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2799C663" w:rsidR="006F09E8" w:rsidRPr="003D617F" w:rsidRDefault="00B44F9F" w:rsidP="00B44F9F">
      <w:pPr>
        <w:pStyle w:val="Title"/>
        <w:spacing w:after="0"/>
        <w:jc w:val="left"/>
        <w:rPr>
          <w:rFonts w:asciiTheme="minorHAnsi" w:hAnsiTheme="minorHAnsi"/>
          <w:sz w:val="52"/>
        </w:rPr>
      </w:pPr>
      <w:r>
        <w:rPr>
          <w:rFonts w:asciiTheme="minorHAnsi" w:hAnsiTheme="minorHAnsi"/>
          <w:noProof/>
          <w:sz w:val="52"/>
          <w:szCs w:val="52"/>
        </w:rPr>
        <w:drawing>
          <wp:inline distT="0" distB="0" distL="0" distR="0" wp14:anchorId="308102C1" wp14:editId="143DAA67">
            <wp:extent cx="2231390" cy="694690"/>
            <wp:effectExtent l="0" t="0" r="0" b="0"/>
            <wp:docPr id="926225907"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25907" name="Picture 1" descr="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sidR="00B54281" w:rsidRPr="41BE15FE">
        <w:rPr>
          <w:rFonts w:asciiTheme="minorHAnsi" w:hAnsiTheme="minorHAnsi"/>
          <w:sz w:val="52"/>
          <w:szCs w:val="52"/>
        </w:rPr>
        <w:t xml:space="preserve"> </w:t>
      </w:r>
      <w:r>
        <w:rPr>
          <w:rFonts w:asciiTheme="minorHAnsi" w:hAnsiTheme="minorHAnsi"/>
          <w:sz w:val="52"/>
          <w:szCs w:val="52"/>
        </w:rPr>
        <w:t xml:space="preserve">       </w:t>
      </w:r>
      <w:r w:rsidR="002A43D2" w:rsidRPr="41BE15FE">
        <w:rPr>
          <w:rFonts w:asciiTheme="minorHAnsi" w:hAnsiTheme="minorHAnsi"/>
          <w:sz w:val="52"/>
          <w:szCs w:val="52"/>
        </w:rPr>
        <w:t>POSITION DESCRIPTION</w:t>
      </w:r>
    </w:p>
    <w:p w14:paraId="683E01E0" w14:textId="39E5C34B" w:rsidR="003D617F" w:rsidRPr="003D617F" w:rsidRDefault="003D617F" w:rsidP="003D617F">
      <w:pPr>
        <w:pStyle w:val="BodyText"/>
        <w:spacing w:after="0"/>
        <w:sectPr w:rsidR="003D617F" w:rsidRPr="003D617F"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r>
        <w:tab/>
      </w:r>
      <w:r>
        <w:tab/>
      </w:r>
      <w:r>
        <w:tab/>
      </w:r>
      <w:r>
        <w:tab/>
      </w:r>
      <w:r>
        <w:tab/>
      </w:r>
      <w:r>
        <w:tab/>
      </w:r>
      <w:r>
        <w:tab/>
      </w:r>
      <w:r>
        <w:tab/>
      </w:r>
    </w:p>
    <w:p w14:paraId="3E8D28A7" w14:textId="064FC02F" w:rsidR="006F09E8" w:rsidRPr="008C40B5" w:rsidRDefault="002A43D2" w:rsidP="002A43D2">
      <w:pPr>
        <w:tabs>
          <w:tab w:val="left" w:pos="3600"/>
        </w:tabs>
        <w:rPr>
          <w:szCs w:val="24"/>
        </w:rPr>
      </w:pPr>
      <w:r>
        <w:rPr>
          <w:b/>
          <w:szCs w:val="24"/>
        </w:rPr>
        <w:t>D</w:t>
      </w:r>
      <w:r w:rsidR="00882746">
        <w:rPr>
          <w:b/>
          <w:szCs w:val="24"/>
        </w:rPr>
        <w:t xml:space="preserve">irectorate: </w:t>
      </w:r>
      <w:r w:rsidR="00B44F9F" w:rsidRPr="00B44F9F">
        <w:rPr>
          <w:szCs w:val="24"/>
        </w:rPr>
        <w:t>Health</w:t>
      </w:r>
      <w:r w:rsidR="002238C6">
        <w:rPr>
          <w:szCs w:val="24"/>
        </w:rPr>
        <w:t xml:space="preserve"> and</w:t>
      </w:r>
      <w:r w:rsidR="00B44F9F" w:rsidRPr="00B44F9F">
        <w:rPr>
          <w:szCs w:val="24"/>
        </w:rPr>
        <w:t xml:space="preserve"> </w:t>
      </w:r>
      <w:r w:rsidR="00F36ECD">
        <w:rPr>
          <w:szCs w:val="24"/>
        </w:rPr>
        <w:t>Community Services Directorate</w:t>
      </w:r>
    </w:p>
    <w:p w14:paraId="485D5660" w14:textId="0FED3D02" w:rsidR="006F09E8" w:rsidRPr="005578E4" w:rsidRDefault="00882746" w:rsidP="002A43D2">
      <w:pPr>
        <w:spacing w:before="240"/>
        <w:rPr>
          <w:bCs/>
          <w:szCs w:val="24"/>
        </w:rPr>
      </w:pPr>
      <w:r>
        <w:rPr>
          <w:b/>
          <w:szCs w:val="24"/>
        </w:rPr>
        <w:t xml:space="preserve">Division: </w:t>
      </w:r>
      <w:r w:rsidR="00247352" w:rsidRPr="0094555A">
        <w:rPr>
          <w:bCs/>
          <w:szCs w:val="24"/>
        </w:rPr>
        <w:t>Population Health</w:t>
      </w:r>
    </w:p>
    <w:p w14:paraId="3FC77432" w14:textId="19F21231" w:rsidR="006F09E8" w:rsidRPr="00B74516" w:rsidRDefault="00882746" w:rsidP="002A43D2">
      <w:pPr>
        <w:spacing w:before="240"/>
        <w:rPr>
          <w:i/>
          <w:color w:val="2E74B5" w:themeColor="accent1" w:themeShade="BF"/>
          <w:szCs w:val="24"/>
        </w:rPr>
      </w:pPr>
      <w:r>
        <w:rPr>
          <w:b/>
          <w:szCs w:val="24"/>
        </w:rPr>
        <w:t xml:space="preserve">Business Unit: </w:t>
      </w:r>
      <w:r w:rsidR="00247352" w:rsidRPr="0094555A">
        <w:rPr>
          <w:szCs w:val="24"/>
        </w:rPr>
        <w:t>Environmental Health</w:t>
      </w:r>
      <w:r w:rsidR="00247352">
        <w:rPr>
          <w:sz w:val="22"/>
          <w:szCs w:val="22"/>
        </w:rPr>
        <w:t xml:space="preserve">  </w:t>
      </w:r>
    </w:p>
    <w:p w14:paraId="61C17B67" w14:textId="66CFF316" w:rsidR="008C40B5" w:rsidRPr="0094555A" w:rsidRDefault="00E866A9" w:rsidP="00617DE2">
      <w:pPr>
        <w:spacing w:before="240" w:after="120"/>
        <w:rPr>
          <w:color w:val="2E74B5" w:themeColor="accent1" w:themeShade="BF"/>
          <w:szCs w:val="24"/>
        </w:rPr>
      </w:pPr>
      <w:r>
        <w:rPr>
          <w:b/>
          <w:szCs w:val="24"/>
        </w:rPr>
        <w:t>Position Title:</w:t>
      </w:r>
      <w:r w:rsidR="00247352" w:rsidRPr="00247352">
        <w:rPr>
          <w:sz w:val="22"/>
          <w:szCs w:val="22"/>
        </w:rPr>
        <w:t xml:space="preserve"> </w:t>
      </w:r>
      <w:r w:rsidR="00247352" w:rsidRPr="0094555A">
        <w:rPr>
          <w:szCs w:val="24"/>
        </w:rPr>
        <w:t>Student Environmental Health Officer</w:t>
      </w:r>
    </w:p>
    <w:p w14:paraId="06D7578A" w14:textId="75F1C5EC" w:rsidR="006F09E8" w:rsidRPr="00B74516" w:rsidRDefault="006F09E8" w:rsidP="004D7979">
      <w:pPr>
        <w:spacing w:before="240" w:after="120"/>
        <w:rPr>
          <w:b/>
          <w:i/>
          <w:szCs w:val="24"/>
        </w:rPr>
      </w:pPr>
      <w:r>
        <w:rPr>
          <w:szCs w:val="24"/>
        </w:rPr>
        <w:br w:type="column"/>
      </w:r>
      <w:r w:rsidR="00E866A9">
        <w:rPr>
          <w:b/>
          <w:szCs w:val="24"/>
        </w:rPr>
        <w:t xml:space="preserve">Position Number: </w:t>
      </w:r>
      <w:r w:rsidR="00247352" w:rsidRPr="0094555A">
        <w:rPr>
          <w:szCs w:val="24"/>
        </w:rPr>
        <w:t>P</w:t>
      </w:r>
      <w:r w:rsidR="00C97800" w:rsidRPr="0094555A">
        <w:rPr>
          <w:szCs w:val="24"/>
        </w:rPr>
        <w:t>58219</w:t>
      </w:r>
      <w:r w:rsidR="00247352" w:rsidRPr="0094555A">
        <w:rPr>
          <w:szCs w:val="24"/>
        </w:rPr>
        <w:t xml:space="preserve"> (</w:t>
      </w:r>
      <w:r w:rsidR="002D47AF">
        <w:rPr>
          <w:szCs w:val="24"/>
        </w:rPr>
        <w:t>U</w:t>
      </w:r>
      <w:r w:rsidR="002E5F91">
        <w:rPr>
          <w:szCs w:val="24"/>
        </w:rPr>
        <w:t>nder</w:t>
      </w:r>
      <w:r w:rsidR="00247352" w:rsidRPr="0094555A">
        <w:rPr>
          <w:szCs w:val="24"/>
        </w:rPr>
        <w:t>graduate) P</w:t>
      </w:r>
      <w:r w:rsidR="00C97800" w:rsidRPr="0094555A">
        <w:rPr>
          <w:szCs w:val="24"/>
        </w:rPr>
        <w:t>12046</w:t>
      </w:r>
      <w:r w:rsidR="00247352" w:rsidRPr="0094555A">
        <w:rPr>
          <w:szCs w:val="24"/>
        </w:rPr>
        <w:t xml:space="preserve"> (</w:t>
      </w:r>
      <w:r w:rsidR="002D47AF">
        <w:rPr>
          <w:szCs w:val="24"/>
        </w:rPr>
        <w:t>P</w:t>
      </w:r>
      <w:r w:rsidR="002E5F91">
        <w:rPr>
          <w:szCs w:val="24"/>
        </w:rPr>
        <w:t>ost</w:t>
      </w:r>
      <w:r w:rsidR="00247352" w:rsidRPr="0094555A">
        <w:rPr>
          <w:szCs w:val="24"/>
        </w:rPr>
        <w:t>graduate)</w:t>
      </w:r>
    </w:p>
    <w:p w14:paraId="13ED5057" w14:textId="63632547" w:rsidR="00247352" w:rsidRPr="00247352" w:rsidRDefault="006F09E8" w:rsidP="00247352">
      <w:pPr>
        <w:spacing w:before="240"/>
        <w:rPr>
          <w:szCs w:val="24"/>
        </w:rPr>
      </w:pPr>
      <w:r w:rsidRPr="00D13EC3">
        <w:rPr>
          <w:b/>
          <w:szCs w:val="24"/>
        </w:rPr>
        <w:t>Classification:</w:t>
      </w:r>
      <w:r w:rsidR="00BD011C">
        <w:rPr>
          <w:b/>
          <w:szCs w:val="24"/>
        </w:rPr>
        <w:t xml:space="preserve"> </w:t>
      </w:r>
      <w:r w:rsidR="00247352">
        <w:rPr>
          <w:szCs w:val="24"/>
        </w:rPr>
        <w:t>A</w:t>
      </w:r>
      <w:r w:rsidR="00C97800">
        <w:rPr>
          <w:szCs w:val="24"/>
        </w:rPr>
        <w:t xml:space="preserve">dmin </w:t>
      </w:r>
      <w:r w:rsidR="00247352">
        <w:rPr>
          <w:szCs w:val="24"/>
        </w:rPr>
        <w:t>S</w:t>
      </w:r>
      <w:r w:rsidR="00C97800">
        <w:rPr>
          <w:szCs w:val="24"/>
        </w:rPr>
        <w:t xml:space="preserve">ervice </w:t>
      </w:r>
      <w:r w:rsidR="00247352">
        <w:rPr>
          <w:szCs w:val="24"/>
        </w:rPr>
        <w:t>O</w:t>
      </w:r>
      <w:r w:rsidR="00C97800">
        <w:rPr>
          <w:szCs w:val="24"/>
        </w:rPr>
        <w:t xml:space="preserve">fficer (ASO) </w:t>
      </w:r>
      <w:r w:rsidR="00247352">
        <w:rPr>
          <w:szCs w:val="24"/>
        </w:rPr>
        <w:t xml:space="preserve">3 </w:t>
      </w:r>
      <w:r w:rsidR="00464AFF">
        <w:rPr>
          <w:szCs w:val="24"/>
        </w:rPr>
        <w:t>(</w:t>
      </w:r>
      <w:r w:rsidR="00247352">
        <w:rPr>
          <w:szCs w:val="24"/>
        </w:rPr>
        <w:t xml:space="preserve">Undergraduate) </w:t>
      </w:r>
      <w:r w:rsidR="00247352">
        <w:t>H</w:t>
      </w:r>
      <w:r w:rsidR="00C97800">
        <w:t>ealth Professional Officer (HPO)</w:t>
      </w:r>
      <w:r w:rsidR="00247352">
        <w:t>1 (</w:t>
      </w:r>
      <w:r w:rsidR="00464AFF">
        <w:t>P</w:t>
      </w:r>
      <w:r w:rsidR="00247352">
        <w:t>ostgraduate)</w:t>
      </w:r>
    </w:p>
    <w:p w14:paraId="2BC83790" w14:textId="12AF2D3C" w:rsidR="002A43D2" w:rsidRPr="005578E4" w:rsidRDefault="00E866A9" w:rsidP="002A43D2">
      <w:pPr>
        <w:spacing w:before="240"/>
        <w:rPr>
          <w:bCs/>
          <w:i/>
          <w:color w:val="2E74B5" w:themeColor="accent1" w:themeShade="BF"/>
          <w:szCs w:val="24"/>
        </w:rPr>
      </w:pPr>
      <w:r>
        <w:rPr>
          <w:b/>
          <w:szCs w:val="24"/>
        </w:rPr>
        <w:t xml:space="preserve">Location: </w:t>
      </w:r>
      <w:r w:rsidR="00247352" w:rsidRPr="0094555A">
        <w:rPr>
          <w:szCs w:val="24"/>
        </w:rPr>
        <w:t>Holder, ACT</w:t>
      </w:r>
    </w:p>
    <w:p w14:paraId="4C57F31B" w14:textId="21FE4ED9" w:rsidR="00617DE2" w:rsidRPr="00C96B9F" w:rsidRDefault="00E866A9" w:rsidP="00247352">
      <w:pPr>
        <w:spacing w:after="0"/>
        <w:rPr>
          <w:szCs w:val="24"/>
        </w:rPr>
        <w:sectPr w:rsidR="00617DE2" w:rsidRPr="00C96B9F" w:rsidSect="006F09E8">
          <w:type w:val="continuous"/>
          <w:pgSz w:w="11906" w:h="16838" w:code="9"/>
          <w:pgMar w:top="851" w:right="1134" w:bottom="1134" w:left="1134" w:header="680" w:footer="680" w:gutter="0"/>
          <w:cols w:num="2" w:space="720"/>
          <w:docGrid w:linePitch="326"/>
        </w:sectPr>
      </w:pPr>
      <w:r>
        <w:rPr>
          <w:b/>
          <w:szCs w:val="24"/>
        </w:rPr>
        <w:t xml:space="preserve">Last Reviewed: </w:t>
      </w:r>
      <w:r w:rsidR="00247352">
        <w:rPr>
          <w:szCs w:val="24"/>
        </w:rPr>
        <w:t>July 2026</w:t>
      </w:r>
    </w:p>
    <w:p w14:paraId="04864FB3" w14:textId="76B5302B" w:rsidR="00B44F9F" w:rsidRPr="00B44F9F" w:rsidRDefault="002A43D2" w:rsidP="00836077">
      <w:pPr>
        <w:pStyle w:val="Heading1"/>
        <w:pBdr>
          <w:bottom w:val="single" w:sz="12" w:space="1" w:color="auto"/>
        </w:pBdr>
        <w:spacing w:after="0"/>
        <w:rPr>
          <w:rFonts w:asciiTheme="minorHAnsi" w:hAnsiTheme="minorHAnsi"/>
          <w:sz w:val="32"/>
        </w:rPr>
      </w:pPr>
      <w:r w:rsidRPr="00423241">
        <w:rPr>
          <w:rFonts w:asciiTheme="minorHAnsi" w:hAnsiTheme="minorHAnsi"/>
          <w:sz w:val="32"/>
        </w:rPr>
        <w:t>DIRECTORATE OVERVIEW</w:t>
      </w:r>
      <w:bookmarkStart w:id="0" w:name="_Hlk126065709"/>
    </w:p>
    <w:p w14:paraId="280C5F9F" w14:textId="0EC8F731" w:rsidR="00B44F9F" w:rsidRPr="00D60481" w:rsidRDefault="00B44F9F" w:rsidP="00836077">
      <w:pPr>
        <w:pStyle w:val="BodyText"/>
        <w:spacing w:before="120"/>
        <w:rPr>
          <w:szCs w:val="24"/>
        </w:rPr>
      </w:pPr>
      <w:r w:rsidRPr="00D60481">
        <w:rPr>
          <w:szCs w:val="24"/>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5977E9BC" w14:textId="5B9B7A71" w:rsidR="00B44F9F" w:rsidRPr="00D60481" w:rsidRDefault="00B44F9F" w:rsidP="00B44F9F">
      <w:pPr>
        <w:pStyle w:val="BodyText"/>
        <w:rPr>
          <w:szCs w:val="24"/>
        </w:rPr>
      </w:pPr>
      <w:r w:rsidRPr="00D60481">
        <w:rPr>
          <w:szCs w:val="24"/>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5F63BDF1" w14:textId="2005C9C6" w:rsidR="00B44F9F" w:rsidRPr="00D60481" w:rsidRDefault="00B44F9F" w:rsidP="00B44F9F">
      <w:pPr>
        <w:pStyle w:val="BodyText"/>
        <w:rPr>
          <w:szCs w:val="24"/>
        </w:rPr>
      </w:pPr>
      <w:r w:rsidRPr="00D60481">
        <w:rPr>
          <w:szCs w:val="24"/>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bookmarkEnd w:id="0"/>
    <w:p w14:paraId="4AA32E9F" w14:textId="4CF15710" w:rsidR="00DE3CE5" w:rsidRPr="00836077" w:rsidRDefault="00DE3CE5" w:rsidP="00836077">
      <w:pPr>
        <w:pStyle w:val="Heading1"/>
        <w:pBdr>
          <w:bottom w:val="single" w:sz="12" w:space="1" w:color="auto"/>
        </w:pBdr>
        <w:spacing w:after="0"/>
        <w:rPr>
          <w:rFonts w:asciiTheme="minorHAnsi" w:hAnsiTheme="minorHAnsi"/>
          <w:sz w:val="32"/>
        </w:rPr>
      </w:pPr>
      <w:r w:rsidRPr="00423241">
        <w:rPr>
          <w:rFonts w:asciiTheme="minorHAnsi" w:hAnsiTheme="minorHAnsi"/>
          <w:sz w:val="32"/>
        </w:rPr>
        <w:t>DIVISION OVERVIEW</w:t>
      </w:r>
    </w:p>
    <w:p w14:paraId="378F7B48" w14:textId="77777777" w:rsidR="00247352" w:rsidRDefault="00247352" w:rsidP="00247352">
      <w:pPr>
        <w:spacing w:before="100" w:beforeAutospacing="1" w:after="100" w:afterAutospacing="1"/>
        <w:rPr>
          <w:rFonts w:cs="Calibri"/>
        </w:rPr>
      </w:pPr>
      <w:bookmarkStart w:id="1" w:name="_Hlk124927831"/>
      <w:r w:rsidRPr="00DC2C63">
        <w:rPr>
          <w:rFonts w:cs="Calibri"/>
        </w:rPr>
        <w:t xml:space="preserve">The </w:t>
      </w:r>
      <w:r>
        <w:rPr>
          <w:rFonts w:cs="Calibri"/>
        </w:rPr>
        <w:t xml:space="preserve">Population Health Division </w:t>
      </w:r>
      <w:r w:rsidRPr="00DC2C63">
        <w:rPr>
          <w:rFonts w:cs="Calibri"/>
        </w:rPr>
        <w:t>is responsible for all strategic health policy, program and quality strategy functions within the ACT Health Directorate. The Group leads the population health, protection and prevention functions to improve health outcomes for the ACT community. The Group has a significant focus on health and medical research, professional leadership and education to support the delivery of research-led, evidence based, high quality health care for the ACT.</w:t>
      </w:r>
      <w:r w:rsidRPr="000F12C1">
        <w:rPr>
          <w:rFonts w:cs="Calibri"/>
        </w:rPr>
        <w:t xml:space="preserve"> </w:t>
      </w:r>
    </w:p>
    <w:p w14:paraId="36B3C0E1" w14:textId="77777777" w:rsidR="009F246B" w:rsidRPr="005145A1" w:rsidRDefault="009F246B" w:rsidP="009F246B">
      <w:pPr>
        <w:pStyle w:val="Heading1"/>
        <w:pBdr>
          <w:bottom w:val="single" w:sz="12" w:space="1" w:color="auto"/>
        </w:pBdr>
        <w:spacing w:after="0"/>
        <w:rPr>
          <w:rFonts w:asciiTheme="minorHAnsi" w:hAnsiTheme="minorHAnsi"/>
          <w:sz w:val="32"/>
        </w:rPr>
      </w:pPr>
      <w:r w:rsidRPr="005145A1">
        <w:rPr>
          <w:rFonts w:asciiTheme="minorHAnsi" w:hAnsiTheme="minorHAnsi"/>
          <w:sz w:val="32"/>
        </w:rPr>
        <w:t>BUSINESS UNIT OVERVIEW</w:t>
      </w:r>
    </w:p>
    <w:p w14:paraId="21629A04" w14:textId="77777777" w:rsidR="00247352" w:rsidRDefault="00247352" w:rsidP="00247352">
      <w:pPr>
        <w:rPr>
          <w:rFonts w:cs="Arial"/>
        </w:rPr>
      </w:pPr>
      <w:bookmarkStart w:id="2" w:name="_Hlk124927840"/>
      <w:bookmarkEnd w:id="1"/>
      <w:r>
        <w:rPr>
          <w:rFonts w:cs="Arial"/>
        </w:rPr>
        <w:t xml:space="preserve">The </w:t>
      </w:r>
      <w:r w:rsidRPr="007915FC">
        <w:rPr>
          <w:rFonts w:cs="Arial"/>
        </w:rPr>
        <w:t xml:space="preserve">Environmental Health </w:t>
      </w:r>
      <w:r>
        <w:rPr>
          <w:rFonts w:cs="Arial"/>
        </w:rPr>
        <w:t>section works to protect and promote the health of the ACT community through the</w:t>
      </w:r>
      <w:r w:rsidRPr="00DC3515">
        <w:rPr>
          <w:rFonts w:cs="Arial"/>
          <w:color w:val="101010"/>
        </w:rPr>
        <w:t xml:space="preserve"> fostering of safe and healthy</w:t>
      </w:r>
      <w:r>
        <w:rPr>
          <w:rFonts w:cs="Arial"/>
          <w:color w:val="101010"/>
        </w:rPr>
        <w:t xml:space="preserve"> </w:t>
      </w:r>
      <w:r w:rsidRPr="00DC3515">
        <w:rPr>
          <w:rFonts w:cs="Arial"/>
          <w:color w:val="101010"/>
        </w:rPr>
        <w:t>environments</w:t>
      </w:r>
      <w:r w:rsidRPr="007915FC">
        <w:rPr>
          <w:rFonts w:cs="Arial"/>
        </w:rPr>
        <w:t>.</w:t>
      </w:r>
      <w:r>
        <w:rPr>
          <w:rFonts w:cs="Arial"/>
        </w:rPr>
        <w:t xml:space="preserve"> Food Safety and Environmental risks are regulated through the </w:t>
      </w:r>
      <w:r w:rsidRPr="00DE7F2C">
        <w:rPr>
          <w:rFonts w:cs="Arial"/>
          <w:i/>
          <w:iCs/>
        </w:rPr>
        <w:t>Food Act 2001</w:t>
      </w:r>
      <w:r>
        <w:rPr>
          <w:rFonts w:cs="Arial"/>
        </w:rPr>
        <w:t xml:space="preserve"> and the </w:t>
      </w:r>
      <w:r w:rsidRPr="00DE7F2C">
        <w:rPr>
          <w:rFonts w:cs="Arial"/>
          <w:i/>
          <w:iCs/>
        </w:rPr>
        <w:t xml:space="preserve">Public Health Act 1997. </w:t>
      </w:r>
    </w:p>
    <w:p w14:paraId="5EBB4AD7" w14:textId="77777777" w:rsidR="00247352" w:rsidRPr="00E642EC" w:rsidRDefault="00247352" w:rsidP="00247352">
      <w:pPr>
        <w:rPr>
          <w:rFonts w:cs="Arial"/>
          <w:color w:val="FF0000"/>
        </w:rPr>
      </w:pPr>
      <w:r w:rsidRPr="00E642EC">
        <w:rPr>
          <w:rFonts w:cs="Arial"/>
        </w:rPr>
        <w:lastRenderedPageBreak/>
        <w:t xml:space="preserve">Food Safety </w:t>
      </w:r>
      <w:r>
        <w:rPr>
          <w:rFonts w:cs="Arial"/>
        </w:rPr>
        <w:t xml:space="preserve">components are </w:t>
      </w:r>
      <w:r w:rsidRPr="00E642EC">
        <w:rPr>
          <w:rFonts w:cs="Arial"/>
        </w:rPr>
        <w:t>responsible for regulating all aspects of food safety within the ACT while the Environment</w:t>
      </w:r>
      <w:r>
        <w:rPr>
          <w:rFonts w:cs="Arial"/>
        </w:rPr>
        <w:t xml:space="preserve"> functions are</w:t>
      </w:r>
      <w:r w:rsidRPr="00E642EC">
        <w:rPr>
          <w:rFonts w:cs="Arial"/>
        </w:rPr>
        <w:t xml:space="preserve"> responsible for all other aspects of Environmental Health. The teams conduct a variety of</w:t>
      </w:r>
      <w:r w:rsidRPr="007915FC">
        <w:rPr>
          <w:rFonts w:cs="Arial"/>
        </w:rPr>
        <w:t xml:space="preserve"> public health regulatory activities, including food </w:t>
      </w:r>
      <w:r>
        <w:rPr>
          <w:rFonts w:cs="Arial"/>
        </w:rPr>
        <w:t>safety inspection</w:t>
      </w:r>
      <w:r w:rsidRPr="007915FC">
        <w:rPr>
          <w:rFonts w:cs="Arial"/>
        </w:rPr>
        <w:t xml:space="preserve"> and management of outbreaks</w:t>
      </w:r>
      <w:r>
        <w:rPr>
          <w:rFonts w:cs="Arial"/>
        </w:rPr>
        <w:t>, swimming pool and cooling tower compliance inspections and</w:t>
      </w:r>
      <w:r w:rsidRPr="007915FC">
        <w:rPr>
          <w:rFonts w:cs="Arial"/>
        </w:rPr>
        <w:t xml:space="preserve"> other potential public health risks</w:t>
      </w:r>
      <w:r>
        <w:rPr>
          <w:rFonts w:cs="Arial"/>
        </w:rPr>
        <w:t xml:space="preserve"> such as insanitary conditions</w:t>
      </w:r>
      <w:r w:rsidRPr="007915FC">
        <w:rPr>
          <w:rFonts w:cs="Arial"/>
        </w:rPr>
        <w:t xml:space="preserve">. </w:t>
      </w:r>
      <w:r>
        <w:rPr>
          <w:rFonts w:cs="Arial"/>
        </w:rPr>
        <w:t xml:space="preserve">The Environmental Health section works closely with other areas of government such as Access Canberra, the Environmental Protection Authority and Transport Canberra and City Services. The team </w:t>
      </w:r>
      <w:r w:rsidRPr="00984E51">
        <w:rPr>
          <w:rFonts w:cs="Arial"/>
          <w:color w:val="101010"/>
        </w:rPr>
        <w:t xml:space="preserve">actively engage in a risk-based approach to </w:t>
      </w:r>
      <w:r>
        <w:rPr>
          <w:rFonts w:cs="Arial"/>
          <w:color w:val="101010"/>
        </w:rPr>
        <w:t xml:space="preserve">bring </w:t>
      </w:r>
      <w:r w:rsidRPr="00984E51">
        <w:rPr>
          <w:rFonts w:cs="Arial"/>
          <w:color w:val="101010"/>
        </w:rPr>
        <w:t>compliance across a broad range of industry sectors to build a strong economy, safe community, and sustainable environment.</w:t>
      </w:r>
    </w:p>
    <w:bookmarkEnd w:id="2"/>
    <w:p w14:paraId="5D527A7E" w14:textId="64259C4A"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POSITION</w:t>
      </w:r>
      <w:r w:rsidRPr="00423241">
        <w:rPr>
          <w:rFonts w:asciiTheme="minorHAnsi" w:hAnsiTheme="minorHAnsi"/>
          <w:sz w:val="32"/>
        </w:rPr>
        <w:t xml:space="preserve"> OVERVIEW</w:t>
      </w:r>
    </w:p>
    <w:p w14:paraId="7E4ECA82" w14:textId="2C85363E" w:rsidR="00247352" w:rsidRPr="00062C19" w:rsidRDefault="00247352" w:rsidP="00247352">
      <w:r w:rsidRPr="00062C19">
        <w:t>This position is suitable for a</w:t>
      </w:r>
      <w:r>
        <w:t xml:space="preserve">n a motivate team member who is working towards an </w:t>
      </w:r>
      <w:r w:rsidRPr="00062C19">
        <w:t>Environmental Health</w:t>
      </w:r>
      <w:r>
        <w:t xml:space="preserve"> qualification while developing technical and practical on the job experience. The </w:t>
      </w:r>
      <w:r w:rsidR="00D60481">
        <w:t>student positions</w:t>
      </w:r>
      <w:r>
        <w:t xml:space="preserve"> will be responsible for assisting Environmental Health Officers in a wide range of regulator functions including </w:t>
      </w:r>
      <w:r w:rsidRPr="00062C19">
        <w:t xml:space="preserve">food safety inspections, investigating food business complaints and assessing food business registration applications against the </w:t>
      </w:r>
      <w:r w:rsidRPr="00AD2AAE">
        <w:rPr>
          <w:i/>
          <w:iCs/>
        </w:rPr>
        <w:t>Food Act 2001</w:t>
      </w:r>
      <w:r w:rsidRPr="00062C19">
        <w:t xml:space="preserve"> and the Australian New Zealand Food Standards Code.</w:t>
      </w:r>
      <w:r>
        <w:t xml:space="preserve"> </w:t>
      </w:r>
      <w:r w:rsidRPr="00062C19">
        <w:t>The position will also</w:t>
      </w:r>
      <w:r>
        <w:t xml:space="preserve"> provide experience in</w:t>
      </w:r>
      <w:r w:rsidRPr="00653075">
        <w:t xml:space="preserve"> </w:t>
      </w:r>
      <w:r w:rsidRPr="00062C19">
        <w:t>investigating food poisoning outbreaks within a multidisciplinary team, conducting routine and statutory food samples, contribut</w:t>
      </w:r>
      <w:r>
        <w:t>ing</w:t>
      </w:r>
      <w:r w:rsidRPr="00062C19">
        <w:t xml:space="preserve"> to and develop</w:t>
      </w:r>
      <w:r>
        <w:t>ing</w:t>
      </w:r>
      <w:r w:rsidRPr="00062C19">
        <w:t xml:space="preserve"> food safety information for industry, provid</w:t>
      </w:r>
      <w:r>
        <w:t>ing</w:t>
      </w:r>
      <w:r w:rsidRPr="00062C19">
        <w:t xml:space="preserve"> onsite advice and education to food handlers</w:t>
      </w:r>
      <w:r>
        <w:t xml:space="preserve"> and</w:t>
      </w:r>
      <w:r w:rsidRPr="00062C19">
        <w:t xml:space="preserve"> </w:t>
      </w:r>
      <w:r>
        <w:t>contributing</w:t>
      </w:r>
      <w:r w:rsidRPr="00062C19">
        <w:t xml:space="preserve"> </w:t>
      </w:r>
      <w:r>
        <w:t xml:space="preserve">to </w:t>
      </w:r>
      <w:r w:rsidRPr="00062C19">
        <w:t xml:space="preserve">ongoing procedural improvements. </w:t>
      </w:r>
    </w:p>
    <w:p w14:paraId="2FBBE3F3" w14:textId="5357EDEF" w:rsidR="00247352" w:rsidRDefault="00247352" w:rsidP="00247352">
      <w:pPr>
        <w:spacing w:after="0"/>
      </w:pPr>
      <w:r>
        <w:t xml:space="preserve">Environment responsibilities and training </w:t>
      </w:r>
      <w:r w:rsidR="00D60481">
        <w:t>include</w:t>
      </w:r>
      <w:r>
        <w:t xml:space="preserve"> conducting swimming pool and cooling tower inspections, investigating insanitary conditions, reviewing development applications for potential public health concerns, regulating potable and recreation water, and providing environmental health input into emerging public health issues. </w:t>
      </w:r>
    </w:p>
    <w:p w14:paraId="5624AB88" w14:textId="77777777" w:rsidR="00247352" w:rsidRDefault="00247352" w:rsidP="00247352">
      <w:pPr>
        <w:spacing w:after="0"/>
      </w:pPr>
    </w:p>
    <w:p w14:paraId="57D55A78" w14:textId="4AD3AAB3" w:rsidR="00247352" w:rsidRPr="00062C19" w:rsidRDefault="00247352" w:rsidP="00247352">
      <w:pPr>
        <w:spacing w:after="0"/>
      </w:pPr>
      <w:r>
        <w:t>Study assistance is provided through reimbursement of tertiary course fees and related expenses on successful completion of subjects. In addition, paid study leave is provided to support successful progression through the Environmental Health qualification.</w:t>
      </w:r>
      <w:r w:rsidR="00006BBB">
        <w:t xml:space="preserve">  Completion of the undergraduate degree is expected within 6 years (part time study). On successful completion of the Environmental Health qualification the position transfers to a Health Professional Officer 1 (HPO1). </w:t>
      </w:r>
    </w:p>
    <w:p w14:paraId="03E486BA" w14:textId="77777777" w:rsidR="000D7F08" w:rsidRPr="000D7F08" w:rsidRDefault="000D7F08" w:rsidP="000D7F08">
      <w:pPr>
        <w:widowControl w:val="0"/>
        <w:suppressAutoHyphens w:val="0"/>
        <w:autoSpaceDE w:val="0"/>
        <w:autoSpaceDN w:val="0"/>
        <w:spacing w:before="2" w:after="0"/>
        <w:rPr>
          <w:rFonts w:eastAsia="Calibri" w:cs="Calibri"/>
          <w:i/>
          <w:iCs/>
          <w:sz w:val="23"/>
          <w:szCs w:val="24"/>
          <w:lang w:val="en-US" w:eastAsia="en-US"/>
        </w:rPr>
      </w:pPr>
    </w:p>
    <w:p w14:paraId="3CF686AC" w14:textId="11E9AF28"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WHAT YOU WILL DO</w:t>
      </w:r>
    </w:p>
    <w:p w14:paraId="52AE5A81" w14:textId="77777777" w:rsidR="00247352" w:rsidRDefault="00247352" w:rsidP="00247352">
      <w:pPr>
        <w:spacing w:after="0"/>
        <w:jc w:val="both"/>
      </w:pPr>
      <w:r>
        <w:t>The primary duties of this position will include (based on progression of Environmental Health qualifications):</w:t>
      </w:r>
    </w:p>
    <w:p w14:paraId="05D2DA6A" w14:textId="77777777" w:rsidR="00247352" w:rsidRPr="00062B20" w:rsidRDefault="00247352" w:rsidP="00247352">
      <w:pPr>
        <w:spacing w:after="0"/>
        <w:jc w:val="both"/>
        <w:rPr>
          <w:i/>
        </w:rPr>
      </w:pPr>
    </w:p>
    <w:p w14:paraId="0511B5EE" w14:textId="6206A2F2" w:rsidR="00247352" w:rsidRPr="00D60481" w:rsidRDefault="00D60481" w:rsidP="00247352">
      <w:pPr>
        <w:pStyle w:val="PlainText"/>
        <w:numPr>
          <w:ilvl w:val="0"/>
          <w:numId w:val="9"/>
        </w:numPr>
        <w:rPr>
          <w:rFonts w:ascii="Calibri" w:hAnsi="Calibri" w:cs="Arial"/>
          <w:sz w:val="24"/>
          <w:szCs w:val="24"/>
        </w:rPr>
      </w:pPr>
      <w:r w:rsidRPr="00D60481">
        <w:rPr>
          <w:rFonts w:ascii="Calibri" w:hAnsi="Calibri" w:cs="Arial"/>
          <w:sz w:val="24"/>
          <w:szCs w:val="24"/>
        </w:rPr>
        <w:t>Help</w:t>
      </w:r>
      <w:r w:rsidR="00247352" w:rsidRPr="00D60481">
        <w:rPr>
          <w:rFonts w:ascii="Calibri" w:hAnsi="Calibri" w:cs="Arial"/>
          <w:sz w:val="24"/>
          <w:szCs w:val="24"/>
        </w:rPr>
        <w:t xml:space="preserve"> the Environmental Health team in implementation of Public Health and Food Safety legislation within an operational area.</w:t>
      </w:r>
    </w:p>
    <w:p w14:paraId="137D1F64" w14:textId="77777777" w:rsidR="00247352" w:rsidRPr="00D60481" w:rsidRDefault="00247352" w:rsidP="00247352">
      <w:pPr>
        <w:pStyle w:val="PlainText"/>
        <w:numPr>
          <w:ilvl w:val="0"/>
          <w:numId w:val="9"/>
        </w:numPr>
        <w:rPr>
          <w:rFonts w:ascii="Calibri" w:hAnsi="Calibri" w:cs="Arial"/>
          <w:sz w:val="24"/>
          <w:szCs w:val="24"/>
        </w:rPr>
      </w:pPr>
      <w:r w:rsidRPr="00D60481">
        <w:rPr>
          <w:rFonts w:ascii="Calibri" w:hAnsi="Calibri" w:cs="Arial"/>
          <w:sz w:val="24"/>
          <w:szCs w:val="24"/>
        </w:rPr>
        <w:t xml:space="preserve">Under supervision and/or independently conduct inspections, investigations and enforcement activities in relation to food safety and environmental health issues. </w:t>
      </w:r>
    </w:p>
    <w:p w14:paraId="4229EE15" w14:textId="77777777" w:rsidR="00247352" w:rsidRPr="00D60481" w:rsidRDefault="00247352" w:rsidP="00247352">
      <w:pPr>
        <w:pStyle w:val="PlainText"/>
        <w:numPr>
          <w:ilvl w:val="0"/>
          <w:numId w:val="9"/>
        </w:numPr>
        <w:rPr>
          <w:rFonts w:ascii="Calibri" w:hAnsi="Calibri" w:cs="Arial"/>
          <w:sz w:val="24"/>
          <w:szCs w:val="24"/>
        </w:rPr>
      </w:pPr>
      <w:r w:rsidRPr="00D60481">
        <w:rPr>
          <w:rFonts w:ascii="Calibri" w:hAnsi="Calibri" w:cs="Arial"/>
          <w:sz w:val="24"/>
          <w:szCs w:val="24"/>
        </w:rPr>
        <w:t xml:space="preserve">Provide advice and assistance to internal and external stakeholders including proprietors, managers, member of the public and other responsible agencies on the application of public and environmental health standards. </w:t>
      </w:r>
    </w:p>
    <w:p w14:paraId="5D9F82A7" w14:textId="77777777" w:rsidR="00247352" w:rsidRPr="00D60481" w:rsidRDefault="00247352" w:rsidP="00247352">
      <w:pPr>
        <w:pStyle w:val="PlainText"/>
        <w:numPr>
          <w:ilvl w:val="0"/>
          <w:numId w:val="9"/>
        </w:numPr>
        <w:rPr>
          <w:rFonts w:ascii="Calibri" w:hAnsi="Calibri" w:cs="Arial"/>
          <w:sz w:val="24"/>
          <w:szCs w:val="24"/>
        </w:rPr>
      </w:pPr>
      <w:r w:rsidRPr="00D60481">
        <w:rPr>
          <w:rFonts w:ascii="Calibri" w:hAnsi="Calibri" w:cs="Arial"/>
          <w:sz w:val="24"/>
          <w:szCs w:val="24"/>
        </w:rPr>
        <w:t>Work both individually; within a team of health professionals and with professionals from other government agencies.</w:t>
      </w:r>
    </w:p>
    <w:p w14:paraId="4B643781" w14:textId="77777777" w:rsidR="00247352" w:rsidRPr="00D60481" w:rsidRDefault="00247352" w:rsidP="00247352">
      <w:pPr>
        <w:numPr>
          <w:ilvl w:val="0"/>
          <w:numId w:val="9"/>
        </w:numPr>
        <w:suppressAutoHyphens w:val="0"/>
        <w:spacing w:after="0"/>
        <w:rPr>
          <w:szCs w:val="24"/>
        </w:rPr>
      </w:pPr>
      <w:r w:rsidRPr="00D60481">
        <w:rPr>
          <w:szCs w:val="24"/>
        </w:rPr>
        <w:lastRenderedPageBreak/>
        <w:t>Continually review and improving public and environmental health procedures with a focus on risk based regulation. </w:t>
      </w:r>
    </w:p>
    <w:p w14:paraId="5EB22CD9" w14:textId="77777777" w:rsidR="00247352" w:rsidRPr="00D60481" w:rsidRDefault="00247352" w:rsidP="00247352">
      <w:pPr>
        <w:numPr>
          <w:ilvl w:val="0"/>
          <w:numId w:val="9"/>
        </w:numPr>
        <w:suppressAutoHyphens w:val="0"/>
        <w:spacing w:after="0"/>
        <w:rPr>
          <w:szCs w:val="24"/>
        </w:rPr>
      </w:pPr>
      <w:r w:rsidRPr="00D60481">
        <w:rPr>
          <w:rFonts w:cs="Arial"/>
          <w:szCs w:val="24"/>
        </w:rPr>
        <w:t>Investigation of notifiable diseases and food poisoning outbreaks to minimise and prevent the spread of disease.</w:t>
      </w:r>
    </w:p>
    <w:p w14:paraId="746F6AA1" w14:textId="77777777" w:rsidR="00247352" w:rsidRPr="00D60481" w:rsidRDefault="00247352" w:rsidP="00247352">
      <w:pPr>
        <w:numPr>
          <w:ilvl w:val="0"/>
          <w:numId w:val="9"/>
        </w:numPr>
        <w:suppressAutoHyphens w:val="0"/>
        <w:spacing w:after="0"/>
        <w:rPr>
          <w:szCs w:val="24"/>
        </w:rPr>
      </w:pPr>
      <w:r w:rsidRPr="00D60481">
        <w:rPr>
          <w:rFonts w:cs="Arial"/>
          <w:szCs w:val="24"/>
        </w:rPr>
        <w:t>Undertake after hours work as reasonably required.</w:t>
      </w:r>
    </w:p>
    <w:p w14:paraId="715A8E9B" w14:textId="77777777" w:rsidR="00247352" w:rsidRDefault="00247352" w:rsidP="00247352">
      <w:pPr>
        <w:pStyle w:val="ListParagraph"/>
        <w:numPr>
          <w:ilvl w:val="0"/>
          <w:numId w:val="9"/>
        </w:numPr>
        <w:suppressAutoHyphens w:val="0"/>
        <w:spacing w:after="0"/>
        <w:contextualSpacing w:val="0"/>
      </w:pPr>
      <w:r w:rsidRPr="00802186">
        <w:rPr>
          <w:rFonts w:cs="Calibri"/>
        </w:rPr>
        <w:t>Undertake other duties appropriate to this level of classification which contribute to the operations of the section.</w:t>
      </w:r>
      <w:r w:rsidRPr="00802186">
        <w:t xml:space="preserve">  </w:t>
      </w:r>
    </w:p>
    <w:p w14:paraId="3A1DD4B5" w14:textId="77777777" w:rsidR="00247352" w:rsidRPr="000F6CB4" w:rsidRDefault="00247352" w:rsidP="00247352">
      <w:pPr>
        <w:pStyle w:val="ListParagraph"/>
        <w:numPr>
          <w:ilvl w:val="0"/>
          <w:numId w:val="9"/>
        </w:numPr>
        <w:suppressAutoHyphens w:val="0"/>
        <w:spacing w:after="0"/>
        <w:contextualSpacing w:val="0"/>
        <w:rPr>
          <w:rFonts w:cs="Calibri"/>
        </w:rPr>
      </w:pPr>
      <w:r>
        <w:rPr>
          <w:rFonts w:cs="Calibri"/>
        </w:rPr>
        <w:t>P</w:t>
      </w:r>
      <w:r w:rsidRPr="000F6CB4">
        <w:rPr>
          <w:rFonts w:cs="Calibri"/>
        </w:rPr>
        <w:t>rogress through an accredited Bachelor Degree program in Environmental Health</w:t>
      </w:r>
    </w:p>
    <w:p w14:paraId="06DE24F0" w14:textId="77777777" w:rsidR="000D7F08" w:rsidRPr="000D7F08" w:rsidRDefault="000D7F08" w:rsidP="000D7F08">
      <w:pPr>
        <w:widowControl w:val="0"/>
        <w:suppressAutoHyphens w:val="0"/>
        <w:autoSpaceDE w:val="0"/>
        <w:autoSpaceDN w:val="0"/>
        <w:spacing w:before="3" w:after="0"/>
        <w:rPr>
          <w:rFonts w:eastAsia="Calibri" w:cs="Calibri"/>
          <w:iCs/>
          <w:sz w:val="19"/>
          <w:szCs w:val="24"/>
          <w:lang w:val="en-US" w:eastAsia="en-US"/>
        </w:rPr>
      </w:pPr>
    </w:p>
    <w:p w14:paraId="74CC5FE9" w14:textId="7D9472B3"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WHAT YOU REQUIRE</w:t>
      </w:r>
    </w:p>
    <w:p w14:paraId="5F886E98" w14:textId="77777777" w:rsidR="000D7F08" w:rsidRPr="000D7F08" w:rsidRDefault="000D7F08" w:rsidP="00836077">
      <w:pPr>
        <w:widowControl w:val="0"/>
        <w:suppressAutoHyphens w:val="0"/>
        <w:autoSpaceDE w:val="0"/>
        <w:autoSpaceDN w:val="0"/>
        <w:spacing w:before="51" w:after="0"/>
        <w:outlineLvl w:val="2"/>
        <w:rPr>
          <w:rFonts w:eastAsia="Calibri" w:cs="Calibri"/>
          <w:szCs w:val="24"/>
          <w:lang w:val="en-US" w:eastAsia="en-US"/>
        </w:rPr>
      </w:pPr>
      <w:r w:rsidRPr="000D7F08">
        <w:rPr>
          <w:rFonts w:eastAsia="Calibri" w:cs="Calibri"/>
          <w:szCs w:val="24"/>
          <w:lang w:val="en-US" w:eastAsia="en-US"/>
        </w:rPr>
        <w:t>The</w:t>
      </w:r>
      <w:r w:rsidRPr="000D7F08">
        <w:rPr>
          <w:rFonts w:eastAsia="Calibri" w:cs="Calibri"/>
          <w:spacing w:val="-4"/>
          <w:szCs w:val="24"/>
          <w:lang w:val="en-US" w:eastAsia="en-US"/>
        </w:rPr>
        <w:t xml:space="preserve"> </w:t>
      </w:r>
      <w:r w:rsidRPr="000D7F08">
        <w:rPr>
          <w:rFonts w:eastAsia="Calibri" w:cs="Calibri"/>
          <w:szCs w:val="24"/>
          <w:lang w:val="en-US" w:eastAsia="en-US"/>
        </w:rPr>
        <w:t>following</w:t>
      </w:r>
      <w:r w:rsidRPr="000D7F08">
        <w:rPr>
          <w:rFonts w:eastAsia="Calibri" w:cs="Calibri"/>
          <w:spacing w:val="-5"/>
          <w:szCs w:val="24"/>
          <w:lang w:val="en-US" w:eastAsia="en-US"/>
        </w:rPr>
        <w:t xml:space="preserve"> </w:t>
      </w:r>
      <w:r w:rsidRPr="000D7F08">
        <w:rPr>
          <w:rFonts w:eastAsia="Calibri" w:cs="Calibri"/>
          <w:szCs w:val="24"/>
          <w:lang w:val="en-US" w:eastAsia="en-US"/>
        </w:rPr>
        <w:t>capabilities</w:t>
      </w:r>
      <w:r w:rsidRPr="000D7F08">
        <w:rPr>
          <w:rFonts w:eastAsia="Calibri" w:cs="Calibri"/>
          <w:spacing w:val="-3"/>
          <w:szCs w:val="24"/>
          <w:lang w:val="en-US" w:eastAsia="en-US"/>
        </w:rPr>
        <w:t xml:space="preserve"> </w:t>
      </w:r>
      <w:r w:rsidRPr="000D7F08">
        <w:rPr>
          <w:rFonts w:eastAsia="Calibri" w:cs="Calibri"/>
          <w:szCs w:val="24"/>
          <w:lang w:val="en-US" w:eastAsia="en-US"/>
        </w:rPr>
        <w:t>form</w:t>
      </w:r>
      <w:r w:rsidRPr="000D7F08">
        <w:rPr>
          <w:rFonts w:eastAsia="Calibri" w:cs="Calibri"/>
          <w:spacing w:val="-5"/>
          <w:szCs w:val="24"/>
          <w:lang w:val="en-US" w:eastAsia="en-US"/>
        </w:rPr>
        <w:t xml:space="preserve"> </w:t>
      </w:r>
      <w:r w:rsidRPr="000D7F08">
        <w:rPr>
          <w:rFonts w:eastAsia="Calibri" w:cs="Calibri"/>
          <w:szCs w:val="24"/>
          <w:lang w:val="en-US" w:eastAsia="en-US"/>
        </w:rPr>
        <w:t>the</w:t>
      </w:r>
      <w:r w:rsidRPr="000D7F08">
        <w:rPr>
          <w:rFonts w:eastAsia="Calibri" w:cs="Calibri"/>
          <w:spacing w:val="-2"/>
          <w:szCs w:val="24"/>
          <w:lang w:val="en-US" w:eastAsia="en-US"/>
        </w:rPr>
        <w:t xml:space="preserve"> </w:t>
      </w:r>
      <w:r w:rsidRPr="000D7F08">
        <w:rPr>
          <w:rFonts w:eastAsia="Calibri" w:cs="Calibri"/>
          <w:szCs w:val="24"/>
          <w:lang w:val="en-US" w:eastAsia="en-US"/>
        </w:rPr>
        <w:t>criteria</w:t>
      </w:r>
      <w:r w:rsidRPr="000D7F08">
        <w:rPr>
          <w:rFonts w:eastAsia="Calibri" w:cs="Calibri"/>
          <w:spacing w:val="-5"/>
          <w:szCs w:val="24"/>
          <w:lang w:val="en-US" w:eastAsia="en-US"/>
        </w:rPr>
        <w:t xml:space="preserve"> </w:t>
      </w:r>
      <w:r w:rsidRPr="000D7F08">
        <w:rPr>
          <w:rFonts w:eastAsia="Calibri" w:cs="Calibri"/>
          <w:szCs w:val="24"/>
          <w:lang w:val="en-US" w:eastAsia="en-US"/>
        </w:rPr>
        <w:t>that are</w:t>
      </w:r>
      <w:r w:rsidRPr="000D7F08">
        <w:rPr>
          <w:rFonts w:eastAsia="Calibri" w:cs="Calibri"/>
          <w:spacing w:val="-2"/>
          <w:szCs w:val="24"/>
          <w:lang w:val="en-US" w:eastAsia="en-US"/>
        </w:rPr>
        <w:t xml:space="preserve"> </w:t>
      </w:r>
      <w:r w:rsidRPr="000D7F08">
        <w:rPr>
          <w:rFonts w:eastAsia="Calibri" w:cs="Calibri"/>
          <w:szCs w:val="24"/>
          <w:lang w:val="en-US" w:eastAsia="en-US"/>
        </w:rPr>
        <w:t>required</w:t>
      </w:r>
      <w:r w:rsidRPr="000D7F08">
        <w:rPr>
          <w:rFonts w:eastAsia="Calibri" w:cs="Calibri"/>
          <w:spacing w:val="-4"/>
          <w:szCs w:val="24"/>
          <w:lang w:val="en-US" w:eastAsia="en-US"/>
        </w:rPr>
        <w:t xml:space="preserve"> </w:t>
      </w:r>
      <w:r w:rsidRPr="000D7F08">
        <w:rPr>
          <w:rFonts w:eastAsia="Calibri" w:cs="Calibri"/>
          <w:szCs w:val="24"/>
          <w:lang w:val="en-US" w:eastAsia="en-US"/>
        </w:rPr>
        <w:t>to</w:t>
      </w:r>
      <w:r w:rsidRPr="000D7F08">
        <w:rPr>
          <w:rFonts w:eastAsia="Calibri" w:cs="Calibri"/>
          <w:spacing w:val="-2"/>
          <w:szCs w:val="24"/>
          <w:lang w:val="en-US" w:eastAsia="en-US"/>
        </w:rPr>
        <w:t xml:space="preserve"> </w:t>
      </w:r>
      <w:r w:rsidRPr="000D7F08">
        <w:rPr>
          <w:rFonts w:eastAsia="Calibri" w:cs="Calibri"/>
          <w:szCs w:val="24"/>
          <w:lang w:val="en-US" w:eastAsia="en-US"/>
        </w:rPr>
        <w:t>perform</w:t>
      </w:r>
      <w:r w:rsidRPr="000D7F08">
        <w:rPr>
          <w:rFonts w:eastAsia="Calibri" w:cs="Calibri"/>
          <w:spacing w:val="-4"/>
          <w:szCs w:val="24"/>
          <w:lang w:val="en-US" w:eastAsia="en-US"/>
        </w:rPr>
        <w:t xml:space="preserve"> </w:t>
      </w:r>
      <w:r w:rsidRPr="000D7F08">
        <w:rPr>
          <w:rFonts w:eastAsia="Calibri" w:cs="Calibri"/>
          <w:szCs w:val="24"/>
          <w:lang w:val="en-US" w:eastAsia="en-US"/>
        </w:rPr>
        <w:t>the</w:t>
      </w:r>
      <w:r w:rsidRPr="000D7F08">
        <w:rPr>
          <w:rFonts w:eastAsia="Calibri" w:cs="Calibri"/>
          <w:spacing w:val="-4"/>
          <w:szCs w:val="24"/>
          <w:lang w:val="en-US" w:eastAsia="en-US"/>
        </w:rPr>
        <w:t xml:space="preserve"> </w:t>
      </w:r>
      <w:r w:rsidRPr="000D7F08">
        <w:rPr>
          <w:rFonts w:eastAsia="Calibri" w:cs="Calibri"/>
          <w:szCs w:val="24"/>
          <w:lang w:val="en-US" w:eastAsia="en-US"/>
        </w:rPr>
        <w:t>duties</w:t>
      </w:r>
      <w:r w:rsidRPr="000D7F08">
        <w:rPr>
          <w:rFonts w:eastAsia="Calibri" w:cs="Calibri"/>
          <w:spacing w:val="-2"/>
          <w:szCs w:val="24"/>
          <w:lang w:val="en-US" w:eastAsia="en-US"/>
        </w:rPr>
        <w:t xml:space="preserve"> </w:t>
      </w:r>
      <w:r w:rsidRPr="000D7F08">
        <w:rPr>
          <w:rFonts w:eastAsia="Calibri" w:cs="Calibri"/>
          <w:szCs w:val="24"/>
          <w:lang w:val="en-US" w:eastAsia="en-US"/>
        </w:rPr>
        <w:t>and responsibilities of the position.</w:t>
      </w:r>
    </w:p>
    <w:p w14:paraId="1007AE4A" w14:textId="77777777" w:rsidR="000D7F08" w:rsidRPr="000D7F08" w:rsidRDefault="000D7F08" w:rsidP="00836077">
      <w:pPr>
        <w:widowControl w:val="0"/>
        <w:suppressAutoHyphens w:val="0"/>
        <w:autoSpaceDE w:val="0"/>
        <w:autoSpaceDN w:val="0"/>
        <w:spacing w:before="8" w:after="0"/>
        <w:rPr>
          <w:rFonts w:eastAsia="Calibri" w:cs="Calibri"/>
          <w:iCs/>
          <w:sz w:val="19"/>
          <w:szCs w:val="24"/>
          <w:lang w:val="en-US" w:eastAsia="en-US"/>
        </w:rPr>
      </w:pPr>
    </w:p>
    <w:p w14:paraId="481D05C0" w14:textId="77777777" w:rsidR="000D7F08" w:rsidRPr="000D7F08" w:rsidRDefault="000D7F08" w:rsidP="00836077">
      <w:pPr>
        <w:widowControl w:val="0"/>
        <w:suppressAutoHyphens w:val="0"/>
        <w:autoSpaceDE w:val="0"/>
        <w:autoSpaceDN w:val="0"/>
        <w:spacing w:after="0"/>
        <w:outlineLvl w:val="1"/>
        <w:rPr>
          <w:rFonts w:eastAsia="Calibri" w:cs="Calibri"/>
          <w:b/>
          <w:bCs/>
          <w:sz w:val="28"/>
          <w:szCs w:val="28"/>
          <w:lang w:val="en-US" w:eastAsia="en-US"/>
        </w:rPr>
      </w:pPr>
      <w:r w:rsidRPr="000D7F08">
        <w:rPr>
          <w:rFonts w:eastAsia="Calibri" w:cs="Calibri"/>
          <w:b/>
          <w:bCs/>
          <w:sz w:val="28"/>
          <w:szCs w:val="28"/>
          <w:lang w:val="en-US" w:eastAsia="en-US"/>
        </w:rPr>
        <w:t>Professional</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Technical</w:t>
      </w:r>
      <w:r w:rsidRPr="000D7F08">
        <w:rPr>
          <w:rFonts w:eastAsia="Calibri" w:cs="Calibri"/>
          <w:b/>
          <w:bCs/>
          <w:spacing w:val="-3"/>
          <w:sz w:val="28"/>
          <w:szCs w:val="28"/>
          <w:lang w:val="en-US" w:eastAsia="en-US"/>
        </w:rPr>
        <w:t xml:space="preserve"> </w:t>
      </w:r>
      <w:r w:rsidRPr="000D7F08">
        <w:rPr>
          <w:rFonts w:eastAsia="Calibri" w:cs="Calibri"/>
          <w:b/>
          <w:bCs/>
          <w:sz w:val="28"/>
          <w:szCs w:val="28"/>
          <w:lang w:val="en-US" w:eastAsia="en-US"/>
        </w:rPr>
        <w:t>Skills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and</w:t>
      </w:r>
      <w:r w:rsidRPr="000D7F08">
        <w:rPr>
          <w:rFonts w:eastAsia="Calibri" w:cs="Calibri"/>
          <w:b/>
          <w:bCs/>
          <w:spacing w:val="-4"/>
          <w:sz w:val="28"/>
          <w:szCs w:val="28"/>
          <w:lang w:val="en-US" w:eastAsia="en-US"/>
        </w:rPr>
        <w:t xml:space="preserve"> </w:t>
      </w:r>
      <w:r w:rsidRPr="000D7F08">
        <w:rPr>
          <w:rFonts w:eastAsia="Calibri" w:cs="Calibri"/>
          <w:b/>
          <w:bCs/>
          <w:spacing w:val="-2"/>
          <w:sz w:val="28"/>
          <w:szCs w:val="28"/>
          <w:lang w:val="en-US" w:eastAsia="en-US"/>
        </w:rPr>
        <w:t>Knowledge</w:t>
      </w:r>
    </w:p>
    <w:p w14:paraId="356C86D0" w14:textId="77777777" w:rsidR="00247352" w:rsidRPr="00D60481" w:rsidRDefault="00247352" w:rsidP="00247352">
      <w:pPr>
        <w:pStyle w:val="Default"/>
        <w:numPr>
          <w:ilvl w:val="0"/>
          <w:numId w:val="10"/>
        </w:numPr>
        <w:spacing w:after="240"/>
        <w:ind w:left="284" w:hanging="284"/>
      </w:pPr>
      <w:r w:rsidRPr="00D60481">
        <w:t>Demonstrated understanding and/or knowledge in Environmental Health functions.</w:t>
      </w:r>
    </w:p>
    <w:p w14:paraId="1F7CA072" w14:textId="77777777" w:rsidR="00247352" w:rsidRPr="00D60481" w:rsidRDefault="00247352" w:rsidP="00247352">
      <w:pPr>
        <w:pStyle w:val="PlainText"/>
        <w:numPr>
          <w:ilvl w:val="0"/>
          <w:numId w:val="10"/>
        </w:numPr>
        <w:tabs>
          <w:tab w:val="left" w:pos="0"/>
        </w:tabs>
        <w:spacing w:after="240"/>
        <w:ind w:left="284" w:hanging="284"/>
        <w:rPr>
          <w:rFonts w:ascii="Calibri" w:hAnsi="Calibri" w:cs="Arial"/>
          <w:sz w:val="24"/>
          <w:szCs w:val="24"/>
        </w:rPr>
      </w:pPr>
      <w:r w:rsidRPr="00D60481">
        <w:rPr>
          <w:rFonts w:ascii="Calibri" w:hAnsi="Calibri" w:cs="Calibri"/>
          <w:sz w:val="24"/>
          <w:szCs w:val="24"/>
        </w:rPr>
        <w:t>Ability to problem solve and perform tasks under professional supervision.</w:t>
      </w:r>
    </w:p>
    <w:p w14:paraId="64B5A53D" w14:textId="77777777" w:rsidR="000D7F08" w:rsidRPr="000D7F08" w:rsidRDefault="000D7F08" w:rsidP="00836077">
      <w:pPr>
        <w:widowControl w:val="0"/>
        <w:suppressAutoHyphens w:val="0"/>
        <w:autoSpaceDE w:val="0"/>
        <w:autoSpaceDN w:val="0"/>
        <w:spacing w:before="5" w:after="0"/>
        <w:rPr>
          <w:rFonts w:eastAsia="Calibri" w:cs="Calibri"/>
          <w:i/>
          <w:iCs/>
          <w:sz w:val="23"/>
          <w:szCs w:val="24"/>
          <w:lang w:val="en-US" w:eastAsia="en-US"/>
        </w:rPr>
      </w:pPr>
    </w:p>
    <w:p w14:paraId="2791081A" w14:textId="77777777" w:rsidR="000D7F08" w:rsidRPr="000D7F08" w:rsidRDefault="000D7F08" w:rsidP="00836077">
      <w:pPr>
        <w:widowControl w:val="0"/>
        <w:suppressAutoHyphens w:val="0"/>
        <w:autoSpaceDE w:val="0"/>
        <w:autoSpaceDN w:val="0"/>
        <w:spacing w:after="0"/>
        <w:outlineLvl w:val="1"/>
        <w:rPr>
          <w:rFonts w:eastAsia="Calibri" w:cs="Calibri"/>
          <w:b/>
          <w:bCs/>
          <w:sz w:val="28"/>
          <w:szCs w:val="28"/>
          <w:lang w:val="en-US" w:eastAsia="en-US"/>
        </w:rPr>
      </w:pPr>
      <w:r w:rsidRPr="000D7F08">
        <w:rPr>
          <w:rFonts w:eastAsia="Calibri" w:cs="Calibri"/>
          <w:b/>
          <w:bCs/>
          <w:sz w:val="28"/>
          <w:szCs w:val="28"/>
          <w:lang w:val="en-US" w:eastAsia="en-US"/>
        </w:rPr>
        <w:t>Behavioural</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Capabilities</w:t>
      </w:r>
    </w:p>
    <w:p w14:paraId="06C875D3" w14:textId="77777777" w:rsidR="00247352" w:rsidRPr="00D60481" w:rsidRDefault="00247352" w:rsidP="00247352">
      <w:pPr>
        <w:pStyle w:val="Default"/>
        <w:numPr>
          <w:ilvl w:val="0"/>
          <w:numId w:val="10"/>
        </w:numPr>
        <w:spacing w:after="240"/>
        <w:ind w:left="284" w:hanging="284"/>
      </w:pPr>
      <w:r w:rsidRPr="00D60481">
        <w:rPr>
          <w:rFonts w:cs="Arial"/>
        </w:rPr>
        <w:t xml:space="preserve">Demonstrated well-developed communication, negotiation, and liaison skills both written and verbal.  </w:t>
      </w:r>
    </w:p>
    <w:p w14:paraId="535CE5DC" w14:textId="77777777" w:rsidR="00247352" w:rsidRPr="00D60481" w:rsidRDefault="00247352" w:rsidP="00247352">
      <w:pPr>
        <w:pStyle w:val="PlainText"/>
        <w:numPr>
          <w:ilvl w:val="0"/>
          <w:numId w:val="10"/>
        </w:numPr>
        <w:tabs>
          <w:tab w:val="left" w:pos="0"/>
        </w:tabs>
        <w:spacing w:after="240"/>
        <w:ind w:left="284" w:hanging="284"/>
        <w:rPr>
          <w:rFonts w:ascii="Calibri" w:hAnsi="Calibri" w:cs="Arial"/>
          <w:sz w:val="24"/>
          <w:szCs w:val="24"/>
        </w:rPr>
      </w:pPr>
      <w:r w:rsidRPr="00D60481">
        <w:rPr>
          <w:rFonts w:ascii="Calibri" w:hAnsi="Calibri" w:cs="Arial"/>
          <w:color w:val="000000"/>
          <w:sz w:val="24"/>
          <w:szCs w:val="24"/>
        </w:rPr>
        <w:t>Ability to work as part of a team, set priorities and monitor workflow in the areas of responsibility under professional supervision.</w:t>
      </w:r>
    </w:p>
    <w:p w14:paraId="2DEB0A55" w14:textId="77777777" w:rsidR="00247352" w:rsidRPr="00D60481" w:rsidRDefault="00247352" w:rsidP="00247352">
      <w:pPr>
        <w:pStyle w:val="PlainText"/>
        <w:numPr>
          <w:ilvl w:val="0"/>
          <w:numId w:val="10"/>
        </w:numPr>
        <w:tabs>
          <w:tab w:val="left" w:pos="0"/>
        </w:tabs>
        <w:spacing w:after="240"/>
        <w:ind w:left="284" w:hanging="284"/>
        <w:rPr>
          <w:rFonts w:ascii="Calibri" w:hAnsi="Calibri" w:cs="Calibri"/>
          <w:sz w:val="24"/>
          <w:szCs w:val="24"/>
        </w:rPr>
      </w:pPr>
      <w:r w:rsidRPr="00D60481">
        <w:rPr>
          <w:rFonts w:ascii="Calibri" w:hAnsi="Calibri" w:cs="Calibri"/>
          <w:sz w:val="24"/>
          <w:szCs w:val="24"/>
        </w:rPr>
        <w:t>Display behaviours that are consistent with the ACTPS values of Respect, Integrity, Collaboration and Innovation.</w:t>
      </w:r>
    </w:p>
    <w:p w14:paraId="4B7B51E0" w14:textId="77777777" w:rsidR="000D7F08" w:rsidRPr="000D7F08" w:rsidRDefault="000D7F08" w:rsidP="00836077">
      <w:pPr>
        <w:widowControl w:val="0"/>
        <w:suppressAutoHyphens w:val="0"/>
        <w:autoSpaceDE w:val="0"/>
        <w:autoSpaceDN w:val="0"/>
        <w:spacing w:after="0"/>
        <w:outlineLvl w:val="1"/>
        <w:rPr>
          <w:rFonts w:eastAsia="Calibri" w:cs="Calibri"/>
          <w:b/>
          <w:bCs/>
          <w:sz w:val="28"/>
          <w:szCs w:val="28"/>
          <w:lang w:val="en-US" w:eastAsia="en-US"/>
        </w:rPr>
      </w:pPr>
      <w:r w:rsidRPr="000D7F08">
        <w:rPr>
          <w:rFonts w:eastAsia="Calibri" w:cs="Calibri"/>
          <w:b/>
          <w:bCs/>
          <w:sz w:val="28"/>
          <w:szCs w:val="28"/>
          <w:lang w:val="en-US" w:eastAsia="en-US"/>
        </w:rPr>
        <w:t>Compliance</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Requirements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Qualifications</w:t>
      </w:r>
    </w:p>
    <w:p w14:paraId="77037757" w14:textId="47F9C03B" w:rsidR="00D92814" w:rsidRPr="00D92814" w:rsidRDefault="00D92814" w:rsidP="00D92814">
      <w:pPr>
        <w:pStyle w:val="ListParagraph"/>
        <w:numPr>
          <w:ilvl w:val="0"/>
          <w:numId w:val="12"/>
        </w:numPr>
        <w:shd w:val="clear" w:color="auto" w:fill="FFFFFF"/>
        <w:suppressAutoHyphens w:val="0"/>
        <w:spacing w:before="100" w:beforeAutospacing="1" w:after="0" w:line="300" w:lineRule="atLeast"/>
        <w:rPr>
          <w:rFonts w:ascii="Segoe UI" w:hAnsi="Segoe UI" w:cs="Segoe UI"/>
          <w:color w:val="555555"/>
          <w:sz w:val="21"/>
          <w:szCs w:val="21"/>
        </w:rPr>
      </w:pPr>
      <w:r>
        <w:t xml:space="preserve">Enrolment or ability to enrol in </w:t>
      </w:r>
      <w:r w:rsidRPr="00D92814">
        <w:rPr>
          <w:rFonts w:cs="Arial"/>
        </w:rPr>
        <w:t xml:space="preserve">an accredited Degree/Post </w:t>
      </w:r>
      <w:r w:rsidRPr="004C6F4B">
        <w:t xml:space="preserve">Graduate Diploma in Environmental Health recognised by Environmental Health Australia </w:t>
      </w:r>
      <w:hyperlink r:id="rId19" w:history="1">
        <w:r>
          <w:rPr>
            <w:rStyle w:val="Hyperlink"/>
          </w:rPr>
          <w:t>Accredited courses - Environmental Health Australia Ltd. (eh.org.au)</w:t>
        </w:r>
      </w:hyperlink>
    </w:p>
    <w:p w14:paraId="524793CA" w14:textId="3860DCCD" w:rsidR="000D7F08" w:rsidRPr="00D92814" w:rsidRDefault="000D7F08" w:rsidP="00836077">
      <w:pPr>
        <w:widowControl w:val="0"/>
        <w:numPr>
          <w:ilvl w:val="0"/>
          <w:numId w:val="8"/>
        </w:numPr>
        <w:tabs>
          <w:tab w:val="left" w:pos="894"/>
        </w:tabs>
        <w:suppressAutoHyphens w:val="0"/>
        <w:autoSpaceDE w:val="0"/>
        <w:autoSpaceDN w:val="0"/>
        <w:spacing w:after="0"/>
        <w:ind w:left="721"/>
      </w:pPr>
      <w:r w:rsidRPr="00D92814">
        <w:t>Background / Security clearance checks will be conducted]</w:t>
      </w:r>
    </w:p>
    <w:p w14:paraId="01ADEC61" w14:textId="761E6BD8" w:rsidR="000D7F08" w:rsidRPr="000D7F08" w:rsidRDefault="000D7F08" w:rsidP="00836077">
      <w:pPr>
        <w:widowControl w:val="0"/>
        <w:numPr>
          <w:ilvl w:val="0"/>
          <w:numId w:val="8"/>
        </w:numPr>
        <w:tabs>
          <w:tab w:val="left" w:pos="894"/>
        </w:tabs>
        <w:suppressAutoHyphens w:val="0"/>
        <w:autoSpaceDE w:val="0"/>
        <w:autoSpaceDN w:val="0"/>
        <w:spacing w:before="43" w:after="0"/>
        <w:ind w:left="721"/>
        <w:rPr>
          <w:rFonts w:eastAsia="Calibri" w:cs="Calibri"/>
          <w:szCs w:val="22"/>
          <w:lang w:val="en-US" w:eastAsia="en-US"/>
        </w:rPr>
      </w:pPr>
      <w:r w:rsidRPr="000D7F08">
        <w:rPr>
          <w:rFonts w:eastAsia="Calibri" w:cs="Calibri"/>
          <w:szCs w:val="22"/>
          <w:lang w:val="en-US" w:eastAsia="en-US"/>
        </w:rPr>
        <w:t>Driver’s</w:t>
      </w:r>
      <w:r w:rsidRPr="00D92814">
        <w:rPr>
          <w:rFonts w:eastAsia="Calibri" w:cs="Calibri"/>
          <w:szCs w:val="22"/>
          <w:lang w:val="en-US" w:eastAsia="en-US"/>
        </w:rPr>
        <w:t xml:space="preserve"> </w:t>
      </w:r>
      <w:r w:rsidRPr="000D7F08">
        <w:rPr>
          <w:rFonts w:eastAsia="Calibri" w:cs="Calibri"/>
          <w:szCs w:val="22"/>
          <w:lang w:val="en-US" w:eastAsia="en-US"/>
        </w:rPr>
        <w:t>license</w:t>
      </w:r>
      <w:r w:rsidRPr="00D92814">
        <w:rPr>
          <w:rFonts w:eastAsia="Calibri" w:cs="Calibri"/>
          <w:szCs w:val="22"/>
          <w:lang w:val="en-US" w:eastAsia="en-US"/>
        </w:rPr>
        <w:t xml:space="preserve"> </w:t>
      </w:r>
      <w:r w:rsidR="00247352" w:rsidRPr="00D92814">
        <w:rPr>
          <w:rFonts w:eastAsia="Calibri" w:cs="Calibri"/>
          <w:szCs w:val="22"/>
          <w:lang w:val="en-US" w:eastAsia="en-US"/>
        </w:rPr>
        <w:t>Class C</w:t>
      </w:r>
      <w:r w:rsidRPr="00D92814">
        <w:rPr>
          <w:rFonts w:eastAsia="Calibri" w:cs="Calibri"/>
          <w:szCs w:val="22"/>
          <w:lang w:val="en-US" w:eastAsia="en-US"/>
        </w:rPr>
        <w:t xml:space="preserve"> </w:t>
      </w:r>
      <w:r w:rsidRPr="000D7F08">
        <w:rPr>
          <w:rFonts w:eastAsia="Calibri" w:cs="Calibri"/>
          <w:szCs w:val="22"/>
          <w:lang w:val="en-US" w:eastAsia="en-US"/>
        </w:rPr>
        <w:t>is</w:t>
      </w:r>
      <w:r w:rsidRPr="00D92814">
        <w:rPr>
          <w:rFonts w:eastAsia="Calibri" w:cs="Calibri"/>
          <w:szCs w:val="22"/>
          <w:lang w:val="en-US" w:eastAsia="en-US"/>
        </w:rPr>
        <w:t xml:space="preserve"> essential.</w:t>
      </w:r>
    </w:p>
    <w:p w14:paraId="2BB316D6" w14:textId="639FA29E" w:rsidR="000D7F08" w:rsidRDefault="000D7F08" w:rsidP="00D92814">
      <w:pPr>
        <w:widowControl w:val="0"/>
        <w:numPr>
          <w:ilvl w:val="0"/>
          <w:numId w:val="8"/>
        </w:numPr>
        <w:tabs>
          <w:tab w:val="left" w:pos="894"/>
        </w:tabs>
        <w:suppressAutoHyphens w:val="0"/>
        <w:autoSpaceDE w:val="0"/>
        <w:autoSpaceDN w:val="0"/>
        <w:spacing w:before="43" w:after="0" w:line="276" w:lineRule="auto"/>
        <w:ind w:left="721" w:right="238"/>
        <w:rPr>
          <w:rFonts w:eastAsia="Calibri" w:cs="Calibri"/>
          <w:iCs/>
          <w:sz w:val="23"/>
          <w:szCs w:val="24"/>
          <w:lang w:val="en-US" w:eastAsia="en-US"/>
        </w:rPr>
      </w:pPr>
      <w:r w:rsidRPr="000D7F08">
        <w:rPr>
          <w:rFonts w:eastAsia="Calibri" w:cs="Calibri"/>
          <w:szCs w:val="22"/>
          <w:lang w:val="en-US" w:eastAsia="en-US"/>
        </w:rPr>
        <w:t>This</w:t>
      </w:r>
      <w:r w:rsidRPr="000D7F08">
        <w:rPr>
          <w:rFonts w:eastAsia="Calibri" w:cs="Calibri"/>
          <w:spacing w:val="-5"/>
          <w:szCs w:val="22"/>
          <w:lang w:val="en-US" w:eastAsia="en-US"/>
        </w:rPr>
        <w:t xml:space="preserve"> </w:t>
      </w:r>
      <w:r w:rsidRPr="000D7F08">
        <w:rPr>
          <w:rFonts w:eastAsia="Calibri" w:cs="Calibri"/>
          <w:szCs w:val="22"/>
          <w:lang w:val="en-US" w:eastAsia="en-US"/>
        </w:rPr>
        <w:t>position</w:t>
      </w:r>
      <w:r w:rsidRPr="000D7F08">
        <w:rPr>
          <w:rFonts w:eastAsia="Calibri" w:cs="Calibri"/>
          <w:spacing w:val="-3"/>
          <w:szCs w:val="22"/>
          <w:lang w:val="en-US" w:eastAsia="en-US"/>
        </w:rPr>
        <w:t xml:space="preserve"> </w:t>
      </w:r>
      <w:r w:rsidRPr="000D7F08">
        <w:rPr>
          <w:rFonts w:eastAsia="Calibri" w:cs="Calibri"/>
          <w:szCs w:val="22"/>
          <w:lang w:val="en-US" w:eastAsia="en-US"/>
        </w:rPr>
        <w:t>require</w:t>
      </w:r>
      <w:r w:rsidR="00D92814">
        <w:rPr>
          <w:rFonts w:eastAsia="Calibri" w:cs="Calibri"/>
          <w:szCs w:val="22"/>
          <w:lang w:val="en-US" w:eastAsia="en-US"/>
        </w:rPr>
        <w:t>s</w:t>
      </w:r>
      <w:r w:rsidRPr="000D7F08">
        <w:rPr>
          <w:rFonts w:eastAsia="Calibri" w:cs="Calibri"/>
          <w:spacing w:val="-4"/>
          <w:szCs w:val="22"/>
          <w:lang w:val="en-US" w:eastAsia="en-US"/>
        </w:rPr>
        <w:t xml:space="preserve"> </w:t>
      </w:r>
      <w:r w:rsidRPr="000D7F08">
        <w:rPr>
          <w:rFonts w:eastAsia="Calibri" w:cs="Calibri"/>
          <w:szCs w:val="22"/>
          <w:lang w:val="en-US" w:eastAsia="en-US"/>
        </w:rPr>
        <w:t>a</w:t>
      </w:r>
      <w:r w:rsidRPr="000D7F08">
        <w:rPr>
          <w:rFonts w:eastAsia="Calibri" w:cs="Calibri"/>
          <w:spacing w:val="-5"/>
          <w:szCs w:val="22"/>
          <w:lang w:val="en-US" w:eastAsia="en-US"/>
        </w:rPr>
        <w:t xml:space="preserve"> </w:t>
      </w:r>
      <w:r w:rsidRPr="000D7F08">
        <w:rPr>
          <w:rFonts w:eastAsia="Calibri" w:cs="Calibri"/>
          <w:szCs w:val="22"/>
          <w:lang w:val="en-US" w:eastAsia="en-US"/>
        </w:rPr>
        <w:t>pre-employment</w:t>
      </w:r>
      <w:r w:rsidRPr="000D7F08">
        <w:rPr>
          <w:rFonts w:eastAsia="Calibri" w:cs="Calibri"/>
          <w:spacing w:val="-4"/>
          <w:szCs w:val="22"/>
          <w:lang w:val="en-US" w:eastAsia="en-US"/>
        </w:rPr>
        <w:t xml:space="preserve"> </w:t>
      </w:r>
      <w:r w:rsidRPr="000D7F08">
        <w:rPr>
          <w:rFonts w:eastAsia="Calibri" w:cs="Calibri"/>
          <w:szCs w:val="22"/>
          <w:lang w:val="en-US" w:eastAsia="en-US"/>
        </w:rPr>
        <w:t>medical</w:t>
      </w:r>
      <w:r w:rsidRPr="000D7F08">
        <w:rPr>
          <w:rFonts w:eastAsia="Calibri" w:cs="Calibri"/>
          <w:spacing w:val="-4"/>
          <w:szCs w:val="22"/>
          <w:lang w:val="en-US" w:eastAsia="en-US"/>
        </w:rPr>
        <w:t xml:space="preserve"> </w:t>
      </w:r>
    </w:p>
    <w:p w14:paraId="7F86F05C" w14:textId="76BFF86C" w:rsidR="000D7F08" w:rsidRDefault="000D7F08" w:rsidP="000D7F08">
      <w:pPr>
        <w:pStyle w:val="BodyText"/>
        <w:rPr>
          <w:lang w:val="en-US" w:eastAsia="en-US"/>
        </w:rPr>
      </w:pPr>
    </w:p>
    <w:p w14:paraId="3DAA42F1" w14:textId="47D6ED32" w:rsidR="000D7F08" w:rsidRDefault="000D7F08" w:rsidP="000D7F08">
      <w:pPr>
        <w:pStyle w:val="BodyText"/>
        <w:rPr>
          <w:lang w:val="en-US" w:eastAsia="en-US"/>
        </w:rPr>
      </w:pPr>
    </w:p>
    <w:p w14:paraId="1B56623F" w14:textId="5C03BE83" w:rsidR="000D7F08" w:rsidRDefault="000D7F08">
      <w:pPr>
        <w:suppressAutoHyphens w:val="0"/>
        <w:spacing w:after="0"/>
        <w:rPr>
          <w:lang w:val="en-US" w:eastAsia="en-US"/>
        </w:rPr>
      </w:pPr>
      <w:r>
        <w:rPr>
          <w:lang w:val="en-US" w:eastAsia="en-US"/>
        </w:rPr>
        <w:br w:type="page"/>
      </w:r>
    </w:p>
    <w:p w14:paraId="12B5B2E5" w14:textId="58F70B89"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lastRenderedPageBreak/>
        <w:t>WORK ENVIRONMENT DECRIPTION</w:t>
      </w:r>
    </w:p>
    <w:p w14:paraId="405C7286" w14:textId="6F20315B" w:rsidR="005A071A" w:rsidRDefault="000D7F08" w:rsidP="005A071A">
      <w:pPr>
        <w:widowControl w:val="0"/>
        <w:suppressAutoHyphens w:val="0"/>
        <w:autoSpaceDE w:val="0"/>
        <w:autoSpaceDN w:val="0"/>
        <w:spacing w:after="0" w:line="276" w:lineRule="auto"/>
        <w:ind w:left="172" w:right="143"/>
        <w:rPr>
          <w:rFonts w:eastAsia="Calibri" w:cs="Calibri"/>
          <w:szCs w:val="22"/>
          <w:lang w:val="en-US" w:eastAsia="en-US"/>
        </w:rPr>
      </w:pPr>
      <w:r w:rsidRPr="000D7F08">
        <w:rPr>
          <w:rFonts w:eastAsia="Calibri" w:cs="Calibri"/>
          <w:szCs w:val="22"/>
          <w:lang w:val="en-US" w:eastAsia="en-US"/>
        </w:rPr>
        <w:t xml:space="preserve">The following work environment description outlines the inherent requirements of the role of </w:t>
      </w:r>
      <w:r w:rsidR="00D92814" w:rsidRPr="00D60481">
        <w:rPr>
          <w:rFonts w:eastAsia="Calibri" w:cs="Calibri"/>
          <w:iCs/>
          <w:szCs w:val="22"/>
          <w:lang w:val="en-US" w:eastAsia="en-US"/>
        </w:rPr>
        <w:t>The Student Environmental Health Officer</w:t>
      </w:r>
      <w:r w:rsidR="00D60481" w:rsidRPr="00D60481">
        <w:rPr>
          <w:rFonts w:eastAsia="Calibri" w:cs="Calibri"/>
          <w:iCs/>
          <w:spacing w:val="-2"/>
          <w:szCs w:val="22"/>
          <w:lang w:val="en-US" w:eastAsia="en-US"/>
        </w:rPr>
        <w:t xml:space="preserve">. </w:t>
      </w:r>
      <w:r w:rsidRPr="00D60481">
        <w:rPr>
          <w:rFonts w:eastAsia="Calibri" w:cs="Calibri"/>
          <w:iCs/>
          <w:szCs w:val="22"/>
          <w:lang w:val="en-US" w:eastAsia="en-US"/>
        </w:rPr>
        <w:t>Please</w:t>
      </w:r>
      <w:r w:rsidRPr="000D7F08">
        <w:rPr>
          <w:rFonts w:eastAsia="Calibri" w:cs="Calibri"/>
          <w:szCs w:val="22"/>
          <w:lang w:val="en-US" w:eastAsia="en-US"/>
        </w:rPr>
        <w:t xml:space="preserve"> note that ACTPS is committed to providing reasonable adjustment and ensuring all individuals have equal opportunities in the workplace.</w:t>
      </w:r>
    </w:p>
    <w:p w14:paraId="1787A919" w14:textId="77777777" w:rsidR="000D7F08" w:rsidRPr="000D7F08" w:rsidRDefault="000D7F08" w:rsidP="000D7F08">
      <w:pPr>
        <w:widowControl w:val="0"/>
        <w:suppressAutoHyphens w:val="0"/>
        <w:autoSpaceDE w:val="0"/>
        <w:autoSpaceDN w:val="0"/>
        <w:spacing w:before="8" w:after="1"/>
        <w:rPr>
          <w:rFonts w:eastAsia="Calibri" w:cs="Calibri"/>
          <w:i/>
          <w:iCs/>
          <w:sz w:val="19"/>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27300216" w14:textId="77777777" w:rsidTr="1ADDD875">
        <w:trPr>
          <w:trHeight w:val="453"/>
        </w:trPr>
        <w:tc>
          <w:tcPr>
            <w:tcW w:w="6913" w:type="dxa"/>
            <w:shd w:val="clear" w:color="auto" w:fill="DEEAF6" w:themeFill="accent1" w:themeFillTint="33"/>
          </w:tcPr>
          <w:p w14:paraId="4A6ED011"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ADMINISTRATIVE</w:t>
            </w:r>
          </w:p>
        </w:tc>
        <w:tc>
          <w:tcPr>
            <w:tcW w:w="2695" w:type="dxa"/>
            <w:shd w:val="clear" w:color="auto" w:fill="DEEAF6" w:themeFill="accent1" w:themeFillTint="33"/>
          </w:tcPr>
          <w:p w14:paraId="1830E78E"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368665D3" w14:textId="77777777" w:rsidTr="1ADDD875">
        <w:trPr>
          <w:trHeight w:val="292"/>
        </w:trPr>
        <w:tc>
          <w:tcPr>
            <w:tcW w:w="6913" w:type="dxa"/>
          </w:tcPr>
          <w:p w14:paraId="77CCD51D"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Telephone</w:t>
            </w:r>
            <w:r w:rsidRPr="000D7F08">
              <w:rPr>
                <w:rFonts w:eastAsia="Calibri" w:cs="Calibri"/>
                <w:spacing w:val="-8"/>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themeColor="background1" w:themeShade="80"/>
                <w:szCs w:val="24"/>
                <w:lang w:val="en-US"/>
              </w:rPr>
              <w:id w:val="1469162831"/>
              <w:placeholder>
                <w:docPart w:val="F422CF45E6DD40C39D1D3347C01C9342"/>
              </w:placeholder>
              <w:dropDownList>
                <w:listItem w:value="Choose an item"/>
                <w:listItem w:displayText="Never" w:value="Never"/>
                <w:listItem w:displayText="Occasionally" w:value="Occasionally"/>
                <w:listItem w:displayText="Frequently" w:value="Frequently"/>
              </w:dropDownList>
            </w:sdtPr>
            <w:sdtEndPr/>
            <w:sdtContent>
              <w:p w14:paraId="0818B28C" w14:textId="366F7FEB" w:rsidR="000D7F08" w:rsidRPr="000D7F08" w:rsidRDefault="00D92814" w:rsidP="007349CA">
                <w:pPr>
                  <w:pStyle w:val="BodyText"/>
                  <w:widowControl w:val="0"/>
                  <w:suppressAutoHyphens w:val="0"/>
                  <w:autoSpaceDE w:val="0"/>
                  <w:autoSpaceDN w:val="0"/>
                  <w:spacing w:after="0" w:line="272" w:lineRule="exact"/>
                  <w:jc w:val="center"/>
                  <w:rPr>
                    <w:lang w:val="en-US"/>
                  </w:rPr>
                </w:pPr>
                <w:r>
                  <w:rPr>
                    <w:rFonts w:eastAsia="Calibri" w:cs="Calibri"/>
                    <w:color w:val="808080" w:themeColor="background1" w:themeShade="80"/>
                    <w:szCs w:val="24"/>
                    <w:lang w:val="en-US"/>
                  </w:rPr>
                  <w:t>Occasionally</w:t>
                </w:r>
              </w:p>
            </w:sdtContent>
          </w:sdt>
        </w:tc>
      </w:tr>
      <w:tr w:rsidR="000D7F08" w:rsidRPr="000D7F08" w14:paraId="045A89C8" w14:textId="77777777" w:rsidTr="1ADDD875">
        <w:trPr>
          <w:trHeight w:val="294"/>
        </w:trPr>
        <w:tc>
          <w:tcPr>
            <w:tcW w:w="6913" w:type="dxa"/>
          </w:tcPr>
          <w:p w14:paraId="5CFD15A2"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General</w:t>
            </w:r>
            <w:r w:rsidRPr="000D7F08">
              <w:rPr>
                <w:rFonts w:eastAsia="Calibri" w:cs="Calibri"/>
                <w:spacing w:val="-4"/>
                <w:szCs w:val="22"/>
                <w:lang w:val="en-US" w:eastAsia="en-US"/>
              </w:rPr>
              <w:t xml:space="preserve"> </w:t>
            </w:r>
            <w:r w:rsidRPr="000D7F08">
              <w:rPr>
                <w:rFonts w:eastAsia="Calibri" w:cs="Calibri"/>
                <w:szCs w:val="22"/>
                <w:lang w:val="en-US" w:eastAsia="en-US"/>
              </w:rPr>
              <w:t>computer</w:t>
            </w:r>
            <w:r w:rsidRPr="000D7F08">
              <w:rPr>
                <w:rFonts w:eastAsia="Calibri" w:cs="Calibri"/>
                <w:spacing w:val="-2"/>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szCs w:val="22"/>
                <w:lang w:val="en-US" w:eastAsia="en-US"/>
              </w:rPr>
              <w:id w:val="-406684930"/>
              <w:placeholder>
                <w:docPart w:val="DefaultPlaceholder_-1854013438"/>
              </w:placeholder>
              <w:dropDownList>
                <w:listItem w:value="Choose an item."/>
                <w:listItem w:displayText="Never" w:value="Never"/>
                <w:listItem w:displayText="Occasionally" w:value="Occasionally"/>
                <w:listItem w:displayText="Frequently" w:value="Frequently"/>
              </w:dropDownList>
            </w:sdtPr>
            <w:sdtEndPr/>
            <w:sdtContent>
              <w:p w14:paraId="7433DAB7" w14:textId="693CFCE1" w:rsidR="000D7F08" w:rsidRPr="000D7F08" w:rsidRDefault="00D92814" w:rsidP="000D7F08">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0D7F08" w:rsidRPr="000D7F08" w14:paraId="1DFCA473" w14:textId="77777777" w:rsidTr="1ADDD875">
        <w:trPr>
          <w:trHeight w:val="292"/>
        </w:trPr>
        <w:tc>
          <w:tcPr>
            <w:tcW w:w="6913" w:type="dxa"/>
          </w:tcPr>
          <w:p w14:paraId="20647555"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Extensive</w:t>
            </w:r>
            <w:r w:rsidRPr="000D7F08">
              <w:rPr>
                <w:rFonts w:eastAsia="Calibri" w:cs="Calibri"/>
                <w:spacing w:val="-9"/>
                <w:szCs w:val="22"/>
                <w:lang w:val="en-US" w:eastAsia="en-US"/>
              </w:rPr>
              <w:t xml:space="preserve"> </w:t>
            </w:r>
            <w:r w:rsidRPr="000D7F08">
              <w:rPr>
                <w:rFonts w:eastAsia="Calibri" w:cs="Calibri"/>
                <w:szCs w:val="22"/>
                <w:lang w:val="en-US" w:eastAsia="en-US"/>
              </w:rPr>
              <w:t>keying/data</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entry</w:t>
            </w:r>
          </w:p>
        </w:tc>
        <w:tc>
          <w:tcPr>
            <w:tcW w:w="2695" w:type="dxa"/>
          </w:tcPr>
          <w:sdt>
            <w:sdtPr>
              <w:rPr>
                <w:rFonts w:eastAsia="Calibri" w:cs="Calibri"/>
                <w:color w:val="808080"/>
                <w:szCs w:val="22"/>
                <w:lang w:val="en-US" w:eastAsia="en-US"/>
              </w:rPr>
              <w:id w:val="1849518254"/>
              <w:placeholder>
                <w:docPart w:val="71AF0628A3094173B51539B691720CCD"/>
              </w:placeholder>
              <w:dropDownList>
                <w:listItem w:value="Choose an item."/>
                <w:listItem w:displayText="Never" w:value="Never"/>
                <w:listItem w:displayText="Occasionally" w:value="Occasionally"/>
                <w:listItem w:displayText="Frequently" w:value="Frequently"/>
              </w:dropDownList>
            </w:sdtPr>
            <w:sdtEndPr/>
            <w:sdtContent>
              <w:p w14:paraId="48F5EFC8" w14:textId="1283E5C8" w:rsidR="000D7F08" w:rsidRPr="008C6D4C" w:rsidRDefault="00D92814"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Never</w:t>
                </w:r>
              </w:p>
            </w:sdtContent>
          </w:sdt>
        </w:tc>
      </w:tr>
      <w:tr w:rsidR="000D7F08" w:rsidRPr="000D7F08" w14:paraId="7AE84C3D" w14:textId="77777777" w:rsidTr="1ADDD875">
        <w:trPr>
          <w:trHeight w:val="292"/>
        </w:trPr>
        <w:tc>
          <w:tcPr>
            <w:tcW w:w="6913" w:type="dxa"/>
          </w:tcPr>
          <w:p w14:paraId="003D8CA0"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Graphical/analytical</w:t>
            </w:r>
            <w:r w:rsidRPr="000D7F08">
              <w:rPr>
                <w:rFonts w:eastAsia="Calibri" w:cs="Calibri"/>
                <w:spacing w:val="-8"/>
                <w:szCs w:val="22"/>
                <w:lang w:val="en-US" w:eastAsia="en-US"/>
              </w:rPr>
              <w:t xml:space="preserve"> </w:t>
            </w:r>
            <w:r w:rsidRPr="000D7F08">
              <w:rPr>
                <w:rFonts w:eastAsia="Calibri" w:cs="Calibri"/>
                <w:spacing w:val="-2"/>
                <w:szCs w:val="22"/>
                <w:lang w:val="en-US" w:eastAsia="en-US"/>
              </w:rPr>
              <w:t>based</w:t>
            </w:r>
          </w:p>
        </w:tc>
        <w:tc>
          <w:tcPr>
            <w:tcW w:w="2695" w:type="dxa"/>
          </w:tcPr>
          <w:sdt>
            <w:sdtPr>
              <w:rPr>
                <w:rFonts w:eastAsia="Calibri" w:cs="Calibri"/>
                <w:color w:val="808080"/>
                <w:szCs w:val="22"/>
                <w:lang w:val="en-US" w:eastAsia="en-US"/>
              </w:rPr>
              <w:id w:val="-1826661365"/>
              <w:placeholder>
                <w:docPart w:val="107BCF5AA84646C0A30A4F8E0D943A01"/>
              </w:placeholder>
              <w:dropDownList>
                <w:listItem w:value="Choose an item."/>
                <w:listItem w:displayText="Never" w:value="Never"/>
                <w:listItem w:displayText="Occasionally" w:value="Occasionally"/>
                <w:listItem w:displayText="Frequently" w:value="Frequently"/>
              </w:dropDownList>
            </w:sdtPr>
            <w:sdtEndPr/>
            <w:sdtContent>
              <w:p w14:paraId="5448761E" w14:textId="14DF65D6" w:rsidR="000D7F08" w:rsidRPr="008C6D4C" w:rsidRDefault="00D92814"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sdtContent>
          </w:sdt>
        </w:tc>
      </w:tr>
      <w:tr w:rsidR="000D7F08" w:rsidRPr="000D7F08" w14:paraId="08A12A5E" w14:textId="77777777" w:rsidTr="1ADDD875">
        <w:trPr>
          <w:trHeight w:val="292"/>
        </w:trPr>
        <w:tc>
          <w:tcPr>
            <w:tcW w:w="6913" w:type="dxa"/>
          </w:tcPr>
          <w:p w14:paraId="3CC1CB9A"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Sitting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desk</w:t>
            </w:r>
          </w:p>
        </w:tc>
        <w:tc>
          <w:tcPr>
            <w:tcW w:w="2695" w:type="dxa"/>
          </w:tcPr>
          <w:sdt>
            <w:sdtPr>
              <w:rPr>
                <w:rFonts w:eastAsia="Calibri" w:cs="Calibri"/>
                <w:color w:val="808080"/>
                <w:szCs w:val="22"/>
                <w:lang w:val="en-US" w:eastAsia="en-US"/>
              </w:rPr>
              <w:id w:val="1882821715"/>
              <w:placeholder>
                <w:docPart w:val="8FB62AFE1EC2406AAD2403819EF8FD7F"/>
              </w:placeholder>
              <w:dropDownList>
                <w:listItem w:value="Choose an item."/>
                <w:listItem w:displayText="Never" w:value="Never"/>
                <w:listItem w:displayText="Occasionally" w:value="Occasionally"/>
                <w:listItem w:displayText="Frequently" w:value="Frequently"/>
              </w:dropDownList>
            </w:sdtPr>
            <w:sdtEndPr/>
            <w:sdtContent>
              <w:p w14:paraId="71ACAE21" w14:textId="4BBC11F2" w:rsidR="000D7F08" w:rsidRPr="008C6D4C" w:rsidRDefault="00D92814"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sdtContent>
          </w:sdt>
        </w:tc>
      </w:tr>
      <w:tr w:rsidR="000D7F08" w:rsidRPr="000D7F08" w14:paraId="34C16270" w14:textId="77777777" w:rsidTr="1ADDD875">
        <w:trPr>
          <w:trHeight w:val="294"/>
        </w:trPr>
        <w:tc>
          <w:tcPr>
            <w:tcW w:w="6913" w:type="dxa"/>
          </w:tcPr>
          <w:p w14:paraId="29E30DB9"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Standing</w:t>
            </w:r>
            <w:r w:rsidRPr="000D7F08">
              <w:rPr>
                <w:rFonts w:eastAsia="Calibri" w:cs="Calibri"/>
                <w:spacing w:val="-2"/>
                <w:szCs w:val="22"/>
                <w:lang w:val="en-US" w:eastAsia="en-US"/>
              </w:rPr>
              <w:t xml:space="preserve"> </w:t>
            </w:r>
            <w:r w:rsidRPr="000D7F08">
              <w:rPr>
                <w:rFonts w:eastAsia="Calibri" w:cs="Calibri"/>
                <w:szCs w:val="22"/>
                <w:lang w:val="en-US" w:eastAsia="en-US"/>
              </w:rPr>
              <w:t>for</w:t>
            </w:r>
            <w:r w:rsidRPr="000D7F08">
              <w:rPr>
                <w:rFonts w:eastAsia="Calibri" w:cs="Calibri"/>
                <w:spacing w:val="-1"/>
                <w:szCs w:val="22"/>
                <w:lang w:val="en-US" w:eastAsia="en-US"/>
              </w:rPr>
              <w:t xml:space="preserve"> </w:t>
            </w:r>
            <w:r w:rsidRPr="000D7F08">
              <w:rPr>
                <w:rFonts w:eastAsia="Calibri" w:cs="Calibri"/>
                <w:szCs w:val="22"/>
                <w:lang w:val="en-US" w:eastAsia="en-US"/>
              </w:rPr>
              <w:t>long</w:t>
            </w:r>
            <w:r w:rsidRPr="000D7F08">
              <w:rPr>
                <w:rFonts w:eastAsia="Calibri" w:cs="Calibri"/>
                <w:spacing w:val="-2"/>
                <w:szCs w:val="22"/>
                <w:lang w:val="en-US" w:eastAsia="en-US"/>
              </w:rPr>
              <w:t xml:space="preserve"> periods</w:t>
            </w:r>
          </w:p>
        </w:tc>
        <w:tc>
          <w:tcPr>
            <w:tcW w:w="2695" w:type="dxa"/>
          </w:tcPr>
          <w:sdt>
            <w:sdtPr>
              <w:rPr>
                <w:rFonts w:eastAsia="Calibri" w:cs="Calibri"/>
                <w:color w:val="808080"/>
                <w:szCs w:val="22"/>
                <w:lang w:val="en-US" w:eastAsia="en-US"/>
              </w:rPr>
              <w:id w:val="-1661533107"/>
              <w:placeholder>
                <w:docPart w:val="E83F61F262D3469898BA860C311413BE"/>
              </w:placeholder>
              <w:dropDownList>
                <w:listItem w:value="Choose an item."/>
                <w:listItem w:displayText="Never" w:value="Never"/>
                <w:listItem w:displayText="Occasionally" w:value="Occasionally"/>
                <w:listItem w:displayText="Frequently" w:value="Frequently"/>
              </w:dropDownList>
            </w:sdtPr>
            <w:sdtEndPr/>
            <w:sdtContent>
              <w:p w14:paraId="0692472E" w14:textId="46124DF0" w:rsidR="000D7F08" w:rsidRPr="008C6D4C" w:rsidRDefault="00D92814"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sdtContent>
          </w:sdt>
        </w:tc>
      </w:tr>
      <w:tr w:rsidR="000D7F08" w:rsidRPr="000D7F08" w14:paraId="3CD90F11" w14:textId="77777777" w:rsidTr="1ADDD875">
        <w:trPr>
          <w:trHeight w:val="585"/>
        </w:trPr>
        <w:tc>
          <w:tcPr>
            <w:tcW w:w="6913" w:type="dxa"/>
          </w:tcPr>
          <w:p w14:paraId="79EA3B66" w14:textId="15ECBA69" w:rsidR="00D92814" w:rsidRPr="000D7F08" w:rsidRDefault="000D7F08" w:rsidP="00D92814">
            <w:pPr>
              <w:widowControl w:val="0"/>
              <w:suppressAutoHyphens w:val="0"/>
              <w:autoSpaceDE w:val="0"/>
              <w:autoSpaceDN w:val="0"/>
              <w:spacing w:after="0" w:line="292" w:lineRule="exact"/>
              <w:ind w:left="110"/>
              <w:rPr>
                <w:rFonts w:eastAsia="Calibri" w:cs="Calibri"/>
                <w:i/>
                <w:szCs w:val="22"/>
                <w:lang w:val="en-US" w:eastAsia="en-US"/>
              </w:rPr>
            </w:pPr>
            <w:r w:rsidRPr="000D7F08">
              <w:rPr>
                <w:rFonts w:eastAsia="Calibri" w:cs="Calibri"/>
                <w:szCs w:val="22"/>
                <w:lang w:val="en-US" w:eastAsia="en-US"/>
              </w:rPr>
              <w:t>Designated</w:t>
            </w:r>
            <w:r w:rsidRPr="000D7F08">
              <w:rPr>
                <w:rFonts w:eastAsia="Calibri" w:cs="Calibri"/>
                <w:spacing w:val="-5"/>
                <w:szCs w:val="22"/>
                <w:lang w:val="en-US" w:eastAsia="en-US"/>
              </w:rPr>
              <w:t xml:space="preserve"> </w:t>
            </w:r>
            <w:r w:rsidRPr="000D7F08">
              <w:rPr>
                <w:rFonts w:eastAsia="Calibri" w:cs="Calibri"/>
                <w:szCs w:val="22"/>
                <w:lang w:val="en-US" w:eastAsia="en-US"/>
              </w:rPr>
              <w:t>workstation</w:t>
            </w:r>
            <w:r w:rsidRPr="000D7F08">
              <w:rPr>
                <w:rFonts w:eastAsia="Calibri" w:cs="Calibri"/>
                <w:spacing w:val="-3"/>
                <w:szCs w:val="22"/>
                <w:lang w:val="en-US" w:eastAsia="en-US"/>
              </w:rPr>
              <w:t xml:space="preserve"> </w:t>
            </w:r>
          </w:p>
          <w:p w14:paraId="29F5BAA8" w14:textId="21521630" w:rsidR="000D7F08" w:rsidRPr="000D7F08" w:rsidRDefault="000D7F08" w:rsidP="000D7F08">
            <w:pPr>
              <w:widowControl w:val="0"/>
              <w:suppressAutoHyphens w:val="0"/>
              <w:autoSpaceDE w:val="0"/>
              <w:autoSpaceDN w:val="0"/>
              <w:spacing w:after="0" w:line="273" w:lineRule="exact"/>
              <w:ind w:left="110"/>
              <w:rPr>
                <w:rFonts w:eastAsia="Calibri" w:cs="Calibri"/>
                <w:i/>
                <w:szCs w:val="22"/>
                <w:lang w:val="en-US" w:eastAsia="en-US"/>
              </w:rPr>
            </w:pPr>
          </w:p>
        </w:tc>
        <w:tc>
          <w:tcPr>
            <w:tcW w:w="2695" w:type="dxa"/>
          </w:tcPr>
          <w:sdt>
            <w:sdtPr>
              <w:rPr>
                <w:rFonts w:eastAsia="Calibri" w:cs="Calibri"/>
                <w:color w:val="808080"/>
                <w:szCs w:val="22"/>
                <w:lang w:val="en-US" w:eastAsia="en-US"/>
              </w:rPr>
              <w:id w:val="-1949996994"/>
              <w:placeholder>
                <w:docPart w:val="D448E154C3E24F0AB9A9A69E34824FC9"/>
              </w:placeholder>
              <w:dropDownList>
                <w:listItem w:value="Choose an item."/>
                <w:listItem w:displayText="Never" w:value="Never"/>
                <w:listItem w:displayText="Occasionally" w:value="Occasionally"/>
                <w:listItem w:displayText="Frequently" w:value="Frequently"/>
              </w:dropDownList>
            </w:sdtPr>
            <w:sdtEndPr/>
            <w:sdtContent>
              <w:p w14:paraId="53068996" w14:textId="35F8B55A" w:rsidR="000D7F08" w:rsidRPr="008C6D4C" w:rsidRDefault="00D92814"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bl>
    <w:p w14:paraId="6E23D544" w14:textId="77777777" w:rsidR="000D7F08" w:rsidRPr="000D7F08" w:rsidRDefault="000D7F08" w:rsidP="000D7F08">
      <w:pPr>
        <w:widowControl w:val="0"/>
        <w:suppressAutoHyphens w:val="0"/>
        <w:autoSpaceDE w:val="0"/>
        <w:autoSpaceDN w:val="0"/>
        <w:spacing w:before="3"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FEE9D" w14:textId="77777777" w:rsidTr="008C6D4C">
        <w:trPr>
          <w:trHeight w:val="453"/>
        </w:trPr>
        <w:tc>
          <w:tcPr>
            <w:tcW w:w="6913" w:type="dxa"/>
            <w:shd w:val="clear" w:color="auto" w:fill="DEEAF6"/>
          </w:tcPr>
          <w:p w14:paraId="6FB9869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STANDARD</w:t>
            </w:r>
            <w:r w:rsidRPr="000D7F08">
              <w:rPr>
                <w:rFonts w:eastAsia="Calibri" w:cs="Calibri"/>
                <w:b/>
                <w:spacing w:val="1"/>
                <w:szCs w:val="22"/>
                <w:lang w:val="en-US" w:eastAsia="en-US"/>
              </w:rPr>
              <w:t xml:space="preserve"> </w:t>
            </w:r>
            <w:r w:rsidRPr="000D7F08">
              <w:rPr>
                <w:rFonts w:eastAsia="Calibri" w:cs="Calibri"/>
                <w:b/>
                <w:spacing w:val="-4"/>
                <w:szCs w:val="22"/>
                <w:lang w:val="en-US" w:eastAsia="en-US"/>
              </w:rPr>
              <w:t>HOURS</w:t>
            </w:r>
          </w:p>
        </w:tc>
        <w:tc>
          <w:tcPr>
            <w:tcW w:w="2695" w:type="dxa"/>
            <w:shd w:val="clear" w:color="auto" w:fill="DEEAF6"/>
          </w:tcPr>
          <w:p w14:paraId="3B6D367B"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8C6D4C" w:rsidRPr="000D7F08" w14:paraId="75F9421D" w14:textId="77777777" w:rsidTr="008C6D4C">
        <w:trPr>
          <w:trHeight w:val="587"/>
        </w:trPr>
        <w:tc>
          <w:tcPr>
            <w:tcW w:w="6913" w:type="dxa"/>
          </w:tcPr>
          <w:p w14:paraId="2F01E663" w14:textId="04179E19" w:rsidR="008C6D4C" w:rsidRPr="000D7F08" w:rsidRDefault="008C6D4C" w:rsidP="008C6D4C">
            <w:pPr>
              <w:widowControl w:val="0"/>
              <w:suppressAutoHyphens w:val="0"/>
              <w:autoSpaceDE w:val="0"/>
              <w:autoSpaceDN w:val="0"/>
              <w:spacing w:after="0" w:line="290" w:lineRule="atLeast"/>
              <w:ind w:left="110"/>
              <w:rPr>
                <w:rFonts w:eastAsia="Calibri" w:cs="Calibri"/>
                <w:i/>
                <w:szCs w:val="22"/>
                <w:lang w:val="en-US" w:eastAsia="en-US"/>
              </w:rPr>
            </w:pPr>
            <w:r w:rsidRPr="000D7F08">
              <w:rPr>
                <w:rFonts w:eastAsia="Calibri" w:cs="Calibri"/>
                <w:szCs w:val="22"/>
                <w:lang w:val="en-US" w:eastAsia="en-US"/>
              </w:rPr>
              <w:t>Flexible</w:t>
            </w:r>
            <w:r w:rsidRPr="000D7F08">
              <w:rPr>
                <w:rFonts w:eastAsia="Calibri" w:cs="Calibri"/>
                <w:spacing w:val="-6"/>
                <w:szCs w:val="22"/>
                <w:lang w:val="en-US" w:eastAsia="en-US"/>
              </w:rPr>
              <w:t xml:space="preserve"> </w:t>
            </w:r>
            <w:r w:rsidRPr="000D7F08">
              <w:rPr>
                <w:rFonts w:eastAsia="Calibri" w:cs="Calibri"/>
                <w:szCs w:val="22"/>
                <w:lang w:val="en-US" w:eastAsia="en-US"/>
              </w:rPr>
              <w:t>working</w:t>
            </w:r>
            <w:r w:rsidRPr="000D7F08">
              <w:rPr>
                <w:rFonts w:eastAsia="Calibri" w:cs="Calibri"/>
                <w:spacing w:val="-6"/>
                <w:szCs w:val="22"/>
                <w:lang w:val="en-US" w:eastAsia="en-US"/>
              </w:rPr>
              <w:t xml:space="preserve"> </w:t>
            </w:r>
            <w:r w:rsidRPr="000D7F08">
              <w:rPr>
                <w:rFonts w:eastAsia="Calibri" w:cs="Calibri"/>
                <w:szCs w:val="22"/>
                <w:lang w:val="en-US" w:eastAsia="en-US"/>
              </w:rPr>
              <w:t>hours</w:t>
            </w:r>
            <w:r w:rsidRPr="000D7F08">
              <w:rPr>
                <w:rFonts w:eastAsia="Calibri" w:cs="Calibri"/>
                <w:spacing w:val="-5"/>
                <w:szCs w:val="22"/>
                <w:lang w:val="en-US" w:eastAsia="en-US"/>
              </w:rPr>
              <w:t xml:space="preserve"> </w:t>
            </w:r>
            <w:r w:rsidRPr="000D7F08">
              <w:rPr>
                <w:rFonts w:eastAsia="Calibri" w:cs="Calibri"/>
                <w:szCs w:val="22"/>
                <w:lang w:val="en-US" w:eastAsia="en-US"/>
              </w:rPr>
              <w:t>(access</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4"/>
                <w:szCs w:val="22"/>
                <w:lang w:val="en-US" w:eastAsia="en-US"/>
              </w:rPr>
              <w:t xml:space="preserve"> </w:t>
            </w:r>
            <w:r w:rsidRPr="000D7F08">
              <w:rPr>
                <w:rFonts w:eastAsia="Calibri" w:cs="Calibri"/>
                <w:szCs w:val="22"/>
                <w:lang w:val="en-US" w:eastAsia="en-US"/>
              </w:rPr>
              <w:t>flex</w:t>
            </w:r>
            <w:r w:rsidRPr="000D7F08">
              <w:rPr>
                <w:rFonts w:eastAsia="Calibri" w:cs="Calibri"/>
                <w:spacing w:val="-5"/>
                <w:szCs w:val="22"/>
                <w:lang w:val="en-US" w:eastAsia="en-US"/>
              </w:rPr>
              <w:t xml:space="preserve"> </w:t>
            </w:r>
            <w:r w:rsidRPr="000D7F08">
              <w:rPr>
                <w:rFonts w:eastAsia="Calibri" w:cs="Calibri"/>
                <w:szCs w:val="22"/>
                <w:lang w:val="en-US" w:eastAsia="en-US"/>
              </w:rPr>
              <w:t>time)</w:t>
            </w:r>
            <w:r w:rsidRPr="000D7F08">
              <w:rPr>
                <w:rFonts w:eastAsia="Calibri" w:cs="Calibri"/>
                <w:spacing w:val="-2"/>
                <w:szCs w:val="22"/>
                <w:lang w:val="en-US" w:eastAsia="en-US"/>
              </w:rPr>
              <w:t xml:space="preserve"> </w:t>
            </w:r>
          </w:p>
        </w:tc>
        <w:tc>
          <w:tcPr>
            <w:tcW w:w="2695" w:type="dxa"/>
          </w:tcPr>
          <w:sdt>
            <w:sdtPr>
              <w:rPr>
                <w:rFonts w:eastAsia="Calibri" w:cs="Calibri"/>
                <w:color w:val="808080" w:themeColor="background1" w:themeShade="80"/>
                <w:szCs w:val="24"/>
                <w:lang w:val="en-US"/>
              </w:rPr>
              <w:id w:val="417057500"/>
              <w:placeholder>
                <w:docPart w:val="1371B485FF0B4CC19FB6ECCE87050010"/>
              </w:placeholder>
              <w:dropDownList>
                <w:listItem w:value="Choose an item"/>
                <w:listItem w:displayText="Never" w:value="Never"/>
                <w:listItem w:displayText="Occasionally" w:value="Occasionally"/>
                <w:listItem w:displayText="Frequently" w:value="Frequently"/>
              </w:dropDownList>
            </w:sdtPr>
            <w:sdtEndPr/>
            <w:sdtContent>
              <w:p w14:paraId="76F02646" w14:textId="5EAE21D8" w:rsidR="008C6D4C" w:rsidRPr="000D7F08" w:rsidRDefault="00D92814" w:rsidP="008C6D4C">
                <w:pPr>
                  <w:widowControl w:val="0"/>
                  <w:suppressAutoHyphens w:val="0"/>
                  <w:autoSpaceDE w:val="0"/>
                  <w:autoSpaceDN w:val="0"/>
                  <w:spacing w:before="148" w:after="0"/>
                  <w:ind w:left="552" w:right="541"/>
                  <w:jc w:val="center"/>
                  <w:rPr>
                    <w:rFonts w:eastAsia="Calibri" w:cs="Calibri"/>
                    <w:szCs w:val="22"/>
                    <w:lang w:val="en-US" w:eastAsia="en-US"/>
                  </w:rPr>
                </w:pPr>
                <w:r>
                  <w:rPr>
                    <w:rFonts w:eastAsia="Calibri" w:cs="Calibri"/>
                    <w:color w:val="808080" w:themeColor="background1" w:themeShade="80"/>
                    <w:szCs w:val="24"/>
                    <w:lang w:val="en-US"/>
                  </w:rPr>
                  <w:t>Frequently</w:t>
                </w:r>
              </w:p>
            </w:sdtContent>
          </w:sdt>
        </w:tc>
      </w:tr>
      <w:tr w:rsidR="008C6D4C" w:rsidRPr="000D7F08" w14:paraId="5807ADDA" w14:textId="77777777" w:rsidTr="00B44F9F">
        <w:trPr>
          <w:trHeight w:val="301"/>
        </w:trPr>
        <w:tc>
          <w:tcPr>
            <w:tcW w:w="6913" w:type="dxa"/>
          </w:tcPr>
          <w:p w14:paraId="66570107" w14:textId="7DBADE61" w:rsidR="008C6D4C" w:rsidRPr="000D7F08" w:rsidRDefault="008C6D4C" w:rsidP="00B44F9F">
            <w:pPr>
              <w:widowControl w:val="0"/>
              <w:suppressAutoHyphens w:val="0"/>
              <w:autoSpaceDE w:val="0"/>
              <w:autoSpaceDN w:val="0"/>
              <w:spacing w:after="0" w:line="292" w:lineRule="exact"/>
              <w:ind w:left="108"/>
              <w:rPr>
                <w:rFonts w:eastAsia="Calibri" w:cs="Calibri"/>
                <w:i/>
                <w:szCs w:val="22"/>
                <w:lang w:val="en-US" w:eastAsia="en-US"/>
              </w:rPr>
            </w:pPr>
            <w:r w:rsidRPr="000D7F08">
              <w:rPr>
                <w:rFonts w:eastAsia="Calibri" w:cs="Calibri"/>
                <w:szCs w:val="22"/>
                <w:lang w:val="en-US" w:eastAsia="en-US"/>
              </w:rPr>
              <w:t>Fixed</w:t>
            </w:r>
            <w:r w:rsidRPr="000D7F08">
              <w:rPr>
                <w:rFonts w:eastAsia="Calibri" w:cs="Calibri"/>
                <w:spacing w:val="-3"/>
                <w:szCs w:val="22"/>
                <w:lang w:val="en-US" w:eastAsia="en-US"/>
              </w:rPr>
              <w:t xml:space="preserve"> </w:t>
            </w:r>
            <w:r w:rsidRPr="000D7F08">
              <w:rPr>
                <w:rFonts w:eastAsia="Calibri" w:cs="Calibri"/>
                <w:szCs w:val="22"/>
                <w:lang w:val="en-US" w:eastAsia="en-US"/>
              </w:rPr>
              <w:t>or</w:t>
            </w:r>
            <w:r w:rsidRPr="000D7F08">
              <w:rPr>
                <w:rFonts w:eastAsia="Calibri" w:cs="Calibri"/>
                <w:spacing w:val="-4"/>
                <w:szCs w:val="22"/>
                <w:lang w:val="en-US" w:eastAsia="en-US"/>
              </w:rPr>
              <w:t xml:space="preserve"> </w:t>
            </w:r>
            <w:r w:rsidRPr="000D7F08">
              <w:rPr>
                <w:rFonts w:eastAsia="Calibri" w:cs="Calibri"/>
                <w:szCs w:val="22"/>
                <w:lang w:val="en-US" w:eastAsia="en-US"/>
              </w:rPr>
              <w:t>specified</w:t>
            </w:r>
            <w:r w:rsidRPr="000D7F08">
              <w:rPr>
                <w:rFonts w:eastAsia="Calibri" w:cs="Calibri"/>
                <w:spacing w:val="-3"/>
                <w:szCs w:val="22"/>
                <w:lang w:val="en-US" w:eastAsia="en-US"/>
              </w:rPr>
              <w:t xml:space="preserve"> </w:t>
            </w:r>
            <w:r w:rsidRPr="000D7F08">
              <w:rPr>
                <w:rFonts w:eastAsia="Calibri" w:cs="Calibri"/>
                <w:szCs w:val="22"/>
                <w:lang w:val="en-US" w:eastAsia="en-US"/>
              </w:rPr>
              <w:t>start/finish</w:t>
            </w:r>
            <w:r w:rsidRPr="000D7F08">
              <w:rPr>
                <w:rFonts w:eastAsia="Calibri" w:cs="Calibri"/>
                <w:spacing w:val="-4"/>
                <w:szCs w:val="22"/>
                <w:lang w:val="en-US" w:eastAsia="en-US"/>
              </w:rPr>
              <w:t xml:space="preserve"> </w:t>
            </w:r>
            <w:r w:rsidRPr="000D7F08">
              <w:rPr>
                <w:rFonts w:eastAsia="Calibri" w:cs="Calibri"/>
                <w:szCs w:val="22"/>
                <w:lang w:val="en-US" w:eastAsia="en-US"/>
              </w:rPr>
              <w:t>times</w:t>
            </w:r>
          </w:p>
        </w:tc>
        <w:tc>
          <w:tcPr>
            <w:tcW w:w="2695" w:type="dxa"/>
          </w:tcPr>
          <w:sdt>
            <w:sdtPr>
              <w:rPr>
                <w:rFonts w:eastAsia="Calibri" w:cs="Calibri"/>
                <w:color w:val="808080"/>
                <w:szCs w:val="22"/>
                <w:lang w:val="en-US" w:eastAsia="en-US"/>
              </w:rPr>
              <w:id w:val="-789822083"/>
              <w:placeholder>
                <w:docPart w:val="80985A811CC64E50B2471AB38558CB6C"/>
              </w:placeholder>
              <w:dropDownList>
                <w:listItem w:value="Choose an item."/>
                <w:listItem w:displayText="Never" w:value="Never"/>
                <w:listItem w:displayText="Occasionally" w:value="Occasionally"/>
                <w:listItem w:displayText="Frequently" w:value="Frequently"/>
              </w:dropDownList>
            </w:sdtPr>
            <w:sdtEndPr/>
            <w:sdtContent>
              <w:p w14:paraId="32CF5BF6" w14:textId="35A00139" w:rsidR="008C6D4C" w:rsidRPr="000D7F08" w:rsidRDefault="00D92814" w:rsidP="008C6D4C">
                <w:pPr>
                  <w:widowControl w:val="0"/>
                  <w:suppressAutoHyphens w:val="0"/>
                  <w:autoSpaceDE w:val="0"/>
                  <w:autoSpaceDN w:val="0"/>
                  <w:spacing w:before="145" w:after="0"/>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3FA86776" w14:textId="77777777" w:rsidTr="008C6D4C">
        <w:trPr>
          <w:trHeight w:val="294"/>
        </w:trPr>
        <w:tc>
          <w:tcPr>
            <w:tcW w:w="6913" w:type="dxa"/>
          </w:tcPr>
          <w:p w14:paraId="09D1813A" w14:textId="77777777" w:rsidR="008C6D4C" w:rsidRPr="000D7F08" w:rsidRDefault="008C6D4C" w:rsidP="008C6D4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Access</w:t>
            </w:r>
            <w:r w:rsidRPr="000D7F08">
              <w:rPr>
                <w:rFonts w:eastAsia="Calibri" w:cs="Calibri"/>
                <w:spacing w:val="-2"/>
                <w:szCs w:val="22"/>
                <w:lang w:val="en-US" w:eastAsia="en-US"/>
              </w:rPr>
              <w:t xml:space="preserve"> </w:t>
            </w:r>
            <w:r w:rsidRPr="000D7F08">
              <w:rPr>
                <w:rFonts w:eastAsia="Calibri" w:cs="Calibri"/>
                <w:szCs w:val="22"/>
                <w:lang w:val="en-US" w:eastAsia="en-US"/>
              </w:rPr>
              <w:t>to Accrued</w:t>
            </w:r>
            <w:r w:rsidRPr="000D7F08">
              <w:rPr>
                <w:rFonts w:eastAsia="Calibri" w:cs="Calibri"/>
                <w:spacing w:val="-1"/>
                <w:szCs w:val="22"/>
                <w:lang w:val="en-US" w:eastAsia="en-US"/>
              </w:rPr>
              <w:t xml:space="preserve"> </w:t>
            </w:r>
            <w:r w:rsidRPr="000D7F08">
              <w:rPr>
                <w:rFonts w:eastAsia="Calibri" w:cs="Calibri"/>
                <w:szCs w:val="22"/>
                <w:lang w:val="en-US" w:eastAsia="en-US"/>
              </w:rPr>
              <w:t>Days</w:t>
            </w:r>
            <w:r w:rsidRPr="000D7F08">
              <w:rPr>
                <w:rFonts w:eastAsia="Calibri" w:cs="Calibri"/>
                <w:spacing w:val="-4"/>
                <w:szCs w:val="22"/>
                <w:lang w:val="en-US" w:eastAsia="en-US"/>
              </w:rPr>
              <w:t xml:space="preserve"> </w:t>
            </w:r>
            <w:r w:rsidRPr="000D7F08">
              <w:rPr>
                <w:rFonts w:eastAsia="Calibri" w:cs="Calibri"/>
                <w:szCs w:val="22"/>
                <w:lang w:val="en-US" w:eastAsia="en-US"/>
              </w:rPr>
              <w:t>Off</w:t>
            </w:r>
            <w:r w:rsidRPr="000D7F08">
              <w:rPr>
                <w:rFonts w:eastAsia="Calibri" w:cs="Calibri"/>
                <w:spacing w:val="2"/>
                <w:szCs w:val="22"/>
                <w:lang w:val="en-US" w:eastAsia="en-US"/>
              </w:rPr>
              <w:t xml:space="preserve"> </w:t>
            </w:r>
            <w:r w:rsidRPr="000D7F08">
              <w:rPr>
                <w:rFonts w:eastAsia="Calibri" w:cs="Calibri"/>
                <w:spacing w:val="-2"/>
                <w:szCs w:val="22"/>
                <w:lang w:val="en-US" w:eastAsia="en-US"/>
              </w:rPr>
              <w:t>(ADO’s)</w:t>
            </w:r>
          </w:p>
        </w:tc>
        <w:tc>
          <w:tcPr>
            <w:tcW w:w="2695" w:type="dxa"/>
          </w:tcPr>
          <w:sdt>
            <w:sdtPr>
              <w:rPr>
                <w:rFonts w:eastAsia="Calibri" w:cs="Calibri"/>
                <w:color w:val="808080"/>
                <w:szCs w:val="22"/>
                <w:lang w:val="en-US" w:eastAsia="en-US"/>
              </w:rPr>
              <w:id w:val="204061496"/>
              <w:placeholder>
                <w:docPart w:val="14DE63D441E84D49BA6EED0CCE873841"/>
              </w:placeholder>
              <w:dropDownList>
                <w:listItem w:value="Choose an item."/>
                <w:listItem w:displayText="Never" w:value="Never"/>
                <w:listItem w:displayText="Occasionally" w:value="Occasionally"/>
                <w:listItem w:displayText="Frequently" w:value="Frequently"/>
              </w:dropDownList>
            </w:sdtPr>
            <w:sdtEndPr/>
            <w:sdtContent>
              <w:p w14:paraId="455742BF" w14:textId="1A61BAEC" w:rsidR="008C6D4C" w:rsidRPr="000D7F08" w:rsidRDefault="00D92814" w:rsidP="008C6D4C">
                <w:pPr>
                  <w:widowControl w:val="0"/>
                  <w:suppressAutoHyphens w:val="0"/>
                  <w:autoSpaceDE w:val="0"/>
                  <w:autoSpaceDN w:val="0"/>
                  <w:spacing w:before="1" w:after="0" w:line="273"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r w:rsidR="008C6D4C" w:rsidRPr="000D7F08" w14:paraId="597D9BE6" w14:textId="77777777" w:rsidTr="008C6D4C">
        <w:trPr>
          <w:trHeight w:val="292"/>
        </w:trPr>
        <w:tc>
          <w:tcPr>
            <w:tcW w:w="6913" w:type="dxa"/>
          </w:tcPr>
          <w:p w14:paraId="3A95FE0C" w14:textId="77777777" w:rsidR="008C6D4C" w:rsidRPr="000D7F08" w:rsidRDefault="008C6D4C" w:rsidP="008C6D4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Peaks and </w:t>
            </w:r>
            <w:r w:rsidRPr="000D7F08">
              <w:rPr>
                <w:rFonts w:eastAsia="Calibri" w:cs="Calibri"/>
                <w:spacing w:val="-2"/>
                <w:szCs w:val="22"/>
                <w:lang w:val="en-US" w:eastAsia="en-US"/>
              </w:rPr>
              <w:t>troughs</w:t>
            </w:r>
          </w:p>
        </w:tc>
        <w:tc>
          <w:tcPr>
            <w:tcW w:w="2695" w:type="dxa"/>
          </w:tcPr>
          <w:sdt>
            <w:sdtPr>
              <w:rPr>
                <w:rFonts w:eastAsia="Calibri" w:cs="Calibri"/>
                <w:color w:val="808080"/>
                <w:szCs w:val="22"/>
                <w:lang w:val="en-US" w:eastAsia="en-US"/>
              </w:rPr>
              <w:id w:val="-1268617270"/>
              <w:placeholder>
                <w:docPart w:val="AECC23E30D524988A9D70C753C2F29B4"/>
              </w:placeholder>
              <w:dropDownList>
                <w:listItem w:value="Choose an item."/>
                <w:listItem w:displayText="Never" w:value="Never"/>
                <w:listItem w:displayText="Occasionally" w:value="Occasionally"/>
                <w:listItem w:displayText="Frequently" w:value="Frequently"/>
              </w:dropDownList>
            </w:sdtPr>
            <w:sdtEndPr/>
            <w:sdtContent>
              <w:p w14:paraId="273FE695" w14:textId="4040CA3F" w:rsidR="008C6D4C" w:rsidRPr="000D7F08" w:rsidRDefault="00D92814" w:rsidP="008C6D4C">
                <w:pPr>
                  <w:widowControl w:val="0"/>
                  <w:suppressAutoHyphens w:val="0"/>
                  <w:autoSpaceDE w:val="0"/>
                  <w:autoSpaceDN w:val="0"/>
                  <w:spacing w:after="0" w:line="272" w:lineRule="exact"/>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8C6D4C" w:rsidRPr="000D7F08" w14:paraId="5A4D90A9" w14:textId="77777777" w:rsidTr="008C6D4C">
        <w:trPr>
          <w:trHeight w:val="292"/>
        </w:trPr>
        <w:tc>
          <w:tcPr>
            <w:tcW w:w="6913" w:type="dxa"/>
          </w:tcPr>
          <w:p w14:paraId="42D2A21E" w14:textId="77777777" w:rsidR="008C6D4C" w:rsidRPr="000D7F08" w:rsidRDefault="008C6D4C" w:rsidP="008C6D4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overtime</w:t>
            </w:r>
          </w:p>
        </w:tc>
        <w:tc>
          <w:tcPr>
            <w:tcW w:w="2695" w:type="dxa"/>
          </w:tcPr>
          <w:sdt>
            <w:sdtPr>
              <w:rPr>
                <w:rFonts w:eastAsia="Calibri" w:cs="Calibri"/>
                <w:color w:val="808080"/>
                <w:szCs w:val="22"/>
                <w:lang w:val="en-US" w:eastAsia="en-US"/>
              </w:rPr>
              <w:id w:val="-108968350"/>
              <w:placeholder>
                <w:docPart w:val="40D8ACFC53BC48C9932B4EC1816FB966"/>
              </w:placeholder>
              <w:dropDownList>
                <w:listItem w:value="Choose an item."/>
                <w:listItem w:displayText="Never" w:value="Never"/>
                <w:listItem w:displayText="Occasionally" w:value="Occasionally"/>
                <w:listItem w:displayText="Frequently" w:value="Frequently"/>
              </w:dropDownList>
            </w:sdtPr>
            <w:sdtEndPr/>
            <w:sdtContent>
              <w:p w14:paraId="25A23164" w14:textId="141C9634" w:rsidR="008C6D4C" w:rsidRPr="000D7F08" w:rsidRDefault="00D92814" w:rsidP="008C6D4C">
                <w:pPr>
                  <w:widowControl w:val="0"/>
                  <w:suppressAutoHyphens w:val="0"/>
                  <w:autoSpaceDE w:val="0"/>
                  <w:autoSpaceDN w:val="0"/>
                  <w:spacing w:after="0" w:line="273" w:lineRule="exact"/>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8C6D4C" w:rsidRPr="000D7F08" w14:paraId="12FAA182" w14:textId="77777777" w:rsidTr="008C6D4C">
        <w:trPr>
          <w:trHeight w:val="294"/>
        </w:trPr>
        <w:tc>
          <w:tcPr>
            <w:tcW w:w="6913" w:type="dxa"/>
          </w:tcPr>
          <w:p w14:paraId="6CB37A3C" w14:textId="77777777" w:rsidR="008C6D4C" w:rsidRPr="000D7F08" w:rsidRDefault="008C6D4C" w:rsidP="008C6D4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Rostered</w:t>
            </w:r>
            <w:r w:rsidRPr="000D7F08">
              <w:rPr>
                <w:rFonts w:eastAsia="Calibri" w:cs="Calibri"/>
                <w:spacing w:val="-3"/>
                <w:szCs w:val="22"/>
                <w:lang w:val="en-US" w:eastAsia="en-US"/>
              </w:rPr>
              <w:t xml:space="preserve"> </w:t>
            </w:r>
            <w:r w:rsidRPr="000D7F08">
              <w:rPr>
                <w:rFonts w:eastAsia="Calibri" w:cs="Calibri"/>
                <w:szCs w:val="22"/>
                <w:lang w:val="en-US" w:eastAsia="en-US"/>
              </w:rPr>
              <w:t>shift</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work</w:t>
            </w:r>
          </w:p>
        </w:tc>
        <w:tc>
          <w:tcPr>
            <w:tcW w:w="2695" w:type="dxa"/>
          </w:tcPr>
          <w:sdt>
            <w:sdtPr>
              <w:rPr>
                <w:rFonts w:eastAsia="Calibri" w:cs="Calibri"/>
                <w:color w:val="808080"/>
                <w:szCs w:val="22"/>
                <w:lang w:val="en-US" w:eastAsia="en-US"/>
              </w:rPr>
              <w:id w:val="1997136414"/>
              <w:placeholder>
                <w:docPart w:val="5FE2095C2AE84AB2A9C73E4F667ECF0C"/>
              </w:placeholder>
              <w:dropDownList>
                <w:listItem w:value="Choose an item."/>
                <w:listItem w:displayText="Never" w:value="Never"/>
                <w:listItem w:displayText="Occasionally" w:value="Occasionally"/>
                <w:listItem w:displayText="Frequently" w:value="Frequently"/>
              </w:dropDownList>
            </w:sdtPr>
            <w:sdtEndPr/>
            <w:sdtContent>
              <w:p w14:paraId="3C653DA4" w14:textId="4DE037C2" w:rsidR="008C6D4C" w:rsidRPr="000D7F08" w:rsidRDefault="00D92814" w:rsidP="008C6D4C">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bl>
    <w:p w14:paraId="3412C567" w14:textId="77777777" w:rsidR="000D7F08" w:rsidRPr="000D7F08" w:rsidRDefault="000D7F08" w:rsidP="000D7F08">
      <w:pPr>
        <w:widowControl w:val="0"/>
        <w:suppressAutoHyphens w:val="0"/>
        <w:autoSpaceDE w:val="0"/>
        <w:autoSpaceDN w:val="0"/>
        <w:spacing w:before="4"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514AABAA" w14:textId="77777777" w:rsidTr="00AF597B">
        <w:trPr>
          <w:trHeight w:val="453"/>
        </w:trPr>
        <w:tc>
          <w:tcPr>
            <w:tcW w:w="6913" w:type="dxa"/>
            <w:shd w:val="clear" w:color="auto" w:fill="DEEAF6"/>
          </w:tcPr>
          <w:p w14:paraId="4F2BDDB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SOCIAL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0E521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7A7981CD" w14:textId="77777777" w:rsidTr="00AF597B">
        <w:trPr>
          <w:trHeight w:val="292"/>
        </w:trPr>
        <w:tc>
          <w:tcPr>
            <w:tcW w:w="6913" w:type="dxa"/>
          </w:tcPr>
          <w:p w14:paraId="38A87838"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3"/>
                <w:szCs w:val="22"/>
                <w:lang w:val="en-US" w:eastAsia="en-US"/>
              </w:rPr>
              <w:t xml:space="preserve"> </w:t>
            </w:r>
            <w:r w:rsidRPr="000D7F08">
              <w:rPr>
                <w:rFonts w:eastAsia="Calibri" w:cs="Calibri"/>
                <w:szCs w:val="22"/>
                <w:lang w:val="en-US" w:eastAsia="en-US"/>
              </w:rPr>
              <w:t>others</w:t>
            </w:r>
            <w:r w:rsidRPr="000D7F08">
              <w:rPr>
                <w:rFonts w:eastAsia="Calibri" w:cs="Calibri"/>
                <w:spacing w:val="-4"/>
                <w:szCs w:val="22"/>
                <w:lang w:val="en-US" w:eastAsia="en-US"/>
              </w:rPr>
              <w:t xml:space="preserve"> </w:t>
            </w:r>
            <w:r w:rsidRPr="000D7F08">
              <w:rPr>
                <w:rFonts w:eastAsia="Calibri" w:cs="Calibri"/>
                <w:szCs w:val="22"/>
                <w:lang w:val="en-US" w:eastAsia="en-US"/>
              </w:rPr>
              <w:t>towards</w:t>
            </w:r>
            <w:r w:rsidRPr="000D7F08">
              <w:rPr>
                <w:rFonts w:eastAsia="Calibri" w:cs="Calibri"/>
                <w:spacing w:val="-3"/>
                <w:szCs w:val="22"/>
                <w:lang w:val="en-US" w:eastAsia="en-US"/>
              </w:rPr>
              <w:t xml:space="preserve"> </w:t>
            </w:r>
            <w:r w:rsidRPr="000D7F08">
              <w:rPr>
                <w:rFonts w:eastAsia="Calibri" w:cs="Calibri"/>
                <w:szCs w:val="22"/>
                <w:lang w:val="en-US" w:eastAsia="en-US"/>
              </w:rPr>
              <w:t>shared goals</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w:t>
            </w:r>
            <w:r w:rsidRPr="000D7F08">
              <w:rPr>
                <w:rFonts w:eastAsia="Calibri" w:cs="Calibri"/>
                <w:szCs w:val="22"/>
                <w:lang w:val="en-US" w:eastAsia="en-US"/>
              </w:rPr>
              <w:t>team</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environment</w:t>
            </w:r>
          </w:p>
        </w:tc>
        <w:tc>
          <w:tcPr>
            <w:tcW w:w="2695" w:type="dxa"/>
          </w:tcPr>
          <w:sdt>
            <w:sdtPr>
              <w:rPr>
                <w:rFonts w:eastAsia="Calibri" w:cs="Calibri"/>
                <w:color w:val="808080"/>
                <w:lang w:val="en-US" w:eastAsia="en-US"/>
              </w:rPr>
              <w:id w:val="649486875"/>
              <w:placeholder>
                <w:docPart w:val="430C6052FC9F495A967BE7A08FD7457D"/>
              </w:placeholder>
              <w:dropDownList>
                <w:listItem w:value="Choose an item."/>
                <w:listItem w:displayText="Never" w:value="Never"/>
                <w:listItem w:displayText="Occasionally" w:value="Occasionally"/>
                <w:listItem w:displayText="Frequently" w:value="Frequently"/>
              </w:dropDownList>
            </w:sdtPr>
            <w:sdtEndPr/>
            <w:sdtContent>
              <w:p w14:paraId="3218BF8E" w14:textId="6727956F" w:rsidR="000D7F08" w:rsidRPr="00805523" w:rsidRDefault="00D9281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0D7F08" w:rsidRPr="000D7F08" w14:paraId="786CE280" w14:textId="77777777" w:rsidTr="00AF597B">
        <w:trPr>
          <w:trHeight w:val="292"/>
        </w:trPr>
        <w:tc>
          <w:tcPr>
            <w:tcW w:w="6913" w:type="dxa"/>
          </w:tcPr>
          <w:p w14:paraId="22757FCC"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in</w:t>
            </w:r>
            <w:r w:rsidRPr="000D7F08">
              <w:rPr>
                <w:rFonts w:eastAsia="Calibri" w:cs="Calibri"/>
                <w:spacing w:val="-1"/>
                <w:szCs w:val="22"/>
                <w:lang w:val="en-US" w:eastAsia="en-US"/>
              </w:rPr>
              <w:t xml:space="preserve"> </w:t>
            </w:r>
            <w:r w:rsidRPr="000D7F08">
              <w:rPr>
                <w:rFonts w:eastAsia="Calibri" w:cs="Calibri"/>
                <w:szCs w:val="22"/>
                <w:lang w:val="en-US" w:eastAsia="en-US"/>
              </w:rPr>
              <w:t>isolation</w:t>
            </w:r>
            <w:r w:rsidRPr="000D7F08">
              <w:rPr>
                <w:rFonts w:eastAsia="Calibri" w:cs="Calibri"/>
                <w:spacing w:val="-3"/>
                <w:szCs w:val="22"/>
                <w:lang w:val="en-US" w:eastAsia="en-US"/>
              </w:rPr>
              <w:t xml:space="preserve"> </w:t>
            </w:r>
            <w:r w:rsidRPr="000D7F08">
              <w:rPr>
                <w:rFonts w:eastAsia="Calibri" w:cs="Calibri"/>
                <w:szCs w:val="22"/>
                <w:lang w:val="en-US" w:eastAsia="en-US"/>
              </w:rPr>
              <w:t>from</w:t>
            </w:r>
            <w:r w:rsidRPr="000D7F08">
              <w:rPr>
                <w:rFonts w:eastAsia="Calibri" w:cs="Calibri"/>
                <w:spacing w:val="-4"/>
                <w:szCs w:val="22"/>
                <w:lang w:val="en-US" w:eastAsia="en-US"/>
              </w:rPr>
              <w:t xml:space="preserve"> </w:t>
            </w:r>
            <w:r w:rsidRPr="000D7F08">
              <w:rPr>
                <w:rFonts w:eastAsia="Calibri" w:cs="Calibri"/>
                <w:szCs w:val="22"/>
                <w:lang w:val="en-US" w:eastAsia="en-US"/>
              </w:rPr>
              <w:t>other</w:t>
            </w:r>
            <w:r w:rsidRPr="000D7F08">
              <w:rPr>
                <w:rFonts w:eastAsia="Calibri" w:cs="Calibri"/>
                <w:spacing w:val="-1"/>
                <w:szCs w:val="22"/>
                <w:lang w:val="en-US" w:eastAsia="en-US"/>
              </w:rPr>
              <w:t xml:space="preserve"> </w:t>
            </w:r>
            <w:r w:rsidRPr="000D7F08">
              <w:rPr>
                <w:rFonts w:eastAsia="Calibri" w:cs="Calibri"/>
                <w:szCs w:val="22"/>
                <w:lang w:val="en-US" w:eastAsia="en-US"/>
              </w:rPr>
              <w:t>staff</w:t>
            </w:r>
            <w:r w:rsidRPr="000D7F08">
              <w:rPr>
                <w:rFonts w:eastAsia="Calibri" w:cs="Calibri"/>
                <w:spacing w:val="-1"/>
                <w:szCs w:val="22"/>
                <w:lang w:val="en-US" w:eastAsia="en-US"/>
              </w:rPr>
              <w:t xml:space="preserve"> </w:t>
            </w:r>
            <w:r w:rsidRPr="000D7F08">
              <w:rPr>
                <w:rFonts w:eastAsia="Calibri" w:cs="Calibri"/>
                <w:szCs w:val="22"/>
                <w:lang w:val="en-US" w:eastAsia="en-US"/>
              </w:rPr>
              <w:t>(remote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supervision)</w:t>
            </w:r>
          </w:p>
        </w:tc>
        <w:tc>
          <w:tcPr>
            <w:tcW w:w="2695" w:type="dxa"/>
          </w:tcPr>
          <w:sdt>
            <w:sdtPr>
              <w:rPr>
                <w:rFonts w:eastAsia="Calibri" w:cs="Calibri"/>
                <w:color w:val="808080"/>
                <w:lang w:val="en-US" w:eastAsia="en-US"/>
              </w:rPr>
              <w:id w:val="-1756036843"/>
              <w:placeholder>
                <w:docPart w:val="A427B0C10527480DBD8A0C1FCA63C6A0"/>
              </w:placeholder>
              <w:dropDownList>
                <w:listItem w:value="Choose an item."/>
                <w:listItem w:displayText="Never" w:value="Never"/>
                <w:listItem w:displayText="Occasionally" w:value="Occasionally"/>
                <w:listItem w:displayText="Frequently" w:value="Frequently"/>
              </w:dropDownList>
            </w:sdtPr>
            <w:sdtEndPr/>
            <w:sdtContent>
              <w:p w14:paraId="10B4855C" w14:textId="3B5F56BA" w:rsidR="000D7F08" w:rsidRPr="00805523" w:rsidRDefault="00D9281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0D7F08" w:rsidRPr="000D7F08" w14:paraId="38B7F8B9" w14:textId="77777777" w:rsidTr="00AF597B">
        <w:trPr>
          <w:trHeight w:val="294"/>
        </w:trPr>
        <w:tc>
          <w:tcPr>
            <w:tcW w:w="6913" w:type="dxa"/>
          </w:tcPr>
          <w:p w14:paraId="043A3EAA"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2"/>
                <w:szCs w:val="22"/>
                <w:lang w:val="en-US" w:eastAsia="en-US"/>
              </w:rPr>
              <w:t xml:space="preserve"> </w:t>
            </w:r>
            <w:r w:rsidRPr="000D7F08">
              <w:rPr>
                <w:rFonts w:eastAsia="Calibri" w:cs="Calibri"/>
                <w:szCs w:val="22"/>
                <w:lang w:val="en-US" w:eastAsia="en-US"/>
              </w:rPr>
              <w:t>call</w:t>
            </w:r>
            <w:r w:rsidRPr="000D7F08">
              <w:rPr>
                <w:rFonts w:eastAsia="Calibri" w:cs="Calibri"/>
                <w:spacing w:val="-1"/>
                <w:szCs w:val="22"/>
                <w:lang w:val="en-US" w:eastAsia="en-US"/>
              </w:rPr>
              <w:t xml:space="preserve"> </w:t>
            </w:r>
            <w:r w:rsidRPr="000D7F08">
              <w:rPr>
                <w:rFonts w:eastAsia="Calibri" w:cs="Calibri"/>
                <w:szCs w:val="22"/>
                <w:lang w:val="en-US" w:eastAsia="en-US"/>
              </w:rPr>
              <w:t>centre</w:t>
            </w:r>
            <w:r w:rsidRPr="000D7F08">
              <w:rPr>
                <w:rFonts w:eastAsia="Calibri" w:cs="Calibri"/>
                <w:spacing w:val="-2"/>
                <w:szCs w:val="22"/>
                <w:lang w:val="en-US" w:eastAsia="en-US"/>
              </w:rPr>
              <w:t xml:space="preserve"> environment</w:t>
            </w:r>
          </w:p>
        </w:tc>
        <w:tc>
          <w:tcPr>
            <w:tcW w:w="2695" w:type="dxa"/>
          </w:tcPr>
          <w:sdt>
            <w:sdtPr>
              <w:rPr>
                <w:rFonts w:eastAsia="Calibri" w:cs="Calibri"/>
                <w:color w:val="808080"/>
                <w:lang w:val="en-US" w:eastAsia="en-US"/>
              </w:rPr>
              <w:id w:val="-1230308569"/>
              <w:placeholder>
                <w:docPart w:val="13BC0B0E6015472A9F1F3E1758A44243"/>
              </w:placeholder>
              <w:dropDownList>
                <w:listItem w:value="Choose an item."/>
                <w:listItem w:displayText="Never" w:value="Never"/>
                <w:listItem w:displayText="Occasionally" w:value="Occasionally"/>
                <w:listItem w:displayText="Frequently" w:value="Frequently"/>
              </w:dropDownList>
            </w:sdtPr>
            <w:sdtEndPr/>
            <w:sdtContent>
              <w:p w14:paraId="4982C478" w14:textId="2D74574D" w:rsidR="000D7F08" w:rsidRPr="00805523" w:rsidRDefault="00D9281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5427458D" w14:textId="77777777" w:rsidTr="00AF597B">
        <w:trPr>
          <w:trHeight w:val="292"/>
        </w:trPr>
        <w:tc>
          <w:tcPr>
            <w:tcW w:w="6913" w:type="dxa"/>
          </w:tcPr>
          <w:p w14:paraId="04CDB5D7"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5"/>
                <w:szCs w:val="22"/>
                <w:lang w:val="en-US" w:eastAsia="en-US"/>
              </w:rPr>
              <w:t xml:space="preserve"> </w:t>
            </w:r>
            <w:r w:rsidRPr="000D7F08">
              <w:rPr>
                <w:rFonts w:eastAsia="Calibri" w:cs="Calibri"/>
                <w:szCs w:val="22"/>
                <w:lang w:val="en-US" w:eastAsia="en-US"/>
              </w:rPr>
              <w:t>directly</w:t>
            </w:r>
            <w:r w:rsidRPr="000D7F08">
              <w:rPr>
                <w:rFonts w:eastAsia="Calibri" w:cs="Calibri"/>
                <w:spacing w:val="-5"/>
                <w:szCs w:val="22"/>
                <w:lang w:val="en-US" w:eastAsia="en-US"/>
              </w:rPr>
              <w:t xml:space="preserve"> </w:t>
            </w:r>
            <w:r w:rsidRPr="000D7F08">
              <w:rPr>
                <w:rFonts w:eastAsia="Calibri" w:cs="Calibri"/>
                <w:szCs w:val="22"/>
                <w:lang w:val="en-US" w:eastAsia="en-US"/>
              </w:rPr>
              <w:t>with</w:t>
            </w:r>
            <w:r w:rsidRPr="000D7F08">
              <w:rPr>
                <w:rFonts w:eastAsia="Calibri" w:cs="Calibri"/>
                <w:spacing w:val="-1"/>
                <w:szCs w:val="22"/>
                <w:lang w:val="en-US" w:eastAsia="en-US"/>
              </w:rPr>
              <w:t xml:space="preserve"> </w:t>
            </w:r>
            <w:r w:rsidRPr="000D7F08">
              <w:rPr>
                <w:rFonts w:eastAsia="Calibri" w:cs="Calibri"/>
                <w:szCs w:val="22"/>
                <w:lang w:val="en-US" w:eastAsia="en-US"/>
              </w:rPr>
              <w:t>the</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public</w:t>
            </w:r>
          </w:p>
        </w:tc>
        <w:tc>
          <w:tcPr>
            <w:tcW w:w="2695" w:type="dxa"/>
          </w:tcPr>
          <w:sdt>
            <w:sdtPr>
              <w:rPr>
                <w:rFonts w:eastAsia="Calibri" w:cs="Calibri"/>
                <w:color w:val="808080"/>
                <w:szCs w:val="22"/>
                <w:lang w:val="en-US" w:eastAsia="en-US"/>
              </w:rPr>
              <w:id w:val="984047492"/>
              <w:placeholder>
                <w:docPart w:val="D9127B4838E44EDF93F69CF4C8C4D578"/>
              </w:placeholder>
              <w:dropDownList>
                <w:listItem w:value="Choose an item."/>
                <w:listItem w:displayText="Never" w:value="Never"/>
                <w:listItem w:displayText="Occasionally" w:value="Occasionally"/>
                <w:listItem w:displayText="Frequently" w:value="Frequently"/>
              </w:dropDownList>
            </w:sdtPr>
            <w:sdtEndPr/>
            <w:sdtContent>
              <w:p w14:paraId="4BEEEDC5" w14:textId="0F6A01F2" w:rsidR="00805523" w:rsidRDefault="00D9281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szCs w:val="22"/>
                    <w:lang w:val="en-US" w:eastAsia="en-US"/>
                  </w:rPr>
                  <w:t>Frequently</w:t>
                </w:r>
              </w:p>
            </w:sdtContent>
          </w:sdt>
          <w:p w14:paraId="62C5AA68" w14:textId="3414CEF1" w:rsidR="000D7F08" w:rsidRPr="00E246DC" w:rsidRDefault="000D7F08" w:rsidP="00E246DC">
            <w:pPr>
              <w:widowControl w:val="0"/>
              <w:suppressAutoHyphens w:val="0"/>
              <w:autoSpaceDE w:val="0"/>
              <w:autoSpaceDN w:val="0"/>
              <w:spacing w:after="0"/>
              <w:ind w:left="552" w:right="541"/>
              <w:jc w:val="center"/>
              <w:rPr>
                <w:rFonts w:eastAsia="Calibri" w:cs="Calibri"/>
                <w:color w:val="808080"/>
                <w:szCs w:val="22"/>
                <w:lang w:val="en-US" w:eastAsia="en-US"/>
              </w:rPr>
            </w:pPr>
          </w:p>
        </w:tc>
      </w:tr>
    </w:tbl>
    <w:p w14:paraId="01A41009"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A9E29" w14:textId="77777777" w:rsidTr="00AF597B">
        <w:trPr>
          <w:trHeight w:val="453"/>
        </w:trPr>
        <w:tc>
          <w:tcPr>
            <w:tcW w:w="6913" w:type="dxa"/>
            <w:shd w:val="clear" w:color="auto" w:fill="DEEAF6"/>
          </w:tcPr>
          <w:p w14:paraId="0E07ECA2"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PHYSICAL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10DC1A4"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0FA64A11" w14:textId="77777777" w:rsidTr="00AF597B">
        <w:trPr>
          <w:trHeight w:val="294"/>
        </w:trPr>
        <w:tc>
          <w:tcPr>
            <w:tcW w:w="6913" w:type="dxa"/>
          </w:tcPr>
          <w:p w14:paraId="63226A80"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Distance</w:t>
            </w:r>
            <w:r w:rsidRPr="000D7F08">
              <w:rPr>
                <w:rFonts w:eastAsia="Calibri" w:cs="Calibri"/>
                <w:spacing w:val="-7"/>
                <w:szCs w:val="22"/>
                <w:lang w:val="en-US" w:eastAsia="en-US"/>
              </w:rPr>
              <w:t xml:space="preserve"> </w:t>
            </w:r>
            <w:r w:rsidRPr="000D7F08">
              <w:rPr>
                <w:rFonts w:eastAsia="Calibri" w:cs="Calibri"/>
                <w:szCs w:val="22"/>
                <w:lang w:val="en-US" w:eastAsia="en-US"/>
              </w:rPr>
              <w:t>walking</w:t>
            </w:r>
            <w:r w:rsidRPr="000D7F08">
              <w:rPr>
                <w:rFonts w:eastAsia="Calibri" w:cs="Calibri"/>
                <w:spacing w:val="-4"/>
                <w:szCs w:val="22"/>
                <w:lang w:val="en-US" w:eastAsia="en-US"/>
              </w:rPr>
              <w:t xml:space="preserve"> </w:t>
            </w:r>
            <w:r w:rsidRPr="000D7F08">
              <w:rPr>
                <w:rFonts w:eastAsia="Calibri" w:cs="Calibri"/>
                <w:szCs w:val="22"/>
                <w:lang w:val="en-US" w:eastAsia="en-US"/>
              </w:rPr>
              <w:t>(large</w:t>
            </w:r>
            <w:r w:rsidRPr="000D7F08">
              <w:rPr>
                <w:rFonts w:eastAsia="Calibri" w:cs="Calibri"/>
                <w:spacing w:val="-4"/>
                <w:szCs w:val="22"/>
                <w:lang w:val="en-US" w:eastAsia="en-US"/>
              </w:rPr>
              <w:t xml:space="preserve"> </w:t>
            </w:r>
            <w:r w:rsidRPr="000D7F08">
              <w:rPr>
                <w:rFonts w:eastAsia="Calibri" w:cs="Calibri"/>
                <w:szCs w:val="22"/>
                <w:lang w:val="en-US" w:eastAsia="en-US"/>
              </w:rPr>
              <w:t>buildings</w:t>
            </w:r>
            <w:r w:rsidRPr="000D7F08">
              <w:rPr>
                <w:rFonts w:eastAsia="Calibri" w:cs="Calibri"/>
                <w:spacing w:val="-4"/>
                <w:szCs w:val="22"/>
                <w:lang w:val="en-US" w:eastAsia="en-US"/>
              </w:rPr>
              <w:t xml:space="preserve"> </w:t>
            </w:r>
            <w:r w:rsidRPr="000D7F08">
              <w:rPr>
                <w:rFonts w:eastAsia="Calibri" w:cs="Calibri"/>
                <w:szCs w:val="22"/>
                <w:lang w:val="en-US" w:eastAsia="en-US"/>
              </w:rPr>
              <w:t>or</w:t>
            </w:r>
            <w:r w:rsidRPr="000D7F08">
              <w:rPr>
                <w:rFonts w:eastAsia="Calibri" w:cs="Calibri"/>
                <w:spacing w:val="-1"/>
                <w:szCs w:val="22"/>
                <w:lang w:val="en-US" w:eastAsia="en-US"/>
              </w:rPr>
              <w:t xml:space="preserve"> </w:t>
            </w:r>
            <w:r w:rsidRPr="000D7F08">
              <w:rPr>
                <w:rFonts w:eastAsia="Calibri" w:cs="Calibri"/>
                <w:szCs w:val="22"/>
                <w:lang w:val="en-US" w:eastAsia="en-US"/>
              </w:rPr>
              <w:t>inter-building</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transit)</w:t>
            </w:r>
          </w:p>
        </w:tc>
        <w:tc>
          <w:tcPr>
            <w:tcW w:w="2695" w:type="dxa"/>
          </w:tcPr>
          <w:sdt>
            <w:sdtPr>
              <w:rPr>
                <w:rFonts w:eastAsia="Calibri" w:cs="Calibri"/>
                <w:color w:val="808080"/>
                <w:lang w:val="en-US" w:eastAsia="en-US"/>
              </w:rPr>
              <w:id w:val="1639831950"/>
              <w:placeholder>
                <w:docPart w:val="A34548D20E314DDBACCF8CDA7DC74A10"/>
              </w:placeholder>
              <w:dropDownList>
                <w:listItem w:value="Choose an item."/>
                <w:listItem w:displayText="Never" w:value="Never"/>
                <w:listItem w:displayText="Occasionally" w:value="Occasionally"/>
                <w:listItem w:displayText="Frequently" w:value="Frequently"/>
              </w:dropDownList>
            </w:sdtPr>
            <w:sdtEndPr/>
            <w:sdtContent>
              <w:p w14:paraId="3A5CA803" w14:textId="5C08D7B0" w:rsidR="000D7F08" w:rsidRPr="00805523" w:rsidRDefault="00D9281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0D7F08" w:rsidRPr="000D7F08" w14:paraId="60B766D9" w14:textId="77777777" w:rsidTr="00AF597B">
        <w:trPr>
          <w:trHeight w:val="292"/>
        </w:trPr>
        <w:tc>
          <w:tcPr>
            <w:tcW w:w="6913" w:type="dxa"/>
          </w:tcPr>
          <w:p w14:paraId="797432E2"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outdoors</w:t>
            </w:r>
          </w:p>
        </w:tc>
        <w:tc>
          <w:tcPr>
            <w:tcW w:w="2695" w:type="dxa"/>
          </w:tcPr>
          <w:sdt>
            <w:sdtPr>
              <w:rPr>
                <w:rFonts w:eastAsia="Calibri" w:cs="Calibri"/>
                <w:color w:val="808080"/>
                <w:lang w:val="en-US" w:eastAsia="en-US"/>
              </w:rPr>
              <w:id w:val="694812429"/>
              <w:placeholder>
                <w:docPart w:val="AE52BC55CAF54C6DA044F9F62319868A"/>
              </w:placeholder>
              <w:dropDownList>
                <w:listItem w:value="Choose an item."/>
                <w:listItem w:displayText="Never" w:value="Never"/>
                <w:listItem w:displayText="Occasionally" w:value="Occasionally"/>
                <w:listItem w:displayText="Frequently" w:value="Frequently"/>
              </w:dropDownList>
            </w:sdtPr>
            <w:sdtEndPr/>
            <w:sdtContent>
              <w:p w14:paraId="79D0F797" w14:textId="01ADF861" w:rsidR="000D7F08" w:rsidRPr="00805523" w:rsidRDefault="00D9281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bl>
    <w:p w14:paraId="76F16A92"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B3BB507" w14:textId="77777777" w:rsidTr="005A071A">
        <w:trPr>
          <w:trHeight w:val="453"/>
        </w:trPr>
        <w:tc>
          <w:tcPr>
            <w:tcW w:w="6913" w:type="dxa"/>
            <w:shd w:val="clear" w:color="auto" w:fill="DEEAF6"/>
          </w:tcPr>
          <w:p w14:paraId="269257C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MANUAL</w:t>
            </w:r>
            <w:r w:rsidRPr="000D7F08">
              <w:rPr>
                <w:rFonts w:eastAsia="Calibri" w:cs="Calibri"/>
                <w:b/>
                <w:spacing w:val="-3"/>
                <w:szCs w:val="22"/>
                <w:lang w:val="en-US" w:eastAsia="en-US"/>
              </w:rPr>
              <w:t xml:space="preserve"> </w:t>
            </w:r>
            <w:r w:rsidRPr="000D7F08">
              <w:rPr>
                <w:rFonts w:eastAsia="Calibri" w:cs="Calibri"/>
                <w:b/>
                <w:spacing w:val="-2"/>
                <w:szCs w:val="22"/>
                <w:lang w:val="en-US" w:eastAsia="en-US"/>
              </w:rPr>
              <w:t>HANDLING</w:t>
            </w:r>
          </w:p>
        </w:tc>
        <w:tc>
          <w:tcPr>
            <w:tcW w:w="2695" w:type="dxa"/>
            <w:shd w:val="clear" w:color="auto" w:fill="DEEAF6"/>
          </w:tcPr>
          <w:p w14:paraId="573E472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0E0B0F76" w14:textId="77777777" w:rsidTr="005A071A">
        <w:trPr>
          <w:trHeight w:val="294"/>
        </w:trPr>
        <w:tc>
          <w:tcPr>
            <w:tcW w:w="6913" w:type="dxa"/>
          </w:tcPr>
          <w:p w14:paraId="0C9C809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0 –</w:t>
            </w:r>
            <w:r w:rsidRPr="000D7F08">
              <w:rPr>
                <w:rFonts w:eastAsia="Calibri" w:cs="Calibri"/>
                <w:spacing w:val="1"/>
                <w:szCs w:val="22"/>
                <w:lang w:val="en-US" w:eastAsia="en-US"/>
              </w:rPr>
              <w:t xml:space="preserve"> </w:t>
            </w:r>
            <w:r w:rsidRPr="000D7F08">
              <w:rPr>
                <w:rFonts w:eastAsia="Calibri" w:cs="Calibri"/>
                <w:spacing w:val="-5"/>
                <w:szCs w:val="22"/>
                <w:lang w:val="en-US" w:eastAsia="en-US"/>
              </w:rPr>
              <w:t>5kg</w:t>
            </w:r>
          </w:p>
        </w:tc>
        <w:tc>
          <w:tcPr>
            <w:tcW w:w="2695" w:type="dxa"/>
          </w:tcPr>
          <w:sdt>
            <w:sdtPr>
              <w:rPr>
                <w:rFonts w:eastAsia="Calibri" w:cs="Calibri"/>
                <w:color w:val="808080"/>
                <w:lang w:val="en-US" w:eastAsia="en-US"/>
              </w:rPr>
              <w:id w:val="-1039665804"/>
              <w:placeholder>
                <w:docPart w:val="20718680BD2E45F2A2990CFFD135B4ED"/>
              </w:placeholder>
              <w:dropDownList>
                <w:listItem w:value="Choose an item."/>
                <w:listItem w:displayText="Never" w:value="Never"/>
                <w:listItem w:displayText="Occasionally" w:value="Occasionally"/>
                <w:listItem w:displayText="Frequently" w:value="Frequently"/>
              </w:dropDownList>
            </w:sdtPr>
            <w:sdtEndPr/>
            <w:sdtContent>
              <w:p w14:paraId="6AFD2F43" w14:textId="4585A61B" w:rsidR="00E246DC" w:rsidRPr="00805523" w:rsidRDefault="00D9281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2B45EB16" w14:textId="77777777" w:rsidTr="005A071A">
        <w:trPr>
          <w:trHeight w:val="292"/>
        </w:trPr>
        <w:tc>
          <w:tcPr>
            <w:tcW w:w="6913" w:type="dxa"/>
          </w:tcPr>
          <w:p w14:paraId="595CC78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5 –</w:t>
            </w:r>
            <w:r w:rsidRPr="000D7F08">
              <w:rPr>
                <w:rFonts w:eastAsia="Calibri" w:cs="Calibri"/>
                <w:spacing w:val="1"/>
                <w:szCs w:val="22"/>
                <w:lang w:val="en-US" w:eastAsia="en-US"/>
              </w:rPr>
              <w:t xml:space="preserve"> </w:t>
            </w:r>
            <w:r w:rsidRPr="000D7F08">
              <w:rPr>
                <w:rFonts w:eastAsia="Calibri" w:cs="Calibri"/>
                <w:spacing w:val="-4"/>
                <w:szCs w:val="22"/>
                <w:lang w:val="en-US" w:eastAsia="en-US"/>
              </w:rPr>
              <w:t>10kg</w:t>
            </w:r>
          </w:p>
        </w:tc>
        <w:tc>
          <w:tcPr>
            <w:tcW w:w="2695" w:type="dxa"/>
          </w:tcPr>
          <w:sdt>
            <w:sdtPr>
              <w:rPr>
                <w:rFonts w:eastAsia="Calibri" w:cs="Calibri"/>
                <w:color w:val="808080"/>
                <w:lang w:val="en-US" w:eastAsia="en-US"/>
              </w:rPr>
              <w:id w:val="-495884822"/>
              <w:placeholder>
                <w:docPart w:val="83AE8C54979248A1BD124C335D65F2E9"/>
              </w:placeholder>
              <w:dropDownList>
                <w:listItem w:value="Choose an item."/>
                <w:listItem w:displayText="Never" w:value="Never"/>
                <w:listItem w:displayText="Occasionally" w:value="Occasionally"/>
                <w:listItem w:displayText="Frequently" w:value="Frequently"/>
              </w:dropDownList>
            </w:sdtPr>
            <w:sdtEndPr/>
            <w:sdtContent>
              <w:p w14:paraId="57607A6F" w14:textId="105BDF18" w:rsidR="00E246DC" w:rsidRPr="00805523" w:rsidRDefault="00D9281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154A00B1" w14:textId="77777777" w:rsidTr="005A071A">
        <w:trPr>
          <w:trHeight w:val="292"/>
        </w:trPr>
        <w:tc>
          <w:tcPr>
            <w:tcW w:w="6913" w:type="dxa"/>
          </w:tcPr>
          <w:p w14:paraId="34588103"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5"/>
                <w:szCs w:val="22"/>
                <w:lang w:val="en-US" w:eastAsia="en-US"/>
              </w:rPr>
              <w:t xml:space="preserve"> </w:t>
            </w:r>
            <w:r w:rsidRPr="000D7F08">
              <w:rPr>
                <w:rFonts w:eastAsia="Calibri" w:cs="Calibri"/>
                <w:spacing w:val="-2"/>
                <w:szCs w:val="22"/>
                <w:lang w:val="en-US" w:eastAsia="en-US"/>
              </w:rPr>
              <w:t>10kg+</w:t>
            </w:r>
          </w:p>
        </w:tc>
        <w:tc>
          <w:tcPr>
            <w:tcW w:w="2695" w:type="dxa"/>
          </w:tcPr>
          <w:sdt>
            <w:sdtPr>
              <w:rPr>
                <w:rFonts w:eastAsia="Calibri" w:cs="Calibri"/>
                <w:color w:val="808080"/>
                <w:lang w:val="en-US" w:eastAsia="en-US"/>
              </w:rPr>
              <w:id w:val="19362736"/>
              <w:placeholder>
                <w:docPart w:val="26BB13B222FA4775A0DB547C02921360"/>
              </w:placeholder>
              <w:dropDownList>
                <w:listItem w:value="Choose an item."/>
                <w:listItem w:displayText="Never" w:value="Never"/>
                <w:listItem w:displayText="Occasionally" w:value="Occasionally"/>
                <w:listItem w:displayText="Frequently" w:value="Frequently"/>
              </w:dropDownList>
            </w:sdtPr>
            <w:sdtEndPr/>
            <w:sdtContent>
              <w:p w14:paraId="425A17A6" w14:textId="68BC5AF2" w:rsidR="00E246DC" w:rsidRPr="00805523" w:rsidRDefault="00D9281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464205F8" w14:textId="77777777" w:rsidTr="005A071A">
        <w:trPr>
          <w:trHeight w:val="292"/>
        </w:trPr>
        <w:tc>
          <w:tcPr>
            <w:tcW w:w="6913" w:type="dxa"/>
          </w:tcPr>
          <w:p w14:paraId="5309416B"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Climbing</w:t>
            </w:r>
          </w:p>
        </w:tc>
        <w:tc>
          <w:tcPr>
            <w:tcW w:w="2695" w:type="dxa"/>
          </w:tcPr>
          <w:sdt>
            <w:sdtPr>
              <w:rPr>
                <w:rFonts w:eastAsia="Calibri" w:cs="Calibri"/>
                <w:color w:val="808080"/>
                <w:lang w:val="en-US" w:eastAsia="en-US"/>
              </w:rPr>
              <w:id w:val="1191495979"/>
              <w:placeholder>
                <w:docPart w:val="8F24FEA767814C0AB15C66EF0D4374FB"/>
              </w:placeholder>
              <w:dropDownList>
                <w:listItem w:value="Choose an item."/>
                <w:listItem w:displayText="Never" w:value="Never"/>
                <w:listItem w:displayText="Occasionally" w:value="Occasionally"/>
                <w:listItem w:displayText="Frequently" w:value="Frequently"/>
              </w:dropDownList>
            </w:sdtPr>
            <w:sdtEndPr/>
            <w:sdtContent>
              <w:p w14:paraId="251F8BC7" w14:textId="3924F3F2" w:rsidR="00E246DC" w:rsidRPr="00805523" w:rsidRDefault="00D9281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28553EC5" w14:textId="77777777" w:rsidTr="005A071A">
        <w:trPr>
          <w:trHeight w:val="294"/>
        </w:trPr>
        <w:tc>
          <w:tcPr>
            <w:tcW w:w="6913" w:type="dxa"/>
          </w:tcPr>
          <w:p w14:paraId="6DEBC92B"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pacing w:val="-2"/>
                <w:szCs w:val="22"/>
                <w:lang w:val="en-US" w:eastAsia="en-US"/>
              </w:rPr>
              <w:t>Reaching</w:t>
            </w:r>
          </w:p>
        </w:tc>
        <w:tc>
          <w:tcPr>
            <w:tcW w:w="2695" w:type="dxa"/>
          </w:tcPr>
          <w:sdt>
            <w:sdtPr>
              <w:rPr>
                <w:rFonts w:eastAsia="Calibri" w:cs="Calibri"/>
                <w:color w:val="808080"/>
                <w:lang w:val="en-US" w:eastAsia="en-US"/>
              </w:rPr>
              <w:id w:val="1214931477"/>
              <w:placeholder>
                <w:docPart w:val="063803E30BAA48A48204293DBD2BED07"/>
              </w:placeholder>
              <w:dropDownList>
                <w:listItem w:value="Choose an item."/>
                <w:listItem w:displayText="Never" w:value="Never"/>
                <w:listItem w:displayText="Occasionally" w:value="Occasionally"/>
                <w:listItem w:displayText="Frequently" w:value="Frequently"/>
              </w:dropDownList>
            </w:sdtPr>
            <w:sdtEndPr/>
            <w:sdtContent>
              <w:p w14:paraId="09915ACE" w14:textId="38E9EF96" w:rsidR="00E246DC" w:rsidRPr="00805523" w:rsidRDefault="00D9281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23EF02B5" w14:textId="77777777" w:rsidTr="005A071A">
        <w:trPr>
          <w:trHeight w:val="292"/>
        </w:trPr>
        <w:tc>
          <w:tcPr>
            <w:tcW w:w="6913" w:type="dxa"/>
          </w:tcPr>
          <w:p w14:paraId="1B8BA3C8"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Bending/squatting</w:t>
            </w:r>
          </w:p>
        </w:tc>
        <w:tc>
          <w:tcPr>
            <w:tcW w:w="2695" w:type="dxa"/>
          </w:tcPr>
          <w:sdt>
            <w:sdtPr>
              <w:rPr>
                <w:rFonts w:eastAsia="Calibri" w:cs="Calibri"/>
                <w:color w:val="808080"/>
                <w:lang w:val="en-US" w:eastAsia="en-US"/>
              </w:rPr>
              <w:id w:val="1100213069"/>
              <w:placeholder>
                <w:docPart w:val="67F59BD88E824E6EABE99E59790107ED"/>
              </w:placeholder>
              <w:dropDownList>
                <w:listItem w:value="Choose an item."/>
                <w:listItem w:displayText="Never" w:value="Never"/>
                <w:listItem w:displayText="Occasionally" w:value="Occasionally"/>
                <w:listItem w:displayText="Frequently" w:value="Frequently"/>
              </w:dropDownList>
            </w:sdtPr>
            <w:sdtEndPr/>
            <w:sdtContent>
              <w:p w14:paraId="5716E228" w14:textId="6C754ED0" w:rsidR="00E246DC" w:rsidRPr="00805523" w:rsidRDefault="00D9281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E246DC" w:rsidRPr="000D7F08" w14:paraId="3E7B7BA9" w14:textId="77777777" w:rsidTr="005A071A">
        <w:trPr>
          <w:trHeight w:val="292"/>
        </w:trPr>
        <w:tc>
          <w:tcPr>
            <w:tcW w:w="6913" w:type="dxa"/>
          </w:tcPr>
          <w:p w14:paraId="23479BF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Push/pull</w:t>
            </w:r>
          </w:p>
        </w:tc>
        <w:tc>
          <w:tcPr>
            <w:tcW w:w="2695" w:type="dxa"/>
          </w:tcPr>
          <w:sdt>
            <w:sdtPr>
              <w:rPr>
                <w:rFonts w:eastAsia="Calibri" w:cs="Calibri"/>
                <w:color w:val="808080"/>
                <w:lang w:val="en-US" w:eastAsia="en-US"/>
              </w:rPr>
              <w:id w:val="1668588236"/>
              <w:placeholder>
                <w:docPart w:val="E02D61A0AD3249AFA38E6B509675FFF3"/>
              </w:placeholder>
              <w:dropDownList>
                <w:listItem w:value="Choose an item."/>
                <w:listItem w:displayText="Never" w:value="Never"/>
                <w:listItem w:displayText="Occasionally" w:value="Occasionally"/>
                <w:listItem w:displayText="Frequently" w:value="Frequently"/>
              </w:dropDownList>
            </w:sdtPr>
            <w:sdtEndPr/>
            <w:sdtContent>
              <w:p w14:paraId="0D3828A2" w14:textId="7DB274A0" w:rsidR="00E246DC" w:rsidRPr="00805523" w:rsidRDefault="00D9281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0D7F08" w:rsidRPr="000D7F08" w14:paraId="421C8532" w14:textId="77777777" w:rsidTr="005A071A">
        <w:trPr>
          <w:trHeight w:val="295"/>
        </w:trPr>
        <w:tc>
          <w:tcPr>
            <w:tcW w:w="6913" w:type="dxa"/>
          </w:tcPr>
          <w:p w14:paraId="2243CDB3" w14:textId="77777777" w:rsidR="000D7F08" w:rsidRPr="000D7F08" w:rsidRDefault="000D7F08" w:rsidP="000D7F08">
            <w:pPr>
              <w:widowControl w:val="0"/>
              <w:suppressAutoHyphens w:val="0"/>
              <w:autoSpaceDE w:val="0"/>
              <w:autoSpaceDN w:val="0"/>
              <w:spacing w:before="2" w:after="0" w:line="273" w:lineRule="exact"/>
              <w:ind w:left="110"/>
              <w:rPr>
                <w:rFonts w:eastAsia="Calibri" w:cs="Calibri"/>
                <w:szCs w:val="22"/>
                <w:lang w:val="en-US" w:eastAsia="en-US"/>
              </w:rPr>
            </w:pPr>
            <w:r w:rsidRPr="000D7F08">
              <w:rPr>
                <w:rFonts w:eastAsia="Calibri" w:cs="Calibri"/>
                <w:szCs w:val="22"/>
                <w:lang w:val="en-US" w:eastAsia="en-US"/>
              </w:rPr>
              <w:t>Sequential</w:t>
            </w:r>
            <w:r w:rsidRPr="000D7F08">
              <w:rPr>
                <w:rFonts w:eastAsia="Calibri" w:cs="Calibri"/>
                <w:spacing w:val="-3"/>
                <w:szCs w:val="22"/>
                <w:lang w:val="en-US" w:eastAsia="en-US"/>
              </w:rPr>
              <w:t xml:space="preserve"> </w:t>
            </w:r>
            <w:r w:rsidRPr="000D7F08">
              <w:rPr>
                <w:rFonts w:eastAsia="Calibri" w:cs="Calibri"/>
                <w:szCs w:val="22"/>
                <w:lang w:val="en-US" w:eastAsia="en-US"/>
              </w:rPr>
              <w:t>repetitive</w:t>
            </w:r>
            <w:r w:rsidRPr="000D7F08">
              <w:rPr>
                <w:rFonts w:eastAsia="Calibri" w:cs="Calibri"/>
                <w:spacing w:val="-4"/>
                <w:szCs w:val="22"/>
                <w:lang w:val="en-US" w:eastAsia="en-US"/>
              </w:rPr>
              <w:t xml:space="preserve"> </w:t>
            </w:r>
            <w:r w:rsidRPr="000D7F08">
              <w:rPr>
                <w:rFonts w:eastAsia="Calibri" w:cs="Calibri"/>
                <w:szCs w:val="22"/>
                <w:lang w:val="en-US" w:eastAsia="en-US"/>
              </w:rPr>
              <w:t>movements</w:t>
            </w:r>
            <w:r w:rsidRPr="000D7F08">
              <w:rPr>
                <w:rFonts w:eastAsia="Calibri" w:cs="Calibri"/>
                <w:spacing w:val="-5"/>
                <w:szCs w:val="22"/>
                <w:lang w:val="en-US" w:eastAsia="en-US"/>
              </w:rPr>
              <w:t xml:space="preserve"> </w:t>
            </w:r>
            <w:r w:rsidRPr="000D7F08">
              <w:rPr>
                <w:rFonts w:eastAsia="Calibri" w:cs="Calibri"/>
                <w:szCs w:val="22"/>
                <w:lang w:val="en-US" w:eastAsia="en-US"/>
              </w:rPr>
              <w:t>in</w:t>
            </w:r>
            <w:r w:rsidRPr="000D7F08">
              <w:rPr>
                <w:rFonts w:eastAsia="Calibri" w:cs="Calibri"/>
                <w:spacing w:val="-3"/>
                <w:szCs w:val="22"/>
                <w:lang w:val="en-US" w:eastAsia="en-US"/>
              </w:rPr>
              <w:t xml:space="preserve"> </w:t>
            </w:r>
            <w:r w:rsidRPr="000D7F08">
              <w:rPr>
                <w:rFonts w:eastAsia="Calibri" w:cs="Calibri"/>
                <w:szCs w:val="22"/>
                <w:lang w:val="en-US" w:eastAsia="en-US"/>
              </w:rPr>
              <w:t>a</w:t>
            </w:r>
            <w:r w:rsidRPr="000D7F08">
              <w:rPr>
                <w:rFonts w:eastAsia="Calibri" w:cs="Calibri"/>
                <w:spacing w:val="-3"/>
                <w:szCs w:val="22"/>
                <w:lang w:val="en-US" w:eastAsia="en-US"/>
              </w:rPr>
              <w:t xml:space="preserve"> </w:t>
            </w:r>
            <w:r w:rsidRPr="000D7F08">
              <w:rPr>
                <w:rFonts w:eastAsia="Calibri" w:cs="Calibri"/>
                <w:szCs w:val="22"/>
                <w:lang w:val="en-US" w:eastAsia="en-US"/>
              </w:rPr>
              <w:t>short</w:t>
            </w:r>
            <w:r w:rsidRPr="000D7F08">
              <w:rPr>
                <w:rFonts w:eastAsia="Calibri" w:cs="Calibri"/>
                <w:spacing w:val="-3"/>
                <w:szCs w:val="22"/>
                <w:lang w:val="en-US" w:eastAsia="en-US"/>
              </w:rPr>
              <w:t xml:space="preserve"> </w:t>
            </w:r>
            <w:r w:rsidRPr="000D7F08">
              <w:rPr>
                <w:rFonts w:eastAsia="Calibri" w:cs="Calibri"/>
                <w:szCs w:val="22"/>
                <w:lang w:val="en-US" w:eastAsia="en-US"/>
              </w:rPr>
              <w:t>amount</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time</w:t>
            </w:r>
          </w:p>
        </w:tc>
        <w:tc>
          <w:tcPr>
            <w:tcW w:w="2695" w:type="dxa"/>
          </w:tcPr>
          <w:sdt>
            <w:sdtPr>
              <w:rPr>
                <w:rFonts w:eastAsia="Calibri" w:cs="Calibri"/>
                <w:color w:val="808080"/>
                <w:lang w:val="en-US" w:eastAsia="en-US"/>
              </w:rPr>
              <w:id w:val="1354606553"/>
              <w:placeholder>
                <w:docPart w:val="1245E2F8A2B14B15A27F86A123ADC614"/>
              </w:placeholder>
              <w:dropDownList>
                <w:listItem w:value="Choose an item."/>
                <w:listItem w:displayText="Never" w:value="Never"/>
                <w:listItem w:displayText="Occasionally" w:value="Occasionally"/>
                <w:listItem w:displayText="Frequently" w:value="Frequently"/>
              </w:dropDownList>
            </w:sdtPr>
            <w:sdtEndPr/>
            <w:sdtContent>
              <w:p w14:paraId="1E37148F" w14:textId="71540F09" w:rsidR="000D7F08" w:rsidRPr="00805523" w:rsidRDefault="00D9281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bl>
    <w:p w14:paraId="5B2EA16F" w14:textId="77777777" w:rsidR="000D7F08" w:rsidRPr="000D7F08" w:rsidRDefault="000D7F08" w:rsidP="000D7F08">
      <w:pPr>
        <w:widowControl w:val="0"/>
        <w:suppressAutoHyphens w:val="0"/>
        <w:autoSpaceDE w:val="0"/>
        <w:autoSpaceDN w:val="0"/>
        <w:spacing w:before="7" w:after="0"/>
        <w:rPr>
          <w:rFonts w:eastAsia="Calibri" w:cs="Calibri"/>
          <w:i/>
          <w:iCs/>
          <w:sz w:val="25"/>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CD6AC25" w14:textId="77777777" w:rsidTr="00E246DC">
        <w:trPr>
          <w:trHeight w:val="453"/>
        </w:trPr>
        <w:tc>
          <w:tcPr>
            <w:tcW w:w="6913" w:type="dxa"/>
            <w:shd w:val="clear" w:color="auto" w:fill="DEEAF6"/>
          </w:tcPr>
          <w:p w14:paraId="26F40A19"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TRAVEL</w:t>
            </w:r>
          </w:p>
        </w:tc>
        <w:tc>
          <w:tcPr>
            <w:tcW w:w="2695" w:type="dxa"/>
            <w:shd w:val="clear" w:color="auto" w:fill="DEEAF6"/>
          </w:tcPr>
          <w:p w14:paraId="7B3434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54DF3C8" w14:textId="77777777" w:rsidTr="00E246DC">
        <w:trPr>
          <w:trHeight w:val="292"/>
        </w:trPr>
        <w:tc>
          <w:tcPr>
            <w:tcW w:w="6913" w:type="dxa"/>
          </w:tcPr>
          <w:p w14:paraId="7296B751"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4"/>
                <w:szCs w:val="22"/>
                <w:lang w:val="en-US" w:eastAsia="en-US"/>
              </w:rPr>
              <w:t xml:space="preserve"> </w:t>
            </w:r>
            <w:r w:rsidRPr="000D7F08">
              <w:rPr>
                <w:rFonts w:eastAsia="Calibri" w:cs="Calibri"/>
                <w:szCs w:val="22"/>
                <w:lang w:val="en-US" w:eastAsia="en-US"/>
              </w:rPr>
              <w:t>multiple</w:t>
            </w:r>
            <w:r w:rsidRPr="000D7F08">
              <w:rPr>
                <w:rFonts w:eastAsia="Calibri" w:cs="Calibri"/>
                <w:spacing w:val="-1"/>
                <w:szCs w:val="22"/>
                <w:lang w:val="en-US" w:eastAsia="en-US"/>
              </w:rPr>
              <w:t xml:space="preserve"> </w:t>
            </w:r>
            <w:r w:rsidRPr="000D7F08">
              <w:rPr>
                <w:rFonts w:eastAsia="Calibri" w:cs="Calibri"/>
                <w:szCs w:val="22"/>
                <w:lang w:val="en-US" w:eastAsia="en-US"/>
              </w:rPr>
              <w:t>work</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sites</w:t>
            </w:r>
          </w:p>
        </w:tc>
        <w:tc>
          <w:tcPr>
            <w:tcW w:w="2695" w:type="dxa"/>
          </w:tcPr>
          <w:sdt>
            <w:sdtPr>
              <w:rPr>
                <w:rFonts w:eastAsia="Calibri" w:cs="Calibri"/>
                <w:color w:val="808080"/>
                <w:lang w:val="en-US" w:eastAsia="en-US"/>
              </w:rPr>
              <w:id w:val="1994604463"/>
              <w:placeholder>
                <w:docPart w:val="0ED7EB12CADD4A12B25BDA1BABF4E4F0"/>
              </w:placeholder>
              <w:dropDownList>
                <w:listItem w:value="Choose an item."/>
                <w:listItem w:displayText="Never" w:value="Never"/>
                <w:listItem w:displayText="Occasionally" w:value="Occasionally"/>
                <w:listItem w:displayText="Frequently" w:value="Frequently"/>
              </w:dropDownList>
            </w:sdtPr>
            <w:sdtEndPr/>
            <w:sdtContent>
              <w:p w14:paraId="1B03A141" w14:textId="4A8CFBEA" w:rsidR="00E246DC" w:rsidRPr="00805523" w:rsidRDefault="00D9281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E246DC" w:rsidRPr="000D7F08" w14:paraId="4E576933" w14:textId="77777777" w:rsidTr="00E246DC">
        <w:trPr>
          <w:trHeight w:val="294"/>
        </w:trPr>
        <w:tc>
          <w:tcPr>
            <w:tcW w:w="6913" w:type="dxa"/>
          </w:tcPr>
          <w:p w14:paraId="4A8E303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driving</w:t>
            </w:r>
          </w:p>
        </w:tc>
        <w:tc>
          <w:tcPr>
            <w:tcW w:w="2695" w:type="dxa"/>
          </w:tcPr>
          <w:sdt>
            <w:sdtPr>
              <w:rPr>
                <w:rFonts w:eastAsia="Calibri" w:cs="Calibri"/>
                <w:color w:val="808080"/>
                <w:lang w:val="en-US" w:eastAsia="en-US"/>
              </w:rPr>
              <w:id w:val="1575854876"/>
              <w:placeholder>
                <w:docPart w:val="43672FC3198340108292E64376478186"/>
              </w:placeholder>
              <w:dropDownList>
                <w:listItem w:value="Choose an item."/>
                <w:listItem w:displayText="Never" w:value="Never"/>
                <w:listItem w:displayText="Occasionally" w:value="Occasionally"/>
                <w:listItem w:displayText="Frequently" w:value="Frequently"/>
              </w:dropDownList>
            </w:sdtPr>
            <w:sdtEndPr/>
            <w:sdtContent>
              <w:p w14:paraId="4BDBE7C6" w14:textId="7C6DFEB2" w:rsidR="00E246DC" w:rsidRPr="00805523" w:rsidRDefault="00D9281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E246DC" w:rsidRPr="000D7F08" w14:paraId="0F3FB2F9" w14:textId="77777777" w:rsidTr="00E246DC">
        <w:trPr>
          <w:trHeight w:val="292"/>
        </w:trPr>
        <w:tc>
          <w:tcPr>
            <w:tcW w:w="6913" w:type="dxa"/>
          </w:tcPr>
          <w:p w14:paraId="0A6BB44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2"/>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interstate</w:t>
            </w:r>
          </w:p>
        </w:tc>
        <w:tc>
          <w:tcPr>
            <w:tcW w:w="2695" w:type="dxa"/>
          </w:tcPr>
          <w:sdt>
            <w:sdtPr>
              <w:rPr>
                <w:rFonts w:eastAsia="Calibri" w:cs="Calibri"/>
                <w:color w:val="808080"/>
                <w:lang w:val="en-US" w:eastAsia="en-US"/>
              </w:rPr>
              <w:id w:val="1317529217"/>
              <w:placeholder>
                <w:docPart w:val="FE20DF6718D046E7B1DD3DD0A7D5A2BF"/>
              </w:placeholder>
              <w:dropDownList>
                <w:listItem w:value="Choose an item."/>
                <w:listItem w:displayText="Never" w:value="Never"/>
                <w:listItem w:displayText="Occasionally" w:value="Occasionally"/>
                <w:listItem w:displayText="Frequently" w:value="Frequently"/>
              </w:dropDownList>
            </w:sdtPr>
            <w:sdtEndPr/>
            <w:sdtContent>
              <w:p w14:paraId="60F0C197" w14:textId="470A48EA" w:rsidR="00E246DC" w:rsidRPr="00805523" w:rsidRDefault="00D9281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bl>
    <w:p w14:paraId="19C1AA44"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539FF56" w14:textId="77777777" w:rsidTr="00E246DC">
        <w:trPr>
          <w:trHeight w:val="453"/>
        </w:trPr>
        <w:tc>
          <w:tcPr>
            <w:tcW w:w="6913" w:type="dxa"/>
            <w:shd w:val="clear" w:color="auto" w:fill="DEEAF6"/>
          </w:tcPr>
          <w:p w14:paraId="35ADA1D5"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SPECIFIC</w:t>
            </w:r>
            <w:r w:rsidRPr="000D7F08">
              <w:rPr>
                <w:rFonts w:eastAsia="Calibri" w:cs="Calibri"/>
                <w:b/>
                <w:spacing w:val="-2"/>
                <w:szCs w:val="22"/>
                <w:lang w:val="en-US" w:eastAsia="en-US"/>
              </w:rPr>
              <w:t xml:space="preserve"> HAZARDS</w:t>
            </w:r>
          </w:p>
        </w:tc>
        <w:tc>
          <w:tcPr>
            <w:tcW w:w="2695" w:type="dxa"/>
            <w:shd w:val="clear" w:color="auto" w:fill="DEEAF6"/>
          </w:tcPr>
          <w:p w14:paraId="61264BE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4F416D17" w14:textId="77777777" w:rsidTr="00E246DC">
        <w:trPr>
          <w:trHeight w:val="294"/>
        </w:trPr>
        <w:tc>
          <w:tcPr>
            <w:tcW w:w="6913" w:type="dxa"/>
          </w:tcPr>
          <w:p w14:paraId="6D053EBC"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heights</w:t>
            </w:r>
          </w:p>
        </w:tc>
        <w:tc>
          <w:tcPr>
            <w:tcW w:w="2695" w:type="dxa"/>
          </w:tcPr>
          <w:sdt>
            <w:sdtPr>
              <w:rPr>
                <w:rFonts w:eastAsia="Calibri" w:cs="Calibri"/>
                <w:color w:val="808080"/>
                <w:lang w:val="en-US" w:eastAsia="en-US"/>
              </w:rPr>
              <w:id w:val="-326129648"/>
              <w:placeholder>
                <w:docPart w:val="7165ED14FC5848D9A99E71CA4203961E"/>
              </w:placeholder>
              <w:dropDownList>
                <w:listItem w:value="Choose an item."/>
                <w:listItem w:displayText="Never" w:value="Never"/>
                <w:listItem w:displayText="Occasionally" w:value="Occasionally"/>
                <w:listItem w:displayText="Frequently" w:value="Frequently"/>
              </w:dropDownList>
            </w:sdtPr>
            <w:sdtEndPr/>
            <w:sdtContent>
              <w:p w14:paraId="7D44B0D9" w14:textId="2BEE1EA3" w:rsidR="00E246DC" w:rsidRPr="00805523" w:rsidRDefault="00D9281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78FBC12C" w14:textId="77777777" w:rsidTr="00E246DC">
        <w:trPr>
          <w:trHeight w:val="292"/>
        </w:trPr>
        <w:tc>
          <w:tcPr>
            <w:tcW w:w="6913" w:type="dxa"/>
          </w:tcPr>
          <w:p w14:paraId="1C02F9B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4"/>
                <w:szCs w:val="22"/>
                <w:lang w:val="en-US" w:eastAsia="en-US"/>
              </w:rPr>
              <w:t xml:space="preserve"> </w:t>
            </w:r>
            <w:r w:rsidRPr="000D7F08">
              <w:rPr>
                <w:rFonts w:eastAsia="Calibri" w:cs="Calibri"/>
                <w:szCs w:val="22"/>
                <w:lang w:val="en-US" w:eastAsia="en-US"/>
              </w:rPr>
              <w:t>to</w:t>
            </w:r>
            <w:r w:rsidRPr="000D7F08">
              <w:rPr>
                <w:rFonts w:eastAsia="Calibri" w:cs="Calibri"/>
                <w:spacing w:val="-3"/>
                <w:szCs w:val="22"/>
                <w:lang w:val="en-US" w:eastAsia="en-US"/>
              </w:rPr>
              <w:t xml:space="preserve"> </w:t>
            </w:r>
            <w:r w:rsidRPr="000D7F08">
              <w:rPr>
                <w:rFonts w:eastAsia="Calibri" w:cs="Calibri"/>
                <w:szCs w:val="22"/>
                <w:lang w:val="en-US" w:eastAsia="en-US"/>
              </w:rPr>
              <w:t>extreme</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temperatures</w:t>
            </w:r>
          </w:p>
        </w:tc>
        <w:tc>
          <w:tcPr>
            <w:tcW w:w="2695" w:type="dxa"/>
          </w:tcPr>
          <w:sdt>
            <w:sdtPr>
              <w:rPr>
                <w:rFonts w:eastAsia="Calibri" w:cs="Calibri"/>
                <w:color w:val="808080"/>
                <w:lang w:val="en-US" w:eastAsia="en-US"/>
              </w:rPr>
              <w:id w:val="-1614825322"/>
              <w:placeholder>
                <w:docPart w:val="EAABCF1B9D90434390EA6A607B967EE4"/>
              </w:placeholder>
              <w:dropDownList>
                <w:listItem w:value="Choose an item."/>
                <w:listItem w:displayText="Never" w:value="Never"/>
                <w:listItem w:displayText="Occasionally" w:value="Occasionally"/>
                <w:listItem w:displayText="Frequently" w:value="Frequently"/>
              </w:dropDownList>
            </w:sdtPr>
            <w:sdtEndPr/>
            <w:sdtContent>
              <w:p w14:paraId="39331D67" w14:textId="59E66A68" w:rsidR="00E246DC" w:rsidRPr="00805523" w:rsidRDefault="004D7979"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63D03879" w14:textId="77777777" w:rsidTr="00E246DC">
        <w:trPr>
          <w:trHeight w:val="292"/>
        </w:trPr>
        <w:tc>
          <w:tcPr>
            <w:tcW w:w="6913" w:type="dxa"/>
          </w:tcPr>
          <w:p w14:paraId="6D2E9D22"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Operation</w:t>
            </w:r>
            <w:r w:rsidRPr="000D7F08">
              <w:rPr>
                <w:rFonts w:eastAsia="Calibri" w:cs="Calibri"/>
                <w:spacing w:val="-2"/>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heavy</w:t>
            </w:r>
            <w:r w:rsidRPr="000D7F08">
              <w:rPr>
                <w:rFonts w:eastAsia="Calibri" w:cs="Calibri"/>
                <w:spacing w:val="-2"/>
                <w:szCs w:val="22"/>
                <w:lang w:val="en-US" w:eastAsia="en-US"/>
              </w:rPr>
              <w:t xml:space="preserve"> </w:t>
            </w:r>
            <w:r w:rsidRPr="000D7F08">
              <w:rPr>
                <w:rFonts w:eastAsia="Calibri" w:cs="Calibri"/>
                <w:szCs w:val="22"/>
                <w:lang w:val="en-US" w:eastAsia="en-US"/>
              </w:rPr>
              <w:t>machinery</w:t>
            </w:r>
            <w:r w:rsidRPr="000D7F08">
              <w:rPr>
                <w:rFonts w:eastAsia="Calibri" w:cs="Calibri"/>
                <w:spacing w:val="-3"/>
                <w:szCs w:val="22"/>
                <w:lang w:val="en-US" w:eastAsia="en-US"/>
              </w:rPr>
              <w:t xml:space="preserve"> </w:t>
            </w:r>
            <w:r w:rsidRPr="000D7F08">
              <w:rPr>
                <w:rFonts w:eastAsia="Calibri" w:cs="Calibri"/>
                <w:szCs w:val="22"/>
                <w:lang w:val="en-US" w:eastAsia="en-US"/>
              </w:rPr>
              <w:t>e.g.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forklift</w:t>
            </w:r>
          </w:p>
        </w:tc>
        <w:tc>
          <w:tcPr>
            <w:tcW w:w="2695" w:type="dxa"/>
          </w:tcPr>
          <w:sdt>
            <w:sdtPr>
              <w:rPr>
                <w:rFonts w:eastAsia="Calibri" w:cs="Calibri"/>
                <w:color w:val="808080"/>
                <w:lang w:val="en-US" w:eastAsia="en-US"/>
              </w:rPr>
              <w:id w:val="770046568"/>
              <w:placeholder>
                <w:docPart w:val="5C6D4140443D4A8289A3AC2FC828F3F2"/>
              </w:placeholder>
              <w:dropDownList>
                <w:listItem w:value="Choose an item."/>
                <w:listItem w:displayText="Never" w:value="Never"/>
                <w:listItem w:displayText="Occasionally" w:value="Occasionally"/>
                <w:listItem w:displayText="Frequently" w:value="Frequently"/>
              </w:dropDownList>
            </w:sdtPr>
            <w:sdtEndPr/>
            <w:sdtContent>
              <w:p w14:paraId="304F0DC6" w14:textId="759CACBE" w:rsidR="00E246DC" w:rsidRPr="00805523" w:rsidRDefault="004D7979"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D9D0C6A" w14:textId="77777777" w:rsidTr="00E246DC">
        <w:trPr>
          <w:trHeight w:val="292"/>
        </w:trPr>
        <w:tc>
          <w:tcPr>
            <w:tcW w:w="6913" w:type="dxa"/>
          </w:tcPr>
          <w:p w14:paraId="4613681A" w14:textId="77777777" w:rsidR="00E246DC" w:rsidRPr="000D7F08" w:rsidRDefault="00E246DC" w:rsidP="00E246D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Confined</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spaces</w:t>
            </w:r>
          </w:p>
        </w:tc>
        <w:tc>
          <w:tcPr>
            <w:tcW w:w="2695" w:type="dxa"/>
          </w:tcPr>
          <w:sdt>
            <w:sdtPr>
              <w:rPr>
                <w:rFonts w:eastAsia="Calibri" w:cs="Calibri"/>
                <w:color w:val="808080"/>
                <w:lang w:val="en-US" w:eastAsia="en-US"/>
              </w:rPr>
              <w:id w:val="2078856811"/>
              <w:placeholder>
                <w:docPart w:val="E07222B9A6084C8A9769D34954774A67"/>
              </w:placeholder>
              <w:dropDownList>
                <w:listItem w:value="Choose an item."/>
                <w:listItem w:displayText="Never" w:value="Never"/>
                <w:listItem w:displayText="Occasionally" w:value="Occasionally"/>
                <w:listItem w:displayText="Frequently" w:value="Frequently"/>
              </w:dropDownList>
            </w:sdtPr>
            <w:sdtEndPr/>
            <w:sdtContent>
              <w:p w14:paraId="718D87BB" w14:textId="73E2B471" w:rsidR="00E246DC" w:rsidRPr="00805523" w:rsidRDefault="004D7979"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3B32CA9" w14:textId="77777777" w:rsidTr="00E246DC">
        <w:trPr>
          <w:trHeight w:val="294"/>
        </w:trPr>
        <w:tc>
          <w:tcPr>
            <w:tcW w:w="6913" w:type="dxa"/>
          </w:tcPr>
          <w:p w14:paraId="6CF22588"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Excessive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noise</w:t>
            </w:r>
          </w:p>
        </w:tc>
        <w:tc>
          <w:tcPr>
            <w:tcW w:w="2695" w:type="dxa"/>
          </w:tcPr>
          <w:sdt>
            <w:sdtPr>
              <w:rPr>
                <w:rFonts w:eastAsia="Calibri" w:cs="Calibri"/>
                <w:color w:val="808080"/>
                <w:lang w:val="en-US" w:eastAsia="en-US"/>
              </w:rPr>
              <w:id w:val="-89398492"/>
              <w:placeholder>
                <w:docPart w:val="72C48D10E78B456FBDAC5413C0366785"/>
              </w:placeholder>
              <w:dropDownList>
                <w:listItem w:value="Choose an item."/>
                <w:listItem w:displayText="Never" w:value="Never"/>
                <w:listItem w:displayText="Occasionally" w:value="Occasionally"/>
                <w:listItem w:displayText="Frequently" w:value="Frequently"/>
              </w:dropDownList>
            </w:sdtPr>
            <w:sdtEndPr/>
            <w:sdtContent>
              <w:p w14:paraId="2096C93F" w14:textId="0BCCF389" w:rsidR="00E246DC" w:rsidRPr="00805523" w:rsidRDefault="004D7979"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75C27B56" w14:textId="77777777" w:rsidTr="00E246DC">
        <w:trPr>
          <w:trHeight w:val="292"/>
        </w:trPr>
        <w:tc>
          <w:tcPr>
            <w:tcW w:w="6913" w:type="dxa"/>
          </w:tcPr>
          <w:p w14:paraId="1BC520C5"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Low </w:t>
            </w:r>
            <w:r w:rsidRPr="000D7F08">
              <w:rPr>
                <w:rFonts w:eastAsia="Calibri" w:cs="Calibri"/>
                <w:spacing w:val="-2"/>
                <w:szCs w:val="22"/>
                <w:lang w:val="en-US" w:eastAsia="en-US"/>
              </w:rPr>
              <w:t>lighting</w:t>
            </w:r>
          </w:p>
        </w:tc>
        <w:tc>
          <w:tcPr>
            <w:tcW w:w="2695" w:type="dxa"/>
          </w:tcPr>
          <w:sdt>
            <w:sdtPr>
              <w:rPr>
                <w:rFonts w:eastAsia="Calibri" w:cs="Calibri"/>
                <w:color w:val="808080"/>
                <w:lang w:val="en-US" w:eastAsia="en-US"/>
              </w:rPr>
              <w:id w:val="-1115363536"/>
              <w:placeholder>
                <w:docPart w:val="6F7E218858B04F15B820B8AFCB24E2B7"/>
              </w:placeholder>
              <w:dropDownList>
                <w:listItem w:value="Choose an item."/>
                <w:listItem w:displayText="Never" w:value="Never"/>
                <w:listItem w:displayText="Occasionally" w:value="Occasionally"/>
                <w:listItem w:displayText="Frequently" w:value="Frequently"/>
              </w:dropDownList>
            </w:sdtPr>
            <w:sdtEndPr/>
            <w:sdtContent>
              <w:p w14:paraId="7486E314" w14:textId="483BFA07" w:rsidR="00E246DC" w:rsidRPr="00805523" w:rsidRDefault="004D7979"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2AD288FF" w14:textId="77777777" w:rsidTr="00E246DC">
        <w:trPr>
          <w:trHeight w:val="292"/>
        </w:trPr>
        <w:tc>
          <w:tcPr>
            <w:tcW w:w="6913" w:type="dxa"/>
          </w:tcPr>
          <w:p w14:paraId="410282DC"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Handling</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dangerous</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goods/equipment</w:t>
            </w:r>
          </w:p>
        </w:tc>
        <w:tc>
          <w:tcPr>
            <w:tcW w:w="2695" w:type="dxa"/>
          </w:tcPr>
          <w:sdt>
            <w:sdtPr>
              <w:rPr>
                <w:rFonts w:eastAsia="Calibri" w:cs="Calibri"/>
                <w:color w:val="808080"/>
                <w:lang w:val="en-US" w:eastAsia="en-US"/>
              </w:rPr>
              <w:id w:val="327184385"/>
              <w:placeholder>
                <w:docPart w:val="43B2120509FD4405A42E8A3A1F2ADB63"/>
              </w:placeholder>
              <w:dropDownList>
                <w:listItem w:value="Choose an item."/>
                <w:listItem w:displayText="Never" w:value="Never"/>
                <w:listItem w:displayText="Occasionally" w:value="Occasionally"/>
                <w:listItem w:displayText="Frequently" w:value="Frequently"/>
              </w:dropDownList>
            </w:sdtPr>
            <w:sdtEndPr/>
            <w:sdtContent>
              <w:p w14:paraId="18630C10" w14:textId="05B8A4F9" w:rsidR="00E246DC" w:rsidRPr="00805523" w:rsidRDefault="004D7979"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F4FBB60" w14:textId="77777777" w:rsidTr="00E246DC">
        <w:trPr>
          <w:trHeight w:val="292"/>
        </w:trPr>
        <w:tc>
          <w:tcPr>
            <w:tcW w:w="6913" w:type="dxa"/>
          </w:tcPr>
          <w:p w14:paraId="69DE678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2"/>
                <w:szCs w:val="22"/>
                <w:lang w:val="en-US" w:eastAsia="en-US"/>
              </w:rPr>
              <w:t xml:space="preserve"> asbestos</w:t>
            </w:r>
          </w:p>
        </w:tc>
        <w:tc>
          <w:tcPr>
            <w:tcW w:w="2695" w:type="dxa"/>
          </w:tcPr>
          <w:sdt>
            <w:sdtPr>
              <w:rPr>
                <w:rFonts w:eastAsia="Calibri" w:cs="Calibri"/>
                <w:color w:val="808080"/>
                <w:lang w:val="en-US" w:eastAsia="en-US"/>
              </w:rPr>
              <w:id w:val="1756621275"/>
              <w:placeholder>
                <w:docPart w:val="DDD740B1735C43AC9CBAD79426D6C9E6"/>
              </w:placeholder>
              <w:dropDownList>
                <w:listItem w:value="Choose an item."/>
                <w:listItem w:displayText="Never" w:value="Never"/>
                <w:listItem w:displayText="Occasionally" w:value="Occasionally"/>
                <w:listItem w:displayText="Frequently" w:value="Frequently"/>
              </w:dropDownList>
            </w:sdtPr>
            <w:sdtEndPr/>
            <w:sdtContent>
              <w:p w14:paraId="14370F39" w14:textId="148F955A" w:rsidR="00E246DC" w:rsidRPr="00805523" w:rsidRDefault="004D7979"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33700518" w14:textId="77777777" w:rsidTr="00E246DC">
        <w:trPr>
          <w:trHeight w:val="294"/>
        </w:trPr>
        <w:tc>
          <w:tcPr>
            <w:tcW w:w="6913" w:type="dxa"/>
          </w:tcPr>
          <w:p w14:paraId="50D41828" w14:textId="77777777" w:rsidR="00E246DC" w:rsidRPr="000D7F08" w:rsidRDefault="00E246DC" w:rsidP="00E246D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Potential</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1"/>
                <w:szCs w:val="22"/>
                <w:lang w:val="en-US" w:eastAsia="en-US"/>
              </w:rPr>
              <w:t xml:space="preserve"> </w:t>
            </w:r>
            <w:r w:rsidRPr="000D7F08">
              <w:rPr>
                <w:rFonts w:eastAsia="Calibri" w:cs="Calibri"/>
                <w:szCs w:val="22"/>
                <w:lang w:val="en-US" w:eastAsia="en-US"/>
              </w:rPr>
              <w:t>encounter</w:t>
            </w:r>
            <w:r w:rsidRPr="000D7F08">
              <w:rPr>
                <w:rFonts w:eastAsia="Calibri" w:cs="Calibri"/>
                <w:spacing w:val="-4"/>
                <w:szCs w:val="22"/>
                <w:lang w:val="en-US" w:eastAsia="en-US"/>
              </w:rPr>
              <w:t xml:space="preserve"> </w:t>
            </w:r>
            <w:r w:rsidRPr="000D7F08">
              <w:rPr>
                <w:rFonts w:eastAsia="Calibri" w:cs="Calibri"/>
                <w:szCs w:val="22"/>
                <w:lang w:val="en-US" w:eastAsia="en-US"/>
              </w:rPr>
              <w:t>agitated</w:t>
            </w:r>
            <w:r w:rsidRPr="000D7F08">
              <w:rPr>
                <w:rFonts w:eastAsia="Calibri" w:cs="Calibri"/>
                <w:spacing w:val="-2"/>
                <w:szCs w:val="22"/>
                <w:lang w:val="en-US" w:eastAsia="en-US"/>
              </w:rPr>
              <w:t xml:space="preserve"> customers</w:t>
            </w:r>
          </w:p>
        </w:tc>
        <w:tc>
          <w:tcPr>
            <w:tcW w:w="2695" w:type="dxa"/>
          </w:tcPr>
          <w:sdt>
            <w:sdtPr>
              <w:rPr>
                <w:rFonts w:eastAsia="Calibri" w:cs="Calibri"/>
                <w:color w:val="808080"/>
                <w:lang w:val="en-US" w:eastAsia="en-US"/>
              </w:rPr>
              <w:id w:val="92061909"/>
              <w:placeholder>
                <w:docPart w:val="5FB93CE1373C4E11BB8282023E8F905F"/>
              </w:placeholder>
              <w:dropDownList>
                <w:listItem w:value="Choose an item."/>
                <w:listItem w:displayText="Never" w:value="Never"/>
                <w:listItem w:displayText="Occasionally" w:value="Occasionally"/>
                <w:listItem w:displayText="Frequently" w:value="Frequently"/>
              </w:dropDownList>
            </w:sdtPr>
            <w:sdtEndPr/>
            <w:sdtContent>
              <w:p w14:paraId="73AF9EE7" w14:textId="28B8A80B" w:rsidR="00E246DC" w:rsidRPr="00805523" w:rsidRDefault="004D7979"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5F029AFD" w14:textId="77777777" w:rsidTr="00E246DC">
        <w:trPr>
          <w:trHeight w:val="292"/>
        </w:trPr>
        <w:tc>
          <w:tcPr>
            <w:tcW w:w="6913" w:type="dxa"/>
          </w:tcPr>
          <w:p w14:paraId="6B804940"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6"/>
                <w:szCs w:val="22"/>
                <w:lang w:val="en-US" w:eastAsia="en-US"/>
              </w:rPr>
              <w:t xml:space="preserve"> </w:t>
            </w:r>
            <w:r w:rsidRPr="000D7F08">
              <w:rPr>
                <w:rFonts w:eastAsia="Calibri" w:cs="Calibri"/>
                <w:szCs w:val="22"/>
                <w:lang w:val="en-US" w:eastAsia="en-US"/>
              </w:rPr>
              <w:t>to</w:t>
            </w:r>
            <w:r w:rsidRPr="000D7F08">
              <w:rPr>
                <w:rFonts w:eastAsia="Calibri" w:cs="Calibri"/>
                <w:spacing w:val="-5"/>
                <w:szCs w:val="22"/>
                <w:lang w:val="en-US" w:eastAsia="en-US"/>
              </w:rPr>
              <w:t xml:space="preserve"> </w:t>
            </w:r>
            <w:r w:rsidRPr="000D7F08">
              <w:rPr>
                <w:rFonts w:eastAsia="Calibri" w:cs="Calibri"/>
                <w:szCs w:val="22"/>
                <w:lang w:val="en-US" w:eastAsia="en-US"/>
              </w:rPr>
              <w:t>potentially</w:t>
            </w:r>
            <w:r w:rsidRPr="000D7F08">
              <w:rPr>
                <w:rFonts w:eastAsia="Calibri" w:cs="Calibri"/>
                <w:spacing w:val="-5"/>
                <w:szCs w:val="22"/>
                <w:lang w:val="en-US" w:eastAsia="en-US"/>
              </w:rPr>
              <w:t xml:space="preserve"> </w:t>
            </w:r>
            <w:r w:rsidRPr="000D7F08">
              <w:rPr>
                <w:rFonts w:eastAsia="Calibri" w:cs="Calibri"/>
                <w:szCs w:val="22"/>
                <w:lang w:val="en-US" w:eastAsia="en-US"/>
              </w:rPr>
              <w:t>distressing</w:t>
            </w:r>
            <w:r w:rsidRPr="000D7F08">
              <w:rPr>
                <w:rFonts w:eastAsia="Calibri" w:cs="Calibri"/>
                <w:spacing w:val="-3"/>
                <w:szCs w:val="22"/>
                <w:lang w:val="en-US" w:eastAsia="en-US"/>
              </w:rPr>
              <w:t xml:space="preserve"> </w:t>
            </w:r>
            <w:r w:rsidRPr="000D7F08">
              <w:rPr>
                <w:rFonts w:eastAsia="Calibri" w:cs="Calibri"/>
                <w:szCs w:val="22"/>
                <w:lang w:val="en-US" w:eastAsia="en-US"/>
              </w:rPr>
              <w:t>case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material</w:t>
            </w:r>
          </w:p>
        </w:tc>
        <w:tc>
          <w:tcPr>
            <w:tcW w:w="2695" w:type="dxa"/>
          </w:tcPr>
          <w:sdt>
            <w:sdtPr>
              <w:rPr>
                <w:rFonts w:eastAsia="Calibri" w:cs="Calibri"/>
                <w:color w:val="808080"/>
                <w:lang w:val="en-US" w:eastAsia="en-US"/>
              </w:rPr>
              <w:id w:val="-901133949"/>
              <w:placeholder>
                <w:docPart w:val="BB4A242116F34057921818E603FC5D84"/>
              </w:placeholder>
              <w:dropDownList>
                <w:listItem w:value="Choose an item."/>
                <w:listItem w:displayText="Never" w:value="Never"/>
                <w:listItem w:displayText="Occasionally" w:value="Occasionally"/>
                <w:listItem w:displayText="Frequently" w:value="Frequently"/>
              </w:dropDownList>
            </w:sdtPr>
            <w:sdtEndPr/>
            <w:sdtContent>
              <w:p w14:paraId="33870CCB" w14:textId="3A71985F" w:rsidR="00E246DC" w:rsidRPr="00805523" w:rsidRDefault="004D7979"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bl>
    <w:p w14:paraId="0200D48C" w14:textId="77777777" w:rsidR="000D7F08" w:rsidRPr="000D7F08" w:rsidRDefault="000D7F08" w:rsidP="000D7F08">
      <w:pPr>
        <w:widowControl w:val="0"/>
        <w:suppressAutoHyphens w:val="0"/>
        <w:autoSpaceDE w:val="0"/>
        <w:autoSpaceDN w:val="0"/>
        <w:spacing w:before="4" w:after="0"/>
        <w:rPr>
          <w:rFonts w:eastAsia="Calibri" w:cs="Calibri"/>
          <w:i/>
          <w:iCs/>
          <w:sz w:val="28"/>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6F3A2C5" w14:textId="77777777" w:rsidTr="00E246DC">
        <w:trPr>
          <w:trHeight w:val="455"/>
        </w:trPr>
        <w:tc>
          <w:tcPr>
            <w:tcW w:w="6913" w:type="dxa"/>
            <w:shd w:val="clear" w:color="auto" w:fill="DEEAF6"/>
          </w:tcPr>
          <w:p w14:paraId="74E6C34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OTHER</w:t>
            </w:r>
          </w:p>
        </w:tc>
        <w:tc>
          <w:tcPr>
            <w:tcW w:w="2695" w:type="dxa"/>
            <w:shd w:val="clear" w:color="auto" w:fill="DEEAF6"/>
          </w:tcPr>
          <w:p w14:paraId="53DE01B0"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071C5ED" w14:textId="77777777" w:rsidTr="00E246DC">
        <w:trPr>
          <w:trHeight w:val="292"/>
        </w:trPr>
        <w:tc>
          <w:tcPr>
            <w:tcW w:w="6913" w:type="dxa"/>
          </w:tcPr>
          <w:p w14:paraId="4BB80D46"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Uniform</w:t>
            </w:r>
            <w:r w:rsidRPr="000D7F08">
              <w:rPr>
                <w:rFonts w:eastAsia="Calibri" w:cs="Calibri"/>
                <w:spacing w:val="-2"/>
                <w:szCs w:val="22"/>
                <w:lang w:val="en-US" w:eastAsia="en-US"/>
              </w:rPr>
              <w:t xml:space="preserve"> required</w:t>
            </w:r>
          </w:p>
        </w:tc>
        <w:tc>
          <w:tcPr>
            <w:tcW w:w="2695" w:type="dxa"/>
          </w:tcPr>
          <w:sdt>
            <w:sdtPr>
              <w:rPr>
                <w:rFonts w:eastAsia="Calibri" w:cs="Calibri"/>
                <w:color w:val="808080"/>
                <w:lang w:val="en-US" w:eastAsia="en-US"/>
              </w:rPr>
              <w:id w:val="2104761189"/>
              <w:placeholder>
                <w:docPart w:val="7FA7368E9DB548A9B5CFE2141718D8C8"/>
              </w:placeholder>
              <w:dropDownList>
                <w:listItem w:value="Choose an item."/>
                <w:listItem w:displayText="Never" w:value="Never"/>
                <w:listItem w:displayText="Occasionally" w:value="Occasionally"/>
                <w:listItem w:displayText="Frequently" w:value="Frequently"/>
              </w:dropDownList>
            </w:sdtPr>
            <w:sdtEndPr/>
            <w:sdtContent>
              <w:p w14:paraId="6EE208A0" w14:textId="231BF32B" w:rsidR="00E246DC" w:rsidRPr="00531642" w:rsidRDefault="004D7979" w:rsidP="00531642">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E246DC" w:rsidRPr="000D7F08" w14:paraId="16052F2D" w14:textId="77777777" w:rsidTr="00E246DC">
        <w:trPr>
          <w:trHeight w:val="878"/>
        </w:trPr>
        <w:tc>
          <w:tcPr>
            <w:tcW w:w="6913" w:type="dxa"/>
          </w:tcPr>
          <w:p w14:paraId="4CE3BE53" w14:textId="77777777" w:rsidR="004D7979" w:rsidRDefault="00E246DC" w:rsidP="00E246DC">
            <w:pPr>
              <w:widowControl w:val="0"/>
              <w:suppressAutoHyphens w:val="0"/>
              <w:autoSpaceDE w:val="0"/>
              <w:autoSpaceDN w:val="0"/>
              <w:spacing w:after="0"/>
              <w:ind w:left="110"/>
              <w:rPr>
                <w:rFonts w:eastAsia="Calibri" w:cs="Calibri"/>
                <w:spacing w:val="-5"/>
                <w:szCs w:val="22"/>
                <w:lang w:val="en-US" w:eastAsia="en-US"/>
              </w:rPr>
            </w:pPr>
            <w:r w:rsidRPr="000D7F08">
              <w:rPr>
                <w:rFonts w:eastAsia="Calibri" w:cs="Calibri"/>
                <w:szCs w:val="22"/>
                <w:lang w:val="en-US" w:eastAsia="en-US"/>
              </w:rPr>
              <w:t>Personal</w:t>
            </w:r>
            <w:r w:rsidRPr="000D7F08">
              <w:rPr>
                <w:rFonts w:eastAsia="Calibri" w:cs="Calibri"/>
                <w:spacing w:val="-7"/>
                <w:szCs w:val="22"/>
                <w:lang w:val="en-US" w:eastAsia="en-US"/>
              </w:rPr>
              <w:t xml:space="preserve"> </w:t>
            </w:r>
            <w:r w:rsidRPr="000D7F08">
              <w:rPr>
                <w:rFonts w:eastAsia="Calibri" w:cs="Calibri"/>
                <w:szCs w:val="22"/>
                <w:lang w:val="en-US" w:eastAsia="en-US"/>
              </w:rPr>
              <w:t>Protective</w:t>
            </w:r>
            <w:r w:rsidRPr="000D7F08">
              <w:rPr>
                <w:rFonts w:eastAsia="Calibri" w:cs="Calibri"/>
                <w:spacing w:val="-5"/>
                <w:szCs w:val="22"/>
                <w:lang w:val="en-US" w:eastAsia="en-US"/>
              </w:rPr>
              <w:t xml:space="preserve"> </w:t>
            </w:r>
            <w:r w:rsidRPr="000D7F08">
              <w:rPr>
                <w:rFonts w:eastAsia="Calibri" w:cs="Calibri"/>
                <w:szCs w:val="22"/>
                <w:lang w:val="en-US" w:eastAsia="en-US"/>
              </w:rPr>
              <w:t>Equipment</w:t>
            </w:r>
            <w:r w:rsidRPr="000D7F08">
              <w:rPr>
                <w:rFonts w:eastAsia="Calibri" w:cs="Calibri"/>
                <w:spacing w:val="-4"/>
                <w:szCs w:val="22"/>
                <w:lang w:val="en-US" w:eastAsia="en-US"/>
              </w:rPr>
              <w:t xml:space="preserve"> </w:t>
            </w:r>
            <w:r w:rsidRPr="000D7F08">
              <w:rPr>
                <w:rFonts w:eastAsia="Calibri" w:cs="Calibri"/>
                <w:szCs w:val="22"/>
                <w:lang w:val="en-US" w:eastAsia="en-US"/>
              </w:rPr>
              <w:t>(PPE)</w:t>
            </w:r>
            <w:r w:rsidRPr="000D7F08">
              <w:rPr>
                <w:rFonts w:eastAsia="Calibri" w:cs="Calibri"/>
                <w:spacing w:val="-5"/>
                <w:szCs w:val="22"/>
                <w:lang w:val="en-US" w:eastAsia="en-US"/>
              </w:rPr>
              <w:t xml:space="preserve"> </w:t>
            </w:r>
            <w:r w:rsidRPr="000D7F08">
              <w:rPr>
                <w:rFonts w:eastAsia="Calibri" w:cs="Calibri"/>
                <w:szCs w:val="22"/>
                <w:lang w:val="en-US" w:eastAsia="en-US"/>
              </w:rPr>
              <w:t>required</w:t>
            </w:r>
            <w:r w:rsidRPr="000D7F08">
              <w:rPr>
                <w:rFonts w:eastAsia="Calibri" w:cs="Calibri"/>
                <w:spacing w:val="-5"/>
                <w:szCs w:val="22"/>
                <w:lang w:val="en-US" w:eastAsia="en-US"/>
              </w:rPr>
              <w:t xml:space="preserve"> </w:t>
            </w:r>
          </w:p>
          <w:p w14:paraId="57C31333" w14:textId="319389AA" w:rsidR="004D7979" w:rsidRPr="000D7F08" w:rsidRDefault="004D7979" w:rsidP="004D7979">
            <w:pPr>
              <w:widowControl w:val="0"/>
              <w:suppressAutoHyphens w:val="0"/>
              <w:autoSpaceDE w:val="0"/>
              <w:autoSpaceDN w:val="0"/>
              <w:spacing w:after="0"/>
              <w:ind w:left="110"/>
              <w:rPr>
                <w:rFonts w:eastAsia="Calibri" w:cs="Calibri"/>
                <w:i/>
                <w:szCs w:val="22"/>
                <w:lang w:val="en-US" w:eastAsia="en-US"/>
              </w:rPr>
            </w:pPr>
            <w:r>
              <w:rPr>
                <w:rFonts w:eastAsia="Calibri" w:cs="Calibri"/>
                <w:spacing w:val="-5"/>
                <w:szCs w:val="22"/>
                <w:lang w:val="en-US" w:eastAsia="en-US"/>
              </w:rPr>
              <w:t xml:space="preserve">(Protective footwear, hat, protective eyewear, ear plugs, P2 mask)  </w:t>
            </w:r>
          </w:p>
          <w:p w14:paraId="71C48056" w14:textId="03B6BEEB" w:rsidR="00E246DC" w:rsidRPr="000D7F08" w:rsidRDefault="00E246DC" w:rsidP="00E246DC">
            <w:pPr>
              <w:widowControl w:val="0"/>
              <w:suppressAutoHyphens w:val="0"/>
              <w:autoSpaceDE w:val="0"/>
              <w:autoSpaceDN w:val="0"/>
              <w:spacing w:after="0" w:line="273" w:lineRule="exact"/>
              <w:ind w:left="110"/>
              <w:rPr>
                <w:rFonts w:eastAsia="Calibri" w:cs="Calibri"/>
                <w:i/>
                <w:szCs w:val="22"/>
                <w:lang w:val="en-US" w:eastAsia="en-US"/>
              </w:rPr>
            </w:pPr>
          </w:p>
        </w:tc>
        <w:tc>
          <w:tcPr>
            <w:tcW w:w="2695" w:type="dxa"/>
          </w:tcPr>
          <w:sdt>
            <w:sdtPr>
              <w:rPr>
                <w:rFonts w:eastAsia="Calibri" w:cs="Calibri"/>
                <w:color w:val="808080"/>
                <w:szCs w:val="22"/>
                <w:lang w:val="en-US" w:eastAsia="en-US"/>
              </w:rPr>
              <w:id w:val="1147244392"/>
              <w:placeholder>
                <w:docPart w:val="248EDF1F3FB7433393F593AA9B2929EC"/>
              </w:placeholder>
              <w:dropDownList>
                <w:listItem w:value="Choose an item."/>
                <w:listItem w:displayText="Never" w:value="Never"/>
                <w:listItem w:displayText="Occasionally" w:value="Occasionally"/>
                <w:listItem w:displayText="Frequently" w:value="Frequently"/>
              </w:dropDownList>
            </w:sdtPr>
            <w:sdtEndPr/>
            <w:sdtContent>
              <w:p w14:paraId="6F1CCD0E" w14:textId="388E550E" w:rsidR="00531642" w:rsidRDefault="004D7979" w:rsidP="00531642">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szCs w:val="22"/>
                    <w:lang w:val="en-US" w:eastAsia="en-US"/>
                  </w:rPr>
                  <w:t>Frequently</w:t>
                </w:r>
              </w:p>
            </w:sdtContent>
          </w:sdt>
          <w:p w14:paraId="32057278" w14:textId="0E95C19A" w:rsidR="00E246DC" w:rsidRPr="000D7F08" w:rsidRDefault="00E246DC" w:rsidP="00E246DC">
            <w:pPr>
              <w:widowControl w:val="0"/>
              <w:suppressAutoHyphens w:val="0"/>
              <w:autoSpaceDE w:val="0"/>
              <w:autoSpaceDN w:val="0"/>
              <w:spacing w:after="0"/>
              <w:ind w:left="552" w:right="541"/>
              <w:jc w:val="center"/>
              <w:rPr>
                <w:rFonts w:eastAsia="Calibri" w:cs="Calibri"/>
                <w:szCs w:val="22"/>
                <w:lang w:val="en-US" w:eastAsia="en-US"/>
              </w:rPr>
            </w:pPr>
          </w:p>
        </w:tc>
      </w:tr>
    </w:tbl>
    <w:p w14:paraId="5FEF930F" w14:textId="77777777" w:rsidR="000D7F08" w:rsidRPr="000D7F08" w:rsidRDefault="000D7F08" w:rsidP="000D7F08">
      <w:pPr>
        <w:widowControl w:val="0"/>
        <w:suppressAutoHyphens w:val="0"/>
        <w:autoSpaceDE w:val="0"/>
        <w:autoSpaceDN w:val="0"/>
        <w:spacing w:after="0"/>
        <w:rPr>
          <w:rFonts w:eastAsia="Calibri" w:cs="Calibri"/>
          <w:sz w:val="22"/>
          <w:szCs w:val="22"/>
          <w:lang w:val="en-US" w:eastAsia="en-US"/>
        </w:rPr>
      </w:pPr>
    </w:p>
    <w:sectPr w:rsidR="000D7F08" w:rsidRPr="000D7F08"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CF282" w14:textId="77777777" w:rsidR="00E56208" w:rsidRDefault="00E56208" w:rsidP="00456927">
      <w:pPr>
        <w:spacing w:after="0"/>
      </w:pPr>
      <w:r>
        <w:separator/>
      </w:r>
    </w:p>
  </w:endnote>
  <w:endnote w:type="continuationSeparator" w:id="0">
    <w:p w14:paraId="6B3A5158" w14:textId="77777777" w:rsidR="00E56208" w:rsidRDefault="00E56208"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F026" w14:textId="77777777" w:rsidR="00E56208" w:rsidRDefault="00E56208" w:rsidP="00456927">
      <w:pPr>
        <w:spacing w:after="0"/>
      </w:pPr>
      <w:r>
        <w:separator/>
      </w:r>
    </w:p>
  </w:footnote>
  <w:footnote w:type="continuationSeparator" w:id="0">
    <w:p w14:paraId="7945DF06" w14:textId="77777777" w:rsidR="00E56208" w:rsidRDefault="00E56208"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BB13DD"/>
    <w:multiLevelType w:val="hybridMultilevel"/>
    <w:tmpl w:val="0E2C31F8"/>
    <w:lvl w:ilvl="0" w:tplc="FD0A161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C077914"/>
    <w:multiLevelType w:val="hybridMultilevel"/>
    <w:tmpl w:val="F4DA0674"/>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4" w15:restartNumberingAfterBreak="0">
    <w:nsid w:val="29381352"/>
    <w:multiLevelType w:val="hybridMultilevel"/>
    <w:tmpl w:val="1B340948"/>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5"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6"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7" w15:restartNumberingAfterBreak="0">
    <w:nsid w:val="75660F32"/>
    <w:multiLevelType w:val="hybridMultilevel"/>
    <w:tmpl w:val="602030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5D1302C"/>
    <w:multiLevelType w:val="hybridMultilevel"/>
    <w:tmpl w:val="F5FA352A"/>
    <w:lvl w:ilvl="0" w:tplc="0C090001">
      <w:start w:val="1"/>
      <w:numFmt w:val="bullet"/>
      <w:lvlText w:val=""/>
      <w:lvlJc w:val="left"/>
      <w:pPr>
        <w:ind w:left="720" w:hanging="360"/>
      </w:pPr>
      <w:rPr>
        <w:rFonts w:ascii="Symbol" w:hAnsi="Symbol" w:hint="default"/>
        <w:b w:val="0"/>
        <w:bCs/>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9FB6291"/>
    <w:multiLevelType w:val="hybridMultilevel"/>
    <w:tmpl w:val="3850C2D0"/>
    <w:lvl w:ilvl="0" w:tplc="1FF677FA">
      <w:start w:val="1"/>
      <w:numFmt w:val="decimal"/>
      <w:lvlText w:val="%1."/>
      <w:lvlJc w:val="left"/>
      <w:pPr>
        <w:ind w:left="960" w:hanging="360"/>
      </w:pPr>
      <w:rPr>
        <w:rFonts w:ascii="Calibri" w:eastAsia="Calibri" w:hAnsi="Calibri" w:cs="Calibri" w:hint="default"/>
        <w:b w:val="0"/>
        <w:bCs w:val="0"/>
        <w:i/>
        <w:iCs/>
        <w:w w:val="100"/>
        <w:sz w:val="24"/>
        <w:szCs w:val="24"/>
        <w:lang w:val="en-US" w:eastAsia="en-US" w:bidi="ar-SA"/>
      </w:rPr>
    </w:lvl>
    <w:lvl w:ilvl="1" w:tplc="316A0F16">
      <w:numFmt w:val="bullet"/>
      <w:lvlText w:val="•"/>
      <w:lvlJc w:val="left"/>
      <w:pPr>
        <w:ind w:left="1858" w:hanging="360"/>
      </w:pPr>
      <w:rPr>
        <w:rFonts w:hint="default"/>
        <w:lang w:val="en-US" w:eastAsia="en-US" w:bidi="ar-SA"/>
      </w:rPr>
    </w:lvl>
    <w:lvl w:ilvl="2" w:tplc="2E004436">
      <w:numFmt w:val="bullet"/>
      <w:lvlText w:val="•"/>
      <w:lvlJc w:val="left"/>
      <w:pPr>
        <w:ind w:left="2757" w:hanging="360"/>
      </w:pPr>
      <w:rPr>
        <w:rFonts w:hint="default"/>
        <w:lang w:val="en-US" w:eastAsia="en-US" w:bidi="ar-SA"/>
      </w:rPr>
    </w:lvl>
    <w:lvl w:ilvl="3" w:tplc="39CA531C">
      <w:numFmt w:val="bullet"/>
      <w:lvlText w:val="•"/>
      <w:lvlJc w:val="left"/>
      <w:pPr>
        <w:ind w:left="3655" w:hanging="360"/>
      </w:pPr>
      <w:rPr>
        <w:rFonts w:hint="default"/>
        <w:lang w:val="en-US" w:eastAsia="en-US" w:bidi="ar-SA"/>
      </w:rPr>
    </w:lvl>
    <w:lvl w:ilvl="4" w:tplc="AB509E8E">
      <w:numFmt w:val="bullet"/>
      <w:lvlText w:val="•"/>
      <w:lvlJc w:val="left"/>
      <w:pPr>
        <w:ind w:left="4554" w:hanging="360"/>
      </w:pPr>
      <w:rPr>
        <w:rFonts w:hint="default"/>
        <w:lang w:val="en-US" w:eastAsia="en-US" w:bidi="ar-SA"/>
      </w:rPr>
    </w:lvl>
    <w:lvl w:ilvl="5" w:tplc="34061ED8">
      <w:numFmt w:val="bullet"/>
      <w:lvlText w:val="•"/>
      <w:lvlJc w:val="left"/>
      <w:pPr>
        <w:ind w:left="5453" w:hanging="360"/>
      </w:pPr>
      <w:rPr>
        <w:rFonts w:hint="default"/>
        <w:lang w:val="en-US" w:eastAsia="en-US" w:bidi="ar-SA"/>
      </w:rPr>
    </w:lvl>
    <w:lvl w:ilvl="6" w:tplc="C8781E1C">
      <w:numFmt w:val="bullet"/>
      <w:lvlText w:val="•"/>
      <w:lvlJc w:val="left"/>
      <w:pPr>
        <w:ind w:left="6351" w:hanging="360"/>
      </w:pPr>
      <w:rPr>
        <w:rFonts w:hint="default"/>
        <w:lang w:val="en-US" w:eastAsia="en-US" w:bidi="ar-SA"/>
      </w:rPr>
    </w:lvl>
    <w:lvl w:ilvl="7" w:tplc="6ED69AFE">
      <w:numFmt w:val="bullet"/>
      <w:lvlText w:val="•"/>
      <w:lvlJc w:val="left"/>
      <w:pPr>
        <w:ind w:left="7250" w:hanging="360"/>
      </w:pPr>
      <w:rPr>
        <w:rFonts w:hint="default"/>
        <w:lang w:val="en-US" w:eastAsia="en-US" w:bidi="ar-SA"/>
      </w:rPr>
    </w:lvl>
    <w:lvl w:ilvl="8" w:tplc="B0BA77D8">
      <w:numFmt w:val="bullet"/>
      <w:lvlText w:val="•"/>
      <w:lvlJc w:val="left"/>
      <w:pPr>
        <w:ind w:left="8149" w:hanging="360"/>
      </w:pPr>
      <w:rPr>
        <w:rFonts w:hint="default"/>
        <w:lang w:val="en-US" w:eastAsia="en-US" w:bidi="ar-SA"/>
      </w:rPr>
    </w:lvl>
  </w:abstractNum>
  <w:abstractNum w:abstractNumId="10" w15:restartNumberingAfterBreak="0">
    <w:nsid w:val="7AD91D2D"/>
    <w:multiLevelType w:val="hybridMultilevel"/>
    <w:tmpl w:val="ED5EC4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4359769">
    <w:abstractNumId w:val="5"/>
  </w:num>
  <w:num w:numId="2" w16cid:durableId="514737056">
    <w:abstractNumId w:val="6"/>
  </w:num>
  <w:num w:numId="3" w16cid:durableId="1723825570">
    <w:abstractNumId w:val="1"/>
  </w:num>
  <w:num w:numId="4" w16cid:durableId="70471809">
    <w:abstractNumId w:val="0"/>
  </w:num>
  <w:num w:numId="5" w16cid:durableId="1957448669">
    <w:abstractNumId w:val="11"/>
  </w:num>
  <w:num w:numId="6" w16cid:durableId="150024751">
    <w:abstractNumId w:val="9"/>
  </w:num>
  <w:num w:numId="7" w16cid:durableId="1376201116">
    <w:abstractNumId w:val="3"/>
  </w:num>
  <w:num w:numId="8" w16cid:durableId="1472358393">
    <w:abstractNumId w:val="4"/>
  </w:num>
  <w:num w:numId="9" w16cid:durableId="882255218">
    <w:abstractNumId w:val="7"/>
  </w:num>
  <w:num w:numId="10" w16cid:durableId="726074685">
    <w:abstractNumId w:val="2"/>
  </w:num>
  <w:num w:numId="11" w16cid:durableId="1345865209">
    <w:abstractNumId w:val="8"/>
  </w:num>
  <w:num w:numId="12" w16cid:durableId="1434594773">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06BBB"/>
    <w:rsid w:val="00015483"/>
    <w:rsid w:val="00016107"/>
    <w:rsid w:val="0001642D"/>
    <w:rsid w:val="0003292D"/>
    <w:rsid w:val="00034905"/>
    <w:rsid w:val="00036182"/>
    <w:rsid w:val="000365CA"/>
    <w:rsid w:val="00040CD3"/>
    <w:rsid w:val="00041A76"/>
    <w:rsid w:val="00044187"/>
    <w:rsid w:val="000456E0"/>
    <w:rsid w:val="00045D17"/>
    <w:rsid w:val="00051744"/>
    <w:rsid w:val="00057CF9"/>
    <w:rsid w:val="00061670"/>
    <w:rsid w:val="00072674"/>
    <w:rsid w:val="00074DA8"/>
    <w:rsid w:val="00075C33"/>
    <w:rsid w:val="00081D86"/>
    <w:rsid w:val="000826A0"/>
    <w:rsid w:val="00083084"/>
    <w:rsid w:val="0008729E"/>
    <w:rsid w:val="00090C5A"/>
    <w:rsid w:val="00094562"/>
    <w:rsid w:val="000A5186"/>
    <w:rsid w:val="000B622C"/>
    <w:rsid w:val="000C3654"/>
    <w:rsid w:val="000C452E"/>
    <w:rsid w:val="000D1137"/>
    <w:rsid w:val="000D7F08"/>
    <w:rsid w:val="000E2939"/>
    <w:rsid w:val="000E639E"/>
    <w:rsid w:val="000F2684"/>
    <w:rsid w:val="000F2688"/>
    <w:rsid w:val="000F5CC3"/>
    <w:rsid w:val="0010052B"/>
    <w:rsid w:val="00114CE0"/>
    <w:rsid w:val="001167DA"/>
    <w:rsid w:val="00127312"/>
    <w:rsid w:val="0013296E"/>
    <w:rsid w:val="001429A6"/>
    <w:rsid w:val="001479B7"/>
    <w:rsid w:val="001501F0"/>
    <w:rsid w:val="0015056D"/>
    <w:rsid w:val="001546E8"/>
    <w:rsid w:val="001552C6"/>
    <w:rsid w:val="00160D2A"/>
    <w:rsid w:val="00166318"/>
    <w:rsid w:val="0016790E"/>
    <w:rsid w:val="00173E02"/>
    <w:rsid w:val="0017746E"/>
    <w:rsid w:val="00183A2A"/>
    <w:rsid w:val="00185003"/>
    <w:rsid w:val="001872FC"/>
    <w:rsid w:val="001905C2"/>
    <w:rsid w:val="001948AD"/>
    <w:rsid w:val="00194CA2"/>
    <w:rsid w:val="00196DC8"/>
    <w:rsid w:val="00197820"/>
    <w:rsid w:val="001A12DC"/>
    <w:rsid w:val="001A36F2"/>
    <w:rsid w:val="001B306F"/>
    <w:rsid w:val="001B3FE2"/>
    <w:rsid w:val="001B4119"/>
    <w:rsid w:val="001B5ADA"/>
    <w:rsid w:val="001C206E"/>
    <w:rsid w:val="001C74C9"/>
    <w:rsid w:val="001C7CEE"/>
    <w:rsid w:val="001D0161"/>
    <w:rsid w:val="001D0BB4"/>
    <w:rsid w:val="001D284A"/>
    <w:rsid w:val="001D2953"/>
    <w:rsid w:val="001D35ED"/>
    <w:rsid w:val="001E3FAC"/>
    <w:rsid w:val="001E49C0"/>
    <w:rsid w:val="001E5640"/>
    <w:rsid w:val="001F21B0"/>
    <w:rsid w:val="001F2C45"/>
    <w:rsid w:val="001F2CDE"/>
    <w:rsid w:val="001F6C2F"/>
    <w:rsid w:val="001F76A4"/>
    <w:rsid w:val="00200F0B"/>
    <w:rsid w:val="002014E5"/>
    <w:rsid w:val="00202FBC"/>
    <w:rsid w:val="00204473"/>
    <w:rsid w:val="0020493E"/>
    <w:rsid w:val="002113B4"/>
    <w:rsid w:val="0021151E"/>
    <w:rsid w:val="00214732"/>
    <w:rsid w:val="00220092"/>
    <w:rsid w:val="002238C6"/>
    <w:rsid w:val="0022484E"/>
    <w:rsid w:val="0022677F"/>
    <w:rsid w:val="0023024E"/>
    <w:rsid w:val="00231B57"/>
    <w:rsid w:val="00235257"/>
    <w:rsid w:val="0023640E"/>
    <w:rsid w:val="002413C7"/>
    <w:rsid w:val="00243603"/>
    <w:rsid w:val="00247352"/>
    <w:rsid w:val="00252449"/>
    <w:rsid w:val="00254616"/>
    <w:rsid w:val="00257833"/>
    <w:rsid w:val="0026001C"/>
    <w:rsid w:val="00262DEE"/>
    <w:rsid w:val="002641F8"/>
    <w:rsid w:val="00264CBD"/>
    <w:rsid w:val="00267F2A"/>
    <w:rsid w:val="0027094B"/>
    <w:rsid w:val="00271701"/>
    <w:rsid w:val="00272F0B"/>
    <w:rsid w:val="002756D8"/>
    <w:rsid w:val="002840E6"/>
    <w:rsid w:val="00284D8B"/>
    <w:rsid w:val="00285B53"/>
    <w:rsid w:val="00286449"/>
    <w:rsid w:val="00290E50"/>
    <w:rsid w:val="00290FAD"/>
    <w:rsid w:val="00295705"/>
    <w:rsid w:val="002A0C3B"/>
    <w:rsid w:val="002A38E5"/>
    <w:rsid w:val="002A43D2"/>
    <w:rsid w:val="002A49EE"/>
    <w:rsid w:val="002A58F7"/>
    <w:rsid w:val="002A74F6"/>
    <w:rsid w:val="002B1194"/>
    <w:rsid w:val="002B297D"/>
    <w:rsid w:val="002B4318"/>
    <w:rsid w:val="002C41BC"/>
    <w:rsid w:val="002C4519"/>
    <w:rsid w:val="002D07A1"/>
    <w:rsid w:val="002D2A0D"/>
    <w:rsid w:val="002D47AF"/>
    <w:rsid w:val="002E5F91"/>
    <w:rsid w:val="002E6343"/>
    <w:rsid w:val="002E6B75"/>
    <w:rsid w:val="002E78B8"/>
    <w:rsid w:val="002F0510"/>
    <w:rsid w:val="002F3365"/>
    <w:rsid w:val="002F69C3"/>
    <w:rsid w:val="00301C46"/>
    <w:rsid w:val="0030208D"/>
    <w:rsid w:val="003020B5"/>
    <w:rsid w:val="00305A5F"/>
    <w:rsid w:val="00306ED0"/>
    <w:rsid w:val="0031523D"/>
    <w:rsid w:val="0031679C"/>
    <w:rsid w:val="00317078"/>
    <w:rsid w:val="0032166D"/>
    <w:rsid w:val="003216ED"/>
    <w:rsid w:val="00326758"/>
    <w:rsid w:val="00327679"/>
    <w:rsid w:val="0033156E"/>
    <w:rsid w:val="00334F25"/>
    <w:rsid w:val="00335D1E"/>
    <w:rsid w:val="0033768C"/>
    <w:rsid w:val="0034403C"/>
    <w:rsid w:val="00344845"/>
    <w:rsid w:val="00345341"/>
    <w:rsid w:val="003461EF"/>
    <w:rsid w:val="003463E3"/>
    <w:rsid w:val="00347432"/>
    <w:rsid w:val="00350170"/>
    <w:rsid w:val="0035537A"/>
    <w:rsid w:val="00356DD0"/>
    <w:rsid w:val="003660FD"/>
    <w:rsid w:val="00366983"/>
    <w:rsid w:val="00367C98"/>
    <w:rsid w:val="00373FED"/>
    <w:rsid w:val="003743B3"/>
    <w:rsid w:val="00384332"/>
    <w:rsid w:val="003855DB"/>
    <w:rsid w:val="00385ACF"/>
    <w:rsid w:val="0038711F"/>
    <w:rsid w:val="0039040A"/>
    <w:rsid w:val="00392AFC"/>
    <w:rsid w:val="00394A89"/>
    <w:rsid w:val="003958AF"/>
    <w:rsid w:val="00395E36"/>
    <w:rsid w:val="003A1119"/>
    <w:rsid w:val="003A2C11"/>
    <w:rsid w:val="003A3785"/>
    <w:rsid w:val="003B07BD"/>
    <w:rsid w:val="003B7B87"/>
    <w:rsid w:val="003C6108"/>
    <w:rsid w:val="003C6256"/>
    <w:rsid w:val="003D422A"/>
    <w:rsid w:val="003D617F"/>
    <w:rsid w:val="003E5074"/>
    <w:rsid w:val="003F14CF"/>
    <w:rsid w:val="003F3342"/>
    <w:rsid w:val="00402D13"/>
    <w:rsid w:val="004061F4"/>
    <w:rsid w:val="00410BF0"/>
    <w:rsid w:val="004121AA"/>
    <w:rsid w:val="00412311"/>
    <w:rsid w:val="004141C4"/>
    <w:rsid w:val="00417142"/>
    <w:rsid w:val="00423241"/>
    <w:rsid w:val="0042331E"/>
    <w:rsid w:val="00432969"/>
    <w:rsid w:val="00434524"/>
    <w:rsid w:val="0043559B"/>
    <w:rsid w:val="00437549"/>
    <w:rsid w:val="00440141"/>
    <w:rsid w:val="00440D74"/>
    <w:rsid w:val="00441286"/>
    <w:rsid w:val="00441ECC"/>
    <w:rsid w:val="00442939"/>
    <w:rsid w:val="004530AE"/>
    <w:rsid w:val="00455CDA"/>
    <w:rsid w:val="00456927"/>
    <w:rsid w:val="00461819"/>
    <w:rsid w:val="004628EE"/>
    <w:rsid w:val="00464AFF"/>
    <w:rsid w:val="00464D35"/>
    <w:rsid w:val="00471CE6"/>
    <w:rsid w:val="00474D11"/>
    <w:rsid w:val="00475504"/>
    <w:rsid w:val="00480812"/>
    <w:rsid w:val="00481829"/>
    <w:rsid w:val="00481BE9"/>
    <w:rsid w:val="0048330F"/>
    <w:rsid w:val="0048530A"/>
    <w:rsid w:val="00486402"/>
    <w:rsid w:val="00486ED4"/>
    <w:rsid w:val="00492EE9"/>
    <w:rsid w:val="00493773"/>
    <w:rsid w:val="00495B39"/>
    <w:rsid w:val="004A2C60"/>
    <w:rsid w:val="004A3822"/>
    <w:rsid w:val="004A44DD"/>
    <w:rsid w:val="004A5A47"/>
    <w:rsid w:val="004A7311"/>
    <w:rsid w:val="004B32D2"/>
    <w:rsid w:val="004C1716"/>
    <w:rsid w:val="004C2E3C"/>
    <w:rsid w:val="004C5DF2"/>
    <w:rsid w:val="004C6C23"/>
    <w:rsid w:val="004D2218"/>
    <w:rsid w:val="004D7979"/>
    <w:rsid w:val="004F2565"/>
    <w:rsid w:val="004F3F6F"/>
    <w:rsid w:val="004F4613"/>
    <w:rsid w:val="004F46AC"/>
    <w:rsid w:val="00500118"/>
    <w:rsid w:val="00502348"/>
    <w:rsid w:val="0050282A"/>
    <w:rsid w:val="00505A6D"/>
    <w:rsid w:val="00507949"/>
    <w:rsid w:val="00514711"/>
    <w:rsid w:val="00516A35"/>
    <w:rsid w:val="0052245D"/>
    <w:rsid w:val="00522DF0"/>
    <w:rsid w:val="0053083B"/>
    <w:rsid w:val="00531642"/>
    <w:rsid w:val="00536C34"/>
    <w:rsid w:val="00541C41"/>
    <w:rsid w:val="005466BD"/>
    <w:rsid w:val="0054727B"/>
    <w:rsid w:val="0055314F"/>
    <w:rsid w:val="0055729E"/>
    <w:rsid w:val="005578E4"/>
    <w:rsid w:val="005612EE"/>
    <w:rsid w:val="00561454"/>
    <w:rsid w:val="00573D58"/>
    <w:rsid w:val="0057440F"/>
    <w:rsid w:val="00576FB9"/>
    <w:rsid w:val="00577D66"/>
    <w:rsid w:val="00582863"/>
    <w:rsid w:val="0058419A"/>
    <w:rsid w:val="00584463"/>
    <w:rsid w:val="00585FF1"/>
    <w:rsid w:val="005861A6"/>
    <w:rsid w:val="00587DFD"/>
    <w:rsid w:val="005941D4"/>
    <w:rsid w:val="005A071A"/>
    <w:rsid w:val="005A0982"/>
    <w:rsid w:val="005A0F3B"/>
    <w:rsid w:val="005A4615"/>
    <w:rsid w:val="005A5D64"/>
    <w:rsid w:val="005A70F8"/>
    <w:rsid w:val="005B38C8"/>
    <w:rsid w:val="005B39D3"/>
    <w:rsid w:val="005B4948"/>
    <w:rsid w:val="005B56A8"/>
    <w:rsid w:val="005B7C35"/>
    <w:rsid w:val="005C290A"/>
    <w:rsid w:val="005C2940"/>
    <w:rsid w:val="005C2BFC"/>
    <w:rsid w:val="005C391C"/>
    <w:rsid w:val="005D1B7D"/>
    <w:rsid w:val="005D4959"/>
    <w:rsid w:val="005D4EDB"/>
    <w:rsid w:val="005D5063"/>
    <w:rsid w:val="005D55C8"/>
    <w:rsid w:val="005E0077"/>
    <w:rsid w:val="005E2EBD"/>
    <w:rsid w:val="005E4E9D"/>
    <w:rsid w:val="005F1480"/>
    <w:rsid w:val="005F1A2B"/>
    <w:rsid w:val="005F1B26"/>
    <w:rsid w:val="00601827"/>
    <w:rsid w:val="006030D0"/>
    <w:rsid w:val="0060487C"/>
    <w:rsid w:val="00604AD4"/>
    <w:rsid w:val="00604B5C"/>
    <w:rsid w:val="006055C3"/>
    <w:rsid w:val="00615D88"/>
    <w:rsid w:val="00617DE2"/>
    <w:rsid w:val="00621532"/>
    <w:rsid w:val="00622D9B"/>
    <w:rsid w:val="00623B2F"/>
    <w:rsid w:val="00625479"/>
    <w:rsid w:val="00626AEC"/>
    <w:rsid w:val="00634E13"/>
    <w:rsid w:val="006522B3"/>
    <w:rsid w:val="00653828"/>
    <w:rsid w:val="00653FBE"/>
    <w:rsid w:val="006555E2"/>
    <w:rsid w:val="00661329"/>
    <w:rsid w:val="006616A2"/>
    <w:rsid w:val="00661700"/>
    <w:rsid w:val="00665693"/>
    <w:rsid w:val="00666999"/>
    <w:rsid w:val="00673846"/>
    <w:rsid w:val="00676EE5"/>
    <w:rsid w:val="006822CC"/>
    <w:rsid w:val="006831C5"/>
    <w:rsid w:val="00685107"/>
    <w:rsid w:val="006873BA"/>
    <w:rsid w:val="006912A5"/>
    <w:rsid w:val="0069634D"/>
    <w:rsid w:val="006A159D"/>
    <w:rsid w:val="006B5CD6"/>
    <w:rsid w:val="006C102C"/>
    <w:rsid w:val="006C3DD8"/>
    <w:rsid w:val="006C3FCC"/>
    <w:rsid w:val="006C656E"/>
    <w:rsid w:val="006C7246"/>
    <w:rsid w:val="006C74CE"/>
    <w:rsid w:val="006D7F91"/>
    <w:rsid w:val="006E453E"/>
    <w:rsid w:val="006E50E1"/>
    <w:rsid w:val="006F09E8"/>
    <w:rsid w:val="006F1CFE"/>
    <w:rsid w:val="0070027F"/>
    <w:rsid w:val="007010FB"/>
    <w:rsid w:val="00701A46"/>
    <w:rsid w:val="00705597"/>
    <w:rsid w:val="00705E70"/>
    <w:rsid w:val="007117A5"/>
    <w:rsid w:val="00712EF1"/>
    <w:rsid w:val="00713790"/>
    <w:rsid w:val="00715BC7"/>
    <w:rsid w:val="00715C75"/>
    <w:rsid w:val="00717B1B"/>
    <w:rsid w:val="0072498E"/>
    <w:rsid w:val="00725A09"/>
    <w:rsid w:val="00727237"/>
    <w:rsid w:val="00732561"/>
    <w:rsid w:val="007349CA"/>
    <w:rsid w:val="007471D6"/>
    <w:rsid w:val="00753085"/>
    <w:rsid w:val="00764EF4"/>
    <w:rsid w:val="007722D9"/>
    <w:rsid w:val="00773688"/>
    <w:rsid w:val="00776334"/>
    <w:rsid w:val="007774E5"/>
    <w:rsid w:val="007906FF"/>
    <w:rsid w:val="007A08C0"/>
    <w:rsid w:val="007A7BF8"/>
    <w:rsid w:val="007B23B6"/>
    <w:rsid w:val="007B4506"/>
    <w:rsid w:val="007B4877"/>
    <w:rsid w:val="007C029B"/>
    <w:rsid w:val="007C03C0"/>
    <w:rsid w:val="007C0A06"/>
    <w:rsid w:val="007C257B"/>
    <w:rsid w:val="007C40E2"/>
    <w:rsid w:val="007C66CC"/>
    <w:rsid w:val="007E23ED"/>
    <w:rsid w:val="007E396F"/>
    <w:rsid w:val="007E3B64"/>
    <w:rsid w:val="007E4124"/>
    <w:rsid w:val="007E5C2C"/>
    <w:rsid w:val="007E79FB"/>
    <w:rsid w:val="007F088F"/>
    <w:rsid w:val="007F332D"/>
    <w:rsid w:val="00801DAF"/>
    <w:rsid w:val="00802C7D"/>
    <w:rsid w:val="00805523"/>
    <w:rsid w:val="00810089"/>
    <w:rsid w:val="00814878"/>
    <w:rsid w:val="0081514F"/>
    <w:rsid w:val="0081518C"/>
    <w:rsid w:val="00816ACF"/>
    <w:rsid w:val="00820354"/>
    <w:rsid w:val="00827843"/>
    <w:rsid w:val="008343E7"/>
    <w:rsid w:val="0083521F"/>
    <w:rsid w:val="00836077"/>
    <w:rsid w:val="00853027"/>
    <w:rsid w:val="0085512F"/>
    <w:rsid w:val="00856DD7"/>
    <w:rsid w:val="0085751D"/>
    <w:rsid w:val="00860D79"/>
    <w:rsid w:val="008612C8"/>
    <w:rsid w:val="008707DA"/>
    <w:rsid w:val="008778EF"/>
    <w:rsid w:val="00882746"/>
    <w:rsid w:val="008857A5"/>
    <w:rsid w:val="00887553"/>
    <w:rsid w:val="00892B06"/>
    <w:rsid w:val="008B22B1"/>
    <w:rsid w:val="008C40B5"/>
    <w:rsid w:val="008C4982"/>
    <w:rsid w:val="008C5432"/>
    <w:rsid w:val="008C5D8D"/>
    <w:rsid w:val="008C6D4C"/>
    <w:rsid w:val="008D1EA2"/>
    <w:rsid w:val="008E3ED7"/>
    <w:rsid w:val="008E4109"/>
    <w:rsid w:val="008E5749"/>
    <w:rsid w:val="008E665A"/>
    <w:rsid w:val="008E704D"/>
    <w:rsid w:val="008F0135"/>
    <w:rsid w:val="008F29AC"/>
    <w:rsid w:val="008F2E2C"/>
    <w:rsid w:val="008F53EF"/>
    <w:rsid w:val="008F5F35"/>
    <w:rsid w:val="008F78B3"/>
    <w:rsid w:val="009020BE"/>
    <w:rsid w:val="00910A68"/>
    <w:rsid w:val="0091264C"/>
    <w:rsid w:val="009130C1"/>
    <w:rsid w:val="00914F3E"/>
    <w:rsid w:val="0091504C"/>
    <w:rsid w:val="00917324"/>
    <w:rsid w:val="00917A43"/>
    <w:rsid w:val="00917AED"/>
    <w:rsid w:val="00921435"/>
    <w:rsid w:val="00925679"/>
    <w:rsid w:val="00925D84"/>
    <w:rsid w:val="009304D0"/>
    <w:rsid w:val="00931430"/>
    <w:rsid w:val="009334E9"/>
    <w:rsid w:val="0093491F"/>
    <w:rsid w:val="00934C54"/>
    <w:rsid w:val="00942FBD"/>
    <w:rsid w:val="00944B05"/>
    <w:rsid w:val="0094555A"/>
    <w:rsid w:val="009468CB"/>
    <w:rsid w:val="00951EF1"/>
    <w:rsid w:val="00956BB9"/>
    <w:rsid w:val="00960BB8"/>
    <w:rsid w:val="0096540C"/>
    <w:rsid w:val="00972A63"/>
    <w:rsid w:val="0097490C"/>
    <w:rsid w:val="0097715C"/>
    <w:rsid w:val="00982A27"/>
    <w:rsid w:val="00982C0A"/>
    <w:rsid w:val="00983072"/>
    <w:rsid w:val="00986862"/>
    <w:rsid w:val="00987C48"/>
    <w:rsid w:val="0099148C"/>
    <w:rsid w:val="009A7909"/>
    <w:rsid w:val="009B1D24"/>
    <w:rsid w:val="009B3A9E"/>
    <w:rsid w:val="009B4408"/>
    <w:rsid w:val="009B56B6"/>
    <w:rsid w:val="009B61FE"/>
    <w:rsid w:val="009B7A0E"/>
    <w:rsid w:val="009C0BDE"/>
    <w:rsid w:val="009C544A"/>
    <w:rsid w:val="009C7A6B"/>
    <w:rsid w:val="009D0975"/>
    <w:rsid w:val="009D329B"/>
    <w:rsid w:val="009D33ED"/>
    <w:rsid w:val="009D46E6"/>
    <w:rsid w:val="009D62CA"/>
    <w:rsid w:val="009D6C8B"/>
    <w:rsid w:val="009E0BC2"/>
    <w:rsid w:val="009E1DD3"/>
    <w:rsid w:val="009E635F"/>
    <w:rsid w:val="009E69AB"/>
    <w:rsid w:val="009E6DF2"/>
    <w:rsid w:val="009F246B"/>
    <w:rsid w:val="009F5427"/>
    <w:rsid w:val="00A0134E"/>
    <w:rsid w:val="00A05E7F"/>
    <w:rsid w:val="00A10000"/>
    <w:rsid w:val="00A1194D"/>
    <w:rsid w:val="00A12502"/>
    <w:rsid w:val="00A13839"/>
    <w:rsid w:val="00A149FD"/>
    <w:rsid w:val="00A20A94"/>
    <w:rsid w:val="00A21C8C"/>
    <w:rsid w:val="00A25992"/>
    <w:rsid w:val="00A31D1D"/>
    <w:rsid w:val="00A331E5"/>
    <w:rsid w:val="00A358FA"/>
    <w:rsid w:val="00A42B6C"/>
    <w:rsid w:val="00A446C6"/>
    <w:rsid w:val="00A64424"/>
    <w:rsid w:val="00A6799C"/>
    <w:rsid w:val="00A67D9A"/>
    <w:rsid w:val="00A67EFD"/>
    <w:rsid w:val="00A67FDF"/>
    <w:rsid w:val="00A724FD"/>
    <w:rsid w:val="00A75FA8"/>
    <w:rsid w:val="00A81E05"/>
    <w:rsid w:val="00A82BCC"/>
    <w:rsid w:val="00A940E8"/>
    <w:rsid w:val="00A97920"/>
    <w:rsid w:val="00AA5EBD"/>
    <w:rsid w:val="00AA6A2F"/>
    <w:rsid w:val="00AA6CAF"/>
    <w:rsid w:val="00AB26D3"/>
    <w:rsid w:val="00AB2DC4"/>
    <w:rsid w:val="00AB6B4E"/>
    <w:rsid w:val="00AC1E3C"/>
    <w:rsid w:val="00AC42C3"/>
    <w:rsid w:val="00AD698B"/>
    <w:rsid w:val="00AE293C"/>
    <w:rsid w:val="00AE3735"/>
    <w:rsid w:val="00AE5D2C"/>
    <w:rsid w:val="00AE5DB5"/>
    <w:rsid w:val="00AE7101"/>
    <w:rsid w:val="00AF1222"/>
    <w:rsid w:val="00AF2480"/>
    <w:rsid w:val="00B02104"/>
    <w:rsid w:val="00B10AE6"/>
    <w:rsid w:val="00B14F71"/>
    <w:rsid w:val="00B16D45"/>
    <w:rsid w:val="00B1764A"/>
    <w:rsid w:val="00B266D2"/>
    <w:rsid w:val="00B34F4E"/>
    <w:rsid w:val="00B41628"/>
    <w:rsid w:val="00B44529"/>
    <w:rsid w:val="00B44F9F"/>
    <w:rsid w:val="00B45C3A"/>
    <w:rsid w:val="00B52740"/>
    <w:rsid w:val="00B537FA"/>
    <w:rsid w:val="00B53D76"/>
    <w:rsid w:val="00B54281"/>
    <w:rsid w:val="00B60B20"/>
    <w:rsid w:val="00B60BC4"/>
    <w:rsid w:val="00B6117A"/>
    <w:rsid w:val="00B6194A"/>
    <w:rsid w:val="00B66DAD"/>
    <w:rsid w:val="00B7075A"/>
    <w:rsid w:val="00B741AA"/>
    <w:rsid w:val="00B74516"/>
    <w:rsid w:val="00B76AEC"/>
    <w:rsid w:val="00B814CB"/>
    <w:rsid w:val="00B94819"/>
    <w:rsid w:val="00B966C6"/>
    <w:rsid w:val="00BA5EC5"/>
    <w:rsid w:val="00BB457E"/>
    <w:rsid w:val="00BB6A5F"/>
    <w:rsid w:val="00BB7CA4"/>
    <w:rsid w:val="00BC022B"/>
    <w:rsid w:val="00BC27D2"/>
    <w:rsid w:val="00BC3C2D"/>
    <w:rsid w:val="00BD011C"/>
    <w:rsid w:val="00BD0D08"/>
    <w:rsid w:val="00BD285D"/>
    <w:rsid w:val="00BE0A3B"/>
    <w:rsid w:val="00BE45BF"/>
    <w:rsid w:val="00BE5DBE"/>
    <w:rsid w:val="00BF50AE"/>
    <w:rsid w:val="00BF6527"/>
    <w:rsid w:val="00C03BA9"/>
    <w:rsid w:val="00C0471B"/>
    <w:rsid w:val="00C10B9D"/>
    <w:rsid w:val="00C11089"/>
    <w:rsid w:val="00C133A3"/>
    <w:rsid w:val="00C14B96"/>
    <w:rsid w:val="00C15B5E"/>
    <w:rsid w:val="00C1607D"/>
    <w:rsid w:val="00C336DE"/>
    <w:rsid w:val="00C34784"/>
    <w:rsid w:val="00C363C4"/>
    <w:rsid w:val="00C365EF"/>
    <w:rsid w:val="00C36633"/>
    <w:rsid w:val="00C43765"/>
    <w:rsid w:val="00C51FDA"/>
    <w:rsid w:val="00C52211"/>
    <w:rsid w:val="00C565DC"/>
    <w:rsid w:val="00C5687B"/>
    <w:rsid w:val="00C60047"/>
    <w:rsid w:val="00C62CDF"/>
    <w:rsid w:val="00C63771"/>
    <w:rsid w:val="00C63BEA"/>
    <w:rsid w:val="00C63F3A"/>
    <w:rsid w:val="00C65EA5"/>
    <w:rsid w:val="00C73B8C"/>
    <w:rsid w:val="00C75A36"/>
    <w:rsid w:val="00C821BD"/>
    <w:rsid w:val="00C82721"/>
    <w:rsid w:val="00C84B1A"/>
    <w:rsid w:val="00C91044"/>
    <w:rsid w:val="00C927A2"/>
    <w:rsid w:val="00C944C2"/>
    <w:rsid w:val="00C96B9F"/>
    <w:rsid w:val="00C97800"/>
    <w:rsid w:val="00CA0A8B"/>
    <w:rsid w:val="00CA0FBD"/>
    <w:rsid w:val="00CA359C"/>
    <w:rsid w:val="00CA5DAD"/>
    <w:rsid w:val="00CA6011"/>
    <w:rsid w:val="00CB2FA2"/>
    <w:rsid w:val="00CB5777"/>
    <w:rsid w:val="00CD088B"/>
    <w:rsid w:val="00CD3133"/>
    <w:rsid w:val="00CD67ED"/>
    <w:rsid w:val="00CD78AE"/>
    <w:rsid w:val="00CE1AEA"/>
    <w:rsid w:val="00CE32CB"/>
    <w:rsid w:val="00CE4EF3"/>
    <w:rsid w:val="00CF5813"/>
    <w:rsid w:val="00CF6FDA"/>
    <w:rsid w:val="00CF7E61"/>
    <w:rsid w:val="00D01554"/>
    <w:rsid w:val="00D0239B"/>
    <w:rsid w:val="00D02C40"/>
    <w:rsid w:val="00D10DDC"/>
    <w:rsid w:val="00D14203"/>
    <w:rsid w:val="00D1468D"/>
    <w:rsid w:val="00D14C3D"/>
    <w:rsid w:val="00D16CA7"/>
    <w:rsid w:val="00D172F9"/>
    <w:rsid w:val="00D2304F"/>
    <w:rsid w:val="00D23188"/>
    <w:rsid w:val="00D25B82"/>
    <w:rsid w:val="00D403F3"/>
    <w:rsid w:val="00D43403"/>
    <w:rsid w:val="00D451A6"/>
    <w:rsid w:val="00D50DA6"/>
    <w:rsid w:val="00D544C7"/>
    <w:rsid w:val="00D544FB"/>
    <w:rsid w:val="00D573A3"/>
    <w:rsid w:val="00D60481"/>
    <w:rsid w:val="00D610BD"/>
    <w:rsid w:val="00D628E1"/>
    <w:rsid w:val="00D66353"/>
    <w:rsid w:val="00D737F9"/>
    <w:rsid w:val="00D75169"/>
    <w:rsid w:val="00D77C23"/>
    <w:rsid w:val="00D90521"/>
    <w:rsid w:val="00D9145A"/>
    <w:rsid w:val="00D92814"/>
    <w:rsid w:val="00D96AAB"/>
    <w:rsid w:val="00D97AFF"/>
    <w:rsid w:val="00DA4E54"/>
    <w:rsid w:val="00DA77DB"/>
    <w:rsid w:val="00DB6FD2"/>
    <w:rsid w:val="00DC1F6C"/>
    <w:rsid w:val="00DC2FF8"/>
    <w:rsid w:val="00DC3343"/>
    <w:rsid w:val="00DC36A6"/>
    <w:rsid w:val="00DC5F70"/>
    <w:rsid w:val="00DD053C"/>
    <w:rsid w:val="00DD195C"/>
    <w:rsid w:val="00DD47F9"/>
    <w:rsid w:val="00DD59BC"/>
    <w:rsid w:val="00DD6689"/>
    <w:rsid w:val="00DE3037"/>
    <w:rsid w:val="00DE3CE5"/>
    <w:rsid w:val="00DF144B"/>
    <w:rsid w:val="00DF344C"/>
    <w:rsid w:val="00DF46B4"/>
    <w:rsid w:val="00DF67DC"/>
    <w:rsid w:val="00E059B1"/>
    <w:rsid w:val="00E06429"/>
    <w:rsid w:val="00E11CED"/>
    <w:rsid w:val="00E160EF"/>
    <w:rsid w:val="00E242E5"/>
    <w:rsid w:val="00E246DC"/>
    <w:rsid w:val="00E25E98"/>
    <w:rsid w:val="00E376FD"/>
    <w:rsid w:val="00E43160"/>
    <w:rsid w:val="00E461AE"/>
    <w:rsid w:val="00E513E1"/>
    <w:rsid w:val="00E56208"/>
    <w:rsid w:val="00E57678"/>
    <w:rsid w:val="00E66219"/>
    <w:rsid w:val="00E662A3"/>
    <w:rsid w:val="00E7588A"/>
    <w:rsid w:val="00E80AE9"/>
    <w:rsid w:val="00E83374"/>
    <w:rsid w:val="00E836F4"/>
    <w:rsid w:val="00E866A9"/>
    <w:rsid w:val="00E873C4"/>
    <w:rsid w:val="00E87B6A"/>
    <w:rsid w:val="00E87DE2"/>
    <w:rsid w:val="00E97A2C"/>
    <w:rsid w:val="00EA64C1"/>
    <w:rsid w:val="00EA6D12"/>
    <w:rsid w:val="00EB0DAE"/>
    <w:rsid w:val="00EB1248"/>
    <w:rsid w:val="00EB3BC0"/>
    <w:rsid w:val="00EB3F11"/>
    <w:rsid w:val="00EB4229"/>
    <w:rsid w:val="00EB4621"/>
    <w:rsid w:val="00EB76C6"/>
    <w:rsid w:val="00EB777E"/>
    <w:rsid w:val="00EC5BAD"/>
    <w:rsid w:val="00EC7F5A"/>
    <w:rsid w:val="00ED14FF"/>
    <w:rsid w:val="00ED156A"/>
    <w:rsid w:val="00ED1695"/>
    <w:rsid w:val="00ED2B07"/>
    <w:rsid w:val="00ED638F"/>
    <w:rsid w:val="00ED798F"/>
    <w:rsid w:val="00EE1E55"/>
    <w:rsid w:val="00EF1299"/>
    <w:rsid w:val="00F046A0"/>
    <w:rsid w:val="00F10165"/>
    <w:rsid w:val="00F128FA"/>
    <w:rsid w:val="00F15A25"/>
    <w:rsid w:val="00F1669D"/>
    <w:rsid w:val="00F20919"/>
    <w:rsid w:val="00F2728D"/>
    <w:rsid w:val="00F312A2"/>
    <w:rsid w:val="00F322AA"/>
    <w:rsid w:val="00F33D33"/>
    <w:rsid w:val="00F35F74"/>
    <w:rsid w:val="00F36DB6"/>
    <w:rsid w:val="00F36ECD"/>
    <w:rsid w:val="00F36F2D"/>
    <w:rsid w:val="00F4186F"/>
    <w:rsid w:val="00F439F3"/>
    <w:rsid w:val="00F43DC5"/>
    <w:rsid w:val="00F502FD"/>
    <w:rsid w:val="00F517A9"/>
    <w:rsid w:val="00F533E7"/>
    <w:rsid w:val="00F53844"/>
    <w:rsid w:val="00F56AB9"/>
    <w:rsid w:val="00F60676"/>
    <w:rsid w:val="00F62F0E"/>
    <w:rsid w:val="00F63605"/>
    <w:rsid w:val="00F66B23"/>
    <w:rsid w:val="00F67280"/>
    <w:rsid w:val="00F726C0"/>
    <w:rsid w:val="00F7692D"/>
    <w:rsid w:val="00F775E8"/>
    <w:rsid w:val="00F862C7"/>
    <w:rsid w:val="00F863CF"/>
    <w:rsid w:val="00F9249F"/>
    <w:rsid w:val="00F94966"/>
    <w:rsid w:val="00F962A2"/>
    <w:rsid w:val="00FA7EBD"/>
    <w:rsid w:val="00FB019C"/>
    <w:rsid w:val="00FB0CD2"/>
    <w:rsid w:val="00FB36C8"/>
    <w:rsid w:val="00FB5C3A"/>
    <w:rsid w:val="00FC73AE"/>
    <w:rsid w:val="00FD2E2F"/>
    <w:rsid w:val="00FD5A4A"/>
    <w:rsid w:val="00FE27CD"/>
    <w:rsid w:val="00FE3CB6"/>
    <w:rsid w:val="00FF0930"/>
    <w:rsid w:val="014D6A45"/>
    <w:rsid w:val="0591F657"/>
    <w:rsid w:val="0CAA0E7E"/>
    <w:rsid w:val="0DF8BE33"/>
    <w:rsid w:val="1ADDD875"/>
    <w:rsid w:val="2272EF1F"/>
    <w:rsid w:val="2F72BA17"/>
    <w:rsid w:val="41BE15FE"/>
    <w:rsid w:val="46D2B9FB"/>
    <w:rsid w:val="52F44EE8"/>
    <w:rsid w:val="55C114B2"/>
    <w:rsid w:val="5DB6C188"/>
    <w:rsid w:val="6B47D517"/>
    <w:rsid w:val="78F195F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15:docId w15:val="{BB69A43B-710F-4BE3-B142-B31D7DA61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Recommendation,List Paragraph1,List Paragraph11,L,Heading 2.,Bullet point,Bullets,List Paragraph2,Bulit List -  Paragraph,Main numbered paragraph,Numbered List Paragraph"/>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semiHidden/>
    <w:unhideWhenUsed/>
    <w:rsid w:val="00F35F74"/>
    <w:pPr>
      <w:suppressAutoHyphens w:val="0"/>
      <w:spacing w:before="100" w:beforeAutospacing="1" w:after="100" w:afterAutospacing="1"/>
    </w:pPr>
    <w:rPr>
      <w:rFonts w:ascii="Times New Roman" w:hAnsi="Times New Roman"/>
      <w:szCs w:val="24"/>
    </w:rPr>
  </w:style>
  <w:style w:type="character" w:styleId="UnresolvedMention">
    <w:name w:val="Unresolved Mention"/>
    <w:basedOn w:val="DefaultParagraphFont"/>
    <w:uiPriority w:val="99"/>
    <w:semiHidden/>
    <w:unhideWhenUsed/>
    <w:rsid w:val="00836077"/>
    <w:rPr>
      <w:color w:val="605E5C"/>
      <w:shd w:val="clear" w:color="auto" w:fill="E1DFDD"/>
    </w:rPr>
  </w:style>
  <w:style w:type="character" w:customStyle="1" w:styleId="ListParagraphChar">
    <w:name w:val="List Paragraph Char"/>
    <w:aliases w:val="Recommendation Char,List Paragraph1 Char,List Paragraph11 Char,L Char,Heading 2. Char,Bullet point Char,Bullets Char,List Paragraph2 Char,Bulit List -  Paragraph Char,Main numbered paragraph Char,Numbered List Paragraph Char"/>
    <w:link w:val="ListParagraph"/>
    <w:uiPriority w:val="34"/>
    <w:locked/>
    <w:rsid w:val="0024735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04998">
      <w:bodyDiv w:val="1"/>
      <w:marLeft w:val="0"/>
      <w:marRight w:val="0"/>
      <w:marTop w:val="0"/>
      <w:marBottom w:val="0"/>
      <w:divBdr>
        <w:top w:val="none" w:sz="0" w:space="0" w:color="auto"/>
        <w:left w:val="none" w:sz="0" w:space="0" w:color="auto"/>
        <w:bottom w:val="none" w:sz="0" w:space="0" w:color="auto"/>
        <w:right w:val="none" w:sz="0" w:space="0" w:color="auto"/>
      </w:divBdr>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https://www.eh.org.au/workforce/accredited-course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J:\SportRec\Executive\Human%20Resources\Duty%20Statements\Up%20to%20date%20Duty%20Statements\Community%20Participation\Project%20Officer%20-%20Active%20Recreation%20-%20ASO5%20-%2010931\TBC%20-%20Active%20Recreation%20-%20ASO6%20-%20Sept%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51ED1ADC-F43E-47F2-ACB8-50F15C206378}"/>
      </w:docPartPr>
      <w:docPartBody>
        <w:p w:rsidR="00BB457E" w:rsidRDefault="00ED14FF">
          <w:r w:rsidRPr="00C64D9B">
            <w:rPr>
              <w:rStyle w:val="PlaceholderText"/>
            </w:rPr>
            <w:t>Choose an item.</w:t>
          </w:r>
        </w:p>
      </w:docPartBody>
    </w:docPart>
    <w:docPart>
      <w:docPartPr>
        <w:name w:val="F422CF45E6DD40C39D1D3347C01C9342"/>
        <w:category>
          <w:name w:val="General"/>
          <w:gallery w:val="placeholder"/>
        </w:category>
        <w:types>
          <w:type w:val="bbPlcHdr"/>
        </w:types>
        <w:behaviors>
          <w:behavior w:val="content"/>
        </w:behaviors>
        <w:guid w:val="{655737F2-0200-426D-B2D9-6AD0E81F74FA}"/>
      </w:docPartPr>
      <w:docPartBody>
        <w:p w:rsidR="00BB457E" w:rsidRDefault="00ED14FF" w:rsidP="00ED14FF">
          <w:pPr>
            <w:pStyle w:val="F422CF45E6DD40C39D1D3347C01C93421"/>
          </w:pPr>
          <w:r w:rsidRPr="00C64D9B">
            <w:rPr>
              <w:rStyle w:val="PlaceholderText"/>
            </w:rPr>
            <w:t>Choose an item.</w:t>
          </w:r>
        </w:p>
      </w:docPartBody>
    </w:docPart>
    <w:docPart>
      <w:docPartPr>
        <w:name w:val="71AF0628A3094173B51539B691720CCD"/>
        <w:category>
          <w:name w:val="General"/>
          <w:gallery w:val="placeholder"/>
        </w:category>
        <w:types>
          <w:type w:val="bbPlcHdr"/>
        </w:types>
        <w:behaviors>
          <w:behavior w:val="content"/>
        </w:behaviors>
        <w:guid w:val="{F7CEDE30-0A90-4043-98CC-7BD9CA9DF194}"/>
      </w:docPartPr>
      <w:docPartBody>
        <w:p w:rsidR="00BB457E" w:rsidRDefault="00ED14FF" w:rsidP="00ED14FF">
          <w:pPr>
            <w:pStyle w:val="71AF0628A3094173B51539B691720CCD"/>
          </w:pPr>
          <w:r w:rsidRPr="00C64D9B">
            <w:rPr>
              <w:rStyle w:val="PlaceholderText"/>
            </w:rPr>
            <w:t>Choose an item.</w:t>
          </w:r>
        </w:p>
      </w:docPartBody>
    </w:docPart>
    <w:docPart>
      <w:docPartPr>
        <w:name w:val="107BCF5AA84646C0A30A4F8E0D943A01"/>
        <w:category>
          <w:name w:val="General"/>
          <w:gallery w:val="placeholder"/>
        </w:category>
        <w:types>
          <w:type w:val="bbPlcHdr"/>
        </w:types>
        <w:behaviors>
          <w:behavior w:val="content"/>
        </w:behaviors>
        <w:guid w:val="{71B754B0-CEC1-46F5-892D-D761C89E28B3}"/>
      </w:docPartPr>
      <w:docPartBody>
        <w:p w:rsidR="00BB457E" w:rsidRDefault="00ED14FF" w:rsidP="00ED14FF">
          <w:pPr>
            <w:pStyle w:val="107BCF5AA84646C0A30A4F8E0D943A01"/>
          </w:pPr>
          <w:r w:rsidRPr="00C64D9B">
            <w:rPr>
              <w:rStyle w:val="PlaceholderText"/>
            </w:rPr>
            <w:t>Choose an item.</w:t>
          </w:r>
        </w:p>
      </w:docPartBody>
    </w:docPart>
    <w:docPart>
      <w:docPartPr>
        <w:name w:val="8FB62AFE1EC2406AAD2403819EF8FD7F"/>
        <w:category>
          <w:name w:val="General"/>
          <w:gallery w:val="placeholder"/>
        </w:category>
        <w:types>
          <w:type w:val="bbPlcHdr"/>
        </w:types>
        <w:behaviors>
          <w:behavior w:val="content"/>
        </w:behaviors>
        <w:guid w:val="{90BE32BB-35F4-4D9C-81A9-304B81ED464D}"/>
      </w:docPartPr>
      <w:docPartBody>
        <w:p w:rsidR="00BB457E" w:rsidRDefault="00ED14FF" w:rsidP="00ED14FF">
          <w:pPr>
            <w:pStyle w:val="8FB62AFE1EC2406AAD2403819EF8FD7F"/>
          </w:pPr>
          <w:r w:rsidRPr="00C64D9B">
            <w:rPr>
              <w:rStyle w:val="PlaceholderText"/>
            </w:rPr>
            <w:t>Choose an item.</w:t>
          </w:r>
        </w:p>
      </w:docPartBody>
    </w:docPart>
    <w:docPart>
      <w:docPartPr>
        <w:name w:val="E83F61F262D3469898BA860C311413BE"/>
        <w:category>
          <w:name w:val="General"/>
          <w:gallery w:val="placeholder"/>
        </w:category>
        <w:types>
          <w:type w:val="bbPlcHdr"/>
        </w:types>
        <w:behaviors>
          <w:behavior w:val="content"/>
        </w:behaviors>
        <w:guid w:val="{CFD31B8E-3851-4150-B1E3-DB4C7F261F81}"/>
      </w:docPartPr>
      <w:docPartBody>
        <w:p w:rsidR="00BB457E" w:rsidRDefault="00ED14FF" w:rsidP="00ED14FF">
          <w:pPr>
            <w:pStyle w:val="E83F61F262D3469898BA860C311413BE"/>
          </w:pPr>
          <w:r w:rsidRPr="00C64D9B">
            <w:rPr>
              <w:rStyle w:val="PlaceholderText"/>
            </w:rPr>
            <w:t>Choose an item.</w:t>
          </w:r>
        </w:p>
      </w:docPartBody>
    </w:docPart>
    <w:docPart>
      <w:docPartPr>
        <w:name w:val="D448E154C3E24F0AB9A9A69E34824FC9"/>
        <w:category>
          <w:name w:val="General"/>
          <w:gallery w:val="placeholder"/>
        </w:category>
        <w:types>
          <w:type w:val="bbPlcHdr"/>
        </w:types>
        <w:behaviors>
          <w:behavior w:val="content"/>
        </w:behaviors>
        <w:guid w:val="{53538F96-E84F-4684-8C10-56D0D0CA425F}"/>
      </w:docPartPr>
      <w:docPartBody>
        <w:p w:rsidR="00BB457E" w:rsidRDefault="00ED14FF" w:rsidP="00ED14FF">
          <w:pPr>
            <w:pStyle w:val="D448E154C3E24F0AB9A9A69E34824FC9"/>
          </w:pPr>
          <w:r w:rsidRPr="00C64D9B">
            <w:rPr>
              <w:rStyle w:val="PlaceholderText"/>
            </w:rPr>
            <w:t>Choose an item.</w:t>
          </w:r>
        </w:p>
      </w:docPartBody>
    </w:docPart>
    <w:docPart>
      <w:docPartPr>
        <w:name w:val="1371B485FF0B4CC19FB6ECCE87050010"/>
        <w:category>
          <w:name w:val="General"/>
          <w:gallery w:val="placeholder"/>
        </w:category>
        <w:types>
          <w:type w:val="bbPlcHdr"/>
        </w:types>
        <w:behaviors>
          <w:behavior w:val="content"/>
        </w:behaviors>
        <w:guid w:val="{1C24A545-90C7-467E-A5DD-C50E19E9D8D8}"/>
      </w:docPartPr>
      <w:docPartBody>
        <w:p w:rsidR="00BB457E" w:rsidRDefault="00ED14FF" w:rsidP="00ED14FF">
          <w:pPr>
            <w:pStyle w:val="1371B485FF0B4CC19FB6ECCE87050010"/>
          </w:pPr>
          <w:r w:rsidRPr="00C64D9B">
            <w:rPr>
              <w:rStyle w:val="PlaceholderText"/>
            </w:rPr>
            <w:t>Choose an item.</w:t>
          </w:r>
        </w:p>
      </w:docPartBody>
    </w:docPart>
    <w:docPart>
      <w:docPartPr>
        <w:name w:val="80985A811CC64E50B2471AB38558CB6C"/>
        <w:category>
          <w:name w:val="General"/>
          <w:gallery w:val="placeholder"/>
        </w:category>
        <w:types>
          <w:type w:val="bbPlcHdr"/>
        </w:types>
        <w:behaviors>
          <w:behavior w:val="content"/>
        </w:behaviors>
        <w:guid w:val="{3E12B732-5615-436C-8717-2B9B3DB5B30C}"/>
      </w:docPartPr>
      <w:docPartBody>
        <w:p w:rsidR="00BB457E" w:rsidRDefault="00ED14FF" w:rsidP="00ED14FF">
          <w:pPr>
            <w:pStyle w:val="80985A811CC64E50B2471AB38558CB6C"/>
          </w:pPr>
          <w:r w:rsidRPr="00C64D9B">
            <w:rPr>
              <w:rStyle w:val="PlaceholderText"/>
            </w:rPr>
            <w:t>Choose an item.</w:t>
          </w:r>
        </w:p>
      </w:docPartBody>
    </w:docPart>
    <w:docPart>
      <w:docPartPr>
        <w:name w:val="14DE63D441E84D49BA6EED0CCE873841"/>
        <w:category>
          <w:name w:val="General"/>
          <w:gallery w:val="placeholder"/>
        </w:category>
        <w:types>
          <w:type w:val="bbPlcHdr"/>
        </w:types>
        <w:behaviors>
          <w:behavior w:val="content"/>
        </w:behaviors>
        <w:guid w:val="{F7A49130-FC08-4C73-B6F7-87A6F0DB6CDD}"/>
      </w:docPartPr>
      <w:docPartBody>
        <w:p w:rsidR="00BB457E" w:rsidRDefault="00ED14FF" w:rsidP="00ED14FF">
          <w:pPr>
            <w:pStyle w:val="14DE63D441E84D49BA6EED0CCE873841"/>
          </w:pPr>
          <w:r w:rsidRPr="00C64D9B">
            <w:rPr>
              <w:rStyle w:val="PlaceholderText"/>
            </w:rPr>
            <w:t>Choose an item.</w:t>
          </w:r>
        </w:p>
      </w:docPartBody>
    </w:docPart>
    <w:docPart>
      <w:docPartPr>
        <w:name w:val="AECC23E30D524988A9D70C753C2F29B4"/>
        <w:category>
          <w:name w:val="General"/>
          <w:gallery w:val="placeholder"/>
        </w:category>
        <w:types>
          <w:type w:val="bbPlcHdr"/>
        </w:types>
        <w:behaviors>
          <w:behavior w:val="content"/>
        </w:behaviors>
        <w:guid w:val="{74D4E1BF-8B85-4D9A-93EF-4F3C83871C2E}"/>
      </w:docPartPr>
      <w:docPartBody>
        <w:p w:rsidR="00BB457E" w:rsidRDefault="00ED14FF" w:rsidP="00ED14FF">
          <w:pPr>
            <w:pStyle w:val="AECC23E30D524988A9D70C753C2F29B4"/>
          </w:pPr>
          <w:r w:rsidRPr="00C64D9B">
            <w:rPr>
              <w:rStyle w:val="PlaceholderText"/>
            </w:rPr>
            <w:t>Choose an item.</w:t>
          </w:r>
        </w:p>
      </w:docPartBody>
    </w:docPart>
    <w:docPart>
      <w:docPartPr>
        <w:name w:val="40D8ACFC53BC48C9932B4EC1816FB966"/>
        <w:category>
          <w:name w:val="General"/>
          <w:gallery w:val="placeholder"/>
        </w:category>
        <w:types>
          <w:type w:val="bbPlcHdr"/>
        </w:types>
        <w:behaviors>
          <w:behavior w:val="content"/>
        </w:behaviors>
        <w:guid w:val="{FE621C49-D092-4938-A8C7-B023FE41ECAB}"/>
      </w:docPartPr>
      <w:docPartBody>
        <w:p w:rsidR="00BB457E" w:rsidRDefault="00ED14FF" w:rsidP="00ED14FF">
          <w:pPr>
            <w:pStyle w:val="40D8ACFC53BC48C9932B4EC1816FB966"/>
          </w:pPr>
          <w:r w:rsidRPr="00C64D9B">
            <w:rPr>
              <w:rStyle w:val="PlaceholderText"/>
            </w:rPr>
            <w:t>Choose an item.</w:t>
          </w:r>
        </w:p>
      </w:docPartBody>
    </w:docPart>
    <w:docPart>
      <w:docPartPr>
        <w:name w:val="5FE2095C2AE84AB2A9C73E4F667ECF0C"/>
        <w:category>
          <w:name w:val="General"/>
          <w:gallery w:val="placeholder"/>
        </w:category>
        <w:types>
          <w:type w:val="bbPlcHdr"/>
        </w:types>
        <w:behaviors>
          <w:behavior w:val="content"/>
        </w:behaviors>
        <w:guid w:val="{E14CCDB5-0C34-4554-AF88-A4DE3436EB85}"/>
      </w:docPartPr>
      <w:docPartBody>
        <w:p w:rsidR="00BB457E" w:rsidRDefault="00ED14FF" w:rsidP="00ED14FF">
          <w:pPr>
            <w:pStyle w:val="5FE2095C2AE84AB2A9C73E4F667ECF0C"/>
          </w:pPr>
          <w:r w:rsidRPr="00C64D9B">
            <w:rPr>
              <w:rStyle w:val="PlaceholderText"/>
            </w:rPr>
            <w:t>Choose an item.</w:t>
          </w:r>
        </w:p>
      </w:docPartBody>
    </w:docPart>
    <w:docPart>
      <w:docPartPr>
        <w:name w:val="430C6052FC9F495A967BE7A08FD7457D"/>
        <w:category>
          <w:name w:val="General"/>
          <w:gallery w:val="placeholder"/>
        </w:category>
        <w:types>
          <w:type w:val="bbPlcHdr"/>
        </w:types>
        <w:behaviors>
          <w:behavior w:val="content"/>
        </w:behaviors>
        <w:guid w:val="{D0D651C2-EC70-4115-8BDC-A66B5FCAC038}"/>
      </w:docPartPr>
      <w:docPartBody>
        <w:p w:rsidR="003E7C37" w:rsidRDefault="00BB457E" w:rsidP="00BB457E">
          <w:pPr>
            <w:pStyle w:val="430C6052FC9F495A967BE7A08FD7457D"/>
          </w:pPr>
          <w:r w:rsidRPr="00C64D9B">
            <w:rPr>
              <w:rStyle w:val="PlaceholderText"/>
            </w:rPr>
            <w:t>Choose an item.</w:t>
          </w:r>
        </w:p>
      </w:docPartBody>
    </w:docPart>
    <w:docPart>
      <w:docPartPr>
        <w:name w:val="A427B0C10527480DBD8A0C1FCA63C6A0"/>
        <w:category>
          <w:name w:val="General"/>
          <w:gallery w:val="placeholder"/>
        </w:category>
        <w:types>
          <w:type w:val="bbPlcHdr"/>
        </w:types>
        <w:behaviors>
          <w:behavior w:val="content"/>
        </w:behaviors>
        <w:guid w:val="{544EBBB0-5634-4564-8339-DCBBA0DBB4A7}"/>
      </w:docPartPr>
      <w:docPartBody>
        <w:p w:rsidR="003E7C37" w:rsidRDefault="00BB457E" w:rsidP="00BB457E">
          <w:pPr>
            <w:pStyle w:val="A427B0C10527480DBD8A0C1FCA63C6A0"/>
          </w:pPr>
          <w:r w:rsidRPr="00C64D9B">
            <w:rPr>
              <w:rStyle w:val="PlaceholderText"/>
            </w:rPr>
            <w:t>Choose an item.</w:t>
          </w:r>
        </w:p>
      </w:docPartBody>
    </w:docPart>
    <w:docPart>
      <w:docPartPr>
        <w:name w:val="13BC0B0E6015472A9F1F3E1758A44243"/>
        <w:category>
          <w:name w:val="General"/>
          <w:gallery w:val="placeholder"/>
        </w:category>
        <w:types>
          <w:type w:val="bbPlcHdr"/>
        </w:types>
        <w:behaviors>
          <w:behavior w:val="content"/>
        </w:behaviors>
        <w:guid w:val="{699AC252-4C0A-4CA6-A8D6-E52A5B38BEB3}"/>
      </w:docPartPr>
      <w:docPartBody>
        <w:p w:rsidR="003E7C37" w:rsidRDefault="00BB457E" w:rsidP="00BB457E">
          <w:pPr>
            <w:pStyle w:val="13BC0B0E6015472A9F1F3E1758A44243"/>
          </w:pPr>
          <w:r w:rsidRPr="00C64D9B">
            <w:rPr>
              <w:rStyle w:val="PlaceholderText"/>
            </w:rPr>
            <w:t>Choose an item.</w:t>
          </w:r>
        </w:p>
      </w:docPartBody>
    </w:docPart>
    <w:docPart>
      <w:docPartPr>
        <w:name w:val="D9127B4838E44EDF93F69CF4C8C4D578"/>
        <w:category>
          <w:name w:val="General"/>
          <w:gallery w:val="placeholder"/>
        </w:category>
        <w:types>
          <w:type w:val="bbPlcHdr"/>
        </w:types>
        <w:behaviors>
          <w:behavior w:val="content"/>
        </w:behaviors>
        <w:guid w:val="{730CC85E-6768-4BAC-962A-CEEFA4E92AF2}"/>
      </w:docPartPr>
      <w:docPartBody>
        <w:p w:rsidR="003E7C37" w:rsidRDefault="00BB457E" w:rsidP="00BB457E">
          <w:pPr>
            <w:pStyle w:val="D9127B4838E44EDF93F69CF4C8C4D578"/>
          </w:pPr>
          <w:r w:rsidRPr="00C64D9B">
            <w:rPr>
              <w:rStyle w:val="PlaceholderText"/>
            </w:rPr>
            <w:t>Choose an item.</w:t>
          </w:r>
        </w:p>
      </w:docPartBody>
    </w:docPart>
    <w:docPart>
      <w:docPartPr>
        <w:name w:val="A34548D20E314DDBACCF8CDA7DC74A10"/>
        <w:category>
          <w:name w:val="General"/>
          <w:gallery w:val="placeholder"/>
        </w:category>
        <w:types>
          <w:type w:val="bbPlcHdr"/>
        </w:types>
        <w:behaviors>
          <w:behavior w:val="content"/>
        </w:behaviors>
        <w:guid w:val="{4D7F3FD2-3578-4A71-BF30-73A00059EF61}"/>
      </w:docPartPr>
      <w:docPartBody>
        <w:p w:rsidR="003E7C37" w:rsidRDefault="00BB457E" w:rsidP="00BB457E">
          <w:pPr>
            <w:pStyle w:val="A34548D20E314DDBACCF8CDA7DC74A10"/>
          </w:pPr>
          <w:r w:rsidRPr="00C64D9B">
            <w:rPr>
              <w:rStyle w:val="PlaceholderText"/>
            </w:rPr>
            <w:t>Choose an item.</w:t>
          </w:r>
        </w:p>
      </w:docPartBody>
    </w:docPart>
    <w:docPart>
      <w:docPartPr>
        <w:name w:val="AE52BC55CAF54C6DA044F9F62319868A"/>
        <w:category>
          <w:name w:val="General"/>
          <w:gallery w:val="placeholder"/>
        </w:category>
        <w:types>
          <w:type w:val="bbPlcHdr"/>
        </w:types>
        <w:behaviors>
          <w:behavior w:val="content"/>
        </w:behaviors>
        <w:guid w:val="{B6E35F6C-6C34-4D4E-9EFE-F0FF10AAD321}"/>
      </w:docPartPr>
      <w:docPartBody>
        <w:p w:rsidR="003E7C37" w:rsidRDefault="00BB457E" w:rsidP="00BB457E">
          <w:pPr>
            <w:pStyle w:val="AE52BC55CAF54C6DA044F9F62319868A"/>
          </w:pPr>
          <w:r w:rsidRPr="00C64D9B">
            <w:rPr>
              <w:rStyle w:val="PlaceholderText"/>
            </w:rPr>
            <w:t>Choose an item.</w:t>
          </w:r>
        </w:p>
      </w:docPartBody>
    </w:docPart>
    <w:docPart>
      <w:docPartPr>
        <w:name w:val="20718680BD2E45F2A2990CFFD135B4ED"/>
        <w:category>
          <w:name w:val="General"/>
          <w:gallery w:val="placeholder"/>
        </w:category>
        <w:types>
          <w:type w:val="bbPlcHdr"/>
        </w:types>
        <w:behaviors>
          <w:behavior w:val="content"/>
        </w:behaviors>
        <w:guid w:val="{952DC818-3A26-434D-83F2-5FE9586ED3F7}"/>
      </w:docPartPr>
      <w:docPartBody>
        <w:p w:rsidR="003E7C37" w:rsidRDefault="00BB457E" w:rsidP="00BB457E">
          <w:pPr>
            <w:pStyle w:val="20718680BD2E45F2A2990CFFD135B4ED"/>
          </w:pPr>
          <w:r w:rsidRPr="00C64D9B">
            <w:rPr>
              <w:rStyle w:val="PlaceholderText"/>
            </w:rPr>
            <w:t>Choose an item.</w:t>
          </w:r>
        </w:p>
      </w:docPartBody>
    </w:docPart>
    <w:docPart>
      <w:docPartPr>
        <w:name w:val="83AE8C54979248A1BD124C335D65F2E9"/>
        <w:category>
          <w:name w:val="General"/>
          <w:gallery w:val="placeholder"/>
        </w:category>
        <w:types>
          <w:type w:val="bbPlcHdr"/>
        </w:types>
        <w:behaviors>
          <w:behavior w:val="content"/>
        </w:behaviors>
        <w:guid w:val="{760EC268-FFD5-4F82-86F2-BAD74CA74DFA}"/>
      </w:docPartPr>
      <w:docPartBody>
        <w:p w:rsidR="003E7C37" w:rsidRDefault="00BB457E" w:rsidP="00BB457E">
          <w:pPr>
            <w:pStyle w:val="83AE8C54979248A1BD124C335D65F2E9"/>
          </w:pPr>
          <w:r w:rsidRPr="00C64D9B">
            <w:rPr>
              <w:rStyle w:val="PlaceholderText"/>
            </w:rPr>
            <w:t>Choose an item.</w:t>
          </w:r>
        </w:p>
      </w:docPartBody>
    </w:docPart>
    <w:docPart>
      <w:docPartPr>
        <w:name w:val="26BB13B222FA4775A0DB547C02921360"/>
        <w:category>
          <w:name w:val="General"/>
          <w:gallery w:val="placeholder"/>
        </w:category>
        <w:types>
          <w:type w:val="bbPlcHdr"/>
        </w:types>
        <w:behaviors>
          <w:behavior w:val="content"/>
        </w:behaviors>
        <w:guid w:val="{E7387338-E9BC-4BA1-AE65-212AFEBA1C60}"/>
      </w:docPartPr>
      <w:docPartBody>
        <w:p w:rsidR="003E7C37" w:rsidRDefault="00BB457E" w:rsidP="00BB457E">
          <w:pPr>
            <w:pStyle w:val="26BB13B222FA4775A0DB547C02921360"/>
          </w:pPr>
          <w:r w:rsidRPr="00C64D9B">
            <w:rPr>
              <w:rStyle w:val="PlaceholderText"/>
            </w:rPr>
            <w:t>Choose an item.</w:t>
          </w:r>
        </w:p>
      </w:docPartBody>
    </w:docPart>
    <w:docPart>
      <w:docPartPr>
        <w:name w:val="8F24FEA767814C0AB15C66EF0D4374FB"/>
        <w:category>
          <w:name w:val="General"/>
          <w:gallery w:val="placeholder"/>
        </w:category>
        <w:types>
          <w:type w:val="bbPlcHdr"/>
        </w:types>
        <w:behaviors>
          <w:behavior w:val="content"/>
        </w:behaviors>
        <w:guid w:val="{F8CB4ED5-3E1E-4D50-AC8B-C21CB22F49FD}"/>
      </w:docPartPr>
      <w:docPartBody>
        <w:p w:rsidR="003E7C37" w:rsidRDefault="00BB457E" w:rsidP="00BB457E">
          <w:pPr>
            <w:pStyle w:val="8F24FEA767814C0AB15C66EF0D4374FB"/>
          </w:pPr>
          <w:r w:rsidRPr="00C64D9B">
            <w:rPr>
              <w:rStyle w:val="PlaceholderText"/>
            </w:rPr>
            <w:t>Choose an item.</w:t>
          </w:r>
        </w:p>
      </w:docPartBody>
    </w:docPart>
    <w:docPart>
      <w:docPartPr>
        <w:name w:val="063803E30BAA48A48204293DBD2BED07"/>
        <w:category>
          <w:name w:val="General"/>
          <w:gallery w:val="placeholder"/>
        </w:category>
        <w:types>
          <w:type w:val="bbPlcHdr"/>
        </w:types>
        <w:behaviors>
          <w:behavior w:val="content"/>
        </w:behaviors>
        <w:guid w:val="{BDC926A7-A0D2-4BCD-A46B-8DF4B90F52D9}"/>
      </w:docPartPr>
      <w:docPartBody>
        <w:p w:rsidR="003E7C37" w:rsidRDefault="00BB457E" w:rsidP="00BB457E">
          <w:pPr>
            <w:pStyle w:val="063803E30BAA48A48204293DBD2BED07"/>
          </w:pPr>
          <w:r w:rsidRPr="00C64D9B">
            <w:rPr>
              <w:rStyle w:val="PlaceholderText"/>
            </w:rPr>
            <w:t>Choose an item.</w:t>
          </w:r>
        </w:p>
      </w:docPartBody>
    </w:docPart>
    <w:docPart>
      <w:docPartPr>
        <w:name w:val="67F59BD88E824E6EABE99E59790107ED"/>
        <w:category>
          <w:name w:val="General"/>
          <w:gallery w:val="placeholder"/>
        </w:category>
        <w:types>
          <w:type w:val="bbPlcHdr"/>
        </w:types>
        <w:behaviors>
          <w:behavior w:val="content"/>
        </w:behaviors>
        <w:guid w:val="{25805082-7EF4-4D81-9D20-5FBDF53D4C46}"/>
      </w:docPartPr>
      <w:docPartBody>
        <w:p w:rsidR="003E7C37" w:rsidRDefault="00BB457E" w:rsidP="00BB457E">
          <w:pPr>
            <w:pStyle w:val="67F59BD88E824E6EABE99E59790107ED"/>
          </w:pPr>
          <w:r w:rsidRPr="00C64D9B">
            <w:rPr>
              <w:rStyle w:val="PlaceholderText"/>
            </w:rPr>
            <w:t>Choose an item.</w:t>
          </w:r>
        </w:p>
      </w:docPartBody>
    </w:docPart>
    <w:docPart>
      <w:docPartPr>
        <w:name w:val="E02D61A0AD3249AFA38E6B509675FFF3"/>
        <w:category>
          <w:name w:val="General"/>
          <w:gallery w:val="placeholder"/>
        </w:category>
        <w:types>
          <w:type w:val="bbPlcHdr"/>
        </w:types>
        <w:behaviors>
          <w:behavior w:val="content"/>
        </w:behaviors>
        <w:guid w:val="{6B3F4284-BACF-4B2C-8163-2379E97AF6CC}"/>
      </w:docPartPr>
      <w:docPartBody>
        <w:p w:rsidR="003E7C37" w:rsidRDefault="00BB457E" w:rsidP="00BB457E">
          <w:pPr>
            <w:pStyle w:val="E02D61A0AD3249AFA38E6B509675FFF3"/>
          </w:pPr>
          <w:r w:rsidRPr="00C64D9B">
            <w:rPr>
              <w:rStyle w:val="PlaceholderText"/>
            </w:rPr>
            <w:t>Choose an item.</w:t>
          </w:r>
        </w:p>
      </w:docPartBody>
    </w:docPart>
    <w:docPart>
      <w:docPartPr>
        <w:name w:val="1245E2F8A2B14B15A27F86A123ADC614"/>
        <w:category>
          <w:name w:val="General"/>
          <w:gallery w:val="placeholder"/>
        </w:category>
        <w:types>
          <w:type w:val="bbPlcHdr"/>
        </w:types>
        <w:behaviors>
          <w:behavior w:val="content"/>
        </w:behaviors>
        <w:guid w:val="{ACE628D2-05F6-4FD7-818B-FC18A40D1AE9}"/>
      </w:docPartPr>
      <w:docPartBody>
        <w:p w:rsidR="003E7C37" w:rsidRDefault="00BB457E" w:rsidP="00BB457E">
          <w:pPr>
            <w:pStyle w:val="1245E2F8A2B14B15A27F86A123ADC614"/>
          </w:pPr>
          <w:r w:rsidRPr="00C64D9B">
            <w:rPr>
              <w:rStyle w:val="PlaceholderText"/>
            </w:rPr>
            <w:t>Choose an item.</w:t>
          </w:r>
        </w:p>
      </w:docPartBody>
    </w:docPart>
    <w:docPart>
      <w:docPartPr>
        <w:name w:val="0ED7EB12CADD4A12B25BDA1BABF4E4F0"/>
        <w:category>
          <w:name w:val="General"/>
          <w:gallery w:val="placeholder"/>
        </w:category>
        <w:types>
          <w:type w:val="bbPlcHdr"/>
        </w:types>
        <w:behaviors>
          <w:behavior w:val="content"/>
        </w:behaviors>
        <w:guid w:val="{4DC11292-B273-4BA8-9176-B4D8A5500F08}"/>
      </w:docPartPr>
      <w:docPartBody>
        <w:p w:rsidR="003E7C37" w:rsidRDefault="00BB457E" w:rsidP="00BB457E">
          <w:pPr>
            <w:pStyle w:val="0ED7EB12CADD4A12B25BDA1BABF4E4F0"/>
          </w:pPr>
          <w:r w:rsidRPr="00C64D9B">
            <w:rPr>
              <w:rStyle w:val="PlaceholderText"/>
            </w:rPr>
            <w:t>Choose an item.</w:t>
          </w:r>
        </w:p>
      </w:docPartBody>
    </w:docPart>
    <w:docPart>
      <w:docPartPr>
        <w:name w:val="43672FC3198340108292E64376478186"/>
        <w:category>
          <w:name w:val="General"/>
          <w:gallery w:val="placeholder"/>
        </w:category>
        <w:types>
          <w:type w:val="bbPlcHdr"/>
        </w:types>
        <w:behaviors>
          <w:behavior w:val="content"/>
        </w:behaviors>
        <w:guid w:val="{10FA9ADA-6308-4681-B57D-5CA101A76CEB}"/>
      </w:docPartPr>
      <w:docPartBody>
        <w:p w:rsidR="003E7C37" w:rsidRDefault="00BB457E" w:rsidP="00BB457E">
          <w:pPr>
            <w:pStyle w:val="43672FC3198340108292E64376478186"/>
          </w:pPr>
          <w:r w:rsidRPr="00C64D9B">
            <w:rPr>
              <w:rStyle w:val="PlaceholderText"/>
            </w:rPr>
            <w:t>Choose an item.</w:t>
          </w:r>
        </w:p>
      </w:docPartBody>
    </w:docPart>
    <w:docPart>
      <w:docPartPr>
        <w:name w:val="FE20DF6718D046E7B1DD3DD0A7D5A2BF"/>
        <w:category>
          <w:name w:val="General"/>
          <w:gallery w:val="placeholder"/>
        </w:category>
        <w:types>
          <w:type w:val="bbPlcHdr"/>
        </w:types>
        <w:behaviors>
          <w:behavior w:val="content"/>
        </w:behaviors>
        <w:guid w:val="{CC603EAA-D331-427E-9B2C-B6A57819FE2A}"/>
      </w:docPartPr>
      <w:docPartBody>
        <w:p w:rsidR="003E7C37" w:rsidRDefault="00BB457E" w:rsidP="00BB457E">
          <w:pPr>
            <w:pStyle w:val="FE20DF6718D046E7B1DD3DD0A7D5A2BF"/>
          </w:pPr>
          <w:r w:rsidRPr="00C64D9B">
            <w:rPr>
              <w:rStyle w:val="PlaceholderText"/>
            </w:rPr>
            <w:t>Choose an item.</w:t>
          </w:r>
        </w:p>
      </w:docPartBody>
    </w:docPart>
    <w:docPart>
      <w:docPartPr>
        <w:name w:val="7165ED14FC5848D9A99E71CA4203961E"/>
        <w:category>
          <w:name w:val="General"/>
          <w:gallery w:val="placeholder"/>
        </w:category>
        <w:types>
          <w:type w:val="bbPlcHdr"/>
        </w:types>
        <w:behaviors>
          <w:behavior w:val="content"/>
        </w:behaviors>
        <w:guid w:val="{56F2B309-83D4-4727-AE06-764CADAFFC05}"/>
      </w:docPartPr>
      <w:docPartBody>
        <w:p w:rsidR="003E7C37" w:rsidRDefault="00BB457E" w:rsidP="00BB457E">
          <w:pPr>
            <w:pStyle w:val="7165ED14FC5848D9A99E71CA4203961E"/>
          </w:pPr>
          <w:r w:rsidRPr="00C64D9B">
            <w:rPr>
              <w:rStyle w:val="PlaceholderText"/>
            </w:rPr>
            <w:t>Choose an item.</w:t>
          </w:r>
        </w:p>
      </w:docPartBody>
    </w:docPart>
    <w:docPart>
      <w:docPartPr>
        <w:name w:val="EAABCF1B9D90434390EA6A607B967EE4"/>
        <w:category>
          <w:name w:val="General"/>
          <w:gallery w:val="placeholder"/>
        </w:category>
        <w:types>
          <w:type w:val="bbPlcHdr"/>
        </w:types>
        <w:behaviors>
          <w:behavior w:val="content"/>
        </w:behaviors>
        <w:guid w:val="{7AC86BCB-7D23-470A-A69E-F7E3955CDBF1}"/>
      </w:docPartPr>
      <w:docPartBody>
        <w:p w:rsidR="003E7C37" w:rsidRDefault="00BB457E" w:rsidP="00BB457E">
          <w:pPr>
            <w:pStyle w:val="EAABCF1B9D90434390EA6A607B967EE4"/>
          </w:pPr>
          <w:r w:rsidRPr="00C64D9B">
            <w:rPr>
              <w:rStyle w:val="PlaceholderText"/>
            </w:rPr>
            <w:t>Choose an item.</w:t>
          </w:r>
        </w:p>
      </w:docPartBody>
    </w:docPart>
    <w:docPart>
      <w:docPartPr>
        <w:name w:val="5C6D4140443D4A8289A3AC2FC828F3F2"/>
        <w:category>
          <w:name w:val="General"/>
          <w:gallery w:val="placeholder"/>
        </w:category>
        <w:types>
          <w:type w:val="bbPlcHdr"/>
        </w:types>
        <w:behaviors>
          <w:behavior w:val="content"/>
        </w:behaviors>
        <w:guid w:val="{B3B6808E-379F-46AE-B19D-1E583AB9D3D6}"/>
      </w:docPartPr>
      <w:docPartBody>
        <w:p w:rsidR="003E7C37" w:rsidRDefault="00BB457E" w:rsidP="00BB457E">
          <w:pPr>
            <w:pStyle w:val="5C6D4140443D4A8289A3AC2FC828F3F2"/>
          </w:pPr>
          <w:r w:rsidRPr="00C64D9B">
            <w:rPr>
              <w:rStyle w:val="PlaceholderText"/>
            </w:rPr>
            <w:t>Choose an item.</w:t>
          </w:r>
        </w:p>
      </w:docPartBody>
    </w:docPart>
    <w:docPart>
      <w:docPartPr>
        <w:name w:val="E07222B9A6084C8A9769D34954774A67"/>
        <w:category>
          <w:name w:val="General"/>
          <w:gallery w:val="placeholder"/>
        </w:category>
        <w:types>
          <w:type w:val="bbPlcHdr"/>
        </w:types>
        <w:behaviors>
          <w:behavior w:val="content"/>
        </w:behaviors>
        <w:guid w:val="{6B6AF000-A44C-41E0-AB50-9D4F08BF4E5F}"/>
      </w:docPartPr>
      <w:docPartBody>
        <w:p w:rsidR="003E7C37" w:rsidRDefault="00BB457E" w:rsidP="00BB457E">
          <w:pPr>
            <w:pStyle w:val="E07222B9A6084C8A9769D34954774A67"/>
          </w:pPr>
          <w:r w:rsidRPr="00C64D9B">
            <w:rPr>
              <w:rStyle w:val="PlaceholderText"/>
            </w:rPr>
            <w:t>Choose an item.</w:t>
          </w:r>
        </w:p>
      </w:docPartBody>
    </w:docPart>
    <w:docPart>
      <w:docPartPr>
        <w:name w:val="72C48D10E78B456FBDAC5413C0366785"/>
        <w:category>
          <w:name w:val="General"/>
          <w:gallery w:val="placeholder"/>
        </w:category>
        <w:types>
          <w:type w:val="bbPlcHdr"/>
        </w:types>
        <w:behaviors>
          <w:behavior w:val="content"/>
        </w:behaviors>
        <w:guid w:val="{832E116F-AFCE-419E-8D3F-C7DA1ABA6754}"/>
      </w:docPartPr>
      <w:docPartBody>
        <w:p w:rsidR="003E7C37" w:rsidRDefault="00BB457E" w:rsidP="00BB457E">
          <w:pPr>
            <w:pStyle w:val="72C48D10E78B456FBDAC5413C0366785"/>
          </w:pPr>
          <w:r w:rsidRPr="00C64D9B">
            <w:rPr>
              <w:rStyle w:val="PlaceholderText"/>
            </w:rPr>
            <w:t>Choose an item.</w:t>
          </w:r>
        </w:p>
      </w:docPartBody>
    </w:docPart>
    <w:docPart>
      <w:docPartPr>
        <w:name w:val="6F7E218858B04F15B820B8AFCB24E2B7"/>
        <w:category>
          <w:name w:val="General"/>
          <w:gallery w:val="placeholder"/>
        </w:category>
        <w:types>
          <w:type w:val="bbPlcHdr"/>
        </w:types>
        <w:behaviors>
          <w:behavior w:val="content"/>
        </w:behaviors>
        <w:guid w:val="{F88B6A5D-FD85-40FD-9B36-BC76FEBFD08D}"/>
      </w:docPartPr>
      <w:docPartBody>
        <w:p w:rsidR="003E7C37" w:rsidRDefault="00BB457E" w:rsidP="00BB457E">
          <w:pPr>
            <w:pStyle w:val="6F7E218858B04F15B820B8AFCB24E2B7"/>
          </w:pPr>
          <w:r w:rsidRPr="00C64D9B">
            <w:rPr>
              <w:rStyle w:val="PlaceholderText"/>
            </w:rPr>
            <w:t>Choose an item.</w:t>
          </w:r>
        </w:p>
      </w:docPartBody>
    </w:docPart>
    <w:docPart>
      <w:docPartPr>
        <w:name w:val="43B2120509FD4405A42E8A3A1F2ADB63"/>
        <w:category>
          <w:name w:val="General"/>
          <w:gallery w:val="placeholder"/>
        </w:category>
        <w:types>
          <w:type w:val="bbPlcHdr"/>
        </w:types>
        <w:behaviors>
          <w:behavior w:val="content"/>
        </w:behaviors>
        <w:guid w:val="{81D40586-8295-428B-98A6-9154E802944B}"/>
      </w:docPartPr>
      <w:docPartBody>
        <w:p w:rsidR="003E7C37" w:rsidRDefault="00BB457E" w:rsidP="00BB457E">
          <w:pPr>
            <w:pStyle w:val="43B2120509FD4405A42E8A3A1F2ADB63"/>
          </w:pPr>
          <w:r w:rsidRPr="00C64D9B">
            <w:rPr>
              <w:rStyle w:val="PlaceholderText"/>
            </w:rPr>
            <w:t>Choose an item.</w:t>
          </w:r>
        </w:p>
      </w:docPartBody>
    </w:docPart>
    <w:docPart>
      <w:docPartPr>
        <w:name w:val="DDD740B1735C43AC9CBAD79426D6C9E6"/>
        <w:category>
          <w:name w:val="General"/>
          <w:gallery w:val="placeholder"/>
        </w:category>
        <w:types>
          <w:type w:val="bbPlcHdr"/>
        </w:types>
        <w:behaviors>
          <w:behavior w:val="content"/>
        </w:behaviors>
        <w:guid w:val="{0B78F489-F5DA-4F19-AD59-864AC7387BBC}"/>
      </w:docPartPr>
      <w:docPartBody>
        <w:p w:rsidR="003E7C37" w:rsidRDefault="00BB457E" w:rsidP="00BB457E">
          <w:pPr>
            <w:pStyle w:val="DDD740B1735C43AC9CBAD79426D6C9E6"/>
          </w:pPr>
          <w:r w:rsidRPr="00C64D9B">
            <w:rPr>
              <w:rStyle w:val="PlaceholderText"/>
            </w:rPr>
            <w:t>Choose an item.</w:t>
          </w:r>
        </w:p>
      </w:docPartBody>
    </w:docPart>
    <w:docPart>
      <w:docPartPr>
        <w:name w:val="5FB93CE1373C4E11BB8282023E8F905F"/>
        <w:category>
          <w:name w:val="General"/>
          <w:gallery w:val="placeholder"/>
        </w:category>
        <w:types>
          <w:type w:val="bbPlcHdr"/>
        </w:types>
        <w:behaviors>
          <w:behavior w:val="content"/>
        </w:behaviors>
        <w:guid w:val="{BECEEB48-AC0D-4644-8817-20C84A51D528}"/>
      </w:docPartPr>
      <w:docPartBody>
        <w:p w:rsidR="003E7C37" w:rsidRDefault="00BB457E" w:rsidP="00BB457E">
          <w:pPr>
            <w:pStyle w:val="5FB93CE1373C4E11BB8282023E8F905F"/>
          </w:pPr>
          <w:r w:rsidRPr="00C64D9B">
            <w:rPr>
              <w:rStyle w:val="PlaceholderText"/>
            </w:rPr>
            <w:t>Choose an item.</w:t>
          </w:r>
        </w:p>
      </w:docPartBody>
    </w:docPart>
    <w:docPart>
      <w:docPartPr>
        <w:name w:val="BB4A242116F34057921818E603FC5D84"/>
        <w:category>
          <w:name w:val="General"/>
          <w:gallery w:val="placeholder"/>
        </w:category>
        <w:types>
          <w:type w:val="bbPlcHdr"/>
        </w:types>
        <w:behaviors>
          <w:behavior w:val="content"/>
        </w:behaviors>
        <w:guid w:val="{364B8341-E582-4C27-85BA-65B33BDD1061}"/>
      </w:docPartPr>
      <w:docPartBody>
        <w:p w:rsidR="003E7C37" w:rsidRDefault="00BB457E" w:rsidP="00BB457E">
          <w:pPr>
            <w:pStyle w:val="BB4A242116F34057921818E603FC5D84"/>
          </w:pPr>
          <w:r w:rsidRPr="00C64D9B">
            <w:rPr>
              <w:rStyle w:val="PlaceholderText"/>
            </w:rPr>
            <w:t>Choose an item.</w:t>
          </w:r>
        </w:p>
      </w:docPartBody>
    </w:docPart>
    <w:docPart>
      <w:docPartPr>
        <w:name w:val="7FA7368E9DB548A9B5CFE2141718D8C8"/>
        <w:category>
          <w:name w:val="General"/>
          <w:gallery w:val="placeholder"/>
        </w:category>
        <w:types>
          <w:type w:val="bbPlcHdr"/>
        </w:types>
        <w:behaviors>
          <w:behavior w:val="content"/>
        </w:behaviors>
        <w:guid w:val="{D924589B-3776-4480-A1DD-3CE94113BEF8}"/>
      </w:docPartPr>
      <w:docPartBody>
        <w:p w:rsidR="003E7C37" w:rsidRDefault="00BB457E" w:rsidP="00BB457E">
          <w:pPr>
            <w:pStyle w:val="7FA7368E9DB548A9B5CFE2141718D8C8"/>
          </w:pPr>
          <w:r w:rsidRPr="00C64D9B">
            <w:rPr>
              <w:rStyle w:val="PlaceholderText"/>
            </w:rPr>
            <w:t>Choose an item.</w:t>
          </w:r>
        </w:p>
      </w:docPartBody>
    </w:docPart>
    <w:docPart>
      <w:docPartPr>
        <w:name w:val="248EDF1F3FB7433393F593AA9B2929EC"/>
        <w:category>
          <w:name w:val="General"/>
          <w:gallery w:val="placeholder"/>
        </w:category>
        <w:types>
          <w:type w:val="bbPlcHdr"/>
        </w:types>
        <w:behaviors>
          <w:behavior w:val="content"/>
        </w:behaviors>
        <w:guid w:val="{76441D57-4C4B-4CC2-A998-D27EEFDD357D}"/>
      </w:docPartPr>
      <w:docPartBody>
        <w:p w:rsidR="003E7C37" w:rsidRDefault="00BB457E" w:rsidP="00BB457E">
          <w:pPr>
            <w:pStyle w:val="248EDF1F3FB7433393F593AA9B2929EC"/>
          </w:pPr>
          <w:r w:rsidRPr="00C64D9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FF"/>
    <w:rsid w:val="000826A0"/>
    <w:rsid w:val="001E3FAC"/>
    <w:rsid w:val="002641F8"/>
    <w:rsid w:val="002C26BD"/>
    <w:rsid w:val="002C62B1"/>
    <w:rsid w:val="003E7C37"/>
    <w:rsid w:val="00412C1F"/>
    <w:rsid w:val="0057440F"/>
    <w:rsid w:val="0059720E"/>
    <w:rsid w:val="005E18B0"/>
    <w:rsid w:val="006A181B"/>
    <w:rsid w:val="0070027F"/>
    <w:rsid w:val="009D0975"/>
    <w:rsid w:val="00AD2C89"/>
    <w:rsid w:val="00BB457E"/>
    <w:rsid w:val="00BD0D08"/>
    <w:rsid w:val="00BF43F4"/>
    <w:rsid w:val="00CB2E3A"/>
    <w:rsid w:val="00D158CE"/>
    <w:rsid w:val="00E461AE"/>
    <w:rsid w:val="00E836F4"/>
    <w:rsid w:val="00EB4621"/>
    <w:rsid w:val="00ED14FF"/>
    <w:rsid w:val="00F9249F"/>
    <w:rsid w:val="00FE27C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B457E"/>
    <w:rPr>
      <w:color w:val="808080"/>
    </w:rPr>
  </w:style>
  <w:style w:type="paragraph" w:customStyle="1" w:styleId="F422CF45E6DD40C39D1D3347C01C93421">
    <w:name w:val="F422CF45E6DD40C39D1D3347C01C93421"/>
    <w:rsid w:val="00ED14FF"/>
    <w:pPr>
      <w:suppressAutoHyphens/>
      <w:spacing w:after="240" w:line="240" w:lineRule="auto"/>
    </w:pPr>
    <w:rPr>
      <w:rFonts w:ascii="Calibri" w:eastAsia="Times New Roman" w:hAnsi="Calibri" w:cs="Times New Roman"/>
      <w:sz w:val="24"/>
      <w:szCs w:val="20"/>
    </w:rPr>
  </w:style>
  <w:style w:type="paragraph" w:customStyle="1" w:styleId="71AF0628A3094173B51539B691720CCD">
    <w:name w:val="71AF0628A3094173B51539B691720CCD"/>
    <w:rsid w:val="00ED14FF"/>
  </w:style>
  <w:style w:type="paragraph" w:customStyle="1" w:styleId="107BCF5AA84646C0A30A4F8E0D943A01">
    <w:name w:val="107BCF5AA84646C0A30A4F8E0D943A01"/>
    <w:rsid w:val="00ED14FF"/>
  </w:style>
  <w:style w:type="paragraph" w:customStyle="1" w:styleId="8FB62AFE1EC2406AAD2403819EF8FD7F">
    <w:name w:val="8FB62AFE1EC2406AAD2403819EF8FD7F"/>
    <w:rsid w:val="00ED14FF"/>
  </w:style>
  <w:style w:type="paragraph" w:customStyle="1" w:styleId="E83F61F262D3469898BA860C311413BE">
    <w:name w:val="E83F61F262D3469898BA860C311413BE"/>
    <w:rsid w:val="00ED14FF"/>
  </w:style>
  <w:style w:type="paragraph" w:customStyle="1" w:styleId="D448E154C3E24F0AB9A9A69E34824FC9">
    <w:name w:val="D448E154C3E24F0AB9A9A69E34824FC9"/>
    <w:rsid w:val="00ED14FF"/>
  </w:style>
  <w:style w:type="paragraph" w:customStyle="1" w:styleId="1371B485FF0B4CC19FB6ECCE87050010">
    <w:name w:val="1371B485FF0B4CC19FB6ECCE87050010"/>
    <w:rsid w:val="00ED14FF"/>
  </w:style>
  <w:style w:type="paragraph" w:customStyle="1" w:styleId="80985A811CC64E50B2471AB38558CB6C">
    <w:name w:val="80985A811CC64E50B2471AB38558CB6C"/>
    <w:rsid w:val="00ED14FF"/>
  </w:style>
  <w:style w:type="paragraph" w:customStyle="1" w:styleId="14DE63D441E84D49BA6EED0CCE873841">
    <w:name w:val="14DE63D441E84D49BA6EED0CCE873841"/>
    <w:rsid w:val="00ED14FF"/>
  </w:style>
  <w:style w:type="paragraph" w:customStyle="1" w:styleId="AECC23E30D524988A9D70C753C2F29B4">
    <w:name w:val="AECC23E30D524988A9D70C753C2F29B4"/>
    <w:rsid w:val="00ED14FF"/>
  </w:style>
  <w:style w:type="paragraph" w:customStyle="1" w:styleId="40D8ACFC53BC48C9932B4EC1816FB966">
    <w:name w:val="40D8ACFC53BC48C9932B4EC1816FB966"/>
    <w:rsid w:val="00ED14FF"/>
  </w:style>
  <w:style w:type="paragraph" w:customStyle="1" w:styleId="5FE2095C2AE84AB2A9C73E4F667ECF0C">
    <w:name w:val="5FE2095C2AE84AB2A9C73E4F667ECF0C"/>
    <w:rsid w:val="00ED14FF"/>
  </w:style>
  <w:style w:type="paragraph" w:customStyle="1" w:styleId="430C6052FC9F495A967BE7A08FD7457D">
    <w:name w:val="430C6052FC9F495A967BE7A08FD7457D"/>
    <w:rsid w:val="00BB457E"/>
  </w:style>
  <w:style w:type="paragraph" w:customStyle="1" w:styleId="A427B0C10527480DBD8A0C1FCA63C6A0">
    <w:name w:val="A427B0C10527480DBD8A0C1FCA63C6A0"/>
    <w:rsid w:val="00BB457E"/>
  </w:style>
  <w:style w:type="paragraph" w:customStyle="1" w:styleId="13BC0B0E6015472A9F1F3E1758A44243">
    <w:name w:val="13BC0B0E6015472A9F1F3E1758A44243"/>
    <w:rsid w:val="00BB457E"/>
  </w:style>
  <w:style w:type="paragraph" w:customStyle="1" w:styleId="D9127B4838E44EDF93F69CF4C8C4D578">
    <w:name w:val="D9127B4838E44EDF93F69CF4C8C4D578"/>
    <w:rsid w:val="00BB457E"/>
  </w:style>
  <w:style w:type="paragraph" w:customStyle="1" w:styleId="A34548D20E314DDBACCF8CDA7DC74A10">
    <w:name w:val="A34548D20E314DDBACCF8CDA7DC74A10"/>
    <w:rsid w:val="00BB457E"/>
  </w:style>
  <w:style w:type="paragraph" w:customStyle="1" w:styleId="AE52BC55CAF54C6DA044F9F62319868A">
    <w:name w:val="AE52BC55CAF54C6DA044F9F62319868A"/>
    <w:rsid w:val="00BB457E"/>
  </w:style>
  <w:style w:type="paragraph" w:customStyle="1" w:styleId="20718680BD2E45F2A2990CFFD135B4ED">
    <w:name w:val="20718680BD2E45F2A2990CFFD135B4ED"/>
    <w:rsid w:val="00BB457E"/>
  </w:style>
  <w:style w:type="paragraph" w:customStyle="1" w:styleId="83AE8C54979248A1BD124C335D65F2E9">
    <w:name w:val="83AE8C54979248A1BD124C335D65F2E9"/>
    <w:rsid w:val="00BB457E"/>
  </w:style>
  <w:style w:type="paragraph" w:customStyle="1" w:styleId="26BB13B222FA4775A0DB547C02921360">
    <w:name w:val="26BB13B222FA4775A0DB547C02921360"/>
    <w:rsid w:val="00BB457E"/>
  </w:style>
  <w:style w:type="paragraph" w:customStyle="1" w:styleId="8F24FEA767814C0AB15C66EF0D4374FB">
    <w:name w:val="8F24FEA767814C0AB15C66EF0D4374FB"/>
    <w:rsid w:val="00BB457E"/>
  </w:style>
  <w:style w:type="paragraph" w:customStyle="1" w:styleId="063803E30BAA48A48204293DBD2BED07">
    <w:name w:val="063803E30BAA48A48204293DBD2BED07"/>
    <w:rsid w:val="00BB457E"/>
  </w:style>
  <w:style w:type="paragraph" w:customStyle="1" w:styleId="67F59BD88E824E6EABE99E59790107ED">
    <w:name w:val="67F59BD88E824E6EABE99E59790107ED"/>
    <w:rsid w:val="00BB457E"/>
  </w:style>
  <w:style w:type="paragraph" w:customStyle="1" w:styleId="E02D61A0AD3249AFA38E6B509675FFF3">
    <w:name w:val="E02D61A0AD3249AFA38E6B509675FFF3"/>
    <w:rsid w:val="00BB457E"/>
  </w:style>
  <w:style w:type="paragraph" w:customStyle="1" w:styleId="1245E2F8A2B14B15A27F86A123ADC614">
    <w:name w:val="1245E2F8A2B14B15A27F86A123ADC614"/>
    <w:rsid w:val="00BB457E"/>
  </w:style>
  <w:style w:type="paragraph" w:customStyle="1" w:styleId="0ED7EB12CADD4A12B25BDA1BABF4E4F0">
    <w:name w:val="0ED7EB12CADD4A12B25BDA1BABF4E4F0"/>
    <w:rsid w:val="00BB457E"/>
  </w:style>
  <w:style w:type="paragraph" w:customStyle="1" w:styleId="43672FC3198340108292E64376478186">
    <w:name w:val="43672FC3198340108292E64376478186"/>
    <w:rsid w:val="00BB457E"/>
  </w:style>
  <w:style w:type="paragraph" w:customStyle="1" w:styleId="FE20DF6718D046E7B1DD3DD0A7D5A2BF">
    <w:name w:val="FE20DF6718D046E7B1DD3DD0A7D5A2BF"/>
    <w:rsid w:val="00BB457E"/>
  </w:style>
  <w:style w:type="paragraph" w:customStyle="1" w:styleId="7165ED14FC5848D9A99E71CA4203961E">
    <w:name w:val="7165ED14FC5848D9A99E71CA4203961E"/>
    <w:rsid w:val="00BB457E"/>
  </w:style>
  <w:style w:type="paragraph" w:customStyle="1" w:styleId="EAABCF1B9D90434390EA6A607B967EE4">
    <w:name w:val="EAABCF1B9D90434390EA6A607B967EE4"/>
    <w:rsid w:val="00BB457E"/>
  </w:style>
  <w:style w:type="paragraph" w:customStyle="1" w:styleId="5C6D4140443D4A8289A3AC2FC828F3F2">
    <w:name w:val="5C6D4140443D4A8289A3AC2FC828F3F2"/>
    <w:rsid w:val="00BB457E"/>
  </w:style>
  <w:style w:type="paragraph" w:customStyle="1" w:styleId="E07222B9A6084C8A9769D34954774A67">
    <w:name w:val="E07222B9A6084C8A9769D34954774A67"/>
    <w:rsid w:val="00BB457E"/>
  </w:style>
  <w:style w:type="paragraph" w:customStyle="1" w:styleId="72C48D10E78B456FBDAC5413C0366785">
    <w:name w:val="72C48D10E78B456FBDAC5413C0366785"/>
    <w:rsid w:val="00BB457E"/>
  </w:style>
  <w:style w:type="paragraph" w:customStyle="1" w:styleId="6F7E218858B04F15B820B8AFCB24E2B7">
    <w:name w:val="6F7E218858B04F15B820B8AFCB24E2B7"/>
    <w:rsid w:val="00BB457E"/>
  </w:style>
  <w:style w:type="paragraph" w:customStyle="1" w:styleId="43B2120509FD4405A42E8A3A1F2ADB63">
    <w:name w:val="43B2120509FD4405A42E8A3A1F2ADB63"/>
    <w:rsid w:val="00BB457E"/>
  </w:style>
  <w:style w:type="paragraph" w:customStyle="1" w:styleId="DDD740B1735C43AC9CBAD79426D6C9E6">
    <w:name w:val="DDD740B1735C43AC9CBAD79426D6C9E6"/>
    <w:rsid w:val="00BB457E"/>
  </w:style>
  <w:style w:type="paragraph" w:customStyle="1" w:styleId="5FB93CE1373C4E11BB8282023E8F905F">
    <w:name w:val="5FB93CE1373C4E11BB8282023E8F905F"/>
    <w:rsid w:val="00BB457E"/>
  </w:style>
  <w:style w:type="paragraph" w:customStyle="1" w:styleId="BB4A242116F34057921818E603FC5D84">
    <w:name w:val="BB4A242116F34057921818E603FC5D84"/>
    <w:rsid w:val="00BB457E"/>
  </w:style>
  <w:style w:type="paragraph" w:customStyle="1" w:styleId="7FA7368E9DB548A9B5CFE2141718D8C8">
    <w:name w:val="7FA7368E9DB548A9B5CFE2141718D8C8"/>
    <w:rsid w:val="00BB457E"/>
  </w:style>
  <w:style w:type="paragraph" w:customStyle="1" w:styleId="248EDF1F3FB7433393F593AA9B2929EC">
    <w:name w:val="248EDF1F3FB7433393F593AA9B2929EC"/>
    <w:rsid w:val="00BB45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RIMReference xmlns="08ece873-f625-4fa4-9bd4-84a8e7d27c19" xsi:nil="true"/>
    <TaxCatchAll xmlns="2450f1de-4b2c-4718-a31d-357213175111" xsi:nil="true"/>
    <RiskRegisterOwner xmlns="08ece873-f625-4fa4-9bd4-84a8e7d27c19" xsi:nil="true"/>
    <SubUnit xmlns="08ece873-f625-4fa4-9bd4-84a8e7d27c19">Workforce Management</SubUnit>
    <lcf76f155ced4ddcb4097134ff3c332f xmlns="08ece873-f625-4fa4-9bd4-84a8e7d27c19">
      <Terms xmlns="http://schemas.microsoft.com/office/infopath/2007/PartnerControls"/>
    </lcf76f155ced4ddcb4097134ff3c332f>
    <Branch xmlns="08ece873-f625-4fa4-9bd4-84a8e7d27c19">Corporate Services</Branch>
    <InformationType xmlns="08ece873-f625-4fa4-9bd4-84a8e7d27c19">Recruitment Activities</InformationType>
    <Unit xmlns="08ece873-f625-4fa4-9bd4-84a8e7d27c19">People, Capability &amp; Culture</Uni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3B5F893DA6AFF14F9F0CAED1250E42CF" ma:contentTypeVersion="28" ma:contentTypeDescription="Create a new document." ma:contentTypeScope="" ma:versionID="3186cda06e47341d53662fe89c9e0b1a">
  <xsd:schema xmlns:xsd="http://www.w3.org/2001/XMLSchema" xmlns:xs="http://www.w3.org/2001/XMLSchema" xmlns:p="http://schemas.microsoft.com/office/2006/metadata/properties" xmlns:ns2="08ece873-f625-4fa4-9bd4-84a8e7d27c19" xmlns:ns3="2450f1de-4b2c-4718-a31d-357213175111" targetNamespace="http://schemas.microsoft.com/office/2006/metadata/properties" ma:root="true" ma:fieldsID="06fbb0fdd24da36119039e5a93175922" ns2:_="" ns3:_="">
    <xsd:import namespace="08ece873-f625-4fa4-9bd4-84a8e7d27c19"/>
    <xsd:import namespace="2450f1de-4b2c-4718-a31d-357213175111"/>
    <xsd:element name="properties">
      <xsd:complexType>
        <xsd:sequence>
          <xsd:element name="documentManagement">
            <xsd:complexType>
              <xsd:all>
                <xsd:element ref="ns2:Branch"/>
                <xsd:element ref="ns2:Unit"/>
                <xsd:element ref="ns2:SubUnit" minOccurs="0"/>
                <xsd:element ref="ns2:InformationType" minOccurs="0"/>
                <xsd:element ref="ns2:TRIMReference" minOccurs="0"/>
                <xsd:element ref="ns2:RiskRegisterOwner"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ece873-f625-4fa4-9bd4-84a8e7d27c19" elementFormDefault="qualified">
    <xsd:import namespace="http://schemas.microsoft.com/office/2006/documentManagement/types"/>
    <xsd:import namespace="http://schemas.microsoft.com/office/infopath/2007/PartnerControls"/>
    <xsd:element name="Branch" ma:index="2" ma:displayName="Branch" ma:format="Dropdown" ma:indexed="true" ma:internalName="Branch">
      <xsd:simpleType>
        <xsd:restriction base="dms:Choice">
          <xsd:enumeration value="Child Youth &amp; Families"/>
          <xsd:enumeration value="Communities"/>
          <xsd:enumeration value="Corporate Services"/>
          <xsd:enumeration value="Family Safety"/>
          <xsd:enumeration value="Housing Assistance"/>
          <xsd:enumeration value="Office of the Director-General"/>
          <xsd:enumeration value="Strategic Policy"/>
        </xsd:restriction>
      </xsd:simpleType>
    </xsd:element>
    <xsd:element name="Unit" ma:index="3" ma:displayName="Unit" ma:format="Dropdown" ma:indexed="true" ma:internalName="Unit">
      <xsd:simpleType>
        <xsd:restriction base="dms:Choice">
          <xsd:enumeration value="Aboriginal &amp; Torres Strait Islander"/>
          <xsd:enumeration value="Aboriginal Service Development"/>
          <xsd:enumeration value="Business Transformation &amp; Systems (CIO)"/>
          <xsd:enumeration value="Child &amp; Family Reform"/>
          <xsd:enumeration value="Children, Youth and Families"/>
          <xsd:enumeration value="Child &amp; Youth Protection Services"/>
          <xsd:enumeration value="Client Services"/>
          <xsd:enumeration value="Commissioning"/>
          <xsd:enumeration value="Communication &amp; Engagement"/>
          <xsd:enumeration value="Community Relations and Funding Support"/>
          <xsd:enumeration value="Culture Governance and Design"/>
          <xsd:enumeration value="Disability ACT"/>
          <xsd:enumeration value="Executive"/>
          <xsd:enumeration value="Facilities"/>
          <xsd:enumeration value="Family Safety"/>
          <xsd:enumeration value="Finance"/>
          <xsd:enumeration value="Fleet Services"/>
          <xsd:enumeration value="Go Digital"/>
          <xsd:enumeration value="Governance"/>
          <xsd:enumeration value="Housing"/>
          <xsd:enumeration value="Housing &amp; Homelessness Programs"/>
          <xsd:enumeration value="Infrastructure &amp; Contracts"/>
          <xsd:enumeration value="Internal Audit &amp; Risk"/>
          <xsd:enumeration value="Next Steps Reform &amp; Strategy Implementation"/>
          <xsd:enumeration value="NIL"/>
          <xsd:enumeration value="Multicultural"/>
          <xsd:enumeration value="OAIS"/>
          <xsd:enumeration value="One CSD"/>
          <xsd:enumeration value="Operational"/>
          <xsd:enumeration value="People &amp; Culture Committee"/>
          <xsd:enumeration value="People, Capability &amp; Culture"/>
          <xsd:enumeration value="People Management"/>
          <xsd:enumeration value="Practice &amp; Performance"/>
          <xsd:enumeration value="Regulation, Assurance &amp; Quality"/>
          <xsd:enumeration value="Relationship &amp; Contract Management"/>
          <xsd:enumeration value="Senior Practitioner"/>
          <xsd:enumeration value="Seniors"/>
          <xsd:enumeration value="Social Recovery"/>
          <xsd:enumeration value="Strategic"/>
          <xsd:enumeration value="Support Services for Children"/>
          <xsd:enumeration value="Veterans"/>
          <xsd:enumeration value="Women"/>
          <xsd:enumeration value="Youth"/>
          <xsd:enumeration value="Youth Justice"/>
        </xsd:restriction>
      </xsd:simpleType>
    </xsd:element>
    <xsd:element name="SubUnit" ma:index="4" nillable="true" ma:displayName="Sub Unit" ma:format="Dropdown" ma:indexed="true" ma:internalName="SubUnit">
      <xsd:simpleType>
        <xsd:restriction base="dms:Choice">
          <xsd:enumeration value="Child Development Services"/>
          <xsd:enumeration value="Children &amp; Families"/>
          <xsd:enumeration value="Child and Family Centres"/>
          <xsd:enumeration value="CYPP Competencies"/>
          <xsd:enumeration value="DG Awards"/>
          <xsd:enumeration value="Digital Records"/>
          <xsd:enumeration value="Employee Relations"/>
          <xsd:enumeration value="Facilities"/>
          <xsd:enumeration value="Fleet Services"/>
          <xsd:enumeration value="Grants"/>
          <xsd:enumeration value="Information Technology"/>
          <xsd:enumeration value="Internal Communications"/>
          <xsd:enumeration value="Media"/>
          <xsd:enumeration value="Melaleuca Place"/>
          <xsd:enumeration value="NIL"/>
          <xsd:enumeration value="OAIS"/>
          <xsd:enumeration value="Online Services"/>
          <xsd:enumeration value="Our Values"/>
          <xsd:enumeration value="Partnerships"/>
          <xsd:enumeration value="Performance and Culture"/>
          <xsd:enumeration value="Ready CSD"/>
          <xsd:enumeration value="Records Management"/>
          <xsd:enumeration value="RED"/>
          <xsd:enumeration value="Registers"/>
          <xsd:enumeration value="Risk Management"/>
          <xsd:enumeration value="Safety &amp; Wellbeing"/>
          <xsd:enumeration value="SERBIR"/>
          <xsd:enumeration value="Training"/>
          <xsd:enumeration value="Travel"/>
          <xsd:enumeration value="Whole of Government"/>
          <xsd:enumeration value="Workforce Management"/>
          <xsd:enumeration value="Work Health &amp; Safety"/>
          <xsd:enumeration value="Work, Health &amp; Safety Comittee"/>
          <xsd:enumeration value="Work, Health &amp; Safety DC Committee"/>
          <xsd:enumeration value="Working from Home"/>
        </xsd:restriction>
      </xsd:simpleType>
    </xsd:element>
    <xsd:element name="InformationType" ma:index="5" nillable="true" ma:displayName="Information Type" ma:format="Dropdown" ma:indexed="true" ma:internalName="InformationType">
      <xsd:simpleType>
        <xsd:restriction base="dms:Choice">
          <xsd:enumeration value="Activity Planned"/>
          <xsd:enumeration value="Activity Summary"/>
          <xsd:enumeration value="Admin"/>
          <xsd:enumeration value="Bimberi WHS Work Grp"/>
          <xsd:enumeration value="Bimberi WCC"/>
          <xsd:enumeration value="Branch Work"/>
          <xsd:enumeration value="Branding"/>
          <xsd:enumeration value="Business"/>
          <xsd:enumeration value="Business Continuity"/>
          <xsd:enumeration value="Capabiliti"/>
          <xsd:enumeration value="CDS WHS Work Grp"/>
          <xsd:enumeration value="CFC WHS Work Grp"/>
          <xsd:enumeration value="Charters"/>
          <xsd:enumeration value="Checklist"/>
          <xsd:enumeration value="Collaborative Practice"/>
          <xsd:enumeration value="Committee"/>
          <xsd:enumeration value="Communications"/>
          <xsd:enumeration value="Compliance"/>
          <xsd:enumeration value="Complaints"/>
          <xsd:enumeration value="Consultation"/>
          <xsd:enumeration value="Corporate"/>
          <xsd:enumeration value="Contacts"/>
          <xsd:enumeration value="COVID"/>
          <xsd:enumeration value="CPSU"/>
          <xsd:enumeration value="Credit Card"/>
          <xsd:enumeration value="Delegation"/>
          <xsd:enumeration value="Delegation-Emergency"/>
          <xsd:enumeration value="Development Checklist or Questionnaire"/>
          <xsd:enumeration value="Director-General Instruction"/>
          <xsd:enumeration value="Diversity Register"/>
          <xsd:enumeration value="Emergency"/>
          <xsd:enumeration value="Events &amp; Grants"/>
          <xsd:enumeration value="Executive"/>
          <xsd:enumeration value="Exit"/>
          <xsd:enumeration value="Factsheet"/>
          <xsd:enumeration value="Flowchart"/>
          <xsd:enumeration value="FOI"/>
          <xsd:enumeration value="Form"/>
          <xsd:enumeration value="Framework"/>
          <xsd:enumeration value="Fraud"/>
          <xsd:enumeration value="Governance"/>
          <xsd:enumeration value="Guideline"/>
          <xsd:enumeration value="Hospitality"/>
          <xsd:enumeration value="How to"/>
          <xsd:enumeration value="Implementation"/>
          <xsd:enumeration value="Induction"/>
          <xsd:enumeration value="Intake"/>
          <xsd:enumeration value="IPA"/>
          <xsd:enumeration value="IT"/>
          <xsd:enumeration value="Key Information"/>
          <xsd:enumeration value="Learning &amp; Development"/>
          <xsd:enumeration value="Links"/>
          <xsd:enumeration value="Managing Placements"/>
          <xsd:enumeration value="Membership"/>
          <xsd:enumeration value="Ministerial"/>
          <xsd:enumeration value="Minutes"/>
          <xsd:enumeration value="MO WHS Work Grp"/>
          <xsd:enumeration value="News"/>
          <xsd:enumeration value="One CSD"/>
          <xsd:enumeration value="Open Access"/>
          <xsd:enumeration value="Other"/>
          <xsd:enumeration value="Planning and Design"/>
          <xsd:enumeration value="Policy"/>
          <xsd:enumeration value="Policy/Procedure"/>
          <xsd:enumeration value="Practice Guides"/>
          <xsd:enumeration value="Procedure"/>
          <xsd:enumeration value="Program"/>
          <xsd:enumeration value="Quality Assurance"/>
          <xsd:enumeration value="Ready CSD"/>
          <xsd:enumeration value="Records Management"/>
          <xsd:enumeration value="Recruitment Activities"/>
          <xsd:enumeration value="Recruitment Information"/>
          <xsd:enumeration value="Recruitment Package"/>
          <xsd:enumeration value="Resources"/>
          <xsd:enumeration value="RED"/>
          <xsd:enumeration value="Reimbursement"/>
          <xsd:enumeration value="Report"/>
          <xsd:enumeration value="Risk and Compliance"/>
          <xsd:enumeration value="Risk Management"/>
          <xsd:enumeration value="Safety Contacts"/>
          <xsd:enumeration value="SBOM"/>
          <xsd:enumeration value="SERBIR"/>
          <xsd:enumeration value="Staff Information"/>
          <xsd:enumeration value="Standard Operating Procedure"/>
          <xsd:enumeration value="Strategy"/>
          <xsd:enumeration value="Strategic WHS Committee"/>
          <xsd:enumeration value="Structure &amp; Development"/>
          <xsd:enumeration value="Study Assistance"/>
          <xsd:enumeration value="Terms of Reference"/>
          <xsd:enumeration value="Template"/>
          <xsd:enumeration value="Tier 1 ToR"/>
          <xsd:enumeration value="Tier 1 minutes"/>
          <xsd:enumeration value="Tier 1 membership"/>
          <xsd:enumeration value="Tier 2 ToR"/>
          <xsd:enumeration value="Tier 2 minutes"/>
          <xsd:enumeration value="Tier 2 membership"/>
          <xsd:enumeration value="TRIM"/>
          <xsd:enumeration value="Vacancy"/>
          <xsd:enumeration value="Working with Families"/>
          <xsd:enumeration value="Strategic Business Plans"/>
          <xsd:enumeration value="Strategic Workplans"/>
          <xsd:enumeration value="3 days away"/>
        </xsd:restriction>
      </xsd:simpleType>
    </xsd:element>
    <xsd:element name="TRIMReference" ma:index="6" nillable="true" ma:displayName="TRIM Reference" ma:format="Dropdown" ma:internalName="TRIMReference" ma:readOnly="false">
      <xsd:simpleType>
        <xsd:restriction base="dms:Text">
          <xsd:maxLength value="255"/>
        </xsd:restriction>
      </xsd:simpleType>
    </xsd:element>
    <xsd:element name="RiskRegisterOwner" ma:index="7" nillable="true" ma:displayName="Risk Register Owner" ma:description="Use this column to identify the owner of a risk register" ma:format="Dropdown" ma:internalName="RiskRegisterOwner"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6" nillable="true" ma:displayName="Tags" ma:hidden="true" ma:internalName="MediaServiceAutoTags"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50f1de-4b2c-4718-a31d-357213175111" elementFormDefault="qualified">
    <xsd:import namespace="http://schemas.microsoft.com/office/2006/documentManagement/types"/>
    <xsd:import namespace="http://schemas.microsoft.com/office/infopath/2007/PartnerControls"/>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b4888c85-d294-4847-9849-d902e5553608}" ma:internalName="TaxCatchAll" ma:showField="CatchAllData" ma:web="2450f1de-4b2c-4718-a31d-3572131751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08ece873-f625-4fa4-9bd4-84a8e7d27c19"/>
    <ds:schemaRef ds:uri="2450f1de-4b2c-4718-a31d-357213175111"/>
  </ds:schemaRefs>
</ds:datastoreItem>
</file>

<file path=customXml/itemProps4.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5.xml><?xml version="1.0" encoding="utf-8"?>
<ds:datastoreItem xmlns:ds="http://schemas.openxmlformats.org/officeDocument/2006/customXml" ds:itemID="{94A3F13D-679A-4287-A992-B3A8FCA3F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ece873-f625-4fa4-9bd4-84a8e7d27c19"/>
    <ds:schemaRef ds:uri="2450f1de-4b2c-4718-a31d-357213175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F6FFF97-A75D-4B6F-BF34-E602CC270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TBC - Active Recreation - ASO6 - Sept 18</Template>
  <TotalTime>159</TotalTime>
  <Pages>5</Pages>
  <Words>1450</Words>
  <Characters>8266</Characters>
  <DocSecurity>0</DocSecurity>
  <Lines>68</Lines>
  <Paragraphs>19</Paragraphs>
  <ScaleCrop>false</ScaleCrop>
  <HeadingPairs>
    <vt:vector size="2" baseType="variant">
      <vt:variant>
        <vt:lpstr>Title</vt:lpstr>
      </vt:variant>
      <vt:variant>
        <vt:i4>1</vt:i4>
      </vt:variant>
    </vt:vector>
  </HeadingPairs>
  <TitlesOfParts>
    <vt:vector size="1" baseType="lpstr">
      <vt:lpstr>ACTPS Position Description Template - CMTEDD</vt:lpstr>
    </vt:vector>
  </TitlesOfParts>
  <LinksUpToDate>false</LinksUpToDate>
  <CharactersWithSpaces>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Printed>2018-05-31T23:34:00Z</cp:lastPrinted>
  <dcterms:created xsi:type="dcterms:W3CDTF">2026-07-16T04:14:00Z</dcterms:created>
  <dcterms:modified xsi:type="dcterms:W3CDTF">2026-08-04T01:18:00Z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0x0101003B5F893DA6AFF14F9F0CAED1250E42CF</vt:lpwstr>
  </property>
  <property fmtid="{D5CDD505-2E9C-101B-9397-08002B2CF9AE}" pid="17" name="MenuLevel4">
    <vt:lpwstr>None</vt:lpwstr>
  </property>
  <property fmtid="{D5CDD505-2E9C-101B-9397-08002B2CF9AE}" pid="18" name="menu">
    <vt:lpwstr>None</vt:lpwstr>
  </property>
  <property fmtid="{D5CDD505-2E9C-101B-9397-08002B2CF9AE}" pid="19" name="MenuLevel2">
    <vt:lpwstr>None</vt:lpwstr>
  </property>
  <property fmtid="{D5CDD505-2E9C-101B-9397-08002B2CF9AE}" pid="20" name="MenuLevel3">
    <vt:lpwstr>None</vt:lpwstr>
  </property>
  <property fmtid="{D5CDD505-2E9C-101B-9397-08002B2CF9AE}" pid="21" name="MediaServiceImageTags">
    <vt:lpwstr/>
  </property>
  <property fmtid="{D5CDD505-2E9C-101B-9397-08002B2CF9AE}" pid="22" name="MSIP_Label_69af8531-eb46-4968-8cb3-105d2f5ea87e_Enabled">
    <vt:lpwstr>true</vt:lpwstr>
  </property>
  <property fmtid="{D5CDD505-2E9C-101B-9397-08002B2CF9AE}" pid="23" name="MSIP_Label_69af8531-eb46-4968-8cb3-105d2f5ea87e_SetDate">
    <vt:lpwstr>2025-04-08T02:45:01Z</vt:lpwstr>
  </property>
  <property fmtid="{D5CDD505-2E9C-101B-9397-08002B2CF9AE}" pid="24" name="MSIP_Label_69af8531-eb46-4968-8cb3-105d2f5ea87e_Method">
    <vt:lpwstr>Standard</vt:lpwstr>
  </property>
  <property fmtid="{D5CDD505-2E9C-101B-9397-08002B2CF9AE}" pid="25" name="MSIP_Label_69af8531-eb46-4968-8cb3-105d2f5ea87e_Name">
    <vt:lpwstr>Official - No Marking</vt:lpwstr>
  </property>
  <property fmtid="{D5CDD505-2E9C-101B-9397-08002B2CF9AE}" pid="26" name="MSIP_Label_69af8531-eb46-4968-8cb3-105d2f5ea87e_SiteId">
    <vt:lpwstr>b46c1908-0334-4236-b978-585ee88e4199</vt:lpwstr>
  </property>
  <property fmtid="{D5CDD505-2E9C-101B-9397-08002B2CF9AE}" pid="27" name="MSIP_Label_69af8531-eb46-4968-8cb3-105d2f5ea87e_ActionId">
    <vt:lpwstr>66266dc3-f38e-4cc2-b90d-c200e05e6ac6</vt:lpwstr>
  </property>
  <property fmtid="{D5CDD505-2E9C-101B-9397-08002B2CF9AE}" pid="28" name="MSIP_Label_69af8531-eb46-4968-8cb3-105d2f5ea87e_ContentBits">
    <vt:lpwstr>0</vt:lpwstr>
  </property>
  <property fmtid="{D5CDD505-2E9C-101B-9397-08002B2CF9AE}" pid="29" name="MSIP_Label_69af8531-eb46-4968-8cb3-105d2f5ea87e_Tag">
    <vt:lpwstr>10, 3, 0, 1</vt:lpwstr>
  </property>
</Properties>
</file>