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0FBCBEA2" w:rsidR="002A43D2" w:rsidRPr="00BB2945" w:rsidRDefault="002D7380" w:rsidP="00A30549">
      <w:pPr>
        <w:pStyle w:val="Title"/>
        <w:jc w:val="left"/>
        <w:rPr>
          <w:sz w:val="52"/>
          <w:szCs w:val="52"/>
        </w:rPr>
      </w:pPr>
      <w:r w:rsidRPr="00BB2945">
        <w:rPr>
          <w:noProof/>
        </w:rPr>
        <w:drawing>
          <wp:inline distT="0" distB="0" distL="0" distR="0" wp14:anchorId="3707350B" wp14:editId="2A8AA9E9">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rsidRPr="00BB2945">
        <w:t xml:space="preserve"> </w:t>
      </w:r>
      <w:r w:rsidRPr="00BB2945">
        <w:tab/>
      </w:r>
      <w:r w:rsidRPr="00BB2945">
        <w:rPr>
          <w:sz w:val="52"/>
          <w:szCs w:val="52"/>
        </w:rPr>
        <w:t>P</w:t>
      </w:r>
      <w:r w:rsidR="002A43D2" w:rsidRPr="00BB2945">
        <w:rPr>
          <w:sz w:val="52"/>
          <w:szCs w:val="52"/>
        </w:rPr>
        <w:t>OSITION DESCRIPTION</w:t>
      </w:r>
    </w:p>
    <w:p w14:paraId="08530A5E" w14:textId="1E92D087" w:rsidR="00832206" w:rsidRPr="00BB2945" w:rsidRDefault="00832206" w:rsidP="00832206">
      <w:pPr>
        <w:pStyle w:val="BodyText"/>
        <w:sectPr w:rsidR="00832206" w:rsidRPr="00BB2945" w:rsidSect="005B38C8">
          <w:headerReference w:type="even"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p>
    <w:tbl>
      <w:tblPr>
        <w:tblStyle w:val="TableGrid"/>
        <w:tblW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1320"/>
        <w:gridCol w:w="2405"/>
      </w:tblGrid>
      <w:tr w:rsidR="00D272F0" w:rsidRPr="00BB2945" w14:paraId="57709A18" w14:textId="77777777" w:rsidTr="006973FF">
        <w:tc>
          <w:tcPr>
            <w:tcW w:w="2224" w:type="dxa"/>
            <w:vAlign w:val="center"/>
          </w:tcPr>
          <w:p w14:paraId="429350A9" w14:textId="77777777" w:rsidR="00D272F0" w:rsidRPr="00BB2945" w:rsidRDefault="00D272F0" w:rsidP="00C177B5">
            <w:pPr>
              <w:rPr>
                <w:b/>
              </w:rPr>
            </w:pPr>
            <w:r w:rsidRPr="00BB2945">
              <w:rPr>
                <w:b/>
              </w:rPr>
              <w:t>Directorate</w:t>
            </w:r>
          </w:p>
        </w:tc>
        <w:tc>
          <w:tcPr>
            <w:tcW w:w="3725" w:type="dxa"/>
            <w:gridSpan w:val="2"/>
            <w:vAlign w:val="center"/>
          </w:tcPr>
          <w:p w14:paraId="288A29C1" w14:textId="77777777" w:rsidR="00D272F0" w:rsidRPr="00BB2945" w:rsidRDefault="00D272F0" w:rsidP="00C177B5">
            <w:r w:rsidRPr="00BB2945">
              <w:t>Justice and Community Safety</w:t>
            </w:r>
          </w:p>
        </w:tc>
      </w:tr>
      <w:tr w:rsidR="00D272F0" w:rsidRPr="00BB2945" w14:paraId="01F8B4BF" w14:textId="77777777" w:rsidTr="006973FF">
        <w:tc>
          <w:tcPr>
            <w:tcW w:w="2224" w:type="dxa"/>
            <w:vAlign w:val="center"/>
          </w:tcPr>
          <w:p w14:paraId="15D4616A" w14:textId="77777777" w:rsidR="00D272F0" w:rsidRPr="00BB2945" w:rsidRDefault="00D272F0" w:rsidP="00C177B5">
            <w:pPr>
              <w:rPr>
                <w:b/>
              </w:rPr>
            </w:pPr>
            <w:r w:rsidRPr="00BB2945">
              <w:rPr>
                <w:b/>
              </w:rPr>
              <w:t>Business Unit/Agency</w:t>
            </w:r>
          </w:p>
        </w:tc>
        <w:tc>
          <w:tcPr>
            <w:tcW w:w="3725" w:type="dxa"/>
            <w:gridSpan w:val="2"/>
            <w:vAlign w:val="center"/>
          </w:tcPr>
          <w:p w14:paraId="0FA9D90E" w14:textId="28AC0EC5" w:rsidR="00D272F0" w:rsidRPr="00EE3F9B" w:rsidRDefault="00C177B5" w:rsidP="00C177B5">
            <w:pPr>
              <w:rPr>
                <w:iCs/>
              </w:rPr>
            </w:pPr>
            <w:r w:rsidRPr="00EE3F9B">
              <w:rPr>
                <w:iCs/>
              </w:rPr>
              <w:t xml:space="preserve">ACT Corrective Services </w:t>
            </w:r>
          </w:p>
        </w:tc>
      </w:tr>
      <w:tr w:rsidR="00D272F0" w:rsidRPr="00BB2945" w14:paraId="54412E53" w14:textId="77777777" w:rsidTr="006973FF">
        <w:tc>
          <w:tcPr>
            <w:tcW w:w="2224" w:type="dxa"/>
            <w:vAlign w:val="center"/>
          </w:tcPr>
          <w:p w14:paraId="3D3AC1E1" w14:textId="77777777" w:rsidR="00D272F0" w:rsidRPr="00BB2945" w:rsidRDefault="00D272F0" w:rsidP="00C177B5">
            <w:pPr>
              <w:rPr>
                <w:b/>
              </w:rPr>
            </w:pPr>
            <w:r w:rsidRPr="00BB2945">
              <w:rPr>
                <w:b/>
              </w:rPr>
              <w:t>Branch</w:t>
            </w:r>
          </w:p>
        </w:tc>
        <w:tc>
          <w:tcPr>
            <w:tcW w:w="3725" w:type="dxa"/>
            <w:gridSpan w:val="2"/>
            <w:vAlign w:val="center"/>
          </w:tcPr>
          <w:p w14:paraId="122C9AF4" w14:textId="0B5F2FA2" w:rsidR="00D272F0" w:rsidRPr="00EE3F9B" w:rsidRDefault="003909CF" w:rsidP="00C177B5">
            <w:pPr>
              <w:rPr>
                <w:iCs/>
              </w:rPr>
            </w:pPr>
            <w:r w:rsidRPr="00EE3F9B">
              <w:rPr>
                <w:iCs/>
              </w:rPr>
              <w:t>Custodial Operations</w:t>
            </w:r>
            <w:r w:rsidR="00B178FD" w:rsidRPr="00EE3F9B">
              <w:rPr>
                <w:iCs/>
              </w:rPr>
              <w:t xml:space="preserve"> </w:t>
            </w:r>
          </w:p>
        </w:tc>
      </w:tr>
      <w:tr w:rsidR="00D272F0" w:rsidRPr="00BB2945" w14:paraId="1974251A" w14:textId="77777777" w:rsidTr="006973FF">
        <w:tc>
          <w:tcPr>
            <w:tcW w:w="2224" w:type="dxa"/>
            <w:vAlign w:val="center"/>
          </w:tcPr>
          <w:p w14:paraId="639AFC05" w14:textId="77777777" w:rsidR="00D272F0" w:rsidRPr="00BB2945" w:rsidRDefault="00D272F0" w:rsidP="00C177B5">
            <w:pPr>
              <w:rPr>
                <w:b/>
              </w:rPr>
            </w:pPr>
            <w:r w:rsidRPr="00BB2945">
              <w:rPr>
                <w:b/>
              </w:rPr>
              <w:t>Position Number</w:t>
            </w:r>
          </w:p>
        </w:tc>
        <w:tc>
          <w:tcPr>
            <w:tcW w:w="3725" w:type="dxa"/>
            <w:gridSpan w:val="2"/>
            <w:vAlign w:val="center"/>
          </w:tcPr>
          <w:p w14:paraId="4BC32BCD" w14:textId="33D6FAA2" w:rsidR="00D272F0" w:rsidRPr="00832F2E" w:rsidRDefault="00AF5A65" w:rsidP="00C177B5">
            <w:r w:rsidRPr="00AF5A65">
              <w:t>P72076</w:t>
            </w:r>
          </w:p>
        </w:tc>
      </w:tr>
      <w:tr w:rsidR="00D272F0" w:rsidRPr="00BB2945" w14:paraId="6751A11C" w14:textId="77777777" w:rsidTr="006973FF">
        <w:tc>
          <w:tcPr>
            <w:tcW w:w="2224" w:type="dxa"/>
            <w:vAlign w:val="center"/>
          </w:tcPr>
          <w:p w14:paraId="17C010D1" w14:textId="77777777" w:rsidR="00D272F0" w:rsidRPr="00BB2945" w:rsidRDefault="00D272F0" w:rsidP="00C177B5">
            <w:pPr>
              <w:rPr>
                <w:b/>
              </w:rPr>
            </w:pPr>
            <w:r w:rsidRPr="00BB2945">
              <w:rPr>
                <w:b/>
              </w:rPr>
              <w:t>Position Title</w:t>
            </w:r>
          </w:p>
        </w:tc>
        <w:tc>
          <w:tcPr>
            <w:tcW w:w="3725" w:type="dxa"/>
            <w:gridSpan w:val="2"/>
            <w:vAlign w:val="center"/>
          </w:tcPr>
          <w:p w14:paraId="3E51E882" w14:textId="658E4324" w:rsidR="00D272F0" w:rsidRPr="00BB2945" w:rsidRDefault="00AF5A65" w:rsidP="003909CF">
            <w:r>
              <w:t>Area Manager, Construction Security</w:t>
            </w:r>
            <w:r w:rsidR="003909CF">
              <w:t xml:space="preserve"> </w:t>
            </w:r>
          </w:p>
        </w:tc>
      </w:tr>
      <w:tr w:rsidR="00D272F0" w:rsidRPr="00BB2945" w14:paraId="10967FE3" w14:textId="77777777" w:rsidTr="006973FF">
        <w:tc>
          <w:tcPr>
            <w:tcW w:w="2224" w:type="dxa"/>
            <w:vAlign w:val="center"/>
          </w:tcPr>
          <w:p w14:paraId="419E9FDD" w14:textId="77777777" w:rsidR="00D272F0" w:rsidRPr="00BB2945" w:rsidRDefault="00D272F0" w:rsidP="00C177B5">
            <w:pPr>
              <w:rPr>
                <w:b/>
              </w:rPr>
            </w:pPr>
            <w:r w:rsidRPr="00BB2945">
              <w:rPr>
                <w:b/>
              </w:rPr>
              <w:t>Classification</w:t>
            </w:r>
          </w:p>
        </w:tc>
        <w:tc>
          <w:tcPr>
            <w:tcW w:w="3725" w:type="dxa"/>
            <w:gridSpan w:val="2"/>
            <w:vAlign w:val="center"/>
          </w:tcPr>
          <w:p w14:paraId="7D67C250" w14:textId="22B6B578" w:rsidR="00D272F0" w:rsidRPr="00BB2945" w:rsidRDefault="003909CF" w:rsidP="00C177B5">
            <w:r>
              <w:t xml:space="preserve">Correctional Officer Class </w:t>
            </w:r>
            <w:r w:rsidR="0010729E">
              <w:t>3</w:t>
            </w:r>
          </w:p>
        </w:tc>
      </w:tr>
      <w:tr w:rsidR="00D272F0" w:rsidRPr="00BB2945" w14:paraId="0B2B8B2E" w14:textId="77777777" w:rsidTr="006973FF">
        <w:tc>
          <w:tcPr>
            <w:tcW w:w="2224" w:type="dxa"/>
            <w:vAlign w:val="center"/>
          </w:tcPr>
          <w:p w14:paraId="31274A1A" w14:textId="77777777" w:rsidR="003909CF" w:rsidRDefault="003909CF" w:rsidP="00B178FD">
            <w:pPr>
              <w:rPr>
                <w:b/>
              </w:rPr>
            </w:pPr>
          </w:p>
          <w:p w14:paraId="78B4CEA6" w14:textId="3A3CF273" w:rsidR="00D272F0" w:rsidRPr="00BB2945" w:rsidRDefault="00D272F0" w:rsidP="00B178FD">
            <w:pPr>
              <w:rPr>
                <w:b/>
              </w:rPr>
            </w:pPr>
            <w:r w:rsidRPr="00BB2945">
              <w:rPr>
                <w:b/>
              </w:rPr>
              <w:t>Location</w:t>
            </w:r>
            <w:r w:rsidR="0024005B" w:rsidRPr="00BB2945">
              <w:rPr>
                <w:b/>
              </w:rPr>
              <w:br/>
            </w:r>
          </w:p>
        </w:tc>
        <w:tc>
          <w:tcPr>
            <w:tcW w:w="3725" w:type="dxa"/>
            <w:gridSpan w:val="2"/>
            <w:vAlign w:val="center"/>
          </w:tcPr>
          <w:p w14:paraId="4B68B66F" w14:textId="5266FAD8" w:rsidR="00D272F0" w:rsidRPr="00BB2945" w:rsidRDefault="005A657F" w:rsidP="00C177B5">
            <w:r w:rsidRPr="00041242">
              <w:rPr>
                <w:noProof/>
              </w:rPr>
              <w:t>A</w:t>
            </w:r>
            <w:r w:rsidR="001B58CB">
              <w:rPr>
                <w:noProof/>
              </w:rPr>
              <w:t>ll ACT Corrective Services Sites</w:t>
            </w:r>
          </w:p>
        </w:tc>
      </w:tr>
      <w:tr w:rsidR="00D272F0" w:rsidRPr="00BB2945" w14:paraId="137765DF" w14:textId="77777777" w:rsidTr="006973FF">
        <w:tc>
          <w:tcPr>
            <w:tcW w:w="2224" w:type="dxa"/>
            <w:vAlign w:val="center"/>
          </w:tcPr>
          <w:p w14:paraId="208728CC" w14:textId="32D8979B" w:rsidR="00D272F0" w:rsidRPr="00BB2945" w:rsidRDefault="00D272F0" w:rsidP="00B178FD">
            <w:pPr>
              <w:rPr>
                <w:b/>
              </w:rPr>
            </w:pPr>
            <w:r w:rsidRPr="00BB2945">
              <w:rPr>
                <w:b/>
              </w:rPr>
              <w:t xml:space="preserve">Last Reviewed </w:t>
            </w:r>
          </w:p>
        </w:tc>
        <w:tc>
          <w:tcPr>
            <w:tcW w:w="3725" w:type="dxa"/>
            <w:gridSpan w:val="2"/>
            <w:vAlign w:val="center"/>
          </w:tcPr>
          <w:p w14:paraId="7C34DFB7" w14:textId="06C8C986" w:rsidR="00D272F0" w:rsidRPr="00CF6A93" w:rsidRDefault="00AF5A65" w:rsidP="00C177B5">
            <w:pPr>
              <w:rPr>
                <w:iCs/>
              </w:rPr>
            </w:pPr>
            <w:r>
              <w:rPr>
                <w:iCs/>
              </w:rPr>
              <w:t>July 2026</w:t>
            </w:r>
          </w:p>
        </w:tc>
      </w:tr>
      <w:tr w:rsidR="00832206" w:rsidRPr="00BB2945" w14:paraId="6657E77C" w14:textId="77777777" w:rsidTr="0069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05" w:type="dxa"/>
          <w:trHeight w:val="612"/>
        </w:trPr>
        <w:tc>
          <w:tcPr>
            <w:tcW w:w="3544" w:type="dxa"/>
            <w:gridSpan w:val="2"/>
          </w:tcPr>
          <w:p w14:paraId="0E7CD72F" w14:textId="793DC624" w:rsidR="00D272F0" w:rsidRPr="00BB2945" w:rsidRDefault="00D272F0" w:rsidP="00D272F0">
            <w:pPr>
              <w:pStyle w:val="BodyText"/>
              <w:jc w:val="center"/>
              <w:rPr>
                <w:b/>
              </w:rPr>
            </w:pPr>
            <w:r w:rsidRPr="00BB2945">
              <w:rPr>
                <w:b/>
              </w:rPr>
              <w:t>Reporting Relationships</w:t>
            </w:r>
          </w:p>
        </w:tc>
      </w:tr>
      <w:tr w:rsidR="00832206" w:rsidRPr="00BB2945" w14:paraId="4883E912" w14:textId="77777777" w:rsidTr="0069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05" w:type="dxa"/>
          <w:trHeight w:val="3547"/>
        </w:trPr>
        <w:tc>
          <w:tcPr>
            <w:tcW w:w="3544" w:type="dxa"/>
            <w:gridSpan w:val="2"/>
          </w:tcPr>
          <w:p w14:paraId="3CC7653F" w14:textId="1DABAEB3" w:rsidR="00D272F0" w:rsidRPr="00BB2945" w:rsidRDefault="00CB12A6" w:rsidP="00D272F0">
            <w:pPr>
              <w:pStyle w:val="BodyText"/>
            </w:pPr>
            <w:r w:rsidRPr="00BD2108">
              <w:rPr>
                <w:noProof/>
              </w:rPr>
              <mc:AlternateContent>
                <mc:Choice Requires="wps">
                  <w:drawing>
                    <wp:anchor distT="45720" distB="45720" distL="114300" distR="114300" simplePos="0" relativeHeight="251464704" behindDoc="0" locked="0" layoutInCell="1" allowOverlap="1" wp14:anchorId="189F9333" wp14:editId="057A1516">
                      <wp:simplePos x="0" y="0"/>
                      <wp:positionH relativeFrom="column">
                        <wp:posOffset>74930</wp:posOffset>
                      </wp:positionH>
                      <wp:positionV relativeFrom="paragraph">
                        <wp:posOffset>77470</wp:posOffset>
                      </wp:positionV>
                      <wp:extent cx="1981200" cy="4762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476250"/>
                              </a:xfrm>
                              <a:prstGeom prst="rect">
                                <a:avLst/>
                              </a:prstGeom>
                              <a:solidFill>
                                <a:srgbClr val="FFFFFF"/>
                              </a:solidFill>
                              <a:ln w="9525">
                                <a:solidFill>
                                  <a:srgbClr val="000000"/>
                                </a:solidFill>
                                <a:miter lim="800000"/>
                                <a:headEnd/>
                                <a:tailEnd/>
                              </a:ln>
                            </wps:spPr>
                            <wps:txbx>
                              <w:txbxContent>
                                <w:p w14:paraId="5F7F79EF" w14:textId="5E59C20C" w:rsidR="00C177B5" w:rsidRDefault="006973FF" w:rsidP="00D272F0">
                                  <w:pPr>
                                    <w:jc w:val="center"/>
                                  </w:pPr>
                                  <w:r>
                                    <w:t xml:space="preserve">Assistant Commissioner Custodial Operations </w:t>
                                  </w:r>
                                  <w:r w:rsidR="00E34E73">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9F9333" id="_x0000_t202" coordsize="21600,21600" o:spt="202" path="m,l,21600r21600,l21600,xe">
                      <v:stroke joinstyle="miter"/>
                      <v:path gradientshapeok="t" o:connecttype="rect"/>
                    </v:shapetype>
                    <v:shape id="Text Box 2" o:spid="_x0000_s1026" type="#_x0000_t202" style="position:absolute;margin-left:5.9pt;margin-top:6.1pt;width:156pt;height:37.5pt;z-index:25146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AoDwIAAB8EAAAOAAAAZHJzL2Uyb0RvYy54bWysU9tu2zAMfR+wfxD0vjgJkjYx4hRdugwD&#10;ugvQ9QNkWY6FyaJGKbGzrx8lp2nQdS/D/CCIJnVIHh6ubvrWsINCr8EWfDIac6ashErbXcEfv2/f&#10;LTjzQdhKGLCq4Efl+c367ZtV53I1hQZMpZARiPV55wrehODyLPOyUa3wI3DKkrMGbEUgE3dZhaIj&#10;9NZk0/H4KusAK4cglff0925w8nXCr2slw9e69iowU3CqLaQT01nGM1uvRL5D4RotT2WIf6iiFdpS&#10;0jPUnQiC7VH/AdVqieChDiMJbQZ1raVKPVA3k/GLbh4a4VTqhcjx7kyT/3+w8svhwX1DFvr30NMA&#10;UxPe3YP84ZmFTSPsTt0iQtcoUVHiSaQs65zPT08j1T73EaTsPkNFQxb7AAmor7GNrFCfjNBpAMcz&#10;6aoPTMaUy8WEJsmZJN/s+mo6T1PJRP702qEPHxW0LF4KjjTUhC4O9z7EakT+FBKTeTC62mpjkoG7&#10;cmOQHQQJYJu+1MCLMGNZV/DlfDofCPgrxDh9r0G0OpCSjW4LvjgHiTzS9sFWSWdBaDPcqWRjTzxG&#10;6gYSQ1/2FBj5LKE6EqMIg2Jpw+jSAP7irCO1Ftz/3AtUnJlPlqaynMxmUd7JmM2vp2Tgpae89Agr&#10;CarggbPhuglpJSJhFm5perVOxD5XcqqVVJj4Pm1MlPmlnaKe93r9GwAA//8DAFBLAwQUAAYACAAA&#10;ACEAAPGSid0AAAAIAQAADwAAAGRycy9kb3ducmV2LnhtbEyPQU/DMAyF70j8h8hIXBBL16JtlKYT&#10;QgLBDQbarlnjtRWJU5KsK/8ec4KT9fys5+9V68lZMWKIvScF81kGAqnxpqdWwcf74/UKREyajLae&#10;UME3RljX52eVLo0/0RuOm9QKDqFYagVdSkMpZWw6dDrO/IDE3sEHpxPL0EoT9InDnZV5li2k0z3x&#10;h04P+NBh87k5OgWrm+dxF1+K122zONjbdLUcn76CUpcX0/0diIRT+juGX3xGh5qZ9v5IJgrLes7k&#10;iWeeg2C/yAte7Dl8mYOsK/m/QP0DAAD//wMAUEsBAi0AFAAGAAgAAAAhALaDOJL+AAAA4QEAABMA&#10;AAAAAAAAAAAAAAAAAAAAAFtDb250ZW50X1R5cGVzXS54bWxQSwECLQAUAAYACAAAACEAOP0h/9YA&#10;AACUAQAACwAAAAAAAAAAAAAAAAAvAQAAX3JlbHMvLnJlbHNQSwECLQAUAAYACAAAACEAI3qAKA8C&#10;AAAfBAAADgAAAAAAAAAAAAAAAAAuAgAAZHJzL2Uyb0RvYy54bWxQSwECLQAUAAYACAAAACEAAPGS&#10;id0AAAAIAQAADwAAAAAAAAAAAAAAAABpBAAAZHJzL2Rvd25yZXYueG1sUEsFBgAAAAAEAAQA8wAA&#10;AHMFAAAAAA==&#10;">
                      <v:textbox>
                        <w:txbxContent>
                          <w:p w14:paraId="5F7F79EF" w14:textId="5E59C20C" w:rsidR="00C177B5" w:rsidRDefault="006973FF" w:rsidP="00D272F0">
                            <w:pPr>
                              <w:jc w:val="center"/>
                            </w:pPr>
                            <w:r>
                              <w:t xml:space="preserve">Assistant Commissioner Custodial Operations </w:t>
                            </w:r>
                            <w:r w:rsidR="00E34E73">
                              <w:t xml:space="preserve"> </w:t>
                            </w:r>
                          </w:p>
                        </w:txbxContent>
                      </v:textbox>
                      <w10:wrap type="square"/>
                    </v:shape>
                  </w:pict>
                </mc:Fallback>
              </mc:AlternateContent>
            </w:r>
            <w:r w:rsidR="006973FF" w:rsidRPr="00BD2108">
              <w:rPr>
                <w:noProof/>
              </w:rPr>
              <mc:AlternateContent>
                <mc:Choice Requires="wps">
                  <w:drawing>
                    <wp:anchor distT="45720" distB="45720" distL="114300" distR="114300" simplePos="0" relativeHeight="251718656" behindDoc="0" locked="0" layoutInCell="1" allowOverlap="1" wp14:anchorId="33640C6C" wp14:editId="43E9C730">
                      <wp:simplePos x="0" y="0"/>
                      <wp:positionH relativeFrom="column">
                        <wp:posOffset>65405</wp:posOffset>
                      </wp:positionH>
                      <wp:positionV relativeFrom="paragraph">
                        <wp:posOffset>1648460</wp:posOffset>
                      </wp:positionV>
                      <wp:extent cx="1924050" cy="542925"/>
                      <wp:effectExtent l="0" t="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542925"/>
                              </a:xfrm>
                              <a:prstGeom prst="rect">
                                <a:avLst/>
                              </a:prstGeom>
                              <a:solidFill>
                                <a:srgbClr val="FFFFFF"/>
                              </a:solidFill>
                              <a:ln w="9525">
                                <a:solidFill>
                                  <a:srgbClr val="000000"/>
                                </a:solidFill>
                                <a:miter lim="800000"/>
                                <a:headEnd/>
                                <a:tailEnd/>
                              </a:ln>
                            </wps:spPr>
                            <wps:txbx>
                              <w:txbxContent>
                                <w:p w14:paraId="20E71B22" w14:textId="3ABD35EC" w:rsidR="00C177B5" w:rsidRDefault="00AF5A65" w:rsidP="00AF5A65">
                                  <w:pPr>
                                    <w:spacing w:after="0"/>
                                    <w:jc w:val="center"/>
                                  </w:pPr>
                                  <w:r>
                                    <w:t>Area Manager,</w:t>
                                  </w:r>
                                </w:p>
                                <w:p w14:paraId="4404CEED" w14:textId="20D57783" w:rsidR="006973FF" w:rsidRPr="006973FF" w:rsidRDefault="006973FF" w:rsidP="006973FF">
                                  <w:pPr>
                                    <w:pStyle w:val="BodyText"/>
                                    <w:jc w:val="center"/>
                                  </w:pPr>
                                  <w:r>
                                    <w:t>Construction Securit</w:t>
                                  </w:r>
                                  <w:r w:rsidR="006D2D3B">
                                    <w:t>y</w:t>
                                  </w:r>
                                </w:p>
                                <w:p w14:paraId="5274D8EB" w14:textId="16E2B674" w:rsidR="006973FF" w:rsidRPr="006973FF" w:rsidRDefault="006973FF" w:rsidP="006973FF">
                                  <w:pPr>
                                    <w:pStyle w:val="Body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40C6C" id="_x0000_s1027" type="#_x0000_t202" style="position:absolute;margin-left:5.15pt;margin-top:129.8pt;width:151.5pt;height:42.7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C1PDwIAACYEAAAOAAAAZHJzL2Uyb0RvYy54bWysU9tu2zAMfR+wfxD0vtgxkq0x6hRdugwD&#10;ugvQ7QNoWY6FyaImKbGzrx+luGl2wR6G+UEQTeqQPDy8vhl7zQ7SeYWm4vNZzpk0AhtldhX/8nn7&#10;4oozH8A0oNHIih+l5zfr58+uB1vKAjvUjXSMQIwvB1vxLgRbZpkXnezBz9BKQ84WXQ+BTLfLGgcD&#10;ofc6K/L8ZTaga6xDIb2nv3cnJ18n/LaVInxsWy8D0xWn2kI6XTrreGbrayh3DmynxFQG/EMVPShD&#10;Sc9QdxCA7Z36DapXwqHHNswE9hm2rRIy9UDdzPNfunnowMrUC5Hj7Zkm//9gxYfDg/3kWBhf40gD&#10;TE14e4/iq2cGNx2Ynbx1DodOQkOJ55GybLC+nJ5Gqn3pI0g9vMeGhgz7gAlobF0fWaE+GaHTAI5n&#10;0uUYmIgpV8UiX5JLkG+5KFbFMqWA8vG1dT68ldizeKm4o6EmdDjc+xCrgfIxJCbzqFWzVVonw+3q&#10;jXbsACSAbfom9J/CtGFDxVdLyv13iDx9f4LoVSAla9VX/OocBGWk7Y1pks4CKH26U8naTDxG6k4k&#10;hrEemWomkiOtNTZHItbhSbi0aHTp0H3nbCDRVtx/24OTnOl3hoazmi8WUeXJWCxfFWS4S0996QEj&#10;CKrigbPTdRPSZkQGDN7SEFuV+H2qZCqZxJhonxYnqv3STlFP673+AQAA//8DAFBLAwQUAAYACAAA&#10;ACEAK1aPg+AAAAAKAQAADwAAAGRycy9kb3ducmV2LnhtbEyPQU/DMAyF70j8h8hIXBBLu25lK00n&#10;hARiNxgIrlnrtRWJU5KsK/8ec4Kbn/30/L1yM1kjRvShd6QgnSUgkGrX9NQqeHt9uF6BCFFTo40j&#10;VPCNATbV+Vmpi8ad6AXHXWwFh1AotIIuxqGQMtQdWh1mbkDi28F5qyNL38rG6xOHWyPnSZJLq3vi&#10;D50e8L7D+nN3tApWi6fxI2yz5/c6P5h1vLoZH7+8UpcX090tiIhT/DPDLz6jQ8VMe3ekJgjDOsnY&#10;qWC+XOcg2JClGW/2PCyWKciqlP8rVD8AAAD//wMAUEsBAi0AFAAGAAgAAAAhALaDOJL+AAAA4QEA&#10;ABMAAAAAAAAAAAAAAAAAAAAAAFtDb250ZW50X1R5cGVzXS54bWxQSwECLQAUAAYACAAAACEAOP0h&#10;/9YAAACUAQAACwAAAAAAAAAAAAAAAAAvAQAAX3JlbHMvLnJlbHNQSwECLQAUAAYACAAAACEAlFgt&#10;Tw8CAAAmBAAADgAAAAAAAAAAAAAAAAAuAgAAZHJzL2Uyb0RvYy54bWxQSwECLQAUAAYACAAAACEA&#10;K1aPg+AAAAAKAQAADwAAAAAAAAAAAAAAAABpBAAAZHJzL2Rvd25yZXYueG1sUEsFBgAAAAAEAAQA&#10;8wAAAHYFAAAAAA==&#10;">
                      <v:textbox>
                        <w:txbxContent>
                          <w:p w14:paraId="20E71B22" w14:textId="3ABD35EC" w:rsidR="00C177B5" w:rsidRDefault="00AF5A65" w:rsidP="00AF5A65">
                            <w:pPr>
                              <w:spacing w:after="0"/>
                              <w:jc w:val="center"/>
                            </w:pPr>
                            <w:r>
                              <w:t>Area Manager,</w:t>
                            </w:r>
                          </w:p>
                          <w:p w14:paraId="4404CEED" w14:textId="20D57783" w:rsidR="006973FF" w:rsidRPr="006973FF" w:rsidRDefault="006973FF" w:rsidP="006973FF">
                            <w:pPr>
                              <w:pStyle w:val="BodyText"/>
                              <w:jc w:val="center"/>
                            </w:pPr>
                            <w:r>
                              <w:t>Construction Securit</w:t>
                            </w:r>
                            <w:r w:rsidR="006D2D3B">
                              <w:t>y</w:t>
                            </w:r>
                          </w:p>
                          <w:p w14:paraId="5274D8EB" w14:textId="16E2B674" w:rsidR="006973FF" w:rsidRPr="006973FF" w:rsidRDefault="006973FF" w:rsidP="006973FF">
                            <w:pPr>
                              <w:pStyle w:val="BodyText"/>
                            </w:pPr>
                          </w:p>
                        </w:txbxContent>
                      </v:textbox>
                      <w10:wrap type="square"/>
                    </v:shape>
                  </w:pict>
                </mc:Fallback>
              </mc:AlternateContent>
            </w:r>
            <w:r w:rsidR="006973FF" w:rsidRPr="00BD2108">
              <w:rPr>
                <w:noProof/>
              </w:rPr>
              <mc:AlternateContent>
                <mc:Choice Requires="wps">
                  <w:drawing>
                    <wp:anchor distT="0" distB="0" distL="114300" distR="114300" simplePos="0" relativeHeight="251845632" behindDoc="0" locked="0" layoutInCell="1" allowOverlap="1" wp14:anchorId="0AA3C001" wp14:editId="717304EE">
                      <wp:simplePos x="0" y="0"/>
                      <wp:positionH relativeFrom="column">
                        <wp:posOffset>946150</wp:posOffset>
                      </wp:positionH>
                      <wp:positionV relativeFrom="paragraph">
                        <wp:posOffset>634365</wp:posOffset>
                      </wp:positionV>
                      <wp:extent cx="219075" cy="161925"/>
                      <wp:effectExtent l="19050" t="19050" r="47625" b="28575"/>
                      <wp:wrapNone/>
                      <wp:docPr id="19" name="Up Arrow 19"/>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C6EE9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9" o:spid="_x0000_s1026" type="#_x0000_t68" style="position:absolute;margin-left:74.5pt;margin-top:49.95pt;width:17.25pt;height:12.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CCZYe9&#10;3gAAAAoBAAAPAAAAZHJzL2Rvd25yZXYueG1sTI/BTsMwEETvSPyDtUjcqNPSQh3iVKVSOIII5e7E&#10;JrGI15HtNuHv2Z7gtqMdzbwpdrMb2NmEaD1KWC4yYAZbry12Eo4f1d0WWEwKtRo8Ggk/JsKuvL4q&#10;VK79hO/mXKeOUQjGXEnoUxpzzmPbG6fiwo8G6fflg1OJZOi4DmqicDfwVZY9cKcsUkOvRnPoTftd&#10;n5yEt048HmNY7ptD/TJVr439fK6slLc38/4JWDJz+jPDBZ/QoSSmxp9QRzaQXgvakiQIIYBdDNv7&#10;DbCGjtVmDbws+P8J5S8AAAD//wMAUEsBAi0AFAAGAAgAAAAhALaDOJL+AAAA4QEAABMAAAAAAAAA&#10;AAAAAAAAAAAAAFtDb250ZW50X1R5cGVzXS54bWxQSwECLQAUAAYACAAAACEAOP0h/9YAAACUAQAA&#10;CwAAAAAAAAAAAAAAAAAvAQAAX3JlbHMvLnJlbHNQSwECLQAUAAYACAAAACEAh1l923oCAACIBQAA&#10;DgAAAAAAAAAAAAAAAAAuAgAAZHJzL2Uyb0RvYy54bWxQSwECLQAUAAYACAAAACEAgmWHvd4AAAAK&#10;AQAADwAAAAAAAAAAAAAAAADUBAAAZHJzL2Rvd25yZXYueG1sUEsFBgAAAAAEAAQA8wAAAN8FAAAA&#10;AA==&#10;" adj="10800" fillcolor="black [3213]" strokecolor="black [3213]" strokeweight="1pt"/>
                  </w:pict>
                </mc:Fallback>
              </mc:AlternateContent>
            </w:r>
            <w:r w:rsidR="006973FF" w:rsidRPr="00BD2108">
              <w:rPr>
                <w:noProof/>
              </w:rPr>
              <mc:AlternateContent>
                <mc:Choice Requires="wps">
                  <w:drawing>
                    <wp:anchor distT="0" distB="0" distL="114300" distR="114300" simplePos="0" relativeHeight="251972608" behindDoc="0" locked="0" layoutInCell="1" allowOverlap="1" wp14:anchorId="0CFB6E58" wp14:editId="37359F4F">
                      <wp:simplePos x="0" y="0"/>
                      <wp:positionH relativeFrom="column">
                        <wp:posOffset>946150</wp:posOffset>
                      </wp:positionH>
                      <wp:positionV relativeFrom="paragraph">
                        <wp:posOffset>1424940</wp:posOffset>
                      </wp:positionV>
                      <wp:extent cx="219075" cy="161925"/>
                      <wp:effectExtent l="19050" t="19050" r="47625" b="28575"/>
                      <wp:wrapNone/>
                      <wp:docPr id="20" name="Up Arrow 20"/>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898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0" o:spid="_x0000_s1026" type="#_x0000_t68" style="position:absolute;margin-left:74.5pt;margin-top:112.2pt;width:17.25pt;height:12.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Be1bLF&#10;3gAAAAsBAAAPAAAAZHJzL2Rvd25yZXYueG1sTI/BTsMwEETvSPyDtUjcqNMQoAlxqlIpHKkI5e7E&#10;S2IR25HtNuHv2Z7gOLOj2TfldjEjO6MP2lkB61UCDG3nlLa9gONHfbcBFqK0So7OooAfDLCtrq9K&#10;WSg323c8N7FnVGJDIQUMMU4F56Eb0MiwchNaun05b2Qk6XuuvJyp3Iw8TZJHbqS29GGQE+4H7L6b&#10;kxFw6POnY/DrXbtvXuf6rdWfL7UW4vZm2T0Di7jEvzBc8AkdKmJq3cmqwEbSWU5booA0zTJgl8Tm&#10;/gFYS06W58Crkv/fUP0CAAD//wMAUEsBAi0AFAAGAAgAAAAhALaDOJL+AAAA4QEAABMAAAAAAAAA&#10;AAAAAAAAAAAAAFtDb250ZW50X1R5cGVzXS54bWxQSwECLQAUAAYACAAAACEAOP0h/9YAAACUAQAA&#10;CwAAAAAAAAAAAAAAAAAvAQAAX3JlbHMvLnJlbHNQSwECLQAUAAYACAAAACEAh1l923oCAACIBQAA&#10;DgAAAAAAAAAAAAAAAAAuAgAAZHJzL2Uyb0RvYy54bWxQSwECLQAUAAYACAAAACEAXtWyxd4AAAAL&#10;AQAADwAAAAAAAAAAAAAAAADUBAAAZHJzL2Rvd25yZXYueG1sUEsFBgAAAAAEAAQA8wAAAN8FAAAA&#10;AA==&#10;" adj="10800" fillcolor="black [3213]" strokecolor="black [3213]" strokeweight="1pt"/>
                  </w:pict>
                </mc:Fallback>
              </mc:AlternateContent>
            </w:r>
            <w:r w:rsidR="006973FF" w:rsidRPr="00BD2108">
              <w:rPr>
                <w:noProof/>
              </w:rPr>
              <mc:AlternateContent>
                <mc:Choice Requires="wps">
                  <w:drawing>
                    <wp:anchor distT="45720" distB="45720" distL="114300" distR="114300" simplePos="0" relativeHeight="251591680" behindDoc="0" locked="0" layoutInCell="1" allowOverlap="1" wp14:anchorId="3A01508A" wp14:editId="29512F7C">
                      <wp:simplePos x="0" y="0"/>
                      <wp:positionH relativeFrom="column">
                        <wp:posOffset>45720</wp:posOffset>
                      </wp:positionH>
                      <wp:positionV relativeFrom="paragraph">
                        <wp:posOffset>896620</wp:posOffset>
                      </wp:positionV>
                      <wp:extent cx="1952625" cy="476250"/>
                      <wp:effectExtent l="0" t="0" r="28575"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476250"/>
                              </a:xfrm>
                              <a:prstGeom prst="rect">
                                <a:avLst/>
                              </a:prstGeom>
                              <a:solidFill>
                                <a:srgbClr val="FFFFFF"/>
                              </a:solidFill>
                              <a:ln w="9525">
                                <a:solidFill>
                                  <a:srgbClr val="000000"/>
                                </a:solidFill>
                                <a:miter lim="800000"/>
                                <a:headEnd/>
                                <a:tailEnd/>
                              </a:ln>
                            </wps:spPr>
                            <wps:txbx>
                              <w:txbxContent>
                                <w:p w14:paraId="4CDBA6C9" w14:textId="0C902370" w:rsidR="00C177B5" w:rsidRDefault="00AF5A65" w:rsidP="00D272F0">
                                  <w:pPr>
                                    <w:jc w:val="center"/>
                                  </w:pPr>
                                  <w:r>
                                    <w:t>Senior Director, Operations</w:t>
                                  </w:r>
                                  <w:r w:rsidR="00A203F7">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1508A" id="_x0000_s1028" type="#_x0000_t202" style="position:absolute;margin-left:3.6pt;margin-top:70.6pt;width:153.75pt;height:37.5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rlEgIAACYEAAAOAAAAZHJzL2Uyb0RvYy54bWysU9tu2zAMfR+wfxD0vjgxkl6MOEWXLsOA&#10;7gJ0/QBZlmNhsqhRSuzs60fJaRp03cswPwikKR0eHpLLm6EzbK/Qa7Aln02mnCkrodZ2W/LH75t3&#10;V5z5IGwtDFhV8oPy/Gb19s2yd4XKoQVTK2QEYn3Ru5K3Ibgiy7xsVSf8BJyyFGwAOxHIxW1Wo+gJ&#10;vTNZPp1eZD1g7RCk8p7+3o1Bvkr4TaNk+No0XgVmSk7cQjoxnVU8s9VSFFsUrtXySEP8A4tOaEtJ&#10;T1B3Igi2Q/0HVKclgocmTCR0GTSNlirVQNXMpi+qeWiFU6kWEse7k0z+/8HKL/sH9w1ZGN7DQA1M&#10;RXh3D/KHZxbWrbBbdYsIfatETYlnUbKsd744Po1S+8JHkKr/DDU1WewCJKChwS6qQnUyQqcGHE6i&#10;qyEwGVNeL/KLfMGZpNj8kszUlUwUT68d+vBRQceiUXKkpiZ0sb/3IbIRxdOVmMyD0fVGG5Mc3FZr&#10;g2wvaAA26UsFvLhmLOtLTkwWowB/hZim7zWITgeaZKO7kl+dLokiyvbB1mnOgtBmtImysUcdo3Sj&#10;iGGoBqbrkucxQZS1gvpAwiKMg0uLRkYL+Iuznoa25P7nTqDizHyy1Jzr2Xwepzw588VlTg6eR6rz&#10;iLCSoEoeOBvNdUibEXWzcEtNbHTS95nJkTINY5L9uDhx2s/9dOt5vVe/AQAA//8DAFBLAwQUAAYA&#10;CAAAACEAUYhjz+AAAAAJAQAADwAAAGRycy9kb3ducmV2LnhtbEyPzU7DMBCE70i8g7VIXBB1kkZJ&#10;CXEqhASCWylVubrxNonwT7DdNLw9ywluuzuj2W/q9Ww0m9CHwVkB6SIBhrZ1arCdgN370+0KWIjS&#10;KqmdRQHfGGDdXF7UslLubN9w2saOUYgNlRTQxzhWnIe2RyPDwo1oSTs6b2Sk1XdceXmmcKN5liQF&#10;N3Kw9KGXIz722H5uT0bAKn+ZPsLrcrNvi6O+izfl9Pzlhbi+mh/ugUWc458ZfvEJHRpiOriTVYFp&#10;AWVGRjrnKQ2kL9O8BHYQkKVFBryp+f8GzQ8AAAD//wMAUEsBAi0AFAAGAAgAAAAhALaDOJL+AAAA&#10;4QEAABMAAAAAAAAAAAAAAAAAAAAAAFtDb250ZW50X1R5cGVzXS54bWxQSwECLQAUAAYACAAAACEA&#10;OP0h/9YAAACUAQAACwAAAAAAAAAAAAAAAAAvAQAAX3JlbHMvLnJlbHNQSwECLQAUAAYACAAAACEA&#10;ZUAa5RICAAAmBAAADgAAAAAAAAAAAAAAAAAuAgAAZHJzL2Uyb0RvYy54bWxQSwECLQAUAAYACAAA&#10;ACEAUYhjz+AAAAAJAQAADwAAAAAAAAAAAAAAAABsBAAAZHJzL2Rvd25yZXYueG1sUEsFBgAAAAAE&#10;AAQA8wAAAHkFAAAAAA==&#10;">
                      <v:textbox>
                        <w:txbxContent>
                          <w:p w14:paraId="4CDBA6C9" w14:textId="0C902370" w:rsidR="00C177B5" w:rsidRDefault="00AF5A65" w:rsidP="00D272F0">
                            <w:pPr>
                              <w:jc w:val="center"/>
                            </w:pPr>
                            <w:r>
                              <w:t>Senior Director, Operations</w:t>
                            </w:r>
                            <w:r w:rsidR="00A203F7">
                              <w:t xml:space="preserve"> </w:t>
                            </w:r>
                          </w:p>
                        </w:txbxContent>
                      </v:textbox>
                      <w10:wrap type="square"/>
                    </v:shape>
                  </w:pict>
                </mc:Fallback>
              </mc:AlternateContent>
            </w:r>
          </w:p>
        </w:tc>
      </w:tr>
    </w:tbl>
    <w:p w14:paraId="055EA872" w14:textId="77777777" w:rsidR="00D272F0" w:rsidRPr="00BB2945" w:rsidRDefault="00D272F0" w:rsidP="00D272F0">
      <w:pPr>
        <w:pStyle w:val="BodyText"/>
        <w:sectPr w:rsidR="00D272F0" w:rsidRPr="00BB2945" w:rsidSect="00832206">
          <w:type w:val="continuous"/>
          <w:pgSz w:w="11906" w:h="16838" w:code="9"/>
          <w:pgMar w:top="851" w:right="1134" w:bottom="1134" w:left="1134" w:header="680" w:footer="680" w:gutter="0"/>
          <w:cols w:num="2" w:space="680" w:equalWidth="0">
            <w:col w:w="5670" w:space="680"/>
            <w:col w:w="3288"/>
          </w:cols>
          <w:docGrid w:linePitch="326"/>
        </w:sectPr>
      </w:pPr>
    </w:p>
    <w:p w14:paraId="5BCA3CC9" w14:textId="77777777" w:rsidR="00AF5A65" w:rsidRDefault="00AF5A65" w:rsidP="00BD2108"/>
    <w:p w14:paraId="389FB348" w14:textId="5FE7D459" w:rsidR="00BD2108" w:rsidRDefault="00BD2108" w:rsidP="00BD2108">
      <w: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27FF2F67" w14:textId="77777777" w:rsidR="002A43D2" w:rsidRPr="00BB2945" w:rsidRDefault="002A43D2" w:rsidP="00E45888">
      <w:pPr>
        <w:pStyle w:val="Heading1"/>
      </w:pPr>
      <w:r w:rsidRPr="00BB2945">
        <w:t>DIRECTORATE OVERVIEW</w:t>
      </w:r>
    </w:p>
    <w:p w14:paraId="6D9DCB28" w14:textId="77777777" w:rsidR="00AF5A65" w:rsidRDefault="00AF5A65" w:rsidP="00AF5A65">
      <w:pPr>
        <w:pStyle w:val="Normal0"/>
        <w:pBdr>
          <w:top w:val="nil"/>
          <w:left w:val="nil"/>
          <w:bottom w:val="nil"/>
          <w:right w:val="nil"/>
          <w:between w:val="nil"/>
        </w:pBdr>
        <w:spacing w:before="0" w:after="120"/>
        <w:jc w:val="both"/>
        <w:rPr>
          <w:rFonts w:eastAsia="Calibri" w:cs="Calibri"/>
          <w:color w:val="000000" w:themeColor="text1"/>
          <w:szCs w:val="24"/>
        </w:rPr>
      </w:pPr>
      <w:bookmarkStart w:id="0"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0"/>
    </w:p>
    <w:p w14:paraId="5987BA36" w14:textId="77777777" w:rsidR="00AF5A65" w:rsidRDefault="00AF5A65" w:rsidP="00AF5A65">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46FF8D0C" w14:textId="77777777" w:rsidR="00AF5A65" w:rsidRDefault="00AF5A65" w:rsidP="00AF5A65">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Maintain the rule of law and support a democratic society;</w:t>
      </w:r>
    </w:p>
    <w:p w14:paraId="54D2E09F" w14:textId="77777777" w:rsidR="00AF5A65" w:rsidRDefault="00AF5A65" w:rsidP="00AF5A65">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Strengthens community safety;</w:t>
      </w:r>
    </w:p>
    <w:p w14:paraId="390016BE" w14:textId="77777777" w:rsidR="00AF5A65" w:rsidRDefault="00AF5A65" w:rsidP="00AF5A65">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53754ED7" w14:textId="77777777" w:rsidR="00AF5A65" w:rsidRDefault="00AF5A65" w:rsidP="00AF5A65">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565E6373" w14:textId="77777777" w:rsidR="00AF5A65" w:rsidRDefault="00AF5A65" w:rsidP="00AF5A65">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Enhances timely access to justice; </w:t>
      </w:r>
    </w:p>
    <w:p w14:paraId="7E1A0858" w14:textId="77777777" w:rsidR="00AF5A65" w:rsidRDefault="00AF5A65" w:rsidP="00AF5A65">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47BF0271" w14:textId="77777777" w:rsidR="00AF5A65" w:rsidRDefault="00AF5A65" w:rsidP="00AF5A65">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05CD873D" w14:textId="77777777" w:rsidR="00AF5A65" w:rsidRDefault="00AF5A65" w:rsidP="00AF5A65">
      <w:pPr>
        <w:pStyle w:val="Normal0"/>
        <w:pBdr>
          <w:top w:val="nil"/>
          <w:left w:val="nil"/>
          <w:bottom w:val="nil"/>
          <w:right w:val="nil"/>
          <w:between w:val="nil"/>
          <w:bar w:val="nil"/>
        </w:pBdr>
        <w:spacing w:after="0"/>
        <w:jc w:val="both"/>
        <w:rPr>
          <w:color w:val="0070C0"/>
        </w:rPr>
      </w:pPr>
      <w:bookmarkStart w:id="1" w:name="_Int_RM8uNund"/>
      <w:r>
        <w:t xml:space="preserve">We will invest in the capability of our people, and we will support them to deliver innovative and sustainable services for our ACT Community.  </w:t>
      </w:r>
      <w:bookmarkEnd w:id="1"/>
    </w:p>
    <w:p w14:paraId="38C9EF00" w14:textId="77777777" w:rsidR="00AF5A65" w:rsidRDefault="00AF5A65" w:rsidP="00AF5A65">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35E2A38D" w14:textId="77777777" w:rsidR="00AF5A65" w:rsidRDefault="00AF5A65" w:rsidP="00AF5A65">
      <w:pPr>
        <w:pStyle w:val="BodyText"/>
        <w:pBdr>
          <w:top w:val="nil"/>
          <w:left w:val="nil"/>
          <w:bottom w:val="nil"/>
          <w:right w:val="nil"/>
          <w:between w:val="nil"/>
        </w:pBdr>
        <w:spacing w:afterAutospacing="1"/>
        <w:rPr>
          <w:rFonts w:eastAsia="Calibri" w:cs="Calibri"/>
          <w:color w:val="000000" w:themeColor="text1"/>
        </w:rPr>
      </w:pPr>
    </w:p>
    <w:p w14:paraId="52A915D0" w14:textId="77777777" w:rsidR="00AF5A65" w:rsidRDefault="00AF5A65" w:rsidP="00AF5A65">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lastRenderedPageBreak/>
        <w:t>The Directorate advises and supports the following ministerial portfolios:</w:t>
      </w:r>
    </w:p>
    <w:p w14:paraId="3BB6B23E" w14:textId="77777777" w:rsidR="00AF5A65" w:rsidRDefault="00AF5A65" w:rsidP="00AF5A65">
      <w:pPr>
        <w:pStyle w:val="BodyText"/>
        <w:numPr>
          <w:ilvl w:val="0"/>
          <w:numId w:val="11"/>
        </w:numPr>
        <w:spacing w:after="60"/>
        <w:rPr>
          <w:rFonts w:eastAsia="Calibri" w:cs="Calibri"/>
          <w:color w:val="000000" w:themeColor="text1"/>
        </w:rPr>
      </w:pPr>
      <w:r w:rsidRPr="76690D51">
        <w:rPr>
          <w:rFonts w:eastAsia="Calibri" w:cs="Calibri"/>
          <w:color w:val="000000" w:themeColor="text1"/>
        </w:rPr>
        <w:t>Chief Minister</w:t>
      </w:r>
    </w:p>
    <w:p w14:paraId="6AE0BAA7" w14:textId="77777777" w:rsidR="00AF5A65" w:rsidRDefault="00AF5A65" w:rsidP="00AF5A65">
      <w:pPr>
        <w:pStyle w:val="BodyText"/>
        <w:numPr>
          <w:ilvl w:val="0"/>
          <w:numId w:val="11"/>
        </w:numPr>
        <w:spacing w:after="60"/>
        <w:rPr>
          <w:rFonts w:eastAsia="Calibri" w:cs="Calibri"/>
          <w:color w:val="000000" w:themeColor="text1"/>
        </w:rPr>
      </w:pPr>
      <w:r w:rsidRPr="76690D51">
        <w:rPr>
          <w:rFonts w:eastAsia="Calibri" w:cs="Calibri"/>
          <w:color w:val="000000" w:themeColor="text1"/>
        </w:rPr>
        <w:t>Attorney-General</w:t>
      </w:r>
    </w:p>
    <w:p w14:paraId="4A659978" w14:textId="77777777" w:rsidR="00AF5A65" w:rsidRDefault="00AF5A65" w:rsidP="00AF5A65">
      <w:pPr>
        <w:pStyle w:val="BodyText"/>
        <w:numPr>
          <w:ilvl w:val="0"/>
          <w:numId w:val="11"/>
        </w:numPr>
        <w:spacing w:after="60"/>
        <w:rPr>
          <w:rFonts w:eastAsia="Calibri" w:cs="Calibri"/>
          <w:color w:val="000000" w:themeColor="text1"/>
        </w:rPr>
      </w:pPr>
      <w:r>
        <w:rPr>
          <w:rFonts w:eastAsia="Calibri" w:cs="Calibri"/>
          <w:color w:val="000000" w:themeColor="text1"/>
        </w:rPr>
        <w:t>Manager of Government Business</w:t>
      </w:r>
    </w:p>
    <w:p w14:paraId="36BD73BA" w14:textId="77777777" w:rsidR="00AF5A65" w:rsidRDefault="00AF5A65" w:rsidP="00AF5A65">
      <w:pPr>
        <w:pStyle w:val="BodyText"/>
        <w:numPr>
          <w:ilvl w:val="0"/>
          <w:numId w:val="11"/>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1D0D65F6" w14:textId="77777777" w:rsidR="00AF5A65" w:rsidRDefault="00AF5A65" w:rsidP="00AF5A65">
      <w:pPr>
        <w:pStyle w:val="BodyText"/>
        <w:numPr>
          <w:ilvl w:val="0"/>
          <w:numId w:val="11"/>
        </w:numPr>
        <w:spacing w:after="60"/>
        <w:rPr>
          <w:rFonts w:eastAsia="Calibri" w:cs="Calibri"/>
          <w:color w:val="000000" w:themeColor="text1"/>
        </w:rPr>
      </w:pPr>
      <w:r>
        <w:rPr>
          <w:rFonts w:eastAsia="Calibri" w:cs="Calibri"/>
          <w:color w:val="000000" w:themeColor="text1"/>
        </w:rPr>
        <w:t>Minister for City and Government Services</w:t>
      </w:r>
    </w:p>
    <w:p w14:paraId="260D5B78" w14:textId="77777777" w:rsidR="00AF5A65" w:rsidRDefault="00AF5A65" w:rsidP="00AF5A65">
      <w:pPr>
        <w:pStyle w:val="BodyText"/>
        <w:numPr>
          <w:ilvl w:val="0"/>
          <w:numId w:val="11"/>
        </w:numPr>
        <w:spacing w:after="60"/>
        <w:rPr>
          <w:rFonts w:eastAsia="Calibri" w:cs="Calibri"/>
          <w:color w:val="000000" w:themeColor="text1"/>
        </w:rPr>
      </w:pPr>
      <w:r>
        <w:rPr>
          <w:rFonts w:eastAsia="Calibri" w:cs="Calibri"/>
          <w:color w:val="000000" w:themeColor="text1"/>
        </w:rPr>
        <w:t>Minister for Night-Time Economy</w:t>
      </w:r>
    </w:p>
    <w:p w14:paraId="697AE0E9" w14:textId="77777777" w:rsidR="00AF5A65" w:rsidRDefault="00AF5A65" w:rsidP="00AF5A65">
      <w:pPr>
        <w:pStyle w:val="BodyText"/>
        <w:numPr>
          <w:ilvl w:val="0"/>
          <w:numId w:val="11"/>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2A132E13" w14:textId="77777777" w:rsidR="00AF5A65" w:rsidRDefault="00AF5A65" w:rsidP="00AF5A65">
      <w:pPr>
        <w:pStyle w:val="BodyText"/>
        <w:numPr>
          <w:ilvl w:val="0"/>
          <w:numId w:val="11"/>
        </w:numPr>
        <w:spacing w:after="60"/>
        <w:rPr>
          <w:rFonts w:eastAsia="Calibri" w:cs="Calibri"/>
          <w:color w:val="000000" w:themeColor="text1"/>
        </w:rPr>
      </w:pPr>
      <w:r w:rsidRPr="76690D51">
        <w:rPr>
          <w:rFonts w:eastAsia="Calibri" w:cs="Calibri"/>
          <w:color w:val="000000" w:themeColor="text1"/>
        </w:rPr>
        <w:t xml:space="preserve">Minister for Corrections </w:t>
      </w:r>
    </w:p>
    <w:p w14:paraId="3CDB6A2A" w14:textId="77777777" w:rsidR="00AF5A65" w:rsidRDefault="00AF5A65" w:rsidP="00AF5A65">
      <w:pPr>
        <w:pStyle w:val="BodyText"/>
        <w:numPr>
          <w:ilvl w:val="0"/>
          <w:numId w:val="11"/>
        </w:numPr>
        <w:spacing w:after="60"/>
        <w:rPr>
          <w:rFonts w:eastAsia="Calibri" w:cs="Calibri"/>
          <w:color w:val="000000" w:themeColor="text1"/>
        </w:rPr>
      </w:pPr>
      <w:r>
        <w:rPr>
          <w:rFonts w:eastAsia="Calibri" w:cs="Calibri"/>
          <w:color w:val="000000" w:themeColor="text1"/>
        </w:rPr>
        <w:t xml:space="preserve">Minister for Women </w:t>
      </w:r>
    </w:p>
    <w:p w14:paraId="4884B03D" w14:textId="77777777" w:rsidR="00AF5A65" w:rsidRDefault="00AF5A65" w:rsidP="00AF5A65">
      <w:pPr>
        <w:pStyle w:val="BodyText"/>
        <w:numPr>
          <w:ilvl w:val="0"/>
          <w:numId w:val="11"/>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357D9D06" w14:textId="2569EBFA" w:rsidR="00832206" w:rsidRPr="00BB2945" w:rsidRDefault="00AF5A65" w:rsidP="00AF5A65">
      <w:pPr>
        <w:pStyle w:val="BodyText"/>
        <w:numPr>
          <w:ilvl w:val="0"/>
          <w:numId w:val="11"/>
        </w:numPr>
        <w:spacing w:after="100" w:afterAutospacing="1"/>
        <w:ind w:left="1077" w:hanging="357"/>
      </w:pPr>
      <w:r>
        <w:rPr>
          <w:rFonts w:eastAsia="Calibri" w:cs="Calibri"/>
          <w:color w:val="000000" w:themeColor="text1"/>
        </w:rPr>
        <w:t>Minister for Human Rights</w:t>
      </w:r>
    </w:p>
    <w:p w14:paraId="05677FF9" w14:textId="4C371F1F" w:rsidR="002A43D2" w:rsidRPr="00BB2945" w:rsidRDefault="002D7380" w:rsidP="00E45888">
      <w:pPr>
        <w:pStyle w:val="Heading1"/>
      </w:pPr>
      <w:r w:rsidRPr="00BB2945">
        <w:t>BUSINESS UNIT/AGENCY</w:t>
      </w:r>
      <w:r w:rsidR="002A43D2" w:rsidRPr="00BB2945">
        <w:t xml:space="preserve"> OVERVIEW</w:t>
      </w:r>
    </w:p>
    <w:p w14:paraId="24A660D7" w14:textId="77777777" w:rsidR="00C177B5" w:rsidRPr="00BB2945" w:rsidRDefault="00C177B5" w:rsidP="00C177B5">
      <w:pPr>
        <w:spacing w:after="240"/>
        <w:jc w:val="both"/>
        <w:rPr>
          <w:noProof/>
        </w:rPr>
      </w:pPr>
      <w:r w:rsidRPr="00BB2945">
        <w:rPr>
          <w:noProof/>
        </w:rPr>
        <w:t xml:space="preserve">ACT Corrective Services is a part of the Justice and Community Safety Directorate, which delivers and contributes to upholding the rule of law, the Westminister style of democratic government and the principles of fairness, equity and tolerance in the relationship between the government and our community. </w:t>
      </w:r>
    </w:p>
    <w:p w14:paraId="411B36FF" w14:textId="73398EA6" w:rsidR="00B178FD" w:rsidRPr="00BB2945" w:rsidRDefault="00B178FD" w:rsidP="00B178FD">
      <w:pPr>
        <w:pStyle w:val="BodyText"/>
        <w:rPr>
          <w:b/>
        </w:rPr>
      </w:pPr>
      <w:r w:rsidRPr="00BB2945">
        <w:rPr>
          <w:b/>
        </w:rPr>
        <w:t>Our Values:      Respect | Integrity | Collaboration | Innovation | Dignity</w:t>
      </w:r>
    </w:p>
    <w:p w14:paraId="6DF3B872" w14:textId="1F085034" w:rsidR="00B178FD" w:rsidRPr="00BB2945" w:rsidRDefault="00B178FD" w:rsidP="00BD2108">
      <w:pPr>
        <w:pStyle w:val="BodyText"/>
        <w:ind w:left="1560" w:hanging="1560"/>
        <w:rPr>
          <w:b/>
        </w:rPr>
      </w:pPr>
      <w:r w:rsidRPr="00BB2945">
        <w:rPr>
          <w:b/>
        </w:rPr>
        <w:t>Our Vision:</w:t>
      </w:r>
      <w:r w:rsidRPr="00BB2945">
        <w:t xml:space="preserve">      To be recognised as a leader in the provision of effective Corrective Services which positively change lives, reduce re-offending and prevent future victims.</w:t>
      </w:r>
    </w:p>
    <w:p w14:paraId="63D4B02F" w14:textId="77777777" w:rsidR="00B178FD" w:rsidRPr="00BB2945" w:rsidRDefault="00B178FD" w:rsidP="00B178FD">
      <w:pPr>
        <w:pStyle w:val="BodyText"/>
      </w:pPr>
      <w:r w:rsidRPr="00BB2945">
        <w:rPr>
          <w:b/>
        </w:rPr>
        <w:t>Our Mission:</w:t>
      </w:r>
      <w:r w:rsidRPr="00BB2945">
        <w:t xml:space="preserve">     To contribute to a safer community through:</w:t>
      </w:r>
    </w:p>
    <w:p w14:paraId="401BF69B" w14:textId="77777777" w:rsidR="00B178FD" w:rsidRPr="00BB2945" w:rsidRDefault="00B178FD" w:rsidP="008A6C78">
      <w:pPr>
        <w:pStyle w:val="BodyText"/>
        <w:numPr>
          <w:ilvl w:val="2"/>
          <w:numId w:val="8"/>
        </w:numPr>
      </w:pPr>
      <w:r w:rsidRPr="00BB2945">
        <w:t>The safe, secure, decent and humane management of offenders both in custody and the community; and</w:t>
      </w:r>
    </w:p>
    <w:p w14:paraId="4C13CAC5" w14:textId="18CCC367" w:rsidR="00A30549" w:rsidRDefault="00B178FD" w:rsidP="008A6C78">
      <w:pPr>
        <w:pStyle w:val="BodyText"/>
        <w:numPr>
          <w:ilvl w:val="2"/>
          <w:numId w:val="8"/>
        </w:numPr>
      </w:pPr>
      <w:r w:rsidRPr="00BB2945">
        <w:t>The provision of sustainable opportunities for offenders to lead law abiding and productive lives in the community through rehabilitation and reintegration.</w:t>
      </w:r>
    </w:p>
    <w:p w14:paraId="02710A3B" w14:textId="77777777" w:rsidR="00C12C85" w:rsidRPr="00BB2945" w:rsidRDefault="00C12C85" w:rsidP="00AF5A65">
      <w:pPr>
        <w:pStyle w:val="BodyText"/>
        <w:spacing w:after="0" w:line="120" w:lineRule="auto"/>
        <w:ind w:left="2160"/>
      </w:pPr>
    </w:p>
    <w:p w14:paraId="4E7AAB86" w14:textId="71BBCE0A" w:rsidR="002A43D2" w:rsidRPr="00BB2945" w:rsidRDefault="002D7380" w:rsidP="00E45888">
      <w:pPr>
        <w:pStyle w:val="Heading1"/>
      </w:pPr>
      <w:r w:rsidRPr="00BB2945">
        <w:t>BRANCH</w:t>
      </w:r>
      <w:r w:rsidR="002A43D2" w:rsidRPr="00BB2945">
        <w:t xml:space="preserve"> OVERVIEW</w:t>
      </w:r>
    </w:p>
    <w:p w14:paraId="29A6739A" w14:textId="77777777" w:rsidR="003909CF" w:rsidRPr="00041242" w:rsidRDefault="003909CF" w:rsidP="003909CF">
      <w:pPr>
        <w:spacing w:line="259" w:lineRule="auto"/>
        <w:rPr>
          <w:rFonts w:asciiTheme="minorHAnsi" w:eastAsiaTheme="minorHAnsi" w:hAnsiTheme="minorHAnsi"/>
        </w:rPr>
      </w:pPr>
      <w:r w:rsidRPr="00041242">
        <w:rPr>
          <w:rFonts w:asciiTheme="minorHAnsi" w:eastAsiaTheme="minorHAnsi" w:hAnsiTheme="minorHAnsi"/>
          <w:b/>
        </w:rPr>
        <w:t>Custodial Operations</w:t>
      </w:r>
      <w:r w:rsidRPr="00041242">
        <w:rPr>
          <w:rFonts w:asciiTheme="minorHAnsi" w:eastAsiaTheme="minorHAnsi" w:hAnsiTheme="minorHAnsi"/>
        </w:rPr>
        <w:t xml:space="preserve"> is responsible for the: </w:t>
      </w:r>
    </w:p>
    <w:p w14:paraId="71ADA7BF" w14:textId="77777777" w:rsidR="003909CF" w:rsidRPr="00041242" w:rsidRDefault="003909CF" w:rsidP="008A6C78">
      <w:pPr>
        <w:numPr>
          <w:ilvl w:val="0"/>
          <w:numId w:val="7"/>
        </w:numPr>
        <w:suppressAutoHyphens w:val="0"/>
        <w:ind w:left="851" w:hanging="357"/>
        <w:rPr>
          <w:noProof/>
        </w:rPr>
      </w:pPr>
      <w:r w:rsidRPr="00041242">
        <w:rPr>
          <w:noProof/>
        </w:rPr>
        <w:t>secure operations of the Alexander Machonochie Centre (AMC) and the Court Transport Unit (CTU);</w:t>
      </w:r>
    </w:p>
    <w:p w14:paraId="2E094233" w14:textId="77777777" w:rsidR="003909CF" w:rsidRPr="00041242" w:rsidRDefault="003909CF" w:rsidP="008A6C78">
      <w:pPr>
        <w:numPr>
          <w:ilvl w:val="0"/>
          <w:numId w:val="7"/>
        </w:numPr>
        <w:suppressAutoHyphens w:val="0"/>
        <w:ind w:left="851" w:hanging="357"/>
        <w:rPr>
          <w:noProof/>
        </w:rPr>
      </w:pPr>
      <w:r w:rsidRPr="00041242">
        <w:rPr>
          <w:noProof/>
        </w:rPr>
        <w:t xml:space="preserve">safe and humane management of detainees; and </w:t>
      </w:r>
    </w:p>
    <w:p w14:paraId="343D6316" w14:textId="77777777" w:rsidR="003909CF" w:rsidRDefault="003909CF" w:rsidP="008A6C78">
      <w:pPr>
        <w:numPr>
          <w:ilvl w:val="0"/>
          <w:numId w:val="7"/>
        </w:numPr>
        <w:suppressAutoHyphens w:val="0"/>
        <w:ind w:left="851" w:hanging="357"/>
        <w:rPr>
          <w:noProof/>
        </w:rPr>
      </w:pPr>
      <w:r w:rsidRPr="00775956">
        <w:rPr>
          <w:noProof/>
        </w:rPr>
        <w:t>delivery of rehabilitative opportunities for detainees through programs, industries and education</w:t>
      </w:r>
    </w:p>
    <w:p w14:paraId="320F248D" w14:textId="77777777" w:rsidR="003909CF" w:rsidRPr="003909CF" w:rsidRDefault="003909CF" w:rsidP="003909CF">
      <w:pPr>
        <w:spacing w:line="259" w:lineRule="auto"/>
        <w:rPr>
          <w:rFonts w:asciiTheme="minorHAnsi" w:eastAsiaTheme="minorHAnsi" w:hAnsiTheme="minorHAnsi"/>
        </w:rPr>
      </w:pPr>
      <w:r w:rsidRPr="003909CF">
        <w:rPr>
          <w:rFonts w:asciiTheme="minorHAnsi" w:eastAsiaTheme="minorHAnsi" w:hAnsiTheme="minorHAnsi"/>
        </w:rPr>
        <w:t>The Court Transport Unit is responsible for transporting detainees and remandees; and providing safe care and custody of detainees and remandees in the ACT Courts.</w:t>
      </w:r>
    </w:p>
    <w:p w14:paraId="7062C92D" w14:textId="7988D3E4" w:rsidR="00C12C85" w:rsidRDefault="00C12C85" w:rsidP="00C12C85">
      <w:pPr>
        <w:pStyle w:val="BodyText"/>
        <w:rPr>
          <w:lang w:eastAsia="ja-JP"/>
        </w:rPr>
      </w:pPr>
    </w:p>
    <w:p w14:paraId="1135D1CF" w14:textId="58BEAEF7" w:rsidR="00C12C85" w:rsidRDefault="00C12C85" w:rsidP="00C12C85">
      <w:pPr>
        <w:pStyle w:val="BodyText"/>
        <w:rPr>
          <w:lang w:eastAsia="ja-JP"/>
        </w:rPr>
      </w:pPr>
    </w:p>
    <w:p w14:paraId="1F841BC3" w14:textId="20A0C937" w:rsidR="002A43D2" w:rsidRPr="00BB2945" w:rsidRDefault="007C029B" w:rsidP="00E45888">
      <w:pPr>
        <w:pStyle w:val="Heading2"/>
      </w:pPr>
      <w:r w:rsidRPr="00BB2945">
        <w:lastRenderedPageBreak/>
        <w:t>POSITION OVERVIEW</w:t>
      </w:r>
    </w:p>
    <w:p w14:paraId="04E785A4" w14:textId="4D54B1E3" w:rsidR="00A7525F" w:rsidRDefault="002D58C1" w:rsidP="00DA585B">
      <w:pPr>
        <w:pStyle w:val="BodyText"/>
      </w:pPr>
      <w:r>
        <w:t xml:space="preserve">Working closely with </w:t>
      </w:r>
      <w:r w:rsidR="00B22F69">
        <w:t xml:space="preserve">Custodial Operations </w:t>
      </w:r>
      <w:r w:rsidR="00BA6BED">
        <w:t xml:space="preserve">Senior </w:t>
      </w:r>
      <w:r w:rsidR="00B22F69">
        <w:t xml:space="preserve">Management </w:t>
      </w:r>
      <w:r w:rsidR="001E7C69">
        <w:t xml:space="preserve">team </w:t>
      </w:r>
      <w:r w:rsidR="00B2554F">
        <w:t>and</w:t>
      </w:r>
      <w:r w:rsidR="00C069D8">
        <w:t xml:space="preserve"> </w:t>
      </w:r>
      <w:r w:rsidR="00B22F69">
        <w:t>other</w:t>
      </w:r>
      <w:r>
        <w:t xml:space="preserve"> stakeholders, t</w:t>
      </w:r>
      <w:r w:rsidR="00DA585B" w:rsidRPr="00DA585B">
        <w:t>he</w:t>
      </w:r>
      <w:r w:rsidR="00A7525F" w:rsidRPr="00A7525F">
        <w:t xml:space="preserve"> Area Manager</w:t>
      </w:r>
      <w:r w:rsidR="00AF5A65">
        <w:t xml:space="preserve">, </w:t>
      </w:r>
      <w:r w:rsidR="00A7525F" w:rsidRPr="00A7525F">
        <w:t xml:space="preserve">Construction Security </w:t>
      </w:r>
      <w:r w:rsidR="00DA585B" w:rsidRPr="00DA585B">
        <w:t>is an enabl</w:t>
      </w:r>
      <w:r w:rsidR="00DA585B">
        <w:t xml:space="preserve">ing role to ensure </w:t>
      </w:r>
      <w:r>
        <w:t xml:space="preserve">capital </w:t>
      </w:r>
      <w:r w:rsidR="00DA585B">
        <w:t>works</w:t>
      </w:r>
      <w:r w:rsidR="00AA057B">
        <w:t xml:space="preserve"> </w:t>
      </w:r>
      <w:r w:rsidR="00A7525F">
        <w:t xml:space="preserve">proceed </w:t>
      </w:r>
      <w:r w:rsidR="00DA585B">
        <w:t xml:space="preserve">in a way that ensures </w:t>
      </w:r>
      <w:r w:rsidR="00A7525F">
        <w:t>the objectives of the organisation</w:t>
      </w:r>
      <w:r w:rsidR="00B22F69">
        <w:t xml:space="preserve"> </w:t>
      </w:r>
      <w:r w:rsidR="00A7525F">
        <w:t>are met</w:t>
      </w:r>
      <w:r w:rsidR="00B2554F">
        <w:t>,</w:t>
      </w:r>
      <w:r w:rsidR="00A7525F">
        <w:t xml:space="preserve"> </w:t>
      </w:r>
      <w:r w:rsidR="00DA585B">
        <w:t>while</w:t>
      </w:r>
      <w:r>
        <w:t xml:space="preserve"> effectively </w:t>
      </w:r>
      <w:r w:rsidR="00DA585B">
        <w:t xml:space="preserve">managing </w:t>
      </w:r>
      <w:r w:rsidR="00DF77BB">
        <w:t xml:space="preserve">all matters relating to </w:t>
      </w:r>
      <w:r w:rsidR="00650352">
        <w:t>security of construction works</w:t>
      </w:r>
      <w:r w:rsidR="00B2554F">
        <w:t>,</w:t>
      </w:r>
      <w:r w:rsidR="00650352">
        <w:t xml:space="preserve"> </w:t>
      </w:r>
      <w:r w:rsidR="00DF77BB">
        <w:t>including</w:t>
      </w:r>
      <w:r w:rsidR="00BA6BED">
        <w:t xml:space="preserve"> </w:t>
      </w:r>
      <w:r w:rsidR="00DF77BB">
        <w:t xml:space="preserve">site </w:t>
      </w:r>
      <w:r w:rsidR="00BA6BED">
        <w:t>access, safety</w:t>
      </w:r>
      <w:r w:rsidR="00DF77BB">
        <w:t>,</w:t>
      </w:r>
      <w:r w:rsidR="00BA6BED">
        <w:t xml:space="preserve"> risk,</w:t>
      </w:r>
      <w:r w:rsidR="00AA057B">
        <w:t xml:space="preserve"> and resources</w:t>
      </w:r>
      <w:r w:rsidR="00B22F69">
        <w:t xml:space="preserve"> </w:t>
      </w:r>
      <w:r w:rsidR="00A15203">
        <w:t xml:space="preserve">in a </w:t>
      </w:r>
      <w:r w:rsidR="00B22F69" w:rsidRPr="00B22F69">
        <w:t xml:space="preserve">cost effective and efficient </w:t>
      </w:r>
      <w:r w:rsidR="00A15203">
        <w:t>manner</w:t>
      </w:r>
      <w:r w:rsidR="00BA6BED">
        <w:t xml:space="preserve"> in accordance with legislation, policy</w:t>
      </w:r>
      <w:r w:rsidR="00650352">
        <w:t xml:space="preserve">, </w:t>
      </w:r>
      <w:r w:rsidR="00BA6BED">
        <w:t>procedures</w:t>
      </w:r>
      <w:r w:rsidR="001E7C69">
        <w:t>,</w:t>
      </w:r>
      <w:r w:rsidR="0084661D">
        <w:t xml:space="preserve"> industry</w:t>
      </w:r>
      <w:r w:rsidR="001E7C69">
        <w:t xml:space="preserve"> best practice </w:t>
      </w:r>
      <w:r w:rsidR="00DF77BB">
        <w:t>and budgets</w:t>
      </w:r>
      <w:r w:rsidR="00A7525F">
        <w:t>.</w:t>
      </w:r>
    </w:p>
    <w:p w14:paraId="76844AD0" w14:textId="77777777" w:rsidR="00C12C85" w:rsidRPr="00C12C85" w:rsidRDefault="00C12C85" w:rsidP="00EA290E">
      <w:pPr>
        <w:pStyle w:val="BodyText"/>
        <w:spacing w:after="0"/>
      </w:pPr>
    </w:p>
    <w:p w14:paraId="221A3506" w14:textId="755697FD" w:rsidR="008C40B5" w:rsidRPr="00BB2945" w:rsidRDefault="00AE5D2C" w:rsidP="00E45888">
      <w:pPr>
        <w:pStyle w:val="Heading2"/>
      </w:pPr>
      <w:r w:rsidRPr="00BB2945">
        <w:t>WHAT YOU WILL DO</w:t>
      </w:r>
    </w:p>
    <w:p w14:paraId="4297CC56" w14:textId="0E23E698" w:rsidR="00D504D3" w:rsidRPr="003C35A3" w:rsidRDefault="00011E18" w:rsidP="00041243">
      <w:pPr>
        <w:pStyle w:val="SubdotPoint"/>
        <w:numPr>
          <w:ilvl w:val="0"/>
          <w:numId w:val="17"/>
        </w:numPr>
      </w:pPr>
      <w:r w:rsidRPr="00DA585B">
        <w:t xml:space="preserve">Implement </w:t>
      </w:r>
      <w:r w:rsidR="006F2304">
        <w:t xml:space="preserve">and enforce </w:t>
      </w:r>
      <w:r w:rsidR="00B81A30">
        <w:t xml:space="preserve">policies and </w:t>
      </w:r>
      <w:r w:rsidRPr="00DA585B">
        <w:t>procedures to control site access</w:t>
      </w:r>
      <w:r w:rsidR="008C0DBF">
        <w:t xml:space="preserve"> and security for </w:t>
      </w:r>
      <w:r w:rsidR="003C35A3">
        <w:t xml:space="preserve">approved </w:t>
      </w:r>
      <w:r w:rsidR="008C0DBF">
        <w:t xml:space="preserve">capital works and </w:t>
      </w:r>
      <w:r w:rsidR="001E7C69">
        <w:t xml:space="preserve">related </w:t>
      </w:r>
      <w:r w:rsidR="008C0DBF">
        <w:t>investigatory</w:t>
      </w:r>
      <w:r w:rsidR="001E7C69">
        <w:t>, planning</w:t>
      </w:r>
      <w:r w:rsidR="00EB1BA0">
        <w:t xml:space="preserve"> and</w:t>
      </w:r>
      <w:r w:rsidR="00B81A30">
        <w:t xml:space="preserve"> </w:t>
      </w:r>
      <w:r w:rsidR="00B81A30" w:rsidRPr="003C35A3">
        <w:t>design</w:t>
      </w:r>
      <w:r w:rsidR="00EB1BA0">
        <w:t xml:space="preserve"> activities, i</w:t>
      </w:r>
      <w:r w:rsidR="00B81A30" w:rsidRPr="003C35A3">
        <w:t>ncluding but not limited to:</w:t>
      </w:r>
    </w:p>
    <w:p w14:paraId="63CBDDFC" w14:textId="25A40207" w:rsidR="00DB7655" w:rsidRDefault="00B81A30" w:rsidP="00041243">
      <w:pPr>
        <w:pStyle w:val="SubdotPoint"/>
        <w:numPr>
          <w:ilvl w:val="0"/>
          <w:numId w:val="18"/>
        </w:numPr>
      </w:pPr>
      <w:r>
        <w:t>M</w:t>
      </w:r>
      <w:r w:rsidR="00D504D3">
        <w:t xml:space="preserve">anaging </w:t>
      </w:r>
      <w:r w:rsidR="0084661D">
        <w:t xml:space="preserve">capital works </w:t>
      </w:r>
      <w:r>
        <w:t xml:space="preserve">contractor </w:t>
      </w:r>
      <w:r w:rsidR="00D504D3">
        <w:t>approval process</w:t>
      </w:r>
      <w:r>
        <w:t>es</w:t>
      </w:r>
      <w:r w:rsidR="00B2554F">
        <w:t>,</w:t>
      </w:r>
      <w:r w:rsidR="00DB7655">
        <w:t xml:space="preserve"> including </w:t>
      </w:r>
      <w:r w:rsidR="00B2554F">
        <w:t>s</w:t>
      </w:r>
      <w:r w:rsidR="00DB7655">
        <w:t xml:space="preserve">ecurity and background </w:t>
      </w:r>
      <w:r w:rsidR="00A203F7">
        <w:t>checks.</w:t>
      </w:r>
      <w:r w:rsidR="00DB7655">
        <w:t xml:space="preserve"> </w:t>
      </w:r>
    </w:p>
    <w:p w14:paraId="328965C6" w14:textId="31F3F6C8" w:rsidR="00B81A30" w:rsidRDefault="00011E18" w:rsidP="00041243">
      <w:pPr>
        <w:pStyle w:val="SubdotPoint"/>
        <w:numPr>
          <w:ilvl w:val="0"/>
          <w:numId w:val="18"/>
        </w:numPr>
      </w:pPr>
      <w:r>
        <w:t xml:space="preserve">Inducting </w:t>
      </w:r>
      <w:r w:rsidR="0084661D">
        <w:t xml:space="preserve">capital works </w:t>
      </w:r>
      <w:r w:rsidR="00B81A30">
        <w:t>c</w:t>
      </w:r>
      <w:r>
        <w:t xml:space="preserve">ontractors into site specific </w:t>
      </w:r>
      <w:r w:rsidR="008C0DBF">
        <w:t>safety</w:t>
      </w:r>
      <w:r w:rsidR="00B81A30">
        <w:t xml:space="preserve">, security </w:t>
      </w:r>
      <w:r w:rsidR="008C0DBF">
        <w:t xml:space="preserve">and access </w:t>
      </w:r>
      <w:r w:rsidR="00A203F7">
        <w:t>systems.</w:t>
      </w:r>
    </w:p>
    <w:p w14:paraId="5EAACF4E" w14:textId="2BC78575" w:rsidR="006F2304" w:rsidRDefault="0084661D" w:rsidP="00041243">
      <w:pPr>
        <w:pStyle w:val="SubdotPoint"/>
        <w:numPr>
          <w:ilvl w:val="0"/>
          <w:numId w:val="18"/>
        </w:numPr>
      </w:pPr>
      <w:r>
        <w:t>Manage capital works contractor t</w:t>
      </w:r>
      <w:r w:rsidR="00B81A30">
        <w:t>ool</w:t>
      </w:r>
      <w:r w:rsidR="00DB7655">
        <w:t>, vehicle, plant, equipment, material and waste</w:t>
      </w:r>
      <w:r w:rsidR="00B81A30">
        <w:t xml:space="preserve"> management</w:t>
      </w:r>
      <w:r w:rsidR="008A6C78">
        <w:t xml:space="preserve"> </w:t>
      </w:r>
      <w:r w:rsidR="00A203F7">
        <w:t>systems.</w:t>
      </w:r>
    </w:p>
    <w:p w14:paraId="2D74B3C8" w14:textId="019A20B8" w:rsidR="00DB7655" w:rsidRDefault="006F2304" w:rsidP="00041243">
      <w:pPr>
        <w:pStyle w:val="SubdotPoint"/>
        <w:numPr>
          <w:ilvl w:val="0"/>
          <w:numId w:val="18"/>
        </w:numPr>
      </w:pPr>
      <w:r>
        <w:t>Create and manage p</w:t>
      </w:r>
      <w:r w:rsidR="00DB7655">
        <w:t xml:space="preserve">ermits </w:t>
      </w:r>
      <w:r w:rsidR="00DF70E7">
        <w:t xml:space="preserve">and approvals </w:t>
      </w:r>
      <w:r>
        <w:t>relating to capital works</w:t>
      </w:r>
      <w:r w:rsidR="00B2554F">
        <w:t>,</w:t>
      </w:r>
      <w:r>
        <w:t xml:space="preserve"> including but not limited to </w:t>
      </w:r>
      <w:r w:rsidR="00DB7655">
        <w:t>hot works</w:t>
      </w:r>
      <w:r w:rsidR="003461A4">
        <w:t xml:space="preserve"> and electronic </w:t>
      </w:r>
      <w:r w:rsidR="0084661D">
        <w:t xml:space="preserve">item </w:t>
      </w:r>
      <w:r w:rsidR="00A203F7">
        <w:t>exemptions.</w:t>
      </w:r>
    </w:p>
    <w:p w14:paraId="2957E461" w14:textId="4650BE8B" w:rsidR="006F2304" w:rsidRPr="003C35A3" w:rsidRDefault="003C35A3" w:rsidP="00041243">
      <w:pPr>
        <w:pStyle w:val="SubdotPoint"/>
        <w:numPr>
          <w:ilvl w:val="0"/>
          <w:numId w:val="18"/>
        </w:numPr>
      </w:pPr>
      <w:r w:rsidRPr="003C35A3">
        <w:t xml:space="preserve">Contribute to </w:t>
      </w:r>
      <w:r w:rsidR="006F2304" w:rsidRPr="003C35A3">
        <w:t>r</w:t>
      </w:r>
      <w:r w:rsidR="00DB7655" w:rsidRPr="003C35A3">
        <w:t>isk assessments</w:t>
      </w:r>
      <w:r w:rsidR="003461A4" w:rsidRPr="003C35A3">
        <w:t xml:space="preserve"> for </w:t>
      </w:r>
      <w:r w:rsidR="00B2554F" w:rsidRPr="003C35A3">
        <w:t>high-risk</w:t>
      </w:r>
      <w:r w:rsidR="0084661D" w:rsidRPr="003C35A3">
        <w:t xml:space="preserve"> capital</w:t>
      </w:r>
      <w:r w:rsidR="003461A4" w:rsidRPr="003C35A3">
        <w:t xml:space="preserve"> </w:t>
      </w:r>
      <w:r w:rsidR="00A203F7" w:rsidRPr="003C35A3">
        <w:t>works.</w:t>
      </w:r>
      <w:r w:rsidR="006F2304" w:rsidRPr="003C35A3">
        <w:t xml:space="preserve"> </w:t>
      </w:r>
    </w:p>
    <w:p w14:paraId="439D9DD2" w14:textId="0BD7A1C5" w:rsidR="00DF70E7" w:rsidRDefault="00DF70E7" w:rsidP="00041243">
      <w:pPr>
        <w:pStyle w:val="SubdotPoint"/>
        <w:numPr>
          <w:ilvl w:val="0"/>
          <w:numId w:val="18"/>
        </w:numPr>
      </w:pPr>
      <w:r>
        <w:t xml:space="preserve">Coordinate </w:t>
      </w:r>
      <w:r w:rsidR="0084661D">
        <w:t xml:space="preserve">and schedule </w:t>
      </w:r>
      <w:r>
        <w:t>contractor access with all relevant stakeholders to expedite work</w:t>
      </w:r>
      <w:r w:rsidR="0084661D">
        <w:t xml:space="preserve">, </w:t>
      </w:r>
      <w:r>
        <w:t>minimise disruption and</w:t>
      </w:r>
      <w:r w:rsidR="0084661D">
        <w:t xml:space="preserve"> minimise</w:t>
      </w:r>
      <w:r>
        <w:t xml:space="preserve"> </w:t>
      </w:r>
      <w:r w:rsidR="00A203F7">
        <w:t>risk.</w:t>
      </w:r>
    </w:p>
    <w:p w14:paraId="6B3824AE" w14:textId="660B932B" w:rsidR="003461A4" w:rsidRDefault="006F2304" w:rsidP="00041243">
      <w:pPr>
        <w:pStyle w:val="SubdotPoint"/>
        <w:numPr>
          <w:ilvl w:val="0"/>
          <w:numId w:val="18"/>
        </w:numPr>
      </w:pPr>
      <w:r>
        <w:t xml:space="preserve">Create, implement and manage </w:t>
      </w:r>
      <w:r w:rsidR="0084661D">
        <w:t>o</w:t>
      </w:r>
      <w:r>
        <w:t xml:space="preserve">perational </w:t>
      </w:r>
      <w:r w:rsidR="0084661D">
        <w:t>o</w:t>
      </w:r>
      <w:r>
        <w:t>rders</w:t>
      </w:r>
      <w:r w:rsidR="00DB7655">
        <w:t>;</w:t>
      </w:r>
      <w:r w:rsidR="00E85BD9">
        <w:t xml:space="preserve"> and</w:t>
      </w:r>
    </w:p>
    <w:p w14:paraId="4BE087C8" w14:textId="43411CAF" w:rsidR="006F7138" w:rsidRDefault="006F2304" w:rsidP="00041243">
      <w:pPr>
        <w:pStyle w:val="SubdotPoint"/>
        <w:numPr>
          <w:ilvl w:val="0"/>
          <w:numId w:val="18"/>
        </w:numPr>
      </w:pPr>
      <w:r>
        <w:t xml:space="preserve">Escort and </w:t>
      </w:r>
      <w:r w:rsidR="00E85BD9">
        <w:t xml:space="preserve">oversee </w:t>
      </w:r>
      <w:r>
        <w:t>the escorting of contractors</w:t>
      </w:r>
      <w:r w:rsidR="00E85BD9">
        <w:t xml:space="preserve"> including supplementing and managing barrier controls and </w:t>
      </w:r>
      <w:r w:rsidR="006F7138">
        <w:t>posts relating to construction</w:t>
      </w:r>
      <w:r w:rsidR="00DF70E7">
        <w:t>.</w:t>
      </w:r>
    </w:p>
    <w:p w14:paraId="183A4D4F" w14:textId="54A35B87" w:rsidR="00041243" w:rsidRDefault="00041243" w:rsidP="00041243">
      <w:pPr>
        <w:pStyle w:val="SubdotPoint"/>
        <w:numPr>
          <w:ilvl w:val="0"/>
          <w:numId w:val="17"/>
        </w:numPr>
      </w:pPr>
      <w:r>
        <w:t>Develop a</w:t>
      </w:r>
      <w:r w:rsidR="003C35A3">
        <w:t xml:space="preserve"> </w:t>
      </w:r>
      <w:r>
        <w:t>staffing model proposal to enable the capital works to safely operate on site</w:t>
      </w:r>
      <w:r w:rsidR="003C35A3">
        <w:t>.</w:t>
      </w:r>
    </w:p>
    <w:p w14:paraId="6F55E527" w14:textId="63634140" w:rsidR="00041243" w:rsidRDefault="00041243" w:rsidP="00041243">
      <w:pPr>
        <w:pStyle w:val="SubdotPoint"/>
        <w:numPr>
          <w:ilvl w:val="0"/>
          <w:numId w:val="17"/>
        </w:numPr>
      </w:pPr>
      <w:r>
        <w:t>With the assistance of others, contribute to the final scoping activities for the capital works, with a focus on th</w:t>
      </w:r>
      <w:r w:rsidR="003C35A3">
        <w:t>e</w:t>
      </w:r>
      <w:r>
        <w:t xml:space="preserve"> resourcing requirements for the works.</w:t>
      </w:r>
    </w:p>
    <w:p w14:paraId="15EF9392" w14:textId="422B143D" w:rsidR="00E85BD9" w:rsidRPr="00E85BD9" w:rsidRDefault="00041243" w:rsidP="00B2554F">
      <w:pPr>
        <w:pStyle w:val="SubdotPoint"/>
        <w:numPr>
          <w:ilvl w:val="0"/>
          <w:numId w:val="17"/>
        </w:numPr>
        <w:spacing w:after="0"/>
      </w:pPr>
      <w:r>
        <w:t>Recruit to and manage</w:t>
      </w:r>
      <w:r w:rsidR="00D9559D">
        <w:t xml:space="preserve"> </w:t>
      </w:r>
      <w:r>
        <w:t>the proposed team that will</w:t>
      </w:r>
      <w:r w:rsidR="00E85BD9" w:rsidRPr="00E85BD9">
        <w:t xml:space="preserve"> </w:t>
      </w:r>
      <w:r w:rsidR="00E85BD9">
        <w:t xml:space="preserve">support </w:t>
      </w:r>
      <w:r w:rsidR="00E85BD9" w:rsidRPr="00E85BD9">
        <w:t xml:space="preserve">construction </w:t>
      </w:r>
      <w:r w:rsidR="00E85BD9">
        <w:t xml:space="preserve">security </w:t>
      </w:r>
      <w:r w:rsidR="006F7138">
        <w:t xml:space="preserve">activities </w:t>
      </w:r>
      <w:r w:rsidR="00E85BD9" w:rsidRPr="00E85BD9">
        <w:t>including the implementation of scheduling, rostering, and training/development including the provision of work performance assessments and feedback.</w:t>
      </w:r>
    </w:p>
    <w:p w14:paraId="1AC8A5E6" w14:textId="48FC0FE6" w:rsidR="0084661D" w:rsidRPr="003C35A3" w:rsidRDefault="0084661D" w:rsidP="00041243">
      <w:pPr>
        <w:pStyle w:val="ListParagraph"/>
        <w:numPr>
          <w:ilvl w:val="0"/>
          <w:numId w:val="17"/>
        </w:numPr>
      </w:pPr>
      <w:r w:rsidRPr="003C35A3">
        <w:t>Co</w:t>
      </w:r>
      <w:r w:rsidR="003C35A3" w:rsidRPr="003C35A3">
        <w:t xml:space="preserve">ntribute to the management of </w:t>
      </w:r>
      <w:r w:rsidRPr="003C35A3">
        <w:t xml:space="preserve">all aspects of security of </w:t>
      </w:r>
      <w:r w:rsidR="003C35A3" w:rsidRPr="003C35A3">
        <w:t>approved</w:t>
      </w:r>
      <w:r w:rsidRPr="003C35A3">
        <w:t xml:space="preserve"> capital work areas including storage, stockpile, ablutions, </w:t>
      </w:r>
      <w:r w:rsidR="009220BB" w:rsidRPr="003C35A3">
        <w:t xml:space="preserve">staging, </w:t>
      </w:r>
      <w:r w:rsidRPr="003C35A3">
        <w:t>amenities, parking, site offices, waste</w:t>
      </w:r>
      <w:r w:rsidR="009220BB" w:rsidRPr="003C35A3">
        <w:t xml:space="preserve"> accumulation</w:t>
      </w:r>
      <w:r w:rsidRPr="003C35A3">
        <w:t xml:space="preserve">, barriers, screening and work zones. </w:t>
      </w:r>
    </w:p>
    <w:p w14:paraId="30DA4366" w14:textId="0B151FE5" w:rsidR="00E85BD9" w:rsidRPr="00E85BD9" w:rsidRDefault="00E85BD9" w:rsidP="00B2554F">
      <w:pPr>
        <w:pStyle w:val="ListParagraph"/>
        <w:numPr>
          <w:ilvl w:val="0"/>
          <w:numId w:val="17"/>
        </w:numPr>
        <w:spacing w:after="0"/>
      </w:pPr>
      <w:r>
        <w:t>Whe</w:t>
      </w:r>
      <w:r w:rsidR="00814A49">
        <w:t>re suitable,</w:t>
      </w:r>
      <w:r>
        <w:t xml:space="preserve"> involve, s</w:t>
      </w:r>
      <w:r w:rsidRPr="00E85BD9">
        <w:t xml:space="preserve">upervise, coach, train, instruct and </w:t>
      </w:r>
      <w:r>
        <w:t xml:space="preserve">work </w:t>
      </w:r>
      <w:r w:rsidRPr="00E85BD9">
        <w:t>with detainees</w:t>
      </w:r>
      <w:r>
        <w:t xml:space="preserve"> on construction projects</w:t>
      </w:r>
      <w:r w:rsidRPr="00E85BD9">
        <w:t xml:space="preserve">, including those with a history of serious crime, to develop their work skills </w:t>
      </w:r>
      <w:proofErr w:type="gramStart"/>
      <w:r w:rsidRPr="00E85BD9">
        <w:t>in order to</w:t>
      </w:r>
      <w:proofErr w:type="gramEnd"/>
      <w:r w:rsidRPr="00E85BD9">
        <w:t xml:space="preserve"> enhance their post-release employment opportunities.</w:t>
      </w:r>
    </w:p>
    <w:p w14:paraId="05C76A50" w14:textId="1999330B" w:rsidR="00DF70E7" w:rsidRDefault="006F7138" w:rsidP="00041243">
      <w:pPr>
        <w:pStyle w:val="SubdotPoint"/>
        <w:numPr>
          <w:ilvl w:val="0"/>
          <w:numId w:val="17"/>
        </w:numPr>
      </w:pPr>
      <w:r>
        <w:t xml:space="preserve">Assist </w:t>
      </w:r>
      <w:r w:rsidR="00B2554F">
        <w:t xml:space="preserve">with the </w:t>
      </w:r>
      <w:r>
        <w:t>o</w:t>
      </w:r>
      <w:r w:rsidR="00DF70E7">
        <w:t>perationalis</w:t>
      </w:r>
      <w:r w:rsidR="00B2554F">
        <w:t xml:space="preserve">ation of </w:t>
      </w:r>
      <w:r w:rsidR="00DF70E7">
        <w:t xml:space="preserve">upgraded </w:t>
      </w:r>
      <w:r>
        <w:t>infrastructure and equipment including but not limited to the c</w:t>
      </w:r>
      <w:r w:rsidRPr="006F7138">
        <w:t>reat</w:t>
      </w:r>
      <w:r>
        <w:t>ion</w:t>
      </w:r>
      <w:r w:rsidRPr="006F7138">
        <w:t xml:space="preserve"> and updat</w:t>
      </w:r>
      <w:r w:rsidR="009220BB">
        <w:t xml:space="preserve">ing of </w:t>
      </w:r>
      <w:r w:rsidRPr="006F7138">
        <w:t>documents, polices, procedures</w:t>
      </w:r>
      <w:r>
        <w:t xml:space="preserve"> and</w:t>
      </w:r>
      <w:r w:rsidRPr="006F7138">
        <w:t xml:space="preserve"> </w:t>
      </w:r>
      <w:r>
        <w:t xml:space="preserve">staff </w:t>
      </w:r>
      <w:r w:rsidRPr="006F7138">
        <w:t>training</w:t>
      </w:r>
      <w:r w:rsidR="009220BB">
        <w:t xml:space="preserve"> systems</w:t>
      </w:r>
      <w:r>
        <w:t>.</w:t>
      </w:r>
    </w:p>
    <w:p w14:paraId="3A401421" w14:textId="7F3366D5" w:rsidR="00AB08EE" w:rsidRDefault="00AB08EE" w:rsidP="00041243">
      <w:pPr>
        <w:pStyle w:val="SubdotPoint"/>
        <w:numPr>
          <w:ilvl w:val="0"/>
          <w:numId w:val="17"/>
        </w:numPr>
      </w:pPr>
      <w:r w:rsidRPr="009A6A72">
        <w:t>Prepare reports and undertake investigations as required.</w:t>
      </w:r>
    </w:p>
    <w:p w14:paraId="761FE0C1" w14:textId="46FBDC1B" w:rsidR="00AB08EE" w:rsidRPr="00034905" w:rsidRDefault="00AB08EE" w:rsidP="00041243">
      <w:pPr>
        <w:pStyle w:val="SubdotPoint"/>
        <w:numPr>
          <w:ilvl w:val="0"/>
          <w:numId w:val="17"/>
        </w:numPr>
      </w:pPr>
      <w:r w:rsidRPr="00C2457B">
        <w:t xml:space="preserve">Work in any </w:t>
      </w:r>
      <w:r w:rsidR="009220BB">
        <w:t>ACT Corrective Services</w:t>
      </w:r>
      <w:r w:rsidRPr="00C2457B">
        <w:t xml:space="preserve"> </w:t>
      </w:r>
      <w:r w:rsidR="009220BB">
        <w:t>site</w:t>
      </w:r>
      <w:r>
        <w:t>, as requir</w:t>
      </w:r>
      <w:r w:rsidR="001C1472">
        <w:t>ed</w:t>
      </w:r>
      <w:r>
        <w:rPr>
          <w:i/>
        </w:rPr>
        <w:t>.</w:t>
      </w:r>
    </w:p>
    <w:p w14:paraId="09750872" w14:textId="4021BB71" w:rsidR="00624427" w:rsidRPr="00624427" w:rsidRDefault="00AB08EE" w:rsidP="00041243">
      <w:pPr>
        <w:pStyle w:val="SubdotPoint"/>
        <w:numPr>
          <w:ilvl w:val="0"/>
          <w:numId w:val="17"/>
        </w:numPr>
        <w:rPr>
          <w:bCs/>
        </w:rPr>
      </w:pPr>
      <w:r>
        <w:t>U</w:t>
      </w:r>
      <w:r w:rsidRPr="00BB2945">
        <w:t>ndertake other duties appropriate to this level of classification which contribute to the effective and efficient operation of the organisation</w:t>
      </w:r>
      <w:r w:rsidR="00D52DD0">
        <w:t>.</w:t>
      </w:r>
      <w:r w:rsidRPr="00BB2945">
        <w:t xml:space="preserve"> </w:t>
      </w:r>
    </w:p>
    <w:p w14:paraId="191C1C9F" w14:textId="673B9318" w:rsidR="00AB08EE" w:rsidRPr="00AB08EE" w:rsidRDefault="00624427" w:rsidP="008A6C78">
      <w:pPr>
        <w:pStyle w:val="SubdotPoint"/>
        <w:numPr>
          <w:ilvl w:val="0"/>
          <w:numId w:val="17"/>
        </w:numPr>
        <w:spacing w:line="276" w:lineRule="auto"/>
        <w:rPr>
          <w:bCs/>
        </w:rPr>
      </w:pPr>
      <w:r>
        <w:t>M</w:t>
      </w:r>
      <w:r w:rsidR="00AB08EE" w:rsidRPr="00BB2945">
        <w:t xml:space="preserve">aintain records in accordance with the </w:t>
      </w:r>
      <w:r w:rsidR="00AB08EE" w:rsidRPr="00AB08EE">
        <w:rPr>
          <w:i/>
        </w:rPr>
        <w:t>Territory Records Act 2002.</w:t>
      </w:r>
    </w:p>
    <w:p w14:paraId="4F00E00A" w14:textId="77777777" w:rsidR="00FB1B71" w:rsidRDefault="00FB1B71" w:rsidP="003909CF">
      <w:pPr>
        <w:pStyle w:val="DotPoint"/>
        <w:numPr>
          <w:ilvl w:val="0"/>
          <w:numId w:val="0"/>
        </w:numPr>
        <w:ind w:left="360"/>
      </w:pPr>
    </w:p>
    <w:p w14:paraId="17B71CC6" w14:textId="77777777" w:rsidR="00B6194A" w:rsidRPr="00BB2945" w:rsidRDefault="00474D11" w:rsidP="00E45888">
      <w:pPr>
        <w:pStyle w:val="Heading2"/>
      </w:pPr>
      <w:r w:rsidRPr="00BB2945">
        <w:lastRenderedPageBreak/>
        <w:t xml:space="preserve">WHAT </w:t>
      </w:r>
      <w:r w:rsidR="005C290A" w:rsidRPr="00BB2945">
        <w:t>YOU</w:t>
      </w:r>
      <w:r w:rsidR="00C51FDA" w:rsidRPr="00BB2945">
        <w:t xml:space="preserve"> REQUIRE</w:t>
      </w:r>
    </w:p>
    <w:p w14:paraId="29567064" w14:textId="141B300E" w:rsidR="00B266D2" w:rsidRPr="00BB2945" w:rsidRDefault="00B266D2" w:rsidP="00E45888">
      <w:pPr>
        <w:pStyle w:val="BodyText"/>
      </w:pPr>
      <w:r w:rsidRPr="00BB2945">
        <w:t>The following capabilities form the criteria that</w:t>
      </w:r>
      <w:r w:rsidR="006A159D" w:rsidRPr="00BB2945">
        <w:t xml:space="preserve"> are required to </w:t>
      </w:r>
      <w:r w:rsidR="00173E02" w:rsidRPr="00BB2945">
        <w:t>perform</w:t>
      </w:r>
      <w:r w:rsidR="006A159D" w:rsidRPr="00BB2945">
        <w:t xml:space="preserve"> the </w:t>
      </w:r>
      <w:r w:rsidR="00173E02" w:rsidRPr="00BB2945">
        <w:t xml:space="preserve">duties and responsibilities </w:t>
      </w:r>
      <w:r w:rsidR="006A159D" w:rsidRPr="00BB2945">
        <w:t xml:space="preserve">of the position. </w:t>
      </w:r>
    </w:p>
    <w:p w14:paraId="245D0F61" w14:textId="24999D62" w:rsidR="008F29AC" w:rsidRPr="00BB2945" w:rsidRDefault="00931430" w:rsidP="00E45888">
      <w:pPr>
        <w:pStyle w:val="BodyText"/>
        <w:rPr>
          <w:rFonts w:cs="Times New Roman"/>
          <w:b/>
          <w:sz w:val="28"/>
          <w:szCs w:val="28"/>
        </w:rPr>
      </w:pPr>
      <w:r w:rsidRPr="00BB2945">
        <w:rPr>
          <w:rFonts w:cs="Times New Roman"/>
          <w:b/>
          <w:sz w:val="28"/>
          <w:szCs w:val="28"/>
        </w:rPr>
        <w:t>Professional /</w:t>
      </w:r>
      <w:r w:rsidR="009E69AB" w:rsidRPr="00BB2945">
        <w:rPr>
          <w:rFonts w:cs="Times New Roman"/>
          <w:b/>
          <w:sz w:val="28"/>
          <w:szCs w:val="28"/>
        </w:rPr>
        <w:t xml:space="preserve"> </w:t>
      </w:r>
      <w:r w:rsidR="00040CD3" w:rsidRPr="00BB2945">
        <w:rPr>
          <w:rFonts w:cs="Times New Roman"/>
          <w:b/>
          <w:sz w:val="28"/>
          <w:szCs w:val="28"/>
        </w:rPr>
        <w:t xml:space="preserve">Technical </w:t>
      </w:r>
      <w:r w:rsidR="005861A6" w:rsidRPr="00BB2945">
        <w:rPr>
          <w:rFonts w:cs="Times New Roman"/>
          <w:b/>
          <w:sz w:val="28"/>
          <w:szCs w:val="28"/>
        </w:rPr>
        <w:t>S</w:t>
      </w:r>
      <w:r w:rsidR="008F29AC" w:rsidRPr="00BB2945">
        <w:rPr>
          <w:rFonts w:cs="Times New Roman"/>
          <w:b/>
          <w:sz w:val="28"/>
          <w:szCs w:val="28"/>
        </w:rPr>
        <w:t>kills</w:t>
      </w:r>
      <w:r w:rsidR="005C290A" w:rsidRPr="00BB2945">
        <w:rPr>
          <w:rFonts w:cs="Times New Roman"/>
          <w:b/>
          <w:sz w:val="28"/>
          <w:szCs w:val="28"/>
        </w:rPr>
        <w:t xml:space="preserve"> and Knowledge </w:t>
      </w:r>
    </w:p>
    <w:p w14:paraId="5C682C27" w14:textId="3892D054" w:rsidR="00B22F69" w:rsidRPr="00886C69" w:rsidRDefault="00B22F69" w:rsidP="00886C69">
      <w:pPr>
        <w:pStyle w:val="BSbullet1"/>
        <w:numPr>
          <w:ilvl w:val="0"/>
          <w:numId w:val="23"/>
        </w:numPr>
        <w:rPr>
          <w:bCs/>
        </w:rPr>
      </w:pPr>
      <w:r w:rsidRPr="00886C69">
        <w:t xml:space="preserve">Advanced knowledge </w:t>
      </w:r>
      <w:r w:rsidR="00A15203" w:rsidRPr="00886C69">
        <w:t xml:space="preserve">of </w:t>
      </w:r>
      <w:r w:rsidRPr="00886C69">
        <w:t xml:space="preserve">correctional centre </w:t>
      </w:r>
      <w:r w:rsidR="008730A2" w:rsidRPr="00886C69">
        <w:t xml:space="preserve">functional </w:t>
      </w:r>
      <w:r w:rsidR="00A15203" w:rsidRPr="00886C69">
        <w:t xml:space="preserve">and dynamic </w:t>
      </w:r>
      <w:r w:rsidRPr="00886C69">
        <w:t>security</w:t>
      </w:r>
      <w:r w:rsidR="00E532D8" w:rsidRPr="00886C69">
        <w:t xml:space="preserve"> </w:t>
      </w:r>
      <w:r w:rsidR="0021703E" w:rsidRPr="00886C69">
        <w:t xml:space="preserve">principles </w:t>
      </w:r>
      <w:r w:rsidR="00E70C62">
        <w:t xml:space="preserve">including </w:t>
      </w:r>
      <w:r w:rsidR="00BA6BED" w:rsidRPr="00886C69">
        <w:t>prevention, delay, detection, and response</w:t>
      </w:r>
      <w:r w:rsidR="00E70C62">
        <w:t>, specifically relating to capital works activities.</w:t>
      </w:r>
    </w:p>
    <w:p w14:paraId="72312FE5" w14:textId="734EEEAB" w:rsidR="00A25D82" w:rsidRPr="00886C69" w:rsidRDefault="00AB08EE" w:rsidP="00886C69">
      <w:pPr>
        <w:pStyle w:val="BSbullet1"/>
        <w:numPr>
          <w:ilvl w:val="0"/>
          <w:numId w:val="23"/>
        </w:numPr>
        <w:rPr>
          <w:bCs/>
        </w:rPr>
      </w:pPr>
      <w:r w:rsidRPr="00886C69">
        <w:t>Demonstrated experience in the management of resources such as financial, human, information technology and records within policy guidelines and procedures</w:t>
      </w:r>
      <w:r w:rsidR="00A25D82" w:rsidRPr="00886C69">
        <w:t xml:space="preserve">. </w:t>
      </w:r>
    </w:p>
    <w:p w14:paraId="24C5ABEF" w14:textId="3784D5CB" w:rsidR="00055BBF" w:rsidRPr="00886C69" w:rsidRDefault="00AB08EE" w:rsidP="00886C69">
      <w:pPr>
        <w:pStyle w:val="BSbullet1"/>
        <w:numPr>
          <w:ilvl w:val="0"/>
          <w:numId w:val="23"/>
        </w:numPr>
        <w:rPr>
          <w:bCs/>
        </w:rPr>
      </w:pPr>
      <w:r w:rsidRPr="00886C69">
        <w:rPr>
          <w:bCs/>
        </w:rPr>
        <w:t xml:space="preserve">Excellent verbal and written communication skills along with </w:t>
      </w:r>
      <w:r w:rsidR="00055BBF" w:rsidRPr="00886C69">
        <w:rPr>
          <w:bCs/>
        </w:rPr>
        <w:t xml:space="preserve">demonstrated ability </w:t>
      </w:r>
      <w:r w:rsidRPr="00886C69">
        <w:rPr>
          <w:bCs/>
        </w:rPr>
        <w:t xml:space="preserve">to persuade, influence and compose complex written materials including reports, </w:t>
      </w:r>
      <w:r w:rsidR="00BA6BED" w:rsidRPr="00886C69">
        <w:rPr>
          <w:bCs/>
        </w:rPr>
        <w:t xml:space="preserve">operational orders, </w:t>
      </w:r>
      <w:r w:rsidRPr="00886C69">
        <w:rPr>
          <w:bCs/>
        </w:rPr>
        <w:t>submissions</w:t>
      </w:r>
      <w:r w:rsidR="0021703E" w:rsidRPr="00886C69">
        <w:rPr>
          <w:bCs/>
        </w:rPr>
        <w:t>,</w:t>
      </w:r>
      <w:r w:rsidRPr="00886C69">
        <w:rPr>
          <w:bCs/>
        </w:rPr>
        <w:t xml:space="preserve"> and procedural policies.</w:t>
      </w:r>
    </w:p>
    <w:p w14:paraId="5A3A10E8" w14:textId="3109D2A0" w:rsidR="008F29AC" w:rsidRPr="00BB2945" w:rsidRDefault="009E69AB" w:rsidP="00E45888">
      <w:pPr>
        <w:pStyle w:val="BodyText"/>
        <w:rPr>
          <w:rFonts w:cs="Times New Roman"/>
          <w:b/>
          <w:sz w:val="28"/>
          <w:szCs w:val="28"/>
        </w:rPr>
      </w:pPr>
      <w:r w:rsidRPr="00BB2945">
        <w:rPr>
          <w:rFonts w:cs="Times New Roman"/>
          <w:b/>
          <w:sz w:val="28"/>
          <w:szCs w:val="28"/>
        </w:rPr>
        <w:t>Behavioural Capabilities</w:t>
      </w:r>
      <w:r w:rsidR="005861A6" w:rsidRPr="00BB2945">
        <w:rPr>
          <w:rFonts w:cs="Times New Roman"/>
          <w:b/>
          <w:sz w:val="28"/>
          <w:szCs w:val="28"/>
        </w:rPr>
        <w:t xml:space="preserve"> </w:t>
      </w:r>
    </w:p>
    <w:p w14:paraId="21B06FDD" w14:textId="5368A986" w:rsidR="000D1F05" w:rsidRDefault="00A25D82" w:rsidP="00886C69">
      <w:pPr>
        <w:pStyle w:val="BSbullet1"/>
        <w:numPr>
          <w:ilvl w:val="0"/>
          <w:numId w:val="20"/>
        </w:numPr>
      </w:pPr>
      <w:r w:rsidRPr="00A25D82">
        <w:t xml:space="preserve">Ability to </w:t>
      </w:r>
      <w:r w:rsidR="00AB08EE">
        <w:t xml:space="preserve">lead, motivate and train staff, to establish priorities and </w:t>
      </w:r>
      <w:r w:rsidR="00E70C62">
        <w:t xml:space="preserve">effectively </w:t>
      </w:r>
      <w:r w:rsidR="00AB08EE">
        <w:t xml:space="preserve">manage </w:t>
      </w:r>
      <w:r w:rsidR="00E70C62">
        <w:t xml:space="preserve">security with </w:t>
      </w:r>
      <w:r w:rsidR="00AB08EE">
        <w:t>competing deadlines</w:t>
      </w:r>
      <w:r w:rsidR="00814A49">
        <w:t>.</w:t>
      </w:r>
    </w:p>
    <w:p w14:paraId="73B5B208" w14:textId="4C13C4B1" w:rsidR="00A25D82" w:rsidRDefault="00AB08EE" w:rsidP="00886C69">
      <w:pPr>
        <w:pStyle w:val="BSbullet1"/>
        <w:numPr>
          <w:ilvl w:val="0"/>
          <w:numId w:val="20"/>
        </w:numPr>
      </w:pPr>
      <w:r>
        <w:t xml:space="preserve">High level interpersonal skills with the ability to build and maintain professional working relationships including the ability to consult, negotiate and liaise effectively with a diverse range of people. </w:t>
      </w:r>
    </w:p>
    <w:p w14:paraId="7B5FB505" w14:textId="26D92E57" w:rsidR="000D1F05" w:rsidRDefault="00E70C62" w:rsidP="00886C69">
      <w:pPr>
        <w:pStyle w:val="BSbullet1"/>
        <w:numPr>
          <w:ilvl w:val="0"/>
          <w:numId w:val="20"/>
        </w:numPr>
      </w:pPr>
      <w:r>
        <w:t>A</w:t>
      </w:r>
      <w:r w:rsidR="00D47AC7">
        <w:t xml:space="preserve">ctively </w:t>
      </w:r>
      <w:r w:rsidR="00D47AC7" w:rsidRPr="00D47AC7">
        <w:t xml:space="preserve">contribute to an ethical public sector workplace and participate in ethical decision-making within a custodial environment. </w:t>
      </w:r>
      <w:r w:rsidR="000D1F05" w:rsidRPr="000D1F05">
        <w:t xml:space="preserve">  </w:t>
      </w:r>
    </w:p>
    <w:p w14:paraId="1A0BD68D" w14:textId="4C7DA1B2" w:rsidR="00717B1B" w:rsidRPr="00BB2945" w:rsidRDefault="00AE5D2C" w:rsidP="00E45888">
      <w:pPr>
        <w:pStyle w:val="BodyText"/>
        <w:rPr>
          <w:rFonts w:cs="Times New Roman"/>
          <w:b/>
          <w:sz w:val="28"/>
          <w:szCs w:val="28"/>
        </w:rPr>
      </w:pPr>
      <w:r w:rsidRPr="00BB2945">
        <w:rPr>
          <w:rFonts w:cs="Times New Roman"/>
          <w:b/>
          <w:sz w:val="28"/>
          <w:szCs w:val="28"/>
        </w:rPr>
        <w:t>C</w:t>
      </w:r>
      <w:r w:rsidR="00717B1B" w:rsidRPr="00BB2945">
        <w:rPr>
          <w:rFonts w:cs="Times New Roman"/>
          <w:b/>
          <w:sz w:val="28"/>
          <w:szCs w:val="28"/>
        </w:rPr>
        <w:t>ompliance Requirements</w:t>
      </w:r>
      <w:r w:rsidR="00423241" w:rsidRPr="00BB2945">
        <w:rPr>
          <w:rFonts w:cs="Times New Roman"/>
          <w:b/>
          <w:sz w:val="28"/>
          <w:szCs w:val="28"/>
        </w:rPr>
        <w:t>/Q</w:t>
      </w:r>
      <w:r w:rsidR="00717B1B" w:rsidRPr="00BB2945">
        <w:rPr>
          <w:rFonts w:cs="Times New Roman"/>
          <w:b/>
          <w:sz w:val="28"/>
          <w:szCs w:val="28"/>
        </w:rPr>
        <w:t>ualifications</w:t>
      </w:r>
    </w:p>
    <w:p w14:paraId="1BC64BC5" w14:textId="77777777" w:rsidR="00AF5A65" w:rsidRDefault="00AF5A65" w:rsidP="00AF5A65">
      <w:pPr>
        <w:pStyle w:val="DotPoint"/>
        <w:numPr>
          <w:ilvl w:val="0"/>
          <w:numId w:val="14"/>
        </w:numPr>
        <w:spacing w:line="276" w:lineRule="auto"/>
      </w:pPr>
      <w:r>
        <w:t xml:space="preserve">Relevant custodial experience and a Certificate III in Correctional Practice is essential. </w:t>
      </w:r>
    </w:p>
    <w:p w14:paraId="03926C27" w14:textId="77777777" w:rsidR="00EA290E" w:rsidRDefault="000D1F05" w:rsidP="008A6C78">
      <w:pPr>
        <w:pStyle w:val="DotPoint"/>
        <w:numPr>
          <w:ilvl w:val="0"/>
          <w:numId w:val="14"/>
        </w:numPr>
        <w:spacing w:line="276" w:lineRule="auto"/>
      </w:pPr>
      <w:r w:rsidRPr="000D1F05">
        <w:t>Current unrestricted Driver’s license is essential.</w:t>
      </w:r>
    </w:p>
    <w:p w14:paraId="21AEA75B" w14:textId="6F773E2A" w:rsidR="001B58CB" w:rsidRDefault="000D1F05" w:rsidP="008A6C78">
      <w:pPr>
        <w:pStyle w:val="DotPoint"/>
        <w:numPr>
          <w:ilvl w:val="0"/>
          <w:numId w:val="14"/>
        </w:numPr>
        <w:spacing w:line="276" w:lineRule="auto"/>
      </w:pPr>
      <w:r w:rsidRPr="00CA5CAF">
        <w:t xml:space="preserve">Relevant </w:t>
      </w:r>
      <w:r w:rsidR="00A203F7">
        <w:t xml:space="preserve">experience or </w:t>
      </w:r>
      <w:r w:rsidRPr="00CA5CAF">
        <w:t xml:space="preserve">qualifications </w:t>
      </w:r>
      <w:r w:rsidR="00A7525F">
        <w:t>in</w:t>
      </w:r>
      <w:r w:rsidR="001B58CB">
        <w:t xml:space="preserve"> at least one of the following areas is </w:t>
      </w:r>
      <w:r w:rsidR="001E7C69">
        <w:t>desirable</w:t>
      </w:r>
      <w:r w:rsidR="001B58CB">
        <w:t xml:space="preserve">: </w:t>
      </w:r>
    </w:p>
    <w:p w14:paraId="1817FDF6" w14:textId="3974DE7A" w:rsidR="001B58CB" w:rsidRDefault="001E7C69" w:rsidP="008A6C78">
      <w:pPr>
        <w:pStyle w:val="DotPoint"/>
        <w:numPr>
          <w:ilvl w:val="1"/>
          <w:numId w:val="15"/>
        </w:numPr>
        <w:spacing w:line="276" w:lineRule="auto"/>
      </w:pPr>
      <w:r>
        <w:t>R</w:t>
      </w:r>
      <w:r w:rsidR="00A7525F">
        <w:t>isk management</w:t>
      </w:r>
    </w:p>
    <w:p w14:paraId="29F52DE7" w14:textId="3FFEAED2" w:rsidR="00814A49" w:rsidRDefault="00814A49" w:rsidP="008A6C78">
      <w:pPr>
        <w:pStyle w:val="DotPoint"/>
        <w:numPr>
          <w:ilvl w:val="1"/>
          <w:numId w:val="15"/>
        </w:numPr>
        <w:spacing w:line="276" w:lineRule="auto"/>
      </w:pPr>
      <w:r>
        <w:t xml:space="preserve">Frontline management </w:t>
      </w:r>
    </w:p>
    <w:p w14:paraId="5E7317BD" w14:textId="58C8C9DE" w:rsidR="001E7C69" w:rsidRDefault="001E7C69" w:rsidP="008A6C78">
      <w:pPr>
        <w:pStyle w:val="DotPoint"/>
        <w:numPr>
          <w:ilvl w:val="1"/>
          <w:numId w:val="15"/>
        </w:numPr>
        <w:spacing w:line="276" w:lineRule="auto"/>
      </w:pPr>
      <w:r>
        <w:t>C</w:t>
      </w:r>
      <w:r w:rsidR="00F744CD">
        <w:t xml:space="preserve">ommunity safety </w:t>
      </w:r>
    </w:p>
    <w:p w14:paraId="4C0228BF" w14:textId="77777777" w:rsidR="001E7C69" w:rsidRDefault="001E7C69" w:rsidP="008A6C78">
      <w:pPr>
        <w:pStyle w:val="DotPoint"/>
        <w:numPr>
          <w:ilvl w:val="1"/>
          <w:numId w:val="15"/>
        </w:numPr>
        <w:spacing w:line="276" w:lineRule="auto"/>
      </w:pPr>
      <w:r>
        <w:t>S</w:t>
      </w:r>
      <w:r w:rsidR="00F744CD">
        <w:t xml:space="preserve">ecurity management </w:t>
      </w:r>
    </w:p>
    <w:p w14:paraId="1F3D6A5B" w14:textId="59A40593" w:rsidR="001E7C69" w:rsidRPr="000C0475" w:rsidRDefault="001E7C69" w:rsidP="008A6C78">
      <w:pPr>
        <w:pStyle w:val="DotPoint"/>
        <w:numPr>
          <w:ilvl w:val="0"/>
          <w:numId w:val="14"/>
        </w:numPr>
        <w:spacing w:line="276" w:lineRule="auto"/>
      </w:pPr>
      <w:r w:rsidRPr="000C0475">
        <w:t xml:space="preserve">Hold the following qualification or be able to obtain before </w:t>
      </w:r>
      <w:r w:rsidR="00A203F7">
        <w:t>on-site</w:t>
      </w:r>
      <w:r w:rsidR="0016163F">
        <w:t xml:space="preserve"> </w:t>
      </w:r>
      <w:r w:rsidR="000C0475" w:rsidRPr="000C0475">
        <w:t xml:space="preserve">work </w:t>
      </w:r>
      <w:r w:rsidRPr="000C0475">
        <w:t>commencement:</w:t>
      </w:r>
    </w:p>
    <w:p w14:paraId="1BE50C03" w14:textId="1EDB2936" w:rsidR="001E7C69" w:rsidRPr="000C0475" w:rsidRDefault="00B81A30" w:rsidP="008A6C78">
      <w:pPr>
        <w:pStyle w:val="DotPoint"/>
        <w:numPr>
          <w:ilvl w:val="1"/>
          <w:numId w:val="16"/>
        </w:numPr>
        <w:spacing w:line="276" w:lineRule="auto"/>
      </w:pPr>
      <w:r w:rsidRPr="000C0475">
        <w:t xml:space="preserve">Construction </w:t>
      </w:r>
      <w:r w:rsidR="00814A49" w:rsidRPr="000C0475">
        <w:t>i</w:t>
      </w:r>
      <w:r w:rsidRPr="000C0475">
        <w:t xml:space="preserve">nduction (white card) </w:t>
      </w:r>
      <w:r w:rsidR="006F2304" w:rsidRPr="000C0475">
        <w:t>with</w:t>
      </w:r>
      <w:r w:rsidRPr="000C0475">
        <w:t xml:space="preserve"> related sub</w:t>
      </w:r>
      <w:r w:rsidR="006F2304" w:rsidRPr="000C0475">
        <w:t>-</w:t>
      </w:r>
      <w:r w:rsidRPr="000C0475">
        <w:t xml:space="preserve">courses including </w:t>
      </w:r>
      <w:r w:rsidR="00814A49" w:rsidRPr="000C0475">
        <w:t>a</w:t>
      </w:r>
      <w:r w:rsidRPr="000C0475">
        <w:t xml:space="preserve">sbestos and Silica </w:t>
      </w:r>
      <w:r w:rsidR="00814A49" w:rsidRPr="000C0475">
        <w:t>a</w:t>
      </w:r>
      <w:r w:rsidRPr="000C0475">
        <w:t>wareness.</w:t>
      </w:r>
    </w:p>
    <w:p w14:paraId="14228CEF" w14:textId="6925E2B8" w:rsidR="00F744CD" w:rsidRPr="000C0475" w:rsidRDefault="00B81A30" w:rsidP="008A6C78">
      <w:pPr>
        <w:pStyle w:val="DotPoint"/>
        <w:numPr>
          <w:ilvl w:val="1"/>
          <w:numId w:val="16"/>
        </w:numPr>
        <w:spacing w:line="276" w:lineRule="auto"/>
      </w:pPr>
      <w:r w:rsidRPr="000C0475">
        <w:t xml:space="preserve">Senior </w:t>
      </w:r>
      <w:r w:rsidR="00814A49" w:rsidRPr="000C0475">
        <w:t>f</w:t>
      </w:r>
      <w:r w:rsidRPr="000C0475">
        <w:t xml:space="preserve">irst </w:t>
      </w:r>
      <w:r w:rsidR="00814A49" w:rsidRPr="000C0475">
        <w:t>a</w:t>
      </w:r>
      <w:r w:rsidRPr="000C0475">
        <w:t xml:space="preserve">id </w:t>
      </w:r>
    </w:p>
    <w:p w14:paraId="7278DE25" w14:textId="77777777" w:rsidR="00EA290E" w:rsidRPr="003C35A3" w:rsidRDefault="000D1F05" w:rsidP="00AF5A65">
      <w:pPr>
        <w:pStyle w:val="DotPoint"/>
        <w:numPr>
          <w:ilvl w:val="0"/>
          <w:numId w:val="14"/>
        </w:numPr>
        <w:spacing w:after="0" w:line="276" w:lineRule="auto"/>
      </w:pPr>
      <w:r w:rsidRPr="003C35A3">
        <w:t>This position requires pre-employment psychological and medical testing and Police record check.</w:t>
      </w:r>
    </w:p>
    <w:p w14:paraId="70E732DD" w14:textId="291DACBF" w:rsidR="000D1F05" w:rsidRDefault="000D1F05" w:rsidP="00AF5A65">
      <w:pPr>
        <w:pStyle w:val="DotPoint"/>
        <w:numPr>
          <w:ilvl w:val="0"/>
          <w:numId w:val="14"/>
        </w:numPr>
      </w:pPr>
      <w:r w:rsidRPr="000D1F05">
        <w:t xml:space="preserve">This position requires registration under the </w:t>
      </w:r>
      <w:r w:rsidRPr="00E34E73">
        <w:t>Working with Vulnerable People (Background Checking) Act 2011</w:t>
      </w:r>
      <w:r w:rsidRPr="000D1F05">
        <w:t>.</w:t>
      </w:r>
    </w:p>
    <w:p w14:paraId="52614948" w14:textId="77777777" w:rsidR="00B2554F" w:rsidRDefault="00B2554F" w:rsidP="00B2554F">
      <w:pPr>
        <w:pStyle w:val="DotPoint"/>
        <w:numPr>
          <w:ilvl w:val="0"/>
          <w:numId w:val="0"/>
        </w:numPr>
        <w:spacing w:line="276" w:lineRule="auto"/>
        <w:ind w:left="720"/>
      </w:pPr>
    </w:p>
    <w:p w14:paraId="402CF97B" w14:textId="77777777" w:rsidR="00AF5A65" w:rsidRDefault="00AF5A65" w:rsidP="00B2554F">
      <w:pPr>
        <w:pStyle w:val="DotPoint"/>
        <w:numPr>
          <w:ilvl w:val="0"/>
          <w:numId w:val="0"/>
        </w:numPr>
        <w:spacing w:line="276" w:lineRule="auto"/>
        <w:ind w:left="720"/>
      </w:pPr>
    </w:p>
    <w:p w14:paraId="64108FC6" w14:textId="77777777" w:rsidR="00AF5A65" w:rsidRPr="000D1F05" w:rsidRDefault="00AF5A65" w:rsidP="00B2554F">
      <w:pPr>
        <w:pStyle w:val="DotPoint"/>
        <w:numPr>
          <w:ilvl w:val="0"/>
          <w:numId w:val="0"/>
        </w:numPr>
        <w:spacing w:line="276" w:lineRule="auto"/>
        <w:ind w:left="720"/>
      </w:pPr>
    </w:p>
    <w:p w14:paraId="67773B93" w14:textId="639880AD" w:rsidR="000D1F05" w:rsidRDefault="000D1F05">
      <w:pPr>
        <w:suppressAutoHyphens w:val="0"/>
        <w:spacing w:after="0"/>
      </w:pPr>
    </w:p>
    <w:p w14:paraId="6435570F" w14:textId="77777777" w:rsidR="000D1F05" w:rsidRPr="00A12B6B" w:rsidRDefault="000D1F05" w:rsidP="000D1F05">
      <w:pPr>
        <w:pStyle w:val="Heading1"/>
      </w:pPr>
      <w:r w:rsidRPr="00F62F0E">
        <w:lastRenderedPageBreak/>
        <w:t xml:space="preserve">WORK ENVIRONMENT DESCRIPTION </w:t>
      </w:r>
    </w:p>
    <w:p w14:paraId="6D59C06D" w14:textId="589E67AE" w:rsidR="000D1F05" w:rsidRPr="005A754D" w:rsidRDefault="000D1F05" w:rsidP="000D1F05">
      <w:r w:rsidRPr="005A754D">
        <w:t>The following work environment description outlines the inherent requirements of</w:t>
      </w:r>
      <w:r>
        <w:t xml:space="preserve"> the role of</w:t>
      </w:r>
      <w:r w:rsidRPr="005A754D">
        <w:t xml:space="preserve"> </w:t>
      </w:r>
      <w:r>
        <w:t xml:space="preserve">Correctional Officer Class </w:t>
      </w:r>
      <w:r w:rsidR="000970C4">
        <w:t xml:space="preserve">3 </w:t>
      </w:r>
      <w:r>
        <w:t>(</w:t>
      </w:r>
      <w:r w:rsidR="00AF5A65">
        <w:t>P72076</w:t>
      </w:r>
      <w:r>
        <w:t xml:space="preserve">) </w:t>
      </w:r>
      <w:r w:rsidRPr="005A754D">
        <w:t>and indicates how frequently each of these requirements would be performed.</w:t>
      </w:r>
      <w:r>
        <w:t xml:space="preserve"> </w:t>
      </w:r>
      <w:r w:rsidRPr="00440141">
        <w:t xml:space="preserve">Please note that </w:t>
      </w:r>
      <w:r>
        <w:t xml:space="preserve">ACTPS </w:t>
      </w:r>
      <w:r w:rsidRPr="00440141">
        <w:t>is committed to providing reasonable adjustment and ensuring all individuals have equal opportunities in the workplace.</w:t>
      </w:r>
    </w:p>
    <w:p w14:paraId="2737F79B" w14:textId="77777777" w:rsidR="000D1F05" w:rsidRPr="00E45888" w:rsidRDefault="000D1F05" w:rsidP="000D1F05">
      <w:pPr>
        <w:rPr>
          <w:i/>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0D1F05" w:rsidRPr="00E45888" w14:paraId="4E228EE3" w14:textId="77777777" w:rsidTr="00CA5CAF">
        <w:trPr>
          <w:trHeight w:val="454"/>
        </w:trPr>
        <w:tc>
          <w:tcPr>
            <w:tcW w:w="6912" w:type="dxa"/>
            <w:shd w:val="clear" w:color="auto" w:fill="DEEAF6" w:themeFill="accent1" w:themeFillTint="33"/>
            <w:vAlign w:val="center"/>
          </w:tcPr>
          <w:p w14:paraId="2922BF44" w14:textId="77777777" w:rsidR="000D1F05" w:rsidRPr="00E45888" w:rsidRDefault="000D1F05" w:rsidP="00CA5CAF">
            <w:pPr>
              <w:pStyle w:val="Tableheading"/>
              <w:rPr>
                <w:szCs w:val="24"/>
              </w:rPr>
            </w:pPr>
            <w:r w:rsidRPr="00E45888">
              <w:rPr>
                <w:szCs w:val="24"/>
              </w:rPr>
              <w:t>ADMINISTRATIVE</w:t>
            </w:r>
          </w:p>
        </w:tc>
        <w:tc>
          <w:tcPr>
            <w:tcW w:w="2694" w:type="dxa"/>
            <w:shd w:val="clear" w:color="auto" w:fill="DEEAF6" w:themeFill="accent1" w:themeFillTint="33"/>
            <w:vAlign w:val="center"/>
          </w:tcPr>
          <w:p w14:paraId="351051E5" w14:textId="77777777" w:rsidR="000D1F05" w:rsidRPr="00E45888" w:rsidRDefault="000D1F05" w:rsidP="00CA5CAF">
            <w:pPr>
              <w:pStyle w:val="Tableheading"/>
              <w:rPr>
                <w:szCs w:val="24"/>
              </w:rPr>
            </w:pPr>
            <w:r w:rsidRPr="00E45888">
              <w:rPr>
                <w:szCs w:val="24"/>
              </w:rPr>
              <w:t>FREQUENCY</w:t>
            </w:r>
          </w:p>
        </w:tc>
      </w:tr>
      <w:tr w:rsidR="000D1F05" w:rsidRPr="00E45888" w14:paraId="7FDA3B04" w14:textId="77777777" w:rsidTr="00CA5CAF">
        <w:trPr>
          <w:trHeight w:val="283"/>
        </w:trPr>
        <w:tc>
          <w:tcPr>
            <w:tcW w:w="6912" w:type="dxa"/>
            <w:vAlign w:val="center"/>
          </w:tcPr>
          <w:p w14:paraId="1ED08C5C" w14:textId="77777777" w:rsidR="000D1F05" w:rsidRPr="00E45888" w:rsidRDefault="000D1F05" w:rsidP="00CA5CAF">
            <w:pPr>
              <w:pStyle w:val="Tabletext"/>
              <w:rPr>
                <w:sz w:val="24"/>
                <w:szCs w:val="24"/>
              </w:rPr>
            </w:pPr>
            <w:r w:rsidRPr="00E45888">
              <w:rPr>
                <w:sz w:val="24"/>
                <w:szCs w:val="24"/>
              </w:rPr>
              <w:t>Telephone use</w:t>
            </w:r>
          </w:p>
        </w:tc>
        <w:sdt>
          <w:sdtPr>
            <w:rPr>
              <w:sz w:val="24"/>
              <w:szCs w:val="24"/>
            </w:rPr>
            <w:id w:val="233384988"/>
            <w:placeholder>
              <w:docPart w:val="430735318A5449DCAA9E465043F533A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A55C7F" w14:textId="19613EF7" w:rsidR="000D1F05" w:rsidRPr="00E45888" w:rsidRDefault="00A203F7" w:rsidP="00CA5CAF">
                <w:pPr>
                  <w:pStyle w:val="Tabletext"/>
                  <w:rPr>
                    <w:sz w:val="24"/>
                    <w:szCs w:val="24"/>
                  </w:rPr>
                </w:pPr>
                <w:r>
                  <w:rPr>
                    <w:sz w:val="24"/>
                    <w:szCs w:val="24"/>
                  </w:rPr>
                  <w:t>Frequently</w:t>
                </w:r>
              </w:p>
            </w:tc>
          </w:sdtContent>
        </w:sdt>
      </w:tr>
      <w:tr w:rsidR="00E70C62" w:rsidRPr="00E45888" w14:paraId="524E3601" w14:textId="77777777" w:rsidTr="00CA5CAF">
        <w:trPr>
          <w:trHeight w:val="283"/>
        </w:trPr>
        <w:tc>
          <w:tcPr>
            <w:tcW w:w="6912" w:type="dxa"/>
            <w:vAlign w:val="center"/>
          </w:tcPr>
          <w:p w14:paraId="6CD3D58F" w14:textId="59C8D8E0" w:rsidR="00E70C62" w:rsidRPr="00E45888" w:rsidRDefault="00A203F7" w:rsidP="00CA5CAF">
            <w:pPr>
              <w:pStyle w:val="Tabletext"/>
              <w:rPr>
                <w:sz w:val="24"/>
                <w:szCs w:val="24"/>
              </w:rPr>
            </w:pPr>
            <w:r>
              <w:rPr>
                <w:sz w:val="24"/>
                <w:szCs w:val="24"/>
              </w:rPr>
              <w:t>2-way</w:t>
            </w:r>
            <w:r w:rsidR="00E70C62">
              <w:rPr>
                <w:sz w:val="24"/>
                <w:szCs w:val="24"/>
              </w:rPr>
              <w:t xml:space="preserve"> radio use </w:t>
            </w:r>
          </w:p>
        </w:tc>
        <w:tc>
          <w:tcPr>
            <w:tcW w:w="2694" w:type="dxa"/>
            <w:vAlign w:val="center"/>
          </w:tcPr>
          <w:p w14:paraId="15B4C09E" w14:textId="640C0142" w:rsidR="00E70C62" w:rsidRDefault="00E70C62" w:rsidP="00CA5CAF">
            <w:pPr>
              <w:pStyle w:val="Tabletext"/>
              <w:rPr>
                <w:sz w:val="24"/>
                <w:szCs w:val="24"/>
              </w:rPr>
            </w:pPr>
            <w:r>
              <w:rPr>
                <w:sz w:val="24"/>
                <w:szCs w:val="24"/>
              </w:rPr>
              <w:t xml:space="preserve">Frequently </w:t>
            </w:r>
          </w:p>
        </w:tc>
      </w:tr>
      <w:tr w:rsidR="000D1F05" w:rsidRPr="00E45888" w14:paraId="1D01AE22" w14:textId="77777777" w:rsidTr="00CA5CAF">
        <w:trPr>
          <w:trHeight w:val="283"/>
        </w:trPr>
        <w:tc>
          <w:tcPr>
            <w:tcW w:w="6912" w:type="dxa"/>
            <w:vAlign w:val="center"/>
          </w:tcPr>
          <w:p w14:paraId="72170235" w14:textId="77777777" w:rsidR="000D1F05" w:rsidRPr="00E45888" w:rsidRDefault="000D1F05" w:rsidP="00CA5CAF">
            <w:pPr>
              <w:pStyle w:val="Tabletext"/>
              <w:rPr>
                <w:sz w:val="24"/>
                <w:szCs w:val="24"/>
              </w:rPr>
            </w:pPr>
            <w:r w:rsidRPr="00E45888">
              <w:rPr>
                <w:sz w:val="24"/>
                <w:szCs w:val="24"/>
              </w:rPr>
              <w:t>General computer use</w:t>
            </w:r>
          </w:p>
        </w:tc>
        <w:sdt>
          <w:sdtPr>
            <w:rPr>
              <w:sz w:val="24"/>
              <w:szCs w:val="24"/>
            </w:rPr>
            <w:id w:val="407194553"/>
            <w:placeholder>
              <w:docPart w:val="BEC793D0A59046BDAB0ABA7B5442F84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BCB1E6" w14:textId="215CFE6B" w:rsidR="000D1F05" w:rsidRPr="00E45888" w:rsidRDefault="0021703E" w:rsidP="00CA5CAF">
                <w:pPr>
                  <w:pStyle w:val="Tabletext"/>
                  <w:rPr>
                    <w:sz w:val="24"/>
                    <w:szCs w:val="24"/>
                  </w:rPr>
                </w:pPr>
                <w:r>
                  <w:rPr>
                    <w:sz w:val="24"/>
                    <w:szCs w:val="24"/>
                  </w:rPr>
                  <w:t>Frequently</w:t>
                </w:r>
              </w:p>
            </w:tc>
          </w:sdtContent>
        </w:sdt>
      </w:tr>
      <w:tr w:rsidR="000D1F05" w:rsidRPr="00E45888" w14:paraId="1713700C" w14:textId="77777777" w:rsidTr="00CA5CAF">
        <w:trPr>
          <w:trHeight w:val="283"/>
        </w:trPr>
        <w:tc>
          <w:tcPr>
            <w:tcW w:w="6912" w:type="dxa"/>
            <w:vAlign w:val="center"/>
          </w:tcPr>
          <w:p w14:paraId="6481FF47" w14:textId="77777777" w:rsidR="000D1F05" w:rsidRPr="00E45888" w:rsidRDefault="000D1F05" w:rsidP="00CA5CAF">
            <w:pPr>
              <w:pStyle w:val="Tabletext"/>
              <w:rPr>
                <w:sz w:val="24"/>
                <w:szCs w:val="24"/>
              </w:rPr>
            </w:pPr>
            <w:r w:rsidRPr="00E45888">
              <w:rPr>
                <w:sz w:val="24"/>
                <w:szCs w:val="24"/>
              </w:rPr>
              <w:t>Extensive keying/data entry</w:t>
            </w:r>
          </w:p>
        </w:tc>
        <w:sdt>
          <w:sdtPr>
            <w:rPr>
              <w:sz w:val="24"/>
              <w:szCs w:val="24"/>
            </w:rPr>
            <w:id w:val="407194555"/>
            <w:placeholder>
              <w:docPart w:val="EDD8F1F75A214B17841EFF6DB64E91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2B3815" w14:textId="77777777" w:rsidR="000D1F05" w:rsidRPr="00E45888" w:rsidRDefault="000D1F05" w:rsidP="00CA5CAF">
                <w:pPr>
                  <w:pStyle w:val="Tabletext"/>
                  <w:rPr>
                    <w:sz w:val="24"/>
                    <w:szCs w:val="24"/>
                  </w:rPr>
                </w:pPr>
                <w:r>
                  <w:rPr>
                    <w:sz w:val="24"/>
                    <w:szCs w:val="24"/>
                  </w:rPr>
                  <w:t>Occasionally</w:t>
                </w:r>
              </w:p>
            </w:tc>
          </w:sdtContent>
        </w:sdt>
      </w:tr>
      <w:tr w:rsidR="000D1F05" w:rsidRPr="00E45888" w14:paraId="57927373" w14:textId="77777777" w:rsidTr="00CA5CAF">
        <w:trPr>
          <w:trHeight w:val="283"/>
        </w:trPr>
        <w:tc>
          <w:tcPr>
            <w:tcW w:w="6912" w:type="dxa"/>
            <w:vAlign w:val="center"/>
          </w:tcPr>
          <w:p w14:paraId="5FBE3DD8" w14:textId="77777777" w:rsidR="000D1F05" w:rsidRPr="00E45888" w:rsidRDefault="000D1F05" w:rsidP="00CA5CAF">
            <w:pPr>
              <w:pStyle w:val="Tabletext"/>
              <w:rPr>
                <w:sz w:val="24"/>
                <w:szCs w:val="24"/>
              </w:rPr>
            </w:pPr>
            <w:r w:rsidRPr="00E45888">
              <w:rPr>
                <w:sz w:val="24"/>
                <w:szCs w:val="24"/>
              </w:rPr>
              <w:t>Graphical/analytical based</w:t>
            </w:r>
          </w:p>
        </w:tc>
        <w:sdt>
          <w:sdtPr>
            <w:rPr>
              <w:sz w:val="24"/>
              <w:szCs w:val="24"/>
            </w:rPr>
            <w:id w:val="407194556"/>
            <w:placeholder>
              <w:docPart w:val="49B62173C19E4A358486B1495A8D1B4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577E3B" w14:textId="15D06CED" w:rsidR="000D1F05" w:rsidRPr="00E45888" w:rsidRDefault="0021703E" w:rsidP="00CA5CAF">
                <w:pPr>
                  <w:pStyle w:val="Tabletext"/>
                  <w:rPr>
                    <w:sz w:val="24"/>
                    <w:szCs w:val="24"/>
                  </w:rPr>
                </w:pPr>
                <w:r>
                  <w:rPr>
                    <w:sz w:val="24"/>
                    <w:szCs w:val="24"/>
                  </w:rPr>
                  <w:t>Occasionally</w:t>
                </w:r>
              </w:p>
            </w:tc>
          </w:sdtContent>
        </w:sdt>
      </w:tr>
      <w:tr w:rsidR="000D1F05" w:rsidRPr="00E45888" w14:paraId="67B645A0" w14:textId="77777777" w:rsidTr="00CA5CAF">
        <w:trPr>
          <w:trHeight w:val="283"/>
        </w:trPr>
        <w:tc>
          <w:tcPr>
            <w:tcW w:w="6912" w:type="dxa"/>
            <w:vAlign w:val="center"/>
          </w:tcPr>
          <w:p w14:paraId="2863F0B3" w14:textId="77777777" w:rsidR="000D1F05" w:rsidRPr="00E45888" w:rsidRDefault="000D1F05" w:rsidP="00CA5CAF">
            <w:pPr>
              <w:pStyle w:val="Tabletext"/>
              <w:rPr>
                <w:sz w:val="24"/>
                <w:szCs w:val="24"/>
              </w:rPr>
            </w:pPr>
            <w:r w:rsidRPr="00E45888">
              <w:rPr>
                <w:sz w:val="24"/>
                <w:szCs w:val="24"/>
              </w:rPr>
              <w:t>Sitting at a desk</w:t>
            </w:r>
          </w:p>
        </w:tc>
        <w:sdt>
          <w:sdtPr>
            <w:rPr>
              <w:sz w:val="24"/>
              <w:szCs w:val="24"/>
            </w:rPr>
            <w:id w:val="407194557"/>
            <w:placeholder>
              <w:docPart w:val="57C128D3B26B4BD0BAEB7B8A3E6036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15C86A" w14:textId="0E59F706" w:rsidR="000D1F05" w:rsidRPr="00E45888" w:rsidRDefault="0021703E" w:rsidP="00CA5CAF">
                <w:pPr>
                  <w:pStyle w:val="Tabletext"/>
                  <w:rPr>
                    <w:sz w:val="24"/>
                    <w:szCs w:val="24"/>
                  </w:rPr>
                </w:pPr>
                <w:r>
                  <w:rPr>
                    <w:sz w:val="24"/>
                    <w:szCs w:val="24"/>
                  </w:rPr>
                  <w:t>Frequently</w:t>
                </w:r>
              </w:p>
            </w:tc>
          </w:sdtContent>
        </w:sdt>
      </w:tr>
      <w:tr w:rsidR="000D1F05" w:rsidRPr="00E45888" w14:paraId="74454634" w14:textId="77777777" w:rsidTr="00CA5CAF">
        <w:trPr>
          <w:trHeight w:val="283"/>
        </w:trPr>
        <w:tc>
          <w:tcPr>
            <w:tcW w:w="6912" w:type="dxa"/>
            <w:vAlign w:val="center"/>
          </w:tcPr>
          <w:p w14:paraId="5699F107" w14:textId="77777777" w:rsidR="000D1F05" w:rsidRPr="00E45888" w:rsidRDefault="000D1F05" w:rsidP="00CA5CAF">
            <w:pPr>
              <w:pStyle w:val="Tabletext"/>
              <w:rPr>
                <w:sz w:val="24"/>
                <w:szCs w:val="24"/>
              </w:rPr>
            </w:pPr>
            <w:r w:rsidRPr="00E45888">
              <w:rPr>
                <w:sz w:val="24"/>
                <w:szCs w:val="24"/>
              </w:rPr>
              <w:t xml:space="preserve">Standing for long periods </w:t>
            </w:r>
          </w:p>
        </w:tc>
        <w:sdt>
          <w:sdtPr>
            <w:rPr>
              <w:sz w:val="24"/>
              <w:szCs w:val="24"/>
            </w:rPr>
            <w:id w:val="407194558"/>
            <w:placeholder>
              <w:docPart w:val="93F5BAC5B4994E7FAC1B9D65B13EBB3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C07494" w14:textId="3AF1E064" w:rsidR="000D1F05" w:rsidRPr="00E45888" w:rsidRDefault="0021703E" w:rsidP="00CA5CAF">
                <w:pPr>
                  <w:pStyle w:val="Tabletext"/>
                  <w:rPr>
                    <w:sz w:val="24"/>
                    <w:szCs w:val="24"/>
                  </w:rPr>
                </w:pPr>
                <w:r>
                  <w:rPr>
                    <w:sz w:val="24"/>
                    <w:szCs w:val="24"/>
                  </w:rPr>
                  <w:t>Frequently</w:t>
                </w:r>
              </w:p>
            </w:tc>
          </w:sdtContent>
        </w:sdt>
      </w:tr>
      <w:tr w:rsidR="000D1F05" w:rsidRPr="00E45888" w14:paraId="6D2F457A" w14:textId="77777777" w:rsidTr="00CA5CAF">
        <w:trPr>
          <w:trHeight w:val="283"/>
        </w:trPr>
        <w:tc>
          <w:tcPr>
            <w:tcW w:w="6912" w:type="dxa"/>
            <w:vAlign w:val="center"/>
          </w:tcPr>
          <w:p w14:paraId="20A31D12" w14:textId="77777777" w:rsidR="000D1F05" w:rsidRPr="00E45888" w:rsidRDefault="000D1F05" w:rsidP="00CA5CAF">
            <w:pPr>
              <w:pStyle w:val="Tabletext"/>
              <w:rPr>
                <w:sz w:val="24"/>
                <w:szCs w:val="24"/>
              </w:rPr>
            </w:pPr>
            <w:r w:rsidRPr="00E45888">
              <w:rPr>
                <w:sz w:val="24"/>
                <w:szCs w:val="24"/>
              </w:rPr>
              <w:t xml:space="preserve">Designated workstation </w:t>
            </w:r>
          </w:p>
        </w:tc>
        <w:sdt>
          <w:sdtPr>
            <w:rPr>
              <w:sz w:val="24"/>
              <w:szCs w:val="24"/>
            </w:rPr>
            <w:id w:val="407194559"/>
            <w:placeholder>
              <w:docPart w:val="CEB4BAACECD54144ACD195FD04F57D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9F0FD6" w14:textId="77777777" w:rsidR="000D1F05" w:rsidRPr="00E45888" w:rsidRDefault="000D1F05" w:rsidP="00CA5CAF">
                <w:pPr>
                  <w:pStyle w:val="Tabletext"/>
                  <w:rPr>
                    <w:sz w:val="24"/>
                    <w:szCs w:val="24"/>
                  </w:rPr>
                </w:pPr>
                <w:r>
                  <w:rPr>
                    <w:sz w:val="24"/>
                    <w:szCs w:val="24"/>
                  </w:rPr>
                  <w:t>Occasionally</w:t>
                </w:r>
              </w:p>
            </w:tc>
          </w:sdtContent>
        </w:sdt>
      </w:tr>
    </w:tbl>
    <w:p w14:paraId="49895720" w14:textId="77777777" w:rsidR="000D1F05" w:rsidRPr="005A754D" w:rsidRDefault="000D1F05" w:rsidP="000D1F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1F05" w:rsidRPr="00E45888" w14:paraId="29FB0E9F" w14:textId="77777777" w:rsidTr="00CA5CAF">
        <w:trPr>
          <w:trHeight w:val="454"/>
        </w:trPr>
        <w:tc>
          <w:tcPr>
            <w:tcW w:w="6912" w:type="dxa"/>
            <w:shd w:val="clear" w:color="auto" w:fill="DEEAF6" w:themeFill="accent1" w:themeFillTint="33"/>
            <w:vAlign w:val="center"/>
          </w:tcPr>
          <w:p w14:paraId="34E03F91" w14:textId="77777777" w:rsidR="000D1F05" w:rsidRPr="00E45888" w:rsidRDefault="000D1F05" w:rsidP="00CA5CAF">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19F36875" w14:textId="77777777" w:rsidR="000D1F05" w:rsidRPr="00E45888" w:rsidRDefault="000D1F05" w:rsidP="00CA5CAF">
            <w:pPr>
              <w:pStyle w:val="Tableheading"/>
              <w:rPr>
                <w:szCs w:val="24"/>
              </w:rPr>
            </w:pPr>
            <w:r w:rsidRPr="00E45888">
              <w:rPr>
                <w:szCs w:val="24"/>
              </w:rPr>
              <w:t>FREQUENCY</w:t>
            </w:r>
          </w:p>
        </w:tc>
      </w:tr>
      <w:tr w:rsidR="000D1F05" w:rsidRPr="00E45888" w14:paraId="2365E44C" w14:textId="77777777" w:rsidTr="00CA5CAF">
        <w:trPr>
          <w:trHeight w:val="283"/>
        </w:trPr>
        <w:tc>
          <w:tcPr>
            <w:tcW w:w="6912" w:type="dxa"/>
            <w:vAlign w:val="center"/>
          </w:tcPr>
          <w:p w14:paraId="1F6CB37E" w14:textId="77777777" w:rsidR="000D1F05" w:rsidRPr="00E45888" w:rsidRDefault="000D1F05" w:rsidP="00CA5CAF">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184D20CEEA4E4D0EA0DF8AF9972D0E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2EB86D" w14:textId="77777777" w:rsidR="000D1F05" w:rsidRPr="00E45888" w:rsidRDefault="000D1F05" w:rsidP="00CA5CAF">
                <w:pPr>
                  <w:pStyle w:val="Tabletext"/>
                  <w:rPr>
                    <w:sz w:val="24"/>
                    <w:szCs w:val="24"/>
                  </w:rPr>
                </w:pPr>
                <w:r>
                  <w:rPr>
                    <w:sz w:val="24"/>
                    <w:szCs w:val="24"/>
                  </w:rPr>
                  <w:t>Never</w:t>
                </w:r>
              </w:p>
            </w:tc>
          </w:sdtContent>
        </w:sdt>
      </w:tr>
      <w:tr w:rsidR="000D1F05" w:rsidRPr="00E45888" w14:paraId="137BF1B1" w14:textId="77777777" w:rsidTr="00CA5CAF">
        <w:trPr>
          <w:trHeight w:val="283"/>
        </w:trPr>
        <w:tc>
          <w:tcPr>
            <w:tcW w:w="6912" w:type="dxa"/>
            <w:vAlign w:val="center"/>
          </w:tcPr>
          <w:p w14:paraId="16F40204" w14:textId="77777777" w:rsidR="000D1F05" w:rsidRPr="00E45888" w:rsidRDefault="000D1F05" w:rsidP="00CA5CAF">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732412C80BC54651BE508D050648D93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FE1518" w14:textId="6D04001D" w:rsidR="000D1F05" w:rsidRPr="00E45888" w:rsidRDefault="0021703E" w:rsidP="00CA5CAF">
                <w:pPr>
                  <w:pStyle w:val="Tabletext"/>
                  <w:rPr>
                    <w:sz w:val="24"/>
                    <w:szCs w:val="24"/>
                  </w:rPr>
                </w:pPr>
                <w:r>
                  <w:rPr>
                    <w:sz w:val="24"/>
                    <w:szCs w:val="24"/>
                  </w:rPr>
                  <w:t>Occasionally</w:t>
                </w:r>
              </w:p>
            </w:tc>
          </w:sdtContent>
        </w:sdt>
      </w:tr>
      <w:tr w:rsidR="000D1F05" w:rsidRPr="00E45888" w14:paraId="2700B9BF" w14:textId="77777777" w:rsidTr="00CA5CAF">
        <w:trPr>
          <w:trHeight w:val="283"/>
        </w:trPr>
        <w:tc>
          <w:tcPr>
            <w:tcW w:w="6912" w:type="dxa"/>
            <w:vAlign w:val="center"/>
          </w:tcPr>
          <w:p w14:paraId="14F3E114" w14:textId="77777777" w:rsidR="000D1F05" w:rsidRPr="00E45888" w:rsidRDefault="000D1F05" w:rsidP="00CA5CAF">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2CFB301A6D2D449E981E5A3732E9998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0E8492" w14:textId="5908F96E" w:rsidR="000D1F05" w:rsidRPr="00E45888" w:rsidRDefault="00A203F7" w:rsidP="00CA5CAF">
                <w:pPr>
                  <w:pStyle w:val="Tabletext"/>
                  <w:rPr>
                    <w:sz w:val="24"/>
                    <w:szCs w:val="24"/>
                  </w:rPr>
                </w:pPr>
                <w:r>
                  <w:rPr>
                    <w:sz w:val="24"/>
                    <w:szCs w:val="24"/>
                  </w:rPr>
                  <w:t>Occasionally</w:t>
                </w:r>
              </w:p>
            </w:tc>
          </w:sdtContent>
        </w:sdt>
      </w:tr>
      <w:tr w:rsidR="000D1F05" w:rsidRPr="00E45888" w14:paraId="2F7CDB66" w14:textId="77777777" w:rsidTr="00CA5CAF">
        <w:trPr>
          <w:trHeight w:val="283"/>
        </w:trPr>
        <w:tc>
          <w:tcPr>
            <w:tcW w:w="6912" w:type="dxa"/>
            <w:vAlign w:val="center"/>
          </w:tcPr>
          <w:p w14:paraId="61E28CA8" w14:textId="77777777" w:rsidR="000D1F05" w:rsidRPr="00E45888" w:rsidRDefault="000D1F05" w:rsidP="00CA5CAF">
            <w:pPr>
              <w:pStyle w:val="Tabletext"/>
              <w:rPr>
                <w:sz w:val="24"/>
                <w:szCs w:val="24"/>
              </w:rPr>
            </w:pPr>
            <w:r w:rsidRPr="00E45888">
              <w:rPr>
                <w:sz w:val="24"/>
                <w:szCs w:val="24"/>
              </w:rPr>
              <w:t>Access to Accrued Days Off (ADO’s)</w:t>
            </w:r>
          </w:p>
        </w:tc>
        <w:sdt>
          <w:sdtPr>
            <w:rPr>
              <w:sz w:val="24"/>
              <w:szCs w:val="24"/>
            </w:rPr>
            <w:id w:val="596444115"/>
            <w:placeholder>
              <w:docPart w:val="9227F0ECED4F48489ABCD671CACF3B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3AF2AE" w14:textId="77777777" w:rsidR="000D1F05" w:rsidRPr="00E45888" w:rsidRDefault="000D1F05" w:rsidP="00CA5CAF">
                <w:pPr>
                  <w:pStyle w:val="Tabletext"/>
                  <w:rPr>
                    <w:sz w:val="24"/>
                    <w:szCs w:val="24"/>
                  </w:rPr>
                </w:pPr>
                <w:r>
                  <w:rPr>
                    <w:sz w:val="24"/>
                    <w:szCs w:val="24"/>
                  </w:rPr>
                  <w:t>Never</w:t>
                </w:r>
              </w:p>
            </w:tc>
          </w:sdtContent>
        </w:sdt>
      </w:tr>
      <w:tr w:rsidR="000D1F05" w:rsidRPr="00E45888" w14:paraId="66A0C29D" w14:textId="77777777" w:rsidTr="00CA5CAF">
        <w:trPr>
          <w:trHeight w:val="283"/>
        </w:trPr>
        <w:tc>
          <w:tcPr>
            <w:tcW w:w="6912" w:type="dxa"/>
            <w:vAlign w:val="center"/>
          </w:tcPr>
          <w:p w14:paraId="63F997E4" w14:textId="77777777" w:rsidR="000D1F05" w:rsidRPr="00E45888" w:rsidRDefault="000D1F05" w:rsidP="00CA5CAF">
            <w:pPr>
              <w:pStyle w:val="Tabletext"/>
              <w:rPr>
                <w:sz w:val="24"/>
                <w:szCs w:val="24"/>
              </w:rPr>
            </w:pPr>
            <w:r w:rsidRPr="00E45888">
              <w:rPr>
                <w:sz w:val="24"/>
                <w:szCs w:val="24"/>
              </w:rPr>
              <w:t xml:space="preserve">Peaks and troughs </w:t>
            </w:r>
          </w:p>
        </w:tc>
        <w:sdt>
          <w:sdtPr>
            <w:rPr>
              <w:sz w:val="24"/>
              <w:szCs w:val="24"/>
            </w:rPr>
            <w:id w:val="407194562"/>
            <w:placeholder>
              <w:docPart w:val="1D38CFAE51AA47C9864E39D009B21F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44FCBC" w14:textId="66B7588E" w:rsidR="000D1F05" w:rsidRPr="00E45888" w:rsidRDefault="0021703E" w:rsidP="00CA5CAF">
                <w:pPr>
                  <w:pStyle w:val="Tabletext"/>
                  <w:rPr>
                    <w:sz w:val="24"/>
                    <w:szCs w:val="24"/>
                  </w:rPr>
                </w:pPr>
                <w:r>
                  <w:rPr>
                    <w:sz w:val="24"/>
                    <w:szCs w:val="24"/>
                  </w:rPr>
                  <w:t>Frequently</w:t>
                </w:r>
              </w:p>
            </w:tc>
          </w:sdtContent>
        </w:sdt>
      </w:tr>
      <w:tr w:rsidR="000D1F05" w:rsidRPr="00E45888" w14:paraId="12BFF542" w14:textId="77777777" w:rsidTr="00CA5CAF">
        <w:trPr>
          <w:trHeight w:val="283"/>
        </w:trPr>
        <w:tc>
          <w:tcPr>
            <w:tcW w:w="6912" w:type="dxa"/>
            <w:vAlign w:val="center"/>
          </w:tcPr>
          <w:p w14:paraId="4056E6DD" w14:textId="77777777" w:rsidR="000D1F05" w:rsidRPr="00E45888" w:rsidRDefault="000D1F05" w:rsidP="00CA5CAF">
            <w:pPr>
              <w:pStyle w:val="Tabletext"/>
              <w:rPr>
                <w:sz w:val="24"/>
                <w:szCs w:val="24"/>
              </w:rPr>
            </w:pPr>
            <w:r w:rsidRPr="00E45888">
              <w:rPr>
                <w:sz w:val="24"/>
                <w:szCs w:val="24"/>
              </w:rPr>
              <w:t xml:space="preserve">Frequent overtime </w:t>
            </w:r>
          </w:p>
        </w:tc>
        <w:sdt>
          <w:sdtPr>
            <w:rPr>
              <w:sz w:val="24"/>
              <w:szCs w:val="24"/>
            </w:rPr>
            <w:id w:val="407194563"/>
            <w:placeholder>
              <w:docPart w:val="7E612287333B43E59D8DE3D30F5A24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E3805A" w14:textId="77777777" w:rsidR="000D1F05" w:rsidRPr="00E45888" w:rsidRDefault="000D1F05" w:rsidP="00CA5CAF">
                <w:pPr>
                  <w:pStyle w:val="Tabletext"/>
                  <w:rPr>
                    <w:sz w:val="24"/>
                    <w:szCs w:val="24"/>
                  </w:rPr>
                </w:pPr>
                <w:r>
                  <w:rPr>
                    <w:sz w:val="24"/>
                    <w:szCs w:val="24"/>
                  </w:rPr>
                  <w:t>Occasionally</w:t>
                </w:r>
              </w:p>
            </w:tc>
          </w:sdtContent>
        </w:sdt>
      </w:tr>
      <w:tr w:rsidR="000D1F05" w:rsidRPr="00E45888" w14:paraId="1AAAE76A" w14:textId="77777777" w:rsidTr="00CA5CAF">
        <w:trPr>
          <w:trHeight w:val="283"/>
        </w:trPr>
        <w:tc>
          <w:tcPr>
            <w:tcW w:w="6912" w:type="dxa"/>
            <w:vAlign w:val="center"/>
          </w:tcPr>
          <w:p w14:paraId="6930A26A" w14:textId="77777777" w:rsidR="000D1F05" w:rsidRPr="00E45888" w:rsidRDefault="000D1F05" w:rsidP="00CA5CAF">
            <w:pPr>
              <w:pStyle w:val="Tabletext"/>
              <w:rPr>
                <w:sz w:val="24"/>
                <w:szCs w:val="24"/>
              </w:rPr>
            </w:pPr>
            <w:r w:rsidRPr="00E45888">
              <w:rPr>
                <w:sz w:val="24"/>
                <w:szCs w:val="24"/>
              </w:rPr>
              <w:t xml:space="preserve">Rostered shift work </w:t>
            </w:r>
          </w:p>
        </w:tc>
        <w:sdt>
          <w:sdtPr>
            <w:rPr>
              <w:sz w:val="24"/>
              <w:szCs w:val="24"/>
            </w:rPr>
            <w:id w:val="407194564"/>
            <w:placeholder>
              <w:docPart w:val="2ABA2E8129164CC29532ED6CF0CB88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D3BA9E" w14:textId="21ECA2A2" w:rsidR="000D1F05" w:rsidRPr="00E45888" w:rsidRDefault="00A203F7" w:rsidP="00CA5CAF">
                <w:pPr>
                  <w:pStyle w:val="Tabletext"/>
                  <w:rPr>
                    <w:sz w:val="24"/>
                    <w:szCs w:val="24"/>
                  </w:rPr>
                </w:pPr>
                <w:r>
                  <w:rPr>
                    <w:sz w:val="24"/>
                    <w:szCs w:val="24"/>
                  </w:rPr>
                  <w:t>Frequently</w:t>
                </w:r>
              </w:p>
            </w:tc>
          </w:sdtContent>
        </w:sdt>
      </w:tr>
    </w:tbl>
    <w:p w14:paraId="297C80D6" w14:textId="77777777" w:rsidR="000D1F05" w:rsidRPr="005A754D" w:rsidRDefault="000D1F05" w:rsidP="000D1F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1F05" w:rsidRPr="00A30549" w14:paraId="037C001F" w14:textId="77777777" w:rsidTr="00CA5CAF">
        <w:trPr>
          <w:trHeight w:val="454"/>
        </w:trPr>
        <w:tc>
          <w:tcPr>
            <w:tcW w:w="6912" w:type="dxa"/>
            <w:shd w:val="clear" w:color="auto" w:fill="DEEAF6" w:themeFill="accent1" w:themeFillTint="33"/>
            <w:vAlign w:val="center"/>
          </w:tcPr>
          <w:p w14:paraId="2867557B" w14:textId="77777777" w:rsidR="000D1F05" w:rsidRPr="00A30549" w:rsidRDefault="000D1F05" w:rsidP="00CA5CAF">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1F470AF4" w14:textId="77777777" w:rsidR="000D1F05" w:rsidRPr="00A30549" w:rsidRDefault="000D1F05" w:rsidP="00CA5CAF">
            <w:pPr>
              <w:pStyle w:val="Tableheading"/>
              <w:rPr>
                <w:szCs w:val="24"/>
              </w:rPr>
            </w:pPr>
            <w:r w:rsidRPr="00A30549">
              <w:rPr>
                <w:szCs w:val="24"/>
              </w:rPr>
              <w:t>FREQUENCY</w:t>
            </w:r>
          </w:p>
        </w:tc>
      </w:tr>
      <w:tr w:rsidR="000D1F05" w:rsidRPr="00A30549" w14:paraId="3E8AE08C" w14:textId="77777777" w:rsidTr="00CA5CAF">
        <w:trPr>
          <w:trHeight w:val="283"/>
        </w:trPr>
        <w:tc>
          <w:tcPr>
            <w:tcW w:w="6912" w:type="dxa"/>
            <w:vAlign w:val="center"/>
          </w:tcPr>
          <w:p w14:paraId="471D51B2" w14:textId="77777777" w:rsidR="000D1F05" w:rsidRPr="00A30549" w:rsidRDefault="000D1F05" w:rsidP="00CA5CAF">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9C54A2E64ECF422AAF63A8664E1746B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D3E87D" w14:textId="77777777" w:rsidR="000D1F05" w:rsidRPr="00A30549" w:rsidRDefault="000D1F05" w:rsidP="00CA5CAF">
                <w:pPr>
                  <w:pStyle w:val="Tabletext"/>
                  <w:rPr>
                    <w:sz w:val="24"/>
                    <w:szCs w:val="24"/>
                  </w:rPr>
                </w:pPr>
                <w:r>
                  <w:rPr>
                    <w:sz w:val="24"/>
                    <w:szCs w:val="24"/>
                  </w:rPr>
                  <w:t>Frequently</w:t>
                </w:r>
              </w:p>
            </w:tc>
          </w:sdtContent>
        </w:sdt>
      </w:tr>
      <w:tr w:rsidR="000D1F05" w:rsidRPr="00A30549" w14:paraId="789B56D8" w14:textId="77777777" w:rsidTr="00CA5CAF">
        <w:trPr>
          <w:trHeight w:val="283"/>
        </w:trPr>
        <w:tc>
          <w:tcPr>
            <w:tcW w:w="6912" w:type="dxa"/>
            <w:vAlign w:val="center"/>
          </w:tcPr>
          <w:p w14:paraId="70D52C3B" w14:textId="77777777" w:rsidR="000D1F05" w:rsidRPr="00A30549" w:rsidRDefault="000D1F05" w:rsidP="00CA5CAF">
            <w:pPr>
              <w:pStyle w:val="Tabletext"/>
              <w:rPr>
                <w:sz w:val="24"/>
                <w:szCs w:val="24"/>
              </w:rPr>
            </w:pPr>
            <w:r w:rsidRPr="00A30549">
              <w:rPr>
                <w:sz w:val="24"/>
                <w:szCs w:val="24"/>
              </w:rPr>
              <w:t>Work in isolation from other staff (remote supervision)</w:t>
            </w:r>
          </w:p>
        </w:tc>
        <w:sdt>
          <w:sdtPr>
            <w:rPr>
              <w:sz w:val="24"/>
              <w:szCs w:val="24"/>
            </w:rPr>
            <w:id w:val="407194566"/>
            <w:placeholder>
              <w:docPart w:val="857A46D64A3F4812923AD48974B6A6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0EB750" w14:textId="6FD2245E" w:rsidR="000D1F05" w:rsidRPr="00A30549" w:rsidRDefault="0021703E" w:rsidP="00CA5CAF">
                <w:pPr>
                  <w:pStyle w:val="Tabletext"/>
                  <w:rPr>
                    <w:sz w:val="24"/>
                    <w:szCs w:val="24"/>
                  </w:rPr>
                </w:pPr>
                <w:r>
                  <w:rPr>
                    <w:sz w:val="24"/>
                    <w:szCs w:val="24"/>
                  </w:rPr>
                  <w:t>Occasionally</w:t>
                </w:r>
              </w:p>
            </w:tc>
          </w:sdtContent>
        </w:sdt>
      </w:tr>
      <w:tr w:rsidR="000D1F05" w:rsidRPr="00A30549" w14:paraId="3843FA92" w14:textId="77777777" w:rsidTr="00CA5CAF">
        <w:trPr>
          <w:trHeight w:val="283"/>
        </w:trPr>
        <w:tc>
          <w:tcPr>
            <w:tcW w:w="6912" w:type="dxa"/>
            <w:vAlign w:val="center"/>
          </w:tcPr>
          <w:p w14:paraId="7A5F940D" w14:textId="77777777" w:rsidR="000D1F05" w:rsidRPr="00A30549" w:rsidRDefault="000D1F05" w:rsidP="00CA5CAF">
            <w:pPr>
              <w:pStyle w:val="Tabletext"/>
              <w:rPr>
                <w:sz w:val="24"/>
                <w:szCs w:val="24"/>
              </w:rPr>
            </w:pPr>
            <w:r w:rsidRPr="00A30549">
              <w:rPr>
                <w:sz w:val="24"/>
                <w:szCs w:val="24"/>
              </w:rPr>
              <w:t>Working in a call centre environment</w:t>
            </w:r>
          </w:p>
        </w:tc>
        <w:sdt>
          <w:sdtPr>
            <w:rPr>
              <w:sz w:val="24"/>
              <w:szCs w:val="24"/>
            </w:rPr>
            <w:id w:val="407194567"/>
            <w:placeholder>
              <w:docPart w:val="93A4EFBEF38C4BD0A93FF5F351CEEF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BFB307" w14:textId="77777777" w:rsidR="000D1F05" w:rsidRPr="00A30549" w:rsidRDefault="000D1F05" w:rsidP="00CA5CAF">
                <w:pPr>
                  <w:pStyle w:val="Tabletext"/>
                  <w:rPr>
                    <w:sz w:val="24"/>
                    <w:szCs w:val="24"/>
                  </w:rPr>
                </w:pPr>
                <w:r>
                  <w:rPr>
                    <w:sz w:val="24"/>
                    <w:szCs w:val="24"/>
                  </w:rPr>
                  <w:t>Never</w:t>
                </w:r>
              </w:p>
            </w:tc>
          </w:sdtContent>
        </w:sdt>
      </w:tr>
      <w:tr w:rsidR="000D1F05" w:rsidRPr="00A30549" w14:paraId="05329234" w14:textId="77777777" w:rsidTr="00CA5CAF">
        <w:trPr>
          <w:trHeight w:val="283"/>
        </w:trPr>
        <w:tc>
          <w:tcPr>
            <w:tcW w:w="6912" w:type="dxa"/>
            <w:vAlign w:val="center"/>
          </w:tcPr>
          <w:p w14:paraId="22F08384" w14:textId="77777777" w:rsidR="000D1F05" w:rsidRPr="00A30549" w:rsidRDefault="000D1F05" w:rsidP="00CA5CAF">
            <w:pPr>
              <w:pStyle w:val="Tabletext"/>
              <w:rPr>
                <w:sz w:val="24"/>
                <w:szCs w:val="24"/>
              </w:rPr>
            </w:pPr>
            <w:r w:rsidRPr="00A30549">
              <w:rPr>
                <w:sz w:val="24"/>
                <w:szCs w:val="24"/>
              </w:rPr>
              <w:t>Working directly with the public</w:t>
            </w:r>
          </w:p>
        </w:tc>
        <w:sdt>
          <w:sdtPr>
            <w:rPr>
              <w:sz w:val="24"/>
              <w:szCs w:val="24"/>
            </w:rPr>
            <w:id w:val="407194568"/>
            <w:placeholder>
              <w:docPart w:val="BA3D856329804DD68587C68A1117153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F21593" w14:textId="43BF47ED" w:rsidR="000D1F05" w:rsidRPr="00A30549" w:rsidRDefault="0021703E" w:rsidP="00CA5CAF">
                <w:pPr>
                  <w:pStyle w:val="Tabletext"/>
                  <w:rPr>
                    <w:sz w:val="24"/>
                    <w:szCs w:val="24"/>
                  </w:rPr>
                </w:pPr>
                <w:r>
                  <w:rPr>
                    <w:sz w:val="24"/>
                    <w:szCs w:val="24"/>
                  </w:rPr>
                  <w:t>Frequently</w:t>
                </w:r>
              </w:p>
            </w:tc>
          </w:sdtContent>
        </w:sdt>
      </w:tr>
    </w:tbl>
    <w:p w14:paraId="001F9AA7" w14:textId="77777777" w:rsidR="000D1F05" w:rsidRPr="005A754D" w:rsidRDefault="000D1F05" w:rsidP="000D1F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1F05" w:rsidRPr="00A30549" w14:paraId="6B8AD54C" w14:textId="77777777" w:rsidTr="00CA5CAF">
        <w:trPr>
          <w:trHeight w:val="454"/>
        </w:trPr>
        <w:tc>
          <w:tcPr>
            <w:tcW w:w="6912" w:type="dxa"/>
            <w:shd w:val="clear" w:color="auto" w:fill="DEEAF6" w:themeFill="accent1" w:themeFillTint="33"/>
            <w:vAlign w:val="center"/>
          </w:tcPr>
          <w:p w14:paraId="577CB043" w14:textId="77777777" w:rsidR="000D1F05" w:rsidRPr="00A30549" w:rsidRDefault="000D1F05" w:rsidP="00CA5CAF">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6582F200" w14:textId="77777777" w:rsidR="000D1F05" w:rsidRPr="00A30549" w:rsidRDefault="000D1F05" w:rsidP="00CA5CAF">
            <w:pPr>
              <w:pStyle w:val="Tableheading"/>
              <w:rPr>
                <w:szCs w:val="24"/>
              </w:rPr>
            </w:pPr>
            <w:r w:rsidRPr="00A30549">
              <w:rPr>
                <w:szCs w:val="24"/>
              </w:rPr>
              <w:t>FREQUENCY</w:t>
            </w:r>
          </w:p>
        </w:tc>
      </w:tr>
      <w:tr w:rsidR="000D1F05" w:rsidRPr="00A30549" w14:paraId="578FE5EA" w14:textId="77777777" w:rsidTr="00CA5CAF">
        <w:trPr>
          <w:trHeight w:val="283"/>
        </w:trPr>
        <w:tc>
          <w:tcPr>
            <w:tcW w:w="6912" w:type="dxa"/>
            <w:vAlign w:val="center"/>
          </w:tcPr>
          <w:p w14:paraId="4825A2A5" w14:textId="77777777" w:rsidR="000D1F05" w:rsidRPr="00A30549" w:rsidRDefault="000D1F05" w:rsidP="00CA5CAF">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BF2ACFCC821A4BF5916AD7F049A252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DD6C48" w14:textId="77777777" w:rsidR="000D1F05" w:rsidRPr="00A30549" w:rsidRDefault="000D1F05" w:rsidP="00CA5CAF">
                <w:pPr>
                  <w:pStyle w:val="Tabletext"/>
                  <w:rPr>
                    <w:sz w:val="24"/>
                    <w:szCs w:val="24"/>
                  </w:rPr>
                </w:pPr>
                <w:r>
                  <w:rPr>
                    <w:sz w:val="24"/>
                    <w:szCs w:val="24"/>
                  </w:rPr>
                  <w:t>Frequently</w:t>
                </w:r>
              </w:p>
            </w:tc>
          </w:sdtContent>
        </w:sdt>
      </w:tr>
      <w:tr w:rsidR="000D1F05" w:rsidRPr="00A30549" w14:paraId="0AB5939A" w14:textId="77777777" w:rsidTr="00CA5CAF">
        <w:trPr>
          <w:trHeight w:val="283"/>
        </w:trPr>
        <w:tc>
          <w:tcPr>
            <w:tcW w:w="6912" w:type="dxa"/>
            <w:vAlign w:val="center"/>
          </w:tcPr>
          <w:p w14:paraId="46742117" w14:textId="77777777" w:rsidR="000D1F05" w:rsidRPr="00A30549" w:rsidRDefault="000D1F05" w:rsidP="00CA5CAF">
            <w:pPr>
              <w:pStyle w:val="Tabletext"/>
              <w:rPr>
                <w:sz w:val="24"/>
                <w:szCs w:val="24"/>
              </w:rPr>
            </w:pPr>
            <w:r w:rsidRPr="00A30549">
              <w:rPr>
                <w:sz w:val="24"/>
                <w:szCs w:val="24"/>
              </w:rPr>
              <w:t xml:space="preserve">Working outdoors </w:t>
            </w:r>
          </w:p>
        </w:tc>
        <w:sdt>
          <w:sdtPr>
            <w:rPr>
              <w:sz w:val="24"/>
              <w:szCs w:val="24"/>
            </w:rPr>
            <w:id w:val="407194570"/>
            <w:placeholder>
              <w:docPart w:val="3A43DF30025B41419C42F96ED2E21E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265C73" w14:textId="77777777" w:rsidR="000D1F05" w:rsidRPr="00A30549" w:rsidRDefault="000D1F05" w:rsidP="00CA5CAF">
                <w:pPr>
                  <w:pStyle w:val="Tabletext"/>
                  <w:rPr>
                    <w:sz w:val="24"/>
                    <w:szCs w:val="24"/>
                  </w:rPr>
                </w:pPr>
                <w:r>
                  <w:rPr>
                    <w:sz w:val="24"/>
                    <w:szCs w:val="24"/>
                  </w:rPr>
                  <w:t>Frequently</w:t>
                </w:r>
              </w:p>
            </w:tc>
          </w:sdtContent>
        </w:sdt>
      </w:tr>
    </w:tbl>
    <w:p w14:paraId="72EC3D1B" w14:textId="77777777" w:rsidR="000D1F05" w:rsidRPr="005A754D" w:rsidRDefault="000D1F05" w:rsidP="000D1F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1F05" w:rsidRPr="00A30549" w14:paraId="7285AB44" w14:textId="77777777" w:rsidTr="00CA5CAF">
        <w:trPr>
          <w:trHeight w:val="454"/>
        </w:trPr>
        <w:tc>
          <w:tcPr>
            <w:tcW w:w="6912" w:type="dxa"/>
            <w:shd w:val="clear" w:color="auto" w:fill="DEEAF6" w:themeFill="accent1" w:themeFillTint="33"/>
            <w:vAlign w:val="center"/>
          </w:tcPr>
          <w:p w14:paraId="6BF11D8E" w14:textId="77777777" w:rsidR="000D1F05" w:rsidRPr="00A30549" w:rsidRDefault="000D1F05" w:rsidP="00CA5CAF">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1C07CE65" w14:textId="77777777" w:rsidR="000D1F05" w:rsidRPr="00A30549" w:rsidRDefault="000D1F05" w:rsidP="00CA5CAF">
            <w:pPr>
              <w:pStyle w:val="Tableheading"/>
            </w:pPr>
            <w:r w:rsidRPr="00A30549">
              <w:t>FREQUENCY</w:t>
            </w:r>
          </w:p>
        </w:tc>
      </w:tr>
      <w:tr w:rsidR="000D1F05" w:rsidRPr="00A30549" w14:paraId="452E2DC0" w14:textId="77777777" w:rsidTr="00CA5CAF">
        <w:trPr>
          <w:trHeight w:val="283"/>
        </w:trPr>
        <w:tc>
          <w:tcPr>
            <w:tcW w:w="6912" w:type="dxa"/>
            <w:vAlign w:val="center"/>
          </w:tcPr>
          <w:p w14:paraId="0D0840D9" w14:textId="77777777" w:rsidR="000D1F05" w:rsidRPr="00A30549" w:rsidRDefault="000D1F05" w:rsidP="00CA5CAF">
            <w:pPr>
              <w:pStyle w:val="Tabletext"/>
              <w:rPr>
                <w:sz w:val="24"/>
              </w:rPr>
            </w:pPr>
            <w:r w:rsidRPr="00A30549">
              <w:rPr>
                <w:sz w:val="24"/>
              </w:rPr>
              <w:t>Lifting 0 – 5kg</w:t>
            </w:r>
          </w:p>
        </w:tc>
        <w:sdt>
          <w:sdtPr>
            <w:rPr>
              <w:sz w:val="24"/>
              <w:szCs w:val="24"/>
            </w:rPr>
            <w:id w:val="407194571"/>
            <w:placeholder>
              <w:docPart w:val="90C24700A7C44464A1692A0A925ED5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AC831A" w14:textId="09FF5E50" w:rsidR="000D1F05" w:rsidRPr="00A30549" w:rsidRDefault="0021703E" w:rsidP="00CA5CAF">
                <w:pPr>
                  <w:pStyle w:val="Tabletext"/>
                  <w:rPr>
                    <w:sz w:val="24"/>
                  </w:rPr>
                </w:pPr>
                <w:r>
                  <w:rPr>
                    <w:sz w:val="24"/>
                    <w:szCs w:val="24"/>
                  </w:rPr>
                  <w:t>Frequently</w:t>
                </w:r>
              </w:p>
            </w:tc>
          </w:sdtContent>
        </w:sdt>
      </w:tr>
      <w:tr w:rsidR="000D1F05" w:rsidRPr="00A30549" w14:paraId="75637554" w14:textId="77777777" w:rsidTr="00CA5CAF">
        <w:trPr>
          <w:trHeight w:val="283"/>
        </w:trPr>
        <w:tc>
          <w:tcPr>
            <w:tcW w:w="6912" w:type="dxa"/>
            <w:vAlign w:val="center"/>
          </w:tcPr>
          <w:p w14:paraId="179DE629" w14:textId="77777777" w:rsidR="000D1F05" w:rsidRPr="00A30549" w:rsidRDefault="000D1F05" w:rsidP="00CA5CAF">
            <w:pPr>
              <w:pStyle w:val="Tabletext"/>
              <w:rPr>
                <w:sz w:val="24"/>
              </w:rPr>
            </w:pPr>
            <w:r w:rsidRPr="00A30549">
              <w:rPr>
                <w:sz w:val="24"/>
              </w:rPr>
              <w:t>Lifting 5 – 10kg</w:t>
            </w:r>
          </w:p>
        </w:tc>
        <w:sdt>
          <w:sdtPr>
            <w:rPr>
              <w:sz w:val="24"/>
              <w:szCs w:val="24"/>
            </w:rPr>
            <w:id w:val="407194572"/>
            <w:placeholder>
              <w:docPart w:val="B521D95BF20A42D8AB94A961AC31EF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936A58" w14:textId="220BF334" w:rsidR="000D1F05" w:rsidRPr="00A30549" w:rsidRDefault="0021703E" w:rsidP="00CA5CAF">
                <w:pPr>
                  <w:pStyle w:val="Tabletext"/>
                  <w:rPr>
                    <w:sz w:val="24"/>
                  </w:rPr>
                </w:pPr>
                <w:r>
                  <w:rPr>
                    <w:sz w:val="24"/>
                    <w:szCs w:val="24"/>
                  </w:rPr>
                  <w:t>Frequently</w:t>
                </w:r>
              </w:p>
            </w:tc>
          </w:sdtContent>
        </w:sdt>
      </w:tr>
      <w:tr w:rsidR="000D1F05" w:rsidRPr="00A30549" w14:paraId="788D718D" w14:textId="77777777" w:rsidTr="00CA5CAF">
        <w:trPr>
          <w:trHeight w:val="283"/>
        </w:trPr>
        <w:tc>
          <w:tcPr>
            <w:tcW w:w="6912" w:type="dxa"/>
            <w:vAlign w:val="center"/>
          </w:tcPr>
          <w:p w14:paraId="0398FCAC" w14:textId="77777777" w:rsidR="000D1F05" w:rsidRPr="00A30549" w:rsidRDefault="000D1F05" w:rsidP="00CA5CAF">
            <w:pPr>
              <w:pStyle w:val="Tabletext"/>
              <w:rPr>
                <w:sz w:val="24"/>
              </w:rPr>
            </w:pPr>
            <w:r w:rsidRPr="00A30549">
              <w:rPr>
                <w:sz w:val="24"/>
              </w:rPr>
              <w:t>Lifting 10kg+</w:t>
            </w:r>
          </w:p>
        </w:tc>
        <w:sdt>
          <w:sdtPr>
            <w:rPr>
              <w:sz w:val="24"/>
              <w:szCs w:val="24"/>
            </w:rPr>
            <w:id w:val="407194573"/>
            <w:placeholder>
              <w:docPart w:val="DA9C7EB662C045FDAFBEFC79E2B2776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220E5B" w14:textId="5811ECEC" w:rsidR="000D1F05" w:rsidRPr="00A30549" w:rsidRDefault="0021703E" w:rsidP="00CA5CAF">
                <w:pPr>
                  <w:pStyle w:val="Tabletext"/>
                  <w:rPr>
                    <w:sz w:val="24"/>
                  </w:rPr>
                </w:pPr>
                <w:r>
                  <w:rPr>
                    <w:sz w:val="24"/>
                    <w:szCs w:val="24"/>
                  </w:rPr>
                  <w:t>Frequently</w:t>
                </w:r>
              </w:p>
            </w:tc>
          </w:sdtContent>
        </w:sdt>
      </w:tr>
      <w:tr w:rsidR="000D1F05" w:rsidRPr="00A30549" w14:paraId="6BA23FBB" w14:textId="77777777" w:rsidTr="00CA5CAF">
        <w:trPr>
          <w:trHeight w:val="283"/>
        </w:trPr>
        <w:tc>
          <w:tcPr>
            <w:tcW w:w="6912" w:type="dxa"/>
            <w:vAlign w:val="center"/>
          </w:tcPr>
          <w:p w14:paraId="654A2CC6" w14:textId="77777777" w:rsidR="000D1F05" w:rsidRPr="00A30549" w:rsidRDefault="000D1F05" w:rsidP="00CA5CAF">
            <w:pPr>
              <w:pStyle w:val="Tabletext"/>
              <w:rPr>
                <w:sz w:val="24"/>
              </w:rPr>
            </w:pPr>
            <w:r w:rsidRPr="00A30549">
              <w:rPr>
                <w:sz w:val="24"/>
              </w:rPr>
              <w:t>Climbing</w:t>
            </w:r>
          </w:p>
        </w:tc>
        <w:sdt>
          <w:sdtPr>
            <w:rPr>
              <w:sz w:val="24"/>
              <w:szCs w:val="24"/>
            </w:rPr>
            <w:id w:val="407194574"/>
            <w:placeholder>
              <w:docPart w:val="272D8FBD531E4D3FBDDC36F6C5E9C7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A4A030" w14:textId="19BA5918" w:rsidR="000D1F05" w:rsidRPr="00A30549" w:rsidRDefault="0021703E" w:rsidP="00CA5CAF">
                <w:pPr>
                  <w:pStyle w:val="Tabletext"/>
                  <w:rPr>
                    <w:sz w:val="24"/>
                  </w:rPr>
                </w:pPr>
                <w:r>
                  <w:rPr>
                    <w:sz w:val="24"/>
                    <w:szCs w:val="24"/>
                  </w:rPr>
                  <w:t>Frequently</w:t>
                </w:r>
              </w:p>
            </w:tc>
          </w:sdtContent>
        </w:sdt>
      </w:tr>
      <w:tr w:rsidR="000D1F05" w:rsidRPr="00A30549" w14:paraId="2610F337" w14:textId="77777777" w:rsidTr="00CA5CAF">
        <w:trPr>
          <w:trHeight w:val="283"/>
        </w:trPr>
        <w:tc>
          <w:tcPr>
            <w:tcW w:w="6912" w:type="dxa"/>
            <w:vAlign w:val="center"/>
          </w:tcPr>
          <w:p w14:paraId="4A73D129" w14:textId="77777777" w:rsidR="000D1F05" w:rsidRPr="00A30549" w:rsidRDefault="000D1F05" w:rsidP="00CA5CAF">
            <w:pPr>
              <w:pStyle w:val="Tabletext"/>
              <w:rPr>
                <w:sz w:val="24"/>
              </w:rPr>
            </w:pPr>
            <w:r w:rsidRPr="00A30549">
              <w:rPr>
                <w:sz w:val="24"/>
              </w:rPr>
              <w:t>Reaching</w:t>
            </w:r>
          </w:p>
        </w:tc>
        <w:sdt>
          <w:sdtPr>
            <w:rPr>
              <w:sz w:val="24"/>
              <w:szCs w:val="24"/>
            </w:rPr>
            <w:id w:val="407194575"/>
            <w:placeholder>
              <w:docPart w:val="AC850B4B21704FD9966C17E4964C28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2BDED8" w14:textId="0A60C06D" w:rsidR="000D1F05" w:rsidRPr="00A30549" w:rsidRDefault="0021703E" w:rsidP="00CA5CAF">
                <w:pPr>
                  <w:pStyle w:val="Tabletext"/>
                  <w:rPr>
                    <w:sz w:val="24"/>
                  </w:rPr>
                </w:pPr>
                <w:r>
                  <w:rPr>
                    <w:sz w:val="24"/>
                    <w:szCs w:val="24"/>
                  </w:rPr>
                  <w:t>Frequently</w:t>
                </w:r>
              </w:p>
            </w:tc>
          </w:sdtContent>
        </w:sdt>
      </w:tr>
      <w:tr w:rsidR="000D1F05" w:rsidRPr="00A30549" w14:paraId="4977B3B7" w14:textId="77777777" w:rsidTr="00CA5CAF">
        <w:trPr>
          <w:trHeight w:val="283"/>
        </w:trPr>
        <w:tc>
          <w:tcPr>
            <w:tcW w:w="6912" w:type="dxa"/>
            <w:vAlign w:val="center"/>
          </w:tcPr>
          <w:p w14:paraId="734F4A49" w14:textId="77777777" w:rsidR="000D1F05" w:rsidRPr="00A30549" w:rsidRDefault="000D1F05" w:rsidP="00CA5CAF">
            <w:pPr>
              <w:pStyle w:val="Tabletext"/>
              <w:rPr>
                <w:sz w:val="24"/>
              </w:rPr>
            </w:pPr>
            <w:r w:rsidRPr="00A30549">
              <w:rPr>
                <w:sz w:val="24"/>
              </w:rPr>
              <w:t>Bending/squatting</w:t>
            </w:r>
          </w:p>
        </w:tc>
        <w:sdt>
          <w:sdtPr>
            <w:rPr>
              <w:sz w:val="24"/>
              <w:szCs w:val="24"/>
            </w:rPr>
            <w:id w:val="407194576"/>
            <w:placeholder>
              <w:docPart w:val="15194C828BC749BE817CF13624D4D3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E1D365" w14:textId="15CB850C" w:rsidR="000D1F05" w:rsidRPr="00A30549" w:rsidRDefault="0021703E" w:rsidP="00CA5CAF">
                <w:pPr>
                  <w:pStyle w:val="Tabletext"/>
                  <w:rPr>
                    <w:sz w:val="24"/>
                  </w:rPr>
                </w:pPr>
                <w:r>
                  <w:rPr>
                    <w:sz w:val="24"/>
                    <w:szCs w:val="24"/>
                  </w:rPr>
                  <w:t>Frequently</w:t>
                </w:r>
              </w:p>
            </w:tc>
          </w:sdtContent>
        </w:sdt>
      </w:tr>
      <w:tr w:rsidR="000D1F05" w:rsidRPr="00A30549" w14:paraId="2EC1590E" w14:textId="77777777" w:rsidTr="00CA5CAF">
        <w:trPr>
          <w:trHeight w:val="283"/>
        </w:trPr>
        <w:tc>
          <w:tcPr>
            <w:tcW w:w="6912" w:type="dxa"/>
            <w:vAlign w:val="center"/>
          </w:tcPr>
          <w:p w14:paraId="10364E26" w14:textId="77777777" w:rsidR="000D1F05" w:rsidRPr="00A30549" w:rsidRDefault="000D1F05" w:rsidP="00CA5CAF">
            <w:pPr>
              <w:pStyle w:val="Tabletext"/>
              <w:rPr>
                <w:sz w:val="24"/>
              </w:rPr>
            </w:pPr>
            <w:r w:rsidRPr="00A30549">
              <w:rPr>
                <w:sz w:val="24"/>
              </w:rPr>
              <w:t>Push/pull</w:t>
            </w:r>
          </w:p>
        </w:tc>
        <w:sdt>
          <w:sdtPr>
            <w:rPr>
              <w:sz w:val="24"/>
              <w:szCs w:val="24"/>
            </w:rPr>
            <w:id w:val="407194577"/>
            <w:placeholder>
              <w:docPart w:val="2CE06AB7E1614EDD9E48C66991CA7A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B30B" w14:textId="2E3EFF50" w:rsidR="000D1F05" w:rsidRPr="00A30549" w:rsidRDefault="0021703E" w:rsidP="00CA5CAF">
                <w:pPr>
                  <w:pStyle w:val="Tabletext"/>
                  <w:rPr>
                    <w:sz w:val="24"/>
                  </w:rPr>
                </w:pPr>
                <w:r>
                  <w:rPr>
                    <w:sz w:val="24"/>
                    <w:szCs w:val="24"/>
                  </w:rPr>
                  <w:t>Frequently</w:t>
                </w:r>
              </w:p>
            </w:tc>
          </w:sdtContent>
        </w:sdt>
      </w:tr>
      <w:tr w:rsidR="000D1F05" w:rsidRPr="00A30549" w14:paraId="3C8AA1E4" w14:textId="77777777" w:rsidTr="00CA5CAF">
        <w:trPr>
          <w:trHeight w:val="283"/>
        </w:trPr>
        <w:tc>
          <w:tcPr>
            <w:tcW w:w="6912" w:type="dxa"/>
            <w:vAlign w:val="center"/>
          </w:tcPr>
          <w:p w14:paraId="4A82406F" w14:textId="77777777" w:rsidR="000D1F05" w:rsidRPr="00A30549" w:rsidRDefault="000D1F05" w:rsidP="00CA5CAF">
            <w:pPr>
              <w:pStyle w:val="Tabletext"/>
              <w:rPr>
                <w:sz w:val="24"/>
              </w:rPr>
            </w:pPr>
            <w:r w:rsidRPr="00A30549">
              <w:rPr>
                <w:sz w:val="24"/>
              </w:rPr>
              <w:t>Sequential repetitive movements in a short amount of time</w:t>
            </w:r>
          </w:p>
        </w:tc>
        <w:sdt>
          <w:sdtPr>
            <w:rPr>
              <w:sz w:val="24"/>
              <w:szCs w:val="24"/>
            </w:rPr>
            <w:id w:val="407194579"/>
            <w:placeholder>
              <w:docPart w:val="87226A816E364FFB890D36C25026C97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EEADB5" w14:textId="34F4AD20" w:rsidR="000D1F05" w:rsidRPr="00A30549" w:rsidRDefault="0021703E" w:rsidP="00CA5CAF">
                <w:pPr>
                  <w:pStyle w:val="Tabletext"/>
                  <w:rPr>
                    <w:sz w:val="24"/>
                  </w:rPr>
                </w:pPr>
                <w:r>
                  <w:rPr>
                    <w:sz w:val="24"/>
                    <w:szCs w:val="24"/>
                  </w:rPr>
                  <w:t>Frequently</w:t>
                </w:r>
              </w:p>
            </w:tc>
          </w:sdtContent>
        </w:sdt>
      </w:tr>
    </w:tbl>
    <w:p w14:paraId="2D7176F5" w14:textId="77777777" w:rsidR="000D1F05" w:rsidRPr="005A754D" w:rsidRDefault="000D1F05" w:rsidP="000D1F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1F05" w:rsidRPr="00A30549" w14:paraId="31738B74" w14:textId="77777777" w:rsidTr="00CA5CAF">
        <w:trPr>
          <w:trHeight w:val="454"/>
        </w:trPr>
        <w:tc>
          <w:tcPr>
            <w:tcW w:w="6912" w:type="dxa"/>
            <w:shd w:val="clear" w:color="auto" w:fill="DEEAF6" w:themeFill="accent1" w:themeFillTint="33"/>
            <w:vAlign w:val="center"/>
          </w:tcPr>
          <w:p w14:paraId="74ED5849" w14:textId="77777777" w:rsidR="000D1F05" w:rsidRPr="00A30549" w:rsidRDefault="000D1F05" w:rsidP="00CA5CAF">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5060ED11" w14:textId="77777777" w:rsidR="000D1F05" w:rsidRPr="00A30549" w:rsidRDefault="000D1F05" w:rsidP="00CA5CAF">
            <w:pPr>
              <w:pStyle w:val="Tableheading"/>
            </w:pPr>
            <w:r w:rsidRPr="00A30549">
              <w:t>FREQUENCY</w:t>
            </w:r>
          </w:p>
        </w:tc>
      </w:tr>
      <w:tr w:rsidR="000D1F05" w:rsidRPr="00A30549" w14:paraId="0C71D857" w14:textId="77777777" w:rsidTr="00CA5CAF">
        <w:trPr>
          <w:trHeight w:val="283"/>
        </w:trPr>
        <w:tc>
          <w:tcPr>
            <w:tcW w:w="6912" w:type="dxa"/>
            <w:vAlign w:val="center"/>
          </w:tcPr>
          <w:p w14:paraId="38B9B8A8" w14:textId="77777777" w:rsidR="000D1F05" w:rsidRPr="00A30549" w:rsidRDefault="000D1F05" w:rsidP="00CA5CAF">
            <w:pPr>
              <w:pStyle w:val="Tabletext"/>
              <w:rPr>
                <w:sz w:val="24"/>
              </w:rPr>
            </w:pPr>
            <w:r w:rsidRPr="00A30549">
              <w:rPr>
                <w:sz w:val="24"/>
              </w:rPr>
              <w:t>Frequent travel – multiple work sites</w:t>
            </w:r>
          </w:p>
        </w:tc>
        <w:sdt>
          <w:sdtPr>
            <w:rPr>
              <w:sz w:val="24"/>
              <w:szCs w:val="24"/>
            </w:rPr>
            <w:id w:val="407194580"/>
            <w:placeholder>
              <w:docPart w:val="A5C40E07B8A64E53A4634FC0075172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EDE4DD" w14:textId="77777777" w:rsidR="000D1F05" w:rsidRPr="00A30549" w:rsidRDefault="000D1F05" w:rsidP="00CA5CAF">
                <w:pPr>
                  <w:pStyle w:val="Tabletext"/>
                  <w:rPr>
                    <w:sz w:val="24"/>
                  </w:rPr>
                </w:pPr>
                <w:r>
                  <w:rPr>
                    <w:sz w:val="24"/>
                    <w:szCs w:val="24"/>
                  </w:rPr>
                  <w:t>Occasionally</w:t>
                </w:r>
              </w:p>
            </w:tc>
          </w:sdtContent>
        </w:sdt>
      </w:tr>
      <w:tr w:rsidR="000D1F05" w:rsidRPr="00A30549" w14:paraId="53D64946" w14:textId="77777777" w:rsidTr="00CA5CAF">
        <w:trPr>
          <w:trHeight w:val="283"/>
        </w:trPr>
        <w:tc>
          <w:tcPr>
            <w:tcW w:w="6912" w:type="dxa"/>
            <w:vAlign w:val="center"/>
          </w:tcPr>
          <w:p w14:paraId="06854438" w14:textId="77777777" w:rsidR="000D1F05" w:rsidRPr="00A30549" w:rsidRDefault="000D1F05" w:rsidP="00CA5CAF">
            <w:pPr>
              <w:pStyle w:val="Tabletext"/>
              <w:rPr>
                <w:sz w:val="24"/>
              </w:rPr>
            </w:pPr>
            <w:r w:rsidRPr="00A30549">
              <w:rPr>
                <w:sz w:val="24"/>
              </w:rPr>
              <w:t xml:space="preserve">Frequent travel – driving </w:t>
            </w:r>
          </w:p>
        </w:tc>
        <w:sdt>
          <w:sdtPr>
            <w:rPr>
              <w:sz w:val="24"/>
              <w:szCs w:val="24"/>
            </w:rPr>
            <w:id w:val="407194581"/>
            <w:placeholder>
              <w:docPart w:val="FB35BB660ED24BC8BC6D3466E2A7E4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96DE2D" w14:textId="77777777" w:rsidR="000D1F05" w:rsidRPr="00A30549" w:rsidRDefault="000D1F05" w:rsidP="00CA5CAF">
                <w:pPr>
                  <w:pStyle w:val="Tabletext"/>
                  <w:rPr>
                    <w:sz w:val="24"/>
                  </w:rPr>
                </w:pPr>
                <w:r>
                  <w:rPr>
                    <w:sz w:val="24"/>
                    <w:szCs w:val="24"/>
                  </w:rPr>
                  <w:t>Occasionally</w:t>
                </w:r>
              </w:p>
            </w:tc>
          </w:sdtContent>
        </w:sdt>
      </w:tr>
      <w:tr w:rsidR="000D1F05" w:rsidRPr="00A30549" w14:paraId="43A0508C" w14:textId="77777777" w:rsidTr="00CA5CAF">
        <w:trPr>
          <w:trHeight w:val="283"/>
        </w:trPr>
        <w:tc>
          <w:tcPr>
            <w:tcW w:w="6912" w:type="dxa"/>
            <w:vAlign w:val="center"/>
          </w:tcPr>
          <w:p w14:paraId="5EC5F5F8" w14:textId="77777777" w:rsidR="000D1F05" w:rsidRPr="00A30549" w:rsidRDefault="000D1F05" w:rsidP="00CA5CAF">
            <w:pPr>
              <w:pStyle w:val="Tabletext"/>
              <w:rPr>
                <w:sz w:val="24"/>
              </w:rPr>
            </w:pPr>
            <w:r w:rsidRPr="00A30549">
              <w:rPr>
                <w:sz w:val="24"/>
              </w:rPr>
              <w:t xml:space="preserve">Frequent travel – interstate </w:t>
            </w:r>
          </w:p>
        </w:tc>
        <w:sdt>
          <w:sdtPr>
            <w:rPr>
              <w:sz w:val="24"/>
              <w:szCs w:val="24"/>
            </w:rPr>
            <w:id w:val="407194582"/>
            <w:placeholder>
              <w:docPart w:val="1A78C7F40E37422BA28FFD5B4AD7DF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7A0861" w14:textId="77777777" w:rsidR="000D1F05" w:rsidRPr="00A30549" w:rsidRDefault="000D1F05" w:rsidP="00CA5CAF">
                <w:pPr>
                  <w:pStyle w:val="Tabletext"/>
                  <w:rPr>
                    <w:sz w:val="24"/>
                  </w:rPr>
                </w:pPr>
                <w:r>
                  <w:rPr>
                    <w:sz w:val="24"/>
                    <w:szCs w:val="24"/>
                  </w:rPr>
                  <w:t>Never</w:t>
                </w:r>
              </w:p>
            </w:tc>
          </w:sdtContent>
        </w:sdt>
      </w:tr>
    </w:tbl>
    <w:p w14:paraId="783EE67E" w14:textId="77777777" w:rsidR="000D1F05" w:rsidRPr="005A754D" w:rsidRDefault="000D1F05" w:rsidP="000D1F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1F05" w:rsidRPr="00A30549" w14:paraId="04C9CFB5" w14:textId="77777777" w:rsidTr="00CA5CAF">
        <w:trPr>
          <w:trHeight w:val="454"/>
        </w:trPr>
        <w:tc>
          <w:tcPr>
            <w:tcW w:w="6912" w:type="dxa"/>
            <w:shd w:val="clear" w:color="auto" w:fill="DEEAF6" w:themeFill="accent1" w:themeFillTint="33"/>
            <w:vAlign w:val="center"/>
          </w:tcPr>
          <w:p w14:paraId="201D7599" w14:textId="77777777" w:rsidR="000D1F05" w:rsidRPr="00A30549" w:rsidRDefault="000D1F05" w:rsidP="00CA5CAF">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253531F2" w14:textId="77777777" w:rsidR="000D1F05" w:rsidRPr="00A30549" w:rsidRDefault="000D1F05" w:rsidP="00CA5CAF">
            <w:pPr>
              <w:pStyle w:val="Tableheading"/>
            </w:pPr>
            <w:r w:rsidRPr="00A30549">
              <w:t>FREQUENCY</w:t>
            </w:r>
          </w:p>
        </w:tc>
      </w:tr>
      <w:tr w:rsidR="000D1F05" w:rsidRPr="00A30549" w14:paraId="0FFB802D" w14:textId="77777777" w:rsidTr="00CA5CAF">
        <w:trPr>
          <w:trHeight w:val="283"/>
        </w:trPr>
        <w:tc>
          <w:tcPr>
            <w:tcW w:w="6912" w:type="dxa"/>
            <w:vAlign w:val="center"/>
          </w:tcPr>
          <w:p w14:paraId="4D320E79" w14:textId="77777777" w:rsidR="000D1F05" w:rsidRPr="00A30549" w:rsidRDefault="000D1F05" w:rsidP="00CA5CAF">
            <w:pPr>
              <w:pStyle w:val="Tabletext"/>
              <w:rPr>
                <w:sz w:val="24"/>
              </w:rPr>
            </w:pPr>
            <w:r w:rsidRPr="00A30549">
              <w:rPr>
                <w:sz w:val="24"/>
              </w:rPr>
              <w:t xml:space="preserve">Working at heights </w:t>
            </w:r>
          </w:p>
        </w:tc>
        <w:sdt>
          <w:sdtPr>
            <w:rPr>
              <w:sz w:val="24"/>
              <w:szCs w:val="24"/>
            </w:rPr>
            <w:id w:val="407194583"/>
            <w:placeholder>
              <w:docPart w:val="E953584AE9F048C5A824D32757EC92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6208E2" w14:textId="5A4D67BA" w:rsidR="000D1F05" w:rsidRPr="00A30549" w:rsidRDefault="0021703E" w:rsidP="00CA5CAF">
                <w:pPr>
                  <w:pStyle w:val="Tabletext"/>
                  <w:rPr>
                    <w:sz w:val="24"/>
                  </w:rPr>
                </w:pPr>
                <w:r>
                  <w:rPr>
                    <w:sz w:val="24"/>
                    <w:szCs w:val="24"/>
                  </w:rPr>
                  <w:t>Occasionally</w:t>
                </w:r>
              </w:p>
            </w:tc>
          </w:sdtContent>
        </w:sdt>
      </w:tr>
      <w:tr w:rsidR="000D1F05" w:rsidRPr="00A30549" w14:paraId="6449CD55" w14:textId="77777777" w:rsidTr="00CA5CAF">
        <w:trPr>
          <w:trHeight w:val="283"/>
        </w:trPr>
        <w:tc>
          <w:tcPr>
            <w:tcW w:w="6912" w:type="dxa"/>
            <w:vAlign w:val="center"/>
          </w:tcPr>
          <w:p w14:paraId="3E70E90F" w14:textId="77777777" w:rsidR="000D1F05" w:rsidRPr="00A30549" w:rsidRDefault="000D1F05" w:rsidP="00CA5CAF">
            <w:pPr>
              <w:pStyle w:val="Tabletext"/>
              <w:rPr>
                <w:sz w:val="24"/>
              </w:rPr>
            </w:pPr>
            <w:r w:rsidRPr="00A30549">
              <w:rPr>
                <w:sz w:val="24"/>
              </w:rPr>
              <w:t xml:space="preserve">Exposure to extreme temperatures </w:t>
            </w:r>
          </w:p>
        </w:tc>
        <w:sdt>
          <w:sdtPr>
            <w:rPr>
              <w:sz w:val="24"/>
              <w:szCs w:val="24"/>
            </w:rPr>
            <w:id w:val="407194584"/>
            <w:placeholder>
              <w:docPart w:val="E46145C77138410FBCEC8A511E3108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A9AC75" w14:textId="6D283408" w:rsidR="000D1F05" w:rsidRPr="00A30549" w:rsidRDefault="0021703E" w:rsidP="00CA5CAF">
                <w:pPr>
                  <w:pStyle w:val="Tabletext"/>
                  <w:rPr>
                    <w:sz w:val="24"/>
                  </w:rPr>
                </w:pPr>
                <w:r>
                  <w:rPr>
                    <w:sz w:val="24"/>
                    <w:szCs w:val="24"/>
                  </w:rPr>
                  <w:t>Frequently</w:t>
                </w:r>
              </w:p>
            </w:tc>
          </w:sdtContent>
        </w:sdt>
      </w:tr>
      <w:tr w:rsidR="000D1F05" w:rsidRPr="00A30549" w14:paraId="77303570" w14:textId="77777777" w:rsidTr="00CA5CAF">
        <w:trPr>
          <w:trHeight w:val="283"/>
        </w:trPr>
        <w:tc>
          <w:tcPr>
            <w:tcW w:w="6912" w:type="dxa"/>
            <w:vAlign w:val="center"/>
          </w:tcPr>
          <w:p w14:paraId="7E5724FE" w14:textId="77777777" w:rsidR="000D1F05" w:rsidRPr="00A30549" w:rsidRDefault="000D1F05" w:rsidP="00CA5CAF">
            <w:pPr>
              <w:pStyle w:val="Tabletext"/>
              <w:rPr>
                <w:sz w:val="24"/>
              </w:rPr>
            </w:pPr>
            <w:r w:rsidRPr="00A30549">
              <w:rPr>
                <w:sz w:val="24"/>
              </w:rPr>
              <w:t>Operation of heavy machinery e.g. forklift</w:t>
            </w:r>
          </w:p>
        </w:tc>
        <w:sdt>
          <w:sdtPr>
            <w:rPr>
              <w:sz w:val="24"/>
              <w:szCs w:val="24"/>
            </w:rPr>
            <w:id w:val="407194585"/>
            <w:placeholder>
              <w:docPart w:val="16F063C4AC5E46AB918DC52DABC56CA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3332C9" w14:textId="3986E182" w:rsidR="000D1F05" w:rsidRPr="00A30549" w:rsidRDefault="0021703E" w:rsidP="00CA5CAF">
                <w:pPr>
                  <w:pStyle w:val="Tabletext"/>
                  <w:rPr>
                    <w:sz w:val="24"/>
                  </w:rPr>
                </w:pPr>
                <w:r>
                  <w:rPr>
                    <w:sz w:val="24"/>
                    <w:szCs w:val="24"/>
                  </w:rPr>
                  <w:t>Occasionally</w:t>
                </w:r>
              </w:p>
            </w:tc>
          </w:sdtContent>
        </w:sdt>
      </w:tr>
      <w:tr w:rsidR="000D1F05" w:rsidRPr="00A30549" w14:paraId="70E4C5F1" w14:textId="77777777" w:rsidTr="00CA5CAF">
        <w:trPr>
          <w:trHeight w:val="283"/>
        </w:trPr>
        <w:tc>
          <w:tcPr>
            <w:tcW w:w="6912" w:type="dxa"/>
            <w:vAlign w:val="center"/>
          </w:tcPr>
          <w:p w14:paraId="0F7F0399" w14:textId="77777777" w:rsidR="000D1F05" w:rsidRPr="00A30549" w:rsidRDefault="000D1F05" w:rsidP="00CA5CAF">
            <w:pPr>
              <w:pStyle w:val="Tabletext"/>
              <w:rPr>
                <w:sz w:val="24"/>
              </w:rPr>
            </w:pPr>
            <w:r w:rsidRPr="00A30549">
              <w:rPr>
                <w:sz w:val="24"/>
              </w:rPr>
              <w:t>Confined spaces</w:t>
            </w:r>
          </w:p>
        </w:tc>
        <w:sdt>
          <w:sdtPr>
            <w:rPr>
              <w:sz w:val="24"/>
              <w:szCs w:val="24"/>
            </w:rPr>
            <w:id w:val="407194586"/>
            <w:placeholder>
              <w:docPart w:val="A2333E89FC7B4AE4B98B2D680581FC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B9CC71" w14:textId="77777777" w:rsidR="000D1F05" w:rsidRPr="00A30549" w:rsidRDefault="000D1F05" w:rsidP="00CA5CAF">
                <w:pPr>
                  <w:pStyle w:val="Tabletext"/>
                  <w:rPr>
                    <w:sz w:val="24"/>
                  </w:rPr>
                </w:pPr>
                <w:r>
                  <w:rPr>
                    <w:sz w:val="24"/>
                    <w:szCs w:val="24"/>
                  </w:rPr>
                  <w:t>Occasionally</w:t>
                </w:r>
              </w:p>
            </w:tc>
          </w:sdtContent>
        </w:sdt>
      </w:tr>
      <w:tr w:rsidR="000D1F05" w:rsidRPr="00A30549" w14:paraId="6349502E" w14:textId="77777777" w:rsidTr="00CA5CAF">
        <w:trPr>
          <w:trHeight w:val="283"/>
        </w:trPr>
        <w:tc>
          <w:tcPr>
            <w:tcW w:w="6912" w:type="dxa"/>
            <w:vAlign w:val="center"/>
          </w:tcPr>
          <w:p w14:paraId="138AA5EA" w14:textId="77777777" w:rsidR="000D1F05" w:rsidRPr="00A30549" w:rsidRDefault="000D1F05" w:rsidP="00CA5CAF">
            <w:pPr>
              <w:pStyle w:val="Tabletext"/>
              <w:rPr>
                <w:sz w:val="24"/>
              </w:rPr>
            </w:pPr>
            <w:r w:rsidRPr="00A30549">
              <w:rPr>
                <w:sz w:val="24"/>
              </w:rPr>
              <w:t>Excessive noise</w:t>
            </w:r>
          </w:p>
        </w:tc>
        <w:sdt>
          <w:sdtPr>
            <w:rPr>
              <w:sz w:val="24"/>
              <w:szCs w:val="24"/>
            </w:rPr>
            <w:id w:val="407194587"/>
            <w:placeholder>
              <w:docPart w:val="5F66476CF8284B2398810D8277975E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0BC31F" w14:textId="5C84B4FB" w:rsidR="000D1F05" w:rsidRPr="00A30549" w:rsidRDefault="0021703E" w:rsidP="00CA5CAF">
                <w:pPr>
                  <w:pStyle w:val="Tabletext"/>
                  <w:rPr>
                    <w:sz w:val="24"/>
                  </w:rPr>
                </w:pPr>
                <w:r>
                  <w:rPr>
                    <w:sz w:val="24"/>
                    <w:szCs w:val="24"/>
                  </w:rPr>
                  <w:t>Frequently</w:t>
                </w:r>
              </w:p>
            </w:tc>
          </w:sdtContent>
        </w:sdt>
      </w:tr>
      <w:tr w:rsidR="000D1F05" w:rsidRPr="00A30549" w14:paraId="3CC17A17" w14:textId="77777777" w:rsidTr="00CA5CAF">
        <w:trPr>
          <w:trHeight w:val="283"/>
        </w:trPr>
        <w:tc>
          <w:tcPr>
            <w:tcW w:w="6912" w:type="dxa"/>
            <w:vAlign w:val="center"/>
          </w:tcPr>
          <w:p w14:paraId="0E95DF56" w14:textId="77777777" w:rsidR="000D1F05" w:rsidRPr="00A30549" w:rsidRDefault="000D1F05" w:rsidP="00CA5CAF">
            <w:pPr>
              <w:pStyle w:val="Tabletext"/>
              <w:rPr>
                <w:sz w:val="24"/>
              </w:rPr>
            </w:pPr>
            <w:r w:rsidRPr="00A30549">
              <w:rPr>
                <w:sz w:val="24"/>
              </w:rPr>
              <w:t>Low lighting</w:t>
            </w:r>
          </w:p>
        </w:tc>
        <w:sdt>
          <w:sdtPr>
            <w:rPr>
              <w:sz w:val="24"/>
              <w:szCs w:val="24"/>
            </w:rPr>
            <w:id w:val="407194588"/>
            <w:placeholder>
              <w:docPart w:val="0C1D5D06F59040EAB19F95E64522C7A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A5ABED" w14:textId="77777777" w:rsidR="000D1F05" w:rsidRPr="00A30549" w:rsidRDefault="000D1F05" w:rsidP="00CA5CAF">
                <w:pPr>
                  <w:pStyle w:val="Tabletext"/>
                  <w:rPr>
                    <w:sz w:val="24"/>
                  </w:rPr>
                </w:pPr>
                <w:r>
                  <w:rPr>
                    <w:sz w:val="24"/>
                    <w:szCs w:val="24"/>
                  </w:rPr>
                  <w:t>Occasionally</w:t>
                </w:r>
              </w:p>
            </w:tc>
          </w:sdtContent>
        </w:sdt>
      </w:tr>
      <w:tr w:rsidR="000D1F05" w:rsidRPr="00A30549" w14:paraId="6C0C4495" w14:textId="77777777" w:rsidTr="00CA5CAF">
        <w:trPr>
          <w:trHeight w:val="283"/>
        </w:trPr>
        <w:tc>
          <w:tcPr>
            <w:tcW w:w="6912" w:type="dxa"/>
            <w:vAlign w:val="center"/>
          </w:tcPr>
          <w:p w14:paraId="657599C6" w14:textId="77777777" w:rsidR="000D1F05" w:rsidRPr="00A30549" w:rsidRDefault="000D1F05" w:rsidP="00CA5CAF">
            <w:pPr>
              <w:pStyle w:val="Tabletext"/>
              <w:rPr>
                <w:sz w:val="24"/>
              </w:rPr>
            </w:pPr>
            <w:r w:rsidRPr="00A30549">
              <w:rPr>
                <w:sz w:val="24"/>
              </w:rPr>
              <w:t>Handling of dangerous goods/equipment</w:t>
            </w:r>
          </w:p>
        </w:tc>
        <w:sdt>
          <w:sdtPr>
            <w:rPr>
              <w:sz w:val="24"/>
              <w:szCs w:val="24"/>
            </w:rPr>
            <w:id w:val="407194589"/>
            <w:placeholder>
              <w:docPart w:val="B7EAA0C3423840FA97BAB36C64C526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991D77" w14:textId="77777777" w:rsidR="000D1F05" w:rsidRPr="00A30549" w:rsidRDefault="000D1F05" w:rsidP="00CA5CAF">
                <w:pPr>
                  <w:pStyle w:val="Tabletext"/>
                  <w:rPr>
                    <w:sz w:val="24"/>
                  </w:rPr>
                </w:pPr>
                <w:r>
                  <w:rPr>
                    <w:sz w:val="24"/>
                    <w:szCs w:val="24"/>
                  </w:rPr>
                  <w:t>Occasionally</w:t>
                </w:r>
              </w:p>
            </w:tc>
          </w:sdtContent>
        </w:sdt>
      </w:tr>
      <w:tr w:rsidR="000D1F05" w:rsidRPr="00A30549" w14:paraId="10666978" w14:textId="77777777" w:rsidTr="00CA5CAF">
        <w:trPr>
          <w:trHeight w:val="283"/>
        </w:trPr>
        <w:tc>
          <w:tcPr>
            <w:tcW w:w="6912" w:type="dxa"/>
            <w:vAlign w:val="center"/>
          </w:tcPr>
          <w:p w14:paraId="2DAFE6C4" w14:textId="77777777" w:rsidR="000D1F05" w:rsidRPr="00A30549" w:rsidRDefault="000D1F05" w:rsidP="00CA5CAF">
            <w:pPr>
              <w:pStyle w:val="Tabletext"/>
              <w:rPr>
                <w:sz w:val="24"/>
              </w:rPr>
            </w:pPr>
            <w:r w:rsidRPr="00A30549">
              <w:rPr>
                <w:sz w:val="24"/>
              </w:rPr>
              <w:t xml:space="preserve">Working with asbestos </w:t>
            </w:r>
          </w:p>
        </w:tc>
        <w:sdt>
          <w:sdtPr>
            <w:rPr>
              <w:sz w:val="24"/>
              <w:szCs w:val="24"/>
            </w:rPr>
            <w:id w:val="407194590"/>
            <w:placeholder>
              <w:docPart w:val="35248C6B58D84FF5903667CE0DA0363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34B090" w14:textId="65E2872A" w:rsidR="000D1F05" w:rsidRPr="00A30549" w:rsidRDefault="0021703E" w:rsidP="00CA5CAF">
                <w:pPr>
                  <w:pStyle w:val="Tabletext"/>
                  <w:rPr>
                    <w:sz w:val="24"/>
                  </w:rPr>
                </w:pPr>
                <w:r>
                  <w:rPr>
                    <w:sz w:val="24"/>
                    <w:szCs w:val="24"/>
                  </w:rPr>
                  <w:t>Occasionally</w:t>
                </w:r>
              </w:p>
            </w:tc>
          </w:sdtContent>
        </w:sdt>
      </w:tr>
      <w:tr w:rsidR="000D1F05" w:rsidRPr="00A30549" w14:paraId="01E3D8FC" w14:textId="77777777" w:rsidTr="00CA5CAF">
        <w:trPr>
          <w:trHeight w:val="283"/>
        </w:trPr>
        <w:tc>
          <w:tcPr>
            <w:tcW w:w="6912" w:type="dxa"/>
            <w:vAlign w:val="center"/>
          </w:tcPr>
          <w:p w14:paraId="43E8DC50" w14:textId="77777777" w:rsidR="000D1F05" w:rsidRPr="00A30549" w:rsidRDefault="000D1F05" w:rsidP="00CA5CAF">
            <w:pPr>
              <w:pStyle w:val="Tabletext"/>
              <w:rPr>
                <w:sz w:val="24"/>
              </w:rPr>
            </w:pPr>
            <w:r w:rsidRPr="00A30549">
              <w:rPr>
                <w:sz w:val="24"/>
              </w:rPr>
              <w:t>Potential to encounter agitated customers</w:t>
            </w:r>
          </w:p>
        </w:tc>
        <w:sdt>
          <w:sdtPr>
            <w:rPr>
              <w:sz w:val="24"/>
              <w:szCs w:val="24"/>
            </w:rPr>
            <w:id w:val="407194591"/>
            <w:placeholder>
              <w:docPart w:val="088A98A91E5341CE98067E190A92C3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58B9FC" w14:textId="41E3F465" w:rsidR="000D1F05" w:rsidRPr="00A30549" w:rsidRDefault="0021703E" w:rsidP="00CA5CAF">
                <w:pPr>
                  <w:pStyle w:val="Tabletext"/>
                  <w:rPr>
                    <w:sz w:val="24"/>
                  </w:rPr>
                </w:pPr>
                <w:r>
                  <w:rPr>
                    <w:sz w:val="24"/>
                    <w:szCs w:val="24"/>
                  </w:rPr>
                  <w:t>Occasionally</w:t>
                </w:r>
              </w:p>
            </w:tc>
          </w:sdtContent>
        </w:sdt>
      </w:tr>
      <w:tr w:rsidR="000D1F05" w:rsidRPr="00A30549" w14:paraId="09D25862" w14:textId="77777777" w:rsidTr="00CA5CAF">
        <w:trPr>
          <w:trHeight w:val="283"/>
        </w:trPr>
        <w:tc>
          <w:tcPr>
            <w:tcW w:w="6912" w:type="dxa"/>
            <w:vAlign w:val="center"/>
          </w:tcPr>
          <w:p w14:paraId="1D07E642" w14:textId="77777777" w:rsidR="000D1F05" w:rsidRPr="00A30549" w:rsidRDefault="000D1F05" w:rsidP="00CA5CAF">
            <w:pPr>
              <w:pStyle w:val="Tabletext"/>
              <w:rPr>
                <w:sz w:val="24"/>
              </w:rPr>
            </w:pPr>
            <w:r w:rsidRPr="00A30549">
              <w:rPr>
                <w:sz w:val="24"/>
              </w:rPr>
              <w:t>Exposure to potentially distressing case material</w:t>
            </w:r>
          </w:p>
        </w:tc>
        <w:sdt>
          <w:sdtPr>
            <w:rPr>
              <w:sz w:val="24"/>
              <w:szCs w:val="24"/>
            </w:rPr>
            <w:id w:val="182894372"/>
            <w:placeholder>
              <w:docPart w:val="0031B5A39E6B47A88D234AEE3BDC45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1939FC" w14:textId="2FA429A3" w:rsidR="000D1F05" w:rsidRPr="00A30549" w:rsidRDefault="0021703E" w:rsidP="00CA5CAF">
                <w:pPr>
                  <w:pStyle w:val="Tabletext"/>
                  <w:rPr>
                    <w:sz w:val="24"/>
                    <w:szCs w:val="24"/>
                  </w:rPr>
                </w:pPr>
                <w:r>
                  <w:rPr>
                    <w:sz w:val="24"/>
                    <w:szCs w:val="24"/>
                  </w:rPr>
                  <w:t>Occasionally</w:t>
                </w:r>
              </w:p>
            </w:tc>
          </w:sdtContent>
        </w:sdt>
      </w:tr>
    </w:tbl>
    <w:p w14:paraId="6595674A" w14:textId="77777777" w:rsidR="000D1F05" w:rsidRPr="00DA4EF8" w:rsidRDefault="000D1F05" w:rsidP="000D1F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1F05" w:rsidRPr="00A30549" w14:paraId="1C52B40B" w14:textId="77777777" w:rsidTr="00CA5CAF">
        <w:trPr>
          <w:trHeight w:val="454"/>
        </w:trPr>
        <w:tc>
          <w:tcPr>
            <w:tcW w:w="6912" w:type="dxa"/>
            <w:shd w:val="clear" w:color="auto" w:fill="DEEAF6" w:themeFill="accent1" w:themeFillTint="33"/>
            <w:vAlign w:val="center"/>
          </w:tcPr>
          <w:p w14:paraId="2FA86ADC" w14:textId="77777777" w:rsidR="000D1F05" w:rsidRPr="00A30549" w:rsidRDefault="000D1F05" w:rsidP="00CA5CAF">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6B183FC1" w14:textId="77777777" w:rsidR="000D1F05" w:rsidRPr="00A30549" w:rsidRDefault="000D1F05" w:rsidP="00CA5CAF">
            <w:pPr>
              <w:pStyle w:val="Tableheading"/>
            </w:pPr>
            <w:r w:rsidRPr="00A30549">
              <w:t>FREQUENCY</w:t>
            </w:r>
          </w:p>
        </w:tc>
      </w:tr>
      <w:tr w:rsidR="000D1F05" w:rsidRPr="00A30549" w14:paraId="7F49F043" w14:textId="77777777" w:rsidTr="00CA5CAF">
        <w:trPr>
          <w:trHeight w:val="283"/>
        </w:trPr>
        <w:tc>
          <w:tcPr>
            <w:tcW w:w="6912" w:type="dxa"/>
            <w:vAlign w:val="center"/>
          </w:tcPr>
          <w:p w14:paraId="2BD1D740" w14:textId="77777777" w:rsidR="000D1F05" w:rsidRPr="00A30549" w:rsidRDefault="000D1F05" w:rsidP="00CA5CAF">
            <w:pPr>
              <w:pStyle w:val="Tabletext"/>
              <w:rPr>
                <w:sz w:val="24"/>
              </w:rPr>
            </w:pPr>
            <w:r w:rsidRPr="00A30549">
              <w:rPr>
                <w:sz w:val="24"/>
              </w:rPr>
              <w:t xml:space="preserve">Uniform required </w:t>
            </w:r>
          </w:p>
        </w:tc>
        <w:sdt>
          <w:sdtPr>
            <w:rPr>
              <w:sz w:val="24"/>
              <w:szCs w:val="24"/>
            </w:rPr>
            <w:id w:val="407194592"/>
            <w:placeholder>
              <w:docPart w:val="583050415B6E4A7D980674212C64FE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3B7024" w14:textId="77777777" w:rsidR="000D1F05" w:rsidRPr="00A30549" w:rsidRDefault="000D1F05" w:rsidP="00CA5CAF">
                <w:pPr>
                  <w:pStyle w:val="Tabletext"/>
                  <w:rPr>
                    <w:sz w:val="24"/>
                  </w:rPr>
                </w:pPr>
                <w:r>
                  <w:rPr>
                    <w:sz w:val="24"/>
                    <w:szCs w:val="24"/>
                  </w:rPr>
                  <w:t>Frequently</w:t>
                </w:r>
              </w:p>
            </w:tc>
          </w:sdtContent>
        </w:sdt>
      </w:tr>
      <w:tr w:rsidR="000D1F05" w:rsidRPr="00A30549" w14:paraId="405521D7" w14:textId="77777777" w:rsidTr="00CA5CAF">
        <w:trPr>
          <w:trHeight w:val="283"/>
        </w:trPr>
        <w:tc>
          <w:tcPr>
            <w:tcW w:w="6912" w:type="dxa"/>
            <w:vAlign w:val="center"/>
          </w:tcPr>
          <w:p w14:paraId="52933CB7" w14:textId="1F375AB1" w:rsidR="000D1F05" w:rsidRPr="00A30549" w:rsidRDefault="000D1F05">
            <w:pPr>
              <w:pStyle w:val="Tabletext"/>
              <w:rPr>
                <w:sz w:val="24"/>
              </w:rPr>
            </w:pPr>
            <w:r w:rsidRPr="00A30549">
              <w:rPr>
                <w:sz w:val="24"/>
              </w:rPr>
              <w:t xml:space="preserve">Personal Protective Equipment (PPE) required </w:t>
            </w:r>
          </w:p>
        </w:tc>
        <w:sdt>
          <w:sdtPr>
            <w:rPr>
              <w:sz w:val="24"/>
              <w:szCs w:val="24"/>
            </w:rPr>
            <w:id w:val="407194593"/>
            <w:placeholder>
              <w:docPart w:val="D48B0C37753045BB9EBD7A8A77857C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8D146A" w14:textId="32247D0F" w:rsidR="000D1F05" w:rsidRPr="00A30549" w:rsidRDefault="0021703E" w:rsidP="00CA5CAF">
                <w:pPr>
                  <w:pStyle w:val="Tabletext"/>
                  <w:rPr>
                    <w:sz w:val="24"/>
                  </w:rPr>
                </w:pPr>
                <w:r>
                  <w:rPr>
                    <w:sz w:val="24"/>
                    <w:szCs w:val="24"/>
                  </w:rPr>
                  <w:t>Frequently</w:t>
                </w:r>
              </w:p>
            </w:tc>
          </w:sdtContent>
        </w:sdt>
      </w:tr>
    </w:tbl>
    <w:p w14:paraId="1D000E59" w14:textId="77777777" w:rsidR="000D1F05" w:rsidRPr="002A43D2" w:rsidRDefault="000D1F05" w:rsidP="000D1F05"/>
    <w:p w14:paraId="3F976A16" w14:textId="5506766B" w:rsidR="00072674" w:rsidRPr="000D1F05" w:rsidRDefault="00072674" w:rsidP="00E34E73">
      <w:pPr>
        <w:suppressAutoHyphens w:val="0"/>
        <w:spacing w:after="0"/>
        <w:ind w:left="360"/>
      </w:pPr>
    </w:p>
    <w:sectPr w:rsidR="00072674" w:rsidRPr="000D1F05"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95009" w14:textId="77777777" w:rsidR="009C525B" w:rsidRDefault="009C525B" w:rsidP="00E45888">
      <w:r>
        <w:separator/>
      </w:r>
    </w:p>
  </w:endnote>
  <w:endnote w:type="continuationSeparator" w:id="0">
    <w:p w14:paraId="7A74E2CE" w14:textId="77777777" w:rsidR="009C525B" w:rsidRDefault="009C525B"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C177B5" w:rsidRPr="00AF1222" w:rsidRDefault="00C177B5"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C177B5" w:rsidRPr="00AF1222" w:rsidRDefault="00C177B5"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0E3" w14:textId="73F9D7A3" w:rsidR="00C177B5" w:rsidRPr="001F5D6C" w:rsidRDefault="00C177B5" w:rsidP="001F5D6C">
    <w:pPr>
      <w:pStyle w:val="Footer"/>
      <w:jc w:val="center"/>
      <w:rPr>
        <w:rFonts w:asciiTheme="minorHAnsi" w:hAnsiTheme="minorHAnsi"/>
      </w:rPr>
    </w:pPr>
    <w:r w:rsidRPr="001F5D6C">
      <w:rPr>
        <w:rFonts w:asciiTheme="minorHAnsi" w:hAnsiTheme="minorHAnsi"/>
      </w:rPr>
      <w:t xml:space="preserve">Justice &amp; Community Safety Directorate Position Description Version 1.0 – </w:t>
    </w:r>
    <w:r w:rsidR="00055BBF">
      <w:rPr>
        <w:rFonts w:asciiTheme="minorHAnsi" w:hAnsiTheme="minorHAnsi"/>
      </w:rPr>
      <w:t>January 2020</w:t>
    </w:r>
  </w:p>
  <w:p w14:paraId="668305E1" w14:textId="77777777" w:rsidR="00C177B5" w:rsidRDefault="00C17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C177B5" w:rsidRPr="00AF1222" w:rsidRDefault="00C177B5"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C177B5" w:rsidRPr="00AF1222" w:rsidRDefault="00C177B5"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FE074" w14:textId="77777777" w:rsidR="009C525B" w:rsidRDefault="009C525B" w:rsidP="00E45888">
      <w:r>
        <w:separator/>
      </w:r>
    </w:p>
  </w:footnote>
  <w:footnote w:type="continuationSeparator" w:id="0">
    <w:p w14:paraId="0C330657" w14:textId="77777777" w:rsidR="009C525B" w:rsidRDefault="009C525B"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C177B5" w:rsidRPr="00AF1222" w:rsidRDefault="00C177B5"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C177B5" w:rsidRPr="00AF1222" w:rsidRDefault="00C177B5"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C177B5" w:rsidRPr="00AF1222" w:rsidRDefault="00C177B5"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C177B5" w:rsidRPr="00AF1222" w:rsidRDefault="00C177B5"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56063D"/>
    <w:multiLevelType w:val="hybridMultilevel"/>
    <w:tmpl w:val="087497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F2403C"/>
    <w:multiLevelType w:val="hybridMultilevel"/>
    <w:tmpl w:val="485EA4C4"/>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051509"/>
    <w:multiLevelType w:val="hybridMultilevel"/>
    <w:tmpl w:val="66A412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4624E8"/>
    <w:multiLevelType w:val="hybridMultilevel"/>
    <w:tmpl w:val="2C4E2DB2"/>
    <w:lvl w:ilvl="0" w:tplc="0C09000F">
      <w:start w:val="1"/>
      <w:numFmt w:val="decimal"/>
      <w:lvlText w:val="%1."/>
      <w:lvlJc w:val="left"/>
      <w:pPr>
        <w:tabs>
          <w:tab w:val="num" w:pos="717"/>
        </w:tabs>
        <w:ind w:left="714" w:hanging="357"/>
      </w:pPr>
      <w:rPr>
        <w:rFonts w:hint="default"/>
        <w:sz w:val="24"/>
      </w:rPr>
    </w:lvl>
    <w:lvl w:ilvl="1" w:tplc="FFFFFFFF">
      <w:start w:val="1"/>
      <w:numFmt w:val="bullet"/>
      <w:lvlText w:val="o"/>
      <w:lvlJc w:val="left"/>
      <w:pPr>
        <w:tabs>
          <w:tab w:val="num" w:pos="2157"/>
        </w:tabs>
        <w:ind w:left="2157" w:hanging="360"/>
      </w:pPr>
      <w:rPr>
        <w:rFonts w:ascii="Courier New" w:hAnsi="Courier New" w:hint="default"/>
      </w:rPr>
    </w:lvl>
    <w:lvl w:ilvl="2" w:tplc="FFFFFFFF">
      <w:start w:val="1"/>
      <w:numFmt w:val="bullet"/>
      <w:lvlText w:val=""/>
      <w:lvlJc w:val="left"/>
      <w:pPr>
        <w:tabs>
          <w:tab w:val="num" w:pos="2877"/>
        </w:tabs>
        <w:ind w:left="2877" w:hanging="360"/>
      </w:pPr>
      <w:rPr>
        <w:rFonts w:ascii="Wingdings" w:hAnsi="Wingdings" w:hint="default"/>
      </w:rPr>
    </w:lvl>
    <w:lvl w:ilvl="3" w:tplc="FFFFFFFF">
      <w:start w:val="1"/>
      <w:numFmt w:val="bullet"/>
      <w:lvlText w:val=""/>
      <w:lvlJc w:val="left"/>
      <w:pPr>
        <w:tabs>
          <w:tab w:val="num" w:pos="3597"/>
        </w:tabs>
        <w:ind w:left="3597" w:hanging="360"/>
      </w:pPr>
      <w:rPr>
        <w:rFonts w:ascii="Symbol" w:hAnsi="Symbol" w:hint="default"/>
      </w:rPr>
    </w:lvl>
    <w:lvl w:ilvl="4" w:tplc="FFFFFFFF">
      <w:start w:val="1"/>
      <w:numFmt w:val="bullet"/>
      <w:lvlText w:val="o"/>
      <w:lvlJc w:val="left"/>
      <w:pPr>
        <w:tabs>
          <w:tab w:val="num" w:pos="4317"/>
        </w:tabs>
        <w:ind w:left="4317" w:hanging="360"/>
      </w:pPr>
      <w:rPr>
        <w:rFonts w:ascii="Courier New" w:hAnsi="Courier New" w:hint="default"/>
      </w:rPr>
    </w:lvl>
    <w:lvl w:ilvl="5" w:tplc="FFFFFFFF">
      <w:start w:val="1"/>
      <w:numFmt w:val="bullet"/>
      <w:lvlText w:val=""/>
      <w:lvlJc w:val="left"/>
      <w:pPr>
        <w:tabs>
          <w:tab w:val="num" w:pos="5037"/>
        </w:tabs>
        <w:ind w:left="5037" w:hanging="360"/>
      </w:pPr>
      <w:rPr>
        <w:rFonts w:ascii="Wingdings" w:hAnsi="Wingdings" w:hint="default"/>
      </w:rPr>
    </w:lvl>
    <w:lvl w:ilvl="6" w:tplc="FFFFFFFF">
      <w:start w:val="1"/>
      <w:numFmt w:val="bullet"/>
      <w:lvlText w:val=""/>
      <w:lvlJc w:val="left"/>
      <w:pPr>
        <w:tabs>
          <w:tab w:val="num" w:pos="5757"/>
        </w:tabs>
        <w:ind w:left="5757" w:hanging="360"/>
      </w:pPr>
      <w:rPr>
        <w:rFonts w:ascii="Symbol" w:hAnsi="Symbol" w:hint="default"/>
      </w:rPr>
    </w:lvl>
    <w:lvl w:ilvl="7" w:tplc="FFFFFFFF">
      <w:start w:val="1"/>
      <w:numFmt w:val="bullet"/>
      <w:lvlText w:val="o"/>
      <w:lvlJc w:val="left"/>
      <w:pPr>
        <w:tabs>
          <w:tab w:val="num" w:pos="6477"/>
        </w:tabs>
        <w:ind w:left="6477" w:hanging="360"/>
      </w:pPr>
      <w:rPr>
        <w:rFonts w:ascii="Courier New" w:hAnsi="Courier New" w:hint="default"/>
      </w:rPr>
    </w:lvl>
    <w:lvl w:ilvl="8" w:tplc="FFFFFFFF">
      <w:start w:val="1"/>
      <w:numFmt w:val="bullet"/>
      <w:lvlText w:val=""/>
      <w:lvlJc w:val="left"/>
      <w:pPr>
        <w:tabs>
          <w:tab w:val="num" w:pos="7197"/>
        </w:tabs>
        <w:ind w:left="7197" w:hanging="360"/>
      </w:pPr>
      <w:rPr>
        <w:rFonts w:ascii="Wingdings" w:hAnsi="Wingdings" w:hint="default"/>
      </w:rPr>
    </w:lvl>
  </w:abstractNum>
  <w:abstractNum w:abstractNumId="8" w15:restartNumberingAfterBreak="0">
    <w:nsid w:val="17C05A52"/>
    <w:multiLevelType w:val="hybridMultilevel"/>
    <w:tmpl w:val="CD1058BC"/>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1D21FF1"/>
    <w:multiLevelType w:val="hybridMultilevel"/>
    <w:tmpl w:val="CD665C28"/>
    <w:lvl w:ilvl="0" w:tplc="26087E0E">
      <w:start w:val="1"/>
      <w:numFmt w:val="bullet"/>
      <w:pStyle w:val="Listlevel1J"/>
      <w:lvlText w:val=""/>
      <w:lvlJc w:val="left"/>
      <w:pPr>
        <w:tabs>
          <w:tab w:val="num" w:pos="720"/>
        </w:tabs>
        <w:ind w:left="720" w:hanging="360"/>
      </w:pPr>
      <w:rPr>
        <w:rFonts w:ascii="Symbol" w:hAnsi="Symbol" w:hint="default"/>
      </w:rPr>
    </w:lvl>
    <w:lvl w:ilvl="1" w:tplc="3E50E7BC">
      <w:start w:val="1"/>
      <w:numFmt w:val="bullet"/>
      <w:pStyle w:val="Listlevel2J"/>
      <w:lvlText w:val="o"/>
      <w:lvlJc w:val="left"/>
      <w:pPr>
        <w:tabs>
          <w:tab w:val="num" w:pos="1440"/>
        </w:tabs>
        <w:ind w:left="1440" w:hanging="360"/>
      </w:pPr>
      <w:rPr>
        <w:rFonts w:ascii="Courier New" w:hAnsi="Courier New" w:cs="Times New Roman" w:hint="default"/>
      </w:rPr>
    </w:lvl>
    <w:lvl w:ilvl="2" w:tplc="04090003">
      <w:start w:val="1"/>
      <w:numFmt w:val="bullet"/>
      <w:lvlText w:val="o"/>
      <w:lvlJc w:val="left"/>
      <w:pPr>
        <w:tabs>
          <w:tab w:val="num" w:pos="2160"/>
        </w:tabs>
        <w:ind w:left="2160" w:hanging="360"/>
      </w:pPr>
      <w:rPr>
        <w:rFonts w:ascii="Courier New" w:hAnsi="Courier New"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3675B33"/>
    <w:multiLevelType w:val="hybridMultilevel"/>
    <w:tmpl w:val="8542BC86"/>
    <w:lvl w:ilvl="0" w:tplc="0C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77316D8"/>
    <w:multiLevelType w:val="hybridMultilevel"/>
    <w:tmpl w:val="208AB612"/>
    <w:lvl w:ilvl="0" w:tplc="FFFFFFF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EC772F"/>
    <w:multiLevelType w:val="hybridMultilevel"/>
    <w:tmpl w:val="345C04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164A19"/>
    <w:multiLevelType w:val="hybridMultilevel"/>
    <w:tmpl w:val="66600C42"/>
    <w:lvl w:ilvl="0" w:tplc="8716E760">
      <w:start w:val="1"/>
      <w:numFmt w:val="decimal"/>
      <w:lvlText w:val="%1."/>
      <w:lvlJc w:val="left"/>
      <w:pPr>
        <w:ind w:left="786" w:hanging="360"/>
      </w:pPr>
      <w:rPr>
        <w:rFonts w:hint="default"/>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3F9C0393"/>
    <w:multiLevelType w:val="hybridMultilevel"/>
    <w:tmpl w:val="475A9664"/>
    <w:lvl w:ilvl="0" w:tplc="FFFFFFF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3933E9"/>
    <w:multiLevelType w:val="hybridMultilevel"/>
    <w:tmpl w:val="6F8E1E94"/>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4DCE1F33"/>
    <w:multiLevelType w:val="hybridMultilevel"/>
    <w:tmpl w:val="9194434E"/>
    <w:lvl w:ilvl="0" w:tplc="0C090001">
      <w:start w:val="1"/>
      <w:numFmt w:val="bullet"/>
      <w:lvlText w:val=""/>
      <w:lvlJc w:val="left"/>
      <w:pPr>
        <w:ind w:left="144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577B4779"/>
    <w:multiLevelType w:val="hybridMultilevel"/>
    <w:tmpl w:val="79C057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405CB9"/>
    <w:multiLevelType w:val="hybridMultilevel"/>
    <w:tmpl w:val="05B8E80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96755B"/>
    <w:multiLevelType w:val="hybridMultilevel"/>
    <w:tmpl w:val="E6F048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837762479">
    <w:abstractNumId w:val="14"/>
  </w:num>
  <w:num w:numId="2" w16cid:durableId="967197234">
    <w:abstractNumId w:val="15"/>
  </w:num>
  <w:num w:numId="3" w16cid:durableId="1911882505">
    <w:abstractNumId w:val="3"/>
  </w:num>
  <w:num w:numId="4" w16cid:durableId="1948467637">
    <w:abstractNumId w:val="0"/>
  </w:num>
  <w:num w:numId="5" w16cid:durableId="352993827">
    <w:abstractNumId w:val="23"/>
  </w:num>
  <w:num w:numId="6" w16cid:durableId="775102174">
    <w:abstractNumId w:val="13"/>
  </w:num>
  <w:num w:numId="7" w16cid:durableId="1440300926">
    <w:abstractNumId w:val="17"/>
  </w:num>
  <w:num w:numId="8" w16cid:durableId="1862471956">
    <w:abstractNumId w:val="12"/>
  </w:num>
  <w:num w:numId="9" w16cid:durableId="689841817">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354765">
    <w:abstractNumId w:val="4"/>
  </w:num>
  <w:num w:numId="11" w16cid:durableId="616569661">
    <w:abstractNumId w:val="21"/>
  </w:num>
  <w:num w:numId="12" w16cid:durableId="1219048868">
    <w:abstractNumId w:val="1"/>
  </w:num>
  <w:num w:numId="13" w16cid:durableId="567620027">
    <w:abstractNumId w:val="2"/>
  </w:num>
  <w:num w:numId="14" w16cid:durableId="1337466345">
    <w:abstractNumId w:val="20"/>
  </w:num>
  <w:num w:numId="15" w16cid:durableId="587812559">
    <w:abstractNumId w:val="11"/>
  </w:num>
  <w:num w:numId="16" w16cid:durableId="1079712603">
    <w:abstractNumId w:val="16"/>
  </w:num>
  <w:num w:numId="17" w16cid:durableId="1335960123">
    <w:abstractNumId w:val="22"/>
  </w:num>
  <w:num w:numId="18" w16cid:durableId="348678666">
    <w:abstractNumId w:val="18"/>
  </w:num>
  <w:num w:numId="19" w16cid:durableId="1937008537">
    <w:abstractNumId w:val="5"/>
  </w:num>
  <w:num w:numId="20" w16cid:durableId="407388551">
    <w:abstractNumId w:val="7"/>
  </w:num>
  <w:num w:numId="21" w16cid:durableId="2057502874">
    <w:abstractNumId w:val="10"/>
  </w:num>
  <w:num w:numId="22" w16cid:durableId="696083889">
    <w:abstractNumId w:val="6"/>
  </w:num>
  <w:num w:numId="23" w16cid:durableId="1837569437">
    <w:abstractNumId w:val="19"/>
  </w:num>
  <w:num w:numId="24" w16cid:durableId="1290937305">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E18"/>
    <w:rsid w:val="00015483"/>
    <w:rsid w:val="0001642D"/>
    <w:rsid w:val="00034905"/>
    <w:rsid w:val="00036182"/>
    <w:rsid w:val="00040CD3"/>
    <w:rsid w:val="00041243"/>
    <w:rsid w:val="00044187"/>
    <w:rsid w:val="000452BA"/>
    <w:rsid w:val="000456E0"/>
    <w:rsid w:val="00045D17"/>
    <w:rsid w:val="00051744"/>
    <w:rsid w:val="00055BBF"/>
    <w:rsid w:val="00057CF9"/>
    <w:rsid w:val="00061670"/>
    <w:rsid w:val="000713F3"/>
    <w:rsid w:val="00072674"/>
    <w:rsid w:val="00074DA8"/>
    <w:rsid w:val="00075C33"/>
    <w:rsid w:val="00083084"/>
    <w:rsid w:val="00090C5A"/>
    <w:rsid w:val="00094562"/>
    <w:rsid w:val="000970C4"/>
    <w:rsid w:val="000A5186"/>
    <w:rsid w:val="000B622C"/>
    <w:rsid w:val="000C0475"/>
    <w:rsid w:val="000C3654"/>
    <w:rsid w:val="000C452E"/>
    <w:rsid w:val="000D1F05"/>
    <w:rsid w:val="000D4CAD"/>
    <w:rsid w:val="000E2939"/>
    <w:rsid w:val="000E639E"/>
    <w:rsid w:val="000F2684"/>
    <w:rsid w:val="000F2688"/>
    <w:rsid w:val="0010052B"/>
    <w:rsid w:val="0010729E"/>
    <w:rsid w:val="00114CE0"/>
    <w:rsid w:val="00127312"/>
    <w:rsid w:val="00131397"/>
    <w:rsid w:val="001429A6"/>
    <w:rsid w:val="001501F0"/>
    <w:rsid w:val="0015056D"/>
    <w:rsid w:val="001552C6"/>
    <w:rsid w:val="00160D2A"/>
    <w:rsid w:val="0016163F"/>
    <w:rsid w:val="00166318"/>
    <w:rsid w:val="0016790E"/>
    <w:rsid w:val="00173E02"/>
    <w:rsid w:val="0017746E"/>
    <w:rsid w:val="00183A2A"/>
    <w:rsid w:val="00185003"/>
    <w:rsid w:val="001905C2"/>
    <w:rsid w:val="001948AD"/>
    <w:rsid w:val="00196DC8"/>
    <w:rsid w:val="001A12DC"/>
    <w:rsid w:val="001A2189"/>
    <w:rsid w:val="001A36F2"/>
    <w:rsid w:val="001B306F"/>
    <w:rsid w:val="001B4119"/>
    <w:rsid w:val="001B58CB"/>
    <w:rsid w:val="001C1472"/>
    <w:rsid w:val="001C206E"/>
    <w:rsid w:val="001C74C9"/>
    <w:rsid w:val="001C7CEE"/>
    <w:rsid w:val="001D0161"/>
    <w:rsid w:val="001D0BB4"/>
    <w:rsid w:val="001D284A"/>
    <w:rsid w:val="001D2953"/>
    <w:rsid w:val="001E49C0"/>
    <w:rsid w:val="001E5640"/>
    <w:rsid w:val="001E7C69"/>
    <w:rsid w:val="001F2C45"/>
    <w:rsid w:val="001F5D6C"/>
    <w:rsid w:val="001F76A4"/>
    <w:rsid w:val="002014E5"/>
    <w:rsid w:val="00204473"/>
    <w:rsid w:val="0020493E"/>
    <w:rsid w:val="002113B4"/>
    <w:rsid w:val="0021151E"/>
    <w:rsid w:val="00214732"/>
    <w:rsid w:val="0021703E"/>
    <w:rsid w:val="00220092"/>
    <w:rsid w:val="0022484E"/>
    <w:rsid w:val="0022677F"/>
    <w:rsid w:val="0023024E"/>
    <w:rsid w:val="00231B57"/>
    <w:rsid w:val="0023640E"/>
    <w:rsid w:val="0024005B"/>
    <w:rsid w:val="002401EE"/>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873"/>
    <w:rsid w:val="002D2A0D"/>
    <w:rsid w:val="002D58C1"/>
    <w:rsid w:val="002D7380"/>
    <w:rsid w:val="002E6343"/>
    <w:rsid w:val="002E78B8"/>
    <w:rsid w:val="002F0510"/>
    <w:rsid w:val="002F21A3"/>
    <w:rsid w:val="002F3365"/>
    <w:rsid w:val="002F69C3"/>
    <w:rsid w:val="0030208D"/>
    <w:rsid w:val="003020B5"/>
    <w:rsid w:val="00305A5F"/>
    <w:rsid w:val="00306ED0"/>
    <w:rsid w:val="0031523D"/>
    <w:rsid w:val="00317248"/>
    <w:rsid w:val="00326758"/>
    <w:rsid w:val="00327679"/>
    <w:rsid w:val="00334F25"/>
    <w:rsid w:val="0033768C"/>
    <w:rsid w:val="00344845"/>
    <w:rsid w:val="003461A4"/>
    <w:rsid w:val="003461EF"/>
    <w:rsid w:val="00347432"/>
    <w:rsid w:val="00350170"/>
    <w:rsid w:val="0035537A"/>
    <w:rsid w:val="00356DD0"/>
    <w:rsid w:val="003660FD"/>
    <w:rsid w:val="00366983"/>
    <w:rsid w:val="00367C98"/>
    <w:rsid w:val="00373A6F"/>
    <w:rsid w:val="00373FED"/>
    <w:rsid w:val="003743B3"/>
    <w:rsid w:val="00384332"/>
    <w:rsid w:val="0039040A"/>
    <w:rsid w:val="003909CF"/>
    <w:rsid w:val="00392AFC"/>
    <w:rsid w:val="00394A89"/>
    <w:rsid w:val="003958AF"/>
    <w:rsid w:val="00395E36"/>
    <w:rsid w:val="003A3785"/>
    <w:rsid w:val="003B7B87"/>
    <w:rsid w:val="003C3500"/>
    <w:rsid w:val="003C35A3"/>
    <w:rsid w:val="003C6108"/>
    <w:rsid w:val="003C6256"/>
    <w:rsid w:val="003D422A"/>
    <w:rsid w:val="003F1205"/>
    <w:rsid w:val="00402D13"/>
    <w:rsid w:val="004061F4"/>
    <w:rsid w:val="00410BF0"/>
    <w:rsid w:val="004121AA"/>
    <w:rsid w:val="00423241"/>
    <w:rsid w:val="0042331E"/>
    <w:rsid w:val="00432969"/>
    <w:rsid w:val="00434524"/>
    <w:rsid w:val="0043559B"/>
    <w:rsid w:val="00435F4F"/>
    <w:rsid w:val="00440141"/>
    <w:rsid w:val="00440D74"/>
    <w:rsid w:val="00441286"/>
    <w:rsid w:val="00441ECC"/>
    <w:rsid w:val="00442939"/>
    <w:rsid w:val="004530AE"/>
    <w:rsid w:val="00455CDA"/>
    <w:rsid w:val="00456927"/>
    <w:rsid w:val="00461819"/>
    <w:rsid w:val="00464D35"/>
    <w:rsid w:val="00474D11"/>
    <w:rsid w:val="00475504"/>
    <w:rsid w:val="00480812"/>
    <w:rsid w:val="0048095C"/>
    <w:rsid w:val="00481829"/>
    <w:rsid w:val="00481BE9"/>
    <w:rsid w:val="0048530A"/>
    <w:rsid w:val="00486402"/>
    <w:rsid w:val="00486ED4"/>
    <w:rsid w:val="00492E0C"/>
    <w:rsid w:val="00492EE9"/>
    <w:rsid w:val="00493773"/>
    <w:rsid w:val="00495B39"/>
    <w:rsid w:val="004A2C60"/>
    <w:rsid w:val="004A3822"/>
    <w:rsid w:val="004A39FB"/>
    <w:rsid w:val="004A5A47"/>
    <w:rsid w:val="004A7311"/>
    <w:rsid w:val="004B32D2"/>
    <w:rsid w:val="004C1716"/>
    <w:rsid w:val="004C6C23"/>
    <w:rsid w:val="004F2565"/>
    <w:rsid w:val="004F393D"/>
    <w:rsid w:val="004F3F6F"/>
    <w:rsid w:val="004F4613"/>
    <w:rsid w:val="004F46AC"/>
    <w:rsid w:val="00505A6D"/>
    <w:rsid w:val="00507949"/>
    <w:rsid w:val="00514711"/>
    <w:rsid w:val="0052245D"/>
    <w:rsid w:val="0053083B"/>
    <w:rsid w:val="00536C34"/>
    <w:rsid w:val="00541C41"/>
    <w:rsid w:val="005466BD"/>
    <w:rsid w:val="0054727B"/>
    <w:rsid w:val="0055314F"/>
    <w:rsid w:val="00555C62"/>
    <w:rsid w:val="0055729E"/>
    <w:rsid w:val="00561454"/>
    <w:rsid w:val="00573D58"/>
    <w:rsid w:val="00576FB9"/>
    <w:rsid w:val="00582863"/>
    <w:rsid w:val="005830F3"/>
    <w:rsid w:val="0058419A"/>
    <w:rsid w:val="00584463"/>
    <w:rsid w:val="005861A6"/>
    <w:rsid w:val="00587DFD"/>
    <w:rsid w:val="005A0982"/>
    <w:rsid w:val="005A0F3B"/>
    <w:rsid w:val="005A5D64"/>
    <w:rsid w:val="005A657F"/>
    <w:rsid w:val="005A6BC5"/>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4427"/>
    <w:rsid w:val="00626AEC"/>
    <w:rsid w:val="00634E13"/>
    <w:rsid w:val="00650352"/>
    <w:rsid w:val="006522B3"/>
    <w:rsid w:val="00653FBE"/>
    <w:rsid w:val="00661329"/>
    <w:rsid w:val="006616A2"/>
    <w:rsid w:val="00665693"/>
    <w:rsid w:val="00666999"/>
    <w:rsid w:val="00676EE5"/>
    <w:rsid w:val="006822CC"/>
    <w:rsid w:val="00685107"/>
    <w:rsid w:val="006873BA"/>
    <w:rsid w:val="006912A5"/>
    <w:rsid w:val="0069587C"/>
    <w:rsid w:val="0069634D"/>
    <w:rsid w:val="006973FF"/>
    <w:rsid w:val="006A159D"/>
    <w:rsid w:val="006B5CD6"/>
    <w:rsid w:val="006C102C"/>
    <w:rsid w:val="006C3FCC"/>
    <w:rsid w:val="006C46B3"/>
    <w:rsid w:val="006C7246"/>
    <w:rsid w:val="006C74CE"/>
    <w:rsid w:val="006D1E14"/>
    <w:rsid w:val="006D2D3B"/>
    <w:rsid w:val="006E320A"/>
    <w:rsid w:val="006E453E"/>
    <w:rsid w:val="006E703F"/>
    <w:rsid w:val="006F09E8"/>
    <w:rsid w:val="006F2304"/>
    <w:rsid w:val="006F7138"/>
    <w:rsid w:val="007010FB"/>
    <w:rsid w:val="00701A46"/>
    <w:rsid w:val="007117A5"/>
    <w:rsid w:val="00712EF1"/>
    <w:rsid w:val="00715C75"/>
    <w:rsid w:val="00717B1B"/>
    <w:rsid w:val="0072498E"/>
    <w:rsid w:val="00725A09"/>
    <w:rsid w:val="00727237"/>
    <w:rsid w:val="007471D6"/>
    <w:rsid w:val="00753085"/>
    <w:rsid w:val="00756E50"/>
    <w:rsid w:val="00757BA0"/>
    <w:rsid w:val="00763E5B"/>
    <w:rsid w:val="00764EF4"/>
    <w:rsid w:val="007774E5"/>
    <w:rsid w:val="0078501E"/>
    <w:rsid w:val="007B23B6"/>
    <w:rsid w:val="007B271A"/>
    <w:rsid w:val="007B4877"/>
    <w:rsid w:val="007C029B"/>
    <w:rsid w:val="007C03C0"/>
    <w:rsid w:val="007C257B"/>
    <w:rsid w:val="007C40E2"/>
    <w:rsid w:val="007D0013"/>
    <w:rsid w:val="007E23ED"/>
    <w:rsid w:val="007E396F"/>
    <w:rsid w:val="007E3B64"/>
    <w:rsid w:val="007E4124"/>
    <w:rsid w:val="007F088F"/>
    <w:rsid w:val="007F332D"/>
    <w:rsid w:val="00801DAF"/>
    <w:rsid w:val="00802C7D"/>
    <w:rsid w:val="00810089"/>
    <w:rsid w:val="00814878"/>
    <w:rsid w:val="00814A49"/>
    <w:rsid w:val="0081518C"/>
    <w:rsid w:val="00816ACF"/>
    <w:rsid w:val="00820354"/>
    <w:rsid w:val="00827843"/>
    <w:rsid w:val="00832206"/>
    <w:rsid w:val="00832F2E"/>
    <w:rsid w:val="008343E7"/>
    <w:rsid w:val="0083521F"/>
    <w:rsid w:val="008412F4"/>
    <w:rsid w:val="00842D46"/>
    <w:rsid w:val="0084661D"/>
    <w:rsid w:val="00853027"/>
    <w:rsid w:val="0085512F"/>
    <w:rsid w:val="0085751D"/>
    <w:rsid w:val="00860D79"/>
    <w:rsid w:val="008612C8"/>
    <w:rsid w:val="008707DA"/>
    <w:rsid w:val="00873099"/>
    <w:rsid w:val="008730A2"/>
    <w:rsid w:val="008778EF"/>
    <w:rsid w:val="00886C69"/>
    <w:rsid w:val="00887553"/>
    <w:rsid w:val="008A03DD"/>
    <w:rsid w:val="008A6C78"/>
    <w:rsid w:val="008B22B1"/>
    <w:rsid w:val="008C0DBF"/>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20BB"/>
    <w:rsid w:val="00925679"/>
    <w:rsid w:val="00925D84"/>
    <w:rsid w:val="009304D0"/>
    <w:rsid w:val="00931430"/>
    <w:rsid w:val="0093491F"/>
    <w:rsid w:val="00934C54"/>
    <w:rsid w:val="00944B05"/>
    <w:rsid w:val="009468CB"/>
    <w:rsid w:val="00951EF1"/>
    <w:rsid w:val="00956BB9"/>
    <w:rsid w:val="00962313"/>
    <w:rsid w:val="0097715C"/>
    <w:rsid w:val="00982A27"/>
    <w:rsid w:val="00986862"/>
    <w:rsid w:val="00987C48"/>
    <w:rsid w:val="009B1D24"/>
    <w:rsid w:val="009B3A9E"/>
    <w:rsid w:val="009B4408"/>
    <w:rsid w:val="009B56B6"/>
    <w:rsid w:val="009B61FE"/>
    <w:rsid w:val="009B7A0E"/>
    <w:rsid w:val="009C1D3F"/>
    <w:rsid w:val="009C525B"/>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15203"/>
    <w:rsid w:val="00A203F7"/>
    <w:rsid w:val="00A25992"/>
    <w:rsid w:val="00A25D82"/>
    <w:rsid w:val="00A30549"/>
    <w:rsid w:val="00A31D1D"/>
    <w:rsid w:val="00A331E5"/>
    <w:rsid w:val="00A358FA"/>
    <w:rsid w:val="00A372BC"/>
    <w:rsid w:val="00A42B6C"/>
    <w:rsid w:val="00A6799C"/>
    <w:rsid w:val="00A67D9A"/>
    <w:rsid w:val="00A67EFD"/>
    <w:rsid w:val="00A67FDF"/>
    <w:rsid w:val="00A7525F"/>
    <w:rsid w:val="00A75FA8"/>
    <w:rsid w:val="00A81E05"/>
    <w:rsid w:val="00A82BCC"/>
    <w:rsid w:val="00A940E8"/>
    <w:rsid w:val="00A965B2"/>
    <w:rsid w:val="00A97920"/>
    <w:rsid w:val="00AA057B"/>
    <w:rsid w:val="00AA5EBD"/>
    <w:rsid w:val="00AB08EE"/>
    <w:rsid w:val="00AB26D3"/>
    <w:rsid w:val="00AB2DC4"/>
    <w:rsid w:val="00AB6B4E"/>
    <w:rsid w:val="00AC1E3C"/>
    <w:rsid w:val="00AC42C3"/>
    <w:rsid w:val="00AD698B"/>
    <w:rsid w:val="00AE293C"/>
    <w:rsid w:val="00AE3735"/>
    <w:rsid w:val="00AE4AB1"/>
    <w:rsid w:val="00AE5D2C"/>
    <w:rsid w:val="00AE5DB5"/>
    <w:rsid w:val="00AE7101"/>
    <w:rsid w:val="00AF1222"/>
    <w:rsid w:val="00AF5A65"/>
    <w:rsid w:val="00B10AE6"/>
    <w:rsid w:val="00B14F71"/>
    <w:rsid w:val="00B16D45"/>
    <w:rsid w:val="00B1764A"/>
    <w:rsid w:val="00B178FD"/>
    <w:rsid w:val="00B22F69"/>
    <w:rsid w:val="00B2554F"/>
    <w:rsid w:val="00B266D2"/>
    <w:rsid w:val="00B34F4E"/>
    <w:rsid w:val="00B41628"/>
    <w:rsid w:val="00B45C3A"/>
    <w:rsid w:val="00B52740"/>
    <w:rsid w:val="00B54281"/>
    <w:rsid w:val="00B60BC4"/>
    <w:rsid w:val="00B6117A"/>
    <w:rsid w:val="00B6194A"/>
    <w:rsid w:val="00B661E9"/>
    <w:rsid w:val="00B66DAD"/>
    <w:rsid w:val="00B7075A"/>
    <w:rsid w:val="00B70BC7"/>
    <w:rsid w:val="00B74516"/>
    <w:rsid w:val="00B76AEC"/>
    <w:rsid w:val="00B814CB"/>
    <w:rsid w:val="00B81A30"/>
    <w:rsid w:val="00BA6BED"/>
    <w:rsid w:val="00BA771F"/>
    <w:rsid w:val="00BB2945"/>
    <w:rsid w:val="00BB6A5F"/>
    <w:rsid w:val="00BB7A6A"/>
    <w:rsid w:val="00BB7CA4"/>
    <w:rsid w:val="00BC022B"/>
    <w:rsid w:val="00BD2108"/>
    <w:rsid w:val="00BE45BF"/>
    <w:rsid w:val="00BF50AE"/>
    <w:rsid w:val="00BF6527"/>
    <w:rsid w:val="00BF6947"/>
    <w:rsid w:val="00C03BA9"/>
    <w:rsid w:val="00C0471B"/>
    <w:rsid w:val="00C069D8"/>
    <w:rsid w:val="00C11089"/>
    <w:rsid w:val="00C12C85"/>
    <w:rsid w:val="00C133A3"/>
    <w:rsid w:val="00C14B96"/>
    <w:rsid w:val="00C15B5E"/>
    <w:rsid w:val="00C177B5"/>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3A5E"/>
    <w:rsid w:val="00C944C2"/>
    <w:rsid w:val="00CA359C"/>
    <w:rsid w:val="00CA7847"/>
    <w:rsid w:val="00CB04A5"/>
    <w:rsid w:val="00CB12A6"/>
    <w:rsid w:val="00CB2FA2"/>
    <w:rsid w:val="00CC4636"/>
    <w:rsid w:val="00CD3133"/>
    <w:rsid w:val="00CE1AEA"/>
    <w:rsid w:val="00CE32CB"/>
    <w:rsid w:val="00CE4EF3"/>
    <w:rsid w:val="00CF0B73"/>
    <w:rsid w:val="00CF5813"/>
    <w:rsid w:val="00CF6A93"/>
    <w:rsid w:val="00CF7E61"/>
    <w:rsid w:val="00D01554"/>
    <w:rsid w:val="00D0239B"/>
    <w:rsid w:val="00D10DDC"/>
    <w:rsid w:val="00D14203"/>
    <w:rsid w:val="00D1468D"/>
    <w:rsid w:val="00D172F9"/>
    <w:rsid w:val="00D2304F"/>
    <w:rsid w:val="00D23188"/>
    <w:rsid w:val="00D25B82"/>
    <w:rsid w:val="00D272F0"/>
    <w:rsid w:val="00D43403"/>
    <w:rsid w:val="00D451A6"/>
    <w:rsid w:val="00D47AC7"/>
    <w:rsid w:val="00D504D3"/>
    <w:rsid w:val="00D50DA6"/>
    <w:rsid w:val="00D52DD0"/>
    <w:rsid w:val="00D544FB"/>
    <w:rsid w:val="00D573A3"/>
    <w:rsid w:val="00D610BD"/>
    <w:rsid w:val="00D628E1"/>
    <w:rsid w:val="00D66353"/>
    <w:rsid w:val="00D737F9"/>
    <w:rsid w:val="00D73D10"/>
    <w:rsid w:val="00D75169"/>
    <w:rsid w:val="00D77A41"/>
    <w:rsid w:val="00D77C23"/>
    <w:rsid w:val="00D9559D"/>
    <w:rsid w:val="00D96AAB"/>
    <w:rsid w:val="00D97AFF"/>
    <w:rsid w:val="00DA4E54"/>
    <w:rsid w:val="00DA585B"/>
    <w:rsid w:val="00DA77DB"/>
    <w:rsid w:val="00DB7655"/>
    <w:rsid w:val="00DC1F6C"/>
    <w:rsid w:val="00DC2FF8"/>
    <w:rsid w:val="00DC3343"/>
    <w:rsid w:val="00DC36A6"/>
    <w:rsid w:val="00DC5F70"/>
    <w:rsid w:val="00DD053C"/>
    <w:rsid w:val="00DD195C"/>
    <w:rsid w:val="00DD47F9"/>
    <w:rsid w:val="00DD59BC"/>
    <w:rsid w:val="00DD6689"/>
    <w:rsid w:val="00DE3037"/>
    <w:rsid w:val="00DF344C"/>
    <w:rsid w:val="00DF46B4"/>
    <w:rsid w:val="00DF70E7"/>
    <w:rsid w:val="00DF77BB"/>
    <w:rsid w:val="00E059B1"/>
    <w:rsid w:val="00E06429"/>
    <w:rsid w:val="00E11CED"/>
    <w:rsid w:val="00E160EF"/>
    <w:rsid w:val="00E242E5"/>
    <w:rsid w:val="00E2598A"/>
    <w:rsid w:val="00E34E73"/>
    <w:rsid w:val="00E43160"/>
    <w:rsid w:val="00E45888"/>
    <w:rsid w:val="00E513E1"/>
    <w:rsid w:val="00E532D8"/>
    <w:rsid w:val="00E57678"/>
    <w:rsid w:val="00E66219"/>
    <w:rsid w:val="00E662A3"/>
    <w:rsid w:val="00E70C62"/>
    <w:rsid w:val="00E7588A"/>
    <w:rsid w:val="00E80AE9"/>
    <w:rsid w:val="00E83374"/>
    <w:rsid w:val="00E85BD9"/>
    <w:rsid w:val="00E873C4"/>
    <w:rsid w:val="00E87B6A"/>
    <w:rsid w:val="00E97A2C"/>
    <w:rsid w:val="00EA290E"/>
    <w:rsid w:val="00EA2E32"/>
    <w:rsid w:val="00EA6D12"/>
    <w:rsid w:val="00EB0DAE"/>
    <w:rsid w:val="00EB1248"/>
    <w:rsid w:val="00EB1BA0"/>
    <w:rsid w:val="00EB3BC0"/>
    <w:rsid w:val="00EB3F11"/>
    <w:rsid w:val="00EB76C6"/>
    <w:rsid w:val="00EB777E"/>
    <w:rsid w:val="00EC4861"/>
    <w:rsid w:val="00EC5BAD"/>
    <w:rsid w:val="00EC7F5A"/>
    <w:rsid w:val="00ED156A"/>
    <w:rsid w:val="00ED2B07"/>
    <w:rsid w:val="00ED638F"/>
    <w:rsid w:val="00ED798F"/>
    <w:rsid w:val="00EE3F9B"/>
    <w:rsid w:val="00EF1299"/>
    <w:rsid w:val="00F10165"/>
    <w:rsid w:val="00F1207D"/>
    <w:rsid w:val="00F15A25"/>
    <w:rsid w:val="00F1669D"/>
    <w:rsid w:val="00F20919"/>
    <w:rsid w:val="00F312A2"/>
    <w:rsid w:val="00F322AA"/>
    <w:rsid w:val="00F36F2D"/>
    <w:rsid w:val="00F43BBB"/>
    <w:rsid w:val="00F43DC5"/>
    <w:rsid w:val="00F517A9"/>
    <w:rsid w:val="00F533E7"/>
    <w:rsid w:val="00F56AB9"/>
    <w:rsid w:val="00F60676"/>
    <w:rsid w:val="00F62F0E"/>
    <w:rsid w:val="00F63605"/>
    <w:rsid w:val="00F66B23"/>
    <w:rsid w:val="00F744CD"/>
    <w:rsid w:val="00F7692D"/>
    <w:rsid w:val="00F775E8"/>
    <w:rsid w:val="00F862C7"/>
    <w:rsid w:val="00F863CF"/>
    <w:rsid w:val="00F94966"/>
    <w:rsid w:val="00FA7EBD"/>
    <w:rsid w:val="00FB019C"/>
    <w:rsid w:val="00FB1B71"/>
    <w:rsid w:val="00FB36C8"/>
    <w:rsid w:val="00FB5C3A"/>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styleId="BodyText2">
    <w:name w:val="Body Text 2"/>
    <w:basedOn w:val="Normal"/>
    <w:link w:val="BodyText2Char"/>
    <w:uiPriority w:val="99"/>
    <w:semiHidden/>
    <w:unhideWhenUsed/>
    <w:rsid w:val="00FB1B71"/>
    <w:pPr>
      <w:spacing w:line="480" w:lineRule="auto"/>
    </w:pPr>
  </w:style>
  <w:style w:type="character" w:customStyle="1" w:styleId="BodyText2Char">
    <w:name w:val="Body Text 2 Char"/>
    <w:basedOn w:val="DefaultParagraphFont"/>
    <w:link w:val="BodyText2"/>
    <w:uiPriority w:val="99"/>
    <w:semiHidden/>
    <w:rsid w:val="00FB1B71"/>
    <w:rPr>
      <w:rFonts w:cs="Arial"/>
      <w:sz w:val="24"/>
      <w:szCs w:val="24"/>
    </w:rPr>
  </w:style>
  <w:style w:type="paragraph" w:customStyle="1" w:styleId="Listlevel2J">
    <w:name w:val="List level 2 J"/>
    <w:basedOn w:val="Normal"/>
    <w:rsid w:val="003909CF"/>
    <w:pPr>
      <w:numPr>
        <w:ilvl w:val="1"/>
        <w:numId w:val="9"/>
      </w:numPr>
      <w:suppressAutoHyphens w:val="0"/>
      <w:spacing w:before="100" w:beforeAutospacing="1" w:after="100" w:afterAutospacing="1"/>
    </w:pPr>
    <w:rPr>
      <w:rFonts w:ascii="Arial" w:hAnsi="Arial" w:cs="Times New Roman"/>
      <w:color w:val="000000"/>
      <w:sz w:val="20"/>
      <w:szCs w:val="20"/>
      <w:lang w:eastAsia="en-US"/>
    </w:rPr>
  </w:style>
  <w:style w:type="paragraph" w:customStyle="1" w:styleId="Listlevel1J">
    <w:name w:val="List level 1 J"/>
    <w:basedOn w:val="Normal"/>
    <w:rsid w:val="003909CF"/>
    <w:pPr>
      <w:numPr>
        <w:numId w:val="9"/>
      </w:numPr>
      <w:suppressAutoHyphens w:val="0"/>
      <w:spacing w:before="100" w:beforeAutospacing="1" w:after="100" w:afterAutospacing="1"/>
    </w:pPr>
    <w:rPr>
      <w:rFonts w:ascii="Arial" w:hAnsi="Arial" w:cs="Times New Roman"/>
      <w:color w:val="000000"/>
      <w:sz w:val="20"/>
      <w:szCs w:val="20"/>
      <w:lang w:eastAsia="en-US"/>
    </w:rPr>
  </w:style>
  <w:style w:type="paragraph" w:customStyle="1" w:styleId="Normal0">
    <w:name w:val="Normal_0"/>
    <w:qFormat/>
    <w:rsid w:val="00CF6A93"/>
    <w:pPr>
      <w:spacing w:before="200" w:after="200"/>
    </w:pPr>
    <w:rPr>
      <w:sz w:val="24"/>
      <w:lang w:eastAsia="en-US"/>
    </w:rPr>
  </w:style>
  <w:style w:type="paragraph" w:customStyle="1" w:styleId="BSbullet1">
    <w:name w:val="BS_bullet 1"/>
    <w:basedOn w:val="BodyTextIndent"/>
    <w:link w:val="BSbullet1Char"/>
    <w:qFormat/>
    <w:rsid w:val="00CF6A93"/>
    <w:pPr>
      <w:numPr>
        <w:numId w:val="12"/>
      </w:numPr>
      <w:suppressAutoHyphens w:val="0"/>
      <w:spacing w:before="200"/>
    </w:pPr>
    <w:rPr>
      <w:lang w:eastAsia="en-US"/>
    </w:rPr>
  </w:style>
  <w:style w:type="character" w:customStyle="1" w:styleId="BSbullet1Char">
    <w:name w:val="BS_bullet 1 Char"/>
    <w:basedOn w:val="BodyTextIndentChar"/>
    <w:link w:val="BSbullet1"/>
    <w:rsid w:val="00CF6A93"/>
    <w:rPr>
      <w:rFonts w:cs="Arial"/>
      <w:sz w:val="24"/>
      <w:szCs w:val="24"/>
      <w:lang w:eastAsia="en-US"/>
    </w:rPr>
  </w:style>
  <w:style w:type="paragraph" w:styleId="BodyTextIndent">
    <w:name w:val="Body Text Indent"/>
    <w:basedOn w:val="Normal"/>
    <w:link w:val="BodyTextIndentChar"/>
    <w:uiPriority w:val="99"/>
    <w:semiHidden/>
    <w:unhideWhenUsed/>
    <w:rsid w:val="00CF6A93"/>
    <w:pPr>
      <w:ind w:left="283"/>
    </w:pPr>
  </w:style>
  <w:style w:type="character" w:customStyle="1" w:styleId="BodyTextIndentChar">
    <w:name w:val="Body Text Indent Char"/>
    <w:basedOn w:val="DefaultParagraphFont"/>
    <w:link w:val="BodyTextIndent"/>
    <w:uiPriority w:val="99"/>
    <w:semiHidden/>
    <w:rsid w:val="00CF6A93"/>
    <w:rPr>
      <w:rFonts w:cs="Arial"/>
      <w:sz w:val="24"/>
      <w:szCs w:val="24"/>
    </w:rPr>
  </w:style>
  <w:style w:type="paragraph" w:styleId="Revision">
    <w:name w:val="Revision"/>
    <w:hidden/>
    <w:uiPriority w:val="99"/>
    <w:semiHidden/>
    <w:rsid w:val="000C0475"/>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0735318A5449DCAA9E465043F533A0"/>
        <w:category>
          <w:name w:val="General"/>
          <w:gallery w:val="placeholder"/>
        </w:category>
        <w:types>
          <w:type w:val="bbPlcHdr"/>
        </w:types>
        <w:behaviors>
          <w:behavior w:val="content"/>
        </w:behaviors>
        <w:guid w:val="{9B21C5D8-E3D7-473F-91D8-22888F3AA2A8}"/>
      </w:docPartPr>
      <w:docPartBody>
        <w:p w:rsidR="00C26506" w:rsidRDefault="000C2582" w:rsidP="000C2582">
          <w:pPr>
            <w:pStyle w:val="430735318A5449DCAA9E465043F533A0"/>
          </w:pPr>
          <w:r w:rsidRPr="004D2D92">
            <w:rPr>
              <w:rStyle w:val="PlaceholderText"/>
            </w:rPr>
            <w:t>Choose an item.</w:t>
          </w:r>
        </w:p>
      </w:docPartBody>
    </w:docPart>
    <w:docPart>
      <w:docPartPr>
        <w:name w:val="BEC793D0A59046BDAB0ABA7B5442F84D"/>
        <w:category>
          <w:name w:val="General"/>
          <w:gallery w:val="placeholder"/>
        </w:category>
        <w:types>
          <w:type w:val="bbPlcHdr"/>
        </w:types>
        <w:behaviors>
          <w:behavior w:val="content"/>
        </w:behaviors>
        <w:guid w:val="{0B5AD949-FAE2-49DA-9CA5-129B79FD110C}"/>
      </w:docPartPr>
      <w:docPartBody>
        <w:p w:rsidR="00C26506" w:rsidRDefault="000C2582" w:rsidP="000C2582">
          <w:pPr>
            <w:pStyle w:val="BEC793D0A59046BDAB0ABA7B5442F84D"/>
          </w:pPr>
          <w:r w:rsidRPr="004D2D92">
            <w:rPr>
              <w:rStyle w:val="PlaceholderText"/>
            </w:rPr>
            <w:t>Choose an item.</w:t>
          </w:r>
        </w:p>
      </w:docPartBody>
    </w:docPart>
    <w:docPart>
      <w:docPartPr>
        <w:name w:val="EDD8F1F75A214B17841EFF6DB64E910A"/>
        <w:category>
          <w:name w:val="General"/>
          <w:gallery w:val="placeholder"/>
        </w:category>
        <w:types>
          <w:type w:val="bbPlcHdr"/>
        </w:types>
        <w:behaviors>
          <w:behavior w:val="content"/>
        </w:behaviors>
        <w:guid w:val="{8B8CF952-AF1B-44FA-A051-438D5CDC1723}"/>
      </w:docPartPr>
      <w:docPartBody>
        <w:p w:rsidR="00C26506" w:rsidRDefault="000C2582" w:rsidP="000C2582">
          <w:pPr>
            <w:pStyle w:val="EDD8F1F75A214B17841EFF6DB64E910A"/>
          </w:pPr>
          <w:r w:rsidRPr="004D2D92">
            <w:rPr>
              <w:rStyle w:val="PlaceholderText"/>
            </w:rPr>
            <w:t>Choose an item.</w:t>
          </w:r>
        </w:p>
      </w:docPartBody>
    </w:docPart>
    <w:docPart>
      <w:docPartPr>
        <w:name w:val="49B62173C19E4A358486B1495A8D1B4B"/>
        <w:category>
          <w:name w:val="General"/>
          <w:gallery w:val="placeholder"/>
        </w:category>
        <w:types>
          <w:type w:val="bbPlcHdr"/>
        </w:types>
        <w:behaviors>
          <w:behavior w:val="content"/>
        </w:behaviors>
        <w:guid w:val="{A62A3A38-B09A-43EE-90BD-3F82FE0015D8}"/>
      </w:docPartPr>
      <w:docPartBody>
        <w:p w:rsidR="00C26506" w:rsidRDefault="000C2582" w:rsidP="000C2582">
          <w:pPr>
            <w:pStyle w:val="49B62173C19E4A358486B1495A8D1B4B"/>
          </w:pPr>
          <w:r w:rsidRPr="004D2D92">
            <w:rPr>
              <w:rStyle w:val="PlaceholderText"/>
            </w:rPr>
            <w:t>Choose an item.</w:t>
          </w:r>
        </w:p>
      </w:docPartBody>
    </w:docPart>
    <w:docPart>
      <w:docPartPr>
        <w:name w:val="57C128D3B26B4BD0BAEB7B8A3E6036C9"/>
        <w:category>
          <w:name w:val="General"/>
          <w:gallery w:val="placeholder"/>
        </w:category>
        <w:types>
          <w:type w:val="bbPlcHdr"/>
        </w:types>
        <w:behaviors>
          <w:behavior w:val="content"/>
        </w:behaviors>
        <w:guid w:val="{93A69485-38C3-4249-B47A-8C97D31E2B01}"/>
      </w:docPartPr>
      <w:docPartBody>
        <w:p w:rsidR="00C26506" w:rsidRDefault="000C2582" w:rsidP="000C2582">
          <w:pPr>
            <w:pStyle w:val="57C128D3B26B4BD0BAEB7B8A3E6036C9"/>
          </w:pPr>
          <w:r w:rsidRPr="004D2D92">
            <w:rPr>
              <w:rStyle w:val="PlaceholderText"/>
            </w:rPr>
            <w:t>Choose an item.</w:t>
          </w:r>
        </w:p>
      </w:docPartBody>
    </w:docPart>
    <w:docPart>
      <w:docPartPr>
        <w:name w:val="93F5BAC5B4994E7FAC1B9D65B13EBB3E"/>
        <w:category>
          <w:name w:val="General"/>
          <w:gallery w:val="placeholder"/>
        </w:category>
        <w:types>
          <w:type w:val="bbPlcHdr"/>
        </w:types>
        <w:behaviors>
          <w:behavior w:val="content"/>
        </w:behaviors>
        <w:guid w:val="{B45AD8D1-B871-45CD-9F53-129E35E5AC85}"/>
      </w:docPartPr>
      <w:docPartBody>
        <w:p w:rsidR="00C26506" w:rsidRDefault="000C2582" w:rsidP="000C2582">
          <w:pPr>
            <w:pStyle w:val="93F5BAC5B4994E7FAC1B9D65B13EBB3E"/>
          </w:pPr>
          <w:r w:rsidRPr="004D2D92">
            <w:rPr>
              <w:rStyle w:val="PlaceholderText"/>
            </w:rPr>
            <w:t>Choose an item.</w:t>
          </w:r>
        </w:p>
      </w:docPartBody>
    </w:docPart>
    <w:docPart>
      <w:docPartPr>
        <w:name w:val="CEB4BAACECD54144ACD195FD04F57DCD"/>
        <w:category>
          <w:name w:val="General"/>
          <w:gallery w:val="placeholder"/>
        </w:category>
        <w:types>
          <w:type w:val="bbPlcHdr"/>
        </w:types>
        <w:behaviors>
          <w:behavior w:val="content"/>
        </w:behaviors>
        <w:guid w:val="{3BD96EED-0954-4118-B287-35C1A4C15CC4}"/>
      </w:docPartPr>
      <w:docPartBody>
        <w:p w:rsidR="00C26506" w:rsidRDefault="000C2582" w:rsidP="000C2582">
          <w:pPr>
            <w:pStyle w:val="CEB4BAACECD54144ACD195FD04F57DCD"/>
          </w:pPr>
          <w:r w:rsidRPr="004D2D92">
            <w:rPr>
              <w:rStyle w:val="PlaceholderText"/>
            </w:rPr>
            <w:t>Choose an item.</w:t>
          </w:r>
        </w:p>
      </w:docPartBody>
    </w:docPart>
    <w:docPart>
      <w:docPartPr>
        <w:name w:val="184D20CEEA4E4D0EA0DF8AF9972D0E03"/>
        <w:category>
          <w:name w:val="General"/>
          <w:gallery w:val="placeholder"/>
        </w:category>
        <w:types>
          <w:type w:val="bbPlcHdr"/>
        </w:types>
        <w:behaviors>
          <w:behavior w:val="content"/>
        </w:behaviors>
        <w:guid w:val="{DF5D17DB-97CA-4EAB-9995-4B05794B9A7C}"/>
      </w:docPartPr>
      <w:docPartBody>
        <w:p w:rsidR="00C26506" w:rsidRDefault="000C2582" w:rsidP="000C2582">
          <w:pPr>
            <w:pStyle w:val="184D20CEEA4E4D0EA0DF8AF9972D0E03"/>
          </w:pPr>
          <w:r w:rsidRPr="004D2D92">
            <w:rPr>
              <w:rStyle w:val="PlaceholderText"/>
            </w:rPr>
            <w:t>Choose an item.</w:t>
          </w:r>
        </w:p>
      </w:docPartBody>
    </w:docPart>
    <w:docPart>
      <w:docPartPr>
        <w:name w:val="732412C80BC54651BE508D050648D936"/>
        <w:category>
          <w:name w:val="General"/>
          <w:gallery w:val="placeholder"/>
        </w:category>
        <w:types>
          <w:type w:val="bbPlcHdr"/>
        </w:types>
        <w:behaviors>
          <w:behavior w:val="content"/>
        </w:behaviors>
        <w:guid w:val="{6E03DC26-67DD-473C-88E2-54FE6366A83C}"/>
      </w:docPartPr>
      <w:docPartBody>
        <w:p w:rsidR="00C26506" w:rsidRDefault="000C2582" w:rsidP="000C2582">
          <w:pPr>
            <w:pStyle w:val="732412C80BC54651BE508D050648D936"/>
          </w:pPr>
          <w:r w:rsidRPr="004D2D92">
            <w:rPr>
              <w:rStyle w:val="PlaceholderText"/>
            </w:rPr>
            <w:t>Choose an item.</w:t>
          </w:r>
        </w:p>
      </w:docPartBody>
    </w:docPart>
    <w:docPart>
      <w:docPartPr>
        <w:name w:val="2CFB301A6D2D449E981E5A3732E99981"/>
        <w:category>
          <w:name w:val="General"/>
          <w:gallery w:val="placeholder"/>
        </w:category>
        <w:types>
          <w:type w:val="bbPlcHdr"/>
        </w:types>
        <w:behaviors>
          <w:behavior w:val="content"/>
        </w:behaviors>
        <w:guid w:val="{AFA434E7-E503-4760-8C1F-C3FD8DEA1F86}"/>
      </w:docPartPr>
      <w:docPartBody>
        <w:p w:rsidR="00C26506" w:rsidRDefault="000C2582" w:rsidP="000C2582">
          <w:pPr>
            <w:pStyle w:val="2CFB301A6D2D449E981E5A3732E99981"/>
          </w:pPr>
          <w:r w:rsidRPr="004D2D92">
            <w:rPr>
              <w:rStyle w:val="PlaceholderText"/>
            </w:rPr>
            <w:t>Choose an item.</w:t>
          </w:r>
        </w:p>
      </w:docPartBody>
    </w:docPart>
    <w:docPart>
      <w:docPartPr>
        <w:name w:val="9227F0ECED4F48489ABCD671CACF3B8F"/>
        <w:category>
          <w:name w:val="General"/>
          <w:gallery w:val="placeholder"/>
        </w:category>
        <w:types>
          <w:type w:val="bbPlcHdr"/>
        </w:types>
        <w:behaviors>
          <w:behavior w:val="content"/>
        </w:behaviors>
        <w:guid w:val="{F94A0701-3A85-4E0D-AFEB-6D0CB4E1F2EF}"/>
      </w:docPartPr>
      <w:docPartBody>
        <w:p w:rsidR="00C26506" w:rsidRDefault="000C2582" w:rsidP="000C2582">
          <w:pPr>
            <w:pStyle w:val="9227F0ECED4F48489ABCD671CACF3B8F"/>
          </w:pPr>
          <w:r w:rsidRPr="004D2D92">
            <w:rPr>
              <w:rStyle w:val="PlaceholderText"/>
            </w:rPr>
            <w:t>Choose an item.</w:t>
          </w:r>
        </w:p>
      </w:docPartBody>
    </w:docPart>
    <w:docPart>
      <w:docPartPr>
        <w:name w:val="1D38CFAE51AA47C9864E39D009B21F67"/>
        <w:category>
          <w:name w:val="General"/>
          <w:gallery w:val="placeholder"/>
        </w:category>
        <w:types>
          <w:type w:val="bbPlcHdr"/>
        </w:types>
        <w:behaviors>
          <w:behavior w:val="content"/>
        </w:behaviors>
        <w:guid w:val="{41E1AC61-3136-4A1A-8A64-90B975503BDF}"/>
      </w:docPartPr>
      <w:docPartBody>
        <w:p w:rsidR="00C26506" w:rsidRDefault="000C2582" w:rsidP="000C2582">
          <w:pPr>
            <w:pStyle w:val="1D38CFAE51AA47C9864E39D009B21F67"/>
          </w:pPr>
          <w:r w:rsidRPr="004D2D92">
            <w:rPr>
              <w:rStyle w:val="PlaceholderText"/>
            </w:rPr>
            <w:t>Choose an item.</w:t>
          </w:r>
        </w:p>
      </w:docPartBody>
    </w:docPart>
    <w:docPart>
      <w:docPartPr>
        <w:name w:val="7E612287333B43E59D8DE3D30F5A2414"/>
        <w:category>
          <w:name w:val="General"/>
          <w:gallery w:val="placeholder"/>
        </w:category>
        <w:types>
          <w:type w:val="bbPlcHdr"/>
        </w:types>
        <w:behaviors>
          <w:behavior w:val="content"/>
        </w:behaviors>
        <w:guid w:val="{AEC64594-46FA-41AE-8A46-ED2A6BE39794}"/>
      </w:docPartPr>
      <w:docPartBody>
        <w:p w:rsidR="00C26506" w:rsidRDefault="000C2582" w:rsidP="000C2582">
          <w:pPr>
            <w:pStyle w:val="7E612287333B43E59D8DE3D30F5A2414"/>
          </w:pPr>
          <w:r w:rsidRPr="004D2D92">
            <w:rPr>
              <w:rStyle w:val="PlaceholderText"/>
            </w:rPr>
            <w:t>Choose an item.</w:t>
          </w:r>
        </w:p>
      </w:docPartBody>
    </w:docPart>
    <w:docPart>
      <w:docPartPr>
        <w:name w:val="2ABA2E8129164CC29532ED6CF0CB88F7"/>
        <w:category>
          <w:name w:val="General"/>
          <w:gallery w:val="placeholder"/>
        </w:category>
        <w:types>
          <w:type w:val="bbPlcHdr"/>
        </w:types>
        <w:behaviors>
          <w:behavior w:val="content"/>
        </w:behaviors>
        <w:guid w:val="{991A743F-3273-4BC9-8EA6-336057A7F424}"/>
      </w:docPartPr>
      <w:docPartBody>
        <w:p w:rsidR="00C26506" w:rsidRDefault="000C2582" w:rsidP="000C2582">
          <w:pPr>
            <w:pStyle w:val="2ABA2E8129164CC29532ED6CF0CB88F7"/>
          </w:pPr>
          <w:r w:rsidRPr="004D2D92">
            <w:rPr>
              <w:rStyle w:val="PlaceholderText"/>
            </w:rPr>
            <w:t>Choose an item.</w:t>
          </w:r>
        </w:p>
      </w:docPartBody>
    </w:docPart>
    <w:docPart>
      <w:docPartPr>
        <w:name w:val="9C54A2E64ECF422AAF63A8664E1746B5"/>
        <w:category>
          <w:name w:val="General"/>
          <w:gallery w:val="placeholder"/>
        </w:category>
        <w:types>
          <w:type w:val="bbPlcHdr"/>
        </w:types>
        <w:behaviors>
          <w:behavior w:val="content"/>
        </w:behaviors>
        <w:guid w:val="{A06A5299-62D9-4382-9E53-DF3F48A08B62}"/>
      </w:docPartPr>
      <w:docPartBody>
        <w:p w:rsidR="00C26506" w:rsidRDefault="000C2582" w:rsidP="000C2582">
          <w:pPr>
            <w:pStyle w:val="9C54A2E64ECF422AAF63A8664E1746B5"/>
          </w:pPr>
          <w:r w:rsidRPr="004D2D92">
            <w:rPr>
              <w:rStyle w:val="PlaceholderText"/>
            </w:rPr>
            <w:t>Choose an item.</w:t>
          </w:r>
        </w:p>
      </w:docPartBody>
    </w:docPart>
    <w:docPart>
      <w:docPartPr>
        <w:name w:val="857A46D64A3F4812923AD48974B6A6CE"/>
        <w:category>
          <w:name w:val="General"/>
          <w:gallery w:val="placeholder"/>
        </w:category>
        <w:types>
          <w:type w:val="bbPlcHdr"/>
        </w:types>
        <w:behaviors>
          <w:behavior w:val="content"/>
        </w:behaviors>
        <w:guid w:val="{203D6233-46C1-4DDD-9585-E7E698FDF335}"/>
      </w:docPartPr>
      <w:docPartBody>
        <w:p w:rsidR="00C26506" w:rsidRDefault="000C2582" w:rsidP="000C2582">
          <w:pPr>
            <w:pStyle w:val="857A46D64A3F4812923AD48974B6A6CE"/>
          </w:pPr>
          <w:r w:rsidRPr="004D2D92">
            <w:rPr>
              <w:rStyle w:val="PlaceholderText"/>
            </w:rPr>
            <w:t>Choose an item.</w:t>
          </w:r>
        </w:p>
      </w:docPartBody>
    </w:docPart>
    <w:docPart>
      <w:docPartPr>
        <w:name w:val="93A4EFBEF38C4BD0A93FF5F351CEEFEC"/>
        <w:category>
          <w:name w:val="General"/>
          <w:gallery w:val="placeholder"/>
        </w:category>
        <w:types>
          <w:type w:val="bbPlcHdr"/>
        </w:types>
        <w:behaviors>
          <w:behavior w:val="content"/>
        </w:behaviors>
        <w:guid w:val="{6E7C01CC-FBC2-4822-BDE8-0B0CD669BF62}"/>
      </w:docPartPr>
      <w:docPartBody>
        <w:p w:rsidR="00C26506" w:rsidRDefault="000C2582" w:rsidP="000C2582">
          <w:pPr>
            <w:pStyle w:val="93A4EFBEF38C4BD0A93FF5F351CEEFEC"/>
          </w:pPr>
          <w:r w:rsidRPr="004D2D92">
            <w:rPr>
              <w:rStyle w:val="PlaceholderText"/>
            </w:rPr>
            <w:t>Choose an item.</w:t>
          </w:r>
        </w:p>
      </w:docPartBody>
    </w:docPart>
    <w:docPart>
      <w:docPartPr>
        <w:name w:val="BA3D856329804DD68587C68A1117153F"/>
        <w:category>
          <w:name w:val="General"/>
          <w:gallery w:val="placeholder"/>
        </w:category>
        <w:types>
          <w:type w:val="bbPlcHdr"/>
        </w:types>
        <w:behaviors>
          <w:behavior w:val="content"/>
        </w:behaviors>
        <w:guid w:val="{BEF5F7CF-CA08-4848-9F82-7BCF2BF90B3E}"/>
      </w:docPartPr>
      <w:docPartBody>
        <w:p w:rsidR="00C26506" w:rsidRDefault="000C2582" w:rsidP="000C2582">
          <w:pPr>
            <w:pStyle w:val="BA3D856329804DD68587C68A1117153F"/>
          </w:pPr>
          <w:r w:rsidRPr="004D2D92">
            <w:rPr>
              <w:rStyle w:val="PlaceholderText"/>
            </w:rPr>
            <w:t>Choose an item.</w:t>
          </w:r>
        </w:p>
      </w:docPartBody>
    </w:docPart>
    <w:docPart>
      <w:docPartPr>
        <w:name w:val="BF2ACFCC821A4BF5916AD7F049A25265"/>
        <w:category>
          <w:name w:val="General"/>
          <w:gallery w:val="placeholder"/>
        </w:category>
        <w:types>
          <w:type w:val="bbPlcHdr"/>
        </w:types>
        <w:behaviors>
          <w:behavior w:val="content"/>
        </w:behaviors>
        <w:guid w:val="{C208CCCF-395F-4D19-AF13-375803F69902}"/>
      </w:docPartPr>
      <w:docPartBody>
        <w:p w:rsidR="00C26506" w:rsidRDefault="000C2582" w:rsidP="000C2582">
          <w:pPr>
            <w:pStyle w:val="BF2ACFCC821A4BF5916AD7F049A25265"/>
          </w:pPr>
          <w:r w:rsidRPr="004D2D92">
            <w:rPr>
              <w:rStyle w:val="PlaceholderText"/>
            </w:rPr>
            <w:t>Choose an item.</w:t>
          </w:r>
        </w:p>
      </w:docPartBody>
    </w:docPart>
    <w:docPart>
      <w:docPartPr>
        <w:name w:val="3A43DF30025B41419C42F96ED2E21E8C"/>
        <w:category>
          <w:name w:val="General"/>
          <w:gallery w:val="placeholder"/>
        </w:category>
        <w:types>
          <w:type w:val="bbPlcHdr"/>
        </w:types>
        <w:behaviors>
          <w:behavior w:val="content"/>
        </w:behaviors>
        <w:guid w:val="{16335348-C84F-49BC-9F4E-D45BEC7F9760}"/>
      </w:docPartPr>
      <w:docPartBody>
        <w:p w:rsidR="00C26506" w:rsidRDefault="000C2582" w:rsidP="000C2582">
          <w:pPr>
            <w:pStyle w:val="3A43DF30025B41419C42F96ED2E21E8C"/>
          </w:pPr>
          <w:r w:rsidRPr="004D2D92">
            <w:rPr>
              <w:rStyle w:val="PlaceholderText"/>
            </w:rPr>
            <w:t>Choose an item.</w:t>
          </w:r>
        </w:p>
      </w:docPartBody>
    </w:docPart>
    <w:docPart>
      <w:docPartPr>
        <w:name w:val="90C24700A7C44464A1692A0A925ED521"/>
        <w:category>
          <w:name w:val="General"/>
          <w:gallery w:val="placeholder"/>
        </w:category>
        <w:types>
          <w:type w:val="bbPlcHdr"/>
        </w:types>
        <w:behaviors>
          <w:behavior w:val="content"/>
        </w:behaviors>
        <w:guid w:val="{82C0C5BC-B5FD-4799-939C-4EC9195AD644}"/>
      </w:docPartPr>
      <w:docPartBody>
        <w:p w:rsidR="00C26506" w:rsidRDefault="000C2582" w:rsidP="000C2582">
          <w:pPr>
            <w:pStyle w:val="90C24700A7C44464A1692A0A925ED521"/>
          </w:pPr>
          <w:r w:rsidRPr="004D2D92">
            <w:rPr>
              <w:rStyle w:val="PlaceholderText"/>
            </w:rPr>
            <w:t>Choose an item.</w:t>
          </w:r>
        </w:p>
      </w:docPartBody>
    </w:docPart>
    <w:docPart>
      <w:docPartPr>
        <w:name w:val="B521D95BF20A42D8AB94A961AC31EF38"/>
        <w:category>
          <w:name w:val="General"/>
          <w:gallery w:val="placeholder"/>
        </w:category>
        <w:types>
          <w:type w:val="bbPlcHdr"/>
        </w:types>
        <w:behaviors>
          <w:behavior w:val="content"/>
        </w:behaviors>
        <w:guid w:val="{9D23F17F-6604-4C16-8829-A871BCE3D3EA}"/>
      </w:docPartPr>
      <w:docPartBody>
        <w:p w:rsidR="00C26506" w:rsidRDefault="000C2582" w:rsidP="000C2582">
          <w:pPr>
            <w:pStyle w:val="B521D95BF20A42D8AB94A961AC31EF38"/>
          </w:pPr>
          <w:r w:rsidRPr="004D2D92">
            <w:rPr>
              <w:rStyle w:val="PlaceholderText"/>
            </w:rPr>
            <w:t>Choose an item.</w:t>
          </w:r>
        </w:p>
      </w:docPartBody>
    </w:docPart>
    <w:docPart>
      <w:docPartPr>
        <w:name w:val="DA9C7EB662C045FDAFBEFC79E2B2776A"/>
        <w:category>
          <w:name w:val="General"/>
          <w:gallery w:val="placeholder"/>
        </w:category>
        <w:types>
          <w:type w:val="bbPlcHdr"/>
        </w:types>
        <w:behaviors>
          <w:behavior w:val="content"/>
        </w:behaviors>
        <w:guid w:val="{C2868004-3E58-466F-8639-822B835E6BE7}"/>
      </w:docPartPr>
      <w:docPartBody>
        <w:p w:rsidR="00C26506" w:rsidRDefault="000C2582" w:rsidP="000C2582">
          <w:pPr>
            <w:pStyle w:val="DA9C7EB662C045FDAFBEFC79E2B2776A"/>
          </w:pPr>
          <w:r w:rsidRPr="004D2D92">
            <w:rPr>
              <w:rStyle w:val="PlaceholderText"/>
            </w:rPr>
            <w:t>Choose an item.</w:t>
          </w:r>
        </w:p>
      </w:docPartBody>
    </w:docPart>
    <w:docPart>
      <w:docPartPr>
        <w:name w:val="272D8FBD531E4D3FBDDC36F6C5E9C703"/>
        <w:category>
          <w:name w:val="General"/>
          <w:gallery w:val="placeholder"/>
        </w:category>
        <w:types>
          <w:type w:val="bbPlcHdr"/>
        </w:types>
        <w:behaviors>
          <w:behavior w:val="content"/>
        </w:behaviors>
        <w:guid w:val="{ABFC8DAD-F4B7-4D94-9923-8B4DE9A669E1}"/>
      </w:docPartPr>
      <w:docPartBody>
        <w:p w:rsidR="00C26506" w:rsidRDefault="000C2582" w:rsidP="000C2582">
          <w:pPr>
            <w:pStyle w:val="272D8FBD531E4D3FBDDC36F6C5E9C703"/>
          </w:pPr>
          <w:r w:rsidRPr="004D2D92">
            <w:rPr>
              <w:rStyle w:val="PlaceholderText"/>
            </w:rPr>
            <w:t>Choose an item.</w:t>
          </w:r>
        </w:p>
      </w:docPartBody>
    </w:docPart>
    <w:docPart>
      <w:docPartPr>
        <w:name w:val="AC850B4B21704FD9966C17E4964C2876"/>
        <w:category>
          <w:name w:val="General"/>
          <w:gallery w:val="placeholder"/>
        </w:category>
        <w:types>
          <w:type w:val="bbPlcHdr"/>
        </w:types>
        <w:behaviors>
          <w:behavior w:val="content"/>
        </w:behaviors>
        <w:guid w:val="{A6A3D522-F2B2-4C96-B27B-B400C847D7B7}"/>
      </w:docPartPr>
      <w:docPartBody>
        <w:p w:rsidR="00C26506" w:rsidRDefault="000C2582" w:rsidP="000C2582">
          <w:pPr>
            <w:pStyle w:val="AC850B4B21704FD9966C17E4964C2876"/>
          </w:pPr>
          <w:r w:rsidRPr="004D2D92">
            <w:rPr>
              <w:rStyle w:val="PlaceholderText"/>
            </w:rPr>
            <w:t>Choose an item.</w:t>
          </w:r>
        </w:p>
      </w:docPartBody>
    </w:docPart>
    <w:docPart>
      <w:docPartPr>
        <w:name w:val="15194C828BC749BE817CF13624D4D367"/>
        <w:category>
          <w:name w:val="General"/>
          <w:gallery w:val="placeholder"/>
        </w:category>
        <w:types>
          <w:type w:val="bbPlcHdr"/>
        </w:types>
        <w:behaviors>
          <w:behavior w:val="content"/>
        </w:behaviors>
        <w:guid w:val="{79913477-1DAB-442C-AD2F-5BF9EC74A952}"/>
      </w:docPartPr>
      <w:docPartBody>
        <w:p w:rsidR="00C26506" w:rsidRDefault="000C2582" w:rsidP="000C2582">
          <w:pPr>
            <w:pStyle w:val="15194C828BC749BE817CF13624D4D367"/>
          </w:pPr>
          <w:r w:rsidRPr="004D2D92">
            <w:rPr>
              <w:rStyle w:val="PlaceholderText"/>
            </w:rPr>
            <w:t>Choose an item.</w:t>
          </w:r>
        </w:p>
      </w:docPartBody>
    </w:docPart>
    <w:docPart>
      <w:docPartPr>
        <w:name w:val="2CE06AB7E1614EDD9E48C66991CA7A38"/>
        <w:category>
          <w:name w:val="General"/>
          <w:gallery w:val="placeholder"/>
        </w:category>
        <w:types>
          <w:type w:val="bbPlcHdr"/>
        </w:types>
        <w:behaviors>
          <w:behavior w:val="content"/>
        </w:behaviors>
        <w:guid w:val="{92E39702-EA40-47F9-8FD4-056048D3C2C8}"/>
      </w:docPartPr>
      <w:docPartBody>
        <w:p w:rsidR="00C26506" w:rsidRDefault="000C2582" w:rsidP="000C2582">
          <w:pPr>
            <w:pStyle w:val="2CE06AB7E1614EDD9E48C66991CA7A38"/>
          </w:pPr>
          <w:r w:rsidRPr="004D2D92">
            <w:rPr>
              <w:rStyle w:val="PlaceholderText"/>
            </w:rPr>
            <w:t>Choose an item.</w:t>
          </w:r>
        </w:p>
      </w:docPartBody>
    </w:docPart>
    <w:docPart>
      <w:docPartPr>
        <w:name w:val="87226A816E364FFB890D36C25026C974"/>
        <w:category>
          <w:name w:val="General"/>
          <w:gallery w:val="placeholder"/>
        </w:category>
        <w:types>
          <w:type w:val="bbPlcHdr"/>
        </w:types>
        <w:behaviors>
          <w:behavior w:val="content"/>
        </w:behaviors>
        <w:guid w:val="{0F5EC91B-6F57-43E8-ABDD-0783DD8F69AD}"/>
      </w:docPartPr>
      <w:docPartBody>
        <w:p w:rsidR="00C26506" w:rsidRDefault="000C2582" w:rsidP="000C2582">
          <w:pPr>
            <w:pStyle w:val="87226A816E364FFB890D36C25026C974"/>
          </w:pPr>
          <w:r w:rsidRPr="004D2D92">
            <w:rPr>
              <w:rStyle w:val="PlaceholderText"/>
            </w:rPr>
            <w:t>Choose an item.</w:t>
          </w:r>
        </w:p>
      </w:docPartBody>
    </w:docPart>
    <w:docPart>
      <w:docPartPr>
        <w:name w:val="A5C40E07B8A64E53A4634FC0075172A9"/>
        <w:category>
          <w:name w:val="General"/>
          <w:gallery w:val="placeholder"/>
        </w:category>
        <w:types>
          <w:type w:val="bbPlcHdr"/>
        </w:types>
        <w:behaviors>
          <w:behavior w:val="content"/>
        </w:behaviors>
        <w:guid w:val="{DA646016-E8EF-471F-AFE9-CEDBAA99C890}"/>
      </w:docPartPr>
      <w:docPartBody>
        <w:p w:rsidR="00C26506" w:rsidRDefault="000C2582" w:rsidP="000C2582">
          <w:pPr>
            <w:pStyle w:val="A5C40E07B8A64E53A4634FC0075172A9"/>
          </w:pPr>
          <w:r w:rsidRPr="004D2D92">
            <w:rPr>
              <w:rStyle w:val="PlaceholderText"/>
            </w:rPr>
            <w:t>Choose an item.</w:t>
          </w:r>
        </w:p>
      </w:docPartBody>
    </w:docPart>
    <w:docPart>
      <w:docPartPr>
        <w:name w:val="FB35BB660ED24BC8BC6D3466E2A7E440"/>
        <w:category>
          <w:name w:val="General"/>
          <w:gallery w:val="placeholder"/>
        </w:category>
        <w:types>
          <w:type w:val="bbPlcHdr"/>
        </w:types>
        <w:behaviors>
          <w:behavior w:val="content"/>
        </w:behaviors>
        <w:guid w:val="{B7B981BC-92C7-417D-9F76-56783E195154}"/>
      </w:docPartPr>
      <w:docPartBody>
        <w:p w:rsidR="00C26506" w:rsidRDefault="000C2582" w:rsidP="000C2582">
          <w:pPr>
            <w:pStyle w:val="FB35BB660ED24BC8BC6D3466E2A7E440"/>
          </w:pPr>
          <w:r w:rsidRPr="004D2D92">
            <w:rPr>
              <w:rStyle w:val="PlaceholderText"/>
            </w:rPr>
            <w:t>Choose an item.</w:t>
          </w:r>
        </w:p>
      </w:docPartBody>
    </w:docPart>
    <w:docPart>
      <w:docPartPr>
        <w:name w:val="1A78C7F40E37422BA28FFD5B4AD7DF1C"/>
        <w:category>
          <w:name w:val="General"/>
          <w:gallery w:val="placeholder"/>
        </w:category>
        <w:types>
          <w:type w:val="bbPlcHdr"/>
        </w:types>
        <w:behaviors>
          <w:behavior w:val="content"/>
        </w:behaviors>
        <w:guid w:val="{DF01CBF6-9D0C-402A-B012-9646859A71E1}"/>
      </w:docPartPr>
      <w:docPartBody>
        <w:p w:rsidR="00C26506" w:rsidRDefault="000C2582" w:rsidP="000C2582">
          <w:pPr>
            <w:pStyle w:val="1A78C7F40E37422BA28FFD5B4AD7DF1C"/>
          </w:pPr>
          <w:r w:rsidRPr="004D2D92">
            <w:rPr>
              <w:rStyle w:val="PlaceholderText"/>
            </w:rPr>
            <w:t>Choose an item.</w:t>
          </w:r>
        </w:p>
      </w:docPartBody>
    </w:docPart>
    <w:docPart>
      <w:docPartPr>
        <w:name w:val="E953584AE9F048C5A824D32757EC925F"/>
        <w:category>
          <w:name w:val="General"/>
          <w:gallery w:val="placeholder"/>
        </w:category>
        <w:types>
          <w:type w:val="bbPlcHdr"/>
        </w:types>
        <w:behaviors>
          <w:behavior w:val="content"/>
        </w:behaviors>
        <w:guid w:val="{1E578E06-B7EA-4955-8E0E-24206282C23E}"/>
      </w:docPartPr>
      <w:docPartBody>
        <w:p w:rsidR="00C26506" w:rsidRDefault="000C2582" w:rsidP="000C2582">
          <w:pPr>
            <w:pStyle w:val="E953584AE9F048C5A824D32757EC925F"/>
          </w:pPr>
          <w:r w:rsidRPr="004D2D92">
            <w:rPr>
              <w:rStyle w:val="PlaceholderText"/>
            </w:rPr>
            <w:t>Choose an item.</w:t>
          </w:r>
        </w:p>
      </w:docPartBody>
    </w:docPart>
    <w:docPart>
      <w:docPartPr>
        <w:name w:val="E46145C77138410FBCEC8A511E310885"/>
        <w:category>
          <w:name w:val="General"/>
          <w:gallery w:val="placeholder"/>
        </w:category>
        <w:types>
          <w:type w:val="bbPlcHdr"/>
        </w:types>
        <w:behaviors>
          <w:behavior w:val="content"/>
        </w:behaviors>
        <w:guid w:val="{E2069106-D81E-4AF4-A12D-73B6927911E8}"/>
      </w:docPartPr>
      <w:docPartBody>
        <w:p w:rsidR="00C26506" w:rsidRDefault="000C2582" w:rsidP="000C2582">
          <w:pPr>
            <w:pStyle w:val="E46145C77138410FBCEC8A511E310885"/>
          </w:pPr>
          <w:r w:rsidRPr="004D2D92">
            <w:rPr>
              <w:rStyle w:val="PlaceholderText"/>
            </w:rPr>
            <w:t>Choose an item.</w:t>
          </w:r>
        </w:p>
      </w:docPartBody>
    </w:docPart>
    <w:docPart>
      <w:docPartPr>
        <w:name w:val="16F063C4AC5E46AB918DC52DABC56CAF"/>
        <w:category>
          <w:name w:val="General"/>
          <w:gallery w:val="placeholder"/>
        </w:category>
        <w:types>
          <w:type w:val="bbPlcHdr"/>
        </w:types>
        <w:behaviors>
          <w:behavior w:val="content"/>
        </w:behaviors>
        <w:guid w:val="{004525C3-9C66-4F66-ADDB-A9A42E0D1390}"/>
      </w:docPartPr>
      <w:docPartBody>
        <w:p w:rsidR="00C26506" w:rsidRDefault="000C2582" w:rsidP="000C2582">
          <w:pPr>
            <w:pStyle w:val="16F063C4AC5E46AB918DC52DABC56CAF"/>
          </w:pPr>
          <w:r w:rsidRPr="004D2D92">
            <w:rPr>
              <w:rStyle w:val="PlaceholderText"/>
            </w:rPr>
            <w:t>Choose an item.</w:t>
          </w:r>
        </w:p>
      </w:docPartBody>
    </w:docPart>
    <w:docPart>
      <w:docPartPr>
        <w:name w:val="A2333E89FC7B4AE4B98B2D680581FCB3"/>
        <w:category>
          <w:name w:val="General"/>
          <w:gallery w:val="placeholder"/>
        </w:category>
        <w:types>
          <w:type w:val="bbPlcHdr"/>
        </w:types>
        <w:behaviors>
          <w:behavior w:val="content"/>
        </w:behaviors>
        <w:guid w:val="{2127D012-0CE5-458A-A76F-A102639B8205}"/>
      </w:docPartPr>
      <w:docPartBody>
        <w:p w:rsidR="00C26506" w:rsidRDefault="000C2582" w:rsidP="000C2582">
          <w:pPr>
            <w:pStyle w:val="A2333E89FC7B4AE4B98B2D680581FCB3"/>
          </w:pPr>
          <w:r w:rsidRPr="004D2D92">
            <w:rPr>
              <w:rStyle w:val="PlaceholderText"/>
            </w:rPr>
            <w:t>Choose an item.</w:t>
          </w:r>
        </w:p>
      </w:docPartBody>
    </w:docPart>
    <w:docPart>
      <w:docPartPr>
        <w:name w:val="5F66476CF8284B2398810D8277975EA8"/>
        <w:category>
          <w:name w:val="General"/>
          <w:gallery w:val="placeholder"/>
        </w:category>
        <w:types>
          <w:type w:val="bbPlcHdr"/>
        </w:types>
        <w:behaviors>
          <w:behavior w:val="content"/>
        </w:behaviors>
        <w:guid w:val="{877C037E-26B2-4C5A-BCEF-ADB8C3D66073}"/>
      </w:docPartPr>
      <w:docPartBody>
        <w:p w:rsidR="00C26506" w:rsidRDefault="000C2582" w:rsidP="000C2582">
          <w:pPr>
            <w:pStyle w:val="5F66476CF8284B2398810D8277975EA8"/>
          </w:pPr>
          <w:r w:rsidRPr="004D2D92">
            <w:rPr>
              <w:rStyle w:val="PlaceholderText"/>
            </w:rPr>
            <w:t>Choose an item.</w:t>
          </w:r>
        </w:p>
      </w:docPartBody>
    </w:docPart>
    <w:docPart>
      <w:docPartPr>
        <w:name w:val="0C1D5D06F59040EAB19F95E64522C7AA"/>
        <w:category>
          <w:name w:val="General"/>
          <w:gallery w:val="placeholder"/>
        </w:category>
        <w:types>
          <w:type w:val="bbPlcHdr"/>
        </w:types>
        <w:behaviors>
          <w:behavior w:val="content"/>
        </w:behaviors>
        <w:guid w:val="{AC4A7B06-F4D3-4A68-AC93-AFC3793FB85C}"/>
      </w:docPartPr>
      <w:docPartBody>
        <w:p w:rsidR="00C26506" w:rsidRDefault="000C2582" w:rsidP="000C2582">
          <w:pPr>
            <w:pStyle w:val="0C1D5D06F59040EAB19F95E64522C7AA"/>
          </w:pPr>
          <w:r w:rsidRPr="004D2D92">
            <w:rPr>
              <w:rStyle w:val="PlaceholderText"/>
            </w:rPr>
            <w:t>Choose an item.</w:t>
          </w:r>
        </w:p>
      </w:docPartBody>
    </w:docPart>
    <w:docPart>
      <w:docPartPr>
        <w:name w:val="B7EAA0C3423840FA97BAB36C64C52652"/>
        <w:category>
          <w:name w:val="General"/>
          <w:gallery w:val="placeholder"/>
        </w:category>
        <w:types>
          <w:type w:val="bbPlcHdr"/>
        </w:types>
        <w:behaviors>
          <w:behavior w:val="content"/>
        </w:behaviors>
        <w:guid w:val="{4A8F96DC-F5E3-4CF0-A339-4B9EE2F4B16E}"/>
      </w:docPartPr>
      <w:docPartBody>
        <w:p w:rsidR="00C26506" w:rsidRDefault="000C2582" w:rsidP="000C2582">
          <w:pPr>
            <w:pStyle w:val="B7EAA0C3423840FA97BAB36C64C52652"/>
          </w:pPr>
          <w:r w:rsidRPr="004D2D92">
            <w:rPr>
              <w:rStyle w:val="PlaceholderText"/>
            </w:rPr>
            <w:t>Choose an item.</w:t>
          </w:r>
        </w:p>
      </w:docPartBody>
    </w:docPart>
    <w:docPart>
      <w:docPartPr>
        <w:name w:val="35248C6B58D84FF5903667CE0DA03639"/>
        <w:category>
          <w:name w:val="General"/>
          <w:gallery w:val="placeholder"/>
        </w:category>
        <w:types>
          <w:type w:val="bbPlcHdr"/>
        </w:types>
        <w:behaviors>
          <w:behavior w:val="content"/>
        </w:behaviors>
        <w:guid w:val="{30BB45C5-E645-4C1F-A581-3C35CD2B479E}"/>
      </w:docPartPr>
      <w:docPartBody>
        <w:p w:rsidR="00C26506" w:rsidRDefault="000C2582" w:rsidP="000C2582">
          <w:pPr>
            <w:pStyle w:val="35248C6B58D84FF5903667CE0DA03639"/>
          </w:pPr>
          <w:r w:rsidRPr="004D2D92">
            <w:rPr>
              <w:rStyle w:val="PlaceholderText"/>
            </w:rPr>
            <w:t>Choose an item.</w:t>
          </w:r>
        </w:p>
      </w:docPartBody>
    </w:docPart>
    <w:docPart>
      <w:docPartPr>
        <w:name w:val="088A98A91E5341CE98067E190A92C3C9"/>
        <w:category>
          <w:name w:val="General"/>
          <w:gallery w:val="placeholder"/>
        </w:category>
        <w:types>
          <w:type w:val="bbPlcHdr"/>
        </w:types>
        <w:behaviors>
          <w:behavior w:val="content"/>
        </w:behaviors>
        <w:guid w:val="{D274FE40-DBEE-45D1-A7FC-F545B82B5BA5}"/>
      </w:docPartPr>
      <w:docPartBody>
        <w:p w:rsidR="00C26506" w:rsidRDefault="000C2582" w:rsidP="000C2582">
          <w:pPr>
            <w:pStyle w:val="088A98A91E5341CE98067E190A92C3C9"/>
          </w:pPr>
          <w:r w:rsidRPr="004D2D92">
            <w:rPr>
              <w:rStyle w:val="PlaceholderText"/>
            </w:rPr>
            <w:t>Choose an item.</w:t>
          </w:r>
        </w:p>
      </w:docPartBody>
    </w:docPart>
    <w:docPart>
      <w:docPartPr>
        <w:name w:val="0031B5A39E6B47A88D234AEE3BDC45F4"/>
        <w:category>
          <w:name w:val="General"/>
          <w:gallery w:val="placeholder"/>
        </w:category>
        <w:types>
          <w:type w:val="bbPlcHdr"/>
        </w:types>
        <w:behaviors>
          <w:behavior w:val="content"/>
        </w:behaviors>
        <w:guid w:val="{6C5396B4-85D2-49C9-BDA6-F8F5CF179162}"/>
      </w:docPartPr>
      <w:docPartBody>
        <w:p w:rsidR="00C26506" w:rsidRDefault="000C2582" w:rsidP="000C2582">
          <w:pPr>
            <w:pStyle w:val="0031B5A39E6B47A88D234AEE3BDC45F4"/>
          </w:pPr>
          <w:r w:rsidRPr="004D2D92">
            <w:rPr>
              <w:rStyle w:val="PlaceholderText"/>
            </w:rPr>
            <w:t>Choose an item.</w:t>
          </w:r>
        </w:p>
      </w:docPartBody>
    </w:docPart>
    <w:docPart>
      <w:docPartPr>
        <w:name w:val="583050415B6E4A7D980674212C64FE54"/>
        <w:category>
          <w:name w:val="General"/>
          <w:gallery w:val="placeholder"/>
        </w:category>
        <w:types>
          <w:type w:val="bbPlcHdr"/>
        </w:types>
        <w:behaviors>
          <w:behavior w:val="content"/>
        </w:behaviors>
        <w:guid w:val="{877A0BB6-3C63-43EA-8937-BB3573AB2CA5}"/>
      </w:docPartPr>
      <w:docPartBody>
        <w:p w:rsidR="00C26506" w:rsidRDefault="000C2582" w:rsidP="000C2582">
          <w:pPr>
            <w:pStyle w:val="583050415B6E4A7D980674212C64FE54"/>
          </w:pPr>
          <w:r w:rsidRPr="004D2D92">
            <w:rPr>
              <w:rStyle w:val="PlaceholderText"/>
            </w:rPr>
            <w:t>Choose an item.</w:t>
          </w:r>
        </w:p>
      </w:docPartBody>
    </w:docPart>
    <w:docPart>
      <w:docPartPr>
        <w:name w:val="D48B0C37753045BB9EBD7A8A77857C5E"/>
        <w:category>
          <w:name w:val="General"/>
          <w:gallery w:val="placeholder"/>
        </w:category>
        <w:types>
          <w:type w:val="bbPlcHdr"/>
        </w:types>
        <w:behaviors>
          <w:behavior w:val="content"/>
        </w:behaviors>
        <w:guid w:val="{9EC495E0-5DCA-49E3-A9F7-39F19D1F4FD1}"/>
      </w:docPartPr>
      <w:docPartBody>
        <w:p w:rsidR="00C26506" w:rsidRDefault="000C2582" w:rsidP="000C2582">
          <w:pPr>
            <w:pStyle w:val="D48B0C37753045BB9EBD7A8A77857C5E"/>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582"/>
    <w:rsid w:val="000C2582"/>
    <w:rsid w:val="001A2189"/>
    <w:rsid w:val="004F393D"/>
    <w:rsid w:val="005A0EEC"/>
    <w:rsid w:val="005A6BC5"/>
    <w:rsid w:val="00617BD8"/>
    <w:rsid w:val="0078501E"/>
    <w:rsid w:val="00AE4AB1"/>
    <w:rsid w:val="00B661E9"/>
    <w:rsid w:val="00C26506"/>
    <w:rsid w:val="00DA68B9"/>
    <w:rsid w:val="00E715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C2582"/>
    <w:rPr>
      <w:color w:val="808080"/>
    </w:rPr>
  </w:style>
  <w:style w:type="paragraph" w:customStyle="1" w:styleId="430735318A5449DCAA9E465043F533A0">
    <w:name w:val="430735318A5449DCAA9E465043F533A0"/>
    <w:rsid w:val="000C2582"/>
  </w:style>
  <w:style w:type="paragraph" w:customStyle="1" w:styleId="BEC793D0A59046BDAB0ABA7B5442F84D">
    <w:name w:val="BEC793D0A59046BDAB0ABA7B5442F84D"/>
    <w:rsid w:val="000C2582"/>
  </w:style>
  <w:style w:type="paragraph" w:customStyle="1" w:styleId="EDD8F1F75A214B17841EFF6DB64E910A">
    <w:name w:val="EDD8F1F75A214B17841EFF6DB64E910A"/>
    <w:rsid w:val="000C2582"/>
  </w:style>
  <w:style w:type="paragraph" w:customStyle="1" w:styleId="49B62173C19E4A358486B1495A8D1B4B">
    <w:name w:val="49B62173C19E4A358486B1495A8D1B4B"/>
    <w:rsid w:val="000C2582"/>
  </w:style>
  <w:style w:type="paragraph" w:customStyle="1" w:styleId="57C128D3B26B4BD0BAEB7B8A3E6036C9">
    <w:name w:val="57C128D3B26B4BD0BAEB7B8A3E6036C9"/>
    <w:rsid w:val="000C2582"/>
  </w:style>
  <w:style w:type="paragraph" w:customStyle="1" w:styleId="93F5BAC5B4994E7FAC1B9D65B13EBB3E">
    <w:name w:val="93F5BAC5B4994E7FAC1B9D65B13EBB3E"/>
    <w:rsid w:val="000C2582"/>
  </w:style>
  <w:style w:type="paragraph" w:customStyle="1" w:styleId="CEB4BAACECD54144ACD195FD04F57DCD">
    <w:name w:val="CEB4BAACECD54144ACD195FD04F57DCD"/>
    <w:rsid w:val="000C2582"/>
  </w:style>
  <w:style w:type="paragraph" w:customStyle="1" w:styleId="184D20CEEA4E4D0EA0DF8AF9972D0E03">
    <w:name w:val="184D20CEEA4E4D0EA0DF8AF9972D0E03"/>
    <w:rsid w:val="000C2582"/>
  </w:style>
  <w:style w:type="paragraph" w:customStyle="1" w:styleId="732412C80BC54651BE508D050648D936">
    <w:name w:val="732412C80BC54651BE508D050648D936"/>
    <w:rsid w:val="000C2582"/>
  </w:style>
  <w:style w:type="paragraph" w:customStyle="1" w:styleId="2CFB301A6D2D449E981E5A3732E99981">
    <w:name w:val="2CFB301A6D2D449E981E5A3732E99981"/>
    <w:rsid w:val="000C2582"/>
  </w:style>
  <w:style w:type="paragraph" w:customStyle="1" w:styleId="9227F0ECED4F48489ABCD671CACF3B8F">
    <w:name w:val="9227F0ECED4F48489ABCD671CACF3B8F"/>
    <w:rsid w:val="000C2582"/>
  </w:style>
  <w:style w:type="paragraph" w:customStyle="1" w:styleId="1D38CFAE51AA47C9864E39D009B21F67">
    <w:name w:val="1D38CFAE51AA47C9864E39D009B21F67"/>
    <w:rsid w:val="000C2582"/>
  </w:style>
  <w:style w:type="paragraph" w:customStyle="1" w:styleId="7E612287333B43E59D8DE3D30F5A2414">
    <w:name w:val="7E612287333B43E59D8DE3D30F5A2414"/>
    <w:rsid w:val="000C2582"/>
  </w:style>
  <w:style w:type="paragraph" w:customStyle="1" w:styleId="2ABA2E8129164CC29532ED6CF0CB88F7">
    <w:name w:val="2ABA2E8129164CC29532ED6CF0CB88F7"/>
    <w:rsid w:val="000C2582"/>
  </w:style>
  <w:style w:type="paragraph" w:customStyle="1" w:styleId="9C54A2E64ECF422AAF63A8664E1746B5">
    <w:name w:val="9C54A2E64ECF422AAF63A8664E1746B5"/>
    <w:rsid w:val="000C2582"/>
  </w:style>
  <w:style w:type="paragraph" w:customStyle="1" w:styleId="857A46D64A3F4812923AD48974B6A6CE">
    <w:name w:val="857A46D64A3F4812923AD48974B6A6CE"/>
    <w:rsid w:val="000C2582"/>
  </w:style>
  <w:style w:type="paragraph" w:customStyle="1" w:styleId="93A4EFBEF38C4BD0A93FF5F351CEEFEC">
    <w:name w:val="93A4EFBEF38C4BD0A93FF5F351CEEFEC"/>
    <w:rsid w:val="000C2582"/>
  </w:style>
  <w:style w:type="paragraph" w:customStyle="1" w:styleId="BA3D856329804DD68587C68A1117153F">
    <w:name w:val="BA3D856329804DD68587C68A1117153F"/>
    <w:rsid w:val="000C2582"/>
  </w:style>
  <w:style w:type="paragraph" w:customStyle="1" w:styleId="BF2ACFCC821A4BF5916AD7F049A25265">
    <w:name w:val="BF2ACFCC821A4BF5916AD7F049A25265"/>
    <w:rsid w:val="000C2582"/>
  </w:style>
  <w:style w:type="paragraph" w:customStyle="1" w:styleId="3A43DF30025B41419C42F96ED2E21E8C">
    <w:name w:val="3A43DF30025B41419C42F96ED2E21E8C"/>
    <w:rsid w:val="000C2582"/>
  </w:style>
  <w:style w:type="paragraph" w:customStyle="1" w:styleId="90C24700A7C44464A1692A0A925ED521">
    <w:name w:val="90C24700A7C44464A1692A0A925ED521"/>
    <w:rsid w:val="000C2582"/>
  </w:style>
  <w:style w:type="paragraph" w:customStyle="1" w:styleId="B521D95BF20A42D8AB94A961AC31EF38">
    <w:name w:val="B521D95BF20A42D8AB94A961AC31EF38"/>
    <w:rsid w:val="000C2582"/>
  </w:style>
  <w:style w:type="paragraph" w:customStyle="1" w:styleId="DA9C7EB662C045FDAFBEFC79E2B2776A">
    <w:name w:val="DA9C7EB662C045FDAFBEFC79E2B2776A"/>
    <w:rsid w:val="000C2582"/>
  </w:style>
  <w:style w:type="paragraph" w:customStyle="1" w:styleId="272D8FBD531E4D3FBDDC36F6C5E9C703">
    <w:name w:val="272D8FBD531E4D3FBDDC36F6C5E9C703"/>
    <w:rsid w:val="000C2582"/>
  </w:style>
  <w:style w:type="paragraph" w:customStyle="1" w:styleId="AC850B4B21704FD9966C17E4964C2876">
    <w:name w:val="AC850B4B21704FD9966C17E4964C2876"/>
    <w:rsid w:val="000C2582"/>
  </w:style>
  <w:style w:type="paragraph" w:customStyle="1" w:styleId="15194C828BC749BE817CF13624D4D367">
    <w:name w:val="15194C828BC749BE817CF13624D4D367"/>
    <w:rsid w:val="000C2582"/>
  </w:style>
  <w:style w:type="paragraph" w:customStyle="1" w:styleId="2CE06AB7E1614EDD9E48C66991CA7A38">
    <w:name w:val="2CE06AB7E1614EDD9E48C66991CA7A38"/>
    <w:rsid w:val="000C2582"/>
  </w:style>
  <w:style w:type="paragraph" w:customStyle="1" w:styleId="87226A816E364FFB890D36C25026C974">
    <w:name w:val="87226A816E364FFB890D36C25026C974"/>
    <w:rsid w:val="000C2582"/>
  </w:style>
  <w:style w:type="paragraph" w:customStyle="1" w:styleId="A5C40E07B8A64E53A4634FC0075172A9">
    <w:name w:val="A5C40E07B8A64E53A4634FC0075172A9"/>
    <w:rsid w:val="000C2582"/>
  </w:style>
  <w:style w:type="paragraph" w:customStyle="1" w:styleId="FB35BB660ED24BC8BC6D3466E2A7E440">
    <w:name w:val="FB35BB660ED24BC8BC6D3466E2A7E440"/>
    <w:rsid w:val="000C2582"/>
  </w:style>
  <w:style w:type="paragraph" w:customStyle="1" w:styleId="1A78C7F40E37422BA28FFD5B4AD7DF1C">
    <w:name w:val="1A78C7F40E37422BA28FFD5B4AD7DF1C"/>
    <w:rsid w:val="000C2582"/>
  </w:style>
  <w:style w:type="paragraph" w:customStyle="1" w:styleId="E953584AE9F048C5A824D32757EC925F">
    <w:name w:val="E953584AE9F048C5A824D32757EC925F"/>
    <w:rsid w:val="000C2582"/>
  </w:style>
  <w:style w:type="paragraph" w:customStyle="1" w:styleId="E46145C77138410FBCEC8A511E310885">
    <w:name w:val="E46145C77138410FBCEC8A511E310885"/>
    <w:rsid w:val="000C2582"/>
  </w:style>
  <w:style w:type="paragraph" w:customStyle="1" w:styleId="16F063C4AC5E46AB918DC52DABC56CAF">
    <w:name w:val="16F063C4AC5E46AB918DC52DABC56CAF"/>
    <w:rsid w:val="000C2582"/>
  </w:style>
  <w:style w:type="paragraph" w:customStyle="1" w:styleId="A2333E89FC7B4AE4B98B2D680581FCB3">
    <w:name w:val="A2333E89FC7B4AE4B98B2D680581FCB3"/>
    <w:rsid w:val="000C2582"/>
  </w:style>
  <w:style w:type="paragraph" w:customStyle="1" w:styleId="5F66476CF8284B2398810D8277975EA8">
    <w:name w:val="5F66476CF8284B2398810D8277975EA8"/>
    <w:rsid w:val="000C2582"/>
  </w:style>
  <w:style w:type="paragraph" w:customStyle="1" w:styleId="0C1D5D06F59040EAB19F95E64522C7AA">
    <w:name w:val="0C1D5D06F59040EAB19F95E64522C7AA"/>
    <w:rsid w:val="000C2582"/>
  </w:style>
  <w:style w:type="paragraph" w:customStyle="1" w:styleId="B7EAA0C3423840FA97BAB36C64C52652">
    <w:name w:val="B7EAA0C3423840FA97BAB36C64C52652"/>
    <w:rsid w:val="000C2582"/>
  </w:style>
  <w:style w:type="paragraph" w:customStyle="1" w:styleId="35248C6B58D84FF5903667CE0DA03639">
    <w:name w:val="35248C6B58D84FF5903667CE0DA03639"/>
    <w:rsid w:val="000C2582"/>
  </w:style>
  <w:style w:type="paragraph" w:customStyle="1" w:styleId="088A98A91E5341CE98067E190A92C3C9">
    <w:name w:val="088A98A91E5341CE98067E190A92C3C9"/>
    <w:rsid w:val="000C2582"/>
  </w:style>
  <w:style w:type="paragraph" w:customStyle="1" w:styleId="0031B5A39E6B47A88D234AEE3BDC45F4">
    <w:name w:val="0031B5A39E6B47A88D234AEE3BDC45F4"/>
    <w:rsid w:val="000C2582"/>
  </w:style>
  <w:style w:type="paragraph" w:customStyle="1" w:styleId="583050415B6E4A7D980674212C64FE54">
    <w:name w:val="583050415B6E4A7D980674212C64FE54"/>
    <w:rsid w:val="000C2582"/>
  </w:style>
  <w:style w:type="paragraph" w:customStyle="1" w:styleId="D48B0C37753045BB9EBD7A8A77857C5E">
    <w:name w:val="D48B0C37753045BB9EBD7A8A77857C5E"/>
    <w:rsid w:val="000C2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 ma:contentTypeID="0x010101007C6460D75C6CDA4A9D1655DEC47B2705" ma:contentTypeVersion="1" ma:contentTypeDescription="Fill out this form." ma:contentTypeScope="" ma:versionID="ef4d6f356761001628be34280ad672f3">
  <xsd:schema xmlns:xsd="http://www.w3.org/2001/XMLSchema" xmlns:xs="http://www.w3.org/2001/XMLSchema" xmlns:p="http://schemas.microsoft.com/office/2006/metadata/properties" xmlns:ns1="http://schemas.microsoft.com/sharepoint/v3" targetNamespace="http://schemas.microsoft.com/office/2006/metadata/properties" ma:root="true" ma:fieldsID="f1218484cf0666cd1bb18f8da204c43d" ns1:_="">
    <xsd:import namespace="http://schemas.microsoft.com/sharepoint/v3"/>
    <xsd:element name="properties">
      <xsd:complexType>
        <xsd:sequence>
          <xsd:element name="documentManagement">
            <xsd:complexType>
              <xsd:all>
                <xsd:element ref="ns1:TemplateUrl" minOccurs="0"/>
                <xsd:element ref="ns1:xd_ProgID" minOccurs="0"/>
                <xsd:element ref="ns1:ShowRepairView" minOccurs="0"/>
                <xsd:element ref="ns1:ShowCombin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7" nillable="true" ma:displayName="Template Link" ma:hidden="true" ma:internalName="TemplateUrl">
      <xsd:simpleType>
        <xsd:restriction base="dms:Text"/>
      </xsd:simpleType>
    </xsd:element>
    <xsd:element name="xd_ProgID" ma:index="8" nillable="true" ma:displayName="HTML File Link" ma:hidden="true" ma:internalName="xd_ProgID">
      <xsd:simpleType>
        <xsd:restriction base="dms:Text"/>
      </xsd:simpleType>
    </xsd:element>
    <xsd:element name="ShowRepairView" ma:index="11" nillable="true" ma:displayName="Show Repair View" ma:hidden="true" ma:internalName="ShowRepairView">
      <xsd:simpleType>
        <xsd:restriction base="dms:Text"/>
      </xsd:simpleType>
    </xsd:element>
    <xsd:element name="ShowCombineView" ma:index="12" nillable="true" ma:displayName="Show Combine View" ma:hidden="true" ma:internalName="ShowCombin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9DA98EA6-96B5-4187-A3B3-F3F5AE054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26AB81-9157-496F-BA2C-F74F3AEC184F}">
  <ds:schemaRefs>
    <ds:schemaRef ds:uri="http://schemas.openxmlformats.org/officeDocument/2006/bibliography"/>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34</TotalTime>
  <Pages>7</Pages>
  <Words>1665</Words>
  <Characters>9494</Characters>
  <DocSecurity>0</DocSecurity>
  <Lines>79</Lines>
  <Paragraphs>22</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11137</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2026-07-30T06:43:00Z</dcterms:created>
  <dcterms:modified xsi:type="dcterms:W3CDTF">2026-07-30T06:44:00Z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0x010101007C6460D75C6CDA4A9D1655DEC47B2705</vt:lpwstr>
  </property>
  <property fmtid="{D5CDD505-2E9C-101B-9397-08002B2CF9AE}" pid="17" name="Order">
    <vt:r8>5200</vt:r8>
  </property>
  <property fmtid="{D5CDD505-2E9C-101B-9397-08002B2CF9AE}" pid="18" name="MSIP_Label_69af8531-eb46-4968-8cb3-105d2f5ea87e_Enabled">
    <vt:lpwstr>true</vt:lpwstr>
  </property>
  <property fmtid="{D5CDD505-2E9C-101B-9397-08002B2CF9AE}" pid="19" name="MSIP_Label_69af8531-eb46-4968-8cb3-105d2f5ea87e_SetDate">
    <vt:lpwstr>2025-04-09T04:09:52Z</vt:lpwstr>
  </property>
  <property fmtid="{D5CDD505-2E9C-101B-9397-08002B2CF9AE}" pid="20" name="MSIP_Label_69af8531-eb46-4968-8cb3-105d2f5ea87e_Method">
    <vt:lpwstr>Standard</vt:lpwstr>
  </property>
  <property fmtid="{D5CDD505-2E9C-101B-9397-08002B2CF9AE}" pid="21" name="MSIP_Label_69af8531-eb46-4968-8cb3-105d2f5ea87e_Name">
    <vt:lpwstr>Official - No Marking</vt:lpwstr>
  </property>
  <property fmtid="{D5CDD505-2E9C-101B-9397-08002B2CF9AE}" pid="22" name="MSIP_Label_69af8531-eb46-4968-8cb3-105d2f5ea87e_SiteId">
    <vt:lpwstr>b46c1908-0334-4236-b978-585ee88e4199</vt:lpwstr>
  </property>
  <property fmtid="{D5CDD505-2E9C-101B-9397-08002B2CF9AE}" pid="23" name="MSIP_Label_69af8531-eb46-4968-8cb3-105d2f5ea87e_ActionId">
    <vt:lpwstr>28af12fe-d066-4d3d-bb1c-c170edfe30ad</vt:lpwstr>
  </property>
  <property fmtid="{D5CDD505-2E9C-101B-9397-08002B2CF9AE}" pid="24" name="MSIP_Label_69af8531-eb46-4968-8cb3-105d2f5ea87e_ContentBits">
    <vt:lpwstr>0</vt:lpwstr>
  </property>
  <property fmtid="{D5CDD505-2E9C-101B-9397-08002B2CF9AE}" pid="25" name="MSIP_Label_69af8531-eb46-4968-8cb3-105d2f5ea87e_Tag">
    <vt:lpwstr>10, 3, 0, 1</vt:lpwstr>
  </property>
</Properties>
</file>