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C91FB" w14:textId="0FBCBEA2" w:rsidR="002A43D2" w:rsidRPr="00A30549" w:rsidRDefault="002D7380" w:rsidP="00A30549">
      <w:pPr>
        <w:pStyle w:val="Title"/>
        <w:jc w:val="left"/>
        <w:rPr>
          <w:sz w:val="52"/>
          <w:szCs w:val="52"/>
        </w:rPr>
      </w:pPr>
      <w:r>
        <w:rPr>
          <w:noProof/>
        </w:rPr>
        <w:drawing>
          <wp:inline distT="0" distB="0" distL="0" distR="0" wp14:anchorId="3707350B" wp14:editId="2A8AA9E9">
            <wp:extent cx="2191385" cy="673100"/>
            <wp:effectExtent l="0" t="0" r="0" b="0"/>
            <wp:docPr id="1" name="Picture 1" descr="ACTGov_JaCS_inline"/>
            <wp:cNvGraphicFramePr/>
            <a:graphic xmlns:a="http://schemas.openxmlformats.org/drawingml/2006/main">
              <a:graphicData uri="http://schemas.openxmlformats.org/drawingml/2006/picture">
                <pic:pic xmlns:pic="http://schemas.openxmlformats.org/drawingml/2006/picture">
                  <pic:nvPicPr>
                    <pic:cNvPr id="2" name="Picture 1" descr="ACTGov_JaCS_inline"/>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91385" cy="673100"/>
                    </a:xfrm>
                    <a:prstGeom prst="rect">
                      <a:avLst/>
                    </a:prstGeom>
                    <a:noFill/>
                    <a:ln>
                      <a:noFill/>
                    </a:ln>
                  </pic:spPr>
                </pic:pic>
              </a:graphicData>
            </a:graphic>
          </wp:inline>
        </w:drawing>
      </w:r>
      <w:r w:rsidR="00B54281">
        <w:t xml:space="preserve"> </w:t>
      </w:r>
      <w:r>
        <w:tab/>
      </w:r>
      <w:r w:rsidRPr="00A30549">
        <w:rPr>
          <w:sz w:val="52"/>
          <w:szCs w:val="52"/>
        </w:rPr>
        <w:t>P</w:t>
      </w:r>
      <w:r w:rsidR="002A43D2" w:rsidRPr="00A30549">
        <w:rPr>
          <w:sz w:val="52"/>
          <w:szCs w:val="52"/>
        </w:rPr>
        <w:t>OSITION DESCRIPTION</w:t>
      </w:r>
    </w:p>
    <w:p w14:paraId="08530A5E" w14:textId="77777777" w:rsidR="00832206" w:rsidRPr="00832206" w:rsidRDefault="00832206" w:rsidP="00832206">
      <w:pPr>
        <w:pStyle w:val="BodyText"/>
        <w:sectPr w:rsidR="00832206" w:rsidRPr="00832206" w:rsidSect="005B38C8">
          <w:headerReference w:type="even" r:id="rId14"/>
          <w:headerReference w:type="default" r:id="rId15"/>
          <w:footerReference w:type="even" r:id="rId16"/>
          <w:footerReference w:type="default" r:id="rId17"/>
          <w:headerReference w:type="first" r:id="rId18"/>
          <w:footerReference w:type="first" r:id="rId19"/>
          <w:pgSz w:w="11906" w:h="16838" w:code="9"/>
          <w:pgMar w:top="851" w:right="1134" w:bottom="1134" w:left="1134" w:header="680" w:footer="680" w:gutter="0"/>
          <w:cols w:space="720"/>
          <w:docGrid w:linePitch="326"/>
        </w:sectPr>
      </w:pPr>
    </w:p>
    <w:tbl>
      <w:tblPr>
        <w:tblStyle w:val="TableGrid"/>
        <w:tblW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4"/>
        <w:gridCol w:w="1054"/>
        <w:gridCol w:w="2671"/>
      </w:tblGrid>
      <w:tr w:rsidR="00D272F0" w14:paraId="57709A18" w14:textId="77777777" w:rsidTr="00832206">
        <w:tc>
          <w:tcPr>
            <w:tcW w:w="2224" w:type="dxa"/>
            <w:vAlign w:val="center"/>
          </w:tcPr>
          <w:p w14:paraId="429350A9" w14:textId="77777777" w:rsidR="00D272F0" w:rsidRDefault="00D272F0" w:rsidP="00652DF8">
            <w:pPr>
              <w:rPr>
                <w:b/>
              </w:rPr>
            </w:pPr>
            <w:r>
              <w:rPr>
                <w:b/>
              </w:rPr>
              <w:t>Directorate</w:t>
            </w:r>
          </w:p>
        </w:tc>
        <w:tc>
          <w:tcPr>
            <w:tcW w:w="3725" w:type="dxa"/>
            <w:gridSpan w:val="2"/>
            <w:vAlign w:val="center"/>
          </w:tcPr>
          <w:p w14:paraId="288A29C1" w14:textId="77777777" w:rsidR="00D272F0" w:rsidRPr="007D0013" w:rsidRDefault="00D272F0" w:rsidP="00652DF8">
            <w:r w:rsidRPr="007D0013">
              <w:t>Justice and Community Safety</w:t>
            </w:r>
          </w:p>
        </w:tc>
      </w:tr>
      <w:tr w:rsidR="00D272F0" w14:paraId="01F8B4BF" w14:textId="77777777" w:rsidTr="00832206">
        <w:tc>
          <w:tcPr>
            <w:tcW w:w="2224" w:type="dxa"/>
            <w:vAlign w:val="center"/>
          </w:tcPr>
          <w:p w14:paraId="15D4616A" w14:textId="77777777" w:rsidR="00D272F0" w:rsidRDefault="00D272F0" w:rsidP="00652DF8">
            <w:pPr>
              <w:rPr>
                <w:b/>
              </w:rPr>
            </w:pPr>
            <w:r>
              <w:rPr>
                <w:b/>
              </w:rPr>
              <w:t>Business Unit/Agency</w:t>
            </w:r>
          </w:p>
        </w:tc>
        <w:tc>
          <w:tcPr>
            <w:tcW w:w="3725" w:type="dxa"/>
            <w:gridSpan w:val="2"/>
            <w:vAlign w:val="center"/>
          </w:tcPr>
          <w:p w14:paraId="0FA9D90E" w14:textId="0EA89E33" w:rsidR="00D272F0" w:rsidRPr="00BC273C" w:rsidRDefault="001E046E" w:rsidP="00652DF8">
            <w:pPr>
              <w:rPr>
                <w:iCs/>
              </w:rPr>
            </w:pPr>
            <w:r>
              <w:rPr>
                <w:iCs/>
              </w:rPr>
              <w:t>ACT Corrective Services</w:t>
            </w:r>
          </w:p>
        </w:tc>
      </w:tr>
      <w:tr w:rsidR="00D272F0" w14:paraId="54412E53" w14:textId="77777777" w:rsidTr="00832206">
        <w:tc>
          <w:tcPr>
            <w:tcW w:w="2224" w:type="dxa"/>
            <w:vAlign w:val="center"/>
          </w:tcPr>
          <w:p w14:paraId="3D3AC1E1" w14:textId="77777777" w:rsidR="00D272F0" w:rsidRDefault="00D272F0" w:rsidP="00652DF8">
            <w:pPr>
              <w:rPr>
                <w:b/>
              </w:rPr>
            </w:pPr>
            <w:r>
              <w:rPr>
                <w:b/>
              </w:rPr>
              <w:t>Branch</w:t>
            </w:r>
          </w:p>
        </w:tc>
        <w:tc>
          <w:tcPr>
            <w:tcW w:w="3725" w:type="dxa"/>
            <w:gridSpan w:val="2"/>
            <w:vAlign w:val="center"/>
          </w:tcPr>
          <w:p w14:paraId="122C9AF4" w14:textId="4ACA4022" w:rsidR="00D272F0" w:rsidRPr="00BC273C" w:rsidRDefault="00367AE3" w:rsidP="00652DF8">
            <w:pPr>
              <w:rPr>
                <w:iCs/>
              </w:rPr>
            </w:pPr>
            <w:r>
              <w:rPr>
                <w:iCs/>
              </w:rPr>
              <w:t>Offender Reintegration</w:t>
            </w:r>
          </w:p>
        </w:tc>
      </w:tr>
      <w:tr w:rsidR="00D272F0" w14:paraId="1974251A" w14:textId="77777777" w:rsidTr="00832206">
        <w:tc>
          <w:tcPr>
            <w:tcW w:w="2224" w:type="dxa"/>
            <w:vAlign w:val="center"/>
          </w:tcPr>
          <w:p w14:paraId="639AFC05" w14:textId="77777777" w:rsidR="00D272F0" w:rsidRDefault="00D272F0" w:rsidP="00652DF8">
            <w:pPr>
              <w:rPr>
                <w:b/>
              </w:rPr>
            </w:pPr>
            <w:r>
              <w:rPr>
                <w:b/>
              </w:rPr>
              <w:t>Position Number</w:t>
            </w:r>
          </w:p>
        </w:tc>
        <w:tc>
          <w:tcPr>
            <w:tcW w:w="3725" w:type="dxa"/>
            <w:gridSpan w:val="2"/>
            <w:vAlign w:val="center"/>
          </w:tcPr>
          <w:p w14:paraId="4BC32BCD" w14:textId="78696E36" w:rsidR="00D272F0" w:rsidRPr="00BC273C" w:rsidRDefault="005A2402" w:rsidP="00652DF8">
            <w:pPr>
              <w:rPr>
                <w:iCs/>
              </w:rPr>
            </w:pPr>
            <w:r>
              <w:rPr>
                <w:iCs/>
              </w:rPr>
              <w:t>58066</w:t>
            </w:r>
          </w:p>
        </w:tc>
      </w:tr>
      <w:tr w:rsidR="00D272F0" w14:paraId="6751A11C" w14:textId="77777777" w:rsidTr="00832206">
        <w:tc>
          <w:tcPr>
            <w:tcW w:w="2224" w:type="dxa"/>
            <w:vAlign w:val="center"/>
          </w:tcPr>
          <w:p w14:paraId="17C010D1" w14:textId="77777777" w:rsidR="00D272F0" w:rsidRDefault="00D272F0" w:rsidP="00652DF8">
            <w:pPr>
              <w:rPr>
                <w:b/>
              </w:rPr>
            </w:pPr>
            <w:r>
              <w:rPr>
                <w:b/>
              </w:rPr>
              <w:t>Position Title</w:t>
            </w:r>
          </w:p>
        </w:tc>
        <w:tc>
          <w:tcPr>
            <w:tcW w:w="3725" w:type="dxa"/>
            <w:gridSpan w:val="2"/>
            <w:vAlign w:val="center"/>
          </w:tcPr>
          <w:p w14:paraId="3E51E882" w14:textId="4C0331C9" w:rsidR="00D272F0" w:rsidRPr="007D0013" w:rsidRDefault="00F42487" w:rsidP="00652DF8">
            <w:r>
              <w:t>Family Worker</w:t>
            </w:r>
          </w:p>
        </w:tc>
      </w:tr>
      <w:tr w:rsidR="00D272F0" w14:paraId="10967FE3" w14:textId="77777777" w:rsidTr="00832206">
        <w:tc>
          <w:tcPr>
            <w:tcW w:w="2224" w:type="dxa"/>
            <w:vAlign w:val="center"/>
          </w:tcPr>
          <w:p w14:paraId="419E9FDD" w14:textId="77777777" w:rsidR="00D272F0" w:rsidRDefault="00D272F0" w:rsidP="00652DF8">
            <w:pPr>
              <w:rPr>
                <w:b/>
              </w:rPr>
            </w:pPr>
            <w:r>
              <w:rPr>
                <w:b/>
              </w:rPr>
              <w:t>Classification</w:t>
            </w:r>
          </w:p>
        </w:tc>
        <w:tc>
          <w:tcPr>
            <w:tcW w:w="3725" w:type="dxa"/>
            <w:gridSpan w:val="2"/>
            <w:vAlign w:val="center"/>
          </w:tcPr>
          <w:p w14:paraId="7D67C250" w14:textId="1271BE8C" w:rsidR="00D272F0" w:rsidRPr="00BC273C" w:rsidRDefault="00C95763" w:rsidP="00652DF8">
            <w:pPr>
              <w:rPr>
                <w:iCs/>
              </w:rPr>
            </w:pPr>
            <w:r>
              <w:rPr>
                <w:iCs/>
              </w:rPr>
              <w:t>Administrative Services Officer Class 6 (</w:t>
            </w:r>
            <w:r w:rsidR="00BC273C" w:rsidRPr="00BC273C">
              <w:rPr>
                <w:iCs/>
              </w:rPr>
              <w:t>ASO6</w:t>
            </w:r>
            <w:r>
              <w:rPr>
                <w:iCs/>
              </w:rPr>
              <w:t>)</w:t>
            </w:r>
          </w:p>
        </w:tc>
      </w:tr>
      <w:tr w:rsidR="00D272F0" w14:paraId="0B2B8B2E" w14:textId="77777777" w:rsidTr="007C744C">
        <w:trPr>
          <w:trHeight w:val="70"/>
        </w:trPr>
        <w:tc>
          <w:tcPr>
            <w:tcW w:w="2224" w:type="dxa"/>
            <w:vAlign w:val="center"/>
          </w:tcPr>
          <w:p w14:paraId="78B4CEA6" w14:textId="5CB6656D" w:rsidR="00D272F0" w:rsidRDefault="00D272F0" w:rsidP="0024005B">
            <w:pPr>
              <w:rPr>
                <w:b/>
              </w:rPr>
            </w:pPr>
            <w:r>
              <w:rPr>
                <w:b/>
              </w:rPr>
              <w:t>Location</w:t>
            </w:r>
          </w:p>
        </w:tc>
        <w:tc>
          <w:tcPr>
            <w:tcW w:w="3725" w:type="dxa"/>
            <w:gridSpan w:val="2"/>
            <w:vAlign w:val="center"/>
          </w:tcPr>
          <w:p w14:paraId="4B68B66F" w14:textId="2DF67217" w:rsidR="00D272F0" w:rsidRPr="00BC273C" w:rsidRDefault="009720F2" w:rsidP="00652DF8">
            <w:pPr>
              <w:rPr>
                <w:iCs/>
              </w:rPr>
            </w:pPr>
            <w:r w:rsidRPr="00E862D2">
              <w:rPr>
                <w:iCs/>
              </w:rPr>
              <w:t>Alexander Maconochie Centre, Monaro Highway Hume ACT</w:t>
            </w:r>
            <w:r w:rsidR="009952AE">
              <w:rPr>
                <w:iCs/>
              </w:rPr>
              <w:t>/ 2 Constitution Avenue Canberra City</w:t>
            </w:r>
          </w:p>
        </w:tc>
      </w:tr>
      <w:tr w:rsidR="00D272F0" w14:paraId="137765DF" w14:textId="77777777" w:rsidTr="00832206">
        <w:tc>
          <w:tcPr>
            <w:tcW w:w="2224" w:type="dxa"/>
            <w:vAlign w:val="center"/>
          </w:tcPr>
          <w:p w14:paraId="208728CC" w14:textId="474F9F0E" w:rsidR="00D272F0" w:rsidRDefault="00D272F0" w:rsidP="000A61CE">
            <w:pPr>
              <w:spacing w:after="0"/>
              <w:rPr>
                <w:b/>
              </w:rPr>
            </w:pPr>
            <w:r>
              <w:rPr>
                <w:b/>
              </w:rPr>
              <w:t xml:space="preserve">Last Reviewed </w:t>
            </w:r>
          </w:p>
        </w:tc>
        <w:tc>
          <w:tcPr>
            <w:tcW w:w="3725" w:type="dxa"/>
            <w:gridSpan w:val="2"/>
            <w:vAlign w:val="center"/>
          </w:tcPr>
          <w:p w14:paraId="469E5032" w14:textId="77777777" w:rsidR="000A61CE" w:rsidRDefault="000A61CE" w:rsidP="00652DF8">
            <w:pPr>
              <w:rPr>
                <w:iCs/>
              </w:rPr>
            </w:pPr>
          </w:p>
          <w:p w14:paraId="0DC77E67" w14:textId="6DBCBFED" w:rsidR="00D272F0" w:rsidRDefault="00482F0D" w:rsidP="00652DF8">
            <w:pPr>
              <w:rPr>
                <w:iCs/>
              </w:rPr>
            </w:pPr>
            <w:r>
              <w:rPr>
                <w:iCs/>
              </w:rPr>
              <w:t>August</w:t>
            </w:r>
            <w:r w:rsidR="009952AE">
              <w:rPr>
                <w:iCs/>
              </w:rPr>
              <w:t xml:space="preserve"> 20</w:t>
            </w:r>
            <w:r w:rsidR="008618F0">
              <w:rPr>
                <w:iCs/>
              </w:rPr>
              <w:t>2</w:t>
            </w:r>
            <w:r w:rsidR="004518CD">
              <w:rPr>
                <w:iCs/>
              </w:rPr>
              <w:t>6</w:t>
            </w:r>
          </w:p>
          <w:p w14:paraId="7C34DFB7" w14:textId="5495B181" w:rsidR="000A61CE" w:rsidRPr="000A61CE" w:rsidRDefault="000A61CE" w:rsidP="000A61CE">
            <w:pPr>
              <w:pStyle w:val="BodyText"/>
            </w:pPr>
          </w:p>
        </w:tc>
      </w:tr>
      <w:tr w:rsidR="00832206" w14:paraId="6657E77C" w14:textId="77777777" w:rsidTr="00832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66" w:type="dxa"/>
          <w:trHeight w:val="612"/>
        </w:trPr>
        <w:tc>
          <w:tcPr>
            <w:tcW w:w="3278" w:type="dxa"/>
            <w:gridSpan w:val="2"/>
          </w:tcPr>
          <w:p w14:paraId="0E7CD72F" w14:textId="793DC624" w:rsidR="00D272F0" w:rsidRPr="00D272F0" w:rsidRDefault="00D272F0" w:rsidP="00D272F0">
            <w:pPr>
              <w:pStyle w:val="BodyText"/>
              <w:jc w:val="center"/>
              <w:rPr>
                <w:b/>
              </w:rPr>
            </w:pPr>
            <w:r w:rsidRPr="00D272F0">
              <w:rPr>
                <w:b/>
              </w:rPr>
              <w:t>Reporting Relationships</w:t>
            </w:r>
          </w:p>
        </w:tc>
      </w:tr>
      <w:tr w:rsidR="00832206" w14:paraId="4883E912" w14:textId="77777777" w:rsidTr="00832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66" w:type="dxa"/>
          <w:trHeight w:val="3547"/>
        </w:trPr>
        <w:tc>
          <w:tcPr>
            <w:tcW w:w="3278" w:type="dxa"/>
            <w:gridSpan w:val="2"/>
          </w:tcPr>
          <w:p w14:paraId="3CC7653F" w14:textId="2DC528B6" w:rsidR="00D272F0" w:rsidRDefault="004518CD" w:rsidP="00D272F0">
            <w:pPr>
              <w:pStyle w:val="BodyText"/>
            </w:pPr>
            <w:r>
              <w:rPr>
                <w:noProof/>
              </w:rPr>
              <mc:AlternateContent>
                <mc:Choice Requires="wps">
                  <w:drawing>
                    <wp:anchor distT="45720" distB="45720" distL="114300" distR="114300" simplePos="0" relativeHeight="251651072" behindDoc="0" locked="0" layoutInCell="1" allowOverlap="1" wp14:anchorId="3A01508A" wp14:editId="639F4FBE">
                      <wp:simplePos x="0" y="0"/>
                      <wp:positionH relativeFrom="column">
                        <wp:posOffset>84455</wp:posOffset>
                      </wp:positionH>
                      <wp:positionV relativeFrom="paragraph">
                        <wp:posOffset>953135</wp:posOffset>
                      </wp:positionV>
                      <wp:extent cx="1619250" cy="666750"/>
                      <wp:effectExtent l="0" t="0" r="19050" b="1905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666750"/>
                              </a:xfrm>
                              <a:prstGeom prst="rect">
                                <a:avLst/>
                              </a:prstGeom>
                              <a:solidFill>
                                <a:srgbClr val="FFFFFF"/>
                              </a:solidFill>
                              <a:ln w="9525">
                                <a:solidFill>
                                  <a:srgbClr val="000000"/>
                                </a:solidFill>
                                <a:miter lim="800000"/>
                                <a:headEnd/>
                                <a:tailEnd/>
                              </a:ln>
                            </wps:spPr>
                            <wps:txbx>
                              <w:txbxContent>
                                <w:p w14:paraId="4CDBA6C9" w14:textId="638AEC86" w:rsidR="00D272F0" w:rsidRDefault="004518CD" w:rsidP="00D272F0">
                                  <w:pPr>
                                    <w:jc w:val="center"/>
                                  </w:pPr>
                                  <w:r>
                                    <w:t xml:space="preserve">Family and Women’s Support Service </w:t>
                                  </w:r>
                                  <w:r w:rsidR="00C007E4" w:rsidRPr="005E03B2">
                                    <w:t>Team Leader</w:t>
                                  </w:r>
                                  <w:r w:rsidR="00C31299" w:rsidRPr="005E03B2">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01508A" id="_x0000_t202" coordsize="21600,21600" o:spt="202" path="m,l,21600r21600,l21600,xe">
                      <v:stroke joinstyle="miter"/>
                      <v:path gradientshapeok="t" o:connecttype="rect"/>
                    </v:shapetype>
                    <v:shape id="Text Box 2" o:spid="_x0000_s1026" type="#_x0000_t202" style="position:absolute;margin-left:6.65pt;margin-top:75.05pt;width:127.5pt;height:52.5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">
                      <v:textbox>
                        <w:txbxContent>
                          <w:p w14:paraId="4CDBA6C9" w14:textId="638AEC86" w:rsidR="00D272F0" w:rsidRDefault="004518CD" w:rsidP="00D272F0">
                            <w:pPr>
                              <w:jc w:val="center"/>
                            </w:pPr>
                            <w:r>
                              <w:t xml:space="preserve">Family and Women’s Support Service </w:t>
                            </w:r>
                            <w:r w:rsidR="00C007E4" w:rsidRPr="005E03B2">
                              <w:t>Team Leader</w:t>
                            </w:r>
                            <w:r w:rsidR="00C31299" w:rsidRPr="005E03B2">
                              <w:t xml:space="preserve"> </w:t>
                            </w:r>
                          </w:p>
                        </w:txbxContent>
                      </v:textbox>
                      <w10:wrap type="square"/>
                    </v:shape>
                  </w:pict>
                </mc:Fallback>
              </mc:AlternateContent>
            </w:r>
            <w:r>
              <w:rPr>
                <w:noProof/>
              </w:rPr>
              <mc:AlternateContent>
                <mc:Choice Requires="wps">
                  <w:drawing>
                    <wp:anchor distT="0" distB="0" distL="114300" distR="114300" simplePos="0" relativeHeight="251681792" behindDoc="0" locked="0" layoutInCell="1" allowOverlap="1" wp14:anchorId="0CFB6E58" wp14:editId="271586AC">
                      <wp:simplePos x="0" y="0"/>
                      <wp:positionH relativeFrom="column">
                        <wp:posOffset>793750</wp:posOffset>
                      </wp:positionH>
                      <wp:positionV relativeFrom="paragraph">
                        <wp:posOffset>1634490</wp:posOffset>
                      </wp:positionV>
                      <wp:extent cx="219075" cy="161925"/>
                      <wp:effectExtent l="19050" t="19050" r="47625" b="28575"/>
                      <wp:wrapNone/>
                      <wp:docPr id="20" name="Up Arrow 20"/>
                      <wp:cNvGraphicFramePr/>
                      <a:graphic xmlns:a="http://schemas.openxmlformats.org/drawingml/2006/main">
                        <a:graphicData uri="http://schemas.microsoft.com/office/word/2010/wordprocessingShape">
                          <wps:wsp>
                            <wps:cNvSpPr/>
                            <wps:spPr>
                              <a:xfrm>
                                <a:off x="0" y="0"/>
                                <a:ext cx="219075" cy="161925"/>
                              </a:xfrm>
                              <a:prstGeom prst="up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68F34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0" o:spid="_x0000_s1026" type="#_x0000_t68" style="position:absolute;margin-left:62.5pt;margin-top:128.7pt;width:17.25pt;height:12.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" adj="10800" fillcolor="black [3213]" strokecolor="black [3213]" strokeweight="1pt"/>
                  </w:pict>
                </mc:Fallback>
              </mc:AlternateContent>
            </w:r>
            <w:r>
              <w:rPr>
                <w:noProof/>
              </w:rPr>
              <mc:AlternateContent>
                <mc:Choice Requires="wps">
                  <w:drawing>
                    <wp:anchor distT="45720" distB="45720" distL="114300" distR="114300" simplePos="0" relativeHeight="251661312" behindDoc="0" locked="0" layoutInCell="1" allowOverlap="1" wp14:anchorId="33640C6C" wp14:editId="27EACD23">
                      <wp:simplePos x="0" y="0"/>
                      <wp:positionH relativeFrom="column">
                        <wp:posOffset>141605</wp:posOffset>
                      </wp:positionH>
                      <wp:positionV relativeFrom="paragraph">
                        <wp:posOffset>1852930</wp:posOffset>
                      </wp:positionV>
                      <wp:extent cx="1581150" cy="304800"/>
                      <wp:effectExtent l="0" t="0" r="19050" b="1905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304800"/>
                              </a:xfrm>
                              <a:prstGeom prst="rect">
                                <a:avLst/>
                              </a:prstGeom>
                              <a:solidFill>
                                <a:srgbClr val="FFFFFF"/>
                              </a:solidFill>
                              <a:ln w="9525">
                                <a:solidFill>
                                  <a:srgbClr val="000000"/>
                                </a:solidFill>
                                <a:miter lim="800000"/>
                                <a:headEnd/>
                                <a:tailEnd/>
                              </a:ln>
                            </wps:spPr>
                            <wps:txbx>
                              <w:txbxContent>
                                <w:p w14:paraId="20E71B22" w14:textId="506B58A0" w:rsidR="00D272F0" w:rsidRPr="00C007E4" w:rsidRDefault="00F42487" w:rsidP="00D272F0">
                                  <w:pPr>
                                    <w:jc w:val="center"/>
                                    <w:rPr>
                                      <w:sz w:val="22"/>
                                      <w:szCs w:val="22"/>
                                    </w:rPr>
                                  </w:pPr>
                                  <w:r>
                                    <w:t>Family Worker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640C6C" id="_x0000_s1027" type="#_x0000_t202" style="position:absolute;margin-left:11.15pt;margin-top:145.9pt;width:124.5pt;height:2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">
                      <v:textbox>
                        <w:txbxContent>
                          <w:p w14:paraId="20E71B22" w14:textId="506B58A0" w:rsidR="00D272F0" w:rsidRPr="00C007E4" w:rsidRDefault="00F42487" w:rsidP="00D272F0">
                            <w:pPr>
                              <w:jc w:val="center"/>
                              <w:rPr>
                                <w:sz w:val="22"/>
                                <w:szCs w:val="22"/>
                              </w:rPr>
                            </w:pPr>
                            <w:r>
                              <w:t>Family Worker</w:t>
                            </w:r>
                          </w:p>
                        </w:txbxContent>
                      </v:textbox>
                      <w10:wrap type="square"/>
                    </v:shape>
                  </w:pict>
                </mc:Fallback>
              </mc:AlternateContent>
            </w:r>
            <w:r w:rsidR="00CA6808">
              <w:rPr>
                <w:noProof/>
              </w:rPr>
              <mc:AlternateContent>
                <mc:Choice Requires="wps">
                  <w:drawing>
                    <wp:anchor distT="45720" distB="45720" distL="114300" distR="114300" simplePos="0" relativeHeight="251644928" behindDoc="0" locked="0" layoutInCell="1" allowOverlap="1" wp14:anchorId="189F9333" wp14:editId="39FA3FCA">
                      <wp:simplePos x="0" y="0"/>
                      <wp:positionH relativeFrom="column">
                        <wp:posOffset>122555</wp:posOffset>
                      </wp:positionH>
                      <wp:positionV relativeFrom="paragraph">
                        <wp:posOffset>0</wp:posOffset>
                      </wp:positionV>
                      <wp:extent cx="1628775" cy="657225"/>
                      <wp:effectExtent l="0" t="0" r="28575" b="2857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657225"/>
                              </a:xfrm>
                              <a:prstGeom prst="rect">
                                <a:avLst/>
                              </a:prstGeom>
                              <a:solidFill>
                                <a:srgbClr val="FFFFFF"/>
                              </a:solidFill>
                              <a:ln w="9525">
                                <a:solidFill>
                                  <a:srgbClr val="000000"/>
                                </a:solidFill>
                                <a:miter lim="800000"/>
                                <a:headEnd/>
                                <a:tailEnd/>
                              </a:ln>
                            </wps:spPr>
                            <wps:txbx>
                              <w:txbxContent>
                                <w:p w14:paraId="5F7F79EF" w14:textId="7A71477E" w:rsidR="00D272F0" w:rsidRPr="005E03B2" w:rsidRDefault="00CA6808" w:rsidP="00D272F0">
                                  <w:pPr>
                                    <w:jc w:val="center"/>
                                  </w:pPr>
                                  <w:r>
                                    <w:t>Director, Transitional Release, Family and Women’s Support Services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9F9333" id="_x0000_s1028" type="#_x0000_t202" style="position:absolute;margin-left:9.65pt;margin-top:0;width:128.25pt;height:51.75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">
                      <v:textbox>
                        <w:txbxContent>
                          <w:p w14:paraId="5F7F79EF" w14:textId="7A71477E" w:rsidR="00D272F0" w:rsidRPr="005E03B2" w:rsidRDefault="00CA6808" w:rsidP="00D272F0">
                            <w:pPr>
                              <w:jc w:val="center"/>
                            </w:pPr>
                            <w:r>
                              <w:t>Director, Transitional Release, Family and Women’s Support Services</w:t>
                            </w:r>
                          </w:p>
                        </w:txbxContent>
                      </v:textbox>
                      <w10:wrap type="square"/>
                    </v:shape>
                  </w:pict>
                </mc:Fallback>
              </mc:AlternateContent>
            </w:r>
            <w:r w:rsidR="00CA6808">
              <w:rPr>
                <w:noProof/>
              </w:rPr>
              <mc:AlternateContent>
                <mc:Choice Requires="wps">
                  <w:drawing>
                    <wp:anchor distT="0" distB="0" distL="114300" distR="114300" simplePos="0" relativeHeight="251673600" behindDoc="0" locked="0" layoutInCell="1" allowOverlap="1" wp14:anchorId="0AA3C001" wp14:editId="2A684A38">
                      <wp:simplePos x="0" y="0"/>
                      <wp:positionH relativeFrom="column">
                        <wp:posOffset>822325</wp:posOffset>
                      </wp:positionH>
                      <wp:positionV relativeFrom="paragraph">
                        <wp:posOffset>691515</wp:posOffset>
                      </wp:positionV>
                      <wp:extent cx="219075" cy="161925"/>
                      <wp:effectExtent l="19050" t="19050" r="47625" b="28575"/>
                      <wp:wrapNone/>
                      <wp:docPr id="19" name="Up Arrow 19"/>
                      <wp:cNvGraphicFramePr/>
                      <a:graphic xmlns:a="http://schemas.openxmlformats.org/drawingml/2006/main">
                        <a:graphicData uri="http://schemas.microsoft.com/office/word/2010/wordprocessingShape">
                          <wps:wsp>
                            <wps:cNvSpPr/>
                            <wps:spPr>
                              <a:xfrm>
                                <a:off x="0" y="0"/>
                                <a:ext cx="219075" cy="161925"/>
                              </a:xfrm>
                              <a:prstGeom prst="up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DAEB74" id="Up Arrow 19" o:spid="_x0000_s1026" type="#_x0000_t68" style="position:absolute;margin-left:64.75pt;margin-top:54.45pt;width:17.25pt;height:1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" adj="10800" fillcolor="black [3213]" strokecolor="black [3213]" strokeweight="1pt"/>
                  </w:pict>
                </mc:Fallback>
              </mc:AlternateContent>
            </w:r>
          </w:p>
        </w:tc>
      </w:tr>
    </w:tbl>
    <w:p w14:paraId="055EA872" w14:textId="77777777" w:rsidR="00D272F0" w:rsidRPr="00D272F0" w:rsidRDefault="00D272F0" w:rsidP="00D272F0">
      <w:pPr>
        <w:pStyle w:val="BodyText"/>
        <w:sectPr w:rsidR="00D272F0" w:rsidRPr="00D272F0" w:rsidSect="00832206">
          <w:type w:val="continuous"/>
          <w:pgSz w:w="11906" w:h="16838" w:code="9"/>
          <w:pgMar w:top="851" w:right="1134" w:bottom="1134" w:left="1134" w:header="680" w:footer="680" w:gutter="0"/>
          <w:cols w:num="2" w:space="680" w:equalWidth="0">
            <w:col w:w="5670" w:space="680"/>
            <w:col w:w="3288"/>
          </w:cols>
          <w:docGrid w:linePitch="326"/>
        </w:sectPr>
      </w:pPr>
    </w:p>
    <w:p w14:paraId="4C0E5F74" w14:textId="2955F687" w:rsidR="005B4DB6" w:rsidRDefault="005B4DB6" w:rsidP="005B4DB6">
      <w:bookmarkStart w:id="0" w:name="_Hlk104976902"/>
      <w:r>
        <w:t xml:space="preserve">The Australian Capital Territory Public Service (ACTPS) is a </w:t>
      </w:r>
      <w:r w:rsidR="00FF5583">
        <w:t>values-based</w:t>
      </w:r>
      <w:r>
        <w:t xml:space="preserve"> organisation where all employees are expected to embody the prescribed core values of respect, integrity, collaboration and innovation, as well as demonstrate the related signature behaviours.</w:t>
      </w:r>
    </w:p>
    <w:p w14:paraId="2DCDFD0A" w14:textId="77777777" w:rsidR="00482F0D" w:rsidRPr="00482F0D" w:rsidRDefault="00482F0D" w:rsidP="00482F0D">
      <w:pPr>
        <w:pStyle w:val="BodyText"/>
        <w:spacing w:after="0" w:line="120" w:lineRule="auto"/>
      </w:pPr>
    </w:p>
    <w:p w14:paraId="27FF2F67" w14:textId="77777777" w:rsidR="002A43D2" w:rsidRPr="00423241" w:rsidRDefault="002A43D2" w:rsidP="00E45888">
      <w:pPr>
        <w:pStyle w:val="Heading1"/>
      </w:pPr>
      <w:r w:rsidRPr="00423241">
        <w:t>DIRECTORATE OVERVIEW</w:t>
      </w:r>
    </w:p>
    <w:p w14:paraId="6A2E5AA2" w14:textId="16D2FFBE" w:rsidR="00C95763" w:rsidRDefault="00C95763" w:rsidP="00C95763">
      <w:pPr>
        <w:pStyle w:val="Normal0"/>
        <w:pBdr>
          <w:top w:val="nil"/>
          <w:left w:val="nil"/>
          <w:bottom w:val="nil"/>
          <w:right w:val="nil"/>
          <w:between w:val="nil"/>
          <w:bar w:val="nil"/>
        </w:pBdr>
        <w:spacing w:before="0" w:after="120"/>
        <w:jc w:val="both"/>
        <w:rPr>
          <w:bdr w:val="nil"/>
        </w:rPr>
      </w:pPr>
      <w:r w:rsidRPr="00C95763">
        <w:rPr>
          <w:bdr w:val="nil"/>
        </w:rPr>
        <w:t xml:space="preserve"> </w:t>
      </w:r>
      <w:r>
        <w:rPr>
          <w:bdr w:val="nil"/>
        </w:rPr>
        <w:t xml:space="preserve">The Justice and Community Safety Directorate (the Directorate) seeks to maintain a safe, just and resilient community in the ACT.  </w:t>
      </w:r>
    </w:p>
    <w:p w14:paraId="436B129B" w14:textId="77777777" w:rsidR="00533200" w:rsidRDefault="00533200" w:rsidP="00533200">
      <w:pPr>
        <w:pBdr>
          <w:top w:val="nil"/>
          <w:left w:val="nil"/>
          <w:bottom w:val="nil"/>
          <w:right w:val="nil"/>
          <w:between w:val="nil"/>
        </w:pBdr>
        <w:spacing w:before="200" w:after="200"/>
        <w:jc w:val="both"/>
        <w:rPr>
          <w:rStyle w:val="CommentReference"/>
          <w:rFonts w:eastAsia="Calibri" w:cs="Calibri"/>
          <w:color w:val="000000" w:themeColor="text1"/>
          <w:sz w:val="24"/>
          <w:szCs w:val="24"/>
        </w:rPr>
      </w:pPr>
      <w:r w:rsidRPr="76690D51">
        <w:rPr>
          <w:rStyle w:val="CommentReference"/>
          <w:rFonts w:eastAsia="Calibri" w:cs="Calibri"/>
          <w:color w:val="000000" w:themeColor="text1"/>
          <w:sz w:val="24"/>
          <w:szCs w:val="24"/>
        </w:rPr>
        <w:t>Our purpose is to continuously improve the wellbeing of our community by delivering responsive justice and community safety services that:</w:t>
      </w:r>
    </w:p>
    <w:p w14:paraId="7DB5A5DD" w14:textId="77777777" w:rsidR="00533200" w:rsidRDefault="00533200" w:rsidP="00533200">
      <w:pPr>
        <w:pStyle w:val="BSbullet1"/>
        <w:numPr>
          <w:ilvl w:val="0"/>
          <w:numId w:val="24"/>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Maintain the rule of law and support a democratic society;</w:t>
      </w:r>
    </w:p>
    <w:p w14:paraId="3CA8FC28" w14:textId="77777777" w:rsidR="00533200" w:rsidRDefault="00533200" w:rsidP="00533200">
      <w:pPr>
        <w:pStyle w:val="BSbullet1"/>
        <w:numPr>
          <w:ilvl w:val="0"/>
          <w:numId w:val="24"/>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Strengthens community safety;</w:t>
      </w:r>
    </w:p>
    <w:p w14:paraId="39DE6186" w14:textId="77777777" w:rsidR="00533200" w:rsidRDefault="00533200" w:rsidP="00533200">
      <w:pPr>
        <w:pStyle w:val="BSbullet1"/>
        <w:numPr>
          <w:ilvl w:val="0"/>
          <w:numId w:val="24"/>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 xml:space="preserve">Protects people’s legal and human rights and interests; </w:t>
      </w:r>
    </w:p>
    <w:p w14:paraId="2350271A" w14:textId="77777777" w:rsidR="00533200" w:rsidRDefault="00533200" w:rsidP="00533200">
      <w:pPr>
        <w:pStyle w:val="BSbullet1"/>
        <w:numPr>
          <w:ilvl w:val="0"/>
          <w:numId w:val="24"/>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 xml:space="preserve">Cares for and supporting people who are at a higher risk of vulnerability;  </w:t>
      </w:r>
    </w:p>
    <w:p w14:paraId="54F8C69E" w14:textId="77777777" w:rsidR="00533200" w:rsidRDefault="00533200" w:rsidP="00533200">
      <w:pPr>
        <w:pStyle w:val="BSbullet1"/>
        <w:numPr>
          <w:ilvl w:val="0"/>
          <w:numId w:val="24"/>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 xml:space="preserve">Enhances timely access to justice; </w:t>
      </w:r>
    </w:p>
    <w:p w14:paraId="66E881C0" w14:textId="77777777" w:rsidR="00533200" w:rsidRDefault="00533200" w:rsidP="00533200">
      <w:pPr>
        <w:pStyle w:val="BSbullet1"/>
        <w:numPr>
          <w:ilvl w:val="0"/>
          <w:numId w:val="24"/>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 xml:space="preserve">Builds community and business resilience to emergencies and disasters/disruptions; and </w:t>
      </w:r>
    </w:p>
    <w:p w14:paraId="00C6813D" w14:textId="77777777" w:rsidR="00533200" w:rsidRDefault="00533200" w:rsidP="00533200">
      <w:pPr>
        <w:pStyle w:val="BSbullet1"/>
        <w:numPr>
          <w:ilvl w:val="0"/>
          <w:numId w:val="24"/>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Supports formal partnerships and shared decision making with First Nations Peoples.</w:t>
      </w:r>
    </w:p>
    <w:p w14:paraId="5A58B682" w14:textId="77777777" w:rsidR="00533200" w:rsidRDefault="00533200" w:rsidP="00533200">
      <w:pPr>
        <w:pStyle w:val="Normal0"/>
        <w:pBdr>
          <w:top w:val="nil"/>
          <w:left w:val="nil"/>
          <w:bottom w:val="nil"/>
          <w:right w:val="nil"/>
          <w:between w:val="nil"/>
          <w:bar w:val="nil"/>
        </w:pBdr>
        <w:spacing w:after="0"/>
        <w:jc w:val="both"/>
        <w:rPr>
          <w:color w:val="0070C0"/>
        </w:rPr>
      </w:pPr>
      <w:bookmarkStart w:id="1" w:name="_Int_RM8uNund"/>
      <w:r>
        <w:t xml:space="preserve">We will invest in the capability of our people, and we will support them to deliver innovative and sustainable services for our ACT Community.  </w:t>
      </w:r>
      <w:bookmarkEnd w:id="1"/>
    </w:p>
    <w:p w14:paraId="185E7FA8" w14:textId="77777777" w:rsidR="00533200" w:rsidRDefault="00533200" w:rsidP="00533200">
      <w:pPr>
        <w:pStyle w:val="Normal0"/>
        <w:pBdr>
          <w:top w:val="nil"/>
          <w:left w:val="nil"/>
          <w:bottom w:val="nil"/>
          <w:right w:val="nil"/>
          <w:between w:val="nil"/>
        </w:pBdr>
        <w:spacing w:after="0"/>
        <w:jc w:val="both"/>
      </w:pPr>
      <w:r>
        <w:lastRenderedPageBreak/>
        <w:t xml:space="preserve">We will do this by demonstrating strong public sector values and behaviours; we will be community minded; legal and human rights focussed; inclusive and diverse; passionate about our work and we will listen to and genuinely engage with our stakeholders.  </w:t>
      </w:r>
    </w:p>
    <w:p w14:paraId="418CBC11" w14:textId="77777777" w:rsidR="00533200" w:rsidRDefault="00533200" w:rsidP="00533200">
      <w:pPr>
        <w:pStyle w:val="BodyText"/>
        <w:pBdr>
          <w:top w:val="nil"/>
          <w:left w:val="nil"/>
          <w:bottom w:val="nil"/>
          <w:right w:val="nil"/>
          <w:between w:val="nil"/>
        </w:pBdr>
        <w:spacing w:afterAutospacing="1"/>
        <w:rPr>
          <w:rFonts w:eastAsia="Calibri" w:cs="Calibri"/>
          <w:color w:val="000000" w:themeColor="text1"/>
        </w:rPr>
      </w:pPr>
      <w:r w:rsidRPr="76690D51">
        <w:rPr>
          <w:rFonts w:eastAsia="Calibri" w:cs="Calibri"/>
          <w:color w:val="000000" w:themeColor="text1"/>
        </w:rPr>
        <w:t>The Directorate advises and supports the following ministerial portfolios:</w:t>
      </w:r>
    </w:p>
    <w:p w14:paraId="4F17AE6B" w14:textId="77777777" w:rsidR="00533200" w:rsidRDefault="00533200" w:rsidP="00533200">
      <w:pPr>
        <w:pStyle w:val="BodyText"/>
        <w:numPr>
          <w:ilvl w:val="0"/>
          <w:numId w:val="22"/>
        </w:numPr>
        <w:spacing w:after="60"/>
        <w:rPr>
          <w:rFonts w:eastAsia="Calibri" w:cs="Calibri"/>
          <w:color w:val="000000" w:themeColor="text1"/>
        </w:rPr>
      </w:pPr>
      <w:r w:rsidRPr="76690D51">
        <w:rPr>
          <w:rFonts w:eastAsia="Calibri" w:cs="Calibri"/>
          <w:color w:val="000000" w:themeColor="text1"/>
        </w:rPr>
        <w:t>Chief Minister</w:t>
      </w:r>
    </w:p>
    <w:p w14:paraId="5A8B1B55" w14:textId="77777777" w:rsidR="00533200" w:rsidRDefault="00533200" w:rsidP="00533200">
      <w:pPr>
        <w:pStyle w:val="BodyText"/>
        <w:numPr>
          <w:ilvl w:val="0"/>
          <w:numId w:val="22"/>
        </w:numPr>
        <w:spacing w:after="60"/>
        <w:rPr>
          <w:rFonts w:eastAsia="Calibri" w:cs="Calibri"/>
          <w:color w:val="000000" w:themeColor="text1"/>
        </w:rPr>
      </w:pPr>
      <w:r w:rsidRPr="76690D51">
        <w:rPr>
          <w:rFonts w:eastAsia="Calibri" w:cs="Calibri"/>
          <w:color w:val="000000" w:themeColor="text1"/>
        </w:rPr>
        <w:t>Attorney-General</w:t>
      </w:r>
    </w:p>
    <w:p w14:paraId="25A46B44" w14:textId="77777777" w:rsidR="00533200" w:rsidRDefault="00533200" w:rsidP="00533200">
      <w:pPr>
        <w:pStyle w:val="BodyText"/>
        <w:numPr>
          <w:ilvl w:val="0"/>
          <w:numId w:val="22"/>
        </w:numPr>
        <w:spacing w:after="60"/>
        <w:rPr>
          <w:rFonts w:eastAsia="Calibri" w:cs="Calibri"/>
          <w:color w:val="000000" w:themeColor="text1"/>
        </w:rPr>
      </w:pPr>
      <w:r>
        <w:rPr>
          <w:rFonts w:eastAsia="Calibri" w:cs="Calibri"/>
          <w:color w:val="000000" w:themeColor="text1"/>
        </w:rPr>
        <w:t>Manager of Government Business</w:t>
      </w:r>
    </w:p>
    <w:p w14:paraId="2FB3CBF2" w14:textId="77777777" w:rsidR="00533200" w:rsidRDefault="00533200" w:rsidP="00533200">
      <w:pPr>
        <w:pStyle w:val="BodyText"/>
        <w:numPr>
          <w:ilvl w:val="0"/>
          <w:numId w:val="22"/>
        </w:numPr>
        <w:spacing w:after="60"/>
        <w:rPr>
          <w:rFonts w:eastAsia="Calibri" w:cs="Calibri"/>
          <w:color w:val="000000" w:themeColor="text1"/>
        </w:rPr>
      </w:pPr>
      <w:r w:rsidRPr="76690D51">
        <w:rPr>
          <w:rFonts w:eastAsia="Calibri" w:cs="Calibri"/>
          <w:color w:val="000000" w:themeColor="text1"/>
        </w:rPr>
        <w:t>Minister for Gaming</w:t>
      </w:r>
      <w:r>
        <w:rPr>
          <w:rFonts w:eastAsia="Calibri" w:cs="Calibri"/>
          <w:color w:val="000000" w:themeColor="text1"/>
        </w:rPr>
        <w:t xml:space="preserve"> Reform</w:t>
      </w:r>
    </w:p>
    <w:p w14:paraId="1FA3DE41" w14:textId="77777777" w:rsidR="00533200" w:rsidRDefault="00533200" w:rsidP="00533200">
      <w:pPr>
        <w:pStyle w:val="BodyText"/>
        <w:numPr>
          <w:ilvl w:val="0"/>
          <w:numId w:val="22"/>
        </w:numPr>
        <w:spacing w:after="60"/>
        <w:rPr>
          <w:rFonts w:eastAsia="Calibri" w:cs="Calibri"/>
          <w:color w:val="000000" w:themeColor="text1"/>
        </w:rPr>
      </w:pPr>
      <w:r>
        <w:rPr>
          <w:rFonts w:eastAsia="Calibri" w:cs="Calibri"/>
          <w:color w:val="000000" w:themeColor="text1"/>
        </w:rPr>
        <w:t>Minister for City and Government Services</w:t>
      </w:r>
    </w:p>
    <w:p w14:paraId="6C922732" w14:textId="77777777" w:rsidR="00533200" w:rsidRDefault="00533200" w:rsidP="00533200">
      <w:pPr>
        <w:pStyle w:val="BodyText"/>
        <w:numPr>
          <w:ilvl w:val="0"/>
          <w:numId w:val="22"/>
        </w:numPr>
        <w:spacing w:after="60"/>
        <w:rPr>
          <w:rFonts w:eastAsia="Calibri" w:cs="Calibri"/>
          <w:color w:val="000000" w:themeColor="text1"/>
        </w:rPr>
      </w:pPr>
      <w:r>
        <w:rPr>
          <w:rFonts w:eastAsia="Calibri" w:cs="Calibri"/>
          <w:color w:val="000000" w:themeColor="text1"/>
        </w:rPr>
        <w:t>Minister for Night-Time Economy</w:t>
      </w:r>
    </w:p>
    <w:p w14:paraId="3DF6A339" w14:textId="77777777" w:rsidR="00533200" w:rsidRDefault="00533200" w:rsidP="00533200">
      <w:pPr>
        <w:pStyle w:val="BodyText"/>
        <w:numPr>
          <w:ilvl w:val="0"/>
          <w:numId w:val="22"/>
        </w:numPr>
        <w:spacing w:after="60"/>
        <w:rPr>
          <w:rFonts w:eastAsia="Calibri" w:cs="Calibri"/>
          <w:color w:val="000000" w:themeColor="text1"/>
        </w:rPr>
      </w:pPr>
      <w:r w:rsidRPr="76690D51">
        <w:rPr>
          <w:rFonts w:eastAsia="Calibri" w:cs="Calibri"/>
          <w:color w:val="000000" w:themeColor="text1"/>
        </w:rPr>
        <w:t>Minister for Police</w:t>
      </w:r>
      <w:r>
        <w:rPr>
          <w:rFonts w:eastAsia="Calibri" w:cs="Calibri"/>
          <w:color w:val="000000" w:themeColor="text1"/>
        </w:rPr>
        <w:t xml:space="preserve">, Fire and Emergency Services </w:t>
      </w:r>
    </w:p>
    <w:p w14:paraId="39E09780" w14:textId="77777777" w:rsidR="00533200" w:rsidRDefault="00533200" w:rsidP="00533200">
      <w:pPr>
        <w:pStyle w:val="BodyText"/>
        <w:numPr>
          <w:ilvl w:val="0"/>
          <w:numId w:val="22"/>
        </w:numPr>
        <w:spacing w:after="60"/>
        <w:rPr>
          <w:rFonts w:eastAsia="Calibri" w:cs="Calibri"/>
          <w:color w:val="000000" w:themeColor="text1"/>
        </w:rPr>
      </w:pPr>
      <w:r w:rsidRPr="76690D51">
        <w:rPr>
          <w:rFonts w:eastAsia="Calibri" w:cs="Calibri"/>
          <w:color w:val="000000" w:themeColor="text1"/>
        </w:rPr>
        <w:t xml:space="preserve">Minister for Corrections </w:t>
      </w:r>
    </w:p>
    <w:p w14:paraId="7820E283" w14:textId="77777777" w:rsidR="00533200" w:rsidRDefault="00533200" w:rsidP="00533200">
      <w:pPr>
        <w:pStyle w:val="BodyText"/>
        <w:numPr>
          <w:ilvl w:val="0"/>
          <w:numId w:val="22"/>
        </w:numPr>
        <w:spacing w:after="60"/>
        <w:rPr>
          <w:rFonts w:eastAsia="Calibri" w:cs="Calibri"/>
          <w:color w:val="000000" w:themeColor="text1"/>
        </w:rPr>
      </w:pPr>
      <w:r>
        <w:rPr>
          <w:rFonts w:eastAsia="Calibri" w:cs="Calibri"/>
          <w:color w:val="000000" w:themeColor="text1"/>
        </w:rPr>
        <w:t xml:space="preserve">Minister for Women </w:t>
      </w:r>
    </w:p>
    <w:p w14:paraId="746437F1" w14:textId="77777777" w:rsidR="00533200" w:rsidRDefault="00533200" w:rsidP="00533200">
      <w:pPr>
        <w:pStyle w:val="BodyText"/>
        <w:numPr>
          <w:ilvl w:val="0"/>
          <w:numId w:val="22"/>
        </w:numPr>
        <w:spacing w:after="60"/>
        <w:rPr>
          <w:rFonts w:eastAsia="Calibri" w:cs="Calibri"/>
          <w:color w:val="000000" w:themeColor="text1"/>
        </w:rPr>
      </w:pPr>
      <w:r w:rsidRPr="00591467">
        <w:rPr>
          <w:rFonts w:eastAsia="Calibri" w:cs="Calibri"/>
          <w:color w:val="000000" w:themeColor="text1"/>
        </w:rPr>
        <w:t xml:space="preserve">Minister for Prevention of Family and Domestic Violence </w:t>
      </w:r>
    </w:p>
    <w:p w14:paraId="357D9D06" w14:textId="46062272" w:rsidR="00832206" w:rsidRDefault="00533200" w:rsidP="00533200">
      <w:pPr>
        <w:pStyle w:val="BodyText"/>
        <w:numPr>
          <w:ilvl w:val="0"/>
          <w:numId w:val="22"/>
        </w:numPr>
        <w:spacing w:after="60"/>
        <w:rPr>
          <w:rFonts w:eastAsia="Calibri" w:cs="Calibri"/>
          <w:color w:val="000000" w:themeColor="text1"/>
        </w:rPr>
      </w:pPr>
      <w:r w:rsidRPr="00533200">
        <w:rPr>
          <w:rFonts w:eastAsia="Calibri" w:cs="Calibri"/>
          <w:color w:val="000000" w:themeColor="text1"/>
        </w:rPr>
        <w:t>Minister for Human Rights</w:t>
      </w:r>
    </w:p>
    <w:p w14:paraId="2D9C813E" w14:textId="77777777" w:rsidR="00533200" w:rsidRPr="00533200" w:rsidRDefault="00533200" w:rsidP="00533200">
      <w:pPr>
        <w:pStyle w:val="BodyText"/>
        <w:spacing w:after="60"/>
        <w:ind w:left="1080"/>
        <w:rPr>
          <w:rFonts w:eastAsia="Calibri" w:cs="Calibri"/>
          <w:color w:val="000000" w:themeColor="text1"/>
        </w:rPr>
      </w:pPr>
    </w:p>
    <w:p w14:paraId="05677FF9" w14:textId="4C371F1F" w:rsidR="002A43D2" w:rsidRPr="00423241" w:rsidRDefault="002D7380" w:rsidP="00E45888">
      <w:pPr>
        <w:pStyle w:val="Heading1"/>
      </w:pPr>
      <w:r>
        <w:t>BUSINESS UNIT/AGENCY</w:t>
      </w:r>
      <w:r w:rsidR="002A43D2" w:rsidRPr="00423241">
        <w:t xml:space="preserve"> OVERVIEW</w:t>
      </w:r>
    </w:p>
    <w:p w14:paraId="29CEEB29" w14:textId="1792D288" w:rsidR="005B4DB6" w:rsidRDefault="005B4DB6" w:rsidP="005B4DB6">
      <w:pPr>
        <w:spacing w:after="240"/>
        <w:jc w:val="both"/>
        <w:rPr>
          <w:noProof/>
        </w:rPr>
      </w:pPr>
      <w:r>
        <w:rPr>
          <w:noProof/>
        </w:rPr>
        <w:t xml:space="preserve">ACT Corrective Services </w:t>
      </w:r>
      <w:r w:rsidR="007F77F1">
        <w:rPr>
          <w:noProof/>
        </w:rPr>
        <w:t xml:space="preserve">(ACTCS) </w:t>
      </w:r>
      <w:r>
        <w:rPr>
          <w:noProof/>
        </w:rPr>
        <w:t xml:space="preserve">is a part of the Justice and Community Safety Directorate, which delivers and contributes to upholding the rule of law, the Westminister style of democratic government and the principles of fairness, equity and tolerance in the relationship between the government and our community. </w:t>
      </w:r>
    </w:p>
    <w:p w14:paraId="2A99D66F" w14:textId="77777777" w:rsidR="005B4DB6" w:rsidRPr="009304B4" w:rsidRDefault="005B4DB6" w:rsidP="005B4DB6">
      <w:pPr>
        <w:spacing w:after="240"/>
        <w:rPr>
          <w:b/>
          <w:noProof/>
          <w:sz w:val="28"/>
          <w:szCs w:val="28"/>
        </w:rPr>
      </w:pPr>
      <w:r w:rsidRPr="00775956">
        <w:rPr>
          <w:b/>
          <w:noProof/>
          <w:sz w:val="28"/>
          <w:szCs w:val="28"/>
        </w:rPr>
        <w:t xml:space="preserve">Our Values:    </w:t>
      </w:r>
      <w:r w:rsidRPr="009304B4">
        <w:rPr>
          <w:b/>
          <w:noProof/>
          <w:sz w:val="28"/>
          <w:szCs w:val="28"/>
        </w:rPr>
        <w:t xml:space="preserve">  Respect | Integrity | Collaboration | Innovation | Dignity</w:t>
      </w:r>
    </w:p>
    <w:p w14:paraId="6AC4239C" w14:textId="77777777" w:rsidR="005B4DB6" w:rsidRDefault="005B4DB6" w:rsidP="005B4DB6">
      <w:pPr>
        <w:tabs>
          <w:tab w:val="left" w:pos="1843"/>
        </w:tabs>
        <w:spacing w:after="240"/>
        <w:rPr>
          <w:noProof/>
        </w:rPr>
      </w:pPr>
      <w:r w:rsidRPr="00A238DE">
        <w:rPr>
          <w:b/>
          <w:noProof/>
          <w:sz w:val="28"/>
          <w:szCs w:val="28"/>
        </w:rPr>
        <w:t>Our Vision:</w:t>
      </w:r>
      <w:r>
        <w:rPr>
          <w:b/>
          <w:noProof/>
          <w:color w:val="1F497D"/>
          <w:sz w:val="28"/>
          <w:szCs w:val="28"/>
        </w:rPr>
        <w:t xml:space="preserve">       </w:t>
      </w:r>
      <w:r w:rsidRPr="00B82753">
        <w:rPr>
          <w:noProof/>
        </w:rPr>
        <w:t>To be recognised as a leader in the provision of effective Corrective Services which positively change lives, reduce re-offending and prevent future victims.</w:t>
      </w:r>
    </w:p>
    <w:p w14:paraId="01970CDD" w14:textId="77777777" w:rsidR="005B4DB6" w:rsidRPr="000F359E" w:rsidRDefault="005B4DB6" w:rsidP="005B4DB6">
      <w:pPr>
        <w:rPr>
          <w:noProof/>
          <w:color w:val="1F3864"/>
        </w:rPr>
      </w:pPr>
      <w:r w:rsidRPr="00A238DE">
        <w:rPr>
          <w:b/>
          <w:noProof/>
          <w:sz w:val="28"/>
          <w:szCs w:val="28"/>
        </w:rPr>
        <w:t>Our Mission:</w:t>
      </w:r>
      <w:r w:rsidRPr="000F359E">
        <w:rPr>
          <w:noProof/>
          <w:color w:val="1F3864"/>
        </w:rPr>
        <w:t xml:space="preserve"> </w:t>
      </w:r>
      <w:r>
        <w:rPr>
          <w:noProof/>
          <w:color w:val="1F3864"/>
        </w:rPr>
        <w:t xml:space="preserve">    </w:t>
      </w:r>
      <w:r w:rsidRPr="004D7B93">
        <w:rPr>
          <w:noProof/>
        </w:rPr>
        <w:t xml:space="preserve">To </w:t>
      </w:r>
      <w:r w:rsidRPr="00F06DF1">
        <w:rPr>
          <w:noProof/>
        </w:rPr>
        <w:t>contribute to a safer community through:</w:t>
      </w:r>
    </w:p>
    <w:p w14:paraId="1AD5310F" w14:textId="77777777" w:rsidR="005B4DB6" w:rsidRDefault="005B4DB6" w:rsidP="00BF32AF">
      <w:pPr>
        <w:numPr>
          <w:ilvl w:val="0"/>
          <w:numId w:val="8"/>
        </w:numPr>
        <w:suppressAutoHyphens w:val="0"/>
        <w:ind w:left="426" w:hanging="357"/>
        <w:rPr>
          <w:noProof/>
        </w:rPr>
      </w:pPr>
      <w:r w:rsidRPr="00F06DF1">
        <w:rPr>
          <w:noProof/>
        </w:rPr>
        <w:t>The safe, secure, decent and humane management of offenders bot</w:t>
      </w:r>
      <w:r>
        <w:rPr>
          <w:noProof/>
        </w:rPr>
        <w:t>h in custody and the community; and</w:t>
      </w:r>
    </w:p>
    <w:p w14:paraId="4C13CAC5" w14:textId="0C41483D" w:rsidR="00A30549" w:rsidRPr="00A30549" w:rsidRDefault="005B4DB6" w:rsidP="00A30549">
      <w:pPr>
        <w:numPr>
          <w:ilvl w:val="0"/>
          <w:numId w:val="8"/>
        </w:numPr>
        <w:suppressAutoHyphens w:val="0"/>
        <w:spacing w:after="240" w:line="276" w:lineRule="auto"/>
        <w:ind w:left="426" w:hanging="357"/>
        <w:rPr>
          <w:noProof/>
        </w:rPr>
      </w:pPr>
      <w:r w:rsidRPr="00F06DF1">
        <w:rPr>
          <w:noProof/>
        </w:rPr>
        <w:t>The provision of sustainable opportunities for offenders to lead law abiding and productive lives in the community through rehabilitation and reintegration.</w:t>
      </w:r>
    </w:p>
    <w:p w14:paraId="4E7AAB86" w14:textId="71BBCE0A" w:rsidR="002A43D2" w:rsidRPr="00423241" w:rsidRDefault="002D7380" w:rsidP="00E45888">
      <w:pPr>
        <w:pStyle w:val="Heading1"/>
      </w:pPr>
      <w:r>
        <w:t>BRANCH</w:t>
      </w:r>
      <w:r w:rsidR="002A43D2" w:rsidRPr="00423241">
        <w:t xml:space="preserve"> OVERVIEW</w:t>
      </w:r>
    </w:p>
    <w:bookmarkEnd w:id="0"/>
    <w:p w14:paraId="5B2FA1D9" w14:textId="77777777" w:rsidR="00C2457F" w:rsidRPr="00280768" w:rsidRDefault="00C2457F" w:rsidP="00C2457F">
      <w:pPr>
        <w:pStyle w:val="BodyText"/>
      </w:pPr>
      <w:r w:rsidRPr="00280768">
        <w:rPr>
          <w:b/>
          <w:bCs/>
        </w:rPr>
        <w:t>Offender Reintegration</w:t>
      </w:r>
      <w:r>
        <w:rPr>
          <w:b/>
          <w:bCs/>
        </w:rPr>
        <w:t xml:space="preserve"> (OR)</w:t>
      </w:r>
      <w:r w:rsidRPr="00280768">
        <w:rPr>
          <w:b/>
          <w:bCs/>
        </w:rPr>
        <w:t xml:space="preserve"> </w:t>
      </w:r>
      <w:r w:rsidRPr="00280768">
        <w:t xml:space="preserve">plays a vital role in the successful reintegration of an offender into the community by seeking to reduce criminogenic risk and supporting an offender to address other causal factors related to their offending behaviour.  </w:t>
      </w:r>
    </w:p>
    <w:p w14:paraId="10918411" w14:textId="7B07CB13" w:rsidR="00C2457F" w:rsidRPr="00280768" w:rsidRDefault="00C2457F" w:rsidP="00C2457F">
      <w:r w:rsidRPr="00280768">
        <w:t xml:space="preserve">Key functions of the Offender Reintegration division are to: </w:t>
      </w:r>
    </w:p>
    <w:p w14:paraId="17B88895" w14:textId="77777777" w:rsidR="00C2457F" w:rsidRPr="00280768" w:rsidRDefault="00C2457F" w:rsidP="00C2457F">
      <w:pPr>
        <w:pStyle w:val="ListParagraph"/>
        <w:numPr>
          <w:ilvl w:val="0"/>
          <w:numId w:val="18"/>
        </w:numPr>
        <w:suppressAutoHyphens w:val="0"/>
        <w:spacing w:after="0"/>
        <w:rPr>
          <w:rFonts w:cs="Calibri"/>
        </w:rPr>
      </w:pPr>
      <w:r w:rsidRPr="00280768">
        <w:rPr>
          <w:rFonts w:cs="Calibri"/>
        </w:rPr>
        <w:t xml:space="preserve">Deliver a holistic model of </w:t>
      </w:r>
      <w:r>
        <w:rPr>
          <w:rFonts w:cs="Calibri"/>
        </w:rPr>
        <w:t xml:space="preserve">case management </w:t>
      </w:r>
      <w:r w:rsidRPr="00280768">
        <w:rPr>
          <w:rFonts w:cs="Calibri"/>
        </w:rPr>
        <w:t>to offenders throughout their custody and/or supervision period;</w:t>
      </w:r>
    </w:p>
    <w:p w14:paraId="1D5C7620" w14:textId="77777777" w:rsidR="00C2457F" w:rsidRPr="00280768" w:rsidRDefault="00C2457F" w:rsidP="00C2457F">
      <w:pPr>
        <w:pStyle w:val="ListParagraph"/>
        <w:numPr>
          <w:ilvl w:val="0"/>
          <w:numId w:val="18"/>
        </w:numPr>
        <w:shd w:val="clear" w:color="auto" w:fill="FFFFFF"/>
        <w:suppressAutoHyphens w:val="0"/>
        <w:spacing w:after="0"/>
        <w:rPr>
          <w:rFonts w:cs="Calibri"/>
        </w:rPr>
      </w:pPr>
      <w:r w:rsidRPr="00280768">
        <w:rPr>
          <w:rFonts w:cs="Calibri"/>
          <w:color w:val="000000"/>
        </w:rPr>
        <w:t xml:space="preserve">Deliver strong reintegrative services through employment, housing and </w:t>
      </w:r>
      <w:r>
        <w:rPr>
          <w:rFonts w:cs="Calibri"/>
          <w:color w:val="000000"/>
        </w:rPr>
        <w:t>family reconnection</w:t>
      </w:r>
      <w:r w:rsidRPr="00280768">
        <w:rPr>
          <w:rFonts w:cs="Calibri"/>
          <w:color w:val="000000"/>
        </w:rPr>
        <w:t>;</w:t>
      </w:r>
    </w:p>
    <w:p w14:paraId="7F2C73BA" w14:textId="77777777" w:rsidR="00C2457F" w:rsidRPr="00280768" w:rsidRDefault="00C2457F" w:rsidP="00C2457F">
      <w:pPr>
        <w:pStyle w:val="ListParagraph"/>
        <w:numPr>
          <w:ilvl w:val="0"/>
          <w:numId w:val="18"/>
        </w:numPr>
        <w:suppressAutoHyphens w:val="0"/>
        <w:spacing w:after="0"/>
        <w:rPr>
          <w:rFonts w:cs="Calibri"/>
        </w:rPr>
      </w:pPr>
      <w:r w:rsidRPr="00280768">
        <w:rPr>
          <w:rFonts w:cs="Calibri"/>
        </w:rPr>
        <w:lastRenderedPageBreak/>
        <w:t>Provide a streamlined and integrated model of sentence management and program delivery that meets the needs of the detainee and offender population;</w:t>
      </w:r>
    </w:p>
    <w:p w14:paraId="6760990F" w14:textId="77777777" w:rsidR="00C2457F" w:rsidRPr="00280768" w:rsidRDefault="00C2457F" w:rsidP="00C2457F">
      <w:pPr>
        <w:pStyle w:val="ListParagraph"/>
        <w:numPr>
          <w:ilvl w:val="0"/>
          <w:numId w:val="18"/>
        </w:numPr>
        <w:suppressAutoHyphens w:val="0"/>
        <w:spacing w:after="0"/>
        <w:rPr>
          <w:rFonts w:cs="Calibri"/>
        </w:rPr>
      </w:pPr>
      <w:r w:rsidRPr="00280768">
        <w:rPr>
          <w:rFonts w:cs="Calibri"/>
        </w:rPr>
        <w:t xml:space="preserve">Provide </w:t>
      </w:r>
      <w:r>
        <w:rPr>
          <w:rFonts w:cs="Calibri"/>
        </w:rPr>
        <w:t xml:space="preserve">specialised services in assessment, case management and interventions that promote rehabilitation opportunities. </w:t>
      </w:r>
    </w:p>
    <w:p w14:paraId="01502025" w14:textId="77777777" w:rsidR="006B735C" w:rsidRPr="00C2457F" w:rsidRDefault="006B735C" w:rsidP="00C2457F">
      <w:pPr>
        <w:suppressAutoHyphens w:val="0"/>
        <w:spacing w:after="0"/>
        <w:rPr>
          <w:rFonts w:cs="Calibri"/>
        </w:rPr>
      </w:pPr>
    </w:p>
    <w:p w14:paraId="1F841BC3" w14:textId="1DBBD8C1" w:rsidR="002A43D2" w:rsidRPr="00CA4582" w:rsidRDefault="007C029B" w:rsidP="00CA4582">
      <w:pPr>
        <w:pStyle w:val="Heading2"/>
        <w:pBdr>
          <w:bottom w:val="single" w:sz="4" w:space="1" w:color="auto"/>
        </w:pBdr>
        <w:rPr>
          <w:sz w:val="36"/>
          <w:szCs w:val="36"/>
        </w:rPr>
      </w:pPr>
      <w:r w:rsidRPr="00CA4582">
        <w:rPr>
          <w:sz w:val="36"/>
          <w:szCs w:val="36"/>
        </w:rPr>
        <w:t>POSITION OVERVIEW</w:t>
      </w:r>
    </w:p>
    <w:p w14:paraId="0C48DA10" w14:textId="36EC63F1" w:rsidR="00810B65" w:rsidRPr="00CA4582" w:rsidRDefault="00810B65" w:rsidP="007C3685">
      <w:pPr>
        <w:pStyle w:val="xxmsonormal"/>
        <w:jc w:val="both"/>
        <w:rPr>
          <w:rFonts w:eastAsia="Times New Roman"/>
          <w:sz w:val="24"/>
          <w:szCs w:val="24"/>
        </w:rPr>
      </w:pPr>
      <w:r w:rsidRPr="00CA4582">
        <w:rPr>
          <w:rFonts w:eastAsia="Times New Roman"/>
          <w:sz w:val="24"/>
          <w:szCs w:val="24"/>
        </w:rPr>
        <w:t xml:space="preserve">The </w:t>
      </w:r>
      <w:r w:rsidR="00F42487">
        <w:rPr>
          <w:rFonts w:eastAsia="Times New Roman"/>
          <w:sz w:val="24"/>
          <w:szCs w:val="24"/>
        </w:rPr>
        <w:t>Family Worker supports</w:t>
      </w:r>
      <w:r w:rsidR="005B4080">
        <w:rPr>
          <w:rFonts w:eastAsia="Times New Roman"/>
          <w:sz w:val="24"/>
          <w:szCs w:val="24"/>
        </w:rPr>
        <w:t xml:space="preserve"> r</w:t>
      </w:r>
      <w:r w:rsidR="00896A81">
        <w:rPr>
          <w:rFonts w:eastAsia="Times New Roman"/>
          <w:sz w:val="24"/>
          <w:szCs w:val="24"/>
        </w:rPr>
        <w:t>emand and sentenced</w:t>
      </w:r>
      <w:r w:rsidR="00864617" w:rsidRPr="00CA4582">
        <w:rPr>
          <w:rFonts w:eastAsia="Times New Roman"/>
          <w:sz w:val="24"/>
          <w:szCs w:val="24"/>
        </w:rPr>
        <w:t xml:space="preserve"> detainees</w:t>
      </w:r>
      <w:r w:rsidR="005B4080">
        <w:rPr>
          <w:rFonts w:eastAsia="Times New Roman"/>
          <w:sz w:val="24"/>
          <w:szCs w:val="24"/>
        </w:rPr>
        <w:t xml:space="preserve"> to maintain</w:t>
      </w:r>
      <w:r w:rsidR="006B79C2">
        <w:rPr>
          <w:rFonts w:eastAsia="Times New Roman"/>
          <w:sz w:val="24"/>
          <w:szCs w:val="24"/>
        </w:rPr>
        <w:t xml:space="preserve">, </w:t>
      </w:r>
      <w:r w:rsidR="005B4080">
        <w:rPr>
          <w:rFonts w:eastAsia="Times New Roman"/>
          <w:sz w:val="24"/>
          <w:szCs w:val="24"/>
        </w:rPr>
        <w:t xml:space="preserve">connect </w:t>
      </w:r>
      <w:r w:rsidR="006B79C2">
        <w:rPr>
          <w:rFonts w:eastAsia="Times New Roman"/>
          <w:sz w:val="24"/>
          <w:szCs w:val="24"/>
        </w:rPr>
        <w:t xml:space="preserve">and re-establish </w:t>
      </w:r>
      <w:r w:rsidR="00235D1B">
        <w:rPr>
          <w:rFonts w:eastAsia="Times New Roman"/>
          <w:sz w:val="24"/>
          <w:szCs w:val="24"/>
        </w:rPr>
        <w:t xml:space="preserve">relationships </w:t>
      </w:r>
      <w:r w:rsidR="005B4080">
        <w:rPr>
          <w:rFonts w:eastAsia="Times New Roman"/>
          <w:sz w:val="24"/>
          <w:szCs w:val="24"/>
        </w:rPr>
        <w:t>with families and other significant people</w:t>
      </w:r>
      <w:r w:rsidR="00F94E25">
        <w:rPr>
          <w:rFonts w:eastAsia="Times New Roman"/>
          <w:sz w:val="24"/>
          <w:szCs w:val="24"/>
        </w:rPr>
        <w:t xml:space="preserve"> throughout their custodial journey. </w:t>
      </w:r>
      <w:r w:rsidRPr="00CA4582">
        <w:rPr>
          <w:rFonts w:eastAsia="Times New Roman"/>
          <w:sz w:val="24"/>
          <w:szCs w:val="24"/>
        </w:rPr>
        <w:t>Th</w:t>
      </w:r>
      <w:r w:rsidR="00C95763" w:rsidRPr="00CA4582">
        <w:rPr>
          <w:rFonts w:eastAsia="Times New Roman"/>
          <w:sz w:val="24"/>
          <w:szCs w:val="24"/>
        </w:rPr>
        <w:t>e</w:t>
      </w:r>
      <w:r w:rsidR="00A548F1">
        <w:rPr>
          <w:rFonts w:eastAsia="Times New Roman"/>
          <w:sz w:val="24"/>
          <w:szCs w:val="24"/>
        </w:rPr>
        <w:t xml:space="preserve"> </w:t>
      </w:r>
      <w:r w:rsidR="00F42487">
        <w:rPr>
          <w:rFonts w:eastAsia="Times New Roman"/>
          <w:sz w:val="24"/>
          <w:szCs w:val="24"/>
        </w:rPr>
        <w:t>Family Worker</w:t>
      </w:r>
      <w:r w:rsidR="009720F2" w:rsidRPr="00CA4582">
        <w:rPr>
          <w:rFonts w:eastAsia="Times New Roman"/>
          <w:sz w:val="24"/>
          <w:szCs w:val="24"/>
        </w:rPr>
        <w:t xml:space="preserve"> </w:t>
      </w:r>
      <w:r w:rsidRPr="00CA4582">
        <w:rPr>
          <w:rFonts w:eastAsia="Times New Roman"/>
          <w:sz w:val="24"/>
          <w:szCs w:val="24"/>
        </w:rPr>
        <w:t xml:space="preserve">will work collaboratively and inclusively with </w:t>
      </w:r>
      <w:r w:rsidR="00312001" w:rsidRPr="00CA4582">
        <w:rPr>
          <w:rFonts w:eastAsia="Times New Roman"/>
          <w:sz w:val="24"/>
          <w:szCs w:val="24"/>
        </w:rPr>
        <w:t>all</w:t>
      </w:r>
      <w:r w:rsidRPr="00CA4582">
        <w:rPr>
          <w:rFonts w:eastAsia="Times New Roman"/>
          <w:sz w:val="24"/>
          <w:szCs w:val="24"/>
        </w:rPr>
        <w:t xml:space="preserve"> areas of </w:t>
      </w:r>
      <w:r w:rsidR="00864617" w:rsidRPr="00CA4582">
        <w:rPr>
          <w:rFonts w:eastAsia="Times New Roman"/>
          <w:sz w:val="24"/>
          <w:szCs w:val="24"/>
        </w:rPr>
        <w:t>government</w:t>
      </w:r>
      <w:r w:rsidRPr="00CA4582">
        <w:rPr>
          <w:rFonts w:eastAsia="Times New Roman"/>
          <w:sz w:val="24"/>
          <w:szCs w:val="24"/>
        </w:rPr>
        <w:t xml:space="preserve">, community providers, detainees, and their families to ensure services </w:t>
      </w:r>
      <w:r w:rsidR="00C67EC8" w:rsidRPr="00CA4582">
        <w:rPr>
          <w:rFonts w:eastAsia="Times New Roman"/>
          <w:sz w:val="24"/>
          <w:szCs w:val="24"/>
        </w:rPr>
        <w:t xml:space="preserve">provided are innovative, evidence-based and contribute meaningfully to </w:t>
      </w:r>
      <w:r w:rsidR="00283C0A">
        <w:rPr>
          <w:rFonts w:eastAsia="Times New Roman"/>
          <w:sz w:val="24"/>
          <w:szCs w:val="24"/>
        </w:rPr>
        <w:t>addressing the individuals needs</w:t>
      </w:r>
      <w:r w:rsidR="00D81F5B">
        <w:rPr>
          <w:rFonts w:eastAsia="Times New Roman"/>
          <w:sz w:val="24"/>
          <w:szCs w:val="24"/>
        </w:rPr>
        <w:t xml:space="preserve"> and identified risks</w:t>
      </w:r>
      <w:r w:rsidR="00C67EC8" w:rsidRPr="00CA4582">
        <w:rPr>
          <w:rFonts w:eastAsia="Times New Roman"/>
          <w:sz w:val="24"/>
          <w:szCs w:val="24"/>
        </w:rPr>
        <w:t>.</w:t>
      </w:r>
    </w:p>
    <w:p w14:paraId="5005C140" w14:textId="07D39DD4" w:rsidR="00BE553A" w:rsidRPr="00CA4582" w:rsidRDefault="00BE553A" w:rsidP="007C3685">
      <w:pPr>
        <w:pStyle w:val="xxmsonormal"/>
        <w:jc w:val="both"/>
        <w:rPr>
          <w:rFonts w:eastAsia="Times New Roman"/>
          <w:sz w:val="24"/>
          <w:szCs w:val="24"/>
        </w:rPr>
      </w:pPr>
    </w:p>
    <w:p w14:paraId="76920AC6" w14:textId="1A1BF7D3" w:rsidR="00B933DA" w:rsidRPr="00CA4582" w:rsidRDefault="00CB39E4" w:rsidP="007C3685">
      <w:pPr>
        <w:pStyle w:val="xxmsonormal"/>
        <w:jc w:val="both"/>
        <w:rPr>
          <w:rFonts w:eastAsia="Times New Roman"/>
          <w:sz w:val="24"/>
          <w:szCs w:val="24"/>
        </w:rPr>
      </w:pPr>
      <w:r w:rsidRPr="00CA4582">
        <w:rPr>
          <w:rFonts w:eastAsia="Times New Roman"/>
          <w:sz w:val="24"/>
          <w:szCs w:val="24"/>
        </w:rPr>
        <w:t>The</w:t>
      </w:r>
      <w:r w:rsidR="00BE553A" w:rsidRPr="00CA4582">
        <w:rPr>
          <w:rFonts w:eastAsia="Times New Roman"/>
          <w:sz w:val="24"/>
          <w:szCs w:val="24"/>
        </w:rPr>
        <w:t xml:space="preserve"> </w:t>
      </w:r>
      <w:r w:rsidR="00F42487">
        <w:rPr>
          <w:rFonts w:eastAsia="Times New Roman"/>
          <w:sz w:val="24"/>
          <w:szCs w:val="24"/>
        </w:rPr>
        <w:t>Family Worker</w:t>
      </w:r>
      <w:r w:rsidR="009720F2" w:rsidRPr="00CA4582">
        <w:rPr>
          <w:rFonts w:eastAsia="Times New Roman"/>
          <w:sz w:val="24"/>
          <w:szCs w:val="24"/>
        </w:rPr>
        <w:t xml:space="preserve"> </w:t>
      </w:r>
      <w:r w:rsidR="00BE553A" w:rsidRPr="00CA4582">
        <w:rPr>
          <w:rFonts w:eastAsia="Times New Roman"/>
          <w:sz w:val="24"/>
          <w:szCs w:val="24"/>
        </w:rPr>
        <w:t xml:space="preserve">provides </w:t>
      </w:r>
      <w:r w:rsidR="00D81F5B">
        <w:rPr>
          <w:rFonts w:eastAsia="Times New Roman"/>
          <w:sz w:val="24"/>
          <w:szCs w:val="24"/>
        </w:rPr>
        <w:t>advocacy and</w:t>
      </w:r>
      <w:r w:rsidR="00BE553A" w:rsidRPr="00CA4582">
        <w:rPr>
          <w:rFonts w:eastAsia="Times New Roman"/>
          <w:sz w:val="24"/>
          <w:szCs w:val="24"/>
        </w:rPr>
        <w:t xml:space="preserve"> assistance</w:t>
      </w:r>
      <w:r w:rsidR="00D81F5B">
        <w:rPr>
          <w:rFonts w:eastAsia="Times New Roman"/>
          <w:sz w:val="24"/>
          <w:szCs w:val="24"/>
        </w:rPr>
        <w:t xml:space="preserve"> through the</w:t>
      </w:r>
      <w:r w:rsidR="00BE553A" w:rsidRPr="00CA4582">
        <w:rPr>
          <w:rFonts w:eastAsia="Times New Roman"/>
          <w:sz w:val="24"/>
          <w:szCs w:val="24"/>
        </w:rPr>
        <w:t xml:space="preserve"> case management </w:t>
      </w:r>
      <w:r w:rsidR="00B933DA">
        <w:rPr>
          <w:rFonts w:eastAsia="Times New Roman"/>
          <w:sz w:val="24"/>
          <w:szCs w:val="24"/>
        </w:rPr>
        <w:t>processes</w:t>
      </w:r>
      <w:r w:rsidR="00D81F5B">
        <w:rPr>
          <w:rFonts w:eastAsia="Times New Roman"/>
          <w:sz w:val="24"/>
          <w:szCs w:val="24"/>
        </w:rPr>
        <w:t xml:space="preserve"> and</w:t>
      </w:r>
      <w:r w:rsidR="00B933DA">
        <w:rPr>
          <w:rFonts w:eastAsia="Times New Roman"/>
          <w:sz w:val="24"/>
          <w:szCs w:val="24"/>
        </w:rPr>
        <w:t xml:space="preserve"> </w:t>
      </w:r>
      <w:r w:rsidR="00BE553A" w:rsidRPr="00CA4582">
        <w:rPr>
          <w:rFonts w:eastAsia="Times New Roman"/>
          <w:sz w:val="24"/>
          <w:szCs w:val="24"/>
        </w:rPr>
        <w:t>demonstrates culturally sensitive practices and attitudes in actively engaging Aboriginal and Torres Strait Islander detainees.</w:t>
      </w:r>
      <w:r w:rsidR="00F42487">
        <w:rPr>
          <w:rFonts w:eastAsia="Times New Roman"/>
          <w:sz w:val="24"/>
          <w:szCs w:val="24"/>
        </w:rPr>
        <w:t xml:space="preserve"> </w:t>
      </w:r>
      <w:r w:rsidR="00B933DA" w:rsidRPr="00CA4582">
        <w:rPr>
          <w:rFonts w:eastAsia="Times New Roman"/>
          <w:sz w:val="24"/>
          <w:szCs w:val="24"/>
        </w:rPr>
        <w:t xml:space="preserve">The </w:t>
      </w:r>
      <w:r w:rsidR="00B933DA">
        <w:rPr>
          <w:rFonts w:eastAsia="Times New Roman"/>
          <w:sz w:val="24"/>
          <w:szCs w:val="24"/>
        </w:rPr>
        <w:t>Family Worker</w:t>
      </w:r>
      <w:r w:rsidR="00B933DA" w:rsidRPr="00CA4582">
        <w:rPr>
          <w:rFonts w:eastAsia="Times New Roman"/>
          <w:sz w:val="24"/>
          <w:szCs w:val="24"/>
        </w:rPr>
        <w:t xml:space="preserve"> will assist detainees with </w:t>
      </w:r>
      <w:r w:rsidR="00B933DA">
        <w:rPr>
          <w:rFonts w:eastAsia="Times New Roman"/>
          <w:sz w:val="24"/>
          <w:szCs w:val="24"/>
        </w:rPr>
        <w:t>re-establishing or maintaining family and other supports.</w:t>
      </w:r>
    </w:p>
    <w:p w14:paraId="77AD6FEC" w14:textId="77777777" w:rsidR="00AB3448" w:rsidRPr="00754212" w:rsidRDefault="00AB3448" w:rsidP="00754212">
      <w:pPr>
        <w:pStyle w:val="xxmsonormal"/>
        <w:rPr>
          <w:rFonts w:eastAsia="Times New Roman" w:cs="Arial"/>
          <w:sz w:val="24"/>
          <w:szCs w:val="24"/>
        </w:rPr>
      </w:pPr>
    </w:p>
    <w:p w14:paraId="221A3506" w14:textId="5BCB8AB7" w:rsidR="008C40B5" w:rsidRDefault="00AE5D2C" w:rsidP="00C95763">
      <w:pPr>
        <w:pStyle w:val="Heading2"/>
      </w:pPr>
      <w:r>
        <w:t>WHAT YOU WILL DO</w:t>
      </w:r>
    </w:p>
    <w:p w14:paraId="2A958398" w14:textId="2C97F414" w:rsidR="00C95763" w:rsidRPr="00237F26" w:rsidRDefault="00C95763" w:rsidP="00CA4582">
      <w:r>
        <w:rPr>
          <w:lang w:eastAsia="ja-JP"/>
        </w:rPr>
        <w:t xml:space="preserve">Under the limited direction of the </w:t>
      </w:r>
      <w:r w:rsidRPr="00C007E4">
        <w:rPr>
          <w:sz w:val="22"/>
          <w:szCs w:val="22"/>
        </w:rPr>
        <w:t>T</w:t>
      </w:r>
      <w:r w:rsidRPr="005E03B2">
        <w:rPr>
          <w:lang w:eastAsia="ja-JP"/>
        </w:rPr>
        <w:t xml:space="preserve">eam Leader, </w:t>
      </w:r>
      <w:r w:rsidR="00AE300D">
        <w:rPr>
          <w:lang w:eastAsia="ja-JP"/>
        </w:rPr>
        <w:t>Family and Women’s Support Services</w:t>
      </w:r>
      <w:r w:rsidR="0094565D">
        <w:rPr>
          <w:lang w:eastAsia="ja-JP"/>
        </w:rPr>
        <w:t xml:space="preserve">, </w:t>
      </w:r>
      <w:r w:rsidRPr="005E03B2">
        <w:rPr>
          <w:lang w:eastAsia="ja-JP"/>
        </w:rPr>
        <w:t xml:space="preserve">the </w:t>
      </w:r>
      <w:r w:rsidR="00F42487" w:rsidRPr="005E03B2">
        <w:rPr>
          <w:lang w:eastAsia="ja-JP"/>
        </w:rPr>
        <w:t xml:space="preserve">Family Worker </w:t>
      </w:r>
      <w:r w:rsidRPr="005E03B2">
        <w:rPr>
          <w:lang w:eastAsia="ja-JP"/>
        </w:rPr>
        <w:t>will</w:t>
      </w:r>
      <w:r>
        <w:rPr>
          <w:sz w:val="22"/>
          <w:szCs w:val="22"/>
        </w:rPr>
        <w:t>:</w:t>
      </w:r>
    </w:p>
    <w:p w14:paraId="45DDCC16" w14:textId="28FB1068" w:rsidR="00C007E4" w:rsidRDefault="00C007E4" w:rsidP="00482F0D">
      <w:pPr>
        <w:pStyle w:val="BodyText"/>
        <w:numPr>
          <w:ilvl w:val="0"/>
          <w:numId w:val="31"/>
        </w:numPr>
        <w:spacing w:line="276" w:lineRule="auto"/>
        <w:rPr>
          <w:rFonts w:asciiTheme="minorHAnsi" w:hAnsiTheme="minorHAnsi"/>
          <w:szCs w:val="23"/>
        </w:rPr>
      </w:pPr>
      <w:r w:rsidRPr="00CA4582">
        <w:rPr>
          <w:rFonts w:asciiTheme="minorHAnsi" w:hAnsiTheme="minorHAnsi"/>
          <w:szCs w:val="23"/>
        </w:rPr>
        <w:t xml:space="preserve">Provide professional </w:t>
      </w:r>
      <w:r w:rsidR="007156F6">
        <w:rPr>
          <w:rFonts w:asciiTheme="minorHAnsi" w:hAnsiTheme="minorHAnsi"/>
          <w:szCs w:val="23"/>
        </w:rPr>
        <w:t>su</w:t>
      </w:r>
      <w:r w:rsidR="00921641" w:rsidRPr="00CA4582">
        <w:rPr>
          <w:rFonts w:asciiTheme="minorHAnsi" w:hAnsiTheme="minorHAnsi"/>
          <w:szCs w:val="23"/>
        </w:rPr>
        <w:t>pport</w:t>
      </w:r>
      <w:r w:rsidR="00F47B68">
        <w:rPr>
          <w:rFonts w:asciiTheme="minorHAnsi" w:hAnsiTheme="minorHAnsi"/>
          <w:szCs w:val="23"/>
        </w:rPr>
        <w:t>, advocacy and interventions</w:t>
      </w:r>
      <w:r w:rsidRPr="00CA4582">
        <w:rPr>
          <w:rFonts w:asciiTheme="minorHAnsi" w:hAnsiTheme="minorHAnsi"/>
          <w:szCs w:val="23"/>
        </w:rPr>
        <w:t xml:space="preserve"> </w:t>
      </w:r>
      <w:r w:rsidR="00B933DA">
        <w:rPr>
          <w:rFonts w:asciiTheme="minorHAnsi" w:hAnsiTheme="minorHAnsi"/>
          <w:szCs w:val="23"/>
        </w:rPr>
        <w:t xml:space="preserve">to </w:t>
      </w:r>
      <w:r w:rsidR="00921641" w:rsidRPr="00CA4582">
        <w:rPr>
          <w:rFonts w:asciiTheme="minorHAnsi" w:hAnsiTheme="minorHAnsi"/>
          <w:szCs w:val="23"/>
        </w:rPr>
        <w:t>detainees</w:t>
      </w:r>
      <w:r w:rsidR="007156F6">
        <w:rPr>
          <w:rFonts w:asciiTheme="minorHAnsi" w:hAnsiTheme="minorHAnsi"/>
          <w:szCs w:val="23"/>
        </w:rPr>
        <w:t xml:space="preserve">, their families and </w:t>
      </w:r>
      <w:r w:rsidR="00D50778">
        <w:rPr>
          <w:rFonts w:asciiTheme="minorHAnsi" w:hAnsiTheme="minorHAnsi"/>
          <w:szCs w:val="23"/>
        </w:rPr>
        <w:t>significant people</w:t>
      </w:r>
      <w:r w:rsidR="007156F6">
        <w:rPr>
          <w:rFonts w:asciiTheme="minorHAnsi" w:hAnsiTheme="minorHAnsi"/>
          <w:szCs w:val="23"/>
        </w:rPr>
        <w:t xml:space="preserve"> </w:t>
      </w:r>
      <w:r w:rsidR="007A079D">
        <w:rPr>
          <w:rFonts w:asciiTheme="minorHAnsi" w:hAnsiTheme="minorHAnsi"/>
          <w:szCs w:val="23"/>
        </w:rPr>
        <w:t>throughout the</w:t>
      </w:r>
      <w:r w:rsidR="00D46C02">
        <w:rPr>
          <w:rFonts w:asciiTheme="minorHAnsi" w:hAnsiTheme="minorHAnsi"/>
          <w:szCs w:val="23"/>
        </w:rPr>
        <w:t xml:space="preserve"> individual’s</w:t>
      </w:r>
      <w:r w:rsidR="007A079D">
        <w:rPr>
          <w:rFonts w:asciiTheme="minorHAnsi" w:hAnsiTheme="minorHAnsi"/>
          <w:szCs w:val="23"/>
        </w:rPr>
        <w:t xml:space="preserve"> cust</w:t>
      </w:r>
      <w:r w:rsidR="00F517A2">
        <w:rPr>
          <w:rFonts w:asciiTheme="minorHAnsi" w:hAnsiTheme="minorHAnsi"/>
          <w:szCs w:val="23"/>
        </w:rPr>
        <w:t>odial journey</w:t>
      </w:r>
      <w:r w:rsidR="00DD1808">
        <w:rPr>
          <w:rFonts w:asciiTheme="minorHAnsi" w:hAnsiTheme="minorHAnsi"/>
          <w:szCs w:val="23"/>
        </w:rPr>
        <w:t xml:space="preserve">. </w:t>
      </w:r>
    </w:p>
    <w:p w14:paraId="4C804E24" w14:textId="05885648" w:rsidR="002144CD" w:rsidRPr="00CA4582" w:rsidRDefault="002144CD" w:rsidP="00482F0D">
      <w:pPr>
        <w:pStyle w:val="BodyText"/>
        <w:numPr>
          <w:ilvl w:val="0"/>
          <w:numId w:val="31"/>
        </w:numPr>
        <w:spacing w:line="276" w:lineRule="auto"/>
        <w:rPr>
          <w:rFonts w:asciiTheme="minorHAnsi" w:hAnsiTheme="minorHAnsi"/>
          <w:szCs w:val="23"/>
        </w:rPr>
      </w:pPr>
      <w:r>
        <w:rPr>
          <w:rFonts w:asciiTheme="minorHAnsi" w:hAnsiTheme="minorHAnsi"/>
          <w:szCs w:val="23"/>
        </w:rPr>
        <w:t>Provide support to family members</w:t>
      </w:r>
      <w:r w:rsidR="00D46C02">
        <w:rPr>
          <w:rFonts w:asciiTheme="minorHAnsi" w:hAnsiTheme="minorHAnsi"/>
          <w:szCs w:val="23"/>
        </w:rPr>
        <w:t xml:space="preserve"> and/or significant others who are</w:t>
      </w:r>
      <w:r>
        <w:rPr>
          <w:rFonts w:asciiTheme="minorHAnsi" w:hAnsiTheme="minorHAnsi"/>
          <w:szCs w:val="23"/>
        </w:rPr>
        <w:t xml:space="preserve"> impacted by </w:t>
      </w:r>
      <w:r w:rsidR="00D50778">
        <w:rPr>
          <w:rFonts w:asciiTheme="minorHAnsi" w:hAnsiTheme="minorHAnsi"/>
          <w:szCs w:val="23"/>
        </w:rPr>
        <w:t xml:space="preserve">having a family member incarcerated in the AMC by providing information and support around AMC processes and referring to appropriate services in the community as required. </w:t>
      </w:r>
    </w:p>
    <w:p w14:paraId="4A0E10CC" w14:textId="64C4F767" w:rsidR="006E1DF7" w:rsidRDefault="007E148C" w:rsidP="00482F0D">
      <w:pPr>
        <w:pStyle w:val="BodyText"/>
        <w:numPr>
          <w:ilvl w:val="0"/>
          <w:numId w:val="31"/>
        </w:numPr>
        <w:spacing w:line="276" w:lineRule="auto"/>
        <w:rPr>
          <w:lang w:eastAsia="ja-JP"/>
        </w:rPr>
      </w:pPr>
      <w:r w:rsidRPr="00CA4582">
        <w:rPr>
          <w:rFonts w:asciiTheme="minorHAnsi" w:hAnsiTheme="minorHAnsi"/>
          <w:szCs w:val="23"/>
        </w:rPr>
        <w:t xml:space="preserve">Work </w:t>
      </w:r>
      <w:r w:rsidR="00551FF5">
        <w:rPr>
          <w:rFonts w:asciiTheme="minorHAnsi" w:hAnsiTheme="minorHAnsi"/>
          <w:szCs w:val="23"/>
        </w:rPr>
        <w:t xml:space="preserve">collaboratively </w:t>
      </w:r>
      <w:r>
        <w:rPr>
          <w:lang w:eastAsia="ja-JP"/>
        </w:rPr>
        <w:t xml:space="preserve">with </w:t>
      </w:r>
      <w:r w:rsidR="00A36628">
        <w:rPr>
          <w:lang w:eastAsia="ja-JP"/>
        </w:rPr>
        <w:t xml:space="preserve">stakeholders including ACT Corrective Services (ACTCS) </w:t>
      </w:r>
      <w:r w:rsidR="00E514A0">
        <w:rPr>
          <w:lang w:eastAsia="ja-JP"/>
        </w:rPr>
        <w:t>case managers</w:t>
      </w:r>
      <w:r w:rsidR="002779D6">
        <w:rPr>
          <w:lang w:eastAsia="ja-JP"/>
        </w:rPr>
        <w:t xml:space="preserve"> </w:t>
      </w:r>
      <w:r w:rsidR="00982F94">
        <w:rPr>
          <w:lang w:eastAsia="ja-JP"/>
        </w:rPr>
        <w:t>and community agencies</w:t>
      </w:r>
      <w:r w:rsidR="00E514A0">
        <w:rPr>
          <w:lang w:eastAsia="ja-JP"/>
        </w:rPr>
        <w:t xml:space="preserve"> to ensure</w:t>
      </w:r>
      <w:r w:rsidR="00D50778">
        <w:rPr>
          <w:lang w:eastAsia="ja-JP"/>
        </w:rPr>
        <w:t xml:space="preserve"> detainees and their families are supported to foster positive relationships during a detainee’s period of incarceration</w:t>
      </w:r>
      <w:r w:rsidR="00410CC8">
        <w:rPr>
          <w:lang w:eastAsia="ja-JP"/>
        </w:rPr>
        <w:t>.</w:t>
      </w:r>
      <w:r w:rsidR="00E514A0">
        <w:rPr>
          <w:lang w:eastAsia="ja-JP"/>
        </w:rPr>
        <w:t xml:space="preserve"> </w:t>
      </w:r>
    </w:p>
    <w:p w14:paraId="7C38710A" w14:textId="10FAE527" w:rsidR="007C3685" w:rsidRDefault="007C3685" w:rsidP="00482F0D">
      <w:pPr>
        <w:pStyle w:val="BodyText"/>
        <w:numPr>
          <w:ilvl w:val="0"/>
          <w:numId w:val="31"/>
        </w:numPr>
        <w:spacing w:line="276" w:lineRule="auto"/>
        <w:rPr>
          <w:lang w:eastAsia="ja-JP"/>
        </w:rPr>
      </w:pPr>
      <w:r>
        <w:rPr>
          <w:lang w:eastAsia="ja-JP"/>
        </w:rPr>
        <w:t>Facilitate</w:t>
      </w:r>
      <w:r w:rsidR="00551FF5">
        <w:rPr>
          <w:lang w:eastAsia="ja-JP"/>
        </w:rPr>
        <w:t>, deliver</w:t>
      </w:r>
      <w:r>
        <w:rPr>
          <w:lang w:eastAsia="ja-JP"/>
        </w:rPr>
        <w:t xml:space="preserve"> </w:t>
      </w:r>
      <w:r w:rsidR="004D602A">
        <w:rPr>
          <w:lang w:eastAsia="ja-JP"/>
        </w:rPr>
        <w:t xml:space="preserve">and support </w:t>
      </w:r>
      <w:r>
        <w:rPr>
          <w:lang w:eastAsia="ja-JP"/>
        </w:rPr>
        <w:t>groups</w:t>
      </w:r>
      <w:r w:rsidR="004154F0">
        <w:rPr>
          <w:lang w:eastAsia="ja-JP"/>
        </w:rPr>
        <w:t>, programs and events</w:t>
      </w:r>
      <w:r>
        <w:rPr>
          <w:lang w:eastAsia="ja-JP"/>
        </w:rPr>
        <w:t xml:space="preserve"> </w:t>
      </w:r>
      <w:r w:rsidR="00CE2DE4">
        <w:rPr>
          <w:lang w:eastAsia="ja-JP"/>
        </w:rPr>
        <w:t>for</w:t>
      </w:r>
      <w:r>
        <w:rPr>
          <w:lang w:eastAsia="ja-JP"/>
        </w:rPr>
        <w:t xml:space="preserve"> detainees to support their connection with family.</w:t>
      </w:r>
    </w:p>
    <w:p w14:paraId="5FF56B64" w14:textId="350C50AD" w:rsidR="004E6499" w:rsidRPr="00CA4582" w:rsidRDefault="004E6499" w:rsidP="00482F0D">
      <w:pPr>
        <w:pStyle w:val="BodyText"/>
        <w:numPr>
          <w:ilvl w:val="0"/>
          <w:numId w:val="31"/>
        </w:numPr>
        <w:spacing w:line="276" w:lineRule="auto"/>
        <w:rPr>
          <w:rFonts w:asciiTheme="minorHAnsi" w:hAnsiTheme="minorHAnsi"/>
          <w:szCs w:val="23"/>
        </w:rPr>
      </w:pPr>
      <w:r w:rsidRPr="00CA4582">
        <w:rPr>
          <w:rFonts w:asciiTheme="minorHAnsi" w:hAnsiTheme="minorHAnsi"/>
          <w:szCs w:val="23"/>
        </w:rPr>
        <w:t xml:space="preserve">Develop and maintain, respectful, supportive, </w:t>
      </w:r>
      <w:r w:rsidR="00410CC8" w:rsidRPr="00CA4582">
        <w:rPr>
          <w:rFonts w:asciiTheme="minorHAnsi" w:hAnsiTheme="minorHAnsi"/>
          <w:szCs w:val="23"/>
        </w:rPr>
        <w:t>collaborative,</w:t>
      </w:r>
      <w:r w:rsidRPr="00CA4582">
        <w:rPr>
          <w:rFonts w:asciiTheme="minorHAnsi" w:hAnsiTheme="minorHAnsi"/>
          <w:szCs w:val="23"/>
        </w:rPr>
        <w:t xml:space="preserve"> and responsive relationships with both internal and external stakeholders</w:t>
      </w:r>
      <w:r w:rsidR="001E34AE">
        <w:rPr>
          <w:rFonts w:asciiTheme="minorHAnsi" w:hAnsiTheme="minorHAnsi"/>
          <w:szCs w:val="23"/>
        </w:rPr>
        <w:t xml:space="preserve">; including Child and Youth </w:t>
      </w:r>
      <w:r w:rsidR="008E1A28">
        <w:rPr>
          <w:rFonts w:asciiTheme="minorHAnsi" w:hAnsiTheme="minorHAnsi"/>
          <w:szCs w:val="23"/>
        </w:rPr>
        <w:t>Famil</w:t>
      </w:r>
      <w:r w:rsidR="00191ECD">
        <w:rPr>
          <w:rFonts w:asciiTheme="minorHAnsi" w:hAnsiTheme="minorHAnsi"/>
          <w:szCs w:val="23"/>
        </w:rPr>
        <w:t>ies (CYF)</w:t>
      </w:r>
      <w:r w:rsidR="001E34AE">
        <w:rPr>
          <w:rFonts w:asciiTheme="minorHAnsi" w:hAnsiTheme="minorHAnsi"/>
          <w:szCs w:val="23"/>
        </w:rPr>
        <w:t xml:space="preserve"> and/or their jurisdictional equivalent</w:t>
      </w:r>
      <w:r w:rsidRPr="00CA4582">
        <w:rPr>
          <w:rFonts w:asciiTheme="minorHAnsi" w:hAnsiTheme="minorHAnsi"/>
          <w:szCs w:val="23"/>
        </w:rPr>
        <w:t>.</w:t>
      </w:r>
    </w:p>
    <w:p w14:paraId="1B9B8E2E" w14:textId="181261FD" w:rsidR="00283321" w:rsidRPr="00CA4582" w:rsidRDefault="00551FF5" w:rsidP="00482F0D">
      <w:pPr>
        <w:pStyle w:val="BodyText"/>
        <w:numPr>
          <w:ilvl w:val="0"/>
          <w:numId w:val="31"/>
        </w:numPr>
        <w:spacing w:line="276" w:lineRule="auto"/>
        <w:rPr>
          <w:rFonts w:asciiTheme="minorHAnsi" w:hAnsiTheme="minorHAnsi"/>
          <w:szCs w:val="23"/>
        </w:rPr>
      </w:pPr>
      <w:r>
        <w:rPr>
          <w:rFonts w:asciiTheme="minorHAnsi" w:hAnsiTheme="minorHAnsi"/>
          <w:szCs w:val="23"/>
        </w:rPr>
        <w:t>Assist staff working with CYF to</w:t>
      </w:r>
      <w:r w:rsidR="00944196">
        <w:rPr>
          <w:rFonts w:asciiTheme="minorHAnsi" w:hAnsiTheme="minorHAnsi"/>
          <w:szCs w:val="23"/>
        </w:rPr>
        <w:t xml:space="preserve"> ensure detainees and </w:t>
      </w:r>
      <w:r w:rsidR="008835A7">
        <w:rPr>
          <w:rFonts w:asciiTheme="minorHAnsi" w:hAnsiTheme="minorHAnsi"/>
          <w:szCs w:val="23"/>
        </w:rPr>
        <w:t>their families</w:t>
      </w:r>
      <w:r w:rsidR="00944196">
        <w:rPr>
          <w:rFonts w:asciiTheme="minorHAnsi" w:hAnsiTheme="minorHAnsi"/>
          <w:szCs w:val="23"/>
        </w:rPr>
        <w:t xml:space="preserve"> are supported</w:t>
      </w:r>
      <w:r w:rsidR="008835A7">
        <w:rPr>
          <w:rFonts w:asciiTheme="minorHAnsi" w:hAnsiTheme="minorHAnsi"/>
          <w:szCs w:val="23"/>
        </w:rPr>
        <w:t xml:space="preserve"> to navigate</w:t>
      </w:r>
      <w:r w:rsidR="00460DF8">
        <w:rPr>
          <w:rFonts w:asciiTheme="minorHAnsi" w:hAnsiTheme="minorHAnsi"/>
          <w:szCs w:val="23"/>
        </w:rPr>
        <w:t xml:space="preserve"> the child protection syste</w:t>
      </w:r>
      <w:r w:rsidR="00951D50">
        <w:rPr>
          <w:rFonts w:asciiTheme="minorHAnsi" w:hAnsiTheme="minorHAnsi"/>
          <w:szCs w:val="23"/>
        </w:rPr>
        <w:t>m</w:t>
      </w:r>
      <w:r w:rsidR="00E72F81" w:rsidRPr="00CA4582">
        <w:rPr>
          <w:rFonts w:asciiTheme="minorHAnsi" w:hAnsiTheme="minorHAnsi"/>
          <w:szCs w:val="23"/>
        </w:rPr>
        <w:t>.</w:t>
      </w:r>
    </w:p>
    <w:p w14:paraId="705655BE" w14:textId="58FFC0CE" w:rsidR="002E73A2" w:rsidRDefault="00CE3287" w:rsidP="00482F0D">
      <w:pPr>
        <w:pStyle w:val="BodyText"/>
        <w:numPr>
          <w:ilvl w:val="0"/>
          <w:numId w:val="31"/>
        </w:numPr>
        <w:spacing w:line="276" w:lineRule="auto"/>
      </w:pPr>
      <w:r>
        <w:t>Facilitate and support complex family case conferences</w:t>
      </w:r>
      <w:r w:rsidR="00551FF5">
        <w:t xml:space="preserve"> with key stakeholders</w:t>
      </w:r>
      <w:r w:rsidR="00944196">
        <w:t xml:space="preserve">. </w:t>
      </w:r>
    </w:p>
    <w:p w14:paraId="680AC7F9" w14:textId="77777777" w:rsidR="0015087B" w:rsidRDefault="000779BB" w:rsidP="00482F0D">
      <w:pPr>
        <w:pStyle w:val="BodyText"/>
        <w:numPr>
          <w:ilvl w:val="0"/>
          <w:numId w:val="31"/>
        </w:numPr>
      </w:pPr>
      <w:r>
        <w:t>Undertake other duties appropriate to this level of classification which contribute to the effective and efficient operation of the section</w:t>
      </w:r>
    </w:p>
    <w:p w14:paraId="592EC718" w14:textId="75CB1C1F" w:rsidR="000779BB" w:rsidRDefault="0015087B" w:rsidP="00482F0D">
      <w:pPr>
        <w:pStyle w:val="BodyText"/>
        <w:numPr>
          <w:ilvl w:val="0"/>
          <w:numId w:val="31"/>
        </w:numPr>
      </w:pPr>
      <w:r>
        <w:t>M</w:t>
      </w:r>
      <w:r w:rsidR="000779BB">
        <w:t xml:space="preserve">aintain records in accordance with the </w:t>
      </w:r>
      <w:r w:rsidR="000779BB" w:rsidRPr="00D77C57">
        <w:t>Territory Records Act 2002</w:t>
      </w:r>
      <w:r w:rsidR="000779BB">
        <w:t>.</w:t>
      </w:r>
    </w:p>
    <w:p w14:paraId="2BBA47DC" w14:textId="77777777" w:rsidR="00DB2B29" w:rsidRPr="00DB2B29" w:rsidRDefault="00DB2B29" w:rsidP="002E2F14">
      <w:pPr>
        <w:pStyle w:val="BodyText"/>
        <w:spacing w:line="276" w:lineRule="auto"/>
        <w:rPr>
          <w:lang w:eastAsia="ja-JP"/>
        </w:rPr>
      </w:pPr>
    </w:p>
    <w:p w14:paraId="17B71CC6" w14:textId="77777777" w:rsidR="00B6194A" w:rsidRPr="00860AE8" w:rsidRDefault="00474D11" w:rsidP="00C95763">
      <w:pPr>
        <w:pStyle w:val="Heading2"/>
      </w:pPr>
      <w:r w:rsidRPr="00860AE8">
        <w:lastRenderedPageBreak/>
        <w:t xml:space="preserve">WHAT </w:t>
      </w:r>
      <w:r w:rsidR="005C290A" w:rsidRPr="00860AE8">
        <w:t>YOU</w:t>
      </w:r>
      <w:r w:rsidR="00C51FDA" w:rsidRPr="00860AE8">
        <w:t xml:space="preserve"> REQUIRE</w:t>
      </w:r>
    </w:p>
    <w:p w14:paraId="29567064" w14:textId="6A82E015" w:rsidR="00B266D2" w:rsidRPr="00860AE8" w:rsidRDefault="00B266D2" w:rsidP="00E45888">
      <w:pPr>
        <w:pStyle w:val="BodyText"/>
      </w:pPr>
      <w:r w:rsidRPr="00860AE8">
        <w:t xml:space="preserve">The following capabilities </w:t>
      </w:r>
      <w:r w:rsidR="006A159D" w:rsidRPr="00860AE8">
        <w:t xml:space="preserve">are required to </w:t>
      </w:r>
      <w:r w:rsidR="00173E02" w:rsidRPr="00860AE8">
        <w:t>perform</w:t>
      </w:r>
      <w:r w:rsidR="006A159D" w:rsidRPr="00860AE8">
        <w:t xml:space="preserve"> the </w:t>
      </w:r>
      <w:r w:rsidR="00173E02" w:rsidRPr="00860AE8">
        <w:t xml:space="preserve">duties and responsibilities </w:t>
      </w:r>
      <w:r w:rsidR="006A159D" w:rsidRPr="00860AE8">
        <w:t xml:space="preserve">of the position. </w:t>
      </w:r>
    </w:p>
    <w:p w14:paraId="245D0F61" w14:textId="24999D62" w:rsidR="008F29AC" w:rsidRPr="00860AE8" w:rsidRDefault="00931430" w:rsidP="00E45888">
      <w:pPr>
        <w:pStyle w:val="BodyText"/>
        <w:rPr>
          <w:rFonts w:cs="Times New Roman"/>
          <w:b/>
          <w:sz w:val="28"/>
          <w:szCs w:val="28"/>
        </w:rPr>
      </w:pPr>
      <w:r w:rsidRPr="00860AE8">
        <w:rPr>
          <w:rFonts w:cs="Times New Roman"/>
          <w:b/>
          <w:sz w:val="28"/>
          <w:szCs w:val="28"/>
        </w:rPr>
        <w:t>Professional /</w:t>
      </w:r>
      <w:r w:rsidR="009E69AB" w:rsidRPr="00860AE8">
        <w:rPr>
          <w:rFonts w:cs="Times New Roman"/>
          <w:b/>
          <w:sz w:val="28"/>
          <w:szCs w:val="28"/>
        </w:rPr>
        <w:t xml:space="preserve"> </w:t>
      </w:r>
      <w:r w:rsidR="00040CD3" w:rsidRPr="00860AE8">
        <w:rPr>
          <w:rFonts w:cs="Times New Roman"/>
          <w:b/>
          <w:sz w:val="28"/>
          <w:szCs w:val="28"/>
        </w:rPr>
        <w:t xml:space="preserve">Technical </w:t>
      </w:r>
      <w:r w:rsidR="005861A6" w:rsidRPr="00860AE8">
        <w:rPr>
          <w:rFonts w:cs="Times New Roman"/>
          <w:b/>
          <w:sz w:val="28"/>
          <w:szCs w:val="28"/>
        </w:rPr>
        <w:t>S</w:t>
      </w:r>
      <w:r w:rsidR="008F29AC" w:rsidRPr="00860AE8">
        <w:rPr>
          <w:rFonts w:cs="Times New Roman"/>
          <w:b/>
          <w:sz w:val="28"/>
          <w:szCs w:val="28"/>
        </w:rPr>
        <w:t>kills</w:t>
      </w:r>
      <w:r w:rsidR="005C290A" w:rsidRPr="00860AE8">
        <w:rPr>
          <w:rFonts w:cs="Times New Roman"/>
          <w:b/>
          <w:sz w:val="28"/>
          <w:szCs w:val="28"/>
        </w:rPr>
        <w:t xml:space="preserve"> and Knowledge </w:t>
      </w:r>
    </w:p>
    <w:p w14:paraId="329829E7" w14:textId="49351282" w:rsidR="004E4785" w:rsidRPr="00860AE8" w:rsidRDefault="00933569" w:rsidP="00482F0D">
      <w:pPr>
        <w:pStyle w:val="BodyText"/>
        <w:numPr>
          <w:ilvl w:val="0"/>
          <w:numId w:val="25"/>
        </w:numPr>
        <w:rPr>
          <w:rFonts w:asciiTheme="minorHAnsi" w:hAnsiTheme="minorHAnsi"/>
          <w:szCs w:val="23"/>
        </w:rPr>
      </w:pPr>
      <w:r w:rsidRPr="00860AE8">
        <w:rPr>
          <w:rFonts w:asciiTheme="minorHAnsi" w:hAnsiTheme="minorHAnsi"/>
          <w:szCs w:val="23"/>
        </w:rPr>
        <w:t xml:space="preserve">Demonstrated </w:t>
      </w:r>
      <w:r w:rsidR="00092A0B" w:rsidRPr="00860AE8">
        <w:rPr>
          <w:rFonts w:asciiTheme="minorHAnsi" w:hAnsiTheme="minorHAnsi"/>
          <w:szCs w:val="23"/>
        </w:rPr>
        <w:t>knowledge</w:t>
      </w:r>
      <w:r w:rsidR="00013024" w:rsidRPr="00860AE8">
        <w:rPr>
          <w:rFonts w:asciiTheme="minorHAnsi" w:hAnsiTheme="minorHAnsi"/>
          <w:szCs w:val="23"/>
        </w:rPr>
        <w:t xml:space="preserve"> and </w:t>
      </w:r>
      <w:r w:rsidR="00092A0B" w:rsidRPr="00860AE8">
        <w:rPr>
          <w:rFonts w:asciiTheme="minorHAnsi" w:hAnsiTheme="minorHAnsi"/>
          <w:szCs w:val="23"/>
        </w:rPr>
        <w:t xml:space="preserve">the ability to </w:t>
      </w:r>
      <w:r w:rsidR="00013024" w:rsidRPr="00860AE8">
        <w:rPr>
          <w:rFonts w:asciiTheme="minorHAnsi" w:hAnsiTheme="minorHAnsi"/>
          <w:szCs w:val="23"/>
        </w:rPr>
        <w:t>appl</w:t>
      </w:r>
      <w:r w:rsidR="00092A0B" w:rsidRPr="00860AE8">
        <w:rPr>
          <w:rFonts w:asciiTheme="minorHAnsi" w:hAnsiTheme="minorHAnsi"/>
          <w:szCs w:val="23"/>
        </w:rPr>
        <w:t>y</w:t>
      </w:r>
      <w:r w:rsidR="00013024" w:rsidRPr="00860AE8">
        <w:rPr>
          <w:rFonts w:asciiTheme="minorHAnsi" w:hAnsiTheme="minorHAnsi"/>
          <w:szCs w:val="23"/>
        </w:rPr>
        <w:t xml:space="preserve"> the principles of contemporary best practices in relation to </w:t>
      </w:r>
      <w:r w:rsidR="00A16C39">
        <w:rPr>
          <w:rFonts w:asciiTheme="minorHAnsi" w:hAnsiTheme="minorHAnsi"/>
          <w:szCs w:val="23"/>
        </w:rPr>
        <w:t xml:space="preserve">working with </w:t>
      </w:r>
      <w:r w:rsidR="00860AE8" w:rsidRPr="00860AE8">
        <w:rPr>
          <w:rFonts w:asciiTheme="minorHAnsi" w:hAnsiTheme="minorHAnsi"/>
          <w:szCs w:val="23"/>
        </w:rPr>
        <w:t>famil</w:t>
      </w:r>
      <w:r w:rsidR="00A16C39">
        <w:rPr>
          <w:rFonts w:asciiTheme="minorHAnsi" w:hAnsiTheme="minorHAnsi"/>
          <w:szCs w:val="23"/>
        </w:rPr>
        <w:t>ies impacted by a family member’s engagement with the criminal justice system</w:t>
      </w:r>
      <w:r w:rsidR="00F42E38" w:rsidRPr="00860AE8">
        <w:rPr>
          <w:rFonts w:asciiTheme="minorHAnsi" w:hAnsiTheme="minorHAnsi"/>
          <w:szCs w:val="23"/>
        </w:rPr>
        <w:t>.</w:t>
      </w:r>
    </w:p>
    <w:p w14:paraId="1C817CF8" w14:textId="3BA94E9A" w:rsidR="00752D0D" w:rsidRPr="00860AE8" w:rsidRDefault="00752D0D" w:rsidP="00CA4582">
      <w:pPr>
        <w:pStyle w:val="BodyText"/>
        <w:numPr>
          <w:ilvl w:val="0"/>
          <w:numId w:val="25"/>
        </w:numPr>
        <w:spacing w:line="276" w:lineRule="auto"/>
        <w:rPr>
          <w:rFonts w:asciiTheme="minorHAnsi" w:hAnsiTheme="minorHAnsi"/>
          <w:szCs w:val="23"/>
        </w:rPr>
      </w:pPr>
      <w:r w:rsidRPr="00860AE8">
        <w:rPr>
          <w:rFonts w:asciiTheme="minorHAnsi" w:hAnsiTheme="minorHAnsi"/>
          <w:szCs w:val="23"/>
        </w:rPr>
        <w:t>Demonstrated understanding of trauma informed practices.</w:t>
      </w:r>
    </w:p>
    <w:p w14:paraId="75A8B4A4" w14:textId="305DBCC2" w:rsidR="00092A0B" w:rsidRPr="00860AE8" w:rsidRDefault="00283321" w:rsidP="00482F0D">
      <w:pPr>
        <w:pStyle w:val="BodyText"/>
        <w:numPr>
          <w:ilvl w:val="0"/>
          <w:numId w:val="25"/>
        </w:numPr>
        <w:rPr>
          <w:iCs/>
        </w:rPr>
      </w:pPr>
      <w:r w:rsidRPr="00860AE8">
        <w:rPr>
          <w:rFonts w:asciiTheme="minorHAnsi" w:hAnsiTheme="minorHAnsi"/>
          <w:szCs w:val="23"/>
        </w:rPr>
        <w:t>Highly developed stakeholder management skills</w:t>
      </w:r>
      <w:r w:rsidR="00494237" w:rsidRPr="00860AE8">
        <w:rPr>
          <w:rFonts w:asciiTheme="minorHAnsi" w:hAnsiTheme="minorHAnsi"/>
          <w:szCs w:val="23"/>
        </w:rPr>
        <w:t xml:space="preserve">, including the ability to build and maintain </w:t>
      </w:r>
      <w:r w:rsidR="00181E9A" w:rsidRPr="00860AE8">
        <w:rPr>
          <w:rFonts w:asciiTheme="minorHAnsi" w:hAnsiTheme="minorHAnsi"/>
          <w:szCs w:val="23"/>
        </w:rPr>
        <w:t>respectful, supportive and collaborative</w:t>
      </w:r>
      <w:r w:rsidR="00494237" w:rsidRPr="00860AE8">
        <w:rPr>
          <w:rFonts w:asciiTheme="minorHAnsi" w:hAnsiTheme="minorHAnsi"/>
          <w:szCs w:val="23"/>
        </w:rPr>
        <w:t xml:space="preserve"> relationships with internal and external stakeholders</w:t>
      </w:r>
      <w:r w:rsidR="00752D0D" w:rsidRPr="00860AE8">
        <w:rPr>
          <w:rFonts w:asciiTheme="minorHAnsi" w:hAnsiTheme="minorHAnsi"/>
          <w:szCs w:val="23"/>
        </w:rPr>
        <w:t>.</w:t>
      </w:r>
    </w:p>
    <w:p w14:paraId="76AA9101" w14:textId="4129F4F3" w:rsidR="001D0BB4" w:rsidRPr="00860AE8" w:rsidRDefault="00092A0B" w:rsidP="00482F0D">
      <w:pPr>
        <w:pStyle w:val="BodyText"/>
        <w:numPr>
          <w:ilvl w:val="0"/>
          <w:numId w:val="25"/>
        </w:numPr>
        <w:spacing w:after="0"/>
        <w:rPr>
          <w:iCs/>
        </w:rPr>
      </w:pPr>
      <w:r w:rsidRPr="00860AE8" w:rsidDel="004E4785">
        <w:rPr>
          <w:iCs/>
        </w:rPr>
        <w:t>Demonstrated ability</w:t>
      </w:r>
      <w:r w:rsidR="00181E9A" w:rsidRPr="00860AE8">
        <w:rPr>
          <w:iCs/>
        </w:rPr>
        <w:t xml:space="preserve"> to</w:t>
      </w:r>
      <w:r w:rsidR="00A16C39">
        <w:rPr>
          <w:iCs/>
        </w:rPr>
        <w:t xml:space="preserve"> lead case conferences</w:t>
      </w:r>
      <w:r w:rsidR="00A862CC">
        <w:rPr>
          <w:iCs/>
        </w:rPr>
        <w:t>,</w:t>
      </w:r>
      <w:r w:rsidR="00A16C39">
        <w:rPr>
          <w:iCs/>
        </w:rPr>
        <w:t xml:space="preserve"> </w:t>
      </w:r>
      <w:r w:rsidR="00A862CC">
        <w:rPr>
          <w:iCs/>
        </w:rPr>
        <w:t>including</w:t>
      </w:r>
      <w:r w:rsidR="00A16C39">
        <w:rPr>
          <w:iCs/>
        </w:rPr>
        <w:t xml:space="preserve"> </w:t>
      </w:r>
      <w:r w:rsidR="00F0107C">
        <w:rPr>
          <w:iCs/>
        </w:rPr>
        <w:t xml:space="preserve">the ability to </w:t>
      </w:r>
      <w:r w:rsidR="00A16C39">
        <w:rPr>
          <w:iCs/>
        </w:rPr>
        <w:t xml:space="preserve">build </w:t>
      </w:r>
      <w:r w:rsidR="00F0107C">
        <w:rPr>
          <w:iCs/>
        </w:rPr>
        <w:t xml:space="preserve">the </w:t>
      </w:r>
      <w:r w:rsidR="00A16C39">
        <w:rPr>
          <w:iCs/>
        </w:rPr>
        <w:t xml:space="preserve">capacity of other teams to work with families. </w:t>
      </w:r>
      <w:r w:rsidR="00181E9A" w:rsidRPr="00860AE8">
        <w:rPr>
          <w:iCs/>
        </w:rPr>
        <w:t xml:space="preserve"> </w:t>
      </w:r>
      <w:r w:rsidR="00D96AAB" w:rsidRPr="00860AE8">
        <w:rPr>
          <w:iCs/>
        </w:rPr>
        <w:br/>
      </w:r>
    </w:p>
    <w:p w14:paraId="5A3A10E8" w14:textId="3109D2A0" w:rsidR="008F29AC" w:rsidRPr="00860AE8" w:rsidRDefault="009E69AB" w:rsidP="00E45888">
      <w:pPr>
        <w:pStyle w:val="BodyText"/>
        <w:rPr>
          <w:rFonts w:cs="Times New Roman"/>
          <w:b/>
          <w:sz w:val="28"/>
          <w:szCs w:val="28"/>
        </w:rPr>
      </w:pPr>
      <w:r w:rsidRPr="00860AE8">
        <w:rPr>
          <w:rFonts w:cs="Times New Roman"/>
          <w:b/>
          <w:sz w:val="28"/>
          <w:szCs w:val="28"/>
        </w:rPr>
        <w:t>Behavioural Capabilities</w:t>
      </w:r>
      <w:r w:rsidR="005861A6" w:rsidRPr="00860AE8">
        <w:rPr>
          <w:rFonts w:cs="Times New Roman"/>
          <w:b/>
          <w:sz w:val="28"/>
          <w:szCs w:val="28"/>
        </w:rPr>
        <w:t xml:space="preserve"> </w:t>
      </w:r>
    </w:p>
    <w:p w14:paraId="5AA80BF0" w14:textId="3502BE0A" w:rsidR="00013024" w:rsidRPr="00860AE8" w:rsidRDefault="00013024" w:rsidP="00482F0D">
      <w:pPr>
        <w:pStyle w:val="BodyText"/>
        <w:numPr>
          <w:ilvl w:val="0"/>
          <w:numId w:val="30"/>
        </w:numPr>
        <w:rPr>
          <w:rFonts w:asciiTheme="minorHAnsi" w:hAnsiTheme="minorHAnsi"/>
          <w:szCs w:val="23"/>
        </w:rPr>
      </w:pPr>
      <w:r w:rsidRPr="00860AE8">
        <w:rPr>
          <w:rFonts w:asciiTheme="minorHAnsi" w:hAnsiTheme="minorHAnsi"/>
          <w:szCs w:val="23"/>
        </w:rPr>
        <w:t xml:space="preserve">Demonstrated ability to </w:t>
      </w:r>
      <w:r w:rsidR="00ED36C0" w:rsidRPr="00860AE8">
        <w:rPr>
          <w:rFonts w:asciiTheme="minorHAnsi" w:hAnsiTheme="minorHAnsi"/>
          <w:szCs w:val="23"/>
        </w:rPr>
        <w:t>identify</w:t>
      </w:r>
      <w:r w:rsidR="00CD72E1" w:rsidRPr="00860AE8">
        <w:rPr>
          <w:rFonts w:asciiTheme="minorHAnsi" w:hAnsiTheme="minorHAnsi"/>
          <w:szCs w:val="23"/>
        </w:rPr>
        <w:t>,</w:t>
      </w:r>
      <w:r w:rsidR="00ED36C0" w:rsidRPr="00860AE8">
        <w:rPr>
          <w:rFonts w:asciiTheme="minorHAnsi" w:hAnsiTheme="minorHAnsi"/>
          <w:szCs w:val="23"/>
        </w:rPr>
        <w:t xml:space="preserve"> </w:t>
      </w:r>
      <w:r w:rsidRPr="00860AE8">
        <w:rPr>
          <w:rFonts w:asciiTheme="minorHAnsi" w:hAnsiTheme="minorHAnsi"/>
          <w:szCs w:val="23"/>
        </w:rPr>
        <w:t>develop</w:t>
      </w:r>
      <w:r w:rsidR="00CD72E1" w:rsidRPr="00860AE8">
        <w:rPr>
          <w:rFonts w:asciiTheme="minorHAnsi" w:hAnsiTheme="minorHAnsi"/>
          <w:szCs w:val="23"/>
        </w:rPr>
        <w:t xml:space="preserve"> and deliver</w:t>
      </w:r>
      <w:r w:rsidRPr="00860AE8">
        <w:rPr>
          <w:rFonts w:asciiTheme="minorHAnsi" w:hAnsiTheme="minorHAnsi"/>
          <w:szCs w:val="23"/>
        </w:rPr>
        <w:t xml:space="preserve"> effective client services</w:t>
      </w:r>
      <w:r w:rsidR="00CD72E1" w:rsidRPr="00860AE8">
        <w:rPr>
          <w:rFonts w:asciiTheme="minorHAnsi" w:hAnsiTheme="minorHAnsi"/>
          <w:szCs w:val="23"/>
        </w:rPr>
        <w:t xml:space="preserve"> to a </w:t>
      </w:r>
      <w:r w:rsidR="007F7918" w:rsidRPr="00860AE8">
        <w:rPr>
          <w:rFonts w:asciiTheme="minorHAnsi" w:hAnsiTheme="minorHAnsi"/>
          <w:szCs w:val="23"/>
        </w:rPr>
        <w:t>diverse</w:t>
      </w:r>
      <w:r w:rsidR="00CD72E1" w:rsidRPr="00860AE8">
        <w:rPr>
          <w:rFonts w:asciiTheme="minorHAnsi" w:hAnsiTheme="minorHAnsi"/>
          <w:szCs w:val="23"/>
        </w:rPr>
        <w:t xml:space="preserve"> range of clients</w:t>
      </w:r>
      <w:r w:rsidRPr="00860AE8">
        <w:rPr>
          <w:rFonts w:asciiTheme="minorHAnsi" w:hAnsiTheme="minorHAnsi"/>
          <w:szCs w:val="23"/>
        </w:rPr>
        <w:t>.</w:t>
      </w:r>
    </w:p>
    <w:p w14:paraId="338B9E16" w14:textId="5E079CCE" w:rsidR="00013024" w:rsidRPr="00860AE8" w:rsidRDefault="00237F26" w:rsidP="00482F0D">
      <w:pPr>
        <w:pStyle w:val="BodyText"/>
        <w:numPr>
          <w:ilvl w:val="0"/>
          <w:numId w:val="30"/>
        </w:numPr>
        <w:rPr>
          <w:rFonts w:asciiTheme="minorHAnsi" w:hAnsiTheme="minorHAnsi"/>
          <w:szCs w:val="23"/>
        </w:rPr>
      </w:pPr>
      <w:r w:rsidRPr="00860AE8">
        <w:rPr>
          <w:rFonts w:asciiTheme="minorHAnsi" w:hAnsiTheme="minorHAnsi"/>
          <w:szCs w:val="23"/>
        </w:rPr>
        <w:t>Demonstrated</w:t>
      </w:r>
      <w:r w:rsidR="00CA4582" w:rsidRPr="00860AE8">
        <w:rPr>
          <w:rFonts w:asciiTheme="minorHAnsi" w:hAnsiTheme="minorHAnsi"/>
          <w:szCs w:val="23"/>
        </w:rPr>
        <w:t xml:space="preserve"> </w:t>
      </w:r>
      <w:r w:rsidRPr="00860AE8">
        <w:rPr>
          <w:rFonts w:asciiTheme="minorHAnsi" w:hAnsiTheme="minorHAnsi"/>
          <w:szCs w:val="23"/>
        </w:rPr>
        <w:t>high-level</w:t>
      </w:r>
      <w:r w:rsidR="00DD4A30" w:rsidRPr="00860AE8">
        <w:rPr>
          <w:rFonts w:asciiTheme="minorHAnsi" w:hAnsiTheme="minorHAnsi"/>
          <w:szCs w:val="23"/>
        </w:rPr>
        <w:t xml:space="preserve"> </w:t>
      </w:r>
      <w:r w:rsidR="00013024" w:rsidRPr="00860AE8">
        <w:rPr>
          <w:rFonts w:asciiTheme="minorHAnsi" w:hAnsiTheme="minorHAnsi"/>
          <w:szCs w:val="23"/>
        </w:rPr>
        <w:t>written and oral</w:t>
      </w:r>
      <w:r w:rsidR="00DD4A30" w:rsidRPr="00860AE8">
        <w:rPr>
          <w:rFonts w:asciiTheme="minorHAnsi" w:hAnsiTheme="minorHAnsi"/>
          <w:szCs w:val="23"/>
        </w:rPr>
        <w:t xml:space="preserve"> </w:t>
      </w:r>
      <w:r w:rsidR="00933569" w:rsidRPr="00860AE8">
        <w:rPr>
          <w:rFonts w:asciiTheme="minorHAnsi" w:hAnsiTheme="minorHAnsi"/>
          <w:szCs w:val="23"/>
        </w:rPr>
        <w:t>communication skills</w:t>
      </w:r>
      <w:r w:rsidR="00FD4EC6" w:rsidRPr="00860AE8">
        <w:rPr>
          <w:rFonts w:asciiTheme="minorHAnsi" w:hAnsiTheme="minorHAnsi"/>
          <w:szCs w:val="23"/>
        </w:rPr>
        <w:t>.</w:t>
      </w:r>
    </w:p>
    <w:p w14:paraId="427986D5" w14:textId="01A6E666" w:rsidR="006E326D" w:rsidRDefault="00FD4EC6" w:rsidP="00482F0D">
      <w:pPr>
        <w:pStyle w:val="BodyText"/>
        <w:numPr>
          <w:ilvl w:val="0"/>
          <w:numId w:val="30"/>
        </w:numPr>
        <w:rPr>
          <w:rFonts w:asciiTheme="minorHAnsi" w:hAnsiTheme="minorHAnsi"/>
          <w:szCs w:val="23"/>
        </w:rPr>
      </w:pPr>
      <w:r w:rsidRPr="00860AE8">
        <w:rPr>
          <w:rFonts w:asciiTheme="minorHAnsi" w:hAnsiTheme="minorHAnsi"/>
          <w:szCs w:val="23"/>
        </w:rPr>
        <w:t>Demonstrate</w:t>
      </w:r>
      <w:r w:rsidR="00100E11" w:rsidRPr="00860AE8">
        <w:rPr>
          <w:rFonts w:asciiTheme="minorHAnsi" w:hAnsiTheme="minorHAnsi"/>
          <w:szCs w:val="23"/>
        </w:rPr>
        <w:t>d</w:t>
      </w:r>
      <w:r w:rsidRPr="00860AE8">
        <w:rPr>
          <w:rFonts w:asciiTheme="minorHAnsi" w:hAnsiTheme="minorHAnsi"/>
          <w:szCs w:val="23"/>
        </w:rPr>
        <w:t xml:space="preserve"> ability to </w:t>
      </w:r>
      <w:r w:rsidR="00237F26" w:rsidRPr="00860AE8">
        <w:rPr>
          <w:rFonts w:asciiTheme="minorHAnsi" w:hAnsiTheme="minorHAnsi"/>
          <w:szCs w:val="23"/>
        </w:rPr>
        <w:t xml:space="preserve">effectively </w:t>
      </w:r>
      <w:r w:rsidRPr="00860AE8">
        <w:rPr>
          <w:rFonts w:asciiTheme="minorHAnsi" w:hAnsiTheme="minorHAnsi"/>
          <w:szCs w:val="23"/>
        </w:rPr>
        <w:t xml:space="preserve">manage </w:t>
      </w:r>
      <w:r w:rsidR="00494237" w:rsidRPr="00860AE8">
        <w:rPr>
          <w:rFonts w:asciiTheme="minorHAnsi" w:hAnsiTheme="minorHAnsi"/>
          <w:szCs w:val="23"/>
        </w:rPr>
        <w:t xml:space="preserve">competing </w:t>
      </w:r>
      <w:r w:rsidRPr="00860AE8">
        <w:rPr>
          <w:rFonts w:asciiTheme="minorHAnsi" w:hAnsiTheme="minorHAnsi"/>
          <w:szCs w:val="23"/>
        </w:rPr>
        <w:t>work priorities</w:t>
      </w:r>
      <w:r w:rsidR="007C3685">
        <w:rPr>
          <w:rFonts w:asciiTheme="minorHAnsi" w:hAnsiTheme="minorHAnsi"/>
          <w:szCs w:val="23"/>
        </w:rPr>
        <w:t>; as a member of a team and autonomously</w:t>
      </w:r>
      <w:r w:rsidR="00A67071" w:rsidRPr="00860AE8">
        <w:rPr>
          <w:rFonts w:asciiTheme="minorHAnsi" w:hAnsiTheme="minorHAnsi"/>
          <w:szCs w:val="23"/>
        </w:rPr>
        <w:t>.</w:t>
      </w:r>
    </w:p>
    <w:p w14:paraId="5B0F09FF" w14:textId="77777777" w:rsidR="00482F0D" w:rsidRPr="00860AE8" w:rsidRDefault="00482F0D" w:rsidP="00482F0D">
      <w:pPr>
        <w:pStyle w:val="BodyText"/>
        <w:spacing w:after="0" w:line="120" w:lineRule="auto"/>
        <w:ind w:left="720"/>
        <w:rPr>
          <w:rFonts w:asciiTheme="minorHAnsi" w:hAnsiTheme="minorHAnsi"/>
          <w:szCs w:val="23"/>
        </w:rPr>
      </w:pPr>
    </w:p>
    <w:p w14:paraId="1A0BD68D" w14:textId="7090B816" w:rsidR="00717B1B" w:rsidRPr="00E45888" w:rsidRDefault="00AE5D2C" w:rsidP="00482F0D">
      <w:pPr>
        <w:pStyle w:val="DotPoint"/>
        <w:numPr>
          <w:ilvl w:val="0"/>
          <w:numId w:val="0"/>
        </w:numPr>
        <w:spacing w:line="360" w:lineRule="auto"/>
        <w:ind w:left="360" w:hanging="360"/>
        <w:rPr>
          <w:rFonts w:cs="Times New Roman"/>
          <w:b/>
          <w:sz w:val="28"/>
          <w:szCs w:val="28"/>
        </w:rPr>
      </w:pPr>
      <w:r w:rsidRPr="00E45888">
        <w:rPr>
          <w:rFonts w:cs="Times New Roman"/>
          <w:b/>
          <w:sz w:val="28"/>
          <w:szCs w:val="28"/>
        </w:rPr>
        <w:t>C</w:t>
      </w:r>
      <w:r w:rsidR="00717B1B" w:rsidRPr="00E45888">
        <w:rPr>
          <w:rFonts w:cs="Times New Roman"/>
          <w:b/>
          <w:sz w:val="28"/>
          <w:szCs w:val="28"/>
        </w:rPr>
        <w:t>ompliance Requirements</w:t>
      </w:r>
      <w:r w:rsidR="00423241" w:rsidRPr="00E45888">
        <w:rPr>
          <w:rFonts w:cs="Times New Roman"/>
          <w:b/>
          <w:sz w:val="28"/>
          <w:szCs w:val="28"/>
        </w:rPr>
        <w:t>/Q</w:t>
      </w:r>
      <w:r w:rsidR="00717B1B" w:rsidRPr="00E45888">
        <w:rPr>
          <w:rFonts w:cs="Times New Roman"/>
          <w:b/>
          <w:sz w:val="28"/>
          <w:szCs w:val="28"/>
        </w:rPr>
        <w:t>ualifications</w:t>
      </w:r>
    </w:p>
    <w:p w14:paraId="3059930B" w14:textId="785AF5D0" w:rsidR="00395EDB" w:rsidRPr="00CA4582" w:rsidRDefault="00395EDB" w:rsidP="00C46BF9">
      <w:pPr>
        <w:pStyle w:val="BodyText"/>
        <w:numPr>
          <w:ilvl w:val="0"/>
          <w:numId w:val="28"/>
        </w:numPr>
        <w:spacing w:line="276" w:lineRule="auto"/>
        <w:rPr>
          <w:rFonts w:asciiTheme="minorHAnsi" w:hAnsiTheme="minorHAnsi"/>
          <w:szCs w:val="23"/>
        </w:rPr>
      </w:pPr>
      <w:r w:rsidRPr="00CA4582">
        <w:rPr>
          <w:rFonts w:asciiTheme="minorHAnsi" w:hAnsiTheme="minorHAnsi"/>
          <w:szCs w:val="23"/>
        </w:rPr>
        <w:t xml:space="preserve">Tertiary qualifications in </w:t>
      </w:r>
      <w:r w:rsidR="009A62D1" w:rsidRPr="00CA4582">
        <w:rPr>
          <w:rFonts w:asciiTheme="minorHAnsi" w:hAnsiTheme="minorHAnsi"/>
          <w:szCs w:val="23"/>
        </w:rPr>
        <w:t>a</w:t>
      </w:r>
      <w:r w:rsidRPr="00CA4582">
        <w:rPr>
          <w:rFonts w:asciiTheme="minorHAnsi" w:hAnsiTheme="minorHAnsi"/>
          <w:szCs w:val="23"/>
        </w:rPr>
        <w:t xml:space="preserve"> relevant discipline or equivalent experience in a related field</w:t>
      </w:r>
      <w:r w:rsidR="00436E41" w:rsidRPr="00CA4582">
        <w:rPr>
          <w:rFonts w:asciiTheme="minorHAnsi" w:hAnsiTheme="minorHAnsi"/>
          <w:szCs w:val="23"/>
        </w:rPr>
        <w:t xml:space="preserve"> is highly desirable</w:t>
      </w:r>
      <w:r w:rsidRPr="00CA4582">
        <w:rPr>
          <w:rFonts w:asciiTheme="minorHAnsi" w:hAnsiTheme="minorHAnsi"/>
          <w:szCs w:val="23"/>
        </w:rPr>
        <w:t>.</w:t>
      </w:r>
    </w:p>
    <w:p w14:paraId="362379FA" w14:textId="77777777" w:rsidR="00395EDB" w:rsidRPr="00DD4A30" w:rsidRDefault="00395EDB" w:rsidP="00C46BF9">
      <w:pPr>
        <w:pStyle w:val="BodyText"/>
        <w:numPr>
          <w:ilvl w:val="0"/>
          <w:numId w:val="28"/>
        </w:numPr>
        <w:spacing w:line="276" w:lineRule="auto"/>
        <w:rPr>
          <w:iCs/>
        </w:rPr>
      </w:pPr>
      <w:r w:rsidRPr="00CA4582">
        <w:rPr>
          <w:rFonts w:asciiTheme="minorHAnsi" w:hAnsiTheme="minorHAnsi"/>
          <w:szCs w:val="23"/>
        </w:rPr>
        <w:t>Background police ch</w:t>
      </w:r>
      <w:r w:rsidRPr="00DD4A30">
        <w:rPr>
          <w:iCs/>
        </w:rPr>
        <w:t>ecks will be conducted</w:t>
      </w:r>
      <w:r>
        <w:rPr>
          <w:iCs/>
        </w:rPr>
        <w:t>.</w:t>
      </w:r>
    </w:p>
    <w:p w14:paraId="0A0B3F4B" w14:textId="77777777" w:rsidR="00395EDB" w:rsidRPr="00DD4A30" w:rsidRDefault="00395EDB" w:rsidP="00092A0B">
      <w:pPr>
        <w:pStyle w:val="DotPoint"/>
        <w:numPr>
          <w:ilvl w:val="0"/>
          <w:numId w:val="10"/>
        </w:numPr>
        <w:spacing w:line="360" w:lineRule="auto"/>
        <w:rPr>
          <w:iCs/>
        </w:rPr>
      </w:pPr>
      <w:r w:rsidRPr="00DD4A30">
        <w:rPr>
          <w:iCs/>
        </w:rPr>
        <w:t>Driver’s licen</w:t>
      </w:r>
      <w:r>
        <w:rPr>
          <w:iCs/>
        </w:rPr>
        <w:t>c</w:t>
      </w:r>
      <w:r w:rsidRPr="00DD4A30">
        <w:rPr>
          <w:iCs/>
        </w:rPr>
        <w:t xml:space="preserve">e is essential. </w:t>
      </w:r>
    </w:p>
    <w:p w14:paraId="6C87E10F" w14:textId="77777777" w:rsidR="00395EDB" w:rsidRPr="00440141" w:rsidRDefault="00395EDB" w:rsidP="00395EDB">
      <w:pPr>
        <w:pStyle w:val="DotPoint"/>
        <w:numPr>
          <w:ilvl w:val="0"/>
          <w:numId w:val="10"/>
        </w:numPr>
        <w:spacing w:line="360" w:lineRule="auto"/>
      </w:pPr>
      <w:r w:rsidRPr="00440141">
        <w:t>This position require</w:t>
      </w:r>
      <w:r>
        <w:t>s</w:t>
      </w:r>
      <w:r w:rsidRPr="00440141">
        <w:t xml:space="preserve"> a pre-employment medical</w:t>
      </w:r>
      <w:r>
        <w:t>.</w:t>
      </w:r>
    </w:p>
    <w:p w14:paraId="33D1DADC" w14:textId="77777777" w:rsidR="00395EDB" w:rsidRDefault="00395EDB" w:rsidP="00395EDB">
      <w:pPr>
        <w:pStyle w:val="DotPoint"/>
        <w:numPr>
          <w:ilvl w:val="0"/>
          <w:numId w:val="10"/>
        </w:numPr>
        <w:spacing w:line="360" w:lineRule="auto"/>
      </w:pPr>
      <w:r w:rsidRPr="00440141">
        <w:t>This position require</w:t>
      </w:r>
      <w:r>
        <w:t xml:space="preserve">s </w:t>
      </w:r>
      <w:r w:rsidRPr="000C5CF1">
        <w:t xml:space="preserve">Working with Vulnerable People </w:t>
      </w:r>
      <w:r>
        <w:t>registration.</w:t>
      </w:r>
    </w:p>
    <w:p w14:paraId="0E1A36BC" w14:textId="77777777" w:rsidR="00521869" w:rsidRDefault="00521869" w:rsidP="00521869">
      <w:pPr>
        <w:pStyle w:val="DotPoint"/>
        <w:numPr>
          <w:ilvl w:val="0"/>
          <w:numId w:val="10"/>
        </w:numPr>
        <w:rPr>
          <w:rFonts w:eastAsia="Calibri" w:cs="Calibri"/>
          <w:color w:val="000000" w:themeColor="text1"/>
        </w:rPr>
      </w:pPr>
      <w:r w:rsidRPr="003B4C6A">
        <w:rPr>
          <w:rFonts w:eastAsia="Calibri" w:cs="Calibri"/>
          <w:color w:val="000000" w:themeColor="text1"/>
        </w:rPr>
        <w:t>To be eligible for permanent or temporary employment within the ACT Public Service (ACTPS) you must be an Australian citizen, a permanent resident or hold a valid work visa.</w:t>
      </w:r>
      <w:r>
        <w:rPr>
          <w:rFonts w:eastAsia="Calibri" w:cs="Calibri"/>
          <w:color w:val="000000" w:themeColor="text1"/>
        </w:rPr>
        <w:t xml:space="preserve"> </w:t>
      </w:r>
    </w:p>
    <w:p w14:paraId="1EB27CF3" w14:textId="77777777" w:rsidR="00521869" w:rsidRDefault="00521869" w:rsidP="00521869">
      <w:pPr>
        <w:pStyle w:val="DotPoint"/>
        <w:numPr>
          <w:ilvl w:val="0"/>
          <w:numId w:val="10"/>
        </w:numPr>
        <w:rPr>
          <w:rFonts w:eastAsia="Calibri" w:cs="Calibri"/>
          <w:color w:val="000000" w:themeColor="text1"/>
        </w:rPr>
      </w:pPr>
      <w:r w:rsidRPr="003B4C6A">
        <w:rPr>
          <w:rFonts w:eastAsia="Calibri" w:cs="Calibri"/>
          <w:color w:val="000000" w:themeColor="text1"/>
        </w:rPr>
        <w:t>If an officer no longer holds a visa that permits them to work in Australia, their employment with the ACT Public Service (ACTPS) will be terminated.</w:t>
      </w:r>
    </w:p>
    <w:p w14:paraId="7BBAC037" w14:textId="77777777" w:rsidR="00521869" w:rsidRDefault="00521869" w:rsidP="00EE175B">
      <w:pPr>
        <w:pStyle w:val="DotPoint"/>
        <w:numPr>
          <w:ilvl w:val="0"/>
          <w:numId w:val="0"/>
        </w:numPr>
        <w:spacing w:line="360" w:lineRule="auto"/>
        <w:ind w:left="720"/>
      </w:pPr>
    </w:p>
    <w:p w14:paraId="3F976A16" w14:textId="77777777" w:rsidR="00072674" w:rsidRDefault="00072674" w:rsidP="00E45888">
      <w:r>
        <w:br w:type="page"/>
      </w:r>
    </w:p>
    <w:p w14:paraId="2ECD99F9" w14:textId="69C86423" w:rsidR="002A43D2" w:rsidRPr="00F62F0E" w:rsidRDefault="002A43D2" w:rsidP="00E45888">
      <w:pPr>
        <w:pStyle w:val="Heading1"/>
      </w:pPr>
      <w:r w:rsidRPr="00F62F0E">
        <w:lastRenderedPageBreak/>
        <w:t xml:space="preserve">WORK ENVIRONMENT DESCRIPTION </w:t>
      </w:r>
    </w:p>
    <w:p w14:paraId="20989FFA" w14:textId="26FF8C5A" w:rsidR="002A43D2" w:rsidRPr="005A754D" w:rsidRDefault="002A43D2" w:rsidP="00E45888">
      <w:r w:rsidRPr="005A754D">
        <w:t>The following work environment description outlines the inherent requirements of</w:t>
      </w:r>
      <w:r>
        <w:t xml:space="preserve"> the role </w:t>
      </w:r>
      <w:r w:rsidR="00E72F81">
        <w:t xml:space="preserve">of </w:t>
      </w:r>
      <w:r w:rsidR="007156F6">
        <w:t>Family Worker</w:t>
      </w:r>
      <w:r w:rsidR="00AD1077">
        <w:t xml:space="preserve"> </w:t>
      </w:r>
      <w:r w:rsidR="00F0107C">
        <w:t xml:space="preserve">(P58066) </w:t>
      </w:r>
      <w:r w:rsidRPr="005A754D">
        <w:t>and indicates how frequently each of these requirements would be performed.</w:t>
      </w:r>
      <w:r w:rsidR="00347432">
        <w:t xml:space="preserve"> </w:t>
      </w:r>
      <w:r w:rsidR="00347432" w:rsidRPr="00440141">
        <w:t xml:space="preserve">Please note that </w:t>
      </w:r>
      <w:r w:rsidR="00B34F4E">
        <w:t xml:space="preserve">ACTPS </w:t>
      </w:r>
      <w:r w:rsidR="00347432" w:rsidRPr="00440141">
        <w:t>is committed to providing reasonable adjustment and ensuring all individuals have equal opportunities in the workplace.</w:t>
      </w:r>
    </w:p>
    <w:p w14:paraId="59B8F53F" w14:textId="603ABF7D" w:rsidR="004A7311" w:rsidRPr="00E45888" w:rsidRDefault="004A7311" w:rsidP="00E45888">
      <w:pPr>
        <w:rPr>
          <w:i/>
          <w:color w:val="0070C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E45888" w14:paraId="51EF9F79" w14:textId="77777777" w:rsidTr="00493773">
        <w:trPr>
          <w:trHeight w:val="454"/>
        </w:trPr>
        <w:tc>
          <w:tcPr>
            <w:tcW w:w="6912" w:type="dxa"/>
            <w:shd w:val="clear" w:color="auto" w:fill="DEEAF6" w:themeFill="accent1" w:themeFillTint="33"/>
            <w:vAlign w:val="center"/>
          </w:tcPr>
          <w:p w14:paraId="27A56354" w14:textId="77777777" w:rsidR="005B38C8" w:rsidRPr="00E45888" w:rsidRDefault="005B38C8" w:rsidP="00E45888">
            <w:pPr>
              <w:pStyle w:val="Tableheading"/>
              <w:rPr>
                <w:szCs w:val="24"/>
              </w:rPr>
            </w:pPr>
            <w:r w:rsidRPr="00E45888">
              <w:rPr>
                <w:szCs w:val="24"/>
              </w:rPr>
              <w:t>ADMINISTRATIVE</w:t>
            </w:r>
          </w:p>
        </w:tc>
        <w:tc>
          <w:tcPr>
            <w:tcW w:w="2694" w:type="dxa"/>
            <w:shd w:val="clear" w:color="auto" w:fill="DEEAF6" w:themeFill="accent1" w:themeFillTint="33"/>
            <w:vAlign w:val="center"/>
          </w:tcPr>
          <w:p w14:paraId="0EE06782" w14:textId="77777777" w:rsidR="005B38C8" w:rsidRPr="00E45888" w:rsidRDefault="00801DAF" w:rsidP="00E45888">
            <w:pPr>
              <w:pStyle w:val="Tableheading"/>
              <w:rPr>
                <w:szCs w:val="24"/>
              </w:rPr>
            </w:pPr>
            <w:r w:rsidRPr="00E45888">
              <w:rPr>
                <w:szCs w:val="24"/>
              </w:rPr>
              <w:t>FREQUENCY</w:t>
            </w:r>
          </w:p>
        </w:tc>
      </w:tr>
      <w:tr w:rsidR="005B38C8" w:rsidRPr="00E45888" w14:paraId="3D3FFBE1" w14:textId="77777777" w:rsidTr="005B38C8">
        <w:trPr>
          <w:trHeight w:val="283"/>
        </w:trPr>
        <w:tc>
          <w:tcPr>
            <w:tcW w:w="6912" w:type="dxa"/>
            <w:vAlign w:val="center"/>
          </w:tcPr>
          <w:p w14:paraId="70C5B61A" w14:textId="77777777" w:rsidR="005B38C8" w:rsidRPr="00E45888" w:rsidRDefault="005B38C8" w:rsidP="00E45888">
            <w:pPr>
              <w:pStyle w:val="Tabletext"/>
              <w:rPr>
                <w:sz w:val="24"/>
                <w:szCs w:val="24"/>
              </w:rPr>
            </w:pPr>
            <w:r w:rsidRPr="00E45888">
              <w:rPr>
                <w:sz w:val="24"/>
                <w:szCs w:val="24"/>
              </w:rPr>
              <w:t>Telephone use</w:t>
            </w:r>
          </w:p>
        </w:tc>
        <w:sdt>
          <w:sdtPr>
            <w:rPr>
              <w:sz w:val="24"/>
              <w:szCs w:val="24"/>
            </w:rPr>
            <w:id w:val="233384988"/>
            <w:placeholder>
              <w:docPart w:val="7710F5BA21E043F8867370486AFAB5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E7F8C8" w14:textId="0746728B" w:rsidR="005B38C8" w:rsidRPr="00E45888" w:rsidRDefault="00BC273C" w:rsidP="00E45888">
                <w:pPr>
                  <w:pStyle w:val="Tabletext"/>
                  <w:rPr>
                    <w:sz w:val="24"/>
                    <w:szCs w:val="24"/>
                  </w:rPr>
                </w:pPr>
                <w:r>
                  <w:rPr>
                    <w:sz w:val="24"/>
                    <w:szCs w:val="24"/>
                  </w:rPr>
                  <w:t>Frequently</w:t>
                </w:r>
              </w:p>
            </w:tc>
          </w:sdtContent>
        </w:sdt>
      </w:tr>
      <w:tr w:rsidR="005B38C8" w:rsidRPr="00E45888" w14:paraId="1DBC2104" w14:textId="77777777" w:rsidTr="005B38C8">
        <w:trPr>
          <w:trHeight w:val="283"/>
        </w:trPr>
        <w:tc>
          <w:tcPr>
            <w:tcW w:w="6912" w:type="dxa"/>
            <w:vAlign w:val="center"/>
          </w:tcPr>
          <w:p w14:paraId="5AAEBDE1" w14:textId="77777777" w:rsidR="005B38C8" w:rsidRPr="00E45888" w:rsidRDefault="005B38C8" w:rsidP="00E45888">
            <w:pPr>
              <w:pStyle w:val="Tabletext"/>
              <w:rPr>
                <w:sz w:val="24"/>
                <w:szCs w:val="24"/>
              </w:rPr>
            </w:pPr>
            <w:r w:rsidRPr="00E45888">
              <w:rPr>
                <w:sz w:val="24"/>
                <w:szCs w:val="24"/>
              </w:rPr>
              <w:t>General computer use</w:t>
            </w:r>
          </w:p>
        </w:tc>
        <w:sdt>
          <w:sdtPr>
            <w:rPr>
              <w:sz w:val="24"/>
              <w:szCs w:val="24"/>
            </w:rPr>
            <w:id w:val="407194553"/>
            <w:placeholder>
              <w:docPart w:val="E808FDEBC8D34C40AD1EEF4F095792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B74417" w14:textId="7F2912B6" w:rsidR="005B38C8" w:rsidRPr="00E45888" w:rsidRDefault="00BC273C" w:rsidP="00E45888">
                <w:pPr>
                  <w:pStyle w:val="Tabletext"/>
                  <w:rPr>
                    <w:sz w:val="24"/>
                    <w:szCs w:val="24"/>
                  </w:rPr>
                </w:pPr>
                <w:r>
                  <w:rPr>
                    <w:sz w:val="24"/>
                    <w:szCs w:val="24"/>
                  </w:rPr>
                  <w:t>Frequently</w:t>
                </w:r>
              </w:p>
            </w:tc>
          </w:sdtContent>
        </w:sdt>
      </w:tr>
      <w:tr w:rsidR="005B38C8" w:rsidRPr="00E45888" w14:paraId="5F0DEF47" w14:textId="77777777" w:rsidTr="005B38C8">
        <w:trPr>
          <w:trHeight w:val="283"/>
        </w:trPr>
        <w:tc>
          <w:tcPr>
            <w:tcW w:w="6912" w:type="dxa"/>
            <w:vAlign w:val="center"/>
          </w:tcPr>
          <w:p w14:paraId="554B5744" w14:textId="77777777" w:rsidR="005B38C8" w:rsidRPr="00E45888" w:rsidRDefault="005B38C8" w:rsidP="00E45888">
            <w:pPr>
              <w:pStyle w:val="Tabletext"/>
              <w:rPr>
                <w:sz w:val="24"/>
                <w:szCs w:val="24"/>
              </w:rPr>
            </w:pPr>
            <w:r w:rsidRPr="00E45888">
              <w:rPr>
                <w:sz w:val="24"/>
                <w:szCs w:val="24"/>
              </w:rPr>
              <w:t>Extensive keying/data entry</w:t>
            </w:r>
          </w:p>
        </w:tc>
        <w:sdt>
          <w:sdtPr>
            <w:rPr>
              <w:sz w:val="24"/>
              <w:szCs w:val="24"/>
            </w:rPr>
            <w:id w:val="407194555"/>
            <w:placeholder>
              <w:docPart w:val="89B3DF27700748D99C9A41A5E2334B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5FAA1D" w14:textId="3514E3F4" w:rsidR="005B38C8" w:rsidRPr="00E45888" w:rsidRDefault="00BC273C" w:rsidP="00E45888">
                <w:pPr>
                  <w:pStyle w:val="Tabletext"/>
                  <w:rPr>
                    <w:sz w:val="24"/>
                    <w:szCs w:val="24"/>
                  </w:rPr>
                </w:pPr>
                <w:r>
                  <w:rPr>
                    <w:sz w:val="24"/>
                    <w:szCs w:val="24"/>
                  </w:rPr>
                  <w:t>Occasionally</w:t>
                </w:r>
              </w:p>
            </w:tc>
          </w:sdtContent>
        </w:sdt>
      </w:tr>
      <w:tr w:rsidR="005B38C8" w:rsidRPr="00E45888" w14:paraId="2338B3B0" w14:textId="77777777" w:rsidTr="005B38C8">
        <w:trPr>
          <w:trHeight w:val="283"/>
        </w:trPr>
        <w:tc>
          <w:tcPr>
            <w:tcW w:w="6912" w:type="dxa"/>
            <w:vAlign w:val="center"/>
          </w:tcPr>
          <w:p w14:paraId="34A16158" w14:textId="77777777" w:rsidR="005B38C8" w:rsidRPr="00E45888" w:rsidRDefault="005B38C8" w:rsidP="00E45888">
            <w:pPr>
              <w:pStyle w:val="Tabletext"/>
              <w:rPr>
                <w:sz w:val="24"/>
                <w:szCs w:val="24"/>
              </w:rPr>
            </w:pPr>
            <w:r w:rsidRPr="00E45888">
              <w:rPr>
                <w:sz w:val="24"/>
                <w:szCs w:val="24"/>
              </w:rPr>
              <w:t>Graphical/analytical based</w:t>
            </w:r>
          </w:p>
        </w:tc>
        <w:sdt>
          <w:sdtPr>
            <w:rPr>
              <w:sz w:val="24"/>
              <w:szCs w:val="24"/>
            </w:rPr>
            <w:id w:val="407194556"/>
            <w:placeholder>
              <w:docPart w:val="3B850403FCB84C92B85816FF9EABC70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E202BAF" w14:textId="74F4EE8A" w:rsidR="005B38C8" w:rsidRPr="00E45888" w:rsidRDefault="00EE66E0" w:rsidP="00E45888">
                <w:pPr>
                  <w:pStyle w:val="Tabletext"/>
                  <w:rPr>
                    <w:sz w:val="24"/>
                    <w:szCs w:val="24"/>
                  </w:rPr>
                </w:pPr>
                <w:r>
                  <w:rPr>
                    <w:sz w:val="24"/>
                    <w:szCs w:val="24"/>
                  </w:rPr>
                  <w:t>Never</w:t>
                </w:r>
              </w:p>
            </w:tc>
          </w:sdtContent>
        </w:sdt>
      </w:tr>
      <w:tr w:rsidR="005B38C8" w:rsidRPr="00E45888" w14:paraId="0F1ADB1F" w14:textId="77777777" w:rsidTr="005B38C8">
        <w:trPr>
          <w:trHeight w:val="283"/>
        </w:trPr>
        <w:tc>
          <w:tcPr>
            <w:tcW w:w="6912" w:type="dxa"/>
            <w:vAlign w:val="center"/>
          </w:tcPr>
          <w:p w14:paraId="51523BFB" w14:textId="77777777" w:rsidR="005B38C8" w:rsidRPr="00E45888" w:rsidRDefault="005B38C8" w:rsidP="00E45888">
            <w:pPr>
              <w:pStyle w:val="Tabletext"/>
              <w:rPr>
                <w:sz w:val="24"/>
                <w:szCs w:val="24"/>
              </w:rPr>
            </w:pPr>
            <w:r w:rsidRPr="00E45888">
              <w:rPr>
                <w:sz w:val="24"/>
                <w:szCs w:val="24"/>
              </w:rPr>
              <w:t>Sitting at a desk</w:t>
            </w:r>
          </w:p>
        </w:tc>
        <w:sdt>
          <w:sdtPr>
            <w:rPr>
              <w:sz w:val="24"/>
              <w:szCs w:val="24"/>
            </w:rPr>
            <w:id w:val="407194557"/>
            <w:placeholder>
              <w:docPart w:val="8361F842DB9E4AC88C403996426F4C7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AD3EC3E" w14:textId="2BD93AE9" w:rsidR="005B38C8" w:rsidRPr="00E45888" w:rsidRDefault="00EE66E0" w:rsidP="00E45888">
                <w:pPr>
                  <w:pStyle w:val="Tabletext"/>
                  <w:rPr>
                    <w:sz w:val="24"/>
                    <w:szCs w:val="24"/>
                  </w:rPr>
                </w:pPr>
                <w:r>
                  <w:rPr>
                    <w:sz w:val="24"/>
                    <w:szCs w:val="24"/>
                  </w:rPr>
                  <w:t>Frequently</w:t>
                </w:r>
              </w:p>
            </w:tc>
          </w:sdtContent>
        </w:sdt>
      </w:tr>
      <w:tr w:rsidR="005B38C8" w:rsidRPr="00E45888" w14:paraId="02C5573A" w14:textId="77777777" w:rsidTr="005B38C8">
        <w:trPr>
          <w:trHeight w:val="283"/>
        </w:trPr>
        <w:tc>
          <w:tcPr>
            <w:tcW w:w="6912" w:type="dxa"/>
            <w:vAlign w:val="center"/>
          </w:tcPr>
          <w:p w14:paraId="1454EA83" w14:textId="77777777" w:rsidR="005B38C8" w:rsidRPr="00E45888" w:rsidRDefault="005B38C8" w:rsidP="00E45888">
            <w:pPr>
              <w:pStyle w:val="Tabletext"/>
              <w:rPr>
                <w:sz w:val="24"/>
                <w:szCs w:val="24"/>
              </w:rPr>
            </w:pPr>
            <w:r w:rsidRPr="00E45888">
              <w:rPr>
                <w:sz w:val="24"/>
                <w:szCs w:val="24"/>
              </w:rPr>
              <w:t xml:space="preserve">Standing for long periods </w:t>
            </w:r>
          </w:p>
        </w:tc>
        <w:sdt>
          <w:sdtPr>
            <w:rPr>
              <w:sz w:val="24"/>
              <w:szCs w:val="24"/>
            </w:rPr>
            <w:id w:val="407194558"/>
            <w:placeholder>
              <w:docPart w:val="2057BB37D5014AB09954FCD51387FF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8B56A8D" w14:textId="149815A7" w:rsidR="005B38C8" w:rsidRPr="00E45888" w:rsidRDefault="00BE5F71" w:rsidP="00E45888">
                <w:pPr>
                  <w:pStyle w:val="Tabletext"/>
                  <w:rPr>
                    <w:sz w:val="24"/>
                    <w:szCs w:val="24"/>
                  </w:rPr>
                </w:pPr>
                <w:r>
                  <w:rPr>
                    <w:sz w:val="24"/>
                    <w:szCs w:val="24"/>
                  </w:rPr>
                  <w:t>Occasionally</w:t>
                </w:r>
              </w:p>
            </w:tc>
          </w:sdtContent>
        </w:sdt>
      </w:tr>
      <w:tr w:rsidR="005B38C8" w:rsidRPr="00E45888" w14:paraId="00630D86" w14:textId="77777777" w:rsidTr="005B38C8">
        <w:trPr>
          <w:trHeight w:val="283"/>
        </w:trPr>
        <w:tc>
          <w:tcPr>
            <w:tcW w:w="6912" w:type="dxa"/>
            <w:vAlign w:val="center"/>
          </w:tcPr>
          <w:p w14:paraId="67B001CB" w14:textId="188AAA7A" w:rsidR="005B38C8" w:rsidRPr="00E45888" w:rsidRDefault="005B38C8" w:rsidP="00E45888">
            <w:pPr>
              <w:pStyle w:val="Tabletext"/>
              <w:rPr>
                <w:sz w:val="24"/>
                <w:szCs w:val="24"/>
              </w:rPr>
            </w:pPr>
            <w:r w:rsidRPr="00E45888">
              <w:rPr>
                <w:sz w:val="24"/>
                <w:szCs w:val="24"/>
              </w:rPr>
              <w:t>Designated workstation</w:t>
            </w:r>
            <w:r w:rsidR="00EE66E0">
              <w:rPr>
                <w:sz w:val="24"/>
                <w:szCs w:val="24"/>
              </w:rPr>
              <w:t xml:space="preserve"> (This is not an </w:t>
            </w:r>
            <w:r w:rsidR="00DD4A30">
              <w:rPr>
                <w:sz w:val="24"/>
                <w:szCs w:val="24"/>
              </w:rPr>
              <w:t>activity-based</w:t>
            </w:r>
            <w:r w:rsidR="00EE66E0">
              <w:rPr>
                <w:sz w:val="24"/>
                <w:szCs w:val="24"/>
              </w:rPr>
              <w:t xml:space="preserve"> work environment)</w:t>
            </w:r>
          </w:p>
        </w:tc>
        <w:sdt>
          <w:sdtPr>
            <w:rPr>
              <w:sz w:val="24"/>
              <w:szCs w:val="24"/>
            </w:rPr>
            <w:id w:val="407194559"/>
            <w:placeholder>
              <w:docPart w:val="A618ED0C0E46461BB830E00BAF218C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41ABA7" w14:textId="7F0D064E" w:rsidR="005B38C8" w:rsidRPr="00E45888" w:rsidRDefault="00EE66E0" w:rsidP="00E45888">
                <w:pPr>
                  <w:pStyle w:val="Tabletext"/>
                  <w:rPr>
                    <w:sz w:val="24"/>
                    <w:szCs w:val="24"/>
                  </w:rPr>
                </w:pPr>
                <w:r>
                  <w:rPr>
                    <w:sz w:val="24"/>
                    <w:szCs w:val="24"/>
                  </w:rPr>
                  <w:t>Frequently</w:t>
                </w:r>
              </w:p>
            </w:tc>
          </w:sdtContent>
        </w:sdt>
      </w:tr>
    </w:tbl>
    <w:p w14:paraId="730A77B6"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E45888" w14:paraId="00D96F15" w14:textId="77777777" w:rsidTr="00493773">
        <w:trPr>
          <w:trHeight w:val="454"/>
        </w:trPr>
        <w:tc>
          <w:tcPr>
            <w:tcW w:w="6912" w:type="dxa"/>
            <w:shd w:val="clear" w:color="auto" w:fill="DEEAF6" w:themeFill="accent1" w:themeFillTint="33"/>
            <w:vAlign w:val="center"/>
          </w:tcPr>
          <w:p w14:paraId="739F7D7F" w14:textId="77777777" w:rsidR="005B38C8" w:rsidRPr="00E45888" w:rsidRDefault="005B38C8" w:rsidP="00E45888">
            <w:pPr>
              <w:pStyle w:val="Tableheading"/>
              <w:rPr>
                <w:rFonts w:ascii="Calibri Light" w:hAnsi="Calibri Light"/>
                <w:szCs w:val="24"/>
              </w:rPr>
            </w:pPr>
            <w:r w:rsidRPr="00E45888">
              <w:rPr>
                <w:szCs w:val="24"/>
              </w:rPr>
              <w:t>STANDARD HOURS</w:t>
            </w:r>
          </w:p>
        </w:tc>
        <w:tc>
          <w:tcPr>
            <w:tcW w:w="2694" w:type="dxa"/>
            <w:shd w:val="clear" w:color="auto" w:fill="DEEAF6" w:themeFill="accent1" w:themeFillTint="33"/>
            <w:vAlign w:val="center"/>
          </w:tcPr>
          <w:p w14:paraId="489E6D71" w14:textId="77777777" w:rsidR="005B38C8" w:rsidRPr="00E45888" w:rsidRDefault="00801DAF" w:rsidP="00E45888">
            <w:pPr>
              <w:pStyle w:val="Tableheading"/>
              <w:rPr>
                <w:szCs w:val="24"/>
              </w:rPr>
            </w:pPr>
            <w:r w:rsidRPr="00E45888">
              <w:rPr>
                <w:szCs w:val="24"/>
              </w:rPr>
              <w:t>FREQUENCY</w:t>
            </w:r>
          </w:p>
        </w:tc>
      </w:tr>
      <w:tr w:rsidR="00D25B82" w:rsidRPr="00E45888" w14:paraId="5249743E" w14:textId="77777777" w:rsidTr="005B38C8">
        <w:trPr>
          <w:trHeight w:val="283"/>
        </w:trPr>
        <w:tc>
          <w:tcPr>
            <w:tcW w:w="6912" w:type="dxa"/>
            <w:vAlign w:val="center"/>
          </w:tcPr>
          <w:p w14:paraId="308722BD" w14:textId="4297D979" w:rsidR="00D25B82" w:rsidRPr="00E45888" w:rsidRDefault="00D25B82" w:rsidP="00E45888">
            <w:pPr>
              <w:pStyle w:val="Tabletext"/>
              <w:rPr>
                <w:sz w:val="24"/>
                <w:szCs w:val="24"/>
              </w:rPr>
            </w:pPr>
            <w:r w:rsidRPr="00E45888">
              <w:rPr>
                <w:sz w:val="24"/>
                <w:szCs w:val="24"/>
              </w:rPr>
              <w:t xml:space="preserve">Flexible working hours (access to flex time) </w:t>
            </w:r>
          </w:p>
        </w:tc>
        <w:sdt>
          <w:sdtPr>
            <w:rPr>
              <w:sz w:val="24"/>
              <w:szCs w:val="24"/>
            </w:rPr>
            <w:id w:val="407194600"/>
            <w:placeholder>
              <w:docPart w:val="6EE7D5BED380411983CD469E381CC4E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B4C89A6" w14:textId="59901A1E" w:rsidR="00D25B82" w:rsidRPr="00E45888" w:rsidRDefault="00EE66E0" w:rsidP="00E45888">
                <w:pPr>
                  <w:pStyle w:val="Tabletext"/>
                  <w:rPr>
                    <w:sz w:val="24"/>
                    <w:szCs w:val="24"/>
                  </w:rPr>
                </w:pPr>
                <w:r>
                  <w:rPr>
                    <w:sz w:val="24"/>
                    <w:szCs w:val="24"/>
                  </w:rPr>
                  <w:t>Frequently</w:t>
                </w:r>
              </w:p>
            </w:tc>
          </w:sdtContent>
        </w:sdt>
      </w:tr>
      <w:tr w:rsidR="00D25B82" w:rsidRPr="00E45888" w14:paraId="0D6DD4E1" w14:textId="77777777" w:rsidTr="005B38C8">
        <w:trPr>
          <w:trHeight w:val="283"/>
        </w:trPr>
        <w:tc>
          <w:tcPr>
            <w:tcW w:w="6912" w:type="dxa"/>
            <w:vAlign w:val="center"/>
          </w:tcPr>
          <w:p w14:paraId="66FD42E4" w14:textId="1E95A02B" w:rsidR="00D25B82" w:rsidRPr="00E45888" w:rsidRDefault="00D25B82" w:rsidP="00E45888">
            <w:pPr>
              <w:pStyle w:val="Tabletext"/>
              <w:rPr>
                <w:sz w:val="24"/>
                <w:szCs w:val="24"/>
              </w:rPr>
            </w:pPr>
            <w:r w:rsidRPr="00E45888">
              <w:rPr>
                <w:sz w:val="24"/>
                <w:szCs w:val="24"/>
              </w:rPr>
              <w:t xml:space="preserve">Fixed or specified start/finish times </w:t>
            </w:r>
          </w:p>
        </w:tc>
        <w:sdt>
          <w:sdtPr>
            <w:rPr>
              <w:sz w:val="24"/>
              <w:szCs w:val="24"/>
            </w:rPr>
            <w:id w:val="407194601"/>
            <w:placeholder>
              <w:docPart w:val="FF612FE7F973457A9F4D7656378A1F0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FC12E6" w14:textId="204F55A7" w:rsidR="00D25B82" w:rsidRPr="00E45888" w:rsidRDefault="00EE66E0" w:rsidP="00E45888">
                <w:pPr>
                  <w:pStyle w:val="Tabletext"/>
                  <w:rPr>
                    <w:sz w:val="24"/>
                    <w:szCs w:val="24"/>
                  </w:rPr>
                </w:pPr>
                <w:r>
                  <w:rPr>
                    <w:sz w:val="24"/>
                    <w:szCs w:val="24"/>
                  </w:rPr>
                  <w:t>Never</w:t>
                </w:r>
              </w:p>
            </w:tc>
          </w:sdtContent>
        </w:sdt>
      </w:tr>
      <w:tr w:rsidR="00D25B82" w:rsidRPr="00E45888" w14:paraId="5E092AEE" w14:textId="77777777" w:rsidTr="005B38C8">
        <w:trPr>
          <w:trHeight w:val="283"/>
        </w:trPr>
        <w:tc>
          <w:tcPr>
            <w:tcW w:w="6912" w:type="dxa"/>
            <w:vAlign w:val="center"/>
          </w:tcPr>
          <w:p w14:paraId="498C6E9D" w14:textId="6D2E4372" w:rsidR="00D25B82" w:rsidRPr="00E45888" w:rsidRDefault="00D25B82" w:rsidP="00E45888">
            <w:pPr>
              <w:pStyle w:val="Tabletext"/>
              <w:rPr>
                <w:sz w:val="24"/>
                <w:szCs w:val="24"/>
              </w:rPr>
            </w:pPr>
            <w:r w:rsidRPr="00E45888">
              <w:rPr>
                <w:sz w:val="24"/>
                <w:szCs w:val="24"/>
              </w:rPr>
              <w:t xml:space="preserve">Expected to work extensive hours over a significant period due to the nature of the duties </w:t>
            </w:r>
          </w:p>
        </w:tc>
        <w:sdt>
          <w:sdtPr>
            <w:rPr>
              <w:sz w:val="24"/>
              <w:szCs w:val="24"/>
            </w:rPr>
            <w:id w:val="596444114"/>
            <w:placeholder>
              <w:docPart w:val="C39E050A06A547A9BCACBDC88564CB0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7C63B0" w14:textId="48C628E8" w:rsidR="00D25B82" w:rsidRPr="00E45888" w:rsidRDefault="00EE66E0" w:rsidP="00E45888">
                <w:pPr>
                  <w:pStyle w:val="Tabletext"/>
                  <w:rPr>
                    <w:sz w:val="24"/>
                    <w:szCs w:val="24"/>
                  </w:rPr>
                </w:pPr>
                <w:r>
                  <w:rPr>
                    <w:sz w:val="24"/>
                    <w:szCs w:val="24"/>
                  </w:rPr>
                  <w:t>Never</w:t>
                </w:r>
              </w:p>
            </w:tc>
          </w:sdtContent>
        </w:sdt>
      </w:tr>
      <w:tr w:rsidR="00D25B82" w:rsidRPr="00E45888" w14:paraId="613B37AB" w14:textId="77777777" w:rsidTr="005B38C8">
        <w:trPr>
          <w:trHeight w:val="283"/>
        </w:trPr>
        <w:tc>
          <w:tcPr>
            <w:tcW w:w="6912" w:type="dxa"/>
            <w:vAlign w:val="center"/>
          </w:tcPr>
          <w:p w14:paraId="20C0DE0E" w14:textId="170C89EB" w:rsidR="00D25B82" w:rsidRPr="00E45888" w:rsidRDefault="00D25B82" w:rsidP="00E45888">
            <w:pPr>
              <w:pStyle w:val="Tabletext"/>
              <w:rPr>
                <w:sz w:val="24"/>
                <w:szCs w:val="24"/>
              </w:rPr>
            </w:pPr>
            <w:r w:rsidRPr="00E45888">
              <w:rPr>
                <w:sz w:val="24"/>
                <w:szCs w:val="24"/>
              </w:rPr>
              <w:t>Access to Accrued Days Off (ADOs)</w:t>
            </w:r>
          </w:p>
        </w:tc>
        <w:sdt>
          <w:sdtPr>
            <w:rPr>
              <w:sz w:val="24"/>
              <w:szCs w:val="24"/>
            </w:rPr>
            <w:id w:val="596444115"/>
            <w:placeholder>
              <w:docPart w:val="F7691F8089FB4AB7B856905A2C9C950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380A6" w14:textId="56B544FD" w:rsidR="00D25B82" w:rsidRPr="00E45888" w:rsidRDefault="00EE66E0" w:rsidP="00E45888">
                <w:pPr>
                  <w:pStyle w:val="Tabletext"/>
                  <w:rPr>
                    <w:sz w:val="24"/>
                    <w:szCs w:val="24"/>
                  </w:rPr>
                </w:pPr>
                <w:r>
                  <w:rPr>
                    <w:sz w:val="24"/>
                    <w:szCs w:val="24"/>
                  </w:rPr>
                  <w:t>Never</w:t>
                </w:r>
              </w:p>
            </w:tc>
          </w:sdtContent>
        </w:sdt>
      </w:tr>
      <w:tr w:rsidR="00D25B82" w:rsidRPr="00E45888" w14:paraId="3D6AEFA2" w14:textId="77777777" w:rsidTr="005B38C8">
        <w:trPr>
          <w:trHeight w:val="283"/>
        </w:trPr>
        <w:tc>
          <w:tcPr>
            <w:tcW w:w="6912" w:type="dxa"/>
            <w:vAlign w:val="center"/>
          </w:tcPr>
          <w:p w14:paraId="37D39362" w14:textId="77777777" w:rsidR="00D25B82" w:rsidRPr="00E45888" w:rsidRDefault="00D25B82" w:rsidP="00E45888">
            <w:pPr>
              <w:pStyle w:val="Tabletext"/>
              <w:rPr>
                <w:sz w:val="24"/>
                <w:szCs w:val="24"/>
              </w:rPr>
            </w:pPr>
            <w:r w:rsidRPr="00E45888">
              <w:rPr>
                <w:sz w:val="24"/>
                <w:szCs w:val="24"/>
              </w:rPr>
              <w:t xml:space="preserve">Peaks and troughs </w:t>
            </w:r>
          </w:p>
        </w:tc>
        <w:sdt>
          <w:sdtPr>
            <w:rPr>
              <w:sz w:val="24"/>
              <w:szCs w:val="24"/>
            </w:rPr>
            <w:id w:val="407194562"/>
            <w:placeholder>
              <w:docPart w:val="55C93191EB304329AB8C112F1B7741C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C9DE88" w14:textId="2BB37429" w:rsidR="00D25B82" w:rsidRPr="00E45888" w:rsidRDefault="00EE66E0" w:rsidP="00E45888">
                <w:pPr>
                  <w:pStyle w:val="Tabletext"/>
                  <w:rPr>
                    <w:sz w:val="24"/>
                    <w:szCs w:val="24"/>
                  </w:rPr>
                </w:pPr>
                <w:r>
                  <w:rPr>
                    <w:sz w:val="24"/>
                    <w:szCs w:val="24"/>
                  </w:rPr>
                  <w:t>Occasionally</w:t>
                </w:r>
              </w:p>
            </w:tc>
          </w:sdtContent>
        </w:sdt>
      </w:tr>
      <w:tr w:rsidR="00D25B82" w:rsidRPr="00E45888" w14:paraId="1D6600C4" w14:textId="77777777" w:rsidTr="005B38C8">
        <w:trPr>
          <w:trHeight w:val="283"/>
        </w:trPr>
        <w:tc>
          <w:tcPr>
            <w:tcW w:w="6912" w:type="dxa"/>
            <w:vAlign w:val="center"/>
          </w:tcPr>
          <w:p w14:paraId="4A77E6BA" w14:textId="77777777" w:rsidR="00D25B82" w:rsidRPr="00E45888" w:rsidRDefault="00D25B82" w:rsidP="00E45888">
            <w:pPr>
              <w:pStyle w:val="Tabletext"/>
              <w:rPr>
                <w:sz w:val="24"/>
                <w:szCs w:val="24"/>
              </w:rPr>
            </w:pPr>
            <w:r w:rsidRPr="00E45888">
              <w:rPr>
                <w:sz w:val="24"/>
                <w:szCs w:val="24"/>
              </w:rPr>
              <w:t xml:space="preserve">Frequent overtime </w:t>
            </w:r>
          </w:p>
        </w:tc>
        <w:sdt>
          <w:sdtPr>
            <w:rPr>
              <w:sz w:val="24"/>
              <w:szCs w:val="24"/>
            </w:rPr>
            <w:id w:val="407194563"/>
            <w:placeholder>
              <w:docPart w:val="01014713362246D98B50EF99EB10789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DB5558" w14:textId="1A72F8CE" w:rsidR="00D25B82" w:rsidRPr="00E45888" w:rsidRDefault="00EE66E0" w:rsidP="00E45888">
                <w:pPr>
                  <w:pStyle w:val="Tabletext"/>
                  <w:rPr>
                    <w:sz w:val="24"/>
                    <w:szCs w:val="24"/>
                  </w:rPr>
                </w:pPr>
                <w:r>
                  <w:rPr>
                    <w:sz w:val="24"/>
                    <w:szCs w:val="24"/>
                  </w:rPr>
                  <w:t>Never</w:t>
                </w:r>
              </w:p>
            </w:tc>
          </w:sdtContent>
        </w:sdt>
      </w:tr>
      <w:tr w:rsidR="00D25B82" w:rsidRPr="00E45888" w14:paraId="0B915535" w14:textId="77777777" w:rsidTr="005B38C8">
        <w:trPr>
          <w:trHeight w:val="283"/>
        </w:trPr>
        <w:tc>
          <w:tcPr>
            <w:tcW w:w="6912" w:type="dxa"/>
            <w:vAlign w:val="center"/>
          </w:tcPr>
          <w:p w14:paraId="6D3812FA" w14:textId="77777777" w:rsidR="00D25B82" w:rsidRPr="00E45888" w:rsidRDefault="00D25B82" w:rsidP="00E45888">
            <w:pPr>
              <w:pStyle w:val="Tabletext"/>
              <w:rPr>
                <w:sz w:val="24"/>
                <w:szCs w:val="24"/>
              </w:rPr>
            </w:pPr>
            <w:r w:rsidRPr="00E45888">
              <w:rPr>
                <w:sz w:val="24"/>
                <w:szCs w:val="24"/>
              </w:rPr>
              <w:t xml:space="preserve">Rostered shift work </w:t>
            </w:r>
          </w:p>
        </w:tc>
        <w:sdt>
          <w:sdtPr>
            <w:rPr>
              <w:sz w:val="24"/>
              <w:szCs w:val="24"/>
            </w:rPr>
            <w:id w:val="407194564"/>
            <w:placeholder>
              <w:docPart w:val="777EDB5EF7F24C029AA50DBE9BB04E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3CEE5E" w14:textId="1E79F64C" w:rsidR="00D25B82" w:rsidRPr="00E45888" w:rsidRDefault="00EE66E0" w:rsidP="00E45888">
                <w:pPr>
                  <w:pStyle w:val="Tabletext"/>
                  <w:rPr>
                    <w:sz w:val="24"/>
                    <w:szCs w:val="24"/>
                  </w:rPr>
                </w:pPr>
                <w:r>
                  <w:rPr>
                    <w:sz w:val="24"/>
                    <w:szCs w:val="24"/>
                  </w:rPr>
                  <w:t>Never</w:t>
                </w:r>
              </w:p>
            </w:tc>
          </w:sdtContent>
        </w:sdt>
      </w:tr>
    </w:tbl>
    <w:p w14:paraId="617E898D"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3B74EA98" w14:textId="77777777" w:rsidTr="00493773">
        <w:trPr>
          <w:trHeight w:val="454"/>
        </w:trPr>
        <w:tc>
          <w:tcPr>
            <w:tcW w:w="6912" w:type="dxa"/>
            <w:shd w:val="clear" w:color="auto" w:fill="DEEAF6" w:themeFill="accent1" w:themeFillTint="33"/>
            <w:vAlign w:val="center"/>
          </w:tcPr>
          <w:p w14:paraId="4E6FC202" w14:textId="77777777" w:rsidR="005B38C8" w:rsidRPr="00A30549" w:rsidRDefault="005B38C8" w:rsidP="00E45888">
            <w:pPr>
              <w:pStyle w:val="Tableheading"/>
              <w:rPr>
                <w:rFonts w:ascii="Calibri Light" w:hAnsi="Calibri Light"/>
                <w:szCs w:val="24"/>
              </w:rPr>
            </w:pPr>
            <w:r w:rsidRPr="00A30549">
              <w:rPr>
                <w:szCs w:val="24"/>
              </w:rPr>
              <w:t xml:space="preserve">SOCIAL DEMANDS </w:t>
            </w:r>
          </w:p>
        </w:tc>
        <w:tc>
          <w:tcPr>
            <w:tcW w:w="2694" w:type="dxa"/>
            <w:shd w:val="clear" w:color="auto" w:fill="DEEAF6" w:themeFill="accent1" w:themeFillTint="33"/>
            <w:vAlign w:val="center"/>
          </w:tcPr>
          <w:p w14:paraId="3072B420" w14:textId="77777777" w:rsidR="005B38C8" w:rsidRPr="00A30549" w:rsidRDefault="00801DAF" w:rsidP="00E45888">
            <w:pPr>
              <w:pStyle w:val="Tableheading"/>
              <w:rPr>
                <w:szCs w:val="24"/>
              </w:rPr>
            </w:pPr>
            <w:r w:rsidRPr="00A30549">
              <w:rPr>
                <w:szCs w:val="24"/>
              </w:rPr>
              <w:t>FREQUENCY</w:t>
            </w:r>
          </w:p>
        </w:tc>
      </w:tr>
      <w:tr w:rsidR="005B38C8" w:rsidRPr="00A30549" w14:paraId="011F4F64" w14:textId="77777777" w:rsidTr="005B38C8">
        <w:trPr>
          <w:trHeight w:val="283"/>
        </w:trPr>
        <w:tc>
          <w:tcPr>
            <w:tcW w:w="6912" w:type="dxa"/>
            <w:vAlign w:val="center"/>
          </w:tcPr>
          <w:p w14:paraId="0F58A130" w14:textId="77777777" w:rsidR="005B38C8" w:rsidRPr="00A30549" w:rsidRDefault="005B38C8" w:rsidP="00E45888">
            <w:pPr>
              <w:pStyle w:val="Tabletext"/>
              <w:rPr>
                <w:sz w:val="24"/>
                <w:szCs w:val="24"/>
              </w:rPr>
            </w:pPr>
            <w:r w:rsidRPr="00A30549">
              <w:rPr>
                <w:sz w:val="24"/>
                <w:szCs w:val="24"/>
              </w:rPr>
              <w:t>Work with others towards shared goals in a team environment</w:t>
            </w:r>
          </w:p>
        </w:tc>
        <w:sdt>
          <w:sdtPr>
            <w:rPr>
              <w:sz w:val="24"/>
              <w:szCs w:val="24"/>
            </w:rPr>
            <w:id w:val="407194565"/>
            <w:placeholder>
              <w:docPart w:val="1582C0931A0042D8885D72545B2D06F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2C6B5A" w14:textId="0C189672" w:rsidR="005B38C8" w:rsidRPr="00A30549" w:rsidRDefault="00EE66E0" w:rsidP="00E45888">
                <w:pPr>
                  <w:pStyle w:val="Tabletext"/>
                  <w:rPr>
                    <w:sz w:val="24"/>
                    <w:szCs w:val="24"/>
                  </w:rPr>
                </w:pPr>
                <w:r>
                  <w:rPr>
                    <w:sz w:val="24"/>
                    <w:szCs w:val="24"/>
                  </w:rPr>
                  <w:t>Frequently</w:t>
                </w:r>
              </w:p>
            </w:tc>
          </w:sdtContent>
        </w:sdt>
      </w:tr>
      <w:tr w:rsidR="005B38C8" w:rsidRPr="00A30549" w14:paraId="3B5F70BC" w14:textId="77777777" w:rsidTr="005B38C8">
        <w:trPr>
          <w:trHeight w:val="283"/>
        </w:trPr>
        <w:tc>
          <w:tcPr>
            <w:tcW w:w="6912" w:type="dxa"/>
            <w:vAlign w:val="center"/>
          </w:tcPr>
          <w:p w14:paraId="29354DD3" w14:textId="77777777" w:rsidR="005B38C8" w:rsidRPr="00A30549" w:rsidRDefault="005B38C8" w:rsidP="00E45888">
            <w:pPr>
              <w:pStyle w:val="Tabletext"/>
              <w:rPr>
                <w:sz w:val="24"/>
                <w:szCs w:val="24"/>
              </w:rPr>
            </w:pPr>
            <w:r w:rsidRPr="00A30549">
              <w:rPr>
                <w:sz w:val="24"/>
                <w:szCs w:val="24"/>
              </w:rPr>
              <w:t>Work in isolation from other staff (remote supervision)</w:t>
            </w:r>
          </w:p>
        </w:tc>
        <w:sdt>
          <w:sdtPr>
            <w:rPr>
              <w:sz w:val="24"/>
              <w:szCs w:val="24"/>
            </w:rPr>
            <w:id w:val="407194566"/>
            <w:placeholder>
              <w:docPart w:val="A33C7EAF06BE4088B7BDA6B84F938E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F76EB7" w14:textId="74122416" w:rsidR="005B38C8" w:rsidRPr="00A30549" w:rsidRDefault="00EE66E0" w:rsidP="00E45888">
                <w:pPr>
                  <w:pStyle w:val="Tabletext"/>
                  <w:rPr>
                    <w:sz w:val="24"/>
                    <w:szCs w:val="24"/>
                  </w:rPr>
                </w:pPr>
                <w:r>
                  <w:rPr>
                    <w:sz w:val="24"/>
                    <w:szCs w:val="24"/>
                  </w:rPr>
                  <w:t>Never</w:t>
                </w:r>
              </w:p>
            </w:tc>
          </w:sdtContent>
        </w:sdt>
      </w:tr>
      <w:tr w:rsidR="005B38C8" w:rsidRPr="00A30549" w14:paraId="5E2E3DDF" w14:textId="77777777" w:rsidTr="005B38C8">
        <w:trPr>
          <w:trHeight w:val="283"/>
        </w:trPr>
        <w:tc>
          <w:tcPr>
            <w:tcW w:w="6912" w:type="dxa"/>
            <w:vAlign w:val="center"/>
          </w:tcPr>
          <w:p w14:paraId="57749D1C" w14:textId="77777777" w:rsidR="005B38C8" w:rsidRPr="00A30549" w:rsidRDefault="005B38C8" w:rsidP="00E45888">
            <w:pPr>
              <w:pStyle w:val="Tabletext"/>
              <w:rPr>
                <w:sz w:val="24"/>
                <w:szCs w:val="24"/>
              </w:rPr>
            </w:pPr>
            <w:r w:rsidRPr="00A30549">
              <w:rPr>
                <w:sz w:val="24"/>
                <w:szCs w:val="24"/>
              </w:rPr>
              <w:t>Working in a call centre environment</w:t>
            </w:r>
          </w:p>
        </w:tc>
        <w:sdt>
          <w:sdtPr>
            <w:rPr>
              <w:sz w:val="24"/>
              <w:szCs w:val="24"/>
            </w:rPr>
            <w:id w:val="407194567"/>
            <w:placeholder>
              <w:docPart w:val="6FA6A7184A3E4CF0962DF2D410171D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C1995" w14:textId="3E95CA6D" w:rsidR="005B38C8" w:rsidRPr="00A30549" w:rsidRDefault="00EE66E0" w:rsidP="00E45888">
                <w:pPr>
                  <w:pStyle w:val="Tabletext"/>
                  <w:rPr>
                    <w:sz w:val="24"/>
                    <w:szCs w:val="24"/>
                  </w:rPr>
                </w:pPr>
                <w:r>
                  <w:rPr>
                    <w:sz w:val="24"/>
                    <w:szCs w:val="24"/>
                  </w:rPr>
                  <w:t>Never</w:t>
                </w:r>
              </w:p>
            </w:tc>
          </w:sdtContent>
        </w:sdt>
      </w:tr>
      <w:tr w:rsidR="005B38C8" w:rsidRPr="00A30549" w14:paraId="4388FCA8" w14:textId="77777777" w:rsidTr="005B38C8">
        <w:trPr>
          <w:trHeight w:val="283"/>
        </w:trPr>
        <w:tc>
          <w:tcPr>
            <w:tcW w:w="6912" w:type="dxa"/>
            <w:vAlign w:val="center"/>
          </w:tcPr>
          <w:p w14:paraId="2F087E90" w14:textId="77777777" w:rsidR="005B38C8" w:rsidRPr="00A30549" w:rsidRDefault="005B38C8" w:rsidP="00E45888">
            <w:pPr>
              <w:pStyle w:val="Tabletext"/>
              <w:rPr>
                <w:sz w:val="24"/>
                <w:szCs w:val="24"/>
              </w:rPr>
            </w:pPr>
            <w:r w:rsidRPr="00A30549">
              <w:rPr>
                <w:sz w:val="24"/>
                <w:szCs w:val="24"/>
              </w:rPr>
              <w:t>Working directly with the public</w:t>
            </w:r>
          </w:p>
        </w:tc>
        <w:sdt>
          <w:sdtPr>
            <w:rPr>
              <w:sz w:val="24"/>
              <w:szCs w:val="24"/>
            </w:rPr>
            <w:id w:val="407194568"/>
            <w:placeholder>
              <w:docPart w:val="7B0A1C2D7CDC4A7080F5E8C385C6721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EC1906" w14:textId="37E858F3" w:rsidR="005B38C8" w:rsidRPr="00A30549" w:rsidRDefault="00EE66E0" w:rsidP="00E45888">
                <w:pPr>
                  <w:pStyle w:val="Tabletext"/>
                  <w:rPr>
                    <w:sz w:val="24"/>
                    <w:szCs w:val="24"/>
                  </w:rPr>
                </w:pPr>
                <w:r>
                  <w:rPr>
                    <w:sz w:val="24"/>
                    <w:szCs w:val="24"/>
                  </w:rPr>
                  <w:t>Frequently</w:t>
                </w:r>
              </w:p>
            </w:tc>
          </w:sdtContent>
        </w:sdt>
      </w:tr>
    </w:tbl>
    <w:p w14:paraId="79518E12"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1E4204B9" w14:textId="77777777" w:rsidTr="00493773">
        <w:trPr>
          <w:trHeight w:val="454"/>
        </w:trPr>
        <w:tc>
          <w:tcPr>
            <w:tcW w:w="6912" w:type="dxa"/>
            <w:shd w:val="clear" w:color="auto" w:fill="DEEAF6" w:themeFill="accent1" w:themeFillTint="33"/>
            <w:vAlign w:val="center"/>
          </w:tcPr>
          <w:p w14:paraId="48C44EF6" w14:textId="77777777" w:rsidR="005B38C8" w:rsidRPr="00A30549" w:rsidRDefault="00801DAF" w:rsidP="00E45888">
            <w:pPr>
              <w:pStyle w:val="Tableheading"/>
              <w:rPr>
                <w:rFonts w:ascii="Calibri Light" w:hAnsi="Calibri Light"/>
                <w:szCs w:val="24"/>
              </w:rPr>
            </w:pPr>
            <w:r w:rsidRPr="00A30549">
              <w:rPr>
                <w:szCs w:val="24"/>
              </w:rPr>
              <w:lastRenderedPageBreak/>
              <w:t>PHYSICAL DEMANDS</w:t>
            </w:r>
          </w:p>
        </w:tc>
        <w:tc>
          <w:tcPr>
            <w:tcW w:w="2694" w:type="dxa"/>
            <w:shd w:val="clear" w:color="auto" w:fill="DEEAF6" w:themeFill="accent1" w:themeFillTint="33"/>
            <w:vAlign w:val="center"/>
          </w:tcPr>
          <w:p w14:paraId="2E16081D" w14:textId="77777777" w:rsidR="005B38C8" w:rsidRPr="00A30549" w:rsidRDefault="00801DAF" w:rsidP="00E45888">
            <w:pPr>
              <w:pStyle w:val="Tableheading"/>
              <w:rPr>
                <w:szCs w:val="24"/>
              </w:rPr>
            </w:pPr>
            <w:r w:rsidRPr="00A30549">
              <w:rPr>
                <w:szCs w:val="24"/>
              </w:rPr>
              <w:t>FREQUENCY</w:t>
            </w:r>
          </w:p>
        </w:tc>
      </w:tr>
      <w:tr w:rsidR="005B38C8" w:rsidRPr="00A30549" w14:paraId="160C34E1" w14:textId="77777777" w:rsidTr="005B38C8">
        <w:trPr>
          <w:trHeight w:val="283"/>
        </w:trPr>
        <w:tc>
          <w:tcPr>
            <w:tcW w:w="6912" w:type="dxa"/>
            <w:vAlign w:val="center"/>
          </w:tcPr>
          <w:p w14:paraId="65BBEBEC" w14:textId="77777777" w:rsidR="005B38C8" w:rsidRPr="00A30549" w:rsidRDefault="005B38C8" w:rsidP="00E45888">
            <w:pPr>
              <w:pStyle w:val="Tabletext"/>
              <w:rPr>
                <w:sz w:val="24"/>
                <w:szCs w:val="24"/>
              </w:rPr>
            </w:pPr>
            <w:r w:rsidRPr="00A30549">
              <w:rPr>
                <w:sz w:val="24"/>
                <w:szCs w:val="24"/>
              </w:rPr>
              <w:t>Distance walking (large buildings or inter-building transit)</w:t>
            </w:r>
          </w:p>
        </w:tc>
        <w:sdt>
          <w:sdtPr>
            <w:rPr>
              <w:sz w:val="24"/>
              <w:szCs w:val="24"/>
            </w:rPr>
            <w:id w:val="407194569"/>
            <w:placeholder>
              <w:docPart w:val="D169B90F592947F0B5CA8EB9A028065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5697D8" w14:textId="6CD4075C" w:rsidR="005B38C8" w:rsidRPr="00A30549" w:rsidRDefault="00E84A32" w:rsidP="00E45888">
                <w:pPr>
                  <w:pStyle w:val="Tabletext"/>
                  <w:rPr>
                    <w:sz w:val="24"/>
                    <w:szCs w:val="24"/>
                  </w:rPr>
                </w:pPr>
                <w:r>
                  <w:rPr>
                    <w:sz w:val="24"/>
                    <w:szCs w:val="24"/>
                  </w:rPr>
                  <w:t>Occasionally</w:t>
                </w:r>
              </w:p>
            </w:tc>
          </w:sdtContent>
        </w:sdt>
      </w:tr>
      <w:tr w:rsidR="005B38C8" w:rsidRPr="00A30549" w14:paraId="056F1907" w14:textId="77777777" w:rsidTr="005B38C8">
        <w:trPr>
          <w:trHeight w:val="283"/>
        </w:trPr>
        <w:tc>
          <w:tcPr>
            <w:tcW w:w="6912" w:type="dxa"/>
            <w:vAlign w:val="center"/>
          </w:tcPr>
          <w:p w14:paraId="6D555581" w14:textId="77777777" w:rsidR="005B38C8" w:rsidRPr="00A30549" w:rsidRDefault="005B38C8" w:rsidP="00E45888">
            <w:pPr>
              <w:pStyle w:val="Tabletext"/>
              <w:rPr>
                <w:sz w:val="24"/>
                <w:szCs w:val="24"/>
              </w:rPr>
            </w:pPr>
            <w:r w:rsidRPr="00A30549">
              <w:rPr>
                <w:sz w:val="24"/>
                <w:szCs w:val="24"/>
              </w:rPr>
              <w:t xml:space="preserve">Working outdoors </w:t>
            </w:r>
          </w:p>
        </w:tc>
        <w:sdt>
          <w:sdtPr>
            <w:rPr>
              <w:sz w:val="24"/>
              <w:szCs w:val="24"/>
            </w:rPr>
            <w:id w:val="407194570"/>
            <w:placeholder>
              <w:docPart w:val="49E1DEAF20324994BCCCFCF33FA6DE8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DBE37C9" w14:textId="2F7D556B" w:rsidR="005B38C8" w:rsidRPr="00A30549" w:rsidRDefault="00BE5F71" w:rsidP="00E45888">
                <w:pPr>
                  <w:pStyle w:val="Tabletext"/>
                  <w:rPr>
                    <w:sz w:val="24"/>
                    <w:szCs w:val="24"/>
                  </w:rPr>
                </w:pPr>
                <w:r>
                  <w:rPr>
                    <w:sz w:val="24"/>
                    <w:szCs w:val="24"/>
                  </w:rPr>
                  <w:t>Occasionally</w:t>
                </w:r>
              </w:p>
            </w:tc>
          </w:sdtContent>
        </w:sdt>
      </w:tr>
    </w:tbl>
    <w:p w14:paraId="121FD087"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18748089" w14:textId="77777777" w:rsidTr="00493773">
        <w:trPr>
          <w:trHeight w:val="454"/>
        </w:trPr>
        <w:tc>
          <w:tcPr>
            <w:tcW w:w="6912" w:type="dxa"/>
            <w:shd w:val="clear" w:color="auto" w:fill="DEEAF6" w:themeFill="accent1" w:themeFillTint="33"/>
            <w:vAlign w:val="center"/>
          </w:tcPr>
          <w:p w14:paraId="698F7A3F" w14:textId="77777777" w:rsidR="005B38C8" w:rsidRPr="00A30549" w:rsidRDefault="00493773" w:rsidP="00E45888">
            <w:pPr>
              <w:pStyle w:val="Tableheading"/>
              <w:rPr>
                <w:rFonts w:ascii="Calibri Light" w:hAnsi="Calibri Light"/>
                <w:szCs w:val="24"/>
              </w:rPr>
            </w:pPr>
            <w:r w:rsidRPr="00A30549">
              <w:t xml:space="preserve">MANUAL HANDLING </w:t>
            </w:r>
          </w:p>
        </w:tc>
        <w:tc>
          <w:tcPr>
            <w:tcW w:w="2694" w:type="dxa"/>
            <w:shd w:val="clear" w:color="auto" w:fill="DEEAF6" w:themeFill="accent1" w:themeFillTint="33"/>
            <w:vAlign w:val="center"/>
          </w:tcPr>
          <w:p w14:paraId="4051AD5C" w14:textId="77777777" w:rsidR="005B38C8" w:rsidRPr="00A30549" w:rsidRDefault="00493773" w:rsidP="00E45888">
            <w:pPr>
              <w:pStyle w:val="Tableheading"/>
            </w:pPr>
            <w:r w:rsidRPr="00A30549">
              <w:t>FREQUENCY</w:t>
            </w:r>
          </w:p>
        </w:tc>
      </w:tr>
      <w:tr w:rsidR="005B38C8" w:rsidRPr="00A30549" w14:paraId="1CBEDC78" w14:textId="77777777" w:rsidTr="005B38C8">
        <w:trPr>
          <w:trHeight w:val="283"/>
        </w:trPr>
        <w:tc>
          <w:tcPr>
            <w:tcW w:w="6912" w:type="dxa"/>
            <w:vAlign w:val="center"/>
          </w:tcPr>
          <w:p w14:paraId="4873C0A4" w14:textId="77777777" w:rsidR="005B38C8" w:rsidRPr="00A30549" w:rsidRDefault="005B38C8" w:rsidP="00E45888">
            <w:pPr>
              <w:pStyle w:val="Tabletext"/>
              <w:rPr>
                <w:sz w:val="24"/>
              </w:rPr>
            </w:pPr>
            <w:r w:rsidRPr="00A30549">
              <w:rPr>
                <w:sz w:val="24"/>
              </w:rPr>
              <w:t>Lifting 0 – 5kg</w:t>
            </w:r>
          </w:p>
        </w:tc>
        <w:sdt>
          <w:sdtPr>
            <w:rPr>
              <w:sz w:val="24"/>
              <w:szCs w:val="24"/>
            </w:rPr>
            <w:id w:val="407194571"/>
            <w:placeholder>
              <w:docPart w:val="31644A4EEFDE418587040AD0C72134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B22840" w14:textId="5548CE0D" w:rsidR="005B38C8" w:rsidRPr="00A30549" w:rsidRDefault="00EE66E0" w:rsidP="00E45888">
                <w:pPr>
                  <w:pStyle w:val="Tabletext"/>
                  <w:rPr>
                    <w:sz w:val="24"/>
                  </w:rPr>
                </w:pPr>
                <w:r>
                  <w:rPr>
                    <w:sz w:val="24"/>
                    <w:szCs w:val="24"/>
                  </w:rPr>
                  <w:t>Occasionally</w:t>
                </w:r>
              </w:p>
            </w:tc>
          </w:sdtContent>
        </w:sdt>
      </w:tr>
      <w:tr w:rsidR="005B38C8" w:rsidRPr="00A30549" w14:paraId="0E976399" w14:textId="77777777" w:rsidTr="005B38C8">
        <w:trPr>
          <w:trHeight w:val="283"/>
        </w:trPr>
        <w:tc>
          <w:tcPr>
            <w:tcW w:w="6912" w:type="dxa"/>
            <w:vAlign w:val="center"/>
          </w:tcPr>
          <w:p w14:paraId="611CAA6E" w14:textId="77777777" w:rsidR="005B38C8" w:rsidRPr="00A30549" w:rsidRDefault="005B38C8" w:rsidP="00E45888">
            <w:pPr>
              <w:pStyle w:val="Tabletext"/>
              <w:rPr>
                <w:sz w:val="24"/>
              </w:rPr>
            </w:pPr>
            <w:r w:rsidRPr="00A30549">
              <w:rPr>
                <w:sz w:val="24"/>
              </w:rPr>
              <w:t>Lifting 5 – 10kg</w:t>
            </w:r>
          </w:p>
        </w:tc>
        <w:sdt>
          <w:sdtPr>
            <w:rPr>
              <w:sz w:val="24"/>
              <w:szCs w:val="24"/>
            </w:rPr>
            <w:id w:val="407194572"/>
            <w:placeholder>
              <w:docPart w:val="7C24E91E1FBE4ED0A8C9F51097828A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C318B3" w14:textId="0AC237B6" w:rsidR="005B38C8" w:rsidRPr="00A30549" w:rsidRDefault="00EE66E0" w:rsidP="00E45888">
                <w:pPr>
                  <w:pStyle w:val="Tabletext"/>
                  <w:rPr>
                    <w:sz w:val="24"/>
                  </w:rPr>
                </w:pPr>
                <w:r>
                  <w:rPr>
                    <w:sz w:val="24"/>
                    <w:szCs w:val="24"/>
                  </w:rPr>
                  <w:t>Occasionally</w:t>
                </w:r>
              </w:p>
            </w:tc>
          </w:sdtContent>
        </w:sdt>
      </w:tr>
      <w:tr w:rsidR="005B38C8" w:rsidRPr="00A30549" w14:paraId="38D8507D" w14:textId="77777777" w:rsidTr="005B38C8">
        <w:trPr>
          <w:trHeight w:val="283"/>
        </w:trPr>
        <w:tc>
          <w:tcPr>
            <w:tcW w:w="6912" w:type="dxa"/>
            <w:vAlign w:val="center"/>
          </w:tcPr>
          <w:p w14:paraId="60D48C84" w14:textId="77777777" w:rsidR="005B38C8" w:rsidRPr="00A30549" w:rsidRDefault="005B38C8" w:rsidP="00E45888">
            <w:pPr>
              <w:pStyle w:val="Tabletext"/>
              <w:rPr>
                <w:sz w:val="24"/>
              </w:rPr>
            </w:pPr>
            <w:r w:rsidRPr="00A30549">
              <w:rPr>
                <w:sz w:val="24"/>
              </w:rPr>
              <w:t>Lifting 10kg+</w:t>
            </w:r>
          </w:p>
        </w:tc>
        <w:sdt>
          <w:sdtPr>
            <w:rPr>
              <w:sz w:val="24"/>
              <w:szCs w:val="24"/>
            </w:rPr>
            <w:id w:val="407194573"/>
            <w:placeholder>
              <w:docPart w:val="2A145DDF8CAF4B6DA8EE7CEA5B7A25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1F9D09" w14:textId="465DF564" w:rsidR="005B38C8" w:rsidRPr="00A30549" w:rsidRDefault="00EE66E0" w:rsidP="00E45888">
                <w:pPr>
                  <w:pStyle w:val="Tabletext"/>
                  <w:rPr>
                    <w:sz w:val="24"/>
                  </w:rPr>
                </w:pPr>
                <w:r>
                  <w:rPr>
                    <w:sz w:val="24"/>
                    <w:szCs w:val="24"/>
                  </w:rPr>
                  <w:t>Never</w:t>
                </w:r>
              </w:p>
            </w:tc>
          </w:sdtContent>
        </w:sdt>
      </w:tr>
      <w:tr w:rsidR="005B38C8" w:rsidRPr="00A30549" w14:paraId="3D857F4D" w14:textId="77777777" w:rsidTr="005B38C8">
        <w:trPr>
          <w:trHeight w:val="283"/>
        </w:trPr>
        <w:tc>
          <w:tcPr>
            <w:tcW w:w="6912" w:type="dxa"/>
            <w:vAlign w:val="center"/>
          </w:tcPr>
          <w:p w14:paraId="5D94ACAA" w14:textId="77777777" w:rsidR="005B38C8" w:rsidRPr="00A30549" w:rsidRDefault="005B38C8" w:rsidP="00E45888">
            <w:pPr>
              <w:pStyle w:val="Tabletext"/>
              <w:rPr>
                <w:sz w:val="24"/>
              </w:rPr>
            </w:pPr>
            <w:r w:rsidRPr="00A30549">
              <w:rPr>
                <w:sz w:val="24"/>
              </w:rPr>
              <w:t>Climbing</w:t>
            </w:r>
          </w:p>
        </w:tc>
        <w:sdt>
          <w:sdtPr>
            <w:rPr>
              <w:sz w:val="24"/>
              <w:szCs w:val="24"/>
            </w:rPr>
            <w:id w:val="407194574"/>
            <w:placeholder>
              <w:docPart w:val="8B20C255FC324172A47EB9B97C2A6DF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B0ED1F" w14:textId="7D35EE53" w:rsidR="005B38C8" w:rsidRPr="00A30549" w:rsidRDefault="00EE66E0" w:rsidP="00E45888">
                <w:pPr>
                  <w:pStyle w:val="Tabletext"/>
                  <w:rPr>
                    <w:sz w:val="24"/>
                  </w:rPr>
                </w:pPr>
                <w:r>
                  <w:rPr>
                    <w:sz w:val="24"/>
                    <w:szCs w:val="24"/>
                  </w:rPr>
                  <w:t>Never</w:t>
                </w:r>
              </w:p>
            </w:tc>
          </w:sdtContent>
        </w:sdt>
      </w:tr>
      <w:tr w:rsidR="005B38C8" w:rsidRPr="00A30549" w14:paraId="3A5FD0FE" w14:textId="77777777" w:rsidTr="005B38C8">
        <w:trPr>
          <w:trHeight w:val="283"/>
        </w:trPr>
        <w:tc>
          <w:tcPr>
            <w:tcW w:w="6912" w:type="dxa"/>
            <w:vAlign w:val="center"/>
          </w:tcPr>
          <w:p w14:paraId="457179ED" w14:textId="77777777" w:rsidR="005B38C8" w:rsidRPr="00A30549" w:rsidRDefault="005B38C8" w:rsidP="00E45888">
            <w:pPr>
              <w:pStyle w:val="Tabletext"/>
              <w:rPr>
                <w:sz w:val="24"/>
              </w:rPr>
            </w:pPr>
            <w:r w:rsidRPr="00A30549">
              <w:rPr>
                <w:sz w:val="24"/>
              </w:rPr>
              <w:t>Reaching</w:t>
            </w:r>
          </w:p>
        </w:tc>
        <w:sdt>
          <w:sdtPr>
            <w:rPr>
              <w:sz w:val="24"/>
              <w:szCs w:val="24"/>
            </w:rPr>
            <w:id w:val="407194575"/>
            <w:placeholder>
              <w:docPart w:val="44F97C76A9824E5286EEDA22C961C06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5F417B" w14:textId="77BBBCFC" w:rsidR="005B38C8" w:rsidRPr="00A30549" w:rsidRDefault="00BE5F71" w:rsidP="00E45888">
                <w:pPr>
                  <w:pStyle w:val="Tabletext"/>
                  <w:rPr>
                    <w:sz w:val="24"/>
                  </w:rPr>
                </w:pPr>
                <w:r>
                  <w:rPr>
                    <w:sz w:val="24"/>
                    <w:szCs w:val="24"/>
                  </w:rPr>
                  <w:t>Occasionally</w:t>
                </w:r>
              </w:p>
            </w:tc>
          </w:sdtContent>
        </w:sdt>
      </w:tr>
      <w:tr w:rsidR="005B38C8" w:rsidRPr="00A30549" w14:paraId="53218FA9" w14:textId="77777777" w:rsidTr="005B38C8">
        <w:trPr>
          <w:trHeight w:val="283"/>
        </w:trPr>
        <w:tc>
          <w:tcPr>
            <w:tcW w:w="6912" w:type="dxa"/>
            <w:vAlign w:val="center"/>
          </w:tcPr>
          <w:p w14:paraId="08E17ACA" w14:textId="77777777" w:rsidR="005B38C8" w:rsidRPr="00A30549" w:rsidRDefault="005B38C8" w:rsidP="00E45888">
            <w:pPr>
              <w:pStyle w:val="Tabletext"/>
              <w:rPr>
                <w:sz w:val="24"/>
              </w:rPr>
            </w:pPr>
            <w:r w:rsidRPr="00A30549">
              <w:rPr>
                <w:sz w:val="24"/>
              </w:rPr>
              <w:t>Bending/squatting</w:t>
            </w:r>
          </w:p>
        </w:tc>
        <w:sdt>
          <w:sdtPr>
            <w:rPr>
              <w:sz w:val="24"/>
              <w:szCs w:val="24"/>
            </w:rPr>
            <w:id w:val="407194576"/>
            <w:placeholder>
              <w:docPart w:val="214DCED184D44C709AF0A73690C0693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305B0B" w14:textId="634C66B0" w:rsidR="005B38C8" w:rsidRPr="00A30549" w:rsidRDefault="00BE5F71" w:rsidP="00E45888">
                <w:pPr>
                  <w:pStyle w:val="Tabletext"/>
                  <w:rPr>
                    <w:sz w:val="24"/>
                  </w:rPr>
                </w:pPr>
                <w:r>
                  <w:rPr>
                    <w:sz w:val="24"/>
                    <w:szCs w:val="24"/>
                  </w:rPr>
                  <w:t>Occasionally</w:t>
                </w:r>
              </w:p>
            </w:tc>
          </w:sdtContent>
        </w:sdt>
      </w:tr>
      <w:tr w:rsidR="005B38C8" w:rsidRPr="00A30549" w14:paraId="1415A803" w14:textId="77777777" w:rsidTr="005B38C8">
        <w:trPr>
          <w:trHeight w:val="283"/>
        </w:trPr>
        <w:tc>
          <w:tcPr>
            <w:tcW w:w="6912" w:type="dxa"/>
            <w:vAlign w:val="center"/>
          </w:tcPr>
          <w:p w14:paraId="499117FE" w14:textId="77777777" w:rsidR="005B38C8" w:rsidRPr="00A30549" w:rsidRDefault="005B38C8" w:rsidP="00E45888">
            <w:pPr>
              <w:pStyle w:val="Tabletext"/>
              <w:rPr>
                <w:sz w:val="24"/>
              </w:rPr>
            </w:pPr>
            <w:r w:rsidRPr="00A30549">
              <w:rPr>
                <w:sz w:val="24"/>
              </w:rPr>
              <w:t>Push/pull</w:t>
            </w:r>
          </w:p>
        </w:tc>
        <w:sdt>
          <w:sdtPr>
            <w:rPr>
              <w:sz w:val="24"/>
              <w:szCs w:val="24"/>
            </w:rPr>
            <w:id w:val="407194577"/>
            <w:placeholder>
              <w:docPart w:val="694FEE1A02424993A5FE5B8466A5C07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523DB1" w14:textId="468E87E9" w:rsidR="005B38C8" w:rsidRPr="00A30549" w:rsidRDefault="00BE5F71" w:rsidP="00E45888">
                <w:pPr>
                  <w:pStyle w:val="Tabletext"/>
                  <w:rPr>
                    <w:sz w:val="24"/>
                  </w:rPr>
                </w:pPr>
                <w:r>
                  <w:rPr>
                    <w:sz w:val="24"/>
                    <w:szCs w:val="24"/>
                  </w:rPr>
                  <w:t>Occasionally</w:t>
                </w:r>
              </w:p>
            </w:tc>
          </w:sdtContent>
        </w:sdt>
      </w:tr>
      <w:tr w:rsidR="005B38C8" w:rsidRPr="00A30549" w14:paraId="153A1CD9" w14:textId="77777777" w:rsidTr="005B38C8">
        <w:trPr>
          <w:trHeight w:val="283"/>
        </w:trPr>
        <w:tc>
          <w:tcPr>
            <w:tcW w:w="6912" w:type="dxa"/>
            <w:vAlign w:val="center"/>
          </w:tcPr>
          <w:p w14:paraId="1DDB4678" w14:textId="77777777" w:rsidR="005B38C8" w:rsidRPr="00A30549" w:rsidRDefault="005B38C8" w:rsidP="00E45888">
            <w:pPr>
              <w:pStyle w:val="Tabletext"/>
              <w:rPr>
                <w:sz w:val="24"/>
              </w:rPr>
            </w:pPr>
            <w:r w:rsidRPr="00A30549">
              <w:rPr>
                <w:sz w:val="24"/>
              </w:rPr>
              <w:t>Sequential repetitive movements in a short amount of time</w:t>
            </w:r>
          </w:p>
        </w:tc>
        <w:sdt>
          <w:sdtPr>
            <w:rPr>
              <w:sz w:val="24"/>
              <w:szCs w:val="24"/>
            </w:rPr>
            <w:id w:val="407194579"/>
            <w:placeholder>
              <w:docPart w:val="E23B8F0EB7F14C2C8C683377CF3AE5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2B3919" w14:textId="6889B7B8" w:rsidR="005B38C8" w:rsidRPr="00A30549" w:rsidRDefault="00BE5F71" w:rsidP="00E45888">
                <w:pPr>
                  <w:pStyle w:val="Tabletext"/>
                  <w:rPr>
                    <w:sz w:val="24"/>
                  </w:rPr>
                </w:pPr>
                <w:r>
                  <w:rPr>
                    <w:sz w:val="24"/>
                    <w:szCs w:val="24"/>
                  </w:rPr>
                  <w:t>Occasionally</w:t>
                </w:r>
              </w:p>
            </w:tc>
          </w:sdtContent>
        </w:sdt>
      </w:tr>
    </w:tbl>
    <w:p w14:paraId="71715D1D"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61823E0C" w14:textId="77777777" w:rsidTr="00493773">
        <w:trPr>
          <w:trHeight w:val="454"/>
        </w:trPr>
        <w:tc>
          <w:tcPr>
            <w:tcW w:w="6912" w:type="dxa"/>
            <w:shd w:val="clear" w:color="auto" w:fill="DEEAF6" w:themeFill="accent1" w:themeFillTint="33"/>
            <w:vAlign w:val="center"/>
          </w:tcPr>
          <w:p w14:paraId="250E1728" w14:textId="77777777" w:rsidR="005B38C8" w:rsidRPr="00A30549" w:rsidRDefault="00493773" w:rsidP="00E45888">
            <w:pPr>
              <w:pStyle w:val="Tableheading"/>
              <w:rPr>
                <w:rFonts w:ascii="Calibri Light" w:hAnsi="Calibri Light"/>
                <w:szCs w:val="24"/>
              </w:rPr>
            </w:pPr>
            <w:r w:rsidRPr="00A30549">
              <w:t>TRAVEL</w:t>
            </w:r>
          </w:p>
        </w:tc>
        <w:tc>
          <w:tcPr>
            <w:tcW w:w="2694" w:type="dxa"/>
            <w:shd w:val="clear" w:color="auto" w:fill="DEEAF6" w:themeFill="accent1" w:themeFillTint="33"/>
            <w:vAlign w:val="center"/>
          </w:tcPr>
          <w:p w14:paraId="289B1BB2" w14:textId="77777777" w:rsidR="005B38C8" w:rsidRPr="00A30549" w:rsidRDefault="00493773" w:rsidP="00E45888">
            <w:pPr>
              <w:pStyle w:val="Tableheading"/>
            </w:pPr>
            <w:r w:rsidRPr="00A30549">
              <w:t>FREQUENCY</w:t>
            </w:r>
          </w:p>
        </w:tc>
      </w:tr>
      <w:tr w:rsidR="005B38C8" w:rsidRPr="00A30549" w14:paraId="0D8A9FA8" w14:textId="77777777" w:rsidTr="005B38C8">
        <w:trPr>
          <w:trHeight w:val="283"/>
        </w:trPr>
        <w:tc>
          <w:tcPr>
            <w:tcW w:w="6912" w:type="dxa"/>
            <w:vAlign w:val="center"/>
          </w:tcPr>
          <w:p w14:paraId="5C935003" w14:textId="77777777" w:rsidR="005B38C8" w:rsidRPr="00A30549" w:rsidRDefault="005B38C8" w:rsidP="00E45888">
            <w:pPr>
              <w:pStyle w:val="Tabletext"/>
              <w:rPr>
                <w:sz w:val="24"/>
              </w:rPr>
            </w:pPr>
            <w:r w:rsidRPr="00A30549">
              <w:rPr>
                <w:sz w:val="24"/>
              </w:rPr>
              <w:t>Frequent travel – multiple work sites</w:t>
            </w:r>
          </w:p>
        </w:tc>
        <w:sdt>
          <w:sdtPr>
            <w:rPr>
              <w:sz w:val="24"/>
              <w:szCs w:val="24"/>
            </w:rPr>
            <w:id w:val="407194580"/>
            <w:placeholder>
              <w:docPart w:val="1C4EF02310C7435983896FE6250366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A717462" w14:textId="2301085F" w:rsidR="005B38C8" w:rsidRPr="00A30549" w:rsidRDefault="00E84A32" w:rsidP="00E45888">
                <w:pPr>
                  <w:pStyle w:val="Tabletext"/>
                  <w:rPr>
                    <w:sz w:val="24"/>
                  </w:rPr>
                </w:pPr>
                <w:r>
                  <w:rPr>
                    <w:sz w:val="24"/>
                    <w:szCs w:val="24"/>
                  </w:rPr>
                  <w:t>Occasionally</w:t>
                </w:r>
              </w:p>
            </w:tc>
          </w:sdtContent>
        </w:sdt>
      </w:tr>
      <w:tr w:rsidR="005B38C8" w:rsidRPr="00A30549" w14:paraId="52AC417F" w14:textId="77777777" w:rsidTr="005B38C8">
        <w:trPr>
          <w:trHeight w:val="283"/>
        </w:trPr>
        <w:tc>
          <w:tcPr>
            <w:tcW w:w="6912" w:type="dxa"/>
            <w:vAlign w:val="center"/>
          </w:tcPr>
          <w:p w14:paraId="1A1BB185" w14:textId="77777777" w:rsidR="005B38C8" w:rsidRPr="00A30549" w:rsidRDefault="005B38C8" w:rsidP="00E45888">
            <w:pPr>
              <w:pStyle w:val="Tabletext"/>
              <w:rPr>
                <w:sz w:val="24"/>
              </w:rPr>
            </w:pPr>
            <w:r w:rsidRPr="00A30549">
              <w:rPr>
                <w:sz w:val="24"/>
              </w:rPr>
              <w:t xml:space="preserve">Frequent travel – driving </w:t>
            </w:r>
          </w:p>
        </w:tc>
        <w:sdt>
          <w:sdtPr>
            <w:rPr>
              <w:sz w:val="24"/>
              <w:szCs w:val="24"/>
            </w:rPr>
            <w:id w:val="407194581"/>
            <w:placeholder>
              <w:docPart w:val="06B061D597D5420CB99E5376218FFAC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3760BB7" w14:textId="5FAE1C07" w:rsidR="005B38C8" w:rsidRPr="00A30549" w:rsidRDefault="001A01B1" w:rsidP="00E45888">
                <w:pPr>
                  <w:pStyle w:val="Tabletext"/>
                  <w:rPr>
                    <w:sz w:val="24"/>
                  </w:rPr>
                </w:pPr>
                <w:r>
                  <w:rPr>
                    <w:sz w:val="24"/>
                    <w:szCs w:val="24"/>
                  </w:rPr>
                  <w:t>Occasionally</w:t>
                </w:r>
              </w:p>
            </w:tc>
          </w:sdtContent>
        </w:sdt>
      </w:tr>
      <w:tr w:rsidR="005B38C8" w:rsidRPr="00A30549" w14:paraId="5C14ABDC" w14:textId="77777777" w:rsidTr="005B38C8">
        <w:trPr>
          <w:trHeight w:val="283"/>
        </w:trPr>
        <w:tc>
          <w:tcPr>
            <w:tcW w:w="6912" w:type="dxa"/>
            <w:vAlign w:val="center"/>
          </w:tcPr>
          <w:p w14:paraId="3559930F" w14:textId="77777777" w:rsidR="005B38C8" w:rsidRPr="00A30549" w:rsidRDefault="005B38C8" w:rsidP="00E45888">
            <w:pPr>
              <w:pStyle w:val="Tabletext"/>
              <w:rPr>
                <w:sz w:val="24"/>
              </w:rPr>
            </w:pPr>
            <w:r w:rsidRPr="00A30549">
              <w:rPr>
                <w:sz w:val="24"/>
              </w:rPr>
              <w:t xml:space="preserve">Frequent travel – interstate </w:t>
            </w:r>
          </w:p>
        </w:tc>
        <w:sdt>
          <w:sdtPr>
            <w:rPr>
              <w:sz w:val="24"/>
              <w:szCs w:val="24"/>
            </w:rPr>
            <w:id w:val="407194582"/>
            <w:placeholder>
              <w:docPart w:val="615023181D5940EAA69249CBD5E51B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6B6BD5" w14:textId="0F5E17C0" w:rsidR="005B38C8" w:rsidRPr="00A30549" w:rsidRDefault="001A01B1" w:rsidP="00E45888">
                <w:pPr>
                  <w:pStyle w:val="Tabletext"/>
                  <w:rPr>
                    <w:sz w:val="24"/>
                  </w:rPr>
                </w:pPr>
                <w:r>
                  <w:rPr>
                    <w:sz w:val="24"/>
                    <w:szCs w:val="24"/>
                  </w:rPr>
                  <w:t>Never</w:t>
                </w:r>
              </w:p>
            </w:tc>
          </w:sdtContent>
        </w:sdt>
      </w:tr>
    </w:tbl>
    <w:p w14:paraId="2011FCD4"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2256B835" w14:textId="77777777" w:rsidTr="00493773">
        <w:trPr>
          <w:trHeight w:val="454"/>
        </w:trPr>
        <w:tc>
          <w:tcPr>
            <w:tcW w:w="6912" w:type="dxa"/>
            <w:shd w:val="clear" w:color="auto" w:fill="DEEAF6" w:themeFill="accent1" w:themeFillTint="33"/>
            <w:vAlign w:val="center"/>
          </w:tcPr>
          <w:p w14:paraId="6D1D05B0" w14:textId="77777777" w:rsidR="005B38C8" w:rsidRPr="00A30549" w:rsidRDefault="00493773" w:rsidP="00E45888">
            <w:pPr>
              <w:pStyle w:val="Tableheading"/>
              <w:rPr>
                <w:rFonts w:ascii="Calibri Light" w:hAnsi="Calibri Light"/>
                <w:szCs w:val="24"/>
              </w:rPr>
            </w:pPr>
            <w:r w:rsidRPr="00A30549">
              <w:t xml:space="preserve">SPECIFIC HAZARDS </w:t>
            </w:r>
          </w:p>
        </w:tc>
        <w:tc>
          <w:tcPr>
            <w:tcW w:w="2694" w:type="dxa"/>
            <w:shd w:val="clear" w:color="auto" w:fill="DEEAF6" w:themeFill="accent1" w:themeFillTint="33"/>
            <w:vAlign w:val="center"/>
          </w:tcPr>
          <w:p w14:paraId="0D702561" w14:textId="77777777" w:rsidR="005B38C8" w:rsidRPr="00A30549" w:rsidRDefault="00493773" w:rsidP="00E45888">
            <w:pPr>
              <w:pStyle w:val="Tableheading"/>
            </w:pPr>
            <w:r w:rsidRPr="00A30549">
              <w:t>FREQUENCY</w:t>
            </w:r>
          </w:p>
        </w:tc>
      </w:tr>
      <w:tr w:rsidR="005B38C8" w:rsidRPr="00A30549" w14:paraId="492674A3" w14:textId="77777777" w:rsidTr="00442939">
        <w:trPr>
          <w:trHeight w:val="283"/>
        </w:trPr>
        <w:tc>
          <w:tcPr>
            <w:tcW w:w="6912" w:type="dxa"/>
            <w:vAlign w:val="center"/>
          </w:tcPr>
          <w:p w14:paraId="73E5850B" w14:textId="77777777" w:rsidR="005B38C8" w:rsidRPr="00A30549" w:rsidRDefault="005B38C8" w:rsidP="00E45888">
            <w:pPr>
              <w:pStyle w:val="Tabletext"/>
              <w:rPr>
                <w:sz w:val="24"/>
              </w:rPr>
            </w:pPr>
            <w:r w:rsidRPr="00A30549">
              <w:rPr>
                <w:sz w:val="24"/>
              </w:rPr>
              <w:t xml:space="preserve">Working at heights </w:t>
            </w:r>
          </w:p>
        </w:tc>
        <w:sdt>
          <w:sdtPr>
            <w:rPr>
              <w:sz w:val="24"/>
              <w:szCs w:val="24"/>
            </w:rPr>
            <w:id w:val="407194583"/>
            <w:placeholder>
              <w:docPart w:val="488616FBA6E84D18810FDF495C5F13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2DF540" w14:textId="50A17622" w:rsidR="005B38C8" w:rsidRPr="00A30549" w:rsidRDefault="001A01B1" w:rsidP="00E45888">
                <w:pPr>
                  <w:pStyle w:val="Tabletext"/>
                  <w:rPr>
                    <w:sz w:val="24"/>
                  </w:rPr>
                </w:pPr>
                <w:r>
                  <w:rPr>
                    <w:sz w:val="24"/>
                    <w:szCs w:val="24"/>
                  </w:rPr>
                  <w:t>Never</w:t>
                </w:r>
              </w:p>
            </w:tc>
          </w:sdtContent>
        </w:sdt>
      </w:tr>
      <w:tr w:rsidR="005B38C8" w:rsidRPr="00A30549" w14:paraId="5A2714F1" w14:textId="77777777" w:rsidTr="00442939">
        <w:trPr>
          <w:trHeight w:val="283"/>
        </w:trPr>
        <w:tc>
          <w:tcPr>
            <w:tcW w:w="6912" w:type="dxa"/>
            <w:vAlign w:val="center"/>
          </w:tcPr>
          <w:p w14:paraId="635569A1" w14:textId="77777777" w:rsidR="005B38C8" w:rsidRPr="00A30549" w:rsidRDefault="005B38C8" w:rsidP="00E45888">
            <w:pPr>
              <w:pStyle w:val="Tabletext"/>
              <w:rPr>
                <w:sz w:val="24"/>
              </w:rPr>
            </w:pPr>
            <w:r w:rsidRPr="00A30549">
              <w:rPr>
                <w:sz w:val="24"/>
              </w:rPr>
              <w:t xml:space="preserve">Exposure to extreme temperatures </w:t>
            </w:r>
          </w:p>
        </w:tc>
        <w:sdt>
          <w:sdtPr>
            <w:rPr>
              <w:sz w:val="24"/>
              <w:szCs w:val="24"/>
            </w:rPr>
            <w:id w:val="407194584"/>
            <w:placeholder>
              <w:docPart w:val="3D3B5FA1152D421CA3CDDA32AD69387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C22C37" w14:textId="2618689B" w:rsidR="005B38C8" w:rsidRPr="00A30549" w:rsidRDefault="001A01B1" w:rsidP="00E45888">
                <w:pPr>
                  <w:pStyle w:val="Tabletext"/>
                  <w:rPr>
                    <w:sz w:val="24"/>
                  </w:rPr>
                </w:pPr>
                <w:r>
                  <w:rPr>
                    <w:sz w:val="24"/>
                    <w:szCs w:val="24"/>
                  </w:rPr>
                  <w:t>Never</w:t>
                </w:r>
              </w:p>
            </w:tc>
          </w:sdtContent>
        </w:sdt>
      </w:tr>
      <w:tr w:rsidR="005B38C8" w:rsidRPr="00A30549" w14:paraId="7FFB61BD" w14:textId="77777777" w:rsidTr="00442939">
        <w:trPr>
          <w:trHeight w:val="283"/>
        </w:trPr>
        <w:tc>
          <w:tcPr>
            <w:tcW w:w="6912" w:type="dxa"/>
            <w:vAlign w:val="center"/>
          </w:tcPr>
          <w:p w14:paraId="285B4F06" w14:textId="77777777" w:rsidR="005B38C8" w:rsidRPr="00A30549" w:rsidRDefault="005B38C8" w:rsidP="00E45888">
            <w:pPr>
              <w:pStyle w:val="Tabletext"/>
              <w:rPr>
                <w:sz w:val="24"/>
              </w:rPr>
            </w:pPr>
            <w:r w:rsidRPr="00A30549">
              <w:rPr>
                <w:sz w:val="24"/>
              </w:rPr>
              <w:t>Operation of heavy machinery e.g. forklift</w:t>
            </w:r>
          </w:p>
        </w:tc>
        <w:sdt>
          <w:sdtPr>
            <w:rPr>
              <w:sz w:val="24"/>
              <w:szCs w:val="24"/>
            </w:rPr>
            <w:id w:val="407194585"/>
            <w:placeholder>
              <w:docPart w:val="7CE5B343B7D64F43A27EBF829312FDA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F35B1E" w14:textId="558AECD5" w:rsidR="005B38C8" w:rsidRPr="00A30549" w:rsidRDefault="001A01B1" w:rsidP="00E45888">
                <w:pPr>
                  <w:pStyle w:val="Tabletext"/>
                  <w:rPr>
                    <w:sz w:val="24"/>
                  </w:rPr>
                </w:pPr>
                <w:r>
                  <w:rPr>
                    <w:sz w:val="24"/>
                    <w:szCs w:val="24"/>
                  </w:rPr>
                  <w:t>Never</w:t>
                </w:r>
              </w:p>
            </w:tc>
          </w:sdtContent>
        </w:sdt>
      </w:tr>
      <w:tr w:rsidR="005B38C8" w:rsidRPr="00A30549" w14:paraId="141599D1" w14:textId="77777777" w:rsidTr="00442939">
        <w:trPr>
          <w:trHeight w:val="283"/>
        </w:trPr>
        <w:tc>
          <w:tcPr>
            <w:tcW w:w="6912" w:type="dxa"/>
            <w:vAlign w:val="center"/>
          </w:tcPr>
          <w:p w14:paraId="69E199AD" w14:textId="77777777" w:rsidR="005B38C8" w:rsidRPr="00A30549" w:rsidRDefault="005B38C8" w:rsidP="00E45888">
            <w:pPr>
              <w:pStyle w:val="Tabletext"/>
              <w:rPr>
                <w:sz w:val="24"/>
              </w:rPr>
            </w:pPr>
            <w:r w:rsidRPr="00A30549">
              <w:rPr>
                <w:sz w:val="24"/>
              </w:rPr>
              <w:t>Confined spaces</w:t>
            </w:r>
          </w:p>
        </w:tc>
        <w:sdt>
          <w:sdtPr>
            <w:rPr>
              <w:sz w:val="24"/>
              <w:szCs w:val="24"/>
            </w:rPr>
            <w:id w:val="407194586"/>
            <w:placeholder>
              <w:docPart w:val="88AB526237EC4A55A4DFFAE094F9FF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D1722B" w14:textId="700B1A50" w:rsidR="005B38C8" w:rsidRPr="00A30549" w:rsidRDefault="001A01B1" w:rsidP="00E45888">
                <w:pPr>
                  <w:pStyle w:val="Tabletext"/>
                  <w:rPr>
                    <w:sz w:val="24"/>
                  </w:rPr>
                </w:pPr>
                <w:r>
                  <w:rPr>
                    <w:sz w:val="24"/>
                    <w:szCs w:val="24"/>
                  </w:rPr>
                  <w:t>Never</w:t>
                </w:r>
              </w:p>
            </w:tc>
          </w:sdtContent>
        </w:sdt>
      </w:tr>
      <w:tr w:rsidR="005B38C8" w:rsidRPr="00A30549" w14:paraId="07A05C16" w14:textId="77777777" w:rsidTr="00442939">
        <w:trPr>
          <w:trHeight w:val="283"/>
        </w:trPr>
        <w:tc>
          <w:tcPr>
            <w:tcW w:w="6912" w:type="dxa"/>
            <w:vAlign w:val="center"/>
          </w:tcPr>
          <w:p w14:paraId="1BBA9143" w14:textId="77777777" w:rsidR="005B38C8" w:rsidRPr="00A30549" w:rsidRDefault="005B38C8" w:rsidP="00E45888">
            <w:pPr>
              <w:pStyle w:val="Tabletext"/>
              <w:rPr>
                <w:sz w:val="24"/>
              </w:rPr>
            </w:pPr>
            <w:r w:rsidRPr="00A30549">
              <w:rPr>
                <w:sz w:val="24"/>
              </w:rPr>
              <w:t>Excessive noise</w:t>
            </w:r>
          </w:p>
        </w:tc>
        <w:sdt>
          <w:sdtPr>
            <w:rPr>
              <w:sz w:val="24"/>
              <w:szCs w:val="24"/>
            </w:rPr>
            <w:id w:val="407194587"/>
            <w:placeholder>
              <w:docPart w:val="3CABC38DE5154ABFAB7FB1713ACD6C1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6382DE" w14:textId="3697586C" w:rsidR="005B38C8" w:rsidRPr="00A30549" w:rsidRDefault="001A01B1" w:rsidP="00E45888">
                <w:pPr>
                  <w:pStyle w:val="Tabletext"/>
                  <w:rPr>
                    <w:sz w:val="24"/>
                  </w:rPr>
                </w:pPr>
                <w:r>
                  <w:rPr>
                    <w:sz w:val="24"/>
                    <w:szCs w:val="24"/>
                  </w:rPr>
                  <w:t>Never</w:t>
                </w:r>
              </w:p>
            </w:tc>
          </w:sdtContent>
        </w:sdt>
      </w:tr>
      <w:tr w:rsidR="005B38C8" w:rsidRPr="00A30549" w14:paraId="2AC6A7C7" w14:textId="77777777" w:rsidTr="00442939">
        <w:trPr>
          <w:trHeight w:val="283"/>
        </w:trPr>
        <w:tc>
          <w:tcPr>
            <w:tcW w:w="6912" w:type="dxa"/>
            <w:vAlign w:val="center"/>
          </w:tcPr>
          <w:p w14:paraId="2DF97EE0" w14:textId="77777777" w:rsidR="005B38C8" w:rsidRPr="00A30549" w:rsidRDefault="005B38C8" w:rsidP="00E45888">
            <w:pPr>
              <w:pStyle w:val="Tabletext"/>
              <w:rPr>
                <w:sz w:val="24"/>
              </w:rPr>
            </w:pPr>
            <w:r w:rsidRPr="00A30549">
              <w:rPr>
                <w:sz w:val="24"/>
              </w:rPr>
              <w:t>Low lighting</w:t>
            </w:r>
          </w:p>
        </w:tc>
        <w:sdt>
          <w:sdtPr>
            <w:rPr>
              <w:sz w:val="24"/>
              <w:szCs w:val="24"/>
            </w:rPr>
            <w:id w:val="407194588"/>
            <w:placeholder>
              <w:docPart w:val="ECD4785522D8459F843B505F4FBA02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7852AC5" w14:textId="055380DA" w:rsidR="005B38C8" w:rsidRPr="00A30549" w:rsidRDefault="001A01B1" w:rsidP="00E45888">
                <w:pPr>
                  <w:pStyle w:val="Tabletext"/>
                  <w:rPr>
                    <w:sz w:val="24"/>
                  </w:rPr>
                </w:pPr>
                <w:r>
                  <w:rPr>
                    <w:sz w:val="24"/>
                    <w:szCs w:val="24"/>
                  </w:rPr>
                  <w:t>Never</w:t>
                </w:r>
              </w:p>
            </w:tc>
          </w:sdtContent>
        </w:sdt>
      </w:tr>
      <w:tr w:rsidR="005B38C8" w:rsidRPr="00A30549" w14:paraId="5B3643DD" w14:textId="77777777" w:rsidTr="00442939">
        <w:trPr>
          <w:trHeight w:val="283"/>
        </w:trPr>
        <w:tc>
          <w:tcPr>
            <w:tcW w:w="6912" w:type="dxa"/>
            <w:vAlign w:val="center"/>
          </w:tcPr>
          <w:p w14:paraId="221F3976" w14:textId="77777777" w:rsidR="005B38C8" w:rsidRPr="00A30549" w:rsidRDefault="005B38C8" w:rsidP="00E45888">
            <w:pPr>
              <w:pStyle w:val="Tabletext"/>
              <w:rPr>
                <w:sz w:val="24"/>
              </w:rPr>
            </w:pPr>
            <w:r w:rsidRPr="00A30549">
              <w:rPr>
                <w:sz w:val="24"/>
              </w:rPr>
              <w:t>Handling of dangerous goods/equipment</w:t>
            </w:r>
          </w:p>
        </w:tc>
        <w:sdt>
          <w:sdtPr>
            <w:rPr>
              <w:sz w:val="24"/>
              <w:szCs w:val="24"/>
            </w:rPr>
            <w:id w:val="407194589"/>
            <w:placeholder>
              <w:docPart w:val="83CC702F74ED4E55A8C0909F6D95953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EC383D" w14:textId="0CF56385" w:rsidR="005B38C8" w:rsidRPr="00A30549" w:rsidRDefault="001A01B1" w:rsidP="00E45888">
                <w:pPr>
                  <w:pStyle w:val="Tabletext"/>
                  <w:rPr>
                    <w:sz w:val="24"/>
                  </w:rPr>
                </w:pPr>
                <w:r>
                  <w:rPr>
                    <w:sz w:val="24"/>
                    <w:szCs w:val="24"/>
                  </w:rPr>
                  <w:t>Never</w:t>
                </w:r>
              </w:p>
            </w:tc>
          </w:sdtContent>
        </w:sdt>
      </w:tr>
      <w:tr w:rsidR="005B38C8" w:rsidRPr="00A30549" w14:paraId="55491888" w14:textId="77777777" w:rsidTr="00442939">
        <w:trPr>
          <w:trHeight w:val="283"/>
        </w:trPr>
        <w:tc>
          <w:tcPr>
            <w:tcW w:w="6912" w:type="dxa"/>
            <w:vAlign w:val="center"/>
          </w:tcPr>
          <w:p w14:paraId="4BD66EF8" w14:textId="77777777" w:rsidR="005B38C8" w:rsidRPr="00A30549" w:rsidRDefault="005B38C8" w:rsidP="00E45888">
            <w:pPr>
              <w:pStyle w:val="Tabletext"/>
              <w:rPr>
                <w:sz w:val="24"/>
              </w:rPr>
            </w:pPr>
            <w:r w:rsidRPr="00A30549">
              <w:rPr>
                <w:sz w:val="24"/>
              </w:rPr>
              <w:t xml:space="preserve">Working with asbestos </w:t>
            </w:r>
          </w:p>
        </w:tc>
        <w:sdt>
          <w:sdtPr>
            <w:rPr>
              <w:sz w:val="24"/>
              <w:szCs w:val="24"/>
            </w:rPr>
            <w:id w:val="407194590"/>
            <w:placeholder>
              <w:docPart w:val="F6ADC69C72294360A0914BA964AB22F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6BF954" w14:textId="00DE7EBC" w:rsidR="005B38C8" w:rsidRPr="00A30549" w:rsidRDefault="001A01B1" w:rsidP="00E45888">
                <w:pPr>
                  <w:pStyle w:val="Tabletext"/>
                  <w:rPr>
                    <w:sz w:val="24"/>
                  </w:rPr>
                </w:pPr>
                <w:r>
                  <w:rPr>
                    <w:sz w:val="24"/>
                    <w:szCs w:val="24"/>
                  </w:rPr>
                  <w:t>Never</w:t>
                </w:r>
              </w:p>
            </w:tc>
          </w:sdtContent>
        </w:sdt>
      </w:tr>
      <w:tr w:rsidR="005B38C8" w:rsidRPr="00A30549" w14:paraId="6AF09CCC" w14:textId="77777777" w:rsidTr="00442939">
        <w:trPr>
          <w:trHeight w:val="283"/>
        </w:trPr>
        <w:tc>
          <w:tcPr>
            <w:tcW w:w="6912" w:type="dxa"/>
            <w:vAlign w:val="center"/>
          </w:tcPr>
          <w:p w14:paraId="703EED8C" w14:textId="77777777" w:rsidR="005B38C8" w:rsidRPr="00A30549" w:rsidRDefault="005B38C8" w:rsidP="00E45888">
            <w:pPr>
              <w:pStyle w:val="Tabletext"/>
              <w:rPr>
                <w:sz w:val="24"/>
              </w:rPr>
            </w:pPr>
            <w:r w:rsidRPr="00A30549">
              <w:rPr>
                <w:sz w:val="24"/>
              </w:rPr>
              <w:t>Potential to encounter agitated customers</w:t>
            </w:r>
          </w:p>
        </w:tc>
        <w:sdt>
          <w:sdtPr>
            <w:rPr>
              <w:sz w:val="24"/>
              <w:szCs w:val="24"/>
            </w:rPr>
            <w:id w:val="407194591"/>
            <w:placeholder>
              <w:docPart w:val="E1BA99C562D043EAB50693C5F510ECA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92C1363" w14:textId="7C3C40F7" w:rsidR="005B38C8" w:rsidRPr="00A30549" w:rsidRDefault="001A01B1" w:rsidP="00E45888">
                <w:pPr>
                  <w:pStyle w:val="Tabletext"/>
                  <w:rPr>
                    <w:sz w:val="24"/>
                  </w:rPr>
                </w:pPr>
                <w:r>
                  <w:rPr>
                    <w:sz w:val="24"/>
                    <w:szCs w:val="24"/>
                  </w:rPr>
                  <w:t>Occasionally</w:t>
                </w:r>
              </w:p>
            </w:tc>
          </w:sdtContent>
        </w:sdt>
      </w:tr>
      <w:tr w:rsidR="003B7B87" w:rsidRPr="00A30549" w14:paraId="5E59ED96" w14:textId="77777777" w:rsidTr="00442939">
        <w:trPr>
          <w:trHeight w:val="283"/>
        </w:trPr>
        <w:tc>
          <w:tcPr>
            <w:tcW w:w="6912" w:type="dxa"/>
            <w:vAlign w:val="center"/>
          </w:tcPr>
          <w:p w14:paraId="2BBC242A" w14:textId="77777777" w:rsidR="003B7B87" w:rsidRPr="00A30549" w:rsidRDefault="003B7B87" w:rsidP="00E45888">
            <w:pPr>
              <w:pStyle w:val="Tabletext"/>
              <w:rPr>
                <w:sz w:val="24"/>
              </w:rPr>
            </w:pPr>
            <w:r w:rsidRPr="00A30549">
              <w:rPr>
                <w:sz w:val="24"/>
              </w:rPr>
              <w:lastRenderedPageBreak/>
              <w:t>Exposure to potentially distressing case material</w:t>
            </w:r>
          </w:p>
        </w:tc>
        <w:sdt>
          <w:sdtPr>
            <w:rPr>
              <w:sz w:val="24"/>
              <w:szCs w:val="24"/>
            </w:rPr>
            <w:id w:val="182894372"/>
            <w:placeholder>
              <w:docPart w:val="10338D863E864E928104D42F999FE2E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C42204" w14:textId="2CBB57D6" w:rsidR="003B7B87" w:rsidRPr="00A30549" w:rsidRDefault="001A01B1" w:rsidP="00E45888">
                <w:pPr>
                  <w:pStyle w:val="Tabletext"/>
                  <w:rPr>
                    <w:sz w:val="24"/>
                    <w:szCs w:val="24"/>
                  </w:rPr>
                </w:pPr>
                <w:r>
                  <w:rPr>
                    <w:sz w:val="24"/>
                    <w:szCs w:val="24"/>
                  </w:rPr>
                  <w:t>Occasionally</w:t>
                </w:r>
              </w:p>
            </w:tc>
          </w:sdtContent>
        </w:sdt>
      </w:tr>
    </w:tbl>
    <w:p w14:paraId="016E2262" w14:textId="77777777" w:rsidR="002A43D2" w:rsidRPr="00DA4EF8"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2EA87664" w14:textId="77777777" w:rsidTr="00493773">
        <w:trPr>
          <w:trHeight w:val="454"/>
        </w:trPr>
        <w:tc>
          <w:tcPr>
            <w:tcW w:w="6912" w:type="dxa"/>
            <w:shd w:val="clear" w:color="auto" w:fill="DEEAF6" w:themeFill="accent1" w:themeFillTint="33"/>
            <w:vAlign w:val="center"/>
          </w:tcPr>
          <w:p w14:paraId="7929B13C" w14:textId="77777777" w:rsidR="005B38C8" w:rsidRPr="00A30549" w:rsidRDefault="00493773" w:rsidP="00E45888">
            <w:pPr>
              <w:pStyle w:val="Tableheading"/>
              <w:rPr>
                <w:rFonts w:ascii="Calibri Light" w:hAnsi="Calibri Light"/>
                <w:szCs w:val="24"/>
              </w:rPr>
            </w:pPr>
            <w:r w:rsidRPr="00A30549">
              <w:t>OTHER</w:t>
            </w:r>
          </w:p>
        </w:tc>
        <w:tc>
          <w:tcPr>
            <w:tcW w:w="2694" w:type="dxa"/>
            <w:shd w:val="clear" w:color="auto" w:fill="DEEAF6" w:themeFill="accent1" w:themeFillTint="33"/>
            <w:vAlign w:val="center"/>
          </w:tcPr>
          <w:p w14:paraId="4F814E5F" w14:textId="77777777" w:rsidR="005B38C8" w:rsidRPr="00A30549" w:rsidRDefault="00493773" w:rsidP="00E45888">
            <w:pPr>
              <w:pStyle w:val="Tableheading"/>
            </w:pPr>
            <w:r w:rsidRPr="00A30549">
              <w:t>FREQUENCY</w:t>
            </w:r>
          </w:p>
        </w:tc>
      </w:tr>
      <w:tr w:rsidR="005B38C8" w:rsidRPr="00A30549" w14:paraId="143DA488" w14:textId="77777777" w:rsidTr="00442939">
        <w:trPr>
          <w:trHeight w:val="283"/>
        </w:trPr>
        <w:tc>
          <w:tcPr>
            <w:tcW w:w="6912" w:type="dxa"/>
            <w:vAlign w:val="center"/>
          </w:tcPr>
          <w:p w14:paraId="0FD2B90A" w14:textId="77777777" w:rsidR="005B38C8" w:rsidRPr="00A30549" w:rsidRDefault="005B38C8" w:rsidP="00E45888">
            <w:pPr>
              <w:pStyle w:val="Tabletext"/>
              <w:rPr>
                <w:sz w:val="24"/>
              </w:rPr>
            </w:pPr>
            <w:r w:rsidRPr="00A30549">
              <w:rPr>
                <w:sz w:val="24"/>
              </w:rPr>
              <w:t xml:space="preserve">Uniform required </w:t>
            </w:r>
          </w:p>
        </w:tc>
        <w:sdt>
          <w:sdtPr>
            <w:rPr>
              <w:sz w:val="24"/>
              <w:szCs w:val="24"/>
            </w:rPr>
            <w:id w:val="407194592"/>
            <w:placeholder>
              <w:docPart w:val="C2A236068F6A4FBDB3FF2613DA3C6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17EE4" w14:textId="78AC61B5" w:rsidR="005B38C8" w:rsidRPr="00A30549" w:rsidRDefault="001A01B1" w:rsidP="00E45888">
                <w:pPr>
                  <w:pStyle w:val="Tabletext"/>
                  <w:rPr>
                    <w:sz w:val="24"/>
                  </w:rPr>
                </w:pPr>
                <w:r>
                  <w:rPr>
                    <w:sz w:val="24"/>
                    <w:szCs w:val="24"/>
                  </w:rPr>
                  <w:t>Never</w:t>
                </w:r>
              </w:p>
            </w:tc>
          </w:sdtContent>
        </w:sdt>
      </w:tr>
      <w:tr w:rsidR="005B38C8" w:rsidRPr="00A30549" w14:paraId="01ED51BC" w14:textId="77777777" w:rsidTr="00442939">
        <w:trPr>
          <w:trHeight w:val="283"/>
        </w:trPr>
        <w:tc>
          <w:tcPr>
            <w:tcW w:w="6912" w:type="dxa"/>
            <w:vAlign w:val="center"/>
          </w:tcPr>
          <w:p w14:paraId="1BDDB59F" w14:textId="082D61AE" w:rsidR="005B38C8" w:rsidRPr="00A30549" w:rsidRDefault="00D25B82" w:rsidP="00E45888">
            <w:pPr>
              <w:pStyle w:val="Tabletext"/>
              <w:rPr>
                <w:sz w:val="24"/>
              </w:rPr>
            </w:pPr>
            <w:r w:rsidRPr="00A30549">
              <w:rPr>
                <w:sz w:val="24"/>
              </w:rPr>
              <w:t>Personal Protective Equipment (</w:t>
            </w:r>
            <w:r w:rsidR="005B38C8" w:rsidRPr="00A30549">
              <w:rPr>
                <w:sz w:val="24"/>
              </w:rPr>
              <w:t>PPE</w:t>
            </w:r>
            <w:r w:rsidRPr="00A30549">
              <w:rPr>
                <w:sz w:val="24"/>
              </w:rPr>
              <w:t>)</w:t>
            </w:r>
            <w:r w:rsidR="005B38C8" w:rsidRPr="00A30549">
              <w:rPr>
                <w:sz w:val="24"/>
              </w:rPr>
              <w:t xml:space="preserve"> required </w:t>
            </w:r>
          </w:p>
        </w:tc>
        <w:sdt>
          <w:sdtPr>
            <w:rPr>
              <w:sz w:val="24"/>
              <w:szCs w:val="24"/>
            </w:rPr>
            <w:id w:val="407194593"/>
            <w:placeholder>
              <w:docPart w:val="E90866A1B92345718171ECCC784C32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8D61CA" w14:textId="06383918" w:rsidR="005B38C8" w:rsidRPr="00A30549" w:rsidRDefault="001A01B1" w:rsidP="00E45888">
                <w:pPr>
                  <w:pStyle w:val="Tabletext"/>
                  <w:rPr>
                    <w:sz w:val="24"/>
                  </w:rPr>
                </w:pPr>
                <w:r>
                  <w:rPr>
                    <w:sz w:val="24"/>
                    <w:szCs w:val="24"/>
                  </w:rPr>
                  <w:t>Never</w:t>
                </w:r>
              </w:p>
            </w:tc>
          </w:sdtContent>
        </w:sdt>
      </w:tr>
    </w:tbl>
    <w:p w14:paraId="08655A7D" w14:textId="77777777" w:rsidR="00015483" w:rsidRPr="002A43D2" w:rsidRDefault="00015483" w:rsidP="00E45888"/>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F7809" w14:textId="77777777" w:rsidR="001C29B0" w:rsidRDefault="001C29B0" w:rsidP="00E45888">
      <w:r>
        <w:separator/>
      </w:r>
    </w:p>
  </w:endnote>
  <w:endnote w:type="continuationSeparator" w:id="0">
    <w:p w14:paraId="78546995" w14:textId="77777777" w:rsidR="001C29B0" w:rsidRDefault="001C29B0" w:rsidP="00E45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venir-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E45888">
    <w:pPr>
      <w:pStyle w:val="Foo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E45888">
    <w:pPr>
      <w:pStyle w:val="Footer"/>
    </w:pPr>
    <w:r w:rsidRPr="00AF1222">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570E3" w14:textId="680CA622" w:rsidR="001F5D6C" w:rsidRPr="001F5D6C" w:rsidRDefault="001F5D6C" w:rsidP="001F5D6C">
    <w:pPr>
      <w:pStyle w:val="Footer"/>
      <w:jc w:val="center"/>
      <w:rPr>
        <w:rFonts w:asciiTheme="minorHAnsi" w:hAnsiTheme="minorHAnsi"/>
      </w:rPr>
    </w:pPr>
    <w:r w:rsidRPr="001F5D6C">
      <w:rPr>
        <w:rFonts w:asciiTheme="minorHAnsi" w:hAnsiTheme="minorHAnsi"/>
      </w:rPr>
      <w:t>Justice &amp; Community Safety Directorate Position Description Version 1.0 – August 2018</w:t>
    </w:r>
  </w:p>
  <w:p w14:paraId="668305E1" w14:textId="77777777" w:rsidR="001F5D6C" w:rsidRDefault="001F5D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E45888">
    <w:pPr>
      <w:pStyle w:val="Foo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E45888">
    <w:pPr>
      <w:pStyle w:val="Footer"/>
    </w:pPr>
    <w:r w:rsidRPr="00AF1222">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DE52F" w14:textId="77777777" w:rsidR="001C29B0" w:rsidRDefault="001C29B0" w:rsidP="00E45888">
      <w:r>
        <w:separator/>
      </w:r>
    </w:p>
  </w:footnote>
  <w:footnote w:type="continuationSeparator" w:id="0">
    <w:p w14:paraId="504C5554" w14:textId="77777777" w:rsidR="001C29B0" w:rsidRDefault="001C29B0" w:rsidP="00E458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E45888">
    <w:pPr>
      <w:pStyle w:val="Head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E45888">
    <w:pPr>
      <w:pStyle w:val="Head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4136" w14:textId="5A544C60" w:rsidR="00072674" w:rsidRPr="00AF1222" w:rsidRDefault="00072674" w:rsidP="00E458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E45888">
    <w:pPr>
      <w:pStyle w:val="Head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E45888">
    <w:pPr>
      <w:pStyle w:val="Head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ECA61E9E"/>
    <w:lvl w:ilvl="0" w:tplc="25BCF6E0">
      <w:start w:val="1"/>
      <w:numFmt w:val="bullet"/>
      <w:pStyle w:val="BSbullet1"/>
      <w:lvlText w:val=""/>
      <w:lvlJc w:val="left"/>
      <w:pPr>
        <w:tabs>
          <w:tab w:val="num" w:pos="360"/>
        </w:tabs>
        <w:ind w:left="357" w:hanging="357"/>
      </w:pPr>
      <w:rPr>
        <w:rFonts w:ascii="Symbol" w:hAnsi="Symbol" w:hint="default"/>
        <w:sz w:val="24"/>
      </w:rPr>
    </w:lvl>
    <w:lvl w:ilvl="1" w:tplc="715692A2">
      <w:start w:val="1"/>
      <w:numFmt w:val="bullet"/>
      <w:lvlText w:val="o"/>
      <w:lvlJc w:val="left"/>
      <w:pPr>
        <w:tabs>
          <w:tab w:val="num" w:pos="1800"/>
        </w:tabs>
        <w:ind w:left="1800" w:hanging="360"/>
      </w:pPr>
      <w:rPr>
        <w:rFonts w:ascii="Courier New" w:hAnsi="Courier New" w:hint="default"/>
      </w:rPr>
    </w:lvl>
    <w:lvl w:ilvl="2" w:tplc="B7D6354E">
      <w:start w:val="1"/>
      <w:numFmt w:val="bullet"/>
      <w:lvlText w:val=""/>
      <w:lvlJc w:val="left"/>
      <w:pPr>
        <w:tabs>
          <w:tab w:val="num" w:pos="2520"/>
        </w:tabs>
        <w:ind w:left="2520" w:hanging="360"/>
      </w:pPr>
      <w:rPr>
        <w:rFonts w:ascii="Wingdings" w:hAnsi="Wingdings" w:hint="default"/>
      </w:rPr>
    </w:lvl>
    <w:lvl w:ilvl="3" w:tplc="7C9CE700">
      <w:start w:val="1"/>
      <w:numFmt w:val="bullet"/>
      <w:lvlText w:val=""/>
      <w:lvlJc w:val="left"/>
      <w:pPr>
        <w:tabs>
          <w:tab w:val="num" w:pos="3240"/>
        </w:tabs>
        <w:ind w:left="3240" w:hanging="360"/>
      </w:pPr>
      <w:rPr>
        <w:rFonts w:ascii="Symbol" w:hAnsi="Symbol" w:hint="default"/>
      </w:rPr>
    </w:lvl>
    <w:lvl w:ilvl="4" w:tplc="9FD662AA">
      <w:start w:val="1"/>
      <w:numFmt w:val="bullet"/>
      <w:lvlText w:val="o"/>
      <w:lvlJc w:val="left"/>
      <w:pPr>
        <w:tabs>
          <w:tab w:val="num" w:pos="3960"/>
        </w:tabs>
        <w:ind w:left="3960" w:hanging="360"/>
      </w:pPr>
      <w:rPr>
        <w:rFonts w:ascii="Courier New" w:hAnsi="Courier New" w:hint="default"/>
      </w:rPr>
    </w:lvl>
    <w:lvl w:ilvl="5" w:tplc="7D0462A6">
      <w:start w:val="1"/>
      <w:numFmt w:val="bullet"/>
      <w:lvlText w:val=""/>
      <w:lvlJc w:val="left"/>
      <w:pPr>
        <w:tabs>
          <w:tab w:val="num" w:pos="4680"/>
        </w:tabs>
        <w:ind w:left="4680" w:hanging="360"/>
      </w:pPr>
      <w:rPr>
        <w:rFonts w:ascii="Wingdings" w:hAnsi="Wingdings" w:hint="default"/>
      </w:rPr>
    </w:lvl>
    <w:lvl w:ilvl="6" w:tplc="D4BCAA1E">
      <w:start w:val="1"/>
      <w:numFmt w:val="bullet"/>
      <w:lvlText w:val=""/>
      <w:lvlJc w:val="left"/>
      <w:pPr>
        <w:tabs>
          <w:tab w:val="num" w:pos="5400"/>
        </w:tabs>
        <w:ind w:left="5400" w:hanging="360"/>
      </w:pPr>
      <w:rPr>
        <w:rFonts w:ascii="Symbol" w:hAnsi="Symbol" w:hint="default"/>
      </w:rPr>
    </w:lvl>
    <w:lvl w:ilvl="7" w:tplc="F0AEE866">
      <w:start w:val="1"/>
      <w:numFmt w:val="bullet"/>
      <w:lvlText w:val="o"/>
      <w:lvlJc w:val="left"/>
      <w:pPr>
        <w:tabs>
          <w:tab w:val="num" w:pos="6120"/>
        </w:tabs>
        <w:ind w:left="6120" w:hanging="360"/>
      </w:pPr>
      <w:rPr>
        <w:rFonts w:ascii="Courier New" w:hAnsi="Courier New" w:hint="default"/>
      </w:rPr>
    </w:lvl>
    <w:lvl w:ilvl="8" w:tplc="55FC1218">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0000003"/>
    <w:multiLevelType w:val="hybridMultilevel"/>
    <w:tmpl w:val="A2BCB066"/>
    <w:lvl w:ilvl="0" w:tplc="5448D1D6">
      <w:numFmt w:val="decimal"/>
      <w:lvlText w:val=""/>
      <w:lvlJc w:val="left"/>
      <w:pPr>
        <w:ind w:left="360" w:hanging="360"/>
      </w:pPr>
      <w:rPr>
        <w:rFonts w:ascii="Symbol" w:hAnsi="Symbol" w:hint="default"/>
      </w:rPr>
    </w:lvl>
    <w:lvl w:ilvl="1" w:tplc="A1CEC40C">
      <w:start w:val="1"/>
      <w:numFmt w:val="decimal"/>
      <w:lvlText w:val="%2."/>
      <w:lvlJc w:val="left"/>
      <w:pPr>
        <w:tabs>
          <w:tab w:val="num" w:pos="1440"/>
        </w:tabs>
        <w:ind w:left="1440" w:hanging="360"/>
      </w:pPr>
    </w:lvl>
    <w:lvl w:ilvl="2" w:tplc="72360CDA">
      <w:start w:val="1"/>
      <w:numFmt w:val="decimal"/>
      <w:lvlText w:val="%3."/>
      <w:lvlJc w:val="left"/>
      <w:pPr>
        <w:tabs>
          <w:tab w:val="num" w:pos="2160"/>
        </w:tabs>
        <w:ind w:left="2160" w:hanging="360"/>
      </w:pPr>
    </w:lvl>
    <w:lvl w:ilvl="3" w:tplc="798ECF9C">
      <w:start w:val="1"/>
      <w:numFmt w:val="decimal"/>
      <w:lvlText w:val="%4."/>
      <w:lvlJc w:val="left"/>
      <w:pPr>
        <w:tabs>
          <w:tab w:val="num" w:pos="2880"/>
        </w:tabs>
        <w:ind w:left="2880" w:hanging="360"/>
      </w:pPr>
    </w:lvl>
    <w:lvl w:ilvl="4" w:tplc="23943FA4">
      <w:start w:val="1"/>
      <w:numFmt w:val="decimal"/>
      <w:lvlText w:val="%5."/>
      <w:lvlJc w:val="left"/>
      <w:pPr>
        <w:tabs>
          <w:tab w:val="num" w:pos="3600"/>
        </w:tabs>
        <w:ind w:left="3600" w:hanging="360"/>
      </w:pPr>
    </w:lvl>
    <w:lvl w:ilvl="5" w:tplc="D0B07FA0">
      <w:start w:val="1"/>
      <w:numFmt w:val="decimal"/>
      <w:lvlText w:val="%6."/>
      <w:lvlJc w:val="left"/>
      <w:pPr>
        <w:tabs>
          <w:tab w:val="num" w:pos="4320"/>
        </w:tabs>
        <w:ind w:left="4320" w:hanging="360"/>
      </w:pPr>
    </w:lvl>
    <w:lvl w:ilvl="6" w:tplc="B1FA3C84">
      <w:start w:val="1"/>
      <w:numFmt w:val="decimal"/>
      <w:lvlText w:val="%7."/>
      <w:lvlJc w:val="left"/>
      <w:pPr>
        <w:tabs>
          <w:tab w:val="num" w:pos="5040"/>
        </w:tabs>
        <w:ind w:left="5040" w:hanging="360"/>
      </w:pPr>
    </w:lvl>
    <w:lvl w:ilvl="7" w:tplc="031A37F4">
      <w:start w:val="1"/>
      <w:numFmt w:val="decimal"/>
      <w:lvlText w:val="%8."/>
      <w:lvlJc w:val="left"/>
      <w:pPr>
        <w:tabs>
          <w:tab w:val="num" w:pos="5760"/>
        </w:tabs>
        <w:ind w:left="5760" w:hanging="360"/>
      </w:pPr>
    </w:lvl>
    <w:lvl w:ilvl="8" w:tplc="E9E461AC">
      <w:start w:val="1"/>
      <w:numFmt w:val="decimal"/>
      <w:lvlText w:val="%9."/>
      <w:lvlJc w:val="left"/>
      <w:pPr>
        <w:tabs>
          <w:tab w:val="num" w:pos="6480"/>
        </w:tabs>
        <w:ind w:left="6480" w:hanging="360"/>
      </w:pPr>
    </w:lvl>
  </w:abstractNum>
  <w:abstractNum w:abstractNumId="3" w15:restartNumberingAfterBreak="0">
    <w:nsid w:val="007D7160"/>
    <w:multiLevelType w:val="hybridMultilevel"/>
    <w:tmpl w:val="5BC29EAC"/>
    <w:lvl w:ilvl="0" w:tplc="151E7DD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61A3D91"/>
    <w:multiLevelType w:val="hybridMultilevel"/>
    <w:tmpl w:val="FBBE5D10"/>
    <w:lvl w:ilvl="0" w:tplc="837A54F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A70398"/>
    <w:multiLevelType w:val="hybridMultilevel"/>
    <w:tmpl w:val="F84E63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7C05A52"/>
    <w:multiLevelType w:val="hybridMultilevel"/>
    <w:tmpl w:val="CD1058BC"/>
    <w:lvl w:ilvl="0" w:tplc="61C8CDFE">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1B3B6145"/>
    <w:multiLevelType w:val="hybridMultilevel"/>
    <w:tmpl w:val="4BB82C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232452E5"/>
    <w:multiLevelType w:val="hybridMultilevel"/>
    <w:tmpl w:val="F54CFC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5184CEA"/>
    <w:multiLevelType w:val="hybridMultilevel"/>
    <w:tmpl w:val="5BC29E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6604A37"/>
    <w:multiLevelType w:val="hybridMultilevel"/>
    <w:tmpl w:val="DD2A33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9164A19"/>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2"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3" w15:restartNumberingAfterBreak="0">
    <w:nsid w:val="3C22F6AF"/>
    <w:multiLevelType w:val="hybridMultilevel"/>
    <w:tmpl w:val="489A9E70"/>
    <w:lvl w:ilvl="0" w:tplc="B9687256">
      <w:start w:val="1"/>
      <w:numFmt w:val="decimal"/>
      <w:lvlText w:val="%1."/>
      <w:lvlJc w:val="left"/>
      <w:pPr>
        <w:ind w:left="720" w:hanging="360"/>
      </w:pPr>
    </w:lvl>
    <w:lvl w:ilvl="1" w:tplc="C1206726">
      <w:start w:val="1"/>
      <w:numFmt w:val="lowerLetter"/>
      <w:lvlText w:val="%2."/>
      <w:lvlJc w:val="left"/>
      <w:pPr>
        <w:ind w:left="1440" w:hanging="360"/>
      </w:pPr>
    </w:lvl>
    <w:lvl w:ilvl="2" w:tplc="7E12FE70">
      <w:start w:val="1"/>
      <w:numFmt w:val="lowerRoman"/>
      <w:lvlText w:val="%3."/>
      <w:lvlJc w:val="right"/>
      <w:pPr>
        <w:ind w:left="2160" w:hanging="180"/>
      </w:pPr>
    </w:lvl>
    <w:lvl w:ilvl="3" w:tplc="A05A3B46">
      <w:start w:val="1"/>
      <w:numFmt w:val="decimal"/>
      <w:lvlText w:val="%4."/>
      <w:lvlJc w:val="left"/>
      <w:pPr>
        <w:ind w:left="2880" w:hanging="360"/>
      </w:pPr>
    </w:lvl>
    <w:lvl w:ilvl="4" w:tplc="63901AC0">
      <w:start w:val="1"/>
      <w:numFmt w:val="lowerLetter"/>
      <w:lvlText w:val="%5."/>
      <w:lvlJc w:val="left"/>
      <w:pPr>
        <w:ind w:left="3600" w:hanging="360"/>
      </w:pPr>
    </w:lvl>
    <w:lvl w:ilvl="5" w:tplc="AAB2F088">
      <w:start w:val="1"/>
      <w:numFmt w:val="lowerRoman"/>
      <w:lvlText w:val="%6."/>
      <w:lvlJc w:val="right"/>
      <w:pPr>
        <w:ind w:left="4320" w:hanging="180"/>
      </w:pPr>
    </w:lvl>
    <w:lvl w:ilvl="6" w:tplc="12D6F590">
      <w:start w:val="1"/>
      <w:numFmt w:val="decimal"/>
      <w:lvlText w:val="%7."/>
      <w:lvlJc w:val="left"/>
      <w:pPr>
        <w:ind w:left="5040" w:hanging="360"/>
      </w:pPr>
    </w:lvl>
    <w:lvl w:ilvl="7" w:tplc="49081728">
      <w:start w:val="1"/>
      <w:numFmt w:val="lowerLetter"/>
      <w:lvlText w:val="%8."/>
      <w:lvlJc w:val="left"/>
      <w:pPr>
        <w:ind w:left="5760" w:hanging="360"/>
      </w:pPr>
    </w:lvl>
    <w:lvl w:ilvl="8" w:tplc="DEF4E0AA">
      <w:start w:val="1"/>
      <w:numFmt w:val="lowerRoman"/>
      <w:lvlText w:val="%9."/>
      <w:lvlJc w:val="right"/>
      <w:pPr>
        <w:ind w:left="6480" w:hanging="180"/>
      </w:pPr>
    </w:lvl>
  </w:abstractNum>
  <w:abstractNum w:abstractNumId="14"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5" w15:restartNumberingAfterBreak="0">
    <w:nsid w:val="4A3933E9"/>
    <w:multiLevelType w:val="hybridMultilevel"/>
    <w:tmpl w:val="6F8E1E94"/>
    <w:lvl w:ilvl="0" w:tplc="0C090005">
      <w:start w:val="1"/>
      <w:numFmt w:val="bullet"/>
      <w:lvlText w:val=""/>
      <w:lvlJc w:val="left"/>
      <w:pPr>
        <w:ind w:left="363" w:hanging="360"/>
      </w:pPr>
      <w:rPr>
        <w:rFonts w:ascii="Wingdings" w:hAnsi="Wingdings" w:hint="default"/>
      </w:rPr>
    </w:lvl>
    <w:lvl w:ilvl="1" w:tplc="0C090003" w:tentative="1">
      <w:start w:val="1"/>
      <w:numFmt w:val="bullet"/>
      <w:lvlText w:val="o"/>
      <w:lvlJc w:val="left"/>
      <w:pPr>
        <w:ind w:left="1083" w:hanging="360"/>
      </w:pPr>
      <w:rPr>
        <w:rFonts w:ascii="Courier New" w:hAnsi="Courier New" w:cs="Courier New" w:hint="default"/>
      </w:rPr>
    </w:lvl>
    <w:lvl w:ilvl="2" w:tplc="0C090005" w:tentative="1">
      <w:start w:val="1"/>
      <w:numFmt w:val="bullet"/>
      <w:lvlText w:val=""/>
      <w:lvlJc w:val="left"/>
      <w:pPr>
        <w:ind w:left="1803" w:hanging="360"/>
      </w:pPr>
      <w:rPr>
        <w:rFonts w:ascii="Wingdings" w:hAnsi="Wingdings"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cs="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cs="Courier New" w:hint="default"/>
      </w:rPr>
    </w:lvl>
    <w:lvl w:ilvl="8" w:tplc="0C090005" w:tentative="1">
      <w:start w:val="1"/>
      <w:numFmt w:val="bullet"/>
      <w:lvlText w:val=""/>
      <w:lvlJc w:val="left"/>
      <w:pPr>
        <w:ind w:left="6123" w:hanging="360"/>
      </w:pPr>
      <w:rPr>
        <w:rFonts w:ascii="Wingdings" w:hAnsi="Wingdings" w:hint="default"/>
      </w:rPr>
    </w:lvl>
  </w:abstractNum>
  <w:abstractNum w:abstractNumId="16" w15:restartNumberingAfterBreak="0">
    <w:nsid w:val="518E7248"/>
    <w:multiLevelType w:val="hybridMultilevel"/>
    <w:tmpl w:val="9FF4D406"/>
    <w:lvl w:ilvl="0" w:tplc="2C6467B2">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AB92BAE"/>
    <w:multiLevelType w:val="hybridMultilevel"/>
    <w:tmpl w:val="C666F0C4"/>
    <w:lvl w:ilvl="0" w:tplc="61C8CDFE">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C0D3BB4"/>
    <w:multiLevelType w:val="multilevel"/>
    <w:tmpl w:val="308A6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9563AE"/>
    <w:multiLevelType w:val="multilevel"/>
    <w:tmpl w:val="A710A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8261F2"/>
    <w:multiLevelType w:val="hybridMultilevel"/>
    <w:tmpl w:val="B01238E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DF50E40"/>
    <w:multiLevelType w:val="hybridMultilevel"/>
    <w:tmpl w:val="AFFE36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DFF2A24"/>
    <w:multiLevelType w:val="hybridMultilevel"/>
    <w:tmpl w:val="5BC29EAC"/>
    <w:lvl w:ilvl="0" w:tplc="151E7DD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8A77DB9"/>
    <w:multiLevelType w:val="hybridMultilevel"/>
    <w:tmpl w:val="5BC29EAC"/>
    <w:lvl w:ilvl="0" w:tplc="151E7DD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448432138">
    <w:abstractNumId w:val="12"/>
  </w:num>
  <w:num w:numId="2" w16cid:durableId="1777477349">
    <w:abstractNumId w:val="14"/>
  </w:num>
  <w:num w:numId="3" w16cid:durableId="1117262525">
    <w:abstractNumId w:val="4"/>
  </w:num>
  <w:num w:numId="4" w16cid:durableId="63139320">
    <w:abstractNumId w:val="0"/>
  </w:num>
  <w:num w:numId="5" w16cid:durableId="703864757">
    <w:abstractNumId w:val="24"/>
  </w:num>
  <w:num w:numId="6" w16cid:durableId="1242368548">
    <w:abstractNumId w:val="11"/>
  </w:num>
  <w:num w:numId="7" w16cid:durableId="1390108697">
    <w:abstractNumId w:val="20"/>
  </w:num>
  <w:num w:numId="8" w16cid:durableId="634144256">
    <w:abstractNumId w:val="15"/>
  </w:num>
  <w:num w:numId="9" w16cid:durableId="1206260638">
    <w:abstractNumId w:val="3"/>
  </w:num>
  <w:num w:numId="10" w16cid:durableId="656540273">
    <w:abstractNumId w:val="16"/>
  </w:num>
  <w:num w:numId="11" w16cid:durableId="1888879211">
    <w:abstractNumId w:val="12"/>
  </w:num>
  <w:num w:numId="12" w16cid:durableId="549269992">
    <w:abstractNumId w:val="12"/>
  </w:num>
  <w:num w:numId="13" w16cid:durableId="984049918">
    <w:abstractNumId w:val="12"/>
  </w:num>
  <w:num w:numId="14" w16cid:durableId="1699697197">
    <w:abstractNumId w:val="12"/>
  </w:num>
  <w:num w:numId="15" w16cid:durableId="561328900">
    <w:abstractNumId w:val="12"/>
  </w:num>
  <w:num w:numId="16" w16cid:durableId="104814729">
    <w:abstractNumId w:val="12"/>
  </w:num>
  <w:num w:numId="17" w16cid:durableId="451483647">
    <w:abstractNumId w:val="15"/>
  </w:num>
  <w:num w:numId="18" w16cid:durableId="1977762090">
    <w:abstractNumId w:val="7"/>
  </w:num>
  <w:num w:numId="19" w16cid:durableId="590435040">
    <w:abstractNumId w:val="19"/>
  </w:num>
  <w:num w:numId="20" w16cid:durableId="81418841">
    <w:abstractNumId w:val="18"/>
  </w:num>
  <w:num w:numId="21" w16cid:durableId="2049211229">
    <w:abstractNumId w:val="6"/>
  </w:num>
  <w:num w:numId="22" w16cid:durableId="1585188594">
    <w:abstractNumId w:val="17"/>
  </w:num>
  <w:num w:numId="23" w16cid:durableId="883830970">
    <w:abstractNumId w:val="1"/>
  </w:num>
  <w:num w:numId="24" w16cid:durableId="1902599740">
    <w:abstractNumId w:val="2"/>
  </w:num>
  <w:num w:numId="25" w16cid:durableId="250510898">
    <w:abstractNumId w:val="22"/>
  </w:num>
  <w:num w:numId="26" w16cid:durableId="848641001">
    <w:abstractNumId w:val="23"/>
  </w:num>
  <w:num w:numId="27" w16cid:durableId="956375111">
    <w:abstractNumId w:val="21"/>
  </w:num>
  <w:num w:numId="28" w16cid:durableId="446856128">
    <w:abstractNumId w:val="9"/>
  </w:num>
  <w:num w:numId="29" w16cid:durableId="1448963615">
    <w:abstractNumId w:val="8"/>
  </w:num>
  <w:num w:numId="30" w16cid:durableId="1488398563">
    <w:abstractNumId w:val="10"/>
  </w:num>
  <w:num w:numId="31" w16cid:durableId="347755775">
    <w:abstractNumId w:val="5"/>
  </w:num>
  <w:num w:numId="32" w16cid:durableId="687020724">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trackRevisions/>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15D2"/>
    <w:rsid w:val="000021F5"/>
    <w:rsid w:val="000043CB"/>
    <w:rsid w:val="00005214"/>
    <w:rsid w:val="00006312"/>
    <w:rsid w:val="00013024"/>
    <w:rsid w:val="00015287"/>
    <w:rsid w:val="00015483"/>
    <w:rsid w:val="0001642D"/>
    <w:rsid w:val="00024C17"/>
    <w:rsid w:val="000336D8"/>
    <w:rsid w:val="00034905"/>
    <w:rsid w:val="00036182"/>
    <w:rsid w:val="00040CD3"/>
    <w:rsid w:val="00040E27"/>
    <w:rsid w:val="00044187"/>
    <w:rsid w:val="00044FC1"/>
    <w:rsid w:val="000456E0"/>
    <w:rsid w:val="00045D17"/>
    <w:rsid w:val="00051744"/>
    <w:rsid w:val="00057CF9"/>
    <w:rsid w:val="00061670"/>
    <w:rsid w:val="000713F3"/>
    <w:rsid w:val="00072674"/>
    <w:rsid w:val="00074663"/>
    <w:rsid w:val="00074DA8"/>
    <w:rsid w:val="00075BC1"/>
    <w:rsid w:val="00075C33"/>
    <w:rsid w:val="000779BB"/>
    <w:rsid w:val="00083084"/>
    <w:rsid w:val="0008355B"/>
    <w:rsid w:val="00090C5A"/>
    <w:rsid w:val="00092A0B"/>
    <w:rsid w:val="00094562"/>
    <w:rsid w:val="00097C6E"/>
    <w:rsid w:val="000A5186"/>
    <w:rsid w:val="000A61CE"/>
    <w:rsid w:val="000B265F"/>
    <w:rsid w:val="000B622C"/>
    <w:rsid w:val="000C0087"/>
    <w:rsid w:val="000C3654"/>
    <w:rsid w:val="000C452E"/>
    <w:rsid w:val="000E2939"/>
    <w:rsid w:val="000E639E"/>
    <w:rsid w:val="000F2684"/>
    <w:rsid w:val="000F2688"/>
    <w:rsid w:val="0010052B"/>
    <w:rsid w:val="00100E11"/>
    <w:rsid w:val="00113F00"/>
    <w:rsid w:val="00114CE0"/>
    <w:rsid w:val="00127312"/>
    <w:rsid w:val="001429A6"/>
    <w:rsid w:val="00147C04"/>
    <w:rsid w:val="001501F0"/>
    <w:rsid w:val="0015056D"/>
    <w:rsid w:val="0015087B"/>
    <w:rsid w:val="001552C6"/>
    <w:rsid w:val="00160D2A"/>
    <w:rsid w:val="00166318"/>
    <w:rsid w:val="0016790E"/>
    <w:rsid w:val="00173E02"/>
    <w:rsid w:val="001764F7"/>
    <w:rsid w:val="0017746E"/>
    <w:rsid w:val="00181E9A"/>
    <w:rsid w:val="00183A2A"/>
    <w:rsid w:val="00185003"/>
    <w:rsid w:val="001905C2"/>
    <w:rsid w:val="00191ECD"/>
    <w:rsid w:val="001948AD"/>
    <w:rsid w:val="00196DC8"/>
    <w:rsid w:val="001976D3"/>
    <w:rsid w:val="001A01B1"/>
    <w:rsid w:val="001A12DC"/>
    <w:rsid w:val="001A36F2"/>
    <w:rsid w:val="001A3894"/>
    <w:rsid w:val="001B306F"/>
    <w:rsid w:val="001B4119"/>
    <w:rsid w:val="001C206E"/>
    <w:rsid w:val="001C29B0"/>
    <w:rsid w:val="001C74C9"/>
    <w:rsid w:val="001C7993"/>
    <w:rsid w:val="001C7CEE"/>
    <w:rsid w:val="001D0161"/>
    <w:rsid w:val="001D0BB4"/>
    <w:rsid w:val="001D284A"/>
    <w:rsid w:val="001D2953"/>
    <w:rsid w:val="001E046E"/>
    <w:rsid w:val="001E12CE"/>
    <w:rsid w:val="001E2EF1"/>
    <w:rsid w:val="001E34AE"/>
    <w:rsid w:val="001E49C0"/>
    <w:rsid w:val="001E5640"/>
    <w:rsid w:val="001F1266"/>
    <w:rsid w:val="001F1DF3"/>
    <w:rsid w:val="001F2C45"/>
    <w:rsid w:val="001F4360"/>
    <w:rsid w:val="001F5D6C"/>
    <w:rsid w:val="001F747E"/>
    <w:rsid w:val="001F76A4"/>
    <w:rsid w:val="002014E5"/>
    <w:rsid w:val="00203420"/>
    <w:rsid w:val="00204473"/>
    <w:rsid w:val="0020493E"/>
    <w:rsid w:val="002113B4"/>
    <w:rsid w:val="0021151E"/>
    <w:rsid w:val="002144CD"/>
    <w:rsid w:val="00214732"/>
    <w:rsid w:val="00220092"/>
    <w:rsid w:val="002237C5"/>
    <w:rsid w:val="0022484E"/>
    <w:rsid w:val="0022677F"/>
    <w:rsid w:val="0023024E"/>
    <w:rsid w:val="00231B57"/>
    <w:rsid w:val="00235D1B"/>
    <w:rsid w:val="0023640E"/>
    <w:rsid w:val="00237F26"/>
    <w:rsid w:val="0024005B"/>
    <w:rsid w:val="00243603"/>
    <w:rsid w:val="00244E38"/>
    <w:rsid w:val="00250608"/>
    <w:rsid w:val="00252449"/>
    <w:rsid w:val="00252E9D"/>
    <w:rsid w:val="00254A13"/>
    <w:rsid w:val="0026001C"/>
    <w:rsid w:val="00262DEE"/>
    <w:rsid w:val="00264955"/>
    <w:rsid w:val="00270897"/>
    <w:rsid w:val="0027094B"/>
    <w:rsid w:val="00271701"/>
    <w:rsid w:val="00272F0B"/>
    <w:rsid w:val="002756D8"/>
    <w:rsid w:val="0027684A"/>
    <w:rsid w:val="002779D6"/>
    <w:rsid w:val="00283321"/>
    <w:rsid w:val="00283C0A"/>
    <w:rsid w:val="002840E6"/>
    <w:rsid w:val="00284D8B"/>
    <w:rsid w:val="00285B53"/>
    <w:rsid w:val="002861B0"/>
    <w:rsid w:val="00290E50"/>
    <w:rsid w:val="00290FAD"/>
    <w:rsid w:val="00294495"/>
    <w:rsid w:val="00295705"/>
    <w:rsid w:val="00295EED"/>
    <w:rsid w:val="002A0C3B"/>
    <w:rsid w:val="002A3666"/>
    <w:rsid w:val="002A43D2"/>
    <w:rsid w:val="002A49EE"/>
    <w:rsid w:val="002A74F6"/>
    <w:rsid w:val="002B1194"/>
    <w:rsid w:val="002B297D"/>
    <w:rsid w:val="002B349C"/>
    <w:rsid w:val="002B4318"/>
    <w:rsid w:val="002B476E"/>
    <w:rsid w:val="002C41BC"/>
    <w:rsid w:val="002D07A1"/>
    <w:rsid w:val="002D2873"/>
    <w:rsid w:val="002D2A0D"/>
    <w:rsid w:val="002D32A9"/>
    <w:rsid w:val="002D7380"/>
    <w:rsid w:val="002E2F14"/>
    <w:rsid w:val="002E6343"/>
    <w:rsid w:val="002E73A2"/>
    <w:rsid w:val="002E78B8"/>
    <w:rsid w:val="002F0510"/>
    <w:rsid w:val="002F3365"/>
    <w:rsid w:val="002F69C3"/>
    <w:rsid w:val="0030208D"/>
    <w:rsid w:val="003020B5"/>
    <w:rsid w:val="00305A5F"/>
    <w:rsid w:val="00306ED0"/>
    <w:rsid w:val="00312001"/>
    <w:rsid w:val="00312B80"/>
    <w:rsid w:val="00314E04"/>
    <w:rsid w:val="0031523D"/>
    <w:rsid w:val="003216AE"/>
    <w:rsid w:val="00326758"/>
    <w:rsid w:val="00327679"/>
    <w:rsid w:val="00334F25"/>
    <w:rsid w:val="00335483"/>
    <w:rsid w:val="00335D84"/>
    <w:rsid w:val="0033768C"/>
    <w:rsid w:val="0034243A"/>
    <w:rsid w:val="00344845"/>
    <w:rsid w:val="003461EF"/>
    <w:rsid w:val="00346A05"/>
    <w:rsid w:val="00347432"/>
    <w:rsid w:val="0034757C"/>
    <w:rsid w:val="00350170"/>
    <w:rsid w:val="0035537A"/>
    <w:rsid w:val="00356A95"/>
    <w:rsid w:val="00356DD0"/>
    <w:rsid w:val="003660FD"/>
    <w:rsid w:val="00366983"/>
    <w:rsid w:val="00367AE3"/>
    <w:rsid w:val="00367C98"/>
    <w:rsid w:val="00373FED"/>
    <w:rsid w:val="003743B3"/>
    <w:rsid w:val="0038318D"/>
    <w:rsid w:val="00384332"/>
    <w:rsid w:val="0038674F"/>
    <w:rsid w:val="0039040A"/>
    <w:rsid w:val="00392AFC"/>
    <w:rsid w:val="00394A89"/>
    <w:rsid w:val="003958AF"/>
    <w:rsid w:val="00395E36"/>
    <w:rsid w:val="00395EDB"/>
    <w:rsid w:val="003A3785"/>
    <w:rsid w:val="003B4431"/>
    <w:rsid w:val="003B63EB"/>
    <w:rsid w:val="003B7B87"/>
    <w:rsid w:val="003C15C2"/>
    <w:rsid w:val="003C6108"/>
    <w:rsid w:val="003C6140"/>
    <w:rsid w:val="003C6256"/>
    <w:rsid w:val="003D422A"/>
    <w:rsid w:val="003F29D1"/>
    <w:rsid w:val="00402D13"/>
    <w:rsid w:val="004061F4"/>
    <w:rsid w:val="00410BF0"/>
    <w:rsid w:val="00410CC8"/>
    <w:rsid w:val="004121AA"/>
    <w:rsid w:val="00413CB2"/>
    <w:rsid w:val="00413D68"/>
    <w:rsid w:val="004154F0"/>
    <w:rsid w:val="00423241"/>
    <w:rsid w:val="0042331E"/>
    <w:rsid w:val="00430FEF"/>
    <w:rsid w:val="00432969"/>
    <w:rsid w:val="00434524"/>
    <w:rsid w:val="0043559B"/>
    <w:rsid w:val="00436E41"/>
    <w:rsid w:val="00440141"/>
    <w:rsid w:val="00440D74"/>
    <w:rsid w:val="00441286"/>
    <w:rsid w:val="00441ECC"/>
    <w:rsid w:val="00442939"/>
    <w:rsid w:val="004518CD"/>
    <w:rsid w:val="004530AE"/>
    <w:rsid w:val="00455CDA"/>
    <w:rsid w:val="00456927"/>
    <w:rsid w:val="00460DF8"/>
    <w:rsid w:val="00461819"/>
    <w:rsid w:val="00464D35"/>
    <w:rsid w:val="0047282A"/>
    <w:rsid w:val="00474D11"/>
    <w:rsid w:val="00475504"/>
    <w:rsid w:val="00480812"/>
    <w:rsid w:val="00481829"/>
    <w:rsid w:val="00481BE9"/>
    <w:rsid w:val="00482F0D"/>
    <w:rsid w:val="0048530A"/>
    <w:rsid w:val="00485849"/>
    <w:rsid w:val="00486402"/>
    <w:rsid w:val="00486ED4"/>
    <w:rsid w:val="00492EE9"/>
    <w:rsid w:val="00493773"/>
    <w:rsid w:val="00494237"/>
    <w:rsid w:val="00494B7A"/>
    <w:rsid w:val="00495B39"/>
    <w:rsid w:val="004A10F8"/>
    <w:rsid w:val="004A2C60"/>
    <w:rsid w:val="004A3822"/>
    <w:rsid w:val="004A5A47"/>
    <w:rsid w:val="004A5BBA"/>
    <w:rsid w:val="004A7311"/>
    <w:rsid w:val="004B3001"/>
    <w:rsid w:val="004B3212"/>
    <w:rsid w:val="004B32D2"/>
    <w:rsid w:val="004B69AA"/>
    <w:rsid w:val="004B6A62"/>
    <w:rsid w:val="004C1716"/>
    <w:rsid w:val="004C6C23"/>
    <w:rsid w:val="004D124C"/>
    <w:rsid w:val="004D602A"/>
    <w:rsid w:val="004E4785"/>
    <w:rsid w:val="004E4EC3"/>
    <w:rsid w:val="004E6499"/>
    <w:rsid w:val="004F2565"/>
    <w:rsid w:val="004F3F6F"/>
    <w:rsid w:val="004F4613"/>
    <w:rsid w:val="004F46AC"/>
    <w:rsid w:val="004F54E9"/>
    <w:rsid w:val="00503320"/>
    <w:rsid w:val="00505A6D"/>
    <w:rsid w:val="00507949"/>
    <w:rsid w:val="00514711"/>
    <w:rsid w:val="00521869"/>
    <w:rsid w:val="0052245D"/>
    <w:rsid w:val="00526FB6"/>
    <w:rsid w:val="0053083B"/>
    <w:rsid w:val="0053275E"/>
    <w:rsid w:val="00533200"/>
    <w:rsid w:val="00536C34"/>
    <w:rsid w:val="00541C41"/>
    <w:rsid w:val="005466BD"/>
    <w:rsid w:val="0054727B"/>
    <w:rsid w:val="00551FF5"/>
    <w:rsid w:val="0055314F"/>
    <w:rsid w:val="0055729E"/>
    <w:rsid w:val="005576A7"/>
    <w:rsid w:val="00561454"/>
    <w:rsid w:val="0056224D"/>
    <w:rsid w:val="005720CC"/>
    <w:rsid w:val="00573D58"/>
    <w:rsid w:val="00575A05"/>
    <w:rsid w:val="00576FB9"/>
    <w:rsid w:val="00577EB7"/>
    <w:rsid w:val="00582863"/>
    <w:rsid w:val="0058419A"/>
    <w:rsid w:val="00584463"/>
    <w:rsid w:val="005861A6"/>
    <w:rsid w:val="00587DFD"/>
    <w:rsid w:val="005A0982"/>
    <w:rsid w:val="005A0F3B"/>
    <w:rsid w:val="005A2402"/>
    <w:rsid w:val="005A5D64"/>
    <w:rsid w:val="005A70F8"/>
    <w:rsid w:val="005B38C8"/>
    <w:rsid w:val="005B39D3"/>
    <w:rsid w:val="005B4080"/>
    <w:rsid w:val="005B4948"/>
    <w:rsid w:val="005B4DB6"/>
    <w:rsid w:val="005B56A8"/>
    <w:rsid w:val="005B7C35"/>
    <w:rsid w:val="005B7F30"/>
    <w:rsid w:val="005C290A"/>
    <w:rsid w:val="005C2940"/>
    <w:rsid w:val="005C2BFC"/>
    <w:rsid w:val="005C391C"/>
    <w:rsid w:val="005D4959"/>
    <w:rsid w:val="005D4EDB"/>
    <w:rsid w:val="005D5063"/>
    <w:rsid w:val="005D75D6"/>
    <w:rsid w:val="005E0077"/>
    <w:rsid w:val="005E03B2"/>
    <w:rsid w:val="005E23E2"/>
    <w:rsid w:val="005E2EBD"/>
    <w:rsid w:val="005E4E9D"/>
    <w:rsid w:val="005F1480"/>
    <w:rsid w:val="005F1A2B"/>
    <w:rsid w:val="005F1B26"/>
    <w:rsid w:val="00601827"/>
    <w:rsid w:val="006030D0"/>
    <w:rsid w:val="00604AD4"/>
    <w:rsid w:val="00604B5C"/>
    <w:rsid w:val="006142B4"/>
    <w:rsid w:val="00615D88"/>
    <w:rsid w:val="00616769"/>
    <w:rsid w:val="006167B2"/>
    <w:rsid w:val="00621532"/>
    <w:rsid w:val="00622D9B"/>
    <w:rsid w:val="00623B14"/>
    <w:rsid w:val="00625E87"/>
    <w:rsid w:val="00626AEC"/>
    <w:rsid w:val="006344CE"/>
    <w:rsid w:val="00634E13"/>
    <w:rsid w:val="00641C13"/>
    <w:rsid w:val="00644991"/>
    <w:rsid w:val="006505FB"/>
    <w:rsid w:val="00650910"/>
    <w:rsid w:val="006522B3"/>
    <w:rsid w:val="00652338"/>
    <w:rsid w:val="00653FBE"/>
    <w:rsid w:val="00661329"/>
    <w:rsid w:val="006616A2"/>
    <w:rsid w:val="00665693"/>
    <w:rsid w:val="00666999"/>
    <w:rsid w:val="006742CB"/>
    <w:rsid w:val="00676EE5"/>
    <w:rsid w:val="006822CC"/>
    <w:rsid w:val="00685107"/>
    <w:rsid w:val="006873BA"/>
    <w:rsid w:val="006912A5"/>
    <w:rsid w:val="00691608"/>
    <w:rsid w:val="0069634D"/>
    <w:rsid w:val="006A159D"/>
    <w:rsid w:val="006A3BC7"/>
    <w:rsid w:val="006B5CD6"/>
    <w:rsid w:val="006B735C"/>
    <w:rsid w:val="006B79C2"/>
    <w:rsid w:val="006C102C"/>
    <w:rsid w:val="006C3FCC"/>
    <w:rsid w:val="006C46B3"/>
    <w:rsid w:val="006C7246"/>
    <w:rsid w:val="006C74CE"/>
    <w:rsid w:val="006D517B"/>
    <w:rsid w:val="006D54B8"/>
    <w:rsid w:val="006E08B8"/>
    <w:rsid w:val="006E1DF7"/>
    <w:rsid w:val="006E223B"/>
    <w:rsid w:val="006E326D"/>
    <w:rsid w:val="006E453E"/>
    <w:rsid w:val="006F09E8"/>
    <w:rsid w:val="006F4E8B"/>
    <w:rsid w:val="007010FB"/>
    <w:rsid w:val="00701A46"/>
    <w:rsid w:val="007117A5"/>
    <w:rsid w:val="00712EF1"/>
    <w:rsid w:val="007156F6"/>
    <w:rsid w:val="00715C75"/>
    <w:rsid w:val="00717B1B"/>
    <w:rsid w:val="0072498E"/>
    <w:rsid w:val="00725A09"/>
    <w:rsid w:val="00727237"/>
    <w:rsid w:val="00735F06"/>
    <w:rsid w:val="007471D6"/>
    <w:rsid w:val="00750CEF"/>
    <w:rsid w:val="00752D0D"/>
    <w:rsid w:val="00753085"/>
    <w:rsid w:val="00754212"/>
    <w:rsid w:val="007572BC"/>
    <w:rsid w:val="0075764A"/>
    <w:rsid w:val="00764EF4"/>
    <w:rsid w:val="00776FC1"/>
    <w:rsid w:val="007774E5"/>
    <w:rsid w:val="00781A8A"/>
    <w:rsid w:val="007909AC"/>
    <w:rsid w:val="00795616"/>
    <w:rsid w:val="007A04A7"/>
    <w:rsid w:val="007A079D"/>
    <w:rsid w:val="007B10B4"/>
    <w:rsid w:val="007B23B6"/>
    <w:rsid w:val="007B271A"/>
    <w:rsid w:val="007B4877"/>
    <w:rsid w:val="007C029B"/>
    <w:rsid w:val="007C03C0"/>
    <w:rsid w:val="007C257B"/>
    <w:rsid w:val="007C3685"/>
    <w:rsid w:val="007C3960"/>
    <w:rsid w:val="007C40E2"/>
    <w:rsid w:val="007C744C"/>
    <w:rsid w:val="007D0013"/>
    <w:rsid w:val="007D710C"/>
    <w:rsid w:val="007E148C"/>
    <w:rsid w:val="007E23ED"/>
    <w:rsid w:val="007E396F"/>
    <w:rsid w:val="007E3B64"/>
    <w:rsid w:val="007E4124"/>
    <w:rsid w:val="007F088F"/>
    <w:rsid w:val="007F332D"/>
    <w:rsid w:val="007F77F1"/>
    <w:rsid w:val="007F7918"/>
    <w:rsid w:val="00801DAF"/>
    <w:rsid w:val="00802C7D"/>
    <w:rsid w:val="00810089"/>
    <w:rsid w:val="00810B65"/>
    <w:rsid w:val="008121CD"/>
    <w:rsid w:val="00814878"/>
    <w:rsid w:val="0081518C"/>
    <w:rsid w:val="00816ACF"/>
    <w:rsid w:val="00820354"/>
    <w:rsid w:val="008212F1"/>
    <w:rsid w:val="00827843"/>
    <w:rsid w:val="00832206"/>
    <w:rsid w:val="008343E7"/>
    <w:rsid w:val="0083521F"/>
    <w:rsid w:val="00842D46"/>
    <w:rsid w:val="008447EA"/>
    <w:rsid w:val="00853027"/>
    <w:rsid w:val="0085512F"/>
    <w:rsid w:val="00855577"/>
    <w:rsid w:val="0085751D"/>
    <w:rsid w:val="00860AE8"/>
    <w:rsid w:val="00860D79"/>
    <w:rsid w:val="008612C8"/>
    <w:rsid w:val="008618F0"/>
    <w:rsid w:val="00864617"/>
    <w:rsid w:val="008707DA"/>
    <w:rsid w:val="00871083"/>
    <w:rsid w:val="008778EF"/>
    <w:rsid w:val="008835A7"/>
    <w:rsid w:val="00887553"/>
    <w:rsid w:val="008908D9"/>
    <w:rsid w:val="00893C8C"/>
    <w:rsid w:val="00896A81"/>
    <w:rsid w:val="008B22B1"/>
    <w:rsid w:val="008B49F4"/>
    <w:rsid w:val="008C40B5"/>
    <w:rsid w:val="008C4982"/>
    <w:rsid w:val="008C5432"/>
    <w:rsid w:val="008C6310"/>
    <w:rsid w:val="008D1EA2"/>
    <w:rsid w:val="008E1A28"/>
    <w:rsid w:val="008E3ED7"/>
    <w:rsid w:val="008E4109"/>
    <w:rsid w:val="008E5749"/>
    <w:rsid w:val="008E603C"/>
    <w:rsid w:val="008E6ABF"/>
    <w:rsid w:val="008E704D"/>
    <w:rsid w:val="008F0135"/>
    <w:rsid w:val="008F29AC"/>
    <w:rsid w:val="008F53EF"/>
    <w:rsid w:val="008F78B3"/>
    <w:rsid w:val="00901D4B"/>
    <w:rsid w:val="009020BE"/>
    <w:rsid w:val="00903D2B"/>
    <w:rsid w:val="00910A68"/>
    <w:rsid w:val="0091264C"/>
    <w:rsid w:val="00914BCE"/>
    <w:rsid w:val="00914F3E"/>
    <w:rsid w:val="0091504C"/>
    <w:rsid w:val="00917324"/>
    <w:rsid w:val="00917A43"/>
    <w:rsid w:val="00917AED"/>
    <w:rsid w:val="00921435"/>
    <w:rsid w:val="00921641"/>
    <w:rsid w:val="00924C63"/>
    <w:rsid w:val="00925679"/>
    <w:rsid w:val="00925D84"/>
    <w:rsid w:val="009304D0"/>
    <w:rsid w:val="00931430"/>
    <w:rsid w:val="00933569"/>
    <w:rsid w:val="0093491F"/>
    <w:rsid w:val="00934C54"/>
    <w:rsid w:val="00944196"/>
    <w:rsid w:val="00944B05"/>
    <w:rsid w:val="0094565D"/>
    <w:rsid w:val="009468CB"/>
    <w:rsid w:val="00951D50"/>
    <w:rsid w:val="00951EF1"/>
    <w:rsid w:val="00956BB9"/>
    <w:rsid w:val="009571F3"/>
    <w:rsid w:val="00962313"/>
    <w:rsid w:val="009636A9"/>
    <w:rsid w:val="009713E4"/>
    <w:rsid w:val="009720F2"/>
    <w:rsid w:val="0097715C"/>
    <w:rsid w:val="00982A27"/>
    <w:rsid w:val="00982F94"/>
    <w:rsid w:val="00986862"/>
    <w:rsid w:val="00987C48"/>
    <w:rsid w:val="009952AE"/>
    <w:rsid w:val="00997EA3"/>
    <w:rsid w:val="009A62D1"/>
    <w:rsid w:val="009B1D24"/>
    <w:rsid w:val="009B2689"/>
    <w:rsid w:val="009B359A"/>
    <w:rsid w:val="009B3A9E"/>
    <w:rsid w:val="009B4408"/>
    <w:rsid w:val="009B56B6"/>
    <w:rsid w:val="009B61FE"/>
    <w:rsid w:val="009B7A0E"/>
    <w:rsid w:val="009C544A"/>
    <w:rsid w:val="009C7A6B"/>
    <w:rsid w:val="009D329B"/>
    <w:rsid w:val="009D33ED"/>
    <w:rsid w:val="009D46E6"/>
    <w:rsid w:val="009D6C8B"/>
    <w:rsid w:val="009E0BC2"/>
    <w:rsid w:val="009E1DD3"/>
    <w:rsid w:val="009E224C"/>
    <w:rsid w:val="009E635F"/>
    <w:rsid w:val="009E69AB"/>
    <w:rsid w:val="009F4CDB"/>
    <w:rsid w:val="009F5427"/>
    <w:rsid w:val="00A0134E"/>
    <w:rsid w:val="00A05E7F"/>
    <w:rsid w:val="00A115B1"/>
    <w:rsid w:val="00A1194D"/>
    <w:rsid w:val="00A13839"/>
    <w:rsid w:val="00A145AA"/>
    <w:rsid w:val="00A16C39"/>
    <w:rsid w:val="00A20D72"/>
    <w:rsid w:val="00A25992"/>
    <w:rsid w:val="00A26A0B"/>
    <w:rsid w:val="00A30549"/>
    <w:rsid w:val="00A31D1D"/>
    <w:rsid w:val="00A331E5"/>
    <w:rsid w:val="00A33FD1"/>
    <w:rsid w:val="00A358FA"/>
    <w:rsid w:val="00A36628"/>
    <w:rsid w:val="00A42B6C"/>
    <w:rsid w:val="00A44C97"/>
    <w:rsid w:val="00A548F1"/>
    <w:rsid w:val="00A65E64"/>
    <w:rsid w:val="00A67071"/>
    <w:rsid w:val="00A6799C"/>
    <w:rsid w:val="00A67D9A"/>
    <w:rsid w:val="00A67EFD"/>
    <w:rsid w:val="00A67FDF"/>
    <w:rsid w:val="00A75FA8"/>
    <w:rsid w:val="00A81E05"/>
    <w:rsid w:val="00A82BCC"/>
    <w:rsid w:val="00A862CC"/>
    <w:rsid w:val="00A86472"/>
    <w:rsid w:val="00A940E8"/>
    <w:rsid w:val="00A965B2"/>
    <w:rsid w:val="00A96667"/>
    <w:rsid w:val="00A97920"/>
    <w:rsid w:val="00AA4158"/>
    <w:rsid w:val="00AA5EBD"/>
    <w:rsid w:val="00AB26D3"/>
    <w:rsid w:val="00AB2DC4"/>
    <w:rsid w:val="00AB3448"/>
    <w:rsid w:val="00AB3D29"/>
    <w:rsid w:val="00AB6B4E"/>
    <w:rsid w:val="00AC1E3C"/>
    <w:rsid w:val="00AC42C3"/>
    <w:rsid w:val="00AD1077"/>
    <w:rsid w:val="00AD698B"/>
    <w:rsid w:val="00AE293C"/>
    <w:rsid w:val="00AE300D"/>
    <w:rsid w:val="00AE3735"/>
    <w:rsid w:val="00AE5D2C"/>
    <w:rsid w:val="00AE5DB5"/>
    <w:rsid w:val="00AE7101"/>
    <w:rsid w:val="00AF1222"/>
    <w:rsid w:val="00AF3B90"/>
    <w:rsid w:val="00B10AE6"/>
    <w:rsid w:val="00B14F71"/>
    <w:rsid w:val="00B16D45"/>
    <w:rsid w:val="00B1764A"/>
    <w:rsid w:val="00B266D2"/>
    <w:rsid w:val="00B26A04"/>
    <w:rsid w:val="00B27FAF"/>
    <w:rsid w:val="00B32E6F"/>
    <w:rsid w:val="00B34F4E"/>
    <w:rsid w:val="00B36D46"/>
    <w:rsid w:val="00B41628"/>
    <w:rsid w:val="00B45C3A"/>
    <w:rsid w:val="00B52740"/>
    <w:rsid w:val="00B54281"/>
    <w:rsid w:val="00B55471"/>
    <w:rsid w:val="00B5626C"/>
    <w:rsid w:val="00B60BC4"/>
    <w:rsid w:val="00B6117A"/>
    <w:rsid w:val="00B61896"/>
    <w:rsid w:val="00B6194A"/>
    <w:rsid w:val="00B64776"/>
    <w:rsid w:val="00B64D3E"/>
    <w:rsid w:val="00B66DAD"/>
    <w:rsid w:val="00B7075A"/>
    <w:rsid w:val="00B707AB"/>
    <w:rsid w:val="00B70BC7"/>
    <w:rsid w:val="00B74516"/>
    <w:rsid w:val="00B76AEC"/>
    <w:rsid w:val="00B814CB"/>
    <w:rsid w:val="00B933DA"/>
    <w:rsid w:val="00BA2279"/>
    <w:rsid w:val="00BA771F"/>
    <w:rsid w:val="00BB060E"/>
    <w:rsid w:val="00BB6A5F"/>
    <w:rsid w:val="00BB7CA4"/>
    <w:rsid w:val="00BC022B"/>
    <w:rsid w:val="00BC1B5A"/>
    <w:rsid w:val="00BC273C"/>
    <w:rsid w:val="00BD5027"/>
    <w:rsid w:val="00BE071D"/>
    <w:rsid w:val="00BE39FD"/>
    <w:rsid w:val="00BE45BF"/>
    <w:rsid w:val="00BE553A"/>
    <w:rsid w:val="00BE5F71"/>
    <w:rsid w:val="00BF32AF"/>
    <w:rsid w:val="00BF50AE"/>
    <w:rsid w:val="00BF6527"/>
    <w:rsid w:val="00BF6947"/>
    <w:rsid w:val="00C007E4"/>
    <w:rsid w:val="00C03BA9"/>
    <w:rsid w:val="00C0471B"/>
    <w:rsid w:val="00C11089"/>
    <w:rsid w:val="00C133A3"/>
    <w:rsid w:val="00C14B96"/>
    <w:rsid w:val="00C15B5E"/>
    <w:rsid w:val="00C2457F"/>
    <w:rsid w:val="00C30B13"/>
    <w:rsid w:val="00C31299"/>
    <w:rsid w:val="00C336E2"/>
    <w:rsid w:val="00C34784"/>
    <w:rsid w:val="00C363C4"/>
    <w:rsid w:val="00C3647B"/>
    <w:rsid w:val="00C365EF"/>
    <w:rsid w:val="00C36633"/>
    <w:rsid w:val="00C429FB"/>
    <w:rsid w:val="00C43765"/>
    <w:rsid w:val="00C46BF9"/>
    <w:rsid w:val="00C51FDA"/>
    <w:rsid w:val="00C565DC"/>
    <w:rsid w:val="00C5687B"/>
    <w:rsid w:val="00C60047"/>
    <w:rsid w:val="00C62CDF"/>
    <w:rsid w:val="00C63771"/>
    <w:rsid w:val="00C63BEA"/>
    <w:rsid w:val="00C63F3A"/>
    <w:rsid w:val="00C67EC8"/>
    <w:rsid w:val="00C75A36"/>
    <w:rsid w:val="00C7762A"/>
    <w:rsid w:val="00C91044"/>
    <w:rsid w:val="00C944C2"/>
    <w:rsid w:val="00C95763"/>
    <w:rsid w:val="00C97F66"/>
    <w:rsid w:val="00CA359C"/>
    <w:rsid w:val="00CA4582"/>
    <w:rsid w:val="00CA4AFB"/>
    <w:rsid w:val="00CA55A7"/>
    <w:rsid w:val="00CA6808"/>
    <w:rsid w:val="00CB04A5"/>
    <w:rsid w:val="00CB2FA2"/>
    <w:rsid w:val="00CB39E4"/>
    <w:rsid w:val="00CB585E"/>
    <w:rsid w:val="00CD2B48"/>
    <w:rsid w:val="00CD3133"/>
    <w:rsid w:val="00CD6285"/>
    <w:rsid w:val="00CD72E1"/>
    <w:rsid w:val="00CE0707"/>
    <w:rsid w:val="00CE1AEA"/>
    <w:rsid w:val="00CE1C40"/>
    <w:rsid w:val="00CE2DE4"/>
    <w:rsid w:val="00CE3287"/>
    <w:rsid w:val="00CE32CB"/>
    <w:rsid w:val="00CE4EF3"/>
    <w:rsid w:val="00CF0B73"/>
    <w:rsid w:val="00CF38C9"/>
    <w:rsid w:val="00CF39C7"/>
    <w:rsid w:val="00CF5813"/>
    <w:rsid w:val="00CF7E61"/>
    <w:rsid w:val="00D01554"/>
    <w:rsid w:val="00D0239B"/>
    <w:rsid w:val="00D071E2"/>
    <w:rsid w:val="00D10DDC"/>
    <w:rsid w:val="00D12565"/>
    <w:rsid w:val="00D14203"/>
    <w:rsid w:val="00D1468D"/>
    <w:rsid w:val="00D14C8D"/>
    <w:rsid w:val="00D1721D"/>
    <w:rsid w:val="00D172F9"/>
    <w:rsid w:val="00D222F9"/>
    <w:rsid w:val="00D2304F"/>
    <w:rsid w:val="00D23188"/>
    <w:rsid w:val="00D25B82"/>
    <w:rsid w:val="00D272F0"/>
    <w:rsid w:val="00D324DA"/>
    <w:rsid w:val="00D43403"/>
    <w:rsid w:val="00D451A6"/>
    <w:rsid w:val="00D460D7"/>
    <w:rsid w:val="00D46C02"/>
    <w:rsid w:val="00D50778"/>
    <w:rsid w:val="00D50DA6"/>
    <w:rsid w:val="00D544FB"/>
    <w:rsid w:val="00D573A3"/>
    <w:rsid w:val="00D610BD"/>
    <w:rsid w:val="00D628E1"/>
    <w:rsid w:val="00D66353"/>
    <w:rsid w:val="00D737F9"/>
    <w:rsid w:val="00D75169"/>
    <w:rsid w:val="00D77C23"/>
    <w:rsid w:val="00D81F5B"/>
    <w:rsid w:val="00D85B65"/>
    <w:rsid w:val="00D96AAB"/>
    <w:rsid w:val="00D97AFF"/>
    <w:rsid w:val="00DA2A49"/>
    <w:rsid w:val="00DA4E54"/>
    <w:rsid w:val="00DA77DB"/>
    <w:rsid w:val="00DB1A5C"/>
    <w:rsid w:val="00DB2B29"/>
    <w:rsid w:val="00DC1F6C"/>
    <w:rsid w:val="00DC2FF8"/>
    <w:rsid w:val="00DC3343"/>
    <w:rsid w:val="00DC36A6"/>
    <w:rsid w:val="00DC5F70"/>
    <w:rsid w:val="00DD053C"/>
    <w:rsid w:val="00DD1808"/>
    <w:rsid w:val="00DD195C"/>
    <w:rsid w:val="00DD47F9"/>
    <w:rsid w:val="00DD4A30"/>
    <w:rsid w:val="00DD59BC"/>
    <w:rsid w:val="00DD6689"/>
    <w:rsid w:val="00DE3037"/>
    <w:rsid w:val="00DE545D"/>
    <w:rsid w:val="00DE6E44"/>
    <w:rsid w:val="00DF2B93"/>
    <w:rsid w:val="00DF344C"/>
    <w:rsid w:val="00DF3877"/>
    <w:rsid w:val="00DF46B4"/>
    <w:rsid w:val="00DF58EF"/>
    <w:rsid w:val="00E059B1"/>
    <w:rsid w:val="00E06429"/>
    <w:rsid w:val="00E11CED"/>
    <w:rsid w:val="00E160EF"/>
    <w:rsid w:val="00E166F8"/>
    <w:rsid w:val="00E242E5"/>
    <w:rsid w:val="00E3457E"/>
    <w:rsid w:val="00E40A64"/>
    <w:rsid w:val="00E43160"/>
    <w:rsid w:val="00E45888"/>
    <w:rsid w:val="00E510BC"/>
    <w:rsid w:val="00E513E1"/>
    <w:rsid w:val="00E514A0"/>
    <w:rsid w:val="00E51E72"/>
    <w:rsid w:val="00E57678"/>
    <w:rsid w:val="00E66219"/>
    <w:rsid w:val="00E662A3"/>
    <w:rsid w:val="00E72F81"/>
    <w:rsid w:val="00E7588A"/>
    <w:rsid w:val="00E80AE9"/>
    <w:rsid w:val="00E83374"/>
    <w:rsid w:val="00E84A32"/>
    <w:rsid w:val="00E873C4"/>
    <w:rsid w:val="00E87B6A"/>
    <w:rsid w:val="00E97A2C"/>
    <w:rsid w:val="00EA6D12"/>
    <w:rsid w:val="00EB0DAE"/>
    <w:rsid w:val="00EB1248"/>
    <w:rsid w:val="00EB3BC0"/>
    <w:rsid w:val="00EB3F11"/>
    <w:rsid w:val="00EB76C6"/>
    <w:rsid w:val="00EB777E"/>
    <w:rsid w:val="00EC3ECC"/>
    <w:rsid w:val="00EC5BAD"/>
    <w:rsid w:val="00EC7F5A"/>
    <w:rsid w:val="00ED0D21"/>
    <w:rsid w:val="00ED156A"/>
    <w:rsid w:val="00ED2B07"/>
    <w:rsid w:val="00ED36C0"/>
    <w:rsid w:val="00ED457B"/>
    <w:rsid w:val="00ED638F"/>
    <w:rsid w:val="00ED798F"/>
    <w:rsid w:val="00EE175B"/>
    <w:rsid w:val="00EE66E0"/>
    <w:rsid w:val="00EF1299"/>
    <w:rsid w:val="00EF2622"/>
    <w:rsid w:val="00F0107C"/>
    <w:rsid w:val="00F0563A"/>
    <w:rsid w:val="00F07367"/>
    <w:rsid w:val="00F10165"/>
    <w:rsid w:val="00F15A25"/>
    <w:rsid w:val="00F1669D"/>
    <w:rsid w:val="00F20919"/>
    <w:rsid w:val="00F21060"/>
    <w:rsid w:val="00F312A2"/>
    <w:rsid w:val="00F322AA"/>
    <w:rsid w:val="00F36F2D"/>
    <w:rsid w:val="00F42487"/>
    <w:rsid w:val="00F42E38"/>
    <w:rsid w:val="00F43DC5"/>
    <w:rsid w:val="00F44DFD"/>
    <w:rsid w:val="00F47B68"/>
    <w:rsid w:val="00F517A2"/>
    <w:rsid w:val="00F517A9"/>
    <w:rsid w:val="00F52B3A"/>
    <w:rsid w:val="00F533E7"/>
    <w:rsid w:val="00F56583"/>
    <w:rsid w:val="00F56AB9"/>
    <w:rsid w:val="00F60676"/>
    <w:rsid w:val="00F62F0E"/>
    <w:rsid w:val="00F63605"/>
    <w:rsid w:val="00F66B23"/>
    <w:rsid w:val="00F67BFE"/>
    <w:rsid w:val="00F7692D"/>
    <w:rsid w:val="00F775E8"/>
    <w:rsid w:val="00F81948"/>
    <w:rsid w:val="00F862C7"/>
    <w:rsid w:val="00F863CF"/>
    <w:rsid w:val="00F94966"/>
    <w:rsid w:val="00F94E25"/>
    <w:rsid w:val="00F9539A"/>
    <w:rsid w:val="00FA6786"/>
    <w:rsid w:val="00FA7EBD"/>
    <w:rsid w:val="00FB019C"/>
    <w:rsid w:val="00FB36C8"/>
    <w:rsid w:val="00FB5C3A"/>
    <w:rsid w:val="00FC5EC6"/>
    <w:rsid w:val="00FD2E2F"/>
    <w:rsid w:val="00FD4EC6"/>
    <w:rsid w:val="00FD5A4A"/>
    <w:rsid w:val="00FD6B42"/>
    <w:rsid w:val="00FE3CB6"/>
    <w:rsid w:val="00FF0930"/>
    <w:rsid w:val="00FF5583"/>
    <w:rsid w:val="00FF69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15:docId w15:val="{525BC33F-6EAF-4BB3-92A4-8FF2F42B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E45888"/>
    <w:pPr>
      <w:suppressAutoHyphens/>
      <w:spacing w:after="120"/>
    </w:pPr>
    <w:rPr>
      <w:rFonts w:cs="Arial"/>
      <w:sz w:val="24"/>
      <w:szCs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9576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95763"/>
    <w:rPr>
      <w:rFonts w:cs="Arial"/>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E45888"/>
    <w:pPr>
      <w:numPr>
        <w:numId w:val="3"/>
      </w:numPr>
      <w:ind w:left="714" w:hanging="357"/>
      <w:contextualSpacing/>
    </w:p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NFP GP Bulleted List,List Paragraph1,Recommendation,List Paragraph11,standard lewis,Heading 2.,List Paragraph111,L,F5 List Paragraph,Dot pt,CV text,Medium Grid 1 - Accent 21,Numbered Paragraph,List Paragraph2,FooterText,Bullet List"/>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rFonts w:cs="Arial"/>
      <w:sz w:val="24"/>
      <w:szCs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rFonts w:cs="Arial"/>
      <w:sz w:val="24"/>
      <w:szCs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ind w:left="357" w:hanging="357"/>
    </w:pPr>
    <w:rPr>
      <w:lang w:eastAsia="en-US"/>
    </w:rPr>
  </w:style>
  <w:style w:type="character" w:customStyle="1" w:styleId="ListBulletChar">
    <w:name w:val="List Bullet Char"/>
    <w:basedOn w:val="BodyTextChar"/>
    <w:link w:val="ListBullet"/>
    <w:rsid w:val="00456927"/>
    <w:rPr>
      <w:rFonts w:ascii="Verdana" w:hAnsi="Verdana" w:cs="Arial"/>
      <w:sz w:val="24"/>
      <w:szCs w:val="24"/>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NormalWeb">
    <w:name w:val="Normal (Web)"/>
    <w:basedOn w:val="Normal"/>
    <w:uiPriority w:val="99"/>
    <w:semiHidden/>
    <w:unhideWhenUsed/>
    <w:rsid w:val="00E45888"/>
    <w:pPr>
      <w:suppressAutoHyphens w:val="0"/>
      <w:spacing w:before="168" w:after="168"/>
    </w:pPr>
    <w:rPr>
      <w:rFonts w:ascii="Times New Roman" w:hAnsi="Times New Roman"/>
    </w:rPr>
  </w:style>
  <w:style w:type="paragraph" w:customStyle="1" w:styleId="Default">
    <w:name w:val="Default"/>
    <w:rsid w:val="00832206"/>
    <w:pPr>
      <w:autoSpaceDE w:val="0"/>
      <w:autoSpaceDN w:val="0"/>
      <w:adjustRightInd w:val="0"/>
    </w:pPr>
    <w:rPr>
      <w:rFonts w:ascii="Avenir-Light" w:hAnsi="Avenir-Light"/>
    </w:rPr>
  </w:style>
  <w:style w:type="paragraph" w:customStyle="1" w:styleId="Pa2">
    <w:name w:val="Pa2"/>
    <w:basedOn w:val="Normal"/>
    <w:next w:val="Normal"/>
    <w:uiPriority w:val="99"/>
    <w:rsid w:val="001F747E"/>
    <w:pPr>
      <w:suppressAutoHyphens w:val="0"/>
      <w:autoSpaceDE w:val="0"/>
      <w:autoSpaceDN w:val="0"/>
      <w:adjustRightInd w:val="0"/>
      <w:spacing w:after="0" w:line="181" w:lineRule="atLeast"/>
    </w:pPr>
    <w:rPr>
      <w:rFonts w:ascii="Georgia" w:eastAsia="Calibri" w:hAnsi="Georgia" w:cs="Times New Roman"/>
    </w:rPr>
  </w:style>
  <w:style w:type="paragraph" w:customStyle="1" w:styleId="xxmsonormal">
    <w:name w:val="x_x_msonormal"/>
    <w:basedOn w:val="Normal"/>
    <w:rsid w:val="00754212"/>
    <w:pPr>
      <w:suppressAutoHyphens w:val="0"/>
      <w:spacing w:after="0"/>
    </w:pPr>
    <w:rPr>
      <w:rFonts w:eastAsiaTheme="minorHAnsi" w:cs="Calibri"/>
      <w:sz w:val="22"/>
      <w:szCs w:val="22"/>
    </w:rPr>
  </w:style>
  <w:style w:type="paragraph" w:customStyle="1" w:styleId="xxxmsonormal">
    <w:name w:val="x_x_xmsonormal"/>
    <w:basedOn w:val="Normal"/>
    <w:rsid w:val="00754212"/>
    <w:pPr>
      <w:suppressAutoHyphens w:val="0"/>
      <w:spacing w:after="0"/>
    </w:pPr>
    <w:rPr>
      <w:rFonts w:eastAsiaTheme="minorHAnsi" w:cs="Calibri"/>
      <w:sz w:val="22"/>
      <w:szCs w:val="22"/>
    </w:rPr>
  </w:style>
  <w:style w:type="paragraph" w:styleId="BodyText2">
    <w:name w:val="Body Text 2"/>
    <w:basedOn w:val="Normal"/>
    <w:link w:val="BodyText2Char"/>
    <w:uiPriority w:val="99"/>
    <w:semiHidden/>
    <w:unhideWhenUsed/>
    <w:rsid w:val="00C007E4"/>
    <w:pPr>
      <w:spacing w:line="480" w:lineRule="auto"/>
    </w:pPr>
  </w:style>
  <w:style w:type="character" w:customStyle="1" w:styleId="BodyText2Char">
    <w:name w:val="Body Text 2 Char"/>
    <w:basedOn w:val="DefaultParagraphFont"/>
    <w:link w:val="BodyText2"/>
    <w:uiPriority w:val="99"/>
    <w:semiHidden/>
    <w:rsid w:val="00C007E4"/>
    <w:rPr>
      <w:rFonts w:cs="Arial"/>
      <w:sz w:val="24"/>
      <w:szCs w:val="24"/>
    </w:rPr>
  </w:style>
  <w:style w:type="character" w:customStyle="1" w:styleId="ListParagraphChar">
    <w:name w:val="List Paragraph Char"/>
    <w:aliases w:val="NFP GP Bulleted List Char,List Paragraph1 Char,Recommendation Char,List Paragraph11 Char,standard lewis Char,Heading 2. Char,List Paragraph111 Char,L Char,F5 List Paragraph Char,Dot pt Char,CV text Char,Medium Grid 1 - Accent 21 Char"/>
    <w:basedOn w:val="DefaultParagraphFont"/>
    <w:link w:val="ListParagraph"/>
    <w:uiPriority w:val="34"/>
    <w:locked/>
    <w:rsid w:val="00810B65"/>
    <w:rPr>
      <w:rFonts w:cs="Arial"/>
      <w:sz w:val="24"/>
      <w:szCs w:val="24"/>
    </w:rPr>
  </w:style>
  <w:style w:type="paragraph" w:customStyle="1" w:styleId="Normal0">
    <w:name w:val="Normal_0"/>
    <w:qFormat/>
    <w:rsid w:val="00C95763"/>
    <w:pPr>
      <w:spacing w:before="200" w:after="200"/>
    </w:pPr>
    <w:rPr>
      <w:sz w:val="24"/>
      <w:lang w:eastAsia="en-US"/>
    </w:rPr>
  </w:style>
  <w:style w:type="paragraph" w:customStyle="1" w:styleId="BSbullet1">
    <w:name w:val="BS_bullet 1"/>
    <w:basedOn w:val="BodyTextIndent"/>
    <w:link w:val="BSbullet1Char"/>
    <w:qFormat/>
    <w:rsid w:val="00C95763"/>
    <w:pPr>
      <w:numPr>
        <w:numId w:val="23"/>
      </w:numPr>
      <w:suppressAutoHyphens w:val="0"/>
      <w:spacing w:before="200"/>
    </w:pPr>
    <w:rPr>
      <w:lang w:eastAsia="en-US"/>
    </w:rPr>
  </w:style>
  <w:style w:type="character" w:customStyle="1" w:styleId="BSbullet1Char">
    <w:name w:val="BS_bullet 1 Char"/>
    <w:basedOn w:val="BodyTextIndentChar"/>
    <w:link w:val="BSbullet1"/>
    <w:rsid w:val="00C95763"/>
    <w:rPr>
      <w:rFonts w:cs="Arial"/>
      <w:sz w:val="24"/>
      <w:szCs w:val="24"/>
      <w:lang w:eastAsia="en-US"/>
    </w:rPr>
  </w:style>
  <w:style w:type="paragraph" w:styleId="BodyTextIndent">
    <w:name w:val="Body Text Indent"/>
    <w:basedOn w:val="Normal"/>
    <w:link w:val="BodyTextIndentChar"/>
    <w:uiPriority w:val="99"/>
    <w:semiHidden/>
    <w:unhideWhenUsed/>
    <w:rsid w:val="00C95763"/>
    <w:pPr>
      <w:ind w:left="283"/>
    </w:pPr>
  </w:style>
  <w:style w:type="character" w:customStyle="1" w:styleId="BodyTextIndentChar">
    <w:name w:val="Body Text Indent Char"/>
    <w:basedOn w:val="DefaultParagraphFont"/>
    <w:link w:val="BodyTextIndent"/>
    <w:uiPriority w:val="99"/>
    <w:semiHidden/>
    <w:rsid w:val="00C95763"/>
    <w:rPr>
      <w:rFonts w:cs="Arial"/>
      <w:sz w:val="24"/>
      <w:szCs w:val="24"/>
    </w:rPr>
  </w:style>
  <w:style w:type="paragraph" w:styleId="Revision">
    <w:name w:val="Revision"/>
    <w:hidden/>
    <w:uiPriority w:val="99"/>
    <w:semiHidden/>
    <w:rsid w:val="00616769"/>
    <w:rPr>
      <w:rFonts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467842">
      <w:bodyDiv w:val="1"/>
      <w:marLeft w:val="0"/>
      <w:marRight w:val="0"/>
      <w:marTop w:val="0"/>
      <w:marBottom w:val="0"/>
      <w:divBdr>
        <w:top w:val="none" w:sz="0" w:space="0" w:color="auto"/>
        <w:left w:val="none" w:sz="0" w:space="0" w:color="auto"/>
        <w:bottom w:val="none" w:sz="0" w:space="0" w:color="auto"/>
        <w:right w:val="none" w:sz="0" w:space="0" w:color="auto"/>
      </w:divBdr>
      <w:divsChild>
        <w:div w:id="1718386123">
          <w:marLeft w:val="0"/>
          <w:marRight w:val="0"/>
          <w:marTop w:val="0"/>
          <w:marBottom w:val="150"/>
          <w:divBdr>
            <w:top w:val="none" w:sz="0" w:space="0" w:color="auto"/>
            <w:left w:val="none" w:sz="0" w:space="0" w:color="auto"/>
            <w:bottom w:val="none" w:sz="0" w:space="0" w:color="auto"/>
            <w:right w:val="none" w:sz="0" w:space="0" w:color="auto"/>
          </w:divBdr>
          <w:divsChild>
            <w:div w:id="874587254">
              <w:marLeft w:val="0"/>
              <w:marRight w:val="0"/>
              <w:marTop w:val="0"/>
              <w:marBottom w:val="0"/>
              <w:divBdr>
                <w:top w:val="none" w:sz="0" w:space="0" w:color="auto"/>
                <w:left w:val="none" w:sz="0" w:space="0" w:color="auto"/>
                <w:bottom w:val="none" w:sz="0" w:space="0" w:color="auto"/>
                <w:right w:val="none" w:sz="0" w:space="0" w:color="auto"/>
              </w:divBdr>
              <w:divsChild>
                <w:div w:id="280691887">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 w:id="633097554">
      <w:bodyDiv w:val="1"/>
      <w:marLeft w:val="0"/>
      <w:marRight w:val="0"/>
      <w:marTop w:val="0"/>
      <w:marBottom w:val="0"/>
      <w:divBdr>
        <w:top w:val="none" w:sz="0" w:space="0" w:color="auto"/>
        <w:left w:val="none" w:sz="0" w:space="0" w:color="auto"/>
        <w:bottom w:val="none" w:sz="0" w:space="0" w:color="auto"/>
        <w:right w:val="none" w:sz="0" w:space="0" w:color="auto"/>
      </w:divBdr>
    </w:div>
    <w:div w:id="1770347361">
      <w:bodyDiv w:val="1"/>
      <w:marLeft w:val="0"/>
      <w:marRight w:val="0"/>
      <w:marTop w:val="0"/>
      <w:marBottom w:val="0"/>
      <w:divBdr>
        <w:top w:val="none" w:sz="0" w:space="0" w:color="auto"/>
        <w:left w:val="none" w:sz="0" w:space="0" w:color="auto"/>
        <w:bottom w:val="none" w:sz="0" w:space="0" w:color="auto"/>
        <w:right w:val="none" w:sz="0" w:space="0" w:color="auto"/>
      </w:divBdr>
    </w:div>
    <w:div w:id="1775855177">
      <w:bodyDiv w:val="1"/>
      <w:marLeft w:val="0"/>
      <w:marRight w:val="0"/>
      <w:marTop w:val="0"/>
      <w:marBottom w:val="0"/>
      <w:divBdr>
        <w:top w:val="none" w:sz="0" w:space="0" w:color="auto"/>
        <w:left w:val="none" w:sz="0" w:space="0" w:color="auto"/>
        <w:bottom w:val="none" w:sz="0" w:space="0" w:color="auto"/>
        <w:right w:val="none" w:sz="0" w:space="0" w:color="auto"/>
      </w:divBdr>
    </w:div>
    <w:div w:id="1788960430">
      <w:bodyDiv w:val="1"/>
      <w:marLeft w:val="0"/>
      <w:marRight w:val="0"/>
      <w:marTop w:val="0"/>
      <w:marBottom w:val="0"/>
      <w:divBdr>
        <w:top w:val="none" w:sz="0" w:space="0" w:color="auto"/>
        <w:left w:val="none" w:sz="0" w:space="0" w:color="auto"/>
        <w:bottom w:val="none" w:sz="0" w:space="0" w:color="auto"/>
        <w:right w:val="none" w:sz="0" w:space="0" w:color="auto"/>
      </w:divBdr>
    </w:div>
    <w:div w:id="1883134780">
      <w:bodyDiv w:val="1"/>
      <w:marLeft w:val="0"/>
      <w:marRight w:val="0"/>
      <w:marTop w:val="0"/>
      <w:marBottom w:val="0"/>
      <w:divBdr>
        <w:top w:val="none" w:sz="0" w:space="0" w:color="auto"/>
        <w:left w:val="none" w:sz="0" w:space="0" w:color="auto"/>
        <w:bottom w:val="none" w:sz="0" w:space="0" w:color="auto"/>
        <w:right w:val="none" w:sz="0" w:space="0" w:color="auto"/>
      </w:divBdr>
      <w:divsChild>
        <w:div w:id="429592782">
          <w:marLeft w:val="0"/>
          <w:marRight w:val="0"/>
          <w:marTop w:val="0"/>
          <w:marBottom w:val="0"/>
          <w:divBdr>
            <w:top w:val="none" w:sz="0" w:space="0" w:color="auto"/>
            <w:left w:val="none" w:sz="0" w:space="0" w:color="auto"/>
            <w:bottom w:val="none" w:sz="0" w:space="0" w:color="auto"/>
            <w:right w:val="none" w:sz="0" w:space="0" w:color="auto"/>
          </w:divBdr>
        </w:div>
        <w:div w:id="1046904223">
          <w:marLeft w:val="0"/>
          <w:marRight w:val="0"/>
          <w:marTop w:val="0"/>
          <w:marBottom w:val="0"/>
          <w:divBdr>
            <w:top w:val="none" w:sz="0" w:space="0" w:color="auto"/>
            <w:left w:val="none" w:sz="0" w:space="0" w:color="auto"/>
            <w:bottom w:val="none" w:sz="0" w:space="0" w:color="auto"/>
            <w:right w:val="none" w:sz="0" w:space="0" w:color="auto"/>
          </w:divBdr>
        </w:div>
      </w:divsChild>
    </w:div>
    <w:div w:id="1957826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0F5BA21E043F8867370486AFAB500"/>
        <w:category>
          <w:name w:val="General"/>
          <w:gallery w:val="placeholder"/>
        </w:category>
        <w:types>
          <w:type w:val="bbPlcHdr"/>
        </w:types>
        <w:behaviors>
          <w:behavior w:val="content"/>
        </w:behaviors>
        <w:guid w:val="{6C49FA59-1D14-4A61-B7BA-B04741FF11A3}"/>
      </w:docPartPr>
      <w:docPartBody>
        <w:p w:rsidR="000901FA" w:rsidRDefault="000901FA">
          <w:pPr>
            <w:pStyle w:val="7710F5BA21E043F8867370486AFAB500"/>
          </w:pPr>
          <w:r w:rsidRPr="004D2D92">
            <w:rPr>
              <w:rStyle w:val="PlaceholderText"/>
            </w:rPr>
            <w:t>Choose an item.</w:t>
          </w:r>
        </w:p>
      </w:docPartBody>
    </w:docPart>
    <w:docPart>
      <w:docPartPr>
        <w:name w:val="E808FDEBC8D34C40AD1EEF4F0957927D"/>
        <w:category>
          <w:name w:val="General"/>
          <w:gallery w:val="placeholder"/>
        </w:category>
        <w:types>
          <w:type w:val="bbPlcHdr"/>
        </w:types>
        <w:behaviors>
          <w:behavior w:val="content"/>
        </w:behaviors>
        <w:guid w:val="{6C14396D-E853-4B3B-8241-C2E31155F92D}"/>
      </w:docPartPr>
      <w:docPartBody>
        <w:p w:rsidR="000901FA" w:rsidRDefault="000901FA">
          <w:pPr>
            <w:pStyle w:val="E808FDEBC8D34C40AD1EEF4F0957927D"/>
          </w:pPr>
          <w:r w:rsidRPr="004D2D92">
            <w:rPr>
              <w:rStyle w:val="PlaceholderText"/>
            </w:rPr>
            <w:t>Choose an item.</w:t>
          </w:r>
        </w:p>
      </w:docPartBody>
    </w:docPart>
    <w:docPart>
      <w:docPartPr>
        <w:name w:val="89B3DF27700748D99C9A41A5E2334B26"/>
        <w:category>
          <w:name w:val="General"/>
          <w:gallery w:val="placeholder"/>
        </w:category>
        <w:types>
          <w:type w:val="bbPlcHdr"/>
        </w:types>
        <w:behaviors>
          <w:behavior w:val="content"/>
        </w:behaviors>
        <w:guid w:val="{19B6B44E-172E-4CD6-B837-8293AC8CE15F}"/>
      </w:docPartPr>
      <w:docPartBody>
        <w:p w:rsidR="000901FA" w:rsidRDefault="000901FA">
          <w:pPr>
            <w:pStyle w:val="89B3DF27700748D99C9A41A5E2334B26"/>
          </w:pPr>
          <w:r w:rsidRPr="004D2D92">
            <w:rPr>
              <w:rStyle w:val="PlaceholderText"/>
            </w:rPr>
            <w:t>Choose an item.</w:t>
          </w:r>
        </w:p>
      </w:docPartBody>
    </w:docPart>
    <w:docPart>
      <w:docPartPr>
        <w:name w:val="3B850403FCB84C92B85816FF9EABC707"/>
        <w:category>
          <w:name w:val="General"/>
          <w:gallery w:val="placeholder"/>
        </w:category>
        <w:types>
          <w:type w:val="bbPlcHdr"/>
        </w:types>
        <w:behaviors>
          <w:behavior w:val="content"/>
        </w:behaviors>
        <w:guid w:val="{8C072625-852A-4C97-A340-BE3D7A0B23DB}"/>
      </w:docPartPr>
      <w:docPartBody>
        <w:p w:rsidR="000901FA" w:rsidRDefault="000901FA">
          <w:pPr>
            <w:pStyle w:val="3B850403FCB84C92B85816FF9EABC707"/>
          </w:pPr>
          <w:r w:rsidRPr="004D2D92">
            <w:rPr>
              <w:rStyle w:val="PlaceholderText"/>
            </w:rPr>
            <w:t>Choose an item.</w:t>
          </w:r>
        </w:p>
      </w:docPartBody>
    </w:docPart>
    <w:docPart>
      <w:docPartPr>
        <w:name w:val="8361F842DB9E4AC88C403996426F4C71"/>
        <w:category>
          <w:name w:val="General"/>
          <w:gallery w:val="placeholder"/>
        </w:category>
        <w:types>
          <w:type w:val="bbPlcHdr"/>
        </w:types>
        <w:behaviors>
          <w:behavior w:val="content"/>
        </w:behaviors>
        <w:guid w:val="{37967009-0870-425A-8EBE-A323B1953E8A}"/>
      </w:docPartPr>
      <w:docPartBody>
        <w:p w:rsidR="000901FA" w:rsidRDefault="000901FA">
          <w:pPr>
            <w:pStyle w:val="8361F842DB9E4AC88C403996426F4C71"/>
          </w:pPr>
          <w:r w:rsidRPr="004D2D92">
            <w:rPr>
              <w:rStyle w:val="PlaceholderText"/>
            </w:rPr>
            <w:t>Choose an item.</w:t>
          </w:r>
        </w:p>
      </w:docPartBody>
    </w:docPart>
    <w:docPart>
      <w:docPartPr>
        <w:name w:val="2057BB37D5014AB09954FCD51387FF7C"/>
        <w:category>
          <w:name w:val="General"/>
          <w:gallery w:val="placeholder"/>
        </w:category>
        <w:types>
          <w:type w:val="bbPlcHdr"/>
        </w:types>
        <w:behaviors>
          <w:behavior w:val="content"/>
        </w:behaviors>
        <w:guid w:val="{6D630E47-D23C-438F-AFDE-FCE29146BB85}"/>
      </w:docPartPr>
      <w:docPartBody>
        <w:p w:rsidR="000901FA" w:rsidRDefault="000901FA">
          <w:pPr>
            <w:pStyle w:val="2057BB37D5014AB09954FCD51387FF7C"/>
          </w:pPr>
          <w:r w:rsidRPr="004D2D92">
            <w:rPr>
              <w:rStyle w:val="PlaceholderText"/>
            </w:rPr>
            <w:t>Choose an item.</w:t>
          </w:r>
        </w:p>
      </w:docPartBody>
    </w:docPart>
    <w:docPart>
      <w:docPartPr>
        <w:name w:val="A618ED0C0E46461BB830E00BAF218CB2"/>
        <w:category>
          <w:name w:val="General"/>
          <w:gallery w:val="placeholder"/>
        </w:category>
        <w:types>
          <w:type w:val="bbPlcHdr"/>
        </w:types>
        <w:behaviors>
          <w:behavior w:val="content"/>
        </w:behaviors>
        <w:guid w:val="{9004D891-1F4F-4784-B5F3-F31873846514}"/>
      </w:docPartPr>
      <w:docPartBody>
        <w:p w:rsidR="000901FA" w:rsidRDefault="000901FA">
          <w:pPr>
            <w:pStyle w:val="A618ED0C0E46461BB830E00BAF218CB2"/>
          </w:pPr>
          <w:r w:rsidRPr="004D2D92">
            <w:rPr>
              <w:rStyle w:val="PlaceholderText"/>
            </w:rPr>
            <w:t>Choose an item.</w:t>
          </w:r>
        </w:p>
      </w:docPartBody>
    </w:docPart>
    <w:docPart>
      <w:docPartPr>
        <w:name w:val="6EE7D5BED380411983CD469E381CC4ED"/>
        <w:category>
          <w:name w:val="General"/>
          <w:gallery w:val="placeholder"/>
        </w:category>
        <w:types>
          <w:type w:val="bbPlcHdr"/>
        </w:types>
        <w:behaviors>
          <w:behavior w:val="content"/>
        </w:behaviors>
        <w:guid w:val="{45EF66A5-D1C6-47C3-94DA-2FB3469F15DA}"/>
      </w:docPartPr>
      <w:docPartBody>
        <w:p w:rsidR="000901FA" w:rsidRDefault="000901FA">
          <w:pPr>
            <w:pStyle w:val="6EE7D5BED380411983CD469E381CC4ED"/>
          </w:pPr>
          <w:r w:rsidRPr="004D2D92">
            <w:rPr>
              <w:rStyle w:val="PlaceholderText"/>
            </w:rPr>
            <w:t>Choose an item.</w:t>
          </w:r>
        </w:p>
      </w:docPartBody>
    </w:docPart>
    <w:docPart>
      <w:docPartPr>
        <w:name w:val="FF612FE7F973457A9F4D7656378A1F0C"/>
        <w:category>
          <w:name w:val="General"/>
          <w:gallery w:val="placeholder"/>
        </w:category>
        <w:types>
          <w:type w:val="bbPlcHdr"/>
        </w:types>
        <w:behaviors>
          <w:behavior w:val="content"/>
        </w:behaviors>
        <w:guid w:val="{298BD098-A6CE-4637-96F3-8BD2A090AD4C}"/>
      </w:docPartPr>
      <w:docPartBody>
        <w:p w:rsidR="000901FA" w:rsidRDefault="000901FA">
          <w:pPr>
            <w:pStyle w:val="FF612FE7F973457A9F4D7656378A1F0C"/>
          </w:pPr>
          <w:r w:rsidRPr="004D2D92">
            <w:rPr>
              <w:rStyle w:val="PlaceholderText"/>
            </w:rPr>
            <w:t>Choose an item.</w:t>
          </w:r>
        </w:p>
      </w:docPartBody>
    </w:docPart>
    <w:docPart>
      <w:docPartPr>
        <w:name w:val="C39E050A06A547A9BCACBDC88564CB0B"/>
        <w:category>
          <w:name w:val="General"/>
          <w:gallery w:val="placeholder"/>
        </w:category>
        <w:types>
          <w:type w:val="bbPlcHdr"/>
        </w:types>
        <w:behaviors>
          <w:behavior w:val="content"/>
        </w:behaviors>
        <w:guid w:val="{B8EB9084-C032-4D7A-81A8-042C1057DDD4}"/>
      </w:docPartPr>
      <w:docPartBody>
        <w:p w:rsidR="000901FA" w:rsidRDefault="000901FA">
          <w:pPr>
            <w:pStyle w:val="C39E050A06A547A9BCACBDC88564CB0B"/>
          </w:pPr>
          <w:r w:rsidRPr="004D2D92">
            <w:rPr>
              <w:rStyle w:val="PlaceholderText"/>
            </w:rPr>
            <w:t>Choose an item.</w:t>
          </w:r>
        </w:p>
      </w:docPartBody>
    </w:docPart>
    <w:docPart>
      <w:docPartPr>
        <w:name w:val="F7691F8089FB4AB7B856905A2C9C9502"/>
        <w:category>
          <w:name w:val="General"/>
          <w:gallery w:val="placeholder"/>
        </w:category>
        <w:types>
          <w:type w:val="bbPlcHdr"/>
        </w:types>
        <w:behaviors>
          <w:behavior w:val="content"/>
        </w:behaviors>
        <w:guid w:val="{785D8BD2-7ED9-4215-A8D6-DA0912794F83}"/>
      </w:docPartPr>
      <w:docPartBody>
        <w:p w:rsidR="000901FA" w:rsidRDefault="000901FA">
          <w:pPr>
            <w:pStyle w:val="F7691F8089FB4AB7B856905A2C9C9502"/>
          </w:pPr>
          <w:r w:rsidRPr="004D2D92">
            <w:rPr>
              <w:rStyle w:val="PlaceholderText"/>
            </w:rPr>
            <w:t>Choose an item.</w:t>
          </w:r>
        </w:p>
      </w:docPartBody>
    </w:docPart>
    <w:docPart>
      <w:docPartPr>
        <w:name w:val="55C93191EB304329AB8C112F1B7741C6"/>
        <w:category>
          <w:name w:val="General"/>
          <w:gallery w:val="placeholder"/>
        </w:category>
        <w:types>
          <w:type w:val="bbPlcHdr"/>
        </w:types>
        <w:behaviors>
          <w:behavior w:val="content"/>
        </w:behaviors>
        <w:guid w:val="{CD31E064-D8CB-4EE6-BAE1-831177D32BC6}"/>
      </w:docPartPr>
      <w:docPartBody>
        <w:p w:rsidR="000901FA" w:rsidRDefault="000901FA">
          <w:pPr>
            <w:pStyle w:val="55C93191EB304329AB8C112F1B7741C6"/>
          </w:pPr>
          <w:r w:rsidRPr="004D2D92">
            <w:rPr>
              <w:rStyle w:val="PlaceholderText"/>
            </w:rPr>
            <w:t>Choose an item.</w:t>
          </w:r>
        </w:p>
      </w:docPartBody>
    </w:docPart>
    <w:docPart>
      <w:docPartPr>
        <w:name w:val="01014713362246D98B50EF99EB107891"/>
        <w:category>
          <w:name w:val="General"/>
          <w:gallery w:val="placeholder"/>
        </w:category>
        <w:types>
          <w:type w:val="bbPlcHdr"/>
        </w:types>
        <w:behaviors>
          <w:behavior w:val="content"/>
        </w:behaviors>
        <w:guid w:val="{70DE39FC-174F-4FE7-A4B4-23A711E772DD}"/>
      </w:docPartPr>
      <w:docPartBody>
        <w:p w:rsidR="000901FA" w:rsidRDefault="000901FA">
          <w:pPr>
            <w:pStyle w:val="01014713362246D98B50EF99EB107891"/>
          </w:pPr>
          <w:r w:rsidRPr="004D2D92">
            <w:rPr>
              <w:rStyle w:val="PlaceholderText"/>
            </w:rPr>
            <w:t>Choose an item.</w:t>
          </w:r>
        </w:p>
      </w:docPartBody>
    </w:docPart>
    <w:docPart>
      <w:docPartPr>
        <w:name w:val="777EDB5EF7F24C029AA50DBE9BB04E7E"/>
        <w:category>
          <w:name w:val="General"/>
          <w:gallery w:val="placeholder"/>
        </w:category>
        <w:types>
          <w:type w:val="bbPlcHdr"/>
        </w:types>
        <w:behaviors>
          <w:behavior w:val="content"/>
        </w:behaviors>
        <w:guid w:val="{C53E34A0-49B9-4D12-8758-409A02832733}"/>
      </w:docPartPr>
      <w:docPartBody>
        <w:p w:rsidR="000901FA" w:rsidRDefault="000901FA">
          <w:pPr>
            <w:pStyle w:val="777EDB5EF7F24C029AA50DBE9BB04E7E"/>
          </w:pPr>
          <w:r w:rsidRPr="004D2D92">
            <w:rPr>
              <w:rStyle w:val="PlaceholderText"/>
            </w:rPr>
            <w:t>Choose an item.</w:t>
          </w:r>
        </w:p>
      </w:docPartBody>
    </w:docPart>
    <w:docPart>
      <w:docPartPr>
        <w:name w:val="1582C0931A0042D8885D72545B2D06F1"/>
        <w:category>
          <w:name w:val="General"/>
          <w:gallery w:val="placeholder"/>
        </w:category>
        <w:types>
          <w:type w:val="bbPlcHdr"/>
        </w:types>
        <w:behaviors>
          <w:behavior w:val="content"/>
        </w:behaviors>
        <w:guid w:val="{CEC276AD-61E1-4B8F-8D22-14A90821CBA1}"/>
      </w:docPartPr>
      <w:docPartBody>
        <w:p w:rsidR="000901FA" w:rsidRDefault="000901FA">
          <w:pPr>
            <w:pStyle w:val="1582C0931A0042D8885D72545B2D06F1"/>
          </w:pPr>
          <w:r w:rsidRPr="004D2D92">
            <w:rPr>
              <w:rStyle w:val="PlaceholderText"/>
            </w:rPr>
            <w:t>Choose an item.</w:t>
          </w:r>
        </w:p>
      </w:docPartBody>
    </w:docPart>
    <w:docPart>
      <w:docPartPr>
        <w:name w:val="A33C7EAF06BE4088B7BDA6B84F938E7D"/>
        <w:category>
          <w:name w:val="General"/>
          <w:gallery w:val="placeholder"/>
        </w:category>
        <w:types>
          <w:type w:val="bbPlcHdr"/>
        </w:types>
        <w:behaviors>
          <w:behavior w:val="content"/>
        </w:behaviors>
        <w:guid w:val="{839AAC41-1CB3-4B3B-AE20-6859B374497B}"/>
      </w:docPartPr>
      <w:docPartBody>
        <w:p w:rsidR="000901FA" w:rsidRDefault="000901FA">
          <w:pPr>
            <w:pStyle w:val="A33C7EAF06BE4088B7BDA6B84F938E7D"/>
          </w:pPr>
          <w:r w:rsidRPr="004D2D92">
            <w:rPr>
              <w:rStyle w:val="PlaceholderText"/>
            </w:rPr>
            <w:t>Choose an item.</w:t>
          </w:r>
        </w:p>
      </w:docPartBody>
    </w:docPart>
    <w:docPart>
      <w:docPartPr>
        <w:name w:val="6FA6A7184A3E4CF0962DF2D410171D3A"/>
        <w:category>
          <w:name w:val="General"/>
          <w:gallery w:val="placeholder"/>
        </w:category>
        <w:types>
          <w:type w:val="bbPlcHdr"/>
        </w:types>
        <w:behaviors>
          <w:behavior w:val="content"/>
        </w:behaviors>
        <w:guid w:val="{E06F4452-81D1-4458-8E56-1FC333DC82D7}"/>
      </w:docPartPr>
      <w:docPartBody>
        <w:p w:rsidR="000901FA" w:rsidRDefault="000901FA">
          <w:pPr>
            <w:pStyle w:val="6FA6A7184A3E4CF0962DF2D410171D3A"/>
          </w:pPr>
          <w:r w:rsidRPr="004D2D92">
            <w:rPr>
              <w:rStyle w:val="PlaceholderText"/>
            </w:rPr>
            <w:t>Choose an item.</w:t>
          </w:r>
        </w:p>
      </w:docPartBody>
    </w:docPart>
    <w:docPart>
      <w:docPartPr>
        <w:name w:val="7B0A1C2D7CDC4A7080F5E8C385C6721D"/>
        <w:category>
          <w:name w:val="General"/>
          <w:gallery w:val="placeholder"/>
        </w:category>
        <w:types>
          <w:type w:val="bbPlcHdr"/>
        </w:types>
        <w:behaviors>
          <w:behavior w:val="content"/>
        </w:behaviors>
        <w:guid w:val="{086EC4C2-F83E-4F7A-B95C-F61F38BA3BD7}"/>
      </w:docPartPr>
      <w:docPartBody>
        <w:p w:rsidR="000901FA" w:rsidRDefault="000901FA">
          <w:pPr>
            <w:pStyle w:val="7B0A1C2D7CDC4A7080F5E8C385C6721D"/>
          </w:pPr>
          <w:r w:rsidRPr="004D2D92">
            <w:rPr>
              <w:rStyle w:val="PlaceholderText"/>
            </w:rPr>
            <w:t>Choose an item.</w:t>
          </w:r>
        </w:p>
      </w:docPartBody>
    </w:docPart>
    <w:docPart>
      <w:docPartPr>
        <w:name w:val="D169B90F592947F0B5CA8EB9A028065B"/>
        <w:category>
          <w:name w:val="General"/>
          <w:gallery w:val="placeholder"/>
        </w:category>
        <w:types>
          <w:type w:val="bbPlcHdr"/>
        </w:types>
        <w:behaviors>
          <w:behavior w:val="content"/>
        </w:behaviors>
        <w:guid w:val="{E4FA0CC1-FAD7-46BA-B2C5-4CBEE09272EE}"/>
      </w:docPartPr>
      <w:docPartBody>
        <w:p w:rsidR="000901FA" w:rsidRDefault="000901FA">
          <w:pPr>
            <w:pStyle w:val="D169B90F592947F0B5CA8EB9A028065B"/>
          </w:pPr>
          <w:r w:rsidRPr="004D2D92">
            <w:rPr>
              <w:rStyle w:val="PlaceholderText"/>
            </w:rPr>
            <w:t>Choose an item.</w:t>
          </w:r>
        </w:p>
      </w:docPartBody>
    </w:docPart>
    <w:docPart>
      <w:docPartPr>
        <w:name w:val="49E1DEAF20324994BCCCFCF33FA6DE88"/>
        <w:category>
          <w:name w:val="General"/>
          <w:gallery w:val="placeholder"/>
        </w:category>
        <w:types>
          <w:type w:val="bbPlcHdr"/>
        </w:types>
        <w:behaviors>
          <w:behavior w:val="content"/>
        </w:behaviors>
        <w:guid w:val="{6C2C6815-7A96-4A3A-A06A-AF512841637E}"/>
      </w:docPartPr>
      <w:docPartBody>
        <w:p w:rsidR="000901FA" w:rsidRDefault="000901FA">
          <w:pPr>
            <w:pStyle w:val="49E1DEAF20324994BCCCFCF33FA6DE88"/>
          </w:pPr>
          <w:r w:rsidRPr="004D2D92">
            <w:rPr>
              <w:rStyle w:val="PlaceholderText"/>
            </w:rPr>
            <w:t>Choose an item.</w:t>
          </w:r>
        </w:p>
      </w:docPartBody>
    </w:docPart>
    <w:docPart>
      <w:docPartPr>
        <w:name w:val="31644A4EEFDE418587040AD0C721340A"/>
        <w:category>
          <w:name w:val="General"/>
          <w:gallery w:val="placeholder"/>
        </w:category>
        <w:types>
          <w:type w:val="bbPlcHdr"/>
        </w:types>
        <w:behaviors>
          <w:behavior w:val="content"/>
        </w:behaviors>
        <w:guid w:val="{4E2FFCF4-7217-4B6F-A3A2-D07245DA9F7D}"/>
      </w:docPartPr>
      <w:docPartBody>
        <w:p w:rsidR="000901FA" w:rsidRDefault="000901FA">
          <w:pPr>
            <w:pStyle w:val="31644A4EEFDE418587040AD0C721340A"/>
          </w:pPr>
          <w:r w:rsidRPr="004D2D92">
            <w:rPr>
              <w:rStyle w:val="PlaceholderText"/>
            </w:rPr>
            <w:t>Choose an item.</w:t>
          </w:r>
        </w:p>
      </w:docPartBody>
    </w:docPart>
    <w:docPart>
      <w:docPartPr>
        <w:name w:val="7C24E91E1FBE4ED0A8C9F51097828AEE"/>
        <w:category>
          <w:name w:val="General"/>
          <w:gallery w:val="placeholder"/>
        </w:category>
        <w:types>
          <w:type w:val="bbPlcHdr"/>
        </w:types>
        <w:behaviors>
          <w:behavior w:val="content"/>
        </w:behaviors>
        <w:guid w:val="{41314247-FA0A-483D-809C-CE82B70C0B7D}"/>
      </w:docPartPr>
      <w:docPartBody>
        <w:p w:rsidR="000901FA" w:rsidRDefault="000901FA">
          <w:pPr>
            <w:pStyle w:val="7C24E91E1FBE4ED0A8C9F51097828AEE"/>
          </w:pPr>
          <w:r w:rsidRPr="004D2D92">
            <w:rPr>
              <w:rStyle w:val="PlaceholderText"/>
            </w:rPr>
            <w:t>Choose an item.</w:t>
          </w:r>
        </w:p>
      </w:docPartBody>
    </w:docPart>
    <w:docPart>
      <w:docPartPr>
        <w:name w:val="2A145DDF8CAF4B6DA8EE7CEA5B7A25FC"/>
        <w:category>
          <w:name w:val="General"/>
          <w:gallery w:val="placeholder"/>
        </w:category>
        <w:types>
          <w:type w:val="bbPlcHdr"/>
        </w:types>
        <w:behaviors>
          <w:behavior w:val="content"/>
        </w:behaviors>
        <w:guid w:val="{FE214809-FC16-46F4-B5DF-FDF19B878843}"/>
      </w:docPartPr>
      <w:docPartBody>
        <w:p w:rsidR="000901FA" w:rsidRDefault="000901FA">
          <w:pPr>
            <w:pStyle w:val="2A145DDF8CAF4B6DA8EE7CEA5B7A25FC"/>
          </w:pPr>
          <w:r w:rsidRPr="004D2D92">
            <w:rPr>
              <w:rStyle w:val="PlaceholderText"/>
            </w:rPr>
            <w:t>Choose an item.</w:t>
          </w:r>
        </w:p>
      </w:docPartBody>
    </w:docPart>
    <w:docPart>
      <w:docPartPr>
        <w:name w:val="8B20C255FC324172A47EB9B97C2A6DFB"/>
        <w:category>
          <w:name w:val="General"/>
          <w:gallery w:val="placeholder"/>
        </w:category>
        <w:types>
          <w:type w:val="bbPlcHdr"/>
        </w:types>
        <w:behaviors>
          <w:behavior w:val="content"/>
        </w:behaviors>
        <w:guid w:val="{0277B3B8-7C44-42A7-AF82-66B4370F791C}"/>
      </w:docPartPr>
      <w:docPartBody>
        <w:p w:rsidR="000901FA" w:rsidRDefault="000901FA">
          <w:pPr>
            <w:pStyle w:val="8B20C255FC324172A47EB9B97C2A6DFB"/>
          </w:pPr>
          <w:r w:rsidRPr="004D2D92">
            <w:rPr>
              <w:rStyle w:val="PlaceholderText"/>
            </w:rPr>
            <w:t>Choose an item.</w:t>
          </w:r>
        </w:p>
      </w:docPartBody>
    </w:docPart>
    <w:docPart>
      <w:docPartPr>
        <w:name w:val="44F97C76A9824E5286EEDA22C961C067"/>
        <w:category>
          <w:name w:val="General"/>
          <w:gallery w:val="placeholder"/>
        </w:category>
        <w:types>
          <w:type w:val="bbPlcHdr"/>
        </w:types>
        <w:behaviors>
          <w:behavior w:val="content"/>
        </w:behaviors>
        <w:guid w:val="{93617917-3D08-4174-88E8-8439B25C4C47}"/>
      </w:docPartPr>
      <w:docPartBody>
        <w:p w:rsidR="000901FA" w:rsidRDefault="000901FA">
          <w:pPr>
            <w:pStyle w:val="44F97C76A9824E5286EEDA22C961C067"/>
          </w:pPr>
          <w:r w:rsidRPr="004D2D92">
            <w:rPr>
              <w:rStyle w:val="PlaceholderText"/>
            </w:rPr>
            <w:t>Choose an item.</w:t>
          </w:r>
        </w:p>
      </w:docPartBody>
    </w:docPart>
    <w:docPart>
      <w:docPartPr>
        <w:name w:val="214DCED184D44C709AF0A73690C06938"/>
        <w:category>
          <w:name w:val="General"/>
          <w:gallery w:val="placeholder"/>
        </w:category>
        <w:types>
          <w:type w:val="bbPlcHdr"/>
        </w:types>
        <w:behaviors>
          <w:behavior w:val="content"/>
        </w:behaviors>
        <w:guid w:val="{46AF63EA-306F-4E91-96F1-6871EDD320FD}"/>
      </w:docPartPr>
      <w:docPartBody>
        <w:p w:rsidR="000901FA" w:rsidRDefault="000901FA">
          <w:pPr>
            <w:pStyle w:val="214DCED184D44C709AF0A73690C06938"/>
          </w:pPr>
          <w:r w:rsidRPr="004D2D92">
            <w:rPr>
              <w:rStyle w:val="PlaceholderText"/>
            </w:rPr>
            <w:t>Choose an item.</w:t>
          </w:r>
        </w:p>
      </w:docPartBody>
    </w:docPart>
    <w:docPart>
      <w:docPartPr>
        <w:name w:val="694FEE1A02424993A5FE5B8466A5C078"/>
        <w:category>
          <w:name w:val="General"/>
          <w:gallery w:val="placeholder"/>
        </w:category>
        <w:types>
          <w:type w:val="bbPlcHdr"/>
        </w:types>
        <w:behaviors>
          <w:behavior w:val="content"/>
        </w:behaviors>
        <w:guid w:val="{43CE51F3-CA8F-4DA0-8BEC-85B2AC4B2EBC}"/>
      </w:docPartPr>
      <w:docPartBody>
        <w:p w:rsidR="000901FA" w:rsidRDefault="000901FA">
          <w:pPr>
            <w:pStyle w:val="694FEE1A02424993A5FE5B8466A5C078"/>
          </w:pPr>
          <w:r w:rsidRPr="004D2D92">
            <w:rPr>
              <w:rStyle w:val="PlaceholderText"/>
            </w:rPr>
            <w:t>Choose an item.</w:t>
          </w:r>
        </w:p>
      </w:docPartBody>
    </w:docPart>
    <w:docPart>
      <w:docPartPr>
        <w:name w:val="E23B8F0EB7F14C2C8C683377CF3AE58E"/>
        <w:category>
          <w:name w:val="General"/>
          <w:gallery w:val="placeholder"/>
        </w:category>
        <w:types>
          <w:type w:val="bbPlcHdr"/>
        </w:types>
        <w:behaviors>
          <w:behavior w:val="content"/>
        </w:behaviors>
        <w:guid w:val="{A843142A-D9A3-4608-B525-C7E7BF5A7764}"/>
      </w:docPartPr>
      <w:docPartBody>
        <w:p w:rsidR="000901FA" w:rsidRDefault="000901FA">
          <w:pPr>
            <w:pStyle w:val="E23B8F0EB7F14C2C8C683377CF3AE58E"/>
          </w:pPr>
          <w:r w:rsidRPr="004D2D92">
            <w:rPr>
              <w:rStyle w:val="PlaceholderText"/>
            </w:rPr>
            <w:t>Choose an item.</w:t>
          </w:r>
        </w:p>
      </w:docPartBody>
    </w:docPart>
    <w:docPart>
      <w:docPartPr>
        <w:name w:val="1C4EF02310C7435983896FE62503667C"/>
        <w:category>
          <w:name w:val="General"/>
          <w:gallery w:val="placeholder"/>
        </w:category>
        <w:types>
          <w:type w:val="bbPlcHdr"/>
        </w:types>
        <w:behaviors>
          <w:behavior w:val="content"/>
        </w:behaviors>
        <w:guid w:val="{2A46BAF2-410E-4650-A5E2-5B8255C283B9}"/>
      </w:docPartPr>
      <w:docPartBody>
        <w:p w:rsidR="000901FA" w:rsidRDefault="000901FA">
          <w:pPr>
            <w:pStyle w:val="1C4EF02310C7435983896FE62503667C"/>
          </w:pPr>
          <w:r w:rsidRPr="004D2D92">
            <w:rPr>
              <w:rStyle w:val="PlaceholderText"/>
            </w:rPr>
            <w:t>Choose an item.</w:t>
          </w:r>
        </w:p>
      </w:docPartBody>
    </w:docPart>
    <w:docPart>
      <w:docPartPr>
        <w:name w:val="06B061D597D5420CB99E5376218FFAC4"/>
        <w:category>
          <w:name w:val="General"/>
          <w:gallery w:val="placeholder"/>
        </w:category>
        <w:types>
          <w:type w:val="bbPlcHdr"/>
        </w:types>
        <w:behaviors>
          <w:behavior w:val="content"/>
        </w:behaviors>
        <w:guid w:val="{E237B0CD-A066-4E05-99BD-0B9E7ED2FB30}"/>
      </w:docPartPr>
      <w:docPartBody>
        <w:p w:rsidR="000901FA" w:rsidRDefault="000901FA">
          <w:pPr>
            <w:pStyle w:val="06B061D597D5420CB99E5376218FFAC4"/>
          </w:pPr>
          <w:r w:rsidRPr="004D2D92">
            <w:rPr>
              <w:rStyle w:val="PlaceholderText"/>
            </w:rPr>
            <w:t>Choose an item.</w:t>
          </w:r>
        </w:p>
      </w:docPartBody>
    </w:docPart>
    <w:docPart>
      <w:docPartPr>
        <w:name w:val="615023181D5940EAA69249CBD5E51B69"/>
        <w:category>
          <w:name w:val="General"/>
          <w:gallery w:val="placeholder"/>
        </w:category>
        <w:types>
          <w:type w:val="bbPlcHdr"/>
        </w:types>
        <w:behaviors>
          <w:behavior w:val="content"/>
        </w:behaviors>
        <w:guid w:val="{A315DE12-3C0E-41DB-8F85-ED20666FD8A2}"/>
      </w:docPartPr>
      <w:docPartBody>
        <w:p w:rsidR="000901FA" w:rsidRDefault="000901FA">
          <w:pPr>
            <w:pStyle w:val="615023181D5940EAA69249CBD5E51B69"/>
          </w:pPr>
          <w:r w:rsidRPr="004D2D92">
            <w:rPr>
              <w:rStyle w:val="PlaceholderText"/>
            </w:rPr>
            <w:t>Choose an item.</w:t>
          </w:r>
        </w:p>
      </w:docPartBody>
    </w:docPart>
    <w:docPart>
      <w:docPartPr>
        <w:name w:val="488616FBA6E84D18810FDF495C5F138F"/>
        <w:category>
          <w:name w:val="General"/>
          <w:gallery w:val="placeholder"/>
        </w:category>
        <w:types>
          <w:type w:val="bbPlcHdr"/>
        </w:types>
        <w:behaviors>
          <w:behavior w:val="content"/>
        </w:behaviors>
        <w:guid w:val="{42CCDE58-6EBC-4D3D-9DF8-B2BD33AF38DF}"/>
      </w:docPartPr>
      <w:docPartBody>
        <w:p w:rsidR="000901FA" w:rsidRDefault="000901FA">
          <w:pPr>
            <w:pStyle w:val="488616FBA6E84D18810FDF495C5F138F"/>
          </w:pPr>
          <w:r w:rsidRPr="004D2D92">
            <w:rPr>
              <w:rStyle w:val="PlaceholderText"/>
            </w:rPr>
            <w:t>Choose an item.</w:t>
          </w:r>
        </w:p>
      </w:docPartBody>
    </w:docPart>
    <w:docPart>
      <w:docPartPr>
        <w:name w:val="3D3B5FA1152D421CA3CDDA32AD693870"/>
        <w:category>
          <w:name w:val="General"/>
          <w:gallery w:val="placeholder"/>
        </w:category>
        <w:types>
          <w:type w:val="bbPlcHdr"/>
        </w:types>
        <w:behaviors>
          <w:behavior w:val="content"/>
        </w:behaviors>
        <w:guid w:val="{97E810C6-03D1-4CAA-9C4F-00F7B45E0111}"/>
      </w:docPartPr>
      <w:docPartBody>
        <w:p w:rsidR="000901FA" w:rsidRDefault="000901FA">
          <w:pPr>
            <w:pStyle w:val="3D3B5FA1152D421CA3CDDA32AD693870"/>
          </w:pPr>
          <w:r w:rsidRPr="004D2D92">
            <w:rPr>
              <w:rStyle w:val="PlaceholderText"/>
            </w:rPr>
            <w:t>Choose an item.</w:t>
          </w:r>
        </w:p>
      </w:docPartBody>
    </w:docPart>
    <w:docPart>
      <w:docPartPr>
        <w:name w:val="7CE5B343B7D64F43A27EBF829312FDA8"/>
        <w:category>
          <w:name w:val="General"/>
          <w:gallery w:val="placeholder"/>
        </w:category>
        <w:types>
          <w:type w:val="bbPlcHdr"/>
        </w:types>
        <w:behaviors>
          <w:behavior w:val="content"/>
        </w:behaviors>
        <w:guid w:val="{BC917DD2-4161-4AF9-95D2-E22083B1DEC6}"/>
      </w:docPartPr>
      <w:docPartBody>
        <w:p w:rsidR="000901FA" w:rsidRDefault="000901FA">
          <w:pPr>
            <w:pStyle w:val="7CE5B343B7D64F43A27EBF829312FDA8"/>
          </w:pPr>
          <w:r w:rsidRPr="004D2D92">
            <w:rPr>
              <w:rStyle w:val="PlaceholderText"/>
            </w:rPr>
            <w:t>Choose an item.</w:t>
          </w:r>
        </w:p>
      </w:docPartBody>
    </w:docPart>
    <w:docPart>
      <w:docPartPr>
        <w:name w:val="88AB526237EC4A55A4DFFAE094F9FF99"/>
        <w:category>
          <w:name w:val="General"/>
          <w:gallery w:val="placeholder"/>
        </w:category>
        <w:types>
          <w:type w:val="bbPlcHdr"/>
        </w:types>
        <w:behaviors>
          <w:behavior w:val="content"/>
        </w:behaviors>
        <w:guid w:val="{2C5F5803-1E2C-4ACD-9029-7419E58A2ED0}"/>
      </w:docPartPr>
      <w:docPartBody>
        <w:p w:rsidR="000901FA" w:rsidRDefault="000901FA">
          <w:pPr>
            <w:pStyle w:val="88AB526237EC4A55A4DFFAE094F9FF99"/>
          </w:pPr>
          <w:r w:rsidRPr="004D2D92">
            <w:rPr>
              <w:rStyle w:val="PlaceholderText"/>
            </w:rPr>
            <w:t>Choose an item.</w:t>
          </w:r>
        </w:p>
      </w:docPartBody>
    </w:docPart>
    <w:docPart>
      <w:docPartPr>
        <w:name w:val="3CABC38DE5154ABFAB7FB1713ACD6C1A"/>
        <w:category>
          <w:name w:val="General"/>
          <w:gallery w:val="placeholder"/>
        </w:category>
        <w:types>
          <w:type w:val="bbPlcHdr"/>
        </w:types>
        <w:behaviors>
          <w:behavior w:val="content"/>
        </w:behaviors>
        <w:guid w:val="{000E24D3-359B-457B-A95F-41E482E8BEB0}"/>
      </w:docPartPr>
      <w:docPartBody>
        <w:p w:rsidR="000901FA" w:rsidRDefault="000901FA">
          <w:pPr>
            <w:pStyle w:val="3CABC38DE5154ABFAB7FB1713ACD6C1A"/>
          </w:pPr>
          <w:r w:rsidRPr="004D2D92">
            <w:rPr>
              <w:rStyle w:val="PlaceholderText"/>
            </w:rPr>
            <w:t>Choose an item.</w:t>
          </w:r>
        </w:p>
      </w:docPartBody>
    </w:docPart>
    <w:docPart>
      <w:docPartPr>
        <w:name w:val="ECD4785522D8459F843B505F4FBA0248"/>
        <w:category>
          <w:name w:val="General"/>
          <w:gallery w:val="placeholder"/>
        </w:category>
        <w:types>
          <w:type w:val="bbPlcHdr"/>
        </w:types>
        <w:behaviors>
          <w:behavior w:val="content"/>
        </w:behaviors>
        <w:guid w:val="{B8EDF0C4-734D-49F5-9A8B-677FA004CB13}"/>
      </w:docPartPr>
      <w:docPartBody>
        <w:p w:rsidR="000901FA" w:rsidRDefault="000901FA">
          <w:pPr>
            <w:pStyle w:val="ECD4785522D8459F843B505F4FBA0248"/>
          </w:pPr>
          <w:r w:rsidRPr="004D2D92">
            <w:rPr>
              <w:rStyle w:val="PlaceholderText"/>
            </w:rPr>
            <w:t>Choose an item.</w:t>
          </w:r>
        </w:p>
      </w:docPartBody>
    </w:docPart>
    <w:docPart>
      <w:docPartPr>
        <w:name w:val="83CC702F74ED4E55A8C0909F6D959531"/>
        <w:category>
          <w:name w:val="General"/>
          <w:gallery w:val="placeholder"/>
        </w:category>
        <w:types>
          <w:type w:val="bbPlcHdr"/>
        </w:types>
        <w:behaviors>
          <w:behavior w:val="content"/>
        </w:behaviors>
        <w:guid w:val="{27AD590C-B22B-40A4-B058-76D0A65745F5}"/>
      </w:docPartPr>
      <w:docPartBody>
        <w:p w:rsidR="000901FA" w:rsidRDefault="000901FA">
          <w:pPr>
            <w:pStyle w:val="83CC702F74ED4E55A8C0909F6D959531"/>
          </w:pPr>
          <w:r w:rsidRPr="004D2D92">
            <w:rPr>
              <w:rStyle w:val="PlaceholderText"/>
            </w:rPr>
            <w:t>Choose an item.</w:t>
          </w:r>
        </w:p>
      </w:docPartBody>
    </w:docPart>
    <w:docPart>
      <w:docPartPr>
        <w:name w:val="F6ADC69C72294360A0914BA964AB22F3"/>
        <w:category>
          <w:name w:val="General"/>
          <w:gallery w:val="placeholder"/>
        </w:category>
        <w:types>
          <w:type w:val="bbPlcHdr"/>
        </w:types>
        <w:behaviors>
          <w:behavior w:val="content"/>
        </w:behaviors>
        <w:guid w:val="{B52E82F7-F235-4A89-8E11-A26E0EF1E66A}"/>
      </w:docPartPr>
      <w:docPartBody>
        <w:p w:rsidR="000901FA" w:rsidRDefault="000901FA">
          <w:pPr>
            <w:pStyle w:val="F6ADC69C72294360A0914BA964AB22F3"/>
          </w:pPr>
          <w:r w:rsidRPr="004D2D92">
            <w:rPr>
              <w:rStyle w:val="PlaceholderText"/>
            </w:rPr>
            <w:t>Choose an item.</w:t>
          </w:r>
        </w:p>
      </w:docPartBody>
    </w:docPart>
    <w:docPart>
      <w:docPartPr>
        <w:name w:val="E1BA99C562D043EAB50693C5F510ECA6"/>
        <w:category>
          <w:name w:val="General"/>
          <w:gallery w:val="placeholder"/>
        </w:category>
        <w:types>
          <w:type w:val="bbPlcHdr"/>
        </w:types>
        <w:behaviors>
          <w:behavior w:val="content"/>
        </w:behaviors>
        <w:guid w:val="{6DB2DECC-6D5B-42E3-85F9-3FFC6B26075D}"/>
      </w:docPartPr>
      <w:docPartBody>
        <w:p w:rsidR="000901FA" w:rsidRDefault="000901FA">
          <w:pPr>
            <w:pStyle w:val="E1BA99C562D043EAB50693C5F510ECA6"/>
          </w:pPr>
          <w:r w:rsidRPr="004D2D92">
            <w:rPr>
              <w:rStyle w:val="PlaceholderText"/>
            </w:rPr>
            <w:t>Choose an item.</w:t>
          </w:r>
        </w:p>
      </w:docPartBody>
    </w:docPart>
    <w:docPart>
      <w:docPartPr>
        <w:name w:val="10338D863E864E928104D42F999FE2E4"/>
        <w:category>
          <w:name w:val="General"/>
          <w:gallery w:val="placeholder"/>
        </w:category>
        <w:types>
          <w:type w:val="bbPlcHdr"/>
        </w:types>
        <w:behaviors>
          <w:behavior w:val="content"/>
        </w:behaviors>
        <w:guid w:val="{62E385FA-1F10-44AF-823C-48A86D80ACAA}"/>
      </w:docPartPr>
      <w:docPartBody>
        <w:p w:rsidR="000901FA" w:rsidRDefault="000901FA">
          <w:pPr>
            <w:pStyle w:val="10338D863E864E928104D42F999FE2E4"/>
          </w:pPr>
          <w:r w:rsidRPr="004D2D92">
            <w:rPr>
              <w:rStyle w:val="PlaceholderText"/>
            </w:rPr>
            <w:t>Choose an item.</w:t>
          </w:r>
        </w:p>
      </w:docPartBody>
    </w:docPart>
    <w:docPart>
      <w:docPartPr>
        <w:name w:val="C2A236068F6A4FBDB3FF2613DA3C67F8"/>
        <w:category>
          <w:name w:val="General"/>
          <w:gallery w:val="placeholder"/>
        </w:category>
        <w:types>
          <w:type w:val="bbPlcHdr"/>
        </w:types>
        <w:behaviors>
          <w:behavior w:val="content"/>
        </w:behaviors>
        <w:guid w:val="{66D13EBE-418F-479A-AD5D-7C65A5915CC1}"/>
      </w:docPartPr>
      <w:docPartBody>
        <w:p w:rsidR="000901FA" w:rsidRDefault="000901FA">
          <w:pPr>
            <w:pStyle w:val="C2A236068F6A4FBDB3FF2613DA3C67F8"/>
          </w:pPr>
          <w:r w:rsidRPr="004D2D92">
            <w:rPr>
              <w:rStyle w:val="PlaceholderText"/>
            </w:rPr>
            <w:t>Choose an item.</w:t>
          </w:r>
        </w:p>
      </w:docPartBody>
    </w:docPart>
    <w:docPart>
      <w:docPartPr>
        <w:name w:val="E90866A1B92345718171ECCC784C3243"/>
        <w:category>
          <w:name w:val="General"/>
          <w:gallery w:val="placeholder"/>
        </w:category>
        <w:types>
          <w:type w:val="bbPlcHdr"/>
        </w:types>
        <w:behaviors>
          <w:behavior w:val="content"/>
        </w:behaviors>
        <w:guid w:val="{3D8745AC-F4FD-42D7-9367-71D7FFF1F17A}"/>
      </w:docPartPr>
      <w:docPartBody>
        <w:p w:rsidR="000901FA" w:rsidRDefault="000901FA">
          <w:pPr>
            <w:pStyle w:val="E90866A1B92345718171ECCC784C3243"/>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venir-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65067"/>
    <w:rsid w:val="000901FA"/>
    <w:rsid w:val="00097C6E"/>
    <w:rsid w:val="000C0087"/>
    <w:rsid w:val="000C3EBE"/>
    <w:rsid w:val="00185BE4"/>
    <w:rsid w:val="00272BF3"/>
    <w:rsid w:val="003113D0"/>
    <w:rsid w:val="00343F80"/>
    <w:rsid w:val="003B4D5F"/>
    <w:rsid w:val="0040163D"/>
    <w:rsid w:val="004A555B"/>
    <w:rsid w:val="00501749"/>
    <w:rsid w:val="00503320"/>
    <w:rsid w:val="005033FE"/>
    <w:rsid w:val="00546488"/>
    <w:rsid w:val="00634A3C"/>
    <w:rsid w:val="00634BF0"/>
    <w:rsid w:val="00681A19"/>
    <w:rsid w:val="006A4FE8"/>
    <w:rsid w:val="006F494E"/>
    <w:rsid w:val="007B3D52"/>
    <w:rsid w:val="008248AC"/>
    <w:rsid w:val="00866D04"/>
    <w:rsid w:val="0098012A"/>
    <w:rsid w:val="009B2689"/>
    <w:rsid w:val="009F4C4D"/>
    <w:rsid w:val="00A479E3"/>
    <w:rsid w:val="00A86472"/>
    <w:rsid w:val="00B64D3E"/>
    <w:rsid w:val="00C23911"/>
    <w:rsid w:val="00C7736D"/>
    <w:rsid w:val="00CE0707"/>
    <w:rsid w:val="00D77EE0"/>
    <w:rsid w:val="00D83723"/>
    <w:rsid w:val="00D84F94"/>
    <w:rsid w:val="00DC280D"/>
    <w:rsid w:val="00DD74F2"/>
    <w:rsid w:val="00F90E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901FA"/>
    <w:rPr>
      <w:color w:val="808080"/>
    </w:rPr>
  </w:style>
  <w:style w:type="paragraph" w:customStyle="1" w:styleId="7710F5BA21E043F8867370486AFAB500">
    <w:name w:val="7710F5BA21E043F8867370486AFAB500"/>
    <w:rsid w:val="000901FA"/>
  </w:style>
  <w:style w:type="paragraph" w:customStyle="1" w:styleId="E808FDEBC8D34C40AD1EEF4F0957927D">
    <w:name w:val="E808FDEBC8D34C40AD1EEF4F0957927D"/>
    <w:rsid w:val="000901FA"/>
  </w:style>
  <w:style w:type="paragraph" w:customStyle="1" w:styleId="89B3DF27700748D99C9A41A5E2334B26">
    <w:name w:val="89B3DF27700748D99C9A41A5E2334B26"/>
    <w:rsid w:val="000901FA"/>
  </w:style>
  <w:style w:type="paragraph" w:customStyle="1" w:styleId="3B850403FCB84C92B85816FF9EABC707">
    <w:name w:val="3B850403FCB84C92B85816FF9EABC707"/>
    <w:rsid w:val="000901FA"/>
  </w:style>
  <w:style w:type="paragraph" w:customStyle="1" w:styleId="8361F842DB9E4AC88C403996426F4C71">
    <w:name w:val="8361F842DB9E4AC88C403996426F4C71"/>
    <w:rsid w:val="000901FA"/>
  </w:style>
  <w:style w:type="paragraph" w:customStyle="1" w:styleId="2057BB37D5014AB09954FCD51387FF7C">
    <w:name w:val="2057BB37D5014AB09954FCD51387FF7C"/>
    <w:rsid w:val="000901FA"/>
  </w:style>
  <w:style w:type="paragraph" w:customStyle="1" w:styleId="A618ED0C0E46461BB830E00BAF218CB2">
    <w:name w:val="A618ED0C0E46461BB830E00BAF218CB2"/>
    <w:rsid w:val="000901FA"/>
  </w:style>
  <w:style w:type="paragraph" w:customStyle="1" w:styleId="6EE7D5BED380411983CD469E381CC4ED">
    <w:name w:val="6EE7D5BED380411983CD469E381CC4ED"/>
    <w:rsid w:val="000901FA"/>
  </w:style>
  <w:style w:type="paragraph" w:customStyle="1" w:styleId="FF612FE7F973457A9F4D7656378A1F0C">
    <w:name w:val="FF612FE7F973457A9F4D7656378A1F0C"/>
    <w:rsid w:val="000901FA"/>
  </w:style>
  <w:style w:type="paragraph" w:customStyle="1" w:styleId="C39E050A06A547A9BCACBDC88564CB0B">
    <w:name w:val="C39E050A06A547A9BCACBDC88564CB0B"/>
    <w:rsid w:val="000901FA"/>
  </w:style>
  <w:style w:type="paragraph" w:customStyle="1" w:styleId="F7691F8089FB4AB7B856905A2C9C9502">
    <w:name w:val="F7691F8089FB4AB7B856905A2C9C9502"/>
    <w:rsid w:val="000901FA"/>
  </w:style>
  <w:style w:type="paragraph" w:customStyle="1" w:styleId="55C93191EB304329AB8C112F1B7741C6">
    <w:name w:val="55C93191EB304329AB8C112F1B7741C6"/>
    <w:rsid w:val="000901FA"/>
  </w:style>
  <w:style w:type="paragraph" w:customStyle="1" w:styleId="01014713362246D98B50EF99EB107891">
    <w:name w:val="01014713362246D98B50EF99EB107891"/>
    <w:rsid w:val="000901FA"/>
  </w:style>
  <w:style w:type="paragraph" w:customStyle="1" w:styleId="777EDB5EF7F24C029AA50DBE9BB04E7E">
    <w:name w:val="777EDB5EF7F24C029AA50DBE9BB04E7E"/>
    <w:rsid w:val="000901FA"/>
  </w:style>
  <w:style w:type="paragraph" w:customStyle="1" w:styleId="1582C0931A0042D8885D72545B2D06F1">
    <w:name w:val="1582C0931A0042D8885D72545B2D06F1"/>
    <w:rsid w:val="000901FA"/>
  </w:style>
  <w:style w:type="paragraph" w:customStyle="1" w:styleId="A33C7EAF06BE4088B7BDA6B84F938E7D">
    <w:name w:val="A33C7EAF06BE4088B7BDA6B84F938E7D"/>
    <w:rsid w:val="000901FA"/>
  </w:style>
  <w:style w:type="paragraph" w:customStyle="1" w:styleId="6FA6A7184A3E4CF0962DF2D410171D3A">
    <w:name w:val="6FA6A7184A3E4CF0962DF2D410171D3A"/>
    <w:rsid w:val="000901FA"/>
  </w:style>
  <w:style w:type="paragraph" w:customStyle="1" w:styleId="7B0A1C2D7CDC4A7080F5E8C385C6721D">
    <w:name w:val="7B0A1C2D7CDC4A7080F5E8C385C6721D"/>
    <w:rsid w:val="000901FA"/>
  </w:style>
  <w:style w:type="paragraph" w:customStyle="1" w:styleId="D169B90F592947F0B5CA8EB9A028065B">
    <w:name w:val="D169B90F592947F0B5CA8EB9A028065B"/>
    <w:rsid w:val="000901FA"/>
  </w:style>
  <w:style w:type="paragraph" w:customStyle="1" w:styleId="49E1DEAF20324994BCCCFCF33FA6DE88">
    <w:name w:val="49E1DEAF20324994BCCCFCF33FA6DE88"/>
    <w:rsid w:val="000901FA"/>
  </w:style>
  <w:style w:type="paragraph" w:customStyle="1" w:styleId="31644A4EEFDE418587040AD0C721340A">
    <w:name w:val="31644A4EEFDE418587040AD0C721340A"/>
    <w:rsid w:val="000901FA"/>
  </w:style>
  <w:style w:type="paragraph" w:customStyle="1" w:styleId="7C24E91E1FBE4ED0A8C9F51097828AEE">
    <w:name w:val="7C24E91E1FBE4ED0A8C9F51097828AEE"/>
    <w:rsid w:val="000901FA"/>
  </w:style>
  <w:style w:type="paragraph" w:customStyle="1" w:styleId="2A145DDF8CAF4B6DA8EE7CEA5B7A25FC">
    <w:name w:val="2A145DDF8CAF4B6DA8EE7CEA5B7A25FC"/>
    <w:rsid w:val="000901FA"/>
  </w:style>
  <w:style w:type="paragraph" w:customStyle="1" w:styleId="8B20C255FC324172A47EB9B97C2A6DFB">
    <w:name w:val="8B20C255FC324172A47EB9B97C2A6DFB"/>
    <w:rsid w:val="000901FA"/>
  </w:style>
  <w:style w:type="paragraph" w:customStyle="1" w:styleId="44F97C76A9824E5286EEDA22C961C067">
    <w:name w:val="44F97C76A9824E5286EEDA22C961C067"/>
    <w:rsid w:val="000901FA"/>
  </w:style>
  <w:style w:type="paragraph" w:customStyle="1" w:styleId="214DCED184D44C709AF0A73690C06938">
    <w:name w:val="214DCED184D44C709AF0A73690C06938"/>
    <w:rsid w:val="000901FA"/>
  </w:style>
  <w:style w:type="paragraph" w:customStyle="1" w:styleId="694FEE1A02424993A5FE5B8466A5C078">
    <w:name w:val="694FEE1A02424993A5FE5B8466A5C078"/>
    <w:rsid w:val="000901FA"/>
  </w:style>
  <w:style w:type="paragraph" w:customStyle="1" w:styleId="E23B8F0EB7F14C2C8C683377CF3AE58E">
    <w:name w:val="E23B8F0EB7F14C2C8C683377CF3AE58E"/>
    <w:rsid w:val="000901FA"/>
  </w:style>
  <w:style w:type="paragraph" w:customStyle="1" w:styleId="1C4EF02310C7435983896FE62503667C">
    <w:name w:val="1C4EF02310C7435983896FE62503667C"/>
    <w:rsid w:val="000901FA"/>
  </w:style>
  <w:style w:type="paragraph" w:customStyle="1" w:styleId="06B061D597D5420CB99E5376218FFAC4">
    <w:name w:val="06B061D597D5420CB99E5376218FFAC4"/>
    <w:rsid w:val="000901FA"/>
  </w:style>
  <w:style w:type="paragraph" w:customStyle="1" w:styleId="615023181D5940EAA69249CBD5E51B69">
    <w:name w:val="615023181D5940EAA69249CBD5E51B69"/>
    <w:rsid w:val="000901FA"/>
  </w:style>
  <w:style w:type="paragraph" w:customStyle="1" w:styleId="488616FBA6E84D18810FDF495C5F138F">
    <w:name w:val="488616FBA6E84D18810FDF495C5F138F"/>
    <w:rsid w:val="000901FA"/>
  </w:style>
  <w:style w:type="paragraph" w:customStyle="1" w:styleId="3D3B5FA1152D421CA3CDDA32AD693870">
    <w:name w:val="3D3B5FA1152D421CA3CDDA32AD693870"/>
    <w:rsid w:val="000901FA"/>
  </w:style>
  <w:style w:type="paragraph" w:customStyle="1" w:styleId="7CE5B343B7D64F43A27EBF829312FDA8">
    <w:name w:val="7CE5B343B7D64F43A27EBF829312FDA8"/>
    <w:rsid w:val="000901FA"/>
  </w:style>
  <w:style w:type="paragraph" w:customStyle="1" w:styleId="88AB526237EC4A55A4DFFAE094F9FF99">
    <w:name w:val="88AB526237EC4A55A4DFFAE094F9FF99"/>
    <w:rsid w:val="000901FA"/>
  </w:style>
  <w:style w:type="paragraph" w:customStyle="1" w:styleId="3CABC38DE5154ABFAB7FB1713ACD6C1A">
    <w:name w:val="3CABC38DE5154ABFAB7FB1713ACD6C1A"/>
    <w:rsid w:val="000901FA"/>
  </w:style>
  <w:style w:type="paragraph" w:customStyle="1" w:styleId="ECD4785522D8459F843B505F4FBA0248">
    <w:name w:val="ECD4785522D8459F843B505F4FBA0248"/>
    <w:rsid w:val="000901FA"/>
  </w:style>
  <w:style w:type="paragraph" w:customStyle="1" w:styleId="83CC702F74ED4E55A8C0909F6D959531">
    <w:name w:val="83CC702F74ED4E55A8C0909F6D959531"/>
    <w:rsid w:val="000901FA"/>
  </w:style>
  <w:style w:type="paragraph" w:customStyle="1" w:styleId="F6ADC69C72294360A0914BA964AB22F3">
    <w:name w:val="F6ADC69C72294360A0914BA964AB22F3"/>
    <w:rsid w:val="000901FA"/>
  </w:style>
  <w:style w:type="paragraph" w:customStyle="1" w:styleId="E1BA99C562D043EAB50693C5F510ECA6">
    <w:name w:val="E1BA99C562D043EAB50693C5F510ECA6"/>
    <w:rsid w:val="000901FA"/>
  </w:style>
  <w:style w:type="paragraph" w:customStyle="1" w:styleId="10338D863E864E928104D42F999FE2E4">
    <w:name w:val="10338D863E864E928104D42F999FE2E4"/>
    <w:rsid w:val="000901FA"/>
  </w:style>
  <w:style w:type="paragraph" w:customStyle="1" w:styleId="C2A236068F6A4FBDB3FF2613DA3C67F8">
    <w:name w:val="C2A236068F6A4FBDB3FF2613DA3C67F8"/>
    <w:rsid w:val="000901FA"/>
  </w:style>
  <w:style w:type="paragraph" w:customStyle="1" w:styleId="E90866A1B92345718171ECCC784C3243">
    <w:name w:val="E90866A1B92345718171ECCC784C3243"/>
    <w:rsid w:val="000901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1BC03564E71FC438B875B9E49D07D1E" ma:contentTypeVersion="18" ma:contentTypeDescription="Create a new document." ma:contentTypeScope="" ma:versionID="d1779aab12cb59f5aed82df13e77c91b">
  <xsd:schema xmlns:xsd="http://www.w3.org/2001/XMLSchema" xmlns:xs="http://www.w3.org/2001/XMLSchema" xmlns:p="http://schemas.microsoft.com/office/2006/metadata/properties" xmlns:ns2="84ebe5da-0555-4116-9460-12ba1a4f2cb6" xmlns:ns3="f87d67cb-4ea6-4dff-875c-7d7d57554e0e" targetNamespace="http://schemas.microsoft.com/office/2006/metadata/properties" ma:root="true" ma:fieldsID="82818e01c0fcfc974c63a3afca192308" ns2:_="" ns3:_="">
    <xsd:import namespace="84ebe5da-0555-4116-9460-12ba1a4f2cb6"/>
    <xsd:import namespace="f87d67cb-4ea6-4dff-875c-7d7d57554e0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kwizcomcontroller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be5da-0555-4116-9460-12ba1a4f2cb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1d89aa6-deca-4e95-b91a-7cdd9b30eb82}" ma:internalName="TaxCatchAll" ma:showField="CatchAllData" ma:web="84ebe5da-0555-4116-9460-12ba1a4f2cb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87d67cb-4ea6-4dff-875c-7d7d57554e0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kwizcomcontrollerfield" ma:index="23" nillable="true" ma:displayName="kwizcomcontrollerfield" ma:internalName="kwizcomcontrollerfiel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5.xml><?xml version="1.0" encoding="utf-8"?>
<LongProperties xmlns="http://schemas.microsoft.com/office/2006/metadata/longProperties"/>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f87d67cb-4ea6-4dff-875c-7d7d57554e0e">
      <Terms xmlns="http://schemas.microsoft.com/office/infopath/2007/PartnerControls"/>
    </lcf76f155ced4ddcb4097134ff3c332f>
    <TaxCatchAll xmlns="84ebe5da-0555-4116-9460-12ba1a4f2cb6" xsi:nil="true"/>
    <kwizcomcontrollerfield xmlns="f87d67cb-4ea6-4dff-875c-7d7d57554e0e" xsi:nil="true"/>
  </documentManagement>
</p:properties>
</file>

<file path=customXml/itemProps1.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2.xml><?xml version="1.0" encoding="utf-8"?>
<ds:datastoreItem xmlns:ds="http://schemas.openxmlformats.org/officeDocument/2006/customXml" ds:itemID="{83359085-F4B4-44DE-963A-F059AE3384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be5da-0555-4116-9460-12ba1a4f2cb6"/>
    <ds:schemaRef ds:uri="f87d67cb-4ea6-4dff-875c-7d7d57554e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ECAE82-DD8B-41F8-9401-2C3752F230AC}">
  <ds:schemaRefs>
    <ds:schemaRef ds:uri="http://schemas.openxmlformats.org/officeDocument/2006/bibliography"/>
  </ds:schemaRefs>
</ds:datastoreItem>
</file>

<file path=customXml/itemProps4.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6.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f87d67cb-4ea6-4dff-875c-7d7d57554e0e"/>
    <ds:schemaRef ds:uri="84ebe5da-0555-4116-9460-12ba1a4f2cb6"/>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TotalTime>1</TotalTime>
  <Pages>7</Pages>
  <Words>1564</Words>
  <Characters>8917</Characters>
  <DocSecurity>0</DocSecurity>
  <Lines>74</Lines>
  <Paragraphs>20</Paragraphs>
  <ScaleCrop>false</ScaleCrop>
  <HeadingPairs>
    <vt:vector size="2" baseType="variant">
      <vt:variant>
        <vt:lpstr>Title</vt:lpstr>
      </vt:variant>
      <vt:variant>
        <vt:i4>1</vt:i4>
      </vt:variant>
    </vt:vector>
  </HeadingPairs>
  <TitlesOfParts>
    <vt:vector size="1" baseType="lpstr">
      <vt:lpstr>Position Description Template - Chief Ministers</vt:lpstr>
    </vt:vector>
  </TitlesOfParts>
  <LinksUpToDate>false</LinksUpToDate>
  <CharactersWithSpaces>10461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2021-06-15T00:28:00Z</cp:lastPrinted>
  <dcterms:created xsi:type="dcterms:W3CDTF">2026-08-28T00:19:00Z</dcterms:created>
  <dcterms:modified xsi:type="dcterms:W3CDTF">2026-08-28T00:19:00Z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0x010100B1BC03564E71FC438B875B9E49D07D1E</vt:lpwstr>
  </property>
  <property fmtid="{D5CDD505-2E9C-101B-9397-08002B2CF9AE}" pid="17" name="Order">
    <vt:r8>5200</vt:r8>
  </property>
  <property fmtid="{D5CDD505-2E9C-101B-9397-08002B2CF9AE}" pid="18" name="MSIP_Label_69af8531-eb46-4968-8cb3-105d2f5ea87e_Enabled">
    <vt:lpwstr>true</vt:lpwstr>
  </property>
  <property fmtid="{D5CDD505-2E9C-101B-9397-08002B2CF9AE}" pid="19" name="MSIP_Label_69af8531-eb46-4968-8cb3-105d2f5ea87e_SetDate">
    <vt:lpwstr>2026-03-18T04:19:29Z</vt:lpwstr>
  </property>
  <property fmtid="{D5CDD505-2E9C-101B-9397-08002B2CF9AE}" pid="20" name="MSIP_Label_69af8531-eb46-4968-8cb3-105d2f5ea87e_Method">
    <vt:lpwstr>Standard</vt:lpwstr>
  </property>
  <property fmtid="{D5CDD505-2E9C-101B-9397-08002B2CF9AE}" pid="21" name="MSIP_Label_69af8531-eb46-4968-8cb3-105d2f5ea87e_Name">
    <vt:lpwstr>Official - No Marking</vt:lpwstr>
  </property>
  <property fmtid="{D5CDD505-2E9C-101B-9397-08002B2CF9AE}" pid="22" name="MSIP_Label_69af8531-eb46-4968-8cb3-105d2f5ea87e_SiteId">
    <vt:lpwstr>b46c1908-0334-4236-b978-585ee88e4199</vt:lpwstr>
  </property>
  <property fmtid="{D5CDD505-2E9C-101B-9397-08002B2CF9AE}" pid="23" name="MSIP_Label_69af8531-eb46-4968-8cb3-105d2f5ea87e_ActionId">
    <vt:lpwstr>07f84943-5917-4955-9638-dffb8f20484b</vt:lpwstr>
  </property>
  <property fmtid="{D5CDD505-2E9C-101B-9397-08002B2CF9AE}" pid="24" name="MSIP_Label_69af8531-eb46-4968-8cb3-105d2f5ea87e_ContentBits">
    <vt:lpwstr>0</vt:lpwstr>
  </property>
  <property fmtid="{D5CDD505-2E9C-101B-9397-08002B2CF9AE}" pid="25" name="MSIP_Label_69af8531-eb46-4968-8cb3-105d2f5ea87e_Tag">
    <vt:lpwstr>10, 3, 0, 1</vt:lpwstr>
  </property>
  <property fmtid="{D5CDD505-2E9C-101B-9397-08002B2CF9AE}" pid="26" name="MediaServiceImageTags">
    <vt:lpwstr/>
  </property>
</Properties>
</file>