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2036497029"/>
        <w:docPartObj>
          <w:docPartGallery w:val="Cover Pages"/>
          <w:docPartUnique/>
        </w:docPartObj>
      </w:sdtPr>
      <w:sdtEndPr/>
      <w:sdtContent>
        <w:p w14:paraId="0F1F101A" w14:textId="77777777" w:rsidR="00226238" w:rsidRPr="00096F1D" w:rsidRDefault="00226238" w:rsidP="00226238">
          <w:pPr>
            <w:rPr>
              <w:rFonts w:asciiTheme="minorHAnsi" w:hAnsiTheme="minorHAnsi" w:cstheme="minorHAnsi"/>
            </w:rPr>
          </w:pPr>
          <w:r w:rsidRPr="00096F1D">
            <w:rPr>
              <w:rFonts w:asciiTheme="minorHAnsi" w:hAnsiTheme="minorHAnsi" w:cstheme="minorHAnsi"/>
              <w:noProof/>
            </w:rPr>
            <mc:AlternateContent>
              <mc:Choice Requires="wpg">
                <w:drawing>
                  <wp:anchor distT="0" distB="0" distL="114300" distR="114300" simplePos="0" relativeHeight="251663360" behindDoc="0" locked="0" layoutInCell="1" allowOverlap="1" wp14:anchorId="169B6586" wp14:editId="6292770E">
                    <wp:simplePos x="0" y="0"/>
                    <wp:positionH relativeFrom="margin">
                      <wp:posOffset>-345440</wp:posOffset>
                    </wp:positionH>
                    <wp:positionV relativeFrom="margin">
                      <wp:align>top</wp:align>
                    </wp:positionV>
                    <wp:extent cx="7143750" cy="3609975"/>
                    <wp:effectExtent l="0" t="0" r="0" b="9525"/>
                    <wp:wrapNone/>
                    <wp:docPr id="149" name="Group 149"/>
                    <wp:cNvGraphicFramePr/>
                    <a:graphic xmlns:a="http://schemas.openxmlformats.org/drawingml/2006/main">
                      <a:graphicData uri="http://schemas.microsoft.com/office/word/2010/wordprocessingGroup">
                        <wpg:wgp>
                          <wpg:cNvGrpSpPr/>
                          <wpg:grpSpPr>
                            <a:xfrm>
                              <a:off x="0" y="0"/>
                              <a:ext cx="7143750" cy="3609975"/>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4F84CB" id="Group 149" o:spid="_x0000_s1026" style="position:absolute;margin-left:-27.2pt;margin-top:0;width:562.5pt;height:284.25pt;z-index:251663360;mso-position-horizontal-relative:margin;mso-position-vertical:top;mso-position-vertical-relative:margin"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margin" anchory="margin"/>
                  </v:group>
                </w:pict>
              </mc:Fallback>
            </mc:AlternateContent>
          </w:r>
          <w:r w:rsidRPr="00096F1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7EE48D3" wp14:editId="7B6CA057">
                    <wp:simplePos x="0" y="0"/>
                    <wp:positionH relativeFrom="page">
                      <wp:align>center</wp:align>
                    </wp:positionH>
                    <mc:AlternateContent>
                      <mc:Choice Requires="wp14">
                        <wp:positionV relativeFrom="page">
                          <wp14:pctPosVOffset>81800</wp14:pctPosVOffset>
                        </wp:positionV>
                      </mc:Choice>
                      <mc:Fallback>
                        <wp:positionV relativeFrom="page">
                          <wp:posOffset>8743950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15DC5" w14:textId="77777777" w:rsidR="00226238" w:rsidRDefault="00226238" w:rsidP="00226238">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7EE48D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19B15DC5" w14:textId="77777777" w:rsidR="00226238" w:rsidRDefault="00226238" w:rsidP="00226238">
                          <w:pPr>
                            <w:pStyle w:val="NoSpacing"/>
                            <w:jc w:val="right"/>
                            <w:rPr>
                              <w:color w:val="595959" w:themeColor="text1" w:themeTint="A6"/>
                              <w:sz w:val="18"/>
                              <w:szCs w:val="18"/>
                            </w:rPr>
                          </w:pPr>
                        </w:p>
                      </w:txbxContent>
                    </v:textbox>
                    <w10:wrap type="square" anchorx="page" anchory="page"/>
                  </v:shape>
                </w:pict>
              </mc:Fallback>
            </mc:AlternateContent>
          </w:r>
        </w:p>
        <w:p w14:paraId="35B96207" w14:textId="4C9FF0F1" w:rsidR="00226238" w:rsidRPr="00096F1D" w:rsidRDefault="0089084A" w:rsidP="00226238">
          <w:pPr>
            <w:jc w:val="left"/>
            <w:rPr>
              <w:rFonts w:asciiTheme="minorHAnsi" w:hAnsiTheme="minorHAnsi" w:cstheme="minorHAnsi"/>
            </w:rPr>
          </w:pPr>
          <w:r>
            <w:rPr>
              <w:noProof/>
            </w:rPr>
            <w:drawing>
              <wp:anchor distT="0" distB="0" distL="114300" distR="114300" simplePos="0" relativeHeight="251665408" behindDoc="0" locked="0" layoutInCell="1" allowOverlap="1" wp14:anchorId="25F48BBA" wp14:editId="1AE65E5C">
                <wp:simplePos x="0" y="0"/>
                <wp:positionH relativeFrom="margin">
                  <wp:posOffset>345989</wp:posOffset>
                </wp:positionH>
                <wp:positionV relativeFrom="paragraph">
                  <wp:posOffset>6092190</wp:posOffset>
                </wp:positionV>
                <wp:extent cx="1616599" cy="1622854"/>
                <wp:effectExtent l="0" t="0" r="3175" b="0"/>
                <wp:wrapNone/>
                <wp:docPr id="391955108" name="Picture 1" descr="Mount Roger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 Rogers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6599" cy="16228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6238" w:rsidRPr="00096F1D">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115013B5" wp14:editId="4810C206">
                    <wp:simplePos x="0" y="0"/>
                    <wp:positionH relativeFrom="margin">
                      <wp:posOffset>428625</wp:posOffset>
                    </wp:positionH>
                    <wp:positionV relativeFrom="paragraph">
                      <wp:posOffset>175260</wp:posOffset>
                    </wp:positionV>
                    <wp:extent cx="1714500"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14500" cy="876300"/>
                            </a:xfrm>
                            <a:prstGeom prst="rect">
                              <a:avLst/>
                            </a:prstGeom>
                            <a:noFill/>
                            <a:ln w="6350">
                              <a:noFill/>
                            </a:ln>
                          </wps:spPr>
                          <wps:txbx>
                            <w:txbxContent>
                              <w:p w14:paraId="425568AC" w14:textId="77777777" w:rsidR="00226238" w:rsidRDefault="00226238" w:rsidP="00226238">
                                <w:r>
                                  <w:rPr>
                                    <w:noProof/>
                                  </w:rPr>
                                  <w:drawing>
                                    <wp:inline distT="0" distB="0" distL="0" distR="0" wp14:anchorId="1F122DAB" wp14:editId="176ECD7E">
                                      <wp:extent cx="1381125" cy="7838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2798" cy="7905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013B5" id="Text Box 2" o:spid="_x0000_s1027" type="#_x0000_t202" style="position:absolute;margin-left:33.75pt;margin-top:13.8pt;width:135pt;height: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YvGA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" filled="f" stroked="f" strokeweight=".5pt">
                    <v:textbox>
                      <w:txbxContent>
                        <w:p w14:paraId="425568AC" w14:textId="77777777" w:rsidR="00226238" w:rsidRDefault="00226238" w:rsidP="00226238">
                          <w:r>
                            <w:rPr>
                              <w:noProof/>
                            </w:rPr>
                            <w:drawing>
                              <wp:inline distT="0" distB="0" distL="0" distR="0" wp14:anchorId="1F122DAB" wp14:editId="176ECD7E">
                                <wp:extent cx="1381125" cy="7838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2798" cy="790507"/>
                                        </a:xfrm>
                                        <a:prstGeom prst="rect">
                                          <a:avLst/>
                                        </a:prstGeom>
                                        <a:noFill/>
                                        <a:ln>
                                          <a:noFill/>
                                        </a:ln>
                                      </pic:spPr>
                                    </pic:pic>
                                  </a:graphicData>
                                </a:graphic>
                              </wp:inline>
                            </w:drawing>
                          </w:r>
                        </w:p>
                      </w:txbxContent>
                    </v:textbox>
                    <w10:wrap anchorx="margin"/>
                  </v:shape>
                </w:pict>
              </mc:Fallback>
            </mc:AlternateContent>
          </w:r>
          <w:r w:rsidR="00226238" w:rsidRPr="00096F1D">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45F02DA8" wp14:editId="2A1458D4">
                    <wp:simplePos x="0" y="0"/>
                    <wp:positionH relativeFrom="margin">
                      <wp:posOffset>-393065</wp:posOffset>
                    </wp:positionH>
                    <wp:positionV relativeFrom="page">
                      <wp:posOffset>3324225</wp:posOffset>
                    </wp:positionV>
                    <wp:extent cx="6600190" cy="67341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6600190" cy="673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92E17" w14:textId="77777777" w:rsidR="00226238" w:rsidRPr="00C61CA1" w:rsidRDefault="00226238" w:rsidP="00226238">
                                <w:pPr>
                                  <w:pStyle w:val="Title"/>
                                  <w:ind w:left="-1276"/>
                                  <w:jc w:val="left"/>
                                  <w:rPr>
                                    <w:rFonts w:asciiTheme="minorHAnsi" w:hAnsiTheme="minorHAnsi" w:cstheme="minorHAnsi"/>
                                    <w:color w:val="003C6E"/>
                                    <w:sz w:val="24"/>
                                    <w:szCs w:val="24"/>
                                  </w:rPr>
                                </w:pPr>
                              </w:p>
                              <w:p w14:paraId="6E4A16A6" w14:textId="77777777" w:rsidR="00226238" w:rsidRDefault="00226238" w:rsidP="00226238">
                                <w:pPr>
                                  <w:pStyle w:val="Title"/>
                                  <w:ind w:left="-1276"/>
                                  <w:jc w:val="left"/>
                                  <w:rPr>
                                    <w:rFonts w:asciiTheme="minorHAnsi" w:hAnsiTheme="minorHAnsi" w:cstheme="minorHAnsi"/>
                                    <w:color w:val="003C6E"/>
                                    <w:sz w:val="24"/>
                                    <w:szCs w:val="24"/>
                                  </w:rPr>
                                </w:pPr>
                              </w:p>
                              <w:p w14:paraId="2B53C688" w14:textId="77777777" w:rsidR="00226238" w:rsidRDefault="00226238" w:rsidP="00226238">
                                <w:pPr>
                                  <w:pStyle w:val="Title"/>
                                  <w:ind w:left="-1276"/>
                                  <w:jc w:val="left"/>
                                  <w:rPr>
                                    <w:rFonts w:asciiTheme="minorHAnsi" w:hAnsiTheme="minorHAnsi" w:cstheme="minorHAnsi"/>
                                    <w:color w:val="003C6E"/>
                                    <w:sz w:val="72"/>
                                    <w:szCs w:val="72"/>
                                  </w:rPr>
                                </w:pPr>
                                <w:r>
                                  <w:rPr>
                                    <w:rFonts w:asciiTheme="minorHAnsi" w:hAnsiTheme="minorHAnsi" w:cstheme="minorHAnsi"/>
                                    <w:color w:val="003C6E"/>
                                    <w:sz w:val="72"/>
                                    <w:szCs w:val="72"/>
                                  </w:rPr>
                                  <w:t>PRINCIPAL</w:t>
                                </w:r>
                              </w:p>
                              <w:p w14:paraId="47F41C5C" w14:textId="77777777" w:rsidR="00226238" w:rsidRPr="00A262DE" w:rsidRDefault="00226238" w:rsidP="00226238">
                                <w:pPr>
                                  <w:pStyle w:val="Title"/>
                                  <w:ind w:left="-1276"/>
                                  <w:jc w:val="left"/>
                                  <w:rPr>
                                    <w:rFonts w:asciiTheme="minorHAnsi" w:hAnsiTheme="minorHAnsi" w:cstheme="minorHAnsi"/>
                                    <w:b w:val="0"/>
                                    <w:color w:val="003C6E"/>
                                    <w:sz w:val="72"/>
                                    <w:szCs w:val="72"/>
                                  </w:rPr>
                                </w:pPr>
                                <w:r w:rsidRPr="00A262DE">
                                  <w:rPr>
                                    <w:rFonts w:asciiTheme="minorHAnsi" w:hAnsiTheme="minorHAnsi" w:cstheme="minorHAnsi"/>
                                    <w:color w:val="003C6E"/>
                                    <w:sz w:val="72"/>
                                    <w:szCs w:val="72"/>
                                  </w:rPr>
                                  <w:t>APPLICANT</w:t>
                                </w:r>
                              </w:p>
                              <w:p w14:paraId="7AF0BDCD" w14:textId="77777777" w:rsidR="00226238" w:rsidRPr="00A262DE" w:rsidRDefault="00226238" w:rsidP="00226238">
                                <w:pPr>
                                  <w:pStyle w:val="Title"/>
                                  <w:ind w:left="-1276"/>
                                  <w:jc w:val="left"/>
                                  <w:rPr>
                                    <w:rFonts w:asciiTheme="minorHAnsi" w:hAnsiTheme="minorHAnsi" w:cstheme="minorHAnsi"/>
                                    <w:b w:val="0"/>
                                    <w:color w:val="003C6E"/>
                                    <w:sz w:val="72"/>
                                    <w:szCs w:val="72"/>
                                  </w:rPr>
                                </w:pPr>
                                <w:r w:rsidRPr="00A262DE">
                                  <w:rPr>
                                    <w:rFonts w:asciiTheme="minorHAnsi" w:hAnsiTheme="minorHAnsi" w:cstheme="minorHAnsi"/>
                                    <w:color w:val="003C6E"/>
                                    <w:sz w:val="72"/>
                                    <w:szCs w:val="72"/>
                                  </w:rPr>
                                  <w:t xml:space="preserve">INFORMATION </w:t>
                                </w:r>
                              </w:p>
                              <w:p w14:paraId="00AE4D26" w14:textId="77777777" w:rsidR="00226238" w:rsidRDefault="00226238" w:rsidP="00226238">
                                <w:pPr>
                                  <w:pStyle w:val="Title"/>
                                  <w:ind w:left="-1276"/>
                                  <w:jc w:val="left"/>
                                  <w:rPr>
                                    <w:rFonts w:asciiTheme="minorHAnsi" w:hAnsiTheme="minorHAnsi" w:cstheme="minorHAnsi"/>
                                    <w:color w:val="003C6E"/>
                                    <w:sz w:val="72"/>
                                    <w:szCs w:val="72"/>
                                  </w:rPr>
                                </w:pPr>
                                <w:r w:rsidRPr="00A262DE">
                                  <w:rPr>
                                    <w:rFonts w:asciiTheme="minorHAnsi" w:hAnsiTheme="minorHAnsi" w:cstheme="minorHAnsi"/>
                                    <w:color w:val="003C6E"/>
                                    <w:sz w:val="72"/>
                                    <w:szCs w:val="72"/>
                                  </w:rPr>
                                  <w:t>PACK</w:t>
                                </w:r>
                              </w:p>
                              <w:p w14:paraId="39D25F08" w14:textId="77777777" w:rsidR="00226238" w:rsidRDefault="00226238" w:rsidP="00226238">
                                <w:pPr>
                                  <w:pStyle w:val="Title"/>
                                  <w:ind w:left="-1276"/>
                                  <w:jc w:val="left"/>
                                  <w:rPr>
                                    <w:rFonts w:asciiTheme="minorHAnsi" w:hAnsiTheme="minorHAnsi" w:cstheme="minorHAnsi"/>
                                    <w:color w:val="003C6E"/>
                                    <w:sz w:val="24"/>
                                    <w:szCs w:val="24"/>
                                  </w:rPr>
                                </w:pPr>
                              </w:p>
                              <w:p w14:paraId="1A13E9C7" w14:textId="77777777" w:rsidR="00226238" w:rsidRDefault="00226238" w:rsidP="00226238">
                                <w:pPr>
                                  <w:pStyle w:val="Author-date"/>
                                  <w:ind w:left="-1276"/>
                                  <w:rPr>
                                    <w:sz w:val="22"/>
                                    <w:szCs w:val="22"/>
                                  </w:rPr>
                                </w:pPr>
                              </w:p>
                              <w:p w14:paraId="0FA06A00" w14:textId="77777777" w:rsidR="0089084A" w:rsidRDefault="0089084A" w:rsidP="00226238">
                                <w:pPr>
                                  <w:pStyle w:val="Author-date"/>
                                  <w:ind w:left="-1276"/>
                                  <w:rPr>
                                    <w:sz w:val="22"/>
                                    <w:szCs w:val="22"/>
                                  </w:rPr>
                                </w:pPr>
                              </w:p>
                              <w:p w14:paraId="1D8B7814" w14:textId="77777777" w:rsidR="0089084A" w:rsidRDefault="0089084A" w:rsidP="00226238">
                                <w:pPr>
                                  <w:pStyle w:val="Author-date"/>
                                  <w:ind w:left="-1276"/>
                                  <w:rPr>
                                    <w:sz w:val="22"/>
                                    <w:szCs w:val="22"/>
                                  </w:rPr>
                                </w:pPr>
                              </w:p>
                              <w:p w14:paraId="764B2DBA" w14:textId="77777777" w:rsidR="0089084A" w:rsidRDefault="0089084A" w:rsidP="00226238">
                                <w:pPr>
                                  <w:pStyle w:val="Author-date"/>
                                  <w:ind w:left="-1276"/>
                                  <w:rPr>
                                    <w:sz w:val="22"/>
                                    <w:szCs w:val="22"/>
                                  </w:rPr>
                                </w:pPr>
                              </w:p>
                              <w:p w14:paraId="7D7C9FC3" w14:textId="77777777" w:rsidR="0089084A" w:rsidRDefault="0089084A" w:rsidP="00226238">
                                <w:pPr>
                                  <w:pStyle w:val="Author-date"/>
                                  <w:ind w:left="-1276"/>
                                  <w:rPr>
                                    <w:sz w:val="22"/>
                                    <w:szCs w:val="22"/>
                                  </w:rPr>
                                </w:pPr>
                              </w:p>
                              <w:sdt>
                                <w:sdtPr>
                                  <w:rPr>
                                    <w:sz w:val="44"/>
                                    <w:szCs w:val="44"/>
                                  </w:rPr>
                                  <w:alias w:val="Insert School Name"/>
                                  <w:tag w:val="Insert School Name"/>
                                  <w:id w:val="1707293052"/>
                                  <w:placeholder>
                                    <w:docPart w:val="15BDB1B662124B36BF304F6DD1AC8B33"/>
                                  </w:placeholder>
                                </w:sdtPr>
                                <w:sdtEndPr/>
                                <w:sdtContent>
                                  <w:p w14:paraId="08FC4140" w14:textId="09B22EBD" w:rsidR="00415CEB" w:rsidRDefault="0089084A" w:rsidP="00226238">
                                    <w:pPr>
                                      <w:pStyle w:val="Author-date"/>
                                      <w:ind w:left="-1276"/>
                                      <w:rPr>
                                        <w:sz w:val="44"/>
                                        <w:szCs w:val="44"/>
                                      </w:rPr>
                                    </w:pPr>
                                    <w:r>
                                      <w:rPr>
                                        <w:sz w:val="44"/>
                                        <w:szCs w:val="44"/>
                                      </w:rPr>
                                      <w:t>Mount Rogers Primary School</w:t>
                                    </w:r>
                                  </w:p>
                                </w:sdtContent>
                              </w:sdt>
                              <w:p w14:paraId="505FF271" w14:textId="77777777" w:rsidR="00226238" w:rsidRPr="00561CFF" w:rsidRDefault="00226238" w:rsidP="00226238">
                                <w:pPr>
                                  <w:pStyle w:val="Author-date"/>
                                  <w:ind w:left="-1276"/>
                                  <w:rPr>
                                    <w:sz w:val="44"/>
                                    <w:szCs w:val="44"/>
                                  </w:rPr>
                                </w:pPr>
                                <w:r w:rsidRPr="00561CFF">
                                  <w:rPr>
                                    <w:sz w:val="44"/>
                                    <w:szCs w:val="44"/>
                                  </w:rPr>
                                  <w:t>Education Directorate</w:t>
                                </w:r>
                              </w:p>
                              <w:p w14:paraId="0BE4A9C1" w14:textId="55405B81" w:rsidR="00226238" w:rsidRPr="00561CFF" w:rsidRDefault="00226238" w:rsidP="00226238">
                                <w:pPr>
                                  <w:pStyle w:val="Author-date"/>
                                  <w:ind w:left="-1276"/>
                                  <w:rPr>
                                    <w:sz w:val="44"/>
                                    <w:szCs w:val="44"/>
                                  </w:rPr>
                                </w:pPr>
                                <w:r>
                                  <w:rPr>
                                    <w:sz w:val="44"/>
                                    <w:szCs w:val="44"/>
                                  </w:rPr>
                                  <w:t xml:space="preserve">Commencement </w:t>
                                </w:r>
                                <w:r w:rsidRPr="00561CFF">
                                  <w:rPr>
                                    <w:sz w:val="44"/>
                                    <w:szCs w:val="44"/>
                                  </w:rPr>
                                  <w:t xml:space="preserve">Date: </w:t>
                                </w:r>
                                <w:sdt>
                                  <w:sdtPr>
                                    <w:rPr>
                                      <w:sz w:val="44"/>
                                      <w:szCs w:val="44"/>
                                    </w:rPr>
                                    <w:alias w:val="Insert Commencement Date"/>
                                    <w:tag w:val="Insert Commencement Date"/>
                                    <w:id w:val="-1702238754"/>
                                    <w:placeholder>
                                      <w:docPart w:val="15BDB1B662124B36BF304F6DD1AC8B33"/>
                                    </w:placeholder>
                                  </w:sdtPr>
                                  <w:sdtEndPr/>
                                  <w:sdtContent>
                                    <w:r w:rsidR="0089084A">
                                      <w:rPr>
                                        <w:sz w:val="44"/>
                                        <w:szCs w:val="44"/>
                                      </w:rPr>
                                      <w:t xml:space="preserve">Term </w:t>
                                    </w:r>
                                    <w:r w:rsidR="00A767D0">
                                      <w:rPr>
                                        <w:sz w:val="44"/>
                                        <w:szCs w:val="44"/>
                                      </w:rPr>
                                      <w:t>3</w:t>
                                    </w:r>
                                    <w:r w:rsidR="0089084A">
                                      <w:rPr>
                                        <w:sz w:val="44"/>
                                        <w:szCs w:val="44"/>
                                      </w:rPr>
                                      <w:t>, 202</w:t>
                                    </w:r>
                                    <w:r w:rsidR="00A767D0">
                                      <w:rPr>
                                        <w:sz w:val="44"/>
                                        <w:szCs w:val="44"/>
                                      </w:rPr>
                                      <w:t>6</w:t>
                                    </w:r>
                                  </w:sdtContent>
                                </w:sdt>
                              </w:p>
                              <w:p w14:paraId="5E50F647" w14:textId="77777777" w:rsidR="00226238" w:rsidRDefault="00226238" w:rsidP="002262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F02DA8" id="Text Box 153" o:spid="_x0000_s1028" type="#_x0000_t202" style="position:absolute;margin-left:-30.95pt;margin-top:261.75pt;width:519.7pt;height:530.25pt;z-index:251662336;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" filled="f" stroked="f" strokeweight=".5pt">
                    <v:textbox inset="126pt,0,54pt,0">
                      <w:txbxContent>
                        <w:p w14:paraId="6E592E17" w14:textId="77777777" w:rsidR="00226238" w:rsidRPr="00C61CA1" w:rsidRDefault="00226238" w:rsidP="00226238">
                          <w:pPr>
                            <w:pStyle w:val="Title"/>
                            <w:ind w:left="-1276"/>
                            <w:jc w:val="left"/>
                            <w:rPr>
                              <w:rFonts w:asciiTheme="minorHAnsi" w:hAnsiTheme="minorHAnsi" w:cstheme="minorHAnsi"/>
                              <w:color w:val="003C6E"/>
                              <w:sz w:val="24"/>
                              <w:szCs w:val="24"/>
                            </w:rPr>
                          </w:pPr>
                        </w:p>
                        <w:p w14:paraId="6E4A16A6" w14:textId="77777777" w:rsidR="00226238" w:rsidRDefault="00226238" w:rsidP="00226238">
                          <w:pPr>
                            <w:pStyle w:val="Title"/>
                            <w:ind w:left="-1276"/>
                            <w:jc w:val="left"/>
                            <w:rPr>
                              <w:rFonts w:asciiTheme="minorHAnsi" w:hAnsiTheme="minorHAnsi" w:cstheme="minorHAnsi"/>
                              <w:color w:val="003C6E"/>
                              <w:sz w:val="24"/>
                              <w:szCs w:val="24"/>
                            </w:rPr>
                          </w:pPr>
                        </w:p>
                        <w:p w14:paraId="2B53C688" w14:textId="77777777" w:rsidR="00226238" w:rsidRDefault="00226238" w:rsidP="00226238">
                          <w:pPr>
                            <w:pStyle w:val="Title"/>
                            <w:ind w:left="-1276"/>
                            <w:jc w:val="left"/>
                            <w:rPr>
                              <w:rFonts w:asciiTheme="minorHAnsi" w:hAnsiTheme="minorHAnsi" w:cstheme="minorHAnsi"/>
                              <w:color w:val="003C6E"/>
                              <w:sz w:val="72"/>
                              <w:szCs w:val="72"/>
                            </w:rPr>
                          </w:pPr>
                          <w:r>
                            <w:rPr>
                              <w:rFonts w:asciiTheme="minorHAnsi" w:hAnsiTheme="minorHAnsi" w:cstheme="minorHAnsi"/>
                              <w:color w:val="003C6E"/>
                              <w:sz w:val="72"/>
                              <w:szCs w:val="72"/>
                            </w:rPr>
                            <w:t>PRINCIPAL</w:t>
                          </w:r>
                        </w:p>
                        <w:p w14:paraId="47F41C5C" w14:textId="77777777" w:rsidR="00226238" w:rsidRPr="00A262DE" w:rsidRDefault="00226238" w:rsidP="00226238">
                          <w:pPr>
                            <w:pStyle w:val="Title"/>
                            <w:ind w:left="-1276"/>
                            <w:jc w:val="left"/>
                            <w:rPr>
                              <w:rFonts w:asciiTheme="minorHAnsi" w:hAnsiTheme="minorHAnsi" w:cstheme="minorHAnsi"/>
                              <w:b w:val="0"/>
                              <w:color w:val="003C6E"/>
                              <w:sz w:val="72"/>
                              <w:szCs w:val="72"/>
                            </w:rPr>
                          </w:pPr>
                          <w:r w:rsidRPr="00A262DE">
                            <w:rPr>
                              <w:rFonts w:asciiTheme="minorHAnsi" w:hAnsiTheme="minorHAnsi" w:cstheme="minorHAnsi"/>
                              <w:color w:val="003C6E"/>
                              <w:sz w:val="72"/>
                              <w:szCs w:val="72"/>
                            </w:rPr>
                            <w:t>APPLICANT</w:t>
                          </w:r>
                        </w:p>
                        <w:p w14:paraId="7AF0BDCD" w14:textId="77777777" w:rsidR="00226238" w:rsidRPr="00A262DE" w:rsidRDefault="00226238" w:rsidP="00226238">
                          <w:pPr>
                            <w:pStyle w:val="Title"/>
                            <w:ind w:left="-1276"/>
                            <w:jc w:val="left"/>
                            <w:rPr>
                              <w:rFonts w:asciiTheme="minorHAnsi" w:hAnsiTheme="minorHAnsi" w:cstheme="minorHAnsi"/>
                              <w:b w:val="0"/>
                              <w:color w:val="003C6E"/>
                              <w:sz w:val="72"/>
                              <w:szCs w:val="72"/>
                            </w:rPr>
                          </w:pPr>
                          <w:r w:rsidRPr="00A262DE">
                            <w:rPr>
                              <w:rFonts w:asciiTheme="minorHAnsi" w:hAnsiTheme="minorHAnsi" w:cstheme="minorHAnsi"/>
                              <w:color w:val="003C6E"/>
                              <w:sz w:val="72"/>
                              <w:szCs w:val="72"/>
                            </w:rPr>
                            <w:t xml:space="preserve">INFORMATION </w:t>
                          </w:r>
                        </w:p>
                        <w:p w14:paraId="00AE4D26" w14:textId="77777777" w:rsidR="00226238" w:rsidRDefault="00226238" w:rsidP="00226238">
                          <w:pPr>
                            <w:pStyle w:val="Title"/>
                            <w:ind w:left="-1276"/>
                            <w:jc w:val="left"/>
                            <w:rPr>
                              <w:rFonts w:asciiTheme="minorHAnsi" w:hAnsiTheme="minorHAnsi" w:cstheme="minorHAnsi"/>
                              <w:color w:val="003C6E"/>
                              <w:sz w:val="72"/>
                              <w:szCs w:val="72"/>
                            </w:rPr>
                          </w:pPr>
                          <w:r w:rsidRPr="00A262DE">
                            <w:rPr>
                              <w:rFonts w:asciiTheme="minorHAnsi" w:hAnsiTheme="minorHAnsi" w:cstheme="minorHAnsi"/>
                              <w:color w:val="003C6E"/>
                              <w:sz w:val="72"/>
                              <w:szCs w:val="72"/>
                            </w:rPr>
                            <w:t>PACK</w:t>
                          </w:r>
                        </w:p>
                        <w:p w14:paraId="39D25F08" w14:textId="77777777" w:rsidR="00226238" w:rsidRDefault="00226238" w:rsidP="00226238">
                          <w:pPr>
                            <w:pStyle w:val="Title"/>
                            <w:ind w:left="-1276"/>
                            <w:jc w:val="left"/>
                            <w:rPr>
                              <w:rFonts w:asciiTheme="minorHAnsi" w:hAnsiTheme="minorHAnsi" w:cstheme="minorHAnsi"/>
                              <w:color w:val="003C6E"/>
                              <w:sz w:val="24"/>
                              <w:szCs w:val="24"/>
                            </w:rPr>
                          </w:pPr>
                        </w:p>
                        <w:p w14:paraId="1A13E9C7" w14:textId="77777777" w:rsidR="00226238" w:rsidRDefault="00226238" w:rsidP="00226238">
                          <w:pPr>
                            <w:pStyle w:val="Author-date"/>
                            <w:ind w:left="-1276"/>
                            <w:rPr>
                              <w:sz w:val="22"/>
                              <w:szCs w:val="22"/>
                            </w:rPr>
                          </w:pPr>
                        </w:p>
                        <w:p w14:paraId="0FA06A00" w14:textId="77777777" w:rsidR="0089084A" w:rsidRDefault="0089084A" w:rsidP="00226238">
                          <w:pPr>
                            <w:pStyle w:val="Author-date"/>
                            <w:ind w:left="-1276"/>
                            <w:rPr>
                              <w:sz w:val="22"/>
                              <w:szCs w:val="22"/>
                            </w:rPr>
                          </w:pPr>
                        </w:p>
                        <w:p w14:paraId="1D8B7814" w14:textId="77777777" w:rsidR="0089084A" w:rsidRDefault="0089084A" w:rsidP="00226238">
                          <w:pPr>
                            <w:pStyle w:val="Author-date"/>
                            <w:ind w:left="-1276"/>
                            <w:rPr>
                              <w:sz w:val="22"/>
                              <w:szCs w:val="22"/>
                            </w:rPr>
                          </w:pPr>
                        </w:p>
                        <w:p w14:paraId="764B2DBA" w14:textId="77777777" w:rsidR="0089084A" w:rsidRDefault="0089084A" w:rsidP="00226238">
                          <w:pPr>
                            <w:pStyle w:val="Author-date"/>
                            <w:ind w:left="-1276"/>
                            <w:rPr>
                              <w:sz w:val="22"/>
                              <w:szCs w:val="22"/>
                            </w:rPr>
                          </w:pPr>
                        </w:p>
                        <w:p w14:paraId="7D7C9FC3" w14:textId="77777777" w:rsidR="0089084A" w:rsidRDefault="0089084A" w:rsidP="00226238">
                          <w:pPr>
                            <w:pStyle w:val="Author-date"/>
                            <w:ind w:left="-1276"/>
                            <w:rPr>
                              <w:sz w:val="22"/>
                              <w:szCs w:val="22"/>
                            </w:rPr>
                          </w:pPr>
                        </w:p>
                        <w:sdt>
                          <w:sdtPr>
                            <w:rPr>
                              <w:sz w:val="44"/>
                              <w:szCs w:val="44"/>
                            </w:rPr>
                            <w:alias w:val="Insert School Name"/>
                            <w:tag w:val="Insert School Name"/>
                            <w:id w:val="1707293052"/>
                            <w:placeholder>
                              <w:docPart w:val="15BDB1B662124B36BF304F6DD1AC8B33"/>
                            </w:placeholder>
                          </w:sdtPr>
                          <w:sdtEndPr/>
                          <w:sdtContent>
                            <w:p w14:paraId="08FC4140" w14:textId="09B22EBD" w:rsidR="00415CEB" w:rsidRDefault="0089084A" w:rsidP="00226238">
                              <w:pPr>
                                <w:pStyle w:val="Author-date"/>
                                <w:ind w:left="-1276"/>
                                <w:rPr>
                                  <w:sz w:val="44"/>
                                  <w:szCs w:val="44"/>
                                </w:rPr>
                              </w:pPr>
                              <w:r>
                                <w:rPr>
                                  <w:sz w:val="44"/>
                                  <w:szCs w:val="44"/>
                                </w:rPr>
                                <w:t>Mount Rogers Primary School</w:t>
                              </w:r>
                            </w:p>
                          </w:sdtContent>
                        </w:sdt>
                        <w:p w14:paraId="505FF271" w14:textId="77777777" w:rsidR="00226238" w:rsidRPr="00561CFF" w:rsidRDefault="00226238" w:rsidP="00226238">
                          <w:pPr>
                            <w:pStyle w:val="Author-date"/>
                            <w:ind w:left="-1276"/>
                            <w:rPr>
                              <w:sz w:val="44"/>
                              <w:szCs w:val="44"/>
                            </w:rPr>
                          </w:pPr>
                          <w:r w:rsidRPr="00561CFF">
                            <w:rPr>
                              <w:sz w:val="44"/>
                              <w:szCs w:val="44"/>
                            </w:rPr>
                            <w:t>Education Directorate</w:t>
                          </w:r>
                        </w:p>
                        <w:p w14:paraId="0BE4A9C1" w14:textId="55405B81" w:rsidR="00226238" w:rsidRPr="00561CFF" w:rsidRDefault="00226238" w:rsidP="00226238">
                          <w:pPr>
                            <w:pStyle w:val="Author-date"/>
                            <w:ind w:left="-1276"/>
                            <w:rPr>
                              <w:sz w:val="44"/>
                              <w:szCs w:val="44"/>
                            </w:rPr>
                          </w:pPr>
                          <w:r>
                            <w:rPr>
                              <w:sz w:val="44"/>
                              <w:szCs w:val="44"/>
                            </w:rPr>
                            <w:t xml:space="preserve">Commencement </w:t>
                          </w:r>
                          <w:r w:rsidRPr="00561CFF">
                            <w:rPr>
                              <w:sz w:val="44"/>
                              <w:szCs w:val="44"/>
                            </w:rPr>
                            <w:t xml:space="preserve">Date: </w:t>
                          </w:r>
                          <w:sdt>
                            <w:sdtPr>
                              <w:rPr>
                                <w:sz w:val="44"/>
                                <w:szCs w:val="44"/>
                              </w:rPr>
                              <w:alias w:val="Insert Commencement Date"/>
                              <w:tag w:val="Insert Commencement Date"/>
                              <w:id w:val="-1702238754"/>
                              <w:placeholder>
                                <w:docPart w:val="15BDB1B662124B36BF304F6DD1AC8B33"/>
                              </w:placeholder>
                            </w:sdtPr>
                            <w:sdtEndPr/>
                            <w:sdtContent>
                              <w:r w:rsidR="0089084A">
                                <w:rPr>
                                  <w:sz w:val="44"/>
                                  <w:szCs w:val="44"/>
                                </w:rPr>
                                <w:t xml:space="preserve">Term </w:t>
                              </w:r>
                              <w:r w:rsidR="00A767D0">
                                <w:rPr>
                                  <w:sz w:val="44"/>
                                  <w:szCs w:val="44"/>
                                </w:rPr>
                                <w:t>3</w:t>
                              </w:r>
                              <w:r w:rsidR="0089084A">
                                <w:rPr>
                                  <w:sz w:val="44"/>
                                  <w:szCs w:val="44"/>
                                </w:rPr>
                                <w:t>, 202</w:t>
                              </w:r>
                              <w:r w:rsidR="00A767D0">
                                <w:rPr>
                                  <w:sz w:val="44"/>
                                  <w:szCs w:val="44"/>
                                </w:rPr>
                                <w:t>6</w:t>
                              </w:r>
                            </w:sdtContent>
                          </w:sdt>
                        </w:p>
                        <w:p w14:paraId="5E50F647" w14:textId="77777777" w:rsidR="00226238" w:rsidRDefault="00226238" w:rsidP="00226238">
                          <w:pPr>
                            <w:pStyle w:val="NoSpacing"/>
                            <w:jc w:val="right"/>
                            <w:rPr>
                              <w:color w:val="595959" w:themeColor="text1" w:themeTint="A6"/>
                              <w:sz w:val="20"/>
                              <w:szCs w:val="20"/>
                            </w:rPr>
                          </w:pPr>
                        </w:p>
                      </w:txbxContent>
                    </v:textbox>
                    <w10:wrap type="square" anchorx="margin" anchory="page"/>
                  </v:shape>
                </w:pict>
              </mc:Fallback>
            </mc:AlternateContent>
          </w:r>
          <w:r w:rsidR="00226238" w:rsidRPr="00096F1D">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9A08BD7" wp14:editId="4F21943E">
                    <wp:simplePos x="0" y="0"/>
                    <wp:positionH relativeFrom="page">
                      <wp:posOffset>257175</wp:posOffset>
                    </wp:positionH>
                    <wp:positionV relativeFrom="page">
                      <wp:posOffset>1828800</wp:posOffset>
                    </wp:positionV>
                    <wp:extent cx="7048500" cy="5400675"/>
                    <wp:effectExtent l="0" t="0" r="0" b="9525"/>
                    <wp:wrapSquare wrapText="bothSides"/>
                    <wp:docPr id="154" name="Text Box 154"/>
                    <wp:cNvGraphicFramePr/>
                    <a:graphic xmlns:a="http://schemas.openxmlformats.org/drawingml/2006/main">
                      <a:graphicData uri="http://schemas.microsoft.com/office/word/2010/wordprocessingShape">
                        <wps:wsp>
                          <wps:cNvSpPr txBox="1"/>
                          <wps:spPr>
                            <a:xfrm>
                              <a:off x="0" y="0"/>
                              <a:ext cx="7048500" cy="540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4A151" w14:textId="77777777" w:rsidR="00226238" w:rsidRDefault="00226238" w:rsidP="00226238">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A08BD7" id="Text Box 154" o:spid="_x0000_s1029" type="#_x0000_t202" style="position:absolute;margin-left:20.25pt;margin-top:2in;width:555pt;height:42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" filled="f" stroked="f" strokeweight=".5pt">
                    <v:textbox inset="126pt,0,54pt,0">
                      <w:txbxContent>
                        <w:p w14:paraId="4CF4A151" w14:textId="77777777" w:rsidR="00226238" w:rsidRDefault="00226238" w:rsidP="00226238">
                          <w:pPr>
                            <w:jc w:val="right"/>
                            <w:rPr>
                              <w:smallCaps/>
                              <w:color w:val="404040" w:themeColor="text1" w:themeTint="BF"/>
                              <w:sz w:val="36"/>
                              <w:szCs w:val="36"/>
                            </w:rPr>
                          </w:pPr>
                        </w:p>
                      </w:txbxContent>
                    </v:textbox>
                    <w10:wrap type="square" anchorx="page" anchory="page"/>
                  </v:shape>
                </w:pict>
              </mc:Fallback>
            </mc:AlternateContent>
          </w:r>
          <w:r w:rsidR="00226238" w:rsidRPr="00096F1D">
            <w:rPr>
              <w:rFonts w:asciiTheme="minorHAnsi" w:hAnsiTheme="minorHAnsi" w:cstheme="minorHAnsi"/>
            </w:rPr>
            <w:br w:type="page"/>
          </w:r>
        </w:p>
      </w:sdtContent>
    </w:sdt>
    <w:p w14:paraId="23F2834E" w14:textId="77777777" w:rsidR="00226238" w:rsidRPr="00096F1D" w:rsidRDefault="00226238" w:rsidP="00226238">
      <w:pPr>
        <w:pStyle w:val="FrontPageDate"/>
        <w:jc w:val="center"/>
        <w:rPr>
          <w:rFonts w:asciiTheme="minorHAnsi" w:hAnsiTheme="minorHAnsi" w:cstheme="minorHAnsi"/>
          <w:noProof/>
          <w:lang w:eastAsia="en-AU"/>
        </w:rPr>
      </w:pPr>
      <w:r w:rsidRPr="00096F1D">
        <w:rPr>
          <w:rFonts w:asciiTheme="minorHAnsi" w:hAnsiTheme="minorHAnsi" w:cstheme="minorHAnsi"/>
          <w:noProof/>
          <w:lang w:eastAsia="en-AU"/>
        </w:rPr>
        <w:lastRenderedPageBreak/>
        <w:drawing>
          <wp:anchor distT="0" distB="0" distL="114300" distR="114300" simplePos="0" relativeHeight="251659264" behindDoc="0" locked="0" layoutInCell="1" allowOverlap="1" wp14:anchorId="5640DFE5" wp14:editId="11DA3813">
            <wp:simplePos x="0" y="0"/>
            <wp:positionH relativeFrom="margin">
              <wp:align>left</wp:align>
            </wp:positionH>
            <wp:positionV relativeFrom="paragraph">
              <wp:posOffset>0</wp:posOffset>
            </wp:positionV>
            <wp:extent cx="1409700" cy="762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762000"/>
                    </a:xfrm>
                    <a:prstGeom prst="rect">
                      <a:avLst/>
                    </a:prstGeom>
                    <a:noFill/>
                  </pic:spPr>
                </pic:pic>
              </a:graphicData>
            </a:graphic>
            <wp14:sizeRelH relativeFrom="page">
              <wp14:pctWidth>0</wp14:pctWidth>
            </wp14:sizeRelH>
            <wp14:sizeRelV relativeFrom="page">
              <wp14:pctHeight>0</wp14:pctHeight>
            </wp14:sizeRelV>
          </wp:anchor>
        </w:drawing>
      </w:r>
    </w:p>
    <w:p w14:paraId="29A41C3B" w14:textId="77777777" w:rsidR="00226238" w:rsidRPr="00096F1D" w:rsidRDefault="00226238" w:rsidP="00226238">
      <w:pPr>
        <w:pStyle w:val="FrontPageDate"/>
        <w:tabs>
          <w:tab w:val="left" w:pos="2520"/>
        </w:tabs>
        <w:spacing w:after="120"/>
        <w:jc w:val="center"/>
        <w:rPr>
          <w:rFonts w:asciiTheme="minorHAnsi" w:hAnsiTheme="minorHAnsi" w:cstheme="minorHAnsi"/>
          <w:b/>
          <w:szCs w:val="24"/>
        </w:rPr>
      </w:pPr>
    </w:p>
    <w:p w14:paraId="17DBD58F" w14:textId="77777777" w:rsidR="00226238" w:rsidRPr="00096F1D" w:rsidRDefault="00226238" w:rsidP="00226238">
      <w:pPr>
        <w:pStyle w:val="FrontPageDate"/>
        <w:tabs>
          <w:tab w:val="left" w:pos="2520"/>
        </w:tabs>
        <w:spacing w:after="120"/>
        <w:jc w:val="center"/>
        <w:rPr>
          <w:rFonts w:asciiTheme="minorHAnsi" w:hAnsiTheme="minorHAnsi" w:cstheme="minorHAnsi"/>
          <w:bCs/>
          <w:sz w:val="30"/>
          <w:szCs w:val="30"/>
        </w:rPr>
      </w:pPr>
    </w:p>
    <w:p w14:paraId="679C856C" w14:textId="77777777" w:rsidR="00226238" w:rsidRPr="00096F1D" w:rsidRDefault="00226238" w:rsidP="00226238">
      <w:pPr>
        <w:pStyle w:val="FrontPageDate"/>
        <w:tabs>
          <w:tab w:val="left" w:pos="2520"/>
        </w:tabs>
        <w:spacing w:after="120"/>
        <w:jc w:val="center"/>
        <w:rPr>
          <w:rFonts w:asciiTheme="minorHAnsi" w:hAnsiTheme="minorHAnsi" w:cstheme="minorHAnsi"/>
          <w:b/>
          <w:sz w:val="72"/>
          <w:szCs w:val="72"/>
        </w:rPr>
      </w:pPr>
      <w:r w:rsidRPr="00096F1D">
        <w:rPr>
          <w:rFonts w:asciiTheme="minorHAnsi" w:hAnsiTheme="minorHAnsi" w:cstheme="minorHAnsi"/>
          <w:b/>
          <w:sz w:val="72"/>
          <w:szCs w:val="72"/>
        </w:rPr>
        <w:t>Principal - School Leader A</w:t>
      </w:r>
    </w:p>
    <w:p w14:paraId="7AB75C18" w14:textId="77777777" w:rsidR="00226238" w:rsidRPr="00096F1D" w:rsidRDefault="00226238" w:rsidP="00226238">
      <w:pPr>
        <w:pStyle w:val="FrontPageDate"/>
        <w:spacing w:before="120" w:line="360" w:lineRule="auto"/>
        <w:jc w:val="center"/>
        <w:rPr>
          <w:rFonts w:asciiTheme="minorHAnsi" w:hAnsiTheme="minorHAnsi" w:cstheme="minorHAnsi"/>
          <w:b/>
          <w:sz w:val="56"/>
          <w:szCs w:val="56"/>
        </w:rPr>
      </w:pPr>
      <w:r w:rsidRPr="00096F1D">
        <w:rPr>
          <w:rFonts w:asciiTheme="minorHAnsi" w:hAnsiTheme="minorHAnsi" w:cstheme="minorHAnsi"/>
          <w:b/>
          <w:sz w:val="56"/>
          <w:szCs w:val="56"/>
        </w:rPr>
        <w:t xml:space="preserve">Applicant Information Package </w:t>
      </w:r>
    </w:p>
    <w:tbl>
      <w:tblPr>
        <w:tblStyle w:val="Minutes"/>
        <w:tblW w:w="5003" w:type="pct"/>
        <w:tblLook w:val="04A0" w:firstRow="1" w:lastRow="0" w:firstColumn="1" w:lastColumn="0" w:noHBand="0"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2332"/>
        <w:gridCol w:w="7637"/>
        <w:gridCol w:w="6"/>
      </w:tblGrid>
      <w:tr w:rsidR="00226238" w:rsidRPr="00096F1D" w14:paraId="41E477EA" w14:textId="77777777" w:rsidTr="00110781">
        <w:trPr>
          <w:gridAfter w:val="1"/>
          <w:cnfStyle w:val="100000000000" w:firstRow="1" w:lastRow="0" w:firstColumn="0" w:lastColumn="0" w:oddVBand="0" w:evenVBand="0" w:oddHBand="0" w:evenHBand="0" w:firstRowFirstColumn="0" w:firstRowLastColumn="0" w:lastRowFirstColumn="0" w:lastRowLastColumn="0"/>
          <w:wAfter w:w="6" w:type="dxa"/>
          <w:trHeight w:val="466"/>
        </w:trPr>
        <w:tc>
          <w:tcPr>
            <w:tcW w:w="9969" w:type="dxa"/>
            <w:gridSpan w:val="2"/>
            <w:shd w:val="clear" w:color="auto" w:fill="1F3864" w:themeFill="accent1" w:themeFillShade="80"/>
          </w:tcPr>
          <w:p w14:paraId="6754F915" w14:textId="77777777" w:rsidR="00226238" w:rsidRPr="00096F1D" w:rsidRDefault="00226238" w:rsidP="00110781">
            <w:pPr>
              <w:rPr>
                <w:rFonts w:asciiTheme="minorHAnsi" w:hAnsiTheme="minorHAnsi" w:cstheme="minorHAnsi"/>
                <w:b/>
                <w:color w:val="F2F2F2" w:themeColor="background1" w:themeShade="F2"/>
                <w:sz w:val="32"/>
                <w:szCs w:val="32"/>
              </w:rPr>
            </w:pPr>
            <w:bookmarkStart w:id="0" w:name="_Hlk56681743"/>
            <w:r w:rsidRPr="00096F1D">
              <w:rPr>
                <w:rFonts w:asciiTheme="minorHAnsi" w:hAnsiTheme="minorHAnsi" w:cstheme="minorHAnsi"/>
                <w:b/>
                <w:color w:val="FFFFFF" w:themeColor="background1"/>
                <w:spacing w:val="8"/>
                <w:sz w:val="32"/>
                <w:szCs w:val="32"/>
              </w:rPr>
              <w:t>Position Information</w:t>
            </w:r>
          </w:p>
        </w:tc>
      </w:tr>
      <w:tr w:rsidR="00226238" w:rsidRPr="00096F1D" w14:paraId="129D3F84" w14:textId="77777777" w:rsidTr="00110781">
        <w:tc>
          <w:tcPr>
            <w:tcW w:w="2263" w:type="dxa"/>
          </w:tcPr>
          <w:p w14:paraId="74D92B50" w14:textId="77777777" w:rsidR="00226238" w:rsidRPr="00096F1D" w:rsidRDefault="00226238" w:rsidP="00110781">
            <w:pPr>
              <w:rPr>
                <w:rFonts w:asciiTheme="minorHAnsi" w:hAnsiTheme="minorHAnsi" w:cstheme="minorHAnsi"/>
                <w:b/>
                <w:bCs/>
                <w:sz w:val="22"/>
              </w:rPr>
            </w:pPr>
            <w:r w:rsidRPr="00096F1D">
              <w:rPr>
                <w:rFonts w:asciiTheme="minorHAnsi" w:hAnsiTheme="minorHAnsi" w:cstheme="minorHAnsi"/>
                <w:b/>
                <w:bCs/>
                <w:sz w:val="22"/>
              </w:rPr>
              <w:t>School</w:t>
            </w:r>
          </w:p>
        </w:tc>
        <w:tc>
          <w:tcPr>
            <w:tcW w:w="7712" w:type="dxa"/>
            <w:gridSpan w:val="2"/>
          </w:tcPr>
          <w:sdt>
            <w:sdtPr>
              <w:rPr>
                <w:rFonts w:asciiTheme="minorHAnsi" w:eastAsia="Times New Roman" w:hAnsiTheme="minorHAnsi" w:cstheme="minorHAnsi"/>
                <w:sz w:val="22"/>
              </w:rPr>
              <w:alias w:val="Insert School Name"/>
              <w:tag w:val="Insert School Name"/>
              <w:id w:val="1966850072"/>
              <w:placeholder>
                <w:docPart w:val="15BDB1B662124B36BF304F6DD1AC8B33"/>
              </w:placeholder>
            </w:sdtPr>
            <w:sdtEndPr/>
            <w:sdtContent>
              <w:p w14:paraId="4A5F9E10" w14:textId="0D89766B" w:rsidR="00226238" w:rsidRPr="00415CEB" w:rsidRDefault="0089084A" w:rsidP="00110781">
                <w:pPr>
                  <w:tabs>
                    <w:tab w:val="left" w:pos="8505"/>
                  </w:tabs>
                  <w:jc w:val="left"/>
                  <w:rPr>
                    <w:rFonts w:asciiTheme="minorHAnsi" w:eastAsia="Times New Roman" w:hAnsiTheme="minorHAnsi" w:cstheme="minorHAnsi"/>
                    <w:sz w:val="22"/>
                  </w:rPr>
                </w:pPr>
                <w:r>
                  <w:rPr>
                    <w:rFonts w:asciiTheme="minorHAnsi" w:eastAsia="Times New Roman" w:hAnsiTheme="minorHAnsi" w:cstheme="minorHAnsi"/>
                    <w:sz w:val="22"/>
                  </w:rPr>
                  <w:t>Mount Rogers Primary School</w:t>
                </w:r>
              </w:p>
            </w:sdtContent>
          </w:sdt>
          <w:sdt>
            <w:sdtPr>
              <w:rPr>
                <w:rFonts w:asciiTheme="minorHAnsi" w:hAnsiTheme="minorHAnsi" w:cstheme="minorHAnsi"/>
                <w:sz w:val="22"/>
                <w:u w:val="single"/>
              </w:rPr>
              <w:alias w:val="Insert School Website Address"/>
              <w:tag w:val="Insert School Website Address"/>
              <w:id w:val="-1454934608"/>
              <w:placeholder>
                <w:docPart w:val="15BDB1B662124B36BF304F6DD1AC8B33"/>
              </w:placeholder>
            </w:sdtPr>
            <w:sdtEndPr/>
            <w:sdtContent>
              <w:p w14:paraId="513FAB58" w14:textId="363BD4DE" w:rsidR="00226238" w:rsidRPr="002B7B3D" w:rsidRDefault="0089084A" w:rsidP="00110781">
                <w:pPr>
                  <w:tabs>
                    <w:tab w:val="left" w:pos="8505"/>
                  </w:tabs>
                  <w:jc w:val="left"/>
                  <w:rPr>
                    <w:rFonts w:asciiTheme="minorHAnsi" w:hAnsiTheme="minorHAnsi" w:cstheme="minorHAnsi"/>
                    <w:sz w:val="22"/>
                    <w:u w:val="single"/>
                  </w:rPr>
                </w:pPr>
                <w:r w:rsidRPr="0089084A">
                  <w:rPr>
                    <w:rFonts w:asciiTheme="minorHAnsi" w:hAnsiTheme="minorHAnsi" w:cstheme="minorHAnsi"/>
                    <w:sz w:val="22"/>
                    <w:u w:val="single"/>
                  </w:rPr>
                  <w:t>https://www.mtrogers.act.edu.au/</w:t>
                </w:r>
              </w:p>
            </w:sdtContent>
          </w:sdt>
        </w:tc>
      </w:tr>
      <w:tr w:rsidR="00226238" w:rsidRPr="00096F1D" w14:paraId="3910AD15" w14:textId="77777777" w:rsidTr="00110781">
        <w:tc>
          <w:tcPr>
            <w:tcW w:w="2263" w:type="dxa"/>
          </w:tcPr>
          <w:p w14:paraId="359A57B0" w14:textId="77777777" w:rsidR="00226238" w:rsidRPr="00096F1D" w:rsidRDefault="00226238" w:rsidP="00110781">
            <w:pPr>
              <w:rPr>
                <w:rFonts w:asciiTheme="minorHAnsi" w:hAnsiTheme="minorHAnsi" w:cstheme="minorHAnsi"/>
                <w:b/>
                <w:bCs/>
                <w:sz w:val="22"/>
              </w:rPr>
            </w:pPr>
            <w:r w:rsidRPr="00096F1D">
              <w:rPr>
                <w:rFonts w:asciiTheme="minorHAnsi" w:hAnsiTheme="minorHAnsi" w:cstheme="minorHAnsi"/>
                <w:b/>
                <w:bCs/>
                <w:sz w:val="22"/>
              </w:rPr>
              <w:t>Position Number</w:t>
            </w:r>
          </w:p>
        </w:tc>
        <w:sdt>
          <w:sdtPr>
            <w:rPr>
              <w:rFonts w:asciiTheme="minorHAnsi" w:hAnsiTheme="minorHAnsi" w:cstheme="minorHAnsi"/>
              <w:sz w:val="22"/>
            </w:rPr>
            <w:alias w:val="Insert PN"/>
            <w:tag w:val="Insert PN"/>
            <w:id w:val="-879473878"/>
            <w:placeholder>
              <w:docPart w:val="15BDB1B662124B36BF304F6DD1AC8B33"/>
            </w:placeholder>
          </w:sdtPr>
          <w:sdtEndPr/>
          <w:sdtContent>
            <w:tc>
              <w:tcPr>
                <w:tcW w:w="7712" w:type="dxa"/>
                <w:gridSpan w:val="2"/>
              </w:tcPr>
              <w:p w14:paraId="7D22BF45" w14:textId="37EFE7B5" w:rsidR="00226238" w:rsidRPr="00096F1D" w:rsidRDefault="0089084A" w:rsidP="00110781">
                <w:pPr>
                  <w:rPr>
                    <w:rFonts w:asciiTheme="minorHAnsi" w:hAnsiTheme="minorHAnsi" w:cstheme="minorHAnsi"/>
                    <w:sz w:val="22"/>
                  </w:rPr>
                </w:pPr>
                <w:r>
                  <w:rPr>
                    <w:rFonts w:asciiTheme="minorHAnsi" w:hAnsiTheme="minorHAnsi" w:cstheme="minorHAnsi"/>
                    <w:sz w:val="22"/>
                  </w:rPr>
                  <w:t>P04083</w:t>
                </w:r>
              </w:p>
            </w:tc>
          </w:sdtContent>
        </w:sdt>
      </w:tr>
      <w:tr w:rsidR="00226238" w:rsidRPr="00096F1D" w14:paraId="71B50D26" w14:textId="77777777" w:rsidTr="00110781">
        <w:tc>
          <w:tcPr>
            <w:tcW w:w="2263" w:type="dxa"/>
          </w:tcPr>
          <w:p w14:paraId="4FCCD193" w14:textId="77777777" w:rsidR="00226238" w:rsidRPr="00096F1D" w:rsidRDefault="00226238" w:rsidP="00110781">
            <w:pPr>
              <w:rPr>
                <w:rFonts w:asciiTheme="minorHAnsi" w:hAnsiTheme="minorHAnsi" w:cstheme="minorHAnsi"/>
                <w:b/>
                <w:bCs/>
                <w:sz w:val="22"/>
              </w:rPr>
            </w:pPr>
            <w:r w:rsidRPr="00096F1D">
              <w:rPr>
                <w:rFonts w:asciiTheme="minorHAnsi" w:hAnsiTheme="minorHAnsi" w:cstheme="minorHAnsi"/>
                <w:b/>
                <w:bCs/>
                <w:sz w:val="22"/>
              </w:rPr>
              <w:t>Position Title</w:t>
            </w:r>
          </w:p>
        </w:tc>
        <w:tc>
          <w:tcPr>
            <w:tcW w:w="7712" w:type="dxa"/>
            <w:gridSpan w:val="2"/>
          </w:tcPr>
          <w:p w14:paraId="7F90D129" w14:textId="2E3E00C9" w:rsidR="00226238" w:rsidRPr="00096F1D" w:rsidRDefault="00226238" w:rsidP="00110781">
            <w:pPr>
              <w:tabs>
                <w:tab w:val="left" w:pos="8505"/>
              </w:tabs>
              <w:jc w:val="left"/>
              <w:rPr>
                <w:rFonts w:asciiTheme="minorHAnsi" w:eastAsia="Times New Roman" w:hAnsiTheme="minorHAnsi" w:cstheme="minorHAnsi"/>
                <w:sz w:val="22"/>
              </w:rPr>
            </w:pPr>
            <w:r w:rsidRPr="00096F1D">
              <w:rPr>
                <w:rFonts w:asciiTheme="minorHAnsi" w:hAnsiTheme="minorHAnsi" w:cstheme="minorHAnsi"/>
                <w:bCs/>
                <w:sz w:val="22"/>
              </w:rPr>
              <w:t>Principal,</w:t>
            </w:r>
            <w:r w:rsidRPr="00096F1D">
              <w:rPr>
                <w:rFonts w:asciiTheme="minorHAnsi" w:eastAsia="Times New Roman" w:hAnsiTheme="minorHAnsi" w:cstheme="minorHAnsi"/>
                <w:sz w:val="22"/>
              </w:rPr>
              <w:t xml:space="preserve"> </w:t>
            </w:r>
            <w:sdt>
              <w:sdtPr>
                <w:rPr>
                  <w:rFonts w:asciiTheme="minorHAnsi" w:eastAsia="Times New Roman" w:hAnsiTheme="minorHAnsi" w:cstheme="minorHAnsi"/>
                  <w:sz w:val="22"/>
                </w:rPr>
                <w:alias w:val="Insert School Name"/>
                <w:tag w:val="Insert School Name"/>
                <w:id w:val="-1274555741"/>
                <w:placeholder>
                  <w:docPart w:val="15BDB1B662124B36BF304F6DD1AC8B33"/>
                </w:placeholder>
              </w:sdtPr>
              <w:sdtEndPr/>
              <w:sdtContent>
                <w:r w:rsidR="0089084A">
                  <w:rPr>
                    <w:rFonts w:asciiTheme="minorHAnsi" w:eastAsia="Times New Roman" w:hAnsiTheme="minorHAnsi" w:cstheme="minorHAnsi"/>
                    <w:sz w:val="22"/>
                  </w:rPr>
                  <w:t>Mount Rogers Primary School</w:t>
                </w:r>
              </w:sdtContent>
            </w:sdt>
          </w:p>
        </w:tc>
      </w:tr>
      <w:tr w:rsidR="00226238" w:rsidRPr="00096F1D" w14:paraId="332B57D9" w14:textId="77777777" w:rsidTr="00110781">
        <w:tc>
          <w:tcPr>
            <w:tcW w:w="2263" w:type="dxa"/>
          </w:tcPr>
          <w:p w14:paraId="49C6635D" w14:textId="77777777" w:rsidR="00226238" w:rsidRPr="00096F1D" w:rsidRDefault="00226238" w:rsidP="00110781">
            <w:pPr>
              <w:rPr>
                <w:rFonts w:asciiTheme="minorHAnsi" w:hAnsiTheme="minorHAnsi" w:cstheme="minorHAnsi"/>
                <w:b/>
                <w:bCs/>
                <w:sz w:val="22"/>
              </w:rPr>
            </w:pPr>
            <w:r w:rsidRPr="00096F1D">
              <w:rPr>
                <w:rFonts w:asciiTheme="minorHAnsi" w:hAnsiTheme="minorHAnsi" w:cstheme="minorHAnsi"/>
                <w:b/>
                <w:bCs/>
                <w:sz w:val="22"/>
              </w:rPr>
              <w:t>Classification</w:t>
            </w:r>
          </w:p>
        </w:tc>
        <w:tc>
          <w:tcPr>
            <w:tcW w:w="7712" w:type="dxa"/>
            <w:gridSpan w:val="2"/>
          </w:tcPr>
          <w:p w14:paraId="5ADECAAA" w14:textId="272E62BD" w:rsidR="00226238" w:rsidRPr="00096F1D" w:rsidRDefault="001718CA" w:rsidP="00110781">
            <w:pPr>
              <w:rPr>
                <w:rFonts w:asciiTheme="minorHAnsi" w:hAnsiTheme="minorHAnsi" w:cstheme="minorHAnsi"/>
                <w:sz w:val="22"/>
              </w:rPr>
            </w:pPr>
            <w:sdt>
              <w:sdtPr>
                <w:rPr>
                  <w:rFonts w:asciiTheme="minorHAnsi" w:hAnsiTheme="minorHAnsi" w:cstheme="minorHAnsi"/>
                  <w:sz w:val="22"/>
                </w:rPr>
                <w:alias w:val="Select Classification"/>
                <w:tag w:val="Select Classification"/>
                <w:id w:val="-1745786732"/>
                <w:placeholder>
                  <w:docPart w:val="1475D959943A49E2A5C8EBC0650E6D84"/>
                </w:placeholder>
                <w:comboBox>
                  <w:listItem w:value="Choose an item."/>
                  <w:listItem w:displayText="School Leader A Band Level 1" w:value="School Leader A Band Level 1"/>
                  <w:listItem w:displayText="School Leader A Band Level 2" w:value="School Leader A Band Level 2"/>
                  <w:listItem w:displayText="School Leader A Band Level 3" w:value="School Leader A Band Level 3"/>
                </w:comboBox>
              </w:sdtPr>
              <w:sdtEndPr/>
              <w:sdtContent>
                <w:r w:rsidR="0089084A">
                  <w:rPr>
                    <w:rFonts w:asciiTheme="minorHAnsi" w:hAnsiTheme="minorHAnsi" w:cstheme="minorHAnsi"/>
                    <w:sz w:val="22"/>
                  </w:rPr>
                  <w:t>School Leader A Band Level 1</w:t>
                </w:r>
              </w:sdtContent>
            </w:sdt>
            <w:r w:rsidR="00226238" w:rsidRPr="00096F1D">
              <w:rPr>
                <w:rFonts w:asciiTheme="minorHAnsi" w:hAnsiTheme="minorHAnsi" w:cstheme="minorHAnsi"/>
                <w:sz w:val="22"/>
              </w:rPr>
              <w:t xml:space="preserve">| </w:t>
            </w:r>
            <w:sdt>
              <w:sdtPr>
                <w:rPr>
                  <w:rFonts w:asciiTheme="minorHAnsi" w:hAnsiTheme="minorHAnsi" w:cstheme="minorHAnsi"/>
                  <w:sz w:val="22"/>
                </w:rPr>
                <w:alias w:val="Select Classification"/>
                <w:tag w:val="Select Classification"/>
                <w:id w:val="163290661"/>
                <w:placeholder>
                  <w:docPart w:val="1475D959943A49E2A5C8EBC0650E6D84"/>
                </w:placeholder>
                <w:comboBox>
                  <w:listItem w:value="Choose an item."/>
                  <w:listItem w:displayText="SLA 1" w:value="SLA 1"/>
                  <w:listItem w:displayText="SLA 2" w:value="SLA 2"/>
                  <w:listItem w:displayText="SLA 3" w:value="SLA 3"/>
                </w:comboBox>
              </w:sdtPr>
              <w:sdtEndPr/>
              <w:sdtContent>
                <w:r w:rsidR="0089084A">
                  <w:rPr>
                    <w:rFonts w:asciiTheme="minorHAnsi" w:hAnsiTheme="minorHAnsi" w:cstheme="minorHAnsi"/>
                    <w:sz w:val="22"/>
                  </w:rPr>
                  <w:t>SLA 1</w:t>
                </w:r>
              </w:sdtContent>
            </w:sdt>
          </w:p>
          <w:p w14:paraId="3011BA78" w14:textId="3A67567F" w:rsidR="00226238" w:rsidRPr="00096F1D" w:rsidRDefault="00226238" w:rsidP="00110781">
            <w:pPr>
              <w:rPr>
                <w:rFonts w:asciiTheme="minorHAnsi" w:hAnsiTheme="minorHAnsi" w:cstheme="minorHAnsi"/>
                <w:sz w:val="22"/>
              </w:rPr>
            </w:pPr>
            <w:r w:rsidRPr="00096F1D">
              <w:rPr>
                <w:rFonts w:asciiTheme="minorHAnsi" w:hAnsiTheme="minorHAnsi" w:cstheme="minorHAnsi"/>
                <w:bCs/>
                <w:sz w:val="22"/>
              </w:rPr>
              <w:t xml:space="preserve">Salary </w:t>
            </w:r>
            <w:sdt>
              <w:sdtPr>
                <w:rPr>
                  <w:rFonts w:asciiTheme="minorHAnsi" w:hAnsiTheme="minorHAnsi" w:cstheme="minorHAnsi"/>
                  <w:bCs/>
                  <w:sz w:val="22"/>
                </w:rPr>
                <w:alias w:val="Select Salary"/>
                <w:tag w:val="Select Salary"/>
                <w:id w:val="461689875"/>
                <w:placeholder>
                  <w:docPart w:val="1475D959943A49E2A5C8EBC0650E6D84"/>
                </w:placeholder>
                <w:comboBox>
                  <w:listItem w:value="Choose an item."/>
                  <w:listItem w:displayText="SLA1 (until 5 Dec 2024)" w:value="$183,960"/>
                  <w:listItem w:displayText="SLA2 (until 5 Dec 2024)" w:value="$197,886"/>
                  <w:listItem w:displayText="SLA3 (until 5 Dec 2024)" w:value="$211,814"/>
                </w:comboBox>
              </w:sdtPr>
              <w:sdtEndPr/>
              <w:sdtContent>
                <w:r w:rsidR="0089084A">
                  <w:rPr>
                    <w:rFonts w:asciiTheme="minorHAnsi" w:hAnsiTheme="minorHAnsi" w:cstheme="minorHAnsi"/>
                    <w:bCs/>
                    <w:sz w:val="22"/>
                  </w:rPr>
                  <w:t>$</w:t>
                </w:r>
                <w:r w:rsidR="00A767D0">
                  <w:rPr>
                    <w:rFonts w:asciiTheme="minorHAnsi" w:hAnsiTheme="minorHAnsi" w:cstheme="minorHAnsi"/>
                    <w:bCs/>
                    <w:sz w:val="22"/>
                  </w:rPr>
                  <w:t>195,885</w:t>
                </w:r>
              </w:sdtContent>
            </w:sdt>
          </w:p>
        </w:tc>
      </w:tr>
      <w:tr w:rsidR="00226238" w:rsidRPr="00096F1D" w14:paraId="0550CE99" w14:textId="77777777" w:rsidTr="00110781">
        <w:trPr>
          <w:trHeight w:val="391"/>
        </w:trPr>
        <w:tc>
          <w:tcPr>
            <w:tcW w:w="2263" w:type="dxa"/>
          </w:tcPr>
          <w:p w14:paraId="20D5F9E6" w14:textId="77777777" w:rsidR="00226238" w:rsidRPr="00096F1D" w:rsidRDefault="00226238" w:rsidP="00110781">
            <w:pPr>
              <w:rPr>
                <w:rFonts w:asciiTheme="minorHAnsi" w:hAnsiTheme="minorHAnsi" w:cstheme="minorHAnsi"/>
                <w:b/>
                <w:bCs/>
                <w:sz w:val="22"/>
              </w:rPr>
            </w:pPr>
            <w:r w:rsidRPr="00096F1D">
              <w:rPr>
                <w:rFonts w:asciiTheme="minorHAnsi" w:eastAsia="Times New Roman" w:hAnsiTheme="minorHAnsi" w:cstheme="minorHAnsi"/>
                <w:b/>
                <w:sz w:val="22"/>
              </w:rPr>
              <w:t>Permanent/Temporary</w:t>
            </w:r>
          </w:p>
        </w:tc>
        <w:tc>
          <w:tcPr>
            <w:tcW w:w="7712" w:type="dxa"/>
            <w:gridSpan w:val="2"/>
          </w:tcPr>
          <w:p w14:paraId="4BE0ACC5" w14:textId="77777777" w:rsidR="00226238" w:rsidRPr="00096F1D" w:rsidRDefault="00226238" w:rsidP="00110781">
            <w:pPr>
              <w:rPr>
                <w:rFonts w:asciiTheme="minorHAnsi" w:hAnsiTheme="minorHAnsi" w:cstheme="minorHAnsi"/>
                <w:sz w:val="22"/>
              </w:rPr>
            </w:pPr>
            <w:r w:rsidRPr="00096F1D">
              <w:rPr>
                <w:rFonts w:asciiTheme="minorHAnsi" w:eastAsia="Times New Roman" w:hAnsiTheme="minorHAnsi" w:cstheme="minorHAnsi"/>
                <w:bCs/>
                <w:sz w:val="22"/>
              </w:rPr>
              <w:t xml:space="preserve">Permanent, Full-Time  </w:t>
            </w:r>
          </w:p>
        </w:tc>
      </w:tr>
      <w:tr w:rsidR="00226238" w:rsidRPr="00096F1D" w14:paraId="732E6A81" w14:textId="77777777" w:rsidTr="00110781">
        <w:trPr>
          <w:trHeight w:val="419"/>
        </w:trPr>
        <w:tc>
          <w:tcPr>
            <w:tcW w:w="2263" w:type="dxa"/>
            <w:vMerge w:val="restart"/>
          </w:tcPr>
          <w:p w14:paraId="08126C92" w14:textId="77777777" w:rsidR="00226238" w:rsidRPr="00096F1D" w:rsidRDefault="00226238" w:rsidP="00110781">
            <w:pPr>
              <w:jc w:val="left"/>
              <w:rPr>
                <w:rFonts w:asciiTheme="minorHAnsi" w:hAnsiTheme="minorHAnsi" w:cstheme="minorHAnsi"/>
                <w:b/>
                <w:bCs/>
                <w:sz w:val="22"/>
              </w:rPr>
            </w:pPr>
            <w:r w:rsidRPr="00096F1D">
              <w:rPr>
                <w:rFonts w:asciiTheme="minorHAnsi" w:hAnsiTheme="minorHAnsi" w:cstheme="minorHAnsi"/>
                <w:b/>
                <w:bCs/>
                <w:sz w:val="22"/>
              </w:rPr>
              <w:t>Manager &amp; Position Contact Details</w:t>
            </w:r>
          </w:p>
        </w:tc>
        <w:tc>
          <w:tcPr>
            <w:tcW w:w="7712" w:type="dxa"/>
            <w:gridSpan w:val="2"/>
            <w:vAlign w:val="center"/>
          </w:tcPr>
          <w:sdt>
            <w:sdtPr>
              <w:rPr>
                <w:rFonts w:asciiTheme="minorHAnsi" w:eastAsia="Times New Roman" w:hAnsiTheme="minorHAnsi" w:cstheme="minorHAnsi"/>
                <w:sz w:val="22"/>
              </w:rPr>
              <w:alias w:val="Select EEL"/>
              <w:tag w:val="Select EEL"/>
              <w:id w:val="-1429503961"/>
              <w:placeholder>
                <w:docPart w:val="1475D959943A49E2A5C8EBC0650E6D84"/>
              </w:placeholder>
              <w:comboBox>
                <w:listItem w:value="Choose an item."/>
                <w:listItem w:displayText="Ms Sam Seton" w:value="Ms Sam Seton"/>
                <w:listItem w:displayText="Mr Stephen Gwilliam" w:value="Mr Stephen Gwilliam"/>
                <w:listItem w:displayText="Ms Belinda Fenn" w:value="Ms Belinda Fenn"/>
                <w:listItem w:displayText="Mr Steve Collins" w:value="Mr Steve Collins"/>
              </w:comboBox>
            </w:sdtPr>
            <w:sdtEndPr/>
            <w:sdtContent>
              <w:p w14:paraId="45DBDE3A" w14:textId="72FFFD32" w:rsidR="00226238" w:rsidRDefault="0089084A" w:rsidP="00110781">
                <w:pPr>
                  <w:tabs>
                    <w:tab w:val="left" w:pos="8505"/>
                  </w:tabs>
                  <w:jc w:val="left"/>
                  <w:rPr>
                    <w:rFonts w:asciiTheme="minorHAnsi" w:eastAsia="Times New Roman" w:hAnsiTheme="minorHAnsi" w:cstheme="minorHAnsi"/>
                    <w:sz w:val="22"/>
                  </w:rPr>
                </w:pPr>
                <w:proofErr w:type="spellStart"/>
                <w:r>
                  <w:rPr>
                    <w:rFonts w:asciiTheme="minorHAnsi" w:eastAsia="Times New Roman" w:hAnsiTheme="minorHAnsi" w:cstheme="minorHAnsi"/>
                    <w:sz w:val="22"/>
                  </w:rPr>
                  <w:t>Ms</w:t>
                </w:r>
                <w:proofErr w:type="spellEnd"/>
                <w:r>
                  <w:rPr>
                    <w:rFonts w:asciiTheme="minorHAnsi" w:eastAsia="Times New Roman" w:hAnsiTheme="minorHAnsi" w:cstheme="minorHAnsi"/>
                    <w:sz w:val="22"/>
                  </w:rPr>
                  <w:t xml:space="preserve"> Sam Seton</w:t>
                </w:r>
              </w:p>
            </w:sdtContent>
          </w:sdt>
          <w:p w14:paraId="1EE931F6" w14:textId="05BCED48" w:rsidR="00226238" w:rsidRPr="00096F1D" w:rsidRDefault="00226238" w:rsidP="00110781">
            <w:pPr>
              <w:tabs>
                <w:tab w:val="left" w:pos="8505"/>
              </w:tabs>
              <w:jc w:val="left"/>
              <w:rPr>
                <w:rFonts w:asciiTheme="minorHAnsi" w:hAnsiTheme="minorHAnsi" w:cstheme="minorHAnsi"/>
                <w:bCs/>
                <w:sz w:val="22"/>
              </w:rPr>
            </w:pPr>
            <w:r>
              <w:rPr>
                <w:rFonts w:asciiTheme="minorHAnsi" w:hAnsiTheme="minorHAnsi" w:cstheme="minorHAnsi"/>
                <w:bCs/>
                <w:sz w:val="22"/>
              </w:rPr>
              <w:t xml:space="preserve">Executive Education Leader </w:t>
            </w:r>
            <w:r w:rsidRPr="00096F1D">
              <w:rPr>
                <w:rFonts w:asciiTheme="minorHAnsi" w:eastAsia="Times New Roman" w:hAnsiTheme="minorHAnsi" w:cstheme="minorHAnsi"/>
                <w:sz w:val="22"/>
              </w:rPr>
              <w:t>-</w:t>
            </w:r>
            <w:sdt>
              <w:sdtPr>
                <w:rPr>
                  <w:rFonts w:asciiTheme="minorHAnsi" w:eastAsia="Times New Roman" w:hAnsiTheme="minorHAnsi" w:cstheme="minorHAnsi"/>
                  <w:sz w:val="22"/>
                </w:rPr>
                <w:alias w:val="Select Network"/>
                <w:tag w:val="Select Network"/>
                <w:id w:val="-573665591"/>
                <w:placeholder>
                  <w:docPart w:val="1475D959943A49E2A5C8EBC0650E6D84"/>
                </w:placeholder>
                <w:comboBox>
                  <w:listItem w:value="Choose an item."/>
                  <w:listItem w:displayText="Belconnen" w:value="Belconnen"/>
                  <w:listItem w:displayText="South Weston" w:value="South Weston"/>
                  <w:listItem w:displayText="North Canberra &amp; Gungahlin" w:value="North Canberra &amp; Gungahlin"/>
                  <w:listItem w:displayText="Tuggeranong" w:value="Tuggeranong"/>
                </w:comboBox>
              </w:sdtPr>
              <w:sdtEndPr/>
              <w:sdtContent>
                <w:r w:rsidR="0089084A">
                  <w:rPr>
                    <w:rFonts w:asciiTheme="minorHAnsi" w:eastAsia="Times New Roman" w:hAnsiTheme="minorHAnsi" w:cstheme="minorHAnsi"/>
                    <w:sz w:val="22"/>
                  </w:rPr>
                  <w:t>Belconnen</w:t>
                </w:r>
              </w:sdtContent>
            </w:sdt>
            <w:r w:rsidRPr="00096F1D">
              <w:rPr>
                <w:rFonts w:asciiTheme="minorHAnsi" w:eastAsia="Times New Roman" w:hAnsiTheme="minorHAnsi" w:cstheme="minorHAnsi"/>
                <w:sz w:val="22"/>
              </w:rPr>
              <w:t xml:space="preserve"> School’s Network</w:t>
            </w:r>
            <w:r w:rsidRPr="00096F1D">
              <w:rPr>
                <w:rFonts w:asciiTheme="minorHAnsi" w:hAnsiTheme="minorHAnsi" w:cstheme="minorHAnsi"/>
                <w:bCs/>
                <w:sz w:val="22"/>
              </w:rPr>
              <w:t xml:space="preserve"> </w:t>
            </w:r>
          </w:p>
        </w:tc>
      </w:tr>
      <w:tr w:rsidR="00226238" w:rsidRPr="00096F1D" w14:paraId="75D1A2F4" w14:textId="77777777" w:rsidTr="00110781">
        <w:trPr>
          <w:trHeight w:val="419"/>
        </w:trPr>
        <w:tc>
          <w:tcPr>
            <w:tcW w:w="2263" w:type="dxa"/>
            <w:vMerge/>
          </w:tcPr>
          <w:p w14:paraId="56B8C349" w14:textId="77777777" w:rsidR="00226238" w:rsidRPr="00096F1D" w:rsidRDefault="00226238" w:rsidP="00110781">
            <w:pPr>
              <w:jc w:val="left"/>
              <w:rPr>
                <w:rFonts w:asciiTheme="minorHAnsi" w:hAnsiTheme="minorHAnsi" w:cstheme="minorHAnsi"/>
                <w:b/>
                <w:bCs/>
                <w:sz w:val="22"/>
              </w:rPr>
            </w:pPr>
          </w:p>
        </w:tc>
        <w:tc>
          <w:tcPr>
            <w:tcW w:w="7712" w:type="dxa"/>
            <w:gridSpan w:val="2"/>
            <w:vAlign w:val="center"/>
          </w:tcPr>
          <w:p w14:paraId="09289B11" w14:textId="77777777" w:rsidR="00226238" w:rsidRPr="00096F1D" w:rsidRDefault="00226238" w:rsidP="00110781">
            <w:pPr>
              <w:tabs>
                <w:tab w:val="left" w:pos="8505"/>
              </w:tabs>
              <w:jc w:val="left"/>
              <w:rPr>
                <w:rFonts w:asciiTheme="minorHAnsi" w:hAnsiTheme="minorHAnsi" w:cstheme="minorHAnsi"/>
                <w:bCs/>
                <w:sz w:val="22"/>
              </w:rPr>
            </w:pPr>
            <w:r w:rsidRPr="00096F1D">
              <w:rPr>
                <w:rFonts w:asciiTheme="minorHAnsi" w:hAnsiTheme="minorHAnsi" w:cstheme="minorHAnsi"/>
                <w:bCs/>
                <w:sz w:val="22"/>
              </w:rPr>
              <w:t xml:space="preserve">(02) 6205 8219 - </w:t>
            </w:r>
            <w:hyperlink r:id="rId12" w:history="1">
              <w:r w:rsidRPr="00096F1D">
                <w:rPr>
                  <w:rStyle w:val="Hyperlink"/>
                  <w:rFonts w:asciiTheme="minorHAnsi" w:hAnsiTheme="minorHAnsi" w:cstheme="minorHAnsi"/>
                  <w:bCs/>
                  <w:sz w:val="22"/>
                </w:rPr>
                <w:t>EDU.DSIOffice@act.gov.au</w:t>
              </w:r>
            </w:hyperlink>
          </w:p>
        </w:tc>
      </w:tr>
    </w:tbl>
    <w:p w14:paraId="06656B4C" w14:textId="13475832" w:rsidR="00226238" w:rsidRPr="00096F1D" w:rsidRDefault="00226238" w:rsidP="00226238">
      <w:pPr>
        <w:pBdr>
          <w:bottom w:val="single" w:sz="6" w:space="1" w:color="auto"/>
        </w:pBdr>
        <w:spacing w:before="400" w:after="200" w:line="276" w:lineRule="auto"/>
        <w:jc w:val="left"/>
        <w:rPr>
          <w:rFonts w:asciiTheme="minorHAnsi" w:eastAsia="Calibri" w:hAnsiTheme="minorHAnsi" w:cstheme="minorHAnsi"/>
          <w:b/>
          <w:color w:val="44546A" w:themeColor="text2"/>
          <w:sz w:val="28"/>
          <w:szCs w:val="22"/>
        </w:rPr>
      </w:pPr>
      <w:r w:rsidRPr="00096F1D">
        <w:rPr>
          <w:rFonts w:asciiTheme="minorHAnsi" w:eastAsia="Calibri" w:hAnsiTheme="minorHAnsi" w:cstheme="minorHAnsi"/>
          <w:b/>
          <w:color w:val="44546A" w:themeColor="text2"/>
          <w:sz w:val="28"/>
          <w:szCs w:val="22"/>
        </w:rPr>
        <w:t>DIRECTORATE OVERVIEW</w:t>
      </w:r>
    </w:p>
    <w:p w14:paraId="7BD1F170" w14:textId="77777777" w:rsidR="00226238" w:rsidRPr="00096F1D" w:rsidRDefault="00226238" w:rsidP="00226238">
      <w:pPr>
        <w:rPr>
          <w:rFonts w:asciiTheme="minorHAnsi" w:hAnsiTheme="minorHAnsi" w:cstheme="minorHAnsi"/>
          <w:sz w:val="22"/>
          <w:szCs w:val="18"/>
        </w:rPr>
      </w:pPr>
      <w:r w:rsidRPr="00096F1D">
        <w:rPr>
          <w:rFonts w:asciiTheme="minorHAnsi" w:hAnsiTheme="minorHAnsi" w:cstheme="minorHAnsi"/>
          <w:sz w:val="22"/>
          <w:szCs w:val="18"/>
        </w:rPr>
        <w:t xml:space="preserve">The ACT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 </w:t>
      </w:r>
    </w:p>
    <w:p w14:paraId="402843AF" w14:textId="77777777" w:rsidR="00226238" w:rsidRDefault="00226238" w:rsidP="00226238">
      <w:pPr>
        <w:spacing w:after="240"/>
        <w:rPr>
          <w:rFonts w:asciiTheme="minorHAnsi" w:hAnsiTheme="minorHAnsi" w:cstheme="minorHAnsi"/>
          <w:sz w:val="22"/>
          <w:szCs w:val="18"/>
        </w:rPr>
      </w:pPr>
      <w:r w:rsidRPr="00096F1D">
        <w:rPr>
          <w:rFonts w:asciiTheme="minorHAnsi" w:hAnsiTheme="minorHAnsi" w:cstheme="minorHAnsi"/>
          <w:sz w:val="22"/>
          <w:szCs w:val="18"/>
        </w:rPr>
        <w:t>The Directorate’s Future of Education Strategy identifies four foundations and four principles that shape and guide thinking, planning and delivery of education for every ACT student.</w:t>
      </w:r>
    </w:p>
    <w:tbl>
      <w:tblPr>
        <w:tblStyle w:val="TableGrid"/>
        <w:tblW w:w="0" w:type="auto"/>
        <w:tblLook w:val="04A0" w:firstRow="1" w:lastRow="0" w:firstColumn="1" w:lastColumn="0" w:noHBand="0" w:noVBand="1"/>
      </w:tblPr>
      <w:tblGrid>
        <w:gridCol w:w="5807"/>
        <w:gridCol w:w="4035"/>
      </w:tblGrid>
      <w:tr w:rsidR="00226238" w:rsidRPr="001F5A94" w14:paraId="738CE7C7" w14:textId="77777777" w:rsidTr="00110781">
        <w:trPr>
          <w:trHeight w:val="535"/>
        </w:trPr>
        <w:tc>
          <w:tcPr>
            <w:tcW w:w="5807" w:type="dxa"/>
            <w:vAlign w:val="center"/>
          </w:tcPr>
          <w:p w14:paraId="63B95CED" w14:textId="77777777" w:rsidR="00226238" w:rsidRPr="001F5A94" w:rsidRDefault="00226238" w:rsidP="00110781">
            <w:pPr>
              <w:tabs>
                <w:tab w:val="left" w:pos="8505"/>
              </w:tabs>
              <w:spacing w:after="120"/>
              <w:ind w:left="164"/>
              <w:jc w:val="left"/>
              <w:rPr>
                <w:rFonts w:asciiTheme="minorHAnsi" w:hAnsiTheme="minorHAnsi" w:cstheme="minorHAnsi"/>
                <w:b/>
                <w:bCs/>
                <w:sz w:val="22"/>
                <w:szCs w:val="22"/>
              </w:rPr>
            </w:pPr>
            <w:r w:rsidRPr="002F62B0">
              <w:rPr>
                <w:rFonts w:asciiTheme="minorHAnsi" w:hAnsiTheme="minorHAnsi" w:cstheme="minorHAnsi"/>
                <w:b/>
                <w:bCs/>
                <w:szCs w:val="24"/>
              </w:rPr>
              <w:t>Foundations of the Strategy</w:t>
            </w:r>
            <w:r w:rsidRPr="001F5A94">
              <w:rPr>
                <w:rFonts w:asciiTheme="minorHAnsi" w:hAnsiTheme="minorHAnsi" w:cstheme="minorHAnsi"/>
                <w:b/>
                <w:bCs/>
                <w:sz w:val="22"/>
                <w:szCs w:val="22"/>
              </w:rPr>
              <w:t>:</w:t>
            </w:r>
          </w:p>
        </w:tc>
        <w:tc>
          <w:tcPr>
            <w:tcW w:w="4035" w:type="dxa"/>
            <w:vAlign w:val="center"/>
          </w:tcPr>
          <w:p w14:paraId="592ECD75" w14:textId="77777777" w:rsidR="00226238" w:rsidRPr="001F5A94" w:rsidRDefault="00226238" w:rsidP="00110781">
            <w:pPr>
              <w:tabs>
                <w:tab w:val="left" w:pos="8505"/>
              </w:tabs>
              <w:spacing w:after="120"/>
              <w:ind w:left="172"/>
              <w:jc w:val="left"/>
              <w:rPr>
                <w:rFonts w:asciiTheme="minorHAnsi" w:hAnsiTheme="minorHAnsi" w:cstheme="minorHAnsi"/>
                <w:b/>
                <w:bCs/>
                <w:sz w:val="22"/>
                <w:szCs w:val="22"/>
              </w:rPr>
            </w:pPr>
            <w:r w:rsidRPr="002F62B0">
              <w:rPr>
                <w:rFonts w:asciiTheme="minorHAnsi" w:hAnsiTheme="minorHAnsi" w:cstheme="minorHAnsi"/>
                <w:b/>
                <w:bCs/>
                <w:szCs w:val="24"/>
              </w:rPr>
              <w:t xml:space="preserve">Principles </w:t>
            </w:r>
          </w:p>
        </w:tc>
      </w:tr>
      <w:tr w:rsidR="00226238" w:rsidRPr="001F5A94" w14:paraId="46EB48A0" w14:textId="77777777" w:rsidTr="00110781">
        <w:tc>
          <w:tcPr>
            <w:tcW w:w="5807" w:type="dxa"/>
          </w:tcPr>
          <w:p w14:paraId="7FA4BB2B" w14:textId="77777777" w:rsidR="00226238" w:rsidRPr="001F5A94" w:rsidRDefault="00226238" w:rsidP="00226238">
            <w:pPr>
              <w:numPr>
                <w:ilvl w:val="0"/>
                <w:numId w:val="4"/>
              </w:numPr>
              <w:tabs>
                <w:tab w:val="clear" w:pos="720"/>
                <w:tab w:val="num" w:pos="447"/>
              </w:tabs>
              <w:spacing w:before="100" w:beforeAutospacing="1" w:after="96"/>
              <w:ind w:hanging="556"/>
              <w:jc w:val="left"/>
              <w:rPr>
                <w:rFonts w:asciiTheme="minorHAnsi" w:hAnsiTheme="minorHAnsi" w:cstheme="minorHAnsi"/>
                <w:sz w:val="22"/>
                <w:szCs w:val="22"/>
              </w:rPr>
            </w:pPr>
            <w:r w:rsidRPr="001F5A94">
              <w:rPr>
                <w:rFonts w:asciiTheme="minorHAnsi" w:hAnsiTheme="minorHAnsi" w:cstheme="minorHAnsi"/>
                <w:sz w:val="22"/>
                <w:szCs w:val="22"/>
              </w:rPr>
              <w:t>Place students at the centre of their learning</w:t>
            </w:r>
          </w:p>
          <w:p w14:paraId="6DAD66D1" w14:textId="77777777" w:rsidR="00226238" w:rsidRPr="001F5A94" w:rsidRDefault="00226238" w:rsidP="00226238">
            <w:pPr>
              <w:numPr>
                <w:ilvl w:val="0"/>
                <w:numId w:val="4"/>
              </w:numPr>
              <w:tabs>
                <w:tab w:val="clear" w:pos="720"/>
                <w:tab w:val="num" w:pos="447"/>
              </w:tabs>
              <w:spacing w:before="100" w:beforeAutospacing="1" w:after="96"/>
              <w:ind w:left="447" w:hanging="283"/>
              <w:jc w:val="left"/>
              <w:rPr>
                <w:rFonts w:asciiTheme="minorHAnsi" w:hAnsiTheme="minorHAnsi" w:cstheme="minorHAnsi"/>
                <w:sz w:val="22"/>
                <w:szCs w:val="22"/>
              </w:rPr>
            </w:pPr>
            <w:r w:rsidRPr="001F5A94">
              <w:rPr>
                <w:rFonts w:asciiTheme="minorHAnsi" w:hAnsiTheme="minorHAnsi" w:cstheme="minorHAnsi"/>
                <w:sz w:val="22"/>
                <w:szCs w:val="22"/>
              </w:rPr>
              <w:t>Empower teachers, school leaders and other professionals to meet the learning needs of all students</w:t>
            </w:r>
          </w:p>
          <w:p w14:paraId="304E460E" w14:textId="77777777" w:rsidR="00226238" w:rsidRPr="001F5A94" w:rsidRDefault="00226238" w:rsidP="00226238">
            <w:pPr>
              <w:numPr>
                <w:ilvl w:val="0"/>
                <w:numId w:val="4"/>
              </w:numPr>
              <w:tabs>
                <w:tab w:val="clear" w:pos="720"/>
                <w:tab w:val="num" w:pos="447"/>
              </w:tabs>
              <w:spacing w:before="100" w:beforeAutospacing="1" w:after="96"/>
              <w:ind w:hanging="556"/>
              <w:jc w:val="left"/>
              <w:rPr>
                <w:rFonts w:asciiTheme="minorHAnsi" w:hAnsiTheme="minorHAnsi" w:cstheme="minorHAnsi"/>
                <w:sz w:val="22"/>
                <w:szCs w:val="22"/>
              </w:rPr>
            </w:pPr>
            <w:r w:rsidRPr="001F5A94">
              <w:rPr>
                <w:rFonts w:asciiTheme="minorHAnsi" w:hAnsiTheme="minorHAnsi" w:cstheme="minorHAnsi"/>
                <w:sz w:val="22"/>
                <w:szCs w:val="22"/>
              </w:rPr>
              <w:t>Build strong communities for learning</w:t>
            </w:r>
          </w:p>
          <w:p w14:paraId="45E250BE" w14:textId="77777777" w:rsidR="00226238" w:rsidRPr="001F5A94" w:rsidRDefault="00226238" w:rsidP="00226238">
            <w:pPr>
              <w:numPr>
                <w:ilvl w:val="0"/>
                <w:numId w:val="4"/>
              </w:numPr>
              <w:tabs>
                <w:tab w:val="clear" w:pos="720"/>
                <w:tab w:val="num" w:pos="447"/>
              </w:tabs>
              <w:spacing w:before="100" w:beforeAutospacing="1" w:after="96"/>
              <w:ind w:hanging="556"/>
              <w:jc w:val="left"/>
              <w:rPr>
                <w:rFonts w:asciiTheme="minorHAnsi" w:hAnsiTheme="minorHAnsi" w:cstheme="minorHAnsi"/>
                <w:sz w:val="22"/>
                <w:szCs w:val="22"/>
              </w:rPr>
            </w:pPr>
            <w:r w:rsidRPr="001F5A94">
              <w:rPr>
                <w:rFonts w:asciiTheme="minorHAnsi" w:hAnsiTheme="minorHAnsi" w:cstheme="minorHAnsi"/>
                <w:sz w:val="22"/>
                <w:szCs w:val="22"/>
              </w:rPr>
              <w:t>Strengthen systems to focus on equity with quality.</w:t>
            </w:r>
          </w:p>
        </w:tc>
        <w:tc>
          <w:tcPr>
            <w:tcW w:w="4035" w:type="dxa"/>
          </w:tcPr>
          <w:p w14:paraId="164051B5" w14:textId="77777777" w:rsidR="00226238" w:rsidRPr="001F5A94" w:rsidRDefault="00226238" w:rsidP="00226238">
            <w:pPr>
              <w:pStyle w:val="ListParagraph"/>
              <w:numPr>
                <w:ilvl w:val="0"/>
                <w:numId w:val="4"/>
              </w:numPr>
              <w:tabs>
                <w:tab w:val="clear" w:pos="720"/>
                <w:tab w:val="num" w:pos="465"/>
                <w:tab w:val="left" w:pos="8505"/>
              </w:tabs>
              <w:spacing w:after="120"/>
              <w:ind w:hanging="539"/>
              <w:rPr>
                <w:rFonts w:asciiTheme="minorHAnsi" w:hAnsiTheme="minorHAnsi" w:cstheme="minorHAnsi"/>
                <w:sz w:val="22"/>
                <w:szCs w:val="22"/>
              </w:rPr>
            </w:pPr>
            <w:r w:rsidRPr="001F5A94">
              <w:rPr>
                <w:rFonts w:asciiTheme="minorHAnsi" w:hAnsiTheme="minorHAnsi" w:cstheme="minorHAnsi"/>
                <w:sz w:val="22"/>
                <w:szCs w:val="22"/>
              </w:rPr>
              <w:t>Equity</w:t>
            </w:r>
          </w:p>
          <w:p w14:paraId="3C8B4793" w14:textId="77777777" w:rsidR="00226238" w:rsidRPr="001F5A94" w:rsidRDefault="00226238" w:rsidP="00226238">
            <w:pPr>
              <w:pStyle w:val="ListParagraph"/>
              <w:numPr>
                <w:ilvl w:val="0"/>
                <w:numId w:val="4"/>
              </w:numPr>
              <w:tabs>
                <w:tab w:val="clear" w:pos="720"/>
                <w:tab w:val="num" w:pos="465"/>
                <w:tab w:val="left" w:pos="8505"/>
              </w:tabs>
              <w:spacing w:after="120"/>
              <w:ind w:hanging="539"/>
              <w:rPr>
                <w:rFonts w:asciiTheme="minorHAnsi" w:hAnsiTheme="minorHAnsi" w:cstheme="minorHAnsi"/>
                <w:sz w:val="22"/>
                <w:szCs w:val="22"/>
              </w:rPr>
            </w:pPr>
            <w:r w:rsidRPr="001F5A94">
              <w:rPr>
                <w:rFonts w:asciiTheme="minorHAnsi" w:hAnsiTheme="minorHAnsi" w:cstheme="minorHAnsi"/>
                <w:sz w:val="22"/>
                <w:szCs w:val="22"/>
              </w:rPr>
              <w:t>Student agency</w:t>
            </w:r>
          </w:p>
          <w:p w14:paraId="46459C6E" w14:textId="77777777" w:rsidR="00226238" w:rsidRPr="001F5A94" w:rsidRDefault="00226238" w:rsidP="00226238">
            <w:pPr>
              <w:pStyle w:val="ListParagraph"/>
              <w:numPr>
                <w:ilvl w:val="0"/>
                <w:numId w:val="4"/>
              </w:numPr>
              <w:tabs>
                <w:tab w:val="clear" w:pos="720"/>
                <w:tab w:val="num" w:pos="465"/>
                <w:tab w:val="left" w:pos="8505"/>
              </w:tabs>
              <w:spacing w:after="120"/>
              <w:ind w:hanging="539"/>
              <w:rPr>
                <w:rFonts w:asciiTheme="minorHAnsi" w:hAnsiTheme="minorHAnsi" w:cstheme="minorHAnsi"/>
                <w:sz w:val="22"/>
                <w:szCs w:val="22"/>
              </w:rPr>
            </w:pPr>
            <w:r w:rsidRPr="001F5A94">
              <w:rPr>
                <w:rFonts w:asciiTheme="minorHAnsi" w:hAnsiTheme="minorHAnsi" w:cstheme="minorHAnsi"/>
                <w:sz w:val="22"/>
                <w:szCs w:val="22"/>
              </w:rPr>
              <w:t>Access</w:t>
            </w:r>
          </w:p>
          <w:p w14:paraId="778F137B" w14:textId="77777777" w:rsidR="00226238" w:rsidRPr="001F5A94" w:rsidRDefault="00226238" w:rsidP="00226238">
            <w:pPr>
              <w:pStyle w:val="ListParagraph"/>
              <w:numPr>
                <w:ilvl w:val="0"/>
                <w:numId w:val="4"/>
              </w:numPr>
              <w:tabs>
                <w:tab w:val="clear" w:pos="720"/>
                <w:tab w:val="num" w:pos="465"/>
                <w:tab w:val="left" w:pos="8505"/>
              </w:tabs>
              <w:spacing w:after="120"/>
              <w:ind w:hanging="539"/>
              <w:rPr>
                <w:rFonts w:asciiTheme="minorHAnsi" w:hAnsiTheme="minorHAnsi" w:cstheme="minorHAnsi"/>
                <w:sz w:val="22"/>
                <w:szCs w:val="22"/>
              </w:rPr>
            </w:pPr>
            <w:r w:rsidRPr="001F5A94">
              <w:rPr>
                <w:rFonts w:asciiTheme="minorHAnsi" w:hAnsiTheme="minorHAnsi" w:cstheme="minorHAnsi"/>
                <w:sz w:val="22"/>
                <w:szCs w:val="22"/>
              </w:rPr>
              <w:t>Inclusion.</w:t>
            </w:r>
          </w:p>
        </w:tc>
      </w:tr>
    </w:tbl>
    <w:p w14:paraId="4B4DEE2D" w14:textId="77777777" w:rsidR="00226238" w:rsidRPr="00096F1D" w:rsidRDefault="00226238" w:rsidP="00226238">
      <w:pPr>
        <w:spacing w:after="120"/>
        <w:rPr>
          <w:rFonts w:asciiTheme="minorHAnsi" w:hAnsiTheme="minorHAnsi" w:cstheme="minorHAnsi"/>
          <w:sz w:val="22"/>
          <w:szCs w:val="18"/>
        </w:rPr>
      </w:pPr>
    </w:p>
    <w:p w14:paraId="07B71C34" w14:textId="77777777" w:rsidR="00226238" w:rsidRPr="00096F1D" w:rsidRDefault="00226238" w:rsidP="00226238">
      <w:pPr>
        <w:pBdr>
          <w:bottom w:val="single" w:sz="6" w:space="1" w:color="auto"/>
        </w:pBdr>
        <w:spacing w:before="200" w:after="200" w:line="276" w:lineRule="auto"/>
        <w:jc w:val="left"/>
        <w:rPr>
          <w:rFonts w:asciiTheme="minorHAnsi" w:eastAsia="Calibri" w:hAnsiTheme="minorHAnsi" w:cstheme="minorHAnsi"/>
          <w:sz w:val="22"/>
          <w:szCs w:val="22"/>
        </w:rPr>
      </w:pPr>
      <w:r w:rsidRPr="00096F1D">
        <w:rPr>
          <w:rFonts w:asciiTheme="minorHAnsi" w:eastAsia="Calibri" w:hAnsiTheme="minorHAnsi" w:cstheme="minorHAnsi"/>
          <w:sz w:val="22"/>
          <w:szCs w:val="22"/>
        </w:rPr>
        <w:t>The ACT Public School System is growing, requiring knowledgeable, flexible, innovative, and responsive leaders in every school. Successful school leaders in the ACT will understand that our people are our greatest resource, who flourish when engaged with colleagues as learners receiving quality feedback. This supports their impact both individually and collectively on student outcomes. ACT school leaders operate as system principals, collaborating with colleagues across and within their networks.</w:t>
      </w:r>
    </w:p>
    <w:p w14:paraId="16C1A0EE" w14:textId="77777777" w:rsidR="00226238" w:rsidRPr="00096F1D" w:rsidRDefault="00226238" w:rsidP="00226238">
      <w:pPr>
        <w:pBdr>
          <w:bottom w:val="single" w:sz="6" w:space="1" w:color="auto"/>
        </w:pBdr>
        <w:spacing w:before="200" w:after="200" w:line="276" w:lineRule="auto"/>
        <w:jc w:val="left"/>
        <w:rPr>
          <w:rFonts w:asciiTheme="minorHAnsi" w:eastAsia="Calibri" w:hAnsiTheme="minorHAnsi" w:cstheme="minorHAnsi"/>
          <w:b/>
          <w:color w:val="44546A" w:themeColor="text2"/>
          <w:sz w:val="28"/>
          <w:szCs w:val="22"/>
        </w:rPr>
      </w:pPr>
      <w:r w:rsidRPr="00096F1D">
        <w:rPr>
          <w:rFonts w:asciiTheme="minorHAnsi" w:eastAsia="Calibri" w:hAnsiTheme="minorHAnsi" w:cstheme="minorHAnsi"/>
          <w:b/>
          <w:color w:val="44546A" w:themeColor="text2"/>
          <w:sz w:val="28"/>
          <w:szCs w:val="22"/>
        </w:rPr>
        <w:lastRenderedPageBreak/>
        <w:t>SCHOOL DESCRIPTION</w:t>
      </w:r>
    </w:p>
    <w:bookmarkStart w:id="1" w:name="_Hlk59530494"/>
    <w:bookmarkStart w:id="2" w:name="_Hlk131669922"/>
    <w:bookmarkEnd w:id="0"/>
    <w:p w14:paraId="1D477A1E" w14:textId="0F3EF496" w:rsidR="00226238" w:rsidRPr="00096F1D" w:rsidRDefault="001718CA" w:rsidP="00226238">
      <w:pPr>
        <w:tabs>
          <w:tab w:val="left" w:pos="8505"/>
        </w:tabs>
        <w:spacing w:after="120"/>
        <w:jc w:val="left"/>
        <w:rPr>
          <w:rFonts w:asciiTheme="minorHAnsi" w:hAnsiTheme="minorHAnsi" w:cstheme="minorHAnsi"/>
          <w:b/>
          <w:bCs/>
          <w:sz w:val="22"/>
          <w:szCs w:val="18"/>
        </w:rPr>
      </w:pPr>
      <w:sdt>
        <w:sdtPr>
          <w:rPr>
            <w:rFonts w:asciiTheme="minorHAnsi" w:eastAsia="Times New Roman" w:hAnsiTheme="minorHAnsi" w:cstheme="minorHAnsi"/>
            <w:b/>
            <w:bCs/>
            <w:sz w:val="22"/>
            <w:szCs w:val="22"/>
          </w:rPr>
          <w:alias w:val="Insert School Name"/>
          <w:tag w:val="Insert School Name"/>
          <w:id w:val="-462728599"/>
          <w:placeholder>
            <w:docPart w:val="15BDB1B662124B36BF304F6DD1AC8B33"/>
          </w:placeholder>
        </w:sdtPr>
        <w:sdtEndPr/>
        <w:sdtContent>
          <w:r w:rsidR="0089084A">
            <w:rPr>
              <w:rFonts w:asciiTheme="minorHAnsi" w:eastAsia="Times New Roman" w:hAnsiTheme="minorHAnsi" w:cstheme="minorHAnsi"/>
              <w:b/>
              <w:bCs/>
              <w:sz w:val="22"/>
              <w:szCs w:val="22"/>
            </w:rPr>
            <w:t xml:space="preserve">Mount Rogers Primary School </w:t>
          </w:r>
        </w:sdtContent>
      </w:sdt>
      <w:r w:rsidR="00226238">
        <w:rPr>
          <w:rFonts w:asciiTheme="minorHAnsi" w:eastAsia="Times New Roman" w:hAnsiTheme="minorHAnsi" w:cstheme="minorHAnsi"/>
          <w:b/>
          <w:bCs/>
          <w:sz w:val="22"/>
          <w:szCs w:val="22"/>
        </w:rPr>
        <w:t xml:space="preserve">- </w:t>
      </w:r>
      <w:sdt>
        <w:sdtPr>
          <w:rPr>
            <w:rFonts w:asciiTheme="minorHAnsi" w:eastAsia="Times New Roman" w:hAnsiTheme="minorHAnsi" w:cstheme="minorHAnsi"/>
            <w:b/>
            <w:bCs/>
            <w:sz w:val="22"/>
            <w:szCs w:val="22"/>
          </w:rPr>
          <w:alias w:val="Select Network"/>
          <w:tag w:val="Select Network"/>
          <w:id w:val="1477486853"/>
          <w:placeholder>
            <w:docPart w:val="1475D959943A49E2A5C8EBC0650E6D84"/>
          </w:placeholder>
          <w:comboBox>
            <w:listItem w:value="Choose an item."/>
            <w:listItem w:displayText="Belconnen Network" w:value="Belconnen Network"/>
            <w:listItem w:displayText="South Weston Network" w:value="South Weston Network"/>
            <w:listItem w:displayText="North Canberra &amp; Gungahlin Network" w:value="North Canberra &amp; Gungahlin Network"/>
            <w:listItem w:displayText="Tuggeranong Network" w:value="Tuggeranong Network"/>
          </w:comboBox>
        </w:sdtPr>
        <w:sdtEndPr/>
        <w:sdtContent>
          <w:r w:rsidR="0089084A">
            <w:rPr>
              <w:rFonts w:asciiTheme="minorHAnsi" w:eastAsia="Times New Roman" w:hAnsiTheme="minorHAnsi" w:cstheme="minorHAnsi"/>
              <w:b/>
              <w:bCs/>
              <w:sz w:val="22"/>
              <w:szCs w:val="22"/>
            </w:rPr>
            <w:t>Belconnen Network</w:t>
          </w:r>
        </w:sdtContent>
      </w:sdt>
    </w:p>
    <w:p w14:paraId="30B11BE2" w14:textId="77777777" w:rsidR="004F16AD" w:rsidRPr="004F16AD" w:rsidRDefault="004F16AD" w:rsidP="003721E0">
      <w:pPr>
        <w:pBdr>
          <w:bottom w:val="single" w:sz="6" w:space="1" w:color="auto"/>
        </w:pBdr>
        <w:spacing w:before="200" w:after="200" w:line="276" w:lineRule="auto"/>
        <w:jc w:val="left"/>
        <w:rPr>
          <w:rFonts w:asciiTheme="minorHAnsi" w:eastAsia="Calibri" w:hAnsiTheme="minorHAnsi" w:cstheme="minorHAnsi"/>
          <w:sz w:val="22"/>
          <w:szCs w:val="22"/>
        </w:rPr>
      </w:pPr>
      <w:r w:rsidRPr="004F16AD">
        <w:rPr>
          <w:rFonts w:asciiTheme="minorHAnsi" w:eastAsia="Calibri" w:hAnsiTheme="minorHAnsi" w:cstheme="minorHAnsi"/>
          <w:sz w:val="22"/>
          <w:szCs w:val="22"/>
        </w:rPr>
        <w:t>Mount Rogers Primary School is located in Melba, a suburb in the Belconnen region of the ACT. The school has a current enrolment of approximately 500 students, from Preschool to Year 6, and caters to a culturally diverse community.</w:t>
      </w:r>
    </w:p>
    <w:p w14:paraId="1587787B" w14:textId="77777777" w:rsidR="004F16AD" w:rsidRPr="004F16AD" w:rsidRDefault="004F16AD" w:rsidP="003721E0">
      <w:pPr>
        <w:pBdr>
          <w:bottom w:val="single" w:sz="6" w:space="1" w:color="auto"/>
        </w:pBdr>
        <w:spacing w:before="200" w:after="200" w:line="276" w:lineRule="auto"/>
        <w:jc w:val="left"/>
        <w:rPr>
          <w:rFonts w:asciiTheme="minorHAnsi" w:eastAsia="Calibri" w:hAnsiTheme="minorHAnsi" w:cstheme="minorHAnsi"/>
          <w:sz w:val="22"/>
          <w:szCs w:val="22"/>
        </w:rPr>
      </w:pPr>
      <w:r w:rsidRPr="004F16AD">
        <w:rPr>
          <w:rFonts w:asciiTheme="minorHAnsi" w:eastAsia="Calibri" w:hAnsiTheme="minorHAnsi" w:cstheme="minorHAnsi"/>
          <w:sz w:val="22"/>
          <w:szCs w:val="22"/>
        </w:rPr>
        <w:t>Mount Rogers Primary School maintains high academic and personal expectations for every student and is committed to the inclusion of all children by fostering positive, collaborative relationships with families and the broader community. There is a strong focus on the explicit and consistent teaching of high-impact literacy and numeracy skills, aligned with the Australian Curriculum. All staff work collaboratively to identify student learning needs and take collective responsibility for planning and delivering differentiated learning. The school takes a holistic approach to wellbeing and fosters a sense of belonging, mastery, autonomy, and purpose in learning and interactions.</w:t>
      </w:r>
    </w:p>
    <w:p w14:paraId="0925D630" w14:textId="77777777" w:rsidR="004F16AD" w:rsidRPr="004F16AD" w:rsidRDefault="004F16AD" w:rsidP="003721E0">
      <w:pPr>
        <w:pBdr>
          <w:bottom w:val="single" w:sz="6" w:space="1" w:color="auto"/>
        </w:pBdr>
        <w:spacing w:before="200" w:after="200" w:line="276" w:lineRule="auto"/>
        <w:jc w:val="left"/>
        <w:rPr>
          <w:rFonts w:asciiTheme="minorHAnsi" w:eastAsia="Calibri" w:hAnsiTheme="minorHAnsi" w:cstheme="minorHAnsi"/>
          <w:sz w:val="22"/>
          <w:szCs w:val="22"/>
        </w:rPr>
      </w:pPr>
      <w:r w:rsidRPr="004F16AD">
        <w:rPr>
          <w:rFonts w:asciiTheme="minorHAnsi" w:eastAsia="Calibri" w:hAnsiTheme="minorHAnsi" w:cstheme="minorHAnsi"/>
          <w:sz w:val="22"/>
          <w:szCs w:val="22"/>
        </w:rPr>
        <w:t xml:space="preserve">The school features expansive grounds, including three playground structures, a ‘Bush Garden’ with Indigenous plant species, and a vegetable garden maintained by students. Teaching and learning are complemented by specialist programs in </w:t>
      </w:r>
      <w:proofErr w:type="spellStart"/>
      <w:r w:rsidRPr="004F16AD">
        <w:rPr>
          <w:rFonts w:asciiTheme="minorHAnsi" w:eastAsia="Calibri" w:hAnsiTheme="minorHAnsi" w:cstheme="minorHAnsi"/>
          <w:sz w:val="22"/>
          <w:szCs w:val="22"/>
        </w:rPr>
        <w:t>Auslan</w:t>
      </w:r>
      <w:proofErr w:type="spellEnd"/>
      <w:r w:rsidRPr="004F16AD">
        <w:rPr>
          <w:rFonts w:asciiTheme="minorHAnsi" w:eastAsia="Calibri" w:hAnsiTheme="minorHAnsi" w:cstheme="minorHAnsi"/>
          <w:sz w:val="22"/>
          <w:szCs w:val="22"/>
        </w:rPr>
        <w:t xml:space="preserve">, Science Environmental Education and Design (SEED), Science, Technology, Engineering and Mathematics (STEM), and a robust library program. </w:t>
      </w:r>
      <w:proofErr w:type="spellStart"/>
      <w:r w:rsidRPr="004F16AD">
        <w:rPr>
          <w:rFonts w:asciiTheme="minorHAnsi" w:eastAsia="Calibri" w:hAnsiTheme="minorHAnsi" w:cstheme="minorHAnsi"/>
          <w:sz w:val="22"/>
          <w:szCs w:val="22"/>
        </w:rPr>
        <w:t>Auslan</w:t>
      </w:r>
      <w:proofErr w:type="spellEnd"/>
      <w:r w:rsidRPr="004F16AD">
        <w:rPr>
          <w:rFonts w:asciiTheme="minorHAnsi" w:eastAsia="Calibri" w:hAnsiTheme="minorHAnsi" w:cstheme="minorHAnsi"/>
          <w:sz w:val="22"/>
          <w:szCs w:val="22"/>
        </w:rPr>
        <w:t xml:space="preserve"> is taught as the Language Other Than English (LOTE) from Preschool to Year 6.</w:t>
      </w:r>
    </w:p>
    <w:p w14:paraId="0B969834" w14:textId="77777777" w:rsidR="004F16AD" w:rsidRPr="004F16AD" w:rsidRDefault="004F16AD" w:rsidP="003721E0">
      <w:pPr>
        <w:pBdr>
          <w:bottom w:val="single" w:sz="6" w:space="1" w:color="auto"/>
        </w:pBdr>
        <w:spacing w:before="200" w:after="200" w:line="276" w:lineRule="auto"/>
        <w:jc w:val="left"/>
        <w:rPr>
          <w:rFonts w:asciiTheme="minorHAnsi" w:eastAsia="Calibri" w:hAnsiTheme="minorHAnsi" w:cstheme="minorHAnsi"/>
          <w:sz w:val="22"/>
          <w:szCs w:val="22"/>
        </w:rPr>
      </w:pPr>
      <w:r w:rsidRPr="004F16AD">
        <w:rPr>
          <w:rFonts w:asciiTheme="minorHAnsi" w:eastAsia="Calibri" w:hAnsiTheme="minorHAnsi" w:cstheme="minorHAnsi"/>
          <w:sz w:val="22"/>
          <w:szCs w:val="22"/>
        </w:rPr>
        <w:t>Mount Rogers Primary School is committed to building a strong school community to support the development and growth of all children.</w:t>
      </w:r>
    </w:p>
    <w:p w14:paraId="279236F3" w14:textId="77777777" w:rsidR="00226238" w:rsidRPr="0089084A" w:rsidRDefault="00226238" w:rsidP="00226238">
      <w:pPr>
        <w:tabs>
          <w:tab w:val="left" w:pos="8505"/>
        </w:tabs>
        <w:rPr>
          <w:rFonts w:ascii="Calibri" w:eastAsiaTheme="minorHAnsi" w:hAnsi="Calibri" w:cs="Calibri"/>
          <w:b/>
          <w:sz w:val="20"/>
          <w:szCs w:val="18"/>
        </w:rPr>
      </w:pPr>
      <w:r w:rsidRPr="0089084A">
        <w:rPr>
          <w:rFonts w:ascii="Calibri" w:hAnsi="Calibri" w:cs="Calibri"/>
          <w:b/>
          <w:sz w:val="22"/>
          <w:szCs w:val="18"/>
        </w:rPr>
        <w:t>Current Leadership Structure</w:t>
      </w:r>
    </w:p>
    <w:p w14:paraId="2F52C7D1" w14:textId="6986FAF4" w:rsidR="00226238" w:rsidRPr="0089084A" w:rsidRDefault="0089084A" w:rsidP="00226238">
      <w:pPr>
        <w:tabs>
          <w:tab w:val="left" w:pos="8505"/>
        </w:tabs>
        <w:rPr>
          <w:rFonts w:ascii="Calibri" w:hAnsi="Calibri" w:cs="Calibri"/>
          <w:bCs/>
          <w:sz w:val="22"/>
          <w:szCs w:val="22"/>
        </w:rPr>
      </w:pPr>
      <w:r w:rsidRPr="0089084A">
        <w:rPr>
          <w:rFonts w:ascii="Calibri" w:hAnsi="Calibri" w:cs="Calibri"/>
          <w:bCs/>
          <w:sz w:val="22"/>
          <w:szCs w:val="22"/>
        </w:rPr>
        <w:t>1</w:t>
      </w:r>
      <w:r w:rsidR="00226238" w:rsidRPr="0089084A">
        <w:rPr>
          <w:rFonts w:ascii="Calibri" w:hAnsi="Calibri" w:cs="Calibri"/>
          <w:bCs/>
          <w:sz w:val="22"/>
          <w:szCs w:val="22"/>
        </w:rPr>
        <w:t xml:space="preserve"> x School Leader A</w:t>
      </w:r>
    </w:p>
    <w:p w14:paraId="15C877F7" w14:textId="62FEF196" w:rsidR="00226238" w:rsidRPr="0089084A" w:rsidRDefault="0089084A" w:rsidP="00226238">
      <w:pPr>
        <w:tabs>
          <w:tab w:val="left" w:pos="8505"/>
        </w:tabs>
        <w:rPr>
          <w:rFonts w:ascii="Calibri" w:hAnsi="Calibri" w:cs="Calibri"/>
          <w:bCs/>
          <w:sz w:val="22"/>
          <w:szCs w:val="22"/>
        </w:rPr>
      </w:pPr>
      <w:r w:rsidRPr="0089084A">
        <w:rPr>
          <w:rFonts w:ascii="Calibri" w:hAnsi="Calibri" w:cs="Calibri"/>
          <w:bCs/>
          <w:sz w:val="22"/>
          <w:szCs w:val="22"/>
        </w:rPr>
        <w:t>1</w:t>
      </w:r>
      <w:r w:rsidR="00226238" w:rsidRPr="0089084A">
        <w:rPr>
          <w:rFonts w:ascii="Calibri" w:hAnsi="Calibri" w:cs="Calibri"/>
          <w:bCs/>
          <w:sz w:val="22"/>
          <w:szCs w:val="22"/>
        </w:rPr>
        <w:t xml:space="preserve"> x School Leader B</w:t>
      </w:r>
    </w:p>
    <w:p w14:paraId="448B1F04" w14:textId="6FC79B64" w:rsidR="00226238" w:rsidRPr="00A3114E" w:rsidRDefault="0089084A" w:rsidP="00226238">
      <w:pPr>
        <w:tabs>
          <w:tab w:val="left" w:pos="8505"/>
        </w:tabs>
        <w:rPr>
          <w:rFonts w:ascii="Calibri" w:hAnsi="Calibri" w:cs="Calibri"/>
          <w:bCs/>
          <w:sz w:val="22"/>
          <w:szCs w:val="22"/>
        </w:rPr>
      </w:pPr>
      <w:r w:rsidRPr="0089084A">
        <w:rPr>
          <w:rFonts w:ascii="Calibri" w:hAnsi="Calibri" w:cs="Calibri"/>
          <w:bCs/>
          <w:sz w:val="22"/>
          <w:szCs w:val="22"/>
        </w:rPr>
        <w:t>4</w:t>
      </w:r>
      <w:r w:rsidR="00226238" w:rsidRPr="0089084A">
        <w:rPr>
          <w:rFonts w:ascii="Calibri" w:hAnsi="Calibri" w:cs="Calibri"/>
          <w:bCs/>
          <w:sz w:val="22"/>
          <w:szCs w:val="22"/>
        </w:rPr>
        <w:t xml:space="preserve"> x School Leader C</w:t>
      </w:r>
    </w:p>
    <w:bookmarkEnd w:id="1"/>
    <w:bookmarkEnd w:id="2"/>
    <w:p w14:paraId="28307D33" w14:textId="77777777" w:rsidR="00226238" w:rsidRPr="00096F1D" w:rsidRDefault="00226238" w:rsidP="00226238">
      <w:pPr>
        <w:pBdr>
          <w:bottom w:val="single" w:sz="6" w:space="1" w:color="auto"/>
        </w:pBdr>
        <w:spacing w:before="360" w:after="200" w:line="276" w:lineRule="auto"/>
        <w:jc w:val="left"/>
        <w:rPr>
          <w:rFonts w:asciiTheme="minorHAnsi" w:eastAsia="Calibri" w:hAnsiTheme="minorHAnsi" w:cstheme="minorHAnsi"/>
          <w:b/>
          <w:color w:val="44546A" w:themeColor="text2"/>
          <w:sz w:val="28"/>
          <w:szCs w:val="22"/>
        </w:rPr>
      </w:pPr>
      <w:r w:rsidRPr="00096F1D">
        <w:rPr>
          <w:rFonts w:asciiTheme="minorHAnsi" w:eastAsia="Calibri" w:hAnsiTheme="minorHAnsi" w:cstheme="minorHAnsi"/>
          <w:b/>
          <w:color w:val="44546A" w:themeColor="text2"/>
          <w:sz w:val="28"/>
          <w:szCs w:val="22"/>
        </w:rPr>
        <w:t>PRINCIPAL PROFILE</w:t>
      </w:r>
    </w:p>
    <w:p w14:paraId="673FC8A5" w14:textId="260E7AC1" w:rsidR="00226238" w:rsidRPr="00096F1D" w:rsidRDefault="00226238" w:rsidP="00226238">
      <w:pPr>
        <w:autoSpaceDE w:val="0"/>
        <w:autoSpaceDN w:val="0"/>
        <w:adjustRightInd w:val="0"/>
        <w:jc w:val="left"/>
        <w:rPr>
          <w:rFonts w:asciiTheme="minorHAnsi" w:eastAsia="Times New Roman" w:hAnsiTheme="minorHAnsi" w:cstheme="minorHAnsi"/>
          <w:color w:val="000000"/>
          <w:sz w:val="22"/>
          <w:szCs w:val="22"/>
          <w:lang w:eastAsia="en-AU"/>
        </w:rPr>
      </w:pPr>
      <w:r w:rsidRPr="00096F1D">
        <w:rPr>
          <w:rFonts w:asciiTheme="minorHAnsi" w:eastAsia="Times New Roman" w:hAnsiTheme="minorHAnsi" w:cstheme="minorHAnsi"/>
          <w:color w:val="000000"/>
          <w:sz w:val="22"/>
          <w:szCs w:val="22"/>
          <w:lang w:eastAsia="en-AU"/>
        </w:rPr>
        <w:t xml:space="preserve">Reporting to the </w:t>
      </w:r>
      <w:r>
        <w:rPr>
          <w:rFonts w:asciiTheme="minorHAnsi" w:eastAsia="Times New Roman" w:hAnsiTheme="minorHAnsi" w:cstheme="minorHAnsi"/>
          <w:sz w:val="22"/>
        </w:rPr>
        <w:t>Executive Education Leader (EEL</w:t>
      </w:r>
      <w:r>
        <w:rPr>
          <w:rFonts w:asciiTheme="minorHAnsi" w:eastAsia="Times New Roman" w:hAnsiTheme="minorHAnsi" w:cstheme="minorHAnsi"/>
          <w:color w:val="000000"/>
          <w:sz w:val="22"/>
          <w:szCs w:val="22"/>
          <w:lang w:eastAsia="en-AU"/>
        </w:rPr>
        <w:t>) -</w:t>
      </w:r>
      <w:r w:rsidRPr="00096F1D">
        <w:rPr>
          <w:rFonts w:asciiTheme="minorHAnsi" w:eastAsia="Times New Roman" w:hAnsiTheme="minorHAnsi" w:cstheme="minorHAnsi"/>
          <w:color w:val="000000"/>
          <w:sz w:val="22"/>
          <w:szCs w:val="22"/>
          <w:lang w:eastAsia="en-AU"/>
        </w:rPr>
        <w:t xml:space="preserve"> </w:t>
      </w:r>
      <w:sdt>
        <w:sdtPr>
          <w:rPr>
            <w:rFonts w:asciiTheme="minorHAnsi" w:eastAsia="Times New Roman" w:hAnsiTheme="minorHAnsi" w:cstheme="minorHAnsi"/>
            <w:color w:val="000000"/>
            <w:sz w:val="22"/>
            <w:szCs w:val="22"/>
            <w:lang w:eastAsia="en-AU"/>
          </w:rPr>
          <w:alias w:val="Select Network"/>
          <w:tag w:val="Select Network"/>
          <w:id w:val="904034721"/>
          <w:placeholder>
            <w:docPart w:val="1475D959943A49E2A5C8EBC0650E6D84"/>
          </w:placeholder>
          <w:comboBox>
            <w:listItem w:value="Choose an item."/>
            <w:listItem w:displayText="Belconnen" w:value="Belconnen"/>
            <w:listItem w:displayText="South Weston" w:value="South Weston"/>
            <w:listItem w:displayText="North Canberra &amp; Gungahlin" w:value="North Canberra &amp; Gungahlin"/>
            <w:listItem w:displayText="Tuggeranong" w:value="Tuggeranong"/>
          </w:comboBox>
        </w:sdtPr>
        <w:sdtEndPr/>
        <w:sdtContent>
          <w:r w:rsidR="00D82C89">
            <w:rPr>
              <w:rFonts w:asciiTheme="minorHAnsi" w:eastAsia="Times New Roman" w:hAnsiTheme="minorHAnsi" w:cstheme="minorHAnsi"/>
              <w:color w:val="000000"/>
              <w:sz w:val="22"/>
              <w:szCs w:val="22"/>
              <w:lang w:eastAsia="en-AU"/>
            </w:rPr>
            <w:t>Belconnen</w:t>
          </w:r>
        </w:sdtContent>
      </w:sdt>
      <w:r>
        <w:rPr>
          <w:rFonts w:asciiTheme="minorHAnsi" w:eastAsia="Times New Roman" w:hAnsiTheme="minorHAnsi" w:cstheme="minorHAnsi"/>
          <w:color w:val="000000"/>
          <w:sz w:val="22"/>
          <w:szCs w:val="22"/>
          <w:lang w:eastAsia="en-AU"/>
        </w:rPr>
        <w:t xml:space="preserve"> </w:t>
      </w:r>
      <w:r w:rsidRPr="00096F1D">
        <w:rPr>
          <w:rFonts w:asciiTheme="minorHAnsi" w:eastAsia="Times New Roman" w:hAnsiTheme="minorHAnsi" w:cstheme="minorHAnsi"/>
          <w:color w:val="000000"/>
          <w:sz w:val="22"/>
          <w:szCs w:val="22"/>
          <w:lang w:eastAsia="en-AU"/>
        </w:rPr>
        <w:t>Network</w:t>
      </w:r>
      <w:r>
        <w:rPr>
          <w:rFonts w:asciiTheme="minorHAnsi" w:eastAsia="Times New Roman" w:hAnsiTheme="minorHAnsi" w:cstheme="minorHAnsi"/>
          <w:color w:val="000000"/>
          <w:sz w:val="22"/>
          <w:szCs w:val="22"/>
          <w:lang w:eastAsia="en-AU"/>
        </w:rPr>
        <w:t>,</w:t>
      </w:r>
      <w:r w:rsidRPr="00096F1D">
        <w:rPr>
          <w:rFonts w:asciiTheme="minorHAnsi" w:eastAsia="Times New Roman" w:hAnsiTheme="minorHAnsi" w:cstheme="minorHAnsi"/>
          <w:color w:val="000000"/>
          <w:sz w:val="22"/>
          <w:szCs w:val="22"/>
          <w:lang w:eastAsia="en-AU"/>
        </w:rPr>
        <w:t xml:space="preserve"> the principal will lead the school structure and organisational management. This will be achieved through a consistent approach to learning and teaching across the school. As the leader of the school’s executive team, the principal will collaboratively develop and lead the strategic direction of the school using a distributive model to build the capabilities and effectiveness of the leadership team and staff. </w:t>
      </w:r>
      <w:r w:rsidRPr="00A57072">
        <w:rPr>
          <w:rFonts w:asciiTheme="minorHAnsi" w:eastAsia="Times New Roman" w:hAnsiTheme="minorHAnsi" w:cstheme="minorHAnsi"/>
          <w:color w:val="000000"/>
          <w:sz w:val="22"/>
          <w:szCs w:val="22"/>
          <w:lang w:eastAsia="en-AU"/>
        </w:rPr>
        <w:t>The principal will contribute to system leadership by promoting a culture of mutual accountability and collaborating across networks to share best practice.</w:t>
      </w:r>
    </w:p>
    <w:p w14:paraId="150147D9" w14:textId="77777777" w:rsidR="00226238" w:rsidRPr="00096F1D" w:rsidRDefault="00226238" w:rsidP="00226238">
      <w:pPr>
        <w:autoSpaceDE w:val="0"/>
        <w:autoSpaceDN w:val="0"/>
        <w:adjustRightInd w:val="0"/>
        <w:jc w:val="left"/>
        <w:rPr>
          <w:rFonts w:asciiTheme="minorHAnsi" w:eastAsia="Times New Roman" w:hAnsiTheme="minorHAnsi" w:cstheme="minorHAnsi"/>
          <w:color w:val="000000"/>
          <w:sz w:val="22"/>
          <w:szCs w:val="22"/>
          <w:lang w:eastAsia="en-AU"/>
        </w:rPr>
      </w:pPr>
    </w:p>
    <w:p w14:paraId="6D2E0481" w14:textId="77777777" w:rsidR="00226238" w:rsidRPr="00096F1D" w:rsidRDefault="00226238" w:rsidP="00226238">
      <w:pPr>
        <w:autoSpaceDE w:val="0"/>
        <w:autoSpaceDN w:val="0"/>
        <w:adjustRightInd w:val="0"/>
        <w:jc w:val="left"/>
        <w:rPr>
          <w:rFonts w:asciiTheme="minorHAnsi" w:eastAsia="Times New Roman" w:hAnsiTheme="minorHAnsi" w:cstheme="minorHAnsi"/>
          <w:color w:val="000000"/>
          <w:sz w:val="22"/>
          <w:szCs w:val="22"/>
          <w:lang w:eastAsia="en-AU"/>
        </w:rPr>
      </w:pPr>
      <w:r w:rsidRPr="00096F1D">
        <w:rPr>
          <w:rFonts w:asciiTheme="minorHAnsi" w:eastAsia="Times New Roman" w:hAnsiTheme="minorHAnsi" w:cstheme="minorHAnsi"/>
          <w:color w:val="000000"/>
          <w:sz w:val="22"/>
          <w:szCs w:val="22"/>
          <w:lang w:eastAsia="en-AU"/>
        </w:rPr>
        <w:t xml:space="preserve">The appointed </w:t>
      </w:r>
      <w:r>
        <w:rPr>
          <w:rFonts w:asciiTheme="minorHAnsi" w:eastAsia="Times New Roman" w:hAnsiTheme="minorHAnsi" w:cstheme="minorHAnsi"/>
          <w:color w:val="000000"/>
          <w:sz w:val="22"/>
          <w:szCs w:val="22"/>
          <w:lang w:eastAsia="en-AU"/>
        </w:rPr>
        <w:t>p</w:t>
      </w:r>
      <w:r w:rsidRPr="00096F1D">
        <w:rPr>
          <w:rFonts w:asciiTheme="minorHAnsi" w:eastAsia="Times New Roman" w:hAnsiTheme="minorHAnsi" w:cstheme="minorHAnsi"/>
          <w:color w:val="000000"/>
          <w:sz w:val="22"/>
          <w:szCs w:val="22"/>
          <w:lang w:eastAsia="en-AU"/>
        </w:rPr>
        <w:t xml:space="preserve">rincipal will work to build the capability of all teachers through the development of a culture of continuous professional improvement that includes classroom-based learning, Professional Learning Communities, and mentoring and coaching arrangements across the school in line with ACT Education Directorate Future of Education strategy. With students at the centre, strategic priorities will include embedding the Australian Curriculum and the development of a consistent Pedagogical framework across the </w:t>
      </w:r>
      <w:r>
        <w:rPr>
          <w:rFonts w:asciiTheme="minorHAnsi" w:eastAsia="Times New Roman" w:hAnsiTheme="minorHAnsi" w:cstheme="minorHAnsi"/>
          <w:color w:val="000000"/>
          <w:sz w:val="22"/>
          <w:szCs w:val="22"/>
          <w:lang w:eastAsia="en-AU"/>
        </w:rPr>
        <w:t>school</w:t>
      </w:r>
      <w:r w:rsidRPr="00096F1D">
        <w:rPr>
          <w:rFonts w:asciiTheme="minorHAnsi" w:eastAsia="Times New Roman" w:hAnsiTheme="minorHAnsi" w:cstheme="minorHAnsi"/>
          <w:color w:val="000000"/>
          <w:sz w:val="22"/>
          <w:szCs w:val="22"/>
          <w:lang w:eastAsia="en-AU"/>
        </w:rPr>
        <w:t xml:space="preserve"> with a strong focus on the elements of equity and inclusion. </w:t>
      </w:r>
    </w:p>
    <w:p w14:paraId="196FBD4E" w14:textId="77777777" w:rsidR="00226238" w:rsidRPr="00096F1D" w:rsidRDefault="00226238" w:rsidP="00226238">
      <w:pPr>
        <w:autoSpaceDE w:val="0"/>
        <w:autoSpaceDN w:val="0"/>
        <w:adjustRightInd w:val="0"/>
        <w:jc w:val="left"/>
        <w:rPr>
          <w:rFonts w:asciiTheme="minorHAnsi" w:eastAsia="Times New Roman" w:hAnsiTheme="minorHAnsi" w:cstheme="minorHAnsi"/>
          <w:color w:val="000000"/>
          <w:sz w:val="22"/>
          <w:szCs w:val="22"/>
          <w:lang w:eastAsia="en-AU"/>
        </w:rPr>
      </w:pPr>
    </w:p>
    <w:p w14:paraId="6EBE174D" w14:textId="77777777" w:rsidR="00226238" w:rsidRPr="00096F1D" w:rsidRDefault="00226238" w:rsidP="00226238">
      <w:pPr>
        <w:autoSpaceDE w:val="0"/>
        <w:autoSpaceDN w:val="0"/>
        <w:adjustRightInd w:val="0"/>
        <w:jc w:val="left"/>
        <w:rPr>
          <w:rFonts w:asciiTheme="minorHAnsi" w:eastAsia="Times New Roman" w:hAnsiTheme="minorHAnsi" w:cstheme="minorHAnsi"/>
          <w:sz w:val="22"/>
          <w:szCs w:val="22"/>
          <w:lang w:eastAsia="en-AU"/>
        </w:rPr>
      </w:pPr>
      <w:r w:rsidRPr="00096F1D">
        <w:rPr>
          <w:rFonts w:asciiTheme="minorHAnsi" w:eastAsia="Times New Roman" w:hAnsiTheme="minorHAnsi" w:cstheme="minorHAnsi"/>
          <w:sz w:val="22"/>
          <w:szCs w:val="22"/>
          <w:lang w:eastAsia="en-AU"/>
        </w:rPr>
        <w:t xml:space="preserve">The principal will lead the school’s improvement agenda, grounded in evidence from research and practice and expressed in terms of improvements in measurable student outcomes. The school will embark on its journey to embed high impact evidence-based teaching practices to address the learning needs all students. </w:t>
      </w:r>
    </w:p>
    <w:p w14:paraId="253FAC64" w14:textId="330F36AE" w:rsidR="00A767D0" w:rsidRDefault="00226238" w:rsidP="00226238">
      <w:pPr>
        <w:spacing w:after="160" w:line="256" w:lineRule="auto"/>
        <w:jc w:val="left"/>
        <w:rPr>
          <w:rFonts w:asciiTheme="minorHAnsi" w:eastAsia="Times New Roman" w:hAnsiTheme="minorHAnsi" w:cstheme="minorHAnsi"/>
          <w:sz w:val="22"/>
          <w:szCs w:val="22"/>
          <w:lang w:eastAsia="en-AU"/>
        </w:rPr>
      </w:pPr>
      <w:r w:rsidRPr="00096F1D">
        <w:rPr>
          <w:rFonts w:asciiTheme="minorHAnsi" w:eastAsia="Times New Roman" w:hAnsiTheme="minorHAnsi" w:cstheme="minorHAnsi"/>
          <w:sz w:val="22"/>
          <w:szCs w:val="22"/>
          <w:lang w:eastAsia="en-AU"/>
        </w:rPr>
        <w:t>The principal will actively seek ways with the school board to enhance student learning and wellbeing by partnering with parents and families, other education and training institutions, local businesses and community organisations. Parents and families will be recognised as integral members of the school community and partners in their children’s education.</w:t>
      </w:r>
    </w:p>
    <w:p w14:paraId="06341508" w14:textId="77777777" w:rsidR="00226238" w:rsidRPr="00096F1D" w:rsidRDefault="00226238" w:rsidP="00226238">
      <w:pPr>
        <w:pBdr>
          <w:bottom w:val="single" w:sz="6" w:space="1" w:color="auto"/>
        </w:pBdr>
        <w:spacing w:before="200" w:after="200" w:line="276" w:lineRule="auto"/>
        <w:jc w:val="left"/>
        <w:rPr>
          <w:rFonts w:asciiTheme="minorHAnsi" w:eastAsia="Calibri" w:hAnsiTheme="minorHAnsi" w:cstheme="minorHAnsi"/>
          <w:b/>
          <w:color w:val="44546A" w:themeColor="text2"/>
          <w:sz w:val="28"/>
          <w:szCs w:val="22"/>
        </w:rPr>
      </w:pPr>
      <w:r w:rsidRPr="00096F1D">
        <w:rPr>
          <w:rFonts w:asciiTheme="minorHAnsi" w:eastAsia="Calibri" w:hAnsiTheme="minorHAnsi" w:cstheme="minorHAnsi"/>
          <w:b/>
          <w:color w:val="44546A" w:themeColor="text2"/>
          <w:sz w:val="28"/>
          <w:szCs w:val="22"/>
        </w:rPr>
        <w:lastRenderedPageBreak/>
        <w:t xml:space="preserve">INTRODUCTION: School Leader </w:t>
      </w:r>
      <w:r>
        <w:rPr>
          <w:rFonts w:asciiTheme="minorHAnsi" w:eastAsia="Calibri" w:hAnsiTheme="minorHAnsi" w:cstheme="minorHAnsi"/>
          <w:b/>
          <w:color w:val="44546A" w:themeColor="text2"/>
          <w:sz w:val="28"/>
          <w:szCs w:val="22"/>
        </w:rPr>
        <w:t>Recruitment</w:t>
      </w:r>
    </w:p>
    <w:p w14:paraId="3409DDE7" w14:textId="77777777" w:rsidR="00A767D0" w:rsidRPr="00D74803" w:rsidRDefault="00A767D0" w:rsidP="00A767D0">
      <w:pPr>
        <w:jc w:val="left"/>
        <w:rPr>
          <w:rFonts w:asciiTheme="minorHAnsi" w:hAnsiTheme="minorHAnsi" w:cstheme="minorHAnsi"/>
          <w:sz w:val="22"/>
          <w:szCs w:val="22"/>
        </w:rPr>
      </w:pPr>
      <w:bookmarkStart w:id="3" w:name="_Hlk145422909"/>
      <w:r w:rsidRPr="00D74803">
        <w:rPr>
          <w:rFonts w:asciiTheme="minorHAnsi" w:hAnsiTheme="minorHAnsi" w:cstheme="minorHAnsi"/>
          <w:sz w:val="22"/>
          <w:szCs w:val="22"/>
        </w:rPr>
        <w:t>Principal vacancies may be filled through the following recruitment options:</w:t>
      </w:r>
    </w:p>
    <w:p w14:paraId="7992AC13" w14:textId="77777777" w:rsidR="00A767D0" w:rsidRPr="00D74803" w:rsidRDefault="00A767D0" w:rsidP="00A767D0">
      <w:pPr>
        <w:jc w:val="left"/>
        <w:rPr>
          <w:rFonts w:asciiTheme="minorHAnsi" w:hAnsiTheme="minorHAnsi" w:cstheme="minorHAnsi"/>
          <w:sz w:val="22"/>
          <w:szCs w:val="22"/>
        </w:rPr>
      </w:pPr>
    </w:p>
    <w:p w14:paraId="0AE047D9" w14:textId="77777777" w:rsidR="00A767D0" w:rsidRPr="00D74803" w:rsidRDefault="00A767D0" w:rsidP="00A767D0">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An advertised merit recruitment selection process</w:t>
      </w:r>
    </w:p>
    <w:p w14:paraId="5930F585" w14:textId="77777777" w:rsidR="00A767D0" w:rsidRPr="00D74803" w:rsidRDefault="00A767D0" w:rsidP="00A767D0">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 xml:space="preserve">Internal permanent transfer </w:t>
      </w:r>
    </w:p>
    <w:p w14:paraId="4647D72B" w14:textId="77777777" w:rsidR="00A767D0" w:rsidRPr="00D74803" w:rsidRDefault="00A767D0" w:rsidP="00A767D0">
      <w:pPr>
        <w:pStyle w:val="ListParagraph"/>
        <w:numPr>
          <w:ilvl w:val="0"/>
          <w:numId w:val="3"/>
        </w:numPr>
        <w:jc w:val="left"/>
        <w:rPr>
          <w:rFonts w:asciiTheme="minorHAnsi" w:hAnsiTheme="minorHAnsi" w:cstheme="minorHAnsi"/>
          <w:sz w:val="22"/>
          <w:szCs w:val="22"/>
        </w:rPr>
      </w:pPr>
      <w:r w:rsidRPr="00D74803">
        <w:rPr>
          <w:rFonts w:asciiTheme="minorHAnsi" w:hAnsiTheme="minorHAnsi" w:cstheme="minorHAnsi"/>
          <w:sz w:val="22"/>
          <w:szCs w:val="22"/>
        </w:rPr>
        <w:t>Internal temporary transfer through expression of interest (EOI)</w:t>
      </w:r>
    </w:p>
    <w:p w14:paraId="4D165D05" w14:textId="77777777" w:rsidR="00A767D0" w:rsidRPr="00D74803" w:rsidRDefault="00A767D0" w:rsidP="00A767D0">
      <w:pPr>
        <w:jc w:val="left"/>
        <w:rPr>
          <w:rFonts w:asciiTheme="minorHAnsi" w:hAnsiTheme="minorHAnsi" w:cstheme="minorHAnsi"/>
          <w:sz w:val="22"/>
          <w:szCs w:val="22"/>
        </w:rPr>
      </w:pPr>
    </w:p>
    <w:p w14:paraId="6DFB5ED5" w14:textId="77777777" w:rsidR="00A767D0" w:rsidRPr="00D74803" w:rsidRDefault="00A767D0" w:rsidP="00A767D0">
      <w:pPr>
        <w:jc w:val="left"/>
        <w:rPr>
          <w:rFonts w:asciiTheme="minorHAnsi" w:hAnsiTheme="minorHAnsi" w:cstheme="minorHAnsi"/>
          <w:sz w:val="22"/>
          <w:szCs w:val="22"/>
        </w:rPr>
      </w:pPr>
      <w:r w:rsidRPr="00D74803">
        <w:rPr>
          <w:rFonts w:asciiTheme="minorHAnsi" w:hAnsiTheme="minorHAnsi" w:cstheme="minorHAnsi"/>
          <w:sz w:val="22"/>
          <w:szCs w:val="22"/>
        </w:rPr>
        <w:t>Recruitment and selection are linked closely to quality teaching, professional learning, career performance and leadership development enabling the Directorate to build and sustain a high-quality teaching workforce.</w:t>
      </w:r>
    </w:p>
    <w:p w14:paraId="5F71FF4C" w14:textId="77777777" w:rsidR="00A767D0" w:rsidRPr="00D74803" w:rsidRDefault="00A767D0" w:rsidP="00A767D0">
      <w:pPr>
        <w:jc w:val="left"/>
        <w:rPr>
          <w:rFonts w:asciiTheme="minorHAnsi" w:hAnsiTheme="minorHAnsi" w:cstheme="minorHAnsi"/>
          <w:sz w:val="22"/>
          <w:szCs w:val="22"/>
        </w:rPr>
      </w:pPr>
      <w:r w:rsidRPr="00D74803">
        <w:rPr>
          <w:rFonts w:asciiTheme="minorHAnsi" w:hAnsiTheme="minorHAnsi" w:cstheme="minorHAnsi"/>
          <w:sz w:val="22"/>
          <w:szCs w:val="22"/>
        </w:rPr>
        <w:t xml:space="preserve"> </w:t>
      </w:r>
    </w:p>
    <w:p w14:paraId="335BF26F" w14:textId="77777777" w:rsidR="00A767D0" w:rsidRPr="00D74803" w:rsidRDefault="00A767D0" w:rsidP="00A767D0">
      <w:pPr>
        <w:jc w:val="left"/>
        <w:rPr>
          <w:rFonts w:asciiTheme="minorHAnsi" w:hAnsiTheme="minorHAnsi" w:cstheme="minorHAnsi"/>
          <w:sz w:val="22"/>
          <w:szCs w:val="22"/>
        </w:rPr>
      </w:pPr>
      <w:r w:rsidRPr="00D74803">
        <w:rPr>
          <w:rFonts w:asciiTheme="minorHAnsi" w:hAnsiTheme="minorHAnsi" w:cstheme="minorHAnsi"/>
          <w:sz w:val="22"/>
          <w:szCs w:val="22"/>
        </w:rPr>
        <w:t>The head of service has the right and obligation to place permanent principals/teachers in suitable positions, as required. This requirement takes precedence over any other method of filling vacancies.</w:t>
      </w:r>
    </w:p>
    <w:p w14:paraId="69704E69" w14:textId="77777777" w:rsidR="00A767D0" w:rsidRPr="00D74803" w:rsidRDefault="00A767D0" w:rsidP="00A767D0">
      <w:pPr>
        <w:jc w:val="left"/>
        <w:rPr>
          <w:rFonts w:asciiTheme="minorHAnsi" w:hAnsiTheme="minorHAnsi" w:cstheme="minorHAnsi"/>
          <w:sz w:val="22"/>
          <w:szCs w:val="22"/>
        </w:rPr>
      </w:pPr>
    </w:p>
    <w:p w14:paraId="147CF3EE" w14:textId="77777777" w:rsidR="00A767D0" w:rsidRPr="00D74803" w:rsidRDefault="00A767D0" w:rsidP="00A767D0">
      <w:pPr>
        <w:jc w:val="left"/>
        <w:rPr>
          <w:rFonts w:asciiTheme="minorHAnsi" w:hAnsiTheme="minorHAnsi" w:cstheme="minorHAnsi"/>
          <w:sz w:val="22"/>
          <w:szCs w:val="22"/>
        </w:rPr>
      </w:pPr>
      <w:r w:rsidRPr="00D74803">
        <w:rPr>
          <w:rFonts w:asciiTheme="minorHAnsi" w:hAnsiTheme="minorHAnsi" w:cstheme="minorHAnsi"/>
          <w:sz w:val="22"/>
          <w:szCs w:val="22"/>
        </w:rPr>
        <w:t>Placements into new settings allow school leaders to broaden their experience and incorporate new perspectives, thus contributing to the renewal and enhancement of education communities.</w:t>
      </w:r>
    </w:p>
    <w:p w14:paraId="18A6A683" w14:textId="77777777" w:rsidR="00A767D0" w:rsidRPr="00D74803" w:rsidRDefault="00A767D0" w:rsidP="00A767D0">
      <w:pPr>
        <w:jc w:val="left"/>
        <w:rPr>
          <w:rFonts w:asciiTheme="minorHAnsi" w:eastAsia="Times New Roman" w:hAnsiTheme="minorHAnsi" w:cstheme="minorHAnsi"/>
          <w:sz w:val="22"/>
          <w:szCs w:val="22"/>
        </w:rPr>
      </w:pPr>
    </w:p>
    <w:p w14:paraId="4C4EBA25" w14:textId="77777777" w:rsidR="00A767D0" w:rsidRPr="00D74803" w:rsidRDefault="00A767D0" w:rsidP="00A767D0">
      <w:pPr>
        <w:jc w:val="left"/>
        <w:rPr>
          <w:rStyle w:val="Emphasis"/>
          <w:rFonts w:asciiTheme="minorHAnsi" w:hAnsiTheme="minorHAnsi" w:cstheme="minorHAnsi"/>
          <w:i w:val="0"/>
          <w:sz w:val="22"/>
          <w:szCs w:val="22"/>
        </w:rPr>
      </w:pPr>
      <w:r>
        <w:rPr>
          <w:rFonts w:asciiTheme="minorHAnsi" w:eastAsia="Times New Roman" w:hAnsiTheme="minorHAnsi" w:cstheme="minorHAnsi"/>
          <w:sz w:val="22"/>
        </w:rPr>
        <w:t xml:space="preserve">Executive Education Leaders (EEL’s) </w:t>
      </w:r>
      <w:r w:rsidRPr="00D74803">
        <w:rPr>
          <w:rStyle w:val="Emphasis"/>
          <w:rFonts w:asciiTheme="minorHAnsi" w:hAnsiTheme="minorHAnsi" w:cstheme="minorHAnsi"/>
          <w:sz w:val="22"/>
          <w:szCs w:val="22"/>
        </w:rPr>
        <w:t>plan the optimum placement end dates of individual principals through the career development discussions with reference to the principal’s career plan and the need to sustain and renew educational programs. Such discussions will be conducted in accordance with the Career Development Discussion Guidelines.</w:t>
      </w:r>
    </w:p>
    <w:p w14:paraId="0347ED05" w14:textId="77777777" w:rsidR="00A767D0" w:rsidRPr="00D74803" w:rsidRDefault="00A767D0" w:rsidP="00A767D0">
      <w:pPr>
        <w:jc w:val="left"/>
        <w:rPr>
          <w:rStyle w:val="Emphasis"/>
          <w:rFonts w:asciiTheme="minorHAnsi" w:hAnsiTheme="minorHAnsi" w:cstheme="minorHAnsi"/>
          <w:i w:val="0"/>
          <w:sz w:val="22"/>
          <w:szCs w:val="22"/>
        </w:rPr>
      </w:pPr>
    </w:p>
    <w:p w14:paraId="795C888B" w14:textId="77777777" w:rsidR="00A767D0" w:rsidRPr="00D74803" w:rsidRDefault="00A767D0" w:rsidP="00A767D0">
      <w:pPr>
        <w:jc w:val="left"/>
        <w:rPr>
          <w:rStyle w:val="Emphasis"/>
          <w:rFonts w:asciiTheme="minorHAnsi" w:hAnsiTheme="minorHAnsi" w:cstheme="minorHAnsi"/>
          <w:i w:val="0"/>
          <w:sz w:val="22"/>
          <w:szCs w:val="22"/>
        </w:rPr>
      </w:pPr>
      <w:r w:rsidRPr="00D74803">
        <w:rPr>
          <w:rStyle w:val="Emphasis"/>
          <w:rFonts w:asciiTheme="minorHAnsi" w:hAnsiTheme="minorHAnsi" w:cstheme="minorHAnsi"/>
          <w:sz w:val="22"/>
          <w:szCs w:val="22"/>
        </w:rPr>
        <w:t>Placements are generally for a five-year period unless school operational requirements are otherwise. There is no limit on the number of times a principal’s placement at a school can be continued for periods of up to 5 years.</w:t>
      </w:r>
    </w:p>
    <w:p w14:paraId="592B25E4" w14:textId="77777777" w:rsidR="00226238" w:rsidRPr="00D74803" w:rsidRDefault="00226238" w:rsidP="00226238">
      <w:pPr>
        <w:pBdr>
          <w:bottom w:val="single" w:sz="6" w:space="1" w:color="auto"/>
        </w:pBdr>
        <w:spacing w:before="360" w:after="200" w:line="276" w:lineRule="auto"/>
        <w:jc w:val="left"/>
        <w:rPr>
          <w:rStyle w:val="Emphasis"/>
          <w:rFonts w:asciiTheme="minorHAnsi" w:eastAsia="Calibri" w:hAnsiTheme="minorHAnsi" w:cstheme="minorHAnsi"/>
          <w:b/>
          <w:i w:val="0"/>
          <w:iCs w:val="0"/>
          <w:color w:val="44546A" w:themeColor="text2"/>
          <w:sz w:val="28"/>
          <w:szCs w:val="22"/>
        </w:rPr>
      </w:pPr>
      <w:r>
        <w:rPr>
          <w:rFonts w:asciiTheme="minorHAnsi" w:eastAsia="Calibri" w:hAnsiTheme="minorHAnsi" w:cstheme="minorHAnsi"/>
          <w:b/>
          <w:color w:val="44546A" w:themeColor="text2"/>
          <w:sz w:val="28"/>
          <w:szCs w:val="22"/>
        </w:rPr>
        <w:t>ELIGIBILITY REQUIREMENTS</w:t>
      </w:r>
    </w:p>
    <w:p w14:paraId="4B36DF03" w14:textId="77777777" w:rsidR="00A767D0" w:rsidRPr="00D74803" w:rsidRDefault="00A767D0" w:rsidP="00A767D0">
      <w:pPr>
        <w:pStyle w:val="NormalWeb"/>
        <w:numPr>
          <w:ilvl w:val="0"/>
          <w:numId w:val="7"/>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A minimum of 4 years full time (or equivalent) tertiary study leading to the award of a recognised school teaching qualification.</w:t>
      </w:r>
    </w:p>
    <w:p w14:paraId="131664E9" w14:textId="77777777" w:rsidR="00A767D0" w:rsidRPr="00D74803" w:rsidRDefault="00A767D0" w:rsidP="00A767D0">
      <w:pPr>
        <w:pStyle w:val="NormalWeb"/>
        <w:numPr>
          <w:ilvl w:val="0"/>
          <w:numId w:val="7"/>
        </w:numPr>
        <w:spacing w:after="120" w:afterAutospacing="0"/>
        <w:ind w:left="714" w:hanging="357"/>
        <w:rPr>
          <w:rFonts w:asciiTheme="minorHAnsi" w:hAnsiTheme="minorHAnsi" w:cstheme="minorHAnsi"/>
          <w:sz w:val="22"/>
          <w:szCs w:val="22"/>
        </w:rPr>
      </w:pPr>
      <w:r w:rsidRPr="00D74803">
        <w:rPr>
          <w:rFonts w:asciiTheme="minorHAnsi" w:hAnsiTheme="minorHAnsi" w:cstheme="minorHAnsi"/>
          <w:sz w:val="22"/>
          <w:szCs w:val="22"/>
        </w:rPr>
        <w:t xml:space="preserve">Current professional teaching registration with the ACT Teacher Quality Institute </w:t>
      </w:r>
      <w:r>
        <w:rPr>
          <w:rFonts w:asciiTheme="minorHAnsi" w:hAnsiTheme="minorHAnsi" w:cstheme="minorHAnsi"/>
          <w:sz w:val="22"/>
          <w:szCs w:val="22"/>
        </w:rPr>
        <w:t>(</w:t>
      </w:r>
      <w:r w:rsidRPr="00D74803">
        <w:rPr>
          <w:rFonts w:asciiTheme="minorHAnsi" w:hAnsiTheme="minorHAnsi" w:cstheme="minorHAnsi"/>
          <w:sz w:val="22"/>
          <w:szCs w:val="22"/>
        </w:rPr>
        <w:t>TQI</w:t>
      </w:r>
      <w:r>
        <w:rPr>
          <w:rFonts w:asciiTheme="minorHAnsi" w:hAnsiTheme="minorHAnsi" w:cstheme="minorHAnsi"/>
          <w:sz w:val="22"/>
          <w:szCs w:val="22"/>
        </w:rPr>
        <w:t xml:space="preserve">) </w:t>
      </w:r>
      <w:r w:rsidRPr="00D74803">
        <w:rPr>
          <w:rFonts w:asciiTheme="minorHAnsi" w:hAnsiTheme="minorHAnsi" w:cstheme="minorHAnsi"/>
          <w:sz w:val="22"/>
          <w:szCs w:val="22"/>
        </w:rPr>
        <w:t>or eligibility to obtain</w:t>
      </w:r>
      <w:r>
        <w:rPr>
          <w:rFonts w:asciiTheme="minorHAnsi" w:hAnsiTheme="minorHAnsi" w:cstheme="minorHAnsi"/>
          <w:sz w:val="22"/>
          <w:szCs w:val="22"/>
        </w:rPr>
        <w:t xml:space="preserve"> </w:t>
      </w:r>
      <w:hyperlink r:id="rId13" w:history="1">
        <w:r w:rsidRPr="00D74803">
          <w:rPr>
            <w:rStyle w:val="Hyperlink"/>
            <w:rFonts w:asciiTheme="minorHAnsi" w:hAnsiTheme="minorHAnsi" w:cstheme="minorHAnsi"/>
            <w:sz w:val="22"/>
            <w:szCs w:val="22"/>
          </w:rPr>
          <w:t>TQI</w:t>
        </w:r>
      </w:hyperlink>
      <w:r>
        <w:rPr>
          <w:rFonts w:asciiTheme="minorHAnsi" w:hAnsiTheme="minorHAnsi" w:cstheme="minorHAnsi"/>
          <w:sz w:val="22"/>
          <w:szCs w:val="22"/>
        </w:rPr>
        <w:t>.</w:t>
      </w:r>
    </w:p>
    <w:p w14:paraId="5D2A0AEC" w14:textId="77777777" w:rsidR="00A767D0" w:rsidRPr="00E40DAD" w:rsidRDefault="00A767D0" w:rsidP="00A767D0">
      <w:pPr>
        <w:pStyle w:val="NormalWeb"/>
        <w:numPr>
          <w:ilvl w:val="0"/>
          <w:numId w:val="7"/>
        </w:numPr>
        <w:spacing w:after="0" w:afterAutospacing="0"/>
        <w:rPr>
          <w:rFonts w:asciiTheme="minorHAnsi" w:hAnsiTheme="minorHAnsi" w:cstheme="minorHAnsi"/>
        </w:rPr>
      </w:pPr>
      <w:r w:rsidRPr="00E40DAD">
        <w:rPr>
          <w:rFonts w:asciiTheme="minorHAnsi" w:hAnsiTheme="minorHAnsi" w:cstheme="minorHAnsi"/>
          <w:sz w:val="22"/>
          <w:szCs w:val="22"/>
        </w:rPr>
        <w:t xml:space="preserve">A current registration issued through Access Canberra under the </w:t>
      </w:r>
      <w:r w:rsidRPr="00E40DAD">
        <w:rPr>
          <w:rFonts w:asciiTheme="minorHAnsi" w:hAnsiTheme="minorHAnsi" w:cstheme="minorHAnsi"/>
          <w:i/>
          <w:sz w:val="22"/>
          <w:szCs w:val="22"/>
        </w:rPr>
        <w:t>Working with Vulnerable People (Background Checking) Act 2011</w:t>
      </w:r>
      <w:r w:rsidRPr="00E40DAD">
        <w:rPr>
          <w:rFonts w:asciiTheme="minorHAnsi" w:hAnsiTheme="minorHAnsi" w:cstheme="minorHAnsi"/>
          <w:sz w:val="22"/>
          <w:szCs w:val="22"/>
        </w:rPr>
        <w:t xml:space="preserve"> </w:t>
      </w:r>
      <w:hyperlink r:id="rId14" w:history="1">
        <w:r w:rsidRPr="00E40DAD">
          <w:rPr>
            <w:rStyle w:val="Hyperlink"/>
            <w:rFonts w:asciiTheme="minorHAnsi" w:hAnsiTheme="minorHAnsi" w:cstheme="minorHAnsi"/>
            <w:sz w:val="22"/>
            <w:szCs w:val="22"/>
          </w:rPr>
          <w:t>Working With Vulnerable People - Access Canberra</w:t>
        </w:r>
      </w:hyperlink>
      <w:r w:rsidRPr="00E40DAD">
        <w:rPr>
          <w:rFonts w:asciiTheme="minorHAnsi" w:hAnsiTheme="minorHAnsi" w:cstheme="minorHAnsi"/>
          <w:i/>
          <w:sz w:val="22"/>
          <w:szCs w:val="22"/>
        </w:rPr>
        <w:t>.</w:t>
      </w:r>
    </w:p>
    <w:p w14:paraId="5C4EB91A" w14:textId="77777777" w:rsidR="00226238" w:rsidRPr="00096F1D" w:rsidRDefault="00226238" w:rsidP="00226238">
      <w:pPr>
        <w:jc w:val="left"/>
        <w:rPr>
          <w:rStyle w:val="Emphasis"/>
          <w:rFonts w:asciiTheme="minorHAnsi" w:hAnsiTheme="minorHAnsi" w:cstheme="minorHAnsi"/>
          <w:i w:val="0"/>
          <w:iCs w:val="0"/>
        </w:rPr>
      </w:pPr>
    </w:p>
    <w:p w14:paraId="531FF435" w14:textId="77777777" w:rsidR="00226238" w:rsidRPr="00096F1D" w:rsidRDefault="00226238" w:rsidP="00226238">
      <w:pPr>
        <w:pBdr>
          <w:bottom w:val="single" w:sz="6" w:space="1" w:color="auto"/>
        </w:pBdr>
        <w:jc w:val="left"/>
        <w:rPr>
          <w:rFonts w:asciiTheme="minorHAnsi" w:eastAsia="Calibri" w:hAnsiTheme="minorHAnsi" w:cstheme="minorHAnsi"/>
          <w:b/>
          <w:color w:val="44546A" w:themeColor="text2"/>
          <w:sz w:val="28"/>
          <w:szCs w:val="22"/>
        </w:rPr>
      </w:pPr>
      <w:r w:rsidRPr="00096F1D">
        <w:rPr>
          <w:rFonts w:asciiTheme="minorHAnsi" w:eastAsia="Calibri" w:hAnsiTheme="minorHAnsi" w:cstheme="minorHAnsi"/>
          <w:b/>
          <w:color w:val="44546A" w:themeColor="text2"/>
          <w:sz w:val="28"/>
          <w:szCs w:val="22"/>
        </w:rPr>
        <w:t>REFERENCE LINKS</w:t>
      </w:r>
    </w:p>
    <w:p w14:paraId="0BE88653" w14:textId="77777777" w:rsidR="00226238" w:rsidRPr="00096F1D" w:rsidRDefault="00226238" w:rsidP="00226238">
      <w:pPr>
        <w:widowControl w:val="0"/>
        <w:autoSpaceDE w:val="0"/>
        <w:autoSpaceDN w:val="0"/>
        <w:adjustRightInd w:val="0"/>
        <w:ind w:left="426"/>
        <w:jc w:val="left"/>
        <w:rPr>
          <w:rFonts w:asciiTheme="minorHAnsi" w:hAnsiTheme="minorHAnsi" w:cstheme="minorHAnsi"/>
          <w:b/>
          <w:bCs/>
          <w:sz w:val="22"/>
          <w:szCs w:val="22"/>
        </w:rPr>
      </w:pPr>
    </w:p>
    <w:p w14:paraId="30C8B09B" w14:textId="77777777" w:rsidR="00A767D0" w:rsidRPr="00CE0F58" w:rsidRDefault="00A767D0" w:rsidP="00A767D0">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bookmarkStart w:id="4" w:name="_Toc260217953"/>
      <w:bookmarkStart w:id="5" w:name="_Toc260218142"/>
      <w:bookmarkStart w:id="6" w:name="_Toc299370667"/>
      <w:bookmarkStart w:id="7" w:name="_Hlk12285398"/>
      <w:bookmarkEnd w:id="3"/>
      <w:r w:rsidRPr="00CE0F58">
        <w:rPr>
          <w:rFonts w:asciiTheme="minorHAnsi" w:hAnsiTheme="minorHAnsi" w:cstheme="minorHAnsi"/>
          <w:b/>
          <w:bCs/>
          <w:sz w:val="22"/>
          <w:szCs w:val="22"/>
        </w:rPr>
        <w:t>ACT Education Directorate website</w:t>
      </w:r>
    </w:p>
    <w:p w14:paraId="1E2BE8E0" w14:textId="77777777" w:rsidR="00A767D0" w:rsidRPr="00CE0F58" w:rsidRDefault="00A767D0" w:rsidP="00A767D0">
      <w:pPr>
        <w:widowControl w:val="0"/>
        <w:autoSpaceDE w:val="0"/>
        <w:autoSpaceDN w:val="0"/>
        <w:adjustRightInd w:val="0"/>
        <w:ind w:left="426"/>
        <w:jc w:val="left"/>
        <w:rPr>
          <w:rStyle w:val="Hyperlink"/>
          <w:rFonts w:asciiTheme="minorHAnsi" w:hAnsiTheme="minorHAnsi" w:cstheme="minorHAnsi"/>
          <w:sz w:val="22"/>
          <w:szCs w:val="22"/>
        </w:rPr>
      </w:pPr>
      <w:hyperlink r:id="rId15" w:history="1">
        <w:r w:rsidRPr="00CE0F58">
          <w:rPr>
            <w:rStyle w:val="Hyperlink"/>
            <w:rFonts w:asciiTheme="minorHAnsi" w:hAnsiTheme="minorHAnsi" w:cstheme="minorHAnsi"/>
            <w:sz w:val="22"/>
            <w:szCs w:val="22"/>
          </w:rPr>
          <w:t>www.education.act.gov.au/home</w:t>
        </w:r>
      </w:hyperlink>
      <w:r>
        <w:t xml:space="preserve"> </w:t>
      </w:r>
    </w:p>
    <w:p w14:paraId="1591A68E" w14:textId="77777777" w:rsidR="00A767D0" w:rsidRPr="00CE0F58" w:rsidRDefault="00A767D0" w:rsidP="00A767D0">
      <w:pPr>
        <w:widowControl w:val="0"/>
        <w:autoSpaceDE w:val="0"/>
        <w:autoSpaceDN w:val="0"/>
        <w:adjustRightInd w:val="0"/>
        <w:ind w:left="426"/>
        <w:jc w:val="left"/>
        <w:rPr>
          <w:rFonts w:asciiTheme="minorHAnsi" w:hAnsiTheme="minorHAnsi" w:cstheme="minorHAnsi"/>
          <w:sz w:val="22"/>
          <w:szCs w:val="22"/>
        </w:rPr>
      </w:pPr>
    </w:p>
    <w:p w14:paraId="0FAF4C83" w14:textId="77777777" w:rsidR="00A767D0" w:rsidRPr="00CE0F58" w:rsidRDefault="00A767D0" w:rsidP="00A767D0">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w:t>
      </w:r>
      <w:r>
        <w:rPr>
          <w:rFonts w:asciiTheme="minorHAnsi" w:hAnsiTheme="minorHAnsi" w:cstheme="minorHAnsi"/>
          <w:b/>
          <w:bCs/>
          <w:sz w:val="22"/>
          <w:szCs w:val="22"/>
        </w:rPr>
        <w:t>:</w:t>
      </w:r>
      <w:r w:rsidRPr="00CE0F58">
        <w:rPr>
          <w:rFonts w:asciiTheme="minorHAnsi" w:hAnsiTheme="minorHAnsi" w:cstheme="minorHAnsi"/>
          <w:b/>
          <w:bCs/>
          <w:sz w:val="22"/>
          <w:szCs w:val="22"/>
        </w:rPr>
        <w:t xml:space="preserve"> </w:t>
      </w:r>
      <w:r>
        <w:rPr>
          <w:rFonts w:asciiTheme="minorHAnsi" w:hAnsiTheme="minorHAnsi" w:cstheme="minorHAnsi"/>
          <w:b/>
          <w:bCs/>
          <w:sz w:val="22"/>
          <w:szCs w:val="22"/>
        </w:rPr>
        <w:t xml:space="preserve">Strategies and Action Plans / </w:t>
      </w:r>
      <w:r w:rsidRPr="00CE0F58">
        <w:rPr>
          <w:rFonts w:asciiTheme="minorHAnsi" w:hAnsiTheme="minorHAnsi" w:cstheme="minorHAnsi"/>
          <w:b/>
          <w:bCs/>
          <w:sz w:val="22"/>
          <w:szCs w:val="22"/>
        </w:rPr>
        <w:t>Organisational Chart</w:t>
      </w:r>
    </w:p>
    <w:p w14:paraId="5316F689" w14:textId="77777777" w:rsidR="00A767D0" w:rsidRPr="00057719" w:rsidRDefault="00A767D0" w:rsidP="00A767D0">
      <w:pPr>
        <w:widowControl w:val="0"/>
        <w:autoSpaceDE w:val="0"/>
        <w:autoSpaceDN w:val="0"/>
        <w:adjustRightInd w:val="0"/>
        <w:ind w:firstLine="426"/>
        <w:jc w:val="left"/>
        <w:rPr>
          <w:rFonts w:asciiTheme="minorHAnsi" w:hAnsiTheme="minorHAnsi" w:cstheme="minorHAnsi"/>
          <w:sz w:val="22"/>
          <w:szCs w:val="22"/>
        </w:rPr>
      </w:pPr>
      <w:hyperlink r:id="rId16" w:anchor="Strategies-and-action-plans" w:history="1">
        <w:r w:rsidRPr="00057719">
          <w:rPr>
            <w:rFonts w:asciiTheme="minorHAnsi" w:hAnsiTheme="minorHAnsi" w:cstheme="minorHAnsi"/>
            <w:color w:val="0000FF"/>
            <w:sz w:val="22"/>
            <w:szCs w:val="22"/>
            <w:u w:val="single"/>
          </w:rPr>
          <w:t>Education Directorate - ACT Government</w:t>
        </w:r>
      </w:hyperlink>
    </w:p>
    <w:p w14:paraId="32FCC168" w14:textId="77777777" w:rsidR="00A767D0" w:rsidRPr="00CE0F58" w:rsidRDefault="00A767D0" w:rsidP="00A767D0">
      <w:pPr>
        <w:widowControl w:val="0"/>
        <w:autoSpaceDE w:val="0"/>
        <w:autoSpaceDN w:val="0"/>
        <w:adjustRightInd w:val="0"/>
        <w:ind w:left="426" w:firstLine="360"/>
        <w:jc w:val="left"/>
        <w:rPr>
          <w:rFonts w:asciiTheme="minorHAnsi" w:hAnsiTheme="minorHAnsi" w:cstheme="minorHAnsi"/>
          <w:sz w:val="22"/>
          <w:szCs w:val="22"/>
        </w:rPr>
      </w:pPr>
    </w:p>
    <w:p w14:paraId="2594923E" w14:textId="77777777" w:rsidR="00A767D0" w:rsidRPr="00CE0F58" w:rsidRDefault="00A767D0" w:rsidP="00A767D0">
      <w:pPr>
        <w:widowControl w:val="0"/>
        <w:numPr>
          <w:ilvl w:val="0"/>
          <w:numId w:val="1"/>
        </w:numPr>
        <w:tabs>
          <w:tab w:val="clear" w:pos="1069"/>
        </w:tabs>
        <w:autoSpaceDE w:val="0"/>
        <w:autoSpaceDN w:val="0"/>
        <w:adjustRightInd w:val="0"/>
        <w:ind w:left="426"/>
        <w:jc w:val="left"/>
        <w:rPr>
          <w:rFonts w:asciiTheme="minorHAnsi" w:hAnsiTheme="minorHAnsi" w:cstheme="minorHAnsi"/>
          <w:color w:val="000000"/>
          <w:sz w:val="22"/>
          <w:szCs w:val="22"/>
          <w:u w:val="single"/>
        </w:rPr>
      </w:pPr>
      <w:r w:rsidRPr="00CE0F58">
        <w:rPr>
          <w:rFonts w:asciiTheme="minorHAnsi" w:hAnsiTheme="minorHAnsi" w:cstheme="minorHAnsi"/>
          <w:b/>
          <w:bCs/>
          <w:sz w:val="22"/>
          <w:szCs w:val="22"/>
        </w:rPr>
        <w:t>ACT-Public-Sector-Education-Directorate-Teaching-Staff-Enterprise-Agreement 2023-2026</w:t>
      </w:r>
    </w:p>
    <w:p w14:paraId="4FBB17BC" w14:textId="77777777" w:rsidR="00A767D0" w:rsidRPr="00CE0F58" w:rsidRDefault="00A767D0" w:rsidP="00A767D0">
      <w:pPr>
        <w:widowControl w:val="0"/>
        <w:autoSpaceDE w:val="0"/>
        <w:autoSpaceDN w:val="0"/>
        <w:adjustRightInd w:val="0"/>
        <w:ind w:left="426"/>
        <w:jc w:val="left"/>
        <w:rPr>
          <w:rFonts w:asciiTheme="minorHAnsi" w:hAnsiTheme="minorHAnsi" w:cstheme="minorHAnsi"/>
          <w:sz w:val="22"/>
          <w:szCs w:val="22"/>
        </w:rPr>
      </w:pPr>
      <w:hyperlink r:id="rId17" w:history="1">
        <w:r w:rsidRPr="00CE0F58">
          <w:rPr>
            <w:rStyle w:val="Hyperlink"/>
            <w:rFonts w:asciiTheme="minorHAnsi" w:hAnsiTheme="minorHAnsi" w:cstheme="minorHAnsi"/>
            <w:sz w:val="22"/>
            <w:szCs w:val="22"/>
          </w:rPr>
          <w:t>www.education-directorate-teaching-staff-enterprise-agreement 2023-2026</w:t>
        </w:r>
      </w:hyperlink>
    </w:p>
    <w:p w14:paraId="578A5E83" w14:textId="77777777" w:rsidR="00A767D0" w:rsidRPr="00CE0F58" w:rsidRDefault="00A767D0" w:rsidP="00A767D0">
      <w:pPr>
        <w:widowControl w:val="0"/>
        <w:autoSpaceDE w:val="0"/>
        <w:autoSpaceDN w:val="0"/>
        <w:adjustRightInd w:val="0"/>
        <w:ind w:left="426"/>
        <w:jc w:val="left"/>
        <w:rPr>
          <w:rFonts w:asciiTheme="minorHAnsi" w:hAnsiTheme="minorHAnsi" w:cstheme="minorHAnsi"/>
          <w:b/>
          <w:bCs/>
          <w:sz w:val="22"/>
          <w:szCs w:val="22"/>
        </w:rPr>
      </w:pPr>
    </w:p>
    <w:p w14:paraId="7258B1E9" w14:textId="77777777" w:rsidR="00A767D0" w:rsidRPr="00CE0F58" w:rsidRDefault="00A767D0" w:rsidP="00A767D0">
      <w:pPr>
        <w:widowControl w:val="0"/>
        <w:numPr>
          <w:ilvl w:val="0"/>
          <w:numId w:val="1"/>
        </w:numPr>
        <w:tabs>
          <w:tab w:val="clear" w:pos="1069"/>
        </w:tabs>
        <w:autoSpaceDE w:val="0"/>
        <w:autoSpaceDN w:val="0"/>
        <w:adjustRightInd w:val="0"/>
        <w:ind w:left="426"/>
        <w:jc w:val="left"/>
        <w:rPr>
          <w:rFonts w:asciiTheme="minorHAnsi" w:hAnsiTheme="minorHAnsi" w:cstheme="minorHAnsi"/>
          <w:b/>
          <w:bCs/>
          <w:sz w:val="22"/>
          <w:szCs w:val="22"/>
        </w:rPr>
      </w:pPr>
      <w:r w:rsidRPr="00CE0F58">
        <w:rPr>
          <w:rFonts w:asciiTheme="minorHAnsi" w:hAnsiTheme="minorHAnsi" w:cstheme="minorHAnsi"/>
          <w:b/>
          <w:bCs/>
          <w:sz w:val="22"/>
          <w:szCs w:val="22"/>
        </w:rPr>
        <w:t>ACT Education Directorate Annual Report</w:t>
      </w:r>
    </w:p>
    <w:p w14:paraId="4FAE2E2E" w14:textId="77777777" w:rsidR="00A767D0" w:rsidRPr="00CE0F58" w:rsidRDefault="00A767D0" w:rsidP="00A767D0">
      <w:pPr>
        <w:widowControl w:val="0"/>
        <w:autoSpaceDE w:val="0"/>
        <w:autoSpaceDN w:val="0"/>
        <w:adjustRightInd w:val="0"/>
        <w:ind w:left="426"/>
        <w:jc w:val="left"/>
        <w:rPr>
          <w:rFonts w:asciiTheme="minorHAnsi" w:hAnsiTheme="minorHAnsi" w:cstheme="minorHAnsi"/>
          <w:color w:val="0000FF"/>
          <w:sz w:val="22"/>
          <w:szCs w:val="22"/>
          <w:u w:val="single"/>
        </w:rPr>
      </w:pPr>
      <w:hyperlink r:id="rId18" w:history="1">
        <w:r w:rsidRPr="00CE0F58">
          <w:rPr>
            <w:rStyle w:val="Hyperlink"/>
            <w:rFonts w:asciiTheme="minorHAnsi" w:hAnsiTheme="minorHAnsi" w:cstheme="minorHAnsi"/>
            <w:sz w:val="22"/>
            <w:szCs w:val="22"/>
          </w:rPr>
          <w:t>www.education.act.gov.au/about-us/policies-and-publications/publications_a-z/annual-report</w:t>
        </w:r>
      </w:hyperlink>
    </w:p>
    <w:p w14:paraId="07329B7D" w14:textId="77777777" w:rsidR="00226238" w:rsidRPr="00096F1D" w:rsidRDefault="00226238" w:rsidP="00226238">
      <w:pPr>
        <w:pStyle w:val="Heading1"/>
        <w:jc w:val="both"/>
        <w:rPr>
          <w:rFonts w:asciiTheme="minorHAnsi" w:hAnsiTheme="minorHAnsi" w:cstheme="minorHAnsi"/>
          <w:i/>
          <w:color w:val="44546A" w:themeColor="text2"/>
          <w:sz w:val="28"/>
          <w:szCs w:val="28"/>
        </w:rPr>
      </w:pPr>
      <w:r w:rsidRPr="00096F1D">
        <w:rPr>
          <w:rFonts w:asciiTheme="minorHAnsi" w:hAnsiTheme="minorHAnsi" w:cstheme="minorHAnsi"/>
          <w:color w:val="44546A" w:themeColor="text2"/>
          <w:sz w:val="28"/>
          <w:szCs w:val="28"/>
        </w:rPr>
        <w:lastRenderedPageBreak/>
        <w:t>ADVICE FOR APPLICANTS</w:t>
      </w:r>
      <w:bookmarkEnd w:id="4"/>
      <w:bookmarkEnd w:id="5"/>
      <w:bookmarkEnd w:id="6"/>
    </w:p>
    <w:p w14:paraId="103A2D07" w14:textId="77777777" w:rsidR="00A767D0" w:rsidRPr="0093210E" w:rsidRDefault="00A767D0" w:rsidP="00A767D0">
      <w:pPr>
        <w:spacing w:after="120"/>
        <w:jc w:val="left"/>
        <w:rPr>
          <w:rFonts w:asciiTheme="minorHAnsi" w:hAnsiTheme="minorHAnsi" w:cstheme="minorHAnsi"/>
          <w:spacing w:val="-2"/>
          <w:sz w:val="22"/>
          <w:szCs w:val="22"/>
        </w:rPr>
      </w:pPr>
      <w:bookmarkStart w:id="8" w:name="_Hlk145423425"/>
      <w:bookmarkEnd w:id="7"/>
      <w:r w:rsidRPr="0093210E">
        <w:rPr>
          <w:rFonts w:asciiTheme="minorHAnsi" w:hAnsiTheme="minorHAnsi" w:cstheme="minorHAnsi"/>
          <w:spacing w:val="-2"/>
          <w:sz w:val="22"/>
          <w:szCs w:val="22"/>
        </w:rPr>
        <w:t>Questions relating to individual principal positions can be directed to the position Contact Officer whose contact details are provided in the job ad</w:t>
      </w:r>
      <w:r w:rsidRPr="0093210E">
        <w:rPr>
          <w:rFonts w:asciiTheme="minorHAnsi" w:hAnsiTheme="minorHAnsi" w:cstheme="minorHAnsi"/>
          <w:color w:val="313131"/>
          <w:sz w:val="27"/>
          <w:szCs w:val="27"/>
        </w:rPr>
        <w:t xml:space="preserve">. </w:t>
      </w:r>
    </w:p>
    <w:p w14:paraId="22DE2156" w14:textId="77777777" w:rsidR="00A767D0" w:rsidRPr="0093210E" w:rsidRDefault="00A767D0" w:rsidP="00A767D0">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Preparing your application</w:t>
      </w:r>
    </w:p>
    <w:p w14:paraId="3EB1B822" w14:textId="77777777" w:rsidR="00A767D0" w:rsidRPr="0093210E" w:rsidRDefault="00A767D0" w:rsidP="00A767D0">
      <w:pPr>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For more information on preparing your application including your written response refer to </w:t>
      </w:r>
      <w:hyperlink r:id="rId19" w:history="1">
        <w:r w:rsidRPr="0093210E">
          <w:rPr>
            <w:rStyle w:val="Hyperlink"/>
            <w:rFonts w:asciiTheme="minorHAnsi" w:hAnsiTheme="minorHAnsi" w:cstheme="minorHAnsi"/>
            <w:spacing w:val="-2"/>
            <w:sz w:val="22"/>
            <w:szCs w:val="22"/>
          </w:rPr>
          <w:t>www.jobs.act.gov.au/how-we-hire/prepare-your-application</w:t>
        </w:r>
      </w:hyperlink>
      <w:r w:rsidRPr="0093210E">
        <w:rPr>
          <w:rFonts w:asciiTheme="minorHAnsi" w:hAnsiTheme="minorHAnsi" w:cstheme="minorHAnsi"/>
          <w:spacing w:val="-2"/>
          <w:sz w:val="22"/>
          <w:szCs w:val="22"/>
        </w:rPr>
        <w:t xml:space="preserve">. This site contains the </w:t>
      </w:r>
      <w:hyperlink r:id="rId20" w:history="1">
        <w:r w:rsidRPr="0093210E">
          <w:rPr>
            <w:rStyle w:val="Hyperlink"/>
            <w:rFonts w:asciiTheme="minorHAnsi" w:hAnsiTheme="minorHAnsi" w:cstheme="minorHAnsi"/>
            <w:spacing w:val="-2"/>
            <w:sz w:val="22"/>
            <w:szCs w:val="22"/>
          </w:rPr>
          <w:t>Applicant Information Kit</w:t>
        </w:r>
      </w:hyperlink>
      <w:r w:rsidRPr="0093210E">
        <w:rPr>
          <w:rFonts w:asciiTheme="minorHAnsi" w:hAnsiTheme="minorHAnsi" w:cstheme="minorHAnsi"/>
          <w:color w:val="313131"/>
          <w:sz w:val="22"/>
          <w:szCs w:val="22"/>
        </w:rPr>
        <w:t> which has</w:t>
      </w:r>
      <w:r w:rsidRPr="0093210E">
        <w:rPr>
          <w:rFonts w:asciiTheme="minorHAnsi" w:hAnsiTheme="minorHAnsi" w:cstheme="minorHAnsi"/>
          <w:spacing w:val="-2"/>
          <w:sz w:val="22"/>
          <w:szCs w:val="22"/>
        </w:rPr>
        <w:t xml:space="preserve"> useful information on providing evidence-based examples.</w:t>
      </w:r>
    </w:p>
    <w:p w14:paraId="42F1CCAA" w14:textId="77777777" w:rsidR="00A767D0" w:rsidRPr="0093210E" w:rsidRDefault="00A767D0" w:rsidP="00A767D0">
      <w:pPr>
        <w:jc w:val="left"/>
        <w:rPr>
          <w:rFonts w:asciiTheme="minorHAnsi" w:hAnsiTheme="minorHAnsi" w:cstheme="minorHAnsi"/>
          <w:b/>
          <w:bCs/>
          <w:spacing w:val="-2"/>
          <w:szCs w:val="24"/>
        </w:rPr>
      </w:pPr>
    </w:p>
    <w:bookmarkEnd w:id="8"/>
    <w:p w14:paraId="51456734" w14:textId="77777777" w:rsidR="00A767D0" w:rsidRPr="0093210E" w:rsidRDefault="00A767D0" w:rsidP="00A767D0">
      <w:pPr>
        <w:rPr>
          <w:rFonts w:asciiTheme="minorHAnsi" w:hAnsiTheme="minorHAnsi" w:cstheme="minorHAnsi"/>
          <w:b/>
          <w:szCs w:val="24"/>
        </w:rPr>
      </w:pPr>
      <w:r w:rsidRPr="0093210E">
        <w:rPr>
          <w:rFonts w:asciiTheme="minorHAnsi" w:hAnsiTheme="minorHAnsi" w:cstheme="minorHAnsi"/>
          <w:b/>
          <w:szCs w:val="24"/>
        </w:rPr>
        <w:t>Statement of Claims:</w:t>
      </w:r>
    </w:p>
    <w:p w14:paraId="6E9520BC" w14:textId="77777777" w:rsidR="00A767D0" w:rsidRPr="0093210E" w:rsidRDefault="00A767D0" w:rsidP="00A767D0">
      <w:pPr>
        <w:spacing w:after="240"/>
        <w:jc w:val="left"/>
        <w:rPr>
          <w:rFonts w:asciiTheme="minorHAnsi" w:hAnsiTheme="minorHAnsi" w:cstheme="minorHAnsi"/>
          <w:spacing w:val="-2"/>
          <w:sz w:val="22"/>
          <w:szCs w:val="22"/>
        </w:rPr>
      </w:pPr>
      <w:r w:rsidRPr="0093210E">
        <w:rPr>
          <w:rFonts w:asciiTheme="minorHAnsi" w:hAnsiTheme="minorHAnsi" w:cstheme="minorHAnsi"/>
          <w:spacing w:val="-2"/>
          <w:sz w:val="22"/>
          <w:szCs w:val="22"/>
        </w:rPr>
        <w:t xml:space="preserve">The Statement of Claims is integral to the application and should be based on the position information and the ACT School Leadership Strategy - Capability Framework. This </w:t>
      </w:r>
      <w:r>
        <w:rPr>
          <w:rFonts w:asciiTheme="minorHAnsi" w:hAnsiTheme="minorHAnsi" w:cstheme="minorHAnsi"/>
          <w:spacing w:val="-2"/>
          <w:sz w:val="22"/>
          <w:szCs w:val="22"/>
        </w:rPr>
        <w:t>C</w:t>
      </w:r>
      <w:r w:rsidRPr="0093210E">
        <w:rPr>
          <w:rFonts w:asciiTheme="minorHAnsi" w:hAnsiTheme="minorHAnsi" w:cstheme="minorHAnsi"/>
          <w:spacing w:val="-2"/>
          <w:sz w:val="22"/>
          <w:szCs w:val="22"/>
        </w:rPr>
        <w:t xml:space="preserve">apability </w:t>
      </w:r>
      <w:r>
        <w:rPr>
          <w:rFonts w:asciiTheme="minorHAnsi" w:hAnsiTheme="minorHAnsi" w:cstheme="minorHAnsi"/>
          <w:spacing w:val="-2"/>
          <w:sz w:val="22"/>
          <w:szCs w:val="22"/>
        </w:rPr>
        <w:t>F</w:t>
      </w:r>
      <w:r w:rsidRPr="0093210E">
        <w:rPr>
          <w:rFonts w:asciiTheme="minorHAnsi" w:hAnsiTheme="minorHAnsi" w:cstheme="minorHAnsi"/>
          <w:spacing w:val="-2"/>
          <w:sz w:val="22"/>
          <w:szCs w:val="22"/>
        </w:rPr>
        <w:t>ramework is also detailed in The</w:t>
      </w:r>
      <w:r w:rsidRPr="0093210E">
        <w:rPr>
          <w:rFonts w:asciiTheme="minorHAnsi" w:hAnsiTheme="minorHAnsi" w:cstheme="minorHAnsi"/>
          <w:sz w:val="22"/>
          <w:szCs w:val="22"/>
        </w:rPr>
        <w:t xml:space="preserve"> Australian Institute for Teaching &amp; School Leadership (AITSL), Australian Professional Standard </w:t>
      </w:r>
      <w:r>
        <w:rPr>
          <w:rFonts w:asciiTheme="minorHAnsi" w:hAnsiTheme="minorHAnsi" w:cstheme="minorHAnsi"/>
          <w:sz w:val="22"/>
          <w:szCs w:val="22"/>
        </w:rPr>
        <w:t>f</w:t>
      </w:r>
      <w:r w:rsidRPr="0093210E">
        <w:rPr>
          <w:rFonts w:asciiTheme="minorHAnsi" w:hAnsiTheme="minorHAnsi" w:cstheme="minorHAnsi"/>
          <w:sz w:val="22"/>
          <w:szCs w:val="22"/>
        </w:rPr>
        <w:t xml:space="preserve">or Principals and the Leadership Profiles </w:t>
      </w:r>
      <w:hyperlink r:id="rId21" w:history="1">
        <w:r w:rsidRPr="0093210E">
          <w:rPr>
            <w:rStyle w:val="Hyperlink"/>
            <w:rFonts w:asciiTheme="minorHAnsi" w:hAnsiTheme="minorHAnsi" w:cstheme="minorHAnsi"/>
            <w:sz w:val="22"/>
            <w:szCs w:val="22"/>
          </w:rPr>
          <w:t>Australian Professional Standard for Principals</w:t>
        </w:r>
      </w:hyperlink>
      <w:r w:rsidRPr="0093210E">
        <w:rPr>
          <w:rFonts w:asciiTheme="minorHAnsi" w:hAnsiTheme="minorHAnsi" w:cstheme="minorHAnsi"/>
          <w:spacing w:val="-2"/>
          <w:sz w:val="22"/>
          <w:szCs w:val="22"/>
        </w:rPr>
        <w:t xml:space="preserve">. </w:t>
      </w:r>
    </w:p>
    <w:p w14:paraId="6A15CD3F" w14:textId="77777777" w:rsidR="00A767D0" w:rsidRPr="0093210E" w:rsidRDefault="00A767D0" w:rsidP="00A767D0">
      <w:pPr>
        <w:jc w:val="left"/>
        <w:rPr>
          <w:rFonts w:asciiTheme="minorHAnsi" w:hAnsiTheme="minorHAnsi" w:cstheme="minorHAnsi"/>
          <w:b/>
          <w:bCs/>
          <w:spacing w:val="-2"/>
          <w:szCs w:val="24"/>
        </w:rPr>
      </w:pPr>
      <w:r w:rsidRPr="0093210E">
        <w:rPr>
          <w:rFonts w:asciiTheme="minorHAnsi" w:hAnsiTheme="minorHAnsi" w:cstheme="minorHAnsi"/>
          <w:b/>
          <w:bCs/>
          <w:spacing w:val="-2"/>
          <w:szCs w:val="24"/>
        </w:rPr>
        <w:t>How to Apply:</w:t>
      </w:r>
    </w:p>
    <w:p w14:paraId="616FDAF4" w14:textId="77777777" w:rsidR="00A767D0" w:rsidRPr="0093210E" w:rsidRDefault="00A767D0" w:rsidP="00A767D0">
      <w:pPr>
        <w:jc w:val="left"/>
        <w:rPr>
          <w:rFonts w:asciiTheme="minorHAnsi" w:hAnsiTheme="minorHAnsi" w:cstheme="minorHAnsi"/>
          <w:i/>
          <w:iCs/>
          <w:color w:val="313131"/>
          <w:sz w:val="22"/>
          <w:szCs w:val="22"/>
        </w:rPr>
      </w:pPr>
      <w:r w:rsidRPr="0093210E">
        <w:rPr>
          <w:rFonts w:asciiTheme="minorHAnsi" w:hAnsiTheme="minorHAnsi" w:cstheme="minorHAnsi"/>
          <w:spacing w:val="-2"/>
          <w:sz w:val="22"/>
          <w:szCs w:val="22"/>
        </w:rPr>
        <w:t xml:space="preserve">Please read the </w:t>
      </w:r>
      <w:r w:rsidRPr="00877749">
        <w:rPr>
          <w:rFonts w:asciiTheme="minorHAnsi" w:hAnsiTheme="minorHAnsi" w:cstheme="minorHAnsi"/>
          <w:i/>
          <w:iCs/>
          <w:spacing w:val="-2"/>
          <w:sz w:val="22"/>
          <w:szCs w:val="22"/>
        </w:rPr>
        <w:t>How to Apply</w:t>
      </w:r>
      <w:r w:rsidRPr="0093210E">
        <w:rPr>
          <w:rFonts w:asciiTheme="minorHAnsi" w:hAnsiTheme="minorHAnsi" w:cstheme="minorHAnsi"/>
          <w:spacing w:val="-2"/>
          <w:sz w:val="22"/>
          <w:szCs w:val="22"/>
        </w:rPr>
        <w:t xml:space="preserve"> section of the job advertisement and submit your statement of claims based on the school leadership capability framework outlined in the application package (maximum six pages) curriculum vitae (two pages) and contact information for two referees. </w:t>
      </w:r>
    </w:p>
    <w:p w14:paraId="1B2FA027" w14:textId="77777777" w:rsidR="00A767D0" w:rsidRPr="0093210E" w:rsidRDefault="00A767D0" w:rsidP="00A767D0">
      <w:pPr>
        <w:jc w:val="left"/>
        <w:rPr>
          <w:rFonts w:asciiTheme="minorHAnsi" w:hAnsiTheme="minorHAnsi" w:cstheme="minorHAnsi"/>
          <w:b/>
          <w:bCs/>
          <w:spacing w:val="-2"/>
          <w:szCs w:val="24"/>
        </w:rPr>
      </w:pPr>
      <w:r w:rsidRPr="0093210E">
        <w:rPr>
          <w:rFonts w:asciiTheme="minorHAnsi" w:hAnsiTheme="minorHAnsi" w:cstheme="minorHAnsi"/>
          <w:color w:val="313131"/>
          <w:sz w:val="22"/>
          <w:szCs w:val="22"/>
        </w:rPr>
        <w:t xml:space="preserve">Applications should be submitted via the </w:t>
      </w:r>
      <w:r w:rsidRPr="0093210E">
        <w:rPr>
          <w:rFonts w:asciiTheme="minorHAnsi" w:hAnsiTheme="minorHAnsi" w:cstheme="minorHAnsi"/>
          <w:color w:val="313131"/>
          <w:sz w:val="22"/>
          <w:szCs w:val="22"/>
          <w:u w:val="single"/>
        </w:rPr>
        <w:t>Apply Now</w:t>
      </w:r>
      <w:r w:rsidRPr="0093210E">
        <w:rPr>
          <w:rFonts w:asciiTheme="minorHAnsi" w:hAnsiTheme="minorHAnsi" w:cstheme="minorHAnsi"/>
          <w:color w:val="313131"/>
          <w:sz w:val="22"/>
          <w:szCs w:val="22"/>
        </w:rPr>
        <w:t xml:space="preserve"> button and </w:t>
      </w:r>
      <w:r w:rsidRPr="0093210E">
        <w:rPr>
          <w:rStyle w:val="Emphasis"/>
          <w:rFonts w:asciiTheme="minorHAnsi" w:hAnsiTheme="minorHAnsi" w:cstheme="minorHAnsi"/>
          <w:sz w:val="22"/>
          <w:szCs w:val="22"/>
        </w:rPr>
        <w:t xml:space="preserve">by the due date. </w:t>
      </w:r>
      <w:r w:rsidRPr="0093210E">
        <w:rPr>
          <w:rFonts w:asciiTheme="minorHAnsi" w:hAnsiTheme="minorHAnsi" w:cstheme="minorHAnsi"/>
          <w:spacing w:val="-2"/>
          <w:sz w:val="22"/>
          <w:szCs w:val="22"/>
        </w:rPr>
        <w:t xml:space="preserve">For more information on submitting your application please refer to </w:t>
      </w:r>
      <w:hyperlink r:id="rId22" w:history="1">
        <w:r w:rsidRPr="0093210E">
          <w:rPr>
            <w:rStyle w:val="Hyperlink"/>
            <w:rFonts w:asciiTheme="minorHAnsi" w:hAnsiTheme="minorHAnsi" w:cstheme="minorHAnsi"/>
            <w:spacing w:val="-2"/>
            <w:sz w:val="22"/>
            <w:szCs w:val="22"/>
          </w:rPr>
          <w:t>Submit-your-application</w:t>
        </w:r>
      </w:hyperlink>
      <w:r w:rsidRPr="0093210E">
        <w:rPr>
          <w:rFonts w:asciiTheme="minorHAnsi" w:hAnsiTheme="minorHAnsi" w:cstheme="minorHAnsi"/>
          <w:spacing w:val="-2"/>
          <w:sz w:val="22"/>
          <w:szCs w:val="22"/>
        </w:rPr>
        <w:t>.</w:t>
      </w:r>
    </w:p>
    <w:p w14:paraId="0D1FC606" w14:textId="77777777" w:rsidR="00A767D0" w:rsidRPr="0093210E" w:rsidRDefault="00A767D0" w:rsidP="00A767D0">
      <w:pPr>
        <w:jc w:val="left"/>
        <w:rPr>
          <w:rFonts w:asciiTheme="minorHAnsi" w:hAnsiTheme="minorHAnsi" w:cstheme="minorHAnsi"/>
          <w:b/>
        </w:rPr>
      </w:pPr>
    </w:p>
    <w:p w14:paraId="16FC7D18" w14:textId="77777777" w:rsidR="00A767D0" w:rsidRPr="0093210E" w:rsidRDefault="00A767D0" w:rsidP="00A767D0">
      <w:pPr>
        <w:jc w:val="left"/>
        <w:rPr>
          <w:rFonts w:asciiTheme="minorHAnsi" w:hAnsiTheme="minorHAnsi" w:cstheme="minorHAnsi"/>
          <w:b/>
        </w:rPr>
      </w:pPr>
      <w:r w:rsidRPr="0093210E">
        <w:rPr>
          <w:rFonts w:asciiTheme="minorHAnsi" w:hAnsiTheme="minorHAnsi" w:cstheme="minorHAnsi"/>
          <w:b/>
        </w:rPr>
        <w:t>The Selection Process:</w:t>
      </w:r>
    </w:p>
    <w:p w14:paraId="6F57BBEF" w14:textId="77777777" w:rsidR="00A767D0" w:rsidRDefault="00A767D0" w:rsidP="00A767D0">
      <w:pPr>
        <w:tabs>
          <w:tab w:val="left" w:pos="7167"/>
        </w:tabs>
        <w:jc w:val="left"/>
        <w:rPr>
          <w:rFonts w:ascii="Calibri" w:hAnsi="Calibri" w:cs="Arial"/>
          <w:color w:val="000000"/>
          <w:sz w:val="22"/>
          <w:szCs w:val="22"/>
        </w:rPr>
      </w:pPr>
      <w:r w:rsidRPr="002360FF">
        <w:rPr>
          <w:rFonts w:ascii="Calibri" w:hAnsi="Calibri" w:cs="Arial"/>
          <w:color w:val="000000"/>
          <w:sz w:val="22"/>
          <w:szCs w:val="22"/>
        </w:rPr>
        <w:t xml:space="preserve">All applicants </w:t>
      </w:r>
      <w:r>
        <w:rPr>
          <w:rFonts w:ascii="Calibri" w:hAnsi="Calibri" w:cs="Arial"/>
          <w:color w:val="000000"/>
          <w:sz w:val="22"/>
          <w:szCs w:val="22"/>
        </w:rPr>
        <w:t>are</w:t>
      </w:r>
      <w:r w:rsidRPr="002360FF">
        <w:rPr>
          <w:rFonts w:ascii="Calibri" w:hAnsi="Calibri" w:cs="Arial"/>
          <w:color w:val="000000"/>
          <w:sz w:val="22"/>
          <w:szCs w:val="22"/>
        </w:rPr>
        <w:t xml:space="preserve"> assessed </w:t>
      </w:r>
      <w:proofErr w:type="gramStart"/>
      <w:r w:rsidRPr="002360FF">
        <w:rPr>
          <w:rFonts w:ascii="Calibri" w:hAnsi="Calibri" w:cs="Arial"/>
          <w:color w:val="000000"/>
          <w:sz w:val="22"/>
          <w:szCs w:val="22"/>
        </w:rPr>
        <w:t>on the basis of</w:t>
      </w:r>
      <w:proofErr w:type="gramEnd"/>
      <w:r w:rsidRPr="002360FF">
        <w:rPr>
          <w:rFonts w:ascii="Calibri" w:hAnsi="Calibri" w:cs="Arial"/>
          <w:color w:val="000000"/>
          <w:sz w:val="22"/>
          <w:szCs w:val="22"/>
        </w:rPr>
        <w:t xml:space="preserve"> merit and in accordance with legislation</w:t>
      </w:r>
      <w:r>
        <w:rPr>
          <w:rFonts w:asciiTheme="minorHAnsi" w:hAnsiTheme="minorHAnsi" w:cstheme="minorHAnsi"/>
          <w:sz w:val="22"/>
          <w:szCs w:val="22"/>
        </w:rPr>
        <w:t xml:space="preserve">. </w:t>
      </w:r>
      <w:r w:rsidRPr="00596F38">
        <w:rPr>
          <w:rFonts w:ascii="Calibri" w:hAnsi="Calibri" w:cs="Arial"/>
          <w:color w:val="000000"/>
          <w:sz w:val="22"/>
          <w:szCs w:val="22"/>
        </w:rPr>
        <w:t xml:space="preserve">A Joint Selection </w:t>
      </w:r>
      <w:r>
        <w:rPr>
          <w:rFonts w:ascii="Calibri" w:hAnsi="Calibri" w:cs="Arial"/>
          <w:color w:val="000000"/>
          <w:sz w:val="22"/>
          <w:szCs w:val="22"/>
        </w:rPr>
        <w:t xml:space="preserve">Advisory </w:t>
      </w:r>
      <w:r w:rsidRPr="00596F38">
        <w:rPr>
          <w:rFonts w:ascii="Calibri" w:hAnsi="Calibri" w:cs="Arial"/>
          <w:color w:val="000000"/>
          <w:sz w:val="22"/>
          <w:szCs w:val="22"/>
        </w:rPr>
        <w:t xml:space="preserve">Committee (JSC) is established in accordance with the </w:t>
      </w:r>
      <w:r w:rsidRPr="00596F38">
        <w:rPr>
          <w:rFonts w:ascii="Calibri" w:hAnsi="Calibri" w:cs="Arial"/>
          <w:i/>
          <w:iCs/>
          <w:color w:val="000000"/>
          <w:sz w:val="22"/>
          <w:szCs w:val="22"/>
        </w:rPr>
        <w:t>Act Public Sector Education Directorate (Teaching Staff) Enterprise Agreement 2023-2026</w:t>
      </w:r>
      <w:r w:rsidRPr="00596F38">
        <w:rPr>
          <w:rFonts w:ascii="Calibri" w:hAnsi="Calibri" w:cs="Arial"/>
          <w:color w:val="000000"/>
          <w:sz w:val="22"/>
          <w:szCs w:val="22"/>
        </w:rPr>
        <w:t xml:space="preserve"> provisions</w:t>
      </w:r>
      <w:r>
        <w:rPr>
          <w:rFonts w:asciiTheme="minorHAnsi" w:hAnsiTheme="minorHAnsi" w:cstheme="minorHAnsi"/>
          <w:sz w:val="22"/>
          <w:szCs w:val="22"/>
        </w:rPr>
        <w:t>. The</w:t>
      </w:r>
      <w:r w:rsidRPr="0093210E">
        <w:rPr>
          <w:rFonts w:asciiTheme="minorHAnsi" w:hAnsiTheme="minorHAnsi" w:cstheme="minorHAnsi"/>
          <w:sz w:val="22"/>
          <w:szCs w:val="22"/>
        </w:rPr>
        <w:t xml:space="preserve"> Joint Selection </w:t>
      </w:r>
      <w:r>
        <w:rPr>
          <w:rFonts w:asciiTheme="minorHAnsi" w:hAnsiTheme="minorHAnsi" w:cstheme="minorHAnsi"/>
          <w:sz w:val="22"/>
          <w:szCs w:val="22"/>
        </w:rPr>
        <w:t xml:space="preserve">Advisory </w:t>
      </w:r>
      <w:r w:rsidRPr="0093210E">
        <w:rPr>
          <w:rFonts w:asciiTheme="minorHAnsi" w:hAnsiTheme="minorHAnsi" w:cstheme="minorHAnsi"/>
          <w:sz w:val="22"/>
          <w:szCs w:val="22"/>
        </w:rPr>
        <w:t xml:space="preserve">Committee (JSC) </w:t>
      </w:r>
      <w:r>
        <w:rPr>
          <w:rFonts w:asciiTheme="minorHAnsi" w:hAnsiTheme="minorHAnsi" w:cstheme="minorHAnsi"/>
          <w:sz w:val="22"/>
          <w:szCs w:val="22"/>
        </w:rPr>
        <w:t>assesses</w:t>
      </w:r>
      <w:r w:rsidRPr="0093210E">
        <w:rPr>
          <w:rFonts w:asciiTheme="minorHAnsi" w:hAnsiTheme="minorHAnsi" w:cstheme="minorHAnsi"/>
          <w:sz w:val="22"/>
          <w:szCs w:val="22"/>
        </w:rPr>
        <w:t xml:space="preserve"> all applications for the advertised position. The JSC </w:t>
      </w:r>
      <w:r>
        <w:rPr>
          <w:rFonts w:asciiTheme="minorHAnsi" w:hAnsiTheme="minorHAnsi" w:cstheme="minorHAnsi"/>
          <w:sz w:val="22"/>
          <w:szCs w:val="22"/>
        </w:rPr>
        <w:t>conducts</w:t>
      </w:r>
      <w:r w:rsidRPr="0093210E">
        <w:rPr>
          <w:rFonts w:asciiTheme="minorHAnsi" w:hAnsiTheme="minorHAnsi" w:cstheme="minorHAnsi"/>
          <w:sz w:val="22"/>
          <w:szCs w:val="22"/>
        </w:rPr>
        <w:t xml:space="preserve"> shortlisting, </w:t>
      </w:r>
      <w:r>
        <w:rPr>
          <w:rFonts w:asciiTheme="minorHAnsi" w:hAnsiTheme="minorHAnsi" w:cstheme="minorHAnsi"/>
          <w:sz w:val="22"/>
          <w:szCs w:val="22"/>
        </w:rPr>
        <w:t>and</w:t>
      </w:r>
      <w:r w:rsidRPr="0093210E">
        <w:rPr>
          <w:rFonts w:asciiTheme="minorHAnsi" w:hAnsiTheme="minorHAnsi" w:cstheme="minorHAnsi"/>
          <w:sz w:val="22"/>
          <w:szCs w:val="22"/>
        </w:rPr>
        <w:t xml:space="preserve"> </w:t>
      </w:r>
      <w:r>
        <w:rPr>
          <w:rFonts w:asciiTheme="minorHAnsi" w:hAnsiTheme="minorHAnsi" w:cstheme="minorHAnsi"/>
          <w:sz w:val="22"/>
          <w:szCs w:val="22"/>
        </w:rPr>
        <w:t xml:space="preserve">all </w:t>
      </w:r>
      <w:r w:rsidRPr="0093210E">
        <w:rPr>
          <w:rFonts w:asciiTheme="minorHAnsi" w:hAnsiTheme="minorHAnsi" w:cstheme="minorHAnsi"/>
          <w:sz w:val="22"/>
          <w:szCs w:val="22"/>
        </w:rPr>
        <w:t>shortlisted applicants</w:t>
      </w:r>
      <w:r>
        <w:rPr>
          <w:rFonts w:asciiTheme="minorHAnsi" w:hAnsiTheme="minorHAnsi" w:cstheme="minorHAnsi"/>
          <w:sz w:val="22"/>
          <w:szCs w:val="22"/>
        </w:rPr>
        <w:t xml:space="preserve"> are interviewed and referees are contacted.</w:t>
      </w:r>
      <w:r w:rsidRPr="002360FF">
        <w:rPr>
          <w:rFonts w:ascii="Calibri" w:hAnsi="Calibri" w:cs="Arial"/>
          <w:color w:val="000000"/>
          <w:sz w:val="22"/>
          <w:szCs w:val="22"/>
        </w:rPr>
        <w:t xml:space="preserve"> </w:t>
      </w:r>
    </w:p>
    <w:p w14:paraId="13D1C533" w14:textId="77777777" w:rsidR="00A767D0" w:rsidRDefault="00A767D0" w:rsidP="00A767D0">
      <w:pPr>
        <w:jc w:val="left"/>
        <w:rPr>
          <w:rFonts w:ascii="Calibri" w:hAnsi="Calibri" w:cs="Arial"/>
          <w:color w:val="000000"/>
          <w:sz w:val="22"/>
          <w:szCs w:val="22"/>
        </w:rPr>
      </w:pPr>
    </w:p>
    <w:p w14:paraId="7186F54A" w14:textId="77777777" w:rsidR="00A767D0" w:rsidRPr="0093210E" w:rsidRDefault="00A767D0" w:rsidP="00A767D0">
      <w:pPr>
        <w:jc w:val="left"/>
        <w:rPr>
          <w:rFonts w:asciiTheme="minorHAnsi" w:hAnsiTheme="minorHAnsi" w:cstheme="minorHAnsi"/>
          <w:sz w:val="22"/>
          <w:szCs w:val="22"/>
        </w:rPr>
      </w:pPr>
      <w:r w:rsidRPr="002360FF">
        <w:rPr>
          <w:rFonts w:ascii="Calibri" w:hAnsi="Calibri" w:cs="Arial"/>
          <w:color w:val="000000"/>
          <w:sz w:val="22"/>
          <w:szCs w:val="22"/>
        </w:rPr>
        <w:t xml:space="preserve">All applicants deemed suitable for the position </w:t>
      </w:r>
      <w:r>
        <w:rPr>
          <w:rFonts w:ascii="Calibri" w:hAnsi="Calibri" w:cs="Arial"/>
          <w:color w:val="000000"/>
          <w:sz w:val="22"/>
          <w:szCs w:val="22"/>
        </w:rPr>
        <w:t>are placed</w:t>
      </w:r>
      <w:r w:rsidRPr="002360FF">
        <w:rPr>
          <w:rFonts w:ascii="Calibri" w:hAnsi="Calibri" w:cs="Arial"/>
          <w:color w:val="000000"/>
          <w:sz w:val="22"/>
          <w:szCs w:val="22"/>
        </w:rPr>
        <w:t xml:space="preserve"> </w:t>
      </w:r>
      <w:r>
        <w:rPr>
          <w:rFonts w:ascii="Calibri" w:hAnsi="Calibri" w:cs="Arial"/>
          <w:color w:val="000000"/>
          <w:sz w:val="22"/>
          <w:szCs w:val="22"/>
        </w:rPr>
        <w:t xml:space="preserve">on an </w:t>
      </w:r>
      <w:r w:rsidRPr="002360FF">
        <w:rPr>
          <w:rFonts w:ascii="Calibri" w:hAnsi="Calibri" w:cs="Arial"/>
          <w:color w:val="000000"/>
          <w:sz w:val="22"/>
          <w:szCs w:val="22"/>
        </w:rPr>
        <w:t xml:space="preserve">order of </w:t>
      </w:r>
      <w:r>
        <w:rPr>
          <w:rFonts w:ascii="Calibri" w:hAnsi="Calibri" w:cs="Arial"/>
          <w:color w:val="000000"/>
          <w:sz w:val="22"/>
          <w:szCs w:val="22"/>
        </w:rPr>
        <w:t>merit.</w:t>
      </w:r>
    </w:p>
    <w:p w14:paraId="617D07D3" w14:textId="77777777" w:rsidR="00A767D0" w:rsidRPr="0093210E" w:rsidRDefault="00A767D0" w:rsidP="00A767D0">
      <w:pPr>
        <w:tabs>
          <w:tab w:val="left" w:pos="7167"/>
        </w:tabs>
        <w:jc w:val="left"/>
        <w:rPr>
          <w:rFonts w:asciiTheme="minorHAnsi" w:hAnsiTheme="minorHAnsi" w:cstheme="minorHAnsi"/>
          <w:sz w:val="22"/>
          <w:szCs w:val="22"/>
        </w:rPr>
      </w:pPr>
    </w:p>
    <w:p w14:paraId="14A211E1" w14:textId="77777777" w:rsidR="00A767D0" w:rsidRPr="009D222A" w:rsidRDefault="00A767D0" w:rsidP="00A767D0">
      <w:pPr>
        <w:jc w:val="left"/>
        <w:rPr>
          <w:rFonts w:asciiTheme="minorHAnsi" w:hAnsiTheme="minorHAnsi" w:cstheme="minorHAnsi"/>
          <w:b/>
        </w:rPr>
      </w:pPr>
      <w:r w:rsidRPr="009D222A">
        <w:rPr>
          <w:rFonts w:asciiTheme="minorHAnsi" w:hAnsiTheme="minorHAnsi" w:cstheme="minorHAnsi"/>
          <w:b/>
        </w:rPr>
        <w:t xml:space="preserve">NOTE: </w:t>
      </w:r>
    </w:p>
    <w:p w14:paraId="2894B19E" w14:textId="77777777" w:rsidR="00A767D0" w:rsidRPr="0093210E" w:rsidRDefault="00A767D0" w:rsidP="00A767D0">
      <w:pPr>
        <w:tabs>
          <w:tab w:val="left" w:pos="7167"/>
        </w:tabs>
        <w:jc w:val="left"/>
        <w:rPr>
          <w:rFonts w:asciiTheme="minorHAnsi" w:hAnsiTheme="minorHAnsi" w:cstheme="minorHAnsi"/>
          <w:sz w:val="22"/>
          <w:szCs w:val="22"/>
        </w:rPr>
      </w:pPr>
      <w:r w:rsidRPr="0093210E">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6B6EBBCF" w14:textId="77777777" w:rsidR="00A767D0" w:rsidRDefault="00A767D0" w:rsidP="00A767D0">
      <w:pPr>
        <w:jc w:val="left"/>
        <w:rPr>
          <w:rFonts w:asciiTheme="minorHAnsi" w:hAnsiTheme="minorHAnsi" w:cstheme="minorHAnsi"/>
          <w:sz w:val="22"/>
          <w:szCs w:val="22"/>
        </w:rPr>
      </w:pPr>
      <w:r>
        <w:rPr>
          <w:rFonts w:asciiTheme="minorHAnsi" w:hAnsiTheme="minorHAnsi" w:cstheme="minorHAnsi"/>
          <w:sz w:val="22"/>
          <w:szCs w:val="22"/>
        </w:rPr>
        <w:br w:type="page"/>
      </w:r>
    </w:p>
    <w:p w14:paraId="68FFBDBF" w14:textId="77777777" w:rsidR="00226238" w:rsidRPr="00096F1D" w:rsidRDefault="00226238" w:rsidP="00226238">
      <w:pPr>
        <w:pStyle w:val="Heading1"/>
        <w:pageBreakBefore w:val="0"/>
        <w:pBdr>
          <w:bottom w:val="single" w:sz="4" w:space="0" w:color="auto"/>
        </w:pBdr>
        <w:jc w:val="both"/>
        <w:rPr>
          <w:rFonts w:asciiTheme="minorHAnsi" w:hAnsiTheme="minorHAnsi" w:cstheme="minorHAnsi"/>
          <w:color w:val="44546A" w:themeColor="text2"/>
          <w:sz w:val="28"/>
          <w:szCs w:val="28"/>
        </w:rPr>
      </w:pPr>
      <w:r w:rsidRPr="00096F1D">
        <w:rPr>
          <w:rFonts w:asciiTheme="minorHAnsi" w:hAnsiTheme="minorHAnsi" w:cstheme="minorHAnsi"/>
          <w:color w:val="44546A" w:themeColor="text2"/>
          <w:sz w:val="28"/>
          <w:szCs w:val="28"/>
        </w:rPr>
        <w:lastRenderedPageBreak/>
        <w:t xml:space="preserve">SCHOOL LEADER A </w:t>
      </w:r>
      <w:r>
        <w:rPr>
          <w:rFonts w:asciiTheme="minorHAnsi" w:hAnsiTheme="minorHAnsi" w:cstheme="minorHAnsi"/>
          <w:color w:val="44546A" w:themeColor="text2"/>
          <w:sz w:val="28"/>
          <w:szCs w:val="28"/>
        </w:rPr>
        <w:t xml:space="preserve">(PRINCIPAL) </w:t>
      </w:r>
      <w:r w:rsidRPr="00096F1D">
        <w:rPr>
          <w:rFonts w:asciiTheme="minorHAnsi" w:hAnsiTheme="minorHAnsi" w:cstheme="minorHAnsi"/>
          <w:color w:val="44546A" w:themeColor="text2"/>
          <w:sz w:val="28"/>
          <w:szCs w:val="28"/>
        </w:rPr>
        <w:t>CLASSIFICATION PROFILE</w:t>
      </w:r>
    </w:p>
    <w:p w14:paraId="361F49CA" w14:textId="77777777" w:rsidR="00226238" w:rsidRPr="00096F1D" w:rsidRDefault="00226238" w:rsidP="00226238">
      <w:pPr>
        <w:jc w:val="left"/>
        <w:rPr>
          <w:rFonts w:asciiTheme="minorHAnsi" w:hAnsiTheme="minorHAnsi" w:cstheme="minorHAnsi"/>
          <w:b/>
        </w:rPr>
      </w:pPr>
      <w:r w:rsidRPr="00096F1D">
        <w:rPr>
          <w:rFonts w:asciiTheme="minorHAnsi" w:hAnsiTheme="minorHAnsi" w:cstheme="minorHAnsi"/>
          <w:b/>
        </w:rPr>
        <w:t>In accordance with legislative requirements and Directorate policies:</w:t>
      </w:r>
    </w:p>
    <w:p w14:paraId="695E9875" w14:textId="77777777" w:rsidR="00226238" w:rsidRPr="00096F1D" w:rsidRDefault="00226238" w:rsidP="00226238">
      <w:pPr>
        <w:pStyle w:val="ListParagraph"/>
        <w:ind w:left="714"/>
        <w:jc w:val="left"/>
        <w:rPr>
          <w:rFonts w:asciiTheme="minorHAnsi" w:hAnsiTheme="minorHAnsi" w:cstheme="minorHAnsi"/>
          <w:sz w:val="22"/>
          <w:szCs w:val="22"/>
        </w:rPr>
      </w:pPr>
    </w:p>
    <w:p w14:paraId="6D0BA4AE" w14:textId="77777777" w:rsidR="00226238" w:rsidRPr="00096F1D" w:rsidRDefault="00226238" w:rsidP="00226238">
      <w:pPr>
        <w:pStyle w:val="ListParagraph"/>
        <w:numPr>
          <w:ilvl w:val="0"/>
          <w:numId w:val="2"/>
        </w:numPr>
        <w:ind w:left="714" w:hanging="357"/>
        <w:jc w:val="left"/>
        <w:rPr>
          <w:rFonts w:asciiTheme="minorHAnsi" w:hAnsiTheme="minorHAnsi" w:cstheme="minorHAnsi"/>
          <w:sz w:val="22"/>
          <w:szCs w:val="22"/>
        </w:rPr>
      </w:pPr>
      <w:r w:rsidRPr="00096F1D">
        <w:rPr>
          <w:rFonts w:asciiTheme="minorHAnsi" w:hAnsiTheme="minorHAnsi" w:cstheme="minorHAnsi"/>
          <w:sz w:val="22"/>
          <w:szCs w:val="22"/>
        </w:rPr>
        <w:t xml:space="preserve">Set the strategic direction of the </w:t>
      </w:r>
      <w:r>
        <w:rPr>
          <w:rFonts w:asciiTheme="minorHAnsi" w:hAnsiTheme="minorHAnsi" w:cstheme="minorHAnsi"/>
          <w:sz w:val="22"/>
          <w:szCs w:val="22"/>
        </w:rPr>
        <w:t>school</w:t>
      </w:r>
      <w:r w:rsidRPr="00096F1D">
        <w:rPr>
          <w:rFonts w:asciiTheme="minorHAnsi" w:hAnsiTheme="minorHAnsi" w:cstheme="minorHAnsi"/>
          <w:sz w:val="22"/>
          <w:szCs w:val="22"/>
        </w:rPr>
        <w:t xml:space="preserve"> in conjunction with the </w:t>
      </w:r>
      <w:r>
        <w:rPr>
          <w:rFonts w:asciiTheme="minorHAnsi" w:hAnsiTheme="minorHAnsi" w:cstheme="minorHAnsi"/>
          <w:sz w:val="22"/>
          <w:szCs w:val="22"/>
        </w:rPr>
        <w:t>school</w:t>
      </w:r>
      <w:r w:rsidRPr="00096F1D">
        <w:rPr>
          <w:rFonts w:asciiTheme="minorHAnsi" w:hAnsiTheme="minorHAnsi" w:cstheme="minorHAnsi"/>
          <w:sz w:val="22"/>
          <w:szCs w:val="22"/>
        </w:rPr>
        <w:t xml:space="preserve"> board and implement the </w:t>
      </w:r>
      <w:r>
        <w:rPr>
          <w:rFonts w:asciiTheme="minorHAnsi" w:hAnsiTheme="minorHAnsi" w:cstheme="minorHAnsi"/>
          <w:sz w:val="22"/>
          <w:szCs w:val="22"/>
        </w:rPr>
        <w:t>school</w:t>
      </w:r>
      <w:r w:rsidRPr="00096F1D">
        <w:rPr>
          <w:rFonts w:asciiTheme="minorHAnsi" w:hAnsiTheme="minorHAnsi" w:cstheme="minorHAnsi"/>
          <w:sz w:val="22"/>
          <w:szCs w:val="22"/>
        </w:rPr>
        <w:t xml:space="preserve"> plan.</w:t>
      </w:r>
    </w:p>
    <w:p w14:paraId="72B9A1CA" w14:textId="77777777" w:rsidR="00226238" w:rsidRPr="00096F1D" w:rsidRDefault="00226238" w:rsidP="00226238">
      <w:pPr>
        <w:pStyle w:val="ListParagraph"/>
        <w:ind w:left="714"/>
        <w:jc w:val="left"/>
        <w:rPr>
          <w:rFonts w:asciiTheme="minorHAnsi" w:hAnsiTheme="minorHAnsi" w:cstheme="minorHAnsi"/>
          <w:sz w:val="22"/>
          <w:szCs w:val="22"/>
        </w:rPr>
      </w:pPr>
    </w:p>
    <w:p w14:paraId="5680C8E1" w14:textId="77777777" w:rsidR="00226238" w:rsidRPr="00096F1D" w:rsidRDefault="00226238" w:rsidP="00226238">
      <w:pPr>
        <w:pStyle w:val="ListParagraph"/>
        <w:numPr>
          <w:ilvl w:val="0"/>
          <w:numId w:val="2"/>
        </w:numPr>
        <w:ind w:left="714" w:hanging="357"/>
        <w:jc w:val="left"/>
        <w:rPr>
          <w:rFonts w:asciiTheme="minorHAnsi" w:hAnsiTheme="minorHAnsi" w:cstheme="minorHAnsi"/>
          <w:sz w:val="22"/>
          <w:szCs w:val="22"/>
        </w:rPr>
      </w:pPr>
      <w:r w:rsidRPr="00096F1D">
        <w:rPr>
          <w:rFonts w:asciiTheme="minorHAnsi" w:hAnsiTheme="minorHAnsi" w:cstheme="minorHAnsi"/>
          <w:sz w:val="22"/>
          <w:szCs w:val="22"/>
        </w:rPr>
        <w:t xml:space="preserve">Ensure the curriculum of the </w:t>
      </w:r>
      <w:r>
        <w:rPr>
          <w:rFonts w:asciiTheme="minorHAnsi" w:hAnsiTheme="minorHAnsi" w:cstheme="minorHAnsi"/>
          <w:sz w:val="22"/>
          <w:szCs w:val="22"/>
        </w:rPr>
        <w:t>school</w:t>
      </w:r>
      <w:r w:rsidRPr="00096F1D">
        <w:rPr>
          <w:rFonts w:asciiTheme="minorHAnsi" w:hAnsiTheme="minorHAnsi" w:cstheme="minorHAnsi"/>
          <w:sz w:val="22"/>
          <w:szCs w:val="22"/>
        </w:rPr>
        <w:t xml:space="preserve"> is implemented in line with directorate policies and in the context of the local </w:t>
      </w:r>
      <w:r>
        <w:rPr>
          <w:rFonts w:asciiTheme="minorHAnsi" w:hAnsiTheme="minorHAnsi" w:cstheme="minorHAnsi"/>
          <w:sz w:val="22"/>
          <w:szCs w:val="22"/>
        </w:rPr>
        <w:t>school</w:t>
      </w:r>
      <w:r w:rsidRPr="00096F1D">
        <w:rPr>
          <w:rFonts w:asciiTheme="minorHAnsi" w:hAnsiTheme="minorHAnsi" w:cstheme="minorHAnsi"/>
          <w:sz w:val="22"/>
          <w:szCs w:val="22"/>
        </w:rPr>
        <w:t xml:space="preserve"> environment.</w:t>
      </w:r>
    </w:p>
    <w:p w14:paraId="25A73B61" w14:textId="77777777" w:rsidR="00226238" w:rsidRPr="00096F1D" w:rsidRDefault="00226238" w:rsidP="00226238">
      <w:pPr>
        <w:jc w:val="left"/>
        <w:rPr>
          <w:rFonts w:asciiTheme="minorHAnsi" w:hAnsiTheme="minorHAnsi" w:cstheme="minorHAnsi"/>
          <w:sz w:val="22"/>
          <w:szCs w:val="22"/>
        </w:rPr>
      </w:pPr>
    </w:p>
    <w:p w14:paraId="1B9DB156" w14:textId="77777777" w:rsidR="00226238" w:rsidRPr="00096F1D" w:rsidRDefault="00226238" w:rsidP="00226238">
      <w:pPr>
        <w:pStyle w:val="ListParagraph"/>
        <w:numPr>
          <w:ilvl w:val="0"/>
          <w:numId w:val="2"/>
        </w:numPr>
        <w:ind w:left="714" w:hanging="357"/>
        <w:jc w:val="left"/>
        <w:rPr>
          <w:rFonts w:asciiTheme="minorHAnsi" w:hAnsiTheme="minorHAnsi" w:cstheme="minorHAnsi"/>
          <w:sz w:val="22"/>
          <w:szCs w:val="22"/>
        </w:rPr>
      </w:pPr>
      <w:r w:rsidRPr="00096F1D">
        <w:rPr>
          <w:rFonts w:asciiTheme="minorHAnsi" w:hAnsiTheme="minorHAnsi" w:cstheme="minorHAnsi"/>
          <w:sz w:val="22"/>
          <w:szCs w:val="22"/>
        </w:rPr>
        <w:t xml:space="preserve">Provide ethical and well-informed leadership on educational and organisational issues in the </w:t>
      </w:r>
      <w:r>
        <w:rPr>
          <w:rFonts w:asciiTheme="minorHAnsi" w:hAnsiTheme="minorHAnsi" w:cstheme="minorHAnsi"/>
          <w:sz w:val="22"/>
          <w:szCs w:val="22"/>
        </w:rPr>
        <w:t>school</w:t>
      </w:r>
      <w:r w:rsidRPr="00096F1D">
        <w:rPr>
          <w:rFonts w:asciiTheme="minorHAnsi" w:hAnsiTheme="minorHAnsi" w:cstheme="minorHAnsi"/>
          <w:sz w:val="22"/>
          <w:szCs w:val="22"/>
        </w:rPr>
        <w:t xml:space="preserve"> community </w:t>
      </w:r>
      <w:proofErr w:type="gramStart"/>
      <w:r w:rsidRPr="00096F1D">
        <w:rPr>
          <w:rFonts w:asciiTheme="minorHAnsi" w:hAnsiTheme="minorHAnsi" w:cstheme="minorHAnsi"/>
          <w:sz w:val="22"/>
          <w:szCs w:val="22"/>
        </w:rPr>
        <w:t>in particular to</w:t>
      </w:r>
      <w:proofErr w:type="gramEnd"/>
      <w:r w:rsidRPr="00096F1D">
        <w:rPr>
          <w:rFonts w:asciiTheme="minorHAnsi" w:hAnsiTheme="minorHAnsi" w:cstheme="minorHAnsi"/>
          <w:sz w:val="22"/>
          <w:szCs w:val="22"/>
        </w:rPr>
        <w:t xml:space="preserve"> staff and students.</w:t>
      </w:r>
    </w:p>
    <w:p w14:paraId="0BA8F375" w14:textId="77777777" w:rsidR="00226238" w:rsidRPr="00096F1D" w:rsidRDefault="00226238" w:rsidP="00226238">
      <w:pPr>
        <w:jc w:val="left"/>
        <w:rPr>
          <w:rFonts w:asciiTheme="minorHAnsi" w:hAnsiTheme="minorHAnsi" w:cstheme="minorHAnsi"/>
          <w:sz w:val="22"/>
          <w:szCs w:val="22"/>
        </w:rPr>
      </w:pPr>
    </w:p>
    <w:p w14:paraId="6B90805B" w14:textId="77777777" w:rsidR="00226238" w:rsidRPr="00096F1D" w:rsidRDefault="00226238" w:rsidP="00226238">
      <w:pPr>
        <w:pStyle w:val="ListParagraph"/>
        <w:numPr>
          <w:ilvl w:val="0"/>
          <w:numId w:val="2"/>
        </w:numPr>
        <w:ind w:left="714" w:hanging="357"/>
        <w:jc w:val="left"/>
        <w:rPr>
          <w:rFonts w:asciiTheme="minorHAnsi" w:hAnsiTheme="minorHAnsi" w:cstheme="minorHAnsi"/>
          <w:sz w:val="22"/>
          <w:szCs w:val="22"/>
        </w:rPr>
      </w:pPr>
      <w:r w:rsidRPr="00096F1D">
        <w:rPr>
          <w:rFonts w:asciiTheme="minorHAnsi" w:hAnsiTheme="minorHAnsi" w:cstheme="minorHAnsi"/>
          <w:sz w:val="22"/>
          <w:szCs w:val="22"/>
        </w:rPr>
        <w:t xml:space="preserve">Take responsibility for the quality of educational service delivery in the </w:t>
      </w:r>
      <w:r>
        <w:rPr>
          <w:rFonts w:asciiTheme="minorHAnsi" w:hAnsiTheme="minorHAnsi" w:cstheme="minorHAnsi"/>
          <w:sz w:val="22"/>
          <w:szCs w:val="22"/>
        </w:rPr>
        <w:t>school</w:t>
      </w:r>
      <w:r w:rsidRPr="00096F1D">
        <w:rPr>
          <w:rFonts w:asciiTheme="minorHAnsi" w:hAnsiTheme="minorHAnsi" w:cstheme="minorHAnsi"/>
          <w:sz w:val="22"/>
          <w:szCs w:val="22"/>
        </w:rPr>
        <w:t xml:space="preserve"> including the ongoing development of staff and the learning outcomes of all students.</w:t>
      </w:r>
    </w:p>
    <w:p w14:paraId="21990D62" w14:textId="77777777" w:rsidR="00226238" w:rsidRPr="00096F1D" w:rsidRDefault="00226238" w:rsidP="00226238">
      <w:pPr>
        <w:jc w:val="left"/>
        <w:rPr>
          <w:rFonts w:asciiTheme="minorHAnsi" w:hAnsiTheme="minorHAnsi" w:cstheme="minorHAnsi"/>
          <w:sz w:val="22"/>
          <w:szCs w:val="22"/>
        </w:rPr>
      </w:pPr>
    </w:p>
    <w:p w14:paraId="07A338DB" w14:textId="77777777" w:rsidR="00226238" w:rsidRPr="00096F1D" w:rsidRDefault="00226238" w:rsidP="00226238">
      <w:pPr>
        <w:pStyle w:val="ListParagraph"/>
        <w:numPr>
          <w:ilvl w:val="0"/>
          <w:numId w:val="2"/>
        </w:numPr>
        <w:ind w:left="714" w:hanging="357"/>
        <w:jc w:val="left"/>
        <w:rPr>
          <w:rFonts w:asciiTheme="minorHAnsi" w:hAnsiTheme="minorHAnsi" w:cstheme="minorHAnsi"/>
          <w:sz w:val="22"/>
          <w:szCs w:val="22"/>
        </w:rPr>
      </w:pPr>
      <w:r w:rsidRPr="00096F1D">
        <w:rPr>
          <w:rFonts w:asciiTheme="minorHAnsi" w:hAnsiTheme="minorHAnsi" w:cstheme="minorHAnsi"/>
          <w:sz w:val="22"/>
          <w:szCs w:val="22"/>
        </w:rPr>
        <w:t xml:space="preserve">Manage the human, financial and physical resources of the </w:t>
      </w:r>
      <w:r>
        <w:rPr>
          <w:rFonts w:asciiTheme="minorHAnsi" w:hAnsiTheme="minorHAnsi" w:cstheme="minorHAnsi"/>
          <w:sz w:val="22"/>
          <w:szCs w:val="22"/>
        </w:rPr>
        <w:t>school</w:t>
      </w:r>
      <w:r w:rsidRPr="00096F1D">
        <w:rPr>
          <w:rFonts w:asciiTheme="minorHAnsi" w:hAnsiTheme="minorHAnsi" w:cstheme="minorHAnsi"/>
          <w:sz w:val="22"/>
          <w:szCs w:val="22"/>
        </w:rPr>
        <w:t xml:space="preserve"> in line with public sector probity, sound management practice, the policies of the </w:t>
      </w:r>
      <w:r>
        <w:rPr>
          <w:rFonts w:asciiTheme="minorHAnsi" w:hAnsiTheme="minorHAnsi" w:cstheme="minorHAnsi"/>
          <w:sz w:val="22"/>
          <w:szCs w:val="22"/>
        </w:rPr>
        <w:t>school</w:t>
      </w:r>
      <w:r w:rsidRPr="00096F1D">
        <w:rPr>
          <w:rFonts w:asciiTheme="minorHAnsi" w:hAnsiTheme="minorHAnsi" w:cstheme="minorHAnsi"/>
          <w:sz w:val="22"/>
          <w:szCs w:val="22"/>
        </w:rPr>
        <w:t xml:space="preserve"> board and the </w:t>
      </w:r>
      <w:r>
        <w:rPr>
          <w:rFonts w:asciiTheme="minorHAnsi" w:hAnsiTheme="minorHAnsi" w:cstheme="minorHAnsi"/>
          <w:sz w:val="22"/>
          <w:szCs w:val="22"/>
        </w:rPr>
        <w:t>school</w:t>
      </w:r>
      <w:r w:rsidRPr="00096F1D">
        <w:rPr>
          <w:rFonts w:asciiTheme="minorHAnsi" w:hAnsiTheme="minorHAnsi" w:cstheme="minorHAnsi"/>
          <w:sz w:val="22"/>
          <w:szCs w:val="22"/>
        </w:rPr>
        <w:t xml:space="preserve"> Based Management Framework.</w:t>
      </w:r>
    </w:p>
    <w:p w14:paraId="1BC8CB47" w14:textId="77777777" w:rsidR="00226238" w:rsidRPr="00096F1D" w:rsidRDefault="00226238" w:rsidP="00226238">
      <w:pPr>
        <w:jc w:val="left"/>
        <w:rPr>
          <w:rFonts w:asciiTheme="minorHAnsi" w:hAnsiTheme="minorHAnsi" w:cstheme="minorHAnsi"/>
          <w:sz w:val="22"/>
          <w:szCs w:val="22"/>
        </w:rPr>
      </w:pPr>
    </w:p>
    <w:p w14:paraId="012B3299" w14:textId="77777777" w:rsidR="00226238" w:rsidRPr="00096F1D" w:rsidRDefault="00226238" w:rsidP="00226238">
      <w:pPr>
        <w:pStyle w:val="ListParagraph"/>
        <w:numPr>
          <w:ilvl w:val="0"/>
          <w:numId w:val="2"/>
        </w:numPr>
        <w:ind w:left="714" w:hanging="357"/>
        <w:jc w:val="left"/>
        <w:rPr>
          <w:rFonts w:asciiTheme="minorHAnsi" w:hAnsiTheme="minorHAnsi" w:cstheme="minorHAnsi"/>
          <w:sz w:val="22"/>
          <w:szCs w:val="22"/>
        </w:rPr>
      </w:pPr>
      <w:r w:rsidRPr="00096F1D">
        <w:rPr>
          <w:rFonts w:asciiTheme="minorHAnsi" w:hAnsiTheme="minorHAnsi" w:cstheme="minorHAnsi"/>
          <w:sz w:val="22"/>
          <w:szCs w:val="22"/>
        </w:rPr>
        <w:t xml:space="preserve">Promote positive relations and strategic linkages between the </w:t>
      </w:r>
      <w:r>
        <w:rPr>
          <w:rFonts w:asciiTheme="minorHAnsi" w:hAnsiTheme="minorHAnsi" w:cstheme="minorHAnsi"/>
          <w:sz w:val="22"/>
          <w:szCs w:val="22"/>
        </w:rPr>
        <w:t>school</w:t>
      </w:r>
      <w:r w:rsidRPr="00096F1D">
        <w:rPr>
          <w:rFonts w:asciiTheme="minorHAnsi" w:hAnsiTheme="minorHAnsi" w:cstheme="minorHAnsi"/>
          <w:sz w:val="22"/>
          <w:szCs w:val="22"/>
        </w:rPr>
        <w:t>, parents, relevant stakeholder groups and the local community.</w:t>
      </w:r>
    </w:p>
    <w:p w14:paraId="7140B5DA" w14:textId="77777777" w:rsidR="00226238" w:rsidRPr="00096F1D" w:rsidRDefault="00226238" w:rsidP="00226238">
      <w:pPr>
        <w:jc w:val="left"/>
        <w:rPr>
          <w:rFonts w:asciiTheme="minorHAnsi" w:hAnsiTheme="minorHAnsi" w:cstheme="minorHAnsi"/>
          <w:sz w:val="22"/>
          <w:szCs w:val="22"/>
        </w:rPr>
      </w:pPr>
    </w:p>
    <w:p w14:paraId="5A8D54B8" w14:textId="77777777" w:rsidR="00226238" w:rsidRDefault="00226238" w:rsidP="00226238">
      <w:pPr>
        <w:pStyle w:val="ListParagraph"/>
        <w:numPr>
          <w:ilvl w:val="0"/>
          <w:numId w:val="2"/>
        </w:numPr>
        <w:ind w:left="714" w:hanging="357"/>
        <w:jc w:val="left"/>
        <w:rPr>
          <w:rFonts w:asciiTheme="minorHAnsi" w:hAnsiTheme="minorHAnsi" w:cstheme="minorHAnsi"/>
          <w:sz w:val="22"/>
          <w:szCs w:val="22"/>
        </w:rPr>
      </w:pPr>
      <w:r w:rsidRPr="00096F1D">
        <w:rPr>
          <w:rFonts w:asciiTheme="minorHAnsi" w:hAnsiTheme="minorHAnsi" w:cstheme="minorHAnsi"/>
          <w:sz w:val="22"/>
          <w:szCs w:val="22"/>
        </w:rPr>
        <w:t>Actively contribute to the development of directorate educational strategies and priorities and accept responsibility for delivery of system wide policies and programs.</w:t>
      </w:r>
    </w:p>
    <w:p w14:paraId="7AF80B34" w14:textId="77777777" w:rsidR="00226238" w:rsidRDefault="00226238" w:rsidP="00226238">
      <w:pPr>
        <w:rPr>
          <w:rFonts w:asciiTheme="minorHAnsi" w:hAnsiTheme="minorHAnsi" w:cstheme="minorHAnsi"/>
          <w:sz w:val="20"/>
        </w:rPr>
      </w:pPr>
    </w:p>
    <w:p w14:paraId="18D2CD78" w14:textId="77777777" w:rsidR="00226238" w:rsidRDefault="00226238" w:rsidP="00226238">
      <w:pPr>
        <w:rPr>
          <w:rFonts w:asciiTheme="minorHAnsi" w:hAnsiTheme="minorHAnsi" w:cstheme="minorHAnsi"/>
          <w:sz w:val="20"/>
        </w:rPr>
      </w:pPr>
    </w:p>
    <w:p w14:paraId="6A212692" w14:textId="77777777" w:rsidR="00226238" w:rsidRPr="002B7B3D" w:rsidRDefault="00226238" w:rsidP="00226238">
      <w:pPr>
        <w:pStyle w:val="Heading1"/>
        <w:pageBreakBefore w:val="0"/>
        <w:pBdr>
          <w:bottom w:val="single" w:sz="4" w:space="0" w:color="auto"/>
        </w:pBdr>
        <w:jc w:val="both"/>
        <w:rPr>
          <w:rFonts w:asciiTheme="minorHAnsi" w:hAnsiTheme="minorHAnsi" w:cstheme="minorHAnsi"/>
          <w:sz w:val="22"/>
          <w:szCs w:val="22"/>
        </w:rPr>
      </w:pPr>
      <w:r w:rsidRPr="000754FD">
        <w:rPr>
          <w:rFonts w:asciiTheme="minorHAnsi" w:hAnsiTheme="minorHAnsi" w:cstheme="minorHAnsi"/>
          <w:color w:val="44546A" w:themeColor="text2"/>
          <w:sz w:val="28"/>
          <w:szCs w:val="28"/>
        </w:rPr>
        <w:t xml:space="preserve">ACT SCHOOL LEADERSHIP </w:t>
      </w:r>
      <w:r>
        <w:rPr>
          <w:rFonts w:asciiTheme="minorHAnsi" w:hAnsiTheme="minorHAnsi" w:cstheme="minorHAnsi"/>
          <w:color w:val="44546A" w:themeColor="text2"/>
          <w:sz w:val="28"/>
          <w:szCs w:val="28"/>
        </w:rPr>
        <w:t>STRATEGY &amp; CAPABILITY FRAMEWORK</w:t>
      </w:r>
    </w:p>
    <w:p w14:paraId="5445DA54" w14:textId="77777777" w:rsidR="00A767D0" w:rsidRPr="00927FA2" w:rsidRDefault="00A767D0" w:rsidP="00A767D0">
      <w:pPr>
        <w:jc w:val="left"/>
        <w:rPr>
          <w:rFonts w:asciiTheme="minorHAnsi" w:hAnsiTheme="minorHAnsi" w:cstheme="minorHAnsi"/>
          <w:sz w:val="22"/>
          <w:szCs w:val="22"/>
        </w:rPr>
      </w:pPr>
      <w:bookmarkStart w:id="9" w:name="_Hlk139458934"/>
      <w:r w:rsidRPr="00927FA2">
        <w:rPr>
          <w:rFonts w:asciiTheme="minorHAnsi" w:hAnsiTheme="minorHAnsi" w:cstheme="minorHAnsi"/>
          <w:sz w:val="22"/>
          <w:szCs w:val="22"/>
        </w:rPr>
        <w:t>The ACT School Leadership</w:t>
      </w:r>
      <w:r>
        <w:rPr>
          <w:rFonts w:asciiTheme="minorHAnsi" w:hAnsiTheme="minorHAnsi" w:cstheme="minorHAnsi"/>
          <w:sz w:val="22"/>
          <w:szCs w:val="22"/>
        </w:rPr>
        <w:t xml:space="preserve"> </w:t>
      </w:r>
      <w:r w:rsidRPr="00927FA2">
        <w:rPr>
          <w:rFonts w:asciiTheme="minorHAnsi" w:hAnsiTheme="minorHAnsi" w:cstheme="minorHAnsi"/>
          <w:sz w:val="22"/>
          <w:szCs w:val="22"/>
        </w:rPr>
        <w:t xml:space="preserve">Capability Framework aligns the capabilities associated with school leadership positions to the five professional practices </w:t>
      </w:r>
      <w:r>
        <w:rPr>
          <w:rFonts w:asciiTheme="minorHAnsi" w:hAnsiTheme="minorHAnsi" w:cstheme="minorHAnsi"/>
          <w:sz w:val="22"/>
          <w:szCs w:val="22"/>
        </w:rPr>
        <w:t xml:space="preserve">in accordance with the Australian Institute for Teaching &amp; School Leadership (AITSL) </w:t>
      </w:r>
      <w:hyperlink r:id="rId23" w:history="1">
        <w:r w:rsidRPr="00696250">
          <w:rPr>
            <w:rStyle w:val="Hyperlink"/>
            <w:rFonts w:asciiTheme="minorHAnsi" w:hAnsiTheme="minorHAnsi" w:cstheme="minorHAnsi"/>
            <w:sz w:val="22"/>
            <w:szCs w:val="22"/>
          </w:rPr>
          <w:t>Australian Professional Standard for Principals</w:t>
        </w:r>
      </w:hyperlink>
      <w:r w:rsidRPr="00927FA2">
        <w:rPr>
          <w:rFonts w:asciiTheme="minorHAnsi" w:hAnsiTheme="minorHAnsi" w:cstheme="minorHAnsi"/>
          <w:sz w:val="22"/>
          <w:szCs w:val="22"/>
        </w:rPr>
        <w:t>:</w:t>
      </w:r>
    </w:p>
    <w:bookmarkEnd w:id="9"/>
    <w:p w14:paraId="16D5B3BE" w14:textId="77777777" w:rsidR="00A767D0" w:rsidRPr="00927FA2" w:rsidRDefault="00A767D0" w:rsidP="00A767D0">
      <w:pPr>
        <w:jc w:val="left"/>
        <w:rPr>
          <w:rFonts w:asciiTheme="minorHAnsi" w:hAnsiTheme="minorHAnsi" w:cstheme="minorHAnsi"/>
          <w:sz w:val="22"/>
          <w:szCs w:val="22"/>
        </w:rPr>
      </w:pPr>
    </w:p>
    <w:p w14:paraId="1F5D30BB" w14:textId="77777777" w:rsidR="00A767D0" w:rsidRPr="00927FA2" w:rsidRDefault="00A767D0" w:rsidP="00A767D0">
      <w:pPr>
        <w:pStyle w:val="ListParagraph"/>
        <w:numPr>
          <w:ilvl w:val="0"/>
          <w:numId w:val="6"/>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Teaching </w:t>
      </w:r>
      <w:r>
        <w:rPr>
          <w:rFonts w:asciiTheme="minorHAnsi" w:hAnsiTheme="minorHAnsi" w:cstheme="minorHAnsi"/>
          <w:sz w:val="22"/>
          <w:szCs w:val="22"/>
        </w:rPr>
        <w:t>a</w:t>
      </w:r>
      <w:r w:rsidRPr="00927FA2">
        <w:rPr>
          <w:rFonts w:asciiTheme="minorHAnsi" w:hAnsiTheme="minorHAnsi" w:cstheme="minorHAnsi"/>
          <w:sz w:val="22"/>
          <w:szCs w:val="22"/>
        </w:rPr>
        <w:t xml:space="preserve">nd Learning </w:t>
      </w:r>
    </w:p>
    <w:p w14:paraId="55232BF5" w14:textId="77777777" w:rsidR="00A767D0" w:rsidRPr="00927FA2" w:rsidRDefault="00A767D0" w:rsidP="00A767D0">
      <w:pPr>
        <w:pStyle w:val="ListParagraph"/>
        <w:numPr>
          <w:ilvl w:val="0"/>
          <w:numId w:val="6"/>
        </w:numPr>
        <w:jc w:val="left"/>
        <w:rPr>
          <w:rFonts w:asciiTheme="minorHAnsi" w:hAnsiTheme="minorHAnsi" w:cstheme="minorHAnsi"/>
          <w:sz w:val="22"/>
          <w:szCs w:val="22"/>
        </w:rPr>
      </w:pPr>
      <w:r w:rsidRPr="00927FA2">
        <w:rPr>
          <w:rFonts w:asciiTheme="minorHAnsi" w:hAnsiTheme="minorHAnsi" w:cstheme="minorHAnsi"/>
          <w:sz w:val="22"/>
          <w:szCs w:val="22"/>
        </w:rPr>
        <w:t xml:space="preserve">Developing Self </w:t>
      </w:r>
      <w:r>
        <w:rPr>
          <w:rFonts w:asciiTheme="minorHAnsi" w:hAnsiTheme="minorHAnsi" w:cstheme="minorHAnsi"/>
          <w:sz w:val="22"/>
          <w:szCs w:val="22"/>
        </w:rPr>
        <w:t>a</w:t>
      </w:r>
      <w:r w:rsidRPr="00927FA2">
        <w:rPr>
          <w:rFonts w:asciiTheme="minorHAnsi" w:hAnsiTheme="minorHAnsi" w:cstheme="minorHAnsi"/>
          <w:sz w:val="22"/>
          <w:szCs w:val="22"/>
        </w:rPr>
        <w:t>nd Others</w:t>
      </w:r>
    </w:p>
    <w:p w14:paraId="415A2E6B" w14:textId="77777777" w:rsidR="00A767D0" w:rsidRPr="00927FA2" w:rsidRDefault="00A767D0" w:rsidP="00A767D0">
      <w:pPr>
        <w:pStyle w:val="ListParagraph"/>
        <w:numPr>
          <w:ilvl w:val="0"/>
          <w:numId w:val="6"/>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Improvement, Innovation </w:t>
      </w:r>
      <w:r>
        <w:rPr>
          <w:rFonts w:asciiTheme="minorHAnsi" w:hAnsiTheme="minorHAnsi" w:cstheme="minorHAnsi"/>
          <w:sz w:val="22"/>
          <w:szCs w:val="22"/>
        </w:rPr>
        <w:t>a</w:t>
      </w:r>
      <w:r w:rsidRPr="00927FA2">
        <w:rPr>
          <w:rFonts w:asciiTheme="minorHAnsi" w:hAnsiTheme="minorHAnsi" w:cstheme="minorHAnsi"/>
          <w:sz w:val="22"/>
          <w:szCs w:val="22"/>
        </w:rPr>
        <w:t xml:space="preserve">nd Change </w:t>
      </w:r>
    </w:p>
    <w:p w14:paraId="3BB3A599" w14:textId="77777777" w:rsidR="00A767D0" w:rsidRPr="00927FA2" w:rsidRDefault="00A767D0" w:rsidP="00A767D0">
      <w:pPr>
        <w:pStyle w:val="ListParagraph"/>
        <w:numPr>
          <w:ilvl w:val="0"/>
          <w:numId w:val="6"/>
        </w:numPr>
        <w:jc w:val="left"/>
        <w:rPr>
          <w:rFonts w:asciiTheme="minorHAnsi" w:hAnsiTheme="minorHAnsi" w:cstheme="minorHAnsi"/>
          <w:sz w:val="22"/>
          <w:szCs w:val="22"/>
        </w:rPr>
      </w:pPr>
      <w:r w:rsidRPr="00927FA2">
        <w:rPr>
          <w:rFonts w:asciiTheme="minorHAnsi" w:hAnsiTheme="minorHAnsi" w:cstheme="minorHAnsi"/>
          <w:sz w:val="22"/>
          <w:szCs w:val="22"/>
        </w:rPr>
        <w:t xml:space="preserve">Leading </w:t>
      </w:r>
      <w:r>
        <w:rPr>
          <w:rFonts w:asciiTheme="minorHAnsi" w:hAnsiTheme="minorHAnsi" w:cstheme="minorHAnsi"/>
          <w:sz w:val="22"/>
          <w:szCs w:val="22"/>
        </w:rPr>
        <w:t>a</w:t>
      </w:r>
      <w:r w:rsidRPr="00927FA2">
        <w:rPr>
          <w:rFonts w:asciiTheme="minorHAnsi" w:hAnsiTheme="minorHAnsi" w:cstheme="minorHAnsi"/>
          <w:sz w:val="22"/>
          <w:szCs w:val="22"/>
        </w:rPr>
        <w:t xml:space="preserve">nd Management </w:t>
      </w:r>
      <w:r>
        <w:rPr>
          <w:rFonts w:asciiTheme="minorHAnsi" w:hAnsiTheme="minorHAnsi" w:cstheme="minorHAnsi"/>
          <w:sz w:val="22"/>
          <w:szCs w:val="22"/>
        </w:rPr>
        <w:t>o</w:t>
      </w:r>
      <w:r w:rsidRPr="00927FA2">
        <w:rPr>
          <w:rFonts w:asciiTheme="minorHAnsi" w:hAnsiTheme="minorHAnsi" w:cstheme="minorHAnsi"/>
          <w:sz w:val="22"/>
          <w:szCs w:val="22"/>
        </w:rPr>
        <w:t xml:space="preserve">f </w:t>
      </w:r>
      <w:r>
        <w:rPr>
          <w:rFonts w:asciiTheme="minorHAnsi" w:hAnsiTheme="minorHAnsi" w:cstheme="minorHAnsi"/>
          <w:sz w:val="22"/>
          <w:szCs w:val="22"/>
        </w:rPr>
        <w:t>t</w:t>
      </w:r>
      <w:r w:rsidRPr="00927FA2">
        <w:rPr>
          <w:rFonts w:asciiTheme="minorHAnsi" w:hAnsiTheme="minorHAnsi" w:cstheme="minorHAnsi"/>
          <w:sz w:val="22"/>
          <w:szCs w:val="22"/>
        </w:rPr>
        <w:t xml:space="preserve">he School </w:t>
      </w:r>
      <w:r>
        <w:rPr>
          <w:rFonts w:asciiTheme="minorHAnsi" w:hAnsiTheme="minorHAnsi" w:cstheme="minorHAnsi"/>
          <w:sz w:val="22"/>
          <w:szCs w:val="22"/>
        </w:rPr>
        <w:t>a</w:t>
      </w:r>
      <w:r w:rsidRPr="00927FA2">
        <w:rPr>
          <w:rFonts w:asciiTheme="minorHAnsi" w:hAnsiTheme="minorHAnsi" w:cstheme="minorHAnsi"/>
          <w:sz w:val="22"/>
          <w:szCs w:val="22"/>
        </w:rPr>
        <w:t>nd</w:t>
      </w:r>
      <w:r>
        <w:rPr>
          <w:rFonts w:asciiTheme="minorHAnsi" w:hAnsiTheme="minorHAnsi" w:cstheme="minorHAnsi"/>
          <w:sz w:val="22"/>
          <w:szCs w:val="22"/>
        </w:rPr>
        <w:t>,</w:t>
      </w:r>
    </w:p>
    <w:p w14:paraId="75E4B98B" w14:textId="77777777" w:rsidR="00A767D0" w:rsidRDefault="00A767D0" w:rsidP="00A767D0">
      <w:pPr>
        <w:pStyle w:val="ListParagraph"/>
        <w:numPr>
          <w:ilvl w:val="0"/>
          <w:numId w:val="6"/>
        </w:numPr>
        <w:jc w:val="left"/>
        <w:rPr>
          <w:rFonts w:asciiTheme="minorHAnsi" w:hAnsiTheme="minorHAnsi" w:cstheme="minorHAnsi"/>
          <w:sz w:val="22"/>
          <w:szCs w:val="22"/>
        </w:rPr>
      </w:pPr>
      <w:r>
        <w:rPr>
          <w:rFonts w:asciiTheme="minorHAnsi" w:hAnsiTheme="minorHAnsi" w:cstheme="minorHAnsi"/>
          <w:sz w:val="22"/>
          <w:szCs w:val="22"/>
        </w:rPr>
        <w:t xml:space="preserve">Engaging and </w:t>
      </w:r>
      <w:r w:rsidRPr="00927FA2">
        <w:rPr>
          <w:rFonts w:asciiTheme="minorHAnsi" w:hAnsiTheme="minorHAnsi" w:cstheme="minorHAnsi"/>
          <w:sz w:val="22"/>
          <w:szCs w:val="22"/>
        </w:rPr>
        <w:t xml:space="preserve">Working </w:t>
      </w:r>
      <w:r>
        <w:rPr>
          <w:rFonts w:asciiTheme="minorHAnsi" w:hAnsiTheme="minorHAnsi" w:cstheme="minorHAnsi"/>
          <w:sz w:val="22"/>
          <w:szCs w:val="22"/>
        </w:rPr>
        <w:t>w</w:t>
      </w:r>
      <w:r w:rsidRPr="00927FA2">
        <w:rPr>
          <w:rFonts w:asciiTheme="minorHAnsi" w:hAnsiTheme="minorHAnsi" w:cstheme="minorHAnsi"/>
          <w:sz w:val="22"/>
          <w:szCs w:val="22"/>
        </w:rPr>
        <w:t xml:space="preserve">ith </w:t>
      </w:r>
      <w:r>
        <w:rPr>
          <w:rFonts w:asciiTheme="minorHAnsi" w:hAnsiTheme="minorHAnsi" w:cstheme="minorHAnsi"/>
          <w:sz w:val="22"/>
          <w:szCs w:val="22"/>
        </w:rPr>
        <w:t>t</w:t>
      </w:r>
      <w:r w:rsidRPr="00927FA2">
        <w:rPr>
          <w:rFonts w:asciiTheme="minorHAnsi" w:hAnsiTheme="minorHAnsi" w:cstheme="minorHAnsi"/>
          <w:sz w:val="22"/>
          <w:szCs w:val="22"/>
        </w:rPr>
        <w:t>he Community.</w:t>
      </w:r>
    </w:p>
    <w:p w14:paraId="62AEF6F7" w14:textId="77777777" w:rsidR="00A767D0" w:rsidRDefault="00A767D0" w:rsidP="00A767D0">
      <w:pPr>
        <w:jc w:val="left"/>
        <w:rPr>
          <w:rFonts w:asciiTheme="minorHAnsi" w:hAnsiTheme="minorHAnsi" w:cstheme="minorHAnsi"/>
          <w:sz w:val="22"/>
          <w:szCs w:val="22"/>
        </w:rPr>
      </w:pPr>
    </w:p>
    <w:p w14:paraId="6D454A1A" w14:textId="77777777" w:rsidR="00A767D0" w:rsidRDefault="00A767D0" w:rsidP="00A767D0">
      <w:pPr>
        <w:rPr>
          <w:rFonts w:asciiTheme="minorHAnsi" w:hAnsiTheme="minorHAnsi" w:cstheme="minorHAnsi"/>
          <w:sz w:val="20"/>
        </w:rPr>
      </w:pPr>
      <w:r w:rsidRPr="00927FA2">
        <w:rPr>
          <w:rFonts w:asciiTheme="minorHAnsi" w:hAnsiTheme="minorHAnsi" w:cstheme="minorHAnsi"/>
          <w:sz w:val="22"/>
          <w:szCs w:val="22"/>
        </w:rPr>
        <w:t xml:space="preserve">The ACT School Leadership Capability Framework supports the </w:t>
      </w:r>
      <w:r w:rsidRPr="00995759">
        <w:rPr>
          <w:rFonts w:asciiTheme="minorHAnsi" w:hAnsiTheme="minorHAnsi" w:cstheme="minorHAnsi"/>
          <w:sz w:val="22"/>
          <w:szCs w:val="22"/>
        </w:rPr>
        <w:t>ACT School Leadership Strategy</w:t>
      </w:r>
      <w:r>
        <w:rPr>
          <w:rFonts w:asciiTheme="minorHAnsi" w:hAnsiTheme="minorHAnsi" w:cstheme="minorHAnsi"/>
          <w:sz w:val="22"/>
          <w:szCs w:val="22"/>
        </w:rPr>
        <w:t>.</w:t>
      </w:r>
    </w:p>
    <w:p w14:paraId="3E591F01" w14:textId="77777777" w:rsidR="00226238" w:rsidRDefault="00226238" w:rsidP="00226238">
      <w:pPr>
        <w:rPr>
          <w:rFonts w:asciiTheme="minorHAnsi" w:hAnsiTheme="minorHAnsi" w:cstheme="minorHAnsi"/>
          <w:sz w:val="20"/>
        </w:rPr>
      </w:pPr>
    </w:p>
    <w:p w14:paraId="7C0739C2" w14:textId="77777777" w:rsidR="00226238" w:rsidRDefault="00226238" w:rsidP="00226238">
      <w:pPr>
        <w:jc w:val="left"/>
        <w:rPr>
          <w:rFonts w:asciiTheme="minorHAnsi" w:hAnsiTheme="minorHAnsi" w:cstheme="minorHAnsi"/>
          <w:sz w:val="20"/>
        </w:rPr>
      </w:pPr>
      <w:r>
        <w:rPr>
          <w:rFonts w:asciiTheme="minorHAnsi" w:hAnsiTheme="minorHAnsi" w:cstheme="minorHAnsi"/>
          <w:sz w:val="20"/>
        </w:rPr>
        <w:br w:type="page"/>
      </w:r>
    </w:p>
    <w:p w14:paraId="3C3FC3DC" w14:textId="77777777" w:rsidR="00226238" w:rsidRPr="008F455F" w:rsidRDefault="00226238" w:rsidP="00226238">
      <w:pPr>
        <w:pStyle w:val="Heading1"/>
        <w:pageBreakBefore w:val="0"/>
        <w:pBdr>
          <w:bottom w:val="single" w:sz="4" w:space="0" w:color="auto"/>
        </w:pBdr>
        <w:jc w:val="both"/>
        <w:rPr>
          <w:rFonts w:asciiTheme="minorHAnsi" w:hAnsiTheme="minorHAnsi" w:cstheme="minorHAnsi"/>
          <w:color w:val="44546A" w:themeColor="text2"/>
          <w:sz w:val="28"/>
          <w:szCs w:val="28"/>
        </w:rPr>
      </w:pPr>
      <w:r w:rsidRPr="0002431A">
        <w:rPr>
          <w:rFonts w:asciiTheme="minorHAnsi" w:hAnsiTheme="minorHAnsi" w:cstheme="minorHAnsi"/>
          <w:color w:val="44546A" w:themeColor="text2"/>
          <w:sz w:val="28"/>
          <w:szCs w:val="28"/>
        </w:rPr>
        <w:lastRenderedPageBreak/>
        <w:t>SCHOOL LEADER</w:t>
      </w:r>
      <w:r>
        <w:rPr>
          <w:rFonts w:asciiTheme="minorHAnsi" w:hAnsiTheme="minorHAnsi" w:cstheme="minorHAnsi"/>
          <w:color w:val="44546A" w:themeColor="text2"/>
          <w:sz w:val="28"/>
          <w:szCs w:val="28"/>
        </w:rPr>
        <w:t xml:space="preserve">SHIP </w:t>
      </w:r>
      <w:r w:rsidRPr="0002431A">
        <w:rPr>
          <w:rFonts w:asciiTheme="minorHAnsi" w:hAnsiTheme="minorHAnsi" w:cstheme="minorHAnsi"/>
          <w:color w:val="44546A" w:themeColor="text2"/>
          <w:sz w:val="28"/>
          <w:szCs w:val="28"/>
        </w:rPr>
        <w:t>CAPABILITY FRAMEWORK</w:t>
      </w: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226238" w:rsidRPr="00096F1D" w14:paraId="231EB212" w14:textId="77777777" w:rsidTr="00110781">
        <w:trPr>
          <w:trHeight w:hRule="exact" w:val="595"/>
        </w:trPr>
        <w:tc>
          <w:tcPr>
            <w:tcW w:w="10196" w:type="dxa"/>
            <w:gridSpan w:val="2"/>
            <w:shd w:val="clear" w:color="auto" w:fill="2F5496" w:themeFill="accent1" w:themeFillShade="BF"/>
            <w:vAlign w:val="center"/>
          </w:tcPr>
          <w:p w14:paraId="7549967A" w14:textId="77777777" w:rsidR="00226238" w:rsidRPr="00096F1D" w:rsidRDefault="00226238" w:rsidP="00110781">
            <w:pPr>
              <w:spacing w:before="80" w:after="80"/>
              <w:jc w:val="left"/>
              <w:rPr>
                <w:rFonts w:asciiTheme="minorHAnsi" w:hAnsiTheme="minorHAnsi" w:cstheme="minorHAnsi"/>
                <w:b/>
                <w:color w:val="FFFFFF" w:themeColor="background1"/>
                <w:spacing w:val="8"/>
                <w:sz w:val="32"/>
                <w:szCs w:val="32"/>
              </w:rPr>
            </w:pPr>
            <w:r w:rsidRPr="00096F1D">
              <w:rPr>
                <w:rFonts w:asciiTheme="minorHAnsi" w:hAnsiTheme="minorHAnsi" w:cstheme="minorHAnsi"/>
                <w:b/>
                <w:color w:val="FFFFFF" w:themeColor="background1"/>
                <w:spacing w:val="8"/>
                <w:sz w:val="32"/>
                <w:szCs w:val="32"/>
              </w:rPr>
              <w:t xml:space="preserve">PROFESSIONAL PRACTICE 1 </w:t>
            </w:r>
            <w:r w:rsidRPr="00096F1D">
              <w:rPr>
                <w:rFonts w:asciiTheme="minorHAnsi" w:hAnsiTheme="minorHAnsi" w:cstheme="minorHAnsi"/>
                <w:b/>
                <w:i/>
                <w:iCs/>
                <w:color w:val="FFFFFF" w:themeColor="background1"/>
                <w:spacing w:val="8"/>
                <w:sz w:val="28"/>
                <w:szCs w:val="28"/>
              </w:rPr>
              <w:t xml:space="preserve">– </w:t>
            </w:r>
            <w:r w:rsidRPr="00B4661D">
              <w:rPr>
                <w:rFonts w:asciiTheme="minorHAnsi" w:hAnsiTheme="minorHAnsi" w:cstheme="minorHAnsi"/>
                <w:b/>
                <w:i/>
                <w:iCs/>
                <w:color w:val="FFFFFF" w:themeColor="background1"/>
                <w:spacing w:val="8"/>
                <w:sz w:val="32"/>
                <w:szCs w:val="32"/>
              </w:rPr>
              <w:t>Leading Teaching and Learning</w:t>
            </w:r>
          </w:p>
        </w:tc>
      </w:tr>
      <w:tr w:rsidR="00226238" w:rsidRPr="00096F1D" w14:paraId="517D18CB" w14:textId="77777777" w:rsidTr="00110781">
        <w:trPr>
          <w:trHeight w:hRule="exact" w:val="574"/>
        </w:trPr>
        <w:tc>
          <w:tcPr>
            <w:tcW w:w="616" w:type="dxa"/>
            <w:shd w:val="clear" w:color="auto" w:fill="D5DCE4" w:themeFill="text2" w:themeFillTint="33"/>
            <w:textDirection w:val="btLr"/>
          </w:tcPr>
          <w:p w14:paraId="6BA217CE" w14:textId="77777777" w:rsidR="00226238" w:rsidRPr="00096F1D" w:rsidRDefault="00226238" w:rsidP="00110781">
            <w:pPr>
              <w:jc w:val="center"/>
              <w:rPr>
                <w:rFonts w:asciiTheme="minorHAnsi" w:hAnsiTheme="minorHAnsi" w:cstheme="minorHAnsi"/>
                <w:b/>
              </w:rPr>
            </w:pPr>
          </w:p>
        </w:tc>
        <w:tc>
          <w:tcPr>
            <w:tcW w:w="9580" w:type="dxa"/>
            <w:vAlign w:val="center"/>
          </w:tcPr>
          <w:p w14:paraId="44782DAD" w14:textId="77777777" w:rsidR="00226238" w:rsidRPr="00096F1D" w:rsidRDefault="00226238" w:rsidP="00110781">
            <w:pPr>
              <w:ind w:left="80"/>
              <w:jc w:val="left"/>
              <w:rPr>
                <w:rFonts w:asciiTheme="minorHAnsi" w:hAnsiTheme="minorHAnsi" w:cstheme="minorHAnsi"/>
                <w:b/>
              </w:rPr>
            </w:pPr>
            <w:r w:rsidRPr="00096F1D">
              <w:rPr>
                <w:rFonts w:asciiTheme="minorHAnsi" w:hAnsiTheme="minorHAnsi" w:cstheme="minorHAnsi"/>
                <w:b/>
              </w:rPr>
              <w:t>School Leader A (SLA)</w:t>
            </w:r>
          </w:p>
        </w:tc>
      </w:tr>
      <w:tr w:rsidR="00226238" w:rsidRPr="00096F1D" w14:paraId="66577F8C" w14:textId="77777777" w:rsidTr="00110781">
        <w:trPr>
          <w:trHeight w:hRule="exact" w:val="1696"/>
        </w:trPr>
        <w:tc>
          <w:tcPr>
            <w:tcW w:w="616" w:type="dxa"/>
            <w:shd w:val="clear" w:color="auto" w:fill="D5DCE4" w:themeFill="text2" w:themeFillTint="33"/>
            <w:textDirection w:val="btLr"/>
          </w:tcPr>
          <w:p w14:paraId="472D0082" w14:textId="77777777" w:rsidR="00226238" w:rsidRPr="00096F1D" w:rsidRDefault="00226238" w:rsidP="00110781">
            <w:pPr>
              <w:jc w:val="center"/>
              <w:rPr>
                <w:rFonts w:asciiTheme="minorHAnsi" w:eastAsiaTheme="minorHAnsi" w:hAnsiTheme="minorHAnsi" w:cstheme="minorHAnsi"/>
                <w:b/>
              </w:rPr>
            </w:pPr>
            <w:r w:rsidRPr="00096F1D">
              <w:rPr>
                <w:rFonts w:asciiTheme="minorHAnsi" w:eastAsiaTheme="minorHAnsi" w:hAnsiTheme="minorHAnsi" w:cstheme="minorHAnsi"/>
                <w:b/>
                <w:color w:val="44546A" w:themeColor="text2"/>
              </w:rPr>
              <w:t>PEDAGOGY</w:t>
            </w:r>
          </w:p>
        </w:tc>
        <w:tc>
          <w:tcPr>
            <w:tcW w:w="9580" w:type="dxa"/>
            <w:vAlign w:val="center"/>
          </w:tcPr>
          <w:p w14:paraId="2479501F"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Ensures current research and sound principles of education inform whole school alignment of curriculum, pedagogy, assessment, and reporting</w:t>
            </w:r>
          </w:p>
          <w:p w14:paraId="5D038762"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Ensures whole school focus on quality teaching and learning and sets high expectations for the whole school</w:t>
            </w:r>
          </w:p>
          <w:p w14:paraId="6B6D976F"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Leads and promotes a collaborative culture in planning, monitoring, and reviewing the effectiveness of learning</w:t>
            </w:r>
          </w:p>
        </w:tc>
      </w:tr>
      <w:tr w:rsidR="00226238" w:rsidRPr="00096F1D" w14:paraId="25570C33" w14:textId="77777777" w:rsidTr="00110781">
        <w:trPr>
          <w:trHeight w:hRule="exact" w:val="1982"/>
        </w:trPr>
        <w:tc>
          <w:tcPr>
            <w:tcW w:w="616" w:type="dxa"/>
            <w:tcBorders>
              <w:bottom w:val="single" w:sz="8" w:space="0" w:color="auto"/>
            </w:tcBorders>
            <w:shd w:val="clear" w:color="auto" w:fill="D5DCE4" w:themeFill="text2" w:themeFillTint="33"/>
            <w:textDirection w:val="btLr"/>
          </w:tcPr>
          <w:p w14:paraId="45C5125F"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CURRICULUM</w:t>
            </w:r>
          </w:p>
        </w:tc>
        <w:tc>
          <w:tcPr>
            <w:tcW w:w="9580" w:type="dxa"/>
            <w:tcBorders>
              <w:bottom w:val="single" w:sz="8" w:space="0" w:color="auto"/>
            </w:tcBorders>
            <w:vAlign w:val="center"/>
          </w:tcPr>
          <w:p w14:paraId="345EB1A9"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Drives the development, implementation, and evaluation of a comprehensive, rigorous, and coherent school curriculum</w:t>
            </w:r>
          </w:p>
          <w:p w14:paraId="2FD2707F"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 xml:space="preserve">Ensures that programs offered in the </w:t>
            </w:r>
            <w:r>
              <w:rPr>
                <w:rFonts w:asciiTheme="minorHAnsi" w:eastAsia="Arial" w:hAnsiTheme="minorHAnsi" w:cstheme="minorHAnsi"/>
                <w:sz w:val="20"/>
              </w:rPr>
              <w:t>school</w:t>
            </w:r>
            <w:r w:rsidRPr="00096F1D">
              <w:rPr>
                <w:rFonts w:asciiTheme="minorHAnsi" w:eastAsia="Arial" w:hAnsiTheme="minorHAnsi" w:cstheme="minorHAnsi"/>
                <w:sz w:val="20"/>
              </w:rPr>
              <w:t xml:space="preserve"> are of the highest quality to maximise academic and social success for all students</w:t>
            </w:r>
          </w:p>
          <w:p w14:paraId="37327248"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Leads curriculum renewal and reform with learning at the centre of strategic planning</w:t>
            </w:r>
          </w:p>
        </w:tc>
      </w:tr>
      <w:tr w:rsidR="00226238" w:rsidRPr="00096F1D" w14:paraId="55F6FF54" w14:textId="77777777" w:rsidTr="00110781">
        <w:trPr>
          <w:trHeight w:hRule="exact" w:val="1993"/>
        </w:trPr>
        <w:tc>
          <w:tcPr>
            <w:tcW w:w="616" w:type="dxa"/>
            <w:shd w:val="clear" w:color="auto" w:fill="D5DCE4" w:themeFill="text2" w:themeFillTint="33"/>
            <w:textDirection w:val="btLr"/>
          </w:tcPr>
          <w:p w14:paraId="177BC46A"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ASSESSMENT and REPORTING</w:t>
            </w:r>
          </w:p>
        </w:tc>
        <w:tc>
          <w:tcPr>
            <w:tcW w:w="9580" w:type="dxa"/>
            <w:vAlign w:val="center"/>
          </w:tcPr>
          <w:p w14:paraId="022ADFB8"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Establishes and implements an effective learning and assessment framework that uses data, benchmarking, and observation to monitor progress of every child’s learning</w:t>
            </w:r>
          </w:p>
          <w:p w14:paraId="41D534B7"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Provides a consistent school-wide focus on individual student achievement</w:t>
            </w:r>
          </w:p>
          <w:p w14:paraId="2B542408"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Celebrates and promotes good performance and challenges underperformance at all levels</w:t>
            </w:r>
          </w:p>
        </w:tc>
      </w:tr>
    </w:tbl>
    <w:p w14:paraId="7FAE0ABC" w14:textId="77777777" w:rsidR="00226238" w:rsidRDefault="00226238" w:rsidP="00226238">
      <w:pPr>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48"/>
        <w:gridCol w:w="9548"/>
      </w:tblGrid>
      <w:tr w:rsidR="00226238" w:rsidRPr="00096F1D" w14:paraId="480F5CF9" w14:textId="77777777" w:rsidTr="00110781">
        <w:trPr>
          <w:trHeight w:hRule="exact" w:val="721"/>
        </w:trPr>
        <w:tc>
          <w:tcPr>
            <w:tcW w:w="10196" w:type="dxa"/>
            <w:gridSpan w:val="2"/>
            <w:shd w:val="clear" w:color="auto" w:fill="2F5496" w:themeFill="accent1" w:themeFillShade="BF"/>
            <w:vAlign w:val="center"/>
          </w:tcPr>
          <w:p w14:paraId="52DECA9A" w14:textId="77777777" w:rsidR="00226238" w:rsidRPr="00096F1D" w:rsidRDefault="00226238" w:rsidP="00110781">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2</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Developing Self and Others</w:t>
            </w:r>
          </w:p>
        </w:tc>
      </w:tr>
      <w:tr w:rsidR="00226238" w:rsidRPr="00096F1D" w14:paraId="27F0F637" w14:textId="77777777" w:rsidTr="00110781">
        <w:trPr>
          <w:trHeight w:hRule="exact" w:val="575"/>
        </w:trPr>
        <w:tc>
          <w:tcPr>
            <w:tcW w:w="648" w:type="dxa"/>
            <w:shd w:val="clear" w:color="auto" w:fill="D5DCE4" w:themeFill="text2" w:themeFillTint="33"/>
            <w:textDirection w:val="btLr"/>
          </w:tcPr>
          <w:p w14:paraId="106E8CEF" w14:textId="77777777" w:rsidR="00226238" w:rsidRPr="00096F1D" w:rsidRDefault="00226238" w:rsidP="00110781">
            <w:pPr>
              <w:jc w:val="center"/>
              <w:rPr>
                <w:rFonts w:asciiTheme="minorHAnsi" w:hAnsiTheme="minorHAnsi" w:cstheme="minorHAnsi"/>
                <w:b/>
              </w:rPr>
            </w:pPr>
          </w:p>
        </w:tc>
        <w:tc>
          <w:tcPr>
            <w:tcW w:w="9548" w:type="dxa"/>
            <w:vAlign w:val="center"/>
          </w:tcPr>
          <w:p w14:paraId="7C216372" w14:textId="77777777" w:rsidR="00226238" w:rsidRPr="00096F1D" w:rsidRDefault="00226238" w:rsidP="00110781">
            <w:pPr>
              <w:jc w:val="left"/>
              <w:rPr>
                <w:rFonts w:asciiTheme="minorHAnsi" w:hAnsiTheme="minorHAnsi" w:cstheme="minorHAnsi"/>
                <w:b/>
              </w:rPr>
            </w:pPr>
            <w:r w:rsidRPr="00096F1D">
              <w:rPr>
                <w:rFonts w:asciiTheme="minorHAnsi" w:hAnsiTheme="minorHAnsi" w:cstheme="minorHAnsi"/>
                <w:b/>
              </w:rPr>
              <w:t xml:space="preserve"> School Leader A (SLA)</w:t>
            </w:r>
          </w:p>
        </w:tc>
      </w:tr>
      <w:tr w:rsidR="00226238" w:rsidRPr="00096F1D" w14:paraId="7EBC8640" w14:textId="77777777" w:rsidTr="00110781">
        <w:trPr>
          <w:trHeight w:hRule="exact" w:val="1857"/>
        </w:trPr>
        <w:tc>
          <w:tcPr>
            <w:tcW w:w="648" w:type="dxa"/>
            <w:shd w:val="clear" w:color="auto" w:fill="D5DCE4" w:themeFill="text2" w:themeFillTint="33"/>
            <w:textDirection w:val="btLr"/>
          </w:tcPr>
          <w:p w14:paraId="622261BD"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SELF AWARENESS</w:t>
            </w:r>
          </w:p>
        </w:tc>
        <w:tc>
          <w:tcPr>
            <w:tcW w:w="9548" w:type="dxa"/>
            <w:vAlign w:val="center"/>
          </w:tcPr>
          <w:p w14:paraId="5C0C6D9E"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Models and communicates the importance of health, well-being, and resilience</w:t>
            </w:r>
          </w:p>
          <w:p w14:paraId="63D63E0F"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Has a sense of self and seeks to extend skills and experience</w:t>
            </w:r>
          </w:p>
          <w:p w14:paraId="2D17A25D"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Models a personal commitment to lifelong learning</w:t>
            </w:r>
          </w:p>
        </w:tc>
      </w:tr>
      <w:tr w:rsidR="00226238" w:rsidRPr="00096F1D" w14:paraId="3AF0DD07" w14:textId="77777777" w:rsidTr="00110781">
        <w:trPr>
          <w:trHeight w:hRule="exact" w:val="2012"/>
        </w:trPr>
        <w:tc>
          <w:tcPr>
            <w:tcW w:w="648" w:type="dxa"/>
            <w:tcBorders>
              <w:bottom w:val="single" w:sz="8" w:space="0" w:color="auto"/>
            </w:tcBorders>
            <w:shd w:val="clear" w:color="auto" w:fill="D5DCE4" w:themeFill="text2" w:themeFillTint="33"/>
            <w:textDirection w:val="btLr"/>
          </w:tcPr>
          <w:p w14:paraId="2177357F"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REFLECTIVE PRACTICE</w:t>
            </w:r>
          </w:p>
        </w:tc>
        <w:tc>
          <w:tcPr>
            <w:tcW w:w="9548" w:type="dxa"/>
            <w:tcBorders>
              <w:bottom w:val="single" w:sz="8" w:space="0" w:color="auto"/>
            </w:tcBorders>
            <w:vAlign w:val="center"/>
          </w:tcPr>
          <w:p w14:paraId="754C0081"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Regularly and critically analyses own performance and identifies relevant professional learning, setting personal targets</w:t>
            </w:r>
          </w:p>
          <w:p w14:paraId="7FBC5DFA"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Establishes procedures for effective staff evaluation of educational practices</w:t>
            </w:r>
          </w:p>
          <w:p w14:paraId="786E4F9B"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Seeks and provides regular feedback including performance reviews and annual professional discussions</w:t>
            </w:r>
          </w:p>
        </w:tc>
      </w:tr>
      <w:tr w:rsidR="00226238" w:rsidRPr="00096F1D" w14:paraId="683B34DA" w14:textId="77777777" w:rsidTr="00110781">
        <w:trPr>
          <w:trHeight w:hRule="exact" w:val="1870"/>
        </w:trPr>
        <w:tc>
          <w:tcPr>
            <w:tcW w:w="648" w:type="dxa"/>
            <w:shd w:val="clear" w:color="auto" w:fill="D5DCE4" w:themeFill="text2" w:themeFillTint="33"/>
            <w:textDirection w:val="btLr"/>
          </w:tcPr>
          <w:p w14:paraId="455C28CA"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CAPACITY BUILDING</w:t>
            </w:r>
          </w:p>
        </w:tc>
        <w:tc>
          <w:tcPr>
            <w:tcW w:w="9548" w:type="dxa"/>
            <w:vAlign w:val="center"/>
          </w:tcPr>
          <w:p w14:paraId="7B959FA7"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Nurtures potential/future leaders through coaching, mentoring and succession planning</w:t>
            </w:r>
          </w:p>
          <w:p w14:paraId="361AB471"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Ensures professional development is linked to improved teacher performance and student outcomes</w:t>
            </w:r>
          </w:p>
          <w:p w14:paraId="398926BF"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Oversees whole school induction and ongoing support processes</w:t>
            </w:r>
          </w:p>
          <w:p w14:paraId="5DA0431A"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Supervises and manages performance and provides constructive and timely feedback</w:t>
            </w:r>
          </w:p>
        </w:tc>
      </w:tr>
    </w:tbl>
    <w:p w14:paraId="42678B6D" w14:textId="77777777" w:rsidR="00226238" w:rsidRDefault="00226238" w:rsidP="00226238">
      <w:pPr>
        <w:spacing w:line="200" w:lineRule="exact"/>
        <w:rPr>
          <w:rFonts w:asciiTheme="minorHAnsi" w:hAnsiTheme="minorHAnsi" w:cstheme="minorHAnsi"/>
          <w:sz w:val="20"/>
        </w:rPr>
      </w:pPr>
    </w:p>
    <w:p w14:paraId="195CB495" w14:textId="77777777" w:rsidR="00226238" w:rsidRDefault="00226238" w:rsidP="00226238">
      <w:pPr>
        <w:spacing w:line="200" w:lineRule="exact"/>
        <w:rPr>
          <w:rFonts w:asciiTheme="minorHAnsi" w:hAnsiTheme="minorHAnsi" w:cstheme="minorHAnsi"/>
          <w:sz w:val="20"/>
        </w:rPr>
      </w:pPr>
    </w:p>
    <w:p w14:paraId="148885C2" w14:textId="77777777" w:rsidR="00226238" w:rsidRPr="00096F1D" w:rsidRDefault="00226238" w:rsidP="00226238">
      <w:pPr>
        <w:spacing w:line="200" w:lineRule="exact"/>
        <w:rPr>
          <w:rFonts w:asciiTheme="minorHAnsi" w:hAnsiTheme="minorHAnsi" w:cstheme="minorHAnsi"/>
          <w:sz w:val="20"/>
        </w:rPr>
      </w:pPr>
    </w:p>
    <w:tbl>
      <w:tblPr>
        <w:tblpPr w:leftFromText="180" w:rightFromText="180" w:vertAnchor="text" w:horzAnchor="margin" w:tblpY="56"/>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226238" w:rsidRPr="00096F1D" w14:paraId="5205D46A" w14:textId="77777777" w:rsidTr="00110781">
        <w:trPr>
          <w:trHeight w:hRule="exact" w:val="586"/>
        </w:trPr>
        <w:tc>
          <w:tcPr>
            <w:tcW w:w="10196" w:type="dxa"/>
            <w:gridSpan w:val="2"/>
            <w:shd w:val="clear" w:color="auto" w:fill="2F5496" w:themeFill="accent1" w:themeFillShade="BF"/>
            <w:vAlign w:val="center"/>
          </w:tcPr>
          <w:p w14:paraId="54801DD8" w14:textId="77777777" w:rsidR="00226238" w:rsidRPr="00096F1D" w:rsidRDefault="00226238" w:rsidP="00110781">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3</w:t>
            </w:r>
            <w:r w:rsidRPr="00096F1D">
              <w:rPr>
                <w:rFonts w:asciiTheme="minorHAnsi" w:eastAsia="Arial" w:hAnsiTheme="minorHAnsi" w:cstheme="minorHAnsi"/>
                <w:i/>
                <w:color w:val="FFFFFF" w:themeColor="background1"/>
                <w:sz w:val="28"/>
                <w:szCs w:val="28"/>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Improvement, Innovation, and Change</w:t>
            </w:r>
          </w:p>
        </w:tc>
      </w:tr>
      <w:tr w:rsidR="00226238" w:rsidRPr="00096F1D" w14:paraId="40709DD9" w14:textId="77777777" w:rsidTr="00110781">
        <w:trPr>
          <w:trHeight w:hRule="exact" w:val="564"/>
        </w:trPr>
        <w:tc>
          <w:tcPr>
            <w:tcW w:w="616" w:type="dxa"/>
            <w:shd w:val="clear" w:color="auto" w:fill="D5DCE4" w:themeFill="text2" w:themeFillTint="33"/>
            <w:textDirection w:val="btLr"/>
          </w:tcPr>
          <w:p w14:paraId="44B2C465" w14:textId="77777777" w:rsidR="00226238" w:rsidRPr="00096F1D" w:rsidRDefault="00226238" w:rsidP="00110781">
            <w:pPr>
              <w:jc w:val="center"/>
              <w:rPr>
                <w:rFonts w:asciiTheme="minorHAnsi" w:hAnsiTheme="minorHAnsi" w:cstheme="minorHAnsi"/>
                <w:b/>
              </w:rPr>
            </w:pPr>
          </w:p>
        </w:tc>
        <w:tc>
          <w:tcPr>
            <w:tcW w:w="9580" w:type="dxa"/>
            <w:vAlign w:val="center"/>
          </w:tcPr>
          <w:p w14:paraId="19252106" w14:textId="77777777" w:rsidR="00226238" w:rsidRPr="00096F1D" w:rsidRDefault="00226238" w:rsidP="00110781">
            <w:pPr>
              <w:ind w:left="80"/>
              <w:jc w:val="left"/>
              <w:rPr>
                <w:rFonts w:asciiTheme="minorHAnsi" w:hAnsiTheme="minorHAnsi" w:cstheme="minorHAnsi"/>
                <w:b/>
              </w:rPr>
            </w:pPr>
            <w:r w:rsidRPr="00096F1D">
              <w:rPr>
                <w:rFonts w:asciiTheme="minorHAnsi" w:hAnsiTheme="minorHAnsi" w:cstheme="minorHAnsi"/>
                <w:b/>
              </w:rPr>
              <w:t>School Leader A (SLA)</w:t>
            </w:r>
          </w:p>
        </w:tc>
      </w:tr>
      <w:tr w:rsidR="00226238" w:rsidRPr="00096F1D" w14:paraId="68C3E58D" w14:textId="77777777" w:rsidTr="00110781">
        <w:trPr>
          <w:trHeight w:hRule="exact" w:val="1697"/>
        </w:trPr>
        <w:tc>
          <w:tcPr>
            <w:tcW w:w="616" w:type="dxa"/>
            <w:shd w:val="clear" w:color="auto" w:fill="D5DCE4" w:themeFill="text2" w:themeFillTint="33"/>
            <w:textDirection w:val="btLr"/>
            <w:vAlign w:val="center"/>
          </w:tcPr>
          <w:p w14:paraId="3B64704A"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DECISION MAKING</w:t>
            </w:r>
          </w:p>
        </w:tc>
        <w:tc>
          <w:tcPr>
            <w:tcW w:w="9580" w:type="dxa"/>
            <w:vAlign w:val="center"/>
          </w:tcPr>
          <w:p w14:paraId="17349449"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Leads formal review and renewal processes to inform educational decisions</w:t>
            </w:r>
          </w:p>
          <w:p w14:paraId="57298059"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Makes and implements decisions which reflect changing demands on and expectations of the school, along with a broad understanding of issues and their implications for students, the school, and the system</w:t>
            </w:r>
          </w:p>
          <w:p w14:paraId="6E2DA946"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Makes evidence informed strategic decisions to lead school improvement</w:t>
            </w:r>
          </w:p>
        </w:tc>
      </w:tr>
      <w:tr w:rsidR="00226238" w:rsidRPr="00096F1D" w14:paraId="76159D11" w14:textId="77777777" w:rsidTr="00110781">
        <w:trPr>
          <w:trHeight w:hRule="exact" w:val="1551"/>
        </w:trPr>
        <w:tc>
          <w:tcPr>
            <w:tcW w:w="616" w:type="dxa"/>
            <w:tcBorders>
              <w:bottom w:val="single" w:sz="8" w:space="0" w:color="auto"/>
            </w:tcBorders>
            <w:shd w:val="clear" w:color="auto" w:fill="D5DCE4" w:themeFill="text2" w:themeFillTint="33"/>
            <w:textDirection w:val="btLr"/>
            <w:vAlign w:val="center"/>
          </w:tcPr>
          <w:p w14:paraId="3E4A4DA1"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CULTURE</w:t>
            </w:r>
          </w:p>
        </w:tc>
        <w:tc>
          <w:tcPr>
            <w:tcW w:w="9580" w:type="dxa"/>
            <w:tcBorders>
              <w:bottom w:val="single" w:sz="8" w:space="0" w:color="auto"/>
            </w:tcBorders>
            <w:vAlign w:val="center"/>
          </w:tcPr>
          <w:p w14:paraId="4390F98C"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Collaboratively develops and promotes a school vision which is realistic, challenging, and future oriented</w:t>
            </w:r>
          </w:p>
          <w:p w14:paraId="2BC24474"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Builds a unique, inclusive school culture which encourages excellence, innovation and risk taking</w:t>
            </w:r>
          </w:p>
          <w:p w14:paraId="56C8F2C0"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Develops, articulates and models shared school values</w:t>
            </w:r>
          </w:p>
        </w:tc>
      </w:tr>
      <w:tr w:rsidR="00226238" w:rsidRPr="00096F1D" w14:paraId="117FFEE4" w14:textId="77777777" w:rsidTr="00110781">
        <w:trPr>
          <w:trHeight w:hRule="exact" w:val="2267"/>
        </w:trPr>
        <w:tc>
          <w:tcPr>
            <w:tcW w:w="616" w:type="dxa"/>
            <w:shd w:val="clear" w:color="auto" w:fill="D5DCE4" w:themeFill="text2" w:themeFillTint="33"/>
            <w:textDirection w:val="btLr"/>
            <w:vAlign w:val="center"/>
          </w:tcPr>
          <w:p w14:paraId="363795E7"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FUTURE FOCUSSED</w:t>
            </w:r>
          </w:p>
        </w:tc>
        <w:tc>
          <w:tcPr>
            <w:tcW w:w="9580" w:type="dxa"/>
            <w:vAlign w:val="center"/>
          </w:tcPr>
          <w:p w14:paraId="0D7E9B28"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Inspires a sense of purpose and direction for the school, promoting a positive image of public education</w:t>
            </w:r>
          </w:p>
          <w:p w14:paraId="4D131802"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Takes a strategic role in the development and implementation of new and emerging technologies, and fosters creativity and innovation to achieve excellence</w:t>
            </w:r>
          </w:p>
          <w:p w14:paraId="708CF3B1"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Demonstrates personal commitment to continuous school improvement using problem solving, creative thinking and strategic planning</w:t>
            </w:r>
          </w:p>
          <w:p w14:paraId="6A6DCDE0"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Uses appropriate leadership styles sensitive to the stage, growth, and development of the school</w:t>
            </w:r>
          </w:p>
        </w:tc>
      </w:tr>
    </w:tbl>
    <w:p w14:paraId="7662359C" w14:textId="77777777" w:rsidR="00226238" w:rsidRPr="00096F1D" w:rsidRDefault="00226238" w:rsidP="00226238">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226238" w:rsidRPr="00096F1D" w14:paraId="5B6C30EF" w14:textId="77777777" w:rsidTr="00110781">
        <w:trPr>
          <w:trHeight w:hRule="exact" w:val="701"/>
        </w:trPr>
        <w:tc>
          <w:tcPr>
            <w:tcW w:w="10196" w:type="dxa"/>
            <w:gridSpan w:val="2"/>
            <w:shd w:val="clear" w:color="auto" w:fill="2F5496" w:themeFill="accent1" w:themeFillShade="BF"/>
            <w:vAlign w:val="center"/>
          </w:tcPr>
          <w:p w14:paraId="30AF9823" w14:textId="77777777" w:rsidR="00226238" w:rsidRPr="00096F1D" w:rsidRDefault="00226238" w:rsidP="00110781">
            <w:pPr>
              <w:spacing w:before="92" w:line="250" w:lineRule="auto"/>
              <w:ind w:right="38"/>
              <w:jc w:val="left"/>
              <w:rPr>
                <w:rFonts w:asciiTheme="minorHAnsi" w:eastAsia="Arial" w:hAnsiTheme="minorHAnsi" w:cstheme="minorHAnsi"/>
                <w:i/>
                <w:w w:val="95"/>
                <w:sz w:val="28"/>
                <w:szCs w:val="28"/>
              </w:rPr>
            </w:pPr>
            <w:r w:rsidRPr="00096F1D">
              <w:rPr>
                <w:rFonts w:asciiTheme="minorHAnsi" w:eastAsia="Arial" w:hAnsiTheme="minorHAnsi" w:cstheme="minorHAnsi"/>
                <w:b/>
                <w:bCs/>
                <w:iCs/>
                <w:color w:val="FFFFFF" w:themeColor="background1"/>
                <w:sz w:val="32"/>
                <w:szCs w:val="32"/>
              </w:rPr>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4</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28"/>
                <w:szCs w:val="28"/>
              </w:rPr>
              <w:t xml:space="preserve">– </w:t>
            </w:r>
            <w:r w:rsidRPr="00B4661D">
              <w:rPr>
                <w:rFonts w:asciiTheme="minorHAnsi" w:eastAsia="Times New Roman" w:hAnsiTheme="minorHAnsi" w:cstheme="minorHAnsi"/>
                <w:b/>
                <w:bCs/>
                <w:i/>
                <w:color w:val="FFFFFF" w:themeColor="background1"/>
                <w:sz w:val="32"/>
                <w:szCs w:val="32"/>
              </w:rPr>
              <w:t>Leading the Management of the School</w:t>
            </w:r>
          </w:p>
        </w:tc>
      </w:tr>
      <w:tr w:rsidR="00226238" w:rsidRPr="00096F1D" w14:paraId="5B7788CE" w14:textId="77777777" w:rsidTr="00110781">
        <w:trPr>
          <w:trHeight w:hRule="exact" w:val="569"/>
        </w:trPr>
        <w:tc>
          <w:tcPr>
            <w:tcW w:w="616" w:type="dxa"/>
            <w:shd w:val="clear" w:color="auto" w:fill="D5DCE4" w:themeFill="text2" w:themeFillTint="33"/>
            <w:textDirection w:val="btLr"/>
          </w:tcPr>
          <w:p w14:paraId="609E1FD5" w14:textId="77777777" w:rsidR="00226238" w:rsidRPr="00096F1D" w:rsidRDefault="00226238" w:rsidP="00110781">
            <w:pPr>
              <w:jc w:val="center"/>
              <w:rPr>
                <w:rFonts w:asciiTheme="minorHAnsi" w:hAnsiTheme="minorHAnsi" w:cstheme="minorHAnsi"/>
                <w:b/>
              </w:rPr>
            </w:pPr>
          </w:p>
        </w:tc>
        <w:tc>
          <w:tcPr>
            <w:tcW w:w="9580" w:type="dxa"/>
            <w:vAlign w:val="center"/>
          </w:tcPr>
          <w:p w14:paraId="2D381482" w14:textId="77777777" w:rsidR="00226238" w:rsidRPr="00096F1D" w:rsidRDefault="00226238" w:rsidP="00110781">
            <w:pPr>
              <w:ind w:left="80"/>
              <w:jc w:val="left"/>
              <w:rPr>
                <w:rFonts w:asciiTheme="minorHAnsi" w:hAnsiTheme="minorHAnsi" w:cstheme="minorHAnsi"/>
                <w:b/>
              </w:rPr>
            </w:pPr>
            <w:r w:rsidRPr="00096F1D">
              <w:rPr>
                <w:rFonts w:asciiTheme="minorHAnsi" w:hAnsiTheme="minorHAnsi" w:cstheme="minorHAnsi"/>
                <w:b/>
              </w:rPr>
              <w:t>School Leader A (SLA)</w:t>
            </w:r>
          </w:p>
        </w:tc>
      </w:tr>
      <w:tr w:rsidR="00226238" w:rsidRPr="00096F1D" w14:paraId="22A362EC" w14:textId="77777777" w:rsidTr="00110781">
        <w:trPr>
          <w:trHeight w:hRule="exact" w:val="2145"/>
        </w:trPr>
        <w:tc>
          <w:tcPr>
            <w:tcW w:w="616" w:type="dxa"/>
            <w:shd w:val="clear" w:color="auto" w:fill="D5DCE4" w:themeFill="text2" w:themeFillTint="33"/>
            <w:textDirection w:val="btLr"/>
            <w:vAlign w:val="center"/>
          </w:tcPr>
          <w:p w14:paraId="13C82EEA"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 xml:space="preserve">PLANNING </w:t>
            </w:r>
            <w:r>
              <w:rPr>
                <w:rFonts w:asciiTheme="minorHAnsi" w:eastAsiaTheme="minorHAnsi" w:hAnsiTheme="minorHAnsi" w:cstheme="minorHAnsi"/>
                <w:b/>
                <w:color w:val="44546A" w:themeColor="text2"/>
              </w:rPr>
              <w:t>&amp;</w:t>
            </w:r>
            <w:r w:rsidRPr="00096F1D">
              <w:rPr>
                <w:rFonts w:asciiTheme="minorHAnsi" w:eastAsiaTheme="minorHAnsi" w:hAnsiTheme="minorHAnsi" w:cstheme="minorHAnsi"/>
                <w:b/>
                <w:color w:val="44546A" w:themeColor="text2"/>
              </w:rPr>
              <w:t xml:space="preserve"> MANAGING</w:t>
            </w:r>
          </w:p>
        </w:tc>
        <w:tc>
          <w:tcPr>
            <w:tcW w:w="9580" w:type="dxa"/>
            <w:vAlign w:val="center"/>
          </w:tcPr>
          <w:p w14:paraId="01BC85F4"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 xml:space="preserve">Creates an organisational structure that reflects the </w:t>
            </w:r>
            <w:r>
              <w:rPr>
                <w:rFonts w:asciiTheme="minorHAnsi" w:eastAsia="Arial" w:hAnsiTheme="minorHAnsi" w:cstheme="minorHAnsi"/>
                <w:sz w:val="20"/>
              </w:rPr>
              <w:t>school</w:t>
            </w:r>
            <w:r w:rsidRPr="00096F1D">
              <w:rPr>
                <w:rFonts w:asciiTheme="minorHAnsi" w:eastAsia="Arial" w:hAnsiTheme="minorHAnsi" w:cstheme="minorHAnsi"/>
                <w:sz w:val="20"/>
              </w:rPr>
              <w:t>’s values</w:t>
            </w:r>
          </w:p>
          <w:p w14:paraId="386B84EF"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Plans strategically and implements effective systems</w:t>
            </w:r>
          </w:p>
          <w:p w14:paraId="0FD78D83"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 xml:space="preserve">Manages the </w:t>
            </w:r>
            <w:r>
              <w:rPr>
                <w:rFonts w:asciiTheme="minorHAnsi" w:eastAsia="Arial" w:hAnsiTheme="minorHAnsi" w:cstheme="minorHAnsi"/>
                <w:sz w:val="20"/>
              </w:rPr>
              <w:t>school’s</w:t>
            </w:r>
            <w:r w:rsidRPr="00096F1D">
              <w:rPr>
                <w:rFonts w:asciiTheme="minorHAnsi" w:eastAsia="Arial" w:hAnsiTheme="minorHAnsi" w:cstheme="minorHAnsi"/>
                <w:sz w:val="20"/>
              </w:rPr>
              <w:t xml:space="preserve"> resources to respond to changing needs and improve whole </w:t>
            </w:r>
            <w:r>
              <w:rPr>
                <w:rFonts w:asciiTheme="minorHAnsi" w:eastAsia="Arial" w:hAnsiTheme="minorHAnsi" w:cstheme="minorHAnsi"/>
                <w:sz w:val="20"/>
              </w:rPr>
              <w:t>school’s</w:t>
            </w:r>
            <w:r w:rsidRPr="00096F1D">
              <w:rPr>
                <w:rFonts w:asciiTheme="minorHAnsi" w:eastAsia="Arial" w:hAnsiTheme="minorHAnsi" w:cstheme="minorHAnsi"/>
                <w:sz w:val="20"/>
              </w:rPr>
              <w:t xml:space="preserve"> outcomes</w:t>
            </w:r>
          </w:p>
          <w:p w14:paraId="5B5C860C"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Ensures budgets are integrated and aligned with learning priorities</w:t>
            </w:r>
          </w:p>
          <w:p w14:paraId="078F61B0"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Leads and manages workforce planning, recruitment strategies and selection processes</w:t>
            </w:r>
          </w:p>
        </w:tc>
      </w:tr>
      <w:tr w:rsidR="00226238" w:rsidRPr="00096F1D" w14:paraId="4A51CD07" w14:textId="77777777" w:rsidTr="00110781">
        <w:trPr>
          <w:trHeight w:hRule="exact" w:val="2208"/>
        </w:trPr>
        <w:tc>
          <w:tcPr>
            <w:tcW w:w="616" w:type="dxa"/>
            <w:tcBorders>
              <w:bottom w:val="single" w:sz="8" w:space="0" w:color="auto"/>
            </w:tcBorders>
            <w:shd w:val="clear" w:color="auto" w:fill="D5DCE4" w:themeFill="text2" w:themeFillTint="33"/>
            <w:textDirection w:val="btLr"/>
            <w:vAlign w:val="center"/>
          </w:tcPr>
          <w:p w14:paraId="7116C43C"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ACCOUNTABILITY</w:t>
            </w:r>
          </w:p>
        </w:tc>
        <w:tc>
          <w:tcPr>
            <w:tcW w:w="9580" w:type="dxa"/>
            <w:tcBorders>
              <w:bottom w:val="single" w:sz="8" w:space="0" w:color="auto"/>
            </w:tcBorders>
            <w:vAlign w:val="center"/>
          </w:tcPr>
          <w:p w14:paraId="11731D19"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Models, upholds, and promotes compliance with policies, procedures, and accountability systems in accordance with relevant legislation</w:t>
            </w:r>
          </w:p>
          <w:p w14:paraId="082FFFC2"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Develops effective assessment, evaluation, and accountability systems</w:t>
            </w:r>
          </w:p>
          <w:p w14:paraId="34736761"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 xml:space="preserve">Effectively collaborates with the </w:t>
            </w:r>
            <w:r>
              <w:rPr>
                <w:rFonts w:asciiTheme="minorHAnsi" w:eastAsia="Arial" w:hAnsiTheme="minorHAnsi" w:cstheme="minorHAnsi"/>
                <w:sz w:val="20"/>
              </w:rPr>
              <w:t>school</w:t>
            </w:r>
            <w:r w:rsidRPr="00096F1D">
              <w:rPr>
                <w:rFonts w:asciiTheme="minorHAnsi" w:eastAsia="Arial" w:hAnsiTheme="minorHAnsi" w:cstheme="minorHAnsi"/>
                <w:sz w:val="20"/>
              </w:rPr>
              <w:t xml:space="preserve"> board, governing bodies, parents, and others</w:t>
            </w:r>
          </w:p>
        </w:tc>
      </w:tr>
    </w:tbl>
    <w:p w14:paraId="3F3368C0" w14:textId="77777777" w:rsidR="00226238" w:rsidRDefault="00226238" w:rsidP="00226238">
      <w:pPr>
        <w:spacing w:line="200" w:lineRule="exact"/>
        <w:rPr>
          <w:rFonts w:asciiTheme="minorHAnsi" w:hAnsiTheme="minorHAnsi" w:cstheme="minorHAnsi"/>
          <w:sz w:val="20"/>
        </w:rPr>
      </w:pPr>
    </w:p>
    <w:p w14:paraId="3246541C" w14:textId="77777777" w:rsidR="00226238" w:rsidRDefault="00226238" w:rsidP="00226238">
      <w:pPr>
        <w:spacing w:line="200" w:lineRule="exact"/>
        <w:rPr>
          <w:rFonts w:asciiTheme="minorHAnsi" w:hAnsiTheme="minorHAnsi" w:cstheme="minorHAnsi"/>
          <w:sz w:val="20"/>
        </w:rPr>
      </w:pPr>
    </w:p>
    <w:p w14:paraId="4F157F27" w14:textId="77777777" w:rsidR="00226238" w:rsidRDefault="00226238" w:rsidP="00226238">
      <w:pPr>
        <w:spacing w:line="200" w:lineRule="exact"/>
        <w:rPr>
          <w:rFonts w:asciiTheme="minorHAnsi" w:hAnsiTheme="minorHAnsi" w:cstheme="minorHAnsi"/>
          <w:sz w:val="20"/>
        </w:rPr>
      </w:pPr>
    </w:p>
    <w:p w14:paraId="06BBD1DD" w14:textId="77777777" w:rsidR="00226238" w:rsidRDefault="00226238" w:rsidP="00226238">
      <w:pPr>
        <w:spacing w:line="200" w:lineRule="exact"/>
        <w:rPr>
          <w:rFonts w:asciiTheme="minorHAnsi" w:hAnsiTheme="minorHAnsi" w:cstheme="minorHAnsi"/>
          <w:sz w:val="20"/>
        </w:rPr>
      </w:pPr>
    </w:p>
    <w:p w14:paraId="6E6EC4D4" w14:textId="77777777" w:rsidR="00226238" w:rsidRDefault="00226238" w:rsidP="00226238">
      <w:pPr>
        <w:spacing w:line="200" w:lineRule="exact"/>
        <w:rPr>
          <w:rFonts w:asciiTheme="minorHAnsi" w:hAnsiTheme="minorHAnsi" w:cstheme="minorHAnsi"/>
          <w:sz w:val="20"/>
        </w:rPr>
      </w:pPr>
    </w:p>
    <w:p w14:paraId="2A81E60A" w14:textId="77777777" w:rsidR="00226238" w:rsidRDefault="00226238" w:rsidP="00226238">
      <w:pPr>
        <w:spacing w:line="200" w:lineRule="exact"/>
        <w:rPr>
          <w:rFonts w:asciiTheme="minorHAnsi" w:hAnsiTheme="minorHAnsi" w:cstheme="minorHAnsi"/>
          <w:sz w:val="20"/>
        </w:rPr>
      </w:pPr>
    </w:p>
    <w:p w14:paraId="5462CC32" w14:textId="77777777" w:rsidR="00226238" w:rsidRDefault="00226238" w:rsidP="00226238">
      <w:pPr>
        <w:spacing w:line="200" w:lineRule="exact"/>
        <w:rPr>
          <w:rFonts w:asciiTheme="minorHAnsi" w:hAnsiTheme="minorHAnsi" w:cstheme="minorHAnsi"/>
          <w:sz w:val="20"/>
        </w:rPr>
      </w:pPr>
    </w:p>
    <w:p w14:paraId="6D408DB3" w14:textId="77777777" w:rsidR="00226238" w:rsidRDefault="00226238" w:rsidP="00226238">
      <w:pPr>
        <w:spacing w:line="200" w:lineRule="exact"/>
        <w:rPr>
          <w:rFonts w:asciiTheme="minorHAnsi" w:hAnsiTheme="minorHAnsi" w:cstheme="minorHAnsi"/>
          <w:sz w:val="20"/>
        </w:rPr>
      </w:pPr>
    </w:p>
    <w:p w14:paraId="60890FAD" w14:textId="77777777" w:rsidR="00226238" w:rsidRPr="00096F1D" w:rsidRDefault="00226238" w:rsidP="00226238">
      <w:pPr>
        <w:spacing w:line="200" w:lineRule="exact"/>
        <w:rPr>
          <w:rFonts w:asciiTheme="minorHAnsi" w:hAnsiTheme="minorHAnsi" w:cstheme="minorHAnsi"/>
          <w:sz w:val="20"/>
        </w:rPr>
      </w:pPr>
    </w:p>
    <w:tbl>
      <w:tblPr>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616"/>
        <w:gridCol w:w="9580"/>
      </w:tblGrid>
      <w:tr w:rsidR="00226238" w:rsidRPr="00096F1D" w14:paraId="67259D0A" w14:textId="77777777" w:rsidTr="00110781">
        <w:trPr>
          <w:trHeight w:hRule="exact" w:val="591"/>
        </w:trPr>
        <w:tc>
          <w:tcPr>
            <w:tcW w:w="10196" w:type="dxa"/>
            <w:gridSpan w:val="2"/>
            <w:shd w:val="clear" w:color="auto" w:fill="2F5496" w:themeFill="accent1" w:themeFillShade="BF"/>
            <w:vAlign w:val="center"/>
          </w:tcPr>
          <w:p w14:paraId="052B3F3C" w14:textId="77777777" w:rsidR="00226238" w:rsidRPr="00096F1D" w:rsidRDefault="00226238" w:rsidP="00110781">
            <w:pPr>
              <w:spacing w:before="92" w:line="250" w:lineRule="auto"/>
              <w:ind w:right="38"/>
              <w:jc w:val="left"/>
              <w:rPr>
                <w:rFonts w:asciiTheme="minorHAnsi" w:eastAsia="Arial" w:hAnsiTheme="minorHAnsi" w:cstheme="minorHAnsi"/>
                <w:i/>
                <w:w w:val="95"/>
                <w:sz w:val="32"/>
                <w:szCs w:val="32"/>
              </w:rPr>
            </w:pPr>
            <w:r w:rsidRPr="00096F1D">
              <w:rPr>
                <w:rFonts w:asciiTheme="minorHAnsi" w:eastAsia="Arial" w:hAnsiTheme="minorHAnsi" w:cstheme="minorHAnsi"/>
                <w:b/>
                <w:bCs/>
                <w:iCs/>
                <w:color w:val="FFFFFF" w:themeColor="background1"/>
                <w:sz w:val="32"/>
                <w:szCs w:val="32"/>
              </w:rPr>
              <w:lastRenderedPageBreak/>
              <w:t>PROFESSIONAL</w:t>
            </w:r>
            <w:r w:rsidRPr="00096F1D">
              <w:rPr>
                <w:rFonts w:asciiTheme="minorHAnsi" w:eastAsia="Arial" w:hAnsiTheme="minorHAnsi" w:cstheme="minorHAnsi"/>
                <w:b/>
                <w:bCs/>
                <w:iCs/>
                <w:color w:val="FFFFFF" w:themeColor="background1"/>
                <w:spacing w:val="-34"/>
                <w:sz w:val="32"/>
                <w:szCs w:val="32"/>
              </w:rPr>
              <w:t xml:space="preserve"> </w:t>
            </w:r>
            <w:r w:rsidRPr="00096F1D">
              <w:rPr>
                <w:rFonts w:asciiTheme="minorHAnsi" w:eastAsia="Arial" w:hAnsiTheme="minorHAnsi" w:cstheme="minorHAnsi"/>
                <w:b/>
                <w:bCs/>
                <w:iCs/>
                <w:color w:val="FFFFFF" w:themeColor="background1"/>
                <w:sz w:val="32"/>
                <w:szCs w:val="32"/>
              </w:rPr>
              <w:t>PRACTICE 5</w:t>
            </w:r>
            <w:r w:rsidRPr="00096F1D">
              <w:rPr>
                <w:rFonts w:asciiTheme="minorHAnsi" w:eastAsia="Arial" w:hAnsiTheme="minorHAnsi" w:cstheme="minorHAnsi"/>
                <w:i/>
                <w:color w:val="FFFFFF" w:themeColor="background1"/>
                <w:sz w:val="32"/>
                <w:szCs w:val="32"/>
              </w:rPr>
              <w:t xml:space="preserve"> </w:t>
            </w:r>
            <w:r w:rsidRPr="00096F1D">
              <w:rPr>
                <w:rFonts w:asciiTheme="minorHAnsi" w:eastAsia="Arial" w:hAnsiTheme="minorHAnsi" w:cstheme="minorHAnsi"/>
                <w:b/>
                <w:bCs/>
                <w:i/>
                <w:color w:val="FFFFFF" w:themeColor="background1"/>
                <w:sz w:val="32"/>
                <w:szCs w:val="32"/>
              </w:rPr>
              <w:t xml:space="preserve">– </w:t>
            </w:r>
            <w:r w:rsidRPr="00096F1D">
              <w:rPr>
                <w:rFonts w:asciiTheme="minorHAnsi" w:eastAsia="Times New Roman" w:hAnsiTheme="minorHAnsi" w:cstheme="minorHAnsi"/>
                <w:b/>
                <w:bCs/>
                <w:i/>
                <w:color w:val="FFFFFF" w:themeColor="background1"/>
                <w:sz w:val="32"/>
                <w:szCs w:val="32"/>
              </w:rPr>
              <w:t xml:space="preserve">Engaging and </w:t>
            </w:r>
            <w:r>
              <w:rPr>
                <w:rFonts w:asciiTheme="minorHAnsi" w:eastAsia="Times New Roman" w:hAnsiTheme="minorHAnsi" w:cstheme="minorHAnsi"/>
                <w:b/>
                <w:bCs/>
                <w:i/>
                <w:color w:val="FFFFFF" w:themeColor="background1"/>
                <w:sz w:val="32"/>
                <w:szCs w:val="32"/>
              </w:rPr>
              <w:t>W</w:t>
            </w:r>
            <w:r w:rsidRPr="00096F1D">
              <w:rPr>
                <w:rFonts w:asciiTheme="minorHAnsi" w:eastAsia="Times New Roman" w:hAnsiTheme="minorHAnsi" w:cstheme="minorHAnsi"/>
                <w:b/>
                <w:bCs/>
                <w:i/>
                <w:color w:val="FFFFFF" w:themeColor="background1"/>
                <w:sz w:val="32"/>
                <w:szCs w:val="32"/>
              </w:rPr>
              <w:t xml:space="preserve">orking with the </w:t>
            </w:r>
            <w:r>
              <w:rPr>
                <w:rFonts w:asciiTheme="minorHAnsi" w:eastAsia="Times New Roman" w:hAnsiTheme="minorHAnsi" w:cstheme="minorHAnsi"/>
                <w:b/>
                <w:bCs/>
                <w:i/>
                <w:color w:val="FFFFFF" w:themeColor="background1"/>
                <w:sz w:val="32"/>
                <w:szCs w:val="32"/>
              </w:rPr>
              <w:t>C</w:t>
            </w:r>
            <w:r w:rsidRPr="00096F1D">
              <w:rPr>
                <w:rFonts w:asciiTheme="minorHAnsi" w:eastAsia="Times New Roman" w:hAnsiTheme="minorHAnsi" w:cstheme="minorHAnsi"/>
                <w:b/>
                <w:bCs/>
                <w:i/>
                <w:color w:val="FFFFFF" w:themeColor="background1"/>
                <w:sz w:val="32"/>
                <w:szCs w:val="32"/>
              </w:rPr>
              <w:t>ommunity</w:t>
            </w:r>
          </w:p>
        </w:tc>
      </w:tr>
      <w:tr w:rsidR="00226238" w:rsidRPr="00096F1D" w14:paraId="355278B1" w14:textId="77777777" w:rsidTr="00110781">
        <w:trPr>
          <w:trHeight w:hRule="exact" w:val="563"/>
        </w:trPr>
        <w:tc>
          <w:tcPr>
            <w:tcW w:w="616" w:type="dxa"/>
            <w:shd w:val="clear" w:color="auto" w:fill="D5DCE4" w:themeFill="text2" w:themeFillTint="33"/>
            <w:textDirection w:val="btLr"/>
          </w:tcPr>
          <w:p w14:paraId="290663F9" w14:textId="77777777" w:rsidR="00226238" w:rsidRPr="00096F1D" w:rsidRDefault="00226238" w:rsidP="00110781">
            <w:pPr>
              <w:jc w:val="center"/>
              <w:rPr>
                <w:rFonts w:asciiTheme="minorHAnsi" w:hAnsiTheme="minorHAnsi" w:cstheme="minorHAnsi"/>
                <w:b/>
              </w:rPr>
            </w:pPr>
          </w:p>
        </w:tc>
        <w:tc>
          <w:tcPr>
            <w:tcW w:w="9580" w:type="dxa"/>
            <w:vAlign w:val="center"/>
          </w:tcPr>
          <w:p w14:paraId="75360B0A" w14:textId="77777777" w:rsidR="00226238" w:rsidRPr="00096F1D" w:rsidRDefault="00226238" w:rsidP="00110781">
            <w:pPr>
              <w:ind w:left="80"/>
              <w:jc w:val="left"/>
              <w:rPr>
                <w:rFonts w:asciiTheme="minorHAnsi" w:hAnsiTheme="minorHAnsi" w:cstheme="minorHAnsi"/>
                <w:b/>
              </w:rPr>
            </w:pPr>
            <w:r w:rsidRPr="00096F1D">
              <w:rPr>
                <w:rFonts w:asciiTheme="minorHAnsi" w:hAnsiTheme="minorHAnsi" w:cstheme="minorHAnsi"/>
                <w:b/>
              </w:rPr>
              <w:t>School Leader A (SLA)</w:t>
            </w:r>
          </w:p>
        </w:tc>
      </w:tr>
      <w:tr w:rsidR="00226238" w:rsidRPr="00096F1D" w14:paraId="3133F22A" w14:textId="77777777" w:rsidTr="00110781">
        <w:trPr>
          <w:trHeight w:hRule="exact" w:val="1915"/>
        </w:trPr>
        <w:tc>
          <w:tcPr>
            <w:tcW w:w="616" w:type="dxa"/>
            <w:shd w:val="clear" w:color="auto" w:fill="D5DCE4" w:themeFill="text2" w:themeFillTint="33"/>
            <w:textDirection w:val="btLr"/>
            <w:vAlign w:val="center"/>
          </w:tcPr>
          <w:p w14:paraId="37ECF418"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ENGAGEMENT</w:t>
            </w:r>
          </w:p>
        </w:tc>
        <w:tc>
          <w:tcPr>
            <w:tcW w:w="9580" w:type="dxa"/>
            <w:vAlign w:val="center"/>
          </w:tcPr>
          <w:p w14:paraId="185D15BC"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Recognises and uses the expertise and rich, diverse linguistic and cultural resources in the school community</w:t>
            </w:r>
          </w:p>
          <w:p w14:paraId="46179F0B"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Promote sound life-long learning from preschool to adult life</w:t>
            </w:r>
          </w:p>
          <w:p w14:paraId="133D495B"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Actively seeks feedback from families and carers and the wider community about the quality of learning and their ambition for education</w:t>
            </w:r>
          </w:p>
        </w:tc>
      </w:tr>
      <w:tr w:rsidR="00226238" w:rsidRPr="00096F1D" w14:paraId="6857BC94" w14:textId="77777777" w:rsidTr="00110781">
        <w:trPr>
          <w:trHeight w:hRule="exact" w:val="2269"/>
        </w:trPr>
        <w:tc>
          <w:tcPr>
            <w:tcW w:w="616" w:type="dxa"/>
            <w:tcBorders>
              <w:bottom w:val="single" w:sz="8" w:space="0" w:color="auto"/>
            </w:tcBorders>
            <w:shd w:val="clear" w:color="auto" w:fill="D5DCE4" w:themeFill="text2" w:themeFillTint="33"/>
            <w:textDirection w:val="btLr"/>
            <w:vAlign w:val="center"/>
          </w:tcPr>
          <w:p w14:paraId="30DE0163"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COMMUNITY PARTNERSHIPS</w:t>
            </w:r>
          </w:p>
        </w:tc>
        <w:tc>
          <w:tcPr>
            <w:tcW w:w="9580" w:type="dxa"/>
            <w:tcBorders>
              <w:bottom w:val="single" w:sz="8" w:space="0" w:color="auto"/>
            </w:tcBorders>
            <w:vAlign w:val="center"/>
          </w:tcPr>
          <w:p w14:paraId="4FE7FB6B"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 xml:space="preserve">Models, promotes, and develops positive, respectful relationships within the </w:t>
            </w:r>
            <w:r>
              <w:rPr>
                <w:rFonts w:asciiTheme="minorHAnsi" w:eastAsia="Arial" w:hAnsiTheme="minorHAnsi" w:cstheme="minorHAnsi"/>
                <w:sz w:val="20"/>
              </w:rPr>
              <w:t>school</w:t>
            </w:r>
            <w:r w:rsidRPr="00096F1D">
              <w:rPr>
                <w:rFonts w:asciiTheme="minorHAnsi" w:eastAsia="Arial" w:hAnsiTheme="minorHAnsi" w:cstheme="minorHAnsi"/>
                <w:sz w:val="20"/>
              </w:rPr>
              <w:t xml:space="preserve"> and wider community</w:t>
            </w:r>
          </w:p>
          <w:p w14:paraId="11A52A84"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Collaborates and develops partnerships with a range of stakeholders across the Directorate and in other organisations</w:t>
            </w:r>
          </w:p>
          <w:p w14:paraId="085CB9FC"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Cooperates and works with relevant agencies to protect and support children and young people</w:t>
            </w:r>
          </w:p>
        </w:tc>
      </w:tr>
      <w:tr w:rsidR="00226238" w:rsidRPr="00096F1D" w14:paraId="4B3660E2" w14:textId="77777777" w:rsidTr="00110781">
        <w:trPr>
          <w:trHeight w:hRule="exact" w:val="1990"/>
        </w:trPr>
        <w:tc>
          <w:tcPr>
            <w:tcW w:w="616" w:type="dxa"/>
            <w:shd w:val="clear" w:color="auto" w:fill="D5DCE4" w:themeFill="text2" w:themeFillTint="33"/>
            <w:textDirection w:val="btLr"/>
            <w:vAlign w:val="center"/>
          </w:tcPr>
          <w:p w14:paraId="08EA7746" w14:textId="77777777" w:rsidR="00226238" w:rsidRPr="00096F1D" w:rsidRDefault="00226238" w:rsidP="00110781">
            <w:pPr>
              <w:jc w:val="center"/>
              <w:rPr>
                <w:rFonts w:asciiTheme="minorHAnsi" w:eastAsiaTheme="minorHAnsi" w:hAnsiTheme="minorHAnsi" w:cstheme="minorHAnsi"/>
                <w:b/>
                <w:color w:val="44546A" w:themeColor="text2"/>
              </w:rPr>
            </w:pPr>
            <w:r w:rsidRPr="00096F1D">
              <w:rPr>
                <w:rFonts w:asciiTheme="minorHAnsi" w:eastAsiaTheme="minorHAnsi" w:hAnsiTheme="minorHAnsi" w:cstheme="minorHAnsi"/>
                <w:b/>
                <w:color w:val="44546A" w:themeColor="text2"/>
              </w:rPr>
              <w:t>LEARNING COMMUNITIES</w:t>
            </w:r>
          </w:p>
        </w:tc>
        <w:tc>
          <w:tcPr>
            <w:tcW w:w="9580" w:type="dxa"/>
            <w:vAlign w:val="center"/>
          </w:tcPr>
          <w:p w14:paraId="25EE756C" w14:textId="77777777" w:rsidR="00226238" w:rsidRPr="0021236E"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21236E">
              <w:rPr>
                <w:rFonts w:asciiTheme="minorHAnsi" w:eastAsia="Arial" w:hAnsiTheme="minorHAnsi" w:cstheme="minorHAnsi"/>
                <w:sz w:val="20"/>
              </w:rPr>
              <w:t xml:space="preserve">Takes a leadership role within and beyond the </w:t>
            </w:r>
            <w:r>
              <w:rPr>
                <w:rFonts w:asciiTheme="minorHAnsi" w:eastAsia="Arial" w:hAnsiTheme="minorHAnsi" w:cstheme="minorHAnsi"/>
                <w:sz w:val="20"/>
              </w:rPr>
              <w:t>school</w:t>
            </w:r>
            <w:r w:rsidRPr="0021236E">
              <w:rPr>
                <w:rFonts w:asciiTheme="minorHAnsi" w:eastAsia="Arial" w:hAnsiTheme="minorHAnsi" w:cstheme="minorHAnsi"/>
                <w:sz w:val="20"/>
              </w:rPr>
              <w:t xml:space="preserve"> through professional relationships and networks</w:t>
            </w:r>
          </w:p>
          <w:p w14:paraId="481B8487"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Contributes to the development of the education system by sharing effective practice, working in partnership with school and others to develop integrated provision</w:t>
            </w:r>
          </w:p>
          <w:p w14:paraId="62B81624" w14:textId="77777777" w:rsidR="00226238" w:rsidRPr="00096F1D" w:rsidRDefault="00226238" w:rsidP="00226238">
            <w:pPr>
              <w:pStyle w:val="ListParagraph"/>
              <w:numPr>
                <w:ilvl w:val="0"/>
                <w:numId w:val="5"/>
              </w:numPr>
              <w:spacing w:before="92" w:line="250" w:lineRule="auto"/>
              <w:ind w:right="92"/>
              <w:jc w:val="left"/>
              <w:rPr>
                <w:rFonts w:asciiTheme="minorHAnsi" w:eastAsia="Arial" w:hAnsiTheme="minorHAnsi" w:cstheme="minorHAnsi"/>
                <w:sz w:val="20"/>
              </w:rPr>
            </w:pPr>
            <w:r w:rsidRPr="00096F1D">
              <w:rPr>
                <w:rFonts w:asciiTheme="minorHAnsi" w:eastAsia="Arial" w:hAnsiTheme="minorHAnsi" w:cstheme="minorHAnsi"/>
                <w:sz w:val="20"/>
              </w:rPr>
              <w:t>Leads true collaboration across the system to collectively raise standards and close the gap for all students</w:t>
            </w:r>
          </w:p>
        </w:tc>
      </w:tr>
    </w:tbl>
    <w:p w14:paraId="002F96F9" w14:textId="77777777" w:rsidR="00226238" w:rsidRPr="00096F1D" w:rsidRDefault="00226238" w:rsidP="00226238">
      <w:pPr>
        <w:jc w:val="left"/>
        <w:rPr>
          <w:rFonts w:asciiTheme="minorHAnsi" w:hAnsiTheme="minorHAnsi" w:cstheme="minorHAnsi"/>
          <w:sz w:val="22"/>
          <w:szCs w:val="22"/>
        </w:rPr>
      </w:pPr>
    </w:p>
    <w:p w14:paraId="3CBF6BE8" w14:textId="77777777" w:rsidR="00434168" w:rsidRDefault="00434168"/>
    <w:sectPr w:rsidR="00434168" w:rsidSect="00226238">
      <w:headerReference w:type="default" r:id="rId24"/>
      <w:footerReference w:type="default" r:id="rId25"/>
      <w:headerReference w:type="first" r:id="rId26"/>
      <w:pgSz w:w="11907" w:h="16834" w:code="9"/>
      <w:pgMar w:top="851" w:right="964" w:bottom="142" w:left="964" w:header="720" w:footer="542" w:gutter="0"/>
      <w:pgNumType w:start="0"/>
      <w:cols w:space="720"/>
      <w:titlePg/>
      <w:docGrid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EC00" w14:textId="77777777" w:rsidR="0089084A" w:rsidRDefault="0089084A">
      <w:r>
        <w:separator/>
      </w:r>
    </w:p>
  </w:endnote>
  <w:endnote w:type="continuationSeparator" w:id="0">
    <w:p w14:paraId="2F2D6D2A" w14:textId="77777777" w:rsidR="0089084A" w:rsidRDefault="0089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4A7E" w14:textId="77777777" w:rsidR="009A636D" w:rsidRPr="00281D00" w:rsidRDefault="009A636D" w:rsidP="00281D00">
    <w:pPr>
      <w:pStyle w:val="Footer"/>
      <w:jc w:val="right"/>
      <w:rPr>
        <w:rFonts w:ascii="Arial" w:hAnsi="Arial" w:cs="Arial"/>
      </w:rPr>
    </w:pPr>
    <w:r w:rsidRPr="00281D00">
      <w:rPr>
        <w:rStyle w:val="PageNumber"/>
        <w:rFonts w:ascii="Arial" w:hAnsi="Arial" w:cs="Arial"/>
      </w:rPr>
      <w:fldChar w:fldCharType="begin"/>
    </w:r>
    <w:r w:rsidRPr="00281D00">
      <w:rPr>
        <w:rStyle w:val="PageNumber"/>
        <w:rFonts w:ascii="Arial" w:hAnsi="Arial" w:cs="Arial"/>
      </w:rPr>
      <w:instrText xml:space="preserve"> PAGE </w:instrText>
    </w:r>
    <w:r w:rsidRPr="00281D00">
      <w:rPr>
        <w:rStyle w:val="PageNumber"/>
        <w:rFonts w:ascii="Arial" w:hAnsi="Arial" w:cs="Arial"/>
      </w:rPr>
      <w:fldChar w:fldCharType="separate"/>
    </w:r>
    <w:r>
      <w:rPr>
        <w:rStyle w:val="PageNumber"/>
        <w:rFonts w:ascii="Arial" w:hAnsi="Arial" w:cs="Arial"/>
        <w:noProof/>
      </w:rPr>
      <w:t>11</w:t>
    </w:r>
    <w:r w:rsidRPr="00281D0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0681" w14:textId="77777777" w:rsidR="0089084A" w:rsidRDefault="0089084A">
      <w:r>
        <w:separator/>
      </w:r>
    </w:p>
  </w:footnote>
  <w:footnote w:type="continuationSeparator" w:id="0">
    <w:p w14:paraId="792CB68B" w14:textId="77777777" w:rsidR="0089084A" w:rsidRDefault="0089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DF3C" w14:textId="77777777" w:rsidR="009A636D" w:rsidRDefault="009A636D">
    <w:pPr>
      <w:pStyle w:val="Header"/>
    </w:pPr>
    <w:r>
      <w:rPr>
        <w:noProof/>
      </w:rPr>
      <mc:AlternateContent>
        <mc:Choice Requires="wps">
          <w:drawing>
            <wp:anchor distT="0" distB="0" distL="114300" distR="114300" simplePos="0" relativeHeight="251659264" behindDoc="0" locked="0" layoutInCell="0" allowOverlap="1" wp14:anchorId="2EC583DC" wp14:editId="6A60623D">
              <wp:simplePos x="0" y="0"/>
              <wp:positionH relativeFrom="page">
                <wp:posOffset>0</wp:posOffset>
              </wp:positionH>
              <wp:positionV relativeFrom="page">
                <wp:posOffset>190500</wp:posOffset>
              </wp:positionV>
              <wp:extent cx="7560945" cy="273050"/>
              <wp:effectExtent l="0" t="0" r="0" b="12700"/>
              <wp:wrapNone/>
              <wp:docPr id="3" name="MSIPCM782440fb873e4387e79296ae" descr="{&quot;HashCode&quot;:4313508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E227C" w14:textId="77777777" w:rsidR="009A636D" w:rsidRPr="00D21ADC" w:rsidRDefault="009A636D" w:rsidP="00D21ADC">
                          <w:pPr>
                            <w:jc w:val="center"/>
                            <w:rPr>
                              <w:rFonts w:ascii="Calibri" w:hAnsi="Calibri" w:cs="Calibri"/>
                              <w:color w:val="FF0000"/>
                            </w:rPr>
                          </w:pPr>
                          <w:r w:rsidRPr="00D21ADC">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C583DC" id="_x0000_t202" coordsize="21600,21600" o:spt="202" path="m,l,21600r21600,l21600,xe">
              <v:stroke joinstyle="miter"/>
              <v:path gradientshapeok="t" o:connecttype="rect"/>
            </v:shapetype>
            <v:shape id="MSIPCM782440fb873e4387e79296ae" o:spid="_x0000_s1030" type="#_x0000_t202" alt="{&quot;HashCode&quot;:431350885,&quot;Height&quot;:841.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10CE227C" w14:textId="77777777" w:rsidR="009A636D" w:rsidRPr="00D21ADC" w:rsidRDefault="009A636D" w:rsidP="00D21ADC">
                    <w:pPr>
                      <w:jc w:val="center"/>
                      <w:rPr>
                        <w:rFonts w:ascii="Calibri" w:hAnsi="Calibri" w:cs="Calibri"/>
                        <w:color w:val="FF0000"/>
                      </w:rPr>
                    </w:pPr>
                    <w:r w:rsidRPr="00D21ADC">
                      <w:rPr>
                        <w:rFonts w:ascii="Calibri" w:hAnsi="Calibri" w:cs="Calibri"/>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D0B6" w14:textId="77777777" w:rsidR="009A636D" w:rsidRDefault="009A636D">
    <w:pPr>
      <w:pStyle w:val="Header"/>
    </w:pPr>
    <w:r>
      <w:rPr>
        <w:noProof/>
      </w:rPr>
      <mc:AlternateContent>
        <mc:Choice Requires="wps">
          <w:drawing>
            <wp:anchor distT="0" distB="0" distL="114300" distR="114300" simplePos="0" relativeHeight="251660288" behindDoc="0" locked="0" layoutInCell="0" allowOverlap="1" wp14:anchorId="0EA5BDC4" wp14:editId="076DC87F">
              <wp:simplePos x="0" y="0"/>
              <wp:positionH relativeFrom="page">
                <wp:posOffset>0</wp:posOffset>
              </wp:positionH>
              <wp:positionV relativeFrom="page">
                <wp:posOffset>190500</wp:posOffset>
              </wp:positionV>
              <wp:extent cx="7560945" cy="273050"/>
              <wp:effectExtent l="0" t="0" r="0" b="12700"/>
              <wp:wrapNone/>
              <wp:docPr id="5" name="MSIPCM46514d249f9d178b2f7600f6" descr="{&quot;HashCode&quot;:4313508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26AB9A" w14:textId="77777777" w:rsidR="009A636D" w:rsidRPr="00D21ADC" w:rsidRDefault="009A636D" w:rsidP="00D21ADC">
                          <w:pPr>
                            <w:jc w:val="center"/>
                            <w:rPr>
                              <w:rFonts w:ascii="Calibri" w:hAnsi="Calibri" w:cs="Calibri"/>
                              <w:color w:val="FF0000"/>
                            </w:rPr>
                          </w:pPr>
                          <w:r w:rsidRPr="00D21ADC">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A5BDC4" id="_x0000_t202" coordsize="21600,21600" o:spt="202" path="m,l,21600r21600,l21600,xe">
              <v:stroke joinstyle="miter"/>
              <v:path gradientshapeok="t" o:connecttype="rect"/>
            </v:shapetype>
            <v:shape id="MSIPCM46514d249f9d178b2f7600f6" o:spid="_x0000_s1031" type="#_x0000_t202" alt="{&quot;HashCode&quot;:431350885,&quot;Height&quot;:841.0,&quot;Width&quot;:595.0,&quot;Placement&quot;:&quot;Header&quot;,&quot;Index&quot;:&quot;FirstPage&quot;,&quot;Section&quot;:1,&quot;Top&quot;:0.0,&quot;Left&quot;:0.0}" style="position:absolute;left:0;text-align:left;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vB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" o:allowincell="f" filled="f" stroked="f" strokeweight=".5pt">
              <v:textbox inset=",0,,0">
                <w:txbxContent>
                  <w:p w14:paraId="5826AB9A" w14:textId="77777777" w:rsidR="009A636D" w:rsidRPr="00D21ADC" w:rsidRDefault="009A636D" w:rsidP="00D21ADC">
                    <w:pPr>
                      <w:jc w:val="center"/>
                      <w:rPr>
                        <w:rFonts w:ascii="Calibri" w:hAnsi="Calibri" w:cs="Calibri"/>
                        <w:color w:val="FF0000"/>
                      </w:rPr>
                    </w:pPr>
                    <w:r w:rsidRPr="00D21ADC">
                      <w:rPr>
                        <w:rFonts w:ascii="Calibri" w:hAnsi="Calibri" w:cs="Calibri"/>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62C"/>
    <w:multiLevelType w:val="hybridMultilevel"/>
    <w:tmpl w:val="83D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E49B2"/>
    <w:multiLevelType w:val="hybridMultilevel"/>
    <w:tmpl w:val="0290BEA2"/>
    <w:lvl w:ilvl="0" w:tplc="0C09000F">
      <w:start w:val="1"/>
      <w:numFmt w:val="decimal"/>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12FF701C"/>
    <w:multiLevelType w:val="hybridMultilevel"/>
    <w:tmpl w:val="5A04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F316C"/>
    <w:multiLevelType w:val="hybridMultilevel"/>
    <w:tmpl w:val="179033D6"/>
    <w:lvl w:ilvl="0" w:tplc="0582B7B4">
      <w:start w:val="1"/>
      <w:numFmt w:val="bullet"/>
      <w:lvlText w:val=""/>
      <w:lvlJc w:val="left"/>
      <w:pPr>
        <w:tabs>
          <w:tab w:val="num" w:pos="1069"/>
        </w:tabs>
        <w:ind w:left="1069" w:hanging="360"/>
      </w:pPr>
      <w:rPr>
        <w:rFonts w:ascii="Symbol" w:hAnsi="Symbol" w:hint="default"/>
        <w:color w:val="auto"/>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CF25C7B"/>
    <w:multiLevelType w:val="multilevel"/>
    <w:tmpl w:val="6C28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4675D"/>
    <w:multiLevelType w:val="hybridMultilevel"/>
    <w:tmpl w:val="AF5CEC8E"/>
    <w:lvl w:ilvl="0" w:tplc="11CC034A">
      <w:start w:val="2"/>
      <w:numFmt w:val="bullet"/>
      <w:lvlText w:val="-"/>
      <w:lvlJc w:val="left"/>
      <w:pPr>
        <w:ind w:left="437" w:hanging="360"/>
      </w:pPr>
      <w:rPr>
        <w:rFonts w:ascii="Calibri" w:eastAsia="Arial" w:hAnsi="Calibri" w:cs="Calibri" w:hint="default"/>
      </w:rPr>
    </w:lvl>
    <w:lvl w:ilvl="1" w:tplc="0C090003" w:tentative="1">
      <w:start w:val="1"/>
      <w:numFmt w:val="bullet"/>
      <w:lvlText w:val="o"/>
      <w:lvlJc w:val="left"/>
      <w:pPr>
        <w:ind w:left="1157" w:hanging="360"/>
      </w:pPr>
      <w:rPr>
        <w:rFonts w:ascii="Courier New" w:hAnsi="Courier New" w:cs="Courier New" w:hint="default"/>
      </w:rPr>
    </w:lvl>
    <w:lvl w:ilvl="2" w:tplc="0C090005" w:tentative="1">
      <w:start w:val="1"/>
      <w:numFmt w:val="bullet"/>
      <w:lvlText w:val=""/>
      <w:lvlJc w:val="left"/>
      <w:pPr>
        <w:ind w:left="1877" w:hanging="360"/>
      </w:pPr>
      <w:rPr>
        <w:rFonts w:ascii="Wingdings" w:hAnsi="Wingdings" w:hint="default"/>
      </w:rPr>
    </w:lvl>
    <w:lvl w:ilvl="3" w:tplc="0C090001" w:tentative="1">
      <w:start w:val="1"/>
      <w:numFmt w:val="bullet"/>
      <w:lvlText w:val=""/>
      <w:lvlJc w:val="left"/>
      <w:pPr>
        <w:ind w:left="2597" w:hanging="360"/>
      </w:pPr>
      <w:rPr>
        <w:rFonts w:ascii="Symbol" w:hAnsi="Symbol" w:hint="default"/>
      </w:rPr>
    </w:lvl>
    <w:lvl w:ilvl="4" w:tplc="0C090003" w:tentative="1">
      <w:start w:val="1"/>
      <w:numFmt w:val="bullet"/>
      <w:lvlText w:val="o"/>
      <w:lvlJc w:val="left"/>
      <w:pPr>
        <w:ind w:left="3317" w:hanging="360"/>
      </w:pPr>
      <w:rPr>
        <w:rFonts w:ascii="Courier New" w:hAnsi="Courier New" w:cs="Courier New" w:hint="default"/>
      </w:rPr>
    </w:lvl>
    <w:lvl w:ilvl="5" w:tplc="0C090005" w:tentative="1">
      <w:start w:val="1"/>
      <w:numFmt w:val="bullet"/>
      <w:lvlText w:val=""/>
      <w:lvlJc w:val="left"/>
      <w:pPr>
        <w:ind w:left="4037" w:hanging="360"/>
      </w:pPr>
      <w:rPr>
        <w:rFonts w:ascii="Wingdings" w:hAnsi="Wingdings" w:hint="default"/>
      </w:rPr>
    </w:lvl>
    <w:lvl w:ilvl="6" w:tplc="0C090001" w:tentative="1">
      <w:start w:val="1"/>
      <w:numFmt w:val="bullet"/>
      <w:lvlText w:val=""/>
      <w:lvlJc w:val="left"/>
      <w:pPr>
        <w:ind w:left="4757" w:hanging="360"/>
      </w:pPr>
      <w:rPr>
        <w:rFonts w:ascii="Symbol" w:hAnsi="Symbol" w:hint="default"/>
      </w:rPr>
    </w:lvl>
    <w:lvl w:ilvl="7" w:tplc="0C090003" w:tentative="1">
      <w:start w:val="1"/>
      <w:numFmt w:val="bullet"/>
      <w:lvlText w:val="o"/>
      <w:lvlJc w:val="left"/>
      <w:pPr>
        <w:ind w:left="5477" w:hanging="360"/>
      </w:pPr>
      <w:rPr>
        <w:rFonts w:ascii="Courier New" w:hAnsi="Courier New" w:cs="Courier New" w:hint="default"/>
      </w:rPr>
    </w:lvl>
    <w:lvl w:ilvl="8" w:tplc="0C090005" w:tentative="1">
      <w:start w:val="1"/>
      <w:numFmt w:val="bullet"/>
      <w:lvlText w:val=""/>
      <w:lvlJc w:val="left"/>
      <w:pPr>
        <w:ind w:left="6197" w:hanging="360"/>
      </w:pPr>
      <w:rPr>
        <w:rFonts w:ascii="Wingdings" w:hAnsi="Wingdings" w:hint="default"/>
      </w:rPr>
    </w:lvl>
  </w:abstractNum>
  <w:abstractNum w:abstractNumId="6" w15:restartNumberingAfterBreak="0">
    <w:nsid w:val="6EA21261"/>
    <w:multiLevelType w:val="hybridMultilevel"/>
    <w:tmpl w:val="976CA1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6938408">
    <w:abstractNumId w:val="3"/>
  </w:num>
  <w:num w:numId="2" w16cid:durableId="1697805219">
    <w:abstractNumId w:val="6"/>
  </w:num>
  <w:num w:numId="3" w16cid:durableId="714231302">
    <w:abstractNumId w:val="0"/>
  </w:num>
  <w:num w:numId="4" w16cid:durableId="1616525385">
    <w:abstractNumId w:val="4"/>
  </w:num>
  <w:num w:numId="5" w16cid:durableId="747194499">
    <w:abstractNumId w:val="5"/>
  </w:num>
  <w:num w:numId="6" w16cid:durableId="92019119">
    <w:abstractNumId w:val="1"/>
  </w:num>
  <w:num w:numId="7" w16cid:durableId="1655724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4A"/>
    <w:rsid w:val="00015582"/>
    <w:rsid w:val="001477A0"/>
    <w:rsid w:val="001718CA"/>
    <w:rsid w:val="00226238"/>
    <w:rsid w:val="00310088"/>
    <w:rsid w:val="003721E0"/>
    <w:rsid w:val="003B0EFD"/>
    <w:rsid w:val="00415CEB"/>
    <w:rsid w:val="00434168"/>
    <w:rsid w:val="004F16AD"/>
    <w:rsid w:val="00541E9D"/>
    <w:rsid w:val="006447EB"/>
    <w:rsid w:val="00706A45"/>
    <w:rsid w:val="00731744"/>
    <w:rsid w:val="007505B1"/>
    <w:rsid w:val="0089084A"/>
    <w:rsid w:val="008B3DD5"/>
    <w:rsid w:val="009A636D"/>
    <w:rsid w:val="009F4181"/>
    <w:rsid w:val="00A767D0"/>
    <w:rsid w:val="00BB0A31"/>
    <w:rsid w:val="00D02875"/>
    <w:rsid w:val="00D82C89"/>
    <w:rsid w:val="00DA2985"/>
    <w:rsid w:val="00ED3B9B"/>
    <w:rsid w:val="00EF0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1632"/>
  <w15:chartTrackingRefBased/>
  <w15:docId w15:val="{F37D9028-03CB-4440-92E2-6E1207B1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38"/>
    <w:pPr>
      <w:spacing w:after="0" w:line="240" w:lineRule="auto"/>
      <w:jc w:val="both"/>
    </w:pPr>
    <w:rPr>
      <w:rFonts w:ascii="Cochin" w:eastAsia="Times" w:hAnsi="Cochin" w:cs="Times New Roman"/>
      <w:kern w:val="0"/>
      <w:sz w:val="24"/>
      <w:szCs w:val="20"/>
      <w14:ligatures w14:val="none"/>
    </w:rPr>
  </w:style>
  <w:style w:type="paragraph" w:styleId="Heading1">
    <w:name w:val="heading 1"/>
    <w:next w:val="Normal"/>
    <w:link w:val="Heading1Char"/>
    <w:qFormat/>
    <w:rsid w:val="00226238"/>
    <w:pPr>
      <w:keepNext/>
      <w:pageBreakBefore/>
      <w:pBdr>
        <w:bottom w:val="single" w:sz="4" w:space="1" w:color="auto"/>
      </w:pBdr>
      <w:spacing w:before="227" w:after="340" w:line="240" w:lineRule="auto"/>
      <w:outlineLvl w:val="0"/>
    </w:pPr>
    <w:rPr>
      <w:rFonts w:ascii="Arial" w:eastAsia="Times New Roman" w:hAnsi="Arial" w:cs="Times New Roman"/>
      <w:b/>
      <w:kern w:val="32"/>
      <w:sz w:val="3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238"/>
    <w:rPr>
      <w:rFonts w:ascii="Arial" w:eastAsia="Times New Roman" w:hAnsi="Arial" w:cs="Times New Roman"/>
      <w:b/>
      <w:kern w:val="32"/>
      <w:sz w:val="32"/>
      <w:szCs w:val="20"/>
      <w14:ligatures w14:val="none"/>
    </w:rPr>
  </w:style>
  <w:style w:type="paragraph" w:customStyle="1" w:styleId="FrontPageDate">
    <w:name w:val="FrontPageDate"/>
    <w:basedOn w:val="Normal"/>
    <w:rsid w:val="00226238"/>
    <w:pPr>
      <w:spacing w:before="240"/>
    </w:pPr>
    <w:rPr>
      <w:rFonts w:ascii="Arial" w:eastAsia="Times New Roman" w:hAnsi="Arial"/>
    </w:rPr>
  </w:style>
  <w:style w:type="character" w:styleId="Hyperlink">
    <w:name w:val="Hyperlink"/>
    <w:basedOn w:val="DefaultParagraphFont"/>
    <w:uiPriority w:val="99"/>
    <w:rsid w:val="00226238"/>
    <w:rPr>
      <w:color w:val="0000FF"/>
      <w:u w:val="single"/>
    </w:rPr>
  </w:style>
  <w:style w:type="paragraph" w:styleId="Title">
    <w:name w:val="Title"/>
    <w:basedOn w:val="Normal"/>
    <w:link w:val="TitleChar"/>
    <w:uiPriority w:val="10"/>
    <w:qFormat/>
    <w:rsid w:val="00226238"/>
    <w:pPr>
      <w:spacing w:before="240" w:after="60"/>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226238"/>
    <w:rPr>
      <w:rFonts w:ascii="Arial" w:eastAsia="Times New Roman" w:hAnsi="Arial" w:cs="Arial"/>
      <w:b/>
      <w:bCs/>
      <w:kern w:val="28"/>
      <w:sz w:val="32"/>
      <w:szCs w:val="32"/>
      <w14:ligatures w14:val="none"/>
    </w:rPr>
  </w:style>
  <w:style w:type="paragraph" w:styleId="Header">
    <w:name w:val="header"/>
    <w:basedOn w:val="Normal"/>
    <w:link w:val="HeaderChar"/>
    <w:uiPriority w:val="99"/>
    <w:rsid w:val="00226238"/>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uiPriority w:val="99"/>
    <w:rsid w:val="00226238"/>
    <w:rPr>
      <w:rFonts w:ascii="Times New Roman" w:eastAsia="Times New Roman" w:hAnsi="Times New Roman" w:cs="Times New Roman"/>
      <w:kern w:val="0"/>
      <w:sz w:val="24"/>
      <w:szCs w:val="20"/>
      <w14:ligatures w14:val="none"/>
    </w:rPr>
  </w:style>
  <w:style w:type="character" w:styleId="Emphasis">
    <w:name w:val="Emphasis"/>
    <w:basedOn w:val="DefaultParagraphFont"/>
    <w:qFormat/>
    <w:rsid w:val="00226238"/>
    <w:rPr>
      <w:i/>
      <w:iCs/>
    </w:rPr>
  </w:style>
  <w:style w:type="paragraph" w:styleId="Footer">
    <w:name w:val="footer"/>
    <w:basedOn w:val="Normal"/>
    <w:link w:val="FooterChar"/>
    <w:rsid w:val="00226238"/>
    <w:pPr>
      <w:tabs>
        <w:tab w:val="center" w:pos="4153"/>
        <w:tab w:val="right" w:pos="8306"/>
      </w:tabs>
    </w:pPr>
  </w:style>
  <w:style w:type="character" w:customStyle="1" w:styleId="FooterChar">
    <w:name w:val="Footer Char"/>
    <w:basedOn w:val="DefaultParagraphFont"/>
    <w:link w:val="Footer"/>
    <w:rsid w:val="00226238"/>
    <w:rPr>
      <w:rFonts w:ascii="Cochin" w:eastAsia="Times" w:hAnsi="Cochin" w:cs="Times New Roman"/>
      <w:kern w:val="0"/>
      <w:sz w:val="24"/>
      <w:szCs w:val="20"/>
      <w14:ligatures w14:val="none"/>
    </w:rPr>
  </w:style>
  <w:style w:type="character" w:styleId="PageNumber">
    <w:name w:val="page number"/>
    <w:basedOn w:val="DefaultParagraphFont"/>
    <w:rsid w:val="00226238"/>
  </w:style>
  <w:style w:type="table" w:styleId="TableGrid">
    <w:name w:val="Table Grid"/>
    <w:basedOn w:val="TableNormal"/>
    <w:uiPriority w:val="59"/>
    <w:rsid w:val="00226238"/>
    <w:pPr>
      <w:spacing w:after="0" w:line="240" w:lineRule="auto"/>
      <w:jc w:val="both"/>
    </w:pPr>
    <w:rPr>
      <w:rFonts w:ascii="Times" w:eastAsia="Times" w:hAnsi="Times"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238"/>
    <w:pPr>
      <w:ind w:left="720"/>
    </w:pPr>
  </w:style>
  <w:style w:type="paragraph" w:styleId="NormalWeb">
    <w:name w:val="Normal (Web)"/>
    <w:basedOn w:val="Normal"/>
    <w:uiPriority w:val="99"/>
    <w:unhideWhenUsed/>
    <w:rsid w:val="00226238"/>
    <w:pPr>
      <w:spacing w:after="100" w:afterAutospacing="1"/>
      <w:jc w:val="left"/>
    </w:pPr>
    <w:rPr>
      <w:rFonts w:ascii="Arial" w:eastAsia="Calibri" w:hAnsi="Arial" w:cs="Arial"/>
      <w:color w:val="000000"/>
      <w:sz w:val="20"/>
      <w:lang w:eastAsia="en-AU"/>
    </w:rPr>
  </w:style>
  <w:style w:type="paragraph" w:styleId="NoSpacing">
    <w:name w:val="No Spacing"/>
    <w:link w:val="NoSpacingChar"/>
    <w:uiPriority w:val="1"/>
    <w:qFormat/>
    <w:rsid w:val="00226238"/>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26238"/>
    <w:rPr>
      <w:rFonts w:eastAsiaTheme="minorEastAsia"/>
      <w:kern w:val="0"/>
      <w:lang w:val="en-US"/>
      <w14:ligatures w14:val="none"/>
    </w:rPr>
  </w:style>
  <w:style w:type="table" w:customStyle="1" w:styleId="Minutes">
    <w:name w:val="Minutes"/>
    <w:basedOn w:val="TableNormal"/>
    <w:uiPriority w:val="99"/>
    <w:rsid w:val="00226238"/>
    <w:pPr>
      <w:spacing w:before="80" w:after="80" w:line="240" w:lineRule="auto"/>
    </w:pPr>
    <w:rPr>
      <w:kern w:val="0"/>
      <w:lang w:val="en-US"/>
      <w14:ligatures w14:val="none"/>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FFFFFF" w:themeFill="background1"/>
    </w:tcPr>
    <w:tblStylePr w:type="firstRow">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l2br w:val="nil"/>
          <w:tr2bl w:val="nil"/>
        </w:tcBorders>
        <w:shd w:val="clear" w:color="auto" w:fill="B4C6E7" w:themeFill="accent1" w:themeFillTint="66"/>
      </w:tcPr>
    </w:tblStylePr>
  </w:style>
  <w:style w:type="paragraph" w:customStyle="1" w:styleId="Author-date">
    <w:name w:val="Author-date"/>
    <w:basedOn w:val="Normal"/>
    <w:qFormat/>
    <w:rsid w:val="00226238"/>
    <w:pPr>
      <w:spacing w:after="200"/>
      <w:jc w:val="left"/>
    </w:pPr>
    <w:rPr>
      <w:rFonts w:asciiTheme="minorHAnsi" w:eastAsiaTheme="minorHAnsi" w:hAnsiTheme="minorHAnsi"/>
      <w:color w:val="44546A" w:themeColor="text2"/>
      <w:sz w:val="21"/>
      <w:szCs w:val="21"/>
    </w:rPr>
  </w:style>
  <w:style w:type="character" w:styleId="PlaceholderText">
    <w:name w:val="Placeholder Text"/>
    <w:basedOn w:val="DefaultParagraphFont"/>
    <w:uiPriority w:val="99"/>
    <w:semiHidden/>
    <w:rsid w:val="00415CEB"/>
    <w:rPr>
      <w:color w:val="666666"/>
    </w:rPr>
  </w:style>
  <w:style w:type="paragraph" w:styleId="BodyText">
    <w:name w:val="Body Text"/>
    <w:basedOn w:val="Normal"/>
    <w:link w:val="BodyTextChar"/>
    <w:uiPriority w:val="99"/>
    <w:semiHidden/>
    <w:unhideWhenUsed/>
    <w:rsid w:val="0089084A"/>
    <w:pPr>
      <w:spacing w:after="120"/>
    </w:pPr>
  </w:style>
  <w:style w:type="character" w:customStyle="1" w:styleId="BodyTextChar">
    <w:name w:val="Body Text Char"/>
    <w:basedOn w:val="DefaultParagraphFont"/>
    <w:link w:val="BodyText"/>
    <w:uiPriority w:val="99"/>
    <w:semiHidden/>
    <w:rsid w:val="0089084A"/>
    <w:rPr>
      <w:rFonts w:ascii="Cochin" w:eastAsia="Times" w:hAnsi="Cochi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qi.act.edu.au/" TargetMode="External"/><Relationship Id="rId18" Type="http://schemas.openxmlformats.org/officeDocument/2006/relationships/hyperlink" Target="http://www.education.act.gov.au/about-us/policies-and-publications/publications_a-z/annual-repor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aitsl.edu.au/tools-resources/resource/australian-professional-standard-for-principals" TargetMode="External"/><Relationship Id="rId7" Type="http://schemas.openxmlformats.org/officeDocument/2006/relationships/image" Target="media/image1.png"/><Relationship Id="rId12" Type="http://schemas.openxmlformats.org/officeDocument/2006/relationships/hyperlink" Target="mailto:EDU.DSIOffice@act.gov.au" TargetMode="External"/><Relationship Id="rId17" Type="http://schemas.openxmlformats.org/officeDocument/2006/relationships/hyperlink" Target="https://www.cmtedd.act.gov.au/__data/assets/pdf_file/0006/2269437/Education-Directorate-Teaching-Staff-Enterprise-Agreement-2023-2026.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ct.gov.au/directorates-and-agencies/education-directorate?utm_source=education&amp;utm_medium=redirect" TargetMode="External"/><Relationship Id="rId20" Type="http://schemas.openxmlformats.org/officeDocument/2006/relationships/hyperlink" Target="https://www.jobs.act.gov.au/__data/assets/pdf_file/0017/1207700/Applicant-Information-Kit.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ducation.act.gov.au/home" TargetMode="External"/><Relationship Id="rId23" Type="http://schemas.openxmlformats.org/officeDocument/2006/relationships/hyperlink" Target="https://www.aitsl.edu.au/tools-resources/resource/australian-professional-standard-for-principals" TargetMode="External"/><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hyperlink" Target="https://www.jobs.act.gov.au/how-we-hire/prepare-your-applicati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accesscanberra.act.gov.au/business-and-work/working-with-vulnerable-people" TargetMode="External"/><Relationship Id="rId22" Type="http://schemas.openxmlformats.org/officeDocument/2006/relationships/hyperlink" Target="https://www.jobs.act.gov.au/how-we-hire/submit-your-application"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DB1B662124B36BF304F6DD1AC8B33"/>
        <w:category>
          <w:name w:val="General"/>
          <w:gallery w:val="placeholder"/>
        </w:category>
        <w:types>
          <w:type w:val="bbPlcHdr"/>
        </w:types>
        <w:behaviors>
          <w:behavior w:val="content"/>
        </w:behaviors>
        <w:guid w:val="{735DE8BF-070C-4775-A1AE-32C540227F72}"/>
      </w:docPartPr>
      <w:docPartBody>
        <w:p w:rsidR="00BB73ED" w:rsidRDefault="00BB73ED">
          <w:pPr>
            <w:pStyle w:val="15BDB1B662124B36BF304F6DD1AC8B33"/>
          </w:pPr>
          <w:r w:rsidRPr="00B52A85">
            <w:rPr>
              <w:rStyle w:val="PlaceholderText"/>
            </w:rPr>
            <w:t>Click or tap here to enter text.</w:t>
          </w:r>
        </w:p>
      </w:docPartBody>
    </w:docPart>
    <w:docPart>
      <w:docPartPr>
        <w:name w:val="1475D959943A49E2A5C8EBC0650E6D84"/>
        <w:category>
          <w:name w:val="General"/>
          <w:gallery w:val="placeholder"/>
        </w:category>
        <w:types>
          <w:type w:val="bbPlcHdr"/>
        </w:types>
        <w:behaviors>
          <w:behavior w:val="content"/>
        </w:behaviors>
        <w:guid w:val="{ECBA66FA-914C-4DC0-BE6A-96A6D1A0B39A}"/>
      </w:docPartPr>
      <w:docPartBody>
        <w:p w:rsidR="00BB73ED" w:rsidRDefault="00BB73ED">
          <w:pPr>
            <w:pStyle w:val="1475D959943A49E2A5C8EBC0650E6D84"/>
          </w:pPr>
          <w:r w:rsidRPr="00B52A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ourier New"/>
    <w:charset w:val="00"/>
    <w:family w:val="auto"/>
    <w:pitch w:val="variable"/>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ED"/>
    <w:rsid w:val="00015582"/>
    <w:rsid w:val="006D630C"/>
    <w:rsid w:val="007505B1"/>
    <w:rsid w:val="008B3DD5"/>
    <w:rsid w:val="00BB73ED"/>
    <w:rsid w:val="00D02875"/>
    <w:rsid w:val="00EF0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30C"/>
    <w:rPr>
      <w:color w:val="666666"/>
    </w:rPr>
  </w:style>
  <w:style w:type="paragraph" w:customStyle="1" w:styleId="15BDB1B662124B36BF304F6DD1AC8B33">
    <w:name w:val="15BDB1B662124B36BF304F6DD1AC8B33"/>
  </w:style>
  <w:style w:type="paragraph" w:customStyle="1" w:styleId="1475D959943A49E2A5C8EBC0650E6D84">
    <w:name w:val="1475D959943A49E2A5C8EBC0650E6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Batchelor, Grace (Health)</dc:creator>
  <cp:keywords/>
  <dc:description/>
  <cp:lastModifiedBy>ODay, Connie</cp:lastModifiedBy>
  <cp:revision>2</cp:revision>
  <dcterms:created xsi:type="dcterms:W3CDTF">2026-06-11T22:45:00Z</dcterms:created>
  <dcterms:modified xsi:type="dcterms:W3CDTF">2026-06-11T22:45:00Z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2024-07-08T00:42:22Z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e290bab9-6ca3-4545-ae9e-b59a67f0c71d</vt:lpwstr>
  </property>
  <property fmtid="{D5CDD505-2E9C-101B-9397-08002B2CF9AE}" pid="8" name="MSIP_Label_69af8531-eb46-4968-8cb3-105d2f5ea87e_ContentBits">
    <vt:lpwstr>0</vt:lpwstr>
  </property>
</Properties>
</file>