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EF81" w14:textId="2CCF28E4" w:rsidR="004645DD" w:rsidRPr="00217708" w:rsidRDefault="009227AA" w:rsidP="00872053">
      <w:pPr>
        <w:tabs>
          <w:tab w:val="center" w:pos="0"/>
        </w:tabs>
        <w:jc w:val="center"/>
        <w:rPr>
          <w:rFonts w:ascii="Calibri" w:hAnsi="Calibri" w:cs="Calibri"/>
          <w:color w:val="000000"/>
          <w:sz w:val="48"/>
          <w:szCs w:val="48"/>
        </w:rPr>
      </w:pPr>
      <w:r w:rsidRPr="00217708">
        <w:rPr>
          <w:noProof/>
          <w:color w:val="000000"/>
          <w:lang w:eastAsia="en-AU"/>
        </w:rPr>
        <w:drawing>
          <wp:anchor distT="0" distB="0" distL="114300" distR="114300" simplePos="0" relativeHeight="251657728" behindDoc="1" locked="0" layoutInCell="1" allowOverlap="1" wp14:anchorId="1D141FF0" wp14:editId="23F5EE99">
            <wp:simplePos x="0" y="0"/>
            <wp:positionH relativeFrom="column">
              <wp:posOffset>-614680</wp:posOffset>
            </wp:positionH>
            <wp:positionV relativeFrom="paragraph">
              <wp:posOffset>-656590</wp:posOffset>
            </wp:positionV>
            <wp:extent cx="1421765" cy="720725"/>
            <wp:effectExtent l="0" t="0" r="0" b="0"/>
            <wp:wrapTight wrapText="bothSides">
              <wp:wrapPolygon edited="0">
                <wp:start x="3184" y="0"/>
                <wp:lineTo x="0" y="3426"/>
                <wp:lineTo x="0" y="14844"/>
                <wp:lineTo x="1158" y="18270"/>
                <wp:lineTo x="1158" y="18841"/>
                <wp:lineTo x="3762" y="21124"/>
                <wp:lineTo x="4631" y="21124"/>
                <wp:lineTo x="6078" y="21124"/>
                <wp:lineTo x="6946" y="21124"/>
                <wp:lineTo x="9551" y="18841"/>
                <wp:lineTo x="21417" y="16557"/>
                <wp:lineTo x="21417" y="4567"/>
                <wp:lineTo x="7525" y="0"/>
                <wp:lineTo x="3184" y="0"/>
              </wp:wrapPolygon>
            </wp:wrapTight>
            <wp:docPr id="2" name="Picture 1"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Govern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45DD" w:rsidRPr="00217708">
        <w:rPr>
          <w:rFonts w:ascii="Calibri" w:hAnsi="Calibri" w:cs="Calibri"/>
          <w:color w:val="000000"/>
          <w:sz w:val="48"/>
          <w:szCs w:val="48"/>
        </w:rPr>
        <w:t>Referee Report Form</w:t>
      </w:r>
    </w:p>
    <w:p w14:paraId="4692E53B" w14:textId="77777777" w:rsidR="004645DD" w:rsidRPr="00217708" w:rsidRDefault="004645DD">
      <w:pPr>
        <w:rPr>
          <w:color w:val="000000"/>
        </w:rPr>
      </w:pPr>
    </w:p>
    <w:p w14:paraId="0C70D936" w14:textId="77777777" w:rsidR="00870B99" w:rsidRPr="00217708" w:rsidRDefault="00870B99">
      <w:pPr>
        <w:tabs>
          <w:tab w:val="left" w:pos="360"/>
        </w:tabs>
        <w:spacing w:after="180"/>
        <w:rPr>
          <w:b/>
          <w:bCs/>
          <w:i/>
          <w:iCs/>
          <w:color w:val="000000"/>
        </w:rPr>
      </w:pPr>
      <w:r w:rsidRPr="00217708">
        <w:rPr>
          <w:b/>
          <w:bCs/>
          <w:i/>
          <w:iCs/>
          <w:color w:val="000000"/>
        </w:rPr>
        <w:t>Instructions for Referees</w:t>
      </w:r>
    </w:p>
    <w:p w14:paraId="604998C0" w14:textId="77777777" w:rsidR="00870B99" w:rsidRPr="00217708" w:rsidRDefault="00870B99">
      <w:pPr>
        <w:numPr>
          <w:ilvl w:val="0"/>
          <w:numId w:val="6"/>
        </w:numPr>
        <w:spacing w:after="120"/>
        <w:rPr>
          <w:color w:val="000000"/>
        </w:rPr>
      </w:pPr>
      <w:r w:rsidRPr="00217708">
        <w:rPr>
          <w:color w:val="000000"/>
        </w:rPr>
        <w:t>This form may be completed in MS-Word or on a printed copy.</w:t>
      </w:r>
    </w:p>
    <w:p w14:paraId="0275D712" w14:textId="77777777" w:rsidR="00870B99" w:rsidRPr="00217708" w:rsidRDefault="00870B99">
      <w:pPr>
        <w:numPr>
          <w:ilvl w:val="0"/>
          <w:numId w:val="6"/>
        </w:numPr>
        <w:spacing w:after="80"/>
        <w:rPr>
          <w:color w:val="000000"/>
        </w:rPr>
      </w:pPr>
      <w:r w:rsidRPr="00217708">
        <w:rPr>
          <w:color w:val="000000"/>
        </w:rPr>
        <w:t>The completed form should be provided to the applicant for review and signature prior to being forwarded to the Selection Advisory Committee for consideration in the assessment of the applicant.</w:t>
      </w:r>
    </w:p>
    <w:p w14:paraId="7DC86E6E" w14:textId="77777777" w:rsidR="00870B99" w:rsidRPr="00217708" w:rsidRDefault="00870B99">
      <w:pPr>
        <w:tabs>
          <w:tab w:val="left" w:pos="360"/>
        </w:tabs>
        <w:spacing w:after="180"/>
        <w:rPr>
          <w:b/>
          <w:bCs/>
          <w:i/>
          <w:iCs/>
          <w:color w:val="000000"/>
        </w:rPr>
      </w:pPr>
      <w:r w:rsidRPr="00217708">
        <w:rPr>
          <w:b/>
          <w:bCs/>
          <w:i/>
          <w:iCs/>
          <w:color w:val="000000"/>
        </w:rPr>
        <w:t>Instructions for Selection Advisory Committees</w:t>
      </w:r>
    </w:p>
    <w:p w14:paraId="0D416834" w14:textId="77777777" w:rsidR="00870B99" w:rsidRPr="00217708" w:rsidRDefault="00870B99">
      <w:pPr>
        <w:numPr>
          <w:ilvl w:val="0"/>
          <w:numId w:val="11"/>
        </w:numPr>
        <w:spacing w:after="120"/>
        <w:rPr>
          <w:color w:val="000000"/>
        </w:rPr>
      </w:pPr>
      <w:r w:rsidRPr="00217708">
        <w:rPr>
          <w:color w:val="000000"/>
        </w:rPr>
        <w:t>This form is part of the Recruitment Selection Package.</w:t>
      </w:r>
    </w:p>
    <w:p w14:paraId="21474F36" w14:textId="77777777" w:rsidR="00870B99" w:rsidRPr="00217708" w:rsidRDefault="00870B99">
      <w:pPr>
        <w:numPr>
          <w:ilvl w:val="0"/>
          <w:numId w:val="11"/>
        </w:numPr>
        <w:spacing w:after="120"/>
        <w:rPr>
          <w:color w:val="000000"/>
        </w:rPr>
      </w:pPr>
      <w:r w:rsidRPr="00217708">
        <w:rPr>
          <w:color w:val="000000"/>
        </w:rPr>
        <w:t>This form may be completed in MS-Word or on a printed copy.</w:t>
      </w:r>
    </w:p>
    <w:p w14:paraId="47B6868F" w14:textId="77777777" w:rsidR="00870B99" w:rsidRPr="00217708" w:rsidRDefault="00870B99">
      <w:pPr>
        <w:numPr>
          <w:ilvl w:val="0"/>
          <w:numId w:val="11"/>
        </w:numPr>
        <w:spacing w:after="80"/>
        <w:rPr>
          <w:color w:val="000000"/>
        </w:rPr>
      </w:pPr>
      <w:r w:rsidRPr="00217708">
        <w:rPr>
          <w:color w:val="000000"/>
        </w:rPr>
        <w:t>The completed form</w:t>
      </w:r>
      <w:r w:rsidR="004774FA">
        <w:rPr>
          <w:color w:val="000000"/>
        </w:rPr>
        <w:t>,</w:t>
      </w:r>
      <w:r w:rsidRPr="00217708">
        <w:rPr>
          <w:color w:val="000000"/>
        </w:rPr>
        <w:t xml:space="preserve"> together with any other documents required as part of the Selection Advisory Committee Report</w:t>
      </w:r>
      <w:r w:rsidR="004774FA">
        <w:rPr>
          <w:color w:val="000000"/>
        </w:rPr>
        <w:t>,</w:t>
      </w:r>
      <w:r w:rsidRPr="00217708">
        <w:rPr>
          <w:color w:val="000000"/>
        </w:rPr>
        <w:t xml:space="preserve"> are to be returned to Shared Services. </w:t>
      </w:r>
    </w:p>
    <w:p w14:paraId="405501C7" w14:textId="77777777" w:rsidR="00870B99" w:rsidRPr="00217708" w:rsidRDefault="00870B99">
      <w:pPr>
        <w:spacing w:after="120"/>
        <w:rPr>
          <w:b/>
          <w:bCs/>
          <w:color w:val="000000"/>
        </w:rPr>
      </w:pPr>
      <w:r w:rsidRPr="00217708">
        <w:rPr>
          <w:b/>
          <w:bCs/>
          <w:color w:val="000000"/>
        </w:rPr>
        <w:t>Written Referee</w:t>
      </w:r>
    </w:p>
    <w:p w14:paraId="1832035E" w14:textId="77777777" w:rsidR="00870B99" w:rsidRPr="00217708" w:rsidRDefault="00870B99">
      <w:pPr>
        <w:pStyle w:val="BodyText"/>
        <w:pBdr>
          <w:top w:val="none" w:sz="0" w:space="0" w:color="auto"/>
          <w:left w:val="none" w:sz="0" w:space="0" w:color="auto"/>
          <w:bottom w:val="none" w:sz="0" w:space="0" w:color="auto"/>
          <w:right w:val="none" w:sz="0" w:space="0" w:color="auto"/>
        </w:pBdr>
        <w:spacing w:after="120"/>
        <w:rPr>
          <w:color w:val="000000"/>
        </w:rPr>
      </w:pPr>
      <w:r w:rsidRPr="00217708">
        <w:rPr>
          <w:color w:val="000000"/>
        </w:rPr>
        <w:t>This report contains a summary of comments provided by an applicant’s referee in support of the applicant’s ability to meet the selection criteria.  A copy of the completed referee report must be made available to the applicant.</w:t>
      </w:r>
    </w:p>
    <w:p w14:paraId="51B7D8FB" w14:textId="77777777" w:rsidR="00870B99" w:rsidRPr="00217708" w:rsidRDefault="00870B99">
      <w:pPr>
        <w:spacing w:after="120"/>
        <w:rPr>
          <w:b/>
          <w:bCs/>
          <w:color w:val="000000"/>
        </w:rPr>
      </w:pPr>
      <w:r w:rsidRPr="00217708">
        <w:rPr>
          <w:b/>
          <w:bCs/>
          <w:color w:val="000000"/>
        </w:rPr>
        <w:t>Verbal Referee</w:t>
      </w:r>
    </w:p>
    <w:p w14:paraId="150BF8FE" w14:textId="77777777" w:rsidR="00870B99" w:rsidRPr="00217708" w:rsidRDefault="00870B99">
      <w:pPr>
        <w:pStyle w:val="BodyText"/>
        <w:pBdr>
          <w:top w:val="none" w:sz="0" w:space="0" w:color="auto"/>
          <w:left w:val="none" w:sz="0" w:space="0" w:color="auto"/>
          <w:bottom w:val="none" w:sz="0" w:space="0" w:color="auto"/>
          <w:right w:val="none" w:sz="0" w:space="0" w:color="auto"/>
        </w:pBdr>
        <w:spacing w:after="120"/>
        <w:rPr>
          <w:color w:val="000000"/>
        </w:rPr>
      </w:pPr>
      <w:r w:rsidRPr="00217708">
        <w:rPr>
          <w:color w:val="000000"/>
        </w:rPr>
        <w:t>This report may be completed by a member of the Selection Advisory Committee or authorised representative (e.g. scribe).  A copy of the report must be provided to the referee for verification and signature.  The Selection Advisory Committee will provide the applicant with the opportunity to view the referee report and make comment.</w:t>
      </w:r>
    </w:p>
    <w:p w14:paraId="075BD9A8"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rPr>
          <w:color w:val="000000"/>
        </w:rPr>
      </w:pPr>
      <w:r w:rsidRPr="00217708">
        <w:rPr>
          <w:b/>
          <w:bCs/>
          <w:color w:val="000000"/>
        </w:rPr>
        <w:t>Note:</w:t>
      </w:r>
      <w:r w:rsidRPr="00217708">
        <w:rPr>
          <w:color w:val="000000"/>
        </w:rPr>
        <w:t xml:space="preserve"> The numerical recruitment rating scale should be used (refer to page 4).</w:t>
      </w:r>
    </w:p>
    <w:p w14:paraId="69B9AA0A" w14:textId="77777777" w:rsidR="00870B99" w:rsidRPr="00217708" w:rsidRDefault="00870B99">
      <w:pPr>
        <w:tabs>
          <w:tab w:val="left" w:pos="360"/>
        </w:tabs>
        <w:spacing w:after="120"/>
        <w:rPr>
          <w:color w:val="000000"/>
        </w:rPr>
        <w:sectPr w:rsidR="00870B99" w:rsidRPr="00217708">
          <w:headerReference w:type="default" r:id="rId9"/>
          <w:footerReference w:type="default" r:id="rId10"/>
          <w:pgSz w:w="11907" w:h="16840" w:code="9"/>
          <w:pgMar w:top="1418" w:right="1418" w:bottom="1418" w:left="1418" w:header="0" w:footer="567" w:gutter="0"/>
          <w:cols w:space="720"/>
        </w:sectPr>
      </w:pPr>
    </w:p>
    <w:p w14:paraId="12BD41B0" w14:textId="77777777" w:rsidR="00870B99" w:rsidRPr="00217708" w:rsidRDefault="00870B99">
      <w:pPr>
        <w:tabs>
          <w:tab w:val="left" w:pos="360"/>
        </w:tabs>
        <w:spacing w:after="120"/>
        <w:rPr>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55"/>
      </w:tblGrid>
      <w:tr w:rsidR="00870B99" w:rsidRPr="00217708" w14:paraId="3625681E" w14:textId="77777777" w:rsidTr="00872053">
        <w:tblPrEx>
          <w:tblCellMar>
            <w:top w:w="0" w:type="dxa"/>
            <w:bottom w:w="0" w:type="dxa"/>
          </w:tblCellMar>
        </w:tblPrEx>
        <w:trPr>
          <w:cantSplit/>
        </w:trPr>
        <w:tc>
          <w:tcPr>
            <w:tcW w:w="5000" w:type="pct"/>
            <w:shd w:val="clear" w:color="auto" w:fill="365F91"/>
          </w:tcPr>
          <w:p w14:paraId="018DC0AD" w14:textId="77777777" w:rsidR="00870B99" w:rsidRPr="00217708" w:rsidRDefault="00870B99">
            <w:pPr>
              <w:pStyle w:val="RowHeading"/>
              <w:spacing w:after="0"/>
            </w:pPr>
            <w:r w:rsidRPr="00217708">
              <w:t>Applicant Details</w:t>
            </w:r>
          </w:p>
        </w:tc>
      </w:tr>
      <w:tr w:rsidR="00870B99" w:rsidRPr="00217708" w14:paraId="0BB9CDC7" w14:textId="77777777">
        <w:tblPrEx>
          <w:tblCellMar>
            <w:top w:w="0" w:type="dxa"/>
            <w:bottom w:w="0" w:type="dxa"/>
          </w:tblCellMar>
        </w:tblPrEx>
        <w:trPr>
          <w:cantSplit/>
        </w:trPr>
        <w:tc>
          <w:tcPr>
            <w:tcW w:w="5000" w:type="pct"/>
          </w:tcPr>
          <w:tbl>
            <w:tblPr>
              <w:tblW w:w="0" w:type="auto"/>
              <w:tblInd w:w="8" w:type="dxa"/>
              <w:tblBorders>
                <w:insideH w:val="single" w:sz="4" w:space="0" w:color="auto"/>
                <w:insideV w:val="single" w:sz="4" w:space="0" w:color="auto"/>
              </w:tblBorders>
              <w:tblLayout w:type="fixed"/>
              <w:tblLook w:val="0000" w:firstRow="0" w:lastRow="0" w:firstColumn="0" w:lastColumn="0" w:noHBand="0" w:noVBand="0"/>
            </w:tblPr>
            <w:tblGrid>
              <w:gridCol w:w="4670"/>
              <w:gridCol w:w="4528"/>
            </w:tblGrid>
            <w:tr w:rsidR="00870B99" w:rsidRPr="00217708" w14:paraId="5E443323" w14:textId="77777777">
              <w:tc>
                <w:tcPr>
                  <w:tcW w:w="4670" w:type="dxa"/>
                  <w:tcBorders>
                    <w:right w:val="single" w:sz="4" w:space="0" w:color="auto"/>
                  </w:tcBorders>
                </w:tcPr>
                <w:p w14:paraId="54181460" w14:textId="77777777" w:rsidR="00870B99" w:rsidRPr="00217708" w:rsidRDefault="00870B99">
                  <w:pPr>
                    <w:spacing w:before="60" w:after="120"/>
                    <w:rPr>
                      <w:color w:val="000000"/>
                    </w:rPr>
                  </w:pPr>
                  <w:r w:rsidRPr="00217708">
                    <w:rPr>
                      <w:color w:val="000000"/>
                    </w:rPr>
                    <w:t>Family Name:</w:t>
                  </w:r>
                </w:p>
                <w:bookmarkStart w:id="0" w:name="Text1"/>
                <w:p w14:paraId="3AD28523" w14:textId="77777777" w:rsidR="00870B99" w:rsidRPr="00217708" w:rsidRDefault="00870B99" w:rsidP="00217708">
                  <w:pPr>
                    <w:spacing w:after="120"/>
                    <w:rPr>
                      <w:color w:val="000000"/>
                    </w:rPr>
                  </w:pPr>
                  <w:r w:rsidRPr="00217708">
                    <w:rPr>
                      <w:color w:val="000000"/>
                    </w:rPr>
                    <w:fldChar w:fldCharType="begin">
                      <w:ffData>
                        <w:name w:val="Text1"/>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217708" w:rsidRPr="00217708">
                    <w:rPr>
                      <w:color w:val="000000"/>
                    </w:rPr>
                    <w:t> </w:t>
                  </w:r>
                  <w:r w:rsidR="00217708" w:rsidRPr="00217708">
                    <w:rPr>
                      <w:color w:val="000000"/>
                    </w:rPr>
                    <w:t> </w:t>
                  </w:r>
                  <w:r w:rsidR="00217708" w:rsidRPr="00217708">
                    <w:rPr>
                      <w:color w:val="000000"/>
                    </w:rPr>
                    <w:t> </w:t>
                  </w:r>
                  <w:r w:rsidR="00217708" w:rsidRPr="00217708">
                    <w:rPr>
                      <w:color w:val="000000"/>
                    </w:rPr>
                    <w:t> </w:t>
                  </w:r>
                  <w:r w:rsidR="00217708" w:rsidRPr="00217708">
                    <w:rPr>
                      <w:color w:val="000000"/>
                    </w:rPr>
                    <w:t> </w:t>
                  </w:r>
                  <w:r w:rsidRPr="00217708">
                    <w:rPr>
                      <w:color w:val="000000"/>
                    </w:rPr>
                    <w:fldChar w:fldCharType="end"/>
                  </w:r>
                  <w:bookmarkEnd w:id="0"/>
                </w:p>
              </w:tc>
              <w:tc>
                <w:tcPr>
                  <w:tcW w:w="4528" w:type="dxa"/>
                  <w:tcBorders>
                    <w:left w:val="single" w:sz="4" w:space="0" w:color="auto"/>
                  </w:tcBorders>
                </w:tcPr>
                <w:p w14:paraId="394A5686" w14:textId="77777777" w:rsidR="00870B99" w:rsidRPr="00217708" w:rsidRDefault="00870B99">
                  <w:pPr>
                    <w:spacing w:before="60" w:after="120"/>
                    <w:rPr>
                      <w:color w:val="000000"/>
                    </w:rPr>
                  </w:pPr>
                  <w:r w:rsidRPr="00217708">
                    <w:rPr>
                      <w:color w:val="000000"/>
                    </w:rPr>
                    <w:t>Given Names:</w:t>
                  </w:r>
                </w:p>
                <w:bookmarkStart w:id="1" w:name="Text2"/>
                <w:p w14:paraId="73E61F1B" w14:textId="77777777" w:rsidR="00870B99" w:rsidRPr="00217708" w:rsidRDefault="00870B99">
                  <w:pPr>
                    <w:spacing w:after="120"/>
                    <w:rPr>
                      <w:color w:val="000000"/>
                    </w:rPr>
                  </w:pPr>
                  <w:r w:rsidRPr="00217708">
                    <w:rPr>
                      <w:color w:val="000000"/>
                    </w:rPr>
                    <w:fldChar w:fldCharType="begin">
                      <w:ffData>
                        <w:name w:val="Text2"/>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bookmarkEnd w:id="1"/>
                </w:p>
              </w:tc>
            </w:tr>
          </w:tbl>
          <w:p w14:paraId="796AA7F1" w14:textId="77777777" w:rsidR="00870B99" w:rsidRPr="00217708" w:rsidRDefault="00870B99">
            <w:pPr>
              <w:rPr>
                <w:b/>
                <w:bCs/>
                <w:color w:val="000000"/>
              </w:rPr>
            </w:pPr>
          </w:p>
        </w:tc>
      </w:tr>
      <w:tr w:rsidR="00870B99" w:rsidRPr="00217708" w14:paraId="1D5C1FD4" w14:textId="77777777" w:rsidTr="00872053">
        <w:tblPrEx>
          <w:tblCellMar>
            <w:top w:w="0" w:type="dxa"/>
            <w:bottom w:w="0" w:type="dxa"/>
          </w:tblCellMar>
        </w:tblPrEx>
        <w:trPr>
          <w:cantSplit/>
        </w:trPr>
        <w:tc>
          <w:tcPr>
            <w:tcW w:w="5000" w:type="pct"/>
            <w:shd w:val="clear" w:color="auto" w:fill="365F91"/>
          </w:tcPr>
          <w:p w14:paraId="7217FD44" w14:textId="77777777" w:rsidR="00870B99" w:rsidRPr="00217708" w:rsidRDefault="00870B99">
            <w:pPr>
              <w:pStyle w:val="RowHeading"/>
              <w:spacing w:after="0"/>
            </w:pPr>
            <w:r w:rsidRPr="00217708">
              <w:t>Details of Position Applied For</w:t>
            </w:r>
          </w:p>
        </w:tc>
      </w:tr>
      <w:tr w:rsidR="00870B99" w:rsidRPr="00217708" w14:paraId="1ABAC120" w14:textId="77777777">
        <w:tblPrEx>
          <w:tblCellMar>
            <w:top w:w="0" w:type="dxa"/>
            <w:bottom w:w="0" w:type="dxa"/>
          </w:tblCellMar>
        </w:tblPrEx>
        <w:trPr>
          <w:cantSplit/>
        </w:trPr>
        <w:tc>
          <w:tcPr>
            <w:tcW w:w="5000" w:type="pct"/>
          </w:tcPr>
          <w:tbl>
            <w:tblPr>
              <w:tblW w:w="9340" w:type="dxa"/>
              <w:tblInd w:w="8" w:type="dxa"/>
              <w:tblBorders>
                <w:insideH w:val="single" w:sz="4" w:space="0" w:color="auto"/>
                <w:insideV w:val="single" w:sz="4" w:space="0" w:color="auto"/>
              </w:tblBorders>
              <w:tblLayout w:type="fixed"/>
              <w:tblLook w:val="0000" w:firstRow="0" w:lastRow="0" w:firstColumn="0" w:lastColumn="0" w:noHBand="0" w:noVBand="0"/>
            </w:tblPr>
            <w:tblGrid>
              <w:gridCol w:w="3302"/>
              <w:gridCol w:w="1510"/>
              <w:gridCol w:w="1509"/>
              <w:gridCol w:w="3019"/>
            </w:tblGrid>
            <w:tr w:rsidR="00870B99" w:rsidRPr="00217708" w14:paraId="73B37910" w14:textId="77777777">
              <w:tc>
                <w:tcPr>
                  <w:tcW w:w="4812" w:type="dxa"/>
                  <w:gridSpan w:val="2"/>
                  <w:tcBorders>
                    <w:bottom w:val="single" w:sz="4" w:space="0" w:color="auto"/>
                    <w:right w:val="single" w:sz="4" w:space="0" w:color="auto"/>
                  </w:tcBorders>
                </w:tcPr>
                <w:p w14:paraId="723DC0E2" w14:textId="77777777" w:rsidR="00870B99" w:rsidRPr="00217708" w:rsidRDefault="00B52FDF">
                  <w:pPr>
                    <w:spacing w:before="60" w:after="120"/>
                    <w:rPr>
                      <w:color w:val="000000"/>
                    </w:rPr>
                  </w:pPr>
                  <w:r w:rsidRPr="00217708">
                    <w:rPr>
                      <w:color w:val="000000"/>
                    </w:rPr>
                    <w:t>Directorate</w:t>
                  </w:r>
                  <w:r w:rsidR="00870B99" w:rsidRPr="00217708">
                    <w:rPr>
                      <w:color w:val="000000"/>
                    </w:rPr>
                    <w:t>:</w:t>
                  </w:r>
                </w:p>
                <w:p w14:paraId="461D9922" w14:textId="77777777" w:rsidR="00870B99" w:rsidRPr="00217708" w:rsidRDefault="001E7060">
                  <w:pPr>
                    <w:spacing w:after="120"/>
                    <w:rPr>
                      <w:color w:val="000000"/>
                    </w:rPr>
                  </w:pPr>
                  <w:r>
                    <w:rPr>
                      <w:rFonts w:ascii="Calibri" w:hAnsi="Calibri" w:cs="Calibri"/>
                      <w:color w:val="000000"/>
                      <w:sz w:val="22"/>
                      <w:szCs w:val="22"/>
                    </w:rPr>
                    <w:fldChar w:fldCharType="begin">
                      <w:ffData>
                        <w:name w:val="Agency"/>
                        <w:enabled/>
                        <w:calcOnExit w:val="0"/>
                        <w:ddList>
                          <w:result w:val="4"/>
                          <w:listEntry w:val="(directorate)"/>
                          <w:listEntry w:val="ACT Auditor-General's Office"/>
                          <w:listEntry w:val="Chief Minister, Treasury and Economic Development "/>
                          <w:listEntry w:val="CIT"/>
                          <w:listEntry w:val="Education"/>
                          <w:listEntry w:val="Elections ACT"/>
                          <w:listEntry w:val="Justice and Community Safety"/>
                          <w:listEntry w:val="Teacher Quality Institute"/>
                          <w:listEntry w:val="Infrastructure Canberra"/>
                          <w:listEntry w:val="ACT Electoral Commission"/>
                          <w:listEntry w:val="Integrity Commission"/>
                          <w:listEntry w:val="SLA"/>
                          <w:listEntry w:val="Worksafe ACT"/>
                          <w:listEntry w:val="City and Environment"/>
                          <w:listEntry w:val="Health and Community Services"/>
                          <w:listEntry w:val="Digital Canberra"/>
                        </w:ddList>
                      </w:ffData>
                    </w:fldChar>
                  </w:r>
                  <w:bookmarkStart w:id="2" w:name="Agency"/>
                  <w:r>
                    <w:rPr>
                      <w:rFonts w:ascii="Calibri" w:hAnsi="Calibri" w:cs="Calibri"/>
                      <w:color w:val="000000"/>
                      <w:sz w:val="22"/>
                      <w:szCs w:val="22"/>
                    </w:rPr>
                    <w:instrText xml:space="preserve"> FORMDROPDOWN </w:instrText>
                  </w:r>
                  <w:r w:rsidR="00A5177A">
                    <w:rPr>
                      <w:rFonts w:ascii="Calibri" w:hAnsi="Calibri" w:cs="Calibri"/>
                      <w:color w:val="000000"/>
                      <w:sz w:val="22"/>
                      <w:szCs w:val="22"/>
                    </w:rPr>
                  </w:r>
                  <w:r>
                    <w:rPr>
                      <w:rFonts w:ascii="Calibri" w:hAnsi="Calibri" w:cs="Calibri"/>
                      <w:color w:val="000000"/>
                      <w:sz w:val="22"/>
                      <w:szCs w:val="22"/>
                    </w:rPr>
                    <w:fldChar w:fldCharType="end"/>
                  </w:r>
                  <w:bookmarkEnd w:id="2"/>
                </w:p>
              </w:tc>
              <w:tc>
                <w:tcPr>
                  <w:tcW w:w="4528" w:type="dxa"/>
                  <w:gridSpan w:val="2"/>
                  <w:tcBorders>
                    <w:left w:val="single" w:sz="4" w:space="0" w:color="auto"/>
                    <w:bottom w:val="single" w:sz="4" w:space="0" w:color="auto"/>
                  </w:tcBorders>
                </w:tcPr>
                <w:p w14:paraId="78889114" w14:textId="77777777" w:rsidR="00870B99" w:rsidRPr="00217708" w:rsidRDefault="00870B99">
                  <w:pPr>
                    <w:spacing w:before="60" w:after="120"/>
                    <w:rPr>
                      <w:color w:val="000000"/>
                    </w:rPr>
                  </w:pPr>
                  <w:r w:rsidRPr="00217708">
                    <w:rPr>
                      <w:color w:val="000000"/>
                    </w:rPr>
                    <w:t>Division:</w:t>
                  </w:r>
                </w:p>
                <w:bookmarkStart w:id="3" w:name="Text4"/>
                <w:p w14:paraId="2A32A367" w14:textId="77777777" w:rsidR="00870B99" w:rsidRPr="00217708" w:rsidRDefault="00870B99">
                  <w:pPr>
                    <w:spacing w:after="120"/>
                    <w:rPr>
                      <w:color w:val="000000"/>
                    </w:rPr>
                  </w:pPr>
                  <w:r w:rsidRPr="00217708">
                    <w:rPr>
                      <w:color w:val="000000"/>
                    </w:rPr>
                    <w:fldChar w:fldCharType="begin">
                      <w:ffData>
                        <w:name w:val="Text4"/>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A5177A">
                    <w:rPr>
                      <w:noProof/>
                      <w:color w:val="000000"/>
                    </w:rPr>
                    <w:t>System Policy and Reform</w:t>
                  </w:r>
                  <w:r w:rsidRPr="00217708">
                    <w:rPr>
                      <w:color w:val="000000"/>
                    </w:rPr>
                    <w:fldChar w:fldCharType="end"/>
                  </w:r>
                  <w:bookmarkEnd w:id="3"/>
                </w:p>
              </w:tc>
            </w:tr>
            <w:tr w:rsidR="00870B99" w:rsidRPr="00217708" w14:paraId="1BD5B37F" w14:textId="77777777">
              <w:tc>
                <w:tcPr>
                  <w:tcW w:w="4812" w:type="dxa"/>
                  <w:gridSpan w:val="2"/>
                  <w:tcBorders>
                    <w:top w:val="single" w:sz="4" w:space="0" w:color="auto"/>
                    <w:bottom w:val="single" w:sz="4" w:space="0" w:color="auto"/>
                    <w:right w:val="single" w:sz="4" w:space="0" w:color="auto"/>
                  </w:tcBorders>
                </w:tcPr>
                <w:p w14:paraId="47384210" w14:textId="77777777" w:rsidR="00870B99" w:rsidRPr="00217708" w:rsidRDefault="00870B99">
                  <w:pPr>
                    <w:spacing w:after="120"/>
                    <w:rPr>
                      <w:color w:val="000000"/>
                    </w:rPr>
                  </w:pPr>
                  <w:r w:rsidRPr="00217708">
                    <w:rPr>
                      <w:color w:val="000000"/>
                    </w:rPr>
                    <w:t>Branch:</w:t>
                  </w:r>
                </w:p>
                <w:bookmarkStart w:id="4" w:name="Text5"/>
                <w:p w14:paraId="544B4557" w14:textId="77777777" w:rsidR="00870B99" w:rsidRPr="00217708" w:rsidRDefault="00870B99">
                  <w:pPr>
                    <w:spacing w:after="120"/>
                    <w:rPr>
                      <w:color w:val="000000"/>
                    </w:rPr>
                  </w:pPr>
                  <w:r w:rsidRPr="00217708">
                    <w:rPr>
                      <w:color w:val="000000"/>
                    </w:rPr>
                    <w:fldChar w:fldCharType="begin">
                      <w:ffData>
                        <w:name w:val="Text5"/>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A5177A">
                    <w:rPr>
                      <w:noProof/>
                      <w:color w:val="000000"/>
                    </w:rPr>
                    <w:t>Education and Care, Regulation and Support</w:t>
                  </w:r>
                  <w:r w:rsidRPr="00217708">
                    <w:rPr>
                      <w:color w:val="000000"/>
                    </w:rPr>
                    <w:fldChar w:fldCharType="end"/>
                  </w:r>
                  <w:bookmarkEnd w:id="4"/>
                </w:p>
              </w:tc>
              <w:tc>
                <w:tcPr>
                  <w:tcW w:w="4528" w:type="dxa"/>
                  <w:gridSpan w:val="2"/>
                  <w:tcBorders>
                    <w:top w:val="single" w:sz="4" w:space="0" w:color="auto"/>
                    <w:left w:val="single" w:sz="4" w:space="0" w:color="auto"/>
                    <w:bottom w:val="single" w:sz="4" w:space="0" w:color="auto"/>
                  </w:tcBorders>
                </w:tcPr>
                <w:p w14:paraId="66AFF92A" w14:textId="77777777" w:rsidR="00870B99" w:rsidRPr="00217708" w:rsidRDefault="00870B99">
                  <w:pPr>
                    <w:spacing w:after="120"/>
                    <w:rPr>
                      <w:color w:val="000000"/>
                    </w:rPr>
                  </w:pPr>
                  <w:r w:rsidRPr="00217708">
                    <w:rPr>
                      <w:color w:val="000000"/>
                    </w:rPr>
                    <w:t>Section:</w:t>
                  </w:r>
                </w:p>
                <w:bookmarkStart w:id="5" w:name="Text6"/>
                <w:p w14:paraId="07F6A2F1" w14:textId="77777777" w:rsidR="00870B99" w:rsidRPr="00217708" w:rsidRDefault="00870B99">
                  <w:pPr>
                    <w:spacing w:after="120"/>
                    <w:rPr>
                      <w:color w:val="000000"/>
                    </w:rPr>
                  </w:pPr>
                  <w:r w:rsidRPr="00217708">
                    <w:rPr>
                      <w:color w:val="000000"/>
                    </w:rPr>
                    <w:fldChar w:fldCharType="begin">
                      <w:ffData>
                        <w:name w:val="Text6"/>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A5177A">
                    <w:rPr>
                      <w:noProof/>
                      <w:color w:val="000000"/>
                    </w:rPr>
                    <w:t>Non-government education</w:t>
                  </w:r>
                  <w:r w:rsidRPr="00217708">
                    <w:rPr>
                      <w:color w:val="000000"/>
                    </w:rPr>
                    <w:fldChar w:fldCharType="end"/>
                  </w:r>
                  <w:bookmarkEnd w:id="5"/>
                </w:p>
              </w:tc>
            </w:tr>
            <w:tr w:rsidR="00870B99" w:rsidRPr="00217708" w14:paraId="63EB6107" w14:textId="77777777">
              <w:tc>
                <w:tcPr>
                  <w:tcW w:w="3302" w:type="dxa"/>
                  <w:tcBorders>
                    <w:top w:val="single" w:sz="4" w:space="0" w:color="auto"/>
                    <w:right w:val="single" w:sz="4" w:space="0" w:color="auto"/>
                  </w:tcBorders>
                </w:tcPr>
                <w:p w14:paraId="7053CE99" w14:textId="77777777" w:rsidR="00870B99" w:rsidRPr="00217708" w:rsidRDefault="00870B99">
                  <w:pPr>
                    <w:spacing w:after="120"/>
                    <w:rPr>
                      <w:color w:val="000000"/>
                    </w:rPr>
                  </w:pPr>
                  <w:r w:rsidRPr="00217708">
                    <w:rPr>
                      <w:color w:val="000000"/>
                    </w:rPr>
                    <w:t>Position Title:</w:t>
                  </w:r>
                </w:p>
                <w:bookmarkStart w:id="6" w:name="Text7"/>
                <w:p w14:paraId="5A29BE03" w14:textId="77777777" w:rsidR="00870B99" w:rsidRPr="00217708" w:rsidRDefault="00870B99">
                  <w:pPr>
                    <w:spacing w:after="120"/>
                    <w:rPr>
                      <w:color w:val="000000"/>
                    </w:rPr>
                  </w:pPr>
                  <w:r w:rsidRPr="00217708">
                    <w:rPr>
                      <w:color w:val="000000"/>
                    </w:rPr>
                    <w:fldChar w:fldCharType="begin">
                      <w:ffData>
                        <w:name w:val="Text7"/>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A5177A">
                    <w:rPr>
                      <w:noProof/>
                      <w:color w:val="000000"/>
                    </w:rPr>
                    <w:t>Home Education Administration Officer</w:t>
                  </w:r>
                  <w:r w:rsidRPr="00217708">
                    <w:rPr>
                      <w:color w:val="000000"/>
                    </w:rPr>
                    <w:fldChar w:fldCharType="end"/>
                  </w:r>
                  <w:bookmarkEnd w:id="6"/>
                </w:p>
              </w:tc>
              <w:tc>
                <w:tcPr>
                  <w:tcW w:w="3019" w:type="dxa"/>
                  <w:gridSpan w:val="2"/>
                  <w:tcBorders>
                    <w:top w:val="single" w:sz="4" w:space="0" w:color="auto"/>
                    <w:left w:val="single" w:sz="4" w:space="0" w:color="auto"/>
                    <w:right w:val="single" w:sz="4" w:space="0" w:color="auto"/>
                  </w:tcBorders>
                </w:tcPr>
                <w:p w14:paraId="0E6B71CD" w14:textId="77777777" w:rsidR="00870B99" w:rsidRPr="00217708" w:rsidRDefault="00870B99">
                  <w:pPr>
                    <w:spacing w:after="120"/>
                    <w:rPr>
                      <w:color w:val="000000"/>
                    </w:rPr>
                  </w:pPr>
                  <w:r w:rsidRPr="00217708">
                    <w:rPr>
                      <w:color w:val="000000"/>
                    </w:rPr>
                    <w:t>Classification:</w:t>
                  </w:r>
                </w:p>
                <w:bookmarkStart w:id="7" w:name="Text8"/>
                <w:p w14:paraId="4AF990DA" w14:textId="77777777" w:rsidR="00870B99" w:rsidRPr="00217708" w:rsidRDefault="00870B99">
                  <w:pPr>
                    <w:spacing w:after="120"/>
                    <w:rPr>
                      <w:color w:val="000000"/>
                    </w:rPr>
                  </w:pPr>
                  <w:r w:rsidRPr="00217708">
                    <w:rPr>
                      <w:color w:val="000000"/>
                    </w:rPr>
                    <w:fldChar w:fldCharType="begin">
                      <w:ffData>
                        <w:name w:val="Text8"/>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A5177A">
                    <w:rPr>
                      <w:noProof/>
                      <w:color w:val="000000"/>
                    </w:rPr>
                    <w:t>ASO4</w:t>
                  </w:r>
                  <w:r w:rsidRPr="00217708">
                    <w:rPr>
                      <w:color w:val="000000"/>
                    </w:rPr>
                    <w:fldChar w:fldCharType="end"/>
                  </w:r>
                  <w:bookmarkEnd w:id="7"/>
                </w:p>
              </w:tc>
              <w:tc>
                <w:tcPr>
                  <w:tcW w:w="3019" w:type="dxa"/>
                  <w:tcBorders>
                    <w:top w:val="single" w:sz="4" w:space="0" w:color="auto"/>
                    <w:left w:val="single" w:sz="4" w:space="0" w:color="auto"/>
                  </w:tcBorders>
                </w:tcPr>
                <w:p w14:paraId="6336CAB1" w14:textId="77777777" w:rsidR="00870B99" w:rsidRPr="00217708" w:rsidRDefault="00870B99">
                  <w:pPr>
                    <w:spacing w:after="120"/>
                    <w:rPr>
                      <w:color w:val="000000"/>
                    </w:rPr>
                  </w:pPr>
                  <w:r w:rsidRPr="00217708">
                    <w:rPr>
                      <w:color w:val="000000"/>
                    </w:rPr>
                    <w:t>Position Number:</w:t>
                  </w:r>
                </w:p>
                <w:bookmarkStart w:id="8" w:name="Text9"/>
                <w:p w14:paraId="480ADDCA" w14:textId="77777777" w:rsidR="00870B99" w:rsidRPr="00217708" w:rsidRDefault="00870B99">
                  <w:pPr>
                    <w:spacing w:after="120"/>
                    <w:rPr>
                      <w:color w:val="000000"/>
                    </w:rPr>
                  </w:pPr>
                  <w:r w:rsidRPr="00217708">
                    <w:rPr>
                      <w:color w:val="000000"/>
                    </w:rPr>
                    <w:fldChar w:fldCharType="begin">
                      <w:ffData>
                        <w:name w:val="Text9"/>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A5177A">
                    <w:rPr>
                      <w:noProof/>
                      <w:color w:val="000000"/>
                    </w:rPr>
                    <w:t>P56800</w:t>
                  </w:r>
                  <w:r w:rsidRPr="00217708">
                    <w:rPr>
                      <w:color w:val="000000"/>
                    </w:rPr>
                    <w:fldChar w:fldCharType="end"/>
                  </w:r>
                  <w:bookmarkEnd w:id="8"/>
                </w:p>
              </w:tc>
            </w:tr>
          </w:tbl>
          <w:p w14:paraId="57F630CB" w14:textId="77777777" w:rsidR="00870B99" w:rsidRPr="00217708" w:rsidRDefault="00870B99">
            <w:pPr>
              <w:rPr>
                <w:b/>
                <w:bCs/>
                <w:color w:val="000000"/>
              </w:rPr>
            </w:pPr>
          </w:p>
        </w:tc>
      </w:tr>
      <w:tr w:rsidR="00870B99" w:rsidRPr="00217708" w14:paraId="69C290CF" w14:textId="77777777" w:rsidTr="00872053">
        <w:tblPrEx>
          <w:tblCellMar>
            <w:top w:w="0" w:type="dxa"/>
            <w:bottom w:w="0" w:type="dxa"/>
          </w:tblCellMar>
        </w:tblPrEx>
        <w:trPr>
          <w:cantSplit/>
        </w:trPr>
        <w:tc>
          <w:tcPr>
            <w:tcW w:w="5000" w:type="pct"/>
            <w:shd w:val="clear" w:color="auto" w:fill="365F91"/>
          </w:tcPr>
          <w:p w14:paraId="098FB940" w14:textId="77777777" w:rsidR="00870B99" w:rsidRPr="00217708" w:rsidRDefault="00870B99">
            <w:pPr>
              <w:pStyle w:val="RowHeading"/>
              <w:keepNext/>
              <w:keepLines/>
              <w:spacing w:after="0"/>
            </w:pPr>
            <w:r w:rsidRPr="00217708">
              <w:t>Referee Details</w:t>
            </w:r>
          </w:p>
        </w:tc>
      </w:tr>
      <w:tr w:rsidR="00870B99" w:rsidRPr="00217708" w14:paraId="4C1CA9F8" w14:textId="77777777">
        <w:tblPrEx>
          <w:tblCellMar>
            <w:top w:w="0" w:type="dxa"/>
            <w:bottom w:w="0" w:type="dxa"/>
          </w:tblCellMar>
        </w:tblPrEx>
        <w:trPr>
          <w:cantSplit/>
        </w:trPr>
        <w:tc>
          <w:tcPr>
            <w:tcW w:w="5000" w:type="pct"/>
          </w:tcPr>
          <w:tbl>
            <w:tblPr>
              <w:tblW w:w="0" w:type="auto"/>
              <w:tblInd w:w="8" w:type="dxa"/>
              <w:tblBorders>
                <w:insideH w:val="single" w:sz="4" w:space="0" w:color="auto"/>
                <w:insideV w:val="single" w:sz="4" w:space="0" w:color="auto"/>
              </w:tblBorders>
              <w:tblLayout w:type="fixed"/>
              <w:tblLook w:val="0000" w:firstRow="0" w:lastRow="0" w:firstColumn="0" w:lastColumn="0" w:noHBand="0" w:noVBand="0"/>
            </w:tblPr>
            <w:tblGrid>
              <w:gridCol w:w="4670"/>
              <w:gridCol w:w="4528"/>
            </w:tblGrid>
            <w:tr w:rsidR="00870B99" w:rsidRPr="00217708" w14:paraId="21B862DF" w14:textId="77777777">
              <w:tc>
                <w:tcPr>
                  <w:tcW w:w="4670" w:type="dxa"/>
                  <w:tcBorders>
                    <w:bottom w:val="single" w:sz="4" w:space="0" w:color="auto"/>
                    <w:right w:val="single" w:sz="4" w:space="0" w:color="auto"/>
                  </w:tcBorders>
                </w:tcPr>
                <w:p w14:paraId="683A36C1" w14:textId="77777777" w:rsidR="00870B99" w:rsidRPr="00217708" w:rsidRDefault="00870B99">
                  <w:pPr>
                    <w:keepNext/>
                    <w:keepLines/>
                    <w:spacing w:before="60" w:after="60"/>
                    <w:rPr>
                      <w:color w:val="000000"/>
                    </w:rPr>
                  </w:pPr>
                  <w:r w:rsidRPr="00217708">
                    <w:rPr>
                      <w:color w:val="000000"/>
                    </w:rPr>
                    <w:t>Name:</w:t>
                  </w:r>
                </w:p>
                <w:p w14:paraId="1C5376FD" w14:textId="77777777" w:rsidR="00870B99" w:rsidRPr="00217708" w:rsidRDefault="00870B99">
                  <w:pPr>
                    <w:keepNext/>
                    <w:keepLines/>
                    <w:spacing w:after="120"/>
                    <w:rPr>
                      <w:color w:val="000000"/>
                    </w:rPr>
                  </w:pPr>
                  <w:r w:rsidRPr="00217708">
                    <w:rPr>
                      <w:color w:val="000000"/>
                    </w:rPr>
                    <w:fldChar w:fldCharType="begin">
                      <w:ffData>
                        <w:name w:val="Text1"/>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tc>
              <w:tc>
                <w:tcPr>
                  <w:tcW w:w="4528" w:type="dxa"/>
                  <w:tcBorders>
                    <w:left w:val="single" w:sz="4" w:space="0" w:color="auto"/>
                    <w:bottom w:val="single" w:sz="4" w:space="0" w:color="auto"/>
                  </w:tcBorders>
                </w:tcPr>
                <w:p w14:paraId="49087877" w14:textId="77777777" w:rsidR="00870B99" w:rsidRPr="00217708" w:rsidRDefault="00870B99">
                  <w:pPr>
                    <w:keepNext/>
                    <w:keepLines/>
                    <w:spacing w:before="60" w:after="60"/>
                    <w:rPr>
                      <w:color w:val="000000"/>
                    </w:rPr>
                  </w:pPr>
                  <w:r w:rsidRPr="00217708">
                    <w:rPr>
                      <w:color w:val="000000"/>
                    </w:rPr>
                    <w:t>Position Title:</w:t>
                  </w:r>
                </w:p>
                <w:p w14:paraId="65023BAE" w14:textId="77777777" w:rsidR="00870B99" w:rsidRPr="00217708" w:rsidRDefault="00870B99">
                  <w:pPr>
                    <w:keepNext/>
                    <w:keepLines/>
                    <w:spacing w:after="120"/>
                    <w:rPr>
                      <w:color w:val="000000"/>
                    </w:rPr>
                  </w:pPr>
                  <w:r w:rsidRPr="00217708">
                    <w:rPr>
                      <w:color w:val="000000"/>
                    </w:rPr>
                    <w:fldChar w:fldCharType="begin">
                      <w:ffData>
                        <w:name w:val="Text2"/>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tc>
            </w:tr>
            <w:tr w:rsidR="00870B99" w:rsidRPr="00217708" w14:paraId="12D28187" w14:textId="77777777">
              <w:tc>
                <w:tcPr>
                  <w:tcW w:w="4670" w:type="dxa"/>
                  <w:tcBorders>
                    <w:top w:val="single" w:sz="4" w:space="0" w:color="auto"/>
                    <w:bottom w:val="single" w:sz="4" w:space="0" w:color="auto"/>
                    <w:right w:val="single" w:sz="4" w:space="0" w:color="auto"/>
                  </w:tcBorders>
                </w:tcPr>
                <w:p w14:paraId="39B5C4A0" w14:textId="77777777" w:rsidR="00870B99" w:rsidRPr="00217708" w:rsidRDefault="00870B99">
                  <w:pPr>
                    <w:keepNext/>
                    <w:keepLines/>
                    <w:spacing w:after="40"/>
                    <w:rPr>
                      <w:color w:val="000000"/>
                    </w:rPr>
                  </w:pPr>
                  <w:r w:rsidRPr="00217708">
                    <w:rPr>
                      <w:color w:val="000000"/>
                    </w:rPr>
                    <w:t>Phone:</w:t>
                  </w:r>
                </w:p>
                <w:bookmarkStart w:id="9" w:name="Text12"/>
                <w:p w14:paraId="0D451022" w14:textId="77777777" w:rsidR="00870B99" w:rsidRPr="00217708" w:rsidRDefault="00870B99">
                  <w:pPr>
                    <w:keepNext/>
                    <w:keepLines/>
                    <w:spacing w:after="120"/>
                    <w:rPr>
                      <w:color w:val="000000"/>
                    </w:rPr>
                  </w:pPr>
                  <w:r w:rsidRPr="00217708">
                    <w:rPr>
                      <w:color w:val="000000"/>
                    </w:rPr>
                    <w:fldChar w:fldCharType="begin">
                      <w:ffData>
                        <w:name w:val="Text12"/>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bookmarkEnd w:id="9"/>
                </w:p>
              </w:tc>
              <w:tc>
                <w:tcPr>
                  <w:tcW w:w="4528" w:type="dxa"/>
                  <w:tcBorders>
                    <w:top w:val="single" w:sz="4" w:space="0" w:color="auto"/>
                    <w:left w:val="single" w:sz="4" w:space="0" w:color="auto"/>
                    <w:bottom w:val="single" w:sz="4" w:space="0" w:color="auto"/>
                  </w:tcBorders>
                </w:tcPr>
                <w:p w14:paraId="2D88B24F" w14:textId="77777777" w:rsidR="00870B99" w:rsidRPr="00217708" w:rsidRDefault="00870B99">
                  <w:pPr>
                    <w:keepNext/>
                    <w:keepLines/>
                    <w:spacing w:after="40"/>
                    <w:rPr>
                      <w:color w:val="000000"/>
                    </w:rPr>
                  </w:pPr>
                  <w:r w:rsidRPr="00217708">
                    <w:rPr>
                      <w:color w:val="000000"/>
                    </w:rPr>
                    <w:t>Organisation:</w:t>
                  </w:r>
                </w:p>
                <w:p w14:paraId="702D3EE3" w14:textId="77777777" w:rsidR="00870B99" w:rsidRPr="00217708" w:rsidRDefault="00870B99">
                  <w:pPr>
                    <w:keepNext/>
                    <w:keepLines/>
                    <w:spacing w:after="120"/>
                    <w:rPr>
                      <w:color w:val="000000"/>
                    </w:rPr>
                  </w:pPr>
                  <w:r w:rsidRPr="00217708">
                    <w:rPr>
                      <w:color w:val="000000"/>
                    </w:rPr>
                    <w:fldChar w:fldCharType="begin">
                      <w:ffData>
                        <w:name w:val=""/>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tc>
            </w:tr>
            <w:tr w:rsidR="00870B99" w:rsidRPr="00217708" w14:paraId="193ADE19" w14:textId="77777777">
              <w:tc>
                <w:tcPr>
                  <w:tcW w:w="4670" w:type="dxa"/>
                  <w:tcBorders>
                    <w:top w:val="single" w:sz="4" w:space="0" w:color="auto"/>
                    <w:right w:val="single" w:sz="4" w:space="0" w:color="auto"/>
                  </w:tcBorders>
                </w:tcPr>
                <w:p w14:paraId="30BFE3A6" w14:textId="77777777" w:rsidR="00870B99" w:rsidRPr="00217708" w:rsidRDefault="00870B99">
                  <w:pPr>
                    <w:keepNext/>
                    <w:keepLines/>
                    <w:spacing w:after="40"/>
                    <w:rPr>
                      <w:color w:val="000000"/>
                    </w:rPr>
                  </w:pPr>
                  <w:r w:rsidRPr="00217708">
                    <w:rPr>
                      <w:color w:val="000000"/>
                    </w:rPr>
                    <w:t>Email:</w:t>
                  </w:r>
                </w:p>
                <w:p w14:paraId="4C8D1558" w14:textId="77777777" w:rsidR="00870B99" w:rsidRPr="00217708" w:rsidRDefault="00870B99">
                  <w:pPr>
                    <w:keepNext/>
                    <w:keepLines/>
                    <w:spacing w:after="120"/>
                    <w:rPr>
                      <w:color w:val="000000"/>
                    </w:rPr>
                  </w:pPr>
                  <w:r w:rsidRPr="00217708">
                    <w:rPr>
                      <w:color w:val="000000"/>
                    </w:rPr>
                    <w:fldChar w:fldCharType="begin">
                      <w:ffData>
                        <w:name w:val="Text12"/>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tc>
              <w:tc>
                <w:tcPr>
                  <w:tcW w:w="4528" w:type="dxa"/>
                  <w:tcBorders>
                    <w:top w:val="single" w:sz="4" w:space="0" w:color="auto"/>
                    <w:left w:val="single" w:sz="4" w:space="0" w:color="auto"/>
                  </w:tcBorders>
                </w:tcPr>
                <w:p w14:paraId="5B78BA17" w14:textId="77777777" w:rsidR="00870B99" w:rsidRPr="00217708" w:rsidRDefault="00870B99">
                  <w:pPr>
                    <w:keepNext/>
                    <w:keepLines/>
                    <w:spacing w:after="40"/>
                    <w:rPr>
                      <w:color w:val="000000"/>
                    </w:rPr>
                  </w:pPr>
                  <w:r w:rsidRPr="00217708">
                    <w:rPr>
                      <w:color w:val="000000"/>
                    </w:rPr>
                    <w:t>Relationship to Applicant:</w:t>
                  </w:r>
                </w:p>
                <w:bookmarkStart w:id="10" w:name="Text13"/>
                <w:p w14:paraId="4187FE7D" w14:textId="77777777" w:rsidR="00870B99" w:rsidRPr="00217708" w:rsidRDefault="00870B99">
                  <w:pPr>
                    <w:keepNext/>
                    <w:keepLines/>
                    <w:spacing w:after="120"/>
                    <w:rPr>
                      <w:color w:val="000000"/>
                    </w:rPr>
                  </w:pPr>
                  <w:r w:rsidRPr="00217708">
                    <w:rPr>
                      <w:color w:val="000000"/>
                    </w:rPr>
                    <w:fldChar w:fldCharType="begin">
                      <w:ffData>
                        <w:name w:val="Text13"/>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bookmarkEnd w:id="10"/>
                </w:p>
              </w:tc>
            </w:tr>
          </w:tbl>
          <w:p w14:paraId="02673303" w14:textId="77777777" w:rsidR="00870B99" w:rsidRPr="00217708" w:rsidRDefault="00870B99">
            <w:pPr>
              <w:keepNext/>
              <w:keepLines/>
              <w:rPr>
                <w:b/>
                <w:bCs/>
                <w:color w:val="000000"/>
              </w:rPr>
            </w:pPr>
          </w:p>
        </w:tc>
      </w:tr>
    </w:tbl>
    <w:p w14:paraId="02B16B90" w14:textId="77777777" w:rsidR="00870B99" w:rsidRPr="00217708" w:rsidRDefault="00870B99">
      <w:pPr>
        <w:rPr>
          <w:color w:val="000000"/>
        </w:rPr>
      </w:pPr>
      <w:r w:rsidRPr="00217708">
        <w:rPr>
          <w:b/>
          <w:bCs/>
          <w:color w:val="000000"/>
        </w:rPr>
        <w:br w:type="page"/>
      </w:r>
    </w:p>
    <w:tbl>
      <w:tblPr>
        <w:tblW w:w="5216"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9446"/>
      </w:tblGrid>
      <w:tr w:rsidR="00870B99" w:rsidRPr="00217708" w14:paraId="79FC55FF" w14:textId="77777777" w:rsidTr="00750B06">
        <w:tblPrEx>
          <w:tblCellMar>
            <w:top w:w="0" w:type="dxa"/>
            <w:bottom w:w="0" w:type="dxa"/>
          </w:tblCellMar>
        </w:tblPrEx>
        <w:tc>
          <w:tcPr>
            <w:tcW w:w="5000" w:type="pct"/>
            <w:shd w:val="clear" w:color="auto" w:fill="365F91"/>
          </w:tcPr>
          <w:p w14:paraId="6B781CF8" w14:textId="77777777" w:rsidR="00870B99" w:rsidRPr="00217708" w:rsidRDefault="00870B99">
            <w:pPr>
              <w:pStyle w:val="RowHeading"/>
              <w:keepNext/>
              <w:keepLines/>
              <w:spacing w:after="0"/>
            </w:pPr>
            <w:r w:rsidRPr="00217708">
              <w:t>Referee Comments for Selection Criteria</w:t>
            </w:r>
          </w:p>
        </w:tc>
      </w:tr>
      <w:tr w:rsidR="00870B99" w:rsidRPr="00217708" w14:paraId="11B73B5C" w14:textId="77777777" w:rsidTr="00750B06">
        <w:tblPrEx>
          <w:tblCellMar>
            <w:top w:w="0" w:type="dxa"/>
            <w:bottom w:w="0" w:type="dxa"/>
          </w:tblCellMar>
        </w:tblPrEx>
        <w:tc>
          <w:tcPr>
            <w:tcW w:w="5000" w:type="pct"/>
            <w:shd w:val="clear" w:color="auto" w:fill="E6E6E6"/>
          </w:tcPr>
          <w:p w14:paraId="607C0ACD" w14:textId="77777777" w:rsidR="00870B99" w:rsidRPr="00217708" w:rsidRDefault="00870B99" w:rsidP="00A5177A">
            <w:pPr>
              <w:pStyle w:val="RowHeading"/>
              <w:keepNext/>
              <w:keepLines/>
              <w:rPr>
                <w:color w:val="000000"/>
              </w:rPr>
            </w:pPr>
            <w:r w:rsidRPr="00217708">
              <w:rPr>
                <w:color w:val="000000"/>
              </w:rPr>
              <w:t xml:space="preserve">Criterion 1: </w:t>
            </w:r>
            <w:bookmarkStart w:id="11" w:name="Text20"/>
            <w:r w:rsidRPr="00C83060">
              <w:rPr>
                <w:b w:val="0"/>
                <w:color w:val="000000"/>
                <w:sz w:val="20"/>
                <w:szCs w:val="20"/>
              </w:rPr>
              <w:fldChar w:fldCharType="begin">
                <w:ffData>
                  <w:name w:val="Text20"/>
                  <w:enabled/>
                  <w:calcOnExit w:val="0"/>
                  <w:textInput/>
                </w:ffData>
              </w:fldChar>
            </w:r>
            <w:r w:rsidRPr="00C83060">
              <w:rPr>
                <w:b w:val="0"/>
                <w:color w:val="000000"/>
                <w:sz w:val="20"/>
                <w:szCs w:val="20"/>
              </w:rPr>
              <w:instrText xml:space="preserve"> FORMTEXT </w:instrText>
            </w:r>
            <w:r w:rsidRPr="00C83060">
              <w:rPr>
                <w:b w:val="0"/>
                <w:color w:val="000000"/>
                <w:sz w:val="20"/>
                <w:szCs w:val="20"/>
              </w:rPr>
            </w:r>
            <w:r w:rsidRPr="00C83060">
              <w:rPr>
                <w:b w:val="0"/>
                <w:color w:val="000000"/>
                <w:sz w:val="20"/>
                <w:szCs w:val="20"/>
              </w:rPr>
              <w:fldChar w:fldCharType="separate"/>
            </w:r>
            <w:r w:rsidR="00A5177A" w:rsidRPr="00A5177A">
              <w:rPr>
                <w:b w:val="0"/>
                <w:noProof/>
                <w:color w:val="000000"/>
                <w:sz w:val="20"/>
                <w:szCs w:val="20"/>
              </w:rPr>
              <w:t xml:space="preserve">Demonstrated proficiency in using the School Administration System (SAS/Sentral), in particular the Enrolments, Messaging and Reporting modules, and the Student Movement Register. </w:t>
            </w:r>
            <w:r w:rsidRPr="00C83060">
              <w:rPr>
                <w:b w:val="0"/>
                <w:color w:val="000000"/>
                <w:sz w:val="20"/>
                <w:szCs w:val="20"/>
              </w:rPr>
              <w:fldChar w:fldCharType="end"/>
            </w:r>
            <w:bookmarkEnd w:id="11"/>
          </w:p>
        </w:tc>
      </w:tr>
      <w:tr w:rsidR="002D2137" w:rsidRPr="00217708" w14:paraId="15D69169" w14:textId="77777777" w:rsidTr="00750B06">
        <w:tblPrEx>
          <w:tblCellMar>
            <w:top w:w="0" w:type="dxa"/>
            <w:bottom w:w="0" w:type="dxa"/>
          </w:tblCellMar>
        </w:tblPrEx>
        <w:tc>
          <w:tcPr>
            <w:tcW w:w="5000" w:type="pct"/>
            <w:shd w:val="clear" w:color="auto" w:fill="E6E6E6"/>
          </w:tcPr>
          <w:p w14:paraId="3D6CE694" w14:textId="77777777" w:rsidR="002D2137" w:rsidRPr="00217708" w:rsidRDefault="002D2137" w:rsidP="00290F19">
            <w:pPr>
              <w:pStyle w:val="RowHeading"/>
              <w:keepNext/>
              <w:keepLines/>
              <w:spacing w:after="0"/>
              <w:rPr>
                <w:b w:val="0"/>
                <w:color w:val="000000"/>
              </w:rPr>
            </w:pPr>
            <w:bookmarkStart w:id="12" w:name="Dropdown1"/>
            <w:r w:rsidRPr="00217708">
              <w:rPr>
                <w:color w:val="000000"/>
              </w:rPr>
              <w:t>Rating:</w:t>
            </w:r>
            <w:r w:rsidRPr="00217708">
              <w:rPr>
                <w:b w:val="0"/>
                <w:color w:val="000000"/>
              </w:rPr>
              <w:t xml:space="preserve"> </w:t>
            </w:r>
            <w:r w:rsidRPr="00C83060">
              <w:rPr>
                <w:b w:val="0"/>
                <w:color w:val="000000"/>
              </w:rPr>
              <w:fldChar w:fldCharType="begin">
                <w:ffData>
                  <w:name w:val=""/>
                  <w:enabled/>
                  <w:calcOnExit w:val="0"/>
                  <w:ddList>
                    <w:listEntry w:val="          "/>
                    <w:listEntry w:val="1"/>
                    <w:listEntry w:val="2"/>
                    <w:listEntry w:val="2.5"/>
                    <w:listEntry w:val="3"/>
                    <w:listEntry w:val="3.5"/>
                    <w:listEntry w:val="4"/>
                    <w:listEntry w:val="4.5"/>
                    <w:listEntry w:val="5"/>
                  </w:ddList>
                </w:ffData>
              </w:fldChar>
            </w:r>
            <w:r w:rsidRPr="00C83060">
              <w:rPr>
                <w:b w:val="0"/>
                <w:color w:val="000000"/>
              </w:rPr>
              <w:instrText xml:space="preserve"> FORMDROPDOWN </w:instrText>
            </w:r>
            <w:r w:rsidR="00C83060" w:rsidRPr="00C83060">
              <w:rPr>
                <w:b w:val="0"/>
                <w:color w:val="000000"/>
              </w:rPr>
            </w:r>
            <w:r w:rsidRPr="00C83060">
              <w:rPr>
                <w:b w:val="0"/>
                <w:color w:val="000000"/>
              </w:rPr>
              <w:fldChar w:fldCharType="end"/>
            </w:r>
          </w:p>
        </w:tc>
      </w:tr>
    </w:tbl>
    <w:p w14:paraId="63953439" w14:textId="77777777" w:rsidR="002D2137" w:rsidRPr="00217708" w:rsidRDefault="002D2137" w:rsidP="00290F19">
      <w:pPr>
        <w:keepNext/>
        <w:keepLines/>
        <w:rPr>
          <w:color w:val="000000"/>
          <w:sz w:val="2"/>
          <w:szCs w:val="2"/>
        </w:rPr>
        <w:sectPr w:rsidR="002D2137" w:rsidRPr="00217708" w:rsidSect="00872053">
          <w:type w:val="continuous"/>
          <w:pgSz w:w="11907" w:h="16840" w:code="9"/>
          <w:pgMar w:top="567" w:right="1418" w:bottom="567" w:left="1418" w:header="0" w:footer="567" w:gutter="0"/>
          <w:cols w:space="720"/>
        </w:sectPr>
      </w:pPr>
      <w:r w:rsidRPr="00217708">
        <w:rPr>
          <w:color w:val="000000"/>
        </w:rPr>
        <w:t xml:space="preserve"> </w:t>
      </w:r>
    </w:p>
    <w:bookmarkEnd w:id="12"/>
    <w:p w14:paraId="6E0148B2" w14:textId="77777777" w:rsidR="00290F19" w:rsidRPr="00290F19" w:rsidRDefault="00290F19" w:rsidP="00290F19">
      <w:pPr>
        <w:keepNext/>
        <w:keepLines/>
        <w:rPr>
          <w:color w:val="000000"/>
          <w:sz w:val="2"/>
          <w:szCs w:val="2"/>
        </w:rPr>
        <w:sectPr w:rsidR="00290F19" w:rsidRPr="00290F19" w:rsidSect="00872053">
          <w:type w:val="continuous"/>
          <w:pgSz w:w="11907" w:h="16840" w:code="9"/>
          <w:pgMar w:top="567" w:right="1418" w:bottom="567" w:left="1418" w:header="0" w:footer="567" w:gutter="0"/>
          <w:cols w:space="720"/>
          <w:formProt w:val="0"/>
        </w:sect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750B06" w:rsidRPr="00240266" w14:paraId="6066B293" w14:textId="77777777" w:rsidTr="00240266">
        <w:trPr>
          <w:trHeight w:val="1348"/>
        </w:trPr>
        <w:tc>
          <w:tcPr>
            <w:tcW w:w="9640" w:type="dxa"/>
          </w:tcPr>
          <w:p w14:paraId="424EB446" w14:textId="77777777" w:rsidR="00750B06" w:rsidRPr="00240266" w:rsidRDefault="00750B06" w:rsidP="00290F19">
            <w:pPr>
              <w:keepNext/>
              <w:keepLines/>
              <w:spacing w:before="60" w:after="120"/>
              <w:rPr>
                <w:color w:val="000000"/>
              </w:rPr>
            </w:pPr>
            <w:r w:rsidRPr="00240266">
              <w:rPr>
                <w:color w:val="000000"/>
              </w:rPr>
              <w:t xml:space="preserve">Comments: </w:t>
            </w:r>
          </w:p>
        </w:tc>
      </w:tr>
    </w:tbl>
    <w:p w14:paraId="5EDDA6BD" w14:textId="77777777" w:rsidR="00750B06" w:rsidRDefault="00750B06" w:rsidP="002D2137">
      <w:pPr>
        <w:pStyle w:val="RowHeading"/>
        <w:keepNext/>
        <w:keepLines/>
        <w:spacing w:after="0"/>
        <w:rPr>
          <w:color w:val="000000"/>
        </w:rPr>
        <w:sectPr w:rsidR="00750B06" w:rsidSect="00872053">
          <w:type w:val="continuous"/>
          <w:pgSz w:w="11907" w:h="16840" w:code="9"/>
          <w:pgMar w:top="567" w:right="1418" w:bottom="567" w:left="1418" w:header="0" w:footer="567" w:gutter="0"/>
          <w:cols w:space="720"/>
          <w:formProt w:val="0"/>
        </w:sectPr>
      </w:pPr>
    </w:p>
    <w:p w14:paraId="78528BBB" w14:textId="77777777" w:rsidR="00750B06" w:rsidRPr="00750B06" w:rsidRDefault="00DB0AB4" w:rsidP="00750B06">
      <w:pPr>
        <w:pStyle w:val="RowHeading"/>
        <w:keepNext/>
        <w:keepLines/>
        <w:spacing w:before="0" w:after="0"/>
        <w:rPr>
          <w:color w:val="000000"/>
          <w:sz w:val="2"/>
          <w:szCs w:val="2"/>
        </w:rPr>
        <w:sectPr w:rsidR="00750B06" w:rsidRPr="00750B06" w:rsidSect="00872053">
          <w:type w:val="continuous"/>
          <w:pgSz w:w="11907" w:h="16840" w:code="9"/>
          <w:pgMar w:top="567" w:right="1418" w:bottom="567" w:left="1418" w:header="0" w:footer="567" w:gutter="0"/>
          <w:cols w:space="720"/>
          <w:formProt w:val="0"/>
        </w:sectPr>
      </w:pPr>
      <w:r>
        <w:rPr>
          <w:color w:val="000000"/>
          <w:sz w:val="2"/>
          <w:szCs w:val="2"/>
        </w:rPr>
        <w:t>gggdfdjkdfjk</w:t>
      </w:r>
    </w:p>
    <w:tbl>
      <w:tblPr>
        <w:tblW w:w="5190"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99"/>
      </w:tblGrid>
      <w:tr w:rsidR="00750B06" w:rsidRPr="00217708" w14:paraId="2BCA5E3A" w14:textId="77777777" w:rsidTr="00750B06">
        <w:tblPrEx>
          <w:tblCellMar>
            <w:top w:w="0" w:type="dxa"/>
            <w:bottom w:w="0" w:type="dxa"/>
          </w:tblCellMar>
        </w:tblPrEx>
        <w:tc>
          <w:tcPr>
            <w:tcW w:w="5000" w:type="pct"/>
            <w:shd w:val="clear" w:color="auto" w:fill="E6E6E6"/>
          </w:tcPr>
          <w:p w14:paraId="11C7746E" w14:textId="77777777" w:rsidR="00750B06" w:rsidRPr="00217708" w:rsidRDefault="00750B06" w:rsidP="00A5177A">
            <w:pPr>
              <w:pStyle w:val="RowHeading"/>
              <w:keepNext/>
              <w:keepLines/>
              <w:rPr>
                <w:color w:val="000000"/>
              </w:rPr>
            </w:pPr>
            <w:r>
              <w:rPr>
                <w:color w:val="000000"/>
              </w:rPr>
              <w:t>Criterion 2</w:t>
            </w:r>
            <w:r w:rsidRPr="00217708">
              <w:rPr>
                <w:color w:val="000000"/>
              </w:rPr>
              <w:t xml:space="preserve">: </w:t>
            </w:r>
            <w:r w:rsidRPr="00C83060">
              <w:rPr>
                <w:b w:val="0"/>
                <w:color w:val="000000"/>
                <w:sz w:val="20"/>
                <w:szCs w:val="20"/>
              </w:rPr>
              <w:fldChar w:fldCharType="begin">
                <w:ffData>
                  <w:name w:val="Text20"/>
                  <w:enabled/>
                  <w:calcOnExit w:val="0"/>
                  <w:textInput/>
                </w:ffData>
              </w:fldChar>
            </w:r>
            <w:r w:rsidRPr="00C83060">
              <w:rPr>
                <w:b w:val="0"/>
                <w:color w:val="000000"/>
                <w:sz w:val="20"/>
                <w:szCs w:val="20"/>
              </w:rPr>
              <w:instrText xml:space="preserve"> FORMTEXT </w:instrText>
            </w:r>
            <w:r w:rsidRPr="00C83060">
              <w:rPr>
                <w:b w:val="0"/>
                <w:color w:val="000000"/>
                <w:sz w:val="20"/>
                <w:szCs w:val="20"/>
              </w:rPr>
            </w:r>
            <w:r w:rsidRPr="00C83060">
              <w:rPr>
                <w:b w:val="0"/>
                <w:color w:val="000000"/>
                <w:sz w:val="20"/>
                <w:szCs w:val="20"/>
              </w:rPr>
              <w:fldChar w:fldCharType="separate"/>
            </w:r>
            <w:r w:rsidR="00A5177A" w:rsidRPr="00A5177A">
              <w:rPr>
                <w:b w:val="0"/>
                <w:noProof/>
                <w:color w:val="000000"/>
                <w:sz w:val="20"/>
                <w:szCs w:val="20"/>
              </w:rPr>
              <w:t xml:space="preserve">Demonstrated proficiency in using TRIM to manage student files and other records, including applying workflows and monitoring outstanding tasks. </w:t>
            </w:r>
            <w:r w:rsidRPr="00C83060">
              <w:rPr>
                <w:b w:val="0"/>
                <w:color w:val="000000"/>
                <w:sz w:val="20"/>
                <w:szCs w:val="20"/>
              </w:rPr>
              <w:fldChar w:fldCharType="end"/>
            </w:r>
          </w:p>
        </w:tc>
      </w:tr>
      <w:tr w:rsidR="00750B06" w:rsidRPr="00217708" w14:paraId="0F755012" w14:textId="77777777" w:rsidTr="00750B06">
        <w:tblPrEx>
          <w:tblCellMar>
            <w:top w:w="0" w:type="dxa"/>
            <w:bottom w:w="0" w:type="dxa"/>
          </w:tblCellMar>
        </w:tblPrEx>
        <w:tc>
          <w:tcPr>
            <w:tcW w:w="5000" w:type="pct"/>
            <w:shd w:val="clear" w:color="auto" w:fill="E6E6E6"/>
          </w:tcPr>
          <w:p w14:paraId="0D8DAEBD" w14:textId="77777777" w:rsidR="00750B06" w:rsidRPr="00217708" w:rsidRDefault="00750B06" w:rsidP="00290F19">
            <w:pPr>
              <w:pStyle w:val="RowHeading"/>
              <w:keepNext/>
              <w:keepLines/>
              <w:spacing w:after="0"/>
              <w:rPr>
                <w:b w:val="0"/>
                <w:color w:val="000000"/>
              </w:rPr>
            </w:pPr>
            <w:r w:rsidRPr="00217708">
              <w:rPr>
                <w:color w:val="000000"/>
              </w:rPr>
              <w:t>Rating:</w:t>
            </w:r>
            <w:r w:rsidRPr="00217708">
              <w:rPr>
                <w:b w:val="0"/>
                <w:color w:val="000000"/>
              </w:rPr>
              <w:t xml:space="preserve"> </w:t>
            </w:r>
            <w:r w:rsidRPr="00C83060">
              <w:rPr>
                <w:b w:val="0"/>
                <w:color w:val="000000"/>
              </w:rPr>
              <w:fldChar w:fldCharType="begin">
                <w:ffData>
                  <w:name w:val=""/>
                  <w:enabled/>
                  <w:calcOnExit w:val="0"/>
                  <w:ddList>
                    <w:listEntry w:val="          "/>
                    <w:listEntry w:val="1"/>
                    <w:listEntry w:val="2"/>
                    <w:listEntry w:val="2.5"/>
                    <w:listEntry w:val="3"/>
                    <w:listEntry w:val="3.5"/>
                    <w:listEntry w:val="4"/>
                    <w:listEntry w:val="4.5"/>
                    <w:listEntry w:val="5"/>
                  </w:ddList>
                </w:ffData>
              </w:fldChar>
            </w:r>
            <w:r w:rsidRPr="00C83060">
              <w:rPr>
                <w:b w:val="0"/>
                <w:color w:val="000000"/>
              </w:rPr>
              <w:instrText xml:space="preserve"> FORMDROPDOWN </w:instrText>
            </w:r>
            <w:r w:rsidR="004975AD" w:rsidRPr="00C83060">
              <w:rPr>
                <w:b w:val="0"/>
                <w:color w:val="000000"/>
              </w:rPr>
            </w:r>
            <w:r w:rsidRPr="00C83060">
              <w:rPr>
                <w:b w:val="0"/>
                <w:color w:val="000000"/>
              </w:rPr>
              <w:fldChar w:fldCharType="end"/>
            </w:r>
          </w:p>
        </w:tc>
      </w:tr>
    </w:tbl>
    <w:p w14:paraId="228D79FD" w14:textId="77777777" w:rsidR="00750B06" w:rsidRPr="00750B06" w:rsidRDefault="00750B06" w:rsidP="00290F19">
      <w:pPr>
        <w:keepNext/>
        <w:keepLines/>
        <w:rPr>
          <w:color w:val="000000"/>
          <w:sz w:val="2"/>
          <w:szCs w:val="2"/>
        </w:rPr>
        <w:sectPr w:rsidR="00750B06" w:rsidRPr="00750B06" w:rsidSect="00872053">
          <w:type w:val="continuous"/>
          <w:pgSz w:w="11907" w:h="16840" w:code="9"/>
          <w:pgMar w:top="567" w:right="1418" w:bottom="567" w:left="1418" w:header="0" w:footer="567" w:gutter="0"/>
          <w:cols w:space="720"/>
        </w:sectPr>
      </w:pPr>
      <w:r w:rsidRPr="00750B06">
        <w:rPr>
          <w:color w:val="000000"/>
          <w:sz w:val="2"/>
          <w:szCs w:val="2"/>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750B06" w:rsidRPr="00240266" w14:paraId="5C971638" w14:textId="77777777" w:rsidTr="00240266">
        <w:trPr>
          <w:trHeight w:val="1348"/>
        </w:trPr>
        <w:tc>
          <w:tcPr>
            <w:tcW w:w="9640" w:type="dxa"/>
          </w:tcPr>
          <w:p w14:paraId="288DA246" w14:textId="77777777" w:rsidR="00750B06" w:rsidRPr="00240266" w:rsidRDefault="00750B06" w:rsidP="00290F19">
            <w:pPr>
              <w:keepNext/>
              <w:keepLines/>
              <w:spacing w:before="60" w:after="120"/>
              <w:rPr>
                <w:color w:val="000000"/>
              </w:rPr>
            </w:pPr>
            <w:r w:rsidRPr="00240266">
              <w:rPr>
                <w:color w:val="000000"/>
              </w:rPr>
              <w:t>Comments:</w:t>
            </w:r>
          </w:p>
        </w:tc>
      </w:tr>
    </w:tbl>
    <w:p w14:paraId="2B3C446D" w14:textId="77777777" w:rsidR="00750B06" w:rsidRPr="00750B06" w:rsidRDefault="00750B06" w:rsidP="00750B06">
      <w:pPr>
        <w:pStyle w:val="RowHeading"/>
        <w:keepNext/>
        <w:keepLines/>
        <w:spacing w:before="0" w:after="0"/>
        <w:rPr>
          <w:color w:val="000000"/>
          <w:sz w:val="2"/>
          <w:szCs w:val="2"/>
        </w:rPr>
        <w:sectPr w:rsidR="00750B06" w:rsidRPr="00750B06" w:rsidSect="00872053">
          <w:type w:val="continuous"/>
          <w:pgSz w:w="11907" w:h="16840" w:code="9"/>
          <w:pgMar w:top="567" w:right="1418" w:bottom="567" w:left="1418" w:header="0" w:footer="567" w:gutter="0"/>
          <w:cols w:space="720"/>
          <w:formProt w:val="0"/>
        </w:sectPr>
      </w:pPr>
    </w:p>
    <w:tbl>
      <w:tblPr>
        <w:tblW w:w="5190"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99"/>
      </w:tblGrid>
      <w:tr w:rsidR="00750B06" w:rsidRPr="00217708" w14:paraId="74E100BF" w14:textId="77777777" w:rsidTr="00240266">
        <w:tblPrEx>
          <w:tblCellMar>
            <w:top w:w="0" w:type="dxa"/>
            <w:bottom w:w="0" w:type="dxa"/>
          </w:tblCellMar>
        </w:tblPrEx>
        <w:tc>
          <w:tcPr>
            <w:tcW w:w="5000" w:type="pct"/>
            <w:shd w:val="clear" w:color="auto" w:fill="E6E6E6"/>
          </w:tcPr>
          <w:p w14:paraId="4219DA85" w14:textId="77777777" w:rsidR="00750B06" w:rsidRPr="00217708" w:rsidRDefault="00750B06" w:rsidP="00A5177A">
            <w:pPr>
              <w:pStyle w:val="RowHeading"/>
              <w:keepNext/>
              <w:keepLines/>
              <w:rPr>
                <w:color w:val="000000"/>
              </w:rPr>
            </w:pPr>
            <w:r>
              <w:rPr>
                <w:color w:val="000000"/>
              </w:rPr>
              <w:t>Criterion 3</w:t>
            </w:r>
            <w:r w:rsidRPr="00217708">
              <w:rPr>
                <w:color w:val="000000"/>
              </w:rPr>
              <w:t xml:space="preserve">: </w:t>
            </w:r>
            <w:r w:rsidRPr="00C83060">
              <w:rPr>
                <w:b w:val="0"/>
                <w:color w:val="000000"/>
                <w:sz w:val="20"/>
                <w:szCs w:val="20"/>
              </w:rPr>
              <w:fldChar w:fldCharType="begin">
                <w:ffData>
                  <w:name w:val="Text20"/>
                  <w:enabled/>
                  <w:calcOnExit w:val="0"/>
                  <w:textInput/>
                </w:ffData>
              </w:fldChar>
            </w:r>
            <w:r w:rsidRPr="00C83060">
              <w:rPr>
                <w:b w:val="0"/>
                <w:color w:val="000000"/>
                <w:sz w:val="20"/>
                <w:szCs w:val="20"/>
              </w:rPr>
              <w:instrText xml:space="preserve"> FORMTEXT </w:instrText>
            </w:r>
            <w:r w:rsidRPr="00C83060">
              <w:rPr>
                <w:b w:val="0"/>
                <w:color w:val="000000"/>
                <w:sz w:val="20"/>
                <w:szCs w:val="20"/>
              </w:rPr>
            </w:r>
            <w:r w:rsidRPr="00C83060">
              <w:rPr>
                <w:b w:val="0"/>
                <w:color w:val="000000"/>
                <w:sz w:val="20"/>
                <w:szCs w:val="20"/>
              </w:rPr>
              <w:fldChar w:fldCharType="separate"/>
            </w:r>
            <w:r w:rsidR="00A5177A" w:rsidRPr="00A5177A">
              <w:rPr>
                <w:b w:val="0"/>
                <w:noProof/>
                <w:color w:val="000000"/>
                <w:sz w:val="20"/>
                <w:szCs w:val="20"/>
              </w:rPr>
              <w:t xml:space="preserve">Demonstrated proficiency in using Adobe Acrobat to create PDF portfolios, and the Microsoft Office Suite, particularly Outlook, Excel, OneNote and Teams. </w:t>
            </w:r>
            <w:r w:rsidRPr="00C83060">
              <w:rPr>
                <w:b w:val="0"/>
                <w:color w:val="000000"/>
                <w:sz w:val="20"/>
                <w:szCs w:val="20"/>
              </w:rPr>
              <w:fldChar w:fldCharType="end"/>
            </w:r>
          </w:p>
        </w:tc>
      </w:tr>
      <w:tr w:rsidR="00750B06" w:rsidRPr="00217708" w14:paraId="0734E4D0" w14:textId="77777777" w:rsidTr="00240266">
        <w:tblPrEx>
          <w:tblCellMar>
            <w:top w:w="0" w:type="dxa"/>
            <w:bottom w:w="0" w:type="dxa"/>
          </w:tblCellMar>
        </w:tblPrEx>
        <w:tc>
          <w:tcPr>
            <w:tcW w:w="5000" w:type="pct"/>
            <w:shd w:val="clear" w:color="auto" w:fill="E6E6E6"/>
          </w:tcPr>
          <w:p w14:paraId="76E696D2" w14:textId="77777777" w:rsidR="00750B06" w:rsidRPr="00217708" w:rsidRDefault="00750B06" w:rsidP="00290F19">
            <w:pPr>
              <w:pStyle w:val="RowHeading"/>
              <w:keepNext/>
              <w:keepLines/>
              <w:spacing w:after="0"/>
              <w:rPr>
                <w:b w:val="0"/>
                <w:color w:val="000000"/>
              </w:rPr>
            </w:pPr>
            <w:r w:rsidRPr="00217708">
              <w:rPr>
                <w:color w:val="000000"/>
              </w:rPr>
              <w:t>Rating:</w:t>
            </w:r>
            <w:r w:rsidRPr="00217708">
              <w:rPr>
                <w:b w:val="0"/>
                <w:color w:val="000000"/>
              </w:rPr>
              <w:t xml:space="preserve"> </w:t>
            </w:r>
            <w:r w:rsidRPr="00C83060">
              <w:rPr>
                <w:b w:val="0"/>
                <w:color w:val="000000"/>
              </w:rPr>
              <w:fldChar w:fldCharType="begin">
                <w:ffData>
                  <w:name w:val=""/>
                  <w:enabled/>
                  <w:calcOnExit w:val="0"/>
                  <w:ddList>
                    <w:listEntry w:val="          "/>
                    <w:listEntry w:val="1"/>
                    <w:listEntry w:val="2"/>
                    <w:listEntry w:val="2.5"/>
                    <w:listEntry w:val="3"/>
                    <w:listEntry w:val="3.5"/>
                    <w:listEntry w:val="4"/>
                    <w:listEntry w:val="4.5"/>
                    <w:listEntry w:val="5"/>
                  </w:ddList>
                </w:ffData>
              </w:fldChar>
            </w:r>
            <w:r w:rsidRPr="00C83060">
              <w:rPr>
                <w:b w:val="0"/>
                <w:color w:val="000000"/>
              </w:rPr>
              <w:instrText xml:space="preserve"> FORMDROPDOWN </w:instrText>
            </w:r>
            <w:r w:rsidRPr="00C83060">
              <w:rPr>
                <w:b w:val="0"/>
                <w:color w:val="000000"/>
              </w:rPr>
            </w:r>
            <w:r w:rsidRPr="00C83060">
              <w:rPr>
                <w:b w:val="0"/>
                <w:color w:val="000000"/>
              </w:rPr>
              <w:fldChar w:fldCharType="end"/>
            </w:r>
          </w:p>
        </w:tc>
      </w:tr>
    </w:tbl>
    <w:p w14:paraId="133AB00B" w14:textId="77777777" w:rsidR="00750B06" w:rsidRPr="00750B06" w:rsidRDefault="00750B06" w:rsidP="00290F19">
      <w:pPr>
        <w:keepNext/>
        <w:keepLines/>
        <w:rPr>
          <w:color w:val="000000"/>
          <w:sz w:val="2"/>
          <w:szCs w:val="2"/>
        </w:rPr>
        <w:sectPr w:rsidR="00750B06" w:rsidRPr="00750B06" w:rsidSect="00872053">
          <w:type w:val="continuous"/>
          <w:pgSz w:w="11907" w:h="16840" w:code="9"/>
          <w:pgMar w:top="567" w:right="1418" w:bottom="567" w:left="1418" w:header="0" w:footer="567" w:gutter="0"/>
          <w:cols w:space="720"/>
        </w:sectPr>
      </w:pPr>
      <w:r w:rsidRPr="00750B06">
        <w:rPr>
          <w:color w:val="000000"/>
          <w:sz w:val="2"/>
          <w:szCs w:val="2"/>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750B06" w:rsidRPr="00240266" w14:paraId="508EF619" w14:textId="77777777" w:rsidTr="00240266">
        <w:trPr>
          <w:trHeight w:val="1348"/>
        </w:trPr>
        <w:tc>
          <w:tcPr>
            <w:tcW w:w="9640" w:type="dxa"/>
          </w:tcPr>
          <w:p w14:paraId="4D805D7A" w14:textId="77777777" w:rsidR="00750B06" w:rsidRPr="00240266" w:rsidRDefault="00750B06" w:rsidP="00290F19">
            <w:pPr>
              <w:keepNext/>
              <w:keepLines/>
              <w:spacing w:before="60" w:after="120"/>
              <w:rPr>
                <w:color w:val="000000"/>
              </w:rPr>
            </w:pPr>
            <w:r w:rsidRPr="00240266">
              <w:rPr>
                <w:color w:val="000000"/>
              </w:rPr>
              <w:t xml:space="preserve">Comments: </w:t>
            </w:r>
          </w:p>
        </w:tc>
      </w:tr>
    </w:tbl>
    <w:p w14:paraId="178402B0" w14:textId="77777777" w:rsidR="004A6232" w:rsidRPr="00750B06" w:rsidRDefault="004A6232" w:rsidP="004A6232">
      <w:pPr>
        <w:pStyle w:val="RowHeading"/>
        <w:keepNext/>
        <w:keepLines/>
        <w:spacing w:before="0" w:after="0"/>
        <w:rPr>
          <w:color w:val="000000"/>
          <w:sz w:val="2"/>
          <w:szCs w:val="2"/>
        </w:rPr>
        <w:sectPr w:rsidR="004A6232" w:rsidRPr="00750B06" w:rsidSect="00872053">
          <w:type w:val="continuous"/>
          <w:pgSz w:w="11907" w:h="16840" w:code="9"/>
          <w:pgMar w:top="567" w:right="1418" w:bottom="567" w:left="1418" w:header="0" w:footer="567" w:gutter="0"/>
          <w:cols w:space="720"/>
          <w:formProt w:val="0"/>
        </w:sectPr>
      </w:pPr>
    </w:p>
    <w:tbl>
      <w:tblPr>
        <w:tblW w:w="5190"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99"/>
      </w:tblGrid>
      <w:tr w:rsidR="004A6232" w:rsidRPr="00217708" w14:paraId="31009902" w14:textId="77777777" w:rsidTr="00240266">
        <w:tblPrEx>
          <w:tblCellMar>
            <w:top w:w="0" w:type="dxa"/>
            <w:bottom w:w="0" w:type="dxa"/>
          </w:tblCellMar>
        </w:tblPrEx>
        <w:tc>
          <w:tcPr>
            <w:tcW w:w="5000" w:type="pct"/>
            <w:shd w:val="clear" w:color="auto" w:fill="E6E6E6"/>
          </w:tcPr>
          <w:p w14:paraId="3E67D91A" w14:textId="77777777" w:rsidR="004A6232" w:rsidRPr="00217708" w:rsidRDefault="004A6232" w:rsidP="00A5177A">
            <w:pPr>
              <w:pStyle w:val="RowHeading"/>
              <w:keepNext/>
              <w:keepLines/>
              <w:rPr>
                <w:color w:val="000000"/>
              </w:rPr>
            </w:pPr>
            <w:r>
              <w:rPr>
                <w:color w:val="000000"/>
              </w:rPr>
              <w:t>Criterion 4</w:t>
            </w:r>
            <w:r w:rsidRPr="00217708">
              <w:rPr>
                <w:color w:val="000000"/>
              </w:rPr>
              <w:t xml:space="preserve">: </w:t>
            </w:r>
            <w:r w:rsidRPr="00C83060">
              <w:rPr>
                <w:b w:val="0"/>
                <w:color w:val="000000"/>
                <w:sz w:val="20"/>
                <w:szCs w:val="20"/>
              </w:rPr>
              <w:fldChar w:fldCharType="begin">
                <w:ffData>
                  <w:name w:val="Text20"/>
                  <w:enabled/>
                  <w:calcOnExit w:val="0"/>
                  <w:textInput/>
                </w:ffData>
              </w:fldChar>
            </w:r>
            <w:r w:rsidRPr="00C83060">
              <w:rPr>
                <w:b w:val="0"/>
                <w:color w:val="000000"/>
                <w:sz w:val="20"/>
                <w:szCs w:val="20"/>
              </w:rPr>
              <w:instrText xml:space="preserve"> FORMTEXT </w:instrText>
            </w:r>
            <w:r w:rsidRPr="00C83060">
              <w:rPr>
                <w:b w:val="0"/>
                <w:color w:val="000000"/>
                <w:sz w:val="20"/>
                <w:szCs w:val="20"/>
              </w:rPr>
            </w:r>
            <w:r w:rsidRPr="00C83060">
              <w:rPr>
                <w:b w:val="0"/>
                <w:color w:val="000000"/>
                <w:sz w:val="20"/>
                <w:szCs w:val="20"/>
              </w:rPr>
              <w:fldChar w:fldCharType="separate"/>
            </w:r>
            <w:r w:rsidR="00A5177A" w:rsidRPr="00A5177A">
              <w:rPr>
                <w:b w:val="0"/>
                <w:noProof/>
                <w:color w:val="000000"/>
                <w:sz w:val="20"/>
                <w:szCs w:val="20"/>
              </w:rPr>
              <w:t xml:space="preserve">Significant experience in handling personal information within a registration/regulatory environment. </w:t>
            </w:r>
            <w:r w:rsidRPr="00C83060">
              <w:rPr>
                <w:b w:val="0"/>
                <w:color w:val="000000"/>
                <w:sz w:val="20"/>
                <w:szCs w:val="20"/>
              </w:rPr>
              <w:fldChar w:fldCharType="end"/>
            </w:r>
          </w:p>
        </w:tc>
      </w:tr>
      <w:tr w:rsidR="004A6232" w:rsidRPr="00217708" w14:paraId="6F8DEE4D" w14:textId="77777777" w:rsidTr="00240266">
        <w:tblPrEx>
          <w:tblCellMar>
            <w:top w:w="0" w:type="dxa"/>
            <w:bottom w:w="0" w:type="dxa"/>
          </w:tblCellMar>
        </w:tblPrEx>
        <w:tc>
          <w:tcPr>
            <w:tcW w:w="5000" w:type="pct"/>
            <w:shd w:val="clear" w:color="auto" w:fill="E6E6E6"/>
          </w:tcPr>
          <w:p w14:paraId="7EFA9E0A" w14:textId="77777777" w:rsidR="004A6232" w:rsidRPr="00217708" w:rsidRDefault="004A6232" w:rsidP="00290F19">
            <w:pPr>
              <w:pStyle w:val="RowHeading"/>
              <w:keepNext/>
              <w:keepLines/>
              <w:spacing w:after="0"/>
              <w:rPr>
                <w:b w:val="0"/>
                <w:color w:val="000000"/>
              </w:rPr>
            </w:pPr>
            <w:r w:rsidRPr="00217708">
              <w:rPr>
                <w:color w:val="000000"/>
              </w:rPr>
              <w:t>Rating:</w:t>
            </w:r>
            <w:r w:rsidRPr="00217708">
              <w:rPr>
                <w:b w:val="0"/>
                <w:color w:val="000000"/>
              </w:rPr>
              <w:t xml:space="preserve"> </w:t>
            </w:r>
            <w:r w:rsidRPr="00C83060">
              <w:rPr>
                <w:b w:val="0"/>
                <w:color w:val="000000"/>
              </w:rPr>
              <w:fldChar w:fldCharType="begin">
                <w:ffData>
                  <w:name w:val=""/>
                  <w:enabled/>
                  <w:calcOnExit w:val="0"/>
                  <w:ddList>
                    <w:listEntry w:val="          "/>
                    <w:listEntry w:val="1"/>
                    <w:listEntry w:val="2"/>
                    <w:listEntry w:val="2.5"/>
                    <w:listEntry w:val="3"/>
                    <w:listEntry w:val="3.5"/>
                    <w:listEntry w:val="4"/>
                    <w:listEntry w:val="4.5"/>
                    <w:listEntry w:val="5"/>
                  </w:ddList>
                </w:ffData>
              </w:fldChar>
            </w:r>
            <w:r w:rsidRPr="00C83060">
              <w:rPr>
                <w:b w:val="0"/>
                <w:color w:val="000000"/>
              </w:rPr>
              <w:instrText xml:space="preserve"> FORMDROPDOWN </w:instrText>
            </w:r>
            <w:r w:rsidRPr="00C83060">
              <w:rPr>
                <w:b w:val="0"/>
                <w:color w:val="000000"/>
              </w:rPr>
            </w:r>
            <w:r w:rsidRPr="00C83060">
              <w:rPr>
                <w:b w:val="0"/>
                <w:color w:val="000000"/>
              </w:rPr>
              <w:fldChar w:fldCharType="end"/>
            </w:r>
          </w:p>
        </w:tc>
      </w:tr>
    </w:tbl>
    <w:p w14:paraId="32FBE5CD" w14:textId="77777777" w:rsidR="004A6232" w:rsidRPr="00750B06" w:rsidRDefault="004A6232" w:rsidP="00290F19">
      <w:pPr>
        <w:keepNext/>
        <w:keepLines/>
        <w:rPr>
          <w:color w:val="000000"/>
          <w:sz w:val="2"/>
          <w:szCs w:val="2"/>
        </w:rPr>
        <w:sectPr w:rsidR="004A6232" w:rsidRPr="00750B06" w:rsidSect="00872053">
          <w:type w:val="continuous"/>
          <w:pgSz w:w="11907" w:h="16840" w:code="9"/>
          <w:pgMar w:top="567" w:right="1418" w:bottom="567" w:left="1418" w:header="0" w:footer="567" w:gutter="0"/>
          <w:cols w:space="720"/>
        </w:sectPr>
      </w:pPr>
      <w:r w:rsidRPr="00750B06">
        <w:rPr>
          <w:color w:val="000000"/>
          <w:sz w:val="2"/>
          <w:szCs w:val="2"/>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A6232" w:rsidRPr="004A6232" w14:paraId="4B962F90" w14:textId="77777777" w:rsidTr="004A6232">
        <w:trPr>
          <w:trHeight w:val="1348"/>
        </w:trPr>
        <w:tc>
          <w:tcPr>
            <w:tcW w:w="9640" w:type="dxa"/>
          </w:tcPr>
          <w:p w14:paraId="04ABBD9F" w14:textId="77777777" w:rsidR="004A6232" w:rsidRPr="004A6232" w:rsidRDefault="004A6232" w:rsidP="00290F19">
            <w:pPr>
              <w:keepNext/>
              <w:keepLines/>
              <w:spacing w:before="60" w:after="120"/>
              <w:rPr>
                <w:color w:val="000000"/>
              </w:rPr>
            </w:pPr>
            <w:r w:rsidRPr="004A6232">
              <w:rPr>
                <w:color w:val="000000"/>
              </w:rPr>
              <w:t xml:space="preserve">Comments: </w:t>
            </w:r>
          </w:p>
        </w:tc>
      </w:tr>
    </w:tbl>
    <w:p w14:paraId="5BAB86FF" w14:textId="77777777" w:rsidR="004A6232" w:rsidRPr="00750B06" w:rsidRDefault="004A6232" w:rsidP="004A6232">
      <w:pPr>
        <w:pStyle w:val="RowHeading"/>
        <w:keepNext/>
        <w:keepLines/>
        <w:spacing w:before="0" w:after="0"/>
        <w:rPr>
          <w:color w:val="000000"/>
          <w:sz w:val="2"/>
          <w:szCs w:val="2"/>
        </w:rPr>
        <w:sectPr w:rsidR="004A6232" w:rsidRPr="00750B06" w:rsidSect="00872053">
          <w:type w:val="continuous"/>
          <w:pgSz w:w="11907" w:h="16840" w:code="9"/>
          <w:pgMar w:top="567" w:right="1418" w:bottom="567" w:left="1418" w:header="0" w:footer="567" w:gutter="0"/>
          <w:cols w:space="720"/>
          <w:formProt w:val="0"/>
        </w:sectPr>
      </w:pPr>
    </w:p>
    <w:tbl>
      <w:tblPr>
        <w:tblW w:w="5190"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99"/>
      </w:tblGrid>
      <w:tr w:rsidR="004A6232" w:rsidRPr="00217708" w14:paraId="266402F8" w14:textId="77777777" w:rsidTr="00240266">
        <w:tblPrEx>
          <w:tblCellMar>
            <w:top w:w="0" w:type="dxa"/>
            <w:bottom w:w="0" w:type="dxa"/>
          </w:tblCellMar>
        </w:tblPrEx>
        <w:tc>
          <w:tcPr>
            <w:tcW w:w="5000" w:type="pct"/>
            <w:shd w:val="clear" w:color="auto" w:fill="E6E6E6"/>
          </w:tcPr>
          <w:p w14:paraId="5E66BCC0" w14:textId="77777777" w:rsidR="004A6232" w:rsidRPr="00217708" w:rsidRDefault="004A6232" w:rsidP="00290F19">
            <w:pPr>
              <w:pStyle w:val="RowHeading"/>
              <w:keepNext/>
              <w:keepLines/>
              <w:spacing w:after="0"/>
              <w:rPr>
                <w:color w:val="000000"/>
              </w:rPr>
            </w:pPr>
            <w:r>
              <w:rPr>
                <w:color w:val="000000"/>
              </w:rPr>
              <w:t>Criterion 5</w:t>
            </w:r>
            <w:r w:rsidRPr="00217708">
              <w:rPr>
                <w:color w:val="000000"/>
              </w:rPr>
              <w:t xml:space="preserve">: </w:t>
            </w:r>
            <w:r w:rsidRPr="00C83060">
              <w:rPr>
                <w:b w:val="0"/>
                <w:color w:val="000000"/>
                <w:sz w:val="20"/>
                <w:szCs w:val="20"/>
              </w:rPr>
              <w:fldChar w:fldCharType="begin">
                <w:ffData>
                  <w:name w:val="Text20"/>
                  <w:enabled/>
                  <w:calcOnExit w:val="0"/>
                  <w:textInput/>
                </w:ffData>
              </w:fldChar>
            </w:r>
            <w:r w:rsidRPr="00C83060">
              <w:rPr>
                <w:b w:val="0"/>
                <w:color w:val="000000"/>
                <w:sz w:val="20"/>
                <w:szCs w:val="20"/>
              </w:rPr>
              <w:instrText xml:space="preserve"> FORMTEXT </w:instrText>
            </w:r>
            <w:r w:rsidRPr="00C83060">
              <w:rPr>
                <w:b w:val="0"/>
                <w:color w:val="000000"/>
                <w:sz w:val="20"/>
                <w:szCs w:val="20"/>
              </w:rPr>
            </w:r>
            <w:r w:rsidRPr="00C83060">
              <w:rPr>
                <w:b w:val="0"/>
                <w:color w:val="000000"/>
                <w:sz w:val="20"/>
                <w:szCs w:val="20"/>
              </w:rPr>
              <w:fldChar w:fldCharType="separate"/>
            </w:r>
            <w:r w:rsidR="00A5177A" w:rsidRPr="00A5177A">
              <w:rPr>
                <w:b w:val="0"/>
                <w:noProof/>
                <w:color w:val="000000"/>
                <w:sz w:val="20"/>
                <w:szCs w:val="20"/>
              </w:rPr>
              <w:t xml:space="preserve">Demonstrated ability to apply the Education Act 2004 in a regulatory environment. </w:t>
            </w:r>
            <w:r w:rsidRPr="00C83060">
              <w:rPr>
                <w:b w:val="0"/>
                <w:color w:val="000000"/>
                <w:sz w:val="20"/>
                <w:szCs w:val="20"/>
              </w:rPr>
              <w:fldChar w:fldCharType="end"/>
            </w:r>
          </w:p>
        </w:tc>
      </w:tr>
      <w:tr w:rsidR="004A6232" w:rsidRPr="00217708" w14:paraId="5DB10F51" w14:textId="77777777" w:rsidTr="00240266">
        <w:tblPrEx>
          <w:tblCellMar>
            <w:top w:w="0" w:type="dxa"/>
            <w:bottom w:w="0" w:type="dxa"/>
          </w:tblCellMar>
        </w:tblPrEx>
        <w:tc>
          <w:tcPr>
            <w:tcW w:w="5000" w:type="pct"/>
            <w:shd w:val="clear" w:color="auto" w:fill="E6E6E6"/>
          </w:tcPr>
          <w:p w14:paraId="65D2A92D" w14:textId="77777777" w:rsidR="004A6232" w:rsidRPr="00217708" w:rsidRDefault="004A6232" w:rsidP="00290F19">
            <w:pPr>
              <w:pStyle w:val="RowHeading"/>
              <w:keepNext/>
              <w:keepLines/>
              <w:spacing w:after="0"/>
              <w:rPr>
                <w:b w:val="0"/>
                <w:color w:val="000000"/>
              </w:rPr>
            </w:pPr>
            <w:r w:rsidRPr="00217708">
              <w:rPr>
                <w:color w:val="000000"/>
              </w:rPr>
              <w:t>Rating:</w:t>
            </w:r>
            <w:r w:rsidRPr="00217708">
              <w:rPr>
                <w:b w:val="0"/>
                <w:color w:val="000000"/>
              </w:rPr>
              <w:t xml:space="preserve"> </w:t>
            </w:r>
            <w:r w:rsidRPr="00C83060">
              <w:rPr>
                <w:b w:val="0"/>
                <w:color w:val="000000"/>
              </w:rPr>
              <w:fldChar w:fldCharType="begin">
                <w:ffData>
                  <w:name w:val=""/>
                  <w:enabled/>
                  <w:calcOnExit w:val="0"/>
                  <w:ddList>
                    <w:listEntry w:val="          "/>
                    <w:listEntry w:val="1"/>
                    <w:listEntry w:val="2"/>
                    <w:listEntry w:val="2.5"/>
                    <w:listEntry w:val="3"/>
                    <w:listEntry w:val="3.5"/>
                    <w:listEntry w:val="4"/>
                    <w:listEntry w:val="4.5"/>
                    <w:listEntry w:val="5"/>
                  </w:ddList>
                </w:ffData>
              </w:fldChar>
            </w:r>
            <w:r w:rsidRPr="00C83060">
              <w:rPr>
                <w:b w:val="0"/>
                <w:color w:val="000000"/>
              </w:rPr>
              <w:instrText xml:space="preserve"> FORMDROPDOWN </w:instrText>
            </w:r>
            <w:r w:rsidRPr="00C83060">
              <w:rPr>
                <w:b w:val="0"/>
                <w:color w:val="000000"/>
              </w:rPr>
            </w:r>
            <w:r w:rsidRPr="00C83060">
              <w:rPr>
                <w:b w:val="0"/>
                <w:color w:val="000000"/>
              </w:rPr>
              <w:fldChar w:fldCharType="end"/>
            </w:r>
          </w:p>
        </w:tc>
      </w:tr>
    </w:tbl>
    <w:p w14:paraId="6CA58CCF" w14:textId="77777777" w:rsidR="004A6232" w:rsidRPr="00750B06" w:rsidRDefault="004A6232" w:rsidP="00290F19">
      <w:pPr>
        <w:keepNext/>
        <w:keepLines/>
        <w:rPr>
          <w:color w:val="000000"/>
          <w:sz w:val="2"/>
          <w:szCs w:val="2"/>
        </w:rPr>
        <w:sectPr w:rsidR="004A6232" w:rsidRPr="00750B06" w:rsidSect="00872053">
          <w:type w:val="continuous"/>
          <w:pgSz w:w="11907" w:h="16840" w:code="9"/>
          <w:pgMar w:top="567" w:right="1418" w:bottom="567" w:left="1418" w:header="0" w:footer="567" w:gutter="0"/>
          <w:cols w:space="720"/>
        </w:sectPr>
      </w:pPr>
      <w:r w:rsidRPr="00750B06">
        <w:rPr>
          <w:color w:val="000000"/>
          <w:sz w:val="2"/>
          <w:szCs w:val="2"/>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A6232" w:rsidRPr="004A6232" w14:paraId="7D237EAE" w14:textId="77777777" w:rsidTr="004A6232">
        <w:trPr>
          <w:trHeight w:val="1348"/>
        </w:trPr>
        <w:tc>
          <w:tcPr>
            <w:tcW w:w="9640" w:type="dxa"/>
          </w:tcPr>
          <w:p w14:paraId="2617E11B" w14:textId="77777777" w:rsidR="004A6232" w:rsidRPr="004A6232" w:rsidRDefault="004A6232" w:rsidP="00290F19">
            <w:pPr>
              <w:keepNext/>
              <w:keepLines/>
              <w:spacing w:before="60" w:after="120"/>
              <w:rPr>
                <w:color w:val="000000"/>
              </w:rPr>
            </w:pPr>
            <w:r w:rsidRPr="004A6232">
              <w:rPr>
                <w:color w:val="000000"/>
              </w:rPr>
              <w:t xml:space="preserve">Comments: </w:t>
            </w:r>
          </w:p>
        </w:tc>
      </w:tr>
    </w:tbl>
    <w:p w14:paraId="55BFCA0D" w14:textId="77777777" w:rsidR="004A6232" w:rsidRPr="00750B06" w:rsidRDefault="004A6232" w:rsidP="004A6232">
      <w:pPr>
        <w:pStyle w:val="RowHeading"/>
        <w:keepNext/>
        <w:keepLines/>
        <w:spacing w:before="0" w:after="0"/>
        <w:rPr>
          <w:color w:val="000000"/>
          <w:sz w:val="2"/>
          <w:szCs w:val="2"/>
        </w:rPr>
        <w:sectPr w:rsidR="004A6232" w:rsidRPr="00750B06" w:rsidSect="00872053">
          <w:type w:val="continuous"/>
          <w:pgSz w:w="11907" w:h="16840" w:code="9"/>
          <w:pgMar w:top="567" w:right="1418" w:bottom="567" w:left="1418" w:header="0" w:footer="567" w:gutter="0"/>
          <w:cols w:space="720"/>
          <w:formProt w:val="0"/>
        </w:sectPr>
      </w:pPr>
    </w:p>
    <w:tbl>
      <w:tblPr>
        <w:tblW w:w="5190"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99"/>
      </w:tblGrid>
      <w:tr w:rsidR="004A6232" w:rsidRPr="00217708" w14:paraId="46B27741" w14:textId="77777777" w:rsidTr="00240266">
        <w:tblPrEx>
          <w:tblCellMar>
            <w:top w:w="0" w:type="dxa"/>
            <w:bottom w:w="0" w:type="dxa"/>
          </w:tblCellMar>
        </w:tblPrEx>
        <w:tc>
          <w:tcPr>
            <w:tcW w:w="5000" w:type="pct"/>
            <w:shd w:val="clear" w:color="auto" w:fill="E6E6E6"/>
          </w:tcPr>
          <w:p w14:paraId="39B743D8" w14:textId="77777777" w:rsidR="004A6232" w:rsidRPr="00217708" w:rsidRDefault="004A6232" w:rsidP="00A5177A">
            <w:pPr>
              <w:pStyle w:val="RowHeading"/>
              <w:keepNext/>
              <w:keepLines/>
              <w:rPr>
                <w:color w:val="000000"/>
              </w:rPr>
            </w:pPr>
            <w:r>
              <w:rPr>
                <w:color w:val="000000"/>
              </w:rPr>
              <w:t>Criterion 6</w:t>
            </w:r>
            <w:r w:rsidRPr="00217708">
              <w:rPr>
                <w:color w:val="000000"/>
              </w:rPr>
              <w:t xml:space="preserve">: </w:t>
            </w:r>
            <w:r w:rsidRPr="00C83060">
              <w:rPr>
                <w:b w:val="0"/>
                <w:color w:val="000000"/>
                <w:sz w:val="20"/>
                <w:szCs w:val="20"/>
              </w:rPr>
              <w:fldChar w:fldCharType="begin">
                <w:ffData>
                  <w:name w:val="Text20"/>
                  <w:enabled/>
                  <w:calcOnExit w:val="0"/>
                  <w:textInput/>
                </w:ffData>
              </w:fldChar>
            </w:r>
            <w:r w:rsidRPr="00C83060">
              <w:rPr>
                <w:b w:val="0"/>
                <w:color w:val="000000"/>
                <w:sz w:val="20"/>
                <w:szCs w:val="20"/>
              </w:rPr>
              <w:instrText xml:space="preserve"> FORMTEXT </w:instrText>
            </w:r>
            <w:r w:rsidRPr="00C83060">
              <w:rPr>
                <w:b w:val="0"/>
                <w:color w:val="000000"/>
                <w:sz w:val="20"/>
                <w:szCs w:val="20"/>
              </w:rPr>
            </w:r>
            <w:r w:rsidRPr="00C83060">
              <w:rPr>
                <w:b w:val="0"/>
                <w:color w:val="000000"/>
                <w:sz w:val="20"/>
                <w:szCs w:val="20"/>
              </w:rPr>
              <w:fldChar w:fldCharType="separate"/>
            </w:r>
            <w:r w:rsidR="00A5177A" w:rsidRPr="00A5177A">
              <w:rPr>
                <w:b w:val="0"/>
                <w:color w:val="000000"/>
                <w:sz w:val="20"/>
                <w:szCs w:val="20"/>
              </w:rPr>
              <w:t>Demonstrated capacity to work independently and collaboratively; and to demonstrate flexibility, resilience, and pragmatism</w:t>
            </w:r>
            <w:r w:rsidR="00A5177A">
              <w:rPr>
                <w:b w:val="0"/>
                <w:color w:val="000000"/>
                <w:sz w:val="20"/>
                <w:szCs w:val="20"/>
              </w:rPr>
              <w:t xml:space="preserve"> and a w</w:t>
            </w:r>
            <w:r w:rsidR="00A5177A" w:rsidRPr="00A5177A">
              <w:rPr>
                <w:b w:val="0"/>
                <w:color w:val="000000"/>
                <w:sz w:val="20"/>
                <w:szCs w:val="20"/>
              </w:rPr>
              <w:t>illingness to contribute to ongoing improvements and streamlining of team processes.</w:t>
            </w:r>
            <w:r w:rsidRPr="00C83060">
              <w:rPr>
                <w:b w:val="0"/>
                <w:color w:val="000000"/>
                <w:sz w:val="20"/>
                <w:szCs w:val="20"/>
              </w:rPr>
              <w:fldChar w:fldCharType="end"/>
            </w:r>
          </w:p>
        </w:tc>
      </w:tr>
      <w:tr w:rsidR="004A6232" w:rsidRPr="00217708" w14:paraId="5C7A9DFF" w14:textId="77777777" w:rsidTr="00240266">
        <w:tblPrEx>
          <w:tblCellMar>
            <w:top w:w="0" w:type="dxa"/>
            <w:bottom w:w="0" w:type="dxa"/>
          </w:tblCellMar>
        </w:tblPrEx>
        <w:tc>
          <w:tcPr>
            <w:tcW w:w="5000" w:type="pct"/>
            <w:shd w:val="clear" w:color="auto" w:fill="E6E6E6"/>
          </w:tcPr>
          <w:p w14:paraId="4795E4E2" w14:textId="77777777" w:rsidR="004A6232" w:rsidRPr="00217708" w:rsidRDefault="004A6232" w:rsidP="00290F19">
            <w:pPr>
              <w:pStyle w:val="RowHeading"/>
              <w:keepNext/>
              <w:keepLines/>
              <w:spacing w:after="0"/>
              <w:rPr>
                <w:b w:val="0"/>
                <w:color w:val="000000"/>
              </w:rPr>
            </w:pPr>
            <w:r w:rsidRPr="00217708">
              <w:rPr>
                <w:color w:val="000000"/>
              </w:rPr>
              <w:t>Rating:</w:t>
            </w:r>
            <w:r w:rsidRPr="00217708">
              <w:rPr>
                <w:b w:val="0"/>
                <w:color w:val="000000"/>
              </w:rPr>
              <w:t xml:space="preserve"> </w:t>
            </w:r>
            <w:r w:rsidRPr="00C83060">
              <w:rPr>
                <w:b w:val="0"/>
                <w:color w:val="000000"/>
              </w:rPr>
              <w:fldChar w:fldCharType="begin">
                <w:ffData>
                  <w:name w:val=""/>
                  <w:enabled/>
                  <w:calcOnExit w:val="0"/>
                  <w:ddList>
                    <w:listEntry w:val="          "/>
                    <w:listEntry w:val="1"/>
                    <w:listEntry w:val="2"/>
                    <w:listEntry w:val="2.5"/>
                    <w:listEntry w:val="3"/>
                    <w:listEntry w:val="3.5"/>
                    <w:listEntry w:val="4"/>
                    <w:listEntry w:val="4.5"/>
                    <w:listEntry w:val="5"/>
                  </w:ddList>
                </w:ffData>
              </w:fldChar>
            </w:r>
            <w:r w:rsidRPr="00C83060">
              <w:rPr>
                <w:b w:val="0"/>
                <w:color w:val="000000"/>
              </w:rPr>
              <w:instrText xml:space="preserve"> FORMDROPDOWN </w:instrText>
            </w:r>
            <w:r w:rsidRPr="00C83060">
              <w:rPr>
                <w:b w:val="0"/>
                <w:color w:val="000000"/>
              </w:rPr>
            </w:r>
            <w:r w:rsidRPr="00C83060">
              <w:rPr>
                <w:b w:val="0"/>
                <w:color w:val="000000"/>
              </w:rPr>
              <w:fldChar w:fldCharType="end"/>
            </w:r>
          </w:p>
        </w:tc>
      </w:tr>
    </w:tbl>
    <w:p w14:paraId="670C2F0E" w14:textId="77777777" w:rsidR="004A6232" w:rsidRPr="00750B06" w:rsidRDefault="004A6232" w:rsidP="00290F19">
      <w:pPr>
        <w:keepNext/>
        <w:keepLines/>
        <w:rPr>
          <w:color w:val="000000"/>
          <w:sz w:val="2"/>
          <w:szCs w:val="2"/>
        </w:rPr>
        <w:sectPr w:rsidR="004A6232" w:rsidRPr="00750B06" w:rsidSect="00872053">
          <w:type w:val="continuous"/>
          <w:pgSz w:w="11907" w:h="16840" w:code="9"/>
          <w:pgMar w:top="567" w:right="1418" w:bottom="567" w:left="1418" w:header="0" w:footer="567" w:gutter="0"/>
          <w:cols w:space="720"/>
        </w:sectPr>
      </w:pPr>
      <w:r w:rsidRPr="00750B06">
        <w:rPr>
          <w:color w:val="000000"/>
          <w:sz w:val="2"/>
          <w:szCs w:val="2"/>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A6232" w:rsidRPr="004A6232" w14:paraId="2060C02D" w14:textId="77777777" w:rsidTr="004A6232">
        <w:trPr>
          <w:trHeight w:val="1348"/>
        </w:trPr>
        <w:tc>
          <w:tcPr>
            <w:tcW w:w="9640" w:type="dxa"/>
          </w:tcPr>
          <w:p w14:paraId="597609BF" w14:textId="77777777" w:rsidR="004A6232" w:rsidRPr="004A6232" w:rsidRDefault="004A6232" w:rsidP="00DB0AB4">
            <w:pPr>
              <w:spacing w:before="60" w:after="120"/>
              <w:rPr>
                <w:color w:val="000000"/>
              </w:rPr>
            </w:pPr>
            <w:r w:rsidRPr="004A6232">
              <w:rPr>
                <w:color w:val="000000"/>
              </w:rPr>
              <w:t xml:space="preserve">Comments: </w:t>
            </w:r>
          </w:p>
        </w:tc>
      </w:tr>
    </w:tbl>
    <w:p w14:paraId="3AB94561" w14:textId="77777777" w:rsidR="004A6232" w:rsidRPr="00750B06" w:rsidRDefault="004A6232" w:rsidP="00DB0AB4">
      <w:pPr>
        <w:pStyle w:val="RowHeading"/>
        <w:spacing w:before="0" w:after="0"/>
        <w:rPr>
          <w:color w:val="000000"/>
          <w:sz w:val="2"/>
          <w:szCs w:val="2"/>
        </w:rPr>
        <w:sectPr w:rsidR="004A6232" w:rsidRPr="00750B06" w:rsidSect="00872053">
          <w:type w:val="continuous"/>
          <w:pgSz w:w="11907" w:h="16840" w:code="9"/>
          <w:pgMar w:top="567" w:right="1418" w:bottom="567" w:left="1418" w:header="0" w:footer="567" w:gutter="0"/>
          <w:cols w:space="720"/>
          <w:formProt w:val="0"/>
        </w:sectPr>
      </w:pPr>
    </w:p>
    <w:tbl>
      <w:tblPr>
        <w:tblW w:w="5190"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99"/>
      </w:tblGrid>
      <w:tr w:rsidR="004A6232" w:rsidRPr="00217708" w14:paraId="643C6801" w14:textId="77777777" w:rsidTr="00240266">
        <w:tblPrEx>
          <w:tblCellMar>
            <w:top w:w="0" w:type="dxa"/>
            <w:bottom w:w="0" w:type="dxa"/>
          </w:tblCellMar>
        </w:tblPrEx>
        <w:tc>
          <w:tcPr>
            <w:tcW w:w="5000" w:type="pct"/>
            <w:shd w:val="clear" w:color="auto" w:fill="E6E6E6"/>
          </w:tcPr>
          <w:p w14:paraId="70A77B91" w14:textId="77777777" w:rsidR="004A6232" w:rsidRPr="00217708" w:rsidRDefault="004A6232" w:rsidP="00A5177A">
            <w:pPr>
              <w:pStyle w:val="RowHeading"/>
              <w:keepNext/>
              <w:keepLines/>
              <w:rPr>
                <w:color w:val="000000"/>
              </w:rPr>
            </w:pPr>
            <w:r>
              <w:rPr>
                <w:color w:val="000000"/>
              </w:rPr>
              <w:lastRenderedPageBreak/>
              <w:t>Criterion 7</w:t>
            </w:r>
            <w:r w:rsidRPr="00217708">
              <w:rPr>
                <w:color w:val="000000"/>
              </w:rPr>
              <w:t xml:space="preserve">: </w:t>
            </w:r>
            <w:r w:rsidRPr="00C83060">
              <w:rPr>
                <w:b w:val="0"/>
                <w:color w:val="000000"/>
                <w:sz w:val="20"/>
                <w:szCs w:val="20"/>
              </w:rPr>
              <w:fldChar w:fldCharType="begin">
                <w:ffData>
                  <w:name w:val="Text20"/>
                  <w:enabled/>
                  <w:calcOnExit w:val="0"/>
                  <w:textInput/>
                </w:ffData>
              </w:fldChar>
            </w:r>
            <w:r w:rsidRPr="00C83060">
              <w:rPr>
                <w:b w:val="0"/>
                <w:color w:val="000000"/>
                <w:sz w:val="20"/>
                <w:szCs w:val="20"/>
              </w:rPr>
              <w:instrText xml:space="preserve"> FORMTEXT </w:instrText>
            </w:r>
            <w:r w:rsidRPr="00C83060">
              <w:rPr>
                <w:b w:val="0"/>
                <w:color w:val="000000"/>
                <w:sz w:val="20"/>
                <w:szCs w:val="20"/>
              </w:rPr>
            </w:r>
            <w:r w:rsidRPr="00C83060">
              <w:rPr>
                <w:b w:val="0"/>
                <w:color w:val="000000"/>
                <w:sz w:val="20"/>
                <w:szCs w:val="20"/>
              </w:rPr>
              <w:fldChar w:fldCharType="separate"/>
            </w:r>
            <w:r w:rsidR="00A5177A" w:rsidRPr="00A5177A">
              <w:rPr>
                <w:b w:val="0"/>
                <w:color w:val="000000"/>
                <w:sz w:val="20"/>
                <w:szCs w:val="20"/>
              </w:rPr>
              <w:t>Well-developed time management and organisational skills, and the ability to manage a high volume of work at different times throughout the year.</w:t>
            </w:r>
            <w:r w:rsidR="00A5177A">
              <w:rPr>
                <w:b w:val="0"/>
                <w:color w:val="000000"/>
                <w:sz w:val="20"/>
                <w:szCs w:val="20"/>
              </w:rPr>
              <w:t> </w:t>
            </w:r>
            <w:r w:rsidR="00A5177A">
              <w:rPr>
                <w:b w:val="0"/>
                <w:color w:val="000000"/>
                <w:sz w:val="20"/>
                <w:szCs w:val="20"/>
              </w:rPr>
              <w:t> </w:t>
            </w:r>
            <w:r w:rsidR="00A5177A">
              <w:rPr>
                <w:b w:val="0"/>
                <w:color w:val="000000"/>
                <w:sz w:val="20"/>
                <w:szCs w:val="20"/>
              </w:rPr>
              <w:t> </w:t>
            </w:r>
            <w:r w:rsidR="00A5177A">
              <w:rPr>
                <w:b w:val="0"/>
                <w:color w:val="000000"/>
                <w:sz w:val="20"/>
                <w:szCs w:val="20"/>
              </w:rPr>
              <w:t> </w:t>
            </w:r>
            <w:r w:rsidR="00A5177A">
              <w:rPr>
                <w:b w:val="0"/>
                <w:color w:val="000000"/>
                <w:sz w:val="20"/>
                <w:szCs w:val="20"/>
              </w:rPr>
              <w:t> </w:t>
            </w:r>
            <w:r w:rsidRPr="00C83060">
              <w:rPr>
                <w:b w:val="0"/>
                <w:color w:val="000000"/>
                <w:sz w:val="20"/>
                <w:szCs w:val="20"/>
              </w:rPr>
              <w:fldChar w:fldCharType="end"/>
            </w:r>
          </w:p>
        </w:tc>
      </w:tr>
      <w:tr w:rsidR="004A6232" w:rsidRPr="00217708" w14:paraId="42733402" w14:textId="77777777" w:rsidTr="00240266">
        <w:tblPrEx>
          <w:tblCellMar>
            <w:top w:w="0" w:type="dxa"/>
            <w:bottom w:w="0" w:type="dxa"/>
          </w:tblCellMar>
        </w:tblPrEx>
        <w:tc>
          <w:tcPr>
            <w:tcW w:w="5000" w:type="pct"/>
            <w:shd w:val="clear" w:color="auto" w:fill="E6E6E6"/>
          </w:tcPr>
          <w:p w14:paraId="7C6ED1CA" w14:textId="77777777" w:rsidR="004A6232" w:rsidRPr="00217708" w:rsidRDefault="004A6232" w:rsidP="00DB0AB4">
            <w:pPr>
              <w:pStyle w:val="RowHeading"/>
              <w:keepNext/>
              <w:keepLines/>
              <w:spacing w:after="0"/>
              <w:rPr>
                <w:b w:val="0"/>
                <w:color w:val="000000"/>
              </w:rPr>
            </w:pPr>
            <w:r w:rsidRPr="00217708">
              <w:rPr>
                <w:color w:val="000000"/>
              </w:rPr>
              <w:t>Rating:</w:t>
            </w:r>
            <w:r w:rsidRPr="00217708">
              <w:rPr>
                <w:b w:val="0"/>
                <w:color w:val="000000"/>
              </w:rPr>
              <w:t xml:space="preserve"> </w:t>
            </w:r>
            <w:r w:rsidRPr="00C83060">
              <w:rPr>
                <w:b w:val="0"/>
                <w:color w:val="000000"/>
              </w:rPr>
              <w:fldChar w:fldCharType="begin">
                <w:ffData>
                  <w:name w:val=""/>
                  <w:enabled/>
                  <w:calcOnExit w:val="0"/>
                  <w:ddList>
                    <w:listEntry w:val="          "/>
                    <w:listEntry w:val="1"/>
                    <w:listEntry w:val="2"/>
                    <w:listEntry w:val="2.5"/>
                    <w:listEntry w:val="3"/>
                    <w:listEntry w:val="3.5"/>
                    <w:listEntry w:val="4"/>
                    <w:listEntry w:val="4.5"/>
                    <w:listEntry w:val="5"/>
                  </w:ddList>
                </w:ffData>
              </w:fldChar>
            </w:r>
            <w:r w:rsidRPr="00C83060">
              <w:rPr>
                <w:b w:val="0"/>
                <w:color w:val="000000"/>
              </w:rPr>
              <w:instrText xml:space="preserve"> FORMDROPDOWN </w:instrText>
            </w:r>
            <w:r w:rsidRPr="00C83060">
              <w:rPr>
                <w:b w:val="0"/>
                <w:color w:val="000000"/>
              </w:rPr>
            </w:r>
            <w:r w:rsidRPr="00C83060">
              <w:rPr>
                <w:b w:val="0"/>
                <w:color w:val="000000"/>
              </w:rPr>
              <w:fldChar w:fldCharType="end"/>
            </w:r>
          </w:p>
        </w:tc>
      </w:tr>
    </w:tbl>
    <w:p w14:paraId="589F13DB" w14:textId="77777777" w:rsidR="004A6232" w:rsidRPr="00750B06" w:rsidRDefault="004A6232" w:rsidP="00DB0AB4">
      <w:pPr>
        <w:keepNext/>
        <w:keepLines/>
        <w:rPr>
          <w:color w:val="000000"/>
          <w:sz w:val="2"/>
          <w:szCs w:val="2"/>
        </w:rPr>
        <w:sectPr w:rsidR="004A6232" w:rsidRPr="00750B06" w:rsidSect="00872053">
          <w:type w:val="continuous"/>
          <w:pgSz w:w="11907" w:h="16840" w:code="9"/>
          <w:pgMar w:top="567" w:right="1418" w:bottom="567" w:left="1418" w:header="0" w:footer="567" w:gutter="0"/>
          <w:cols w:space="720"/>
        </w:sectPr>
      </w:pPr>
      <w:r w:rsidRPr="00750B06">
        <w:rPr>
          <w:color w:val="000000"/>
          <w:sz w:val="2"/>
          <w:szCs w:val="2"/>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A6232" w:rsidRPr="004A6232" w14:paraId="76CB3029" w14:textId="77777777" w:rsidTr="004A6232">
        <w:trPr>
          <w:trHeight w:val="1348"/>
        </w:trPr>
        <w:tc>
          <w:tcPr>
            <w:tcW w:w="9640" w:type="dxa"/>
          </w:tcPr>
          <w:p w14:paraId="69C99E4F" w14:textId="77777777" w:rsidR="004A6232" w:rsidRPr="004A6232" w:rsidRDefault="004A6232" w:rsidP="00DB0AB4">
            <w:pPr>
              <w:keepNext/>
              <w:keepLines/>
              <w:spacing w:before="60" w:after="120"/>
              <w:rPr>
                <w:color w:val="000000"/>
              </w:rPr>
            </w:pPr>
            <w:r w:rsidRPr="004A6232">
              <w:rPr>
                <w:color w:val="000000"/>
              </w:rPr>
              <w:t xml:space="preserve">Comments: </w:t>
            </w:r>
          </w:p>
        </w:tc>
      </w:tr>
    </w:tbl>
    <w:p w14:paraId="6C039193" w14:textId="77777777" w:rsidR="004A6232" w:rsidRPr="00750B06" w:rsidRDefault="004A6232" w:rsidP="004A6232">
      <w:pPr>
        <w:pStyle w:val="RowHeading"/>
        <w:keepNext/>
        <w:keepLines/>
        <w:spacing w:before="0" w:after="0"/>
        <w:rPr>
          <w:color w:val="000000"/>
          <w:sz w:val="2"/>
          <w:szCs w:val="2"/>
        </w:rPr>
        <w:sectPr w:rsidR="004A6232" w:rsidRPr="00750B06" w:rsidSect="00872053">
          <w:type w:val="continuous"/>
          <w:pgSz w:w="11907" w:h="16840" w:code="9"/>
          <w:pgMar w:top="567" w:right="1418" w:bottom="567" w:left="1418" w:header="0" w:footer="567" w:gutter="0"/>
          <w:cols w:space="720"/>
          <w:formProt w:val="0"/>
        </w:sectPr>
      </w:pPr>
    </w:p>
    <w:tbl>
      <w:tblPr>
        <w:tblW w:w="5190"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99"/>
      </w:tblGrid>
      <w:tr w:rsidR="004A6232" w:rsidRPr="00217708" w14:paraId="4571A1B7" w14:textId="77777777" w:rsidTr="00240266">
        <w:tblPrEx>
          <w:tblCellMar>
            <w:top w:w="0" w:type="dxa"/>
            <w:bottom w:w="0" w:type="dxa"/>
          </w:tblCellMar>
        </w:tblPrEx>
        <w:tc>
          <w:tcPr>
            <w:tcW w:w="5000" w:type="pct"/>
            <w:shd w:val="clear" w:color="auto" w:fill="E6E6E6"/>
          </w:tcPr>
          <w:p w14:paraId="5FF497D5" w14:textId="77777777" w:rsidR="004A6232" w:rsidRPr="00217708" w:rsidRDefault="004A6232" w:rsidP="00A5177A">
            <w:pPr>
              <w:pStyle w:val="RowHeading"/>
              <w:keepNext/>
              <w:keepLines/>
              <w:rPr>
                <w:color w:val="000000"/>
              </w:rPr>
            </w:pPr>
            <w:r>
              <w:rPr>
                <w:color w:val="000000"/>
              </w:rPr>
              <w:t>Criterion 8</w:t>
            </w:r>
            <w:r w:rsidRPr="00217708">
              <w:rPr>
                <w:color w:val="000000"/>
              </w:rPr>
              <w:t xml:space="preserve">: </w:t>
            </w:r>
            <w:r w:rsidRPr="00C83060">
              <w:rPr>
                <w:b w:val="0"/>
                <w:color w:val="000000"/>
                <w:sz w:val="20"/>
                <w:szCs w:val="20"/>
              </w:rPr>
              <w:fldChar w:fldCharType="begin">
                <w:ffData>
                  <w:name w:val="Text20"/>
                  <w:enabled/>
                  <w:calcOnExit w:val="0"/>
                  <w:textInput/>
                </w:ffData>
              </w:fldChar>
            </w:r>
            <w:r w:rsidRPr="00C83060">
              <w:rPr>
                <w:b w:val="0"/>
                <w:color w:val="000000"/>
                <w:sz w:val="20"/>
                <w:szCs w:val="20"/>
              </w:rPr>
              <w:instrText xml:space="preserve"> FORMTEXT </w:instrText>
            </w:r>
            <w:r w:rsidRPr="00C83060">
              <w:rPr>
                <w:b w:val="0"/>
                <w:color w:val="000000"/>
                <w:sz w:val="20"/>
                <w:szCs w:val="20"/>
              </w:rPr>
            </w:r>
            <w:r w:rsidRPr="00C83060">
              <w:rPr>
                <w:b w:val="0"/>
                <w:color w:val="000000"/>
                <w:sz w:val="20"/>
                <w:szCs w:val="20"/>
              </w:rPr>
              <w:fldChar w:fldCharType="separate"/>
            </w:r>
            <w:r w:rsidR="00A5177A" w:rsidRPr="00A5177A">
              <w:rPr>
                <w:b w:val="0"/>
                <w:color w:val="000000"/>
                <w:sz w:val="20"/>
                <w:szCs w:val="20"/>
              </w:rPr>
              <w:t>Well-developed attention to detail and the ability to quality assure data and other records.</w:t>
            </w:r>
            <w:r w:rsidR="00A5177A">
              <w:rPr>
                <w:b w:val="0"/>
                <w:color w:val="000000"/>
                <w:sz w:val="20"/>
                <w:szCs w:val="20"/>
              </w:rPr>
              <w:t> </w:t>
            </w:r>
            <w:r w:rsidR="00A5177A">
              <w:rPr>
                <w:b w:val="0"/>
                <w:color w:val="000000"/>
                <w:sz w:val="20"/>
                <w:szCs w:val="20"/>
              </w:rPr>
              <w:t> </w:t>
            </w:r>
            <w:r w:rsidR="00A5177A">
              <w:rPr>
                <w:b w:val="0"/>
                <w:color w:val="000000"/>
                <w:sz w:val="20"/>
                <w:szCs w:val="20"/>
              </w:rPr>
              <w:t> </w:t>
            </w:r>
            <w:r w:rsidR="00A5177A">
              <w:rPr>
                <w:b w:val="0"/>
                <w:color w:val="000000"/>
                <w:sz w:val="20"/>
                <w:szCs w:val="20"/>
              </w:rPr>
              <w:t> </w:t>
            </w:r>
            <w:r w:rsidR="00A5177A">
              <w:rPr>
                <w:b w:val="0"/>
                <w:color w:val="000000"/>
                <w:sz w:val="20"/>
                <w:szCs w:val="20"/>
              </w:rPr>
              <w:t> </w:t>
            </w:r>
            <w:r w:rsidRPr="00C83060">
              <w:rPr>
                <w:b w:val="0"/>
                <w:color w:val="000000"/>
                <w:sz w:val="20"/>
                <w:szCs w:val="20"/>
              </w:rPr>
              <w:fldChar w:fldCharType="end"/>
            </w:r>
          </w:p>
        </w:tc>
      </w:tr>
      <w:tr w:rsidR="004A6232" w:rsidRPr="00217708" w14:paraId="7E9CF6A7" w14:textId="77777777" w:rsidTr="00240266">
        <w:tblPrEx>
          <w:tblCellMar>
            <w:top w:w="0" w:type="dxa"/>
            <w:bottom w:w="0" w:type="dxa"/>
          </w:tblCellMar>
        </w:tblPrEx>
        <w:tc>
          <w:tcPr>
            <w:tcW w:w="5000" w:type="pct"/>
            <w:shd w:val="clear" w:color="auto" w:fill="E6E6E6"/>
          </w:tcPr>
          <w:p w14:paraId="3355D36E" w14:textId="77777777" w:rsidR="004A6232" w:rsidRPr="00217708" w:rsidRDefault="004A6232" w:rsidP="00290F19">
            <w:pPr>
              <w:pStyle w:val="RowHeading"/>
              <w:keepNext/>
              <w:keepLines/>
              <w:spacing w:after="0"/>
              <w:rPr>
                <w:b w:val="0"/>
                <w:color w:val="000000"/>
              </w:rPr>
            </w:pPr>
            <w:r w:rsidRPr="00217708">
              <w:rPr>
                <w:color w:val="000000"/>
              </w:rPr>
              <w:t>Rating:</w:t>
            </w:r>
            <w:r w:rsidRPr="00217708">
              <w:rPr>
                <w:b w:val="0"/>
                <w:color w:val="000000"/>
              </w:rPr>
              <w:t xml:space="preserve"> </w:t>
            </w:r>
            <w:r w:rsidRPr="00C83060">
              <w:rPr>
                <w:b w:val="0"/>
                <w:color w:val="000000"/>
              </w:rPr>
              <w:fldChar w:fldCharType="begin">
                <w:ffData>
                  <w:name w:val=""/>
                  <w:enabled/>
                  <w:calcOnExit w:val="0"/>
                  <w:ddList>
                    <w:listEntry w:val="          "/>
                    <w:listEntry w:val="1"/>
                    <w:listEntry w:val="2"/>
                    <w:listEntry w:val="2.5"/>
                    <w:listEntry w:val="3"/>
                    <w:listEntry w:val="3.5"/>
                    <w:listEntry w:val="4"/>
                    <w:listEntry w:val="4.5"/>
                    <w:listEntry w:val="5"/>
                  </w:ddList>
                </w:ffData>
              </w:fldChar>
            </w:r>
            <w:r w:rsidRPr="00C83060">
              <w:rPr>
                <w:b w:val="0"/>
                <w:color w:val="000000"/>
              </w:rPr>
              <w:instrText xml:space="preserve"> FORMDROPDOWN </w:instrText>
            </w:r>
            <w:r w:rsidRPr="00C83060">
              <w:rPr>
                <w:b w:val="0"/>
                <w:color w:val="000000"/>
              </w:rPr>
            </w:r>
            <w:r w:rsidRPr="00C83060">
              <w:rPr>
                <w:b w:val="0"/>
                <w:color w:val="000000"/>
              </w:rPr>
              <w:fldChar w:fldCharType="end"/>
            </w:r>
          </w:p>
        </w:tc>
      </w:tr>
    </w:tbl>
    <w:p w14:paraId="66AF60BF" w14:textId="77777777" w:rsidR="004A6232" w:rsidRPr="00750B06" w:rsidRDefault="004A6232" w:rsidP="00290F19">
      <w:pPr>
        <w:keepNext/>
        <w:keepLines/>
        <w:rPr>
          <w:color w:val="000000"/>
          <w:sz w:val="2"/>
          <w:szCs w:val="2"/>
        </w:rPr>
        <w:sectPr w:rsidR="004A6232" w:rsidRPr="00750B06" w:rsidSect="00872053">
          <w:type w:val="continuous"/>
          <w:pgSz w:w="11907" w:h="16840" w:code="9"/>
          <w:pgMar w:top="567" w:right="1418" w:bottom="567" w:left="1418" w:header="0" w:footer="567" w:gutter="0"/>
          <w:cols w:space="720"/>
        </w:sectPr>
      </w:pPr>
      <w:r w:rsidRPr="00750B06">
        <w:rPr>
          <w:color w:val="000000"/>
          <w:sz w:val="2"/>
          <w:szCs w:val="2"/>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A6232" w:rsidRPr="004A6232" w14:paraId="5F43A2FA" w14:textId="77777777" w:rsidTr="004A6232">
        <w:trPr>
          <w:trHeight w:val="1348"/>
        </w:trPr>
        <w:tc>
          <w:tcPr>
            <w:tcW w:w="9640" w:type="dxa"/>
          </w:tcPr>
          <w:p w14:paraId="711F77CB" w14:textId="77777777" w:rsidR="004A6232" w:rsidRPr="004A6232" w:rsidRDefault="004A6232" w:rsidP="00290F19">
            <w:pPr>
              <w:keepNext/>
              <w:keepLines/>
              <w:spacing w:before="60" w:after="120"/>
              <w:rPr>
                <w:color w:val="000000"/>
              </w:rPr>
            </w:pPr>
            <w:r w:rsidRPr="004A6232">
              <w:rPr>
                <w:color w:val="000000"/>
              </w:rPr>
              <w:t xml:space="preserve">Comments: </w:t>
            </w:r>
          </w:p>
        </w:tc>
      </w:tr>
    </w:tbl>
    <w:p w14:paraId="40D030F4" w14:textId="77777777" w:rsidR="004A6232" w:rsidRPr="00750B06" w:rsidRDefault="004A6232" w:rsidP="004A6232">
      <w:pPr>
        <w:pStyle w:val="RowHeading"/>
        <w:keepNext/>
        <w:keepLines/>
        <w:spacing w:before="0" w:after="0"/>
        <w:rPr>
          <w:color w:val="000000"/>
          <w:sz w:val="2"/>
          <w:szCs w:val="2"/>
        </w:rPr>
        <w:sectPr w:rsidR="004A6232" w:rsidRPr="00750B06" w:rsidSect="00872053">
          <w:type w:val="continuous"/>
          <w:pgSz w:w="11907" w:h="16840" w:code="9"/>
          <w:pgMar w:top="567" w:right="1418" w:bottom="567" w:left="1418" w:header="0" w:footer="567" w:gutter="0"/>
          <w:cols w:space="720"/>
          <w:formProt w:val="0"/>
        </w:sectPr>
      </w:pPr>
    </w:p>
    <w:tbl>
      <w:tblPr>
        <w:tblW w:w="5190"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99"/>
      </w:tblGrid>
      <w:tr w:rsidR="004A6232" w:rsidRPr="00217708" w14:paraId="38F68F62" w14:textId="77777777" w:rsidTr="00240266">
        <w:tblPrEx>
          <w:tblCellMar>
            <w:top w:w="0" w:type="dxa"/>
            <w:bottom w:w="0" w:type="dxa"/>
          </w:tblCellMar>
        </w:tblPrEx>
        <w:tc>
          <w:tcPr>
            <w:tcW w:w="5000" w:type="pct"/>
            <w:shd w:val="clear" w:color="auto" w:fill="E6E6E6"/>
          </w:tcPr>
          <w:p w14:paraId="0DF2DC35" w14:textId="77777777" w:rsidR="004A6232" w:rsidRPr="00217708" w:rsidRDefault="004A6232" w:rsidP="00A5177A">
            <w:pPr>
              <w:pStyle w:val="RowHeading"/>
              <w:keepNext/>
              <w:keepLines/>
              <w:rPr>
                <w:color w:val="000000"/>
              </w:rPr>
            </w:pPr>
            <w:r>
              <w:rPr>
                <w:color w:val="000000"/>
              </w:rPr>
              <w:t>Criterion 9</w:t>
            </w:r>
            <w:r w:rsidRPr="00217708">
              <w:rPr>
                <w:color w:val="000000"/>
              </w:rPr>
              <w:t xml:space="preserve">: </w:t>
            </w:r>
            <w:r w:rsidRPr="00C83060">
              <w:rPr>
                <w:b w:val="0"/>
                <w:color w:val="000000"/>
                <w:sz w:val="20"/>
                <w:szCs w:val="20"/>
              </w:rPr>
              <w:fldChar w:fldCharType="begin">
                <w:ffData>
                  <w:name w:val="Text20"/>
                  <w:enabled/>
                  <w:calcOnExit w:val="0"/>
                  <w:textInput/>
                </w:ffData>
              </w:fldChar>
            </w:r>
            <w:r w:rsidRPr="00C83060">
              <w:rPr>
                <w:b w:val="0"/>
                <w:color w:val="000000"/>
                <w:sz w:val="20"/>
                <w:szCs w:val="20"/>
              </w:rPr>
              <w:instrText xml:space="preserve"> FORMTEXT </w:instrText>
            </w:r>
            <w:r w:rsidRPr="00C83060">
              <w:rPr>
                <w:b w:val="0"/>
                <w:color w:val="000000"/>
                <w:sz w:val="20"/>
                <w:szCs w:val="20"/>
              </w:rPr>
            </w:r>
            <w:r w:rsidRPr="00C83060">
              <w:rPr>
                <w:b w:val="0"/>
                <w:color w:val="000000"/>
                <w:sz w:val="20"/>
                <w:szCs w:val="20"/>
              </w:rPr>
              <w:fldChar w:fldCharType="separate"/>
            </w:r>
            <w:r w:rsidR="00A5177A" w:rsidRPr="00A5177A">
              <w:rPr>
                <w:b w:val="0"/>
                <w:color w:val="000000"/>
                <w:sz w:val="20"/>
                <w:szCs w:val="20"/>
              </w:rPr>
              <w:t xml:space="preserve">A sound understanding of and the ability to actively practice the guiding principles of working in the ACT Public Service, including but not limited to in the areas of management, values, non-discrimination, industrial democracy and general principles, as embodied in the Public Sector Management ACT 1994. </w:t>
            </w:r>
            <w:r w:rsidR="00A5177A" w:rsidRPr="00A5177A">
              <w:rPr>
                <w:b w:val="0"/>
                <w:noProof/>
                <w:color w:val="000000"/>
                <w:sz w:val="20"/>
                <w:szCs w:val="20"/>
              </w:rPr>
              <w:t xml:space="preserve"> </w:t>
            </w:r>
            <w:r w:rsidRPr="00C83060">
              <w:rPr>
                <w:b w:val="0"/>
                <w:color w:val="000000"/>
                <w:sz w:val="20"/>
                <w:szCs w:val="20"/>
              </w:rPr>
              <w:fldChar w:fldCharType="end"/>
            </w:r>
          </w:p>
        </w:tc>
      </w:tr>
      <w:tr w:rsidR="004A6232" w:rsidRPr="00217708" w14:paraId="79D7CCAA" w14:textId="77777777" w:rsidTr="00240266">
        <w:tblPrEx>
          <w:tblCellMar>
            <w:top w:w="0" w:type="dxa"/>
            <w:bottom w:w="0" w:type="dxa"/>
          </w:tblCellMar>
        </w:tblPrEx>
        <w:tc>
          <w:tcPr>
            <w:tcW w:w="5000" w:type="pct"/>
            <w:shd w:val="clear" w:color="auto" w:fill="E6E6E6"/>
          </w:tcPr>
          <w:p w14:paraId="65E769EE" w14:textId="77777777" w:rsidR="004A6232" w:rsidRPr="00217708" w:rsidRDefault="004A6232" w:rsidP="00240266">
            <w:pPr>
              <w:pStyle w:val="RowHeading"/>
              <w:keepNext/>
              <w:keepLines/>
              <w:spacing w:after="0"/>
              <w:rPr>
                <w:b w:val="0"/>
                <w:color w:val="000000"/>
              </w:rPr>
            </w:pPr>
            <w:r w:rsidRPr="00217708">
              <w:rPr>
                <w:color w:val="000000"/>
              </w:rPr>
              <w:t>Rating:</w:t>
            </w:r>
            <w:r w:rsidRPr="00217708">
              <w:rPr>
                <w:b w:val="0"/>
                <w:color w:val="000000"/>
              </w:rPr>
              <w:t xml:space="preserve"> </w:t>
            </w:r>
            <w:r w:rsidRPr="00C83060">
              <w:rPr>
                <w:b w:val="0"/>
                <w:color w:val="000000"/>
              </w:rPr>
              <w:fldChar w:fldCharType="begin">
                <w:ffData>
                  <w:name w:val=""/>
                  <w:enabled/>
                  <w:calcOnExit w:val="0"/>
                  <w:ddList>
                    <w:listEntry w:val="          "/>
                    <w:listEntry w:val="1"/>
                    <w:listEntry w:val="2"/>
                    <w:listEntry w:val="2.5"/>
                    <w:listEntry w:val="3"/>
                    <w:listEntry w:val="3.5"/>
                    <w:listEntry w:val="4"/>
                    <w:listEntry w:val="4.5"/>
                    <w:listEntry w:val="5"/>
                  </w:ddList>
                </w:ffData>
              </w:fldChar>
            </w:r>
            <w:r w:rsidRPr="00C83060">
              <w:rPr>
                <w:b w:val="0"/>
                <w:color w:val="000000"/>
              </w:rPr>
              <w:instrText xml:space="preserve"> FORMDROPDOWN </w:instrText>
            </w:r>
            <w:r w:rsidRPr="00C83060">
              <w:rPr>
                <w:b w:val="0"/>
                <w:color w:val="000000"/>
              </w:rPr>
            </w:r>
            <w:r w:rsidRPr="00C83060">
              <w:rPr>
                <w:b w:val="0"/>
                <w:color w:val="000000"/>
              </w:rPr>
              <w:fldChar w:fldCharType="end"/>
            </w:r>
          </w:p>
        </w:tc>
      </w:tr>
    </w:tbl>
    <w:p w14:paraId="66D3839A" w14:textId="77777777" w:rsidR="004A6232" w:rsidRPr="00750B06" w:rsidRDefault="004A6232" w:rsidP="004A6232">
      <w:pPr>
        <w:keepNext/>
        <w:keepLines/>
        <w:rPr>
          <w:color w:val="000000"/>
          <w:sz w:val="2"/>
          <w:szCs w:val="2"/>
        </w:rPr>
        <w:sectPr w:rsidR="004A6232" w:rsidRPr="00750B06" w:rsidSect="00872053">
          <w:type w:val="continuous"/>
          <w:pgSz w:w="11907" w:h="16840" w:code="9"/>
          <w:pgMar w:top="567" w:right="1418" w:bottom="567" w:left="1418" w:header="0" w:footer="567" w:gutter="0"/>
          <w:cols w:space="720"/>
        </w:sectPr>
      </w:pPr>
      <w:r w:rsidRPr="00750B06">
        <w:rPr>
          <w:color w:val="000000"/>
          <w:sz w:val="2"/>
          <w:szCs w:val="2"/>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4A6232" w:rsidRPr="004A6232" w14:paraId="6ED8518C" w14:textId="77777777" w:rsidTr="004A6232">
        <w:trPr>
          <w:trHeight w:val="1348"/>
        </w:trPr>
        <w:tc>
          <w:tcPr>
            <w:tcW w:w="9640" w:type="dxa"/>
          </w:tcPr>
          <w:p w14:paraId="5B6C8FDF" w14:textId="77777777" w:rsidR="004A6232" w:rsidRPr="004A6232" w:rsidRDefault="004A6232" w:rsidP="004A6232">
            <w:pPr>
              <w:keepNext/>
              <w:keepLines/>
              <w:spacing w:before="60" w:after="120"/>
              <w:rPr>
                <w:color w:val="000000"/>
              </w:rPr>
            </w:pPr>
            <w:r w:rsidRPr="004A6232">
              <w:rPr>
                <w:color w:val="000000"/>
              </w:rPr>
              <w:t xml:space="preserve">Comments: </w:t>
            </w:r>
          </w:p>
        </w:tc>
      </w:tr>
    </w:tbl>
    <w:p w14:paraId="7BBD6B81" w14:textId="77777777" w:rsidR="002D2137" w:rsidRPr="00217708" w:rsidRDefault="002D2137">
      <w:pPr>
        <w:rPr>
          <w:color w:val="000000"/>
        </w:rPr>
        <w:sectPr w:rsidR="002D2137" w:rsidRPr="00217708" w:rsidSect="00872053">
          <w:type w:val="continuous"/>
          <w:pgSz w:w="11907" w:h="16840" w:code="9"/>
          <w:pgMar w:top="567" w:right="1418" w:bottom="567" w:left="1418" w:header="0" w:footer="567" w:gutter="0"/>
          <w:cols w:space="720"/>
          <w:formProt w:val="0"/>
        </w:sectPr>
      </w:pPr>
    </w:p>
    <w:p w14:paraId="2CD2399D" w14:textId="77777777" w:rsidR="002D2137" w:rsidRPr="00217708" w:rsidRDefault="002D2137" w:rsidP="002D2137">
      <w:pPr>
        <w:pStyle w:val="RowHeading"/>
        <w:spacing w:before="0" w:after="0"/>
        <w:rPr>
          <w:color w:val="000000"/>
          <w:sz w:val="2"/>
          <w:szCs w:val="2"/>
        </w:rPr>
        <w:sectPr w:rsidR="002D2137" w:rsidRPr="00217708" w:rsidSect="00872053">
          <w:type w:val="continuous"/>
          <w:pgSz w:w="11907" w:h="16840" w:code="9"/>
          <w:pgMar w:top="567" w:right="1418" w:bottom="567" w:left="1418" w:header="0" w:footer="567" w:gutter="0"/>
          <w:cols w:space="720"/>
        </w:sectPr>
      </w:pP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5"/>
      </w:tblGrid>
      <w:tr w:rsidR="00870B99" w:rsidRPr="00217708" w14:paraId="455C7700" w14:textId="77777777" w:rsidTr="004A6232">
        <w:tc>
          <w:tcPr>
            <w:tcW w:w="5000" w:type="pct"/>
            <w:shd w:val="clear" w:color="auto" w:fill="365F91"/>
          </w:tcPr>
          <w:p w14:paraId="17F8F85B" w14:textId="77777777" w:rsidR="00870B99" w:rsidRPr="00217708" w:rsidRDefault="00870B99">
            <w:pPr>
              <w:pStyle w:val="RowHeading"/>
              <w:spacing w:after="120"/>
            </w:pPr>
            <w:r w:rsidRPr="00217708">
              <w:t>Additional Comments</w:t>
            </w:r>
          </w:p>
        </w:tc>
      </w:tr>
      <w:tr w:rsidR="00870B99" w:rsidRPr="00217708" w14:paraId="5B4E3915" w14:textId="77777777" w:rsidTr="004A6232">
        <w:trPr>
          <w:trHeight w:val="1452"/>
        </w:trPr>
        <w:tc>
          <w:tcPr>
            <w:tcW w:w="5000" w:type="pct"/>
          </w:tcPr>
          <w:p w14:paraId="074E20D5" w14:textId="77777777" w:rsidR="00870B99" w:rsidRPr="00C07233" w:rsidRDefault="00870B99" w:rsidP="00C07233">
            <w:pPr>
              <w:spacing w:before="120" w:after="120"/>
              <w:rPr>
                <w:color w:val="000000"/>
              </w:rPr>
            </w:pPr>
          </w:p>
        </w:tc>
      </w:tr>
    </w:tbl>
    <w:p w14:paraId="62F0D330" w14:textId="77777777" w:rsidR="002D2137" w:rsidRPr="00217708" w:rsidRDefault="002D2137">
      <w:pPr>
        <w:pStyle w:val="RowHeading"/>
        <w:keepNext/>
        <w:keepLines/>
        <w:spacing w:after="120"/>
        <w:rPr>
          <w:color w:val="000000"/>
        </w:rPr>
        <w:sectPr w:rsidR="002D2137" w:rsidRPr="00217708" w:rsidSect="00872053">
          <w:type w:val="continuous"/>
          <w:pgSz w:w="11907" w:h="16840" w:code="9"/>
          <w:pgMar w:top="567" w:right="1418" w:bottom="567" w:left="1418" w:header="0" w:footer="567" w:gutter="0"/>
          <w:cols w:space="720"/>
          <w:formProt w:val="0"/>
        </w:sectPr>
      </w:pP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5"/>
      </w:tblGrid>
      <w:tr w:rsidR="00870B99" w:rsidRPr="00217708" w14:paraId="545C6E43" w14:textId="77777777" w:rsidTr="004A6232">
        <w:tc>
          <w:tcPr>
            <w:tcW w:w="5000" w:type="pct"/>
            <w:shd w:val="clear" w:color="auto" w:fill="365F91"/>
          </w:tcPr>
          <w:p w14:paraId="4BE2BC3E" w14:textId="77777777" w:rsidR="00870B99" w:rsidRPr="00217708" w:rsidRDefault="00870B99">
            <w:pPr>
              <w:pStyle w:val="RowHeading"/>
              <w:keepNext/>
              <w:keepLines/>
              <w:spacing w:after="120"/>
            </w:pPr>
            <w:r w:rsidRPr="00217708">
              <w:t>If Oral Comments Provided</w:t>
            </w:r>
          </w:p>
        </w:tc>
      </w:tr>
      <w:tr w:rsidR="00870B99" w:rsidRPr="00217708" w14:paraId="698CC729" w14:textId="77777777" w:rsidTr="004A6232">
        <w:tc>
          <w:tcPr>
            <w:tcW w:w="5000" w:type="pct"/>
          </w:tcPr>
          <w:p w14:paraId="78FEF513" w14:textId="77777777" w:rsidR="00870B99" w:rsidRPr="00217708" w:rsidRDefault="00870B99">
            <w:pPr>
              <w:keepNext/>
              <w:keepLines/>
              <w:tabs>
                <w:tab w:val="left" w:pos="1134"/>
              </w:tabs>
              <w:spacing w:before="60" w:after="120"/>
              <w:rPr>
                <w:color w:val="000000"/>
              </w:rPr>
            </w:pPr>
            <w:r w:rsidRPr="00217708">
              <w:rPr>
                <w:color w:val="000000"/>
              </w:rPr>
              <w:t>Comments recorded by:-</w:t>
            </w:r>
          </w:p>
          <w:p w14:paraId="680CD9F4" w14:textId="77777777" w:rsidR="00870B99" w:rsidRPr="00217708" w:rsidRDefault="00870B99">
            <w:pPr>
              <w:keepNext/>
              <w:keepLines/>
              <w:tabs>
                <w:tab w:val="left" w:pos="1134"/>
              </w:tabs>
              <w:spacing w:after="120"/>
              <w:rPr>
                <w:color w:val="000000"/>
              </w:rPr>
            </w:pPr>
            <w:r w:rsidRPr="00217708">
              <w:rPr>
                <w:color w:val="000000"/>
              </w:rPr>
              <w:t>Name:</w:t>
            </w:r>
            <w:r w:rsidRPr="00217708">
              <w:rPr>
                <w:color w:val="000000"/>
              </w:rPr>
              <w:tab/>
            </w:r>
            <w:r w:rsidRPr="00217708">
              <w:rPr>
                <w:color w:val="000000"/>
              </w:rPr>
              <w:fldChar w:fldCharType="begin">
                <w:ffData>
                  <w:name w:val="Text15"/>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004A6232">
              <w:rPr>
                <w:color w:val="000000"/>
              </w:rPr>
              <w:t> </w:t>
            </w:r>
            <w:r w:rsidR="004A6232">
              <w:rPr>
                <w:color w:val="000000"/>
              </w:rPr>
              <w:t> </w:t>
            </w:r>
            <w:r w:rsidR="004A6232">
              <w:rPr>
                <w:color w:val="000000"/>
              </w:rPr>
              <w:t> </w:t>
            </w:r>
            <w:r w:rsidR="004A6232">
              <w:rPr>
                <w:color w:val="000000"/>
              </w:rPr>
              <w:t> </w:t>
            </w:r>
            <w:r w:rsidR="004A6232">
              <w:rPr>
                <w:color w:val="000000"/>
              </w:rPr>
              <w:t> </w:t>
            </w:r>
            <w:r w:rsidRPr="00217708">
              <w:rPr>
                <w:color w:val="000000"/>
              </w:rPr>
              <w:fldChar w:fldCharType="end"/>
            </w:r>
          </w:p>
          <w:p w14:paraId="50124FD0" w14:textId="77777777" w:rsidR="00870B99" w:rsidRPr="00217708" w:rsidRDefault="00870B99">
            <w:pPr>
              <w:keepNext/>
              <w:keepLines/>
              <w:tabs>
                <w:tab w:val="left" w:pos="1134"/>
              </w:tabs>
              <w:spacing w:after="240"/>
              <w:rPr>
                <w:rFonts w:ascii="Times New Roman" w:hAnsi="Times New Roman" w:cs="Times New Roman"/>
                <w:color w:val="000000"/>
              </w:rPr>
            </w:pPr>
            <w:r w:rsidRPr="00217708">
              <w:rPr>
                <w:color w:val="000000"/>
              </w:rPr>
              <w:t>Signature:</w:t>
            </w:r>
            <w:r w:rsidRPr="00217708">
              <w:rPr>
                <w:color w:val="000000"/>
              </w:rPr>
              <w:tab/>
              <w:t xml:space="preserve">                                                                   Date:  </w:t>
            </w:r>
            <w:r w:rsidRPr="00217708">
              <w:rPr>
                <w:color w:val="000000"/>
              </w:rPr>
              <w:fldChar w:fldCharType="begin">
                <w:ffData>
                  <w:name w:val="Text17"/>
                  <w:enabled/>
                  <w:calcOnExit w:val="0"/>
                  <w:textInput>
                    <w:maxLength w:val="2"/>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color w:val="000000"/>
              </w:rPr>
              <w:fldChar w:fldCharType="end"/>
            </w:r>
            <w:r w:rsidRPr="00217708">
              <w:rPr>
                <w:color w:val="000000"/>
              </w:rPr>
              <w:t>/</w:t>
            </w:r>
            <w:r w:rsidRPr="00217708">
              <w:rPr>
                <w:color w:val="000000"/>
              </w:rPr>
              <w:fldChar w:fldCharType="begin">
                <w:ffData>
                  <w:name w:val="Text18"/>
                  <w:enabled/>
                  <w:calcOnExit w:val="0"/>
                  <w:textInput>
                    <w:maxLength w:val="2"/>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color w:val="000000"/>
              </w:rPr>
              <w:fldChar w:fldCharType="end"/>
            </w:r>
            <w:r w:rsidRPr="00217708">
              <w:rPr>
                <w:color w:val="000000"/>
              </w:rPr>
              <w:t>/</w:t>
            </w:r>
            <w:r w:rsidRPr="00217708">
              <w:rPr>
                <w:color w:val="000000"/>
              </w:rPr>
              <w:fldChar w:fldCharType="begin">
                <w:ffData>
                  <w:name w:val="Text19"/>
                  <w:enabled/>
                  <w:calcOnExit w:val="0"/>
                  <w:textInput>
                    <w:maxLength w:val="4"/>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tc>
      </w:tr>
      <w:tr w:rsidR="00870B99" w:rsidRPr="00217708" w14:paraId="0D7DDD35" w14:textId="77777777" w:rsidTr="004A6232">
        <w:tc>
          <w:tcPr>
            <w:tcW w:w="5000" w:type="pct"/>
            <w:shd w:val="clear" w:color="auto" w:fill="365F91"/>
          </w:tcPr>
          <w:p w14:paraId="58C15F9D" w14:textId="77777777" w:rsidR="00870B99" w:rsidRPr="00217708" w:rsidRDefault="00870B99">
            <w:pPr>
              <w:pStyle w:val="RowHeading"/>
              <w:tabs>
                <w:tab w:val="left" w:pos="1134"/>
              </w:tabs>
              <w:spacing w:after="120"/>
            </w:pPr>
            <w:r w:rsidRPr="00217708">
              <w:t>Referee</w:t>
            </w:r>
          </w:p>
        </w:tc>
      </w:tr>
      <w:tr w:rsidR="00870B99" w:rsidRPr="00217708" w14:paraId="68DF98CE" w14:textId="77777777" w:rsidTr="004A6232">
        <w:tc>
          <w:tcPr>
            <w:tcW w:w="5000" w:type="pct"/>
          </w:tcPr>
          <w:p w14:paraId="309C058F" w14:textId="77777777" w:rsidR="00870B99" w:rsidRPr="00217708" w:rsidRDefault="00870B99">
            <w:pPr>
              <w:tabs>
                <w:tab w:val="left" w:pos="1134"/>
              </w:tabs>
              <w:spacing w:before="60" w:after="120"/>
              <w:rPr>
                <w:color w:val="000000"/>
              </w:rPr>
            </w:pPr>
            <w:r w:rsidRPr="00217708">
              <w:rPr>
                <w:color w:val="000000"/>
              </w:rPr>
              <w:t>I certify that the above comments are a true and accurate record of my observations.</w:t>
            </w:r>
          </w:p>
          <w:p w14:paraId="6C8E077A" w14:textId="77777777" w:rsidR="00870B99" w:rsidRPr="00217708" w:rsidRDefault="00870B99">
            <w:pPr>
              <w:tabs>
                <w:tab w:val="left" w:pos="1134"/>
              </w:tabs>
              <w:spacing w:after="120"/>
              <w:rPr>
                <w:color w:val="000000"/>
              </w:rPr>
            </w:pPr>
            <w:r w:rsidRPr="00217708">
              <w:rPr>
                <w:color w:val="000000"/>
              </w:rPr>
              <w:t>Name:</w:t>
            </w:r>
            <w:bookmarkStart w:id="13" w:name="Text15"/>
            <w:r w:rsidRPr="00217708">
              <w:rPr>
                <w:color w:val="000000"/>
              </w:rPr>
              <w:tab/>
            </w:r>
            <w:r w:rsidRPr="00217708">
              <w:rPr>
                <w:color w:val="000000"/>
              </w:rPr>
              <w:fldChar w:fldCharType="begin">
                <w:ffData>
                  <w:name w:val="Text15"/>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bookmarkEnd w:id="13"/>
          </w:p>
          <w:p w14:paraId="1FC1CCEE" w14:textId="77777777" w:rsidR="00870B99" w:rsidRPr="00217708" w:rsidRDefault="00870B99">
            <w:pPr>
              <w:pStyle w:val="RowHeading"/>
              <w:tabs>
                <w:tab w:val="left" w:pos="1134"/>
              </w:tabs>
              <w:spacing w:after="240"/>
              <w:rPr>
                <w:b w:val="0"/>
                <w:bCs w:val="0"/>
                <w:color w:val="000000"/>
                <w:sz w:val="20"/>
                <w:szCs w:val="20"/>
              </w:rPr>
            </w:pPr>
            <w:r w:rsidRPr="00217708">
              <w:rPr>
                <w:b w:val="0"/>
                <w:bCs w:val="0"/>
                <w:color w:val="000000"/>
                <w:sz w:val="20"/>
                <w:szCs w:val="20"/>
              </w:rPr>
              <w:t>Signature:</w:t>
            </w:r>
            <w:r w:rsidRPr="00217708">
              <w:rPr>
                <w:b w:val="0"/>
                <w:color w:val="000000"/>
                <w:sz w:val="20"/>
                <w:szCs w:val="20"/>
              </w:rPr>
              <w:tab/>
              <w:t xml:space="preserve">                                                                   </w:t>
            </w:r>
            <w:r w:rsidRPr="00217708">
              <w:rPr>
                <w:b w:val="0"/>
                <w:bCs w:val="0"/>
                <w:color w:val="000000"/>
                <w:sz w:val="20"/>
                <w:szCs w:val="20"/>
              </w:rPr>
              <w:t>Date:</w:t>
            </w:r>
            <w:bookmarkStart w:id="14" w:name="Text17"/>
            <w:r w:rsidRPr="00217708">
              <w:rPr>
                <w:b w:val="0"/>
                <w:bCs w:val="0"/>
                <w:color w:val="000000"/>
                <w:sz w:val="20"/>
                <w:szCs w:val="20"/>
              </w:rPr>
              <w:t xml:space="preserve">  </w:t>
            </w:r>
            <w:r w:rsidRPr="00217708">
              <w:rPr>
                <w:b w:val="0"/>
                <w:bCs w:val="0"/>
                <w:color w:val="000000"/>
                <w:sz w:val="20"/>
                <w:szCs w:val="20"/>
              </w:rPr>
              <w:fldChar w:fldCharType="begin">
                <w:ffData>
                  <w:name w:val="Text17"/>
                  <w:enabled/>
                  <w:calcOnExit w:val="0"/>
                  <w:textInput>
                    <w:maxLength w:val="2"/>
                  </w:textInput>
                </w:ffData>
              </w:fldChar>
            </w:r>
            <w:r w:rsidRPr="00217708">
              <w:rPr>
                <w:b w:val="0"/>
                <w:bCs w:val="0"/>
                <w:color w:val="000000"/>
                <w:sz w:val="20"/>
                <w:szCs w:val="20"/>
              </w:rPr>
              <w:instrText xml:space="preserve"> FORMTEXT </w:instrText>
            </w:r>
            <w:r w:rsidRPr="00217708">
              <w:rPr>
                <w:b w:val="0"/>
                <w:bCs w:val="0"/>
                <w:color w:val="000000"/>
                <w:sz w:val="20"/>
                <w:szCs w:val="20"/>
              </w:rPr>
            </w:r>
            <w:r w:rsidRPr="00217708">
              <w:rPr>
                <w:b w:val="0"/>
                <w:bCs w:val="0"/>
                <w:color w:val="000000"/>
                <w:sz w:val="20"/>
                <w:szCs w:val="20"/>
              </w:rPr>
              <w:fldChar w:fldCharType="separate"/>
            </w:r>
            <w:r w:rsidRPr="00217708">
              <w:rPr>
                <w:b w:val="0"/>
                <w:bCs w:val="0"/>
                <w:noProof/>
                <w:color w:val="000000"/>
                <w:sz w:val="20"/>
                <w:szCs w:val="20"/>
              </w:rPr>
              <w:t> </w:t>
            </w:r>
            <w:r w:rsidRPr="00217708">
              <w:rPr>
                <w:b w:val="0"/>
                <w:bCs w:val="0"/>
                <w:noProof/>
                <w:color w:val="000000"/>
                <w:sz w:val="20"/>
                <w:szCs w:val="20"/>
              </w:rPr>
              <w:t> </w:t>
            </w:r>
            <w:r w:rsidRPr="00217708">
              <w:rPr>
                <w:b w:val="0"/>
                <w:bCs w:val="0"/>
                <w:color w:val="000000"/>
                <w:sz w:val="20"/>
                <w:szCs w:val="20"/>
              </w:rPr>
              <w:fldChar w:fldCharType="end"/>
            </w:r>
            <w:bookmarkEnd w:id="14"/>
            <w:r w:rsidRPr="00217708">
              <w:rPr>
                <w:b w:val="0"/>
                <w:bCs w:val="0"/>
                <w:color w:val="000000"/>
                <w:sz w:val="20"/>
                <w:szCs w:val="20"/>
              </w:rPr>
              <w:t>/</w:t>
            </w:r>
            <w:bookmarkStart w:id="15" w:name="Text18"/>
            <w:r w:rsidRPr="00217708">
              <w:rPr>
                <w:b w:val="0"/>
                <w:bCs w:val="0"/>
                <w:color w:val="000000"/>
                <w:sz w:val="20"/>
                <w:szCs w:val="20"/>
              </w:rPr>
              <w:fldChar w:fldCharType="begin">
                <w:ffData>
                  <w:name w:val="Text18"/>
                  <w:enabled/>
                  <w:calcOnExit w:val="0"/>
                  <w:textInput>
                    <w:maxLength w:val="2"/>
                  </w:textInput>
                </w:ffData>
              </w:fldChar>
            </w:r>
            <w:r w:rsidRPr="00217708">
              <w:rPr>
                <w:b w:val="0"/>
                <w:bCs w:val="0"/>
                <w:color w:val="000000"/>
                <w:sz w:val="20"/>
                <w:szCs w:val="20"/>
              </w:rPr>
              <w:instrText xml:space="preserve"> FORMTEXT </w:instrText>
            </w:r>
            <w:r w:rsidRPr="00217708">
              <w:rPr>
                <w:b w:val="0"/>
                <w:bCs w:val="0"/>
                <w:color w:val="000000"/>
                <w:sz w:val="20"/>
                <w:szCs w:val="20"/>
              </w:rPr>
            </w:r>
            <w:r w:rsidRPr="00217708">
              <w:rPr>
                <w:b w:val="0"/>
                <w:bCs w:val="0"/>
                <w:color w:val="000000"/>
                <w:sz w:val="20"/>
                <w:szCs w:val="20"/>
              </w:rPr>
              <w:fldChar w:fldCharType="separate"/>
            </w:r>
            <w:r w:rsidRPr="00217708">
              <w:rPr>
                <w:b w:val="0"/>
                <w:bCs w:val="0"/>
                <w:noProof/>
                <w:color w:val="000000"/>
                <w:sz w:val="20"/>
                <w:szCs w:val="20"/>
              </w:rPr>
              <w:t> </w:t>
            </w:r>
            <w:r w:rsidRPr="00217708">
              <w:rPr>
                <w:b w:val="0"/>
                <w:bCs w:val="0"/>
                <w:noProof/>
                <w:color w:val="000000"/>
                <w:sz w:val="20"/>
                <w:szCs w:val="20"/>
              </w:rPr>
              <w:t> </w:t>
            </w:r>
            <w:r w:rsidRPr="00217708">
              <w:rPr>
                <w:b w:val="0"/>
                <w:bCs w:val="0"/>
                <w:color w:val="000000"/>
                <w:sz w:val="20"/>
                <w:szCs w:val="20"/>
              </w:rPr>
              <w:fldChar w:fldCharType="end"/>
            </w:r>
            <w:bookmarkEnd w:id="15"/>
            <w:r w:rsidRPr="00217708">
              <w:rPr>
                <w:b w:val="0"/>
                <w:bCs w:val="0"/>
                <w:color w:val="000000"/>
                <w:sz w:val="20"/>
                <w:szCs w:val="20"/>
              </w:rPr>
              <w:t>/</w:t>
            </w:r>
            <w:bookmarkStart w:id="16" w:name="Text19"/>
            <w:r w:rsidRPr="00217708">
              <w:rPr>
                <w:b w:val="0"/>
                <w:bCs w:val="0"/>
                <w:color w:val="000000"/>
                <w:sz w:val="20"/>
                <w:szCs w:val="20"/>
              </w:rPr>
              <w:fldChar w:fldCharType="begin">
                <w:ffData>
                  <w:name w:val="Text19"/>
                  <w:enabled/>
                  <w:calcOnExit w:val="0"/>
                  <w:textInput>
                    <w:maxLength w:val="4"/>
                  </w:textInput>
                </w:ffData>
              </w:fldChar>
            </w:r>
            <w:r w:rsidRPr="00217708">
              <w:rPr>
                <w:b w:val="0"/>
                <w:bCs w:val="0"/>
                <w:color w:val="000000"/>
                <w:sz w:val="20"/>
                <w:szCs w:val="20"/>
              </w:rPr>
              <w:instrText xml:space="preserve"> FORMTEXT </w:instrText>
            </w:r>
            <w:r w:rsidRPr="00217708">
              <w:rPr>
                <w:b w:val="0"/>
                <w:bCs w:val="0"/>
                <w:color w:val="000000"/>
                <w:sz w:val="20"/>
                <w:szCs w:val="20"/>
              </w:rPr>
            </w:r>
            <w:r w:rsidRPr="00217708">
              <w:rPr>
                <w:b w:val="0"/>
                <w:bCs w:val="0"/>
                <w:color w:val="000000"/>
                <w:sz w:val="20"/>
                <w:szCs w:val="20"/>
              </w:rPr>
              <w:fldChar w:fldCharType="separate"/>
            </w:r>
            <w:r w:rsidRPr="00217708">
              <w:rPr>
                <w:b w:val="0"/>
                <w:bCs w:val="0"/>
                <w:noProof/>
                <w:color w:val="000000"/>
                <w:sz w:val="20"/>
                <w:szCs w:val="20"/>
              </w:rPr>
              <w:t> </w:t>
            </w:r>
            <w:r w:rsidRPr="00217708">
              <w:rPr>
                <w:b w:val="0"/>
                <w:bCs w:val="0"/>
                <w:noProof/>
                <w:color w:val="000000"/>
                <w:sz w:val="20"/>
                <w:szCs w:val="20"/>
              </w:rPr>
              <w:t> </w:t>
            </w:r>
            <w:r w:rsidRPr="00217708">
              <w:rPr>
                <w:b w:val="0"/>
                <w:bCs w:val="0"/>
                <w:noProof/>
                <w:color w:val="000000"/>
                <w:sz w:val="20"/>
                <w:szCs w:val="20"/>
              </w:rPr>
              <w:t> </w:t>
            </w:r>
            <w:r w:rsidRPr="00217708">
              <w:rPr>
                <w:b w:val="0"/>
                <w:bCs w:val="0"/>
                <w:noProof/>
                <w:color w:val="000000"/>
                <w:sz w:val="20"/>
                <w:szCs w:val="20"/>
              </w:rPr>
              <w:t> </w:t>
            </w:r>
            <w:r w:rsidRPr="00217708">
              <w:rPr>
                <w:b w:val="0"/>
                <w:bCs w:val="0"/>
                <w:color w:val="000000"/>
                <w:sz w:val="20"/>
                <w:szCs w:val="20"/>
              </w:rPr>
              <w:fldChar w:fldCharType="end"/>
            </w:r>
            <w:bookmarkEnd w:id="16"/>
          </w:p>
        </w:tc>
      </w:tr>
      <w:tr w:rsidR="00870B99" w:rsidRPr="00217708" w14:paraId="4DB3E544" w14:textId="77777777" w:rsidTr="004A6232">
        <w:tc>
          <w:tcPr>
            <w:tcW w:w="5000" w:type="pct"/>
            <w:shd w:val="clear" w:color="auto" w:fill="365F91"/>
          </w:tcPr>
          <w:p w14:paraId="64F60893" w14:textId="77777777" w:rsidR="00870B99" w:rsidRPr="00217708" w:rsidRDefault="00870B99">
            <w:pPr>
              <w:pStyle w:val="RowHeading"/>
              <w:tabs>
                <w:tab w:val="left" w:pos="1134"/>
              </w:tabs>
              <w:spacing w:after="120"/>
            </w:pPr>
            <w:r w:rsidRPr="00217708">
              <w:t>Applicant</w:t>
            </w:r>
          </w:p>
        </w:tc>
      </w:tr>
      <w:tr w:rsidR="00870B99" w:rsidRPr="00217708" w14:paraId="677FC5A5" w14:textId="77777777" w:rsidTr="004A6232">
        <w:tc>
          <w:tcPr>
            <w:tcW w:w="5000" w:type="pct"/>
          </w:tcPr>
          <w:p w14:paraId="096F30D5" w14:textId="77777777" w:rsidR="00870B99" w:rsidRPr="00217708" w:rsidRDefault="00870B99">
            <w:pPr>
              <w:tabs>
                <w:tab w:val="left" w:pos="1134"/>
              </w:tabs>
              <w:spacing w:before="60" w:after="120"/>
              <w:rPr>
                <w:color w:val="000000"/>
              </w:rPr>
            </w:pPr>
            <w:r w:rsidRPr="00217708">
              <w:rPr>
                <w:color w:val="000000"/>
              </w:rPr>
              <w:t>Name:</w:t>
            </w:r>
            <w:r w:rsidRPr="00217708">
              <w:rPr>
                <w:color w:val="000000"/>
              </w:rPr>
              <w:tab/>
            </w:r>
            <w:r w:rsidRPr="00217708">
              <w:rPr>
                <w:color w:val="000000"/>
              </w:rPr>
              <w:fldChar w:fldCharType="begin">
                <w:ffData>
                  <w:name w:val="Text15"/>
                  <w:enabled/>
                  <w:calcOnExit w:val="0"/>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p w14:paraId="09B107AA" w14:textId="77777777" w:rsidR="00870B99" w:rsidRPr="00217708" w:rsidRDefault="00870B99">
            <w:pPr>
              <w:tabs>
                <w:tab w:val="left" w:pos="1134"/>
              </w:tabs>
              <w:spacing w:after="240"/>
              <w:rPr>
                <w:color w:val="000000"/>
              </w:rPr>
            </w:pPr>
            <w:r w:rsidRPr="00217708">
              <w:rPr>
                <w:color w:val="000000"/>
              </w:rPr>
              <w:t>Signature:</w:t>
            </w:r>
            <w:r w:rsidRPr="00217708">
              <w:rPr>
                <w:color w:val="000000"/>
              </w:rPr>
              <w:tab/>
              <w:t xml:space="preserve">                                                                    Date:  </w:t>
            </w:r>
            <w:r w:rsidRPr="00217708">
              <w:rPr>
                <w:color w:val="000000"/>
              </w:rPr>
              <w:fldChar w:fldCharType="begin">
                <w:ffData>
                  <w:name w:val="Text17"/>
                  <w:enabled/>
                  <w:calcOnExit w:val="0"/>
                  <w:textInput>
                    <w:maxLength w:val="2"/>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color w:val="000000"/>
              </w:rPr>
              <w:fldChar w:fldCharType="end"/>
            </w:r>
            <w:r w:rsidRPr="00217708">
              <w:rPr>
                <w:color w:val="000000"/>
              </w:rPr>
              <w:t>/</w:t>
            </w:r>
            <w:r w:rsidRPr="00217708">
              <w:rPr>
                <w:color w:val="000000"/>
              </w:rPr>
              <w:fldChar w:fldCharType="begin">
                <w:ffData>
                  <w:name w:val="Text18"/>
                  <w:enabled/>
                  <w:calcOnExit w:val="0"/>
                  <w:textInput>
                    <w:maxLength w:val="2"/>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color w:val="000000"/>
              </w:rPr>
              <w:fldChar w:fldCharType="end"/>
            </w:r>
            <w:r w:rsidRPr="00217708">
              <w:rPr>
                <w:color w:val="000000"/>
              </w:rPr>
              <w:t>/</w:t>
            </w:r>
            <w:r w:rsidRPr="00217708">
              <w:rPr>
                <w:color w:val="000000"/>
              </w:rPr>
              <w:fldChar w:fldCharType="begin">
                <w:ffData>
                  <w:name w:val="Text19"/>
                  <w:enabled/>
                  <w:calcOnExit w:val="0"/>
                  <w:textInput>
                    <w:maxLength w:val="4"/>
                  </w:textInput>
                </w:ffData>
              </w:fldChar>
            </w:r>
            <w:r w:rsidRPr="00217708">
              <w:rPr>
                <w:color w:val="000000"/>
              </w:rPr>
              <w:instrText xml:space="preserve"> FORMTEXT </w:instrText>
            </w:r>
            <w:r w:rsidRPr="00217708">
              <w:rPr>
                <w:color w:val="000000"/>
              </w:rPr>
            </w:r>
            <w:r w:rsidRPr="00217708">
              <w:rPr>
                <w:color w:val="000000"/>
              </w:rPr>
              <w:fldChar w:fldCharType="separate"/>
            </w:r>
            <w:r w:rsidRPr="00217708">
              <w:rPr>
                <w:noProof/>
                <w:color w:val="000000"/>
              </w:rPr>
              <w:t> </w:t>
            </w:r>
            <w:r w:rsidRPr="00217708">
              <w:rPr>
                <w:noProof/>
                <w:color w:val="000000"/>
              </w:rPr>
              <w:t> </w:t>
            </w:r>
            <w:r w:rsidRPr="00217708">
              <w:rPr>
                <w:noProof/>
                <w:color w:val="000000"/>
              </w:rPr>
              <w:t> </w:t>
            </w:r>
            <w:r w:rsidRPr="00217708">
              <w:rPr>
                <w:noProof/>
                <w:color w:val="000000"/>
              </w:rPr>
              <w:t> </w:t>
            </w:r>
            <w:r w:rsidRPr="00217708">
              <w:rPr>
                <w:color w:val="000000"/>
              </w:rPr>
              <w:fldChar w:fldCharType="end"/>
            </w:r>
          </w:p>
        </w:tc>
      </w:tr>
    </w:tbl>
    <w:p w14:paraId="2BCE3052" w14:textId="77777777" w:rsidR="00870B99" w:rsidRPr="00217708" w:rsidRDefault="00870B99" w:rsidP="00872053">
      <w:pPr>
        <w:pStyle w:val="Heading3"/>
        <w:spacing w:after="240"/>
        <w:rPr>
          <w:color w:val="000000"/>
          <w:sz w:val="28"/>
          <w:szCs w:val="28"/>
        </w:rPr>
      </w:pPr>
      <w:r w:rsidRPr="00217708">
        <w:rPr>
          <w:color w:val="000000"/>
          <w:sz w:val="28"/>
          <w:szCs w:val="28"/>
        </w:rPr>
        <w:br w:type="page"/>
      </w:r>
      <w:r w:rsidRPr="00217708">
        <w:rPr>
          <w:color w:val="000000"/>
          <w:sz w:val="28"/>
          <w:szCs w:val="28"/>
        </w:rPr>
        <w:lastRenderedPageBreak/>
        <w:t>Recruitment Rating Scale</w:t>
      </w:r>
    </w:p>
    <w:tbl>
      <w:tblPr>
        <w:tblW w:w="928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993"/>
        <w:gridCol w:w="3969"/>
        <w:gridCol w:w="4325"/>
      </w:tblGrid>
      <w:tr w:rsidR="00870B99" w:rsidRPr="00217708" w14:paraId="0E2E5CCF" w14:textId="77777777" w:rsidTr="00872053">
        <w:tblPrEx>
          <w:tblCellMar>
            <w:top w:w="0" w:type="dxa"/>
            <w:bottom w:w="0" w:type="dxa"/>
          </w:tblCellMar>
        </w:tblPrEx>
        <w:tc>
          <w:tcPr>
            <w:tcW w:w="993" w:type="dxa"/>
            <w:shd w:val="clear" w:color="auto" w:fill="365F91"/>
          </w:tcPr>
          <w:p w14:paraId="20208A6A" w14:textId="77777777" w:rsidR="00870B99" w:rsidRPr="00217708" w:rsidRDefault="00870B99">
            <w:pPr>
              <w:jc w:val="center"/>
              <w:rPr>
                <w:rFonts w:ascii="Calibri" w:hAnsi="Calibri" w:cs="Calibri"/>
                <w:b/>
                <w:bCs/>
                <w:color w:val="FFFFFF"/>
                <w:sz w:val="24"/>
                <w:szCs w:val="24"/>
              </w:rPr>
            </w:pPr>
            <w:r w:rsidRPr="00217708">
              <w:rPr>
                <w:rFonts w:ascii="Calibri" w:hAnsi="Calibri" w:cs="Calibri"/>
                <w:b/>
                <w:bCs/>
                <w:color w:val="FFFFFF"/>
                <w:sz w:val="24"/>
                <w:szCs w:val="24"/>
              </w:rPr>
              <w:t>Rating</w:t>
            </w:r>
          </w:p>
        </w:tc>
        <w:tc>
          <w:tcPr>
            <w:tcW w:w="3969" w:type="dxa"/>
            <w:shd w:val="clear" w:color="auto" w:fill="365F91"/>
          </w:tcPr>
          <w:p w14:paraId="1B6AC912" w14:textId="77777777" w:rsidR="00870B99" w:rsidRPr="00217708" w:rsidRDefault="00870B99">
            <w:pPr>
              <w:pStyle w:val="Heading2"/>
              <w:rPr>
                <w:rFonts w:ascii="Calibri" w:hAnsi="Calibri" w:cs="Calibri"/>
                <w:color w:val="FFFFFF"/>
                <w:sz w:val="24"/>
                <w:szCs w:val="24"/>
              </w:rPr>
            </w:pPr>
            <w:r w:rsidRPr="00217708">
              <w:rPr>
                <w:rFonts w:ascii="Calibri" w:hAnsi="Calibri" w:cs="Calibri"/>
                <w:color w:val="FFFFFF"/>
                <w:sz w:val="24"/>
                <w:szCs w:val="24"/>
              </w:rPr>
              <w:t>Description</w:t>
            </w:r>
          </w:p>
        </w:tc>
        <w:tc>
          <w:tcPr>
            <w:tcW w:w="4325" w:type="dxa"/>
            <w:shd w:val="clear" w:color="auto" w:fill="365F91"/>
          </w:tcPr>
          <w:p w14:paraId="6AB072BB" w14:textId="77777777" w:rsidR="00870B99" w:rsidRPr="00217708" w:rsidRDefault="00870B99">
            <w:pPr>
              <w:pStyle w:val="Heading2"/>
              <w:rPr>
                <w:rFonts w:ascii="Calibri" w:hAnsi="Calibri" w:cs="Calibri"/>
                <w:color w:val="FFFFFF"/>
                <w:sz w:val="24"/>
                <w:szCs w:val="24"/>
              </w:rPr>
            </w:pPr>
            <w:r w:rsidRPr="00217708">
              <w:rPr>
                <w:rFonts w:ascii="Calibri" w:hAnsi="Calibri" w:cs="Calibri"/>
                <w:color w:val="FFFFFF"/>
                <w:sz w:val="24"/>
                <w:szCs w:val="24"/>
              </w:rPr>
              <w:t>Indicators of Performance</w:t>
            </w:r>
          </w:p>
        </w:tc>
      </w:tr>
      <w:tr w:rsidR="00870B99" w:rsidRPr="00217708" w14:paraId="22A0EFF9" w14:textId="77777777" w:rsidTr="00872053">
        <w:tblPrEx>
          <w:tblCellMar>
            <w:top w:w="0" w:type="dxa"/>
            <w:bottom w:w="0" w:type="dxa"/>
          </w:tblCellMar>
        </w:tblPrEx>
        <w:tc>
          <w:tcPr>
            <w:tcW w:w="993" w:type="dxa"/>
            <w:shd w:val="clear" w:color="auto" w:fill="365F91"/>
          </w:tcPr>
          <w:p w14:paraId="23AB21C1" w14:textId="77777777" w:rsidR="00870B99" w:rsidRPr="00217708" w:rsidRDefault="00870B99" w:rsidP="00872053">
            <w:pPr>
              <w:spacing w:before="40" w:after="40"/>
              <w:jc w:val="center"/>
              <w:rPr>
                <w:rFonts w:ascii="Calibri" w:hAnsi="Calibri" w:cs="Calibri"/>
                <w:b/>
                <w:bCs/>
                <w:color w:val="FFFFFF"/>
                <w:sz w:val="24"/>
                <w:szCs w:val="24"/>
              </w:rPr>
            </w:pPr>
            <w:r w:rsidRPr="00217708">
              <w:rPr>
                <w:rFonts w:ascii="Calibri" w:hAnsi="Calibri" w:cs="Calibri"/>
                <w:b/>
                <w:bCs/>
                <w:color w:val="FFFFFF"/>
                <w:sz w:val="24"/>
                <w:szCs w:val="24"/>
              </w:rPr>
              <w:t>5</w:t>
            </w:r>
          </w:p>
        </w:tc>
        <w:tc>
          <w:tcPr>
            <w:tcW w:w="8294" w:type="dxa"/>
            <w:gridSpan w:val="2"/>
            <w:shd w:val="clear" w:color="auto" w:fill="365F91"/>
          </w:tcPr>
          <w:p w14:paraId="773AB78F" w14:textId="77777777" w:rsidR="00870B99" w:rsidRPr="00217708" w:rsidRDefault="00870B99" w:rsidP="00872053">
            <w:pPr>
              <w:spacing w:before="40" w:after="40"/>
              <w:rPr>
                <w:rFonts w:ascii="Calibri" w:hAnsi="Calibri" w:cs="Calibri"/>
                <w:b/>
                <w:bCs/>
                <w:color w:val="FFFFFF"/>
                <w:sz w:val="24"/>
                <w:szCs w:val="24"/>
              </w:rPr>
            </w:pPr>
            <w:r w:rsidRPr="00217708">
              <w:rPr>
                <w:rFonts w:ascii="Calibri" w:hAnsi="Calibri" w:cs="Calibri"/>
                <w:b/>
                <w:bCs/>
                <w:color w:val="FFFFFF"/>
                <w:sz w:val="24"/>
                <w:szCs w:val="24"/>
              </w:rPr>
              <w:t>Excellent</w:t>
            </w:r>
          </w:p>
        </w:tc>
      </w:tr>
      <w:tr w:rsidR="00870B99" w:rsidRPr="00217708" w14:paraId="21E7CF94" w14:textId="77777777" w:rsidTr="00872053">
        <w:tblPrEx>
          <w:tblCellMar>
            <w:top w:w="0" w:type="dxa"/>
            <w:bottom w:w="0" w:type="dxa"/>
          </w:tblCellMar>
        </w:tblPrEx>
        <w:tc>
          <w:tcPr>
            <w:tcW w:w="993" w:type="dxa"/>
          </w:tcPr>
          <w:p w14:paraId="1322E339" w14:textId="77777777" w:rsidR="00870B99" w:rsidRPr="00217708" w:rsidRDefault="00870B99">
            <w:pPr>
              <w:jc w:val="center"/>
              <w:rPr>
                <w:b/>
                <w:bCs/>
                <w:color w:val="000000"/>
                <w:sz w:val="18"/>
                <w:szCs w:val="18"/>
              </w:rPr>
            </w:pPr>
          </w:p>
        </w:tc>
        <w:tc>
          <w:tcPr>
            <w:tcW w:w="3969" w:type="dxa"/>
          </w:tcPr>
          <w:p w14:paraId="3C73CB4A"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The applicant possesses exceptionally well developed and relevant skills and abilities, and the appropriate personal qualities in relation to this criterion, and their performance is outstanding.</w:t>
            </w:r>
          </w:p>
          <w:p w14:paraId="414A9798" w14:textId="77777777" w:rsidR="00870B99" w:rsidRPr="00217708" w:rsidRDefault="00870B99">
            <w:pPr>
              <w:rPr>
                <w:color w:val="000000"/>
                <w:sz w:val="18"/>
                <w:szCs w:val="18"/>
              </w:rPr>
            </w:pPr>
            <w:r w:rsidRPr="00217708">
              <w:rPr>
                <w:color w:val="000000"/>
                <w:sz w:val="18"/>
                <w:szCs w:val="18"/>
              </w:rPr>
              <w:t>This is only to be used in cases where exceptional skills have been demonstrated against this criterion.</w:t>
            </w:r>
          </w:p>
        </w:tc>
        <w:tc>
          <w:tcPr>
            <w:tcW w:w="4325" w:type="dxa"/>
          </w:tcPr>
          <w:p w14:paraId="65A68785"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Is able to perform at high level without direct supervision, for one or more reasons including:</w:t>
            </w:r>
          </w:p>
          <w:p w14:paraId="40A9E956" w14:textId="77777777" w:rsidR="00870B99" w:rsidRPr="00217708" w:rsidRDefault="00870B99">
            <w:pPr>
              <w:numPr>
                <w:ilvl w:val="0"/>
                <w:numId w:val="4"/>
              </w:numPr>
              <w:tabs>
                <w:tab w:val="left" w:pos="434"/>
              </w:tabs>
              <w:overflowPunct/>
              <w:autoSpaceDE/>
              <w:autoSpaceDN/>
              <w:adjustRightInd/>
              <w:textAlignment w:val="auto"/>
              <w:rPr>
                <w:color w:val="000000"/>
                <w:sz w:val="18"/>
                <w:szCs w:val="18"/>
              </w:rPr>
            </w:pPr>
            <w:r w:rsidRPr="00217708">
              <w:rPr>
                <w:color w:val="000000"/>
                <w:sz w:val="18"/>
                <w:szCs w:val="18"/>
              </w:rPr>
              <w:t>excellent job knowledge</w:t>
            </w:r>
          </w:p>
          <w:p w14:paraId="516950EC" w14:textId="77777777" w:rsidR="00870B99" w:rsidRPr="00217708" w:rsidRDefault="00870B99">
            <w:pPr>
              <w:numPr>
                <w:ilvl w:val="0"/>
                <w:numId w:val="4"/>
              </w:numPr>
              <w:tabs>
                <w:tab w:val="left" w:pos="292"/>
              </w:tabs>
              <w:overflowPunct/>
              <w:autoSpaceDE/>
              <w:autoSpaceDN/>
              <w:adjustRightInd/>
              <w:textAlignment w:val="auto"/>
              <w:rPr>
                <w:color w:val="000000"/>
                <w:sz w:val="18"/>
                <w:szCs w:val="18"/>
              </w:rPr>
            </w:pPr>
            <w:r w:rsidRPr="00217708">
              <w:rPr>
                <w:color w:val="000000"/>
                <w:sz w:val="18"/>
                <w:szCs w:val="18"/>
              </w:rPr>
              <w:t>exceptionally reliable</w:t>
            </w:r>
          </w:p>
          <w:p w14:paraId="50524EEA" w14:textId="77777777" w:rsidR="00870B99" w:rsidRPr="00217708" w:rsidRDefault="00870B99">
            <w:pPr>
              <w:numPr>
                <w:ilvl w:val="0"/>
                <w:numId w:val="4"/>
              </w:numPr>
              <w:tabs>
                <w:tab w:val="left" w:pos="292"/>
              </w:tabs>
              <w:overflowPunct/>
              <w:autoSpaceDE/>
              <w:autoSpaceDN/>
              <w:adjustRightInd/>
              <w:textAlignment w:val="auto"/>
              <w:rPr>
                <w:color w:val="000000"/>
                <w:sz w:val="18"/>
                <w:szCs w:val="18"/>
              </w:rPr>
            </w:pPr>
            <w:r w:rsidRPr="00217708">
              <w:rPr>
                <w:color w:val="000000"/>
                <w:sz w:val="18"/>
                <w:szCs w:val="18"/>
              </w:rPr>
              <w:t>considerable demonstrated ability in problem solving and the application of change</w:t>
            </w:r>
          </w:p>
          <w:p w14:paraId="00AA5768" w14:textId="77777777" w:rsidR="00870B99" w:rsidRPr="00217708" w:rsidRDefault="00870B99" w:rsidP="00872053">
            <w:pPr>
              <w:numPr>
                <w:ilvl w:val="0"/>
                <w:numId w:val="4"/>
              </w:numPr>
              <w:tabs>
                <w:tab w:val="left" w:pos="292"/>
              </w:tabs>
              <w:overflowPunct/>
              <w:autoSpaceDE/>
              <w:autoSpaceDN/>
              <w:adjustRightInd/>
              <w:spacing w:after="60"/>
              <w:ind w:left="284" w:hanging="284"/>
              <w:textAlignment w:val="auto"/>
              <w:rPr>
                <w:color w:val="000000"/>
                <w:sz w:val="18"/>
                <w:szCs w:val="18"/>
              </w:rPr>
            </w:pPr>
            <w:r w:rsidRPr="00217708">
              <w:rPr>
                <w:color w:val="000000"/>
                <w:sz w:val="18"/>
                <w:szCs w:val="18"/>
              </w:rPr>
              <w:t>appears to deal instinctively and effectively with all matters relating to the position.</w:t>
            </w:r>
          </w:p>
        </w:tc>
      </w:tr>
      <w:tr w:rsidR="00870B99" w:rsidRPr="00217708" w14:paraId="57E1051C" w14:textId="77777777" w:rsidTr="00872053">
        <w:tblPrEx>
          <w:tblCellMar>
            <w:top w:w="0" w:type="dxa"/>
            <w:bottom w:w="0" w:type="dxa"/>
          </w:tblCellMar>
        </w:tblPrEx>
        <w:tc>
          <w:tcPr>
            <w:tcW w:w="993" w:type="dxa"/>
            <w:tcBorders>
              <w:right w:val="nil"/>
            </w:tcBorders>
            <w:shd w:val="clear" w:color="auto" w:fill="365F91"/>
          </w:tcPr>
          <w:p w14:paraId="55132D58" w14:textId="77777777" w:rsidR="00870B99" w:rsidRPr="00217708" w:rsidRDefault="00870B99" w:rsidP="00872053">
            <w:pPr>
              <w:spacing w:before="40" w:after="40"/>
              <w:jc w:val="center"/>
              <w:rPr>
                <w:rFonts w:ascii="Calibri" w:hAnsi="Calibri" w:cs="Calibri"/>
                <w:b/>
                <w:bCs/>
                <w:color w:val="FFFFFF"/>
                <w:sz w:val="24"/>
                <w:szCs w:val="24"/>
              </w:rPr>
            </w:pPr>
            <w:r w:rsidRPr="00217708">
              <w:rPr>
                <w:rFonts w:ascii="Calibri" w:hAnsi="Calibri" w:cs="Calibri"/>
                <w:b/>
                <w:bCs/>
                <w:color w:val="FFFFFF"/>
                <w:sz w:val="24"/>
                <w:szCs w:val="24"/>
              </w:rPr>
              <w:t>4</w:t>
            </w:r>
          </w:p>
        </w:tc>
        <w:tc>
          <w:tcPr>
            <w:tcW w:w="8294" w:type="dxa"/>
            <w:gridSpan w:val="2"/>
            <w:tcBorders>
              <w:left w:val="nil"/>
            </w:tcBorders>
            <w:shd w:val="clear" w:color="auto" w:fill="365F91"/>
          </w:tcPr>
          <w:p w14:paraId="5BBF605F" w14:textId="77777777" w:rsidR="00870B99" w:rsidRPr="00217708" w:rsidRDefault="00870B99" w:rsidP="00872053">
            <w:pPr>
              <w:spacing w:before="40" w:after="40"/>
              <w:rPr>
                <w:rFonts w:ascii="Calibri" w:hAnsi="Calibri" w:cs="Calibri"/>
                <w:b/>
                <w:bCs/>
                <w:color w:val="FFFFFF"/>
                <w:sz w:val="24"/>
                <w:szCs w:val="24"/>
              </w:rPr>
            </w:pPr>
            <w:r w:rsidRPr="00217708">
              <w:rPr>
                <w:rFonts w:ascii="Calibri" w:hAnsi="Calibri" w:cs="Calibri"/>
                <w:b/>
                <w:bCs/>
                <w:color w:val="FFFFFF"/>
                <w:sz w:val="24"/>
                <w:szCs w:val="24"/>
              </w:rPr>
              <w:t>Fully Competent</w:t>
            </w:r>
          </w:p>
        </w:tc>
      </w:tr>
      <w:tr w:rsidR="00870B99" w:rsidRPr="00217708" w14:paraId="5DF4FF16" w14:textId="77777777" w:rsidTr="00872053">
        <w:tblPrEx>
          <w:tblCellMar>
            <w:top w:w="0" w:type="dxa"/>
            <w:bottom w:w="0" w:type="dxa"/>
          </w:tblCellMar>
        </w:tblPrEx>
        <w:tc>
          <w:tcPr>
            <w:tcW w:w="993" w:type="dxa"/>
          </w:tcPr>
          <w:p w14:paraId="6E8DF2E3" w14:textId="77777777" w:rsidR="00870B99" w:rsidRPr="00217708" w:rsidRDefault="00870B99">
            <w:pPr>
              <w:jc w:val="center"/>
              <w:rPr>
                <w:b/>
                <w:bCs/>
                <w:color w:val="000000"/>
                <w:sz w:val="18"/>
                <w:szCs w:val="18"/>
              </w:rPr>
            </w:pPr>
          </w:p>
        </w:tc>
        <w:tc>
          <w:tcPr>
            <w:tcW w:w="3969" w:type="dxa"/>
          </w:tcPr>
          <w:p w14:paraId="56ABE7FF"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The applicant possesses highly developed and relevant skills and abilities, and would perform consistently well against this criterion.</w:t>
            </w:r>
          </w:p>
        </w:tc>
        <w:tc>
          <w:tcPr>
            <w:tcW w:w="4325" w:type="dxa"/>
          </w:tcPr>
          <w:p w14:paraId="1BF01375"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Would require limited supervision to achieve good results, for one or more reasons including:</w:t>
            </w:r>
          </w:p>
          <w:p w14:paraId="64271F9B"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reliability and responsibility</w:t>
            </w:r>
          </w:p>
          <w:p w14:paraId="4BF46EAD"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well developed (sound) job knowledge</w:t>
            </w:r>
          </w:p>
          <w:p w14:paraId="7B46B5DD"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able to suggest and initiate improvements</w:t>
            </w:r>
          </w:p>
          <w:p w14:paraId="62BBE960" w14:textId="77777777" w:rsidR="00870B99" w:rsidRPr="00217708" w:rsidRDefault="00870B99" w:rsidP="00872053">
            <w:pPr>
              <w:numPr>
                <w:ilvl w:val="0"/>
                <w:numId w:val="4"/>
              </w:numPr>
              <w:tabs>
                <w:tab w:val="left" w:pos="292"/>
              </w:tabs>
              <w:overflowPunct/>
              <w:autoSpaceDE/>
              <w:autoSpaceDN/>
              <w:adjustRightInd/>
              <w:spacing w:after="60"/>
              <w:ind w:left="284" w:hanging="284"/>
              <w:textAlignment w:val="auto"/>
              <w:rPr>
                <w:color w:val="000000"/>
                <w:sz w:val="18"/>
                <w:szCs w:val="18"/>
              </w:rPr>
            </w:pPr>
            <w:r w:rsidRPr="00217708">
              <w:rPr>
                <w:color w:val="000000"/>
                <w:sz w:val="18"/>
                <w:szCs w:val="18"/>
              </w:rPr>
              <w:t>well able to deal with all of the routine and most of the complex matters relating to position.</w:t>
            </w:r>
          </w:p>
        </w:tc>
      </w:tr>
      <w:tr w:rsidR="00870B99" w:rsidRPr="00217708" w14:paraId="26FC6BA9" w14:textId="77777777" w:rsidTr="00872053">
        <w:tblPrEx>
          <w:tblCellMar>
            <w:top w:w="0" w:type="dxa"/>
            <w:bottom w:w="0" w:type="dxa"/>
          </w:tblCellMar>
        </w:tblPrEx>
        <w:tc>
          <w:tcPr>
            <w:tcW w:w="993" w:type="dxa"/>
            <w:tcBorders>
              <w:right w:val="nil"/>
            </w:tcBorders>
            <w:shd w:val="clear" w:color="auto" w:fill="365F91"/>
          </w:tcPr>
          <w:p w14:paraId="1AEAC876" w14:textId="77777777" w:rsidR="00870B99" w:rsidRPr="00217708" w:rsidRDefault="00870B99" w:rsidP="00872053">
            <w:pPr>
              <w:spacing w:before="40" w:after="40"/>
              <w:jc w:val="center"/>
              <w:rPr>
                <w:rFonts w:ascii="Calibri" w:hAnsi="Calibri" w:cs="Calibri"/>
                <w:b/>
                <w:bCs/>
                <w:color w:val="FFFFFF"/>
                <w:sz w:val="24"/>
                <w:szCs w:val="24"/>
              </w:rPr>
            </w:pPr>
            <w:r w:rsidRPr="00217708">
              <w:rPr>
                <w:rFonts w:ascii="Calibri" w:hAnsi="Calibri" w:cs="Calibri"/>
                <w:b/>
                <w:bCs/>
                <w:color w:val="FFFFFF"/>
                <w:sz w:val="24"/>
                <w:szCs w:val="24"/>
              </w:rPr>
              <w:t>3</w:t>
            </w:r>
          </w:p>
        </w:tc>
        <w:tc>
          <w:tcPr>
            <w:tcW w:w="8294" w:type="dxa"/>
            <w:gridSpan w:val="2"/>
            <w:tcBorders>
              <w:left w:val="nil"/>
            </w:tcBorders>
            <w:shd w:val="clear" w:color="auto" w:fill="365F91"/>
          </w:tcPr>
          <w:p w14:paraId="3C1905B3" w14:textId="77777777" w:rsidR="00870B99" w:rsidRPr="00217708" w:rsidRDefault="00870B99" w:rsidP="00872053">
            <w:pPr>
              <w:spacing w:before="40" w:after="40"/>
              <w:rPr>
                <w:rFonts w:ascii="Calibri" w:hAnsi="Calibri" w:cs="Calibri"/>
                <w:b/>
                <w:bCs/>
                <w:color w:val="FFFFFF"/>
                <w:sz w:val="24"/>
                <w:szCs w:val="24"/>
              </w:rPr>
            </w:pPr>
            <w:r w:rsidRPr="00217708">
              <w:rPr>
                <w:rFonts w:ascii="Calibri" w:hAnsi="Calibri" w:cs="Calibri"/>
                <w:b/>
                <w:bCs/>
                <w:color w:val="FFFFFF"/>
                <w:sz w:val="24"/>
                <w:szCs w:val="24"/>
              </w:rPr>
              <w:t>Competent</w:t>
            </w:r>
          </w:p>
        </w:tc>
      </w:tr>
      <w:tr w:rsidR="00870B99" w:rsidRPr="00217708" w14:paraId="38D3E88E" w14:textId="77777777" w:rsidTr="00872053">
        <w:tblPrEx>
          <w:tblCellMar>
            <w:top w:w="0" w:type="dxa"/>
            <w:bottom w:w="0" w:type="dxa"/>
          </w:tblCellMar>
        </w:tblPrEx>
        <w:tc>
          <w:tcPr>
            <w:tcW w:w="993" w:type="dxa"/>
          </w:tcPr>
          <w:p w14:paraId="3CBAFEBF" w14:textId="77777777" w:rsidR="00870B99" w:rsidRPr="00217708" w:rsidRDefault="00870B99">
            <w:pPr>
              <w:jc w:val="center"/>
              <w:rPr>
                <w:b/>
                <w:bCs/>
                <w:color w:val="000000"/>
                <w:sz w:val="18"/>
                <w:szCs w:val="18"/>
              </w:rPr>
            </w:pPr>
          </w:p>
        </w:tc>
        <w:tc>
          <w:tcPr>
            <w:tcW w:w="3969" w:type="dxa"/>
          </w:tcPr>
          <w:p w14:paraId="6CCBC2BF"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The applicant possesses well developed and relevant skills, abilities and personal qualities and has demonstrated competency at the required level.</w:t>
            </w:r>
          </w:p>
        </w:tc>
        <w:tc>
          <w:tcPr>
            <w:tcW w:w="4325" w:type="dxa"/>
          </w:tcPr>
          <w:p w14:paraId="5FFAFFAA"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Would require routine/little supervision to perform at an acceptable level, for one or more reasons including:</w:t>
            </w:r>
          </w:p>
          <w:p w14:paraId="3B2EF459"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reasonable/good job knowledge</w:t>
            </w:r>
          </w:p>
          <w:p w14:paraId="1360E123"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makes few errors</w:t>
            </w:r>
          </w:p>
          <w:p w14:paraId="06A9B749"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generally reliable</w:t>
            </w:r>
          </w:p>
          <w:p w14:paraId="37E92E82"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would require guidance for more complex situations</w:t>
            </w:r>
          </w:p>
          <w:p w14:paraId="07A9F38B"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could carry responsibility but would not seek it</w:t>
            </w:r>
          </w:p>
          <w:p w14:paraId="1DF0C575" w14:textId="77777777" w:rsidR="00870B99" w:rsidRPr="00217708" w:rsidRDefault="00870B99" w:rsidP="00872053">
            <w:pPr>
              <w:numPr>
                <w:ilvl w:val="0"/>
                <w:numId w:val="4"/>
              </w:numPr>
              <w:tabs>
                <w:tab w:val="left" w:pos="292"/>
              </w:tabs>
              <w:overflowPunct/>
              <w:autoSpaceDE/>
              <w:autoSpaceDN/>
              <w:adjustRightInd/>
              <w:spacing w:after="60"/>
              <w:ind w:left="284" w:hanging="284"/>
              <w:textAlignment w:val="auto"/>
              <w:rPr>
                <w:color w:val="000000"/>
                <w:sz w:val="18"/>
                <w:szCs w:val="18"/>
              </w:rPr>
            </w:pPr>
            <w:r w:rsidRPr="00217708">
              <w:rPr>
                <w:color w:val="000000"/>
                <w:sz w:val="18"/>
                <w:szCs w:val="18"/>
              </w:rPr>
              <w:t>could deal with all routine matters involving the position.</w:t>
            </w:r>
          </w:p>
        </w:tc>
      </w:tr>
      <w:tr w:rsidR="00870B99" w:rsidRPr="00217708" w14:paraId="5F089F1E" w14:textId="77777777" w:rsidTr="00872053">
        <w:tblPrEx>
          <w:tblCellMar>
            <w:top w:w="0" w:type="dxa"/>
            <w:bottom w:w="0" w:type="dxa"/>
          </w:tblCellMar>
        </w:tblPrEx>
        <w:tc>
          <w:tcPr>
            <w:tcW w:w="993" w:type="dxa"/>
            <w:tcBorders>
              <w:right w:val="nil"/>
            </w:tcBorders>
            <w:shd w:val="clear" w:color="auto" w:fill="365F91"/>
          </w:tcPr>
          <w:p w14:paraId="348D5B44" w14:textId="77777777" w:rsidR="00870B99" w:rsidRPr="00217708" w:rsidRDefault="00870B99" w:rsidP="00872053">
            <w:pPr>
              <w:spacing w:before="40" w:after="40"/>
              <w:jc w:val="center"/>
              <w:rPr>
                <w:rFonts w:ascii="Calibri" w:hAnsi="Calibri" w:cs="Calibri"/>
                <w:b/>
                <w:bCs/>
                <w:color w:val="FFFFFF"/>
                <w:sz w:val="24"/>
                <w:szCs w:val="24"/>
              </w:rPr>
            </w:pPr>
            <w:r w:rsidRPr="00217708">
              <w:rPr>
                <w:rFonts w:ascii="Calibri" w:hAnsi="Calibri" w:cs="Calibri"/>
                <w:b/>
                <w:bCs/>
                <w:color w:val="FFFFFF"/>
                <w:sz w:val="24"/>
                <w:szCs w:val="24"/>
              </w:rPr>
              <w:t>2</w:t>
            </w:r>
          </w:p>
        </w:tc>
        <w:tc>
          <w:tcPr>
            <w:tcW w:w="8294" w:type="dxa"/>
            <w:gridSpan w:val="2"/>
            <w:tcBorders>
              <w:left w:val="nil"/>
            </w:tcBorders>
            <w:shd w:val="clear" w:color="auto" w:fill="365F91"/>
          </w:tcPr>
          <w:p w14:paraId="2DF304B7" w14:textId="77777777" w:rsidR="00870B99" w:rsidRPr="00217708" w:rsidRDefault="00870B99" w:rsidP="00872053">
            <w:pPr>
              <w:spacing w:before="40" w:after="40"/>
              <w:rPr>
                <w:rFonts w:ascii="Calibri" w:hAnsi="Calibri" w:cs="Calibri"/>
                <w:b/>
                <w:bCs/>
                <w:color w:val="FFFFFF"/>
                <w:sz w:val="24"/>
                <w:szCs w:val="24"/>
              </w:rPr>
            </w:pPr>
            <w:r w:rsidRPr="00217708">
              <w:rPr>
                <w:rFonts w:ascii="Calibri" w:hAnsi="Calibri" w:cs="Calibri"/>
                <w:b/>
                <w:bCs/>
                <w:color w:val="FFFFFF"/>
                <w:sz w:val="24"/>
                <w:szCs w:val="24"/>
              </w:rPr>
              <w:t>Requires Development/Satisfactory</w:t>
            </w:r>
          </w:p>
        </w:tc>
      </w:tr>
      <w:tr w:rsidR="00870B99" w:rsidRPr="00217708" w14:paraId="6FA95E57" w14:textId="77777777" w:rsidTr="00872053">
        <w:tblPrEx>
          <w:tblCellMar>
            <w:top w:w="0" w:type="dxa"/>
            <w:bottom w:w="0" w:type="dxa"/>
          </w:tblCellMar>
        </w:tblPrEx>
        <w:tc>
          <w:tcPr>
            <w:tcW w:w="993" w:type="dxa"/>
          </w:tcPr>
          <w:p w14:paraId="68CD3C67" w14:textId="77777777" w:rsidR="00870B99" w:rsidRPr="00217708" w:rsidRDefault="00870B99">
            <w:pPr>
              <w:ind w:right="-45"/>
              <w:jc w:val="center"/>
              <w:rPr>
                <w:b/>
                <w:bCs/>
                <w:color w:val="000000"/>
                <w:sz w:val="18"/>
                <w:szCs w:val="18"/>
              </w:rPr>
            </w:pPr>
          </w:p>
        </w:tc>
        <w:tc>
          <w:tcPr>
            <w:tcW w:w="3969" w:type="dxa"/>
          </w:tcPr>
          <w:p w14:paraId="24933AF3"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The applicant possesses some skills, abilities and personal qualities relevant to the criterion, but is limited on others.</w:t>
            </w:r>
          </w:p>
          <w:p w14:paraId="3F493599" w14:textId="77777777" w:rsidR="00870B99" w:rsidRPr="00217708" w:rsidRDefault="00870B99">
            <w:pPr>
              <w:rPr>
                <w:color w:val="000000"/>
                <w:sz w:val="18"/>
                <w:szCs w:val="18"/>
              </w:rPr>
            </w:pPr>
            <w:r w:rsidRPr="00217708">
              <w:rPr>
                <w:color w:val="000000"/>
                <w:sz w:val="18"/>
                <w:szCs w:val="18"/>
              </w:rPr>
              <w:t xml:space="preserve">The applicant would be able to temporarily perform the duties of the position </w:t>
            </w:r>
            <w:r w:rsidRPr="00217708">
              <w:rPr>
                <w:color w:val="000000"/>
                <w:sz w:val="18"/>
                <w:szCs w:val="18"/>
                <w:u w:val="single"/>
              </w:rPr>
              <w:t>with close supervision</w:t>
            </w:r>
            <w:r w:rsidRPr="00217708">
              <w:rPr>
                <w:color w:val="000000"/>
                <w:sz w:val="18"/>
                <w:szCs w:val="18"/>
              </w:rPr>
              <w:t>, but would require further training and development to meet the standard required against this criterion.</w:t>
            </w:r>
          </w:p>
        </w:tc>
        <w:tc>
          <w:tcPr>
            <w:tcW w:w="4325" w:type="dxa"/>
          </w:tcPr>
          <w:p w14:paraId="769A06B2"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Would require close supervision to perform at an acceptable level, for one or more reasons including:</w:t>
            </w:r>
          </w:p>
          <w:p w14:paraId="0DFFCBE2"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only basic/general job knowledge</w:t>
            </w:r>
          </w:p>
          <w:p w14:paraId="293D6243"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could follow directions but would require frequent checking/follow-up</w:t>
            </w:r>
          </w:p>
          <w:p w14:paraId="32EF70EB"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could deal with most routine matters involving the position</w:t>
            </w:r>
          </w:p>
          <w:p w14:paraId="26CBB346" w14:textId="77777777" w:rsidR="00870B99" w:rsidRPr="00217708" w:rsidRDefault="00870B99">
            <w:pPr>
              <w:numPr>
                <w:ilvl w:val="0"/>
                <w:numId w:val="4"/>
              </w:numPr>
              <w:overflowPunct/>
              <w:autoSpaceDE/>
              <w:autoSpaceDN/>
              <w:adjustRightInd/>
              <w:textAlignment w:val="auto"/>
              <w:rPr>
                <w:color w:val="000000"/>
                <w:sz w:val="18"/>
                <w:szCs w:val="18"/>
              </w:rPr>
            </w:pPr>
            <w:r w:rsidRPr="00217708">
              <w:rPr>
                <w:color w:val="000000"/>
                <w:sz w:val="18"/>
                <w:szCs w:val="18"/>
              </w:rPr>
              <w:t>inconsistency with work performance.</w:t>
            </w:r>
          </w:p>
        </w:tc>
      </w:tr>
      <w:tr w:rsidR="00870B99" w:rsidRPr="00217708" w14:paraId="48502B05" w14:textId="77777777" w:rsidTr="00872053">
        <w:tblPrEx>
          <w:tblCellMar>
            <w:top w:w="0" w:type="dxa"/>
            <w:bottom w:w="0" w:type="dxa"/>
          </w:tblCellMar>
        </w:tblPrEx>
        <w:tc>
          <w:tcPr>
            <w:tcW w:w="993" w:type="dxa"/>
            <w:tcBorders>
              <w:right w:val="nil"/>
            </w:tcBorders>
            <w:shd w:val="clear" w:color="auto" w:fill="365F91"/>
          </w:tcPr>
          <w:p w14:paraId="4F952E9C" w14:textId="77777777" w:rsidR="00870B99" w:rsidRPr="00217708" w:rsidRDefault="00870B99" w:rsidP="00872053">
            <w:pPr>
              <w:spacing w:before="40" w:after="40"/>
              <w:jc w:val="center"/>
              <w:rPr>
                <w:rFonts w:ascii="Calibri" w:hAnsi="Calibri" w:cs="Calibri"/>
                <w:b/>
                <w:bCs/>
                <w:color w:val="FFFFFF"/>
                <w:sz w:val="24"/>
                <w:szCs w:val="24"/>
              </w:rPr>
            </w:pPr>
            <w:r w:rsidRPr="00217708">
              <w:rPr>
                <w:rFonts w:ascii="Calibri" w:hAnsi="Calibri" w:cs="Calibri"/>
                <w:b/>
                <w:bCs/>
                <w:color w:val="FFFFFF"/>
                <w:sz w:val="24"/>
                <w:szCs w:val="24"/>
              </w:rPr>
              <w:t>1</w:t>
            </w:r>
          </w:p>
        </w:tc>
        <w:tc>
          <w:tcPr>
            <w:tcW w:w="8294" w:type="dxa"/>
            <w:gridSpan w:val="2"/>
            <w:tcBorders>
              <w:left w:val="nil"/>
            </w:tcBorders>
            <w:shd w:val="clear" w:color="auto" w:fill="365F91"/>
          </w:tcPr>
          <w:p w14:paraId="2929EC04" w14:textId="77777777" w:rsidR="00870B99" w:rsidRPr="00217708" w:rsidRDefault="00870B99" w:rsidP="00872053">
            <w:pPr>
              <w:spacing w:before="40" w:after="40"/>
              <w:rPr>
                <w:rFonts w:ascii="Calibri" w:hAnsi="Calibri" w:cs="Calibri"/>
                <w:b/>
                <w:bCs/>
                <w:color w:val="FFFFFF"/>
                <w:sz w:val="24"/>
                <w:szCs w:val="24"/>
              </w:rPr>
            </w:pPr>
            <w:r w:rsidRPr="00217708">
              <w:rPr>
                <w:rFonts w:ascii="Calibri" w:hAnsi="Calibri" w:cs="Calibri"/>
                <w:b/>
                <w:bCs/>
                <w:color w:val="FFFFFF"/>
                <w:sz w:val="24"/>
                <w:szCs w:val="24"/>
              </w:rPr>
              <w:t>Unsuitable/Unsatisfactory</w:t>
            </w:r>
          </w:p>
        </w:tc>
      </w:tr>
      <w:tr w:rsidR="00870B99" w:rsidRPr="00217708" w14:paraId="6C264C86" w14:textId="77777777" w:rsidTr="00872053">
        <w:tblPrEx>
          <w:tblCellMar>
            <w:top w:w="0" w:type="dxa"/>
            <w:bottom w:w="0" w:type="dxa"/>
          </w:tblCellMar>
        </w:tblPrEx>
        <w:tc>
          <w:tcPr>
            <w:tcW w:w="993" w:type="dxa"/>
          </w:tcPr>
          <w:p w14:paraId="468F494A" w14:textId="77777777" w:rsidR="00870B99" w:rsidRPr="00217708" w:rsidRDefault="00870B99">
            <w:pPr>
              <w:ind w:right="-45"/>
              <w:jc w:val="center"/>
              <w:rPr>
                <w:b/>
                <w:bCs/>
                <w:color w:val="000000"/>
                <w:sz w:val="18"/>
                <w:szCs w:val="18"/>
              </w:rPr>
            </w:pPr>
          </w:p>
        </w:tc>
        <w:tc>
          <w:tcPr>
            <w:tcW w:w="3969" w:type="dxa"/>
          </w:tcPr>
          <w:p w14:paraId="01FB79FF" w14:textId="77777777" w:rsidR="00870B99" w:rsidRPr="00217708" w:rsidRDefault="00870B99" w:rsidP="00872053">
            <w:pPr>
              <w:spacing w:before="40"/>
              <w:rPr>
                <w:color w:val="000000"/>
                <w:sz w:val="18"/>
                <w:szCs w:val="18"/>
              </w:rPr>
            </w:pPr>
            <w:r w:rsidRPr="00217708">
              <w:rPr>
                <w:color w:val="000000"/>
                <w:sz w:val="18"/>
                <w:szCs w:val="18"/>
              </w:rPr>
              <w:t xml:space="preserve">The applicant is unable to demonstrate adequate skills, abilities and personal qualities in relation to the criterion. </w:t>
            </w:r>
          </w:p>
          <w:p w14:paraId="2783E482"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The applicant would not be suitable to perform the duties of the position relevant to the criterion, even on a temporary basis.</w:t>
            </w:r>
          </w:p>
        </w:tc>
        <w:tc>
          <w:tcPr>
            <w:tcW w:w="4325" w:type="dxa"/>
          </w:tcPr>
          <w:p w14:paraId="09E223E7"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Would be unable to perform the duties and would require constant supervision, for one or more reasons, including:</w:t>
            </w:r>
          </w:p>
          <w:p w14:paraId="438802C6" w14:textId="77777777" w:rsidR="00870B99" w:rsidRPr="00217708" w:rsidRDefault="00870B99" w:rsidP="00872053">
            <w:pPr>
              <w:numPr>
                <w:ilvl w:val="0"/>
                <w:numId w:val="4"/>
              </w:numPr>
              <w:overflowPunct/>
              <w:autoSpaceDE/>
              <w:autoSpaceDN/>
              <w:adjustRightInd/>
              <w:textAlignment w:val="auto"/>
              <w:rPr>
                <w:color w:val="000000"/>
                <w:sz w:val="18"/>
                <w:szCs w:val="18"/>
              </w:rPr>
            </w:pPr>
            <w:r w:rsidRPr="00217708">
              <w:rPr>
                <w:color w:val="000000"/>
                <w:sz w:val="18"/>
                <w:szCs w:val="18"/>
              </w:rPr>
              <w:t>limited job knowledge</w:t>
            </w:r>
          </w:p>
          <w:p w14:paraId="53DF4610" w14:textId="77777777" w:rsidR="00870B99" w:rsidRPr="00217708" w:rsidRDefault="00870B99" w:rsidP="00872053">
            <w:pPr>
              <w:numPr>
                <w:ilvl w:val="0"/>
                <w:numId w:val="4"/>
              </w:numPr>
              <w:overflowPunct/>
              <w:autoSpaceDE/>
              <w:autoSpaceDN/>
              <w:adjustRightInd/>
              <w:textAlignment w:val="auto"/>
              <w:rPr>
                <w:color w:val="000000"/>
                <w:sz w:val="18"/>
                <w:szCs w:val="18"/>
              </w:rPr>
            </w:pPr>
            <w:r w:rsidRPr="00217708">
              <w:rPr>
                <w:color w:val="000000"/>
                <w:sz w:val="18"/>
                <w:szCs w:val="18"/>
              </w:rPr>
              <w:t>frequent errors</w:t>
            </w:r>
          </w:p>
          <w:p w14:paraId="378FAF60" w14:textId="77777777" w:rsidR="00870B99" w:rsidRPr="00217708" w:rsidRDefault="00870B99" w:rsidP="00872053">
            <w:pPr>
              <w:numPr>
                <w:ilvl w:val="0"/>
                <w:numId w:val="4"/>
              </w:numPr>
              <w:overflowPunct/>
              <w:autoSpaceDE/>
              <w:autoSpaceDN/>
              <w:adjustRightInd/>
              <w:textAlignment w:val="auto"/>
              <w:rPr>
                <w:color w:val="000000"/>
                <w:sz w:val="18"/>
                <w:szCs w:val="18"/>
              </w:rPr>
            </w:pPr>
            <w:r w:rsidRPr="00217708">
              <w:rPr>
                <w:color w:val="000000"/>
                <w:sz w:val="18"/>
                <w:szCs w:val="18"/>
              </w:rPr>
              <w:t>poor work output</w:t>
            </w:r>
          </w:p>
          <w:p w14:paraId="1E47CE5E" w14:textId="77777777" w:rsidR="00870B99" w:rsidRPr="00217708" w:rsidRDefault="00870B99" w:rsidP="00872053">
            <w:pPr>
              <w:numPr>
                <w:ilvl w:val="0"/>
                <w:numId w:val="4"/>
              </w:numPr>
              <w:overflowPunct/>
              <w:autoSpaceDE/>
              <w:autoSpaceDN/>
              <w:adjustRightInd/>
              <w:textAlignment w:val="auto"/>
              <w:rPr>
                <w:color w:val="000000"/>
                <w:sz w:val="18"/>
                <w:szCs w:val="18"/>
              </w:rPr>
            </w:pPr>
            <w:r w:rsidRPr="00217708">
              <w:rPr>
                <w:color w:val="000000"/>
                <w:sz w:val="18"/>
                <w:szCs w:val="18"/>
              </w:rPr>
              <w:t>difficult carrying responsibility or solving problems</w:t>
            </w:r>
          </w:p>
          <w:p w14:paraId="43C4B37B" w14:textId="77777777" w:rsidR="00870B99" w:rsidRPr="00217708" w:rsidRDefault="00870B99" w:rsidP="00872053">
            <w:pPr>
              <w:numPr>
                <w:ilvl w:val="0"/>
                <w:numId w:val="4"/>
              </w:numPr>
              <w:tabs>
                <w:tab w:val="left" w:pos="292"/>
              </w:tabs>
              <w:overflowPunct/>
              <w:autoSpaceDE/>
              <w:autoSpaceDN/>
              <w:adjustRightInd/>
              <w:spacing w:after="60"/>
              <w:ind w:left="284" w:hanging="284"/>
              <w:textAlignment w:val="auto"/>
              <w:rPr>
                <w:color w:val="000000"/>
                <w:sz w:val="18"/>
                <w:szCs w:val="18"/>
              </w:rPr>
            </w:pPr>
            <w:r w:rsidRPr="00217708">
              <w:rPr>
                <w:color w:val="000000"/>
                <w:sz w:val="18"/>
                <w:szCs w:val="18"/>
              </w:rPr>
              <w:t>difficulty dealing with routine matters relating to the position.</w:t>
            </w:r>
          </w:p>
        </w:tc>
      </w:tr>
      <w:tr w:rsidR="00870B99" w:rsidRPr="00217708" w14:paraId="3098B0D9" w14:textId="77777777" w:rsidTr="00872053">
        <w:tblPrEx>
          <w:tblCellMar>
            <w:top w:w="0" w:type="dxa"/>
            <w:bottom w:w="0" w:type="dxa"/>
          </w:tblCellMar>
        </w:tblPrEx>
        <w:tc>
          <w:tcPr>
            <w:tcW w:w="993" w:type="dxa"/>
            <w:tcBorders>
              <w:right w:val="nil"/>
            </w:tcBorders>
            <w:shd w:val="clear" w:color="auto" w:fill="365F91"/>
          </w:tcPr>
          <w:p w14:paraId="14529E87" w14:textId="77777777" w:rsidR="00870B99" w:rsidRPr="00217708" w:rsidRDefault="00870B99" w:rsidP="00872053">
            <w:pPr>
              <w:spacing w:before="40" w:after="40"/>
              <w:jc w:val="center"/>
              <w:rPr>
                <w:rFonts w:ascii="Calibri" w:hAnsi="Calibri" w:cs="Calibri"/>
                <w:b/>
                <w:bCs/>
                <w:color w:val="FFFFFF"/>
                <w:sz w:val="24"/>
                <w:szCs w:val="24"/>
              </w:rPr>
            </w:pPr>
            <w:r w:rsidRPr="00217708">
              <w:rPr>
                <w:rFonts w:ascii="Calibri" w:hAnsi="Calibri" w:cs="Calibri"/>
                <w:b/>
                <w:bCs/>
                <w:color w:val="FFFFFF"/>
                <w:sz w:val="24"/>
                <w:szCs w:val="24"/>
              </w:rPr>
              <w:t>N/A</w:t>
            </w:r>
          </w:p>
        </w:tc>
        <w:tc>
          <w:tcPr>
            <w:tcW w:w="8294" w:type="dxa"/>
            <w:gridSpan w:val="2"/>
            <w:tcBorders>
              <w:left w:val="nil"/>
            </w:tcBorders>
            <w:shd w:val="clear" w:color="auto" w:fill="365F91"/>
          </w:tcPr>
          <w:p w14:paraId="40985F9C" w14:textId="77777777" w:rsidR="00870B99" w:rsidRPr="00217708" w:rsidRDefault="00870B99" w:rsidP="00872053">
            <w:pPr>
              <w:spacing w:before="40" w:after="40"/>
              <w:rPr>
                <w:rFonts w:ascii="Calibri" w:hAnsi="Calibri" w:cs="Calibri"/>
                <w:b/>
                <w:bCs/>
                <w:color w:val="FFFFFF"/>
                <w:sz w:val="24"/>
                <w:szCs w:val="24"/>
              </w:rPr>
            </w:pPr>
            <w:r w:rsidRPr="00217708">
              <w:rPr>
                <w:rFonts w:ascii="Calibri" w:hAnsi="Calibri" w:cs="Calibri"/>
                <w:b/>
                <w:bCs/>
                <w:color w:val="FFFFFF"/>
                <w:sz w:val="24"/>
                <w:szCs w:val="24"/>
              </w:rPr>
              <w:t>Not Assessed</w:t>
            </w:r>
          </w:p>
        </w:tc>
      </w:tr>
      <w:tr w:rsidR="00870B99" w:rsidRPr="00217708" w14:paraId="1AF88E4A" w14:textId="77777777" w:rsidTr="00872053">
        <w:tblPrEx>
          <w:tblCellMar>
            <w:top w:w="0" w:type="dxa"/>
            <w:bottom w:w="0" w:type="dxa"/>
          </w:tblCellMar>
        </w:tblPrEx>
        <w:tc>
          <w:tcPr>
            <w:tcW w:w="993" w:type="dxa"/>
          </w:tcPr>
          <w:p w14:paraId="6CC5521E" w14:textId="77777777" w:rsidR="00870B99" w:rsidRPr="00217708" w:rsidRDefault="00870B99">
            <w:pPr>
              <w:ind w:right="-45"/>
              <w:jc w:val="center"/>
              <w:rPr>
                <w:b/>
                <w:bCs/>
                <w:color w:val="000000"/>
                <w:sz w:val="18"/>
                <w:szCs w:val="18"/>
              </w:rPr>
            </w:pPr>
          </w:p>
        </w:tc>
        <w:tc>
          <w:tcPr>
            <w:tcW w:w="3969" w:type="dxa"/>
          </w:tcPr>
          <w:p w14:paraId="68EC2834" w14:textId="77777777" w:rsidR="00870B99" w:rsidRPr="00217708" w:rsidRDefault="00870B99" w:rsidP="00872053">
            <w:pPr>
              <w:pStyle w:val="BodyText"/>
              <w:pBdr>
                <w:top w:val="none" w:sz="0" w:space="0" w:color="auto"/>
                <w:left w:val="none" w:sz="0" w:space="0" w:color="auto"/>
                <w:bottom w:val="none" w:sz="0" w:space="0" w:color="auto"/>
                <w:right w:val="none" w:sz="0" w:space="0" w:color="auto"/>
              </w:pBdr>
              <w:spacing w:before="60" w:after="60"/>
              <w:rPr>
                <w:color w:val="000000"/>
                <w:sz w:val="18"/>
                <w:szCs w:val="18"/>
              </w:rPr>
            </w:pPr>
            <w:r w:rsidRPr="00217708">
              <w:rPr>
                <w:color w:val="000000"/>
                <w:sz w:val="18"/>
                <w:szCs w:val="18"/>
              </w:rPr>
              <w:t>Where the referee was unable to comment on a particular criterion; or the Selection Advisory Committee was unable to determine whether the applicant met the selection criterion from the information provided; or referee comments were insufficient to make an assessment.</w:t>
            </w:r>
          </w:p>
        </w:tc>
        <w:tc>
          <w:tcPr>
            <w:tcW w:w="4325" w:type="dxa"/>
          </w:tcPr>
          <w:p w14:paraId="46CF54E4" w14:textId="77777777" w:rsidR="00870B99" w:rsidRPr="00217708" w:rsidRDefault="00870B99">
            <w:pPr>
              <w:rPr>
                <w:color w:val="000000"/>
                <w:sz w:val="18"/>
                <w:szCs w:val="18"/>
              </w:rPr>
            </w:pPr>
          </w:p>
        </w:tc>
      </w:tr>
    </w:tbl>
    <w:p w14:paraId="4C777018" w14:textId="77777777" w:rsidR="00870B99" w:rsidRPr="00217708" w:rsidRDefault="00870B99">
      <w:pPr>
        <w:rPr>
          <w:color w:val="000000"/>
        </w:rPr>
      </w:pPr>
    </w:p>
    <w:sectPr w:rsidR="00870B99" w:rsidRPr="00217708" w:rsidSect="00872053">
      <w:type w:val="continuous"/>
      <w:pgSz w:w="11907" w:h="16840" w:code="9"/>
      <w:pgMar w:top="567" w:right="1418" w:bottom="567" w:left="1418"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1DF7" w14:textId="77777777" w:rsidR="00EC1B77" w:rsidRDefault="00EC1B77">
      <w:pPr>
        <w:rPr>
          <w:rFonts w:ascii="Times New Roman" w:hAnsi="Times New Roman" w:cs="Times New Roman"/>
        </w:rPr>
      </w:pPr>
      <w:r>
        <w:rPr>
          <w:rFonts w:ascii="Times New Roman" w:hAnsi="Times New Roman" w:cs="Times New Roman"/>
        </w:rPr>
        <w:separator/>
      </w:r>
    </w:p>
  </w:endnote>
  <w:endnote w:type="continuationSeparator" w:id="0">
    <w:p w14:paraId="594889C3" w14:textId="77777777" w:rsidR="00EC1B77" w:rsidRDefault="00EC1B7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987C" w14:textId="77777777" w:rsidR="00C83060" w:rsidRDefault="004774FA" w:rsidP="00A0091C">
    <w:pPr>
      <w:pStyle w:val="Footer"/>
      <w:tabs>
        <w:tab w:val="clear" w:pos="4153"/>
        <w:tab w:val="clear" w:pos="8306"/>
        <w:tab w:val="right" w:pos="9072"/>
        <w:tab w:val="center" w:pos="9356"/>
        <w:tab w:val="right" w:pos="15309"/>
      </w:tabs>
      <w:rPr>
        <w:snapToGrid w:val="0"/>
        <w:color w:val="999999"/>
        <w:sz w:val="18"/>
        <w:szCs w:val="18"/>
      </w:rPr>
    </w:pPr>
    <w:r>
      <w:rPr>
        <w:snapToGrid w:val="0"/>
        <w:color w:val="999999"/>
        <w:sz w:val="18"/>
        <w:szCs w:val="18"/>
      </w:rPr>
      <w:t>Version 1.7</w:t>
    </w:r>
    <w:r w:rsidR="00A0091C">
      <w:rPr>
        <w:snapToGrid w:val="0"/>
        <w:color w:val="999999"/>
        <w:sz w:val="18"/>
        <w:szCs w:val="18"/>
      </w:rPr>
      <w:t xml:space="preserve">   Issued </w:t>
    </w:r>
    <w:r>
      <w:rPr>
        <w:snapToGrid w:val="0"/>
        <w:color w:val="999999"/>
        <w:sz w:val="18"/>
        <w:szCs w:val="18"/>
      </w:rPr>
      <w:t>1/9</w:t>
    </w:r>
    <w:r w:rsidR="00A65C69">
      <w:rPr>
        <w:snapToGrid w:val="0"/>
        <w:color w:val="999999"/>
        <w:sz w:val="18"/>
        <w:szCs w:val="18"/>
      </w:rPr>
      <w:t>/2014</w:t>
    </w:r>
    <w:r w:rsidR="00C83060">
      <w:rPr>
        <w:snapToGrid w:val="0"/>
        <w:color w:val="999999"/>
        <w:sz w:val="18"/>
        <w:szCs w:val="18"/>
      </w:rPr>
      <w:tab/>
      <w:t xml:space="preserve">Page </w:t>
    </w:r>
    <w:r w:rsidR="00C83060">
      <w:rPr>
        <w:snapToGrid w:val="0"/>
        <w:color w:val="999999"/>
        <w:sz w:val="18"/>
        <w:szCs w:val="18"/>
      </w:rPr>
      <w:fldChar w:fldCharType="begin"/>
    </w:r>
    <w:r w:rsidR="00C83060">
      <w:rPr>
        <w:snapToGrid w:val="0"/>
        <w:color w:val="999999"/>
        <w:sz w:val="18"/>
        <w:szCs w:val="18"/>
      </w:rPr>
      <w:instrText xml:space="preserve"> PAGE </w:instrText>
    </w:r>
    <w:r w:rsidR="00C83060">
      <w:rPr>
        <w:snapToGrid w:val="0"/>
        <w:color w:val="999999"/>
        <w:sz w:val="18"/>
        <w:szCs w:val="18"/>
      </w:rPr>
      <w:fldChar w:fldCharType="separate"/>
    </w:r>
    <w:r w:rsidR="00A2204B">
      <w:rPr>
        <w:noProof/>
        <w:snapToGrid w:val="0"/>
        <w:color w:val="999999"/>
        <w:sz w:val="18"/>
        <w:szCs w:val="18"/>
      </w:rPr>
      <w:t>4</w:t>
    </w:r>
    <w:r w:rsidR="00C83060">
      <w:rPr>
        <w:snapToGrid w:val="0"/>
        <w:color w:val="999999"/>
        <w:sz w:val="18"/>
        <w:szCs w:val="18"/>
      </w:rPr>
      <w:fldChar w:fldCharType="end"/>
    </w:r>
    <w:r w:rsidR="00C83060">
      <w:rPr>
        <w:snapToGrid w:val="0"/>
        <w:color w:val="999999"/>
        <w:sz w:val="18"/>
        <w:szCs w:val="18"/>
      </w:rPr>
      <w:t xml:space="preserve"> of </w:t>
    </w:r>
    <w:r w:rsidR="00C83060">
      <w:rPr>
        <w:snapToGrid w:val="0"/>
        <w:color w:val="999999"/>
        <w:sz w:val="18"/>
        <w:szCs w:val="18"/>
      </w:rPr>
      <w:fldChar w:fldCharType="begin"/>
    </w:r>
    <w:r w:rsidR="00C83060">
      <w:rPr>
        <w:snapToGrid w:val="0"/>
        <w:color w:val="999999"/>
        <w:sz w:val="18"/>
        <w:szCs w:val="18"/>
      </w:rPr>
      <w:instrText xml:space="preserve"> NUMPAGES </w:instrText>
    </w:r>
    <w:r w:rsidR="00C83060">
      <w:rPr>
        <w:snapToGrid w:val="0"/>
        <w:color w:val="999999"/>
        <w:sz w:val="18"/>
        <w:szCs w:val="18"/>
      </w:rPr>
      <w:fldChar w:fldCharType="separate"/>
    </w:r>
    <w:r w:rsidR="00A2204B">
      <w:rPr>
        <w:noProof/>
        <w:snapToGrid w:val="0"/>
        <w:color w:val="999999"/>
        <w:sz w:val="18"/>
        <w:szCs w:val="18"/>
      </w:rPr>
      <w:t>4</w:t>
    </w:r>
    <w:r w:rsidR="00C83060">
      <w:rPr>
        <w:snapToGrid w:val="0"/>
        <w:color w:val="999999"/>
        <w:sz w:val="18"/>
        <w:szCs w:val="18"/>
      </w:rPr>
      <w:fldChar w:fldCharType="end"/>
    </w:r>
  </w:p>
  <w:p w14:paraId="617AB7AB" w14:textId="77777777" w:rsidR="00A0091C" w:rsidRPr="00A0091C" w:rsidRDefault="00A0091C" w:rsidP="004C7AAC">
    <w:pPr>
      <w:pStyle w:val="Footer"/>
      <w:tabs>
        <w:tab w:val="right" w:pos="8789"/>
        <w:tab w:val="right" w:pos="15309"/>
      </w:tabs>
      <w:rPr>
        <w:rFonts w:ascii="Calibri" w:hAnsi="Calibri" w:cs="Calibri"/>
        <w:snapToGrid w:val="0"/>
        <w:color w:val="808080"/>
      </w:rPr>
    </w:pPr>
    <w:r w:rsidRPr="007C7CCE">
      <w:rPr>
        <w:rFonts w:ascii="Calibri" w:hAnsi="Calibri" w:cs="Calibri"/>
        <w:snapToGrid w:val="0"/>
        <w:color w:val="808080"/>
      </w:rPr>
      <w:t xml:space="preserve">This ACT Government form is administered by Shared Services. See </w:t>
    </w:r>
    <w:hyperlink r:id="rId1" w:history="1">
      <w:r w:rsidRPr="007C7CCE">
        <w:rPr>
          <w:rFonts w:ascii="Calibri" w:hAnsi="Calibri"/>
          <w:snapToGrid w:val="0"/>
          <w:color w:val="808080"/>
        </w:rPr>
        <w:t>http://sharedservices</w:t>
      </w:r>
    </w:hyperlink>
    <w:r w:rsidRPr="007C7CCE">
      <w:rPr>
        <w:rFonts w:ascii="Calibri" w:hAnsi="Calibri" w:cs="Calibri"/>
        <w:snapToGrid w:val="0"/>
        <w:color w:val="808080"/>
      </w:rPr>
      <w:t xml:space="preserve"> for current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6EC0" w14:textId="77777777" w:rsidR="00EC1B77" w:rsidRDefault="00EC1B77">
      <w:pPr>
        <w:rPr>
          <w:rFonts w:ascii="Times New Roman" w:hAnsi="Times New Roman" w:cs="Times New Roman"/>
        </w:rPr>
      </w:pPr>
      <w:r>
        <w:rPr>
          <w:rFonts w:ascii="Times New Roman" w:hAnsi="Times New Roman" w:cs="Times New Roman"/>
        </w:rPr>
        <w:separator/>
      </w:r>
    </w:p>
  </w:footnote>
  <w:footnote w:type="continuationSeparator" w:id="0">
    <w:p w14:paraId="0A00C022" w14:textId="77777777" w:rsidR="00EC1B77" w:rsidRDefault="00EC1B77">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1392" w14:textId="77777777" w:rsidR="00C83060" w:rsidRDefault="00C83060">
    <w:pPr>
      <w:pStyle w:val="Header"/>
      <w:rPr>
        <w:sz w:val="4"/>
        <w:szCs w:val="4"/>
      </w:rPr>
    </w:pPr>
  </w:p>
  <w:p w14:paraId="4F7C9FDB" w14:textId="77777777" w:rsidR="00C83060" w:rsidRDefault="00C83060">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52E76F8"/>
    <w:multiLevelType w:val="hybridMultilevel"/>
    <w:tmpl w:val="1728BFA8"/>
    <w:lvl w:ilvl="0" w:tplc="0409000F">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2E4D0E3E"/>
    <w:multiLevelType w:val="hybridMultilevel"/>
    <w:tmpl w:val="DF58B382"/>
    <w:lvl w:ilvl="0" w:tplc="68E48286">
      <w:start w:val="1"/>
      <w:numFmt w:val="decimal"/>
      <w:lvlText w:val="%1."/>
      <w:lvlJc w:val="left"/>
      <w:pPr>
        <w:tabs>
          <w:tab w:val="num" w:pos="363"/>
        </w:tabs>
        <w:ind w:left="363" w:hanging="360"/>
      </w:pPr>
      <w:rPr>
        <w:rFonts w:ascii="Arial" w:hAnsi="Arial" w:cs="Times New Roman" w:hint="default"/>
        <w:b w:val="0"/>
        <w:i w:val="0"/>
        <w:sz w:val="20"/>
      </w:rPr>
    </w:lvl>
    <w:lvl w:ilvl="1" w:tplc="B53E8836">
      <w:start w:val="1"/>
      <w:numFmt w:val="lowerLetter"/>
      <w:lvlText w:val="%2."/>
      <w:lvlJc w:val="left"/>
      <w:pPr>
        <w:tabs>
          <w:tab w:val="num" w:pos="1083"/>
        </w:tabs>
        <w:ind w:left="1083" w:hanging="360"/>
      </w:pPr>
      <w:rPr>
        <w:rFonts w:ascii="Arial" w:hAnsi="Arial" w:cs="Times New Roman" w:hint="default"/>
        <w:sz w:val="20"/>
      </w:rPr>
    </w:lvl>
    <w:lvl w:ilvl="2" w:tplc="0C09001B">
      <w:start w:val="1"/>
      <w:numFmt w:val="lowerRoman"/>
      <w:lvlText w:val="%3."/>
      <w:lvlJc w:val="right"/>
      <w:pPr>
        <w:tabs>
          <w:tab w:val="num" w:pos="1803"/>
        </w:tabs>
        <w:ind w:left="1803" w:hanging="180"/>
      </w:pPr>
      <w:rPr>
        <w:rFonts w:ascii="Times New Roman" w:hAnsi="Times New Roman" w:cs="Times New Roman"/>
      </w:rPr>
    </w:lvl>
    <w:lvl w:ilvl="3" w:tplc="0C09000F">
      <w:start w:val="1"/>
      <w:numFmt w:val="decimal"/>
      <w:lvlText w:val="%4."/>
      <w:lvlJc w:val="left"/>
      <w:pPr>
        <w:tabs>
          <w:tab w:val="num" w:pos="2523"/>
        </w:tabs>
        <w:ind w:left="2523" w:hanging="360"/>
      </w:pPr>
      <w:rPr>
        <w:rFonts w:cs="Times New Roman" w:hint="default"/>
        <w:b w:val="0"/>
        <w:i w:val="0"/>
        <w:sz w:val="20"/>
      </w:rPr>
    </w:lvl>
    <w:lvl w:ilvl="4" w:tplc="0C090019">
      <w:start w:val="1"/>
      <w:numFmt w:val="lowerLetter"/>
      <w:lvlText w:val="%5."/>
      <w:lvlJc w:val="left"/>
      <w:pPr>
        <w:tabs>
          <w:tab w:val="num" w:pos="3243"/>
        </w:tabs>
        <w:ind w:left="3243" w:hanging="360"/>
      </w:pPr>
      <w:rPr>
        <w:rFonts w:ascii="Times New Roman" w:hAnsi="Times New Roman" w:cs="Times New Roman"/>
      </w:rPr>
    </w:lvl>
    <w:lvl w:ilvl="5" w:tplc="0C09001B">
      <w:start w:val="1"/>
      <w:numFmt w:val="lowerRoman"/>
      <w:lvlText w:val="%6."/>
      <w:lvlJc w:val="right"/>
      <w:pPr>
        <w:tabs>
          <w:tab w:val="num" w:pos="3963"/>
        </w:tabs>
        <w:ind w:left="3963" w:hanging="180"/>
      </w:pPr>
      <w:rPr>
        <w:rFonts w:ascii="Times New Roman" w:hAnsi="Times New Roman" w:cs="Times New Roman"/>
      </w:rPr>
    </w:lvl>
    <w:lvl w:ilvl="6" w:tplc="0C09000F">
      <w:start w:val="1"/>
      <w:numFmt w:val="decimal"/>
      <w:lvlText w:val="%7."/>
      <w:lvlJc w:val="left"/>
      <w:pPr>
        <w:tabs>
          <w:tab w:val="num" w:pos="4683"/>
        </w:tabs>
        <w:ind w:left="4683" w:hanging="360"/>
      </w:pPr>
      <w:rPr>
        <w:rFonts w:ascii="Times New Roman" w:hAnsi="Times New Roman" w:cs="Times New Roman"/>
      </w:rPr>
    </w:lvl>
    <w:lvl w:ilvl="7" w:tplc="0C090019">
      <w:start w:val="1"/>
      <w:numFmt w:val="lowerLetter"/>
      <w:lvlText w:val="%8."/>
      <w:lvlJc w:val="left"/>
      <w:pPr>
        <w:tabs>
          <w:tab w:val="num" w:pos="5403"/>
        </w:tabs>
        <w:ind w:left="5403" w:hanging="360"/>
      </w:pPr>
      <w:rPr>
        <w:rFonts w:ascii="Times New Roman" w:hAnsi="Times New Roman" w:cs="Times New Roman"/>
      </w:rPr>
    </w:lvl>
    <w:lvl w:ilvl="8" w:tplc="0C09001B">
      <w:start w:val="1"/>
      <w:numFmt w:val="lowerRoman"/>
      <w:lvlText w:val="%9."/>
      <w:lvlJc w:val="right"/>
      <w:pPr>
        <w:tabs>
          <w:tab w:val="num" w:pos="6123"/>
        </w:tabs>
        <w:ind w:left="6123" w:hanging="180"/>
      </w:pPr>
      <w:rPr>
        <w:rFonts w:ascii="Times New Roman" w:hAnsi="Times New Roman" w:cs="Times New Roman"/>
      </w:rPr>
    </w:lvl>
  </w:abstractNum>
  <w:abstractNum w:abstractNumId="3" w15:restartNumberingAfterBreak="0">
    <w:nsid w:val="2F7B30E3"/>
    <w:multiLevelType w:val="multilevel"/>
    <w:tmpl w:val="6490590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D02D10"/>
    <w:multiLevelType w:val="multilevel"/>
    <w:tmpl w:val="DF58B382"/>
    <w:lvl w:ilvl="0">
      <w:start w:val="1"/>
      <w:numFmt w:val="decimal"/>
      <w:lvlText w:val="%1."/>
      <w:lvlJc w:val="left"/>
      <w:pPr>
        <w:tabs>
          <w:tab w:val="num" w:pos="363"/>
        </w:tabs>
        <w:ind w:left="363" w:hanging="360"/>
      </w:pPr>
      <w:rPr>
        <w:rFonts w:ascii="Arial" w:hAnsi="Arial" w:cs="Times New Roman" w:hint="default"/>
        <w:b w:val="0"/>
        <w:i w:val="0"/>
        <w:sz w:val="20"/>
      </w:rPr>
    </w:lvl>
    <w:lvl w:ilvl="1">
      <w:start w:val="1"/>
      <w:numFmt w:val="lowerLetter"/>
      <w:lvlText w:val="%2."/>
      <w:lvlJc w:val="left"/>
      <w:pPr>
        <w:tabs>
          <w:tab w:val="num" w:pos="1083"/>
        </w:tabs>
        <w:ind w:left="1083" w:hanging="360"/>
      </w:pPr>
      <w:rPr>
        <w:rFonts w:ascii="Arial" w:hAnsi="Arial" w:cs="Times New Roman" w:hint="default"/>
        <w:sz w:val="20"/>
      </w:rPr>
    </w:lvl>
    <w:lvl w:ilvl="2">
      <w:start w:val="1"/>
      <w:numFmt w:val="lowerRoman"/>
      <w:lvlText w:val="%3."/>
      <w:lvlJc w:val="right"/>
      <w:pPr>
        <w:tabs>
          <w:tab w:val="num" w:pos="1803"/>
        </w:tabs>
        <w:ind w:left="1803" w:hanging="180"/>
      </w:pPr>
      <w:rPr>
        <w:rFonts w:ascii="Times New Roman" w:hAnsi="Times New Roman" w:cs="Times New Roman"/>
      </w:rPr>
    </w:lvl>
    <w:lvl w:ilvl="3">
      <w:start w:val="1"/>
      <w:numFmt w:val="decimal"/>
      <w:lvlText w:val="%4."/>
      <w:lvlJc w:val="left"/>
      <w:pPr>
        <w:tabs>
          <w:tab w:val="num" w:pos="2523"/>
        </w:tabs>
        <w:ind w:left="2523" w:hanging="360"/>
      </w:pPr>
      <w:rPr>
        <w:rFonts w:cs="Times New Roman" w:hint="default"/>
        <w:b w:val="0"/>
        <w:i w:val="0"/>
        <w:sz w:val="20"/>
      </w:rPr>
    </w:lvl>
    <w:lvl w:ilvl="4">
      <w:start w:val="1"/>
      <w:numFmt w:val="lowerLetter"/>
      <w:lvlText w:val="%5."/>
      <w:lvlJc w:val="left"/>
      <w:pPr>
        <w:tabs>
          <w:tab w:val="num" w:pos="3243"/>
        </w:tabs>
        <w:ind w:left="3243" w:hanging="360"/>
      </w:pPr>
      <w:rPr>
        <w:rFonts w:ascii="Times New Roman" w:hAnsi="Times New Roman" w:cs="Times New Roman"/>
      </w:rPr>
    </w:lvl>
    <w:lvl w:ilvl="5">
      <w:start w:val="1"/>
      <w:numFmt w:val="lowerRoman"/>
      <w:lvlText w:val="%6."/>
      <w:lvlJc w:val="right"/>
      <w:pPr>
        <w:tabs>
          <w:tab w:val="num" w:pos="3963"/>
        </w:tabs>
        <w:ind w:left="3963" w:hanging="180"/>
      </w:pPr>
      <w:rPr>
        <w:rFonts w:ascii="Times New Roman" w:hAnsi="Times New Roman" w:cs="Times New Roman"/>
      </w:rPr>
    </w:lvl>
    <w:lvl w:ilvl="6">
      <w:start w:val="1"/>
      <w:numFmt w:val="decimal"/>
      <w:lvlText w:val="%7."/>
      <w:lvlJc w:val="left"/>
      <w:pPr>
        <w:tabs>
          <w:tab w:val="num" w:pos="4683"/>
        </w:tabs>
        <w:ind w:left="4683" w:hanging="360"/>
      </w:pPr>
      <w:rPr>
        <w:rFonts w:ascii="Times New Roman" w:hAnsi="Times New Roman" w:cs="Times New Roman"/>
      </w:rPr>
    </w:lvl>
    <w:lvl w:ilvl="7">
      <w:start w:val="1"/>
      <w:numFmt w:val="lowerLetter"/>
      <w:lvlText w:val="%8."/>
      <w:lvlJc w:val="left"/>
      <w:pPr>
        <w:tabs>
          <w:tab w:val="num" w:pos="5403"/>
        </w:tabs>
        <w:ind w:left="5403" w:hanging="360"/>
      </w:pPr>
      <w:rPr>
        <w:rFonts w:ascii="Times New Roman" w:hAnsi="Times New Roman" w:cs="Times New Roman"/>
      </w:rPr>
    </w:lvl>
    <w:lvl w:ilvl="8">
      <w:start w:val="1"/>
      <w:numFmt w:val="lowerRoman"/>
      <w:lvlText w:val="%9."/>
      <w:lvlJc w:val="right"/>
      <w:pPr>
        <w:tabs>
          <w:tab w:val="num" w:pos="6123"/>
        </w:tabs>
        <w:ind w:left="6123" w:hanging="180"/>
      </w:pPr>
      <w:rPr>
        <w:rFonts w:ascii="Times New Roman" w:hAnsi="Times New Roman" w:cs="Times New Roman"/>
      </w:rPr>
    </w:lvl>
  </w:abstractNum>
  <w:abstractNum w:abstractNumId="5" w15:restartNumberingAfterBreak="0">
    <w:nsid w:val="59D22901"/>
    <w:multiLevelType w:val="singleLevel"/>
    <w:tmpl w:val="7CC28710"/>
    <w:lvl w:ilvl="0">
      <w:start w:val="1"/>
      <w:numFmt w:val="decimal"/>
      <w:lvlText w:val="%1."/>
      <w:legacy w:legacy="1" w:legacySpace="0" w:legacyIndent="360"/>
      <w:lvlJc w:val="left"/>
      <w:pPr>
        <w:ind w:left="360" w:hanging="360"/>
      </w:pPr>
      <w:rPr>
        <w:rFonts w:ascii="Times New Roman" w:hAnsi="Times New Roman" w:cs="Times New Roman"/>
      </w:rPr>
    </w:lvl>
  </w:abstractNum>
  <w:abstractNum w:abstractNumId="6" w15:restartNumberingAfterBreak="0">
    <w:nsid w:val="675F71EC"/>
    <w:multiLevelType w:val="multilevel"/>
    <w:tmpl w:val="6B96F320"/>
    <w:lvl w:ilvl="0">
      <w:start w:val="1"/>
      <w:numFmt w:val="decimal"/>
      <w:lvlText w:val="%1."/>
      <w:lvlJc w:val="left"/>
      <w:pPr>
        <w:tabs>
          <w:tab w:val="num" w:pos="363"/>
        </w:tabs>
        <w:ind w:left="363" w:hanging="360"/>
      </w:pPr>
      <w:rPr>
        <w:rFonts w:ascii="Times New Roman" w:hAnsi="Times New Roman" w:cs="Times New Roman"/>
      </w:rPr>
    </w:lvl>
    <w:lvl w:ilvl="1">
      <w:start w:val="1"/>
      <w:numFmt w:val="lowerLetter"/>
      <w:lvlText w:val="%2."/>
      <w:lvlJc w:val="left"/>
      <w:pPr>
        <w:tabs>
          <w:tab w:val="num" w:pos="1083"/>
        </w:tabs>
        <w:ind w:left="1083" w:hanging="360"/>
      </w:pPr>
      <w:rPr>
        <w:rFonts w:ascii="Arial" w:hAnsi="Arial" w:cs="Times New Roman" w:hint="default"/>
        <w:sz w:val="20"/>
      </w:rPr>
    </w:lvl>
    <w:lvl w:ilvl="2">
      <w:start w:val="1"/>
      <w:numFmt w:val="lowerRoman"/>
      <w:lvlText w:val="%3."/>
      <w:lvlJc w:val="right"/>
      <w:pPr>
        <w:tabs>
          <w:tab w:val="num" w:pos="1803"/>
        </w:tabs>
        <w:ind w:left="1803" w:hanging="180"/>
      </w:pPr>
      <w:rPr>
        <w:rFonts w:ascii="Times New Roman" w:hAnsi="Times New Roman" w:cs="Times New Roman"/>
      </w:rPr>
    </w:lvl>
    <w:lvl w:ilvl="3">
      <w:start w:val="1"/>
      <w:numFmt w:val="decimal"/>
      <w:lvlText w:val="%4."/>
      <w:lvlJc w:val="left"/>
      <w:pPr>
        <w:tabs>
          <w:tab w:val="num" w:pos="2523"/>
        </w:tabs>
        <w:ind w:left="2523" w:hanging="360"/>
      </w:pPr>
      <w:rPr>
        <w:rFonts w:ascii="Times New Roman" w:hAnsi="Times New Roman" w:cs="Times New Roman"/>
      </w:rPr>
    </w:lvl>
    <w:lvl w:ilvl="4">
      <w:start w:val="1"/>
      <w:numFmt w:val="lowerLetter"/>
      <w:lvlText w:val="%5."/>
      <w:lvlJc w:val="left"/>
      <w:pPr>
        <w:tabs>
          <w:tab w:val="num" w:pos="3243"/>
        </w:tabs>
        <w:ind w:left="3243" w:hanging="360"/>
      </w:pPr>
      <w:rPr>
        <w:rFonts w:ascii="Times New Roman" w:hAnsi="Times New Roman" w:cs="Times New Roman"/>
      </w:rPr>
    </w:lvl>
    <w:lvl w:ilvl="5">
      <w:start w:val="1"/>
      <w:numFmt w:val="lowerRoman"/>
      <w:lvlText w:val="%6."/>
      <w:lvlJc w:val="right"/>
      <w:pPr>
        <w:tabs>
          <w:tab w:val="num" w:pos="3963"/>
        </w:tabs>
        <w:ind w:left="3963" w:hanging="180"/>
      </w:pPr>
      <w:rPr>
        <w:rFonts w:ascii="Times New Roman" w:hAnsi="Times New Roman" w:cs="Times New Roman"/>
      </w:rPr>
    </w:lvl>
    <w:lvl w:ilvl="6">
      <w:start w:val="1"/>
      <w:numFmt w:val="decimal"/>
      <w:lvlText w:val="%7."/>
      <w:lvlJc w:val="left"/>
      <w:pPr>
        <w:tabs>
          <w:tab w:val="num" w:pos="4683"/>
        </w:tabs>
        <w:ind w:left="4683" w:hanging="360"/>
      </w:pPr>
      <w:rPr>
        <w:rFonts w:ascii="Times New Roman" w:hAnsi="Times New Roman" w:cs="Times New Roman"/>
      </w:rPr>
    </w:lvl>
    <w:lvl w:ilvl="7">
      <w:start w:val="1"/>
      <w:numFmt w:val="lowerLetter"/>
      <w:lvlText w:val="%8."/>
      <w:lvlJc w:val="left"/>
      <w:pPr>
        <w:tabs>
          <w:tab w:val="num" w:pos="5403"/>
        </w:tabs>
        <w:ind w:left="5403" w:hanging="360"/>
      </w:pPr>
      <w:rPr>
        <w:rFonts w:ascii="Times New Roman" w:hAnsi="Times New Roman" w:cs="Times New Roman"/>
      </w:rPr>
    </w:lvl>
    <w:lvl w:ilvl="8">
      <w:start w:val="1"/>
      <w:numFmt w:val="lowerRoman"/>
      <w:lvlText w:val="%9."/>
      <w:lvlJc w:val="right"/>
      <w:pPr>
        <w:tabs>
          <w:tab w:val="num" w:pos="6123"/>
        </w:tabs>
        <w:ind w:left="6123" w:hanging="180"/>
      </w:pPr>
      <w:rPr>
        <w:rFonts w:ascii="Times New Roman" w:hAnsi="Times New Roman" w:cs="Times New Roman"/>
      </w:rPr>
    </w:lvl>
  </w:abstractNum>
  <w:abstractNum w:abstractNumId="7" w15:restartNumberingAfterBreak="0">
    <w:nsid w:val="6CE61559"/>
    <w:multiLevelType w:val="hybridMultilevel"/>
    <w:tmpl w:val="3DB823E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6E667EE7"/>
    <w:multiLevelType w:val="hybridMultilevel"/>
    <w:tmpl w:val="72EA191E"/>
    <w:lvl w:ilvl="0" w:tplc="926225A4">
      <w:start w:val="1"/>
      <w:numFmt w:val="decimal"/>
      <w:lvlText w:val="%1."/>
      <w:lvlJc w:val="left"/>
      <w:pPr>
        <w:tabs>
          <w:tab w:val="num" w:pos="363"/>
        </w:tabs>
        <w:ind w:left="363" w:hanging="360"/>
      </w:pPr>
      <w:rPr>
        <w:rFonts w:ascii="Arial" w:hAnsi="Arial" w:cs="Times New Roman" w:hint="default"/>
        <w:b w:val="0"/>
        <w:i w:val="0"/>
        <w:sz w:val="2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2F44AC0"/>
    <w:multiLevelType w:val="hybridMultilevel"/>
    <w:tmpl w:val="BB064BE6"/>
    <w:lvl w:ilvl="0" w:tplc="0C09000F">
      <w:start w:val="1"/>
      <w:numFmt w:val="decimal"/>
      <w:lvlText w:val="%1."/>
      <w:lvlJc w:val="left"/>
      <w:pPr>
        <w:tabs>
          <w:tab w:val="num" w:pos="360"/>
        </w:tabs>
        <w:ind w:left="360" w:hanging="360"/>
      </w:pPr>
      <w:rPr>
        <w:rFonts w:ascii="Times New Roman" w:hAnsi="Times New Roman" w:cs="Times New Roman"/>
      </w:rPr>
    </w:lvl>
    <w:lvl w:ilvl="1" w:tplc="0C090019">
      <w:start w:val="1"/>
      <w:numFmt w:val="lowerLetter"/>
      <w:lvlText w:val="%2."/>
      <w:lvlJc w:val="left"/>
      <w:pPr>
        <w:tabs>
          <w:tab w:val="num" w:pos="1080"/>
        </w:tabs>
        <w:ind w:left="1080" w:hanging="360"/>
      </w:pPr>
      <w:rPr>
        <w:rFonts w:ascii="Times New Roman" w:hAnsi="Times New Roman" w:cs="Times New Roman"/>
      </w:rPr>
    </w:lvl>
    <w:lvl w:ilvl="2" w:tplc="0C09001B">
      <w:start w:val="1"/>
      <w:numFmt w:val="lowerRoman"/>
      <w:lvlText w:val="%3."/>
      <w:lvlJc w:val="right"/>
      <w:pPr>
        <w:tabs>
          <w:tab w:val="num" w:pos="1800"/>
        </w:tabs>
        <w:ind w:left="1800" w:hanging="180"/>
      </w:pPr>
      <w:rPr>
        <w:rFonts w:ascii="Times New Roman" w:hAnsi="Times New Roman" w:cs="Times New Roman"/>
      </w:rPr>
    </w:lvl>
    <w:lvl w:ilvl="3" w:tplc="0C09000F">
      <w:start w:val="1"/>
      <w:numFmt w:val="decimal"/>
      <w:lvlText w:val="%4."/>
      <w:lvlJc w:val="left"/>
      <w:pPr>
        <w:tabs>
          <w:tab w:val="num" w:pos="2520"/>
        </w:tabs>
        <w:ind w:left="2520" w:hanging="360"/>
      </w:pPr>
      <w:rPr>
        <w:rFonts w:ascii="Times New Roman" w:hAnsi="Times New Roman" w:cs="Times New Roman"/>
      </w:rPr>
    </w:lvl>
    <w:lvl w:ilvl="4" w:tplc="0C090019">
      <w:start w:val="1"/>
      <w:numFmt w:val="lowerLetter"/>
      <w:lvlText w:val="%5."/>
      <w:lvlJc w:val="left"/>
      <w:pPr>
        <w:tabs>
          <w:tab w:val="num" w:pos="3240"/>
        </w:tabs>
        <w:ind w:left="3240" w:hanging="360"/>
      </w:pPr>
      <w:rPr>
        <w:rFonts w:ascii="Times New Roman" w:hAnsi="Times New Roman" w:cs="Times New Roman"/>
      </w:rPr>
    </w:lvl>
    <w:lvl w:ilvl="5" w:tplc="0C09001B">
      <w:start w:val="1"/>
      <w:numFmt w:val="lowerRoman"/>
      <w:lvlText w:val="%6."/>
      <w:lvlJc w:val="right"/>
      <w:pPr>
        <w:tabs>
          <w:tab w:val="num" w:pos="3960"/>
        </w:tabs>
        <w:ind w:left="3960" w:hanging="180"/>
      </w:pPr>
      <w:rPr>
        <w:rFonts w:ascii="Times New Roman" w:hAnsi="Times New Roman" w:cs="Times New Roman"/>
      </w:rPr>
    </w:lvl>
    <w:lvl w:ilvl="6" w:tplc="0C09000F">
      <w:start w:val="1"/>
      <w:numFmt w:val="decimal"/>
      <w:lvlText w:val="%7."/>
      <w:lvlJc w:val="left"/>
      <w:pPr>
        <w:tabs>
          <w:tab w:val="num" w:pos="4680"/>
        </w:tabs>
        <w:ind w:left="4680" w:hanging="360"/>
      </w:pPr>
      <w:rPr>
        <w:rFonts w:ascii="Times New Roman" w:hAnsi="Times New Roman" w:cs="Times New Roman"/>
      </w:rPr>
    </w:lvl>
    <w:lvl w:ilvl="7" w:tplc="0C090019">
      <w:start w:val="1"/>
      <w:numFmt w:val="lowerLetter"/>
      <w:lvlText w:val="%8."/>
      <w:lvlJc w:val="left"/>
      <w:pPr>
        <w:tabs>
          <w:tab w:val="num" w:pos="5400"/>
        </w:tabs>
        <w:ind w:left="5400" w:hanging="360"/>
      </w:pPr>
      <w:rPr>
        <w:rFonts w:ascii="Times New Roman" w:hAnsi="Times New Roman" w:cs="Times New Roman"/>
      </w:rPr>
    </w:lvl>
    <w:lvl w:ilvl="8" w:tplc="0C09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75CC642C"/>
    <w:multiLevelType w:val="multilevel"/>
    <w:tmpl w:val="2CBE03DA"/>
    <w:lvl w:ilvl="0">
      <w:start w:val="1"/>
      <w:numFmt w:val="decimal"/>
      <w:lvlText w:val="%1."/>
      <w:lvlJc w:val="left"/>
      <w:pPr>
        <w:tabs>
          <w:tab w:val="num" w:pos="363"/>
        </w:tabs>
        <w:ind w:left="363" w:hanging="360"/>
      </w:pPr>
      <w:rPr>
        <w:rFonts w:ascii="Times New Roman" w:hAnsi="Times New Roman" w:cs="Times New Roman"/>
      </w:rPr>
    </w:lvl>
    <w:lvl w:ilvl="1">
      <w:start w:val="1"/>
      <w:numFmt w:val="lowerLetter"/>
      <w:lvlText w:val="%2."/>
      <w:lvlJc w:val="left"/>
      <w:pPr>
        <w:tabs>
          <w:tab w:val="num" w:pos="1083"/>
        </w:tabs>
        <w:ind w:left="1083" w:hanging="360"/>
      </w:pPr>
      <w:rPr>
        <w:rFonts w:ascii="Times New Roman" w:hAnsi="Times New Roman" w:cs="Times New Roman"/>
      </w:rPr>
    </w:lvl>
    <w:lvl w:ilvl="2">
      <w:start w:val="1"/>
      <w:numFmt w:val="lowerRoman"/>
      <w:lvlText w:val="%3."/>
      <w:lvlJc w:val="right"/>
      <w:pPr>
        <w:tabs>
          <w:tab w:val="num" w:pos="1803"/>
        </w:tabs>
        <w:ind w:left="1803" w:hanging="180"/>
      </w:pPr>
      <w:rPr>
        <w:rFonts w:ascii="Times New Roman" w:hAnsi="Times New Roman" w:cs="Times New Roman"/>
      </w:rPr>
    </w:lvl>
    <w:lvl w:ilvl="3">
      <w:start w:val="1"/>
      <w:numFmt w:val="decimal"/>
      <w:lvlText w:val="%4."/>
      <w:lvlJc w:val="left"/>
      <w:pPr>
        <w:tabs>
          <w:tab w:val="num" w:pos="2523"/>
        </w:tabs>
        <w:ind w:left="2523" w:hanging="360"/>
      </w:pPr>
      <w:rPr>
        <w:rFonts w:ascii="Times New Roman" w:hAnsi="Times New Roman" w:cs="Times New Roman"/>
      </w:rPr>
    </w:lvl>
    <w:lvl w:ilvl="4">
      <w:start w:val="1"/>
      <w:numFmt w:val="lowerLetter"/>
      <w:lvlText w:val="%5."/>
      <w:lvlJc w:val="left"/>
      <w:pPr>
        <w:tabs>
          <w:tab w:val="num" w:pos="3243"/>
        </w:tabs>
        <w:ind w:left="3243" w:hanging="360"/>
      </w:pPr>
      <w:rPr>
        <w:rFonts w:ascii="Times New Roman" w:hAnsi="Times New Roman" w:cs="Times New Roman"/>
      </w:rPr>
    </w:lvl>
    <w:lvl w:ilvl="5">
      <w:start w:val="1"/>
      <w:numFmt w:val="lowerRoman"/>
      <w:lvlText w:val="%6."/>
      <w:lvlJc w:val="right"/>
      <w:pPr>
        <w:tabs>
          <w:tab w:val="num" w:pos="3963"/>
        </w:tabs>
        <w:ind w:left="3963" w:hanging="180"/>
      </w:pPr>
      <w:rPr>
        <w:rFonts w:ascii="Times New Roman" w:hAnsi="Times New Roman" w:cs="Times New Roman"/>
      </w:rPr>
    </w:lvl>
    <w:lvl w:ilvl="6">
      <w:start w:val="1"/>
      <w:numFmt w:val="decimal"/>
      <w:lvlText w:val="%7."/>
      <w:lvlJc w:val="left"/>
      <w:pPr>
        <w:tabs>
          <w:tab w:val="num" w:pos="4683"/>
        </w:tabs>
        <w:ind w:left="4683" w:hanging="360"/>
      </w:pPr>
      <w:rPr>
        <w:rFonts w:ascii="Times New Roman" w:hAnsi="Times New Roman" w:cs="Times New Roman"/>
      </w:rPr>
    </w:lvl>
    <w:lvl w:ilvl="7">
      <w:start w:val="1"/>
      <w:numFmt w:val="lowerLetter"/>
      <w:lvlText w:val="%8."/>
      <w:lvlJc w:val="left"/>
      <w:pPr>
        <w:tabs>
          <w:tab w:val="num" w:pos="5403"/>
        </w:tabs>
        <w:ind w:left="5403" w:hanging="360"/>
      </w:pPr>
      <w:rPr>
        <w:rFonts w:ascii="Times New Roman" w:hAnsi="Times New Roman" w:cs="Times New Roman"/>
      </w:rPr>
    </w:lvl>
    <w:lvl w:ilvl="8">
      <w:start w:val="1"/>
      <w:numFmt w:val="lowerRoman"/>
      <w:lvlText w:val="%9."/>
      <w:lvlJc w:val="right"/>
      <w:pPr>
        <w:tabs>
          <w:tab w:val="num" w:pos="6123"/>
        </w:tabs>
        <w:ind w:left="6123" w:hanging="180"/>
      </w:pPr>
      <w:rPr>
        <w:rFonts w:ascii="Times New Roman" w:hAnsi="Times New Roman" w:cs="Times New Roman"/>
      </w:rPr>
    </w:lvl>
  </w:abstractNum>
  <w:num w:numId="1" w16cid:durableId="1557860020">
    <w:abstractNumId w:val="5"/>
  </w:num>
  <w:num w:numId="2" w16cid:durableId="1296913939">
    <w:abstractNumId w:val="7"/>
  </w:num>
  <w:num w:numId="3" w16cid:durableId="1438988551">
    <w:abstractNumId w:val="1"/>
  </w:num>
  <w:num w:numId="4" w16cid:durableId="209643629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2043435835">
    <w:abstractNumId w:val="3"/>
  </w:num>
  <w:num w:numId="6" w16cid:durableId="1064067930">
    <w:abstractNumId w:val="2"/>
  </w:num>
  <w:num w:numId="7" w16cid:durableId="1083066580">
    <w:abstractNumId w:val="9"/>
  </w:num>
  <w:num w:numId="8" w16cid:durableId="764883308">
    <w:abstractNumId w:val="10"/>
  </w:num>
  <w:num w:numId="9" w16cid:durableId="660234107">
    <w:abstractNumId w:val="6"/>
  </w:num>
  <w:num w:numId="10" w16cid:durableId="890189912">
    <w:abstractNumId w:val="4"/>
  </w:num>
  <w:num w:numId="11" w16cid:durableId="1466200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JQ1VpDnJoGl3Xse2DsjL/z2fJvALvp4APQSqSZ4c69PwXCt5jWJXhHIAL0Pjlze63/TSGiAx3V98jv85gdlg==" w:salt="TGMOv6Jz+nYbA/twb4dtxQ=="/>
  <w:defaultTabStop w:val="283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6D"/>
    <w:rsid w:val="00010231"/>
    <w:rsid w:val="000151B8"/>
    <w:rsid w:val="00017DB4"/>
    <w:rsid w:val="00092C2C"/>
    <w:rsid w:val="000A6959"/>
    <w:rsid w:val="000E6F4C"/>
    <w:rsid w:val="0011704D"/>
    <w:rsid w:val="001D2CE0"/>
    <w:rsid w:val="001E3873"/>
    <w:rsid w:val="001E7060"/>
    <w:rsid w:val="00200053"/>
    <w:rsid w:val="00217708"/>
    <w:rsid w:val="00240266"/>
    <w:rsid w:val="00251337"/>
    <w:rsid w:val="00260EDE"/>
    <w:rsid w:val="00266BCD"/>
    <w:rsid w:val="002772E5"/>
    <w:rsid w:val="00281C0E"/>
    <w:rsid w:val="00290F19"/>
    <w:rsid w:val="002A0870"/>
    <w:rsid w:val="002A5F3B"/>
    <w:rsid w:val="002D2137"/>
    <w:rsid w:val="002D22AE"/>
    <w:rsid w:val="002E264B"/>
    <w:rsid w:val="002F6ADF"/>
    <w:rsid w:val="00304A69"/>
    <w:rsid w:val="003221EF"/>
    <w:rsid w:val="00361F29"/>
    <w:rsid w:val="00395D05"/>
    <w:rsid w:val="003C760F"/>
    <w:rsid w:val="0040381B"/>
    <w:rsid w:val="0042716D"/>
    <w:rsid w:val="004645DD"/>
    <w:rsid w:val="004774FA"/>
    <w:rsid w:val="004975AD"/>
    <w:rsid w:val="004A6232"/>
    <w:rsid w:val="004B12B6"/>
    <w:rsid w:val="004C590A"/>
    <w:rsid w:val="004C7AAC"/>
    <w:rsid w:val="00530AFD"/>
    <w:rsid w:val="00580AB2"/>
    <w:rsid w:val="005A3E22"/>
    <w:rsid w:val="005D5F52"/>
    <w:rsid w:val="005E3A0E"/>
    <w:rsid w:val="006258C7"/>
    <w:rsid w:val="00663A69"/>
    <w:rsid w:val="00675790"/>
    <w:rsid w:val="006B36ED"/>
    <w:rsid w:val="00716C93"/>
    <w:rsid w:val="00750B06"/>
    <w:rsid w:val="007942B2"/>
    <w:rsid w:val="007D63D0"/>
    <w:rsid w:val="00802530"/>
    <w:rsid w:val="00822401"/>
    <w:rsid w:val="00870B99"/>
    <w:rsid w:val="00872053"/>
    <w:rsid w:val="008800B5"/>
    <w:rsid w:val="008950D5"/>
    <w:rsid w:val="009227AA"/>
    <w:rsid w:val="00955744"/>
    <w:rsid w:val="009E760D"/>
    <w:rsid w:val="00A0091C"/>
    <w:rsid w:val="00A2204B"/>
    <w:rsid w:val="00A5177A"/>
    <w:rsid w:val="00A544B5"/>
    <w:rsid w:val="00A65C69"/>
    <w:rsid w:val="00A74008"/>
    <w:rsid w:val="00B52FDF"/>
    <w:rsid w:val="00B94BBD"/>
    <w:rsid w:val="00BE1190"/>
    <w:rsid w:val="00C07233"/>
    <w:rsid w:val="00C2597E"/>
    <w:rsid w:val="00C67C75"/>
    <w:rsid w:val="00C83060"/>
    <w:rsid w:val="00C86D84"/>
    <w:rsid w:val="00DB0AB4"/>
    <w:rsid w:val="00DD5B42"/>
    <w:rsid w:val="00DE5D95"/>
    <w:rsid w:val="00DF49C9"/>
    <w:rsid w:val="00E50149"/>
    <w:rsid w:val="00E6407B"/>
    <w:rsid w:val="00EC1B77"/>
    <w:rsid w:val="00ED58D0"/>
    <w:rsid w:val="00F45F52"/>
    <w:rsid w:val="00F84148"/>
    <w:rsid w:val="00FD13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855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link w:val="Heading1Char"/>
    <w:uiPriority w:val="99"/>
    <w:qFormat/>
    <w:pPr>
      <w:keepNext/>
      <w:jc w:val="center"/>
      <w:outlineLvl w:val="0"/>
    </w:pPr>
    <w:rPr>
      <w:b/>
      <w:bCs/>
      <w:sz w:val="28"/>
      <w:szCs w:val="28"/>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9"/>
    <w:qFormat/>
    <w:pPr>
      <w:keepNext/>
      <w:pBdr>
        <w:top w:val="single" w:sz="12" w:space="1" w:color="auto"/>
        <w:left w:val="single" w:sz="12" w:space="4" w:color="auto"/>
        <w:bottom w:val="single" w:sz="12" w:space="1" w:color="auto"/>
        <w:right w:val="single" w:sz="12" w:space="4" w:color="auto"/>
      </w:pBdr>
      <w:spacing w:after="120"/>
      <w:outlineLvl w:val="3"/>
    </w:pPr>
    <w:rPr>
      <w:b/>
      <w:bCs/>
    </w:rPr>
  </w:style>
  <w:style w:type="paragraph" w:styleId="Heading5">
    <w:name w:val="heading 5"/>
    <w:basedOn w:val="Normal"/>
    <w:next w:val="Normal"/>
    <w:link w:val="Heading5Char"/>
    <w:uiPriority w:val="99"/>
    <w:qFormat/>
    <w:pPr>
      <w:keepNext/>
      <w:overflowPunct/>
      <w:autoSpaceDE/>
      <w:autoSpaceDN/>
      <w:adjustRightInd/>
      <w:spacing w:before="60"/>
      <w:textAlignment w:val="auto"/>
      <w:outlineLvl w:val="4"/>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Arial"/>
      <w:sz w:val="20"/>
      <w:szCs w:val="20"/>
      <w:lang w:val="x-none"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locked/>
    <w:rPr>
      <w:rFonts w:ascii="Arial" w:hAnsi="Arial" w:cs="Arial"/>
      <w:sz w:val="20"/>
      <w:szCs w:val="20"/>
      <w:lang w:val="x-none" w:eastAsia="en-US"/>
    </w:rPr>
  </w:style>
  <w:style w:type="paragraph" w:styleId="BodyText">
    <w:name w:val="Body Text"/>
    <w:basedOn w:val="Normal"/>
    <w:link w:val="BodyTextChar"/>
    <w:uiPriority w:val="99"/>
    <w:pPr>
      <w:pBdr>
        <w:top w:val="single" w:sz="12" w:space="1" w:color="auto"/>
        <w:left w:val="single" w:sz="12" w:space="4" w:color="auto"/>
        <w:bottom w:val="single" w:sz="12" w:space="1" w:color="auto"/>
        <w:right w:val="single" w:sz="12" w:space="4" w:color="auto"/>
      </w:pBdr>
    </w:pPr>
  </w:style>
  <w:style w:type="character" w:customStyle="1" w:styleId="BodyTextChar">
    <w:name w:val="Body Text Char"/>
    <w:link w:val="BodyText"/>
    <w:uiPriority w:val="99"/>
    <w:semiHidden/>
    <w:locked/>
    <w:rPr>
      <w:rFonts w:ascii="Arial" w:hAnsi="Arial" w:cs="Arial"/>
      <w:sz w:val="20"/>
      <w:szCs w:val="20"/>
      <w:lang w:val="x-none" w:eastAsia="en-US"/>
    </w:rPr>
  </w:style>
  <w:style w:type="paragraph" w:styleId="BodyText2">
    <w:name w:val="Body Text 2"/>
    <w:basedOn w:val="Normal"/>
    <w:link w:val="BodyText2Char"/>
    <w:uiPriority w:val="99"/>
    <w:pPr>
      <w:pBdr>
        <w:top w:val="single" w:sz="6" w:space="1" w:color="auto"/>
        <w:left w:val="single" w:sz="6" w:space="4" w:color="auto"/>
        <w:bottom w:val="single" w:sz="6" w:space="1" w:color="auto"/>
        <w:right w:val="single" w:sz="6" w:space="4" w:color="auto"/>
      </w:pBdr>
    </w:pPr>
  </w:style>
  <w:style w:type="character" w:customStyle="1" w:styleId="BodyText2Char">
    <w:name w:val="Body Text 2 Char"/>
    <w:link w:val="BodyText2"/>
    <w:uiPriority w:val="99"/>
    <w:semiHidden/>
    <w:locked/>
    <w:rPr>
      <w:rFonts w:ascii="Arial" w:hAnsi="Arial" w:cs="Arial"/>
      <w:sz w:val="20"/>
      <w:szCs w:val="20"/>
      <w:lang w:val="x-none" w:eastAsia="en-US"/>
    </w:rPr>
  </w:style>
  <w:style w:type="paragraph" w:styleId="BodyText3">
    <w:name w:val="Body Text 3"/>
    <w:basedOn w:val="Normal"/>
    <w:link w:val="BodyText3Char"/>
    <w:uiPriority w:val="99"/>
    <w:pPr>
      <w:pBdr>
        <w:top w:val="single" w:sz="8" w:space="1" w:color="auto"/>
        <w:left w:val="single" w:sz="8" w:space="4" w:color="auto"/>
        <w:bottom w:val="single" w:sz="8" w:space="1" w:color="auto"/>
        <w:right w:val="single" w:sz="8" w:space="4" w:color="auto"/>
      </w:pBdr>
    </w:p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customStyle="1" w:styleId="RowHeading">
    <w:name w:val="Row Heading"/>
    <w:basedOn w:val="Normal"/>
    <w:uiPriority w:val="99"/>
    <w:pPr>
      <w:spacing w:before="60" w:after="60"/>
    </w:pPr>
    <w:rPr>
      <w:b/>
      <w:bCs/>
      <w:color w:val="FFFFFF"/>
      <w:sz w:val="22"/>
      <w:szCs w:val="22"/>
    </w:rPr>
  </w:style>
  <w:style w:type="paragraph" w:customStyle="1" w:styleId="NormalBold">
    <w:name w:val="Normal + Bold"/>
    <w:aliases w:val="After:  9 pt"/>
    <w:basedOn w:val="Normal"/>
    <w:uiPriority w:val="99"/>
    <w:rPr>
      <w:b/>
      <w:bCs/>
    </w:rPr>
  </w:style>
  <w:style w:type="character" w:styleId="Hyperlink">
    <w:name w:val="Hyperlink"/>
    <w:uiPriority w:val="99"/>
    <w:rPr>
      <w:rFonts w:ascii="Times New Roman" w:hAnsi="Times New Roman" w:cs="Times New Roman"/>
      <w:color w:val="0000FF"/>
      <w:u w:val="single"/>
    </w:rPr>
  </w:style>
  <w:style w:type="character" w:styleId="FollowedHyperlink">
    <w:name w:val="FollowedHyperlink"/>
    <w:uiPriority w:val="99"/>
    <w:rPr>
      <w:rFonts w:ascii="Times New Roman" w:hAnsi="Times New Roman" w:cs="Times New Roman"/>
      <w:color w:val="auto"/>
      <w:u w:val="single"/>
    </w:rPr>
  </w:style>
  <w:style w:type="table" w:styleId="TableGrid">
    <w:name w:val="Table Grid"/>
    <w:basedOn w:val="TableNormal"/>
    <w:uiPriority w:val="59"/>
    <w:rsid w:val="00750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hare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B68CF-F7DA-46FF-9CF1-6D3F9B24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Referee Report</vt:lpstr>
    </vt:vector>
  </TitlesOfParts>
  <LinksUpToDate>false</LinksUpToDate>
  <CharactersWithSpaces>7954</CharactersWithSpaces>
  <SharedDoc>false</SharedDoc>
  <HLinks>
    <vt:vector size="6" baseType="variant">
      <vt:variant>
        <vt:i4>8257652</vt:i4>
      </vt:variant>
      <vt:variant>
        <vt:i4>6</vt:i4>
      </vt:variant>
      <vt:variant>
        <vt:i4>0</vt:i4>
      </vt:variant>
      <vt:variant>
        <vt:i4>5</vt:i4>
      </vt:variant>
      <vt:variant>
        <vt:lpwstr>http://sharedservices/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dc:title>
  <dc:subject/>
  <dc:creator/>
  <cp:keywords>referee report form assessment rating recruitment</cp:keywords>
  <cp:lastModifiedBy/>
  <cp:revision>1</cp:revision>
  <cp:lastPrinted>2007-07-29T05:52:00Z</cp:lastPrinted>
  <dcterms:created xsi:type="dcterms:W3CDTF">2026-07-07T04:23:00Z</dcterms:created>
  <dcterms:modified xsi:type="dcterms:W3CDTF">2026-07-07T04:23:00Z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2024-12-11T22:44:50Z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51c3f8b2-f84a-41aa-9590-967ea78b4272</vt:lpwstr>
  </property>
  <property fmtid="{D5CDD505-2E9C-101B-9397-08002B2CF9AE}" pid="8" name="MSIP_Label_69af8531-eb46-4968-8cb3-105d2f5ea87e_ContentBits">
    <vt:lpwstr>0</vt:lpwstr>
  </property>
</Properties>
</file>