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31F51" w14:textId="24514BF4" w:rsidR="00C65006" w:rsidRPr="007C05E9" w:rsidRDefault="00C65006" w:rsidP="00FE31F2">
      <w:pPr>
        <w:pStyle w:val="FactSheetHeading2"/>
        <w:spacing w:before="0"/>
        <w:rPr>
          <w:rFonts w:ascii="Tenorite" w:hAnsi="Tenorite" w:cs="Arial"/>
          <w:b/>
          <w:color w:val="DC7323"/>
          <w:sz w:val="24"/>
          <w:szCs w:val="24"/>
        </w:rPr>
      </w:pPr>
    </w:p>
    <w:p w14:paraId="08E554CD" w14:textId="77777777" w:rsidR="0048381E" w:rsidRPr="007C05E9" w:rsidRDefault="0048381E" w:rsidP="00FE31F2">
      <w:pPr>
        <w:pStyle w:val="FactSheetHeading2"/>
        <w:spacing w:before="0"/>
        <w:rPr>
          <w:rFonts w:ascii="Tenorite" w:hAnsi="Tenorite" w:cs="Arial"/>
          <w:b/>
          <w:color w:val="DC7323"/>
          <w:sz w:val="24"/>
          <w:szCs w:val="24"/>
        </w:rPr>
      </w:pPr>
    </w:p>
    <w:p w14:paraId="677B89B2" w14:textId="77777777" w:rsidR="00AE786C" w:rsidRPr="007C05E9" w:rsidRDefault="00AE786C" w:rsidP="00FE31F2">
      <w:pPr>
        <w:pStyle w:val="FactSheetHeading2"/>
        <w:spacing w:before="0"/>
        <w:rPr>
          <w:rFonts w:ascii="Tenorite" w:hAnsi="Tenorite" w:cs="Arial"/>
          <w:b/>
          <w:color w:val="DC7323"/>
          <w:sz w:val="24"/>
          <w:szCs w:val="24"/>
        </w:rPr>
      </w:pPr>
    </w:p>
    <w:p w14:paraId="60205A9A" w14:textId="7BDA8108" w:rsidR="0032137D" w:rsidRPr="007C05E9" w:rsidRDefault="00A105CE" w:rsidP="00AE786C">
      <w:pPr>
        <w:pStyle w:val="Heading1"/>
        <w:spacing w:before="120" w:after="120"/>
        <w:rPr>
          <w:rFonts w:ascii="Tenorite" w:hAnsi="Tenorite"/>
          <w:color w:val="F47522"/>
        </w:rPr>
      </w:pPr>
      <w:r w:rsidRPr="007C05E9">
        <w:rPr>
          <w:rFonts w:ascii="Tenorite" w:hAnsi="Tenorite"/>
          <w:color w:val="F47522"/>
        </w:rPr>
        <w:t>P</w:t>
      </w:r>
      <w:r w:rsidR="00D83C17" w:rsidRPr="007C05E9">
        <w:rPr>
          <w:rFonts w:ascii="Tenorite" w:hAnsi="Tenorite"/>
          <w:color w:val="F47522"/>
        </w:rPr>
        <w:t>osition description</w:t>
      </w:r>
    </w:p>
    <w:tbl>
      <w:tblPr>
        <w:tblW w:w="935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78"/>
        <w:gridCol w:w="4678"/>
      </w:tblGrid>
      <w:tr w:rsidR="00A105CE" w:rsidRPr="007C05E9" w14:paraId="5A96B7C7" w14:textId="77777777" w:rsidTr="11382281">
        <w:trPr>
          <w:trHeight w:val="290"/>
        </w:trPr>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013BB0CD" w14:textId="77777777" w:rsidR="006D6564" w:rsidRPr="007C05E9" w:rsidRDefault="00DA6BD2" w:rsidP="000807F0">
            <w:pPr>
              <w:pStyle w:val="Body"/>
              <w:spacing w:after="0"/>
              <w:rPr>
                <w:rFonts w:ascii="Tenorite" w:eastAsia="Calibri Light" w:hAnsi="Tenorite" w:cs="Arial"/>
                <w:b/>
                <w:bCs/>
              </w:rPr>
            </w:pPr>
            <w:r w:rsidRPr="007C05E9">
              <w:rPr>
                <w:rFonts w:ascii="Tenorite" w:eastAsia="Calibri Light" w:hAnsi="Tenorite" w:cs="Arial"/>
                <w:b/>
                <w:bCs/>
              </w:rPr>
              <w:t xml:space="preserve">Directorate: </w:t>
            </w:r>
          </w:p>
          <w:p w14:paraId="34ABBDC2" w14:textId="3F9639FF" w:rsidR="00A105CE" w:rsidRPr="007C05E9" w:rsidRDefault="00DA6BD2" w:rsidP="000807F0">
            <w:pPr>
              <w:pStyle w:val="Body"/>
              <w:spacing w:after="0"/>
              <w:rPr>
                <w:rFonts w:ascii="Tenorite" w:hAnsi="Tenorite" w:cs="Arial"/>
              </w:rPr>
            </w:pPr>
            <w:r w:rsidRPr="007C05E9">
              <w:rPr>
                <w:rFonts w:ascii="Tenorite" w:eastAsia="Calibri Light" w:hAnsi="Tenorite" w:cs="Arial"/>
              </w:rPr>
              <w:t>City Renewal Authority</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71BB358D" w14:textId="77777777" w:rsidR="006D6564" w:rsidRPr="007C05E9" w:rsidRDefault="00A105CE" w:rsidP="00516C4D">
            <w:pPr>
              <w:pStyle w:val="Body"/>
              <w:spacing w:after="0"/>
              <w:rPr>
                <w:rFonts w:ascii="Tenorite" w:eastAsia="Calibri Light" w:hAnsi="Tenorite" w:cs="Arial"/>
              </w:rPr>
            </w:pPr>
            <w:r w:rsidRPr="007C05E9">
              <w:rPr>
                <w:rFonts w:ascii="Tenorite" w:eastAsia="Calibri Light" w:hAnsi="Tenorite" w:cs="Arial"/>
                <w:b/>
                <w:bCs/>
              </w:rPr>
              <w:t>Position Number:</w:t>
            </w:r>
            <w:r w:rsidR="00EA2A46" w:rsidRPr="007C05E9">
              <w:rPr>
                <w:rFonts w:ascii="Tenorite" w:eastAsia="Calibri Light" w:hAnsi="Tenorite" w:cs="Arial"/>
              </w:rPr>
              <w:t xml:space="preserve"> </w:t>
            </w:r>
          </w:p>
          <w:p w14:paraId="3B9B9458" w14:textId="301CB512" w:rsidR="00A105CE" w:rsidRPr="007C05E9" w:rsidRDefault="009129BB" w:rsidP="00516C4D">
            <w:pPr>
              <w:pStyle w:val="Body"/>
              <w:spacing w:after="0"/>
              <w:rPr>
                <w:rFonts w:ascii="Tenorite" w:hAnsi="Tenorite" w:cs="Arial"/>
              </w:rPr>
            </w:pPr>
            <w:r>
              <w:rPr>
                <w:rFonts w:ascii="Tenorite" w:hAnsi="Tenorite"/>
              </w:rPr>
              <w:t>P</w:t>
            </w:r>
            <w:r w:rsidRPr="00AE233E">
              <w:rPr>
                <w:rFonts w:ascii="Tenorite" w:hAnsi="Tenorite"/>
              </w:rPr>
              <w:t>34435</w:t>
            </w:r>
          </w:p>
        </w:tc>
      </w:tr>
      <w:tr w:rsidR="00A105CE" w:rsidRPr="007C05E9" w14:paraId="465DAB39" w14:textId="77777777" w:rsidTr="11382281">
        <w:trPr>
          <w:trHeight w:val="434"/>
        </w:trPr>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42A981D7" w14:textId="7AFAB390" w:rsidR="006D6564" w:rsidRPr="007C05E9" w:rsidRDefault="00A105CE" w:rsidP="001D09A1">
            <w:pPr>
              <w:pStyle w:val="Body"/>
              <w:spacing w:after="0"/>
              <w:rPr>
                <w:rFonts w:ascii="Tenorite" w:eastAsia="Calibri Light" w:hAnsi="Tenorite" w:cs="Arial"/>
                <w:bCs/>
              </w:rPr>
            </w:pPr>
            <w:r w:rsidRPr="007C05E9">
              <w:rPr>
                <w:rFonts w:ascii="Tenorite" w:eastAsia="Calibri Light" w:hAnsi="Tenorite" w:cs="Arial"/>
                <w:b/>
                <w:bCs/>
              </w:rPr>
              <w:t>B</w:t>
            </w:r>
            <w:r w:rsidR="00516C4D" w:rsidRPr="007C05E9">
              <w:rPr>
                <w:rFonts w:ascii="Tenorite" w:eastAsia="Calibri Light" w:hAnsi="Tenorite" w:cs="Arial"/>
                <w:b/>
                <w:bCs/>
              </w:rPr>
              <w:t xml:space="preserve">usiness </w:t>
            </w:r>
            <w:r w:rsidR="00D83C17" w:rsidRPr="007C05E9">
              <w:rPr>
                <w:rFonts w:ascii="Tenorite" w:eastAsia="Calibri Light" w:hAnsi="Tenorite" w:cs="Arial"/>
                <w:b/>
                <w:bCs/>
              </w:rPr>
              <w:t>u</w:t>
            </w:r>
            <w:r w:rsidR="00516C4D" w:rsidRPr="007C05E9">
              <w:rPr>
                <w:rFonts w:ascii="Tenorite" w:eastAsia="Calibri Light" w:hAnsi="Tenorite" w:cs="Arial"/>
                <w:b/>
                <w:bCs/>
              </w:rPr>
              <w:t>nit</w:t>
            </w:r>
            <w:r w:rsidRPr="007C05E9">
              <w:rPr>
                <w:rFonts w:ascii="Tenorite" w:eastAsia="Calibri Light" w:hAnsi="Tenorite" w:cs="Arial"/>
                <w:b/>
                <w:bCs/>
              </w:rPr>
              <w:t xml:space="preserve">: </w:t>
            </w:r>
            <w:r w:rsidR="00516C4D" w:rsidRPr="007C05E9">
              <w:rPr>
                <w:rFonts w:ascii="Tenorite" w:eastAsia="Calibri Light" w:hAnsi="Tenorite" w:cs="Arial"/>
                <w:b/>
                <w:bCs/>
              </w:rPr>
              <w:tab/>
            </w:r>
            <w:r w:rsidR="000807F0" w:rsidRPr="007C05E9">
              <w:rPr>
                <w:rFonts w:ascii="Tenorite" w:eastAsia="Calibri Light" w:hAnsi="Tenorite" w:cs="Arial"/>
                <w:bCs/>
              </w:rPr>
              <w:t xml:space="preserve"> </w:t>
            </w:r>
          </w:p>
          <w:p w14:paraId="3FC15B8C" w14:textId="5A2E9692" w:rsidR="001D09A1" w:rsidRPr="007C05E9" w:rsidRDefault="003C4301" w:rsidP="001D09A1">
            <w:pPr>
              <w:pStyle w:val="Body"/>
              <w:spacing w:after="0"/>
              <w:rPr>
                <w:rFonts w:ascii="Tenorite" w:eastAsia="Calibri Light" w:hAnsi="Tenorite" w:cs="Arial"/>
              </w:rPr>
            </w:pPr>
            <w:r>
              <w:rPr>
                <w:rFonts w:ascii="Tenorite" w:eastAsia="Calibri Light" w:hAnsi="Tenorite" w:cs="Arial"/>
                <w:bCs/>
              </w:rPr>
              <w:t>Enabling Operations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082170AA" w14:textId="77777777" w:rsidR="00695512" w:rsidRPr="007C05E9" w:rsidRDefault="00A105CE" w:rsidP="00200134">
            <w:pPr>
              <w:pStyle w:val="Body"/>
              <w:spacing w:after="0"/>
              <w:rPr>
                <w:rFonts w:ascii="Tenorite" w:eastAsia="Calibri Light" w:hAnsi="Tenorite" w:cs="Arial"/>
              </w:rPr>
            </w:pPr>
            <w:r w:rsidRPr="007C05E9">
              <w:rPr>
                <w:rFonts w:ascii="Tenorite" w:eastAsia="Calibri Light" w:hAnsi="Tenorite" w:cs="Arial"/>
                <w:b/>
                <w:bCs/>
              </w:rPr>
              <w:t>Classification</w:t>
            </w:r>
            <w:r w:rsidR="00680021" w:rsidRPr="007C05E9">
              <w:rPr>
                <w:rFonts w:ascii="Tenorite" w:eastAsia="Calibri Light" w:hAnsi="Tenorite" w:cs="Arial"/>
              </w:rPr>
              <w:t xml:space="preserve">: </w:t>
            </w:r>
          </w:p>
          <w:p w14:paraId="2EE94736" w14:textId="434E5630" w:rsidR="00C2386E" w:rsidRPr="007C05E9" w:rsidRDefault="00EF68BE" w:rsidP="00200134">
            <w:pPr>
              <w:pStyle w:val="Body"/>
              <w:spacing w:after="0"/>
              <w:rPr>
                <w:rFonts w:ascii="Tenorite" w:hAnsi="Tenorite" w:cs="Arial"/>
              </w:rPr>
            </w:pPr>
            <w:r w:rsidRPr="00AE233E">
              <w:rPr>
                <w:rFonts w:ascii="Tenorite" w:hAnsi="Tenorite"/>
              </w:rPr>
              <w:t>SOGA</w:t>
            </w:r>
          </w:p>
        </w:tc>
      </w:tr>
      <w:tr w:rsidR="00A105CE" w:rsidRPr="007C05E9" w14:paraId="4B1C4340" w14:textId="77777777" w:rsidTr="11382281">
        <w:trPr>
          <w:trHeight w:val="612"/>
        </w:trPr>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672437AB" w14:textId="4872820C" w:rsidR="006D6564" w:rsidRPr="007C05E9" w:rsidRDefault="00DA6BD2" w:rsidP="001D09A1">
            <w:pPr>
              <w:pStyle w:val="Body"/>
              <w:spacing w:after="0"/>
              <w:rPr>
                <w:rFonts w:ascii="Tenorite" w:eastAsia="Calibri Light" w:hAnsi="Tenorite" w:cs="Arial"/>
              </w:rPr>
            </w:pPr>
            <w:r w:rsidRPr="007C05E9">
              <w:rPr>
                <w:rFonts w:ascii="Tenorite" w:eastAsia="Calibri Light" w:hAnsi="Tenorite" w:cs="Arial"/>
                <w:b/>
                <w:bCs/>
              </w:rPr>
              <w:t xml:space="preserve">Position </w:t>
            </w:r>
            <w:r w:rsidR="00D83C17" w:rsidRPr="007C05E9">
              <w:rPr>
                <w:rFonts w:ascii="Tenorite" w:eastAsia="Calibri Light" w:hAnsi="Tenorite" w:cs="Arial"/>
                <w:b/>
                <w:bCs/>
              </w:rPr>
              <w:t>t</w:t>
            </w:r>
            <w:r w:rsidRPr="007C05E9">
              <w:rPr>
                <w:rFonts w:ascii="Tenorite" w:eastAsia="Calibri Light" w:hAnsi="Tenorite" w:cs="Arial"/>
                <w:b/>
                <w:bCs/>
              </w:rPr>
              <w:t xml:space="preserve">itle: </w:t>
            </w:r>
            <w:r w:rsidRPr="007C05E9">
              <w:rPr>
                <w:rFonts w:ascii="Tenorite" w:eastAsia="Calibri Light" w:hAnsi="Tenorite" w:cs="Arial"/>
              </w:rPr>
              <w:t xml:space="preserve"> </w:t>
            </w:r>
            <w:r w:rsidRPr="007C05E9">
              <w:rPr>
                <w:rFonts w:ascii="Tenorite" w:eastAsia="Calibri Light" w:hAnsi="Tenorite" w:cs="Arial"/>
              </w:rPr>
              <w:tab/>
            </w:r>
          </w:p>
          <w:p w14:paraId="127E83EC" w14:textId="7A4CCCAB" w:rsidR="00A105CE" w:rsidRPr="007C05E9" w:rsidRDefault="00E600BC" w:rsidP="001D09A1">
            <w:pPr>
              <w:pStyle w:val="Body"/>
              <w:spacing w:after="0"/>
              <w:rPr>
                <w:rFonts w:ascii="Tenorite" w:hAnsi="Tenorite" w:cs="Arial"/>
              </w:rPr>
            </w:pPr>
            <w:r w:rsidRPr="00AE233E">
              <w:rPr>
                <w:rFonts w:ascii="Tenorite" w:hAnsi="Tenorite"/>
              </w:rPr>
              <w:t xml:space="preserve">Senior Director, </w:t>
            </w:r>
            <w:r w:rsidRPr="00E50D1E">
              <w:rPr>
                <w:rFonts w:ascii="Tenorite" w:hAnsi="Tenorite"/>
              </w:rPr>
              <w:t xml:space="preserve">Portfolio </w:t>
            </w:r>
            <w:r w:rsidR="000359C7">
              <w:rPr>
                <w:rFonts w:ascii="Tenorite" w:hAnsi="Tenorite"/>
              </w:rPr>
              <w:t>Coordination</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45EEE8D2" w14:textId="77777777" w:rsidR="00695512" w:rsidRPr="007C05E9" w:rsidRDefault="00DA6BD2" w:rsidP="001D09A1">
            <w:pPr>
              <w:pStyle w:val="Body"/>
              <w:spacing w:after="0"/>
              <w:rPr>
                <w:rFonts w:ascii="Tenorite" w:hAnsi="Tenorite" w:cs="Arial"/>
              </w:rPr>
            </w:pPr>
            <w:r w:rsidRPr="007C05E9">
              <w:rPr>
                <w:rFonts w:ascii="Tenorite" w:hAnsi="Tenorite" w:cs="Arial"/>
                <w:b/>
                <w:bCs/>
              </w:rPr>
              <w:t>Last reviewed:</w:t>
            </w:r>
            <w:r w:rsidRPr="007C05E9">
              <w:rPr>
                <w:rFonts w:ascii="Tenorite" w:hAnsi="Tenorite" w:cs="Arial"/>
              </w:rPr>
              <w:t xml:space="preserve"> </w:t>
            </w:r>
          </w:p>
          <w:p w14:paraId="1A97C2E3" w14:textId="7FB99A64" w:rsidR="00A105CE" w:rsidRPr="007C05E9" w:rsidRDefault="00EF68BE" w:rsidP="001D09A1">
            <w:pPr>
              <w:pStyle w:val="Body"/>
              <w:spacing w:after="0"/>
              <w:rPr>
                <w:rFonts w:ascii="Tenorite" w:hAnsi="Tenorite" w:cs="Arial"/>
              </w:rPr>
            </w:pPr>
            <w:r>
              <w:rPr>
                <w:rFonts w:ascii="Tenorite" w:hAnsi="Tenorite" w:cs="Arial"/>
              </w:rPr>
              <w:t>June</w:t>
            </w:r>
            <w:r w:rsidR="00211F31" w:rsidRPr="007C05E9">
              <w:rPr>
                <w:rFonts w:ascii="Tenorite" w:hAnsi="Tenorite" w:cs="Arial"/>
              </w:rPr>
              <w:t xml:space="preserve"> 2026</w:t>
            </w:r>
          </w:p>
        </w:tc>
      </w:tr>
    </w:tbl>
    <w:p w14:paraId="1AE7E023" w14:textId="77777777" w:rsidR="00E93B2B" w:rsidRPr="00D83C17" w:rsidRDefault="00E93B2B" w:rsidP="00E93B2B">
      <w:pPr>
        <w:pStyle w:val="Heading1"/>
        <w:pBdr>
          <w:bottom w:val="single" w:sz="12" w:space="1" w:color="auto"/>
        </w:pBdr>
        <w:spacing w:before="480" w:after="120"/>
        <w:rPr>
          <w:rFonts w:ascii="Tenorite" w:hAnsi="Tenorite" w:cstheme="minorHAnsi"/>
          <w:color w:val="F47522"/>
        </w:rPr>
      </w:pPr>
      <w:r w:rsidRPr="00D83C17">
        <w:rPr>
          <w:rFonts w:ascii="Tenorite" w:hAnsi="Tenorite" w:cstheme="minorBidi"/>
          <w:color w:val="F47522"/>
        </w:rPr>
        <w:t>City Renewal Authority</w:t>
      </w:r>
    </w:p>
    <w:p w14:paraId="4C8E6FF0" w14:textId="5D34F2D8" w:rsidR="00E93B2B" w:rsidRDefault="00E93B2B" w:rsidP="00E93B2B">
      <w:pPr>
        <w:pStyle w:val="NormalWeb"/>
        <w:spacing w:after="120"/>
        <w:rPr>
          <w:rFonts w:ascii="Tenorite" w:eastAsia="Tenorite" w:hAnsi="Tenorite" w:cs="Tenorite"/>
          <w:color w:val="000000" w:themeColor="text1"/>
          <w:sz w:val="22"/>
          <w:szCs w:val="22"/>
        </w:rPr>
      </w:pPr>
      <w:r w:rsidRPr="7243F832">
        <w:rPr>
          <w:rFonts w:ascii="Tenorite" w:eastAsia="Tenorite" w:hAnsi="Tenorite" w:cs="Tenorite"/>
          <w:color w:val="000000" w:themeColor="text1"/>
          <w:sz w:val="22"/>
          <w:szCs w:val="22"/>
        </w:rPr>
        <w:t xml:space="preserve">The City Renewal Authority </w:t>
      </w:r>
      <w:r w:rsidR="000359C7">
        <w:rPr>
          <w:rFonts w:ascii="Tenorite" w:eastAsia="Tenorite" w:hAnsi="Tenorite" w:cs="Tenorite"/>
          <w:color w:val="000000" w:themeColor="text1"/>
          <w:sz w:val="22"/>
          <w:szCs w:val="22"/>
        </w:rPr>
        <w:t xml:space="preserve">(City Renewal) </w:t>
      </w:r>
      <w:r w:rsidRPr="7243F832">
        <w:rPr>
          <w:rFonts w:ascii="Tenorite" w:eastAsia="Tenorite" w:hAnsi="Tenorite" w:cs="Tenorite"/>
          <w:color w:val="000000" w:themeColor="text1"/>
          <w:sz w:val="22"/>
          <w:szCs w:val="22"/>
        </w:rPr>
        <w:t xml:space="preserve">is responsible for revitalising the central parts of Canberra to make it a great place to live, explore and enjoy. In partnership with the community, the role of </w:t>
      </w:r>
      <w:r w:rsidR="000359C7">
        <w:rPr>
          <w:rFonts w:ascii="Tenorite" w:eastAsia="Tenorite" w:hAnsi="Tenorite" w:cs="Tenorite"/>
          <w:color w:val="000000" w:themeColor="text1"/>
          <w:sz w:val="22"/>
          <w:szCs w:val="22"/>
        </w:rPr>
        <w:t>City Renewal</w:t>
      </w:r>
      <w:r w:rsidRPr="7243F832">
        <w:rPr>
          <w:rFonts w:ascii="Tenorite" w:eastAsia="Tenorite" w:hAnsi="Tenorite" w:cs="Tenorite"/>
          <w:color w:val="000000" w:themeColor="text1"/>
          <w:sz w:val="22"/>
          <w:szCs w:val="22"/>
        </w:rPr>
        <w:t xml:space="preserve"> is to create a thriving city heart by delivering design-led and people-focused urban renewal focused on social and environmental sustainability. </w:t>
      </w:r>
    </w:p>
    <w:p w14:paraId="0F692022" w14:textId="4D118E64" w:rsidR="00E93B2B" w:rsidRDefault="00E93B2B" w:rsidP="00E93B2B">
      <w:pPr>
        <w:pStyle w:val="NormalWeb"/>
        <w:spacing w:after="120"/>
        <w:rPr>
          <w:rFonts w:ascii="Tenorite" w:eastAsia="Tenorite" w:hAnsi="Tenorite" w:cs="Tenorite"/>
          <w:color w:val="000000" w:themeColor="text1"/>
          <w:sz w:val="22"/>
          <w:szCs w:val="22"/>
          <w:lang w:val="en-GB"/>
        </w:rPr>
      </w:pPr>
      <w:r>
        <w:rPr>
          <w:rFonts w:ascii="Tenorite" w:hAnsi="Tenorite" w:cs="Arial"/>
          <w:bCs/>
          <w:iCs/>
          <w:sz w:val="22"/>
          <w:szCs w:val="22"/>
        </w:rPr>
        <w:t>City Renewal</w:t>
      </w:r>
      <w:r w:rsidR="000359C7">
        <w:rPr>
          <w:rFonts w:ascii="Tenorite" w:hAnsi="Tenorite" w:cs="Arial"/>
          <w:bCs/>
          <w:iCs/>
          <w:sz w:val="22"/>
          <w:szCs w:val="22"/>
        </w:rPr>
        <w:t xml:space="preserve"> </w:t>
      </w:r>
      <w:r w:rsidRPr="002E412B">
        <w:rPr>
          <w:rFonts w:ascii="Tenorite" w:hAnsi="Tenorite" w:cs="Arial"/>
          <w:bCs/>
          <w:iCs/>
          <w:sz w:val="22"/>
          <w:szCs w:val="22"/>
        </w:rPr>
        <w:t xml:space="preserve">is established under section 7 of the </w:t>
      </w:r>
      <w:r w:rsidRPr="002E412B">
        <w:rPr>
          <w:rFonts w:ascii="Tenorite" w:hAnsi="Tenorite" w:cs="Arial"/>
          <w:bCs/>
          <w:i/>
          <w:iCs/>
          <w:sz w:val="22"/>
          <w:szCs w:val="22"/>
        </w:rPr>
        <w:t>City Renewal Authority and Suburban Land Agency Act 2017</w:t>
      </w:r>
      <w:r w:rsidRPr="002E412B">
        <w:rPr>
          <w:rFonts w:ascii="Tenorite" w:hAnsi="Tenorite" w:cs="Arial"/>
          <w:bCs/>
          <w:iCs/>
          <w:sz w:val="22"/>
          <w:szCs w:val="22"/>
        </w:rPr>
        <w:t xml:space="preserve"> (</w:t>
      </w:r>
      <w:r>
        <w:rPr>
          <w:rFonts w:ascii="Tenorite" w:hAnsi="Tenorite" w:cs="Arial"/>
          <w:bCs/>
          <w:iCs/>
          <w:sz w:val="22"/>
          <w:szCs w:val="22"/>
        </w:rPr>
        <w:t xml:space="preserve">CRASLA </w:t>
      </w:r>
      <w:r w:rsidRPr="002E412B">
        <w:rPr>
          <w:rFonts w:ascii="Tenorite" w:hAnsi="Tenorite" w:cs="Arial"/>
          <w:bCs/>
          <w:iCs/>
          <w:sz w:val="22"/>
          <w:szCs w:val="22"/>
        </w:rPr>
        <w:t>Act).</w:t>
      </w:r>
      <w:r>
        <w:rPr>
          <w:rFonts w:ascii="Tenorite" w:hAnsi="Tenorite" w:cs="Arial"/>
          <w:bCs/>
          <w:iCs/>
          <w:sz w:val="22"/>
          <w:szCs w:val="22"/>
        </w:rPr>
        <w:t xml:space="preserve"> </w:t>
      </w:r>
      <w:r w:rsidR="000359C7">
        <w:rPr>
          <w:rFonts w:ascii="Tenorite" w:eastAsia="Times" w:hAnsi="Tenorite" w:cstheme="minorHAnsi"/>
          <w:sz w:val="22"/>
          <w:szCs w:val="22"/>
          <w:lang w:eastAsia="en-US"/>
        </w:rPr>
        <w:t>City Renewal</w:t>
      </w:r>
      <w:r w:rsidRPr="00D34B1D">
        <w:rPr>
          <w:rFonts w:ascii="Tenorite" w:eastAsia="Times" w:hAnsi="Tenorite" w:cstheme="minorHAnsi"/>
          <w:sz w:val="22"/>
          <w:szCs w:val="22"/>
          <w:lang w:eastAsia="en-US"/>
        </w:rPr>
        <w:t xml:space="preserve"> lead</w:t>
      </w:r>
      <w:r>
        <w:rPr>
          <w:rFonts w:ascii="Tenorite" w:eastAsia="Times" w:hAnsi="Tenorite" w:cstheme="minorHAnsi"/>
          <w:sz w:val="22"/>
          <w:szCs w:val="22"/>
          <w:lang w:eastAsia="en-US"/>
        </w:rPr>
        <w:t>s</w:t>
      </w:r>
      <w:r w:rsidRPr="00D34B1D">
        <w:rPr>
          <w:rFonts w:ascii="Tenorite" w:eastAsia="Times" w:hAnsi="Tenorite" w:cstheme="minorHAnsi"/>
          <w:sz w:val="22"/>
          <w:szCs w:val="22"/>
          <w:lang w:eastAsia="en-US"/>
        </w:rPr>
        <w:t xml:space="preserve"> the transformation of the City Renewal Precinct, which spans Dickson, Northbourne Avenue, Haig Park, Civic and Acton Waterfront</w:t>
      </w:r>
      <w:r>
        <w:rPr>
          <w:rFonts w:ascii="Tenorite" w:eastAsia="Times" w:hAnsi="Tenorite" w:cstheme="minorHAnsi"/>
          <w:sz w:val="22"/>
          <w:szCs w:val="22"/>
          <w:lang w:eastAsia="en-US"/>
        </w:rPr>
        <w:t>.</w:t>
      </w:r>
    </w:p>
    <w:p w14:paraId="4F0278F0" w14:textId="77777777" w:rsidR="00E93B2B" w:rsidRDefault="00E93B2B" w:rsidP="00E93B2B">
      <w:pPr>
        <w:spacing w:before="120" w:after="120"/>
        <w:rPr>
          <w:rFonts w:ascii="Tenorite" w:eastAsia="Tenorite" w:hAnsi="Tenorite" w:cs="Tenorite"/>
          <w:color w:val="000000" w:themeColor="text1"/>
          <w:sz w:val="22"/>
          <w:szCs w:val="22"/>
        </w:rPr>
      </w:pPr>
      <w:r w:rsidRPr="7243F832">
        <w:rPr>
          <w:rFonts w:ascii="Tenorite" w:eastAsia="Tenorite" w:hAnsi="Tenorite" w:cs="Tenorite"/>
          <w:color w:val="000000" w:themeColor="text1"/>
          <w:sz w:val="22"/>
          <w:szCs w:val="22"/>
        </w:rPr>
        <w:t xml:space="preserve">Our </w:t>
      </w:r>
      <w:r w:rsidRPr="7243F832">
        <w:rPr>
          <w:rFonts w:ascii="Tenorite" w:eastAsia="Tenorite" w:hAnsi="Tenorite" w:cs="Tenorite"/>
          <w:b/>
          <w:bCs/>
          <w:color w:val="000000" w:themeColor="text1"/>
          <w:sz w:val="22"/>
          <w:szCs w:val="22"/>
        </w:rPr>
        <w:t>vision</w:t>
      </w:r>
    </w:p>
    <w:p w14:paraId="2CE67F0F" w14:textId="77777777" w:rsidR="00E93B2B" w:rsidRDefault="00E93B2B" w:rsidP="00E93B2B">
      <w:pPr>
        <w:spacing w:before="120" w:after="120"/>
        <w:rPr>
          <w:rFonts w:ascii="Tenorite" w:eastAsia="Tenorite" w:hAnsi="Tenorite" w:cs="Tenorite"/>
          <w:color w:val="000000" w:themeColor="text1"/>
          <w:sz w:val="22"/>
          <w:szCs w:val="22"/>
          <w:lang w:val="en-GB"/>
        </w:rPr>
      </w:pPr>
      <w:r>
        <w:rPr>
          <w:rFonts w:ascii="Tenorite" w:eastAsia="Tenorite" w:hAnsi="Tenorite" w:cs="Tenorite"/>
          <w:i/>
          <w:iCs/>
          <w:color w:val="000000" w:themeColor="text1"/>
          <w:sz w:val="22"/>
          <w:szCs w:val="22"/>
        </w:rPr>
        <w:t>T</w:t>
      </w:r>
      <w:r w:rsidRPr="7243F832">
        <w:rPr>
          <w:rFonts w:ascii="Tenorite" w:eastAsia="Tenorite" w:hAnsi="Tenorite" w:cs="Tenorite"/>
          <w:i/>
          <w:iCs/>
          <w:color w:val="000000" w:themeColor="text1"/>
          <w:sz w:val="22"/>
          <w:szCs w:val="22"/>
        </w:rPr>
        <w:t>he City Centre is the heart of Canberra: a captivating gathering place where creativity, work, life and leisure come together.</w:t>
      </w:r>
    </w:p>
    <w:p w14:paraId="21A51D32" w14:textId="77777777" w:rsidR="00E93B2B" w:rsidRDefault="00E93B2B" w:rsidP="00E93B2B">
      <w:pPr>
        <w:spacing w:before="120" w:after="120"/>
        <w:rPr>
          <w:rFonts w:ascii="Tenorite" w:eastAsia="Tenorite" w:hAnsi="Tenorite" w:cs="Tenorite"/>
          <w:color w:val="000000" w:themeColor="text1"/>
          <w:sz w:val="22"/>
          <w:szCs w:val="22"/>
          <w:lang w:val="en-GB"/>
        </w:rPr>
      </w:pPr>
      <w:r w:rsidRPr="7243F832">
        <w:rPr>
          <w:rFonts w:ascii="Tenorite" w:eastAsia="Tenorite" w:hAnsi="Tenorite" w:cs="Tenorite"/>
          <w:color w:val="000000" w:themeColor="text1"/>
          <w:sz w:val="22"/>
          <w:szCs w:val="22"/>
        </w:rPr>
        <w:t xml:space="preserve">Our </w:t>
      </w:r>
      <w:r w:rsidRPr="7243F832">
        <w:rPr>
          <w:rFonts w:ascii="Tenorite" w:eastAsia="Tenorite" w:hAnsi="Tenorite" w:cs="Tenorite"/>
          <w:b/>
          <w:bCs/>
          <w:color w:val="000000" w:themeColor="text1"/>
          <w:sz w:val="22"/>
          <w:szCs w:val="22"/>
        </w:rPr>
        <w:t>mission</w:t>
      </w:r>
      <w:r w:rsidRPr="7243F832">
        <w:rPr>
          <w:rFonts w:ascii="Tenorite" w:eastAsia="Tenorite" w:hAnsi="Tenorite" w:cs="Tenorite"/>
          <w:color w:val="000000" w:themeColor="text1"/>
          <w:sz w:val="22"/>
          <w:szCs w:val="22"/>
        </w:rPr>
        <w:t xml:space="preserve"> is to bring this vision to life by:</w:t>
      </w:r>
    </w:p>
    <w:p w14:paraId="565DCA39" w14:textId="77777777" w:rsidR="00E93B2B" w:rsidRDefault="00E93B2B" w:rsidP="00E93B2B">
      <w:pPr>
        <w:pStyle w:val="ListParagraph"/>
        <w:numPr>
          <w:ilvl w:val="0"/>
          <w:numId w:val="1"/>
        </w:numPr>
        <w:spacing w:line="254" w:lineRule="auto"/>
        <w:rPr>
          <w:rFonts w:ascii="Tenorite" w:eastAsia="Tenorite" w:hAnsi="Tenorite" w:cs="Tenorite"/>
          <w:color w:val="000000" w:themeColor="text1"/>
          <w:sz w:val="22"/>
          <w:szCs w:val="22"/>
          <w:lang w:val="en-GB"/>
        </w:rPr>
      </w:pPr>
      <w:r w:rsidRPr="7243F832">
        <w:rPr>
          <w:rFonts w:ascii="Tenorite" w:eastAsia="Tenorite" w:hAnsi="Tenorite" w:cs="Tenorite"/>
          <w:color w:val="000000" w:themeColor="text1"/>
          <w:sz w:val="22"/>
          <w:szCs w:val="22"/>
        </w:rPr>
        <w:t>creating culturally rich, sustainable and thoughtfully-designed places</w:t>
      </w:r>
    </w:p>
    <w:p w14:paraId="6723DC59" w14:textId="77777777" w:rsidR="00E93B2B" w:rsidRDefault="00E93B2B" w:rsidP="00E93B2B">
      <w:pPr>
        <w:pStyle w:val="ListParagraph"/>
        <w:numPr>
          <w:ilvl w:val="0"/>
          <w:numId w:val="1"/>
        </w:numPr>
        <w:spacing w:line="254" w:lineRule="auto"/>
        <w:rPr>
          <w:rFonts w:ascii="Tenorite" w:eastAsia="Tenorite" w:hAnsi="Tenorite" w:cs="Tenorite"/>
          <w:color w:val="000000" w:themeColor="text1"/>
          <w:sz w:val="22"/>
          <w:szCs w:val="22"/>
          <w:lang w:val="en-GB"/>
        </w:rPr>
      </w:pPr>
      <w:r w:rsidRPr="7243F832">
        <w:rPr>
          <w:rFonts w:ascii="Tenorite" w:eastAsia="Tenorite" w:hAnsi="Tenorite" w:cs="Tenorite"/>
          <w:color w:val="000000" w:themeColor="text1"/>
          <w:sz w:val="22"/>
          <w:szCs w:val="22"/>
        </w:rPr>
        <w:t>encouraging and facilitating opportunities for new investment</w:t>
      </w:r>
    </w:p>
    <w:p w14:paraId="65C934E5" w14:textId="77777777" w:rsidR="00E93B2B" w:rsidRDefault="00E93B2B" w:rsidP="00E93B2B">
      <w:pPr>
        <w:pStyle w:val="ListParagraph"/>
        <w:numPr>
          <w:ilvl w:val="0"/>
          <w:numId w:val="1"/>
        </w:numPr>
        <w:spacing w:line="254" w:lineRule="auto"/>
        <w:rPr>
          <w:rFonts w:ascii="Tenorite" w:eastAsia="Tenorite" w:hAnsi="Tenorite" w:cs="Tenorite"/>
          <w:color w:val="000000" w:themeColor="text1"/>
          <w:sz w:val="22"/>
          <w:szCs w:val="22"/>
          <w:lang w:val="en-GB"/>
        </w:rPr>
      </w:pPr>
      <w:r w:rsidRPr="7243F832">
        <w:rPr>
          <w:rFonts w:ascii="Tenorite" w:eastAsia="Tenorite" w:hAnsi="Tenorite" w:cs="Tenorite"/>
          <w:color w:val="000000" w:themeColor="text1"/>
          <w:sz w:val="22"/>
          <w:szCs w:val="22"/>
        </w:rPr>
        <w:t>celebrating our places and their points of difference</w:t>
      </w:r>
    </w:p>
    <w:p w14:paraId="72FF2AFA" w14:textId="77777777" w:rsidR="00E93B2B" w:rsidRDefault="00E93B2B" w:rsidP="00E93B2B">
      <w:pPr>
        <w:pStyle w:val="ListParagraph"/>
        <w:numPr>
          <w:ilvl w:val="0"/>
          <w:numId w:val="1"/>
        </w:numPr>
        <w:spacing w:line="254" w:lineRule="auto"/>
        <w:rPr>
          <w:rFonts w:ascii="Tenorite" w:eastAsia="Tenorite" w:hAnsi="Tenorite" w:cs="Tenorite"/>
          <w:color w:val="000000" w:themeColor="text1"/>
          <w:sz w:val="22"/>
          <w:szCs w:val="22"/>
          <w:lang w:val="en-GB"/>
        </w:rPr>
      </w:pPr>
      <w:r w:rsidRPr="7243F832">
        <w:rPr>
          <w:rFonts w:ascii="Tenorite" w:eastAsia="Tenorite" w:hAnsi="Tenorite" w:cs="Tenorite"/>
          <w:color w:val="000000" w:themeColor="text1"/>
          <w:sz w:val="22"/>
          <w:szCs w:val="22"/>
        </w:rPr>
        <w:t>attracting people to support local businesses</w:t>
      </w:r>
    </w:p>
    <w:p w14:paraId="4220A757" w14:textId="77777777" w:rsidR="00E93B2B" w:rsidRDefault="00E93B2B" w:rsidP="00E93B2B">
      <w:pPr>
        <w:pStyle w:val="ListParagraph"/>
        <w:numPr>
          <w:ilvl w:val="0"/>
          <w:numId w:val="1"/>
        </w:numPr>
        <w:spacing w:line="254" w:lineRule="auto"/>
        <w:rPr>
          <w:rFonts w:ascii="Tenorite" w:eastAsia="Tenorite" w:hAnsi="Tenorite" w:cs="Tenorite"/>
          <w:color w:val="000000" w:themeColor="text1"/>
          <w:sz w:val="22"/>
          <w:szCs w:val="22"/>
          <w:lang w:val="en-GB"/>
        </w:rPr>
      </w:pPr>
      <w:r w:rsidRPr="7243F832">
        <w:rPr>
          <w:rFonts w:ascii="Tenorite" w:eastAsia="Tenorite" w:hAnsi="Tenorite" w:cs="Tenorite"/>
          <w:color w:val="000000" w:themeColor="text1"/>
          <w:sz w:val="22"/>
          <w:szCs w:val="22"/>
        </w:rPr>
        <w:t>engaging genuinely with our community</w:t>
      </w:r>
    </w:p>
    <w:p w14:paraId="79C08B72" w14:textId="77777777" w:rsidR="00E93B2B" w:rsidRDefault="00E93B2B" w:rsidP="00E93B2B">
      <w:pPr>
        <w:pStyle w:val="ListParagraph"/>
        <w:numPr>
          <w:ilvl w:val="0"/>
          <w:numId w:val="1"/>
        </w:numPr>
        <w:rPr>
          <w:rFonts w:ascii="Tenorite" w:eastAsia="Tenorite" w:hAnsi="Tenorite" w:cs="Tenorite"/>
          <w:color w:val="000000" w:themeColor="text1"/>
          <w:sz w:val="22"/>
          <w:szCs w:val="22"/>
          <w:lang w:val="en-GB"/>
        </w:rPr>
      </w:pPr>
      <w:r w:rsidRPr="7243F832">
        <w:rPr>
          <w:rFonts w:ascii="Tenorite" w:eastAsia="Tenorite" w:hAnsi="Tenorite" w:cs="Tenorite"/>
          <w:color w:val="000000" w:themeColor="text1"/>
          <w:sz w:val="22"/>
          <w:szCs w:val="22"/>
        </w:rPr>
        <w:t>maintaining and activating our spaces so they are welcoming and lively.</w:t>
      </w:r>
    </w:p>
    <w:p w14:paraId="6AB28242" w14:textId="6498CB78" w:rsidR="00E93B2B" w:rsidRDefault="00E93B2B" w:rsidP="00E93B2B">
      <w:pPr>
        <w:spacing w:before="120" w:after="120"/>
        <w:rPr>
          <w:rFonts w:ascii="Tenorite" w:eastAsia="Tenorite" w:hAnsi="Tenorite" w:cs="Tenorite"/>
          <w:color w:val="000000" w:themeColor="text1"/>
          <w:sz w:val="22"/>
          <w:szCs w:val="22"/>
          <w:lang w:val="en-GB"/>
        </w:rPr>
      </w:pPr>
      <w:r w:rsidRPr="7243F832">
        <w:rPr>
          <w:rFonts w:ascii="Tenorite" w:eastAsia="Tenorite" w:hAnsi="Tenorite" w:cs="Tenorite"/>
          <w:color w:val="000000" w:themeColor="text1"/>
          <w:sz w:val="22"/>
          <w:szCs w:val="22"/>
        </w:rPr>
        <w:t xml:space="preserve">We work with purpose and passion, guided by the </w:t>
      </w:r>
      <w:r w:rsidRPr="7243F832">
        <w:rPr>
          <w:rFonts w:ascii="Tenorite" w:eastAsia="Tenorite" w:hAnsi="Tenorite" w:cs="Tenorite"/>
          <w:b/>
          <w:bCs/>
          <w:color w:val="000000" w:themeColor="text1"/>
          <w:sz w:val="22"/>
          <w:szCs w:val="22"/>
        </w:rPr>
        <w:t>ACTPS values</w:t>
      </w:r>
      <w:r w:rsidRPr="7243F832">
        <w:rPr>
          <w:rFonts w:ascii="Tenorite" w:eastAsia="Tenorite" w:hAnsi="Tenorite" w:cs="Tenorite"/>
          <w:color w:val="000000" w:themeColor="text1"/>
          <w:sz w:val="22"/>
          <w:szCs w:val="22"/>
        </w:rPr>
        <w:t xml:space="preserve"> of </w:t>
      </w:r>
      <w:r w:rsidRPr="7243F832">
        <w:rPr>
          <w:rFonts w:ascii="Tenorite" w:eastAsia="Tenorite" w:hAnsi="Tenorite" w:cs="Tenorite"/>
          <w:i/>
          <w:iCs/>
          <w:color w:val="000000" w:themeColor="text1"/>
          <w:sz w:val="22"/>
          <w:szCs w:val="22"/>
        </w:rPr>
        <w:t>Respect, Integrity, Collaboration and Innovation</w:t>
      </w:r>
      <w:r w:rsidRPr="7243F832">
        <w:rPr>
          <w:rFonts w:ascii="Tenorite" w:eastAsia="Tenorite" w:hAnsi="Tenorite" w:cs="Tenorite"/>
          <w:color w:val="000000" w:themeColor="text1"/>
          <w:sz w:val="22"/>
          <w:szCs w:val="22"/>
        </w:rPr>
        <w:t xml:space="preserve">. At </w:t>
      </w:r>
      <w:r w:rsidR="000359C7">
        <w:rPr>
          <w:rFonts w:ascii="Tenorite" w:eastAsia="Tenorite" w:hAnsi="Tenorite" w:cs="Tenorite"/>
          <w:color w:val="000000" w:themeColor="text1"/>
          <w:sz w:val="22"/>
          <w:szCs w:val="22"/>
        </w:rPr>
        <w:t>City Renewal</w:t>
      </w:r>
      <w:r w:rsidRPr="7243F832">
        <w:rPr>
          <w:rFonts w:ascii="Tenorite" w:eastAsia="Tenorite" w:hAnsi="Tenorite" w:cs="Tenorite"/>
          <w:color w:val="000000" w:themeColor="text1"/>
          <w:sz w:val="22"/>
          <w:szCs w:val="22"/>
        </w:rPr>
        <w:t>, you’ll join a team committed to shaping a city that reflects the best of Canberra - where good design meets community, and where every project is an opportunity to make a lasting impact.</w:t>
      </w:r>
    </w:p>
    <w:p w14:paraId="5D3C02E7" w14:textId="77777777" w:rsidR="00E93B2B" w:rsidRPr="00E838ED" w:rsidRDefault="00E93B2B" w:rsidP="00E93B2B">
      <w:pPr>
        <w:spacing w:before="120" w:after="120"/>
        <w:jc w:val="both"/>
        <w:rPr>
          <w:rFonts w:ascii="Tenorite" w:hAnsi="Tenorite" w:cstheme="minorHAnsi"/>
          <w:b/>
          <w:sz w:val="22"/>
          <w:szCs w:val="22"/>
        </w:rPr>
      </w:pPr>
      <w:r w:rsidRPr="00E838ED">
        <w:rPr>
          <w:rFonts w:ascii="Tenorite" w:hAnsi="Tenorite" w:cstheme="minorHAnsi"/>
          <w:b/>
          <w:sz w:val="22"/>
          <w:szCs w:val="22"/>
        </w:rPr>
        <w:t xml:space="preserve">Who we are </w:t>
      </w:r>
    </w:p>
    <w:p w14:paraId="62484B75" w14:textId="77777777" w:rsidR="00E93B2B" w:rsidRPr="00C65577" w:rsidRDefault="00E93B2B" w:rsidP="00E93B2B">
      <w:pPr>
        <w:spacing w:before="120" w:after="120"/>
        <w:jc w:val="both"/>
        <w:rPr>
          <w:rFonts w:ascii="Tenorite" w:hAnsi="Tenorite" w:cstheme="minorHAnsi"/>
          <w:bCs/>
          <w:sz w:val="22"/>
          <w:szCs w:val="22"/>
        </w:rPr>
      </w:pPr>
      <w:r w:rsidRPr="00C65577">
        <w:rPr>
          <w:rFonts w:ascii="Tenorite" w:hAnsi="Tenorite" w:cstheme="minorHAnsi"/>
          <w:bCs/>
          <w:sz w:val="22"/>
          <w:szCs w:val="22"/>
        </w:rPr>
        <w:t>We are a diverse and professional team of people who come from a wide variety of backgrounds. We welcome people with experience from the community, public and private sectors and believe the more diverse our knowledge base is, the better our results will be.  </w:t>
      </w:r>
    </w:p>
    <w:p w14:paraId="0A83A4CB" w14:textId="77777777" w:rsidR="00E93B2B" w:rsidRDefault="00E93B2B" w:rsidP="00E93B2B">
      <w:pPr>
        <w:spacing w:before="120" w:after="120"/>
        <w:jc w:val="both"/>
        <w:rPr>
          <w:rFonts w:ascii="Tenorite" w:hAnsi="Tenorite" w:cstheme="minorHAnsi"/>
          <w:bCs/>
          <w:sz w:val="22"/>
          <w:szCs w:val="22"/>
        </w:rPr>
      </w:pPr>
      <w:r w:rsidRPr="00C65577">
        <w:rPr>
          <w:rFonts w:ascii="Tenorite" w:hAnsi="Tenorite" w:cstheme="minorHAnsi"/>
          <w:bCs/>
          <w:sz w:val="22"/>
          <w:szCs w:val="22"/>
        </w:rPr>
        <w:t>Our organisation is committed to innovation and creativity, and we aim to display this through the delivery of exciting urban renewal projects in the City Renewal Precinct. We are motived, hardworking and collegiate in our approach to our work.  </w:t>
      </w:r>
    </w:p>
    <w:p w14:paraId="7755B8B0" w14:textId="77777777" w:rsidR="00E93B2B" w:rsidRDefault="00E93B2B" w:rsidP="00E93B2B">
      <w:pPr>
        <w:spacing w:before="120" w:after="120"/>
        <w:jc w:val="both"/>
        <w:rPr>
          <w:rFonts w:ascii="Tenorite" w:hAnsi="Tenorite" w:cstheme="minorHAnsi"/>
          <w:bCs/>
          <w:sz w:val="22"/>
          <w:szCs w:val="22"/>
        </w:rPr>
      </w:pPr>
    </w:p>
    <w:p w14:paraId="34EE741B" w14:textId="77777777" w:rsidR="00E93B2B" w:rsidRDefault="00E93B2B" w:rsidP="00E93B2B">
      <w:pPr>
        <w:spacing w:before="120" w:after="120"/>
        <w:jc w:val="both"/>
        <w:rPr>
          <w:rFonts w:ascii="Tenorite" w:hAnsi="Tenorite" w:cstheme="minorHAnsi"/>
          <w:bCs/>
          <w:sz w:val="22"/>
          <w:szCs w:val="22"/>
        </w:rPr>
      </w:pPr>
    </w:p>
    <w:p w14:paraId="4A7FB892" w14:textId="77777777" w:rsidR="000359C7" w:rsidRDefault="000359C7" w:rsidP="00E93B2B">
      <w:pPr>
        <w:spacing w:before="120" w:after="120"/>
        <w:jc w:val="both"/>
        <w:rPr>
          <w:rFonts w:ascii="Tenorite" w:hAnsi="Tenorite" w:cstheme="minorHAnsi"/>
          <w:bCs/>
          <w:sz w:val="22"/>
          <w:szCs w:val="22"/>
        </w:rPr>
      </w:pPr>
    </w:p>
    <w:p w14:paraId="2E9B39F1" w14:textId="77777777" w:rsidR="00E93B2B" w:rsidRPr="002E412B" w:rsidRDefault="00E93B2B" w:rsidP="00E93B2B">
      <w:pPr>
        <w:spacing w:line="276" w:lineRule="auto"/>
        <w:jc w:val="both"/>
        <w:rPr>
          <w:rFonts w:ascii="Tenorite" w:hAnsi="Tenorite" w:cstheme="minorHAnsi"/>
          <w:b/>
          <w:sz w:val="22"/>
          <w:szCs w:val="22"/>
        </w:rPr>
      </w:pPr>
      <w:r w:rsidRPr="002E412B">
        <w:rPr>
          <w:rFonts w:ascii="Tenorite" w:hAnsi="Tenorite" w:cstheme="minorHAnsi"/>
          <w:b/>
          <w:sz w:val="22"/>
          <w:szCs w:val="22"/>
        </w:rPr>
        <w:lastRenderedPageBreak/>
        <w:t>What we offer</w:t>
      </w:r>
    </w:p>
    <w:p w14:paraId="140A8BB9" w14:textId="2EDDFB0B" w:rsidR="00E93B2B" w:rsidRPr="00C65577" w:rsidRDefault="00E93B2B" w:rsidP="00E93B2B">
      <w:pPr>
        <w:numPr>
          <w:ilvl w:val="0"/>
          <w:numId w:val="8"/>
        </w:numPr>
        <w:spacing w:before="120" w:after="120"/>
        <w:ind w:left="567" w:hanging="567"/>
        <w:jc w:val="both"/>
        <w:rPr>
          <w:rFonts w:ascii="Tenorite" w:eastAsia="Times New Roman" w:hAnsi="Tenorite" w:cstheme="minorHAnsi"/>
          <w:sz w:val="22"/>
          <w:szCs w:val="22"/>
          <w:lang w:eastAsia="en-AU"/>
        </w:rPr>
      </w:pPr>
      <w:r w:rsidRPr="00C65577">
        <w:rPr>
          <w:rFonts w:ascii="Tenorite" w:eastAsia="Times New Roman" w:hAnsi="Tenorite" w:cstheme="minorHAnsi"/>
          <w:sz w:val="22"/>
          <w:szCs w:val="22"/>
          <w:lang w:eastAsia="en-AU"/>
        </w:rPr>
        <w:t>Interesting and fulfilling projects where you can see the direct results of your own work</w:t>
      </w:r>
    </w:p>
    <w:p w14:paraId="739F0262" w14:textId="06046609" w:rsidR="00E93B2B" w:rsidRPr="00C65577" w:rsidRDefault="00E93B2B" w:rsidP="00E93B2B">
      <w:pPr>
        <w:numPr>
          <w:ilvl w:val="0"/>
          <w:numId w:val="8"/>
        </w:numPr>
        <w:spacing w:before="120" w:after="120"/>
        <w:ind w:left="567" w:hanging="567"/>
        <w:jc w:val="both"/>
        <w:rPr>
          <w:rFonts w:ascii="Tenorite" w:eastAsia="Times New Roman" w:hAnsi="Tenorite" w:cstheme="minorHAnsi"/>
          <w:sz w:val="22"/>
          <w:szCs w:val="22"/>
          <w:lang w:eastAsia="en-AU"/>
        </w:rPr>
      </w:pPr>
      <w:r w:rsidRPr="00C65577">
        <w:rPr>
          <w:rFonts w:ascii="Tenorite" w:eastAsia="Times New Roman" w:hAnsi="Tenorite" w:cstheme="minorHAnsi"/>
          <w:sz w:val="22"/>
          <w:szCs w:val="22"/>
          <w:lang w:eastAsia="en-AU"/>
        </w:rPr>
        <w:t>A high level of support from an experienced team of professionals</w:t>
      </w:r>
    </w:p>
    <w:p w14:paraId="362B6310" w14:textId="71CB1C9E" w:rsidR="00E93B2B" w:rsidRPr="00C65577" w:rsidRDefault="00E93B2B" w:rsidP="00E93B2B">
      <w:pPr>
        <w:numPr>
          <w:ilvl w:val="0"/>
          <w:numId w:val="8"/>
        </w:numPr>
        <w:spacing w:before="120" w:after="120"/>
        <w:ind w:left="567" w:hanging="567"/>
        <w:jc w:val="both"/>
        <w:rPr>
          <w:rFonts w:ascii="Tenorite" w:eastAsia="Times New Roman" w:hAnsi="Tenorite" w:cstheme="minorHAnsi"/>
          <w:sz w:val="22"/>
          <w:szCs w:val="22"/>
          <w:lang w:eastAsia="en-AU"/>
        </w:rPr>
      </w:pPr>
      <w:r w:rsidRPr="00C65577">
        <w:rPr>
          <w:rFonts w:ascii="Tenorite" w:eastAsia="Times New Roman" w:hAnsi="Tenorite" w:cstheme="minorHAnsi"/>
          <w:sz w:val="22"/>
          <w:szCs w:val="22"/>
          <w:lang w:eastAsia="en-AU"/>
        </w:rPr>
        <w:t xml:space="preserve">A flexible workplace </w:t>
      </w:r>
    </w:p>
    <w:p w14:paraId="39842139" w14:textId="77777777" w:rsidR="00E93B2B" w:rsidRDefault="00E93B2B" w:rsidP="00E93B2B">
      <w:pPr>
        <w:numPr>
          <w:ilvl w:val="0"/>
          <w:numId w:val="8"/>
        </w:numPr>
        <w:spacing w:before="120" w:after="120"/>
        <w:ind w:left="567" w:hanging="567"/>
        <w:jc w:val="both"/>
        <w:rPr>
          <w:rFonts w:ascii="Tenorite" w:eastAsia="Times New Roman" w:hAnsi="Tenorite" w:cstheme="minorHAnsi"/>
          <w:sz w:val="22"/>
          <w:szCs w:val="22"/>
          <w:lang w:eastAsia="en-AU"/>
        </w:rPr>
      </w:pPr>
      <w:r w:rsidRPr="00C65577">
        <w:rPr>
          <w:rFonts w:ascii="Tenorite" w:eastAsia="Times New Roman" w:hAnsi="Tenorite" w:cstheme="minorHAnsi"/>
          <w:sz w:val="22"/>
          <w:szCs w:val="22"/>
          <w:lang w:eastAsia="en-AU"/>
        </w:rPr>
        <w:t>Career progression in a forward thinking ACT Government organisation.  </w:t>
      </w:r>
    </w:p>
    <w:p w14:paraId="1CFB5B54" w14:textId="77777777" w:rsidR="00E93B2B" w:rsidRDefault="00E93B2B" w:rsidP="00E93B2B">
      <w:pPr>
        <w:spacing w:before="120" w:after="120"/>
        <w:ind w:left="567"/>
        <w:jc w:val="both"/>
        <w:rPr>
          <w:rFonts w:ascii="Tenorite" w:eastAsia="Times New Roman" w:hAnsi="Tenorite" w:cstheme="minorHAnsi"/>
          <w:sz w:val="22"/>
          <w:szCs w:val="22"/>
          <w:lang w:eastAsia="en-AU"/>
        </w:rPr>
      </w:pPr>
    </w:p>
    <w:p w14:paraId="71EB7443" w14:textId="77777777" w:rsidR="00E93B2B" w:rsidRPr="00D83C17" w:rsidRDefault="00E93B2B" w:rsidP="00E93B2B">
      <w:pPr>
        <w:pStyle w:val="Heading1"/>
        <w:pBdr>
          <w:bottom w:val="single" w:sz="12" w:space="1" w:color="auto"/>
        </w:pBdr>
        <w:spacing w:after="120"/>
        <w:rPr>
          <w:rFonts w:ascii="Tenorite" w:hAnsi="Tenorite" w:cstheme="minorHAnsi"/>
          <w:color w:val="F47522"/>
        </w:rPr>
      </w:pPr>
      <w:r w:rsidRPr="00D83C17">
        <w:rPr>
          <w:rFonts w:ascii="Tenorite" w:hAnsi="Tenorite" w:cstheme="minorHAnsi"/>
          <w:color w:val="F47522"/>
        </w:rPr>
        <w:t>Group Overview</w:t>
      </w:r>
    </w:p>
    <w:p w14:paraId="70D82ADE" w14:textId="77777777" w:rsidR="00E93B2B" w:rsidRPr="00E838ED" w:rsidRDefault="00E93B2B" w:rsidP="00E93B2B">
      <w:pPr>
        <w:spacing w:before="120" w:after="120"/>
        <w:jc w:val="both"/>
        <w:rPr>
          <w:rFonts w:ascii="Tenorite" w:hAnsi="Tenorite" w:cstheme="minorHAnsi"/>
          <w:b/>
          <w:sz w:val="22"/>
          <w:szCs w:val="22"/>
        </w:rPr>
      </w:pPr>
      <w:r w:rsidRPr="00E838ED">
        <w:rPr>
          <w:rFonts w:ascii="Tenorite" w:hAnsi="Tenorite" w:cstheme="minorHAnsi"/>
          <w:b/>
          <w:sz w:val="22"/>
          <w:szCs w:val="22"/>
        </w:rPr>
        <w:t xml:space="preserve">What we do </w:t>
      </w:r>
    </w:p>
    <w:p w14:paraId="7883374F" w14:textId="77777777" w:rsidR="008A7E34" w:rsidRPr="00FC2786" w:rsidRDefault="008A7E34" w:rsidP="008A7E34">
      <w:pPr>
        <w:spacing w:after="120" w:line="300" w:lineRule="atLeast"/>
        <w:rPr>
          <w:rFonts w:ascii="Tenorite" w:hAnsi="Tenorite"/>
          <w:sz w:val="22"/>
          <w:szCs w:val="22"/>
          <w:lang w:eastAsia="en-AU"/>
        </w:rPr>
      </w:pPr>
      <w:r w:rsidRPr="00FC2786">
        <w:rPr>
          <w:rFonts w:ascii="Tenorite" w:hAnsi="Tenorite"/>
          <w:sz w:val="22"/>
          <w:szCs w:val="22"/>
          <w:lang w:eastAsia="en-AU"/>
        </w:rPr>
        <w:t>The Enabling Operations Group is responsible for the strategic management and operational delivery of the City Renewal</w:t>
      </w:r>
      <w:r>
        <w:rPr>
          <w:rFonts w:ascii="Tenorite" w:hAnsi="Tenorite"/>
          <w:sz w:val="22"/>
          <w:szCs w:val="22"/>
          <w:lang w:eastAsia="en-AU"/>
        </w:rPr>
        <w:t>’</w:t>
      </w:r>
      <w:r w:rsidRPr="00FC2786">
        <w:rPr>
          <w:rFonts w:ascii="Tenorite" w:hAnsi="Tenorite"/>
          <w:sz w:val="22"/>
          <w:szCs w:val="22"/>
          <w:lang w:eastAsia="en-AU"/>
        </w:rPr>
        <w:t>s enabling</w:t>
      </w:r>
      <w:r>
        <w:rPr>
          <w:rFonts w:ascii="Tenorite" w:hAnsi="Tenorite"/>
          <w:sz w:val="22"/>
          <w:szCs w:val="22"/>
          <w:lang w:eastAsia="en-AU"/>
        </w:rPr>
        <w:t xml:space="preserve">, project, place experience and marketing </w:t>
      </w:r>
      <w:r w:rsidRPr="00FC2786">
        <w:rPr>
          <w:rFonts w:ascii="Tenorite" w:hAnsi="Tenorite"/>
          <w:sz w:val="22"/>
          <w:szCs w:val="22"/>
          <w:lang w:eastAsia="en-AU"/>
        </w:rPr>
        <w:t>services, providing the organisational foundation that supports effective decision</w:t>
      </w:r>
      <w:r w:rsidRPr="00FC2786">
        <w:rPr>
          <w:rFonts w:ascii="Tenorite" w:hAnsi="Tenorite"/>
          <w:sz w:val="22"/>
          <w:szCs w:val="22"/>
          <w:lang w:eastAsia="en-AU"/>
        </w:rPr>
        <w:noBreakHyphen/>
        <w:t>making</w:t>
      </w:r>
      <w:r>
        <w:rPr>
          <w:rFonts w:ascii="Tenorite" w:hAnsi="Tenorite"/>
          <w:sz w:val="22"/>
          <w:szCs w:val="22"/>
          <w:lang w:eastAsia="en-AU"/>
        </w:rPr>
        <w:t xml:space="preserve">, </w:t>
      </w:r>
      <w:r w:rsidRPr="00FC2786">
        <w:rPr>
          <w:rFonts w:ascii="Tenorite" w:hAnsi="Tenorite"/>
          <w:sz w:val="22"/>
          <w:szCs w:val="22"/>
          <w:lang w:eastAsia="en-AU"/>
        </w:rPr>
        <w:t>governance</w:t>
      </w:r>
      <w:r>
        <w:rPr>
          <w:rFonts w:ascii="Tenorite" w:hAnsi="Tenorite"/>
          <w:sz w:val="22"/>
          <w:szCs w:val="22"/>
          <w:lang w:eastAsia="en-AU"/>
        </w:rPr>
        <w:t>, engagement</w:t>
      </w:r>
      <w:r w:rsidRPr="00FC2786">
        <w:rPr>
          <w:rFonts w:ascii="Tenorite" w:hAnsi="Tenorite"/>
          <w:sz w:val="22"/>
          <w:szCs w:val="22"/>
          <w:lang w:eastAsia="en-AU"/>
        </w:rPr>
        <w:t xml:space="preserve"> and day</w:t>
      </w:r>
      <w:r w:rsidRPr="00FC2786">
        <w:rPr>
          <w:rFonts w:ascii="Tenorite" w:hAnsi="Tenorite"/>
          <w:sz w:val="22"/>
          <w:szCs w:val="22"/>
          <w:lang w:eastAsia="en-AU"/>
        </w:rPr>
        <w:noBreakHyphen/>
        <w:t>to</w:t>
      </w:r>
      <w:r w:rsidRPr="00FC2786">
        <w:rPr>
          <w:rFonts w:ascii="Tenorite" w:hAnsi="Tenorite"/>
          <w:sz w:val="22"/>
          <w:szCs w:val="22"/>
          <w:lang w:eastAsia="en-AU"/>
        </w:rPr>
        <w:noBreakHyphen/>
        <w:t>day operations. The Group supports the Board, its committees, the Chief Executive Officer, executives and staff to ensure th</w:t>
      </w:r>
      <w:r>
        <w:rPr>
          <w:rFonts w:ascii="Tenorite" w:hAnsi="Tenorite"/>
          <w:sz w:val="22"/>
          <w:szCs w:val="22"/>
          <w:lang w:eastAsia="en-AU"/>
        </w:rPr>
        <w:t xml:space="preserve">at City Renewal </w:t>
      </w:r>
      <w:r w:rsidRPr="00FC2786">
        <w:rPr>
          <w:rFonts w:ascii="Tenorite" w:hAnsi="Tenorite"/>
          <w:sz w:val="22"/>
          <w:szCs w:val="22"/>
          <w:lang w:eastAsia="en-AU"/>
        </w:rPr>
        <w:t>operates efficiently, transparently and in alignment with its strategic objectives.</w:t>
      </w:r>
    </w:p>
    <w:p w14:paraId="5CEDD738" w14:textId="77777777" w:rsidR="008A7E34" w:rsidRPr="00FC2786" w:rsidRDefault="008A7E34" w:rsidP="008A7E34">
      <w:pPr>
        <w:spacing w:after="120" w:line="300" w:lineRule="atLeast"/>
        <w:rPr>
          <w:rFonts w:ascii="Tenorite" w:hAnsi="Tenorite"/>
          <w:sz w:val="22"/>
          <w:szCs w:val="22"/>
          <w:lang w:eastAsia="en-AU"/>
        </w:rPr>
      </w:pPr>
      <w:r w:rsidRPr="00FC2786">
        <w:rPr>
          <w:rFonts w:ascii="Tenorite" w:hAnsi="Tenorite"/>
          <w:sz w:val="22"/>
          <w:szCs w:val="22"/>
          <w:lang w:eastAsia="en-AU"/>
        </w:rPr>
        <w:t>The Group provides integrated leadership across portfolio and project management, finance, governance and assurance, human resources</w:t>
      </w:r>
      <w:r>
        <w:rPr>
          <w:rFonts w:ascii="Tenorite" w:hAnsi="Tenorite"/>
          <w:sz w:val="22"/>
          <w:szCs w:val="22"/>
          <w:lang w:eastAsia="en-AU"/>
        </w:rPr>
        <w:t>,</w:t>
      </w:r>
      <w:r w:rsidRPr="00FC2786">
        <w:rPr>
          <w:rFonts w:ascii="Tenorite" w:hAnsi="Tenorite"/>
          <w:sz w:val="22"/>
          <w:szCs w:val="22"/>
          <w:lang w:eastAsia="en-AU"/>
        </w:rPr>
        <w:t xml:space="preserve"> communications and engagement, </w:t>
      </w:r>
      <w:r>
        <w:rPr>
          <w:rFonts w:ascii="Tenorite" w:hAnsi="Tenorite"/>
          <w:sz w:val="22"/>
          <w:szCs w:val="22"/>
          <w:lang w:eastAsia="en-AU"/>
        </w:rPr>
        <w:t xml:space="preserve">and </w:t>
      </w:r>
      <w:r w:rsidRPr="00FC2786">
        <w:rPr>
          <w:rFonts w:ascii="Tenorite" w:hAnsi="Tenorite"/>
          <w:sz w:val="22"/>
          <w:szCs w:val="22"/>
          <w:lang w:eastAsia="en-AU"/>
        </w:rPr>
        <w:t>place experience and marketing. These functions are delivered through the following teams:</w:t>
      </w:r>
    </w:p>
    <w:p w14:paraId="2B66738F" w14:textId="586D7153" w:rsidR="008A7E34" w:rsidRPr="00FC2786" w:rsidRDefault="000359C7" w:rsidP="008A7E34">
      <w:pPr>
        <w:numPr>
          <w:ilvl w:val="0"/>
          <w:numId w:val="47"/>
        </w:numPr>
        <w:spacing w:line="300" w:lineRule="atLeast"/>
        <w:ind w:left="714" w:hanging="357"/>
        <w:rPr>
          <w:rFonts w:ascii="Tenorite" w:hAnsi="Tenorite"/>
          <w:sz w:val="22"/>
          <w:szCs w:val="22"/>
          <w:lang w:eastAsia="en-AU"/>
        </w:rPr>
      </w:pPr>
      <w:r>
        <w:rPr>
          <w:rFonts w:ascii="Tenorite" w:hAnsi="Tenorite"/>
          <w:sz w:val="22"/>
          <w:szCs w:val="22"/>
          <w:lang w:eastAsia="en-AU"/>
        </w:rPr>
        <w:t>Strategy and Performance</w:t>
      </w:r>
    </w:p>
    <w:p w14:paraId="146C043A" w14:textId="77777777" w:rsidR="008A7E34" w:rsidRPr="00FC2786" w:rsidRDefault="008A7E34" w:rsidP="008A7E34">
      <w:pPr>
        <w:numPr>
          <w:ilvl w:val="0"/>
          <w:numId w:val="47"/>
        </w:numPr>
        <w:spacing w:line="300" w:lineRule="atLeast"/>
        <w:ind w:left="714" w:hanging="357"/>
        <w:rPr>
          <w:rFonts w:ascii="Tenorite" w:hAnsi="Tenorite"/>
          <w:sz w:val="22"/>
          <w:szCs w:val="22"/>
          <w:lang w:eastAsia="en-AU"/>
        </w:rPr>
      </w:pPr>
      <w:r w:rsidRPr="00FC2786">
        <w:rPr>
          <w:rFonts w:ascii="Tenorite" w:hAnsi="Tenorite"/>
          <w:sz w:val="22"/>
          <w:szCs w:val="22"/>
          <w:lang w:eastAsia="en-AU"/>
        </w:rPr>
        <w:t>Finance</w:t>
      </w:r>
    </w:p>
    <w:p w14:paraId="0EEADF4B" w14:textId="77777777" w:rsidR="008A7E34" w:rsidRPr="00FC2786" w:rsidRDefault="008A7E34" w:rsidP="008A7E34">
      <w:pPr>
        <w:numPr>
          <w:ilvl w:val="0"/>
          <w:numId w:val="47"/>
        </w:numPr>
        <w:spacing w:line="300" w:lineRule="atLeast"/>
        <w:ind w:left="714" w:hanging="357"/>
        <w:rPr>
          <w:rFonts w:ascii="Tenorite" w:hAnsi="Tenorite"/>
          <w:sz w:val="22"/>
          <w:szCs w:val="22"/>
          <w:lang w:eastAsia="en-AU"/>
        </w:rPr>
      </w:pPr>
      <w:r w:rsidRPr="00FC2786">
        <w:rPr>
          <w:rFonts w:ascii="Tenorite" w:hAnsi="Tenorite"/>
          <w:sz w:val="22"/>
          <w:szCs w:val="22"/>
          <w:lang w:eastAsia="en-AU"/>
        </w:rPr>
        <w:t>Governance and Assurance</w:t>
      </w:r>
    </w:p>
    <w:p w14:paraId="6384F8E4" w14:textId="77777777" w:rsidR="008A7E34" w:rsidRPr="00FC2786" w:rsidRDefault="008A7E34" w:rsidP="008A7E34">
      <w:pPr>
        <w:numPr>
          <w:ilvl w:val="0"/>
          <w:numId w:val="47"/>
        </w:numPr>
        <w:spacing w:line="300" w:lineRule="atLeast"/>
        <w:ind w:left="714" w:hanging="357"/>
        <w:rPr>
          <w:rFonts w:ascii="Tenorite" w:hAnsi="Tenorite"/>
          <w:sz w:val="22"/>
          <w:szCs w:val="22"/>
          <w:lang w:eastAsia="en-AU"/>
        </w:rPr>
      </w:pPr>
      <w:r w:rsidRPr="00FC2786">
        <w:rPr>
          <w:rFonts w:ascii="Tenorite" w:hAnsi="Tenorite"/>
          <w:sz w:val="22"/>
          <w:szCs w:val="22"/>
          <w:lang w:eastAsia="en-AU"/>
        </w:rPr>
        <w:t>Place Experience and Marketing</w:t>
      </w:r>
    </w:p>
    <w:p w14:paraId="7F4D28F4" w14:textId="77777777" w:rsidR="008A7E34" w:rsidRPr="00FC2786" w:rsidRDefault="008A7E34" w:rsidP="008A7E34">
      <w:pPr>
        <w:numPr>
          <w:ilvl w:val="0"/>
          <w:numId w:val="47"/>
        </w:numPr>
        <w:spacing w:after="120" w:line="300" w:lineRule="atLeast"/>
        <w:rPr>
          <w:rFonts w:ascii="Tenorite" w:hAnsi="Tenorite"/>
          <w:sz w:val="22"/>
          <w:szCs w:val="22"/>
          <w:lang w:eastAsia="en-AU"/>
        </w:rPr>
      </w:pPr>
      <w:r w:rsidRPr="00FC2786">
        <w:rPr>
          <w:rFonts w:ascii="Tenorite" w:hAnsi="Tenorite"/>
          <w:sz w:val="22"/>
          <w:szCs w:val="22"/>
          <w:lang w:eastAsia="en-AU"/>
        </w:rPr>
        <w:t>Communications and Engagement</w:t>
      </w:r>
    </w:p>
    <w:p w14:paraId="4E290895" w14:textId="77777777" w:rsidR="008A7E34" w:rsidRPr="00023431" w:rsidRDefault="008A7E34" w:rsidP="008A7E34">
      <w:pPr>
        <w:spacing w:after="120" w:line="300" w:lineRule="atLeast"/>
        <w:rPr>
          <w:rFonts w:ascii="Tenorite" w:hAnsi="Tenorite"/>
          <w:sz w:val="22"/>
          <w:szCs w:val="22"/>
          <w:lang w:eastAsia="en-AU"/>
        </w:rPr>
      </w:pPr>
      <w:r w:rsidRPr="00FC2786">
        <w:rPr>
          <w:rFonts w:ascii="Tenorite" w:hAnsi="Tenorite"/>
          <w:sz w:val="22"/>
          <w:szCs w:val="22"/>
          <w:lang w:eastAsia="en-AU"/>
        </w:rPr>
        <w:t>The Enabling Operations Group plays a critical role in enabling the successful delivery of high</w:t>
      </w:r>
      <w:r w:rsidRPr="00FC2786">
        <w:rPr>
          <w:rFonts w:ascii="Tenorite" w:hAnsi="Tenorite"/>
          <w:sz w:val="22"/>
          <w:szCs w:val="22"/>
          <w:lang w:eastAsia="en-AU"/>
        </w:rPr>
        <w:noBreakHyphen/>
        <w:t xml:space="preserve">quality urban renewal outcomes </w:t>
      </w:r>
      <w:r>
        <w:rPr>
          <w:rFonts w:ascii="Tenorite" w:hAnsi="Tenorite"/>
          <w:sz w:val="22"/>
          <w:szCs w:val="22"/>
          <w:lang w:eastAsia="en-AU"/>
        </w:rPr>
        <w:t>in</w:t>
      </w:r>
      <w:r w:rsidRPr="00FC2786">
        <w:rPr>
          <w:rFonts w:ascii="Tenorite" w:hAnsi="Tenorite"/>
          <w:sz w:val="22"/>
          <w:szCs w:val="22"/>
          <w:lang w:eastAsia="en-AU"/>
        </w:rPr>
        <w:t xml:space="preserve"> </w:t>
      </w:r>
      <w:r>
        <w:rPr>
          <w:rFonts w:ascii="Tenorite" w:hAnsi="Tenorite"/>
          <w:sz w:val="22"/>
          <w:szCs w:val="22"/>
          <w:lang w:eastAsia="en-AU"/>
        </w:rPr>
        <w:t xml:space="preserve">the City Renewal Precinct. </w:t>
      </w:r>
    </w:p>
    <w:p w14:paraId="3844C84C" w14:textId="77777777" w:rsidR="00E93B2B" w:rsidRPr="009A1A96" w:rsidRDefault="00E93B2B" w:rsidP="00E93B2B">
      <w:pPr>
        <w:shd w:val="clear" w:color="auto" w:fill="FFFFFF"/>
        <w:spacing w:before="120" w:after="120"/>
        <w:rPr>
          <w:rFonts w:ascii="Tenorite" w:hAnsi="Tenorite" w:cstheme="minorHAnsi"/>
          <w:sz w:val="22"/>
          <w:szCs w:val="22"/>
        </w:rPr>
      </w:pPr>
    </w:p>
    <w:p w14:paraId="41C4DC62" w14:textId="77777777" w:rsidR="00E93B2B" w:rsidRPr="00D83C17" w:rsidRDefault="00E93B2B" w:rsidP="00E93B2B">
      <w:pPr>
        <w:pStyle w:val="Heading1"/>
        <w:pBdr>
          <w:bottom w:val="single" w:sz="12" w:space="1" w:color="auto"/>
        </w:pBdr>
        <w:jc w:val="both"/>
        <w:rPr>
          <w:rFonts w:ascii="Tenorite" w:hAnsi="Tenorite" w:cstheme="minorHAnsi"/>
          <w:color w:val="F47522"/>
        </w:rPr>
      </w:pPr>
      <w:r w:rsidRPr="00D83C17">
        <w:rPr>
          <w:rFonts w:ascii="Tenorite" w:hAnsi="Tenorite" w:cstheme="minorHAnsi"/>
          <w:color w:val="F47522"/>
        </w:rPr>
        <w:t>Position Overview</w:t>
      </w:r>
    </w:p>
    <w:p w14:paraId="4A3706FA" w14:textId="07E092CB" w:rsidR="00B5633E" w:rsidRPr="00D346D3" w:rsidRDefault="00B5633E" w:rsidP="00B5633E">
      <w:pPr>
        <w:spacing w:before="240" w:after="120"/>
        <w:rPr>
          <w:rFonts w:ascii="Tenorite" w:hAnsi="Tenorite"/>
          <w:kern w:val="2"/>
          <w:sz w:val="22"/>
          <w:szCs w:val="22"/>
          <w14:ligatures w14:val="standardContextual"/>
        </w:rPr>
      </w:pPr>
      <w:r w:rsidRPr="00D346D3">
        <w:rPr>
          <w:rFonts w:ascii="Tenorite" w:hAnsi="Tenorite"/>
          <w:sz w:val="22"/>
          <w:szCs w:val="22"/>
        </w:rPr>
        <w:t>The Senior Director</w:t>
      </w:r>
      <w:r>
        <w:rPr>
          <w:rFonts w:ascii="Tenorite" w:hAnsi="Tenorite"/>
          <w:sz w:val="22"/>
          <w:szCs w:val="22"/>
        </w:rPr>
        <w:t>,</w:t>
      </w:r>
      <w:r w:rsidRPr="00D346D3">
        <w:rPr>
          <w:rFonts w:ascii="Tenorite" w:hAnsi="Tenorite"/>
          <w:sz w:val="22"/>
          <w:szCs w:val="22"/>
        </w:rPr>
        <w:t xml:space="preserve"> </w:t>
      </w:r>
      <w:r w:rsidRPr="008B3A09">
        <w:rPr>
          <w:rFonts w:ascii="Tenorite" w:hAnsi="Tenorite"/>
          <w:sz w:val="22"/>
          <w:szCs w:val="22"/>
        </w:rPr>
        <w:t xml:space="preserve">Portfolio </w:t>
      </w:r>
      <w:r w:rsidR="000359C7">
        <w:rPr>
          <w:rFonts w:ascii="Tenorite" w:hAnsi="Tenorite"/>
          <w:sz w:val="22"/>
          <w:szCs w:val="22"/>
        </w:rPr>
        <w:t>Coordination</w:t>
      </w:r>
      <w:r w:rsidRPr="00D346D3">
        <w:rPr>
          <w:rFonts w:ascii="Tenorite" w:hAnsi="Tenorite"/>
          <w:sz w:val="22"/>
          <w:szCs w:val="22"/>
        </w:rPr>
        <w:t xml:space="preserve"> </w:t>
      </w:r>
      <w:r>
        <w:rPr>
          <w:rFonts w:ascii="Tenorite" w:hAnsi="Tenorite"/>
          <w:sz w:val="22"/>
          <w:szCs w:val="22"/>
        </w:rPr>
        <w:t>reports to</w:t>
      </w:r>
      <w:r w:rsidRPr="00D346D3">
        <w:rPr>
          <w:rFonts w:ascii="Tenorite" w:hAnsi="Tenorite"/>
          <w:sz w:val="22"/>
          <w:szCs w:val="22"/>
        </w:rPr>
        <w:t xml:space="preserve"> the Executive Branch Manager</w:t>
      </w:r>
      <w:r>
        <w:rPr>
          <w:rFonts w:ascii="Tenorite" w:hAnsi="Tenorite"/>
          <w:sz w:val="22"/>
          <w:szCs w:val="22"/>
        </w:rPr>
        <w:t xml:space="preserve">, Strategy and Performance, to </w:t>
      </w:r>
      <w:r w:rsidRPr="00D346D3">
        <w:rPr>
          <w:rFonts w:ascii="Tenorite" w:hAnsi="Tenorite"/>
          <w:sz w:val="22"/>
          <w:szCs w:val="22"/>
        </w:rPr>
        <w:t xml:space="preserve">lead and embed City Renewal’s enterprise portfolio, program and project management capability. The role provides senior operational leadership across portfolio governance, assurance, performance reporting, project controls, procurement and contract management, </w:t>
      </w:r>
      <w:r>
        <w:rPr>
          <w:rFonts w:ascii="Tenorite" w:hAnsi="Tenorite"/>
          <w:sz w:val="22"/>
          <w:szCs w:val="22"/>
        </w:rPr>
        <w:t xml:space="preserve">business case development </w:t>
      </w:r>
      <w:r w:rsidRPr="00D346D3">
        <w:rPr>
          <w:rFonts w:ascii="Tenorite" w:hAnsi="Tenorite"/>
          <w:sz w:val="22"/>
          <w:szCs w:val="22"/>
        </w:rPr>
        <w:t xml:space="preserve">and delivery support to enable </w:t>
      </w:r>
      <w:r>
        <w:rPr>
          <w:rFonts w:ascii="Tenorite" w:hAnsi="Tenorite"/>
          <w:sz w:val="22"/>
          <w:szCs w:val="22"/>
        </w:rPr>
        <w:t>informed</w:t>
      </w:r>
      <w:r w:rsidRPr="00D346D3">
        <w:rPr>
          <w:rFonts w:ascii="Tenorite" w:hAnsi="Tenorite"/>
          <w:sz w:val="22"/>
          <w:szCs w:val="22"/>
        </w:rPr>
        <w:t xml:space="preserve"> decision-making and delivery confidence across City Renewal’s program of work.</w:t>
      </w:r>
    </w:p>
    <w:p w14:paraId="3C1381F5" w14:textId="77777777" w:rsidR="00B5633E" w:rsidRPr="00B414F0" w:rsidRDefault="00B5633E" w:rsidP="00B5633E">
      <w:pPr>
        <w:spacing w:after="120"/>
        <w:rPr>
          <w:rFonts w:ascii="Tenorite" w:hAnsi="Tenorite"/>
          <w:sz w:val="22"/>
          <w:szCs w:val="22"/>
        </w:rPr>
      </w:pPr>
      <w:r w:rsidRPr="00D346D3">
        <w:rPr>
          <w:rFonts w:ascii="Tenorite" w:hAnsi="Tenorite"/>
          <w:sz w:val="22"/>
          <w:szCs w:val="22"/>
        </w:rPr>
        <w:t xml:space="preserve">Operating as a Senior </w:t>
      </w:r>
      <w:r>
        <w:rPr>
          <w:rFonts w:ascii="Tenorite" w:hAnsi="Tenorite"/>
          <w:sz w:val="22"/>
          <w:szCs w:val="22"/>
        </w:rPr>
        <w:t>Director</w:t>
      </w:r>
      <w:r w:rsidRPr="00D346D3">
        <w:rPr>
          <w:rFonts w:ascii="Tenorite" w:hAnsi="Tenorite"/>
          <w:sz w:val="22"/>
          <w:szCs w:val="22"/>
        </w:rPr>
        <w:t>, the position translates strategic direction into practical systems, standards, tools and ways of working that support delivery teams and executive oversight. The role is expected to provide authoritative advice, manage competing priorities, exercise sound judgement and work collaboratively across delivery and enabling functions in a small, delivery-focused ACT Government agency.</w:t>
      </w:r>
    </w:p>
    <w:p w14:paraId="536D6560" w14:textId="77777777" w:rsidR="00B5633E" w:rsidRPr="00B414F0" w:rsidRDefault="00B5633E" w:rsidP="00B5633E">
      <w:pPr>
        <w:spacing w:after="120"/>
        <w:rPr>
          <w:rFonts w:ascii="Tenorite" w:hAnsi="Tenorite"/>
          <w:sz w:val="22"/>
          <w:szCs w:val="22"/>
        </w:rPr>
      </w:pPr>
      <w:r w:rsidRPr="00B414F0">
        <w:rPr>
          <w:rFonts w:ascii="Tenorite" w:hAnsi="Tenorite"/>
          <w:sz w:val="22"/>
          <w:szCs w:val="22"/>
        </w:rPr>
        <w:t>The role is responsible for maintaining an integrated view of City Renewal’s portfolio pipeline, delivery commitments, statutory and whole-of-government obligations, resource pressures, benefits, risks, issues and assurance requirements. This includes supporting portfolio pipeline management, business case development, portfolio input to statutory and performance reporting, benefits management, WHS and sustainability policy alignment, along with evidence-based advice to the Executive, Board, Minister and other key stakeholders.</w:t>
      </w:r>
    </w:p>
    <w:p w14:paraId="26D6F7C2" w14:textId="77777777" w:rsidR="00B5633E" w:rsidRPr="00D346D3" w:rsidRDefault="00B5633E" w:rsidP="00B5633E">
      <w:pPr>
        <w:spacing w:after="120"/>
        <w:rPr>
          <w:rFonts w:ascii="Tenorite" w:hAnsi="Tenorite"/>
          <w:kern w:val="2"/>
          <w:sz w:val="22"/>
          <w:szCs w:val="22"/>
          <w14:ligatures w14:val="standardContextual"/>
        </w:rPr>
      </w:pPr>
      <w:r w:rsidRPr="00D346D3">
        <w:rPr>
          <w:rFonts w:ascii="Tenorite" w:hAnsi="Tenorite"/>
          <w:sz w:val="22"/>
          <w:szCs w:val="22"/>
        </w:rPr>
        <w:lastRenderedPageBreak/>
        <w:t>The Senior Director will supervise staff</w:t>
      </w:r>
      <w:r>
        <w:rPr>
          <w:rFonts w:ascii="Tenorite" w:hAnsi="Tenorite"/>
          <w:sz w:val="22"/>
          <w:szCs w:val="22"/>
        </w:rPr>
        <w:t>, including project officers</w:t>
      </w:r>
      <w:r w:rsidRPr="00D346D3">
        <w:rPr>
          <w:rFonts w:ascii="Tenorite" w:hAnsi="Tenorite"/>
          <w:sz w:val="22"/>
          <w:szCs w:val="22"/>
        </w:rPr>
        <w:t xml:space="preserve">, consultants and contractors as required. The role will also be responsible for managing several contracts that support the broader City Renewal program, including contracts that provide specialist project, </w:t>
      </w:r>
      <w:r>
        <w:rPr>
          <w:rFonts w:ascii="Tenorite" w:hAnsi="Tenorite"/>
          <w:sz w:val="22"/>
          <w:szCs w:val="22"/>
        </w:rPr>
        <w:t xml:space="preserve">WHS, sustainability, </w:t>
      </w:r>
      <w:r w:rsidRPr="00D346D3">
        <w:rPr>
          <w:rFonts w:ascii="Tenorite" w:hAnsi="Tenorite"/>
          <w:sz w:val="22"/>
          <w:szCs w:val="22"/>
        </w:rPr>
        <w:t>procurement, assurance, reporting or delivery support.</w:t>
      </w:r>
    </w:p>
    <w:p w14:paraId="1FEB85D3" w14:textId="77777777" w:rsidR="00B5633E" w:rsidRDefault="00B5633E" w:rsidP="00B5633E">
      <w:pPr>
        <w:spacing w:after="120"/>
        <w:rPr>
          <w:rFonts w:ascii="Tenorite" w:hAnsi="Tenorite"/>
          <w:b/>
          <w:bCs/>
          <w:sz w:val="22"/>
          <w:szCs w:val="22"/>
        </w:rPr>
      </w:pPr>
      <w:r w:rsidRPr="00D346D3">
        <w:rPr>
          <w:rFonts w:ascii="Tenorite" w:hAnsi="Tenorite"/>
          <w:b/>
          <w:bCs/>
          <w:sz w:val="22"/>
          <w:szCs w:val="22"/>
        </w:rPr>
        <w:t>Key accountabilities</w:t>
      </w:r>
    </w:p>
    <w:p w14:paraId="2979B9E8" w14:textId="77777777" w:rsidR="00B5633E" w:rsidRPr="002027DD" w:rsidRDefault="00B5633E" w:rsidP="00B5633E">
      <w:pPr>
        <w:pStyle w:val="ListParagraph"/>
        <w:numPr>
          <w:ilvl w:val="0"/>
          <w:numId w:val="47"/>
        </w:numPr>
        <w:spacing w:after="120"/>
        <w:ind w:left="714" w:hanging="357"/>
        <w:contextualSpacing w:val="0"/>
        <w:rPr>
          <w:rFonts w:ascii="Tenorite" w:hAnsi="Tenorite"/>
          <w:sz w:val="22"/>
          <w:szCs w:val="22"/>
        </w:rPr>
      </w:pPr>
      <w:r w:rsidRPr="002027DD">
        <w:rPr>
          <w:rFonts w:ascii="Tenorite" w:hAnsi="Tenorite"/>
          <w:sz w:val="22"/>
          <w:szCs w:val="22"/>
        </w:rPr>
        <w:t xml:space="preserve">Lead the day-to-day operation and continuous improvement of the </w:t>
      </w:r>
      <w:r>
        <w:rPr>
          <w:rFonts w:ascii="Tenorite" w:hAnsi="Tenorite"/>
          <w:sz w:val="22"/>
          <w:szCs w:val="22"/>
        </w:rPr>
        <w:t>portfolio management function</w:t>
      </w:r>
      <w:r w:rsidRPr="002027DD">
        <w:rPr>
          <w:rFonts w:ascii="Tenorite" w:hAnsi="Tenorite"/>
          <w:sz w:val="22"/>
          <w:szCs w:val="22"/>
        </w:rPr>
        <w:t xml:space="preserve">, ensuring portfolio services, frameworks, standards, templates and tools are </w:t>
      </w:r>
      <w:r>
        <w:rPr>
          <w:rFonts w:ascii="Tenorite" w:hAnsi="Tenorite"/>
          <w:sz w:val="22"/>
          <w:szCs w:val="22"/>
        </w:rPr>
        <w:t xml:space="preserve">embedded, </w:t>
      </w:r>
      <w:r w:rsidRPr="002027DD">
        <w:rPr>
          <w:rFonts w:ascii="Tenorite" w:hAnsi="Tenorite"/>
          <w:sz w:val="22"/>
          <w:szCs w:val="22"/>
        </w:rPr>
        <w:t>practical, proportionate, well governed and aligned to City Renewal’s strategic objectives, approved priorities and delivery commitments.</w:t>
      </w:r>
    </w:p>
    <w:p w14:paraId="3DDDD358" w14:textId="77777777" w:rsidR="00B5633E" w:rsidRPr="002027DD" w:rsidRDefault="00B5633E" w:rsidP="00B5633E">
      <w:pPr>
        <w:pStyle w:val="ListParagraph"/>
        <w:numPr>
          <w:ilvl w:val="0"/>
          <w:numId w:val="47"/>
        </w:numPr>
        <w:spacing w:after="120"/>
        <w:ind w:left="714" w:hanging="357"/>
        <w:contextualSpacing w:val="0"/>
        <w:rPr>
          <w:rFonts w:ascii="Tenorite" w:hAnsi="Tenorite"/>
          <w:sz w:val="22"/>
          <w:szCs w:val="22"/>
        </w:rPr>
      </w:pPr>
      <w:r w:rsidRPr="002027DD">
        <w:rPr>
          <w:rFonts w:ascii="Tenorite" w:hAnsi="Tenorite"/>
          <w:sz w:val="22"/>
          <w:szCs w:val="22"/>
        </w:rPr>
        <w:t>Establish and maintain portfolio</w:t>
      </w:r>
      <w:r>
        <w:rPr>
          <w:rFonts w:ascii="Tenorite" w:hAnsi="Tenorite"/>
          <w:sz w:val="22"/>
          <w:szCs w:val="22"/>
        </w:rPr>
        <w:t xml:space="preserve"> </w:t>
      </w:r>
      <w:r w:rsidRPr="002027DD">
        <w:rPr>
          <w:rFonts w:ascii="Tenorite" w:hAnsi="Tenorite"/>
          <w:sz w:val="22"/>
          <w:szCs w:val="22"/>
        </w:rPr>
        <w:t>governance, assurance and performance arrangements, including oversight of delivery confidence, risks, issues, interdependencies, milestones, budgets, benefits and escalation pathways.</w:t>
      </w:r>
    </w:p>
    <w:p w14:paraId="0201BD8D" w14:textId="77777777" w:rsidR="00B5633E" w:rsidRPr="004423CD" w:rsidRDefault="00B5633E" w:rsidP="00B5633E">
      <w:pPr>
        <w:pStyle w:val="ListParagraph"/>
        <w:numPr>
          <w:ilvl w:val="0"/>
          <w:numId w:val="47"/>
        </w:numPr>
        <w:spacing w:after="120"/>
        <w:ind w:left="714" w:hanging="357"/>
        <w:contextualSpacing w:val="0"/>
        <w:rPr>
          <w:rFonts w:ascii="Tenorite" w:hAnsi="Tenorite"/>
          <w:sz w:val="22"/>
          <w:szCs w:val="22"/>
        </w:rPr>
      </w:pPr>
      <w:r>
        <w:rPr>
          <w:rFonts w:ascii="Tenorite" w:hAnsi="Tenorite"/>
          <w:sz w:val="22"/>
          <w:szCs w:val="22"/>
        </w:rPr>
        <w:t>Lead and provide advice to the executive on</w:t>
      </w:r>
      <w:r w:rsidRPr="004423CD">
        <w:rPr>
          <w:rFonts w:ascii="Tenorite" w:hAnsi="Tenorite"/>
          <w:sz w:val="22"/>
          <w:szCs w:val="22"/>
        </w:rPr>
        <w:t xml:space="preserve"> portfolio planning, prioritisation, pipeline management, resource allocation and project sequencing processes to support realistic delivery planning, evidence-based prioritisation and visibility of current and future commitments, constraints and decision points.</w:t>
      </w:r>
    </w:p>
    <w:p w14:paraId="17D170E3" w14:textId="77777777" w:rsidR="00B5633E" w:rsidRPr="004423CD" w:rsidRDefault="00B5633E" w:rsidP="00B5633E">
      <w:pPr>
        <w:pStyle w:val="ListParagraph"/>
        <w:numPr>
          <w:ilvl w:val="0"/>
          <w:numId w:val="47"/>
        </w:numPr>
        <w:spacing w:after="120"/>
        <w:ind w:left="714" w:hanging="357"/>
        <w:contextualSpacing w:val="0"/>
        <w:rPr>
          <w:rFonts w:ascii="Tenorite" w:hAnsi="Tenorite"/>
          <w:sz w:val="22"/>
          <w:szCs w:val="22"/>
        </w:rPr>
      </w:pPr>
      <w:r>
        <w:rPr>
          <w:rFonts w:ascii="Tenorite" w:hAnsi="Tenorite"/>
          <w:sz w:val="22"/>
          <w:szCs w:val="22"/>
        </w:rPr>
        <w:t>Lead and c</w:t>
      </w:r>
      <w:r w:rsidRPr="004423CD">
        <w:rPr>
          <w:rFonts w:ascii="Tenorite" w:hAnsi="Tenorite"/>
          <w:sz w:val="22"/>
          <w:szCs w:val="22"/>
        </w:rPr>
        <w:t xml:space="preserve">oordinate portfolio input to statutory, whole-of-government and organisational accountability requirements, including relevant </w:t>
      </w:r>
      <w:r>
        <w:rPr>
          <w:rFonts w:ascii="Tenorite" w:hAnsi="Tenorite"/>
          <w:sz w:val="22"/>
          <w:szCs w:val="22"/>
        </w:rPr>
        <w:t xml:space="preserve">statutory </w:t>
      </w:r>
      <w:r w:rsidRPr="004423CD">
        <w:rPr>
          <w:rFonts w:ascii="Tenorite" w:hAnsi="Tenorite"/>
          <w:sz w:val="22"/>
          <w:szCs w:val="22"/>
        </w:rPr>
        <w:t xml:space="preserve">statements, business cases, reporting </w:t>
      </w:r>
      <w:r>
        <w:rPr>
          <w:rFonts w:ascii="Tenorite" w:hAnsi="Tenorite"/>
          <w:sz w:val="22"/>
          <w:szCs w:val="22"/>
        </w:rPr>
        <w:t>obligations</w:t>
      </w:r>
      <w:r w:rsidRPr="004423CD">
        <w:rPr>
          <w:rFonts w:ascii="Tenorite" w:hAnsi="Tenorite"/>
          <w:sz w:val="22"/>
          <w:szCs w:val="22"/>
        </w:rPr>
        <w:t xml:space="preserve"> and policy responses.</w:t>
      </w:r>
    </w:p>
    <w:p w14:paraId="58E483D1" w14:textId="77777777" w:rsidR="00B5633E" w:rsidRPr="004423CD" w:rsidRDefault="00B5633E" w:rsidP="00B5633E">
      <w:pPr>
        <w:pStyle w:val="ListParagraph"/>
        <w:numPr>
          <w:ilvl w:val="0"/>
          <w:numId w:val="47"/>
        </w:numPr>
        <w:spacing w:after="120"/>
        <w:ind w:left="714" w:hanging="357"/>
        <w:contextualSpacing w:val="0"/>
        <w:rPr>
          <w:rFonts w:ascii="Tenorite" w:hAnsi="Tenorite"/>
          <w:sz w:val="22"/>
          <w:szCs w:val="22"/>
        </w:rPr>
      </w:pPr>
      <w:r w:rsidRPr="004423CD">
        <w:rPr>
          <w:rFonts w:ascii="Tenorite" w:hAnsi="Tenorite"/>
          <w:sz w:val="22"/>
          <w:szCs w:val="22"/>
        </w:rPr>
        <w:t xml:space="preserve">Lead the development and use of portfolio data, dashboards, analytics, briefs and reports to provide timely advice to the </w:t>
      </w:r>
      <w:r>
        <w:rPr>
          <w:rFonts w:ascii="Tenorite" w:hAnsi="Tenorite"/>
          <w:sz w:val="22"/>
          <w:szCs w:val="22"/>
        </w:rPr>
        <w:t>e</w:t>
      </w:r>
      <w:r w:rsidRPr="004423CD">
        <w:rPr>
          <w:rFonts w:ascii="Tenorite" w:hAnsi="Tenorite"/>
          <w:sz w:val="22"/>
          <w:szCs w:val="22"/>
        </w:rPr>
        <w:t>xecutive, Board, committees and senior stakeholders on portfolio performance, delivery risks, benefits, resourcing, contracts and emerging issues.</w:t>
      </w:r>
    </w:p>
    <w:p w14:paraId="51A1C11E" w14:textId="77777777" w:rsidR="00B5633E" w:rsidRPr="00736AEF" w:rsidRDefault="00B5633E" w:rsidP="00B5633E">
      <w:pPr>
        <w:pStyle w:val="ListParagraph"/>
        <w:numPr>
          <w:ilvl w:val="0"/>
          <w:numId w:val="47"/>
        </w:numPr>
        <w:spacing w:after="120"/>
        <w:ind w:left="714" w:hanging="357"/>
        <w:contextualSpacing w:val="0"/>
        <w:rPr>
          <w:rFonts w:ascii="Tenorite" w:hAnsi="Tenorite"/>
          <w:sz w:val="22"/>
          <w:szCs w:val="22"/>
        </w:rPr>
      </w:pPr>
      <w:r w:rsidRPr="00736AEF">
        <w:rPr>
          <w:rFonts w:ascii="Tenorite" w:hAnsi="Tenorite"/>
          <w:sz w:val="22"/>
          <w:szCs w:val="22"/>
        </w:rPr>
        <w:t xml:space="preserve">Lead </w:t>
      </w:r>
      <w:r>
        <w:rPr>
          <w:rFonts w:ascii="Tenorite" w:hAnsi="Tenorite"/>
          <w:sz w:val="22"/>
          <w:szCs w:val="22"/>
        </w:rPr>
        <w:t xml:space="preserve">and coordinate </w:t>
      </w:r>
      <w:r w:rsidRPr="00736AEF">
        <w:rPr>
          <w:rFonts w:ascii="Tenorite" w:hAnsi="Tenorite"/>
          <w:sz w:val="22"/>
          <w:szCs w:val="22"/>
        </w:rPr>
        <w:t>portfolio-level risk, issue and dependency management, including escalation of significant delivery risks and coordination of mitigation strategies across delivery and enabling functions.</w:t>
      </w:r>
    </w:p>
    <w:p w14:paraId="457A6DB8" w14:textId="77777777" w:rsidR="00B5633E" w:rsidRPr="004423CD" w:rsidRDefault="00B5633E" w:rsidP="00B5633E">
      <w:pPr>
        <w:pStyle w:val="ListParagraph"/>
        <w:numPr>
          <w:ilvl w:val="0"/>
          <w:numId w:val="47"/>
        </w:numPr>
        <w:spacing w:after="120"/>
        <w:ind w:left="714" w:hanging="357"/>
        <w:contextualSpacing w:val="0"/>
        <w:rPr>
          <w:rFonts w:ascii="Tenorite" w:hAnsi="Tenorite"/>
          <w:sz w:val="22"/>
          <w:szCs w:val="22"/>
        </w:rPr>
      </w:pPr>
      <w:r>
        <w:rPr>
          <w:rFonts w:ascii="Tenorite" w:hAnsi="Tenorite"/>
          <w:sz w:val="22"/>
          <w:szCs w:val="22"/>
        </w:rPr>
        <w:t>Lead and support organisational capability uplift</w:t>
      </w:r>
      <w:r w:rsidRPr="004423CD">
        <w:rPr>
          <w:rFonts w:ascii="Tenorite" w:hAnsi="Tenorite"/>
          <w:sz w:val="22"/>
          <w:szCs w:val="22"/>
        </w:rPr>
        <w:t xml:space="preserve"> by coaching delivery teams, improving use of project management systems and data, and supporting consistent application of project, procurement, contract management and reporting practices across City Renewal.</w:t>
      </w:r>
    </w:p>
    <w:p w14:paraId="04D0132C" w14:textId="77777777" w:rsidR="00B5633E" w:rsidRPr="004423CD" w:rsidRDefault="00B5633E" w:rsidP="00B5633E">
      <w:pPr>
        <w:pStyle w:val="ListParagraph"/>
        <w:numPr>
          <w:ilvl w:val="0"/>
          <w:numId w:val="47"/>
        </w:numPr>
        <w:spacing w:after="120"/>
        <w:ind w:left="714" w:hanging="357"/>
        <w:contextualSpacing w:val="0"/>
        <w:rPr>
          <w:rFonts w:ascii="Tenorite" w:hAnsi="Tenorite"/>
          <w:sz w:val="22"/>
          <w:szCs w:val="22"/>
        </w:rPr>
      </w:pPr>
      <w:r w:rsidRPr="004423CD">
        <w:rPr>
          <w:rFonts w:ascii="Tenorite" w:hAnsi="Tenorite"/>
          <w:sz w:val="22"/>
          <w:szCs w:val="22"/>
        </w:rPr>
        <w:t>Build and maintain effective relationships with delivery teams, enabling functions, ACT</w:t>
      </w:r>
      <w:r>
        <w:rPr>
          <w:rFonts w:ascii="Tenorite" w:hAnsi="Tenorite"/>
          <w:sz w:val="22"/>
          <w:szCs w:val="22"/>
        </w:rPr>
        <w:t> </w:t>
      </w:r>
      <w:r w:rsidRPr="004423CD">
        <w:rPr>
          <w:rFonts w:ascii="Tenorite" w:hAnsi="Tenorite"/>
          <w:sz w:val="22"/>
          <w:szCs w:val="22"/>
        </w:rPr>
        <w:t>Government directorates, suppliers, consultants and whole-of-government forums to support coordinated delivery, issue resolution and effective representation of City Renewal.</w:t>
      </w:r>
    </w:p>
    <w:p w14:paraId="3D7C44F8" w14:textId="77777777" w:rsidR="00B5633E" w:rsidRPr="004423CD" w:rsidRDefault="00B5633E" w:rsidP="00B5633E">
      <w:pPr>
        <w:pStyle w:val="ListParagraph"/>
        <w:numPr>
          <w:ilvl w:val="0"/>
          <w:numId w:val="47"/>
        </w:numPr>
        <w:spacing w:after="120"/>
        <w:ind w:left="714" w:hanging="357"/>
        <w:contextualSpacing w:val="0"/>
        <w:rPr>
          <w:rFonts w:ascii="Tenorite" w:hAnsi="Tenorite"/>
          <w:sz w:val="22"/>
          <w:szCs w:val="22"/>
        </w:rPr>
      </w:pPr>
      <w:r w:rsidRPr="004423CD">
        <w:rPr>
          <w:rFonts w:ascii="Tenorite" w:hAnsi="Tenorite"/>
          <w:sz w:val="22"/>
          <w:szCs w:val="22"/>
        </w:rPr>
        <w:t xml:space="preserve">Manage, develop and support staff, consultants and contractors assigned to the </w:t>
      </w:r>
      <w:r>
        <w:rPr>
          <w:rFonts w:ascii="Tenorite" w:hAnsi="Tenorite"/>
          <w:sz w:val="22"/>
          <w:szCs w:val="22"/>
        </w:rPr>
        <w:t>portfolio management function</w:t>
      </w:r>
      <w:r w:rsidRPr="004423CD">
        <w:rPr>
          <w:rFonts w:ascii="Tenorite" w:hAnsi="Tenorite"/>
          <w:sz w:val="22"/>
          <w:szCs w:val="22"/>
        </w:rPr>
        <w:t>, fostering a culture of professionalism, accountability, collaboration and continuous improvement.</w:t>
      </w:r>
    </w:p>
    <w:p w14:paraId="3B03E140" w14:textId="04A06956" w:rsidR="00E93B2B" w:rsidRDefault="00B5633E" w:rsidP="00E93B2B">
      <w:pPr>
        <w:pStyle w:val="ListParagraph"/>
        <w:numPr>
          <w:ilvl w:val="0"/>
          <w:numId w:val="47"/>
        </w:numPr>
        <w:spacing w:after="120"/>
        <w:ind w:left="714" w:hanging="357"/>
        <w:contextualSpacing w:val="0"/>
        <w:rPr>
          <w:rFonts w:ascii="Tenorite" w:hAnsi="Tenorite"/>
          <w:sz w:val="22"/>
          <w:szCs w:val="22"/>
        </w:rPr>
      </w:pPr>
      <w:r w:rsidRPr="004423CD">
        <w:rPr>
          <w:rFonts w:ascii="Tenorite" w:hAnsi="Tenorite"/>
          <w:sz w:val="22"/>
          <w:szCs w:val="22"/>
        </w:rPr>
        <w:t>Perform other duties appropriate to the classification and role.</w:t>
      </w:r>
    </w:p>
    <w:p w14:paraId="249CE5A0" w14:textId="77777777" w:rsidR="00B5633E" w:rsidRPr="00B5633E" w:rsidRDefault="00B5633E" w:rsidP="00B5633E">
      <w:pPr>
        <w:pStyle w:val="ListParagraph"/>
        <w:spacing w:after="120"/>
        <w:ind w:left="714"/>
        <w:contextualSpacing w:val="0"/>
        <w:rPr>
          <w:rFonts w:ascii="Tenorite" w:hAnsi="Tenorite"/>
          <w:sz w:val="22"/>
          <w:szCs w:val="22"/>
        </w:rPr>
      </w:pPr>
    </w:p>
    <w:p w14:paraId="46DF1A4B" w14:textId="77777777" w:rsidR="00E93B2B" w:rsidRPr="00873F5E" w:rsidRDefault="00E93B2B" w:rsidP="00E93B2B">
      <w:pPr>
        <w:pStyle w:val="Heading1"/>
        <w:pBdr>
          <w:bottom w:val="single" w:sz="12" w:space="1" w:color="auto"/>
        </w:pBdr>
        <w:spacing w:before="120" w:after="0" w:line="260" w:lineRule="atLeast"/>
        <w:rPr>
          <w:rFonts w:ascii="Tenorite" w:hAnsi="Tenorite"/>
          <w:color w:val="F47522"/>
        </w:rPr>
      </w:pPr>
      <w:r w:rsidRPr="00873F5E">
        <w:rPr>
          <w:rFonts w:ascii="Tenorite" w:hAnsi="Tenorite"/>
          <w:color w:val="F47522"/>
        </w:rPr>
        <w:t>S</w:t>
      </w:r>
      <w:r>
        <w:rPr>
          <w:rFonts w:ascii="Tenorite" w:hAnsi="Tenorite"/>
          <w:color w:val="F47522"/>
        </w:rPr>
        <w:t>election Criteria</w:t>
      </w:r>
    </w:p>
    <w:p w14:paraId="01B0A355" w14:textId="77777777" w:rsidR="0090451B" w:rsidRPr="008A4829" w:rsidRDefault="0090451B" w:rsidP="0090451B">
      <w:pPr>
        <w:pStyle w:val="ListParagraph"/>
        <w:numPr>
          <w:ilvl w:val="0"/>
          <w:numId w:val="48"/>
        </w:numPr>
        <w:spacing w:before="120"/>
        <w:ind w:left="714" w:hanging="357"/>
        <w:contextualSpacing w:val="0"/>
        <w:rPr>
          <w:rFonts w:ascii="Tenorite" w:eastAsia="Times New Roman" w:hAnsi="Tenorite" w:cs="Arial"/>
          <w:sz w:val="22"/>
          <w:szCs w:val="22"/>
        </w:rPr>
      </w:pPr>
      <w:r w:rsidRPr="004423CD">
        <w:rPr>
          <w:rFonts w:ascii="Tenorite" w:hAnsi="Tenorite"/>
          <w:b/>
          <w:bCs/>
          <w:sz w:val="22"/>
          <w:szCs w:val="22"/>
        </w:rPr>
        <w:t>Portfolio, program and project management:</w:t>
      </w:r>
      <w:r w:rsidRPr="004423CD">
        <w:rPr>
          <w:rFonts w:ascii="Tenorite" w:hAnsi="Tenorite"/>
          <w:sz w:val="22"/>
          <w:szCs w:val="22"/>
        </w:rPr>
        <w:t xml:space="preserve"> Demonstrated high-level experience in portfolio, program or project management in a complex delivery environment, including the development and application of governance frameworks, project controls, performance reporting, delivery assurance</w:t>
      </w:r>
      <w:r>
        <w:rPr>
          <w:rFonts w:ascii="Tenorite" w:hAnsi="Tenorite"/>
          <w:sz w:val="22"/>
          <w:szCs w:val="22"/>
        </w:rPr>
        <w:t xml:space="preserve">, </w:t>
      </w:r>
      <w:r w:rsidRPr="004423CD">
        <w:rPr>
          <w:rFonts w:ascii="Tenorite" w:hAnsi="Tenorite"/>
          <w:sz w:val="22"/>
          <w:szCs w:val="22"/>
        </w:rPr>
        <w:t>benefits realisation practices</w:t>
      </w:r>
      <w:r>
        <w:rPr>
          <w:rFonts w:ascii="Tenorite" w:hAnsi="Tenorite"/>
          <w:sz w:val="22"/>
          <w:szCs w:val="22"/>
        </w:rPr>
        <w:t>.</w:t>
      </w:r>
    </w:p>
    <w:p w14:paraId="70769778" w14:textId="77777777" w:rsidR="0090451B" w:rsidRPr="008A4829" w:rsidRDefault="0090451B" w:rsidP="0090451B">
      <w:pPr>
        <w:pStyle w:val="ListParagraph"/>
        <w:numPr>
          <w:ilvl w:val="0"/>
          <w:numId w:val="48"/>
        </w:numPr>
        <w:spacing w:before="120"/>
        <w:ind w:left="714" w:hanging="357"/>
        <w:contextualSpacing w:val="0"/>
        <w:rPr>
          <w:rFonts w:ascii="Tenorite" w:hAnsi="Tenorite"/>
          <w:sz w:val="22"/>
          <w:szCs w:val="22"/>
        </w:rPr>
      </w:pPr>
      <w:r w:rsidRPr="004423CD">
        <w:rPr>
          <w:rFonts w:ascii="Tenorite" w:hAnsi="Tenorite"/>
          <w:b/>
          <w:bCs/>
          <w:sz w:val="22"/>
          <w:szCs w:val="22"/>
        </w:rPr>
        <w:t>Public sector governance and decision support:</w:t>
      </w:r>
      <w:r w:rsidRPr="004423CD">
        <w:rPr>
          <w:rFonts w:ascii="Tenorite" w:hAnsi="Tenorite"/>
          <w:sz w:val="22"/>
          <w:szCs w:val="22"/>
        </w:rPr>
        <w:t xml:space="preserve"> Demonstrated ability to provide sound, evidence-based advice to senior executives, committees and </w:t>
      </w:r>
      <w:r>
        <w:rPr>
          <w:rFonts w:ascii="Tenorite" w:hAnsi="Tenorite"/>
          <w:sz w:val="22"/>
          <w:szCs w:val="22"/>
        </w:rPr>
        <w:t>b</w:t>
      </w:r>
      <w:r w:rsidRPr="004423CD">
        <w:rPr>
          <w:rFonts w:ascii="Tenorite" w:hAnsi="Tenorite"/>
          <w:sz w:val="22"/>
          <w:szCs w:val="22"/>
        </w:rPr>
        <w:t xml:space="preserve">oards, including the ability to analyse delivery performance, </w:t>
      </w:r>
      <w:r w:rsidRPr="003B744D">
        <w:rPr>
          <w:rFonts w:ascii="Tenorite" w:hAnsi="Tenorite"/>
          <w:sz w:val="22"/>
          <w:szCs w:val="22"/>
        </w:rPr>
        <w:t>use portfolio data and reporting insights,</w:t>
      </w:r>
      <w:r>
        <w:rPr>
          <w:rFonts w:ascii="Tenorite" w:hAnsi="Tenorite"/>
          <w:sz w:val="22"/>
          <w:szCs w:val="22"/>
        </w:rPr>
        <w:t xml:space="preserve"> </w:t>
      </w:r>
      <w:r w:rsidRPr="008A4829">
        <w:rPr>
          <w:rFonts w:ascii="Tenorite" w:hAnsi="Tenorite"/>
          <w:sz w:val="22"/>
          <w:szCs w:val="22"/>
        </w:rPr>
        <w:lastRenderedPageBreak/>
        <w:t xml:space="preserve">identify risks and interdependencies, </w:t>
      </w:r>
      <w:r>
        <w:rPr>
          <w:rFonts w:ascii="Tenorite" w:hAnsi="Tenorite"/>
          <w:sz w:val="22"/>
          <w:szCs w:val="22"/>
        </w:rPr>
        <w:t xml:space="preserve">and </w:t>
      </w:r>
      <w:r w:rsidRPr="008A4829">
        <w:rPr>
          <w:rFonts w:ascii="Tenorite" w:hAnsi="Tenorite"/>
          <w:sz w:val="22"/>
          <w:szCs w:val="22"/>
        </w:rPr>
        <w:t xml:space="preserve">prepare high-quality written material </w:t>
      </w:r>
      <w:r>
        <w:rPr>
          <w:rFonts w:ascii="Tenorite" w:hAnsi="Tenorite"/>
          <w:sz w:val="22"/>
          <w:szCs w:val="22"/>
        </w:rPr>
        <w:t>to</w:t>
      </w:r>
      <w:r w:rsidRPr="008A4829">
        <w:rPr>
          <w:rFonts w:ascii="Tenorite" w:hAnsi="Tenorite"/>
          <w:sz w:val="22"/>
          <w:szCs w:val="22"/>
        </w:rPr>
        <w:t xml:space="preserve"> support informed decision-making</w:t>
      </w:r>
      <w:r w:rsidRPr="008A4829">
        <w:rPr>
          <w:rFonts w:ascii="Tenorite" w:hAnsi="Tenorite"/>
          <w:color w:val="008080"/>
          <w:sz w:val="22"/>
          <w:szCs w:val="22"/>
          <w:u w:val="single"/>
        </w:rPr>
        <w:t>.</w:t>
      </w:r>
    </w:p>
    <w:p w14:paraId="109DBB27" w14:textId="77777777" w:rsidR="0090451B" w:rsidRPr="004423CD" w:rsidRDefault="0090451B" w:rsidP="0090451B">
      <w:pPr>
        <w:pStyle w:val="ListParagraph"/>
        <w:numPr>
          <w:ilvl w:val="0"/>
          <w:numId w:val="48"/>
        </w:numPr>
        <w:spacing w:before="120"/>
        <w:ind w:left="714" w:hanging="357"/>
        <w:contextualSpacing w:val="0"/>
        <w:rPr>
          <w:rFonts w:ascii="Tenorite" w:eastAsia="Times New Roman" w:hAnsi="Tenorite" w:cs="Arial"/>
          <w:sz w:val="22"/>
          <w:szCs w:val="22"/>
        </w:rPr>
      </w:pPr>
      <w:r w:rsidRPr="004423CD">
        <w:rPr>
          <w:rFonts w:ascii="Tenorite" w:hAnsi="Tenorite"/>
          <w:b/>
          <w:bCs/>
          <w:sz w:val="22"/>
          <w:szCs w:val="22"/>
        </w:rPr>
        <w:t>Procurement and contract management:</w:t>
      </w:r>
      <w:r w:rsidRPr="004423CD">
        <w:rPr>
          <w:rFonts w:ascii="Tenorite" w:hAnsi="Tenorite"/>
          <w:sz w:val="22"/>
          <w:szCs w:val="22"/>
        </w:rPr>
        <w:t xml:space="preserve"> Demonstrated experience planning, managing and overseeing procurement and contracts within government or a similarly regulated environment, including supplier performance, compliance, expenditure monitoring, risk management and record keeping</w:t>
      </w:r>
      <w:r w:rsidRPr="00EA754C">
        <w:rPr>
          <w:rFonts w:ascii="Tenorite" w:hAnsi="Tenorite"/>
          <w:color w:val="008080"/>
          <w:sz w:val="22"/>
          <w:szCs w:val="22"/>
        </w:rPr>
        <w:t>.</w:t>
      </w:r>
    </w:p>
    <w:p w14:paraId="0E218895" w14:textId="77777777" w:rsidR="0090451B" w:rsidRPr="00D346D3" w:rsidRDefault="0090451B" w:rsidP="0090451B">
      <w:pPr>
        <w:pStyle w:val="ListParagraph"/>
        <w:numPr>
          <w:ilvl w:val="0"/>
          <w:numId w:val="48"/>
        </w:numPr>
        <w:spacing w:before="120" w:after="120"/>
        <w:ind w:left="714" w:hanging="357"/>
        <w:contextualSpacing w:val="0"/>
        <w:rPr>
          <w:rFonts w:ascii="Tenorite" w:hAnsi="Tenorite"/>
          <w:sz w:val="22"/>
          <w:szCs w:val="22"/>
        </w:rPr>
      </w:pPr>
      <w:r w:rsidRPr="00D346D3">
        <w:rPr>
          <w:rFonts w:ascii="Tenorite" w:hAnsi="Tenorite"/>
          <w:b/>
          <w:bCs/>
          <w:sz w:val="22"/>
          <w:szCs w:val="22"/>
        </w:rPr>
        <w:t>Leadership and capability uplift:</w:t>
      </w:r>
      <w:r w:rsidRPr="00D346D3">
        <w:rPr>
          <w:rFonts w:ascii="Tenorite" w:hAnsi="Tenorite"/>
          <w:sz w:val="22"/>
          <w:szCs w:val="22"/>
        </w:rPr>
        <w:t xml:space="preserve"> Demonstrated ability to lead staff, consultants or contractors; support a positive and accountable team culture; coach others; and improve organisational capability through practical systems, tools, guidance and continuous improvement.</w:t>
      </w:r>
    </w:p>
    <w:p w14:paraId="3781858F" w14:textId="77777777" w:rsidR="0090451B" w:rsidRPr="00D346D3" w:rsidRDefault="0090451B" w:rsidP="0090451B">
      <w:pPr>
        <w:pStyle w:val="ListParagraph"/>
        <w:numPr>
          <w:ilvl w:val="0"/>
          <w:numId w:val="48"/>
        </w:numPr>
        <w:spacing w:before="120" w:after="120"/>
        <w:ind w:left="714" w:hanging="357"/>
        <w:contextualSpacing w:val="0"/>
        <w:rPr>
          <w:rFonts w:ascii="Tenorite" w:hAnsi="Tenorite"/>
          <w:sz w:val="22"/>
          <w:szCs w:val="22"/>
        </w:rPr>
      </w:pPr>
      <w:r w:rsidRPr="00D346D3">
        <w:rPr>
          <w:rFonts w:ascii="Tenorite" w:hAnsi="Tenorite"/>
          <w:b/>
          <w:bCs/>
          <w:sz w:val="22"/>
          <w:szCs w:val="22"/>
        </w:rPr>
        <w:t>Stakeholder engagement and influence:</w:t>
      </w:r>
      <w:r w:rsidRPr="00D346D3">
        <w:rPr>
          <w:rFonts w:ascii="Tenorite" w:hAnsi="Tenorite"/>
          <w:sz w:val="22"/>
          <w:szCs w:val="22"/>
        </w:rPr>
        <w:t xml:space="preserve"> Highly developed communication, negotiation and relationship management skills, with the ability to work collaboratively across delivery and enabling teams, central agencies, suppliers and other stakeholders to resolve issues and deliver outcomes.</w:t>
      </w:r>
    </w:p>
    <w:p w14:paraId="7EED9916" w14:textId="77777777" w:rsidR="0090451B" w:rsidRPr="00D346D3" w:rsidRDefault="0090451B" w:rsidP="0090451B">
      <w:pPr>
        <w:pStyle w:val="ListParagraph"/>
        <w:numPr>
          <w:ilvl w:val="0"/>
          <w:numId w:val="48"/>
        </w:numPr>
        <w:spacing w:before="120" w:after="120"/>
        <w:ind w:left="714" w:hanging="357"/>
        <w:contextualSpacing w:val="0"/>
        <w:rPr>
          <w:rFonts w:ascii="Tenorite" w:hAnsi="Tenorite"/>
          <w:sz w:val="22"/>
          <w:szCs w:val="22"/>
        </w:rPr>
      </w:pPr>
      <w:r w:rsidRPr="00D346D3">
        <w:rPr>
          <w:rFonts w:ascii="Tenorite" w:hAnsi="Tenorite"/>
          <w:b/>
          <w:bCs/>
          <w:sz w:val="22"/>
          <w:szCs w:val="22"/>
        </w:rPr>
        <w:t>Strategic judgement and delivery focus:</w:t>
      </w:r>
      <w:r w:rsidRPr="00D346D3">
        <w:rPr>
          <w:rFonts w:ascii="Tenorite" w:hAnsi="Tenorite"/>
          <w:sz w:val="22"/>
          <w:szCs w:val="22"/>
        </w:rPr>
        <w:t xml:space="preserve"> Demonstrated ability to exercise sound judgement, manage competing priorities, operate with a high degree of independence and deliver high-quality outcomes under pressure in a small, complex and delivery-focused organisation.</w:t>
      </w:r>
    </w:p>
    <w:p w14:paraId="7C16CE89" w14:textId="77777777" w:rsidR="0090451B" w:rsidRPr="00D346D3" w:rsidRDefault="0090451B" w:rsidP="0090451B">
      <w:pPr>
        <w:pStyle w:val="ListParagraph"/>
        <w:numPr>
          <w:ilvl w:val="0"/>
          <w:numId w:val="48"/>
        </w:numPr>
        <w:spacing w:before="120" w:after="120"/>
        <w:ind w:left="714" w:hanging="357"/>
        <w:contextualSpacing w:val="0"/>
        <w:rPr>
          <w:rFonts w:ascii="Tenorite" w:hAnsi="Tenorite"/>
          <w:sz w:val="22"/>
          <w:szCs w:val="22"/>
        </w:rPr>
      </w:pPr>
      <w:r w:rsidRPr="00D346D3">
        <w:rPr>
          <w:rFonts w:ascii="Tenorite" w:hAnsi="Tenorite"/>
          <w:b/>
          <w:bCs/>
          <w:sz w:val="22"/>
          <w:szCs w:val="22"/>
        </w:rPr>
        <w:t>ACTPS values and obligations:</w:t>
      </w:r>
      <w:r w:rsidRPr="00D346D3">
        <w:rPr>
          <w:rFonts w:ascii="Tenorite" w:hAnsi="Tenorite"/>
          <w:sz w:val="22"/>
          <w:szCs w:val="22"/>
        </w:rPr>
        <w:t xml:space="preserve"> Demonstrated commitment to the ACTPS values of Respect, Integrity, Collaboration and Innovation, and to workplace diversity, participative work practices, work health and safety, ethical conduct, records management and public sector accountability.</w:t>
      </w:r>
    </w:p>
    <w:p w14:paraId="6EACBAC6" w14:textId="77777777" w:rsidR="0090451B" w:rsidRDefault="0090451B" w:rsidP="00E93B2B">
      <w:pPr>
        <w:pStyle w:val="Heading1"/>
        <w:pBdr>
          <w:bottom w:val="single" w:sz="12" w:space="1" w:color="auto"/>
        </w:pBdr>
        <w:spacing w:before="120" w:after="0" w:line="260" w:lineRule="atLeast"/>
        <w:rPr>
          <w:rFonts w:ascii="Tenorite" w:hAnsi="Tenorite"/>
          <w:color w:val="F47522"/>
        </w:rPr>
      </w:pPr>
    </w:p>
    <w:p w14:paraId="55495CD5" w14:textId="282D5899" w:rsidR="00E93B2B" w:rsidRPr="004D5EEB" w:rsidRDefault="00E93B2B" w:rsidP="00E93B2B">
      <w:pPr>
        <w:pStyle w:val="Heading1"/>
        <w:pBdr>
          <w:bottom w:val="single" w:sz="12" w:space="1" w:color="auto"/>
        </w:pBdr>
        <w:spacing w:before="120" w:after="0" w:line="260" w:lineRule="atLeast"/>
        <w:rPr>
          <w:rFonts w:ascii="Tenorite" w:hAnsi="Tenorite"/>
          <w:color w:val="F47522"/>
        </w:rPr>
      </w:pPr>
      <w:r w:rsidRPr="004D5EEB">
        <w:rPr>
          <w:rFonts w:ascii="Tenorite" w:hAnsi="Tenorite"/>
          <w:color w:val="F47522"/>
        </w:rPr>
        <w:t xml:space="preserve">Qualifications/Requirements </w:t>
      </w:r>
    </w:p>
    <w:p w14:paraId="6CF408D9" w14:textId="77777777" w:rsidR="00C92CF2" w:rsidRPr="008B3A09" w:rsidRDefault="00C92CF2" w:rsidP="00C92CF2">
      <w:pPr>
        <w:pStyle w:val="ListParagraph"/>
        <w:numPr>
          <w:ilvl w:val="0"/>
          <w:numId w:val="49"/>
        </w:numPr>
        <w:spacing w:before="120"/>
        <w:ind w:left="714" w:hanging="357"/>
        <w:contextualSpacing w:val="0"/>
        <w:rPr>
          <w:rFonts w:ascii="Tenorite" w:hAnsi="Tenorite"/>
          <w:sz w:val="22"/>
          <w:szCs w:val="22"/>
        </w:rPr>
      </w:pPr>
      <w:r w:rsidRPr="00D346D3">
        <w:rPr>
          <w:rFonts w:ascii="Tenorite" w:hAnsi="Tenorite"/>
          <w:sz w:val="22"/>
          <w:szCs w:val="22"/>
        </w:rPr>
        <w:t>Tertiary qualifications in a relevant discipline such as project management, public administration, business, finance, governance or a related field are highly desirable.</w:t>
      </w:r>
    </w:p>
    <w:p w14:paraId="69045847" w14:textId="77777777" w:rsidR="00C92CF2" w:rsidRPr="00D346D3" w:rsidRDefault="00C92CF2" w:rsidP="00C92CF2">
      <w:pPr>
        <w:pStyle w:val="ListParagraph"/>
        <w:numPr>
          <w:ilvl w:val="0"/>
          <w:numId w:val="49"/>
        </w:numPr>
        <w:spacing w:before="120"/>
        <w:ind w:left="714" w:hanging="357"/>
        <w:contextualSpacing w:val="0"/>
        <w:rPr>
          <w:rFonts w:ascii="Tenorite" w:hAnsi="Tenorite"/>
          <w:sz w:val="22"/>
          <w:szCs w:val="22"/>
        </w:rPr>
      </w:pPr>
      <w:r w:rsidRPr="00D346D3">
        <w:rPr>
          <w:rFonts w:ascii="Tenorite" w:hAnsi="Tenorite"/>
          <w:sz w:val="22"/>
          <w:szCs w:val="22"/>
        </w:rPr>
        <w:t>Relevant professional certification or training in project, program or portfolio management, procurement, contract management or assurance is desirable.</w:t>
      </w:r>
    </w:p>
    <w:p w14:paraId="66BB87EA" w14:textId="77777777" w:rsidR="00C92CF2" w:rsidRPr="00D346D3" w:rsidRDefault="00C92CF2" w:rsidP="00C92CF2">
      <w:pPr>
        <w:pStyle w:val="ListParagraph"/>
        <w:numPr>
          <w:ilvl w:val="0"/>
          <w:numId w:val="49"/>
        </w:numPr>
        <w:spacing w:before="120"/>
        <w:ind w:left="714" w:hanging="357"/>
        <w:contextualSpacing w:val="0"/>
        <w:rPr>
          <w:rFonts w:ascii="Tenorite" w:hAnsi="Tenorite"/>
          <w:sz w:val="22"/>
          <w:szCs w:val="22"/>
        </w:rPr>
      </w:pPr>
      <w:r w:rsidRPr="00D346D3">
        <w:rPr>
          <w:rFonts w:ascii="Tenorite" w:hAnsi="Tenorite"/>
          <w:sz w:val="22"/>
          <w:szCs w:val="22"/>
        </w:rPr>
        <w:t>Significant experience in portfolio, program or project management, procurement, contract management, governance or delivery assurance in the public sector or a similarly complex environment is highly desirable.</w:t>
      </w:r>
    </w:p>
    <w:p w14:paraId="4359F9F8" w14:textId="77777777" w:rsidR="00C92CF2" w:rsidRPr="004423CD" w:rsidRDefault="00C92CF2" w:rsidP="00C92CF2">
      <w:pPr>
        <w:pStyle w:val="ListParagraph"/>
        <w:numPr>
          <w:ilvl w:val="0"/>
          <w:numId w:val="49"/>
        </w:numPr>
        <w:spacing w:before="120"/>
        <w:ind w:left="714" w:hanging="357"/>
        <w:contextualSpacing w:val="0"/>
        <w:rPr>
          <w:rFonts w:ascii="Tenorite" w:hAnsi="Tenorite"/>
          <w:sz w:val="22"/>
          <w:szCs w:val="22"/>
        </w:rPr>
      </w:pPr>
      <w:r w:rsidRPr="008B3A09">
        <w:rPr>
          <w:rFonts w:ascii="Tenorite" w:hAnsi="Tenorite"/>
          <w:sz w:val="22"/>
          <w:szCs w:val="22"/>
        </w:rPr>
        <w:t>Experience in urban renewal, land release, infrastructure, capital works, property, planning or government investment environments is highly desirable.</w:t>
      </w:r>
    </w:p>
    <w:p w14:paraId="1FD12D9B" w14:textId="6C2C7E21" w:rsidR="00E93B2B" w:rsidRPr="00E93B2B" w:rsidRDefault="00E93B2B" w:rsidP="00E93B2B">
      <w:pPr>
        <w:pStyle w:val="NormalWeb"/>
        <w:spacing w:before="120" w:after="0" w:line="260" w:lineRule="atLeast"/>
        <w:rPr>
          <w:rFonts w:ascii="Tenorite" w:eastAsia="Times" w:hAnsi="Tenorite" w:cstheme="minorHAnsi"/>
          <w:b/>
          <w:bCs/>
          <w:sz w:val="22"/>
          <w:szCs w:val="22"/>
          <w:lang w:eastAsia="en-US"/>
        </w:rPr>
      </w:pPr>
      <w:r w:rsidRPr="00E93B2B">
        <w:rPr>
          <w:rFonts w:ascii="Tenorite" w:hAnsi="Tenorite" w:cstheme="minorHAnsi"/>
          <w:sz w:val="22"/>
          <w:szCs w:val="22"/>
        </w:rPr>
        <w:br w:type="page"/>
      </w:r>
    </w:p>
    <w:p w14:paraId="36CF5A91" w14:textId="77777777" w:rsidR="00E93B2B" w:rsidRPr="004D5EEB" w:rsidRDefault="00E93B2B" w:rsidP="00E93B2B">
      <w:pPr>
        <w:pStyle w:val="Heading1"/>
        <w:pBdr>
          <w:bottom w:val="single" w:sz="12" w:space="1" w:color="auto"/>
        </w:pBdr>
        <w:spacing w:before="120" w:after="0" w:line="260" w:lineRule="atLeast"/>
        <w:rPr>
          <w:rFonts w:ascii="Tenorite" w:hAnsi="Tenorite"/>
          <w:color w:val="F47522"/>
        </w:rPr>
      </w:pPr>
      <w:r w:rsidRPr="004D5EEB">
        <w:rPr>
          <w:rFonts w:ascii="Tenorite" w:hAnsi="Tenorite"/>
          <w:color w:val="F47522"/>
        </w:rPr>
        <w:lastRenderedPageBreak/>
        <w:t>W</w:t>
      </w:r>
      <w:r>
        <w:rPr>
          <w:rFonts w:ascii="Tenorite" w:hAnsi="Tenorite"/>
          <w:color w:val="F47522"/>
        </w:rPr>
        <w:t>ork Environment Description</w:t>
      </w:r>
    </w:p>
    <w:p w14:paraId="4BD23C8D" w14:textId="77777777" w:rsidR="00E93B2B" w:rsidRPr="002648AA" w:rsidRDefault="00E93B2B" w:rsidP="00E93B2B">
      <w:pPr>
        <w:spacing w:before="120" w:line="260" w:lineRule="atLeast"/>
        <w:rPr>
          <w:rFonts w:ascii="Tenorite" w:hAnsi="Tenorite" w:cstheme="minorHAnsi"/>
          <w:sz w:val="22"/>
          <w:szCs w:val="22"/>
        </w:rPr>
      </w:pPr>
      <w:r w:rsidRPr="002648AA">
        <w:rPr>
          <w:rFonts w:ascii="Tenorite" w:hAnsi="Tenorite" w:cstheme="minorHAnsi"/>
          <w:sz w:val="22"/>
          <w:szCs w:val="22"/>
        </w:rPr>
        <w:t xml:space="preserve">The following work environment description outlines the inherent requirements of the role of </w:t>
      </w:r>
      <w:r w:rsidRPr="00FA4961">
        <w:rPr>
          <w:rFonts w:ascii="Tenorite" w:hAnsi="Tenorite" w:cstheme="minorHAnsi"/>
          <w:sz w:val="22"/>
          <w:szCs w:val="22"/>
        </w:rPr>
        <w:t>Principal Development Director</w:t>
      </w:r>
      <w:r w:rsidRPr="002648AA">
        <w:rPr>
          <w:rFonts w:ascii="Tenorite" w:hAnsi="Tenorite" w:cstheme="minorHAnsi"/>
          <w:sz w:val="22"/>
          <w:szCs w:val="22"/>
        </w:rPr>
        <w:t xml:space="preserve"> and indicates how frequently each of these requirements would be performed. Please note that ACTPS is committed to providing reasonable adjustment and ensuring all individuals have equal opportunities in the workplace.</w:t>
      </w:r>
    </w:p>
    <w:p w14:paraId="5B69B8D3" w14:textId="77777777" w:rsidR="00E93B2B" w:rsidRPr="002648AA" w:rsidRDefault="00E93B2B" w:rsidP="00E93B2B">
      <w:pPr>
        <w:spacing w:before="120" w:line="260" w:lineRule="atLeast"/>
        <w:rPr>
          <w:rFonts w:ascii="Tenorite" w:hAnsi="Tenorite"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E93B2B" w:rsidRPr="004D5EEB" w14:paraId="224F1864" w14:textId="77777777" w:rsidTr="00E93B2B">
        <w:trPr>
          <w:trHeight w:val="454"/>
          <w:jc w:val="center"/>
        </w:trPr>
        <w:tc>
          <w:tcPr>
            <w:tcW w:w="6912" w:type="dxa"/>
            <w:shd w:val="clear" w:color="auto" w:fill="F47522"/>
            <w:vAlign w:val="center"/>
          </w:tcPr>
          <w:p w14:paraId="01E45B0F" w14:textId="77777777" w:rsidR="00E93B2B" w:rsidRPr="004D5EEB" w:rsidRDefault="00E93B2B" w:rsidP="00E93B2B">
            <w:pPr>
              <w:pStyle w:val="Tableheading"/>
              <w:spacing w:before="120" w:after="0" w:line="260" w:lineRule="atLeast"/>
              <w:rPr>
                <w:rFonts w:ascii="Tenorite" w:hAnsi="Tenorite" w:cstheme="minorHAnsi"/>
                <w:color w:val="FFFFFF" w:themeColor="background1"/>
                <w:sz w:val="22"/>
              </w:rPr>
            </w:pPr>
            <w:r w:rsidRPr="004D5EEB">
              <w:rPr>
                <w:rFonts w:ascii="Tenorite" w:hAnsi="Tenorite" w:cstheme="minorHAnsi"/>
                <w:color w:val="FFFFFF" w:themeColor="background1"/>
                <w:sz w:val="22"/>
              </w:rPr>
              <w:t>ADMINISTRATIVE</w:t>
            </w:r>
          </w:p>
        </w:tc>
        <w:tc>
          <w:tcPr>
            <w:tcW w:w="2694" w:type="dxa"/>
            <w:shd w:val="clear" w:color="auto" w:fill="F47522"/>
            <w:vAlign w:val="center"/>
          </w:tcPr>
          <w:p w14:paraId="30861136" w14:textId="77777777" w:rsidR="00E93B2B" w:rsidRPr="004D5EEB" w:rsidRDefault="00E93B2B" w:rsidP="00E93B2B">
            <w:pPr>
              <w:pStyle w:val="Tableheading"/>
              <w:spacing w:before="120" w:after="0" w:line="260" w:lineRule="atLeast"/>
              <w:rPr>
                <w:rFonts w:ascii="Tenorite" w:hAnsi="Tenorite" w:cstheme="minorHAnsi"/>
                <w:color w:val="FFFFFF" w:themeColor="background1"/>
                <w:sz w:val="22"/>
              </w:rPr>
            </w:pPr>
            <w:r w:rsidRPr="004D5EEB">
              <w:rPr>
                <w:rFonts w:ascii="Tenorite" w:hAnsi="Tenorite" w:cstheme="minorHAnsi"/>
                <w:color w:val="FFFFFF" w:themeColor="background1"/>
                <w:sz w:val="22"/>
              </w:rPr>
              <w:t>FREQUENCY</w:t>
            </w:r>
          </w:p>
        </w:tc>
      </w:tr>
      <w:tr w:rsidR="00E93B2B" w:rsidRPr="004D5EEB" w14:paraId="1B3ED7E6" w14:textId="77777777" w:rsidTr="000359C7">
        <w:trPr>
          <w:trHeight w:val="283"/>
          <w:jc w:val="center"/>
        </w:trPr>
        <w:tc>
          <w:tcPr>
            <w:tcW w:w="6912" w:type="dxa"/>
            <w:vAlign w:val="center"/>
          </w:tcPr>
          <w:p w14:paraId="4F6781A7" w14:textId="77777777" w:rsidR="00E93B2B" w:rsidRPr="004D5EEB" w:rsidRDefault="00E93B2B" w:rsidP="00E93B2B">
            <w:pPr>
              <w:pStyle w:val="Tabletext"/>
              <w:spacing w:before="120" w:after="0" w:line="260" w:lineRule="atLeast"/>
              <w:rPr>
                <w:rFonts w:ascii="Tenorite" w:hAnsi="Tenorite" w:cstheme="minorHAnsi"/>
                <w:sz w:val="22"/>
              </w:rPr>
            </w:pPr>
            <w:r w:rsidRPr="004D5EEB">
              <w:rPr>
                <w:rFonts w:ascii="Tenorite" w:hAnsi="Tenorite" w:cstheme="minorHAnsi"/>
                <w:sz w:val="22"/>
              </w:rPr>
              <w:t>Telephone use</w:t>
            </w:r>
          </w:p>
        </w:tc>
        <w:sdt>
          <w:sdtPr>
            <w:rPr>
              <w:rFonts w:ascii="Tenorite" w:hAnsi="Tenorite" w:cstheme="minorHAnsi"/>
              <w:sz w:val="22"/>
            </w:rPr>
            <w:id w:val="233384988"/>
            <w:placeholder>
              <w:docPart w:val="816E5E77FBE24781896F6C68B48B90C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0E5CEE4" w14:textId="77777777" w:rsidR="00E93B2B" w:rsidRPr="004D5EEB" w:rsidRDefault="00E93B2B" w:rsidP="000359C7">
                <w:pPr>
                  <w:pStyle w:val="Tabletext"/>
                  <w:spacing w:before="120" w:after="0" w:line="260" w:lineRule="atLeast"/>
                  <w:jc w:val="center"/>
                  <w:rPr>
                    <w:rFonts w:ascii="Tenorite" w:hAnsi="Tenorite" w:cstheme="minorHAnsi"/>
                    <w:sz w:val="22"/>
                  </w:rPr>
                </w:pPr>
                <w:r w:rsidRPr="004D5EEB">
                  <w:rPr>
                    <w:rFonts w:ascii="Tenorite" w:hAnsi="Tenorite" w:cstheme="minorHAnsi"/>
                    <w:sz w:val="22"/>
                  </w:rPr>
                  <w:t>Frequently</w:t>
                </w:r>
              </w:p>
            </w:tc>
          </w:sdtContent>
        </w:sdt>
      </w:tr>
      <w:tr w:rsidR="00E93B2B" w:rsidRPr="004D5EEB" w14:paraId="3E268170" w14:textId="77777777" w:rsidTr="000359C7">
        <w:trPr>
          <w:trHeight w:val="283"/>
          <w:jc w:val="center"/>
        </w:trPr>
        <w:tc>
          <w:tcPr>
            <w:tcW w:w="6912" w:type="dxa"/>
            <w:vAlign w:val="center"/>
          </w:tcPr>
          <w:p w14:paraId="54ED4894" w14:textId="77777777" w:rsidR="00E93B2B" w:rsidRPr="004D5EEB" w:rsidRDefault="00E93B2B" w:rsidP="00E93B2B">
            <w:pPr>
              <w:pStyle w:val="Tabletext"/>
              <w:spacing w:before="120" w:after="0" w:line="260" w:lineRule="atLeast"/>
              <w:rPr>
                <w:rFonts w:ascii="Tenorite" w:hAnsi="Tenorite" w:cstheme="minorHAnsi"/>
                <w:sz w:val="22"/>
              </w:rPr>
            </w:pPr>
            <w:r w:rsidRPr="004D5EEB">
              <w:rPr>
                <w:rFonts w:ascii="Tenorite" w:hAnsi="Tenorite" w:cstheme="minorHAnsi"/>
                <w:sz w:val="22"/>
              </w:rPr>
              <w:t>General computer use</w:t>
            </w:r>
          </w:p>
        </w:tc>
        <w:sdt>
          <w:sdtPr>
            <w:rPr>
              <w:rFonts w:ascii="Tenorite" w:hAnsi="Tenorite" w:cstheme="minorHAnsi"/>
              <w:sz w:val="22"/>
            </w:rPr>
            <w:id w:val="407194553"/>
            <w:placeholder>
              <w:docPart w:val="8A054B6FD9E943FD92E99636CAB8005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062E2F" w14:textId="77777777" w:rsidR="00E93B2B" w:rsidRPr="004D5EEB" w:rsidRDefault="00E93B2B" w:rsidP="000359C7">
                <w:pPr>
                  <w:pStyle w:val="Tabletext"/>
                  <w:spacing w:before="120" w:after="0" w:line="260" w:lineRule="atLeast"/>
                  <w:jc w:val="center"/>
                  <w:rPr>
                    <w:rFonts w:ascii="Tenorite" w:hAnsi="Tenorite" w:cstheme="minorHAnsi"/>
                    <w:sz w:val="22"/>
                  </w:rPr>
                </w:pPr>
                <w:r w:rsidRPr="004D5EEB">
                  <w:rPr>
                    <w:rFonts w:ascii="Tenorite" w:hAnsi="Tenorite" w:cstheme="minorHAnsi"/>
                    <w:sz w:val="22"/>
                  </w:rPr>
                  <w:t>Frequently</w:t>
                </w:r>
              </w:p>
            </w:tc>
          </w:sdtContent>
        </w:sdt>
      </w:tr>
      <w:tr w:rsidR="00E93B2B" w:rsidRPr="004D5EEB" w14:paraId="7B788D3A" w14:textId="77777777" w:rsidTr="000359C7">
        <w:trPr>
          <w:trHeight w:val="283"/>
          <w:jc w:val="center"/>
        </w:trPr>
        <w:tc>
          <w:tcPr>
            <w:tcW w:w="6912" w:type="dxa"/>
            <w:vAlign w:val="center"/>
          </w:tcPr>
          <w:p w14:paraId="664080A6" w14:textId="77777777" w:rsidR="00E93B2B" w:rsidRPr="004D5EEB" w:rsidRDefault="00E93B2B" w:rsidP="00E93B2B">
            <w:pPr>
              <w:pStyle w:val="Tabletext"/>
              <w:spacing w:before="120" w:after="0" w:line="260" w:lineRule="atLeast"/>
              <w:rPr>
                <w:rFonts w:ascii="Tenorite" w:hAnsi="Tenorite" w:cstheme="minorHAnsi"/>
                <w:sz w:val="22"/>
              </w:rPr>
            </w:pPr>
            <w:r w:rsidRPr="004D5EEB">
              <w:rPr>
                <w:rFonts w:ascii="Tenorite" w:hAnsi="Tenorite" w:cstheme="minorHAnsi"/>
                <w:sz w:val="22"/>
              </w:rPr>
              <w:t>Extensive keying/data entry</w:t>
            </w:r>
          </w:p>
        </w:tc>
        <w:sdt>
          <w:sdtPr>
            <w:rPr>
              <w:rFonts w:ascii="Tenorite" w:hAnsi="Tenorite" w:cstheme="minorHAnsi"/>
              <w:sz w:val="22"/>
            </w:rPr>
            <w:id w:val="407194555"/>
            <w:placeholder>
              <w:docPart w:val="489E9D0BD11248C9BCC3EEA002FEF7C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944DC6" w14:textId="77777777" w:rsidR="00E93B2B" w:rsidRPr="004D5EEB" w:rsidRDefault="00E93B2B" w:rsidP="000359C7">
                <w:pPr>
                  <w:pStyle w:val="Tabletext"/>
                  <w:spacing w:before="120" w:after="0" w:line="260" w:lineRule="atLeast"/>
                  <w:jc w:val="center"/>
                  <w:rPr>
                    <w:rFonts w:ascii="Tenorite" w:hAnsi="Tenorite" w:cstheme="minorHAnsi"/>
                    <w:sz w:val="22"/>
                  </w:rPr>
                </w:pPr>
                <w:r w:rsidRPr="004D5EEB">
                  <w:rPr>
                    <w:rFonts w:ascii="Tenorite" w:hAnsi="Tenorite" w:cstheme="minorHAnsi"/>
                    <w:sz w:val="22"/>
                  </w:rPr>
                  <w:t>Frequently</w:t>
                </w:r>
              </w:p>
            </w:tc>
          </w:sdtContent>
        </w:sdt>
      </w:tr>
      <w:tr w:rsidR="00E93B2B" w:rsidRPr="004D5EEB" w14:paraId="177BF475" w14:textId="77777777" w:rsidTr="000359C7">
        <w:trPr>
          <w:trHeight w:val="283"/>
          <w:jc w:val="center"/>
        </w:trPr>
        <w:tc>
          <w:tcPr>
            <w:tcW w:w="6912" w:type="dxa"/>
            <w:vAlign w:val="center"/>
          </w:tcPr>
          <w:p w14:paraId="5ACEE447" w14:textId="77777777" w:rsidR="00E93B2B" w:rsidRPr="004D5EEB" w:rsidRDefault="00E93B2B" w:rsidP="00E93B2B">
            <w:pPr>
              <w:pStyle w:val="Tabletext"/>
              <w:spacing w:before="120" w:after="0" w:line="260" w:lineRule="atLeast"/>
              <w:rPr>
                <w:rFonts w:ascii="Tenorite" w:hAnsi="Tenorite" w:cstheme="minorHAnsi"/>
                <w:sz w:val="22"/>
              </w:rPr>
            </w:pPr>
            <w:r w:rsidRPr="004D5EEB">
              <w:rPr>
                <w:rFonts w:ascii="Tenorite" w:hAnsi="Tenorite" w:cstheme="minorHAnsi"/>
                <w:sz w:val="22"/>
              </w:rPr>
              <w:t>Graphical/analytical based</w:t>
            </w:r>
          </w:p>
        </w:tc>
        <w:sdt>
          <w:sdtPr>
            <w:rPr>
              <w:rFonts w:ascii="Tenorite" w:hAnsi="Tenorite" w:cstheme="minorHAnsi"/>
              <w:sz w:val="22"/>
            </w:rPr>
            <w:id w:val="407194556"/>
            <w:placeholder>
              <w:docPart w:val="0C05B0C7B632446FB78040DAEE76B7E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185B86" w14:textId="77777777" w:rsidR="00E93B2B" w:rsidRPr="004D5EEB" w:rsidRDefault="00E93B2B" w:rsidP="000359C7">
                <w:pPr>
                  <w:pStyle w:val="Tabletext"/>
                  <w:spacing w:before="120" w:after="0" w:line="260" w:lineRule="atLeast"/>
                  <w:jc w:val="center"/>
                  <w:rPr>
                    <w:rFonts w:ascii="Tenorite" w:hAnsi="Tenorite" w:cstheme="minorHAnsi"/>
                    <w:sz w:val="22"/>
                  </w:rPr>
                </w:pPr>
                <w:r w:rsidRPr="004D5EEB">
                  <w:rPr>
                    <w:rFonts w:ascii="Tenorite" w:hAnsi="Tenorite" w:cstheme="minorHAnsi"/>
                    <w:sz w:val="22"/>
                  </w:rPr>
                  <w:t>Occasionally</w:t>
                </w:r>
              </w:p>
            </w:tc>
          </w:sdtContent>
        </w:sdt>
      </w:tr>
      <w:tr w:rsidR="00E93B2B" w:rsidRPr="004D5EEB" w14:paraId="4B362EAA" w14:textId="77777777" w:rsidTr="000359C7">
        <w:trPr>
          <w:trHeight w:val="283"/>
          <w:jc w:val="center"/>
        </w:trPr>
        <w:tc>
          <w:tcPr>
            <w:tcW w:w="6912" w:type="dxa"/>
            <w:vAlign w:val="center"/>
          </w:tcPr>
          <w:p w14:paraId="095DD8A4" w14:textId="77777777" w:rsidR="00E93B2B" w:rsidRPr="004D5EEB" w:rsidRDefault="00E93B2B" w:rsidP="00E93B2B">
            <w:pPr>
              <w:pStyle w:val="Tabletext"/>
              <w:spacing w:before="120" w:after="0" w:line="260" w:lineRule="atLeast"/>
              <w:rPr>
                <w:rFonts w:ascii="Tenorite" w:hAnsi="Tenorite" w:cstheme="minorHAnsi"/>
                <w:sz w:val="22"/>
              </w:rPr>
            </w:pPr>
            <w:r w:rsidRPr="004D5EEB">
              <w:rPr>
                <w:rFonts w:ascii="Tenorite" w:hAnsi="Tenorite" w:cstheme="minorHAnsi"/>
                <w:sz w:val="22"/>
              </w:rPr>
              <w:t>Sitting at a desk</w:t>
            </w:r>
          </w:p>
        </w:tc>
        <w:sdt>
          <w:sdtPr>
            <w:rPr>
              <w:rFonts w:ascii="Tenorite" w:hAnsi="Tenorite" w:cstheme="minorHAnsi"/>
              <w:sz w:val="22"/>
            </w:rPr>
            <w:id w:val="407194557"/>
            <w:placeholder>
              <w:docPart w:val="330756ED08BB40B4B918BFFE6FD86F9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4CBE87" w14:textId="77777777" w:rsidR="00E93B2B" w:rsidRPr="004D5EEB" w:rsidRDefault="00E93B2B" w:rsidP="000359C7">
                <w:pPr>
                  <w:pStyle w:val="Tabletext"/>
                  <w:spacing w:before="120" w:after="0" w:line="260" w:lineRule="atLeast"/>
                  <w:jc w:val="center"/>
                  <w:rPr>
                    <w:rFonts w:ascii="Tenorite" w:hAnsi="Tenorite" w:cstheme="minorHAnsi"/>
                    <w:sz w:val="22"/>
                  </w:rPr>
                </w:pPr>
                <w:r w:rsidRPr="004D5EEB">
                  <w:rPr>
                    <w:rFonts w:ascii="Tenorite" w:hAnsi="Tenorite" w:cstheme="minorHAnsi"/>
                    <w:sz w:val="22"/>
                  </w:rPr>
                  <w:t>Frequently</w:t>
                </w:r>
              </w:p>
            </w:tc>
          </w:sdtContent>
        </w:sdt>
      </w:tr>
      <w:tr w:rsidR="00E93B2B" w:rsidRPr="004D5EEB" w14:paraId="287B7196" w14:textId="77777777" w:rsidTr="000359C7">
        <w:trPr>
          <w:trHeight w:val="283"/>
          <w:jc w:val="center"/>
        </w:trPr>
        <w:tc>
          <w:tcPr>
            <w:tcW w:w="6912" w:type="dxa"/>
            <w:vAlign w:val="center"/>
          </w:tcPr>
          <w:p w14:paraId="78A8FFB4" w14:textId="4A9D4903" w:rsidR="00E93B2B" w:rsidRPr="004D5EEB" w:rsidRDefault="00E93B2B" w:rsidP="00E93B2B">
            <w:pPr>
              <w:pStyle w:val="Tabletext"/>
              <w:spacing w:before="120" w:after="0" w:line="260" w:lineRule="atLeast"/>
              <w:rPr>
                <w:rFonts w:ascii="Tenorite" w:hAnsi="Tenorite" w:cstheme="minorHAnsi"/>
                <w:sz w:val="22"/>
              </w:rPr>
            </w:pPr>
            <w:r w:rsidRPr="004D5EEB">
              <w:rPr>
                <w:rFonts w:ascii="Tenorite" w:hAnsi="Tenorite" w:cstheme="minorHAnsi"/>
                <w:sz w:val="22"/>
              </w:rPr>
              <w:t>Standing for long periods</w:t>
            </w:r>
          </w:p>
        </w:tc>
        <w:sdt>
          <w:sdtPr>
            <w:rPr>
              <w:rFonts w:ascii="Tenorite" w:hAnsi="Tenorite" w:cstheme="minorHAnsi"/>
              <w:sz w:val="22"/>
            </w:rPr>
            <w:id w:val="-1602251335"/>
            <w:placeholder>
              <w:docPart w:val="1819902B9E15465FBD48D74A2284A1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6669554" w14:textId="77777777" w:rsidR="00E93B2B" w:rsidRPr="004D5EEB" w:rsidRDefault="00E93B2B" w:rsidP="000359C7">
                <w:pPr>
                  <w:pStyle w:val="Tabletext"/>
                  <w:spacing w:before="120" w:after="0" w:line="260" w:lineRule="atLeast"/>
                  <w:jc w:val="center"/>
                  <w:rPr>
                    <w:rFonts w:ascii="Tenorite" w:hAnsi="Tenorite" w:cstheme="minorHAnsi"/>
                    <w:sz w:val="22"/>
                  </w:rPr>
                </w:pPr>
                <w:r w:rsidRPr="004D5EEB">
                  <w:rPr>
                    <w:rFonts w:ascii="Tenorite" w:hAnsi="Tenorite" w:cstheme="minorHAnsi"/>
                    <w:sz w:val="22"/>
                  </w:rPr>
                  <w:t>Occasionally</w:t>
                </w:r>
              </w:p>
            </w:tc>
          </w:sdtContent>
        </w:sdt>
      </w:tr>
      <w:tr w:rsidR="00E93B2B" w:rsidRPr="004D5EEB" w14:paraId="45C25468" w14:textId="77777777" w:rsidTr="000359C7">
        <w:trPr>
          <w:trHeight w:val="283"/>
          <w:jc w:val="center"/>
        </w:trPr>
        <w:tc>
          <w:tcPr>
            <w:tcW w:w="6912" w:type="dxa"/>
            <w:vAlign w:val="center"/>
          </w:tcPr>
          <w:p w14:paraId="22C15891" w14:textId="53C15C80" w:rsidR="00E93B2B" w:rsidRPr="004D5EEB" w:rsidRDefault="00E93B2B" w:rsidP="00E93B2B">
            <w:pPr>
              <w:pStyle w:val="Tabletext"/>
              <w:spacing w:before="120" w:after="0" w:line="260" w:lineRule="atLeast"/>
              <w:rPr>
                <w:rFonts w:ascii="Tenorite" w:hAnsi="Tenorite" w:cstheme="minorHAnsi"/>
                <w:sz w:val="22"/>
              </w:rPr>
            </w:pPr>
            <w:r w:rsidRPr="004D5EEB">
              <w:rPr>
                <w:rFonts w:ascii="Tenorite" w:hAnsi="Tenorite" w:cstheme="minorHAnsi"/>
                <w:sz w:val="22"/>
              </w:rPr>
              <w:t>Designated workstation</w:t>
            </w:r>
          </w:p>
        </w:tc>
        <w:sdt>
          <w:sdtPr>
            <w:rPr>
              <w:rFonts w:ascii="Tenorite" w:hAnsi="Tenorite" w:cstheme="minorHAnsi"/>
              <w:sz w:val="22"/>
            </w:rPr>
            <w:id w:val="407194559"/>
            <w:placeholder>
              <w:docPart w:val="DC066F7BDDB945C3982B12FF5D36D3D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E6F7AAE" w14:textId="77777777" w:rsidR="00E93B2B" w:rsidRPr="004D5EEB" w:rsidRDefault="00E93B2B" w:rsidP="000359C7">
                <w:pPr>
                  <w:pStyle w:val="Tabletext"/>
                  <w:spacing w:before="120" w:after="0" w:line="260" w:lineRule="atLeast"/>
                  <w:jc w:val="center"/>
                  <w:rPr>
                    <w:rFonts w:ascii="Tenorite" w:hAnsi="Tenorite" w:cstheme="minorHAnsi"/>
                    <w:sz w:val="22"/>
                  </w:rPr>
                </w:pPr>
                <w:r w:rsidRPr="004D5EEB">
                  <w:rPr>
                    <w:rFonts w:ascii="Tenorite" w:hAnsi="Tenorite" w:cstheme="minorHAnsi"/>
                    <w:sz w:val="22"/>
                  </w:rPr>
                  <w:t>Frequently</w:t>
                </w:r>
              </w:p>
            </w:tc>
          </w:sdtContent>
        </w:sdt>
      </w:tr>
    </w:tbl>
    <w:p w14:paraId="4B2CE289" w14:textId="77777777" w:rsidR="00E93B2B" w:rsidRPr="004D5EEB" w:rsidRDefault="00E93B2B" w:rsidP="00E93B2B">
      <w:pPr>
        <w:spacing w:before="120" w:line="260" w:lineRule="atLeast"/>
        <w:rPr>
          <w:rFonts w:ascii="Tenorite" w:hAnsi="Tenorite" w:cstheme="minorHAnsi"/>
          <w:sz w:val="22"/>
          <w:szCs w:val="22"/>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E93B2B" w:rsidRPr="004D5EEB" w14:paraId="3C77C77A" w14:textId="77777777" w:rsidTr="00E93B2B">
        <w:trPr>
          <w:trHeight w:val="454"/>
          <w:jc w:val="center"/>
        </w:trPr>
        <w:tc>
          <w:tcPr>
            <w:tcW w:w="6912" w:type="dxa"/>
            <w:shd w:val="clear" w:color="auto" w:fill="F47522"/>
            <w:vAlign w:val="center"/>
          </w:tcPr>
          <w:p w14:paraId="13FB89EC" w14:textId="77777777" w:rsidR="00E93B2B" w:rsidRPr="004D5EEB" w:rsidRDefault="00E93B2B" w:rsidP="00435C39">
            <w:pPr>
              <w:pStyle w:val="Tableheading"/>
              <w:spacing w:before="120" w:after="0" w:line="260" w:lineRule="atLeast"/>
              <w:rPr>
                <w:rFonts w:ascii="Tenorite" w:hAnsi="Tenorite" w:cstheme="minorHAnsi"/>
                <w:color w:val="FFFFFF" w:themeColor="background1"/>
                <w:sz w:val="22"/>
              </w:rPr>
            </w:pPr>
            <w:r w:rsidRPr="004D5EEB">
              <w:rPr>
                <w:rFonts w:ascii="Tenorite" w:hAnsi="Tenorite" w:cstheme="minorHAnsi"/>
                <w:color w:val="FFFFFF" w:themeColor="background1"/>
                <w:sz w:val="22"/>
              </w:rPr>
              <w:t>STANDARD HOURS</w:t>
            </w:r>
          </w:p>
        </w:tc>
        <w:tc>
          <w:tcPr>
            <w:tcW w:w="2694" w:type="dxa"/>
            <w:shd w:val="clear" w:color="auto" w:fill="F47522"/>
            <w:vAlign w:val="center"/>
          </w:tcPr>
          <w:p w14:paraId="33E6E8A5" w14:textId="77777777" w:rsidR="00E93B2B" w:rsidRPr="004D5EEB" w:rsidRDefault="00E93B2B" w:rsidP="00435C39">
            <w:pPr>
              <w:pStyle w:val="Tableheading"/>
              <w:spacing w:before="120" w:after="0" w:line="260" w:lineRule="atLeast"/>
              <w:jc w:val="center"/>
              <w:rPr>
                <w:rFonts w:ascii="Tenorite" w:hAnsi="Tenorite" w:cstheme="minorHAnsi"/>
                <w:color w:val="FFFFFF" w:themeColor="background1"/>
                <w:sz w:val="22"/>
              </w:rPr>
            </w:pPr>
            <w:r w:rsidRPr="004D5EEB">
              <w:rPr>
                <w:rFonts w:ascii="Tenorite" w:hAnsi="Tenorite" w:cstheme="minorHAnsi"/>
                <w:color w:val="FFFFFF" w:themeColor="background1"/>
                <w:sz w:val="22"/>
              </w:rPr>
              <w:t>FREQUENCY</w:t>
            </w:r>
          </w:p>
        </w:tc>
      </w:tr>
      <w:tr w:rsidR="00E93B2B" w:rsidRPr="004D5EEB" w14:paraId="3047DF8F" w14:textId="77777777" w:rsidTr="00E93B2B">
        <w:trPr>
          <w:trHeight w:val="283"/>
          <w:jc w:val="center"/>
        </w:trPr>
        <w:tc>
          <w:tcPr>
            <w:tcW w:w="6912" w:type="dxa"/>
            <w:vAlign w:val="center"/>
          </w:tcPr>
          <w:p w14:paraId="5A2C5C60" w14:textId="77777777" w:rsidR="00E93B2B" w:rsidRPr="004D5EEB" w:rsidRDefault="00E93B2B" w:rsidP="00435C39">
            <w:pPr>
              <w:pStyle w:val="Tabletext"/>
              <w:spacing w:before="120" w:after="0" w:line="260" w:lineRule="atLeast"/>
              <w:rPr>
                <w:rFonts w:ascii="Tenorite" w:hAnsi="Tenorite" w:cstheme="minorHAnsi"/>
                <w:sz w:val="22"/>
              </w:rPr>
            </w:pPr>
            <w:r w:rsidRPr="004D5EEB">
              <w:rPr>
                <w:rFonts w:ascii="Tenorite" w:hAnsi="Tenorite" w:cstheme="minorHAnsi"/>
                <w:sz w:val="22"/>
              </w:rPr>
              <w:t xml:space="preserve">Flexible working hours (access to flex time) </w:t>
            </w:r>
          </w:p>
        </w:tc>
        <w:sdt>
          <w:sdtPr>
            <w:rPr>
              <w:rFonts w:ascii="Tenorite" w:hAnsi="Tenorite" w:cstheme="minorHAnsi"/>
              <w:sz w:val="22"/>
            </w:rPr>
            <w:id w:val="596444114"/>
            <w:placeholder>
              <w:docPart w:val="39FB9842028C40ECA7C1454024D3998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2E0AC88" w14:textId="4262A3E9" w:rsidR="00E93B2B" w:rsidRPr="004D5EEB" w:rsidRDefault="006B3015" w:rsidP="00435C39">
                <w:pPr>
                  <w:pStyle w:val="Tabletext"/>
                  <w:spacing w:before="120" w:after="0" w:line="260" w:lineRule="atLeast"/>
                  <w:jc w:val="center"/>
                  <w:rPr>
                    <w:rFonts w:ascii="Tenorite" w:hAnsi="Tenorite" w:cstheme="minorHAnsi"/>
                    <w:sz w:val="22"/>
                  </w:rPr>
                </w:pPr>
                <w:r>
                  <w:rPr>
                    <w:rFonts w:ascii="Tenorite" w:hAnsi="Tenorite" w:cstheme="minorHAnsi"/>
                    <w:sz w:val="22"/>
                  </w:rPr>
                  <w:t>Frequently</w:t>
                </w:r>
              </w:p>
            </w:tc>
          </w:sdtContent>
        </w:sdt>
      </w:tr>
      <w:tr w:rsidR="00E93B2B" w:rsidRPr="004D5EEB" w14:paraId="2850FED0" w14:textId="77777777" w:rsidTr="00E93B2B">
        <w:trPr>
          <w:trHeight w:val="283"/>
          <w:jc w:val="center"/>
        </w:trPr>
        <w:tc>
          <w:tcPr>
            <w:tcW w:w="6912" w:type="dxa"/>
            <w:vAlign w:val="center"/>
          </w:tcPr>
          <w:p w14:paraId="5058380E" w14:textId="77777777" w:rsidR="00E93B2B" w:rsidRPr="004D5EEB" w:rsidRDefault="00E93B2B" w:rsidP="00435C39">
            <w:pPr>
              <w:pStyle w:val="Tabletext"/>
              <w:spacing w:before="120" w:after="0" w:line="260" w:lineRule="atLeast"/>
              <w:rPr>
                <w:rFonts w:ascii="Tenorite" w:hAnsi="Tenorite" w:cstheme="minorHAnsi"/>
                <w:sz w:val="22"/>
              </w:rPr>
            </w:pPr>
            <w:r w:rsidRPr="004D5EEB">
              <w:rPr>
                <w:rFonts w:ascii="Tenorite" w:hAnsi="Tenorite" w:cstheme="minorHAnsi"/>
                <w:sz w:val="22"/>
              </w:rPr>
              <w:t>Fixed or specified start/finish times</w:t>
            </w:r>
          </w:p>
        </w:tc>
        <w:sdt>
          <w:sdtPr>
            <w:rPr>
              <w:rFonts w:ascii="Tenorite" w:hAnsi="Tenorite" w:cstheme="minorHAnsi"/>
              <w:sz w:val="22"/>
            </w:rPr>
            <w:id w:val="-602261712"/>
            <w:placeholder>
              <w:docPart w:val="523110381FFB494485728ECA8A2061F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6B5962" w14:textId="48571E25" w:rsidR="00E93B2B" w:rsidRPr="004D5EEB" w:rsidRDefault="006B3015" w:rsidP="00435C39">
                <w:pPr>
                  <w:pStyle w:val="Tabletext"/>
                  <w:spacing w:before="120" w:after="0" w:line="260" w:lineRule="atLeast"/>
                  <w:jc w:val="center"/>
                  <w:rPr>
                    <w:rFonts w:ascii="Tenorite" w:hAnsi="Tenorite" w:cstheme="minorHAnsi"/>
                    <w:sz w:val="22"/>
                  </w:rPr>
                </w:pPr>
                <w:r>
                  <w:rPr>
                    <w:rFonts w:ascii="Tenorite" w:hAnsi="Tenorite" w:cstheme="minorHAnsi"/>
                    <w:sz w:val="22"/>
                  </w:rPr>
                  <w:t>Occasionally</w:t>
                </w:r>
              </w:p>
            </w:tc>
          </w:sdtContent>
        </w:sdt>
      </w:tr>
      <w:tr w:rsidR="00E93B2B" w:rsidRPr="004D5EEB" w14:paraId="01743368" w14:textId="77777777" w:rsidTr="00E93B2B">
        <w:trPr>
          <w:trHeight w:val="283"/>
          <w:jc w:val="center"/>
        </w:trPr>
        <w:tc>
          <w:tcPr>
            <w:tcW w:w="6912" w:type="dxa"/>
            <w:vAlign w:val="center"/>
          </w:tcPr>
          <w:p w14:paraId="464C2EDB" w14:textId="0908BE9F" w:rsidR="00E93B2B" w:rsidRPr="004D5EEB" w:rsidRDefault="00E93B2B" w:rsidP="00435C39">
            <w:pPr>
              <w:pStyle w:val="Tabletext"/>
              <w:spacing w:before="120" w:after="0" w:line="260" w:lineRule="atLeast"/>
              <w:rPr>
                <w:rFonts w:ascii="Tenorite" w:hAnsi="Tenorite" w:cstheme="minorHAnsi"/>
                <w:sz w:val="22"/>
              </w:rPr>
            </w:pPr>
            <w:r w:rsidRPr="004D5EEB">
              <w:rPr>
                <w:rFonts w:ascii="Tenorite" w:hAnsi="Tenorite" w:cstheme="minorHAnsi"/>
                <w:sz w:val="22"/>
              </w:rPr>
              <w:t>Access to Accrued Days Off (ADOs)</w:t>
            </w:r>
          </w:p>
        </w:tc>
        <w:sdt>
          <w:sdtPr>
            <w:rPr>
              <w:rFonts w:ascii="Tenorite" w:hAnsi="Tenorite" w:cstheme="minorHAnsi"/>
              <w:sz w:val="22"/>
            </w:rPr>
            <w:id w:val="596444115"/>
            <w:placeholder>
              <w:docPart w:val="20EA07A0C34B4A248984E74C65AD49B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AE515C" w14:textId="77777777" w:rsidR="00E93B2B" w:rsidRPr="004D5EEB" w:rsidRDefault="00E93B2B" w:rsidP="00435C39">
                <w:pPr>
                  <w:pStyle w:val="Tabletext"/>
                  <w:spacing w:before="120" w:after="0" w:line="260" w:lineRule="atLeast"/>
                  <w:jc w:val="center"/>
                  <w:rPr>
                    <w:rFonts w:ascii="Tenorite" w:hAnsi="Tenorite" w:cstheme="minorHAnsi"/>
                    <w:sz w:val="22"/>
                  </w:rPr>
                </w:pPr>
                <w:r w:rsidRPr="004D5EEB">
                  <w:rPr>
                    <w:rFonts w:ascii="Tenorite" w:hAnsi="Tenorite" w:cstheme="minorHAnsi"/>
                    <w:sz w:val="22"/>
                  </w:rPr>
                  <w:t>Occasionally</w:t>
                </w:r>
              </w:p>
            </w:tc>
          </w:sdtContent>
        </w:sdt>
      </w:tr>
      <w:tr w:rsidR="00E93B2B" w:rsidRPr="004D5EEB" w14:paraId="202DDF79" w14:textId="77777777" w:rsidTr="00E93B2B">
        <w:trPr>
          <w:trHeight w:val="283"/>
          <w:jc w:val="center"/>
        </w:trPr>
        <w:tc>
          <w:tcPr>
            <w:tcW w:w="6912" w:type="dxa"/>
            <w:vAlign w:val="center"/>
          </w:tcPr>
          <w:p w14:paraId="61E4CF5B" w14:textId="77777777" w:rsidR="00E93B2B" w:rsidRPr="004D5EEB" w:rsidRDefault="00E93B2B" w:rsidP="00435C39">
            <w:pPr>
              <w:pStyle w:val="Tabletext"/>
              <w:spacing w:before="120" w:after="0" w:line="260" w:lineRule="atLeast"/>
              <w:rPr>
                <w:rFonts w:ascii="Tenorite" w:hAnsi="Tenorite" w:cstheme="minorHAnsi"/>
                <w:sz w:val="22"/>
              </w:rPr>
            </w:pPr>
            <w:r w:rsidRPr="004D5EEB">
              <w:rPr>
                <w:rFonts w:ascii="Tenorite" w:hAnsi="Tenorite" w:cs="Arial"/>
                <w:sz w:val="22"/>
              </w:rPr>
              <w:t xml:space="preserve">Expected to work extensive hours over a significant period due to the nature of the duties </w:t>
            </w:r>
          </w:p>
        </w:tc>
        <w:sdt>
          <w:sdtPr>
            <w:rPr>
              <w:rFonts w:ascii="Tenorite" w:hAnsi="Tenorite" w:cstheme="minorHAnsi"/>
              <w:sz w:val="22"/>
            </w:rPr>
            <w:id w:val="-41282961"/>
            <w:placeholder>
              <w:docPart w:val="5419EE3E5B154C73AD7C679D6A48E4C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F3C734" w14:textId="77777777" w:rsidR="00E93B2B" w:rsidRPr="004D5EEB" w:rsidRDefault="00E93B2B" w:rsidP="00435C39">
                <w:pPr>
                  <w:pStyle w:val="Tabletext"/>
                  <w:spacing w:before="120" w:after="0" w:line="260" w:lineRule="atLeast"/>
                  <w:jc w:val="center"/>
                  <w:rPr>
                    <w:rFonts w:ascii="Tenorite" w:hAnsi="Tenorite" w:cstheme="minorHAnsi"/>
                    <w:sz w:val="22"/>
                  </w:rPr>
                </w:pPr>
                <w:r w:rsidRPr="004D5EEB">
                  <w:rPr>
                    <w:rFonts w:ascii="Tenorite" w:hAnsi="Tenorite" w:cstheme="minorHAnsi"/>
                    <w:sz w:val="22"/>
                  </w:rPr>
                  <w:t>Occasionally</w:t>
                </w:r>
              </w:p>
            </w:tc>
          </w:sdtContent>
        </w:sdt>
      </w:tr>
      <w:tr w:rsidR="00E93B2B" w:rsidRPr="004D5EEB" w14:paraId="69CE0640" w14:textId="77777777" w:rsidTr="00E93B2B">
        <w:trPr>
          <w:trHeight w:val="283"/>
          <w:jc w:val="center"/>
        </w:trPr>
        <w:tc>
          <w:tcPr>
            <w:tcW w:w="6912" w:type="dxa"/>
            <w:vAlign w:val="center"/>
          </w:tcPr>
          <w:p w14:paraId="1AE2E6AC" w14:textId="77777777" w:rsidR="00E93B2B" w:rsidRPr="004D5EEB" w:rsidRDefault="00E93B2B" w:rsidP="00435C39">
            <w:pPr>
              <w:pStyle w:val="Tabletext"/>
              <w:spacing w:before="120" w:after="0" w:line="260" w:lineRule="atLeast"/>
              <w:rPr>
                <w:rFonts w:ascii="Tenorite" w:hAnsi="Tenorite" w:cstheme="minorHAnsi"/>
                <w:sz w:val="22"/>
              </w:rPr>
            </w:pPr>
            <w:r w:rsidRPr="004D5EEB">
              <w:rPr>
                <w:rFonts w:ascii="Tenorite" w:hAnsi="Tenorite" w:cstheme="minorHAnsi"/>
                <w:sz w:val="22"/>
              </w:rPr>
              <w:t xml:space="preserve">Peaks and troughs </w:t>
            </w:r>
          </w:p>
        </w:tc>
        <w:sdt>
          <w:sdtPr>
            <w:rPr>
              <w:rFonts w:ascii="Tenorite" w:hAnsi="Tenorite" w:cstheme="minorHAnsi"/>
              <w:sz w:val="22"/>
            </w:rPr>
            <w:id w:val="407194562"/>
            <w:placeholder>
              <w:docPart w:val="34CEBC91227C4E2A89CC537819AF743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DB8136D" w14:textId="77777777" w:rsidR="00E93B2B" w:rsidRPr="004D5EEB" w:rsidRDefault="00E93B2B" w:rsidP="00435C39">
                <w:pPr>
                  <w:pStyle w:val="Tabletext"/>
                  <w:spacing w:before="120" w:after="0" w:line="260" w:lineRule="atLeast"/>
                  <w:jc w:val="center"/>
                  <w:rPr>
                    <w:rFonts w:ascii="Tenorite" w:hAnsi="Tenorite" w:cstheme="minorHAnsi"/>
                    <w:sz w:val="22"/>
                  </w:rPr>
                </w:pPr>
                <w:r w:rsidRPr="004D5EEB">
                  <w:rPr>
                    <w:rFonts w:ascii="Tenorite" w:hAnsi="Tenorite" w:cstheme="minorHAnsi"/>
                    <w:sz w:val="22"/>
                  </w:rPr>
                  <w:t>Occasionally</w:t>
                </w:r>
              </w:p>
            </w:tc>
          </w:sdtContent>
        </w:sdt>
      </w:tr>
      <w:tr w:rsidR="00E93B2B" w:rsidRPr="004D5EEB" w14:paraId="5EA77FFD" w14:textId="77777777" w:rsidTr="00E93B2B">
        <w:trPr>
          <w:trHeight w:val="283"/>
          <w:jc w:val="center"/>
        </w:trPr>
        <w:tc>
          <w:tcPr>
            <w:tcW w:w="6912" w:type="dxa"/>
            <w:vAlign w:val="center"/>
          </w:tcPr>
          <w:p w14:paraId="1FD2B44C" w14:textId="77777777" w:rsidR="00E93B2B" w:rsidRPr="004D5EEB" w:rsidRDefault="00E93B2B" w:rsidP="00435C39">
            <w:pPr>
              <w:pStyle w:val="Tabletext"/>
              <w:spacing w:before="120" w:after="0" w:line="260" w:lineRule="atLeast"/>
              <w:rPr>
                <w:rFonts w:ascii="Tenorite" w:hAnsi="Tenorite" w:cstheme="minorHAnsi"/>
                <w:sz w:val="22"/>
              </w:rPr>
            </w:pPr>
            <w:r w:rsidRPr="004D5EEB">
              <w:rPr>
                <w:rFonts w:ascii="Tenorite" w:hAnsi="Tenorite" w:cstheme="minorHAnsi"/>
                <w:sz w:val="22"/>
              </w:rPr>
              <w:t xml:space="preserve">Frequent overtime </w:t>
            </w:r>
          </w:p>
        </w:tc>
        <w:sdt>
          <w:sdtPr>
            <w:rPr>
              <w:rFonts w:ascii="Tenorite" w:hAnsi="Tenorite" w:cstheme="minorHAnsi"/>
              <w:sz w:val="22"/>
            </w:rPr>
            <w:id w:val="407194563"/>
            <w:placeholder>
              <w:docPart w:val="79F331A501B9488B90D19B1237EF3A9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15B826D" w14:textId="77777777" w:rsidR="00E93B2B" w:rsidRPr="004D5EEB" w:rsidRDefault="00E93B2B" w:rsidP="00435C39">
                <w:pPr>
                  <w:pStyle w:val="Tabletext"/>
                  <w:spacing w:before="120" w:after="0" w:line="260" w:lineRule="atLeast"/>
                  <w:jc w:val="center"/>
                  <w:rPr>
                    <w:rFonts w:ascii="Tenorite" w:hAnsi="Tenorite" w:cstheme="minorHAnsi"/>
                    <w:sz w:val="22"/>
                  </w:rPr>
                </w:pPr>
                <w:r w:rsidRPr="004D5EEB">
                  <w:rPr>
                    <w:rFonts w:ascii="Tenorite" w:hAnsi="Tenorite" w:cstheme="minorHAnsi"/>
                    <w:sz w:val="22"/>
                  </w:rPr>
                  <w:t>Occasionally</w:t>
                </w:r>
              </w:p>
            </w:tc>
          </w:sdtContent>
        </w:sdt>
      </w:tr>
      <w:tr w:rsidR="00E93B2B" w:rsidRPr="004D5EEB" w14:paraId="01DC17D3" w14:textId="77777777" w:rsidTr="00E93B2B">
        <w:trPr>
          <w:trHeight w:val="283"/>
          <w:jc w:val="center"/>
        </w:trPr>
        <w:tc>
          <w:tcPr>
            <w:tcW w:w="6912" w:type="dxa"/>
            <w:vAlign w:val="center"/>
          </w:tcPr>
          <w:p w14:paraId="5AE5F86E" w14:textId="77777777" w:rsidR="00E93B2B" w:rsidRPr="004D5EEB" w:rsidRDefault="00E93B2B" w:rsidP="00435C39">
            <w:pPr>
              <w:pStyle w:val="Tabletext"/>
              <w:spacing w:before="120" w:after="0" w:line="260" w:lineRule="atLeast"/>
              <w:rPr>
                <w:rFonts w:ascii="Tenorite" w:hAnsi="Tenorite" w:cstheme="minorHAnsi"/>
                <w:sz w:val="22"/>
              </w:rPr>
            </w:pPr>
            <w:r w:rsidRPr="004D5EEB">
              <w:rPr>
                <w:rFonts w:ascii="Tenorite" w:hAnsi="Tenorite" w:cstheme="minorHAnsi"/>
                <w:sz w:val="22"/>
              </w:rPr>
              <w:t xml:space="preserve">Rostered shift work </w:t>
            </w:r>
          </w:p>
        </w:tc>
        <w:sdt>
          <w:sdtPr>
            <w:rPr>
              <w:rFonts w:ascii="Tenorite" w:hAnsi="Tenorite" w:cstheme="minorHAnsi"/>
              <w:sz w:val="22"/>
            </w:rPr>
            <w:id w:val="407194564"/>
            <w:placeholder>
              <w:docPart w:val="86B2624B9F3742569F7AD1A4C15D5CA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7886E7" w14:textId="77777777" w:rsidR="00E93B2B" w:rsidRPr="004D5EEB" w:rsidRDefault="00E93B2B" w:rsidP="00435C39">
                <w:pPr>
                  <w:pStyle w:val="Tabletext"/>
                  <w:spacing w:before="120" w:after="0" w:line="260" w:lineRule="atLeast"/>
                  <w:jc w:val="center"/>
                  <w:rPr>
                    <w:rFonts w:ascii="Tenorite" w:hAnsi="Tenorite" w:cstheme="minorHAnsi"/>
                    <w:sz w:val="22"/>
                  </w:rPr>
                </w:pPr>
                <w:r w:rsidRPr="004D5EEB">
                  <w:rPr>
                    <w:rFonts w:ascii="Tenorite" w:hAnsi="Tenorite" w:cstheme="minorHAnsi"/>
                    <w:sz w:val="22"/>
                  </w:rPr>
                  <w:t>Never</w:t>
                </w:r>
              </w:p>
            </w:tc>
          </w:sdtContent>
        </w:sdt>
      </w:tr>
    </w:tbl>
    <w:p w14:paraId="738AAD33" w14:textId="77777777" w:rsidR="00E93B2B" w:rsidRPr="004D5EEB" w:rsidRDefault="00E93B2B" w:rsidP="00E93B2B">
      <w:pPr>
        <w:spacing w:before="120" w:line="260" w:lineRule="atLeast"/>
        <w:rPr>
          <w:rFonts w:ascii="Tenorite" w:hAnsi="Tenorite"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E93B2B" w:rsidRPr="004D5EEB" w14:paraId="34162DBF" w14:textId="77777777" w:rsidTr="00E93B2B">
        <w:trPr>
          <w:trHeight w:val="454"/>
          <w:jc w:val="center"/>
        </w:trPr>
        <w:tc>
          <w:tcPr>
            <w:tcW w:w="6912" w:type="dxa"/>
            <w:shd w:val="clear" w:color="auto" w:fill="F47522"/>
            <w:vAlign w:val="center"/>
          </w:tcPr>
          <w:p w14:paraId="2A237C89" w14:textId="77777777" w:rsidR="00E93B2B" w:rsidRPr="004D5EEB" w:rsidRDefault="00E93B2B" w:rsidP="00435C39">
            <w:pPr>
              <w:pStyle w:val="Tableheading"/>
              <w:spacing w:before="120" w:after="0" w:line="260" w:lineRule="atLeast"/>
              <w:rPr>
                <w:rFonts w:ascii="Tenorite" w:hAnsi="Tenorite" w:cstheme="minorHAnsi"/>
                <w:color w:val="FFFFFF" w:themeColor="background1"/>
                <w:sz w:val="22"/>
              </w:rPr>
            </w:pPr>
            <w:r w:rsidRPr="004D5EEB">
              <w:rPr>
                <w:rFonts w:ascii="Tenorite" w:hAnsi="Tenorite" w:cstheme="minorHAnsi"/>
                <w:color w:val="FFFFFF" w:themeColor="background1"/>
                <w:sz w:val="22"/>
              </w:rPr>
              <w:t xml:space="preserve">SOCIAL DEMANDS </w:t>
            </w:r>
          </w:p>
        </w:tc>
        <w:tc>
          <w:tcPr>
            <w:tcW w:w="2694" w:type="dxa"/>
            <w:shd w:val="clear" w:color="auto" w:fill="F47522"/>
            <w:vAlign w:val="center"/>
          </w:tcPr>
          <w:p w14:paraId="2E6D59AE" w14:textId="77777777" w:rsidR="00E93B2B" w:rsidRPr="004D5EEB" w:rsidRDefault="00E93B2B" w:rsidP="00435C39">
            <w:pPr>
              <w:pStyle w:val="Tableheading"/>
              <w:spacing w:before="120" w:after="0" w:line="260" w:lineRule="atLeast"/>
              <w:jc w:val="center"/>
              <w:rPr>
                <w:rFonts w:ascii="Tenorite" w:hAnsi="Tenorite" w:cstheme="minorHAnsi"/>
                <w:color w:val="FFFFFF" w:themeColor="background1"/>
                <w:sz w:val="22"/>
              </w:rPr>
            </w:pPr>
            <w:r w:rsidRPr="004D5EEB">
              <w:rPr>
                <w:rFonts w:ascii="Tenorite" w:hAnsi="Tenorite" w:cstheme="minorHAnsi"/>
                <w:color w:val="FFFFFF" w:themeColor="background1"/>
                <w:sz w:val="22"/>
              </w:rPr>
              <w:t>FREQUENCY</w:t>
            </w:r>
          </w:p>
        </w:tc>
      </w:tr>
      <w:tr w:rsidR="00E93B2B" w:rsidRPr="004D5EEB" w14:paraId="4D24C6E7" w14:textId="77777777" w:rsidTr="00E93B2B">
        <w:trPr>
          <w:trHeight w:val="283"/>
          <w:jc w:val="center"/>
        </w:trPr>
        <w:tc>
          <w:tcPr>
            <w:tcW w:w="6912" w:type="dxa"/>
            <w:vAlign w:val="center"/>
          </w:tcPr>
          <w:p w14:paraId="51E5C171" w14:textId="77777777" w:rsidR="00E93B2B" w:rsidRPr="004D5EEB" w:rsidRDefault="00E93B2B" w:rsidP="00435C39">
            <w:pPr>
              <w:pStyle w:val="Tabletext"/>
              <w:spacing w:before="120" w:after="0" w:line="260" w:lineRule="atLeast"/>
              <w:rPr>
                <w:rFonts w:ascii="Tenorite" w:hAnsi="Tenorite" w:cstheme="minorHAnsi"/>
                <w:sz w:val="22"/>
              </w:rPr>
            </w:pPr>
            <w:r w:rsidRPr="004D5EEB">
              <w:rPr>
                <w:rFonts w:ascii="Tenorite" w:hAnsi="Tenorite" w:cstheme="minorHAnsi"/>
                <w:sz w:val="22"/>
              </w:rPr>
              <w:t>Work with others towards shared goals in a team environment</w:t>
            </w:r>
          </w:p>
        </w:tc>
        <w:sdt>
          <w:sdtPr>
            <w:rPr>
              <w:rFonts w:ascii="Tenorite" w:hAnsi="Tenorite" w:cstheme="minorHAnsi"/>
              <w:sz w:val="22"/>
            </w:rPr>
            <w:id w:val="407194565"/>
            <w:placeholder>
              <w:docPart w:val="81202C41C0F946AE9BE5517A50854ED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63AE9B5" w14:textId="77777777" w:rsidR="00E93B2B" w:rsidRPr="004D5EEB" w:rsidRDefault="00E93B2B" w:rsidP="00435C39">
                <w:pPr>
                  <w:pStyle w:val="Tabletext"/>
                  <w:spacing w:before="120" w:after="0" w:line="260" w:lineRule="atLeast"/>
                  <w:jc w:val="center"/>
                  <w:rPr>
                    <w:rFonts w:ascii="Tenorite" w:hAnsi="Tenorite" w:cstheme="minorHAnsi"/>
                    <w:sz w:val="22"/>
                  </w:rPr>
                </w:pPr>
                <w:r w:rsidRPr="004D5EEB">
                  <w:rPr>
                    <w:rFonts w:ascii="Tenorite" w:hAnsi="Tenorite" w:cstheme="minorHAnsi"/>
                    <w:sz w:val="22"/>
                  </w:rPr>
                  <w:t>Frequently</w:t>
                </w:r>
              </w:p>
            </w:tc>
          </w:sdtContent>
        </w:sdt>
      </w:tr>
      <w:tr w:rsidR="00E93B2B" w:rsidRPr="004D5EEB" w14:paraId="27BA0B8D" w14:textId="77777777" w:rsidTr="00E93B2B">
        <w:trPr>
          <w:trHeight w:val="283"/>
          <w:jc w:val="center"/>
        </w:trPr>
        <w:tc>
          <w:tcPr>
            <w:tcW w:w="6912" w:type="dxa"/>
            <w:vAlign w:val="center"/>
          </w:tcPr>
          <w:p w14:paraId="16EF7964" w14:textId="77777777" w:rsidR="00E93B2B" w:rsidRPr="004D5EEB" w:rsidRDefault="00E93B2B" w:rsidP="00435C39">
            <w:pPr>
              <w:pStyle w:val="Tabletext"/>
              <w:spacing w:before="120" w:after="0" w:line="260" w:lineRule="atLeast"/>
              <w:rPr>
                <w:rFonts w:ascii="Tenorite" w:hAnsi="Tenorite" w:cstheme="minorHAnsi"/>
                <w:sz w:val="22"/>
              </w:rPr>
            </w:pPr>
            <w:r w:rsidRPr="004D5EEB">
              <w:rPr>
                <w:rFonts w:ascii="Tenorite" w:hAnsi="Tenorite" w:cstheme="minorHAnsi"/>
                <w:sz w:val="22"/>
              </w:rPr>
              <w:t>Work in isolation from other staff (remote supervision)</w:t>
            </w:r>
          </w:p>
        </w:tc>
        <w:sdt>
          <w:sdtPr>
            <w:rPr>
              <w:rFonts w:ascii="Tenorite" w:hAnsi="Tenorite" w:cstheme="minorHAnsi"/>
              <w:sz w:val="22"/>
            </w:rPr>
            <w:id w:val="407194566"/>
            <w:placeholder>
              <w:docPart w:val="0A1261357A9E41728279294B0643192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10B343" w14:textId="77777777" w:rsidR="00E93B2B" w:rsidRPr="004D5EEB" w:rsidRDefault="00E93B2B" w:rsidP="00435C39">
                <w:pPr>
                  <w:pStyle w:val="Tabletext"/>
                  <w:spacing w:before="120" w:after="0" w:line="260" w:lineRule="atLeast"/>
                  <w:jc w:val="center"/>
                  <w:rPr>
                    <w:rFonts w:ascii="Tenorite" w:hAnsi="Tenorite" w:cstheme="minorHAnsi"/>
                    <w:sz w:val="22"/>
                  </w:rPr>
                </w:pPr>
                <w:r w:rsidRPr="004D5EEB">
                  <w:rPr>
                    <w:rFonts w:ascii="Tenorite" w:hAnsi="Tenorite" w:cstheme="minorHAnsi"/>
                    <w:sz w:val="22"/>
                  </w:rPr>
                  <w:t>Never</w:t>
                </w:r>
              </w:p>
            </w:tc>
          </w:sdtContent>
        </w:sdt>
      </w:tr>
      <w:tr w:rsidR="00E93B2B" w:rsidRPr="004D5EEB" w14:paraId="5A8284FC" w14:textId="77777777" w:rsidTr="00E93B2B">
        <w:trPr>
          <w:trHeight w:val="283"/>
          <w:jc w:val="center"/>
        </w:trPr>
        <w:tc>
          <w:tcPr>
            <w:tcW w:w="6912" w:type="dxa"/>
            <w:vAlign w:val="center"/>
          </w:tcPr>
          <w:p w14:paraId="2759DD97" w14:textId="77777777" w:rsidR="00E93B2B" w:rsidRPr="004D5EEB" w:rsidRDefault="00E93B2B" w:rsidP="00435C39">
            <w:pPr>
              <w:pStyle w:val="Tabletext"/>
              <w:spacing w:before="120" w:after="0" w:line="260" w:lineRule="atLeast"/>
              <w:rPr>
                <w:rFonts w:ascii="Tenorite" w:hAnsi="Tenorite" w:cstheme="minorHAnsi"/>
                <w:sz w:val="22"/>
              </w:rPr>
            </w:pPr>
            <w:r w:rsidRPr="004D5EEB">
              <w:rPr>
                <w:rFonts w:ascii="Tenorite" w:hAnsi="Tenorite" w:cstheme="minorHAnsi"/>
                <w:sz w:val="22"/>
              </w:rPr>
              <w:t>Working in a call centre environment</w:t>
            </w:r>
          </w:p>
        </w:tc>
        <w:sdt>
          <w:sdtPr>
            <w:rPr>
              <w:rFonts w:ascii="Tenorite" w:hAnsi="Tenorite" w:cstheme="minorHAnsi"/>
              <w:sz w:val="22"/>
            </w:rPr>
            <w:id w:val="407194567"/>
            <w:placeholder>
              <w:docPart w:val="19EAF1391E404ACD8B4E603186B4763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D96BAA1" w14:textId="77777777" w:rsidR="00E93B2B" w:rsidRPr="004D5EEB" w:rsidRDefault="00E93B2B" w:rsidP="00435C39">
                <w:pPr>
                  <w:pStyle w:val="Tabletext"/>
                  <w:spacing w:before="120" w:after="0" w:line="260" w:lineRule="atLeast"/>
                  <w:jc w:val="center"/>
                  <w:rPr>
                    <w:rFonts w:ascii="Tenorite" w:hAnsi="Tenorite" w:cstheme="minorHAnsi"/>
                    <w:sz w:val="22"/>
                  </w:rPr>
                </w:pPr>
                <w:r w:rsidRPr="004D5EEB">
                  <w:rPr>
                    <w:rFonts w:ascii="Tenorite" w:hAnsi="Tenorite" w:cstheme="minorHAnsi"/>
                    <w:sz w:val="22"/>
                  </w:rPr>
                  <w:t>Never</w:t>
                </w:r>
              </w:p>
            </w:tc>
          </w:sdtContent>
        </w:sdt>
      </w:tr>
      <w:tr w:rsidR="00E93B2B" w:rsidRPr="004D5EEB" w14:paraId="6E60E55E" w14:textId="77777777" w:rsidTr="00E93B2B">
        <w:trPr>
          <w:trHeight w:val="283"/>
          <w:jc w:val="center"/>
        </w:trPr>
        <w:tc>
          <w:tcPr>
            <w:tcW w:w="6912" w:type="dxa"/>
            <w:vAlign w:val="center"/>
          </w:tcPr>
          <w:p w14:paraId="5C3490DC" w14:textId="77777777" w:rsidR="00E93B2B" w:rsidRPr="004D5EEB" w:rsidRDefault="00E93B2B" w:rsidP="00435C39">
            <w:pPr>
              <w:pStyle w:val="Tabletext"/>
              <w:spacing w:before="120" w:after="0" w:line="260" w:lineRule="atLeast"/>
              <w:rPr>
                <w:rFonts w:ascii="Tenorite" w:hAnsi="Tenorite" w:cstheme="minorHAnsi"/>
                <w:sz w:val="22"/>
              </w:rPr>
            </w:pPr>
            <w:r w:rsidRPr="004D5EEB">
              <w:rPr>
                <w:rFonts w:ascii="Tenorite" w:hAnsi="Tenorite" w:cstheme="minorHAnsi"/>
                <w:sz w:val="22"/>
              </w:rPr>
              <w:t>Working directly with the public</w:t>
            </w:r>
          </w:p>
        </w:tc>
        <w:sdt>
          <w:sdtPr>
            <w:rPr>
              <w:rFonts w:ascii="Tenorite" w:hAnsi="Tenorite" w:cstheme="minorHAnsi"/>
              <w:sz w:val="22"/>
            </w:rPr>
            <w:id w:val="407194568"/>
            <w:placeholder>
              <w:docPart w:val="BE7B48E6447A4554B8C67A69CEC42F5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7A6358A" w14:textId="77777777" w:rsidR="00E93B2B" w:rsidRPr="004D5EEB" w:rsidRDefault="00E93B2B" w:rsidP="00435C39">
                <w:pPr>
                  <w:pStyle w:val="Tabletext"/>
                  <w:spacing w:before="120" w:after="0" w:line="260" w:lineRule="atLeast"/>
                  <w:jc w:val="center"/>
                  <w:rPr>
                    <w:rFonts w:ascii="Tenorite" w:hAnsi="Tenorite" w:cstheme="minorHAnsi"/>
                    <w:sz w:val="22"/>
                  </w:rPr>
                </w:pPr>
                <w:r w:rsidRPr="004D5EEB">
                  <w:rPr>
                    <w:rFonts w:ascii="Tenorite" w:hAnsi="Tenorite" w:cstheme="minorHAnsi"/>
                    <w:sz w:val="22"/>
                  </w:rPr>
                  <w:t>Occasionally</w:t>
                </w:r>
              </w:p>
            </w:tc>
          </w:sdtContent>
        </w:sdt>
      </w:tr>
    </w:tbl>
    <w:p w14:paraId="164C391E" w14:textId="77777777" w:rsidR="00E93B2B" w:rsidRPr="004D5EEB" w:rsidRDefault="00E93B2B" w:rsidP="00E93B2B">
      <w:pPr>
        <w:spacing w:before="120" w:line="260" w:lineRule="atLeast"/>
        <w:rPr>
          <w:rFonts w:ascii="Tenorite" w:hAnsi="Tenorite"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E93B2B" w:rsidRPr="004D5EEB" w14:paraId="6039D3B9" w14:textId="77777777" w:rsidTr="00E93B2B">
        <w:trPr>
          <w:trHeight w:val="454"/>
          <w:jc w:val="center"/>
        </w:trPr>
        <w:tc>
          <w:tcPr>
            <w:tcW w:w="6912" w:type="dxa"/>
            <w:shd w:val="clear" w:color="auto" w:fill="F47522"/>
            <w:vAlign w:val="center"/>
          </w:tcPr>
          <w:p w14:paraId="0537F205" w14:textId="77777777" w:rsidR="00E93B2B" w:rsidRPr="004D5EEB" w:rsidRDefault="00E93B2B" w:rsidP="00435C39">
            <w:pPr>
              <w:pStyle w:val="Tableheading"/>
              <w:spacing w:before="120" w:after="0" w:line="260" w:lineRule="atLeast"/>
              <w:rPr>
                <w:rFonts w:ascii="Tenorite" w:hAnsi="Tenorite" w:cstheme="minorHAnsi"/>
                <w:color w:val="FFFFFF" w:themeColor="background1"/>
                <w:sz w:val="22"/>
              </w:rPr>
            </w:pPr>
            <w:r w:rsidRPr="004D5EEB">
              <w:rPr>
                <w:rFonts w:ascii="Tenorite" w:hAnsi="Tenorite" w:cstheme="minorHAnsi"/>
                <w:color w:val="FFFFFF" w:themeColor="background1"/>
                <w:sz w:val="22"/>
              </w:rPr>
              <w:t>PHYSICAL DEMANDS</w:t>
            </w:r>
          </w:p>
        </w:tc>
        <w:tc>
          <w:tcPr>
            <w:tcW w:w="2694" w:type="dxa"/>
            <w:shd w:val="clear" w:color="auto" w:fill="F47522"/>
            <w:vAlign w:val="center"/>
          </w:tcPr>
          <w:p w14:paraId="4E4C4D2F" w14:textId="77777777" w:rsidR="00E93B2B" w:rsidRPr="004D5EEB" w:rsidRDefault="00E93B2B" w:rsidP="00435C39">
            <w:pPr>
              <w:pStyle w:val="Tableheading"/>
              <w:spacing w:before="120" w:after="0" w:line="260" w:lineRule="atLeast"/>
              <w:jc w:val="center"/>
              <w:rPr>
                <w:rFonts w:ascii="Tenorite" w:hAnsi="Tenorite" w:cstheme="minorHAnsi"/>
                <w:color w:val="FFFFFF" w:themeColor="background1"/>
                <w:sz w:val="22"/>
              </w:rPr>
            </w:pPr>
            <w:r w:rsidRPr="004D5EEB">
              <w:rPr>
                <w:rFonts w:ascii="Tenorite" w:hAnsi="Tenorite" w:cstheme="minorHAnsi"/>
                <w:color w:val="FFFFFF" w:themeColor="background1"/>
                <w:sz w:val="22"/>
              </w:rPr>
              <w:t>FREQUENCY</w:t>
            </w:r>
          </w:p>
        </w:tc>
      </w:tr>
      <w:tr w:rsidR="00E93B2B" w:rsidRPr="004D5EEB" w14:paraId="0C00C599" w14:textId="77777777" w:rsidTr="00E93B2B">
        <w:trPr>
          <w:trHeight w:val="283"/>
          <w:jc w:val="center"/>
        </w:trPr>
        <w:tc>
          <w:tcPr>
            <w:tcW w:w="6912" w:type="dxa"/>
            <w:vAlign w:val="center"/>
          </w:tcPr>
          <w:p w14:paraId="257C3D45" w14:textId="77777777" w:rsidR="00E93B2B" w:rsidRPr="004D5EEB" w:rsidRDefault="00E93B2B" w:rsidP="00435C39">
            <w:pPr>
              <w:pStyle w:val="Tabletext"/>
              <w:spacing w:before="120" w:after="0" w:line="260" w:lineRule="atLeast"/>
              <w:rPr>
                <w:rFonts w:ascii="Tenorite" w:hAnsi="Tenorite" w:cstheme="minorHAnsi"/>
                <w:sz w:val="22"/>
              </w:rPr>
            </w:pPr>
            <w:r w:rsidRPr="004D5EEB">
              <w:rPr>
                <w:rFonts w:ascii="Tenorite" w:hAnsi="Tenorite" w:cstheme="minorHAnsi"/>
                <w:sz w:val="22"/>
              </w:rPr>
              <w:t>Distance walking (large buildings or inter-building transit)</w:t>
            </w:r>
          </w:p>
        </w:tc>
        <w:sdt>
          <w:sdtPr>
            <w:rPr>
              <w:rFonts w:ascii="Tenorite" w:hAnsi="Tenorite" w:cstheme="minorHAnsi"/>
              <w:sz w:val="22"/>
            </w:rPr>
            <w:id w:val="407194569"/>
            <w:placeholder>
              <w:docPart w:val="5A22453192D0411BAA9B5AC5B725503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474A79" w14:textId="77777777" w:rsidR="00E93B2B" w:rsidRPr="004D5EEB" w:rsidRDefault="00E93B2B" w:rsidP="00435C39">
                <w:pPr>
                  <w:pStyle w:val="Tabletext"/>
                  <w:spacing w:before="120" w:after="0" w:line="260" w:lineRule="atLeast"/>
                  <w:jc w:val="center"/>
                  <w:rPr>
                    <w:rFonts w:ascii="Tenorite" w:hAnsi="Tenorite" w:cstheme="minorHAnsi"/>
                    <w:sz w:val="22"/>
                  </w:rPr>
                </w:pPr>
                <w:r w:rsidRPr="004D5EEB">
                  <w:rPr>
                    <w:rFonts w:ascii="Tenorite" w:hAnsi="Tenorite" w:cstheme="minorHAnsi"/>
                    <w:sz w:val="22"/>
                  </w:rPr>
                  <w:t>Occasionally</w:t>
                </w:r>
              </w:p>
            </w:tc>
          </w:sdtContent>
        </w:sdt>
      </w:tr>
      <w:tr w:rsidR="00E93B2B" w:rsidRPr="004D5EEB" w14:paraId="7553BF17" w14:textId="77777777" w:rsidTr="00E93B2B">
        <w:trPr>
          <w:trHeight w:val="283"/>
          <w:jc w:val="center"/>
        </w:trPr>
        <w:tc>
          <w:tcPr>
            <w:tcW w:w="6912" w:type="dxa"/>
            <w:vAlign w:val="center"/>
          </w:tcPr>
          <w:p w14:paraId="14A9368E" w14:textId="77777777" w:rsidR="00E93B2B" w:rsidRPr="004D5EEB" w:rsidRDefault="00E93B2B" w:rsidP="00435C39">
            <w:pPr>
              <w:pStyle w:val="Tabletext"/>
              <w:spacing w:before="120" w:after="0" w:line="260" w:lineRule="atLeast"/>
              <w:rPr>
                <w:rFonts w:ascii="Tenorite" w:hAnsi="Tenorite" w:cstheme="minorHAnsi"/>
                <w:sz w:val="22"/>
              </w:rPr>
            </w:pPr>
            <w:r w:rsidRPr="004D5EEB">
              <w:rPr>
                <w:rFonts w:ascii="Tenorite" w:hAnsi="Tenorite" w:cstheme="minorHAnsi"/>
                <w:sz w:val="22"/>
              </w:rPr>
              <w:t xml:space="preserve">Working outdoors </w:t>
            </w:r>
          </w:p>
        </w:tc>
        <w:sdt>
          <w:sdtPr>
            <w:rPr>
              <w:rFonts w:ascii="Tenorite" w:hAnsi="Tenorite" w:cstheme="minorHAnsi"/>
              <w:sz w:val="22"/>
            </w:rPr>
            <w:id w:val="407194570"/>
            <w:placeholder>
              <w:docPart w:val="4EAB561436F64AA99717034657EB102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A9EB35D" w14:textId="77777777" w:rsidR="00E93B2B" w:rsidRPr="004D5EEB" w:rsidRDefault="00E93B2B" w:rsidP="00435C39">
                <w:pPr>
                  <w:pStyle w:val="Tabletext"/>
                  <w:spacing w:before="120" w:after="0" w:line="260" w:lineRule="atLeast"/>
                  <w:jc w:val="center"/>
                  <w:rPr>
                    <w:rFonts w:ascii="Tenorite" w:hAnsi="Tenorite" w:cstheme="minorHAnsi"/>
                    <w:sz w:val="22"/>
                  </w:rPr>
                </w:pPr>
                <w:r w:rsidRPr="004D5EEB">
                  <w:rPr>
                    <w:rFonts w:ascii="Tenorite" w:hAnsi="Tenorite" w:cstheme="minorHAnsi"/>
                    <w:sz w:val="22"/>
                  </w:rPr>
                  <w:t>Never</w:t>
                </w:r>
              </w:p>
            </w:tc>
          </w:sdtContent>
        </w:sdt>
      </w:tr>
    </w:tbl>
    <w:p w14:paraId="28D6BA10" w14:textId="77777777" w:rsidR="00E93B2B" w:rsidRPr="004D5EEB" w:rsidRDefault="00E93B2B" w:rsidP="00E93B2B">
      <w:pPr>
        <w:spacing w:before="120" w:line="260" w:lineRule="atLeast"/>
        <w:rPr>
          <w:rFonts w:ascii="Tenorite" w:hAnsi="Tenorite"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E93B2B" w:rsidRPr="004D5EEB" w14:paraId="77AD24FA" w14:textId="77777777" w:rsidTr="00E93B2B">
        <w:trPr>
          <w:trHeight w:val="454"/>
          <w:jc w:val="center"/>
        </w:trPr>
        <w:tc>
          <w:tcPr>
            <w:tcW w:w="6912" w:type="dxa"/>
            <w:shd w:val="clear" w:color="auto" w:fill="F47522"/>
            <w:vAlign w:val="center"/>
          </w:tcPr>
          <w:p w14:paraId="50ACB015" w14:textId="77777777" w:rsidR="00E93B2B" w:rsidRPr="004D5EEB" w:rsidRDefault="00E93B2B" w:rsidP="00435C39">
            <w:pPr>
              <w:pStyle w:val="Tableheading"/>
              <w:spacing w:before="120" w:after="0" w:line="260" w:lineRule="atLeast"/>
              <w:rPr>
                <w:rFonts w:ascii="Tenorite" w:hAnsi="Tenorite" w:cstheme="minorHAnsi"/>
                <w:color w:val="FFFFFF" w:themeColor="background1"/>
                <w:sz w:val="22"/>
              </w:rPr>
            </w:pPr>
            <w:r w:rsidRPr="004D5EEB">
              <w:rPr>
                <w:rFonts w:ascii="Tenorite" w:hAnsi="Tenorite" w:cstheme="minorHAnsi"/>
                <w:color w:val="FFFFFF" w:themeColor="background1"/>
                <w:sz w:val="22"/>
              </w:rPr>
              <w:t xml:space="preserve">MANUAL HANDLING </w:t>
            </w:r>
          </w:p>
        </w:tc>
        <w:tc>
          <w:tcPr>
            <w:tcW w:w="2694" w:type="dxa"/>
            <w:shd w:val="clear" w:color="auto" w:fill="F47522"/>
            <w:vAlign w:val="center"/>
          </w:tcPr>
          <w:p w14:paraId="0BEBFF48" w14:textId="77777777" w:rsidR="00E93B2B" w:rsidRPr="004D5EEB" w:rsidRDefault="00E93B2B" w:rsidP="00435C39">
            <w:pPr>
              <w:pStyle w:val="Tableheading"/>
              <w:spacing w:before="120" w:after="0" w:line="260" w:lineRule="atLeast"/>
              <w:jc w:val="center"/>
              <w:rPr>
                <w:rFonts w:ascii="Tenorite" w:hAnsi="Tenorite" w:cstheme="minorHAnsi"/>
                <w:color w:val="FFFFFF" w:themeColor="background1"/>
                <w:sz w:val="22"/>
              </w:rPr>
            </w:pPr>
            <w:r w:rsidRPr="004D5EEB">
              <w:rPr>
                <w:rFonts w:ascii="Tenorite" w:hAnsi="Tenorite" w:cstheme="minorHAnsi"/>
                <w:color w:val="FFFFFF" w:themeColor="background1"/>
                <w:sz w:val="22"/>
              </w:rPr>
              <w:t>FREQUENCY</w:t>
            </w:r>
          </w:p>
        </w:tc>
      </w:tr>
      <w:tr w:rsidR="00E93B2B" w:rsidRPr="004D5EEB" w14:paraId="2ADD9A87" w14:textId="77777777" w:rsidTr="00E93B2B">
        <w:trPr>
          <w:trHeight w:val="283"/>
          <w:jc w:val="center"/>
        </w:trPr>
        <w:tc>
          <w:tcPr>
            <w:tcW w:w="6912" w:type="dxa"/>
            <w:vAlign w:val="center"/>
          </w:tcPr>
          <w:p w14:paraId="48707106" w14:textId="77777777" w:rsidR="00E93B2B" w:rsidRPr="004D5EEB" w:rsidRDefault="00E93B2B" w:rsidP="00435C39">
            <w:pPr>
              <w:pStyle w:val="Tabletext"/>
              <w:spacing w:before="120" w:after="0" w:line="260" w:lineRule="atLeast"/>
              <w:rPr>
                <w:rFonts w:ascii="Tenorite" w:hAnsi="Tenorite" w:cstheme="minorHAnsi"/>
                <w:sz w:val="22"/>
              </w:rPr>
            </w:pPr>
            <w:r w:rsidRPr="004D5EEB">
              <w:rPr>
                <w:rFonts w:ascii="Tenorite" w:hAnsi="Tenorite" w:cstheme="minorHAnsi"/>
                <w:sz w:val="22"/>
              </w:rPr>
              <w:t>Lifting 0 – 5kg</w:t>
            </w:r>
          </w:p>
        </w:tc>
        <w:sdt>
          <w:sdtPr>
            <w:rPr>
              <w:rFonts w:ascii="Tenorite" w:hAnsi="Tenorite" w:cstheme="minorHAnsi"/>
              <w:sz w:val="22"/>
            </w:rPr>
            <w:id w:val="407194571"/>
            <w:placeholder>
              <w:docPart w:val="1DC4D64D8A464A6E80F895CAC5ACD7D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ACC3BB" w14:textId="77777777" w:rsidR="00E93B2B" w:rsidRPr="004D5EEB" w:rsidRDefault="00E93B2B" w:rsidP="00435C39">
                <w:pPr>
                  <w:pStyle w:val="Tabletext"/>
                  <w:spacing w:before="120" w:after="0" w:line="260" w:lineRule="atLeast"/>
                  <w:jc w:val="center"/>
                  <w:rPr>
                    <w:rFonts w:ascii="Tenorite" w:hAnsi="Tenorite" w:cstheme="minorHAnsi"/>
                    <w:sz w:val="22"/>
                  </w:rPr>
                </w:pPr>
                <w:r w:rsidRPr="004D5EEB">
                  <w:rPr>
                    <w:rFonts w:ascii="Tenorite" w:hAnsi="Tenorite" w:cstheme="minorHAnsi"/>
                    <w:sz w:val="22"/>
                  </w:rPr>
                  <w:t>Occasionally</w:t>
                </w:r>
              </w:p>
            </w:tc>
          </w:sdtContent>
        </w:sdt>
      </w:tr>
      <w:tr w:rsidR="00E93B2B" w:rsidRPr="004D5EEB" w14:paraId="751C6105" w14:textId="77777777" w:rsidTr="00E93B2B">
        <w:trPr>
          <w:trHeight w:val="283"/>
          <w:jc w:val="center"/>
        </w:trPr>
        <w:tc>
          <w:tcPr>
            <w:tcW w:w="6912" w:type="dxa"/>
            <w:vAlign w:val="center"/>
          </w:tcPr>
          <w:p w14:paraId="127DEC5C" w14:textId="77777777" w:rsidR="00E93B2B" w:rsidRPr="004D5EEB" w:rsidRDefault="00E93B2B" w:rsidP="00435C39">
            <w:pPr>
              <w:pStyle w:val="Tabletext"/>
              <w:spacing w:before="120" w:after="0" w:line="260" w:lineRule="atLeast"/>
              <w:rPr>
                <w:rFonts w:ascii="Tenorite" w:hAnsi="Tenorite" w:cstheme="minorHAnsi"/>
                <w:sz w:val="22"/>
              </w:rPr>
            </w:pPr>
            <w:r w:rsidRPr="004D5EEB">
              <w:rPr>
                <w:rFonts w:ascii="Tenorite" w:hAnsi="Tenorite" w:cstheme="minorHAnsi"/>
                <w:sz w:val="22"/>
              </w:rPr>
              <w:lastRenderedPageBreak/>
              <w:t>Lifting 5 – 10kg</w:t>
            </w:r>
          </w:p>
        </w:tc>
        <w:sdt>
          <w:sdtPr>
            <w:rPr>
              <w:rFonts w:ascii="Tenorite" w:hAnsi="Tenorite" w:cstheme="minorHAnsi"/>
              <w:sz w:val="22"/>
            </w:rPr>
            <w:id w:val="407194572"/>
            <w:placeholder>
              <w:docPart w:val="45E1D33386144C91A326AABB17A83DA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3E14B8F" w14:textId="77777777" w:rsidR="00E93B2B" w:rsidRPr="004D5EEB" w:rsidRDefault="00E93B2B" w:rsidP="00435C39">
                <w:pPr>
                  <w:pStyle w:val="Tabletext"/>
                  <w:spacing w:before="120" w:after="0" w:line="260" w:lineRule="atLeast"/>
                  <w:jc w:val="center"/>
                  <w:rPr>
                    <w:rFonts w:ascii="Tenorite" w:hAnsi="Tenorite" w:cstheme="minorHAnsi"/>
                    <w:sz w:val="22"/>
                  </w:rPr>
                </w:pPr>
                <w:r w:rsidRPr="004D5EEB">
                  <w:rPr>
                    <w:rFonts w:ascii="Tenorite" w:hAnsi="Tenorite" w:cstheme="minorHAnsi"/>
                    <w:sz w:val="22"/>
                  </w:rPr>
                  <w:t>Never</w:t>
                </w:r>
              </w:p>
            </w:tc>
          </w:sdtContent>
        </w:sdt>
      </w:tr>
      <w:tr w:rsidR="00E93B2B" w:rsidRPr="004D5EEB" w14:paraId="7B4F8717" w14:textId="77777777" w:rsidTr="00E93B2B">
        <w:trPr>
          <w:trHeight w:val="283"/>
          <w:jc w:val="center"/>
        </w:trPr>
        <w:tc>
          <w:tcPr>
            <w:tcW w:w="6912" w:type="dxa"/>
            <w:vAlign w:val="center"/>
          </w:tcPr>
          <w:p w14:paraId="5CC3063C" w14:textId="77777777" w:rsidR="00E93B2B" w:rsidRPr="004D5EEB" w:rsidRDefault="00E93B2B" w:rsidP="00435C39">
            <w:pPr>
              <w:pStyle w:val="Tabletext"/>
              <w:spacing w:before="120" w:after="0" w:line="260" w:lineRule="atLeast"/>
              <w:rPr>
                <w:rFonts w:ascii="Tenorite" w:hAnsi="Tenorite" w:cstheme="minorHAnsi"/>
                <w:sz w:val="22"/>
              </w:rPr>
            </w:pPr>
            <w:r w:rsidRPr="004D5EEB">
              <w:rPr>
                <w:rFonts w:ascii="Tenorite" w:hAnsi="Tenorite" w:cstheme="minorHAnsi"/>
                <w:sz w:val="22"/>
              </w:rPr>
              <w:t>Lifting 10kg+</w:t>
            </w:r>
          </w:p>
        </w:tc>
        <w:sdt>
          <w:sdtPr>
            <w:rPr>
              <w:rFonts w:ascii="Tenorite" w:hAnsi="Tenorite" w:cstheme="minorHAnsi"/>
              <w:sz w:val="22"/>
            </w:rPr>
            <w:id w:val="407194573"/>
            <w:placeholder>
              <w:docPart w:val="0CAF4440610E4038A5FF35AC696A9F6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D30ABB" w14:textId="77777777" w:rsidR="00E93B2B" w:rsidRPr="004D5EEB" w:rsidRDefault="00E93B2B" w:rsidP="00435C39">
                <w:pPr>
                  <w:pStyle w:val="Tabletext"/>
                  <w:spacing w:before="120" w:after="0" w:line="260" w:lineRule="atLeast"/>
                  <w:jc w:val="center"/>
                  <w:rPr>
                    <w:rFonts w:ascii="Tenorite" w:hAnsi="Tenorite" w:cstheme="minorHAnsi"/>
                    <w:sz w:val="22"/>
                  </w:rPr>
                </w:pPr>
                <w:r w:rsidRPr="004D5EEB">
                  <w:rPr>
                    <w:rFonts w:ascii="Tenorite" w:hAnsi="Tenorite" w:cstheme="minorHAnsi"/>
                    <w:sz w:val="22"/>
                  </w:rPr>
                  <w:t>Never</w:t>
                </w:r>
              </w:p>
            </w:tc>
          </w:sdtContent>
        </w:sdt>
      </w:tr>
      <w:tr w:rsidR="00E93B2B" w:rsidRPr="004D5EEB" w14:paraId="047C92BD" w14:textId="77777777" w:rsidTr="00E93B2B">
        <w:trPr>
          <w:trHeight w:val="283"/>
          <w:jc w:val="center"/>
        </w:trPr>
        <w:tc>
          <w:tcPr>
            <w:tcW w:w="6912" w:type="dxa"/>
            <w:vAlign w:val="center"/>
          </w:tcPr>
          <w:p w14:paraId="34FE716C" w14:textId="77777777" w:rsidR="00E93B2B" w:rsidRPr="004D5EEB" w:rsidRDefault="00E93B2B" w:rsidP="00435C39">
            <w:pPr>
              <w:pStyle w:val="Tabletext"/>
              <w:spacing w:before="120" w:after="0" w:line="260" w:lineRule="atLeast"/>
              <w:rPr>
                <w:rFonts w:ascii="Tenorite" w:hAnsi="Tenorite" w:cstheme="minorHAnsi"/>
                <w:sz w:val="22"/>
              </w:rPr>
            </w:pPr>
            <w:r w:rsidRPr="004D5EEB">
              <w:rPr>
                <w:rFonts w:ascii="Tenorite" w:hAnsi="Tenorite" w:cstheme="minorHAnsi"/>
                <w:sz w:val="22"/>
              </w:rPr>
              <w:t>Climbing</w:t>
            </w:r>
          </w:p>
        </w:tc>
        <w:sdt>
          <w:sdtPr>
            <w:rPr>
              <w:rFonts w:ascii="Tenorite" w:hAnsi="Tenorite" w:cstheme="minorHAnsi"/>
              <w:sz w:val="22"/>
            </w:rPr>
            <w:id w:val="407194574"/>
            <w:placeholder>
              <w:docPart w:val="93819A7AC21E4D39BB1E6C7A92FCC05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051FDA6" w14:textId="77777777" w:rsidR="00E93B2B" w:rsidRPr="004D5EEB" w:rsidRDefault="00E93B2B" w:rsidP="00435C39">
                <w:pPr>
                  <w:pStyle w:val="Tabletext"/>
                  <w:spacing w:before="120" w:after="0" w:line="260" w:lineRule="atLeast"/>
                  <w:jc w:val="center"/>
                  <w:rPr>
                    <w:rFonts w:ascii="Tenorite" w:hAnsi="Tenorite" w:cstheme="minorHAnsi"/>
                    <w:sz w:val="22"/>
                  </w:rPr>
                </w:pPr>
                <w:r w:rsidRPr="004D5EEB">
                  <w:rPr>
                    <w:rFonts w:ascii="Tenorite" w:hAnsi="Tenorite" w:cstheme="minorHAnsi"/>
                    <w:sz w:val="22"/>
                  </w:rPr>
                  <w:t>Never</w:t>
                </w:r>
              </w:p>
            </w:tc>
          </w:sdtContent>
        </w:sdt>
      </w:tr>
      <w:tr w:rsidR="00E93B2B" w:rsidRPr="004D5EEB" w14:paraId="2D47B6EB" w14:textId="77777777" w:rsidTr="00E93B2B">
        <w:trPr>
          <w:trHeight w:val="283"/>
          <w:jc w:val="center"/>
        </w:trPr>
        <w:tc>
          <w:tcPr>
            <w:tcW w:w="6912" w:type="dxa"/>
            <w:vAlign w:val="center"/>
          </w:tcPr>
          <w:p w14:paraId="3A161070" w14:textId="77777777" w:rsidR="00E93B2B" w:rsidRPr="004D5EEB" w:rsidRDefault="00E93B2B" w:rsidP="00435C39">
            <w:pPr>
              <w:pStyle w:val="Tabletext"/>
              <w:spacing w:before="120" w:after="0" w:line="260" w:lineRule="atLeast"/>
              <w:rPr>
                <w:rFonts w:ascii="Tenorite" w:hAnsi="Tenorite" w:cstheme="minorHAnsi"/>
                <w:sz w:val="22"/>
              </w:rPr>
            </w:pPr>
            <w:r w:rsidRPr="004D5EEB">
              <w:rPr>
                <w:rFonts w:ascii="Tenorite" w:hAnsi="Tenorite" w:cstheme="minorHAnsi"/>
                <w:sz w:val="22"/>
              </w:rPr>
              <w:t>Reaching</w:t>
            </w:r>
          </w:p>
        </w:tc>
        <w:sdt>
          <w:sdtPr>
            <w:rPr>
              <w:rFonts w:ascii="Tenorite" w:hAnsi="Tenorite" w:cstheme="minorHAnsi"/>
              <w:sz w:val="22"/>
            </w:rPr>
            <w:id w:val="407194575"/>
            <w:placeholder>
              <w:docPart w:val="3BE833886BCE4F418ACC1B03F220129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B815FDE" w14:textId="77777777" w:rsidR="00E93B2B" w:rsidRPr="004D5EEB" w:rsidRDefault="00E93B2B" w:rsidP="00435C39">
                <w:pPr>
                  <w:pStyle w:val="Tabletext"/>
                  <w:spacing w:before="120" w:after="0" w:line="260" w:lineRule="atLeast"/>
                  <w:jc w:val="center"/>
                  <w:rPr>
                    <w:rFonts w:ascii="Tenorite" w:hAnsi="Tenorite" w:cstheme="minorHAnsi"/>
                    <w:sz w:val="22"/>
                  </w:rPr>
                </w:pPr>
                <w:r w:rsidRPr="004D5EEB">
                  <w:rPr>
                    <w:rFonts w:ascii="Tenorite" w:hAnsi="Tenorite" w:cstheme="minorHAnsi"/>
                    <w:sz w:val="22"/>
                  </w:rPr>
                  <w:t>Occasionally</w:t>
                </w:r>
              </w:p>
            </w:tc>
          </w:sdtContent>
        </w:sdt>
      </w:tr>
      <w:tr w:rsidR="00E93B2B" w:rsidRPr="004D5EEB" w14:paraId="424C0EEC" w14:textId="77777777" w:rsidTr="00E93B2B">
        <w:trPr>
          <w:trHeight w:val="283"/>
          <w:jc w:val="center"/>
        </w:trPr>
        <w:tc>
          <w:tcPr>
            <w:tcW w:w="6912" w:type="dxa"/>
            <w:vAlign w:val="center"/>
          </w:tcPr>
          <w:p w14:paraId="3341252C" w14:textId="77777777" w:rsidR="00E93B2B" w:rsidRPr="004D5EEB" w:rsidRDefault="00E93B2B" w:rsidP="00435C39">
            <w:pPr>
              <w:pStyle w:val="Tabletext"/>
              <w:spacing w:before="120" w:after="0" w:line="260" w:lineRule="atLeast"/>
              <w:rPr>
                <w:rFonts w:ascii="Tenorite" w:hAnsi="Tenorite" w:cstheme="minorHAnsi"/>
                <w:sz w:val="22"/>
              </w:rPr>
            </w:pPr>
            <w:r w:rsidRPr="004D5EEB">
              <w:rPr>
                <w:rFonts w:ascii="Tenorite" w:hAnsi="Tenorite" w:cstheme="minorHAnsi"/>
                <w:sz w:val="22"/>
              </w:rPr>
              <w:t>Bending/squatting</w:t>
            </w:r>
          </w:p>
        </w:tc>
        <w:sdt>
          <w:sdtPr>
            <w:rPr>
              <w:rFonts w:ascii="Tenorite" w:hAnsi="Tenorite" w:cstheme="minorHAnsi"/>
              <w:sz w:val="22"/>
            </w:rPr>
            <w:id w:val="407194576"/>
            <w:placeholder>
              <w:docPart w:val="9805FB2CE30D402DBF85C23963AB0E8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53BCD9E" w14:textId="77777777" w:rsidR="00E93B2B" w:rsidRPr="004D5EEB" w:rsidRDefault="00E93B2B" w:rsidP="00435C39">
                <w:pPr>
                  <w:pStyle w:val="Tabletext"/>
                  <w:spacing w:before="120" w:after="0" w:line="260" w:lineRule="atLeast"/>
                  <w:jc w:val="center"/>
                  <w:rPr>
                    <w:rFonts w:ascii="Tenorite" w:hAnsi="Tenorite" w:cstheme="minorHAnsi"/>
                    <w:sz w:val="22"/>
                  </w:rPr>
                </w:pPr>
                <w:r w:rsidRPr="004D5EEB">
                  <w:rPr>
                    <w:rFonts w:ascii="Tenorite" w:hAnsi="Tenorite" w:cstheme="minorHAnsi"/>
                    <w:sz w:val="22"/>
                  </w:rPr>
                  <w:t>Occasionally</w:t>
                </w:r>
              </w:p>
            </w:tc>
          </w:sdtContent>
        </w:sdt>
      </w:tr>
      <w:tr w:rsidR="00E93B2B" w:rsidRPr="004D5EEB" w14:paraId="168D4C9D" w14:textId="77777777" w:rsidTr="00E93B2B">
        <w:trPr>
          <w:trHeight w:val="283"/>
          <w:jc w:val="center"/>
        </w:trPr>
        <w:tc>
          <w:tcPr>
            <w:tcW w:w="6912" w:type="dxa"/>
            <w:vAlign w:val="center"/>
          </w:tcPr>
          <w:p w14:paraId="7AE55C7B" w14:textId="77777777" w:rsidR="00E93B2B" w:rsidRPr="004D5EEB" w:rsidRDefault="00E93B2B" w:rsidP="00435C39">
            <w:pPr>
              <w:pStyle w:val="Tabletext"/>
              <w:spacing w:before="120" w:after="0" w:line="260" w:lineRule="atLeast"/>
              <w:rPr>
                <w:rFonts w:ascii="Tenorite" w:hAnsi="Tenorite" w:cstheme="minorHAnsi"/>
                <w:sz w:val="22"/>
              </w:rPr>
            </w:pPr>
            <w:r w:rsidRPr="004D5EEB">
              <w:rPr>
                <w:rFonts w:ascii="Tenorite" w:hAnsi="Tenorite" w:cstheme="minorHAnsi"/>
                <w:sz w:val="22"/>
              </w:rPr>
              <w:t>Push/pull</w:t>
            </w:r>
          </w:p>
        </w:tc>
        <w:sdt>
          <w:sdtPr>
            <w:rPr>
              <w:rFonts w:ascii="Tenorite" w:hAnsi="Tenorite" w:cstheme="minorHAnsi"/>
              <w:sz w:val="22"/>
            </w:rPr>
            <w:id w:val="407194577"/>
            <w:placeholder>
              <w:docPart w:val="90351A8019464A898A36C83DEBC7EAB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C19D857" w14:textId="77777777" w:rsidR="00E93B2B" w:rsidRPr="004D5EEB" w:rsidRDefault="00E93B2B" w:rsidP="00435C39">
                <w:pPr>
                  <w:pStyle w:val="Tabletext"/>
                  <w:spacing w:before="120" w:after="0" w:line="260" w:lineRule="atLeast"/>
                  <w:jc w:val="center"/>
                  <w:rPr>
                    <w:rFonts w:ascii="Tenorite" w:hAnsi="Tenorite" w:cstheme="minorHAnsi"/>
                    <w:sz w:val="22"/>
                  </w:rPr>
                </w:pPr>
                <w:r w:rsidRPr="004D5EEB">
                  <w:rPr>
                    <w:rFonts w:ascii="Tenorite" w:hAnsi="Tenorite" w:cstheme="minorHAnsi"/>
                    <w:sz w:val="22"/>
                  </w:rPr>
                  <w:t>Occasionally</w:t>
                </w:r>
              </w:p>
            </w:tc>
          </w:sdtContent>
        </w:sdt>
      </w:tr>
      <w:tr w:rsidR="00E93B2B" w:rsidRPr="004D5EEB" w14:paraId="60510CAD" w14:textId="77777777" w:rsidTr="00E93B2B">
        <w:trPr>
          <w:trHeight w:val="283"/>
          <w:jc w:val="center"/>
        </w:trPr>
        <w:tc>
          <w:tcPr>
            <w:tcW w:w="6912" w:type="dxa"/>
            <w:vAlign w:val="center"/>
          </w:tcPr>
          <w:p w14:paraId="45C0CFB1" w14:textId="77777777" w:rsidR="00E93B2B" w:rsidRPr="004D5EEB" w:rsidRDefault="00E93B2B" w:rsidP="00435C39">
            <w:pPr>
              <w:pStyle w:val="Tabletext"/>
              <w:spacing w:before="120" w:after="0" w:line="260" w:lineRule="atLeast"/>
              <w:rPr>
                <w:rFonts w:ascii="Tenorite" w:hAnsi="Tenorite" w:cstheme="minorHAnsi"/>
                <w:sz w:val="22"/>
              </w:rPr>
            </w:pPr>
            <w:r w:rsidRPr="004D5EEB">
              <w:rPr>
                <w:rFonts w:ascii="Tenorite" w:hAnsi="Tenorite" w:cstheme="minorHAnsi"/>
                <w:sz w:val="22"/>
              </w:rPr>
              <w:t>Sequential repetitive movements in a short amount of time</w:t>
            </w:r>
          </w:p>
        </w:tc>
        <w:sdt>
          <w:sdtPr>
            <w:rPr>
              <w:rFonts w:ascii="Tenorite" w:hAnsi="Tenorite" w:cstheme="minorHAnsi"/>
              <w:sz w:val="22"/>
            </w:rPr>
            <w:id w:val="407194579"/>
            <w:placeholder>
              <w:docPart w:val="4E36A5068C9F4FCE8BAC846ED194DE1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0EC9D09" w14:textId="77777777" w:rsidR="00E93B2B" w:rsidRPr="004D5EEB" w:rsidRDefault="00E93B2B" w:rsidP="00435C39">
                <w:pPr>
                  <w:pStyle w:val="Tabletext"/>
                  <w:spacing w:before="120" w:after="0" w:line="260" w:lineRule="atLeast"/>
                  <w:jc w:val="center"/>
                  <w:rPr>
                    <w:rFonts w:ascii="Tenorite" w:hAnsi="Tenorite" w:cstheme="minorHAnsi"/>
                    <w:sz w:val="22"/>
                  </w:rPr>
                </w:pPr>
                <w:r w:rsidRPr="004D5EEB">
                  <w:rPr>
                    <w:rFonts w:ascii="Tenorite" w:hAnsi="Tenorite" w:cstheme="minorHAnsi"/>
                    <w:sz w:val="22"/>
                  </w:rPr>
                  <w:t>Never</w:t>
                </w:r>
              </w:p>
            </w:tc>
          </w:sdtContent>
        </w:sdt>
      </w:tr>
    </w:tbl>
    <w:p w14:paraId="206041B6" w14:textId="77777777" w:rsidR="00E93B2B" w:rsidRPr="004D5EEB" w:rsidRDefault="00E93B2B" w:rsidP="00E93B2B">
      <w:pPr>
        <w:spacing w:before="120" w:line="260" w:lineRule="atLeast"/>
        <w:rPr>
          <w:rFonts w:ascii="Tenorite" w:hAnsi="Tenorite"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E93B2B" w:rsidRPr="004D5EEB" w14:paraId="3FA11CFC" w14:textId="77777777" w:rsidTr="00E93B2B">
        <w:trPr>
          <w:trHeight w:val="454"/>
          <w:jc w:val="center"/>
        </w:trPr>
        <w:tc>
          <w:tcPr>
            <w:tcW w:w="6912" w:type="dxa"/>
            <w:shd w:val="clear" w:color="auto" w:fill="F47522"/>
            <w:vAlign w:val="center"/>
          </w:tcPr>
          <w:p w14:paraId="27C59612" w14:textId="77777777" w:rsidR="00E93B2B" w:rsidRPr="004D5EEB" w:rsidRDefault="00E93B2B" w:rsidP="00435C39">
            <w:pPr>
              <w:pStyle w:val="Tableheading"/>
              <w:spacing w:before="120" w:after="0" w:line="260" w:lineRule="atLeast"/>
              <w:rPr>
                <w:rFonts w:ascii="Tenorite" w:hAnsi="Tenorite" w:cstheme="minorHAnsi"/>
                <w:color w:val="FFFFFF" w:themeColor="background1"/>
                <w:sz w:val="22"/>
              </w:rPr>
            </w:pPr>
            <w:r w:rsidRPr="004D5EEB">
              <w:rPr>
                <w:rFonts w:ascii="Tenorite" w:hAnsi="Tenorite" w:cstheme="minorHAnsi"/>
                <w:color w:val="FFFFFF" w:themeColor="background1"/>
                <w:sz w:val="22"/>
              </w:rPr>
              <w:t>TRAVEL</w:t>
            </w:r>
          </w:p>
        </w:tc>
        <w:tc>
          <w:tcPr>
            <w:tcW w:w="2694" w:type="dxa"/>
            <w:shd w:val="clear" w:color="auto" w:fill="F47522"/>
            <w:vAlign w:val="center"/>
          </w:tcPr>
          <w:p w14:paraId="621AF7CB" w14:textId="77777777" w:rsidR="00E93B2B" w:rsidRPr="004D5EEB" w:rsidRDefault="00E93B2B" w:rsidP="00435C39">
            <w:pPr>
              <w:pStyle w:val="Tableheading"/>
              <w:spacing w:before="120" w:after="0" w:line="260" w:lineRule="atLeast"/>
              <w:jc w:val="center"/>
              <w:rPr>
                <w:rFonts w:ascii="Tenorite" w:hAnsi="Tenorite" w:cstheme="minorHAnsi"/>
                <w:color w:val="FFFFFF" w:themeColor="background1"/>
                <w:sz w:val="22"/>
              </w:rPr>
            </w:pPr>
            <w:r w:rsidRPr="004D5EEB">
              <w:rPr>
                <w:rFonts w:ascii="Tenorite" w:hAnsi="Tenorite" w:cstheme="minorHAnsi"/>
                <w:color w:val="FFFFFF" w:themeColor="background1"/>
                <w:sz w:val="22"/>
              </w:rPr>
              <w:t>FREQUENCY</w:t>
            </w:r>
          </w:p>
        </w:tc>
      </w:tr>
      <w:tr w:rsidR="00E93B2B" w:rsidRPr="004D5EEB" w14:paraId="42642B61" w14:textId="77777777" w:rsidTr="00E93B2B">
        <w:trPr>
          <w:trHeight w:val="283"/>
          <w:jc w:val="center"/>
        </w:trPr>
        <w:tc>
          <w:tcPr>
            <w:tcW w:w="6912" w:type="dxa"/>
            <w:vAlign w:val="center"/>
          </w:tcPr>
          <w:p w14:paraId="22E1BB27" w14:textId="77777777" w:rsidR="00E93B2B" w:rsidRPr="004D5EEB" w:rsidRDefault="00E93B2B" w:rsidP="00435C39">
            <w:pPr>
              <w:pStyle w:val="Tabletext"/>
              <w:spacing w:before="120" w:after="0" w:line="260" w:lineRule="atLeast"/>
              <w:rPr>
                <w:rFonts w:ascii="Tenorite" w:hAnsi="Tenorite" w:cstheme="minorHAnsi"/>
                <w:sz w:val="22"/>
              </w:rPr>
            </w:pPr>
            <w:r w:rsidRPr="004D5EEB">
              <w:rPr>
                <w:rFonts w:ascii="Tenorite" w:hAnsi="Tenorite" w:cstheme="minorHAnsi"/>
                <w:sz w:val="22"/>
              </w:rPr>
              <w:t>Frequent travel – multiple work sites</w:t>
            </w:r>
          </w:p>
        </w:tc>
        <w:sdt>
          <w:sdtPr>
            <w:rPr>
              <w:rFonts w:ascii="Tenorite" w:hAnsi="Tenorite" w:cstheme="minorHAnsi"/>
              <w:sz w:val="22"/>
            </w:rPr>
            <w:id w:val="407194580"/>
            <w:placeholder>
              <w:docPart w:val="60F68CF33F0C414C9F5E138078B773C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D58535" w14:textId="77777777" w:rsidR="00E93B2B" w:rsidRPr="004D5EEB" w:rsidRDefault="00E93B2B" w:rsidP="00435C39">
                <w:pPr>
                  <w:pStyle w:val="Tabletext"/>
                  <w:spacing w:before="120" w:after="0" w:line="260" w:lineRule="atLeast"/>
                  <w:jc w:val="center"/>
                  <w:rPr>
                    <w:rFonts w:ascii="Tenorite" w:hAnsi="Tenorite" w:cstheme="minorHAnsi"/>
                    <w:sz w:val="22"/>
                  </w:rPr>
                </w:pPr>
                <w:r w:rsidRPr="004D5EEB">
                  <w:rPr>
                    <w:rFonts w:ascii="Tenorite" w:hAnsi="Tenorite" w:cstheme="minorHAnsi"/>
                    <w:sz w:val="22"/>
                  </w:rPr>
                  <w:t>Occasionally</w:t>
                </w:r>
              </w:p>
            </w:tc>
          </w:sdtContent>
        </w:sdt>
      </w:tr>
      <w:tr w:rsidR="00E93B2B" w:rsidRPr="004D5EEB" w14:paraId="40AC716F" w14:textId="77777777" w:rsidTr="00E93B2B">
        <w:trPr>
          <w:trHeight w:val="283"/>
          <w:jc w:val="center"/>
        </w:trPr>
        <w:tc>
          <w:tcPr>
            <w:tcW w:w="6912" w:type="dxa"/>
            <w:vAlign w:val="center"/>
          </w:tcPr>
          <w:p w14:paraId="17E0FC03" w14:textId="77777777" w:rsidR="00E93B2B" w:rsidRPr="004D5EEB" w:rsidRDefault="00E93B2B" w:rsidP="00435C39">
            <w:pPr>
              <w:pStyle w:val="Tabletext"/>
              <w:spacing w:before="120" w:after="0" w:line="260" w:lineRule="atLeast"/>
              <w:rPr>
                <w:rFonts w:ascii="Tenorite" w:hAnsi="Tenorite" w:cstheme="minorHAnsi"/>
                <w:sz w:val="22"/>
              </w:rPr>
            </w:pPr>
            <w:r w:rsidRPr="004D5EEB">
              <w:rPr>
                <w:rFonts w:ascii="Tenorite" w:hAnsi="Tenorite" w:cstheme="minorHAnsi"/>
                <w:sz w:val="22"/>
              </w:rPr>
              <w:t xml:space="preserve">Frequent travel – driving </w:t>
            </w:r>
          </w:p>
        </w:tc>
        <w:sdt>
          <w:sdtPr>
            <w:rPr>
              <w:rFonts w:ascii="Tenorite" w:hAnsi="Tenorite" w:cstheme="minorHAnsi"/>
              <w:sz w:val="22"/>
            </w:rPr>
            <w:id w:val="407194581"/>
            <w:placeholder>
              <w:docPart w:val="B10EE0B1AD3E46EDBA3449A64325C7A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30B56A" w14:textId="77777777" w:rsidR="00E93B2B" w:rsidRPr="004D5EEB" w:rsidRDefault="00E93B2B" w:rsidP="00435C39">
                <w:pPr>
                  <w:pStyle w:val="Tabletext"/>
                  <w:spacing w:before="120" w:after="0" w:line="260" w:lineRule="atLeast"/>
                  <w:jc w:val="center"/>
                  <w:rPr>
                    <w:rFonts w:ascii="Tenorite" w:hAnsi="Tenorite" w:cstheme="minorHAnsi"/>
                    <w:sz w:val="22"/>
                  </w:rPr>
                </w:pPr>
                <w:r w:rsidRPr="004D5EEB">
                  <w:rPr>
                    <w:rFonts w:ascii="Tenorite" w:hAnsi="Tenorite" w:cstheme="minorHAnsi"/>
                    <w:sz w:val="22"/>
                  </w:rPr>
                  <w:t>Occasionally</w:t>
                </w:r>
              </w:p>
            </w:tc>
          </w:sdtContent>
        </w:sdt>
      </w:tr>
      <w:tr w:rsidR="00E93B2B" w:rsidRPr="004D5EEB" w14:paraId="4B6E6619" w14:textId="77777777" w:rsidTr="00E93B2B">
        <w:trPr>
          <w:trHeight w:val="283"/>
          <w:jc w:val="center"/>
        </w:trPr>
        <w:tc>
          <w:tcPr>
            <w:tcW w:w="6912" w:type="dxa"/>
            <w:vAlign w:val="center"/>
          </w:tcPr>
          <w:p w14:paraId="32888591" w14:textId="77777777" w:rsidR="00E93B2B" w:rsidRPr="004D5EEB" w:rsidRDefault="00E93B2B" w:rsidP="00435C39">
            <w:pPr>
              <w:pStyle w:val="Tabletext"/>
              <w:spacing w:before="120" w:after="0" w:line="260" w:lineRule="atLeast"/>
              <w:rPr>
                <w:rFonts w:ascii="Tenorite" w:hAnsi="Tenorite" w:cstheme="minorHAnsi"/>
                <w:sz w:val="22"/>
              </w:rPr>
            </w:pPr>
            <w:r w:rsidRPr="004D5EEB">
              <w:rPr>
                <w:rFonts w:ascii="Tenorite" w:hAnsi="Tenorite" w:cstheme="minorHAnsi"/>
                <w:sz w:val="22"/>
              </w:rPr>
              <w:t xml:space="preserve">Frequent travel – interstate </w:t>
            </w:r>
          </w:p>
        </w:tc>
        <w:sdt>
          <w:sdtPr>
            <w:rPr>
              <w:rFonts w:ascii="Tenorite" w:hAnsi="Tenorite" w:cstheme="minorHAnsi"/>
              <w:sz w:val="22"/>
            </w:rPr>
            <w:id w:val="407194582"/>
            <w:placeholder>
              <w:docPart w:val="F678BF1CB9F34A559B454DCDA1C875E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A78E823" w14:textId="77777777" w:rsidR="00E93B2B" w:rsidRPr="004D5EEB" w:rsidRDefault="00E93B2B" w:rsidP="00435C39">
                <w:pPr>
                  <w:pStyle w:val="Tabletext"/>
                  <w:spacing w:before="120" w:after="0" w:line="260" w:lineRule="atLeast"/>
                  <w:jc w:val="center"/>
                  <w:rPr>
                    <w:rFonts w:ascii="Tenorite" w:hAnsi="Tenorite" w:cstheme="minorHAnsi"/>
                    <w:sz w:val="22"/>
                  </w:rPr>
                </w:pPr>
                <w:r w:rsidRPr="004D5EEB">
                  <w:rPr>
                    <w:rFonts w:ascii="Tenorite" w:hAnsi="Tenorite" w:cstheme="minorHAnsi"/>
                    <w:sz w:val="22"/>
                  </w:rPr>
                  <w:t>Never</w:t>
                </w:r>
              </w:p>
            </w:tc>
          </w:sdtContent>
        </w:sdt>
      </w:tr>
    </w:tbl>
    <w:p w14:paraId="654FAFB0" w14:textId="77777777" w:rsidR="00E93B2B" w:rsidRPr="004D5EEB" w:rsidRDefault="00E93B2B" w:rsidP="00E93B2B">
      <w:pPr>
        <w:spacing w:before="120" w:line="260" w:lineRule="atLeast"/>
        <w:rPr>
          <w:rFonts w:ascii="Tenorite" w:hAnsi="Tenorite"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E93B2B" w:rsidRPr="004D5EEB" w14:paraId="318885EF" w14:textId="77777777" w:rsidTr="00E93B2B">
        <w:trPr>
          <w:trHeight w:val="454"/>
          <w:jc w:val="center"/>
        </w:trPr>
        <w:tc>
          <w:tcPr>
            <w:tcW w:w="6912" w:type="dxa"/>
            <w:shd w:val="clear" w:color="auto" w:fill="F47522"/>
            <w:vAlign w:val="center"/>
          </w:tcPr>
          <w:p w14:paraId="3D13CE47" w14:textId="77777777" w:rsidR="00E93B2B" w:rsidRPr="004D5EEB" w:rsidRDefault="00E93B2B" w:rsidP="00435C39">
            <w:pPr>
              <w:pStyle w:val="Tableheading"/>
              <w:spacing w:before="120" w:after="0" w:line="260" w:lineRule="atLeast"/>
              <w:rPr>
                <w:rFonts w:ascii="Tenorite" w:hAnsi="Tenorite" w:cstheme="minorHAnsi"/>
                <w:color w:val="FFFFFF" w:themeColor="background1"/>
                <w:sz w:val="22"/>
              </w:rPr>
            </w:pPr>
            <w:r w:rsidRPr="004D5EEB">
              <w:rPr>
                <w:rFonts w:ascii="Tenorite" w:hAnsi="Tenorite" w:cstheme="minorHAnsi"/>
                <w:color w:val="FFFFFF" w:themeColor="background1"/>
                <w:sz w:val="22"/>
              </w:rPr>
              <w:t xml:space="preserve">SPECIFIC HAZARDS </w:t>
            </w:r>
          </w:p>
        </w:tc>
        <w:tc>
          <w:tcPr>
            <w:tcW w:w="2694" w:type="dxa"/>
            <w:shd w:val="clear" w:color="auto" w:fill="F47522"/>
            <w:vAlign w:val="center"/>
          </w:tcPr>
          <w:p w14:paraId="3BDD3D61" w14:textId="77777777" w:rsidR="00E93B2B" w:rsidRPr="004D5EEB" w:rsidRDefault="00E93B2B" w:rsidP="00435C39">
            <w:pPr>
              <w:pStyle w:val="Tableheading"/>
              <w:spacing w:before="120" w:after="0" w:line="260" w:lineRule="atLeast"/>
              <w:jc w:val="center"/>
              <w:rPr>
                <w:rFonts w:ascii="Tenorite" w:hAnsi="Tenorite" w:cstheme="minorHAnsi"/>
                <w:color w:val="FFFFFF" w:themeColor="background1"/>
                <w:sz w:val="22"/>
              </w:rPr>
            </w:pPr>
            <w:r w:rsidRPr="004D5EEB">
              <w:rPr>
                <w:rFonts w:ascii="Tenorite" w:hAnsi="Tenorite" w:cstheme="minorHAnsi"/>
                <w:color w:val="FFFFFF" w:themeColor="background1"/>
                <w:sz w:val="22"/>
              </w:rPr>
              <w:t>FREQUENCY</w:t>
            </w:r>
          </w:p>
        </w:tc>
      </w:tr>
      <w:tr w:rsidR="00E93B2B" w:rsidRPr="004D5EEB" w14:paraId="5151E75D" w14:textId="77777777" w:rsidTr="00E93B2B">
        <w:trPr>
          <w:trHeight w:val="283"/>
          <w:jc w:val="center"/>
        </w:trPr>
        <w:tc>
          <w:tcPr>
            <w:tcW w:w="6912" w:type="dxa"/>
            <w:vAlign w:val="center"/>
          </w:tcPr>
          <w:p w14:paraId="5D86F78A" w14:textId="77777777" w:rsidR="00E93B2B" w:rsidRPr="004D5EEB" w:rsidRDefault="00E93B2B" w:rsidP="00435C39">
            <w:pPr>
              <w:pStyle w:val="Tabletext"/>
              <w:spacing w:before="120" w:after="0" w:line="260" w:lineRule="atLeast"/>
              <w:rPr>
                <w:rFonts w:ascii="Tenorite" w:hAnsi="Tenorite" w:cstheme="minorHAnsi"/>
                <w:sz w:val="22"/>
              </w:rPr>
            </w:pPr>
            <w:r w:rsidRPr="004D5EEB">
              <w:rPr>
                <w:rFonts w:ascii="Tenorite" w:hAnsi="Tenorite" w:cstheme="minorHAnsi"/>
                <w:sz w:val="22"/>
              </w:rPr>
              <w:t xml:space="preserve">Working at heights </w:t>
            </w:r>
          </w:p>
        </w:tc>
        <w:sdt>
          <w:sdtPr>
            <w:rPr>
              <w:rFonts w:ascii="Tenorite" w:hAnsi="Tenorite" w:cstheme="minorHAnsi"/>
              <w:sz w:val="22"/>
            </w:rPr>
            <w:id w:val="407194583"/>
            <w:placeholder>
              <w:docPart w:val="3B00D1F2778E4BF6B6C364842FE8A66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D3618C" w14:textId="77777777" w:rsidR="00E93B2B" w:rsidRPr="004D5EEB" w:rsidRDefault="00E93B2B" w:rsidP="00435C39">
                <w:pPr>
                  <w:pStyle w:val="Tabletext"/>
                  <w:spacing w:before="120" w:after="0" w:line="260" w:lineRule="atLeast"/>
                  <w:jc w:val="center"/>
                  <w:rPr>
                    <w:rFonts w:ascii="Tenorite" w:hAnsi="Tenorite" w:cstheme="minorHAnsi"/>
                    <w:sz w:val="22"/>
                  </w:rPr>
                </w:pPr>
                <w:r w:rsidRPr="004D5EEB">
                  <w:rPr>
                    <w:rFonts w:ascii="Tenorite" w:hAnsi="Tenorite" w:cstheme="minorHAnsi"/>
                    <w:sz w:val="22"/>
                  </w:rPr>
                  <w:t>Never</w:t>
                </w:r>
              </w:p>
            </w:tc>
          </w:sdtContent>
        </w:sdt>
      </w:tr>
      <w:tr w:rsidR="00E93B2B" w:rsidRPr="004D5EEB" w14:paraId="3DB76989" w14:textId="77777777" w:rsidTr="00E93B2B">
        <w:trPr>
          <w:trHeight w:val="283"/>
          <w:jc w:val="center"/>
        </w:trPr>
        <w:tc>
          <w:tcPr>
            <w:tcW w:w="6912" w:type="dxa"/>
            <w:vAlign w:val="center"/>
          </w:tcPr>
          <w:p w14:paraId="4E25BAC5" w14:textId="77777777" w:rsidR="00E93B2B" w:rsidRPr="004D5EEB" w:rsidRDefault="00E93B2B" w:rsidP="00435C39">
            <w:pPr>
              <w:pStyle w:val="Tabletext"/>
              <w:spacing w:before="120" w:after="0" w:line="260" w:lineRule="atLeast"/>
              <w:rPr>
                <w:rFonts w:ascii="Tenorite" w:hAnsi="Tenorite" w:cstheme="minorHAnsi"/>
                <w:sz w:val="22"/>
              </w:rPr>
            </w:pPr>
            <w:r w:rsidRPr="004D5EEB">
              <w:rPr>
                <w:rFonts w:ascii="Tenorite" w:hAnsi="Tenorite" w:cstheme="minorHAnsi"/>
                <w:sz w:val="22"/>
              </w:rPr>
              <w:t xml:space="preserve">Exposure to extreme temperatures </w:t>
            </w:r>
          </w:p>
        </w:tc>
        <w:sdt>
          <w:sdtPr>
            <w:rPr>
              <w:rFonts w:ascii="Tenorite" w:hAnsi="Tenorite" w:cstheme="minorHAnsi"/>
              <w:sz w:val="22"/>
            </w:rPr>
            <w:id w:val="407194584"/>
            <w:placeholder>
              <w:docPart w:val="A10EDC5FC72843B0B138F55B730287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7AE532" w14:textId="77777777" w:rsidR="00E93B2B" w:rsidRPr="004D5EEB" w:rsidRDefault="00E93B2B" w:rsidP="00435C39">
                <w:pPr>
                  <w:pStyle w:val="Tabletext"/>
                  <w:spacing w:before="120" w:after="0" w:line="260" w:lineRule="atLeast"/>
                  <w:jc w:val="center"/>
                  <w:rPr>
                    <w:rFonts w:ascii="Tenorite" w:hAnsi="Tenorite" w:cstheme="minorHAnsi"/>
                    <w:sz w:val="22"/>
                  </w:rPr>
                </w:pPr>
                <w:r w:rsidRPr="004D5EEB">
                  <w:rPr>
                    <w:rFonts w:ascii="Tenorite" w:hAnsi="Tenorite" w:cstheme="minorHAnsi"/>
                    <w:sz w:val="22"/>
                  </w:rPr>
                  <w:t>Never</w:t>
                </w:r>
              </w:p>
            </w:tc>
          </w:sdtContent>
        </w:sdt>
      </w:tr>
      <w:tr w:rsidR="00E93B2B" w:rsidRPr="004D5EEB" w14:paraId="7C6B1B74" w14:textId="77777777" w:rsidTr="00E93B2B">
        <w:trPr>
          <w:trHeight w:val="283"/>
          <w:jc w:val="center"/>
        </w:trPr>
        <w:tc>
          <w:tcPr>
            <w:tcW w:w="6912" w:type="dxa"/>
            <w:vAlign w:val="center"/>
          </w:tcPr>
          <w:p w14:paraId="4058735A" w14:textId="77777777" w:rsidR="00E93B2B" w:rsidRPr="004D5EEB" w:rsidRDefault="00E93B2B" w:rsidP="00435C39">
            <w:pPr>
              <w:pStyle w:val="Tabletext"/>
              <w:spacing w:before="120" w:after="0" w:line="260" w:lineRule="atLeast"/>
              <w:rPr>
                <w:rFonts w:ascii="Tenorite" w:hAnsi="Tenorite" w:cstheme="minorHAnsi"/>
                <w:sz w:val="22"/>
              </w:rPr>
            </w:pPr>
            <w:r w:rsidRPr="004D5EEB">
              <w:rPr>
                <w:rFonts w:ascii="Tenorite" w:hAnsi="Tenorite" w:cstheme="minorHAnsi"/>
                <w:sz w:val="22"/>
              </w:rPr>
              <w:t>Operation of heavy machinery e.g. forklift</w:t>
            </w:r>
          </w:p>
        </w:tc>
        <w:sdt>
          <w:sdtPr>
            <w:rPr>
              <w:rFonts w:ascii="Tenorite" w:hAnsi="Tenorite" w:cstheme="minorHAnsi"/>
              <w:sz w:val="22"/>
            </w:rPr>
            <w:id w:val="407194585"/>
            <w:placeholder>
              <w:docPart w:val="EE6239131EDB4DB195A9D59945D6150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4E2195" w14:textId="77777777" w:rsidR="00E93B2B" w:rsidRPr="004D5EEB" w:rsidRDefault="00E93B2B" w:rsidP="00435C39">
                <w:pPr>
                  <w:pStyle w:val="Tabletext"/>
                  <w:spacing w:before="120" w:after="0" w:line="260" w:lineRule="atLeast"/>
                  <w:jc w:val="center"/>
                  <w:rPr>
                    <w:rFonts w:ascii="Tenorite" w:hAnsi="Tenorite" w:cstheme="minorHAnsi"/>
                    <w:sz w:val="22"/>
                  </w:rPr>
                </w:pPr>
                <w:r w:rsidRPr="004D5EEB">
                  <w:rPr>
                    <w:rFonts w:ascii="Tenorite" w:hAnsi="Tenorite" w:cstheme="minorHAnsi"/>
                    <w:sz w:val="22"/>
                  </w:rPr>
                  <w:t>Never</w:t>
                </w:r>
              </w:p>
            </w:tc>
          </w:sdtContent>
        </w:sdt>
      </w:tr>
      <w:tr w:rsidR="00E93B2B" w:rsidRPr="004D5EEB" w14:paraId="5D8CD857" w14:textId="77777777" w:rsidTr="00E93B2B">
        <w:trPr>
          <w:trHeight w:val="283"/>
          <w:jc w:val="center"/>
        </w:trPr>
        <w:tc>
          <w:tcPr>
            <w:tcW w:w="6912" w:type="dxa"/>
            <w:vAlign w:val="center"/>
          </w:tcPr>
          <w:p w14:paraId="34093889" w14:textId="77777777" w:rsidR="00E93B2B" w:rsidRPr="004D5EEB" w:rsidRDefault="00E93B2B" w:rsidP="00435C39">
            <w:pPr>
              <w:pStyle w:val="Tabletext"/>
              <w:spacing w:before="120" w:after="0" w:line="260" w:lineRule="atLeast"/>
              <w:rPr>
                <w:rFonts w:ascii="Tenorite" w:hAnsi="Tenorite" w:cstheme="minorHAnsi"/>
                <w:sz w:val="22"/>
              </w:rPr>
            </w:pPr>
            <w:r w:rsidRPr="004D5EEB">
              <w:rPr>
                <w:rFonts w:ascii="Tenorite" w:hAnsi="Tenorite" w:cstheme="minorHAnsi"/>
                <w:sz w:val="22"/>
              </w:rPr>
              <w:t>Confined spaces</w:t>
            </w:r>
          </w:p>
        </w:tc>
        <w:sdt>
          <w:sdtPr>
            <w:rPr>
              <w:rFonts w:ascii="Tenorite" w:hAnsi="Tenorite" w:cstheme="minorHAnsi"/>
              <w:sz w:val="22"/>
            </w:rPr>
            <w:id w:val="407194586"/>
            <w:placeholder>
              <w:docPart w:val="5B1DDDE9F80A4F5BA5A8AB8861C023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0CAC24C" w14:textId="77777777" w:rsidR="00E93B2B" w:rsidRPr="004D5EEB" w:rsidRDefault="00E93B2B" w:rsidP="00435C39">
                <w:pPr>
                  <w:pStyle w:val="Tabletext"/>
                  <w:spacing w:before="120" w:after="0" w:line="260" w:lineRule="atLeast"/>
                  <w:jc w:val="center"/>
                  <w:rPr>
                    <w:rFonts w:ascii="Tenorite" w:hAnsi="Tenorite" w:cstheme="minorHAnsi"/>
                    <w:sz w:val="22"/>
                  </w:rPr>
                </w:pPr>
                <w:r w:rsidRPr="004D5EEB">
                  <w:rPr>
                    <w:rFonts w:ascii="Tenorite" w:hAnsi="Tenorite" w:cstheme="minorHAnsi"/>
                    <w:sz w:val="22"/>
                  </w:rPr>
                  <w:t>Never</w:t>
                </w:r>
              </w:p>
            </w:tc>
          </w:sdtContent>
        </w:sdt>
      </w:tr>
      <w:tr w:rsidR="00E93B2B" w:rsidRPr="004D5EEB" w14:paraId="58E531DC" w14:textId="77777777" w:rsidTr="00E93B2B">
        <w:trPr>
          <w:trHeight w:val="283"/>
          <w:jc w:val="center"/>
        </w:trPr>
        <w:tc>
          <w:tcPr>
            <w:tcW w:w="6912" w:type="dxa"/>
            <w:vAlign w:val="center"/>
          </w:tcPr>
          <w:p w14:paraId="7F546FAC" w14:textId="77777777" w:rsidR="00E93B2B" w:rsidRPr="004D5EEB" w:rsidRDefault="00E93B2B" w:rsidP="00435C39">
            <w:pPr>
              <w:pStyle w:val="Tabletext"/>
              <w:spacing w:before="120" w:after="0" w:line="260" w:lineRule="atLeast"/>
              <w:rPr>
                <w:rFonts w:ascii="Tenorite" w:hAnsi="Tenorite" w:cstheme="minorHAnsi"/>
                <w:sz w:val="22"/>
              </w:rPr>
            </w:pPr>
            <w:r w:rsidRPr="004D5EEB">
              <w:rPr>
                <w:rFonts w:ascii="Tenorite" w:hAnsi="Tenorite" w:cstheme="minorHAnsi"/>
                <w:sz w:val="22"/>
              </w:rPr>
              <w:t>Excessive noise</w:t>
            </w:r>
          </w:p>
        </w:tc>
        <w:sdt>
          <w:sdtPr>
            <w:rPr>
              <w:rFonts w:ascii="Tenorite" w:hAnsi="Tenorite" w:cstheme="minorHAnsi"/>
              <w:sz w:val="22"/>
            </w:rPr>
            <w:id w:val="407194587"/>
            <w:placeholder>
              <w:docPart w:val="0FDAF2D2DEC54A1992BF8325238C0A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54D132A" w14:textId="77777777" w:rsidR="00E93B2B" w:rsidRPr="004D5EEB" w:rsidRDefault="00E93B2B" w:rsidP="00435C39">
                <w:pPr>
                  <w:pStyle w:val="Tabletext"/>
                  <w:spacing w:before="120" w:after="0" w:line="260" w:lineRule="atLeast"/>
                  <w:jc w:val="center"/>
                  <w:rPr>
                    <w:rFonts w:ascii="Tenorite" w:hAnsi="Tenorite" w:cstheme="minorHAnsi"/>
                    <w:sz w:val="22"/>
                  </w:rPr>
                </w:pPr>
                <w:r w:rsidRPr="004D5EEB">
                  <w:rPr>
                    <w:rFonts w:ascii="Tenorite" w:hAnsi="Tenorite" w:cstheme="minorHAnsi"/>
                    <w:sz w:val="22"/>
                  </w:rPr>
                  <w:t>Never</w:t>
                </w:r>
              </w:p>
            </w:tc>
          </w:sdtContent>
        </w:sdt>
      </w:tr>
      <w:tr w:rsidR="00E93B2B" w:rsidRPr="004D5EEB" w14:paraId="26F2E65C" w14:textId="77777777" w:rsidTr="00E93B2B">
        <w:trPr>
          <w:trHeight w:val="283"/>
          <w:jc w:val="center"/>
        </w:trPr>
        <w:tc>
          <w:tcPr>
            <w:tcW w:w="6912" w:type="dxa"/>
            <w:vAlign w:val="center"/>
          </w:tcPr>
          <w:p w14:paraId="6BB6AB92" w14:textId="77777777" w:rsidR="00E93B2B" w:rsidRPr="004D5EEB" w:rsidRDefault="00E93B2B" w:rsidP="00435C39">
            <w:pPr>
              <w:pStyle w:val="Tabletext"/>
              <w:spacing w:before="120" w:after="0" w:line="260" w:lineRule="atLeast"/>
              <w:rPr>
                <w:rFonts w:ascii="Tenorite" w:hAnsi="Tenorite" w:cstheme="minorHAnsi"/>
                <w:sz w:val="22"/>
              </w:rPr>
            </w:pPr>
            <w:r w:rsidRPr="004D5EEB">
              <w:rPr>
                <w:rFonts w:ascii="Tenorite" w:hAnsi="Tenorite" w:cstheme="minorHAnsi"/>
                <w:sz w:val="22"/>
              </w:rPr>
              <w:t>Low lighting</w:t>
            </w:r>
          </w:p>
        </w:tc>
        <w:sdt>
          <w:sdtPr>
            <w:rPr>
              <w:rFonts w:ascii="Tenorite" w:hAnsi="Tenorite" w:cstheme="minorHAnsi"/>
              <w:sz w:val="22"/>
            </w:rPr>
            <w:id w:val="407194588"/>
            <w:placeholder>
              <w:docPart w:val="4DD281EB57754C1C8E5AE58E4EBAFE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9E0FA65" w14:textId="77777777" w:rsidR="00E93B2B" w:rsidRPr="004D5EEB" w:rsidRDefault="00E93B2B" w:rsidP="00435C39">
                <w:pPr>
                  <w:pStyle w:val="Tabletext"/>
                  <w:spacing w:before="120" w:after="0" w:line="260" w:lineRule="atLeast"/>
                  <w:jc w:val="center"/>
                  <w:rPr>
                    <w:rFonts w:ascii="Tenorite" w:hAnsi="Tenorite" w:cstheme="minorHAnsi"/>
                    <w:sz w:val="22"/>
                  </w:rPr>
                </w:pPr>
                <w:r w:rsidRPr="004D5EEB">
                  <w:rPr>
                    <w:rFonts w:ascii="Tenorite" w:hAnsi="Tenorite" w:cstheme="minorHAnsi"/>
                    <w:sz w:val="22"/>
                  </w:rPr>
                  <w:t>Never</w:t>
                </w:r>
              </w:p>
            </w:tc>
          </w:sdtContent>
        </w:sdt>
      </w:tr>
      <w:tr w:rsidR="00E93B2B" w:rsidRPr="004D5EEB" w14:paraId="7D2924BC" w14:textId="77777777" w:rsidTr="00E93B2B">
        <w:trPr>
          <w:trHeight w:val="283"/>
          <w:jc w:val="center"/>
        </w:trPr>
        <w:tc>
          <w:tcPr>
            <w:tcW w:w="6912" w:type="dxa"/>
            <w:vAlign w:val="center"/>
          </w:tcPr>
          <w:p w14:paraId="4F7C1FF4" w14:textId="77777777" w:rsidR="00E93B2B" w:rsidRPr="004D5EEB" w:rsidRDefault="00E93B2B" w:rsidP="00435C39">
            <w:pPr>
              <w:pStyle w:val="Tabletext"/>
              <w:spacing w:before="120" w:after="0" w:line="260" w:lineRule="atLeast"/>
              <w:rPr>
                <w:rFonts w:ascii="Tenorite" w:hAnsi="Tenorite" w:cstheme="minorHAnsi"/>
                <w:sz w:val="22"/>
              </w:rPr>
            </w:pPr>
            <w:r w:rsidRPr="004D5EEB">
              <w:rPr>
                <w:rFonts w:ascii="Tenorite" w:hAnsi="Tenorite" w:cstheme="minorHAnsi"/>
                <w:sz w:val="22"/>
              </w:rPr>
              <w:t>Handling of dangerous goods/equipment</w:t>
            </w:r>
          </w:p>
        </w:tc>
        <w:sdt>
          <w:sdtPr>
            <w:rPr>
              <w:rFonts w:ascii="Tenorite" w:hAnsi="Tenorite" w:cstheme="minorHAnsi"/>
              <w:sz w:val="22"/>
            </w:rPr>
            <w:id w:val="407194589"/>
            <w:placeholder>
              <w:docPart w:val="34FF357307964ADD88C981F104D9E1D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7E2A6E2" w14:textId="77777777" w:rsidR="00E93B2B" w:rsidRPr="004D5EEB" w:rsidRDefault="00E93B2B" w:rsidP="00435C39">
                <w:pPr>
                  <w:pStyle w:val="Tabletext"/>
                  <w:spacing w:before="120" w:after="0" w:line="260" w:lineRule="atLeast"/>
                  <w:jc w:val="center"/>
                  <w:rPr>
                    <w:rFonts w:ascii="Tenorite" w:hAnsi="Tenorite" w:cstheme="minorHAnsi"/>
                    <w:sz w:val="22"/>
                  </w:rPr>
                </w:pPr>
                <w:r w:rsidRPr="004D5EEB">
                  <w:rPr>
                    <w:rFonts w:ascii="Tenorite" w:hAnsi="Tenorite" w:cstheme="minorHAnsi"/>
                    <w:sz w:val="22"/>
                  </w:rPr>
                  <w:t>Never</w:t>
                </w:r>
              </w:p>
            </w:tc>
          </w:sdtContent>
        </w:sdt>
      </w:tr>
      <w:tr w:rsidR="00E93B2B" w:rsidRPr="004D5EEB" w14:paraId="51C94484" w14:textId="77777777" w:rsidTr="00E93B2B">
        <w:trPr>
          <w:trHeight w:val="283"/>
          <w:jc w:val="center"/>
        </w:trPr>
        <w:tc>
          <w:tcPr>
            <w:tcW w:w="6912" w:type="dxa"/>
            <w:vAlign w:val="center"/>
          </w:tcPr>
          <w:p w14:paraId="2E732B12" w14:textId="77777777" w:rsidR="00E93B2B" w:rsidRPr="004D5EEB" w:rsidRDefault="00E93B2B" w:rsidP="00435C39">
            <w:pPr>
              <w:pStyle w:val="Tabletext"/>
              <w:spacing w:before="120" w:after="0" w:line="260" w:lineRule="atLeast"/>
              <w:rPr>
                <w:rFonts w:ascii="Tenorite" w:hAnsi="Tenorite" w:cstheme="minorHAnsi"/>
                <w:sz w:val="22"/>
              </w:rPr>
            </w:pPr>
            <w:r w:rsidRPr="004D5EEB">
              <w:rPr>
                <w:rFonts w:ascii="Tenorite" w:hAnsi="Tenorite" w:cstheme="minorHAnsi"/>
                <w:sz w:val="22"/>
              </w:rPr>
              <w:t xml:space="preserve">Working with asbestos </w:t>
            </w:r>
          </w:p>
        </w:tc>
        <w:sdt>
          <w:sdtPr>
            <w:rPr>
              <w:rFonts w:ascii="Tenorite" w:hAnsi="Tenorite" w:cstheme="minorHAnsi"/>
              <w:sz w:val="22"/>
            </w:rPr>
            <w:id w:val="407194590"/>
            <w:placeholder>
              <w:docPart w:val="81704F2E75C64C329458D4BC6D492B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348253D" w14:textId="77777777" w:rsidR="00E93B2B" w:rsidRPr="004D5EEB" w:rsidRDefault="00E93B2B" w:rsidP="00435C39">
                <w:pPr>
                  <w:pStyle w:val="Tabletext"/>
                  <w:spacing w:before="120" w:after="0" w:line="260" w:lineRule="atLeast"/>
                  <w:jc w:val="center"/>
                  <w:rPr>
                    <w:rFonts w:ascii="Tenorite" w:hAnsi="Tenorite" w:cstheme="minorHAnsi"/>
                    <w:sz w:val="22"/>
                  </w:rPr>
                </w:pPr>
                <w:r w:rsidRPr="004D5EEB">
                  <w:rPr>
                    <w:rFonts w:ascii="Tenorite" w:hAnsi="Tenorite" w:cstheme="minorHAnsi"/>
                    <w:sz w:val="22"/>
                  </w:rPr>
                  <w:t>Never</w:t>
                </w:r>
              </w:p>
            </w:tc>
          </w:sdtContent>
        </w:sdt>
      </w:tr>
      <w:tr w:rsidR="00E93B2B" w:rsidRPr="004D5EEB" w14:paraId="7CCEC3A1" w14:textId="77777777" w:rsidTr="00E93B2B">
        <w:trPr>
          <w:trHeight w:val="283"/>
          <w:jc w:val="center"/>
        </w:trPr>
        <w:tc>
          <w:tcPr>
            <w:tcW w:w="6912" w:type="dxa"/>
            <w:vAlign w:val="center"/>
          </w:tcPr>
          <w:p w14:paraId="31564E00" w14:textId="77777777" w:rsidR="00E93B2B" w:rsidRPr="004D5EEB" w:rsidRDefault="00E93B2B" w:rsidP="00435C39">
            <w:pPr>
              <w:pStyle w:val="Tabletext"/>
              <w:spacing w:before="120" w:after="0" w:line="260" w:lineRule="atLeast"/>
              <w:rPr>
                <w:rFonts w:ascii="Tenorite" w:hAnsi="Tenorite" w:cstheme="minorHAnsi"/>
                <w:sz w:val="22"/>
              </w:rPr>
            </w:pPr>
            <w:r w:rsidRPr="004D5EEB">
              <w:rPr>
                <w:rFonts w:ascii="Tenorite" w:hAnsi="Tenorite" w:cstheme="minorHAnsi"/>
                <w:sz w:val="22"/>
              </w:rPr>
              <w:t>Potential to encounter agitated customers</w:t>
            </w:r>
          </w:p>
        </w:tc>
        <w:sdt>
          <w:sdtPr>
            <w:rPr>
              <w:rFonts w:ascii="Tenorite" w:hAnsi="Tenorite" w:cstheme="minorHAnsi"/>
              <w:sz w:val="22"/>
            </w:rPr>
            <w:id w:val="407194591"/>
            <w:placeholder>
              <w:docPart w:val="9BF7EA13FDB64094BD9326DA61E8F9B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FB2BDE" w14:textId="256A67B6" w:rsidR="00E93B2B" w:rsidRPr="004D5EEB" w:rsidRDefault="001721A2" w:rsidP="00435C39">
                <w:pPr>
                  <w:pStyle w:val="Tabletext"/>
                  <w:spacing w:before="120" w:after="0" w:line="260" w:lineRule="atLeast"/>
                  <w:jc w:val="center"/>
                  <w:rPr>
                    <w:rFonts w:ascii="Tenorite" w:hAnsi="Tenorite" w:cstheme="minorHAnsi"/>
                    <w:sz w:val="22"/>
                  </w:rPr>
                </w:pPr>
                <w:r>
                  <w:rPr>
                    <w:rFonts w:ascii="Tenorite" w:hAnsi="Tenorite" w:cstheme="minorHAnsi"/>
                    <w:sz w:val="22"/>
                  </w:rPr>
                  <w:t>Never</w:t>
                </w:r>
              </w:p>
            </w:tc>
          </w:sdtContent>
        </w:sdt>
      </w:tr>
      <w:tr w:rsidR="00E93B2B" w:rsidRPr="004D5EEB" w14:paraId="62B947AB" w14:textId="77777777" w:rsidTr="00E93B2B">
        <w:trPr>
          <w:trHeight w:val="283"/>
          <w:jc w:val="center"/>
        </w:trPr>
        <w:tc>
          <w:tcPr>
            <w:tcW w:w="6912" w:type="dxa"/>
            <w:vAlign w:val="center"/>
          </w:tcPr>
          <w:p w14:paraId="2333EB7B" w14:textId="77777777" w:rsidR="00E93B2B" w:rsidRPr="004D5EEB" w:rsidRDefault="00E93B2B" w:rsidP="00435C39">
            <w:pPr>
              <w:pStyle w:val="Tabletext"/>
              <w:spacing w:before="120" w:after="0" w:line="260" w:lineRule="atLeast"/>
              <w:rPr>
                <w:rFonts w:ascii="Tenorite" w:hAnsi="Tenorite" w:cstheme="minorHAnsi"/>
                <w:sz w:val="22"/>
              </w:rPr>
            </w:pPr>
            <w:r w:rsidRPr="004D5EEB">
              <w:rPr>
                <w:rFonts w:ascii="Tenorite" w:hAnsi="Tenorite" w:cstheme="minorHAnsi"/>
                <w:sz w:val="22"/>
              </w:rPr>
              <w:t>Exposure to potentially distressing case material</w:t>
            </w:r>
          </w:p>
        </w:tc>
        <w:sdt>
          <w:sdtPr>
            <w:rPr>
              <w:rFonts w:ascii="Tenorite" w:hAnsi="Tenorite" w:cstheme="minorHAnsi"/>
              <w:sz w:val="22"/>
            </w:rPr>
            <w:id w:val="182894372"/>
            <w:placeholder>
              <w:docPart w:val="314D6912BF0346B382438A528ABDC02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DD880E" w14:textId="34E92B32" w:rsidR="00E93B2B" w:rsidRPr="004D5EEB" w:rsidRDefault="001721A2" w:rsidP="00435C39">
                <w:pPr>
                  <w:pStyle w:val="Tabletext"/>
                  <w:spacing w:before="120" w:after="0" w:line="260" w:lineRule="atLeast"/>
                  <w:jc w:val="center"/>
                  <w:rPr>
                    <w:rFonts w:ascii="Tenorite" w:hAnsi="Tenorite" w:cstheme="minorHAnsi"/>
                    <w:sz w:val="22"/>
                  </w:rPr>
                </w:pPr>
                <w:r>
                  <w:rPr>
                    <w:rFonts w:ascii="Tenorite" w:hAnsi="Tenorite" w:cstheme="minorHAnsi"/>
                    <w:sz w:val="22"/>
                  </w:rPr>
                  <w:t>Never</w:t>
                </w:r>
              </w:p>
            </w:tc>
          </w:sdtContent>
        </w:sdt>
      </w:tr>
    </w:tbl>
    <w:p w14:paraId="78FF4901" w14:textId="77777777" w:rsidR="00E93B2B" w:rsidRPr="004D5EEB" w:rsidRDefault="00E93B2B" w:rsidP="00E93B2B">
      <w:pPr>
        <w:spacing w:before="120" w:line="260" w:lineRule="atLeast"/>
        <w:rPr>
          <w:rFonts w:ascii="Tenorite" w:hAnsi="Tenorite"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E93B2B" w:rsidRPr="004D5EEB" w14:paraId="31E4AF6E" w14:textId="77777777" w:rsidTr="00E93B2B">
        <w:trPr>
          <w:trHeight w:val="454"/>
          <w:jc w:val="center"/>
        </w:trPr>
        <w:tc>
          <w:tcPr>
            <w:tcW w:w="6912" w:type="dxa"/>
            <w:shd w:val="clear" w:color="auto" w:fill="F47522"/>
            <w:vAlign w:val="center"/>
          </w:tcPr>
          <w:p w14:paraId="74A09C0D" w14:textId="77777777" w:rsidR="00E93B2B" w:rsidRPr="004D5EEB" w:rsidRDefault="00E93B2B" w:rsidP="00435C39">
            <w:pPr>
              <w:pStyle w:val="Tableheading"/>
              <w:spacing w:before="120" w:after="0" w:line="260" w:lineRule="atLeast"/>
              <w:rPr>
                <w:rFonts w:ascii="Tenorite" w:hAnsi="Tenorite" w:cstheme="minorHAnsi"/>
                <w:color w:val="FFFFFF" w:themeColor="background1"/>
                <w:sz w:val="22"/>
              </w:rPr>
            </w:pPr>
            <w:r w:rsidRPr="004D5EEB">
              <w:rPr>
                <w:rFonts w:ascii="Tenorite" w:hAnsi="Tenorite" w:cstheme="minorHAnsi"/>
                <w:color w:val="FFFFFF" w:themeColor="background1"/>
                <w:sz w:val="22"/>
              </w:rPr>
              <w:t>OTHER</w:t>
            </w:r>
          </w:p>
        </w:tc>
        <w:tc>
          <w:tcPr>
            <w:tcW w:w="2694" w:type="dxa"/>
            <w:shd w:val="clear" w:color="auto" w:fill="F47522"/>
            <w:vAlign w:val="center"/>
          </w:tcPr>
          <w:p w14:paraId="508FA61E" w14:textId="77777777" w:rsidR="00E93B2B" w:rsidRPr="004D5EEB" w:rsidRDefault="00E93B2B" w:rsidP="00435C39">
            <w:pPr>
              <w:pStyle w:val="Tableheading"/>
              <w:spacing w:before="120" w:after="0" w:line="260" w:lineRule="atLeast"/>
              <w:jc w:val="center"/>
              <w:rPr>
                <w:rFonts w:ascii="Tenorite" w:hAnsi="Tenorite" w:cstheme="minorHAnsi"/>
                <w:color w:val="FFFFFF" w:themeColor="background1"/>
                <w:sz w:val="22"/>
              </w:rPr>
            </w:pPr>
            <w:r w:rsidRPr="004D5EEB">
              <w:rPr>
                <w:rFonts w:ascii="Tenorite" w:hAnsi="Tenorite" w:cstheme="minorHAnsi"/>
                <w:color w:val="FFFFFF" w:themeColor="background1"/>
                <w:sz w:val="22"/>
              </w:rPr>
              <w:t>FREQUENCY</w:t>
            </w:r>
          </w:p>
        </w:tc>
      </w:tr>
      <w:tr w:rsidR="00E93B2B" w:rsidRPr="004D5EEB" w14:paraId="3A437CD0" w14:textId="77777777" w:rsidTr="00E93B2B">
        <w:trPr>
          <w:trHeight w:val="283"/>
          <w:jc w:val="center"/>
        </w:trPr>
        <w:tc>
          <w:tcPr>
            <w:tcW w:w="6912" w:type="dxa"/>
            <w:vAlign w:val="center"/>
          </w:tcPr>
          <w:p w14:paraId="2D2AE355" w14:textId="77777777" w:rsidR="00E93B2B" w:rsidRPr="004D5EEB" w:rsidRDefault="00E93B2B" w:rsidP="00435C39">
            <w:pPr>
              <w:pStyle w:val="Tabletext"/>
              <w:spacing w:before="120" w:after="0" w:line="260" w:lineRule="atLeast"/>
              <w:rPr>
                <w:rFonts w:ascii="Tenorite" w:hAnsi="Tenorite" w:cstheme="minorHAnsi"/>
                <w:sz w:val="22"/>
              </w:rPr>
            </w:pPr>
            <w:r w:rsidRPr="004D5EEB">
              <w:rPr>
                <w:rFonts w:ascii="Tenorite" w:hAnsi="Tenorite" w:cstheme="minorHAnsi"/>
                <w:sz w:val="22"/>
              </w:rPr>
              <w:t xml:space="preserve">Uniform required </w:t>
            </w:r>
          </w:p>
        </w:tc>
        <w:sdt>
          <w:sdtPr>
            <w:rPr>
              <w:rFonts w:ascii="Tenorite" w:hAnsi="Tenorite" w:cstheme="minorHAnsi"/>
              <w:sz w:val="22"/>
            </w:rPr>
            <w:id w:val="407194592"/>
            <w:placeholder>
              <w:docPart w:val="7029BEC0F52B483DBAEC7A4389BC50F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15FFB95" w14:textId="37FFD951" w:rsidR="00E93B2B" w:rsidRPr="004D5EEB" w:rsidRDefault="001721A2" w:rsidP="00435C39">
                <w:pPr>
                  <w:pStyle w:val="Tabletext"/>
                  <w:spacing w:before="120" w:after="0" w:line="260" w:lineRule="atLeast"/>
                  <w:jc w:val="center"/>
                  <w:rPr>
                    <w:rFonts w:ascii="Tenorite" w:hAnsi="Tenorite" w:cstheme="minorHAnsi"/>
                    <w:sz w:val="22"/>
                  </w:rPr>
                </w:pPr>
                <w:r>
                  <w:rPr>
                    <w:rFonts w:ascii="Tenorite" w:hAnsi="Tenorite" w:cstheme="minorHAnsi"/>
                    <w:sz w:val="22"/>
                  </w:rPr>
                  <w:t>Never</w:t>
                </w:r>
              </w:p>
            </w:tc>
          </w:sdtContent>
        </w:sdt>
      </w:tr>
      <w:tr w:rsidR="00E93B2B" w:rsidRPr="004D5EEB" w14:paraId="205439D7" w14:textId="77777777" w:rsidTr="00E93B2B">
        <w:trPr>
          <w:trHeight w:val="283"/>
          <w:jc w:val="center"/>
        </w:trPr>
        <w:tc>
          <w:tcPr>
            <w:tcW w:w="6912" w:type="dxa"/>
            <w:vAlign w:val="center"/>
          </w:tcPr>
          <w:p w14:paraId="4A1810CD" w14:textId="77777777" w:rsidR="00E93B2B" w:rsidRPr="004D5EEB" w:rsidRDefault="00E93B2B" w:rsidP="00435C39">
            <w:pPr>
              <w:pStyle w:val="Tabletext"/>
              <w:spacing w:before="120" w:after="0" w:line="260" w:lineRule="atLeast"/>
              <w:rPr>
                <w:rFonts w:ascii="Tenorite" w:hAnsi="Tenorite" w:cstheme="minorHAnsi"/>
                <w:sz w:val="22"/>
              </w:rPr>
            </w:pPr>
            <w:r w:rsidRPr="004D5EEB">
              <w:rPr>
                <w:rFonts w:ascii="Tenorite" w:hAnsi="Tenorite" w:cstheme="minorHAnsi"/>
                <w:sz w:val="22"/>
              </w:rPr>
              <w:t>Personal Protective Equipment (PPE) required:</w:t>
            </w:r>
          </w:p>
          <w:p w14:paraId="18496F21" w14:textId="77777777" w:rsidR="00E93B2B" w:rsidRPr="004D5EEB" w:rsidRDefault="00E93B2B" w:rsidP="00E93B2B">
            <w:pPr>
              <w:pStyle w:val="Tabletext"/>
              <w:numPr>
                <w:ilvl w:val="0"/>
                <w:numId w:val="41"/>
              </w:numPr>
              <w:spacing w:before="120" w:after="0" w:line="260" w:lineRule="atLeast"/>
              <w:rPr>
                <w:rFonts w:ascii="Tenorite" w:hAnsi="Tenorite" w:cstheme="minorHAnsi"/>
                <w:sz w:val="22"/>
              </w:rPr>
            </w:pPr>
            <w:r w:rsidRPr="004D5EEB">
              <w:rPr>
                <w:rFonts w:ascii="Tenorite" w:hAnsi="Tenorite" w:cstheme="minorHAnsi"/>
                <w:sz w:val="22"/>
              </w:rPr>
              <w:t>Steel capped shoes</w:t>
            </w:r>
          </w:p>
          <w:p w14:paraId="5438F29E" w14:textId="77777777" w:rsidR="00E93B2B" w:rsidRPr="004D5EEB" w:rsidRDefault="00E93B2B" w:rsidP="00E93B2B">
            <w:pPr>
              <w:pStyle w:val="Tabletext"/>
              <w:numPr>
                <w:ilvl w:val="0"/>
                <w:numId w:val="41"/>
              </w:numPr>
              <w:spacing w:before="120" w:after="0" w:line="260" w:lineRule="atLeast"/>
              <w:rPr>
                <w:rFonts w:ascii="Tenorite" w:hAnsi="Tenorite" w:cstheme="minorHAnsi"/>
                <w:sz w:val="22"/>
              </w:rPr>
            </w:pPr>
            <w:r w:rsidRPr="004D5EEB">
              <w:rPr>
                <w:rFonts w:ascii="Tenorite" w:hAnsi="Tenorite" w:cstheme="minorHAnsi"/>
                <w:sz w:val="22"/>
              </w:rPr>
              <w:t>High visibility vest or clothing</w:t>
            </w:r>
          </w:p>
        </w:tc>
        <w:sdt>
          <w:sdtPr>
            <w:rPr>
              <w:rFonts w:ascii="Tenorite" w:hAnsi="Tenorite" w:cstheme="minorHAnsi"/>
              <w:sz w:val="22"/>
            </w:rPr>
            <w:id w:val="407194593"/>
            <w:placeholder>
              <w:docPart w:val="BC9BB814145B4C1E8BCAE05678652F2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C088FE" w14:textId="77777777" w:rsidR="00E93B2B" w:rsidRPr="004D5EEB" w:rsidRDefault="00E93B2B" w:rsidP="00435C39">
                <w:pPr>
                  <w:pStyle w:val="Tabletext"/>
                  <w:spacing w:before="120" w:after="0" w:line="260" w:lineRule="atLeast"/>
                  <w:jc w:val="center"/>
                  <w:rPr>
                    <w:rFonts w:ascii="Tenorite" w:hAnsi="Tenorite" w:cstheme="minorHAnsi"/>
                    <w:sz w:val="22"/>
                  </w:rPr>
                </w:pPr>
                <w:r w:rsidRPr="004D5EEB">
                  <w:rPr>
                    <w:rFonts w:ascii="Tenorite" w:hAnsi="Tenorite" w:cstheme="minorHAnsi"/>
                    <w:sz w:val="22"/>
                  </w:rPr>
                  <w:t>Occasionally</w:t>
                </w:r>
              </w:p>
            </w:tc>
          </w:sdtContent>
        </w:sdt>
      </w:tr>
    </w:tbl>
    <w:p w14:paraId="5A3B9E1B" w14:textId="77777777" w:rsidR="00E93B2B" w:rsidRDefault="00E93B2B" w:rsidP="00E93B2B">
      <w:pPr>
        <w:rPr>
          <w:rFonts w:ascii="Tenorite" w:hAnsi="Tenorite"/>
        </w:rPr>
      </w:pPr>
    </w:p>
    <w:sectPr w:rsidR="00E93B2B" w:rsidSect="00E93B2B">
      <w:headerReference w:type="default" r:id="rId7"/>
      <w:footerReference w:type="default" r:id="rId8"/>
      <w:headerReference w:type="first" r:id="rId9"/>
      <w:pgSz w:w="11906" w:h="16838" w:code="9"/>
      <w:pgMar w:top="851" w:right="1418" w:bottom="1134" w:left="1418" w:header="709" w:footer="1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02EA1" w14:textId="77777777" w:rsidR="00AE7CD5" w:rsidRDefault="00AE7CD5" w:rsidP="00731AF7">
      <w:r>
        <w:separator/>
      </w:r>
    </w:p>
  </w:endnote>
  <w:endnote w:type="continuationSeparator" w:id="0">
    <w:p w14:paraId="2BAE794C" w14:textId="77777777" w:rsidR="00AE7CD5" w:rsidRDefault="00AE7CD5" w:rsidP="00731AF7">
      <w:r>
        <w:continuationSeparator/>
      </w:r>
    </w:p>
  </w:endnote>
  <w:endnote w:type="continuationNotice" w:id="1">
    <w:p w14:paraId="6B5B3055" w14:textId="77777777" w:rsidR="00AE7CD5" w:rsidRDefault="00AE7C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enorite,Calibri,Times">
    <w:altName w:val="Tenorit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 B3 Light">
    <w:altName w:val="Courier New"/>
    <w:panose1 w:val="00000000000000000000"/>
    <w:charset w:val="00"/>
    <w:family w:val="modern"/>
    <w:notTrueType/>
    <w:pitch w:val="variable"/>
    <w:sig w:usb0="00000001" w:usb1="00000000" w:usb2="00000000" w:usb3="00000000" w:csb0="00000009" w:csb1="00000000"/>
  </w:font>
  <w:font w:name="Tenorite">
    <w:altName w:val="Cambria"/>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A66FA" w14:textId="2CE420CA" w:rsidR="00B25086" w:rsidRPr="00836232" w:rsidRDefault="00B25086" w:rsidP="00B25086">
    <w:pPr>
      <w:pStyle w:val="Footer"/>
      <w:tabs>
        <w:tab w:val="clear" w:pos="4513"/>
        <w:tab w:val="clear" w:pos="9026"/>
      </w:tabs>
      <w:rPr>
        <w:rFonts w:ascii="Arial" w:hAnsi="Arial" w:cs="Arial"/>
        <w:b/>
        <w:color w:val="DC7323"/>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1CE21" w14:textId="77777777" w:rsidR="00AE7CD5" w:rsidRDefault="00AE7CD5" w:rsidP="00731AF7">
      <w:r>
        <w:separator/>
      </w:r>
    </w:p>
  </w:footnote>
  <w:footnote w:type="continuationSeparator" w:id="0">
    <w:p w14:paraId="163634CC" w14:textId="77777777" w:rsidR="00AE7CD5" w:rsidRDefault="00AE7CD5" w:rsidP="00731AF7">
      <w:r>
        <w:continuationSeparator/>
      </w:r>
    </w:p>
  </w:footnote>
  <w:footnote w:type="continuationNotice" w:id="1">
    <w:p w14:paraId="29E09093" w14:textId="77777777" w:rsidR="00AE7CD5" w:rsidRDefault="00AE7C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16ACFADC" w14:paraId="103EC2AD" w14:textId="77777777" w:rsidTr="16ACFADC">
      <w:trPr>
        <w:trHeight w:val="300"/>
      </w:trPr>
      <w:tc>
        <w:tcPr>
          <w:tcW w:w="3115" w:type="dxa"/>
        </w:tcPr>
        <w:p w14:paraId="28E70B01" w14:textId="6509BFBB" w:rsidR="16ACFADC" w:rsidRDefault="16ACFADC" w:rsidP="16ACFADC">
          <w:pPr>
            <w:pStyle w:val="Header"/>
            <w:ind w:left="-115"/>
          </w:pPr>
        </w:p>
      </w:tc>
      <w:tc>
        <w:tcPr>
          <w:tcW w:w="3115" w:type="dxa"/>
        </w:tcPr>
        <w:p w14:paraId="37A4A4CD" w14:textId="5EC488BB" w:rsidR="16ACFADC" w:rsidRDefault="16ACFADC" w:rsidP="16ACFADC">
          <w:pPr>
            <w:pStyle w:val="Header"/>
            <w:jc w:val="center"/>
          </w:pPr>
        </w:p>
      </w:tc>
      <w:tc>
        <w:tcPr>
          <w:tcW w:w="3115" w:type="dxa"/>
        </w:tcPr>
        <w:p w14:paraId="0EB325EB" w14:textId="173B3E7A" w:rsidR="16ACFADC" w:rsidRDefault="16ACFADC" w:rsidP="16ACFADC">
          <w:pPr>
            <w:pStyle w:val="Header"/>
            <w:ind w:right="-115"/>
            <w:jc w:val="right"/>
          </w:pPr>
        </w:p>
      </w:tc>
    </w:tr>
  </w:tbl>
  <w:p w14:paraId="45A3C276" w14:textId="0EF6E646" w:rsidR="16ACFADC" w:rsidRDefault="16ACFADC" w:rsidP="16ACFA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CFF12" w14:textId="7AE08779" w:rsidR="00F321A3" w:rsidRDefault="00F321A3">
    <w:pPr>
      <w:pStyle w:val="Header"/>
    </w:pPr>
    <w:r>
      <w:rPr>
        <w:noProof/>
      </w:rPr>
      <w:drawing>
        <wp:anchor distT="0" distB="0" distL="114300" distR="114300" simplePos="0" relativeHeight="251658240" behindDoc="1" locked="0" layoutInCell="1" allowOverlap="1" wp14:anchorId="12BA3541" wp14:editId="0C99C1AD">
          <wp:simplePos x="0" y="0"/>
          <wp:positionH relativeFrom="column">
            <wp:posOffset>0</wp:posOffset>
          </wp:positionH>
          <wp:positionV relativeFrom="paragraph">
            <wp:posOffset>-635</wp:posOffset>
          </wp:positionV>
          <wp:extent cx="2383609" cy="724948"/>
          <wp:effectExtent l="0" t="0" r="4445" b="0"/>
          <wp:wrapNone/>
          <wp:docPr id="1488831490" name="Picture 1488831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
                    <a:extLst>
                      <a:ext uri="{28A0092B-C50C-407E-A947-70E740481C1C}">
                        <a14:useLocalDpi xmlns:a14="http://schemas.microsoft.com/office/drawing/2010/main" val="0"/>
                      </a:ext>
                    </a:extLst>
                  </a:blip>
                  <a:stretch>
                    <a:fillRect/>
                  </a:stretch>
                </pic:blipFill>
                <pic:spPr>
                  <a:xfrm>
                    <a:off x="0" y="0"/>
                    <a:ext cx="2383609" cy="7249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F7F6"/>
    <w:multiLevelType w:val="hybridMultilevel"/>
    <w:tmpl w:val="E228BA4A"/>
    <w:lvl w:ilvl="0" w:tplc="5268C02A">
      <w:start w:val="1"/>
      <w:numFmt w:val="lowerLetter"/>
      <w:lvlText w:val="%1."/>
      <w:lvlJc w:val="left"/>
      <w:pPr>
        <w:ind w:left="720" w:hanging="360"/>
      </w:pPr>
      <w:rPr>
        <w:rFonts w:ascii="Tenorite,Calibri,Times" w:hAnsi="Tenorite,Calibri,Times" w:hint="default"/>
      </w:rPr>
    </w:lvl>
    <w:lvl w:ilvl="1" w:tplc="92703514">
      <w:start w:val="1"/>
      <w:numFmt w:val="lowerLetter"/>
      <w:lvlText w:val="%2."/>
      <w:lvlJc w:val="left"/>
      <w:pPr>
        <w:ind w:left="1440" w:hanging="360"/>
      </w:pPr>
    </w:lvl>
    <w:lvl w:ilvl="2" w:tplc="888E3EC4">
      <w:start w:val="1"/>
      <w:numFmt w:val="lowerRoman"/>
      <w:lvlText w:val="%3."/>
      <w:lvlJc w:val="right"/>
      <w:pPr>
        <w:ind w:left="2160" w:hanging="180"/>
      </w:pPr>
    </w:lvl>
    <w:lvl w:ilvl="3" w:tplc="7A92B964">
      <w:start w:val="1"/>
      <w:numFmt w:val="decimal"/>
      <w:lvlText w:val="%4."/>
      <w:lvlJc w:val="left"/>
      <w:pPr>
        <w:ind w:left="2880" w:hanging="360"/>
      </w:pPr>
    </w:lvl>
    <w:lvl w:ilvl="4" w:tplc="DC14A300">
      <w:start w:val="1"/>
      <w:numFmt w:val="lowerLetter"/>
      <w:lvlText w:val="%5."/>
      <w:lvlJc w:val="left"/>
      <w:pPr>
        <w:ind w:left="3600" w:hanging="360"/>
      </w:pPr>
    </w:lvl>
    <w:lvl w:ilvl="5" w:tplc="C24C6A7A">
      <w:start w:val="1"/>
      <w:numFmt w:val="lowerRoman"/>
      <w:lvlText w:val="%6."/>
      <w:lvlJc w:val="right"/>
      <w:pPr>
        <w:ind w:left="4320" w:hanging="180"/>
      </w:pPr>
    </w:lvl>
    <w:lvl w:ilvl="6" w:tplc="34BEEBDE">
      <w:start w:val="1"/>
      <w:numFmt w:val="decimal"/>
      <w:lvlText w:val="%7."/>
      <w:lvlJc w:val="left"/>
      <w:pPr>
        <w:ind w:left="5040" w:hanging="360"/>
      </w:pPr>
    </w:lvl>
    <w:lvl w:ilvl="7" w:tplc="434C3FEE">
      <w:start w:val="1"/>
      <w:numFmt w:val="lowerLetter"/>
      <w:lvlText w:val="%8."/>
      <w:lvlJc w:val="left"/>
      <w:pPr>
        <w:ind w:left="5760" w:hanging="360"/>
      </w:pPr>
    </w:lvl>
    <w:lvl w:ilvl="8" w:tplc="1A942768">
      <w:start w:val="1"/>
      <w:numFmt w:val="lowerRoman"/>
      <w:lvlText w:val="%9."/>
      <w:lvlJc w:val="right"/>
      <w:pPr>
        <w:ind w:left="6480" w:hanging="180"/>
      </w:pPr>
    </w:lvl>
  </w:abstractNum>
  <w:abstractNum w:abstractNumId="1" w15:restartNumberingAfterBreak="0">
    <w:nsid w:val="06E8348A"/>
    <w:multiLevelType w:val="hybridMultilevel"/>
    <w:tmpl w:val="A936F96C"/>
    <w:lvl w:ilvl="0" w:tplc="869C8E2C">
      <w:start w:val="1"/>
      <w:numFmt w:val="lowerLetter"/>
      <w:lvlText w:val="%1."/>
      <w:lvlJc w:val="left"/>
      <w:pPr>
        <w:ind w:left="564" w:hanging="564"/>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6F05D2F"/>
    <w:multiLevelType w:val="multilevel"/>
    <w:tmpl w:val="2B6E9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B2252"/>
    <w:multiLevelType w:val="hybridMultilevel"/>
    <w:tmpl w:val="982C3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C94984"/>
    <w:multiLevelType w:val="hybridMultilevel"/>
    <w:tmpl w:val="335A7B9A"/>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9621C2D"/>
    <w:multiLevelType w:val="hybridMultilevel"/>
    <w:tmpl w:val="2DEAC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054C7B"/>
    <w:multiLevelType w:val="hybridMultilevel"/>
    <w:tmpl w:val="F1840E66"/>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08A2256"/>
    <w:multiLevelType w:val="hybridMultilevel"/>
    <w:tmpl w:val="7E8E7622"/>
    <w:lvl w:ilvl="0" w:tplc="628C2C54">
      <w:start w:val="1"/>
      <w:numFmt w:val="decimal"/>
      <w:lvlText w:val="%1."/>
      <w:lvlJc w:val="left"/>
      <w:pPr>
        <w:ind w:left="360" w:hanging="360"/>
      </w:pPr>
      <w:rPr>
        <w:rFonts w:hint="default"/>
        <w:b/>
        <w:bCs/>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564625F"/>
    <w:multiLevelType w:val="hybridMultilevel"/>
    <w:tmpl w:val="5BFA2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203807"/>
    <w:multiLevelType w:val="hybridMultilevel"/>
    <w:tmpl w:val="AF109C2C"/>
    <w:lvl w:ilvl="0" w:tplc="0C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91052C5"/>
    <w:multiLevelType w:val="hybridMultilevel"/>
    <w:tmpl w:val="700AC124"/>
    <w:lvl w:ilvl="0" w:tplc="1626143A">
      <w:start w:val="1"/>
      <w:numFmt w:val="lowerLetter"/>
      <w:lvlText w:val="%1."/>
      <w:lvlJc w:val="left"/>
      <w:pPr>
        <w:ind w:left="720" w:hanging="360"/>
      </w:pPr>
      <w:rPr>
        <w:rFonts w:ascii="Tenorite,Calibri,Times" w:hAnsi="Tenorite,Calibri,Times" w:hint="default"/>
      </w:rPr>
    </w:lvl>
    <w:lvl w:ilvl="1" w:tplc="3888337C">
      <w:start w:val="1"/>
      <w:numFmt w:val="lowerLetter"/>
      <w:lvlText w:val="%2."/>
      <w:lvlJc w:val="left"/>
      <w:pPr>
        <w:ind w:left="1440" w:hanging="360"/>
      </w:pPr>
    </w:lvl>
    <w:lvl w:ilvl="2" w:tplc="65D64838">
      <w:start w:val="1"/>
      <w:numFmt w:val="lowerRoman"/>
      <w:lvlText w:val="%3."/>
      <w:lvlJc w:val="right"/>
      <w:pPr>
        <w:ind w:left="2160" w:hanging="180"/>
      </w:pPr>
    </w:lvl>
    <w:lvl w:ilvl="3" w:tplc="F7AE8E9E">
      <w:start w:val="1"/>
      <w:numFmt w:val="decimal"/>
      <w:lvlText w:val="%4."/>
      <w:lvlJc w:val="left"/>
      <w:pPr>
        <w:ind w:left="2880" w:hanging="360"/>
      </w:pPr>
    </w:lvl>
    <w:lvl w:ilvl="4" w:tplc="AEC68118">
      <w:start w:val="1"/>
      <w:numFmt w:val="lowerLetter"/>
      <w:lvlText w:val="%5."/>
      <w:lvlJc w:val="left"/>
      <w:pPr>
        <w:ind w:left="3600" w:hanging="360"/>
      </w:pPr>
    </w:lvl>
    <w:lvl w:ilvl="5" w:tplc="1A160CD2">
      <w:start w:val="1"/>
      <w:numFmt w:val="lowerRoman"/>
      <w:lvlText w:val="%6."/>
      <w:lvlJc w:val="right"/>
      <w:pPr>
        <w:ind w:left="4320" w:hanging="180"/>
      </w:pPr>
    </w:lvl>
    <w:lvl w:ilvl="6" w:tplc="4C4427B0">
      <w:start w:val="1"/>
      <w:numFmt w:val="decimal"/>
      <w:lvlText w:val="%7."/>
      <w:lvlJc w:val="left"/>
      <w:pPr>
        <w:ind w:left="5040" w:hanging="360"/>
      </w:pPr>
    </w:lvl>
    <w:lvl w:ilvl="7" w:tplc="E2D6C5D8">
      <w:start w:val="1"/>
      <w:numFmt w:val="lowerLetter"/>
      <w:lvlText w:val="%8."/>
      <w:lvlJc w:val="left"/>
      <w:pPr>
        <w:ind w:left="5760" w:hanging="360"/>
      </w:pPr>
    </w:lvl>
    <w:lvl w:ilvl="8" w:tplc="A88EFCBA">
      <w:start w:val="1"/>
      <w:numFmt w:val="lowerRoman"/>
      <w:lvlText w:val="%9."/>
      <w:lvlJc w:val="right"/>
      <w:pPr>
        <w:ind w:left="6480" w:hanging="180"/>
      </w:pPr>
    </w:lvl>
  </w:abstractNum>
  <w:abstractNum w:abstractNumId="11" w15:restartNumberingAfterBreak="0">
    <w:nsid w:val="1EF60041"/>
    <w:multiLevelType w:val="hybridMultilevel"/>
    <w:tmpl w:val="368620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0DD732D"/>
    <w:multiLevelType w:val="multilevel"/>
    <w:tmpl w:val="54B2A04A"/>
    <w:lvl w:ilvl="0">
      <w:start w:val="1"/>
      <w:numFmt w:val="bullet"/>
      <w:lvlText w:val="-"/>
      <w:lvlJc w:val="left"/>
      <w:pPr>
        <w:tabs>
          <w:tab w:val="num" w:pos="720"/>
        </w:tabs>
        <w:ind w:left="720" w:hanging="360"/>
      </w:pPr>
      <w:rPr>
        <w:rFonts w:ascii="Tahoma" w:hAnsi="Tahoma"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553609"/>
    <w:multiLevelType w:val="hybridMultilevel"/>
    <w:tmpl w:val="56242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BB7C36"/>
    <w:multiLevelType w:val="hybridMultilevel"/>
    <w:tmpl w:val="D3D421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533580A"/>
    <w:multiLevelType w:val="multilevel"/>
    <w:tmpl w:val="A42CB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072156"/>
    <w:multiLevelType w:val="hybridMultilevel"/>
    <w:tmpl w:val="8DDA81F4"/>
    <w:lvl w:ilvl="0" w:tplc="0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A58249A"/>
    <w:multiLevelType w:val="multilevel"/>
    <w:tmpl w:val="A61A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FD586F"/>
    <w:multiLevelType w:val="hybridMultilevel"/>
    <w:tmpl w:val="CF5E02C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0335461"/>
    <w:multiLevelType w:val="hybridMultilevel"/>
    <w:tmpl w:val="A06020A2"/>
    <w:lvl w:ilvl="0" w:tplc="0C090001">
      <w:start w:val="1"/>
      <w:numFmt w:val="bullet"/>
      <w:lvlText w:val=""/>
      <w:lvlJc w:val="left"/>
      <w:pPr>
        <w:tabs>
          <w:tab w:val="num" w:pos="360"/>
        </w:tabs>
        <w:ind w:left="227" w:hanging="227"/>
      </w:pPr>
      <w:rPr>
        <w:rFonts w:ascii="Symbol" w:hAnsi="Symbol" w:hint="default"/>
        <w:color w:val="80808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4E738A"/>
    <w:multiLevelType w:val="multilevel"/>
    <w:tmpl w:val="76B6B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81424F0"/>
    <w:multiLevelType w:val="hybridMultilevel"/>
    <w:tmpl w:val="04463604"/>
    <w:lvl w:ilvl="0" w:tplc="0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A4A6A38"/>
    <w:multiLevelType w:val="hybridMultilevel"/>
    <w:tmpl w:val="8D24170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AEC2D74"/>
    <w:multiLevelType w:val="hybridMultilevel"/>
    <w:tmpl w:val="DF52D0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5" w15:restartNumberingAfterBreak="0">
    <w:nsid w:val="3E0220E4"/>
    <w:multiLevelType w:val="hybridMultilevel"/>
    <w:tmpl w:val="F9EC6C9C"/>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3E4779C7"/>
    <w:multiLevelType w:val="hybridMultilevel"/>
    <w:tmpl w:val="2C5AE3F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31D697F"/>
    <w:multiLevelType w:val="hybridMultilevel"/>
    <w:tmpl w:val="E2E28298"/>
    <w:lvl w:ilvl="0" w:tplc="61D45F20">
      <w:start w:val="1"/>
      <w:numFmt w:val="lowerLetter"/>
      <w:lvlText w:val="%1."/>
      <w:lvlJc w:val="left"/>
      <w:pPr>
        <w:ind w:left="924" w:hanging="56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38C1628"/>
    <w:multiLevelType w:val="hybridMultilevel"/>
    <w:tmpl w:val="1C36B0A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0C01B9"/>
    <w:multiLevelType w:val="hybridMultilevel"/>
    <w:tmpl w:val="7DF212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A316D8F"/>
    <w:multiLevelType w:val="hybridMultilevel"/>
    <w:tmpl w:val="B6CE75EA"/>
    <w:lvl w:ilvl="0" w:tplc="1B945808">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434D40"/>
    <w:multiLevelType w:val="hybridMultilevel"/>
    <w:tmpl w:val="A5C4CE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45B6C72"/>
    <w:multiLevelType w:val="hybridMultilevel"/>
    <w:tmpl w:val="6AA46BAE"/>
    <w:lvl w:ilvl="0" w:tplc="23B67292">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cs="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cs="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cs="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33" w15:restartNumberingAfterBreak="0">
    <w:nsid w:val="55A30722"/>
    <w:multiLevelType w:val="hybridMultilevel"/>
    <w:tmpl w:val="7744CD92"/>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5B6CBCC2"/>
    <w:multiLevelType w:val="hybridMultilevel"/>
    <w:tmpl w:val="130E8530"/>
    <w:lvl w:ilvl="0" w:tplc="F836F8B0">
      <w:start w:val="1"/>
      <w:numFmt w:val="bullet"/>
      <w:lvlText w:val=""/>
      <w:lvlJc w:val="left"/>
      <w:pPr>
        <w:ind w:left="720" w:hanging="360"/>
      </w:pPr>
      <w:rPr>
        <w:rFonts w:ascii="Symbol" w:hAnsi="Symbol" w:hint="default"/>
      </w:rPr>
    </w:lvl>
    <w:lvl w:ilvl="1" w:tplc="001EBC1E">
      <w:start w:val="1"/>
      <w:numFmt w:val="bullet"/>
      <w:lvlText w:val=""/>
      <w:lvlJc w:val="left"/>
      <w:pPr>
        <w:ind w:left="927" w:hanging="360"/>
      </w:pPr>
      <w:rPr>
        <w:rFonts w:ascii="Symbol" w:hAnsi="Symbol" w:hint="default"/>
      </w:rPr>
    </w:lvl>
    <w:lvl w:ilvl="2" w:tplc="6C1CD01E">
      <w:start w:val="1"/>
      <w:numFmt w:val="bullet"/>
      <w:lvlText w:val=""/>
      <w:lvlJc w:val="left"/>
      <w:pPr>
        <w:ind w:left="2160" w:hanging="360"/>
      </w:pPr>
      <w:rPr>
        <w:rFonts w:ascii="Wingdings" w:hAnsi="Wingdings" w:hint="default"/>
      </w:rPr>
    </w:lvl>
    <w:lvl w:ilvl="3" w:tplc="C444F7F2">
      <w:start w:val="1"/>
      <w:numFmt w:val="bullet"/>
      <w:lvlText w:val=""/>
      <w:lvlJc w:val="left"/>
      <w:pPr>
        <w:ind w:left="2880" w:hanging="360"/>
      </w:pPr>
      <w:rPr>
        <w:rFonts w:ascii="Symbol" w:hAnsi="Symbol" w:hint="default"/>
      </w:rPr>
    </w:lvl>
    <w:lvl w:ilvl="4" w:tplc="A2A07054">
      <w:start w:val="1"/>
      <w:numFmt w:val="bullet"/>
      <w:lvlText w:val="o"/>
      <w:lvlJc w:val="left"/>
      <w:pPr>
        <w:ind w:left="3600" w:hanging="360"/>
      </w:pPr>
      <w:rPr>
        <w:rFonts w:ascii="Courier New" w:hAnsi="Courier New" w:hint="default"/>
      </w:rPr>
    </w:lvl>
    <w:lvl w:ilvl="5" w:tplc="B4689588">
      <w:start w:val="1"/>
      <w:numFmt w:val="bullet"/>
      <w:lvlText w:val=""/>
      <w:lvlJc w:val="left"/>
      <w:pPr>
        <w:ind w:left="4320" w:hanging="360"/>
      </w:pPr>
      <w:rPr>
        <w:rFonts w:ascii="Wingdings" w:hAnsi="Wingdings" w:hint="default"/>
      </w:rPr>
    </w:lvl>
    <w:lvl w:ilvl="6" w:tplc="E7F66796">
      <w:start w:val="1"/>
      <w:numFmt w:val="bullet"/>
      <w:lvlText w:val=""/>
      <w:lvlJc w:val="left"/>
      <w:pPr>
        <w:ind w:left="5040" w:hanging="360"/>
      </w:pPr>
      <w:rPr>
        <w:rFonts w:ascii="Symbol" w:hAnsi="Symbol" w:hint="default"/>
      </w:rPr>
    </w:lvl>
    <w:lvl w:ilvl="7" w:tplc="62C0F564">
      <w:start w:val="1"/>
      <w:numFmt w:val="bullet"/>
      <w:lvlText w:val="o"/>
      <w:lvlJc w:val="left"/>
      <w:pPr>
        <w:ind w:left="5760" w:hanging="360"/>
      </w:pPr>
      <w:rPr>
        <w:rFonts w:ascii="Courier New" w:hAnsi="Courier New" w:hint="default"/>
      </w:rPr>
    </w:lvl>
    <w:lvl w:ilvl="8" w:tplc="87AEAC36">
      <w:start w:val="1"/>
      <w:numFmt w:val="bullet"/>
      <w:lvlText w:val=""/>
      <w:lvlJc w:val="left"/>
      <w:pPr>
        <w:ind w:left="6480" w:hanging="360"/>
      </w:pPr>
      <w:rPr>
        <w:rFonts w:ascii="Wingdings" w:hAnsi="Wingdings" w:hint="default"/>
      </w:rPr>
    </w:lvl>
  </w:abstractNum>
  <w:abstractNum w:abstractNumId="35" w15:restartNumberingAfterBreak="0">
    <w:nsid w:val="5B9945F9"/>
    <w:multiLevelType w:val="hybridMultilevel"/>
    <w:tmpl w:val="6CE85E8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C964B0"/>
    <w:multiLevelType w:val="multilevel"/>
    <w:tmpl w:val="EF66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C563FF"/>
    <w:multiLevelType w:val="hybridMultilevel"/>
    <w:tmpl w:val="0A443D2A"/>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5344605"/>
    <w:multiLevelType w:val="hybridMultilevel"/>
    <w:tmpl w:val="F2402088"/>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68C93563"/>
    <w:multiLevelType w:val="hybridMultilevel"/>
    <w:tmpl w:val="DCA43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BCD72EF"/>
    <w:multiLevelType w:val="hybridMultilevel"/>
    <w:tmpl w:val="FF8E74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D412146"/>
    <w:multiLevelType w:val="hybridMultilevel"/>
    <w:tmpl w:val="816EBF8E"/>
    <w:lvl w:ilvl="0" w:tplc="43BA89F8">
      <w:start w:val="1"/>
      <w:numFmt w:val="bullet"/>
      <w:lvlText w:val=""/>
      <w:lvlJc w:val="left"/>
      <w:pPr>
        <w:ind w:left="720" w:hanging="360"/>
      </w:pPr>
      <w:rPr>
        <w:rFonts w:ascii="Symbol" w:hAnsi="Symbol" w:hint="default"/>
      </w:rPr>
    </w:lvl>
    <w:lvl w:ilvl="1" w:tplc="8F88C324">
      <w:start w:val="1"/>
      <w:numFmt w:val="bullet"/>
      <w:lvlText w:val="o"/>
      <w:lvlJc w:val="left"/>
      <w:pPr>
        <w:ind w:left="1440" w:hanging="360"/>
      </w:pPr>
      <w:rPr>
        <w:rFonts w:ascii="Courier New" w:hAnsi="Courier New" w:hint="default"/>
      </w:rPr>
    </w:lvl>
    <w:lvl w:ilvl="2" w:tplc="E0C44C62">
      <w:start w:val="1"/>
      <w:numFmt w:val="bullet"/>
      <w:lvlText w:val=""/>
      <w:lvlJc w:val="left"/>
      <w:pPr>
        <w:ind w:left="2160" w:hanging="360"/>
      </w:pPr>
      <w:rPr>
        <w:rFonts w:ascii="Wingdings" w:hAnsi="Wingdings" w:hint="default"/>
      </w:rPr>
    </w:lvl>
    <w:lvl w:ilvl="3" w:tplc="AD10D080">
      <w:start w:val="1"/>
      <w:numFmt w:val="bullet"/>
      <w:lvlText w:val=""/>
      <w:lvlJc w:val="left"/>
      <w:pPr>
        <w:ind w:left="2880" w:hanging="360"/>
      </w:pPr>
      <w:rPr>
        <w:rFonts w:ascii="Symbol" w:hAnsi="Symbol" w:hint="default"/>
      </w:rPr>
    </w:lvl>
    <w:lvl w:ilvl="4" w:tplc="56AEE27A">
      <w:start w:val="1"/>
      <w:numFmt w:val="bullet"/>
      <w:lvlText w:val="o"/>
      <w:lvlJc w:val="left"/>
      <w:pPr>
        <w:ind w:left="3600" w:hanging="360"/>
      </w:pPr>
      <w:rPr>
        <w:rFonts w:ascii="Courier New" w:hAnsi="Courier New" w:hint="default"/>
      </w:rPr>
    </w:lvl>
    <w:lvl w:ilvl="5" w:tplc="F1EED3F8">
      <w:start w:val="1"/>
      <w:numFmt w:val="bullet"/>
      <w:lvlText w:val=""/>
      <w:lvlJc w:val="left"/>
      <w:pPr>
        <w:ind w:left="4320" w:hanging="360"/>
      </w:pPr>
      <w:rPr>
        <w:rFonts w:ascii="Wingdings" w:hAnsi="Wingdings" w:hint="default"/>
      </w:rPr>
    </w:lvl>
    <w:lvl w:ilvl="6" w:tplc="5A221F34">
      <w:start w:val="1"/>
      <w:numFmt w:val="bullet"/>
      <w:lvlText w:val=""/>
      <w:lvlJc w:val="left"/>
      <w:pPr>
        <w:ind w:left="5040" w:hanging="360"/>
      </w:pPr>
      <w:rPr>
        <w:rFonts w:ascii="Symbol" w:hAnsi="Symbol" w:hint="default"/>
      </w:rPr>
    </w:lvl>
    <w:lvl w:ilvl="7" w:tplc="578ABB1C">
      <w:start w:val="1"/>
      <w:numFmt w:val="bullet"/>
      <w:lvlText w:val="o"/>
      <w:lvlJc w:val="left"/>
      <w:pPr>
        <w:ind w:left="5760" w:hanging="360"/>
      </w:pPr>
      <w:rPr>
        <w:rFonts w:ascii="Courier New" w:hAnsi="Courier New" w:hint="default"/>
      </w:rPr>
    </w:lvl>
    <w:lvl w:ilvl="8" w:tplc="A9C80EC8">
      <w:start w:val="1"/>
      <w:numFmt w:val="bullet"/>
      <w:lvlText w:val=""/>
      <w:lvlJc w:val="left"/>
      <w:pPr>
        <w:ind w:left="6480" w:hanging="360"/>
      </w:pPr>
      <w:rPr>
        <w:rFonts w:ascii="Wingdings" w:hAnsi="Wingdings" w:hint="default"/>
      </w:rPr>
    </w:lvl>
  </w:abstractNum>
  <w:abstractNum w:abstractNumId="42" w15:restartNumberingAfterBreak="0">
    <w:nsid w:val="73F671ED"/>
    <w:multiLevelType w:val="hybridMultilevel"/>
    <w:tmpl w:val="7DF212E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43720E0"/>
    <w:multiLevelType w:val="hybridMultilevel"/>
    <w:tmpl w:val="7DF212E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9092A34"/>
    <w:multiLevelType w:val="hybridMultilevel"/>
    <w:tmpl w:val="970ADBEC"/>
    <w:lvl w:ilvl="0" w:tplc="0C090001">
      <w:start w:val="1"/>
      <w:numFmt w:val="bullet"/>
      <w:lvlText w:val=""/>
      <w:lvlJc w:val="left"/>
      <w:pPr>
        <w:ind w:left="4329" w:hanging="360"/>
      </w:pPr>
      <w:rPr>
        <w:rFonts w:ascii="Symbol" w:hAnsi="Symbol" w:hint="default"/>
      </w:rPr>
    </w:lvl>
    <w:lvl w:ilvl="1" w:tplc="0C090003" w:tentative="1">
      <w:start w:val="1"/>
      <w:numFmt w:val="bullet"/>
      <w:lvlText w:val="o"/>
      <w:lvlJc w:val="left"/>
      <w:pPr>
        <w:ind w:left="5049" w:hanging="360"/>
      </w:pPr>
      <w:rPr>
        <w:rFonts w:ascii="Courier New" w:hAnsi="Courier New" w:cs="Courier New" w:hint="default"/>
      </w:rPr>
    </w:lvl>
    <w:lvl w:ilvl="2" w:tplc="0C090005" w:tentative="1">
      <w:start w:val="1"/>
      <w:numFmt w:val="bullet"/>
      <w:lvlText w:val=""/>
      <w:lvlJc w:val="left"/>
      <w:pPr>
        <w:ind w:left="5769" w:hanging="360"/>
      </w:pPr>
      <w:rPr>
        <w:rFonts w:ascii="Wingdings" w:hAnsi="Wingdings" w:hint="default"/>
      </w:rPr>
    </w:lvl>
    <w:lvl w:ilvl="3" w:tplc="0C090001" w:tentative="1">
      <w:start w:val="1"/>
      <w:numFmt w:val="bullet"/>
      <w:lvlText w:val=""/>
      <w:lvlJc w:val="left"/>
      <w:pPr>
        <w:ind w:left="6489" w:hanging="360"/>
      </w:pPr>
      <w:rPr>
        <w:rFonts w:ascii="Symbol" w:hAnsi="Symbol" w:hint="default"/>
      </w:rPr>
    </w:lvl>
    <w:lvl w:ilvl="4" w:tplc="0C090003" w:tentative="1">
      <w:start w:val="1"/>
      <w:numFmt w:val="bullet"/>
      <w:lvlText w:val="o"/>
      <w:lvlJc w:val="left"/>
      <w:pPr>
        <w:ind w:left="7209" w:hanging="360"/>
      </w:pPr>
      <w:rPr>
        <w:rFonts w:ascii="Courier New" w:hAnsi="Courier New" w:cs="Courier New" w:hint="default"/>
      </w:rPr>
    </w:lvl>
    <w:lvl w:ilvl="5" w:tplc="0C090005" w:tentative="1">
      <w:start w:val="1"/>
      <w:numFmt w:val="bullet"/>
      <w:lvlText w:val=""/>
      <w:lvlJc w:val="left"/>
      <w:pPr>
        <w:ind w:left="7929" w:hanging="360"/>
      </w:pPr>
      <w:rPr>
        <w:rFonts w:ascii="Wingdings" w:hAnsi="Wingdings" w:hint="default"/>
      </w:rPr>
    </w:lvl>
    <w:lvl w:ilvl="6" w:tplc="0C090001" w:tentative="1">
      <w:start w:val="1"/>
      <w:numFmt w:val="bullet"/>
      <w:lvlText w:val=""/>
      <w:lvlJc w:val="left"/>
      <w:pPr>
        <w:ind w:left="8649" w:hanging="360"/>
      </w:pPr>
      <w:rPr>
        <w:rFonts w:ascii="Symbol" w:hAnsi="Symbol" w:hint="default"/>
      </w:rPr>
    </w:lvl>
    <w:lvl w:ilvl="7" w:tplc="0C090003" w:tentative="1">
      <w:start w:val="1"/>
      <w:numFmt w:val="bullet"/>
      <w:lvlText w:val="o"/>
      <w:lvlJc w:val="left"/>
      <w:pPr>
        <w:ind w:left="9369" w:hanging="360"/>
      </w:pPr>
      <w:rPr>
        <w:rFonts w:ascii="Courier New" w:hAnsi="Courier New" w:cs="Courier New" w:hint="default"/>
      </w:rPr>
    </w:lvl>
    <w:lvl w:ilvl="8" w:tplc="0C090005" w:tentative="1">
      <w:start w:val="1"/>
      <w:numFmt w:val="bullet"/>
      <w:lvlText w:val=""/>
      <w:lvlJc w:val="left"/>
      <w:pPr>
        <w:ind w:left="10089" w:hanging="360"/>
      </w:pPr>
      <w:rPr>
        <w:rFonts w:ascii="Wingdings" w:hAnsi="Wingdings" w:hint="default"/>
      </w:rPr>
    </w:lvl>
  </w:abstractNum>
  <w:abstractNum w:abstractNumId="45" w15:restartNumberingAfterBreak="0">
    <w:nsid w:val="7BFE0FB0"/>
    <w:multiLevelType w:val="hybridMultilevel"/>
    <w:tmpl w:val="BB3A4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E652EE0"/>
    <w:multiLevelType w:val="hybridMultilevel"/>
    <w:tmpl w:val="15FA7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55296174">
    <w:abstractNumId w:val="41"/>
  </w:num>
  <w:num w:numId="2" w16cid:durableId="1533569703">
    <w:abstractNumId w:val="34"/>
  </w:num>
  <w:num w:numId="3" w16cid:durableId="1827547762">
    <w:abstractNumId w:val="0"/>
  </w:num>
  <w:num w:numId="4" w16cid:durableId="1115756591">
    <w:abstractNumId w:val="10"/>
  </w:num>
  <w:num w:numId="5" w16cid:durableId="657535110">
    <w:abstractNumId w:val="24"/>
  </w:num>
  <w:num w:numId="6" w16cid:durableId="1794211815">
    <w:abstractNumId w:val="13"/>
  </w:num>
  <w:num w:numId="7" w16cid:durableId="1255674482">
    <w:abstractNumId w:val="35"/>
  </w:num>
  <w:num w:numId="8" w16cid:durableId="491992893">
    <w:abstractNumId w:val="37"/>
  </w:num>
  <w:num w:numId="9" w16cid:durableId="1506869812">
    <w:abstractNumId w:val="1"/>
  </w:num>
  <w:num w:numId="10" w16cid:durableId="1669938706">
    <w:abstractNumId w:val="44"/>
  </w:num>
  <w:num w:numId="11" w16cid:durableId="692614484">
    <w:abstractNumId w:val="25"/>
  </w:num>
  <w:num w:numId="12" w16cid:durableId="969819990">
    <w:abstractNumId w:val="38"/>
  </w:num>
  <w:num w:numId="13" w16cid:durableId="2019043293">
    <w:abstractNumId w:val="46"/>
  </w:num>
  <w:num w:numId="14" w16cid:durableId="1603761911">
    <w:abstractNumId w:val="27"/>
  </w:num>
  <w:num w:numId="15" w16cid:durableId="1420638583">
    <w:abstractNumId w:val="23"/>
  </w:num>
  <w:num w:numId="16" w16cid:durableId="505442143">
    <w:abstractNumId w:val="9"/>
  </w:num>
  <w:num w:numId="17" w16cid:durableId="179515448">
    <w:abstractNumId w:val="3"/>
  </w:num>
  <w:num w:numId="18" w16cid:durableId="1842044788">
    <w:abstractNumId w:val="14"/>
  </w:num>
  <w:num w:numId="19" w16cid:durableId="1989478003">
    <w:abstractNumId w:val="7"/>
  </w:num>
  <w:num w:numId="20" w16cid:durableId="1109348679">
    <w:abstractNumId w:val="19"/>
  </w:num>
  <w:num w:numId="21" w16cid:durableId="2144038870">
    <w:abstractNumId w:val="18"/>
  </w:num>
  <w:num w:numId="22" w16cid:durableId="1469544030">
    <w:abstractNumId w:val="15"/>
  </w:num>
  <w:num w:numId="23" w16cid:durableId="316148624">
    <w:abstractNumId w:val="4"/>
  </w:num>
  <w:num w:numId="24" w16cid:durableId="1338920107">
    <w:abstractNumId w:val="45"/>
  </w:num>
  <w:num w:numId="25" w16cid:durableId="2009945875">
    <w:abstractNumId w:val="36"/>
  </w:num>
  <w:num w:numId="26" w16cid:durableId="1604916536">
    <w:abstractNumId w:val="12"/>
  </w:num>
  <w:num w:numId="27" w16cid:durableId="1457407391">
    <w:abstractNumId w:val="8"/>
  </w:num>
  <w:num w:numId="28" w16cid:durableId="1654025135">
    <w:abstractNumId w:val="6"/>
  </w:num>
  <w:num w:numId="29" w16cid:durableId="621806854">
    <w:abstractNumId w:val="6"/>
    <w:lvlOverride w:ilvl="0">
      <w:startOverride w:val="1"/>
    </w:lvlOverride>
    <w:lvlOverride w:ilvl="1"/>
    <w:lvlOverride w:ilvl="2"/>
    <w:lvlOverride w:ilvl="3"/>
    <w:lvlOverride w:ilvl="4"/>
    <w:lvlOverride w:ilvl="5"/>
    <w:lvlOverride w:ilvl="6"/>
    <w:lvlOverride w:ilvl="7"/>
    <w:lvlOverride w:ilvl="8"/>
  </w:num>
  <w:num w:numId="30" w16cid:durableId="2075815449">
    <w:abstractNumId w:val="39"/>
  </w:num>
  <w:num w:numId="31" w16cid:durableId="236288538">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25406808">
    <w:abstractNumId w:val="40"/>
  </w:num>
  <w:num w:numId="33" w16cid:durableId="1261719101">
    <w:abstractNumId w:val="33"/>
  </w:num>
  <w:num w:numId="34" w16cid:durableId="1511783">
    <w:abstractNumId w:val="32"/>
  </w:num>
  <w:num w:numId="35" w16cid:durableId="1344236542">
    <w:abstractNumId w:val="29"/>
  </w:num>
  <w:num w:numId="36" w16cid:durableId="1918634459">
    <w:abstractNumId w:val="43"/>
  </w:num>
  <w:num w:numId="37" w16cid:durableId="1577279306">
    <w:abstractNumId w:val="42"/>
  </w:num>
  <w:num w:numId="38" w16cid:durableId="1119374977">
    <w:abstractNumId w:val="28"/>
  </w:num>
  <w:num w:numId="39" w16cid:durableId="1606229920">
    <w:abstractNumId w:val="11"/>
  </w:num>
  <w:num w:numId="40" w16cid:durableId="707296851">
    <w:abstractNumId w:val="32"/>
  </w:num>
  <w:num w:numId="41" w16cid:durableId="860506830">
    <w:abstractNumId w:val="30"/>
  </w:num>
  <w:num w:numId="42" w16cid:durableId="1664236401">
    <w:abstractNumId w:val="22"/>
  </w:num>
  <w:num w:numId="43" w16cid:durableId="772867378">
    <w:abstractNumId w:val="5"/>
  </w:num>
  <w:num w:numId="44" w16cid:durableId="870339355">
    <w:abstractNumId w:val="21"/>
  </w:num>
  <w:num w:numId="45" w16cid:durableId="608005996">
    <w:abstractNumId w:val="16"/>
  </w:num>
  <w:num w:numId="46" w16cid:durableId="272636333">
    <w:abstractNumId w:val="26"/>
  </w:num>
  <w:num w:numId="47" w16cid:durableId="620496486">
    <w:abstractNumId w:val="2"/>
  </w:num>
  <w:num w:numId="48" w16cid:durableId="507522703">
    <w:abstractNumId w:val="31"/>
  </w:num>
  <w:num w:numId="49" w16cid:durableId="243876055">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567"/>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5D"/>
    <w:rsid w:val="00000160"/>
    <w:rsid w:val="00002644"/>
    <w:rsid w:val="00007A27"/>
    <w:rsid w:val="000121A4"/>
    <w:rsid w:val="0001315B"/>
    <w:rsid w:val="00013377"/>
    <w:rsid w:val="00013AC3"/>
    <w:rsid w:val="00017158"/>
    <w:rsid w:val="000225CE"/>
    <w:rsid w:val="00031284"/>
    <w:rsid w:val="000359C7"/>
    <w:rsid w:val="00037260"/>
    <w:rsid w:val="00051EA7"/>
    <w:rsid w:val="00066BA4"/>
    <w:rsid w:val="00071093"/>
    <w:rsid w:val="00071E50"/>
    <w:rsid w:val="000807F0"/>
    <w:rsid w:val="00091312"/>
    <w:rsid w:val="00091927"/>
    <w:rsid w:val="00091BB2"/>
    <w:rsid w:val="00091DFA"/>
    <w:rsid w:val="000A27B1"/>
    <w:rsid w:val="000A2F18"/>
    <w:rsid w:val="000A36D5"/>
    <w:rsid w:val="000B1C27"/>
    <w:rsid w:val="000B68FD"/>
    <w:rsid w:val="000B74A6"/>
    <w:rsid w:val="000C065D"/>
    <w:rsid w:val="000C2001"/>
    <w:rsid w:val="000C32B8"/>
    <w:rsid w:val="000C4AF0"/>
    <w:rsid w:val="000C6269"/>
    <w:rsid w:val="000E0761"/>
    <w:rsid w:val="000E29D2"/>
    <w:rsid w:val="000E7194"/>
    <w:rsid w:val="000F09F9"/>
    <w:rsid w:val="000F1B5D"/>
    <w:rsid w:val="00110942"/>
    <w:rsid w:val="00114285"/>
    <w:rsid w:val="00122BEC"/>
    <w:rsid w:val="00124CE1"/>
    <w:rsid w:val="00127252"/>
    <w:rsid w:val="001311A2"/>
    <w:rsid w:val="00132413"/>
    <w:rsid w:val="00137131"/>
    <w:rsid w:val="00145A9D"/>
    <w:rsid w:val="0016546C"/>
    <w:rsid w:val="00170099"/>
    <w:rsid w:val="00170D9C"/>
    <w:rsid w:val="001721A2"/>
    <w:rsid w:val="0017224A"/>
    <w:rsid w:val="001777A0"/>
    <w:rsid w:val="001801F0"/>
    <w:rsid w:val="00183829"/>
    <w:rsid w:val="0018522A"/>
    <w:rsid w:val="00185CC8"/>
    <w:rsid w:val="0019082B"/>
    <w:rsid w:val="00193295"/>
    <w:rsid w:val="00194667"/>
    <w:rsid w:val="001B1F13"/>
    <w:rsid w:val="001B377F"/>
    <w:rsid w:val="001B43D0"/>
    <w:rsid w:val="001B562B"/>
    <w:rsid w:val="001B5693"/>
    <w:rsid w:val="001D09A1"/>
    <w:rsid w:val="001D1305"/>
    <w:rsid w:val="001D4C24"/>
    <w:rsid w:val="001E4F7B"/>
    <w:rsid w:val="001F4378"/>
    <w:rsid w:val="001F50BD"/>
    <w:rsid w:val="001F5F62"/>
    <w:rsid w:val="00200134"/>
    <w:rsid w:val="00206394"/>
    <w:rsid w:val="0020717B"/>
    <w:rsid w:val="00207295"/>
    <w:rsid w:val="00211F31"/>
    <w:rsid w:val="002158C5"/>
    <w:rsid w:val="00215D62"/>
    <w:rsid w:val="002204F1"/>
    <w:rsid w:val="002231CF"/>
    <w:rsid w:val="0022688B"/>
    <w:rsid w:val="0023169D"/>
    <w:rsid w:val="002357C1"/>
    <w:rsid w:val="00236633"/>
    <w:rsid w:val="00240909"/>
    <w:rsid w:val="00256EDD"/>
    <w:rsid w:val="002616BF"/>
    <w:rsid w:val="00265B2A"/>
    <w:rsid w:val="002757D4"/>
    <w:rsid w:val="00275B9C"/>
    <w:rsid w:val="002762F2"/>
    <w:rsid w:val="00276E1E"/>
    <w:rsid w:val="002776BC"/>
    <w:rsid w:val="0028308F"/>
    <w:rsid w:val="002851F6"/>
    <w:rsid w:val="002858F5"/>
    <w:rsid w:val="002915DB"/>
    <w:rsid w:val="002B0B38"/>
    <w:rsid w:val="002C37B2"/>
    <w:rsid w:val="002D1C5E"/>
    <w:rsid w:val="002D375D"/>
    <w:rsid w:val="002E01F0"/>
    <w:rsid w:val="002E0693"/>
    <w:rsid w:val="002E1A1A"/>
    <w:rsid w:val="002E3D57"/>
    <w:rsid w:val="002E57F9"/>
    <w:rsid w:val="002E5D93"/>
    <w:rsid w:val="002E6034"/>
    <w:rsid w:val="002E7FA5"/>
    <w:rsid w:val="002F3265"/>
    <w:rsid w:val="002F5F7A"/>
    <w:rsid w:val="003155A6"/>
    <w:rsid w:val="0032137D"/>
    <w:rsid w:val="00322B45"/>
    <w:rsid w:val="003231C2"/>
    <w:rsid w:val="00323534"/>
    <w:rsid w:val="003236FF"/>
    <w:rsid w:val="003248ED"/>
    <w:rsid w:val="00326641"/>
    <w:rsid w:val="0032DA6F"/>
    <w:rsid w:val="00336CC4"/>
    <w:rsid w:val="0034139E"/>
    <w:rsid w:val="003447A7"/>
    <w:rsid w:val="00345A0F"/>
    <w:rsid w:val="00360949"/>
    <w:rsid w:val="0036422B"/>
    <w:rsid w:val="00375012"/>
    <w:rsid w:val="00376DF1"/>
    <w:rsid w:val="00382C07"/>
    <w:rsid w:val="00383086"/>
    <w:rsid w:val="003864EE"/>
    <w:rsid w:val="00393799"/>
    <w:rsid w:val="00395297"/>
    <w:rsid w:val="003A39DF"/>
    <w:rsid w:val="003A5D20"/>
    <w:rsid w:val="003B08EE"/>
    <w:rsid w:val="003B73D8"/>
    <w:rsid w:val="003C022A"/>
    <w:rsid w:val="003C4301"/>
    <w:rsid w:val="003C7A2E"/>
    <w:rsid w:val="003D0CD8"/>
    <w:rsid w:val="003D3434"/>
    <w:rsid w:val="003D4A7D"/>
    <w:rsid w:val="003E021A"/>
    <w:rsid w:val="003E3DDF"/>
    <w:rsid w:val="003F0298"/>
    <w:rsid w:val="0040215E"/>
    <w:rsid w:val="0040594F"/>
    <w:rsid w:val="00411EC6"/>
    <w:rsid w:val="0041391E"/>
    <w:rsid w:val="0041684E"/>
    <w:rsid w:val="004200F6"/>
    <w:rsid w:val="00421817"/>
    <w:rsid w:val="00422DDF"/>
    <w:rsid w:val="004342E2"/>
    <w:rsid w:val="0043486C"/>
    <w:rsid w:val="00435648"/>
    <w:rsid w:val="00454C67"/>
    <w:rsid w:val="004620DC"/>
    <w:rsid w:val="0047566B"/>
    <w:rsid w:val="00483725"/>
    <w:rsid w:val="0048381E"/>
    <w:rsid w:val="00485910"/>
    <w:rsid w:val="00496205"/>
    <w:rsid w:val="004A3695"/>
    <w:rsid w:val="004B2CE7"/>
    <w:rsid w:val="004B4C33"/>
    <w:rsid w:val="004C4652"/>
    <w:rsid w:val="004D42E5"/>
    <w:rsid w:val="004D56AC"/>
    <w:rsid w:val="00500FFA"/>
    <w:rsid w:val="00502B06"/>
    <w:rsid w:val="00516C4D"/>
    <w:rsid w:val="00520136"/>
    <w:rsid w:val="005220B5"/>
    <w:rsid w:val="005238EA"/>
    <w:rsid w:val="005244BD"/>
    <w:rsid w:val="00532E1D"/>
    <w:rsid w:val="0054049F"/>
    <w:rsid w:val="00541E00"/>
    <w:rsid w:val="00555522"/>
    <w:rsid w:val="00555BB2"/>
    <w:rsid w:val="00555C8B"/>
    <w:rsid w:val="00562202"/>
    <w:rsid w:val="00564116"/>
    <w:rsid w:val="005657B6"/>
    <w:rsid w:val="00565F44"/>
    <w:rsid w:val="005744FB"/>
    <w:rsid w:val="00574856"/>
    <w:rsid w:val="00577689"/>
    <w:rsid w:val="005808C3"/>
    <w:rsid w:val="005856B1"/>
    <w:rsid w:val="005A1C0B"/>
    <w:rsid w:val="005B28A2"/>
    <w:rsid w:val="005B3D2C"/>
    <w:rsid w:val="005C3E51"/>
    <w:rsid w:val="005C6DBD"/>
    <w:rsid w:val="005C7BBC"/>
    <w:rsid w:val="005D0D15"/>
    <w:rsid w:val="005D6AB7"/>
    <w:rsid w:val="005F715D"/>
    <w:rsid w:val="00604930"/>
    <w:rsid w:val="006049FF"/>
    <w:rsid w:val="00604B21"/>
    <w:rsid w:val="006050D9"/>
    <w:rsid w:val="00610026"/>
    <w:rsid w:val="00614EE3"/>
    <w:rsid w:val="006163B6"/>
    <w:rsid w:val="0062023B"/>
    <w:rsid w:val="00624AED"/>
    <w:rsid w:val="00627E8E"/>
    <w:rsid w:val="00650EC7"/>
    <w:rsid w:val="006559C7"/>
    <w:rsid w:val="00662D05"/>
    <w:rsid w:val="00664F2D"/>
    <w:rsid w:val="006661E9"/>
    <w:rsid w:val="0067032A"/>
    <w:rsid w:val="00677954"/>
    <w:rsid w:val="00680021"/>
    <w:rsid w:val="006856BF"/>
    <w:rsid w:val="00695512"/>
    <w:rsid w:val="006A1029"/>
    <w:rsid w:val="006A12D0"/>
    <w:rsid w:val="006A1B78"/>
    <w:rsid w:val="006B2926"/>
    <w:rsid w:val="006B2E89"/>
    <w:rsid w:val="006B2F6D"/>
    <w:rsid w:val="006B3015"/>
    <w:rsid w:val="006B7567"/>
    <w:rsid w:val="006C026E"/>
    <w:rsid w:val="006C49F4"/>
    <w:rsid w:val="006C4EFF"/>
    <w:rsid w:val="006C58D4"/>
    <w:rsid w:val="006C7820"/>
    <w:rsid w:val="006D04FE"/>
    <w:rsid w:val="006D2ED8"/>
    <w:rsid w:val="006D3412"/>
    <w:rsid w:val="006D6564"/>
    <w:rsid w:val="006E12A6"/>
    <w:rsid w:val="006E32E4"/>
    <w:rsid w:val="006E5E02"/>
    <w:rsid w:val="006F157A"/>
    <w:rsid w:val="006F1969"/>
    <w:rsid w:val="006F2594"/>
    <w:rsid w:val="006F348D"/>
    <w:rsid w:val="006F7ACB"/>
    <w:rsid w:val="007127F8"/>
    <w:rsid w:val="0071670A"/>
    <w:rsid w:val="0072660F"/>
    <w:rsid w:val="007303AE"/>
    <w:rsid w:val="0073179E"/>
    <w:rsid w:val="00731AF7"/>
    <w:rsid w:val="0073382F"/>
    <w:rsid w:val="007342E2"/>
    <w:rsid w:val="007356A5"/>
    <w:rsid w:val="00735B31"/>
    <w:rsid w:val="00741A89"/>
    <w:rsid w:val="0074339A"/>
    <w:rsid w:val="007464C5"/>
    <w:rsid w:val="00747628"/>
    <w:rsid w:val="00747CD9"/>
    <w:rsid w:val="00753A76"/>
    <w:rsid w:val="007625DE"/>
    <w:rsid w:val="007769A7"/>
    <w:rsid w:val="00783173"/>
    <w:rsid w:val="0079231C"/>
    <w:rsid w:val="00793458"/>
    <w:rsid w:val="00793EFB"/>
    <w:rsid w:val="007A1D91"/>
    <w:rsid w:val="007A3BBA"/>
    <w:rsid w:val="007A5B05"/>
    <w:rsid w:val="007A7011"/>
    <w:rsid w:val="007A78B3"/>
    <w:rsid w:val="007B02B0"/>
    <w:rsid w:val="007B34EF"/>
    <w:rsid w:val="007C05E9"/>
    <w:rsid w:val="007C4F8C"/>
    <w:rsid w:val="007E212C"/>
    <w:rsid w:val="007E322B"/>
    <w:rsid w:val="007E6EB8"/>
    <w:rsid w:val="007F42D5"/>
    <w:rsid w:val="007F61D9"/>
    <w:rsid w:val="00800B17"/>
    <w:rsid w:val="008013D1"/>
    <w:rsid w:val="0081198E"/>
    <w:rsid w:val="008170A7"/>
    <w:rsid w:val="008248E4"/>
    <w:rsid w:val="00824B46"/>
    <w:rsid w:val="00830A41"/>
    <w:rsid w:val="00836232"/>
    <w:rsid w:val="00840069"/>
    <w:rsid w:val="0084298B"/>
    <w:rsid w:val="00850EC6"/>
    <w:rsid w:val="00854BBD"/>
    <w:rsid w:val="008576F2"/>
    <w:rsid w:val="00863CB3"/>
    <w:rsid w:val="008641A6"/>
    <w:rsid w:val="00871006"/>
    <w:rsid w:val="00874563"/>
    <w:rsid w:val="008848FA"/>
    <w:rsid w:val="008931D5"/>
    <w:rsid w:val="00893FF3"/>
    <w:rsid w:val="008A710A"/>
    <w:rsid w:val="008A7E34"/>
    <w:rsid w:val="008B09B3"/>
    <w:rsid w:val="008B3400"/>
    <w:rsid w:val="008B3EFD"/>
    <w:rsid w:val="008C3A2D"/>
    <w:rsid w:val="008C4448"/>
    <w:rsid w:val="008C4EC5"/>
    <w:rsid w:val="008D2BB0"/>
    <w:rsid w:val="008D47FE"/>
    <w:rsid w:val="008E1777"/>
    <w:rsid w:val="008F30BB"/>
    <w:rsid w:val="008F62A1"/>
    <w:rsid w:val="0090451B"/>
    <w:rsid w:val="00904904"/>
    <w:rsid w:val="0090708D"/>
    <w:rsid w:val="00910719"/>
    <w:rsid w:val="00911BB4"/>
    <w:rsid w:val="009129BB"/>
    <w:rsid w:val="00917776"/>
    <w:rsid w:val="00924810"/>
    <w:rsid w:val="00932F7A"/>
    <w:rsid w:val="00933503"/>
    <w:rsid w:val="00936729"/>
    <w:rsid w:val="00936B70"/>
    <w:rsid w:val="00942039"/>
    <w:rsid w:val="009476DE"/>
    <w:rsid w:val="00953AA5"/>
    <w:rsid w:val="0095677A"/>
    <w:rsid w:val="00956B0A"/>
    <w:rsid w:val="00956F5F"/>
    <w:rsid w:val="0096362F"/>
    <w:rsid w:val="00964755"/>
    <w:rsid w:val="00965890"/>
    <w:rsid w:val="0097184A"/>
    <w:rsid w:val="00974FB4"/>
    <w:rsid w:val="00981A51"/>
    <w:rsid w:val="009A1A96"/>
    <w:rsid w:val="009A1C00"/>
    <w:rsid w:val="009A5101"/>
    <w:rsid w:val="009B72CC"/>
    <w:rsid w:val="009C6863"/>
    <w:rsid w:val="009D1A42"/>
    <w:rsid w:val="009D3BAC"/>
    <w:rsid w:val="009E1A09"/>
    <w:rsid w:val="009E236E"/>
    <w:rsid w:val="009E442C"/>
    <w:rsid w:val="009E7509"/>
    <w:rsid w:val="009E7E44"/>
    <w:rsid w:val="009F3BE8"/>
    <w:rsid w:val="009F7B8A"/>
    <w:rsid w:val="00A03DBB"/>
    <w:rsid w:val="00A105CE"/>
    <w:rsid w:val="00A15987"/>
    <w:rsid w:val="00A17B4C"/>
    <w:rsid w:val="00A218C6"/>
    <w:rsid w:val="00A22BD6"/>
    <w:rsid w:val="00A25399"/>
    <w:rsid w:val="00A2552A"/>
    <w:rsid w:val="00A256C3"/>
    <w:rsid w:val="00A341BF"/>
    <w:rsid w:val="00A42A01"/>
    <w:rsid w:val="00A4703B"/>
    <w:rsid w:val="00A47047"/>
    <w:rsid w:val="00A51F51"/>
    <w:rsid w:val="00A56589"/>
    <w:rsid w:val="00A60A11"/>
    <w:rsid w:val="00A62E59"/>
    <w:rsid w:val="00A707BC"/>
    <w:rsid w:val="00A74189"/>
    <w:rsid w:val="00A85BD3"/>
    <w:rsid w:val="00A93C15"/>
    <w:rsid w:val="00A958A1"/>
    <w:rsid w:val="00AA3585"/>
    <w:rsid w:val="00AA4E61"/>
    <w:rsid w:val="00AB49B4"/>
    <w:rsid w:val="00AB5437"/>
    <w:rsid w:val="00AB6D8A"/>
    <w:rsid w:val="00AC3D95"/>
    <w:rsid w:val="00AD3D58"/>
    <w:rsid w:val="00AE278E"/>
    <w:rsid w:val="00AE2D8B"/>
    <w:rsid w:val="00AE48E5"/>
    <w:rsid w:val="00AE786C"/>
    <w:rsid w:val="00AE7CD5"/>
    <w:rsid w:val="00AF34C6"/>
    <w:rsid w:val="00AF6940"/>
    <w:rsid w:val="00B00730"/>
    <w:rsid w:val="00B042A7"/>
    <w:rsid w:val="00B11FE4"/>
    <w:rsid w:val="00B12166"/>
    <w:rsid w:val="00B145E0"/>
    <w:rsid w:val="00B21488"/>
    <w:rsid w:val="00B24F65"/>
    <w:rsid w:val="00B25086"/>
    <w:rsid w:val="00B251BA"/>
    <w:rsid w:val="00B30712"/>
    <w:rsid w:val="00B324EC"/>
    <w:rsid w:val="00B54726"/>
    <w:rsid w:val="00B55BC7"/>
    <w:rsid w:val="00B5633E"/>
    <w:rsid w:val="00B567F2"/>
    <w:rsid w:val="00B64C97"/>
    <w:rsid w:val="00B65595"/>
    <w:rsid w:val="00B677F0"/>
    <w:rsid w:val="00B744E0"/>
    <w:rsid w:val="00B77896"/>
    <w:rsid w:val="00B95058"/>
    <w:rsid w:val="00BA01F1"/>
    <w:rsid w:val="00BA2060"/>
    <w:rsid w:val="00BA3FF0"/>
    <w:rsid w:val="00BA4DC5"/>
    <w:rsid w:val="00BA6CF3"/>
    <w:rsid w:val="00BA7C32"/>
    <w:rsid w:val="00BB1516"/>
    <w:rsid w:val="00BB2BA0"/>
    <w:rsid w:val="00BC0812"/>
    <w:rsid w:val="00BC2BC4"/>
    <w:rsid w:val="00BC72B2"/>
    <w:rsid w:val="00BE0C4D"/>
    <w:rsid w:val="00BE20E1"/>
    <w:rsid w:val="00BF190A"/>
    <w:rsid w:val="00BF7CA0"/>
    <w:rsid w:val="00C0154C"/>
    <w:rsid w:val="00C03771"/>
    <w:rsid w:val="00C03F57"/>
    <w:rsid w:val="00C04CD6"/>
    <w:rsid w:val="00C16750"/>
    <w:rsid w:val="00C2386E"/>
    <w:rsid w:val="00C24ED1"/>
    <w:rsid w:val="00C262A5"/>
    <w:rsid w:val="00C274C8"/>
    <w:rsid w:val="00C27B2C"/>
    <w:rsid w:val="00C3008C"/>
    <w:rsid w:val="00C31D26"/>
    <w:rsid w:val="00C34734"/>
    <w:rsid w:val="00C3694F"/>
    <w:rsid w:val="00C42EFC"/>
    <w:rsid w:val="00C47BB9"/>
    <w:rsid w:val="00C50218"/>
    <w:rsid w:val="00C609B9"/>
    <w:rsid w:val="00C610C2"/>
    <w:rsid w:val="00C64F1A"/>
    <w:rsid w:val="00C65006"/>
    <w:rsid w:val="00C65577"/>
    <w:rsid w:val="00C679A4"/>
    <w:rsid w:val="00C743A7"/>
    <w:rsid w:val="00C81F0D"/>
    <w:rsid w:val="00C85380"/>
    <w:rsid w:val="00C87FDF"/>
    <w:rsid w:val="00C90F5A"/>
    <w:rsid w:val="00C924B7"/>
    <w:rsid w:val="00C92CF2"/>
    <w:rsid w:val="00C97D0D"/>
    <w:rsid w:val="00CA47A6"/>
    <w:rsid w:val="00CA7B93"/>
    <w:rsid w:val="00CB0C38"/>
    <w:rsid w:val="00CB11BF"/>
    <w:rsid w:val="00CB287C"/>
    <w:rsid w:val="00CB7E3C"/>
    <w:rsid w:val="00CC10B8"/>
    <w:rsid w:val="00CC1C7A"/>
    <w:rsid w:val="00CC5A24"/>
    <w:rsid w:val="00CC71FC"/>
    <w:rsid w:val="00CC7B0F"/>
    <w:rsid w:val="00CD37F5"/>
    <w:rsid w:val="00CD59D6"/>
    <w:rsid w:val="00CD713D"/>
    <w:rsid w:val="00CD7AFB"/>
    <w:rsid w:val="00CE0A62"/>
    <w:rsid w:val="00CE2F46"/>
    <w:rsid w:val="00CE3155"/>
    <w:rsid w:val="00CF0AE9"/>
    <w:rsid w:val="00CF4F1F"/>
    <w:rsid w:val="00CF59E4"/>
    <w:rsid w:val="00CF7C9B"/>
    <w:rsid w:val="00CF7CA9"/>
    <w:rsid w:val="00D02D19"/>
    <w:rsid w:val="00D11088"/>
    <w:rsid w:val="00D14BD5"/>
    <w:rsid w:val="00D22F43"/>
    <w:rsid w:val="00D23DFE"/>
    <w:rsid w:val="00D23EE0"/>
    <w:rsid w:val="00D3139F"/>
    <w:rsid w:val="00D314DF"/>
    <w:rsid w:val="00D34221"/>
    <w:rsid w:val="00D451C2"/>
    <w:rsid w:val="00D45376"/>
    <w:rsid w:val="00D469D6"/>
    <w:rsid w:val="00D4701D"/>
    <w:rsid w:val="00D674BF"/>
    <w:rsid w:val="00D71B03"/>
    <w:rsid w:val="00D75B0B"/>
    <w:rsid w:val="00D76440"/>
    <w:rsid w:val="00D7696E"/>
    <w:rsid w:val="00D76B20"/>
    <w:rsid w:val="00D7710B"/>
    <w:rsid w:val="00D8147F"/>
    <w:rsid w:val="00D81DD6"/>
    <w:rsid w:val="00D83C17"/>
    <w:rsid w:val="00D8563B"/>
    <w:rsid w:val="00D862AB"/>
    <w:rsid w:val="00D93151"/>
    <w:rsid w:val="00D96312"/>
    <w:rsid w:val="00D97885"/>
    <w:rsid w:val="00DA473C"/>
    <w:rsid w:val="00DA6BD2"/>
    <w:rsid w:val="00DB4969"/>
    <w:rsid w:val="00DB4F8F"/>
    <w:rsid w:val="00DB678E"/>
    <w:rsid w:val="00DC63A9"/>
    <w:rsid w:val="00DD0C45"/>
    <w:rsid w:val="00DD5947"/>
    <w:rsid w:val="00DD6456"/>
    <w:rsid w:val="00DE27E8"/>
    <w:rsid w:val="00DF0207"/>
    <w:rsid w:val="00DF1310"/>
    <w:rsid w:val="00E043F9"/>
    <w:rsid w:val="00E065C9"/>
    <w:rsid w:val="00E11102"/>
    <w:rsid w:val="00E1258F"/>
    <w:rsid w:val="00E15F66"/>
    <w:rsid w:val="00E205AB"/>
    <w:rsid w:val="00E2445C"/>
    <w:rsid w:val="00E461E9"/>
    <w:rsid w:val="00E475A1"/>
    <w:rsid w:val="00E51952"/>
    <w:rsid w:val="00E547B6"/>
    <w:rsid w:val="00E577DB"/>
    <w:rsid w:val="00E600BC"/>
    <w:rsid w:val="00E6051E"/>
    <w:rsid w:val="00E76162"/>
    <w:rsid w:val="00E80D3C"/>
    <w:rsid w:val="00E81ABC"/>
    <w:rsid w:val="00E838ED"/>
    <w:rsid w:val="00E84D1E"/>
    <w:rsid w:val="00E86A4C"/>
    <w:rsid w:val="00E91054"/>
    <w:rsid w:val="00E93264"/>
    <w:rsid w:val="00E93B2B"/>
    <w:rsid w:val="00E952E5"/>
    <w:rsid w:val="00EA2A46"/>
    <w:rsid w:val="00ED1885"/>
    <w:rsid w:val="00ED5270"/>
    <w:rsid w:val="00EE2112"/>
    <w:rsid w:val="00EE3603"/>
    <w:rsid w:val="00EE6A06"/>
    <w:rsid w:val="00EE6B96"/>
    <w:rsid w:val="00EF68BE"/>
    <w:rsid w:val="00EF6902"/>
    <w:rsid w:val="00F023EA"/>
    <w:rsid w:val="00F07FBC"/>
    <w:rsid w:val="00F17B36"/>
    <w:rsid w:val="00F20034"/>
    <w:rsid w:val="00F211D0"/>
    <w:rsid w:val="00F21464"/>
    <w:rsid w:val="00F22587"/>
    <w:rsid w:val="00F2564E"/>
    <w:rsid w:val="00F25A39"/>
    <w:rsid w:val="00F30549"/>
    <w:rsid w:val="00F321A3"/>
    <w:rsid w:val="00F33DBA"/>
    <w:rsid w:val="00F35F8C"/>
    <w:rsid w:val="00F372AF"/>
    <w:rsid w:val="00F506C5"/>
    <w:rsid w:val="00F524BB"/>
    <w:rsid w:val="00F549B0"/>
    <w:rsid w:val="00F57218"/>
    <w:rsid w:val="00F64017"/>
    <w:rsid w:val="00F75D06"/>
    <w:rsid w:val="00F8031B"/>
    <w:rsid w:val="00F8165E"/>
    <w:rsid w:val="00F82EBD"/>
    <w:rsid w:val="00F83A82"/>
    <w:rsid w:val="00F83AA4"/>
    <w:rsid w:val="00F851BE"/>
    <w:rsid w:val="00F8680D"/>
    <w:rsid w:val="00F91513"/>
    <w:rsid w:val="00F962DE"/>
    <w:rsid w:val="00FA2B17"/>
    <w:rsid w:val="00FA3A98"/>
    <w:rsid w:val="00FA62C3"/>
    <w:rsid w:val="00FC26FC"/>
    <w:rsid w:val="00FC2DDC"/>
    <w:rsid w:val="00FC30D8"/>
    <w:rsid w:val="00FC359D"/>
    <w:rsid w:val="00FD49AC"/>
    <w:rsid w:val="00FD5035"/>
    <w:rsid w:val="00FE31F2"/>
    <w:rsid w:val="00FF46DE"/>
    <w:rsid w:val="00FF53E3"/>
    <w:rsid w:val="00FF5919"/>
    <w:rsid w:val="00FF6D76"/>
    <w:rsid w:val="02B08B60"/>
    <w:rsid w:val="058E92E5"/>
    <w:rsid w:val="06366527"/>
    <w:rsid w:val="065E3720"/>
    <w:rsid w:val="06634EC0"/>
    <w:rsid w:val="088BA612"/>
    <w:rsid w:val="08C146E3"/>
    <w:rsid w:val="08F1CBBB"/>
    <w:rsid w:val="11382281"/>
    <w:rsid w:val="13F88012"/>
    <w:rsid w:val="14569F46"/>
    <w:rsid w:val="15C3CA16"/>
    <w:rsid w:val="15CF9AEE"/>
    <w:rsid w:val="16ACFADC"/>
    <w:rsid w:val="1721205D"/>
    <w:rsid w:val="174B38A9"/>
    <w:rsid w:val="1A82A5DA"/>
    <w:rsid w:val="1BE0C386"/>
    <w:rsid w:val="1ECA32A4"/>
    <w:rsid w:val="2095CA9A"/>
    <w:rsid w:val="25CE8DF9"/>
    <w:rsid w:val="27A5F110"/>
    <w:rsid w:val="29CD2B2F"/>
    <w:rsid w:val="2A86877B"/>
    <w:rsid w:val="2E413D98"/>
    <w:rsid w:val="2E976237"/>
    <w:rsid w:val="3360C028"/>
    <w:rsid w:val="354883DC"/>
    <w:rsid w:val="381ADC99"/>
    <w:rsid w:val="396B2C4B"/>
    <w:rsid w:val="3A082B1F"/>
    <w:rsid w:val="3D7BD05D"/>
    <w:rsid w:val="3F2CE484"/>
    <w:rsid w:val="4755875B"/>
    <w:rsid w:val="494BB5ED"/>
    <w:rsid w:val="4982C3DB"/>
    <w:rsid w:val="4AA657B0"/>
    <w:rsid w:val="5142E795"/>
    <w:rsid w:val="589330EA"/>
    <w:rsid w:val="5F1FDBBD"/>
    <w:rsid w:val="5FD8A22B"/>
    <w:rsid w:val="60013A54"/>
    <w:rsid w:val="614BFECD"/>
    <w:rsid w:val="6363FD4C"/>
    <w:rsid w:val="65EA9DC9"/>
    <w:rsid w:val="6615FB67"/>
    <w:rsid w:val="66778826"/>
    <w:rsid w:val="677543E1"/>
    <w:rsid w:val="68B4F276"/>
    <w:rsid w:val="69154E9A"/>
    <w:rsid w:val="6A1138A2"/>
    <w:rsid w:val="6A6532BE"/>
    <w:rsid w:val="6B2B1E73"/>
    <w:rsid w:val="6DDFC4DA"/>
    <w:rsid w:val="7243F832"/>
    <w:rsid w:val="74226F41"/>
    <w:rsid w:val="74929DB6"/>
    <w:rsid w:val="774002AC"/>
    <w:rsid w:val="7B951CD0"/>
    <w:rsid w:val="7C960DF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8E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B72CC"/>
    <w:rPr>
      <w:rFonts w:ascii="Times" w:eastAsia="Times" w:hAnsi="Times"/>
      <w:sz w:val="24"/>
      <w:lang w:eastAsia="en-US"/>
    </w:rPr>
  </w:style>
  <w:style w:type="paragraph" w:styleId="Heading1">
    <w:name w:val="heading 1"/>
    <w:basedOn w:val="Normal"/>
    <w:next w:val="Normal"/>
    <w:link w:val="Heading1Char"/>
    <w:uiPriority w:val="9"/>
    <w:qFormat/>
    <w:rsid w:val="00C262A5"/>
    <w:pPr>
      <w:spacing w:after="40"/>
      <w:outlineLvl w:val="0"/>
    </w:pPr>
    <w:rPr>
      <w:rFonts w:ascii="Arial" w:hAnsi="Arial" w:cs="Arial"/>
      <w:b/>
      <w:bCs/>
      <w:iCs/>
      <w:color w:val="DC7323"/>
      <w:szCs w:val="24"/>
    </w:rPr>
  </w:style>
  <w:style w:type="paragraph" w:styleId="Heading2">
    <w:name w:val="heading 2"/>
    <w:basedOn w:val="Normal"/>
    <w:next w:val="Normal"/>
    <w:link w:val="Heading2Char"/>
    <w:uiPriority w:val="9"/>
    <w:unhideWhenUsed/>
    <w:qFormat/>
    <w:rsid w:val="00C262A5"/>
    <w:pPr>
      <w:spacing w:after="40"/>
      <w:outlineLvl w:val="1"/>
    </w:pPr>
    <w:rPr>
      <w:rFonts w:ascii="Arial" w:hAnsi="Arial" w:cs="Arial"/>
      <w:b/>
      <w:bCs/>
      <w:iCs/>
      <w:color w:val="DC732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AF7"/>
    <w:pPr>
      <w:tabs>
        <w:tab w:val="center" w:pos="4513"/>
        <w:tab w:val="right" w:pos="9026"/>
      </w:tabs>
    </w:pPr>
  </w:style>
  <w:style w:type="character" w:customStyle="1" w:styleId="HeaderChar">
    <w:name w:val="Header Char"/>
    <w:basedOn w:val="DefaultParagraphFont"/>
    <w:link w:val="Header"/>
    <w:uiPriority w:val="99"/>
    <w:rsid w:val="00731AF7"/>
  </w:style>
  <w:style w:type="paragraph" w:styleId="Footer">
    <w:name w:val="footer"/>
    <w:basedOn w:val="Normal"/>
    <w:link w:val="FooterChar"/>
    <w:uiPriority w:val="99"/>
    <w:unhideWhenUsed/>
    <w:rsid w:val="00731AF7"/>
    <w:pPr>
      <w:tabs>
        <w:tab w:val="center" w:pos="4513"/>
        <w:tab w:val="right" w:pos="9026"/>
      </w:tabs>
    </w:pPr>
  </w:style>
  <w:style w:type="character" w:customStyle="1" w:styleId="FooterChar">
    <w:name w:val="Footer Char"/>
    <w:basedOn w:val="DefaultParagraphFont"/>
    <w:link w:val="Footer"/>
    <w:uiPriority w:val="99"/>
    <w:rsid w:val="00731AF7"/>
  </w:style>
  <w:style w:type="paragraph" w:styleId="BalloonText">
    <w:name w:val="Balloon Text"/>
    <w:basedOn w:val="Normal"/>
    <w:link w:val="BalloonTextChar"/>
    <w:uiPriority w:val="99"/>
    <w:semiHidden/>
    <w:unhideWhenUsed/>
    <w:rsid w:val="00731AF7"/>
    <w:rPr>
      <w:rFonts w:ascii="Tahoma" w:hAnsi="Tahoma" w:cs="Tahoma"/>
      <w:sz w:val="16"/>
      <w:szCs w:val="16"/>
    </w:rPr>
  </w:style>
  <w:style w:type="character" w:customStyle="1" w:styleId="BalloonTextChar">
    <w:name w:val="Balloon Text Char"/>
    <w:basedOn w:val="DefaultParagraphFont"/>
    <w:link w:val="BalloonText"/>
    <w:uiPriority w:val="99"/>
    <w:semiHidden/>
    <w:rsid w:val="00731AF7"/>
    <w:rPr>
      <w:rFonts w:ascii="Tahoma" w:hAnsi="Tahoma" w:cs="Tahoma"/>
      <w:sz w:val="16"/>
      <w:szCs w:val="16"/>
    </w:rPr>
  </w:style>
  <w:style w:type="character" w:styleId="Hyperlink">
    <w:name w:val="Hyperlink"/>
    <w:basedOn w:val="DefaultParagraphFont"/>
    <w:uiPriority w:val="99"/>
    <w:rsid w:val="009B72CC"/>
    <w:rPr>
      <w:color w:val="0000FF"/>
      <w:u w:val="single"/>
    </w:rPr>
  </w:style>
  <w:style w:type="paragraph" w:customStyle="1" w:styleId="FactSheetHeading2">
    <w:name w:val="Fact Sheet Heading 2"/>
    <w:basedOn w:val="Normal"/>
    <w:qFormat/>
    <w:rsid w:val="009B72CC"/>
    <w:pPr>
      <w:spacing w:before="360" w:after="120"/>
    </w:pPr>
    <w:rPr>
      <w:rFonts w:ascii="TheSans B3 Light" w:hAnsi="TheSans B3 Light"/>
      <w:color w:val="C0504D"/>
      <w:sz w:val="28"/>
    </w:rPr>
  </w:style>
  <w:style w:type="paragraph" w:styleId="ListParagraph">
    <w:name w:val="List Paragraph"/>
    <w:aliases w:val="FooterText,Bullet List,List Paragraph1,numbered,Paragraphe de liste1,Bulletr List Paragraph,列出段落,列出段落1,Listeafsnit1,Parágrafo da Lista1,List Paragraph2,List Paragraph21,リスト段落1,Párrafo de lista1,Bullet list,List Paragraph11,Recommendation"/>
    <w:basedOn w:val="Normal"/>
    <w:link w:val="ListParagraphChar"/>
    <w:uiPriority w:val="34"/>
    <w:qFormat/>
    <w:rsid w:val="009B72CC"/>
    <w:pPr>
      <w:ind w:left="720"/>
      <w:contextualSpacing/>
    </w:pPr>
  </w:style>
  <w:style w:type="character" w:styleId="FollowedHyperlink">
    <w:name w:val="FollowedHyperlink"/>
    <w:basedOn w:val="DefaultParagraphFont"/>
    <w:uiPriority w:val="99"/>
    <w:semiHidden/>
    <w:unhideWhenUsed/>
    <w:rsid w:val="00496205"/>
    <w:rPr>
      <w:color w:val="800080"/>
      <w:u w:val="single"/>
    </w:rPr>
  </w:style>
  <w:style w:type="character" w:customStyle="1" w:styleId="Heading1Char">
    <w:name w:val="Heading 1 Char"/>
    <w:basedOn w:val="DefaultParagraphFont"/>
    <w:link w:val="Heading1"/>
    <w:uiPriority w:val="9"/>
    <w:rsid w:val="00C262A5"/>
    <w:rPr>
      <w:rFonts w:ascii="Arial" w:eastAsia="Times" w:hAnsi="Arial" w:cs="Arial"/>
      <w:b/>
      <w:bCs/>
      <w:iCs/>
      <w:color w:val="DC7323"/>
      <w:sz w:val="24"/>
      <w:szCs w:val="24"/>
      <w:lang w:eastAsia="en-US"/>
    </w:rPr>
  </w:style>
  <w:style w:type="table" w:styleId="TableGrid">
    <w:name w:val="Table Grid"/>
    <w:basedOn w:val="TableNormal"/>
    <w:rsid w:val="00454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64EE"/>
    <w:rPr>
      <w:sz w:val="16"/>
      <w:szCs w:val="16"/>
    </w:rPr>
  </w:style>
  <w:style w:type="paragraph" w:styleId="CommentText">
    <w:name w:val="annotation text"/>
    <w:basedOn w:val="Normal"/>
    <w:link w:val="CommentTextChar"/>
    <w:uiPriority w:val="99"/>
    <w:unhideWhenUsed/>
    <w:rsid w:val="003864EE"/>
    <w:rPr>
      <w:sz w:val="20"/>
    </w:rPr>
  </w:style>
  <w:style w:type="character" w:customStyle="1" w:styleId="CommentTextChar">
    <w:name w:val="Comment Text Char"/>
    <w:basedOn w:val="DefaultParagraphFont"/>
    <w:link w:val="CommentText"/>
    <w:uiPriority w:val="99"/>
    <w:rsid w:val="003864EE"/>
    <w:rPr>
      <w:rFonts w:ascii="Times" w:eastAsia="Times" w:hAnsi="Times"/>
      <w:lang w:eastAsia="en-US"/>
    </w:rPr>
  </w:style>
  <w:style w:type="paragraph" w:styleId="CommentSubject">
    <w:name w:val="annotation subject"/>
    <w:basedOn w:val="CommentText"/>
    <w:next w:val="CommentText"/>
    <w:link w:val="CommentSubjectChar"/>
    <w:uiPriority w:val="99"/>
    <w:semiHidden/>
    <w:unhideWhenUsed/>
    <w:rsid w:val="003864EE"/>
    <w:rPr>
      <w:b/>
      <w:bCs/>
    </w:rPr>
  </w:style>
  <w:style w:type="character" w:customStyle="1" w:styleId="CommentSubjectChar">
    <w:name w:val="Comment Subject Char"/>
    <w:basedOn w:val="CommentTextChar"/>
    <w:link w:val="CommentSubject"/>
    <w:uiPriority w:val="99"/>
    <w:semiHidden/>
    <w:rsid w:val="003864EE"/>
    <w:rPr>
      <w:rFonts w:ascii="Times" w:eastAsia="Times" w:hAnsi="Times"/>
      <w:b/>
      <w:bCs/>
      <w:lang w:eastAsia="en-US"/>
    </w:rPr>
  </w:style>
  <w:style w:type="paragraph" w:customStyle="1" w:styleId="Default">
    <w:name w:val="Default"/>
    <w:rsid w:val="002616BF"/>
    <w:pPr>
      <w:autoSpaceDE w:val="0"/>
      <w:autoSpaceDN w:val="0"/>
      <w:adjustRightInd w:val="0"/>
    </w:pPr>
    <w:rPr>
      <w:rFonts w:cs="Calibri"/>
      <w:color w:val="000000"/>
      <w:sz w:val="24"/>
      <w:szCs w:val="24"/>
    </w:rPr>
  </w:style>
  <w:style w:type="character" w:customStyle="1" w:styleId="Heading2Char">
    <w:name w:val="Heading 2 Char"/>
    <w:basedOn w:val="DefaultParagraphFont"/>
    <w:link w:val="Heading2"/>
    <w:uiPriority w:val="9"/>
    <w:rsid w:val="00C262A5"/>
    <w:rPr>
      <w:rFonts w:ascii="Arial" w:eastAsia="Times" w:hAnsi="Arial" w:cs="Arial"/>
      <w:b/>
      <w:bCs/>
      <w:iCs/>
      <w:color w:val="DC7323"/>
      <w:sz w:val="22"/>
      <w:szCs w:val="22"/>
      <w:lang w:eastAsia="en-US"/>
    </w:rPr>
  </w:style>
  <w:style w:type="paragraph" w:styleId="BodyText">
    <w:name w:val="Body Text"/>
    <w:basedOn w:val="Normal"/>
    <w:link w:val="BodyTextChar"/>
    <w:uiPriority w:val="1"/>
    <w:qFormat/>
    <w:rsid w:val="00322B45"/>
    <w:pPr>
      <w:widowControl w:val="0"/>
      <w:autoSpaceDE w:val="0"/>
      <w:autoSpaceDN w:val="0"/>
    </w:pPr>
    <w:rPr>
      <w:rFonts w:ascii="Arial" w:eastAsia="Arial" w:hAnsi="Arial" w:cs="Arial"/>
      <w:sz w:val="20"/>
      <w:lang w:val="en-US"/>
    </w:rPr>
  </w:style>
  <w:style w:type="character" w:customStyle="1" w:styleId="BodyTextChar">
    <w:name w:val="Body Text Char"/>
    <w:basedOn w:val="DefaultParagraphFont"/>
    <w:link w:val="BodyText"/>
    <w:uiPriority w:val="1"/>
    <w:rsid w:val="00322B45"/>
    <w:rPr>
      <w:rFonts w:ascii="Arial" w:eastAsia="Arial" w:hAnsi="Arial" w:cs="Arial"/>
      <w:lang w:val="en-US" w:eastAsia="en-US"/>
    </w:rPr>
  </w:style>
  <w:style w:type="paragraph" w:customStyle="1" w:styleId="Body">
    <w:name w:val="Body"/>
    <w:rsid w:val="00A105CE"/>
    <w:pPr>
      <w:pBdr>
        <w:top w:val="nil"/>
        <w:left w:val="nil"/>
        <w:bottom w:val="nil"/>
        <w:right w:val="nil"/>
        <w:between w:val="nil"/>
        <w:bar w:val="nil"/>
      </w:pBdr>
      <w:spacing w:after="200" w:line="276" w:lineRule="auto"/>
    </w:pPr>
    <w:rPr>
      <w:rFonts w:cs="Calibri"/>
      <w:color w:val="000000"/>
      <w:sz w:val="22"/>
      <w:szCs w:val="22"/>
      <w:u w:color="000000"/>
      <w:bdr w:val="nil"/>
      <w:lang w:val="en-US"/>
    </w:rPr>
  </w:style>
  <w:style w:type="paragraph" w:customStyle="1" w:styleId="Tableheading">
    <w:name w:val="Table heading"/>
    <w:basedOn w:val="Normal"/>
    <w:qFormat/>
    <w:rsid w:val="00A2552A"/>
    <w:pPr>
      <w:keepNext/>
      <w:keepLines/>
      <w:suppressAutoHyphens/>
      <w:spacing w:before="40" w:after="40"/>
    </w:pPr>
    <w:rPr>
      <w:rFonts w:ascii="Calibri" w:eastAsia="Calibri" w:hAnsi="Calibri"/>
      <w:b/>
      <w:szCs w:val="22"/>
      <w:lang w:eastAsia="en-AU"/>
    </w:rPr>
  </w:style>
  <w:style w:type="paragraph" w:customStyle="1" w:styleId="Tabletext">
    <w:name w:val="Table text"/>
    <w:basedOn w:val="Normal"/>
    <w:qFormat/>
    <w:rsid w:val="00A2552A"/>
    <w:pPr>
      <w:suppressAutoHyphens/>
      <w:spacing w:before="80" w:after="120"/>
    </w:pPr>
    <w:rPr>
      <w:rFonts w:ascii="Calibri" w:eastAsia="Calibri" w:hAnsi="Calibri"/>
      <w:sz w:val="20"/>
      <w:szCs w:val="22"/>
      <w:lang w:eastAsia="en-AU"/>
    </w:rPr>
  </w:style>
  <w:style w:type="character" w:styleId="PlaceholderText">
    <w:name w:val="Placeholder Text"/>
    <w:uiPriority w:val="99"/>
    <w:semiHidden/>
    <w:rsid w:val="00A2552A"/>
    <w:rPr>
      <w:color w:val="808080"/>
    </w:rPr>
  </w:style>
  <w:style w:type="paragraph" w:customStyle="1" w:styleId="DotPoint">
    <w:name w:val="Dot Point"/>
    <w:basedOn w:val="ListParagraph"/>
    <w:qFormat/>
    <w:rsid w:val="008F30BB"/>
    <w:pPr>
      <w:numPr>
        <w:numId w:val="5"/>
      </w:numPr>
      <w:suppressAutoHyphens/>
      <w:spacing w:after="240"/>
    </w:pPr>
    <w:rPr>
      <w:rFonts w:ascii="Calibri" w:eastAsia="Times New Roman" w:hAnsi="Calibri"/>
      <w:lang w:eastAsia="en-AU"/>
    </w:rPr>
  </w:style>
  <w:style w:type="paragraph" w:customStyle="1" w:styleId="SubdotPoint">
    <w:name w:val="Subdot Point"/>
    <w:basedOn w:val="ListParagraph"/>
    <w:qFormat/>
    <w:rsid w:val="008F30BB"/>
    <w:pPr>
      <w:numPr>
        <w:ilvl w:val="1"/>
        <w:numId w:val="5"/>
      </w:numPr>
      <w:suppressAutoHyphens/>
      <w:spacing w:after="240"/>
    </w:pPr>
    <w:rPr>
      <w:rFonts w:ascii="Calibri" w:eastAsia="Times New Roman" w:hAnsi="Calibri"/>
      <w:lang w:val="x-none" w:eastAsia="x-none"/>
    </w:rPr>
  </w:style>
  <w:style w:type="paragraph" w:styleId="NormalWeb">
    <w:name w:val="Normal (Web)"/>
    <w:basedOn w:val="Normal"/>
    <w:uiPriority w:val="99"/>
    <w:unhideWhenUsed/>
    <w:rsid w:val="00D97885"/>
    <w:pPr>
      <w:spacing w:after="150"/>
    </w:pPr>
    <w:rPr>
      <w:rFonts w:ascii="Times New Roman" w:eastAsia="Times New Roman" w:hAnsi="Times New Roman"/>
      <w:szCs w:val="24"/>
      <w:lang w:eastAsia="en-AU"/>
    </w:rPr>
  </w:style>
  <w:style w:type="paragraph" w:styleId="Revision">
    <w:name w:val="Revision"/>
    <w:hidden/>
    <w:uiPriority w:val="99"/>
    <w:semiHidden/>
    <w:rsid w:val="005B3D2C"/>
    <w:rPr>
      <w:rFonts w:ascii="Times" w:eastAsia="Times" w:hAnsi="Times"/>
      <w:sz w:val="24"/>
      <w:lang w:eastAsia="en-US"/>
    </w:rPr>
  </w:style>
  <w:style w:type="character" w:customStyle="1" w:styleId="ListParagraphChar">
    <w:name w:val="List Paragraph Char"/>
    <w:aliases w:val="FooterText Char,Bullet List Char,List Paragraph1 Char,numbered Char,Paragraphe de liste1 Char,Bulletr List Paragraph Char,列出段落 Char,列出段落1 Char,Listeafsnit1 Char,Parágrafo da Lista1 Char,List Paragraph2 Char,List Paragraph21 Char"/>
    <w:basedOn w:val="DefaultParagraphFont"/>
    <w:link w:val="ListParagraph"/>
    <w:locked/>
    <w:rsid w:val="00A93C15"/>
    <w:rPr>
      <w:rFonts w:ascii="Times" w:eastAsia="Times" w:hAnsi="Times"/>
      <w:sz w:val="24"/>
      <w:lang w:eastAsia="en-US"/>
    </w:rPr>
  </w:style>
  <w:style w:type="paragraph" w:customStyle="1" w:styleId="Asubparabullet">
    <w:name w:val="A subpara bullet"/>
    <w:basedOn w:val="Normal"/>
    <w:rsid w:val="00211F31"/>
    <w:pPr>
      <w:numPr>
        <w:numId w:val="34"/>
      </w:numPr>
    </w:pPr>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4177">
      <w:bodyDiv w:val="1"/>
      <w:marLeft w:val="0"/>
      <w:marRight w:val="0"/>
      <w:marTop w:val="0"/>
      <w:marBottom w:val="0"/>
      <w:divBdr>
        <w:top w:val="none" w:sz="0" w:space="0" w:color="auto"/>
        <w:left w:val="none" w:sz="0" w:space="0" w:color="auto"/>
        <w:bottom w:val="none" w:sz="0" w:space="0" w:color="auto"/>
        <w:right w:val="none" w:sz="0" w:space="0" w:color="auto"/>
      </w:divBdr>
      <w:divsChild>
        <w:div w:id="634257440">
          <w:marLeft w:val="0"/>
          <w:marRight w:val="0"/>
          <w:marTop w:val="0"/>
          <w:marBottom w:val="0"/>
          <w:divBdr>
            <w:top w:val="none" w:sz="0" w:space="0" w:color="auto"/>
            <w:left w:val="none" w:sz="0" w:space="0" w:color="auto"/>
            <w:bottom w:val="none" w:sz="0" w:space="0" w:color="auto"/>
            <w:right w:val="none" w:sz="0" w:space="0" w:color="auto"/>
          </w:divBdr>
        </w:div>
        <w:div w:id="1235092594">
          <w:marLeft w:val="0"/>
          <w:marRight w:val="0"/>
          <w:marTop w:val="0"/>
          <w:marBottom w:val="0"/>
          <w:divBdr>
            <w:top w:val="none" w:sz="0" w:space="0" w:color="auto"/>
            <w:left w:val="none" w:sz="0" w:space="0" w:color="auto"/>
            <w:bottom w:val="none" w:sz="0" w:space="0" w:color="auto"/>
            <w:right w:val="none" w:sz="0" w:space="0" w:color="auto"/>
          </w:divBdr>
        </w:div>
      </w:divsChild>
    </w:div>
    <w:div w:id="175967611">
      <w:bodyDiv w:val="1"/>
      <w:marLeft w:val="0"/>
      <w:marRight w:val="0"/>
      <w:marTop w:val="0"/>
      <w:marBottom w:val="0"/>
      <w:divBdr>
        <w:top w:val="none" w:sz="0" w:space="0" w:color="auto"/>
        <w:left w:val="none" w:sz="0" w:space="0" w:color="auto"/>
        <w:bottom w:val="none" w:sz="0" w:space="0" w:color="auto"/>
        <w:right w:val="none" w:sz="0" w:space="0" w:color="auto"/>
      </w:divBdr>
    </w:div>
    <w:div w:id="413402243">
      <w:bodyDiv w:val="1"/>
      <w:marLeft w:val="0"/>
      <w:marRight w:val="0"/>
      <w:marTop w:val="0"/>
      <w:marBottom w:val="0"/>
      <w:divBdr>
        <w:top w:val="none" w:sz="0" w:space="0" w:color="auto"/>
        <w:left w:val="none" w:sz="0" w:space="0" w:color="auto"/>
        <w:bottom w:val="none" w:sz="0" w:space="0" w:color="auto"/>
        <w:right w:val="none" w:sz="0" w:space="0" w:color="auto"/>
      </w:divBdr>
      <w:divsChild>
        <w:div w:id="502088489">
          <w:marLeft w:val="0"/>
          <w:marRight w:val="0"/>
          <w:marTop w:val="0"/>
          <w:marBottom w:val="0"/>
          <w:divBdr>
            <w:top w:val="none" w:sz="0" w:space="0" w:color="auto"/>
            <w:left w:val="none" w:sz="0" w:space="0" w:color="auto"/>
            <w:bottom w:val="none" w:sz="0" w:space="0" w:color="auto"/>
            <w:right w:val="none" w:sz="0" w:space="0" w:color="auto"/>
          </w:divBdr>
        </w:div>
        <w:div w:id="1250575292">
          <w:marLeft w:val="0"/>
          <w:marRight w:val="0"/>
          <w:marTop w:val="0"/>
          <w:marBottom w:val="0"/>
          <w:divBdr>
            <w:top w:val="none" w:sz="0" w:space="0" w:color="auto"/>
            <w:left w:val="none" w:sz="0" w:space="0" w:color="auto"/>
            <w:bottom w:val="none" w:sz="0" w:space="0" w:color="auto"/>
            <w:right w:val="none" w:sz="0" w:space="0" w:color="auto"/>
          </w:divBdr>
        </w:div>
        <w:div w:id="1711757942">
          <w:marLeft w:val="0"/>
          <w:marRight w:val="0"/>
          <w:marTop w:val="0"/>
          <w:marBottom w:val="0"/>
          <w:divBdr>
            <w:top w:val="none" w:sz="0" w:space="0" w:color="auto"/>
            <w:left w:val="none" w:sz="0" w:space="0" w:color="auto"/>
            <w:bottom w:val="none" w:sz="0" w:space="0" w:color="auto"/>
            <w:right w:val="none" w:sz="0" w:space="0" w:color="auto"/>
          </w:divBdr>
        </w:div>
        <w:div w:id="1749158420">
          <w:marLeft w:val="0"/>
          <w:marRight w:val="0"/>
          <w:marTop w:val="0"/>
          <w:marBottom w:val="0"/>
          <w:divBdr>
            <w:top w:val="none" w:sz="0" w:space="0" w:color="auto"/>
            <w:left w:val="none" w:sz="0" w:space="0" w:color="auto"/>
            <w:bottom w:val="none" w:sz="0" w:space="0" w:color="auto"/>
            <w:right w:val="none" w:sz="0" w:space="0" w:color="auto"/>
          </w:divBdr>
        </w:div>
      </w:divsChild>
    </w:div>
    <w:div w:id="657198559">
      <w:bodyDiv w:val="1"/>
      <w:marLeft w:val="0"/>
      <w:marRight w:val="0"/>
      <w:marTop w:val="0"/>
      <w:marBottom w:val="0"/>
      <w:divBdr>
        <w:top w:val="none" w:sz="0" w:space="0" w:color="auto"/>
        <w:left w:val="none" w:sz="0" w:space="0" w:color="auto"/>
        <w:bottom w:val="none" w:sz="0" w:space="0" w:color="auto"/>
        <w:right w:val="none" w:sz="0" w:space="0" w:color="auto"/>
      </w:divBdr>
      <w:divsChild>
        <w:div w:id="120195190">
          <w:marLeft w:val="0"/>
          <w:marRight w:val="0"/>
          <w:marTop w:val="0"/>
          <w:marBottom w:val="0"/>
          <w:divBdr>
            <w:top w:val="none" w:sz="0" w:space="0" w:color="auto"/>
            <w:left w:val="none" w:sz="0" w:space="0" w:color="auto"/>
            <w:bottom w:val="none" w:sz="0" w:space="0" w:color="auto"/>
            <w:right w:val="none" w:sz="0" w:space="0" w:color="auto"/>
          </w:divBdr>
        </w:div>
        <w:div w:id="1842700685">
          <w:marLeft w:val="0"/>
          <w:marRight w:val="0"/>
          <w:marTop w:val="0"/>
          <w:marBottom w:val="0"/>
          <w:divBdr>
            <w:top w:val="none" w:sz="0" w:space="0" w:color="auto"/>
            <w:left w:val="none" w:sz="0" w:space="0" w:color="auto"/>
            <w:bottom w:val="none" w:sz="0" w:space="0" w:color="auto"/>
            <w:right w:val="none" w:sz="0" w:space="0" w:color="auto"/>
          </w:divBdr>
        </w:div>
        <w:div w:id="2010332378">
          <w:marLeft w:val="0"/>
          <w:marRight w:val="0"/>
          <w:marTop w:val="0"/>
          <w:marBottom w:val="0"/>
          <w:divBdr>
            <w:top w:val="none" w:sz="0" w:space="0" w:color="auto"/>
            <w:left w:val="none" w:sz="0" w:space="0" w:color="auto"/>
            <w:bottom w:val="none" w:sz="0" w:space="0" w:color="auto"/>
            <w:right w:val="none" w:sz="0" w:space="0" w:color="auto"/>
          </w:divBdr>
        </w:div>
      </w:divsChild>
    </w:div>
    <w:div w:id="683361426">
      <w:bodyDiv w:val="1"/>
      <w:marLeft w:val="0"/>
      <w:marRight w:val="0"/>
      <w:marTop w:val="0"/>
      <w:marBottom w:val="0"/>
      <w:divBdr>
        <w:top w:val="none" w:sz="0" w:space="0" w:color="auto"/>
        <w:left w:val="none" w:sz="0" w:space="0" w:color="auto"/>
        <w:bottom w:val="none" w:sz="0" w:space="0" w:color="auto"/>
        <w:right w:val="none" w:sz="0" w:space="0" w:color="auto"/>
      </w:divBdr>
    </w:div>
    <w:div w:id="750002057">
      <w:bodyDiv w:val="1"/>
      <w:marLeft w:val="0"/>
      <w:marRight w:val="0"/>
      <w:marTop w:val="0"/>
      <w:marBottom w:val="0"/>
      <w:divBdr>
        <w:top w:val="none" w:sz="0" w:space="0" w:color="auto"/>
        <w:left w:val="none" w:sz="0" w:space="0" w:color="auto"/>
        <w:bottom w:val="none" w:sz="0" w:space="0" w:color="auto"/>
        <w:right w:val="none" w:sz="0" w:space="0" w:color="auto"/>
      </w:divBdr>
      <w:divsChild>
        <w:div w:id="232737818">
          <w:marLeft w:val="0"/>
          <w:marRight w:val="0"/>
          <w:marTop w:val="0"/>
          <w:marBottom w:val="0"/>
          <w:divBdr>
            <w:top w:val="none" w:sz="0" w:space="0" w:color="auto"/>
            <w:left w:val="none" w:sz="0" w:space="0" w:color="auto"/>
            <w:bottom w:val="none" w:sz="0" w:space="0" w:color="auto"/>
            <w:right w:val="none" w:sz="0" w:space="0" w:color="auto"/>
          </w:divBdr>
        </w:div>
        <w:div w:id="282154184">
          <w:marLeft w:val="0"/>
          <w:marRight w:val="0"/>
          <w:marTop w:val="0"/>
          <w:marBottom w:val="0"/>
          <w:divBdr>
            <w:top w:val="none" w:sz="0" w:space="0" w:color="auto"/>
            <w:left w:val="none" w:sz="0" w:space="0" w:color="auto"/>
            <w:bottom w:val="none" w:sz="0" w:space="0" w:color="auto"/>
            <w:right w:val="none" w:sz="0" w:space="0" w:color="auto"/>
          </w:divBdr>
        </w:div>
        <w:div w:id="326979932">
          <w:marLeft w:val="0"/>
          <w:marRight w:val="0"/>
          <w:marTop w:val="0"/>
          <w:marBottom w:val="0"/>
          <w:divBdr>
            <w:top w:val="none" w:sz="0" w:space="0" w:color="auto"/>
            <w:left w:val="none" w:sz="0" w:space="0" w:color="auto"/>
            <w:bottom w:val="none" w:sz="0" w:space="0" w:color="auto"/>
            <w:right w:val="none" w:sz="0" w:space="0" w:color="auto"/>
          </w:divBdr>
        </w:div>
        <w:div w:id="611522119">
          <w:marLeft w:val="0"/>
          <w:marRight w:val="0"/>
          <w:marTop w:val="0"/>
          <w:marBottom w:val="0"/>
          <w:divBdr>
            <w:top w:val="none" w:sz="0" w:space="0" w:color="auto"/>
            <w:left w:val="none" w:sz="0" w:space="0" w:color="auto"/>
            <w:bottom w:val="none" w:sz="0" w:space="0" w:color="auto"/>
            <w:right w:val="none" w:sz="0" w:space="0" w:color="auto"/>
          </w:divBdr>
        </w:div>
        <w:div w:id="638918062">
          <w:marLeft w:val="0"/>
          <w:marRight w:val="0"/>
          <w:marTop w:val="0"/>
          <w:marBottom w:val="0"/>
          <w:divBdr>
            <w:top w:val="none" w:sz="0" w:space="0" w:color="auto"/>
            <w:left w:val="none" w:sz="0" w:space="0" w:color="auto"/>
            <w:bottom w:val="none" w:sz="0" w:space="0" w:color="auto"/>
            <w:right w:val="none" w:sz="0" w:space="0" w:color="auto"/>
          </w:divBdr>
        </w:div>
        <w:div w:id="887030512">
          <w:marLeft w:val="0"/>
          <w:marRight w:val="0"/>
          <w:marTop w:val="0"/>
          <w:marBottom w:val="0"/>
          <w:divBdr>
            <w:top w:val="none" w:sz="0" w:space="0" w:color="auto"/>
            <w:left w:val="none" w:sz="0" w:space="0" w:color="auto"/>
            <w:bottom w:val="none" w:sz="0" w:space="0" w:color="auto"/>
            <w:right w:val="none" w:sz="0" w:space="0" w:color="auto"/>
          </w:divBdr>
        </w:div>
        <w:div w:id="1410617150">
          <w:marLeft w:val="0"/>
          <w:marRight w:val="0"/>
          <w:marTop w:val="0"/>
          <w:marBottom w:val="0"/>
          <w:divBdr>
            <w:top w:val="none" w:sz="0" w:space="0" w:color="auto"/>
            <w:left w:val="none" w:sz="0" w:space="0" w:color="auto"/>
            <w:bottom w:val="none" w:sz="0" w:space="0" w:color="auto"/>
            <w:right w:val="none" w:sz="0" w:space="0" w:color="auto"/>
          </w:divBdr>
        </w:div>
      </w:divsChild>
    </w:div>
    <w:div w:id="1073894442">
      <w:bodyDiv w:val="1"/>
      <w:marLeft w:val="0"/>
      <w:marRight w:val="0"/>
      <w:marTop w:val="0"/>
      <w:marBottom w:val="0"/>
      <w:divBdr>
        <w:top w:val="none" w:sz="0" w:space="0" w:color="auto"/>
        <w:left w:val="none" w:sz="0" w:space="0" w:color="auto"/>
        <w:bottom w:val="none" w:sz="0" w:space="0" w:color="auto"/>
        <w:right w:val="none" w:sz="0" w:space="0" w:color="auto"/>
      </w:divBdr>
    </w:div>
    <w:div w:id="1084183516">
      <w:bodyDiv w:val="1"/>
      <w:marLeft w:val="0"/>
      <w:marRight w:val="0"/>
      <w:marTop w:val="0"/>
      <w:marBottom w:val="0"/>
      <w:divBdr>
        <w:top w:val="none" w:sz="0" w:space="0" w:color="auto"/>
        <w:left w:val="none" w:sz="0" w:space="0" w:color="auto"/>
        <w:bottom w:val="none" w:sz="0" w:space="0" w:color="auto"/>
        <w:right w:val="none" w:sz="0" w:space="0" w:color="auto"/>
      </w:divBdr>
      <w:divsChild>
        <w:div w:id="729812511">
          <w:marLeft w:val="0"/>
          <w:marRight w:val="0"/>
          <w:marTop w:val="0"/>
          <w:marBottom w:val="0"/>
          <w:divBdr>
            <w:top w:val="none" w:sz="0" w:space="0" w:color="auto"/>
            <w:left w:val="none" w:sz="0" w:space="0" w:color="auto"/>
            <w:bottom w:val="none" w:sz="0" w:space="0" w:color="auto"/>
            <w:right w:val="none" w:sz="0" w:space="0" w:color="auto"/>
          </w:divBdr>
        </w:div>
        <w:div w:id="2066446459">
          <w:marLeft w:val="0"/>
          <w:marRight w:val="0"/>
          <w:marTop w:val="0"/>
          <w:marBottom w:val="0"/>
          <w:divBdr>
            <w:top w:val="none" w:sz="0" w:space="0" w:color="auto"/>
            <w:left w:val="none" w:sz="0" w:space="0" w:color="auto"/>
            <w:bottom w:val="none" w:sz="0" w:space="0" w:color="auto"/>
            <w:right w:val="none" w:sz="0" w:space="0" w:color="auto"/>
          </w:divBdr>
        </w:div>
      </w:divsChild>
    </w:div>
    <w:div w:id="1391922398">
      <w:bodyDiv w:val="1"/>
      <w:marLeft w:val="0"/>
      <w:marRight w:val="0"/>
      <w:marTop w:val="0"/>
      <w:marBottom w:val="0"/>
      <w:divBdr>
        <w:top w:val="none" w:sz="0" w:space="0" w:color="auto"/>
        <w:left w:val="none" w:sz="0" w:space="0" w:color="auto"/>
        <w:bottom w:val="none" w:sz="0" w:space="0" w:color="auto"/>
        <w:right w:val="none" w:sz="0" w:space="0" w:color="auto"/>
      </w:divBdr>
      <w:divsChild>
        <w:div w:id="861626033">
          <w:marLeft w:val="0"/>
          <w:marRight w:val="0"/>
          <w:marTop w:val="0"/>
          <w:marBottom w:val="0"/>
          <w:divBdr>
            <w:top w:val="none" w:sz="0" w:space="0" w:color="auto"/>
            <w:left w:val="none" w:sz="0" w:space="0" w:color="auto"/>
            <w:bottom w:val="none" w:sz="0" w:space="0" w:color="auto"/>
            <w:right w:val="none" w:sz="0" w:space="0" w:color="auto"/>
          </w:divBdr>
        </w:div>
        <w:div w:id="1029641136">
          <w:marLeft w:val="0"/>
          <w:marRight w:val="0"/>
          <w:marTop w:val="0"/>
          <w:marBottom w:val="0"/>
          <w:divBdr>
            <w:top w:val="none" w:sz="0" w:space="0" w:color="auto"/>
            <w:left w:val="none" w:sz="0" w:space="0" w:color="auto"/>
            <w:bottom w:val="none" w:sz="0" w:space="0" w:color="auto"/>
            <w:right w:val="none" w:sz="0" w:space="0" w:color="auto"/>
          </w:divBdr>
        </w:div>
        <w:div w:id="1123574105">
          <w:marLeft w:val="0"/>
          <w:marRight w:val="0"/>
          <w:marTop w:val="0"/>
          <w:marBottom w:val="0"/>
          <w:divBdr>
            <w:top w:val="none" w:sz="0" w:space="0" w:color="auto"/>
            <w:left w:val="none" w:sz="0" w:space="0" w:color="auto"/>
            <w:bottom w:val="none" w:sz="0" w:space="0" w:color="auto"/>
            <w:right w:val="none" w:sz="0" w:space="0" w:color="auto"/>
          </w:divBdr>
        </w:div>
      </w:divsChild>
    </w:div>
    <w:div w:id="1402369808">
      <w:bodyDiv w:val="1"/>
      <w:marLeft w:val="0"/>
      <w:marRight w:val="0"/>
      <w:marTop w:val="0"/>
      <w:marBottom w:val="0"/>
      <w:divBdr>
        <w:top w:val="none" w:sz="0" w:space="0" w:color="auto"/>
        <w:left w:val="none" w:sz="0" w:space="0" w:color="auto"/>
        <w:bottom w:val="none" w:sz="0" w:space="0" w:color="auto"/>
        <w:right w:val="none" w:sz="0" w:space="0" w:color="auto"/>
      </w:divBdr>
      <w:divsChild>
        <w:div w:id="316109472">
          <w:marLeft w:val="0"/>
          <w:marRight w:val="0"/>
          <w:marTop w:val="0"/>
          <w:marBottom w:val="0"/>
          <w:divBdr>
            <w:top w:val="none" w:sz="0" w:space="0" w:color="auto"/>
            <w:left w:val="none" w:sz="0" w:space="0" w:color="auto"/>
            <w:bottom w:val="none" w:sz="0" w:space="0" w:color="auto"/>
            <w:right w:val="none" w:sz="0" w:space="0" w:color="auto"/>
          </w:divBdr>
        </w:div>
        <w:div w:id="694354791">
          <w:marLeft w:val="0"/>
          <w:marRight w:val="0"/>
          <w:marTop w:val="0"/>
          <w:marBottom w:val="0"/>
          <w:divBdr>
            <w:top w:val="none" w:sz="0" w:space="0" w:color="auto"/>
            <w:left w:val="none" w:sz="0" w:space="0" w:color="auto"/>
            <w:bottom w:val="none" w:sz="0" w:space="0" w:color="auto"/>
            <w:right w:val="none" w:sz="0" w:space="0" w:color="auto"/>
          </w:divBdr>
        </w:div>
        <w:div w:id="885868471">
          <w:marLeft w:val="0"/>
          <w:marRight w:val="0"/>
          <w:marTop w:val="0"/>
          <w:marBottom w:val="0"/>
          <w:divBdr>
            <w:top w:val="none" w:sz="0" w:space="0" w:color="auto"/>
            <w:left w:val="none" w:sz="0" w:space="0" w:color="auto"/>
            <w:bottom w:val="none" w:sz="0" w:space="0" w:color="auto"/>
            <w:right w:val="none" w:sz="0" w:space="0" w:color="auto"/>
          </w:divBdr>
        </w:div>
        <w:div w:id="1293361914">
          <w:marLeft w:val="0"/>
          <w:marRight w:val="0"/>
          <w:marTop w:val="0"/>
          <w:marBottom w:val="0"/>
          <w:divBdr>
            <w:top w:val="none" w:sz="0" w:space="0" w:color="auto"/>
            <w:left w:val="none" w:sz="0" w:space="0" w:color="auto"/>
            <w:bottom w:val="none" w:sz="0" w:space="0" w:color="auto"/>
            <w:right w:val="none" w:sz="0" w:space="0" w:color="auto"/>
          </w:divBdr>
        </w:div>
      </w:divsChild>
    </w:div>
    <w:div w:id="1775200087">
      <w:bodyDiv w:val="1"/>
      <w:marLeft w:val="0"/>
      <w:marRight w:val="0"/>
      <w:marTop w:val="0"/>
      <w:marBottom w:val="0"/>
      <w:divBdr>
        <w:top w:val="none" w:sz="0" w:space="0" w:color="auto"/>
        <w:left w:val="none" w:sz="0" w:space="0" w:color="auto"/>
        <w:bottom w:val="none" w:sz="0" w:space="0" w:color="auto"/>
        <w:right w:val="none" w:sz="0" w:space="0" w:color="auto"/>
      </w:divBdr>
    </w:div>
    <w:div w:id="1818959853">
      <w:bodyDiv w:val="1"/>
      <w:marLeft w:val="0"/>
      <w:marRight w:val="0"/>
      <w:marTop w:val="0"/>
      <w:marBottom w:val="0"/>
      <w:divBdr>
        <w:top w:val="none" w:sz="0" w:space="0" w:color="auto"/>
        <w:left w:val="none" w:sz="0" w:space="0" w:color="auto"/>
        <w:bottom w:val="none" w:sz="0" w:space="0" w:color="auto"/>
        <w:right w:val="none" w:sz="0" w:space="0" w:color="auto"/>
      </w:divBdr>
      <w:divsChild>
        <w:div w:id="602342123">
          <w:marLeft w:val="0"/>
          <w:marRight w:val="0"/>
          <w:marTop w:val="0"/>
          <w:marBottom w:val="0"/>
          <w:divBdr>
            <w:top w:val="none" w:sz="0" w:space="0" w:color="auto"/>
            <w:left w:val="none" w:sz="0" w:space="0" w:color="auto"/>
            <w:bottom w:val="none" w:sz="0" w:space="0" w:color="auto"/>
            <w:right w:val="none" w:sz="0" w:space="0" w:color="auto"/>
          </w:divBdr>
        </w:div>
        <w:div w:id="952176705">
          <w:marLeft w:val="0"/>
          <w:marRight w:val="0"/>
          <w:marTop w:val="0"/>
          <w:marBottom w:val="0"/>
          <w:divBdr>
            <w:top w:val="none" w:sz="0" w:space="0" w:color="auto"/>
            <w:left w:val="none" w:sz="0" w:space="0" w:color="auto"/>
            <w:bottom w:val="none" w:sz="0" w:space="0" w:color="auto"/>
            <w:right w:val="none" w:sz="0" w:space="0" w:color="auto"/>
          </w:divBdr>
        </w:div>
        <w:div w:id="1353216811">
          <w:marLeft w:val="0"/>
          <w:marRight w:val="0"/>
          <w:marTop w:val="0"/>
          <w:marBottom w:val="0"/>
          <w:divBdr>
            <w:top w:val="none" w:sz="0" w:space="0" w:color="auto"/>
            <w:left w:val="none" w:sz="0" w:space="0" w:color="auto"/>
            <w:bottom w:val="none" w:sz="0" w:space="0" w:color="auto"/>
            <w:right w:val="none" w:sz="0" w:space="0" w:color="auto"/>
          </w:divBdr>
        </w:div>
        <w:div w:id="1741635880">
          <w:marLeft w:val="0"/>
          <w:marRight w:val="0"/>
          <w:marTop w:val="0"/>
          <w:marBottom w:val="0"/>
          <w:divBdr>
            <w:top w:val="none" w:sz="0" w:space="0" w:color="auto"/>
            <w:left w:val="none" w:sz="0" w:space="0" w:color="auto"/>
            <w:bottom w:val="none" w:sz="0" w:space="0" w:color="auto"/>
            <w:right w:val="none" w:sz="0" w:space="0" w:color="auto"/>
          </w:divBdr>
        </w:div>
        <w:div w:id="1817451515">
          <w:marLeft w:val="0"/>
          <w:marRight w:val="0"/>
          <w:marTop w:val="0"/>
          <w:marBottom w:val="0"/>
          <w:divBdr>
            <w:top w:val="none" w:sz="0" w:space="0" w:color="auto"/>
            <w:left w:val="none" w:sz="0" w:space="0" w:color="auto"/>
            <w:bottom w:val="none" w:sz="0" w:space="0" w:color="auto"/>
            <w:right w:val="none" w:sz="0" w:space="0" w:color="auto"/>
          </w:divBdr>
        </w:div>
        <w:div w:id="2098552831">
          <w:marLeft w:val="0"/>
          <w:marRight w:val="0"/>
          <w:marTop w:val="0"/>
          <w:marBottom w:val="0"/>
          <w:divBdr>
            <w:top w:val="none" w:sz="0" w:space="0" w:color="auto"/>
            <w:left w:val="none" w:sz="0" w:space="0" w:color="auto"/>
            <w:bottom w:val="none" w:sz="0" w:space="0" w:color="auto"/>
            <w:right w:val="none" w:sz="0" w:space="0" w:color="auto"/>
          </w:divBdr>
        </w:div>
        <w:div w:id="2113624374">
          <w:marLeft w:val="0"/>
          <w:marRight w:val="0"/>
          <w:marTop w:val="0"/>
          <w:marBottom w:val="0"/>
          <w:divBdr>
            <w:top w:val="none" w:sz="0" w:space="0" w:color="auto"/>
            <w:left w:val="none" w:sz="0" w:space="0" w:color="auto"/>
            <w:bottom w:val="none" w:sz="0" w:space="0" w:color="auto"/>
            <w:right w:val="none" w:sz="0" w:space="0" w:color="auto"/>
          </w:divBdr>
        </w:div>
      </w:divsChild>
    </w:div>
    <w:div w:id="1984578158">
      <w:bodyDiv w:val="1"/>
      <w:marLeft w:val="0"/>
      <w:marRight w:val="0"/>
      <w:marTop w:val="0"/>
      <w:marBottom w:val="0"/>
      <w:divBdr>
        <w:top w:val="none" w:sz="0" w:space="0" w:color="auto"/>
        <w:left w:val="none" w:sz="0" w:space="0" w:color="auto"/>
        <w:bottom w:val="none" w:sz="0" w:space="0" w:color="auto"/>
        <w:right w:val="none" w:sz="0" w:space="0" w:color="auto"/>
      </w:divBdr>
      <w:divsChild>
        <w:div w:id="1307660943">
          <w:marLeft w:val="0"/>
          <w:marRight w:val="0"/>
          <w:marTop w:val="0"/>
          <w:marBottom w:val="0"/>
          <w:divBdr>
            <w:top w:val="none" w:sz="0" w:space="0" w:color="auto"/>
            <w:left w:val="none" w:sz="0" w:space="0" w:color="auto"/>
            <w:bottom w:val="none" w:sz="0" w:space="0" w:color="auto"/>
            <w:right w:val="none" w:sz="0" w:space="0" w:color="auto"/>
          </w:divBdr>
        </w:div>
        <w:div w:id="1363743768">
          <w:marLeft w:val="0"/>
          <w:marRight w:val="0"/>
          <w:marTop w:val="0"/>
          <w:marBottom w:val="0"/>
          <w:divBdr>
            <w:top w:val="none" w:sz="0" w:space="0" w:color="auto"/>
            <w:left w:val="none" w:sz="0" w:space="0" w:color="auto"/>
            <w:bottom w:val="none" w:sz="0" w:space="0" w:color="auto"/>
            <w:right w:val="none" w:sz="0" w:space="0" w:color="auto"/>
          </w:divBdr>
        </w:div>
      </w:divsChild>
    </w:div>
    <w:div w:id="2006394413">
      <w:bodyDiv w:val="1"/>
      <w:marLeft w:val="0"/>
      <w:marRight w:val="0"/>
      <w:marTop w:val="0"/>
      <w:marBottom w:val="0"/>
      <w:divBdr>
        <w:top w:val="none" w:sz="0" w:space="0" w:color="auto"/>
        <w:left w:val="none" w:sz="0" w:space="0" w:color="auto"/>
        <w:bottom w:val="none" w:sz="0" w:space="0" w:color="auto"/>
        <w:right w:val="none" w:sz="0" w:space="0" w:color="auto"/>
      </w:divBdr>
      <w:divsChild>
        <w:div w:id="1870683546">
          <w:marLeft w:val="0"/>
          <w:marRight w:val="0"/>
          <w:marTop w:val="0"/>
          <w:marBottom w:val="0"/>
          <w:divBdr>
            <w:top w:val="none" w:sz="0" w:space="0" w:color="auto"/>
            <w:left w:val="none" w:sz="0" w:space="0" w:color="auto"/>
            <w:bottom w:val="none" w:sz="0" w:space="0" w:color="auto"/>
            <w:right w:val="none" w:sz="0" w:space="0" w:color="auto"/>
          </w:divBdr>
        </w:div>
        <w:div w:id="1890846033">
          <w:marLeft w:val="0"/>
          <w:marRight w:val="0"/>
          <w:marTop w:val="0"/>
          <w:marBottom w:val="0"/>
          <w:divBdr>
            <w:top w:val="none" w:sz="0" w:space="0" w:color="auto"/>
            <w:left w:val="none" w:sz="0" w:space="0" w:color="auto"/>
            <w:bottom w:val="none" w:sz="0" w:space="0" w:color="auto"/>
            <w:right w:val="none" w:sz="0" w:space="0" w:color="auto"/>
          </w:divBdr>
        </w:div>
      </w:divsChild>
    </w:div>
    <w:div w:id="213289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6E5E77FBE24781896F6C68B48B90C3"/>
        <w:category>
          <w:name w:val="General"/>
          <w:gallery w:val="placeholder"/>
        </w:category>
        <w:types>
          <w:type w:val="bbPlcHdr"/>
        </w:types>
        <w:behaviors>
          <w:behavior w:val="content"/>
        </w:behaviors>
        <w:guid w:val="{0B446E77-5A11-40DF-8E81-0E9D58AAE915}"/>
      </w:docPartPr>
      <w:docPartBody>
        <w:p w:rsidR="009A61F4" w:rsidRDefault="006A1C86" w:rsidP="006A1C86">
          <w:pPr>
            <w:pStyle w:val="816E5E77FBE24781896F6C68B48B90C3"/>
          </w:pPr>
          <w:r w:rsidRPr="004D2D92">
            <w:rPr>
              <w:rStyle w:val="PlaceholderText"/>
            </w:rPr>
            <w:t>Choose an item.</w:t>
          </w:r>
        </w:p>
      </w:docPartBody>
    </w:docPart>
    <w:docPart>
      <w:docPartPr>
        <w:name w:val="8A054B6FD9E943FD92E99636CAB80056"/>
        <w:category>
          <w:name w:val="General"/>
          <w:gallery w:val="placeholder"/>
        </w:category>
        <w:types>
          <w:type w:val="bbPlcHdr"/>
        </w:types>
        <w:behaviors>
          <w:behavior w:val="content"/>
        </w:behaviors>
        <w:guid w:val="{FEFC249D-BF64-44CF-9DC9-0F1002CB2EAE}"/>
      </w:docPartPr>
      <w:docPartBody>
        <w:p w:rsidR="009A61F4" w:rsidRDefault="006A1C86" w:rsidP="006A1C86">
          <w:pPr>
            <w:pStyle w:val="8A054B6FD9E943FD92E99636CAB80056"/>
          </w:pPr>
          <w:r w:rsidRPr="004D2D92">
            <w:rPr>
              <w:rStyle w:val="PlaceholderText"/>
            </w:rPr>
            <w:t>Choose an item.</w:t>
          </w:r>
        </w:p>
      </w:docPartBody>
    </w:docPart>
    <w:docPart>
      <w:docPartPr>
        <w:name w:val="489E9D0BD11248C9BCC3EEA002FEF7C7"/>
        <w:category>
          <w:name w:val="General"/>
          <w:gallery w:val="placeholder"/>
        </w:category>
        <w:types>
          <w:type w:val="bbPlcHdr"/>
        </w:types>
        <w:behaviors>
          <w:behavior w:val="content"/>
        </w:behaviors>
        <w:guid w:val="{15FF1362-94B2-4C8B-BE33-FC55FE33C2C0}"/>
      </w:docPartPr>
      <w:docPartBody>
        <w:p w:rsidR="009A61F4" w:rsidRDefault="006A1C86" w:rsidP="006A1C86">
          <w:pPr>
            <w:pStyle w:val="489E9D0BD11248C9BCC3EEA002FEF7C7"/>
          </w:pPr>
          <w:r w:rsidRPr="004D2D92">
            <w:rPr>
              <w:rStyle w:val="PlaceholderText"/>
            </w:rPr>
            <w:t>Choose an item.</w:t>
          </w:r>
        </w:p>
      </w:docPartBody>
    </w:docPart>
    <w:docPart>
      <w:docPartPr>
        <w:name w:val="0C05B0C7B632446FB78040DAEE76B7EB"/>
        <w:category>
          <w:name w:val="General"/>
          <w:gallery w:val="placeholder"/>
        </w:category>
        <w:types>
          <w:type w:val="bbPlcHdr"/>
        </w:types>
        <w:behaviors>
          <w:behavior w:val="content"/>
        </w:behaviors>
        <w:guid w:val="{232FDD64-D0B7-41E9-BDFF-0FD59248D222}"/>
      </w:docPartPr>
      <w:docPartBody>
        <w:p w:rsidR="009A61F4" w:rsidRDefault="006A1C86" w:rsidP="006A1C86">
          <w:pPr>
            <w:pStyle w:val="0C05B0C7B632446FB78040DAEE76B7EB"/>
          </w:pPr>
          <w:r w:rsidRPr="004D2D92">
            <w:rPr>
              <w:rStyle w:val="PlaceholderText"/>
            </w:rPr>
            <w:t>Choose an item.</w:t>
          </w:r>
        </w:p>
      </w:docPartBody>
    </w:docPart>
    <w:docPart>
      <w:docPartPr>
        <w:name w:val="330756ED08BB40B4B918BFFE6FD86F97"/>
        <w:category>
          <w:name w:val="General"/>
          <w:gallery w:val="placeholder"/>
        </w:category>
        <w:types>
          <w:type w:val="bbPlcHdr"/>
        </w:types>
        <w:behaviors>
          <w:behavior w:val="content"/>
        </w:behaviors>
        <w:guid w:val="{31BBF8E7-31AA-4392-ADAE-9906293AEC16}"/>
      </w:docPartPr>
      <w:docPartBody>
        <w:p w:rsidR="009A61F4" w:rsidRDefault="006A1C86" w:rsidP="006A1C86">
          <w:pPr>
            <w:pStyle w:val="330756ED08BB40B4B918BFFE6FD86F97"/>
          </w:pPr>
          <w:r w:rsidRPr="004D2D92">
            <w:rPr>
              <w:rStyle w:val="PlaceholderText"/>
            </w:rPr>
            <w:t>Choose an item.</w:t>
          </w:r>
        </w:p>
      </w:docPartBody>
    </w:docPart>
    <w:docPart>
      <w:docPartPr>
        <w:name w:val="1819902B9E15465FBD48D74A2284A1FB"/>
        <w:category>
          <w:name w:val="General"/>
          <w:gallery w:val="placeholder"/>
        </w:category>
        <w:types>
          <w:type w:val="bbPlcHdr"/>
        </w:types>
        <w:behaviors>
          <w:behavior w:val="content"/>
        </w:behaviors>
        <w:guid w:val="{8E7EB14F-0180-4EAE-B1E0-0015EB9F8270}"/>
      </w:docPartPr>
      <w:docPartBody>
        <w:p w:rsidR="009A61F4" w:rsidRDefault="006A1C86" w:rsidP="006A1C86">
          <w:pPr>
            <w:pStyle w:val="1819902B9E15465FBD48D74A2284A1FB"/>
          </w:pPr>
          <w:r w:rsidRPr="004D2D92">
            <w:rPr>
              <w:rStyle w:val="PlaceholderText"/>
            </w:rPr>
            <w:t>Choose an item.</w:t>
          </w:r>
        </w:p>
      </w:docPartBody>
    </w:docPart>
    <w:docPart>
      <w:docPartPr>
        <w:name w:val="DC066F7BDDB945C3982B12FF5D36D3D5"/>
        <w:category>
          <w:name w:val="General"/>
          <w:gallery w:val="placeholder"/>
        </w:category>
        <w:types>
          <w:type w:val="bbPlcHdr"/>
        </w:types>
        <w:behaviors>
          <w:behavior w:val="content"/>
        </w:behaviors>
        <w:guid w:val="{C622AA43-A495-4C1A-ABB3-A4EED779D963}"/>
      </w:docPartPr>
      <w:docPartBody>
        <w:p w:rsidR="009A61F4" w:rsidRDefault="006A1C86" w:rsidP="006A1C86">
          <w:pPr>
            <w:pStyle w:val="DC066F7BDDB945C3982B12FF5D36D3D5"/>
          </w:pPr>
          <w:r w:rsidRPr="004D2D92">
            <w:rPr>
              <w:rStyle w:val="PlaceholderText"/>
            </w:rPr>
            <w:t>Choose an item.</w:t>
          </w:r>
        </w:p>
      </w:docPartBody>
    </w:docPart>
    <w:docPart>
      <w:docPartPr>
        <w:name w:val="39FB9842028C40ECA7C1454024D39987"/>
        <w:category>
          <w:name w:val="General"/>
          <w:gallery w:val="placeholder"/>
        </w:category>
        <w:types>
          <w:type w:val="bbPlcHdr"/>
        </w:types>
        <w:behaviors>
          <w:behavior w:val="content"/>
        </w:behaviors>
        <w:guid w:val="{A90BE4B5-8CA6-4A64-B994-86FE82FE324B}"/>
      </w:docPartPr>
      <w:docPartBody>
        <w:p w:rsidR="009A61F4" w:rsidRDefault="006A1C86" w:rsidP="006A1C86">
          <w:pPr>
            <w:pStyle w:val="39FB9842028C40ECA7C1454024D39987"/>
          </w:pPr>
          <w:r w:rsidRPr="004D2D92">
            <w:rPr>
              <w:rStyle w:val="PlaceholderText"/>
            </w:rPr>
            <w:t>Choose an item.</w:t>
          </w:r>
        </w:p>
      </w:docPartBody>
    </w:docPart>
    <w:docPart>
      <w:docPartPr>
        <w:name w:val="523110381FFB494485728ECA8A2061F5"/>
        <w:category>
          <w:name w:val="General"/>
          <w:gallery w:val="placeholder"/>
        </w:category>
        <w:types>
          <w:type w:val="bbPlcHdr"/>
        </w:types>
        <w:behaviors>
          <w:behavior w:val="content"/>
        </w:behaviors>
        <w:guid w:val="{6601D4AC-62C2-4569-8329-C45CFD769791}"/>
      </w:docPartPr>
      <w:docPartBody>
        <w:p w:rsidR="009A61F4" w:rsidRDefault="006A1C86" w:rsidP="006A1C86">
          <w:pPr>
            <w:pStyle w:val="523110381FFB494485728ECA8A2061F5"/>
          </w:pPr>
          <w:r w:rsidRPr="004D2D92">
            <w:rPr>
              <w:rStyle w:val="PlaceholderText"/>
            </w:rPr>
            <w:t>Choose an item.</w:t>
          </w:r>
        </w:p>
      </w:docPartBody>
    </w:docPart>
    <w:docPart>
      <w:docPartPr>
        <w:name w:val="20EA07A0C34B4A248984E74C65AD49B5"/>
        <w:category>
          <w:name w:val="General"/>
          <w:gallery w:val="placeholder"/>
        </w:category>
        <w:types>
          <w:type w:val="bbPlcHdr"/>
        </w:types>
        <w:behaviors>
          <w:behavior w:val="content"/>
        </w:behaviors>
        <w:guid w:val="{D4325F4C-5F07-47B2-8213-60F19E5E4EDD}"/>
      </w:docPartPr>
      <w:docPartBody>
        <w:p w:rsidR="009A61F4" w:rsidRDefault="006A1C86" w:rsidP="006A1C86">
          <w:pPr>
            <w:pStyle w:val="20EA07A0C34B4A248984E74C65AD49B5"/>
          </w:pPr>
          <w:r w:rsidRPr="004D2D92">
            <w:rPr>
              <w:rStyle w:val="PlaceholderText"/>
            </w:rPr>
            <w:t>Choose an item.</w:t>
          </w:r>
        </w:p>
      </w:docPartBody>
    </w:docPart>
    <w:docPart>
      <w:docPartPr>
        <w:name w:val="5419EE3E5B154C73AD7C679D6A48E4C9"/>
        <w:category>
          <w:name w:val="General"/>
          <w:gallery w:val="placeholder"/>
        </w:category>
        <w:types>
          <w:type w:val="bbPlcHdr"/>
        </w:types>
        <w:behaviors>
          <w:behavior w:val="content"/>
        </w:behaviors>
        <w:guid w:val="{ADDFC384-9060-4B1F-BB64-06F9AE96627B}"/>
      </w:docPartPr>
      <w:docPartBody>
        <w:p w:rsidR="009A61F4" w:rsidRDefault="006A1C86" w:rsidP="006A1C86">
          <w:pPr>
            <w:pStyle w:val="5419EE3E5B154C73AD7C679D6A48E4C9"/>
          </w:pPr>
          <w:r w:rsidRPr="004D2D92">
            <w:rPr>
              <w:rStyle w:val="PlaceholderText"/>
            </w:rPr>
            <w:t>Choose an item.</w:t>
          </w:r>
        </w:p>
      </w:docPartBody>
    </w:docPart>
    <w:docPart>
      <w:docPartPr>
        <w:name w:val="34CEBC91227C4E2A89CC537819AF7439"/>
        <w:category>
          <w:name w:val="General"/>
          <w:gallery w:val="placeholder"/>
        </w:category>
        <w:types>
          <w:type w:val="bbPlcHdr"/>
        </w:types>
        <w:behaviors>
          <w:behavior w:val="content"/>
        </w:behaviors>
        <w:guid w:val="{789A045A-68C9-41CA-B993-8F17BF9D3D55}"/>
      </w:docPartPr>
      <w:docPartBody>
        <w:p w:rsidR="009A61F4" w:rsidRDefault="006A1C86" w:rsidP="006A1C86">
          <w:pPr>
            <w:pStyle w:val="34CEBC91227C4E2A89CC537819AF7439"/>
          </w:pPr>
          <w:r w:rsidRPr="004D2D92">
            <w:rPr>
              <w:rStyle w:val="PlaceholderText"/>
            </w:rPr>
            <w:t>Choose an item.</w:t>
          </w:r>
        </w:p>
      </w:docPartBody>
    </w:docPart>
    <w:docPart>
      <w:docPartPr>
        <w:name w:val="79F331A501B9488B90D19B1237EF3A98"/>
        <w:category>
          <w:name w:val="General"/>
          <w:gallery w:val="placeholder"/>
        </w:category>
        <w:types>
          <w:type w:val="bbPlcHdr"/>
        </w:types>
        <w:behaviors>
          <w:behavior w:val="content"/>
        </w:behaviors>
        <w:guid w:val="{485B59DE-0640-482D-B48C-4E5B91DEFFF8}"/>
      </w:docPartPr>
      <w:docPartBody>
        <w:p w:rsidR="009A61F4" w:rsidRDefault="006A1C86" w:rsidP="006A1C86">
          <w:pPr>
            <w:pStyle w:val="79F331A501B9488B90D19B1237EF3A98"/>
          </w:pPr>
          <w:r w:rsidRPr="004D2D92">
            <w:rPr>
              <w:rStyle w:val="PlaceholderText"/>
            </w:rPr>
            <w:t>Choose an item.</w:t>
          </w:r>
        </w:p>
      </w:docPartBody>
    </w:docPart>
    <w:docPart>
      <w:docPartPr>
        <w:name w:val="86B2624B9F3742569F7AD1A4C15D5CAC"/>
        <w:category>
          <w:name w:val="General"/>
          <w:gallery w:val="placeholder"/>
        </w:category>
        <w:types>
          <w:type w:val="bbPlcHdr"/>
        </w:types>
        <w:behaviors>
          <w:behavior w:val="content"/>
        </w:behaviors>
        <w:guid w:val="{C8DAA5FD-F3A2-4C18-8BEB-0105C6A3A06F}"/>
      </w:docPartPr>
      <w:docPartBody>
        <w:p w:rsidR="009A61F4" w:rsidRDefault="006A1C86" w:rsidP="006A1C86">
          <w:pPr>
            <w:pStyle w:val="86B2624B9F3742569F7AD1A4C15D5CAC"/>
          </w:pPr>
          <w:r w:rsidRPr="004D2D92">
            <w:rPr>
              <w:rStyle w:val="PlaceholderText"/>
            </w:rPr>
            <w:t>Choose an item.</w:t>
          </w:r>
        </w:p>
      </w:docPartBody>
    </w:docPart>
    <w:docPart>
      <w:docPartPr>
        <w:name w:val="81202C41C0F946AE9BE5517A50854ED4"/>
        <w:category>
          <w:name w:val="General"/>
          <w:gallery w:val="placeholder"/>
        </w:category>
        <w:types>
          <w:type w:val="bbPlcHdr"/>
        </w:types>
        <w:behaviors>
          <w:behavior w:val="content"/>
        </w:behaviors>
        <w:guid w:val="{00D7CDC9-2BB1-4CFB-8474-8F3F7E326319}"/>
      </w:docPartPr>
      <w:docPartBody>
        <w:p w:rsidR="009A61F4" w:rsidRDefault="006A1C86" w:rsidP="006A1C86">
          <w:pPr>
            <w:pStyle w:val="81202C41C0F946AE9BE5517A50854ED4"/>
          </w:pPr>
          <w:r w:rsidRPr="004D2D92">
            <w:rPr>
              <w:rStyle w:val="PlaceholderText"/>
            </w:rPr>
            <w:t>Choose an item.</w:t>
          </w:r>
        </w:p>
      </w:docPartBody>
    </w:docPart>
    <w:docPart>
      <w:docPartPr>
        <w:name w:val="0A1261357A9E41728279294B0643192B"/>
        <w:category>
          <w:name w:val="General"/>
          <w:gallery w:val="placeholder"/>
        </w:category>
        <w:types>
          <w:type w:val="bbPlcHdr"/>
        </w:types>
        <w:behaviors>
          <w:behavior w:val="content"/>
        </w:behaviors>
        <w:guid w:val="{2979D7B4-0ABA-44BA-9428-264A63EFA9E5}"/>
      </w:docPartPr>
      <w:docPartBody>
        <w:p w:rsidR="009A61F4" w:rsidRDefault="006A1C86" w:rsidP="006A1C86">
          <w:pPr>
            <w:pStyle w:val="0A1261357A9E41728279294B0643192B"/>
          </w:pPr>
          <w:r w:rsidRPr="004D2D92">
            <w:rPr>
              <w:rStyle w:val="PlaceholderText"/>
            </w:rPr>
            <w:t>Choose an item.</w:t>
          </w:r>
        </w:p>
      </w:docPartBody>
    </w:docPart>
    <w:docPart>
      <w:docPartPr>
        <w:name w:val="19EAF1391E404ACD8B4E603186B47632"/>
        <w:category>
          <w:name w:val="General"/>
          <w:gallery w:val="placeholder"/>
        </w:category>
        <w:types>
          <w:type w:val="bbPlcHdr"/>
        </w:types>
        <w:behaviors>
          <w:behavior w:val="content"/>
        </w:behaviors>
        <w:guid w:val="{3D3DED4F-3970-4090-82E3-67C4F82E6939}"/>
      </w:docPartPr>
      <w:docPartBody>
        <w:p w:rsidR="009A61F4" w:rsidRDefault="006A1C86" w:rsidP="006A1C86">
          <w:pPr>
            <w:pStyle w:val="19EAF1391E404ACD8B4E603186B47632"/>
          </w:pPr>
          <w:r w:rsidRPr="004D2D92">
            <w:rPr>
              <w:rStyle w:val="PlaceholderText"/>
            </w:rPr>
            <w:t>Choose an item.</w:t>
          </w:r>
        </w:p>
      </w:docPartBody>
    </w:docPart>
    <w:docPart>
      <w:docPartPr>
        <w:name w:val="BE7B48E6447A4554B8C67A69CEC42F50"/>
        <w:category>
          <w:name w:val="General"/>
          <w:gallery w:val="placeholder"/>
        </w:category>
        <w:types>
          <w:type w:val="bbPlcHdr"/>
        </w:types>
        <w:behaviors>
          <w:behavior w:val="content"/>
        </w:behaviors>
        <w:guid w:val="{69063F43-EC99-4597-9299-D259C366B0A5}"/>
      </w:docPartPr>
      <w:docPartBody>
        <w:p w:rsidR="009A61F4" w:rsidRDefault="006A1C86" w:rsidP="006A1C86">
          <w:pPr>
            <w:pStyle w:val="BE7B48E6447A4554B8C67A69CEC42F50"/>
          </w:pPr>
          <w:r w:rsidRPr="004D2D92">
            <w:rPr>
              <w:rStyle w:val="PlaceholderText"/>
            </w:rPr>
            <w:t>Choose an item.</w:t>
          </w:r>
        </w:p>
      </w:docPartBody>
    </w:docPart>
    <w:docPart>
      <w:docPartPr>
        <w:name w:val="5A22453192D0411BAA9B5AC5B725503F"/>
        <w:category>
          <w:name w:val="General"/>
          <w:gallery w:val="placeholder"/>
        </w:category>
        <w:types>
          <w:type w:val="bbPlcHdr"/>
        </w:types>
        <w:behaviors>
          <w:behavior w:val="content"/>
        </w:behaviors>
        <w:guid w:val="{1DA8EB09-C5F1-40F0-9114-3A0CC56FDE12}"/>
      </w:docPartPr>
      <w:docPartBody>
        <w:p w:rsidR="009A61F4" w:rsidRDefault="006A1C86" w:rsidP="006A1C86">
          <w:pPr>
            <w:pStyle w:val="5A22453192D0411BAA9B5AC5B725503F"/>
          </w:pPr>
          <w:r w:rsidRPr="004D2D92">
            <w:rPr>
              <w:rStyle w:val="PlaceholderText"/>
            </w:rPr>
            <w:t>Choose an item.</w:t>
          </w:r>
        </w:p>
      </w:docPartBody>
    </w:docPart>
    <w:docPart>
      <w:docPartPr>
        <w:name w:val="4EAB561436F64AA99717034657EB1023"/>
        <w:category>
          <w:name w:val="General"/>
          <w:gallery w:val="placeholder"/>
        </w:category>
        <w:types>
          <w:type w:val="bbPlcHdr"/>
        </w:types>
        <w:behaviors>
          <w:behavior w:val="content"/>
        </w:behaviors>
        <w:guid w:val="{69FE972D-96C5-4E1E-9AA7-02021D395CED}"/>
      </w:docPartPr>
      <w:docPartBody>
        <w:p w:rsidR="009A61F4" w:rsidRDefault="006A1C86" w:rsidP="006A1C86">
          <w:pPr>
            <w:pStyle w:val="4EAB561436F64AA99717034657EB1023"/>
          </w:pPr>
          <w:r w:rsidRPr="004D2D92">
            <w:rPr>
              <w:rStyle w:val="PlaceholderText"/>
            </w:rPr>
            <w:t>Choose an item.</w:t>
          </w:r>
        </w:p>
      </w:docPartBody>
    </w:docPart>
    <w:docPart>
      <w:docPartPr>
        <w:name w:val="1DC4D64D8A464A6E80F895CAC5ACD7DC"/>
        <w:category>
          <w:name w:val="General"/>
          <w:gallery w:val="placeholder"/>
        </w:category>
        <w:types>
          <w:type w:val="bbPlcHdr"/>
        </w:types>
        <w:behaviors>
          <w:behavior w:val="content"/>
        </w:behaviors>
        <w:guid w:val="{F7913A1B-01A9-4470-9898-1D458F9896CE}"/>
      </w:docPartPr>
      <w:docPartBody>
        <w:p w:rsidR="009A61F4" w:rsidRDefault="006A1C86" w:rsidP="006A1C86">
          <w:pPr>
            <w:pStyle w:val="1DC4D64D8A464A6E80F895CAC5ACD7DC"/>
          </w:pPr>
          <w:r w:rsidRPr="004D2D92">
            <w:rPr>
              <w:rStyle w:val="PlaceholderText"/>
            </w:rPr>
            <w:t>Choose an item.</w:t>
          </w:r>
        </w:p>
      </w:docPartBody>
    </w:docPart>
    <w:docPart>
      <w:docPartPr>
        <w:name w:val="45E1D33386144C91A326AABB17A83DAB"/>
        <w:category>
          <w:name w:val="General"/>
          <w:gallery w:val="placeholder"/>
        </w:category>
        <w:types>
          <w:type w:val="bbPlcHdr"/>
        </w:types>
        <w:behaviors>
          <w:behavior w:val="content"/>
        </w:behaviors>
        <w:guid w:val="{01440D57-78E0-4547-A00A-A7C11858FBF1}"/>
      </w:docPartPr>
      <w:docPartBody>
        <w:p w:rsidR="009A61F4" w:rsidRDefault="006A1C86" w:rsidP="006A1C86">
          <w:pPr>
            <w:pStyle w:val="45E1D33386144C91A326AABB17A83DAB"/>
          </w:pPr>
          <w:r w:rsidRPr="004D2D92">
            <w:rPr>
              <w:rStyle w:val="PlaceholderText"/>
            </w:rPr>
            <w:t>Choose an item.</w:t>
          </w:r>
        </w:p>
      </w:docPartBody>
    </w:docPart>
    <w:docPart>
      <w:docPartPr>
        <w:name w:val="0CAF4440610E4038A5FF35AC696A9F66"/>
        <w:category>
          <w:name w:val="General"/>
          <w:gallery w:val="placeholder"/>
        </w:category>
        <w:types>
          <w:type w:val="bbPlcHdr"/>
        </w:types>
        <w:behaviors>
          <w:behavior w:val="content"/>
        </w:behaviors>
        <w:guid w:val="{F3BC37BF-85AA-4162-9F80-1651AF782AB4}"/>
      </w:docPartPr>
      <w:docPartBody>
        <w:p w:rsidR="009A61F4" w:rsidRDefault="006A1C86" w:rsidP="006A1C86">
          <w:pPr>
            <w:pStyle w:val="0CAF4440610E4038A5FF35AC696A9F66"/>
          </w:pPr>
          <w:r w:rsidRPr="004D2D92">
            <w:rPr>
              <w:rStyle w:val="PlaceholderText"/>
            </w:rPr>
            <w:t>Choose an item.</w:t>
          </w:r>
        </w:p>
      </w:docPartBody>
    </w:docPart>
    <w:docPart>
      <w:docPartPr>
        <w:name w:val="93819A7AC21E4D39BB1E6C7A92FCC05D"/>
        <w:category>
          <w:name w:val="General"/>
          <w:gallery w:val="placeholder"/>
        </w:category>
        <w:types>
          <w:type w:val="bbPlcHdr"/>
        </w:types>
        <w:behaviors>
          <w:behavior w:val="content"/>
        </w:behaviors>
        <w:guid w:val="{44F3B67D-D27A-46AB-B997-066DDDFBA6B2}"/>
      </w:docPartPr>
      <w:docPartBody>
        <w:p w:rsidR="009A61F4" w:rsidRDefault="006A1C86" w:rsidP="006A1C86">
          <w:pPr>
            <w:pStyle w:val="93819A7AC21E4D39BB1E6C7A92FCC05D"/>
          </w:pPr>
          <w:r w:rsidRPr="004D2D92">
            <w:rPr>
              <w:rStyle w:val="PlaceholderText"/>
            </w:rPr>
            <w:t>Choose an item.</w:t>
          </w:r>
        </w:p>
      </w:docPartBody>
    </w:docPart>
    <w:docPart>
      <w:docPartPr>
        <w:name w:val="3BE833886BCE4F418ACC1B03F2201298"/>
        <w:category>
          <w:name w:val="General"/>
          <w:gallery w:val="placeholder"/>
        </w:category>
        <w:types>
          <w:type w:val="bbPlcHdr"/>
        </w:types>
        <w:behaviors>
          <w:behavior w:val="content"/>
        </w:behaviors>
        <w:guid w:val="{1F7B7981-32DA-469B-8AF5-60B5EC2528F5}"/>
      </w:docPartPr>
      <w:docPartBody>
        <w:p w:rsidR="009A61F4" w:rsidRDefault="006A1C86" w:rsidP="006A1C86">
          <w:pPr>
            <w:pStyle w:val="3BE833886BCE4F418ACC1B03F2201298"/>
          </w:pPr>
          <w:r w:rsidRPr="004D2D92">
            <w:rPr>
              <w:rStyle w:val="PlaceholderText"/>
            </w:rPr>
            <w:t>Choose an item.</w:t>
          </w:r>
        </w:p>
      </w:docPartBody>
    </w:docPart>
    <w:docPart>
      <w:docPartPr>
        <w:name w:val="9805FB2CE30D402DBF85C23963AB0E80"/>
        <w:category>
          <w:name w:val="General"/>
          <w:gallery w:val="placeholder"/>
        </w:category>
        <w:types>
          <w:type w:val="bbPlcHdr"/>
        </w:types>
        <w:behaviors>
          <w:behavior w:val="content"/>
        </w:behaviors>
        <w:guid w:val="{0509927A-EFA9-42D1-BDE6-AB0A5FB0F0EA}"/>
      </w:docPartPr>
      <w:docPartBody>
        <w:p w:rsidR="009A61F4" w:rsidRDefault="006A1C86" w:rsidP="006A1C86">
          <w:pPr>
            <w:pStyle w:val="9805FB2CE30D402DBF85C23963AB0E80"/>
          </w:pPr>
          <w:r w:rsidRPr="004D2D92">
            <w:rPr>
              <w:rStyle w:val="PlaceholderText"/>
            </w:rPr>
            <w:t>Choose an item.</w:t>
          </w:r>
        </w:p>
      </w:docPartBody>
    </w:docPart>
    <w:docPart>
      <w:docPartPr>
        <w:name w:val="90351A8019464A898A36C83DEBC7EAB1"/>
        <w:category>
          <w:name w:val="General"/>
          <w:gallery w:val="placeholder"/>
        </w:category>
        <w:types>
          <w:type w:val="bbPlcHdr"/>
        </w:types>
        <w:behaviors>
          <w:behavior w:val="content"/>
        </w:behaviors>
        <w:guid w:val="{DCCEB57E-F6A8-42C0-9642-D0098A0F60FF}"/>
      </w:docPartPr>
      <w:docPartBody>
        <w:p w:rsidR="009A61F4" w:rsidRDefault="006A1C86" w:rsidP="006A1C86">
          <w:pPr>
            <w:pStyle w:val="90351A8019464A898A36C83DEBC7EAB1"/>
          </w:pPr>
          <w:r w:rsidRPr="004D2D92">
            <w:rPr>
              <w:rStyle w:val="PlaceholderText"/>
            </w:rPr>
            <w:t>Choose an item.</w:t>
          </w:r>
        </w:p>
      </w:docPartBody>
    </w:docPart>
    <w:docPart>
      <w:docPartPr>
        <w:name w:val="4E36A5068C9F4FCE8BAC846ED194DE11"/>
        <w:category>
          <w:name w:val="General"/>
          <w:gallery w:val="placeholder"/>
        </w:category>
        <w:types>
          <w:type w:val="bbPlcHdr"/>
        </w:types>
        <w:behaviors>
          <w:behavior w:val="content"/>
        </w:behaviors>
        <w:guid w:val="{65974EE0-6B9E-4262-BA5F-776444B62010}"/>
      </w:docPartPr>
      <w:docPartBody>
        <w:p w:rsidR="009A61F4" w:rsidRDefault="006A1C86" w:rsidP="006A1C86">
          <w:pPr>
            <w:pStyle w:val="4E36A5068C9F4FCE8BAC846ED194DE11"/>
          </w:pPr>
          <w:r w:rsidRPr="004D2D92">
            <w:rPr>
              <w:rStyle w:val="PlaceholderText"/>
            </w:rPr>
            <w:t>Choose an item.</w:t>
          </w:r>
        </w:p>
      </w:docPartBody>
    </w:docPart>
    <w:docPart>
      <w:docPartPr>
        <w:name w:val="60F68CF33F0C414C9F5E138078B773C5"/>
        <w:category>
          <w:name w:val="General"/>
          <w:gallery w:val="placeholder"/>
        </w:category>
        <w:types>
          <w:type w:val="bbPlcHdr"/>
        </w:types>
        <w:behaviors>
          <w:behavior w:val="content"/>
        </w:behaviors>
        <w:guid w:val="{26C15C9A-B76F-4CD2-863F-2B023DCF2744}"/>
      </w:docPartPr>
      <w:docPartBody>
        <w:p w:rsidR="009A61F4" w:rsidRDefault="006A1C86" w:rsidP="006A1C86">
          <w:pPr>
            <w:pStyle w:val="60F68CF33F0C414C9F5E138078B773C5"/>
          </w:pPr>
          <w:r w:rsidRPr="004D2D92">
            <w:rPr>
              <w:rStyle w:val="PlaceholderText"/>
            </w:rPr>
            <w:t>Choose an item.</w:t>
          </w:r>
        </w:p>
      </w:docPartBody>
    </w:docPart>
    <w:docPart>
      <w:docPartPr>
        <w:name w:val="B10EE0B1AD3E46EDBA3449A64325C7AC"/>
        <w:category>
          <w:name w:val="General"/>
          <w:gallery w:val="placeholder"/>
        </w:category>
        <w:types>
          <w:type w:val="bbPlcHdr"/>
        </w:types>
        <w:behaviors>
          <w:behavior w:val="content"/>
        </w:behaviors>
        <w:guid w:val="{C1AC8612-3ABE-43A7-837F-0DBA315315CF}"/>
      </w:docPartPr>
      <w:docPartBody>
        <w:p w:rsidR="009A61F4" w:rsidRDefault="006A1C86" w:rsidP="006A1C86">
          <w:pPr>
            <w:pStyle w:val="B10EE0B1AD3E46EDBA3449A64325C7AC"/>
          </w:pPr>
          <w:r w:rsidRPr="004D2D92">
            <w:rPr>
              <w:rStyle w:val="PlaceholderText"/>
            </w:rPr>
            <w:t>Choose an item.</w:t>
          </w:r>
        </w:p>
      </w:docPartBody>
    </w:docPart>
    <w:docPart>
      <w:docPartPr>
        <w:name w:val="F678BF1CB9F34A559B454DCDA1C875E3"/>
        <w:category>
          <w:name w:val="General"/>
          <w:gallery w:val="placeholder"/>
        </w:category>
        <w:types>
          <w:type w:val="bbPlcHdr"/>
        </w:types>
        <w:behaviors>
          <w:behavior w:val="content"/>
        </w:behaviors>
        <w:guid w:val="{5F6DE472-1F3E-4B36-B9DA-6803E312E9CF}"/>
      </w:docPartPr>
      <w:docPartBody>
        <w:p w:rsidR="009A61F4" w:rsidRDefault="006A1C86" w:rsidP="006A1C86">
          <w:pPr>
            <w:pStyle w:val="F678BF1CB9F34A559B454DCDA1C875E3"/>
          </w:pPr>
          <w:r w:rsidRPr="004D2D92">
            <w:rPr>
              <w:rStyle w:val="PlaceholderText"/>
            </w:rPr>
            <w:t>Choose an item.</w:t>
          </w:r>
        </w:p>
      </w:docPartBody>
    </w:docPart>
    <w:docPart>
      <w:docPartPr>
        <w:name w:val="3B00D1F2778E4BF6B6C364842FE8A665"/>
        <w:category>
          <w:name w:val="General"/>
          <w:gallery w:val="placeholder"/>
        </w:category>
        <w:types>
          <w:type w:val="bbPlcHdr"/>
        </w:types>
        <w:behaviors>
          <w:behavior w:val="content"/>
        </w:behaviors>
        <w:guid w:val="{84EFC009-CF06-4092-A6C2-D0C06793EA56}"/>
      </w:docPartPr>
      <w:docPartBody>
        <w:p w:rsidR="009A61F4" w:rsidRDefault="006A1C86" w:rsidP="006A1C86">
          <w:pPr>
            <w:pStyle w:val="3B00D1F2778E4BF6B6C364842FE8A665"/>
          </w:pPr>
          <w:r w:rsidRPr="004D2D92">
            <w:rPr>
              <w:rStyle w:val="PlaceholderText"/>
            </w:rPr>
            <w:t>Choose an item.</w:t>
          </w:r>
        </w:p>
      </w:docPartBody>
    </w:docPart>
    <w:docPart>
      <w:docPartPr>
        <w:name w:val="A10EDC5FC72843B0B138F55B7302871A"/>
        <w:category>
          <w:name w:val="General"/>
          <w:gallery w:val="placeholder"/>
        </w:category>
        <w:types>
          <w:type w:val="bbPlcHdr"/>
        </w:types>
        <w:behaviors>
          <w:behavior w:val="content"/>
        </w:behaviors>
        <w:guid w:val="{98DBA6D1-7373-4F07-AFA2-24CFFEB3E888}"/>
      </w:docPartPr>
      <w:docPartBody>
        <w:p w:rsidR="009A61F4" w:rsidRDefault="006A1C86" w:rsidP="006A1C86">
          <w:pPr>
            <w:pStyle w:val="A10EDC5FC72843B0B138F55B7302871A"/>
          </w:pPr>
          <w:r w:rsidRPr="004D2D92">
            <w:rPr>
              <w:rStyle w:val="PlaceholderText"/>
            </w:rPr>
            <w:t>Choose an item.</w:t>
          </w:r>
        </w:p>
      </w:docPartBody>
    </w:docPart>
    <w:docPart>
      <w:docPartPr>
        <w:name w:val="EE6239131EDB4DB195A9D59945D6150F"/>
        <w:category>
          <w:name w:val="General"/>
          <w:gallery w:val="placeholder"/>
        </w:category>
        <w:types>
          <w:type w:val="bbPlcHdr"/>
        </w:types>
        <w:behaviors>
          <w:behavior w:val="content"/>
        </w:behaviors>
        <w:guid w:val="{0A633D59-94D5-4A08-9C14-3CEC4EA6DE58}"/>
      </w:docPartPr>
      <w:docPartBody>
        <w:p w:rsidR="009A61F4" w:rsidRDefault="006A1C86" w:rsidP="006A1C86">
          <w:pPr>
            <w:pStyle w:val="EE6239131EDB4DB195A9D59945D6150F"/>
          </w:pPr>
          <w:r w:rsidRPr="004D2D92">
            <w:rPr>
              <w:rStyle w:val="PlaceholderText"/>
            </w:rPr>
            <w:t>Choose an item.</w:t>
          </w:r>
        </w:p>
      </w:docPartBody>
    </w:docPart>
    <w:docPart>
      <w:docPartPr>
        <w:name w:val="5B1DDDE9F80A4F5BA5A8AB8861C0239E"/>
        <w:category>
          <w:name w:val="General"/>
          <w:gallery w:val="placeholder"/>
        </w:category>
        <w:types>
          <w:type w:val="bbPlcHdr"/>
        </w:types>
        <w:behaviors>
          <w:behavior w:val="content"/>
        </w:behaviors>
        <w:guid w:val="{58622093-8D22-479F-A765-085E697B3D43}"/>
      </w:docPartPr>
      <w:docPartBody>
        <w:p w:rsidR="009A61F4" w:rsidRDefault="006A1C86" w:rsidP="006A1C86">
          <w:pPr>
            <w:pStyle w:val="5B1DDDE9F80A4F5BA5A8AB8861C0239E"/>
          </w:pPr>
          <w:r w:rsidRPr="004D2D92">
            <w:rPr>
              <w:rStyle w:val="PlaceholderText"/>
            </w:rPr>
            <w:t>Choose an item.</w:t>
          </w:r>
        </w:p>
      </w:docPartBody>
    </w:docPart>
    <w:docPart>
      <w:docPartPr>
        <w:name w:val="0FDAF2D2DEC54A1992BF8325238C0A88"/>
        <w:category>
          <w:name w:val="General"/>
          <w:gallery w:val="placeholder"/>
        </w:category>
        <w:types>
          <w:type w:val="bbPlcHdr"/>
        </w:types>
        <w:behaviors>
          <w:behavior w:val="content"/>
        </w:behaviors>
        <w:guid w:val="{02DFB46E-6659-45A1-B60C-F3A32AA78B48}"/>
      </w:docPartPr>
      <w:docPartBody>
        <w:p w:rsidR="009A61F4" w:rsidRDefault="006A1C86" w:rsidP="006A1C86">
          <w:pPr>
            <w:pStyle w:val="0FDAF2D2DEC54A1992BF8325238C0A88"/>
          </w:pPr>
          <w:r w:rsidRPr="004D2D92">
            <w:rPr>
              <w:rStyle w:val="PlaceholderText"/>
            </w:rPr>
            <w:t>Choose an item.</w:t>
          </w:r>
        </w:p>
      </w:docPartBody>
    </w:docPart>
    <w:docPart>
      <w:docPartPr>
        <w:name w:val="4DD281EB57754C1C8E5AE58E4EBAFE88"/>
        <w:category>
          <w:name w:val="General"/>
          <w:gallery w:val="placeholder"/>
        </w:category>
        <w:types>
          <w:type w:val="bbPlcHdr"/>
        </w:types>
        <w:behaviors>
          <w:behavior w:val="content"/>
        </w:behaviors>
        <w:guid w:val="{EE01B475-AC7E-4410-AD6D-809E209C0CC8}"/>
      </w:docPartPr>
      <w:docPartBody>
        <w:p w:rsidR="009A61F4" w:rsidRDefault="006A1C86" w:rsidP="006A1C86">
          <w:pPr>
            <w:pStyle w:val="4DD281EB57754C1C8E5AE58E4EBAFE88"/>
          </w:pPr>
          <w:r w:rsidRPr="004D2D92">
            <w:rPr>
              <w:rStyle w:val="PlaceholderText"/>
            </w:rPr>
            <w:t>Choose an item.</w:t>
          </w:r>
        </w:p>
      </w:docPartBody>
    </w:docPart>
    <w:docPart>
      <w:docPartPr>
        <w:name w:val="34FF357307964ADD88C981F104D9E1DB"/>
        <w:category>
          <w:name w:val="General"/>
          <w:gallery w:val="placeholder"/>
        </w:category>
        <w:types>
          <w:type w:val="bbPlcHdr"/>
        </w:types>
        <w:behaviors>
          <w:behavior w:val="content"/>
        </w:behaviors>
        <w:guid w:val="{2A4FA44E-F22F-40D2-940C-D5B3C5007155}"/>
      </w:docPartPr>
      <w:docPartBody>
        <w:p w:rsidR="009A61F4" w:rsidRDefault="006A1C86" w:rsidP="006A1C86">
          <w:pPr>
            <w:pStyle w:val="34FF357307964ADD88C981F104D9E1DB"/>
          </w:pPr>
          <w:r w:rsidRPr="004D2D92">
            <w:rPr>
              <w:rStyle w:val="PlaceholderText"/>
            </w:rPr>
            <w:t>Choose an item.</w:t>
          </w:r>
        </w:p>
      </w:docPartBody>
    </w:docPart>
    <w:docPart>
      <w:docPartPr>
        <w:name w:val="81704F2E75C64C329458D4BC6D492BF3"/>
        <w:category>
          <w:name w:val="General"/>
          <w:gallery w:val="placeholder"/>
        </w:category>
        <w:types>
          <w:type w:val="bbPlcHdr"/>
        </w:types>
        <w:behaviors>
          <w:behavior w:val="content"/>
        </w:behaviors>
        <w:guid w:val="{5766B182-2719-4F06-8FBD-BFDCB08FD566}"/>
      </w:docPartPr>
      <w:docPartBody>
        <w:p w:rsidR="009A61F4" w:rsidRDefault="006A1C86" w:rsidP="006A1C86">
          <w:pPr>
            <w:pStyle w:val="81704F2E75C64C329458D4BC6D492BF3"/>
          </w:pPr>
          <w:r w:rsidRPr="004D2D92">
            <w:rPr>
              <w:rStyle w:val="PlaceholderText"/>
            </w:rPr>
            <w:t>Choose an item.</w:t>
          </w:r>
        </w:p>
      </w:docPartBody>
    </w:docPart>
    <w:docPart>
      <w:docPartPr>
        <w:name w:val="9BF7EA13FDB64094BD9326DA61E8F9B4"/>
        <w:category>
          <w:name w:val="General"/>
          <w:gallery w:val="placeholder"/>
        </w:category>
        <w:types>
          <w:type w:val="bbPlcHdr"/>
        </w:types>
        <w:behaviors>
          <w:behavior w:val="content"/>
        </w:behaviors>
        <w:guid w:val="{F3973E58-F8C7-4636-B723-C2AFDA4351F4}"/>
      </w:docPartPr>
      <w:docPartBody>
        <w:p w:rsidR="009A61F4" w:rsidRDefault="006A1C86" w:rsidP="006A1C86">
          <w:pPr>
            <w:pStyle w:val="9BF7EA13FDB64094BD9326DA61E8F9B4"/>
          </w:pPr>
          <w:r w:rsidRPr="004D2D92">
            <w:rPr>
              <w:rStyle w:val="PlaceholderText"/>
            </w:rPr>
            <w:t>Choose an item.</w:t>
          </w:r>
        </w:p>
      </w:docPartBody>
    </w:docPart>
    <w:docPart>
      <w:docPartPr>
        <w:name w:val="314D6912BF0346B382438A528ABDC027"/>
        <w:category>
          <w:name w:val="General"/>
          <w:gallery w:val="placeholder"/>
        </w:category>
        <w:types>
          <w:type w:val="bbPlcHdr"/>
        </w:types>
        <w:behaviors>
          <w:behavior w:val="content"/>
        </w:behaviors>
        <w:guid w:val="{32568E0E-8CE4-40A5-9F1C-A9ACF4CFC48B}"/>
      </w:docPartPr>
      <w:docPartBody>
        <w:p w:rsidR="009A61F4" w:rsidRDefault="006A1C86" w:rsidP="006A1C86">
          <w:pPr>
            <w:pStyle w:val="314D6912BF0346B382438A528ABDC027"/>
          </w:pPr>
          <w:r w:rsidRPr="004D2D92">
            <w:rPr>
              <w:rStyle w:val="PlaceholderText"/>
            </w:rPr>
            <w:t>Choose an item.</w:t>
          </w:r>
        </w:p>
      </w:docPartBody>
    </w:docPart>
    <w:docPart>
      <w:docPartPr>
        <w:name w:val="7029BEC0F52B483DBAEC7A4389BC50F5"/>
        <w:category>
          <w:name w:val="General"/>
          <w:gallery w:val="placeholder"/>
        </w:category>
        <w:types>
          <w:type w:val="bbPlcHdr"/>
        </w:types>
        <w:behaviors>
          <w:behavior w:val="content"/>
        </w:behaviors>
        <w:guid w:val="{95C91B68-B04E-4D16-B536-19750930A577}"/>
      </w:docPartPr>
      <w:docPartBody>
        <w:p w:rsidR="009A61F4" w:rsidRDefault="006A1C86" w:rsidP="006A1C86">
          <w:pPr>
            <w:pStyle w:val="7029BEC0F52B483DBAEC7A4389BC50F5"/>
          </w:pPr>
          <w:r w:rsidRPr="004D2D92">
            <w:rPr>
              <w:rStyle w:val="PlaceholderText"/>
            </w:rPr>
            <w:t>Choose an item.</w:t>
          </w:r>
        </w:p>
      </w:docPartBody>
    </w:docPart>
    <w:docPart>
      <w:docPartPr>
        <w:name w:val="BC9BB814145B4C1E8BCAE05678652F24"/>
        <w:category>
          <w:name w:val="General"/>
          <w:gallery w:val="placeholder"/>
        </w:category>
        <w:types>
          <w:type w:val="bbPlcHdr"/>
        </w:types>
        <w:behaviors>
          <w:behavior w:val="content"/>
        </w:behaviors>
        <w:guid w:val="{7EB97E97-3515-4F95-AA2F-AF1701A18175}"/>
      </w:docPartPr>
      <w:docPartBody>
        <w:p w:rsidR="009A61F4" w:rsidRDefault="006A1C86" w:rsidP="006A1C86">
          <w:pPr>
            <w:pStyle w:val="BC9BB814145B4C1E8BCAE05678652F24"/>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enorite,Calibri,Times">
    <w:altName w:val="Tenorit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 B3 Light">
    <w:altName w:val="Courier New"/>
    <w:panose1 w:val="00000000000000000000"/>
    <w:charset w:val="00"/>
    <w:family w:val="modern"/>
    <w:notTrueType/>
    <w:pitch w:val="variable"/>
    <w:sig w:usb0="00000001" w:usb1="00000000" w:usb2="00000000" w:usb3="00000000" w:csb0="00000009" w:csb1="00000000"/>
  </w:font>
  <w:font w:name="Tenorite">
    <w:altName w:val="Cambria"/>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2BF"/>
    <w:rsid w:val="001542BF"/>
    <w:rsid w:val="001777A0"/>
    <w:rsid w:val="00393799"/>
    <w:rsid w:val="004E3AAB"/>
    <w:rsid w:val="00657B9C"/>
    <w:rsid w:val="006856BF"/>
    <w:rsid w:val="006A1C86"/>
    <w:rsid w:val="009908AA"/>
    <w:rsid w:val="009A61F4"/>
    <w:rsid w:val="00A4070B"/>
    <w:rsid w:val="00B21488"/>
    <w:rsid w:val="00BE0C4D"/>
    <w:rsid w:val="00CC10B8"/>
    <w:rsid w:val="00DA473C"/>
    <w:rsid w:val="00DB4969"/>
    <w:rsid w:val="00DB6B63"/>
    <w:rsid w:val="00E86D4D"/>
    <w:rsid w:val="00FF59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A1C86"/>
    <w:rPr>
      <w:color w:val="808080"/>
    </w:rPr>
  </w:style>
  <w:style w:type="paragraph" w:customStyle="1" w:styleId="816E5E77FBE24781896F6C68B48B90C3">
    <w:name w:val="816E5E77FBE24781896F6C68B48B90C3"/>
    <w:rsid w:val="006A1C86"/>
  </w:style>
  <w:style w:type="paragraph" w:customStyle="1" w:styleId="8A054B6FD9E943FD92E99636CAB80056">
    <w:name w:val="8A054B6FD9E943FD92E99636CAB80056"/>
    <w:rsid w:val="006A1C86"/>
  </w:style>
  <w:style w:type="paragraph" w:customStyle="1" w:styleId="489E9D0BD11248C9BCC3EEA002FEF7C7">
    <w:name w:val="489E9D0BD11248C9BCC3EEA002FEF7C7"/>
    <w:rsid w:val="006A1C86"/>
  </w:style>
  <w:style w:type="paragraph" w:customStyle="1" w:styleId="0C05B0C7B632446FB78040DAEE76B7EB">
    <w:name w:val="0C05B0C7B632446FB78040DAEE76B7EB"/>
    <w:rsid w:val="006A1C86"/>
  </w:style>
  <w:style w:type="paragraph" w:customStyle="1" w:styleId="330756ED08BB40B4B918BFFE6FD86F97">
    <w:name w:val="330756ED08BB40B4B918BFFE6FD86F97"/>
    <w:rsid w:val="006A1C86"/>
  </w:style>
  <w:style w:type="paragraph" w:customStyle="1" w:styleId="1819902B9E15465FBD48D74A2284A1FB">
    <w:name w:val="1819902B9E15465FBD48D74A2284A1FB"/>
    <w:rsid w:val="006A1C86"/>
  </w:style>
  <w:style w:type="paragraph" w:customStyle="1" w:styleId="DC066F7BDDB945C3982B12FF5D36D3D5">
    <w:name w:val="DC066F7BDDB945C3982B12FF5D36D3D5"/>
    <w:rsid w:val="006A1C86"/>
  </w:style>
  <w:style w:type="paragraph" w:customStyle="1" w:styleId="39FB9842028C40ECA7C1454024D39987">
    <w:name w:val="39FB9842028C40ECA7C1454024D39987"/>
    <w:rsid w:val="006A1C86"/>
  </w:style>
  <w:style w:type="paragraph" w:customStyle="1" w:styleId="523110381FFB494485728ECA8A2061F5">
    <w:name w:val="523110381FFB494485728ECA8A2061F5"/>
    <w:rsid w:val="006A1C86"/>
  </w:style>
  <w:style w:type="paragraph" w:customStyle="1" w:styleId="20EA07A0C34B4A248984E74C65AD49B5">
    <w:name w:val="20EA07A0C34B4A248984E74C65AD49B5"/>
    <w:rsid w:val="006A1C86"/>
  </w:style>
  <w:style w:type="paragraph" w:customStyle="1" w:styleId="5419EE3E5B154C73AD7C679D6A48E4C9">
    <w:name w:val="5419EE3E5B154C73AD7C679D6A48E4C9"/>
    <w:rsid w:val="006A1C86"/>
  </w:style>
  <w:style w:type="paragraph" w:customStyle="1" w:styleId="34CEBC91227C4E2A89CC537819AF7439">
    <w:name w:val="34CEBC91227C4E2A89CC537819AF7439"/>
    <w:rsid w:val="006A1C86"/>
  </w:style>
  <w:style w:type="paragraph" w:customStyle="1" w:styleId="79F331A501B9488B90D19B1237EF3A98">
    <w:name w:val="79F331A501B9488B90D19B1237EF3A98"/>
    <w:rsid w:val="006A1C86"/>
  </w:style>
  <w:style w:type="paragraph" w:customStyle="1" w:styleId="86B2624B9F3742569F7AD1A4C15D5CAC">
    <w:name w:val="86B2624B9F3742569F7AD1A4C15D5CAC"/>
    <w:rsid w:val="006A1C86"/>
  </w:style>
  <w:style w:type="paragraph" w:customStyle="1" w:styleId="81202C41C0F946AE9BE5517A50854ED4">
    <w:name w:val="81202C41C0F946AE9BE5517A50854ED4"/>
    <w:rsid w:val="006A1C86"/>
  </w:style>
  <w:style w:type="paragraph" w:customStyle="1" w:styleId="0A1261357A9E41728279294B0643192B">
    <w:name w:val="0A1261357A9E41728279294B0643192B"/>
    <w:rsid w:val="006A1C86"/>
  </w:style>
  <w:style w:type="paragraph" w:customStyle="1" w:styleId="19EAF1391E404ACD8B4E603186B47632">
    <w:name w:val="19EAF1391E404ACD8B4E603186B47632"/>
    <w:rsid w:val="006A1C86"/>
  </w:style>
  <w:style w:type="paragraph" w:customStyle="1" w:styleId="BE7B48E6447A4554B8C67A69CEC42F50">
    <w:name w:val="BE7B48E6447A4554B8C67A69CEC42F50"/>
    <w:rsid w:val="006A1C86"/>
  </w:style>
  <w:style w:type="paragraph" w:customStyle="1" w:styleId="5A22453192D0411BAA9B5AC5B725503F">
    <w:name w:val="5A22453192D0411BAA9B5AC5B725503F"/>
    <w:rsid w:val="006A1C86"/>
  </w:style>
  <w:style w:type="paragraph" w:customStyle="1" w:styleId="4EAB561436F64AA99717034657EB1023">
    <w:name w:val="4EAB561436F64AA99717034657EB1023"/>
    <w:rsid w:val="006A1C86"/>
  </w:style>
  <w:style w:type="paragraph" w:customStyle="1" w:styleId="1DC4D64D8A464A6E80F895CAC5ACD7DC">
    <w:name w:val="1DC4D64D8A464A6E80F895CAC5ACD7DC"/>
    <w:rsid w:val="006A1C86"/>
  </w:style>
  <w:style w:type="paragraph" w:customStyle="1" w:styleId="45E1D33386144C91A326AABB17A83DAB">
    <w:name w:val="45E1D33386144C91A326AABB17A83DAB"/>
    <w:rsid w:val="006A1C86"/>
  </w:style>
  <w:style w:type="paragraph" w:customStyle="1" w:styleId="0CAF4440610E4038A5FF35AC696A9F66">
    <w:name w:val="0CAF4440610E4038A5FF35AC696A9F66"/>
    <w:rsid w:val="006A1C86"/>
  </w:style>
  <w:style w:type="paragraph" w:customStyle="1" w:styleId="93819A7AC21E4D39BB1E6C7A92FCC05D">
    <w:name w:val="93819A7AC21E4D39BB1E6C7A92FCC05D"/>
    <w:rsid w:val="006A1C86"/>
  </w:style>
  <w:style w:type="paragraph" w:customStyle="1" w:styleId="3BE833886BCE4F418ACC1B03F2201298">
    <w:name w:val="3BE833886BCE4F418ACC1B03F2201298"/>
    <w:rsid w:val="006A1C86"/>
  </w:style>
  <w:style w:type="paragraph" w:customStyle="1" w:styleId="9805FB2CE30D402DBF85C23963AB0E80">
    <w:name w:val="9805FB2CE30D402DBF85C23963AB0E80"/>
    <w:rsid w:val="006A1C86"/>
  </w:style>
  <w:style w:type="paragraph" w:customStyle="1" w:styleId="90351A8019464A898A36C83DEBC7EAB1">
    <w:name w:val="90351A8019464A898A36C83DEBC7EAB1"/>
    <w:rsid w:val="006A1C86"/>
  </w:style>
  <w:style w:type="paragraph" w:customStyle="1" w:styleId="4E36A5068C9F4FCE8BAC846ED194DE11">
    <w:name w:val="4E36A5068C9F4FCE8BAC846ED194DE11"/>
    <w:rsid w:val="006A1C86"/>
  </w:style>
  <w:style w:type="paragraph" w:customStyle="1" w:styleId="60F68CF33F0C414C9F5E138078B773C5">
    <w:name w:val="60F68CF33F0C414C9F5E138078B773C5"/>
    <w:rsid w:val="006A1C86"/>
  </w:style>
  <w:style w:type="paragraph" w:customStyle="1" w:styleId="B10EE0B1AD3E46EDBA3449A64325C7AC">
    <w:name w:val="B10EE0B1AD3E46EDBA3449A64325C7AC"/>
    <w:rsid w:val="006A1C86"/>
  </w:style>
  <w:style w:type="paragraph" w:customStyle="1" w:styleId="F678BF1CB9F34A559B454DCDA1C875E3">
    <w:name w:val="F678BF1CB9F34A559B454DCDA1C875E3"/>
    <w:rsid w:val="006A1C86"/>
  </w:style>
  <w:style w:type="paragraph" w:customStyle="1" w:styleId="3B00D1F2778E4BF6B6C364842FE8A665">
    <w:name w:val="3B00D1F2778E4BF6B6C364842FE8A665"/>
    <w:rsid w:val="006A1C86"/>
  </w:style>
  <w:style w:type="paragraph" w:customStyle="1" w:styleId="A10EDC5FC72843B0B138F55B7302871A">
    <w:name w:val="A10EDC5FC72843B0B138F55B7302871A"/>
    <w:rsid w:val="006A1C86"/>
  </w:style>
  <w:style w:type="paragraph" w:customStyle="1" w:styleId="EE6239131EDB4DB195A9D59945D6150F">
    <w:name w:val="EE6239131EDB4DB195A9D59945D6150F"/>
    <w:rsid w:val="006A1C86"/>
  </w:style>
  <w:style w:type="paragraph" w:customStyle="1" w:styleId="5B1DDDE9F80A4F5BA5A8AB8861C0239E">
    <w:name w:val="5B1DDDE9F80A4F5BA5A8AB8861C0239E"/>
    <w:rsid w:val="006A1C86"/>
  </w:style>
  <w:style w:type="paragraph" w:customStyle="1" w:styleId="0FDAF2D2DEC54A1992BF8325238C0A88">
    <w:name w:val="0FDAF2D2DEC54A1992BF8325238C0A88"/>
    <w:rsid w:val="006A1C86"/>
  </w:style>
  <w:style w:type="paragraph" w:customStyle="1" w:styleId="4DD281EB57754C1C8E5AE58E4EBAFE88">
    <w:name w:val="4DD281EB57754C1C8E5AE58E4EBAFE88"/>
    <w:rsid w:val="006A1C86"/>
  </w:style>
  <w:style w:type="paragraph" w:customStyle="1" w:styleId="34FF357307964ADD88C981F104D9E1DB">
    <w:name w:val="34FF357307964ADD88C981F104D9E1DB"/>
    <w:rsid w:val="006A1C86"/>
  </w:style>
  <w:style w:type="paragraph" w:customStyle="1" w:styleId="81704F2E75C64C329458D4BC6D492BF3">
    <w:name w:val="81704F2E75C64C329458D4BC6D492BF3"/>
    <w:rsid w:val="006A1C86"/>
  </w:style>
  <w:style w:type="paragraph" w:customStyle="1" w:styleId="9BF7EA13FDB64094BD9326DA61E8F9B4">
    <w:name w:val="9BF7EA13FDB64094BD9326DA61E8F9B4"/>
    <w:rsid w:val="006A1C86"/>
  </w:style>
  <w:style w:type="paragraph" w:customStyle="1" w:styleId="314D6912BF0346B382438A528ABDC027">
    <w:name w:val="314D6912BF0346B382438A528ABDC027"/>
    <w:rsid w:val="006A1C86"/>
  </w:style>
  <w:style w:type="paragraph" w:customStyle="1" w:styleId="7029BEC0F52B483DBAEC7A4389BC50F5">
    <w:name w:val="7029BEC0F52B483DBAEC7A4389BC50F5"/>
    <w:rsid w:val="006A1C86"/>
  </w:style>
  <w:style w:type="paragraph" w:customStyle="1" w:styleId="BC9BB814145B4C1E8BCAE05678652F24">
    <w:name w:val="BC9BB814145B4C1E8BCAE05678652F24"/>
    <w:rsid w:val="006A1C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1951</Words>
  <Characters>11126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2026-07-13T22:52:00Z</dcterms:created>
  <dcterms:modified xsi:type="dcterms:W3CDTF">2026-07-13T22:52:00Z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2026-07-13T22:52:21Z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bcd4a71c-6473-417b-889d-fc44af841836</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