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47E9E4A0" w14:textId="0664E571" w:rsidR="00237B8C" w:rsidRPr="00477AE3"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477AE3">
        <w:rPr>
          <w:rFonts w:asciiTheme="minorHAnsi" w:hAnsiTheme="minorHAnsi" w:cstheme="minorHAnsi"/>
          <w:b/>
          <w:bCs/>
          <w:sz w:val="24"/>
          <w:szCs w:val="24"/>
        </w:rPr>
        <w:t xml:space="preserve"> </w:t>
      </w:r>
      <w:r w:rsidR="00474164">
        <w:rPr>
          <w:rFonts w:asciiTheme="minorHAnsi" w:hAnsiTheme="minorHAnsi" w:cstheme="minorHAnsi"/>
          <w:sz w:val="24"/>
          <w:szCs w:val="24"/>
        </w:rPr>
        <w:t>Operational Fleet Technical</w:t>
      </w:r>
      <w:r w:rsidR="00FA5B23">
        <w:rPr>
          <w:rFonts w:asciiTheme="minorHAnsi" w:hAnsiTheme="minorHAnsi" w:cstheme="minorHAnsi"/>
          <w:sz w:val="24"/>
          <w:szCs w:val="24"/>
        </w:rPr>
        <w:t xml:space="preserve"> Officer</w:t>
      </w:r>
    </w:p>
    <w:p w14:paraId="4305E8C8" w14:textId="126C505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477AE3">
        <w:rPr>
          <w:rFonts w:asciiTheme="minorHAnsi" w:hAnsiTheme="minorHAnsi" w:cstheme="minorHAnsi"/>
          <w:b/>
          <w:bCs/>
          <w:sz w:val="24"/>
          <w:szCs w:val="24"/>
        </w:rPr>
        <w:t xml:space="preserve"> </w:t>
      </w:r>
      <w:r w:rsidR="001F262F">
        <w:rPr>
          <w:rFonts w:asciiTheme="minorHAnsi" w:hAnsiTheme="minorHAnsi" w:cstheme="minorHAnsi"/>
          <w:sz w:val="24"/>
          <w:szCs w:val="24"/>
        </w:rPr>
        <w:t>T</w:t>
      </w:r>
      <w:r w:rsidR="00306FF9">
        <w:rPr>
          <w:rFonts w:asciiTheme="minorHAnsi" w:hAnsiTheme="minorHAnsi" w:cstheme="minorHAnsi"/>
          <w:sz w:val="24"/>
          <w:szCs w:val="24"/>
        </w:rPr>
        <w:t xml:space="preserve">echnical Officer </w:t>
      </w:r>
      <w:r w:rsidR="00FA5B23">
        <w:rPr>
          <w:rFonts w:asciiTheme="minorHAnsi" w:hAnsiTheme="minorHAnsi" w:cstheme="minorHAnsi"/>
          <w:sz w:val="24"/>
          <w:szCs w:val="24"/>
        </w:rPr>
        <w:t xml:space="preserve">Grade </w:t>
      </w:r>
      <w:r w:rsidR="00306FF9">
        <w:rPr>
          <w:rFonts w:asciiTheme="minorHAnsi" w:hAnsiTheme="minorHAnsi" w:cstheme="minorHAnsi"/>
          <w:sz w:val="24"/>
          <w:szCs w:val="24"/>
        </w:rPr>
        <w:t>4</w:t>
      </w:r>
    </w:p>
    <w:p w14:paraId="6C70E4F9" w14:textId="732FCE0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A60193">
        <w:rPr>
          <w:rFonts w:asciiTheme="minorHAnsi" w:hAnsiTheme="minorHAnsi" w:cstheme="minorHAnsi"/>
          <w:b/>
          <w:bCs/>
          <w:sz w:val="24"/>
          <w:szCs w:val="24"/>
        </w:rPr>
        <w:t xml:space="preserve"> </w:t>
      </w:r>
      <w:r w:rsidR="00474164">
        <w:rPr>
          <w:rFonts w:asciiTheme="minorHAnsi" w:hAnsiTheme="minorHAnsi" w:cstheme="minorHAnsi"/>
          <w:sz w:val="24"/>
          <w:szCs w:val="24"/>
        </w:rPr>
        <w:t>A03900</w:t>
      </w:r>
    </w:p>
    <w:p w14:paraId="6A6794A4" w14:textId="38965FED" w:rsidR="00565312" w:rsidRPr="00A60193"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A60193">
        <w:rPr>
          <w:rFonts w:asciiTheme="minorHAnsi" w:hAnsiTheme="minorHAnsi" w:cstheme="minorHAnsi"/>
          <w:sz w:val="24"/>
          <w:szCs w:val="24"/>
        </w:rPr>
        <w:t xml:space="preserve"> </w:t>
      </w:r>
      <w:r w:rsidR="002A2FE8">
        <w:rPr>
          <w:rFonts w:asciiTheme="minorHAnsi" w:hAnsiTheme="minorHAnsi" w:cstheme="minorHAnsi"/>
          <w:sz w:val="24"/>
          <w:szCs w:val="24"/>
        </w:rPr>
        <w:t>Transport, Territory and Municipal Services (TTMS)</w:t>
      </w:r>
    </w:p>
    <w:p w14:paraId="2A397434" w14:textId="0FE32DD5"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A60193" w:rsidRPr="00A60193">
        <w:rPr>
          <w:rFonts w:asciiTheme="minorHAnsi" w:hAnsiTheme="minorHAnsi" w:cstheme="minorHAnsi"/>
          <w:sz w:val="24"/>
          <w:szCs w:val="24"/>
        </w:rPr>
        <w:t xml:space="preserve"> Fleet Services</w:t>
      </w:r>
    </w:p>
    <w:p w14:paraId="4CE27808" w14:textId="3B0E6304"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B419E4" w:rsidRPr="00B419E4">
        <w:rPr>
          <w:rFonts w:asciiTheme="minorHAnsi" w:hAnsiTheme="minorHAnsi" w:cstheme="minorHAnsi"/>
          <w:sz w:val="24"/>
          <w:szCs w:val="24"/>
        </w:rPr>
        <w:t xml:space="preserve"> </w:t>
      </w:r>
      <w:r w:rsidR="00B419E4">
        <w:rPr>
          <w:rFonts w:asciiTheme="minorHAnsi" w:hAnsiTheme="minorHAnsi" w:cstheme="minorHAnsi"/>
          <w:sz w:val="24"/>
          <w:szCs w:val="24"/>
        </w:rPr>
        <w:t>North, South and Central Region Depots</w:t>
      </w:r>
    </w:p>
    <w:p w14:paraId="52300175" w14:textId="1F52DE8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A60193">
        <w:rPr>
          <w:rFonts w:asciiTheme="minorHAnsi" w:hAnsiTheme="minorHAnsi" w:cstheme="minorHAnsi"/>
          <w:b/>
          <w:bCs/>
          <w:sz w:val="24"/>
          <w:szCs w:val="24"/>
        </w:rPr>
        <w:t xml:space="preserve"> </w:t>
      </w:r>
      <w:r w:rsidR="007B126E" w:rsidRPr="007B126E">
        <w:rPr>
          <w:rFonts w:asciiTheme="minorHAnsi" w:hAnsiTheme="minorHAnsi" w:cstheme="minorHAnsi"/>
          <w:sz w:val="24"/>
          <w:szCs w:val="24"/>
        </w:rPr>
        <w:t>Senior Director, Fleet, Business, Planning and Strategy</w:t>
      </w:r>
    </w:p>
    <w:p w14:paraId="7F5ABBBD" w14:textId="798ED476"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A60193">
        <w:rPr>
          <w:rFonts w:asciiTheme="minorHAnsi" w:hAnsiTheme="minorHAnsi" w:cstheme="minorHAnsi"/>
          <w:b/>
          <w:szCs w:val="24"/>
        </w:rPr>
        <w:t xml:space="preserve"> </w:t>
      </w:r>
      <w:r w:rsidR="002A2FE8">
        <w:rPr>
          <w:rFonts w:asciiTheme="minorHAnsi" w:hAnsiTheme="minorHAnsi" w:cstheme="minorHAnsi"/>
          <w:bCs/>
          <w:szCs w:val="24"/>
        </w:rPr>
        <w:t>September</w:t>
      </w:r>
      <w:r w:rsidR="0018303E">
        <w:rPr>
          <w:rFonts w:asciiTheme="minorHAnsi" w:hAnsiTheme="minorHAnsi" w:cstheme="minorHAnsi"/>
          <w:bCs/>
          <w:szCs w:val="24"/>
        </w:rPr>
        <w:t xml:space="preserve"> 2026</w:t>
      </w:r>
    </w:p>
    <w:p w14:paraId="56956709" w14:textId="1CE4F93F" w:rsidR="00433C25" w:rsidRPr="0044768B" w:rsidRDefault="00171790"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 </w:t>
      </w:r>
      <w:r w:rsidR="00A60193" w:rsidRPr="00A60193">
        <w:rPr>
          <w:rFonts w:asciiTheme="minorHAnsi" w:hAnsiTheme="minorHAnsi" w:cstheme="minorHAnsi"/>
          <w:sz w:val="24"/>
          <w:szCs w:val="24"/>
        </w:rPr>
        <w:t xml:space="preserve">See Compliance </w:t>
      </w:r>
      <w:r w:rsidR="00A60193">
        <w:rPr>
          <w:rFonts w:asciiTheme="minorHAnsi" w:hAnsiTheme="minorHAnsi" w:cstheme="minorHAnsi"/>
          <w:sz w:val="24"/>
          <w:szCs w:val="24"/>
        </w:rPr>
        <w:t>R</w:t>
      </w:r>
      <w:r w:rsidR="00A60193" w:rsidRPr="00A60193">
        <w:rPr>
          <w:rFonts w:asciiTheme="minorHAnsi" w:hAnsiTheme="minorHAnsi" w:cstheme="minorHAnsi"/>
          <w:sz w:val="24"/>
          <w:szCs w:val="24"/>
        </w:rPr>
        <w:t>equirement</w:t>
      </w:r>
      <w:r w:rsidR="00A60193">
        <w:rPr>
          <w:rFonts w:asciiTheme="minorHAnsi" w:hAnsiTheme="minorHAnsi" w:cstheme="minorHAnsi"/>
          <w:sz w:val="24"/>
          <w:szCs w:val="24"/>
        </w:rPr>
        <w:t>s/Qualifications.</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530A0F6B" w:rsidR="00565312" w:rsidRPr="0043781D" w:rsidRDefault="00565312" w:rsidP="00510829">
      <w:pPr>
        <w:spacing w:after="120"/>
      </w:pPr>
      <w:r w:rsidRPr="0043781D">
        <w:t xml:space="preserve">The City and Environment Directorate (CED) </w:t>
      </w:r>
      <w:r w:rsidR="006E2405" w:rsidRPr="0043781D">
        <w:t>bring</w:t>
      </w:r>
      <w:r w:rsidRPr="0043781D">
        <w:t xml:space="preserve">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510829">
      <w:pPr>
        <w:numPr>
          <w:ilvl w:val="0"/>
          <w:numId w:val="43"/>
        </w:numPr>
        <w:suppressAutoHyphens w:val="0"/>
        <w:spacing w:after="120" w:line="259" w:lineRule="auto"/>
      </w:pPr>
      <w:r w:rsidRPr="0043781D">
        <w:t>Deliver streamlined, customer-focused services.</w:t>
      </w:r>
    </w:p>
    <w:p w14:paraId="6DDB7A93" w14:textId="77777777" w:rsidR="00565312" w:rsidRPr="0043781D" w:rsidRDefault="00565312" w:rsidP="00510829">
      <w:pPr>
        <w:numPr>
          <w:ilvl w:val="0"/>
          <w:numId w:val="43"/>
        </w:numPr>
        <w:suppressAutoHyphens w:val="0"/>
        <w:spacing w:after="120" w:line="259" w:lineRule="auto"/>
      </w:pPr>
      <w:r w:rsidRPr="0043781D">
        <w:t>Align planning, transport and environmental stewardship.</w:t>
      </w:r>
    </w:p>
    <w:p w14:paraId="17FA4633" w14:textId="77777777" w:rsidR="00565312" w:rsidRPr="0043781D" w:rsidRDefault="00565312" w:rsidP="00510829">
      <w:pPr>
        <w:numPr>
          <w:ilvl w:val="0"/>
          <w:numId w:val="43"/>
        </w:numPr>
        <w:suppressAutoHyphens w:val="0"/>
        <w:spacing w:after="120" w:line="259" w:lineRule="auto"/>
      </w:pPr>
      <w:r w:rsidRPr="0043781D">
        <w:t>Consolidate operations for greater efficiency and impact.</w:t>
      </w:r>
    </w:p>
    <w:p w14:paraId="7763E279" w14:textId="77777777" w:rsidR="00565312" w:rsidRPr="0043781D" w:rsidRDefault="00565312" w:rsidP="00510829">
      <w:pPr>
        <w:numPr>
          <w:ilvl w:val="0"/>
          <w:numId w:val="43"/>
        </w:numPr>
        <w:suppressAutoHyphens w:val="0"/>
        <w:spacing w:after="120" w:line="259" w:lineRule="auto"/>
      </w:pPr>
      <w:r w:rsidRPr="0043781D">
        <w:t>Make government services more accessible, transparent and trusted.</w:t>
      </w:r>
    </w:p>
    <w:p w14:paraId="2DC535C0" w14:textId="2EF398B7"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3C03071A" w14:textId="77777777" w:rsidR="002A2FE8" w:rsidRPr="00B52FE1" w:rsidRDefault="002A2FE8" w:rsidP="002A2FE8">
      <w:pPr>
        <w:pStyle w:val="Heading4"/>
        <w:rPr>
          <w:rFonts w:asciiTheme="minorHAnsi" w:hAnsiTheme="minorHAnsi" w:cstheme="minorHAnsi"/>
          <w:sz w:val="24"/>
        </w:rPr>
      </w:pPr>
      <w:bookmarkStart w:id="0" w:name="_Hlk190759997"/>
      <w:r>
        <w:rPr>
          <w:rFonts w:asciiTheme="minorHAnsi" w:hAnsiTheme="minorHAnsi" w:cstheme="minorHAnsi"/>
          <w:sz w:val="24"/>
        </w:rPr>
        <w:lastRenderedPageBreak/>
        <w:t>Transport, Territory and Municipal Services</w:t>
      </w:r>
    </w:p>
    <w:p w14:paraId="01E0AB8B" w14:textId="5B34329B" w:rsidR="00A60193" w:rsidRPr="00A60193" w:rsidRDefault="002A2FE8" w:rsidP="002A2FE8">
      <w:pPr>
        <w:pStyle w:val="BodyText"/>
        <w:spacing w:before="120"/>
        <w:rPr>
          <w:rFonts w:asciiTheme="minorHAnsi" w:hAnsiTheme="minorHAnsi" w:cstheme="minorHAnsi"/>
          <w:color w:val="000000" w:themeColor="text1"/>
          <w:sz w:val="24"/>
          <w:szCs w:val="24"/>
        </w:rPr>
      </w:pPr>
      <w:r>
        <w:rPr>
          <w:rFonts w:asciiTheme="minorHAnsi" w:hAnsiTheme="minorHAnsi" w:cstheme="minorHAnsi"/>
          <w:sz w:val="24"/>
          <w:szCs w:val="24"/>
        </w:rPr>
        <w:t>Transport, Territory and Municipal Services (TTMS)</w:t>
      </w:r>
      <w:r w:rsidRPr="00A60193" w:rsidDel="00450F0F">
        <w:rPr>
          <w:rFonts w:asciiTheme="minorHAnsi" w:hAnsiTheme="minorHAnsi" w:cstheme="minorHAnsi"/>
          <w:color w:val="000000" w:themeColor="text1"/>
          <w:sz w:val="24"/>
          <w:szCs w:val="24"/>
        </w:rPr>
        <w:t xml:space="preserve"> </w:t>
      </w:r>
      <w:r w:rsidRPr="00A60193">
        <w:rPr>
          <w:rFonts w:asciiTheme="minorHAnsi" w:hAnsiTheme="minorHAnsi" w:cstheme="minorHAnsi"/>
          <w:color w:val="000000" w:themeColor="text1"/>
          <w:sz w:val="24"/>
          <w:szCs w:val="24"/>
        </w:rPr>
        <w:t xml:space="preserve">delivers essential services Canberrans rely on </w:t>
      </w:r>
      <w:r w:rsidR="00A60193" w:rsidRPr="00A60193">
        <w:rPr>
          <w:rFonts w:asciiTheme="minorHAnsi" w:hAnsiTheme="minorHAnsi" w:cstheme="minorHAnsi"/>
          <w:color w:val="000000" w:themeColor="text1"/>
          <w:sz w:val="24"/>
          <w:szCs w:val="24"/>
        </w:rPr>
        <w:t>each day including integrated public transport and public libraries as well as providing administrative oversight to the ACT Public Cemeteries Authority. It is also responsible for Domestic Animal Services, and commercial operations including Yarralumla Nursery, ACT Public Cemeteries and Capital Linen.</w:t>
      </w:r>
    </w:p>
    <w:p w14:paraId="360EFAA9" w14:textId="658566D3" w:rsidR="00BC79C7" w:rsidRPr="00A60193" w:rsidRDefault="00A60193" w:rsidP="00A60193">
      <w:pPr>
        <w:rPr>
          <w:szCs w:val="24"/>
        </w:rPr>
      </w:pPr>
      <w:r w:rsidRPr="00A60193">
        <w:rPr>
          <w:rFonts w:asciiTheme="minorHAnsi" w:hAnsiTheme="minorHAnsi" w:cstheme="minorHAnsi"/>
          <w:color w:val="000000" w:themeColor="text1"/>
          <w:spacing w:val="5"/>
          <w:szCs w:val="24"/>
          <w:lang w:eastAsia="ja-JP"/>
        </w:rPr>
        <w:t>Transport Canberra (TC) is responsible for the management of Canberra’s integrated public transport network, including a bus fleet of around 450 buses. TC also oversees the contract management of Light Rail under a public-private partnership between Canberra Metro and the ACT government. TC currently employs over 1,000 employees and develops public transport policy and delivers a range of services to support the successful delivery of public transport services including bus scheduling, purchasing of bus assets and the delivery of an integrated public transport ticketing system</w:t>
      </w:r>
      <w:bookmarkEnd w:id="0"/>
      <w:r w:rsidRPr="00A60193">
        <w:rPr>
          <w:rFonts w:asciiTheme="minorHAnsi" w:hAnsiTheme="minorHAnsi" w:cstheme="minorHAnsi"/>
          <w:color w:val="000000" w:themeColor="text1"/>
          <w:spacing w:val="5"/>
          <w:szCs w:val="24"/>
          <w:lang w:eastAsia="ja-JP"/>
        </w:rPr>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559F8981" w14:textId="77777777" w:rsidR="00A60193" w:rsidRPr="00D02D88" w:rsidRDefault="00A60193" w:rsidP="00A60193">
      <w:pPr>
        <w:rPr>
          <w:rFonts w:asciiTheme="minorHAnsi" w:hAnsiTheme="minorHAnsi" w:cstheme="minorHAnsi"/>
          <w:color w:val="000000" w:themeColor="text1"/>
          <w:spacing w:val="5"/>
          <w:lang w:eastAsia="ja-JP"/>
        </w:rPr>
      </w:pPr>
      <w:r w:rsidRPr="00D02D88">
        <w:rPr>
          <w:rFonts w:asciiTheme="minorHAnsi" w:hAnsiTheme="minorHAnsi" w:cstheme="minorHAnsi"/>
          <w:color w:val="000000" w:themeColor="text1"/>
          <w:spacing w:val="5"/>
          <w:lang w:eastAsia="ja-JP"/>
        </w:rPr>
        <w:t>The Fleet Services team delivers all tasks associated with the maintenance, repair and operational readiness of Transport Canberra’s commuter bus fleet which currently exceeds 450 in-service vehicles. The team consists of skilled non trades and skilled trades staff performing a variety of roles including vehicle cleaning and fuelling activities, heavy vehicle mechanical maintenance and repair, vehicle exterior and interior panel repair, vehicle refinishing and electronic equipment repair.</w:t>
      </w:r>
    </w:p>
    <w:p w14:paraId="646AF367" w14:textId="77777777" w:rsidR="00A60193" w:rsidRPr="00D02D88" w:rsidRDefault="00A60193" w:rsidP="00A60193">
      <w:pPr>
        <w:rPr>
          <w:rFonts w:asciiTheme="minorHAnsi" w:hAnsiTheme="minorHAnsi" w:cstheme="minorHAnsi"/>
          <w:color w:val="000000" w:themeColor="text1"/>
          <w:spacing w:val="5"/>
          <w:lang w:eastAsia="ja-JP"/>
        </w:rPr>
      </w:pPr>
      <w:r w:rsidRPr="00D02D88">
        <w:rPr>
          <w:rFonts w:asciiTheme="minorHAnsi" w:hAnsiTheme="minorHAnsi" w:cstheme="minorHAnsi"/>
          <w:color w:val="000000" w:themeColor="text1"/>
          <w:spacing w:val="5"/>
          <w:lang w:eastAsia="ja-JP"/>
        </w:rPr>
        <w:t>General maintenance and repair activity are carried out within the Operational Depots which is supported by the Major Unit Overhaul Workshop that perform major accident repairs, vehicle interior and exterior refurbishment, engine and transmission reconditioning services. The workshops are supported by inventory and supply sections co-located with the workshop ensuring the supply of all components and materials required to support vehicle maintenance and repair operations.</w:t>
      </w:r>
    </w:p>
    <w:p w14:paraId="48BF467F" w14:textId="0D07F15F" w:rsidR="00D868F1" w:rsidRPr="00A60193" w:rsidRDefault="00A60193" w:rsidP="00A60193">
      <w:r w:rsidRPr="00D02D88">
        <w:rPr>
          <w:rFonts w:asciiTheme="minorHAnsi" w:hAnsiTheme="minorHAnsi" w:cstheme="minorHAnsi"/>
          <w:color w:val="000000" w:themeColor="text1"/>
          <w:spacing w:val="5"/>
          <w:lang w:eastAsia="ja-JP"/>
        </w:rPr>
        <w:t>The Transport Canberra Fleet Services team is focussed on providing a high level of customer service and sustainable transport outcomes by providing clean, safe and on-time availability of bus fleet to meet network operational requirement</w:t>
      </w:r>
      <w:r>
        <w:rPr>
          <w:rFonts w:asciiTheme="minorHAnsi" w:hAnsiTheme="minorHAnsi" w:cstheme="minorHAnsi"/>
          <w:color w:val="000000" w:themeColor="text1"/>
          <w:spacing w:val="5"/>
          <w:lang w:eastAsia="ja-JP"/>
        </w:rPr>
        <w:t>.</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436C718" w14:textId="7D57FF71" w:rsidR="008E4326" w:rsidRPr="001A58B3" w:rsidRDefault="00474164" w:rsidP="008E4326">
      <w:pPr>
        <w:rPr>
          <w:rFonts w:asciiTheme="minorHAnsi" w:hAnsiTheme="minorHAnsi" w:cstheme="minorHAnsi"/>
        </w:rPr>
      </w:pPr>
      <w:r w:rsidRPr="00B94574">
        <w:rPr>
          <w:rFonts w:asciiTheme="minorHAnsi" w:hAnsiTheme="minorHAnsi" w:cstheme="minorHAnsi"/>
          <w:szCs w:val="24"/>
        </w:rPr>
        <w:t xml:space="preserve">The position undertakes a range of technical support and training </w:t>
      </w:r>
      <w:r>
        <w:rPr>
          <w:rFonts w:asciiTheme="minorHAnsi" w:hAnsiTheme="minorHAnsi" w:cstheme="minorHAnsi"/>
          <w:szCs w:val="24"/>
        </w:rPr>
        <w:t xml:space="preserve">of </w:t>
      </w:r>
      <w:bookmarkStart w:id="1" w:name="_Hlk127253742"/>
      <w:r w:rsidRPr="00B94574">
        <w:rPr>
          <w:rFonts w:asciiTheme="minorHAnsi" w:hAnsiTheme="minorHAnsi" w:cstheme="minorHAnsi"/>
          <w:szCs w:val="24"/>
        </w:rPr>
        <w:t xml:space="preserve">Transport Canberra </w:t>
      </w:r>
      <w:bookmarkEnd w:id="1"/>
      <w:r w:rsidRPr="00B94574">
        <w:rPr>
          <w:rFonts w:asciiTheme="minorHAnsi" w:hAnsiTheme="minorHAnsi" w:cstheme="minorHAnsi"/>
          <w:szCs w:val="24"/>
        </w:rPr>
        <w:t>maintenance staff and reports to Government on a range of subjects relating to the bus industry and Transport Canberra vehicle maintenance. Reporting to the Senior</w:t>
      </w:r>
      <w:r>
        <w:rPr>
          <w:rFonts w:asciiTheme="minorHAnsi" w:hAnsiTheme="minorHAnsi" w:cstheme="minorHAnsi"/>
          <w:szCs w:val="24"/>
        </w:rPr>
        <w:t xml:space="preserve"> Director</w:t>
      </w:r>
      <w:r w:rsidRPr="00B94574">
        <w:rPr>
          <w:rFonts w:asciiTheme="minorHAnsi" w:hAnsiTheme="minorHAnsi" w:cstheme="minorHAnsi"/>
          <w:szCs w:val="24"/>
        </w:rPr>
        <w:t xml:space="preserve"> Manager, Fleet Services the </w:t>
      </w:r>
      <w:r w:rsidRPr="00B94574">
        <w:rPr>
          <w:rFonts w:asciiTheme="minorHAnsi" w:hAnsiTheme="minorHAnsi" w:cstheme="minorHAnsi"/>
        </w:rPr>
        <w:t>Operational Fleet Technical Officer</w:t>
      </w:r>
      <w:r w:rsidRPr="00B94574">
        <w:rPr>
          <w:rFonts w:asciiTheme="minorHAnsi" w:hAnsiTheme="minorHAnsi" w:cstheme="minorHAnsi"/>
          <w:szCs w:val="24"/>
        </w:rPr>
        <w:t xml:space="preserve"> is a part of the Transport Canberra Fleet Services team.  The </w:t>
      </w:r>
      <w:r w:rsidRPr="00B94574">
        <w:rPr>
          <w:rFonts w:asciiTheme="minorHAnsi" w:hAnsiTheme="minorHAnsi" w:cstheme="minorHAnsi"/>
        </w:rPr>
        <w:t xml:space="preserve">Operational Fleet Technical Officer carries out reviews and audits of maintenance systems, along with technical projects and management of technical programs to support the integration of new buses into the fleet. In addition, the Operational Fleet Technical Officer </w:t>
      </w:r>
      <w:r w:rsidRPr="00B94574">
        <w:rPr>
          <w:rFonts w:asciiTheme="minorHAnsi" w:hAnsiTheme="minorHAnsi" w:cstheme="minorHAnsi"/>
          <w:szCs w:val="24"/>
        </w:rPr>
        <w:t xml:space="preserve">supports business objectives to ensure timely and efficient fleet support is met whilst working </w:t>
      </w:r>
      <w:r w:rsidRPr="00B94574">
        <w:rPr>
          <w:rFonts w:asciiTheme="minorHAnsi" w:hAnsiTheme="minorHAnsi" w:cstheme="minorHAnsi"/>
          <w:szCs w:val="24"/>
        </w:rPr>
        <w:lastRenderedPageBreak/>
        <w:t xml:space="preserve">closely with key shareholders of Transport Canberra. Furthermore, the </w:t>
      </w:r>
      <w:r w:rsidRPr="00B94574">
        <w:rPr>
          <w:rFonts w:asciiTheme="minorHAnsi" w:hAnsiTheme="minorHAnsi" w:cstheme="minorHAnsi"/>
        </w:rPr>
        <w:t>Operational Fleet Technical Officer is required to attain certification</w:t>
      </w:r>
      <w:r w:rsidR="001A58B3">
        <w:rPr>
          <w:rFonts w:asciiTheme="minorHAnsi" w:hAnsiTheme="minorHAnsi" w:cstheme="minorHAnsi"/>
        </w:rPr>
        <w:t xml:space="preserve"> against current Fleet technologies.</w:t>
      </w:r>
    </w:p>
    <w:p w14:paraId="1E22AC75" w14:textId="66AD5C4C" w:rsidR="00630D4E" w:rsidRPr="009731E7" w:rsidRDefault="00630D4E" w:rsidP="008E4326">
      <w:pPr>
        <w:pStyle w:val="Heading1"/>
        <w:pBdr>
          <w:bottom w:val="single" w:sz="12" w:space="1" w:color="auto"/>
        </w:pBdr>
        <w:spacing w:before="360"/>
        <w:rPr>
          <w:sz w:val="28"/>
        </w:rPr>
      </w:pPr>
      <w:r>
        <w:rPr>
          <w:sz w:val="28"/>
        </w:rPr>
        <w:t>D</w:t>
      </w:r>
      <w:r w:rsidRPr="002A43D2">
        <w:rPr>
          <w:sz w:val="28"/>
        </w:rPr>
        <w:t>UTIES / RESPONSIBILITIES</w:t>
      </w:r>
    </w:p>
    <w:p w14:paraId="1ED17510" w14:textId="6AF8F1DD" w:rsidR="008E4326" w:rsidRPr="002A2FE8" w:rsidRDefault="00FA5B23" w:rsidP="002A2FE8">
      <w:pPr>
        <w:numPr>
          <w:ilvl w:val="0"/>
          <w:numId w:val="44"/>
        </w:numPr>
        <w:suppressAutoHyphens w:val="0"/>
        <w:spacing w:after="120"/>
        <w:ind w:left="714" w:hanging="357"/>
        <w:rPr>
          <w:rFonts w:asciiTheme="minorHAnsi" w:hAnsiTheme="minorHAnsi" w:cstheme="minorHAnsi"/>
          <w:szCs w:val="24"/>
        </w:rPr>
      </w:pPr>
      <w:r w:rsidRPr="002A2FE8">
        <w:rPr>
          <w:rFonts w:asciiTheme="minorHAnsi" w:hAnsiTheme="minorHAnsi" w:cstheme="minorHAnsi"/>
          <w:szCs w:val="24"/>
        </w:rPr>
        <w:t>Provide technical support and training to Transport Canberra maintenance staff.</w:t>
      </w:r>
    </w:p>
    <w:p w14:paraId="6484B316" w14:textId="6E61F50D" w:rsidR="008E4326" w:rsidRPr="002A2FE8" w:rsidRDefault="00FA5B23" w:rsidP="002A2FE8">
      <w:pPr>
        <w:numPr>
          <w:ilvl w:val="0"/>
          <w:numId w:val="44"/>
        </w:numPr>
        <w:suppressAutoHyphens w:val="0"/>
        <w:spacing w:after="120"/>
        <w:ind w:left="714" w:hanging="357"/>
        <w:rPr>
          <w:rFonts w:asciiTheme="minorHAnsi" w:hAnsiTheme="minorHAnsi" w:cstheme="minorHAnsi"/>
          <w:szCs w:val="24"/>
        </w:rPr>
      </w:pPr>
      <w:r w:rsidRPr="002A2FE8">
        <w:rPr>
          <w:rFonts w:asciiTheme="minorHAnsi" w:hAnsiTheme="minorHAnsi" w:cstheme="minorHAnsi"/>
          <w:szCs w:val="24"/>
        </w:rPr>
        <w:t>Implement the development of Policy and Standards including the maintenance of Engineering Systems and oversee Engineering Projects.</w:t>
      </w:r>
    </w:p>
    <w:p w14:paraId="51D74FBF" w14:textId="72667F51" w:rsidR="008E4326" w:rsidRPr="002A2FE8" w:rsidRDefault="0018303E" w:rsidP="002A2FE8">
      <w:pPr>
        <w:numPr>
          <w:ilvl w:val="0"/>
          <w:numId w:val="44"/>
        </w:numPr>
        <w:suppressAutoHyphens w:val="0"/>
        <w:spacing w:after="120"/>
        <w:ind w:left="714" w:hanging="357"/>
        <w:rPr>
          <w:rFonts w:asciiTheme="minorHAnsi" w:hAnsiTheme="minorHAnsi" w:cstheme="minorHAnsi"/>
          <w:szCs w:val="24"/>
        </w:rPr>
      </w:pPr>
      <w:r w:rsidRPr="002A2FE8">
        <w:rPr>
          <w:rFonts w:asciiTheme="minorHAnsi" w:hAnsiTheme="minorHAnsi" w:cstheme="minorHAnsi"/>
          <w:szCs w:val="24"/>
        </w:rPr>
        <w:t>Report on</w:t>
      </w:r>
      <w:r w:rsidR="00FA5B23" w:rsidRPr="002A2FE8">
        <w:rPr>
          <w:rFonts w:asciiTheme="minorHAnsi" w:hAnsiTheme="minorHAnsi" w:cstheme="minorHAnsi"/>
          <w:szCs w:val="24"/>
        </w:rPr>
        <w:t xml:space="preserve"> fuel oil and coolant </w:t>
      </w:r>
      <w:r w:rsidRPr="002A2FE8">
        <w:rPr>
          <w:rFonts w:asciiTheme="minorHAnsi" w:hAnsiTheme="minorHAnsi" w:cstheme="minorHAnsi"/>
          <w:szCs w:val="24"/>
        </w:rPr>
        <w:t xml:space="preserve">consumption implementing </w:t>
      </w:r>
      <w:r w:rsidR="00FA5B23" w:rsidRPr="002A2FE8">
        <w:rPr>
          <w:rFonts w:asciiTheme="minorHAnsi" w:hAnsiTheme="minorHAnsi" w:cstheme="minorHAnsi"/>
          <w:szCs w:val="24"/>
        </w:rPr>
        <w:t>monitoring programs in respect to Transport Canberra</w:t>
      </w:r>
      <w:r w:rsidRPr="002A2FE8">
        <w:rPr>
          <w:rFonts w:asciiTheme="minorHAnsi" w:hAnsiTheme="minorHAnsi" w:cstheme="minorHAnsi"/>
          <w:szCs w:val="24"/>
        </w:rPr>
        <w:t>’s</w:t>
      </w:r>
      <w:r w:rsidR="00FA5B23" w:rsidRPr="002A2FE8">
        <w:rPr>
          <w:rFonts w:asciiTheme="minorHAnsi" w:hAnsiTheme="minorHAnsi" w:cstheme="minorHAnsi"/>
          <w:szCs w:val="24"/>
        </w:rPr>
        <w:t xml:space="preserve"> </w:t>
      </w:r>
      <w:r w:rsidRPr="002A2FE8">
        <w:rPr>
          <w:rFonts w:asciiTheme="minorHAnsi" w:hAnsiTheme="minorHAnsi" w:cstheme="minorHAnsi"/>
          <w:szCs w:val="24"/>
        </w:rPr>
        <w:t>fleet.  Provide a</w:t>
      </w:r>
      <w:r w:rsidR="00FA5B23" w:rsidRPr="002A2FE8">
        <w:rPr>
          <w:rFonts w:asciiTheme="minorHAnsi" w:hAnsiTheme="minorHAnsi" w:cstheme="minorHAnsi"/>
          <w:szCs w:val="24"/>
        </w:rPr>
        <w:t>ccurate recording</w:t>
      </w:r>
      <w:r w:rsidRPr="002A2FE8">
        <w:rPr>
          <w:rFonts w:asciiTheme="minorHAnsi" w:hAnsiTheme="minorHAnsi" w:cstheme="minorHAnsi"/>
          <w:szCs w:val="24"/>
        </w:rPr>
        <w:t xml:space="preserve"> and reporting</w:t>
      </w:r>
      <w:r w:rsidR="00FA5B23" w:rsidRPr="002A2FE8">
        <w:rPr>
          <w:rFonts w:asciiTheme="minorHAnsi" w:hAnsiTheme="minorHAnsi" w:cstheme="minorHAnsi"/>
          <w:szCs w:val="24"/>
        </w:rPr>
        <w:t xml:space="preserve"> of usage</w:t>
      </w:r>
      <w:r w:rsidRPr="002A2FE8">
        <w:rPr>
          <w:rFonts w:asciiTheme="minorHAnsi" w:hAnsiTheme="minorHAnsi" w:cstheme="minorHAnsi"/>
          <w:szCs w:val="24"/>
        </w:rPr>
        <w:t xml:space="preserve"> throughout fleet vehicles</w:t>
      </w:r>
      <w:r w:rsidR="00FA5B23" w:rsidRPr="002A2FE8">
        <w:rPr>
          <w:rFonts w:asciiTheme="minorHAnsi" w:hAnsiTheme="minorHAnsi" w:cstheme="minorHAnsi"/>
          <w:szCs w:val="24"/>
        </w:rPr>
        <w:t>.</w:t>
      </w:r>
    </w:p>
    <w:p w14:paraId="4BF7C229" w14:textId="3FAADE5B" w:rsidR="008E4326" w:rsidRPr="002A2FE8" w:rsidRDefault="00FA5B23" w:rsidP="002A2FE8">
      <w:pPr>
        <w:numPr>
          <w:ilvl w:val="0"/>
          <w:numId w:val="44"/>
        </w:numPr>
        <w:suppressAutoHyphens w:val="0"/>
        <w:spacing w:after="120"/>
        <w:ind w:left="714" w:hanging="357"/>
        <w:rPr>
          <w:rFonts w:asciiTheme="minorHAnsi" w:hAnsiTheme="minorHAnsi" w:cstheme="minorHAnsi"/>
          <w:szCs w:val="24"/>
        </w:rPr>
      </w:pPr>
      <w:r w:rsidRPr="002A2FE8">
        <w:rPr>
          <w:rFonts w:asciiTheme="minorHAnsi" w:hAnsiTheme="minorHAnsi" w:cstheme="minorHAnsi"/>
          <w:szCs w:val="24"/>
        </w:rPr>
        <w:t>Provide Technical advice and reports to Government on a range of subjects relating to the Bus Industry and Transport Canberra vehicle maintenance.</w:t>
      </w:r>
    </w:p>
    <w:p w14:paraId="608B3A13" w14:textId="39E23C7E" w:rsidR="001F262F" w:rsidRPr="002A2FE8" w:rsidRDefault="00FA5B23" w:rsidP="002A2FE8">
      <w:pPr>
        <w:pStyle w:val="BodyText"/>
        <w:numPr>
          <w:ilvl w:val="0"/>
          <w:numId w:val="44"/>
        </w:numPr>
        <w:spacing w:after="120"/>
        <w:ind w:left="714" w:hanging="357"/>
        <w:rPr>
          <w:rFonts w:asciiTheme="minorHAnsi" w:hAnsiTheme="minorHAnsi" w:cstheme="minorHAnsi"/>
          <w:sz w:val="24"/>
          <w:szCs w:val="24"/>
        </w:rPr>
      </w:pPr>
      <w:r w:rsidRPr="002A2FE8">
        <w:rPr>
          <w:rFonts w:asciiTheme="minorHAnsi" w:hAnsiTheme="minorHAnsi" w:cstheme="minorHAnsi"/>
          <w:sz w:val="24"/>
          <w:szCs w:val="24"/>
        </w:rPr>
        <w:t>Undertake technical training carry out reviews and audits of maintenance systems.</w:t>
      </w:r>
    </w:p>
    <w:p w14:paraId="57BE383A" w14:textId="3793E42C" w:rsidR="0047675C" w:rsidRPr="002A2FE8" w:rsidRDefault="0047675C" w:rsidP="002A2FE8">
      <w:pPr>
        <w:pStyle w:val="ListParagraph"/>
        <w:numPr>
          <w:ilvl w:val="0"/>
          <w:numId w:val="44"/>
        </w:numPr>
        <w:suppressAutoHyphens w:val="0"/>
        <w:spacing w:after="120"/>
        <w:ind w:left="714" w:hanging="357"/>
        <w:contextualSpacing w:val="0"/>
        <w:rPr>
          <w:rFonts w:asciiTheme="minorHAnsi" w:hAnsiTheme="minorHAnsi" w:cstheme="minorHAnsi"/>
          <w:szCs w:val="24"/>
        </w:rPr>
      </w:pPr>
      <w:r w:rsidRPr="002A2FE8">
        <w:rPr>
          <w:rFonts w:asciiTheme="minorHAnsi" w:hAnsiTheme="minorHAnsi" w:cstheme="minorHAnsi"/>
          <w:szCs w:val="24"/>
        </w:rPr>
        <w:t>Undertake audits of Transport Canberra Fleet vehicles, ensuring all inspections and maintenance work carried out comply with NHVR regulations, OEM specifications, and Transport Canberra’s standards.</w:t>
      </w:r>
    </w:p>
    <w:p w14:paraId="63B2249A" w14:textId="09F43B93" w:rsidR="00FA5B23" w:rsidRPr="002A2FE8" w:rsidRDefault="00FA5B23" w:rsidP="002A2FE8">
      <w:pPr>
        <w:pStyle w:val="BodyText"/>
        <w:numPr>
          <w:ilvl w:val="0"/>
          <w:numId w:val="44"/>
        </w:numPr>
        <w:spacing w:after="120"/>
        <w:ind w:left="714" w:hanging="357"/>
        <w:rPr>
          <w:rFonts w:asciiTheme="minorHAnsi" w:hAnsiTheme="minorHAnsi" w:cstheme="minorHAnsi"/>
          <w:sz w:val="24"/>
          <w:szCs w:val="24"/>
        </w:rPr>
      </w:pPr>
      <w:r w:rsidRPr="002A2FE8">
        <w:rPr>
          <w:rFonts w:asciiTheme="minorHAnsi" w:hAnsiTheme="minorHAnsi" w:cstheme="minorHAnsi"/>
          <w:sz w:val="24"/>
          <w:szCs w:val="24"/>
        </w:rPr>
        <w:t>Carry out technical projects and manage technical programs with ongoing support as required</w:t>
      </w:r>
      <w:r w:rsidR="0047675C" w:rsidRPr="002A2FE8">
        <w:rPr>
          <w:rFonts w:asciiTheme="minorHAnsi" w:hAnsiTheme="minorHAnsi" w:cstheme="minorHAnsi"/>
          <w:sz w:val="24"/>
          <w:szCs w:val="24"/>
        </w:rPr>
        <w:t>, coordinate and</w:t>
      </w:r>
      <w:r w:rsidRPr="002A2FE8">
        <w:rPr>
          <w:rFonts w:asciiTheme="minorHAnsi" w:hAnsiTheme="minorHAnsi" w:cstheme="minorHAnsi"/>
          <w:sz w:val="24"/>
          <w:szCs w:val="24"/>
        </w:rPr>
        <w:t xml:space="preserve"> provide technical support for the integration of new buses into the fleet.</w:t>
      </w:r>
    </w:p>
    <w:p w14:paraId="4C9C8E7E" w14:textId="759182AB" w:rsidR="00FA5B23" w:rsidRPr="002A2FE8" w:rsidRDefault="0018303E" w:rsidP="002A2FE8">
      <w:pPr>
        <w:pStyle w:val="BodyText"/>
        <w:numPr>
          <w:ilvl w:val="0"/>
          <w:numId w:val="44"/>
        </w:numPr>
        <w:spacing w:after="120"/>
        <w:ind w:left="714" w:hanging="357"/>
        <w:rPr>
          <w:rFonts w:asciiTheme="minorHAnsi" w:hAnsiTheme="minorHAnsi" w:cstheme="minorHAnsi"/>
          <w:sz w:val="24"/>
          <w:szCs w:val="24"/>
        </w:rPr>
      </w:pPr>
      <w:r w:rsidRPr="002A2FE8">
        <w:rPr>
          <w:rFonts w:asciiTheme="minorHAnsi" w:hAnsiTheme="minorHAnsi" w:cstheme="minorHAnsi"/>
          <w:sz w:val="24"/>
          <w:szCs w:val="24"/>
        </w:rPr>
        <w:t xml:space="preserve">Advise on subject matter for procurements of goods for the </w:t>
      </w:r>
      <w:r w:rsidR="00FA5B23" w:rsidRPr="002A2FE8">
        <w:rPr>
          <w:rFonts w:asciiTheme="minorHAnsi" w:hAnsiTheme="minorHAnsi" w:cstheme="minorHAnsi"/>
          <w:sz w:val="24"/>
          <w:szCs w:val="24"/>
        </w:rPr>
        <w:t>maintenance</w:t>
      </w:r>
      <w:r w:rsidRPr="002A2FE8">
        <w:rPr>
          <w:rFonts w:asciiTheme="minorHAnsi" w:hAnsiTheme="minorHAnsi" w:cstheme="minorHAnsi"/>
          <w:sz w:val="24"/>
          <w:szCs w:val="24"/>
        </w:rPr>
        <w:t xml:space="preserve"> requirements of Transport Canberra buses to enable the development</w:t>
      </w:r>
      <w:r w:rsidR="00FA5B23" w:rsidRPr="002A2FE8">
        <w:rPr>
          <w:rFonts w:asciiTheme="minorHAnsi" w:hAnsiTheme="minorHAnsi" w:cstheme="minorHAnsi"/>
          <w:sz w:val="24"/>
          <w:szCs w:val="24"/>
        </w:rPr>
        <w:t xml:space="preserve"> of contracts with Transport Canberra’s major suppliers.</w:t>
      </w:r>
    </w:p>
    <w:p w14:paraId="173E39FC" w14:textId="6A4EE376" w:rsidR="00FA5B23" w:rsidRPr="002A2FE8" w:rsidRDefault="00FA5B23" w:rsidP="002A2FE8">
      <w:pPr>
        <w:pStyle w:val="BodyText"/>
        <w:numPr>
          <w:ilvl w:val="0"/>
          <w:numId w:val="44"/>
        </w:numPr>
        <w:spacing w:after="120"/>
        <w:ind w:left="714" w:hanging="357"/>
        <w:rPr>
          <w:rFonts w:asciiTheme="minorHAnsi" w:hAnsiTheme="minorHAnsi" w:cstheme="minorHAnsi"/>
          <w:sz w:val="24"/>
          <w:szCs w:val="24"/>
        </w:rPr>
      </w:pPr>
      <w:r w:rsidRPr="002A2FE8">
        <w:rPr>
          <w:rFonts w:asciiTheme="minorHAnsi" w:hAnsiTheme="minorHAnsi" w:cstheme="minorHAnsi"/>
          <w:sz w:val="24"/>
          <w:szCs w:val="24"/>
        </w:rPr>
        <w:t>Maintain computer databases and pertaining to the running of Transport Canberra’s fleet.</w:t>
      </w:r>
      <w:r w:rsidR="0018303E" w:rsidRPr="002A2FE8">
        <w:rPr>
          <w:rFonts w:asciiTheme="minorHAnsi" w:hAnsiTheme="minorHAnsi" w:cstheme="minorHAnsi"/>
          <w:sz w:val="24"/>
          <w:szCs w:val="24"/>
        </w:rPr>
        <w:t xml:space="preserve"> </w:t>
      </w:r>
      <w:r w:rsidRPr="002A2FE8">
        <w:rPr>
          <w:rFonts w:asciiTheme="minorHAnsi" w:hAnsiTheme="minorHAnsi" w:cstheme="minorHAnsi"/>
          <w:sz w:val="24"/>
          <w:szCs w:val="24"/>
        </w:rPr>
        <w:t>Assist with the maintenance of Transport Canberra’s Computerised Maintenance Management Systems (CMMS).</w:t>
      </w:r>
    </w:p>
    <w:p w14:paraId="20136816" w14:textId="77777777" w:rsidR="00236D05" w:rsidRPr="00236D05" w:rsidRDefault="00236D05" w:rsidP="00236D05">
      <w:pPr>
        <w:rPr>
          <w:rFonts w:asciiTheme="minorHAnsi" w:hAnsiTheme="minorHAnsi" w:cstheme="minorHAnsi"/>
          <w:szCs w:val="24"/>
          <w:lang w:eastAsia="zh-CN"/>
        </w:rPr>
      </w:pPr>
      <w:r w:rsidRPr="00236D05">
        <w:rPr>
          <w:rFonts w:asciiTheme="minorHAnsi" w:hAnsiTheme="minorHAnsi" w:cstheme="minorHAnsi"/>
          <w:b/>
          <w:bCs/>
          <w:szCs w:val="24"/>
          <w:lang w:eastAsia="zh-CN"/>
        </w:rPr>
        <w:t>For Everyone</w:t>
      </w:r>
      <w:r w:rsidRPr="00236D05">
        <w:rPr>
          <w:rFonts w:asciiTheme="minorHAnsi" w:hAnsiTheme="minorHAnsi" w:cstheme="minorHAnsi"/>
          <w:szCs w:val="24"/>
          <w:lang w:eastAsia="zh-CN"/>
        </w:rPr>
        <w:t>: Follow work health and safety procedures diligently. Take responsibility for your own safety and the safety of those around you.</w:t>
      </w:r>
    </w:p>
    <w:p w14:paraId="5150B3ED" w14:textId="238CD76E" w:rsidR="00236D05" w:rsidRPr="00236D05" w:rsidRDefault="00236D05" w:rsidP="00236D05">
      <w:pPr>
        <w:pStyle w:val="BodyText"/>
        <w:rPr>
          <w:rFonts w:asciiTheme="minorHAnsi" w:hAnsiTheme="minorHAnsi" w:cstheme="minorHAnsi"/>
          <w:sz w:val="24"/>
          <w:szCs w:val="24"/>
        </w:rPr>
      </w:pPr>
      <w:r w:rsidRPr="00236D05">
        <w:rPr>
          <w:rFonts w:asciiTheme="minorHAnsi" w:hAnsiTheme="minorHAnsi" w:cstheme="minorHAnsi"/>
          <w:b/>
          <w:bCs/>
          <w:sz w:val="24"/>
          <w:szCs w:val="24"/>
          <w:lang w:eastAsia="zh-CN"/>
        </w:rPr>
        <w:t>For Supervisors:</w:t>
      </w:r>
      <w:r w:rsidRPr="00236D05">
        <w:rPr>
          <w:rFonts w:asciiTheme="minorHAnsi" w:hAnsiTheme="minorHAnsi" w:cstheme="minorHAnsi"/>
          <w:sz w:val="24"/>
          <w:szCs w:val="24"/>
          <w:lang w:eastAsia="zh-CN"/>
        </w:rPr>
        <w:t xml:space="preserve"> Implement the CED work health and safety management system effectively. Ensure the safety of yourself and those under your supervision by taking reasonable care.</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5CE833EB" w14:textId="5B3E3AC9" w:rsidR="00716314" w:rsidRPr="009116C0" w:rsidRDefault="00FA5B23" w:rsidP="00716314">
      <w:pPr>
        <w:numPr>
          <w:ilvl w:val="0"/>
          <w:numId w:val="45"/>
        </w:numPr>
        <w:suppressAutoHyphens w:val="0"/>
        <w:spacing w:after="160" w:line="259" w:lineRule="auto"/>
        <w:rPr>
          <w:rFonts w:asciiTheme="minorHAnsi" w:hAnsiTheme="minorHAnsi" w:cstheme="minorHAnsi"/>
        </w:rPr>
      </w:pPr>
      <w:r w:rsidRPr="008C68C0">
        <w:t>Sound technical knowledge and ability to interpret complex technical matters pertaining to fleet maintenance standards, detailed knowledge of workshop facilities, heavy vehicle maintenance practices and technical aspects of the automotive industry.</w:t>
      </w:r>
    </w:p>
    <w:p w14:paraId="531C9450" w14:textId="11EE7C90" w:rsidR="00716314" w:rsidRPr="009116C0" w:rsidRDefault="001F262F" w:rsidP="00716314">
      <w:pPr>
        <w:numPr>
          <w:ilvl w:val="0"/>
          <w:numId w:val="45"/>
        </w:numPr>
        <w:suppressAutoHyphens w:val="0"/>
        <w:spacing w:after="160" w:line="259" w:lineRule="auto"/>
        <w:rPr>
          <w:rFonts w:asciiTheme="minorHAnsi" w:hAnsiTheme="minorHAnsi" w:cstheme="minorHAnsi"/>
        </w:rPr>
      </w:pPr>
      <w:r w:rsidRPr="00C16FB1">
        <w:rPr>
          <w:rFonts w:asciiTheme="minorHAnsi" w:hAnsiTheme="minorHAnsi" w:cstheme="minorHAnsi"/>
          <w:w w:val="105"/>
          <w:szCs w:val="24"/>
        </w:rPr>
        <w:t xml:space="preserve">The </w:t>
      </w:r>
      <w:r w:rsidR="00FA5B23">
        <w:t>a</w:t>
      </w:r>
      <w:r w:rsidR="00FA5B23" w:rsidRPr="008C68C0">
        <w:t>bility to prepare complex technical reports and evaluation documentation and keep detailed records of fleet modification proposals and design changes.</w:t>
      </w:r>
    </w:p>
    <w:p w14:paraId="0A72A804" w14:textId="7F87462C" w:rsidR="00716314" w:rsidRPr="009116C0" w:rsidRDefault="00306FF9" w:rsidP="00716314">
      <w:pPr>
        <w:numPr>
          <w:ilvl w:val="0"/>
          <w:numId w:val="45"/>
        </w:numPr>
        <w:suppressAutoHyphens w:val="0"/>
        <w:spacing w:after="160" w:line="259" w:lineRule="auto"/>
        <w:rPr>
          <w:rFonts w:asciiTheme="minorHAnsi" w:hAnsiTheme="minorHAnsi" w:cstheme="minorHAnsi"/>
        </w:rPr>
      </w:pPr>
      <w:r w:rsidRPr="00E804BB">
        <w:rPr>
          <w:rFonts w:asciiTheme="minorHAnsi" w:eastAsia="Source Sans Pro" w:hAnsiTheme="minorHAnsi" w:cstheme="minorHAnsi"/>
          <w:szCs w:val="24"/>
        </w:rPr>
        <w:lastRenderedPageBreak/>
        <w:t xml:space="preserve">The </w:t>
      </w:r>
      <w:r w:rsidR="00FA5B23">
        <w:t>ability to be self-motivated, have a proactive approach to problem solving and an adaptable approach to workload to deliver high-quality outputs under tight timeframes.</w:t>
      </w:r>
    </w:p>
    <w:p w14:paraId="6BA46AF5" w14:textId="2D084AE2" w:rsidR="00716314" w:rsidRPr="009116C0" w:rsidRDefault="00AC4604" w:rsidP="00716314">
      <w:pPr>
        <w:numPr>
          <w:ilvl w:val="0"/>
          <w:numId w:val="45"/>
        </w:numPr>
        <w:suppressAutoHyphens w:val="0"/>
        <w:spacing w:after="160" w:line="259" w:lineRule="auto"/>
        <w:rPr>
          <w:rFonts w:asciiTheme="minorHAnsi" w:hAnsiTheme="minorHAnsi" w:cstheme="minorHAnsi"/>
        </w:rPr>
      </w:pPr>
      <w:r w:rsidRPr="008C68C0">
        <w:rPr>
          <w:rFonts w:cs="Arial"/>
        </w:rPr>
        <w:t xml:space="preserve">Appropriate Tertiary Qualifications in </w:t>
      </w:r>
      <w:r w:rsidR="00117339" w:rsidRPr="00E804BB">
        <w:rPr>
          <w:rFonts w:asciiTheme="minorHAnsi" w:eastAsia="Source Sans Pro" w:hAnsiTheme="minorHAnsi" w:cstheme="minorHAnsi"/>
          <w:szCs w:val="24"/>
        </w:rPr>
        <w:t>Automotive</w:t>
      </w:r>
      <w:r w:rsidR="00117339">
        <w:rPr>
          <w:rFonts w:cs="Arial"/>
        </w:rPr>
        <w:t>/</w:t>
      </w:r>
      <w:r w:rsidRPr="008C68C0">
        <w:rPr>
          <w:rFonts w:cs="Arial"/>
        </w:rPr>
        <w:t>Heavy Vehicle Maintenance</w:t>
      </w:r>
      <w:r w:rsidR="0018303E">
        <w:rPr>
          <w:rFonts w:cs="Arial"/>
        </w:rPr>
        <w:t xml:space="preserve"> and </w:t>
      </w:r>
      <w:r w:rsidR="00117339">
        <w:t>the</w:t>
      </w:r>
      <w:r>
        <w:t xml:space="preserve"> </w:t>
      </w:r>
      <w:r w:rsidRPr="008C68C0">
        <w:t xml:space="preserve">ability to carry out technical training to </w:t>
      </w:r>
      <w:r>
        <w:rPr>
          <w:szCs w:val="24"/>
        </w:rPr>
        <w:t>Transport Canberra</w:t>
      </w:r>
      <w:r w:rsidRPr="008C68C0">
        <w:t xml:space="preserve"> staff relating to </w:t>
      </w:r>
      <w:r>
        <w:rPr>
          <w:szCs w:val="24"/>
        </w:rPr>
        <w:t>Transport Canberra</w:t>
      </w:r>
      <w:r w:rsidRPr="008C68C0">
        <w:t xml:space="preserve"> Fleet</w:t>
      </w:r>
      <w:r w:rsidR="0018303E">
        <w:t xml:space="preserve">. Management of TIMS record systems for the integration of new fleet vehicles and recovering historical reports.  </w:t>
      </w:r>
    </w:p>
    <w:p w14:paraId="1DA81A1D" w14:textId="247F63E5" w:rsidR="00716314" w:rsidRDefault="00716314" w:rsidP="00716314">
      <w:pPr>
        <w:numPr>
          <w:ilvl w:val="0"/>
          <w:numId w:val="45"/>
        </w:numPr>
        <w:suppressAutoHyphens w:val="0"/>
        <w:spacing w:after="160" w:line="259" w:lineRule="auto"/>
        <w:rPr>
          <w:rFonts w:asciiTheme="minorHAnsi" w:hAnsiTheme="minorHAnsi" w:cstheme="minorHAnsi"/>
        </w:rPr>
      </w:pPr>
      <w:r w:rsidRPr="009116C0">
        <w:rPr>
          <w:rFonts w:asciiTheme="minorHAnsi" w:hAnsiTheme="minorHAnsi" w:cstheme="minorHAnsi"/>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0BE14458" w14:textId="3B756217" w:rsidR="00236D05" w:rsidRPr="007E0CFA" w:rsidRDefault="007E0CFA" w:rsidP="00946FEA">
      <w:pPr>
        <w:pStyle w:val="ListParagraph"/>
        <w:numPr>
          <w:ilvl w:val="0"/>
          <w:numId w:val="48"/>
        </w:numPr>
        <w:spacing w:after="120"/>
        <w:ind w:left="714" w:hanging="357"/>
        <w:contextualSpacing w:val="0"/>
        <w:rPr>
          <w:rFonts w:asciiTheme="minorHAnsi" w:hAnsiTheme="minorHAnsi" w:cstheme="minorHAnsi"/>
        </w:rPr>
      </w:pPr>
      <w:r w:rsidRPr="005E6DBA">
        <w:rPr>
          <w:rFonts w:asciiTheme="minorHAnsi" w:hAnsiTheme="minorHAnsi" w:cstheme="minorHAnsi"/>
          <w:iCs/>
        </w:rPr>
        <w:t xml:space="preserve">Drivers Licence (C-class) is mandatory with the </w:t>
      </w:r>
      <w:r w:rsidR="00236D05" w:rsidRPr="006717FB">
        <w:rPr>
          <w:rFonts w:asciiTheme="minorHAnsi" w:hAnsiTheme="minorHAnsi" w:cstheme="minorHAnsi"/>
          <w:color w:val="000000" w:themeColor="text1"/>
          <w:spacing w:val="5"/>
          <w:lang w:eastAsia="ja-JP"/>
        </w:rPr>
        <w:t xml:space="preserve">ability to obtain a </w:t>
      </w:r>
      <w:r w:rsidR="00306FF9">
        <w:rPr>
          <w:rFonts w:asciiTheme="minorHAnsi" w:hAnsiTheme="minorHAnsi" w:cstheme="minorHAnsi"/>
          <w:color w:val="000000" w:themeColor="text1"/>
          <w:spacing w:val="5"/>
          <w:lang w:eastAsia="ja-JP"/>
        </w:rPr>
        <w:t>HR class.</w:t>
      </w:r>
    </w:p>
    <w:p w14:paraId="0DC9DAAB" w14:textId="74197D82" w:rsidR="007E0CFA" w:rsidRPr="00306FF9" w:rsidRDefault="007E0CFA" w:rsidP="00946FEA">
      <w:pPr>
        <w:pStyle w:val="ListParagraph"/>
        <w:numPr>
          <w:ilvl w:val="0"/>
          <w:numId w:val="48"/>
        </w:numPr>
        <w:spacing w:after="120"/>
        <w:ind w:left="714" w:hanging="357"/>
        <w:contextualSpacing w:val="0"/>
        <w:rPr>
          <w:rFonts w:asciiTheme="minorHAnsi" w:hAnsiTheme="minorHAnsi" w:cstheme="minorHAnsi"/>
        </w:rPr>
      </w:pPr>
      <w:r w:rsidRPr="005E6DBA">
        <w:rPr>
          <w:rFonts w:asciiTheme="minorHAnsi" w:hAnsiTheme="minorHAnsi" w:cstheme="minorHAnsi"/>
          <w:iCs/>
        </w:rPr>
        <w:t>Relevant recognised trade qualifications and or certificates are mandatory</w:t>
      </w:r>
      <w:r w:rsidR="00306FF9">
        <w:rPr>
          <w:rFonts w:asciiTheme="minorHAnsi" w:hAnsiTheme="minorHAnsi" w:cstheme="minorHAnsi"/>
          <w:iCs/>
        </w:rPr>
        <w:t>.</w:t>
      </w:r>
    </w:p>
    <w:p w14:paraId="6CB5A08F" w14:textId="0EDD8FA7" w:rsidR="00AC4604" w:rsidRPr="0018303E" w:rsidRDefault="00AC4604" w:rsidP="0018303E">
      <w:pPr>
        <w:pStyle w:val="ListParagraph"/>
        <w:numPr>
          <w:ilvl w:val="0"/>
          <w:numId w:val="48"/>
        </w:numPr>
        <w:spacing w:after="120"/>
        <w:ind w:left="714" w:hanging="357"/>
        <w:contextualSpacing w:val="0"/>
        <w:rPr>
          <w:rFonts w:asciiTheme="minorHAnsi" w:hAnsiTheme="minorHAnsi" w:cstheme="minorHAnsi"/>
          <w:szCs w:val="24"/>
        </w:rPr>
      </w:pPr>
      <w:r w:rsidRPr="00CB6EED">
        <w:t>Experience in the industry or an understanding of the heavy vehicle maintenance</w:t>
      </w:r>
      <w:r>
        <w:t>.</w:t>
      </w:r>
    </w:p>
    <w:p w14:paraId="66001B39" w14:textId="15A31512" w:rsidR="00027998" w:rsidRPr="006717FB" w:rsidRDefault="006717FB" w:rsidP="00946FEA">
      <w:pPr>
        <w:pStyle w:val="ListParagraph"/>
        <w:numPr>
          <w:ilvl w:val="0"/>
          <w:numId w:val="48"/>
        </w:numPr>
        <w:spacing w:after="120"/>
        <w:ind w:left="714" w:hanging="357"/>
        <w:contextualSpacing w:val="0"/>
        <w:rPr>
          <w:rFonts w:asciiTheme="minorHAnsi" w:hAnsiTheme="minorHAnsi" w:cstheme="minorHAnsi"/>
          <w:szCs w:val="24"/>
        </w:rPr>
      </w:pPr>
      <w:r w:rsidRPr="00237989">
        <w:rPr>
          <w:rFonts w:asciiTheme="minorHAnsi" w:hAnsiTheme="minorHAnsi" w:cstheme="minorHAnsi"/>
          <w:color w:val="000000" w:themeColor="text1"/>
          <w:spacing w:val="5"/>
          <w:lang w:eastAsia="ja-JP"/>
        </w:rPr>
        <w:t>A pre-employment criminal history check will be conducted.</w:t>
      </w:r>
    </w:p>
    <w:p w14:paraId="74E43251" w14:textId="2B8BB39A" w:rsidR="00027998" w:rsidRDefault="00027998" w:rsidP="00946FEA">
      <w:pPr>
        <w:pStyle w:val="DotPoint"/>
        <w:numPr>
          <w:ilvl w:val="0"/>
          <w:numId w:val="48"/>
        </w:numPr>
        <w:suppressAutoHyphens w:val="0"/>
        <w:spacing w:after="120" w:line="276" w:lineRule="auto"/>
        <w:ind w:left="714" w:hanging="357"/>
        <w:contextualSpacing w:val="0"/>
        <w:rPr>
          <w:rFonts w:asciiTheme="minorHAnsi" w:hAnsiTheme="minorHAnsi" w:cstheme="minorHAnsi"/>
          <w:szCs w:val="24"/>
        </w:rPr>
      </w:pPr>
      <w:r w:rsidRPr="006717FB">
        <w:rPr>
          <w:rFonts w:asciiTheme="minorHAnsi" w:hAnsiTheme="minorHAnsi" w:cstheme="minorHAnsi"/>
          <w:szCs w:val="24"/>
        </w:rPr>
        <w:t>This position requires a pre-employment medical.</w:t>
      </w:r>
    </w:p>
    <w:p w14:paraId="52B432E2" w14:textId="6610F68B" w:rsidR="006717FB" w:rsidRPr="006717FB" w:rsidRDefault="006717FB" w:rsidP="00946FEA">
      <w:pPr>
        <w:pStyle w:val="DotPoint"/>
        <w:numPr>
          <w:ilvl w:val="0"/>
          <w:numId w:val="48"/>
        </w:numPr>
        <w:suppressAutoHyphens w:val="0"/>
        <w:spacing w:after="120" w:line="276" w:lineRule="auto"/>
        <w:ind w:left="714" w:hanging="357"/>
        <w:contextualSpacing w:val="0"/>
        <w:rPr>
          <w:rFonts w:asciiTheme="minorHAnsi" w:hAnsiTheme="minorHAnsi" w:cstheme="minorHAnsi"/>
          <w:szCs w:val="24"/>
        </w:rPr>
      </w:pPr>
      <w:r w:rsidRPr="006717FB">
        <w:rPr>
          <w:rFonts w:asciiTheme="minorHAnsi" w:hAnsiTheme="minorHAnsi" w:cstheme="minorHAnsi"/>
          <w:szCs w:val="24"/>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p>
    <w:p w14:paraId="656E26F4" w14:textId="2A283795" w:rsidR="002A43D2" w:rsidRPr="00D6348C" w:rsidRDefault="002A43D2" w:rsidP="00A4740F">
      <w:pPr>
        <w:pStyle w:val="Heading1"/>
        <w:pBdr>
          <w:bottom w:val="single" w:sz="12" w:space="1" w:color="auto"/>
        </w:pBdr>
        <w:spacing w:before="360"/>
        <w:rPr>
          <w:sz w:val="28"/>
        </w:rPr>
      </w:pPr>
      <w:r w:rsidRPr="00D6348C">
        <w:rPr>
          <w:sz w:val="28"/>
        </w:rPr>
        <w:t>WORK ENVIRONMENT DESCRIPTION</w:t>
      </w:r>
    </w:p>
    <w:p w14:paraId="4DD93987" w14:textId="47ED02AC"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AC4604">
        <w:t>Operational Fleet Technical Officer</w:t>
      </w:r>
      <w:r w:rsidR="006717FB" w:rsidRPr="009116C0">
        <w:rPr>
          <w:rFonts w:asciiTheme="minorHAnsi" w:hAnsiTheme="minorHAnsi" w:cstheme="minorHAnsi"/>
          <w:color w:val="4F81BD" w:themeColor="accent1"/>
          <w:szCs w:val="24"/>
        </w:rPr>
        <w:t xml:space="preserve"> </w:t>
      </w:r>
      <w:r w:rsidRPr="009116C0">
        <w:rPr>
          <w:rFonts w:asciiTheme="minorHAnsi" w:hAnsiTheme="minorHAnsi" w:cstheme="minorHAnsi"/>
          <w:szCs w:val="24"/>
        </w:rPr>
        <w:t xml:space="preserve">(position number </w:t>
      </w:r>
      <w:r w:rsidR="00AC4604">
        <w:rPr>
          <w:rFonts w:asciiTheme="minorHAnsi" w:hAnsiTheme="minorHAnsi" w:cstheme="minorHAnsi"/>
          <w:szCs w:val="24"/>
        </w:rPr>
        <w:t>A03900</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738A9BE2" w:rsidR="005B38C8" w:rsidRPr="00A4740F" w:rsidRDefault="00306FF9"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228F2CEA" w:rsidR="005B38C8"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0AA54D07"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2FB99F5E"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5456ADA8"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67BFFEA1"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92144D"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r w:rsidR="00171790" w:rsidRPr="00A4740F">
              <w:rPr>
                <w:rFonts w:asciiTheme="minorHAnsi" w:hAnsiTheme="minorHAnsi" w:cstheme="minorHAnsi"/>
                <w:b/>
                <w:i/>
                <w:sz w:val="24"/>
                <w:szCs w:val="24"/>
              </w:rPr>
              <w:t>activity-based</w:t>
            </w:r>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2F58151B"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lastRenderedPageBreak/>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4E63DD55"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6B6E6ED0"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1B08AB05" w:rsidR="0057462A"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787730EB" w:rsidR="0057462A"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08681DA2"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3705401A"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0E112799"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4C71C35"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69993E38"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6A9DA823"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2F69D395" w:rsidR="005B38C8"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6462CE5C"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76B32934" w:rsidR="005B38C8"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0EFE0F10"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38493CDA"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4C441FC1"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15B645A5" w:rsidR="005B38C8"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432FF74B"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7BD949A8"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42833526"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293C3E02"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1FDC2A6E" w:rsidR="005B38C8"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321FDE5D" w:rsidR="005B38C8"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50E3A78E" w:rsidR="005B38C8" w:rsidRPr="00A4740F" w:rsidRDefault="00AC460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0B98130A" w:rsidR="005B38C8"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16482C38" w:rsidR="005B38C8" w:rsidRPr="00A4740F" w:rsidRDefault="00306F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31B06B12" w:rsidR="005B38C8" w:rsidRPr="00A4740F" w:rsidRDefault="00873708"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306FF9">
                  <w:rPr>
                    <w:rFonts w:asciiTheme="minorHAnsi" w:hAnsiTheme="minorHAnsi" w:cstheme="minorHAnsi"/>
                    <w:sz w:val="24"/>
                    <w:szCs w:val="24"/>
                  </w:rPr>
                  <w:t>Occasionally</w:t>
                </w:r>
              </w:sdtContent>
            </w:sdt>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3871C0BE" w:rsidR="005B38C8" w:rsidRPr="00493773" w:rsidRDefault="00AC4604" w:rsidP="00493773">
                <w:pPr>
                  <w:pStyle w:val="Tabletext"/>
                  <w:spacing w:before="0" w:after="0"/>
                  <w:jc w:val="center"/>
                  <w:rPr>
                    <w:sz w:val="24"/>
                  </w:rPr>
                </w:pPr>
                <w:r>
                  <w:rPr>
                    <w:sz w:val="24"/>
                    <w:szCs w:val="24"/>
                  </w:rPr>
                  <w:t>Occasionally</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237007DF" w:rsidR="005B38C8" w:rsidRPr="00493773" w:rsidRDefault="00AC4604"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152CE9CF" w:rsidR="005B38C8" w:rsidRPr="00493773" w:rsidRDefault="00AC4604"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lastRenderedPageBreak/>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17474005" w:rsidR="005B38C8" w:rsidRPr="00493773" w:rsidRDefault="00AC4604" w:rsidP="00493773">
                <w:pPr>
                  <w:pStyle w:val="Tabletext"/>
                  <w:spacing w:before="0" w:after="0"/>
                  <w:jc w:val="center"/>
                  <w:rPr>
                    <w:sz w:val="24"/>
                  </w:rPr>
                </w:pPr>
                <w:r>
                  <w:rPr>
                    <w:sz w:val="24"/>
                    <w:szCs w:val="24"/>
                  </w:rPr>
                  <w:t>Occasionally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7AA49225" w:rsidR="005B38C8" w:rsidRPr="00493773" w:rsidRDefault="006717FB"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139963BE" w:rsidR="005B38C8" w:rsidRPr="00493773" w:rsidRDefault="00AC4604"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79F41A01" w:rsidR="008A1B61" w:rsidRPr="005F1B26" w:rsidRDefault="00306FF9"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15E8E2BE" w:rsidR="005B38C8" w:rsidRPr="00493773" w:rsidRDefault="00AC4604"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56676D23" w:rsidR="005B38C8" w:rsidRPr="00493773" w:rsidRDefault="00AC4604"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6717FB">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08D47" w14:textId="77777777" w:rsidR="00873708" w:rsidRDefault="00873708" w:rsidP="00456927">
      <w:pPr>
        <w:spacing w:after="0"/>
      </w:pPr>
      <w:r>
        <w:separator/>
      </w:r>
    </w:p>
  </w:endnote>
  <w:endnote w:type="continuationSeparator" w:id="0">
    <w:p w14:paraId="1AD26321" w14:textId="77777777" w:rsidR="00873708" w:rsidRDefault="0087370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9F84A" w14:textId="77777777" w:rsidR="00873708" w:rsidRDefault="00873708" w:rsidP="00456927">
      <w:pPr>
        <w:spacing w:after="0"/>
      </w:pPr>
      <w:r>
        <w:separator/>
      </w:r>
    </w:p>
  </w:footnote>
  <w:footnote w:type="continuationSeparator" w:id="0">
    <w:p w14:paraId="31392117" w14:textId="77777777" w:rsidR="00873708" w:rsidRDefault="0087370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4A94"/>
    <w:multiLevelType w:val="hybridMultilevel"/>
    <w:tmpl w:val="9DCE5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CD4F8D"/>
    <w:multiLevelType w:val="hybridMultilevel"/>
    <w:tmpl w:val="322E8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E420F6"/>
    <w:multiLevelType w:val="hybridMultilevel"/>
    <w:tmpl w:val="394C64F0"/>
    <w:lvl w:ilvl="0" w:tplc="A936F4C8">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6E1BC5"/>
    <w:multiLevelType w:val="hybridMultilevel"/>
    <w:tmpl w:val="6602C594"/>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49F18D8"/>
    <w:multiLevelType w:val="hybridMultilevel"/>
    <w:tmpl w:val="BD92139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56928"/>
    <w:multiLevelType w:val="hybridMultilevel"/>
    <w:tmpl w:val="C09CB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6661DD4"/>
    <w:multiLevelType w:val="hybridMultilevel"/>
    <w:tmpl w:val="0B2864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CE2641"/>
    <w:multiLevelType w:val="hybridMultilevel"/>
    <w:tmpl w:val="6C2A0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CC62643"/>
    <w:multiLevelType w:val="hybridMultilevel"/>
    <w:tmpl w:val="09CC252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0" w15:restartNumberingAfterBreak="0">
    <w:nsid w:val="4054052F"/>
    <w:multiLevelType w:val="hybridMultilevel"/>
    <w:tmpl w:val="9C4C9A48"/>
    <w:lvl w:ilvl="0" w:tplc="E670FF24">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69F0F96"/>
    <w:multiLevelType w:val="hybridMultilevel"/>
    <w:tmpl w:val="AF2244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F83AA0"/>
    <w:multiLevelType w:val="hybridMultilevel"/>
    <w:tmpl w:val="7ED2BC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3" w15:restartNumberingAfterBreak="0">
    <w:nsid w:val="609219EC"/>
    <w:multiLevelType w:val="hybridMultilevel"/>
    <w:tmpl w:val="1032AEA2"/>
    <w:lvl w:ilvl="0" w:tplc="6DA0F81C">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C70835"/>
    <w:multiLevelType w:val="hybridMultilevel"/>
    <w:tmpl w:val="372AB23A"/>
    <w:lvl w:ilvl="0" w:tplc="45AEA9E4">
      <w:start w:val="1"/>
      <w:numFmt w:val="decimal"/>
      <w:lvlText w:val="%1."/>
      <w:lvlJc w:val="left"/>
      <w:pPr>
        <w:ind w:left="720" w:hanging="360"/>
      </w:pPr>
      <w:rPr>
        <w:rFonts w:cs="Arial"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6397408"/>
    <w:multiLevelType w:val="hybridMultilevel"/>
    <w:tmpl w:val="46602370"/>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BF3FD0"/>
    <w:multiLevelType w:val="multilevel"/>
    <w:tmpl w:val="9B2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EDD72B"/>
    <w:multiLevelType w:val="hybridMultilevel"/>
    <w:tmpl w:val="FFFFFFFF"/>
    <w:lvl w:ilvl="0" w:tplc="CAB29512">
      <w:start w:val="1"/>
      <w:numFmt w:val="bullet"/>
      <w:lvlText w:val="·"/>
      <w:lvlJc w:val="left"/>
      <w:pPr>
        <w:ind w:left="720" w:hanging="360"/>
      </w:pPr>
      <w:rPr>
        <w:rFonts w:ascii="Symbol" w:hAnsi="Symbol" w:hint="default"/>
      </w:rPr>
    </w:lvl>
    <w:lvl w:ilvl="1" w:tplc="699614C8">
      <w:start w:val="1"/>
      <w:numFmt w:val="bullet"/>
      <w:lvlText w:val="o"/>
      <w:lvlJc w:val="left"/>
      <w:pPr>
        <w:ind w:left="1440" w:hanging="360"/>
      </w:pPr>
      <w:rPr>
        <w:rFonts w:ascii="Courier New" w:hAnsi="Courier New" w:hint="default"/>
      </w:rPr>
    </w:lvl>
    <w:lvl w:ilvl="2" w:tplc="8564CDBA">
      <w:start w:val="1"/>
      <w:numFmt w:val="bullet"/>
      <w:lvlText w:val=""/>
      <w:lvlJc w:val="left"/>
      <w:pPr>
        <w:ind w:left="2160" w:hanging="360"/>
      </w:pPr>
      <w:rPr>
        <w:rFonts w:ascii="Wingdings" w:hAnsi="Wingdings" w:hint="default"/>
      </w:rPr>
    </w:lvl>
    <w:lvl w:ilvl="3" w:tplc="EA28BA26">
      <w:start w:val="1"/>
      <w:numFmt w:val="bullet"/>
      <w:lvlText w:val=""/>
      <w:lvlJc w:val="left"/>
      <w:pPr>
        <w:ind w:left="2880" w:hanging="360"/>
      </w:pPr>
      <w:rPr>
        <w:rFonts w:ascii="Symbol" w:hAnsi="Symbol" w:hint="default"/>
      </w:rPr>
    </w:lvl>
    <w:lvl w:ilvl="4" w:tplc="B360EFCA">
      <w:start w:val="1"/>
      <w:numFmt w:val="bullet"/>
      <w:lvlText w:val="o"/>
      <w:lvlJc w:val="left"/>
      <w:pPr>
        <w:ind w:left="3600" w:hanging="360"/>
      </w:pPr>
      <w:rPr>
        <w:rFonts w:ascii="Courier New" w:hAnsi="Courier New" w:hint="default"/>
      </w:rPr>
    </w:lvl>
    <w:lvl w:ilvl="5" w:tplc="B99050CC">
      <w:start w:val="1"/>
      <w:numFmt w:val="bullet"/>
      <w:lvlText w:val=""/>
      <w:lvlJc w:val="left"/>
      <w:pPr>
        <w:ind w:left="4320" w:hanging="360"/>
      </w:pPr>
      <w:rPr>
        <w:rFonts w:ascii="Wingdings" w:hAnsi="Wingdings" w:hint="default"/>
      </w:rPr>
    </w:lvl>
    <w:lvl w:ilvl="6" w:tplc="280A5A6A">
      <w:start w:val="1"/>
      <w:numFmt w:val="bullet"/>
      <w:lvlText w:val=""/>
      <w:lvlJc w:val="left"/>
      <w:pPr>
        <w:ind w:left="5040" w:hanging="360"/>
      </w:pPr>
      <w:rPr>
        <w:rFonts w:ascii="Symbol" w:hAnsi="Symbol" w:hint="default"/>
      </w:rPr>
    </w:lvl>
    <w:lvl w:ilvl="7" w:tplc="FA5C3DAE">
      <w:start w:val="1"/>
      <w:numFmt w:val="bullet"/>
      <w:lvlText w:val="o"/>
      <w:lvlJc w:val="left"/>
      <w:pPr>
        <w:ind w:left="5760" w:hanging="360"/>
      </w:pPr>
      <w:rPr>
        <w:rFonts w:ascii="Courier New" w:hAnsi="Courier New" w:hint="default"/>
      </w:rPr>
    </w:lvl>
    <w:lvl w:ilvl="8" w:tplc="9A506152">
      <w:start w:val="1"/>
      <w:numFmt w:val="bullet"/>
      <w:lvlText w:val=""/>
      <w:lvlJc w:val="left"/>
      <w:pPr>
        <w:ind w:left="6480" w:hanging="360"/>
      </w:pPr>
      <w:rPr>
        <w:rFonts w:ascii="Wingdings" w:hAnsi="Wingdings" w:hint="default"/>
      </w:rPr>
    </w:lvl>
  </w:abstractNum>
  <w:abstractNum w:abstractNumId="42" w15:restartNumberingAfterBreak="0">
    <w:nsid w:val="6D5C2E68"/>
    <w:multiLevelType w:val="multilevel"/>
    <w:tmpl w:val="5E5455D2"/>
    <w:lvl w:ilvl="0">
      <w:start w:val="1"/>
      <w:numFmt w:val="decimal"/>
      <w:lvlText w:val="%1."/>
      <w:lvlJc w:val="left"/>
      <w:pPr>
        <w:tabs>
          <w:tab w:val="num" w:pos="720"/>
        </w:tabs>
        <w:ind w:left="720" w:hanging="360"/>
      </w:pPr>
      <w:rPr>
        <w:rFonts w:asciiTheme="minorHAnsi" w:hAnsiTheme="minorHAnsi" w:cstheme="minorHAnsi"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270899"/>
    <w:multiLevelType w:val="singleLevel"/>
    <w:tmpl w:val="0C09000F"/>
    <w:lvl w:ilvl="0">
      <w:start w:val="1"/>
      <w:numFmt w:val="decimal"/>
      <w:lvlText w:val="%1."/>
      <w:lvlJc w:val="left"/>
      <w:pPr>
        <w:ind w:left="360" w:hanging="360"/>
      </w:pPr>
    </w:lvl>
  </w:abstractNum>
  <w:abstractNum w:abstractNumId="44" w15:restartNumberingAfterBreak="0">
    <w:nsid w:val="7BC44F08"/>
    <w:multiLevelType w:val="hybridMultilevel"/>
    <w:tmpl w:val="5C78E8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6"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3654831">
    <w:abstractNumId w:val="17"/>
  </w:num>
  <w:num w:numId="2" w16cid:durableId="2079740933">
    <w:abstractNumId w:val="17"/>
  </w:num>
  <w:num w:numId="3" w16cid:durableId="1144614741">
    <w:abstractNumId w:val="19"/>
  </w:num>
  <w:num w:numId="4" w16cid:durableId="2047488169">
    <w:abstractNumId w:val="17"/>
  </w:num>
  <w:num w:numId="5" w16cid:durableId="1536960860">
    <w:abstractNumId w:val="19"/>
  </w:num>
  <w:num w:numId="6" w16cid:durableId="38435536">
    <w:abstractNumId w:val="2"/>
  </w:num>
  <w:num w:numId="7" w16cid:durableId="119034905">
    <w:abstractNumId w:val="0"/>
  </w:num>
  <w:num w:numId="8" w16cid:durableId="708528786">
    <w:abstractNumId w:val="21"/>
  </w:num>
  <w:num w:numId="9" w16cid:durableId="335959295">
    <w:abstractNumId w:val="29"/>
  </w:num>
  <w:num w:numId="10" w16cid:durableId="843974048">
    <w:abstractNumId w:val="10"/>
  </w:num>
  <w:num w:numId="11" w16cid:durableId="82842601">
    <w:abstractNumId w:val="38"/>
  </w:num>
  <w:num w:numId="12" w16cid:durableId="1388338661">
    <w:abstractNumId w:val="7"/>
  </w:num>
  <w:num w:numId="13" w16cid:durableId="1856994401">
    <w:abstractNumId w:val="35"/>
  </w:num>
  <w:num w:numId="14" w16cid:durableId="1765227993">
    <w:abstractNumId w:val="9"/>
  </w:num>
  <w:num w:numId="15" w16cid:durableId="1172254070">
    <w:abstractNumId w:val="45"/>
  </w:num>
  <w:num w:numId="16" w16cid:durableId="967274059">
    <w:abstractNumId w:val="43"/>
  </w:num>
  <w:num w:numId="17" w16cid:durableId="1105151056">
    <w:abstractNumId w:val="6"/>
  </w:num>
  <w:num w:numId="18" w16cid:durableId="1538465793">
    <w:abstractNumId w:val="34"/>
  </w:num>
  <w:num w:numId="19" w16cid:durableId="365060591">
    <w:abstractNumId w:val="32"/>
  </w:num>
  <w:num w:numId="20" w16cid:durableId="1524175313">
    <w:abstractNumId w:val="37"/>
  </w:num>
  <w:num w:numId="21" w16cid:durableId="1972979299">
    <w:abstractNumId w:val="31"/>
  </w:num>
  <w:num w:numId="22" w16cid:durableId="912659648">
    <w:abstractNumId w:val="8"/>
  </w:num>
  <w:num w:numId="23" w16cid:durableId="2080860414">
    <w:abstractNumId w:val="27"/>
  </w:num>
  <w:num w:numId="24" w16cid:durableId="1005941124">
    <w:abstractNumId w:val="39"/>
  </w:num>
  <w:num w:numId="25" w16cid:durableId="1449279879">
    <w:abstractNumId w:val="22"/>
  </w:num>
  <w:num w:numId="26" w16cid:durableId="2106993952">
    <w:abstractNumId w:val="46"/>
  </w:num>
  <w:num w:numId="27" w16cid:durableId="1628777275">
    <w:abstractNumId w:val="25"/>
  </w:num>
  <w:num w:numId="28" w16cid:durableId="1153328747">
    <w:abstractNumId w:val="5"/>
  </w:num>
  <w:num w:numId="29" w16cid:durableId="258292440">
    <w:abstractNumId w:val="11"/>
  </w:num>
  <w:num w:numId="30" w16cid:durableId="706175906">
    <w:abstractNumId w:val="18"/>
  </w:num>
  <w:num w:numId="31" w16cid:durableId="1879857201">
    <w:abstractNumId w:val="1"/>
  </w:num>
  <w:num w:numId="32" w16cid:durableId="1964966620">
    <w:abstractNumId w:val="17"/>
  </w:num>
  <w:num w:numId="33" w16cid:durableId="1057365088">
    <w:abstractNumId w:val="4"/>
  </w:num>
  <w:num w:numId="34" w16cid:durableId="666785639">
    <w:abstractNumId w:val="15"/>
  </w:num>
  <w:num w:numId="35" w16cid:durableId="743064021">
    <w:abstractNumId w:val="36"/>
  </w:num>
  <w:num w:numId="36" w16cid:durableId="210313446">
    <w:abstractNumId w:val="40"/>
  </w:num>
  <w:num w:numId="37" w16cid:durableId="638342226">
    <w:abstractNumId w:val="14"/>
  </w:num>
  <w:num w:numId="38" w16cid:durableId="220677250">
    <w:abstractNumId w:val="33"/>
  </w:num>
  <w:num w:numId="39" w16cid:durableId="1799645857">
    <w:abstractNumId w:val="12"/>
  </w:num>
  <w:num w:numId="40" w16cid:durableId="2009088092">
    <w:abstractNumId w:val="20"/>
  </w:num>
  <w:num w:numId="41" w16cid:durableId="915818179">
    <w:abstractNumId w:val="23"/>
  </w:num>
  <w:num w:numId="42" w16cid:durableId="241842298">
    <w:abstractNumId w:val="3"/>
  </w:num>
  <w:num w:numId="43" w16cid:durableId="423646233">
    <w:abstractNumId w:val="13"/>
  </w:num>
  <w:num w:numId="44" w16cid:durableId="1255476049">
    <w:abstractNumId w:val="42"/>
  </w:num>
  <w:num w:numId="45" w16cid:durableId="323632453">
    <w:abstractNumId w:val="26"/>
  </w:num>
  <w:num w:numId="46" w16cid:durableId="478109123">
    <w:abstractNumId w:val="28"/>
  </w:num>
  <w:num w:numId="47" w16cid:durableId="1344669713">
    <w:abstractNumId w:val="24"/>
  </w:num>
  <w:num w:numId="48" w16cid:durableId="1728526378">
    <w:abstractNumId w:val="30"/>
  </w:num>
  <w:num w:numId="49" w16cid:durableId="892422147">
    <w:abstractNumId w:val="41"/>
  </w:num>
  <w:num w:numId="50" w16cid:durableId="2050184278">
    <w:abstractNumId w:val="16"/>
  </w:num>
  <w:num w:numId="51" w16cid:durableId="206378961">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2456"/>
    <w:rsid w:val="00083084"/>
    <w:rsid w:val="00090C5A"/>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17339"/>
    <w:rsid w:val="00121074"/>
    <w:rsid w:val="0012323D"/>
    <w:rsid w:val="001244F5"/>
    <w:rsid w:val="00127312"/>
    <w:rsid w:val="001459EB"/>
    <w:rsid w:val="001501F0"/>
    <w:rsid w:val="001552C6"/>
    <w:rsid w:val="00160D2A"/>
    <w:rsid w:val="00165E93"/>
    <w:rsid w:val="00166318"/>
    <w:rsid w:val="0016790E"/>
    <w:rsid w:val="00171790"/>
    <w:rsid w:val="00172CB0"/>
    <w:rsid w:val="00174502"/>
    <w:rsid w:val="00180C52"/>
    <w:rsid w:val="0018303E"/>
    <w:rsid w:val="00183A2A"/>
    <w:rsid w:val="00186299"/>
    <w:rsid w:val="00187B8C"/>
    <w:rsid w:val="001910E2"/>
    <w:rsid w:val="00191E48"/>
    <w:rsid w:val="001948AD"/>
    <w:rsid w:val="001A12DC"/>
    <w:rsid w:val="001A58B3"/>
    <w:rsid w:val="001B306F"/>
    <w:rsid w:val="001B48A7"/>
    <w:rsid w:val="001B48AF"/>
    <w:rsid w:val="001C206E"/>
    <w:rsid w:val="001C7CEE"/>
    <w:rsid w:val="001D0161"/>
    <w:rsid w:val="001D1D86"/>
    <w:rsid w:val="001D284A"/>
    <w:rsid w:val="001D285E"/>
    <w:rsid w:val="001D2953"/>
    <w:rsid w:val="001D58D9"/>
    <w:rsid w:val="001E49C0"/>
    <w:rsid w:val="001F262F"/>
    <w:rsid w:val="001F2C45"/>
    <w:rsid w:val="001F76A4"/>
    <w:rsid w:val="002014E5"/>
    <w:rsid w:val="00203A19"/>
    <w:rsid w:val="00204473"/>
    <w:rsid w:val="0020493E"/>
    <w:rsid w:val="00210596"/>
    <w:rsid w:val="002113B4"/>
    <w:rsid w:val="00220092"/>
    <w:rsid w:val="00230BBE"/>
    <w:rsid w:val="00231B57"/>
    <w:rsid w:val="002320E8"/>
    <w:rsid w:val="0023640E"/>
    <w:rsid w:val="00236D05"/>
    <w:rsid w:val="00236DB5"/>
    <w:rsid w:val="00237B8C"/>
    <w:rsid w:val="0024134A"/>
    <w:rsid w:val="00243603"/>
    <w:rsid w:val="0025092A"/>
    <w:rsid w:val="00252449"/>
    <w:rsid w:val="0026001C"/>
    <w:rsid w:val="00260B76"/>
    <w:rsid w:val="00262DEE"/>
    <w:rsid w:val="0026689B"/>
    <w:rsid w:val="0027094B"/>
    <w:rsid w:val="00271701"/>
    <w:rsid w:val="00272F0B"/>
    <w:rsid w:val="002749BD"/>
    <w:rsid w:val="002756D8"/>
    <w:rsid w:val="002840E6"/>
    <w:rsid w:val="00284D8B"/>
    <w:rsid w:val="00285B53"/>
    <w:rsid w:val="00290E50"/>
    <w:rsid w:val="00290FAD"/>
    <w:rsid w:val="00295705"/>
    <w:rsid w:val="002A2FE8"/>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06FF9"/>
    <w:rsid w:val="0031523D"/>
    <w:rsid w:val="003216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A55B3"/>
    <w:rsid w:val="003C0264"/>
    <w:rsid w:val="003C592D"/>
    <w:rsid w:val="003C6256"/>
    <w:rsid w:val="003D3A6F"/>
    <w:rsid w:val="00402D13"/>
    <w:rsid w:val="004038C5"/>
    <w:rsid w:val="004061F4"/>
    <w:rsid w:val="00410219"/>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22D9"/>
    <w:rsid w:val="004638A4"/>
    <w:rsid w:val="00464D35"/>
    <w:rsid w:val="00474164"/>
    <w:rsid w:val="00474A22"/>
    <w:rsid w:val="00475504"/>
    <w:rsid w:val="0047675C"/>
    <w:rsid w:val="00477AE3"/>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604B5C"/>
    <w:rsid w:val="006264F2"/>
    <w:rsid w:val="00626951"/>
    <w:rsid w:val="00626AEC"/>
    <w:rsid w:val="00630D4E"/>
    <w:rsid w:val="00634958"/>
    <w:rsid w:val="00634E13"/>
    <w:rsid w:val="00645D88"/>
    <w:rsid w:val="006616A2"/>
    <w:rsid w:val="00665693"/>
    <w:rsid w:val="00666990"/>
    <w:rsid w:val="00666999"/>
    <w:rsid w:val="006717FB"/>
    <w:rsid w:val="00676EE5"/>
    <w:rsid w:val="006822CC"/>
    <w:rsid w:val="00685107"/>
    <w:rsid w:val="006873BA"/>
    <w:rsid w:val="0069634D"/>
    <w:rsid w:val="006A6EFB"/>
    <w:rsid w:val="006B4D9E"/>
    <w:rsid w:val="006B5CD6"/>
    <w:rsid w:val="006C102C"/>
    <w:rsid w:val="006C3FCC"/>
    <w:rsid w:val="006C574A"/>
    <w:rsid w:val="006C7246"/>
    <w:rsid w:val="006C74CE"/>
    <w:rsid w:val="006D0C48"/>
    <w:rsid w:val="006D1700"/>
    <w:rsid w:val="006D3D07"/>
    <w:rsid w:val="006D6D49"/>
    <w:rsid w:val="006E2405"/>
    <w:rsid w:val="006E453E"/>
    <w:rsid w:val="006E69CC"/>
    <w:rsid w:val="006E6E58"/>
    <w:rsid w:val="006F0754"/>
    <w:rsid w:val="006F09E8"/>
    <w:rsid w:val="007010FB"/>
    <w:rsid w:val="00701A46"/>
    <w:rsid w:val="007117A5"/>
    <w:rsid w:val="00712EF1"/>
    <w:rsid w:val="00714D97"/>
    <w:rsid w:val="00715C75"/>
    <w:rsid w:val="00716314"/>
    <w:rsid w:val="0072498E"/>
    <w:rsid w:val="00725080"/>
    <w:rsid w:val="00727237"/>
    <w:rsid w:val="00730593"/>
    <w:rsid w:val="007471D6"/>
    <w:rsid w:val="00750B78"/>
    <w:rsid w:val="00753085"/>
    <w:rsid w:val="007774E5"/>
    <w:rsid w:val="00797339"/>
    <w:rsid w:val="007B126E"/>
    <w:rsid w:val="007C03C0"/>
    <w:rsid w:val="007C257B"/>
    <w:rsid w:val="007C40E2"/>
    <w:rsid w:val="007E0CFA"/>
    <w:rsid w:val="007E23ED"/>
    <w:rsid w:val="007E396F"/>
    <w:rsid w:val="007E3B64"/>
    <w:rsid w:val="007E4124"/>
    <w:rsid w:val="007F088F"/>
    <w:rsid w:val="007F332D"/>
    <w:rsid w:val="00801478"/>
    <w:rsid w:val="00801DAF"/>
    <w:rsid w:val="00802C7D"/>
    <w:rsid w:val="00810089"/>
    <w:rsid w:val="0081518C"/>
    <w:rsid w:val="00820021"/>
    <w:rsid w:val="0082108F"/>
    <w:rsid w:val="00823A81"/>
    <w:rsid w:val="00827843"/>
    <w:rsid w:val="008343E7"/>
    <w:rsid w:val="0083521F"/>
    <w:rsid w:val="00852AF0"/>
    <w:rsid w:val="0085512F"/>
    <w:rsid w:val="008565FE"/>
    <w:rsid w:val="0085751D"/>
    <w:rsid w:val="008707DA"/>
    <w:rsid w:val="00873708"/>
    <w:rsid w:val="008778EF"/>
    <w:rsid w:val="00887553"/>
    <w:rsid w:val="008A0B88"/>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19FF"/>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0193"/>
    <w:rsid w:val="00A669C3"/>
    <w:rsid w:val="00A67D9A"/>
    <w:rsid w:val="00A67FDF"/>
    <w:rsid w:val="00A70582"/>
    <w:rsid w:val="00A75FA8"/>
    <w:rsid w:val="00A77E89"/>
    <w:rsid w:val="00A81E05"/>
    <w:rsid w:val="00A940E8"/>
    <w:rsid w:val="00A94984"/>
    <w:rsid w:val="00A97920"/>
    <w:rsid w:val="00AB6B4E"/>
    <w:rsid w:val="00AC1E3C"/>
    <w:rsid w:val="00AC4604"/>
    <w:rsid w:val="00AD698B"/>
    <w:rsid w:val="00AE293C"/>
    <w:rsid w:val="00AE3735"/>
    <w:rsid w:val="00AE5DB5"/>
    <w:rsid w:val="00AF1222"/>
    <w:rsid w:val="00B018F3"/>
    <w:rsid w:val="00B02EB8"/>
    <w:rsid w:val="00B10AE6"/>
    <w:rsid w:val="00B11355"/>
    <w:rsid w:val="00B132EF"/>
    <w:rsid w:val="00B16D45"/>
    <w:rsid w:val="00B1764A"/>
    <w:rsid w:val="00B20D4F"/>
    <w:rsid w:val="00B2281B"/>
    <w:rsid w:val="00B255F3"/>
    <w:rsid w:val="00B35396"/>
    <w:rsid w:val="00B355CB"/>
    <w:rsid w:val="00B35EEC"/>
    <w:rsid w:val="00B400BF"/>
    <w:rsid w:val="00B406B1"/>
    <w:rsid w:val="00B419E4"/>
    <w:rsid w:val="00B42044"/>
    <w:rsid w:val="00B44F24"/>
    <w:rsid w:val="00B45C3A"/>
    <w:rsid w:val="00B52740"/>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33A3"/>
    <w:rsid w:val="00C14B96"/>
    <w:rsid w:val="00C363C4"/>
    <w:rsid w:val="00C365EF"/>
    <w:rsid w:val="00C36A88"/>
    <w:rsid w:val="00C40FC1"/>
    <w:rsid w:val="00C449BD"/>
    <w:rsid w:val="00C47CF7"/>
    <w:rsid w:val="00C565DC"/>
    <w:rsid w:val="00C5687B"/>
    <w:rsid w:val="00C62CDF"/>
    <w:rsid w:val="00C63771"/>
    <w:rsid w:val="00C63BEA"/>
    <w:rsid w:val="00C63F3A"/>
    <w:rsid w:val="00C646BA"/>
    <w:rsid w:val="00C64D88"/>
    <w:rsid w:val="00C65167"/>
    <w:rsid w:val="00C71D42"/>
    <w:rsid w:val="00C75A36"/>
    <w:rsid w:val="00C87925"/>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93FFB"/>
    <w:rsid w:val="00D97AFF"/>
    <w:rsid w:val="00DA095B"/>
    <w:rsid w:val="00DA101E"/>
    <w:rsid w:val="00DA4E54"/>
    <w:rsid w:val="00DB4B8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7A2C"/>
    <w:rsid w:val="00E97B96"/>
    <w:rsid w:val="00EA4DEE"/>
    <w:rsid w:val="00EB0DAE"/>
    <w:rsid w:val="00EB1248"/>
    <w:rsid w:val="00EB2558"/>
    <w:rsid w:val="00EB3BC0"/>
    <w:rsid w:val="00EB3F11"/>
    <w:rsid w:val="00EB6906"/>
    <w:rsid w:val="00EB777E"/>
    <w:rsid w:val="00EC4A22"/>
    <w:rsid w:val="00EC5BAD"/>
    <w:rsid w:val="00EC61F6"/>
    <w:rsid w:val="00EC7B3B"/>
    <w:rsid w:val="00EC7F5A"/>
    <w:rsid w:val="00ED05B8"/>
    <w:rsid w:val="00ED156A"/>
    <w:rsid w:val="00ED638F"/>
    <w:rsid w:val="00ED798F"/>
    <w:rsid w:val="00EF3267"/>
    <w:rsid w:val="00EF7D22"/>
    <w:rsid w:val="00F0692A"/>
    <w:rsid w:val="00F10165"/>
    <w:rsid w:val="00F14153"/>
    <w:rsid w:val="00F15B8F"/>
    <w:rsid w:val="00F1669D"/>
    <w:rsid w:val="00F20919"/>
    <w:rsid w:val="00F312A2"/>
    <w:rsid w:val="00F322AA"/>
    <w:rsid w:val="00F32361"/>
    <w:rsid w:val="00F36F2D"/>
    <w:rsid w:val="00F43D82"/>
    <w:rsid w:val="00F43DC5"/>
    <w:rsid w:val="00F517A9"/>
    <w:rsid w:val="00F51E6A"/>
    <w:rsid w:val="00F56AB9"/>
    <w:rsid w:val="00F60676"/>
    <w:rsid w:val="00F63605"/>
    <w:rsid w:val="00F638A0"/>
    <w:rsid w:val="00F6473C"/>
    <w:rsid w:val="00F66B23"/>
    <w:rsid w:val="00F6763F"/>
    <w:rsid w:val="00F720B0"/>
    <w:rsid w:val="00F7692D"/>
    <w:rsid w:val="00F775E8"/>
    <w:rsid w:val="00F863CF"/>
    <w:rsid w:val="00F94966"/>
    <w:rsid w:val="00FA5B23"/>
    <w:rsid w:val="00FA7EBD"/>
    <w:rsid w:val="00FB019C"/>
    <w:rsid w:val="00FB36C8"/>
    <w:rsid w:val="00FB63E0"/>
    <w:rsid w:val="00FC1D8E"/>
    <w:rsid w:val="00FC1DE9"/>
    <w:rsid w:val="00FC7209"/>
    <w:rsid w:val="00FD2E2F"/>
    <w:rsid w:val="00FD5A4A"/>
    <w:rsid w:val="00FE20E8"/>
    <w:rsid w:val="00FE3CB6"/>
    <w:rsid w:val="00FF0930"/>
    <w:rsid w:val="00FF211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174502"/>
    <w:rsid w:val="001C0DED"/>
    <w:rsid w:val="001D1D86"/>
    <w:rsid w:val="001D58D9"/>
    <w:rsid w:val="0026689B"/>
    <w:rsid w:val="0032163D"/>
    <w:rsid w:val="00321863"/>
    <w:rsid w:val="003511D2"/>
    <w:rsid w:val="003957D2"/>
    <w:rsid w:val="003A55B3"/>
    <w:rsid w:val="003A737C"/>
    <w:rsid w:val="00401AFF"/>
    <w:rsid w:val="00435CA7"/>
    <w:rsid w:val="00436B75"/>
    <w:rsid w:val="00446BE1"/>
    <w:rsid w:val="0046078A"/>
    <w:rsid w:val="004A6B92"/>
    <w:rsid w:val="004B3190"/>
    <w:rsid w:val="004B6D71"/>
    <w:rsid w:val="004F58F8"/>
    <w:rsid w:val="00520533"/>
    <w:rsid w:val="00523305"/>
    <w:rsid w:val="00562F0B"/>
    <w:rsid w:val="005B4335"/>
    <w:rsid w:val="0060792E"/>
    <w:rsid w:val="006A4CED"/>
    <w:rsid w:val="006A6EFB"/>
    <w:rsid w:val="006E6E58"/>
    <w:rsid w:val="00714D97"/>
    <w:rsid w:val="00724A4D"/>
    <w:rsid w:val="0076409F"/>
    <w:rsid w:val="007D1DCD"/>
    <w:rsid w:val="00814C6E"/>
    <w:rsid w:val="008A0B88"/>
    <w:rsid w:val="008B74E2"/>
    <w:rsid w:val="008D269C"/>
    <w:rsid w:val="0096648C"/>
    <w:rsid w:val="00A06C04"/>
    <w:rsid w:val="00A4577C"/>
    <w:rsid w:val="00A723AA"/>
    <w:rsid w:val="00B35EEC"/>
    <w:rsid w:val="00B42044"/>
    <w:rsid w:val="00B7004C"/>
    <w:rsid w:val="00BB4808"/>
    <w:rsid w:val="00C2221A"/>
    <w:rsid w:val="00C34F4F"/>
    <w:rsid w:val="00C449BD"/>
    <w:rsid w:val="00C65167"/>
    <w:rsid w:val="00C74E7E"/>
    <w:rsid w:val="00D01C83"/>
    <w:rsid w:val="00DA101E"/>
    <w:rsid w:val="00DB0721"/>
    <w:rsid w:val="00DB7E5D"/>
    <w:rsid w:val="00E05648"/>
    <w:rsid w:val="00E169CE"/>
    <w:rsid w:val="00E307F5"/>
    <w:rsid w:val="00E97B96"/>
    <w:rsid w:val="00EC61F6"/>
    <w:rsid w:val="00ED36C6"/>
    <w:rsid w:val="00F11A9A"/>
    <w:rsid w:val="00F14153"/>
    <w:rsid w:val="00F15B8F"/>
    <w:rsid w:val="00F22E96"/>
    <w:rsid w:val="00F32361"/>
    <w:rsid w:val="00FF228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D36C6"/>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1653</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11054</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2026-09-18T02:01:00Z</dcterms:created>
  <dcterms:modified xsi:type="dcterms:W3CDTF">2026-09-18T02:01:00Z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2026-09-18T02:01:56Z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3161438d-ddc7-45e6-a513-ea8a0b5faa56</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