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A48D" w14:textId="6C15DC37" w:rsidR="003E11D4" w:rsidRPr="003E11D4" w:rsidRDefault="003E11D4" w:rsidP="003E11D4">
      <w:pPr>
        <w:rPr>
          <w:b/>
        </w:rPr>
      </w:pPr>
      <w:r w:rsidRPr="003E11D4">
        <w:rPr>
          <w:b/>
        </w:rPr>
        <w:t xml:space="preserve">Directorate </w:t>
      </w:r>
      <w:r w:rsidRPr="003E11D4">
        <w:rPr>
          <w:b/>
        </w:rPr>
        <w:tab/>
      </w:r>
      <w:r w:rsidRPr="003E11D4">
        <w:rPr>
          <w:b/>
        </w:rPr>
        <w:tab/>
      </w:r>
      <w:r w:rsidRPr="003E11D4">
        <w:rPr>
          <w:b/>
        </w:rPr>
        <w:tab/>
      </w:r>
      <w:r w:rsidRPr="003E11D4">
        <w:rPr>
          <w:b/>
        </w:rPr>
        <w:tab/>
        <w:t xml:space="preserve">Education </w:t>
      </w:r>
    </w:p>
    <w:p w14:paraId="3FB789AB" w14:textId="312A5330" w:rsidR="003E11D4" w:rsidRPr="003E11D4" w:rsidRDefault="003E11D4" w:rsidP="003E11D4">
      <w:pPr>
        <w:rPr>
          <w:b/>
        </w:rPr>
      </w:pPr>
      <w:r w:rsidRPr="003E11D4">
        <w:rPr>
          <w:b/>
        </w:rPr>
        <w:t xml:space="preserve">Section </w:t>
      </w:r>
      <w:r w:rsidRPr="003E11D4">
        <w:rPr>
          <w:b/>
        </w:rPr>
        <w:tab/>
      </w:r>
      <w:r w:rsidRPr="003E11D4">
        <w:rPr>
          <w:b/>
        </w:rPr>
        <w:tab/>
      </w:r>
      <w:r w:rsidRPr="003E11D4">
        <w:rPr>
          <w:b/>
        </w:rPr>
        <w:tab/>
      </w:r>
      <w:r w:rsidRPr="003E11D4">
        <w:rPr>
          <w:b/>
        </w:rPr>
        <w:tab/>
        <w:t xml:space="preserve">Communications and Engagement </w:t>
      </w:r>
    </w:p>
    <w:p w14:paraId="7F2933CB" w14:textId="590D1BBA" w:rsidR="003E11D4" w:rsidRPr="003E11D4" w:rsidRDefault="003E11D4" w:rsidP="003E11D4">
      <w:pPr>
        <w:rPr>
          <w:b/>
        </w:rPr>
      </w:pPr>
      <w:r w:rsidRPr="003E11D4">
        <w:rPr>
          <w:b/>
        </w:rPr>
        <w:t xml:space="preserve">Position Number </w:t>
      </w:r>
      <w:r w:rsidRPr="003E11D4">
        <w:rPr>
          <w:b/>
        </w:rPr>
        <w:tab/>
      </w:r>
      <w:r w:rsidRPr="003E11D4">
        <w:rPr>
          <w:b/>
        </w:rPr>
        <w:tab/>
      </w:r>
      <w:r w:rsidRPr="003E11D4">
        <w:rPr>
          <w:b/>
        </w:rPr>
        <w:tab/>
      </w:r>
      <w:r w:rsidR="00B75DDF" w:rsidRPr="00B75DDF">
        <w:rPr>
          <w:b/>
        </w:rPr>
        <w:t>P38519</w:t>
      </w:r>
    </w:p>
    <w:p w14:paraId="6AB4E84E" w14:textId="43997EAB" w:rsidR="003E11D4" w:rsidRPr="003E11D4" w:rsidRDefault="003E11D4" w:rsidP="003E11D4">
      <w:pPr>
        <w:rPr>
          <w:b/>
        </w:rPr>
      </w:pPr>
      <w:r w:rsidRPr="003E11D4">
        <w:rPr>
          <w:b/>
        </w:rPr>
        <w:t xml:space="preserve">Classification </w:t>
      </w:r>
      <w:r w:rsidRPr="003E11D4">
        <w:rPr>
          <w:b/>
        </w:rPr>
        <w:tab/>
      </w:r>
      <w:r w:rsidRPr="003E11D4">
        <w:rPr>
          <w:b/>
        </w:rPr>
        <w:tab/>
      </w:r>
      <w:r w:rsidRPr="003E11D4">
        <w:rPr>
          <w:b/>
        </w:rPr>
        <w:tab/>
      </w:r>
      <w:r w:rsidRPr="003E11D4">
        <w:rPr>
          <w:b/>
        </w:rPr>
        <w:tab/>
      </w:r>
      <w:r w:rsidR="00B75DDF">
        <w:rPr>
          <w:b/>
        </w:rPr>
        <w:t>Administrative Services Officer 6</w:t>
      </w:r>
      <w:r w:rsidRPr="003E11D4">
        <w:rPr>
          <w:b/>
        </w:rPr>
        <w:t xml:space="preserve"> </w:t>
      </w:r>
    </w:p>
    <w:p w14:paraId="3940F864" w14:textId="5B344825" w:rsidR="003E11D4" w:rsidRPr="003E11D4" w:rsidRDefault="003E11D4" w:rsidP="003E11D4">
      <w:pPr>
        <w:ind w:left="3600" w:hanging="3600"/>
        <w:rPr>
          <w:b/>
        </w:rPr>
      </w:pPr>
      <w:r w:rsidRPr="003E11D4">
        <w:rPr>
          <w:b/>
        </w:rPr>
        <w:t>Positions Title</w:t>
      </w:r>
      <w:r w:rsidRPr="003E11D4">
        <w:rPr>
          <w:b/>
        </w:rPr>
        <w:tab/>
      </w:r>
      <w:r w:rsidR="00B75DDF">
        <w:rPr>
          <w:b/>
        </w:rPr>
        <w:t>Media and Content Officer</w:t>
      </w:r>
      <w:r w:rsidRPr="003E11D4">
        <w:rPr>
          <w:b/>
        </w:rPr>
        <w:t>, Communication</w:t>
      </w:r>
      <w:r w:rsidR="00E667A9">
        <w:rPr>
          <w:b/>
        </w:rPr>
        <w:t>s and Engagement</w:t>
      </w:r>
    </w:p>
    <w:p w14:paraId="0C85D811" w14:textId="73730D4C" w:rsidR="003E11D4" w:rsidRPr="003E11D4" w:rsidRDefault="003E11D4" w:rsidP="003E11D4">
      <w:pPr>
        <w:rPr>
          <w:b/>
        </w:rPr>
      </w:pPr>
      <w:r w:rsidRPr="003E11D4">
        <w:rPr>
          <w:b/>
        </w:rPr>
        <w:t xml:space="preserve">Last reviewed </w:t>
      </w:r>
      <w:r w:rsidRPr="003E11D4">
        <w:rPr>
          <w:b/>
        </w:rPr>
        <w:tab/>
      </w:r>
      <w:r w:rsidRPr="003E11D4">
        <w:rPr>
          <w:b/>
        </w:rPr>
        <w:tab/>
      </w:r>
      <w:r w:rsidRPr="003E11D4">
        <w:rPr>
          <w:b/>
        </w:rPr>
        <w:tab/>
      </w:r>
      <w:r w:rsidRPr="003E11D4">
        <w:rPr>
          <w:b/>
        </w:rPr>
        <w:tab/>
      </w:r>
      <w:r w:rsidR="00B75DDF">
        <w:rPr>
          <w:b/>
        </w:rPr>
        <w:t>June</w:t>
      </w:r>
      <w:r w:rsidRPr="003E11D4">
        <w:rPr>
          <w:b/>
        </w:rPr>
        <w:t xml:space="preserve"> 202</w:t>
      </w:r>
      <w:r w:rsidR="000B34F1">
        <w:rPr>
          <w:b/>
        </w:rPr>
        <w:t>6</w:t>
      </w:r>
    </w:p>
    <w:p w14:paraId="56668912" w14:textId="77777777" w:rsidR="006A6CB4" w:rsidRDefault="006A6CB4" w:rsidP="009B33A9"/>
    <w:p w14:paraId="5BCFB51B" w14:textId="77777777" w:rsidR="003E11D4" w:rsidRPr="00C65E03" w:rsidRDefault="003E11D4" w:rsidP="003E11D4">
      <w:pPr>
        <w:pBdr>
          <w:bottom w:val="single" w:sz="12" w:space="1" w:color="auto"/>
        </w:pBdr>
        <w:spacing w:after="0" w:line="240" w:lineRule="auto"/>
        <w:rPr>
          <w:b/>
        </w:rPr>
      </w:pPr>
      <w:r w:rsidRPr="00C65E03">
        <w:rPr>
          <w:b/>
        </w:rPr>
        <w:t xml:space="preserve">DIRECTORATE OVERVIEW </w:t>
      </w:r>
    </w:p>
    <w:p w14:paraId="51ABF051" w14:textId="77777777" w:rsidR="003E11D4" w:rsidRDefault="003E11D4" w:rsidP="003E11D4">
      <w:pPr>
        <w:spacing w:after="0" w:line="240" w:lineRule="auto"/>
        <w:rPr>
          <w:b/>
          <w:bCs/>
        </w:rPr>
      </w:pPr>
    </w:p>
    <w:p w14:paraId="4A63B39C" w14:textId="258A3C9E" w:rsidR="003E11D4" w:rsidRDefault="003E11D4" w:rsidP="003E11D4">
      <w:pPr>
        <w:spacing w:after="0" w:line="240" w:lineRule="auto"/>
      </w:pPr>
      <w:r>
        <w:t xml:space="preserve">The </w:t>
      </w:r>
      <w:hyperlink r:id="rId7" w:history="1">
        <w:r w:rsidRPr="002C2F2A">
          <w:rPr>
            <w:rStyle w:val="Hyperlink"/>
            <w:rFonts w:asciiTheme="minorHAnsi" w:hAnsiTheme="minorHAnsi"/>
          </w:rPr>
          <w:t>Education Directorate</w:t>
        </w:r>
      </w:hyperlink>
      <w:r>
        <w:t xml:space="preserve"> delivers quality public school and early childhood education to shape every child’s future and lay the foundation for lifelong development and learning.</w:t>
      </w:r>
    </w:p>
    <w:p w14:paraId="6DEE499A" w14:textId="77777777" w:rsidR="003E11D4" w:rsidRDefault="003E11D4" w:rsidP="003E11D4">
      <w:pPr>
        <w:spacing w:after="0" w:line="240" w:lineRule="auto"/>
      </w:pPr>
    </w:p>
    <w:p w14:paraId="698A824B" w14:textId="2C4671D8" w:rsidR="003E11D4" w:rsidRDefault="003E11D4" w:rsidP="003E11D4">
      <w:pPr>
        <w:spacing w:after="0" w:line="240" w:lineRule="auto"/>
      </w:pPr>
      <w:r>
        <w:t>We deliver high-quality education across 9</w:t>
      </w:r>
      <w:r w:rsidR="00297772">
        <w:t>3</w:t>
      </w:r>
      <w:r>
        <w:t xml:space="preserve"> public schools educating more than 50,000 students from early childhood through to year 12.</w:t>
      </w:r>
    </w:p>
    <w:p w14:paraId="01B56013" w14:textId="77777777" w:rsidR="003E11D4" w:rsidRDefault="003E11D4" w:rsidP="003E11D4">
      <w:pPr>
        <w:spacing w:after="0" w:line="240" w:lineRule="auto"/>
      </w:pPr>
    </w:p>
    <w:p w14:paraId="263370CD" w14:textId="4344485F" w:rsidR="003E11D4" w:rsidRDefault="003E11D4" w:rsidP="003E11D4">
      <w:pPr>
        <w:spacing w:after="0" w:line="240" w:lineRule="auto"/>
      </w:pPr>
      <w:r>
        <w:t>Our workforce consists of more than 8000 staff, including 7200 school-based staff.</w:t>
      </w:r>
    </w:p>
    <w:p w14:paraId="1E7B2F49" w14:textId="77777777" w:rsidR="003E11D4" w:rsidRDefault="003E11D4" w:rsidP="003E11D4">
      <w:pPr>
        <w:spacing w:after="0" w:line="240" w:lineRule="auto"/>
      </w:pPr>
    </w:p>
    <w:p w14:paraId="76D1C095" w14:textId="2D994F96" w:rsidR="003E11D4" w:rsidRDefault="003E11D4" w:rsidP="003E11D4">
      <w:pPr>
        <w:spacing w:after="0" w:line="240" w:lineRule="auto"/>
      </w:pPr>
      <w:r>
        <w:t>We also regulate the early childhood sector and register non-government schools in the ACT.</w:t>
      </w:r>
    </w:p>
    <w:p w14:paraId="67D615C1" w14:textId="77777777" w:rsidR="003E11D4" w:rsidRDefault="003E11D4" w:rsidP="003E11D4">
      <w:pPr>
        <w:spacing w:after="0" w:line="240" w:lineRule="auto"/>
      </w:pPr>
    </w:p>
    <w:p w14:paraId="091CB99B" w14:textId="77777777" w:rsidR="003E11D4" w:rsidRPr="00C65E03" w:rsidRDefault="003E11D4" w:rsidP="003E11D4">
      <w:pPr>
        <w:pBdr>
          <w:bottom w:val="single" w:sz="12" w:space="1" w:color="auto"/>
        </w:pBdr>
        <w:spacing w:after="0" w:line="240" w:lineRule="auto"/>
        <w:rPr>
          <w:b/>
        </w:rPr>
      </w:pPr>
      <w:r w:rsidRPr="00C65E03">
        <w:rPr>
          <w:b/>
        </w:rPr>
        <w:t xml:space="preserve">BRANCH AND TEAM OVERVIEW </w:t>
      </w:r>
    </w:p>
    <w:p w14:paraId="68CC2128" w14:textId="77777777" w:rsidR="003E11D4" w:rsidRDefault="003E11D4" w:rsidP="003E11D4">
      <w:pPr>
        <w:spacing w:after="0" w:line="240" w:lineRule="auto"/>
        <w:rPr>
          <w:b/>
          <w:bCs/>
        </w:rPr>
      </w:pPr>
    </w:p>
    <w:p w14:paraId="2E09270F" w14:textId="6D8EF69F" w:rsidR="003E11D4" w:rsidRPr="00E90426" w:rsidRDefault="003E11D4" w:rsidP="003E11D4">
      <w:pPr>
        <w:spacing w:after="0" w:line="240" w:lineRule="auto"/>
      </w:pPr>
      <w:r w:rsidRPr="00E90426">
        <w:t>The Communications and Engagement team leads the internal and external communications priorities and strategy for the Education Directorate.</w:t>
      </w:r>
    </w:p>
    <w:p w14:paraId="302C2352" w14:textId="77777777" w:rsidR="003E11D4" w:rsidRPr="00E90426" w:rsidRDefault="003E11D4" w:rsidP="003E11D4">
      <w:pPr>
        <w:spacing w:after="0" w:line="240" w:lineRule="auto"/>
      </w:pPr>
    </w:p>
    <w:p w14:paraId="2853D576" w14:textId="20981665" w:rsidR="003E11D4" w:rsidRPr="00E90426" w:rsidRDefault="003E11D4" w:rsidP="003E11D4">
      <w:pPr>
        <w:spacing w:after="0" w:line="240" w:lineRule="auto"/>
      </w:pPr>
      <w:r w:rsidRPr="00E90426">
        <w:t>We build trust and confidence in the ACT Education Directorate and ACT public education through engaging, informative, and compelling communications.</w:t>
      </w:r>
    </w:p>
    <w:p w14:paraId="3330CD16" w14:textId="77777777" w:rsidR="003E11D4" w:rsidRPr="00E90426" w:rsidRDefault="003E11D4" w:rsidP="003E11D4">
      <w:pPr>
        <w:spacing w:after="0" w:line="240" w:lineRule="auto"/>
      </w:pPr>
    </w:p>
    <w:p w14:paraId="723887D3" w14:textId="059FD213" w:rsidR="003E11D4" w:rsidRPr="00E90426" w:rsidRDefault="00C7515B" w:rsidP="0032168C">
      <w:pPr>
        <w:spacing w:after="0" w:line="240" w:lineRule="auto"/>
      </w:pPr>
      <w:r w:rsidRPr="00E90426">
        <w:t xml:space="preserve">The team works </w:t>
      </w:r>
      <w:r w:rsidR="003E11D4" w:rsidRPr="00E90426">
        <w:t>closely with Education Support Office line areas and ACT public school</w:t>
      </w:r>
      <w:r w:rsidR="00EE0603" w:rsidRPr="00E90426">
        <w:t xml:space="preserve"> staff to create</w:t>
      </w:r>
      <w:r w:rsidR="003E11D4" w:rsidRPr="00E90426">
        <w:t xml:space="preserve"> targeted communication and engagement strategies and campaigns</w:t>
      </w:r>
      <w:r w:rsidR="0032168C" w:rsidRPr="00E90426">
        <w:t>.</w:t>
      </w:r>
    </w:p>
    <w:p w14:paraId="7DBFAAC0" w14:textId="77777777" w:rsidR="003E11D4" w:rsidRPr="00E90426" w:rsidRDefault="003E11D4" w:rsidP="003E11D4">
      <w:pPr>
        <w:spacing w:after="0" w:line="240" w:lineRule="auto"/>
      </w:pPr>
    </w:p>
    <w:p w14:paraId="3D0686C1" w14:textId="5F4ACAEA" w:rsidR="003E11D4" w:rsidRPr="00E90426" w:rsidRDefault="003E11D4" w:rsidP="003E11D4">
      <w:pPr>
        <w:spacing w:after="0" w:line="240" w:lineRule="auto"/>
      </w:pPr>
      <w:r w:rsidRPr="00E90426">
        <w:t xml:space="preserve">The </w:t>
      </w:r>
      <w:r w:rsidR="00E90426" w:rsidRPr="00E90426">
        <w:t>Media and Content Officer</w:t>
      </w:r>
      <w:r w:rsidRPr="00E90426">
        <w:t xml:space="preserve"> play</w:t>
      </w:r>
      <w:r w:rsidR="0000600D" w:rsidRPr="00E90426">
        <w:t>s a</w:t>
      </w:r>
      <w:r w:rsidRPr="00E90426">
        <w:t xml:space="preserve"> key role in telling the stories of the students and staff working in ACT public schools; our commitment to equity and inclusion for all students; engaging with school communities and the wider community in programs and policies that affect them; and celebrating the significant investment from the ACT Government to build, upgrade</w:t>
      </w:r>
      <w:r w:rsidR="00940332" w:rsidRPr="00E90426">
        <w:t>, improve</w:t>
      </w:r>
      <w:r w:rsidRPr="00E90426">
        <w:t xml:space="preserve"> and expand public schools.</w:t>
      </w:r>
    </w:p>
    <w:p w14:paraId="60FCB112" w14:textId="77777777" w:rsidR="003E11D4" w:rsidRDefault="003E11D4" w:rsidP="003E11D4">
      <w:pPr>
        <w:spacing w:after="0" w:line="240" w:lineRule="auto"/>
      </w:pPr>
    </w:p>
    <w:p w14:paraId="5921EA03" w14:textId="522C1ED5" w:rsidR="003E11D4" w:rsidRPr="004F2D2A" w:rsidRDefault="003E11D4" w:rsidP="003E11D4">
      <w:pPr>
        <w:pBdr>
          <w:bottom w:val="single" w:sz="12" w:space="1" w:color="auto"/>
        </w:pBdr>
        <w:spacing w:after="0" w:line="240" w:lineRule="auto"/>
        <w:rPr>
          <w:b/>
        </w:rPr>
      </w:pPr>
      <w:r w:rsidRPr="004F2D2A">
        <w:rPr>
          <w:b/>
        </w:rPr>
        <w:t xml:space="preserve">THE ROLE </w:t>
      </w:r>
    </w:p>
    <w:p w14:paraId="656CBC2F" w14:textId="77777777" w:rsidR="003E11D4" w:rsidRDefault="003E11D4" w:rsidP="003E11D4">
      <w:pPr>
        <w:spacing w:after="0" w:line="240" w:lineRule="auto"/>
        <w:rPr>
          <w:b/>
          <w:bCs/>
        </w:rPr>
      </w:pPr>
    </w:p>
    <w:p w14:paraId="051B5334" w14:textId="54B28538" w:rsidR="003E11D4" w:rsidRPr="00E90426" w:rsidRDefault="00E90426" w:rsidP="003E11D4">
      <w:pPr>
        <w:spacing w:after="0" w:line="240" w:lineRule="auto"/>
      </w:pPr>
      <w:r w:rsidRPr="00E90426">
        <w:rPr>
          <w:rFonts w:cstheme="minorHAnsi"/>
          <w:shd w:val="clear" w:color="auto" w:fill="FFFFFF"/>
        </w:rPr>
        <w:lastRenderedPageBreak/>
        <w:t xml:space="preserve">The Media and Content Officer </w:t>
      </w:r>
      <w:proofErr w:type="gramStart"/>
      <w:r w:rsidRPr="00E90426">
        <w:rPr>
          <w:rFonts w:cstheme="minorHAnsi"/>
          <w:shd w:val="clear" w:color="auto" w:fill="FFFFFF"/>
        </w:rPr>
        <w:t>is</w:t>
      </w:r>
      <w:proofErr w:type="gramEnd"/>
      <w:r w:rsidRPr="00E90426">
        <w:rPr>
          <w:rFonts w:cstheme="minorHAnsi"/>
          <w:shd w:val="clear" w:color="auto" w:fill="FFFFFF"/>
        </w:rPr>
        <w:t xml:space="preserve"> an important role in the Communications and Engagement team, responsible for curating and coordinating content development across various platforms. </w:t>
      </w:r>
      <w:r w:rsidR="003E11D4" w:rsidRPr="00E90426">
        <w:t xml:space="preserve">Under broad direction of the Director </w:t>
      </w:r>
      <w:r w:rsidRPr="00E90426">
        <w:t>Media and Content</w:t>
      </w:r>
      <w:r w:rsidR="003B1DE7" w:rsidRPr="00E90426">
        <w:t xml:space="preserve"> </w:t>
      </w:r>
      <w:r w:rsidR="003E11D4" w:rsidRPr="00E90426">
        <w:t xml:space="preserve">and Senior Director Communications and Engagement, you will: </w:t>
      </w:r>
    </w:p>
    <w:p w14:paraId="686B093E" w14:textId="77777777" w:rsidR="00E90426" w:rsidRPr="00E90426" w:rsidRDefault="00E90426" w:rsidP="00E90426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hd w:val="clear" w:color="auto" w:fill="FFFFFF"/>
        </w:rPr>
      </w:pPr>
      <w:r w:rsidRPr="00E90426">
        <w:rPr>
          <w:rFonts w:cstheme="minorHAnsi"/>
          <w:shd w:val="clear" w:color="auto" w:fill="FFFFFF"/>
        </w:rPr>
        <w:t>Produce high-quality written content for Education Directorate channels, most notably social media, but also for websites and other ACT Governments channels as required.</w:t>
      </w:r>
    </w:p>
    <w:p w14:paraId="7E800224" w14:textId="387E82C1" w:rsidR="00E90426" w:rsidRPr="00E90426" w:rsidRDefault="00E90426" w:rsidP="00E90426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hd w:val="clear" w:color="auto" w:fill="FFFFFF"/>
        </w:rPr>
      </w:pPr>
      <w:r w:rsidRPr="00E90426">
        <w:rPr>
          <w:rFonts w:cstheme="minorHAnsi"/>
          <w:shd w:val="clear" w:color="auto" w:fill="FFFFFF"/>
        </w:rPr>
        <w:t>Capture photos, and sometimes videos, that highlight key initiatives and success stories within ACT Education.</w:t>
      </w:r>
    </w:p>
    <w:p w14:paraId="0FDF2DF8" w14:textId="77777777" w:rsidR="00E90426" w:rsidRPr="00E90426" w:rsidRDefault="00E90426" w:rsidP="00E90426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hd w:val="clear" w:color="auto" w:fill="FFFFFF"/>
        </w:rPr>
      </w:pPr>
      <w:r w:rsidRPr="00E90426">
        <w:rPr>
          <w:rFonts w:cstheme="minorHAnsi"/>
          <w:shd w:val="clear" w:color="auto" w:fill="FFFFFF"/>
        </w:rPr>
        <w:t>Liaise with the broader EDU Comms and Engagement team on the production of high-quality, engaging, and dynamic content for social media channels.</w:t>
      </w:r>
    </w:p>
    <w:p w14:paraId="47A2F444" w14:textId="77777777" w:rsidR="00E90426" w:rsidRPr="00E90426" w:rsidRDefault="00E90426" w:rsidP="00E90426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hd w:val="clear" w:color="auto" w:fill="FFFFFF"/>
        </w:rPr>
      </w:pPr>
      <w:r w:rsidRPr="00E90426">
        <w:rPr>
          <w:rFonts w:cstheme="minorHAnsi"/>
          <w:shd w:val="clear" w:color="auto" w:fill="FFFFFF"/>
        </w:rPr>
        <w:t>Collaborate with stakeholders, subject matter experts, and multidisciplinary teams within other directorates and Ministerial offices to source, design, edit, and approve content.</w:t>
      </w:r>
    </w:p>
    <w:p w14:paraId="5181AC38" w14:textId="77777777" w:rsidR="00E90426" w:rsidRPr="00E90426" w:rsidRDefault="00E90426" w:rsidP="00E90426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hd w:val="clear" w:color="auto" w:fill="FFFFFF"/>
        </w:rPr>
      </w:pPr>
      <w:r w:rsidRPr="00E90426">
        <w:rPr>
          <w:rFonts w:cstheme="minorHAnsi"/>
          <w:shd w:val="clear" w:color="auto" w:fill="FFFFFF"/>
        </w:rPr>
        <w:t>Work with school staff, particularly school principals, on the proliferation and distribution of positive school-based stories through Education Directorate channels.</w:t>
      </w:r>
    </w:p>
    <w:p w14:paraId="76B8C02D" w14:textId="77777777" w:rsidR="00E90426" w:rsidRPr="00E90426" w:rsidRDefault="00E90426" w:rsidP="00E90426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hd w:val="clear" w:color="auto" w:fill="FFFFFF"/>
        </w:rPr>
      </w:pPr>
      <w:r w:rsidRPr="00E90426">
        <w:rPr>
          <w:rFonts w:cstheme="minorHAnsi"/>
          <w:shd w:val="clear" w:color="auto" w:fill="FFFFFF"/>
        </w:rPr>
        <w:t>Work closely with the other members of the Media and Content team, and the broader EDU Comms and Engagement team, to achieve positive outcomes.</w:t>
      </w:r>
    </w:p>
    <w:p w14:paraId="3C82C32F" w14:textId="77777777" w:rsidR="00E90426" w:rsidRPr="00E90426" w:rsidRDefault="00E90426" w:rsidP="00E90426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hd w:val="clear" w:color="auto" w:fill="FFFFFF"/>
        </w:rPr>
      </w:pPr>
      <w:r w:rsidRPr="00E90426">
        <w:rPr>
          <w:rFonts w:cstheme="minorHAnsi"/>
          <w:shd w:val="clear" w:color="auto" w:fill="FFFFFF"/>
        </w:rPr>
        <w:t>Identify, produce, and schedule engaging content and stories relevant to the ACT Education community.</w:t>
      </w:r>
    </w:p>
    <w:p w14:paraId="7F86A787" w14:textId="77777777" w:rsidR="00E90426" w:rsidRPr="00E90426" w:rsidRDefault="00E90426" w:rsidP="00E90426">
      <w:pPr>
        <w:pStyle w:val="ListParagraph"/>
        <w:numPr>
          <w:ilvl w:val="0"/>
          <w:numId w:val="5"/>
        </w:numPr>
        <w:spacing w:line="259" w:lineRule="auto"/>
        <w:rPr>
          <w:shd w:val="clear" w:color="auto" w:fill="FFFFFF"/>
        </w:rPr>
      </w:pPr>
      <w:r w:rsidRPr="00E90426">
        <w:rPr>
          <w:rFonts w:cstheme="minorHAnsi"/>
          <w:shd w:val="clear" w:color="auto" w:fill="FFFFFF"/>
        </w:rPr>
        <w:t>Assist in the maintenance and updating of the Digital Activity Calendar (DAC) to ensure timely and strategic content dissemination.</w:t>
      </w:r>
    </w:p>
    <w:p w14:paraId="6BD5F4DB" w14:textId="77777777" w:rsidR="00E90426" w:rsidRPr="00E90426" w:rsidRDefault="00E90426" w:rsidP="00E90426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hd w:val="clear" w:color="auto" w:fill="FFFFFF"/>
        </w:rPr>
      </w:pPr>
      <w:r w:rsidRPr="00E90426">
        <w:rPr>
          <w:rFonts w:cstheme="minorHAnsi"/>
          <w:shd w:val="clear" w:color="auto" w:fill="FFFFFF"/>
        </w:rPr>
        <w:t>Evaluate content effectiveness using analytics and research to ensure it meets user needs.</w:t>
      </w:r>
    </w:p>
    <w:p w14:paraId="47935457" w14:textId="77777777" w:rsidR="00E90426" w:rsidRPr="00E90426" w:rsidRDefault="00E90426" w:rsidP="00E90426">
      <w:pPr>
        <w:pStyle w:val="ListParagraph"/>
        <w:numPr>
          <w:ilvl w:val="0"/>
          <w:numId w:val="5"/>
        </w:numPr>
        <w:spacing w:line="259" w:lineRule="auto"/>
      </w:pPr>
      <w:r w:rsidRPr="00E90426">
        <w:t>Appropriately undertake all relevant administrative tasks related to the role, including input to the DAC, approval processes, drafting of arrangement briefs and event proposals, ensuring student media permissions, etc.</w:t>
      </w:r>
    </w:p>
    <w:p w14:paraId="7A17760D" w14:textId="77777777" w:rsidR="00E90426" w:rsidRPr="00E90426" w:rsidRDefault="00E90426" w:rsidP="00E90426">
      <w:pPr>
        <w:pStyle w:val="ListParagraph"/>
        <w:numPr>
          <w:ilvl w:val="0"/>
          <w:numId w:val="5"/>
        </w:numPr>
        <w:spacing w:line="259" w:lineRule="auto"/>
        <w:rPr>
          <w:rFonts w:cstheme="minorHAnsi"/>
          <w:shd w:val="clear" w:color="auto" w:fill="FFFFFF"/>
        </w:rPr>
      </w:pPr>
      <w:r w:rsidRPr="00E90426">
        <w:t>Assist in the monitoring and distribution of workload related to the EDU Media inbox, as well as other ad hoc administrative responsibilities.</w:t>
      </w:r>
    </w:p>
    <w:p w14:paraId="73FE95EE" w14:textId="682C5B60" w:rsidR="003E11D4" w:rsidRPr="00E90426" w:rsidRDefault="003E11D4" w:rsidP="003E11D4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E90426">
        <w:t>Undertake other duties appropriate to this level of classification that contribute to the directorate.</w:t>
      </w:r>
      <w:r w:rsidRPr="00E90426">
        <w:rPr>
          <w:b/>
          <w:bCs/>
        </w:rPr>
        <w:br/>
      </w:r>
    </w:p>
    <w:p w14:paraId="08CAAF92" w14:textId="77777777" w:rsidR="003E11D4" w:rsidRPr="0093567B" w:rsidRDefault="003E11D4" w:rsidP="003E11D4">
      <w:pPr>
        <w:spacing w:after="0" w:line="240" w:lineRule="auto"/>
        <w:rPr>
          <w:b/>
          <w:bCs/>
        </w:rPr>
      </w:pPr>
    </w:p>
    <w:p w14:paraId="62BE1AED" w14:textId="77777777" w:rsidR="003E11D4" w:rsidRPr="00F5386C" w:rsidRDefault="003E11D4" w:rsidP="003E11D4">
      <w:pPr>
        <w:pBdr>
          <w:bottom w:val="single" w:sz="12" w:space="1" w:color="auto"/>
        </w:pBdr>
        <w:rPr>
          <w:b/>
          <w:bCs/>
        </w:rPr>
      </w:pPr>
      <w:r w:rsidRPr="00F5386C">
        <w:rPr>
          <w:b/>
          <w:bCs/>
        </w:rPr>
        <w:t>SELECTION CRITERIA</w:t>
      </w:r>
    </w:p>
    <w:p w14:paraId="321BDA5A" w14:textId="25B2EC9E" w:rsidR="003E11D4" w:rsidRPr="003E11D4" w:rsidRDefault="003E11D4" w:rsidP="003E11D4">
      <w:pPr>
        <w:rPr>
          <w:b/>
        </w:rPr>
      </w:pPr>
      <w:r w:rsidRPr="003E11D4">
        <w:rPr>
          <w:b/>
        </w:rPr>
        <w:t xml:space="preserve">In a </w:t>
      </w:r>
      <w:r w:rsidR="00E90426">
        <w:rPr>
          <w:b/>
        </w:rPr>
        <w:t>2-page</w:t>
      </w:r>
      <w:r w:rsidRPr="003E11D4">
        <w:rPr>
          <w:b/>
        </w:rPr>
        <w:t xml:space="preserve"> pitch, please address the following criteria: </w:t>
      </w:r>
    </w:p>
    <w:p w14:paraId="719489E1" w14:textId="77777777" w:rsidR="003E11D4" w:rsidRPr="003E11D4" w:rsidRDefault="003E11D4" w:rsidP="003E11D4">
      <w:pPr>
        <w:rPr>
          <w:b/>
          <w:bCs/>
          <w:i/>
        </w:rPr>
      </w:pPr>
      <w:r w:rsidRPr="003E11D4">
        <w:rPr>
          <w:b/>
          <w:bCs/>
          <w:i/>
        </w:rPr>
        <w:t xml:space="preserve">Behavioural Capabilities </w:t>
      </w:r>
    </w:p>
    <w:p w14:paraId="6A7A7F1C" w14:textId="608D1A1D" w:rsidR="003E11D4" w:rsidRDefault="003E11D4" w:rsidP="003E11D4">
      <w:r>
        <w:t xml:space="preserve">1. Demonstrated experience in </w:t>
      </w:r>
      <w:r w:rsidR="00AC6A6C">
        <w:t>producing written and multimedia content for governmental communications channels.</w:t>
      </w:r>
    </w:p>
    <w:p w14:paraId="786B5778" w14:textId="77777777" w:rsidR="003E11D4" w:rsidRDefault="003E11D4" w:rsidP="003E11D4">
      <w:r>
        <w:lastRenderedPageBreak/>
        <w:t>2. Ability to collaborate and negotiate effectively with a range of internal and external stakeholders.</w:t>
      </w:r>
    </w:p>
    <w:p w14:paraId="490791ED" w14:textId="77777777" w:rsidR="003E11D4" w:rsidRDefault="003E11D4" w:rsidP="003E11D4">
      <w:r>
        <w:t xml:space="preserve">3. Display behaviours that are consistent with the ACTPS values of Respect, Integrity, Collaboration and Innovation. </w:t>
      </w:r>
    </w:p>
    <w:p w14:paraId="42760A56" w14:textId="77777777" w:rsidR="003E11D4" w:rsidRPr="003E11D4" w:rsidRDefault="003E11D4" w:rsidP="003E11D4">
      <w:pPr>
        <w:rPr>
          <w:b/>
          <w:bCs/>
          <w:i/>
        </w:rPr>
      </w:pPr>
      <w:r w:rsidRPr="003E11D4">
        <w:rPr>
          <w:b/>
          <w:bCs/>
          <w:i/>
        </w:rPr>
        <w:t xml:space="preserve">Professional / Technical Skills and Knowledge </w:t>
      </w:r>
    </w:p>
    <w:p w14:paraId="45776BE5" w14:textId="77777777" w:rsidR="003E11D4" w:rsidRDefault="003E11D4" w:rsidP="003E11D4">
      <w:r>
        <w:t xml:space="preserve">1. Excellent communication skills (oral and written) with the ability to communicate complex topics in plain English for a variety of audiences. </w:t>
      </w:r>
    </w:p>
    <w:p w14:paraId="11730430" w14:textId="77777777" w:rsidR="003E11D4" w:rsidRDefault="003E11D4" w:rsidP="003E11D4">
      <w:r>
        <w:t xml:space="preserve">2. Highly developed interpersonal and liaison skills, with the ability to work with a diverse range of stakeholders and as part of a team. </w:t>
      </w:r>
    </w:p>
    <w:p w14:paraId="047470AB" w14:textId="77777777" w:rsidR="003E11D4" w:rsidRDefault="003E11D4" w:rsidP="003E11D4">
      <w:r>
        <w:t xml:space="preserve">3. High-level organisational skills with the capacity to work under pressure and meet tight timeframes. </w:t>
      </w:r>
    </w:p>
    <w:p w14:paraId="309A3DF1" w14:textId="77777777" w:rsidR="003E11D4" w:rsidRPr="0093567B" w:rsidRDefault="003E11D4" w:rsidP="003E11D4">
      <w:pPr>
        <w:spacing w:after="0" w:line="240" w:lineRule="auto"/>
        <w:rPr>
          <w:b/>
          <w:bCs/>
        </w:rPr>
      </w:pPr>
    </w:p>
    <w:p w14:paraId="28471874" w14:textId="77777777" w:rsidR="003E11D4" w:rsidRPr="00F5386C" w:rsidRDefault="003E11D4" w:rsidP="003E11D4">
      <w:pPr>
        <w:pBdr>
          <w:bottom w:val="single" w:sz="12" w:space="1" w:color="auto"/>
        </w:pBdr>
        <w:rPr>
          <w:b/>
          <w:bCs/>
        </w:rPr>
      </w:pPr>
      <w:r w:rsidRPr="00F5386C">
        <w:rPr>
          <w:b/>
          <w:bCs/>
        </w:rPr>
        <w:t xml:space="preserve">COMPLIANCE REQUIREMENTS/QUALIFICATIONS </w:t>
      </w:r>
    </w:p>
    <w:p w14:paraId="4A81D2B6" w14:textId="75FE23BB" w:rsidR="003E11D4" w:rsidRDefault="003E11D4" w:rsidP="003E11D4">
      <w:pPr>
        <w:pStyle w:val="ListParagraph"/>
        <w:numPr>
          <w:ilvl w:val="0"/>
          <w:numId w:val="3"/>
        </w:numPr>
      </w:pPr>
      <w:r>
        <w:t xml:space="preserve">Prior to commencement, the successful candidate will be required to undergo a preemployment National Police Check. </w:t>
      </w:r>
    </w:p>
    <w:p w14:paraId="155F7650" w14:textId="77777777" w:rsidR="003E11D4" w:rsidRDefault="003E11D4" w:rsidP="003E11D4">
      <w:pPr>
        <w:pStyle w:val="ListParagraph"/>
      </w:pPr>
    </w:p>
    <w:p w14:paraId="289F3B50" w14:textId="7BD6C50E" w:rsidR="003E11D4" w:rsidRDefault="003E11D4" w:rsidP="003E11D4">
      <w:pPr>
        <w:pStyle w:val="ListParagraph"/>
        <w:numPr>
          <w:ilvl w:val="0"/>
          <w:numId w:val="3"/>
        </w:numPr>
      </w:pPr>
      <w:r>
        <w:t>Qualifications in the fields of communications and engagement and/or IAP2 are highly desirable.</w:t>
      </w:r>
    </w:p>
    <w:p w14:paraId="717D6F46" w14:textId="7FB336FD" w:rsidR="003E11D4" w:rsidRDefault="003E11D4" w:rsidP="003E11D4">
      <w:pPr>
        <w:pStyle w:val="ListParagraph"/>
      </w:pPr>
    </w:p>
    <w:p w14:paraId="7422C47E" w14:textId="49B04F2E" w:rsidR="003E11D4" w:rsidRDefault="003E11D4" w:rsidP="003E11D4">
      <w:pPr>
        <w:pStyle w:val="ListParagraph"/>
        <w:numPr>
          <w:ilvl w:val="0"/>
          <w:numId w:val="3"/>
        </w:numPr>
      </w:pPr>
      <w:r>
        <w:t>All team members of the Communication and Engagement team are required to hold a Working with Vulnerable People card.</w:t>
      </w:r>
    </w:p>
    <w:p w14:paraId="76A183E3" w14:textId="77777777" w:rsidR="003E11D4" w:rsidRDefault="003E11D4" w:rsidP="009B33A9"/>
    <w:p w14:paraId="47170FD4" w14:textId="77777777" w:rsidR="0018382D" w:rsidRPr="0018382D" w:rsidRDefault="0018382D" w:rsidP="0018382D">
      <w:pPr>
        <w:pBdr>
          <w:bottom w:val="single" w:sz="12" w:space="1" w:color="auto"/>
        </w:pBdr>
        <w:rPr>
          <w:b/>
          <w:bCs/>
        </w:rPr>
      </w:pPr>
      <w:r w:rsidRPr="0018382D">
        <w:rPr>
          <w:b/>
        </w:rPr>
        <w:t>WORK ENVIRONMENT DESCRIPTION</w:t>
      </w:r>
    </w:p>
    <w:p w14:paraId="2A636AAB" w14:textId="64F9A4F8" w:rsidR="0018382D" w:rsidRPr="00660202" w:rsidRDefault="0018382D" w:rsidP="0018382D">
      <w:pPr>
        <w:spacing w:before="240"/>
        <w:rPr>
          <w:szCs w:val="24"/>
        </w:rPr>
      </w:pPr>
      <w:r w:rsidRPr="005A754D">
        <w:rPr>
          <w:szCs w:val="24"/>
        </w:rPr>
        <w:t>The following work environment description outlines the inherent requirements of</w:t>
      </w:r>
      <w:r>
        <w:rPr>
          <w:szCs w:val="24"/>
        </w:rPr>
        <w:t xml:space="preserve"> the roles </w:t>
      </w:r>
      <w:r w:rsidRPr="005A754D">
        <w:rPr>
          <w:szCs w:val="24"/>
        </w:rPr>
        <w:t>and indicates how frequently each of these requirements would be performed.</w:t>
      </w:r>
      <w:r>
        <w:rPr>
          <w:szCs w:val="24"/>
        </w:rPr>
        <w:t xml:space="preserve"> </w:t>
      </w:r>
      <w:r w:rsidRPr="00440141">
        <w:rPr>
          <w:szCs w:val="24"/>
        </w:rPr>
        <w:t xml:space="preserve">Please note that </w:t>
      </w:r>
      <w:r>
        <w:rPr>
          <w:szCs w:val="24"/>
        </w:rPr>
        <w:t xml:space="preserve">ACTPS </w:t>
      </w:r>
      <w:r w:rsidRPr="00440141">
        <w:rPr>
          <w:szCs w:val="24"/>
        </w:rPr>
        <w:t>is committed to providing reasonable adjustment and ensuring all individuals have equal opportunities in the workplace.</w:t>
      </w:r>
      <w:r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18382D" w:rsidRPr="00985DC5" w14:paraId="63E0D699" w14:textId="77777777" w:rsidTr="00FD6EE4">
        <w:trPr>
          <w:trHeight w:val="454"/>
        </w:trPr>
        <w:tc>
          <w:tcPr>
            <w:tcW w:w="6912" w:type="dxa"/>
            <w:shd w:val="clear" w:color="auto" w:fill="D9E2F3" w:themeFill="accent1" w:themeFillTint="33"/>
            <w:vAlign w:val="center"/>
          </w:tcPr>
          <w:p w14:paraId="5FC6D7FB" w14:textId="77777777" w:rsidR="0018382D" w:rsidRPr="00DA4EF8" w:rsidRDefault="0018382D" w:rsidP="00FD6EE4">
            <w:pPr>
              <w:pStyle w:val="Tableheading"/>
            </w:pPr>
            <w:r w:rsidRPr="00DA4EF8">
              <w:t>ADMINISTRATIVE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6A58988A" w14:textId="77777777" w:rsidR="0018382D" w:rsidRPr="00DA4EF8" w:rsidRDefault="0018382D" w:rsidP="00FD6EE4">
            <w:pPr>
              <w:pStyle w:val="Tableheading"/>
              <w:jc w:val="center"/>
            </w:pPr>
            <w:r>
              <w:t>FREQUENCY</w:t>
            </w:r>
          </w:p>
        </w:tc>
      </w:tr>
      <w:tr w:rsidR="0018382D" w:rsidRPr="005A754D" w14:paraId="29CD20B3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43959E13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Telephone use</w:t>
            </w:r>
          </w:p>
        </w:tc>
        <w:sdt>
          <w:sdtPr>
            <w:rPr>
              <w:sz w:val="24"/>
              <w:szCs w:val="24"/>
            </w:rPr>
            <w:id w:val="233384988"/>
            <w:placeholder>
              <w:docPart w:val="66246B61F612467793205A90BA6F17EF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5DDE075B" w14:textId="5FE583D1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18382D" w:rsidRPr="005A754D" w14:paraId="6397C635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3D6C496C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General computer use</w:t>
            </w:r>
          </w:p>
        </w:tc>
        <w:sdt>
          <w:sdtPr>
            <w:rPr>
              <w:sz w:val="24"/>
              <w:szCs w:val="24"/>
            </w:rPr>
            <w:id w:val="407194553"/>
            <w:placeholder>
              <w:docPart w:val="DCFFFD3A02D744458F81E56AA019C287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E497844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18382D" w:rsidRPr="005A754D" w14:paraId="4BDC8AB9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509BC2AF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Extensive keying/data entry</w:t>
            </w:r>
          </w:p>
        </w:tc>
        <w:sdt>
          <w:sdtPr>
            <w:rPr>
              <w:sz w:val="24"/>
              <w:szCs w:val="24"/>
            </w:rPr>
            <w:id w:val="407194555"/>
            <w:placeholder>
              <w:docPart w:val="3E866D25C9D14EC795B5995095CCCE08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02888ED7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18382D" w:rsidRPr="005A754D" w14:paraId="7657DC8B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66C2B306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Graphical/analytical based</w:t>
            </w:r>
          </w:p>
        </w:tc>
        <w:sdt>
          <w:sdtPr>
            <w:rPr>
              <w:sz w:val="24"/>
              <w:szCs w:val="24"/>
            </w:rPr>
            <w:id w:val="407194556"/>
            <w:placeholder>
              <w:docPart w:val="1258D28BD34649BF983D6D551600E9FD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565AD986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18382D" w:rsidRPr="005A754D" w14:paraId="66D398EB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23B4ABCC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Sitting at a desk</w:t>
            </w:r>
          </w:p>
        </w:tc>
        <w:sdt>
          <w:sdtPr>
            <w:rPr>
              <w:sz w:val="24"/>
              <w:szCs w:val="24"/>
            </w:rPr>
            <w:id w:val="407194557"/>
            <w:placeholder>
              <w:docPart w:val="2DA2340A87824B15BA7EE0E21A8FBBEC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652F68C7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18382D" w:rsidRPr="005A754D" w14:paraId="2E6CE3D3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5E9E6E86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Standing for long periods </w:t>
            </w:r>
          </w:p>
        </w:tc>
        <w:sdt>
          <w:sdtPr>
            <w:rPr>
              <w:sz w:val="24"/>
              <w:szCs w:val="24"/>
            </w:rPr>
            <w:id w:val="407194558"/>
            <w:placeholder>
              <w:docPart w:val="30BBA7B77967484B8579D833DED9A4AC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F02EDE2" w14:textId="28C8C88A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7191F54B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226CDEB6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lastRenderedPageBreak/>
              <w:t xml:space="preserve">Designated workstation </w:t>
            </w:r>
          </w:p>
        </w:tc>
        <w:sdt>
          <w:sdtPr>
            <w:rPr>
              <w:sz w:val="24"/>
              <w:szCs w:val="24"/>
            </w:rPr>
            <w:id w:val="407194559"/>
            <w:placeholder>
              <w:docPart w:val="597568E59EBF4A9AB220C6390DB44A2A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5A8A36A" w14:textId="02F5A5B5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077C2BA5" w14:textId="77777777" w:rsidR="0018382D" w:rsidRPr="005A754D" w:rsidRDefault="0018382D" w:rsidP="0018382D">
      <w:pPr>
        <w:spacing w:after="0"/>
        <w:rPr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18382D" w:rsidRPr="00985DC5" w14:paraId="2D5AA8F4" w14:textId="77777777" w:rsidTr="0018382D">
        <w:trPr>
          <w:trHeight w:val="454"/>
        </w:trPr>
        <w:tc>
          <w:tcPr>
            <w:tcW w:w="6912" w:type="dxa"/>
            <w:shd w:val="clear" w:color="auto" w:fill="D9E2F3" w:themeFill="accent1" w:themeFillTint="33"/>
            <w:vAlign w:val="center"/>
          </w:tcPr>
          <w:p w14:paraId="41A313E9" w14:textId="77777777" w:rsidR="0018382D" w:rsidRPr="00985DC5" w:rsidRDefault="0018382D" w:rsidP="00FD6EE4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>STANDARD HOURS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283FA99D" w14:textId="77777777" w:rsidR="0018382D" w:rsidRPr="00DA4EF8" w:rsidRDefault="0018382D" w:rsidP="00FD6EE4">
            <w:pPr>
              <w:pStyle w:val="Tableheading"/>
              <w:jc w:val="center"/>
            </w:pPr>
            <w:r>
              <w:t>FREQUENCY</w:t>
            </w:r>
          </w:p>
        </w:tc>
      </w:tr>
      <w:tr w:rsidR="0018382D" w:rsidRPr="005A754D" w14:paraId="42192AB5" w14:textId="77777777" w:rsidTr="0018382D">
        <w:trPr>
          <w:trHeight w:val="283"/>
        </w:trPr>
        <w:tc>
          <w:tcPr>
            <w:tcW w:w="6912" w:type="dxa"/>
            <w:vAlign w:val="center"/>
          </w:tcPr>
          <w:p w14:paraId="0A1065F8" w14:textId="39C21DC4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Flexible working hours </w:t>
            </w:r>
          </w:p>
        </w:tc>
        <w:sdt>
          <w:sdtPr>
            <w:rPr>
              <w:sz w:val="24"/>
              <w:szCs w:val="24"/>
            </w:rPr>
            <w:id w:val="407194600"/>
            <w:placeholder>
              <w:docPart w:val="2247AAB5EACE4929B34DEB3648B462AF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2249FF4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18382D" w:rsidRPr="005A754D" w14:paraId="128C9F81" w14:textId="77777777" w:rsidTr="0018382D">
        <w:trPr>
          <w:trHeight w:val="283"/>
        </w:trPr>
        <w:tc>
          <w:tcPr>
            <w:tcW w:w="6912" w:type="dxa"/>
            <w:vAlign w:val="center"/>
          </w:tcPr>
          <w:p w14:paraId="5A883E24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Fixed or specified start/finish times</w:t>
            </w:r>
            <w:r>
              <w:rPr>
                <w:sz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407194601"/>
            <w:placeholder>
              <w:docPart w:val="C95012E73C374B2D8ABB3201619F4961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7C4C37F" w14:textId="07A788F3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18382D" w:rsidRPr="005A754D" w14:paraId="66293041" w14:textId="77777777" w:rsidTr="0018382D">
        <w:trPr>
          <w:trHeight w:val="283"/>
        </w:trPr>
        <w:tc>
          <w:tcPr>
            <w:tcW w:w="6912" w:type="dxa"/>
            <w:vAlign w:val="center"/>
          </w:tcPr>
          <w:p w14:paraId="1105401A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Peaks and troughs </w:t>
            </w:r>
          </w:p>
        </w:tc>
        <w:sdt>
          <w:sdtPr>
            <w:rPr>
              <w:sz w:val="24"/>
              <w:szCs w:val="24"/>
            </w:rPr>
            <w:id w:val="407194562"/>
            <w:placeholder>
              <w:docPart w:val="76802249DEA54D82A67BCD84712AA323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1178E656" w14:textId="05AFB0B9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18382D" w:rsidRPr="005A754D" w14:paraId="593AF26B" w14:textId="77777777" w:rsidTr="0018382D">
        <w:trPr>
          <w:trHeight w:val="283"/>
        </w:trPr>
        <w:tc>
          <w:tcPr>
            <w:tcW w:w="6912" w:type="dxa"/>
            <w:vAlign w:val="center"/>
          </w:tcPr>
          <w:p w14:paraId="552D2499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Frequent overtime </w:t>
            </w:r>
          </w:p>
        </w:tc>
        <w:sdt>
          <w:sdtPr>
            <w:rPr>
              <w:sz w:val="24"/>
              <w:szCs w:val="24"/>
            </w:rPr>
            <w:id w:val="407194563"/>
            <w:placeholder>
              <w:docPart w:val="79455F634FC34CE19E375BE62925AADA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FE1EC81" w14:textId="72FC2B8C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18382D" w:rsidRPr="005A754D" w14:paraId="51C0B600" w14:textId="77777777" w:rsidTr="0018382D">
        <w:trPr>
          <w:trHeight w:val="283"/>
        </w:trPr>
        <w:tc>
          <w:tcPr>
            <w:tcW w:w="6912" w:type="dxa"/>
            <w:vAlign w:val="center"/>
          </w:tcPr>
          <w:p w14:paraId="4572DFBE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Rostered shift work </w:t>
            </w:r>
          </w:p>
        </w:tc>
        <w:sdt>
          <w:sdtPr>
            <w:rPr>
              <w:sz w:val="24"/>
              <w:szCs w:val="24"/>
            </w:rPr>
            <w:id w:val="407194564"/>
            <w:placeholder>
              <w:docPart w:val="36F6FF2B94814833A468CF940C04DE66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62FE52F0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6912FEA8" w14:textId="77777777" w:rsidR="0018382D" w:rsidRPr="005A754D" w:rsidRDefault="0018382D" w:rsidP="0018382D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18382D" w:rsidRPr="00985DC5" w14:paraId="3B818D40" w14:textId="77777777" w:rsidTr="00FD6EE4">
        <w:trPr>
          <w:trHeight w:val="454"/>
        </w:trPr>
        <w:tc>
          <w:tcPr>
            <w:tcW w:w="6912" w:type="dxa"/>
            <w:shd w:val="clear" w:color="auto" w:fill="D9E2F3" w:themeFill="accent1" w:themeFillTint="33"/>
            <w:vAlign w:val="center"/>
          </w:tcPr>
          <w:p w14:paraId="18C05903" w14:textId="77777777" w:rsidR="0018382D" w:rsidRPr="00985DC5" w:rsidRDefault="0018382D" w:rsidP="00FD6EE4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 xml:space="preserve">SOCIAL DEMANDS 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262383BC" w14:textId="77777777" w:rsidR="0018382D" w:rsidRPr="00DA4EF8" w:rsidRDefault="0018382D" w:rsidP="00FD6EE4">
            <w:pPr>
              <w:pStyle w:val="Tableheading"/>
              <w:jc w:val="center"/>
            </w:pPr>
            <w:r>
              <w:t>FREQUENCY</w:t>
            </w:r>
          </w:p>
        </w:tc>
      </w:tr>
      <w:tr w:rsidR="0018382D" w:rsidRPr="005A754D" w14:paraId="2F1F3A60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7414B4CD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Work with others towards shared goals in a team environment</w:t>
            </w:r>
          </w:p>
        </w:tc>
        <w:sdt>
          <w:sdtPr>
            <w:rPr>
              <w:sz w:val="24"/>
              <w:szCs w:val="24"/>
            </w:rPr>
            <w:id w:val="407194565"/>
            <w:placeholder>
              <w:docPart w:val="CB5F57085D0B422EB05A93BA9C1243BA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59691388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18382D" w:rsidRPr="005A754D" w14:paraId="6874001F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5C0F32EA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Work in isolation from other staff (remote supervision)</w:t>
            </w:r>
          </w:p>
        </w:tc>
        <w:sdt>
          <w:sdtPr>
            <w:rPr>
              <w:sz w:val="24"/>
              <w:szCs w:val="24"/>
            </w:rPr>
            <w:id w:val="407194566"/>
            <w:placeholder>
              <w:docPart w:val="04E43D26790B47A8B91F2EB6860088C2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E212422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18382D" w:rsidRPr="005A754D" w14:paraId="60854222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453581F3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Working in a call centre environment</w:t>
            </w:r>
          </w:p>
        </w:tc>
        <w:sdt>
          <w:sdtPr>
            <w:rPr>
              <w:sz w:val="24"/>
              <w:szCs w:val="24"/>
            </w:rPr>
            <w:id w:val="407194567"/>
            <w:placeholder>
              <w:docPart w:val="107396D9E3B44C40A0CB2C85580C7E1E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0C71534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7613A697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7346EECF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Working directly with the public</w:t>
            </w:r>
          </w:p>
        </w:tc>
        <w:sdt>
          <w:sdtPr>
            <w:rPr>
              <w:sz w:val="24"/>
              <w:szCs w:val="24"/>
            </w:rPr>
            <w:id w:val="407194568"/>
            <w:placeholder>
              <w:docPart w:val="E4614364BAD544E78CC67A0F250D636B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034480F3" w14:textId="098E9330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</w:tbl>
    <w:p w14:paraId="6AEAF786" w14:textId="77777777" w:rsidR="0018382D" w:rsidRPr="005A754D" w:rsidRDefault="0018382D" w:rsidP="0018382D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18382D" w:rsidRPr="00985DC5" w14:paraId="564E4C00" w14:textId="77777777" w:rsidTr="00FD6EE4">
        <w:trPr>
          <w:trHeight w:val="454"/>
        </w:trPr>
        <w:tc>
          <w:tcPr>
            <w:tcW w:w="6912" w:type="dxa"/>
            <w:shd w:val="clear" w:color="auto" w:fill="D9E2F3" w:themeFill="accent1" w:themeFillTint="33"/>
            <w:vAlign w:val="center"/>
          </w:tcPr>
          <w:p w14:paraId="5326CC96" w14:textId="77777777" w:rsidR="0018382D" w:rsidRPr="00985DC5" w:rsidRDefault="0018382D" w:rsidP="00FD6EE4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>PHYSICAL DEMANDS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1283688B" w14:textId="77777777" w:rsidR="0018382D" w:rsidRPr="00DA4EF8" w:rsidRDefault="0018382D" w:rsidP="00FD6EE4">
            <w:pPr>
              <w:pStyle w:val="Tableheading"/>
              <w:jc w:val="center"/>
            </w:pPr>
            <w:r>
              <w:t>FREQUENCY</w:t>
            </w:r>
          </w:p>
        </w:tc>
      </w:tr>
      <w:tr w:rsidR="0018382D" w:rsidRPr="005A754D" w14:paraId="1B9DB8B8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14C67BFC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Distance walking (large buildings or inter-building transit)</w:t>
            </w:r>
          </w:p>
        </w:tc>
        <w:sdt>
          <w:sdtPr>
            <w:rPr>
              <w:sz w:val="24"/>
              <w:szCs w:val="24"/>
            </w:rPr>
            <w:id w:val="407194569"/>
            <w:placeholder>
              <w:docPart w:val="6D173D9E3E934747AA98D730A111DEBE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1D8F402D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18382D" w:rsidRPr="005A754D" w14:paraId="37845F60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0CC4316E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Working outdoors </w:t>
            </w:r>
          </w:p>
        </w:tc>
        <w:sdt>
          <w:sdtPr>
            <w:rPr>
              <w:sz w:val="24"/>
              <w:szCs w:val="24"/>
            </w:rPr>
            <w:id w:val="407194570"/>
            <w:placeholder>
              <w:docPart w:val="6D08FB2EFEDB46D494868E0D3958292C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5DA9007B" w14:textId="55FC3EB4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</w:tbl>
    <w:p w14:paraId="6C4BC6E8" w14:textId="77777777" w:rsidR="0018382D" w:rsidRPr="005A754D" w:rsidRDefault="0018382D" w:rsidP="0018382D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18382D" w:rsidRPr="00985DC5" w14:paraId="75E7C561" w14:textId="77777777" w:rsidTr="00FD6EE4">
        <w:trPr>
          <w:trHeight w:val="454"/>
        </w:trPr>
        <w:tc>
          <w:tcPr>
            <w:tcW w:w="6912" w:type="dxa"/>
            <w:shd w:val="clear" w:color="auto" w:fill="D9E2F3" w:themeFill="accent1" w:themeFillTint="33"/>
            <w:vAlign w:val="center"/>
          </w:tcPr>
          <w:p w14:paraId="321A94BD" w14:textId="77777777" w:rsidR="0018382D" w:rsidRPr="00985DC5" w:rsidRDefault="0018382D" w:rsidP="00FD6EE4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 xml:space="preserve">MANUAL HANDLING 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40C8E436" w14:textId="77777777" w:rsidR="0018382D" w:rsidRPr="00DA4EF8" w:rsidRDefault="0018382D" w:rsidP="00FD6EE4">
            <w:pPr>
              <w:pStyle w:val="Tableheading"/>
              <w:jc w:val="center"/>
            </w:pPr>
            <w:r>
              <w:t>FREQUENCY</w:t>
            </w:r>
          </w:p>
        </w:tc>
      </w:tr>
      <w:tr w:rsidR="0018382D" w:rsidRPr="005A754D" w14:paraId="6E1D0E8D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578C0B4E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Lifting 0 – 5kg</w:t>
            </w:r>
          </w:p>
        </w:tc>
        <w:sdt>
          <w:sdtPr>
            <w:rPr>
              <w:sz w:val="24"/>
              <w:szCs w:val="24"/>
            </w:rPr>
            <w:id w:val="407194571"/>
            <w:placeholder>
              <w:docPart w:val="BDEFE89286334081BA5305324B647F3C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29A8CEC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18382D" w:rsidRPr="005A754D" w14:paraId="5D3C57D4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6BC428BD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Lifting 5 – 10kg</w:t>
            </w:r>
          </w:p>
        </w:tc>
        <w:sdt>
          <w:sdtPr>
            <w:rPr>
              <w:sz w:val="24"/>
              <w:szCs w:val="24"/>
            </w:rPr>
            <w:id w:val="407194572"/>
            <w:placeholder>
              <w:docPart w:val="B363ABDC1F85449C9ACB20473D0FE733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5F5BBBB1" w14:textId="63ABBBD5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2F6F3EE7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6F025ABF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Lifting 10kg+</w:t>
            </w:r>
          </w:p>
        </w:tc>
        <w:sdt>
          <w:sdtPr>
            <w:rPr>
              <w:sz w:val="24"/>
              <w:szCs w:val="24"/>
            </w:rPr>
            <w:id w:val="407194573"/>
            <w:placeholder>
              <w:docPart w:val="9F6BEEC7C7A2498481426ED4788518DC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8603F75" w14:textId="327B177D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5D6B64E1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59CCDDC3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Climbing</w:t>
            </w:r>
          </w:p>
        </w:tc>
        <w:sdt>
          <w:sdtPr>
            <w:rPr>
              <w:sz w:val="24"/>
              <w:szCs w:val="24"/>
            </w:rPr>
            <w:id w:val="407194574"/>
            <w:placeholder>
              <w:docPart w:val="D6645AC604C04FFFB08A53413660C2F2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364645F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03C7C08F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7C09F9CE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Reaching</w:t>
            </w:r>
          </w:p>
        </w:tc>
        <w:sdt>
          <w:sdtPr>
            <w:rPr>
              <w:sz w:val="24"/>
              <w:szCs w:val="24"/>
            </w:rPr>
            <w:id w:val="407194575"/>
            <w:placeholder>
              <w:docPart w:val="E89C8540641C48AFBCBE353147E4DD16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5C14D85" w14:textId="4D5126D5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7190BFC2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2132EE3D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Bending/squatting</w:t>
            </w:r>
          </w:p>
        </w:tc>
        <w:sdt>
          <w:sdtPr>
            <w:rPr>
              <w:sz w:val="24"/>
              <w:szCs w:val="24"/>
            </w:rPr>
            <w:id w:val="407194576"/>
            <w:placeholder>
              <w:docPart w:val="743C3F17A9D346508BE75427FDD193A4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9EA6E28" w14:textId="1810B4DF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386A43CA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59195D67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Push/pull</w:t>
            </w:r>
          </w:p>
        </w:tc>
        <w:sdt>
          <w:sdtPr>
            <w:rPr>
              <w:sz w:val="24"/>
              <w:szCs w:val="24"/>
            </w:rPr>
            <w:id w:val="407194577"/>
            <w:placeholder>
              <w:docPart w:val="21181E80CC124987901D5283B6E1FDEB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D210FDC" w14:textId="5A9A9878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1BD1D8C6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5FB76031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Sequential repetitive movements in a short amount of time</w:t>
            </w:r>
          </w:p>
        </w:tc>
        <w:sdt>
          <w:sdtPr>
            <w:rPr>
              <w:sz w:val="24"/>
              <w:szCs w:val="24"/>
            </w:rPr>
            <w:id w:val="407194579"/>
            <w:placeholder>
              <w:docPart w:val="0B4B110A0F614815B25373A516FFF05B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18F22067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</w:tbl>
    <w:p w14:paraId="5C75F719" w14:textId="77777777" w:rsidR="0018382D" w:rsidRPr="005A754D" w:rsidRDefault="0018382D" w:rsidP="0018382D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18382D" w:rsidRPr="00985DC5" w14:paraId="12943668" w14:textId="77777777" w:rsidTr="00FD6EE4">
        <w:trPr>
          <w:trHeight w:val="454"/>
        </w:trPr>
        <w:tc>
          <w:tcPr>
            <w:tcW w:w="6912" w:type="dxa"/>
            <w:shd w:val="clear" w:color="auto" w:fill="D9E2F3" w:themeFill="accent1" w:themeFillTint="33"/>
            <w:vAlign w:val="center"/>
          </w:tcPr>
          <w:p w14:paraId="34956BC0" w14:textId="77777777" w:rsidR="0018382D" w:rsidRPr="00985DC5" w:rsidRDefault="0018382D" w:rsidP="00FD6EE4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>TRAVEL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63536D47" w14:textId="77777777" w:rsidR="0018382D" w:rsidRPr="00DA4EF8" w:rsidRDefault="0018382D" w:rsidP="00FD6EE4">
            <w:pPr>
              <w:pStyle w:val="Tableheading"/>
              <w:jc w:val="center"/>
            </w:pPr>
            <w:r>
              <w:t>FREQUENCY</w:t>
            </w:r>
          </w:p>
        </w:tc>
      </w:tr>
      <w:tr w:rsidR="0018382D" w:rsidRPr="005A754D" w14:paraId="1AAB12BD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5AF7DFB0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Frequent travel – multiple work sites</w:t>
            </w:r>
          </w:p>
        </w:tc>
        <w:sdt>
          <w:sdtPr>
            <w:rPr>
              <w:sz w:val="24"/>
              <w:szCs w:val="24"/>
            </w:rPr>
            <w:id w:val="407194580"/>
            <w:placeholder>
              <w:docPart w:val="4F84A86FE8C349ECB5AD79295D93B0CA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24D4DB5" w14:textId="35AAD6F5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18382D" w:rsidRPr="005A754D" w14:paraId="03351F8F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2FFAAB69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Frequent travel – driving </w:t>
            </w:r>
          </w:p>
        </w:tc>
        <w:sdt>
          <w:sdtPr>
            <w:rPr>
              <w:sz w:val="24"/>
              <w:szCs w:val="24"/>
            </w:rPr>
            <w:id w:val="407194581"/>
            <w:placeholder>
              <w:docPart w:val="28D65C560F224644B038471B90BE7F54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E8EB150" w14:textId="406FF70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Frequently</w:t>
                </w:r>
              </w:p>
            </w:tc>
          </w:sdtContent>
        </w:sdt>
      </w:tr>
      <w:tr w:rsidR="0018382D" w:rsidRPr="005A754D" w14:paraId="165E525B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28086E18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Frequent travel – interstate </w:t>
            </w:r>
          </w:p>
        </w:tc>
        <w:sdt>
          <w:sdtPr>
            <w:rPr>
              <w:sz w:val="24"/>
              <w:szCs w:val="24"/>
            </w:rPr>
            <w:id w:val="407194582"/>
            <w:placeholder>
              <w:docPart w:val="5A34E8FFDBF04FE2947A52B44CE09DBA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66744A96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</w:tbl>
    <w:p w14:paraId="3B8A3C2F" w14:textId="77777777" w:rsidR="0018382D" w:rsidRPr="005A754D" w:rsidRDefault="0018382D" w:rsidP="0018382D">
      <w:pPr>
        <w:spacing w:after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18382D" w:rsidRPr="00985DC5" w14:paraId="67358118" w14:textId="77777777" w:rsidTr="00FD6EE4">
        <w:trPr>
          <w:trHeight w:val="454"/>
        </w:trPr>
        <w:tc>
          <w:tcPr>
            <w:tcW w:w="6912" w:type="dxa"/>
            <w:shd w:val="clear" w:color="auto" w:fill="D9E2F3" w:themeFill="accent1" w:themeFillTint="33"/>
            <w:vAlign w:val="center"/>
          </w:tcPr>
          <w:p w14:paraId="4133A9B8" w14:textId="77777777" w:rsidR="0018382D" w:rsidRPr="00985DC5" w:rsidRDefault="0018382D" w:rsidP="00FD6EE4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 xml:space="preserve">SPECIFIC HAZARDS 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7602DF18" w14:textId="77777777" w:rsidR="0018382D" w:rsidRPr="00DA4EF8" w:rsidRDefault="0018382D" w:rsidP="00FD6EE4">
            <w:pPr>
              <w:pStyle w:val="Tableheading"/>
              <w:jc w:val="center"/>
            </w:pPr>
            <w:r>
              <w:t>FREQUENCY</w:t>
            </w:r>
          </w:p>
        </w:tc>
      </w:tr>
      <w:tr w:rsidR="0018382D" w:rsidRPr="005A754D" w14:paraId="211BE883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0AA66CC9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Working at heights </w:t>
            </w:r>
          </w:p>
        </w:tc>
        <w:sdt>
          <w:sdtPr>
            <w:rPr>
              <w:sz w:val="24"/>
              <w:szCs w:val="24"/>
            </w:rPr>
            <w:id w:val="407194583"/>
            <w:placeholder>
              <w:docPart w:val="A990C1F5E6304D29853F925234987815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DA8002F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09BC8DE8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46B3B079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lastRenderedPageBreak/>
              <w:t xml:space="preserve">Exposure to extreme temperatures </w:t>
            </w:r>
          </w:p>
        </w:tc>
        <w:sdt>
          <w:sdtPr>
            <w:rPr>
              <w:sz w:val="24"/>
              <w:szCs w:val="24"/>
            </w:rPr>
            <w:id w:val="407194584"/>
            <w:placeholder>
              <w:docPart w:val="8D39C93D4F8C43BE880BDC550C4B6A9C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685E559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0B008A84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219CB973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Operation of heavy machinery e.g. forklift</w:t>
            </w:r>
          </w:p>
        </w:tc>
        <w:sdt>
          <w:sdtPr>
            <w:rPr>
              <w:sz w:val="24"/>
              <w:szCs w:val="24"/>
            </w:rPr>
            <w:id w:val="407194585"/>
            <w:placeholder>
              <w:docPart w:val="82D1231DE5CC452BA082DC2B21A186E6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14834526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416C61C1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2ECE96E9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Confined spaces</w:t>
            </w:r>
          </w:p>
        </w:tc>
        <w:sdt>
          <w:sdtPr>
            <w:rPr>
              <w:sz w:val="24"/>
              <w:szCs w:val="24"/>
            </w:rPr>
            <w:id w:val="407194586"/>
            <w:placeholder>
              <w:docPart w:val="4F58F87DB56840A98C4791ADBEF967D4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68041E2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4243BEFB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75EEFD1B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Excessive noise</w:t>
            </w:r>
          </w:p>
        </w:tc>
        <w:sdt>
          <w:sdtPr>
            <w:rPr>
              <w:sz w:val="24"/>
              <w:szCs w:val="24"/>
            </w:rPr>
            <w:id w:val="407194587"/>
            <w:placeholder>
              <w:docPart w:val="1B9C9EBC65084DAAB78B8A9CFA440E2D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6C70E666" w14:textId="073A192D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  <w:tr w:rsidR="0018382D" w:rsidRPr="005A754D" w14:paraId="66C2E815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3C027AA0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Low lighting</w:t>
            </w:r>
          </w:p>
        </w:tc>
        <w:sdt>
          <w:sdtPr>
            <w:rPr>
              <w:sz w:val="24"/>
              <w:szCs w:val="24"/>
            </w:rPr>
            <w:id w:val="407194588"/>
            <w:placeholder>
              <w:docPart w:val="C917A44F00194076863D54A35E4ADA68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462724FD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32C5BE8E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5E4E563A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>Handling of dangerous goods/equipment</w:t>
            </w:r>
          </w:p>
        </w:tc>
        <w:sdt>
          <w:sdtPr>
            <w:rPr>
              <w:sz w:val="24"/>
              <w:szCs w:val="24"/>
            </w:rPr>
            <w:id w:val="407194589"/>
            <w:placeholder>
              <w:docPart w:val="9EC45C5328324AB69F0A6BF98F1BA5FF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E4EDEC9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471E8F73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672C1909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Working with asbestos </w:t>
            </w:r>
          </w:p>
        </w:tc>
        <w:sdt>
          <w:sdtPr>
            <w:rPr>
              <w:sz w:val="24"/>
              <w:szCs w:val="24"/>
            </w:rPr>
            <w:id w:val="407194590"/>
            <w:placeholder>
              <w:docPart w:val="A0CC860CFCE34DA88E175EEFA7CEC122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21C96B1A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311AE8" w14:paraId="7A9452F3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7A7201CB" w14:textId="77777777" w:rsidR="0018382D" w:rsidRPr="005F1B26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5F1B26">
              <w:rPr>
                <w:sz w:val="24"/>
              </w:rPr>
              <w:t>Potential to encounter agitated customers</w:t>
            </w:r>
          </w:p>
        </w:tc>
        <w:sdt>
          <w:sdtPr>
            <w:rPr>
              <w:sz w:val="24"/>
              <w:szCs w:val="24"/>
            </w:rPr>
            <w:id w:val="407194591"/>
            <w:placeholder>
              <w:docPart w:val="F38F104BD1EC4B8C8430848D8354C6EB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02BBD2D8" w14:textId="0DFDC858" w:rsidR="0018382D" w:rsidRPr="005F1B26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311AE8" w14:paraId="3B0DD72A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273F341C" w14:textId="77777777" w:rsidR="0018382D" w:rsidRPr="005F1B26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5F1B26">
              <w:rPr>
                <w:sz w:val="24"/>
              </w:rPr>
              <w:t>Exposure to potentially distressing case material</w:t>
            </w:r>
          </w:p>
        </w:tc>
        <w:sdt>
          <w:sdtPr>
            <w:rPr>
              <w:sz w:val="24"/>
              <w:szCs w:val="24"/>
            </w:rPr>
            <w:id w:val="182894372"/>
            <w:placeholder>
              <w:docPart w:val="1F9E1589F3A946CCA7C1EF1530AED84D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3EBEDC15" w14:textId="5A8EF831" w:rsidR="0018382D" w:rsidRPr="005F1B26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</w:tbl>
    <w:p w14:paraId="1D042F51" w14:textId="77777777" w:rsidR="0018382D" w:rsidRDefault="0018382D" w:rsidP="0018382D">
      <w:pPr>
        <w:spacing w:after="0"/>
        <w:rPr>
          <w:sz w:val="4"/>
        </w:rPr>
      </w:pPr>
    </w:p>
    <w:p w14:paraId="4497EDB9" w14:textId="77777777" w:rsidR="0018382D" w:rsidRPr="00DA4EF8" w:rsidRDefault="0018382D" w:rsidP="0018382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694"/>
      </w:tblGrid>
      <w:tr w:rsidR="0018382D" w:rsidRPr="00985DC5" w14:paraId="217A3F75" w14:textId="77777777" w:rsidTr="00FD6EE4">
        <w:trPr>
          <w:trHeight w:val="454"/>
        </w:trPr>
        <w:tc>
          <w:tcPr>
            <w:tcW w:w="6912" w:type="dxa"/>
            <w:shd w:val="clear" w:color="auto" w:fill="D9E2F3" w:themeFill="accent1" w:themeFillTint="33"/>
            <w:vAlign w:val="center"/>
          </w:tcPr>
          <w:p w14:paraId="1387ADFF" w14:textId="77777777" w:rsidR="0018382D" w:rsidRPr="00985DC5" w:rsidRDefault="0018382D" w:rsidP="00FD6EE4">
            <w:pPr>
              <w:pStyle w:val="Tableheading"/>
              <w:rPr>
                <w:rFonts w:ascii="Calibri Light" w:hAnsi="Calibri Light"/>
                <w:szCs w:val="24"/>
              </w:rPr>
            </w:pPr>
            <w:r w:rsidRPr="00DA4EF8">
              <w:t>OTHER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572AD6AB" w14:textId="77777777" w:rsidR="0018382D" w:rsidRPr="00DA4EF8" w:rsidRDefault="0018382D" w:rsidP="00FD6EE4">
            <w:pPr>
              <w:pStyle w:val="Tableheading"/>
              <w:jc w:val="center"/>
            </w:pPr>
            <w:r>
              <w:t>FREQUENCY</w:t>
            </w:r>
          </w:p>
        </w:tc>
      </w:tr>
      <w:tr w:rsidR="0018382D" w:rsidRPr="005A754D" w14:paraId="6AD9D7AE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69E11D1B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 w:rsidRPr="00493773">
              <w:rPr>
                <w:sz w:val="24"/>
              </w:rPr>
              <w:t xml:space="preserve">Uniform required </w:t>
            </w:r>
          </w:p>
        </w:tc>
        <w:sdt>
          <w:sdtPr>
            <w:rPr>
              <w:sz w:val="24"/>
              <w:szCs w:val="24"/>
            </w:rPr>
            <w:id w:val="407194592"/>
            <w:placeholder>
              <w:docPart w:val="7AE6B40C56E841159825EE02C18402D3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7C267816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Never</w:t>
                </w:r>
              </w:p>
            </w:tc>
          </w:sdtContent>
        </w:sdt>
      </w:tr>
      <w:tr w:rsidR="0018382D" w:rsidRPr="005A754D" w14:paraId="6D264E95" w14:textId="77777777" w:rsidTr="00FD6EE4">
        <w:trPr>
          <w:trHeight w:val="283"/>
        </w:trPr>
        <w:tc>
          <w:tcPr>
            <w:tcW w:w="6912" w:type="dxa"/>
            <w:vAlign w:val="center"/>
          </w:tcPr>
          <w:p w14:paraId="4234196F" w14:textId="77777777" w:rsidR="0018382D" w:rsidRPr="00493773" w:rsidRDefault="0018382D" w:rsidP="00FD6EE4">
            <w:pPr>
              <w:pStyle w:val="Tabletext"/>
              <w:spacing w:before="0" w:after="0"/>
              <w:rPr>
                <w:sz w:val="24"/>
              </w:rPr>
            </w:pPr>
            <w:r>
              <w:rPr>
                <w:sz w:val="24"/>
              </w:rPr>
              <w:t>Personal Protective Equipment (</w:t>
            </w:r>
            <w:r w:rsidRPr="00493773">
              <w:rPr>
                <w:sz w:val="24"/>
              </w:rPr>
              <w:t>PPE</w:t>
            </w:r>
            <w:r>
              <w:rPr>
                <w:sz w:val="24"/>
              </w:rPr>
              <w:t>)</w:t>
            </w:r>
            <w:r w:rsidRPr="00493773">
              <w:rPr>
                <w:sz w:val="24"/>
              </w:rPr>
              <w:t xml:space="preserve"> required </w:t>
            </w:r>
          </w:p>
        </w:tc>
        <w:sdt>
          <w:sdtPr>
            <w:rPr>
              <w:sz w:val="24"/>
              <w:szCs w:val="24"/>
            </w:rPr>
            <w:id w:val="407194593"/>
            <w:placeholder>
              <w:docPart w:val="4CFD66118B2A4D8C9EA99F0F502E2E8F"/>
            </w:placeholder>
            <w:dropDownList>
              <w:listItem w:value="Choose an item."/>
              <w:listItem w:displayText="Never" w:value="Never"/>
              <w:listItem w:displayText="Occasionally" w:value="Occasionally"/>
              <w:listItem w:displayText="Frequently" w:value="Frequently"/>
            </w:dropDownList>
          </w:sdtPr>
          <w:sdtEndPr/>
          <w:sdtContent>
            <w:tc>
              <w:tcPr>
                <w:tcW w:w="2694" w:type="dxa"/>
                <w:vAlign w:val="center"/>
              </w:tcPr>
              <w:p w14:paraId="63C08E77" w14:textId="77777777" w:rsidR="0018382D" w:rsidRPr="00493773" w:rsidRDefault="0018382D" w:rsidP="00FD6EE4">
                <w:pPr>
                  <w:pStyle w:val="Tabletext"/>
                  <w:spacing w:before="0" w:after="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Occasionally</w:t>
                </w:r>
              </w:p>
            </w:tc>
          </w:sdtContent>
        </w:sdt>
      </w:tr>
    </w:tbl>
    <w:p w14:paraId="71A1A4C9" w14:textId="77777777" w:rsidR="0018382D" w:rsidRPr="002A43D2" w:rsidRDefault="0018382D" w:rsidP="0018382D">
      <w:pPr>
        <w:spacing w:after="0"/>
      </w:pPr>
    </w:p>
    <w:p w14:paraId="3C9C1D88" w14:textId="77777777" w:rsidR="0018382D" w:rsidRPr="009B33A9" w:rsidRDefault="0018382D" w:rsidP="009B33A9"/>
    <w:sectPr w:rsidR="0018382D" w:rsidRPr="009B33A9" w:rsidSect="009A239C">
      <w:pgSz w:w="11900" w:h="16840"/>
      <w:pgMar w:top="3372" w:right="1418" w:bottom="1418" w:left="2127" w:header="1701" w:footer="45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9EF1" w14:textId="77777777" w:rsidR="003C23D3" w:rsidRDefault="003C23D3">
      <w:r>
        <w:separator/>
      </w:r>
    </w:p>
  </w:endnote>
  <w:endnote w:type="continuationSeparator" w:id="0">
    <w:p w14:paraId="40E0E8F6" w14:textId="77777777" w:rsidR="003C23D3" w:rsidRDefault="003C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FB29" w14:textId="77777777" w:rsidR="003C23D3" w:rsidRDefault="003C23D3">
      <w:r>
        <w:separator/>
      </w:r>
    </w:p>
  </w:footnote>
  <w:footnote w:type="continuationSeparator" w:id="0">
    <w:p w14:paraId="191D950C" w14:textId="77777777" w:rsidR="003C23D3" w:rsidRDefault="003C2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5C85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916DC"/>
    <w:multiLevelType w:val="hybridMultilevel"/>
    <w:tmpl w:val="3E68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C1950"/>
    <w:multiLevelType w:val="hybridMultilevel"/>
    <w:tmpl w:val="9DA2F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93E08"/>
    <w:multiLevelType w:val="hybridMultilevel"/>
    <w:tmpl w:val="A2FE94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D68FE"/>
    <w:multiLevelType w:val="hybridMultilevel"/>
    <w:tmpl w:val="2A207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A6371"/>
    <w:multiLevelType w:val="hybridMultilevel"/>
    <w:tmpl w:val="45240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8581A"/>
    <w:multiLevelType w:val="hybridMultilevel"/>
    <w:tmpl w:val="2C04F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F1987"/>
    <w:multiLevelType w:val="hybridMultilevel"/>
    <w:tmpl w:val="2B828438"/>
    <w:lvl w:ilvl="0" w:tplc="E2E880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834F1"/>
    <w:multiLevelType w:val="hybridMultilevel"/>
    <w:tmpl w:val="7182E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25233">
    <w:abstractNumId w:val="1"/>
  </w:num>
  <w:num w:numId="2" w16cid:durableId="1749692051">
    <w:abstractNumId w:val="0"/>
  </w:num>
  <w:num w:numId="3" w16cid:durableId="1404064782">
    <w:abstractNumId w:val="3"/>
  </w:num>
  <w:num w:numId="4" w16cid:durableId="1589384357">
    <w:abstractNumId w:val="2"/>
  </w:num>
  <w:num w:numId="5" w16cid:durableId="817377462">
    <w:abstractNumId w:val="7"/>
  </w:num>
  <w:num w:numId="6" w16cid:durableId="1779180855">
    <w:abstractNumId w:val="8"/>
  </w:num>
  <w:num w:numId="7" w16cid:durableId="1560481069">
    <w:abstractNumId w:val="4"/>
  </w:num>
  <w:num w:numId="8" w16cid:durableId="482166947">
    <w:abstractNumId w:val="6"/>
  </w:num>
  <w:num w:numId="9" w16cid:durableId="544291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6" w:dllVersion="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3a3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92"/>
    <w:rsid w:val="0000600D"/>
    <w:rsid w:val="00035C63"/>
    <w:rsid w:val="000719BE"/>
    <w:rsid w:val="000B34F1"/>
    <w:rsid w:val="000C05C1"/>
    <w:rsid w:val="0018382D"/>
    <w:rsid w:val="001B1BC5"/>
    <w:rsid w:val="001D63EF"/>
    <w:rsid w:val="001F4323"/>
    <w:rsid w:val="00212F8A"/>
    <w:rsid w:val="00297772"/>
    <w:rsid w:val="002C2F2A"/>
    <w:rsid w:val="002C5FA7"/>
    <w:rsid w:val="002D7BB0"/>
    <w:rsid w:val="0032168C"/>
    <w:rsid w:val="003B1DE7"/>
    <w:rsid w:val="003C23D3"/>
    <w:rsid w:val="003E11D4"/>
    <w:rsid w:val="00407CAF"/>
    <w:rsid w:val="00490D31"/>
    <w:rsid w:val="004A3A99"/>
    <w:rsid w:val="004B1B69"/>
    <w:rsid w:val="00533344"/>
    <w:rsid w:val="005829D3"/>
    <w:rsid w:val="006556E6"/>
    <w:rsid w:val="0065738E"/>
    <w:rsid w:val="00664CCF"/>
    <w:rsid w:val="00665F32"/>
    <w:rsid w:val="00692D90"/>
    <w:rsid w:val="006A6CB4"/>
    <w:rsid w:val="006B3EA2"/>
    <w:rsid w:val="006B699F"/>
    <w:rsid w:val="006D163D"/>
    <w:rsid w:val="00711996"/>
    <w:rsid w:val="00726002"/>
    <w:rsid w:val="00730133"/>
    <w:rsid w:val="00734212"/>
    <w:rsid w:val="00756263"/>
    <w:rsid w:val="007838C5"/>
    <w:rsid w:val="00793089"/>
    <w:rsid w:val="007B69A5"/>
    <w:rsid w:val="007C01D4"/>
    <w:rsid w:val="007C589F"/>
    <w:rsid w:val="0083135F"/>
    <w:rsid w:val="00833AD9"/>
    <w:rsid w:val="008B5D39"/>
    <w:rsid w:val="008C59C8"/>
    <w:rsid w:val="008D43F8"/>
    <w:rsid w:val="008F308E"/>
    <w:rsid w:val="00912BFE"/>
    <w:rsid w:val="009242D0"/>
    <w:rsid w:val="00930292"/>
    <w:rsid w:val="00940332"/>
    <w:rsid w:val="00957660"/>
    <w:rsid w:val="00985C7A"/>
    <w:rsid w:val="009A239C"/>
    <w:rsid w:val="009B33A9"/>
    <w:rsid w:val="00A2055E"/>
    <w:rsid w:val="00A352B9"/>
    <w:rsid w:val="00A41E4F"/>
    <w:rsid w:val="00A86AE1"/>
    <w:rsid w:val="00AB7B02"/>
    <w:rsid w:val="00AC6A6C"/>
    <w:rsid w:val="00AD0EB0"/>
    <w:rsid w:val="00B010D3"/>
    <w:rsid w:val="00B16E25"/>
    <w:rsid w:val="00B23134"/>
    <w:rsid w:val="00B35454"/>
    <w:rsid w:val="00B75DDF"/>
    <w:rsid w:val="00BD5A20"/>
    <w:rsid w:val="00BF672B"/>
    <w:rsid w:val="00C7515B"/>
    <w:rsid w:val="00C8286D"/>
    <w:rsid w:val="00C84AA2"/>
    <w:rsid w:val="00C951CD"/>
    <w:rsid w:val="00CC36E8"/>
    <w:rsid w:val="00D146BA"/>
    <w:rsid w:val="00D354E8"/>
    <w:rsid w:val="00D43F29"/>
    <w:rsid w:val="00D93D10"/>
    <w:rsid w:val="00DD6B52"/>
    <w:rsid w:val="00E111B1"/>
    <w:rsid w:val="00E266B3"/>
    <w:rsid w:val="00E53F3E"/>
    <w:rsid w:val="00E56324"/>
    <w:rsid w:val="00E667A9"/>
    <w:rsid w:val="00E90426"/>
    <w:rsid w:val="00E90BC6"/>
    <w:rsid w:val="00E90FD6"/>
    <w:rsid w:val="00EA7DFD"/>
    <w:rsid w:val="00ED05EE"/>
    <w:rsid w:val="00EE0603"/>
    <w:rsid w:val="00F15282"/>
    <w:rsid w:val="00FB1D5E"/>
    <w:rsid w:val="00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3a3a3"/>
    </o:shapedefaults>
    <o:shapelayout v:ext="edit">
      <o:idmap v:ext="edit" data="2"/>
    </o:shapelayout>
  </w:shapeDefaults>
  <w:decimalSymbol w:val="."/>
  <w:listSeparator w:val=","/>
  <w14:docId w14:val="24D21E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11D4"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qFormat/>
    <w:rsid w:val="00833AD9"/>
    <w:pPr>
      <w:keepNext/>
      <w:spacing w:before="240" w:after="60" w:line="240" w:lineRule="auto"/>
      <w:outlineLvl w:val="0"/>
    </w:pPr>
    <w:rPr>
      <w:rFonts w:ascii="Calibri" w:eastAsia="Times" w:hAnsi="Calibri" w:cs="Arial"/>
      <w:b/>
      <w:bCs/>
      <w:kern w:val="32"/>
      <w:sz w:val="32"/>
      <w:szCs w:val="32"/>
      <w14:ligatures w14:val="none"/>
    </w:rPr>
  </w:style>
  <w:style w:type="paragraph" w:styleId="Heading2">
    <w:name w:val="heading 2"/>
    <w:basedOn w:val="Normal"/>
    <w:next w:val="Normal"/>
    <w:qFormat/>
    <w:rsid w:val="00833AD9"/>
    <w:pPr>
      <w:keepNext/>
      <w:spacing w:after="0" w:line="240" w:lineRule="auto"/>
      <w:outlineLvl w:val="1"/>
    </w:pPr>
    <w:rPr>
      <w:rFonts w:ascii="Calibri" w:eastAsia="Times New Roman" w:hAnsi="Calibri" w:cs="Times New Roman"/>
      <w:b/>
      <w:kern w:val="0"/>
      <w:sz w:val="28"/>
      <w:szCs w:val="20"/>
      <w:lang w:val="en-US"/>
      <w14:ligatures w14:val="none"/>
    </w:rPr>
  </w:style>
  <w:style w:type="paragraph" w:styleId="Heading3">
    <w:name w:val="heading 3"/>
    <w:basedOn w:val="Normal"/>
    <w:next w:val="Normal"/>
    <w:qFormat/>
    <w:rsid w:val="00833AD9"/>
    <w:pPr>
      <w:keepNext/>
      <w:spacing w:before="240" w:after="60" w:line="240" w:lineRule="auto"/>
      <w:outlineLvl w:val="2"/>
    </w:pPr>
    <w:rPr>
      <w:rFonts w:ascii="Calibri" w:eastAsia="Times" w:hAnsi="Calibri" w:cs="Arial"/>
      <w:b/>
      <w:bCs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3AD9"/>
    <w:pPr>
      <w:tabs>
        <w:tab w:val="center" w:pos="4320"/>
        <w:tab w:val="right" w:pos="8640"/>
      </w:tabs>
      <w:spacing w:before="240" w:after="0" w:line="240" w:lineRule="auto"/>
      <w:jc w:val="right"/>
    </w:pPr>
    <w:rPr>
      <w:rFonts w:ascii="Calibri" w:eastAsia="Times" w:hAnsi="Calibri" w:cs="Times New Roman"/>
      <w:b/>
      <w:kern w:val="0"/>
      <w:sz w:val="18"/>
      <w:szCs w:val="20"/>
      <w14:ligatures w14:val="none"/>
    </w:rPr>
  </w:style>
  <w:style w:type="paragraph" w:styleId="Footer">
    <w:name w:val="footer"/>
    <w:basedOn w:val="Normal"/>
    <w:rsid w:val="00833AD9"/>
    <w:pPr>
      <w:tabs>
        <w:tab w:val="center" w:pos="4320"/>
        <w:tab w:val="right" w:pos="8640"/>
      </w:tabs>
      <w:spacing w:after="0" w:line="240" w:lineRule="auto"/>
    </w:pPr>
    <w:rPr>
      <w:rFonts w:ascii="Calibri" w:eastAsia="Times" w:hAnsi="Calibri" w:cs="Times New Roman"/>
      <w:kern w:val="0"/>
      <w:sz w:val="18"/>
      <w:szCs w:val="20"/>
      <w14:ligatures w14:val="none"/>
    </w:rPr>
  </w:style>
  <w:style w:type="character" w:styleId="Hyperlink">
    <w:name w:val="Hyperlink"/>
    <w:uiPriority w:val="99"/>
    <w:rsid w:val="00833AD9"/>
    <w:rPr>
      <w:rFonts w:ascii="Calibri" w:hAnsi="Calibri"/>
      <w:color w:val="0000FF"/>
      <w:u w:val="single"/>
    </w:rPr>
  </w:style>
  <w:style w:type="character" w:styleId="FollowedHyperlink">
    <w:name w:val="FollowedHyperlink"/>
    <w:rsid w:val="00833AD9"/>
    <w:rPr>
      <w:rFonts w:ascii="Calibri" w:hAnsi="Calibri"/>
      <w:color w:val="800080"/>
      <w:sz w:val="24"/>
      <w:u w:val="single"/>
    </w:rPr>
  </w:style>
  <w:style w:type="paragraph" w:styleId="BodyText">
    <w:name w:val="Body Text"/>
    <w:basedOn w:val="Normal"/>
    <w:rsid w:val="00833AD9"/>
    <w:pPr>
      <w:keepNext/>
      <w:keepLines/>
      <w:spacing w:after="0" w:line="240" w:lineRule="auto"/>
    </w:pPr>
    <w:rPr>
      <w:rFonts w:ascii="Calibri" w:eastAsia="Times New Roman" w:hAnsi="Calibri" w:cs="Times New Roman"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rsid w:val="00833AD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3344"/>
    <w:pPr>
      <w:spacing w:after="0" w:line="240" w:lineRule="auto"/>
    </w:pPr>
    <w:rPr>
      <w:rFonts w:ascii="Tahoma" w:eastAsia="Times" w:hAnsi="Tahoma" w:cs="Tahoma"/>
      <w:kern w:val="0"/>
      <w:sz w:val="16"/>
      <w:szCs w:val="16"/>
      <w14:ligatures w14:val="none"/>
    </w:rPr>
  </w:style>
  <w:style w:type="paragraph" w:customStyle="1" w:styleId="Division">
    <w:name w:val="Division"/>
    <w:basedOn w:val="Header"/>
    <w:rsid w:val="00833AD9"/>
    <w:pPr>
      <w:spacing w:before="120"/>
      <w:ind w:left="-1134" w:right="-289"/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3E11D4"/>
    <w:pPr>
      <w:ind w:left="720"/>
      <w:contextualSpacing/>
    </w:pPr>
  </w:style>
  <w:style w:type="paragraph" w:customStyle="1" w:styleId="Tableheading">
    <w:name w:val="Table heading"/>
    <w:basedOn w:val="Normal"/>
    <w:qFormat/>
    <w:rsid w:val="0018382D"/>
    <w:pPr>
      <w:keepNext/>
      <w:keepLines/>
      <w:suppressAutoHyphens/>
      <w:spacing w:before="40" w:after="40" w:line="240" w:lineRule="auto"/>
    </w:pPr>
    <w:rPr>
      <w:rFonts w:ascii="Calibri" w:eastAsia="Calibri" w:hAnsi="Calibri" w:cs="Times New Roman"/>
      <w:b/>
      <w:kern w:val="0"/>
      <w:sz w:val="24"/>
      <w:lang w:eastAsia="en-AU"/>
      <w14:ligatures w14:val="none"/>
    </w:rPr>
  </w:style>
  <w:style w:type="paragraph" w:customStyle="1" w:styleId="Tabletext">
    <w:name w:val="Table text"/>
    <w:basedOn w:val="Normal"/>
    <w:qFormat/>
    <w:rsid w:val="0018382D"/>
    <w:pPr>
      <w:suppressAutoHyphens/>
      <w:spacing w:before="80" w:after="120" w:line="240" w:lineRule="auto"/>
    </w:pPr>
    <w:rPr>
      <w:rFonts w:ascii="Calibri" w:eastAsia="Calibri" w:hAnsi="Calibri" w:cs="Times New Roman"/>
      <w:kern w:val="0"/>
      <w:sz w:val="20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C2F2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9576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766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rsid w:val="00957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7660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t.gov.au/directorates-and-agencies/education-director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246B61F612467793205A90BA6F1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68ED-AE08-4696-9DFE-0F0E5B8FBBC4}"/>
      </w:docPartPr>
      <w:docPartBody>
        <w:p w:rsidR="00326835" w:rsidRDefault="00326835" w:rsidP="00326835">
          <w:pPr>
            <w:pStyle w:val="66246B61F612467793205A90BA6F17EF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DCFFFD3A02D744458F81E56AA019C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F8055-190E-4F42-96D5-2B7CB4B373CB}"/>
      </w:docPartPr>
      <w:docPartBody>
        <w:p w:rsidR="00326835" w:rsidRDefault="00326835" w:rsidP="00326835">
          <w:pPr>
            <w:pStyle w:val="DCFFFD3A02D744458F81E56AA019C287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3E866D25C9D14EC795B5995095CC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5DC0E-15E2-4280-B8B3-55B435D4714D}"/>
      </w:docPartPr>
      <w:docPartBody>
        <w:p w:rsidR="00326835" w:rsidRDefault="00326835" w:rsidP="00326835">
          <w:pPr>
            <w:pStyle w:val="3E866D25C9D14EC795B5995095CCCE08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1258D28BD34649BF983D6D551600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F9629-B477-4429-9629-9D5DA7B4B851}"/>
      </w:docPartPr>
      <w:docPartBody>
        <w:p w:rsidR="00326835" w:rsidRDefault="00326835" w:rsidP="00326835">
          <w:pPr>
            <w:pStyle w:val="1258D28BD34649BF983D6D551600E9FD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2DA2340A87824B15BA7EE0E21A8FB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DA969-BEA9-4BF3-82A2-C996FE437D17}"/>
      </w:docPartPr>
      <w:docPartBody>
        <w:p w:rsidR="00326835" w:rsidRDefault="00326835" w:rsidP="00326835">
          <w:pPr>
            <w:pStyle w:val="2DA2340A87824B15BA7EE0E21A8FBBEC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30BBA7B77967484B8579D833DED9A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29B0-164D-4863-AF17-832E46258C6E}"/>
      </w:docPartPr>
      <w:docPartBody>
        <w:p w:rsidR="00326835" w:rsidRDefault="00326835" w:rsidP="00326835">
          <w:pPr>
            <w:pStyle w:val="30BBA7B77967484B8579D833DED9A4AC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597568E59EBF4A9AB220C6390DB44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0644-980E-4A33-827F-A54B7DF2A3F3}"/>
      </w:docPartPr>
      <w:docPartBody>
        <w:p w:rsidR="00326835" w:rsidRDefault="00326835" w:rsidP="00326835">
          <w:pPr>
            <w:pStyle w:val="597568E59EBF4A9AB220C6390DB44A2A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2247AAB5EACE4929B34DEB3648B46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48F8-1570-4707-BBEE-74553522F219}"/>
      </w:docPartPr>
      <w:docPartBody>
        <w:p w:rsidR="00326835" w:rsidRDefault="00326835" w:rsidP="00326835">
          <w:pPr>
            <w:pStyle w:val="2247AAB5EACE4929B34DEB3648B462AF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C95012E73C374B2D8ABB3201619F4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14BC7-7D46-4215-91C9-D5D7FC069104}"/>
      </w:docPartPr>
      <w:docPartBody>
        <w:p w:rsidR="00326835" w:rsidRDefault="00326835" w:rsidP="00326835">
          <w:pPr>
            <w:pStyle w:val="C95012E73C374B2D8ABB3201619F4961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76802249DEA54D82A67BCD84712AA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69F20-6748-4DE9-B2B8-66A7C7953B2B}"/>
      </w:docPartPr>
      <w:docPartBody>
        <w:p w:rsidR="00326835" w:rsidRDefault="00326835" w:rsidP="00326835">
          <w:pPr>
            <w:pStyle w:val="76802249DEA54D82A67BCD84712AA323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79455F634FC34CE19E375BE62925A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0420-27AB-42E9-84EB-F81A75EB7293}"/>
      </w:docPartPr>
      <w:docPartBody>
        <w:p w:rsidR="00326835" w:rsidRDefault="00326835" w:rsidP="00326835">
          <w:pPr>
            <w:pStyle w:val="79455F634FC34CE19E375BE62925AADA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36F6FF2B94814833A468CF940C04D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0F37-AFB7-415E-A8C5-705249F6D967}"/>
      </w:docPartPr>
      <w:docPartBody>
        <w:p w:rsidR="00326835" w:rsidRDefault="00326835" w:rsidP="00326835">
          <w:pPr>
            <w:pStyle w:val="36F6FF2B94814833A468CF940C04DE66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CB5F57085D0B422EB05A93BA9C124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C55B4-360A-4260-9772-B9B126B00B7D}"/>
      </w:docPartPr>
      <w:docPartBody>
        <w:p w:rsidR="00326835" w:rsidRDefault="00326835" w:rsidP="00326835">
          <w:pPr>
            <w:pStyle w:val="CB5F57085D0B422EB05A93BA9C1243BA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04E43D26790B47A8B91F2EB68600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E520-D8F4-4EFB-AFD1-6BD24E0008DC}"/>
      </w:docPartPr>
      <w:docPartBody>
        <w:p w:rsidR="00326835" w:rsidRDefault="00326835" w:rsidP="00326835">
          <w:pPr>
            <w:pStyle w:val="04E43D26790B47A8B91F2EB6860088C2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107396D9E3B44C40A0CB2C85580C7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8BF3-4A08-4C06-8EA5-BCFB364833BB}"/>
      </w:docPartPr>
      <w:docPartBody>
        <w:p w:rsidR="00326835" w:rsidRDefault="00326835" w:rsidP="00326835">
          <w:pPr>
            <w:pStyle w:val="107396D9E3B44C40A0CB2C85580C7E1E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4614364BAD544E78CC67A0F250D6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EA86E-DA25-4C92-9F12-773C5D8C5D74}"/>
      </w:docPartPr>
      <w:docPartBody>
        <w:p w:rsidR="00326835" w:rsidRDefault="00326835" w:rsidP="00326835">
          <w:pPr>
            <w:pStyle w:val="E4614364BAD544E78CC67A0F250D636B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6D173D9E3E934747AA98D730A111D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297C0-08BD-47EC-89C7-8C469DFF7272}"/>
      </w:docPartPr>
      <w:docPartBody>
        <w:p w:rsidR="00326835" w:rsidRDefault="00326835" w:rsidP="00326835">
          <w:pPr>
            <w:pStyle w:val="6D173D9E3E934747AA98D730A111DEBE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6D08FB2EFEDB46D494868E0D39582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C909-4D72-4ABF-AA29-BF0D287880D0}"/>
      </w:docPartPr>
      <w:docPartBody>
        <w:p w:rsidR="00326835" w:rsidRDefault="00326835" w:rsidP="00326835">
          <w:pPr>
            <w:pStyle w:val="6D08FB2EFEDB46D494868E0D3958292C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BDEFE89286334081BA5305324B647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5438C-18A4-43E8-BF62-5CFE3DA9C647}"/>
      </w:docPartPr>
      <w:docPartBody>
        <w:p w:rsidR="00326835" w:rsidRDefault="00326835" w:rsidP="00326835">
          <w:pPr>
            <w:pStyle w:val="BDEFE89286334081BA5305324B647F3C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B363ABDC1F85449C9ACB20473D0FE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34D43-8F60-45C9-BF01-F10E66593A0E}"/>
      </w:docPartPr>
      <w:docPartBody>
        <w:p w:rsidR="00326835" w:rsidRDefault="00326835" w:rsidP="00326835">
          <w:pPr>
            <w:pStyle w:val="B363ABDC1F85449C9ACB20473D0FE733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9F6BEEC7C7A2498481426ED478851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C708-206C-4A1F-968B-C4F4B8EF4E70}"/>
      </w:docPartPr>
      <w:docPartBody>
        <w:p w:rsidR="00326835" w:rsidRDefault="00326835" w:rsidP="00326835">
          <w:pPr>
            <w:pStyle w:val="9F6BEEC7C7A2498481426ED4788518DC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D6645AC604C04FFFB08A53413660C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754B0-2E6F-407F-9871-14BD88E41A44}"/>
      </w:docPartPr>
      <w:docPartBody>
        <w:p w:rsidR="00326835" w:rsidRDefault="00326835" w:rsidP="00326835">
          <w:pPr>
            <w:pStyle w:val="D6645AC604C04FFFB08A53413660C2F2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E89C8540641C48AFBCBE353147E4D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9D65C-5451-408E-B6CA-0D47635B1B56}"/>
      </w:docPartPr>
      <w:docPartBody>
        <w:p w:rsidR="00326835" w:rsidRDefault="00326835" w:rsidP="00326835">
          <w:pPr>
            <w:pStyle w:val="E89C8540641C48AFBCBE353147E4DD16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743C3F17A9D346508BE75427FDD19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BEFC5-4AF0-4468-B190-134D606E92B5}"/>
      </w:docPartPr>
      <w:docPartBody>
        <w:p w:rsidR="00326835" w:rsidRDefault="00326835" w:rsidP="00326835">
          <w:pPr>
            <w:pStyle w:val="743C3F17A9D346508BE75427FDD193A4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21181E80CC124987901D5283B6E1F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0443C-A2BD-45F7-AFFA-9C3022306E04}"/>
      </w:docPartPr>
      <w:docPartBody>
        <w:p w:rsidR="00326835" w:rsidRDefault="00326835" w:rsidP="00326835">
          <w:pPr>
            <w:pStyle w:val="21181E80CC124987901D5283B6E1FDEB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0B4B110A0F614815B25373A516FFF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99D4-34DF-42DF-92C1-90FCC5434C5B}"/>
      </w:docPartPr>
      <w:docPartBody>
        <w:p w:rsidR="00326835" w:rsidRDefault="00326835" w:rsidP="00326835">
          <w:pPr>
            <w:pStyle w:val="0B4B110A0F614815B25373A516FFF05B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4F84A86FE8C349ECB5AD79295D93B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BC7E-56C6-4A6F-B81A-16858CE6235C}"/>
      </w:docPartPr>
      <w:docPartBody>
        <w:p w:rsidR="00326835" w:rsidRDefault="00326835" w:rsidP="00326835">
          <w:pPr>
            <w:pStyle w:val="4F84A86FE8C349ECB5AD79295D93B0CA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28D65C560F224644B038471B90BE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025C5-5FAF-404D-9984-398ABD085616}"/>
      </w:docPartPr>
      <w:docPartBody>
        <w:p w:rsidR="00326835" w:rsidRDefault="00326835" w:rsidP="00326835">
          <w:pPr>
            <w:pStyle w:val="28D65C560F224644B038471B90BE7F54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5A34E8FFDBF04FE2947A52B44CE0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4FF7-2E64-451D-9869-405BED48222D}"/>
      </w:docPartPr>
      <w:docPartBody>
        <w:p w:rsidR="00326835" w:rsidRDefault="00326835" w:rsidP="00326835">
          <w:pPr>
            <w:pStyle w:val="5A34E8FFDBF04FE2947A52B44CE09DBA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A990C1F5E6304D29853F925234987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ADBCC-392B-4118-B3F2-B86176EF71B8}"/>
      </w:docPartPr>
      <w:docPartBody>
        <w:p w:rsidR="00326835" w:rsidRDefault="00326835" w:rsidP="00326835">
          <w:pPr>
            <w:pStyle w:val="A990C1F5E6304D29853F925234987815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8D39C93D4F8C43BE880BDC550C4B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12ACA-530B-4674-BD18-F54631A574D1}"/>
      </w:docPartPr>
      <w:docPartBody>
        <w:p w:rsidR="00326835" w:rsidRDefault="00326835" w:rsidP="00326835">
          <w:pPr>
            <w:pStyle w:val="8D39C93D4F8C43BE880BDC550C4B6A9C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82D1231DE5CC452BA082DC2B21A18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1B622-E3F0-4F03-99C0-D0B718E7F850}"/>
      </w:docPartPr>
      <w:docPartBody>
        <w:p w:rsidR="00326835" w:rsidRDefault="00326835" w:rsidP="00326835">
          <w:pPr>
            <w:pStyle w:val="82D1231DE5CC452BA082DC2B21A186E6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4F58F87DB56840A98C4791ADBEF96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24AD6-E902-4DFF-8B9D-8675EE37261C}"/>
      </w:docPartPr>
      <w:docPartBody>
        <w:p w:rsidR="00326835" w:rsidRDefault="00326835" w:rsidP="00326835">
          <w:pPr>
            <w:pStyle w:val="4F58F87DB56840A98C4791ADBEF967D4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1B9C9EBC65084DAAB78B8A9CFA440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15365-48FA-4398-9528-6FED1009F430}"/>
      </w:docPartPr>
      <w:docPartBody>
        <w:p w:rsidR="00326835" w:rsidRDefault="00326835" w:rsidP="00326835">
          <w:pPr>
            <w:pStyle w:val="1B9C9EBC65084DAAB78B8A9CFA440E2D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C917A44F00194076863D54A35E4A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1D939-2CB6-4242-BAE8-A99B84A95D69}"/>
      </w:docPartPr>
      <w:docPartBody>
        <w:p w:rsidR="00326835" w:rsidRDefault="00326835" w:rsidP="00326835">
          <w:pPr>
            <w:pStyle w:val="C917A44F00194076863D54A35E4ADA68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9EC45C5328324AB69F0A6BF98F1B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E69B2-6E60-4EBA-840A-2BFACA1F8DAD}"/>
      </w:docPartPr>
      <w:docPartBody>
        <w:p w:rsidR="00326835" w:rsidRDefault="00326835" w:rsidP="00326835">
          <w:pPr>
            <w:pStyle w:val="9EC45C5328324AB69F0A6BF98F1BA5FF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A0CC860CFCE34DA88E175EEFA7CEC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B11B-1049-4A48-9C8B-B71285EF6D14}"/>
      </w:docPartPr>
      <w:docPartBody>
        <w:p w:rsidR="00326835" w:rsidRDefault="00326835" w:rsidP="00326835">
          <w:pPr>
            <w:pStyle w:val="A0CC860CFCE34DA88E175EEFA7CEC122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F38F104BD1EC4B8C8430848D8354C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8B33-9E73-42E7-A0E5-EECA388C34EC}"/>
      </w:docPartPr>
      <w:docPartBody>
        <w:p w:rsidR="00326835" w:rsidRDefault="00326835" w:rsidP="00326835">
          <w:pPr>
            <w:pStyle w:val="F38F104BD1EC4B8C8430848D8354C6EB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1F9E1589F3A946CCA7C1EF1530AED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B46C-8CF6-4B93-9EB0-3D0546AD660C}"/>
      </w:docPartPr>
      <w:docPartBody>
        <w:p w:rsidR="00326835" w:rsidRDefault="00326835" w:rsidP="00326835">
          <w:pPr>
            <w:pStyle w:val="1F9E1589F3A946CCA7C1EF1530AED84D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7AE6B40C56E841159825EE02C1840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56424-665B-4CCB-923E-861D2D9E62FB}"/>
      </w:docPartPr>
      <w:docPartBody>
        <w:p w:rsidR="00326835" w:rsidRDefault="00326835" w:rsidP="00326835">
          <w:pPr>
            <w:pStyle w:val="7AE6B40C56E841159825EE02C18402D3"/>
          </w:pPr>
          <w:r w:rsidRPr="004D2D92">
            <w:rPr>
              <w:rStyle w:val="PlaceholderText"/>
            </w:rPr>
            <w:t>Choose an item.</w:t>
          </w:r>
        </w:p>
      </w:docPartBody>
    </w:docPart>
    <w:docPart>
      <w:docPartPr>
        <w:name w:val="4CFD66118B2A4D8C9EA99F0F502E2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784F7-7867-483E-A532-2554B2308ADB}"/>
      </w:docPartPr>
      <w:docPartBody>
        <w:p w:rsidR="00326835" w:rsidRDefault="00326835" w:rsidP="00326835">
          <w:pPr>
            <w:pStyle w:val="4CFD66118B2A4D8C9EA99F0F502E2E8F"/>
          </w:pPr>
          <w:r w:rsidRPr="004D2D9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35"/>
    <w:rsid w:val="00295AAC"/>
    <w:rsid w:val="00326835"/>
    <w:rsid w:val="006B3EA2"/>
    <w:rsid w:val="00B35454"/>
    <w:rsid w:val="00E1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26835"/>
    <w:rPr>
      <w:color w:val="808080"/>
    </w:rPr>
  </w:style>
  <w:style w:type="paragraph" w:customStyle="1" w:styleId="66246B61F612467793205A90BA6F17EF">
    <w:name w:val="66246B61F612467793205A90BA6F17EF"/>
    <w:rsid w:val="00326835"/>
  </w:style>
  <w:style w:type="paragraph" w:customStyle="1" w:styleId="DCFFFD3A02D744458F81E56AA019C287">
    <w:name w:val="DCFFFD3A02D744458F81E56AA019C287"/>
    <w:rsid w:val="00326835"/>
  </w:style>
  <w:style w:type="paragraph" w:customStyle="1" w:styleId="3E866D25C9D14EC795B5995095CCCE08">
    <w:name w:val="3E866D25C9D14EC795B5995095CCCE08"/>
    <w:rsid w:val="00326835"/>
  </w:style>
  <w:style w:type="paragraph" w:customStyle="1" w:styleId="1258D28BD34649BF983D6D551600E9FD">
    <w:name w:val="1258D28BD34649BF983D6D551600E9FD"/>
    <w:rsid w:val="00326835"/>
  </w:style>
  <w:style w:type="paragraph" w:customStyle="1" w:styleId="2DA2340A87824B15BA7EE0E21A8FBBEC">
    <w:name w:val="2DA2340A87824B15BA7EE0E21A8FBBEC"/>
    <w:rsid w:val="00326835"/>
  </w:style>
  <w:style w:type="paragraph" w:customStyle="1" w:styleId="30BBA7B77967484B8579D833DED9A4AC">
    <w:name w:val="30BBA7B77967484B8579D833DED9A4AC"/>
    <w:rsid w:val="00326835"/>
  </w:style>
  <w:style w:type="paragraph" w:customStyle="1" w:styleId="597568E59EBF4A9AB220C6390DB44A2A">
    <w:name w:val="597568E59EBF4A9AB220C6390DB44A2A"/>
    <w:rsid w:val="00326835"/>
  </w:style>
  <w:style w:type="paragraph" w:customStyle="1" w:styleId="2247AAB5EACE4929B34DEB3648B462AF">
    <w:name w:val="2247AAB5EACE4929B34DEB3648B462AF"/>
    <w:rsid w:val="00326835"/>
  </w:style>
  <w:style w:type="paragraph" w:customStyle="1" w:styleId="C95012E73C374B2D8ABB3201619F4961">
    <w:name w:val="C95012E73C374B2D8ABB3201619F4961"/>
    <w:rsid w:val="00326835"/>
  </w:style>
  <w:style w:type="paragraph" w:customStyle="1" w:styleId="76802249DEA54D82A67BCD84712AA323">
    <w:name w:val="76802249DEA54D82A67BCD84712AA323"/>
    <w:rsid w:val="00326835"/>
  </w:style>
  <w:style w:type="paragraph" w:customStyle="1" w:styleId="79455F634FC34CE19E375BE62925AADA">
    <w:name w:val="79455F634FC34CE19E375BE62925AADA"/>
    <w:rsid w:val="00326835"/>
  </w:style>
  <w:style w:type="paragraph" w:customStyle="1" w:styleId="36F6FF2B94814833A468CF940C04DE66">
    <w:name w:val="36F6FF2B94814833A468CF940C04DE66"/>
    <w:rsid w:val="00326835"/>
  </w:style>
  <w:style w:type="paragraph" w:customStyle="1" w:styleId="CB5F57085D0B422EB05A93BA9C1243BA">
    <w:name w:val="CB5F57085D0B422EB05A93BA9C1243BA"/>
    <w:rsid w:val="00326835"/>
  </w:style>
  <w:style w:type="paragraph" w:customStyle="1" w:styleId="04E43D26790B47A8B91F2EB6860088C2">
    <w:name w:val="04E43D26790B47A8B91F2EB6860088C2"/>
    <w:rsid w:val="00326835"/>
  </w:style>
  <w:style w:type="paragraph" w:customStyle="1" w:styleId="107396D9E3B44C40A0CB2C85580C7E1E">
    <w:name w:val="107396D9E3B44C40A0CB2C85580C7E1E"/>
    <w:rsid w:val="00326835"/>
  </w:style>
  <w:style w:type="paragraph" w:customStyle="1" w:styleId="E4614364BAD544E78CC67A0F250D636B">
    <w:name w:val="E4614364BAD544E78CC67A0F250D636B"/>
    <w:rsid w:val="00326835"/>
  </w:style>
  <w:style w:type="paragraph" w:customStyle="1" w:styleId="6D173D9E3E934747AA98D730A111DEBE">
    <w:name w:val="6D173D9E3E934747AA98D730A111DEBE"/>
    <w:rsid w:val="00326835"/>
  </w:style>
  <w:style w:type="paragraph" w:customStyle="1" w:styleId="6D08FB2EFEDB46D494868E0D3958292C">
    <w:name w:val="6D08FB2EFEDB46D494868E0D3958292C"/>
    <w:rsid w:val="00326835"/>
  </w:style>
  <w:style w:type="paragraph" w:customStyle="1" w:styleId="BDEFE89286334081BA5305324B647F3C">
    <w:name w:val="BDEFE89286334081BA5305324B647F3C"/>
    <w:rsid w:val="00326835"/>
  </w:style>
  <w:style w:type="paragraph" w:customStyle="1" w:styleId="B363ABDC1F85449C9ACB20473D0FE733">
    <w:name w:val="B363ABDC1F85449C9ACB20473D0FE733"/>
    <w:rsid w:val="00326835"/>
  </w:style>
  <w:style w:type="paragraph" w:customStyle="1" w:styleId="9F6BEEC7C7A2498481426ED4788518DC">
    <w:name w:val="9F6BEEC7C7A2498481426ED4788518DC"/>
    <w:rsid w:val="00326835"/>
  </w:style>
  <w:style w:type="paragraph" w:customStyle="1" w:styleId="D6645AC604C04FFFB08A53413660C2F2">
    <w:name w:val="D6645AC604C04FFFB08A53413660C2F2"/>
    <w:rsid w:val="00326835"/>
  </w:style>
  <w:style w:type="paragraph" w:customStyle="1" w:styleId="E89C8540641C48AFBCBE353147E4DD16">
    <w:name w:val="E89C8540641C48AFBCBE353147E4DD16"/>
    <w:rsid w:val="00326835"/>
  </w:style>
  <w:style w:type="paragraph" w:customStyle="1" w:styleId="743C3F17A9D346508BE75427FDD193A4">
    <w:name w:val="743C3F17A9D346508BE75427FDD193A4"/>
    <w:rsid w:val="00326835"/>
  </w:style>
  <w:style w:type="paragraph" w:customStyle="1" w:styleId="21181E80CC124987901D5283B6E1FDEB">
    <w:name w:val="21181E80CC124987901D5283B6E1FDEB"/>
    <w:rsid w:val="00326835"/>
  </w:style>
  <w:style w:type="paragraph" w:customStyle="1" w:styleId="0B4B110A0F614815B25373A516FFF05B">
    <w:name w:val="0B4B110A0F614815B25373A516FFF05B"/>
    <w:rsid w:val="00326835"/>
  </w:style>
  <w:style w:type="paragraph" w:customStyle="1" w:styleId="4F84A86FE8C349ECB5AD79295D93B0CA">
    <w:name w:val="4F84A86FE8C349ECB5AD79295D93B0CA"/>
    <w:rsid w:val="00326835"/>
  </w:style>
  <w:style w:type="paragraph" w:customStyle="1" w:styleId="28D65C560F224644B038471B90BE7F54">
    <w:name w:val="28D65C560F224644B038471B90BE7F54"/>
    <w:rsid w:val="00326835"/>
  </w:style>
  <w:style w:type="paragraph" w:customStyle="1" w:styleId="5A34E8FFDBF04FE2947A52B44CE09DBA">
    <w:name w:val="5A34E8FFDBF04FE2947A52B44CE09DBA"/>
    <w:rsid w:val="00326835"/>
  </w:style>
  <w:style w:type="paragraph" w:customStyle="1" w:styleId="A990C1F5E6304D29853F925234987815">
    <w:name w:val="A990C1F5E6304D29853F925234987815"/>
    <w:rsid w:val="00326835"/>
  </w:style>
  <w:style w:type="paragraph" w:customStyle="1" w:styleId="8D39C93D4F8C43BE880BDC550C4B6A9C">
    <w:name w:val="8D39C93D4F8C43BE880BDC550C4B6A9C"/>
    <w:rsid w:val="00326835"/>
  </w:style>
  <w:style w:type="paragraph" w:customStyle="1" w:styleId="82D1231DE5CC452BA082DC2B21A186E6">
    <w:name w:val="82D1231DE5CC452BA082DC2B21A186E6"/>
    <w:rsid w:val="00326835"/>
  </w:style>
  <w:style w:type="paragraph" w:customStyle="1" w:styleId="4F58F87DB56840A98C4791ADBEF967D4">
    <w:name w:val="4F58F87DB56840A98C4791ADBEF967D4"/>
    <w:rsid w:val="00326835"/>
  </w:style>
  <w:style w:type="paragraph" w:customStyle="1" w:styleId="1B9C9EBC65084DAAB78B8A9CFA440E2D">
    <w:name w:val="1B9C9EBC65084DAAB78B8A9CFA440E2D"/>
    <w:rsid w:val="00326835"/>
  </w:style>
  <w:style w:type="paragraph" w:customStyle="1" w:styleId="C917A44F00194076863D54A35E4ADA68">
    <w:name w:val="C917A44F00194076863D54A35E4ADA68"/>
    <w:rsid w:val="00326835"/>
  </w:style>
  <w:style w:type="paragraph" w:customStyle="1" w:styleId="9EC45C5328324AB69F0A6BF98F1BA5FF">
    <w:name w:val="9EC45C5328324AB69F0A6BF98F1BA5FF"/>
    <w:rsid w:val="00326835"/>
  </w:style>
  <w:style w:type="paragraph" w:customStyle="1" w:styleId="A0CC860CFCE34DA88E175EEFA7CEC122">
    <w:name w:val="A0CC860CFCE34DA88E175EEFA7CEC122"/>
    <w:rsid w:val="00326835"/>
  </w:style>
  <w:style w:type="paragraph" w:customStyle="1" w:styleId="F38F104BD1EC4B8C8430848D8354C6EB">
    <w:name w:val="F38F104BD1EC4B8C8430848D8354C6EB"/>
    <w:rsid w:val="00326835"/>
  </w:style>
  <w:style w:type="paragraph" w:customStyle="1" w:styleId="1F9E1589F3A946CCA7C1EF1530AED84D">
    <w:name w:val="1F9E1589F3A946CCA7C1EF1530AED84D"/>
    <w:rsid w:val="00326835"/>
  </w:style>
  <w:style w:type="paragraph" w:customStyle="1" w:styleId="7AE6B40C56E841159825EE02C18402D3">
    <w:name w:val="7AE6B40C56E841159825EE02C18402D3"/>
    <w:rsid w:val="00326835"/>
  </w:style>
  <w:style w:type="paragraph" w:customStyle="1" w:styleId="4CFD66118B2A4D8C9EA99F0F502E2E8F">
    <w:name w:val="4CFD66118B2A4D8C9EA99F0F502E2E8F"/>
    <w:rsid w:val="003268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2026-06-19T02:24:00Z</dcterms:created>
  <dcterms:modified xsi:type="dcterms:W3CDTF">2026-06-19T02:24:00Z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2026-06-19T02:24:01Z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c89d2bd8-2e95-45ca-87bb-80ac5b0f7a43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