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0DC87768" w:rsidR="00237B8C" w:rsidRPr="00103E4C"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103E4C" w:rsidRPr="00103E4C">
        <w:t xml:space="preserve"> </w:t>
      </w:r>
      <w:r w:rsidR="00103E4C" w:rsidRPr="00103E4C">
        <w:rPr>
          <w:rFonts w:asciiTheme="minorHAnsi" w:hAnsiTheme="minorHAnsi" w:cstheme="minorHAnsi"/>
          <w:sz w:val="24"/>
          <w:szCs w:val="24"/>
        </w:rPr>
        <w:t>Assistant Director, Public Libraries</w:t>
      </w:r>
    </w:p>
    <w:p w14:paraId="4305E8C8" w14:textId="725374BD" w:rsidR="00237B8C" w:rsidRPr="00103E4C"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103E4C">
        <w:rPr>
          <w:rFonts w:asciiTheme="minorHAnsi" w:hAnsiTheme="minorHAnsi" w:cstheme="minorHAnsi"/>
          <w:b/>
          <w:bCs/>
          <w:sz w:val="24"/>
          <w:szCs w:val="24"/>
        </w:rPr>
        <w:t xml:space="preserve"> </w:t>
      </w:r>
      <w:r w:rsidR="00103E4C">
        <w:rPr>
          <w:rFonts w:asciiTheme="minorHAnsi" w:hAnsiTheme="minorHAnsi" w:cstheme="minorHAnsi"/>
          <w:sz w:val="24"/>
          <w:szCs w:val="24"/>
        </w:rPr>
        <w:t>SOGC</w:t>
      </w:r>
    </w:p>
    <w:p w14:paraId="6A6794A4" w14:textId="15502227" w:rsidR="00565312" w:rsidRPr="00103E4C"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103E4C">
        <w:rPr>
          <w:rFonts w:asciiTheme="minorHAnsi" w:hAnsiTheme="minorHAnsi" w:cstheme="minorHAnsi"/>
          <w:b/>
          <w:bCs/>
          <w:sz w:val="24"/>
          <w:szCs w:val="24"/>
        </w:rPr>
        <w:t xml:space="preserve"> </w:t>
      </w:r>
      <w:r w:rsidR="00103E4C">
        <w:rPr>
          <w:rFonts w:asciiTheme="minorHAnsi" w:hAnsiTheme="minorHAnsi" w:cstheme="minorHAnsi"/>
          <w:sz w:val="24"/>
          <w:szCs w:val="24"/>
        </w:rPr>
        <w:t>Access Canberra</w:t>
      </w:r>
    </w:p>
    <w:p w14:paraId="2A397434" w14:textId="68957B27"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103E4C">
        <w:rPr>
          <w:rFonts w:asciiTheme="minorHAnsi" w:hAnsiTheme="minorHAnsi" w:cstheme="minorHAnsi"/>
          <w:b/>
          <w:bCs/>
          <w:sz w:val="24"/>
          <w:szCs w:val="24"/>
        </w:rPr>
        <w:t xml:space="preserve"> </w:t>
      </w:r>
      <w:r w:rsidR="00103E4C" w:rsidRPr="00103E4C">
        <w:rPr>
          <w:rFonts w:asciiTheme="minorHAnsi" w:hAnsiTheme="minorHAnsi" w:cstheme="minorHAnsi"/>
          <w:sz w:val="24"/>
          <w:szCs w:val="24"/>
        </w:rPr>
        <w:t>Libraries ACT</w:t>
      </w:r>
    </w:p>
    <w:p w14:paraId="4CE27808" w14:textId="5D151EAC"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103E4C">
        <w:rPr>
          <w:rFonts w:asciiTheme="minorHAnsi" w:hAnsiTheme="minorHAnsi" w:cstheme="minorHAnsi"/>
          <w:b/>
          <w:bCs/>
          <w:sz w:val="24"/>
          <w:szCs w:val="24"/>
        </w:rPr>
        <w:t xml:space="preserve"> </w:t>
      </w:r>
      <w:r w:rsidR="00103E4C" w:rsidRPr="00103E4C">
        <w:rPr>
          <w:rFonts w:asciiTheme="minorHAnsi" w:hAnsiTheme="minorHAnsi" w:cstheme="minorHAnsi"/>
          <w:sz w:val="24"/>
          <w:szCs w:val="24"/>
        </w:rPr>
        <w:t>Multiple</w:t>
      </w:r>
      <w:r w:rsidR="002D74CE">
        <w:rPr>
          <w:rFonts w:asciiTheme="minorHAnsi" w:hAnsiTheme="minorHAnsi" w:cstheme="minorHAnsi"/>
          <w:sz w:val="24"/>
          <w:szCs w:val="24"/>
        </w:rPr>
        <w:t xml:space="preserve">: </w:t>
      </w:r>
      <w:r w:rsidR="00082740">
        <w:rPr>
          <w:rFonts w:asciiTheme="minorHAnsi" w:hAnsiTheme="minorHAnsi" w:cstheme="minorHAnsi"/>
          <w:sz w:val="24"/>
          <w:szCs w:val="24"/>
        </w:rPr>
        <w:t>L</w:t>
      </w:r>
      <w:r w:rsidR="002D74CE">
        <w:rPr>
          <w:rFonts w:asciiTheme="minorHAnsi" w:hAnsiTheme="minorHAnsi" w:cstheme="minorHAnsi"/>
          <w:sz w:val="24"/>
          <w:szCs w:val="24"/>
        </w:rPr>
        <w:t>ibrary branches</w:t>
      </w:r>
      <w:r w:rsidR="00082740">
        <w:rPr>
          <w:rFonts w:asciiTheme="minorHAnsi" w:hAnsiTheme="minorHAnsi" w:cstheme="minorHAnsi"/>
          <w:sz w:val="24"/>
          <w:szCs w:val="24"/>
        </w:rPr>
        <w:t>, Dickson, remote</w:t>
      </w:r>
      <w:r w:rsidR="00103E4C" w:rsidRPr="00103E4C">
        <w:rPr>
          <w:rFonts w:asciiTheme="minorHAnsi" w:hAnsiTheme="minorHAnsi" w:cstheme="minorHAnsi"/>
          <w:sz w:val="24"/>
          <w:szCs w:val="24"/>
        </w:rPr>
        <w:t xml:space="preserve"> </w:t>
      </w:r>
    </w:p>
    <w:p w14:paraId="52300175" w14:textId="0E468BDF" w:rsidR="00237B8C" w:rsidRPr="00103E4C"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103E4C">
        <w:rPr>
          <w:rFonts w:asciiTheme="minorHAnsi" w:hAnsiTheme="minorHAnsi" w:cstheme="minorHAnsi"/>
          <w:b/>
          <w:bCs/>
          <w:sz w:val="24"/>
          <w:szCs w:val="24"/>
        </w:rPr>
        <w:t xml:space="preserve"> </w:t>
      </w:r>
      <w:r w:rsidR="00103E4C">
        <w:rPr>
          <w:rFonts w:asciiTheme="minorHAnsi" w:hAnsiTheme="minorHAnsi" w:cstheme="minorHAnsi"/>
          <w:sz w:val="24"/>
          <w:szCs w:val="24"/>
        </w:rPr>
        <w:t xml:space="preserve">Director, </w:t>
      </w:r>
      <w:r w:rsidR="00143284">
        <w:rPr>
          <w:rFonts w:asciiTheme="minorHAnsi" w:hAnsiTheme="minorHAnsi" w:cstheme="minorHAnsi"/>
          <w:sz w:val="24"/>
          <w:szCs w:val="24"/>
        </w:rPr>
        <w:t>Public Libraries</w:t>
      </w:r>
    </w:p>
    <w:p w14:paraId="7F5ABBBD" w14:textId="53A6E6F3" w:rsidR="006F09E8" w:rsidRDefault="00237B8C" w:rsidP="000E0141">
      <w:pPr>
        <w:spacing w:before="240"/>
        <w:rPr>
          <w:rFonts w:asciiTheme="minorHAnsi" w:hAnsiTheme="minorHAnsi" w:cstheme="minorHAnsi"/>
          <w:bCs/>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DA0D26" w:rsidRPr="00DA0D26">
        <w:rPr>
          <w:rFonts w:asciiTheme="minorHAnsi" w:hAnsiTheme="minorHAnsi" w:cstheme="minorHAnsi"/>
          <w:bCs/>
          <w:szCs w:val="24"/>
        </w:rPr>
        <w:t xml:space="preserve"> </w:t>
      </w:r>
      <w:r w:rsidR="00143284">
        <w:rPr>
          <w:rFonts w:asciiTheme="minorHAnsi" w:hAnsiTheme="minorHAnsi" w:cstheme="minorHAnsi"/>
          <w:bCs/>
          <w:szCs w:val="24"/>
        </w:rPr>
        <w:t>June 2026</w:t>
      </w:r>
    </w:p>
    <w:p w14:paraId="18EC42F7" w14:textId="2ED26D3C" w:rsidR="00316302" w:rsidRPr="00143284" w:rsidRDefault="00316302" w:rsidP="00143284">
      <w:pPr>
        <w:pStyle w:val="BodyText"/>
      </w:pPr>
      <w:r w:rsidRPr="00143284">
        <w:rPr>
          <w:rFonts w:asciiTheme="minorHAnsi" w:hAnsiTheme="minorHAnsi" w:cstheme="minorHAnsi"/>
          <w:b/>
          <w:bCs/>
          <w:sz w:val="24"/>
          <w:szCs w:val="24"/>
        </w:rPr>
        <w:t>Position Hours</w:t>
      </w:r>
      <w:r>
        <w:t>: Full time (36.75)</w:t>
      </w:r>
    </w:p>
    <w:p w14:paraId="56956709" w14:textId="4E519EC4" w:rsidR="00433C25" w:rsidRPr="0044768B" w:rsidRDefault="00B06918"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Position</w:t>
      </w:r>
      <w:r w:rsidR="00433C25" w:rsidRPr="0044768B">
        <w:rPr>
          <w:rFonts w:asciiTheme="minorHAnsi" w:hAnsiTheme="minorHAnsi" w:cstheme="minorHAnsi"/>
          <w:b/>
          <w:bCs/>
          <w:sz w:val="24"/>
          <w:szCs w:val="24"/>
        </w:rPr>
        <w:t xml:space="preserve"> requirements:  </w:t>
      </w:r>
      <w:r w:rsidR="00316302" w:rsidRPr="00714433">
        <w:rPr>
          <w:rFonts w:asciiTheme="minorHAnsi" w:hAnsiTheme="minorHAnsi" w:cstheme="minorHAnsi"/>
          <w:sz w:val="24"/>
          <w:szCs w:val="24"/>
        </w:rPr>
        <w:t>Class C Drivers Licence, Working with Vulnerable People Check</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316302">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316302">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316302">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316302">
      <w:pPr>
        <w:numPr>
          <w:ilvl w:val="0"/>
          <w:numId w:val="6"/>
        </w:numPr>
        <w:suppressAutoHyphens w:val="0"/>
        <w:spacing w:after="120" w:line="259" w:lineRule="auto"/>
      </w:pPr>
      <w:r w:rsidRPr="0043781D">
        <w:t>Make government services more accessible, transparent and trusted.</w:t>
      </w:r>
    </w:p>
    <w:p w14:paraId="2DC535C0" w14:textId="6266399C" w:rsidR="00031F0F"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18995FCD" w14:textId="77777777" w:rsidR="00316302" w:rsidRDefault="00316302" w:rsidP="00316302">
      <w:pPr>
        <w:pStyle w:val="BodyText"/>
      </w:pPr>
    </w:p>
    <w:p w14:paraId="1617E13B" w14:textId="77777777" w:rsidR="00316302" w:rsidRPr="00316302" w:rsidRDefault="00316302" w:rsidP="00143284">
      <w:pPr>
        <w:pStyle w:val="BodyText"/>
      </w:pP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lastRenderedPageBreak/>
        <w:t>DIVISION OVERVIEW</w:t>
      </w:r>
    </w:p>
    <w:p w14:paraId="70F1FC0C" w14:textId="77777777" w:rsidR="0080101C" w:rsidRPr="0080101C" w:rsidRDefault="0080101C" w:rsidP="0080101C">
      <w:pPr>
        <w:pStyle w:val="BodyText"/>
        <w:rPr>
          <w:b/>
          <w:iCs/>
        </w:rPr>
      </w:pPr>
      <w:r w:rsidRPr="0080101C">
        <w:rPr>
          <w:b/>
          <w:iCs/>
        </w:rPr>
        <w:t>What we do</w:t>
      </w:r>
    </w:p>
    <w:p w14:paraId="0E5F5EA2" w14:textId="77777777" w:rsidR="0080101C" w:rsidRPr="00143284" w:rsidRDefault="0080101C" w:rsidP="0080101C">
      <w:pPr>
        <w:pStyle w:val="BodyText"/>
        <w:rPr>
          <w:rFonts w:asciiTheme="minorHAnsi" w:hAnsiTheme="minorHAnsi" w:cstheme="minorHAnsi"/>
          <w:sz w:val="24"/>
          <w:szCs w:val="24"/>
        </w:rPr>
      </w:pPr>
      <w:r w:rsidRPr="00143284">
        <w:rPr>
          <w:rFonts w:asciiTheme="minorHAnsi" w:hAnsiTheme="minorHAnsi" w:cstheme="minorHAnsi"/>
          <w:sz w:val="24"/>
          <w:szCs w:val="24"/>
        </w:rPr>
        <w:t>At Access Canberra, we are all about giving people easy access to ACT Government regulatory services, payments and information while offering a great customer experience. We help community organisations, business and individuals work with the ACT Government and constantly look for new ways to better deliver services.</w:t>
      </w:r>
    </w:p>
    <w:p w14:paraId="7BBE3381" w14:textId="77777777" w:rsidR="0080101C" w:rsidRPr="00143284" w:rsidRDefault="0080101C" w:rsidP="0080101C">
      <w:pPr>
        <w:pStyle w:val="BodyText"/>
        <w:rPr>
          <w:rFonts w:asciiTheme="minorHAnsi" w:hAnsiTheme="minorHAnsi" w:cstheme="minorHAnsi"/>
          <w:sz w:val="24"/>
          <w:szCs w:val="24"/>
        </w:rPr>
      </w:pPr>
      <w:r w:rsidRPr="00143284">
        <w:rPr>
          <w:rFonts w:asciiTheme="minorHAnsi" w:hAnsiTheme="minorHAnsi" w:cstheme="minorHAnsi"/>
          <w:sz w:val="24"/>
          <w:szCs w:val="24"/>
        </w:rPr>
        <w:t>Access Canberra is unique to the ACT Government; we work across many different regulatory and customer service areas to support the delivery of regulatory reform and red tape reduction, drive government priorities and implement new initiatives. We actively engage in a risk and harm approach to compliance across a broad range of industry sectors to build a strong economy, safe community and sustainable environment.</w:t>
      </w:r>
    </w:p>
    <w:p w14:paraId="4ACAE714" w14:textId="77777777" w:rsidR="0080101C" w:rsidRPr="0080101C" w:rsidRDefault="0080101C" w:rsidP="0080101C">
      <w:pPr>
        <w:pStyle w:val="BodyText"/>
        <w:rPr>
          <w:b/>
          <w:iCs/>
        </w:rPr>
      </w:pPr>
      <w:r w:rsidRPr="0080101C">
        <w:rPr>
          <w:b/>
          <w:iCs/>
        </w:rPr>
        <w:t>Who we are</w:t>
      </w:r>
    </w:p>
    <w:p w14:paraId="650FD6FC" w14:textId="77777777" w:rsidR="0080101C" w:rsidRPr="00143284" w:rsidRDefault="0080101C" w:rsidP="0080101C">
      <w:pPr>
        <w:pStyle w:val="BodyText"/>
        <w:rPr>
          <w:rFonts w:ascii="Calibri" w:hAnsi="Calibri" w:cs="Calibri"/>
          <w:sz w:val="24"/>
          <w:szCs w:val="24"/>
        </w:rPr>
      </w:pPr>
      <w:r w:rsidRPr="00143284">
        <w:rPr>
          <w:rFonts w:ascii="Calibri" w:hAnsi="Calibri" w:cs="Calibri"/>
          <w:sz w:val="24"/>
          <w:szCs w:val="24"/>
        </w:rPr>
        <w:t xml:space="preserve">We are a diverse, innovative and professional team of people who come from a wide variety of backgrounds. We welcome people with experience from the community, public and private sectors and believe the more diverse our knowledge base is, the better our results will be. </w:t>
      </w:r>
    </w:p>
    <w:p w14:paraId="2BB770E4" w14:textId="77777777" w:rsidR="0080101C" w:rsidRPr="00143284" w:rsidRDefault="0080101C" w:rsidP="0080101C">
      <w:pPr>
        <w:pStyle w:val="BodyText"/>
        <w:rPr>
          <w:rFonts w:ascii="Calibri" w:hAnsi="Calibri" w:cs="Calibri"/>
          <w:sz w:val="24"/>
          <w:szCs w:val="24"/>
        </w:rPr>
      </w:pPr>
      <w:r w:rsidRPr="00143284">
        <w:rPr>
          <w:rFonts w:ascii="Calibri" w:hAnsi="Calibri" w:cs="Calibri"/>
          <w:sz w:val="24"/>
          <w:szCs w:val="24"/>
        </w:rPr>
        <w:t>Access Canberra is comprised of people from all backgrounds seeking to help members of the ACT community. Demonstrating our connectedness with our community through inclusion and diversity is key to our vision. We value people with innovative and creative ideas, who communicate with candour and respect, and who have the motivation to drive projects from conception through to delivery. We are curious about each other’s work and always ask “who else needs to know?”.</w:t>
      </w:r>
    </w:p>
    <w:p w14:paraId="3772B185" w14:textId="77777777" w:rsidR="0080101C" w:rsidRPr="00143284" w:rsidRDefault="0080101C" w:rsidP="0080101C">
      <w:pPr>
        <w:pStyle w:val="BodyText"/>
        <w:rPr>
          <w:rFonts w:ascii="Calibri" w:hAnsi="Calibri" w:cs="Calibri"/>
          <w:sz w:val="24"/>
          <w:szCs w:val="24"/>
        </w:rPr>
      </w:pPr>
      <w:r w:rsidRPr="00143284">
        <w:rPr>
          <w:rFonts w:ascii="Calibri" w:hAnsi="Calibri" w:cs="Calibri"/>
          <w:sz w:val="24"/>
          <w:szCs w:val="24"/>
        </w:rPr>
        <w:t>If you require extra supports to engage in the workforce due to a disability, if you are a veteran, or if you bring the life experience of a culturally and linguistically different background, we are especially welcoming of your application.</w:t>
      </w:r>
    </w:p>
    <w:p w14:paraId="46111B39" w14:textId="77777777" w:rsidR="0080101C" w:rsidRPr="0080101C" w:rsidRDefault="0080101C" w:rsidP="0080101C">
      <w:pPr>
        <w:pStyle w:val="BodyText"/>
        <w:rPr>
          <w:b/>
          <w:iCs/>
        </w:rPr>
      </w:pPr>
      <w:r w:rsidRPr="0080101C">
        <w:rPr>
          <w:b/>
          <w:iCs/>
        </w:rPr>
        <w:t>What we offer</w:t>
      </w:r>
    </w:p>
    <w:p w14:paraId="194E46BB" w14:textId="77777777" w:rsidR="0080101C" w:rsidRPr="00143284" w:rsidRDefault="0080101C" w:rsidP="00316302">
      <w:pPr>
        <w:pStyle w:val="BodyText"/>
        <w:numPr>
          <w:ilvl w:val="0"/>
          <w:numId w:val="10"/>
        </w:numPr>
        <w:rPr>
          <w:rFonts w:ascii="Calibri" w:hAnsi="Calibri" w:cs="Calibri"/>
          <w:sz w:val="24"/>
          <w:szCs w:val="24"/>
        </w:rPr>
      </w:pPr>
      <w:r w:rsidRPr="00143284">
        <w:rPr>
          <w:rFonts w:ascii="Calibri" w:hAnsi="Calibri" w:cs="Calibri"/>
          <w:sz w:val="24"/>
          <w:szCs w:val="24"/>
        </w:rPr>
        <w:t>Interesting and fulfilling work in a unique government environment where you can see the impact you have on the Canberra community.</w:t>
      </w:r>
    </w:p>
    <w:p w14:paraId="6AFC326C" w14:textId="77777777" w:rsidR="0080101C" w:rsidRPr="00143284" w:rsidRDefault="0080101C" w:rsidP="00316302">
      <w:pPr>
        <w:pStyle w:val="BodyText"/>
        <w:numPr>
          <w:ilvl w:val="0"/>
          <w:numId w:val="10"/>
        </w:numPr>
        <w:rPr>
          <w:rFonts w:ascii="Calibri" w:hAnsi="Calibri" w:cs="Calibri"/>
          <w:sz w:val="24"/>
          <w:szCs w:val="24"/>
        </w:rPr>
      </w:pPr>
      <w:r w:rsidRPr="00143284">
        <w:rPr>
          <w:rFonts w:ascii="Calibri" w:hAnsi="Calibri" w:cs="Calibri"/>
          <w:sz w:val="24"/>
          <w:szCs w:val="24"/>
        </w:rPr>
        <w:t>The opportunity to work with passionate, innovative and experienced leaders who encourage and support you to develop your interests and expertise.</w:t>
      </w:r>
    </w:p>
    <w:p w14:paraId="682745CE" w14:textId="77777777" w:rsidR="0080101C" w:rsidRPr="00143284" w:rsidRDefault="0080101C" w:rsidP="00316302">
      <w:pPr>
        <w:pStyle w:val="BodyText"/>
        <w:numPr>
          <w:ilvl w:val="0"/>
          <w:numId w:val="10"/>
        </w:numPr>
        <w:rPr>
          <w:rFonts w:ascii="Calibri" w:hAnsi="Calibri" w:cs="Calibri"/>
          <w:sz w:val="24"/>
          <w:szCs w:val="24"/>
        </w:rPr>
      </w:pPr>
      <w:r w:rsidRPr="00143284">
        <w:rPr>
          <w:rFonts w:ascii="Calibri" w:hAnsi="Calibri" w:cs="Calibri"/>
          <w:sz w:val="24"/>
          <w:szCs w:val="24"/>
        </w:rPr>
        <w:t>A flexible workplace with brand new, state of the art accommodation enabling activity-based work in a fun and creative environment.</w:t>
      </w:r>
    </w:p>
    <w:p w14:paraId="5B054285" w14:textId="77777777" w:rsidR="0080101C" w:rsidRDefault="0080101C" w:rsidP="0080101C">
      <w:pPr>
        <w:pStyle w:val="BodyText"/>
      </w:pPr>
    </w:p>
    <w:p w14:paraId="30AD62C4" w14:textId="77777777" w:rsidR="00E62CD9" w:rsidRDefault="00E62CD9" w:rsidP="0080101C">
      <w:pPr>
        <w:pStyle w:val="BodyText"/>
      </w:pPr>
    </w:p>
    <w:p w14:paraId="3B1C2535" w14:textId="77777777" w:rsidR="00E62CD9" w:rsidRPr="0080101C" w:rsidRDefault="00E62CD9" w:rsidP="0080101C">
      <w:pPr>
        <w:pStyle w:val="BodyText"/>
      </w:pPr>
    </w:p>
    <w:p w14:paraId="25AD1D91" w14:textId="2C449AEC" w:rsidR="002A43D2" w:rsidRDefault="00E62CD9" w:rsidP="00D868F1">
      <w:pPr>
        <w:pStyle w:val="Heading1"/>
        <w:pBdr>
          <w:bottom w:val="single" w:sz="12" w:space="1" w:color="auto"/>
        </w:pBdr>
        <w:spacing w:before="360"/>
        <w:rPr>
          <w:sz w:val="28"/>
        </w:rPr>
      </w:pPr>
      <w:r>
        <w:rPr>
          <w:sz w:val="28"/>
        </w:rPr>
        <w:lastRenderedPageBreak/>
        <w:t>THE TEAM YOU WILL WORK IN</w:t>
      </w:r>
    </w:p>
    <w:p w14:paraId="48BF467F" w14:textId="3470B3AA" w:rsidR="00D868F1" w:rsidRPr="00103E4C" w:rsidRDefault="00103E4C" w:rsidP="00D868F1">
      <w:r w:rsidRPr="00103E4C">
        <w:t xml:space="preserve">Libraries ACT is a vibrant service that constantly re-invents itself to meet emerging community needs and expectations. Our vision is Literacy and Learning for </w:t>
      </w:r>
      <w:proofErr w:type="gramStart"/>
      <w:r w:rsidRPr="00103E4C">
        <w:t>Life</w:t>
      </w:r>
      <w:proofErr w:type="gramEnd"/>
      <w:r w:rsidRPr="00103E4C">
        <w:t xml:space="preserve"> and our branches deliver traditional book-based services as well as many learning programs and opportunities for the community to come together. Based across </w:t>
      </w:r>
      <w:r w:rsidR="001C14E8">
        <w:t xml:space="preserve">9 </w:t>
      </w:r>
      <w:r w:rsidRPr="00103E4C">
        <w:t>sites, the library is integral to Canberra’s literacy, self- education and learning, social inclusion, digital inclusion, and citizenship.</w:t>
      </w:r>
    </w:p>
    <w:p w14:paraId="6436C718" w14:textId="2325D5D8" w:rsidR="008E4326" w:rsidRDefault="00103E4C" w:rsidP="008E4326">
      <w:r w:rsidRPr="00103E4C">
        <w:t>The Assistant Director, Public Libraries oversees the daily operations of public library branches and services, working closely with the Director Service Delivery and our public library branch managers.</w:t>
      </w:r>
    </w:p>
    <w:p w14:paraId="37510F10" w14:textId="267C0D41" w:rsidR="00DA0D26" w:rsidRPr="00DA0D26" w:rsidRDefault="00DA0D26" w:rsidP="00714433">
      <w:r w:rsidRPr="00B73967">
        <w:t>Key to the role is the ability to build relationships and work collaboratively with stakeholders across business areas, both internally and externally to Libraries ACT to improve service delivery outcomes. You will need to have the ability to adapt well to change and balance competing priorities and strong communication and negotiation skills.</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5D1AAA03" w14:textId="0254982B" w:rsidR="00C220BF" w:rsidRPr="00714433" w:rsidRDefault="007F7F09" w:rsidP="00714433">
      <w:pPr>
        <w:pStyle w:val="BodyText"/>
        <w:rPr>
          <w:rFonts w:ascii="Calibri" w:hAnsi="Calibri" w:cs="Calibri"/>
          <w:sz w:val="24"/>
          <w:szCs w:val="24"/>
        </w:rPr>
      </w:pPr>
      <w:r w:rsidRPr="00714433">
        <w:rPr>
          <w:rFonts w:ascii="Calibri" w:hAnsi="Calibri" w:cs="Calibri"/>
          <w:sz w:val="24"/>
          <w:szCs w:val="24"/>
        </w:rPr>
        <w:t>The role is accountable for the strategic leadership and oversight of branch operations, people management practices and operational consistency across a multi-site service delivery environment.</w:t>
      </w:r>
      <w:r w:rsidR="00C220BF" w:rsidRPr="00714433">
        <w:rPr>
          <w:rFonts w:ascii="Calibri" w:hAnsi="Calibri" w:cs="Calibri"/>
          <w:sz w:val="24"/>
          <w:szCs w:val="24"/>
        </w:rPr>
        <w:t xml:space="preserve"> You will advise the Director, Service Delivery on a range of </w:t>
      </w:r>
      <w:r w:rsidR="00156794" w:rsidRPr="00714433">
        <w:rPr>
          <w:rFonts w:ascii="Calibri" w:hAnsi="Calibri" w:cs="Calibri"/>
          <w:sz w:val="24"/>
          <w:szCs w:val="24"/>
        </w:rPr>
        <w:t xml:space="preserve">issues </w:t>
      </w:r>
      <w:r w:rsidR="00C220BF" w:rsidRPr="00714433">
        <w:rPr>
          <w:rFonts w:ascii="Calibri" w:hAnsi="Calibri" w:cs="Calibri"/>
          <w:sz w:val="24"/>
          <w:szCs w:val="24"/>
        </w:rPr>
        <w:t>and be an integral part of the delivery of core projects that will assist to position Libraries ACT for the challenges of the future.</w:t>
      </w:r>
    </w:p>
    <w:p w14:paraId="6FFBE4A8" w14:textId="73E4A5F5" w:rsidR="00103E4C" w:rsidRPr="00714433" w:rsidRDefault="00C220BF" w:rsidP="00714433">
      <w:pPr>
        <w:pStyle w:val="BodyText"/>
        <w:rPr>
          <w:rFonts w:ascii="Calibri" w:hAnsi="Calibri" w:cs="Calibri"/>
          <w:sz w:val="24"/>
          <w:szCs w:val="24"/>
        </w:rPr>
      </w:pPr>
      <w:r w:rsidRPr="00714433">
        <w:rPr>
          <w:rFonts w:ascii="Calibri" w:hAnsi="Calibri" w:cs="Calibri"/>
          <w:sz w:val="24"/>
          <w:szCs w:val="24"/>
        </w:rPr>
        <w:t xml:space="preserve">This position operates in accordance with and </w:t>
      </w:r>
      <w:r w:rsidR="00DD6E17">
        <w:rPr>
          <w:rFonts w:ascii="Calibri" w:hAnsi="Calibri" w:cs="Calibri"/>
          <w:sz w:val="24"/>
          <w:szCs w:val="24"/>
        </w:rPr>
        <w:t xml:space="preserve">in </w:t>
      </w:r>
      <w:r w:rsidRPr="00714433">
        <w:rPr>
          <w:rFonts w:ascii="Calibri" w:hAnsi="Calibri" w:cs="Calibri"/>
          <w:sz w:val="24"/>
          <w:szCs w:val="24"/>
        </w:rPr>
        <w:t>support of the Libraries Strategic Framework.</w:t>
      </w:r>
      <w:r w:rsidR="00714433">
        <w:rPr>
          <w:rFonts w:ascii="Calibri" w:hAnsi="Calibri" w:cs="Calibri"/>
          <w:sz w:val="24"/>
          <w:szCs w:val="24"/>
        </w:rPr>
        <w:br/>
      </w:r>
      <w:r w:rsidRPr="00714433">
        <w:rPr>
          <w:rFonts w:ascii="Calibri" w:hAnsi="Calibri" w:cs="Calibri"/>
          <w:sz w:val="24"/>
          <w:szCs w:val="24"/>
        </w:rPr>
        <w:br/>
        <w:t>As Assistant Director you will be responsible for:</w:t>
      </w:r>
    </w:p>
    <w:p w14:paraId="0152B2B4" w14:textId="0FC1A8E7" w:rsidR="00492A84" w:rsidRPr="00714433" w:rsidRDefault="00492A84" w:rsidP="00714433">
      <w:pPr>
        <w:pStyle w:val="ListParagraph"/>
        <w:numPr>
          <w:ilvl w:val="0"/>
          <w:numId w:val="11"/>
        </w:numPr>
        <w:rPr>
          <w:rFonts w:cs="Calibri"/>
          <w:szCs w:val="24"/>
        </w:rPr>
      </w:pPr>
      <w:r w:rsidRPr="00714433">
        <w:rPr>
          <w:rFonts w:cs="Calibri"/>
          <w:szCs w:val="24"/>
        </w:rPr>
        <w:t>Providing strategic leadership and oversight of branch operations through effective management and development of Branch Managers, fostering capability uplift, consistent service standards and a high-performing, engaged workforce across all library locations.</w:t>
      </w:r>
    </w:p>
    <w:p w14:paraId="6B3BCC23" w14:textId="18B58B5E" w:rsidR="00ED51CB" w:rsidRPr="00714433" w:rsidRDefault="00885442" w:rsidP="00714433">
      <w:pPr>
        <w:pStyle w:val="ListParagraph"/>
        <w:numPr>
          <w:ilvl w:val="0"/>
          <w:numId w:val="11"/>
        </w:numPr>
        <w:rPr>
          <w:rFonts w:cs="Calibri"/>
          <w:szCs w:val="24"/>
        </w:rPr>
      </w:pPr>
      <w:r w:rsidRPr="00714433">
        <w:rPr>
          <w:rFonts w:cs="Calibri"/>
          <w:szCs w:val="24"/>
        </w:rPr>
        <w:t>Lead</w:t>
      </w:r>
      <w:r w:rsidR="00492A84" w:rsidRPr="00714433">
        <w:rPr>
          <w:rFonts w:cs="Calibri"/>
          <w:szCs w:val="24"/>
        </w:rPr>
        <w:t>ing</w:t>
      </w:r>
      <w:r w:rsidRPr="00714433">
        <w:rPr>
          <w:rFonts w:cs="Calibri"/>
          <w:szCs w:val="24"/>
        </w:rPr>
        <w:t xml:space="preserve"> workforce planning and resource management across Libraries ACT, ensuring staffing models align with service demand, organisational priorities and budget parameters.</w:t>
      </w:r>
    </w:p>
    <w:p w14:paraId="6375B0C7" w14:textId="4159349D" w:rsidR="00885442" w:rsidRPr="00714433" w:rsidRDefault="00885442" w:rsidP="00714433">
      <w:pPr>
        <w:pStyle w:val="ListParagraph"/>
        <w:numPr>
          <w:ilvl w:val="0"/>
          <w:numId w:val="11"/>
        </w:numPr>
        <w:rPr>
          <w:rFonts w:cs="Calibri"/>
          <w:szCs w:val="24"/>
        </w:rPr>
      </w:pPr>
      <w:r w:rsidRPr="00714433">
        <w:rPr>
          <w:rFonts w:cs="Calibri"/>
          <w:szCs w:val="24"/>
        </w:rPr>
        <w:t>Oversee</w:t>
      </w:r>
      <w:r w:rsidR="00492A84" w:rsidRPr="00714433">
        <w:rPr>
          <w:rFonts w:cs="Calibri"/>
          <w:szCs w:val="24"/>
        </w:rPr>
        <w:t>ing</w:t>
      </w:r>
      <w:r w:rsidRPr="00714433">
        <w:rPr>
          <w:rFonts w:cs="Calibri"/>
          <w:szCs w:val="24"/>
        </w:rPr>
        <w:t xml:space="preserve"> rostering frameworks and workforce systems (including Kronos), ensuring effective governance, compliance</w:t>
      </w:r>
      <w:r w:rsidR="00662805">
        <w:rPr>
          <w:rFonts w:cs="Calibri"/>
          <w:szCs w:val="24"/>
        </w:rPr>
        <w:t xml:space="preserve"> </w:t>
      </w:r>
      <w:r w:rsidRPr="00714433">
        <w:rPr>
          <w:rFonts w:cs="Calibri"/>
          <w:szCs w:val="24"/>
        </w:rPr>
        <w:t>and optimisation of staffing allocation across multiple sites.</w:t>
      </w:r>
    </w:p>
    <w:p w14:paraId="350B9E61" w14:textId="0A5E383E" w:rsidR="00885442" w:rsidRPr="00714433" w:rsidRDefault="00885442" w:rsidP="00714433">
      <w:pPr>
        <w:pStyle w:val="ListParagraph"/>
        <w:numPr>
          <w:ilvl w:val="0"/>
          <w:numId w:val="11"/>
        </w:numPr>
        <w:rPr>
          <w:rFonts w:cs="Calibri"/>
          <w:szCs w:val="24"/>
        </w:rPr>
      </w:pPr>
      <w:r w:rsidRPr="00714433">
        <w:rPr>
          <w:rFonts w:cs="Calibri"/>
          <w:szCs w:val="24"/>
        </w:rPr>
        <w:t>Provid</w:t>
      </w:r>
      <w:r w:rsidR="00BE2CDA" w:rsidRPr="00714433">
        <w:rPr>
          <w:rFonts w:cs="Calibri"/>
          <w:szCs w:val="24"/>
        </w:rPr>
        <w:t>ing</w:t>
      </w:r>
      <w:r w:rsidRPr="00714433">
        <w:rPr>
          <w:rFonts w:cs="Calibri"/>
          <w:szCs w:val="24"/>
        </w:rPr>
        <w:t xml:space="preserve"> high-level oversight of recruitment, higher duties arrangements, onboarding and offboarding processes to ensure timely, merit-based and compliant staffing practices that support business continuity.</w:t>
      </w:r>
    </w:p>
    <w:p w14:paraId="1C593E5A" w14:textId="519C81F3" w:rsidR="00885442" w:rsidRPr="00714433" w:rsidRDefault="00885442" w:rsidP="00714433">
      <w:pPr>
        <w:pStyle w:val="ListParagraph"/>
        <w:numPr>
          <w:ilvl w:val="0"/>
          <w:numId w:val="11"/>
        </w:numPr>
        <w:rPr>
          <w:rFonts w:cs="Calibri"/>
          <w:szCs w:val="24"/>
        </w:rPr>
      </w:pPr>
      <w:r w:rsidRPr="00714433">
        <w:rPr>
          <w:rFonts w:cs="Calibri"/>
          <w:szCs w:val="24"/>
        </w:rPr>
        <w:t>Develop</w:t>
      </w:r>
      <w:r w:rsidR="00ED51CB" w:rsidRPr="00714433">
        <w:rPr>
          <w:rFonts w:cs="Calibri"/>
          <w:szCs w:val="24"/>
        </w:rPr>
        <w:t>ing</w:t>
      </w:r>
      <w:r w:rsidRPr="00714433">
        <w:rPr>
          <w:rFonts w:cs="Calibri"/>
          <w:szCs w:val="24"/>
        </w:rPr>
        <w:t>, implement</w:t>
      </w:r>
      <w:r w:rsidR="00ED51CB" w:rsidRPr="00714433">
        <w:rPr>
          <w:rFonts w:cs="Calibri"/>
          <w:szCs w:val="24"/>
        </w:rPr>
        <w:t>ing</w:t>
      </w:r>
      <w:r w:rsidRPr="00714433">
        <w:rPr>
          <w:rFonts w:cs="Calibri"/>
          <w:szCs w:val="24"/>
        </w:rPr>
        <w:t xml:space="preserve"> and maintain</w:t>
      </w:r>
      <w:r w:rsidR="00ED51CB" w:rsidRPr="00714433">
        <w:rPr>
          <w:rFonts w:cs="Calibri"/>
          <w:szCs w:val="24"/>
        </w:rPr>
        <w:t>ing</w:t>
      </w:r>
      <w:r w:rsidRPr="00714433">
        <w:rPr>
          <w:rFonts w:cs="Calibri"/>
          <w:szCs w:val="24"/>
        </w:rPr>
        <w:t xml:space="preserve"> operational procedures </w:t>
      </w:r>
      <w:r w:rsidR="00ED51CB" w:rsidRPr="00714433">
        <w:rPr>
          <w:rFonts w:cs="Calibri"/>
          <w:szCs w:val="24"/>
        </w:rPr>
        <w:t>t</w:t>
      </w:r>
      <w:r w:rsidRPr="00714433">
        <w:rPr>
          <w:rFonts w:cs="Calibri"/>
          <w:szCs w:val="24"/>
        </w:rPr>
        <w:t>o ensure consistency, compliance</w:t>
      </w:r>
      <w:r w:rsidR="00662805">
        <w:rPr>
          <w:rFonts w:cs="Calibri"/>
          <w:szCs w:val="24"/>
        </w:rPr>
        <w:t xml:space="preserve"> </w:t>
      </w:r>
      <w:r w:rsidRPr="00714433">
        <w:rPr>
          <w:rFonts w:cs="Calibri"/>
          <w:szCs w:val="24"/>
        </w:rPr>
        <w:t>and continuous improvement across library service delivery.</w:t>
      </w:r>
    </w:p>
    <w:p w14:paraId="7A1E2C6D" w14:textId="1510076D" w:rsidR="003F4363" w:rsidRPr="00714433" w:rsidRDefault="003F4363" w:rsidP="00714433">
      <w:pPr>
        <w:pStyle w:val="ListParagraph"/>
        <w:numPr>
          <w:ilvl w:val="0"/>
          <w:numId w:val="11"/>
        </w:numPr>
        <w:rPr>
          <w:rFonts w:cs="Calibri"/>
          <w:szCs w:val="24"/>
        </w:rPr>
      </w:pPr>
      <w:r w:rsidRPr="00714433">
        <w:rPr>
          <w:rFonts w:cs="Calibri"/>
          <w:szCs w:val="24"/>
        </w:rPr>
        <w:t>Working with Libraries ACT to support best practice business outcomes</w:t>
      </w:r>
      <w:r w:rsidR="00251B3F" w:rsidRPr="00714433">
        <w:rPr>
          <w:rFonts w:cs="Calibri"/>
          <w:szCs w:val="24"/>
        </w:rPr>
        <w:t xml:space="preserve"> and innovation to ensure</w:t>
      </w:r>
      <w:r w:rsidRPr="00714433">
        <w:rPr>
          <w:rFonts w:cs="Calibri"/>
          <w:szCs w:val="24"/>
        </w:rPr>
        <w:t xml:space="preserve"> high quality customer service for the community.</w:t>
      </w:r>
      <w:r w:rsidR="00103E4C" w:rsidRPr="00714433">
        <w:rPr>
          <w:rFonts w:cs="Calibri"/>
          <w:szCs w:val="24"/>
        </w:rPr>
        <w:t xml:space="preserve"> </w:t>
      </w:r>
    </w:p>
    <w:p w14:paraId="2EC21849" w14:textId="03339590" w:rsidR="00ED51CB" w:rsidRPr="00714433" w:rsidRDefault="0091578E" w:rsidP="00251B3F">
      <w:pPr>
        <w:pStyle w:val="ListParagraph"/>
        <w:numPr>
          <w:ilvl w:val="0"/>
          <w:numId w:val="11"/>
        </w:numPr>
        <w:rPr>
          <w:rFonts w:cs="Calibri"/>
          <w:szCs w:val="24"/>
        </w:rPr>
      </w:pPr>
      <w:r w:rsidRPr="00714433">
        <w:rPr>
          <w:rFonts w:cs="Calibri"/>
          <w:szCs w:val="24"/>
        </w:rPr>
        <w:t>Leading and s</w:t>
      </w:r>
      <w:r w:rsidR="00103E4C" w:rsidRPr="00714433">
        <w:rPr>
          <w:rFonts w:cs="Calibri"/>
          <w:szCs w:val="24"/>
        </w:rPr>
        <w:t>upport</w:t>
      </w:r>
      <w:r w:rsidRPr="00714433">
        <w:rPr>
          <w:rFonts w:cs="Calibri"/>
          <w:szCs w:val="24"/>
        </w:rPr>
        <w:t xml:space="preserve">ing </w:t>
      </w:r>
      <w:r w:rsidR="00251B3F" w:rsidRPr="00714433">
        <w:rPr>
          <w:rFonts w:cs="Calibri"/>
          <w:szCs w:val="24"/>
        </w:rPr>
        <w:t>staff</w:t>
      </w:r>
      <w:r w:rsidRPr="00714433">
        <w:rPr>
          <w:rFonts w:cs="Calibri"/>
          <w:szCs w:val="24"/>
        </w:rPr>
        <w:t xml:space="preserve"> </w:t>
      </w:r>
      <w:r w:rsidR="00103E4C" w:rsidRPr="00714433">
        <w:rPr>
          <w:rFonts w:cs="Calibri"/>
          <w:szCs w:val="24"/>
        </w:rPr>
        <w:t>through</w:t>
      </w:r>
      <w:r w:rsidRPr="00714433">
        <w:rPr>
          <w:rFonts w:cs="Calibri"/>
          <w:szCs w:val="24"/>
        </w:rPr>
        <w:t xml:space="preserve"> organisational</w:t>
      </w:r>
      <w:r w:rsidR="00103E4C" w:rsidRPr="00714433">
        <w:rPr>
          <w:rFonts w:cs="Calibri"/>
          <w:szCs w:val="24"/>
        </w:rPr>
        <w:t xml:space="preserve"> change processes</w:t>
      </w:r>
      <w:r w:rsidR="004A279D" w:rsidRPr="00714433">
        <w:rPr>
          <w:rFonts w:cs="Calibri"/>
          <w:szCs w:val="24"/>
        </w:rPr>
        <w:t xml:space="preserve"> by providing guidance, communication and context</w:t>
      </w:r>
      <w:r w:rsidR="00251B3F" w:rsidRPr="00714433">
        <w:rPr>
          <w:rFonts w:cs="Calibri"/>
          <w:szCs w:val="24"/>
        </w:rPr>
        <w:t>.</w:t>
      </w:r>
    </w:p>
    <w:p w14:paraId="5961CB2F" w14:textId="6CFD7539" w:rsidR="00103E4C" w:rsidRPr="00714433" w:rsidRDefault="00103E4C" w:rsidP="00251B3F">
      <w:pPr>
        <w:pStyle w:val="ListParagraph"/>
        <w:numPr>
          <w:ilvl w:val="0"/>
          <w:numId w:val="11"/>
        </w:numPr>
        <w:rPr>
          <w:rFonts w:cs="Calibri"/>
          <w:szCs w:val="24"/>
        </w:rPr>
      </w:pPr>
      <w:r w:rsidRPr="00714433">
        <w:rPr>
          <w:rFonts w:cs="Calibri"/>
          <w:szCs w:val="24"/>
        </w:rPr>
        <w:t>Hav</w:t>
      </w:r>
      <w:r w:rsidR="00206253" w:rsidRPr="00714433">
        <w:rPr>
          <w:rFonts w:cs="Calibri"/>
          <w:szCs w:val="24"/>
        </w:rPr>
        <w:t>ing</w:t>
      </w:r>
      <w:r w:rsidRPr="00714433">
        <w:rPr>
          <w:rFonts w:cs="Calibri"/>
          <w:szCs w:val="24"/>
        </w:rPr>
        <w:t xml:space="preserve"> a strong focus on assessing WHS matters, including supporting staff dealing with Occupational Violence</w:t>
      </w:r>
      <w:r w:rsidR="00251B3F" w:rsidRPr="00714433">
        <w:rPr>
          <w:rFonts w:cs="Calibri"/>
          <w:szCs w:val="24"/>
        </w:rPr>
        <w:t>.</w:t>
      </w:r>
    </w:p>
    <w:p w14:paraId="3AB55C02" w14:textId="757D5E3A" w:rsidR="00103E4C" w:rsidRPr="00714433" w:rsidRDefault="00103E4C" w:rsidP="00C220BF">
      <w:pPr>
        <w:pStyle w:val="ListParagraph"/>
        <w:numPr>
          <w:ilvl w:val="0"/>
          <w:numId w:val="11"/>
        </w:numPr>
        <w:rPr>
          <w:rFonts w:cs="Calibri"/>
          <w:szCs w:val="24"/>
        </w:rPr>
      </w:pPr>
      <w:r w:rsidRPr="00714433">
        <w:rPr>
          <w:rFonts w:cs="Calibri"/>
          <w:szCs w:val="24"/>
        </w:rPr>
        <w:t>Maintain</w:t>
      </w:r>
      <w:r w:rsidR="00D8182B" w:rsidRPr="00714433">
        <w:rPr>
          <w:rFonts w:cs="Calibri"/>
          <w:szCs w:val="24"/>
        </w:rPr>
        <w:t>ing</w:t>
      </w:r>
      <w:r w:rsidRPr="00714433">
        <w:rPr>
          <w:rFonts w:cs="Calibri"/>
          <w:szCs w:val="24"/>
        </w:rPr>
        <w:t xml:space="preserve"> strong working relationships and work across all areas of Libraries ACT to support organisational priorities and goals.</w:t>
      </w:r>
    </w:p>
    <w:p w14:paraId="036B9B86" w14:textId="43152E96" w:rsidR="00103E4C" w:rsidRPr="00714433" w:rsidRDefault="00103E4C" w:rsidP="00C220BF">
      <w:pPr>
        <w:pStyle w:val="ListParagraph"/>
        <w:numPr>
          <w:ilvl w:val="0"/>
          <w:numId w:val="11"/>
        </w:numPr>
        <w:rPr>
          <w:rFonts w:cs="Calibri"/>
          <w:szCs w:val="24"/>
        </w:rPr>
      </w:pPr>
      <w:r w:rsidRPr="00714433">
        <w:rPr>
          <w:rFonts w:cs="Calibri"/>
          <w:szCs w:val="24"/>
        </w:rPr>
        <w:t>Prepar</w:t>
      </w:r>
      <w:r w:rsidR="00D8182B" w:rsidRPr="00714433">
        <w:rPr>
          <w:rFonts w:cs="Calibri"/>
          <w:szCs w:val="24"/>
        </w:rPr>
        <w:t>ing</w:t>
      </w:r>
      <w:r w:rsidRPr="00714433">
        <w:rPr>
          <w:rFonts w:cs="Calibri"/>
          <w:szCs w:val="24"/>
        </w:rPr>
        <w:t xml:space="preserve"> reports, briefing papers and general correspondence on a range of issues.</w:t>
      </w:r>
    </w:p>
    <w:p w14:paraId="67E2AE27" w14:textId="77777777" w:rsidR="00714433" w:rsidRDefault="00103E4C" w:rsidP="00FB1D2B">
      <w:pPr>
        <w:pStyle w:val="ListParagraph"/>
        <w:numPr>
          <w:ilvl w:val="0"/>
          <w:numId w:val="11"/>
        </w:numPr>
        <w:rPr>
          <w:rFonts w:cs="Calibri"/>
          <w:szCs w:val="24"/>
        </w:rPr>
      </w:pPr>
      <w:r w:rsidRPr="00714433">
        <w:rPr>
          <w:rFonts w:cs="Calibri"/>
          <w:szCs w:val="24"/>
        </w:rPr>
        <w:t>Understand</w:t>
      </w:r>
      <w:r w:rsidR="00D8182B" w:rsidRPr="00714433">
        <w:rPr>
          <w:rFonts w:cs="Calibri"/>
          <w:szCs w:val="24"/>
        </w:rPr>
        <w:t>ing</w:t>
      </w:r>
      <w:r w:rsidRPr="00714433">
        <w:rPr>
          <w:rFonts w:cs="Calibri"/>
          <w:szCs w:val="24"/>
        </w:rPr>
        <w:t xml:space="preserve"> and work within the ACTPS Code of Conduct and ACTPS values of respect, integrity, collaboration and innovation, and model behaviour consistent with the ACTPS Respect, Equity and Diversity framework, work health and safety, and participative work practices.</w:t>
      </w:r>
    </w:p>
    <w:p w14:paraId="205D0202" w14:textId="0EB4258D" w:rsidR="00283319" w:rsidRDefault="00283319" w:rsidP="00FB1D2B">
      <w:pPr>
        <w:pStyle w:val="ListParagraph"/>
        <w:numPr>
          <w:ilvl w:val="0"/>
          <w:numId w:val="11"/>
        </w:numPr>
        <w:rPr>
          <w:rFonts w:cs="Calibri"/>
          <w:szCs w:val="24"/>
        </w:rPr>
      </w:pPr>
      <w:r>
        <w:rPr>
          <w:rFonts w:cs="Calibri"/>
          <w:szCs w:val="24"/>
        </w:rPr>
        <w:t>Other duties</w:t>
      </w:r>
      <w:r w:rsidR="00426F20">
        <w:rPr>
          <w:rFonts w:cs="Calibri"/>
          <w:szCs w:val="24"/>
        </w:rPr>
        <w:t xml:space="preserve"> as directed</w:t>
      </w:r>
      <w:r>
        <w:rPr>
          <w:rFonts w:cs="Calibri"/>
          <w:szCs w:val="24"/>
        </w:rPr>
        <w:t xml:space="preserve"> </w:t>
      </w:r>
      <w:r w:rsidR="00426F20">
        <w:rPr>
          <w:rFonts w:cs="Calibri"/>
          <w:szCs w:val="24"/>
        </w:rPr>
        <w:t xml:space="preserve">in line with the work level standards. </w:t>
      </w:r>
    </w:p>
    <w:p w14:paraId="48A31D4E" w14:textId="77777777" w:rsidR="00662805" w:rsidRDefault="00662805" w:rsidP="00662805">
      <w:pPr>
        <w:pStyle w:val="ListParagraph"/>
        <w:rPr>
          <w:rFonts w:cs="Calibri"/>
          <w:szCs w:val="24"/>
        </w:rPr>
      </w:pPr>
    </w:p>
    <w:p w14:paraId="1B3AD853" w14:textId="1EA90C18" w:rsidR="00103E4C" w:rsidRPr="00714433" w:rsidRDefault="00103E4C" w:rsidP="00FB1D2B">
      <w:pPr>
        <w:pStyle w:val="ListParagraph"/>
        <w:numPr>
          <w:ilvl w:val="0"/>
          <w:numId w:val="11"/>
        </w:numPr>
        <w:rPr>
          <w:rFonts w:cs="Calibri"/>
          <w:szCs w:val="24"/>
        </w:rPr>
      </w:pPr>
      <w:r w:rsidRPr="00714433">
        <w:rPr>
          <w:rFonts w:cs="Calibri"/>
          <w:szCs w:val="24"/>
        </w:rPr>
        <w:t>This position involve</w:t>
      </w:r>
      <w:r w:rsidR="00BE2CDA" w:rsidRPr="00714433">
        <w:rPr>
          <w:rFonts w:cs="Calibri"/>
          <w:szCs w:val="24"/>
        </w:rPr>
        <w:t>s</w:t>
      </w:r>
      <w:r w:rsidRPr="00714433">
        <w:rPr>
          <w:rFonts w:cs="Calibri"/>
          <w:szCs w:val="24"/>
        </w:rPr>
        <w:t xml:space="preserve"> direct supervision of staff.</w:t>
      </w:r>
    </w:p>
    <w:p w14:paraId="6CED17B4" w14:textId="331192FB" w:rsidR="00103E4C" w:rsidRPr="00714433" w:rsidRDefault="00103E4C" w:rsidP="00714433">
      <w:pPr>
        <w:pStyle w:val="ListParagraph"/>
        <w:numPr>
          <w:ilvl w:val="0"/>
          <w:numId w:val="11"/>
        </w:numPr>
        <w:rPr>
          <w:rFonts w:cs="Calibri"/>
          <w:szCs w:val="24"/>
        </w:rPr>
      </w:pPr>
      <w:r w:rsidRPr="00714433">
        <w:rPr>
          <w:rFonts w:cs="Calibri"/>
          <w:szCs w:val="24"/>
        </w:rPr>
        <w:t>Libraries ACT is a service-delivery workplace. This role work</w:t>
      </w:r>
      <w:r w:rsidR="00BE2CDA" w:rsidRPr="00714433">
        <w:rPr>
          <w:rFonts w:cs="Calibri"/>
          <w:szCs w:val="24"/>
        </w:rPr>
        <w:t>s</w:t>
      </w:r>
      <w:r w:rsidRPr="00714433">
        <w:rPr>
          <w:rFonts w:cs="Calibri"/>
          <w:szCs w:val="24"/>
        </w:rPr>
        <w:t xml:space="preserve"> from </w:t>
      </w:r>
      <w:r w:rsidR="005E255F">
        <w:rPr>
          <w:rFonts w:cs="Calibri"/>
          <w:szCs w:val="24"/>
        </w:rPr>
        <w:t>all Libraries ACT</w:t>
      </w:r>
      <w:r w:rsidRPr="00714433">
        <w:rPr>
          <w:rFonts w:cs="Calibri"/>
          <w:szCs w:val="24"/>
        </w:rPr>
        <w:t xml:space="preserve"> public library branches </w:t>
      </w:r>
      <w:r w:rsidR="00ED51CB" w:rsidRPr="00714433">
        <w:rPr>
          <w:rFonts w:cs="Calibri"/>
          <w:szCs w:val="24"/>
        </w:rPr>
        <w:t xml:space="preserve">as </w:t>
      </w:r>
      <w:r w:rsidRPr="00714433">
        <w:rPr>
          <w:rFonts w:cs="Calibri"/>
          <w:szCs w:val="24"/>
        </w:rPr>
        <w:t>required.</w:t>
      </w:r>
    </w:p>
    <w:p w14:paraId="14C1E73B" w14:textId="77777777" w:rsidR="00031F0F" w:rsidRDefault="00031F0F" w:rsidP="00B7183E">
      <w:pPr>
        <w:pStyle w:val="Heading1"/>
        <w:pBdr>
          <w:bottom w:val="single" w:sz="12" w:space="1" w:color="auto"/>
        </w:pBdr>
        <w:spacing w:after="0"/>
        <w:rPr>
          <w:sz w:val="28"/>
        </w:rPr>
      </w:pPr>
    </w:p>
    <w:p w14:paraId="049F0022" w14:textId="444068F8"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w:t>
      </w:r>
    </w:p>
    <w:p w14:paraId="5F9B1E59" w14:textId="0D7DDFA2" w:rsidR="00716314" w:rsidRDefault="008A6BDE" w:rsidP="00716314">
      <w:pPr>
        <w:rPr>
          <w:rFonts w:asciiTheme="minorHAnsi" w:hAnsiTheme="minorHAnsi" w:cstheme="minorHAnsi"/>
        </w:rPr>
      </w:pPr>
      <w:r>
        <w:rPr>
          <w:rFonts w:asciiTheme="minorHAnsi" w:hAnsiTheme="minorHAnsi" w:cstheme="minorHAnsi"/>
        </w:rPr>
        <w:t>Your suitability for this position will be assessed in three key areas:</w:t>
      </w:r>
    </w:p>
    <w:p w14:paraId="34E44C56" w14:textId="2C5895E1" w:rsidR="00C368C2" w:rsidRPr="00143284" w:rsidRDefault="00C368C2" w:rsidP="00143284">
      <w:pPr>
        <w:pStyle w:val="BodyText"/>
        <w:numPr>
          <w:ilvl w:val="0"/>
          <w:numId w:val="12"/>
        </w:numPr>
      </w:pPr>
      <w:r w:rsidRPr="00714433">
        <w:rPr>
          <w:b/>
          <w:bCs/>
        </w:rPr>
        <w:t>Skills</w:t>
      </w:r>
      <w:r>
        <w:t xml:space="preserve"> – the skills you have, based on your </w:t>
      </w:r>
      <w:r w:rsidR="00C41A93">
        <w:t>qualifications</w:t>
      </w:r>
      <w:r>
        <w:t xml:space="preserve"> and previous experience, to fulfil the duties/responsibilities of the role.</w:t>
      </w:r>
    </w:p>
    <w:p w14:paraId="745F4462" w14:textId="01509143" w:rsidR="00103E4C" w:rsidRPr="00714433" w:rsidRDefault="00103E4C" w:rsidP="00C368C2">
      <w:pPr>
        <w:pStyle w:val="ListParagraph"/>
        <w:numPr>
          <w:ilvl w:val="0"/>
          <w:numId w:val="13"/>
        </w:numPr>
        <w:overflowPunct w:val="0"/>
        <w:adjustRightInd w:val="0"/>
        <w:spacing w:after="120"/>
        <w:textAlignment w:val="baseline"/>
        <w:rPr>
          <w:rFonts w:asciiTheme="minorHAnsi" w:hAnsiTheme="minorHAnsi" w:cstheme="minorHAnsi"/>
          <w:szCs w:val="24"/>
          <w:lang w:val="en-GB"/>
        </w:rPr>
      </w:pPr>
      <w:r w:rsidRPr="00714433">
        <w:rPr>
          <w:rFonts w:asciiTheme="minorHAnsi" w:hAnsiTheme="minorHAnsi" w:cstheme="minorHAnsi"/>
          <w:szCs w:val="24"/>
          <w:lang w:val="en-GB"/>
        </w:rPr>
        <w:t xml:space="preserve">Demonstrated people management </w:t>
      </w:r>
      <w:r w:rsidR="004C2197">
        <w:rPr>
          <w:rFonts w:asciiTheme="minorHAnsi" w:hAnsiTheme="minorHAnsi" w:cstheme="minorHAnsi"/>
          <w:szCs w:val="24"/>
          <w:lang w:val="en-GB"/>
        </w:rPr>
        <w:t xml:space="preserve">and leadership </w:t>
      </w:r>
      <w:r w:rsidRPr="00714433">
        <w:rPr>
          <w:rFonts w:asciiTheme="minorHAnsi" w:hAnsiTheme="minorHAnsi" w:cstheme="minorHAnsi"/>
          <w:szCs w:val="24"/>
          <w:lang w:val="en-GB"/>
        </w:rPr>
        <w:t>experience in a service delivery environment,</w:t>
      </w:r>
      <w:r w:rsidR="004C2197">
        <w:rPr>
          <w:rFonts w:asciiTheme="minorHAnsi" w:hAnsiTheme="minorHAnsi" w:cstheme="minorHAnsi"/>
          <w:szCs w:val="24"/>
          <w:lang w:val="en-GB"/>
        </w:rPr>
        <w:t xml:space="preserve"> working across multiple locations</w:t>
      </w:r>
      <w:r w:rsidRPr="00714433">
        <w:rPr>
          <w:rFonts w:asciiTheme="minorHAnsi" w:hAnsiTheme="minorHAnsi" w:cstheme="minorHAnsi"/>
          <w:szCs w:val="24"/>
          <w:lang w:val="en-GB"/>
        </w:rPr>
        <w:t xml:space="preserve"> </w:t>
      </w:r>
      <w:r w:rsidR="009D0408">
        <w:rPr>
          <w:rFonts w:asciiTheme="minorHAnsi" w:hAnsiTheme="minorHAnsi" w:cstheme="minorHAnsi"/>
          <w:szCs w:val="24"/>
          <w:lang w:val="en-GB"/>
        </w:rPr>
        <w:t xml:space="preserve">with the ability to manage performance and drive consistent service standards. </w:t>
      </w:r>
    </w:p>
    <w:p w14:paraId="7297270C" w14:textId="2DE052F8" w:rsidR="009D0408" w:rsidRPr="009D0408" w:rsidRDefault="006573BA" w:rsidP="000977E0">
      <w:pPr>
        <w:pStyle w:val="ListParagraph"/>
        <w:numPr>
          <w:ilvl w:val="0"/>
          <w:numId w:val="13"/>
        </w:numPr>
        <w:suppressAutoHyphens w:val="0"/>
        <w:spacing w:after="0" w:line="300" w:lineRule="atLeast"/>
        <w:rPr>
          <w:rFonts w:asciiTheme="minorHAnsi" w:hAnsiTheme="minorHAnsi" w:cstheme="minorHAnsi"/>
          <w:szCs w:val="24"/>
          <w:lang w:val="en-GB"/>
        </w:rPr>
      </w:pPr>
      <w:r w:rsidRPr="00714433">
        <w:rPr>
          <w:rFonts w:asciiTheme="minorHAnsi" w:hAnsiTheme="minorHAnsi" w:cstheme="minorHAnsi"/>
          <w:szCs w:val="24"/>
        </w:rPr>
        <w:t>Demonstrated ability to lead workforce planning</w:t>
      </w:r>
      <w:r w:rsidR="009B785B">
        <w:rPr>
          <w:rFonts w:asciiTheme="minorHAnsi" w:hAnsiTheme="minorHAnsi" w:cstheme="minorHAnsi"/>
          <w:szCs w:val="24"/>
        </w:rPr>
        <w:t xml:space="preserve"> and </w:t>
      </w:r>
      <w:r w:rsidRPr="00714433">
        <w:rPr>
          <w:rFonts w:asciiTheme="minorHAnsi" w:hAnsiTheme="minorHAnsi" w:cstheme="minorHAnsi"/>
          <w:szCs w:val="24"/>
        </w:rPr>
        <w:t xml:space="preserve">resource allocation </w:t>
      </w:r>
      <w:r w:rsidR="009D0408">
        <w:rPr>
          <w:rFonts w:asciiTheme="minorHAnsi" w:hAnsiTheme="minorHAnsi" w:cstheme="minorHAnsi"/>
          <w:szCs w:val="24"/>
        </w:rPr>
        <w:t xml:space="preserve">ensuring alignment with service demand, organisational priorities and operational requirements. </w:t>
      </w:r>
    </w:p>
    <w:p w14:paraId="33875467" w14:textId="02558E1D" w:rsidR="009D0408" w:rsidRPr="009D0408" w:rsidRDefault="009D0408" w:rsidP="000977E0">
      <w:pPr>
        <w:pStyle w:val="ListParagraph"/>
        <w:numPr>
          <w:ilvl w:val="0"/>
          <w:numId w:val="13"/>
        </w:numPr>
        <w:suppressAutoHyphens w:val="0"/>
        <w:spacing w:after="0" w:line="300" w:lineRule="atLeast"/>
        <w:rPr>
          <w:rFonts w:asciiTheme="minorHAnsi" w:hAnsiTheme="minorHAnsi" w:cstheme="minorHAnsi"/>
          <w:szCs w:val="24"/>
          <w:lang w:val="en-GB"/>
        </w:rPr>
      </w:pPr>
      <w:r>
        <w:rPr>
          <w:rFonts w:asciiTheme="minorHAnsi" w:hAnsiTheme="minorHAnsi" w:cstheme="minorHAnsi"/>
          <w:szCs w:val="24"/>
        </w:rPr>
        <w:t xml:space="preserve">Proven capability to lead and support terms through organisational change and reform. </w:t>
      </w:r>
    </w:p>
    <w:p w14:paraId="7D6607E9" w14:textId="216A667B" w:rsidR="00103E4C" w:rsidRPr="00714433" w:rsidRDefault="000977E0" w:rsidP="000977E0">
      <w:pPr>
        <w:pStyle w:val="ListParagraph"/>
        <w:numPr>
          <w:ilvl w:val="0"/>
          <w:numId w:val="13"/>
        </w:numPr>
        <w:suppressAutoHyphens w:val="0"/>
        <w:spacing w:after="0" w:line="300" w:lineRule="atLeast"/>
        <w:rPr>
          <w:rFonts w:asciiTheme="minorHAnsi" w:hAnsiTheme="minorHAnsi" w:cstheme="minorHAnsi"/>
          <w:szCs w:val="24"/>
          <w:lang w:val="en-GB"/>
        </w:rPr>
      </w:pPr>
      <w:r>
        <w:rPr>
          <w:rFonts w:asciiTheme="minorHAnsi" w:hAnsiTheme="minorHAnsi" w:cstheme="minorHAnsi"/>
          <w:szCs w:val="24"/>
        </w:rPr>
        <w:t>Excellent</w:t>
      </w:r>
      <w:r w:rsidR="00103E4C" w:rsidRPr="00714433">
        <w:rPr>
          <w:rFonts w:asciiTheme="minorHAnsi" w:hAnsiTheme="minorHAnsi" w:cstheme="minorHAnsi"/>
          <w:szCs w:val="24"/>
          <w:lang w:val="en-GB"/>
        </w:rPr>
        <w:t xml:space="preserve"> organisational skills with experience in </w:t>
      </w:r>
      <w:r w:rsidR="00EF2A1D">
        <w:rPr>
          <w:rFonts w:asciiTheme="minorHAnsi" w:hAnsiTheme="minorHAnsi" w:cstheme="minorHAnsi"/>
          <w:szCs w:val="24"/>
          <w:lang w:val="en-GB"/>
        </w:rPr>
        <w:t xml:space="preserve">setting and </w:t>
      </w:r>
      <w:r w:rsidR="00103E4C" w:rsidRPr="00714433">
        <w:rPr>
          <w:rFonts w:asciiTheme="minorHAnsi" w:hAnsiTheme="minorHAnsi" w:cstheme="minorHAnsi"/>
          <w:szCs w:val="24"/>
          <w:lang w:val="en-GB"/>
        </w:rPr>
        <w:t>managing multiple priorities</w:t>
      </w:r>
      <w:r w:rsidR="009D0408">
        <w:rPr>
          <w:rFonts w:asciiTheme="minorHAnsi" w:hAnsiTheme="minorHAnsi" w:cstheme="minorHAnsi"/>
          <w:szCs w:val="24"/>
          <w:lang w:val="en-GB"/>
        </w:rPr>
        <w:t xml:space="preserve"> and delivering outcomes</w:t>
      </w:r>
      <w:r w:rsidR="00103E4C" w:rsidRPr="00714433">
        <w:rPr>
          <w:rFonts w:asciiTheme="minorHAnsi" w:hAnsiTheme="minorHAnsi" w:cstheme="minorHAnsi"/>
          <w:szCs w:val="24"/>
          <w:lang w:val="en-GB"/>
        </w:rPr>
        <w:t xml:space="preserve"> in a</w:t>
      </w:r>
      <w:r w:rsidR="009D0408">
        <w:rPr>
          <w:rFonts w:asciiTheme="minorHAnsi" w:hAnsiTheme="minorHAnsi" w:cstheme="minorHAnsi"/>
          <w:szCs w:val="24"/>
          <w:lang w:val="en-GB"/>
        </w:rPr>
        <w:t xml:space="preserve"> dynamic,</w:t>
      </w:r>
      <w:r w:rsidR="00103E4C" w:rsidRPr="00714433">
        <w:rPr>
          <w:rFonts w:asciiTheme="minorHAnsi" w:hAnsiTheme="minorHAnsi" w:cstheme="minorHAnsi"/>
          <w:szCs w:val="24"/>
          <w:lang w:val="en-GB"/>
        </w:rPr>
        <w:t xml:space="preserve"> customer-focused environment.</w:t>
      </w:r>
    </w:p>
    <w:p w14:paraId="4E4A76D2" w14:textId="672475DF" w:rsidR="00103E4C" w:rsidRDefault="00103E4C" w:rsidP="00C368C2">
      <w:pPr>
        <w:pStyle w:val="ListParagraph"/>
        <w:numPr>
          <w:ilvl w:val="0"/>
          <w:numId w:val="13"/>
        </w:numPr>
        <w:overflowPunct w:val="0"/>
        <w:adjustRightInd w:val="0"/>
        <w:spacing w:after="120"/>
        <w:textAlignment w:val="baseline"/>
        <w:rPr>
          <w:rFonts w:asciiTheme="minorHAnsi" w:hAnsiTheme="minorHAnsi" w:cstheme="minorHAnsi"/>
          <w:szCs w:val="24"/>
          <w:lang w:val="en-GB"/>
        </w:rPr>
      </w:pPr>
      <w:r w:rsidRPr="00714433">
        <w:rPr>
          <w:rFonts w:asciiTheme="minorHAnsi" w:hAnsiTheme="minorHAnsi" w:cstheme="minorHAnsi"/>
          <w:szCs w:val="24"/>
          <w:lang w:val="en-GB"/>
        </w:rPr>
        <w:t>Well-developed digital</w:t>
      </w:r>
      <w:r w:rsidR="00C368C2" w:rsidRPr="00714433">
        <w:rPr>
          <w:rFonts w:asciiTheme="minorHAnsi" w:hAnsiTheme="minorHAnsi" w:cstheme="minorHAnsi"/>
          <w:szCs w:val="24"/>
          <w:lang w:val="en-GB"/>
        </w:rPr>
        <w:t xml:space="preserve"> and </w:t>
      </w:r>
      <w:r w:rsidRPr="00714433">
        <w:rPr>
          <w:rFonts w:asciiTheme="minorHAnsi" w:hAnsiTheme="minorHAnsi" w:cstheme="minorHAnsi"/>
          <w:szCs w:val="24"/>
          <w:lang w:val="en-GB"/>
        </w:rPr>
        <w:t xml:space="preserve">written, communication skills with the ability to share information </w:t>
      </w:r>
      <w:r w:rsidR="009D0408">
        <w:rPr>
          <w:rFonts w:asciiTheme="minorHAnsi" w:hAnsiTheme="minorHAnsi" w:cstheme="minorHAnsi"/>
          <w:szCs w:val="24"/>
          <w:lang w:val="en-GB"/>
        </w:rPr>
        <w:t xml:space="preserve">clearly and appropriately in a </w:t>
      </w:r>
      <w:r w:rsidRPr="00714433">
        <w:rPr>
          <w:rFonts w:asciiTheme="minorHAnsi" w:hAnsiTheme="minorHAnsi" w:cstheme="minorHAnsi"/>
          <w:szCs w:val="24"/>
          <w:lang w:val="en-GB"/>
        </w:rPr>
        <w:t>highly reactive and complex environment.</w:t>
      </w:r>
    </w:p>
    <w:p w14:paraId="375D86B5" w14:textId="3A0D9040" w:rsidR="00C368C2" w:rsidRPr="00714433" w:rsidRDefault="00C368C2" w:rsidP="00F23743">
      <w:pPr>
        <w:pStyle w:val="BodyText"/>
        <w:numPr>
          <w:ilvl w:val="0"/>
          <w:numId w:val="15"/>
        </w:numPr>
        <w:ind w:left="567" w:hanging="283"/>
        <w:rPr>
          <w:rFonts w:asciiTheme="minorHAnsi" w:hAnsiTheme="minorHAnsi" w:cstheme="minorHAnsi"/>
          <w:sz w:val="24"/>
          <w:szCs w:val="24"/>
        </w:rPr>
      </w:pPr>
      <w:r w:rsidRPr="00714433">
        <w:rPr>
          <w:rFonts w:asciiTheme="minorHAnsi" w:hAnsiTheme="minorHAnsi" w:cstheme="minorHAnsi"/>
          <w:b/>
          <w:sz w:val="24"/>
          <w:szCs w:val="24"/>
        </w:rPr>
        <w:t>Knowledge –</w:t>
      </w:r>
      <w:r w:rsidRPr="00714433">
        <w:rPr>
          <w:rFonts w:asciiTheme="minorHAnsi" w:hAnsiTheme="minorHAnsi" w:cstheme="minorHAnsi"/>
          <w:sz w:val="24"/>
          <w:szCs w:val="24"/>
        </w:rPr>
        <w:t xml:space="preserve"> the knowledge you have, based on your qualification and experience, that will enable you to perform the duties/responsibilities of the role to a high standard.</w:t>
      </w:r>
    </w:p>
    <w:p w14:paraId="183577B1" w14:textId="77777777" w:rsidR="00DE7C3A" w:rsidRPr="00714433" w:rsidRDefault="00DE7C3A" w:rsidP="00714433">
      <w:pPr>
        <w:pStyle w:val="ListParagraph"/>
        <w:numPr>
          <w:ilvl w:val="0"/>
          <w:numId w:val="13"/>
        </w:numPr>
        <w:overflowPunct w:val="0"/>
        <w:adjustRightInd w:val="0"/>
        <w:spacing w:after="120"/>
        <w:textAlignment w:val="baseline"/>
        <w:rPr>
          <w:lang w:val="en-GB"/>
        </w:rPr>
      </w:pPr>
      <w:r w:rsidRPr="00714433">
        <w:rPr>
          <w:lang w:val="en-GB"/>
        </w:rPr>
        <w:t>A working knowledge of public sector accountabilities, regulatory frameworks, and governance principles.</w:t>
      </w:r>
    </w:p>
    <w:p w14:paraId="5DC14D9A" w14:textId="55EA165C" w:rsidR="00C368C2" w:rsidRPr="00714433" w:rsidRDefault="00C368C2" w:rsidP="00714433">
      <w:pPr>
        <w:pStyle w:val="ListParagraph"/>
        <w:numPr>
          <w:ilvl w:val="0"/>
          <w:numId w:val="13"/>
        </w:numPr>
        <w:overflowPunct w:val="0"/>
        <w:adjustRightInd w:val="0"/>
        <w:spacing w:after="120"/>
        <w:textAlignment w:val="baseline"/>
        <w:rPr>
          <w:lang w:val="en-GB"/>
        </w:rPr>
      </w:pPr>
      <w:r w:rsidRPr="00714433">
        <w:rPr>
          <w:lang w:val="en-GB"/>
        </w:rPr>
        <w:t>An understanding of</w:t>
      </w:r>
      <w:r w:rsidR="00EF2A1D">
        <w:rPr>
          <w:lang w:val="en-GB"/>
        </w:rPr>
        <w:t xml:space="preserve"> </w:t>
      </w:r>
      <w:r w:rsidR="009D0408">
        <w:rPr>
          <w:lang w:val="en-GB"/>
        </w:rPr>
        <w:t>face-to-face</w:t>
      </w:r>
      <w:r w:rsidRPr="00714433">
        <w:rPr>
          <w:lang w:val="en-GB"/>
        </w:rPr>
        <w:t xml:space="preserve"> service delivery </w:t>
      </w:r>
      <w:r w:rsidR="009D0408">
        <w:rPr>
          <w:lang w:val="en-GB"/>
        </w:rPr>
        <w:t xml:space="preserve">leadership, </w:t>
      </w:r>
      <w:r w:rsidRPr="00714433">
        <w:rPr>
          <w:lang w:val="en-GB"/>
        </w:rPr>
        <w:t>in a community focussed environment.</w:t>
      </w:r>
      <w:r w:rsidRPr="00714433">
        <w:rPr>
          <w:lang w:val="en-GB"/>
        </w:rPr>
        <w:br/>
      </w:r>
    </w:p>
    <w:p w14:paraId="7515FEF3" w14:textId="3563C895" w:rsidR="00DE7C3A" w:rsidRPr="002E7BD6" w:rsidRDefault="00DE7C3A" w:rsidP="00DE7C3A">
      <w:pPr>
        <w:pStyle w:val="BodyText"/>
        <w:numPr>
          <w:ilvl w:val="0"/>
          <w:numId w:val="15"/>
        </w:numPr>
        <w:ind w:left="709" w:hanging="425"/>
        <w:rPr>
          <w:rFonts w:asciiTheme="minorHAnsi" w:hAnsiTheme="minorHAnsi" w:cstheme="minorHAnsi"/>
          <w:sz w:val="24"/>
          <w:szCs w:val="24"/>
        </w:rPr>
      </w:pPr>
      <w:r w:rsidRPr="002E7BD6">
        <w:rPr>
          <w:rFonts w:asciiTheme="minorHAnsi" w:hAnsiTheme="minorHAnsi" w:cstheme="minorHAnsi"/>
          <w:b/>
          <w:sz w:val="24"/>
          <w:szCs w:val="24"/>
        </w:rPr>
        <w:t xml:space="preserve">Behaviour – </w:t>
      </w:r>
      <w:r w:rsidRPr="002E7BD6">
        <w:rPr>
          <w:rFonts w:asciiTheme="minorHAnsi" w:hAnsiTheme="minorHAnsi" w:cstheme="minorHAnsi"/>
          <w:sz w:val="24"/>
          <w:szCs w:val="24"/>
        </w:rPr>
        <w:t xml:space="preserve">how well you will fit into the team, </w:t>
      </w:r>
      <w:r w:rsidR="00120B6D">
        <w:rPr>
          <w:rFonts w:asciiTheme="minorHAnsi" w:hAnsiTheme="minorHAnsi" w:cstheme="minorHAnsi"/>
          <w:sz w:val="24"/>
          <w:szCs w:val="24"/>
        </w:rPr>
        <w:t>b</w:t>
      </w:r>
      <w:r>
        <w:rPr>
          <w:rFonts w:asciiTheme="minorHAnsi" w:hAnsiTheme="minorHAnsi" w:cstheme="minorHAnsi"/>
          <w:sz w:val="24"/>
          <w:szCs w:val="24"/>
        </w:rPr>
        <w:t>ranch</w:t>
      </w:r>
      <w:r w:rsidRPr="002E7BD6">
        <w:rPr>
          <w:rFonts w:asciiTheme="minorHAnsi" w:hAnsiTheme="minorHAnsi" w:cstheme="minorHAnsi"/>
          <w:sz w:val="24"/>
          <w:szCs w:val="24"/>
        </w:rPr>
        <w:t>, Access Canberra and ACT Government based on the ACT Government Signature Values and Behaviours and the Access Canberra Culture described in the Division Overview</w:t>
      </w:r>
      <w:r>
        <w:rPr>
          <w:rFonts w:asciiTheme="minorHAnsi" w:hAnsiTheme="minorHAnsi" w:cstheme="minorHAnsi"/>
          <w:sz w:val="24"/>
          <w:szCs w:val="24"/>
        </w:rPr>
        <w:t>.</w:t>
      </w:r>
    </w:p>
    <w:p w14:paraId="67E29667" w14:textId="77777777" w:rsidR="00DE7C3A" w:rsidRPr="00714433" w:rsidRDefault="00DE7C3A" w:rsidP="00714433">
      <w:pPr>
        <w:pStyle w:val="ListParagraph"/>
        <w:numPr>
          <w:ilvl w:val="0"/>
          <w:numId w:val="13"/>
        </w:numPr>
        <w:overflowPunct w:val="0"/>
        <w:adjustRightInd w:val="0"/>
        <w:spacing w:after="120"/>
        <w:textAlignment w:val="baseline"/>
        <w:rPr>
          <w:lang w:val="en-GB"/>
        </w:rPr>
      </w:pPr>
      <w:r w:rsidRPr="00714433">
        <w:rPr>
          <w:lang w:val="en-GB"/>
        </w:rPr>
        <w:t xml:space="preserve">Demonstrated ability to work collaboratively and build productive relationships and model the highest ethical standards. </w:t>
      </w:r>
    </w:p>
    <w:p w14:paraId="4A398844" w14:textId="7DD469B8" w:rsidR="0044623A" w:rsidRPr="00714433" w:rsidRDefault="0044623A" w:rsidP="00714433">
      <w:pPr>
        <w:pStyle w:val="ListParagraph"/>
        <w:numPr>
          <w:ilvl w:val="0"/>
          <w:numId w:val="13"/>
        </w:numPr>
        <w:overflowPunct w:val="0"/>
        <w:adjustRightInd w:val="0"/>
        <w:spacing w:after="120"/>
        <w:textAlignment w:val="baseline"/>
        <w:rPr>
          <w:lang w:val="en-GB"/>
        </w:rPr>
      </w:pPr>
      <w:r w:rsidRPr="00714433">
        <w:rPr>
          <w:lang w:val="en-GB"/>
        </w:rPr>
        <w:t>Demonstrated ability to lead through others, build leadership capability and support teams through change</w:t>
      </w:r>
      <w:r w:rsidR="00C64067">
        <w:rPr>
          <w:lang w:val="en-GB"/>
        </w:rPr>
        <w:t>.</w:t>
      </w:r>
    </w:p>
    <w:p w14:paraId="2F6DC7D3" w14:textId="46A95460" w:rsidR="00C368C2" w:rsidRPr="00714433" w:rsidRDefault="00DE7C3A" w:rsidP="00714433">
      <w:pPr>
        <w:pStyle w:val="ListParagraph"/>
        <w:numPr>
          <w:ilvl w:val="0"/>
          <w:numId w:val="13"/>
        </w:numPr>
        <w:overflowPunct w:val="0"/>
        <w:adjustRightInd w:val="0"/>
        <w:spacing w:after="120"/>
        <w:textAlignment w:val="baseline"/>
        <w:rPr>
          <w:lang w:val="en-GB"/>
        </w:rPr>
      </w:pPr>
      <w:r w:rsidRPr="00714433">
        <w:rPr>
          <w:lang w:val="en-GB"/>
        </w:rPr>
        <w:t xml:space="preserve">Demonstrated ability to work with others </w:t>
      </w:r>
      <w:r w:rsidR="005C5002" w:rsidRPr="00714433">
        <w:rPr>
          <w:lang w:val="en-GB"/>
        </w:rPr>
        <w:t xml:space="preserve">and </w:t>
      </w:r>
      <w:r w:rsidRPr="00714433">
        <w:rPr>
          <w:lang w:val="en-GB"/>
        </w:rPr>
        <w:t xml:space="preserve">exemplifying the ACT Government Signature Values and Behaviours. </w:t>
      </w:r>
      <w:r w:rsidRPr="00714433">
        <w:rPr>
          <w:lang w:val="en-GB"/>
        </w:rPr>
        <w:br/>
      </w: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796B351F"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103E4C" w:rsidRPr="00103E4C">
        <w:rPr>
          <w:rFonts w:asciiTheme="minorHAnsi" w:hAnsiTheme="minorHAnsi" w:cstheme="minorHAnsi"/>
          <w:color w:val="000000" w:themeColor="text1"/>
          <w:szCs w:val="24"/>
        </w:rPr>
        <w:t xml:space="preserve">Assistant Director, Public Libraries (position number P37641) </w:t>
      </w:r>
      <w:r w:rsidRPr="00103E4C">
        <w:rPr>
          <w:rFonts w:asciiTheme="minorHAnsi" w:hAnsiTheme="minorHAnsi" w:cstheme="minorHAnsi"/>
          <w:color w:val="000000" w:themeColor="text1"/>
          <w:szCs w:val="24"/>
        </w:rPr>
        <w:t>and indicates how frequently each of these requirements would be performed.</w:t>
      </w:r>
      <w:r w:rsidR="002D07CD" w:rsidRPr="00103E4C">
        <w:rPr>
          <w:rFonts w:asciiTheme="minorHAnsi" w:hAnsiTheme="minorHAnsi" w:cstheme="minorHAnsi"/>
          <w:color w:val="000000" w:themeColor="text1"/>
          <w:szCs w:val="24"/>
        </w:rPr>
        <w:t xml:space="preserve"> Please </w:t>
      </w:r>
      <w:r w:rsidR="002D07CD" w:rsidRPr="009116C0">
        <w:rPr>
          <w:rFonts w:asciiTheme="minorHAnsi" w:hAnsiTheme="minorHAnsi" w:cstheme="minorHAnsi"/>
          <w:szCs w:val="24"/>
        </w:rPr>
        <w:t xml:space="preserve">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1AF4F69B" w:rsidR="005B38C8" w:rsidRPr="00A4740F" w:rsidRDefault="004B2748"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6533933D" w:rsidR="005B38C8" w:rsidRPr="00A4740F" w:rsidRDefault="00AD39F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57A9F42F"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41D8A805"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7415AE82"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40D598A4"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03AAEFC2"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11A655EB"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2D997F43"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36B5A1B7" w:rsidR="0057462A"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w:t>
            </w:r>
            <w:proofErr w:type="spellStart"/>
            <w:r w:rsidRPr="00A4740F">
              <w:rPr>
                <w:rFonts w:asciiTheme="minorHAnsi" w:hAnsiTheme="minorHAnsi" w:cstheme="minorHAnsi"/>
                <w:sz w:val="24"/>
                <w:szCs w:val="24"/>
              </w:rPr>
              <w:t>ADO’s</w:t>
            </w:r>
            <w:proofErr w:type="spellEnd"/>
            <w:r w:rsidRPr="00A4740F">
              <w:rPr>
                <w:rFonts w:asciiTheme="minorHAnsi" w:hAnsiTheme="minorHAnsi" w:cstheme="minorHAnsi"/>
                <w:sz w:val="24"/>
                <w:szCs w:val="24"/>
              </w:rPr>
              <w:t>)</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30742F28" w:rsidR="0057462A" w:rsidRPr="00A4740F" w:rsidRDefault="00017C1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78B8CBB8"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7441D051" w:rsidR="005B38C8" w:rsidRPr="00A4740F" w:rsidRDefault="00017C1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783066FC"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37F1AF0C"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0850A795"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5568F746"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409CAE9A"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034B8571"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6BACE7E4"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021BE00D"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7736D0BE"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62C1194B"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47856B91"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17036E22"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44476A2D"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424215B3"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56D96271"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1BE1BBDF" w:rsidR="005B38C8" w:rsidRPr="00A4740F" w:rsidRDefault="00017C1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05A240F3"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3E8E68C8"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2DD3876A"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13611EFA" w:rsidR="005B38C8" w:rsidRPr="00A4740F" w:rsidRDefault="00304C9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3DE52366" w:rsidR="005B38C8" w:rsidRPr="00A4740F" w:rsidRDefault="00E0337E"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304C9E">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014D0237" w:rsidR="005B38C8" w:rsidRPr="00493773" w:rsidRDefault="00304C9E"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690954DA" w:rsidR="005B38C8" w:rsidRPr="00493773" w:rsidRDefault="00304C9E"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6422BD73" w:rsidR="005B38C8" w:rsidRPr="00493773" w:rsidRDefault="007A532B"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7FD3FA49" w:rsidR="005B38C8" w:rsidRPr="00493773" w:rsidRDefault="007A532B"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07CD9505" w:rsidR="005B38C8" w:rsidRPr="00493773" w:rsidRDefault="007A532B"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11A9EACE" w:rsidR="005B38C8" w:rsidRPr="00493773" w:rsidRDefault="007A532B"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57FA3047" w:rsidR="008A1B61" w:rsidRPr="005F1B26" w:rsidRDefault="007A532B" w:rsidP="00E30DA4">
                <w:pPr>
                  <w:pStyle w:val="Tabletext"/>
                  <w:spacing w:before="0" w:after="0"/>
                  <w:jc w:val="center"/>
                  <w:rPr>
                    <w:sz w:val="24"/>
                    <w:szCs w:val="24"/>
                  </w:rPr>
                </w:pPr>
                <w:r>
                  <w:rPr>
                    <w:sz w:val="24"/>
                    <w:szCs w:val="24"/>
                  </w:rPr>
                  <w:t>Occasionally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40DE8DAE" w:rsidR="005B38C8" w:rsidRPr="00493773" w:rsidRDefault="0080101C" w:rsidP="00715C75">
                <w:pPr>
                  <w:pStyle w:val="Tabletext"/>
                  <w:spacing w:before="0" w:after="0"/>
                  <w:jc w:val="center"/>
                  <w:rPr>
                    <w:sz w:val="24"/>
                  </w:rPr>
                </w:pPr>
                <w:r>
                  <w:rPr>
                    <w:sz w:val="24"/>
                    <w:szCs w:val="24"/>
                  </w:rPr>
                  <w:t>Occasionally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31307BA2" w:rsidR="005B38C8" w:rsidRPr="00493773" w:rsidRDefault="0080101C"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F426" w14:textId="77777777" w:rsidR="005F197F" w:rsidRDefault="005F197F" w:rsidP="00456927">
      <w:pPr>
        <w:spacing w:after="0"/>
      </w:pPr>
      <w:r>
        <w:separator/>
      </w:r>
    </w:p>
  </w:endnote>
  <w:endnote w:type="continuationSeparator" w:id="0">
    <w:p w14:paraId="3D244EE4" w14:textId="77777777" w:rsidR="005F197F" w:rsidRDefault="005F197F"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77777777" w:rsidR="00FC1DE9"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A4DE" w14:textId="77777777" w:rsidR="005F197F" w:rsidRDefault="005F197F" w:rsidP="00456927">
      <w:pPr>
        <w:spacing w:after="0"/>
      </w:pPr>
      <w:r>
        <w:separator/>
      </w:r>
    </w:p>
  </w:footnote>
  <w:footnote w:type="continuationSeparator" w:id="0">
    <w:p w14:paraId="4C2AE61A" w14:textId="77777777" w:rsidR="005F197F" w:rsidRDefault="005F197F"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DOCPROPERTY bjHeaderBothDocProperty \* MERGEFORMAT"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C40D2"/>
    <w:multiLevelType w:val="hybridMultilevel"/>
    <w:tmpl w:val="0A3CFB50"/>
    <w:lvl w:ilvl="0" w:tplc="FFFFFFFF">
      <w:start w:val="1"/>
      <w:numFmt w:val="bullet"/>
      <w:lvlText w:val="•"/>
      <w:lvlJc w:val="left"/>
      <w:pPr>
        <w:ind w:left="11" w:hanging="360"/>
      </w:p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A7C07"/>
    <w:multiLevelType w:val="hybridMultilevel"/>
    <w:tmpl w:val="E48A0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9163E6"/>
    <w:multiLevelType w:val="hybridMultilevel"/>
    <w:tmpl w:val="F46A3182"/>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4FA23CD"/>
    <w:multiLevelType w:val="hybridMultilevel"/>
    <w:tmpl w:val="55D2F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CC62643"/>
    <w:multiLevelType w:val="hybridMultilevel"/>
    <w:tmpl w:val="09CC25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A96EEB"/>
    <w:multiLevelType w:val="hybridMultilevel"/>
    <w:tmpl w:val="FC04ECD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975340E"/>
    <w:multiLevelType w:val="hybridMultilevel"/>
    <w:tmpl w:val="52C49704"/>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7"/>
  </w:num>
  <w:num w:numId="2" w16cid:durableId="1536960860">
    <w:abstractNumId w:val="9"/>
  </w:num>
  <w:num w:numId="3" w16cid:durableId="38435536">
    <w:abstractNumId w:val="1"/>
  </w:num>
  <w:num w:numId="4" w16cid:durableId="119034905">
    <w:abstractNumId w:val="0"/>
  </w:num>
  <w:num w:numId="5" w16cid:durableId="1172254070">
    <w:abstractNumId w:val="15"/>
  </w:num>
  <w:num w:numId="6" w16cid:durableId="423646233">
    <w:abstractNumId w:val="3"/>
  </w:num>
  <w:num w:numId="7" w16cid:durableId="1255476049">
    <w:abstractNumId w:val="14"/>
  </w:num>
  <w:num w:numId="8" w16cid:durableId="323632453">
    <w:abstractNumId w:val="10"/>
  </w:num>
  <w:num w:numId="9" w16cid:durableId="1728526378">
    <w:abstractNumId w:val="13"/>
  </w:num>
  <w:num w:numId="10" w16cid:durableId="1695497624">
    <w:abstractNumId w:val="6"/>
  </w:num>
  <w:num w:numId="11" w16cid:durableId="471681461">
    <w:abstractNumId w:val="12"/>
  </w:num>
  <w:num w:numId="12" w16cid:durableId="1205872336">
    <w:abstractNumId w:val="4"/>
  </w:num>
  <w:num w:numId="13" w16cid:durableId="1927379180">
    <w:abstractNumId w:val="11"/>
  </w:num>
  <w:num w:numId="14" w16cid:durableId="1039083434">
    <w:abstractNumId w:val="8"/>
  </w:num>
  <w:num w:numId="15" w16cid:durableId="664166138">
    <w:abstractNumId w:val="5"/>
  </w:num>
  <w:num w:numId="16" w16cid:durableId="94210484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17C14"/>
    <w:rsid w:val="00027998"/>
    <w:rsid w:val="00027EC2"/>
    <w:rsid w:val="00031F0F"/>
    <w:rsid w:val="00036182"/>
    <w:rsid w:val="0004150E"/>
    <w:rsid w:val="00042396"/>
    <w:rsid w:val="000456E0"/>
    <w:rsid w:val="00045D17"/>
    <w:rsid w:val="00061670"/>
    <w:rsid w:val="00061B9D"/>
    <w:rsid w:val="00066909"/>
    <w:rsid w:val="00074DA8"/>
    <w:rsid w:val="00075C33"/>
    <w:rsid w:val="00082740"/>
    <w:rsid w:val="00083084"/>
    <w:rsid w:val="00090C5A"/>
    <w:rsid w:val="00094562"/>
    <w:rsid w:val="0009609E"/>
    <w:rsid w:val="000977E0"/>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03E4C"/>
    <w:rsid w:val="00114CE0"/>
    <w:rsid w:val="00120B6D"/>
    <w:rsid w:val="00121074"/>
    <w:rsid w:val="0012323D"/>
    <w:rsid w:val="001244F5"/>
    <w:rsid w:val="00127312"/>
    <w:rsid w:val="00131AB3"/>
    <w:rsid w:val="00143284"/>
    <w:rsid w:val="001459EB"/>
    <w:rsid w:val="001501F0"/>
    <w:rsid w:val="001552C6"/>
    <w:rsid w:val="00156794"/>
    <w:rsid w:val="00160D2A"/>
    <w:rsid w:val="00165E93"/>
    <w:rsid w:val="00166318"/>
    <w:rsid w:val="0016790E"/>
    <w:rsid w:val="00172CB0"/>
    <w:rsid w:val="00180C52"/>
    <w:rsid w:val="00183A2A"/>
    <w:rsid w:val="00186299"/>
    <w:rsid w:val="00187B8C"/>
    <w:rsid w:val="001910E2"/>
    <w:rsid w:val="00191E48"/>
    <w:rsid w:val="001948AD"/>
    <w:rsid w:val="001A12DC"/>
    <w:rsid w:val="001A42CA"/>
    <w:rsid w:val="001B306F"/>
    <w:rsid w:val="001B48A7"/>
    <w:rsid w:val="001B48AF"/>
    <w:rsid w:val="001C14E8"/>
    <w:rsid w:val="001C206E"/>
    <w:rsid w:val="001C7CEE"/>
    <w:rsid w:val="001D0161"/>
    <w:rsid w:val="001D284A"/>
    <w:rsid w:val="001D285E"/>
    <w:rsid w:val="001D2953"/>
    <w:rsid w:val="001E49C0"/>
    <w:rsid w:val="001F2C45"/>
    <w:rsid w:val="001F76A4"/>
    <w:rsid w:val="002014E5"/>
    <w:rsid w:val="00204473"/>
    <w:rsid w:val="0020493E"/>
    <w:rsid w:val="00206253"/>
    <w:rsid w:val="002113B4"/>
    <w:rsid w:val="00220092"/>
    <w:rsid w:val="00230BBE"/>
    <w:rsid w:val="00231B57"/>
    <w:rsid w:val="002320E8"/>
    <w:rsid w:val="0023640E"/>
    <w:rsid w:val="00236DB5"/>
    <w:rsid w:val="00237B8C"/>
    <w:rsid w:val="0024134A"/>
    <w:rsid w:val="00243603"/>
    <w:rsid w:val="0025092A"/>
    <w:rsid w:val="00251B3F"/>
    <w:rsid w:val="00252449"/>
    <w:rsid w:val="0026001C"/>
    <w:rsid w:val="00260B76"/>
    <w:rsid w:val="00262DEE"/>
    <w:rsid w:val="0026689B"/>
    <w:rsid w:val="0027094B"/>
    <w:rsid w:val="00271701"/>
    <w:rsid w:val="00272F0B"/>
    <w:rsid w:val="002756D8"/>
    <w:rsid w:val="00283319"/>
    <w:rsid w:val="002840E6"/>
    <w:rsid w:val="00284D8B"/>
    <w:rsid w:val="00285B53"/>
    <w:rsid w:val="00290E50"/>
    <w:rsid w:val="00290FAD"/>
    <w:rsid w:val="00295705"/>
    <w:rsid w:val="002A43D2"/>
    <w:rsid w:val="002A49EE"/>
    <w:rsid w:val="002B0784"/>
    <w:rsid w:val="002B1194"/>
    <w:rsid w:val="002B128F"/>
    <w:rsid w:val="002B288B"/>
    <w:rsid w:val="002B297D"/>
    <w:rsid w:val="002B4DD4"/>
    <w:rsid w:val="002D07CD"/>
    <w:rsid w:val="002D2A0D"/>
    <w:rsid w:val="002D74CE"/>
    <w:rsid w:val="002E6343"/>
    <w:rsid w:val="002E78B8"/>
    <w:rsid w:val="002F25EB"/>
    <w:rsid w:val="002F69C3"/>
    <w:rsid w:val="0030208D"/>
    <w:rsid w:val="003020B5"/>
    <w:rsid w:val="00304C9E"/>
    <w:rsid w:val="0031523D"/>
    <w:rsid w:val="00316302"/>
    <w:rsid w:val="00321863"/>
    <w:rsid w:val="0032662A"/>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3F4363"/>
    <w:rsid w:val="00402D13"/>
    <w:rsid w:val="004061F4"/>
    <w:rsid w:val="00410BF0"/>
    <w:rsid w:val="004121AA"/>
    <w:rsid w:val="004128B6"/>
    <w:rsid w:val="00422504"/>
    <w:rsid w:val="0042331E"/>
    <w:rsid w:val="00426F20"/>
    <w:rsid w:val="0042794F"/>
    <w:rsid w:val="00433C25"/>
    <w:rsid w:val="00434524"/>
    <w:rsid w:val="0043559B"/>
    <w:rsid w:val="00436B75"/>
    <w:rsid w:val="00436FB2"/>
    <w:rsid w:val="00440D74"/>
    <w:rsid w:val="00441286"/>
    <w:rsid w:val="00441ECC"/>
    <w:rsid w:val="00442939"/>
    <w:rsid w:val="0044623A"/>
    <w:rsid w:val="0044768B"/>
    <w:rsid w:val="00455CDA"/>
    <w:rsid w:val="00456927"/>
    <w:rsid w:val="00457AB1"/>
    <w:rsid w:val="00457BE7"/>
    <w:rsid w:val="00461819"/>
    <w:rsid w:val="004638A4"/>
    <w:rsid w:val="00464D35"/>
    <w:rsid w:val="00474A22"/>
    <w:rsid w:val="00475504"/>
    <w:rsid w:val="00480812"/>
    <w:rsid w:val="00481829"/>
    <w:rsid w:val="0048530A"/>
    <w:rsid w:val="00492A84"/>
    <w:rsid w:val="00492EE9"/>
    <w:rsid w:val="00493773"/>
    <w:rsid w:val="00495B39"/>
    <w:rsid w:val="004A279D"/>
    <w:rsid w:val="004A2C60"/>
    <w:rsid w:val="004A3822"/>
    <w:rsid w:val="004A5A47"/>
    <w:rsid w:val="004A5DB6"/>
    <w:rsid w:val="004A6B92"/>
    <w:rsid w:val="004B2748"/>
    <w:rsid w:val="004B3190"/>
    <w:rsid w:val="004B32D2"/>
    <w:rsid w:val="004C1716"/>
    <w:rsid w:val="004C2197"/>
    <w:rsid w:val="004C57F9"/>
    <w:rsid w:val="004F6202"/>
    <w:rsid w:val="00505A6D"/>
    <w:rsid w:val="00507949"/>
    <w:rsid w:val="00510829"/>
    <w:rsid w:val="00514711"/>
    <w:rsid w:val="0052245D"/>
    <w:rsid w:val="00526413"/>
    <w:rsid w:val="0053083B"/>
    <w:rsid w:val="00530D3E"/>
    <w:rsid w:val="0054727B"/>
    <w:rsid w:val="00550A1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C5002"/>
    <w:rsid w:val="005D4EDB"/>
    <w:rsid w:val="005D5063"/>
    <w:rsid w:val="005E0037"/>
    <w:rsid w:val="005E255F"/>
    <w:rsid w:val="005E2EBD"/>
    <w:rsid w:val="005F1480"/>
    <w:rsid w:val="005F197F"/>
    <w:rsid w:val="005F1A2B"/>
    <w:rsid w:val="00604B5C"/>
    <w:rsid w:val="00626951"/>
    <w:rsid w:val="00626AEC"/>
    <w:rsid w:val="00630D4E"/>
    <w:rsid w:val="00634958"/>
    <w:rsid w:val="00634E13"/>
    <w:rsid w:val="00645D88"/>
    <w:rsid w:val="006573BA"/>
    <w:rsid w:val="006616A2"/>
    <w:rsid w:val="00662805"/>
    <w:rsid w:val="00665693"/>
    <w:rsid w:val="00666990"/>
    <w:rsid w:val="00666999"/>
    <w:rsid w:val="00676EE5"/>
    <w:rsid w:val="006822CC"/>
    <w:rsid w:val="00685107"/>
    <w:rsid w:val="006873BA"/>
    <w:rsid w:val="0069634D"/>
    <w:rsid w:val="006B1B3A"/>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4433"/>
    <w:rsid w:val="00715C75"/>
    <w:rsid w:val="00716314"/>
    <w:rsid w:val="0072498E"/>
    <w:rsid w:val="00725080"/>
    <w:rsid w:val="00727237"/>
    <w:rsid w:val="00730593"/>
    <w:rsid w:val="007471D6"/>
    <w:rsid w:val="00750B78"/>
    <w:rsid w:val="00753085"/>
    <w:rsid w:val="007774E5"/>
    <w:rsid w:val="00797339"/>
    <w:rsid w:val="007A532B"/>
    <w:rsid w:val="007A53D2"/>
    <w:rsid w:val="007C03C0"/>
    <w:rsid w:val="007C257B"/>
    <w:rsid w:val="007C40E2"/>
    <w:rsid w:val="007D1DCD"/>
    <w:rsid w:val="007E23ED"/>
    <w:rsid w:val="007E396F"/>
    <w:rsid w:val="007E3B64"/>
    <w:rsid w:val="007E4124"/>
    <w:rsid w:val="007F088F"/>
    <w:rsid w:val="007F265F"/>
    <w:rsid w:val="007F332D"/>
    <w:rsid w:val="007F7F09"/>
    <w:rsid w:val="0080096C"/>
    <w:rsid w:val="0080101C"/>
    <w:rsid w:val="00801478"/>
    <w:rsid w:val="00801DAF"/>
    <w:rsid w:val="00802C7D"/>
    <w:rsid w:val="00805524"/>
    <w:rsid w:val="00810089"/>
    <w:rsid w:val="0081518C"/>
    <w:rsid w:val="00820021"/>
    <w:rsid w:val="0082108F"/>
    <w:rsid w:val="00827843"/>
    <w:rsid w:val="008343E7"/>
    <w:rsid w:val="0083521F"/>
    <w:rsid w:val="00852AF0"/>
    <w:rsid w:val="0085512F"/>
    <w:rsid w:val="008565FE"/>
    <w:rsid w:val="0085751D"/>
    <w:rsid w:val="008707DA"/>
    <w:rsid w:val="008778EF"/>
    <w:rsid w:val="00885442"/>
    <w:rsid w:val="00887553"/>
    <w:rsid w:val="008A16C0"/>
    <w:rsid w:val="008A1B61"/>
    <w:rsid w:val="008A3ACA"/>
    <w:rsid w:val="008A6BDE"/>
    <w:rsid w:val="008B22B1"/>
    <w:rsid w:val="008C255F"/>
    <w:rsid w:val="008C4982"/>
    <w:rsid w:val="008D269C"/>
    <w:rsid w:val="008E11A3"/>
    <w:rsid w:val="008E39C8"/>
    <w:rsid w:val="008E3ED7"/>
    <w:rsid w:val="008E4109"/>
    <w:rsid w:val="008E4326"/>
    <w:rsid w:val="008E4C86"/>
    <w:rsid w:val="008E704D"/>
    <w:rsid w:val="008F0135"/>
    <w:rsid w:val="008F53EF"/>
    <w:rsid w:val="008F78B3"/>
    <w:rsid w:val="009020BE"/>
    <w:rsid w:val="00910A68"/>
    <w:rsid w:val="009116C0"/>
    <w:rsid w:val="0091264C"/>
    <w:rsid w:val="0091578E"/>
    <w:rsid w:val="00917A43"/>
    <w:rsid w:val="00917AED"/>
    <w:rsid w:val="00921435"/>
    <w:rsid w:val="00925D84"/>
    <w:rsid w:val="009304D0"/>
    <w:rsid w:val="00934C54"/>
    <w:rsid w:val="00935AEA"/>
    <w:rsid w:val="009468CB"/>
    <w:rsid w:val="00946FEA"/>
    <w:rsid w:val="00950F52"/>
    <w:rsid w:val="00961E88"/>
    <w:rsid w:val="00962426"/>
    <w:rsid w:val="00963FD5"/>
    <w:rsid w:val="009731E7"/>
    <w:rsid w:val="00976B8F"/>
    <w:rsid w:val="0097715C"/>
    <w:rsid w:val="00982A27"/>
    <w:rsid w:val="00982B92"/>
    <w:rsid w:val="00993F15"/>
    <w:rsid w:val="009A0130"/>
    <w:rsid w:val="009B3A9E"/>
    <w:rsid w:val="009B4408"/>
    <w:rsid w:val="009B56B6"/>
    <w:rsid w:val="009B61FE"/>
    <w:rsid w:val="009B785B"/>
    <w:rsid w:val="009B7A0E"/>
    <w:rsid w:val="009C12E4"/>
    <w:rsid w:val="009C544A"/>
    <w:rsid w:val="009C7A6B"/>
    <w:rsid w:val="009D0408"/>
    <w:rsid w:val="009D329B"/>
    <w:rsid w:val="009D33ED"/>
    <w:rsid w:val="009D46E6"/>
    <w:rsid w:val="009D6C8B"/>
    <w:rsid w:val="009E0BC2"/>
    <w:rsid w:val="009E1DD3"/>
    <w:rsid w:val="009E635F"/>
    <w:rsid w:val="009F068C"/>
    <w:rsid w:val="009F3FFB"/>
    <w:rsid w:val="00A0134E"/>
    <w:rsid w:val="00A02E8A"/>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B6B4E"/>
    <w:rsid w:val="00AC1E3C"/>
    <w:rsid w:val="00AD39FE"/>
    <w:rsid w:val="00AD698B"/>
    <w:rsid w:val="00AE293C"/>
    <w:rsid w:val="00AE3735"/>
    <w:rsid w:val="00AE5DB5"/>
    <w:rsid w:val="00AF1222"/>
    <w:rsid w:val="00B018F3"/>
    <w:rsid w:val="00B02EB8"/>
    <w:rsid w:val="00B0691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6117A"/>
    <w:rsid w:val="00B61FA7"/>
    <w:rsid w:val="00B66DAD"/>
    <w:rsid w:val="00B7075A"/>
    <w:rsid w:val="00B7183E"/>
    <w:rsid w:val="00B73967"/>
    <w:rsid w:val="00B814CB"/>
    <w:rsid w:val="00B9177F"/>
    <w:rsid w:val="00B91A2E"/>
    <w:rsid w:val="00B97E2D"/>
    <w:rsid w:val="00BB439A"/>
    <w:rsid w:val="00BB6A5F"/>
    <w:rsid w:val="00BB7CA4"/>
    <w:rsid w:val="00BC022B"/>
    <w:rsid w:val="00BC79C7"/>
    <w:rsid w:val="00BD0795"/>
    <w:rsid w:val="00BD4EBB"/>
    <w:rsid w:val="00BE2CDA"/>
    <w:rsid w:val="00BE45BF"/>
    <w:rsid w:val="00BE7DC3"/>
    <w:rsid w:val="00BF50AE"/>
    <w:rsid w:val="00BF6527"/>
    <w:rsid w:val="00C03BA9"/>
    <w:rsid w:val="00C100B3"/>
    <w:rsid w:val="00C11089"/>
    <w:rsid w:val="00C133A3"/>
    <w:rsid w:val="00C14B96"/>
    <w:rsid w:val="00C220BF"/>
    <w:rsid w:val="00C363C4"/>
    <w:rsid w:val="00C365EF"/>
    <w:rsid w:val="00C368C2"/>
    <w:rsid w:val="00C36A88"/>
    <w:rsid w:val="00C40FC1"/>
    <w:rsid w:val="00C41A93"/>
    <w:rsid w:val="00C47CF7"/>
    <w:rsid w:val="00C565DC"/>
    <w:rsid w:val="00C5687B"/>
    <w:rsid w:val="00C62CDF"/>
    <w:rsid w:val="00C63771"/>
    <w:rsid w:val="00C63BEA"/>
    <w:rsid w:val="00C63F3A"/>
    <w:rsid w:val="00C64067"/>
    <w:rsid w:val="00C646BA"/>
    <w:rsid w:val="00C64D88"/>
    <w:rsid w:val="00C71D42"/>
    <w:rsid w:val="00C75A36"/>
    <w:rsid w:val="00C83A3A"/>
    <w:rsid w:val="00C84C95"/>
    <w:rsid w:val="00C91044"/>
    <w:rsid w:val="00C92D9E"/>
    <w:rsid w:val="00C944C2"/>
    <w:rsid w:val="00CA0A2E"/>
    <w:rsid w:val="00CA1F62"/>
    <w:rsid w:val="00CA359C"/>
    <w:rsid w:val="00CA6DF1"/>
    <w:rsid w:val="00CB2256"/>
    <w:rsid w:val="00CB2FA2"/>
    <w:rsid w:val="00CB75CC"/>
    <w:rsid w:val="00CC5960"/>
    <w:rsid w:val="00CD3133"/>
    <w:rsid w:val="00CD7115"/>
    <w:rsid w:val="00CE1AEA"/>
    <w:rsid w:val="00CE4EF3"/>
    <w:rsid w:val="00CF5813"/>
    <w:rsid w:val="00D01554"/>
    <w:rsid w:val="00D0239B"/>
    <w:rsid w:val="00D10DDC"/>
    <w:rsid w:val="00D1138B"/>
    <w:rsid w:val="00D14609"/>
    <w:rsid w:val="00D172F9"/>
    <w:rsid w:val="00D20F05"/>
    <w:rsid w:val="00D23188"/>
    <w:rsid w:val="00D318CA"/>
    <w:rsid w:val="00D35B31"/>
    <w:rsid w:val="00D43403"/>
    <w:rsid w:val="00D451A6"/>
    <w:rsid w:val="00D50DA6"/>
    <w:rsid w:val="00D541C2"/>
    <w:rsid w:val="00D56E65"/>
    <w:rsid w:val="00D60920"/>
    <w:rsid w:val="00D610BD"/>
    <w:rsid w:val="00D6184F"/>
    <w:rsid w:val="00D628E1"/>
    <w:rsid w:val="00D6348C"/>
    <w:rsid w:val="00D65D6F"/>
    <w:rsid w:val="00D66353"/>
    <w:rsid w:val="00D75169"/>
    <w:rsid w:val="00D8182B"/>
    <w:rsid w:val="00D85ACB"/>
    <w:rsid w:val="00D868F1"/>
    <w:rsid w:val="00D93FFB"/>
    <w:rsid w:val="00D97AFF"/>
    <w:rsid w:val="00DA095B"/>
    <w:rsid w:val="00DA0D26"/>
    <w:rsid w:val="00DA27E6"/>
    <w:rsid w:val="00DA4E54"/>
    <w:rsid w:val="00DC2FF8"/>
    <w:rsid w:val="00DC3343"/>
    <w:rsid w:val="00DC36A6"/>
    <w:rsid w:val="00DC5F70"/>
    <w:rsid w:val="00DC7F77"/>
    <w:rsid w:val="00DD195C"/>
    <w:rsid w:val="00DD4461"/>
    <w:rsid w:val="00DD47F9"/>
    <w:rsid w:val="00DD59BC"/>
    <w:rsid w:val="00DD6E17"/>
    <w:rsid w:val="00DE7C3A"/>
    <w:rsid w:val="00DF344C"/>
    <w:rsid w:val="00DF46B4"/>
    <w:rsid w:val="00E0337E"/>
    <w:rsid w:val="00E039FB"/>
    <w:rsid w:val="00E059B1"/>
    <w:rsid w:val="00E06429"/>
    <w:rsid w:val="00E11CED"/>
    <w:rsid w:val="00E152B4"/>
    <w:rsid w:val="00E160EF"/>
    <w:rsid w:val="00E2078F"/>
    <w:rsid w:val="00E223A3"/>
    <w:rsid w:val="00E242E5"/>
    <w:rsid w:val="00E27C6E"/>
    <w:rsid w:val="00E27D70"/>
    <w:rsid w:val="00E30DA4"/>
    <w:rsid w:val="00E437EE"/>
    <w:rsid w:val="00E57678"/>
    <w:rsid w:val="00E62CD9"/>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51CB"/>
    <w:rsid w:val="00ED638F"/>
    <w:rsid w:val="00ED798F"/>
    <w:rsid w:val="00EE0FE3"/>
    <w:rsid w:val="00EF2A1D"/>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 w:val="0D291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rsid w:val="00C368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65B6A"/>
    <w:rsid w:val="0026689B"/>
    <w:rsid w:val="00321863"/>
    <w:rsid w:val="003511D2"/>
    <w:rsid w:val="003957D2"/>
    <w:rsid w:val="003A3007"/>
    <w:rsid w:val="003A737C"/>
    <w:rsid w:val="003D435D"/>
    <w:rsid w:val="00401AFF"/>
    <w:rsid w:val="00435CA7"/>
    <w:rsid w:val="00436B75"/>
    <w:rsid w:val="00446BE1"/>
    <w:rsid w:val="00457AB1"/>
    <w:rsid w:val="0046078A"/>
    <w:rsid w:val="004A6B92"/>
    <w:rsid w:val="004B3190"/>
    <w:rsid w:val="004B6D71"/>
    <w:rsid w:val="00520533"/>
    <w:rsid w:val="00523305"/>
    <w:rsid w:val="00550A1B"/>
    <w:rsid w:val="00562F0B"/>
    <w:rsid w:val="005B4335"/>
    <w:rsid w:val="0060792E"/>
    <w:rsid w:val="006A4CED"/>
    <w:rsid w:val="006E6E58"/>
    <w:rsid w:val="00724A4D"/>
    <w:rsid w:val="0076409F"/>
    <w:rsid w:val="007D1DCD"/>
    <w:rsid w:val="007F265F"/>
    <w:rsid w:val="0080096C"/>
    <w:rsid w:val="008D269C"/>
    <w:rsid w:val="008E4C86"/>
    <w:rsid w:val="00962426"/>
    <w:rsid w:val="0096648C"/>
    <w:rsid w:val="00A02E8A"/>
    <w:rsid w:val="00A723AA"/>
    <w:rsid w:val="00B35EEC"/>
    <w:rsid w:val="00B7004C"/>
    <w:rsid w:val="00BB4808"/>
    <w:rsid w:val="00BD4EBB"/>
    <w:rsid w:val="00C2221A"/>
    <w:rsid w:val="00C34F4F"/>
    <w:rsid w:val="00D01C83"/>
    <w:rsid w:val="00D14609"/>
    <w:rsid w:val="00DB0721"/>
    <w:rsid w:val="00E05648"/>
    <w:rsid w:val="00E169CE"/>
    <w:rsid w:val="00E307F5"/>
    <w:rsid w:val="00E42D79"/>
    <w:rsid w:val="00EE0FE3"/>
    <w:rsid w:val="00F11A9A"/>
    <w:rsid w:val="00F15B8F"/>
    <w:rsid w:val="00F22E96"/>
    <w:rsid w:val="00F858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7.xml><?xml version="1.0" encoding="utf-8"?>
<metadata xmlns="http://www.objective.com/ecm/document/metadata/4FEB93B0D38B3BDFE05400144FFB2061" version="1.0.0">
  <systemFields>
    <field name="Objective-Id">
      <value order="0">A56731257</value>
    </field>
    <field name="Objective-Title">
      <value order="0">2. Assistant Director Public Libraries (SOGC) - Libraries ACT - Oct2025</value>
    </field>
    <field name="Objective-Description">
      <value order="0"/>
    </field>
    <field name="Objective-CreationStamp">
      <value order="0">2025-08-20T07:09:35Z</value>
    </field>
    <field name="Objective-IsApproved">
      <value order="0">false</value>
    </field>
    <field name="Objective-IsPublished">
      <value order="0">true</value>
    </field>
    <field name="Objective-DatePublished">
      <value order="0">2025-10-29T02:39:08Z</value>
    </field>
    <field name="Objective-ModificationStamp">
      <value order="0">2025-10-29T02:39:08Z</value>
    </field>
    <field name="Objective-Owner">
      <value order="0">Rachael Short</value>
    </field>
    <field name="Objective-Path">
      <value order="0">Whole of ACT Government:Classified Object:Classified Object:Classified Object:BRANCH: Libraries ACT:06. Human Resources:Position Descriptions:Service Delivery:Branch - PDs CED Versions</value>
    </field>
    <field name="Objective-Parent">
      <value order="0">Branch - PDs CED Versions</value>
    </field>
    <field name="Objective-State">
      <value order="0">Published</value>
    </field>
    <field name="Objective-VersionId">
      <value order="0">vA73758608</value>
    </field>
    <field name="Objective-Version">
      <value order="0">4.0</value>
    </field>
    <field name="Objective-VersionNumber">
      <value order="0">5</value>
    </field>
    <field name="Objective-VersionComment">
      <value order="0">update title</value>
    </field>
    <field name="Objective-FileNumber">
      <value order="0">1-2019/20921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8</TotalTime>
  <Pages>6</Pages>
  <Words>1783</Words>
  <Characters>10169</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2026-06-17T08:51:00Z</dcterms:created>
  <dcterms:modified xsi:type="dcterms:W3CDTF">2026-06-18T09:52:00Z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UNCLASSIFIED_x000d__x000d__x000d__x000d__x000d__x000d__x000d__x000d__x000d__x000d__x000d__x000d_
  </vt:lpwstr>
  </property>
  <property fmtid="{D5CDD505-2E9C-101B-9397-08002B2CF9AE}" pid="24" name="bjHeaderFirstPageDocProperty">
    <vt:lpwstr>UNCLASSIFIED_x000d__x000d__x000d__x000d__x000d__x000d__x000d__x000d__x000d__x000d__x000d__x000d_
  </vt:lpwstr>
  </property>
  <property fmtid="{D5CDD505-2E9C-101B-9397-08002B2CF9AE}" pid="25" name="bjHeaderEvenPageDocProperty">
    <vt:lpwstr>UNCLASSIFIED_x000d__x000d__x000d__x000d__x000d__x000d__x000d__x000d__x000d__x000d__x000d__x000d_
  </vt:lpwstr>
  </property>
  <property fmtid="{D5CDD505-2E9C-101B-9397-08002B2CF9AE}" pid="26" name="bjFooterBothDocProperty">
    <vt:lpwstr>_x000d__x000d__x000d__x000d__x000d__x000d__x000d__x000d__x000d__x000d__x000d__x000d_
UNCLASSIFIED </vt:lpwstr>
  </property>
  <property fmtid="{D5CDD505-2E9C-101B-9397-08002B2CF9AE}" pid="27" name="bjFooterFirstPageDocProperty">
    <vt:lpwstr>_x000d__x000d__x000d__x000d__x000d__x000d__x000d__x000d__x000d__x000d__x000d__x000d_
UNCLASSIFIED </vt:lpwstr>
  </property>
  <property fmtid="{D5CDD505-2E9C-101B-9397-08002B2CF9AE}" pid="28" name="bjFooterEvenPageDocProperty">
    <vt:lpwstr>_x000d__x000d__x000d__x000d__x000d__x000d__x000d__x000d__x000d__x000d__x000d__x000d_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A56731257</vt:lpwstr>
  </property>
  <property fmtid="{D5CDD505-2E9C-101B-9397-08002B2CF9AE}" pid="38" name="Objective-Title">
    <vt:lpwstr>2. Assistant Director Public Libraries (SOGC) - Libraries ACT - Oct2025</vt:lpwstr>
  </property>
  <property fmtid="{D5CDD505-2E9C-101B-9397-08002B2CF9AE}" pid="39" name="Objective-Description">
    <vt:lpwstr/>
  </property>
  <property fmtid="{D5CDD505-2E9C-101B-9397-08002B2CF9AE}" pid="40" name="Objective-CreationStamp">
    <vt:filetime>2025-08-20T06:09:35Z</vt:filetime>
  </property>
  <property fmtid="{D5CDD505-2E9C-101B-9397-08002B2CF9AE}" pid="41" name="Objective-IsApproved">
    <vt:bool>false</vt:bool>
  </property>
  <property fmtid="{D5CDD505-2E9C-101B-9397-08002B2CF9AE}" pid="42" name="Objective-IsPublished">
    <vt:bool>true</vt:bool>
  </property>
  <property fmtid="{D5CDD505-2E9C-101B-9397-08002B2CF9AE}" pid="43" name="Objective-DatePublished">
    <vt:filetime>2025-10-29T02:39:08Z</vt:filetime>
  </property>
  <property fmtid="{D5CDD505-2E9C-101B-9397-08002B2CF9AE}" pid="44" name="Objective-ModificationStamp">
    <vt:filetime>2025-10-29T02:39:08Z</vt:filetime>
  </property>
  <property fmtid="{D5CDD505-2E9C-101B-9397-08002B2CF9AE}" pid="45" name="Objective-Owner">
    <vt:lpwstr>Rachael Short</vt:lpwstr>
  </property>
  <property fmtid="{D5CDD505-2E9C-101B-9397-08002B2CF9AE}" pid="46" name="Objective-Path">
    <vt:lpwstr>BRANCH: Libraries ACT:06. Human Resources:Position Descriptions:Service Delivery:Branch - PDs CED Versions:</vt:lpwstr>
  </property>
  <property fmtid="{D5CDD505-2E9C-101B-9397-08002B2CF9AE}" pid="47" name="Objective-Parent">
    <vt:lpwstr>Branch - PDs CED Versions</vt:lpwstr>
  </property>
  <property fmtid="{D5CDD505-2E9C-101B-9397-08002B2CF9AE}" pid="48" name="Objective-State">
    <vt:lpwstr>Published</vt:lpwstr>
  </property>
  <property fmtid="{D5CDD505-2E9C-101B-9397-08002B2CF9AE}" pid="49" name="Objective-VersionId">
    <vt:lpwstr>vA73758608</vt:lpwstr>
  </property>
  <property fmtid="{D5CDD505-2E9C-101B-9397-08002B2CF9AE}" pid="50" name="Objective-Version">
    <vt:lpwstr>4.0</vt:lpwstr>
  </property>
  <property fmtid="{D5CDD505-2E9C-101B-9397-08002B2CF9AE}" pid="51" name="Objective-VersionNumber">
    <vt:r8>5</vt:r8>
  </property>
  <property fmtid="{D5CDD505-2E9C-101B-9397-08002B2CF9AE}" pid="52" name="Objective-VersionComment">
    <vt:lpwstr>update title</vt:lpwstr>
  </property>
  <property fmtid="{D5CDD505-2E9C-101B-9397-08002B2CF9AE}" pid="53" name="Objective-FileNumber">
    <vt:lpwstr>1-2019/20921</vt:lpwstr>
  </property>
  <property fmtid="{D5CDD505-2E9C-101B-9397-08002B2CF9AE}" pid="54" name="Objective-Classification">
    <vt:lpwstr>[Inherited - none]</vt:lpwstr>
  </property>
  <property fmtid="{D5CDD505-2E9C-101B-9397-08002B2CF9AE}" pid="55" name="Objective-Caveats">
    <vt:lpwstr/>
  </property>
  <property fmtid="{D5CDD505-2E9C-101B-9397-08002B2CF9AE}" pid="56" name="Objective-Owner Agency">
    <vt:lpwstr>TCCS</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