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37F6BD89" w:rsidR="00237B8C" w:rsidRPr="00B304FC"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B304FC">
        <w:rPr>
          <w:rFonts w:asciiTheme="minorHAnsi" w:hAnsiTheme="minorHAnsi" w:cstheme="minorHAnsi"/>
          <w:b/>
          <w:bCs/>
          <w:sz w:val="24"/>
          <w:szCs w:val="24"/>
        </w:rPr>
        <w:t xml:space="preserve"> </w:t>
      </w:r>
      <w:r w:rsidR="00552E66" w:rsidRPr="00552E66">
        <w:rPr>
          <w:rFonts w:asciiTheme="minorHAnsi" w:hAnsiTheme="minorHAnsi" w:cstheme="minorHAnsi"/>
          <w:sz w:val="24"/>
          <w:szCs w:val="24"/>
        </w:rPr>
        <w:t>Senior Director, Business Improvement</w:t>
      </w:r>
      <w:r w:rsidR="00B304FC">
        <w:rPr>
          <w:rFonts w:asciiTheme="minorHAnsi" w:hAnsiTheme="minorHAnsi" w:cstheme="minorHAnsi"/>
          <w:sz w:val="24"/>
          <w:szCs w:val="24"/>
        </w:rPr>
        <w:tab/>
      </w:r>
    </w:p>
    <w:p w14:paraId="4305E8C8" w14:textId="4A2B4843" w:rsidR="00237B8C" w:rsidRPr="00B304F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B304FC">
        <w:rPr>
          <w:rFonts w:asciiTheme="minorHAnsi" w:hAnsiTheme="minorHAnsi" w:cstheme="minorHAnsi"/>
          <w:b/>
          <w:bCs/>
          <w:sz w:val="24"/>
          <w:szCs w:val="24"/>
        </w:rPr>
        <w:t xml:space="preserve"> </w:t>
      </w:r>
      <w:r w:rsidR="00B304FC">
        <w:rPr>
          <w:rFonts w:asciiTheme="minorHAnsi" w:hAnsiTheme="minorHAnsi" w:cstheme="minorHAnsi"/>
          <w:sz w:val="24"/>
          <w:szCs w:val="24"/>
        </w:rPr>
        <w:t>SOGA</w:t>
      </w:r>
    </w:p>
    <w:p w14:paraId="6C70E4F9" w14:textId="0527EA72" w:rsidR="00237B8C" w:rsidRPr="00B304F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B304FC">
        <w:rPr>
          <w:rFonts w:asciiTheme="minorHAnsi" w:hAnsiTheme="minorHAnsi" w:cstheme="minorHAnsi"/>
          <w:b/>
          <w:bCs/>
          <w:sz w:val="24"/>
          <w:szCs w:val="24"/>
        </w:rPr>
        <w:t xml:space="preserve"> </w:t>
      </w:r>
      <w:r w:rsidR="00C97A1A" w:rsidRPr="00FA1B05">
        <w:rPr>
          <w:rFonts w:ascii="Source Sans Pro" w:hAnsi="Source Sans Pro"/>
          <w:bCs/>
          <w:sz w:val="23"/>
          <w:szCs w:val="23"/>
        </w:rPr>
        <w:t>P33081</w:t>
      </w:r>
    </w:p>
    <w:p w14:paraId="6A6794A4" w14:textId="6F39AA60"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B304FC">
        <w:rPr>
          <w:rFonts w:asciiTheme="minorHAnsi" w:hAnsiTheme="minorHAnsi" w:cstheme="minorHAnsi"/>
          <w:b/>
          <w:bCs/>
          <w:sz w:val="24"/>
          <w:szCs w:val="24"/>
        </w:rPr>
        <w:t xml:space="preserve"> </w:t>
      </w:r>
      <w:r w:rsidR="00B304FC" w:rsidRPr="00B304FC">
        <w:rPr>
          <w:rFonts w:asciiTheme="minorHAnsi" w:hAnsiTheme="minorHAnsi" w:cstheme="minorHAnsi"/>
          <w:sz w:val="24"/>
          <w:szCs w:val="24"/>
        </w:rPr>
        <w:t>Transport</w:t>
      </w:r>
      <w:r w:rsidR="00B304FC">
        <w:rPr>
          <w:rFonts w:asciiTheme="minorHAnsi" w:hAnsiTheme="minorHAnsi" w:cstheme="minorHAnsi"/>
          <w:sz w:val="24"/>
          <w:szCs w:val="24"/>
        </w:rPr>
        <w:t>, Territory and Municipal Services (TTMS)</w:t>
      </w:r>
    </w:p>
    <w:p w14:paraId="2A397434" w14:textId="165A3713" w:rsidR="00237B8C" w:rsidRPr="00B304FC"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B304FC">
        <w:rPr>
          <w:rFonts w:asciiTheme="minorHAnsi" w:hAnsiTheme="minorHAnsi" w:cstheme="minorHAnsi"/>
          <w:b/>
          <w:bCs/>
          <w:sz w:val="24"/>
          <w:szCs w:val="24"/>
        </w:rPr>
        <w:t xml:space="preserve"> </w:t>
      </w:r>
      <w:r w:rsidR="00031BA9" w:rsidRPr="00031BA9">
        <w:rPr>
          <w:rFonts w:asciiTheme="minorHAnsi" w:hAnsiTheme="minorHAnsi" w:cstheme="minorHAnsi"/>
          <w:sz w:val="24"/>
          <w:szCs w:val="24"/>
        </w:rPr>
        <w:t>Business Improvement</w:t>
      </w:r>
      <w:r w:rsidR="00B304FC">
        <w:rPr>
          <w:rFonts w:asciiTheme="minorHAnsi" w:hAnsiTheme="minorHAnsi" w:cstheme="minorHAnsi"/>
          <w:sz w:val="24"/>
          <w:szCs w:val="24"/>
        </w:rPr>
        <w:tab/>
      </w:r>
    </w:p>
    <w:p w14:paraId="4CE27808" w14:textId="70CDA47E" w:rsidR="00237B8C" w:rsidRPr="00B304F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B304FC">
        <w:rPr>
          <w:rFonts w:asciiTheme="minorHAnsi" w:hAnsiTheme="minorHAnsi" w:cstheme="minorHAnsi"/>
          <w:b/>
          <w:bCs/>
          <w:sz w:val="24"/>
          <w:szCs w:val="24"/>
        </w:rPr>
        <w:t xml:space="preserve"> </w:t>
      </w:r>
      <w:r w:rsidR="00B304FC">
        <w:rPr>
          <w:rFonts w:asciiTheme="minorHAnsi" w:hAnsiTheme="minorHAnsi" w:cstheme="minorHAnsi"/>
          <w:sz w:val="24"/>
          <w:szCs w:val="24"/>
        </w:rPr>
        <w:t>Dickson</w:t>
      </w:r>
      <w:r w:rsidR="00B13B21">
        <w:rPr>
          <w:rFonts w:asciiTheme="minorHAnsi" w:hAnsiTheme="minorHAnsi" w:cstheme="minorHAnsi"/>
          <w:sz w:val="24"/>
          <w:szCs w:val="24"/>
        </w:rPr>
        <w:t xml:space="preserve"> primarily, with presence across TC sites as required</w:t>
      </w:r>
    </w:p>
    <w:p w14:paraId="52300175" w14:textId="1DFFA221" w:rsidR="00237B8C" w:rsidRPr="00B304F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B304FC">
        <w:rPr>
          <w:rFonts w:asciiTheme="minorHAnsi" w:hAnsiTheme="minorHAnsi" w:cstheme="minorHAnsi"/>
          <w:b/>
          <w:bCs/>
          <w:sz w:val="24"/>
          <w:szCs w:val="24"/>
        </w:rPr>
        <w:t xml:space="preserve"> </w:t>
      </w:r>
      <w:r w:rsidR="00B304FC">
        <w:rPr>
          <w:rFonts w:asciiTheme="minorHAnsi" w:hAnsiTheme="minorHAnsi" w:cstheme="minorHAnsi"/>
          <w:sz w:val="24"/>
          <w:szCs w:val="24"/>
        </w:rPr>
        <w:t>EBM</w:t>
      </w:r>
      <w:r w:rsidR="00031BA9">
        <w:rPr>
          <w:rFonts w:asciiTheme="minorHAnsi" w:hAnsiTheme="minorHAnsi" w:cstheme="minorHAnsi"/>
          <w:sz w:val="24"/>
          <w:szCs w:val="24"/>
        </w:rPr>
        <w:t>,</w:t>
      </w:r>
      <w:r w:rsidR="00B304FC">
        <w:rPr>
          <w:rFonts w:asciiTheme="minorHAnsi" w:hAnsiTheme="minorHAnsi" w:cstheme="minorHAnsi"/>
          <w:sz w:val="24"/>
          <w:szCs w:val="24"/>
        </w:rPr>
        <w:t xml:space="preserve"> TC Planning &amp; Delivery</w:t>
      </w:r>
    </w:p>
    <w:p w14:paraId="7F5ABBBD" w14:textId="07419151"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B304FC">
        <w:rPr>
          <w:rFonts w:asciiTheme="minorHAnsi" w:hAnsiTheme="minorHAnsi" w:cstheme="minorHAnsi"/>
          <w:b/>
          <w:szCs w:val="24"/>
        </w:rPr>
        <w:t xml:space="preserve"> </w:t>
      </w:r>
      <w:r w:rsidR="003B535E">
        <w:rPr>
          <w:rFonts w:asciiTheme="minorHAnsi" w:hAnsiTheme="minorHAnsi" w:cstheme="minorHAnsi"/>
          <w:bCs/>
          <w:szCs w:val="24"/>
        </w:rPr>
        <w:t>June 2026</w:t>
      </w:r>
    </w:p>
    <w:p w14:paraId="56956709" w14:textId="0059B128"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B304FC">
        <w:rPr>
          <w:rFonts w:asciiTheme="minorHAnsi" w:hAnsiTheme="minorHAnsi" w:cstheme="minorHAnsi"/>
          <w:b/>
          <w:bCs/>
          <w:sz w:val="24"/>
          <w:szCs w:val="24"/>
        </w:rPr>
        <w:t xml:space="preserve"> </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4E1605BA" w:rsidR="00565312" w:rsidRPr="0043781D" w:rsidRDefault="00565312" w:rsidP="00510829">
      <w:pPr>
        <w:spacing w:after="120"/>
      </w:pPr>
      <w:r w:rsidRPr="0043781D">
        <w:t xml:space="preserve">The City and Environment Directorate (CED) </w:t>
      </w:r>
      <w:r w:rsidR="00952070" w:rsidRPr="0043781D">
        <w:t>bring</w:t>
      </w:r>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E3488E">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E3488E">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E3488E">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E3488E">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632CBD07" w14:textId="77777777" w:rsidR="00B304FC" w:rsidRDefault="00B304FC">
      <w:pPr>
        <w:suppressAutoHyphens w:val="0"/>
        <w:spacing w:after="0"/>
        <w:rPr>
          <w:b/>
          <w:spacing w:val="5"/>
          <w:sz w:val="28"/>
          <w:szCs w:val="32"/>
          <w:lang w:eastAsia="ja-JP"/>
        </w:rPr>
      </w:pPr>
      <w:r>
        <w:rPr>
          <w:sz w:val="28"/>
        </w:rPr>
        <w:br w:type="page"/>
      </w:r>
    </w:p>
    <w:p w14:paraId="354F8F44" w14:textId="477B605D"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48C40EF8" w14:textId="5D2B65FA" w:rsidR="00B304FC" w:rsidRPr="00B304FC" w:rsidRDefault="00B304FC" w:rsidP="00B304FC">
      <w:pPr>
        <w:pStyle w:val="BodyText"/>
        <w:spacing w:before="120"/>
        <w:rPr>
          <w:rFonts w:ascii="Calibri" w:hAnsi="Calibri"/>
          <w:sz w:val="24"/>
        </w:rPr>
      </w:pPr>
      <w:r w:rsidRPr="00B304FC">
        <w:rPr>
          <w:rFonts w:ascii="Calibri" w:hAnsi="Calibri"/>
          <w:sz w:val="24"/>
        </w:rPr>
        <w:t>Transport</w:t>
      </w:r>
      <w:r>
        <w:rPr>
          <w:rFonts w:ascii="Calibri" w:hAnsi="Calibri"/>
          <w:sz w:val="24"/>
        </w:rPr>
        <w:t>, Territory and Municipal Services</w:t>
      </w:r>
      <w:r w:rsidR="007C0D6E">
        <w:rPr>
          <w:rFonts w:ascii="Calibri" w:hAnsi="Calibri"/>
          <w:sz w:val="24"/>
        </w:rPr>
        <w:t xml:space="preserve"> (TTMS)</w:t>
      </w:r>
      <w:r>
        <w:rPr>
          <w:rFonts w:ascii="Calibri" w:hAnsi="Calibri"/>
          <w:sz w:val="24"/>
        </w:rPr>
        <w:t xml:space="preserve"> </w:t>
      </w:r>
      <w:r w:rsidRPr="00B304FC">
        <w:rPr>
          <w:rFonts w:ascii="Calibri" w:hAnsi="Calibri"/>
          <w:sz w:val="24"/>
        </w:rPr>
        <w:t>delivers essential services Canberrans rely on each day including integrated public transport, public libraries, grass mowing and provides administrative oversight to the ACT Public Cemeteries Authority. It is also responsible for Domestic Animal Services, and commercial operations including Yarralumla Nursery, Birrigai, ACT Public Cemeteries and Capital Linen.</w:t>
      </w:r>
    </w:p>
    <w:p w14:paraId="65D602D0" w14:textId="5454DBF0" w:rsidR="00B304FC" w:rsidRPr="00B304FC" w:rsidRDefault="00B304FC" w:rsidP="007C0D6E">
      <w:pPr>
        <w:pStyle w:val="BodyText"/>
        <w:spacing w:before="120"/>
        <w:rPr>
          <w:rFonts w:ascii="Calibri" w:hAnsi="Calibri"/>
          <w:sz w:val="24"/>
        </w:rPr>
      </w:pPr>
      <w:r w:rsidRPr="00B304FC">
        <w:rPr>
          <w:rFonts w:ascii="Calibri" w:hAnsi="Calibri"/>
          <w:sz w:val="24"/>
        </w:rPr>
        <w:t xml:space="preserve">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DD9BD40" w14:textId="6CAF00CF" w:rsidR="00364C23" w:rsidRDefault="00364C23" w:rsidP="00364C23">
      <w:r>
        <w:t>The business unit forms part of the wider Planning &amp; Delivery Branch for Transport Canberra, with portfolio responsibility for:</w:t>
      </w:r>
    </w:p>
    <w:p w14:paraId="053E18D2" w14:textId="77777777" w:rsidR="00364C23" w:rsidRDefault="00364C23" w:rsidP="00364C23">
      <w:pPr>
        <w:spacing w:after="0"/>
      </w:pPr>
      <w:r>
        <w:t>•</w:t>
      </w:r>
      <w:r>
        <w:tab/>
        <w:t xml:space="preserve">Operational Excellence </w:t>
      </w:r>
    </w:p>
    <w:p w14:paraId="3A4AD83A" w14:textId="77777777" w:rsidR="00364C23" w:rsidRDefault="00364C23" w:rsidP="00364C23">
      <w:pPr>
        <w:spacing w:after="0"/>
      </w:pPr>
      <w:r>
        <w:t>•</w:t>
      </w:r>
      <w:r>
        <w:tab/>
        <w:t>Data analysis, Reporting and Improvement</w:t>
      </w:r>
    </w:p>
    <w:p w14:paraId="6455FBCA" w14:textId="77777777" w:rsidR="00364C23" w:rsidRDefault="00364C23" w:rsidP="00364C23">
      <w:pPr>
        <w:spacing w:after="0"/>
      </w:pPr>
      <w:r>
        <w:t>•</w:t>
      </w:r>
      <w:r>
        <w:tab/>
        <w:t>Accidents &amp; Claims</w:t>
      </w:r>
    </w:p>
    <w:p w14:paraId="51A9629A" w14:textId="77777777" w:rsidR="00364C23" w:rsidRDefault="00364C23" w:rsidP="00364C23">
      <w:pPr>
        <w:spacing w:after="0"/>
      </w:pPr>
      <w:r>
        <w:t>•</w:t>
      </w:r>
      <w:r>
        <w:tab/>
        <w:t>Future Business planning</w:t>
      </w:r>
    </w:p>
    <w:p w14:paraId="48BF467F" w14:textId="6A388F33" w:rsidR="00D868F1" w:rsidRPr="007C0D6E" w:rsidRDefault="00364C23" w:rsidP="00364C23">
      <w:pPr>
        <w:spacing w:after="0"/>
      </w:pPr>
      <w:r>
        <w:t>•</w:t>
      </w:r>
      <w:r>
        <w:tab/>
        <w:t>Asset Management &amp; Infrastructure</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503C6531" w14:textId="76E7CA17" w:rsidR="00312844" w:rsidRPr="00D278CE" w:rsidRDefault="00312844" w:rsidP="00312844">
      <w:pPr>
        <w:spacing w:before="240"/>
        <w:rPr>
          <w:rFonts w:ascii="Source Sans Pro" w:hAnsi="Source Sans Pro"/>
          <w:sz w:val="23"/>
          <w:szCs w:val="23"/>
          <w:lang w:val="en-GB" w:eastAsia="en-US"/>
        </w:rPr>
      </w:pPr>
      <w:r w:rsidRPr="00D278CE">
        <w:rPr>
          <w:rFonts w:ascii="Source Sans Pro" w:hAnsi="Source Sans Pro"/>
          <w:sz w:val="23"/>
          <w:szCs w:val="23"/>
          <w:lang w:val="en-GB" w:eastAsia="en-US"/>
        </w:rPr>
        <w:t xml:space="preserve">Transport Canberra has a need to review and evaluate legacy systems and practices with an intention to seek a pathway to best practise and efficient processing. The Senior Director Business Improvement will have experience and comprehensive knowledge of all aspects of change methodology and management principles. This role will be responsible for end-to-end delivery, inclusive of the development, implementation and review of change communication plans, hands on practical facilitation and risk mitigation strategies. </w:t>
      </w:r>
    </w:p>
    <w:p w14:paraId="3802E2F1" w14:textId="77777777" w:rsidR="00312844" w:rsidRPr="00D278CE" w:rsidRDefault="00312844" w:rsidP="00312844">
      <w:pPr>
        <w:pStyle w:val="BodyText"/>
        <w:rPr>
          <w:rFonts w:ascii="Source Sans Pro" w:hAnsi="Source Sans Pro"/>
          <w:sz w:val="23"/>
          <w:szCs w:val="23"/>
          <w:lang w:val="en-GB" w:eastAsia="en-US"/>
        </w:rPr>
      </w:pPr>
      <w:r w:rsidRPr="00D278CE">
        <w:rPr>
          <w:rFonts w:ascii="Source Sans Pro" w:hAnsi="Source Sans Pro"/>
          <w:sz w:val="23"/>
          <w:szCs w:val="23"/>
          <w:lang w:val="en-GB" w:eastAsia="en-US"/>
        </w:rPr>
        <w:t xml:space="preserve">Transport Canberra is dynamic and fast changing and therefore, the successful applicant needs to demonstrate the ability to work flexibly, be innovative and outcome focused. Be able to utilise fully all business information, analyse a wide range of data sets and extract knowledge and learnings form subject matter experts across the business, to determine operational excellence looks like to Transport Canberra both now and into the future. </w:t>
      </w:r>
    </w:p>
    <w:p w14:paraId="61C8FEBB" w14:textId="2B569B37" w:rsidR="00312844" w:rsidRPr="00D278CE" w:rsidRDefault="00312844" w:rsidP="00312844">
      <w:pPr>
        <w:rPr>
          <w:rFonts w:ascii="Source Sans Pro" w:hAnsi="Source Sans Pro"/>
          <w:sz w:val="23"/>
          <w:szCs w:val="23"/>
          <w:lang w:val="en-GB" w:eastAsia="en-US"/>
        </w:rPr>
      </w:pPr>
      <w:r w:rsidRPr="00D278CE">
        <w:rPr>
          <w:rFonts w:ascii="Source Sans Pro" w:hAnsi="Source Sans Pro"/>
          <w:sz w:val="23"/>
          <w:szCs w:val="23"/>
          <w:lang w:val="en-GB" w:eastAsia="en-US"/>
        </w:rPr>
        <w:t xml:space="preserve">As a senior leader within </w:t>
      </w:r>
      <w:r w:rsidR="00D51E69">
        <w:rPr>
          <w:rFonts w:ascii="Source Sans Pro" w:hAnsi="Source Sans Pro"/>
          <w:sz w:val="23"/>
          <w:szCs w:val="23"/>
          <w:lang w:val="en-GB" w:eastAsia="en-US"/>
        </w:rPr>
        <w:t>CED</w:t>
      </w:r>
      <w:r w:rsidRPr="00D278CE">
        <w:rPr>
          <w:rFonts w:ascii="Source Sans Pro" w:hAnsi="Source Sans Pro"/>
          <w:sz w:val="23"/>
          <w:szCs w:val="23"/>
          <w:lang w:val="en-GB" w:eastAsia="en-US"/>
        </w:rPr>
        <w:t xml:space="preserve">, this role requires a person who can inspire, energise and positively influence team and individual outcomes. The role is responsible for supervising, managing and motivating a diverse team and providing appropriate support and guidance. Effective employee </w:t>
      </w:r>
      <w:r w:rsidRPr="00D278CE">
        <w:rPr>
          <w:rFonts w:ascii="Source Sans Pro" w:hAnsi="Source Sans Pro"/>
          <w:sz w:val="23"/>
          <w:szCs w:val="23"/>
          <w:lang w:val="en-GB" w:eastAsia="en-US"/>
        </w:rPr>
        <w:lastRenderedPageBreak/>
        <w:t>engagement skills are a key enabler in the performance of this role as is a values</w:t>
      </w:r>
      <w:r w:rsidRPr="00D278CE">
        <w:rPr>
          <w:rFonts w:ascii="Source Sans Pro" w:hAnsi="Source Sans Pro"/>
          <w:sz w:val="23"/>
          <w:szCs w:val="23"/>
          <w:lang w:val="en-GB" w:eastAsia="en-US"/>
        </w:rPr>
        <w:noBreakHyphen/>
        <w:t xml:space="preserve">based leadership style. </w:t>
      </w:r>
    </w:p>
    <w:p w14:paraId="52AA1D66" w14:textId="77777777" w:rsidR="00C84B23" w:rsidRPr="00206EAF" w:rsidRDefault="00C84B23" w:rsidP="00C84B23">
      <w:pPr>
        <w:pStyle w:val="BodyText"/>
        <w:rPr>
          <w:rFonts w:ascii="Source Sans Pro" w:hAnsi="Source Sans Pro"/>
          <w:sz w:val="23"/>
          <w:szCs w:val="23"/>
          <w:lang w:val="en-GB" w:eastAsia="en-US"/>
        </w:rPr>
      </w:pPr>
      <w:r w:rsidRPr="003C09CC">
        <w:rPr>
          <w:rFonts w:ascii="Source Sans Pro" w:hAnsi="Source Sans Pro"/>
          <w:sz w:val="23"/>
          <w:szCs w:val="23"/>
          <w:lang w:val="en-GB" w:eastAsia="en-US"/>
        </w:rPr>
        <w:t xml:space="preserve">The </w:t>
      </w:r>
      <w:r>
        <w:rPr>
          <w:rFonts w:ascii="Source Sans Pro" w:hAnsi="Source Sans Pro"/>
          <w:sz w:val="23"/>
          <w:szCs w:val="23"/>
          <w:lang w:val="en-GB" w:eastAsia="en-US"/>
        </w:rPr>
        <w:t>Senior Director, Business Improvement i</w:t>
      </w:r>
      <w:r w:rsidRPr="003C09CC">
        <w:rPr>
          <w:rFonts w:ascii="Source Sans Pro" w:hAnsi="Source Sans Pro"/>
          <w:sz w:val="23"/>
          <w:szCs w:val="23"/>
          <w:lang w:val="en-GB" w:eastAsia="en-US"/>
        </w:rPr>
        <w:t xml:space="preserve">s a critical leadership position within </w:t>
      </w:r>
      <w:r>
        <w:rPr>
          <w:rFonts w:ascii="Source Sans Pro" w:hAnsi="Source Sans Pro"/>
          <w:sz w:val="23"/>
          <w:szCs w:val="23"/>
          <w:lang w:val="en-GB" w:eastAsia="en-US"/>
        </w:rPr>
        <w:t>the planning &amp; Delivery Branch</w:t>
      </w:r>
      <w:r w:rsidRPr="003C09CC">
        <w:rPr>
          <w:rFonts w:ascii="Source Sans Pro" w:hAnsi="Source Sans Pro"/>
          <w:sz w:val="23"/>
          <w:szCs w:val="23"/>
          <w:lang w:val="en-GB" w:eastAsia="en-US"/>
        </w:rPr>
        <w:t xml:space="preserve">. This position is responsible for </w:t>
      </w:r>
      <w:r>
        <w:rPr>
          <w:rFonts w:ascii="Source Sans Pro" w:hAnsi="Source Sans Pro"/>
          <w:sz w:val="23"/>
          <w:szCs w:val="23"/>
          <w:lang w:val="en-GB" w:eastAsia="en-US"/>
        </w:rPr>
        <w:t>planning, co-ordinating and delivering improvement across Transport Canberra.</w:t>
      </w:r>
    </w:p>
    <w:p w14:paraId="1ED17510" w14:textId="49117A64" w:rsidR="008E4326" w:rsidRPr="007C0D6E" w:rsidRDefault="00630D4E" w:rsidP="007C0D6E">
      <w:pPr>
        <w:pStyle w:val="Heading1"/>
        <w:pBdr>
          <w:bottom w:val="single" w:sz="12" w:space="1" w:color="auto"/>
        </w:pBdr>
        <w:spacing w:before="360"/>
        <w:rPr>
          <w:sz w:val="28"/>
        </w:rPr>
      </w:pPr>
      <w:r>
        <w:rPr>
          <w:sz w:val="28"/>
        </w:rPr>
        <w:t>D</w:t>
      </w:r>
      <w:r w:rsidRPr="002A43D2">
        <w:rPr>
          <w:sz w:val="28"/>
        </w:rPr>
        <w:t xml:space="preserve">UTIES / RESPONSIBILITIES </w:t>
      </w:r>
    </w:p>
    <w:p w14:paraId="5634DCD9" w14:textId="77777777" w:rsidR="00491101" w:rsidRPr="00C9337D" w:rsidRDefault="00491101" w:rsidP="00491101">
      <w:pPr>
        <w:rPr>
          <w:rFonts w:ascii="Source Sans Pro" w:hAnsi="Source Sans Pro"/>
          <w:sz w:val="23"/>
          <w:szCs w:val="23"/>
          <w:lang w:val="en-GB" w:eastAsia="en-US"/>
        </w:rPr>
      </w:pPr>
      <w:r w:rsidRPr="00C9337D">
        <w:rPr>
          <w:rFonts w:ascii="Source Sans Pro" w:hAnsi="Source Sans Pro"/>
          <w:sz w:val="23"/>
          <w:szCs w:val="23"/>
          <w:lang w:val="en-GB" w:eastAsia="en-US"/>
        </w:rPr>
        <w:t xml:space="preserve">Under limited direction the </w:t>
      </w:r>
      <w:r>
        <w:rPr>
          <w:rFonts w:ascii="Source Sans Pro" w:hAnsi="Source Sans Pro"/>
          <w:sz w:val="23"/>
          <w:szCs w:val="23"/>
          <w:lang w:val="en-GB" w:eastAsia="en-US"/>
        </w:rPr>
        <w:t>Senior Director, Business Improvement</w:t>
      </w:r>
      <w:r w:rsidRPr="00C9337D">
        <w:rPr>
          <w:rFonts w:ascii="Source Sans Pro" w:hAnsi="Source Sans Pro"/>
          <w:sz w:val="23"/>
          <w:szCs w:val="23"/>
          <w:lang w:val="en-GB" w:eastAsia="en-US"/>
        </w:rPr>
        <w:t xml:space="preserve"> will:  </w:t>
      </w:r>
    </w:p>
    <w:p w14:paraId="4509675E" w14:textId="77777777" w:rsidR="00491101" w:rsidRPr="00C9337D" w:rsidRDefault="00491101" w:rsidP="00491101">
      <w:pPr>
        <w:numPr>
          <w:ilvl w:val="0"/>
          <w:numId w:val="10"/>
        </w:numPr>
        <w:suppressAutoHyphens w:val="0"/>
        <w:spacing w:after="120"/>
        <w:ind w:left="714" w:hanging="357"/>
        <w:rPr>
          <w:rFonts w:ascii="Source Sans Pro" w:hAnsi="Source Sans Pro" w:cs="Arial"/>
          <w:sz w:val="23"/>
          <w:szCs w:val="23"/>
        </w:rPr>
      </w:pPr>
      <w:r w:rsidRPr="00C9337D">
        <w:rPr>
          <w:rFonts w:ascii="Source Sans Pro" w:hAnsi="Source Sans Pro" w:cs="Arial"/>
          <w:sz w:val="23"/>
          <w:szCs w:val="23"/>
        </w:rPr>
        <w:t xml:space="preserve">Provide visible and proactive leadership by: </w:t>
      </w:r>
    </w:p>
    <w:p w14:paraId="14CF68A1" w14:textId="77777777" w:rsidR="00491101" w:rsidRPr="00C9337D" w:rsidRDefault="00491101" w:rsidP="00491101">
      <w:pPr>
        <w:numPr>
          <w:ilvl w:val="1"/>
          <w:numId w:val="10"/>
        </w:numPr>
        <w:suppressAutoHyphens w:val="0"/>
        <w:spacing w:after="120"/>
        <w:rPr>
          <w:rFonts w:ascii="Source Sans Pro" w:hAnsi="Source Sans Pro" w:cs="Arial"/>
          <w:sz w:val="23"/>
          <w:szCs w:val="23"/>
        </w:rPr>
      </w:pPr>
      <w:r>
        <w:rPr>
          <w:rFonts w:ascii="Source Sans Pro" w:hAnsi="Source Sans Pro" w:cs="Arial"/>
          <w:sz w:val="23"/>
          <w:szCs w:val="23"/>
        </w:rPr>
        <w:t>d</w:t>
      </w:r>
      <w:r w:rsidRPr="00C9337D">
        <w:rPr>
          <w:rFonts w:ascii="Source Sans Pro" w:hAnsi="Source Sans Pro" w:cs="Arial"/>
          <w:sz w:val="23"/>
          <w:szCs w:val="23"/>
        </w:rPr>
        <w:t>emonstrating and promoting high quality, responsive customer service</w:t>
      </w:r>
      <w:r>
        <w:rPr>
          <w:rFonts w:ascii="Source Sans Pro" w:hAnsi="Source Sans Pro" w:cs="Arial"/>
          <w:sz w:val="23"/>
          <w:szCs w:val="23"/>
        </w:rPr>
        <w:t>.</w:t>
      </w:r>
    </w:p>
    <w:p w14:paraId="73ED960B" w14:textId="77777777" w:rsidR="00491101" w:rsidRPr="00C9337D" w:rsidRDefault="00491101" w:rsidP="00491101">
      <w:pPr>
        <w:numPr>
          <w:ilvl w:val="1"/>
          <w:numId w:val="10"/>
        </w:numPr>
        <w:suppressAutoHyphens w:val="0"/>
        <w:spacing w:after="120"/>
        <w:rPr>
          <w:rFonts w:ascii="Source Sans Pro" w:hAnsi="Source Sans Pro" w:cs="Arial"/>
          <w:sz w:val="23"/>
          <w:szCs w:val="23"/>
        </w:rPr>
      </w:pPr>
      <w:r w:rsidRPr="00C9337D">
        <w:rPr>
          <w:rFonts w:ascii="Source Sans Pro" w:hAnsi="Source Sans Pro" w:cs="Arial"/>
          <w:sz w:val="23"/>
          <w:szCs w:val="23"/>
        </w:rPr>
        <w:t>establish</w:t>
      </w:r>
      <w:r>
        <w:rPr>
          <w:rFonts w:ascii="Source Sans Pro" w:hAnsi="Source Sans Pro" w:cs="Arial"/>
          <w:sz w:val="23"/>
          <w:szCs w:val="23"/>
        </w:rPr>
        <w:t>ing and maintaining</w:t>
      </w:r>
      <w:r w:rsidRPr="00C9337D">
        <w:rPr>
          <w:rFonts w:ascii="Source Sans Pro" w:hAnsi="Source Sans Pro" w:cs="Arial"/>
          <w:sz w:val="23"/>
          <w:szCs w:val="23"/>
        </w:rPr>
        <w:t xml:space="preserve"> sound working relationships with</w:t>
      </w:r>
      <w:r>
        <w:rPr>
          <w:rFonts w:ascii="Source Sans Pro" w:hAnsi="Source Sans Pro" w:cs="Arial"/>
          <w:sz w:val="23"/>
          <w:szCs w:val="23"/>
        </w:rPr>
        <w:t xml:space="preserve"> staff, key stakeholders, and</w:t>
      </w:r>
      <w:r w:rsidRPr="00C9337D">
        <w:rPr>
          <w:rFonts w:ascii="Source Sans Pro" w:hAnsi="Source Sans Pro" w:cs="Arial"/>
          <w:sz w:val="23"/>
          <w:szCs w:val="23"/>
        </w:rPr>
        <w:t xml:space="preserve"> </w:t>
      </w:r>
      <w:r>
        <w:rPr>
          <w:rFonts w:ascii="Source Sans Pro" w:hAnsi="Source Sans Pro" w:cs="Arial"/>
          <w:sz w:val="23"/>
          <w:szCs w:val="23"/>
        </w:rPr>
        <w:t>peers across directorates.</w:t>
      </w:r>
    </w:p>
    <w:p w14:paraId="7CA20E9E" w14:textId="77777777" w:rsidR="00491101" w:rsidRPr="00C9337D" w:rsidRDefault="00491101" w:rsidP="00491101">
      <w:pPr>
        <w:numPr>
          <w:ilvl w:val="1"/>
          <w:numId w:val="10"/>
        </w:numPr>
        <w:suppressAutoHyphens w:val="0"/>
        <w:spacing w:after="120"/>
        <w:rPr>
          <w:rFonts w:ascii="Source Sans Pro" w:hAnsi="Source Sans Pro" w:cs="Arial"/>
          <w:sz w:val="23"/>
          <w:szCs w:val="23"/>
        </w:rPr>
      </w:pPr>
      <w:r>
        <w:rPr>
          <w:rFonts w:ascii="Source Sans Pro" w:hAnsi="Source Sans Pro" w:cs="Arial"/>
          <w:sz w:val="23"/>
          <w:szCs w:val="23"/>
        </w:rPr>
        <w:t>o</w:t>
      </w:r>
      <w:r w:rsidRPr="00C9337D">
        <w:rPr>
          <w:rFonts w:ascii="Source Sans Pro" w:hAnsi="Source Sans Pro" w:cs="Arial"/>
          <w:sz w:val="23"/>
          <w:szCs w:val="23"/>
        </w:rPr>
        <w:t>penly and regularly communicat</w:t>
      </w:r>
      <w:r>
        <w:rPr>
          <w:rFonts w:ascii="Source Sans Pro" w:hAnsi="Source Sans Pro" w:cs="Arial"/>
          <w:sz w:val="23"/>
          <w:szCs w:val="23"/>
        </w:rPr>
        <w:t>ing</w:t>
      </w:r>
      <w:r w:rsidRPr="00C9337D">
        <w:rPr>
          <w:rFonts w:ascii="Source Sans Pro" w:hAnsi="Source Sans Pro" w:cs="Arial"/>
          <w:sz w:val="23"/>
          <w:szCs w:val="23"/>
        </w:rPr>
        <w:t xml:space="preserve"> with all staff on matters relevant to their work</w:t>
      </w:r>
      <w:r>
        <w:rPr>
          <w:rFonts w:ascii="Source Sans Pro" w:hAnsi="Source Sans Pro" w:cs="Arial"/>
          <w:sz w:val="23"/>
          <w:szCs w:val="23"/>
        </w:rPr>
        <w:t>.</w:t>
      </w:r>
      <w:r w:rsidRPr="00C9337D">
        <w:rPr>
          <w:rFonts w:ascii="Source Sans Pro" w:hAnsi="Source Sans Pro" w:cs="Arial"/>
          <w:sz w:val="23"/>
          <w:szCs w:val="23"/>
        </w:rPr>
        <w:t xml:space="preserve"> </w:t>
      </w:r>
    </w:p>
    <w:p w14:paraId="7017AF84" w14:textId="77777777" w:rsidR="00491101" w:rsidRPr="00C9337D" w:rsidRDefault="00491101" w:rsidP="00491101">
      <w:pPr>
        <w:numPr>
          <w:ilvl w:val="1"/>
          <w:numId w:val="10"/>
        </w:numPr>
        <w:suppressAutoHyphens w:val="0"/>
        <w:spacing w:after="120"/>
        <w:rPr>
          <w:rFonts w:ascii="Source Sans Pro" w:hAnsi="Source Sans Pro" w:cs="Arial"/>
          <w:sz w:val="23"/>
          <w:szCs w:val="23"/>
        </w:rPr>
      </w:pPr>
      <w:r>
        <w:rPr>
          <w:rFonts w:ascii="Source Sans Pro" w:hAnsi="Source Sans Pro" w:cs="Arial"/>
          <w:sz w:val="23"/>
          <w:szCs w:val="23"/>
        </w:rPr>
        <w:t>m</w:t>
      </w:r>
      <w:r w:rsidRPr="00C9337D">
        <w:rPr>
          <w:rFonts w:ascii="Source Sans Pro" w:hAnsi="Source Sans Pro" w:cs="Arial"/>
          <w:sz w:val="23"/>
          <w:szCs w:val="23"/>
        </w:rPr>
        <w:t>onitoring and managing performance against set KPIs and compliance with legislation, policies and procedures</w:t>
      </w:r>
      <w:r>
        <w:rPr>
          <w:rFonts w:ascii="Source Sans Pro" w:hAnsi="Source Sans Pro" w:cs="Arial"/>
          <w:sz w:val="23"/>
          <w:szCs w:val="23"/>
        </w:rPr>
        <w:t>, implementing strategies to improve performance where needed</w:t>
      </w:r>
      <w:r w:rsidRPr="00C9337D">
        <w:rPr>
          <w:rFonts w:ascii="Source Sans Pro" w:hAnsi="Source Sans Pro" w:cs="Arial"/>
          <w:sz w:val="23"/>
          <w:szCs w:val="23"/>
        </w:rPr>
        <w:t xml:space="preserve">. </w:t>
      </w:r>
    </w:p>
    <w:p w14:paraId="57B55F5A" w14:textId="77777777" w:rsidR="00491101" w:rsidRPr="00C9337D" w:rsidRDefault="00491101" w:rsidP="00491101">
      <w:pPr>
        <w:numPr>
          <w:ilvl w:val="1"/>
          <w:numId w:val="10"/>
        </w:numPr>
        <w:suppressAutoHyphens w:val="0"/>
        <w:spacing w:after="120"/>
        <w:rPr>
          <w:rFonts w:ascii="Source Sans Pro" w:hAnsi="Source Sans Pro" w:cs="Arial"/>
          <w:sz w:val="23"/>
          <w:szCs w:val="23"/>
        </w:rPr>
      </w:pPr>
      <w:r>
        <w:rPr>
          <w:rFonts w:ascii="Source Sans Pro" w:hAnsi="Source Sans Pro" w:cs="Arial"/>
          <w:sz w:val="23"/>
          <w:szCs w:val="23"/>
        </w:rPr>
        <w:t>r</w:t>
      </w:r>
      <w:r w:rsidRPr="00C9337D">
        <w:rPr>
          <w:rFonts w:ascii="Source Sans Pro" w:hAnsi="Source Sans Pro" w:cs="Arial"/>
          <w:sz w:val="23"/>
          <w:szCs w:val="23"/>
        </w:rPr>
        <w:t xml:space="preserve">egularly checking-in with direct reports to monitor workloads, performance and encourage ongoing professional development and growth. </w:t>
      </w:r>
    </w:p>
    <w:p w14:paraId="6417D809" w14:textId="77777777" w:rsidR="00491101" w:rsidRPr="00C9337D" w:rsidRDefault="00491101" w:rsidP="00491101">
      <w:pPr>
        <w:numPr>
          <w:ilvl w:val="0"/>
          <w:numId w:val="10"/>
        </w:numPr>
        <w:suppressAutoHyphens w:val="0"/>
        <w:spacing w:after="120"/>
        <w:ind w:left="714" w:hanging="357"/>
        <w:rPr>
          <w:rFonts w:ascii="Source Sans Pro" w:hAnsi="Source Sans Pro" w:cs="Arial"/>
          <w:sz w:val="23"/>
          <w:szCs w:val="23"/>
        </w:rPr>
      </w:pPr>
      <w:r w:rsidRPr="00C9337D">
        <w:rPr>
          <w:rFonts w:ascii="Source Sans Pro" w:hAnsi="Source Sans Pro" w:cs="Arial"/>
          <w:sz w:val="23"/>
          <w:szCs w:val="23"/>
        </w:rPr>
        <w:t>Lead the planning, consultation and implementation of tasks</w:t>
      </w:r>
      <w:r>
        <w:rPr>
          <w:rFonts w:ascii="Source Sans Pro" w:hAnsi="Source Sans Pro" w:cs="Arial"/>
          <w:sz w:val="23"/>
          <w:szCs w:val="23"/>
        </w:rPr>
        <w:t xml:space="preserve"> and initiatives</w:t>
      </w:r>
      <w:r w:rsidRPr="00C9337D">
        <w:rPr>
          <w:rFonts w:ascii="Source Sans Pro" w:hAnsi="Source Sans Pro" w:cs="Arial"/>
          <w:sz w:val="23"/>
          <w:szCs w:val="23"/>
        </w:rPr>
        <w:t xml:space="preserve"> to </w:t>
      </w:r>
      <w:r>
        <w:rPr>
          <w:rFonts w:ascii="Source Sans Pro" w:hAnsi="Source Sans Pro" w:cs="Arial"/>
          <w:sz w:val="23"/>
          <w:szCs w:val="23"/>
        </w:rPr>
        <w:t>move Transport Canberra to Operational Excellence.</w:t>
      </w:r>
    </w:p>
    <w:p w14:paraId="01C7B108" w14:textId="77777777" w:rsidR="00491101" w:rsidRDefault="00491101" w:rsidP="00491101">
      <w:pPr>
        <w:numPr>
          <w:ilvl w:val="0"/>
          <w:numId w:val="10"/>
        </w:numPr>
        <w:suppressAutoHyphens w:val="0"/>
        <w:spacing w:after="120"/>
        <w:ind w:left="714" w:hanging="357"/>
        <w:rPr>
          <w:rFonts w:ascii="Source Sans Pro" w:hAnsi="Source Sans Pro" w:cs="Arial"/>
          <w:sz w:val="23"/>
          <w:szCs w:val="23"/>
        </w:rPr>
      </w:pPr>
      <w:r w:rsidRPr="00C9337D">
        <w:rPr>
          <w:rFonts w:ascii="Source Sans Pro" w:hAnsi="Source Sans Pro" w:cs="Arial"/>
          <w:sz w:val="23"/>
          <w:szCs w:val="23"/>
        </w:rPr>
        <w:t xml:space="preserve">Collaborate and coordinate with other Senior </w:t>
      </w:r>
      <w:r>
        <w:rPr>
          <w:rFonts w:ascii="Source Sans Pro" w:hAnsi="Source Sans Pro" w:cs="Arial"/>
          <w:sz w:val="23"/>
          <w:szCs w:val="23"/>
        </w:rPr>
        <w:t>Directors across Transport Canberra</w:t>
      </w:r>
      <w:r w:rsidRPr="00C9337D">
        <w:rPr>
          <w:rFonts w:ascii="Source Sans Pro" w:hAnsi="Source Sans Pro" w:cs="Arial"/>
          <w:sz w:val="23"/>
          <w:szCs w:val="23"/>
        </w:rPr>
        <w:t xml:space="preserve"> to ensure </w:t>
      </w:r>
      <w:r>
        <w:rPr>
          <w:rFonts w:ascii="Source Sans Pro" w:hAnsi="Source Sans Pro" w:cs="Arial"/>
          <w:sz w:val="23"/>
          <w:szCs w:val="23"/>
        </w:rPr>
        <w:t>engagement and ownership of planned change and improvement.</w:t>
      </w:r>
      <w:r w:rsidRPr="00C9337D">
        <w:rPr>
          <w:rFonts w:ascii="Source Sans Pro" w:hAnsi="Source Sans Pro" w:cs="Arial"/>
          <w:sz w:val="23"/>
          <w:szCs w:val="23"/>
        </w:rPr>
        <w:t xml:space="preserve"> </w:t>
      </w:r>
    </w:p>
    <w:p w14:paraId="64DF38A0" w14:textId="77777777" w:rsidR="00491101" w:rsidRPr="003B695B"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Proactively identify opportunities within allocated projects/business units that would benefit from improvements, recommend appropriate actions, and then execute the change (or leverage our PMO to manage a project to execution)</w:t>
      </w:r>
    </w:p>
    <w:p w14:paraId="628C3F39" w14:textId="77777777" w:rsidR="00491101" w:rsidRPr="003B695B"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Champion a continuous improvement mindset across the organisation  </w:t>
      </w:r>
    </w:p>
    <w:p w14:paraId="39624A2B" w14:textId="77777777" w:rsidR="00491101" w:rsidRPr="003B695B"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Organise workshops with stakeholders to collect inputs supporting in driving process governance agenda</w:t>
      </w:r>
    </w:p>
    <w:p w14:paraId="0AC43302" w14:textId="77777777" w:rsidR="00491101" w:rsidRPr="003B695B"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Partner with key stakeholders to ensure business outcomes are achieved</w:t>
      </w:r>
    </w:p>
    <w:p w14:paraId="23E58FF9" w14:textId="77777777" w:rsidR="00491101" w:rsidRPr="003B695B"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Analyse data as required to identify further improvement initiative opportunities and recommend appropriate actions</w:t>
      </w:r>
    </w:p>
    <w:p w14:paraId="38D0F86F" w14:textId="77777777" w:rsidR="00491101" w:rsidRDefault="00491101" w:rsidP="00491101">
      <w:pPr>
        <w:numPr>
          <w:ilvl w:val="0"/>
          <w:numId w:val="10"/>
        </w:numPr>
        <w:suppressAutoHyphens w:val="0"/>
        <w:spacing w:after="120"/>
        <w:ind w:left="714" w:hanging="357"/>
        <w:rPr>
          <w:rFonts w:ascii="Source Sans Pro" w:hAnsi="Source Sans Pro" w:cs="Arial"/>
          <w:sz w:val="23"/>
          <w:szCs w:val="23"/>
        </w:rPr>
      </w:pPr>
      <w:r w:rsidRPr="003B695B">
        <w:rPr>
          <w:rFonts w:ascii="Source Sans Pro" w:hAnsi="Source Sans Pro" w:cs="Arial"/>
          <w:sz w:val="23"/>
          <w:szCs w:val="23"/>
        </w:rPr>
        <w:t>Coordinate and lead improvement projects and initiatives aligned to business goals  </w:t>
      </w:r>
    </w:p>
    <w:p w14:paraId="43D77DE9" w14:textId="77777777" w:rsidR="00491101" w:rsidRPr="00206EAF" w:rsidRDefault="00491101" w:rsidP="00491101">
      <w:pPr>
        <w:numPr>
          <w:ilvl w:val="0"/>
          <w:numId w:val="10"/>
        </w:numPr>
        <w:suppressAutoHyphens w:val="0"/>
        <w:spacing w:after="120"/>
        <w:ind w:left="714" w:hanging="357"/>
        <w:rPr>
          <w:rFonts w:ascii="Source Sans Pro" w:hAnsi="Source Sans Pro" w:cs="Arial"/>
          <w:sz w:val="23"/>
          <w:szCs w:val="23"/>
        </w:rPr>
      </w:pPr>
      <w:r w:rsidRPr="00206EAF">
        <w:rPr>
          <w:rFonts w:ascii="Source Sans Pro" w:hAnsi="Source Sans Pro" w:cs="Arial"/>
          <w:sz w:val="23"/>
          <w:szCs w:val="23"/>
        </w:rPr>
        <w:t>Identify opportunities for enhancing business performance throughout the organisation.</w:t>
      </w:r>
    </w:p>
    <w:p w14:paraId="3D062757" w14:textId="77777777" w:rsidR="00491101" w:rsidRPr="00206EAF" w:rsidRDefault="00491101" w:rsidP="00491101">
      <w:pPr>
        <w:numPr>
          <w:ilvl w:val="0"/>
          <w:numId w:val="10"/>
        </w:numPr>
        <w:suppressAutoHyphens w:val="0"/>
        <w:spacing w:after="120"/>
        <w:ind w:left="714" w:hanging="357"/>
        <w:rPr>
          <w:rFonts w:ascii="Source Sans Pro" w:hAnsi="Source Sans Pro" w:cs="Arial"/>
          <w:sz w:val="23"/>
          <w:szCs w:val="23"/>
        </w:rPr>
      </w:pPr>
      <w:r w:rsidRPr="00206EAF">
        <w:rPr>
          <w:rFonts w:ascii="Source Sans Pro" w:hAnsi="Source Sans Pro" w:cs="Arial"/>
          <w:sz w:val="23"/>
          <w:szCs w:val="23"/>
        </w:rPr>
        <w:t xml:space="preserve">Take the lead in designing or redesigning business processes and create change management plans </w:t>
      </w:r>
    </w:p>
    <w:p w14:paraId="30200A53" w14:textId="77777777" w:rsidR="00491101" w:rsidRPr="00206EAF" w:rsidRDefault="00491101" w:rsidP="00491101">
      <w:pPr>
        <w:numPr>
          <w:ilvl w:val="0"/>
          <w:numId w:val="10"/>
        </w:numPr>
        <w:suppressAutoHyphens w:val="0"/>
        <w:spacing w:after="120"/>
        <w:ind w:left="714" w:hanging="357"/>
        <w:rPr>
          <w:rFonts w:ascii="Source Sans Pro" w:hAnsi="Source Sans Pro" w:cs="Arial"/>
          <w:sz w:val="23"/>
          <w:szCs w:val="23"/>
        </w:rPr>
      </w:pPr>
      <w:r w:rsidRPr="00206EAF">
        <w:rPr>
          <w:rFonts w:ascii="Source Sans Pro" w:hAnsi="Source Sans Pro" w:cs="Arial"/>
          <w:sz w:val="23"/>
          <w:szCs w:val="23"/>
        </w:rPr>
        <w:t>Manage relationships with stakeholders at all levels within the organisation, offering guidance and support for various business improvement initiatives and quality standards.</w:t>
      </w:r>
    </w:p>
    <w:p w14:paraId="5838E433" w14:textId="77777777" w:rsidR="00491101" w:rsidRPr="00206EAF" w:rsidRDefault="00491101" w:rsidP="00491101">
      <w:pPr>
        <w:numPr>
          <w:ilvl w:val="0"/>
          <w:numId w:val="10"/>
        </w:numPr>
        <w:suppressAutoHyphens w:val="0"/>
        <w:spacing w:after="120"/>
        <w:ind w:left="714" w:hanging="357"/>
        <w:rPr>
          <w:rFonts w:ascii="Source Sans Pro" w:hAnsi="Source Sans Pro" w:cs="Arial"/>
          <w:sz w:val="23"/>
          <w:szCs w:val="23"/>
        </w:rPr>
      </w:pPr>
      <w:r w:rsidRPr="00206EAF">
        <w:rPr>
          <w:rFonts w:ascii="Source Sans Pro" w:hAnsi="Source Sans Pro" w:cs="Arial"/>
          <w:sz w:val="23"/>
          <w:szCs w:val="23"/>
        </w:rPr>
        <w:lastRenderedPageBreak/>
        <w:t>Identify areas for improvement by leveraging data-driven insights from financial, industry, risk, and market analyses, focusing on innovation, efficiency, cost reduction, and resource allocation.</w:t>
      </w:r>
    </w:p>
    <w:p w14:paraId="19974E66" w14:textId="77777777" w:rsidR="00491101" w:rsidRPr="00206EAF" w:rsidRDefault="00491101" w:rsidP="00491101">
      <w:pPr>
        <w:numPr>
          <w:ilvl w:val="0"/>
          <w:numId w:val="10"/>
        </w:numPr>
        <w:suppressAutoHyphens w:val="0"/>
        <w:spacing w:after="120"/>
        <w:ind w:left="714" w:hanging="357"/>
        <w:rPr>
          <w:rFonts w:ascii="Source Sans Pro" w:hAnsi="Source Sans Pro" w:cs="Arial"/>
          <w:sz w:val="23"/>
          <w:szCs w:val="23"/>
        </w:rPr>
      </w:pPr>
      <w:r w:rsidRPr="00206EAF">
        <w:rPr>
          <w:rFonts w:ascii="Source Sans Pro" w:hAnsi="Source Sans Pro" w:cs="Arial"/>
          <w:sz w:val="23"/>
          <w:szCs w:val="23"/>
        </w:rPr>
        <w:t>Monitor operational key performance indicators, track the realization of benefits, and analyse performance trends over time, providing regular reports on performance metrics as needed.</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067AC5A3" w14:textId="77777777" w:rsidR="00466FC1" w:rsidRPr="00466FC1" w:rsidRDefault="00466FC1" w:rsidP="00466FC1">
      <w:pPr>
        <w:pStyle w:val="BodyText"/>
        <w:rPr>
          <w:rFonts w:asciiTheme="minorHAnsi" w:hAnsiTheme="minorHAnsi" w:cstheme="minorHAnsi"/>
          <w:color w:val="000000" w:themeColor="text1"/>
          <w:sz w:val="24"/>
          <w:szCs w:val="24"/>
        </w:rPr>
      </w:pPr>
      <w:r w:rsidRPr="00466FC1">
        <w:rPr>
          <w:rFonts w:asciiTheme="minorHAnsi" w:hAnsiTheme="minorHAnsi" w:cstheme="minorHAnsi"/>
          <w:color w:val="000000" w:themeColor="text1"/>
          <w:sz w:val="24"/>
          <w:szCs w:val="24"/>
        </w:rPr>
        <w:t xml:space="preserve">The following capabilities form the criteria that are required to perform the duties and responsibilities of the position. </w:t>
      </w:r>
    </w:p>
    <w:p w14:paraId="3412F799" w14:textId="3F6527BF" w:rsidR="00850478" w:rsidRPr="00842171" w:rsidRDefault="00466FC1" w:rsidP="00850478">
      <w:pPr>
        <w:pStyle w:val="BodyText"/>
        <w:numPr>
          <w:ilvl w:val="0"/>
          <w:numId w:val="11"/>
        </w:numPr>
        <w:rPr>
          <w:rFonts w:ascii="Source Sans Pro" w:hAnsi="Source Sans Pro"/>
          <w:sz w:val="23"/>
          <w:szCs w:val="23"/>
        </w:rPr>
      </w:pPr>
      <w:r w:rsidRPr="00466FC1">
        <w:rPr>
          <w:rFonts w:asciiTheme="minorHAnsi" w:hAnsiTheme="minorHAnsi" w:cstheme="minorHAnsi"/>
          <w:color w:val="000000" w:themeColor="text1"/>
          <w:sz w:val="24"/>
          <w:szCs w:val="24"/>
        </w:rPr>
        <w:t>1</w:t>
      </w:r>
      <w:r w:rsidR="00850478" w:rsidRPr="00850478">
        <w:rPr>
          <w:rFonts w:ascii="Source Sans Pro" w:hAnsi="Source Sans Pro"/>
          <w:sz w:val="23"/>
          <w:szCs w:val="23"/>
        </w:rPr>
        <w:t xml:space="preserve"> </w:t>
      </w:r>
      <w:r w:rsidR="00850478" w:rsidRPr="00842171">
        <w:rPr>
          <w:rFonts w:ascii="Source Sans Pro" w:hAnsi="Source Sans Pro"/>
          <w:sz w:val="23"/>
          <w:szCs w:val="23"/>
        </w:rPr>
        <w:t xml:space="preserve">Demonstrated ability to lead a diverse team and foster commitment to </w:t>
      </w:r>
      <w:r w:rsidR="00850478">
        <w:rPr>
          <w:rFonts w:ascii="Source Sans Pro" w:hAnsi="Source Sans Pro"/>
          <w:sz w:val="23"/>
          <w:szCs w:val="23"/>
        </w:rPr>
        <w:t>continuous improvement.</w:t>
      </w:r>
    </w:p>
    <w:p w14:paraId="56B171C9" w14:textId="77777777" w:rsidR="00850478" w:rsidRPr="00842171" w:rsidRDefault="00850478" w:rsidP="00850478">
      <w:pPr>
        <w:pStyle w:val="BodyText"/>
        <w:numPr>
          <w:ilvl w:val="0"/>
          <w:numId w:val="11"/>
        </w:numPr>
        <w:rPr>
          <w:rFonts w:ascii="Source Sans Pro" w:hAnsi="Source Sans Pro"/>
          <w:sz w:val="23"/>
          <w:szCs w:val="23"/>
        </w:rPr>
      </w:pPr>
      <w:r w:rsidRPr="00842171">
        <w:rPr>
          <w:rFonts w:ascii="Source Sans Pro" w:hAnsi="Source Sans Pro"/>
          <w:sz w:val="23"/>
          <w:szCs w:val="23"/>
        </w:rPr>
        <w:t>Demonstrated ability to exercise a high degree of judgement, including the ability to make decisions under pressure.</w:t>
      </w:r>
    </w:p>
    <w:p w14:paraId="7067179D" w14:textId="77777777" w:rsidR="00850478" w:rsidRDefault="00850478" w:rsidP="00850478">
      <w:pPr>
        <w:pStyle w:val="BodyText"/>
        <w:numPr>
          <w:ilvl w:val="0"/>
          <w:numId w:val="11"/>
        </w:numPr>
        <w:rPr>
          <w:rFonts w:ascii="Source Sans Pro" w:hAnsi="Source Sans Pro"/>
          <w:sz w:val="23"/>
          <w:szCs w:val="23"/>
        </w:rPr>
      </w:pPr>
      <w:r w:rsidRPr="00842171">
        <w:rPr>
          <w:rFonts w:ascii="Source Sans Pro" w:hAnsi="Source Sans Pro"/>
          <w:sz w:val="23"/>
          <w:szCs w:val="23"/>
        </w:rPr>
        <w:t xml:space="preserve">Strong verbal and written communication skills with proven high-level liaison, representation and negotiation skills including the ability to be influential with stakeholders at all levels. </w:t>
      </w:r>
    </w:p>
    <w:p w14:paraId="2245D9B3" w14:textId="4E218BF9" w:rsidR="00850478" w:rsidRPr="00850478" w:rsidRDefault="00850478" w:rsidP="00850478">
      <w:pPr>
        <w:pStyle w:val="BodyText"/>
        <w:numPr>
          <w:ilvl w:val="0"/>
          <w:numId w:val="11"/>
        </w:numPr>
        <w:rPr>
          <w:rFonts w:ascii="Source Sans Pro" w:hAnsi="Source Sans Pro"/>
          <w:sz w:val="23"/>
          <w:szCs w:val="23"/>
        </w:rPr>
      </w:pPr>
      <w:r w:rsidRPr="00BB6B6E">
        <w:rPr>
          <w:rFonts w:ascii="Source Sans Pro" w:hAnsi="Source Sans Pro"/>
          <w:sz w:val="23"/>
          <w:szCs w:val="23"/>
        </w:rPr>
        <w:t>Demonstrate proficiency in a diverse array of domains, encompassing Leadership, Strategic Planning and Execution, Operational Oversight, Organizational Management, Ongoing Quality Enhancement</w:t>
      </w:r>
      <w:r>
        <w:rPr>
          <w:rFonts w:ascii="Source Sans Pro" w:hAnsi="Source Sans Pro"/>
          <w:sz w:val="23"/>
          <w:szCs w:val="23"/>
        </w:rPr>
        <w:t xml:space="preserve">, </w:t>
      </w:r>
      <w:r w:rsidRPr="00BB6B6E">
        <w:rPr>
          <w:rFonts w:ascii="Source Sans Pro" w:hAnsi="Source Sans Pro"/>
          <w:sz w:val="23"/>
          <w:szCs w:val="23"/>
        </w:rPr>
        <w:t>Effective Time Utilization, External Relationship Management, and Service Delivery.</w:t>
      </w:r>
    </w:p>
    <w:p w14:paraId="35DB7264" w14:textId="77777777" w:rsidR="00466FC1" w:rsidRPr="00466FC1" w:rsidRDefault="00466FC1" w:rsidP="00466FC1">
      <w:pPr>
        <w:pStyle w:val="Heading1"/>
        <w:pBdr>
          <w:bottom w:val="single" w:sz="12" w:space="1" w:color="auto"/>
        </w:pBdr>
        <w:rPr>
          <w:sz w:val="28"/>
        </w:rPr>
      </w:pPr>
      <w:r w:rsidRPr="00466FC1">
        <w:rPr>
          <w:sz w:val="28"/>
        </w:rPr>
        <w:t xml:space="preserve">Professional / Technical Skills and Knowledge </w:t>
      </w:r>
    </w:p>
    <w:p w14:paraId="5A505E8F" w14:textId="355A1934" w:rsidR="007032C8" w:rsidRPr="00BB6B6E" w:rsidRDefault="007032C8" w:rsidP="007032C8">
      <w:pPr>
        <w:pStyle w:val="ListParagraph"/>
        <w:numPr>
          <w:ilvl w:val="0"/>
          <w:numId w:val="12"/>
        </w:numPr>
        <w:spacing w:after="120" w:line="276" w:lineRule="auto"/>
        <w:ind w:left="782" w:hanging="357"/>
        <w:contextualSpacing w:val="0"/>
        <w:rPr>
          <w:rFonts w:ascii="Source Sans Pro" w:hAnsi="Source Sans Pro" w:cs="Arial"/>
          <w:iCs/>
          <w:sz w:val="23"/>
          <w:szCs w:val="23"/>
        </w:rPr>
      </w:pPr>
      <w:r>
        <w:rPr>
          <w:rFonts w:ascii="Source Sans Pro" w:hAnsi="Source Sans Pro" w:cs="Arial"/>
          <w:iCs/>
          <w:sz w:val="23"/>
          <w:szCs w:val="23"/>
        </w:rPr>
        <w:t xml:space="preserve">Experience in Operational Excellence and Lean Six Sigma would be </w:t>
      </w:r>
      <w:r w:rsidR="00DC1E1F">
        <w:rPr>
          <w:rFonts w:ascii="Source Sans Pro" w:hAnsi="Source Sans Pro" w:cs="Arial"/>
          <w:iCs/>
          <w:sz w:val="23"/>
          <w:szCs w:val="23"/>
        </w:rPr>
        <w:t>highly desirable</w:t>
      </w:r>
    </w:p>
    <w:p w14:paraId="6C8ACFE8" w14:textId="77777777" w:rsidR="00466FC1" w:rsidRPr="00466FC1" w:rsidRDefault="00466FC1" w:rsidP="00466FC1">
      <w:pPr>
        <w:pStyle w:val="Heading1"/>
        <w:pBdr>
          <w:bottom w:val="single" w:sz="12" w:space="1" w:color="auto"/>
        </w:pBdr>
        <w:rPr>
          <w:sz w:val="28"/>
        </w:rPr>
      </w:pPr>
      <w:r w:rsidRPr="00466FC1">
        <w:rPr>
          <w:sz w:val="28"/>
        </w:rPr>
        <w:t xml:space="preserve">Behavioural Capabilities </w:t>
      </w:r>
    </w:p>
    <w:p w14:paraId="5098FCE3" w14:textId="24956D6D" w:rsidR="00D14C60" w:rsidRPr="00D14C60" w:rsidRDefault="00DC1E1F" w:rsidP="00D14C60">
      <w:pPr>
        <w:numPr>
          <w:ilvl w:val="0"/>
          <w:numId w:val="10"/>
        </w:numPr>
        <w:suppressAutoHyphens w:val="0"/>
        <w:spacing w:after="120"/>
        <w:ind w:left="714" w:hanging="357"/>
        <w:rPr>
          <w:rFonts w:ascii="Source Sans Pro" w:hAnsi="Source Sans Pro" w:cs="Arial"/>
          <w:sz w:val="23"/>
          <w:szCs w:val="23"/>
        </w:rPr>
      </w:pPr>
      <w:r w:rsidRPr="00D14C60">
        <w:rPr>
          <w:rFonts w:ascii="Source Sans Pro" w:hAnsi="Source Sans Pro" w:cs="Arial"/>
          <w:sz w:val="23"/>
          <w:szCs w:val="23"/>
        </w:rPr>
        <w:t xml:space="preserve">Demonstrated understanding and commitment to the </w:t>
      </w:r>
      <w:r w:rsidR="00F60CA4" w:rsidRPr="00D14C60">
        <w:rPr>
          <w:rFonts w:ascii="Source Sans Pro" w:hAnsi="Source Sans Pro" w:cs="Arial"/>
          <w:sz w:val="23"/>
          <w:szCs w:val="23"/>
        </w:rPr>
        <w:t>ACTPS values, Respect, Integrity, Collaboration, Innovation, and to workplace health, safety and wellbeing.</w:t>
      </w:r>
    </w:p>
    <w:p w14:paraId="418EFEA8" w14:textId="77777777" w:rsidR="00DC1E1F" w:rsidRPr="00D14C60" w:rsidRDefault="00DC1E1F" w:rsidP="00D14C60">
      <w:pPr>
        <w:numPr>
          <w:ilvl w:val="0"/>
          <w:numId w:val="10"/>
        </w:numPr>
        <w:suppressAutoHyphens w:val="0"/>
        <w:spacing w:after="120"/>
        <w:ind w:left="714" w:hanging="357"/>
        <w:rPr>
          <w:rFonts w:ascii="Source Sans Pro" w:hAnsi="Source Sans Pro" w:cs="Arial"/>
          <w:sz w:val="23"/>
          <w:szCs w:val="23"/>
        </w:rPr>
      </w:pPr>
      <w:r w:rsidRPr="00D14C60">
        <w:rPr>
          <w:rFonts w:ascii="Source Sans Pro" w:hAnsi="Source Sans Pro" w:cs="Arial"/>
          <w:sz w:val="23"/>
          <w:szCs w:val="23"/>
        </w:rPr>
        <w:t>Maintain focus and energy, even under adversity and during times of uncertainty or change, that inspires resilience in others and an ability to act promptly and constructively when workplace issues arise.</w:t>
      </w:r>
    </w:p>
    <w:p w14:paraId="6021102F" w14:textId="2806C10F" w:rsidR="00265E98" w:rsidRPr="00466FC1" w:rsidRDefault="00265E98" w:rsidP="00265E98">
      <w:pPr>
        <w:pStyle w:val="Heading1"/>
        <w:pBdr>
          <w:bottom w:val="single" w:sz="12" w:space="1" w:color="auto"/>
        </w:pBdr>
        <w:rPr>
          <w:sz w:val="28"/>
        </w:rPr>
      </w:pPr>
      <w:r w:rsidRPr="00265E98">
        <w:rPr>
          <w:sz w:val="28"/>
        </w:rPr>
        <w:t>Compliance Requirements / Qualifications</w:t>
      </w:r>
      <w:r w:rsidRPr="00466FC1">
        <w:rPr>
          <w:sz w:val="28"/>
        </w:rPr>
        <w:t xml:space="preserve"> </w:t>
      </w:r>
    </w:p>
    <w:p w14:paraId="03553BF0" w14:textId="77777777" w:rsidR="00C04F1C" w:rsidRDefault="00C04F1C" w:rsidP="00C04F1C">
      <w:pPr>
        <w:rPr>
          <w:sz w:val="22"/>
        </w:rPr>
      </w:pPr>
      <w: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23466F1A" w14:textId="35801B06" w:rsidR="00265E98" w:rsidRPr="00265E98" w:rsidRDefault="00265E98" w:rsidP="00265E98">
      <w:pPr>
        <w:spacing w:after="120" w:line="276" w:lineRule="auto"/>
        <w:ind w:left="426"/>
        <w:rPr>
          <w:rFonts w:ascii="Source Sans Pro" w:hAnsi="Source Sans Pro" w:cs="Arial"/>
          <w:iCs/>
          <w:sz w:val="23"/>
          <w:szCs w:val="23"/>
        </w:rPr>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lastRenderedPageBreak/>
        <w:t xml:space="preserve">WORK ENVIRONMENT DESCRIPTION </w:t>
      </w:r>
    </w:p>
    <w:p w14:paraId="4DD93987" w14:textId="73E001E6" w:rsidR="00E709DC"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of</w:t>
      </w:r>
      <w:r w:rsidR="00466FC1">
        <w:rPr>
          <w:rFonts w:asciiTheme="minorHAnsi" w:hAnsiTheme="minorHAnsi" w:cstheme="minorHAnsi"/>
          <w:szCs w:val="24"/>
        </w:rPr>
        <w:t xml:space="preserve"> Snr Director, </w:t>
      </w:r>
      <w:r w:rsidR="00602A34">
        <w:rPr>
          <w:rFonts w:asciiTheme="minorHAnsi" w:hAnsiTheme="minorHAnsi" w:cstheme="minorHAnsi"/>
          <w:szCs w:val="24"/>
        </w:rPr>
        <w:t>Business Improvement</w:t>
      </w:r>
      <w:r w:rsidR="00466FC1">
        <w:rPr>
          <w:rFonts w:asciiTheme="minorHAnsi" w:hAnsiTheme="minorHAnsi" w:cstheme="minorHAnsi"/>
          <w:szCs w:val="24"/>
        </w:rPr>
        <w:t xml:space="preserve"> </w:t>
      </w:r>
      <w:r w:rsidRPr="009116C0">
        <w:rPr>
          <w:rFonts w:asciiTheme="minorHAnsi" w:hAnsiTheme="minorHAnsi" w:cstheme="minorHAnsi"/>
          <w:szCs w:val="24"/>
        </w:rPr>
        <w:t>(position number</w:t>
      </w:r>
      <w:r w:rsidR="00466FC1">
        <w:rPr>
          <w:rFonts w:asciiTheme="minorHAnsi" w:hAnsiTheme="minorHAnsi" w:cstheme="minorHAnsi"/>
          <w:szCs w:val="24"/>
        </w:rPr>
        <w:t xml:space="preserve"> </w:t>
      </w:r>
      <w:r w:rsidR="00602A34" w:rsidRPr="00FA1B05">
        <w:rPr>
          <w:rFonts w:ascii="Source Sans Pro" w:hAnsi="Source Sans Pro"/>
          <w:bCs/>
          <w:sz w:val="23"/>
          <w:szCs w:val="23"/>
        </w:rPr>
        <w:t>P33081</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p w14:paraId="4ED5A90E" w14:textId="77777777" w:rsidR="000C2C87" w:rsidRPr="00863697" w:rsidRDefault="00B13B21" w:rsidP="000C2C87">
      <w:pPr>
        <w:spacing w:before="240" w:line="276" w:lineRule="auto"/>
        <w:rPr>
          <w:rFonts w:ascii="Source Sans Pro" w:hAnsi="Source Sans Pro"/>
          <w:szCs w:val="24"/>
        </w:rPr>
      </w:pPr>
      <w:r>
        <w:t xml:space="preserve">The Planning &amp; Delivery Branch works </w:t>
      </w:r>
      <w:proofErr w:type="gramStart"/>
      <w:r>
        <w:t>on the basis of</w:t>
      </w:r>
      <w:proofErr w:type="gramEnd"/>
      <w:r>
        <w:t xml:space="preserve"> a minimum 40% of hours per week delivered from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C2C87" w:rsidRPr="00143A7B" w14:paraId="1772608C" w14:textId="77777777" w:rsidTr="00613A0E">
        <w:trPr>
          <w:trHeight w:val="454"/>
        </w:trPr>
        <w:tc>
          <w:tcPr>
            <w:tcW w:w="6912" w:type="dxa"/>
            <w:shd w:val="clear" w:color="auto" w:fill="DBE5F1" w:themeFill="accent1" w:themeFillTint="33"/>
            <w:vAlign w:val="center"/>
          </w:tcPr>
          <w:p w14:paraId="75C35C6B"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i/>
                <w:color w:val="0070C0"/>
                <w:sz w:val="23"/>
                <w:szCs w:val="23"/>
              </w:rPr>
              <w:t xml:space="preserve"> </w:t>
            </w:r>
            <w:r w:rsidRPr="00143A7B">
              <w:rPr>
                <w:rFonts w:ascii="Source Sans Pro" w:hAnsi="Source Sans Pro"/>
                <w:sz w:val="23"/>
                <w:szCs w:val="23"/>
              </w:rPr>
              <w:t>ADMINISTRATIVE</w:t>
            </w:r>
          </w:p>
        </w:tc>
        <w:tc>
          <w:tcPr>
            <w:tcW w:w="2694" w:type="dxa"/>
            <w:shd w:val="clear" w:color="auto" w:fill="DBE5F1" w:themeFill="accent1" w:themeFillTint="33"/>
            <w:vAlign w:val="center"/>
          </w:tcPr>
          <w:p w14:paraId="62BD6902"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466CB635" w14:textId="77777777" w:rsidTr="00613A0E">
        <w:trPr>
          <w:trHeight w:val="283"/>
        </w:trPr>
        <w:tc>
          <w:tcPr>
            <w:tcW w:w="6912" w:type="dxa"/>
            <w:vAlign w:val="center"/>
          </w:tcPr>
          <w:p w14:paraId="19EEA724"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Telephone/Mobile Phone use</w:t>
            </w:r>
          </w:p>
        </w:tc>
        <w:sdt>
          <w:sdtPr>
            <w:rPr>
              <w:rFonts w:ascii="Source Sans Pro" w:hAnsi="Source Sans Pro"/>
              <w:sz w:val="23"/>
              <w:szCs w:val="23"/>
            </w:rPr>
            <w:id w:val="233384988"/>
            <w:placeholder>
              <w:docPart w:val="43EB949841714EAABD8591CF4CE33A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8EC01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406964A7" w14:textId="77777777" w:rsidTr="00613A0E">
        <w:trPr>
          <w:trHeight w:val="283"/>
        </w:trPr>
        <w:tc>
          <w:tcPr>
            <w:tcW w:w="6912" w:type="dxa"/>
            <w:vAlign w:val="center"/>
          </w:tcPr>
          <w:p w14:paraId="5396E665"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General computer use/in field technology</w:t>
            </w:r>
          </w:p>
        </w:tc>
        <w:sdt>
          <w:sdtPr>
            <w:rPr>
              <w:rFonts w:ascii="Source Sans Pro" w:hAnsi="Source Sans Pro"/>
              <w:sz w:val="23"/>
              <w:szCs w:val="23"/>
            </w:rPr>
            <w:id w:val="407194553"/>
            <w:placeholder>
              <w:docPart w:val="A423476621F74029AA450E1E06C298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11940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6B2DF797" w14:textId="77777777" w:rsidTr="00613A0E">
        <w:trPr>
          <w:trHeight w:val="283"/>
        </w:trPr>
        <w:tc>
          <w:tcPr>
            <w:tcW w:w="6912" w:type="dxa"/>
            <w:vAlign w:val="center"/>
          </w:tcPr>
          <w:p w14:paraId="264741C5"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Extensive keying/data entry</w:t>
            </w:r>
          </w:p>
        </w:tc>
        <w:sdt>
          <w:sdtPr>
            <w:rPr>
              <w:rFonts w:ascii="Source Sans Pro" w:hAnsi="Source Sans Pro"/>
              <w:sz w:val="23"/>
              <w:szCs w:val="23"/>
            </w:rPr>
            <w:id w:val="407194555"/>
            <w:placeholder>
              <w:docPart w:val="735C9FCD556B463D993C9959E796C8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B2FA03"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58EA2BAA" w14:textId="77777777" w:rsidTr="00613A0E">
        <w:trPr>
          <w:trHeight w:val="283"/>
        </w:trPr>
        <w:tc>
          <w:tcPr>
            <w:tcW w:w="6912" w:type="dxa"/>
            <w:vAlign w:val="center"/>
          </w:tcPr>
          <w:p w14:paraId="5D804607"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Graphical/analytical based</w:t>
            </w:r>
          </w:p>
        </w:tc>
        <w:sdt>
          <w:sdtPr>
            <w:rPr>
              <w:rFonts w:ascii="Source Sans Pro" w:hAnsi="Source Sans Pro"/>
              <w:sz w:val="23"/>
              <w:szCs w:val="23"/>
            </w:rPr>
            <w:id w:val="407194556"/>
            <w:placeholder>
              <w:docPart w:val="204B9B852CB6417086EF090776B7DA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0B6338"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732E33C4" w14:textId="77777777" w:rsidTr="00613A0E">
        <w:trPr>
          <w:trHeight w:val="283"/>
        </w:trPr>
        <w:tc>
          <w:tcPr>
            <w:tcW w:w="6912" w:type="dxa"/>
            <w:vAlign w:val="center"/>
          </w:tcPr>
          <w:p w14:paraId="2A9A0E2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Sitting at a desk</w:t>
            </w:r>
          </w:p>
        </w:tc>
        <w:sdt>
          <w:sdtPr>
            <w:rPr>
              <w:rFonts w:ascii="Source Sans Pro" w:hAnsi="Source Sans Pro"/>
              <w:sz w:val="23"/>
              <w:szCs w:val="23"/>
            </w:rPr>
            <w:id w:val="407194557"/>
            <w:placeholder>
              <w:docPart w:val="D9AB6EB31B8A498ABD960B79AF7E10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1E79A9"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1A515FFC" w14:textId="77777777" w:rsidTr="00613A0E">
        <w:trPr>
          <w:trHeight w:val="283"/>
        </w:trPr>
        <w:tc>
          <w:tcPr>
            <w:tcW w:w="6912" w:type="dxa"/>
            <w:vAlign w:val="center"/>
          </w:tcPr>
          <w:p w14:paraId="4E84CB4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Standing for long periods </w:t>
            </w:r>
          </w:p>
        </w:tc>
        <w:sdt>
          <w:sdtPr>
            <w:rPr>
              <w:rFonts w:ascii="Source Sans Pro" w:hAnsi="Source Sans Pro"/>
              <w:sz w:val="23"/>
              <w:szCs w:val="23"/>
            </w:rPr>
            <w:id w:val="407194558"/>
            <w:placeholder>
              <w:docPart w:val="3AF9757586F546E2882D8EC422E142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776458"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504FDE86" w14:textId="77777777" w:rsidTr="00613A0E">
        <w:trPr>
          <w:trHeight w:val="283"/>
        </w:trPr>
        <w:tc>
          <w:tcPr>
            <w:tcW w:w="6912" w:type="dxa"/>
            <w:vAlign w:val="center"/>
          </w:tcPr>
          <w:p w14:paraId="3EDBFC1F"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Designated workstation </w:t>
            </w:r>
          </w:p>
        </w:tc>
        <w:sdt>
          <w:sdtPr>
            <w:rPr>
              <w:rFonts w:ascii="Source Sans Pro" w:hAnsi="Source Sans Pro"/>
              <w:sz w:val="23"/>
              <w:szCs w:val="23"/>
            </w:rPr>
            <w:id w:val="407194559"/>
            <w:placeholder>
              <w:docPart w:val="D0565D65CA6F406A85F578A19EE6AD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64063C"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7BE225F0"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23189366"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STANDARD HOURS</w:t>
            </w:r>
          </w:p>
        </w:tc>
        <w:tc>
          <w:tcPr>
            <w:tcW w:w="2694" w:type="dxa"/>
            <w:shd w:val="clear" w:color="auto" w:fill="DBE5F1" w:themeFill="accent1" w:themeFillTint="33"/>
            <w:vAlign w:val="center"/>
          </w:tcPr>
          <w:p w14:paraId="00DB65EF"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6354C07D" w14:textId="77777777" w:rsidTr="00613A0E">
        <w:tblPrEx>
          <w:tblLook w:val="04A0" w:firstRow="1" w:lastRow="0" w:firstColumn="1" w:lastColumn="0" w:noHBand="0" w:noVBand="1"/>
        </w:tblPrEx>
        <w:trPr>
          <w:trHeight w:val="283"/>
        </w:trPr>
        <w:tc>
          <w:tcPr>
            <w:tcW w:w="6912" w:type="dxa"/>
            <w:vAlign w:val="center"/>
          </w:tcPr>
          <w:p w14:paraId="2DD65729"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Flexible working hours (access to flex time)</w:t>
            </w:r>
          </w:p>
        </w:tc>
        <w:sdt>
          <w:sdtPr>
            <w:rPr>
              <w:rFonts w:ascii="Source Sans Pro" w:hAnsi="Source Sans Pro"/>
              <w:sz w:val="23"/>
              <w:szCs w:val="23"/>
            </w:rPr>
            <w:id w:val="407194600"/>
            <w:placeholder>
              <w:docPart w:val="219736776C8F4BA89C533152F47438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DA7F5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10FE534D" w14:textId="77777777" w:rsidTr="00613A0E">
        <w:tblPrEx>
          <w:tblLook w:val="04A0" w:firstRow="1" w:lastRow="0" w:firstColumn="1" w:lastColumn="0" w:noHBand="0" w:noVBand="1"/>
        </w:tblPrEx>
        <w:trPr>
          <w:trHeight w:val="283"/>
        </w:trPr>
        <w:tc>
          <w:tcPr>
            <w:tcW w:w="6912" w:type="dxa"/>
            <w:vAlign w:val="center"/>
          </w:tcPr>
          <w:p w14:paraId="456973F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Fixed or specified start/finish times </w:t>
            </w:r>
          </w:p>
        </w:tc>
        <w:sdt>
          <w:sdtPr>
            <w:rPr>
              <w:rFonts w:ascii="Source Sans Pro" w:hAnsi="Source Sans Pro"/>
              <w:sz w:val="23"/>
              <w:szCs w:val="23"/>
            </w:rPr>
            <w:id w:val="407194601"/>
            <w:placeholder>
              <w:docPart w:val="F75C0ADE1E14411B826CC281C2C0B4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92D4E5"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0E0872CA" w14:textId="77777777" w:rsidTr="00613A0E">
        <w:tblPrEx>
          <w:tblLook w:val="04A0" w:firstRow="1" w:lastRow="0" w:firstColumn="1" w:lastColumn="0" w:noHBand="0" w:noVBand="1"/>
        </w:tblPrEx>
        <w:trPr>
          <w:trHeight w:val="283"/>
        </w:trPr>
        <w:tc>
          <w:tcPr>
            <w:tcW w:w="6912" w:type="dxa"/>
            <w:vAlign w:val="center"/>
          </w:tcPr>
          <w:p w14:paraId="07CE5910"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Access to Accrued Days Off (ADO’s)</w:t>
            </w:r>
          </w:p>
        </w:tc>
        <w:sdt>
          <w:sdtPr>
            <w:rPr>
              <w:rFonts w:ascii="Source Sans Pro" w:hAnsi="Source Sans Pro"/>
              <w:sz w:val="23"/>
              <w:szCs w:val="23"/>
            </w:rPr>
            <w:id w:val="596444115"/>
            <w:placeholder>
              <w:docPart w:val="96D04E0A754E462B935EEA9EFF074D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3B751C"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25A5ADC4" w14:textId="77777777" w:rsidTr="00613A0E">
        <w:tblPrEx>
          <w:tblLook w:val="04A0" w:firstRow="1" w:lastRow="0" w:firstColumn="1" w:lastColumn="0" w:noHBand="0" w:noVBand="1"/>
        </w:tblPrEx>
        <w:trPr>
          <w:trHeight w:val="283"/>
        </w:trPr>
        <w:tc>
          <w:tcPr>
            <w:tcW w:w="6912" w:type="dxa"/>
            <w:vAlign w:val="center"/>
          </w:tcPr>
          <w:p w14:paraId="75286B06"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Peaks and troughs </w:t>
            </w:r>
          </w:p>
        </w:tc>
        <w:sdt>
          <w:sdtPr>
            <w:rPr>
              <w:rFonts w:ascii="Source Sans Pro" w:hAnsi="Source Sans Pro"/>
              <w:sz w:val="23"/>
              <w:szCs w:val="23"/>
            </w:rPr>
            <w:id w:val="407194562"/>
            <w:placeholder>
              <w:docPart w:val="46841D488C1A42FF87ED144B5971CF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9EB580"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Frequently</w:t>
                </w:r>
              </w:p>
            </w:tc>
          </w:sdtContent>
        </w:sdt>
      </w:tr>
      <w:tr w:rsidR="000C2C87" w:rsidRPr="00143A7B" w14:paraId="60B7D7AE" w14:textId="77777777" w:rsidTr="00613A0E">
        <w:tblPrEx>
          <w:tblLook w:val="04A0" w:firstRow="1" w:lastRow="0" w:firstColumn="1" w:lastColumn="0" w:noHBand="0" w:noVBand="1"/>
        </w:tblPrEx>
        <w:trPr>
          <w:trHeight w:val="283"/>
        </w:trPr>
        <w:tc>
          <w:tcPr>
            <w:tcW w:w="6912" w:type="dxa"/>
            <w:vAlign w:val="center"/>
          </w:tcPr>
          <w:p w14:paraId="60080FDE"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Requirement to work overtime  </w:t>
            </w:r>
          </w:p>
        </w:tc>
        <w:sdt>
          <w:sdtPr>
            <w:rPr>
              <w:rFonts w:ascii="Source Sans Pro" w:hAnsi="Source Sans Pro"/>
              <w:sz w:val="23"/>
              <w:szCs w:val="23"/>
            </w:rPr>
            <w:id w:val="407194563"/>
            <w:placeholder>
              <w:docPart w:val="D9A64835199F48BA9BEAB8CA87D3CE6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55A56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0CF928E8" w14:textId="77777777" w:rsidTr="00613A0E">
        <w:tblPrEx>
          <w:tblLook w:val="04A0" w:firstRow="1" w:lastRow="0" w:firstColumn="1" w:lastColumn="0" w:noHBand="0" w:noVBand="1"/>
        </w:tblPrEx>
        <w:trPr>
          <w:trHeight w:val="283"/>
        </w:trPr>
        <w:tc>
          <w:tcPr>
            <w:tcW w:w="6912" w:type="dxa"/>
            <w:vAlign w:val="center"/>
          </w:tcPr>
          <w:p w14:paraId="07DA17F0"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Rostered shift work </w:t>
            </w:r>
          </w:p>
        </w:tc>
        <w:sdt>
          <w:sdtPr>
            <w:rPr>
              <w:rFonts w:ascii="Source Sans Pro" w:hAnsi="Source Sans Pro"/>
              <w:sz w:val="23"/>
              <w:szCs w:val="23"/>
            </w:rPr>
            <w:id w:val="407194564"/>
            <w:placeholder>
              <w:docPart w:val="EC1F22F3CFFE4ED69A8325F92AD5EC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D510FA"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7AA45D34"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4DA2F6D7"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 xml:space="preserve">SOCIAL DEMANDS </w:t>
            </w:r>
          </w:p>
        </w:tc>
        <w:tc>
          <w:tcPr>
            <w:tcW w:w="2694" w:type="dxa"/>
            <w:shd w:val="clear" w:color="auto" w:fill="DBE5F1" w:themeFill="accent1" w:themeFillTint="33"/>
            <w:vAlign w:val="center"/>
          </w:tcPr>
          <w:p w14:paraId="7FE47689"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3DF7CD64" w14:textId="77777777" w:rsidTr="00613A0E">
        <w:tblPrEx>
          <w:tblLook w:val="04A0" w:firstRow="1" w:lastRow="0" w:firstColumn="1" w:lastColumn="0" w:noHBand="0" w:noVBand="1"/>
        </w:tblPrEx>
        <w:trPr>
          <w:trHeight w:val="283"/>
        </w:trPr>
        <w:tc>
          <w:tcPr>
            <w:tcW w:w="6912" w:type="dxa"/>
            <w:vAlign w:val="center"/>
          </w:tcPr>
          <w:p w14:paraId="0E98826A"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Work with others towards shared goals in a team environment</w:t>
            </w:r>
          </w:p>
        </w:tc>
        <w:sdt>
          <w:sdtPr>
            <w:rPr>
              <w:rFonts w:ascii="Source Sans Pro" w:hAnsi="Source Sans Pro"/>
              <w:sz w:val="23"/>
              <w:szCs w:val="23"/>
            </w:rPr>
            <w:id w:val="407194565"/>
            <w:placeholder>
              <w:docPart w:val="DBDCDAD186404F85B485EF6A58A974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CFCCF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7609D8AB" w14:textId="77777777" w:rsidTr="00613A0E">
        <w:tblPrEx>
          <w:tblLook w:val="04A0" w:firstRow="1" w:lastRow="0" w:firstColumn="1" w:lastColumn="0" w:noHBand="0" w:noVBand="1"/>
        </w:tblPrEx>
        <w:trPr>
          <w:trHeight w:val="283"/>
        </w:trPr>
        <w:tc>
          <w:tcPr>
            <w:tcW w:w="6912" w:type="dxa"/>
            <w:vAlign w:val="center"/>
          </w:tcPr>
          <w:p w14:paraId="668F5A1B"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Work in isolation from other staff (remote supervision)</w:t>
            </w:r>
          </w:p>
        </w:tc>
        <w:sdt>
          <w:sdtPr>
            <w:rPr>
              <w:rFonts w:ascii="Source Sans Pro" w:hAnsi="Source Sans Pro"/>
              <w:sz w:val="23"/>
              <w:szCs w:val="23"/>
            </w:rPr>
            <w:id w:val="407194566"/>
            <w:placeholder>
              <w:docPart w:val="3554DF2382DB4D6C83A58641452918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80A36A"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12BDBBF9" w14:textId="77777777" w:rsidTr="00613A0E">
        <w:tblPrEx>
          <w:tblLook w:val="04A0" w:firstRow="1" w:lastRow="0" w:firstColumn="1" w:lastColumn="0" w:noHBand="0" w:noVBand="1"/>
        </w:tblPrEx>
        <w:trPr>
          <w:trHeight w:val="283"/>
        </w:trPr>
        <w:tc>
          <w:tcPr>
            <w:tcW w:w="6912" w:type="dxa"/>
            <w:vAlign w:val="center"/>
          </w:tcPr>
          <w:p w14:paraId="72CA1D0B"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Working in a call centre environment</w:t>
            </w:r>
          </w:p>
        </w:tc>
        <w:sdt>
          <w:sdtPr>
            <w:rPr>
              <w:rFonts w:ascii="Source Sans Pro" w:hAnsi="Source Sans Pro"/>
              <w:sz w:val="23"/>
              <w:szCs w:val="23"/>
            </w:rPr>
            <w:id w:val="407194567"/>
            <w:placeholder>
              <w:docPart w:val="54DC0ED04BB54342AE519BC788DABC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C911D3"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0973E3E5" w14:textId="77777777" w:rsidTr="00613A0E">
        <w:tblPrEx>
          <w:tblLook w:val="04A0" w:firstRow="1" w:lastRow="0" w:firstColumn="1" w:lastColumn="0" w:noHBand="0" w:noVBand="1"/>
        </w:tblPrEx>
        <w:trPr>
          <w:trHeight w:val="283"/>
        </w:trPr>
        <w:tc>
          <w:tcPr>
            <w:tcW w:w="6912" w:type="dxa"/>
            <w:vAlign w:val="center"/>
          </w:tcPr>
          <w:p w14:paraId="13E0FDA7"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Working directly with the public</w:t>
            </w:r>
          </w:p>
        </w:tc>
        <w:sdt>
          <w:sdtPr>
            <w:rPr>
              <w:rFonts w:ascii="Source Sans Pro" w:hAnsi="Source Sans Pro"/>
              <w:sz w:val="23"/>
              <w:szCs w:val="23"/>
            </w:rPr>
            <w:id w:val="407194568"/>
            <w:placeholder>
              <w:docPart w:val="33C02894FA0A49E09E14BC4358A4D9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6F9A01"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3595BFE3"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3DFA7F44"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PHYSICAL DEMANDS</w:t>
            </w:r>
          </w:p>
        </w:tc>
        <w:tc>
          <w:tcPr>
            <w:tcW w:w="2694" w:type="dxa"/>
            <w:shd w:val="clear" w:color="auto" w:fill="DBE5F1" w:themeFill="accent1" w:themeFillTint="33"/>
            <w:vAlign w:val="center"/>
          </w:tcPr>
          <w:p w14:paraId="4DF11A96"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3D7891D3" w14:textId="77777777" w:rsidTr="00613A0E">
        <w:tblPrEx>
          <w:tblLook w:val="04A0" w:firstRow="1" w:lastRow="0" w:firstColumn="1" w:lastColumn="0" w:noHBand="0" w:noVBand="1"/>
        </w:tblPrEx>
        <w:trPr>
          <w:trHeight w:val="283"/>
        </w:trPr>
        <w:tc>
          <w:tcPr>
            <w:tcW w:w="6912" w:type="dxa"/>
            <w:vAlign w:val="center"/>
          </w:tcPr>
          <w:p w14:paraId="4CEF47A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Distance walking (on roads, paths or nature strips)</w:t>
            </w:r>
          </w:p>
        </w:tc>
        <w:sdt>
          <w:sdtPr>
            <w:rPr>
              <w:rFonts w:ascii="Source Sans Pro" w:hAnsi="Source Sans Pro"/>
              <w:sz w:val="23"/>
              <w:szCs w:val="23"/>
            </w:rPr>
            <w:id w:val="407194569"/>
            <w:placeholder>
              <w:docPart w:val="6222A850738444449C2373E2607745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9D7405"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05C8E944" w14:textId="77777777" w:rsidTr="00613A0E">
        <w:tblPrEx>
          <w:tblLook w:val="04A0" w:firstRow="1" w:lastRow="0" w:firstColumn="1" w:lastColumn="0" w:noHBand="0" w:noVBand="1"/>
        </w:tblPrEx>
        <w:trPr>
          <w:trHeight w:val="283"/>
        </w:trPr>
        <w:tc>
          <w:tcPr>
            <w:tcW w:w="6912" w:type="dxa"/>
            <w:vAlign w:val="center"/>
          </w:tcPr>
          <w:p w14:paraId="557F135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Working outdoors </w:t>
            </w:r>
          </w:p>
        </w:tc>
        <w:sdt>
          <w:sdtPr>
            <w:rPr>
              <w:rFonts w:ascii="Source Sans Pro" w:hAnsi="Source Sans Pro"/>
              <w:sz w:val="23"/>
              <w:szCs w:val="23"/>
            </w:rPr>
            <w:id w:val="407194570"/>
            <w:placeholder>
              <w:docPart w:val="FB559B2D40FE465AB57CF52A298DE4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1683BF"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6C92F34B"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07A995FF"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 xml:space="preserve">MANUAL HANDLING </w:t>
            </w:r>
          </w:p>
        </w:tc>
        <w:tc>
          <w:tcPr>
            <w:tcW w:w="2694" w:type="dxa"/>
            <w:shd w:val="clear" w:color="auto" w:fill="DBE5F1" w:themeFill="accent1" w:themeFillTint="33"/>
            <w:vAlign w:val="center"/>
          </w:tcPr>
          <w:p w14:paraId="0FEC0545"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3DA34D77" w14:textId="77777777" w:rsidTr="00613A0E">
        <w:tblPrEx>
          <w:tblLook w:val="04A0" w:firstRow="1" w:lastRow="0" w:firstColumn="1" w:lastColumn="0" w:noHBand="0" w:noVBand="1"/>
        </w:tblPrEx>
        <w:trPr>
          <w:trHeight w:val="283"/>
        </w:trPr>
        <w:tc>
          <w:tcPr>
            <w:tcW w:w="6912" w:type="dxa"/>
            <w:vAlign w:val="center"/>
          </w:tcPr>
          <w:p w14:paraId="5C8C6C2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Lifting 0 – 5kg</w:t>
            </w:r>
          </w:p>
        </w:tc>
        <w:sdt>
          <w:sdtPr>
            <w:rPr>
              <w:rFonts w:ascii="Source Sans Pro" w:hAnsi="Source Sans Pro"/>
              <w:sz w:val="23"/>
              <w:szCs w:val="23"/>
            </w:rPr>
            <w:id w:val="407194571"/>
            <w:placeholder>
              <w:docPart w:val="DD9B6488424B489990256610ACB211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1EAB6E"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5B153126" w14:textId="77777777" w:rsidTr="00613A0E">
        <w:tblPrEx>
          <w:tblLook w:val="04A0" w:firstRow="1" w:lastRow="0" w:firstColumn="1" w:lastColumn="0" w:noHBand="0" w:noVBand="1"/>
        </w:tblPrEx>
        <w:trPr>
          <w:trHeight w:val="283"/>
        </w:trPr>
        <w:tc>
          <w:tcPr>
            <w:tcW w:w="6912" w:type="dxa"/>
            <w:vAlign w:val="center"/>
          </w:tcPr>
          <w:p w14:paraId="3CDF920B"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Lifting 5 – 10kg</w:t>
            </w:r>
          </w:p>
        </w:tc>
        <w:sdt>
          <w:sdtPr>
            <w:rPr>
              <w:rFonts w:ascii="Source Sans Pro" w:hAnsi="Source Sans Pro"/>
              <w:sz w:val="23"/>
              <w:szCs w:val="23"/>
            </w:rPr>
            <w:id w:val="407194572"/>
            <w:placeholder>
              <w:docPart w:val="164147C52169466BA7CA518C0C09AC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F2723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20A2EF2D" w14:textId="77777777" w:rsidTr="00613A0E">
        <w:tblPrEx>
          <w:tblLook w:val="04A0" w:firstRow="1" w:lastRow="0" w:firstColumn="1" w:lastColumn="0" w:noHBand="0" w:noVBand="1"/>
        </w:tblPrEx>
        <w:trPr>
          <w:trHeight w:val="283"/>
        </w:trPr>
        <w:tc>
          <w:tcPr>
            <w:tcW w:w="6912" w:type="dxa"/>
            <w:vAlign w:val="center"/>
          </w:tcPr>
          <w:p w14:paraId="570B7856"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Lifting 10kg+</w:t>
            </w:r>
          </w:p>
        </w:tc>
        <w:sdt>
          <w:sdtPr>
            <w:rPr>
              <w:rFonts w:ascii="Source Sans Pro" w:hAnsi="Source Sans Pro"/>
              <w:sz w:val="23"/>
              <w:szCs w:val="23"/>
            </w:rPr>
            <w:id w:val="407194573"/>
            <w:placeholder>
              <w:docPart w:val="1A094BEA38764A23BDC7531E0CE337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146CE8"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0E14BF30" w14:textId="77777777" w:rsidTr="00613A0E">
        <w:tblPrEx>
          <w:tblLook w:val="04A0" w:firstRow="1" w:lastRow="0" w:firstColumn="1" w:lastColumn="0" w:noHBand="0" w:noVBand="1"/>
        </w:tblPrEx>
        <w:trPr>
          <w:trHeight w:val="283"/>
        </w:trPr>
        <w:tc>
          <w:tcPr>
            <w:tcW w:w="6912" w:type="dxa"/>
            <w:vAlign w:val="center"/>
          </w:tcPr>
          <w:p w14:paraId="25BE649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Climbing</w:t>
            </w:r>
          </w:p>
        </w:tc>
        <w:sdt>
          <w:sdtPr>
            <w:rPr>
              <w:rFonts w:ascii="Source Sans Pro" w:hAnsi="Source Sans Pro"/>
              <w:sz w:val="23"/>
              <w:szCs w:val="23"/>
            </w:rPr>
            <w:id w:val="407194574"/>
            <w:placeholder>
              <w:docPart w:val="E56F8AC6AF544949BC2DDE283A2FE6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25ED7E"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4CD570AD" w14:textId="77777777" w:rsidTr="00613A0E">
        <w:tblPrEx>
          <w:tblLook w:val="04A0" w:firstRow="1" w:lastRow="0" w:firstColumn="1" w:lastColumn="0" w:noHBand="0" w:noVBand="1"/>
        </w:tblPrEx>
        <w:trPr>
          <w:trHeight w:val="283"/>
        </w:trPr>
        <w:tc>
          <w:tcPr>
            <w:tcW w:w="6912" w:type="dxa"/>
            <w:vAlign w:val="center"/>
          </w:tcPr>
          <w:p w14:paraId="4CF741B2"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Reaching</w:t>
            </w:r>
          </w:p>
        </w:tc>
        <w:sdt>
          <w:sdtPr>
            <w:rPr>
              <w:rFonts w:ascii="Source Sans Pro" w:hAnsi="Source Sans Pro"/>
              <w:sz w:val="23"/>
              <w:szCs w:val="23"/>
            </w:rPr>
            <w:id w:val="407194575"/>
            <w:placeholder>
              <w:docPart w:val="62E50076D7254D16AB00BE71513C98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A0186A"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08FDAF68" w14:textId="77777777" w:rsidTr="00613A0E">
        <w:tblPrEx>
          <w:tblLook w:val="04A0" w:firstRow="1" w:lastRow="0" w:firstColumn="1" w:lastColumn="0" w:noHBand="0" w:noVBand="1"/>
        </w:tblPrEx>
        <w:trPr>
          <w:trHeight w:val="283"/>
        </w:trPr>
        <w:tc>
          <w:tcPr>
            <w:tcW w:w="6912" w:type="dxa"/>
            <w:vAlign w:val="center"/>
          </w:tcPr>
          <w:p w14:paraId="3350725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Bending/squatting</w:t>
            </w:r>
          </w:p>
        </w:tc>
        <w:sdt>
          <w:sdtPr>
            <w:rPr>
              <w:rFonts w:ascii="Source Sans Pro" w:hAnsi="Source Sans Pro"/>
              <w:sz w:val="23"/>
              <w:szCs w:val="23"/>
            </w:rPr>
            <w:id w:val="407194576"/>
            <w:placeholder>
              <w:docPart w:val="229E2BDB5B224DCC8A4965D3502B53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3F571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6A77ED5E" w14:textId="77777777" w:rsidTr="00613A0E">
        <w:tblPrEx>
          <w:tblLook w:val="04A0" w:firstRow="1" w:lastRow="0" w:firstColumn="1" w:lastColumn="0" w:noHBand="0" w:noVBand="1"/>
        </w:tblPrEx>
        <w:trPr>
          <w:trHeight w:val="283"/>
        </w:trPr>
        <w:tc>
          <w:tcPr>
            <w:tcW w:w="6912" w:type="dxa"/>
            <w:vAlign w:val="center"/>
          </w:tcPr>
          <w:p w14:paraId="073EE14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Push/pull</w:t>
            </w:r>
          </w:p>
        </w:tc>
        <w:sdt>
          <w:sdtPr>
            <w:rPr>
              <w:rFonts w:ascii="Source Sans Pro" w:hAnsi="Source Sans Pro"/>
              <w:sz w:val="23"/>
              <w:szCs w:val="23"/>
            </w:rPr>
            <w:id w:val="407194577"/>
            <w:placeholder>
              <w:docPart w:val="BE1B167F69AF447FA08D0F38845BEC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5538F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25EDD8D7" w14:textId="77777777" w:rsidTr="00613A0E">
        <w:tblPrEx>
          <w:tblLook w:val="04A0" w:firstRow="1" w:lastRow="0" w:firstColumn="1" w:lastColumn="0" w:noHBand="0" w:noVBand="1"/>
        </w:tblPrEx>
        <w:trPr>
          <w:trHeight w:val="283"/>
        </w:trPr>
        <w:tc>
          <w:tcPr>
            <w:tcW w:w="6912" w:type="dxa"/>
            <w:vAlign w:val="center"/>
          </w:tcPr>
          <w:p w14:paraId="15DA167A"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Sequential repetitive movements in a short amount of time</w:t>
            </w:r>
          </w:p>
        </w:tc>
        <w:sdt>
          <w:sdtPr>
            <w:rPr>
              <w:rFonts w:ascii="Source Sans Pro" w:hAnsi="Source Sans Pro"/>
              <w:sz w:val="23"/>
              <w:szCs w:val="23"/>
            </w:rPr>
            <w:id w:val="407194579"/>
            <w:placeholder>
              <w:docPart w:val="6B1CFFF05D06456EBFA7928A57390D9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9D0C4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77AD1E62"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30A4750A"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lastRenderedPageBreak/>
              <w:t>TRAVEL</w:t>
            </w:r>
          </w:p>
        </w:tc>
        <w:tc>
          <w:tcPr>
            <w:tcW w:w="2694" w:type="dxa"/>
            <w:shd w:val="clear" w:color="auto" w:fill="DBE5F1" w:themeFill="accent1" w:themeFillTint="33"/>
            <w:vAlign w:val="center"/>
          </w:tcPr>
          <w:p w14:paraId="302ADEAB"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08095705" w14:textId="77777777" w:rsidTr="00613A0E">
        <w:tblPrEx>
          <w:tblLook w:val="04A0" w:firstRow="1" w:lastRow="0" w:firstColumn="1" w:lastColumn="0" w:noHBand="0" w:noVBand="1"/>
        </w:tblPrEx>
        <w:trPr>
          <w:trHeight w:val="283"/>
        </w:trPr>
        <w:tc>
          <w:tcPr>
            <w:tcW w:w="6912" w:type="dxa"/>
            <w:vAlign w:val="center"/>
          </w:tcPr>
          <w:p w14:paraId="477394C1"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Frequent travel – multiple work sites</w:t>
            </w:r>
          </w:p>
        </w:tc>
        <w:sdt>
          <w:sdtPr>
            <w:rPr>
              <w:rFonts w:ascii="Source Sans Pro" w:hAnsi="Source Sans Pro"/>
              <w:sz w:val="23"/>
              <w:szCs w:val="23"/>
            </w:rPr>
            <w:id w:val="407194580"/>
            <w:placeholder>
              <w:docPart w:val="9A9F3185379C4ABC866B0C48281CEF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1E9365"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Frequently</w:t>
                </w:r>
              </w:p>
            </w:tc>
          </w:sdtContent>
        </w:sdt>
      </w:tr>
      <w:tr w:rsidR="000C2C87" w:rsidRPr="00143A7B" w14:paraId="166E1B66" w14:textId="77777777" w:rsidTr="00613A0E">
        <w:tblPrEx>
          <w:tblLook w:val="04A0" w:firstRow="1" w:lastRow="0" w:firstColumn="1" w:lastColumn="0" w:noHBand="0" w:noVBand="1"/>
        </w:tblPrEx>
        <w:trPr>
          <w:trHeight w:val="283"/>
        </w:trPr>
        <w:tc>
          <w:tcPr>
            <w:tcW w:w="6912" w:type="dxa"/>
            <w:vAlign w:val="center"/>
          </w:tcPr>
          <w:p w14:paraId="695C1FA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Frequent travel – driving </w:t>
            </w:r>
          </w:p>
        </w:tc>
        <w:sdt>
          <w:sdtPr>
            <w:rPr>
              <w:rFonts w:ascii="Source Sans Pro" w:hAnsi="Source Sans Pro"/>
              <w:sz w:val="23"/>
              <w:szCs w:val="23"/>
            </w:rPr>
            <w:id w:val="407194581"/>
            <w:placeholder>
              <w:docPart w:val="2B293AB6C51A4D48B1144CDE3D5CE6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3806E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60BAE6BB" w14:textId="77777777" w:rsidTr="00613A0E">
        <w:tblPrEx>
          <w:tblLook w:val="04A0" w:firstRow="1" w:lastRow="0" w:firstColumn="1" w:lastColumn="0" w:noHBand="0" w:noVBand="1"/>
        </w:tblPrEx>
        <w:trPr>
          <w:trHeight w:val="283"/>
        </w:trPr>
        <w:tc>
          <w:tcPr>
            <w:tcW w:w="6912" w:type="dxa"/>
            <w:vAlign w:val="center"/>
          </w:tcPr>
          <w:p w14:paraId="191DCA1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Frequent travel – interstate </w:t>
            </w:r>
          </w:p>
        </w:tc>
        <w:sdt>
          <w:sdtPr>
            <w:rPr>
              <w:rFonts w:ascii="Source Sans Pro" w:hAnsi="Source Sans Pro"/>
              <w:sz w:val="23"/>
              <w:szCs w:val="23"/>
            </w:rPr>
            <w:id w:val="407194582"/>
            <w:placeholder>
              <w:docPart w:val="85E8C5F19FA745CEBC97AB18F6AE12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DF548A"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Occasionally</w:t>
                </w:r>
              </w:p>
            </w:tc>
          </w:sdtContent>
        </w:sdt>
      </w:tr>
      <w:tr w:rsidR="000C2C87" w:rsidRPr="00143A7B" w14:paraId="7E424AAF"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7D328167"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 xml:space="preserve">SPECIFIC HAZARDS </w:t>
            </w:r>
          </w:p>
        </w:tc>
        <w:tc>
          <w:tcPr>
            <w:tcW w:w="2694" w:type="dxa"/>
            <w:shd w:val="clear" w:color="auto" w:fill="DBE5F1" w:themeFill="accent1" w:themeFillTint="33"/>
            <w:vAlign w:val="center"/>
          </w:tcPr>
          <w:p w14:paraId="159B34B9"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48EB368A" w14:textId="77777777" w:rsidTr="00613A0E">
        <w:tblPrEx>
          <w:tblLook w:val="04A0" w:firstRow="1" w:lastRow="0" w:firstColumn="1" w:lastColumn="0" w:noHBand="0" w:noVBand="1"/>
        </w:tblPrEx>
        <w:trPr>
          <w:trHeight w:val="283"/>
        </w:trPr>
        <w:tc>
          <w:tcPr>
            <w:tcW w:w="6912" w:type="dxa"/>
            <w:vAlign w:val="center"/>
          </w:tcPr>
          <w:p w14:paraId="50382597"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Working at heights </w:t>
            </w:r>
          </w:p>
        </w:tc>
        <w:sdt>
          <w:sdtPr>
            <w:rPr>
              <w:rFonts w:ascii="Source Sans Pro" w:hAnsi="Source Sans Pro"/>
              <w:sz w:val="23"/>
              <w:szCs w:val="23"/>
            </w:rPr>
            <w:id w:val="407194583"/>
            <w:placeholder>
              <w:docPart w:val="F173D02F94BC47F1883F66DB0D0A59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07022D"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578BBBB8" w14:textId="77777777" w:rsidTr="00613A0E">
        <w:tblPrEx>
          <w:tblLook w:val="04A0" w:firstRow="1" w:lastRow="0" w:firstColumn="1" w:lastColumn="0" w:noHBand="0" w:noVBand="1"/>
        </w:tblPrEx>
        <w:trPr>
          <w:trHeight w:val="283"/>
        </w:trPr>
        <w:tc>
          <w:tcPr>
            <w:tcW w:w="6912" w:type="dxa"/>
            <w:vAlign w:val="center"/>
          </w:tcPr>
          <w:p w14:paraId="02981CD6"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Exposure to extreme temperatures </w:t>
            </w:r>
          </w:p>
        </w:tc>
        <w:sdt>
          <w:sdtPr>
            <w:rPr>
              <w:rFonts w:ascii="Source Sans Pro" w:hAnsi="Source Sans Pro"/>
              <w:sz w:val="23"/>
              <w:szCs w:val="23"/>
            </w:rPr>
            <w:id w:val="407194584"/>
            <w:placeholder>
              <w:docPart w:val="C17B492E769547778750ABDED7BF80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96E2E9"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460D125F" w14:textId="77777777" w:rsidTr="00613A0E">
        <w:tblPrEx>
          <w:tblLook w:val="04A0" w:firstRow="1" w:lastRow="0" w:firstColumn="1" w:lastColumn="0" w:noHBand="0" w:noVBand="1"/>
        </w:tblPrEx>
        <w:trPr>
          <w:trHeight w:val="283"/>
        </w:trPr>
        <w:tc>
          <w:tcPr>
            <w:tcW w:w="6912" w:type="dxa"/>
            <w:vAlign w:val="center"/>
          </w:tcPr>
          <w:p w14:paraId="26AD5FBB"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Operation of heavy machinery e.g. forklift</w:t>
            </w:r>
          </w:p>
        </w:tc>
        <w:sdt>
          <w:sdtPr>
            <w:rPr>
              <w:rFonts w:ascii="Source Sans Pro" w:hAnsi="Source Sans Pro"/>
              <w:sz w:val="23"/>
              <w:szCs w:val="23"/>
            </w:rPr>
            <w:id w:val="407194585"/>
            <w:placeholder>
              <w:docPart w:val="DF70BE5D9D464753A7D681AA3D71CB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3E5343"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00B2770B" w14:textId="77777777" w:rsidTr="00613A0E">
        <w:tblPrEx>
          <w:tblLook w:val="04A0" w:firstRow="1" w:lastRow="0" w:firstColumn="1" w:lastColumn="0" w:noHBand="0" w:noVBand="1"/>
        </w:tblPrEx>
        <w:trPr>
          <w:trHeight w:val="283"/>
        </w:trPr>
        <w:tc>
          <w:tcPr>
            <w:tcW w:w="6912" w:type="dxa"/>
            <w:vAlign w:val="center"/>
          </w:tcPr>
          <w:p w14:paraId="7E86A8F7"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Confined spaces</w:t>
            </w:r>
          </w:p>
        </w:tc>
        <w:sdt>
          <w:sdtPr>
            <w:rPr>
              <w:rFonts w:ascii="Source Sans Pro" w:hAnsi="Source Sans Pro"/>
              <w:sz w:val="23"/>
              <w:szCs w:val="23"/>
            </w:rPr>
            <w:id w:val="407194586"/>
            <w:placeholder>
              <w:docPart w:val="BC10EE9E526D412A816862C809B4C8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0CFF7F"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3E28EA3C" w14:textId="77777777" w:rsidTr="00613A0E">
        <w:tblPrEx>
          <w:tblLook w:val="04A0" w:firstRow="1" w:lastRow="0" w:firstColumn="1" w:lastColumn="0" w:noHBand="0" w:noVBand="1"/>
        </w:tblPrEx>
        <w:trPr>
          <w:trHeight w:val="283"/>
        </w:trPr>
        <w:tc>
          <w:tcPr>
            <w:tcW w:w="6912" w:type="dxa"/>
            <w:vAlign w:val="center"/>
          </w:tcPr>
          <w:p w14:paraId="598D948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Excessive noise</w:t>
            </w:r>
          </w:p>
        </w:tc>
        <w:sdt>
          <w:sdtPr>
            <w:rPr>
              <w:rFonts w:ascii="Source Sans Pro" w:hAnsi="Source Sans Pro"/>
              <w:sz w:val="23"/>
              <w:szCs w:val="23"/>
            </w:rPr>
            <w:id w:val="407194587"/>
            <w:placeholder>
              <w:docPart w:val="8DBDAB74F36F4DDF89F2AB6F07D950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889781"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22B776F5" w14:textId="77777777" w:rsidTr="00613A0E">
        <w:tblPrEx>
          <w:tblLook w:val="04A0" w:firstRow="1" w:lastRow="0" w:firstColumn="1" w:lastColumn="0" w:noHBand="0" w:noVBand="1"/>
        </w:tblPrEx>
        <w:trPr>
          <w:trHeight w:val="283"/>
        </w:trPr>
        <w:tc>
          <w:tcPr>
            <w:tcW w:w="6912" w:type="dxa"/>
            <w:vAlign w:val="center"/>
          </w:tcPr>
          <w:p w14:paraId="42AEC661"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Low lighting</w:t>
            </w:r>
          </w:p>
        </w:tc>
        <w:sdt>
          <w:sdtPr>
            <w:rPr>
              <w:rFonts w:ascii="Source Sans Pro" w:hAnsi="Source Sans Pro"/>
              <w:sz w:val="23"/>
              <w:szCs w:val="23"/>
            </w:rPr>
            <w:id w:val="407194588"/>
            <w:placeholder>
              <w:docPart w:val="4C4074045B034C6A809D466B5FA2DC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FD5520"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222FFA1B" w14:textId="77777777" w:rsidTr="00613A0E">
        <w:tblPrEx>
          <w:tblLook w:val="04A0" w:firstRow="1" w:lastRow="0" w:firstColumn="1" w:lastColumn="0" w:noHBand="0" w:noVBand="1"/>
        </w:tblPrEx>
        <w:trPr>
          <w:trHeight w:val="283"/>
        </w:trPr>
        <w:tc>
          <w:tcPr>
            <w:tcW w:w="6912" w:type="dxa"/>
            <w:vAlign w:val="center"/>
          </w:tcPr>
          <w:p w14:paraId="735B4FAC"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Handling of dangerous goods/equipment</w:t>
            </w:r>
          </w:p>
        </w:tc>
        <w:sdt>
          <w:sdtPr>
            <w:rPr>
              <w:rFonts w:ascii="Source Sans Pro" w:hAnsi="Source Sans Pro"/>
              <w:sz w:val="23"/>
              <w:szCs w:val="23"/>
            </w:rPr>
            <w:id w:val="407194589"/>
            <w:placeholder>
              <w:docPart w:val="B4D773C9488A4E78A9F58898DC6F395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0C5BF1"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5DA41A4C" w14:textId="77777777" w:rsidTr="00613A0E">
        <w:tblPrEx>
          <w:tblLook w:val="04A0" w:firstRow="1" w:lastRow="0" w:firstColumn="1" w:lastColumn="0" w:noHBand="0" w:noVBand="1"/>
        </w:tblPrEx>
        <w:trPr>
          <w:trHeight w:val="283"/>
        </w:trPr>
        <w:tc>
          <w:tcPr>
            <w:tcW w:w="6912" w:type="dxa"/>
            <w:vAlign w:val="center"/>
          </w:tcPr>
          <w:p w14:paraId="259A9136"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Working with asbestos </w:t>
            </w:r>
          </w:p>
        </w:tc>
        <w:sdt>
          <w:sdtPr>
            <w:rPr>
              <w:rFonts w:ascii="Source Sans Pro" w:hAnsi="Source Sans Pro"/>
              <w:sz w:val="23"/>
              <w:szCs w:val="23"/>
            </w:rPr>
            <w:id w:val="407194590"/>
            <w:placeholder>
              <w:docPart w:val="2C7175896882408FA31EB9D4386038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C18F52"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Never</w:t>
                </w:r>
              </w:p>
            </w:tc>
          </w:sdtContent>
        </w:sdt>
      </w:tr>
      <w:tr w:rsidR="000C2C87" w:rsidRPr="00143A7B" w14:paraId="305DCED5" w14:textId="77777777" w:rsidTr="00613A0E">
        <w:tblPrEx>
          <w:tblLook w:val="04A0" w:firstRow="1" w:lastRow="0" w:firstColumn="1" w:lastColumn="0" w:noHBand="0" w:noVBand="1"/>
        </w:tblPrEx>
        <w:trPr>
          <w:trHeight w:val="283"/>
        </w:trPr>
        <w:tc>
          <w:tcPr>
            <w:tcW w:w="6912" w:type="dxa"/>
            <w:vAlign w:val="center"/>
          </w:tcPr>
          <w:p w14:paraId="7B91C9D2"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Potential to encounter agitated customers</w:t>
            </w:r>
          </w:p>
        </w:tc>
        <w:sdt>
          <w:sdtPr>
            <w:rPr>
              <w:rFonts w:ascii="Source Sans Pro" w:hAnsi="Source Sans Pro"/>
              <w:sz w:val="23"/>
              <w:szCs w:val="23"/>
            </w:rPr>
            <w:id w:val="407194591"/>
            <w:placeholder>
              <w:docPart w:val="ACFE1EEA412E4EAE9F00AE02DD179B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F872EE"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r w:rsidR="000C2C87" w:rsidRPr="00143A7B" w14:paraId="467275F1" w14:textId="77777777" w:rsidTr="00613A0E">
        <w:tblPrEx>
          <w:tblLook w:val="04A0" w:firstRow="1" w:lastRow="0" w:firstColumn="1" w:lastColumn="0" w:noHBand="0" w:noVBand="1"/>
        </w:tblPrEx>
        <w:trPr>
          <w:trHeight w:val="283"/>
        </w:trPr>
        <w:tc>
          <w:tcPr>
            <w:tcW w:w="6912" w:type="dxa"/>
            <w:vAlign w:val="center"/>
          </w:tcPr>
          <w:p w14:paraId="19D487F7"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Exposure to potentially distressing case material or work sites</w:t>
            </w:r>
          </w:p>
        </w:tc>
        <w:sdt>
          <w:sdtPr>
            <w:rPr>
              <w:rFonts w:ascii="Source Sans Pro" w:hAnsi="Source Sans Pro"/>
              <w:sz w:val="23"/>
              <w:szCs w:val="23"/>
            </w:rPr>
            <w:id w:val="182894372"/>
            <w:placeholder>
              <w:docPart w:val="E4501DF40ABD441185C4C69A1C5A2F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70C642"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Never</w:t>
                </w:r>
              </w:p>
            </w:tc>
          </w:sdtContent>
        </w:sdt>
      </w:tr>
      <w:tr w:rsidR="000C2C87" w:rsidRPr="00143A7B" w14:paraId="72939CE4" w14:textId="77777777" w:rsidTr="00613A0E">
        <w:tblPrEx>
          <w:tblLook w:val="04A0" w:firstRow="1" w:lastRow="0" w:firstColumn="1" w:lastColumn="0" w:noHBand="0" w:noVBand="1"/>
        </w:tblPrEx>
        <w:trPr>
          <w:trHeight w:val="454"/>
        </w:trPr>
        <w:tc>
          <w:tcPr>
            <w:tcW w:w="6912" w:type="dxa"/>
            <w:shd w:val="clear" w:color="auto" w:fill="DBE5F1" w:themeFill="accent1" w:themeFillTint="33"/>
            <w:vAlign w:val="center"/>
          </w:tcPr>
          <w:p w14:paraId="30237F96" w14:textId="77777777" w:rsidR="000C2C87" w:rsidRPr="00143A7B" w:rsidRDefault="000C2C87" w:rsidP="00613A0E">
            <w:pPr>
              <w:pStyle w:val="Tableheading"/>
              <w:rPr>
                <w:rFonts w:ascii="Source Sans Pro" w:hAnsi="Source Sans Pro"/>
                <w:sz w:val="23"/>
                <w:szCs w:val="23"/>
              </w:rPr>
            </w:pPr>
            <w:r w:rsidRPr="00143A7B">
              <w:rPr>
                <w:rFonts w:ascii="Source Sans Pro" w:hAnsi="Source Sans Pro"/>
                <w:sz w:val="23"/>
                <w:szCs w:val="23"/>
              </w:rPr>
              <w:t>OTHER</w:t>
            </w:r>
          </w:p>
        </w:tc>
        <w:tc>
          <w:tcPr>
            <w:tcW w:w="2694" w:type="dxa"/>
            <w:shd w:val="clear" w:color="auto" w:fill="DBE5F1" w:themeFill="accent1" w:themeFillTint="33"/>
            <w:vAlign w:val="center"/>
          </w:tcPr>
          <w:p w14:paraId="5CE25995" w14:textId="77777777" w:rsidR="000C2C87" w:rsidRPr="00143A7B" w:rsidRDefault="000C2C87" w:rsidP="00613A0E">
            <w:pPr>
              <w:pStyle w:val="Tableheading"/>
              <w:jc w:val="center"/>
              <w:rPr>
                <w:rFonts w:ascii="Source Sans Pro" w:hAnsi="Source Sans Pro"/>
                <w:sz w:val="23"/>
                <w:szCs w:val="23"/>
              </w:rPr>
            </w:pPr>
            <w:r w:rsidRPr="00143A7B">
              <w:rPr>
                <w:rFonts w:ascii="Source Sans Pro" w:hAnsi="Source Sans Pro"/>
                <w:sz w:val="23"/>
                <w:szCs w:val="23"/>
              </w:rPr>
              <w:t>FREQUENCY</w:t>
            </w:r>
          </w:p>
        </w:tc>
      </w:tr>
      <w:tr w:rsidR="000C2C87" w:rsidRPr="00143A7B" w14:paraId="58ECF09A" w14:textId="77777777" w:rsidTr="00613A0E">
        <w:tblPrEx>
          <w:tblLook w:val="04A0" w:firstRow="1" w:lastRow="0" w:firstColumn="1" w:lastColumn="0" w:noHBand="0" w:noVBand="1"/>
        </w:tblPrEx>
        <w:trPr>
          <w:trHeight w:val="283"/>
        </w:trPr>
        <w:tc>
          <w:tcPr>
            <w:tcW w:w="6912" w:type="dxa"/>
            <w:vAlign w:val="center"/>
          </w:tcPr>
          <w:p w14:paraId="23F6C905"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Uniform required </w:t>
            </w:r>
          </w:p>
        </w:tc>
        <w:sdt>
          <w:sdtPr>
            <w:rPr>
              <w:rFonts w:ascii="Source Sans Pro" w:hAnsi="Source Sans Pro"/>
              <w:sz w:val="23"/>
              <w:szCs w:val="23"/>
            </w:rPr>
            <w:id w:val="407194592"/>
            <w:placeholder>
              <w:docPart w:val="B8E7E69A30364DBDB07B170F3CFA5E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8A97C3" w14:textId="77777777" w:rsidR="000C2C87" w:rsidRPr="00143A7B" w:rsidRDefault="000C2C87" w:rsidP="00613A0E">
                <w:pPr>
                  <w:pStyle w:val="Tabletext"/>
                  <w:spacing w:before="0" w:after="0"/>
                  <w:jc w:val="center"/>
                  <w:rPr>
                    <w:rFonts w:ascii="Source Sans Pro" w:hAnsi="Source Sans Pro"/>
                    <w:sz w:val="23"/>
                    <w:szCs w:val="23"/>
                  </w:rPr>
                </w:pPr>
                <w:r>
                  <w:rPr>
                    <w:rFonts w:ascii="Source Sans Pro" w:hAnsi="Source Sans Pro"/>
                    <w:sz w:val="23"/>
                    <w:szCs w:val="23"/>
                  </w:rPr>
                  <w:t>Never</w:t>
                </w:r>
              </w:p>
            </w:tc>
          </w:sdtContent>
        </w:sdt>
      </w:tr>
      <w:tr w:rsidR="000C2C87" w:rsidRPr="00143A7B" w14:paraId="3B8807E8" w14:textId="77777777" w:rsidTr="00613A0E">
        <w:tblPrEx>
          <w:tblLook w:val="04A0" w:firstRow="1" w:lastRow="0" w:firstColumn="1" w:lastColumn="0" w:noHBand="0" w:noVBand="1"/>
        </w:tblPrEx>
        <w:trPr>
          <w:trHeight w:val="283"/>
        </w:trPr>
        <w:tc>
          <w:tcPr>
            <w:tcW w:w="6912" w:type="dxa"/>
            <w:vAlign w:val="center"/>
          </w:tcPr>
          <w:p w14:paraId="14D718D8" w14:textId="77777777" w:rsidR="000C2C87" w:rsidRPr="00143A7B" w:rsidRDefault="000C2C87" w:rsidP="00613A0E">
            <w:pPr>
              <w:pStyle w:val="Tabletext"/>
              <w:spacing w:before="0" w:after="0"/>
              <w:rPr>
                <w:rFonts w:ascii="Source Sans Pro" w:hAnsi="Source Sans Pro"/>
                <w:sz w:val="23"/>
                <w:szCs w:val="23"/>
              </w:rPr>
            </w:pPr>
            <w:r w:rsidRPr="00143A7B">
              <w:rPr>
                <w:rFonts w:ascii="Source Sans Pro" w:hAnsi="Source Sans Pro"/>
                <w:sz w:val="23"/>
                <w:szCs w:val="23"/>
              </w:rPr>
              <w:t xml:space="preserve">Personal Protective Equipment (PPE) required </w:t>
            </w:r>
          </w:p>
        </w:tc>
        <w:sdt>
          <w:sdtPr>
            <w:rPr>
              <w:rFonts w:ascii="Source Sans Pro" w:hAnsi="Source Sans Pro"/>
              <w:sz w:val="23"/>
              <w:szCs w:val="23"/>
            </w:rPr>
            <w:id w:val="407194593"/>
            <w:placeholder>
              <w:docPart w:val="3F8B35280EDA4B378E15DD5553DF34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E0C23B" w14:textId="77777777" w:rsidR="000C2C87" w:rsidRPr="00143A7B" w:rsidRDefault="000C2C87" w:rsidP="00613A0E">
                <w:pPr>
                  <w:pStyle w:val="Tabletext"/>
                  <w:spacing w:before="0" w:after="0"/>
                  <w:jc w:val="center"/>
                  <w:rPr>
                    <w:rFonts w:ascii="Source Sans Pro" w:hAnsi="Source Sans Pro"/>
                    <w:sz w:val="23"/>
                    <w:szCs w:val="23"/>
                  </w:rPr>
                </w:pPr>
                <w:r w:rsidRPr="00143A7B">
                  <w:rPr>
                    <w:rFonts w:ascii="Source Sans Pro" w:hAnsi="Source Sans Pro"/>
                    <w:sz w:val="23"/>
                    <w:szCs w:val="23"/>
                  </w:rPr>
                  <w:t>Occasionally</w:t>
                </w:r>
              </w:p>
            </w:tc>
          </w:sdtContent>
        </w:sdt>
      </w:tr>
    </w:tbl>
    <w:p w14:paraId="6CA42B24" w14:textId="77777777" w:rsidR="000C2C87" w:rsidRPr="00B375C6" w:rsidRDefault="000C2C87" w:rsidP="000C2C87">
      <w:pPr>
        <w:spacing w:after="0"/>
        <w:rPr>
          <w:rFonts w:ascii="Source Sans Pro" w:hAnsi="Source Sans Pro"/>
        </w:rPr>
      </w:pPr>
    </w:p>
    <w:p w14:paraId="6FE82CD7" w14:textId="7117F870" w:rsidR="00DC1E1F" w:rsidRPr="00DC1E1F" w:rsidRDefault="00DC1E1F" w:rsidP="000C2C87">
      <w:pPr>
        <w:pStyle w:val="BodyText"/>
      </w:pPr>
    </w:p>
    <w:sectPr w:rsidR="00DC1E1F" w:rsidRPr="00DC1E1F"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46A6" w14:textId="77777777" w:rsidR="00F66DD5" w:rsidRDefault="00F66DD5" w:rsidP="00456927">
      <w:pPr>
        <w:spacing w:after="0"/>
      </w:pPr>
      <w:r>
        <w:separator/>
      </w:r>
    </w:p>
  </w:endnote>
  <w:endnote w:type="continuationSeparator" w:id="0">
    <w:p w14:paraId="53926F12" w14:textId="77777777" w:rsidR="00F66DD5" w:rsidRDefault="00F66DD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7DDE" w14:textId="77777777" w:rsidR="00F66DD5" w:rsidRDefault="00F66DD5" w:rsidP="00456927">
      <w:pPr>
        <w:spacing w:after="0"/>
      </w:pPr>
      <w:r>
        <w:separator/>
      </w:r>
    </w:p>
  </w:footnote>
  <w:footnote w:type="continuationSeparator" w:id="0">
    <w:p w14:paraId="231F4534" w14:textId="77777777" w:rsidR="00F66DD5" w:rsidRDefault="00F66DD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A1EF7"/>
    <w:multiLevelType w:val="hybridMultilevel"/>
    <w:tmpl w:val="24147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64A19"/>
    <w:multiLevelType w:val="hybridMultilevel"/>
    <w:tmpl w:val="1F6E15F2"/>
    <w:lvl w:ilvl="0" w:tplc="FFFFFFFF">
      <w:start w:val="1"/>
      <w:numFmt w:val="bullet"/>
      <w:lvlText w:val=""/>
      <w:lvlJc w:val="left"/>
      <w:pPr>
        <w:ind w:left="786" w:hanging="360"/>
      </w:pPr>
      <w:rPr>
        <w:rFonts w:ascii="Symbol" w:hAnsi="Symbol"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C5B042C"/>
    <w:multiLevelType w:val="hybridMultilevel"/>
    <w:tmpl w:val="8904D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86D84"/>
    <w:multiLevelType w:val="hybridMultilevel"/>
    <w:tmpl w:val="517A2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2D0ACC"/>
    <w:multiLevelType w:val="hybridMultilevel"/>
    <w:tmpl w:val="E258E6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2"/>
  </w:num>
  <w:num w:numId="4" w16cid:durableId="119034905">
    <w:abstractNumId w:val="0"/>
  </w:num>
  <w:num w:numId="5" w16cid:durableId="1172254070">
    <w:abstractNumId w:val="11"/>
  </w:num>
  <w:num w:numId="6" w16cid:durableId="423646233">
    <w:abstractNumId w:val="3"/>
  </w:num>
  <w:num w:numId="7" w16cid:durableId="1359697116">
    <w:abstractNumId w:val="7"/>
  </w:num>
  <w:num w:numId="8" w16cid:durableId="2000234066">
    <w:abstractNumId w:val="8"/>
  </w:num>
  <w:num w:numId="9" w16cid:durableId="1724328498">
    <w:abstractNumId w:val="9"/>
  </w:num>
  <w:num w:numId="10" w16cid:durableId="237716290">
    <w:abstractNumId w:val="10"/>
  </w:num>
  <w:num w:numId="11" w16cid:durableId="240722995">
    <w:abstractNumId w:val="1"/>
  </w:num>
  <w:num w:numId="12" w16cid:durableId="207245969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BA9"/>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2C87"/>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5602B"/>
    <w:rsid w:val="0026001C"/>
    <w:rsid w:val="00260B76"/>
    <w:rsid w:val="00262DEE"/>
    <w:rsid w:val="00265E98"/>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2844"/>
    <w:rsid w:val="0031523D"/>
    <w:rsid w:val="00321863"/>
    <w:rsid w:val="00326758"/>
    <w:rsid w:val="00327679"/>
    <w:rsid w:val="0033768C"/>
    <w:rsid w:val="00344845"/>
    <w:rsid w:val="003461EF"/>
    <w:rsid w:val="0035220A"/>
    <w:rsid w:val="00364C23"/>
    <w:rsid w:val="003660FD"/>
    <w:rsid w:val="00366983"/>
    <w:rsid w:val="00367C98"/>
    <w:rsid w:val="00373FED"/>
    <w:rsid w:val="003743B3"/>
    <w:rsid w:val="00384332"/>
    <w:rsid w:val="00384BA1"/>
    <w:rsid w:val="0039040A"/>
    <w:rsid w:val="00390B42"/>
    <w:rsid w:val="00390F2F"/>
    <w:rsid w:val="00392AFC"/>
    <w:rsid w:val="00394A89"/>
    <w:rsid w:val="003957D2"/>
    <w:rsid w:val="00395E36"/>
    <w:rsid w:val="003A3578"/>
    <w:rsid w:val="003B535E"/>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66FC1"/>
    <w:rsid w:val="00474A22"/>
    <w:rsid w:val="00475504"/>
    <w:rsid w:val="00480812"/>
    <w:rsid w:val="00481829"/>
    <w:rsid w:val="0048530A"/>
    <w:rsid w:val="00491101"/>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2E66"/>
    <w:rsid w:val="0055314F"/>
    <w:rsid w:val="0055729E"/>
    <w:rsid w:val="00565312"/>
    <w:rsid w:val="00573D58"/>
    <w:rsid w:val="0057462A"/>
    <w:rsid w:val="00576FB9"/>
    <w:rsid w:val="00580611"/>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2A34"/>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32C8"/>
    <w:rsid w:val="007117A5"/>
    <w:rsid w:val="00712EF1"/>
    <w:rsid w:val="00715C75"/>
    <w:rsid w:val="00716314"/>
    <w:rsid w:val="0072498E"/>
    <w:rsid w:val="00725080"/>
    <w:rsid w:val="00725ACD"/>
    <w:rsid w:val="00727237"/>
    <w:rsid w:val="00730593"/>
    <w:rsid w:val="007471D6"/>
    <w:rsid w:val="00750B78"/>
    <w:rsid w:val="00753085"/>
    <w:rsid w:val="007774E5"/>
    <w:rsid w:val="0079264D"/>
    <w:rsid w:val="00797339"/>
    <w:rsid w:val="007C03C0"/>
    <w:rsid w:val="007C0D6E"/>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43F10"/>
    <w:rsid w:val="00850478"/>
    <w:rsid w:val="00852AF0"/>
    <w:rsid w:val="0085512F"/>
    <w:rsid w:val="008565FE"/>
    <w:rsid w:val="0085751D"/>
    <w:rsid w:val="008707DA"/>
    <w:rsid w:val="008778EF"/>
    <w:rsid w:val="00887553"/>
    <w:rsid w:val="008A16C0"/>
    <w:rsid w:val="008A1B61"/>
    <w:rsid w:val="008A3ACA"/>
    <w:rsid w:val="008B22B1"/>
    <w:rsid w:val="008C255F"/>
    <w:rsid w:val="008C4982"/>
    <w:rsid w:val="008D3C45"/>
    <w:rsid w:val="008E11A3"/>
    <w:rsid w:val="008E39C8"/>
    <w:rsid w:val="008E3ED7"/>
    <w:rsid w:val="008E4109"/>
    <w:rsid w:val="008E4326"/>
    <w:rsid w:val="008E704D"/>
    <w:rsid w:val="008F0135"/>
    <w:rsid w:val="008F53EF"/>
    <w:rsid w:val="008F78B3"/>
    <w:rsid w:val="009020BE"/>
    <w:rsid w:val="00910A68"/>
    <w:rsid w:val="00911656"/>
    <w:rsid w:val="009116C0"/>
    <w:rsid w:val="0091264C"/>
    <w:rsid w:val="00917A43"/>
    <w:rsid w:val="00917AED"/>
    <w:rsid w:val="00921435"/>
    <w:rsid w:val="00925D84"/>
    <w:rsid w:val="009304D0"/>
    <w:rsid w:val="00934C54"/>
    <w:rsid w:val="00935AEA"/>
    <w:rsid w:val="009468CB"/>
    <w:rsid w:val="00946FEA"/>
    <w:rsid w:val="00952070"/>
    <w:rsid w:val="00961E88"/>
    <w:rsid w:val="00963FD5"/>
    <w:rsid w:val="009731E7"/>
    <w:rsid w:val="00976B8F"/>
    <w:rsid w:val="0097715C"/>
    <w:rsid w:val="00982A27"/>
    <w:rsid w:val="00982B92"/>
    <w:rsid w:val="00993F15"/>
    <w:rsid w:val="0099583B"/>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260B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A6E8E"/>
    <w:rsid w:val="00AB6B4E"/>
    <w:rsid w:val="00AC1E3C"/>
    <w:rsid w:val="00AD698B"/>
    <w:rsid w:val="00AE293C"/>
    <w:rsid w:val="00AE3735"/>
    <w:rsid w:val="00AE5DB5"/>
    <w:rsid w:val="00AF1222"/>
    <w:rsid w:val="00B018F3"/>
    <w:rsid w:val="00B02EB8"/>
    <w:rsid w:val="00B10AE6"/>
    <w:rsid w:val="00B132EF"/>
    <w:rsid w:val="00B13B21"/>
    <w:rsid w:val="00B16D45"/>
    <w:rsid w:val="00B1764A"/>
    <w:rsid w:val="00B20D4F"/>
    <w:rsid w:val="00B2281B"/>
    <w:rsid w:val="00B255F3"/>
    <w:rsid w:val="00B304FC"/>
    <w:rsid w:val="00B35396"/>
    <w:rsid w:val="00B35EEC"/>
    <w:rsid w:val="00B400BF"/>
    <w:rsid w:val="00B406B1"/>
    <w:rsid w:val="00B44F24"/>
    <w:rsid w:val="00B45C3A"/>
    <w:rsid w:val="00B52740"/>
    <w:rsid w:val="00B566EA"/>
    <w:rsid w:val="00B6117A"/>
    <w:rsid w:val="00B61FA7"/>
    <w:rsid w:val="00B66DAD"/>
    <w:rsid w:val="00B67374"/>
    <w:rsid w:val="00B7075A"/>
    <w:rsid w:val="00B7183E"/>
    <w:rsid w:val="00B814CB"/>
    <w:rsid w:val="00B9177F"/>
    <w:rsid w:val="00B91A2E"/>
    <w:rsid w:val="00B97E2D"/>
    <w:rsid w:val="00BB439A"/>
    <w:rsid w:val="00BB6A5F"/>
    <w:rsid w:val="00BB7CA4"/>
    <w:rsid w:val="00BC022B"/>
    <w:rsid w:val="00BC79C7"/>
    <w:rsid w:val="00BD0795"/>
    <w:rsid w:val="00BD1958"/>
    <w:rsid w:val="00BE45BF"/>
    <w:rsid w:val="00BE7DC3"/>
    <w:rsid w:val="00BF3387"/>
    <w:rsid w:val="00BF50AE"/>
    <w:rsid w:val="00BF6527"/>
    <w:rsid w:val="00C03BA9"/>
    <w:rsid w:val="00C04F1C"/>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84B23"/>
    <w:rsid w:val="00C91044"/>
    <w:rsid w:val="00C92D9E"/>
    <w:rsid w:val="00C930AE"/>
    <w:rsid w:val="00C944C2"/>
    <w:rsid w:val="00C97A1A"/>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4C60"/>
    <w:rsid w:val="00D172F9"/>
    <w:rsid w:val="00D20F05"/>
    <w:rsid w:val="00D23188"/>
    <w:rsid w:val="00D318CA"/>
    <w:rsid w:val="00D35B31"/>
    <w:rsid w:val="00D43403"/>
    <w:rsid w:val="00D451A6"/>
    <w:rsid w:val="00D50DA6"/>
    <w:rsid w:val="00D51E69"/>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1E1F"/>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3488E"/>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241D"/>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0CA4"/>
    <w:rsid w:val="00F63605"/>
    <w:rsid w:val="00F638A0"/>
    <w:rsid w:val="00F6473C"/>
    <w:rsid w:val="00F66B23"/>
    <w:rsid w:val="00F66DD5"/>
    <w:rsid w:val="00F6763F"/>
    <w:rsid w:val="00F720B0"/>
    <w:rsid w:val="00F7692D"/>
    <w:rsid w:val="00F775E8"/>
    <w:rsid w:val="00F863CF"/>
    <w:rsid w:val="00F94966"/>
    <w:rsid w:val="00FA7EBD"/>
    <w:rsid w:val="00FB019C"/>
    <w:rsid w:val="00FB36C8"/>
    <w:rsid w:val="00FB63E0"/>
    <w:rsid w:val="00FB6F3C"/>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rsid w:val="007032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B949841714EAABD8591CF4CE33AC9"/>
        <w:category>
          <w:name w:val="General"/>
          <w:gallery w:val="placeholder"/>
        </w:category>
        <w:types>
          <w:type w:val="bbPlcHdr"/>
        </w:types>
        <w:behaviors>
          <w:behavior w:val="content"/>
        </w:behaviors>
        <w:guid w:val="{7D7DA43F-97DD-4D2C-B5F9-6A58162FB43D}"/>
      </w:docPartPr>
      <w:docPartBody>
        <w:p w:rsidR="00993239" w:rsidRDefault="00993239" w:rsidP="00993239">
          <w:pPr>
            <w:pStyle w:val="43EB949841714EAABD8591CF4CE33AC9"/>
          </w:pPr>
          <w:r w:rsidRPr="004D2D92">
            <w:rPr>
              <w:rStyle w:val="PlaceholderText"/>
            </w:rPr>
            <w:t>Choose an item.</w:t>
          </w:r>
        </w:p>
      </w:docPartBody>
    </w:docPart>
    <w:docPart>
      <w:docPartPr>
        <w:name w:val="A423476621F74029AA450E1E06C2981E"/>
        <w:category>
          <w:name w:val="General"/>
          <w:gallery w:val="placeholder"/>
        </w:category>
        <w:types>
          <w:type w:val="bbPlcHdr"/>
        </w:types>
        <w:behaviors>
          <w:behavior w:val="content"/>
        </w:behaviors>
        <w:guid w:val="{10614A7A-9D85-452E-8D5B-5EA62994D1BB}"/>
      </w:docPartPr>
      <w:docPartBody>
        <w:p w:rsidR="00993239" w:rsidRDefault="00993239" w:rsidP="00993239">
          <w:pPr>
            <w:pStyle w:val="A423476621F74029AA450E1E06C2981E"/>
          </w:pPr>
          <w:r w:rsidRPr="004D2D92">
            <w:rPr>
              <w:rStyle w:val="PlaceholderText"/>
            </w:rPr>
            <w:t>Choose an item.</w:t>
          </w:r>
        </w:p>
      </w:docPartBody>
    </w:docPart>
    <w:docPart>
      <w:docPartPr>
        <w:name w:val="735C9FCD556B463D993C9959E796C83C"/>
        <w:category>
          <w:name w:val="General"/>
          <w:gallery w:val="placeholder"/>
        </w:category>
        <w:types>
          <w:type w:val="bbPlcHdr"/>
        </w:types>
        <w:behaviors>
          <w:behavior w:val="content"/>
        </w:behaviors>
        <w:guid w:val="{86032B33-8FBF-4AF7-83B6-9D9A26F630AE}"/>
      </w:docPartPr>
      <w:docPartBody>
        <w:p w:rsidR="00993239" w:rsidRDefault="00993239" w:rsidP="00993239">
          <w:pPr>
            <w:pStyle w:val="735C9FCD556B463D993C9959E796C83C"/>
          </w:pPr>
          <w:r w:rsidRPr="004D2D92">
            <w:rPr>
              <w:rStyle w:val="PlaceholderText"/>
            </w:rPr>
            <w:t>Choose an item.</w:t>
          </w:r>
        </w:p>
      </w:docPartBody>
    </w:docPart>
    <w:docPart>
      <w:docPartPr>
        <w:name w:val="204B9B852CB6417086EF090776B7DA30"/>
        <w:category>
          <w:name w:val="General"/>
          <w:gallery w:val="placeholder"/>
        </w:category>
        <w:types>
          <w:type w:val="bbPlcHdr"/>
        </w:types>
        <w:behaviors>
          <w:behavior w:val="content"/>
        </w:behaviors>
        <w:guid w:val="{5CDBE0EA-B1AA-47A8-9329-41E98100BD02}"/>
      </w:docPartPr>
      <w:docPartBody>
        <w:p w:rsidR="00993239" w:rsidRDefault="00993239" w:rsidP="00993239">
          <w:pPr>
            <w:pStyle w:val="204B9B852CB6417086EF090776B7DA30"/>
          </w:pPr>
          <w:r w:rsidRPr="004D2D92">
            <w:rPr>
              <w:rStyle w:val="PlaceholderText"/>
            </w:rPr>
            <w:t>Choose an item.</w:t>
          </w:r>
        </w:p>
      </w:docPartBody>
    </w:docPart>
    <w:docPart>
      <w:docPartPr>
        <w:name w:val="D9AB6EB31B8A498ABD960B79AF7E10E2"/>
        <w:category>
          <w:name w:val="General"/>
          <w:gallery w:val="placeholder"/>
        </w:category>
        <w:types>
          <w:type w:val="bbPlcHdr"/>
        </w:types>
        <w:behaviors>
          <w:behavior w:val="content"/>
        </w:behaviors>
        <w:guid w:val="{4016E560-07BC-4A1A-9989-E40FBD726912}"/>
      </w:docPartPr>
      <w:docPartBody>
        <w:p w:rsidR="00993239" w:rsidRDefault="00993239" w:rsidP="00993239">
          <w:pPr>
            <w:pStyle w:val="D9AB6EB31B8A498ABD960B79AF7E10E2"/>
          </w:pPr>
          <w:r w:rsidRPr="004D2D92">
            <w:rPr>
              <w:rStyle w:val="PlaceholderText"/>
            </w:rPr>
            <w:t>Choose an item.</w:t>
          </w:r>
        </w:p>
      </w:docPartBody>
    </w:docPart>
    <w:docPart>
      <w:docPartPr>
        <w:name w:val="3AF9757586F546E2882D8EC422E14200"/>
        <w:category>
          <w:name w:val="General"/>
          <w:gallery w:val="placeholder"/>
        </w:category>
        <w:types>
          <w:type w:val="bbPlcHdr"/>
        </w:types>
        <w:behaviors>
          <w:behavior w:val="content"/>
        </w:behaviors>
        <w:guid w:val="{DABA91BE-BA26-45A0-AB10-033424FC22CB}"/>
      </w:docPartPr>
      <w:docPartBody>
        <w:p w:rsidR="00993239" w:rsidRDefault="00993239" w:rsidP="00993239">
          <w:pPr>
            <w:pStyle w:val="3AF9757586F546E2882D8EC422E14200"/>
          </w:pPr>
          <w:r w:rsidRPr="004D2D92">
            <w:rPr>
              <w:rStyle w:val="PlaceholderText"/>
            </w:rPr>
            <w:t>Choose an item.</w:t>
          </w:r>
        </w:p>
      </w:docPartBody>
    </w:docPart>
    <w:docPart>
      <w:docPartPr>
        <w:name w:val="D0565D65CA6F406A85F578A19EE6AD39"/>
        <w:category>
          <w:name w:val="General"/>
          <w:gallery w:val="placeholder"/>
        </w:category>
        <w:types>
          <w:type w:val="bbPlcHdr"/>
        </w:types>
        <w:behaviors>
          <w:behavior w:val="content"/>
        </w:behaviors>
        <w:guid w:val="{0CB8BF3C-E8E5-4015-A6A1-283A386A726A}"/>
      </w:docPartPr>
      <w:docPartBody>
        <w:p w:rsidR="00993239" w:rsidRDefault="00993239" w:rsidP="00993239">
          <w:pPr>
            <w:pStyle w:val="D0565D65CA6F406A85F578A19EE6AD39"/>
          </w:pPr>
          <w:r w:rsidRPr="004D2D92">
            <w:rPr>
              <w:rStyle w:val="PlaceholderText"/>
            </w:rPr>
            <w:t>Choose an item.</w:t>
          </w:r>
        </w:p>
      </w:docPartBody>
    </w:docPart>
    <w:docPart>
      <w:docPartPr>
        <w:name w:val="219736776C8F4BA89C533152F4743857"/>
        <w:category>
          <w:name w:val="General"/>
          <w:gallery w:val="placeholder"/>
        </w:category>
        <w:types>
          <w:type w:val="bbPlcHdr"/>
        </w:types>
        <w:behaviors>
          <w:behavior w:val="content"/>
        </w:behaviors>
        <w:guid w:val="{CC79A0D4-9137-41C6-89A3-286053FB8AF5}"/>
      </w:docPartPr>
      <w:docPartBody>
        <w:p w:rsidR="00993239" w:rsidRDefault="00993239" w:rsidP="00993239">
          <w:pPr>
            <w:pStyle w:val="219736776C8F4BA89C533152F4743857"/>
          </w:pPr>
          <w:r w:rsidRPr="004D2D92">
            <w:rPr>
              <w:rStyle w:val="PlaceholderText"/>
            </w:rPr>
            <w:t>Choose an item.</w:t>
          </w:r>
        </w:p>
      </w:docPartBody>
    </w:docPart>
    <w:docPart>
      <w:docPartPr>
        <w:name w:val="F75C0ADE1E14411B826CC281C2C0B41E"/>
        <w:category>
          <w:name w:val="General"/>
          <w:gallery w:val="placeholder"/>
        </w:category>
        <w:types>
          <w:type w:val="bbPlcHdr"/>
        </w:types>
        <w:behaviors>
          <w:behavior w:val="content"/>
        </w:behaviors>
        <w:guid w:val="{B1C32B59-8331-443C-9E6D-CBE9F735B3F7}"/>
      </w:docPartPr>
      <w:docPartBody>
        <w:p w:rsidR="00993239" w:rsidRDefault="00993239" w:rsidP="00993239">
          <w:pPr>
            <w:pStyle w:val="F75C0ADE1E14411B826CC281C2C0B41E"/>
          </w:pPr>
          <w:r w:rsidRPr="004D2D92">
            <w:rPr>
              <w:rStyle w:val="PlaceholderText"/>
            </w:rPr>
            <w:t>Choose an item.</w:t>
          </w:r>
        </w:p>
      </w:docPartBody>
    </w:docPart>
    <w:docPart>
      <w:docPartPr>
        <w:name w:val="96D04E0A754E462B935EEA9EFF074D35"/>
        <w:category>
          <w:name w:val="General"/>
          <w:gallery w:val="placeholder"/>
        </w:category>
        <w:types>
          <w:type w:val="bbPlcHdr"/>
        </w:types>
        <w:behaviors>
          <w:behavior w:val="content"/>
        </w:behaviors>
        <w:guid w:val="{DC28E62E-F20E-44FD-82E3-52263049EAE0}"/>
      </w:docPartPr>
      <w:docPartBody>
        <w:p w:rsidR="00993239" w:rsidRDefault="00993239" w:rsidP="00993239">
          <w:pPr>
            <w:pStyle w:val="96D04E0A754E462B935EEA9EFF074D35"/>
          </w:pPr>
          <w:r w:rsidRPr="004D2D92">
            <w:rPr>
              <w:rStyle w:val="PlaceholderText"/>
            </w:rPr>
            <w:t>Choose an item.</w:t>
          </w:r>
        </w:p>
      </w:docPartBody>
    </w:docPart>
    <w:docPart>
      <w:docPartPr>
        <w:name w:val="46841D488C1A42FF87ED144B5971CF5F"/>
        <w:category>
          <w:name w:val="General"/>
          <w:gallery w:val="placeholder"/>
        </w:category>
        <w:types>
          <w:type w:val="bbPlcHdr"/>
        </w:types>
        <w:behaviors>
          <w:behavior w:val="content"/>
        </w:behaviors>
        <w:guid w:val="{083DA0FE-2427-4D8A-95D5-7763401FD9DB}"/>
      </w:docPartPr>
      <w:docPartBody>
        <w:p w:rsidR="00993239" w:rsidRDefault="00993239" w:rsidP="00993239">
          <w:pPr>
            <w:pStyle w:val="46841D488C1A42FF87ED144B5971CF5F"/>
          </w:pPr>
          <w:r w:rsidRPr="004D2D92">
            <w:rPr>
              <w:rStyle w:val="PlaceholderText"/>
            </w:rPr>
            <w:t>Choose an item.</w:t>
          </w:r>
        </w:p>
      </w:docPartBody>
    </w:docPart>
    <w:docPart>
      <w:docPartPr>
        <w:name w:val="D9A64835199F48BA9BEAB8CA87D3CE6F"/>
        <w:category>
          <w:name w:val="General"/>
          <w:gallery w:val="placeholder"/>
        </w:category>
        <w:types>
          <w:type w:val="bbPlcHdr"/>
        </w:types>
        <w:behaviors>
          <w:behavior w:val="content"/>
        </w:behaviors>
        <w:guid w:val="{B8944DD3-85A7-4607-AE6E-989C19147387}"/>
      </w:docPartPr>
      <w:docPartBody>
        <w:p w:rsidR="00993239" w:rsidRDefault="00993239" w:rsidP="00993239">
          <w:pPr>
            <w:pStyle w:val="D9A64835199F48BA9BEAB8CA87D3CE6F"/>
          </w:pPr>
          <w:r w:rsidRPr="004D2D92">
            <w:rPr>
              <w:rStyle w:val="PlaceholderText"/>
            </w:rPr>
            <w:t>Choose an item.</w:t>
          </w:r>
        </w:p>
      </w:docPartBody>
    </w:docPart>
    <w:docPart>
      <w:docPartPr>
        <w:name w:val="EC1F22F3CFFE4ED69A8325F92AD5EC4E"/>
        <w:category>
          <w:name w:val="General"/>
          <w:gallery w:val="placeholder"/>
        </w:category>
        <w:types>
          <w:type w:val="bbPlcHdr"/>
        </w:types>
        <w:behaviors>
          <w:behavior w:val="content"/>
        </w:behaviors>
        <w:guid w:val="{EB055942-5EE3-4D94-9E3A-D8646D6337B0}"/>
      </w:docPartPr>
      <w:docPartBody>
        <w:p w:rsidR="00993239" w:rsidRDefault="00993239" w:rsidP="00993239">
          <w:pPr>
            <w:pStyle w:val="EC1F22F3CFFE4ED69A8325F92AD5EC4E"/>
          </w:pPr>
          <w:r w:rsidRPr="004D2D92">
            <w:rPr>
              <w:rStyle w:val="PlaceholderText"/>
            </w:rPr>
            <w:t>Choose an item.</w:t>
          </w:r>
        </w:p>
      </w:docPartBody>
    </w:docPart>
    <w:docPart>
      <w:docPartPr>
        <w:name w:val="DBDCDAD186404F85B485EF6A58A97485"/>
        <w:category>
          <w:name w:val="General"/>
          <w:gallery w:val="placeholder"/>
        </w:category>
        <w:types>
          <w:type w:val="bbPlcHdr"/>
        </w:types>
        <w:behaviors>
          <w:behavior w:val="content"/>
        </w:behaviors>
        <w:guid w:val="{CD5C96DA-1D69-4437-A437-F1010111900D}"/>
      </w:docPartPr>
      <w:docPartBody>
        <w:p w:rsidR="00993239" w:rsidRDefault="00993239" w:rsidP="00993239">
          <w:pPr>
            <w:pStyle w:val="DBDCDAD186404F85B485EF6A58A97485"/>
          </w:pPr>
          <w:r w:rsidRPr="004D2D92">
            <w:rPr>
              <w:rStyle w:val="PlaceholderText"/>
            </w:rPr>
            <w:t>Choose an item.</w:t>
          </w:r>
        </w:p>
      </w:docPartBody>
    </w:docPart>
    <w:docPart>
      <w:docPartPr>
        <w:name w:val="3554DF2382DB4D6C83A5864145291853"/>
        <w:category>
          <w:name w:val="General"/>
          <w:gallery w:val="placeholder"/>
        </w:category>
        <w:types>
          <w:type w:val="bbPlcHdr"/>
        </w:types>
        <w:behaviors>
          <w:behavior w:val="content"/>
        </w:behaviors>
        <w:guid w:val="{0DED4EDA-0D4A-4823-B3A3-6D7C185640BB}"/>
      </w:docPartPr>
      <w:docPartBody>
        <w:p w:rsidR="00993239" w:rsidRDefault="00993239" w:rsidP="00993239">
          <w:pPr>
            <w:pStyle w:val="3554DF2382DB4D6C83A5864145291853"/>
          </w:pPr>
          <w:r w:rsidRPr="004D2D92">
            <w:rPr>
              <w:rStyle w:val="PlaceholderText"/>
            </w:rPr>
            <w:t>Choose an item.</w:t>
          </w:r>
        </w:p>
      </w:docPartBody>
    </w:docPart>
    <w:docPart>
      <w:docPartPr>
        <w:name w:val="54DC0ED04BB54342AE519BC788DABCEC"/>
        <w:category>
          <w:name w:val="General"/>
          <w:gallery w:val="placeholder"/>
        </w:category>
        <w:types>
          <w:type w:val="bbPlcHdr"/>
        </w:types>
        <w:behaviors>
          <w:behavior w:val="content"/>
        </w:behaviors>
        <w:guid w:val="{6A73D540-F41A-4A13-B25D-74AFE292A681}"/>
      </w:docPartPr>
      <w:docPartBody>
        <w:p w:rsidR="00993239" w:rsidRDefault="00993239" w:rsidP="00993239">
          <w:pPr>
            <w:pStyle w:val="54DC0ED04BB54342AE519BC788DABCEC"/>
          </w:pPr>
          <w:r w:rsidRPr="004D2D92">
            <w:rPr>
              <w:rStyle w:val="PlaceholderText"/>
            </w:rPr>
            <w:t>Choose an item.</w:t>
          </w:r>
        </w:p>
      </w:docPartBody>
    </w:docPart>
    <w:docPart>
      <w:docPartPr>
        <w:name w:val="33C02894FA0A49E09E14BC4358A4D97C"/>
        <w:category>
          <w:name w:val="General"/>
          <w:gallery w:val="placeholder"/>
        </w:category>
        <w:types>
          <w:type w:val="bbPlcHdr"/>
        </w:types>
        <w:behaviors>
          <w:behavior w:val="content"/>
        </w:behaviors>
        <w:guid w:val="{DD9971E1-EC69-461D-8F34-FE2FEC787CBB}"/>
      </w:docPartPr>
      <w:docPartBody>
        <w:p w:rsidR="00993239" w:rsidRDefault="00993239" w:rsidP="00993239">
          <w:pPr>
            <w:pStyle w:val="33C02894FA0A49E09E14BC4358A4D97C"/>
          </w:pPr>
          <w:r w:rsidRPr="004D2D92">
            <w:rPr>
              <w:rStyle w:val="PlaceholderText"/>
            </w:rPr>
            <w:t>Choose an item.</w:t>
          </w:r>
        </w:p>
      </w:docPartBody>
    </w:docPart>
    <w:docPart>
      <w:docPartPr>
        <w:name w:val="6222A850738444449C2373E260774567"/>
        <w:category>
          <w:name w:val="General"/>
          <w:gallery w:val="placeholder"/>
        </w:category>
        <w:types>
          <w:type w:val="bbPlcHdr"/>
        </w:types>
        <w:behaviors>
          <w:behavior w:val="content"/>
        </w:behaviors>
        <w:guid w:val="{441B3674-CBAD-45CB-ACD6-8DA7FAB19FCD}"/>
      </w:docPartPr>
      <w:docPartBody>
        <w:p w:rsidR="00993239" w:rsidRDefault="00993239" w:rsidP="00993239">
          <w:pPr>
            <w:pStyle w:val="6222A850738444449C2373E260774567"/>
          </w:pPr>
          <w:r w:rsidRPr="004D2D92">
            <w:rPr>
              <w:rStyle w:val="PlaceholderText"/>
            </w:rPr>
            <w:t>Choose an item.</w:t>
          </w:r>
        </w:p>
      </w:docPartBody>
    </w:docPart>
    <w:docPart>
      <w:docPartPr>
        <w:name w:val="FB559B2D40FE465AB57CF52A298DE42B"/>
        <w:category>
          <w:name w:val="General"/>
          <w:gallery w:val="placeholder"/>
        </w:category>
        <w:types>
          <w:type w:val="bbPlcHdr"/>
        </w:types>
        <w:behaviors>
          <w:behavior w:val="content"/>
        </w:behaviors>
        <w:guid w:val="{BEC47F74-A152-4E1F-B967-A43D60086238}"/>
      </w:docPartPr>
      <w:docPartBody>
        <w:p w:rsidR="00993239" w:rsidRDefault="00993239" w:rsidP="00993239">
          <w:pPr>
            <w:pStyle w:val="FB559B2D40FE465AB57CF52A298DE42B"/>
          </w:pPr>
          <w:r w:rsidRPr="004D2D92">
            <w:rPr>
              <w:rStyle w:val="PlaceholderText"/>
            </w:rPr>
            <w:t>Choose an item.</w:t>
          </w:r>
        </w:p>
      </w:docPartBody>
    </w:docPart>
    <w:docPart>
      <w:docPartPr>
        <w:name w:val="DD9B6488424B489990256610ACB2110D"/>
        <w:category>
          <w:name w:val="General"/>
          <w:gallery w:val="placeholder"/>
        </w:category>
        <w:types>
          <w:type w:val="bbPlcHdr"/>
        </w:types>
        <w:behaviors>
          <w:behavior w:val="content"/>
        </w:behaviors>
        <w:guid w:val="{578C1B5A-8AE3-4E5D-89A8-5E268EDFC7BD}"/>
      </w:docPartPr>
      <w:docPartBody>
        <w:p w:rsidR="00993239" w:rsidRDefault="00993239" w:rsidP="00993239">
          <w:pPr>
            <w:pStyle w:val="DD9B6488424B489990256610ACB2110D"/>
          </w:pPr>
          <w:r w:rsidRPr="004D2D92">
            <w:rPr>
              <w:rStyle w:val="PlaceholderText"/>
            </w:rPr>
            <w:t>Choose an item.</w:t>
          </w:r>
        </w:p>
      </w:docPartBody>
    </w:docPart>
    <w:docPart>
      <w:docPartPr>
        <w:name w:val="164147C52169466BA7CA518C0C09ACE6"/>
        <w:category>
          <w:name w:val="General"/>
          <w:gallery w:val="placeholder"/>
        </w:category>
        <w:types>
          <w:type w:val="bbPlcHdr"/>
        </w:types>
        <w:behaviors>
          <w:behavior w:val="content"/>
        </w:behaviors>
        <w:guid w:val="{9ACED66A-EEFC-4AD6-BA8C-288D04759470}"/>
      </w:docPartPr>
      <w:docPartBody>
        <w:p w:rsidR="00993239" w:rsidRDefault="00993239" w:rsidP="00993239">
          <w:pPr>
            <w:pStyle w:val="164147C52169466BA7CA518C0C09ACE6"/>
          </w:pPr>
          <w:r w:rsidRPr="004D2D92">
            <w:rPr>
              <w:rStyle w:val="PlaceholderText"/>
            </w:rPr>
            <w:t>Choose an item.</w:t>
          </w:r>
        </w:p>
      </w:docPartBody>
    </w:docPart>
    <w:docPart>
      <w:docPartPr>
        <w:name w:val="1A094BEA38764A23BDC7531E0CE337E3"/>
        <w:category>
          <w:name w:val="General"/>
          <w:gallery w:val="placeholder"/>
        </w:category>
        <w:types>
          <w:type w:val="bbPlcHdr"/>
        </w:types>
        <w:behaviors>
          <w:behavior w:val="content"/>
        </w:behaviors>
        <w:guid w:val="{C3B597B7-BFAC-426D-AB7E-771D244AFA44}"/>
      </w:docPartPr>
      <w:docPartBody>
        <w:p w:rsidR="00993239" w:rsidRDefault="00993239" w:rsidP="00993239">
          <w:pPr>
            <w:pStyle w:val="1A094BEA38764A23BDC7531E0CE337E3"/>
          </w:pPr>
          <w:r w:rsidRPr="004D2D92">
            <w:rPr>
              <w:rStyle w:val="PlaceholderText"/>
            </w:rPr>
            <w:t>Choose an item.</w:t>
          </w:r>
        </w:p>
      </w:docPartBody>
    </w:docPart>
    <w:docPart>
      <w:docPartPr>
        <w:name w:val="E56F8AC6AF544949BC2DDE283A2FE630"/>
        <w:category>
          <w:name w:val="General"/>
          <w:gallery w:val="placeholder"/>
        </w:category>
        <w:types>
          <w:type w:val="bbPlcHdr"/>
        </w:types>
        <w:behaviors>
          <w:behavior w:val="content"/>
        </w:behaviors>
        <w:guid w:val="{00E3BBE1-360B-47D9-BB13-9D24ED4F7A9D}"/>
      </w:docPartPr>
      <w:docPartBody>
        <w:p w:rsidR="00993239" w:rsidRDefault="00993239" w:rsidP="00993239">
          <w:pPr>
            <w:pStyle w:val="E56F8AC6AF544949BC2DDE283A2FE630"/>
          </w:pPr>
          <w:r w:rsidRPr="004D2D92">
            <w:rPr>
              <w:rStyle w:val="PlaceholderText"/>
            </w:rPr>
            <w:t>Choose an item.</w:t>
          </w:r>
        </w:p>
      </w:docPartBody>
    </w:docPart>
    <w:docPart>
      <w:docPartPr>
        <w:name w:val="62E50076D7254D16AB00BE71513C9899"/>
        <w:category>
          <w:name w:val="General"/>
          <w:gallery w:val="placeholder"/>
        </w:category>
        <w:types>
          <w:type w:val="bbPlcHdr"/>
        </w:types>
        <w:behaviors>
          <w:behavior w:val="content"/>
        </w:behaviors>
        <w:guid w:val="{57D9D4D4-4FD4-4DE3-80F6-9211EFD4D14C}"/>
      </w:docPartPr>
      <w:docPartBody>
        <w:p w:rsidR="00993239" w:rsidRDefault="00993239" w:rsidP="00993239">
          <w:pPr>
            <w:pStyle w:val="62E50076D7254D16AB00BE71513C9899"/>
          </w:pPr>
          <w:r w:rsidRPr="004D2D92">
            <w:rPr>
              <w:rStyle w:val="PlaceholderText"/>
            </w:rPr>
            <w:t>Choose an item.</w:t>
          </w:r>
        </w:p>
      </w:docPartBody>
    </w:docPart>
    <w:docPart>
      <w:docPartPr>
        <w:name w:val="229E2BDB5B224DCC8A4965D3502B537A"/>
        <w:category>
          <w:name w:val="General"/>
          <w:gallery w:val="placeholder"/>
        </w:category>
        <w:types>
          <w:type w:val="bbPlcHdr"/>
        </w:types>
        <w:behaviors>
          <w:behavior w:val="content"/>
        </w:behaviors>
        <w:guid w:val="{5AB320AE-BEE8-4E36-B757-B700B2E1EAB7}"/>
      </w:docPartPr>
      <w:docPartBody>
        <w:p w:rsidR="00993239" w:rsidRDefault="00993239" w:rsidP="00993239">
          <w:pPr>
            <w:pStyle w:val="229E2BDB5B224DCC8A4965D3502B537A"/>
          </w:pPr>
          <w:r w:rsidRPr="004D2D92">
            <w:rPr>
              <w:rStyle w:val="PlaceholderText"/>
            </w:rPr>
            <w:t>Choose an item.</w:t>
          </w:r>
        </w:p>
      </w:docPartBody>
    </w:docPart>
    <w:docPart>
      <w:docPartPr>
        <w:name w:val="BE1B167F69AF447FA08D0F38845BEC7F"/>
        <w:category>
          <w:name w:val="General"/>
          <w:gallery w:val="placeholder"/>
        </w:category>
        <w:types>
          <w:type w:val="bbPlcHdr"/>
        </w:types>
        <w:behaviors>
          <w:behavior w:val="content"/>
        </w:behaviors>
        <w:guid w:val="{16F67F7E-40F8-4E53-930F-6CC7AF772E97}"/>
      </w:docPartPr>
      <w:docPartBody>
        <w:p w:rsidR="00993239" w:rsidRDefault="00993239" w:rsidP="00993239">
          <w:pPr>
            <w:pStyle w:val="BE1B167F69AF447FA08D0F38845BEC7F"/>
          </w:pPr>
          <w:r w:rsidRPr="004D2D92">
            <w:rPr>
              <w:rStyle w:val="PlaceholderText"/>
            </w:rPr>
            <w:t>Choose an item.</w:t>
          </w:r>
        </w:p>
      </w:docPartBody>
    </w:docPart>
    <w:docPart>
      <w:docPartPr>
        <w:name w:val="6B1CFFF05D06456EBFA7928A57390D96"/>
        <w:category>
          <w:name w:val="General"/>
          <w:gallery w:val="placeholder"/>
        </w:category>
        <w:types>
          <w:type w:val="bbPlcHdr"/>
        </w:types>
        <w:behaviors>
          <w:behavior w:val="content"/>
        </w:behaviors>
        <w:guid w:val="{C4F5B5A1-5A0E-4E1D-B6FA-A6915D99204D}"/>
      </w:docPartPr>
      <w:docPartBody>
        <w:p w:rsidR="00993239" w:rsidRDefault="00993239" w:rsidP="00993239">
          <w:pPr>
            <w:pStyle w:val="6B1CFFF05D06456EBFA7928A57390D96"/>
          </w:pPr>
          <w:r w:rsidRPr="004D2D92">
            <w:rPr>
              <w:rStyle w:val="PlaceholderText"/>
            </w:rPr>
            <w:t>Choose an item.</w:t>
          </w:r>
        </w:p>
      </w:docPartBody>
    </w:docPart>
    <w:docPart>
      <w:docPartPr>
        <w:name w:val="9A9F3185379C4ABC866B0C48281CEFBF"/>
        <w:category>
          <w:name w:val="General"/>
          <w:gallery w:val="placeholder"/>
        </w:category>
        <w:types>
          <w:type w:val="bbPlcHdr"/>
        </w:types>
        <w:behaviors>
          <w:behavior w:val="content"/>
        </w:behaviors>
        <w:guid w:val="{8DB6455A-9069-40C5-A4A6-7F73F58FF686}"/>
      </w:docPartPr>
      <w:docPartBody>
        <w:p w:rsidR="00993239" w:rsidRDefault="00993239" w:rsidP="00993239">
          <w:pPr>
            <w:pStyle w:val="9A9F3185379C4ABC866B0C48281CEFBF"/>
          </w:pPr>
          <w:r w:rsidRPr="004D2D92">
            <w:rPr>
              <w:rStyle w:val="PlaceholderText"/>
            </w:rPr>
            <w:t>Choose an item.</w:t>
          </w:r>
        </w:p>
      </w:docPartBody>
    </w:docPart>
    <w:docPart>
      <w:docPartPr>
        <w:name w:val="2B293AB6C51A4D48B1144CDE3D5CE634"/>
        <w:category>
          <w:name w:val="General"/>
          <w:gallery w:val="placeholder"/>
        </w:category>
        <w:types>
          <w:type w:val="bbPlcHdr"/>
        </w:types>
        <w:behaviors>
          <w:behavior w:val="content"/>
        </w:behaviors>
        <w:guid w:val="{0B96BFF6-1AE0-4943-8114-B69EA00D2288}"/>
      </w:docPartPr>
      <w:docPartBody>
        <w:p w:rsidR="00993239" w:rsidRDefault="00993239" w:rsidP="00993239">
          <w:pPr>
            <w:pStyle w:val="2B293AB6C51A4D48B1144CDE3D5CE634"/>
          </w:pPr>
          <w:r w:rsidRPr="004D2D92">
            <w:rPr>
              <w:rStyle w:val="PlaceholderText"/>
            </w:rPr>
            <w:t>Choose an item.</w:t>
          </w:r>
        </w:p>
      </w:docPartBody>
    </w:docPart>
    <w:docPart>
      <w:docPartPr>
        <w:name w:val="85E8C5F19FA745CEBC97AB18F6AE12CD"/>
        <w:category>
          <w:name w:val="General"/>
          <w:gallery w:val="placeholder"/>
        </w:category>
        <w:types>
          <w:type w:val="bbPlcHdr"/>
        </w:types>
        <w:behaviors>
          <w:behavior w:val="content"/>
        </w:behaviors>
        <w:guid w:val="{258FB5B5-748B-474C-8753-30A14C96949D}"/>
      </w:docPartPr>
      <w:docPartBody>
        <w:p w:rsidR="00993239" w:rsidRDefault="00993239" w:rsidP="00993239">
          <w:pPr>
            <w:pStyle w:val="85E8C5F19FA745CEBC97AB18F6AE12CD"/>
          </w:pPr>
          <w:r w:rsidRPr="004D2D92">
            <w:rPr>
              <w:rStyle w:val="PlaceholderText"/>
            </w:rPr>
            <w:t>Choose an item.</w:t>
          </w:r>
        </w:p>
      </w:docPartBody>
    </w:docPart>
    <w:docPart>
      <w:docPartPr>
        <w:name w:val="F173D02F94BC47F1883F66DB0D0A5929"/>
        <w:category>
          <w:name w:val="General"/>
          <w:gallery w:val="placeholder"/>
        </w:category>
        <w:types>
          <w:type w:val="bbPlcHdr"/>
        </w:types>
        <w:behaviors>
          <w:behavior w:val="content"/>
        </w:behaviors>
        <w:guid w:val="{E30FA474-21E9-4DB5-BA8F-DD28A7C5AB3C}"/>
      </w:docPartPr>
      <w:docPartBody>
        <w:p w:rsidR="00993239" w:rsidRDefault="00993239" w:rsidP="00993239">
          <w:pPr>
            <w:pStyle w:val="F173D02F94BC47F1883F66DB0D0A5929"/>
          </w:pPr>
          <w:r w:rsidRPr="004D2D92">
            <w:rPr>
              <w:rStyle w:val="PlaceholderText"/>
            </w:rPr>
            <w:t>Choose an item.</w:t>
          </w:r>
        </w:p>
      </w:docPartBody>
    </w:docPart>
    <w:docPart>
      <w:docPartPr>
        <w:name w:val="C17B492E769547778750ABDED7BF807E"/>
        <w:category>
          <w:name w:val="General"/>
          <w:gallery w:val="placeholder"/>
        </w:category>
        <w:types>
          <w:type w:val="bbPlcHdr"/>
        </w:types>
        <w:behaviors>
          <w:behavior w:val="content"/>
        </w:behaviors>
        <w:guid w:val="{BB2D50FE-FE8C-479E-907A-F28E97A2689E}"/>
      </w:docPartPr>
      <w:docPartBody>
        <w:p w:rsidR="00993239" w:rsidRDefault="00993239" w:rsidP="00993239">
          <w:pPr>
            <w:pStyle w:val="C17B492E769547778750ABDED7BF807E"/>
          </w:pPr>
          <w:r w:rsidRPr="004D2D92">
            <w:rPr>
              <w:rStyle w:val="PlaceholderText"/>
            </w:rPr>
            <w:t>Choose an item.</w:t>
          </w:r>
        </w:p>
      </w:docPartBody>
    </w:docPart>
    <w:docPart>
      <w:docPartPr>
        <w:name w:val="DF70BE5D9D464753A7D681AA3D71CB9C"/>
        <w:category>
          <w:name w:val="General"/>
          <w:gallery w:val="placeholder"/>
        </w:category>
        <w:types>
          <w:type w:val="bbPlcHdr"/>
        </w:types>
        <w:behaviors>
          <w:behavior w:val="content"/>
        </w:behaviors>
        <w:guid w:val="{5DDC9C10-F596-4820-AA4B-0AB8A835B364}"/>
      </w:docPartPr>
      <w:docPartBody>
        <w:p w:rsidR="00993239" w:rsidRDefault="00993239" w:rsidP="00993239">
          <w:pPr>
            <w:pStyle w:val="DF70BE5D9D464753A7D681AA3D71CB9C"/>
          </w:pPr>
          <w:r w:rsidRPr="004D2D92">
            <w:rPr>
              <w:rStyle w:val="PlaceholderText"/>
            </w:rPr>
            <w:t>Choose an item.</w:t>
          </w:r>
        </w:p>
      </w:docPartBody>
    </w:docPart>
    <w:docPart>
      <w:docPartPr>
        <w:name w:val="BC10EE9E526D412A816862C809B4C804"/>
        <w:category>
          <w:name w:val="General"/>
          <w:gallery w:val="placeholder"/>
        </w:category>
        <w:types>
          <w:type w:val="bbPlcHdr"/>
        </w:types>
        <w:behaviors>
          <w:behavior w:val="content"/>
        </w:behaviors>
        <w:guid w:val="{763EA836-E71F-48BC-91CE-5231B3528A50}"/>
      </w:docPartPr>
      <w:docPartBody>
        <w:p w:rsidR="00993239" w:rsidRDefault="00993239" w:rsidP="00993239">
          <w:pPr>
            <w:pStyle w:val="BC10EE9E526D412A816862C809B4C804"/>
          </w:pPr>
          <w:r w:rsidRPr="004D2D92">
            <w:rPr>
              <w:rStyle w:val="PlaceholderText"/>
            </w:rPr>
            <w:t>Choose an item.</w:t>
          </w:r>
        </w:p>
      </w:docPartBody>
    </w:docPart>
    <w:docPart>
      <w:docPartPr>
        <w:name w:val="8DBDAB74F36F4DDF89F2AB6F07D950F2"/>
        <w:category>
          <w:name w:val="General"/>
          <w:gallery w:val="placeholder"/>
        </w:category>
        <w:types>
          <w:type w:val="bbPlcHdr"/>
        </w:types>
        <w:behaviors>
          <w:behavior w:val="content"/>
        </w:behaviors>
        <w:guid w:val="{E53AC468-9220-41BE-961A-BF87DD5B900E}"/>
      </w:docPartPr>
      <w:docPartBody>
        <w:p w:rsidR="00993239" w:rsidRDefault="00993239" w:rsidP="00993239">
          <w:pPr>
            <w:pStyle w:val="8DBDAB74F36F4DDF89F2AB6F07D950F2"/>
          </w:pPr>
          <w:r w:rsidRPr="004D2D92">
            <w:rPr>
              <w:rStyle w:val="PlaceholderText"/>
            </w:rPr>
            <w:t>Choose an item.</w:t>
          </w:r>
        </w:p>
      </w:docPartBody>
    </w:docPart>
    <w:docPart>
      <w:docPartPr>
        <w:name w:val="4C4074045B034C6A809D466B5FA2DC34"/>
        <w:category>
          <w:name w:val="General"/>
          <w:gallery w:val="placeholder"/>
        </w:category>
        <w:types>
          <w:type w:val="bbPlcHdr"/>
        </w:types>
        <w:behaviors>
          <w:behavior w:val="content"/>
        </w:behaviors>
        <w:guid w:val="{ABFCD353-36D8-4A9F-A200-E811BB57D3FD}"/>
      </w:docPartPr>
      <w:docPartBody>
        <w:p w:rsidR="00993239" w:rsidRDefault="00993239" w:rsidP="00993239">
          <w:pPr>
            <w:pStyle w:val="4C4074045B034C6A809D466B5FA2DC34"/>
          </w:pPr>
          <w:r w:rsidRPr="004D2D92">
            <w:rPr>
              <w:rStyle w:val="PlaceholderText"/>
            </w:rPr>
            <w:t>Choose an item.</w:t>
          </w:r>
        </w:p>
      </w:docPartBody>
    </w:docPart>
    <w:docPart>
      <w:docPartPr>
        <w:name w:val="B4D773C9488A4E78A9F58898DC6F3958"/>
        <w:category>
          <w:name w:val="General"/>
          <w:gallery w:val="placeholder"/>
        </w:category>
        <w:types>
          <w:type w:val="bbPlcHdr"/>
        </w:types>
        <w:behaviors>
          <w:behavior w:val="content"/>
        </w:behaviors>
        <w:guid w:val="{278A9E0F-6357-423C-8AC2-F75D46C16FA9}"/>
      </w:docPartPr>
      <w:docPartBody>
        <w:p w:rsidR="00993239" w:rsidRDefault="00993239" w:rsidP="00993239">
          <w:pPr>
            <w:pStyle w:val="B4D773C9488A4E78A9F58898DC6F3958"/>
          </w:pPr>
          <w:r w:rsidRPr="004D2D92">
            <w:rPr>
              <w:rStyle w:val="PlaceholderText"/>
            </w:rPr>
            <w:t>Choose an item.</w:t>
          </w:r>
        </w:p>
      </w:docPartBody>
    </w:docPart>
    <w:docPart>
      <w:docPartPr>
        <w:name w:val="2C7175896882408FA31EB9D43860388D"/>
        <w:category>
          <w:name w:val="General"/>
          <w:gallery w:val="placeholder"/>
        </w:category>
        <w:types>
          <w:type w:val="bbPlcHdr"/>
        </w:types>
        <w:behaviors>
          <w:behavior w:val="content"/>
        </w:behaviors>
        <w:guid w:val="{7E408C47-6F1B-4EB7-ACE9-78C549217948}"/>
      </w:docPartPr>
      <w:docPartBody>
        <w:p w:rsidR="00993239" w:rsidRDefault="00993239" w:rsidP="00993239">
          <w:pPr>
            <w:pStyle w:val="2C7175896882408FA31EB9D43860388D"/>
          </w:pPr>
          <w:r w:rsidRPr="004D2D92">
            <w:rPr>
              <w:rStyle w:val="PlaceholderText"/>
            </w:rPr>
            <w:t>Choose an item.</w:t>
          </w:r>
        </w:p>
      </w:docPartBody>
    </w:docPart>
    <w:docPart>
      <w:docPartPr>
        <w:name w:val="ACFE1EEA412E4EAE9F00AE02DD179B4D"/>
        <w:category>
          <w:name w:val="General"/>
          <w:gallery w:val="placeholder"/>
        </w:category>
        <w:types>
          <w:type w:val="bbPlcHdr"/>
        </w:types>
        <w:behaviors>
          <w:behavior w:val="content"/>
        </w:behaviors>
        <w:guid w:val="{495DC968-0F90-40CD-B89A-69B0E0238D98}"/>
      </w:docPartPr>
      <w:docPartBody>
        <w:p w:rsidR="00993239" w:rsidRDefault="00993239" w:rsidP="00993239">
          <w:pPr>
            <w:pStyle w:val="ACFE1EEA412E4EAE9F00AE02DD179B4D"/>
          </w:pPr>
          <w:r w:rsidRPr="004D2D92">
            <w:rPr>
              <w:rStyle w:val="PlaceholderText"/>
            </w:rPr>
            <w:t>Choose an item.</w:t>
          </w:r>
        </w:p>
      </w:docPartBody>
    </w:docPart>
    <w:docPart>
      <w:docPartPr>
        <w:name w:val="E4501DF40ABD441185C4C69A1C5A2F7D"/>
        <w:category>
          <w:name w:val="General"/>
          <w:gallery w:val="placeholder"/>
        </w:category>
        <w:types>
          <w:type w:val="bbPlcHdr"/>
        </w:types>
        <w:behaviors>
          <w:behavior w:val="content"/>
        </w:behaviors>
        <w:guid w:val="{D0B5EFF5-64F8-433E-8A6E-D93ECACA8E40}"/>
      </w:docPartPr>
      <w:docPartBody>
        <w:p w:rsidR="00993239" w:rsidRDefault="00993239" w:rsidP="00993239">
          <w:pPr>
            <w:pStyle w:val="E4501DF40ABD441185C4C69A1C5A2F7D"/>
          </w:pPr>
          <w:r w:rsidRPr="004D2D92">
            <w:rPr>
              <w:rStyle w:val="PlaceholderText"/>
            </w:rPr>
            <w:t>Choose an item.</w:t>
          </w:r>
        </w:p>
      </w:docPartBody>
    </w:docPart>
    <w:docPart>
      <w:docPartPr>
        <w:name w:val="B8E7E69A30364DBDB07B170F3CFA5E56"/>
        <w:category>
          <w:name w:val="General"/>
          <w:gallery w:val="placeholder"/>
        </w:category>
        <w:types>
          <w:type w:val="bbPlcHdr"/>
        </w:types>
        <w:behaviors>
          <w:behavior w:val="content"/>
        </w:behaviors>
        <w:guid w:val="{D54AB051-C46C-4183-AE66-8933525CC39A}"/>
      </w:docPartPr>
      <w:docPartBody>
        <w:p w:rsidR="00993239" w:rsidRDefault="00993239" w:rsidP="00993239">
          <w:pPr>
            <w:pStyle w:val="B8E7E69A30364DBDB07B170F3CFA5E56"/>
          </w:pPr>
          <w:r w:rsidRPr="004D2D92">
            <w:rPr>
              <w:rStyle w:val="PlaceholderText"/>
            </w:rPr>
            <w:t>Choose an item.</w:t>
          </w:r>
        </w:p>
      </w:docPartBody>
    </w:docPart>
    <w:docPart>
      <w:docPartPr>
        <w:name w:val="3F8B35280EDA4B378E15DD5553DF3457"/>
        <w:category>
          <w:name w:val="General"/>
          <w:gallery w:val="placeholder"/>
        </w:category>
        <w:types>
          <w:type w:val="bbPlcHdr"/>
        </w:types>
        <w:behaviors>
          <w:behavior w:val="content"/>
        </w:behaviors>
        <w:guid w:val="{318E37CD-1C02-4288-87B8-8B83882F3AA6}"/>
      </w:docPartPr>
      <w:docPartBody>
        <w:p w:rsidR="00993239" w:rsidRDefault="00993239" w:rsidP="00993239">
          <w:pPr>
            <w:pStyle w:val="3F8B35280EDA4B378E15DD5553DF345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511D2"/>
    <w:rsid w:val="003957D2"/>
    <w:rsid w:val="003A737C"/>
    <w:rsid w:val="00401AFF"/>
    <w:rsid w:val="00435CA7"/>
    <w:rsid w:val="00436B75"/>
    <w:rsid w:val="00446BE1"/>
    <w:rsid w:val="0046078A"/>
    <w:rsid w:val="00481D2C"/>
    <w:rsid w:val="004A6B92"/>
    <w:rsid w:val="004B3190"/>
    <w:rsid w:val="004B6D71"/>
    <w:rsid w:val="00520533"/>
    <w:rsid w:val="00523305"/>
    <w:rsid w:val="00562F0B"/>
    <w:rsid w:val="00580611"/>
    <w:rsid w:val="005B4335"/>
    <w:rsid w:val="005F71F3"/>
    <w:rsid w:val="0060792E"/>
    <w:rsid w:val="006A4CED"/>
    <w:rsid w:val="006E6E58"/>
    <w:rsid w:val="00724A4D"/>
    <w:rsid w:val="0076409F"/>
    <w:rsid w:val="007D1DCD"/>
    <w:rsid w:val="008D269C"/>
    <w:rsid w:val="00911656"/>
    <w:rsid w:val="0096648C"/>
    <w:rsid w:val="00993239"/>
    <w:rsid w:val="00A723AA"/>
    <w:rsid w:val="00B35EEC"/>
    <w:rsid w:val="00B67374"/>
    <w:rsid w:val="00B7004C"/>
    <w:rsid w:val="00BB4808"/>
    <w:rsid w:val="00BD1958"/>
    <w:rsid w:val="00C2221A"/>
    <w:rsid w:val="00C34F4F"/>
    <w:rsid w:val="00C930AE"/>
    <w:rsid w:val="00D01C83"/>
    <w:rsid w:val="00D67837"/>
    <w:rsid w:val="00DB0721"/>
    <w:rsid w:val="00E05648"/>
    <w:rsid w:val="00E169CE"/>
    <w:rsid w:val="00E307F5"/>
    <w:rsid w:val="00EE338B"/>
    <w:rsid w:val="00EF241D"/>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93239"/>
    <w:rPr>
      <w:color w:val="808080"/>
    </w:rPr>
  </w:style>
  <w:style w:type="paragraph" w:customStyle="1" w:styleId="43EB949841714EAABD8591CF4CE33AC9">
    <w:name w:val="43EB949841714EAABD8591CF4CE33AC9"/>
    <w:rsid w:val="00993239"/>
    <w:pPr>
      <w:spacing w:after="160" w:line="278" w:lineRule="auto"/>
    </w:pPr>
    <w:rPr>
      <w:kern w:val="2"/>
      <w:sz w:val="24"/>
      <w:szCs w:val="24"/>
      <w14:ligatures w14:val="standardContextual"/>
    </w:rPr>
  </w:style>
  <w:style w:type="paragraph" w:customStyle="1" w:styleId="A423476621F74029AA450E1E06C2981E">
    <w:name w:val="A423476621F74029AA450E1E06C2981E"/>
    <w:rsid w:val="00993239"/>
    <w:pPr>
      <w:spacing w:after="160" w:line="278" w:lineRule="auto"/>
    </w:pPr>
    <w:rPr>
      <w:kern w:val="2"/>
      <w:sz w:val="24"/>
      <w:szCs w:val="24"/>
      <w14:ligatures w14:val="standardContextual"/>
    </w:rPr>
  </w:style>
  <w:style w:type="paragraph" w:customStyle="1" w:styleId="735C9FCD556B463D993C9959E796C83C">
    <w:name w:val="735C9FCD556B463D993C9959E796C83C"/>
    <w:rsid w:val="00993239"/>
    <w:pPr>
      <w:spacing w:after="160" w:line="278" w:lineRule="auto"/>
    </w:pPr>
    <w:rPr>
      <w:kern w:val="2"/>
      <w:sz w:val="24"/>
      <w:szCs w:val="24"/>
      <w14:ligatures w14:val="standardContextual"/>
    </w:rPr>
  </w:style>
  <w:style w:type="paragraph" w:customStyle="1" w:styleId="204B9B852CB6417086EF090776B7DA30">
    <w:name w:val="204B9B852CB6417086EF090776B7DA30"/>
    <w:rsid w:val="00993239"/>
    <w:pPr>
      <w:spacing w:after="160" w:line="278" w:lineRule="auto"/>
    </w:pPr>
    <w:rPr>
      <w:kern w:val="2"/>
      <w:sz w:val="24"/>
      <w:szCs w:val="24"/>
      <w14:ligatures w14:val="standardContextual"/>
    </w:rPr>
  </w:style>
  <w:style w:type="paragraph" w:customStyle="1" w:styleId="D9AB6EB31B8A498ABD960B79AF7E10E2">
    <w:name w:val="D9AB6EB31B8A498ABD960B79AF7E10E2"/>
    <w:rsid w:val="00993239"/>
    <w:pPr>
      <w:spacing w:after="160" w:line="278" w:lineRule="auto"/>
    </w:pPr>
    <w:rPr>
      <w:kern w:val="2"/>
      <w:sz w:val="24"/>
      <w:szCs w:val="24"/>
      <w14:ligatures w14:val="standardContextual"/>
    </w:rPr>
  </w:style>
  <w:style w:type="paragraph" w:customStyle="1" w:styleId="3AF9757586F546E2882D8EC422E14200">
    <w:name w:val="3AF9757586F546E2882D8EC422E14200"/>
    <w:rsid w:val="00993239"/>
    <w:pPr>
      <w:spacing w:after="160" w:line="278" w:lineRule="auto"/>
    </w:pPr>
    <w:rPr>
      <w:kern w:val="2"/>
      <w:sz w:val="24"/>
      <w:szCs w:val="24"/>
      <w14:ligatures w14:val="standardContextual"/>
    </w:rPr>
  </w:style>
  <w:style w:type="paragraph" w:customStyle="1" w:styleId="D0565D65CA6F406A85F578A19EE6AD39">
    <w:name w:val="D0565D65CA6F406A85F578A19EE6AD39"/>
    <w:rsid w:val="00993239"/>
    <w:pPr>
      <w:spacing w:after="160" w:line="278" w:lineRule="auto"/>
    </w:pPr>
    <w:rPr>
      <w:kern w:val="2"/>
      <w:sz w:val="24"/>
      <w:szCs w:val="24"/>
      <w14:ligatures w14:val="standardContextual"/>
    </w:rPr>
  </w:style>
  <w:style w:type="paragraph" w:customStyle="1" w:styleId="219736776C8F4BA89C533152F4743857">
    <w:name w:val="219736776C8F4BA89C533152F4743857"/>
    <w:rsid w:val="00993239"/>
    <w:pPr>
      <w:spacing w:after="160" w:line="278" w:lineRule="auto"/>
    </w:pPr>
    <w:rPr>
      <w:kern w:val="2"/>
      <w:sz w:val="24"/>
      <w:szCs w:val="24"/>
      <w14:ligatures w14:val="standardContextual"/>
    </w:rPr>
  </w:style>
  <w:style w:type="paragraph" w:customStyle="1" w:styleId="F75C0ADE1E14411B826CC281C2C0B41E">
    <w:name w:val="F75C0ADE1E14411B826CC281C2C0B41E"/>
    <w:rsid w:val="00993239"/>
    <w:pPr>
      <w:spacing w:after="160" w:line="278" w:lineRule="auto"/>
    </w:pPr>
    <w:rPr>
      <w:kern w:val="2"/>
      <w:sz w:val="24"/>
      <w:szCs w:val="24"/>
      <w14:ligatures w14:val="standardContextual"/>
    </w:rPr>
  </w:style>
  <w:style w:type="paragraph" w:customStyle="1" w:styleId="96D04E0A754E462B935EEA9EFF074D35">
    <w:name w:val="96D04E0A754E462B935EEA9EFF074D35"/>
    <w:rsid w:val="00993239"/>
    <w:pPr>
      <w:spacing w:after="160" w:line="278" w:lineRule="auto"/>
    </w:pPr>
    <w:rPr>
      <w:kern w:val="2"/>
      <w:sz w:val="24"/>
      <w:szCs w:val="24"/>
      <w14:ligatures w14:val="standardContextual"/>
    </w:rPr>
  </w:style>
  <w:style w:type="paragraph" w:customStyle="1" w:styleId="46841D488C1A42FF87ED144B5971CF5F">
    <w:name w:val="46841D488C1A42FF87ED144B5971CF5F"/>
    <w:rsid w:val="00993239"/>
    <w:pPr>
      <w:spacing w:after="160" w:line="278" w:lineRule="auto"/>
    </w:pPr>
    <w:rPr>
      <w:kern w:val="2"/>
      <w:sz w:val="24"/>
      <w:szCs w:val="24"/>
      <w14:ligatures w14:val="standardContextual"/>
    </w:rPr>
  </w:style>
  <w:style w:type="paragraph" w:customStyle="1" w:styleId="D9A64835199F48BA9BEAB8CA87D3CE6F">
    <w:name w:val="D9A64835199F48BA9BEAB8CA87D3CE6F"/>
    <w:rsid w:val="00993239"/>
    <w:pPr>
      <w:spacing w:after="160" w:line="278" w:lineRule="auto"/>
    </w:pPr>
    <w:rPr>
      <w:kern w:val="2"/>
      <w:sz w:val="24"/>
      <w:szCs w:val="24"/>
      <w14:ligatures w14:val="standardContextual"/>
    </w:rPr>
  </w:style>
  <w:style w:type="paragraph" w:customStyle="1" w:styleId="EC1F22F3CFFE4ED69A8325F92AD5EC4E">
    <w:name w:val="EC1F22F3CFFE4ED69A8325F92AD5EC4E"/>
    <w:rsid w:val="00993239"/>
    <w:pPr>
      <w:spacing w:after="160" w:line="278" w:lineRule="auto"/>
    </w:pPr>
    <w:rPr>
      <w:kern w:val="2"/>
      <w:sz w:val="24"/>
      <w:szCs w:val="24"/>
      <w14:ligatures w14:val="standardContextual"/>
    </w:rPr>
  </w:style>
  <w:style w:type="paragraph" w:customStyle="1" w:styleId="DBDCDAD186404F85B485EF6A58A97485">
    <w:name w:val="DBDCDAD186404F85B485EF6A58A97485"/>
    <w:rsid w:val="00993239"/>
    <w:pPr>
      <w:spacing w:after="160" w:line="278" w:lineRule="auto"/>
    </w:pPr>
    <w:rPr>
      <w:kern w:val="2"/>
      <w:sz w:val="24"/>
      <w:szCs w:val="24"/>
      <w14:ligatures w14:val="standardContextual"/>
    </w:rPr>
  </w:style>
  <w:style w:type="paragraph" w:customStyle="1" w:styleId="3554DF2382DB4D6C83A5864145291853">
    <w:name w:val="3554DF2382DB4D6C83A5864145291853"/>
    <w:rsid w:val="00993239"/>
    <w:pPr>
      <w:spacing w:after="160" w:line="278" w:lineRule="auto"/>
    </w:pPr>
    <w:rPr>
      <w:kern w:val="2"/>
      <w:sz w:val="24"/>
      <w:szCs w:val="24"/>
      <w14:ligatures w14:val="standardContextual"/>
    </w:rPr>
  </w:style>
  <w:style w:type="paragraph" w:customStyle="1" w:styleId="54DC0ED04BB54342AE519BC788DABCEC">
    <w:name w:val="54DC0ED04BB54342AE519BC788DABCEC"/>
    <w:rsid w:val="00993239"/>
    <w:pPr>
      <w:spacing w:after="160" w:line="278" w:lineRule="auto"/>
    </w:pPr>
    <w:rPr>
      <w:kern w:val="2"/>
      <w:sz w:val="24"/>
      <w:szCs w:val="24"/>
      <w14:ligatures w14:val="standardContextual"/>
    </w:rPr>
  </w:style>
  <w:style w:type="paragraph" w:customStyle="1" w:styleId="33C02894FA0A49E09E14BC4358A4D97C">
    <w:name w:val="33C02894FA0A49E09E14BC4358A4D97C"/>
    <w:rsid w:val="00993239"/>
    <w:pPr>
      <w:spacing w:after="160" w:line="278" w:lineRule="auto"/>
    </w:pPr>
    <w:rPr>
      <w:kern w:val="2"/>
      <w:sz w:val="24"/>
      <w:szCs w:val="24"/>
      <w14:ligatures w14:val="standardContextual"/>
    </w:rPr>
  </w:style>
  <w:style w:type="paragraph" w:customStyle="1" w:styleId="6222A850738444449C2373E260774567">
    <w:name w:val="6222A850738444449C2373E260774567"/>
    <w:rsid w:val="00993239"/>
    <w:pPr>
      <w:spacing w:after="160" w:line="278" w:lineRule="auto"/>
    </w:pPr>
    <w:rPr>
      <w:kern w:val="2"/>
      <w:sz w:val="24"/>
      <w:szCs w:val="24"/>
      <w14:ligatures w14:val="standardContextual"/>
    </w:rPr>
  </w:style>
  <w:style w:type="paragraph" w:customStyle="1" w:styleId="FB559B2D40FE465AB57CF52A298DE42B">
    <w:name w:val="FB559B2D40FE465AB57CF52A298DE42B"/>
    <w:rsid w:val="00993239"/>
    <w:pPr>
      <w:spacing w:after="160" w:line="278" w:lineRule="auto"/>
    </w:pPr>
    <w:rPr>
      <w:kern w:val="2"/>
      <w:sz w:val="24"/>
      <w:szCs w:val="24"/>
      <w14:ligatures w14:val="standardContextual"/>
    </w:rPr>
  </w:style>
  <w:style w:type="paragraph" w:customStyle="1" w:styleId="DD9B6488424B489990256610ACB2110D">
    <w:name w:val="DD9B6488424B489990256610ACB2110D"/>
    <w:rsid w:val="00993239"/>
    <w:pPr>
      <w:spacing w:after="160" w:line="278" w:lineRule="auto"/>
    </w:pPr>
    <w:rPr>
      <w:kern w:val="2"/>
      <w:sz w:val="24"/>
      <w:szCs w:val="24"/>
      <w14:ligatures w14:val="standardContextual"/>
    </w:rPr>
  </w:style>
  <w:style w:type="paragraph" w:customStyle="1" w:styleId="164147C52169466BA7CA518C0C09ACE6">
    <w:name w:val="164147C52169466BA7CA518C0C09ACE6"/>
    <w:rsid w:val="00993239"/>
    <w:pPr>
      <w:spacing w:after="160" w:line="278" w:lineRule="auto"/>
    </w:pPr>
    <w:rPr>
      <w:kern w:val="2"/>
      <w:sz w:val="24"/>
      <w:szCs w:val="24"/>
      <w14:ligatures w14:val="standardContextual"/>
    </w:rPr>
  </w:style>
  <w:style w:type="paragraph" w:customStyle="1" w:styleId="1A094BEA38764A23BDC7531E0CE337E3">
    <w:name w:val="1A094BEA38764A23BDC7531E0CE337E3"/>
    <w:rsid w:val="00993239"/>
    <w:pPr>
      <w:spacing w:after="160" w:line="278" w:lineRule="auto"/>
    </w:pPr>
    <w:rPr>
      <w:kern w:val="2"/>
      <w:sz w:val="24"/>
      <w:szCs w:val="24"/>
      <w14:ligatures w14:val="standardContextual"/>
    </w:rPr>
  </w:style>
  <w:style w:type="paragraph" w:customStyle="1" w:styleId="E56F8AC6AF544949BC2DDE283A2FE630">
    <w:name w:val="E56F8AC6AF544949BC2DDE283A2FE630"/>
    <w:rsid w:val="00993239"/>
    <w:pPr>
      <w:spacing w:after="160" w:line="278" w:lineRule="auto"/>
    </w:pPr>
    <w:rPr>
      <w:kern w:val="2"/>
      <w:sz w:val="24"/>
      <w:szCs w:val="24"/>
      <w14:ligatures w14:val="standardContextual"/>
    </w:rPr>
  </w:style>
  <w:style w:type="paragraph" w:customStyle="1" w:styleId="62E50076D7254D16AB00BE71513C9899">
    <w:name w:val="62E50076D7254D16AB00BE71513C9899"/>
    <w:rsid w:val="00993239"/>
    <w:pPr>
      <w:spacing w:after="160" w:line="278" w:lineRule="auto"/>
    </w:pPr>
    <w:rPr>
      <w:kern w:val="2"/>
      <w:sz w:val="24"/>
      <w:szCs w:val="24"/>
      <w14:ligatures w14:val="standardContextual"/>
    </w:rPr>
  </w:style>
  <w:style w:type="paragraph" w:customStyle="1" w:styleId="229E2BDB5B224DCC8A4965D3502B537A">
    <w:name w:val="229E2BDB5B224DCC8A4965D3502B537A"/>
    <w:rsid w:val="00993239"/>
    <w:pPr>
      <w:spacing w:after="160" w:line="278" w:lineRule="auto"/>
    </w:pPr>
    <w:rPr>
      <w:kern w:val="2"/>
      <w:sz w:val="24"/>
      <w:szCs w:val="24"/>
      <w14:ligatures w14:val="standardContextual"/>
    </w:rPr>
  </w:style>
  <w:style w:type="paragraph" w:customStyle="1" w:styleId="BE1B167F69AF447FA08D0F38845BEC7F">
    <w:name w:val="BE1B167F69AF447FA08D0F38845BEC7F"/>
    <w:rsid w:val="00993239"/>
    <w:pPr>
      <w:spacing w:after="160" w:line="278" w:lineRule="auto"/>
    </w:pPr>
    <w:rPr>
      <w:kern w:val="2"/>
      <w:sz w:val="24"/>
      <w:szCs w:val="24"/>
      <w14:ligatures w14:val="standardContextual"/>
    </w:rPr>
  </w:style>
  <w:style w:type="paragraph" w:customStyle="1" w:styleId="6B1CFFF05D06456EBFA7928A57390D96">
    <w:name w:val="6B1CFFF05D06456EBFA7928A57390D96"/>
    <w:rsid w:val="00993239"/>
    <w:pPr>
      <w:spacing w:after="160" w:line="278" w:lineRule="auto"/>
    </w:pPr>
    <w:rPr>
      <w:kern w:val="2"/>
      <w:sz w:val="24"/>
      <w:szCs w:val="24"/>
      <w14:ligatures w14:val="standardContextual"/>
    </w:rPr>
  </w:style>
  <w:style w:type="paragraph" w:customStyle="1" w:styleId="9A9F3185379C4ABC866B0C48281CEFBF">
    <w:name w:val="9A9F3185379C4ABC866B0C48281CEFBF"/>
    <w:rsid w:val="00993239"/>
    <w:pPr>
      <w:spacing w:after="160" w:line="278" w:lineRule="auto"/>
    </w:pPr>
    <w:rPr>
      <w:kern w:val="2"/>
      <w:sz w:val="24"/>
      <w:szCs w:val="24"/>
      <w14:ligatures w14:val="standardContextual"/>
    </w:rPr>
  </w:style>
  <w:style w:type="paragraph" w:customStyle="1" w:styleId="2B293AB6C51A4D48B1144CDE3D5CE634">
    <w:name w:val="2B293AB6C51A4D48B1144CDE3D5CE634"/>
    <w:rsid w:val="00993239"/>
    <w:pPr>
      <w:spacing w:after="160" w:line="278" w:lineRule="auto"/>
    </w:pPr>
    <w:rPr>
      <w:kern w:val="2"/>
      <w:sz w:val="24"/>
      <w:szCs w:val="24"/>
      <w14:ligatures w14:val="standardContextual"/>
    </w:rPr>
  </w:style>
  <w:style w:type="paragraph" w:customStyle="1" w:styleId="85E8C5F19FA745CEBC97AB18F6AE12CD">
    <w:name w:val="85E8C5F19FA745CEBC97AB18F6AE12CD"/>
    <w:rsid w:val="00993239"/>
    <w:pPr>
      <w:spacing w:after="160" w:line="278" w:lineRule="auto"/>
    </w:pPr>
    <w:rPr>
      <w:kern w:val="2"/>
      <w:sz w:val="24"/>
      <w:szCs w:val="24"/>
      <w14:ligatures w14:val="standardContextual"/>
    </w:rPr>
  </w:style>
  <w:style w:type="paragraph" w:customStyle="1" w:styleId="F173D02F94BC47F1883F66DB0D0A5929">
    <w:name w:val="F173D02F94BC47F1883F66DB0D0A5929"/>
    <w:rsid w:val="00993239"/>
    <w:pPr>
      <w:spacing w:after="160" w:line="278" w:lineRule="auto"/>
    </w:pPr>
    <w:rPr>
      <w:kern w:val="2"/>
      <w:sz w:val="24"/>
      <w:szCs w:val="24"/>
      <w14:ligatures w14:val="standardContextual"/>
    </w:rPr>
  </w:style>
  <w:style w:type="paragraph" w:customStyle="1" w:styleId="C17B492E769547778750ABDED7BF807E">
    <w:name w:val="C17B492E769547778750ABDED7BF807E"/>
    <w:rsid w:val="00993239"/>
    <w:pPr>
      <w:spacing w:after="160" w:line="278" w:lineRule="auto"/>
    </w:pPr>
    <w:rPr>
      <w:kern w:val="2"/>
      <w:sz w:val="24"/>
      <w:szCs w:val="24"/>
      <w14:ligatures w14:val="standardContextual"/>
    </w:rPr>
  </w:style>
  <w:style w:type="paragraph" w:customStyle="1" w:styleId="DF70BE5D9D464753A7D681AA3D71CB9C">
    <w:name w:val="DF70BE5D9D464753A7D681AA3D71CB9C"/>
    <w:rsid w:val="00993239"/>
    <w:pPr>
      <w:spacing w:after="160" w:line="278" w:lineRule="auto"/>
    </w:pPr>
    <w:rPr>
      <w:kern w:val="2"/>
      <w:sz w:val="24"/>
      <w:szCs w:val="24"/>
      <w14:ligatures w14:val="standardContextual"/>
    </w:rPr>
  </w:style>
  <w:style w:type="paragraph" w:customStyle="1" w:styleId="BC10EE9E526D412A816862C809B4C804">
    <w:name w:val="BC10EE9E526D412A816862C809B4C804"/>
    <w:rsid w:val="00993239"/>
    <w:pPr>
      <w:spacing w:after="160" w:line="278" w:lineRule="auto"/>
    </w:pPr>
    <w:rPr>
      <w:kern w:val="2"/>
      <w:sz w:val="24"/>
      <w:szCs w:val="24"/>
      <w14:ligatures w14:val="standardContextual"/>
    </w:rPr>
  </w:style>
  <w:style w:type="paragraph" w:customStyle="1" w:styleId="8DBDAB74F36F4DDF89F2AB6F07D950F2">
    <w:name w:val="8DBDAB74F36F4DDF89F2AB6F07D950F2"/>
    <w:rsid w:val="00993239"/>
    <w:pPr>
      <w:spacing w:after="160" w:line="278" w:lineRule="auto"/>
    </w:pPr>
    <w:rPr>
      <w:kern w:val="2"/>
      <w:sz w:val="24"/>
      <w:szCs w:val="24"/>
      <w14:ligatures w14:val="standardContextual"/>
    </w:rPr>
  </w:style>
  <w:style w:type="paragraph" w:customStyle="1" w:styleId="4C4074045B034C6A809D466B5FA2DC34">
    <w:name w:val="4C4074045B034C6A809D466B5FA2DC34"/>
    <w:rsid w:val="00993239"/>
    <w:pPr>
      <w:spacing w:after="160" w:line="278" w:lineRule="auto"/>
    </w:pPr>
    <w:rPr>
      <w:kern w:val="2"/>
      <w:sz w:val="24"/>
      <w:szCs w:val="24"/>
      <w14:ligatures w14:val="standardContextual"/>
    </w:rPr>
  </w:style>
  <w:style w:type="paragraph" w:customStyle="1" w:styleId="B4D773C9488A4E78A9F58898DC6F3958">
    <w:name w:val="B4D773C9488A4E78A9F58898DC6F3958"/>
    <w:rsid w:val="00993239"/>
    <w:pPr>
      <w:spacing w:after="160" w:line="278" w:lineRule="auto"/>
    </w:pPr>
    <w:rPr>
      <w:kern w:val="2"/>
      <w:sz w:val="24"/>
      <w:szCs w:val="24"/>
      <w14:ligatures w14:val="standardContextual"/>
    </w:rPr>
  </w:style>
  <w:style w:type="paragraph" w:customStyle="1" w:styleId="2C7175896882408FA31EB9D43860388D">
    <w:name w:val="2C7175896882408FA31EB9D43860388D"/>
    <w:rsid w:val="00993239"/>
    <w:pPr>
      <w:spacing w:after="160" w:line="278" w:lineRule="auto"/>
    </w:pPr>
    <w:rPr>
      <w:kern w:val="2"/>
      <w:sz w:val="24"/>
      <w:szCs w:val="24"/>
      <w14:ligatures w14:val="standardContextual"/>
    </w:rPr>
  </w:style>
  <w:style w:type="paragraph" w:customStyle="1" w:styleId="ACFE1EEA412E4EAE9F00AE02DD179B4D">
    <w:name w:val="ACFE1EEA412E4EAE9F00AE02DD179B4D"/>
    <w:rsid w:val="00993239"/>
    <w:pPr>
      <w:spacing w:after="160" w:line="278" w:lineRule="auto"/>
    </w:pPr>
    <w:rPr>
      <w:kern w:val="2"/>
      <w:sz w:val="24"/>
      <w:szCs w:val="24"/>
      <w14:ligatures w14:val="standardContextual"/>
    </w:rPr>
  </w:style>
  <w:style w:type="paragraph" w:customStyle="1" w:styleId="E4501DF40ABD441185C4C69A1C5A2F7D">
    <w:name w:val="E4501DF40ABD441185C4C69A1C5A2F7D"/>
    <w:rsid w:val="00993239"/>
    <w:pPr>
      <w:spacing w:after="160" w:line="278" w:lineRule="auto"/>
    </w:pPr>
    <w:rPr>
      <w:kern w:val="2"/>
      <w:sz w:val="24"/>
      <w:szCs w:val="24"/>
      <w14:ligatures w14:val="standardContextual"/>
    </w:rPr>
  </w:style>
  <w:style w:type="paragraph" w:customStyle="1" w:styleId="B8E7E69A30364DBDB07B170F3CFA5E56">
    <w:name w:val="B8E7E69A30364DBDB07B170F3CFA5E56"/>
    <w:rsid w:val="00993239"/>
    <w:pPr>
      <w:spacing w:after="160" w:line="278" w:lineRule="auto"/>
    </w:pPr>
    <w:rPr>
      <w:kern w:val="2"/>
      <w:sz w:val="24"/>
      <w:szCs w:val="24"/>
      <w14:ligatures w14:val="standardContextual"/>
    </w:rPr>
  </w:style>
  <w:style w:type="paragraph" w:customStyle="1" w:styleId="3F8B35280EDA4B378E15DD5553DF3457">
    <w:name w:val="3F8B35280EDA4B378E15DD5553DF3457"/>
    <w:rsid w:val="0099323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2026-08-26T06:05:00Z</dcterms:created>
  <dcterms:modified xsi:type="dcterms:W3CDTF">2026-08-26T06:05:00Z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2026-08-26T06:05:12Z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edcb7504-4e0f-41e2-b5e2-9f2371487db9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