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12C081" w14:textId="2AFA16A9" w:rsidR="00D5559E" w:rsidRPr="00D5559E" w:rsidRDefault="00D5559E" w:rsidP="00D5559E">
      <w:pPr>
        <w:pStyle w:val="Title"/>
        <w:jc w:val="right"/>
        <w:rPr>
          <w:rFonts w:asciiTheme="minorHAnsi" w:hAnsiTheme="minorHAnsi" w:cstheme="minorHAnsi"/>
          <w:sz w:val="22"/>
          <w:szCs w:val="22"/>
        </w:rPr>
      </w:pPr>
      <w:bookmarkStart w:id="0" w:name="_Hlk193369006"/>
      <w:r w:rsidRPr="00D5559E">
        <w:rPr>
          <w:rFonts w:asciiTheme="minorHAnsi" w:hAnsiTheme="minorHAnsi" w:cstheme="minorHAnsi"/>
          <w:noProof/>
          <w:sz w:val="22"/>
          <w:szCs w:val="22"/>
        </w:rPr>
        <w:drawing>
          <wp:anchor distT="0" distB="0" distL="114300" distR="114300" simplePos="0" relativeHeight="251659264" behindDoc="1" locked="0" layoutInCell="1" allowOverlap="1" wp14:anchorId="017F4166" wp14:editId="1B929AEC">
            <wp:simplePos x="0" y="0"/>
            <wp:positionH relativeFrom="margin">
              <wp:align>left</wp:align>
            </wp:positionH>
            <wp:positionV relativeFrom="paragraph">
              <wp:posOffset>-428625</wp:posOffset>
            </wp:positionV>
            <wp:extent cx="1857375" cy="669488"/>
            <wp:effectExtent l="0" t="0" r="0" b="0"/>
            <wp:wrapNone/>
            <wp:docPr id="19616772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57375" cy="669488"/>
                    </a:xfrm>
                    <a:prstGeom prst="rect">
                      <a:avLst/>
                    </a:prstGeom>
                    <a:noFill/>
                    <a:ln>
                      <a:noFill/>
                    </a:ln>
                  </pic:spPr>
                </pic:pic>
              </a:graphicData>
            </a:graphic>
            <wp14:sizeRelH relativeFrom="page">
              <wp14:pctWidth>0</wp14:pctWidth>
            </wp14:sizeRelH>
            <wp14:sizeRelV relativeFrom="page">
              <wp14:pctHeight>0</wp14:pctHeight>
            </wp14:sizeRelV>
          </wp:anchor>
        </w:drawing>
      </w:r>
      <w:r w:rsidRPr="00D5559E">
        <w:rPr>
          <w:rFonts w:ascii="Times New Roman" w:hAnsi="Times New Roman"/>
          <w:spacing w:val="0"/>
          <w:kern w:val="0"/>
          <w:sz w:val="24"/>
          <w:szCs w:val="24"/>
        </w:rPr>
        <w:t xml:space="preserve"> </w:t>
      </w:r>
    </w:p>
    <w:p w14:paraId="296C91FB" w14:textId="0C6FBD8E" w:rsidR="002A43D2" w:rsidRPr="001A79F7" w:rsidRDefault="00B54281" w:rsidP="000025B6">
      <w:pPr>
        <w:pStyle w:val="Title"/>
        <w:spacing w:after="120"/>
        <w:contextualSpacing w:val="0"/>
        <w:jc w:val="right"/>
        <w:rPr>
          <w:rFonts w:asciiTheme="minorHAnsi" w:hAnsiTheme="minorHAnsi" w:cstheme="minorHAnsi"/>
          <w:sz w:val="52"/>
          <w:szCs w:val="52"/>
        </w:rPr>
      </w:pPr>
      <w:r w:rsidRPr="000025B6">
        <w:rPr>
          <w:rFonts w:asciiTheme="minorHAnsi" w:hAnsiTheme="minorHAnsi" w:cstheme="minorHAnsi"/>
          <w:sz w:val="22"/>
          <w:szCs w:val="22"/>
        </w:rPr>
        <w:t xml:space="preserve"> </w:t>
      </w:r>
      <w:r w:rsidR="002A43D2" w:rsidRPr="001A79F7">
        <w:rPr>
          <w:rFonts w:asciiTheme="minorHAnsi" w:hAnsiTheme="minorHAnsi" w:cstheme="minorHAnsi"/>
          <w:sz w:val="52"/>
          <w:szCs w:val="52"/>
        </w:rPr>
        <w:t>POSITION DESCRIPTION</w:t>
      </w:r>
    </w:p>
    <w:p w14:paraId="66505495" w14:textId="77777777" w:rsidR="001872FC" w:rsidRPr="00701E7F" w:rsidRDefault="001872FC" w:rsidP="000025B6">
      <w:pPr>
        <w:rPr>
          <w:rFonts w:asciiTheme="minorHAnsi" w:hAnsiTheme="minorHAnsi" w:cstheme="minorHAnsi"/>
          <w:i/>
          <w:color w:val="0070C0"/>
          <w:sz w:val="24"/>
          <w:szCs w:val="24"/>
        </w:rPr>
      </w:pPr>
    </w:p>
    <w:p w14:paraId="5958E20A" w14:textId="77777777" w:rsidR="006F09E8" w:rsidRPr="00701E7F" w:rsidRDefault="006F09E8" w:rsidP="000025B6">
      <w:pPr>
        <w:tabs>
          <w:tab w:val="left" w:pos="3600"/>
        </w:tabs>
        <w:rPr>
          <w:rFonts w:asciiTheme="minorHAnsi" w:hAnsiTheme="minorHAnsi" w:cstheme="minorHAnsi"/>
          <w:b/>
          <w:sz w:val="24"/>
          <w:szCs w:val="24"/>
        </w:rPr>
        <w:sectPr w:rsidR="006F09E8" w:rsidRPr="00701E7F" w:rsidSect="00D716FF">
          <w:headerReference w:type="even" r:id="rId15"/>
          <w:headerReference w:type="default" r:id="rId16"/>
          <w:footerReference w:type="even" r:id="rId17"/>
          <w:headerReference w:type="first" r:id="rId18"/>
          <w:footerReference w:type="first" r:id="rId19"/>
          <w:pgSz w:w="11906" w:h="16838" w:code="9"/>
          <w:pgMar w:top="851" w:right="1134" w:bottom="1134" w:left="1134" w:header="680" w:footer="680" w:gutter="0"/>
          <w:cols w:space="720"/>
          <w:docGrid w:linePitch="326"/>
        </w:sectPr>
      </w:pPr>
    </w:p>
    <w:p w14:paraId="41E47545" w14:textId="2935B17E" w:rsidR="006F09E8" w:rsidRPr="002D2EB9" w:rsidRDefault="00ED66B3" w:rsidP="000025B6">
      <w:pPr>
        <w:tabs>
          <w:tab w:val="left" w:pos="3600"/>
        </w:tabs>
        <w:rPr>
          <w:rFonts w:asciiTheme="minorHAnsi" w:hAnsiTheme="minorHAnsi" w:cstheme="minorHAnsi"/>
          <w:szCs w:val="22"/>
        </w:rPr>
      </w:pPr>
      <w:r w:rsidRPr="002D2EB9">
        <w:rPr>
          <w:rFonts w:asciiTheme="minorHAnsi" w:hAnsiTheme="minorHAnsi" w:cstheme="minorHAnsi"/>
          <w:b/>
          <w:szCs w:val="22"/>
        </w:rPr>
        <w:t>Directorate</w:t>
      </w:r>
      <w:r w:rsidR="002A43D2" w:rsidRPr="002D2EB9">
        <w:rPr>
          <w:rFonts w:asciiTheme="minorHAnsi" w:hAnsiTheme="minorHAnsi" w:cstheme="minorHAnsi"/>
          <w:b/>
          <w:szCs w:val="22"/>
        </w:rPr>
        <w:t xml:space="preserve">: </w:t>
      </w:r>
      <w:r w:rsidR="00294A27" w:rsidRPr="002D2EB9">
        <w:rPr>
          <w:rFonts w:asciiTheme="minorHAnsi" w:hAnsiTheme="minorHAnsi" w:cstheme="minorHAnsi"/>
          <w:bCs/>
          <w:szCs w:val="22"/>
        </w:rPr>
        <w:t>Infrastructure Canberra</w:t>
      </w:r>
    </w:p>
    <w:p w14:paraId="7473B786" w14:textId="4261E23B" w:rsidR="006F09E8" w:rsidRPr="002D2EB9" w:rsidRDefault="002A43D2" w:rsidP="000025B6">
      <w:pPr>
        <w:rPr>
          <w:rFonts w:asciiTheme="minorHAnsi" w:hAnsiTheme="minorHAnsi" w:cstheme="minorHAnsi"/>
          <w:szCs w:val="22"/>
        </w:rPr>
      </w:pPr>
      <w:r w:rsidRPr="002D2EB9">
        <w:rPr>
          <w:rFonts w:asciiTheme="minorHAnsi" w:hAnsiTheme="minorHAnsi" w:cstheme="minorHAnsi"/>
          <w:b/>
          <w:szCs w:val="22"/>
        </w:rPr>
        <w:t xml:space="preserve">Division: </w:t>
      </w:r>
      <w:r w:rsidR="00AF5D9E">
        <w:rPr>
          <w:rFonts w:asciiTheme="minorHAnsi" w:hAnsiTheme="minorHAnsi" w:cstheme="minorHAnsi"/>
          <w:szCs w:val="22"/>
        </w:rPr>
        <w:t>Delivery – Places and Spaces</w:t>
      </w:r>
    </w:p>
    <w:p w14:paraId="77A0E55B" w14:textId="16D69A05" w:rsidR="00044341" w:rsidRDefault="00044341" w:rsidP="000025B6">
      <w:pPr>
        <w:rPr>
          <w:rFonts w:asciiTheme="minorHAnsi" w:hAnsiTheme="minorHAnsi" w:cstheme="minorHAnsi"/>
          <w:b/>
          <w:szCs w:val="22"/>
        </w:rPr>
      </w:pPr>
      <w:r>
        <w:rPr>
          <w:rFonts w:asciiTheme="minorHAnsi" w:hAnsiTheme="minorHAnsi" w:cstheme="minorHAnsi"/>
          <w:b/>
          <w:szCs w:val="22"/>
        </w:rPr>
        <w:t xml:space="preserve">Branch: </w:t>
      </w:r>
      <w:r w:rsidRPr="00044341">
        <w:rPr>
          <w:rFonts w:asciiTheme="minorHAnsi" w:hAnsiTheme="minorHAnsi" w:cstheme="minorHAnsi"/>
          <w:bCs/>
          <w:szCs w:val="22"/>
        </w:rPr>
        <w:t>Arts and Sports</w:t>
      </w:r>
    </w:p>
    <w:p w14:paraId="41BC89E8" w14:textId="5D935140" w:rsidR="008C40B5" w:rsidRPr="002D2EB9" w:rsidRDefault="006F09E8" w:rsidP="000025B6">
      <w:pPr>
        <w:rPr>
          <w:rFonts w:asciiTheme="minorHAnsi" w:hAnsiTheme="minorHAnsi" w:cstheme="minorHAnsi"/>
          <w:szCs w:val="22"/>
        </w:rPr>
      </w:pPr>
      <w:r w:rsidRPr="002D2EB9">
        <w:rPr>
          <w:rFonts w:asciiTheme="minorHAnsi" w:hAnsiTheme="minorHAnsi" w:cstheme="minorHAnsi"/>
          <w:b/>
          <w:szCs w:val="22"/>
        </w:rPr>
        <w:t>Position Title:</w:t>
      </w:r>
      <w:r w:rsidR="00AD5626" w:rsidRPr="002D2EB9">
        <w:rPr>
          <w:rFonts w:asciiTheme="minorHAnsi" w:hAnsiTheme="minorHAnsi" w:cstheme="minorHAnsi"/>
          <w:b/>
          <w:szCs w:val="22"/>
        </w:rPr>
        <w:t xml:space="preserve"> </w:t>
      </w:r>
      <w:r w:rsidR="00D5559E" w:rsidRPr="002D2EB9">
        <w:rPr>
          <w:rFonts w:asciiTheme="minorHAnsi" w:hAnsiTheme="minorHAnsi" w:cstheme="minorHAnsi"/>
          <w:bCs/>
          <w:szCs w:val="22"/>
        </w:rPr>
        <w:t xml:space="preserve">Project Director, </w:t>
      </w:r>
      <w:r w:rsidR="00BA4A86">
        <w:rPr>
          <w:rFonts w:asciiTheme="minorHAnsi" w:hAnsiTheme="minorHAnsi" w:cstheme="minorHAnsi"/>
          <w:bCs/>
          <w:szCs w:val="22"/>
        </w:rPr>
        <w:t>Canberra Aquatic Centre</w:t>
      </w:r>
    </w:p>
    <w:p w14:paraId="3A7BA859" w14:textId="15E3068D" w:rsidR="00CE2468" w:rsidRPr="002D2EB9" w:rsidRDefault="006F09E8" w:rsidP="00CE2468">
      <w:pPr>
        <w:rPr>
          <w:rFonts w:asciiTheme="minorHAnsi" w:hAnsiTheme="minorHAnsi" w:cstheme="minorHAnsi"/>
          <w:szCs w:val="22"/>
        </w:rPr>
      </w:pPr>
      <w:r w:rsidRPr="002D2EB9">
        <w:rPr>
          <w:rFonts w:asciiTheme="minorHAnsi" w:hAnsiTheme="minorHAnsi" w:cstheme="minorHAnsi"/>
          <w:szCs w:val="22"/>
        </w:rPr>
        <w:br w:type="column"/>
      </w:r>
      <w:r w:rsidR="00CE2468" w:rsidRPr="002D2EB9">
        <w:rPr>
          <w:rFonts w:asciiTheme="minorHAnsi" w:hAnsiTheme="minorHAnsi" w:cstheme="minorHAnsi"/>
          <w:b/>
          <w:szCs w:val="22"/>
        </w:rPr>
        <w:t>Position Number:</w:t>
      </w:r>
      <w:r w:rsidR="00CE2468" w:rsidRPr="002D2EB9">
        <w:rPr>
          <w:rFonts w:asciiTheme="minorHAnsi" w:hAnsiTheme="minorHAnsi" w:cstheme="minorHAnsi"/>
          <w:szCs w:val="22"/>
        </w:rPr>
        <w:t xml:space="preserve"> </w:t>
      </w:r>
      <w:r w:rsidR="00294A27" w:rsidRPr="002D2EB9">
        <w:rPr>
          <w:rFonts w:asciiTheme="minorHAnsi" w:hAnsiTheme="minorHAnsi" w:cstheme="minorHAnsi"/>
          <w:szCs w:val="22"/>
        </w:rPr>
        <w:t>P</w:t>
      </w:r>
      <w:r w:rsidR="00017977">
        <w:rPr>
          <w:rFonts w:asciiTheme="minorHAnsi" w:hAnsiTheme="minorHAnsi" w:cstheme="minorHAnsi"/>
          <w:szCs w:val="22"/>
        </w:rPr>
        <w:t>68806</w:t>
      </w:r>
    </w:p>
    <w:p w14:paraId="300FF30C" w14:textId="64715B1F" w:rsidR="006F09E8" w:rsidRPr="002D2EB9" w:rsidRDefault="006F09E8" w:rsidP="003D0A8F">
      <w:pPr>
        <w:rPr>
          <w:rFonts w:asciiTheme="minorHAnsi" w:hAnsiTheme="minorHAnsi" w:cstheme="minorHAnsi"/>
          <w:b/>
          <w:i/>
          <w:szCs w:val="22"/>
        </w:rPr>
      </w:pPr>
      <w:r w:rsidRPr="002D2EB9">
        <w:rPr>
          <w:rFonts w:asciiTheme="minorHAnsi" w:hAnsiTheme="minorHAnsi" w:cstheme="minorHAnsi"/>
          <w:b/>
          <w:szCs w:val="22"/>
        </w:rPr>
        <w:t xml:space="preserve">Classification: </w:t>
      </w:r>
      <w:r w:rsidR="00294A27" w:rsidRPr="002D2EB9">
        <w:rPr>
          <w:rFonts w:asciiTheme="minorHAnsi" w:hAnsiTheme="minorHAnsi" w:cstheme="minorHAnsi"/>
          <w:bCs/>
          <w:szCs w:val="22"/>
        </w:rPr>
        <w:t>Infrastructure Manager</w:t>
      </w:r>
      <w:r w:rsidR="00294A27" w:rsidRPr="002D2EB9">
        <w:rPr>
          <w:rFonts w:asciiTheme="minorHAnsi" w:hAnsiTheme="minorHAnsi" w:cstheme="minorHAnsi"/>
          <w:b/>
          <w:szCs w:val="22"/>
        </w:rPr>
        <w:t xml:space="preserve"> </w:t>
      </w:r>
      <w:r w:rsidR="002D5D09" w:rsidRPr="002D2EB9">
        <w:rPr>
          <w:rFonts w:asciiTheme="minorHAnsi" w:hAnsiTheme="minorHAnsi" w:cstheme="minorHAnsi"/>
          <w:szCs w:val="22"/>
        </w:rPr>
        <w:t>3</w:t>
      </w:r>
    </w:p>
    <w:p w14:paraId="6EEBEAB9" w14:textId="0DC3C7DD" w:rsidR="002A43D2" w:rsidRPr="002D2EB9" w:rsidRDefault="002A43D2" w:rsidP="003D0A8F">
      <w:pPr>
        <w:rPr>
          <w:rFonts w:asciiTheme="minorHAnsi" w:hAnsiTheme="minorHAnsi" w:cstheme="minorHAnsi"/>
          <w:b/>
          <w:i/>
          <w:szCs w:val="22"/>
        </w:rPr>
      </w:pPr>
      <w:r w:rsidRPr="002D2EB9">
        <w:rPr>
          <w:rFonts w:asciiTheme="minorHAnsi" w:hAnsiTheme="minorHAnsi" w:cstheme="minorHAnsi"/>
          <w:b/>
          <w:szCs w:val="22"/>
        </w:rPr>
        <w:t xml:space="preserve">Location: </w:t>
      </w:r>
      <w:r w:rsidR="005C47B5" w:rsidRPr="002D2EB9">
        <w:rPr>
          <w:rFonts w:asciiTheme="minorHAnsi" w:hAnsiTheme="minorHAnsi" w:cstheme="minorHAnsi"/>
          <w:bCs/>
          <w:szCs w:val="22"/>
        </w:rPr>
        <w:t xml:space="preserve">Canberra </w:t>
      </w:r>
      <w:r w:rsidR="00EA6BA6" w:rsidRPr="002D2EB9">
        <w:rPr>
          <w:rFonts w:asciiTheme="minorHAnsi" w:hAnsiTheme="minorHAnsi" w:cstheme="minorHAnsi"/>
          <w:szCs w:val="22"/>
        </w:rPr>
        <w:t>City</w:t>
      </w:r>
    </w:p>
    <w:p w14:paraId="4A4E3EDA" w14:textId="2ACB7838" w:rsidR="006F09E8" w:rsidRPr="002D2EB9" w:rsidRDefault="002A43D2" w:rsidP="003D0A8F">
      <w:pPr>
        <w:rPr>
          <w:rFonts w:asciiTheme="minorHAnsi" w:hAnsiTheme="minorHAnsi" w:cstheme="minorHAnsi"/>
          <w:b/>
          <w:i/>
          <w:szCs w:val="22"/>
        </w:rPr>
        <w:sectPr w:rsidR="006F09E8" w:rsidRPr="002D2EB9" w:rsidSect="00D716FF">
          <w:type w:val="continuous"/>
          <w:pgSz w:w="11906" w:h="16838" w:code="9"/>
          <w:pgMar w:top="851" w:right="1134" w:bottom="1134" w:left="1134" w:header="680" w:footer="680" w:gutter="0"/>
          <w:cols w:num="2" w:space="1136"/>
          <w:docGrid w:linePitch="326"/>
        </w:sectPr>
      </w:pPr>
      <w:r w:rsidRPr="002D2EB9">
        <w:rPr>
          <w:rFonts w:asciiTheme="minorHAnsi" w:hAnsiTheme="minorHAnsi" w:cstheme="minorHAnsi"/>
          <w:b/>
          <w:szCs w:val="22"/>
        </w:rPr>
        <w:t xml:space="preserve">Last Reviewed: </w:t>
      </w:r>
      <w:r w:rsidR="00D5559E" w:rsidRPr="002D2EB9">
        <w:rPr>
          <w:rFonts w:asciiTheme="minorHAnsi" w:hAnsiTheme="minorHAnsi" w:cstheme="minorHAnsi"/>
          <w:szCs w:val="22"/>
        </w:rPr>
        <w:t>March 2025</w:t>
      </w:r>
    </w:p>
    <w:p w14:paraId="0E2173F8" w14:textId="5C4E8FE8" w:rsidR="00D5559E" w:rsidRPr="00C52966" w:rsidRDefault="00294A27" w:rsidP="00C52966">
      <w:pPr>
        <w:pStyle w:val="ListParagraph"/>
        <w:numPr>
          <w:ilvl w:val="0"/>
          <w:numId w:val="9"/>
        </w:numPr>
        <w:spacing w:line="240" w:lineRule="auto"/>
        <w:contextualSpacing w:val="0"/>
        <w:rPr>
          <w:rFonts w:asciiTheme="minorHAnsi" w:hAnsiTheme="minorHAnsi" w:cstheme="minorHAnsi"/>
          <w:szCs w:val="22"/>
        </w:rPr>
      </w:pPr>
      <w:r w:rsidRPr="00C52966">
        <w:rPr>
          <w:rFonts w:asciiTheme="minorHAnsi" w:hAnsiTheme="minorHAnsi" w:cstheme="minorHAnsi"/>
          <w:szCs w:val="22"/>
        </w:rPr>
        <w:t>The Australian Capital Territory Public Service (ACTPS) is a values-based organisation where all employees are expected to embody the prescribed core values of respect, integrity, collaboration, and innovation, as well as demonstrate the related signature behaviours.</w:t>
      </w:r>
    </w:p>
    <w:p w14:paraId="37A5795F" w14:textId="77777777" w:rsidR="00294A27" w:rsidRPr="00C52966" w:rsidRDefault="00294A27" w:rsidP="00C52966">
      <w:pPr>
        <w:pStyle w:val="Heading1"/>
        <w:numPr>
          <w:ilvl w:val="0"/>
          <w:numId w:val="9"/>
        </w:numPr>
        <w:spacing w:before="240" w:line="240" w:lineRule="auto"/>
        <w:rPr>
          <w:sz w:val="32"/>
          <w:szCs w:val="32"/>
        </w:rPr>
      </w:pPr>
      <w:r w:rsidRPr="00C52966">
        <w:rPr>
          <w:sz w:val="32"/>
          <w:szCs w:val="32"/>
        </w:rPr>
        <w:t>WHAT WE DO</w:t>
      </w:r>
    </w:p>
    <w:p w14:paraId="751E6861" w14:textId="048E1EBD" w:rsidR="00D5559E" w:rsidRPr="00C52966" w:rsidRDefault="00D5559E" w:rsidP="00C52966">
      <w:pPr>
        <w:pStyle w:val="BodyText"/>
        <w:spacing w:line="240" w:lineRule="auto"/>
        <w:rPr>
          <w:rFonts w:asciiTheme="minorHAnsi" w:hAnsiTheme="minorHAnsi" w:cstheme="minorHAnsi"/>
          <w:szCs w:val="22"/>
        </w:rPr>
      </w:pPr>
      <w:r w:rsidRPr="00C52966">
        <w:rPr>
          <w:rFonts w:asciiTheme="minorHAnsi" w:hAnsiTheme="minorHAnsi" w:cstheme="minorHAnsi"/>
          <w:szCs w:val="22"/>
        </w:rPr>
        <w:t>Infrastructure Canberra’s</w:t>
      </w:r>
      <w:r w:rsidR="00C52966">
        <w:rPr>
          <w:rFonts w:asciiTheme="minorHAnsi" w:hAnsiTheme="minorHAnsi" w:cstheme="minorHAnsi"/>
          <w:szCs w:val="22"/>
        </w:rPr>
        <w:t xml:space="preserve"> (iCBR)</w:t>
      </w:r>
      <w:r w:rsidRPr="00C52966">
        <w:rPr>
          <w:rFonts w:asciiTheme="minorHAnsi" w:hAnsiTheme="minorHAnsi" w:cstheme="minorHAnsi"/>
          <w:szCs w:val="22"/>
        </w:rPr>
        <w:t xml:space="preserve"> vision is to enrich and connect our communities through sustainable and transformative infrastructure, places and spaces. At iCBR, we are the Territory’s expert on capital infrastructure</w:t>
      </w:r>
      <w:r w:rsidR="00C52966">
        <w:rPr>
          <w:rFonts w:asciiTheme="minorHAnsi" w:hAnsiTheme="minorHAnsi" w:cstheme="minorHAnsi"/>
          <w:szCs w:val="22"/>
        </w:rPr>
        <w:t>,</w:t>
      </w:r>
      <w:r w:rsidRPr="00C52966">
        <w:rPr>
          <w:rFonts w:asciiTheme="minorHAnsi" w:hAnsiTheme="minorHAnsi" w:cstheme="minorHAnsi"/>
          <w:szCs w:val="22"/>
        </w:rPr>
        <w:t xml:space="preserve"> and our purpose is to efficiently develop, deliver and maintain infrastructure, places and spaces without our partners, for our community.</w:t>
      </w:r>
    </w:p>
    <w:p w14:paraId="173B0862" w14:textId="2FAF5A0D" w:rsidR="00D5559E" w:rsidRPr="00C52966" w:rsidRDefault="00D5559E" w:rsidP="00C52966">
      <w:pPr>
        <w:pStyle w:val="BodyText"/>
        <w:spacing w:line="240" w:lineRule="auto"/>
        <w:rPr>
          <w:rFonts w:asciiTheme="minorHAnsi" w:hAnsiTheme="minorHAnsi" w:cstheme="minorHAnsi"/>
          <w:szCs w:val="22"/>
        </w:rPr>
      </w:pPr>
      <w:r w:rsidRPr="00C52966">
        <w:rPr>
          <w:rFonts w:asciiTheme="minorHAnsi" w:hAnsiTheme="minorHAnsi" w:cstheme="minorHAnsi"/>
          <w:szCs w:val="22"/>
        </w:rPr>
        <w:t>Our strategic priorities:</w:t>
      </w:r>
    </w:p>
    <w:p w14:paraId="4EBD6527" w14:textId="77777777" w:rsidR="00D5559E" w:rsidRPr="00C52966" w:rsidRDefault="00D5559E" w:rsidP="00C52966">
      <w:pPr>
        <w:pStyle w:val="BodyText"/>
        <w:numPr>
          <w:ilvl w:val="0"/>
          <w:numId w:val="45"/>
        </w:numPr>
        <w:spacing w:before="60" w:after="60" w:line="240" w:lineRule="auto"/>
        <w:ind w:left="714" w:hanging="357"/>
        <w:rPr>
          <w:rFonts w:asciiTheme="minorHAnsi" w:hAnsiTheme="minorHAnsi" w:cstheme="minorHAnsi"/>
          <w:szCs w:val="22"/>
        </w:rPr>
      </w:pPr>
      <w:r w:rsidRPr="00C52966">
        <w:rPr>
          <w:rFonts w:asciiTheme="minorHAnsi" w:hAnsiTheme="minorHAnsi" w:cstheme="minorHAnsi"/>
          <w:szCs w:val="22"/>
        </w:rPr>
        <w:t>Our people and our culture at our heart</w:t>
      </w:r>
    </w:p>
    <w:p w14:paraId="52DE62EE" w14:textId="77777777" w:rsidR="00D5559E" w:rsidRPr="00C52966" w:rsidRDefault="00D5559E" w:rsidP="00C52966">
      <w:pPr>
        <w:pStyle w:val="BodyText"/>
        <w:numPr>
          <w:ilvl w:val="0"/>
          <w:numId w:val="45"/>
        </w:numPr>
        <w:spacing w:before="60" w:after="60" w:line="240" w:lineRule="auto"/>
        <w:ind w:left="714" w:hanging="357"/>
        <w:rPr>
          <w:rFonts w:asciiTheme="minorHAnsi" w:hAnsiTheme="minorHAnsi" w:cstheme="minorHAnsi"/>
          <w:szCs w:val="22"/>
        </w:rPr>
      </w:pPr>
      <w:r w:rsidRPr="00C52966">
        <w:rPr>
          <w:rFonts w:asciiTheme="minorHAnsi" w:hAnsiTheme="minorHAnsi" w:cstheme="minorHAnsi"/>
          <w:szCs w:val="22"/>
        </w:rPr>
        <w:t>Excellence in service</w:t>
      </w:r>
    </w:p>
    <w:p w14:paraId="38863587" w14:textId="77777777" w:rsidR="00D5559E" w:rsidRPr="00C52966" w:rsidRDefault="00D5559E" w:rsidP="00C52966">
      <w:pPr>
        <w:pStyle w:val="BodyText"/>
        <w:numPr>
          <w:ilvl w:val="0"/>
          <w:numId w:val="45"/>
        </w:numPr>
        <w:spacing w:before="60" w:after="60" w:line="240" w:lineRule="auto"/>
        <w:ind w:left="714" w:hanging="357"/>
        <w:rPr>
          <w:rFonts w:asciiTheme="minorHAnsi" w:hAnsiTheme="minorHAnsi" w:cstheme="minorHAnsi"/>
          <w:szCs w:val="22"/>
        </w:rPr>
      </w:pPr>
      <w:r w:rsidRPr="00C52966">
        <w:rPr>
          <w:rFonts w:asciiTheme="minorHAnsi" w:hAnsiTheme="minorHAnsi" w:cstheme="minorHAnsi"/>
          <w:szCs w:val="22"/>
        </w:rPr>
        <w:t>Partnering for success</w:t>
      </w:r>
    </w:p>
    <w:p w14:paraId="5386AEDE" w14:textId="104A3BD9" w:rsidR="00D5559E" w:rsidRPr="00C52966" w:rsidRDefault="00D5559E" w:rsidP="00C52966">
      <w:pPr>
        <w:pStyle w:val="BodyText"/>
        <w:numPr>
          <w:ilvl w:val="0"/>
          <w:numId w:val="45"/>
        </w:numPr>
        <w:spacing w:before="60" w:after="60" w:line="240" w:lineRule="auto"/>
        <w:ind w:left="714" w:hanging="357"/>
        <w:rPr>
          <w:rFonts w:asciiTheme="minorHAnsi" w:hAnsiTheme="minorHAnsi" w:cstheme="minorHAnsi"/>
          <w:szCs w:val="22"/>
        </w:rPr>
      </w:pPr>
      <w:r w:rsidRPr="00C52966">
        <w:rPr>
          <w:rFonts w:asciiTheme="minorHAnsi" w:hAnsiTheme="minorHAnsi" w:cstheme="minorHAnsi"/>
          <w:szCs w:val="22"/>
        </w:rPr>
        <w:t>Better tools for outstanding outcomes.</w:t>
      </w:r>
    </w:p>
    <w:p w14:paraId="00AAAE8C" w14:textId="2BF1D8A9" w:rsidR="00D5559E" w:rsidRPr="00C52966" w:rsidRDefault="00D5559E" w:rsidP="00C52966">
      <w:pPr>
        <w:pStyle w:val="BodyText"/>
        <w:spacing w:line="240" w:lineRule="auto"/>
        <w:rPr>
          <w:rFonts w:asciiTheme="minorHAnsi" w:hAnsiTheme="minorHAnsi" w:cstheme="minorHAnsi"/>
          <w:szCs w:val="22"/>
        </w:rPr>
      </w:pPr>
      <w:r w:rsidRPr="00C52966">
        <w:rPr>
          <w:rFonts w:asciiTheme="minorHAnsi" w:hAnsiTheme="minorHAnsi" w:cstheme="minorHAnsi"/>
          <w:szCs w:val="22"/>
        </w:rPr>
        <w:t xml:space="preserve">We value safety, integrity, respect, excellence, innovation and collaboration and we uphold </w:t>
      </w:r>
      <w:proofErr w:type="spellStart"/>
      <w:r w:rsidRPr="00C52966">
        <w:rPr>
          <w:rFonts w:asciiTheme="minorHAnsi" w:hAnsiTheme="minorHAnsi" w:cstheme="minorHAnsi"/>
          <w:szCs w:val="22"/>
        </w:rPr>
        <w:t>Yindyamarra</w:t>
      </w:r>
      <w:proofErr w:type="spellEnd"/>
      <w:r w:rsidRPr="00C52966">
        <w:rPr>
          <w:rFonts w:asciiTheme="minorHAnsi" w:hAnsiTheme="minorHAnsi" w:cstheme="minorHAnsi"/>
          <w:szCs w:val="22"/>
        </w:rPr>
        <w:t xml:space="preserve"> to respect, honour, be kind, be gentle and be careful in every aspect of our work. </w:t>
      </w:r>
    </w:p>
    <w:p w14:paraId="7B5A43D4" w14:textId="77777777" w:rsidR="00D5559E" w:rsidRPr="00C52966" w:rsidRDefault="00D5559E" w:rsidP="00C52966">
      <w:pPr>
        <w:pStyle w:val="BodyText"/>
        <w:spacing w:line="240" w:lineRule="auto"/>
        <w:rPr>
          <w:rFonts w:asciiTheme="minorHAnsi" w:hAnsiTheme="minorHAnsi" w:cstheme="minorHAnsi"/>
          <w:szCs w:val="22"/>
        </w:rPr>
      </w:pPr>
      <w:r w:rsidRPr="00C52966">
        <w:rPr>
          <w:rFonts w:asciiTheme="minorHAnsi" w:hAnsiTheme="minorHAnsi" w:cstheme="minorHAnsi"/>
          <w:szCs w:val="22"/>
        </w:rPr>
        <w:t>Our core functions:</w:t>
      </w:r>
    </w:p>
    <w:p w14:paraId="50E909A3" w14:textId="77777777" w:rsidR="00D5559E" w:rsidRPr="00C52966" w:rsidRDefault="00D5559E" w:rsidP="00C52966">
      <w:pPr>
        <w:pStyle w:val="BodyText"/>
        <w:numPr>
          <w:ilvl w:val="0"/>
          <w:numId w:val="45"/>
        </w:numPr>
        <w:spacing w:before="60" w:after="60" w:line="240" w:lineRule="auto"/>
        <w:ind w:left="714" w:hanging="357"/>
        <w:rPr>
          <w:rFonts w:asciiTheme="minorHAnsi" w:hAnsiTheme="minorHAnsi" w:cstheme="minorHAnsi"/>
          <w:szCs w:val="22"/>
        </w:rPr>
      </w:pPr>
      <w:r w:rsidRPr="00C52966">
        <w:rPr>
          <w:rFonts w:asciiTheme="minorHAnsi" w:hAnsiTheme="minorHAnsi" w:cstheme="minorHAnsi"/>
          <w:szCs w:val="22"/>
        </w:rPr>
        <w:t>Supporting the planning, and leading the procurement and deliver, of government infrastructure programs and projects in partnership with ACT Government directorates.</w:t>
      </w:r>
    </w:p>
    <w:p w14:paraId="1723822B" w14:textId="77777777" w:rsidR="00D5559E" w:rsidRPr="00C52966" w:rsidRDefault="00D5559E" w:rsidP="00C52966">
      <w:pPr>
        <w:pStyle w:val="BodyText"/>
        <w:numPr>
          <w:ilvl w:val="0"/>
          <w:numId w:val="45"/>
        </w:numPr>
        <w:spacing w:before="60" w:after="60" w:line="240" w:lineRule="auto"/>
        <w:ind w:left="714" w:hanging="357"/>
        <w:rPr>
          <w:rFonts w:asciiTheme="minorHAnsi" w:hAnsiTheme="minorHAnsi" w:cstheme="minorHAnsi"/>
          <w:szCs w:val="22"/>
        </w:rPr>
      </w:pPr>
      <w:r w:rsidRPr="00C52966">
        <w:rPr>
          <w:rFonts w:asciiTheme="minorHAnsi" w:hAnsiTheme="minorHAnsi" w:cstheme="minorHAnsi"/>
          <w:szCs w:val="22"/>
        </w:rPr>
        <w:t>Leading leasing and associated property management and maintenance services across the ACT Government property portfolio.</w:t>
      </w:r>
    </w:p>
    <w:p w14:paraId="484557D4" w14:textId="77777777" w:rsidR="00D5559E" w:rsidRPr="00C52966" w:rsidRDefault="00D5559E" w:rsidP="00C52966">
      <w:pPr>
        <w:pStyle w:val="BodyText"/>
        <w:numPr>
          <w:ilvl w:val="0"/>
          <w:numId w:val="45"/>
        </w:numPr>
        <w:spacing w:before="60" w:after="60" w:line="240" w:lineRule="auto"/>
        <w:ind w:left="714" w:hanging="357"/>
        <w:rPr>
          <w:rFonts w:asciiTheme="minorHAnsi" w:hAnsiTheme="minorHAnsi" w:cstheme="minorHAnsi"/>
          <w:szCs w:val="22"/>
        </w:rPr>
      </w:pPr>
      <w:r w:rsidRPr="00C52966">
        <w:rPr>
          <w:rFonts w:asciiTheme="minorHAnsi" w:hAnsiTheme="minorHAnsi" w:cstheme="minorHAnsi"/>
          <w:szCs w:val="22"/>
        </w:rPr>
        <w:t>Leading the development, procurement and delivery of infrastructure designated by the ACT Government as major programs or projects.</w:t>
      </w:r>
    </w:p>
    <w:p w14:paraId="2747404D" w14:textId="0F953DE6" w:rsidR="00D5559E" w:rsidRPr="00C52966" w:rsidRDefault="00D5559E" w:rsidP="00C52966">
      <w:pPr>
        <w:pStyle w:val="BodyText"/>
        <w:numPr>
          <w:ilvl w:val="0"/>
          <w:numId w:val="45"/>
        </w:numPr>
        <w:spacing w:before="60" w:after="60" w:line="240" w:lineRule="auto"/>
        <w:ind w:left="714" w:hanging="357"/>
        <w:rPr>
          <w:rFonts w:asciiTheme="minorHAnsi" w:hAnsiTheme="minorHAnsi" w:cstheme="minorHAnsi"/>
          <w:szCs w:val="22"/>
        </w:rPr>
      </w:pPr>
      <w:r w:rsidRPr="00C52966">
        <w:rPr>
          <w:rFonts w:asciiTheme="minorHAnsi" w:hAnsiTheme="minorHAnsi" w:cstheme="minorHAnsi"/>
          <w:szCs w:val="22"/>
        </w:rPr>
        <w:t xml:space="preserve">Coordinating and shaping the ACT Infrastructure Plan and </w:t>
      </w:r>
      <w:r w:rsidR="00EE209D" w:rsidRPr="00C52966">
        <w:rPr>
          <w:rFonts w:asciiTheme="minorHAnsi" w:hAnsiTheme="minorHAnsi" w:cstheme="minorHAnsi"/>
          <w:szCs w:val="22"/>
        </w:rPr>
        <w:t>Pipeline and</w:t>
      </w:r>
      <w:r w:rsidRPr="00C52966">
        <w:rPr>
          <w:rFonts w:asciiTheme="minorHAnsi" w:hAnsiTheme="minorHAnsi" w:cstheme="minorHAnsi"/>
          <w:szCs w:val="22"/>
        </w:rPr>
        <w:t xml:space="preserve"> developing a portfolio and program management framework to support ACT Government infrastructure initiatives.</w:t>
      </w:r>
    </w:p>
    <w:p w14:paraId="737A8D1B" w14:textId="77777777" w:rsidR="00D5559E" w:rsidRPr="00C52966" w:rsidRDefault="00D5559E" w:rsidP="00C52966">
      <w:pPr>
        <w:pStyle w:val="BodyText"/>
        <w:numPr>
          <w:ilvl w:val="0"/>
          <w:numId w:val="45"/>
        </w:numPr>
        <w:spacing w:before="60" w:after="60" w:line="240" w:lineRule="auto"/>
        <w:ind w:left="714" w:hanging="357"/>
        <w:rPr>
          <w:rFonts w:asciiTheme="minorHAnsi" w:hAnsiTheme="minorHAnsi" w:cstheme="minorHAnsi"/>
          <w:szCs w:val="22"/>
        </w:rPr>
      </w:pPr>
      <w:r w:rsidRPr="00C52966">
        <w:rPr>
          <w:rFonts w:asciiTheme="minorHAnsi" w:hAnsiTheme="minorHAnsi" w:cstheme="minorHAnsi"/>
          <w:szCs w:val="22"/>
        </w:rPr>
        <w:t>Providing strategic advice, expertise and assurance across the ACT Government and decision-makers, industry and key stakeholders on infrastructure policy, investment, planning, delivery and management.</w:t>
      </w:r>
    </w:p>
    <w:p w14:paraId="3745CDA9" w14:textId="1CB9678F" w:rsidR="00A24415" w:rsidRPr="00C52966" w:rsidRDefault="00D5559E" w:rsidP="00C52966">
      <w:pPr>
        <w:pStyle w:val="Heading1"/>
        <w:numPr>
          <w:ilvl w:val="0"/>
          <w:numId w:val="9"/>
        </w:numPr>
        <w:spacing w:before="240" w:line="240" w:lineRule="auto"/>
        <w:rPr>
          <w:sz w:val="32"/>
          <w:szCs w:val="32"/>
        </w:rPr>
      </w:pPr>
      <w:r w:rsidRPr="00C52966">
        <w:rPr>
          <w:sz w:val="32"/>
          <w:szCs w:val="32"/>
        </w:rPr>
        <w:t>DIVISION</w:t>
      </w:r>
      <w:r w:rsidR="00A24415" w:rsidRPr="00C52966">
        <w:rPr>
          <w:sz w:val="32"/>
          <w:szCs w:val="32"/>
        </w:rPr>
        <w:t xml:space="preserve"> OVERVIEW</w:t>
      </w:r>
    </w:p>
    <w:p w14:paraId="1455C1D4" w14:textId="163EA86F" w:rsidR="00F26A51" w:rsidRPr="00C52966" w:rsidRDefault="00F26A51" w:rsidP="00C52966">
      <w:pPr>
        <w:pStyle w:val="BodyText"/>
        <w:spacing w:line="240" w:lineRule="auto"/>
        <w:rPr>
          <w:rFonts w:asciiTheme="minorHAnsi" w:hAnsiTheme="minorHAnsi" w:cstheme="minorHAnsi"/>
          <w:szCs w:val="22"/>
        </w:rPr>
      </w:pPr>
      <w:r w:rsidRPr="00C52966">
        <w:rPr>
          <w:rFonts w:asciiTheme="minorHAnsi" w:hAnsiTheme="minorHAnsi" w:cstheme="minorHAnsi"/>
          <w:szCs w:val="22"/>
        </w:rPr>
        <w:t xml:space="preserve">Delivery </w:t>
      </w:r>
      <w:r w:rsidR="00C52966">
        <w:rPr>
          <w:rFonts w:asciiTheme="minorHAnsi" w:hAnsiTheme="minorHAnsi" w:cstheme="minorHAnsi"/>
          <w:szCs w:val="22"/>
        </w:rPr>
        <w:t xml:space="preserve">– </w:t>
      </w:r>
      <w:r w:rsidRPr="00C52966">
        <w:rPr>
          <w:rFonts w:asciiTheme="minorHAnsi" w:hAnsiTheme="minorHAnsi" w:cstheme="minorHAnsi"/>
          <w:szCs w:val="22"/>
        </w:rPr>
        <w:t>Places and Spaces Group is accountable for whole of life asset management and maintenance and the delivery of property projects and programs.</w:t>
      </w:r>
    </w:p>
    <w:p w14:paraId="6251E022" w14:textId="77777777" w:rsidR="00C52966" w:rsidRDefault="00C52966" w:rsidP="00C52966">
      <w:pPr>
        <w:pStyle w:val="BodyText"/>
        <w:spacing w:line="240" w:lineRule="auto"/>
        <w:rPr>
          <w:rFonts w:asciiTheme="minorHAnsi" w:hAnsiTheme="minorHAnsi" w:cstheme="minorHAnsi"/>
          <w:szCs w:val="22"/>
        </w:rPr>
      </w:pPr>
    </w:p>
    <w:p w14:paraId="38F99664" w14:textId="7CD068D0" w:rsidR="00F26A51" w:rsidRPr="00C52966" w:rsidRDefault="00F26A51" w:rsidP="00C52966">
      <w:pPr>
        <w:pStyle w:val="BodyText"/>
        <w:spacing w:line="240" w:lineRule="auto"/>
        <w:rPr>
          <w:rFonts w:asciiTheme="minorHAnsi" w:hAnsiTheme="minorHAnsi" w:cstheme="minorHAnsi"/>
          <w:szCs w:val="22"/>
        </w:rPr>
      </w:pPr>
      <w:r w:rsidRPr="00C52966">
        <w:rPr>
          <w:rFonts w:asciiTheme="minorHAnsi" w:hAnsiTheme="minorHAnsi" w:cstheme="minorHAnsi"/>
          <w:szCs w:val="22"/>
        </w:rPr>
        <w:t>This includes:</w:t>
      </w:r>
    </w:p>
    <w:p w14:paraId="5A0B52E4" w14:textId="77777777" w:rsidR="00F26A51" w:rsidRPr="00C52966" w:rsidRDefault="00F26A51" w:rsidP="00C52966">
      <w:pPr>
        <w:pStyle w:val="BodyText"/>
        <w:numPr>
          <w:ilvl w:val="0"/>
          <w:numId w:val="45"/>
        </w:numPr>
        <w:spacing w:before="60" w:after="60" w:line="240" w:lineRule="auto"/>
        <w:ind w:left="714" w:hanging="357"/>
        <w:rPr>
          <w:rFonts w:asciiTheme="minorHAnsi" w:hAnsiTheme="minorHAnsi" w:cstheme="minorHAnsi"/>
          <w:szCs w:val="22"/>
        </w:rPr>
      </w:pPr>
      <w:r w:rsidRPr="00C52966">
        <w:rPr>
          <w:rFonts w:asciiTheme="minorHAnsi" w:hAnsiTheme="minorHAnsi" w:cstheme="minorHAnsi"/>
          <w:szCs w:val="22"/>
        </w:rPr>
        <w:t>Property and asset management and maintenance (reactive and planned)</w:t>
      </w:r>
    </w:p>
    <w:p w14:paraId="7F77E97D" w14:textId="77777777" w:rsidR="00F26A51" w:rsidRPr="00C52966" w:rsidRDefault="00F26A51" w:rsidP="00C52966">
      <w:pPr>
        <w:pStyle w:val="BodyText"/>
        <w:numPr>
          <w:ilvl w:val="0"/>
          <w:numId w:val="45"/>
        </w:numPr>
        <w:spacing w:before="60" w:after="60" w:line="240" w:lineRule="auto"/>
        <w:ind w:left="714" w:hanging="357"/>
        <w:rPr>
          <w:rFonts w:asciiTheme="minorHAnsi" w:hAnsiTheme="minorHAnsi" w:cstheme="minorHAnsi"/>
          <w:szCs w:val="22"/>
        </w:rPr>
      </w:pPr>
      <w:r w:rsidRPr="00C52966">
        <w:rPr>
          <w:rFonts w:asciiTheme="minorHAnsi" w:hAnsiTheme="minorHAnsi" w:cstheme="minorHAnsi"/>
          <w:szCs w:val="22"/>
        </w:rPr>
        <w:t>Commercial, leasing and licencing activities for Government and Community tenants</w:t>
      </w:r>
    </w:p>
    <w:p w14:paraId="3645597F" w14:textId="77777777" w:rsidR="00F26A51" w:rsidRPr="00C52966" w:rsidRDefault="00F26A51" w:rsidP="00C52966">
      <w:pPr>
        <w:pStyle w:val="BodyText"/>
        <w:numPr>
          <w:ilvl w:val="0"/>
          <w:numId w:val="45"/>
        </w:numPr>
        <w:spacing w:before="60" w:after="60" w:line="240" w:lineRule="auto"/>
        <w:ind w:left="714" w:hanging="357"/>
        <w:rPr>
          <w:rFonts w:asciiTheme="minorHAnsi" w:hAnsiTheme="minorHAnsi" w:cstheme="minorHAnsi"/>
          <w:szCs w:val="22"/>
        </w:rPr>
      </w:pPr>
      <w:r w:rsidRPr="00C52966">
        <w:rPr>
          <w:rFonts w:asciiTheme="minorHAnsi" w:hAnsiTheme="minorHAnsi" w:cstheme="minorHAnsi"/>
          <w:szCs w:val="22"/>
        </w:rPr>
        <w:t>Procurement and project management services for property and infrastructure projects</w:t>
      </w:r>
    </w:p>
    <w:p w14:paraId="1D8724FF" w14:textId="77777777" w:rsidR="00F26A51" w:rsidRPr="00C52966" w:rsidRDefault="00F26A51" w:rsidP="00C52966">
      <w:pPr>
        <w:pStyle w:val="BodyText"/>
        <w:numPr>
          <w:ilvl w:val="0"/>
          <w:numId w:val="45"/>
        </w:numPr>
        <w:spacing w:before="60" w:after="60" w:line="240" w:lineRule="auto"/>
        <w:ind w:left="714" w:hanging="357"/>
        <w:rPr>
          <w:rFonts w:asciiTheme="minorHAnsi" w:hAnsiTheme="minorHAnsi" w:cstheme="minorHAnsi"/>
          <w:szCs w:val="22"/>
        </w:rPr>
      </w:pPr>
      <w:r w:rsidRPr="00C52966">
        <w:rPr>
          <w:rFonts w:asciiTheme="minorHAnsi" w:hAnsiTheme="minorHAnsi" w:cstheme="minorHAnsi"/>
          <w:szCs w:val="22"/>
        </w:rPr>
        <w:t>Delivery of the Electrification of Government Gas Assets Program</w:t>
      </w:r>
    </w:p>
    <w:p w14:paraId="64A30587" w14:textId="77777777" w:rsidR="00F26A51" w:rsidRPr="00C52966" w:rsidRDefault="00F26A51" w:rsidP="00C52966">
      <w:pPr>
        <w:pStyle w:val="BodyText"/>
        <w:numPr>
          <w:ilvl w:val="0"/>
          <w:numId w:val="45"/>
        </w:numPr>
        <w:spacing w:before="60" w:after="60" w:line="240" w:lineRule="auto"/>
        <w:ind w:left="714" w:hanging="357"/>
        <w:rPr>
          <w:rFonts w:asciiTheme="minorHAnsi" w:hAnsiTheme="minorHAnsi" w:cstheme="minorHAnsi"/>
          <w:szCs w:val="22"/>
        </w:rPr>
      </w:pPr>
      <w:r w:rsidRPr="00C52966">
        <w:rPr>
          <w:rFonts w:asciiTheme="minorHAnsi" w:hAnsiTheme="minorHAnsi" w:cstheme="minorHAnsi"/>
          <w:szCs w:val="22"/>
        </w:rPr>
        <w:t>Delivery of the Cladding Rectification Program</w:t>
      </w:r>
    </w:p>
    <w:p w14:paraId="5D180367" w14:textId="77777777" w:rsidR="00F26A51" w:rsidRPr="00C52966" w:rsidRDefault="00F26A51" w:rsidP="00C52966">
      <w:pPr>
        <w:pStyle w:val="BodyText"/>
        <w:numPr>
          <w:ilvl w:val="0"/>
          <w:numId w:val="45"/>
        </w:numPr>
        <w:spacing w:before="60" w:after="60" w:line="240" w:lineRule="auto"/>
        <w:ind w:left="714" w:hanging="357"/>
        <w:rPr>
          <w:rFonts w:asciiTheme="minorHAnsi" w:hAnsiTheme="minorHAnsi" w:cstheme="minorHAnsi"/>
          <w:szCs w:val="22"/>
        </w:rPr>
      </w:pPr>
      <w:r w:rsidRPr="00C52966">
        <w:rPr>
          <w:rFonts w:asciiTheme="minorHAnsi" w:hAnsiTheme="minorHAnsi" w:cstheme="minorHAnsi"/>
          <w:szCs w:val="22"/>
        </w:rPr>
        <w:t>Delivery of the Public Housing Capital Program</w:t>
      </w:r>
    </w:p>
    <w:p w14:paraId="7D476DD1" w14:textId="77777777" w:rsidR="00F26A51" w:rsidRPr="00C52966" w:rsidRDefault="00F26A51" w:rsidP="00C52966">
      <w:pPr>
        <w:pStyle w:val="BodyText"/>
        <w:numPr>
          <w:ilvl w:val="0"/>
          <w:numId w:val="45"/>
        </w:numPr>
        <w:spacing w:before="60" w:after="60" w:line="240" w:lineRule="auto"/>
        <w:ind w:left="714" w:hanging="357"/>
        <w:rPr>
          <w:rFonts w:asciiTheme="minorHAnsi" w:hAnsiTheme="minorHAnsi" w:cstheme="minorHAnsi"/>
          <w:szCs w:val="22"/>
        </w:rPr>
      </w:pPr>
      <w:r w:rsidRPr="00C52966">
        <w:rPr>
          <w:rFonts w:asciiTheme="minorHAnsi" w:hAnsiTheme="minorHAnsi" w:cstheme="minorHAnsi"/>
          <w:szCs w:val="22"/>
        </w:rPr>
        <w:t>Management of the Canberra Theatre Redevelopment Program</w:t>
      </w:r>
    </w:p>
    <w:p w14:paraId="384CDE3E" w14:textId="77777777" w:rsidR="00F26A51" w:rsidRPr="00C52966" w:rsidRDefault="00F26A51" w:rsidP="00C52966">
      <w:pPr>
        <w:pStyle w:val="BodyText"/>
        <w:spacing w:line="240" w:lineRule="auto"/>
        <w:rPr>
          <w:rFonts w:asciiTheme="minorHAnsi" w:hAnsiTheme="minorHAnsi" w:cstheme="minorHAnsi"/>
          <w:szCs w:val="22"/>
        </w:rPr>
      </w:pPr>
      <w:r w:rsidRPr="00C52966">
        <w:rPr>
          <w:rFonts w:asciiTheme="minorHAnsi" w:hAnsiTheme="minorHAnsi" w:cstheme="minorHAnsi"/>
          <w:szCs w:val="22"/>
        </w:rPr>
        <w:t>The Group consists of industry professionals with the broad range of skills and expertise required to support whole of life asset management and the delivery of construction and property related projects. Delivery Places and Spaces works collaboratively with others to deliver welcoming and safe places and spaces for the community and Agencies.</w:t>
      </w:r>
    </w:p>
    <w:p w14:paraId="286FFF21" w14:textId="3AB8FABE" w:rsidR="00C52966" w:rsidRDefault="00DA3244" w:rsidP="00C52966">
      <w:pPr>
        <w:pStyle w:val="Heading1"/>
        <w:spacing w:before="240" w:line="240" w:lineRule="auto"/>
        <w:rPr>
          <w:sz w:val="32"/>
          <w:szCs w:val="32"/>
        </w:rPr>
      </w:pPr>
      <w:r>
        <w:rPr>
          <w:sz w:val="32"/>
          <w:szCs w:val="32"/>
        </w:rPr>
        <w:t xml:space="preserve">ARTS AND SPORTS </w:t>
      </w:r>
      <w:r w:rsidR="00C0759F">
        <w:rPr>
          <w:sz w:val="32"/>
          <w:szCs w:val="32"/>
        </w:rPr>
        <w:t>SECTION</w:t>
      </w:r>
    </w:p>
    <w:p w14:paraId="7A4B0F1D" w14:textId="18F8C9D3" w:rsidR="009F5BBA" w:rsidRPr="009F5BBA" w:rsidRDefault="009F5BBA" w:rsidP="009F5BBA">
      <w:pPr>
        <w:pStyle w:val="BodyText"/>
        <w:spacing w:line="240" w:lineRule="auto"/>
        <w:rPr>
          <w:rFonts w:asciiTheme="minorHAnsi" w:hAnsiTheme="minorHAnsi" w:cstheme="minorHAnsi"/>
          <w:szCs w:val="22"/>
        </w:rPr>
      </w:pPr>
      <w:r w:rsidRPr="006A78B8">
        <w:rPr>
          <w:rFonts w:asciiTheme="minorHAnsi" w:hAnsiTheme="minorHAnsi" w:cstheme="minorHAnsi"/>
          <w:szCs w:val="22"/>
        </w:rPr>
        <w:t>The Arts and Sports Branch is responsible for the planning and delivery of major cultural</w:t>
      </w:r>
      <w:r>
        <w:rPr>
          <w:rFonts w:asciiTheme="minorHAnsi" w:hAnsiTheme="minorHAnsi" w:cstheme="minorHAnsi"/>
          <w:szCs w:val="22"/>
        </w:rPr>
        <w:t xml:space="preserve"> and</w:t>
      </w:r>
      <w:r w:rsidRPr="006A78B8">
        <w:rPr>
          <w:rFonts w:asciiTheme="minorHAnsi" w:hAnsiTheme="minorHAnsi" w:cstheme="minorHAnsi"/>
          <w:szCs w:val="22"/>
        </w:rPr>
        <w:t xml:space="preserve"> sporting infrastructure projects within Delivery</w:t>
      </w:r>
      <w:r>
        <w:rPr>
          <w:rFonts w:asciiTheme="minorHAnsi" w:hAnsiTheme="minorHAnsi" w:cstheme="minorHAnsi"/>
          <w:szCs w:val="22"/>
        </w:rPr>
        <w:t xml:space="preserve"> –</w:t>
      </w:r>
      <w:r w:rsidRPr="006A78B8">
        <w:rPr>
          <w:rFonts w:asciiTheme="minorHAnsi" w:hAnsiTheme="minorHAnsi" w:cstheme="minorHAnsi"/>
          <w:szCs w:val="22"/>
        </w:rPr>
        <w:t xml:space="preserve"> Places and Spaces. The Branch delivers a range of significant capital works projects, including the Canberra Theatre Redevelopment</w:t>
      </w:r>
      <w:r>
        <w:rPr>
          <w:rFonts w:asciiTheme="minorHAnsi" w:hAnsiTheme="minorHAnsi" w:cstheme="minorHAnsi"/>
          <w:szCs w:val="22"/>
        </w:rPr>
        <w:t xml:space="preserve"> (Canberra Lyric Theatre)</w:t>
      </w:r>
      <w:r w:rsidRPr="006A78B8">
        <w:rPr>
          <w:rFonts w:asciiTheme="minorHAnsi" w:hAnsiTheme="minorHAnsi" w:cstheme="minorHAnsi"/>
          <w:szCs w:val="22"/>
        </w:rPr>
        <w:t>, Canberra Aquatic Centre, Kingston Arts Precinct, Belconnen Basketball Stadium</w:t>
      </w:r>
      <w:r>
        <w:rPr>
          <w:rFonts w:asciiTheme="minorHAnsi" w:hAnsiTheme="minorHAnsi" w:cstheme="minorHAnsi"/>
          <w:szCs w:val="22"/>
        </w:rPr>
        <w:t xml:space="preserve">. </w:t>
      </w:r>
      <w:r w:rsidRPr="009F5BBA">
        <w:rPr>
          <w:rFonts w:asciiTheme="minorHAnsi" w:hAnsiTheme="minorHAnsi" w:cstheme="minorHAnsi"/>
          <w:szCs w:val="22"/>
        </w:rPr>
        <w:t>The Branch also supports the Pathways Hub, an ACT Government initiative that promotes workforce participation and skills development within the construction industry. Through these projects and programs, the Branch contributes to the delivery of infrastructure that supports Canberra’s cultural, recreational and community needs.</w:t>
      </w:r>
    </w:p>
    <w:p w14:paraId="4FE811BF" w14:textId="787E82E2" w:rsidR="00CE2468" w:rsidRPr="00C52966" w:rsidRDefault="00CE2468" w:rsidP="00C52966">
      <w:pPr>
        <w:pStyle w:val="Heading1"/>
        <w:spacing w:before="240" w:line="240" w:lineRule="auto"/>
        <w:rPr>
          <w:sz w:val="32"/>
          <w:szCs w:val="32"/>
        </w:rPr>
      </w:pPr>
      <w:r w:rsidRPr="00C52966">
        <w:rPr>
          <w:sz w:val="32"/>
          <w:szCs w:val="32"/>
        </w:rPr>
        <w:t xml:space="preserve">YOUR DUTIES AND RESPONSIBILITIES </w:t>
      </w:r>
    </w:p>
    <w:p w14:paraId="40C688F4" w14:textId="361CC4CB" w:rsidR="00E06C22" w:rsidRPr="00C52966" w:rsidRDefault="00F7177C" w:rsidP="00C52966">
      <w:pPr>
        <w:spacing w:line="240" w:lineRule="auto"/>
        <w:rPr>
          <w:rFonts w:asciiTheme="minorHAnsi" w:hAnsiTheme="minorHAnsi" w:cstheme="minorHAnsi"/>
          <w:szCs w:val="22"/>
        </w:rPr>
      </w:pPr>
      <w:r w:rsidRPr="00C52966">
        <w:rPr>
          <w:rFonts w:asciiTheme="minorHAnsi" w:hAnsiTheme="minorHAnsi" w:cstheme="minorHAnsi"/>
          <w:szCs w:val="22"/>
        </w:rPr>
        <w:t xml:space="preserve">The </w:t>
      </w:r>
      <w:r w:rsidR="00174B27" w:rsidRPr="00C52966">
        <w:rPr>
          <w:rFonts w:asciiTheme="minorHAnsi" w:hAnsiTheme="minorHAnsi" w:cstheme="minorHAnsi"/>
          <w:szCs w:val="22"/>
        </w:rPr>
        <w:t xml:space="preserve">Project </w:t>
      </w:r>
      <w:r w:rsidR="00294A27" w:rsidRPr="00C52966">
        <w:rPr>
          <w:rFonts w:asciiTheme="minorHAnsi" w:hAnsiTheme="minorHAnsi" w:cstheme="minorHAnsi"/>
          <w:szCs w:val="22"/>
        </w:rPr>
        <w:t xml:space="preserve">Director, </w:t>
      </w:r>
      <w:r w:rsidR="00AF5D9E" w:rsidRPr="00C52966">
        <w:rPr>
          <w:rFonts w:asciiTheme="minorHAnsi" w:hAnsiTheme="minorHAnsi" w:cstheme="minorHAnsi"/>
          <w:szCs w:val="22"/>
        </w:rPr>
        <w:t>Canberra Aquatic Centres</w:t>
      </w:r>
      <w:r w:rsidR="00174B27" w:rsidRPr="00C52966">
        <w:rPr>
          <w:rFonts w:asciiTheme="minorHAnsi" w:hAnsiTheme="minorHAnsi" w:cstheme="minorHAnsi"/>
          <w:szCs w:val="22"/>
        </w:rPr>
        <w:t xml:space="preserve"> will report directly to the </w:t>
      </w:r>
      <w:r w:rsidR="009F5BBA">
        <w:rPr>
          <w:rFonts w:asciiTheme="minorHAnsi" w:hAnsiTheme="minorHAnsi" w:cstheme="minorHAnsi"/>
          <w:szCs w:val="22"/>
        </w:rPr>
        <w:t xml:space="preserve">Program Director, Arts and Sports </w:t>
      </w:r>
      <w:r w:rsidR="00C0759F">
        <w:rPr>
          <w:rFonts w:asciiTheme="minorHAnsi" w:hAnsiTheme="minorHAnsi" w:cstheme="minorHAnsi"/>
          <w:szCs w:val="22"/>
        </w:rPr>
        <w:t>Section</w:t>
      </w:r>
      <w:r w:rsidR="009F5BBA">
        <w:rPr>
          <w:rFonts w:asciiTheme="minorHAnsi" w:hAnsiTheme="minorHAnsi" w:cstheme="minorHAnsi"/>
          <w:szCs w:val="22"/>
        </w:rPr>
        <w:t xml:space="preserve">. </w:t>
      </w:r>
    </w:p>
    <w:p w14:paraId="5EADFB01" w14:textId="4F969E52" w:rsidR="00174B27" w:rsidRPr="00C52966" w:rsidRDefault="00E06C22" w:rsidP="00C52966">
      <w:pPr>
        <w:spacing w:line="240" w:lineRule="auto"/>
        <w:rPr>
          <w:rFonts w:asciiTheme="minorHAnsi" w:hAnsiTheme="minorHAnsi" w:cstheme="minorHAnsi"/>
          <w:szCs w:val="22"/>
        </w:rPr>
      </w:pPr>
      <w:r w:rsidRPr="00C52966">
        <w:rPr>
          <w:rFonts w:asciiTheme="minorHAnsi" w:hAnsiTheme="minorHAnsi" w:cstheme="minorHAnsi"/>
          <w:szCs w:val="22"/>
        </w:rPr>
        <w:t>Primary responsibilities</w:t>
      </w:r>
      <w:r w:rsidR="00174B27" w:rsidRPr="00C52966">
        <w:rPr>
          <w:rFonts w:asciiTheme="minorHAnsi" w:hAnsiTheme="minorHAnsi" w:cstheme="minorHAnsi"/>
          <w:szCs w:val="22"/>
        </w:rPr>
        <w:t xml:space="preserve"> of the role will include:  </w:t>
      </w:r>
    </w:p>
    <w:p w14:paraId="60D1483D" w14:textId="146FE082" w:rsidR="00F26A51" w:rsidRPr="00C52966" w:rsidRDefault="00F26A51" w:rsidP="00C52966">
      <w:pPr>
        <w:pStyle w:val="DotPoint"/>
        <w:numPr>
          <w:ilvl w:val="0"/>
          <w:numId w:val="30"/>
        </w:numPr>
        <w:spacing w:before="60" w:after="60" w:line="240" w:lineRule="auto"/>
        <w:ind w:left="714" w:hanging="357"/>
        <w:contextualSpacing w:val="0"/>
        <w:rPr>
          <w:rFonts w:asciiTheme="minorHAnsi" w:hAnsiTheme="minorHAnsi" w:cstheme="minorHAnsi"/>
          <w:szCs w:val="22"/>
        </w:rPr>
      </w:pPr>
      <w:r w:rsidRPr="00C52966">
        <w:rPr>
          <w:rFonts w:asciiTheme="minorHAnsi" w:hAnsiTheme="minorHAnsi" w:cstheme="minorHAnsi"/>
          <w:szCs w:val="22"/>
        </w:rPr>
        <w:t xml:space="preserve">Being the relationship lead for managing the external technical, planning and commercial advisor contracts to deliver </w:t>
      </w:r>
      <w:r w:rsidR="00C52966">
        <w:rPr>
          <w:rFonts w:asciiTheme="minorHAnsi" w:hAnsiTheme="minorHAnsi" w:cstheme="minorHAnsi"/>
          <w:szCs w:val="22"/>
        </w:rPr>
        <w:t>p</w:t>
      </w:r>
      <w:r w:rsidRPr="00C52966">
        <w:rPr>
          <w:rFonts w:asciiTheme="minorHAnsi" w:hAnsiTheme="minorHAnsi" w:cstheme="minorHAnsi"/>
          <w:szCs w:val="22"/>
        </w:rPr>
        <w:t xml:space="preserve">ool </w:t>
      </w:r>
      <w:r w:rsidR="00C52966">
        <w:rPr>
          <w:rFonts w:asciiTheme="minorHAnsi" w:hAnsiTheme="minorHAnsi" w:cstheme="minorHAnsi"/>
          <w:szCs w:val="22"/>
        </w:rPr>
        <w:t>i</w:t>
      </w:r>
      <w:r w:rsidRPr="00C52966">
        <w:rPr>
          <w:rFonts w:asciiTheme="minorHAnsi" w:hAnsiTheme="minorHAnsi" w:cstheme="minorHAnsi"/>
          <w:szCs w:val="22"/>
        </w:rPr>
        <w:t>nfrastructure</w:t>
      </w:r>
      <w:r w:rsidR="009E5334" w:rsidRPr="00C52966">
        <w:rPr>
          <w:rFonts w:asciiTheme="minorHAnsi" w:hAnsiTheme="minorHAnsi" w:cstheme="minorHAnsi"/>
          <w:szCs w:val="22"/>
        </w:rPr>
        <w:t xml:space="preserve"> and related activities</w:t>
      </w:r>
      <w:r w:rsidRPr="00C52966">
        <w:rPr>
          <w:rFonts w:asciiTheme="minorHAnsi" w:hAnsiTheme="minorHAnsi" w:cstheme="minorHAnsi"/>
          <w:szCs w:val="22"/>
        </w:rPr>
        <w:t xml:space="preserve">. </w:t>
      </w:r>
    </w:p>
    <w:p w14:paraId="29C0D322" w14:textId="4E962AA3" w:rsidR="00F26A51" w:rsidRPr="00C52966" w:rsidRDefault="00F26A51" w:rsidP="00C52966">
      <w:pPr>
        <w:pStyle w:val="DotPoint"/>
        <w:numPr>
          <w:ilvl w:val="0"/>
          <w:numId w:val="30"/>
        </w:numPr>
        <w:spacing w:before="60" w:after="60" w:line="240" w:lineRule="auto"/>
        <w:ind w:left="714" w:hanging="357"/>
        <w:contextualSpacing w:val="0"/>
        <w:rPr>
          <w:rFonts w:asciiTheme="minorHAnsi" w:hAnsiTheme="minorHAnsi" w:cstheme="minorHAnsi"/>
          <w:szCs w:val="22"/>
        </w:rPr>
      </w:pPr>
      <w:r w:rsidRPr="00C52966">
        <w:rPr>
          <w:rFonts w:asciiTheme="minorHAnsi" w:hAnsiTheme="minorHAnsi" w:cstheme="minorHAnsi"/>
          <w:szCs w:val="22"/>
        </w:rPr>
        <w:t>Leading collaboratively relationships with iCBR and other key stakeholders to ensure alignment of the technical, commercial, legal, environmental and approvals aspects of infrastructure to ensure the successful delivery of the overall delivery program.</w:t>
      </w:r>
    </w:p>
    <w:p w14:paraId="5650B93A" w14:textId="77777777" w:rsidR="00F26A51" w:rsidRPr="00C52966" w:rsidRDefault="00F26A51" w:rsidP="00C52966">
      <w:pPr>
        <w:pStyle w:val="DotPoint"/>
        <w:numPr>
          <w:ilvl w:val="0"/>
          <w:numId w:val="30"/>
        </w:numPr>
        <w:spacing w:before="60" w:after="60" w:line="240" w:lineRule="auto"/>
        <w:ind w:left="714" w:hanging="357"/>
        <w:contextualSpacing w:val="0"/>
        <w:rPr>
          <w:rFonts w:asciiTheme="minorHAnsi" w:hAnsiTheme="minorHAnsi" w:cstheme="minorHAnsi"/>
          <w:szCs w:val="22"/>
        </w:rPr>
      </w:pPr>
      <w:r w:rsidRPr="00C52966">
        <w:rPr>
          <w:rFonts w:asciiTheme="minorHAnsi" w:hAnsiTheme="minorHAnsi" w:cstheme="minorHAnsi"/>
          <w:szCs w:val="22"/>
        </w:rPr>
        <w:t xml:space="preserve">Leading procurement discussions with the private sector, particularly in relation to technical, commercial, design, planning and environmental matters. </w:t>
      </w:r>
    </w:p>
    <w:p w14:paraId="71DED5EF" w14:textId="77777777" w:rsidR="00F26A51" w:rsidRPr="00C52966" w:rsidRDefault="00F26A51" w:rsidP="00C52966">
      <w:pPr>
        <w:pStyle w:val="DotPoint"/>
        <w:numPr>
          <w:ilvl w:val="0"/>
          <w:numId w:val="30"/>
        </w:numPr>
        <w:spacing w:before="60" w:after="60" w:line="240" w:lineRule="auto"/>
        <w:ind w:left="714" w:hanging="357"/>
        <w:contextualSpacing w:val="0"/>
        <w:rPr>
          <w:rFonts w:asciiTheme="minorHAnsi" w:hAnsiTheme="minorHAnsi" w:cstheme="minorHAnsi"/>
          <w:szCs w:val="22"/>
        </w:rPr>
      </w:pPr>
      <w:r w:rsidRPr="00C52966">
        <w:rPr>
          <w:rFonts w:asciiTheme="minorHAnsi" w:hAnsiTheme="minorHAnsi" w:cstheme="minorHAnsi"/>
          <w:szCs w:val="22"/>
        </w:rPr>
        <w:t xml:space="preserve">Communicating project scope, deliverables, progress and aspirations to a variety of audiences.  </w:t>
      </w:r>
    </w:p>
    <w:p w14:paraId="0CC2394C" w14:textId="77777777" w:rsidR="00F26A51" w:rsidRPr="00C52966" w:rsidRDefault="00F26A51" w:rsidP="00C52966">
      <w:pPr>
        <w:pStyle w:val="DotPoint"/>
        <w:numPr>
          <w:ilvl w:val="0"/>
          <w:numId w:val="30"/>
        </w:numPr>
        <w:spacing w:before="60" w:after="60" w:line="240" w:lineRule="auto"/>
        <w:ind w:left="714" w:hanging="357"/>
        <w:contextualSpacing w:val="0"/>
        <w:rPr>
          <w:rFonts w:asciiTheme="minorHAnsi" w:hAnsiTheme="minorHAnsi" w:cstheme="minorHAnsi"/>
          <w:szCs w:val="22"/>
        </w:rPr>
      </w:pPr>
      <w:r w:rsidRPr="00C52966">
        <w:rPr>
          <w:rFonts w:asciiTheme="minorHAnsi" w:hAnsiTheme="minorHAnsi" w:cstheme="minorHAnsi"/>
          <w:szCs w:val="22"/>
        </w:rPr>
        <w:t xml:space="preserve">Ensuring robust risk management processes and strategies are in place to deal with contractual/commercial risks as soon as they are identified. </w:t>
      </w:r>
    </w:p>
    <w:p w14:paraId="121CDBAC" w14:textId="4B755CE5" w:rsidR="00F26A51" w:rsidRPr="00C52966" w:rsidRDefault="00F26A51" w:rsidP="00C52966">
      <w:pPr>
        <w:pStyle w:val="DotPoint"/>
        <w:numPr>
          <w:ilvl w:val="0"/>
          <w:numId w:val="30"/>
        </w:numPr>
        <w:spacing w:before="60" w:after="60" w:line="240" w:lineRule="auto"/>
        <w:ind w:left="714" w:hanging="357"/>
        <w:contextualSpacing w:val="0"/>
        <w:rPr>
          <w:rFonts w:asciiTheme="minorHAnsi" w:hAnsiTheme="minorHAnsi" w:cstheme="minorHAnsi"/>
          <w:szCs w:val="22"/>
        </w:rPr>
      </w:pPr>
      <w:r w:rsidRPr="00C52966">
        <w:rPr>
          <w:rFonts w:asciiTheme="minorHAnsi" w:hAnsiTheme="minorHAnsi" w:cstheme="minorHAnsi"/>
          <w:szCs w:val="22"/>
        </w:rPr>
        <w:t xml:space="preserve">Leading the development of procurement methodologies and delivery strategies for pool infrastructure. </w:t>
      </w:r>
    </w:p>
    <w:p w14:paraId="78241EC3" w14:textId="77777777" w:rsidR="00F26A51" w:rsidRPr="00C52966" w:rsidRDefault="00F26A51" w:rsidP="00C52966">
      <w:pPr>
        <w:pStyle w:val="DotPoint"/>
        <w:numPr>
          <w:ilvl w:val="0"/>
          <w:numId w:val="30"/>
        </w:numPr>
        <w:spacing w:before="60" w:after="60" w:line="240" w:lineRule="auto"/>
        <w:ind w:left="714" w:hanging="357"/>
        <w:contextualSpacing w:val="0"/>
        <w:rPr>
          <w:rFonts w:asciiTheme="minorHAnsi" w:hAnsiTheme="minorHAnsi" w:cstheme="minorHAnsi"/>
          <w:szCs w:val="22"/>
        </w:rPr>
      </w:pPr>
      <w:r w:rsidRPr="00C52966">
        <w:rPr>
          <w:rFonts w:asciiTheme="minorHAnsi" w:hAnsiTheme="minorHAnsi" w:cstheme="minorHAnsi"/>
          <w:szCs w:val="22"/>
        </w:rPr>
        <w:t>Managing transactions within the project budget and program.</w:t>
      </w:r>
    </w:p>
    <w:p w14:paraId="1CBD1168" w14:textId="467BC8BA" w:rsidR="00F26A51" w:rsidRPr="00C52966" w:rsidRDefault="00F26A51" w:rsidP="00C52966">
      <w:pPr>
        <w:pStyle w:val="DotPoint"/>
        <w:numPr>
          <w:ilvl w:val="0"/>
          <w:numId w:val="30"/>
        </w:numPr>
        <w:spacing w:before="60" w:after="60" w:line="240" w:lineRule="auto"/>
        <w:ind w:left="714" w:hanging="357"/>
        <w:contextualSpacing w:val="0"/>
        <w:rPr>
          <w:rFonts w:asciiTheme="minorHAnsi" w:hAnsiTheme="minorHAnsi" w:cstheme="minorHAnsi"/>
          <w:szCs w:val="22"/>
        </w:rPr>
      </w:pPr>
      <w:r w:rsidRPr="00C52966">
        <w:rPr>
          <w:rFonts w:asciiTheme="minorHAnsi" w:hAnsiTheme="minorHAnsi" w:cstheme="minorHAnsi"/>
          <w:szCs w:val="22"/>
        </w:rPr>
        <w:t xml:space="preserve">Coordinating delivery activities with relevant strategies and ACT Government initiatives. </w:t>
      </w:r>
    </w:p>
    <w:p w14:paraId="1B7CF0D1" w14:textId="77777777" w:rsidR="009E5334" w:rsidRPr="00C52966" w:rsidRDefault="009E5334" w:rsidP="00C52966">
      <w:pPr>
        <w:pStyle w:val="DotPoint"/>
        <w:numPr>
          <w:ilvl w:val="0"/>
          <w:numId w:val="30"/>
        </w:numPr>
        <w:spacing w:before="60" w:after="60" w:line="240" w:lineRule="auto"/>
        <w:ind w:left="714" w:hanging="357"/>
        <w:contextualSpacing w:val="0"/>
        <w:rPr>
          <w:rFonts w:asciiTheme="minorHAnsi" w:hAnsiTheme="minorHAnsi" w:cstheme="minorHAnsi"/>
          <w:szCs w:val="22"/>
        </w:rPr>
      </w:pPr>
      <w:r w:rsidRPr="00C52966">
        <w:rPr>
          <w:rFonts w:asciiTheme="minorHAnsi" w:hAnsiTheme="minorHAnsi" w:cstheme="minorHAnsi"/>
          <w:szCs w:val="22"/>
        </w:rPr>
        <w:t xml:space="preserve">Liaising with senior stakeholders including other ACT Government and relevant Commonwealth departments, planning authorities and community and business groups. </w:t>
      </w:r>
    </w:p>
    <w:p w14:paraId="232F45AA" w14:textId="6CEA40FA" w:rsidR="009E5334" w:rsidRPr="00C52966" w:rsidRDefault="009E5334" w:rsidP="00C52966">
      <w:pPr>
        <w:pStyle w:val="DotPoint"/>
        <w:numPr>
          <w:ilvl w:val="0"/>
          <w:numId w:val="30"/>
        </w:numPr>
        <w:spacing w:before="60" w:after="60" w:line="240" w:lineRule="auto"/>
        <w:ind w:left="714" w:hanging="357"/>
        <w:contextualSpacing w:val="0"/>
        <w:rPr>
          <w:rFonts w:asciiTheme="minorHAnsi" w:hAnsiTheme="minorHAnsi" w:cstheme="minorHAnsi"/>
          <w:szCs w:val="22"/>
        </w:rPr>
      </w:pPr>
      <w:r w:rsidRPr="00C52966">
        <w:rPr>
          <w:rFonts w:asciiTheme="minorHAnsi" w:hAnsiTheme="minorHAnsi" w:cstheme="minorHAnsi"/>
          <w:szCs w:val="22"/>
        </w:rPr>
        <w:t>Establishing and implementing an appropriate safety culture across all aspects of Infrastructure delivery.</w:t>
      </w:r>
    </w:p>
    <w:p w14:paraId="49D6E197" w14:textId="3C9A8A38" w:rsidR="00065E20" w:rsidRPr="00C52966" w:rsidRDefault="009E5334" w:rsidP="00C52966">
      <w:pPr>
        <w:pStyle w:val="ListParagraph"/>
        <w:numPr>
          <w:ilvl w:val="0"/>
          <w:numId w:val="30"/>
        </w:numPr>
        <w:spacing w:before="60" w:after="60" w:line="240" w:lineRule="auto"/>
        <w:ind w:left="714" w:hanging="357"/>
        <w:contextualSpacing w:val="0"/>
        <w:rPr>
          <w:rFonts w:asciiTheme="minorHAnsi" w:hAnsiTheme="minorHAnsi" w:cstheme="minorHAnsi"/>
          <w:szCs w:val="22"/>
        </w:rPr>
      </w:pPr>
      <w:r w:rsidRPr="00C52966">
        <w:rPr>
          <w:rFonts w:asciiTheme="minorHAnsi" w:hAnsiTheme="minorHAnsi" w:cstheme="minorHAnsi"/>
          <w:szCs w:val="22"/>
        </w:rPr>
        <w:lastRenderedPageBreak/>
        <w:t xml:space="preserve">Understanding and working within the ACTPS Code of Conduct and ACTPS values of respect, integrity, collaboration and innovation, and model behaviour consistent with the ACTPS Respect Equity and Diversity framework. </w:t>
      </w:r>
    </w:p>
    <w:p w14:paraId="6EC0B0EC" w14:textId="77777777" w:rsidR="00951539" w:rsidRPr="00397E29" w:rsidRDefault="00951539" w:rsidP="00397E29">
      <w:pPr>
        <w:pStyle w:val="Heading1"/>
        <w:widowControl w:val="0"/>
        <w:spacing w:before="240" w:line="240" w:lineRule="auto"/>
        <w:rPr>
          <w:caps/>
          <w:sz w:val="32"/>
          <w:szCs w:val="32"/>
        </w:rPr>
      </w:pPr>
      <w:r w:rsidRPr="00397E29">
        <w:rPr>
          <w:caps/>
          <w:sz w:val="32"/>
          <w:szCs w:val="32"/>
        </w:rPr>
        <w:t>What you require</w:t>
      </w:r>
    </w:p>
    <w:p w14:paraId="71503356" w14:textId="77777777" w:rsidR="00951539" w:rsidRPr="00C52966" w:rsidRDefault="00951539" w:rsidP="00C52966">
      <w:pPr>
        <w:spacing w:line="240" w:lineRule="auto"/>
        <w:rPr>
          <w:rFonts w:asciiTheme="minorHAnsi" w:hAnsiTheme="minorHAnsi" w:cstheme="minorHAnsi"/>
          <w:szCs w:val="22"/>
        </w:rPr>
      </w:pPr>
      <w:r w:rsidRPr="00C52966">
        <w:rPr>
          <w:rFonts w:asciiTheme="minorHAnsi" w:hAnsiTheme="minorHAnsi" w:cstheme="minorHAnsi"/>
          <w:szCs w:val="22"/>
        </w:rPr>
        <w:t xml:space="preserve">The following capabilities </w:t>
      </w:r>
      <w:bookmarkStart w:id="1" w:name="_Hlk18666819"/>
      <w:r w:rsidRPr="00C52966">
        <w:rPr>
          <w:rFonts w:asciiTheme="minorHAnsi" w:hAnsiTheme="minorHAnsi" w:cstheme="minorHAnsi"/>
          <w:szCs w:val="22"/>
        </w:rPr>
        <w:t xml:space="preserve">form the criteria </w:t>
      </w:r>
      <w:bookmarkEnd w:id="1"/>
      <w:r w:rsidRPr="00C52966">
        <w:rPr>
          <w:rFonts w:asciiTheme="minorHAnsi" w:hAnsiTheme="minorHAnsi" w:cstheme="minorHAnsi"/>
          <w:szCs w:val="22"/>
        </w:rPr>
        <w:t xml:space="preserve">that are required to perform the duties and responsibilities of the position. </w:t>
      </w:r>
    </w:p>
    <w:p w14:paraId="2CCE4FC6" w14:textId="77777777" w:rsidR="00951539" w:rsidRPr="00C52966" w:rsidRDefault="00951539" w:rsidP="00C52966">
      <w:pPr>
        <w:pStyle w:val="BodyText"/>
        <w:spacing w:line="240" w:lineRule="auto"/>
        <w:rPr>
          <w:rFonts w:asciiTheme="minorHAnsi" w:hAnsiTheme="minorHAnsi" w:cstheme="minorHAnsi"/>
          <w:b/>
          <w:szCs w:val="22"/>
        </w:rPr>
      </w:pPr>
      <w:r w:rsidRPr="00C52966">
        <w:rPr>
          <w:rFonts w:asciiTheme="minorHAnsi" w:hAnsiTheme="minorHAnsi" w:cstheme="minorHAnsi"/>
          <w:b/>
          <w:szCs w:val="22"/>
        </w:rPr>
        <w:t xml:space="preserve">Professional/Technical Skills and Knowledge </w:t>
      </w:r>
    </w:p>
    <w:p w14:paraId="655F6BFE" w14:textId="290B4F54" w:rsidR="00CE02CD" w:rsidRPr="00C52966" w:rsidRDefault="00CE02CD" w:rsidP="00C52966">
      <w:pPr>
        <w:pStyle w:val="ListParagraph"/>
        <w:numPr>
          <w:ilvl w:val="0"/>
          <w:numId w:val="43"/>
        </w:numPr>
        <w:spacing w:line="240" w:lineRule="auto"/>
        <w:contextualSpacing w:val="0"/>
        <w:rPr>
          <w:rFonts w:asciiTheme="minorHAnsi" w:hAnsiTheme="minorHAnsi" w:cstheme="minorHAnsi"/>
          <w:szCs w:val="22"/>
        </w:rPr>
      </w:pPr>
      <w:bookmarkStart w:id="2" w:name="_Hlk6491516"/>
      <w:r w:rsidRPr="00C52966">
        <w:rPr>
          <w:rFonts w:asciiTheme="minorHAnsi" w:hAnsiTheme="minorHAnsi" w:cstheme="minorHAnsi"/>
          <w:szCs w:val="22"/>
        </w:rPr>
        <w:t>Extensive knowledge and experience in project and contract management, with demonstrated ability in overseeing, directing and coordinating procurement of capital works, including related services</w:t>
      </w:r>
      <w:r w:rsidR="005718E2" w:rsidRPr="00C52966">
        <w:rPr>
          <w:rFonts w:asciiTheme="minorHAnsi" w:hAnsiTheme="minorHAnsi" w:cstheme="minorHAnsi"/>
          <w:szCs w:val="22"/>
        </w:rPr>
        <w:t xml:space="preserve"> (e.g. planning, commercial, design, legal etc.)</w:t>
      </w:r>
      <w:r w:rsidRPr="00C52966">
        <w:rPr>
          <w:rFonts w:asciiTheme="minorHAnsi" w:hAnsiTheme="minorHAnsi" w:cstheme="minorHAnsi"/>
          <w:szCs w:val="22"/>
        </w:rPr>
        <w:t>. Proven ability to deliver projects within time, cost and scoping targets.</w:t>
      </w:r>
    </w:p>
    <w:p w14:paraId="33A1E92D" w14:textId="27F19316" w:rsidR="00951539" w:rsidRPr="00C52966" w:rsidRDefault="00951539" w:rsidP="00C52966">
      <w:pPr>
        <w:pStyle w:val="ListParagraph"/>
        <w:numPr>
          <w:ilvl w:val="0"/>
          <w:numId w:val="43"/>
        </w:numPr>
        <w:spacing w:line="240" w:lineRule="auto"/>
        <w:contextualSpacing w:val="0"/>
        <w:rPr>
          <w:rFonts w:asciiTheme="minorHAnsi" w:hAnsiTheme="minorHAnsi" w:cstheme="minorHAnsi"/>
          <w:szCs w:val="22"/>
        </w:rPr>
      </w:pPr>
      <w:r w:rsidRPr="00C52966">
        <w:rPr>
          <w:rFonts w:asciiTheme="minorHAnsi" w:hAnsiTheme="minorHAnsi" w:cstheme="minorHAnsi"/>
          <w:szCs w:val="22"/>
        </w:rPr>
        <w:t>Demonstrated experience in project leadership and effective management of team members, contractors and stakeholders to deliver agreed project outcomes.</w:t>
      </w:r>
    </w:p>
    <w:bookmarkEnd w:id="2"/>
    <w:p w14:paraId="448DFB9D" w14:textId="77777777" w:rsidR="00951539" w:rsidRPr="00C52966" w:rsidRDefault="00951539" w:rsidP="00C52966">
      <w:pPr>
        <w:pStyle w:val="ListParagraph"/>
        <w:numPr>
          <w:ilvl w:val="0"/>
          <w:numId w:val="43"/>
        </w:numPr>
        <w:spacing w:line="240" w:lineRule="auto"/>
        <w:contextualSpacing w:val="0"/>
        <w:rPr>
          <w:rFonts w:asciiTheme="minorHAnsi" w:hAnsiTheme="minorHAnsi" w:cstheme="minorHAnsi"/>
          <w:szCs w:val="22"/>
        </w:rPr>
      </w:pPr>
      <w:r w:rsidRPr="00C52966">
        <w:rPr>
          <w:rFonts w:asciiTheme="minorHAnsi" w:hAnsiTheme="minorHAnsi" w:cstheme="minorHAnsi"/>
          <w:szCs w:val="22"/>
        </w:rPr>
        <w:t>High level written and oral communication skills, with the ability to represent the directorate in high-level negotiations and liaisons with partnering directorates, suppliers, utilities authorities and other key stakeholders.</w:t>
      </w:r>
    </w:p>
    <w:p w14:paraId="184B0970" w14:textId="1F7C688D" w:rsidR="00E20B95" w:rsidRPr="00C52966" w:rsidRDefault="00307CF4" w:rsidP="00C52966">
      <w:pPr>
        <w:pStyle w:val="ListParagraph"/>
        <w:numPr>
          <w:ilvl w:val="0"/>
          <w:numId w:val="43"/>
        </w:numPr>
        <w:suppressAutoHyphens w:val="0"/>
        <w:spacing w:line="240" w:lineRule="auto"/>
        <w:contextualSpacing w:val="0"/>
        <w:rPr>
          <w:rFonts w:asciiTheme="minorHAnsi" w:hAnsiTheme="minorHAnsi" w:cstheme="minorHAnsi"/>
          <w:szCs w:val="22"/>
        </w:rPr>
      </w:pPr>
      <w:r w:rsidRPr="00C52966">
        <w:rPr>
          <w:rFonts w:asciiTheme="minorHAnsi" w:hAnsiTheme="minorHAnsi" w:cstheme="minorHAnsi"/>
          <w:szCs w:val="22"/>
        </w:rPr>
        <w:t>Strong understanding of the key commercial, financial, legal, technical, social and environmental drivers</w:t>
      </w:r>
      <w:r w:rsidR="005718E2" w:rsidRPr="00C52966">
        <w:rPr>
          <w:rFonts w:asciiTheme="minorHAnsi" w:hAnsiTheme="minorHAnsi" w:cstheme="minorHAnsi"/>
          <w:szCs w:val="22"/>
        </w:rPr>
        <w:t xml:space="preserve"> for the project</w:t>
      </w:r>
      <w:r w:rsidRPr="00C52966">
        <w:rPr>
          <w:rFonts w:asciiTheme="minorHAnsi" w:hAnsiTheme="minorHAnsi" w:cstheme="minorHAnsi"/>
          <w:szCs w:val="22"/>
        </w:rPr>
        <w:t>.</w:t>
      </w:r>
      <w:r w:rsidR="005718E2" w:rsidRPr="00C52966">
        <w:rPr>
          <w:rFonts w:asciiTheme="minorHAnsi" w:hAnsiTheme="minorHAnsi" w:cstheme="minorHAnsi"/>
          <w:szCs w:val="22"/>
        </w:rPr>
        <w:t xml:space="preserve"> Further, a d</w:t>
      </w:r>
      <w:r w:rsidR="00E20B95" w:rsidRPr="00C52966">
        <w:rPr>
          <w:rFonts w:asciiTheme="minorHAnsi" w:hAnsiTheme="minorHAnsi" w:cstheme="minorHAnsi"/>
          <w:szCs w:val="22"/>
        </w:rPr>
        <w:t>emonstrated ability to apply knowledge of legislation</w:t>
      </w:r>
      <w:r w:rsidR="005718E2" w:rsidRPr="00C52966">
        <w:rPr>
          <w:rFonts w:asciiTheme="minorHAnsi" w:hAnsiTheme="minorHAnsi" w:cstheme="minorHAnsi"/>
          <w:szCs w:val="22"/>
        </w:rPr>
        <w:t xml:space="preserve"> and planning</w:t>
      </w:r>
      <w:r w:rsidR="00E20B95" w:rsidRPr="00C52966">
        <w:rPr>
          <w:rFonts w:asciiTheme="minorHAnsi" w:hAnsiTheme="minorHAnsi" w:cstheme="minorHAnsi"/>
          <w:szCs w:val="22"/>
        </w:rPr>
        <w:t xml:space="preserve"> to ensure that the Directorate and the Territory comply with legislative </w:t>
      </w:r>
      <w:r w:rsidR="005718E2" w:rsidRPr="00C52966">
        <w:rPr>
          <w:rFonts w:asciiTheme="minorHAnsi" w:hAnsiTheme="minorHAnsi" w:cstheme="minorHAnsi"/>
          <w:szCs w:val="22"/>
        </w:rPr>
        <w:t xml:space="preserve">and planning </w:t>
      </w:r>
      <w:r w:rsidR="00E20B95" w:rsidRPr="00C52966">
        <w:rPr>
          <w:rFonts w:asciiTheme="minorHAnsi" w:hAnsiTheme="minorHAnsi" w:cstheme="minorHAnsi"/>
          <w:szCs w:val="22"/>
        </w:rPr>
        <w:t>requirements.</w:t>
      </w:r>
    </w:p>
    <w:p w14:paraId="15FA7D85" w14:textId="77777777" w:rsidR="00951539" w:rsidRPr="00C52966" w:rsidRDefault="00951539" w:rsidP="00C52966">
      <w:pPr>
        <w:pStyle w:val="BodyText"/>
        <w:spacing w:line="240" w:lineRule="auto"/>
        <w:rPr>
          <w:rFonts w:asciiTheme="minorHAnsi" w:hAnsiTheme="minorHAnsi" w:cstheme="minorHAnsi"/>
          <w:b/>
          <w:szCs w:val="22"/>
        </w:rPr>
      </w:pPr>
      <w:r w:rsidRPr="00C52966">
        <w:rPr>
          <w:rFonts w:asciiTheme="minorHAnsi" w:hAnsiTheme="minorHAnsi" w:cstheme="minorHAnsi"/>
          <w:b/>
          <w:szCs w:val="22"/>
        </w:rPr>
        <w:t xml:space="preserve">Behavioural Capabilities </w:t>
      </w:r>
    </w:p>
    <w:p w14:paraId="45AE15BB" w14:textId="5F741F08" w:rsidR="00951539" w:rsidRPr="00C52966" w:rsidRDefault="00951539" w:rsidP="00C52966">
      <w:pPr>
        <w:pStyle w:val="ListParagraph"/>
        <w:numPr>
          <w:ilvl w:val="0"/>
          <w:numId w:val="43"/>
        </w:numPr>
        <w:spacing w:line="240" w:lineRule="auto"/>
        <w:contextualSpacing w:val="0"/>
        <w:rPr>
          <w:rFonts w:asciiTheme="minorHAnsi" w:hAnsiTheme="minorHAnsi" w:cstheme="minorHAnsi"/>
          <w:szCs w:val="22"/>
        </w:rPr>
      </w:pPr>
      <w:r w:rsidRPr="00C52966">
        <w:rPr>
          <w:rFonts w:asciiTheme="minorHAnsi" w:hAnsiTheme="minorHAnsi" w:cstheme="minorHAnsi"/>
          <w:szCs w:val="22"/>
        </w:rPr>
        <w:t>Proven professional approach and ability to actively engage a broad range of stakeholders to develop and maintain effective and sustainable working relationships within iCBR, partner directorates and across Government and industry to benefit infrastructure delivery.</w:t>
      </w:r>
    </w:p>
    <w:p w14:paraId="42848C89" w14:textId="53EECBEB" w:rsidR="00951539" w:rsidRPr="00C52966" w:rsidRDefault="00951539" w:rsidP="00C52966">
      <w:pPr>
        <w:pStyle w:val="ListParagraph"/>
        <w:numPr>
          <w:ilvl w:val="0"/>
          <w:numId w:val="43"/>
        </w:numPr>
        <w:spacing w:line="240" w:lineRule="auto"/>
        <w:contextualSpacing w:val="0"/>
        <w:rPr>
          <w:rFonts w:asciiTheme="minorHAnsi" w:hAnsiTheme="minorHAnsi" w:cstheme="minorHAnsi"/>
          <w:szCs w:val="22"/>
        </w:rPr>
      </w:pPr>
      <w:r w:rsidRPr="00C52966">
        <w:rPr>
          <w:rFonts w:asciiTheme="minorHAnsi" w:hAnsiTheme="minorHAnsi" w:cstheme="minorHAnsi"/>
          <w:szCs w:val="22"/>
        </w:rPr>
        <w:t xml:space="preserve">Demonstrated ability and desire to proactively deliver </w:t>
      </w:r>
      <w:r w:rsidR="009F5BBA" w:rsidRPr="00C52966">
        <w:rPr>
          <w:rFonts w:asciiTheme="minorHAnsi" w:hAnsiTheme="minorHAnsi" w:cstheme="minorHAnsi"/>
          <w:szCs w:val="22"/>
        </w:rPr>
        <w:t>high-quality</w:t>
      </w:r>
      <w:r w:rsidRPr="00C52966">
        <w:rPr>
          <w:rFonts w:asciiTheme="minorHAnsi" w:hAnsiTheme="minorHAnsi" w:cstheme="minorHAnsi"/>
          <w:szCs w:val="22"/>
        </w:rPr>
        <w:t xml:space="preserve"> outputs under tight timeframes, to work to multiple deadlines, and deliver results under pressure.</w:t>
      </w:r>
    </w:p>
    <w:p w14:paraId="6B281483" w14:textId="08FDB59F" w:rsidR="00E876B8" w:rsidRPr="00C52966" w:rsidRDefault="00951539" w:rsidP="00C52966">
      <w:pPr>
        <w:pStyle w:val="ListParagraph"/>
        <w:numPr>
          <w:ilvl w:val="0"/>
          <w:numId w:val="43"/>
        </w:numPr>
        <w:spacing w:line="240" w:lineRule="auto"/>
        <w:contextualSpacing w:val="0"/>
        <w:rPr>
          <w:rFonts w:asciiTheme="minorHAnsi" w:hAnsiTheme="minorHAnsi" w:cstheme="minorHAnsi"/>
          <w:szCs w:val="22"/>
        </w:rPr>
      </w:pPr>
      <w:r w:rsidRPr="00C52966">
        <w:rPr>
          <w:rFonts w:asciiTheme="minorHAnsi" w:hAnsiTheme="minorHAnsi" w:cstheme="minorHAnsi"/>
          <w:szCs w:val="22"/>
        </w:rPr>
        <w:t xml:space="preserve">Demonstrated understanding of and commitment to fostering the ACT Government and Infrastructure Canberra values frameworks, including workplace respect, equity and diversity (RED) framework, workplace health and safety best practice, industrial democracy principles and practice, and requirements under the Territory Records Act. </w:t>
      </w:r>
    </w:p>
    <w:p w14:paraId="35949867" w14:textId="2F51C9F2" w:rsidR="00E876B8" w:rsidRPr="00C52966" w:rsidRDefault="00E876B8" w:rsidP="00C52966">
      <w:pPr>
        <w:pStyle w:val="BodyText"/>
        <w:spacing w:line="240" w:lineRule="auto"/>
        <w:rPr>
          <w:rFonts w:asciiTheme="minorHAnsi" w:hAnsiTheme="minorHAnsi" w:cstheme="minorHAnsi"/>
          <w:b/>
          <w:szCs w:val="22"/>
        </w:rPr>
      </w:pPr>
      <w:r w:rsidRPr="00C52966">
        <w:rPr>
          <w:rFonts w:asciiTheme="minorHAnsi" w:hAnsiTheme="minorHAnsi" w:cstheme="minorHAnsi"/>
          <w:b/>
          <w:szCs w:val="22"/>
        </w:rPr>
        <w:t>Compliance Requirements / Qualifications</w:t>
      </w:r>
    </w:p>
    <w:p w14:paraId="7F015379" w14:textId="2809C8D3" w:rsidR="00CE02CD" w:rsidRPr="00C52966" w:rsidRDefault="00CE02CD" w:rsidP="00C52966">
      <w:pPr>
        <w:pStyle w:val="BodyText"/>
        <w:spacing w:line="240" w:lineRule="auto"/>
        <w:rPr>
          <w:rFonts w:asciiTheme="minorHAnsi" w:hAnsiTheme="minorHAnsi" w:cstheme="minorHAnsi"/>
          <w:b/>
          <w:i/>
          <w:iCs/>
          <w:szCs w:val="22"/>
        </w:rPr>
      </w:pPr>
      <w:r w:rsidRPr="00C52966">
        <w:rPr>
          <w:rFonts w:asciiTheme="minorHAnsi" w:hAnsiTheme="minorHAnsi" w:cstheme="minorHAnsi"/>
          <w:szCs w:val="22"/>
        </w:rPr>
        <w:t xml:space="preserve">Positions classified as an Infrastructure Manager/Specialist require the occupant to hold recognised qualifications and/or experience in one or more of the following fields: </w:t>
      </w:r>
    </w:p>
    <w:p w14:paraId="50735046" w14:textId="77777777" w:rsidR="00951539" w:rsidRPr="00C52966" w:rsidRDefault="00951539" w:rsidP="00C52966">
      <w:pPr>
        <w:spacing w:line="240" w:lineRule="auto"/>
        <w:rPr>
          <w:rFonts w:asciiTheme="minorHAnsi" w:hAnsiTheme="minorHAnsi" w:cstheme="minorHAnsi"/>
          <w:i/>
          <w:iCs/>
          <w:szCs w:val="22"/>
          <w:u w:val="single"/>
        </w:rPr>
      </w:pPr>
      <w:r w:rsidRPr="00C52966">
        <w:rPr>
          <w:rFonts w:asciiTheme="minorHAnsi" w:hAnsiTheme="minorHAnsi" w:cstheme="minorHAnsi"/>
          <w:i/>
          <w:iCs/>
          <w:szCs w:val="22"/>
          <w:u w:val="single"/>
        </w:rPr>
        <w:t>Mandatory:</w:t>
      </w:r>
    </w:p>
    <w:p w14:paraId="72DB5E20" w14:textId="77777777" w:rsidR="00951539" w:rsidRPr="00C52966" w:rsidRDefault="00951539" w:rsidP="00C52966">
      <w:pPr>
        <w:pStyle w:val="ListParagraph"/>
        <w:numPr>
          <w:ilvl w:val="0"/>
          <w:numId w:val="30"/>
        </w:numPr>
        <w:spacing w:line="240" w:lineRule="auto"/>
        <w:contextualSpacing w:val="0"/>
        <w:rPr>
          <w:rFonts w:asciiTheme="minorHAnsi" w:hAnsiTheme="minorHAnsi" w:cstheme="minorHAnsi"/>
          <w:szCs w:val="22"/>
        </w:rPr>
      </w:pPr>
      <w:r w:rsidRPr="00C52966">
        <w:rPr>
          <w:rFonts w:asciiTheme="minorHAnsi" w:hAnsiTheme="minorHAnsi" w:cstheme="minorHAnsi"/>
          <w:b/>
          <w:bCs/>
          <w:szCs w:val="22"/>
        </w:rPr>
        <w:t>Engineering</w:t>
      </w:r>
      <w:r w:rsidRPr="00C52966">
        <w:rPr>
          <w:rFonts w:asciiTheme="minorHAnsi" w:hAnsiTheme="minorHAnsi" w:cstheme="minorHAnsi"/>
          <w:szCs w:val="22"/>
        </w:rPr>
        <w:t xml:space="preserve"> – a four-year degree or higher qualification accredited by Engineers Australia or Professionals Australia for recognition as a Professional Engineer (including recognition of equivalent overseas Engineering qualifications) and a minimum of ten years relevant experience in Engineering; or</w:t>
      </w:r>
    </w:p>
    <w:p w14:paraId="64B6E384" w14:textId="1557C800" w:rsidR="00951539" w:rsidRPr="00C52966" w:rsidRDefault="00951539" w:rsidP="00C52966">
      <w:pPr>
        <w:pStyle w:val="ListParagraph"/>
        <w:numPr>
          <w:ilvl w:val="0"/>
          <w:numId w:val="30"/>
        </w:numPr>
        <w:spacing w:line="240" w:lineRule="auto"/>
        <w:contextualSpacing w:val="0"/>
        <w:rPr>
          <w:rFonts w:asciiTheme="minorHAnsi" w:hAnsiTheme="minorHAnsi" w:cstheme="minorHAnsi"/>
          <w:szCs w:val="22"/>
        </w:rPr>
      </w:pPr>
      <w:r w:rsidRPr="00C52966">
        <w:rPr>
          <w:rFonts w:asciiTheme="minorHAnsi" w:hAnsiTheme="minorHAnsi" w:cstheme="minorHAnsi"/>
          <w:b/>
          <w:bCs/>
          <w:szCs w:val="22"/>
        </w:rPr>
        <w:t>Architecture</w:t>
      </w:r>
      <w:r w:rsidRPr="00C52966">
        <w:rPr>
          <w:rFonts w:asciiTheme="minorHAnsi" w:hAnsiTheme="minorHAnsi" w:cstheme="minorHAnsi"/>
          <w:szCs w:val="22"/>
        </w:rPr>
        <w:t xml:space="preserve"> – a three</w:t>
      </w:r>
      <w:r w:rsidR="00E876B8" w:rsidRPr="00C52966">
        <w:rPr>
          <w:rFonts w:asciiTheme="minorHAnsi" w:hAnsiTheme="minorHAnsi" w:cstheme="minorHAnsi"/>
          <w:szCs w:val="22"/>
        </w:rPr>
        <w:t>-</w:t>
      </w:r>
      <w:r w:rsidRPr="00C52966">
        <w:rPr>
          <w:rFonts w:asciiTheme="minorHAnsi" w:hAnsiTheme="minorHAnsi" w:cstheme="minorHAnsi"/>
          <w:szCs w:val="22"/>
        </w:rPr>
        <w:t xml:space="preserve">year degree or higher qualification accredited by an Australian State or Territory architecture authority for recognition as a Professional Architect (including recognition of equivalent overseas qualifications) and a minimum of ten years relevant experience in Architecture; or </w:t>
      </w:r>
    </w:p>
    <w:p w14:paraId="57431C63" w14:textId="77777777" w:rsidR="00951539" w:rsidRPr="00C52966" w:rsidRDefault="00951539" w:rsidP="00C52966">
      <w:pPr>
        <w:pStyle w:val="ListParagraph"/>
        <w:numPr>
          <w:ilvl w:val="0"/>
          <w:numId w:val="30"/>
        </w:numPr>
        <w:spacing w:line="240" w:lineRule="auto"/>
        <w:contextualSpacing w:val="0"/>
        <w:rPr>
          <w:rFonts w:asciiTheme="minorHAnsi" w:hAnsiTheme="minorHAnsi" w:cstheme="minorHAnsi"/>
          <w:szCs w:val="22"/>
        </w:rPr>
      </w:pPr>
      <w:r w:rsidRPr="00C52966">
        <w:rPr>
          <w:rFonts w:asciiTheme="minorHAnsi" w:hAnsiTheme="minorHAnsi" w:cstheme="minorHAnsi"/>
          <w:b/>
          <w:bCs/>
          <w:szCs w:val="22"/>
        </w:rPr>
        <w:t>Project Management</w:t>
      </w:r>
      <w:r w:rsidRPr="00C52966">
        <w:rPr>
          <w:rFonts w:asciiTheme="minorHAnsi" w:hAnsiTheme="minorHAnsi" w:cstheme="minorHAnsi"/>
          <w:szCs w:val="22"/>
        </w:rPr>
        <w:t xml:space="preserve"> – either:</w:t>
      </w:r>
    </w:p>
    <w:p w14:paraId="44A4EF36" w14:textId="77777777" w:rsidR="00951539" w:rsidRPr="00C52966" w:rsidRDefault="00951539" w:rsidP="00C52966">
      <w:pPr>
        <w:pStyle w:val="ListParagraph"/>
        <w:numPr>
          <w:ilvl w:val="0"/>
          <w:numId w:val="41"/>
        </w:numPr>
        <w:spacing w:line="240" w:lineRule="auto"/>
        <w:contextualSpacing w:val="0"/>
        <w:rPr>
          <w:rFonts w:asciiTheme="minorHAnsi" w:hAnsiTheme="minorHAnsi" w:cstheme="minorHAnsi"/>
          <w:szCs w:val="22"/>
        </w:rPr>
      </w:pPr>
      <w:r w:rsidRPr="00C52966">
        <w:rPr>
          <w:rFonts w:asciiTheme="minorHAnsi" w:hAnsiTheme="minorHAnsi" w:cstheme="minorHAnsi"/>
          <w:szCs w:val="22"/>
        </w:rPr>
        <w:lastRenderedPageBreak/>
        <w:t>a diploma in Project Management accredited by an Australian State or Territory tertiary education institution or an equivalent overseas qualification that is eligible for reciprocal recognition in Australia and a minimum of ten years relevant experience in project management; or</w:t>
      </w:r>
    </w:p>
    <w:p w14:paraId="0679BE04" w14:textId="77777777" w:rsidR="00951539" w:rsidRPr="00C52966" w:rsidRDefault="00951539" w:rsidP="00C52966">
      <w:pPr>
        <w:pStyle w:val="ListParagraph"/>
        <w:numPr>
          <w:ilvl w:val="0"/>
          <w:numId w:val="41"/>
        </w:numPr>
        <w:spacing w:line="240" w:lineRule="auto"/>
        <w:contextualSpacing w:val="0"/>
        <w:rPr>
          <w:rFonts w:asciiTheme="minorHAnsi" w:hAnsiTheme="minorHAnsi" w:cstheme="minorHAnsi"/>
          <w:szCs w:val="22"/>
        </w:rPr>
      </w:pPr>
      <w:r w:rsidRPr="00C52966">
        <w:rPr>
          <w:rFonts w:asciiTheme="minorHAnsi" w:hAnsiTheme="minorHAnsi" w:cstheme="minorHAnsi"/>
          <w:szCs w:val="22"/>
        </w:rPr>
        <w:t>certification by a professional body, such as the Australian Institute of Project Management (AIPM), to the level of Certified Practicing Project Director (CPPD) or Certified Practicing Portfolio Executive (CPPE), in addition to a relevant degree or higher qualification issued by an Australian State or Territory tertiary education institution or an equivalent overseas qualification that is eligible for reciprocal recognition in Australia and a minimum of ten years relevant experience in project management; or</w:t>
      </w:r>
    </w:p>
    <w:p w14:paraId="077B594D" w14:textId="5A35EF13" w:rsidR="00951539" w:rsidRPr="00C52966" w:rsidRDefault="00951539" w:rsidP="00C52966">
      <w:pPr>
        <w:pStyle w:val="ListParagraph"/>
        <w:numPr>
          <w:ilvl w:val="0"/>
          <w:numId w:val="41"/>
        </w:numPr>
        <w:spacing w:line="240" w:lineRule="auto"/>
        <w:contextualSpacing w:val="0"/>
        <w:rPr>
          <w:rFonts w:asciiTheme="minorHAnsi" w:hAnsiTheme="minorHAnsi" w:cstheme="minorHAnsi"/>
          <w:szCs w:val="22"/>
        </w:rPr>
      </w:pPr>
      <w:r w:rsidRPr="00C52966">
        <w:rPr>
          <w:rFonts w:asciiTheme="minorHAnsi" w:hAnsiTheme="minorHAnsi" w:cstheme="minorHAnsi"/>
          <w:szCs w:val="22"/>
        </w:rPr>
        <w:t>have at least 10 years’ relevant experience in project management, as described in the work levels.</w:t>
      </w:r>
    </w:p>
    <w:p w14:paraId="221D9B24" w14:textId="77777777" w:rsidR="00951539" w:rsidRPr="00C52966" w:rsidRDefault="00951539" w:rsidP="00C52966">
      <w:pPr>
        <w:spacing w:line="240" w:lineRule="auto"/>
        <w:rPr>
          <w:rFonts w:asciiTheme="minorHAnsi" w:hAnsiTheme="minorHAnsi" w:cstheme="minorHAnsi"/>
          <w:b/>
          <w:bCs/>
          <w:szCs w:val="22"/>
        </w:rPr>
      </w:pPr>
      <w:r w:rsidRPr="00C52966">
        <w:rPr>
          <w:rFonts w:asciiTheme="minorHAnsi" w:hAnsiTheme="minorHAnsi" w:cstheme="minorHAnsi"/>
          <w:i/>
          <w:iCs/>
          <w:szCs w:val="22"/>
          <w:u w:val="single"/>
        </w:rPr>
        <w:t>Desirable</w:t>
      </w:r>
      <w:r w:rsidRPr="00C52966">
        <w:rPr>
          <w:rFonts w:asciiTheme="minorHAnsi" w:hAnsiTheme="minorHAnsi" w:cstheme="minorHAnsi"/>
          <w:b/>
          <w:bCs/>
          <w:szCs w:val="22"/>
        </w:rPr>
        <w:t>:</w:t>
      </w:r>
    </w:p>
    <w:p w14:paraId="6DBDB146" w14:textId="449D5D0A" w:rsidR="00E876B8" w:rsidRPr="00C52966" w:rsidRDefault="00E876B8" w:rsidP="00C52966">
      <w:pPr>
        <w:pStyle w:val="ListParagraph"/>
        <w:numPr>
          <w:ilvl w:val="0"/>
          <w:numId w:val="30"/>
        </w:numPr>
        <w:spacing w:line="240" w:lineRule="auto"/>
        <w:contextualSpacing w:val="0"/>
        <w:rPr>
          <w:rFonts w:asciiTheme="minorHAnsi" w:hAnsiTheme="minorHAnsi" w:cstheme="minorHAnsi"/>
          <w:szCs w:val="22"/>
        </w:rPr>
      </w:pPr>
      <w:r w:rsidRPr="00C52966">
        <w:rPr>
          <w:rFonts w:asciiTheme="minorHAnsi" w:hAnsiTheme="minorHAnsi" w:cstheme="minorHAnsi"/>
          <w:szCs w:val="22"/>
        </w:rPr>
        <w:t xml:space="preserve">The position requires substantial experience in </w:t>
      </w:r>
      <w:r w:rsidR="00CE02CD" w:rsidRPr="00C52966">
        <w:rPr>
          <w:rFonts w:asciiTheme="minorHAnsi" w:hAnsiTheme="minorHAnsi" w:cstheme="minorHAnsi"/>
          <w:szCs w:val="22"/>
        </w:rPr>
        <w:t>construction responsibilities</w:t>
      </w:r>
      <w:r w:rsidRPr="00C52966">
        <w:rPr>
          <w:rFonts w:asciiTheme="minorHAnsi" w:hAnsiTheme="minorHAnsi" w:cstheme="minorHAnsi"/>
          <w:szCs w:val="22"/>
        </w:rPr>
        <w:t xml:space="preserve"> of large-scale infrastructure projects. </w:t>
      </w:r>
    </w:p>
    <w:p w14:paraId="3288475E" w14:textId="77777777" w:rsidR="00951539" w:rsidRPr="00C52966" w:rsidRDefault="00951539" w:rsidP="00C52966">
      <w:pPr>
        <w:pStyle w:val="ListParagraph"/>
        <w:numPr>
          <w:ilvl w:val="0"/>
          <w:numId w:val="30"/>
        </w:numPr>
        <w:spacing w:line="240" w:lineRule="auto"/>
        <w:contextualSpacing w:val="0"/>
        <w:rPr>
          <w:rFonts w:asciiTheme="minorHAnsi" w:hAnsiTheme="minorHAnsi" w:cstheme="minorHAnsi"/>
          <w:szCs w:val="22"/>
        </w:rPr>
      </w:pPr>
      <w:r w:rsidRPr="00C52966">
        <w:rPr>
          <w:rFonts w:asciiTheme="minorHAnsi" w:hAnsiTheme="minorHAnsi" w:cstheme="minorHAnsi"/>
          <w:szCs w:val="22"/>
        </w:rPr>
        <w:t xml:space="preserve">Knowledge of the ACT Government or other State Government procurement and delivery processes would be highly regarded. </w:t>
      </w:r>
    </w:p>
    <w:p w14:paraId="5588036A" w14:textId="77777777" w:rsidR="00C52966" w:rsidRDefault="00C52966">
      <w:pPr>
        <w:suppressAutoHyphens w:val="0"/>
        <w:spacing w:before="0" w:after="0" w:line="240" w:lineRule="auto"/>
        <w:rPr>
          <w:rFonts w:asciiTheme="minorHAnsi" w:hAnsiTheme="minorHAnsi" w:cstheme="minorHAnsi"/>
          <w:b/>
          <w:szCs w:val="22"/>
          <w:lang w:eastAsia="ja-JP"/>
        </w:rPr>
      </w:pPr>
      <w:r>
        <w:rPr>
          <w:rFonts w:asciiTheme="minorHAnsi" w:hAnsiTheme="minorHAnsi" w:cstheme="minorHAnsi"/>
          <w:b/>
          <w:szCs w:val="22"/>
          <w:lang w:eastAsia="ja-JP"/>
        </w:rPr>
        <w:br w:type="page"/>
      </w:r>
    </w:p>
    <w:p w14:paraId="3126BA64" w14:textId="53BEB08D" w:rsidR="00951539" w:rsidRPr="00C52966" w:rsidRDefault="00951539" w:rsidP="00C52966">
      <w:pPr>
        <w:pBdr>
          <w:bottom w:val="single" w:sz="4" w:space="1" w:color="auto"/>
        </w:pBdr>
        <w:spacing w:line="240" w:lineRule="auto"/>
        <w:rPr>
          <w:rFonts w:asciiTheme="minorHAnsi" w:hAnsiTheme="minorHAnsi" w:cstheme="minorHAnsi"/>
          <w:b/>
          <w:szCs w:val="22"/>
          <w:lang w:eastAsia="ja-JP"/>
        </w:rPr>
      </w:pPr>
      <w:r w:rsidRPr="00C52966">
        <w:rPr>
          <w:rFonts w:asciiTheme="minorHAnsi" w:hAnsiTheme="minorHAnsi" w:cstheme="minorHAnsi"/>
          <w:b/>
          <w:szCs w:val="22"/>
          <w:lang w:eastAsia="ja-JP"/>
        </w:rPr>
        <w:lastRenderedPageBreak/>
        <w:t xml:space="preserve">WORK ENVIRONMENT DESCRIPTION </w:t>
      </w:r>
    </w:p>
    <w:p w14:paraId="35C94E9E" w14:textId="77777777" w:rsidR="00951539" w:rsidRPr="00C52966" w:rsidRDefault="00951539" w:rsidP="00C52966">
      <w:pPr>
        <w:spacing w:line="240" w:lineRule="auto"/>
        <w:rPr>
          <w:rFonts w:asciiTheme="minorHAnsi" w:hAnsiTheme="minorHAnsi" w:cstheme="minorHAnsi"/>
          <w:szCs w:val="22"/>
        </w:rPr>
      </w:pPr>
      <w:r w:rsidRPr="00C52966">
        <w:rPr>
          <w:rFonts w:asciiTheme="minorHAnsi" w:hAnsiTheme="minorHAnsi" w:cstheme="minorHAnsi"/>
          <w:szCs w:val="22"/>
        </w:rPr>
        <w:t xml:space="preserve">The following work environment description outlines the inherent requirements of this role and indicates how frequently each of these requirements would be performed. Please note that ACTPS is committed to providing reasonable adjustment and ensuring all individuals have equal opportunities in the workplace.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951539" w:rsidRPr="00985DC5" w14:paraId="3748074C" w14:textId="77777777" w:rsidTr="00BF2905">
        <w:trPr>
          <w:trHeight w:val="20"/>
        </w:trPr>
        <w:tc>
          <w:tcPr>
            <w:tcW w:w="6912" w:type="dxa"/>
            <w:shd w:val="clear" w:color="auto" w:fill="DEEAF6" w:themeFill="accent1" w:themeFillTint="33"/>
            <w:vAlign w:val="center"/>
          </w:tcPr>
          <w:p w14:paraId="06D9D766" w14:textId="77777777" w:rsidR="00951539" w:rsidRPr="00DA4EF8" w:rsidRDefault="00951539" w:rsidP="00BF2905">
            <w:pPr>
              <w:pStyle w:val="Tableheading"/>
            </w:pPr>
            <w:r w:rsidRPr="00DA4EF8">
              <w:t>ADMINISTRATIVE</w:t>
            </w:r>
          </w:p>
        </w:tc>
        <w:tc>
          <w:tcPr>
            <w:tcW w:w="2694" w:type="dxa"/>
            <w:shd w:val="clear" w:color="auto" w:fill="DEEAF6" w:themeFill="accent1" w:themeFillTint="33"/>
            <w:vAlign w:val="center"/>
          </w:tcPr>
          <w:p w14:paraId="6E2908EB" w14:textId="77777777" w:rsidR="00951539" w:rsidRPr="00DA4EF8" w:rsidRDefault="00951539" w:rsidP="00BF2905">
            <w:pPr>
              <w:pStyle w:val="Tableheading"/>
              <w:jc w:val="center"/>
            </w:pPr>
            <w:r>
              <w:t>FREQUENCY</w:t>
            </w:r>
          </w:p>
        </w:tc>
      </w:tr>
      <w:tr w:rsidR="00951539" w:rsidRPr="00B60C5E" w14:paraId="6F1A99AA" w14:textId="77777777" w:rsidTr="00BF2905">
        <w:trPr>
          <w:trHeight w:val="20"/>
        </w:trPr>
        <w:tc>
          <w:tcPr>
            <w:tcW w:w="6912" w:type="dxa"/>
            <w:vAlign w:val="center"/>
          </w:tcPr>
          <w:p w14:paraId="614CC60D" w14:textId="77777777" w:rsidR="00951539" w:rsidRPr="00B60C5E" w:rsidRDefault="00951539" w:rsidP="00BF2905">
            <w:pPr>
              <w:pStyle w:val="Tabletext"/>
            </w:pPr>
            <w:r w:rsidRPr="00B60C5E">
              <w:t>Telephone use</w:t>
            </w:r>
          </w:p>
        </w:tc>
        <w:sdt>
          <w:sdtPr>
            <w:id w:val="233384988"/>
            <w:placeholder>
              <w:docPart w:val="234D54D5FCF549A3AB16D16D43743C2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956B996" w14:textId="77777777" w:rsidR="00951539" w:rsidRPr="00B60C5E" w:rsidRDefault="00951539" w:rsidP="00BF2905">
                <w:pPr>
                  <w:pStyle w:val="Tabletext"/>
                  <w:jc w:val="center"/>
                </w:pPr>
                <w:r w:rsidRPr="00B60C5E">
                  <w:t>Frequently</w:t>
                </w:r>
              </w:p>
            </w:tc>
          </w:sdtContent>
        </w:sdt>
      </w:tr>
      <w:tr w:rsidR="00951539" w:rsidRPr="00B60C5E" w14:paraId="39079E77" w14:textId="77777777" w:rsidTr="00BF2905">
        <w:trPr>
          <w:trHeight w:val="20"/>
        </w:trPr>
        <w:tc>
          <w:tcPr>
            <w:tcW w:w="6912" w:type="dxa"/>
            <w:vAlign w:val="center"/>
          </w:tcPr>
          <w:p w14:paraId="6A85F75B" w14:textId="77777777" w:rsidR="00951539" w:rsidRPr="00B60C5E" w:rsidRDefault="00951539" w:rsidP="00BF2905">
            <w:pPr>
              <w:pStyle w:val="Tabletext"/>
            </w:pPr>
            <w:r w:rsidRPr="00B60C5E">
              <w:t>General computer use</w:t>
            </w:r>
          </w:p>
        </w:tc>
        <w:sdt>
          <w:sdtPr>
            <w:id w:val="407194553"/>
            <w:placeholder>
              <w:docPart w:val="F6319BB3F82A4CD6BDB1BF32BA9A747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06F4DC7" w14:textId="77777777" w:rsidR="00951539" w:rsidRPr="00B60C5E" w:rsidRDefault="00951539" w:rsidP="00BF2905">
                <w:pPr>
                  <w:pStyle w:val="Tabletext"/>
                  <w:jc w:val="center"/>
                </w:pPr>
                <w:r w:rsidRPr="00B60C5E">
                  <w:t>Frequently</w:t>
                </w:r>
              </w:p>
            </w:tc>
          </w:sdtContent>
        </w:sdt>
      </w:tr>
      <w:tr w:rsidR="00951539" w:rsidRPr="00B60C5E" w14:paraId="79D42337" w14:textId="77777777" w:rsidTr="00BF2905">
        <w:trPr>
          <w:trHeight w:val="20"/>
        </w:trPr>
        <w:tc>
          <w:tcPr>
            <w:tcW w:w="6912" w:type="dxa"/>
            <w:vAlign w:val="center"/>
          </w:tcPr>
          <w:p w14:paraId="74570688" w14:textId="77777777" w:rsidR="00951539" w:rsidRPr="00B60C5E" w:rsidRDefault="00951539" w:rsidP="00BF2905">
            <w:pPr>
              <w:pStyle w:val="Tabletext"/>
            </w:pPr>
            <w:r w:rsidRPr="00B60C5E">
              <w:t>Extensive keying/data entry</w:t>
            </w:r>
          </w:p>
        </w:tc>
        <w:sdt>
          <w:sdtPr>
            <w:id w:val="407194555"/>
            <w:placeholder>
              <w:docPart w:val="78890343DCED48CB911BACCF6FCE874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9A27E4D" w14:textId="77777777" w:rsidR="00951539" w:rsidRPr="00B60C5E" w:rsidRDefault="00951539" w:rsidP="00BF2905">
                <w:pPr>
                  <w:pStyle w:val="Tabletext"/>
                  <w:jc w:val="center"/>
                </w:pPr>
                <w:r w:rsidRPr="00B60C5E">
                  <w:t>Occasionally</w:t>
                </w:r>
              </w:p>
            </w:tc>
          </w:sdtContent>
        </w:sdt>
      </w:tr>
      <w:tr w:rsidR="00951539" w:rsidRPr="00B60C5E" w14:paraId="0C36BA90" w14:textId="77777777" w:rsidTr="00BF2905">
        <w:trPr>
          <w:trHeight w:val="20"/>
        </w:trPr>
        <w:tc>
          <w:tcPr>
            <w:tcW w:w="6912" w:type="dxa"/>
            <w:vAlign w:val="center"/>
          </w:tcPr>
          <w:p w14:paraId="5A57ED9D" w14:textId="77777777" w:rsidR="00951539" w:rsidRPr="00B60C5E" w:rsidRDefault="00951539" w:rsidP="00BF2905">
            <w:pPr>
              <w:pStyle w:val="Tabletext"/>
            </w:pPr>
            <w:r w:rsidRPr="00B60C5E">
              <w:t>Graphical/analytical based</w:t>
            </w:r>
          </w:p>
        </w:tc>
        <w:sdt>
          <w:sdtPr>
            <w:id w:val="407194556"/>
            <w:placeholder>
              <w:docPart w:val="33C2862E55714322998B475919F4C365"/>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A438AF4" w14:textId="77777777" w:rsidR="00951539" w:rsidRPr="00B60C5E" w:rsidRDefault="00951539" w:rsidP="00BF2905">
                <w:pPr>
                  <w:pStyle w:val="Tabletext"/>
                  <w:jc w:val="center"/>
                </w:pPr>
                <w:r w:rsidRPr="00B60C5E">
                  <w:t>Occasionally</w:t>
                </w:r>
              </w:p>
            </w:tc>
          </w:sdtContent>
        </w:sdt>
      </w:tr>
      <w:tr w:rsidR="00951539" w:rsidRPr="00B60C5E" w14:paraId="0740927D" w14:textId="77777777" w:rsidTr="00BF2905">
        <w:trPr>
          <w:trHeight w:val="20"/>
        </w:trPr>
        <w:tc>
          <w:tcPr>
            <w:tcW w:w="6912" w:type="dxa"/>
            <w:vAlign w:val="center"/>
          </w:tcPr>
          <w:p w14:paraId="2A9FECF9" w14:textId="77777777" w:rsidR="00951539" w:rsidRPr="00B60C5E" w:rsidRDefault="00951539" w:rsidP="00BF2905">
            <w:pPr>
              <w:pStyle w:val="Tabletext"/>
            </w:pPr>
            <w:r w:rsidRPr="00B60C5E">
              <w:t>Sitting at a desk</w:t>
            </w:r>
          </w:p>
        </w:tc>
        <w:sdt>
          <w:sdtPr>
            <w:id w:val="407194557"/>
            <w:placeholder>
              <w:docPart w:val="9AAE9BE88DB447B2AE68C5729A986BC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452CAF2" w14:textId="77777777" w:rsidR="00951539" w:rsidRPr="00B60C5E" w:rsidRDefault="00951539" w:rsidP="00BF2905">
                <w:pPr>
                  <w:pStyle w:val="Tabletext"/>
                  <w:jc w:val="center"/>
                </w:pPr>
                <w:r w:rsidRPr="00B60C5E">
                  <w:t>Frequently</w:t>
                </w:r>
              </w:p>
            </w:tc>
          </w:sdtContent>
        </w:sdt>
      </w:tr>
      <w:tr w:rsidR="00951539" w:rsidRPr="00B60C5E" w14:paraId="6ED7D50F" w14:textId="77777777" w:rsidTr="00BF2905">
        <w:trPr>
          <w:trHeight w:val="20"/>
        </w:trPr>
        <w:tc>
          <w:tcPr>
            <w:tcW w:w="6912" w:type="dxa"/>
            <w:vAlign w:val="center"/>
          </w:tcPr>
          <w:p w14:paraId="53408074" w14:textId="77777777" w:rsidR="00951539" w:rsidRPr="00B60C5E" w:rsidRDefault="00951539" w:rsidP="00BF2905">
            <w:pPr>
              <w:pStyle w:val="Tabletext"/>
            </w:pPr>
            <w:r w:rsidRPr="00B60C5E">
              <w:t xml:space="preserve">Standing for long periods </w:t>
            </w:r>
          </w:p>
        </w:tc>
        <w:sdt>
          <w:sdtPr>
            <w:id w:val="407194558"/>
            <w:placeholder>
              <w:docPart w:val="A1FDD5499CB74887BC19B03B48B4CC8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C8CC113" w14:textId="77777777" w:rsidR="00951539" w:rsidRPr="00B60C5E" w:rsidRDefault="00951539" w:rsidP="00BF2905">
                <w:pPr>
                  <w:pStyle w:val="Tabletext"/>
                  <w:jc w:val="center"/>
                </w:pPr>
                <w:r w:rsidRPr="00B60C5E">
                  <w:t>Occasionally</w:t>
                </w:r>
              </w:p>
            </w:tc>
          </w:sdtContent>
        </w:sdt>
      </w:tr>
      <w:tr w:rsidR="00951539" w:rsidRPr="00B60C5E" w14:paraId="0304AC5D" w14:textId="77777777" w:rsidTr="00BF2905">
        <w:trPr>
          <w:trHeight w:val="20"/>
        </w:trPr>
        <w:tc>
          <w:tcPr>
            <w:tcW w:w="6912" w:type="dxa"/>
            <w:vAlign w:val="center"/>
          </w:tcPr>
          <w:p w14:paraId="691594A9" w14:textId="77777777" w:rsidR="00951539" w:rsidRPr="00B60C5E" w:rsidRDefault="00951539" w:rsidP="00BF2905">
            <w:pPr>
              <w:pStyle w:val="Tabletext"/>
            </w:pPr>
            <w:r w:rsidRPr="00B60C5E">
              <w:t xml:space="preserve">Designated workstation </w:t>
            </w:r>
          </w:p>
        </w:tc>
        <w:sdt>
          <w:sdtPr>
            <w:id w:val="407194559"/>
            <w:placeholder>
              <w:docPart w:val="05C4485E750342FDA3C2EC0B0F4B421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BF50D1B" w14:textId="77777777" w:rsidR="00951539" w:rsidRPr="00B60C5E" w:rsidRDefault="00951539" w:rsidP="00BF2905">
                <w:pPr>
                  <w:pStyle w:val="Tabletext"/>
                  <w:jc w:val="center"/>
                </w:pPr>
                <w:r w:rsidRPr="00B60C5E">
                  <w:t>Frequently</w:t>
                </w:r>
              </w:p>
            </w:tc>
          </w:sdtContent>
        </w:sdt>
      </w:tr>
    </w:tbl>
    <w:p w14:paraId="65552075" w14:textId="77777777" w:rsidR="00951539" w:rsidRPr="005A754D" w:rsidRDefault="00951539" w:rsidP="00951539">
      <w:pPr>
        <w:pStyle w:val="space"/>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951539" w:rsidRPr="00985DC5" w14:paraId="71B3AB72" w14:textId="77777777" w:rsidTr="00BF2905">
        <w:trPr>
          <w:trHeight w:val="454"/>
        </w:trPr>
        <w:tc>
          <w:tcPr>
            <w:tcW w:w="6912" w:type="dxa"/>
            <w:shd w:val="clear" w:color="auto" w:fill="DEEAF6" w:themeFill="accent1" w:themeFillTint="33"/>
            <w:vAlign w:val="center"/>
          </w:tcPr>
          <w:p w14:paraId="0DCB1CF3" w14:textId="77777777" w:rsidR="00951539" w:rsidRPr="00B60C5E" w:rsidRDefault="00951539" w:rsidP="00BF2905">
            <w:pPr>
              <w:pStyle w:val="Tableheading"/>
            </w:pPr>
            <w:r w:rsidRPr="00DA4EF8">
              <w:t>STANDARD HOURS</w:t>
            </w:r>
          </w:p>
        </w:tc>
        <w:tc>
          <w:tcPr>
            <w:tcW w:w="2694" w:type="dxa"/>
            <w:shd w:val="clear" w:color="auto" w:fill="DEEAF6" w:themeFill="accent1" w:themeFillTint="33"/>
            <w:vAlign w:val="center"/>
          </w:tcPr>
          <w:p w14:paraId="442244BC" w14:textId="77777777" w:rsidR="00951539" w:rsidRPr="00DA4EF8" w:rsidRDefault="00951539" w:rsidP="00BF2905">
            <w:pPr>
              <w:pStyle w:val="Tableheading"/>
              <w:jc w:val="center"/>
            </w:pPr>
            <w:r>
              <w:t>FREQUENCY</w:t>
            </w:r>
          </w:p>
        </w:tc>
      </w:tr>
      <w:tr w:rsidR="00951539" w:rsidRPr="005A754D" w14:paraId="008C8E49" w14:textId="77777777" w:rsidTr="00BF2905">
        <w:trPr>
          <w:trHeight w:val="283"/>
        </w:trPr>
        <w:tc>
          <w:tcPr>
            <w:tcW w:w="6912" w:type="dxa"/>
            <w:vAlign w:val="center"/>
          </w:tcPr>
          <w:p w14:paraId="14C53BBD" w14:textId="77777777" w:rsidR="00951539" w:rsidRPr="00B60C5E" w:rsidRDefault="00951539" w:rsidP="00BF2905">
            <w:pPr>
              <w:pStyle w:val="Tabletext"/>
            </w:pPr>
            <w:r w:rsidRPr="00B60C5E">
              <w:t xml:space="preserve">Flexible working hours (access to flex time) </w:t>
            </w:r>
          </w:p>
        </w:tc>
        <w:sdt>
          <w:sdtPr>
            <w:id w:val="407194600"/>
            <w:placeholder>
              <w:docPart w:val="446E20862F984BCEA55489F9B2F9F88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D9176EF" w14:textId="77777777" w:rsidR="00951539" w:rsidRPr="00B60C5E" w:rsidRDefault="00951539" w:rsidP="00BF2905">
                <w:pPr>
                  <w:pStyle w:val="Tabletext"/>
                  <w:jc w:val="center"/>
                </w:pPr>
                <w:r>
                  <w:t>Never</w:t>
                </w:r>
              </w:p>
            </w:tc>
          </w:sdtContent>
        </w:sdt>
      </w:tr>
      <w:tr w:rsidR="00951539" w:rsidRPr="005A754D" w14:paraId="13B7156A" w14:textId="77777777" w:rsidTr="00BF2905">
        <w:trPr>
          <w:trHeight w:val="283"/>
        </w:trPr>
        <w:tc>
          <w:tcPr>
            <w:tcW w:w="6912" w:type="dxa"/>
            <w:vAlign w:val="center"/>
          </w:tcPr>
          <w:p w14:paraId="2B3B49E2" w14:textId="77777777" w:rsidR="00951539" w:rsidRPr="00B60C5E" w:rsidRDefault="00951539" w:rsidP="00BF2905">
            <w:pPr>
              <w:pStyle w:val="Tabletext"/>
            </w:pPr>
            <w:r w:rsidRPr="00B60C5E">
              <w:t>Fixed or specified start/finish times</w:t>
            </w:r>
          </w:p>
        </w:tc>
        <w:sdt>
          <w:sdtPr>
            <w:id w:val="407194601"/>
            <w:placeholder>
              <w:docPart w:val="3B4A625CFC3444478934768AEBC9F17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C8E21E5" w14:textId="77777777" w:rsidR="00951539" w:rsidRPr="00B60C5E" w:rsidRDefault="00951539" w:rsidP="00BF2905">
                <w:pPr>
                  <w:pStyle w:val="Tabletext"/>
                  <w:jc w:val="center"/>
                </w:pPr>
                <w:r w:rsidRPr="00B60C5E">
                  <w:t>Occasionally</w:t>
                </w:r>
              </w:p>
            </w:tc>
          </w:sdtContent>
        </w:sdt>
      </w:tr>
      <w:tr w:rsidR="00951539" w:rsidRPr="005A754D" w14:paraId="3B0B697B" w14:textId="77777777" w:rsidTr="00BF2905">
        <w:trPr>
          <w:trHeight w:val="283"/>
        </w:trPr>
        <w:tc>
          <w:tcPr>
            <w:tcW w:w="6912" w:type="dxa"/>
            <w:vAlign w:val="center"/>
          </w:tcPr>
          <w:p w14:paraId="71BD3CB6" w14:textId="77777777" w:rsidR="00951539" w:rsidRPr="00B60C5E" w:rsidRDefault="00951539" w:rsidP="00BF2905">
            <w:pPr>
              <w:pStyle w:val="Tabletext"/>
            </w:pPr>
            <w:r w:rsidRPr="00B60C5E">
              <w:t xml:space="preserve">Expected to work extensive hours over a significant period due to the nature of the duties </w:t>
            </w:r>
          </w:p>
        </w:tc>
        <w:sdt>
          <w:sdtPr>
            <w:id w:val="596444114"/>
            <w:placeholder>
              <w:docPart w:val="E37ACBD7DF5A4545A98BEE676158032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3CF1954" w14:textId="7E0647C2" w:rsidR="00951539" w:rsidRPr="00B60C5E" w:rsidRDefault="00E876B8" w:rsidP="00BF2905">
                <w:pPr>
                  <w:pStyle w:val="Tabletext"/>
                  <w:jc w:val="center"/>
                </w:pPr>
                <w:r>
                  <w:t>Occasionally</w:t>
                </w:r>
              </w:p>
            </w:tc>
          </w:sdtContent>
        </w:sdt>
      </w:tr>
      <w:tr w:rsidR="00951539" w:rsidRPr="005A754D" w14:paraId="60B262F2" w14:textId="77777777" w:rsidTr="00BF2905">
        <w:trPr>
          <w:trHeight w:val="283"/>
        </w:trPr>
        <w:tc>
          <w:tcPr>
            <w:tcW w:w="6912" w:type="dxa"/>
            <w:vAlign w:val="center"/>
          </w:tcPr>
          <w:p w14:paraId="3FDA75D7" w14:textId="77777777" w:rsidR="00951539" w:rsidRPr="00B60C5E" w:rsidRDefault="00951539" w:rsidP="00BF2905">
            <w:pPr>
              <w:pStyle w:val="Tabletext"/>
            </w:pPr>
            <w:r w:rsidRPr="00B60C5E">
              <w:t>Access to Accrued Days Off (ADO’s)</w:t>
            </w:r>
          </w:p>
        </w:tc>
        <w:sdt>
          <w:sdtPr>
            <w:id w:val="596444115"/>
            <w:placeholder>
              <w:docPart w:val="66C54E23313A48CFAEC554A37C9F5DF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AE790FF" w14:textId="77777777" w:rsidR="00951539" w:rsidRPr="00B60C5E" w:rsidRDefault="00951539" w:rsidP="00BF2905">
                <w:pPr>
                  <w:pStyle w:val="Tabletext"/>
                  <w:jc w:val="center"/>
                </w:pPr>
                <w:r w:rsidRPr="00B60C5E">
                  <w:t>Never</w:t>
                </w:r>
              </w:p>
            </w:tc>
          </w:sdtContent>
        </w:sdt>
      </w:tr>
      <w:tr w:rsidR="00951539" w:rsidRPr="005A754D" w14:paraId="3E6CC4AD" w14:textId="77777777" w:rsidTr="00BF2905">
        <w:trPr>
          <w:trHeight w:val="283"/>
        </w:trPr>
        <w:tc>
          <w:tcPr>
            <w:tcW w:w="6912" w:type="dxa"/>
            <w:vAlign w:val="center"/>
          </w:tcPr>
          <w:p w14:paraId="368AD5BA" w14:textId="77777777" w:rsidR="00951539" w:rsidRPr="00B60C5E" w:rsidRDefault="00951539" w:rsidP="00BF2905">
            <w:pPr>
              <w:pStyle w:val="Tabletext"/>
            </w:pPr>
            <w:r w:rsidRPr="00B60C5E">
              <w:t xml:space="preserve">Peaks and troughs </w:t>
            </w:r>
          </w:p>
        </w:tc>
        <w:sdt>
          <w:sdtPr>
            <w:id w:val="407194562"/>
            <w:placeholder>
              <w:docPart w:val="F090301080B5422FB229948E492897F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736050F" w14:textId="77777777" w:rsidR="00951539" w:rsidRPr="00B60C5E" w:rsidRDefault="00951539" w:rsidP="00BF2905">
                <w:pPr>
                  <w:pStyle w:val="Tabletext"/>
                  <w:jc w:val="center"/>
                </w:pPr>
                <w:r w:rsidRPr="00B60C5E">
                  <w:t>Frequently</w:t>
                </w:r>
              </w:p>
            </w:tc>
          </w:sdtContent>
        </w:sdt>
      </w:tr>
      <w:tr w:rsidR="00951539" w:rsidRPr="005A754D" w14:paraId="40B05955" w14:textId="77777777" w:rsidTr="00BF2905">
        <w:trPr>
          <w:trHeight w:val="283"/>
        </w:trPr>
        <w:tc>
          <w:tcPr>
            <w:tcW w:w="6912" w:type="dxa"/>
            <w:vAlign w:val="center"/>
          </w:tcPr>
          <w:p w14:paraId="6DC1EB79" w14:textId="77777777" w:rsidR="00951539" w:rsidRPr="00B60C5E" w:rsidRDefault="00951539" w:rsidP="00BF2905">
            <w:pPr>
              <w:pStyle w:val="Tabletext"/>
            </w:pPr>
            <w:r w:rsidRPr="00B60C5E">
              <w:t xml:space="preserve">Frequent overtime </w:t>
            </w:r>
          </w:p>
        </w:tc>
        <w:sdt>
          <w:sdtPr>
            <w:id w:val="407194563"/>
            <w:placeholder>
              <w:docPart w:val="2A27A8353B7348E3851ACB157F7F976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3737DDD" w14:textId="77777777" w:rsidR="00951539" w:rsidRPr="00B60C5E" w:rsidRDefault="00951539" w:rsidP="00BF2905">
                <w:pPr>
                  <w:pStyle w:val="Tabletext"/>
                  <w:jc w:val="center"/>
                </w:pPr>
                <w:r>
                  <w:t>Never</w:t>
                </w:r>
              </w:p>
            </w:tc>
          </w:sdtContent>
        </w:sdt>
      </w:tr>
      <w:tr w:rsidR="00951539" w:rsidRPr="005A754D" w14:paraId="1BDF8C24" w14:textId="77777777" w:rsidTr="00BF2905">
        <w:trPr>
          <w:trHeight w:val="283"/>
        </w:trPr>
        <w:tc>
          <w:tcPr>
            <w:tcW w:w="6912" w:type="dxa"/>
            <w:vAlign w:val="center"/>
          </w:tcPr>
          <w:p w14:paraId="485FE7BF" w14:textId="77777777" w:rsidR="00951539" w:rsidRPr="00B60C5E" w:rsidRDefault="00951539" w:rsidP="00BF2905">
            <w:pPr>
              <w:pStyle w:val="Tabletext"/>
            </w:pPr>
            <w:r w:rsidRPr="00B60C5E">
              <w:t xml:space="preserve">Rostered shift work </w:t>
            </w:r>
          </w:p>
        </w:tc>
        <w:sdt>
          <w:sdtPr>
            <w:id w:val="407194564"/>
            <w:placeholder>
              <w:docPart w:val="5DB3CF26DFAA4FDDBC473BF98A600B5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24A6A5F" w14:textId="77777777" w:rsidR="00951539" w:rsidRPr="00B60C5E" w:rsidRDefault="00951539" w:rsidP="00BF2905">
                <w:pPr>
                  <w:pStyle w:val="Tabletext"/>
                  <w:jc w:val="center"/>
                </w:pPr>
                <w:r w:rsidRPr="00B60C5E">
                  <w:t>Never</w:t>
                </w:r>
              </w:p>
            </w:tc>
          </w:sdtContent>
        </w:sdt>
      </w:tr>
    </w:tbl>
    <w:p w14:paraId="6A0FFB72" w14:textId="77777777" w:rsidR="00951539" w:rsidRPr="005A754D" w:rsidRDefault="00951539" w:rsidP="00951539">
      <w:pPr>
        <w:pStyle w:val="space"/>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951539" w:rsidRPr="00985DC5" w14:paraId="4802C508" w14:textId="77777777" w:rsidTr="00BF2905">
        <w:trPr>
          <w:trHeight w:val="454"/>
        </w:trPr>
        <w:tc>
          <w:tcPr>
            <w:tcW w:w="6912" w:type="dxa"/>
            <w:shd w:val="clear" w:color="auto" w:fill="DEEAF6" w:themeFill="accent1" w:themeFillTint="33"/>
            <w:vAlign w:val="center"/>
          </w:tcPr>
          <w:p w14:paraId="022E315D" w14:textId="77777777" w:rsidR="00951539" w:rsidRPr="00B60C5E" w:rsidRDefault="00951539" w:rsidP="00BF2905">
            <w:pPr>
              <w:pStyle w:val="Tableheading"/>
            </w:pPr>
            <w:r w:rsidRPr="00DA4EF8">
              <w:t xml:space="preserve">SOCIAL DEMANDS </w:t>
            </w:r>
          </w:p>
        </w:tc>
        <w:tc>
          <w:tcPr>
            <w:tcW w:w="2694" w:type="dxa"/>
            <w:shd w:val="clear" w:color="auto" w:fill="DEEAF6" w:themeFill="accent1" w:themeFillTint="33"/>
            <w:vAlign w:val="center"/>
          </w:tcPr>
          <w:p w14:paraId="4128744F" w14:textId="77777777" w:rsidR="00951539" w:rsidRPr="00DA4EF8" w:rsidRDefault="00951539" w:rsidP="00BF2905">
            <w:pPr>
              <w:pStyle w:val="Tableheading"/>
              <w:jc w:val="center"/>
            </w:pPr>
            <w:r>
              <w:t>FREQUENCY</w:t>
            </w:r>
          </w:p>
        </w:tc>
      </w:tr>
      <w:tr w:rsidR="00951539" w:rsidRPr="005A754D" w14:paraId="2DC154C2" w14:textId="77777777" w:rsidTr="00BF2905">
        <w:trPr>
          <w:trHeight w:val="283"/>
        </w:trPr>
        <w:tc>
          <w:tcPr>
            <w:tcW w:w="6912" w:type="dxa"/>
            <w:vAlign w:val="center"/>
          </w:tcPr>
          <w:p w14:paraId="2D4D9594" w14:textId="77777777" w:rsidR="00951539" w:rsidRPr="00B60C5E" w:rsidRDefault="00951539" w:rsidP="00BF2905">
            <w:pPr>
              <w:pStyle w:val="Tabletext"/>
            </w:pPr>
            <w:r w:rsidRPr="00B60C5E">
              <w:t>Work with others towards shared goals in a team environment</w:t>
            </w:r>
          </w:p>
        </w:tc>
        <w:sdt>
          <w:sdtPr>
            <w:id w:val="407194565"/>
            <w:placeholder>
              <w:docPart w:val="AABA837C3092423585416CA475BCBB6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4702828" w14:textId="77777777" w:rsidR="00951539" w:rsidRPr="00B60C5E" w:rsidRDefault="00951539" w:rsidP="00BF2905">
                <w:pPr>
                  <w:pStyle w:val="Tabletext"/>
                  <w:jc w:val="center"/>
                </w:pPr>
                <w:r w:rsidRPr="00B60C5E">
                  <w:t>Frequently</w:t>
                </w:r>
              </w:p>
            </w:tc>
          </w:sdtContent>
        </w:sdt>
      </w:tr>
      <w:tr w:rsidR="00951539" w:rsidRPr="005A754D" w14:paraId="3156C62E" w14:textId="77777777" w:rsidTr="00BF2905">
        <w:trPr>
          <w:trHeight w:val="283"/>
        </w:trPr>
        <w:tc>
          <w:tcPr>
            <w:tcW w:w="6912" w:type="dxa"/>
            <w:vAlign w:val="center"/>
          </w:tcPr>
          <w:p w14:paraId="6CDD623A" w14:textId="77777777" w:rsidR="00951539" w:rsidRPr="00B60C5E" w:rsidRDefault="00951539" w:rsidP="00BF2905">
            <w:pPr>
              <w:pStyle w:val="Tabletext"/>
            </w:pPr>
            <w:r w:rsidRPr="00B60C5E">
              <w:t>Work in isolation from other staff (remote supervision)</w:t>
            </w:r>
          </w:p>
        </w:tc>
        <w:sdt>
          <w:sdtPr>
            <w:id w:val="407194566"/>
            <w:placeholder>
              <w:docPart w:val="86152442E7EA4570AFF7CFBFD441EFD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40E3D6A" w14:textId="77777777" w:rsidR="00951539" w:rsidRPr="00B60C5E" w:rsidRDefault="00951539" w:rsidP="00BF2905">
                <w:pPr>
                  <w:pStyle w:val="Tabletext"/>
                  <w:jc w:val="center"/>
                </w:pPr>
                <w:r w:rsidRPr="00B60C5E">
                  <w:t>Never</w:t>
                </w:r>
              </w:p>
            </w:tc>
          </w:sdtContent>
        </w:sdt>
      </w:tr>
      <w:tr w:rsidR="00951539" w:rsidRPr="005A754D" w14:paraId="0865E9FE" w14:textId="77777777" w:rsidTr="00BF2905">
        <w:trPr>
          <w:trHeight w:val="283"/>
        </w:trPr>
        <w:tc>
          <w:tcPr>
            <w:tcW w:w="6912" w:type="dxa"/>
            <w:vAlign w:val="center"/>
          </w:tcPr>
          <w:p w14:paraId="68FD8ECD" w14:textId="77777777" w:rsidR="00951539" w:rsidRPr="00B60C5E" w:rsidRDefault="00951539" w:rsidP="00BF2905">
            <w:pPr>
              <w:pStyle w:val="Tabletext"/>
            </w:pPr>
            <w:r w:rsidRPr="00B60C5E">
              <w:t>Working in a call centre environment</w:t>
            </w:r>
          </w:p>
        </w:tc>
        <w:sdt>
          <w:sdtPr>
            <w:id w:val="407194567"/>
            <w:placeholder>
              <w:docPart w:val="319CE1CC9881481DB5DD3650D194847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25C423C" w14:textId="77777777" w:rsidR="00951539" w:rsidRPr="00B60C5E" w:rsidRDefault="00951539" w:rsidP="00BF2905">
                <w:pPr>
                  <w:pStyle w:val="Tabletext"/>
                  <w:jc w:val="center"/>
                </w:pPr>
                <w:r w:rsidRPr="00B60C5E">
                  <w:t>Never</w:t>
                </w:r>
              </w:p>
            </w:tc>
          </w:sdtContent>
        </w:sdt>
      </w:tr>
      <w:tr w:rsidR="00951539" w:rsidRPr="005A754D" w14:paraId="292C7DAF" w14:textId="77777777" w:rsidTr="00BF2905">
        <w:trPr>
          <w:trHeight w:val="283"/>
        </w:trPr>
        <w:tc>
          <w:tcPr>
            <w:tcW w:w="6912" w:type="dxa"/>
            <w:vAlign w:val="center"/>
          </w:tcPr>
          <w:p w14:paraId="48CE61DB" w14:textId="77777777" w:rsidR="00951539" w:rsidRPr="00B60C5E" w:rsidRDefault="00951539" w:rsidP="00BF2905">
            <w:pPr>
              <w:pStyle w:val="Tabletext"/>
            </w:pPr>
            <w:r w:rsidRPr="00B60C5E">
              <w:t>Working directly with the public</w:t>
            </w:r>
          </w:p>
        </w:tc>
        <w:sdt>
          <w:sdtPr>
            <w:id w:val="407194568"/>
            <w:placeholder>
              <w:docPart w:val="BB2067ED68934CBC89E9C4356B4DC1D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08CEB52" w14:textId="77777777" w:rsidR="00951539" w:rsidRPr="00B60C5E" w:rsidRDefault="00951539" w:rsidP="00BF2905">
                <w:pPr>
                  <w:pStyle w:val="Tabletext"/>
                  <w:jc w:val="center"/>
                </w:pPr>
                <w:r w:rsidRPr="00B60C5E">
                  <w:t>Occasionally</w:t>
                </w:r>
              </w:p>
            </w:tc>
          </w:sdtContent>
        </w:sdt>
      </w:tr>
    </w:tbl>
    <w:p w14:paraId="2ADE74B2" w14:textId="77777777" w:rsidR="00951539" w:rsidRPr="005A754D" w:rsidRDefault="00951539" w:rsidP="00951539">
      <w:pPr>
        <w:pStyle w:val="space"/>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951539" w:rsidRPr="00985DC5" w14:paraId="2D6234C9" w14:textId="77777777" w:rsidTr="00BF2905">
        <w:trPr>
          <w:trHeight w:val="454"/>
        </w:trPr>
        <w:tc>
          <w:tcPr>
            <w:tcW w:w="6912" w:type="dxa"/>
            <w:shd w:val="clear" w:color="auto" w:fill="DEEAF6" w:themeFill="accent1" w:themeFillTint="33"/>
            <w:vAlign w:val="center"/>
          </w:tcPr>
          <w:p w14:paraId="332FAD80" w14:textId="77777777" w:rsidR="00951539" w:rsidRPr="00B60C5E" w:rsidRDefault="00951539" w:rsidP="00BF2905">
            <w:pPr>
              <w:pStyle w:val="Tableheading"/>
            </w:pPr>
            <w:r w:rsidRPr="00DA4EF8">
              <w:t>PHYSICAL DEMANDS</w:t>
            </w:r>
          </w:p>
        </w:tc>
        <w:tc>
          <w:tcPr>
            <w:tcW w:w="2694" w:type="dxa"/>
            <w:shd w:val="clear" w:color="auto" w:fill="DEEAF6" w:themeFill="accent1" w:themeFillTint="33"/>
            <w:vAlign w:val="center"/>
          </w:tcPr>
          <w:p w14:paraId="471FE35D" w14:textId="77777777" w:rsidR="00951539" w:rsidRPr="00DA4EF8" w:rsidRDefault="00951539" w:rsidP="00BF2905">
            <w:pPr>
              <w:pStyle w:val="Tableheading"/>
              <w:jc w:val="center"/>
            </w:pPr>
            <w:r>
              <w:t>FREQUENCY</w:t>
            </w:r>
          </w:p>
        </w:tc>
      </w:tr>
      <w:tr w:rsidR="00951539" w:rsidRPr="005A754D" w14:paraId="365BFEB0" w14:textId="77777777" w:rsidTr="00BF2905">
        <w:trPr>
          <w:trHeight w:val="283"/>
        </w:trPr>
        <w:tc>
          <w:tcPr>
            <w:tcW w:w="6912" w:type="dxa"/>
            <w:vAlign w:val="center"/>
          </w:tcPr>
          <w:p w14:paraId="2B8FE03B" w14:textId="77777777" w:rsidR="00951539" w:rsidRPr="00B60C5E" w:rsidRDefault="00951539" w:rsidP="00BF2905">
            <w:pPr>
              <w:pStyle w:val="Tabletext"/>
            </w:pPr>
            <w:r w:rsidRPr="00B60C5E">
              <w:t>Distance walking (large buildings or inter-building transit)</w:t>
            </w:r>
          </w:p>
        </w:tc>
        <w:sdt>
          <w:sdtPr>
            <w:id w:val="407194569"/>
            <w:placeholder>
              <w:docPart w:val="F58FA9171A5C464B830151BD08EC9A1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99A0FC6" w14:textId="77777777" w:rsidR="00951539" w:rsidRPr="00B60C5E" w:rsidRDefault="00951539" w:rsidP="00BF2905">
                <w:pPr>
                  <w:pStyle w:val="Tabletext"/>
                  <w:jc w:val="center"/>
                </w:pPr>
                <w:r w:rsidRPr="00B60C5E">
                  <w:t>Occasionally</w:t>
                </w:r>
              </w:p>
            </w:tc>
          </w:sdtContent>
        </w:sdt>
      </w:tr>
      <w:tr w:rsidR="00951539" w:rsidRPr="005A754D" w14:paraId="0B3EBF79" w14:textId="77777777" w:rsidTr="00BF2905">
        <w:trPr>
          <w:trHeight w:val="283"/>
        </w:trPr>
        <w:tc>
          <w:tcPr>
            <w:tcW w:w="6912" w:type="dxa"/>
            <w:vAlign w:val="center"/>
          </w:tcPr>
          <w:p w14:paraId="02468507" w14:textId="77777777" w:rsidR="00951539" w:rsidRPr="00B60C5E" w:rsidRDefault="00951539" w:rsidP="00BF2905">
            <w:pPr>
              <w:pStyle w:val="Tabletext"/>
            </w:pPr>
            <w:r w:rsidRPr="00B60C5E">
              <w:t xml:space="preserve">Working outdoors </w:t>
            </w:r>
          </w:p>
        </w:tc>
        <w:sdt>
          <w:sdtPr>
            <w:id w:val="407194570"/>
            <w:placeholder>
              <w:docPart w:val="2EB16362567348E78ACBEBC932167D1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669FDE9" w14:textId="77777777" w:rsidR="00951539" w:rsidRPr="00B60C5E" w:rsidRDefault="00951539" w:rsidP="00BF2905">
                <w:pPr>
                  <w:pStyle w:val="Tabletext"/>
                  <w:jc w:val="center"/>
                </w:pPr>
                <w:r w:rsidRPr="00B60C5E">
                  <w:t>Occasionally</w:t>
                </w:r>
              </w:p>
            </w:tc>
          </w:sdtContent>
        </w:sdt>
      </w:tr>
    </w:tbl>
    <w:p w14:paraId="014437B0" w14:textId="77777777" w:rsidR="00951539" w:rsidRPr="005A754D" w:rsidRDefault="00951539" w:rsidP="00951539">
      <w:pPr>
        <w:pStyle w:val="space"/>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951539" w:rsidRPr="00985DC5" w14:paraId="3F1AF73E" w14:textId="77777777" w:rsidTr="00BF2905">
        <w:trPr>
          <w:trHeight w:val="454"/>
        </w:trPr>
        <w:tc>
          <w:tcPr>
            <w:tcW w:w="6912" w:type="dxa"/>
            <w:shd w:val="clear" w:color="auto" w:fill="DEEAF6" w:themeFill="accent1" w:themeFillTint="33"/>
            <w:vAlign w:val="center"/>
          </w:tcPr>
          <w:p w14:paraId="31190D4A" w14:textId="77777777" w:rsidR="00951539" w:rsidRPr="00B60C5E" w:rsidRDefault="00951539" w:rsidP="00BF2905">
            <w:pPr>
              <w:pStyle w:val="Tableheading"/>
            </w:pPr>
            <w:r w:rsidRPr="00DA4EF8">
              <w:t xml:space="preserve">MANUAL HANDLING </w:t>
            </w:r>
          </w:p>
        </w:tc>
        <w:tc>
          <w:tcPr>
            <w:tcW w:w="2694" w:type="dxa"/>
            <w:shd w:val="clear" w:color="auto" w:fill="DEEAF6" w:themeFill="accent1" w:themeFillTint="33"/>
            <w:vAlign w:val="center"/>
          </w:tcPr>
          <w:p w14:paraId="291FAC1F" w14:textId="77777777" w:rsidR="00951539" w:rsidRPr="00DA4EF8" w:rsidRDefault="00951539" w:rsidP="00BF2905">
            <w:pPr>
              <w:pStyle w:val="Tableheading"/>
              <w:jc w:val="center"/>
            </w:pPr>
            <w:r>
              <w:t>FREQUENCY</w:t>
            </w:r>
          </w:p>
        </w:tc>
      </w:tr>
      <w:tr w:rsidR="00951539" w:rsidRPr="005A754D" w14:paraId="6A75C099" w14:textId="77777777" w:rsidTr="00BF2905">
        <w:trPr>
          <w:trHeight w:val="283"/>
        </w:trPr>
        <w:tc>
          <w:tcPr>
            <w:tcW w:w="6912" w:type="dxa"/>
            <w:vAlign w:val="center"/>
          </w:tcPr>
          <w:p w14:paraId="088BDCC8" w14:textId="77777777" w:rsidR="00951539" w:rsidRPr="00B60C5E" w:rsidRDefault="00951539" w:rsidP="00BF2905">
            <w:pPr>
              <w:pStyle w:val="Tabletext"/>
            </w:pPr>
            <w:r w:rsidRPr="00B60C5E">
              <w:t>Lifting 0 – 5kg</w:t>
            </w:r>
          </w:p>
        </w:tc>
        <w:sdt>
          <w:sdtPr>
            <w:id w:val="407194571"/>
            <w:placeholder>
              <w:docPart w:val="8D7CBD258DE148CAB79917DAC086E5E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8A198F4" w14:textId="77777777" w:rsidR="00951539" w:rsidRPr="00B60C5E" w:rsidRDefault="00951539" w:rsidP="00BF2905">
                <w:pPr>
                  <w:pStyle w:val="Tabletext"/>
                  <w:jc w:val="center"/>
                </w:pPr>
                <w:r w:rsidRPr="00B60C5E">
                  <w:t>Occasionally</w:t>
                </w:r>
              </w:p>
            </w:tc>
          </w:sdtContent>
        </w:sdt>
      </w:tr>
      <w:tr w:rsidR="00951539" w:rsidRPr="005A754D" w14:paraId="1CE6DB68" w14:textId="77777777" w:rsidTr="00BF2905">
        <w:trPr>
          <w:trHeight w:val="283"/>
        </w:trPr>
        <w:tc>
          <w:tcPr>
            <w:tcW w:w="6912" w:type="dxa"/>
            <w:vAlign w:val="center"/>
          </w:tcPr>
          <w:p w14:paraId="426AA671" w14:textId="77777777" w:rsidR="00951539" w:rsidRPr="00B60C5E" w:rsidRDefault="00951539" w:rsidP="00BF2905">
            <w:pPr>
              <w:pStyle w:val="Tabletext"/>
            </w:pPr>
            <w:r w:rsidRPr="00B60C5E">
              <w:t>Lifting 5 – 10kg</w:t>
            </w:r>
          </w:p>
        </w:tc>
        <w:sdt>
          <w:sdtPr>
            <w:id w:val="407194572"/>
            <w:placeholder>
              <w:docPart w:val="81A2AC4E6E194BC0A97864B53AA7288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080165E" w14:textId="77777777" w:rsidR="00951539" w:rsidRPr="00B60C5E" w:rsidRDefault="00951539" w:rsidP="00BF2905">
                <w:pPr>
                  <w:pStyle w:val="Tabletext"/>
                  <w:jc w:val="center"/>
                </w:pPr>
                <w:r w:rsidRPr="00B60C5E">
                  <w:t>Occasionally</w:t>
                </w:r>
              </w:p>
            </w:tc>
          </w:sdtContent>
        </w:sdt>
      </w:tr>
      <w:tr w:rsidR="00951539" w:rsidRPr="005A754D" w14:paraId="2236D742" w14:textId="77777777" w:rsidTr="00BF2905">
        <w:trPr>
          <w:trHeight w:val="283"/>
        </w:trPr>
        <w:tc>
          <w:tcPr>
            <w:tcW w:w="6912" w:type="dxa"/>
            <w:vAlign w:val="center"/>
          </w:tcPr>
          <w:p w14:paraId="5F7BF4A7" w14:textId="77777777" w:rsidR="00951539" w:rsidRPr="00B60C5E" w:rsidRDefault="00951539" w:rsidP="00BF2905">
            <w:pPr>
              <w:pStyle w:val="Tabletext"/>
            </w:pPr>
            <w:r w:rsidRPr="00B60C5E">
              <w:t>Lifting 10kg+</w:t>
            </w:r>
          </w:p>
        </w:tc>
        <w:sdt>
          <w:sdtPr>
            <w:id w:val="407194573"/>
            <w:placeholder>
              <w:docPart w:val="9797955B402741FAAB6B1CBDA2FD273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1659CA3" w14:textId="77777777" w:rsidR="00951539" w:rsidRPr="00B60C5E" w:rsidRDefault="00951539" w:rsidP="00BF2905">
                <w:pPr>
                  <w:pStyle w:val="Tabletext"/>
                  <w:jc w:val="center"/>
                </w:pPr>
                <w:r w:rsidRPr="00B60C5E">
                  <w:t>Never</w:t>
                </w:r>
              </w:p>
            </w:tc>
          </w:sdtContent>
        </w:sdt>
      </w:tr>
      <w:tr w:rsidR="00951539" w:rsidRPr="005A754D" w14:paraId="2414AFA6" w14:textId="77777777" w:rsidTr="00BF2905">
        <w:trPr>
          <w:trHeight w:val="283"/>
        </w:trPr>
        <w:tc>
          <w:tcPr>
            <w:tcW w:w="6912" w:type="dxa"/>
            <w:vAlign w:val="center"/>
          </w:tcPr>
          <w:p w14:paraId="2CECC1BD" w14:textId="77777777" w:rsidR="00951539" w:rsidRPr="00B60C5E" w:rsidRDefault="00951539" w:rsidP="00BF2905">
            <w:pPr>
              <w:pStyle w:val="Tabletext"/>
            </w:pPr>
            <w:r w:rsidRPr="00B60C5E">
              <w:lastRenderedPageBreak/>
              <w:t>Climbing</w:t>
            </w:r>
          </w:p>
        </w:tc>
        <w:sdt>
          <w:sdtPr>
            <w:id w:val="407194574"/>
            <w:placeholder>
              <w:docPart w:val="E591106FA33240A6972582C3FEC3DB8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1D1436F" w14:textId="77777777" w:rsidR="00951539" w:rsidRPr="00B60C5E" w:rsidRDefault="00951539" w:rsidP="00BF2905">
                <w:pPr>
                  <w:pStyle w:val="Tabletext"/>
                  <w:jc w:val="center"/>
                </w:pPr>
                <w:r w:rsidRPr="00B60C5E">
                  <w:t>Never</w:t>
                </w:r>
              </w:p>
            </w:tc>
          </w:sdtContent>
        </w:sdt>
      </w:tr>
      <w:tr w:rsidR="00951539" w:rsidRPr="005A754D" w14:paraId="37DFAB4F" w14:textId="77777777" w:rsidTr="00BF2905">
        <w:trPr>
          <w:trHeight w:val="283"/>
        </w:trPr>
        <w:tc>
          <w:tcPr>
            <w:tcW w:w="6912" w:type="dxa"/>
            <w:vAlign w:val="center"/>
          </w:tcPr>
          <w:p w14:paraId="48A3413B" w14:textId="77777777" w:rsidR="00951539" w:rsidRPr="00B60C5E" w:rsidRDefault="00951539" w:rsidP="00BF2905">
            <w:pPr>
              <w:pStyle w:val="Tabletext"/>
            </w:pPr>
            <w:r w:rsidRPr="00B60C5E">
              <w:t>Reaching</w:t>
            </w:r>
          </w:p>
        </w:tc>
        <w:sdt>
          <w:sdtPr>
            <w:id w:val="407194575"/>
            <w:placeholder>
              <w:docPart w:val="C497C764C2864FB982BC51EDD94D6C4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A0A4AAD" w14:textId="5FDF80F4" w:rsidR="00951539" w:rsidRPr="00B60C5E" w:rsidRDefault="00E06C22" w:rsidP="00BF2905">
                <w:pPr>
                  <w:pStyle w:val="Tabletext"/>
                  <w:jc w:val="center"/>
                </w:pPr>
                <w:r>
                  <w:t>Occasionally</w:t>
                </w:r>
              </w:p>
            </w:tc>
          </w:sdtContent>
        </w:sdt>
      </w:tr>
      <w:tr w:rsidR="00951539" w:rsidRPr="005A754D" w14:paraId="65D3FE22" w14:textId="77777777" w:rsidTr="00BF2905">
        <w:trPr>
          <w:trHeight w:val="283"/>
        </w:trPr>
        <w:tc>
          <w:tcPr>
            <w:tcW w:w="6912" w:type="dxa"/>
            <w:vAlign w:val="center"/>
          </w:tcPr>
          <w:p w14:paraId="1ABBD516" w14:textId="77777777" w:rsidR="00951539" w:rsidRPr="00B60C5E" w:rsidRDefault="00951539" w:rsidP="00BF2905">
            <w:pPr>
              <w:pStyle w:val="Tabletext"/>
            </w:pPr>
            <w:r w:rsidRPr="00B60C5E">
              <w:t>Bending/squatting</w:t>
            </w:r>
          </w:p>
        </w:tc>
        <w:sdt>
          <w:sdtPr>
            <w:id w:val="407194576"/>
            <w:placeholder>
              <w:docPart w:val="32BD1C2F68784DE8AB285274EBEE2025"/>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2EA693C" w14:textId="20BEB4FF" w:rsidR="00951539" w:rsidRPr="00B60C5E" w:rsidRDefault="00E06C22" w:rsidP="00BF2905">
                <w:pPr>
                  <w:pStyle w:val="Tabletext"/>
                  <w:jc w:val="center"/>
                </w:pPr>
                <w:r>
                  <w:t>Occasionally</w:t>
                </w:r>
              </w:p>
            </w:tc>
          </w:sdtContent>
        </w:sdt>
      </w:tr>
      <w:tr w:rsidR="00951539" w:rsidRPr="005A754D" w14:paraId="10FFC6D8" w14:textId="77777777" w:rsidTr="00BF2905">
        <w:trPr>
          <w:trHeight w:val="283"/>
        </w:trPr>
        <w:tc>
          <w:tcPr>
            <w:tcW w:w="6912" w:type="dxa"/>
            <w:vAlign w:val="center"/>
          </w:tcPr>
          <w:p w14:paraId="10C9484E" w14:textId="77777777" w:rsidR="00951539" w:rsidRPr="00B60C5E" w:rsidRDefault="00951539" w:rsidP="00BF2905">
            <w:pPr>
              <w:pStyle w:val="Tabletext"/>
            </w:pPr>
            <w:r w:rsidRPr="00B60C5E">
              <w:t>Push/pull</w:t>
            </w:r>
          </w:p>
        </w:tc>
        <w:sdt>
          <w:sdtPr>
            <w:id w:val="407194577"/>
            <w:placeholder>
              <w:docPart w:val="4DDE6BDC425944DD98DD3FE41BE8148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4E785AC" w14:textId="78F6BD1C" w:rsidR="00951539" w:rsidRPr="00B60C5E" w:rsidRDefault="00E06C22" w:rsidP="00BF2905">
                <w:pPr>
                  <w:pStyle w:val="Tabletext"/>
                  <w:jc w:val="center"/>
                </w:pPr>
                <w:r>
                  <w:t>Occasionally</w:t>
                </w:r>
              </w:p>
            </w:tc>
          </w:sdtContent>
        </w:sdt>
      </w:tr>
      <w:tr w:rsidR="00951539" w:rsidRPr="005A754D" w14:paraId="1D192741" w14:textId="77777777" w:rsidTr="00BF2905">
        <w:trPr>
          <w:trHeight w:val="283"/>
        </w:trPr>
        <w:tc>
          <w:tcPr>
            <w:tcW w:w="6912" w:type="dxa"/>
            <w:vAlign w:val="center"/>
          </w:tcPr>
          <w:p w14:paraId="3F7BF827" w14:textId="77777777" w:rsidR="00951539" w:rsidRPr="00B60C5E" w:rsidRDefault="00951539" w:rsidP="00BF2905">
            <w:pPr>
              <w:pStyle w:val="Tabletext"/>
            </w:pPr>
            <w:r w:rsidRPr="00B60C5E">
              <w:t>Sequential repetitive movements in a short amount of time</w:t>
            </w:r>
          </w:p>
        </w:tc>
        <w:sdt>
          <w:sdtPr>
            <w:id w:val="407194579"/>
            <w:placeholder>
              <w:docPart w:val="748EFBA4382D43F8B25238A9A475843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1EBC60A" w14:textId="77777777" w:rsidR="00951539" w:rsidRPr="00B60C5E" w:rsidRDefault="00951539" w:rsidP="00BF2905">
                <w:pPr>
                  <w:pStyle w:val="Tabletext"/>
                  <w:jc w:val="center"/>
                </w:pPr>
                <w:r w:rsidRPr="00B60C5E">
                  <w:t>Never</w:t>
                </w:r>
              </w:p>
            </w:tc>
          </w:sdtContent>
        </w:sdt>
      </w:tr>
    </w:tbl>
    <w:p w14:paraId="6903B63D" w14:textId="77777777" w:rsidR="00951539" w:rsidRPr="005A754D" w:rsidRDefault="00951539" w:rsidP="00951539">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951539" w:rsidRPr="00985DC5" w14:paraId="6F2F96D0" w14:textId="77777777" w:rsidTr="00BF2905">
        <w:trPr>
          <w:trHeight w:val="454"/>
        </w:trPr>
        <w:tc>
          <w:tcPr>
            <w:tcW w:w="6912" w:type="dxa"/>
            <w:shd w:val="clear" w:color="auto" w:fill="DEEAF6" w:themeFill="accent1" w:themeFillTint="33"/>
            <w:vAlign w:val="center"/>
          </w:tcPr>
          <w:p w14:paraId="4E7322E4" w14:textId="77777777" w:rsidR="00951539" w:rsidRPr="00B60C5E" w:rsidRDefault="00951539" w:rsidP="00BF2905">
            <w:pPr>
              <w:pStyle w:val="Tableheading"/>
            </w:pPr>
            <w:r w:rsidRPr="00DA4EF8">
              <w:t>TRAVEL</w:t>
            </w:r>
          </w:p>
        </w:tc>
        <w:tc>
          <w:tcPr>
            <w:tcW w:w="2694" w:type="dxa"/>
            <w:shd w:val="clear" w:color="auto" w:fill="DEEAF6" w:themeFill="accent1" w:themeFillTint="33"/>
            <w:vAlign w:val="center"/>
          </w:tcPr>
          <w:p w14:paraId="320E71C6" w14:textId="77777777" w:rsidR="00951539" w:rsidRPr="00DA4EF8" w:rsidRDefault="00951539" w:rsidP="00BF2905">
            <w:pPr>
              <w:pStyle w:val="Tableheading"/>
              <w:jc w:val="center"/>
            </w:pPr>
            <w:r>
              <w:t>FREQUENCY</w:t>
            </w:r>
          </w:p>
        </w:tc>
      </w:tr>
      <w:tr w:rsidR="00951539" w:rsidRPr="005A754D" w14:paraId="133CEC66" w14:textId="77777777" w:rsidTr="00BF2905">
        <w:trPr>
          <w:trHeight w:val="283"/>
        </w:trPr>
        <w:tc>
          <w:tcPr>
            <w:tcW w:w="6912" w:type="dxa"/>
            <w:vAlign w:val="center"/>
          </w:tcPr>
          <w:p w14:paraId="0FB99A42" w14:textId="77777777" w:rsidR="00951539" w:rsidRPr="00B60C5E" w:rsidRDefault="00951539" w:rsidP="00BF2905">
            <w:pPr>
              <w:pStyle w:val="Tabletext"/>
            </w:pPr>
            <w:r w:rsidRPr="00B60C5E">
              <w:t>Frequent travel – multiple work sites</w:t>
            </w:r>
          </w:p>
        </w:tc>
        <w:sdt>
          <w:sdtPr>
            <w:id w:val="407194580"/>
            <w:placeholder>
              <w:docPart w:val="E1ED81BDD7F8425482424CF2E6C430C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E5F90A5" w14:textId="77777777" w:rsidR="00951539" w:rsidRPr="00B60C5E" w:rsidRDefault="00951539" w:rsidP="00BF2905">
                <w:pPr>
                  <w:pStyle w:val="Tabletext"/>
                  <w:jc w:val="center"/>
                </w:pPr>
                <w:r w:rsidRPr="00B60C5E">
                  <w:t>Occasionally</w:t>
                </w:r>
              </w:p>
            </w:tc>
          </w:sdtContent>
        </w:sdt>
      </w:tr>
      <w:tr w:rsidR="00951539" w:rsidRPr="005A754D" w14:paraId="6171F5D3" w14:textId="77777777" w:rsidTr="00BF2905">
        <w:trPr>
          <w:trHeight w:val="283"/>
        </w:trPr>
        <w:tc>
          <w:tcPr>
            <w:tcW w:w="6912" w:type="dxa"/>
            <w:vAlign w:val="center"/>
          </w:tcPr>
          <w:p w14:paraId="2345D275" w14:textId="77777777" w:rsidR="00951539" w:rsidRPr="00B60C5E" w:rsidRDefault="00951539" w:rsidP="00BF2905">
            <w:pPr>
              <w:pStyle w:val="Tabletext"/>
            </w:pPr>
            <w:r w:rsidRPr="00B60C5E">
              <w:t xml:space="preserve">Frequent travel – driving </w:t>
            </w:r>
          </w:p>
        </w:tc>
        <w:sdt>
          <w:sdtPr>
            <w:id w:val="407194581"/>
            <w:placeholder>
              <w:docPart w:val="17D818ABFC9945A9816AB26BDADBB7B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8A79E55" w14:textId="77777777" w:rsidR="00951539" w:rsidRPr="00B60C5E" w:rsidRDefault="00951539" w:rsidP="00BF2905">
                <w:pPr>
                  <w:pStyle w:val="Tabletext"/>
                  <w:jc w:val="center"/>
                </w:pPr>
                <w:r w:rsidRPr="00B60C5E">
                  <w:t>Occasionally</w:t>
                </w:r>
              </w:p>
            </w:tc>
          </w:sdtContent>
        </w:sdt>
      </w:tr>
      <w:tr w:rsidR="00951539" w:rsidRPr="005A754D" w14:paraId="0712189E" w14:textId="77777777" w:rsidTr="00BF2905">
        <w:trPr>
          <w:trHeight w:val="283"/>
        </w:trPr>
        <w:tc>
          <w:tcPr>
            <w:tcW w:w="6912" w:type="dxa"/>
            <w:vAlign w:val="center"/>
          </w:tcPr>
          <w:p w14:paraId="6BF07C69" w14:textId="77777777" w:rsidR="00951539" w:rsidRPr="00B60C5E" w:rsidRDefault="00951539" w:rsidP="00BF2905">
            <w:pPr>
              <w:pStyle w:val="Tabletext"/>
            </w:pPr>
            <w:r w:rsidRPr="00B60C5E">
              <w:t xml:space="preserve">Frequent travel – interstate </w:t>
            </w:r>
          </w:p>
        </w:tc>
        <w:sdt>
          <w:sdtPr>
            <w:id w:val="407194582"/>
            <w:placeholder>
              <w:docPart w:val="EB661515C9B74CD69402527CB3AD244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3E1C368" w14:textId="77777777" w:rsidR="00951539" w:rsidRPr="00B60C5E" w:rsidRDefault="00951539" w:rsidP="00BF2905">
                <w:pPr>
                  <w:pStyle w:val="Tabletext"/>
                  <w:jc w:val="center"/>
                </w:pPr>
                <w:r w:rsidRPr="00B60C5E">
                  <w:t>Never</w:t>
                </w:r>
              </w:p>
            </w:tc>
          </w:sdtContent>
        </w:sdt>
      </w:tr>
    </w:tbl>
    <w:p w14:paraId="5C4722D7" w14:textId="77777777" w:rsidR="00951539" w:rsidRPr="005A754D" w:rsidRDefault="00951539" w:rsidP="00951539">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951539" w:rsidRPr="00985DC5" w14:paraId="664562F1" w14:textId="77777777" w:rsidTr="00BF2905">
        <w:trPr>
          <w:trHeight w:val="454"/>
        </w:trPr>
        <w:tc>
          <w:tcPr>
            <w:tcW w:w="6912" w:type="dxa"/>
            <w:shd w:val="clear" w:color="auto" w:fill="DEEAF6" w:themeFill="accent1" w:themeFillTint="33"/>
            <w:vAlign w:val="center"/>
          </w:tcPr>
          <w:p w14:paraId="301069D9" w14:textId="77777777" w:rsidR="00951539" w:rsidRPr="00B60C5E" w:rsidRDefault="00951539" w:rsidP="00BF2905">
            <w:pPr>
              <w:pStyle w:val="Tableheading"/>
            </w:pPr>
            <w:r w:rsidRPr="00DA4EF8">
              <w:t xml:space="preserve">SPECIFIC HAZARDS </w:t>
            </w:r>
          </w:p>
        </w:tc>
        <w:tc>
          <w:tcPr>
            <w:tcW w:w="2694" w:type="dxa"/>
            <w:shd w:val="clear" w:color="auto" w:fill="DEEAF6" w:themeFill="accent1" w:themeFillTint="33"/>
            <w:vAlign w:val="center"/>
          </w:tcPr>
          <w:p w14:paraId="00B97836" w14:textId="77777777" w:rsidR="00951539" w:rsidRPr="00DA4EF8" w:rsidRDefault="00951539" w:rsidP="00BF2905">
            <w:pPr>
              <w:pStyle w:val="Tableheading"/>
              <w:jc w:val="center"/>
            </w:pPr>
            <w:r>
              <w:t>FREQUENCY</w:t>
            </w:r>
          </w:p>
        </w:tc>
      </w:tr>
      <w:tr w:rsidR="00951539" w:rsidRPr="005A754D" w14:paraId="52DA16E0" w14:textId="77777777" w:rsidTr="00BF2905">
        <w:trPr>
          <w:trHeight w:val="283"/>
        </w:trPr>
        <w:tc>
          <w:tcPr>
            <w:tcW w:w="6912" w:type="dxa"/>
            <w:vAlign w:val="center"/>
          </w:tcPr>
          <w:p w14:paraId="0EF1A1A7" w14:textId="77777777" w:rsidR="00951539" w:rsidRPr="00B60C5E" w:rsidRDefault="00951539" w:rsidP="00BF2905">
            <w:pPr>
              <w:pStyle w:val="Tabletext"/>
            </w:pPr>
            <w:r w:rsidRPr="00B60C5E">
              <w:t xml:space="preserve">Working at heights </w:t>
            </w:r>
          </w:p>
        </w:tc>
        <w:sdt>
          <w:sdtPr>
            <w:id w:val="407194583"/>
            <w:placeholder>
              <w:docPart w:val="ADDEDBEF208743CD9AD22ECDBD1D031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6D34A66" w14:textId="77777777" w:rsidR="00951539" w:rsidRPr="00B60C5E" w:rsidRDefault="00951539" w:rsidP="00BF2905">
                <w:pPr>
                  <w:pStyle w:val="Tabletext"/>
                  <w:jc w:val="center"/>
                </w:pPr>
                <w:r w:rsidRPr="00B60C5E">
                  <w:t>Never</w:t>
                </w:r>
              </w:p>
            </w:tc>
          </w:sdtContent>
        </w:sdt>
      </w:tr>
      <w:tr w:rsidR="00951539" w:rsidRPr="005A754D" w14:paraId="248C6CBD" w14:textId="77777777" w:rsidTr="00BF2905">
        <w:trPr>
          <w:trHeight w:val="283"/>
        </w:trPr>
        <w:tc>
          <w:tcPr>
            <w:tcW w:w="6912" w:type="dxa"/>
            <w:vAlign w:val="center"/>
          </w:tcPr>
          <w:p w14:paraId="13AC77D4" w14:textId="77777777" w:rsidR="00951539" w:rsidRPr="00B60C5E" w:rsidRDefault="00951539" w:rsidP="00BF2905">
            <w:pPr>
              <w:pStyle w:val="Tabletext"/>
            </w:pPr>
            <w:r w:rsidRPr="00B60C5E">
              <w:t xml:space="preserve">Exposure to extreme temperatures </w:t>
            </w:r>
          </w:p>
        </w:tc>
        <w:sdt>
          <w:sdtPr>
            <w:id w:val="407194584"/>
            <w:placeholder>
              <w:docPart w:val="D88581FB28ED494BAF0FCA47EC4AC6A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A7DBB6F" w14:textId="77777777" w:rsidR="00951539" w:rsidRPr="00B60C5E" w:rsidRDefault="00951539" w:rsidP="00BF2905">
                <w:pPr>
                  <w:pStyle w:val="Tabletext"/>
                  <w:jc w:val="center"/>
                </w:pPr>
                <w:r w:rsidRPr="00B60C5E">
                  <w:t>Never</w:t>
                </w:r>
              </w:p>
            </w:tc>
          </w:sdtContent>
        </w:sdt>
      </w:tr>
      <w:tr w:rsidR="00951539" w:rsidRPr="005A754D" w14:paraId="5184B7AE" w14:textId="77777777" w:rsidTr="00BF2905">
        <w:trPr>
          <w:trHeight w:val="283"/>
        </w:trPr>
        <w:tc>
          <w:tcPr>
            <w:tcW w:w="6912" w:type="dxa"/>
            <w:vAlign w:val="center"/>
          </w:tcPr>
          <w:p w14:paraId="3A345937" w14:textId="77777777" w:rsidR="00951539" w:rsidRPr="00B60C5E" w:rsidRDefault="00951539" w:rsidP="00BF2905">
            <w:pPr>
              <w:pStyle w:val="Tabletext"/>
            </w:pPr>
            <w:r w:rsidRPr="00B60C5E">
              <w:t>Operation of heavy machinery e.g. forklift</w:t>
            </w:r>
          </w:p>
        </w:tc>
        <w:sdt>
          <w:sdtPr>
            <w:id w:val="407194585"/>
            <w:placeholder>
              <w:docPart w:val="32FE72AD538E4D978571CACE6C80732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54F628F" w14:textId="77777777" w:rsidR="00951539" w:rsidRPr="00B60C5E" w:rsidRDefault="00951539" w:rsidP="00BF2905">
                <w:pPr>
                  <w:pStyle w:val="Tabletext"/>
                  <w:jc w:val="center"/>
                </w:pPr>
                <w:r w:rsidRPr="00B60C5E">
                  <w:t>Never</w:t>
                </w:r>
              </w:p>
            </w:tc>
          </w:sdtContent>
        </w:sdt>
      </w:tr>
      <w:tr w:rsidR="00951539" w:rsidRPr="005A754D" w14:paraId="122162AB" w14:textId="77777777" w:rsidTr="00BF2905">
        <w:trPr>
          <w:trHeight w:val="283"/>
        </w:trPr>
        <w:tc>
          <w:tcPr>
            <w:tcW w:w="6912" w:type="dxa"/>
            <w:vAlign w:val="center"/>
          </w:tcPr>
          <w:p w14:paraId="6B875CBC" w14:textId="77777777" w:rsidR="00951539" w:rsidRPr="00B60C5E" w:rsidRDefault="00951539" w:rsidP="00BF2905">
            <w:pPr>
              <w:pStyle w:val="Tabletext"/>
            </w:pPr>
            <w:r w:rsidRPr="00B60C5E">
              <w:t>Confined spaces</w:t>
            </w:r>
          </w:p>
        </w:tc>
        <w:sdt>
          <w:sdtPr>
            <w:id w:val="407194586"/>
            <w:placeholder>
              <w:docPart w:val="785312BA4C3A4A608BBBDDBDD461857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2FD7FEC" w14:textId="77777777" w:rsidR="00951539" w:rsidRPr="00B60C5E" w:rsidRDefault="00951539" w:rsidP="00BF2905">
                <w:pPr>
                  <w:pStyle w:val="Tabletext"/>
                  <w:jc w:val="center"/>
                </w:pPr>
                <w:r w:rsidRPr="00B60C5E">
                  <w:t>Never</w:t>
                </w:r>
              </w:p>
            </w:tc>
          </w:sdtContent>
        </w:sdt>
      </w:tr>
      <w:tr w:rsidR="00951539" w:rsidRPr="005A754D" w14:paraId="2EF1AE5F" w14:textId="77777777" w:rsidTr="00BF2905">
        <w:trPr>
          <w:trHeight w:val="283"/>
        </w:trPr>
        <w:tc>
          <w:tcPr>
            <w:tcW w:w="6912" w:type="dxa"/>
            <w:vAlign w:val="center"/>
          </w:tcPr>
          <w:p w14:paraId="25D2FD1C" w14:textId="77777777" w:rsidR="00951539" w:rsidRPr="00B60C5E" w:rsidRDefault="00951539" w:rsidP="00BF2905">
            <w:pPr>
              <w:pStyle w:val="Tabletext"/>
            </w:pPr>
            <w:r w:rsidRPr="00B60C5E">
              <w:t>Excessive noise</w:t>
            </w:r>
          </w:p>
        </w:tc>
        <w:sdt>
          <w:sdtPr>
            <w:id w:val="407194587"/>
            <w:placeholder>
              <w:docPart w:val="EBF84CF9A4F54AD88A75F9BBCFAFB12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A44DD7C" w14:textId="77777777" w:rsidR="00951539" w:rsidRPr="00B60C5E" w:rsidRDefault="00951539" w:rsidP="00BF2905">
                <w:pPr>
                  <w:pStyle w:val="Tabletext"/>
                  <w:jc w:val="center"/>
                </w:pPr>
                <w:r>
                  <w:t>Occasionally</w:t>
                </w:r>
              </w:p>
            </w:tc>
          </w:sdtContent>
        </w:sdt>
      </w:tr>
      <w:tr w:rsidR="00951539" w:rsidRPr="005A754D" w14:paraId="29CC6149" w14:textId="77777777" w:rsidTr="00BF2905">
        <w:trPr>
          <w:trHeight w:val="283"/>
        </w:trPr>
        <w:tc>
          <w:tcPr>
            <w:tcW w:w="6912" w:type="dxa"/>
            <w:vAlign w:val="center"/>
          </w:tcPr>
          <w:p w14:paraId="08BB4191" w14:textId="77777777" w:rsidR="00951539" w:rsidRPr="00B60C5E" w:rsidRDefault="00951539" w:rsidP="00BF2905">
            <w:pPr>
              <w:pStyle w:val="Tabletext"/>
            </w:pPr>
            <w:r w:rsidRPr="00B60C5E">
              <w:t>Low lighting</w:t>
            </w:r>
          </w:p>
        </w:tc>
        <w:sdt>
          <w:sdtPr>
            <w:id w:val="407194588"/>
            <w:placeholder>
              <w:docPart w:val="B4FC3FFFE93940C2B20DACA3E77BC88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2CEFCFE" w14:textId="77777777" w:rsidR="00951539" w:rsidRPr="00B60C5E" w:rsidRDefault="00951539" w:rsidP="00BF2905">
                <w:pPr>
                  <w:pStyle w:val="Tabletext"/>
                  <w:jc w:val="center"/>
                </w:pPr>
                <w:r w:rsidRPr="00B60C5E">
                  <w:t>Never</w:t>
                </w:r>
              </w:p>
            </w:tc>
          </w:sdtContent>
        </w:sdt>
      </w:tr>
      <w:tr w:rsidR="00951539" w:rsidRPr="005A754D" w14:paraId="047A19CD" w14:textId="77777777" w:rsidTr="00BF2905">
        <w:trPr>
          <w:trHeight w:val="283"/>
        </w:trPr>
        <w:tc>
          <w:tcPr>
            <w:tcW w:w="6912" w:type="dxa"/>
            <w:vAlign w:val="center"/>
          </w:tcPr>
          <w:p w14:paraId="20BCEC29" w14:textId="77777777" w:rsidR="00951539" w:rsidRPr="00B60C5E" w:rsidRDefault="00951539" w:rsidP="00BF2905">
            <w:pPr>
              <w:pStyle w:val="Tabletext"/>
            </w:pPr>
            <w:r w:rsidRPr="00B60C5E">
              <w:t>Handling of dangerous goods/equipment</w:t>
            </w:r>
          </w:p>
        </w:tc>
        <w:sdt>
          <w:sdtPr>
            <w:id w:val="407194589"/>
            <w:placeholder>
              <w:docPart w:val="2C729F3BA43D44B7BBB5C564768F802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ABCB50B" w14:textId="77777777" w:rsidR="00951539" w:rsidRPr="00B60C5E" w:rsidRDefault="00951539" w:rsidP="00BF2905">
                <w:pPr>
                  <w:pStyle w:val="Tabletext"/>
                  <w:jc w:val="center"/>
                </w:pPr>
                <w:r w:rsidRPr="00B60C5E">
                  <w:t>Never</w:t>
                </w:r>
              </w:p>
            </w:tc>
          </w:sdtContent>
        </w:sdt>
      </w:tr>
      <w:tr w:rsidR="00951539" w:rsidRPr="005A754D" w14:paraId="314A7624" w14:textId="77777777" w:rsidTr="00BF2905">
        <w:trPr>
          <w:trHeight w:val="283"/>
        </w:trPr>
        <w:tc>
          <w:tcPr>
            <w:tcW w:w="6912" w:type="dxa"/>
            <w:vAlign w:val="center"/>
          </w:tcPr>
          <w:p w14:paraId="5B3C86CB" w14:textId="77777777" w:rsidR="00951539" w:rsidRPr="00B60C5E" w:rsidRDefault="00951539" w:rsidP="00BF2905">
            <w:pPr>
              <w:pStyle w:val="Tabletext"/>
            </w:pPr>
            <w:r w:rsidRPr="00B60C5E">
              <w:t xml:space="preserve">Working with asbestos </w:t>
            </w:r>
          </w:p>
        </w:tc>
        <w:sdt>
          <w:sdtPr>
            <w:id w:val="407194590"/>
            <w:placeholder>
              <w:docPart w:val="7B8B6AF345EE4C0F8F5A7C374B1EF17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C0BF1DD" w14:textId="77777777" w:rsidR="00951539" w:rsidRPr="00B60C5E" w:rsidRDefault="00951539" w:rsidP="00BF2905">
                <w:pPr>
                  <w:pStyle w:val="Tabletext"/>
                  <w:jc w:val="center"/>
                </w:pPr>
                <w:r w:rsidRPr="00B60C5E">
                  <w:t>Never</w:t>
                </w:r>
              </w:p>
            </w:tc>
          </w:sdtContent>
        </w:sdt>
      </w:tr>
      <w:tr w:rsidR="00951539" w:rsidRPr="00311AE8" w14:paraId="2A642CAC" w14:textId="77777777" w:rsidTr="00BF2905">
        <w:trPr>
          <w:trHeight w:val="283"/>
        </w:trPr>
        <w:tc>
          <w:tcPr>
            <w:tcW w:w="6912" w:type="dxa"/>
            <w:vAlign w:val="center"/>
          </w:tcPr>
          <w:p w14:paraId="10A3082A" w14:textId="77777777" w:rsidR="00951539" w:rsidRPr="00B60C5E" w:rsidRDefault="00951539" w:rsidP="00BF2905">
            <w:pPr>
              <w:pStyle w:val="Tabletext"/>
            </w:pPr>
            <w:r w:rsidRPr="00B60C5E">
              <w:t>Potential to encounter agitated customers</w:t>
            </w:r>
          </w:p>
        </w:tc>
        <w:sdt>
          <w:sdtPr>
            <w:id w:val="407194591"/>
            <w:placeholder>
              <w:docPart w:val="BAAEE24CACED453081182CF4A4CE413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97CF8DD" w14:textId="77777777" w:rsidR="00951539" w:rsidRPr="00B60C5E" w:rsidRDefault="00951539" w:rsidP="00BF2905">
                <w:pPr>
                  <w:pStyle w:val="Tabletext"/>
                  <w:jc w:val="center"/>
                </w:pPr>
                <w:r>
                  <w:t>Never</w:t>
                </w:r>
              </w:p>
            </w:tc>
          </w:sdtContent>
        </w:sdt>
      </w:tr>
      <w:tr w:rsidR="00951539" w:rsidRPr="00311AE8" w14:paraId="09ADE97C" w14:textId="77777777" w:rsidTr="00BF2905">
        <w:trPr>
          <w:trHeight w:val="283"/>
        </w:trPr>
        <w:tc>
          <w:tcPr>
            <w:tcW w:w="6912" w:type="dxa"/>
            <w:vAlign w:val="center"/>
          </w:tcPr>
          <w:p w14:paraId="60129C06" w14:textId="77777777" w:rsidR="00951539" w:rsidRPr="00B60C5E" w:rsidRDefault="00951539" w:rsidP="00BF2905">
            <w:pPr>
              <w:pStyle w:val="Tabletext"/>
            </w:pPr>
            <w:r w:rsidRPr="00B60C5E">
              <w:t>Exposure to potentially distressing case material</w:t>
            </w:r>
          </w:p>
        </w:tc>
        <w:sdt>
          <w:sdtPr>
            <w:id w:val="182894372"/>
            <w:placeholder>
              <w:docPart w:val="720221C4D8434EE1B0B8B530F96FDF4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4F86E57" w14:textId="77777777" w:rsidR="00951539" w:rsidRPr="00B60C5E" w:rsidRDefault="00951539" w:rsidP="00BF2905">
                <w:pPr>
                  <w:pStyle w:val="Tabletext"/>
                  <w:jc w:val="center"/>
                </w:pPr>
                <w:r w:rsidRPr="00B60C5E">
                  <w:t>Never</w:t>
                </w:r>
              </w:p>
            </w:tc>
          </w:sdtContent>
        </w:sdt>
      </w:tr>
    </w:tbl>
    <w:p w14:paraId="6FE2E068" w14:textId="77777777" w:rsidR="00951539" w:rsidRDefault="00951539" w:rsidP="00951539">
      <w:pPr>
        <w:spacing w:after="0"/>
        <w:rPr>
          <w:sz w:val="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951539" w:rsidRPr="00985DC5" w14:paraId="1B769BAE" w14:textId="77777777" w:rsidTr="00BF2905">
        <w:trPr>
          <w:trHeight w:val="454"/>
        </w:trPr>
        <w:tc>
          <w:tcPr>
            <w:tcW w:w="6912" w:type="dxa"/>
            <w:shd w:val="clear" w:color="auto" w:fill="DEEAF6" w:themeFill="accent1" w:themeFillTint="33"/>
            <w:vAlign w:val="center"/>
          </w:tcPr>
          <w:p w14:paraId="6DC7F5FB" w14:textId="77777777" w:rsidR="00951539" w:rsidRPr="00B60C5E" w:rsidRDefault="00951539" w:rsidP="00BF2905">
            <w:pPr>
              <w:pStyle w:val="Tableheading"/>
            </w:pPr>
            <w:r w:rsidRPr="00DA4EF8">
              <w:t>OTHER</w:t>
            </w:r>
          </w:p>
        </w:tc>
        <w:tc>
          <w:tcPr>
            <w:tcW w:w="2694" w:type="dxa"/>
            <w:shd w:val="clear" w:color="auto" w:fill="DEEAF6" w:themeFill="accent1" w:themeFillTint="33"/>
            <w:vAlign w:val="center"/>
          </w:tcPr>
          <w:p w14:paraId="2B34964C" w14:textId="77777777" w:rsidR="00951539" w:rsidRPr="00DA4EF8" w:rsidRDefault="00951539" w:rsidP="00BF2905">
            <w:pPr>
              <w:pStyle w:val="Tableheading"/>
              <w:jc w:val="center"/>
            </w:pPr>
            <w:r>
              <w:t>FREQUENCY</w:t>
            </w:r>
          </w:p>
        </w:tc>
      </w:tr>
      <w:tr w:rsidR="00951539" w:rsidRPr="005A754D" w14:paraId="0F54E6E0" w14:textId="77777777" w:rsidTr="00BF2905">
        <w:trPr>
          <w:trHeight w:val="283"/>
        </w:trPr>
        <w:tc>
          <w:tcPr>
            <w:tcW w:w="6912" w:type="dxa"/>
            <w:vAlign w:val="center"/>
          </w:tcPr>
          <w:p w14:paraId="303F3349" w14:textId="77777777" w:rsidR="00951539" w:rsidRPr="00B60C5E" w:rsidRDefault="00951539" w:rsidP="00BF2905">
            <w:pPr>
              <w:pStyle w:val="Tabletext"/>
            </w:pPr>
            <w:r w:rsidRPr="00B60C5E">
              <w:t xml:space="preserve">Uniform required </w:t>
            </w:r>
          </w:p>
        </w:tc>
        <w:sdt>
          <w:sdtPr>
            <w:id w:val="407194592"/>
            <w:placeholder>
              <w:docPart w:val="C2148661754742FE9A2061A8FEF69A9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39F3F88" w14:textId="77777777" w:rsidR="00951539" w:rsidRPr="00B60C5E" w:rsidRDefault="00951539" w:rsidP="00BF2905">
                <w:pPr>
                  <w:pStyle w:val="Tabletext"/>
                  <w:jc w:val="center"/>
                </w:pPr>
                <w:r w:rsidRPr="00B60C5E">
                  <w:t>Never</w:t>
                </w:r>
              </w:p>
            </w:tc>
          </w:sdtContent>
        </w:sdt>
      </w:tr>
      <w:tr w:rsidR="00951539" w:rsidRPr="005A754D" w14:paraId="7F1984FC" w14:textId="77777777" w:rsidTr="00BF2905">
        <w:trPr>
          <w:trHeight w:val="283"/>
        </w:trPr>
        <w:tc>
          <w:tcPr>
            <w:tcW w:w="6912" w:type="dxa"/>
            <w:vAlign w:val="center"/>
          </w:tcPr>
          <w:p w14:paraId="4729E821" w14:textId="77777777" w:rsidR="00951539" w:rsidRPr="00B60C5E" w:rsidRDefault="00951539" w:rsidP="00BF2905">
            <w:pPr>
              <w:pStyle w:val="Tabletext"/>
            </w:pPr>
            <w:r w:rsidRPr="00B60C5E">
              <w:t xml:space="preserve">Personal Protective Equipment (PPE) required </w:t>
            </w:r>
          </w:p>
        </w:tc>
        <w:sdt>
          <w:sdtPr>
            <w:id w:val="407194593"/>
            <w:placeholder>
              <w:docPart w:val="AD483607C5144F509F3B1560CC0E581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DBB2224" w14:textId="77777777" w:rsidR="00951539" w:rsidRPr="00B60C5E" w:rsidRDefault="00951539" w:rsidP="00BF2905">
                <w:pPr>
                  <w:pStyle w:val="Tabletext"/>
                  <w:jc w:val="center"/>
                </w:pPr>
                <w:r w:rsidRPr="00B60C5E">
                  <w:t>Occasionally</w:t>
                </w:r>
              </w:p>
            </w:tc>
          </w:sdtContent>
        </w:sdt>
      </w:tr>
    </w:tbl>
    <w:p w14:paraId="110FA372" w14:textId="77777777" w:rsidR="00951539" w:rsidRPr="002A43D2" w:rsidRDefault="00951539" w:rsidP="00951539">
      <w:pPr>
        <w:spacing w:after="0"/>
      </w:pPr>
    </w:p>
    <w:bookmarkEnd w:id="0"/>
    <w:p w14:paraId="08655A7D" w14:textId="77777777" w:rsidR="00015483" w:rsidRPr="002A43D2" w:rsidRDefault="00015483" w:rsidP="00951539">
      <w:pPr>
        <w:pStyle w:val="ListBullet"/>
        <w:numPr>
          <w:ilvl w:val="0"/>
          <w:numId w:val="0"/>
        </w:numPr>
        <w:spacing w:before="0" w:after="240" w:line="240" w:lineRule="auto"/>
        <w:ind w:left="360" w:hanging="360"/>
      </w:pPr>
    </w:p>
    <w:sectPr w:rsidR="00015483" w:rsidRPr="002A43D2" w:rsidSect="00D716FF">
      <w:type w:val="continuous"/>
      <w:pgSz w:w="11906" w:h="16838" w:code="9"/>
      <w:pgMar w:top="851" w:right="1134"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3C38AE" w14:textId="77777777" w:rsidR="002703C3" w:rsidRDefault="002703C3" w:rsidP="00456927">
      <w:pPr>
        <w:spacing w:after="0"/>
      </w:pPr>
      <w:r>
        <w:separator/>
      </w:r>
    </w:p>
  </w:endnote>
  <w:endnote w:type="continuationSeparator" w:id="0">
    <w:p w14:paraId="34706DD2" w14:textId="77777777" w:rsidR="002703C3" w:rsidRDefault="002703C3" w:rsidP="004569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D4962" w14:textId="77777777" w:rsidR="00B60C5E" w:rsidRPr="00AF1222" w:rsidRDefault="00B60C5E" w:rsidP="00AF1222">
    <w:pPr>
      <w:pStyle w:val="Footer"/>
      <w:jc w:val="center"/>
      <w:rPr>
        <w:rFonts w:ascii="Calibri" w:hAnsi="Calibri"/>
        <w:b/>
        <w:color w:val="F00000"/>
        <w:sz w:val="24"/>
      </w:rPr>
    </w:pPr>
    <w:r>
      <w:fldChar w:fldCharType="begin" w:fldLock="1"/>
    </w:r>
    <w:r>
      <w:instrText xml:space="preserve"> DOCPROPERTY bjFooterEvenPageDocProperty \* MERGEFORMAT </w:instrText>
    </w:r>
    <w:r>
      <w:fldChar w:fldCharType="separate"/>
    </w:r>
  </w:p>
  <w:p w14:paraId="3A84DF16" w14:textId="77777777" w:rsidR="00B60C5E" w:rsidRPr="00AF1222" w:rsidRDefault="00B60C5E" w:rsidP="00AF1222">
    <w:pPr>
      <w:pStyle w:val="Footer"/>
      <w:jc w:val="center"/>
    </w:pPr>
    <w:r w:rsidRPr="00AF1222">
      <w:rPr>
        <w:rFonts w:ascii="Calibri" w:hAnsi="Calibri"/>
        <w:b/>
        <w:color w:val="F00000"/>
        <w:sz w:val="24"/>
      </w:rPr>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E22D3" w14:textId="77777777" w:rsidR="00B60C5E" w:rsidRPr="00AF1222" w:rsidRDefault="00B60C5E" w:rsidP="00AF1222">
    <w:pPr>
      <w:pStyle w:val="Footer"/>
      <w:jc w:val="cen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300ABF89" w14:textId="77777777" w:rsidR="00B60C5E" w:rsidRPr="00AF1222" w:rsidRDefault="00B60C5E" w:rsidP="00AF1222">
    <w:pPr>
      <w:pStyle w:val="Footer"/>
      <w:jc w:val="center"/>
    </w:pPr>
    <w:r w:rsidRPr="00AF1222">
      <w:rPr>
        <w:rFonts w:ascii="Calibri" w:hAnsi="Calibri"/>
        <w:b/>
        <w:color w:val="F00000"/>
        <w:sz w:val="24"/>
      </w:rPr>
      <w:t>UNCLASSIFIED</w:t>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1E7312" w14:textId="77777777" w:rsidR="002703C3" w:rsidRDefault="002703C3" w:rsidP="00456927">
      <w:pPr>
        <w:spacing w:after="0"/>
      </w:pPr>
      <w:r>
        <w:separator/>
      </w:r>
    </w:p>
  </w:footnote>
  <w:footnote w:type="continuationSeparator" w:id="0">
    <w:p w14:paraId="1293DA4A" w14:textId="77777777" w:rsidR="002703C3" w:rsidRDefault="002703C3" w:rsidP="004569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05BBA" w14:textId="77777777" w:rsidR="00B60C5E" w:rsidRPr="00AF1222" w:rsidRDefault="00B60C5E" w:rsidP="00AF1222">
    <w:pPr>
      <w:pStyle w:val="Header"/>
      <w:jc w:val="center"/>
      <w:rPr>
        <w:rFonts w:ascii="Calibri" w:hAnsi="Calibri"/>
        <w:color w:val="000000"/>
        <w:sz w:val="22"/>
      </w:rPr>
    </w:pPr>
    <w:r>
      <w:fldChar w:fldCharType="begin" w:fldLock="1"/>
    </w:r>
    <w:r>
      <w:instrText xml:space="preserve"> DOCPROPERTY bjHeaderEvenPageDocProperty \* MERGEFORMAT </w:instrText>
    </w:r>
    <w:r>
      <w:fldChar w:fldCharType="separate"/>
    </w:r>
    <w:r w:rsidRPr="00AF1222">
      <w:rPr>
        <w:rFonts w:ascii="Calibri" w:hAnsi="Calibri"/>
        <w:b/>
        <w:color w:val="F00000"/>
        <w:sz w:val="24"/>
      </w:rPr>
      <w:t>UNCLASSIFIED</w:t>
    </w:r>
  </w:p>
  <w:p w14:paraId="2B5BD6DF" w14:textId="77777777" w:rsidR="00B60C5E" w:rsidRPr="00AF1222" w:rsidRDefault="00B60C5E" w:rsidP="00AF1222">
    <w:pPr>
      <w:pStyle w:val="Header"/>
      <w:jc w:val="center"/>
    </w:pPr>
    <w:r w:rsidRPr="00AF1222">
      <w:rPr>
        <w:rFonts w:ascii="Calibri" w:hAnsi="Calibri"/>
        <w:b/>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74136" w14:textId="71A043D2" w:rsidR="00B60C5E" w:rsidRPr="00AF1222" w:rsidRDefault="00B60C5E" w:rsidP="00AF122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FE5B3" w14:textId="77777777" w:rsidR="00B60C5E" w:rsidRPr="00AF1222" w:rsidRDefault="00B60C5E" w:rsidP="00AF1222">
    <w:pPr>
      <w:pStyle w:val="Header"/>
      <w:jc w:val="center"/>
      <w:rPr>
        <w:rFonts w:ascii="Calibri" w:hAnsi="Calibri"/>
        <w:color w:val="000000"/>
        <w:sz w:val="22"/>
      </w:rPr>
    </w:pPr>
    <w:r>
      <w:fldChar w:fldCharType="begin" w:fldLock="1"/>
    </w:r>
    <w:r>
      <w:instrText xml:space="preserve"> DOCPROPERTY bjHeaderFirstPageDocProperty \* MERGEFORMAT </w:instrText>
    </w:r>
    <w:r>
      <w:fldChar w:fldCharType="separate"/>
    </w:r>
    <w:r w:rsidRPr="00AF1222">
      <w:rPr>
        <w:rFonts w:ascii="Calibri" w:hAnsi="Calibri"/>
        <w:b/>
        <w:color w:val="F00000"/>
        <w:sz w:val="24"/>
      </w:rPr>
      <w:t>UNCLASSIFIED</w:t>
    </w:r>
  </w:p>
  <w:p w14:paraId="7CCBCBA8" w14:textId="77777777" w:rsidR="00B60C5E" w:rsidRPr="00AF1222" w:rsidRDefault="00B60C5E" w:rsidP="00AF1222">
    <w:pPr>
      <w:pStyle w:val="Header"/>
      <w:jc w:val="center"/>
    </w:pPr>
    <w:r w:rsidRPr="00AF1222">
      <w:rPr>
        <w:rFonts w:ascii="Calibri" w:hAnsi="Calibri"/>
        <w:b/>
        <w:color w:val="F00000"/>
        <w:sz w:val="24"/>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350A5A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20639"/>
    <w:multiLevelType w:val="hybridMultilevel"/>
    <w:tmpl w:val="185AB94E"/>
    <w:lvl w:ilvl="0" w:tplc="90C8F0D0">
      <w:start w:val="1"/>
      <w:numFmt w:val="decimal"/>
      <w:lvlText w:val="%1."/>
      <w:lvlJc w:val="left"/>
      <w:pPr>
        <w:ind w:left="644" w:hanging="360"/>
      </w:pPr>
      <w:rPr>
        <w:rFonts w:ascii="Calibri" w:eastAsia="Calibri" w:hAnsi="Calibri" w:cs="Calibri" w:hint="default"/>
        <w:spacing w:val="-3"/>
        <w:w w:val="100"/>
        <w:sz w:val="22"/>
        <w:szCs w:val="22"/>
        <w:lang w:val="en-AU" w:eastAsia="en-AU" w:bidi="en-AU"/>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2" w15:restartNumberingAfterBreak="0">
    <w:nsid w:val="061A3D91"/>
    <w:multiLevelType w:val="hybridMultilevel"/>
    <w:tmpl w:val="8B7A67CA"/>
    <w:lvl w:ilvl="0" w:tplc="3A88F9BC">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8056787"/>
    <w:multiLevelType w:val="hybridMultilevel"/>
    <w:tmpl w:val="0C08021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DE65438"/>
    <w:multiLevelType w:val="hybridMultilevel"/>
    <w:tmpl w:val="6570E2B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5" w15:restartNumberingAfterBreak="0">
    <w:nsid w:val="115177B5"/>
    <w:multiLevelType w:val="multilevel"/>
    <w:tmpl w:val="53EAB51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2D524F1"/>
    <w:multiLevelType w:val="hybridMultilevel"/>
    <w:tmpl w:val="2CE47316"/>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55B0580"/>
    <w:multiLevelType w:val="multilevel"/>
    <w:tmpl w:val="690C7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C4205C"/>
    <w:multiLevelType w:val="hybridMultilevel"/>
    <w:tmpl w:val="309E9A92"/>
    <w:lvl w:ilvl="0" w:tplc="0C090003">
      <w:start w:val="1"/>
      <w:numFmt w:val="bullet"/>
      <w:lvlText w:val="o"/>
      <w:lvlJc w:val="left"/>
      <w:pPr>
        <w:ind w:left="1332" w:hanging="360"/>
      </w:pPr>
      <w:rPr>
        <w:rFonts w:ascii="Courier New" w:hAnsi="Courier New" w:cs="Courier New" w:hint="default"/>
      </w:rPr>
    </w:lvl>
    <w:lvl w:ilvl="1" w:tplc="0C090003">
      <w:start w:val="1"/>
      <w:numFmt w:val="bullet"/>
      <w:lvlText w:val="o"/>
      <w:lvlJc w:val="left"/>
      <w:pPr>
        <w:ind w:left="2052" w:hanging="360"/>
      </w:pPr>
      <w:rPr>
        <w:rFonts w:ascii="Courier New" w:hAnsi="Courier New" w:cs="Courier New" w:hint="default"/>
      </w:rPr>
    </w:lvl>
    <w:lvl w:ilvl="2" w:tplc="0C090005">
      <w:start w:val="1"/>
      <w:numFmt w:val="bullet"/>
      <w:lvlText w:val=""/>
      <w:lvlJc w:val="left"/>
      <w:pPr>
        <w:ind w:left="2772" w:hanging="360"/>
      </w:pPr>
      <w:rPr>
        <w:rFonts w:ascii="Wingdings" w:hAnsi="Wingdings" w:hint="default"/>
      </w:rPr>
    </w:lvl>
    <w:lvl w:ilvl="3" w:tplc="0C090001" w:tentative="1">
      <w:start w:val="1"/>
      <w:numFmt w:val="bullet"/>
      <w:lvlText w:val=""/>
      <w:lvlJc w:val="left"/>
      <w:pPr>
        <w:ind w:left="3492" w:hanging="360"/>
      </w:pPr>
      <w:rPr>
        <w:rFonts w:ascii="Symbol" w:hAnsi="Symbol" w:hint="default"/>
      </w:rPr>
    </w:lvl>
    <w:lvl w:ilvl="4" w:tplc="0C090003" w:tentative="1">
      <w:start w:val="1"/>
      <w:numFmt w:val="bullet"/>
      <w:lvlText w:val="o"/>
      <w:lvlJc w:val="left"/>
      <w:pPr>
        <w:ind w:left="4212" w:hanging="360"/>
      </w:pPr>
      <w:rPr>
        <w:rFonts w:ascii="Courier New" w:hAnsi="Courier New" w:cs="Courier New" w:hint="default"/>
      </w:rPr>
    </w:lvl>
    <w:lvl w:ilvl="5" w:tplc="0C090005" w:tentative="1">
      <w:start w:val="1"/>
      <w:numFmt w:val="bullet"/>
      <w:lvlText w:val=""/>
      <w:lvlJc w:val="left"/>
      <w:pPr>
        <w:ind w:left="4932" w:hanging="360"/>
      </w:pPr>
      <w:rPr>
        <w:rFonts w:ascii="Wingdings" w:hAnsi="Wingdings" w:hint="default"/>
      </w:rPr>
    </w:lvl>
    <w:lvl w:ilvl="6" w:tplc="0C090001" w:tentative="1">
      <w:start w:val="1"/>
      <w:numFmt w:val="bullet"/>
      <w:lvlText w:val=""/>
      <w:lvlJc w:val="left"/>
      <w:pPr>
        <w:ind w:left="5652" w:hanging="360"/>
      </w:pPr>
      <w:rPr>
        <w:rFonts w:ascii="Symbol" w:hAnsi="Symbol" w:hint="default"/>
      </w:rPr>
    </w:lvl>
    <w:lvl w:ilvl="7" w:tplc="0C090003" w:tentative="1">
      <w:start w:val="1"/>
      <w:numFmt w:val="bullet"/>
      <w:lvlText w:val="o"/>
      <w:lvlJc w:val="left"/>
      <w:pPr>
        <w:ind w:left="6372" w:hanging="360"/>
      </w:pPr>
      <w:rPr>
        <w:rFonts w:ascii="Courier New" w:hAnsi="Courier New" w:cs="Courier New" w:hint="default"/>
      </w:rPr>
    </w:lvl>
    <w:lvl w:ilvl="8" w:tplc="0C090005" w:tentative="1">
      <w:start w:val="1"/>
      <w:numFmt w:val="bullet"/>
      <w:lvlText w:val=""/>
      <w:lvlJc w:val="left"/>
      <w:pPr>
        <w:ind w:left="7092" w:hanging="360"/>
      </w:pPr>
      <w:rPr>
        <w:rFonts w:ascii="Wingdings" w:hAnsi="Wingdings" w:hint="default"/>
      </w:rPr>
    </w:lvl>
  </w:abstractNum>
  <w:abstractNum w:abstractNumId="9" w15:restartNumberingAfterBreak="0">
    <w:nsid w:val="18B80345"/>
    <w:multiLevelType w:val="multilevel"/>
    <w:tmpl w:val="90AC8F50"/>
    <w:lvl w:ilvl="0">
      <w:start w:val="1"/>
      <w:numFmt w:val="none"/>
      <w:suff w:val="nothing"/>
      <w:lvlText w:val=""/>
      <w:lvlJc w:val="left"/>
      <w:pPr>
        <w:ind w:left="0" w:firstLine="0"/>
      </w:pPr>
      <w:rPr>
        <w:rFonts w:hint="default"/>
      </w:rPr>
    </w:lvl>
    <w:lvl w:ilvl="1">
      <w:start w:val="1"/>
      <w:numFmt w:val="none"/>
      <w:suff w:val="nothing"/>
      <w:lvlText w:val="%2"/>
      <w:lvlJc w:val="left"/>
      <w:pPr>
        <w:ind w:left="0" w:firstLine="0"/>
      </w:pPr>
      <w:rPr>
        <w:rFonts w:hint="default"/>
      </w:rPr>
    </w:lvl>
    <w:lvl w:ilvl="2">
      <w:start w:val="1"/>
      <w:numFmt w:val="bullet"/>
      <w:pStyle w:val="Heading3"/>
      <w:lvlText w:val=""/>
      <w:lvlJc w:val="left"/>
      <w:pPr>
        <w:ind w:left="567" w:hanging="425"/>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1B721AE6"/>
    <w:multiLevelType w:val="hybridMultilevel"/>
    <w:tmpl w:val="22B61A42"/>
    <w:lvl w:ilvl="0" w:tplc="D548D614">
      <w:start w:val="1"/>
      <w:numFmt w:val="decimal"/>
      <w:pStyle w:val="NumberList"/>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1852DDA"/>
    <w:multiLevelType w:val="hybridMultilevel"/>
    <w:tmpl w:val="C2C46946"/>
    <w:lvl w:ilvl="0" w:tplc="0C09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4156505"/>
    <w:multiLevelType w:val="hybridMultilevel"/>
    <w:tmpl w:val="131450A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4840488"/>
    <w:multiLevelType w:val="hybridMultilevel"/>
    <w:tmpl w:val="0CCEA1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4E947EF"/>
    <w:multiLevelType w:val="multilevel"/>
    <w:tmpl w:val="DCCC1E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B256FBA"/>
    <w:multiLevelType w:val="multilevel"/>
    <w:tmpl w:val="E710EC3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F0800AE"/>
    <w:multiLevelType w:val="hybridMultilevel"/>
    <w:tmpl w:val="A6A0F2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1555732"/>
    <w:multiLevelType w:val="multilevel"/>
    <w:tmpl w:val="E932CB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86D5C29"/>
    <w:multiLevelType w:val="multilevel"/>
    <w:tmpl w:val="B0DA3D16"/>
    <w:lvl w:ilvl="0">
      <w:start w:val="1"/>
      <w:numFmt w:val="none"/>
      <w:suff w:val="nothing"/>
      <w:lvlText w:val=""/>
      <w:lvlJc w:val="left"/>
      <w:pPr>
        <w:ind w:left="0" w:firstLine="0"/>
      </w:pPr>
      <w:rPr>
        <w:rFonts w:hint="default"/>
      </w:rPr>
    </w:lvl>
    <w:lvl w:ilvl="1">
      <w:start w:val="1"/>
      <w:numFmt w:val="none"/>
      <w:pStyle w:val="Heading2"/>
      <w:suff w:val="nothing"/>
      <w:lvlText w:val="%2"/>
      <w:lvlJc w:val="left"/>
      <w:pPr>
        <w:ind w:left="0" w:firstLine="0"/>
      </w:pPr>
      <w:rPr>
        <w:rFonts w:hint="default"/>
      </w:rPr>
    </w:lvl>
    <w:lvl w:ilvl="2">
      <w:start w:val="1"/>
      <w:numFmt w:val="decimal"/>
      <w:lvlText w:val="%3."/>
      <w:lvlJc w:val="left"/>
      <w:pPr>
        <w:ind w:left="567"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9164A19"/>
    <w:multiLevelType w:val="hybridMultilevel"/>
    <w:tmpl w:val="1F6E15F2"/>
    <w:lvl w:ilvl="0" w:tplc="C3FAFBBC">
      <w:start w:val="1"/>
      <w:numFmt w:val="decimal"/>
      <w:lvlText w:val="%1."/>
      <w:lvlJc w:val="left"/>
      <w:pPr>
        <w:ind w:left="786" w:hanging="360"/>
      </w:pPr>
      <w:rPr>
        <w:rFonts w:hint="default"/>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20" w15:restartNumberingAfterBreak="0">
    <w:nsid w:val="3A644376"/>
    <w:multiLevelType w:val="hybridMultilevel"/>
    <w:tmpl w:val="1178A284"/>
    <w:lvl w:ilvl="0" w:tplc="0C09000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22" w15:restartNumberingAfterBreak="0">
    <w:nsid w:val="3CEE2E46"/>
    <w:multiLevelType w:val="hybridMultilevel"/>
    <w:tmpl w:val="D78C9C2C"/>
    <w:lvl w:ilvl="0" w:tplc="2CF88BAC">
      <w:numFmt w:val="bullet"/>
      <w:lvlText w:val=""/>
      <w:lvlJc w:val="left"/>
      <w:pPr>
        <w:ind w:left="720" w:hanging="360"/>
      </w:pPr>
      <w:rPr>
        <w:rFonts w:ascii="Symbol" w:eastAsia="Calibri" w:hAnsi="Symbol" w:cs="Calibr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3"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24" w15:restartNumberingAfterBreak="0">
    <w:nsid w:val="40A37541"/>
    <w:multiLevelType w:val="hybridMultilevel"/>
    <w:tmpl w:val="0F80EAE0"/>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5" w15:restartNumberingAfterBreak="0">
    <w:nsid w:val="47263279"/>
    <w:multiLevelType w:val="hybridMultilevel"/>
    <w:tmpl w:val="981E209C"/>
    <w:lvl w:ilvl="0" w:tplc="72E097F2">
      <w:start w:val="1"/>
      <w:numFmt w:val="bullet"/>
      <w:lvlText w:val=""/>
      <w:lvlJc w:val="left"/>
      <w:pPr>
        <w:tabs>
          <w:tab w:val="num" w:pos="1080"/>
        </w:tabs>
        <w:ind w:left="1080" w:hanging="360"/>
      </w:pPr>
      <w:rPr>
        <w:rFonts w:ascii="Symbol" w:hAnsi="Symbol" w:hint="default"/>
        <w:color w:val="000000" w:themeColor="text1"/>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52C0687D"/>
    <w:multiLevelType w:val="hybridMultilevel"/>
    <w:tmpl w:val="46FA4A36"/>
    <w:lvl w:ilvl="0" w:tplc="0C090019">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7" w15:restartNumberingAfterBreak="0">
    <w:nsid w:val="54051494"/>
    <w:multiLevelType w:val="hybridMultilevel"/>
    <w:tmpl w:val="F1D0606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8" w15:restartNumberingAfterBreak="0">
    <w:nsid w:val="545B6C72"/>
    <w:multiLevelType w:val="hybridMultilevel"/>
    <w:tmpl w:val="6AA46BAE"/>
    <w:lvl w:ilvl="0" w:tplc="23B67292">
      <w:start w:val="1"/>
      <w:numFmt w:val="bullet"/>
      <w:pStyle w:val="Asubparabullet"/>
      <w:lvlText w:val=""/>
      <w:lvlJc w:val="left"/>
      <w:pPr>
        <w:tabs>
          <w:tab w:val="num" w:pos="400"/>
        </w:tabs>
        <w:ind w:left="400" w:hanging="400"/>
      </w:pPr>
      <w:rPr>
        <w:rFonts w:ascii="Symbol" w:hAnsi="Symbol" w:hint="default"/>
        <w:sz w:val="20"/>
      </w:rPr>
    </w:lvl>
    <w:lvl w:ilvl="1" w:tplc="04090003" w:tentative="1">
      <w:start w:val="1"/>
      <w:numFmt w:val="bullet"/>
      <w:lvlText w:val="o"/>
      <w:lvlJc w:val="left"/>
      <w:pPr>
        <w:tabs>
          <w:tab w:val="num" w:pos="-700"/>
        </w:tabs>
        <w:ind w:left="-700" w:hanging="360"/>
      </w:pPr>
      <w:rPr>
        <w:rFonts w:ascii="Courier New" w:hAnsi="Courier New" w:hint="default"/>
      </w:rPr>
    </w:lvl>
    <w:lvl w:ilvl="2" w:tplc="04090005" w:tentative="1">
      <w:start w:val="1"/>
      <w:numFmt w:val="bullet"/>
      <w:lvlText w:val=""/>
      <w:lvlJc w:val="left"/>
      <w:pPr>
        <w:tabs>
          <w:tab w:val="num" w:pos="20"/>
        </w:tabs>
        <w:ind w:left="20" w:hanging="360"/>
      </w:pPr>
      <w:rPr>
        <w:rFonts w:ascii="Wingdings" w:hAnsi="Wingdings" w:hint="default"/>
      </w:rPr>
    </w:lvl>
    <w:lvl w:ilvl="3" w:tplc="04090001" w:tentative="1">
      <w:start w:val="1"/>
      <w:numFmt w:val="bullet"/>
      <w:lvlText w:val=""/>
      <w:lvlJc w:val="left"/>
      <w:pPr>
        <w:tabs>
          <w:tab w:val="num" w:pos="740"/>
        </w:tabs>
        <w:ind w:left="740" w:hanging="360"/>
      </w:pPr>
      <w:rPr>
        <w:rFonts w:ascii="Symbol" w:hAnsi="Symbol" w:hint="default"/>
      </w:rPr>
    </w:lvl>
    <w:lvl w:ilvl="4" w:tplc="04090003" w:tentative="1">
      <w:start w:val="1"/>
      <w:numFmt w:val="bullet"/>
      <w:lvlText w:val="o"/>
      <w:lvlJc w:val="left"/>
      <w:pPr>
        <w:tabs>
          <w:tab w:val="num" w:pos="1460"/>
        </w:tabs>
        <w:ind w:left="1460" w:hanging="360"/>
      </w:pPr>
      <w:rPr>
        <w:rFonts w:ascii="Courier New" w:hAnsi="Courier New" w:hint="default"/>
      </w:rPr>
    </w:lvl>
    <w:lvl w:ilvl="5" w:tplc="04090005" w:tentative="1">
      <w:start w:val="1"/>
      <w:numFmt w:val="bullet"/>
      <w:lvlText w:val=""/>
      <w:lvlJc w:val="left"/>
      <w:pPr>
        <w:tabs>
          <w:tab w:val="num" w:pos="2180"/>
        </w:tabs>
        <w:ind w:left="2180" w:hanging="360"/>
      </w:pPr>
      <w:rPr>
        <w:rFonts w:ascii="Wingdings" w:hAnsi="Wingdings" w:hint="default"/>
      </w:rPr>
    </w:lvl>
    <w:lvl w:ilvl="6" w:tplc="04090001" w:tentative="1">
      <w:start w:val="1"/>
      <w:numFmt w:val="bullet"/>
      <w:lvlText w:val=""/>
      <w:lvlJc w:val="left"/>
      <w:pPr>
        <w:tabs>
          <w:tab w:val="num" w:pos="2900"/>
        </w:tabs>
        <w:ind w:left="2900" w:hanging="360"/>
      </w:pPr>
      <w:rPr>
        <w:rFonts w:ascii="Symbol" w:hAnsi="Symbol" w:hint="default"/>
      </w:rPr>
    </w:lvl>
    <w:lvl w:ilvl="7" w:tplc="04090003" w:tentative="1">
      <w:start w:val="1"/>
      <w:numFmt w:val="bullet"/>
      <w:lvlText w:val="o"/>
      <w:lvlJc w:val="left"/>
      <w:pPr>
        <w:tabs>
          <w:tab w:val="num" w:pos="3620"/>
        </w:tabs>
        <w:ind w:left="3620" w:hanging="360"/>
      </w:pPr>
      <w:rPr>
        <w:rFonts w:ascii="Courier New" w:hAnsi="Courier New" w:hint="default"/>
      </w:rPr>
    </w:lvl>
    <w:lvl w:ilvl="8" w:tplc="04090005" w:tentative="1">
      <w:start w:val="1"/>
      <w:numFmt w:val="bullet"/>
      <w:lvlText w:val=""/>
      <w:lvlJc w:val="left"/>
      <w:pPr>
        <w:tabs>
          <w:tab w:val="num" w:pos="4340"/>
        </w:tabs>
        <w:ind w:left="4340" w:hanging="360"/>
      </w:pPr>
      <w:rPr>
        <w:rFonts w:ascii="Wingdings" w:hAnsi="Wingdings" w:hint="default"/>
      </w:rPr>
    </w:lvl>
  </w:abstractNum>
  <w:abstractNum w:abstractNumId="29" w15:restartNumberingAfterBreak="0">
    <w:nsid w:val="5A9D7B26"/>
    <w:multiLevelType w:val="multilevel"/>
    <w:tmpl w:val="6AFA93E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74B7DB8"/>
    <w:multiLevelType w:val="hybridMultilevel"/>
    <w:tmpl w:val="2E6C42D4"/>
    <w:lvl w:ilvl="0" w:tplc="0C090001">
      <w:start w:val="1"/>
      <w:numFmt w:val="bullet"/>
      <w:lvlText w:val=""/>
      <w:lvlJc w:val="left"/>
      <w:pPr>
        <w:ind w:left="5038" w:hanging="360"/>
      </w:pPr>
      <w:rPr>
        <w:rFonts w:ascii="Symbol" w:hAnsi="Symbol" w:hint="default"/>
      </w:rPr>
    </w:lvl>
    <w:lvl w:ilvl="1" w:tplc="0C090003" w:tentative="1">
      <w:start w:val="1"/>
      <w:numFmt w:val="bullet"/>
      <w:lvlText w:val="o"/>
      <w:lvlJc w:val="left"/>
      <w:pPr>
        <w:ind w:left="5758" w:hanging="360"/>
      </w:pPr>
      <w:rPr>
        <w:rFonts w:ascii="Courier New" w:hAnsi="Courier New" w:cs="Courier New" w:hint="default"/>
      </w:rPr>
    </w:lvl>
    <w:lvl w:ilvl="2" w:tplc="0C090005" w:tentative="1">
      <w:start w:val="1"/>
      <w:numFmt w:val="bullet"/>
      <w:lvlText w:val=""/>
      <w:lvlJc w:val="left"/>
      <w:pPr>
        <w:ind w:left="6478" w:hanging="360"/>
      </w:pPr>
      <w:rPr>
        <w:rFonts w:ascii="Wingdings" w:hAnsi="Wingdings" w:hint="default"/>
      </w:rPr>
    </w:lvl>
    <w:lvl w:ilvl="3" w:tplc="0C090001" w:tentative="1">
      <w:start w:val="1"/>
      <w:numFmt w:val="bullet"/>
      <w:lvlText w:val=""/>
      <w:lvlJc w:val="left"/>
      <w:pPr>
        <w:ind w:left="7198" w:hanging="360"/>
      </w:pPr>
      <w:rPr>
        <w:rFonts w:ascii="Symbol" w:hAnsi="Symbol" w:hint="default"/>
      </w:rPr>
    </w:lvl>
    <w:lvl w:ilvl="4" w:tplc="0C090003" w:tentative="1">
      <w:start w:val="1"/>
      <w:numFmt w:val="bullet"/>
      <w:lvlText w:val="o"/>
      <w:lvlJc w:val="left"/>
      <w:pPr>
        <w:ind w:left="7918" w:hanging="360"/>
      </w:pPr>
      <w:rPr>
        <w:rFonts w:ascii="Courier New" w:hAnsi="Courier New" w:cs="Courier New" w:hint="default"/>
      </w:rPr>
    </w:lvl>
    <w:lvl w:ilvl="5" w:tplc="0C090005" w:tentative="1">
      <w:start w:val="1"/>
      <w:numFmt w:val="bullet"/>
      <w:lvlText w:val=""/>
      <w:lvlJc w:val="left"/>
      <w:pPr>
        <w:ind w:left="8638" w:hanging="360"/>
      </w:pPr>
      <w:rPr>
        <w:rFonts w:ascii="Wingdings" w:hAnsi="Wingdings" w:hint="default"/>
      </w:rPr>
    </w:lvl>
    <w:lvl w:ilvl="6" w:tplc="0C090001" w:tentative="1">
      <w:start w:val="1"/>
      <w:numFmt w:val="bullet"/>
      <w:lvlText w:val=""/>
      <w:lvlJc w:val="left"/>
      <w:pPr>
        <w:ind w:left="9358" w:hanging="360"/>
      </w:pPr>
      <w:rPr>
        <w:rFonts w:ascii="Symbol" w:hAnsi="Symbol" w:hint="default"/>
      </w:rPr>
    </w:lvl>
    <w:lvl w:ilvl="7" w:tplc="0C090003" w:tentative="1">
      <w:start w:val="1"/>
      <w:numFmt w:val="bullet"/>
      <w:lvlText w:val="o"/>
      <w:lvlJc w:val="left"/>
      <w:pPr>
        <w:ind w:left="10078" w:hanging="360"/>
      </w:pPr>
      <w:rPr>
        <w:rFonts w:ascii="Courier New" w:hAnsi="Courier New" w:cs="Courier New" w:hint="default"/>
      </w:rPr>
    </w:lvl>
    <w:lvl w:ilvl="8" w:tplc="0C090005" w:tentative="1">
      <w:start w:val="1"/>
      <w:numFmt w:val="bullet"/>
      <w:lvlText w:val=""/>
      <w:lvlJc w:val="left"/>
      <w:pPr>
        <w:ind w:left="10798" w:hanging="360"/>
      </w:pPr>
      <w:rPr>
        <w:rFonts w:ascii="Wingdings" w:hAnsi="Wingdings" w:hint="default"/>
      </w:rPr>
    </w:lvl>
  </w:abstractNum>
  <w:abstractNum w:abstractNumId="31" w15:restartNumberingAfterBreak="0">
    <w:nsid w:val="6A78389D"/>
    <w:multiLevelType w:val="hybridMultilevel"/>
    <w:tmpl w:val="3C04D154"/>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74292611"/>
    <w:multiLevelType w:val="hybridMultilevel"/>
    <w:tmpl w:val="2FB22F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6142EA4"/>
    <w:multiLevelType w:val="hybridMultilevel"/>
    <w:tmpl w:val="93B044C2"/>
    <w:lvl w:ilvl="0" w:tplc="0C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764F7D6F"/>
    <w:multiLevelType w:val="hybridMultilevel"/>
    <w:tmpl w:val="9EBE45AA"/>
    <w:lvl w:ilvl="0" w:tplc="0C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76CF3C37"/>
    <w:multiLevelType w:val="hybridMultilevel"/>
    <w:tmpl w:val="79ECB4C6"/>
    <w:lvl w:ilvl="0" w:tplc="0C090005">
      <w:start w:val="1"/>
      <w:numFmt w:val="bullet"/>
      <w:lvlText w:val=""/>
      <w:lvlJc w:val="left"/>
      <w:pPr>
        <w:ind w:left="1332" w:hanging="360"/>
      </w:pPr>
      <w:rPr>
        <w:rFonts w:ascii="Wingdings" w:hAnsi="Wingdings" w:hint="default"/>
      </w:rPr>
    </w:lvl>
    <w:lvl w:ilvl="1" w:tplc="0C090003">
      <w:start w:val="1"/>
      <w:numFmt w:val="bullet"/>
      <w:lvlText w:val="o"/>
      <w:lvlJc w:val="left"/>
      <w:pPr>
        <w:ind w:left="2052" w:hanging="360"/>
      </w:pPr>
      <w:rPr>
        <w:rFonts w:ascii="Courier New" w:hAnsi="Courier New" w:cs="Courier New" w:hint="default"/>
      </w:rPr>
    </w:lvl>
    <w:lvl w:ilvl="2" w:tplc="0C090005">
      <w:start w:val="1"/>
      <w:numFmt w:val="bullet"/>
      <w:lvlText w:val=""/>
      <w:lvlJc w:val="left"/>
      <w:pPr>
        <w:ind w:left="2772" w:hanging="360"/>
      </w:pPr>
      <w:rPr>
        <w:rFonts w:ascii="Wingdings" w:hAnsi="Wingdings" w:hint="default"/>
      </w:rPr>
    </w:lvl>
    <w:lvl w:ilvl="3" w:tplc="0C090001" w:tentative="1">
      <w:start w:val="1"/>
      <w:numFmt w:val="bullet"/>
      <w:lvlText w:val=""/>
      <w:lvlJc w:val="left"/>
      <w:pPr>
        <w:ind w:left="3492" w:hanging="360"/>
      </w:pPr>
      <w:rPr>
        <w:rFonts w:ascii="Symbol" w:hAnsi="Symbol" w:hint="default"/>
      </w:rPr>
    </w:lvl>
    <w:lvl w:ilvl="4" w:tplc="0C090003" w:tentative="1">
      <w:start w:val="1"/>
      <w:numFmt w:val="bullet"/>
      <w:lvlText w:val="o"/>
      <w:lvlJc w:val="left"/>
      <w:pPr>
        <w:ind w:left="4212" w:hanging="360"/>
      </w:pPr>
      <w:rPr>
        <w:rFonts w:ascii="Courier New" w:hAnsi="Courier New" w:cs="Courier New" w:hint="default"/>
      </w:rPr>
    </w:lvl>
    <w:lvl w:ilvl="5" w:tplc="0C090005" w:tentative="1">
      <w:start w:val="1"/>
      <w:numFmt w:val="bullet"/>
      <w:lvlText w:val=""/>
      <w:lvlJc w:val="left"/>
      <w:pPr>
        <w:ind w:left="4932" w:hanging="360"/>
      </w:pPr>
      <w:rPr>
        <w:rFonts w:ascii="Wingdings" w:hAnsi="Wingdings" w:hint="default"/>
      </w:rPr>
    </w:lvl>
    <w:lvl w:ilvl="6" w:tplc="0C090001" w:tentative="1">
      <w:start w:val="1"/>
      <w:numFmt w:val="bullet"/>
      <w:lvlText w:val=""/>
      <w:lvlJc w:val="left"/>
      <w:pPr>
        <w:ind w:left="5652" w:hanging="360"/>
      </w:pPr>
      <w:rPr>
        <w:rFonts w:ascii="Symbol" w:hAnsi="Symbol" w:hint="default"/>
      </w:rPr>
    </w:lvl>
    <w:lvl w:ilvl="7" w:tplc="0C090003" w:tentative="1">
      <w:start w:val="1"/>
      <w:numFmt w:val="bullet"/>
      <w:lvlText w:val="o"/>
      <w:lvlJc w:val="left"/>
      <w:pPr>
        <w:ind w:left="6372" w:hanging="360"/>
      </w:pPr>
      <w:rPr>
        <w:rFonts w:ascii="Courier New" w:hAnsi="Courier New" w:cs="Courier New" w:hint="default"/>
      </w:rPr>
    </w:lvl>
    <w:lvl w:ilvl="8" w:tplc="0C090005" w:tentative="1">
      <w:start w:val="1"/>
      <w:numFmt w:val="bullet"/>
      <w:lvlText w:val=""/>
      <w:lvlJc w:val="left"/>
      <w:pPr>
        <w:ind w:left="7092" w:hanging="360"/>
      </w:pPr>
      <w:rPr>
        <w:rFonts w:ascii="Wingdings" w:hAnsi="Wingdings" w:hint="default"/>
      </w:rPr>
    </w:lvl>
  </w:abstractNum>
  <w:abstractNum w:abstractNumId="36" w15:restartNumberingAfterBreak="0">
    <w:nsid w:val="78E30180"/>
    <w:multiLevelType w:val="hybridMultilevel"/>
    <w:tmpl w:val="2A685D46"/>
    <w:lvl w:ilvl="0" w:tplc="0C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B9A0AD6"/>
    <w:multiLevelType w:val="hybridMultilevel"/>
    <w:tmpl w:val="436A917E"/>
    <w:lvl w:ilvl="0" w:tplc="0C090001">
      <w:numFmt w:val="bullet"/>
      <w:lvlText w:val=""/>
      <w:lvlJc w:val="left"/>
      <w:pPr>
        <w:ind w:left="720" w:hanging="360"/>
      </w:pPr>
      <w:rPr>
        <w:rFonts w:ascii="Symbol" w:eastAsia="Times New Roman" w:hAnsi="Symbol" w:cs="Times New Roman"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E2E7EC7"/>
    <w:multiLevelType w:val="hybridMultilevel"/>
    <w:tmpl w:val="E3E67E52"/>
    <w:lvl w:ilvl="0" w:tplc="0C090001">
      <w:start w:val="1"/>
      <w:numFmt w:val="bullet"/>
      <w:lvlText w:val=""/>
      <w:lvlJc w:val="left"/>
      <w:pPr>
        <w:ind w:left="862" w:hanging="360"/>
      </w:pPr>
      <w:rPr>
        <w:rFonts w:ascii="Symbol" w:hAnsi="Symbol" w:hint="default"/>
      </w:rPr>
    </w:lvl>
    <w:lvl w:ilvl="1" w:tplc="0C090003">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39"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1224291879">
    <w:abstractNumId w:val="21"/>
  </w:num>
  <w:num w:numId="2" w16cid:durableId="951324906">
    <w:abstractNumId w:val="23"/>
  </w:num>
  <w:num w:numId="3" w16cid:durableId="1832064433">
    <w:abstractNumId w:val="2"/>
  </w:num>
  <w:num w:numId="4" w16cid:durableId="354429986">
    <w:abstractNumId w:val="0"/>
  </w:num>
  <w:num w:numId="5" w16cid:durableId="2105951309">
    <w:abstractNumId w:val="39"/>
  </w:num>
  <w:num w:numId="6" w16cid:durableId="1197810182">
    <w:abstractNumId w:val="10"/>
  </w:num>
  <w:num w:numId="7" w16cid:durableId="1976832552">
    <w:abstractNumId w:val="20"/>
  </w:num>
  <w:num w:numId="8" w16cid:durableId="1979915155">
    <w:abstractNumId w:val="25"/>
  </w:num>
  <w:num w:numId="9" w16cid:durableId="568614881">
    <w:abstractNumId w:val="18"/>
  </w:num>
  <w:num w:numId="10" w16cid:durableId="505560130">
    <w:abstractNumId w:val="3"/>
  </w:num>
  <w:num w:numId="11" w16cid:durableId="1703703100">
    <w:abstractNumId w:val="9"/>
  </w:num>
  <w:num w:numId="12" w16cid:durableId="854927428">
    <w:abstractNumId w:val="16"/>
  </w:num>
  <w:num w:numId="13" w16cid:durableId="351298493">
    <w:abstractNumId w:val="37"/>
  </w:num>
  <w:num w:numId="14" w16cid:durableId="401219850">
    <w:abstractNumId w:val="12"/>
  </w:num>
  <w:num w:numId="15" w16cid:durableId="775487804">
    <w:abstractNumId w:val="8"/>
  </w:num>
  <w:num w:numId="16" w16cid:durableId="263847958">
    <w:abstractNumId w:val="28"/>
  </w:num>
  <w:num w:numId="17" w16cid:durableId="867567837">
    <w:abstractNumId w:val="5"/>
  </w:num>
  <w:num w:numId="18" w16cid:durableId="37408680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938020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9494575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894605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1514307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2784237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2222959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44894690">
    <w:abstractNumId w:val="35"/>
  </w:num>
  <w:num w:numId="26" w16cid:durableId="132974673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90032632">
    <w:abstractNumId w:val="27"/>
  </w:num>
  <w:num w:numId="28" w16cid:durableId="1323119813">
    <w:abstractNumId w:val="7"/>
  </w:num>
  <w:num w:numId="29" w16cid:durableId="2070574827">
    <w:abstractNumId w:val="17"/>
  </w:num>
  <w:num w:numId="30" w16cid:durableId="2045907362">
    <w:abstractNumId w:val="13"/>
  </w:num>
  <w:num w:numId="31" w16cid:durableId="157040372">
    <w:abstractNumId w:val="14"/>
    <w:lvlOverride w:ilvl="0">
      <w:startOverride w:val="1"/>
    </w:lvlOverride>
  </w:num>
  <w:num w:numId="32" w16cid:durableId="527335237">
    <w:abstractNumId w:val="19"/>
  </w:num>
  <w:num w:numId="33" w16cid:durableId="1156339134">
    <w:abstractNumId w:val="31"/>
  </w:num>
  <w:num w:numId="34" w16cid:durableId="1340347618">
    <w:abstractNumId w:val="34"/>
  </w:num>
  <w:num w:numId="35" w16cid:durableId="563219156">
    <w:abstractNumId w:val="15"/>
  </w:num>
  <w:num w:numId="36" w16cid:durableId="243730106">
    <w:abstractNumId w:val="29"/>
  </w:num>
  <w:num w:numId="37" w16cid:durableId="1288508430">
    <w:abstractNumId w:val="22"/>
  </w:num>
  <w:num w:numId="38" w16cid:durableId="1188104611">
    <w:abstractNumId w:val="32"/>
  </w:num>
  <w:num w:numId="39" w16cid:durableId="1703092322">
    <w:abstractNumId w:val="6"/>
  </w:num>
  <w:num w:numId="40" w16cid:durableId="1223978772">
    <w:abstractNumId w:val="36"/>
  </w:num>
  <w:num w:numId="41" w16cid:durableId="1452356158">
    <w:abstractNumId w:val="26"/>
  </w:num>
  <w:num w:numId="42" w16cid:durableId="1228959833">
    <w:abstractNumId w:val="11"/>
  </w:num>
  <w:num w:numId="43" w16cid:durableId="16196955">
    <w:abstractNumId w:val="33"/>
  </w:num>
  <w:num w:numId="44" w16cid:durableId="282925956">
    <w:abstractNumId w:val="1"/>
  </w:num>
  <w:num w:numId="45" w16cid:durableId="347565174">
    <w:abstractNumId w:val="4"/>
  </w:num>
  <w:num w:numId="46" w16cid:durableId="785275229">
    <w:abstractNumId w:val="38"/>
  </w:num>
  <w:num w:numId="47" w16cid:durableId="300578355">
    <w:abstractNumId w:val="3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299"/>
    <w:rsid w:val="000021F5"/>
    <w:rsid w:val="000025B6"/>
    <w:rsid w:val="00003134"/>
    <w:rsid w:val="000043CB"/>
    <w:rsid w:val="0000499E"/>
    <w:rsid w:val="00005214"/>
    <w:rsid w:val="00006312"/>
    <w:rsid w:val="00015483"/>
    <w:rsid w:val="0001642D"/>
    <w:rsid w:val="00017977"/>
    <w:rsid w:val="000229B2"/>
    <w:rsid w:val="00033917"/>
    <w:rsid w:val="00034905"/>
    <w:rsid w:val="00036182"/>
    <w:rsid w:val="00040CD3"/>
    <w:rsid w:val="00044187"/>
    <w:rsid w:val="00044341"/>
    <w:rsid w:val="000456E0"/>
    <w:rsid w:val="00045D17"/>
    <w:rsid w:val="00051744"/>
    <w:rsid w:val="00055AB1"/>
    <w:rsid w:val="00057CF9"/>
    <w:rsid w:val="00061670"/>
    <w:rsid w:val="0006201C"/>
    <w:rsid w:val="00063AB9"/>
    <w:rsid w:val="00065E20"/>
    <w:rsid w:val="0007012F"/>
    <w:rsid w:val="00072674"/>
    <w:rsid w:val="00074DA8"/>
    <w:rsid w:val="00075C33"/>
    <w:rsid w:val="000801AF"/>
    <w:rsid w:val="00083084"/>
    <w:rsid w:val="00086D0D"/>
    <w:rsid w:val="00090C5A"/>
    <w:rsid w:val="00094562"/>
    <w:rsid w:val="000A2A9F"/>
    <w:rsid w:val="000A5186"/>
    <w:rsid w:val="000A7516"/>
    <w:rsid w:val="000B622C"/>
    <w:rsid w:val="000C1B93"/>
    <w:rsid w:val="000C3654"/>
    <w:rsid w:val="000C452E"/>
    <w:rsid w:val="000E2902"/>
    <w:rsid w:val="000E2939"/>
    <w:rsid w:val="000E639E"/>
    <w:rsid w:val="000F02BE"/>
    <w:rsid w:val="000F2684"/>
    <w:rsid w:val="000F2688"/>
    <w:rsid w:val="000F77F8"/>
    <w:rsid w:val="0010052B"/>
    <w:rsid w:val="00105C00"/>
    <w:rsid w:val="00114CE0"/>
    <w:rsid w:val="001175DF"/>
    <w:rsid w:val="0012170D"/>
    <w:rsid w:val="00123016"/>
    <w:rsid w:val="00127312"/>
    <w:rsid w:val="00127334"/>
    <w:rsid w:val="00141413"/>
    <w:rsid w:val="001429A6"/>
    <w:rsid w:val="001501F0"/>
    <w:rsid w:val="0015056D"/>
    <w:rsid w:val="001552C6"/>
    <w:rsid w:val="00160D2A"/>
    <w:rsid w:val="0016228C"/>
    <w:rsid w:val="00166318"/>
    <w:rsid w:val="0016790E"/>
    <w:rsid w:val="00173E02"/>
    <w:rsid w:val="00174B27"/>
    <w:rsid w:val="0017746E"/>
    <w:rsid w:val="00183A2A"/>
    <w:rsid w:val="00185003"/>
    <w:rsid w:val="00185B6B"/>
    <w:rsid w:val="001872FC"/>
    <w:rsid w:val="001905C2"/>
    <w:rsid w:val="001911A4"/>
    <w:rsid w:val="001948AD"/>
    <w:rsid w:val="00196DC8"/>
    <w:rsid w:val="001A12DC"/>
    <w:rsid w:val="001A36F2"/>
    <w:rsid w:val="001A79F7"/>
    <w:rsid w:val="001B306F"/>
    <w:rsid w:val="001B4119"/>
    <w:rsid w:val="001C1323"/>
    <w:rsid w:val="001C206E"/>
    <w:rsid w:val="001C74C9"/>
    <w:rsid w:val="001C7CEE"/>
    <w:rsid w:val="001D0161"/>
    <w:rsid w:val="001D0BB4"/>
    <w:rsid w:val="001D284A"/>
    <w:rsid w:val="001D2953"/>
    <w:rsid w:val="001D38BA"/>
    <w:rsid w:val="001D52D3"/>
    <w:rsid w:val="001E49C0"/>
    <w:rsid w:val="001E5640"/>
    <w:rsid w:val="001F1D98"/>
    <w:rsid w:val="001F2C45"/>
    <w:rsid w:val="001F2CDE"/>
    <w:rsid w:val="001F2EE0"/>
    <w:rsid w:val="001F76A4"/>
    <w:rsid w:val="002014E5"/>
    <w:rsid w:val="00204473"/>
    <w:rsid w:val="0020493E"/>
    <w:rsid w:val="002113B4"/>
    <w:rsid w:val="0021151E"/>
    <w:rsid w:val="00214732"/>
    <w:rsid w:val="002167B4"/>
    <w:rsid w:val="00220092"/>
    <w:rsid w:val="0022484E"/>
    <w:rsid w:val="0022677F"/>
    <w:rsid w:val="0023024E"/>
    <w:rsid w:val="00231B57"/>
    <w:rsid w:val="0023640E"/>
    <w:rsid w:val="00240499"/>
    <w:rsid w:val="00243603"/>
    <w:rsid w:val="00250D39"/>
    <w:rsid w:val="00252449"/>
    <w:rsid w:val="0026001C"/>
    <w:rsid w:val="00262DEE"/>
    <w:rsid w:val="00266E75"/>
    <w:rsid w:val="002703C3"/>
    <w:rsid w:val="0027094B"/>
    <w:rsid w:val="00271701"/>
    <w:rsid w:val="00272F0B"/>
    <w:rsid w:val="002756D8"/>
    <w:rsid w:val="002840E6"/>
    <w:rsid w:val="00284D8B"/>
    <w:rsid w:val="00285B53"/>
    <w:rsid w:val="00290E50"/>
    <w:rsid w:val="00290F2E"/>
    <w:rsid w:val="00290FAD"/>
    <w:rsid w:val="00294A27"/>
    <w:rsid w:val="00295705"/>
    <w:rsid w:val="002A0C3B"/>
    <w:rsid w:val="002A43B8"/>
    <w:rsid w:val="002A43D2"/>
    <w:rsid w:val="002A49EE"/>
    <w:rsid w:val="002A74F6"/>
    <w:rsid w:val="002B1194"/>
    <w:rsid w:val="002B297D"/>
    <w:rsid w:val="002B4318"/>
    <w:rsid w:val="002C41BC"/>
    <w:rsid w:val="002C545B"/>
    <w:rsid w:val="002D07A1"/>
    <w:rsid w:val="002D2A0D"/>
    <w:rsid w:val="002D2EB9"/>
    <w:rsid w:val="002D335F"/>
    <w:rsid w:val="002D5D09"/>
    <w:rsid w:val="002D6619"/>
    <w:rsid w:val="002E0DF7"/>
    <w:rsid w:val="002E6343"/>
    <w:rsid w:val="002E78B8"/>
    <w:rsid w:val="002F0510"/>
    <w:rsid w:val="002F3365"/>
    <w:rsid w:val="002F69C3"/>
    <w:rsid w:val="0030208D"/>
    <w:rsid w:val="003020B5"/>
    <w:rsid w:val="00305A5F"/>
    <w:rsid w:val="00306ED0"/>
    <w:rsid w:val="0030736D"/>
    <w:rsid w:val="00307CF4"/>
    <w:rsid w:val="0031066B"/>
    <w:rsid w:val="0031523D"/>
    <w:rsid w:val="00324E90"/>
    <w:rsid w:val="00326758"/>
    <w:rsid w:val="00327679"/>
    <w:rsid w:val="00333F01"/>
    <w:rsid w:val="00334F25"/>
    <w:rsid w:val="0033768C"/>
    <w:rsid w:val="00344845"/>
    <w:rsid w:val="003461EF"/>
    <w:rsid w:val="00347432"/>
    <w:rsid w:val="00350170"/>
    <w:rsid w:val="0035385E"/>
    <w:rsid w:val="0035537A"/>
    <w:rsid w:val="0035551C"/>
    <w:rsid w:val="00356DD0"/>
    <w:rsid w:val="003612D0"/>
    <w:rsid w:val="003660FD"/>
    <w:rsid w:val="00366983"/>
    <w:rsid w:val="00367C98"/>
    <w:rsid w:val="00373F07"/>
    <w:rsid w:val="00373FED"/>
    <w:rsid w:val="003743B3"/>
    <w:rsid w:val="00384332"/>
    <w:rsid w:val="0039040A"/>
    <w:rsid w:val="00392AFC"/>
    <w:rsid w:val="00394A89"/>
    <w:rsid w:val="003958AF"/>
    <w:rsid w:val="00395E36"/>
    <w:rsid w:val="00397E29"/>
    <w:rsid w:val="003A3785"/>
    <w:rsid w:val="003A38A3"/>
    <w:rsid w:val="003B07BD"/>
    <w:rsid w:val="003B5B21"/>
    <w:rsid w:val="003B7B87"/>
    <w:rsid w:val="003C1556"/>
    <w:rsid w:val="003C6108"/>
    <w:rsid w:val="003C6256"/>
    <w:rsid w:val="003D0A8F"/>
    <w:rsid w:val="003D2F80"/>
    <w:rsid w:val="003D422A"/>
    <w:rsid w:val="003E0172"/>
    <w:rsid w:val="00402D13"/>
    <w:rsid w:val="004061F4"/>
    <w:rsid w:val="00410BF0"/>
    <w:rsid w:val="004121AA"/>
    <w:rsid w:val="004207A0"/>
    <w:rsid w:val="00423241"/>
    <w:rsid w:val="0042331E"/>
    <w:rsid w:val="00432969"/>
    <w:rsid w:val="00434524"/>
    <w:rsid w:val="0043559B"/>
    <w:rsid w:val="00437549"/>
    <w:rsid w:val="00440141"/>
    <w:rsid w:val="00440D74"/>
    <w:rsid w:val="00441286"/>
    <w:rsid w:val="00441ECC"/>
    <w:rsid w:val="0044273C"/>
    <w:rsid w:val="00442939"/>
    <w:rsid w:val="004455AC"/>
    <w:rsid w:val="0045025E"/>
    <w:rsid w:val="004530AE"/>
    <w:rsid w:val="00455CDA"/>
    <w:rsid w:val="00456927"/>
    <w:rsid w:val="00461819"/>
    <w:rsid w:val="00464D35"/>
    <w:rsid w:val="00474D11"/>
    <w:rsid w:val="00475504"/>
    <w:rsid w:val="00480812"/>
    <w:rsid w:val="00481829"/>
    <w:rsid w:val="00481BE9"/>
    <w:rsid w:val="00483E97"/>
    <w:rsid w:val="0048530A"/>
    <w:rsid w:val="00486402"/>
    <w:rsid w:val="00486ED4"/>
    <w:rsid w:val="00492EE9"/>
    <w:rsid w:val="00493773"/>
    <w:rsid w:val="00495B39"/>
    <w:rsid w:val="004A2C60"/>
    <w:rsid w:val="004A3822"/>
    <w:rsid w:val="004A5A47"/>
    <w:rsid w:val="004A7311"/>
    <w:rsid w:val="004A74CA"/>
    <w:rsid w:val="004B2932"/>
    <w:rsid w:val="004B32D2"/>
    <w:rsid w:val="004B5284"/>
    <w:rsid w:val="004C1716"/>
    <w:rsid w:val="004C65F3"/>
    <w:rsid w:val="004C6C23"/>
    <w:rsid w:val="004E274D"/>
    <w:rsid w:val="004E3FD9"/>
    <w:rsid w:val="004F2565"/>
    <w:rsid w:val="004F3F6F"/>
    <w:rsid w:val="004F4613"/>
    <w:rsid w:val="004F46AC"/>
    <w:rsid w:val="004F63B2"/>
    <w:rsid w:val="004F7A34"/>
    <w:rsid w:val="00505A6D"/>
    <w:rsid w:val="00507949"/>
    <w:rsid w:val="00511DEE"/>
    <w:rsid w:val="00511EB6"/>
    <w:rsid w:val="00514711"/>
    <w:rsid w:val="005213E3"/>
    <w:rsid w:val="0052245D"/>
    <w:rsid w:val="0053083B"/>
    <w:rsid w:val="005363EC"/>
    <w:rsid w:val="00536C34"/>
    <w:rsid w:val="005414A4"/>
    <w:rsid w:val="00541C41"/>
    <w:rsid w:val="00545C9A"/>
    <w:rsid w:val="005466BD"/>
    <w:rsid w:val="0054727B"/>
    <w:rsid w:val="005509D4"/>
    <w:rsid w:val="0055314F"/>
    <w:rsid w:val="00556497"/>
    <w:rsid w:val="0055729E"/>
    <w:rsid w:val="00561454"/>
    <w:rsid w:val="00562AB6"/>
    <w:rsid w:val="005718E2"/>
    <w:rsid w:val="00573D58"/>
    <w:rsid w:val="00576FB9"/>
    <w:rsid w:val="00582863"/>
    <w:rsid w:val="0058419A"/>
    <w:rsid w:val="00584463"/>
    <w:rsid w:val="005861A6"/>
    <w:rsid w:val="0058658B"/>
    <w:rsid w:val="00587DFD"/>
    <w:rsid w:val="005918B1"/>
    <w:rsid w:val="005943AF"/>
    <w:rsid w:val="005A0982"/>
    <w:rsid w:val="005A0F3B"/>
    <w:rsid w:val="005A37D9"/>
    <w:rsid w:val="005A5D64"/>
    <w:rsid w:val="005A70F8"/>
    <w:rsid w:val="005B38C8"/>
    <w:rsid w:val="005B39D3"/>
    <w:rsid w:val="005B4948"/>
    <w:rsid w:val="005B56A8"/>
    <w:rsid w:val="005B7C35"/>
    <w:rsid w:val="005C290A"/>
    <w:rsid w:val="005C2940"/>
    <w:rsid w:val="005C2BFC"/>
    <w:rsid w:val="005C391C"/>
    <w:rsid w:val="005C47B5"/>
    <w:rsid w:val="005D4959"/>
    <w:rsid w:val="005D4EDB"/>
    <w:rsid w:val="005D5063"/>
    <w:rsid w:val="005D6E4D"/>
    <w:rsid w:val="005E0077"/>
    <w:rsid w:val="005E2EBD"/>
    <w:rsid w:val="005E4E9D"/>
    <w:rsid w:val="005F1480"/>
    <w:rsid w:val="005F1A2B"/>
    <w:rsid w:val="005F1B26"/>
    <w:rsid w:val="005F230C"/>
    <w:rsid w:val="00601827"/>
    <w:rsid w:val="006030D0"/>
    <w:rsid w:val="00604AD4"/>
    <w:rsid w:val="00604B5C"/>
    <w:rsid w:val="00607DF1"/>
    <w:rsid w:val="00610397"/>
    <w:rsid w:val="00615D88"/>
    <w:rsid w:val="00621532"/>
    <w:rsid w:val="00622D42"/>
    <w:rsid w:val="00622D9B"/>
    <w:rsid w:val="006249F9"/>
    <w:rsid w:val="00626AEC"/>
    <w:rsid w:val="00634E13"/>
    <w:rsid w:val="00641995"/>
    <w:rsid w:val="006457A6"/>
    <w:rsid w:val="006522B3"/>
    <w:rsid w:val="00653FBE"/>
    <w:rsid w:val="00654A65"/>
    <w:rsid w:val="00661329"/>
    <w:rsid w:val="006616A2"/>
    <w:rsid w:val="00665693"/>
    <w:rsid w:val="00666999"/>
    <w:rsid w:val="006712E3"/>
    <w:rsid w:val="00672548"/>
    <w:rsid w:val="00673B80"/>
    <w:rsid w:val="00676EE5"/>
    <w:rsid w:val="006822CC"/>
    <w:rsid w:val="00685107"/>
    <w:rsid w:val="006873BA"/>
    <w:rsid w:val="006912A5"/>
    <w:rsid w:val="00693C53"/>
    <w:rsid w:val="0069634D"/>
    <w:rsid w:val="006A159D"/>
    <w:rsid w:val="006A78B8"/>
    <w:rsid w:val="006B5CD6"/>
    <w:rsid w:val="006B5E9F"/>
    <w:rsid w:val="006B6189"/>
    <w:rsid w:val="006C04FB"/>
    <w:rsid w:val="006C102C"/>
    <w:rsid w:val="006C2157"/>
    <w:rsid w:val="006C2526"/>
    <w:rsid w:val="006C3FCC"/>
    <w:rsid w:val="006C656E"/>
    <w:rsid w:val="006C7246"/>
    <w:rsid w:val="006C74CE"/>
    <w:rsid w:val="006E453E"/>
    <w:rsid w:val="006F09E8"/>
    <w:rsid w:val="007010FB"/>
    <w:rsid w:val="00701A46"/>
    <w:rsid w:val="00701E7F"/>
    <w:rsid w:val="007070A8"/>
    <w:rsid w:val="007117A5"/>
    <w:rsid w:val="00712EF1"/>
    <w:rsid w:val="00715C75"/>
    <w:rsid w:val="00717B1B"/>
    <w:rsid w:val="00720D5C"/>
    <w:rsid w:val="00720D9F"/>
    <w:rsid w:val="0072498E"/>
    <w:rsid w:val="00725A09"/>
    <w:rsid w:val="00727237"/>
    <w:rsid w:val="007471D6"/>
    <w:rsid w:val="00753085"/>
    <w:rsid w:val="00753E59"/>
    <w:rsid w:val="00764EF4"/>
    <w:rsid w:val="00771E0D"/>
    <w:rsid w:val="007774E5"/>
    <w:rsid w:val="007A4899"/>
    <w:rsid w:val="007B1D5B"/>
    <w:rsid w:val="007B23B6"/>
    <w:rsid w:val="007B4877"/>
    <w:rsid w:val="007B5F75"/>
    <w:rsid w:val="007C029B"/>
    <w:rsid w:val="007C03C0"/>
    <w:rsid w:val="007C257B"/>
    <w:rsid w:val="007C40E2"/>
    <w:rsid w:val="007E23ED"/>
    <w:rsid w:val="007E396F"/>
    <w:rsid w:val="007E3B64"/>
    <w:rsid w:val="007E4124"/>
    <w:rsid w:val="007F088F"/>
    <w:rsid w:val="007F332D"/>
    <w:rsid w:val="007F5996"/>
    <w:rsid w:val="00801790"/>
    <w:rsid w:val="00801DAF"/>
    <w:rsid w:val="00802C7D"/>
    <w:rsid w:val="0080369E"/>
    <w:rsid w:val="00810089"/>
    <w:rsid w:val="00814878"/>
    <w:rsid w:val="00814E98"/>
    <w:rsid w:val="0081518C"/>
    <w:rsid w:val="00816ACF"/>
    <w:rsid w:val="00820354"/>
    <w:rsid w:val="00821BF5"/>
    <w:rsid w:val="00822F03"/>
    <w:rsid w:val="00827843"/>
    <w:rsid w:val="008343E7"/>
    <w:rsid w:val="0083521F"/>
    <w:rsid w:val="00850CAB"/>
    <w:rsid w:val="00853027"/>
    <w:rsid w:val="0085495B"/>
    <w:rsid w:val="0085512F"/>
    <w:rsid w:val="0085751D"/>
    <w:rsid w:val="00860D79"/>
    <w:rsid w:val="008612C8"/>
    <w:rsid w:val="008707DA"/>
    <w:rsid w:val="008778EF"/>
    <w:rsid w:val="008838D6"/>
    <w:rsid w:val="00887553"/>
    <w:rsid w:val="0089619F"/>
    <w:rsid w:val="008B22B1"/>
    <w:rsid w:val="008C40B5"/>
    <w:rsid w:val="008C4982"/>
    <w:rsid w:val="008C4AC3"/>
    <w:rsid w:val="008C5432"/>
    <w:rsid w:val="008C5D8D"/>
    <w:rsid w:val="008D1EA2"/>
    <w:rsid w:val="008E3ED7"/>
    <w:rsid w:val="008E4109"/>
    <w:rsid w:val="008E5749"/>
    <w:rsid w:val="008E704D"/>
    <w:rsid w:val="008F0135"/>
    <w:rsid w:val="008F29AC"/>
    <w:rsid w:val="008F53EF"/>
    <w:rsid w:val="008F78B3"/>
    <w:rsid w:val="009020BE"/>
    <w:rsid w:val="00910A68"/>
    <w:rsid w:val="0091264C"/>
    <w:rsid w:val="0091315C"/>
    <w:rsid w:val="00914F3E"/>
    <w:rsid w:val="0091504C"/>
    <w:rsid w:val="00917324"/>
    <w:rsid w:val="00917A43"/>
    <w:rsid w:val="00917AED"/>
    <w:rsid w:val="00921435"/>
    <w:rsid w:val="00922C68"/>
    <w:rsid w:val="00922C9B"/>
    <w:rsid w:val="00925679"/>
    <w:rsid w:val="00925D84"/>
    <w:rsid w:val="009304D0"/>
    <w:rsid w:val="00931430"/>
    <w:rsid w:val="00932F79"/>
    <w:rsid w:val="0093491F"/>
    <w:rsid w:val="00934C54"/>
    <w:rsid w:val="00942286"/>
    <w:rsid w:val="00944B05"/>
    <w:rsid w:val="009468CB"/>
    <w:rsid w:val="0095029B"/>
    <w:rsid w:val="00951539"/>
    <w:rsid w:val="00951619"/>
    <w:rsid w:val="00951EF1"/>
    <w:rsid w:val="009538D9"/>
    <w:rsid w:val="00956BB9"/>
    <w:rsid w:val="00974E4F"/>
    <w:rsid w:val="0097715C"/>
    <w:rsid w:val="00982A27"/>
    <w:rsid w:val="00986862"/>
    <w:rsid w:val="00987C48"/>
    <w:rsid w:val="00990CFE"/>
    <w:rsid w:val="00994AAA"/>
    <w:rsid w:val="00997D9A"/>
    <w:rsid w:val="009B1D24"/>
    <w:rsid w:val="009B1F04"/>
    <w:rsid w:val="009B3A9E"/>
    <w:rsid w:val="009B4408"/>
    <w:rsid w:val="009B56B6"/>
    <w:rsid w:val="009B61FE"/>
    <w:rsid w:val="009B7A0E"/>
    <w:rsid w:val="009C544A"/>
    <w:rsid w:val="009C7874"/>
    <w:rsid w:val="009C7A6B"/>
    <w:rsid w:val="009D329B"/>
    <w:rsid w:val="009D33ED"/>
    <w:rsid w:val="009D46E6"/>
    <w:rsid w:val="009D6C8B"/>
    <w:rsid w:val="009E0BC2"/>
    <w:rsid w:val="009E1DD3"/>
    <w:rsid w:val="009E1F14"/>
    <w:rsid w:val="009E5334"/>
    <w:rsid w:val="009E635F"/>
    <w:rsid w:val="009E69AB"/>
    <w:rsid w:val="009F4AEB"/>
    <w:rsid w:val="009F5427"/>
    <w:rsid w:val="009F5BBA"/>
    <w:rsid w:val="00A0134E"/>
    <w:rsid w:val="00A05E7F"/>
    <w:rsid w:val="00A1194D"/>
    <w:rsid w:val="00A12502"/>
    <w:rsid w:val="00A13839"/>
    <w:rsid w:val="00A17040"/>
    <w:rsid w:val="00A24415"/>
    <w:rsid w:val="00A25992"/>
    <w:rsid w:val="00A31D1D"/>
    <w:rsid w:val="00A331E5"/>
    <w:rsid w:val="00A358FA"/>
    <w:rsid w:val="00A42B6C"/>
    <w:rsid w:val="00A4693B"/>
    <w:rsid w:val="00A57325"/>
    <w:rsid w:val="00A6799C"/>
    <w:rsid w:val="00A67C41"/>
    <w:rsid w:val="00A67D9A"/>
    <w:rsid w:val="00A67EFD"/>
    <w:rsid w:val="00A67FDF"/>
    <w:rsid w:val="00A75FA8"/>
    <w:rsid w:val="00A81E05"/>
    <w:rsid w:val="00A82BCC"/>
    <w:rsid w:val="00A86460"/>
    <w:rsid w:val="00A93768"/>
    <w:rsid w:val="00A940E8"/>
    <w:rsid w:val="00A97920"/>
    <w:rsid w:val="00A97DD3"/>
    <w:rsid w:val="00AA0370"/>
    <w:rsid w:val="00AA0A48"/>
    <w:rsid w:val="00AA0C21"/>
    <w:rsid w:val="00AA3206"/>
    <w:rsid w:val="00AA5EBD"/>
    <w:rsid w:val="00AB26D3"/>
    <w:rsid w:val="00AB2DC4"/>
    <w:rsid w:val="00AB452B"/>
    <w:rsid w:val="00AB6B4E"/>
    <w:rsid w:val="00AC1E3C"/>
    <w:rsid w:val="00AC42C3"/>
    <w:rsid w:val="00AC6229"/>
    <w:rsid w:val="00AD016C"/>
    <w:rsid w:val="00AD38FE"/>
    <w:rsid w:val="00AD5626"/>
    <w:rsid w:val="00AD698B"/>
    <w:rsid w:val="00AE08A1"/>
    <w:rsid w:val="00AE293C"/>
    <w:rsid w:val="00AE2BE7"/>
    <w:rsid w:val="00AE3735"/>
    <w:rsid w:val="00AE3AB2"/>
    <w:rsid w:val="00AE5B9B"/>
    <w:rsid w:val="00AE5D2C"/>
    <w:rsid w:val="00AE5DB5"/>
    <w:rsid w:val="00AE611E"/>
    <w:rsid w:val="00AE7101"/>
    <w:rsid w:val="00AF1222"/>
    <w:rsid w:val="00AF1A8B"/>
    <w:rsid w:val="00AF282C"/>
    <w:rsid w:val="00AF2FAE"/>
    <w:rsid w:val="00AF3D7D"/>
    <w:rsid w:val="00AF5D9E"/>
    <w:rsid w:val="00B10AE6"/>
    <w:rsid w:val="00B12EB2"/>
    <w:rsid w:val="00B14F71"/>
    <w:rsid w:val="00B16D45"/>
    <w:rsid w:val="00B1764A"/>
    <w:rsid w:val="00B21822"/>
    <w:rsid w:val="00B266D2"/>
    <w:rsid w:val="00B26E0B"/>
    <w:rsid w:val="00B34F4E"/>
    <w:rsid w:val="00B41628"/>
    <w:rsid w:val="00B45C3A"/>
    <w:rsid w:val="00B50C2E"/>
    <w:rsid w:val="00B52740"/>
    <w:rsid w:val="00B54281"/>
    <w:rsid w:val="00B557F2"/>
    <w:rsid w:val="00B60BC4"/>
    <w:rsid w:val="00B60C5E"/>
    <w:rsid w:val="00B6117A"/>
    <w:rsid w:val="00B6194A"/>
    <w:rsid w:val="00B66DAD"/>
    <w:rsid w:val="00B7075A"/>
    <w:rsid w:val="00B74516"/>
    <w:rsid w:val="00B76AEC"/>
    <w:rsid w:val="00B77438"/>
    <w:rsid w:val="00B814CB"/>
    <w:rsid w:val="00BA4A86"/>
    <w:rsid w:val="00BB3391"/>
    <w:rsid w:val="00BB6A5F"/>
    <w:rsid w:val="00BB7CA4"/>
    <w:rsid w:val="00BC022B"/>
    <w:rsid w:val="00BC51BC"/>
    <w:rsid w:val="00BD34F9"/>
    <w:rsid w:val="00BE45BF"/>
    <w:rsid w:val="00BF2A7E"/>
    <w:rsid w:val="00BF50AE"/>
    <w:rsid w:val="00BF6527"/>
    <w:rsid w:val="00BF65EC"/>
    <w:rsid w:val="00C03BA9"/>
    <w:rsid w:val="00C0471B"/>
    <w:rsid w:val="00C0759F"/>
    <w:rsid w:val="00C11089"/>
    <w:rsid w:val="00C133A3"/>
    <w:rsid w:val="00C14B96"/>
    <w:rsid w:val="00C15B5E"/>
    <w:rsid w:val="00C34784"/>
    <w:rsid w:val="00C363C4"/>
    <w:rsid w:val="00C365EF"/>
    <w:rsid w:val="00C36633"/>
    <w:rsid w:val="00C41A89"/>
    <w:rsid w:val="00C42E9D"/>
    <w:rsid w:val="00C43765"/>
    <w:rsid w:val="00C47092"/>
    <w:rsid w:val="00C51FDA"/>
    <w:rsid w:val="00C52966"/>
    <w:rsid w:val="00C53E88"/>
    <w:rsid w:val="00C565DC"/>
    <w:rsid w:val="00C5687B"/>
    <w:rsid w:val="00C570BD"/>
    <w:rsid w:val="00C60047"/>
    <w:rsid w:val="00C61D90"/>
    <w:rsid w:val="00C62CDF"/>
    <w:rsid w:val="00C63771"/>
    <w:rsid w:val="00C63BEA"/>
    <w:rsid w:val="00C63F3A"/>
    <w:rsid w:val="00C75A36"/>
    <w:rsid w:val="00C91044"/>
    <w:rsid w:val="00C93E53"/>
    <w:rsid w:val="00C944C2"/>
    <w:rsid w:val="00CA2026"/>
    <w:rsid w:val="00CA359C"/>
    <w:rsid w:val="00CA67D8"/>
    <w:rsid w:val="00CB1A73"/>
    <w:rsid w:val="00CB2FA2"/>
    <w:rsid w:val="00CB462B"/>
    <w:rsid w:val="00CB74FE"/>
    <w:rsid w:val="00CD1C29"/>
    <w:rsid w:val="00CD3133"/>
    <w:rsid w:val="00CE02CD"/>
    <w:rsid w:val="00CE1AEA"/>
    <w:rsid w:val="00CE2468"/>
    <w:rsid w:val="00CE30BF"/>
    <w:rsid w:val="00CE32CB"/>
    <w:rsid w:val="00CE4EF3"/>
    <w:rsid w:val="00CF5813"/>
    <w:rsid w:val="00CF5BB1"/>
    <w:rsid w:val="00CF7E61"/>
    <w:rsid w:val="00D01554"/>
    <w:rsid w:val="00D0239B"/>
    <w:rsid w:val="00D03FC5"/>
    <w:rsid w:val="00D04860"/>
    <w:rsid w:val="00D10DDC"/>
    <w:rsid w:val="00D14203"/>
    <w:rsid w:val="00D1468D"/>
    <w:rsid w:val="00D172F9"/>
    <w:rsid w:val="00D2304F"/>
    <w:rsid w:val="00D23188"/>
    <w:rsid w:val="00D25B82"/>
    <w:rsid w:val="00D32D82"/>
    <w:rsid w:val="00D43403"/>
    <w:rsid w:val="00D451A6"/>
    <w:rsid w:val="00D50DA6"/>
    <w:rsid w:val="00D544FB"/>
    <w:rsid w:val="00D5559E"/>
    <w:rsid w:val="00D573A3"/>
    <w:rsid w:val="00D610BD"/>
    <w:rsid w:val="00D61844"/>
    <w:rsid w:val="00D628E1"/>
    <w:rsid w:val="00D66353"/>
    <w:rsid w:val="00D67A1E"/>
    <w:rsid w:val="00D716FF"/>
    <w:rsid w:val="00D737F9"/>
    <w:rsid w:val="00D75169"/>
    <w:rsid w:val="00D77C23"/>
    <w:rsid w:val="00D80808"/>
    <w:rsid w:val="00D84E1B"/>
    <w:rsid w:val="00D95A7B"/>
    <w:rsid w:val="00D96AAB"/>
    <w:rsid w:val="00D97AFF"/>
    <w:rsid w:val="00DA3244"/>
    <w:rsid w:val="00DA4E54"/>
    <w:rsid w:val="00DA5885"/>
    <w:rsid w:val="00DA77DB"/>
    <w:rsid w:val="00DB7FE0"/>
    <w:rsid w:val="00DC1F6C"/>
    <w:rsid w:val="00DC2FF8"/>
    <w:rsid w:val="00DC3343"/>
    <w:rsid w:val="00DC36A6"/>
    <w:rsid w:val="00DC383D"/>
    <w:rsid w:val="00DC3E47"/>
    <w:rsid w:val="00DC5F70"/>
    <w:rsid w:val="00DD053C"/>
    <w:rsid w:val="00DD195C"/>
    <w:rsid w:val="00DD47F9"/>
    <w:rsid w:val="00DD59BC"/>
    <w:rsid w:val="00DD5E22"/>
    <w:rsid w:val="00DD6689"/>
    <w:rsid w:val="00DE07C5"/>
    <w:rsid w:val="00DE1A2F"/>
    <w:rsid w:val="00DE3037"/>
    <w:rsid w:val="00DE343F"/>
    <w:rsid w:val="00DE4C02"/>
    <w:rsid w:val="00DF344C"/>
    <w:rsid w:val="00DF46B4"/>
    <w:rsid w:val="00E059B1"/>
    <w:rsid w:val="00E06429"/>
    <w:rsid w:val="00E06C22"/>
    <w:rsid w:val="00E11CED"/>
    <w:rsid w:val="00E150E9"/>
    <w:rsid w:val="00E160EF"/>
    <w:rsid w:val="00E20B95"/>
    <w:rsid w:val="00E242E5"/>
    <w:rsid w:val="00E36F56"/>
    <w:rsid w:val="00E43160"/>
    <w:rsid w:val="00E513E1"/>
    <w:rsid w:val="00E57678"/>
    <w:rsid w:val="00E66219"/>
    <w:rsid w:val="00E662A3"/>
    <w:rsid w:val="00E7588A"/>
    <w:rsid w:val="00E80AE9"/>
    <w:rsid w:val="00E83374"/>
    <w:rsid w:val="00E873C4"/>
    <w:rsid w:val="00E876B8"/>
    <w:rsid w:val="00E87B6A"/>
    <w:rsid w:val="00E97A2C"/>
    <w:rsid w:val="00EA6BA6"/>
    <w:rsid w:val="00EA6D12"/>
    <w:rsid w:val="00EB0DAE"/>
    <w:rsid w:val="00EB1248"/>
    <w:rsid w:val="00EB3BC0"/>
    <w:rsid w:val="00EB3F11"/>
    <w:rsid w:val="00EB522C"/>
    <w:rsid w:val="00EB76C6"/>
    <w:rsid w:val="00EB777E"/>
    <w:rsid w:val="00EC3F3B"/>
    <w:rsid w:val="00EC5AE2"/>
    <w:rsid w:val="00EC5BAD"/>
    <w:rsid w:val="00EC7F5A"/>
    <w:rsid w:val="00ED156A"/>
    <w:rsid w:val="00ED2B07"/>
    <w:rsid w:val="00ED638F"/>
    <w:rsid w:val="00ED66B3"/>
    <w:rsid w:val="00ED798F"/>
    <w:rsid w:val="00EE209D"/>
    <w:rsid w:val="00EF1299"/>
    <w:rsid w:val="00EF3698"/>
    <w:rsid w:val="00F10165"/>
    <w:rsid w:val="00F10DE7"/>
    <w:rsid w:val="00F15A25"/>
    <w:rsid w:val="00F1669D"/>
    <w:rsid w:val="00F20325"/>
    <w:rsid w:val="00F20919"/>
    <w:rsid w:val="00F2626D"/>
    <w:rsid w:val="00F26A51"/>
    <w:rsid w:val="00F312A2"/>
    <w:rsid w:val="00F322AA"/>
    <w:rsid w:val="00F369AE"/>
    <w:rsid w:val="00F36F2D"/>
    <w:rsid w:val="00F43DC5"/>
    <w:rsid w:val="00F517A9"/>
    <w:rsid w:val="00F533E7"/>
    <w:rsid w:val="00F56AB9"/>
    <w:rsid w:val="00F60676"/>
    <w:rsid w:val="00F62F0E"/>
    <w:rsid w:val="00F63605"/>
    <w:rsid w:val="00F66B23"/>
    <w:rsid w:val="00F7177C"/>
    <w:rsid w:val="00F76714"/>
    <w:rsid w:val="00F7692D"/>
    <w:rsid w:val="00F775E8"/>
    <w:rsid w:val="00F862C7"/>
    <w:rsid w:val="00F863CF"/>
    <w:rsid w:val="00F875D0"/>
    <w:rsid w:val="00F94966"/>
    <w:rsid w:val="00FA7EBD"/>
    <w:rsid w:val="00FB019C"/>
    <w:rsid w:val="00FB36C8"/>
    <w:rsid w:val="00FB5C3A"/>
    <w:rsid w:val="00FB78F1"/>
    <w:rsid w:val="00FC0248"/>
    <w:rsid w:val="00FC54CB"/>
    <w:rsid w:val="00FD2E2F"/>
    <w:rsid w:val="00FD5A4A"/>
    <w:rsid w:val="00FD5D22"/>
    <w:rsid w:val="00FE3CB6"/>
    <w:rsid w:val="00FE5D71"/>
    <w:rsid w:val="00FF0930"/>
    <w:rsid w:val="00FF330D"/>
    <w:rsid w:val="024A317F"/>
    <w:rsid w:val="0317D415"/>
    <w:rsid w:val="03476248"/>
    <w:rsid w:val="086D3A80"/>
    <w:rsid w:val="11C6E4DC"/>
    <w:rsid w:val="18D5094D"/>
    <w:rsid w:val="1AB963CA"/>
    <w:rsid w:val="1E27F032"/>
    <w:rsid w:val="1F9C52B7"/>
    <w:rsid w:val="21D24FAE"/>
    <w:rsid w:val="22659097"/>
    <w:rsid w:val="24564444"/>
    <w:rsid w:val="2B600997"/>
    <w:rsid w:val="2B641314"/>
    <w:rsid w:val="2C52FD63"/>
    <w:rsid w:val="2CFFE375"/>
    <w:rsid w:val="2DEECDC4"/>
    <w:rsid w:val="35005ACD"/>
    <w:rsid w:val="368D6FB9"/>
    <w:rsid w:val="36DAD333"/>
    <w:rsid w:val="3B52410F"/>
    <w:rsid w:val="3E96D1D0"/>
    <w:rsid w:val="450C07A1"/>
    <w:rsid w:val="45BEDC27"/>
    <w:rsid w:val="4B2FD6D5"/>
    <w:rsid w:val="5BAC2DA2"/>
    <w:rsid w:val="5C84FD11"/>
    <w:rsid w:val="637542CE"/>
    <w:rsid w:val="7A0BD662"/>
    <w:rsid w:val="7CC9DA4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893C53"/>
  <w15:docId w15:val="{525BC33F-6EAF-4BB3-92A4-8FF2F42B9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EC5AE2"/>
    <w:pPr>
      <w:suppressAutoHyphens/>
      <w:spacing w:before="120" w:after="120" w:line="276" w:lineRule="auto"/>
    </w:pPr>
    <w:rPr>
      <w:sz w:val="22"/>
    </w:rPr>
  </w:style>
  <w:style w:type="paragraph" w:styleId="Heading1">
    <w:name w:val="heading 1"/>
    <w:basedOn w:val="Normal"/>
    <w:next w:val="Normal"/>
    <w:link w:val="Heading1Char"/>
    <w:unhideWhenUsed/>
    <w:qFormat/>
    <w:rsid w:val="00720D9F"/>
    <w:pPr>
      <w:pBdr>
        <w:bottom w:val="single" w:sz="12" w:space="1" w:color="auto"/>
      </w:pBdr>
      <w:spacing w:before="360"/>
      <w:outlineLvl w:val="0"/>
    </w:pPr>
    <w:rPr>
      <w:rFonts w:asciiTheme="minorHAnsi" w:hAnsiTheme="minorHAnsi" w:cstheme="minorHAnsi"/>
      <w:b/>
      <w:spacing w:val="5"/>
      <w:sz w:val="30"/>
      <w:szCs w:val="30"/>
      <w:lang w:eastAsia="ja-JP"/>
    </w:rPr>
  </w:style>
  <w:style w:type="paragraph" w:styleId="Heading2">
    <w:name w:val="heading 2"/>
    <w:basedOn w:val="Normal"/>
    <w:next w:val="Normal"/>
    <w:link w:val="Heading2Char"/>
    <w:autoRedefine/>
    <w:unhideWhenUsed/>
    <w:qFormat/>
    <w:rsid w:val="00B26E0B"/>
    <w:pPr>
      <w:keepNext/>
      <w:keepLines/>
      <w:numPr>
        <w:ilvl w:val="1"/>
        <w:numId w:val="9"/>
      </w:numPr>
      <w:spacing w:before="240"/>
      <w:outlineLvl w:val="1"/>
    </w:pPr>
    <w:rPr>
      <w:b/>
      <w:sz w:val="26"/>
      <w:szCs w:val="26"/>
      <w:lang w:eastAsia="ja-JP"/>
    </w:rPr>
  </w:style>
  <w:style w:type="paragraph" w:styleId="Heading3">
    <w:name w:val="heading 3"/>
    <w:basedOn w:val="Normal"/>
    <w:link w:val="Heading3Char"/>
    <w:autoRedefine/>
    <w:uiPriority w:val="9"/>
    <w:unhideWhenUsed/>
    <w:qFormat/>
    <w:rsid w:val="00AE2BE7"/>
    <w:pPr>
      <w:widowControl w:val="0"/>
      <w:numPr>
        <w:ilvl w:val="2"/>
        <w:numId w:val="11"/>
      </w:numPr>
      <w:tabs>
        <w:tab w:val="left" w:pos="851"/>
      </w:tabs>
      <w:spacing w:before="0" w:after="240" w:line="240" w:lineRule="auto"/>
      <w:outlineLvl w:val="2"/>
    </w:pPr>
    <w:rPr>
      <w:rFonts w:eastAsia="Calibri"/>
      <w:spacing w:val="5"/>
      <w:szCs w:val="22"/>
      <w:lang w:eastAsia="ja-JP"/>
    </w:rPr>
  </w:style>
  <w:style w:type="paragraph" w:styleId="Heading4">
    <w:name w:val="heading 4"/>
    <w:basedOn w:val="Normal"/>
    <w:link w:val="Heading4Char"/>
    <w:autoRedefine/>
    <w:uiPriority w:val="9"/>
    <w:qFormat/>
    <w:rsid w:val="003020B5"/>
    <w:pPr>
      <w:keepNext/>
      <w:keepLines/>
      <w:outlineLvl w:val="3"/>
    </w:pPr>
    <w:rPr>
      <w:b/>
      <w:bCs/>
      <w:sz w:val="26"/>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720D9F"/>
    <w:rPr>
      <w:rFonts w:asciiTheme="minorHAnsi" w:hAnsiTheme="minorHAnsi" w:cstheme="minorHAnsi"/>
      <w:b/>
      <w:spacing w:val="5"/>
      <w:sz w:val="30"/>
      <w:szCs w:val="30"/>
      <w:lang w:eastAsia="ja-JP"/>
    </w:rPr>
  </w:style>
  <w:style w:type="character" w:customStyle="1" w:styleId="Heading2Char">
    <w:name w:val="Heading 2 Char"/>
    <w:link w:val="Heading2"/>
    <w:rsid w:val="00B26E0B"/>
    <w:rPr>
      <w:b/>
      <w:sz w:val="26"/>
      <w:szCs w:val="26"/>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AE2BE7"/>
    <w:rPr>
      <w:rFonts w:eastAsia="Calibri"/>
      <w:spacing w:val="5"/>
      <w:sz w:val="22"/>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B60C5E"/>
    <w:pPr>
      <w:keepNext/>
      <w:keepLines/>
      <w:spacing w:before="60" w:after="60" w:line="240" w:lineRule="auto"/>
    </w:pPr>
    <w:rPr>
      <w:rFonts w:eastAsia="Calibri"/>
      <w:b/>
      <w:szCs w:val="22"/>
    </w:rPr>
  </w:style>
  <w:style w:type="paragraph" w:customStyle="1" w:styleId="Tabledotpoints">
    <w:name w:val="Table dot points"/>
    <w:basedOn w:val="Normal"/>
    <w:qFormat/>
    <w:rsid w:val="00B60C5E"/>
    <w:pPr>
      <w:numPr>
        <w:numId w:val="3"/>
      </w:numPr>
      <w:spacing w:before="80" w:after="80" w:line="240" w:lineRule="auto"/>
      <w:ind w:left="714" w:hanging="357"/>
    </w:p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B60C5E"/>
    <w:pPr>
      <w:spacing w:before="60" w:after="60" w:line="240" w:lineRule="auto"/>
    </w:pPr>
    <w:rPr>
      <w:rFonts w:eastAsia="Calibri"/>
      <w:szCs w:val="22"/>
    </w:rPr>
  </w:style>
  <w:style w:type="paragraph" w:customStyle="1" w:styleId="DotPoint">
    <w:name w:val="Dot Point"/>
    <w:basedOn w:val="ListParagraph"/>
    <w:qFormat/>
    <w:rsid w:val="005A70F8"/>
    <w:pPr>
      <w:numPr>
        <w:numId w:val="1"/>
      </w:numPr>
    </w:pPr>
  </w:style>
  <w:style w:type="paragraph" w:styleId="ListParagraph">
    <w:name w:val="List Paragraph"/>
    <w:aliases w:val="Recommendation,List Paragraph1,List Paragraph11,L,Heading 2.,FooterText,Bullet List,numbered,Paragraphe de liste1,Bulletr List Paragraph,列出段落,列出段落1,Listeafsnit1,Parágrafo da Lista1,List Paragraph2,List Paragraph21,リスト段落1,Párrafo de lista1"/>
    <w:basedOn w:val="Normal"/>
    <w:link w:val="ListParagraphChar"/>
    <w:uiPriority w:val="34"/>
    <w:qFormat/>
    <w:rsid w:val="00ED798F"/>
    <w:pPr>
      <w:ind w:left="720"/>
      <w:contextualSpacing/>
    </w:pPr>
  </w:style>
  <w:style w:type="paragraph" w:customStyle="1" w:styleId="SubdotPoint">
    <w:name w:val="Subdot Point"/>
    <w:basedOn w:val="ListParagraph"/>
    <w:link w:val="SubdotPointChar"/>
    <w:qFormat/>
    <w:rsid w:val="005A70F8"/>
    <w:pPr>
      <w:numPr>
        <w:ilvl w:val="1"/>
        <w:numId w:val="1"/>
      </w:numPr>
    </w:pPr>
  </w:style>
  <w:style w:type="character" w:customStyle="1" w:styleId="SubdotPointChar">
    <w:name w:val="Subdot Point Char"/>
    <w:link w:val="SubdotPoint"/>
    <w:rsid w:val="005A70F8"/>
    <w:rPr>
      <w:sz w:val="22"/>
    </w:rPr>
  </w:style>
  <w:style w:type="paragraph" w:customStyle="1" w:styleId="NumberedPoints">
    <w:name w:val="Numbered Points"/>
    <w:basedOn w:val="ListParagraph"/>
    <w:link w:val="NumberedPointsChar"/>
    <w:qFormat/>
    <w:rsid w:val="005A70F8"/>
    <w:pPr>
      <w:numPr>
        <w:numId w:val="2"/>
      </w:numPr>
    </w:pPr>
  </w:style>
  <w:style w:type="character" w:customStyle="1" w:styleId="NumberedPointsChar">
    <w:name w:val="Numbered Points Char"/>
    <w:link w:val="NumberedPoints"/>
    <w:rsid w:val="005A70F8"/>
    <w:rPr>
      <w:sz w:val="22"/>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qFormat/>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outlineLvl w:val="9"/>
    </w:pPr>
    <w:rPr>
      <w:rFonts w:ascii="Tahoma" w:hAnsi="Tahoma" w:cs="Tahoma"/>
      <w:b w:val="0"/>
      <w:lang w:eastAsia="en-AU"/>
    </w:rPr>
  </w:style>
  <w:style w:type="paragraph" w:styleId="ListBullet">
    <w:name w:val="List Bullet"/>
    <w:basedOn w:val="Normal"/>
    <w:link w:val="ListBulletChar"/>
    <w:rsid w:val="00720D5C"/>
    <w:pPr>
      <w:numPr>
        <w:numId w:val="4"/>
      </w:numPr>
      <w:suppressAutoHyphens w:val="0"/>
      <w:spacing w:before="80" w:after="80"/>
    </w:pPr>
    <w:rPr>
      <w:lang w:eastAsia="en-US"/>
    </w:rPr>
  </w:style>
  <w:style w:type="character" w:customStyle="1" w:styleId="ListBulletChar">
    <w:name w:val="List Bullet Char"/>
    <w:basedOn w:val="BodyTextChar"/>
    <w:link w:val="ListBullet"/>
    <w:rsid w:val="00720D5C"/>
    <w:rPr>
      <w:rFonts w:ascii="Verdana" w:hAnsi="Verdana" w:cs="Times New Roman"/>
      <w:sz w:val="22"/>
      <w:szCs w:val="20"/>
      <w:lang w:eastAsia="en-US"/>
    </w:rPr>
  </w:style>
  <w:style w:type="paragraph" w:styleId="Footer">
    <w:name w:val="footer"/>
    <w:basedOn w:val="BodyText"/>
    <w:link w:val="FooterChar"/>
    <w:uiPriority w:val="99"/>
    <w:rsid w:val="00456927"/>
    <w:pPr>
      <w:tabs>
        <w:tab w:val="center" w:pos="4253"/>
        <w:tab w:val="right" w:pos="8931"/>
      </w:tabs>
      <w:spacing w:after="0"/>
    </w:pPr>
    <w:rPr>
      <w:rFonts w:ascii="Tahoma" w:hAnsi="Tahoma" w:cs="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jc w:val="right"/>
    </w:pPr>
    <w:rPr>
      <w:rFonts w:ascii="Tahoma" w:hAnsi="Tahoma" w:cs="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cs="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cs="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unhideWhenUsed/>
    <w:rsid w:val="000E2939"/>
    <w:rPr>
      <w:sz w:val="16"/>
      <w:szCs w:val="16"/>
    </w:rPr>
  </w:style>
  <w:style w:type="paragraph" w:styleId="CommentText">
    <w:name w:val="annotation text"/>
    <w:basedOn w:val="Normal"/>
    <w:link w:val="CommentTextChar"/>
    <w:uiPriority w:val="99"/>
    <w:unhideWhenUsed/>
    <w:rsid w:val="000E2939"/>
    <w:rPr>
      <w:sz w:val="20"/>
    </w:rPr>
  </w:style>
  <w:style w:type="character" w:customStyle="1" w:styleId="CommentTextChar">
    <w:name w:val="Comment Text Char"/>
    <w:basedOn w:val="DefaultParagraphFont"/>
    <w:link w:val="CommentText"/>
    <w:uiPriority w:val="99"/>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5"/>
      </w:numPr>
      <w:ind w:left="714" w:hanging="357"/>
    </w:pPr>
    <w:rPr>
      <w:lang w:eastAsia="ja-JP"/>
    </w:rPr>
  </w:style>
  <w:style w:type="character" w:customStyle="1" w:styleId="ListParagraphChar">
    <w:name w:val="List Paragraph Char"/>
    <w:aliases w:val="Recommendation Char,List Paragraph1 Char,List Paragraph11 Char,L Char,Heading 2. Char,FooterText Char,Bullet List Char,numbered Char,Paragraphe de liste1 Char,Bulletr List Paragraph Char,列出段落 Char,列出段落1 Char,Listeafsnit1 Char"/>
    <w:link w:val="ListParagraph"/>
    <w:locked/>
    <w:rsid w:val="004F63B2"/>
    <w:rPr>
      <w:sz w:val="24"/>
    </w:rPr>
  </w:style>
  <w:style w:type="paragraph" w:customStyle="1" w:styleId="Default">
    <w:name w:val="Default"/>
    <w:rsid w:val="00AA0370"/>
    <w:pPr>
      <w:autoSpaceDE w:val="0"/>
      <w:autoSpaceDN w:val="0"/>
      <w:adjustRightInd w:val="0"/>
    </w:pPr>
    <w:rPr>
      <w:rFonts w:eastAsiaTheme="minorHAnsi" w:cs="Calibri"/>
      <w:color w:val="000000"/>
      <w:sz w:val="24"/>
      <w:szCs w:val="24"/>
      <w:lang w:eastAsia="en-US"/>
    </w:rPr>
  </w:style>
  <w:style w:type="paragraph" w:customStyle="1" w:styleId="RFPparagraph">
    <w:name w:val="RFP paragraph"/>
    <w:basedOn w:val="Heading3"/>
    <w:rsid w:val="00F20325"/>
    <w:pPr>
      <w:tabs>
        <w:tab w:val="num" w:pos="851"/>
      </w:tabs>
      <w:suppressAutoHyphens w:val="0"/>
      <w:spacing w:beforeLines="100" w:after="0"/>
      <w:ind w:left="851" w:hanging="851"/>
    </w:pPr>
    <w:rPr>
      <w:rFonts w:ascii="Times New Roman" w:eastAsia="Times New Roman" w:hAnsi="Times New Roman"/>
      <w:b/>
      <w:spacing w:val="0"/>
      <w:szCs w:val="24"/>
      <w:lang w:eastAsia="en-US"/>
    </w:rPr>
  </w:style>
  <w:style w:type="character" w:styleId="UnresolvedMention">
    <w:name w:val="Unresolved Mention"/>
    <w:basedOn w:val="DefaultParagraphFont"/>
    <w:uiPriority w:val="99"/>
    <w:semiHidden/>
    <w:unhideWhenUsed/>
    <w:rsid w:val="00B60C5E"/>
    <w:rPr>
      <w:color w:val="605E5C"/>
      <w:shd w:val="clear" w:color="auto" w:fill="E1DFDD"/>
    </w:rPr>
  </w:style>
  <w:style w:type="paragraph" w:customStyle="1" w:styleId="space">
    <w:name w:val="space"/>
    <w:basedOn w:val="Normal"/>
    <w:qFormat/>
    <w:rsid w:val="00B60C5E"/>
    <w:pPr>
      <w:spacing w:before="0" w:after="0" w:line="240" w:lineRule="auto"/>
    </w:pPr>
    <w:rPr>
      <w:szCs w:val="24"/>
    </w:rPr>
  </w:style>
  <w:style w:type="paragraph" w:customStyle="1" w:styleId="NumberList">
    <w:name w:val="Number List"/>
    <w:basedOn w:val="Normal"/>
    <w:qFormat/>
    <w:rsid w:val="00B26E0B"/>
    <w:pPr>
      <w:numPr>
        <w:numId w:val="6"/>
      </w:numPr>
      <w:suppressAutoHyphens w:val="0"/>
      <w:ind w:left="567" w:hanging="425"/>
    </w:pPr>
    <w:rPr>
      <w:rFonts w:asciiTheme="minorHAnsi" w:hAnsiTheme="minorHAnsi" w:cstheme="minorHAnsi"/>
      <w:szCs w:val="22"/>
    </w:rPr>
  </w:style>
  <w:style w:type="paragraph" w:customStyle="1" w:styleId="Asubparabullet">
    <w:name w:val="A subpara bullet"/>
    <w:basedOn w:val="Normal"/>
    <w:rsid w:val="005F230C"/>
    <w:pPr>
      <w:numPr>
        <w:numId w:val="16"/>
      </w:numPr>
      <w:suppressAutoHyphens w:val="0"/>
      <w:spacing w:before="0" w:after="0" w:line="240" w:lineRule="auto"/>
    </w:pPr>
    <w:rPr>
      <w:rFonts w:ascii="Times New Roman" w:hAnsi="Times New Roman"/>
      <w:sz w:val="24"/>
      <w:szCs w:val="24"/>
      <w:lang w:eastAsia="en-US"/>
    </w:rPr>
  </w:style>
  <w:style w:type="paragraph" w:styleId="Revision">
    <w:name w:val="Revision"/>
    <w:hidden/>
    <w:uiPriority w:val="99"/>
    <w:semiHidden/>
    <w:rsid w:val="004E274D"/>
    <w:rPr>
      <w:sz w:val="22"/>
    </w:rPr>
  </w:style>
  <w:style w:type="character" w:customStyle="1" w:styleId="ui-provider">
    <w:name w:val="ui-provider"/>
    <w:basedOn w:val="DefaultParagraphFont"/>
    <w:rsid w:val="00AE08A1"/>
  </w:style>
  <w:style w:type="paragraph" w:styleId="NormalWeb">
    <w:name w:val="Normal (Web)"/>
    <w:basedOn w:val="Normal"/>
    <w:uiPriority w:val="99"/>
    <w:semiHidden/>
    <w:unhideWhenUsed/>
    <w:rsid w:val="00D5559E"/>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596553">
      <w:bodyDiv w:val="1"/>
      <w:marLeft w:val="0"/>
      <w:marRight w:val="0"/>
      <w:marTop w:val="0"/>
      <w:marBottom w:val="0"/>
      <w:divBdr>
        <w:top w:val="none" w:sz="0" w:space="0" w:color="auto"/>
        <w:left w:val="none" w:sz="0" w:space="0" w:color="auto"/>
        <w:bottom w:val="none" w:sz="0" w:space="0" w:color="auto"/>
        <w:right w:val="none" w:sz="0" w:space="0" w:color="auto"/>
      </w:divBdr>
    </w:div>
    <w:div w:id="174613995">
      <w:bodyDiv w:val="1"/>
      <w:marLeft w:val="0"/>
      <w:marRight w:val="0"/>
      <w:marTop w:val="0"/>
      <w:marBottom w:val="0"/>
      <w:divBdr>
        <w:top w:val="none" w:sz="0" w:space="0" w:color="auto"/>
        <w:left w:val="none" w:sz="0" w:space="0" w:color="auto"/>
        <w:bottom w:val="none" w:sz="0" w:space="0" w:color="auto"/>
        <w:right w:val="none" w:sz="0" w:space="0" w:color="auto"/>
      </w:divBdr>
    </w:div>
    <w:div w:id="330372593">
      <w:bodyDiv w:val="1"/>
      <w:marLeft w:val="0"/>
      <w:marRight w:val="0"/>
      <w:marTop w:val="0"/>
      <w:marBottom w:val="0"/>
      <w:divBdr>
        <w:top w:val="none" w:sz="0" w:space="0" w:color="auto"/>
        <w:left w:val="none" w:sz="0" w:space="0" w:color="auto"/>
        <w:bottom w:val="none" w:sz="0" w:space="0" w:color="auto"/>
        <w:right w:val="none" w:sz="0" w:space="0" w:color="auto"/>
      </w:divBdr>
    </w:div>
    <w:div w:id="404181362">
      <w:bodyDiv w:val="1"/>
      <w:marLeft w:val="0"/>
      <w:marRight w:val="0"/>
      <w:marTop w:val="0"/>
      <w:marBottom w:val="0"/>
      <w:divBdr>
        <w:top w:val="none" w:sz="0" w:space="0" w:color="auto"/>
        <w:left w:val="none" w:sz="0" w:space="0" w:color="auto"/>
        <w:bottom w:val="none" w:sz="0" w:space="0" w:color="auto"/>
        <w:right w:val="none" w:sz="0" w:space="0" w:color="auto"/>
      </w:divBdr>
    </w:div>
    <w:div w:id="416363502">
      <w:bodyDiv w:val="1"/>
      <w:marLeft w:val="0"/>
      <w:marRight w:val="0"/>
      <w:marTop w:val="0"/>
      <w:marBottom w:val="0"/>
      <w:divBdr>
        <w:top w:val="none" w:sz="0" w:space="0" w:color="auto"/>
        <w:left w:val="none" w:sz="0" w:space="0" w:color="auto"/>
        <w:bottom w:val="none" w:sz="0" w:space="0" w:color="auto"/>
        <w:right w:val="none" w:sz="0" w:space="0" w:color="auto"/>
      </w:divBdr>
    </w:div>
    <w:div w:id="681200185">
      <w:bodyDiv w:val="1"/>
      <w:marLeft w:val="0"/>
      <w:marRight w:val="0"/>
      <w:marTop w:val="0"/>
      <w:marBottom w:val="0"/>
      <w:divBdr>
        <w:top w:val="none" w:sz="0" w:space="0" w:color="auto"/>
        <w:left w:val="none" w:sz="0" w:space="0" w:color="auto"/>
        <w:bottom w:val="none" w:sz="0" w:space="0" w:color="auto"/>
        <w:right w:val="none" w:sz="0" w:space="0" w:color="auto"/>
      </w:divBdr>
    </w:div>
    <w:div w:id="698746181">
      <w:bodyDiv w:val="1"/>
      <w:marLeft w:val="0"/>
      <w:marRight w:val="0"/>
      <w:marTop w:val="0"/>
      <w:marBottom w:val="0"/>
      <w:divBdr>
        <w:top w:val="none" w:sz="0" w:space="0" w:color="auto"/>
        <w:left w:val="none" w:sz="0" w:space="0" w:color="auto"/>
        <w:bottom w:val="none" w:sz="0" w:space="0" w:color="auto"/>
        <w:right w:val="none" w:sz="0" w:space="0" w:color="auto"/>
      </w:divBdr>
    </w:div>
    <w:div w:id="815219420">
      <w:bodyDiv w:val="1"/>
      <w:marLeft w:val="0"/>
      <w:marRight w:val="0"/>
      <w:marTop w:val="0"/>
      <w:marBottom w:val="0"/>
      <w:divBdr>
        <w:top w:val="none" w:sz="0" w:space="0" w:color="auto"/>
        <w:left w:val="none" w:sz="0" w:space="0" w:color="auto"/>
        <w:bottom w:val="none" w:sz="0" w:space="0" w:color="auto"/>
        <w:right w:val="none" w:sz="0" w:space="0" w:color="auto"/>
      </w:divBdr>
    </w:div>
    <w:div w:id="893811141">
      <w:bodyDiv w:val="1"/>
      <w:marLeft w:val="0"/>
      <w:marRight w:val="0"/>
      <w:marTop w:val="0"/>
      <w:marBottom w:val="0"/>
      <w:divBdr>
        <w:top w:val="none" w:sz="0" w:space="0" w:color="auto"/>
        <w:left w:val="none" w:sz="0" w:space="0" w:color="auto"/>
        <w:bottom w:val="none" w:sz="0" w:space="0" w:color="auto"/>
        <w:right w:val="none" w:sz="0" w:space="0" w:color="auto"/>
      </w:divBdr>
    </w:div>
    <w:div w:id="999892977">
      <w:bodyDiv w:val="1"/>
      <w:marLeft w:val="0"/>
      <w:marRight w:val="0"/>
      <w:marTop w:val="0"/>
      <w:marBottom w:val="0"/>
      <w:divBdr>
        <w:top w:val="none" w:sz="0" w:space="0" w:color="auto"/>
        <w:left w:val="none" w:sz="0" w:space="0" w:color="auto"/>
        <w:bottom w:val="none" w:sz="0" w:space="0" w:color="auto"/>
        <w:right w:val="none" w:sz="0" w:space="0" w:color="auto"/>
      </w:divBdr>
    </w:div>
    <w:div w:id="1107390909">
      <w:bodyDiv w:val="1"/>
      <w:marLeft w:val="0"/>
      <w:marRight w:val="0"/>
      <w:marTop w:val="0"/>
      <w:marBottom w:val="0"/>
      <w:divBdr>
        <w:top w:val="none" w:sz="0" w:space="0" w:color="auto"/>
        <w:left w:val="none" w:sz="0" w:space="0" w:color="auto"/>
        <w:bottom w:val="none" w:sz="0" w:space="0" w:color="auto"/>
        <w:right w:val="none" w:sz="0" w:space="0" w:color="auto"/>
      </w:divBdr>
    </w:div>
    <w:div w:id="1133672025">
      <w:bodyDiv w:val="1"/>
      <w:marLeft w:val="0"/>
      <w:marRight w:val="0"/>
      <w:marTop w:val="0"/>
      <w:marBottom w:val="0"/>
      <w:divBdr>
        <w:top w:val="none" w:sz="0" w:space="0" w:color="auto"/>
        <w:left w:val="none" w:sz="0" w:space="0" w:color="auto"/>
        <w:bottom w:val="none" w:sz="0" w:space="0" w:color="auto"/>
        <w:right w:val="none" w:sz="0" w:space="0" w:color="auto"/>
      </w:divBdr>
    </w:div>
    <w:div w:id="1176647532">
      <w:bodyDiv w:val="1"/>
      <w:marLeft w:val="0"/>
      <w:marRight w:val="0"/>
      <w:marTop w:val="0"/>
      <w:marBottom w:val="0"/>
      <w:divBdr>
        <w:top w:val="none" w:sz="0" w:space="0" w:color="auto"/>
        <w:left w:val="none" w:sz="0" w:space="0" w:color="auto"/>
        <w:bottom w:val="none" w:sz="0" w:space="0" w:color="auto"/>
        <w:right w:val="none" w:sz="0" w:space="0" w:color="auto"/>
      </w:divBdr>
    </w:div>
    <w:div w:id="1255937813">
      <w:bodyDiv w:val="1"/>
      <w:marLeft w:val="0"/>
      <w:marRight w:val="0"/>
      <w:marTop w:val="0"/>
      <w:marBottom w:val="0"/>
      <w:divBdr>
        <w:top w:val="none" w:sz="0" w:space="0" w:color="auto"/>
        <w:left w:val="none" w:sz="0" w:space="0" w:color="auto"/>
        <w:bottom w:val="none" w:sz="0" w:space="0" w:color="auto"/>
        <w:right w:val="none" w:sz="0" w:space="0" w:color="auto"/>
      </w:divBdr>
    </w:div>
    <w:div w:id="1324355779">
      <w:bodyDiv w:val="1"/>
      <w:marLeft w:val="0"/>
      <w:marRight w:val="0"/>
      <w:marTop w:val="0"/>
      <w:marBottom w:val="0"/>
      <w:divBdr>
        <w:top w:val="none" w:sz="0" w:space="0" w:color="auto"/>
        <w:left w:val="none" w:sz="0" w:space="0" w:color="auto"/>
        <w:bottom w:val="none" w:sz="0" w:space="0" w:color="auto"/>
        <w:right w:val="none" w:sz="0" w:space="0" w:color="auto"/>
      </w:divBdr>
    </w:div>
    <w:div w:id="1378823184">
      <w:bodyDiv w:val="1"/>
      <w:marLeft w:val="0"/>
      <w:marRight w:val="0"/>
      <w:marTop w:val="0"/>
      <w:marBottom w:val="0"/>
      <w:divBdr>
        <w:top w:val="none" w:sz="0" w:space="0" w:color="auto"/>
        <w:left w:val="none" w:sz="0" w:space="0" w:color="auto"/>
        <w:bottom w:val="none" w:sz="0" w:space="0" w:color="auto"/>
        <w:right w:val="none" w:sz="0" w:space="0" w:color="auto"/>
      </w:divBdr>
    </w:div>
    <w:div w:id="1546209869">
      <w:bodyDiv w:val="1"/>
      <w:marLeft w:val="0"/>
      <w:marRight w:val="0"/>
      <w:marTop w:val="0"/>
      <w:marBottom w:val="0"/>
      <w:divBdr>
        <w:top w:val="none" w:sz="0" w:space="0" w:color="auto"/>
        <w:left w:val="none" w:sz="0" w:space="0" w:color="auto"/>
        <w:bottom w:val="none" w:sz="0" w:space="0" w:color="auto"/>
        <w:right w:val="none" w:sz="0" w:space="0" w:color="auto"/>
      </w:divBdr>
    </w:div>
    <w:div w:id="1608000689">
      <w:bodyDiv w:val="1"/>
      <w:marLeft w:val="0"/>
      <w:marRight w:val="0"/>
      <w:marTop w:val="0"/>
      <w:marBottom w:val="0"/>
      <w:divBdr>
        <w:top w:val="none" w:sz="0" w:space="0" w:color="auto"/>
        <w:left w:val="none" w:sz="0" w:space="0" w:color="auto"/>
        <w:bottom w:val="none" w:sz="0" w:space="0" w:color="auto"/>
        <w:right w:val="none" w:sz="0" w:space="0" w:color="auto"/>
      </w:divBdr>
    </w:div>
    <w:div w:id="1681397308">
      <w:bodyDiv w:val="1"/>
      <w:marLeft w:val="0"/>
      <w:marRight w:val="0"/>
      <w:marTop w:val="0"/>
      <w:marBottom w:val="0"/>
      <w:divBdr>
        <w:top w:val="none" w:sz="0" w:space="0" w:color="auto"/>
        <w:left w:val="none" w:sz="0" w:space="0" w:color="auto"/>
        <w:bottom w:val="none" w:sz="0" w:space="0" w:color="auto"/>
        <w:right w:val="none" w:sz="0" w:space="0" w:color="auto"/>
      </w:divBdr>
    </w:div>
    <w:div w:id="1702313957">
      <w:bodyDiv w:val="1"/>
      <w:marLeft w:val="0"/>
      <w:marRight w:val="0"/>
      <w:marTop w:val="0"/>
      <w:marBottom w:val="0"/>
      <w:divBdr>
        <w:top w:val="none" w:sz="0" w:space="0" w:color="auto"/>
        <w:left w:val="none" w:sz="0" w:space="0" w:color="auto"/>
        <w:bottom w:val="none" w:sz="0" w:space="0" w:color="auto"/>
        <w:right w:val="none" w:sz="0" w:space="0" w:color="auto"/>
      </w:divBdr>
    </w:div>
    <w:div w:id="1719082682">
      <w:bodyDiv w:val="1"/>
      <w:marLeft w:val="0"/>
      <w:marRight w:val="0"/>
      <w:marTop w:val="0"/>
      <w:marBottom w:val="0"/>
      <w:divBdr>
        <w:top w:val="none" w:sz="0" w:space="0" w:color="auto"/>
        <w:left w:val="none" w:sz="0" w:space="0" w:color="auto"/>
        <w:bottom w:val="none" w:sz="0" w:space="0" w:color="auto"/>
        <w:right w:val="none" w:sz="0" w:space="0" w:color="auto"/>
      </w:divBdr>
    </w:div>
    <w:div w:id="1871186432">
      <w:bodyDiv w:val="1"/>
      <w:marLeft w:val="0"/>
      <w:marRight w:val="0"/>
      <w:marTop w:val="0"/>
      <w:marBottom w:val="0"/>
      <w:divBdr>
        <w:top w:val="none" w:sz="0" w:space="0" w:color="auto"/>
        <w:left w:val="none" w:sz="0" w:space="0" w:color="auto"/>
        <w:bottom w:val="none" w:sz="0" w:space="0" w:color="auto"/>
        <w:right w:val="none" w:sz="0" w:space="0" w:color="auto"/>
      </w:divBdr>
    </w:div>
    <w:div w:id="1873613889">
      <w:bodyDiv w:val="1"/>
      <w:marLeft w:val="0"/>
      <w:marRight w:val="0"/>
      <w:marTop w:val="0"/>
      <w:marBottom w:val="0"/>
      <w:divBdr>
        <w:top w:val="none" w:sz="0" w:space="0" w:color="auto"/>
        <w:left w:val="none" w:sz="0" w:space="0" w:color="auto"/>
        <w:bottom w:val="none" w:sz="0" w:space="0" w:color="auto"/>
        <w:right w:val="none" w:sz="0" w:space="0" w:color="auto"/>
      </w:divBdr>
    </w:div>
    <w:div w:id="1911033850">
      <w:bodyDiv w:val="1"/>
      <w:marLeft w:val="0"/>
      <w:marRight w:val="0"/>
      <w:marTop w:val="0"/>
      <w:marBottom w:val="0"/>
      <w:divBdr>
        <w:top w:val="none" w:sz="0" w:space="0" w:color="auto"/>
        <w:left w:val="none" w:sz="0" w:space="0" w:color="auto"/>
        <w:bottom w:val="none" w:sz="0" w:space="0" w:color="auto"/>
        <w:right w:val="none" w:sz="0" w:space="0" w:color="auto"/>
      </w:divBdr>
    </w:div>
    <w:div w:id="1992247660">
      <w:bodyDiv w:val="1"/>
      <w:marLeft w:val="0"/>
      <w:marRight w:val="0"/>
      <w:marTop w:val="0"/>
      <w:marBottom w:val="0"/>
      <w:divBdr>
        <w:top w:val="none" w:sz="0" w:space="0" w:color="auto"/>
        <w:left w:val="none" w:sz="0" w:space="0" w:color="auto"/>
        <w:bottom w:val="none" w:sz="0" w:space="0" w:color="auto"/>
        <w:right w:val="none" w:sz="0" w:space="0" w:color="auto"/>
      </w:divBdr>
    </w:div>
    <w:div w:id="2122605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settings" Target="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kaela%20jessup\Downloads\PD%20Template%20%20(Chief%20Ministers)%20(18).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34D54D5FCF549A3AB16D16D43743C2A"/>
        <w:category>
          <w:name w:val="General"/>
          <w:gallery w:val="placeholder"/>
        </w:category>
        <w:types>
          <w:type w:val="bbPlcHdr"/>
        </w:types>
        <w:behaviors>
          <w:behavior w:val="content"/>
        </w:behaviors>
        <w:guid w:val="{526F0219-5A7B-4F74-8E64-80A36350E58C}"/>
      </w:docPartPr>
      <w:docPartBody>
        <w:p w:rsidR="00A24A00" w:rsidRDefault="00A24A00" w:rsidP="00A24A00">
          <w:pPr>
            <w:pStyle w:val="234D54D5FCF549A3AB16D16D43743C2A"/>
          </w:pPr>
          <w:r w:rsidRPr="004D2D92">
            <w:rPr>
              <w:rStyle w:val="PlaceholderText"/>
            </w:rPr>
            <w:t>Choose an item.</w:t>
          </w:r>
        </w:p>
      </w:docPartBody>
    </w:docPart>
    <w:docPart>
      <w:docPartPr>
        <w:name w:val="F6319BB3F82A4CD6BDB1BF32BA9A747D"/>
        <w:category>
          <w:name w:val="General"/>
          <w:gallery w:val="placeholder"/>
        </w:category>
        <w:types>
          <w:type w:val="bbPlcHdr"/>
        </w:types>
        <w:behaviors>
          <w:behavior w:val="content"/>
        </w:behaviors>
        <w:guid w:val="{1ED77587-82AF-4BCA-A5F6-70938282CF9F}"/>
      </w:docPartPr>
      <w:docPartBody>
        <w:p w:rsidR="00A24A00" w:rsidRDefault="00A24A00" w:rsidP="00A24A00">
          <w:pPr>
            <w:pStyle w:val="F6319BB3F82A4CD6BDB1BF32BA9A747D"/>
          </w:pPr>
          <w:r w:rsidRPr="004D2D92">
            <w:rPr>
              <w:rStyle w:val="PlaceholderText"/>
            </w:rPr>
            <w:t>Choose an item.</w:t>
          </w:r>
        </w:p>
      </w:docPartBody>
    </w:docPart>
    <w:docPart>
      <w:docPartPr>
        <w:name w:val="78890343DCED48CB911BACCF6FCE874C"/>
        <w:category>
          <w:name w:val="General"/>
          <w:gallery w:val="placeholder"/>
        </w:category>
        <w:types>
          <w:type w:val="bbPlcHdr"/>
        </w:types>
        <w:behaviors>
          <w:behavior w:val="content"/>
        </w:behaviors>
        <w:guid w:val="{F9B9CD71-C321-4FEA-841C-0C8538D15464}"/>
      </w:docPartPr>
      <w:docPartBody>
        <w:p w:rsidR="00A24A00" w:rsidRDefault="00A24A00" w:rsidP="00A24A00">
          <w:pPr>
            <w:pStyle w:val="78890343DCED48CB911BACCF6FCE874C"/>
          </w:pPr>
          <w:r w:rsidRPr="004D2D92">
            <w:rPr>
              <w:rStyle w:val="PlaceholderText"/>
            </w:rPr>
            <w:t>Choose an item.</w:t>
          </w:r>
        </w:p>
      </w:docPartBody>
    </w:docPart>
    <w:docPart>
      <w:docPartPr>
        <w:name w:val="33C2862E55714322998B475919F4C365"/>
        <w:category>
          <w:name w:val="General"/>
          <w:gallery w:val="placeholder"/>
        </w:category>
        <w:types>
          <w:type w:val="bbPlcHdr"/>
        </w:types>
        <w:behaviors>
          <w:behavior w:val="content"/>
        </w:behaviors>
        <w:guid w:val="{CE26B8CA-006B-4F91-9872-211BD590008B}"/>
      </w:docPartPr>
      <w:docPartBody>
        <w:p w:rsidR="00A24A00" w:rsidRDefault="00A24A00" w:rsidP="00A24A00">
          <w:pPr>
            <w:pStyle w:val="33C2862E55714322998B475919F4C365"/>
          </w:pPr>
          <w:r w:rsidRPr="004D2D92">
            <w:rPr>
              <w:rStyle w:val="PlaceholderText"/>
            </w:rPr>
            <w:t>Choose an item.</w:t>
          </w:r>
        </w:p>
      </w:docPartBody>
    </w:docPart>
    <w:docPart>
      <w:docPartPr>
        <w:name w:val="9AAE9BE88DB447B2AE68C5729A986BCA"/>
        <w:category>
          <w:name w:val="General"/>
          <w:gallery w:val="placeholder"/>
        </w:category>
        <w:types>
          <w:type w:val="bbPlcHdr"/>
        </w:types>
        <w:behaviors>
          <w:behavior w:val="content"/>
        </w:behaviors>
        <w:guid w:val="{A416C0B3-1DD4-43AC-A315-3D495614D928}"/>
      </w:docPartPr>
      <w:docPartBody>
        <w:p w:rsidR="00A24A00" w:rsidRDefault="00A24A00" w:rsidP="00A24A00">
          <w:pPr>
            <w:pStyle w:val="9AAE9BE88DB447B2AE68C5729A986BCA"/>
          </w:pPr>
          <w:r w:rsidRPr="004D2D92">
            <w:rPr>
              <w:rStyle w:val="PlaceholderText"/>
            </w:rPr>
            <w:t>Choose an item.</w:t>
          </w:r>
        </w:p>
      </w:docPartBody>
    </w:docPart>
    <w:docPart>
      <w:docPartPr>
        <w:name w:val="A1FDD5499CB74887BC19B03B48B4CC89"/>
        <w:category>
          <w:name w:val="General"/>
          <w:gallery w:val="placeholder"/>
        </w:category>
        <w:types>
          <w:type w:val="bbPlcHdr"/>
        </w:types>
        <w:behaviors>
          <w:behavior w:val="content"/>
        </w:behaviors>
        <w:guid w:val="{784BEDDC-4975-4565-9F9B-2FC33C6BD18D}"/>
      </w:docPartPr>
      <w:docPartBody>
        <w:p w:rsidR="00A24A00" w:rsidRDefault="00A24A00" w:rsidP="00A24A00">
          <w:pPr>
            <w:pStyle w:val="A1FDD5499CB74887BC19B03B48B4CC89"/>
          </w:pPr>
          <w:r w:rsidRPr="004D2D92">
            <w:rPr>
              <w:rStyle w:val="PlaceholderText"/>
            </w:rPr>
            <w:t>Choose an item.</w:t>
          </w:r>
        </w:p>
      </w:docPartBody>
    </w:docPart>
    <w:docPart>
      <w:docPartPr>
        <w:name w:val="05C4485E750342FDA3C2EC0B0F4B4211"/>
        <w:category>
          <w:name w:val="General"/>
          <w:gallery w:val="placeholder"/>
        </w:category>
        <w:types>
          <w:type w:val="bbPlcHdr"/>
        </w:types>
        <w:behaviors>
          <w:behavior w:val="content"/>
        </w:behaviors>
        <w:guid w:val="{C49EAEC7-6EE3-41C7-B90A-8B19F93798F5}"/>
      </w:docPartPr>
      <w:docPartBody>
        <w:p w:rsidR="00A24A00" w:rsidRDefault="00A24A00" w:rsidP="00A24A00">
          <w:pPr>
            <w:pStyle w:val="05C4485E750342FDA3C2EC0B0F4B4211"/>
          </w:pPr>
          <w:r w:rsidRPr="004D2D92">
            <w:rPr>
              <w:rStyle w:val="PlaceholderText"/>
            </w:rPr>
            <w:t>Choose an item.</w:t>
          </w:r>
        </w:p>
      </w:docPartBody>
    </w:docPart>
    <w:docPart>
      <w:docPartPr>
        <w:name w:val="446E20862F984BCEA55489F9B2F9F887"/>
        <w:category>
          <w:name w:val="General"/>
          <w:gallery w:val="placeholder"/>
        </w:category>
        <w:types>
          <w:type w:val="bbPlcHdr"/>
        </w:types>
        <w:behaviors>
          <w:behavior w:val="content"/>
        </w:behaviors>
        <w:guid w:val="{98B0CCAA-FB8B-4933-BC4B-B7DEE7E8BDE4}"/>
      </w:docPartPr>
      <w:docPartBody>
        <w:p w:rsidR="00A24A00" w:rsidRDefault="00A24A00" w:rsidP="00A24A00">
          <w:pPr>
            <w:pStyle w:val="446E20862F984BCEA55489F9B2F9F887"/>
          </w:pPr>
          <w:r w:rsidRPr="004D2D92">
            <w:rPr>
              <w:rStyle w:val="PlaceholderText"/>
            </w:rPr>
            <w:t>Choose an item.</w:t>
          </w:r>
        </w:p>
      </w:docPartBody>
    </w:docPart>
    <w:docPart>
      <w:docPartPr>
        <w:name w:val="3B4A625CFC3444478934768AEBC9F170"/>
        <w:category>
          <w:name w:val="General"/>
          <w:gallery w:val="placeholder"/>
        </w:category>
        <w:types>
          <w:type w:val="bbPlcHdr"/>
        </w:types>
        <w:behaviors>
          <w:behavior w:val="content"/>
        </w:behaviors>
        <w:guid w:val="{A22C1C28-3EE9-43BC-B38C-0929BC9D6AD6}"/>
      </w:docPartPr>
      <w:docPartBody>
        <w:p w:rsidR="00A24A00" w:rsidRDefault="00A24A00" w:rsidP="00A24A00">
          <w:pPr>
            <w:pStyle w:val="3B4A625CFC3444478934768AEBC9F170"/>
          </w:pPr>
          <w:r w:rsidRPr="004D2D92">
            <w:rPr>
              <w:rStyle w:val="PlaceholderText"/>
            </w:rPr>
            <w:t>Choose an item.</w:t>
          </w:r>
        </w:p>
      </w:docPartBody>
    </w:docPart>
    <w:docPart>
      <w:docPartPr>
        <w:name w:val="E37ACBD7DF5A4545A98BEE676158032F"/>
        <w:category>
          <w:name w:val="General"/>
          <w:gallery w:val="placeholder"/>
        </w:category>
        <w:types>
          <w:type w:val="bbPlcHdr"/>
        </w:types>
        <w:behaviors>
          <w:behavior w:val="content"/>
        </w:behaviors>
        <w:guid w:val="{46BCCC09-9253-494B-9EB3-DD52C7AABFF7}"/>
      </w:docPartPr>
      <w:docPartBody>
        <w:p w:rsidR="00A24A00" w:rsidRDefault="00A24A00" w:rsidP="00A24A00">
          <w:pPr>
            <w:pStyle w:val="E37ACBD7DF5A4545A98BEE676158032F"/>
          </w:pPr>
          <w:r w:rsidRPr="004D2D92">
            <w:rPr>
              <w:rStyle w:val="PlaceholderText"/>
            </w:rPr>
            <w:t>Choose an item.</w:t>
          </w:r>
        </w:p>
      </w:docPartBody>
    </w:docPart>
    <w:docPart>
      <w:docPartPr>
        <w:name w:val="66C54E23313A48CFAEC554A37C9F5DF2"/>
        <w:category>
          <w:name w:val="General"/>
          <w:gallery w:val="placeholder"/>
        </w:category>
        <w:types>
          <w:type w:val="bbPlcHdr"/>
        </w:types>
        <w:behaviors>
          <w:behavior w:val="content"/>
        </w:behaviors>
        <w:guid w:val="{C0A3261A-756D-487F-81BE-17761116CA5E}"/>
      </w:docPartPr>
      <w:docPartBody>
        <w:p w:rsidR="00A24A00" w:rsidRDefault="00A24A00" w:rsidP="00A24A00">
          <w:pPr>
            <w:pStyle w:val="66C54E23313A48CFAEC554A37C9F5DF2"/>
          </w:pPr>
          <w:r w:rsidRPr="004D2D92">
            <w:rPr>
              <w:rStyle w:val="PlaceholderText"/>
            </w:rPr>
            <w:t>Choose an item.</w:t>
          </w:r>
        </w:p>
      </w:docPartBody>
    </w:docPart>
    <w:docPart>
      <w:docPartPr>
        <w:name w:val="F090301080B5422FB229948E492897F3"/>
        <w:category>
          <w:name w:val="General"/>
          <w:gallery w:val="placeholder"/>
        </w:category>
        <w:types>
          <w:type w:val="bbPlcHdr"/>
        </w:types>
        <w:behaviors>
          <w:behavior w:val="content"/>
        </w:behaviors>
        <w:guid w:val="{AAF75C1D-CE04-4F48-973F-56A519F87283}"/>
      </w:docPartPr>
      <w:docPartBody>
        <w:p w:rsidR="00A24A00" w:rsidRDefault="00A24A00" w:rsidP="00A24A00">
          <w:pPr>
            <w:pStyle w:val="F090301080B5422FB229948E492897F3"/>
          </w:pPr>
          <w:r w:rsidRPr="004D2D92">
            <w:rPr>
              <w:rStyle w:val="PlaceholderText"/>
            </w:rPr>
            <w:t>Choose an item.</w:t>
          </w:r>
        </w:p>
      </w:docPartBody>
    </w:docPart>
    <w:docPart>
      <w:docPartPr>
        <w:name w:val="2A27A8353B7348E3851ACB157F7F9768"/>
        <w:category>
          <w:name w:val="General"/>
          <w:gallery w:val="placeholder"/>
        </w:category>
        <w:types>
          <w:type w:val="bbPlcHdr"/>
        </w:types>
        <w:behaviors>
          <w:behavior w:val="content"/>
        </w:behaviors>
        <w:guid w:val="{49BE135C-2D2E-45A7-945E-621E4E3F0167}"/>
      </w:docPartPr>
      <w:docPartBody>
        <w:p w:rsidR="00A24A00" w:rsidRDefault="00A24A00" w:rsidP="00A24A00">
          <w:pPr>
            <w:pStyle w:val="2A27A8353B7348E3851ACB157F7F9768"/>
          </w:pPr>
          <w:r w:rsidRPr="004D2D92">
            <w:rPr>
              <w:rStyle w:val="PlaceholderText"/>
            </w:rPr>
            <w:t>Choose an item.</w:t>
          </w:r>
        </w:p>
      </w:docPartBody>
    </w:docPart>
    <w:docPart>
      <w:docPartPr>
        <w:name w:val="5DB3CF26DFAA4FDDBC473BF98A600B51"/>
        <w:category>
          <w:name w:val="General"/>
          <w:gallery w:val="placeholder"/>
        </w:category>
        <w:types>
          <w:type w:val="bbPlcHdr"/>
        </w:types>
        <w:behaviors>
          <w:behavior w:val="content"/>
        </w:behaviors>
        <w:guid w:val="{FBA1AC67-163A-4618-A2D4-107C4D0489F5}"/>
      </w:docPartPr>
      <w:docPartBody>
        <w:p w:rsidR="00A24A00" w:rsidRDefault="00A24A00" w:rsidP="00A24A00">
          <w:pPr>
            <w:pStyle w:val="5DB3CF26DFAA4FDDBC473BF98A600B51"/>
          </w:pPr>
          <w:r w:rsidRPr="004D2D92">
            <w:rPr>
              <w:rStyle w:val="PlaceholderText"/>
            </w:rPr>
            <w:t>Choose an item.</w:t>
          </w:r>
        </w:p>
      </w:docPartBody>
    </w:docPart>
    <w:docPart>
      <w:docPartPr>
        <w:name w:val="AABA837C3092423585416CA475BCBB6C"/>
        <w:category>
          <w:name w:val="General"/>
          <w:gallery w:val="placeholder"/>
        </w:category>
        <w:types>
          <w:type w:val="bbPlcHdr"/>
        </w:types>
        <w:behaviors>
          <w:behavior w:val="content"/>
        </w:behaviors>
        <w:guid w:val="{0EAE1D76-280F-4062-B891-0D05446EFF8C}"/>
      </w:docPartPr>
      <w:docPartBody>
        <w:p w:rsidR="00A24A00" w:rsidRDefault="00A24A00" w:rsidP="00A24A00">
          <w:pPr>
            <w:pStyle w:val="AABA837C3092423585416CA475BCBB6C"/>
          </w:pPr>
          <w:r w:rsidRPr="004D2D92">
            <w:rPr>
              <w:rStyle w:val="PlaceholderText"/>
            </w:rPr>
            <w:t>Choose an item.</w:t>
          </w:r>
        </w:p>
      </w:docPartBody>
    </w:docPart>
    <w:docPart>
      <w:docPartPr>
        <w:name w:val="86152442E7EA4570AFF7CFBFD441EFD7"/>
        <w:category>
          <w:name w:val="General"/>
          <w:gallery w:val="placeholder"/>
        </w:category>
        <w:types>
          <w:type w:val="bbPlcHdr"/>
        </w:types>
        <w:behaviors>
          <w:behavior w:val="content"/>
        </w:behaviors>
        <w:guid w:val="{2069CD73-4D5E-4B46-9927-2BE962BD9E8E}"/>
      </w:docPartPr>
      <w:docPartBody>
        <w:p w:rsidR="00A24A00" w:rsidRDefault="00A24A00" w:rsidP="00A24A00">
          <w:pPr>
            <w:pStyle w:val="86152442E7EA4570AFF7CFBFD441EFD7"/>
          </w:pPr>
          <w:r w:rsidRPr="004D2D92">
            <w:rPr>
              <w:rStyle w:val="PlaceholderText"/>
            </w:rPr>
            <w:t>Choose an item.</w:t>
          </w:r>
        </w:p>
      </w:docPartBody>
    </w:docPart>
    <w:docPart>
      <w:docPartPr>
        <w:name w:val="319CE1CC9881481DB5DD3650D1948474"/>
        <w:category>
          <w:name w:val="General"/>
          <w:gallery w:val="placeholder"/>
        </w:category>
        <w:types>
          <w:type w:val="bbPlcHdr"/>
        </w:types>
        <w:behaviors>
          <w:behavior w:val="content"/>
        </w:behaviors>
        <w:guid w:val="{406925EF-6787-4E15-8B91-F61081BE7BF0}"/>
      </w:docPartPr>
      <w:docPartBody>
        <w:p w:rsidR="00A24A00" w:rsidRDefault="00A24A00" w:rsidP="00A24A00">
          <w:pPr>
            <w:pStyle w:val="319CE1CC9881481DB5DD3650D1948474"/>
          </w:pPr>
          <w:r w:rsidRPr="004D2D92">
            <w:rPr>
              <w:rStyle w:val="PlaceholderText"/>
            </w:rPr>
            <w:t>Choose an item.</w:t>
          </w:r>
        </w:p>
      </w:docPartBody>
    </w:docPart>
    <w:docPart>
      <w:docPartPr>
        <w:name w:val="BB2067ED68934CBC89E9C4356B4DC1D0"/>
        <w:category>
          <w:name w:val="General"/>
          <w:gallery w:val="placeholder"/>
        </w:category>
        <w:types>
          <w:type w:val="bbPlcHdr"/>
        </w:types>
        <w:behaviors>
          <w:behavior w:val="content"/>
        </w:behaviors>
        <w:guid w:val="{160588E6-C692-49DF-B4A4-DDC80F84D2DD}"/>
      </w:docPartPr>
      <w:docPartBody>
        <w:p w:rsidR="00A24A00" w:rsidRDefault="00A24A00" w:rsidP="00A24A00">
          <w:pPr>
            <w:pStyle w:val="BB2067ED68934CBC89E9C4356B4DC1D0"/>
          </w:pPr>
          <w:r w:rsidRPr="004D2D92">
            <w:rPr>
              <w:rStyle w:val="PlaceholderText"/>
            </w:rPr>
            <w:t>Choose an item.</w:t>
          </w:r>
        </w:p>
      </w:docPartBody>
    </w:docPart>
    <w:docPart>
      <w:docPartPr>
        <w:name w:val="F58FA9171A5C464B830151BD08EC9A13"/>
        <w:category>
          <w:name w:val="General"/>
          <w:gallery w:val="placeholder"/>
        </w:category>
        <w:types>
          <w:type w:val="bbPlcHdr"/>
        </w:types>
        <w:behaviors>
          <w:behavior w:val="content"/>
        </w:behaviors>
        <w:guid w:val="{B401623F-211E-4FDC-BBAF-C5F8D9CFDCA9}"/>
      </w:docPartPr>
      <w:docPartBody>
        <w:p w:rsidR="00A24A00" w:rsidRDefault="00A24A00" w:rsidP="00A24A00">
          <w:pPr>
            <w:pStyle w:val="F58FA9171A5C464B830151BD08EC9A13"/>
          </w:pPr>
          <w:r w:rsidRPr="004D2D92">
            <w:rPr>
              <w:rStyle w:val="PlaceholderText"/>
            </w:rPr>
            <w:t>Choose an item.</w:t>
          </w:r>
        </w:p>
      </w:docPartBody>
    </w:docPart>
    <w:docPart>
      <w:docPartPr>
        <w:name w:val="2EB16362567348E78ACBEBC932167D1E"/>
        <w:category>
          <w:name w:val="General"/>
          <w:gallery w:val="placeholder"/>
        </w:category>
        <w:types>
          <w:type w:val="bbPlcHdr"/>
        </w:types>
        <w:behaviors>
          <w:behavior w:val="content"/>
        </w:behaviors>
        <w:guid w:val="{FFD17E0F-14B8-405D-9901-439281B23ED3}"/>
      </w:docPartPr>
      <w:docPartBody>
        <w:p w:rsidR="00A24A00" w:rsidRDefault="00A24A00" w:rsidP="00A24A00">
          <w:pPr>
            <w:pStyle w:val="2EB16362567348E78ACBEBC932167D1E"/>
          </w:pPr>
          <w:r w:rsidRPr="004D2D92">
            <w:rPr>
              <w:rStyle w:val="PlaceholderText"/>
            </w:rPr>
            <w:t>Choose an item.</w:t>
          </w:r>
        </w:p>
      </w:docPartBody>
    </w:docPart>
    <w:docPart>
      <w:docPartPr>
        <w:name w:val="8D7CBD258DE148CAB79917DAC086E5E1"/>
        <w:category>
          <w:name w:val="General"/>
          <w:gallery w:val="placeholder"/>
        </w:category>
        <w:types>
          <w:type w:val="bbPlcHdr"/>
        </w:types>
        <w:behaviors>
          <w:behavior w:val="content"/>
        </w:behaviors>
        <w:guid w:val="{A5686B8A-56BF-4018-AE8C-8A300E612125}"/>
      </w:docPartPr>
      <w:docPartBody>
        <w:p w:rsidR="00A24A00" w:rsidRDefault="00A24A00" w:rsidP="00A24A00">
          <w:pPr>
            <w:pStyle w:val="8D7CBD258DE148CAB79917DAC086E5E1"/>
          </w:pPr>
          <w:r w:rsidRPr="004D2D92">
            <w:rPr>
              <w:rStyle w:val="PlaceholderText"/>
            </w:rPr>
            <w:t>Choose an item.</w:t>
          </w:r>
        </w:p>
      </w:docPartBody>
    </w:docPart>
    <w:docPart>
      <w:docPartPr>
        <w:name w:val="81A2AC4E6E194BC0A97864B53AA7288B"/>
        <w:category>
          <w:name w:val="General"/>
          <w:gallery w:val="placeholder"/>
        </w:category>
        <w:types>
          <w:type w:val="bbPlcHdr"/>
        </w:types>
        <w:behaviors>
          <w:behavior w:val="content"/>
        </w:behaviors>
        <w:guid w:val="{ECD67B9F-46BA-4DAD-BE84-4AECE61B692F}"/>
      </w:docPartPr>
      <w:docPartBody>
        <w:p w:rsidR="00A24A00" w:rsidRDefault="00A24A00" w:rsidP="00A24A00">
          <w:pPr>
            <w:pStyle w:val="81A2AC4E6E194BC0A97864B53AA7288B"/>
          </w:pPr>
          <w:r w:rsidRPr="004D2D92">
            <w:rPr>
              <w:rStyle w:val="PlaceholderText"/>
            </w:rPr>
            <w:t>Choose an item.</w:t>
          </w:r>
        </w:p>
      </w:docPartBody>
    </w:docPart>
    <w:docPart>
      <w:docPartPr>
        <w:name w:val="9797955B402741FAAB6B1CBDA2FD2738"/>
        <w:category>
          <w:name w:val="General"/>
          <w:gallery w:val="placeholder"/>
        </w:category>
        <w:types>
          <w:type w:val="bbPlcHdr"/>
        </w:types>
        <w:behaviors>
          <w:behavior w:val="content"/>
        </w:behaviors>
        <w:guid w:val="{70413B95-C0C3-452A-8C31-13825016E98E}"/>
      </w:docPartPr>
      <w:docPartBody>
        <w:p w:rsidR="00A24A00" w:rsidRDefault="00A24A00" w:rsidP="00A24A00">
          <w:pPr>
            <w:pStyle w:val="9797955B402741FAAB6B1CBDA2FD2738"/>
          </w:pPr>
          <w:r w:rsidRPr="004D2D92">
            <w:rPr>
              <w:rStyle w:val="PlaceholderText"/>
            </w:rPr>
            <w:t>Choose an item.</w:t>
          </w:r>
        </w:p>
      </w:docPartBody>
    </w:docPart>
    <w:docPart>
      <w:docPartPr>
        <w:name w:val="E591106FA33240A6972582C3FEC3DB8C"/>
        <w:category>
          <w:name w:val="General"/>
          <w:gallery w:val="placeholder"/>
        </w:category>
        <w:types>
          <w:type w:val="bbPlcHdr"/>
        </w:types>
        <w:behaviors>
          <w:behavior w:val="content"/>
        </w:behaviors>
        <w:guid w:val="{9A074545-2ECA-458D-841C-0023595410BF}"/>
      </w:docPartPr>
      <w:docPartBody>
        <w:p w:rsidR="00A24A00" w:rsidRDefault="00A24A00" w:rsidP="00A24A00">
          <w:pPr>
            <w:pStyle w:val="E591106FA33240A6972582C3FEC3DB8C"/>
          </w:pPr>
          <w:r w:rsidRPr="004D2D92">
            <w:rPr>
              <w:rStyle w:val="PlaceholderText"/>
            </w:rPr>
            <w:t>Choose an item.</w:t>
          </w:r>
        </w:p>
      </w:docPartBody>
    </w:docPart>
    <w:docPart>
      <w:docPartPr>
        <w:name w:val="C497C764C2864FB982BC51EDD94D6C4F"/>
        <w:category>
          <w:name w:val="General"/>
          <w:gallery w:val="placeholder"/>
        </w:category>
        <w:types>
          <w:type w:val="bbPlcHdr"/>
        </w:types>
        <w:behaviors>
          <w:behavior w:val="content"/>
        </w:behaviors>
        <w:guid w:val="{C64B60F4-796F-4AB9-B285-C6106E101828}"/>
      </w:docPartPr>
      <w:docPartBody>
        <w:p w:rsidR="00A24A00" w:rsidRDefault="00A24A00" w:rsidP="00A24A00">
          <w:pPr>
            <w:pStyle w:val="C497C764C2864FB982BC51EDD94D6C4F"/>
          </w:pPr>
          <w:r w:rsidRPr="004D2D92">
            <w:rPr>
              <w:rStyle w:val="PlaceholderText"/>
            </w:rPr>
            <w:t>Choose an item.</w:t>
          </w:r>
        </w:p>
      </w:docPartBody>
    </w:docPart>
    <w:docPart>
      <w:docPartPr>
        <w:name w:val="32BD1C2F68784DE8AB285274EBEE2025"/>
        <w:category>
          <w:name w:val="General"/>
          <w:gallery w:val="placeholder"/>
        </w:category>
        <w:types>
          <w:type w:val="bbPlcHdr"/>
        </w:types>
        <w:behaviors>
          <w:behavior w:val="content"/>
        </w:behaviors>
        <w:guid w:val="{B0A6F23E-89DD-47F4-B146-E071F4D8BCBB}"/>
      </w:docPartPr>
      <w:docPartBody>
        <w:p w:rsidR="00A24A00" w:rsidRDefault="00A24A00" w:rsidP="00A24A00">
          <w:pPr>
            <w:pStyle w:val="32BD1C2F68784DE8AB285274EBEE2025"/>
          </w:pPr>
          <w:r w:rsidRPr="004D2D92">
            <w:rPr>
              <w:rStyle w:val="PlaceholderText"/>
            </w:rPr>
            <w:t>Choose an item.</w:t>
          </w:r>
        </w:p>
      </w:docPartBody>
    </w:docPart>
    <w:docPart>
      <w:docPartPr>
        <w:name w:val="4DDE6BDC425944DD98DD3FE41BE8148E"/>
        <w:category>
          <w:name w:val="General"/>
          <w:gallery w:val="placeholder"/>
        </w:category>
        <w:types>
          <w:type w:val="bbPlcHdr"/>
        </w:types>
        <w:behaviors>
          <w:behavior w:val="content"/>
        </w:behaviors>
        <w:guid w:val="{084B4406-6D31-4BAF-A329-435C18B79015}"/>
      </w:docPartPr>
      <w:docPartBody>
        <w:p w:rsidR="00A24A00" w:rsidRDefault="00A24A00" w:rsidP="00A24A00">
          <w:pPr>
            <w:pStyle w:val="4DDE6BDC425944DD98DD3FE41BE8148E"/>
          </w:pPr>
          <w:r w:rsidRPr="004D2D92">
            <w:rPr>
              <w:rStyle w:val="PlaceholderText"/>
            </w:rPr>
            <w:t>Choose an item.</w:t>
          </w:r>
        </w:p>
      </w:docPartBody>
    </w:docPart>
    <w:docPart>
      <w:docPartPr>
        <w:name w:val="748EFBA4382D43F8B25238A9A4758432"/>
        <w:category>
          <w:name w:val="General"/>
          <w:gallery w:val="placeholder"/>
        </w:category>
        <w:types>
          <w:type w:val="bbPlcHdr"/>
        </w:types>
        <w:behaviors>
          <w:behavior w:val="content"/>
        </w:behaviors>
        <w:guid w:val="{6A15CF15-423A-4BC4-9C50-9F2D13B296B4}"/>
      </w:docPartPr>
      <w:docPartBody>
        <w:p w:rsidR="00A24A00" w:rsidRDefault="00A24A00" w:rsidP="00A24A00">
          <w:pPr>
            <w:pStyle w:val="748EFBA4382D43F8B25238A9A4758432"/>
          </w:pPr>
          <w:r w:rsidRPr="004D2D92">
            <w:rPr>
              <w:rStyle w:val="PlaceholderText"/>
            </w:rPr>
            <w:t>Choose an item.</w:t>
          </w:r>
        </w:p>
      </w:docPartBody>
    </w:docPart>
    <w:docPart>
      <w:docPartPr>
        <w:name w:val="E1ED81BDD7F8425482424CF2E6C430C0"/>
        <w:category>
          <w:name w:val="General"/>
          <w:gallery w:val="placeholder"/>
        </w:category>
        <w:types>
          <w:type w:val="bbPlcHdr"/>
        </w:types>
        <w:behaviors>
          <w:behavior w:val="content"/>
        </w:behaviors>
        <w:guid w:val="{E925901C-6D69-423B-8240-A37A128754FD}"/>
      </w:docPartPr>
      <w:docPartBody>
        <w:p w:rsidR="00A24A00" w:rsidRDefault="00A24A00" w:rsidP="00A24A00">
          <w:pPr>
            <w:pStyle w:val="E1ED81BDD7F8425482424CF2E6C430C0"/>
          </w:pPr>
          <w:r w:rsidRPr="004D2D92">
            <w:rPr>
              <w:rStyle w:val="PlaceholderText"/>
            </w:rPr>
            <w:t>Choose an item.</w:t>
          </w:r>
        </w:p>
      </w:docPartBody>
    </w:docPart>
    <w:docPart>
      <w:docPartPr>
        <w:name w:val="17D818ABFC9945A9816AB26BDADBB7B8"/>
        <w:category>
          <w:name w:val="General"/>
          <w:gallery w:val="placeholder"/>
        </w:category>
        <w:types>
          <w:type w:val="bbPlcHdr"/>
        </w:types>
        <w:behaviors>
          <w:behavior w:val="content"/>
        </w:behaviors>
        <w:guid w:val="{81CD6BBD-E961-4391-850A-106F20F5C97E}"/>
      </w:docPartPr>
      <w:docPartBody>
        <w:p w:rsidR="00A24A00" w:rsidRDefault="00A24A00" w:rsidP="00A24A00">
          <w:pPr>
            <w:pStyle w:val="17D818ABFC9945A9816AB26BDADBB7B8"/>
          </w:pPr>
          <w:r w:rsidRPr="004D2D92">
            <w:rPr>
              <w:rStyle w:val="PlaceholderText"/>
            </w:rPr>
            <w:t>Choose an item.</w:t>
          </w:r>
        </w:p>
      </w:docPartBody>
    </w:docPart>
    <w:docPart>
      <w:docPartPr>
        <w:name w:val="EB661515C9B74CD69402527CB3AD2441"/>
        <w:category>
          <w:name w:val="General"/>
          <w:gallery w:val="placeholder"/>
        </w:category>
        <w:types>
          <w:type w:val="bbPlcHdr"/>
        </w:types>
        <w:behaviors>
          <w:behavior w:val="content"/>
        </w:behaviors>
        <w:guid w:val="{B111A282-D73D-4322-9181-D40788540D7E}"/>
      </w:docPartPr>
      <w:docPartBody>
        <w:p w:rsidR="00A24A00" w:rsidRDefault="00A24A00" w:rsidP="00A24A00">
          <w:pPr>
            <w:pStyle w:val="EB661515C9B74CD69402527CB3AD2441"/>
          </w:pPr>
          <w:r w:rsidRPr="004D2D92">
            <w:rPr>
              <w:rStyle w:val="PlaceholderText"/>
            </w:rPr>
            <w:t>Choose an item.</w:t>
          </w:r>
        </w:p>
      </w:docPartBody>
    </w:docPart>
    <w:docPart>
      <w:docPartPr>
        <w:name w:val="ADDEDBEF208743CD9AD22ECDBD1D031D"/>
        <w:category>
          <w:name w:val="General"/>
          <w:gallery w:val="placeholder"/>
        </w:category>
        <w:types>
          <w:type w:val="bbPlcHdr"/>
        </w:types>
        <w:behaviors>
          <w:behavior w:val="content"/>
        </w:behaviors>
        <w:guid w:val="{AE5CF84F-A29B-4AF9-BD6E-EBCAC40F4A1B}"/>
      </w:docPartPr>
      <w:docPartBody>
        <w:p w:rsidR="00A24A00" w:rsidRDefault="00A24A00" w:rsidP="00A24A00">
          <w:pPr>
            <w:pStyle w:val="ADDEDBEF208743CD9AD22ECDBD1D031D"/>
          </w:pPr>
          <w:r w:rsidRPr="004D2D92">
            <w:rPr>
              <w:rStyle w:val="PlaceholderText"/>
            </w:rPr>
            <w:t>Choose an item.</w:t>
          </w:r>
        </w:p>
      </w:docPartBody>
    </w:docPart>
    <w:docPart>
      <w:docPartPr>
        <w:name w:val="D88581FB28ED494BAF0FCA47EC4AC6A9"/>
        <w:category>
          <w:name w:val="General"/>
          <w:gallery w:val="placeholder"/>
        </w:category>
        <w:types>
          <w:type w:val="bbPlcHdr"/>
        </w:types>
        <w:behaviors>
          <w:behavior w:val="content"/>
        </w:behaviors>
        <w:guid w:val="{0D07D60E-1732-428A-A1F7-BCE86A5B0DE0}"/>
      </w:docPartPr>
      <w:docPartBody>
        <w:p w:rsidR="00A24A00" w:rsidRDefault="00A24A00" w:rsidP="00A24A00">
          <w:pPr>
            <w:pStyle w:val="D88581FB28ED494BAF0FCA47EC4AC6A9"/>
          </w:pPr>
          <w:r w:rsidRPr="004D2D92">
            <w:rPr>
              <w:rStyle w:val="PlaceholderText"/>
            </w:rPr>
            <w:t>Choose an item.</w:t>
          </w:r>
        </w:p>
      </w:docPartBody>
    </w:docPart>
    <w:docPart>
      <w:docPartPr>
        <w:name w:val="32FE72AD538E4D978571CACE6C80732A"/>
        <w:category>
          <w:name w:val="General"/>
          <w:gallery w:val="placeholder"/>
        </w:category>
        <w:types>
          <w:type w:val="bbPlcHdr"/>
        </w:types>
        <w:behaviors>
          <w:behavior w:val="content"/>
        </w:behaviors>
        <w:guid w:val="{845B0195-4566-4105-9376-608A76F7271E}"/>
      </w:docPartPr>
      <w:docPartBody>
        <w:p w:rsidR="00A24A00" w:rsidRDefault="00A24A00" w:rsidP="00A24A00">
          <w:pPr>
            <w:pStyle w:val="32FE72AD538E4D978571CACE6C80732A"/>
          </w:pPr>
          <w:r w:rsidRPr="004D2D92">
            <w:rPr>
              <w:rStyle w:val="PlaceholderText"/>
            </w:rPr>
            <w:t>Choose an item.</w:t>
          </w:r>
        </w:p>
      </w:docPartBody>
    </w:docPart>
    <w:docPart>
      <w:docPartPr>
        <w:name w:val="785312BA4C3A4A608BBBDDBDD4618576"/>
        <w:category>
          <w:name w:val="General"/>
          <w:gallery w:val="placeholder"/>
        </w:category>
        <w:types>
          <w:type w:val="bbPlcHdr"/>
        </w:types>
        <w:behaviors>
          <w:behavior w:val="content"/>
        </w:behaviors>
        <w:guid w:val="{42B73DC2-2A96-4F68-9ADB-A49CD8AA494C}"/>
      </w:docPartPr>
      <w:docPartBody>
        <w:p w:rsidR="00A24A00" w:rsidRDefault="00A24A00" w:rsidP="00A24A00">
          <w:pPr>
            <w:pStyle w:val="785312BA4C3A4A608BBBDDBDD4618576"/>
          </w:pPr>
          <w:r w:rsidRPr="004D2D92">
            <w:rPr>
              <w:rStyle w:val="PlaceholderText"/>
            </w:rPr>
            <w:t>Choose an item.</w:t>
          </w:r>
        </w:p>
      </w:docPartBody>
    </w:docPart>
    <w:docPart>
      <w:docPartPr>
        <w:name w:val="EBF84CF9A4F54AD88A75F9BBCFAFB122"/>
        <w:category>
          <w:name w:val="General"/>
          <w:gallery w:val="placeholder"/>
        </w:category>
        <w:types>
          <w:type w:val="bbPlcHdr"/>
        </w:types>
        <w:behaviors>
          <w:behavior w:val="content"/>
        </w:behaviors>
        <w:guid w:val="{BA924131-47E1-4F4F-90CA-CEC7CE0DF9F0}"/>
      </w:docPartPr>
      <w:docPartBody>
        <w:p w:rsidR="00A24A00" w:rsidRDefault="00A24A00" w:rsidP="00A24A00">
          <w:pPr>
            <w:pStyle w:val="EBF84CF9A4F54AD88A75F9BBCFAFB122"/>
          </w:pPr>
          <w:r w:rsidRPr="004D2D92">
            <w:rPr>
              <w:rStyle w:val="PlaceholderText"/>
            </w:rPr>
            <w:t>Choose an item.</w:t>
          </w:r>
        </w:p>
      </w:docPartBody>
    </w:docPart>
    <w:docPart>
      <w:docPartPr>
        <w:name w:val="B4FC3FFFE93940C2B20DACA3E77BC889"/>
        <w:category>
          <w:name w:val="General"/>
          <w:gallery w:val="placeholder"/>
        </w:category>
        <w:types>
          <w:type w:val="bbPlcHdr"/>
        </w:types>
        <w:behaviors>
          <w:behavior w:val="content"/>
        </w:behaviors>
        <w:guid w:val="{B68398F0-B3C6-4992-A732-18957A59E5E6}"/>
      </w:docPartPr>
      <w:docPartBody>
        <w:p w:rsidR="00A24A00" w:rsidRDefault="00A24A00" w:rsidP="00A24A00">
          <w:pPr>
            <w:pStyle w:val="B4FC3FFFE93940C2B20DACA3E77BC889"/>
          </w:pPr>
          <w:r w:rsidRPr="004D2D92">
            <w:rPr>
              <w:rStyle w:val="PlaceholderText"/>
            </w:rPr>
            <w:t>Choose an item.</w:t>
          </w:r>
        </w:p>
      </w:docPartBody>
    </w:docPart>
    <w:docPart>
      <w:docPartPr>
        <w:name w:val="2C729F3BA43D44B7BBB5C564768F8026"/>
        <w:category>
          <w:name w:val="General"/>
          <w:gallery w:val="placeholder"/>
        </w:category>
        <w:types>
          <w:type w:val="bbPlcHdr"/>
        </w:types>
        <w:behaviors>
          <w:behavior w:val="content"/>
        </w:behaviors>
        <w:guid w:val="{14F1A8B2-545B-4175-9460-693B2C948158}"/>
      </w:docPartPr>
      <w:docPartBody>
        <w:p w:rsidR="00A24A00" w:rsidRDefault="00A24A00" w:rsidP="00A24A00">
          <w:pPr>
            <w:pStyle w:val="2C729F3BA43D44B7BBB5C564768F8026"/>
          </w:pPr>
          <w:r w:rsidRPr="004D2D92">
            <w:rPr>
              <w:rStyle w:val="PlaceholderText"/>
            </w:rPr>
            <w:t>Choose an item.</w:t>
          </w:r>
        </w:p>
      </w:docPartBody>
    </w:docPart>
    <w:docPart>
      <w:docPartPr>
        <w:name w:val="7B8B6AF345EE4C0F8F5A7C374B1EF174"/>
        <w:category>
          <w:name w:val="General"/>
          <w:gallery w:val="placeholder"/>
        </w:category>
        <w:types>
          <w:type w:val="bbPlcHdr"/>
        </w:types>
        <w:behaviors>
          <w:behavior w:val="content"/>
        </w:behaviors>
        <w:guid w:val="{3608149F-4079-4A6C-9048-8711FB6FDE6B}"/>
      </w:docPartPr>
      <w:docPartBody>
        <w:p w:rsidR="00A24A00" w:rsidRDefault="00A24A00" w:rsidP="00A24A00">
          <w:pPr>
            <w:pStyle w:val="7B8B6AF345EE4C0F8F5A7C374B1EF174"/>
          </w:pPr>
          <w:r w:rsidRPr="004D2D92">
            <w:rPr>
              <w:rStyle w:val="PlaceholderText"/>
            </w:rPr>
            <w:t>Choose an item.</w:t>
          </w:r>
        </w:p>
      </w:docPartBody>
    </w:docPart>
    <w:docPart>
      <w:docPartPr>
        <w:name w:val="BAAEE24CACED453081182CF4A4CE4137"/>
        <w:category>
          <w:name w:val="General"/>
          <w:gallery w:val="placeholder"/>
        </w:category>
        <w:types>
          <w:type w:val="bbPlcHdr"/>
        </w:types>
        <w:behaviors>
          <w:behavior w:val="content"/>
        </w:behaviors>
        <w:guid w:val="{E5641BDB-AAA0-4281-8F0A-42324985D8E4}"/>
      </w:docPartPr>
      <w:docPartBody>
        <w:p w:rsidR="00A24A00" w:rsidRDefault="00A24A00" w:rsidP="00A24A00">
          <w:pPr>
            <w:pStyle w:val="BAAEE24CACED453081182CF4A4CE4137"/>
          </w:pPr>
          <w:r w:rsidRPr="004D2D92">
            <w:rPr>
              <w:rStyle w:val="PlaceholderText"/>
            </w:rPr>
            <w:t>Choose an item.</w:t>
          </w:r>
        </w:p>
      </w:docPartBody>
    </w:docPart>
    <w:docPart>
      <w:docPartPr>
        <w:name w:val="720221C4D8434EE1B0B8B530F96FDF49"/>
        <w:category>
          <w:name w:val="General"/>
          <w:gallery w:val="placeholder"/>
        </w:category>
        <w:types>
          <w:type w:val="bbPlcHdr"/>
        </w:types>
        <w:behaviors>
          <w:behavior w:val="content"/>
        </w:behaviors>
        <w:guid w:val="{BD9D3210-EA92-436F-8674-B345915EA65B}"/>
      </w:docPartPr>
      <w:docPartBody>
        <w:p w:rsidR="00A24A00" w:rsidRDefault="00A24A00" w:rsidP="00A24A00">
          <w:pPr>
            <w:pStyle w:val="720221C4D8434EE1B0B8B530F96FDF49"/>
          </w:pPr>
          <w:r w:rsidRPr="004D2D92">
            <w:rPr>
              <w:rStyle w:val="PlaceholderText"/>
            </w:rPr>
            <w:t>Choose an item.</w:t>
          </w:r>
        </w:p>
      </w:docPartBody>
    </w:docPart>
    <w:docPart>
      <w:docPartPr>
        <w:name w:val="C2148661754742FE9A2061A8FEF69A9D"/>
        <w:category>
          <w:name w:val="General"/>
          <w:gallery w:val="placeholder"/>
        </w:category>
        <w:types>
          <w:type w:val="bbPlcHdr"/>
        </w:types>
        <w:behaviors>
          <w:behavior w:val="content"/>
        </w:behaviors>
        <w:guid w:val="{2FA425ED-448B-48D5-A680-06A377F95FB4}"/>
      </w:docPartPr>
      <w:docPartBody>
        <w:p w:rsidR="00A24A00" w:rsidRDefault="00A24A00" w:rsidP="00A24A00">
          <w:pPr>
            <w:pStyle w:val="C2148661754742FE9A2061A8FEF69A9D"/>
          </w:pPr>
          <w:r w:rsidRPr="004D2D92">
            <w:rPr>
              <w:rStyle w:val="PlaceholderText"/>
            </w:rPr>
            <w:t>Choose an item.</w:t>
          </w:r>
        </w:p>
      </w:docPartBody>
    </w:docPart>
    <w:docPart>
      <w:docPartPr>
        <w:name w:val="AD483607C5144F509F3B1560CC0E581F"/>
        <w:category>
          <w:name w:val="General"/>
          <w:gallery w:val="placeholder"/>
        </w:category>
        <w:types>
          <w:type w:val="bbPlcHdr"/>
        </w:types>
        <w:behaviors>
          <w:behavior w:val="content"/>
        </w:behaviors>
        <w:guid w:val="{D1CA6E55-5D2D-4D13-A232-E18108C87081}"/>
      </w:docPartPr>
      <w:docPartBody>
        <w:p w:rsidR="00A24A00" w:rsidRDefault="00A24A00" w:rsidP="00A24A00">
          <w:pPr>
            <w:pStyle w:val="AD483607C5144F509F3B1560CC0E581F"/>
          </w:pPr>
          <w:r w:rsidRPr="004D2D9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0901FA"/>
    <w:rsid w:val="000035FF"/>
    <w:rsid w:val="0001602B"/>
    <w:rsid w:val="00065067"/>
    <w:rsid w:val="000901FA"/>
    <w:rsid w:val="000F77F8"/>
    <w:rsid w:val="001166DB"/>
    <w:rsid w:val="00123016"/>
    <w:rsid w:val="001E0893"/>
    <w:rsid w:val="00222BDD"/>
    <w:rsid w:val="00272BF3"/>
    <w:rsid w:val="002B0258"/>
    <w:rsid w:val="002D5FAA"/>
    <w:rsid w:val="002D6619"/>
    <w:rsid w:val="003113D0"/>
    <w:rsid w:val="00343F80"/>
    <w:rsid w:val="004C6F8E"/>
    <w:rsid w:val="00501749"/>
    <w:rsid w:val="005663A5"/>
    <w:rsid w:val="0058658B"/>
    <w:rsid w:val="005B577C"/>
    <w:rsid w:val="005D6E4D"/>
    <w:rsid w:val="00634BF0"/>
    <w:rsid w:val="006515EC"/>
    <w:rsid w:val="00681A19"/>
    <w:rsid w:val="006A4FE8"/>
    <w:rsid w:val="006B0B02"/>
    <w:rsid w:val="006F494E"/>
    <w:rsid w:val="00786978"/>
    <w:rsid w:val="00786C3F"/>
    <w:rsid w:val="007B1D5B"/>
    <w:rsid w:val="0080369E"/>
    <w:rsid w:val="008248AC"/>
    <w:rsid w:val="008632F6"/>
    <w:rsid w:val="0098012A"/>
    <w:rsid w:val="00A24A00"/>
    <w:rsid w:val="00A324BF"/>
    <w:rsid w:val="00AD38FE"/>
    <w:rsid w:val="00B21251"/>
    <w:rsid w:val="00B54244"/>
    <w:rsid w:val="00BF2810"/>
    <w:rsid w:val="00BF554B"/>
    <w:rsid w:val="00C42E9D"/>
    <w:rsid w:val="00C7736D"/>
    <w:rsid w:val="00CA2026"/>
    <w:rsid w:val="00CE30BF"/>
    <w:rsid w:val="00D84F94"/>
    <w:rsid w:val="00DB02EB"/>
    <w:rsid w:val="00DC383D"/>
    <w:rsid w:val="00DD74F2"/>
    <w:rsid w:val="00E320B8"/>
    <w:rsid w:val="00E62FBF"/>
    <w:rsid w:val="00EC0318"/>
    <w:rsid w:val="00F00EF6"/>
    <w:rsid w:val="00F76EDE"/>
    <w:rsid w:val="00F90E5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01F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A24A00"/>
    <w:rPr>
      <w:color w:val="808080"/>
    </w:rPr>
  </w:style>
  <w:style w:type="paragraph" w:customStyle="1" w:styleId="234D54D5FCF549A3AB16D16D43743C2A">
    <w:name w:val="234D54D5FCF549A3AB16D16D43743C2A"/>
    <w:rsid w:val="00A24A00"/>
    <w:pPr>
      <w:spacing w:after="160" w:line="278" w:lineRule="auto"/>
    </w:pPr>
    <w:rPr>
      <w:kern w:val="2"/>
      <w:sz w:val="24"/>
      <w:szCs w:val="24"/>
      <w14:ligatures w14:val="standardContextual"/>
    </w:rPr>
  </w:style>
  <w:style w:type="paragraph" w:customStyle="1" w:styleId="F6319BB3F82A4CD6BDB1BF32BA9A747D">
    <w:name w:val="F6319BB3F82A4CD6BDB1BF32BA9A747D"/>
    <w:rsid w:val="00A24A00"/>
    <w:pPr>
      <w:spacing w:after="160" w:line="278" w:lineRule="auto"/>
    </w:pPr>
    <w:rPr>
      <w:kern w:val="2"/>
      <w:sz w:val="24"/>
      <w:szCs w:val="24"/>
      <w14:ligatures w14:val="standardContextual"/>
    </w:rPr>
  </w:style>
  <w:style w:type="paragraph" w:customStyle="1" w:styleId="78890343DCED48CB911BACCF6FCE874C">
    <w:name w:val="78890343DCED48CB911BACCF6FCE874C"/>
    <w:rsid w:val="00A24A00"/>
    <w:pPr>
      <w:spacing w:after="160" w:line="278" w:lineRule="auto"/>
    </w:pPr>
    <w:rPr>
      <w:kern w:val="2"/>
      <w:sz w:val="24"/>
      <w:szCs w:val="24"/>
      <w14:ligatures w14:val="standardContextual"/>
    </w:rPr>
  </w:style>
  <w:style w:type="paragraph" w:customStyle="1" w:styleId="33C2862E55714322998B475919F4C365">
    <w:name w:val="33C2862E55714322998B475919F4C365"/>
    <w:rsid w:val="00A24A00"/>
    <w:pPr>
      <w:spacing w:after="160" w:line="278" w:lineRule="auto"/>
    </w:pPr>
    <w:rPr>
      <w:kern w:val="2"/>
      <w:sz w:val="24"/>
      <w:szCs w:val="24"/>
      <w14:ligatures w14:val="standardContextual"/>
    </w:rPr>
  </w:style>
  <w:style w:type="paragraph" w:customStyle="1" w:styleId="9AAE9BE88DB447B2AE68C5729A986BCA">
    <w:name w:val="9AAE9BE88DB447B2AE68C5729A986BCA"/>
    <w:rsid w:val="00A24A00"/>
    <w:pPr>
      <w:spacing w:after="160" w:line="278" w:lineRule="auto"/>
    </w:pPr>
    <w:rPr>
      <w:kern w:val="2"/>
      <w:sz w:val="24"/>
      <w:szCs w:val="24"/>
      <w14:ligatures w14:val="standardContextual"/>
    </w:rPr>
  </w:style>
  <w:style w:type="paragraph" w:customStyle="1" w:styleId="A1FDD5499CB74887BC19B03B48B4CC89">
    <w:name w:val="A1FDD5499CB74887BC19B03B48B4CC89"/>
    <w:rsid w:val="00A24A00"/>
    <w:pPr>
      <w:spacing w:after="160" w:line="278" w:lineRule="auto"/>
    </w:pPr>
    <w:rPr>
      <w:kern w:val="2"/>
      <w:sz w:val="24"/>
      <w:szCs w:val="24"/>
      <w14:ligatures w14:val="standardContextual"/>
    </w:rPr>
  </w:style>
  <w:style w:type="paragraph" w:customStyle="1" w:styleId="05C4485E750342FDA3C2EC0B0F4B4211">
    <w:name w:val="05C4485E750342FDA3C2EC0B0F4B4211"/>
    <w:rsid w:val="00A24A00"/>
    <w:pPr>
      <w:spacing w:after="160" w:line="278" w:lineRule="auto"/>
    </w:pPr>
    <w:rPr>
      <w:kern w:val="2"/>
      <w:sz w:val="24"/>
      <w:szCs w:val="24"/>
      <w14:ligatures w14:val="standardContextual"/>
    </w:rPr>
  </w:style>
  <w:style w:type="paragraph" w:customStyle="1" w:styleId="446E20862F984BCEA55489F9B2F9F887">
    <w:name w:val="446E20862F984BCEA55489F9B2F9F887"/>
    <w:rsid w:val="00A24A00"/>
    <w:pPr>
      <w:spacing w:after="160" w:line="278" w:lineRule="auto"/>
    </w:pPr>
    <w:rPr>
      <w:kern w:val="2"/>
      <w:sz w:val="24"/>
      <w:szCs w:val="24"/>
      <w14:ligatures w14:val="standardContextual"/>
    </w:rPr>
  </w:style>
  <w:style w:type="paragraph" w:customStyle="1" w:styleId="3B4A625CFC3444478934768AEBC9F170">
    <w:name w:val="3B4A625CFC3444478934768AEBC9F170"/>
    <w:rsid w:val="00A24A00"/>
    <w:pPr>
      <w:spacing w:after="160" w:line="278" w:lineRule="auto"/>
    </w:pPr>
    <w:rPr>
      <w:kern w:val="2"/>
      <w:sz w:val="24"/>
      <w:szCs w:val="24"/>
      <w14:ligatures w14:val="standardContextual"/>
    </w:rPr>
  </w:style>
  <w:style w:type="paragraph" w:customStyle="1" w:styleId="E37ACBD7DF5A4545A98BEE676158032F">
    <w:name w:val="E37ACBD7DF5A4545A98BEE676158032F"/>
    <w:rsid w:val="00A24A00"/>
    <w:pPr>
      <w:spacing w:after="160" w:line="278" w:lineRule="auto"/>
    </w:pPr>
    <w:rPr>
      <w:kern w:val="2"/>
      <w:sz w:val="24"/>
      <w:szCs w:val="24"/>
      <w14:ligatures w14:val="standardContextual"/>
    </w:rPr>
  </w:style>
  <w:style w:type="paragraph" w:customStyle="1" w:styleId="66C54E23313A48CFAEC554A37C9F5DF2">
    <w:name w:val="66C54E23313A48CFAEC554A37C9F5DF2"/>
    <w:rsid w:val="00A24A00"/>
    <w:pPr>
      <w:spacing w:after="160" w:line="278" w:lineRule="auto"/>
    </w:pPr>
    <w:rPr>
      <w:kern w:val="2"/>
      <w:sz w:val="24"/>
      <w:szCs w:val="24"/>
      <w14:ligatures w14:val="standardContextual"/>
    </w:rPr>
  </w:style>
  <w:style w:type="paragraph" w:customStyle="1" w:styleId="F090301080B5422FB229948E492897F3">
    <w:name w:val="F090301080B5422FB229948E492897F3"/>
    <w:rsid w:val="00A24A00"/>
    <w:pPr>
      <w:spacing w:after="160" w:line="278" w:lineRule="auto"/>
    </w:pPr>
    <w:rPr>
      <w:kern w:val="2"/>
      <w:sz w:val="24"/>
      <w:szCs w:val="24"/>
      <w14:ligatures w14:val="standardContextual"/>
    </w:rPr>
  </w:style>
  <w:style w:type="paragraph" w:customStyle="1" w:styleId="2A27A8353B7348E3851ACB157F7F9768">
    <w:name w:val="2A27A8353B7348E3851ACB157F7F9768"/>
    <w:rsid w:val="00A24A00"/>
    <w:pPr>
      <w:spacing w:after="160" w:line="278" w:lineRule="auto"/>
    </w:pPr>
    <w:rPr>
      <w:kern w:val="2"/>
      <w:sz w:val="24"/>
      <w:szCs w:val="24"/>
      <w14:ligatures w14:val="standardContextual"/>
    </w:rPr>
  </w:style>
  <w:style w:type="paragraph" w:customStyle="1" w:styleId="5DB3CF26DFAA4FDDBC473BF98A600B51">
    <w:name w:val="5DB3CF26DFAA4FDDBC473BF98A600B51"/>
    <w:rsid w:val="00A24A00"/>
    <w:pPr>
      <w:spacing w:after="160" w:line="278" w:lineRule="auto"/>
    </w:pPr>
    <w:rPr>
      <w:kern w:val="2"/>
      <w:sz w:val="24"/>
      <w:szCs w:val="24"/>
      <w14:ligatures w14:val="standardContextual"/>
    </w:rPr>
  </w:style>
  <w:style w:type="paragraph" w:customStyle="1" w:styleId="AABA837C3092423585416CA475BCBB6C">
    <w:name w:val="AABA837C3092423585416CA475BCBB6C"/>
    <w:rsid w:val="00A24A00"/>
    <w:pPr>
      <w:spacing w:after="160" w:line="278" w:lineRule="auto"/>
    </w:pPr>
    <w:rPr>
      <w:kern w:val="2"/>
      <w:sz w:val="24"/>
      <w:szCs w:val="24"/>
      <w14:ligatures w14:val="standardContextual"/>
    </w:rPr>
  </w:style>
  <w:style w:type="paragraph" w:customStyle="1" w:styleId="86152442E7EA4570AFF7CFBFD441EFD7">
    <w:name w:val="86152442E7EA4570AFF7CFBFD441EFD7"/>
    <w:rsid w:val="00A24A00"/>
    <w:pPr>
      <w:spacing w:after="160" w:line="278" w:lineRule="auto"/>
    </w:pPr>
    <w:rPr>
      <w:kern w:val="2"/>
      <w:sz w:val="24"/>
      <w:szCs w:val="24"/>
      <w14:ligatures w14:val="standardContextual"/>
    </w:rPr>
  </w:style>
  <w:style w:type="paragraph" w:customStyle="1" w:styleId="319CE1CC9881481DB5DD3650D1948474">
    <w:name w:val="319CE1CC9881481DB5DD3650D1948474"/>
    <w:rsid w:val="00A24A00"/>
    <w:pPr>
      <w:spacing w:after="160" w:line="278" w:lineRule="auto"/>
    </w:pPr>
    <w:rPr>
      <w:kern w:val="2"/>
      <w:sz w:val="24"/>
      <w:szCs w:val="24"/>
      <w14:ligatures w14:val="standardContextual"/>
    </w:rPr>
  </w:style>
  <w:style w:type="paragraph" w:customStyle="1" w:styleId="BB2067ED68934CBC89E9C4356B4DC1D0">
    <w:name w:val="BB2067ED68934CBC89E9C4356B4DC1D0"/>
    <w:rsid w:val="00A24A00"/>
    <w:pPr>
      <w:spacing w:after="160" w:line="278" w:lineRule="auto"/>
    </w:pPr>
    <w:rPr>
      <w:kern w:val="2"/>
      <w:sz w:val="24"/>
      <w:szCs w:val="24"/>
      <w14:ligatures w14:val="standardContextual"/>
    </w:rPr>
  </w:style>
  <w:style w:type="paragraph" w:customStyle="1" w:styleId="F58FA9171A5C464B830151BD08EC9A13">
    <w:name w:val="F58FA9171A5C464B830151BD08EC9A13"/>
    <w:rsid w:val="00A24A00"/>
    <w:pPr>
      <w:spacing w:after="160" w:line="278" w:lineRule="auto"/>
    </w:pPr>
    <w:rPr>
      <w:kern w:val="2"/>
      <w:sz w:val="24"/>
      <w:szCs w:val="24"/>
      <w14:ligatures w14:val="standardContextual"/>
    </w:rPr>
  </w:style>
  <w:style w:type="paragraph" w:customStyle="1" w:styleId="2EB16362567348E78ACBEBC932167D1E">
    <w:name w:val="2EB16362567348E78ACBEBC932167D1E"/>
    <w:rsid w:val="00A24A00"/>
    <w:pPr>
      <w:spacing w:after="160" w:line="278" w:lineRule="auto"/>
    </w:pPr>
    <w:rPr>
      <w:kern w:val="2"/>
      <w:sz w:val="24"/>
      <w:szCs w:val="24"/>
      <w14:ligatures w14:val="standardContextual"/>
    </w:rPr>
  </w:style>
  <w:style w:type="paragraph" w:customStyle="1" w:styleId="8D7CBD258DE148CAB79917DAC086E5E1">
    <w:name w:val="8D7CBD258DE148CAB79917DAC086E5E1"/>
    <w:rsid w:val="00A24A00"/>
    <w:pPr>
      <w:spacing w:after="160" w:line="278" w:lineRule="auto"/>
    </w:pPr>
    <w:rPr>
      <w:kern w:val="2"/>
      <w:sz w:val="24"/>
      <w:szCs w:val="24"/>
      <w14:ligatures w14:val="standardContextual"/>
    </w:rPr>
  </w:style>
  <w:style w:type="paragraph" w:customStyle="1" w:styleId="81A2AC4E6E194BC0A97864B53AA7288B">
    <w:name w:val="81A2AC4E6E194BC0A97864B53AA7288B"/>
    <w:rsid w:val="00A24A00"/>
    <w:pPr>
      <w:spacing w:after="160" w:line="278" w:lineRule="auto"/>
    </w:pPr>
    <w:rPr>
      <w:kern w:val="2"/>
      <w:sz w:val="24"/>
      <w:szCs w:val="24"/>
      <w14:ligatures w14:val="standardContextual"/>
    </w:rPr>
  </w:style>
  <w:style w:type="paragraph" w:customStyle="1" w:styleId="9797955B402741FAAB6B1CBDA2FD2738">
    <w:name w:val="9797955B402741FAAB6B1CBDA2FD2738"/>
    <w:rsid w:val="00A24A00"/>
    <w:pPr>
      <w:spacing w:after="160" w:line="278" w:lineRule="auto"/>
    </w:pPr>
    <w:rPr>
      <w:kern w:val="2"/>
      <w:sz w:val="24"/>
      <w:szCs w:val="24"/>
      <w14:ligatures w14:val="standardContextual"/>
    </w:rPr>
  </w:style>
  <w:style w:type="paragraph" w:customStyle="1" w:styleId="E591106FA33240A6972582C3FEC3DB8C">
    <w:name w:val="E591106FA33240A6972582C3FEC3DB8C"/>
    <w:rsid w:val="00A24A00"/>
    <w:pPr>
      <w:spacing w:after="160" w:line="278" w:lineRule="auto"/>
    </w:pPr>
    <w:rPr>
      <w:kern w:val="2"/>
      <w:sz w:val="24"/>
      <w:szCs w:val="24"/>
      <w14:ligatures w14:val="standardContextual"/>
    </w:rPr>
  </w:style>
  <w:style w:type="paragraph" w:customStyle="1" w:styleId="C497C764C2864FB982BC51EDD94D6C4F">
    <w:name w:val="C497C764C2864FB982BC51EDD94D6C4F"/>
    <w:rsid w:val="00A24A00"/>
    <w:pPr>
      <w:spacing w:after="160" w:line="278" w:lineRule="auto"/>
    </w:pPr>
    <w:rPr>
      <w:kern w:val="2"/>
      <w:sz w:val="24"/>
      <w:szCs w:val="24"/>
      <w14:ligatures w14:val="standardContextual"/>
    </w:rPr>
  </w:style>
  <w:style w:type="paragraph" w:customStyle="1" w:styleId="32BD1C2F68784DE8AB285274EBEE2025">
    <w:name w:val="32BD1C2F68784DE8AB285274EBEE2025"/>
    <w:rsid w:val="00A24A00"/>
    <w:pPr>
      <w:spacing w:after="160" w:line="278" w:lineRule="auto"/>
    </w:pPr>
    <w:rPr>
      <w:kern w:val="2"/>
      <w:sz w:val="24"/>
      <w:szCs w:val="24"/>
      <w14:ligatures w14:val="standardContextual"/>
    </w:rPr>
  </w:style>
  <w:style w:type="paragraph" w:customStyle="1" w:styleId="4DDE6BDC425944DD98DD3FE41BE8148E">
    <w:name w:val="4DDE6BDC425944DD98DD3FE41BE8148E"/>
    <w:rsid w:val="00A24A00"/>
    <w:pPr>
      <w:spacing w:after="160" w:line="278" w:lineRule="auto"/>
    </w:pPr>
    <w:rPr>
      <w:kern w:val="2"/>
      <w:sz w:val="24"/>
      <w:szCs w:val="24"/>
      <w14:ligatures w14:val="standardContextual"/>
    </w:rPr>
  </w:style>
  <w:style w:type="paragraph" w:customStyle="1" w:styleId="748EFBA4382D43F8B25238A9A4758432">
    <w:name w:val="748EFBA4382D43F8B25238A9A4758432"/>
    <w:rsid w:val="00A24A00"/>
    <w:pPr>
      <w:spacing w:after="160" w:line="278" w:lineRule="auto"/>
    </w:pPr>
    <w:rPr>
      <w:kern w:val="2"/>
      <w:sz w:val="24"/>
      <w:szCs w:val="24"/>
      <w14:ligatures w14:val="standardContextual"/>
    </w:rPr>
  </w:style>
  <w:style w:type="paragraph" w:customStyle="1" w:styleId="E1ED81BDD7F8425482424CF2E6C430C0">
    <w:name w:val="E1ED81BDD7F8425482424CF2E6C430C0"/>
    <w:rsid w:val="00A24A00"/>
    <w:pPr>
      <w:spacing w:after="160" w:line="278" w:lineRule="auto"/>
    </w:pPr>
    <w:rPr>
      <w:kern w:val="2"/>
      <w:sz w:val="24"/>
      <w:szCs w:val="24"/>
      <w14:ligatures w14:val="standardContextual"/>
    </w:rPr>
  </w:style>
  <w:style w:type="paragraph" w:customStyle="1" w:styleId="17D818ABFC9945A9816AB26BDADBB7B8">
    <w:name w:val="17D818ABFC9945A9816AB26BDADBB7B8"/>
    <w:rsid w:val="00A24A00"/>
    <w:pPr>
      <w:spacing w:after="160" w:line="278" w:lineRule="auto"/>
    </w:pPr>
    <w:rPr>
      <w:kern w:val="2"/>
      <w:sz w:val="24"/>
      <w:szCs w:val="24"/>
      <w14:ligatures w14:val="standardContextual"/>
    </w:rPr>
  </w:style>
  <w:style w:type="paragraph" w:customStyle="1" w:styleId="EB661515C9B74CD69402527CB3AD2441">
    <w:name w:val="EB661515C9B74CD69402527CB3AD2441"/>
    <w:rsid w:val="00A24A00"/>
    <w:pPr>
      <w:spacing w:after="160" w:line="278" w:lineRule="auto"/>
    </w:pPr>
    <w:rPr>
      <w:kern w:val="2"/>
      <w:sz w:val="24"/>
      <w:szCs w:val="24"/>
      <w14:ligatures w14:val="standardContextual"/>
    </w:rPr>
  </w:style>
  <w:style w:type="paragraph" w:customStyle="1" w:styleId="ADDEDBEF208743CD9AD22ECDBD1D031D">
    <w:name w:val="ADDEDBEF208743CD9AD22ECDBD1D031D"/>
    <w:rsid w:val="00A24A00"/>
    <w:pPr>
      <w:spacing w:after="160" w:line="278" w:lineRule="auto"/>
    </w:pPr>
    <w:rPr>
      <w:kern w:val="2"/>
      <w:sz w:val="24"/>
      <w:szCs w:val="24"/>
      <w14:ligatures w14:val="standardContextual"/>
    </w:rPr>
  </w:style>
  <w:style w:type="paragraph" w:customStyle="1" w:styleId="D88581FB28ED494BAF0FCA47EC4AC6A9">
    <w:name w:val="D88581FB28ED494BAF0FCA47EC4AC6A9"/>
    <w:rsid w:val="00A24A00"/>
    <w:pPr>
      <w:spacing w:after="160" w:line="278" w:lineRule="auto"/>
    </w:pPr>
    <w:rPr>
      <w:kern w:val="2"/>
      <w:sz w:val="24"/>
      <w:szCs w:val="24"/>
      <w14:ligatures w14:val="standardContextual"/>
    </w:rPr>
  </w:style>
  <w:style w:type="paragraph" w:customStyle="1" w:styleId="32FE72AD538E4D978571CACE6C80732A">
    <w:name w:val="32FE72AD538E4D978571CACE6C80732A"/>
    <w:rsid w:val="00A24A00"/>
    <w:pPr>
      <w:spacing w:after="160" w:line="278" w:lineRule="auto"/>
    </w:pPr>
    <w:rPr>
      <w:kern w:val="2"/>
      <w:sz w:val="24"/>
      <w:szCs w:val="24"/>
      <w14:ligatures w14:val="standardContextual"/>
    </w:rPr>
  </w:style>
  <w:style w:type="paragraph" w:customStyle="1" w:styleId="785312BA4C3A4A608BBBDDBDD4618576">
    <w:name w:val="785312BA4C3A4A608BBBDDBDD4618576"/>
    <w:rsid w:val="00A24A00"/>
    <w:pPr>
      <w:spacing w:after="160" w:line="278" w:lineRule="auto"/>
    </w:pPr>
    <w:rPr>
      <w:kern w:val="2"/>
      <w:sz w:val="24"/>
      <w:szCs w:val="24"/>
      <w14:ligatures w14:val="standardContextual"/>
    </w:rPr>
  </w:style>
  <w:style w:type="paragraph" w:customStyle="1" w:styleId="EBF84CF9A4F54AD88A75F9BBCFAFB122">
    <w:name w:val="EBF84CF9A4F54AD88A75F9BBCFAFB122"/>
    <w:rsid w:val="00A24A00"/>
    <w:pPr>
      <w:spacing w:after="160" w:line="278" w:lineRule="auto"/>
    </w:pPr>
    <w:rPr>
      <w:kern w:val="2"/>
      <w:sz w:val="24"/>
      <w:szCs w:val="24"/>
      <w14:ligatures w14:val="standardContextual"/>
    </w:rPr>
  </w:style>
  <w:style w:type="paragraph" w:customStyle="1" w:styleId="B4FC3FFFE93940C2B20DACA3E77BC889">
    <w:name w:val="B4FC3FFFE93940C2B20DACA3E77BC889"/>
    <w:rsid w:val="00A24A00"/>
    <w:pPr>
      <w:spacing w:after="160" w:line="278" w:lineRule="auto"/>
    </w:pPr>
    <w:rPr>
      <w:kern w:val="2"/>
      <w:sz w:val="24"/>
      <w:szCs w:val="24"/>
      <w14:ligatures w14:val="standardContextual"/>
    </w:rPr>
  </w:style>
  <w:style w:type="paragraph" w:customStyle="1" w:styleId="2C729F3BA43D44B7BBB5C564768F8026">
    <w:name w:val="2C729F3BA43D44B7BBB5C564768F8026"/>
    <w:rsid w:val="00A24A00"/>
    <w:pPr>
      <w:spacing w:after="160" w:line="278" w:lineRule="auto"/>
    </w:pPr>
    <w:rPr>
      <w:kern w:val="2"/>
      <w:sz w:val="24"/>
      <w:szCs w:val="24"/>
      <w14:ligatures w14:val="standardContextual"/>
    </w:rPr>
  </w:style>
  <w:style w:type="paragraph" w:customStyle="1" w:styleId="7B8B6AF345EE4C0F8F5A7C374B1EF174">
    <w:name w:val="7B8B6AF345EE4C0F8F5A7C374B1EF174"/>
    <w:rsid w:val="00A24A00"/>
    <w:pPr>
      <w:spacing w:after="160" w:line="278" w:lineRule="auto"/>
    </w:pPr>
    <w:rPr>
      <w:kern w:val="2"/>
      <w:sz w:val="24"/>
      <w:szCs w:val="24"/>
      <w14:ligatures w14:val="standardContextual"/>
    </w:rPr>
  </w:style>
  <w:style w:type="paragraph" w:customStyle="1" w:styleId="BAAEE24CACED453081182CF4A4CE4137">
    <w:name w:val="BAAEE24CACED453081182CF4A4CE4137"/>
    <w:rsid w:val="00A24A00"/>
    <w:pPr>
      <w:spacing w:after="160" w:line="278" w:lineRule="auto"/>
    </w:pPr>
    <w:rPr>
      <w:kern w:val="2"/>
      <w:sz w:val="24"/>
      <w:szCs w:val="24"/>
      <w14:ligatures w14:val="standardContextual"/>
    </w:rPr>
  </w:style>
  <w:style w:type="paragraph" w:customStyle="1" w:styleId="720221C4D8434EE1B0B8B530F96FDF49">
    <w:name w:val="720221C4D8434EE1B0B8B530F96FDF49"/>
    <w:rsid w:val="00A24A00"/>
    <w:pPr>
      <w:spacing w:after="160" w:line="278" w:lineRule="auto"/>
    </w:pPr>
    <w:rPr>
      <w:kern w:val="2"/>
      <w:sz w:val="24"/>
      <w:szCs w:val="24"/>
      <w14:ligatures w14:val="standardContextual"/>
    </w:rPr>
  </w:style>
  <w:style w:type="paragraph" w:customStyle="1" w:styleId="C2148661754742FE9A2061A8FEF69A9D">
    <w:name w:val="C2148661754742FE9A2061A8FEF69A9D"/>
    <w:rsid w:val="00A24A00"/>
    <w:pPr>
      <w:spacing w:after="160" w:line="278" w:lineRule="auto"/>
    </w:pPr>
    <w:rPr>
      <w:kern w:val="2"/>
      <w:sz w:val="24"/>
      <w:szCs w:val="24"/>
      <w14:ligatures w14:val="standardContextual"/>
    </w:rPr>
  </w:style>
  <w:style w:type="paragraph" w:customStyle="1" w:styleId="AD483607C5144F509F3B1560CC0E581F">
    <w:name w:val="AD483607C5144F509F3B1560CC0E581F"/>
    <w:rsid w:val="00A24A00"/>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etadata xmlns="http://www.objective.com/ecm/document/metadata/4FEB93B0D38B3BDFE05400144FFB2061" version="1.0.0">
  <systemFields>
    <field name="Objective-Id">
      <value order="0">A67811759</value>
    </field>
    <field name="Objective-Title">
      <value order="0">P68806 - Project Director - Canberra Aquatic Centre</value>
    </field>
    <field name="Objective-Description">
      <value order="0"/>
    </field>
    <field name="Objective-CreationStamp">
      <value order="0">2026-09-11T03:18:40Z</value>
    </field>
    <field name="Objective-IsApproved">
      <value order="0">false</value>
    </field>
    <field name="Objective-IsPublished">
      <value order="0">true</value>
    </field>
    <field name="Objective-DatePublished">
      <value order="0">2026-09-11T06:28:50Z</value>
    </field>
    <field name="Objective-ModificationStamp">
      <value order="0">2026-09-11T06:28:50Z</value>
    </field>
    <field name="Objective-Owner">
      <value order="0">Natalia Fraszczak</value>
    </field>
    <field name="Objective-Path">
      <value order="0">Whole of ACT Government:iCBR - Infrastructure Canberra:Classified Object:06. Canberra Aquatic Centre:Projects:48871 - Canberra Aquatic Centre:1 Project Information:1.04 Team:01. Recruitment:IM3 Project Director:Leave Backfill - September 2026</value>
    </field>
    <field name="Objective-Parent">
      <value order="0">Leave Backfill - September 2026</value>
    </field>
    <field name="Objective-State">
      <value order="0">Published</value>
    </field>
    <field name="Objective-VersionId">
      <value order="0">vA85009403</value>
    </field>
    <field name="Objective-Version">
      <value order="0">4.0</value>
    </field>
    <field name="Objective-VersionNumber">
      <value order="0">4</value>
    </field>
    <field name="Objective-VersionComment">
      <value order="0"/>
    </field>
    <field name="Objective-FileNumber">
      <value order="0">1-2025/0444680</value>
    </field>
    <field name="Objective-Classification">
      <value order="0"/>
    </field>
    <field name="Objective-Caveats">
      <value order="0"/>
    </field>
  </systemFields>
  <catalogues>
    <catalogue name="Document Type Catalogue" type="type" ori="id:cA11">
      <field name="Objective-Owner Agency">
        <value order="0">iCBR</value>
      </field>
      <field name="Objective-Document Type">
        <value order="0">0-Document</value>
      </field>
      <field name="Objective-Language">
        <value order="0">English (en)</value>
      </field>
      <field name="Objective-Jurisdiction">
        <value order="0">ACT</value>
      </field>
      <field name="Objective-Customers">
        <value order="0"/>
      </field>
      <field name="Objective-Places">
        <value order="0"/>
      </field>
      <field name="Objective-Transaction Reference">
        <value order="0"/>
      </field>
      <field name="Objective-Document Created By">
        <value order="0"/>
      </field>
      <field name="Objective-Document Created On">
        <value order="0"/>
      </field>
      <field name="Objective-Covers Period From">
        <value order="0"/>
      </field>
      <field name="Objective-Covers Period To">
        <value order="0"/>
      </field>
      <field name="Objective-Status">
        <value order="0"/>
      </field>
      <field name="Objective-S28 Exemption Number">
        <value order="0"/>
      </field>
      <field name="Objective-S28 Exemption">
        <value order="0"/>
      </field>
      <field name="Objective-S28 Exemption Reason">
        <value order="0"/>
      </field>
      <field name="Objective-S28 Comments if partial exemption">
        <value order="0"/>
      </field>
      <field name="Objective-S28 Date Approved">
        <value order="0"/>
      </field>
    </catalogue>
  </catalogues>
</metadata>
</file>

<file path=customXml/item2.xml><?xml version="1.0" encoding="utf-8"?>
<sisl xmlns:xsi="http://www.w3.org/2001/XMLSchema-instance" xmlns:xsd="http://www.w3.org/2001/XMLSchema" xmlns="http://www.boldonjames.com/2008/01/sie/internal/label" sislVersion="0" policy="1865c0a7-d648-4a74-80fe-fa9dc7fe13cc">
  <element uid="7c13fe2d-c7c1-4f6c-bb3a-8f72249e7201" value=""/>
</sisl>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owInPage xmlns="4b2f544e-a796-4f6b-8581-ca7d1b0a9411">
      <Value>Recruitment</Value>
    </ShowInPage>
    <DocumentType xmlns="4b2f544e-a796-4f6b-8581-ca7d1b0a9411">Template</DocumentType>
    <DocumentCategory xmlns="4b2f544e-a796-4f6b-8581-ca7d1b0a9411">
      <Value>General</Value>
    </DocumentCategory>
    <SubCategory xmlns="4b2f544e-a796-4f6b-8581-ca7d1b0a9411">
      <Value>Human resources</Value>
    </SubCategory>
    <DocumentDescription xmlns="4b2f544e-a796-4f6b-8581-ca7d1b0a9411" xsi:nil="true"/>
    <PublishingExpirationDate xmlns="http://schemas.microsoft.com/sharepoint/v3" xsi:nil="true"/>
    <PublishingStartDate xmlns="http://schemas.microsoft.com/sharepoint/v3" xsi:nil="true"/>
  </documentManagement>
</p:properties>
</file>

<file path=customXml/item5.xml><?xml version="1.0" encoding="utf-8"?>
<b:Sources xmlns:b="http://schemas.openxmlformats.org/officeDocument/2006/bibliography" xmlns="http://schemas.openxmlformats.org/officeDocument/2006/bibliography" SelectedStyle="\APA.XSL" StyleName="APA Fifth Edition"/>
</file>

<file path=customXml/item6.xml><?xml version="1.0" encoding="utf-8"?>
<ct:contentTypeSchema xmlns:ct="http://schemas.microsoft.com/office/2006/metadata/contentType" xmlns:ma="http://schemas.microsoft.com/office/2006/metadata/properties/metaAttributes" ct:_="" ma:_="" ma:contentTypeName="Document" ma:contentTypeID="0x010100BC0A06B842D1714CA3AAEFD0AFFC36D7" ma:contentTypeVersion="27" ma:contentTypeDescription="Create a new document." ma:contentTypeScope="" ma:versionID="7cec71a4679934200747f51a25bbd96f">
  <xsd:schema xmlns:xsd="http://www.w3.org/2001/XMLSchema" xmlns:xs="http://www.w3.org/2001/XMLSchema" xmlns:p="http://schemas.microsoft.com/office/2006/metadata/properties" xmlns:ns1="http://schemas.microsoft.com/sharepoint/v3" xmlns:ns2="4b2f544e-a796-4f6b-8581-ca7d1b0a9411" targetNamespace="http://schemas.microsoft.com/office/2006/metadata/properties" ma:root="true" ma:fieldsID="222e2051e7537dbe7f45fb89c43054e1" ns1:_="" ns2:_="">
    <xsd:import namespace="http://schemas.microsoft.com/sharepoint/v3"/>
    <xsd:import namespace="4b2f544e-a796-4f6b-8581-ca7d1b0a9411"/>
    <xsd:element name="properties">
      <xsd:complexType>
        <xsd:sequence>
          <xsd:element name="documentManagement">
            <xsd:complexType>
              <xsd:all>
                <xsd:element ref="ns2:DocumentDescription" minOccurs="0"/>
                <xsd:element ref="ns2:DocumentType"/>
                <xsd:element ref="ns2:DocumentCategory" minOccurs="0"/>
                <xsd:element ref="ns2:SubCategory" minOccurs="0"/>
                <xsd:element ref="ns1:PublishingStartDate" minOccurs="0"/>
                <xsd:element ref="ns1:PublishingExpirationDate" minOccurs="0"/>
                <xsd:element ref="ns2:ShowInP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9"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10"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b2f544e-a796-4f6b-8581-ca7d1b0a9411" elementFormDefault="qualified">
    <xsd:import namespace="http://schemas.microsoft.com/office/2006/documentManagement/types"/>
    <xsd:import namespace="http://schemas.microsoft.com/office/infopath/2007/PartnerControls"/>
    <xsd:element name="DocumentDescription" ma:index="2" nillable="true" ma:displayName="Document Description" ma:internalName="DocumentDescription">
      <xsd:simpleType>
        <xsd:restriction base="dms:Note">
          <xsd:maxLength value="255"/>
        </xsd:restriction>
      </xsd:simpleType>
    </xsd:element>
    <xsd:element name="DocumentType" ma:index="4" ma:displayName="Document Type" ma:default="None" ma:format="Dropdown" ma:internalName="DocumentType">
      <xsd:simpleType>
        <xsd:restriction base="dms:Choice">
          <xsd:enumeration value="None"/>
          <xsd:enumeration value="Application"/>
          <xsd:enumeration value="Brochure"/>
          <xsd:enumeration value="Budget"/>
          <xsd:enumeration value="Bulletin"/>
          <xsd:enumeration value="Chart"/>
          <xsd:enumeration value="Charter"/>
          <xsd:enumeration value="Checklist"/>
          <xsd:enumeration value="Contract"/>
          <xsd:enumeration value="Declaration"/>
          <xsd:enumeration value="Delegation"/>
          <xsd:enumeration value="Fact sheet"/>
          <xsd:enumeration value="FAQ"/>
          <xsd:enumeration value="Flowchart"/>
          <xsd:enumeration value="Form"/>
          <xsd:enumeration value="Framework"/>
          <xsd:enumeration value="General"/>
          <xsd:enumeration value="Guideline"/>
          <xsd:enumeration value="Handbook"/>
          <xsd:enumeration value="Handover"/>
          <xsd:enumeration value="Information"/>
          <xsd:enumeration value="Instruction"/>
          <xsd:enumeration value="Manual"/>
          <xsd:enumeration value="Matrix"/>
          <xsd:enumeration value="Minute"/>
          <xsd:enumeration value="Plan"/>
          <xsd:enumeration value="Policy"/>
          <xsd:enumeration value="Procedure"/>
          <xsd:enumeration value="Process"/>
          <xsd:enumeration value="Program"/>
          <xsd:enumeration value="Quotation"/>
          <xsd:enumeration value="Register"/>
          <xsd:enumeration value="Report"/>
          <xsd:enumeration value="Scheme"/>
          <xsd:enumeration value="Steps"/>
          <xsd:enumeration value="Statement"/>
          <xsd:enumeration value="Strategy"/>
          <xsd:enumeration value="Structure"/>
          <xsd:enumeration value="Summary"/>
          <xsd:enumeration value="Template"/>
          <xsd:enumeration value="Tender"/>
          <xsd:enumeration value="Tool"/>
        </xsd:restriction>
      </xsd:simpleType>
    </xsd:element>
    <xsd:element name="DocumentCategory" ma:index="5" nillable="true" ma:displayName="Document Category" ma:default="None" ma:internalName="DocumentCategory">
      <xsd:complexType>
        <xsd:complexContent>
          <xsd:extension base="dms:MultiChoice">
            <xsd:sequence>
              <xsd:element name="Value" maxOccurs="unbounded" minOccurs="0" nillable="true">
                <xsd:simpleType>
                  <xsd:restriction base="dms:Choice">
                    <xsd:enumeration value="None"/>
                    <xsd:enumeration value="General"/>
                    <xsd:enumeration value="CMTEDD Director-General financial instructions"/>
                    <xsd:enumeration value="CMTEDD digital strategy 2015-2020"/>
                    <xsd:enumeration value="CMTEDD e-bike"/>
                    <xsd:enumeration value="CMTEDD financial delegations"/>
                    <xsd:enumeration value="CMTEDD strategic finance"/>
                    <xsd:enumeration value="Evacuation diagrams"/>
                    <xsd:enumeration value="Forms"/>
                    <xsd:enumeration value="Guides and advice"/>
                    <xsd:enumeration value="Health and safety"/>
                    <xsd:enumeration value="Outlook"/>
                    <xsd:enumeration value="Policies and guidelines"/>
                    <xsd:enumeration value="Phone"/>
                    <xsd:enumeration value="Security"/>
                    <xsd:enumeration value="Shared Services"/>
                    <xsd:enumeration value="EMG"/>
                    <xsd:enumeration value="ARC"/>
                    <xsd:enumeration value="IMICT"/>
                    <xsd:enumeration value="DCC"/>
                    <xsd:enumeration value="WHSC"/>
                    <xsd:enumeration value="SSWCC"/>
                  </xsd:restriction>
                </xsd:simpleType>
              </xsd:element>
            </xsd:sequence>
          </xsd:extension>
        </xsd:complexContent>
      </xsd:complexType>
    </xsd:element>
    <xsd:element name="SubCategory" ma:index="6" nillable="true" ma:displayName="Sub Category" ma:default="None" ma:internalName="SubCategory">
      <xsd:complexType>
        <xsd:complexContent>
          <xsd:extension base="dms:MultiChoice">
            <xsd:sequence>
              <xsd:element name="Value" maxOccurs="unbounded" minOccurs="0" nillable="true">
                <xsd:simpleType>
                  <xsd:restriction base="dms:Choice">
                    <xsd:enumeration value="None"/>
                    <xsd:enumeration value="Business support"/>
                    <xsd:enumeration value="Human resources"/>
                    <xsd:enumeration value="Governance"/>
                    <xsd:enumeration value="Finance"/>
                    <xsd:enumeration value="Communications and engagement"/>
                    <xsd:enumeration value="Our organisation"/>
                  </xsd:restriction>
                </xsd:simpleType>
              </xsd:element>
            </xsd:sequence>
          </xsd:extension>
        </xsd:complexContent>
      </xsd:complexType>
    </xsd:element>
    <xsd:element name="ShowInPage" ma:index="15" nillable="true" ma:displayName="Show In Page" ma:default="None" ma:internalName="ShowInPage">
      <xsd:complexType>
        <xsd:complexContent>
          <xsd:extension base="dms:MultiChoice">
            <xsd:sequence>
              <xsd:element name="Value" maxOccurs="unbounded" minOccurs="0" nillable="true">
                <xsd:simpleType>
                  <xsd:restriction base="dms:Choice">
                    <xsd:enumeration value="None"/>
                    <xsd:enumeration value="Home"/>
                    <xsd:enumeration value="Our organisation"/>
                    <xsd:enumeration value="Human resources"/>
                    <xsd:enumeration value="Corporate and business support"/>
                    <xsd:enumeration value="Communications"/>
                    <xsd:enumeration value="Finance"/>
                    <xsd:enumeration value="Key resources"/>
                    <xsd:enumeration value="Head of Service and Director-General"/>
                    <xsd:enumeration value="Organisation charts"/>
                    <xsd:enumeration value="Staff awards"/>
                    <xsd:enumeration value="Newslettters"/>
                    <xsd:enumeration value="Online services requests"/>
                    <xsd:enumeration value="Shared Services Finance reports"/>
                    <xsd:enumeration value="Delegations"/>
                    <xsd:enumeration value="Record management"/>
                    <xsd:enumeration value="Corporate plans"/>
                    <xsd:enumeration value="Gifts and hospitality"/>
                    <xsd:enumeration value="Freedom of Information"/>
                    <xsd:enumeration value="Information privacy"/>
                    <xsd:enumeration value="Security"/>
                    <xsd:enumeration value="Procurement"/>
                    <xsd:enumeration value="Conflict of interest"/>
                    <xsd:enumeration value="Legal services"/>
                    <xsd:enumeration value="Audit and compliance"/>
                    <xsd:enumeration value="Fraud prevention and PID"/>
                    <xsd:enumeration value="Risk management"/>
                    <xsd:enumeration value="Travel"/>
                    <xsd:enumeration value="Sustainability"/>
                    <xsd:enumeration value="Ministerial services"/>
                    <xsd:enumeration value="Information and Communication Technology"/>
                    <xsd:enumeration value="TRIM"/>
                    <xsd:enumeration value="Workforce planning"/>
                    <xsd:enumeration value="Health and wellbeing"/>
                    <xsd:enumeration value="Recruitment"/>
                    <xsd:enumeration value="New starters"/>
                    <xsd:enumeration value="Learning and capability development"/>
                    <xsd:enumeration value="Room bookings"/>
                    <xsd:enumeration value="Emergency management"/>
                    <xsd:enumeration value="Facilities management"/>
                    <xsd:enumeration value="Vehicles and transport"/>
                    <xsd:enumeration value="Performance management"/>
                    <xsd:enumeration value="Workplace behaviour"/>
                    <xsd:enumeration value="Leave and attendance"/>
                    <xsd:enumeration value="Leaving CMTEDD"/>
                    <xsd:enumeration value="Workplace culture and diversity"/>
                    <xsd:enumeration value="Reconciliation"/>
                    <xsd:enumeration value="Workplace safety"/>
                    <xsd:enumeration value="Committees"/>
                    <xsd:enumeration value="Our Canberra"/>
                    <xsd:enumeration value="Projects, governance and support"/>
                    <xsd:enumeration value="Finance and budgets"/>
                    <xsd:enumeration value="About Access Canberra"/>
                    <xsd:enumeration value="Customer experience awards"/>
                    <xsd:enumeration value="Open access"/>
                    <xsd:enumeration value="CMTEDD word and powerpoint templates"/>
                    <xsd:enumeration value="PeopleSafety"/>
                    <xsd:enumeration value="REDCOs"/>
                    <xsd:enumeration value="Workforce transformation"/>
                    <xsd:enumeration value="Employment conditions"/>
                    <xsd:enumeration value="Project management"/>
                    <xsd:enumeration value="Government office buildings"/>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1" ma:displayName="Title"/>
        <xsd:element ref="dc:subject" minOccurs="0" maxOccurs="1"/>
        <xsd:element ref="dc:description" minOccurs="0" maxOccurs="1"/>
        <xsd:element name="keywords" minOccurs="0" maxOccurs="1" type="xsd:string" ma:index="3"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LongProperties xmlns="http://schemas.microsoft.com/office/2006/metadata/longProperties"/>
</file>

<file path=customXml/itemProps1.xml><?xml version="1.0" encoding="utf-8"?>
<ds:datastoreItem xmlns:ds="http://schemas.openxmlformats.org/officeDocument/2006/customXml" ds:itemID="{5745109E-2DDF-40CB-AC2B-FF9B10C90820}">
  <ds:schemaRefs>
    <ds:schemaRef ds:uri="http://www.objective.com/ecm/document/metadata/4FEB93B0D38B3BDFE05400144FFB2061"/>
  </ds:schemaRefs>
</ds:datastoreItem>
</file>

<file path=customXml/itemProps2.xml><?xml version="1.0" encoding="utf-8"?>
<ds:datastoreItem xmlns:ds="http://schemas.openxmlformats.org/officeDocument/2006/customXml" ds:itemID="{4A16129B-C4C5-440B-8507-7ED3FB50903E}">
  <ds:schemaRefs>
    <ds:schemaRef ds:uri="http://www.w3.org/2001/XMLSchema"/>
    <ds:schemaRef ds:uri="http://www.boldonjames.com/2008/01/sie/internal/label"/>
  </ds:schemaRefs>
</ds:datastoreItem>
</file>

<file path=customXml/itemProps3.xml><?xml version="1.0" encoding="utf-8"?>
<ds:datastoreItem xmlns:ds="http://schemas.openxmlformats.org/officeDocument/2006/customXml" ds:itemID="{C7E80B9E-DE87-4A47-A8AD-AADD901779D4}">
  <ds:schemaRefs>
    <ds:schemaRef ds:uri="http://schemas.microsoft.com/sharepoint/v3/contenttype/forms"/>
  </ds:schemaRefs>
</ds:datastoreItem>
</file>

<file path=customXml/itemProps4.xml><?xml version="1.0" encoding="utf-8"?>
<ds:datastoreItem xmlns:ds="http://schemas.openxmlformats.org/officeDocument/2006/customXml" ds:itemID="{8AB0CF05-2462-43AF-96A6-593DAF9D08CC}">
  <ds:schemaRefs>
    <ds:schemaRef ds:uri="http://schemas.microsoft.com/office/2006/metadata/properties"/>
    <ds:schemaRef ds:uri="http://schemas.microsoft.com/office/infopath/2007/PartnerControls"/>
    <ds:schemaRef ds:uri="4b2f544e-a796-4f6b-8581-ca7d1b0a9411"/>
    <ds:schemaRef ds:uri="http://schemas.microsoft.com/sharepoint/v3"/>
  </ds:schemaRefs>
</ds:datastoreItem>
</file>

<file path=customXml/itemProps5.xml><?xml version="1.0" encoding="utf-8"?>
<ds:datastoreItem xmlns:ds="http://schemas.openxmlformats.org/officeDocument/2006/customXml" ds:itemID="{07D36C2E-0106-4957-A49F-BBC4B2142948}">
  <ds:schemaRefs>
    <ds:schemaRef ds:uri="http://schemas.openxmlformats.org/officeDocument/2006/bibliography"/>
  </ds:schemaRefs>
</ds:datastoreItem>
</file>

<file path=customXml/itemProps6.xml><?xml version="1.0" encoding="utf-8"?>
<ds:datastoreItem xmlns:ds="http://schemas.openxmlformats.org/officeDocument/2006/customXml" ds:itemID="{ABBB65D1-6CA0-49F6-8C95-698E534F76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b2f544e-a796-4f6b-8581-ca7d1b0a94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D034E6C7-F61A-45E2-B729-1C61E94CC0F2}">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PD Template  (Chief Ministers) (18)</Template>
  <TotalTime>57</TotalTime>
  <Pages>6</Pages>
  <Words>1782</Words>
  <Characters>10163</Characters>
  <DocSecurity>0</DocSecurity>
  <Lines>84</Lines>
  <Paragraphs>23</Paragraphs>
  <ScaleCrop>false</ScaleCrop>
  <HeadingPairs>
    <vt:vector size="2" baseType="variant">
      <vt:variant>
        <vt:lpstr>Title</vt:lpstr>
      </vt:variant>
      <vt:variant>
        <vt:i4>1</vt:i4>
      </vt:variant>
    </vt:vector>
  </HeadingPairs>
  <TitlesOfParts>
    <vt:vector size="1" baseType="lpstr">
      <vt:lpstr>CMTEDD Position Description Template</vt:lpstr>
    </vt:vector>
  </TitlesOfParts>
  <LinksUpToDate>false</LinksUpToDate>
  <CharactersWithSpaces>11922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2019-07-23T23:45:00Z</cp:lastPrinted>
  <dcterms:created xsi:type="dcterms:W3CDTF">2025-06-02T04:31:00Z</dcterms:created>
  <dcterms:modified xsi:type="dcterms:W3CDTF">2026-09-18T05:15:00Z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Creator">
    <vt:lpwstr>Thompson, Kirsten</vt:lpwstr>
  </property>
  <property fmtid="{D5CDD505-2E9C-101B-9397-08002B2CF9AE}" pid="3" name="docIndexRef">
    <vt:lpwstr>d276e6f7-84fb-48d0-9661-a12fc2bd831f</vt:lpwstr>
  </property>
  <property fmtid="{D5CDD505-2E9C-101B-9397-08002B2CF9AE}" pid="4" name="bjSaver">
    <vt:lpwstr>YW2K09diGy+0DNQ8QYJnWyLply53p429</vt:lpwstr>
  </property>
  <property fmtid="{D5CDD505-2E9C-101B-9397-08002B2CF9AE}" pid="5" name="bjDocumentLabelXML">
    <vt:lpwstr>&lt;?xml version="1.0" encoding="us-ascii"?&gt;&lt;sisl xmlns:xsi="http://www.w3.org/2001/XMLSchema-instance" xmlns:xsd="http://www.w3.org/2001/XMLSchema" sislVersion="0" policy="1865c0a7-d648-4a74-80fe-fa9dc7fe13cc" xmlns="http://www.boldonjames.com/2008/01/sie/i</vt:lpwstr>
  </property>
  <property fmtid="{D5CDD505-2E9C-101B-9397-08002B2CF9AE}" pid="6" name="bjDocumentLabelXML-0">
    <vt:lpwstr>nternal/label"&gt;&lt;element uid="7c13fe2d-c7c1-4f6c-bb3a-8f72249e7201" value="" /&gt;&lt;/sisl&gt;</vt:lpwstr>
  </property>
  <property fmtid="{D5CDD505-2E9C-101B-9397-08002B2CF9AE}" pid="7" name="bjDocumentSecurityLabel">
    <vt:lpwstr>UNCLASSIFIED</vt:lpwstr>
  </property>
  <property fmtid="{D5CDD505-2E9C-101B-9397-08002B2CF9AE}" pid="8" name="bjDocumentLabelFieldCode">
    <vt:lpwstr>UNCLASSIFIED</vt:lpwstr>
  </property>
  <property fmtid="{D5CDD505-2E9C-101B-9397-08002B2CF9AE}" pid="9" name="bjDocumentLabelFieldCodeHeaderFooter">
    <vt:lpwstr>UNCLASSIFIED</vt:lpwstr>
  </property>
  <property fmtid="{D5CDD505-2E9C-101B-9397-08002B2CF9AE}" pid="10" name="bjHeaderBothDocProperty">
    <vt:lpwstr>UNCLASSIFIED_x000d__x000d__x000d__x000d__x000d__x000d__x000d__x000d__x000d__x000d__x000d__x000d__x000d__x000d__x000d__x000d__x000d__x000d__x000d_
 </vt:lpwstr>
  </property>
  <property fmtid="{D5CDD505-2E9C-101B-9397-08002B2CF9AE}" pid="11" name="bjHeaderFirstPageDocProperty">
    <vt:lpwstr>UNCLASSIFIED_x000d__x000d__x000d__x000d__x000d__x000d__x000d__x000d__x000d__x000d__x000d__x000d__x000d__x000d__x000d__x000d__x000d__x000d__x000d_
 </vt:lpwstr>
  </property>
  <property fmtid="{D5CDD505-2E9C-101B-9397-08002B2CF9AE}" pid="12" name="bjHeaderEvenPageDocProperty">
    <vt:lpwstr>UNCLASSIFIED_x000d__x000d__x000d__x000d__x000d__x000d__x000d__x000d__x000d__x000d__x000d__x000d__x000d__x000d__x000d__x000d__x000d__x000d__x000d_
 </vt:lpwstr>
  </property>
  <property fmtid="{D5CDD505-2E9C-101B-9397-08002B2CF9AE}" pid="13" name="bjFooterBothDocProperty">
    <vt:lpwstr>_x000d__x000d__x000d__x000d__x000d__x000d__x000d__x000d__x000d__x000d__x000d__x000d__x000d__x000d__x000d__x000d__x000d__x000d__x000d_
UNCLASSIFIED </vt:lpwstr>
  </property>
  <property fmtid="{D5CDD505-2E9C-101B-9397-08002B2CF9AE}" pid="14" name="bjFooterFirstPageDocProperty">
    <vt:lpwstr>_x000d__x000d__x000d__x000d__x000d__x000d__x000d__x000d__x000d__x000d__x000d__x000d__x000d__x000d__x000d__x000d__x000d__x000d__x000d_
UNCLASSIFIED </vt:lpwstr>
  </property>
  <property fmtid="{D5CDD505-2E9C-101B-9397-08002B2CF9AE}" pid="15" name="bjFooterEvenPageDocProperty">
    <vt:lpwstr>_x000d__x000d__x000d__x000d__x000d__x000d__x000d__x000d__x000d__x000d__x000d__x000d__x000d__x000d__x000d__x000d__x000d__x000d__x000d_
UNCLASSIFIED </vt:lpwstr>
  </property>
  <property fmtid="{D5CDD505-2E9C-101B-9397-08002B2CF9AE}" pid="16" name="ContentTypeId">
    <vt:lpwstr>0x010100BC0A06B842D1714CA3AAEFD0AFFC36D7</vt:lpwstr>
  </property>
  <property fmtid="{D5CDD505-2E9C-101B-9397-08002B2CF9AE}" pid="17" name="Objective-Comment">
    <vt:lpwstr/>
  </property>
  <property fmtid="{D5CDD505-2E9C-101B-9397-08002B2CF9AE}" pid="18" name="MSIP_Label_69af8531-eb46-4968-8cb3-105d2f5ea87e_Enabled">
    <vt:lpwstr>true</vt:lpwstr>
  </property>
  <property fmtid="{D5CDD505-2E9C-101B-9397-08002B2CF9AE}" pid="19" name="MSIP_Label_69af8531-eb46-4968-8cb3-105d2f5ea87e_SetDate">
    <vt:lpwstr>2024-05-13T05:57:19Z</vt:lpwstr>
  </property>
  <property fmtid="{D5CDD505-2E9C-101B-9397-08002B2CF9AE}" pid="20" name="MSIP_Label_69af8531-eb46-4968-8cb3-105d2f5ea87e_Method">
    <vt:lpwstr>Standard</vt:lpwstr>
  </property>
  <property fmtid="{D5CDD505-2E9C-101B-9397-08002B2CF9AE}" pid="21" name="MSIP_Label_69af8531-eb46-4968-8cb3-105d2f5ea87e_Name">
    <vt:lpwstr>Official - No Marking</vt:lpwstr>
  </property>
  <property fmtid="{D5CDD505-2E9C-101B-9397-08002B2CF9AE}" pid="22" name="MSIP_Label_69af8531-eb46-4968-8cb3-105d2f5ea87e_SiteId">
    <vt:lpwstr>b46c1908-0334-4236-b978-585ee88e4199</vt:lpwstr>
  </property>
  <property fmtid="{D5CDD505-2E9C-101B-9397-08002B2CF9AE}" pid="23" name="MSIP_Label_69af8531-eb46-4968-8cb3-105d2f5ea87e_ActionId">
    <vt:lpwstr>7988fcef-dbe0-4daa-a0e7-ba80c9a5ebf8</vt:lpwstr>
  </property>
  <property fmtid="{D5CDD505-2E9C-101B-9397-08002B2CF9AE}" pid="24" name="MSIP_Label_69af8531-eb46-4968-8cb3-105d2f5ea87e_ContentBits">
    <vt:lpwstr>0</vt:lpwstr>
  </property>
  <property fmtid="{D5CDD505-2E9C-101B-9397-08002B2CF9AE}" pid="25" name="Customer-Id">
    <vt:lpwstr>4FEB93B0D38B3BDFE05400144FFB2061</vt:lpwstr>
  </property>
  <property fmtid="{D5CDD505-2E9C-101B-9397-08002B2CF9AE}" pid="26" name="Objective-Id">
    <vt:lpwstr>A67811759</vt:lpwstr>
  </property>
  <property fmtid="{D5CDD505-2E9C-101B-9397-08002B2CF9AE}" pid="27" name="Objective-Title">
    <vt:lpwstr>P68806 - Project Director - Canberra Aquatic Centre</vt:lpwstr>
  </property>
  <property fmtid="{D5CDD505-2E9C-101B-9397-08002B2CF9AE}" pid="28" name="Objective-Description">
    <vt:lpwstr/>
  </property>
  <property fmtid="{D5CDD505-2E9C-101B-9397-08002B2CF9AE}" pid="29" name="Objective-CreationStamp">
    <vt:filetime>2026-09-11T03:18:40Z</vt:filetime>
  </property>
  <property fmtid="{D5CDD505-2E9C-101B-9397-08002B2CF9AE}" pid="30" name="Objective-IsApproved">
    <vt:bool>false</vt:bool>
  </property>
  <property fmtid="{D5CDD505-2E9C-101B-9397-08002B2CF9AE}" pid="31" name="Objective-IsPublished">
    <vt:bool>true</vt:bool>
  </property>
  <property fmtid="{D5CDD505-2E9C-101B-9397-08002B2CF9AE}" pid="32" name="Objective-DatePublished">
    <vt:filetime>2026-09-11T06:28:50Z</vt:filetime>
  </property>
  <property fmtid="{D5CDD505-2E9C-101B-9397-08002B2CF9AE}" pid="33" name="Objective-ModificationStamp">
    <vt:filetime>2026-09-11T06:28:50Z</vt:filetime>
  </property>
  <property fmtid="{D5CDD505-2E9C-101B-9397-08002B2CF9AE}" pid="34" name="Objective-Owner">
    <vt:lpwstr>Natalia Fraszczak</vt:lpwstr>
  </property>
  <property fmtid="{D5CDD505-2E9C-101B-9397-08002B2CF9AE}" pid="35" name="Objective-Path">
    <vt:lpwstr>Whole of ACT Government:iCBR - Infrastructure Canberra:Classified Object:06. Canberra Aquatic Centre:Projects:48871 - Canberra Aquatic Centre:1 Project Information:1.04 Team:01. Recruitment:IM3 Project Director:Leave Backfill - September 2026</vt:lpwstr>
  </property>
  <property fmtid="{D5CDD505-2E9C-101B-9397-08002B2CF9AE}" pid="36" name="Objective-Parent">
    <vt:lpwstr>Leave Backfill - September 2026</vt:lpwstr>
  </property>
  <property fmtid="{D5CDD505-2E9C-101B-9397-08002B2CF9AE}" pid="37" name="Objective-State">
    <vt:lpwstr>Published</vt:lpwstr>
  </property>
  <property fmtid="{D5CDD505-2E9C-101B-9397-08002B2CF9AE}" pid="38" name="Objective-VersionId">
    <vt:lpwstr>vA85009403</vt:lpwstr>
  </property>
  <property fmtid="{D5CDD505-2E9C-101B-9397-08002B2CF9AE}" pid="39" name="Objective-Version">
    <vt:lpwstr>4.0</vt:lpwstr>
  </property>
  <property fmtid="{D5CDD505-2E9C-101B-9397-08002B2CF9AE}" pid="40" name="Objective-VersionNumber">
    <vt:r8>4</vt:r8>
  </property>
  <property fmtid="{D5CDD505-2E9C-101B-9397-08002B2CF9AE}" pid="41" name="Objective-VersionComment">
    <vt:lpwstr/>
  </property>
  <property fmtid="{D5CDD505-2E9C-101B-9397-08002B2CF9AE}" pid="42" name="Objective-FileNumber">
    <vt:lpwstr>1-2025/0444680</vt:lpwstr>
  </property>
  <property fmtid="{D5CDD505-2E9C-101B-9397-08002B2CF9AE}" pid="43" name="Objective-Classification">
    <vt:lpwstr/>
  </property>
  <property fmtid="{D5CDD505-2E9C-101B-9397-08002B2CF9AE}" pid="44" name="Objective-Caveats">
    <vt:lpwstr/>
  </property>
  <property fmtid="{D5CDD505-2E9C-101B-9397-08002B2CF9AE}" pid="45" name="Objective-Owner Agency">
    <vt:lpwstr>iCBR</vt:lpwstr>
  </property>
  <property fmtid="{D5CDD505-2E9C-101B-9397-08002B2CF9AE}" pid="46" name="Objective-Document Type">
    <vt:lpwstr>0-Document</vt:lpwstr>
  </property>
  <property fmtid="{D5CDD505-2E9C-101B-9397-08002B2CF9AE}" pid="47" name="Objective-Language">
    <vt:lpwstr>English (en)</vt:lpwstr>
  </property>
  <property fmtid="{D5CDD505-2E9C-101B-9397-08002B2CF9AE}" pid="48" name="Objective-Jurisdiction">
    <vt:lpwstr>ACT</vt:lpwstr>
  </property>
  <property fmtid="{D5CDD505-2E9C-101B-9397-08002B2CF9AE}" pid="49" name="Objective-Customers">
    <vt:lpwstr/>
  </property>
  <property fmtid="{D5CDD505-2E9C-101B-9397-08002B2CF9AE}" pid="50" name="Objective-Places">
    <vt:lpwstr/>
  </property>
  <property fmtid="{D5CDD505-2E9C-101B-9397-08002B2CF9AE}" pid="51" name="Objective-Transaction Reference">
    <vt:lpwstr/>
  </property>
  <property fmtid="{D5CDD505-2E9C-101B-9397-08002B2CF9AE}" pid="52" name="Objective-Document Created By">
    <vt:lpwstr/>
  </property>
  <property fmtid="{D5CDD505-2E9C-101B-9397-08002B2CF9AE}" pid="53" name="Objective-Document Created On">
    <vt:lpwstr/>
  </property>
  <property fmtid="{D5CDD505-2E9C-101B-9397-08002B2CF9AE}" pid="54" name="Objective-Covers Period From">
    <vt:lpwstr/>
  </property>
  <property fmtid="{D5CDD505-2E9C-101B-9397-08002B2CF9AE}" pid="55" name="Objective-Covers Period To">
    <vt:lpwstr/>
  </property>
  <property fmtid="{D5CDD505-2E9C-101B-9397-08002B2CF9AE}" pid="56" name="Objective-Status">
    <vt:lpwstr/>
  </property>
  <property fmtid="{D5CDD505-2E9C-101B-9397-08002B2CF9AE}" pid="57" name="Objective-S28 Exemption Number">
    <vt:lpwstr/>
  </property>
  <property fmtid="{D5CDD505-2E9C-101B-9397-08002B2CF9AE}" pid="58" name="Objective-S28 Exemption">
    <vt:lpwstr/>
  </property>
  <property fmtid="{D5CDD505-2E9C-101B-9397-08002B2CF9AE}" pid="59" name="Objective-S28 Exemption Reason">
    <vt:lpwstr/>
  </property>
  <property fmtid="{D5CDD505-2E9C-101B-9397-08002B2CF9AE}" pid="60" name="Objective-S28 Comments if partial exemption">
    <vt:lpwstr/>
  </property>
  <property fmtid="{D5CDD505-2E9C-101B-9397-08002B2CF9AE}" pid="61" name="Objective-S28 Date Approved">
    <vt:lpwstr/>
  </property>
</Properties>
</file>