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C91FB" w14:textId="2A8D5170" w:rsidR="002A43D2" w:rsidRDefault="008C40B5" w:rsidP="002A43D2">
      <w:pPr>
        <w:pStyle w:val="Title"/>
        <w:jc w:val="right"/>
        <w:rPr>
          <w:rFonts w:asciiTheme="minorHAnsi" w:hAnsiTheme="minorHAnsi"/>
          <w:sz w:val="52"/>
        </w:rPr>
      </w:pPr>
      <w:r>
        <w:rPr>
          <w:noProof/>
        </w:rPr>
        <w:drawing>
          <wp:anchor distT="0" distB="0" distL="114300" distR="114300" simplePos="0" relativeHeight="251658240" behindDoc="0" locked="0" layoutInCell="1" allowOverlap="1" wp14:anchorId="334D21F0" wp14:editId="7ACA1685">
            <wp:simplePos x="0" y="0"/>
            <wp:positionH relativeFrom="margin">
              <wp:align>left</wp:align>
            </wp:positionH>
            <wp:positionV relativeFrom="paragraph">
              <wp:posOffset>-112395</wp:posOffset>
            </wp:positionV>
            <wp:extent cx="2040890" cy="1329055"/>
            <wp:effectExtent l="0" t="0" r="0" b="4445"/>
            <wp:wrapNone/>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Pr>
          <w:rFonts w:asciiTheme="minorHAnsi" w:hAnsiTheme="minorHAnsi"/>
          <w:sz w:val="52"/>
        </w:rPr>
        <w:t xml:space="preserve"> </w:t>
      </w:r>
      <w:r w:rsidR="002A43D2">
        <w:rPr>
          <w:rFonts w:asciiTheme="minorHAnsi" w:hAnsiTheme="minorHAnsi"/>
          <w:sz w:val="52"/>
        </w:rPr>
        <w:t>POSITION DESCRIPTION</w:t>
      </w:r>
    </w:p>
    <w:p w14:paraId="45290168" w14:textId="77777777" w:rsidR="002A43D2" w:rsidRPr="002A43D2" w:rsidRDefault="002A43D2" w:rsidP="002A43D2"/>
    <w:p w14:paraId="5958E20A" w14:textId="453660AA" w:rsidR="006F09E8" w:rsidRDefault="001872FC" w:rsidP="00F641F9">
      <w:pPr>
        <w:spacing w:before="240"/>
        <w:rPr>
          <w:b/>
          <w:szCs w:val="24"/>
        </w:rPr>
        <w:sectPr w:rsidR="006F09E8" w:rsidSect="005B38C8">
          <w:headerReference w:type="even" r:id="rId14"/>
          <w:headerReference w:type="default" r:id="rId15"/>
          <w:footerReference w:type="even" r:id="rId16"/>
          <w:headerReference w:type="first" r:id="rId17"/>
          <w:footerReference w:type="first" r:id="rId18"/>
          <w:pgSz w:w="11906" w:h="16838" w:code="9"/>
          <w:pgMar w:top="851" w:right="1134" w:bottom="1134" w:left="1134" w:header="680" w:footer="680" w:gutter="0"/>
          <w:cols w:space="720"/>
          <w:docGrid w:linePitch="326"/>
        </w:sectPr>
      </w:pPr>
      <w:r>
        <w:rPr>
          <w:i/>
          <w:color w:val="0070C0"/>
          <w:szCs w:val="24"/>
        </w:rPr>
        <w:t xml:space="preserve"> </w:t>
      </w:r>
    </w:p>
    <w:p w14:paraId="41E47545" w14:textId="7098E71A" w:rsidR="006F09E8" w:rsidRPr="00F641F9" w:rsidRDefault="002A43D2" w:rsidP="002A43D2">
      <w:pPr>
        <w:tabs>
          <w:tab w:val="left" w:pos="3600"/>
        </w:tabs>
        <w:rPr>
          <w:szCs w:val="24"/>
        </w:rPr>
      </w:pPr>
      <w:r>
        <w:rPr>
          <w:b/>
          <w:szCs w:val="24"/>
        </w:rPr>
        <w:t>D</w:t>
      </w:r>
      <w:r w:rsidRPr="00D13EC3">
        <w:rPr>
          <w:b/>
          <w:szCs w:val="24"/>
        </w:rPr>
        <w:t xml:space="preserve">irectorate: </w:t>
      </w:r>
      <w:r w:rsidR="00F641F9" w:rsidRPr="00F641F9">
        <w:rPr>
          <w:szCs w:val="24"/>
        </w:rPr>
        <w:t>Chief Minister, Treasury and Economic Development Directorate</w:t>
      </w:r>
    </w:p>
    <w:p w14:paraId="7473B786" w14:textId="3D986781" w:rsidR="006F09E8" w:rsidRPr="00F641F9" w:rsidRDefault="002A43D2" w:rsidP="002A43D2">
      <w:pPr>
        <w:spacing w:before="240"/>
        <w:rPr>
          <w:szCs w:val="24"/>
        </w:rPr>
      </w:pPr>
      <w:r w:rsidRPr="00D13EC3">
        <w:rPr>
          <w:b/>
          <w:szCs w:val="24"/>
        </w:rPr>
        <w:t>Division:</w:t>
      </w:r>
      <w:r>
        <w:rPr>
          <w:b/>
          <w:szCs w:val="24"/>
        </w:rPr>
        <w:t xml:space="preserve"> </w:t>
      </w:r>
      <w:r w:rsidR="00F641F9" w:rsidRPr="00F641F9">
        <w:rPr>
          <w:szCs w:val="24"/>
        </w:rPr>
        <w:t>Strategic Finance</w:t>
      </w:r>
    </w:p>
    <w:p w14:paraId="41BC89E8" w14:textId="538E52CC" w:rsidR="008C40B5" w:rsidRPr="002E658B" w:rsidRDefault="006F09E8" w:rsidP="00CE166C">
      <w:pPr>
        <w:tabs>
          <w:tab w:val="left" w:pos="3600"/>
        </w:tabs>
        <w:rPr>
          <w:color w:val="2E74B5" w:themeColor="accent1" w:themeShade="BF"/>
          <w:szCs w:val="24"/>
        </w:rPr>
      </w:pPr>
      <w:r w:rsidRPr="00D13EC3">
        <w:rPr>
          <w:b/>
          <w:szCs w:val="24"/>
        </w:rPr>
        <w:t>Position Title:</w:t>
      </w:r>
      <w:r w:rsidR="00CE166C">
        <w:rPr>
          <w:b/>
          <w:szCs w:val="24"/>
        </w:rPr>
        <w:t xml:space="preserve"> </w:t>
      </w:r>
      <w:r w:rsidR="00040DF3">
        <w:t>Finance</w:t>
      </w:r>
      <w:r w:rsidR="003179BA">
        <w:t xml:space="preserve"> </w:t>
      </w:r>
      <w:r w:rsidR="00040DF3">
        <w:t>Systems Administration Officer</w:t>
      </w:r>
    </w:p>
    <w:p w14:paraId="0FC267AC" w14:textId="247274F8" w:rsidR="006F09E8" w:rsidRPr="00203A58" w:rsidRDefault="006F09E8" w:rsidP="00203A58">
      <w:pPr>
        <w:suppressAutoHyphens w:val="0"/>
        <w:spacing w:after="0"/>
        <w:rPr>
          <w:rFonts w:ascii="Arial" w:hAnsi="Arial" w:cs="Arial"/>
          <w:color w:val="000000"/>
          <w:sz w:val="20"/>
        </w:rPr>
      </w:pPr>
      <w:r>
        <w:rPr>
          <w:szCs w:val="24"/>
        </w:rPr>
        <w:br w:type="column"/>
      </w:r>
      <w:r w:rsidRPr="00D13EC3">
        <w:rPr>
          <w:b/>
          <w:szCs w:val="24"/>
        </w:rPr>
        <w:t>Position Number:</w:t>
      </w:r>
      <w:r w:rsidR="00AC643A">
        <w:rPr>
          <w:b/>
          <w:szCs w:val="24"/>
        </w:rPr>
        <w:t xml:space="preserve"> </w:t>
      </w:r>
      <w:r w:rsidR="00040DF3">
        <w:rPr>
          <w:bCs/>
          <w:szCs w:val="24"/>
        </w:rPr>
        <w:t>P</w:t>
      </w:r>
      <w:r w:rsidR="004A0507">
        <w:rPr>
          <w:bCs/>
          <w:szCs w:val="24"/>
        </w:rPr>
        <w:t>67901</w:t>
      </w:r>
    </w:p>
    <w:p w14:paraId="300FF30C" w14:textId="2E6A9EFD" w:rsidR="006F09E8" w:rsidRPr="00B74516" w:rsidRDefault="006F09E8" w:rsidP="006F09E8">
      <w:pPr>
        <w:spacing w:before="240"/>
        <w:rPr>
          <w:b/>
          <w:i/>
          <w:szCs w:val="24"/>
        </w:rPr>
      </w:pPr>
      <w:r w:rsidRPr="00D13EC3">
        <w:rPr>
          <w:b/>
          <w:szCs w:val="24"/>
        </w:rPr>
        <w:t>Classification:</w:t>
      </w:r>
      <w:r>
        <w:rPr>
          <w:b/>
          <w:szCs w:val="24"/>
        </w:rPr>
        <w:t xml:space="preserve"> </w:t>
      </w:r>
      <w:r w:rsidR="004931A1" w:rsidRPr="0014216C">
        <w:rPr>
          <w:bCs/>
          <w:szCs w:val="24"/>
        </w:rPr>
        <w:t>ASO</w:t>
      </w:r>
      <w:r w:rsidR="00C278C2">
        <w:rPr>
          <w:bCs/>
          <w:szCs w:val="24"/>
        </w:rPr>
        <w:t>5</w:t>
      </w:r>
    </w:p>
    <w:p w14:paraId="6EEBEAB9" w14:textId="4528FFDE" w:rsidR="002A43D2" w:rsidRPr="00F641F9" w:rsidRDefault="002A43D2" w:rsidP="002A43D2">
      <w:pPr>
        <w:spacing w:before="240"/>
        <w:rPr>
          <w:i/>
          <w:color w:val="2E74B5" w:themeColor="accent1" w:themeShade="BF"/>
          <w:szCs w:val="24"/>
        </w:rPr>
      </w:pPr>
      <w:r w:rsidRPr="00D13EC3">
        <w:rPr>
          <w:b/>
          <w:szCs w:val="24"/>
        </w:rPr>
        <w:t xml:space="preserve">Location: </w:t>
      </w:r>
      <w:r w:rsidR="00BB03CB">
        <w:rPr>
          <w:szCs w:val="24"/>
        </w:rPr>
        <w:t>220 London Circuit, Canberra City</w:t>
      </w:r>
    </w:p>
    <w:p w14:paraId="4A4E3EDA" w14:textId="32AB994D" w:rsidR="006F09E8" w:rsidRPr="00F641F9" w:rsidRDefault="002A43D2" w:rsidP="006C656E">
      <w:pPr>
        <w:spacing w:before="240"/>
        <w:rPr>
          <w:i/>
          <w:szCs w:val="24"/>
        </w:rPr>
        <w:sectPr w:rsidR="006F09E8" w:rsidRPr="00F641F9" w:rsidSect="006F09E8">
          <w:type w:val="continuous"/>
          <w:pgSz w:w="11906" w:h="16838" w:code="9"/>
          <w:pgMar w:top="851" w:right="1134" w:bottom="1134" w:left="1134" w:header="680" w:footer="680" w:gutter="0"/>
          <w:cols w:num="2" w:space="720"/>
          <w:docGrid w:linePitch="326"/>
        </w:sectPr>
      </w:pPr>
      <w:r w:rsidRPr="00D13EC3">
        <w:rPr>
          <w:b/>
          <w:szCs w:val="24"/>
        </w:rPr>
        <w:t>Last Reviewed:</w:t>
      </w:r>
      <w:r>
        <w:rPr>
          <w:b/>
          <w:szCs w:val="24"/>
        </w:rPr>
        <w:t xml:space="preserve"> </w:t>
      </w:r>
      <w:r w:rsidR="00F641F9">
        <w:rPr>
          <w:b/>
          <w:szCs w:val="24"/>
        </w:rPr>
        <w:t xml:space="preserve"> </w:t>
      </w:r>
      <w:r w:rsidR="00BB03CB">
        <w:rPr>
          <w:bCs/>
          <w:szCs w:val="24"/>
        </w:rPr>
        <w:t>September 2026</w:t>
      </w:r>
    </w:p>
    <w:p w14:paraId="27FF2F67"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2E74A02C" w14:textId="77777777" w:rsidR="00BB03CB" w:rsidRPr="00995641" w:rsidRDefault="00BB03CB" w:rsidP="00BB03CB">
      <w:pPr>
        <w:spacing w:after="0"/>
        <w:jc w:val="both"/>
        <w:rPr>
          <w:szCs w:val="24"/>
        </w:rPr>
      </w:pPr>
      <w:r w:rsidRPr="00995641">
        <w:rPr>
          <w:szCs w:val="24"/>
        </w:rPr>
        <w:t>The Chief Minister, Treasury and Economic Development Directorate (CMTEDD) leads the public sector and works collaboratively with government and the community to achieve positive outcomes.</w:t>
      </w:r>
    </w:p>
    <w:p w14:paraId="4B318D67" w14:textId="77777777" w:rsidR="00BB03CB" w:rsidRPr="00995641" w:rsidRDefault="00BB03CB" w:rsidP="00BB03CB">
      <w:pPr>
        <w:pStyle w:val="Heading1"/>
        <w:keepNext/>
        <w:pBdr>
          <w:bottom w:val="single" w:sz="12" w:space="1" w:color="auto"/>
        </w:pBdr>
        <w:spacing w:before="240"/>
        <w:jc w:val="both"/>
        <w:rPr>
          <w:b w:val="0"/>
          <w:spacing w:val="0"/>
          <w:sz w:val="24"/>
          <w:szCs w:val="24"/>
          <w:lang w:eastAsia="en-AU"/>
        </w:rPr>
      </w:pPr>
      <w:r w:rsidRPr="00995641">
        <w:rPr>
          <w:b w:val="0"/>
          <w:spacing w:val="0"/>
          <w:sz w:val="24"/>
          <w:szCs w:val="24"/>
          <w:lang w:eastAsia="en-AU"/>
        </w:rPr>
        <w:t>As a central agency, CMTEDD provides strategic advice and support to the Chief Minister, the Treasurer, the Directorate’s Ministers and the Cabinet on policy, economic and financial matters, intergovernmental relations, and whole of government service delivery. The Directorate is also responsible for delivering a range of whole-of-government shared services including financial, payroll</w:t>
      </w:r>
      <w:r>
        <w:rPr>
          <w:b w:val="0"/>
          <w:spacing w:val="0"/>
          <w:sz w:val="24"/>
          <w:szCs w:val="24"/>
          <w:lang w:eastAsia="en-AU"/>
        </w:rPr>
        <w:t xml:space="preserve"> and </w:t>
      </w:r>
      <w:r w:rsidRPr="00995641">
        <w:rPr>
          <w:b w:val="0"/>
          <w:spacing w:val="0"/>
          <w:sz w:val="24"/>
          <w:szCs w:val="24"/>
          <w:lang w:eastAsia="en-AU"/>
        </w:rPr>
        <w:t>HR</w:t>
      </w:r>
      <w:r>
        <w:rPr>
          <w:b w:val="0"/>
          <w:spacing w:val="0"/>
          <w:sz w:val="24"/>
          <w:szCs w:val="24"/>
          <w:lang w:eastAsia="en-AU"/>
        </w:rPr>
        <w:t xml:space="preserve"> services. </w:t>
      </w:r>
    </w:p>
    <w:p w14:paraId="470A84F4" w14:textId="77777777" w:rsidR="00BB03CB" w:rsidRPr="00995641" w:rsidRDefault="00BB03CB" w:rsidP="00BB03CB">
      <w:pPr>
        <w:pStyle w:val="Heading1"/>
        <w:keepNext/>
        <w:pBdr>
          <w:bottom w:val="single" w:sz="12" w:space="1" w:color="auto"/>
        </w:pBdr>
        <w:spacing w:before="240"/>
        <w:jc w:val="both"/>
        <w:rPr>
          <w:b w:val="0"/>
          <w:spacing w:val="0"/>
          <w:sz w:val="24"/>
          <w:szCs w:val="24"/>
          <w:lang w:eastAsia="en-AU"/>
        </w:rPr>
      </w:pPr>
      <w:r w:rsidRPr="00995641">
        <w:rPr>
          <w:b w:val="0"/>
          <w:spacing w:val="0"/>
          <w:sz w:val="24"/>
          <w:szCs w:val="24"/>
          <w:lang w:eastAsia="en-AU"/>
        </w:rPr>
        <w:t>The Director-General of CMTEDD is also the Head of Service.</w:t>
      </w:r>
    </w:p>
    <w:p w14:paraId="7549AC98" w14:textId="77777777" w:rsidR="00812844" w:rsidRDefault="00812844" w:rsidP="002A43D2">
      <w:pPr>
        <w:pStyle w:val="Heading1"/>
        <w:pBdr>
          <w:bottom w:val="single" w:sz="12" w:space="1" w:color="auto"/>
        </w:pBdr>
        <w:rPr>
          <w:rFonts w:asciiTheme="minorHAnsi" w:hAnsiTheme="minorHAnsi"/>
          <w:sz w:val="32"/>
        </w:rPr>
      </w:pPr>
    </w:p>
    <w:p w14:paraId="05677FF9" w14:textId="43036BC1"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7027A231" w14:textId="77777777" w:rsidR="00BB03CB" w:rsidRPr="00995641" w:rsidRDefault="00BB03CB" w:rsidP="00BB03CB">
      <w:pPr>
        <w:pStyle w:val="BodyText"/>
        <w:jc w:val="both"/>
        <w:rPr>
          <w:rFonts w:eastAsia="Calibri"/>
          <w:szCs w:val="24"/>
          <w:lang w:eastAsia="en-US"/>
        </w:rPr>
      </w:pPr>
      <w:bookmarkStart w:id="0" w:name="_Hlk17358128"/>
      <w:r w:rsidRPr="00995641">
        <w:rPr>
          <w:rFonts w:eastAsia="Calibri"/>
          <w:szCs w:val="24"/>
          <w:lang w:eastAsia="en-US"/>
        </w:rPr>
        <w:t xml:space="preserve">The Strategic Finance Division is led by the Chief Finance Officer and is responsible for the financial and budgetary management of CMTEDD and the ACT Executive. </w:t>
      </w:r>
    </w:p>
    <w:p w14:paraId="3B86233E" w14:textId="77777777" w:rsidR="00BB03CB" w:rsidRPr="00995641" w:rsidRDefault="00BB03CB" w:rsidP="00BB03CB">
      <w:pPr>
        <w:pStyle w:val="BodyText"/>
        <w:jc w:val="both"/>
        <w:rPr>
          <w:rFonts w:eastAsia="Calibri"/>
          <w:szCs w:val="24"/>
          <w:lang w:eastAsia="en-US"/>
        </w:rPr>
      </w:pPr>
      <w:r w:rsidRPr="00995641">
        <w:rPr>
          <w:rFonts w:eastAsia="Calibri"/>
          <w:szCs w:val="24"/>
          <w:lang w:eastAsia="en-US"/>
        </w:rPr>
        <w:t>The Division oversees the day-to-day financial management activities such as monthly financial reporting, external and internal budget development, asset and cash management, and capital investment planning and performance. Additionally, the Division is responsible for maintaining the financial policy framework for the Directorate, producing the Annual Financial Statements, maintaining budget and reporting tools (TM1 and PowerBI), and providing financial analysis and advice to the Executive on a range of strategic matters.</w:t>
      </w:r>
    </w:p>
    <w:p w14:paraId="494C9817" w14:textId="1A737450" w:rsidR="006267A2" w:rsidRDefault="006267A2" w:rsidP="006267A2">
      <w:pPr>
        <w:pStyle w:val="BodyText"/>
        <w:rPr>
          <w:rFonts w:eastAsia="Calibri"/>
        </w:rPr>
      </w:pPr>
    </w:p>
    <w:p w14:paraId="67DA6AC3" w14:textId="77777777" w:rsidR="00BB03CB" w:rsidRDefault="00BB03CB" w:rsidP="006267A2">
      <w:pPr>
        <w:pStyle w:val="BodyText"/>
        <w:rPr>
          <w:rFonts w:eastAsia="Calibri"/>
        </w:rPr>
      </w:pPr>
    </w:p>
    <w:p w14:paraId="5A41DF40" w14:textId="77777777" w:rsidR="006267A2" w:rsidRPr="006267A2" w:rsidRDefault="006267A2" w:rsidP="006267A2">
      <w:pPr>
        <w:pStyle w:val="BodyText"/>
        <w:rPr>
          <w:rFonts w:eastAsia="Calibri"/>
        </w:rPr>
      </w:pPr>
    </w:p>
    <w:bookmarkEnd w:id="0"/>
    <w:p w14:paraId="0A0AABB4" w14:textId="77777777" w:rsidR="00812844" w:rsidRDefault="00812844" w:rsidP="00100195">
      <w:pPr>
        <w:pStyle w:val="Heading1"/>
        <w:keepNext/>
        <w:pBdr>
          <w:bottom w:val="single" w:sz="12" w:space="1" w:color="auto"/>
        </w:pBdr>
        <w:rPr>
          <w:rFonts w:asciiTheme="minorHAnsi" w:hAnsiTheme="minorHAnsi"/>
          <w:sz w:val="32"/>
        </w:rPr>
      </w:pPr>
    </w:p>
    <w:p w14:paraId="1F841BC3" w14:textId="14F159B2" w:rsidR="002A43D2" w:rsidRPr="00437549" w:rsidRDefault="007C029B" w:rsidP="00100195">
      <w:pPr>
        <w:pStyle w:val="Heading1"/>
        <w:keepNext/>
        <w:pBdr>
          <w:bottom w:val="single" w:sz="12" w:space="1" w:color="auto"/>
        </w:pBdr>
        <w:rPr>
          <w:rFonts w:asciiTheme="minorHAnsi" w:hAnsiTheme="minorHAnsi"/>
          <w:sz w:val="32"/>
        </w:rPr>
      </w:pPr>
      <w:r w:rsidRPr="00437549">
        <w:rPr>
          <w:rFonts w:asciiTheme="minorHAnsi" w:hAnsiTheme="minorHAnsi"/>
          <w:sz w:val="32"/>
        </w:rPr>
        <w:t>POSITION OVERVIEW</w:t>
      </w:r>
    </w:p>
    <w:p w14:paraId="1F445B46" w14:textId="77777777" w:rsidR="00BD56E3" w:rsidRDefault="003179BA" w:rsidP="00040DF3">
      <w:pPr>
        <w:rPr>
          <w:rFonts w:asciiTheme="minorHAnsi" w:hAnsiTheme="minorHAnsi" w:cstheme="minorHAnsi"/>
        </w:rPr>
      </w:pPr>
      <w:r w:rsidRPr="00BD56E3">
        <w:rPr>
          <w:rFonts w:asciiTheme="minorHAnsi" w:hAnsiTheme="minorHAnsi" w:cstheme="minorHAnsi"/>
        </w:rPr>
        <w:t xml:space="preserve">CMTEDD Strategic Finance is looking for a Finance Systems Administration Officer to join our team. </w:t>
      </w:r>
    </w:p>
    <w:p w14:paraId="1596A4AC" w14:textId="7B8E5AF5" w:rsidR="00040DF3" w:rsidRDefault="003179BA" w:rsidP="00040DF3">
      <w:pPr>
        <w:rPr>
          <w:rFonts w:asciiTheme="minorHAnsi" w:hAnsiTheme="minorHAnsi" w:cstheme="minorHAnsi"/>
        </w:rPr>
      </w:pPr>
      <w:r w:rsidRPr="00BD56E3">
        <w:rPr>
          <w:rFonts w:asciiTheme="minorHAnsi" w:hAnsiTheme="minorHAnsi" w:cstheme="minorHAnsi"/>
        </w:rPr>
        <w:t>Working with our team of finance professionals, you will play a key role in helping us harness the power of financial data and promote the use of software platforms to improve our processes</w:t>
      </w:r>
      <w:r w:rsidR="00040DF3" w:rsidRPr="00BD56E3">
        <w:rPr>
          <w:rFonts w:asciiTheme="minorHAnsi" w:hAnsiTheme="minorHAnsi" w:cstheme="minorHAnsi"/>
        </w:rPr>
        <w:t xml:space="preserve">. </w:t>
      </w:r>
      <w:r w:rsidRPr="00BD56E3">
        <w:rPr>
          <w:rFonts w:asciiTheme="minorHAnsi" w:hAnsiTheme="minorHAnsi" w:cstheme="minorHAnsi"/>
        </w:rPr>
        <w:t xml:space="preserve">You will assist in improving our understanding and analysis of financial information to identify </w:t>
      </w:r>
      <w:r w:rsidR="00BD56E3" w:rsidRPr="00BD56E3">
        <w:rPr>
          <w:rFonts w:asciiTheme="minorHAnsi" w:hAnsiTheme="minorHAnsi" w:cstheme="minorHAnsi"/>
        </w:rPr>
        <w:t>risks and opportunities in how we deliver our work. You will</w:t>
      </w:r>
      <w:r w:rsidR="00BD56E3">
        <w:rPr>
          <w:rFonts w:asciiTheme="minorHAnsi" w:hAnsiTheme="minorHAnsi" w:cstheme="minorHAnsi"/>
        </w:rPr>
        <w:t xml:space="preserve"> play a key role in the administration and maintenance of our existing financial information systems and improve the efficiency of our day-to-day activities through better automation and more integrated systems. </w:t>
      </w:r>
    </w:p>
    <w:p w14:paraId="1189654E" w14:textId="77777777" w:rsidR="00812844" w:rsidRDefault="00812844" w:rsidP="00437549">
      <w:pPr>
        <w:pStyle w:val="Heading1"/>
        <w:pBdr>
          <w:bottom w:val="single" w:sz="12" w:space="0" w:color="auto"/>
        </w:pBdr>
        <w:rPr>
          <w:rFonts w:asciiTheme="minorHAnsi" w:hAnsiTheme="minorHAnsi"/>
          <w:sz w:val="32"/>
        </w:rPr>
      </w:pPr>
    </w:p>
    <w:p w14:paraId="221A3506" w14:textId="266F2920" w:rsidR="008C40B5" w:rsidRPr="00437549" w:rsidRDefault="00AE5D2C" w:rsidP="00437549">
      <w:pPr>
        <w:pStyle w:val="Heading1"/>
        <w:pBdr>
          <w:bottom w:val="single" w:sz="12" w:space="0" w:color="auto"/>
        </w:pBdr>
        <w:rPr>
          <w:rFonts w:asciiTheme="minorHAnsi" w:hAnsiTheme="minorHAnsi"/>
          <w:sz w:val="32"/>
        </w:rPr>
      </w:pPr>
      <w:r w:rsidRPr="00437549">
        <w:rPr>
          <w:rFonts w:asciiTheme="minorHAnsi" w:hAnsiTheme="minorHAnsi"/>
          <w:sz w:val="32"/>
        </w:rPr>
        <w:t>WHAT YOU WILL DO</w:t>
      </w:r>
    </w:p>
    <w:p w14:paraId="7739BD34" w14:textId="73206584" w:rsidR="00BD56E3" w:rsidRPr="00BD56E3" w:rsidRDefault="00F74FD3" w:rsidP="00BD56E3">
      <w:pPr>
        <w:pStyle w:val="DotPoint"/>
        <w:numPr>
          <w:ilvl w:val="0"/>
          <w:numId w:val="25"/>
        </w:numPr>
        <w:spacing w:line="276" w:lineRule="auto"/>
        <w:rPr>
          <w:rFonts w:asciiTheme="minorHAnsi" w:hAnsiTheme="minorHAnsi" w:cs="Arial"/>
          <w:szCs w:val="24"/>
        </w:rPr>
      </w:pPr>
      <w:r w:rsidRPr="00F74FD3">
        <w:rPr>
          <w:rFonts w:asciiTheme="minorHAnsi" w:hAnsiTheme="minorHAnsi" w:cs="Arial"/>
          <w:szCs w:val="24"/>
        </w:rPr>
        <w:t>Administer and support financial and reporting systems, including user access, master data, reporting structures and workflow maintenance, in accordance with governance and internal control requirements.</w:t>
      </w:r>
    </w:p>
    <w:p w14:paraId="39C0E672" w14:textId="77777777" w:rsidR="00BD56E3" w:rsidRDefault="00BD56E3" w:rsidP="00BD56E3">
      <w:pPr>
        <w:pStyle w:val="ListParagraph"/>
        <w:numPr>
          <w:ilvl w:val="0"/>
          <w:numId w:val="25"/>
        </w:numPr>
        <w:rPr>
          <w:rFonts w:asciiTheme="minorHAnsi" w:hAnsiTheme="minorHAnsi" w:cs="Arial"/>
          <w:szCs w:val="24"/>
        </w:rPr>
      </w:pPr>
      <w:r w:rsidRPr="00BD56E3">
        <w:rPr>
          <w:rFonts w:asciiTheme="minorHAnsi" w:hAnsiTheme="minorHAnsi" w:cs="Arial"/>
          <w:szCs w:val="24"/>
        </w:rPr>
        <w:t>Provide first-level functional support, diagnose and resolve user enquiries, manage service requests and escalate complex technical issues as appropriate.</w:t>
      </w:r>
    </w:p>
    <w:p w14:paraId="4906659A" w14:textId="77777777" w:rsidR="00BD56E3" w:rsidRPr="00BD56E3" w:rsidRDefault="00BD56E3" w:rsidP="00BD56E3">
      <w:pPr>
        <w:pStyle w:val="ListParagraph"/>
        <w:rPr>
          <w:rFonts w:asciiTheme="minorHAnsi" w:hAnsiTheme="minorHAnsi" w:cs="Arial"/>
          <w:szCs w:val="24"/>
        </w:rPr>
      </w:pPr>
    </w:p>
    <w:p w14:paraId="21EF2C41" w14:textId="77777777" w:rsidR="00BD56E3" w:rsidRDefault="00BD56E3" w:rsidP="00BD56E3">
      <w:pPr>
        <w:pStyle w:val="ListParagraph"/>
        <w:numPr>
          <w:ilvl w:val="0"/>
          <w:numId w:val="25"/>
        </w:numPr>
        <w:rPr>
          <w:rFonts w:asciiTheme="minorHAnsi" w:hAnsiTheme="minorHAnsi" w:cs="Arial"/>
          <w:szCs w:val="24"/>
        </w:rPr>
      </w:pPr>
      <w:r w:rsidRPr="00BD56E3">
        <w:rPr>
          <w:rFonts w:asciiTheme="minorHAnsi" w:hAnsiTheme="minorHAnsi" w:cs="Arial"/>
          <w:szCs w:val="24"/>
        </w:rPr>
        <w:t>Analyse and reconcile financial data, investigate discrepancies, and support budgeting, forecasting, capital works and financial reporting activities.</w:t>
      </w:r>
    </w:p>
    <w:p w14:paraId="6F8188E3" w14:textId="77777777" w:rsidR="00BD56E3" w:rsidRDefault="00BD56E3" w:rsidP="00BD56E3">
      <w:pPr>
        <w:pStyle w:val="ListParagraph"/>
      </w:pPr>
    </w:p>
    <w:p w14:paraId="593B24C3" w14:textId="77777777" w:rsidR="00BD56E3" w:rsidRPr="00BD56E3" w:rsidRDefault="00BD56E3" w:rsidP="00BD56E3">
      <w:pPr>
        <w:pStyle w:val="ListParagraph"/>
        <w:numPr>
          <w:ilvl w:val="0"/>
          <w:numId w:val="25"/>
        </w:numPr>
        <w:rPr>
          <w:rFonts w:asciiTheme="minorHAnsi" w:hAnsiTheme="minorHAnsi" w:cs="Arial"/>
          <w:szCs w:val="24"/>
        </w:rPr>
      </w:pPr>
      <w:r w:rsidRPr="00BD56E3">
        <w:t>Contribute to system testing, upgrades, implementations and continuous improvement, including gathering business requirements and completing user acceptance testing.</w:t>
      </w:r>
    </w:p>
    <w:p w14:paraId="4CFE3DC2" w14:textId="77777777" w:rsidR="00BD56E3" w:rsidRDefault="00BD56E3" w:rsidP="00BD56E3">
      <w:pPr>
        <w:pStyle w:val="ListParagraph"/>
      </w:pPr>
    </w:p>
    <w:p w14:paraId="27412C01" w14:textId="7A8EF432" w:rsidR="00BD56E3" w:rsidRPr="00BD56E3" w:rsidRDefault="00BD56E3" w:rsidP="00BD56E3">
      <w:pPr>
        <w:pStyle w:val="ListParagraph"/>
        <w:numPr>
          <w:ilvl w:val="0"/>
          <w:numId w:val="25"/>
        </w:numPr>
        <w:rPr>
          <w:rFonts w:asciiTheme="minorHAnsi" w:hAnsiTheme="minorHAnsi" w:cs="Arial"/>
          <w:szCs w:val="24"/>
        </w:rPr>
      </w:pPr>
      <w:r w:rsidRPr="00BD56E3">
        <w:t>Maintain procedures, task cards, guidance, training resources and records, and provide guidance and training to system users.</w:t>
      </w:r>
    </w:p>
    <w:p w14:paraId="6B39D07D" w14:textId="77777777" w:rsidR="00BD56E3" w:rsidRPr="00BD56E3" w:rsidRDefault="00BD56E3" w:rsidP="00BD56E3">
      <w:pPr>
        <w:pStyle w:val="ListParagraph"/>
        <w:rPr>
          <w:rFonts w:asciiTheme="minorHAnsi" w:hAnsiTheme="minorHAnsi" w:cs="Arial"/>
          <w:szCs w:val="24"/>
        </w:rPr>
      </w:pPr>
    </w:p>
    <w:p w14:paraId="4706CED6" w14:textId="4C91E13F" w:rsidR="00BD56E3" w:rsidRDefault="00BD56E3" w:rsidP="00BD56E3">
      <w:pPr>
        <w:pStyle w:val="ListParagraph"/>
        <w:numPr>
          <w:ilvl w:val="0"/>
          <w:numId w:val="25"/>
        </w:numPr>
        <w:rPr>
          <w:rFonts w:asciiTheme="minorHAnsi" w:hAnsiTheme="minorHAnsi" w:cs="Arial"/>
          <w:szCs w:val="24"/>
        </w:rPr>
      </w:pPr>
      <w:r w:rsidRPr="00BD56E3">
        <w:rPr>
          <w:rFonts w:asciiTheme="minorHAnsi" w:hAnsiTheme="minorHAnsi" w:cs="Arial"/>
          <w:szCs w:val="24"/>
        </w:rPr>
        <w:t>Coordinate ICT assets and assist with records management and general administration for the Strategic Finance team.</w:t>
      </w:r>
    </w:p>
    <w:p w14:paraId="47CB0150" w14:textId="77777777" w:rsidR="00BD56E3" w:rsidRPr="00BD56E3" w:rsidRDefault="00BD56E3" w:rsidP="00BD56E3">
      <w:pPr>
        <w:pStyle w:val="ListParagraph"/>
        <w:rPr>
          <w:rFonts w:asciiTheme="minorHAnsi" w:hAnsiTheme="minorHAnsi" w:cs="Arial"/>
          <w:szCs w:val="24"/>
        </w:rPr>
      </w:pPr>
    </w:p>
    <w:p w14:paraId="746AFF24" w14:textId="42E37EB9" w:rsidR="00BD56E3" w:rsidRPr="00BD56E3" w:rsidRDefault="00BD56E3" w:rsidP="00BD56E3">
      <w:pPr>
        <w:pStyle w:val="ListParagraph"/>
        <w:numPr>
          <w:ilvl w:val="0"/>
          <w:numId w:val="25"/>
        </w:numPr>
        <w:rPr>
          <w:rFonts w:asciiTheme="minorHAnsi" w:hAnsiTheme="minorHAnsi" w:cs="Arial"/>
          <w:szCs w:val="24"/>
        </w:rPr>
      </w:pPr>
      <w:r w:rsidRPr="00BD56E3">
        <w:rPr>
          <w:rFonts w:asciiTheme="minorHAnsi" w:hAnsiTheme="minorHAnsi" w:cs="Arial"/>
          <w:szCs w:val="24"/>
        </w:rPr>
        <w:t>Work collaboratively with Finance Business Partners, Shared Services, ICT, business units and senior stakeholders, and undertake other duties that support the effective operation of the Division.</w:t>
      </w:r>
    </w:p>
    <w:p w14:paraId="315B814F" w14:textId="21EE9A11" w:rsidR="00EE6BBF" w:rsidRDefault="00EE6BBF" w:rsidP="00EE6BBF">
      <w:pPr>
        <w:pStyle w:val="DotPoint"/>
        <w:numPr>
          <w:ilvl w:val="0"/>
          <w:numId w:val="25"/>
        </w:numPr>
        <w:spacing w:line="276" w:lineRule="auto"/>
      </w:pPr>
      <w:r w:rsidRPr="0066459B">
        <w:t>This position does not involve direct supervision of staff.</w:t>
      </w:r>
    </w:p>
    <w:p w14:paraId="332C3BEB" w14:textId="77777777" w:rsidR="00812844" w:rsidRDefault="00812844">
      <w:pPr>
        <w:suppressAutoHyphens w:val="0"/>
        <w:spacing w:after="0"/>
        <w:rPr>
          <w:rFonts w:asciiTheme="minorHAnsi" w:hAnsiTheme="minorHAnsi"/>
          <w:b/>
          <w:spacing w:val="5"/>
          <w:sz w:val="32"/>
          <w:szCs w:val="32"/>
          <w:lang w:eastAsia="ja-JP"/>
        </w:rPr>
      </w:pPr>
      <w:r>
        <w:rPr>
          <w:rFonts w:asciiTheme="minorHAnsi" w:hAnsiTheme="minorHAnsi"/>
          <w:sz w:val="32"/>
        </w:rPr>
        <w:br w:type="page"/>
      </w:r>
    </w:p>
    <w:p w14:paraId="17B71CC6" w14:textId="5669C80B" w:rsidR="00B6194A" w:rsidRPr="00437549" w:rsidRDefault="00474D11" w:rsidP="00437549">
      <w:pPr>
        <w:pStyle w:val="Heading1"/>
        <w:pBdr>
          <w:bottom w:val="single" w:sz="12" w:space="0" w:color="auto"/>
        </w:pBdr>
        <w:rPr>
          <w:rFonts w:asciiTheme="minorHAnsi" w:hAnsiTheme="minorHAnsi"/>
          <w:sz w:val="32"/>
        </w:rPr>
      </w:pPr>
      <w:r w:rsidRPr="00437549">
        <w:rPr>
          <w:rFonts w:asciiTheme="minorHAnsi" w:hAnsiTheme="minorHAnsi"/>
          <w:sz w:val="32"/>
        </w:rPr>
        <w:lastRenderedPageBreak/>
        <w:t xml:space="preserve">WHAT </w:t>
      </w:r>
      <w:r w:rsidR="005C290A" w:rsidRPr="00437549">
        <w:rPr>
          <w:rFonts w:asciiTheme="minorHAnsi" w:hAnsiTheme="minorHAnsi"/>
          <w:sz w:val="32"/>
        </w:rPr>
        <w:t>YOU</w:t>
      </w:r>
      <w:r w:rsidR="00C51FDA" w:rsidRPr="00437549">
        <w:rPr>
          <w:rFonts w:asciiTheme="minorHAnsi" w:hAnsiTheme="minorHAnsi"/>
          <w:sz w:val="32"/>
        </w:rPr>
        <w:t xml:space="preserve"> REQUIRE</w:t>
      </w:r>
    </w:p>
    <w:p w14:paraId="29567064" w14:textId="7D68AFA2"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of the</w:t>
      </w:r>
      <w:r w:rsidR="009E03D0">
        <w:rPr>
          <w:rFonts w:cs="Arial"/>
          <w:szCs w:val="24"/>
        </w:rPr>
        <w:t>se</w:t>
      </w:r>
      <w:r w:rsidR="006A159D">
        <w:rPr>
          <w:rFonts w:cs="Arial"/>
          <w:szCs w:val="24"/>
        </w:rPr>
        <w:t xml:space="preserve"> position</w:t>
      </w:r>
      <w:r w:rsidR="009E03D0">
        <w:rPr>
          <w:rFonts w:cs="Arial"/>
          <w:szCs w:val="24"/>
        </w:rPr>
        <w:t>s</w:t>
      </w:r>
      <w:r w:rsidR="006A159D">
        <w:rPr>
          <w:rFonts w:cs="Arial"/>
          <w:szCs w:val="24"/>
        </w:rPr>
        <w:t xml:space="preserve">. </w:t>
      </w:r>
    </w:p>
    <w:p w14:paraId="76AA9101" w14:textId="0EA86161" w:rsidR="001D0BB4" w:rsidRPr="00F533F0" w:rsidRDefault="00931430" w:rsidP="00F533F0">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67A57E8D" w14:textId="64C36234" w:rsidR="00BD56E3" w:rsidRPr="00BD56E3" w:rsidRDefault="00BD56E3" w:rsidP="00BD56E3">
      <w:pPr>
        <w:pStyle w:val="ListParagraph"/>
        <w:numPr>
          <w:ilvl w:val="0"/>
          <w:numId w:val="28"/>
        </w:numPr>
        <w:rPr>
          <w:rFonts w:cs="Arial"/>
          <w:szCs w:val="24"/>
        </w:rPr>
      </w:pPr>
      <w:r w:rsidRPr="00BD56E3">
        <w:rPr>
          <w:rFonts w:cs="Arial"/>
          <w:szCs w:val="24"/>
        </w:rPr>
        <w:t>Demonstrated experience supporting financial or business systems, including user access, data maintenance and user support.</w:t>
      </w:r>
    </w:p>
    <w:p w14:paraId="75D320D9" w14:textId="77777777" w:rsidR="00F533F0" w:rsidRPr="00F533F0" w:rsidRDefault="00F533F0" w:rsidP="0073285C">
      <w:pPr>
        <w:pStyle w:val="ListParagraph"/>
        <w:rPr>
          <w:rFonts w:cs="Arial"/>
          <w:szCs w:val="24"/>
        </w:rPr>
      </w:pPr>
    </w:p>
    <w:p w14:paraId="6890EAF7" w14:textId="77777777" w:rsidR="00BD56E3" w:rsidRDefault="00BD56E3" w:rsidP="00BD56E3">
      <w:pPr>
        <w:pStyle w:val="ListParagraph"/>
        <w:numPr>
          <w:ilvl w:val="0"/>
          <w:numId w:val="28"/>
        </w:numPr>
        <w:rPr>
          <w:rFonts w:cs="Arial"/>
          <w:szCs w:val="24"/>
        </w:rPr>
      </w:pPr>
      <w:r w:rsidRPr="00BD56E3">
        <w:rPr>
          <w:rFonts w:cs="Arial"/>
          <w:szCs w:val="24"/>
        </w:rPr>
        <w:t>Demonstrated analytical and digital skills, including the ability to use spreadsheets and reporting tools to analyse, reconcile and present information accurately.</w:t>
      </w:r>
    </w:p>
    <w:p w14:paraId="1A92E62A" w14:textId="77777777" w:rsidR="00BD56E3" w:rsidRDefault="00BD56E3" w:rsidP="00BD56E3">
      <w:pPr>
        <w:pStyle w:val="ListParagraph"/>
      </w:pPr>
    </w:p>
    <w:p w14:paraId="743E7108" w14:textId="2E936B87" w:rsidR="00BD56E3" w:rsidRPr="00BD56E3" w:rsidRDefault="00BD56E3" w:rsidP="00BD56E3">
      <w:pPr>
        <w:pStyle w:val="ListParagraph"/>
        <w:numPr>
          <w:ilvl w:val="0"/>
          <w:numId w:val="28"/>
        </w:numPr>
        <w:rPr>
          <w:rFonts w:cs="Arial"/>
          <w:szCs w:val="24"/>
        </w:rPr>
      </w:pPr>
      <w:r w:rsidRPr="00BD56E3">
        <w:t>Sound understanding of financial processes and the ability to support budgeting, reporting, system changes and continuous improvement.</w:t>
      </w:r>
    </w:p>
    <w:p w14:paraId="42C9A620" w14:textId="77777777" w:rsidR="00BD56E3" w:rsidRPr="00BD56E3" w:rsidRDefault="00BD56E3" w:rsidP="00BD56E3">
      <w:pPr>
        <w:pStyle w:val="ListParagraph"/>
        <w:rPr>
          <w:rFonts w:cs="Arial"/>
          <w:szCs w:val="24"/>
        </w:rPr>
      </w:pPr>
    </w:p>
    <w:p w14:paraId="5A3A10E8" w14:textId="50B3B739" w:rsidR="008F29AC" w:rsidRPr="00C36633" w:rsidRDefault="009E69AB" w:rsidP="008F29AC">
      <w:pPr>
        <w:pStyle w:val="BodyText"/>
        <w:rPr>
          <w:b/>
          <w:sz w:val="28"/>
          <w:szCs w:val="28"/>
        </w:rPr>
      </w:pPr>
      <w:r w:rsidRPr="00C36633">
        <w:rPr>
          <w:b/>
          <w:sz w:val="28"/>
          <w:szCs w:val="28"/>
        </w:rPr>
        <w:t>Behavioural Capabilities</w:t>
      </w:r>
      <w:r w:rsidR="005861A6" w:rsidRPr="00C36633">
        <w:rPr>
          <w:b/>
          <w:sz w:val="28"/>
          <w:szCs w:val="28"/>
        </w:rPr>
        <w:t xml:space="preserve"> </w:t>
      </w:r>
    </w:p>
    <w:p w14:paraId="79904B3A" w14:textId="0AB47358" w:rsidR="005C290A" w:rsidRPr="00183C58" w:rsidRDefault="00C977F8" w:rsidP="0073285C">
      <w:pPr>
        <w:pStyle w:val="ListParagraph"/>
        <w:numPr>
          <w:ilvl w:val="0"/>
          <w:numId w:val="33"/>
        </w:numPr>
        <w:spacing w:before="240"/>
        <w:rPr>
          <w:rFonts w:cs="Arial"/>
          <w:szCs w:val="24"/>
        </w:rPr>
      </w:pPr>
      <w:r>
        <w:rPr>
          <w:szCs w:val="24"/>
        </w:rPr>
        <w:t>Sound organisational skills, including the ability to effectively manage multiple tasks, and effectively meet strict deadlines in high pressure situations.</w:t>
      </w:r>
      <w:r w:rsidR="005C290A" w:rsidRPr="00183C58">
        <w:rPr>
          <w:szCs w:val="24"/>
        </w:rPr>
        <w:t xml:space="preserve"> </w:t>
      </w:r>
    </w:p>
    <w:p w14:paraId="4F03BE40" w14:textId="77777777" w:rsidR="00D77C23" w:rsidRPr="00183C58" w:rsidRDefault="00D77C23" w:rsidP="0073285C">
      <w:pPr>
        <w:pStyle w:val="ListParagraph"/>
        <w:spacing w:before="240"/>
        <w:rPr>
          <w:rFonts w:cs="Arial"/>
          <w:szCs w:val="24"/>
        </w:rPr>
      </w:pPr>
    </w:p>
    <w:p w14:paraId="2FA2DBE5" w14:textId="107B1732" w:rsidR="005C290A" w:rsidRPr="00183C58" w:rsidRDefault="00BA4810" w:rsidP="0073285C">
      <w:pPr>
        <w:pStyle w:val="ListParagraph"/>
        <w:numPr>
          <w:ilvl w:val="0"/>
          <w:numId w:val="33"/>
        </w:numPr>
        <w:spacing w:before="240"/>
        <w:rPr>
          <w:rFonts w:cs="Arial"/>
          <w:szCs w:val="24"/>
        </w:rPr>
      </w:pPr>
      <w:r>
        <w:rPr>
          <w:rFonts w:cs="Arial"/>
          <w:szCs w:val="24"/>
        </w:rPr>
        <w:t>Interpersonal, communication and liaison skills of a high order and demonstrated ability to maintain productive working relationships with team members, employees and stakeholders.</w:t>
      </w:r>
      <w:r w:rsidR="00C977F8">
        <w:rPr>
          <w:rFonts w:cs="Arial"/>
          <w:szCs w:val="24"/>
        </w:rPr>
        <w:t xml:space="preserve"> </w:t>
      </w:r>
    </w:p>
    <w:p w14:paraId="55E302A6" w14:textId="77777777" w:rsidR="00D77C23" w:rsidRPr="00183C58" w:rsidRDefault="00D77C23" w:rsidP="0073285C">
      <w:pPr>
        <w:pStyle w:val="ListParagraph"/>
        <w:rPr>
          <w:rFonts w:cs="Arial"/>
          <w:szCs w:val="24"/>
        </w:rPr>
      </w:pPr>
    </w:p>
    <w:p w14:paraId="77AB0B34" w14:textId="77777777" w:rsidR="00EE6BBF" w:rsidRPr="00EE6BBF" w:rsidRDefault="00BA4810" w:rsidP="002B7F84">
      <w:pPr>
        <w:pStyle w:val="ListParagraph"/>
        <w:numPr>
          <w:ilvl w:val="0"/>
          <w:numId w:val="33"/>
        </w:numPr>
        <w:spacing w:before="240"/>
        <w:rPr>
          <w:rFonts w:cs="Arial"/>
          <w:szCs w:val="24"/>
        </w:rPr>
      </w:pPr>
      <w:r>
        <w:rPr>
          <w:rFonts w:cs="Arial"/>
          <w:szCs w:val="24"/>
        </w:rPr>
        <w:t>Demonstrated ability to work, both individually and as a member of a team, with competing priorities and time frames, and</w:t>
      </w:r>
      <w:r w:rsidR="000A7213">
        <w:rPr>
          <w:rFonts w:cs="Arial"/>
          <w:szCs w:val="24"/>
        </w:rPr>
        <w:t xml:space="preserve"> </w:t>
      </w:r>
      <w:r>
        <w:rPr>
          <w:rFonts w:cs="Arial"/>
          <w:szCs w:val="24"/>
        </w:rPr>
        <w:t>to contribute to effective team performance</w:t>
      </w:r>
      <w:r w:rsidR="00C977F8">
        <w:rPr>
          <w:rFonts w:cs="Arial"/>
          <w:szCs w:val="24"/>
        </w:rPr>
        <w:t>.</w:t>
      </w:r>
      <w:r w:rsidR="00EE6BBF" w:rsidRPr="002B7F84">
        <w:rPr>
          <w:rFonts w:cs="Arial"/>
          <w:szCs w:val="24"/>
        </w:rPr>
        <w:t xml:space="preserve"> </w:t>
      </w:r>
    </w:p>
    <w:p w14:paraId="78E5CF91" w14:textId="77777777" w:rsidR="00EE6BBF" w:rsidRPr="00EE6BBF" w:rsidRDefault="00EE6BBF" w:rsidP="002B7F84">
      <w:pPr>
        <w:pStyle w:val="ListParagraph"/>
        <w:spacing w:before="240"/>
        <w:rPr>
          <w:rFonts w:cs="Arial"/>
          <w:szCs w:val="24"/>
        </w:rPr>
      </w:pPr>
    </w:p>
    <w:p w14:paraId="342F1517" w14:textId="3C524EBF" w:rsidR="00C36633" w:rsidRPr="00EE6BBF" w:rsidRDefault="00EE6BBF" w:rsidP="002B7F84">
      <w:pPr>
        <w:pStyle w:val="ListParagraph"/>
        <w:numPr>
          <w:ilvl w:val="0"/>
          <w:numId w:val="33"/>
        </w:numPr>
        <w:spacing w:before="240"/>
        <w:rPr>
          <w:rFonts w:cs="Arial"/>
          <w:szCs w:val="24"/>
        </w:rPr>
      </w:pPr>
      <w:r w:rsidRPr="002B7F84">
        <w:rPr>
          <w:rFonts w:cs="Arial"/>
          <w:szCs w:val="24"/>
        </w:rPr>
        <w:t>Underst</w:t>
      </w:r>
      <w:r>
        <w:t>anding of public service values covering ethical standards and a demonstrated self-</w:t>
      </w:r>
      <w:r w:rsidRPr="002B7F84">
        <w:rPr>
          <w:rFonts w:cs="Arial"/>
          <w:szCs w:val="24"/>
        </w:rPr>
        <w:t>awareness</w:t>
      </w:r>
      <w:r>
        <w:t>, professionalism and a proven commitment to the ongoing integration of workplace respect, equity and diversity work practices and workplace health and safety principles and practices</w:t>
      </w:r>
    </w:p>
    <w:p w14:paraId="4D5D47A5" w14:textId="77777777" w:rsidR="001E54A4" w:rsidRPr="00D567A2" w:rsidRDefault="001E54A4" w:rsidP="00D567A2">
      <w:pPr>
        <w:pStyle w:val="ListParagraph"/>
        <w:spacing w:before="240" w:line="276" w:lineRule="auto"/>
        <w:ind w:left="360"/>
        <w:rPr>
          <w:rFonts w:cs="Arial"/>
          <w:b/>
          <w:bCs/>
          <w:szCs w:val="24"/>
        </w:rPr>
      </w:pPr>
    </w:p>
    <w:p w14:paraId="62A87935" w14:textId="743ECA94" w:rsidR="00D567A2" w:rsidRDefault="001E54A4" w:rsidP="00D567A2">
      <w:pPr>
        <w:pStyle w:val="ListParagraph"/>
        <w:ind w:left="0"/>
        <w:contextualSpacing w:val="0"/>
        <w:rPr>
          <w:b/>
          <w:bCs/>
          <w:sz w:val="28"/>
          <w:szCs w:val="28"/>
        </w:rPr>
      </w:pPr>
      <w:r w:rsidRPr="00D567A2">
        <w:rPr>
          <w:b/>
          <w:bCs/>
          <w:sz w:val="28"/>
          <w:szCs w:val="28"/>
        </w:rPr>
        <w:t>Compliance Requirements/ Qualifications</w:t>
      </w:r>
    </w:p>
    <w:p w14:paraId="51882495" w14:textId="218BE86E" w:rsidR="00D567A2" w:rsidRDefault="00EE6BBF" w:rsidP="00EE6BBF">
      <w:pPr>
        <w:pStyle w:val="DotPoint"/>
        <w:numPr>
          <w:ilvl w:val="0"/>
          <w:numId w:val="39"/>
        </w:numPr>
        <w:spacing w:line="276" w:lineRule="auto"/>
      </w:pPr>
      <w:r>
        <w:t>Background knowledge</w:t>
      </w:r>
      <w:r w:rsidR="00E566DC">
        <w:t>/</w:t>
      </w:r>
      <w:r>
        <w:t xml:space="preserve">experience </w:t>
      </w:r>
      <w:r w:rsidR="00394E72">
        <w:t xml:space="preserve">or a desire to learn </w:t>
      </w:r>
      <w:r>
        <w:t>Finance or Systems</w:t>
      </w:r>
      <w:r w:rsidR="00394E72">
        <w:t xml:space="preserve"> </w:t>
      </w:r>
      <w:r>
        <w:t>would be advantageous.</w:t>
      </w:r>
    </w:p>
    <w:p w14:paraId="26D23462" w14:textId="77777777" w:rsidR="00A676AD" w:rsidRPr="00A676AD" w:rsidRDefault="00A676AD" w:rsidP="00A676AD">
      <w:pPr>
        <w:pStyle w:val="BodyText"/>
        <w:rPr>
          <w:lang w:eastAsia="ja-JP"/>
        </w:rPr>
      </w:pPr>
    </w:p>
    <w:p w14:paraId="00CF6624" w14:textId="77777777" w:rsidR="00A676AD" w:rsidRDefault="00A676AD">
      <w:pPr>
        <w:suppressAutoHyphens w:val="0"/>
        <w:spacing w:after="0"/>
        <w:rPr>
          <w:b/>
          <w:sz w:val="32"/>
          <w:szCs w:val="32"/>
          <w:lang w:eastAsia="ja-JP"/>
        </w:rPr>
      </w:pPr>
      <w:r>
        <w:rPr>
          <w:b/>
          <w:sz w:val="32"/>
          <w:szCs w:val="32"/>
          <w:lang w:eastAsia="ja-JP"/>
        </w:rPr>
        <w:br w:type="page"/>
      </w:r>
    </w:p>
    <w:p w14:paraId="2ECD99F9" w14:textId="6930663F"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20989FFA" w14:textId="3A403CB7" w:rsidR="002A43D2" w:rsidRPr="005A754D" w:rsidRDefault="002A43D2" w:rsidP="002A43D2">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A0460C">
        <w:rPr>
          <w:szCs w:val="24"/>
        </w:rPr>
        <w:t>Senior Finance Officer</w:t>
      </w:r>
      <w:r>
        <w:rPr>
          <w:szCs w:val="24"/>
        </w:rPr>
        <w:t xml:space="preserve"> (</w:t>
      </w:r>
      <w:r w:rsidR="00A676AD">
        <w:rPr>
          <w:szCs w:val="24"/>
        </w:rPr>
        <w:t xml:space="preserve">several </w:t>
      </w:r>
      <w:r>
        <w:rPr>
          <w:szCs w:val="24"/>
        </w:rPr>
        <w:t>position</w:t>
      </w:r>
      <w:r w:rsidR="00A676AD">
        <w:rPr>
          <w:szCs w:val="24"/>
        </w:rPr>
        <w:t>s</w:t>
      </w:r>
      <w:r>
        <w:rPr>
          <w:szCs w:val="24"/>
        </w:rPr>
        <w:t xml:space="preserve">) </w:t>
      </w:r>
      <w:r w:rsidRPr="005A754D">
        <w:rPr>
          <w:szCs w:val="24"/>
        </w:rPr>
        <w:t>and indicates how frequently each of these requirements would be performed.</w:t>
      </w:r>
      <w:r w:rsidR="00E223CD">
        <w:rPr>
          <w:szCs w:val="24"/>
        </w:rPr>
        <w:t xml:space="preserve"> </w:t>
      </w:r>
      <w:r w:rsidR="00347432">
        <w:rPr>
          <w:szCs w:val="24"/>
        </w:rPr>
        <w:t xml:space="preserve"> </w:t>
      </w:r>
      <w:r w:rsidR="00347432" w:rsidRPr="00440141">
        <w:rPr>
          <w:szCs w:val="24"/>
        </w:rPr>
        <w:t xml:space="preserve">Please note that </w:t>
      </w:r>
      <w:r w:rsidR="00B34F4E">
        <w:rPr>
          <w:szCs w:val="24"/>
        </w:rPr>
        <w:t xml:space="preserve">ACTPS </w:t>
      </w:r>
      <w:r w:rsidR="00347432" w:rsidRPr="00440141">
        <w:rPr>
          <w:szCs w:val="24"/>
        </w:rPr>
        <w:t>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48A1989A" w:rsidR="005B38C8" w:rsidRPr="00493773" w:rsidRDefault="00BA5FDE"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0AA648DD" w:rsidR="005B38C8" w:rsidRPr="00493773" w:rsidRDefault="00BA5FDE"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21A7E733" w:rsidR="005B38C8" w:rsidRPr="00493773" w:rsidRDefault="00BA5FDE" w:rsidP="00493773">
                <w:pPr>
                  <w:pStyle w:val="Tabletext"/>
                  <w:spacing w:before="0" w:after="0"/>
                  <w:jc w:val="center"/>
                  <w:rPr>
                    <w:sz w:val="24"/>
                    <w:szCs w:val="24"/>
                  </w:rPr>
                </w:pPr>
                <w:r>
                  <w:rPr>
                    <w:sz w:val="24"/>
                    <w:szCs w:val="24"/>
                  </w:rPr>
                  <w:t>Frequently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366F5A88" w:rsidR="005B38C8" w:rsidRPr="00493773" w:rsidRDefault="00BA5FDE" w:rsidP="00493773">
                <w:pPr>
                  <w:pStyle w:val="Tabletext"/>
                  <w:spacing w:before="0" w:after="0"/>
                  <w:jc w:val="center"/>
                  <w:rPr>
                    <w:sz w:val="24"/>
                    <w:szCs w:val="24"/>
                  </w:rPr>
                </w:pPr>
                <w:r>
                  <w:rPr>
                    <w:sz w:val="24"/>
                    <w:szCs w:val="24"/>
                  </w:rPr>
                  <w:t>Frequently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7A3284F1" w:rsidR="005B38C8" w:rsidRPr="00493773" w:rsidRDefault="00BA5FDE"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7BC3D504" w:rsidR="005B38C8" w:rsidRPr="00493773" w:rsidRDefault="00BA5FDE" w:rsidP="00493773">
                <w:pPr>
                  <w:pStyle w:val="Tabletext"/>
                  <w:spacing w:before="0" w:after="0"/>
                  <w:jc w:val="center"/>
                  <w:rPr>
                    <w:sz w:val="24"/>
                    <w:szCs w:val="24"/>
                  </w:rPr>
                </w:pPr>
                <w:r>
                  <w:rPr>
                    <w:sz w:val="24"/>
                    <w:szCs w:val="24"/>
                  </w:rPr>
                  <w:t>Occasionally</w:t>
                </w:r>
              </w:p>
            </w:tc>
          </w:sdtContent>
        </w:sdt>
      </w:tr>
      <w:tr w:rsidR="005B38C8" w:rsidRPr="005A754D" w14:paraId="00630D86" w14:textId="77777777" w:rsidTr="005B38C8">
        <w:trPr>
          <w:trHeight w:val="283"/>
        </w:trPr>
        <w:tc>
          <w:tcPr>
            <w:tcW w:w="6912" w:type="dxa"/>
            <w:vAlign w:val="center"/>
          </w:tcPr>
          <w:p w14:paraId="67B001CB" w14:textId="69A06CB0" w:rsidR="005B38C8" w:rsidRPr="00493773" w:rsidRDefault="005B38C8" w:rsidP="00BA5FDE">
            <w:pPr>
              <w:pStyle w:val="Tabletext"/>
              <w:spacing w:before="0" w:after="0"/>
              <w:rPr>
                <w:sz w:val="24"/>
              </w:rPr>
            </w:pPr>
            <w:r w:rsidRPr="00493773">
              <w:rPr>
                <w:sz w:val="24"/>
              </w:rPr>
              <w:t>Designated workstation</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35A5880C" w:rsidR="005B38C8" w:rsidRPr="00493773" w:rsidRDefault="00E223CD" w:rsidP="00493773">
                <w:pPr>
                  <w:pStyle w:val="Tabletext"/>
                  <w:spacing w:before="0" w:after="0"/>
                  <w:jc w:val="center"/>
                  <w:rPr>
                    <w:sz w:val="24"/>
                    <w:szCs w:val="24"/>
                  </w:rPr>
                </w:pPr>
                <w:r>
                  <w:rPr>
                    <w:sz w:val="24"/>
                    <w:szCs w:val="24"/>
                  </w:rPr>
                  <w:t>Never</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3380C66A" w:rsidR="00D25B82" w:rsidRPr="00493773" w:rsidRDefault="00D25B82" w:rsidP="00BA5FDE">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42FAA6A1" w:rsidR="00D25B82" w:rsidRPr="00493773" w:rsidRDefault="00BA5FDE" w:rsidP="00AA5EBD">
                <w:pPr>
                  <w:pStyle w:val="Tabletext"/>
                  <w:spacing w:before="0" w:after="0"/>
                  <w:jc w:val="center"/>
                  <w:rPr>
                    <w:sz w:val="24"/>
                  </w:rPr>
                </w:pPr>
                <w:r>
                  <w:rPr>
                    <w:sz w:val="24"/>
                    <w:szCs w:val="24"/>
                  </w:rPr>
                  <w:t>Frequently</w:t>
                </w:r>
              </w:p>
            </w:tc>
          </w:sdtContent>
        </w:sdt>
      </w:tr>
      <w:tr w:rsidR="00D25B82" w:rsidRPr="005A754D" w14:paraId="0D6DD4E1" w14:textId="77777777" w:rsidTr="005B38C8">
        <w:trPr>
          <w:trHeight w:val="283"/>
        </w:trPr>
        <w:tc>
          <w:tcPr>
            <w:tcW w:w="6912" w:type="dxa"/>
            <w:vAlign w:val="center"/>
          </w:tcPr>
          <w:p w14:paraId="66FD42E4" w14:textId="4A00B62C" w:rsidR="00D25B82" w:rsidRPr="00493773" w:rsidRDefault="00D25B82" w:rsidP="001D1883">
            <w:pPr>
              <w:pStyle w:val="Tabletext"/>
              <w:spacing w:before="0" w:after="0"/>
              <w:rPr>
                <w:sz w:val="24"/>
              </w:rPr>
            </w:pPr>
            <w:r w:rsidRPr="00493773">
              <w:rPr>
                <w:sz w:val="24"/>
              </w:rPr>
              <w:t>Fixed or specified start/finish times</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30B8C502" w:rsidR="00D25B82" w:rsidRPr="00493773" w:rsidRDefault="001D1883" w:rsidP="00AA5EBD">
                <w:pPr>
                  <w:pStyle w:val="Tabletext"/>
                  <w:spacing w:before="0" w:after="0"/>
                  <w:jc w:val="center"/>
                  <w:rPr>
                    <w:sz w:val="24"/>
                  </w:rPr>
                </w:pPr>
                <w:r>
                  <w:rPr>
                    <w:sz w:val="24"/>
                    <w:szCs w:val="24"/>
                  </w:rPr>
                  <w:t>Frequently</w:t>
                </w:r>
              </w:p>
            </w:tc>
          </w:sdtContent>
        </w:sdt>
      </w:tr>
      <w:tr w:rsidR="00D25B82" w:rsidRPr="005A754D" w14:paraId="5E092AEE" w14:textId="77777777" w:rsidTr="005B38C8">
        <w:trPr>
          <w:trHeight w:val="283"/>
        </w:trPr>
        <w:tc>
          <w:tcPr>
            <w:tcW w:w="6912" w:type="dxa"/>
            <w:vAlign w:val="center"/>
          </w:tcPr>
          <w:p w14:paraId="498C6E9D" w14:textId="5C728843" w:rsidR="00D25B82" w:rsidRPr="00493773" w:rsidRDefault="00D25B82" w:rsidP="001D1883">
            <w:pPr>
              <w:pStyle w:val="Tabletext"/>
              <w:spacing w:before="0" w:after="0"/>
              <w:rPr>
                <w:sz w:val="24"/>
              </w:rPr>
            </w:pPr>
            <w:r>
              <w:rPr>
                <w:sz w:val="24"/>
              </w:rPr>
              <w:t>Expected to work extensive hours over a significant period due to the nature of the duties</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73C4ABAC" w:rsidR="00D25B82" w:rsidRDefault="00EC062A" w:rsidP="00AA5EBD">
                <w:pPr>
                  <w:pStyle w:val="Tabletext"/>
                  <w:spacing w:before="0" w:after="0"/>
                  <w:jc w:val="center"/>
                  <w:rPr>
                    <w:sz w:val="24"/>
                    <w:szCs w:val="24"/>
                  </w:rPr>
                </w:pPr>
                <w:r>
                  <w:rPr>
                    <w:sz w:val="24"/>
                    <w:szCs w:val="24"/>
                  </w:rPr>
                  <w:t>Occasionally</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2AFD5B92" w:rsidR="00D25B82" w:rsidRDefault="001D1883"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50331208" w:rsidR="00D25B82" w:rsidRPr="00493773" w:rsidRDefault="001D1883" w:rsidP="00493773">
                <w:pPr>
                  <w:pStyle w:val="Tabletext"/>
                  <w:spacing w:before="0" w:after="0"/>
                  <w:jc w:val="center"/>
                  <w:rPr>
                    <w:sz w:val="24"/>
                  </w:rPr>
                </w:pPr>
                <w:r>
                  <w:rPr>
                    <w:sz w:val="24"/>
                    <w:szCs w:val="24"/>
                  </w:rPr>
                  <w:t>Frequently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1F692F52" w:rsidR="00D25B82" w:rsidRPr="00493773" w:rsidRDefault="001D1883" w:rsidP="00493773">
                <w:pPr>
                  <w:pStyle w:val="Tabletext"/>
                  <w:spacing w:before="0" w:after="0"/>
                  <w:jc w:val="center"/>
                  <w:rPr>
                    <w:sz w:val="24"/>
                  </w:rPr>
                </w:pPr>
                <w:r>
                  <w:rPr>
                    <w:sz w:val="24"/>
                    <w:szCs w:val="24"/>
                  </w:rPr>
                  <w:t>Occasionally</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0C2CC4EE" w:rsidR="00D25B82" w:rsidRPr="00493773" w:rsidRDefault="001D1883"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005C4205" w:rsidR="005B38C8" w:rsidRPr="00493773" w:rsidRDefault="001D1883"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6292ED6A" w:rsidR="005B38C8" w:rsidRPr="00493773" w:rsidRDefault="00EC062A" w:rsidP="00493773">
                <w:pPr>
                  <w:pStyle w:val="Tabletext"/>
                  <w:spacing w:before="0" w:after="0"/>
                  <w:jc w:val="center"/>
                  <w:rPr>
                    <w:sz w:val="24"/>
                  </w:rPr>
                </w:pPr>
                <w:r>
                  <w:rPr>
                    <w:sz w:val="24"/>
                    <w:szCs w:val="24"/>
                  </w:rPr>
                  <w:t>Occasionally</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2779A628" w:rsidR="005B38C8" w:rsidRPr="00493773" w:rsidRDefault="001D1883"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64E6DE40" w:rsidR="005B38C8" w:rsidRPr="00493773" w:rsidRDefault="001D1883" w:rsidP="00493773">
                <w:pPr>
                  <w:pStyle w:val="Tabletext"/>
                  <w:spacing w:before="0" w:after="0"/>
                  <w:jc w:val="center"/>
                  <w:rPr>
                    <w:sz w:val="24"/>
                  </w:rPr>
                </w:pPr>
                <w:r>
                  <w:rPr>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18383BAE" w:rsidR="005B38C8" w:rsidRPr="00493773" w:rsidRDefault="001D1883"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45B859B9" w:rsidR="005B38C8" w:rsidRPr="00493773" w:rsidRDefault="001D1883" w:rsidP="00493773">
                <w:pPr>
                  <w:pStyle w:val="Tabletext"/>
                  <w:spacing w:before="0" w:after="0"/>
                  <w:jc w:val="center"/>
                  <w:rPr>
                    <w:sz w:val="24"/>
                  </w:rPr>
                </w:pPr>
                <w:r>
                  <w:rPr>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3C788CE3" w:rsidR="005B38C8" w:rsidRPr="00493773" w:rsidRDefault="001D1883"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0958212B" w:rsidR="005B38C8" w:rsidRPr="00493773" w:rsidRDefault="00E223CD" w:rsidP="00493773">
                <w:pPr>
                  <w:pStyle w:val="Tabletext"/>
                  <w:spacing w:before="0" w:after="0"/>
                  <w:jc w:val="center"/>
                  <w:rPr>
                    <w:sz w:val="24"/>
                  </w:rPr>
                </w:pPr>
                <w:r>
                  <w:rPr>
                    <w:sz w:val="24"/>
                    <w:szCs w:val="24"/>
                  </w:rPr>
                  <w:t>Never</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0AAA5456" w:rsidR="005B38C8" w:rsidRPr="00493773" w:rsidRDefault="00A22F22"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093050C6" w:rsidR="005B38C8" w:rsidRPr="00493773" w:rsidRDefault="00A22F22"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154F7C04" w:rsidR="005B38C8" w:rsidRPr="00493773" w:rsidRDefault="00A22F22" w:rsidP="00493773">
                <w:pPr>
                  <w:pStyle w:val="Tabletext"/>
                  <w:spacing w:before="0" w:after="0"/>
                  <w:jc w:val="center"/>
                  <w:rPr>
                    <w:sz w:val="24"/>
                  </w:rPr>
                </w:pPr>
                <w:r>
                  <w:rPr>
                    <w:sz w:val="24"/>
                    <w:szCs w:val="24"/>
                  </w:rPr>
                  <w:t>Occasionally</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1196C358" w:rsidR="005B38C8" w:rsidRPr="00493773" w:rsidRDefault="00A22F22"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71C37243" w:rsidR="005B38C8" w:rsidRPr="00493773" w:rsidRDefault="00E223CD" w:rsidP="00493773">
                <w:pPr>
                  <w:pStyle w:val="Tabletext"/>
                  <w:spacing w:before="0" w:after="0"/>
                  <w:jc w:val="center"/>
                  <w:rPr>
                    <w:sz w:val="24"/>
                  </w:rPr>
                </w:pPr>
                <w:r>
                  <w:rPr>
                    <w:sz w:val="24"/>
                    <w:szCs w:val="24"/>
                  </w:rPr>
                  <w:t>Occasionally</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55869C8A" w:rsidR="005B38C8" w:rsidRPr="00493773" w:rsidRDefault="00A22F22" w:rsidP="00493773">
                <w:pPr>
                  <w:pStyle w:val="Tabletext"/>
                  <w:spacing w:before="0" w:after="0"/>
                  <w:jc w:val="center"/>
                  <w:rPr>
                    <w:sz w:val="24"/>
                  </w:rPr>
                </w:pPr>
                <w:r>
                  <w:rPr>
                    <w:sz w:val="24"/>
                    <w:szCs w:val="24"/>
                  </w:rPr>
                  <w:t>Occasionally</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5C1B8B11" w:rsidR="005B38C8" w:rsidRPr="00493773" w:rsidRDefault="00A22F22"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187B146D" w:rsidR="005B38C8" w:rsidRPr="00493773" w:rsidRDefault="00A22F22" w:rsidP="00493773">
                <w:pPr>
                  <w:pStyle w:val="Tabletext"/>
                  <w:spacing w:before="0" w:after="0"/>
                  <w:jc w:val="center"/>
                  <w:rPr>
                    <w:sz w:val="24"/>
                  </w:rPr>
                </w:pPr>
                <w:r>
                  <w:rPr>
                    <w:sz w:val="24"/>
                    <w:szCs w:val="24"/>
                  </w:rPr>
                  <w:t>Occasionally</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466702ED" w:rsidR="005B38C8" w:rsidRPr="00493773" w:rsidRDefault="00A22F22"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7D8325FB" w:rsidR="005B38C8" w:rsidRPr="00493773" w:rsidRDefault="00A22F22"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7A187212" w:rsidR="005B38C8" w:rsidRPr="00493773" w:rsidRDefault="00A22F22"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38C777AD" w:rsidR="005B38C8" w:rsidRPr="00493773" w:rsidRDefault="00A22F22"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5689579B" w:rsidR="005B38C8" w:rsidRPr="00493773" w:rsidRDefault="00A22F22"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127273C4" w:rsidR="005B38C8" w:rsidRPr="00493773" w:rsidRDefault="00A22F22"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7E57CB78" w:rsidR="005B38C8" w:rsidRPr="00493773" w:rsidRDefault="00A22F22"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052BD080" w:rsidR="005B38C8" w:rsidRPr="00493773" w:rsidRDefault="00A22F22"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4ADB21B4" w:rsidR="005B38C8" w:rsidRPr="00493773" w:rsidRDefault="00A22F22"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11799461" w:rsidR="005B38C8" w:rsidRPr="005F1B26" w:rsidRDefault="00A22F22"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68715E56" w:rsidR="003B7B87" w:rsidRPr="005F1B26" w:rsidRDefault="00A22F22" w:rsidP="00493773">
                <w:pPr>
                  <w:pStyle w:val="Tabletext"/>
                  <w:spacing w:before="0" w:after="0"/>
                  <w:jc w:val="center"/>
                  <w:rPr>
                    <w:sz w:val="24"/>
                    <w:szCs w:val="24"/>
                  </w:rPr>
                </w:pPr>
                <w:r>
                  <w:rPr>
                    <w:sz w:val="24"/>
                    <w:szCs w:val="24"/>
                  </w:rPr>
                  <w:t>Never</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1E1C5772" w:rsidR="005B38C8" w:rsidRPr="00493773" w:rsidRDefault="00A22F22"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4C46E409" w:rsidR="005B38C8" w:rsidRPr="00493773" w:rsidRDefault="00D25B82" w:rsidP="00A22F22">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59BEB86A" w:rsidR="005B38C8" w:rsidRPr="00493773" w:rsidRDefault="00A22F22"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43143" w14:textId="77777777" w:rsidR="00D4387A" w:rsidRDefault="00D4387A" w:rsidP="00456927">
      <w:pPr>
        <w:spacing w:after="0"/>
      </w:pPr>
      <w:r>
        <w:separator/>
      </w:r>
    </w:p>
  </w:endnote>
  <w:endnote w:type="continuationSeparator" w:id="0">
    <w:p w14:paraId="3C351D40" w14:textId="77777777" w:rsidR="00D4387A" w:rsidRDefault="00D4387A"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254AE" w14:textId="77777777" w:rsidR="00D4387A" w:rsidRDefault="00D4387A" w:rsidP="00456927">
      <w:pPr>
        <w:spacing w:after="0"/>
      </w:pPr>
      <w:r>
        <w:separator/>
      </w:r>
    </w:p>
  </w:footnote>
  <w:footnote w:type="continuationSeparator" w:id="0">
    <w:p w14:paraId="695E1902" w14:textId="77777777" w:rsidR="00D4387A" w:rsidRDefault="00D4387A"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71A043D2"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4A4606"/>
    <w:multiLevelType w:val="hybridMultilevel"/>
    <w:tmpl w:val="3CFE4A96"/>
    <w:lvl w:ilvl="0" w:tplc="43CAF296">
      <w:start w:val="3"/>
      <w:numFmt w:val="decimal"/>
      <w:lvlText w:val="%1."/>
      <w:lvlJc w:val="left"/>
      <w:pPr>
        <w:ind w:left="78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2452E5"/>
    <w:multiLevelType w:val="hybridMultilevel"/>
    <w:tmpl w:val="E0FE20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9A42441"/>
    <w:multiLevelType w:val="hybridMultilevel"/>
    <w:tmpl w:val="6FCA03BA"/>
    <w:lvl w:ilvl="0" w:tplc="526C70F8">
      <w:start w:val="1"/>
      <w:numFmt w:val="decimal"/>
      <w:lvlText w:val="%1."/>
      <w:lvlJc w:val="left"/>
      <w:pPr>
        <w:ind w:left="720" w:hanging="360"/>
      </w:pPr>
      <w:rPr>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9164A19"/>
    <w:multiLevelType w:val="hybridMultilevel"/>
    <w:tmpl w:val="5DCA95F0"/>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7"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8"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AAF5962"/>
    <w:multiLevelType w:val="hybridMultilevel"/>
    <w:tmpl w:val="A602325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7"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8"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52C228D"/>
    <w:multiLevelType w:val="hybridMultilevel"/>
    <w:tmpl w:val="45C06A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14E181D"/>
    <w:multiLevelType w:val="multilevel"/>
    <w:tmpl w:val="8A5C5B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2270899"/>
    <w:multiLevelType w:val="singleLevel"/>
    <w:tmpl w:val="0C09000F"/>
    <w:lvl w:ilvl="0">
      <w:start w:val="1"/>
      <w:numFmt w:val="decimal"/>
      <w:lvlText w:val="%1."/>
      <w:lvlJc w:val="left"/>
      <w:pPr>
        <w:ind w:left="360" w:hanging="360"/>
      </w:pPr>
    </w:lvl>
  </w:abstractNum>
  <w:abstractNum w:abstractNumId="34" w15:restartNumberingAfterBreak="0">
    <w:nsid w:val="72BA1E56"/>
    <w:multiLevelType w:val="hybridMultilevel"/>
    <w:tmpl w:val="06C280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C5A67A2"/>
    <w:multiLevelType w:val="hybridMultilevel"/>
    <w:tmpl w:val="16168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EFF47EE"/>
    <w:multiLevelType w:val="hybridMultilevel"/>
    <w:tmpl w:val="98AC9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61353972">
    <w:abstractNumId w:val="16"/>
  </w:num>
  <w:num w:numId="2" w16cid:durableId="1477142538">
    <w:abstractNumId w:val="16"/>
  </w:num>
  <w:num w:numId="3" w16cid:durableId="891959220">
    <w:abstractNumId w:val="17"/>
  </w:num>
  <w:num w:numId="4" w16cid:durableId="339624010">
    <w:abstractNumId w:val="16"/>
  </w:num>
  <w:num w:numId="5" w16cid:durableId="1614436507">
    <w:abstractNumId w:val="17"/>
  </w:num>
  <w:num w:numId="6" w16cid:durableId="417294952">
    <w:abstractNumId w:val="2"/>
  </w:num>
  <w:num w:numId="7" w16cid:durableId="2108960438">
    <w:abstractNumId w:val="0"/>
  </w:num>
  <w:num w:numId="8" w16cid:durableId="626929938">
    <w:abstractNumId w:val="19"/>
  </w:num>
  <w:num w:numId="9" w16cid:durableId="1460612308">
    <w:abstractNumId w:val="23"/>
  </w:num>
  <w:num w:numId="10" w16cid:durableId="451706489">
    <w:abstractNumId w:val="11"/>
  </w:num>
  <w:num w:numId="11" w16cid:durableId="448818615">
    <w:abstractNumId w:val="31"/>
  </w:num>
  <w:num w:numId="12" w16cid:durableId="610745875">
    <w:abstractNumId w:val="6"/>
  </w:num>
  <w:num w:numId="13" w16cid:durableId="1297443333">
    <w:abstractNumId w:val="29"/>
  </w:num>
  <w:num w:numId="14" w16cid:durableId="1156266435">
    <w:abstractNumId w:val="10"/>
  </w:num>
  <w:num w:numId="15" w16cid:durableId="171533544">
    <w:abstractNumId w:val="38"/>
  </w:num>
  <w:num w:numId="16" w16cid:durableId="1926107774">
    <w:abstractNumId w:val="33"/>
  </w:num>
  <w:num w:numId="17" w16cid:durableId="1196191951">
    <w:abstractNumId w:val="5"/>
  </w:num>
  <w:num w:numId="18" w16cid:durableId="1957953812">
    <w:abstractNumId w:val="28"/>
  </w:num>
  <w:num w:numId="19" w16cid:durableId="793594402">
    <w:abstractNumId w:val="26"/>
  </w:num>
  <w:num w:numId="20" w16cid:durableId="950553641">
    <w:abstractNumId w:val="22"/>
  </w:num>
  <w:num w:numId="21" w16cid:durableId="1222445520">
    <w:abstractNumId w:val="9"/>
  </w:num>
  <w:num w:numId="22" w16cid:durableId="1102066975">
    <w:abstractNumId w:val="25"/>
  </w:num>
  <w:num w:numId="23" w16cid:durableId="523176602">
    <w:abstractNumId w:val="1"/>
  </w:num>
  <w:num w:numId="24" w16cid:durableId="1711496744">
    <w:abstractNumId w:val="18"/>
  </w:num>
  <w:num w:numId="25" w16cid:durableId="422842708">
    <w:abstractNumId w:val="12"/>
  </w:num>
  <w:num w:numId="26" w16cid:durableId="934050337">
    <w:abstractNumId w:val="14"/>
  </w:num>
  <w:num w:numId="27" w16cid:durableId="950091825">
    <w:abstractNumId w:val="36"/>
  </w:num>
  <w:num w:numId="28" w16cid:durableId="1506743565">
    <w:abstractNumId w:val="15"/>
  </w:num>
  <w:num w:numId="29" w16cid:durableId="1093091815">
    <w:abstractNumId w:val="3"/>
  </w:num>
  <w:num w:numId="30" w16cid:durableId="892811383">
    <w:abstractNumId w:val="4"/>
  </w:num>
  <w:num w:numId="31" w16cid:durableId="1348293622">
    <w:abstractNumId w:val="27"/>
  </w:num>
  <w:num w:numId="32" w16cid:durableId="1496727854">
    <w:abstractNumId w:val="20"/>
  </w:num>
  <w:num w:numId="33" w16cid:durableId="742334998">
    <w:abstractNumId w:val="24"/>
  </w:num>
  <w:num w:numId="34" w16cid:durableId="1824547696">
    <w:abstractNumId w:val="8"/>
  </w:num>
  <w:num w:numId="35" w16cid:durableId="37763384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8600445">
    <w:abstractNumId w:val="37"/>
  </w:num>
  <w:num w:numId="37" w16cid:durableId="1476215700">
    <w:abstractNumId w:val="21"/>
  </w:num>
  <w:num w:numId="38" w16cid:durableId="1091854331">
    <w:abstractNumId w:val="34"/>
  </w:num>
  <w:num w:numId="39" w16cid:durableId="1611936068">
    <w:abstractNumId w:val="13"/>
  </w:num>
  <w:num w:numId="40" w16cid:durableId="351077050">
    <w:abstractNumId w:val="30"/>
  </w:num>
  <w:num w:numId="41" w16cid:durableId="853376727">
    <w:abstractNumId w:val="35"/>
  </w:num>
  <w:num w:numId="42" w16cid:durableId="398092732">
    <w:abstractNumId w:val="7"/>
  </w:num>
  <w:num w:numId="43" w16cid:durableId="17485705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607624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24C8"/>
    <w:rsid w:val="00015483"/>
    <w:rsid w:val="0001642D"/>
    <w:rsid w:val="00034905"/>
    <w:rsid w:val="00036182"/>
    <w:rsid w:val="00040CD3"/>
    <w:rsid w:val="00040DF3"/>
    <w:rsid w:val="00044187"/>
    <w:rsid w:val="00045115"/>
    <w:rsid w:val="000456E0"/>
    <w:rsid w:val="00045D17"/>
    <w:rsid w:val="00051744"/>
    <w:rsid w:val="00057CF9"/>
    <w:rsid w:val="00061670"/>
    <w:rsid w:val="00072674"/>
    <w:rsid w:val="00074062"/>
    <w:rsid w:val="00074DA8"/>
    <w:rsid w:val="00075C33"/>
    <w:rsid w:val="00083084"/>
    <w:rsid w:val="00090C5A"/>
    <w:rsid w:val="00094562"/>
    <w:rsid w:val="00095CBA"/>
    <w:rsid w:val="00095F98"/>
    <w:rsid w:val="000A4C52"/>
    <w:rsid w:val="000A5186"/>
    <w:rsid w:val="000A7213"/>
    <w:rsid w:val="000B622C"/>
    <w:rsid w:val="000C3654"/>
    <w:rsid w:val="000C36C2"/>
    <w:rsid w:val="000C452E"/>
    <w:rsid w:val="000C5766"/>
    <w:rsid w:val="000D03B7"/>
    <w:rsid w:val="000D4B27"/>
    <w:rsid w:val="000E2939"/>
    <w:rsid w:val="000E639E"/>
    <w:rsid w:val="000F18D3"/>
    <w:rsid w:val="000F2684"/>
    <w:rsid w:val="000F2688"/>
    <w:rsid w:val="00100195"/>
    <w:rsid w:val="0010052B"/>
    <w:rsid w:val="00110DCA"/>
    <w:rsid w:val="00114CE0"/>
    <w:rsid w:val="00127312"/>
    <w:rsid w:val="0014216C"/>
    <w:rsid w:val="001429A6"/>
    <w:rsid w:val="001501F0"/>
    <w:rsid w:val="0015056D"/>
    <w:rsid w:val="0015222D"/>
    <w:rsid w:val="001552C6"/>
    <w:rsid w:val="00160D2A"/>
    <w:rsid w:val="00166318"/>
    <w:rsid w:val="0016790E"/>
    <w:rsid w:val="00172D88"/>
    <w:rsid w:val="00173E02"/>
    <w:rsid w:val="00177124"/>
    <w:rsid w:val="0017746E"/>
    <w:rsid w:val="00183A2A"/>
    <w:rsid w:val="00183C58"/>
    <w:rsid w:val="00185003"/>
    <w:rsid w:val="001872FC"/>
    <w:rsid w:val="001905C2"/>
    <w:rsid w:val="001948AD"/>
    <w:rsid w:val="00195EC5"/>
    <w:rsid w:val="00196DC8"/>
    <w:rsid w:val="001A12DC"/>
    <w:rsid w:val="001A36F2"/>
    <w:rsid w:val="001A53CA"/>
    <w:rsid w:val="001B306F"/>
    <w:rsid w:val="001B4119"/>
    <w:rsid w:val="001B4E96"/>
    <w:rsid w:val="001C0A4A"/>
    <w:rsid w:val="001C206E"/>
    <w:rsid w:val="001C4FE9"/>
    <w:rsid w:val="001C74C9"/>
    <w:rsid w:val="001C7CEE"/>
    <w:rsid w:val="001D0161"/>
    <w:rsid w:val="001D0BB4"/>
    <w:rsid w:val="001D1883"/>
    <w:rsid w:val="001D284A"/>
    <w:rsid w:val="001D2953"/>
    <w:rsid w:val="001E49C0"/>
    <w:rsid w:val="001E54A4"/>
    <w:rsid w:val="001E5640"/>
    <w:rsid w:val="001F2C45"/>
    <w:rsid w:val="001F2CDE"/>
    <w:rsid w:val="001F76A4"/>
    <w:rsid w:val="002014E5"/>
    <w:rsid w:val="00203A58"/>
    <w:rsid w:val="00204473"/>
    <w:rsid w:val="0020493E"/>
    <w:rsid w:val="002113B4"/>
    <w:rsid w:val="0021151E"/>
    <w:rsid w:val="00214732"/>
    <w:rsid w:val="00220092"/>
    <w:rsid w:val="0022484E"/>
    <w:rsid w:val="0022677F"/>
    <w:rsid w:val="0023024E"/>
    <w:rsid w:val="00231B57"/>
    <w:rsid w:val="0023640E"/>
    <w:rsid w:val="00243603"/>
    <w:rsid w:val="00247080"/>
    <w:rsid w:val="00247C5A"/>
    <w:rsid w:val="00252449"/>
    <w:rsid w:val="00257B4B"/>
    <w:rsid w:val="0026001C"/>
    <w:rsid w:val="00262DEE"/>
    <w:rsid w:val="0027094B"/>
    <w:rsid w:val="00271701"/>
    <w:rsid w:val="00272F0B"/>
    <w:rsid w:val="002740A9"/>
    <w:rsid w:val="002756D8"/>
    <w:rsid w:val="002839BD"/>
    <w:rsid w:val="002840E6"/>
    <w:rsid w:val="00284D8B"/>
    <w:rsid w:val="00285B53"/>
    <w:rsid w:val="00290E50"/>
    <w:rsid w:val="00290FAD"/>
    <w:rsid w:val="00295705"/>
    <w:rsid w:val="002A0C3B"/>
    <w:rsid w:val="002A43D2"/>
    <w:rsid w:val="002A49EE"/>
    <w:rsid w:val="002A74F6"/>
    <w:rsid w:val="002B1194"/>
    <w:rsid w:val="002B297D"/>
    <w:rsid w:val="002B4318"/>
    <w:rsid w:val="002B7F84"/>
    <w:rsid w:val="002C41BC"/>
    <w:rsid w:val="002D07A1"/>
    <w:rsid w:val="002D2A0D"/>
    <w:rsid w:val="002E6343"/>
    <w:rsid w:val="002E658B"/>
    <w:rsid w:val="002E78B8"/>
    <w:rsid w:val="002F0510"/>
    <w:rsid w:val="002F1857"/>
    <w:rsid w:val="002F3157"/>
    <w:rsid w:val="002F3365"/>
    <w:rsid w:val="002F69C3"/>
    <w:rsid w:val="00301A96"/>
    <w:rsid w:val="0030208D"/>
    <w:rsid w:val="003020B5"/>
    <w:rsid w:val="00305A5F"/>
    <w:rsid w:val="00306ED0"/>
    <w:rsid w:val="00314E89"/>
    <w:rsid w:val="0031523D"/>
    <w:rsid w:val="003179BA"/>
    <w:rsid w:val="00326758"/>
    <w:rsid w:val="00327679"/>
    <w:rsid w:val="003277F3"/>
    <w:rsid w:val="00334F25"/>
    <w:rsid w:val="0033768C"/>
    <w:rsid w:val="00344845"/>
    <w:rsid w:val="003461EF"/>
    <w:rsid w:val="00347432"/>
    <w:rsid w:val="00347712"/>
    <w:rsid w:val="00350170"/>
    <w:rsid w:val="0035537A"/>
    <w:rsid w:val="00356DD0"/>
    <w:rsid w:val="00357A98"/>
    <w:rsid w:val="00361BE9"/>
    <w:rsid w:val="003660FD"/>
    <w:rsid w:val="00366983"/>
    <w:rsid w:val="00367C98"/>
    <w:rsid w:val="00373FED"/>
    <w:rsid w:val="003743B3"/>
    <w:rsid w:val="00384332"/>
    <w:rsid w:val="0039040A"/>
    <w:rsid w:val="00392AFC"/>
    <w:rsid w:val="00394A89"/>
    <w:rsid w:val="00394E72"/>
    <w:rsid w:val="003958AF"/>
    <w:rsid w:val="00395E36"/>
    <w:rsid w:val="003A3785"/>
    <w:rsid w:val="003B07BD"/>
    <w:rsid w:val="003B7B87"/>
    <w:rsid w:val="003C10F4"/>
    <w:rsid w:val="003C6108"/>
    <w:rsid w:val="003C6256"/>
    <w:rsid w:val="003D1ED2"/>
    <w:rsid w:val="003D422A"/>
    <w:rsid w:val="003E453F"/>
    <w:rsid w:val="00402D13"/>
    <w:rsid w:val="004061F4"/>
    <w:rsid w:val="00410BF0"/>
    <w:rsid w:val="004121AA"/>
    <w:rsid w:val="00423241"/>
    <w:rsid w:val="0042331E"/>
    <w:rsid w:val="00432969"/>
    <w:rsid w:val="00434524"/>
    <w:rsid w:val="0043559B"/>
    <w:rsid w:val="00437549"/>
    <w:rsid w:val="00440141"/>
    <w:rsid w:val="00440D74"/>
    <w:rsid w:val="00441286"/>
    <w:rsid w:val="00441ECC"/>
    <w:rsid w:val="00442939"/>
    <w:rsid w:val="00452AF0"/>
    <w:rsid w:val="004530AE"/>
    <w:rsid w:val="00455CDA"/>
    <w:rsid w:val="00456927"/>
    <w:rsid w:val="00457A5C"/>
    <w:rsid w:val="00461819"/>
    <w:rsid w:val="00464D35"/>
    <w:rsid w:val="00470CFA"/>
    <w:rsid w:val="00474D11"/>
    <w:rsid w:val="00475504"/>
    <w:rsid w:val="00480812"/>
    <w:rsid w:val="00481829"/>
    <w:rsid w:val="00481BE9"/>
    <w:rsid w:val="0048530A"/>
    <w:rsid w:val="00486402"/>
    <w:rsid w:val="00486B24"/>
    <w:rsid w:val="00486ED4"/>
    <w:rsid w:val="00492EE9"/>
    <w:rsid w:val="004931A1"/>
    <w:rsid w:val="00493773"/>
    <w:rsid w:val="00495B39"/>
    <w:rsid w:val="004A0507"/>
    <w:rsid w:val="004A2C60"/>
    <w:rsid w:val="004A3822"/>
    <w:rsid w:val="004A5A47"/>
    <w:rsid w:val="004A7311"/>
    <w:rsid w:val="004A745D"/>
    <w:rsid w:val="004B32D2"/>
    <w:rsid w:val="004C1716"/>
    <w:rsid w:val="004C6C23"/>
    <w:rsid w:val="004D0A24"/>
    <w:rsid w:val="004E502A"/>
    <w:rsid w:val="004E7CC2"/>
    <w:rsid w:val="004F2565"/>
    <w:rsid w:val="004F3F6F"/>
    <w:rsid w:val="004F4613"/>
    <w:rsid w:val="004F46AC"/>
    <w:rsid w:val="004F5924"/>
    <w:rsid w:val="00505A6D"/>
    <w:rsid w:val="00507949"/>
    <w:rsid w:val="00511D58"/>
    <w:rsid w:val="00514711"/>
    <w:rsid w:val="0052245D"/>
    <w:rsid w:val="0053083B"/>
    <w:rsid w:val="00532E02"/>
    <w:rsid w:val="00536C34"/>
    <w:rsid w:val="00541C41"/>
    <w:rsid w:val="00543D68"/>
    <w:rsid w:val="005466BD"/>
    <w:rsid w:val="0054727B"/>
    <w:rsid w:val="0055314F"/>
    <w:rsid w:val="0055729E"/>
    <w:rsid w:val="00561454"/>
    <w:rsid w:val="00573D58"/>
    <w:rsid w:val="00573F3B"/>
    <w:rsid w:val="005754CA"/>
    <w:rsid w:val="00576FB9"/>
    <w:rsid w:val="00582863"/>
    <w:rsid w:val="0058419A"/>
    <w:rsid w:val="00584463"/>
    <w:rsid w:val="005861A6"/>
    <w:rsid w:val="00587DFD"/>
    <w:rsid w:val="00594256"/>
    <w:rsid w:val="005A0982"/>
    <w:rsid w:val="005A0F3B"/>
    <w:rsid w:val="005A343F"/>
    <w:rsid w:val="005A5D64"/>
    <w:rsid w:val="005A70F8"/>
    <w:rsid w:val="005B38C8"/>
    <w:rsid w:val="005B39D3"/>
    <w:rsid w:val="005B4948"/>
    <w:rsid w:val="005B56A8"/>
    <w:rsid w:val="005B5CB3"/>
    <w:rsid w:val="005B7C35"/>
    <w:rsid w:val="005C03BA"/>
    <w:rsid w:val="005C290A"/>
    <w:rsid w:val="005C2940"/>
    <w:rsid w:val="005C2BFC"/>
    <w:rsid w:val="005C391C"/>
    <w:rsid w:val="005D4959"/>
    <w:rsid w:val="005D4EDB"/>
    <w:rsid w:val="005D5063"/>
    <w:rsid w:val="005E0077"/>
    <w:rsid w:val="005E2EBD"/>
    <w:rsid w:val="005E4E9D"/>
    <w:rsid w:val="005F1480"/>
    <w:rsid w:val="005F1A2B"/>
    <w:rsid w:val="005F1B26"/>
    <w:rsid w:val="00601827"/>
    <w:rsid w:val="006030D0"/>
    <w:rsid w:val="00604AD4"/>
    <w:rsid w:val="00604B5C"/>
    <w:rsid w:val="00615D88"/>
    <w:rsid w:val="00616FDB"/>
    <w:rsid w:val="00621532"/>
    <w:rsid w:val="00622D9B"/>
    <w:rsid w:val="006267A2"/>
    <w:rsid w:val="00626AEC"/>
    <w:rsid w:val="00634E13"/>
    <w:rsid w:val="006522B3"/>
    <w:rsid w:val="00653FBE"/>
    <w:rsid w:val="00661329"/>
    <w:rsid w:val="006616A2"/>
    <w:rsid w:val="00665693"/>
    <w:rsid w:val="00666999"/>
    <w:rsid w:val="00676EE5"/>
    <w:rsid w:val="00681AB5"/>
    <w:rsid w:val="006822CC"/>
    <w:rsid w:val="00685107"/>
    <w:rsid w:val="006853C3"/>
    <w:rsid w:val="006873BA"/>
    <w:rsid w:val="006912A5"/>
    <w:rsid w:val="0069634D"/>
    <w:rsid w:val="006A159D"/>
    <w:rsid w:val="006A656C"/>
    <w:rsid w:val="006B1F7A"/>
    <w:rsid w:val="006B5CD6"/>
    <w:rsid w:val="006C102C"/>
    <w:rsid w:val="006C3FCC"/>
    <w:rsid w:val="006C656E"/>
    <w:rsid w:val="006C695A"/>
    <w:rsid w:val="006C7246"/>
    <w:rsid w:val="006C74CE"/>
    <w:rsid w:val="006D5AF4"/>
    <w:rsid w:val="006E453E"/>
    <w:rsid w:val="006F09E8"/>
    <w:rsid w:val="007010FB"/>
    <w:rsid w:val="00701A46"/>
    <w:rsid w:val="007049E9"/>
    <w:rsid w:val="007117A5"/>
    <w:rsid w:val="00712EF1"/>
    <w:rsid w:val="00713EF8"/>
    <w:rsid w:val="0071470B"/>
    <w:rsid w:val="00715C75"/>
    <w:rsid w:val="00717B1B"/>
    <w:rsid w:val="0072498E"/>
    <w:rsid w:val="00725A09"/>
    <w:rsid w:val="00727237"/>
    <w:rsid w:val="0073285C"/>
    <w:rsid w:val="00735FD6"/>
    <w:rsid w:val="007471D6"/>
    <w:rsid w:val="00751B47"/>
    <w:rsid w:val="00753085"/>
    <w:rsid w:val="00764EF4"/>
    <w:rsid w:val="007774E5"/>
    <w:rsid w:val="00786CD9"/>
    <w:rsid w:val="00790D70"/>
    <w:rsid w:val="007923C0"/>
    <w:rsid w:val="007B23B6"/>
    <w:rsid w:val="007B4877"/>
    <w:rsid w:val="007C029B"/>
    <w:rsid w:val="007C03C0"/>
    <w:rsid w:val="007C257B"/>
    <w:rsid w:val="007C40E2"/>
    <w:rsid w:val="007E23ED"/>
    <w:rsid w:val="007E396F"/>
    <w:rsid w:val="007E3B64"/>
    <w:rsid w:val="007E4124"/>
    <w:rsid w:val="007F088F"/>
    <w:rsid w:val="007F332D"/>
    <w:rsid w:val="00801DAF"/>
    <w:rsid w:val="00802C7D"/>
    <w:rsid w:val="00810089"/>
    <w:rsid w:val="00812844"/>
    <w:rsid w:val="00814878"/>
    <w:rsid w:val="0081518C"/>
    <w:rsid w:val="00816ACF"/>
    <w:rsid w:val="00820354"/>
    <w:rsid w:val="00824ADD"/>
    <w:rsid w:val="00827843"/>
    <w:rsid w:val="008343E7"/>
    <w:rsid w:val="0083521F"/>
    <w:rsid w:val="00853027"/>
    <w:rsid w:val="0085512F"/>
    <w:rsid w:val="0085751D"/>
    <w:rsid w:val="00860D79"/>
    <w:rsid w:val="008612C8"/>
    <w:rsid w:val="008707DA"/>
    <w:rsid w:val="00875B8C"/>
    <w:rsid w:val="008778EF"/>
    <w:rsid w:val="00887553"/>
    <w:rsid w:val="008939A7"/>
    <w:rsid w:val="008941DC"/>
    <w:rsid w:val="008962C2"/>
    <w:rsid w:val="008A40E5"/>
    <w:rsid w:val="008B22B1"/>
    <w:rsid w:val="008C40B5"/>
    <w:rsid w:val="008C4982"/>
    <w:rsid w:val="008C5432"/>
    <w:rsid w:val="008C5D8D"/>
    <w:rsid w:val="008D1EA2"/>
    <w:rsid w:val="008D3821"/>
    <w:rsid w:val="008E3ED7"/>
    <w:rsid w:val="008E4109"/>
    <w:rsid w:val="008E5749"/>
    <w:rsid w:val="008E704D"/>
    <w:rsid w:val="008F0135"/>
    <w:rsid w:val="008F29AC"/>
    <w:rsid w:val="008F4487"/>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7715C"/>
    <w:rsid w:val="00982A27"/>
    <w:rsid w:val="00986862"/>
    <w:rsid w:val="00987C48"/>
    <w:rsid w:val="009A4EC5"/>
    <w:rsid w:val="009B1D24"/>
    <w:rsid w:val="009B2CBE"/>
    <w:rsid w:val="009B3A9E"/>
    <w:rsid w:val="009B4408"/>
    <w:rsid w:val="009B5637"/>
    <w:rsid w:val="009B56B6"/>
    <w:rsid w:val="009B61FE"/>
    <w:rsid w:val="009B7A0E"/>
    <w:rsid w:val="009C544A"/>
    <w:rsid w:val="009C7A6B"/>
    <w:rsid w:val="009D329B"/>
    <w:rsid w:val="009D33ED"/>
    <w:rsid w:val="009D46E6"/>
    <w:rsid w:val="009D6C8B"/>
    <w:rsid w:val="009E03D0"/>
    <w:rsid w:val="009E0BC2"/>
    <w:rsid w:val="009E1DD3"/>
    <w:rsid w:val="009E635F"/>
    <w:rsid w:val="009E69AB"/>
    <w:rsid w:val="009F5427"/>
    <w:rsid w:val="00A0134E"/>
    <w:rsid w:val="00A0460C"/>
    <w:rsid w:val="00A05E7F"/>
    <w:rsid w:val="00A11259"/>
    <w:rsid w:val="00A1194D"/>
    <w:rsid w:val="00A12502"/>
    <w:rsid w:val="00A13839"/>
    <w:rsid w:val="00A22F22"/>
    <w:rsid w:val="00A24882"/>
    <w:rsid w:val="00A25992"/>
    <w:rsid w:val="00A31D1D"/>
    <w:rsid w:val="00A331E5"/>
    <w:rsid w:val="00A358FA"/>
    <w:rsid w:val="00A42B6C"/>
    <w:rsid w:val="00A51587"/>
    <w:rsid w:val="00A62954"/>
    <w:rsid w:val="00A63762"/>
    <w:rsid w:val="00A676AD"/>
    <w:rsid w:val="00A6799C"/>
    <w:rsid w:val="00A67D9A"/>
    <w:rsid w:val="00A67EFD"/>
    <w:rsid w:val="00A67FDF"/>
    <w:rsid w:val="00A75E90"/>
    <w:rsid w:val="00A75FA8"/>
    <w:rsid w:val="00A81E05"/>
    <w:rsid w:val="00A82BCC"/>
    <w:rsid w:val="00A82D73"/>
    <w:rsid w:val="00A940E8"/>
    <w:rsid w:val="00A97920"/>
    <w:rsid w:val="00AA0B40"/>
    <w:rsid w:val="00AA5EBD"/>
    <w:rsid w:val="00AB26D3"/>
    <w:rsid w:val="00AB2DC4"/>
    <w:rsid w:val="00AB6B4E"/>
    <w:rsid w:val="00AC1E3C"/>
    <w:rsid w:val="00AC42C3"/>
    <w:rsid w:val="00AC643A"/>
    <w:rsid w:val="00AD1A4E"/>
    <w:rsid w:val="00AD698B"/>
    <w:rsid w:val="00AE293C"/>
    <w:rsid w:val="00AE3735"/>
    <w:rsid w:val="00AE5D2C"/>
    <w:rsid w:val="00AE5DB5"/>
    <w:rsid w:val="00AE7101"/>
    <w:rsid w:val="00AF1222"/>
    <w:rsid w:val="00AF4E4B"/>
    <w:rsid w:val="00B031D2"/>
    <w:rsid w:val="00B10AE6"/>
    <w:rsid w:val="00B14F71"/>
    <w:rsid w:val="00B16D45"/>
    <w:rsid w:val="00B1764A"/>
    <w:rsid w:val="00B2220F"/>
    <w:rsid w:val="00B266D2"/>
    <w:rsid w:val="00B31CF8"/>
    <w:rsid w:val="00B34F4E"/>
    <w:rsid w:val="00B41628"/>
    <w:rsid w:val="00B45C3A"/>
    <w:rsid w:val="00B52740"/>
    <w:rsid w:val="00B54281"/>
    <w:rsid w:val="00B60BC4"/>
    <w:rsid w:val="00B6117A"/>
    <w:rsid w:val="00B6194A"/>
    <w:rsid w:val="00B65618"/>
    <w:rsid w:val="00B66DAD"/>
    <w:rsid w:val="00B7075A"/>
    <w:rsid w:val="00B74516"/>
    <w:rsid w:val="00B76AEC"/>
    <w:rsid w:val="00B814CB"/>
    <w:rsid w:val="00B92179"/>
    <w:rsid w:val="00BA4810"/>
    <w:rsid w:val="00BA5FDE"/>
    <w:rsid w:val="00BB03CB"/>
    <w:rsid w:val="00BB0FF0"/>
    <w:rsid w:val="00BB6A5F"/>
    <w:rsid w:val="00BB7CA4"/>
    <w:rsid w:val="00BC022B"/>
    <w:rsid w:val="00BD1CAD"/>
    <w:rsid w:val="00BD56E3"/>
    <w:rsid w:val="00BE45BF"/>
    <w:rsid w:val="00BE7243"/>
    <w:rsid w:val="00BF50AE"/>
    <w:rsid w:val="00BF6527"/>
    <w:rsid w:val="00C03BA9"/>
    <w:rsid w:val="00C0471B"/>
    <w:rsid w:val="00C11089"/>
    <w:rsid w:val="00C133A3"/>
    <w:rsid w:val="00C13DC2"/>
    <w:rsid w:val="00C14B96"/>
    <w:rsid w:val="00C15B5E"/>
    <w:rsid w:val="00C20968"/>
    <w:rsid w:val="00C278C2"/>
    <w:rsid w:val="00C34784"/>
    <w:rsid w:val="00C363C4"/>
    <w:rsid w:val="00C365EF"/>
    <w:rsid w:val="00C36633"/>
    <w:rsid w:val="00C368E2"/>
    <w:rsid w:val="00C43765"/>
    <w:rsid w:val="00C51FDA"/>
    <w:rsid w:val="00C565DC"/>
    <w:rsid w:val="00C5687B"/>
    <w:rsid w:val="00C60047"/>
    <w:rsid w:val="00C62CDF"/>
    <w:rsid w:val="00C63771"/>
    <w:rsid w:val="00C63BEA"/>
    <w:rsid w:val="00C63F3A"/>
    <w:rsid w:val="00C75A36"/>
    <w:rsid w:val="00C91044"/>
    <w:rsid w:val="00C944C2"/>
    <w:rsid w:val="00C977F8"/>
    <w:rsid w:val="00CA21E2"/>
    <w:rsid w:val="00CA359C"/>
    <w:rsid w:val="00CB1752"/>
    <w:rsid w:val="00CB2FA2"/>
    <w:rsid w:val="00CB674C"/>
    <w:rsid w:val="00CD3133"/>
    <w:rsid w:val="00CE166C"/>
    <w:rsid w:val="00CE1AEA"/>
    <w:rsid w:val="00CE32CB"/>
    <w:rsid w:val="00CE4EF3"/>
    <w:rsid w:val="00CF20A6"/>
    <w:rsid w:val="00CF5813"/>
    <w:rsid w:val="00CF7E61"/>
    <w:rsid w:val="00D01554"/>
    <w:rsid w:val="00D0239B"/>
    <w:rsid w:val="00D10DDC"/>
    <w:rsid w:val="00D14203"/>
    <w:rsid w:val="00D1468D"/>
    <w:rsid w:val="00D172F9"/>
    <w:rsid w:val="00D2304F"/>
    <w:rsid w:val="00D23188"/>
    <w:rsid w:val="00D23EEA"/>
    <w:rsid w:val="00D25B82"/>
    <w:rsid w:val="00D2604F"/>
    <w:rsid w:val="00D32A84"/>
    <w:rsid w:val="00D348AC"/>
    <w:rsid w:val="00D43403"/>
    <w:rsid w:val="00D4387A"/>
    <w:rsid w:val="00D451A6"/>
    <w:rsid w:val="00D45AF5"/>
    <w:rsid w:val="00D463EB"/>
    <w:rsid w:val="00D50DA6"/>
    <w:rsid w:val="00D544FB"/>
    <w:rsid w:val="00D567A2"/>
    <w:rsid w:val="00D573A3"/>
    <w:rsid w:val="00D610BD"/>
    <w:rsid w:val="00D628E1"/>
    <w:rsid w:val="00D66353"/>
    <w:rsid w:val="00D737F9"/>
    <w:rsid w:val="00D75169"/>
    <w:rsid w:val="00D77C23"/>
    <w:rsid w:val="00D96AAB"/>
    <w:rsid w:val="00D97AFF"/>
    <w:rsid w:val="00DA4E54"/>
    <w:rsid w:val="00DA6D35"/>
    <w:rsid w:val="00DA70A4"/>
    <w:rsid w:val="00DA77DB"/>
    <w:rsid w:val="00DC1F6C"/>
    <w:rsid w:val="00DC2FF8"/>
    <w:rsid w:val="00DC3343"/>
    <w:rsid w:val="00DC338A"/>
    <w:rsid w:val="00DC36A6"/>
    <w:rsid w:val="00DC5F70"/>
    <w:rsid w:val="00DC6CA6"/>
    <w:rsid w:val="00DD053C"/>
    <w:rsid w:val="00DD195C"/>
    <w:rsid w:val="00DD47F9"/>
    <w:rsid w:val="00DD59BC"/>
    <w:rsid w:val="00DD6689"/>
    <w:rsid w:val="00DE3037"/>
    <w:rsid w:val="00DF344C"/>
    <w:rsid w:val="00DF46B4"/>
    <w:rsid w:val="00E059B1"/>
    <w:rsid w:val="00E06429"/>
    <w:rsid w:val="00E11CED"/>
    <w:rsid w:val="00E160EF"/>
    <w:rsid w:val="00E223CD"/>
    <w:rsid w:val="00E242E5"/>
    <w:rsid w:val="00E40AAD"/>
    <w:rsid w:val="00E43160"/>
    <w:rsid w:val="00E43BC0"/>
    <w:rsid w:val="00E513E1"/>
    <w:rsid w:val="00E566DC"/>
    <w:rsid w:val="00E57678"/>
    <w:rsid w:val="00E66219"/>
    <w:rsid w:val="00E662A3"/>
    <w:rsid w:val="00E673F5"/>
    <w:rsid w:val="00E72872"/>
    <w:rsid w:val="00E7588A"/>
    <w:rsid w:val="00E76E39"/>
    <w:rsid w:val="00E80AE9"/>
    <w:rsid w:val="00E83374"/>
    <w:rsid w:val="00E873C4"/>
    <w:rsid w:val="00E87B6A"/>
    <w:rsid w:val="00E92B8C"/>
    <w:rsid w:val="00E97A2C"/>
    <w:rsid w:val="00EA6D12"/>
    <w:rsid w:val="00EB0DAE"/>
    <w:rsid w:val="00EB1248"/>
    <w:rsid w:val="00EB3BC0"/>
    <w:rsid w:val="00EB3F11"/>
    <w:rsid w:val="00EB76C6"/>
    <w:rsid w:val="00EB777E"/>
    <w:rsid w:val="00EC062A"/>
    <w:rsid w:val="00EC1252"/>
    <w:rsid w:val="00EC4AF7"/>
    <w:rsid w:val="00EC5BAD"/>
    <w:rsid w:val="00EC7F5A"/>
    <w:rsid w:val="00ED156A"/>
    <w:rsid w:val="00ED2B07"/>
    <w:rsid w:val="00ED638F"/>
    <w:rsid w:val="00ED798F"/>
    <w:rsid w:val="00EE6BBF"/>
    <w:rsid w:val="00EF1299"/>
    <w:rsid w:val="00EF6048"/>
    <w:rsid w:val="00F10165"/>
    <w:rsid w:val="00F15A25"/>
    <w:rsid w:val="00F1669D"/>
    <w:rsid w:val="00F20919"/>
    <w:rsid w:val="00F312A2"/>
    <w:rsid w:val="00F322AA"/>
    <w:rsid w:val="00F36F2D"/>
    <w:rsid w:val="00F43DC5"/>
    <w:rsid w:val="00F47267"/>
    <w:rsid w:val="00F517A9"/>
    <w:rsid w:val="00F52DDE"/>
    <w:rsid w:val="00F533E7"/>
    <w:rsid w:val="00F533F0"/>
    <w:rsid w:val="00F546F2"/>
    <w:rsid w:val="00F56AB9"/>
    <w:rsid w:val="00F60676"/>
    <w:rsid w:val="00F62F0E"/>
    <w:rsid w:val="00F63605"/>
    <w:rsid w:val="00F641F9"/>
    <w:rsid w:val="00F66B23"/>
    <w:rsid w:val="00F74FD3"/>
    <w:rsid w:val="00F7692D"/>
    <w:rsid w:val="00F775E8"/>
    <w:rsid w:val="00F862C7"/>
    <w:rsid w:val="00F863CF"/>
    <w:rsid w:val="00F94966"/>
    <w:rsid w:val="00FA7B04"/>
    <w:rsid w:val="00FA7EBD"/>
    <w:rsid w:val="00FB019C"/>
    <w:rsid w:val="00FB36C8"/>
    <w:rsid w:val="00FB5973"/>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525BC33F-6EAF-4BB3-92A4-8FF2F42B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styleId="BodyText2">
    <w:name w:val="Body Text 2"/>
    <w:basedOn w:val="Normal"/>
    <w:link w:val="BodyText2Char"/>
    <w:uiPriority w:val="99"/>
    <w:unhideWhenUsed/>
    <w:rsid w:val="001B4E96"/>
    <w:pPr>
      <w:spacing w:after="120" w:line="480" w:lineRule="auto"/>
    </w:pPr>
  </w:style>
  <w:style w:type="character" w:customStyle="1" w:styleId="BodyText2Char">
    <w:name w:val="Body Text 2 Char"/>
    <w:basedOn w:val="DefaultParagraphFont"/>
    <w:link w:val="BodyText2"/>
    <w:uiPriority w:val="99"/>
    <w:rsid w:val="001B4E96"/>
    <w:rPr>
      <w:sz w:val="24"/>
    </w:rPr>
  </w:style>
  <w:style w:type="character" w:styleId="UnresolvedMention">
    <w:name w:val="Unresolved Mention"/>
    <w:basedOn w:val="DefaultParagraphFont"/>
    <w:uiPriority w:val="99"/>
    <w:semiHidden/>
    <w:unhideWhenUsed/>
    <w:rsid w:val="001B4E96"/>
    <w:rPr>
      <w:color w:val="605E5C"/>
      <w:shd w:val="clear" w:color="auto" w:fill="E1DFDD"/>
    </w:rPr>
  </w:style>
  <w:style w:type="paragraph" w:styleId="Revision">
    <w:name w:val="Revision"/>
    <w:hidden/>
    <w:uiPriority w:val="99"/>
    <w:semiHidden/>
    <w:rsid w:val="009E03D0"/>
    <w:rPr>
      <w:sz w:val="24"/>
    </w:rPr>
  </w:style>
  <w:style w:type="paragraph" w:styleId="NormalWeb">
    <w:name w:val="Normal (Web)"/>
    <w:basedOn w:val="Normal"/>
    <w:uiPriority w:val="99"/>
    <w:semiHidden/>
    <w:unhideWhenUsed/>
    <w:rsid w:val="00F74FD3"/>
    <w:pPr>
      <w:suppressAutoHyphens w:val="0"/>
      <w:spacing w:before="100" w:beforeAutospacing="1" w:after="100" w:afterAutospacing="1"/>
    </w:pPr>
    <w:rPr>
      <w:rFonts w:ascii="Times New Roman" w:hAnsi="Times New Roman"/>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709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195EC5"/>
    <w:rsid w:val="00272BF3"/>
    <w:rsid w:val="002D538C"/>
    <w:rsid w:val="003113D0"/>
    <w:rsid w:val="00343F80"/>
    <w:rsid w:val="00501749"/>
    <w:rsid w:val="00634BF0"/>
    <w:rsid w:val="00681A19"/>
    <w:rsid w:val="006A4FE8"/>
    <w:rsid w:val="006F494E"/>
    <w:rsid w:val="008248AC"/>
    <w:rsid w:val="00833CBE"/>
    <w:rsid w:val="0098012A"/>
    <w:rsid w:val="00C7736D"/>
    <w:rsid w:val="00D84F94"/>
    <w:rsid w:val="00DA70A4"/>
    <w:rsid w:val="00DD74F2"/>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4.xml><?xml version="1.0" encoding="utf-8"?>
<ct:contentTypeSchema xmlns:ct="http://schemas.microsoft.com/office/2006/metadata/contentType" xmlns:ma="http://schemas.microsoft.com/office/2006/metadata/properties/metaAttributes" ct:_="" ma:_="" ma:contentTypeName="Document" ma:contentTypeID="0x010100BC0A06B842D1714CA3AAEFD0AFFC36D7" ma:contentTypeVersion="27" ma:contentTypeDescription="Create a new document." ma:contentTypeScope="" ma:versionID="6c59dc96bcec00aaa577bfc2ed40875b">
  <xsd:schema xmlns:xsd="http://www.w3.org/2001/XMLSchema" xmlns:xs="http://www.w3.org/2001/XMLSchema" xmlns:p="http://schemas.microsoft.com/office/2006/metadata/properties" xmlns:ns1="http://schemas.microsoft.com/sharepoint/v3" xmlns:ns2="4b2f544e-a796-4f6b-8581-ca7d1b0a9411" targetNamespace="http://schemas.microsoft.com/office/2006/metadata/properties" ma:root="true" ma:fieldsID="e59a3d20281ddb21648080efb111fc37" ns1:_="" ns2:_="">
    <xsd:import namespace="http://schemas.microsoft.com/sharepoint/v3"/>
    <xsd:import namespace="4b2f544e-a796-4f6b-8581-ca7d1b0a9411"/>
    <xsd:element name="properties">
      <xsd:complexType>
        <xsd:sequence>
          <xsd:element name="documentManagement">
            <xsd:complexType>
              <xsd:all>
                <xsd:element ref="ns2:DocumentDescription" minOccurs="0"/>
                <xsd:element ref="ns2:DocumentType"/>
                <xsd:element ref="ns2:DocumentCategory" minOccurs="0"/>
                <xsd:element ref="ns2:SubCategory" minOccurs="0"/>
                <xsd:element ref="ns1:PublishingStartDate" minOccurs="0"/>
                <xsd:element ref="ns1:PublishingExpirationDate" minOccurs="0"/>
                <xsd:element ref="ns2:ShowIn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b2f544e-a796-4f6b-8581-ca7d1b0a9411" elementFormDefault="qualified">
    <xsd:import namespace="http://schemas.microsoft.com/office/2006/documentManagement/types"/>
    <xsd:import namespace="http://schemas.microsoft.com/office/infopath/2007/PartnerControls"/>
    <xsd:element name="DocumentDescription" ma:index="2" nillable="true" ma:displayName="Document Description" ma:internalName="DocumentDescription">
      <xsd:simpleType>
        <xsd:restriction base="dms:Note">
          <xsd:maxLength value="255"/>
        </xsd:restriction>
      </xsd:simpleType>
    </xsd:element>
    <xsd:element name="DocumentType" ma:index="4" ma:displayName="Document Type" ma:default="None" ma:format="Dropdown" ma:internalName="DocumentType">
      <xsd:simpleType>
        <xsd:restriction base="dms:Choice">
          <xsd:enumeration value="None"/>
          <xsd:enumeration value="Application"/>
          <xsd:enumeration value="Brochure"/>
          <xsd:enumeration value="Budget"/>
          <xsd:enumeration value="Bulletin"/>
          <xsd:enumeration value="Chart"/>
          <xsd:enumeration value="Charter"/>
          <xsd:enumeration value="Checklist"/>
          <xsd:enumeration value="Contract"/>
          <xsd:enumeration value="Declaration"/>
          <xsd:enumeration value="Delegation"/>
          <xsd:enumeration value="Fact sheet"/>
          <xsd:enumeration value="FAQ"/>
          <xsd:enumeration value="Flowchart"/>
          <xsd:enumeration value="Form"/>
          <xsd:enumeration value="Framework"/>
          <xsd:enumeration value="General"/>
          <xsd:enumeration value="Guideline"/>
          <xsd:enumeration value="Handbook"/>
          <xsd:enumeration value="Handover"/>
          <xsd:enumeration value="Information"/>
          <xsd:enumeration value="Instruction"/>
          <xsd:enumeration value="Manual"/>
          <xsd:enumeration value="Matrix"/>
          <xsd:enumeration value="Minute"/>
          <xsd:enumeration value="Plan"/>
          <xsd:enumeration value="Policy"/>
          <xsd:enumeration value="Procedure"/>
          <xsd:enumeration value="Process"/>
          <xsd:enumeration value="Program"/>
          <xsd:enumeration value="Quotation"/>
          <xsd:enumeration value="Register"/>
          <xsd:enumeration value="Report"/>
          <xsd:enumeration value="Scheme"/>
          <xsd:enumeration value="Steps"/>
          <xsd:enumeration value="Statement"/>
          <xsd:enumeration value="Strategy"/>
          <xsd:enumeration value="Structure"/>
          <xsd:enumeration value="Summary"/>
          <xsd:enumeration value="Template"/>
          <xsd:enumeration value="Tender"/>
          <xsd:enumeration value="Tool"/>
        </xsd:restriction>
      </xsd:simpleType>
    </xsd:element>
    <xsd:element name="DocumentCategory" ma:index="5" nillable="true" ma:displayName="Document Category" ma:default="None" ma:internalName="DocumentCategory">
      <xsd:complexType>
        <xsd:complexContent>
          <xsd:extension base="dms:MultiChoice">
            <xsd:sequence>
              <xsd:element name="Value" maxOccurs="unbounded" minOccurs="0" nillable="true">
                <xsd:simpleType>
                  <xsd:restriction base="dms:Choice">
                    <xsd:enumeration value="None"/>
                    <xsd:enumeration value="General"/>
                    <xsd:enumeration value="CMTEDD Director-General financial instructions"/>
                    <xsd:enumeration value="CMTEDD digital strategy 2015-2020"/>
                    <xsd:enumeration value="CMTEDD e-bike"/>
                    <xsd:enumeration value="CMTEDD financial delegations"/>
                    <xsd:enumeration value="CMTEDD strategic finance"/>
                    <xsd:enumeration value="Evacuation diagrams"/>
                    <xsd:enumeration value="Forms"/>
                    <xsd:enumeration value="Guides and advice"/>
                    <xsd:enumeration value="Health and safety"/>
                    <xsd:enumeration value="Outlook"/>
                    <xsd:enumeration value="Policies and guidelines"/>
                    <xsd:enumeration value="Phone"/>
                    <xsd:enumeration value="Security"/>
                    <xsd:enumeration value="Shared Services"/>
                    <xsd:enumeration value="EMG"/>
                    <xsd:enumeration value="ARC"/>
                    <xsd:enumeration value="IMICT"/>
                    <xsd:enumeration value="DCC"/>
                    <xsd:enumeration value="WHSC"/>
                    <xsd:enumeration value="SSWCC"/>
                  </xsd:restriction>
                </xsd:simpleType>
              </xsd:element>
            </xsd:sequence>
          </xsd:extension>
        </xsd:complexContent>
      </xsd:complexType>
    </xsd:element>
    <xsd:element name="SubCategory" ma:index="6" nillable="true" ma:displayName="Sub Category" ma:default="None" ma:internalName="SubCategory">
      <xsd:complexType>
        <xsd:complexContent>
          <xsd:extension base="dms:MultiChoice">
            <xsd:sequence>
              <xsd:element name="Value" maxOccurs="unbounded" minOccurs="0" nillable="true">
                <xsd:simpleType>
                  <xsd:restriction base="dms:Choice">
                    <xsd:enumeration value="None"/>
                    <xsd:enumeration value="Business support"/>
                    <xsd:enumeration value="Human resources"/>
                    <xsd:enumeration value="Governance"/>
                    <xsd:enumeration value="Finance"/>
                    <xsd:enumeration value="Communications and engagement"/>
                    <xsd:enumeration value="Our organisation"/>
                  </xsd:restriction>
                </xsd:simpleType>
              </xsd:element>
            </xsd:sequence>
          </xsd:extension>
        </xsd:complexContent>
      </xsd:complexType>
    </xsd:element>
    <xsd:element name="ShowInPage" ma:index="15" nillable="true" ma:displayName="Show In Page" ma:default="None" ma:internalName="ShowInPage">
      <xsd:complexType>
        <xsd:complexContent>
          <xsd:extension base="dms:MultiChoice">
            <xsd:sequence>
              <xsd:element name="Value" maxOccurs="unbounded" minOccurs="0" nillable="true">
                <xsd:simpleType>
                  <xsd:restriction base="dms:Choice">
                    <xsd:enumeration value="None"/>
                    <xsd:enumeration value="Home"/>
                    <xsd:enumeration value="Our organisation"/>
                    <xsd:enumeration value="Human resources"/>
                    <xsd:enumeration value="Corporate and business support"/>
                    <xsd:enumeration value="Communications"/>
                    <xsd:enumeration value="Finance"/>
                    <xsd:enumeration value="Head of Service and Director-General"/>
                    <xsd:enumeration value="Organisation charts"/>
                    <xsd:enumeration value="Staff awards"/>
                    <xsd:enumeration value="Newslettters"/>
                    <xsd:enumeration value="Online services requests"/>
                    <xsd:enumeration value="Shared Services Finance reports"/>
                    <xsd:enumeration value="Delegations"/>
                    <xsd:enumeration value="Record management"/>
                    <xsd:enumeration value="Corporate plans"/>
                    <xsd:enumeration value="Gifts and hospitality"/>
                    <xsd:enumeration value="Freedom of Information"/>
                    <xsd:enumeration value="Information privacy"/>
                    <xsd:enumeration value="Security"/>
                    <xsd:enumeration value="Procurement"/>
                    <xsd:enumeration value="Conflict of interest"/>
                    <xsd:enumeration value="Legal services"/>
                    <xsd:enumeration value="Audit and compliance"/>
                    <xsd:enumeration value="Fraud prevention and PID"/>
                    <xsd:enumeration value="Risk management"/>
                    <xsd:enumeration value="Travel"/>
                    <xsd:enumeration value="Sustainability"/>
                    <xsd:enumeration value="Ministerial services"/>
                    <xsd:enumeration value="Information and Communication Technology"/>
                    <xsd:enumeration value="TRIM"/>
                    <xsd:enumeration value="Workforce planning"/>
                    <xsd:enumeration value="Health and wellbeing"/>
                    <xsd:enumeration value="Recruitment"/>
                    <xsd:enumeration value="New starters"/>
                    <xsd:enumeration value="Learning and capability development"/>
                    <xsd:enumeration value="Room bookings"/>
                    <xsd:enumeration value="Emergency management"/>
                    <xsd:enumeration value="Facilities management"/>
                    <xsd:enumeration value="Vehicles and transport"/>
                    <xsd:enumeration value="Performance management"/>
                    <xsd:enumeration value="Workplace behaviour"/>
                    <xsd:enumeration value="Leave and attendance"/>
                    <xsd:enumeration value="Leaving CMTEDD"/>
                    <xsd:enumeration value="Workplace culture and diversity"/>
                    <xsd:enumeration value="Reconciliation"/>
                    <xsd:enumeration value="Workplace safety"/>
                    <xsd:enumeration value="Committees"/>
                    <xsd:enumeration value="Our Canberra"/>
                    <xsd:enumeration value="Projects, governance and support"/>
                    <xsd:enumeration value="Finance and budgets"/>
                    <xsd:enumeration value="About Access Canberra"/>
                    <xsd:enumeration value="Customer experience awards"/>
                    <xsd:enumeration value="Open access"/>
                    <xsd:enumeration value="CMTEDD word and powerpoint templates"/>
                    <xsd:enumeration value="PeopleSafety"/>
                    <xsd:enumeration value="REDCOs"/>
                    <xsd:enumeration value="Workforce transformation"/>
                    <xsd:enumeration value="Employment condition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ma:index="3"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ShowInPage xmlns="4b2f544e-a796-4f6b-8581-ca7d1b0a9411">
      <Value>Recruitment</Value>
    </ShowInPage>
    <DocumentType xmlns="4b2f544e-a796-4f6b-8581-ca7d1b0a9411">Template</DocumentType>
    <DocumentCategory xmlns="4b2f544e-a796-4f6b-8581-ca7d1b0a9411">
      <Value>General</Value>
    </DocumentCategory>
    <SubCategory xmlns="4b2f544e-a796-4f6b-8581-ca7d1b0a9411">
      <Value>Human resources</Value>
    </SubCategory>
    <DocumentDescription xmlns="4b2f544e-a796-4f6b-8581-ca7d1b0a9411"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2.xml><?xml version="1.0" encoding="utf-8"?>
<ds:datastoreItem xmlns:ds="http://schemas.openxmlformats.org/officeDocument/2006/customXml" ds:itemID="{186A57F8-9DA5-4CFF-BE17-5777C134519A}">
  <ds:schemaRefs>
    <ds:schemaRef ds:uri="http://schemas.openxmlformats.org/officeDocument/2006/bibliography"/>
  </ds:schemaRefs>
</ds:datastoreItem>
</file>

<file path=customXml/itemProps3.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06AC40D1-AE50-4752-ACF1-EA5157377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2f544e-a796-4f6b-8581-ca7d1b0a9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6.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4b2f544e-a796-4f6b-8581-ca7d1b0a9411"/>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2</TotalTime>
  <Pages>5</Pages>
  <Words>1154</Words>
  <Characters>6418</Characters>
  <DocSecurity>0</DocSecurity>
  <Lines>136</Lines>
  <Paragraphs>70</Paragraphs>
  <ScaleCrop>false</ScaleCrop>
  <HeadingPairs>
    <vt:vector size="2" baseType="variant">
      <vt:variant>
        <vt:lpstr>Title</vt:lpstr>
      </vt:variant>
      <vt:variant>
        <vt:i4>1</vt:i4>
      </vt:variant>
    </vt:vector>
  </HeadingPairs>
  <TitlesOfParts>
    <vt:vector size="1" baseType="lpstr">
      <vt:lpstr>CMTEDD Position Description Template</vt:lpstr>
    </vt:vector>
  </TitlesOfParts>
  <LinksUpToDate>false</LinksUpToDate>
  <CharactersWithSpaces>7502</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2019-08-21T23:29:00Z</cp:lastPrinted>
  <dcterms:created xsi:type="dcterms:W3CDTF">2026-10-06T04:03:00Z</dcterms:created>
  <dcterms:modified xsi:type="dcterms:W3CDTF">2026-10-06T04:03:00Z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0x010100BC0A06B842D1714CA3AAEFD0AFFC36D7</vt:lpwstr>
  </property>
  <property fmtid="{D5CDD505-2E9C-101B-9397-08002B2CF9AE}" pid="17" name="MSIP_Label_69af8531-eb46-4968-8cb3-105d2f5ea87e_Enabled">
    <vt:lpwstr>true</vt:lpwstr>
  </property>
  <property fmtid="{D5CDD505-2E9C-101B-9397-08002B2CF9AE}" pid="18" name="MSIP_Label_69af8531-eb46-4968-8cb3-105d2f5ea87e_SetDate">
    <vt:lpwstr>2024-07-09T07:34:44Z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88e66b3e-ba85-4e7b-be4e-b4ba8571e450</vt:lpwstr>
  </property>
  <property fmtid="{D5CDD505-2E9C-101B-9397-08002B2CF9AE}" pid="23" name="MSIP_Label_69af8531-eb46-4968-8cb3-105d2f5ea87e_ContentBits">
    <vt:lpwstr>0</vt:lpwstr>
  </property>
</Properties>
</file>