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49C7" w14:textId="78A9F06A" w:rsidR="00C86E1F" w:rsidRPr="00DA5B76" w:rsidRDefault="002D7380" w:rsidP="001079FF">
      <w:pPr>
        <w:pStyle w:val="Title"/>
        <w:jc w:val="left"/>
        <w:rPr>
          <w:rFonts w:asciiTheme="minorHAnsi" w:hAnsiTheme="minorHAnsi"/>
          <w:b/>
          <w:sz w:val="30"/>
          <w:szCs w:val="30"/>
        </w:rPr>
      </w:pPr>
      <w:r w:rsidRPr="00DA5B76">
        <w:rPr>
          <w:rFonts w:asciiTheme="minorHAnsi" w:hAnsiTheme="minorHAnsi"/>
          <w:b/>
          <w:sz w:val="30"/>
          <w:szCs w:val="30"/>
        </w:rPr>
        <w:t>P</w:t>
      </w:r>
      <w:r w:rsidR="002A43D2" w:rsidRPr="00DA5B76">
        <w:rPr>
          <w:rFonts w:asciiTheme="minorHAnsi" w:hAnsiTheme="minorHAnsi"/>
          <w:b/>
          <w:sz w:val="30"/>
          <w:szCs w:val="30"/>
        </w:rPr>
        <w:t>OSITION DESCRIPTION</w:t>
      </w:r>
      <w:r w:rsidR="0072073E">
        <w:rPr>
          <w:rFonts w:asciiTheme="minorHAnsi" w:hAnsiTheme="minorHAnsi"/>
          <w:b/>
          <w:sz w:val="30"/>
          <w:szCs w:val="30"/>
        </w:rPr>
        <w:t xml:space="preserve"> </w:t>
      </w:r>
    </w:p>
    <w:p w14:paraId="08530A5E" w14:textId="715935AF" w:rsidR="00832206" w:rsidRPr="001079FF" w:rsidRDefault="00494258" w:rsidP="001079FF">
      <w:pPr>
        <w:pStyle w:val="BodyText"/>
        <w:rPr>
          <w:rFonts w:asciiTheme="minorHAnsi" w:hAnsiTheme="minorHAnsi"/>
        </w:rPr>
      </w:pPr>
      <w:r w:rsidRPr="001079FF">
        <w:rPr>
          <w:rFonts w:asciiTheme="minorHAnsi" w:hAnsiTheme="minorHAnsi"/>
          <w:b/>
        </w:rPr>
        <w:t>Directorate</w:t>
      </w:r>
      <w:r w:rsidRPr="001079FF">
        <w:rPr>
          <w:rFonts w:asciiTheme="minorHAnsi" w:hAnsiTheme="minorHAnsi"/>
        </w:rPr>
        <w:tab/>
      </w:r>
      <w:r w:rsidRPr="001079FF">
        <w:rPr>
          <w:rFonts w:asciiTheme="minorHAnsi" w:hAnsiTheme="minorHAnsi"/>
        </w:rPr>
        <w:tab/>
      </w:r>
      <w:r w:rsidRPr="001079FF">
        <w:rPr>
          <w:rFonts w:asciiTheme="minorHAnsi" w:hAnsiTheme="minorHAnsi"/>
        </w:rPr>
        <w:tab/>
        <w:t>Justice and Community Safety</w:t>
      </w:r>
      <w:r w:rsidR="00C86E1F" w:rsidRPr="001079FF">
        <w:rPr>
          <w:rFonts w:asciiTheme="minorHAnsi" w:hAnsiTheme="minorHAnsi"/>
        </w:rPr>
        <w:tab/>
      </w:r>
      <w:r w:rsidR="00C86E1F" w:rsidRPr="001079FF">
        <w:rPr>
          <w:rFonts w:asciiTheme="minorHAnsi" w:hAnsiTheme="minorHAnsi"/>
        </w:rPr>
        <w:tab/>
      </w:r>
      <w:r w:rsidR="00C86E1F" w:rsidRPr="001079FF">
        <w:rPr>
          <w:rFonts w:asciiTheme="minorHAnsi" w:hAnsiTheme="minorHAnsi"/>
          <w:b/>
        </w:rPr>
        <w:t>Reporting Relationships</w:t>
      </w:r>
    </w:p>
    <w:p w14:paraId="20A6E360" w14:textId="3E97365A" w:rsidR="00494258" w:rsidRPr="001079FF" w:rsidRDefault="00B47F5F" w:rsidP="001079FF">
      <w:pPr>
        <w:pStyle w:val="BodyText"/>
        <w:rPr>
          <w:rFonts w:asciiTheme="minorHAnsi" w:hAnsiTheme="minorHAnsi"/>
        </w:rPr>
      </w:pPr>
      <w:r w:rsidRPr="001079FF">
        <w:rPr>
          <w:rFonts w:asciiTheme="minorHAnsi" w:hAnsiTheme="minorHAnsi"/>
          <w:noProof/>
        </w:rPr>
        <mc:AlternateContent>
          <mc:Choice Requires="wps">
            <w:drawing>
              <wp:anchor distT="45720" distB="45720" distL="114300" distR="114300" simplePos="0" relativeHeight="251659264" behindDoc="0" locked="0" layoutInCell="1" allowOverlap="1" wp14:anchorId="5FDD4CC0" wp14:editId="0CF197A1">
                <wp:simplePos x="0" y="0"/>
                <wp:positionH relativeFrom="column">
                  <wp:posOffset>4354830</wp:posOffset>
                </wp:positionH>
                <wp:positionV relativeFrom="paragraph">
                  <wp:posOffset>7620</wp:posOffset>
                </wp:positionV>
                <wp:extent cx="2202180" cy="2895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9560"/>
                        </a:xfrm>
                        <a:prstGeom prst="rect">
                          <a:avLst/>
                        </a:prstGeom>
                        <a:solidFill>
                          <a:srgbClr val="FFFFFF"/>
                        </a:solidFill>
                        <a:ln w="9525">
                          <a:solidFill>
                            <a:srgbClr val="000000"/>
                          </a:solidFill>
                          <a:miter lim="800000"/>
                          <a:headEnd/>
                          <a:tailEnd/>
                        </a:ln>
                      </wps:spPr>
                      <wps:txbx>
                        <w:txbxContent>
                          <w:p w14:paraId="08273F1E" w14:textId="630C06C5" w:rsidR="00B47F5F" w:rsidRDefault="00B47F5F" w:rsidP="00B47F5F">
                            <w:pPr>
                              <w:jc w:val="center"/>
                            </w:pPr>
                            <w:r>
                              <w:t>Victims of Crime 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D4CC0" id="_x0000_t202" coordsize="21600,21600" o:spt="202" path="m,l,21600r21600,l21600,xe">
                <v:stroke joinstyle="miter"/>
                <v:path gradientshapeok="t" o:connecttype="rect"/>
              </v:shapetype>
              <v:shape id="Text Box 2" o:spid="_x0000_s1026" type="#_x0000_t202" style="position:absolute;margin-left:342.9pt;margin-top:.6pt;width:173.4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">
                <v:textbox>
                  <w:txbxContent>
                    <w:p w14:paraId="08273F1E" w14:textId="630C06C5" w:rsidR="00B47F5F" w:rsidRDefault="00B47F5F" w:rsidP="00B47F5F">
                      <w:pPr>
                        <w:jc w:val="center"/>
                      </w:pPr>
                      <w:r>
                        <w:t>Victims of Crime Commissioner</w:t>
                      </w:r>
                    </w:p>
                  </w:txbxContent>
                </v:textbox>
                <w10:wrap type="square"/>
              </v:shape>
            </w:pict>
          </mc:Fallback>
        </mc:AlternateContent>
      </w:r>
      <w:r w:rsidR="00494258" w:rsidRPr="001079FF">
        <w:rPr>
          <w:rFonts w:asciiTheme="minorHAnsi" w:hAnsiTheme="minorHAnsi"/>
          <w:b/>
        </w:rPr>
        <w:t>Business Unit/Agency</w:t>
      </w:r>
      <w:r w:rsidR="00C86E1F" w:rsidRPr="001079FF">
        <w:rPr>
          <w:rFonts w:asciiTheme="minorHAnsi" w:hAnsiTheme="minorHAnsi"/>
        </w:rPr>
        <w:tab/>
      </w:r>
      <w:r w:rsidR="00146A77" w:rsidRPr="001079FF">
        <w:rPr>
          <w:rFonts w:asciiTheme="minorHAnsi" w:hAnsiTheme="minorHAnsi"/>
        </w:rPr>
        <w:t xml:space="preserve">ACT </w:t>
      </w:r>
      <w:r w:rsidR="00494258" w:rsidRPr="001079FF">
        <w:rPr>
          <w:rFonts w:asciiTheme="minorHAnsi" w:hAnsiTheme="minorHAnsi"/>
        </w:rPr>
        <w:t>Human Rights Commission</w:t>
      </w:r>
    </w:p>
    <w:p w14:paraId="2D0B1DD5" w14:textId="6E469FF3" w:rsidR="00494258" w:rsidRPr="001079FF" w:rsidRDefault="00B47F5F" w:rsidP="001079FF">
      <w:pPr>
        <w:pStyle w:val="BodyText"/>
        <w:rPr>
          <w:rFonts w:asciiTheme="minorHAnsi" w:hAnsiTheme="minorHAnsi"/>
        </w:rPr>
      </w:pPr>
      <w:r w:rsidRPr="001079FF">
        <w:rPr>
          <w:rFonts w:asciiTheme="minorHAnsi" w:hAnsiTheme="minorHAnsi"/>
          <w:noProof/>
        </w:rPr>
        <w:drawing>
          <wp:anchor distT="0" distB="0" distL="114300" distR="114300" simplePos="0" relativeHeight="251668480" behindDoc="1" locked="0" layoutInCell="1" allowOverlap="1" wp14:anchorId="588958BB" wp14:editId="47B9DE2B">
            <wp:simplePos x="0" y="0"/>
            <wp:positionH relativeFrom="column">
              <wp:posOffset>5299710</wp:posOffset>
            </wp:positionH>
            <wp:positionV relativeFrom="paragraph">
              <wp:posOffset>80645</wp:posOffset>
            </wp:positionV>
            <wp:extent cx="231775" cy="152400"/>
            <wp:effectExtent l="0" t="0" r="0" b="0"/>
            <wp:wrapTight wrapText="bothSides">
              <wp:wrapPolygon edited="0">
                <wp:start x="5326" y="0"/>
                <wp:lineTo x="0" y="8100"/>
                <wp:lineTo x="0" y="13500"/>
                <wp:lineTo x="1775" y="18900"/>
                <wp:lineTo x="17753" y="18900"/>
                <wp:lineTo x="19529" y="13500"/>
                <wp:lineTo x="19529" y="8100"/>
                <wp:lineTo x="14203" y="0"/>
                <wp:lineTo x="532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152400"/>
                    </a:xfrm>
                    <a:prstGeom prst="rect">
                      <a:avLst/>
                    </a:prstGeom>
                    <a:noFill/>
                  </pic:spPr>
                </pic:pic>
              </a:graphicData>
            </a:graphic>
          </wp:anchor>
        </w:drawing>
      </w:r>
      <w:r w:rsidR="00494258" w:rsidRPr="001079FF">
        <w:rPr>
          <w:rFonts w:asciiTheme="minorHAnsi" w:hAnsiTheme="minorHAnsi"/>
          <w:b/>
        </w:rPr>
        <w:t>Branch</w:t>
      </w:r>
      <w:r w:rsidR="00494258" w:rsidRPr="001079FF">
        <w:rPr>
          <w:rFonts w:asciiTheme="minorHAnsi" w:hAnsiTheme="minorHAnsi"/>
        </w:rPr>
        <w:tab/>
      </w:r>
      <w:r w:rsidR="00494258" w:rsidRPr="001079FF">
        <w:rPr>
          <w:rFonts w:asciiTheme="minorHAnsi" w:hAnsiTheme="minorHAnsi"/>
        </w:rPr>
        <w:tab/>
      </w:r>
      <w:r w:rsidR="00494258" w:rsidRPr="001079FF">
        <w:rPr>
          <w:rFonts w:asciiTheme="minorHAnsi" w:hAnsiTheme="minorHAnsi"/>
        </w:rPr>
        <w:tab/>
      </w:r>
      <w:r w:rsidR="00494258" w:rsidRPr="001079FF">
        <w:rPr>
          <w:rFonts w:asciiTheme="minorHAnsi" w:hAnsiTheme="minorHAnsi"/>
        </w:rPr>
        <w:tab/>
      </w:r>
      <w:r w:rsidR="001079FF">
        <w:rPr>
          <w:rFonts w:asciiTheme="minorHAnsi" w:hAnsiTheme="minorHAnsi"/>
        </w:rPr>
        <w:t>Victim Support ACT</w:t>
      </w:r>
    </w:p>
    <w:p w14:paraId="50DCD962" w14:textId="0CFBDC1A" w:rsidR="00494258" w:rsidRPr="001079FF" w:rsidRDefault="007833D3" w:rsidP="001079FF">
      <w:pPr>
        <w:pStyle w:val="BodyText"/>
        <w:rPr>
          <w:rFonts w:asciiTheme="minorHAnsi" w:hAnsiTheme="minorHAnsi"/>
        </w:rPr>
      </w:pPr>
      <w:r w:rsidRPr="001079FF">
        <w:rPr>
          <w:rFonts w:asciiTheme="minorHAnsi" w:hAnsiTheme="minorHAnsi"/>
          <w:noProof/>
        </w:rPr>
        <mc:AlternateContent>
          <mc:Choice Requires="wps">
            <w:drawing>
              <wp:anchor distT="45720" distB="45720" distL="114300" distR="114300" simplePos="0" relativeHeight="251670528" behindDoc="0" locked="0" layoutInCell="1" allowOverlap="1" wp14:anchorId="0F91A073" wp14:editId="1FDBC2A7">
                <wp:simplePos x="0" y="0"/>
                <wp:positionH relativeFrom="column">
                  <wp:posOffset>4351020</wp:posOffset>
                </wp:positionH>
                <wp:positionV relativeFrom="paragraph">
                  <wp:posOffset>7620</wp:posOffset>
                </wp:positionV>
                <wp:extent cx="22021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9560"/>
                        </a:xfrm>
                        <a:prstGeom prst="rect">
                          <a:avLst/>
                        </a:prstGeom>
                        <a:solidFill>
                          <a:srgbClr val="FFFFFF"/>
                        </a:solidFill>
                        <a:ln w="9525">
                          <a:solidFill>
                            <a:srgbClr val="000000"/>
                          </a:solidFill>
                          <a:miter lim="800000"/>
                          <a:headEnd/>
                          <a:tailEnd/>
                        </a:ln>
                      </wps:spPr>
                      <wps:txbx>
                        <w:txbxContent>
                          <w:p w14:paraId="6946347F" w14:textId="5863A4CF" w:rsidR="007833D3" w:rsidRDefault="007833D3" w:rsidP="007833D3">
                            <w:pPr>
                              <w:jc w:val="center"/>
                            </w:pPr>
                            <w:r>
                              <w:t>Director</w:t>
                            </w:r>
                            <w:r w:rsidR="001079FF">
                              <w:t>, Victim Support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1A073" id="_x0000_s1027" type="#_x0000_t202" style="position:absolute;margin-left:342.6pt;margin-top:.6pt;width:173.4pt;height:22.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">
                <v:textbox>
                  <w:txbxContent>
                    <w:p w14:paraId="6946347F" w14:textId="5863A4CF" w:rsidR="007833D3" w:rsidRDefault="007833D3" w:rsidP="007833D3">
                      <w:pPr>
                        <w:jc w:val="center"/>
                      </w:pPr>
                      <w:r>
                        <w:t>Director</w:t>
                      </w:r>
                      <w:r w:rsidR="001079FF">
                        <w:t>, Victim Support ACT</w:t>
                      </w:r>
                    </w:p>
                  </w:txbxContent>
                </v:textbox>
                <w10:wrap type="square"/>
              </v:shape>
            </w:pict>
          </mc:Fallback>
        </mc:AlternateContent>
      </w:r>
      <w:r w:rsidR="00494258" w:rsidRPr="001079FF">
        <w:rPr>
          <w:rFonts w:asciiTheme="minorHAnsi" w:hAnsiTheme="minorHAnsi"/>
          <w:b/>
        </w:rPr>
        <w:t>Position Number</w:t>
      </w:r>
      <w:r w:rsidR="00BB3EE4" w:rsidRPr="001079FF">
        <w:rPr>
          <w:rFonts w:asciiTheme="minorHAnsi" w:hAnsiTheme="minorHAnsi"/>
        </w:rPr>
        <w:tab/>
      </w:r>
      <w:r w:rsidR="00BB3EE4" w:rsidRPr="001079FF">
        <w:rPr>
          <w:rFonts w:asciiTheme="minorHAnsi" w:hAnsiTheme="minorHAnsi"/>
        </w:rPr>
        <w:tab/>
      </w:r>
      <w:r w:rsidR="00B07E0E" w:rsidRPr="00B07E0E">
        <w:rPr>
          <w:rFonts w:asciiTheme="minorHAnsi" w:hAnsiTheme="minorHAnsi"/>
        </w:rPr>
        <w:t>P70491</w:t>
      </w:r>
    </w:p>
    <w:p w14:paraId="74E93E14" w14:textId="77777777" w:rsidR="007833D3" w:rsidRPr="001079FF" w:rsidRDefault="007833D3" w:rsidP="001079FF">
      <w:pPr>
        <w:spacing w:after="0"/>
        <w:rPr>
          <w:rFonts w:asciiTheme="minorHAnsi" w:hAnsiTheme="minorHAnsi"/>
        </w:rPr>
      </w:pPr>
      <w:r w:rsidRPr="001079FF">
        <w:rPr>
          <w:rFonts w:asciiTheme="minorHAnsi" w:hAnsiTheme="minorHAnsi"/>
          <w:b/>
          <w:noProof/>
        </w:rPr>
        <mc:AlternateContent>
          <mc:Choice Requires="wps">
            <w:drawing>
              <wp:anchor distT="0" distB="0" distL="114300" distR="114300" simplePos="0" relativeHeight="251672576" behindDoc="0" locked="0" layoutInCell="1" allowOverlap="1" wp14:anchorId="3D941041" wp14:editId="2CE6FE97">
                <wp:simplePos x="0" y="0"/>
                <wp:positionH relativeFrom="column">
                  <wp:posOffset>5334000</wp:posOffset>
                </wp:positionH>
                <wp:positionV relativeFrom="paragraph">
                  <wp:posOffset>67945</wp:posOffset>
                </wp:positionV>
                <wp:extent cx="179705" cy="137160"/>
                <wp:effectExtent l="19050" t="19050" r="29845" b="15240"/>
                <wp:wrapNone/>
                <wp:docPr id="3" name="Up Arrow 3"/>
                <wp:cNvGraphicFramePr/>
                <a:graphic xmlns:a="http://schemas.openxmlformats.org/drawingml/2006/main">
                  <a:graphicData uri="http://schemas.microsoft.com/office/word/2010/wordprocessingShape">
                    <wps:wsp>
                      <wps:cNvSpPr/>
                      <wps:spPr>
                        <a:xfrm>
                          <a:off x="0" y="0"/>
                          <a:ext cx="179705" cy="137160"/>
                        </a:xfrm>
                        <a:prstGeom prst="up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A860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420pt;margin-top:5.35pt;width:14.15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" adj="10800" fillcolor="windowText" strokeweight="1pt"/>
            </w:pict>
          </mc:Fallback>
        </mc:AlternateContent>
      </w:r>
      <w:r w:rsidR="00494258" w:rsidRPr="001079FF">
        <w:rPr>
          <w:rFonts w:asciiTheme="minorHAnsi" w:hAnsiTheme="minorHAnsi"/>
          <w:b/>
        </w:rPr>
        <w:t>Position Title</w:t>
      </w:r>
      <w:r w:rsidR="00494258" w:rsidRPr="001079FF">
        <w:rPr>
          <w:rFonts w:asciiTheme="minorHAnsi" w:hAnsiTheme="minorHAnsi"/>
        </w:rPr>
        <w:tab/>
      </w:r>
      <w:r w:rsidR="00494258" w:rsidRPr="001079FF">
        <w:rPr>
          <w:rFonts w:asciiTheme="minorHAnsi" w:hAnsiTheme="minorHAnsi"/>
        </w:rPr>
        <w:tab/>
      </w:r>
      <w:r w:rsidR="00494258" w:rsidRPr="001079FF">
        <w:rPr>
          <w:rFonts w:asciiTheme="minorHAnsi" w:hAnsiTheme="minorHAnsi"/>
        </w:rPr>
        <w:tab/>
      </w:r>
      <w:r w:rsidRPr="001079FF">
        <w:rPr>
          <w:rFonts w:asciiTheme="minorHAnsi" w:hAnsiTheme="minorHAnsi"/>
        </w:rPr>
        <w:t>Aboriginal &amp; Torres Strait Islander</w:t>
      </w:r>
    </w:p>
    <w:p w14:paraId="267315CE" w14:textId="7A403892" w:rsidR="001079FF" w:rsidRPr="00F366D0" w:rsidRDefault="006424E5" w:rsidP="00F366D0">
      <w:pPr>
        <w:spacing w:after="0"/>
        <w:ind w:left="2160" w:firstLine="720"/>
        <w:rPr>
          <w:rFonts w:asciiTheme="minorHAnsi" w:hAnsiTheme="minorHAnsi"/>
        </w:rPr>
      </w:pPr>
      <w:r w:rsidRPr="001079FF">
        <w:rPr>
          <w:rFonts w:asciiTheme="minorHAnsi" w:hAnsiTheme="minorHAnsi"/>
          <w:noProof/>
        </w:rPr>
        <mc:AlternateContent>
          <mc:Choice Requires="wps">
            <w:drawing>
              <wp:anchor distT="45720" distB="45720" distL="114300" distR="114300" simplePos="0" relativeHeight="251665408" behindDoc="0" locked="0" layoutInCell="1" allowOverlap="1" wp14:anchorId="5C61B27D" wp14:editId="2DA6D372">
                <wp:simplePos x="0" y="0"/>
                <wp:positionH relativeFrom="column">
                  <wp:posOffset>4355161</wp:posOffset>
                </wp:positionH>
                <wp:positionV relativeFrom="paragraph">
                  <wp:posOffset>106128</wp:posOffset>
                </wp:positionV>
                <wp:extent cx="2202180" cy="480060"/>
                <wp:effectExtent l="0" t="0" r="2667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480060"/>
                        </a:xfrm>
                        <a:prstGeom prst="rect">
                          <a:avLst/>
                        </a:prstGeom>
                        <a:solidFill>
                          <a:srgbClr val="FFFFFF"/>
                        </a:solidFill>
                        <a:ln w="9525">
                          <a:solidFill>
                            <a:srgbClr val="000000"/>
                          </a:solidFill>
                          <a:miter lim="800000"/>
                          <a:headEnd/>
                          <a:tailEnd/>
                        </a:ln>
                      </wps:spPr>
                      <wps:txbx>
                        <w:txbxContent>
                          <w:p w14:paraId="2E43C773" w14:textId="086683FE" w:rsidR="007833D3" w:rsidRPr="007833D3" w:rsidRDefault="006B3A01" w:rsidP="007833D3">
                            <w:pPr>
                              <w:spacing w:after="0"/>
                              <w:jc w:val="center"/>
                            </w:pPr>
                            <w:r>
                              <w:t>Aboriginal &amp;</w:t>
                            </w:r>
                            <w:r w:rsidR="007833D3" w:rsidRPr="007833D3">
                              <w:t xml:space="preserve"> Torres Strait Islander </w:t>
                            </w:r>
                            <w:r w:rsidR="0072073E">
                              <w:t>Victim Liaison Officer</w:t>
                            </w:r>
                          </w:p>
                          <w:p w14:paraId="3CD40AD4" w14:textId="77014BAC" w:rsidR="00B47F5F" w:rsidRDefault="00B47F5F" w:rsidP="00B47F5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1B27D" id="_x0000_s1028" type="#_x0000_t202" style="position:absolute;left:0;text-align:left;margin-left:342.95pt;margin-top:8.35pt;width:173.4pt;height:37.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">
                <v:textbox>
                  <w:txbxContent>
                    <w:p w14:paraId="2E43C773" w14:textId="086683FE" w:rsidR="007833D3" w:rsidRPr="007833D3" w:rsidRDefault="006B3A01" w:rsidP="007833D3">
                      <w:pPr>
                        <w:spacing w:after="0"/>
                        <w:jc w:val="center"/>
                      </w:pPr>
                      <w:r>
                        <w:t>Aboriginal &amp;</w:t>
                      </w:r>
                      <w:r w:rsidR="007833D3" w:rsidRPr="007833D3">
                        <w:t xml:space="preserve"> Torres Strait Islander </w:t>
                      </w:r>
                      <w:r w:rsidR="0072073E">
                        <w:t>Victim Liaison Officer</w:t>
                      </w:r>
                    </w:p>
                    <w:p w14:paraId="3CD40AD4" w14:textId="77014BAC" w:rsidR="00B47F5F" w:rsidRDefault="00B47F5F" w:rsidP="00B47F5F">
                      <w:pPr>
                        <w:jc w:val="center"/>
                      </w:pPr>
                    </w:p>
                  </w:txbxContent>
                </v:textbox>
                <w10:wrap type="square"/>
              </v:shape>
            </w:pict>
          </mc:Fallback>
        </mc:AlternateContent>
      </w:r>
      <w:r w:rsidR="004C3F06">
        <w:rPr>
          <w:rFonts w:asciiTheme="minorHAnsi" w:hAnsiTheme="minorHAnsi"/>
        </w:rPr>
        <w:t xml:space="preserve">Victim </w:t>
      </w:r>
      <w:r w:rsidR="007833D3" w:rsidRPr="001079FF">
        <w:rPr>
          <w:rFonts w:asciiTheme="minorHAnsi" w:hAnsiTheme="minorHAnsi"/>
        </w:rPr>
        <w:t>Liaison Officer</w:t>
      </w:r>
      <w:r w:rsidR="004C3F06">
        <w:rPr>
          <w:rFonts w:asciiTheme="minorHAnsi" w:hAnsiTheme="minorHAnsi"/>
        </w:rPr>
        <w:t xml:space="preserve"> (VLO)</w:t>
      </w:r>
    </w:p>
    <w:p w14:paraId="6FF32A9C" w14:textId="54795D19" w:rsidR="00494258" w:rsidRPr="001079FF" w:rsidRDefault="00494258" w:rsidP="001079FF">
      <w:pPr>
        <w:pStyle w:val="BodyText"/>
        <w:rPr>
          <w:rFonts w:asciiTheme="minorHAnsi" w:hAnsiTheme="minorHAnsi"/>
        </w:rPr>
      </w:pPr>
      <w:r w:rsidRPr="001079FF">
        <w:rPr>
          <w:rFonts w:asciiTheme="minorHAnsi" w:hAnsiTheme="minorHAnsi"/>
          <w:b/>
        </w:rPr>
        <w:t>Classification</w:t>
      </w:r>
      <w:r w:rsidR="007833D3" w:rsidRPr="001079FF">
        <w:rPr>
          <w:rFonts w:asciiTheme="minorHAnsi" w:hAnsiTheme="minorHAnsi"/>
        </w:rPr>
        <w:tab/>
      </w:r>
      <w:r w:rsidR="007833D3" w:rsidRPr="001079FF">
        <w:rPr>
          <w:rFonts w:asciiTheme="minorHAnsi" w:hAnsiTheme="minorHAnsi"/>
        </w:rPr>
        <w:tab/>
      </w:r>
      <w:r w:rsidR="007833D3" w:rsidRPr="001079FF">
        <w:rPr>
          <w:rFonts w:asciiTheme="minorHAnsi" w:hAnsiTheme="minorHAnsi"/>
        </w:rPr>
        <w:tab/>
        <w:t>ASO5</w:t>
      </w:r>
    </w:p>
    <w:p w14:paraId="1D73F5A4" w14:textId="693FA91D" w:rsidR="00494258" w:rsidRPr="001079FF" w:rsidRDefault="00494258" w:rsidP="001079FF">
      <w:pPr>
        <w:pStyle w:val="BodyText"/>
        <w:rPr>
          <w:rFonts w:asciiTheme="minorHAnsi" w:hAnsiTheme="minorHAnsi"/>
        </w:rPr>
      </w:pPr>
      <w:r w:rsidRPr="001079FF">
        <w:rPr>
          <w:rFonts w:asciiTheme="minorHAnsi" w:hAnsiTheme="minorHAnsi"/>
          <w:b/>
        </w:rPr>
        <w:t>Location</w:t>
      </w:r>
      <w:r w:rsidRPr="001079FF">
        <w:rPr>
          <w:rFonts w:asciiTheme="minorHAnsi" w:hAnsiTheme="minorHAnsi"/>
        </w:rPr>
        <w:tab/>
      </w:r>
      <w:r w:rsidRPr="001079FF">
        <w:rPr>
          <w:rFonts w:asciiTheme="minorHAnsi" w:hAnsiTheme="minorHAnsi"/>
        </w:rPr>
        <w:tab/>
      </w:r>
      <w:r w:rsidRPr="001079FF">
        <w:rPr>
          <w:rFonts w:asciiTheme="minorHAnsi" w:hAnsiTheme="minorHAnsi"/>
        </w:rPr>
        <w:tab/>
        <w:t>Canberra, ACT</w:t>
      </w:r>
    </w:p>
    <w:p w14:paraId="330D6B50" w14:textId="59FF4275" w:rsidR="00B47F5F" w:rsidRPr="001079FF" w:rsidRDefault="00494258" w:rsidP="001079FF">
      <w:pPr>
        <w:pStyle w:val="BodyText"/>
        <w:rPr>
          <w:rFonts w:asciiTheme="minorHAnsi" w:hAnsiTheme="minorHAnsi"/>
        </w:rPr>
      </w:pPr>
      <w:r w:rsidRPr="001079FF">
        <w:rPr>
          <w:rFonts w:asciiTheme="minorHAnsi" w:hAnsiTheme="minorHAnsi"/>
          <w:b/>
        </w:rPr>
        <w:t>Last Reviewed</w:t>
      </w:r>
      <w:r w:rsidRPr="001079FF">
        <w:rPr>
          <w:rFonts w:asciiTheme="minorHAnsi" w:hAnsiTheme="minorHAnsi"/>
        </w:rPr>
        <w:tab/>
      </w:r>
      <w:r w:rsidRPr="001079FF">
        <w:rPr>
          <w:rFonts w:asciiTheme="minorHAnsi" w:hAnsiTheme="minorHAnsi"/>
        </w:rPr>
        <w:tab/>
      </w:r>
      <w:r w:rsidRPr="001079FF">
        <w:rPr>
          <w:rFonts w:asciiTheme="minorHAnsi" w:hAnsiTheme="minorHAnsi"/>
        </w:rPr>
        <w:tab/>
      </w:r>
      <w:r w:rsidR="00B07E0E">
        <w:rPr>
          <w:rFonts w:asciiTheme="minorHAnsi" w:hAnsiTheme="minorHAnsi"/>
        </w:rPr>
        <w:t>June 2026</w:t>
      </w:r>
    </w:p>
    <w:p w14:paraId="32973D8D" w14:textId="77777777" w:rsidR="00F366D0" w:rsidRDefault="00F366D0" w:rsidP="00F366D0">
      <w:pPr>
        <w:pStyle w:val="BodyText"/>
        <w:spacing w:after="0"/>
        <w:rPr>
          <w:rFonts w:asciiTheme="minorHAnsi" w:hAnsiTheme="minorHAnsi"/>
        </w:rPr>
      </w:pPr>
    </w:p>
    <w:p w14:paraId="1CA378AE" w14:textId="233BAECD" w:rsidR="005A2F13" w:rsidRDefault="005A2F13" w:rsidP="00F366D0">
      <w:pPr>
        <w:pStyle w:val="BodyText"/>
        <w:spacing w:after="0"/>
        <w:rPr>
          <w:rFonts w:asciiTheme="minorHAnsi" w:hAnsiTheme="minorHAnsi"/>
        </w:rPr>
      </w:pPr>
    </w:p>
    <w:p w14:paraId="3CBA9442" w14:textId="1D544054" w:rsidR="00A25ABC" w:rsidRDefault="00A25ABC" w:rsidP="00DA5B76">
      <w:r w:rsidRPr="00A25ABC">
        <w:t>Note: This is an Aboriginal and Torres Strait Islander identified position.</w:t>
      </w:r>
    </w:p>
    <w:p w14:paraId="72E45B0C" w14:textId="37185D28" w:rsidR="00DA5B76" w:rsidRDefault="00DA5B76" w:rsidP="00DA5B76">
      <w: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3D85C6A8" w14:textId="77777777" w:rsidR="00DA5B76" w:rsidRDefault="00DA5B76" w:rsidP="00DA5B76">
      <w:pPr>
        <w:pStyle w:val="BodyText"/>
      </w:pPr>
    </w:p>
    <w:p w14:paraId="6AE6394D" w14:textId="77777777" w:rsidR="00B07E0E" w:rsidRPr="00423241" w:rsidRDefault="00B07E0E" w:rsidP="00B07E0E">
      <w:pPr>
        <w:pStyle w:val="Heading1"/>
      </w:pPr>
      <w:bookmarkStart w:id="0" w:name="_Hlk203145848"/>
      <w:r w:rsidRPr="00423241">
        <w:t>DIRECTORATE OVERVIEW</w:t>
      </w:r>
    </w:p>
    <w:p w14:paraId="1D312E8B" w14:textId="77777777" w:rsidR="00B07E0E" w:rsidRDefault="00B07E0E" w:rsidP="00B07E0E">
      <w:pPr>
        <w:pStyle w:val="Normal0"/>
        <w:pBdr>
          <w:top w:val="nil"/>
          <w:left w:val="nil"/>
          <w:bottom w:val="nil"/>
          <w:right w:val="nil"/>
          <w:between w:val="nil"/>
          <w:bar w:val="nil"/>
        </w:pBdr>
        <w:spacing w:before="0" w:after="120"/>
        <w:jc w:val="both"/>
        <w:rPr>
          <w:bdr w:val="nil"/>
        </w:rPr>
      </w:pPr>
      <w:r>
        <w:rPr>
          <w:bdr w:val="nil"/>
        </w:rPr>
        <w:t xml:space="preserve">The Justice and Community Safety Directorate (the Directorate) seeks to maintain a safe, just and resilient community in the ACT.  </w:t>
      </w:r>
    </w:p>
    <w:p w14:paraId="02D34FCF" w14:textId="77777777" w:rsidR="00B07E0E" w:rsidRPr="00F07A3A" w:rsidRDefault="00B07E0E" w:rsidP="00B07E0E">
      <w:pPr>
        <w:spacing w:before="240"/>
        <w:rPr>
          <w:rFonts w:cstheme="minorHAnsi"/>
        </w:rPr>
      </w:pPr>
      <w:r w:rsidRPr="00F07A3A">
        <w:rPr>
          <w:rFonts w:cstheme="minorHAnsi"/>
        </w:rPr>
        <w:t>Our purpose is to continuously improve the wellbeing of our community by delivering responsive justice and community safety services that:</w:t>
      </w:r>
    </w:p>
    <w:p w14:paraId="7FA96C59" w14:textId="77777777" w:rsidR="00B07E0E" w:rsidRPr="00F07A3A" w:rsidRDefault="00B07E0E" w:rsidP="00B07E0E">
      <w:pPr>
        <w:pStyle w:val="ListParagraph"/>
        <w:numPr>
          <w:ilvl w:val="0"/>
          <w:numId w:val="44"/>
        </w:numPr>
        <w:spacing w:after="0"/>
        <w:ind w:left="1077" w:hanging="357"/>
        <w:contextualSpacing w:val="0"/>
        <w:rPr>
          <w:rFonts w:asciiTheme="minorHAnsi" w:hAnsiTheme="minorHAnsi" w:cstheme="minorHAnsi"/>
        </w:rPr>
      </w:pPr>
      <w:r w:rsidRPr="00F07A3A">
        <w:rPr>
          <w:rFonts w:asciiTheme="minorHAnsi" w:hAnsiTheme="minorHAnsi" w:cstheme="minorHAnsi"/>
        </w:rPr>
        <w:t>Maintain the rule of law and supports a democratic society</w:t>
      </w:r>
    </w:p>
    <w:p w14:paraId="21AE7C5C" w14:textId="77777777" w:rsidR="00B07E0E" w:rsidRPr="00F07A3A" w:rsidRDefault="00B07E0E" w:rsidP="00B07E0E">
      <w:pPr>
        <w:pStyle w:val="ListParagraph"/>
        <w:numPr>
          <w:ilvl w:val="0"/>
          <w:numId w:val="44"/>
        </w:numPr>
        <w:spacing w:after="0"/>
        <w:ind w:left="1077" w:hanging="357"/>
        <w:contextualSpacing w:val="0"/>
        <w:rPr>
          <w:rFonts w:asciiTheme="minorHAnsi" w:hAnsiTheme="minorHAnsi" w:cstheme="minorHAnsi"/>
        </w:rPr>
      </w:pPr>
      <w:r w:rsidRPr="00F07A3A">
        <w:rPr>
          <w:rFonts w:asciiTheme="minorHAnsi" w:hAnsiTheme="minorHAnsi" w:cstheme="minorHAnsi"/>
        </w:rPr>
        <w:t xml:space="preserve">Strengthens community </w:t>
      </w:r>
      <w:proofErr w:type="gramStart"/>
      <w:r w:rsidRPr="00F07A3A">
        <w:rPr>
          <w:rFonts w:asciiTheme="minorHAnsi" w:hAnsiTheme="minorHAnsi" w:cstheme="minorHAnsi"/>
        </w:rPr>
        <w:t>safety;</w:t>
      </w:r>
      <w:proofErr w:type="gramEnd"/>
    </w:p>
    <w:p w14:paraId="3DE5A0BA" w14:textId="77777777" w:rsidR="00B07E0E" w:rsidRPr="00F07A3A" w:rsidRDefault="00B07E0E" w:rsidP="00B07E0E">
      <w:pPr>
        <w:pStyle w:val="ListParagraph"/>
        <w:numPr>
          <w:ilvl w:val="0"/>
          <w:numId w:val="44"/>
        </w:numPr>
        <w:spacing w:after="0"/>
        <w:ind w:left="1077" w:hanging="357"/>
        <w:contextualSpacing w:val="0"/>
        <w:rPr>
          <w:rFonts w:asciiTheme="minorHAnsi" w:hAnsiTheme="minorHAnsi" w:cstheme="minorHAnsi"/>
        </w:rPr>
      </w:pPr>
      <w:r w:rsidRPr="00F07A3A">
        <w:rPr>
          <w:rFonts w:asciiTheme="minorHAnsi" w:hAnsiTheme="minorHAnsi" w:cstheme="minorHAnsi"/>
        </w:rPr>
        <w:t xml:space="preserve">Protects people’s legal and human rights and </w:t>
      </w:r>
      <w:proofErr w:type="gramStart"/>
      <w:r w:rsidRPr="00F07A3A">
        <w:rPr>
          <w:rFonts w:asciiTheme="minorHAnsi" w:hAnsiTheme="minorHAnsi" w:cstheme="minorHAnsi"/>
        </w:rPr>
        <w:t>interests;</w:t>
      </w:r>
      <w:proofErr w:type="gramEnd"/>
    </w:p>
    <w:p w14:paraId="2D53C81A" w14:textId="77777777" w:rsidR="00B07E0E" w:rsidRPr="00F07A3A" w:rsidRDefault="00B07E0E" w:rsidP="00B07E0E">
      <w:pPr>
        <w:pStyle w:val="ListParagraph"/>
        <w:numPr>
          <w:ilvl w:val="0"/>
          <w:numId w:val="44"/>
        </w:numPr>
        <w:spacing w:after="0"/>
        <w:ind w:left="1077" w:hanging="357"/>
        <w:contextualSpacing w:val="0"/>
        <w:rPr>
          <w:rFonts w:asciiTheme="minorHAnsi" w:hAnsiTheme="minorHAnsi" w:cstheme="minorHAnsi"/>
        </w:rPr>
      </w:pPr>
      <w:r w:rsidRPr="00F07A3A">
        <w:rPr>
          <w:rFonts w:asciiTheme="minorHAnsi" w:hAnsiTheme="minorHAnsi" w:cstheme="minorHAnsi"/>
        </w:rPr>
        <w:t xml:space="preserve">Cares for and supporting people who are at a higher risk of </w:t>
      </w:r>
      <w:proofErr w:type="gramStart"/>
      <w:r w:rsidRPr="00F07A3A">
        <w:rPr>
          <w:rFonts w:asciiTheme="minorHAnsi" w:hAnsiTheme="minorHAnsi" w:cstheme="minorHAnsi"/>
        </w:rPr>
        <w:t>vulnerability;</w:t>
      </w:r>
      <w:proofErr w:type="gramEnd"/>
    </w:p>
    <w:p w14:paraId="023060B2" w14:textId="77777777" w:rsidR="00B07E0E" w:rsidRPr="00F07A3A" w:rsidRDefault="00B07E0E" w:rsidP="00B07E0E">
      <w:pPr>
        <w:pStyle w:val="ListParagraph"/>
        <w:numPr>
          <w:ilvl w:val="0"/>
          <w:numId w:val="44"/>
        </w:numPr>
        <w:spacing w:after="0"/>
        <w:ind w:left="1077" w:hanging="357"/>
        <w:contextualSpacing w:val="0"/>
        <w:rPr>
          <w:rFonts w:asciiTheme="minorHAnsi" w:hAnsiTheme="minorHAnsi" w:cstheme="minorHAnsi"/>
        </w:rPr>
      </w:pPr>
      <w:r w:rsidRPr="00F07A3A">
        <w:rPr>
          <w:rFonts w:asciiTheme="minorHAnsi" w:hAnsiTheme="minorHAnsi" w:cstheme="minorHAnsi"/>
        </w:rPr>
        <w:t xml:space="preserve">Enhances timely access to </w:t>
      </w:r>
      <w:proofErr w:type="gramStart"/>
      <w:r w:rsidRPr="00F07A3A">
        <w:rPr>
          <w:rFonts w:asciiTheme="minorHAnsi" w:hAnsiTheme="minorHAnsi" w:cstheme="minorHAnsi"/>
        </w:rPr>
        <w:t>justice;</w:t>
      </w:r>
      <w:proofErr w:type="gramEnd"/>
      <w:r w:rsidRPr="00F07A3A">
        <w:rPr>
          <w:rFonts w:asciiTheme="minorHAnsi" w:hAnsiTheme="minorHAnsi" w:cstheme="minorHAnsi"/>
        </w:rPr>
        <w:t xml:space="preserve"> </w:t>
      </w:r>
    </w:p>
    <w:p w14:paraId="14FA3893" w14:textId="77777777" w:rsidR="00B07E0E" w:rsidRPr="00F07A3A" w:rsidRDefault="00B07E0E" w:rsidP="00B07E0E">
      <w:pPr>
        <w:pStyle w:val="ListParagraph"/>
        <w:numPr>
          <w:ilvl w:val="0"/>
          <w:numId w:val="44"/>
        </w:numPr>
        <w:spacing w:after="0"/>
        <w:ind w:left="1077" w:hanging="357"/>
        <w:contextualSpacing w:val="0"/>
        <w:rPr>
          <w:rFonts w:asciiTheme="minorHAnsi" w:hAnsiTheme="minorHAnsi" w:cstheme="minorHAnsi"/>
        </w:rPr>
      </w:pPr>
      <w:r w:rsidRPr="00F07A3A">
        <w:rPr>
          <w:rFonts w:asciiTheme="minorHAnsi" w:hAnsiTheme="minorHAnsi" w:cstheme="minorHAnsi"/>
        </w:rPr>
        <w:t>Builds community and business resilience to emergencies and disasters/disruptions; and</w:t>
      </w:r>
    </w:p>
    <w:p w14:paraId="5E5923D0" w14:textId="77777777" w:rsidR="00B07E0E" w:rsidRPr="00F07A3A" w:rsidRDefault="00B07E0E" w:rsidP="00B07E0E">
      <w:pPr>
        <w:pStyle w:val="ListParagraph"/>
        <w:numPr>
          <w:ilvl w:val="0"/>
          <w:numId w:val="44"/>
        </w:numPr>
        <w:spacing w:after="0"/>
        <w:ind w:left="1077" w:hanging="357"/>
        <w:contextualSpacing w:val="0"/>
        <w:rPr>
          <w:rFonts w:asciiTheme="minorHAnsi" w:hAnsiTheme="minorHAnsi" w:cstheme="minorHAnsi"/>
        </w:rPr>
      </w:pPr>
      <w:r w:rsidRPr="00F07A3A">
        <w:rPr>
          <w:rFonts w:asciiTheme="minorHAnsi" w:hAnsiTheme="minorHAnsi" w:cstheme="minorHAnsi"/>
        </w:rPr>
        <w:t>Supports formal partnerships and shared decision making with First Nations Peoples.</w:t>
      </w:r>
    </w:p>
    <w:p w14:paraId="1CBFCD30" w14:textId="77777777" w:rsidR="00B07E0E" w:rsidRPr="00F07A3A" w:rsidRDefault="00B07E0E" w:rsidP="00B07E0E">
      <w:pPr>
        <w:spacing w:before="240"/>
        <w:rPr>
          <w:rFonts w:cstheme="minorHAnsi"/>
        </w:rPr>
      </w:pPr>
      <w:r w:rsidRPr="00F07A3A">
        <w:rPr>
          <w:rFonts w:cstheme="minorHAnsi"/>
        </w:rPr>
        <w:t>We will invest in the capability of our people, and we will support them to deliver innovative and sustainable services for our ACT Community.</w:t>
      </w:r>
    </w:p>
    <w:p w14:paraId="052F7020" w14:textId="77777777" w:rsidR="00B07E0E" w:rsidRDefault="00B07E0E" w:rsidP="00B07E0E">
      <w:pPr>
        <w:pStyle w:val="BodyText"/>
        <w:spacing w:before="240"/>
      </w:pPr>
      <w:r w:rsidRPr="00F07A3A">
        <w:t>We will do this by demonstrating strong public sector values and behaviours; we will be community minded; legal and human rights focused; inclusive and diverse; passionate about our work and we will listen to and genuinely engage with our stakeholders</w:t>
      </w:r>
    </w:p>
    <w:p w14:paraId="07ED2C42" w14:textId="77777777" w:rsidR="00B07E0E" w:rsidRPr="00095496" w:rsidRDefault="00B07E0E" w:rsidP="00B07E0E">
      <w:pPr>
        <w:jc w:val="both"/>
      </w:pPr>
      <w:r w:rsidRPr="00095496">
        <w:t>The Directorate advises and supports the following ministerial portfolios:</w:t>
      </w:r>
    </w:p>
    <w:p w14:paraId="30C78F08" w14:textId="77777777" w:rsidR="00B07E0E" w:rsidRDefault="00B07E0E" w:rsidP="00B07E0E">
      <w:pPr>
        <w:pStyle w:val="BodyText"/>
        <w:numPr>
          <w:ilvl w:val="0"/>
          <w:numId w:val="43"/>
        </w:numPr>
        <w:spacing w:after="60"/>
        <w:rPr>
          <w:color w:val="000000" w:themeColor="text1"/>
        </w:rPr>
      </w:pPr>
      <w:r w:rsidRPr="76690D51">
        <w:rPr>
          <w:color w:val="000000" w:themeColor="text1"/>
        </w:rPr>
        <w:t>Chief Minister</w:t>
      </w:r>
    </w:p>
    <w:p w14:paraId="72C70271" w14:textId="77777777" w:rsidR="00B07E0E" w:rsidRDefault="00B07E0E" w:rsidP="00B07E0E">
      <w:pPr>
        <w:pStyle w:val="BodyText"/>
        <w:numPr>
          <w:ilvl w:val="0"/>
          <w:numId w:val="43"/>
        </w:numPr>
        <w:spacing w:after="60"/>
        <w:rPr>
          <w:color w:val="000000" w:themeColor="text1"/>
        </w:rPr>
      </w:pPr>
      <w:r w:rsidRPr="76690D51">
        <w:rPr>
          <w:color w:val="000000" w:themeColor="text1"/>
        </w:rPr>
        <w:lastRenderedPageBreak/>
        <w:t>Attorney-General</w:t>
      </w:r>
    </w:p>
    <w:p w14:paraId="57B58F67" w14:textId="77777777" w:rsidR="00B07E0E" w:rsidRDefault="00B07E0E" w:rsidP="00B07E0E">
      <w:pPr>
        <w:pStyle w:val="BodyText"/>
        <w:numPr>
          <w:ilvl w:val="0"/>
          <w:numId w:val="43"/>
        </w:numPr>
        <w:spacing w:after="60"/>
        <w:rPr>
          <w:color w:val="000000" w:themeColor="text1"/>
        </w:rPr>
      </w:pPr>
      <w:r>
        <w:rPr>
          <w:color w:val="000000" w:themeColor="text1"/>
        </w:rPr>
        <w:t>Manager of Government Business</w:t>
      </w:r>
    </w:p>
    <w:p w14:paraId="6B4B410D" w14:textId="77777777" w:rsidR="00B07E0E" w:rsidRDefault="00B07E0E" w:rsidP="00B07E0E">
      <w:pPr>
        <w:pStyle w:val="BodyText"/>
        <w:numPr>
          <w:ilvl w:val="0"/>
          <w:numId w:val="43"/>
        </w:numPr>
        <w:spacing w:after="60"/>
        <w:rPr>
          <w:color w:val="000000" w:themeColor="text1"/>
        </w:rPr>
      </w:pPr>
      <w:r w:rsidRPr="76690D51">
        <w:rPr>
          <w:color w:val="000000" w:themeColor="text1"/>
        </w:rPr>
        <w:t>Minister for Gaming</w:t>
      </w:r>
      <w:r>
        <w:rPr>
          <w:color w:val="000000" w:themeColor="text1"/>
        </w:rPr>
        <w:t xml:space="preserve"> Reform</w:t>
      </w:r>
    </w:p>
    <w:p w14:paraId="410B795F" w14:textId="77777777" w:rsidR="00B07E0E" w:rsidRDefault="00B07E0E" w:rsidP="00B07E0E">
      <w:pPr>
        <w:pStyle w:val="BodyText"/>
        <w:numPr>
          <w:ilvl w:val="0"/>
          <w:numId w:val="43"/>
        </w:numPr>
        <w:spacing w:after="60"/>
        <w:rPr>
          <w:color w:val="000000" w:themeColor="text1"/>
        </w:rPr>
      </w:pPr>
      <w:r>
        <w:rPr>
          <w:color w:val="000000" w:themeColor="text1"/>
        </w:rPr>
        <w:t>Minister for City and Government Services</w:t>
      </w:r>
    </w:p>
    <w:p w14:paraId="703C0FD8" w14:textId="77777777" w:rsidR="00B07E0E" w:rsidRDefault="00B07E0E" w:rsidP="00B07E0E">
      <w:pPr>
        <w:pStyle w:val="BodyText"/>
        <w:numPr>
          <w:ilvl w:val="0"/>
          <w:numId w:val="43"/>
        </w:numPr>
        <w:spacing w:after="60"/>
        <w:rPr>
          <w:color w:val="000000" w:themeColor="text1"/>
        </w:rPr>
      </w:pPr>
      <w:r>
        <w:rPr>
          <w:color w:val="000000" w:themeColor="text1"/>
        </w:rPr>
        <w:t>Minister for Night-Time Economy</w:t>
      </w:r>
    </w:p>
    <w:p w14:paraId="4B38C59B" w14:textId="77777777" w:rsidR="00B07E0E" w:rsidRDefault="00B07E0E" w:rsidP="00B07E0E">
      <w:pPr>
        <w:pStyle w:val="BodyText"/>
        <w:numPr>
          <w:ilvl w:val="0"/>
          <w:numId w:val="43"/>
        </w:numPr>
        <w:spacing w:after="60"/>
        <w:rPr>
          <w:color w:val="000000" w:themeColor="text1"/>
        </w:rPr>
      </w:pPr>
      <w:r w:rsidRPr="76690D51">
        <w:rPr>
          <w:color w:val="000000" w:themeColor="text1"/>
        </w:rPr>
        <w:t>Minister for Police</w:t>
      </w:r>
      <w:r>
        <w:rPr>
          <w:color w:val="000000" w:themeColor="text1"/>
        </w:rPr>
        <w:t xml:space="preserve">, Fire and Emergency Services </w:t>
      </w:r>
    </w:p>
    <w:p w14:paraId="5C01BA20" w14:textId="77777777" w:rsidR="00B07E0E" w:rsidRDefault="00B07E0E" w:rsidP="00B07E0E">
      <w:pPr>
        <w:pStyle w:val="BodyText"/>
        <w:numPr>
          <w:ilvl w:val="0"/>
          <w:numId w:val="43"/>
        </w:numPr>
        <w:spacing w:after="60"/>
        <w:rPr>
          <w:color w:val="000000" w:themeColor="text1"/>
        </w:rPr>
      </w:pPr>
      <w:r w:rsidRPr="76690D51">
        <w:rPr>
          <w:color w:val="000000" w:themeColor="text1"/>
        </w:rPr>
        <w:t xml:space="preserve">Minister for Corrections </w:t>
      </w:r>
    </w:p>
    <w:p w14:paraId="494E5044" w14:textId="77777777" w:rsidR="00B07E0E" w:rsidRDefault="00B07E0E" w:rsidP="00B07E0E">
      <w:pPr>
        <w:pStyle w:val="BodyText"/>
        <w:numPr>
          <w:ilvl w:val="0"/>
          <w:numId w:val="43"/>
        </w:numPr>
        <w:spacing w:after="60"/>
        <w:rPr>
          <w:color w:val="000000" w:themeColor="text1"/>
        </w:rPr>
      </w:pPr>
      <w:r>
        <w:rPr>
          <w:color w:val="000000" w:themeColor="text1"/>
        </w:rPr>
        <w:t xml:space="preserve">Minister for Women </w:t>
      </w:r>
    </w:p>
    <w:p w14:paraId="5C6A1718" w14:textId="77777777" w:rsidR="00B07E0E" w:rsidRDefault="00B07E0E" w:rsidP="00B07E0E">
      <w:pPr>
        <w:pStyle w:val="BodyText"/>
        <w:numPr>
          <w:ilvl w:val="0"/>
          <w:numId w:val="43"/>
        </w:numPr>
        <w:spacing w:after="60"/>
        <w:rPr>
          <w:color w:val="000000" w:themeColor="text1"/>
        </w:rPr>
      </w:pPr>
      <w:r w:rsidRPr="00591467">
        <w:rPr>
          <w:color w:val="000000" w:themeColor="text1"/>
        </w:rPr>
        <w:t xml:space="preserve">Minister for Prevention of Family and Domestic Violence </w:t>
      </w:r>
    </w:p>
    <w:p w14:paraId="6D04DE1D" w14:textId="77777777" w:rsidR="00B07E0E" w:rsidRPr="00F37D07" w:rsidRDefault="00B07E0E" w:rsidP="00B07E0E">
      <w:pPr>
        <w:pStyle w:val="ListParagraph"/>
        <w:widowControl w:val="0"/>
        <w:numPr>
          <w:ilvl w:val="0"/>
          <w:numId w:val="43"/>
        </w:numPr>
        <w:tabs>
          <w:tab w:val="left" w:pos="1210"/>
        </w:tabs>
        <w:suppressAutoHyphens w:val="0"/>
        <w:autoSpaceDE w:val="0"/>
        <w:autoSpaceDN w:val="0"/>
        <w:spacing w:before="41" w:after="0"/>
        <w:contextualSpacing w:val="0"/>
        <w:rPr>
          <w:color w:val="000000" w:themeColor="text1"/>
        </w:rPr>
      </w:pPr>
      <w:r w:rsidRPr="00F37D07">
        <w:rPr>
          <w:color w:val="000000" w:themeColor="text1"/>
        </w:rPr>
        <w:t>Minister for Human Rights</w:t>
      </w:r>
    </w:p>
    <w:p w14:paraId="6EC9FC0A" w14:textId="77777777" w:rsidR="00B07E0E" w:rsidRPr="00336328" w:rsidRDefault="00B07E0E" w:rsidP="00B07E0E">
      <w:pPr>
        <w:pStyle w:val="ListParagraph"/>
        <w:spacing w:after="0"/>
        <w:ind w:left="426"/>
        <w:contextualSpacing w:val="0"/>
        <w:jc w:val="both"/>
      </w:pPr>
    </w:p>
    <w:p w14:paraId="55D6EF10" w14:textId="77777777" w:rsidR="00B07E0E" w:rsidRPr="00423241" w:rsidRDefault="00B07E0E" w:rsidP="00B07E0E">
      <w:pPr>
        <w:pStyle w:val="Heading1"/>
      </w:pPr>
      <w:r>
        <w:t>BUSINESS UNIT/AGENCY</w:t>
      </w:r>
      <w:r w:rsidRPr="00423241">
        <w:t xml:space="preserve"> OVERVIEW</w:t>
      </w:r>
    </w:p>
    <w:p w14:paraId="319E1427" w14:textId="77777777" w:rsidR="00B07E0E" w:rsidRPr="00A85BC5" w:rsidRDefault="00B07E0E" w:rsidP="00B07E0E">
      <w:pPr>
        <w:suppressAutoHyphens w:val="0"/>
        <w:spacing w:after="0"/>
        <w:rPr>
          <w:rFonts w:asciiTheme="minorHAnsi" w:hAnsiTheme="minorHAnsi"/>
          <w:lang w:eastAsia="en-US"/>
        </w:rPr>
      </w:pPr>
      <w:r w:rsidRPr="00B451A3">
        <w:rPr>
          <w:rFonts w:asciiTheme="minorHAnsi" w:hAnsiTheme="minorHAnsi"/>
          <w:lang w:eastAsia="en-US"/>
        </w:rPr>
        <w:t xml:space="preserve">The ACT Human Rights Commission is an independent agency established by the </w:t>
      </w:r>
      <w:r w:rsidRPr="00B451A3">
        <w:rPr>
          <w:rFonts w:asciiTheme="minorHAnsi" w:hAnsiTheme="minorHAnsi"/>
          <w:i/>
          <w:lang w:eastAsia="en-US"/>
        </w:rPr>
        <w:t>Human Rights Commission Act 2005</w:t>
      </w:r>
      <w:r w:rsidRPr="00B451A3">
        <w:rPr>
          <w:rFonts w:asciiTheme="minorHAnsi" w:hAnsiTheme="minorHAnsi"/>
          <w:lang w:eastAsia="en-US"/>
        </w:rPr>
        <w:t xml:space="preserve">.  </w:t>
      </w:r>
    </w:p>
    <w:p w14:paraId="1877DFC2" w14:textId="77777777" w:rsidR="00B07E0E" w:rsidRPr="00B451A3" w:rsidRDefault="00B07E0E" w:rsidP="00B07E0E">
      <w:pPr>
        <w:suppressAutoHyphens w:val="0"/>
        <w:spacing w:after="0"/>
        <w:rPr>
          <w:rFonts w:asciiTheme="minorHAnsi" w:hAnsiTheme="minorHAnsi"/>
          <w:lang w:eastAsia="en-US"/>
        </w:rPr>
      </w:pPr>
      <w:r w:rsidRPr="00B451A3">
        <w:rPr>
          <w:rFonts w:asciiTheme="minorHAnsi" w:hAnsiTheme="minorHAnsi"/>
          <w:lang w:eastAsia="en-US"/>
        </w:rPr>
        <w:t>The Commission works to:</w:t>
      </w:r>
    </w:p>
    <w:p w14:paraId="49CFC2CF" w14:textId="77777777" w:rsidR="00B07E0E" w:rsidRDefault="00B07E0E" w:rsidP="00B07E0E">
      <w:pPr>
        <w:numPr>
          <w:ilvl w:val="0"/>
          <w:numId w:val="9"/>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 xml:space="preserve">Promote the human rights and welfare of people </w:t>
      </w:r>
    </w:p>
    <w:p w14:paraId="427154EB" w14:textId="77777777" w:rsidR="00B07E0E" w:rsidRDefault="00B07E0E" w:rsidP="00B07E0E">
      <w:pPr>
        <w:numPr>
          <w:ilvl w:val="0"/>
          <w:numId w:val="9"/>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 xml:space="preserve">Provide victim </w:t>
      </w:r>
      <w:r>
        <w:rPr>
          <w:rFonts w:asciiTheme="minorHAnsi" w:hAnsiTheme="minorHAnsi"/>
          <w:lang w:eastAsia="en-US"/>
        </w:rPr>
        <w:t>support, advocacy and</w:t>
      </w:r>
      <w:r w:rsidRPr="00B451A3">
        <w:rPr>
          <w:rFonts w:asciiTheme="minorHAnsi" w:hAnsiTheme="minorHAnsi"/>
          <w:lang w:eastAsia="en-US"/>
        </w:rPr>
        <w:t xml:space="preserve"> financial assistance </w:t>
      </w:r>
    </w:p>
    <w:p w14:paraId="10D38D6C" w14:textId="77777777" w:rsidR="00B07E0E" w:rsidRDefault="00B07E0E" w:rsidP="00B07E0E">
      <w:pPr>
        <w:numPr>
          <w:ilvl w:val="0"/>
          <w:numId w:val="9"/>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 xml:space="preserve">Provide advocacy for children, young people and adults experiencing vulnerability </w:t>
      </w:r>
    </w:p>
    <w:p w14:paraId="1EE517BE" w14:textId="77777777" w:rsidR="00B07E0E" w:rsidRPr="00B451A3" w:rsidRDefault="00B07E0E" w:rsidP="00B07E0E">
      <w:pPr>
        <w:numPr>
          <w:ilvl w:val="0"/>
          <w:numId w:val="9"/>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Provide an independent, fair and accessible process for resolving individual complaints</w:t>
      </w:r>
    </w:p>
    <w:p w14:paraId="55CC8DA4" w14:textId="77777777" w:rsidR="00B07E0E" w:rsidRPr="00B451A3" w:rsidRDefault="00B07E0E" w:rsidP="00B07E0E">
      <w:pPr>
        <w:numPr>
          <w:ilvl w:val="0"/>
          <w:numId w:val="9"/>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Promote service improvement</w:t>
      </w:r>
    </w:p>
    <w:p w14:paraId="2362C092" w14:textId="77777777" w:rsidR="00B07E0E" w:rsidRPr="00B451A3" w:rsidRDefault="00B07E0E" w:rsidP="00B07E0E">
      <w:pPr>
        <w:numPr>
          <w:ilvl w:val="0"/>
          <w:numId w:val="9"/>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 xml:space="preserve">Foster understanding of </w:t>
      </w:r>
      <w:proofErr w:type="gramStart"/>
      <w:r w:rsidRPr="00B451A3">
        <w:rPr>
          <w:rFonts w:asciiTheme="minorHAnsi" w:hAnsiTheme="minorHAnsi"/>
          <w:lang w:eastAsia="en-US"/>
        </w:rPr>
        <w:t>particular legislation</w:t>
      </w:r>
      <w:proofErr w:type="gramEnd"/>
    </w:p>
    <w:p w14:paraId="1E825B69" w14:textId="77777777" w:rsidR="00B07E0E" w:rsidRPr="00B451A3" w:rsidRDefault="00B07E0E" w:rsidP="00B07E0E">
      <w:pPr>
        <w:shd w:val="clear" w:color="auto" w:fill="FFFFFF"/>
        <w:suppressAutoHyphens w:val="0"/>
        <w:spacing w:after="0"/>
        <w:rPr>
          <w:rFonts w:asciiTheme="minorHAnsi" w:hAnsiTheme="minorHAnsi" w:cs="Times New Roman"/>
          <w:lang w:eastAsia="en-US"/>
        </w:rPr>
      </w:pPr>
      <w:r w:rsidRPr="00B451A3">
        <w:rPr>
          <w:rFonts w:asciiTheme="minorHAnsi" w:hAnsiTheme="minorHAnsi" w:cs="Times New Roman"/>
          <w:lang w:eastAsia="en-US"/>
        </w:rPr>
        <w:t>The Commission includes four statutory officer holders:</w:t>
      </w:r>
    </w:p>
    <w:p w14:paraId="09F991BB" w14:textId="77777777" w:rsidR="00B07E0E" w:rsidRPr="00B451A3" w:rsidRDefault="00B07E0E" w:rsidP="00B07E0E">
      <w:pPr>
        <w:numPr>
          <w:ilvl w:val="0"/>
          <w:numId w:val="8"/>
        </w:numPr>
        <w:suppressAutoHyphens w:val="0"/>
        <w:spacing w:after="0"/>
        <w:ind w:left="459" w:hanging="284"/>
        <w:contextualSpacing/>
        <w:rPr>
          <w:rFonts w:asciiTheme="minorHAnsi" w:hAnsiTheme="minorHAnsi" w:cs="Times New Roman"/>
          <w:lang w:eastAsia="en-US"/>
        </w:rPr>
      </w:pPr>
      <w:r w:rsidRPr="00B451A3">
        <w:rPr>
          <w:rFonts w:asciiTheme="minorHAnsi" w:hAnsiTheme="minorHAnsi" w:cs="Times New Roman"/>
          <w:lang w:eastAsia="en-US"/>
        </w:rPr>
        <w:t>President and Human Rights Commissioner</w:t>
      </w:r>
    </w:p>
    <w:p w14:paraId="46586A75" w14:textId="77777777" w:rsidR="00B07E0E" w:rsidRDefault="00B07E0E" w:rsidP="00B07E0E">
      <w:pPr>
        <w:numPr>
          <w:ilvl w:val="0"/>
          <w:numId w:val="8"/>
        </w:numPr>
        <w:suppressAutoHyphens w:val="0"/>
        <w:spacing w:after="0"/>
        <w:ind w:left="459" w:hanging="284"/>
        <w:contextualSpacing/>
        <w:rPr>
          <w:rFonts w:asciiTheme="minorHAnsi" w:hAnsiTheme="minorHAnsi" w:cs="Times New Roman"/>
          <w:lang w:eastAsia="en-US"/>
        </w:rPr>
      </w:pPr>
      <w:r>
        <w:rPr>
          <w:rFonts w:asciiTheme="minorHAnsi" w:hAnsiTheme="minorHAnsi" w:cs="Times New Roman"/>
          <w:lang w:eastAsia="en-US"/>
        </w:rPr>
        <w:t xml:space="preserve">The </w:t>
      </w:r>
      <w:r w:rsidRPr="00B451A3">
        <w:rPr>
          <w:rFonts w:asciiTheme="minorHAnsi" w:hAnsiTheme="minorHAnsi" w:cs="Times New Roman"/>
          <w:lang w:eastAsia="en-US"/>
        </w:rPr>
        <w:t xml:space="preserve">Victims of Crime Commissioner </w:t>
      </w:r>
    </w:p>
    <w:p w14:paraId="48F8D4D5" w14:textId="77777777" w:rsidR="00B07E0E" w:rsidRPr="00B451A3" w:rsidRDefault="00B07E0E" w:rsidP="00B07E0E">
      <w:pPr>
        <w:numPr>
          <w:ilvl w:val="0"/>
          <w:numId w:val="8"/>
        </w:numPr>
        <w:suppressAutoHyphens w:val="0"/>
        <w:spacing w:after="0"/>
        <w:ind w:left="459" w:hanging="284"/>
        <w:contextualSpacing/>
        <w:rPr>
          <w:rFonts w:asciiTheme="minorHAnsi" w:hAnsiTheme="minorHAnsi" w:cs="Times New Roman"/>
          <w:lang w:eastAsia="en-US"/>
        </w:rPr>
      </w:pPr>
      <w:r w:rsidRPr="00B451A3">
        <w:rPr>
          <w:rFonts w:asciiTheme="minorHAnsi" w:hAnsiTheme="minorHAnsi" w:cs="Times New Roman"/>
          <w:lang w:eastAsia="en-US"/>
        </w:rPr>
        <w:t>The Children &amp; Young People Commissioner and Public Advocate</w:t>
      </w:r>
    </w:p>
    <w:p w14:paraId="0D09D06A" w14:textId="77777777" w:rsidR="00B07E0E" w:rsidRPr="000422E1" w:rsidRDefault="00B07E0E" w:rsidP="00B07E0E">
      <w:pPr>
        <w:numPr>
          <w:ilvl w:val="0"/>
          <w:numId w:val="8"/>
        </w:numPr>
        <w:suppressAutoHyphens w:val="0"/>
        <w:spacing w:after="0"/>
        <w:ind w:left="459" w:hanging="284"/>
        <w:contextualSpacing/>
        <w:rPr>
          <w:rFonts w:asciiTheme="minorHAnsi" w:hAnsiTheme="minorHAnsi" w:cs="Times New Roman"/>
          <w:lang w:eastAsia="en-US"/>
        </w:rPr>
      </w:pPr>
      <w:r w:rsidRPr="00B451A3">
        <w:rPr>
          <w:rFonts w:asciiTheme="minorHAnsi" w:hAnsiTheme="minorHAnsi" w:cs="Times New Roman"/>
          <w:lang w:eastAsia="en-US"/>
        </w:rPr>
        <w:t>The Discrimination, Health, Disability &amp; Community Services Commissioner</w:t>
      </w:r>
    </w:p>
    <w:p w14:paraId="55D56821" w14:textId="77777777" w:rsidR="0052376A" w:rsidRPr="00543A7F" w:rsidRDefault="0052376A" w:rsidP="0052376A">
      <w:pPr>
        <w:pStyle w:val="BodyText"/>
        <w:spacing w:after="0" w:line="360" w:lineRule="auto"/>
        <w:rPr>
          <w:lang w:eastAsia="en-US"/>
        </w:rPr>
      </w:pPr>
    </w:p>
    <w:p w14:paraId="409B3FB3" w14:textId="77777777" w:rsidR="00B07E0E" w:rsidRPr="00423241" w:rsidRDefault="00B07E0E" w:rsidP="00B07E0E">
      <w:pPr>
        <w:pStyle w:val="Heading1"/>
      </w:pPr>
      <w:r>
        <w:t>BRANCH</w:t>
      </w:r>
      <w:r w:rsidRPr="00423241">
        <w:t xml:space="preserve"> OVERVIEW</w:t>
      </w:r>
    </w:p>
    <w:p w14:paraId="1EE78441" w14:textId="77777777" w:rsidR="00B07E0E" w:rsidRDefault="00B07E0E" w:rsidP="00B07E0E">
      <w:pPr>
        <w:numPr>
          <w:ilvl w:val="12"/>
          <w:numId w:val="0"/>
        </w:numPr>
      </w:pPr>
      <w:proofErr w:type="gramStart"/>
      <w:r>
        <w:t>The Victims of Crime Commissioner (VOCC),</w:t>
      </w:r>
      <w:proofErr w:type="gramEnd"/>
      <w:r>
        <w:t xml:space="preserve"> is part of the ACT Human Rights Commission which is an independent statutory agency connected to the Directorate. The VOCC and her team at Victim Support ACT (VSACT) deliver a range of support, advocacy and assistance services to those harmed by crime including:</w:t>
      </w:r>
    </w:p>
    <w:p w14:paraId="32C97D5E" w14:textId="77777777" w:rsidR="00B07E0E" w:rsidRDefault="00B07E0E" w:rsidP="00B07E0E">
      <w:pPr>
        <w:pStyle w:val="ListParagraph"/>
        <w:numPr>
          <w:ilvl w:val="0"/>
          <w:numId w:val="7"/>
        </w:numPr>
        <w:suppressAutoHyphens w:val="0"/>
        <w:spacing w:after="0"/>
      </w:pPr>
      <w:r>
        <w:t xml:space="preserve">Addressing victim concerns about breach of their rights under the Charter of </w:t>
      </w:r>
      <w:proofErr w:type="spellStart"/>
      <w:r>
        <w:t>Victims</w:t>
      </w:r>
      <w:proofErr w:type="spellEnd"/>
      <w:r>
        <w:t xml:space="preserve"> Rights within the </w:t>
      </w:r>
      <w:r>
        <w:rPr>
          <w:i/>
          <w:iCs/>
        </w:rPr>
        <w:t xml:space="preserve">Victims of Crime Act </w:t>
      </w:r>
      <w:r>
        <w:t>1994.</w:t>
      </w:r>
    </w:p>
    <w:p w14:paraId="76DB4B1F" w14:textId="77777777" w:rsidR="00B07E0E" w:rsidRDefault="00B07E0E" w:rsidP="00B07E0E">
      <w:pPr>
        <w:pStyle w:val="ListParagraph"/>
        <w:numPr>
          <w:ilvl w:val="0"/>
          <w:numId w:val="7"/>
        </w:numPr>
        <w:suppressAutoHyphens w:val="0"/>
        <w:spacing w:after="0"/>
      </w:pPr>
      <w:r>
        <w:t xml:space="preserve">Case coordination, court support and brokered therapeutic services through the Victims Services Scheme, pursuant to the </w:t>
      </w:r>
      <w:bookmarkStart w:id="1" w:name="_Hlk158110673"/>
      <w:r>
        <w:rPr>
          <w:i/>
          <w:iCs/>
        </w:rPr>
        <w:t xml:space="preserve">Victims of Crime Act </w:t>
      </w:r>
      <w:r>
        <w:t xml:space="preserve">1994 </w:t>
      </w:r>
      <w:bookmarkEnd w:id="1"/>
      <w:r>
        <w:t xml:space="preserve">and the Victims of Crime Regulation 2000. </w:t>
      </w:r>
    </w:p>
    <w:p w14:paraId="55DDEB82" w14:textId="77777777" w:rsidR="00B07E0E" w:rsidRDefault="00B07E0E" w:rsidP="00B07E0E">
      <w:pPr>
        <w:pStyle w:val="ListParagraph"/>
        <w:numPr>
          <w:ilvl w:val="0"/>
          <w:numId w:val="7"/>
        </w:numPr>
        <w:suppressAutoHyphens w:val="0"/>
        <w:spacing w:after="0"/>
      </w:pPr>
      <w:r>
        <w:t xml:space="preserve">Administration of the Victims of Crime Financial Assistance Scheme, pursuant to the </w:t>
      </w:r>
      <w:r>
        <w:rPr>
          <w:i/>
          <w:iCs/>
        </w:rPr>
        <w:t>Victims of Crime (Financial Assistance) Ac</w:t>
      </w:r>
      <w:r w:rsidRPr="007A5001">
        <w:t>t 2016</w:t>
      </w:r>
      <w:r>
        <w:t>.</w:t>
      </w:r>
    </w:p>
    <w:p w14:paraId="3DA0AED2" w14:textId="77777777" w:rsidR="00B07E0E" w:rsidRDefault="00B07E0E" w:rsidP="00B07E0E">
      <w:pPr>
        <w:pStyle w:val="ListParagraph"/>
        <w:numPr>
          <w:ilvl w:val="0"/>
          <w:numId w:val="7"/>
        </w:numPr>
        <w:suppressAutoHyphens w:val="0"/>
        <w:spacing w:after="0"/>
      </w:pPr>
      <w:bookmarkStart w:id="2" w:name="_Hlk157673902"/>
      <w:r>
        <w:t xml:space="preserve">Administration of the Victims </w:t>
      </w:r>
      <w:r w:rsidRPr="005B4BBA">
        <w:t>Registers</w:t>
      </w:r>
      <w:r>
        <w:t xml:space="preserve">, pursuant to the </w:t>
      </w:r>
      <w:r w:rsidRPr="00141B23">
        <w:rPr>
          <w:i/>
          <w:iCs/>
        </w:rPr>
        <w:t>Victims of Crime Act 1994</w:t>
      </w:r>
      <w:r>
        <w:t xml:space="preserve"> and the </w:t>
      </w:r>
      <w:r w:rsidRPr="00141B23">
        <w:rPr>
          <w:i/>
          <w:iCs/>
        </w:rPr>
        <w:t>Crimes (Sentence Administration) Act 2005</w:t>
      </w:r>
      <w:r>
        <w:t>.</w:t>
      </w:r>
    </w:p>
    <w:p w14:paraId="585F8AE6" w14:textId="77777777" w:rsidR="00B07E0E" w:rsidRDefault="00B07E0E" w:rsidP="00B07E0E">
      <w:pPr>
        <w:pStyle w:val="ListParagraph"/>
        <w:numPr>
          <w:ilvl w:val="0"/>
          <w:numId w:val="7"/>
        </w:numPr>
        <w:suppressAutoHyphens w:val="0"/>
        <w:spacing w:after="0"/>
      </w:pPr>
      <w:r>
        <w:lastRenderedPageBreak/>
        <w:t>The Family Violence Safety Action Program which facilitates collaborative identification, assessment and response to high-risk family violence matters, with a focus on perpetrator accountability.</w:t>
      </w:r>
      <w:bookmarkEnd w:id="2"/>
    </w:p>
    <w:p w14:paraId="646086E0" w14:textId="77777777" w:rsidR="00B07E0E" w:rsidRDefault="00B07E0E" w:rsidP="00B07E0E">
      <w:pPr>
        <w:pStyle w:val="ListParagraph"/>
        <w:numPr>
          <w:ilvl w:val="0"/>
          <w:numId w:val="7"/>
        </w:numPr>
        <w:suppressAutoHyphens w:val="0"/>
        <w:spacing w:after="0"/>
      </w:pPr>
      <w:r>
        <w:t>The Intermediary Program in which skilled and accredited professionals facilitate the communication of witnesses with communication difficulties.</w:t>
      </w:r>
    </w:p>
    <w:p w14:paraId="662319BD" w14:textId="77777777" w:rsidR="00B07E0E" w:rsidRDefault="00B07E0E" w:rsidP="00B07E0E">
      <w:pPr>
        <w:pStyle w:val="ListParagraph"/>
        <w:numPr>
          <w:ilvl w:val="0"/>
          <w:numId w:val="7"/>
        </w:numPr>
        <w:suppressAutoHyphens w:val="0"/>
        <w:spacing w:after="0"/>
      </w:pPr>
      <w:r>
        <w:t xml:space="preserve">Facilitating cooperation between agencies involved in the justice system with respect to </w:t>
      </w:r>
      <w:proofErr w:type="spellStart"/>
      <w:proofErr w:type="gramStart"/>
      <w:r>
        <w:t>victims</w:t>
      </w:r>
      <w:proofErr w:type="spellEnd"/>
      <w:proofErr w:type="gramEnd"/>
      <w:r>
        <w:t xml:space="preserve"> rights and interests and advocating for systemic reform to uphold victim rights.</w:t>
      </w:r>
    </w:p>
    <w:bookmarkEnd w:id="0"/>
    <w:p w14:paraId="6CD62DD2" w14:textId="77777777" w:rsidR="0052376A" w:rsidRPr="00F366D0" w:rsidRDefault="0052376A" w:rsidP="0052376A">
      <w:pPr>
        <w:pStyle w:val="BodyText"/>
        <w:spacing w:after="0"/>
        <w:rPr>
          <w:rFonts w:asciiTheme="minorHAnsi" w:hAnsiTheme="minorHAnsi"/>
        </w:rPr>
      </w:pPr>
    </w:p>
    <w:p w14:paraId="79B56773" w14:textId="77777777" w:rsidR="00DA5B76" w:rsidRPr="00F366D0" w:rsidRDefault="00DA5B76" w:rsidP="00F366D0">
      <w:pPr>
        <w:pStyle w:val="BodyText"/>
        <w:spacing w:after="0"/>
        <w:rPr>
          <w:rFonts w:asciiTheme="minorHAnsi" w:hAnsiTheme="minorHAnsi"/>
        </w:rPr>
      </w:pPr>
    </w:p>
    <w:p w14:paraId="1F841BC3" w14:textId="77777777" w:rsidR="002A43D2" w:rsidRPr="00DA5B76" w:rsidRDefault="007C029B" w:rsidP="00F366D0">
      <w:pPr>
        <w:pStyle w:val="Heading2"/>
        <w:spacing w:after="0"/>
        <w:rPr>
          <w:rFonts w:asciiTheme="minorHAnsi" w:hAnsiTheme="minorHAnsi"/>
        </w:rPr>
      </w:pPr>
      <w:r w:rsidRPr="00DA5B76">
        <w:rPr>
          <w:rFonts w:asciiTheme="minorHAnsi" w:hAnsiTheme="minorHAnsi"/>
        </w:rPr>
        <w:t>POSITION OVERVIEW</w:t>
      </w:r>
    </w:p>
    <w:p w14:paraId="5C4306D8" w14:textId="5E898690" w:rsidR="000D444E" w:rsidRDefault="003F674D" w:rsidP="00F366D0">
      <w:pPr>
        <w:spacing w:after="0"/>
        <w:rPr>
          <w:rFonts w:asciiTheme="minorHAnsi" w:hAnsiTheme="minorHAnsi"/>
        </w:rPr>
      </w:pPr>
      <w:r w:rsidRPr="00F366D0">
        <w:rPr>
          <w:rFonts w:asciiTheme="minorHAnsi" w:hAnsiTheme="minorHAnsi" w:cs="Calibri"/>
        </w:rPr>
        <w:t xml:space="preserve">The </w:t>
      </w:r>
      <w:r w:rsidR="00F13555" w:rsidRPr="00F366D0">
        <w:rPr>
          <w:rFonts w:asciiTheme="minorHAnsi" w:hAnsiTheme="minorHAnsi"/>
        </w:rPr>
        <w:t xml:space="preserve">Aboriginal and Torres Strait Islander Liaison Officer will undertake a range of duties </w:t>
      </w:r>
      <w:r w:rsidR="002122D1" w:rsidRPr="002122D1">
        <w:rPr>
          <w:rFonts w:asciiTheme="minorHAnsi" w:hAnsiTheme="minorHAnsi"/>
        </w:rPr>
        <w:t>to support the operation</w:t>
      </w:r>
      <w:r w:rsidR="00316057" w:rsidRPr="002122D1">
        <w:rPr>
          <w:rFonts w:asciiTheme="minorHAnsi" w:hAnsiTheme="minorHAnsi"/>
        </w:rPr>
        <w:t xml:space="preserve"> </w:t>
      </w:r>
      <w:r w:rsidR="00F13555" w:rsidRPr="002122D1">
        <w:rPr>
          <w:rFonts w:asciiTheme="minorHAnsi" w:hAnsiTheme="minorHAnsi"/>
        </w:rPr>
        <w:t xml:space="preserve">of the Victim Support ACT Aboriginal and </w:t>
      </w:r>
      <w:r w:rsidR="009403AE" w:rsidRPr="002122D1">
        <w:rPr>
          <w:rFonts w:asciiTheme="minorHAnsi" w:hAnsiTheme="minorHAnsi"/>
        </w:rPr>
        <w:t>Torres Strait Islander Program (Program</w:t>
      </w:r>
      <w:r w:rsidR="009403AE">
        <w:rPr>
          <w:rFonts w:asciiTheme="minorHAnsi" w:hAnsiTheme="minorHAnsi"/>
        </w:rPr>
        <w:t>).</w:t>
      </w:r>
    </w:p>
    <w:p w14:paraId="1AEBA7F2" w14:textId="77777777" w:rsidR="000D444E" w:rsidRDefault="000D444E" w:rsidP="00F366D0">
      <w:pPr>
        <w:spacing w:after="0"/>
        <w:rPr>
          <w:rFonts w:asciiTheme="minorHAnsi" w:hAnsiTheme="minorHAnsi"/>
        </w:rPr>
      </w:pPr>
    </w:p>
    <w:p w14:paraId="65FC7104" w14:textId="69FAFAA6" w:rsidR="00EC2076" w:rsidRPr="00F366D0" w:rsidRDefault="00F13555" w:rsidP="00F366D0">
      <w:pPr>
        <w:spacing w:after="0"/>
        <w:rPr>
          <w:rFonts w:asciiTheme="minorHAnsi" w:hAnsiTheme="minorHAnsi"/>
        </w:rPr>
      </w:pPr>
      <w:r w:rsidRPr="00F366D0">
        <w:rPr>
          <w:rFonts w:asciiTheme="minorHAnsi" w:hAnsiTheme="minorHAnsi"/>
        </w:rPr>
        <w:t xml:space="preserve">The </w:t>
      </w:r>
      <w:bookmarkStart w:id="3" w:name="_Hlk101523423"/>
      <w:r w:rsidR="00A25ABC" w:rsidRPr="00F366D0">
        <w:rPr>
          <w:rFonts w:asciiTheme="minorHAnsi" w:hAnsiTheme="minorHAnsi"/>
        </w:rPr>
        <w:t xml:space="preserve">Aboriginal and Torres Strait Islander Liaison Officer </w:t>
      </w:r>
      <w:bookmarkEnd w:id="3"/>
      <w:r w:rsidR="00A25ABC">
        <w:rPr>
          <w:rFonts w:asciiTheme="minorHAnsi" w:hAnsiTheme="minorHAnsi"/>
        </w:rPr>
        <w:t xml:space="preserve">is </w:t>
      </w:r>
      <w:r w:rsidRPr="00F366D0">
        <w:rPr>
          <w:rFonts w:asciiTheme="minorHAnsi" w:hAnsiTheme="minorHAnsi"/>
        </w:rPr>
        <w:t>the first point of contact for Aborigi</w:t>
      </w:r>
      <w:r w:rsidR="009F4429">
        <w:rPr>
          <w:rFonts w:asciiTheme="minorHAnsi" w:hAnsiTheme="minorHAnsi"/>
        </w:rPr>
        <w:t>nal and</w:t>
      </w:r>
      <w:r w:rsidRPr="00F366D0">
        <w:rPr>
          <w:rFonts w:asciiTheme="minorHAnsi" w:hAnsiTheme="minorHAnsi"/>
        </w:rPr>
        <w:t xml:space="preserve"> Torres</w:t>
      </w:r>
      <w:r w:rsidR="00EC2076" w:rsidRPr="00F366D0">
        <w:rPr>
          <w:rFonts w:asciiTheme="minorHAnsi" w:hAnsiTheme="minorHAnsi"/>
        </w:rPr>
        <w:t xml:space="preserve"> Strait Islander clients</w:t>
      </w:r>
      <w:r w:rsidR="00A25ABC">
        <w:rPr>
          <w:rFonts w:asciiTheme="minorHAnsi" w:hAnsiTheme="minorHAnsi"/>
        </w:rPr>
        <w:t xml:space="preserve">, </w:t>
      </w:r>
      <w:r w:rsidR="00EC2076" w:rsidRPr="00F366D0">
        <w:rPr>
          <w:rFonts w:asciiTheme="minorHAnsi" w:hAnsiTheme="minorHAnsi"/>
        </w:rPr>
        <w:t>ensuring th</w:t>
      </w:r>
      <w:r w:rsidR="00A25ABC">
        <w:rPr>
          <w:rFonts w:asciiTheme="minorHAnsi" w:hAnsiTheme="minorHAnsi"/>
        </w:rPr>
        <w:t>at clients</w:t>
      </w:r>
      <w:r w:rsidR="00EC2076" w:rsidRPr="00F366D0">
        <w:rPr>
          <w:rFonts w:asciiTheme="minorHAnsi" w:hAnsiTheme="minorHAnsi"/>
        </w:rPr>
        <w:t xml:space="preserve"> are provided with a culturally appropriate service. </w:t>
      </w:r>
      <w:r w:rsidR="00A25ABC">
        <w:rPr>
          <w:rFonts w:asciiTheme="minorHAnsi" w:hAnsiTheme="minorHAnsi"/>
        </w:rPr>
        <w:t xml:space="preserve">The </w:t>
      </w:r>
      <w:r w:rsidR="00A25ABC" w:rsidRPr="00F366D0">
        <w:rPr>
          <w:rFonts w:asciiTheme="minorHAnsi" w:hAnsiTheme="minorHAnsi"/>
        </w:rPr>
        <w:t xml:space="preserve">Aboriginal and Torres Strait Islander Liaison Officer </w:t>
      </w:r>
      <w:r w:rsidR="00A25ABC">
        <w:rPr>
          <w:rFonts w:asciiTheme="minorHAnsi" w:hAnsiTheme="minorHAnsi"/>
        </w:rPr>
        <w:t xml:space="preserve">will be required to </w:t>
      </w:r>
      <w:r w:rsidR="00EC2076" w:rsidRPr="00F366D0">
        <w:rPr>
          <w:rFonts w:asciiTheme="minorHAnsi" w:hAnsiTheme="minorHAnsi"/>
        </w:rPr>
        <w:t xml:space="preserve">build and maintain strong relationships with Aboriginal and Torres Strait Islander agencies and other key services to </w:t>
      </w:r>
      <w:r w:rsidR="001F043E">
        <w:rPr>
          <w:rFonts w:asciiTheme="minorHAnsi" w:hAnsiTheme="minorHAnsi"/>
        </w:rPr>
        <w:t>ensure our clients receive the help and support they need.</w:t>
      </w:r>
    </w:p>
    <w:p w14:paraId="4CB6B271" w14:textId="77777777" w:rsidR="00B451A3" w:rsidRPr="00F366D0" w:rsidRDefault="00B451A3" w:rsidP="00F366D0">
      <w:pPr>
        <w:pStyle w:val="BodyText"/>
        <w:spacing w:after="0"/>
        <w:rPr>
          <w:rFonts w:asciiTheme="minorHAnsi" w:hAnsiTheme="minorHAnsi"/>
        </w:rPr>
      </w:pPr>
    </w:p>
    <w:p w14:paraId="221A3506" w14:textId="755697FD" w:rsidR="008C40B5" w:rsidRPr="00DA5B76" w:rsidRDefault="00AE5D2C" w:rsidP="00F366D0">
      <w:pPr>
        <w:pStyle w:val="Heading2"/>
        <w:spacing w:after="0"/>
        <w:rPr>
          <w:rFonts w:asciiTheme="minorHAnsi" w:hAnsiTheme="minorHAnsi"/>
        </w:rPr>
      </w:pPr>
      <w:r w:rsidRPr="00DA5B76">
        <w:rPr>
          <w:rFonts w:asciiTheme="minorHAnsi" w:hAnsiTheme="minorHAnsi"/>
        </w:rPr>
        <w:t>WHAT YOU WILL DO</w:t>
      </w:r>
    </w:p>
    <w:p w14:paraId="4005FD31" w14:textId="32BBE85E" w:rsidR="00E83181" w:rsidRPr="003A2A1D" w:rsidRDefault="00665518" w:rsidP="00E83181">
      <w:pPr>
        <w:pStyle w:val="BodyText2"/>
        <w:spacing w:line="240" w:lineRule="auto"/>
        <w:rPr>
          <w:rFonts w:asciiTheme="minorHAnsi" w:hAnsiTheme="minorHAnsi"/>
        </w:rPr>
      </w:pPr>
      <w:r>
        <w:rPr>
          <w:rFonts w:asciiTheme="minorHAnsi" w:hAnsiTheme="minorHAnsi"/>
        </w:rPr>
        <w:t>Under the general</w:t>
      </w:r>
      <w:r w:rsidR="00E83181" w:rsidRPr="003A2A1D">
        <w:rPr>
          <w:rFonts w:asciiTheme="minorHAnsi" w:hAnsiTheme="minorHAnsi"/>
        </w:rPr>
        <w:t xml:space="preserve"> direction from the </w:t>
      </w:r>
      <w:r w:rsidR="00A25ABC">
        <w:rPr>
          <w:rFonts w:asciiTheme="minorHAnsi" w:hAnsiTheme="minorHAnsi"/>
        </w:rPr>
        <w:t>T</w:t>
      </w:r>
      <w:r>
        <w:rPr>
          <w:rFonts w:asciiTheme="minorHAnsi" w:hAnsiTheme="minorHAnsi"/>
        </w:rPr>
        <w:t xml:space="preserve">eam </w:t>
      </w:r>
      <w:r w:rsidR="00A25ABC">
        <w:rPr>
          <w:rFonts w:asciiTheme="minorHAnsi" w:hAnsiTheme="minorHAnsi"/>
        </w:rPr>
        <w:t>L</w:t>
      </w:r>
      <w:r>
        <w:rPr>
          <w:rFonts w:asciiTheme="minorHAnsi" w:hAnsiTheme="minorHAnsi"/>
        </w:rPr>
        <w:t xml:space="preserve">eader, </w:t>
      </w:r>
      <w:r w:rsidR="00A25ABC">
        <w:rPr>
          <w:rFonts w:asciiTheme="minorHAnsi" w:hAnsiTheme="minorHAnsi"/>
        </w:rPr>
        <w:t>C</w:t>
      </w:r>
      <w:r>
        <w:rPr>
          <w:rFonts w:asciiTheme="minorHAnsi" w:hAnsiTheme="minorHAnsi"/>
        </w:rPr>
        <w:t xml:space="preserve">lient </w:t>
      </w:r>
      <w:r w:rsidR="00A25ABC">
        <w:rPr>
          <w:rFonts w:asciiTheme="minorHAnsi" w:hAnsiTheme="minorHAnsi"/>
        </w:rPr>
        <w:t>S</w:t>
      </w:r>
      <w:r>
        <w:rPr>
          <w:rFonts w:asciiTheme="minorHAnsi" w:hAnsiTheme="minorHAnsi"/>
        </w:rPr>
        <w:t xml:space="preserve">ervices, </w:t>
      </w:r>
      <w:r w:rsidR="00E83181" w:rsidRPr="003A2A1D">
        <w:rPr>
          <w:rFonts w:asciiTheme="minorHAnsi" w:hAnsiTheme="minorHAnsi"/>
        </w:rPr>
        <w:t xml:space="preserve">the Aboriginal and Torres Strait Islander </w:t>
      </w:r>
      <w:r w:rsidR="00A25ABC">
        <w:rPr>
          <w:rFonts w:asciiTheme="minorHAnsi" w:hAnsiTheme="minorHAnsi"/>
        </w:rPr>
        <w:t>V</w:t>
      </w:r>
      <w:r w:rsidR="00E83181" w:rsidRPr="003A2A1D">
        <w:rPr>
          <w:rFonts w:asciiTheme="minorHAnsi" w:hAnsiTheme="minorHAnsi"/>
        </w:rPr>
        <w:t xml:space="preserve">ictim </w:t>
      </w:r>
      <w:r w:rsidR="00A25ABC">
        <w:rPr>
          <w:rFonts w:asciiTheme="minorHAnsi" w:hAnsiTheme="minorHAnsi"/>
        </w:rPr>
        <w:t>L</w:t>
      </w:r>
      <w:r w:rsidR="00E83181" w:rsidRPr="003A2A1D">
        <w:rPr>
          <w:rFonts w:asciiTheme="minorHAnsi" w:hAnsiTheme="minorHAnsi"/>
        </w:rPr>
        <w:t xml:space="preserve">iaison </w:t>
      </w:r>
      <w:r w:rsidR="00A25ABC">
        <w:rPr>
          <w:rFonts w:asciiTheme="minorHAnsi" w:hAnsiTheme="minorHAnsi"/>
        </w:rPr>
        <w:t>O</w:t>
      </w:r>
      <w:r w:rsidR="00E83181" w:rsidRPr="003A2A1D">
        <w:rPr>
          <w:rFonts w:asciiTheme="minorHAnsi" w:hAnsiTheme="minorHAnsi"/>
        </w:rPr>
        <w:t>fficer will:</w:t>
      </w:r>
    </w:p>
    <w:p w14:paraId="26D59E41" w14:textId="77777777" w:rsidR="00E83181" w:rsidRDefault="00E83181" w:rsidP="00665518">
      <w:pPr>
        <w:suppressAutoHyphens w:val="0"/>
        <w:spacing w:after="0"/>
      </w:pPr>
    </w:p>
    <w:p w14:paraId="770828AC" w14:textId="28DC4F29" w:rsidR="00117981" w:rsidRPr="003A2A1D" w:rsidRDefault="00117981" w:rsidP="00117981">
      <w:pPr>
        <w:pStyle w:val="ListParagraph"/>
        <w:numPr>
          <w:ilvl w:val="0"/>
          <w:numId w:val="32"/>
        </w:numPr>
        <w:suppressAutoHyphens w:val="0"/>
        <w:spacing w:after="0"/>
      </w:pPr>
      <w:r w:rsidRPr="003A2A1D">
        <w:t xml:space="preserve">Work with Aboriginal and Torres Strait Islander communities and organisations to raise awareness of </w:t>
      </w:r>
      <w:r>
        <w:t xml:space="preserve">the </w:t>
      </w:r>
      <w:r w:rsidRPr="003A2A1D">
        <w:t>rights and services</w:t>
      </w:r>
      <w:r>
        <w:t xml:space="preserve"> of people affected by crime</w:t>
      </w:r>
    </w:p>
    <w:p w14:paraId="0F0D3BBC" w14:textId="77777777" w:rsidR="00117981" w:rsidRPr="003A2A1D" w:rsidRDefault="00117981" w:rsidP="00117981">
      <w:pPr>
        <w:pStyle w:val="BodyText2"/>
        <w:numPr>
          <w:ilvl w:val="0"/>
          <w:numId w:val="32"/>
        </w:numPr>
        <w:suppressAutoHyphens w:val="0"/>
        <w:spacing w:before="60" w:after="60" w:line="240" w:lineRule="auto"/>
        <w:rPr>
          <w:rFonts w:asciiTheme="minorHAnsi" w:hAnsiTheme="minorHAnsi"/>
        </w:rPr>
      </w:pPr>
      <w:r w:rsidRPr="003A2A1D">
        <w:rPr>
          <w:rFonts w:asciiTheme="minorHAnsi" w:hAnsiTheme="minorHAnsi"/>
        </w:rPr>
        <w:t>Facilitate access to the services of Victim Support ACT for Aboriginal and Torres Strait Islander victims of crime and contribute to the strategic objectives of Victim Support ACT.  Proactive outreach in the community is a core element of this role.</w:t>
      </w:r>
    </w:p>
    <w:p w14:paraId="09B9487B" w14:textId="77777777" w:rsidR="00117981" w:rsidRPr="003A2A1D" w:rsidRDefault="00117981" w:rsidP="00117981">
      <w:pPr>
        <w:pStyle w:val="ListParagraph"/>
        <w:numPr>
          <w:ilvl w:val="0"/>
          <w:numId w:val="32"/>
        </w:numPr>
        <w:suppressAutoHyphens w:val="0"/>
        <w:spacing w:after="0"/>
      </w:pPr>
      <w:r w:rsidRPr="003A2A1D">
        <w:t>Deliver a range of services with flexibility including advocacy, group work, referrals, information provision and case management.</w:t>
      </w:r>
    </w:p>
    <w:p w14:paraId="241E5E78" w14:textId="77777777" w:rsidR="00117981" w:rsidRPr="003A2A1D" w:rsidRDefault="00117981" w:rsidP="00117981">
      <w:pPr>
        <w:pStyle w:val="ListParagraph"/>
        <w:numPr>
          <w:ilvl w:val="0"/>
          <w:numId w:val="32"/>
        </w:numPr>
        <w:suppressAutoHyphens w:val="0"/>
        <w:spacing w:after="0"/>
      </w:pPr>
      <w:r w:rsidRPr="003A2A1D">
        <w:t>Foster and maintain productive relationships with internal and external stakeholders.</w:t>
      </w:r>
    </w:p>
    <w:p w14:paraId="3C1AD585" w14:textId="77777777" w:rsidR="00117981" w:rsidRPr="003A2A1D" w:rsidRDefault="00117981" w:rsidP="00117981">
      <w:pPr>
        <w:pStyle w:val="ListParagraph"/>
        <w:numPr>
          <w:ilvl w:val="0"/>
          <w:numId w:val="32"/>
        </w:numPr>
        <w:suppressAutoHyphens w:val="0"/>
        <w:spacing w:after="0"/>
      </w:pPr>
      <w:r w:rsidRPr="003A2A1D">
        <w:t>Work constructively across the team, participate in supervision and continuing professional development and contribute to service improvements and evaluation.</w:t>
      </w:r>
    </w:p>
    <w:p w14:paraId="6C7E246F" w14:textId="77777777" w:rsidR="00117981" w:rsidRDefault="00117981" w:rsidP="00117981">
      <w:pPr>
        <w:pStyle w:val="ListParagraph"/>
        <w:numPr>
          <w:ilvl w:val="0"/>
          <w:numId w:val="32"/>
        </w:numPr>
        <w:suppressAutoHyphens w:val="0"/>
        <w:spacing w:after="0" w:line="276" w:lineRule="auto"/>
        <w:rPr>
          <w:rFonts w:cs="Calibri"/>
        </w:rPr>
      </w:pPr>
      <w:r>
        <w:rPr>
          <w:rFonts w:cs="Calibri"/>
        </w:rPr>
        <w:t>Undertake o</w:t>
      </w:r>
      <w:r w:rsidRPr="00F37E4C">
        <w:rPr>
          <w:rFonts w:cs="Calibri"/>
        </w:rPr>
        <w:t xml:space="preserve">ther duties </w:t>
      </w:r>
      <w:r>
        <w:rPr>
          <w:rFonts w:cs="Calibri"/>
        </w:rPr>
        <w:t>appropriate to this level of classification which contribute to the effective and efficient operation of the Branch</w:t>
      </w:r>
      <w:r w:rsidRPr="00F37E4C">
        <w:rPr>
          <w:rFonts w:cs="Calibri"/>
        </w:rPr>
        <w:t>.</w:t>
      </w:r>
    </w:p>
    <w:p w14:paraId="46F447B2" w14:textId="77777777" w:rsidR="008E5749" w:rsidRPr="00F366D0" w:rsidRDefault="008E5749" w:rsidP="00F366D0">
      <w:pPr>
        <w:pStyle w:val="DotPoint"/>
        <w:numPr>
          <w:ilvl w:val="0"/>
          <w:numId w:val="0"/>
        </w:numPr>
        <w:spacing w:after="0"/>
        <w:ind w:left="360" w:hanging="360"/>
        <w:rPr>
          <w:rFonts w:asciiTheme="minorHAnsi" w:hAnsiTheme="minorHAnsi"/>
        </w:rPr>
      </w:pPr>
    </w:p>
    <w:p w14:paraId="17B71CC6" w14:textId="77777777" w:rsidR="00B6194A" w:rsidRPr="00F366D0" w:rsidRDefault="00474D11" w:rsidP="00F366D0">
      <w:pPr>
        <w:pStyle w:val="Heading2"/>
        <w:spacing w:after="0"/>
        <w:rPr>
          <w:rFonts w:asciiTheme="minorHAnsi" w:hAnsiTheme="minorHAnsi"/>
          <w:sz w:val="24"/>
          <w:szCs w:val="24"/>
        </w:rPr>
      </w:pPr>
      <w:r w:rsidRPr="00F366D0">
        <w:rPr>
          <w:rFonts w:asciiTheme="minorHAnsi" w:hAnsiTheme="minorHAnsi"/>
          <w:sz w:val="24"/>
          <w:szCs w:val="24"/>
        </w:rPr>
        <w:t xml:space="preserve">WHAT </w:t>
      </w:r>
      <w:r w:rsidR="005C290A" w:rsidRPr="00F366D0">
        <w:rPr>
          <w:rFonts w:asciiTheme="minorHAnsi" w:hAnsiTheme="minorHAnsi"/>
          <w:sz w:val="24"/>
          <w:szCs w:val="24"/>
        </w:rPr>
        <w:t>YOU</w:t>
      </w:r>
      <w:r w:rsidR="00C51FDA" w:rsidRPr="00F366D0">
        <w:rPr>
          <w:rFonts w:asciiTheme="minorHAnsi" w:hAnsiTheme="minorHAnsi"/>
          <w:sz w:val="24"/>
          <w:szCs w:val="24"/>
        </w:rPr>
        <w:t xml:space="preserve"> REQUIRE</w:t>
      </w:r>
    </w:p>
    <w:p w14:paraId="77A28DB0" w14:textId="4F785989" w:rsidR="00A92C05" w:rsidRDefault="00A92C05" w:rsidP="00F366D0">
      <w:pPr>
        <w:pStyle w:val="BodyText"/>
        <w:spacing w:after="0"/>
        <w:rPr>
          <w:rFonts w:asciiTheme="minorHAnsi" w:hAnsiTheme="minorHAnsi" w:cs="Times New Roman"/>
          <w:b/>
        </w:rPr>
      </w:pPr>
    </w:p>
    <w:p w14:paraId="570FADC4" w14:textId="16BBA39B" w:rsidR="00A25ABC" w:rsidRPr="00A25ABC" w:rsidRDefault="00A25ABC" w:rsidP="00F366D0">
      <w:pPr>
        <w:pStyle w:val="BodyText"/>
        <w:spacing w:after="0"/>
        <w:rPr>
          <w:rFonts w:asciiTheme="minorHAnsi" w:hAnsiTheme="minorHAnsi" w:cs="Times New Roman"/>
          <w:bCs/>
        </w:rPr>
      </w:pPr>
      <w:r w:rsidRPr="00A25ABC">
        <w:rPr>
          <w:rFonts w:asciiTheme="minorHAnsi" w:hAnsiTheme="minorHAnsi" w:cs="Times New Roman"/>
          <w:bCs/>
        </w:rPr>
        <w:t>The following capabilities form the criteria that are required to perform the duties and responsibilities of the position.</w:t>
      </w:r>
    </w:p>
    <w:p w14:paraId="37802E3A" w14:textId="77777777" w:rsidR="00A25ABC" w:rsidRDefault="00A25ABC" w:rsidP="00F366D0">
      <w:pPr>
        <w:pStyle w:val="BodyText"/>
        <w:spacing w:after="0"/>
        <w:rPr>
          <w:rFonts w:asciiTheme="minorHAnsi" w:hAnsiTheme="minorHAnsi" w:cs="Times New Roman"/>
          <w:b/>
        </w:rPr>
      </w:pPr>
    </w:p>
    <w:p w14:paraId="72A7CA19" w14:textId="6DCE312B" w:rsidR="00A92C05" w:rsidRPr="00F53FF6" w:rsidRDefault="00931430" w:rsidP="00F366D0">
      <w:pPr>
        <w:pStyle w:val="BodyText"/>
        <w:spacing w:after="0"/>
        <w:rPr>
          <w:rFonts w:asciiTheme="minorHAnsi" w:hAnsiTheme="minorHAnsi" w:cs="Times New Roman"/>
          <w:b/>
        </w:rPr>
      </w:pPr>
      <w:r w:rsidRPr="00F366D0">
        <w:rPr>
          <w:rFonts w:asciiTheme="minorHAnsi" w:hAnsiTheme="minorHAnsi" w:cs="Times New Roman"/>
          <w:b/>
        </w:rPr>
        <w:t>Professional /</w:t>
      </w:r>
      <w:r w:rsidR="009E69AB" w:rsidRPr="00F366D0">
        <w:rPr>
          <w:rFonts w:asciiTheme="minorHAnsi" w:hAnsiTheme="minorHAnsi" w:cs="Times New Roman"/>
          <w:b/>
        </w:rPr>
        <w:t xml:space="preserve"> </w:t>
      </w:r>
      <w:r w:rsidR="00040CD3" w:rsidRPr="00F366D0">
        <w:rPr>
          <w:rFonts w:asciiTheme="minorHAnsi" w:hAnsiTheme="minorHAnsi" w:cs="Times New Roman"/>
          <w:b/>
        </w:rPr>
        <w:t xml:space="preserve">Technical </w:t>
      </w:r>
      <w:r w:rsidR="005861A6" w:rsidRPr="00F366D0">
        <w:rPr>
          <w:rFonts w:asciiTheme="minorHAnsi" w:hAnsiTheme="minorHAnsi" w:cs="Times New Roman"/>
          <w:b/>
        </w:rPr>
        <w:t>S</w:t>
      </w:r>
      <w:r w:rsidR="008F29AC" w:rsidRPr="00F366D0">
        <w:rPr>
          <w:rFonts w:asciiTheme="minorHAnsi" w:hAnsiTheme="minorHAnsi" w:cs="Times New Roman"/>
          <w:b/>
        </w:rPr>
        <w:t>kills</w:t>
      </w:r>
      <w:r w:rsidR="00F32165" w:rsidRPr="00F366D0">
        <w:rPr>
          <w:rFonts w:asciiTheme="minorHAnsi" w:hAnsiTheme="minorHAnsi" w:cs="Times New Roman"/>
          <w:b/>
        </w:rPr>
        <w:t xml:space="preserve"> and Knowledge</w:t>
      </w:r>
    </w:p>
    <w:p w14:paraId="39C73B1F" w14:textId="32490461" w:rsidR="003C4FF4" w:rsidRDefault="00DA5B76" w:rsidP="00665518">
      <w:pPr>
        <w:pStyle w:val="BodyText2"/>
        <w:numPr>
          <w:ilvl w:val="0"/>
          <w:numId w:val="34"/>
        </w:numPr>
        <w:suppressAutoHyphens w:val="0"/>
        <w:spacing w:after="0" w:line="240" w:lineRule="auto"/>
        <w:rPr>
          <w:rFonts w:asciiTheme="minorHAnsi" w:hAnsiTheme="minorHAnsi" w:cs="Calibri"/>
        </w:rPr>
      </w:pPr>
      <w:r>
        <w:rPr>
          <w:rFonts w:asciiTheme="minorHAnsi" w:hAnsiTheme="minorHAnsi"/>
          <w:bCs/>
        </w:rPr>
        <w:t>Demonstrated e</w:t>
      </w:r>
      <w:r w:rsidR="00146A77" w:rsidRPr="00F366D0">
        <w:rPr>
          <w:rFonts w:asciiTheme="minorHAnsi" w:hAnsiTheme="minorHAnsi"/>
          <w:bCs/>
        </w:rPr>
        <w:t xml:space="preserve">xperience working with </w:t>
      </w:r>
      <w:r w:rsidR="00EC2076" w:rsidRPr="00F366D0">
        <w:rPr>
          <w:rFonts w:asciiTheme="minorHAnsi" w:hAnsiTheme="minorHAnsi" w:cs="Calibri"/>
        </w:rPr>
        <w:t>Aboriginal and Torres Strait Islander clients</w:t>
      </w:r>
      <w:r w:rsidR="001848BA">
        <w:rPr>
          <w:rFonts w:asciiTheme="minorHAnsi" w:hAnsiTheme="minorHAnsi" w:cs="Calibri"/>
        </w:rPr>
        <w:t>.</w:t>
      </w:r>
    </w:p>
    <w:p w14:paraId="4FC99A40" w14:textId="46DAB32E" w:rsidR="00665518" w:rsidRDefault="008E3744" w:rsidP="00665518">
      <w:pPr>
        <w:pStyle w:val="BodyText2"/>
        <w:numPr>
          <w:ilvl w:val="0"/>
          <w:numId w:val="34"/>
        </w:numPr>
        <w:suppressAutoHyphens w:val="0"/>
        <w:spacing w:after="0" w:line="240" w:lineRule="auto"/>
        <w:rPr>
          <w:rFonts w:asciiTheme="minorHAnsi" w:hAnsiTheme="minorHAnsi" w:cs="Calibri"/>
        </w:rPr>
      </w:pPr>
      <w:r>
        <w:rPr>
          <w:rFonts w:asciiTheme="minorHAnsi" w:hAnsiTheme="minorHAnsi" w:cs="Calibri"/>
        </w:rPr>
        <w:t>Demonstrated e</w:t>
      </w:r>
      <w:r w:rsidR="00665518" w:rsidRPr="00F366D0">
        <w:rPr>
          <w:rFonts w:asciiTheme="minorHAnsi" w:hAnsiTheme="minorHAnsi" w:cs="Calibri"/>
        </w:rPr>
        <w:t xml:space="preserve">xperience working with clients </w:t>
      </w:r>
      <w:r w:rsidR="00665518">
        <w:rPr>
          <w:rFonts w:asciiTheme="minorHAnsi" w:hAnsiTheme="minorHAnsi" w:cs="Calibri"/>
        </w:rPr>
        <w:t xml:space="preserve">in crisis and those who have experienced </w:t>
      </w:r>
      <w:r w:rsidR="00665518" w:rsidRPr="00F366D0">
        <w:rPr>
          <w:rFonts w:asciiTheme="minorHAnsi" w:hAnsiTheme="minorHAnsi" w:cs="Calibri"/>
        </w:rPr>
        <w:t>trauma</w:t>
      </w:r>
      <w:r w:rsidR="00665518">
        <w:rPr>
          <w:rFonts w:asciiTheme="minorHAnsi" w:hAnsiTheme="minorHAnsi" w:cs="Calibri"/>
        </w:rPr>
        <w:t>, family and domestic violence and sexual assault</w:t>
      </w:r>
      <w:r w:rsidR="008F1533">
        <w:rPr>
          <w:rFonts w:asciiTheme="minorHAnsi" w:hAnsiTheme="minorHAnsi" w:cs="Calibri"/>
        </w:rPr>
        <w:t xml:space="preserve"> matters</w:t>
      </w:r>
      <w:r w:rsidR="001848BA">
        <w:rPr>
          <w:rFonts w:asciiTheme="minorHAnsi" w:hAnsiTheme="minorHAnsi" w:cs="Calibri"/>
        </w:rPr>
        <w:t>.</w:t>
      </w:r>
    </w:p>
    <w:p w14:paraId="1315EFDB" w14:textId="29208807" w:rsidR="00665518" w:rsidRDefault="00665518" w:rsidP="00665518">
      <w:pPr>
        <w:pStyle w:val="ListParagraph"/>
        <w:numPr>
          <w:ilvl w:val="0"/>
          <w:numId w:val="34"/>
        </w:numPr>
      </w:pPr>
      <w:r w:rsidRPr="00F96D41">
        <w:lastRenderedPageBreak/>
        <w:t xml:space="preserve">Experience or the ability to </w:t>
      </w:r>
      <w:r w:rsidR="008E3744">
        <w:t>assess</w:t>
      </w:r>
      <w:r w:rsidRPr="00F96D41">
        <w:t xml:space="preserve"> client needs, respond to client saf</w:t>
      </w:r>
      <w:r>
        <w:t>e</w:t>
      </w:r>
      <w:r w:rsidRPr="00F96D41">
        <w:t>ty concerns and advocate with justice and other agencies to uphold client rights and interests.</w:t>
      </w:r>
    </w:p>
    <w:p w14:paraId="05366962" w14:textId="4BBF3B66" w:rsidR="001170F9" w:rsidRPr="00F366D0" w:rsidRDefault="001170F9" w:rsidP="00F366D0">
      <w:pPr>
        <w:pStyle w:val="BodyText"/>
        <w:spacing w:after="0"/>
        <w:rPr>
          <w:rFonts w:asciiTheme="minorHAnsi" w:hAnsiTheme="minorHAnsi" w:cs="Times New Roman"/>
          <w:b/>
        </w:rPr>
      </w:pPr>
    </w:p>
    <w:p w14:paraId="5A3A10E8" w14:textId="235EC3E2" w:rsidR="008F29AC" w:rsidRPr="00F366D0" w:rsidRDefault="009E69AB" w:rsidP="00F366D0">
      <w:pPr>
        <w:pStyle w:val="BodyText"/>
        <w:spacing w:after="0"/>
        <w:rPr>
          <w:rFonts w:asciiTheme="minorHAnsi" w:hAnsiTheme="minorHAnsi" w:cs="Times New Roman"/>
          <w:b/>
        </w:rPr>
      </w:pPr>
      <w:r w:rsidRPr="00F366D0">
        <w:rPr>
          <w:rFonts w:asciiTheme="minorHAnsi" w:hAnsiTheme="minorHAnsi" w:cs="Times New Roman"/>
          <w:b/>
        </w:rPr>
        <w:t>Behavioural Capabilities</w:t>
      </w:r>
    </w:p>
    <w:p w14:paraId="43A81910" w14:textId="36EF9D1E" w:rsidR="00665518" w:rsidRDefault="00665518" w:rsidP="001848BA">
      <w:pPr>
        <w:pStyle w:val="ListParagraph"/>
        <w:numPr>
          <w:ilvl w:val="0"/>
          <w:numId w:val="37"/>
        </w:numPr>
      </w:pPr>
      <w:r w:rsidRPr="00F96D41">
        <w:t>The ability to work collegially and effectively as part of a high-paced, cooperative team.</w:t>
      </w:r>
    </w:p>
    <w:p w14:paraId="107ADEDF" w14:textId="77777777" w:rsidR="00665518" w:rsidRPr="00F96D41" w:rsidRDefault="00665518" w:rsidP="001848BA">
      <w:pPr>
        <w:pStyle w:val="ListParagraph"/>
        <w:numPr>
          <w:ilvl w:val="0"/>
          <w:numId w:val="37"/>
        </w:numPr>
      </w:pPr>
      <w:r w:rsidRPr="00F96D41">
        <w:t xml:space="preserve">The ability to work productively in an environment which </w:t>
      </w:r>
      <w:r>
        <w:t xml:space="preserve">frequently </w:t>
      </w:r>
      <w:r w:rsidRPr="00F96D41">
        <w:t>includes exposure to client stories associated with traumatic events such as homicide, sexual assault and family violence</w:t>
      </w:r>
      <w:r>
        <w:t>.</w:t>
      </w:r>
    </w:p>
    <w:p w14:paraId="54C4DE30" w14:textId="2C022A54" w:rsidR="00665518" w:rsidRDefault="00665518" w:rsidP="001848BA">
      <w:pPr>
        <w:pStyle w:val="ListParagraph"/>
        <w:numPr>
          <w:ilvl w:val="0"/>
          <w:numId w:val="37"/>
        </w:numPr>
      </w:pPr>
      <w:r w:rsidRPr="00F96D41">
        <w:t xml:space="preserve">The ability to apply sound judgment and maintain confidentiality </w:t>
      </w:r>
      <w:r>
        <w:t xml:space="preserve">in </w:t>
      </w:r>
      <w:r w:rsidRPr="00F96D41">
        <w:t xml:space="preserve">sensitive </w:t>
      </w:r>
      <w:r>
        <w:t>matters</w:t>
      </w:r>
      <w:r w:rsidRPr="00F96D41">
        <w:t>.</w:t>
      </w:r>
    </w:p>
    <w:p w14:paraId="26F29E79" w14:textId="77777777" w:rsidR="00F53FF6" w:rsidRDefault="00F53FF6" w:rsidP="00DA5B76">
      <w:pPr>
        <w:pStyle w:val="BodyText"/>
        <w:rPr>
          <w:rFonts w:cs="Times New Roman"/>
          <w:b/>
          <w:sz w:val="28"/>
          <w:szCs w:val="28"/>
        </w:rPr>
      </w:pPr>
    </w:p>
    <w:p w14:paraId="557C0430" w14:textId="25938218" w:rsidR="00DA5B76" w:rsidRPr="00F53FF6" w:rsidRDefault="00DA5B76" w:rsidP="00DA5B76">
      <w:pPr>
        <w:pStyle w:val="BodyText"/>
        <w:rPr>
          <w:rFonts w:cs="Times New Roman"/>
          <w:b/>
          <w:sz w:val="30"/>
          <w:szCs w:val="30"/>
        </w:rPr>
      </w:pPr>
      <w:r w:rsidRPr="00F53FF6">
        <w:rPr>
          <w:rFonts w:cs="Times New Roman"/>
          <w:b/>
          <w:sz w:val="30"/>
          <w:szCs w:val="30"/>
        </w:rPr>
        <w:t>Compliance Requirements/Qualifications</w:t>
      </w:r>
    </w:p>
    <w:p w14:paraId="7F6BDD74" w14:textId="77777777" w:rsidR="008B2925" w:rsidRPr="00A92C05" w:rsidRDefault="008B2925" w:rsidP="008B2925">
      <w:pPr>
        <w:pStyle w:val="Listlevel2J"/>
        <w:numPr>
          <w:ilvl w:val="0"/>
          <w:numId w:val="38"/>
        </w:numPr>
        <w:spacing w:before="0" w:beforeAutospacing="0" w:after="0" w:afterAutospacing="0"/>
        <w:rPr>
          <w:rFonts w:asciiTheme="minorHAnsi" w:hAnsiTheme="minorHAnsi" w:cstheme="minorHAnsi"/>
          <w:sz w:val="24"/>
          <w:szCs w:val="24"/>
        </w:rPr>
      </w:pPr>
      <w:r w:rsidRPr="00A92C05">
        <w:rPr>
          <w:rFonts w:asciiTheme="minorHAnsi" w:hAnsiTheme="minorHAnsi" w:cstheme="minorHAnsi"/>
          <w:sz w:val="24"/>
          <w:szCs w:val="24"/>
        </w:rPr>
        <w:t>Aboriginal or Torres Strait Islander identity is a genuine occupational qu</w:t>
      </w:r>
      <w:r>
        <w:rPr>
          <w:rFonts w:asciiTheme="minorHAnsi" w:hAnsiTheme="minorHAnsi" w:cstheme="minorHAnsi"/>
          <w:sz w:val="24"/>
          <w:szCs w:val="24"/>
        </w:rPr>
        <w:t>alification for this position.</w:t>
      </w:r>
    </w:p>
    <w:p w14:paraId="3F976A16" w14:textId="17DB57BB" w:rsidR="00072674" w:rsidRDefault="00DA5B76" w:rsidP="001848BA">
      <w:pPr>
        <w:pStyle w:val="DotPoint"/>
        <w:numPr>
          <w:ilvl w:val="0"/>
          <w:numId w:val="38"/>
        </w:numPr>
        <w:spacing w:after="0"/>
        <w:contextualSpacing w:val="0"/>
        <w:rPr>
          <w:rFonts w:asciiTheme="minorHAnsi" w:hAnsiTheme="minorHAnsi"/>
          <w:bCs/>
          <w:iCs/>
        </w:rPr>
      </w:pPr>
      <w:r w:rsidRPr="002E5047">
        <w:rPr>
          <w:rFonts w:asciiTheme="minorHAnsi" w:hAnsiTheme="minorHAnsi"/>
          <w:bCs/>
          <w:iCs/>
        </w:rPr>
        <w:t>Qualification</w:t>
      </w:r>
      <w:r>
        <w:rPr>
          <w:rFonts w:asciiTheme="minorHAnsi" w:hAnsiTheme="minorHAnsi"/>
          <w:bCs/>
          <w:iCs/>
        </w:rPr>
        <w:t>s</w:t>
      </w:r>
      <w:r w:rsidRPr="002E5047">
        <w:rPr>
          <w:rFonts w:asciiTheme="minorHAnsi" w:hAnsiTheme="minorHAnsi"/>
          <w:bCs/>
          <w:iCs/>
        </w:rPr>
        <w:t xml:space="preserve"> in social work, human services delivery, or related disciplines</w:t>
      </w:r>
      <w:r>
        <w:rPr>
          <w:rFonts w:asciiTheme="minorHAnsi" w:hAnsiTheme="minorHAnsi"/>
          <w:bCs/>
          <w:iCs/>
        </w:rPr>
        <w:t xml:space="preserve"> would be highly regarded</w:t>
      </w:r>
      <w:r w:rsidR="00CF488A">
        <w:rPr>
          <w:rFonts w:asciiTheme="minorHAnsi" w:hAnsiTheme="minorHAnsi"/>
          <w:bCs/>
          <w:iCs/>
        </w:rPr>
        <w:t>.</w:t>
      </w:r>
    </w:p>
    <w:p w14:paraId="00A938BA" w14:textId="77777777" w:rsidR="000D5409" w:rsidRDefault="000D5409" w:rsidP="000D5409">
      <w:pPr>
        <w:pStyle w:val="DotPoint"/>
        <w:numPr>
          <w:ilvl w:val="0"/>
          <w:numId w:val="38"/>
        </w:numPr>
      </w:pPr>
      <w:r w:rsidRPr="00C80705">
        <w:t>This position does require a Working with Vulnerable People Check.</w:t>
      </w:r>
    </w:p>
    <w:p w14:paraId="3B8AC93F" w14:textId="77777777" w:rsidR="000D5409" w:rsidRDefault="000D5409" w:rsidP="000D5409">
      <w:pPr>
        <w:pStyle w:val="DotPoint"/>
        <w:numPr>
          <w:ilvl w:val="0"/>
          <w:numId w:val="38"/>
        </w:numPr>
      </w:pPr>
      <w:r w:rsidRPr="00C80705">
        <w:t xml:space="preserve">Driver’s license </w:t>
      </w:r>
      <w:r>
        <w:t>class C</w:t>
      </w:r>
      <w:r w:rsidRPr="00C80705">
        <w:t xml:space="preserve"> is </w:t>
      </w:r>
      <w:r>
        <w:t>essential.</w:t>
      </w:r>
    </w:p>
    <w:p w14:paraId="02465F12" w14:textId="77777777" w:rsidR="008B2925" w:rsidRDefault="008B2925" w:rsidP="006C0675">
      <w:pPr>
        <w:pStyle w:val="DotPoint"/>
        <w:numPr>
          <w:ilvl w:val="0"/>
          <w:numId w:val="0"/>
        </w:numPr>
        <w:pBdr>
          <w:bottom w:val="single" w:sz="4" w:space="31" w:color="auto"/>
        </w:pBdr>
        <w:tabs>
          <w:tab w:val="left" w:pos="3969"/>
        </w:tabs>
        <w:spacing w:after="0" w:line="300" w:lineRule="auto"/>
        <w:outlineLvl w:val="0"/>
      </w:pPr>
    </w:p>
    <w:p w14:paraId="0A42EEB7" w14:textId="681BB41B" w:rsidR="006C0675" w:rsidRDefault="006C0675" w:rsidP="008B2925">
      <w:pPr>
        <w:pStyle w:val="Heading1"/>
      </w:pPr>
      <w:r>
        <w:t xml:space="preserve">WORK ENVIRONMENT DESCRIPTION </w:t>
      </w:r>
    </w:p>
    <w:p w14:paraId="7950D646" w14:textId="755DA965" w:rsidR="006C0675" w:rsidRDefault="006C0675" w:rsidP="008B2925">
      <w:pPr>
        <w:spacing w:after="0"/>
        <w:rPr>
          <w:rFonts w:cstheme="minorHAnsi"/>
        </w:rPr>
      </w:pPr>
      <w:r>
        <w:t>The following work environment description outlines the inherent requirements of the role of Aboriginal &amp;</w:t>
      </w:r>
      <w:r w:rsidRPr="007833D3">
        <w:t xml:space="preserve"> Torres Strait Islander </w:t>
      </w:r>
      <w:r>
        <w:t>Victim Liaison Officer (</w:t>
      </w:r>
      <w:r w:rsidRPr="00B07E0E">
        <w:rPr>
          <w:rFonts w:asciiTheme="minorHAnsi" w:hAnsiTheme="minorHAnsi"/>
        </w:rPr>
        <w:t>P70491</w:t>
      </w:r>
      <w:r>
        <w:rPr>
          <w:rFonts w:cstheme="minorHAnsi"/>
        </w:rPr>
        <w:t>) and indicates how frequently each of these requirements would be performed. Please note that ACTPS is committed to providing reasonable adjustment and ensuring all individuals have equal opportunities in the workplace</w:t>
      </w:r>
      <w:r w:rsidR="008B2925">
        <w:rPr>
          <w:rFonts w:cstheme="minorHAnsi"/>
        </w:rPr>
        <w:t>.</w:t>
      </w:r>
    </w:p>
    <w:p w14:paraId="038BBBE9" w14:textId="77777777" w:rsidR="008B2925" w:rsidRPr="008B2925" w:rsidRDefault="008B2925" w:rsidP="008B292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6C0675" w:rsidRPr="00E45888" w14:paraId="2F115FF0" w14:textId="77777777" w:rsidTr="00C22BBB">
        <w:trPr>
          <w:trHeight w:val="454"/>
        </w:trPr>
        <w:tc>
          <w:tcPr>
            <w:tcW w:w="6912" w:type="dxa"/>
            <w:shd w:val="clear" w:color="auto" w:fill="DEEAF6" w:themeFill="accent1" w:themeFillTint="33"/>
            <w:vAlign w:val="center"/>
          </w:tcPr>
          <w:p w14:paraId="2D3936D7" w14:textId="77777777" w:rsidR="006C0675" w:rsidRPr="00E45888" w:rsidRDefault="006C0675" w:rsidP="00C22BBB">
            <w:pPr>
              <w:pStyle w:val="Tableheading"/>
              <w:rPr>
                <w:szCs w:val="24"/>
              </w:rPr>
            </w:pPr>
            <w:r w:rsidRPr="00E45888">
              <w:rPr>
                <w:szCs w:val="24"/>
              </w:rPr>
              <w:t>ADMINISTRATIVE</w:t>
            </w:r>
          </w:p>
        </w:tc>
        <w:tc>
          <w:tcPr>
            <w:tcW w:w="2694" w:type="dxa"/>
            <w:shd w:val="clear" w:color="auto" w:fill="DEEAF6" w:themeFill="accent1" w:themeFillTint="33"/>
            <w:vAlign w:val="center"/>
          </w:tcPr>
          <w:p w14:paraId="06F98FE1" w14:textId="77777777" w:rsidR="006C0675" w:rsidRPr="00E45888" w:rsidRDefault="006C0675" w:rsidP="00C22BBB">
            <w:pPr>
              <w:pStyle w:val="Tableheading"/>
              <w:rPr>
                <w:szCs w:val="24"/>
              </w:rPr>
            </w:pPr>
            <w:r w:rsidRPr="00E45888">
              <w:rPr>
                <w:szCs w:val="24"/>
              </w:rPr>
              <w:t>FREQUENCY</w:t>
            </w:r>
          </w:p>
        </w:tc>
      </w:tr>
      <w:tr w:rsidR="006C0675" w:rsidRPr="00E45888" w14:paraId="5A4F3F56" w14:textId="77777777" w:rsidTr="00C22BBB">
        <w:trPr>
          <w:trHeight w:val="283"/>
        </w:trPr>
        <w:tc>
          <w:tcPr>
            <w:tcW w:w="6912" w:type="dxa"/>
            <w:vAlign w:val="center"/>
          </w:tcPr>
          <w:p w14:paraId="489A52AD" w14:textId="77777777" w:rsidR="006C0675" w:rsidRPr="00E45888" w:rsidRDefault="006C0675" w:rsidP="00C22BBB">
            <w:pPr>
              <w:pStyle w:val="Tabletext"/>
              <w:rPr>
                <w:sz w:val="24"/>
                <w:szCs w:val="24"/>
              </w:rPr>
            </w:pPr>
            <w:r w:rsidRPr="00E45888">
              <w:rPr>
                <w:sz w:val="24"/>
                <w:szCs w:val="24"/>
              </w:rPr>
              <w:t>Telephone use</w:t>
            </w:r>
          </w:p>
        </w:tc>
        <w:sdt>
          <w:sdtPr>
            <w:rPr>
              <w:sz w:val="24"/>
              <w:szCs w:val="24"/>
            </w:rPr>
            <w:id w:val="233384988"/>
            <w:placeholder>
              <w:docPart w:val="6009B06D5D38418DAA781A51DBAE01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62A48A" w14:textId="77777777" w:rsidR="006C0675" w:rsidRPr="00E45888" w:rsidRDefault="006C0675" w:rsidP="00C22BBB">
                <w:pPr>
                  <w:pStyle w:val="Tabletext"/>
                  <w:rPr>
                    <w:sz w:val="24"/>
                    <w:szCs w:val="24"/>
                  </w:rPr>
                </w:pPr>
                <w:r>
                  <w:rPr>
                    <w:sz w:val="24"/>
                    <w:szCs w:val="24"/>
                  </w:rPr>
                  <w:t>Frequently</w:t>
                </w:r>
              </w:p>
            </w:tc>
          </w:sdtContent>
        </w:sdt>
      </w:tr>
      <w:tr w:rsidR="006C0675" w:rsidRPr="00E45888" w14:paraId="36822F2C" w14:textId="77777777" w:rsidTr="00C22BBB">
        <w:trPr>
          <w:trHeight w:val="283"/>
        </w:trPr>
        <w:tc>
          <w:tcPr>
            <w:tcW w:w="6912" w:type="dxa"/>
            <w:vAlign w:val="center"/>
          </w:tcPr>
          <w:p w14:paraId="2D3DB417" w14:textId="77777777" w:rsidR="006C0675" w:rsidRPr="00E45888" w:rsidRDefault="006C0675" w:rsidP="00C22BBB">
            <w:pPr>
              <w:pStyle w:val="Tabletext"/>
              <w:rPr>
                <w:sz w:val="24"/>
                <w:szCs w:val="24"/>
              </w:rPr>
            </w:pPr>
            <w:r w:rsidRPr="00E45888">
              <w:rPr>
                <w:sz w:val="24"/>
                <w:szCs w:val="24"/>
              </w:rPr>
              <w:t>General computer use</w:t>
            </w:r>
          </w:p>
        </w:tc>
        <w:sdt>
          <w:sdtPr>
            <w:rPr>
              <w:sz w:val="24"/>
              <w:szCs w:val="24"/>
            </w:rPr>
            <w:id w:val="407194553"/>
            <w:placeholder>
              <w:docPart w:val="C608EFCE42C84737A9FE312B034DB2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3294C6" w14:textId="77777777" w:rsidR="006C0675" w:rsidRPr="00E45888" w:rsidRDefault="006C0675" w:rsidP="00C22BBB">
                <w:pPr>
                  <w:pStyle w:val="Tabletext"/>
                  <w:rPr>
                    <w:sz w:val="24"/>
                    <w:szCs w:val="24"/>
                  </w:rPr>
                </w:pPr>
                <w:r>
                  <w:rPr>
                    <w:sz w:val="24"/>
                    <w:szCs w:val="24"/>
                  </w:rPr>
                  <w:t>Frequently</w:t>
                </w:r>
              </w:p>
            </w:tc>
          </w:sdtContent>
        </w:sdt>
      </w:tr>
      <w:tr w:rsidR="006C0675" w:rsidRPr="00E45888" w14:paraId="26E65C78" w14:textId="77777777" w:rsidTr="00C22BBB">
        <w:trPr>
          <w:trHeight w:val="283"/>
        </w:trPr>
        <w:tc>
          <w:tcPr>
            <w:tcW w:w="6912" w:type="dxa"/>
            <w:vAlign w:val="center"/>
          </w:tcPr>
          <w:p w14:paraId="3B586A26" w14:textId="77777777" w:rsidR="006C0675" w:rsidRPr="00E45888" w:rsidRDefault="006C0675" w:rsidP="00C22BBB">
            <w:pPr>
              <w:pStyle w:val="Tabletext"/>
              <w:rPr>
                <w:sz w:val="24"/>
                <w:szCs w:val="24"/>
              </w:rPr>
            </w:pPr>
            <w:r w:rsidRPr="00E45888">
              <w:rPr>
                <w:sz w:val="24"/>
                <w:szCs w:val="24"/>
              </w:rPr>
              <w:t>Extensive keying/data entry</w:t>
            </w:r>
          </w:p>
        </w:tc>
        <w:sdt>
          <w:sdtPr>
            <w:rPr>
              <w:sz w:val="24"/>
              <w:szCs w:val="24"/>
            </w:rPr>
            <w:id w:val="407194555"/>
            <w:placeholder>
              <w:docPart w:val="34D1C1516E2143DBA0B471623ADF4D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ED125D" w14:textId="77777777" w:rsidR="006C0675" w:rsidRPr="00E45888" w:rsidRDefault="006C0675" w:rsidP="00C22BBB">
                <w:pPr>
                  <w:pStyle w:val="Tabletext"/>
                  <w:rPr>
                    <w:sz w:val="24"/>
                    <w:szCs w:val="24"/>
                  </w:rPr>
                </w:pPr>
                <w:r>
                  <w:rPr>
                    <w:sz w:val="24"/>
                    <w:szCs w:val="24"/>
                  </w:rPr>
                  <w:t>Frequently</w:t>
                </w:r>
              </w:p>
            </w:tc>
          </w:sdtContent>
        </w:sdt>
      </w:tr>
      <w:tr w:rsidR="006C0675" w:rsidRPr="00E45888" w14:paraId="7C0ED5B9" w14:textId="77777777" w:rsidTr="00C22BBB">
        <w:trPr>
          <w:trHeight w:val="283"/>
        </w:trPr>
        <w:tc>
          <w:tcPr>
            <w:tcW w:w="6912" w:type="dxa"/>
            <w:vAlign w:val="center"/>
          </w:tcPr>
          <w:p w14:paraId="6E762389" w14:textId="77777777" w:rsidR="006C0675" w:rsidRPr="00E45888" w:rsidRDefault="006C0675" w:rsidP="00C22BBB">
            <w:pPr>
              <w:pStyle w:val="Tabletext"/>
              <w:rPr>
                <w:sz w:val="24"/>
                <w:szCs w:val="24"/>
              </w:rPr>
            </w:pPr>
            <w:r w:rsidRPr="00E45888">
              <w:rPr>
                <w:sz w:val="24"/>
                <w:szCs w:val="24"/>
              </w:rPr>
              <w:t>Graphical/analytical based</w:t>
            </w:r>
          </w:p>
        </w:tc>
        <w:sdt>
          <w:sdtPr>
            <w:rPr>
              <w:sz w:val="24"/>
              <w:szCs w:val="24"/>
            </w:rPr>
            <w:id w:val="407194556"/>
            <w:placeholder>
              <w:docPart w:val="590E28FF6D3D4116896E98621B3AED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3E2499" w14:textId="77777777" w:rsidR="006C0675" w:rsidRPr="00E45888" w:rsidRDefault="006C0675" w:rsidP="00C22BBB">
                <w:pPr>
                  <w:pStyle w:val="Tabletext"/>
                  <w:rPr>
                    <w:sz w:val="24"/>
                    <w:szCs w:val="24"/>
                  </w:rPr>
                </w:pPr>
                <w:r>
                  <w:rPr>
                    <w:sz w:val="24"/>
                    <w:szCs w:val="24"/>
                  </w:rPr>
                  <w:t>Never</w:t>
                </w:r>
              </w:p>
            </w:tc>
          </w:sdtContent>
        </w:sdt>
      </w:tr>
      <w:tr w:rsidR="006C0675" w:rsidRPr="00E45888" w14:paraId="4D45D50A" w14:textId="77777777" w:rsidTr="00C22BBB">
        <w:trPr>
          <w:trHeight w:val="283"/>
        </w:trPr>
        <w:tc>
          <w:tcPr>
            <w:tcW w:w="6912" w:type="dxa"/>
            <w:vAlign w:val="center"/>
          </w:tcPr>
          <w:p w14:paraId="602A19BC" w14:textId="77777777" w:rsidR="006C0675" w:rsidRPr="00E45888" w:rsidRDefault="006C0675" w:rsidP="00C22BBB">
            <w:pPr>
              <w:pStyle w:val="Tabletext"/>
              <w:rPr>
                <w:sz w:val="24"/>
                <w:szCs w:val="24"/>
              </w:rPr>
            </w:pPr>
            <w:r w:rsidRPr="00E45888">
              <w:rPr>
                <w:sz w:val="24"/>
                <w:szCs w:val="24"/>
              </w:rPr>
              <w:t>Sitting at a desk</w:t>
            </w:r>
          </w:p>
        </w:tc>
        <w:sdt>
          <w:sdtPr>
            <w:rPr>
              <w:sz w:val="24"/>
              <w:szCs w:val="24"/>
            </w:rPr>
            <w:id w:val="407194557"/>
            <w:placeholder>
              <w:docPart w:val="D1EAB8EEC9814BE9A61C4CAEB6E909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2A2121" w14:textId="77777777" w:rsidR="006C0675" w:rsidRPr="00E45888" w:rsidRDefault="006C0675" w:rsidP="00C22BBB">
                <w:pPr>
                  <w:pStyle w:val="Tabletext"/>
                  <w:rPr>
                    <w:sz w:val="24"/>
                    <w:szCs w:val="24"/>
                  </w:rPr>
                </w:pPr>
                <w:r>
                  <w:rPr>
                    <w:sz w:val="24"/>
                    <w:szCs w:val="24"/>
                  </w:rPr>
                  <w:t>Frequently</w:t>
                </w:r>
              </w:p>
            </w:tc>
          </w:sdtContent>
        </w:sdt>
      </w:tr>
      <w:tr w:rsidR="006C0675" w:rsidRPr="00E45888" w14:paraId="6DC2D8CA" w14:textId="77777777" w:rsidTr="00C22BBB">
        <w:trPr>
          <w:trHeight w:val="283"/>
        </w:trPr>
        <w:tc>
          <w:tcPr>
            <w:tcW w:w="6912" w:type="dxa"/>
            <w:vAlign w:val="center"/>
          </w:tcPr>
          <w:p w14:paraId="0B0AC99C" w14:textId="77777777" w:rsidR="006C0675" w:rsidRPr="00E45888" w:rsidRDefault="006C0675" w:rsidP="00C22BBB">
            <w:pPr>
              <w:pStyle w:val="Tabletext"/>
              <w:rPr>
                <w:sz w:val="24"/>
                <w:szCs w:val="24"/>
              </w:rPr>
            </w:pPr>
            <w:r w:rsidRPr="00E45888">
              <w:rPr>
                <w:sz w:val="24"/>
                <w:szCs w:val="24"/>
              </w:rPr>
              <w:t xml:space="preserve">Standing for long periods </w:t>
            </w:r>
          </w:p>
        </w:tc>
        <w:sdt>
          <w:sdtPr>
            <w:rPr>
              <w:sz w:val="24"/>
              <w:szCs w:val="24"/>
            </w:rPr>
            <w:id w:val="407194558"/>
            <w:placeholder>
              <w:docPart w:val="A196CF391D844AFE972E827BF7999AD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E52B82" w14:textId="77777777" w:rsidR="006C0675" w:rsidRPr="00E45888" w:rsidRDefault="006C0675" w:rsidP="00C22BBB">
                <w:pPr>
                  <w:pStyle w:val="Tabletext"/>
                  <w:rPr>
                    <w:sz w:val="24"/>
                    <w:szCs w:val="24"/>
                  </w:rPr>
                </w:pPr>
                <w:r>
                  <w:rPr>
                    <w:sz w:val="24"/>
                    <w:szCs w:val="24"/>
                  </w:rPr>
                  <w:t>Never</w:t>
                </w:r>
              </w:p>
            </w:tc>
          </w:sdtContent>
        </w:sdt>
      </w:tr>
      <w:tr w:rsidR="006C0675" w:rsidRPr="00E45888" w14:paraId="0F2FFDDF" w14:textId="77777777" w:rsidTr="00C22BBB">
        <w:trPr>
          <w:trHeight w:val="283"/>
        </w:trPr>
        <w:tc>
          <w:tcPr>
            <w:tcW w:w="6912" w:type="dxa"/>
            <w:vAlign w:val="center"/>
          </w:tcPr>
          <w:p w14:paraId="6703B0EC" w14:textId="77777777" w:rsidR="006C0675" w:rsidRPr="00E45888" w:rsidRDefault="006C0675" w:rsidP="00C22BBB">
            <w:pPr>
              <w:pStyle w:val="Tabletext"/>
              <w:rPr>
                <w:sz w:val="24"/>
                <w:szCs w:val="24"/>
              </w:rPr>
            </w:pPr>
            <w:r w:rsidRPr="76690D51">
              <w:rPr>
                <w:sz w:val="24"/>
                <w:szCs w:val="24"/>
              </w:rPr>
              <w:t xml:space="preserve">Designated workstation </w:t>
            </w:r>
          </w:p>
        </w:tc>
        <w:sdt>
          <w:sdtPr>
            <w:rPr>
              <w:sz w:val="24"/>
              <w:szCs w:val="24"/>
            </w:rPr>
            <w:id w:val="407194559"/>
            <w:placeholder>
              <w:docPart w:val="C9639CD1E54843AA9E766CFDB2C72D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A72B2C" w14:textId="77777777" w:rsidR="006C0675" w:rsidRPr="00E45888" w:rsidRDefault="006C0675" w:rsidP="00C22BBB">
                <w:pPr>
                  <w:pStyle w:val="Tabletext"/>
                  <w:rPr>
                    <w:sz w:val="24"/>
                    <w:szCs w:val="24"/>
                  </w:rPr>
                </w:pPr>
                <w:r>
                  <w:rPr>
                    <w:sz w:val="24"/>
                    <w:szCs w:val="24"/>
                  </w:rPr>
                  <w:t>Frequently</w:t>
                </w:r>
              </w:p>
            </w:tc>
          </w:sdtContent>
        </w:sdt>
      </w:tr>
    </w:tbl>
    <w:p w14:paraId="3F2B010B" w14:textId="77777777" w:rsidR="006C0675" w:rsidRPr="005A754D" w:rsidRDefault="006C0675" w:rsidP="006C06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C0675" w:rsidRPr="00E45888" w14:paraId="1C4217AE" w14:textId="77777777" w:rsidTr="00C22BBB">
        <w:trPr>
          <w:trHeight w:val="454"/>
        </w:trPr>
        <w:tc>
          <w:tcPr>
            <w:tcW w:w="6912" w:type="dxa"/>
            <w:shd w:val="clear" w:color="auto" w:fill="DEEAF6" w:themeFill="accent1" w:themeFillTint="33"/>
            <w:vAlign w:val="center"/>
          </w:tcPr>
          <w:p w14:paraId="6FD3E334" w14:textId="77777777" w:rsidR="006C0675" w:rsidRPr="00E45888" w:rsidRDefault="006C0675" w:rsidP="00C22BBB">
            <w:pPr>
              <w:pStyle w:val="Tableheading"/>
              <w:rPr>
                <w:rFonts w:ascii="Calibri Light" w:hAnsi="Calibri Light"/>
                <w:szCs w:val="24"/>
              </w:rPr>
            </w:pPr>
            <w:r w:rsidRPr="00E45888">
              <w:rPr>
                <w:szCs w:val="24"/>
              </w:rPr>
              <w:lastRenderedPageBreak/>
              <w:t>STANDARD HOURS</w:t>
            </w:r>
          </w:p>
        </w:tc>
        <w:tc>
          <w:tcPr>
            <w:tcW w:w="2694" w:type="dxa"/>
            <w:shd w:val="clear" w:color="auto" w:fill="DEEAF6" w:themeFill="accent1" w:themeFillTint="33"/>
            <w:vAlign w:val="center"/>
          </w:tcPr>
          <w:p w14:paraId="2EC0246C" w14:textId="77777777" w:rsidR="006C0675" w:rsidRPr="00E45888" w:rsidRDefault="006C0675" w:rsidP="00C22BBB">
            <w:pPr>
              <w:pStyle w:val="Tableheading"/>
              <w:rPr>
                <w:szCs w:val="24"/>
              </w:rPr>
            </w:pPr>
            <w:r w:rsidRPr="00E45888">
              <w:rPr>
                <w:szCs w:val="24"/>
              </w:rPr>
              <w:t>FREQUENCY</w:t>
            </w:r>
          </w:p>
        </w:tc>
      </w:tr>
      <w:tr w:rsidR="006C0675" w:rsidRPr="00E45888" w14:paraId="7761165E" w14:textId="77777777" w:rsidTr="00C22BBB">
        <w:trPr>
          <w:trHeight w:val="283"/>
        </w:trPr>
        <w:tc>
          <w:tcPr>
            <w:tcW w:w="6912" w:type="dxa"/>
            <w:vAlign w:val="center"/>
          </w:tcPr>
          <w:p w14:paraId="2E933CE3" w14:textId="77777777" w:rsidR="006C0675" w:rsidRPr="00E45888" w:rsidRDefault="006C0675" w:rsidP="00C22BBB">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E84C6C9C78EE4EC19CC63AACE71EE8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939FAA" w14:textId="77777777" w:rsidR="006C0675" w:rsidRPr="00E45888" w:rsidRDefault="006C0675" w:rsidP="00C22BBB">
                <w:pPr>
                  <w:pStyle w:val="Tabletext"/>
                  <w:rPr>
                    <w:sz w:val="24"/>
                    <w:szCs w:val="24"/>
                  </w:rPr>
                </w:pPr>
                <w:r>
                  <w:rPr>
                    <w:sz w:val="24"/>
                    <w:szCs w:val="24"/>
                  </w:rPr>
                  <w:t>Frequently</w:t>
                </w:r>
              </w:p>
            </w:tc>
          </w:sdtContent>
        </w:sdt>
      </w:tr>
      <w:tr w:rsidR="006C0675" w:rsidRPr="00E45888" w14:paraId="46F323DA" w14:textId="77777777" w:rsidTr="00C22BBB">
        <w:trPr>
          <w:trHeight w:val="283"/>
        </w:trPr>
        <w:tc>
          <w:tcPr>
            <w:tcW w:w="6912" w:type="dxa"/>
            <w:vAlign w:val="center"/>
          </w:tcPr>
          <w:p w14:paraId="62A41DA4" w14:textId="77777777" w:rsidR="006C0675" w:rsidRPr="00E45888" w:rsidRDefault="006C0675" w:rsidP="00C22BBB">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D4511485AA144B739424A9C2A76A99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120268" w14:textId="77777777" w:rsidR="006C0675" w:rsidRPr="00E45888" w:rsidRDefault="006C0675" w:rsidP="00C22BBB">
                <w:pPr>
                  <w:pStyle w:val="Tabletext"/>
                  <w:rPr>
                    <w:sz w:val="24"/>
                    <w:szCs w:val="24"/>
                  </w:rPr>
                </w:pPr>
                <w:r>
                  <w:rPr>
                    <w:sz w:val="24"/>
                    <w:szCs w:val="24"/>
                  </w:rPr>
                  <w:t>Frequently</w:t>
                </w:r>
              </w:p>
            </w:tc>
          </w:sdtContent>
        </w:sdt>
      </w:tr>
      <w:tr w:rsidR="006C0675" w:rsidRPr="00E45888" w14:paraId="758A2417" w14:textId="77777777" w:rsidTr="00C22BBB">
        <w:trPr>
          <w:trHeight w:val="283"/>
        </w:trPr>
        <w:tc>
          <w:tcPr>
            <w:tcW w:w="6912" w:type="dxa"/>
            <w:vAlign w:val="center"/>
          </w:tcPr>
          <w:p w14:paraId="78B33463" w14:textId="77777777" w:rsidR="006C0675" w:rsidRPr="00E45888" w:rsidRDefault="006C0675" w:rsidP="00C22BBB">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6AB2C20FA9154854AABB4AC71E3A5D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EDC423" w14:textId="77777777" w:rsidR="006C0675" w:rsidRPr="00E45888" w:rsidRDefault="006C0675" w:rsidP="00C22BBB">
                <w:pPr>
                  <w:pStyle w:val="Tabletext"/>
                  <w:rPr>
                    <w:sz w:val="24"/>
                    <w:szCs w:val="24"/>
                  </w:rPr>
                </w:pPr>
                <w:r>
                  <w:rPr>
                    <w:sz w:val="24"/>
                    <w:szCs w:val="24"/>
                  </w:rPr>
                  <w:t>Never</w:t>
                </w:r>
              </w:p>
            </w:tc>
          </w:sdtContent>
        </w:sdt>
      </w:tr>
      <w:tr w:rsidR="006C0675" w:rsidRPr="00E45888" w14:paraId="79C63C9E" w14:textId="77777777" w:rsidTr="00C22BBB">
        <w:trPr>
          <w:trHeight w:val="283"/>
        </w:trPr>
        <w:tc>
          <w:tcPr>
            <w:tcW w:w="6912" w:type="dxa"/>
            <w:vAlign w:val="center"/>
          </w:tcPr>
          <w:p w14:paraId="4F977B18" w14:textId="77777777" w:rsidR="006C0675" w:rsidRPr="00E45888" w:rsidRDefault="006C0675" w:rsidP="00C22BBB">
            <w:pPr>
              <w:pStyle w:val="Tabletext"/>
              <w:rPr>
                <w:sz w:val="24"/>
                <w:szCs w:val="24"/>
              </w:rPr>
            </w:pPr>
            <w:r w:rsidRPr="00E45888">
              <w:rPr>
                <w:sz w:val="24"/>
                <w:szCs w:val="24"/>
              </w:rPr>
              <w:t>Access to Accrued Days Off (ADO’s)</w:t>
            </w:r>
          </w:p>
        </w:tc>
        <w:sdt>
          <w:sdtPr>
            <w:rPr>
              <w:sz w:val="24"/>
              <w:szCs w:val="24"/>
            </w:rPr>
            <w:id w:val="596444115"/>
            <w:placeholder>
              <w:docPart w:val="6210E98BAA46478D9E490CE6048ECA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5A2190" w14:textId="77777777" w:rsidR="006C0675" w:rsidRPr="00E45888" w:rsidRDefault="006C0675" w:rsidP="00C22BBB">
                <w:pPr>
                  <w:pStyle w:val="Tabletext"/>
                  <w:rPr>
                    <w:sz w:val="24"/>
                    <w:szCs w:val="24"/>
                  </w:rPr>
                </w:pPr>
                <w:r>
                  <w:rPr>
                    <w:sz w:val="24"/>
                    <w:szCs w:val="24"/>
                  </w:rPr>
                  <w:t>Never</w:t>
                </w:r>
              </w:p>
            </w:tc>
          </w:sdtContent>
        </w:sdt>
      </w:tr>
      <w:tr w:rsidR="006C0675" w:rsidRPr="00E45888" w14:paraId="6187C966" w14:textId="77777777" w:rsidTr="00C22BBB">
        <w:trPr>
          <w:trHeight w:val="283"/>
        </w:trPr>
        <w:tc>
          <w:tcPr>
            <w:tcW w:w="6912" w:type="dxa"/>
            <w:vAlign w:val="center"/>
          </w:tcPr>
          <w:p w14:paraId="45107927" w14:textId="77777777" w:rsidR="006C0675" w:rsidRPr="00E45888" w:rsidRDefault="006C0675" w:rsidP="00C22BBB">
            <w:pPr>
              <w:pStyle w:val="Tabletext"/>
              <w:rPr>
                <w:sz w:val="24"/>
                <w:szCs w:val="24"/>
              </w:rPr>
            </w:pPr>
            <w:r w:rsidRPr="00E45888">
              <w:rPr>
                <w:sz w:val="24"/>
                <w:szCs w:val="24"/>
              </w:rPr>
              <w:t xml:space="preserve">Peaks and troughs </w:t>
            </w:r>
          </w:p>
        </w:tc>
        <w:sdt>
          <w:sdtPr>
            <w:rPr>
              <w:sz w:val="24"/>
              <w:szCs w:val="24"/>
            </w:rPr>
            <w:id w:val="407194562"/>
            <w:placeholder>
              <w:docPart w:val="D81B23B6D8B4448B85BE59B23EC221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04A702" w14:textId="77777777" w:rsidR="006C0675" w:rsidRPr="00E45888" w:rsidRDefault="006C0675" w:rsidP="00C22BBB">
                <w:pPr>
                  <w:pStyle w:val="Tabletext"/>
                  <w:rPr>
                    <w:sz w:val="24"/>
                    <w:szCs w:val="24"/>
                  </w:rPr>
                </w:pPr>
                <w:r>
                  <w:rPr>
                    <w:sz w:val="24"/>
                    <w:szCs w:val="24"/>
                  </w:rPr>
                  <w:t>Occasionally</w:t>
                </w:r>
              </w:p>
            </w:tc>
          </w:sdtContent>
        </w:sdt>
      </w:tr>
      <w:tr w:rsidR="006C0675" w:rsidRPr="00E45888" w14:paraId="78927554" w14:textId="77777777" w:rsidTr="00C22BBB">
        <w:trPr>
          <w:trHeight w:val="283"/>
        </w:trPr>
        <w:tc>
          <w:tcPr>
            <w:tcW w:w="6912" w:type="dxa"/>
            <w:vAlign w:val="center"/>
          </w:tcPr>
          <w:p w14:paraId="31462772" w14:textId="77777777" w:rsidR="006C0675" w:rsidRPr="00E45888" w:rsidRDefault="006C0675" w:rsidP="00C22BBB">
            <w:pPr>
              <w:pStyle w:val="Tabletext"/>
              <w:rPr>
                <w:sz w:val="24"/>
                <w:szCs w:val="24"/>
              </w:rPr>
            </w:pPr>
            <w:r w:rsidRPr="00E45888">
              <w:rPr>
                <w:sz w:val="24"/>
                <w:szCs w:val="24"/>
              </w:rPr>
              <w:t xml:space="preserve">Frequent overtime </w:t>
            </w:r>
          </w:p>
        </w:tc>
        <w:sdt>
          <w:sdtPr>
            <w:rPr>
              <w:sz w:val="24"/>
              <w:szCs w:val="24"/>
            </w:rPr>
            <w:id w:val="407194563"/>
            <w:placeholder>
              <w:docPart w:val="A8F486C857034EF2B591D225D2B644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640EA3" w14:textId="77777777" w:rsidR="006C0675" w:rsidRPr="00E45888" w:rsidRDefault="006C0675" w:rsidP="00C22BBB">
                <w:pPr>
                  <w:pStyle w:val="Tabletext"/>
                  <w:rPr>
                    <w:sz w:val="24"/>
                    <w:szCs w:val="24"/>
                  </w:rPr>
                </w:pPr>
                <w:r>
                  <w:rPr>
                    <w:sz w:val="24"/>
                    <w:szCs w:val="24"/>
                  </w:rPr>
                  <w:t>Never</w:t>
                </w:r>
              </w:p>
            </w:tc>
          </w:sdtContent>
        </w:sdt>
      </w:tr>
      <w:tr w:rsidR="006C0675" w:rsidRPr="00E45888" w14:paraId="7F24C854" w14:textId="77777777" w:rsidTr="00C22BBB">
        <w:trPr>
          <w:trHeight w:val="283"/>
        </w:trPr>
        <w:tc>
          <w:tcPr>
            <w:tcW w:w="6912" w:type="dxa"/>
            <w:vAlign w:val="center"/>
          </w:tcPr>
          <w:p w14:paraId="25AC09EF" w14:textId="77777777" w:rsidR="006C0675" w:rsidRPr="00E45888" w:rsidRDefault="006C0675" w:rsidP="00C22BBB">
            <w:pPr>
              <w:pStyle w:val="Tabletext"/>
              <w:rPr>
                <w:sz w:val="24"/>
                <w:szCs w:val="24"/>
              </w:rPr>
            </w:pPr>
            <w:r w:rsidRPr="00E45888">
              <w:rPr>
                <w:sz w:val="24"/>
                <w:szCs w:val="24"/>
              </w:rPr>
              <w:t xml:space="preserve">Rostered shift work </w:t>
            </w:r>
          </w:p>
        </w:tc>
        <w:sdt>
          <w:sdtPr>
            <w:rPr>
              <w:sz w:val="24"/>
              <w:szCs w:val="24"/>
            </w:rPr>
            <w:id w:val="407194564"/>
            <w:placeholder>
              <w:docPart w:val="CC5E0444179C4960B6508886438405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05D763" w14:textId="77777777" w:rsidR="006C0675" w:rsidRPr="00E45888" w:rsidRDefault="006C0675" w:rsidP="00C22BBB">
                <w:pPr>
                  <w:pStyle w:val="Tabletext"/>
                  <w:rPr>
                    <w:sz w:val="24"/>
                    <w:szCs w:val="24"/>
                  </w:rPr>
                </w:pPr>
                <w:r>
                  <w:rPr>
                    <w:sz w:val="24"/>
                    <w:szCs w:val="24"/>
                  </w:rPr>
                  <w:t>Never</w:t>
                </w:r>
              </w:p>
            </w:tc>
          </w:sdtContent>
        </w:sdt>
      </w:tr>
    </w:tbl>
    <w:p w14:paraId="412636C7" w14:textId="77777777" w:rsidR="006C0675" w:rsidRPr="005A754D" w:rsidRDefault="006C0675" w:rsidP="006C06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C0675" w:rsidRPr="00A30549" w14:paraId="5F416997" w14:textId="77777777" w:rsidTr="00C22BBB">
        <w:trPr>
          <w:trHeight w:val="454"/>
        </w:trPr>
        <w:tc>
          <w:tcPr>
            <w:tcW w:w="6912" w:type="dxa"/>
            <w:shd w:val="clear" w:color="auto" w:fill="DEEAF6" w:themeFill="accent1" w:themeFillTint="33"/>
            <w:vAlign w:val="center"/>
          </w:tcPr>
          <w:p w14:paraId="7210384C" w14:textId="77777777" w:rsidR="006C0675" w:rsidRPr="00A30549" w:rsidRDefault="006C0675" w:rsidP="00C22BBB">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734CAACD" w14:textId="77777777" w:rsidR="006C0675" w:rsidRPr="00A30549" w:rsidRDefault="006C0675" w:rsidP="00C22BBB">
            <w:pPr>
              <w:pStyle w:val="Tableheading"/>
              <w:rPr>
                <w:szCs w:val="24"/>
              </w:rPr>
            </w:pPr>
            <w:r w:rsidRPr="00A30549">
              <w:rPr>
                <w:szCs w:val="24"/>
              </w:rPr>
              <w:t>FREQUENCY</w:t>
            </w:r>
          </w:p>
        </w:tc>
      </w:tr>
      <w:tr w:rsidR="006C0675" w:rsidRPr="00A30549" w14:paraId="1131C4CB" w14:textId="77777777" w:rsidTr="00C22BBB">
        <w:trPr>
          <w:trHeight w:val="283"/>
        </w:trPr>
        <w:tc>
          <w:tcPr>
            <w:tcW w:w="6912" w:type="dxa"/>
            <w:vAlign w:val="center"/>
          </w:tcPr>
          <w:p w14:paraId="6B7CAE14" w14:textId="77777777" w:rsidR="006C0675" w:rsidRPr="00A30549" w:rsidRDefault="006C0675" w:rsidP="00C22BBB">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F65C1904774E4DE8893CCDF3C1B40F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2F2882" w14:textId="77777777" w:rsidR="006C0675" w:rsidRPr="00A30549" w:rsidRDefault="006C0675" w:rsidP="00C22BBB">
                <w:pPr>
                  <w:pStyle w:val="Tabletext"/>
                  <w:rPr>
                    <w:sz w:val="24"/>
                    <w:szCs w:val="24"/>
                  </w:rPr>
                </w:pPr>
                <w:r>
                  <w:rPr>
                    <w:sz w:val="24"/>
                    <w:szCs w:val="24"/>
                  </w:rPr>
                  <w:t>Frequently</w:t>
                </w:r>
              </w:p>
            </w:tc>
          </w:sdtContent>
        </w:sdt>
      </w:tr>
      <w:tr w:rsidR="006C0675" w:rsidRPr="00A30549" w14:paraId="7549533C" w14:textId="77777777" w:rsidTr="00C22BBB">
        <w:trPr>
          <w:trHeight w:val="283"/>
        </w:trPr>
        <w:tc>
          <w:tcPr>
            <w:tcW w:w="6912" w:type="dxa"/>
            <w:vAlign w:val="center"/>
          </w:tcPr>
          <w:p w14:paraId="3D5750C0" w14:textId="77777777" w:rsidR="006C0675" w:rsidRPr="00A30549" w:rsidRDefault="006C0675" w:rsidP="00C22BBB">
            <w:pPr>
              <w:pStyle w:val="Tabletext"/>
              <w:rPr>
                <w:sz w:val="24"/>
                <w:szCs w:val="24"/>
              </w:rPr>
            </w:pPr>
            <w:r w:rsidRPr="00A30549">
              <w:rPr>
                <w:sz w:val="24"/>
                <w:szCs w:val="24"/>
              </w:rPr>
              <w:t>Work in isolation from other staff (remote supervision)</w:t>
            </w:r>
          </w:p>
        </w:tc>
        <w:sdt>
          <w:sdtPr>
            <w:rPr>
              <w:sz w:val="24"/>
              <w:szCs w:val="24"/>
            </w:rPr>
            <w:id w:val="407194566"/>
            <w:placeholder>
              <w:docPart w:val="036DF9AF04EC4FEF80141FD2CC0A3F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C1A7A5" w14:textId="77777777" w:rsidR="006C0675" w:rsidRPr="00A30549" w:rsidRDefault="006C0675" w:rsidP="00C22BBB">
                <w:pPr>
                  <w:pStyle w:val="Tabletext"/>
                  <w:rPr>
                    <w:sz w:val="24"/>
                    <w:szCs w:val="24"/>
                  </w:rPr>
                </w:pPr>
                <w:r>
                  <w:rPr>
                    <w:sz w:val="24"/>
                    <w:szCs w:val="24"/>
                  </w:rPr>
                  <w:t>Occasionally</w:t>
                </w:r>
              </w:p>
            </w:tc>
          </w:sdtContent>
        </w:sdt>
      </w:tr>
      <w:tr w:rsidR="006C0675" w:rsidRPr="00A30549" w14:paraId="7CE41CBB" w14:textId="77777777" w:rsidTr="00C22BBB">
        <w:trPr>
          <w:trHeight w:val="283"/>
        </w:trPr>
        <w:tc>
          <w:tcPr>
            <w:tcW w:w="6912" w:type="dxa"/>
            <w:vAlign w:val="center"/>
          </w:tcPr>
          <w:p w14:paraId="190B0D06" w14:textId="77777777" w:rsidR="006C0675" w:rsidRPr="00A30549" w:rsidRDefault="006C0675" w:rsidP="00C22BBB">
            <w:pPr>
              <w:pStyle w:val="Tabletext"/>
              <w:rPr>
                <w:sz w:val="24"/>
                <w:szCs w:val="24"/>
              </w:rPr>
            </w:pPr>
            <w:r w:rsidRPr="00A30549">
              <w:rPr>
                <w:sz w:val="24"/>
                <w:szCs w:val="24"/>
              </w:rPr>
              <w:t>Working in a call centre environment</w:t>
            </w:r>
          </w:p>
        </w:tc>
        <w:sdt>
          <w:sdtPr>
            <w:rPr>
              <w:sz w:val="24"/>
              <w:szCs w:val="24"/>
            </w:rPr>
            <w:id w:val="407194567"/>
            <w:placeholder>
              <w:docPart w:val="F87721CD9C0644FD98BEE4CC7AA5C4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FF6C21" w14:textId="77777777" w:rsidR="006C0675" w:rsidRPr="00A30549" w:rsidRDefault="006C0675" w:rsidP="00C22BBB">
                <w:pPr>
                  <w:pStyle w:val="Tabletext"/>
                  <w:rPr>
                    <w:sz w:val="24"/>
                    <w:szCs w:val="24"/>
                  </w:rPr>
                </w:pPr>
                <w:r>
                  <w:rPr>
                    <w:sz w:val="24"/>
                    <w:szCs w:val="24"/>
                  </w:rPr>
                  <w:t>Never</w:t>
                </w:r>
              </w:p>
            </w:tc>
          </w:sdtContent>
        </w:sdt>
      </w:tr>
      <w:tr w:rsidR="006C0675" w:rsidRPr="00A30549" w14:paraId="68A94B2E" w14:textId="77777777" w:rsidTr="00C22BBB">
        <w:trPr>
          <w:trHeight w:val="283"/>
        </w:trPr>
        <w:tc>
          <w:tcPr>
            <w:tcW w:w="6912" w:type="dxa"/>
            <w:vAlign w:val="center"/>
          </w:tcPr>
          <w:p w14:paraId="562F1D9B" w14:textId="77777777" w:rsidR="006C0675" w:rsidRPr="00A30549" w:rsidRDefault="006C0675" w:rsidP="00C22BBB">
            <w:pPr>
              <w:pStyle w:val="Tabletext"/>
              <w:rPr>
                <w:sz w:val="24"/>
                <w:szCs w:val="24"/>
              </w:rPr>
            </w:pPr>
            <w:r w:rsidRPr="00A30549">
              <w:rPr>
                <w:sz w:val="24"/>
                <w:szCs w:val="24"/>
              </w:rPr>
              <w:t>Working directly with the public</w:t>
            </w:r>
          </w:p>
        </w:tc>
        <w:sdt>
          <w:sdtPr>
            <w:rPr>
              <w:sz w:val="24"/>
              <w:szCs w:val="24"/>
            </w:rPr>
            <w:id w:val="407194568"/>
            <w:placeholder>
              <w:docPart w:val="77B44EEA3DA6470FB532BCE230281C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8F9DE5" w14:textId="7B9B3035" w:rsidR="006C0675" w:rsidRPr="00A30549" w:rsidRDefault="0076286A" w:rsidP="00C22BBB">
                <w:pPr>
                  <w:pStyle w:val="Tabletext"/>
                  <w:rPr>
                    <w:sz w:val="24"/>
                    <w:szCs w:val="24"/>
                  </w:rPr>
                </w:pPr>
                <w:r>
                  <w:rPr>
                    <w:sz w:val="24"/>
                    <w:szCs w:val="24"/>
                  </w:rPr>
                  <w:t>Frequently</w:t>
                </w:r>
              </w:p>
            </w:tc>
          </w:sdtContent>
        </w:sdt>
      </w:tr>
    </w:tbl>
    <w:p w14:paraId="41B6209E" w14:textId="77777777" w:rsidR="006C0675" w:rsidRPr="005A754D" w:rsidRDefault="006C0675" w:rsidP="006C06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C0675" w:rsidRPr="00A30549" w14:paraId="6B8AF640" w14:textId="77777777" w:rsidTr="00C22BBB">
        <w:trPr>
          <w:trHeight w:val="454"/>
        </w:trPr>
        <w:tc>
          <w:tcPr>
            <w:tcW w:w="6912" w:type="dxa"/>
            <w:shd w:val="clear" w:color="auto" w:fill="DEEAF6" w:themeFill="accent1" w:themeFillTint="33"/>
            <w:vAlign w:val="center"/>
          </w:tcPr>
          <w:p w14:paraId="030E1F60" w14:textId="77777777" w:rsidR="006C0675" w:rsidRPr="00A30549" w:rsidRDefault="006C0675" w:rsidP="00C22BBB">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4FD64E69" w14:textId="77777777" w:rsidR="006C0675" w:rsidRPr="00A30549" w:rsidRDefault="006C0675" w:rsidP="00C22BBB">
            <w:pPr>
              <w:pStyle w:val="Tableheading"/>
              <w:rPr>
                <w:szCs w:val="24"/>
              </w:rPr>
            </w:pPr>
            <w:r w:rsidRPr="00A30549">
              <w:rPr>
                <w:szCs w:val="24"/>
              </w:rPr>
              <w:t>FREQUENCY</w:t>
            </w:r>
          </w:p>
        </w:tc>
      </w:tr>
      <w:tr w:rsidR="006C0675" w:rsidRPr="00A30549" w14:paraId="4B425F7A" w14:textId="77777777" w:rsidTr="00C22BBB">
        <w:trPr>
          <w:trHeight w:val="283"/>
        </w:trPr>
        <w:tc>
          <w:tcPr>
            <w:tcW w:w="6912" w:type="dxa"/>
            <w:vAlign w:val="center"/>
          </w:tcPr>
          <w:p w14:paraId="4D15D981" w14:textId="77777777" w:rsidR="006C0675" w:rsidRPr="00A30549" w:rsidRDefault="006C0675" w:rsidP="00C22BBB">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D506342039473F9EB4FBD8B8AAE2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460533" w14:textId="77777777" w:rsidR="006C0675" w:rsidRPr="00A30549" w:rsidRDefault="006C0675" w:rsidP="00C22BBB">
                <w:pPr>
                  <w:pStyle w:val="Tabletext"/>
                  <w:rPr>
                    <w:sz w:val="24"/>
                    <w:szCs w:val="24"/>
                  </w:rPr>
                </w:pPr>
                <w:r>
                  <w:rPr>
                    <w:sz w:val="24"/>
                    <w:szCs w:val="24"/>
                  </w:rPr>
                  <w:t>Never</w:t>
                </w:r>
              </w:p>
            </w:tc>
          </w:sdtContent>
        </w:sdt>
      </w:tr>
      <w:tr w:rsidR="006C0675" w:rsidRPr="00A30549" w14:paraId="340B9408" w14:textId="77777777" w:rsidTr="00C22BBB">
        <w:trPr>
          <w:trHeight w:val="283"/>
        </w:trPr>
        <w:tc>
          <w:tcPr>
            <w:tcW w:w="6912" w:type="dxa"/>
            <w:vAlign w:val="center"/>
          </w:tcPr>
          <w:p w14:paraId="4C559F04" w14:textId="77777777" w:rsidR="006C0675" w:rsidRPr="00A30549" w:rsidRDefault="006C0675" w:rsidP="00C22BBB">
            <w:pPr>
              <w:pStyle w:val="Tabletext"/>
              <w:rPr>
                <w:sz w:val="24"/>
                <w:szCs w:val="24"/>
              </w:rPr>
            </w:pPr>
            <w:r w:rsidRPr="00A30549">
              <w:rPr>
                <w:sz w:val="24"/>
                <w:szCs w:val="24"/>
              </w:rPr>
              <w:t xml:space="preserve">Working outdoors </w:t>
            </w:r>
          </w:p>
        </w:tc>
        <w:sdt>
          <w:sdtPr>
            <w:rPr>
              <w:sz w:val="24"/>
              <w:szCs w:val="24"/>
            </w:rPr>
            <w:id w:val="407194570"/>
            <w:placeholder>
              <w:docPart w:val="08F908CA3BB843E8988AE038052321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C2322D" w14:textId="77777777" w:rsidR="006C0675" w:rsidRPr="00A30549" w:rsidRDefault="006C0675" w:rsidP="00C22BBB">
                <w:pPr>
                  <w:pStyle w:val="Tabletext"/>
                  <w:rPr>
                    <w:sz w:val="24"/>
                    <w:szCs w:val="24"/>
                  </w:rPr>
                </w:pPr>
                <w:r>
                  <w:rPr>
                    <w:sz w:val="24"/>
                    <w:szCs w:val="24"/>
                  </w:rPr>
                  <w:t>Never</w:t>
                </w:r>
              </w:p>
            </w:tc>
          </w:sdtContent>
        </w:sdt>
      </w:tr>
    </w:tbl>
    <w:p w14:paraId="3B3ACCC6" w14:textId="77777777" w:rsidR="006C0675" w:rsidRPr="005A754D" w:rsidRDefault="006C0675" w:rsidP="006C06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C0675" w:rsidRPr="00A30549" w14:paraId="4408EC96" w14:textId="77777777" w:rsidTr="00C22BBB">
        <w:trPr>
          <w:trHeight w:val="454"/>
        </w:trPr>
        <w:tc>
          <w:tcPr>
            <w:tcW w:w="6912" w:type="dxa"/>
            <w:shd w:val="clear" w:color="auto" w:fill="DEEAF6" w:themeFill="accent1" w:themeFillTint="33"/>
            <w:vAlign w:val="center"/>
          </w:tcPr>
          <w:p w14:paraId="59CEA7E9" w14:textId="77777777" w:rsidR="006C0675" w:rsidRPr="00A30549" w:rsidRDefault="006C0675" w:rsidP="00C22BBB">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680C89A2" w14:textId="77777777" w:rsidR="006C0675" w:rsidRPr="00A30549" w:rsidRDefault="006C0675" w:rsidP="00C22BBB">
            <w:pPr>
              <w:pStyle w:val="Tableheading"/>
            </w:pPr>
            <w:r w:rsidRPr="00A30549">
              <w:t>FREQUENCY</w:t>
            </w:r>
          </w:p>
        </w:tc>
      </w:tr>
      <w:tr w:rsidR="006C0675" w:rsidRPr="00A30549" w14:paraId="6A1BD2B6" w14:textId="77777777" w:rsidTr="00C22BBB">
        <w:trPr>
          <w:trHeight w:val="283"/>
        </w:trPr>
        <w:tc>
          <w:tcPr>
            <w:tcW w:w="6912" w:type="dxa"/>
            <w:vAlign w:val="center"/>
          </w:tcPr>
          <w:p w14:paraId="2568FD14" w14:textId="77777777" w:rsidR="006C0675" w:rsidRPr="00A30549" w:rsidRDefault="006C0675" w:rsidP="00C22BBB">
            <w:pPr>
              <w:pStyle w:val="Tabletext"/>
              <w:rPr>
                <w:sz w:val="24"/>
              </w:rPr>
            </w:pPr>
            <w:r w:rsidRPr="00A30549">
              <w:rPr>
                <w:sz w:val="24"/>
              </w:rPr>
              <w:t>Lifting 0 – 5kg</w:t>
            </w:r>
          </w:p>
        </w:tc>
        <w:sdt>
          <w:sdtPr>
            <w:rPr>
              <w:sz w:val="24"/>
              <w:szCs w:val="24"/>
            </w:rPr>
            <w:id w:val="407194571"/>
            <w:placeholder>
              <w:docPart w:val="6E2559C21B614585B39D6E06EE8704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C19FCA" w14:textId="77777777" w:rsidR="006C0675" w:rsidRPr="00A30549" w:rsidRDefault="006C0675" w:rsidP="00C22BBB">
                <w:pPr>
                  <w:pStyle w:val="Tabletext"/>
                  <w:rPr>
                    <w:sz w:val="24"/>
                  </w:rPr>
                </w:pPr>
                <w:r>
                  <w:rPr>
                    <w:sz w:val="24"/>
                    <w:szCs w:val="24"/>
                  </w:rPr>
                  <w:t>Never</w:t>
                </w:r>
              </w:p>
            </w:tc>
          </w:sdtContent>
        </w:sdt>
      </w:tr>
      <w:tr w:rsidR="006C0675" w:rsidRPr="00A30549" w14:paraId="27BB54BE" w14:textId="77777777" w:rsidTr="00C22BBB">
        <w:trPr>
          <w:trHeight w:val="283"/>
        </w:trPr>
        <w:tc>
          <w:tcPr>
            <w:tcW w:w="6912" w:type="dxa"/>
            <w:vAlign w:val="center"/>
          </w:tcPr>
          <w:p w14:paraId="486F7126" w14:textId="77777777" w:rsidR="006C0675" w:rsidRPr="00A30549" w:rsidRDefault="006C0675" w:rsidP="00C22BBB">
            <w:pPr>
              <w:pStyle w:val="Tabletext"/>
              <w:rPr>
                <w:sz w:val="24"/>
              </w:rPr>
            </w:pPr>
            <w:r w:rsidRPr="00A30549">
              <w:rPr>
                <w:sz w:val="24"/>
              </w:rPr>
              <w:t>Lifting 5 – 10kg</w:t>
            </w:r>
          </w:p>
        </w:tc>
        <w:sdt>
          <w:sdtPr>
            <w:rPr>
              <w:sz w:val="24"/>
              <w:szCs w:val="24"/>
            </w:rPr>
            <w:id w:val="407194572"/>
            <w:placeholder>
              <w:docPart w:val="D2D9A964BC674472B6DB5DF6ACFDEF8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54A142" w14:textId="77777777" w:rsidR="006C0675" w:rsidRPr="00A30549" w:rsidRDefault="006C0675" w:rsidP="00C22BBB">
                <w:pPr>
                  <w:pStyle w:val="Tabletext"/>
                  <w:rPr>
                    <w:sz w:val="24"/>
                  </w:rPr>
                </w:pPr>
                <w:r>
                  <w:rPr>
                    <w:sz w:val="24"/>
                    <w:szCs w:val="24"/>
                  </w:rPr>
                  <w:t>Never</w:t>
                </w:r>
              </w:p>
            </w:tc>
          </w:sdtContent>
        </w:sdt>
      </w:tr>
      <w:tr w:rsidR="006C0675" w:rsidRPr="00A30549" w14:paraId="0C7679BC" w14:textId="77777777" w:rsidTr="00C22BBB">
        <w:trPr>
          <w:trHeight w:val="283"/>
        </w:trPr>
        <w:tc>
          <w:tcPr>
            <w:tcW w:w="6912" w:type="dxa"/>
            <w:vAlign w:val="center"/>
          </w:tcPr>
          <w:p w14:paraId="58AEC8ED" w14:textId="77777777" w:rsidR="006C0675" w:rsidRPr="00A30549" w:rsidRDefault="006C0675" w:rsidP="00C22BBB">
            <w:pPr>
              <w:pStyle w:val="Tabletext"/>
              <w:rPr>
                <w:sz w:val="24"/>
              </w:rPr>
            </w:pPr>
            <w:r w:rsidRPr="00A30549">
              <w:rPr>
                <w:sz w:val="24"/>
              </w:rPr>
              <w:t>Lifting 10kg+</w:t>
            </w:r>
          </w:p>
        </w:tc>
        <w:sdt>
          <w:sdtPr>
            <w:rPr>
              <w:sz w:val="24"/>
              <w:szCs w:val="24"/>
            </w:rPr>
            <w:id w:val="407194573"/>
            <w:placeholder>
              <w:docPart w:val="067F3474482642EE8ACA9AEAC3CE0E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5F0603" w14:textId="77777777" w:rsidR="006C0675" w:rsidRPr="00A30549" w:rsidRDefault="006C0675" w:rsidP="00C22BBB">
                <w:pPr>
                  <w:pStyle w:val="Tabletext"/>
                  <w:rPr>
                    <w:sz w:val="24"/>
                  </w:rPr>
                </w:pPr>
                <w:r>
                  <w:rPr>
                    <w:sz w:val="24"/>
                    <w:szCs w:val="24"/>
                  </w:rPr>
                  <w:t>Never</w:t>
                </w:r>
              </w:p>
            </w:tc>
          </w:sdtContent>
        </w:sdt>
      </w:tr>
      <w:tr w:rsidR="006C0675" w:rsidRPr="00A30549" w14:paraId="69EC8F01" w14:textId="77777777" w:rsidTr="00C22BBB">
        <w:trPr>
          <w:trHeight w:val="283"/>
        </w:trPr>
        <w:tc>
          <w:tcPr>
            <w:tcW w:w="6912" w:type="dxa"/>
            <w:vAlign w:val="center"/>
          </w:tcPr>
          <w:p w14:paraId="3828D034" w14:textId="77777777" w:rsidR="006C0675" w:rsidRPr="00A30549" w:rsidRDefault="006C0675" w:rsidP="00C22BBB">
            <w:pPr>
              <w:pStyle w:val="Tabletext"/>
              <w:rPr>
                <w:sz w:val="24"/>
              </w:rPr>
            </w:pPr>
            <w:r w:rsidRPr="00A30549">
              <w:rPr>
                <w:sz w:val="24"/>
              </w:rPr>
              <w:t>Climbing</w:t>
            </w:r>
          </w:p>
        </w:tc>
        <w:sdt>
          <w:sdtPr>
            <w:rPr>
              <w:sz w:val="24"/>
              <w:szCs w:val="24"/>
            </w:rPr>
            <w:id w:val="407194574"/>
            <w:placeholder>
              <w:docPart w:val="679668FFFBB5454BB53BB461F8E052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C8297E" w14:textId="77777777" w:rsidR="006C0675" w:rsidRPr="00A30549" w:rsidRDefault="006C0675" w:rsidP="00C22BBB">
                <w:pPr>
                  <w:pStyle w:val="Tabletext"/>
                  <w:rPr>
                    <w:sz w:val="24"/>
                  </w:rPr>
                </w:pPr>
                <w:r>
                  <w:rPr>
                    <w:sz w:val="24"/>
                    <w:szCs w:val="24"/>
                  </w:rPr>
                  <w:t>Never</w:t>
                </w:r>
              </w:p>
            </w:tc>
          </w:sdtContent>
        </w:sdt>
      </w:tr>
      <w:tr w:rsidR="006C0675" w:rsidRPr="00A30549" w14:paraId="7BA06703" w14:textId="77777777" w:rsidTr="00C22BBB">
        <w:trPr>
          <w:trHeight w:val="283"/>
        </w:trPr>
        <w:tc>
          <w:tcPr>
            <w:tcW w:w="6912" w:type="dxa"/>
            <w:vAlign w:val="center"/>
          </w:tcPr>
          <w:p w14:paraId="3336F71A" w14:textId="77777777" w:rsidR="006C0675" w:rsidRPr="00A30549" w:rsidRDefault="006C0675" w:rsidP="00C22BBB">
            <w:pPr>
              <w:pStyle w:val="Tabletext"/>
              <w:rPr>
                <w:sz w:val="24"/>
              </w:rPr>
            </w:pPr>
            <w:r w:rsidRPr="00A30549">
              <w:rPr>
                <w:sz w:val="24"/>
              </w:rPr>
              <w:t>Reaching</w:t>
            </w:r>
          </w:p>
        </w:tc>
        <w:sdt>
          <w:sdtPr>
            <w:rPr>
              <w:sz w:val="24"/>
              <w:szCs w:val="24"/>
            </w:rPr>
            <w:id w:val="407194575"/>
            <w:placeholder>
              <w:docPart w:val="6D39D83DAD6A45F89DD91915610399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B25CD6" w14:textId="77777777" w:rsidR="006C0675" w:rsidRPr="00A30549" w:rsidRDefault="006C0675" w:rsidP="00C22BBB">
                <w:pPr>
                  <w:pStyle w:val="Tabletext"/>
                  <w:rPr>
                    <w:sz w:val="24"/>
                  </w:rPr>
                </w:pPr>
                <w:r>
                  <w:rPr>
                    <w:sz w:val="24"/>
                    <w:szCs w:val="24"/>
                  </w:rPr>
                  <w:t>Never</w:t>
                </w:r>
              </w:p>
            </w:tc>
          </w:sdtContent>
        </w:sdt>
      </w:tr>
      <w:tr w:rsidR="006C0675" w:rsidRPr="00A30549" w14:paraId="57F2E347" w14:textId="77777777" w:rsidTr="00C22BBB">
        <w:trPr>
          <w:trHeight w:val="283"/>
        </w:trPr>
        <w:tc>
          <w:tcPr>
            <w:tcW w:w="6912" w:type="dxa"/>
            <w:vAlign w:val="center"/>
          </w:tcPr>
          <w:p w14:paraId="539CE629" w14:textId="77777777" w:rsidR="006C0675" w:rsidRPr="00A30549" w:rsidRDefault="006C0675" w:rsidP="00C22BBB">
            <w:pPr>
              <w:pStyle w:val="Tabletext"/>
              <w:rPr>
                <w:sz w:val="24"/>
              </w:rPr>
            </w:pPr>
            <w:r w:rsidRPr="00A30549">
              <w:rPr>
                <w:sz w:val="24"/>
              </w:rPr>
              <w:t>Bending/squatting</w:t>
            </w:r>
          </w:p>
        </w:tc>
        <w:sdt>
          <w:sdtPr>
            <w:rPr>
              <w:sz w:val="24"/>
              <w:szCs w:val="24"/>
            </w:rPr>
            <w:id w:val="407194576"/>
            <w:placeholder>
              <w:docPart w:val="2E334D7073554CDABD439E7BCF087B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368757" w14:textId="77777777" w:rsidR="006C0675" w:rsidRPr="00A30549" w:rsidRDefault="006C0675" w:rsidP="00C22BBB">
                <w:pPr>
                  <w:pStyle w:val="Tabletext"/>
                  <w:rPr>
                    <w:sz w:val="24"/>
                  </w:rPr>
                </w:pPr>
                <w:r>
                  <w:rPr>
                    <w:sz w:val="24"/>
                    <w:szCs w:val="24"/>
                  </w:rPr>
                  <w:t>Never</w:t>
                </w:r>
              </w:p>
            </w:tc>
          </w:sdtContent>
        </w:sdt>
      </w:tr>
      <w:tr w:rsidR="006C0675" w:rsidRPr="00A30549" w14:paraId="4CC0459D" w14:textId="77777777" w:rsidTr="00C22BBB">
        <w:trPr>
          <w:trHeight w:val="283"/>
        </w:trPr>
        <w:tc>
          <w:tcPr>
            <w:tcW w:w="6912" w:type="dxa"/>
            <w:vAlign w:val="center"/>
          </w:tcPr>
          <w:p w14:paraId="1C06105C" w14:textId="77777777" w:rsidR="006C0675" w:rsidRPr="00A30549" w:rsidRDefault="006C0675" w:rsidP="00C22BBB">
            <w:pPr>
              <w:pStyle w:val="Tabletext"/>
              <w:rPr>
                <w:sz w:val="24"/>
              </w:rPr>
            </w:pPr>
            <w:r w:rsidRPr="00A30549">
              <w:rPr>
                <w:sz w:val="24"/>
              </w:rPr>
              <w:t>Push/pull</w:t>
            </w:r>
          </w:p>
        </w:tc>
        <w:sdt>
          <w:sdtPr>
            <w:rPr>
              <w:sz w:val="24"/>
              <w:szCs w:val="24"/>
            </w:rPr>
            <w:id w:val="407194577"/>
            <w:placeholder>
              <w:docPart w:val="E36C80C42F9C4313B3BCE70A949D9C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AE4CAD" w14:textId="77777777" w:rsidR="006C0675" w:rsidRPr="00A30549" w:rsidRDefault="006C0675" w:rsidP="00C22BBB">
                <w:pPr>
                  <w:pStyle w:val="Tabletext"/>
                  <w:rPr>
                    <w:sz w:val="24"/>
                  </w:rPr>
                </w:pPr>
                <w:r>
                  <w:rPr>
                    <w:sz w:val="24"/>
                    <w:szCs w:val="24"/>
                  </w:rPr>
                  <w:t>Never</w:t>
                </w:r>
              </w:p>
            </w:tc>
          </w:sdtContent>
        </w:sdt>
      </w:tr>
      <w:tr w:rsidR="006C0675" w:rsidRPr="00A30549" w14:paraId="3A6F1A5D" w14:textId="77777777" w:rsidTr="00C22BBB">
        <w:trPr>
          <w:trHeight w:val="283"/>
        </w:trPr>
        <w:tc>
          <w:tcPr>
            <w:tcW w:w="6912" w:type="dxa"/>
            <w:vAlign w:val="center"/>
          </w:tcPr>
          <w:p w14:paraId="073B7DCB" w14:textId="77777777" w:rsidR="006C0675" w:rsidRPr="00A30549" w:rsidRDefault="006C0675" w:rsidP="00C22BBB">
            <w:pPr>
              <w:pStyle w:val="Tabletext"/>
              <w:rPr>
                <w:sz w:val="24"/>
              </w:rPr>
            </w:pPr>
            <w:r w:rsidRPr="00A30549">
              <w:rPr>
                <w:sz w:val="24"/>
              </w:rPr>
              <w:t>Sequential repetitive movements in a short amount of time</w:t>
            </w:r>
          </w:p>
        </w:tc>
        <w:sdt>
          <w:sdtPr>
            <w:rPr>
              <w:sz w:val="24"/>
              <w:szCs w:val="24"/>
            </w:rPr>
            <w:id w:val="407194579"/>
            <w:placeholder>
              <w:docPart w:val="E40B64631F0C41C8BF4BCB1775302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557B7D" w14:textId="77777777" w:rsidR="006C0675" w:rsidRPr="00A30549" w:rsidRDefault="006C0675" w:rsidP="00C22BBB">
                <w:pPr>
                  <w:pStyle w:val="Tabletext"/>
                  <w:rPr>
                    <w:sz w:val="24"/>
                  </w:rPr>
                </w:pPr>
                <w:r>
                  <w:rPr>
                    <w:sz w:val="24"/>
                    <w:szCs w:val="24"/>
                  </w:rPr>
                  <w:t>Never</w:t>
                </w:r>
              </w:p>
            </w:tc>
          </w:sdtContent>
        </w:sdt>
      </w:tr>
    </w:tbl>
    <w:p w14:paraId="53534537" w14:textId="77777777" w:rsidR="006C0675" w:rsidRPr="005A754D" w:rsidRDefault="006C0675" w:rsidP="006C06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C0675" w:rsidRPr="00A30549" w14:paraId="486A7FAE" w14:textId="77777777" w:rsidTr="00C22BBB">
        <w:trPr>
          <w:trHeight w:val="454"/>
        </w:trPr>
        <w:tc>
          <w:tcPr>
            <w:tcW w:w="6912" w:type="dxa"/>
            <w:shd w:val="clear" w:color="auto" w:fill="DEEAF6" w:themeFill="accent1" w:themeFillTint="33"/>
            <w:vAlign w:val="center"/>
          </w:tcPr>
          <w:p w14:paraId="3C932A3E" w14:textId="77777777" w:rsidR="006C0675" w:rsidRPr="00A30549" w:rsidRDefault="006C0675" w:rsidP="00C22BBB">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74C86F80" w14:textId="77777777" w:rsidR="006C0675" w:rsidRPr="00A30549" w:rsidRDefault="006C0675" w:rsidP="00C22BBB">
            <w:pPr>
              <w:pStyle w:val="Tableheading"/>
            </w:pPr>
            <w:r w:rsidRPr="00A30549">
              <w:t>FREQUENCY</w:t>
            </w:r>
          </w:p>
        </w:tc>
      </w:tr>
      <w:tr w:rsidR="006C0675" w:rsidRPr="00A30549" w14:paraId="73E5EEA3" w14:textId="77777777" w:rsidTr="00C22BBB">
        <w:trPr>
          <w:trHeight w:val="283"/>
        </w:trPr>
        <w:tc>
          <w:tcPr>
            <w:tcW w:w="6912" w:type="dxa"/>
            <w:vAlign w:val="center"/>
          </w:tcPr>
          <w:p w14:paraId="38B10B8E" w14:textId="77777777" w:rsidR="006C0675" w:rsidRPr="00A30549" w:rsidRDefault="006C0675" w:rsidP="00C22BBB">
            <w:pPr>
              <w:pStyle w:val="Tabletext"/>
              <w:rPr>
                <w:sz w:val="24"/>
              </w:rPr>
            </w:pPr>
            <w:r w:rsidRPr="00A30549">
              <w:rPr>
                <w:sz w:val="24"/>
              </w:rPr>
              <w:t>Frequent travel – multiple work sites</w:t>
            </w:r>
          </w:p>
        </w:tc>
        <w:sdt>
          <w:sdtPr>
            <w:rPr>
              <w:sz w:val="24"/>
              <w:szCs w:val="24"/>
            </w:rPr>
            <w:id w:val="407194580"/>
            <w:placeholder>
              <w:docPart w:val="9F68FE5F2C7444E592EDDFF9014A6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151C27" w14:textId="77777777" w:rsidR="006C0675" w:rsidRPr="00A30549" w:rsidRDefault="006C0675" w:rsidP="00C22BBB">
                <w:pPr>
                  <w:pStyle w:val="Tabletext"/>
                  <w:rPr>
                    <w:sz w:val="24"/>
                  </w:rPr>
                </w:pPr>
                <w:r>
                  <w:rPr>
                    <w:sz w:val="24"/>
                    <w:szCs w:val="24"/>
                  </w:rPr>
                  <w:t>Never</w:t>
                </w:r>
              </w:p>
            </w:tc>
          </w:sdtContent>
        </w:sdt>
      </w:tr>
      <w:tr w:rsidR="006C0675" w:rsidRPr="00A30549" w14:paraId="0D38F86B" w14:textId="77777777" w:rsidTr="00C22BBB">
        <w:trPr>
          <w:trHeight w:val="283"/>
        </w:trPr>
        <w:tc>
          <w:tcPr>
            <w:tcW w:w="6912" w:type="dxa"/>
            <w:vAlign w:val="center"/>
          </w:tcPr>
          <w:p w14:paraId="5700E7C3" w14:textId="77777777" w:rsidR="006C0675" w:rsidRPr="00A30549" w:rsidRDefault="006C0675" w:rsidP="00C22BBB">
            <w:pPr>
              <w:pStyle w:val="Tabletext"/>
              <w:rPr>
                <w:sz w:val="24"/>
              </w:rPr>
            </w:pPr>
            <w:r w:rsidRPr="00A30549">
              <w:rPr>
                <w:sz w:val="24"/>
              </w:rPr>
              <w:t xml:space="preserve">Frequent travel – driving </w:t>
            </w:r>
          </w:p>
        </w:tc>
        <w:sdt>
          <w:sdtPr>
            <w:rPr>
              <w:sz w:val="24"/>
              <w:szCs w:val="24"/>
            </w:rPr>
            <w:id w:val="407194581"/>
            <w:placeholder>
              <w:docPart w:val="75FF7E5FEA0046BC84853BACEFEA85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C80A1E" w14:textId="7CD6F687" w:rsidR="006C0675" w:rsidRPr="00A30549" w:rsidRDefault="0076286A" w:rsidP="00C22BBB">
                <w:pPr>
                  <w:pStyle w:val="Tabletext"/>
                  <w:rPr>
                    <w:sz w:val="24"/>
                  </w:rPr>
                </w:pPr>
                <w:r>
                  <w:rPr>
                    <w:sz w:val="24"/>
                    <w:szCs w:val="24"/>
                  </w:rPr>
                  <w:t>Occasionally</w:t>
                </w:r>
              </w:p>
            </w:tc>
          </w:sdtContent>
        </w:sdt>
      </w:tr>
      <w:tr w:rsidR="006C0675" w:rsidRPr="00A30549" w14:paraId="3BB71302" w14:textId="77777777" w:rsidTr="00C22BBB">
        <w:trPr>
          <w:trHeight w:val="283"/>
        </w:trPr>
        <w:tc>
          <w:tcPr>
            <w:tcW w:w="6912" w:type="dxa"/>
            <w:vAlign w:val="center"/>
          </w:tcPr>
          <w:p w14:paraId="5D9EDA57" w14:textId="77777777" w:rsidR="006C0675" w:rsidRPr="00A30549" w:rsidRDefault="006C0675" w:rsidP="00C22BBB">
            <w:pPr>
              <w:pStyle w:val="Tabletext"/>
              <w:rPr>
                <w:sz w:val="24"/>
              </w:rPr>
            </w:pPr>
            <w:r w:rsidRPr="00A30549">
              <w:rPr>
                <w:sz w:val="24"/>
              </w:rPr>
              <w:t xml:space="preserve">Frequent travel – interstate </w:t>
            </w:r>
          </w:p>
        </w:tc>
        <w:sdt>
          <w:sdtPr>
            <w:rPr>
              <w:sz w:val="24"/>
              <w:szCs w:val="24"/>
            </w:rPr>
            <w:id w:val="407194582"/>
            <w:placeholder>
              <w:docPart w:val="86DE20135808430E8089A90D419365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2B21A9" w14:textId="77777777" w:rsidR="006C0675" w:rsidRPr="00A30549" w:rsidRDefault="006C0675" w:rsidP="00C22BBB">
                <w:pPr>
                  <w:pStyle w:val="Tabletext"/>
                  <w:rPr>
                    <w:sz w:val="24"/>
                  </w:rPr>
                </w:pPr>
                <w:r>
                  <w:rPr>
                    <w:sz w:val="24"/>
                    <w:szCs w:val="24"/>
                  </w:rPr>
                  <w:t>Never</w:t>
                </w:r>
              </w:p>
            </w:tc>
          </w:sdtContent>
        </w:sdt>
      </w:tr>
    </w:tbl>
    <w:p w14:paraId="7960F98E" w14:textId="77777777" w:rsidR="006C0675" w:rsidRPr="005A754D" w:rsidRDefault="006C0675" w:rsidP="006C06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C0675" w:rsidRPr="00A30549" w14:paraId="119A012B" w14:textId="77777777" w:rsidTr="00C22BBB">
        <w:trPr>
          <w:trHeight w:val="454"/>
        </w:trPr>
        <w:tc>
          <w:tcPr>
            <w:tcW w:w="6912" w:type="dxa"/>
            <w:shd w:val="clear" w:color="auto" w:fill="DEEAF6" w:themeFill="accent1" w:themeFillTint="33"/>
            <w:vAlign w:val="center"/>
          </w:tcPr>
          <w:p w14:paraId="1852C7E1" w14:textId="77777777" w:rsidR="006C0675" w:rsidRPr="00A30549" w:rsidRDefault="006C0675" w:rsidP="00C22BBB">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3ACACFFD" w14:textId="77777777" w:rsidR="006C0675" w:rsidRPr="00A30549" w:rsidRDefault="006C0675" w:rsidP="00C22BBB">
            <w:pPr>
              <w:pStyle w:val="Tableheading"/>
            </w:pPr>
            <w:r w:rsidRPr="00A30549">
              <w:t>FREQUENCY</w:t>
            </w:r>
          </w:p>
        </w:tc>
      </w:tr>
      <w:tr w:rsidR="006C0675" w:rsidRPr="00A30549" w14:paraId="21A49989" w14:textId="77777777" w:rsidTr="00C22BBB">
        <w:trPr>
          <w:trHeight w:val="283"/>
        </w:trPr>
        <w:tc>
          <w:tcPr>
            <w:tcW w:w="6912" w:type="dxa"/>
            <w:vAlign w:val="center"/>
          </w:tcPr>
          <w:p w14:paraId="5C2B8372" w14:textId="77777777" w:rsidR="006C0675" w:rsidRPr="00A30549" w:rsidRDefault="006C0675" w:rsidP="00C22BBB">
            <w:pPr>
              <w:pStyle w:val="Tabletext"/>
              <w:rPr>
                <w:sz w:val="24"/>
              </w:rPr>
            </w:pPr>
            <w:r w:rsidRPr="00A30549">
              <w:rPr>
                <w:sz w:val="24"/>
              </w:rPr>
              <w:t xml:space="preserve">Working at heights </w:t>
            </w:r>
          </w:p>
        </w:tc>
        <w:sdt>
          <w:sdtPr>
            <w:rPr>
              <w:sz w:val="24"/>
              <w:szCs w:val="24"/>
            </w:rPr>
            <w:id w:val="407194583"/>
            <w:placeholder>
              <w:docPart w:val="654111B9C0804E44BF9C142BDC0A08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E886E" w14:textId="77777777" w:rsidR="006C0675" w:rsidRPr="00A30549" w:rsidRDefault="006C0675" w:rsidP="00C22BBB">
                <w:pPr>
                  <w:pStyle w:val="Tabletext"/>
                  <w:rPr>
                    <w:sz w:val="24"/>
                  </w:rPr>
                </w:pPr>
                <w:r>
                  <w:rPr>
                    <w:sz w:val="24"/>
                    <w:szCs w:val="24"/>
                  </w:rPr>
                  <w:t>Never</w:t>
                </w:r>
              </w:p>
            </w:tc>
          </w:sdtContent>
        </w:sdt>
      </w:tr>
      <w:tr w:rsidR="006C0675" w:rsidRPr="00A30549" w14:paraId="025C7678" w14:textId="77777777" w:rsidTr="00C22BBB">
        <w:trPr>
          <w:trHeight w:val="283"/>
        </w:trPr>
        <w:tc>
          <w:tcPr>
            <w:tcW w:w="6912" w:type="dxa"/>
            <w:vAlign w:val="center"/>
          </w:tcPr>
          <w:p w14:paraId="42A2F1BD" w14:textId="77777777" w:rsidR="006C0675" w:rsidRPr="00A30549" w:rsidRDefault="006C0675" w:rsidP="00C22BBB">
            <w:pPr>
              <w:pStyle w:val="Tabletext"/>
              <w:rPr>
                <w:sz w:val="24"/>
              </w:rPr>
            </w:pPr>
            <w:r w:rsidRPr="00A30549">
              <w:rPr>
                <w:sz w:val="24"/>
              </w:rPr>
              <w:t xml:space="preserve">Exposure to extreme temperatures </w:t>
            </w:r>
          </w:p>
        </w:tc>
        <w:sdt>
          <w:sdtPr>
            <w:rPr>
              <w:sz w:val="24"/>
              <w:szCs w:val="24"/>
            </w:rPr>
            <w:id w:val="407194584"/>
            <w:placeholder>
              <w:docPart w:val="A49A4838DE764C3D9E36A5A92A2B3B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0B8C1" w14:textId="77777777" w:rsidR="006C0675" w:rsidRPr="00A30549" w:rsidRDefault="006C0675" w:rsidP="00C22BBB">
                <w:pPr>
                  <w:pStyle w:val="Tabletext"/>
                  <w:rPr>
                    <w:sz w:val="24"/>
                  </w:rPr>
                </w:pPr>
                <w:r>
                  <w:rPr>
                    <w:sz w:val="24"/>
                    <w:szCs w:val="24"/>
                  </w:rPr>
                  <w:t>Never</w:t>
                </w:r>
              </w:p>
            </w:tc>
          </w:sdtContent>
        </w:sdt>
      </w:tr>
      <w:tr w:rsidR="006C0675" w:rsidRPr="00A30549" w14:paraId="158D4AB4" w14:textId="77777777" w:rsidTr="00C22BBB">
        <w:trPr>
          <w:trHeight w:val="283"/>
        </w:trPr>
        <w:tc>
          <w:tcPr>
            <w:tcW w:w="6912" w:type="dxa"/>
            <w:vAlign w:val="center"/>
          </w:tcPr>
          <w:p w14:paraId="30398F78" w14:textId="77777777" w:rsidR="006C0675" w:rsidRPr="00A30549" w:rsidRDefault="006C0675" w:rsidP="00C22BBB">
            <w:pPr>
              <w:pStyle w:val="Tabletext"/>
              <w:rPr>
                <w:sz w:val="24"/>
              </w:rPr>
            </w:pPr>
            <w:r w:rsidRPr="00A30549">
              <w:rPr>
                <w:sz w:val="24"/>
              </w:rPr>
              <w:t>Operation of heavy machinery e.g. forklift</w:t>
            </w:r>
          </w:p>
        </w:tc>
        <w:sdt>
          <w:sdtPr>
            <w:rPr>
              <w:sz w:val="24"/>
              <w:szCs w:val="24"/>
            </w:rPr>
            <w:id w:val="407194585"/>
            <w:placeholder>
              <w:docPart w:val="86B0C838B6DD4C2E9D50AB7C3FF97B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41C773" w14:textId="77777777" w:rsidR="006C0675" w:rsidRPr="00A30549" w:rsidRDefault="006C0675" w:rsidP="00C22BBB">
                <w:pPr>
                  <w:pStyle w:val="Tabletext"/>
                  <w:rPr>
                    <w:sz w:val="24"/>
                  </w:rPr>
                </w:pPr>
                <w:r>
                  <w:rPr>
                    <w:sz w:val="24"/>
                    <w:szCs w:val="24"/>
                  </w:rPr>
                  <w:t>Never</w:t>
                </w:r>
              </w:p>
            </w:tc>
          </w:sdtContent>
        </w:sdt>
      </w:tr>
      <w:tr w:rsidR="006C0675" w:rsidRPr="00A30549" w14:paraId="3AF3EB6A" w14:textId="77777777" w:rsidTr="00C22BBB">
        <w:trPr>
          <w:trHeight w:val="283"/>
        </w:trPr>
        <w:tc>
          <w:tcPr>
            <w:tcW w:w="6912" w:type="dxa"/>
            <w:vAlign w:val="center"/>
          </w:tcPr>
          <w:p w14:paraId="687794E5" w14:textId="77777777" w:rsidR="006C0675" w:rsidRPr="00A30549" w:rsidRDefault="006C0675" w:rsidP="00C22BBB">
            <w:pPr>
              <w:pStyle w:val="Tabletext"/>
              <w:rPr>
                <w:sz w:val="24"/>
              </w:rPr>
            </w:pPr>
            <w:r w:rsidRPr="00A30549">
              <w:rPr>
                <w:sz w:val="24"/>
              </w:rPr>
              <w:t>Confined spaces</w:t>
            </w:r>
          </w:p>
        </w:tc>
        <w:sdt>
          <w:sdtPr>
            <w:rPr>
              <w:sz w:val="24"/>
              <w:szCs w:val="24"/>
            </w:rPr>
            <w:id w:val="407194586"/>
            <w:placeholder>
              <w:docPart w:val="3B6E71B7FBF942AB94BA318C6E570B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9811E9" w14:textId="77777777" w:rsidR="006C0675" w:rsidRPr="00A30549" w:rsidRDefault="006C0675" w:rsidP="00C22BBB">
                <w:pPr>
                  <w:pStyle w:val="Tabletext"/>
                  <w:rPr>
                    <w:sz w:val="24"/>
                  </w:rPr>
                </w:pPr>
                <w:r>
                  <w:rPr>
                    <w:sz w:val="24"/>
                    <w:szCs w:val="24"/>
                  </w:rPr>
                  <w:t>Never</w:t>
                </w:r>
              </w:p>
            </w:tc>
          </w:sdtContent>
        </w:sdt>
      </w:tr>
      <w:tr w:rsidR="006C0675" w:rsidRPr="00A30549" w14:paraId="5FA87299" w14:textId="77777777" w:rsidTr="00C22BBB">
        <w:trPr>
          <w:trHeight w:val="283"/>
        </w:trPr>
        <w:tc>
          <w:tcPr>
            <w:tcW w:w="6912" w:type="dxa"/>
            <w:vAlign w:val="center"/>
          </w:tcPr>
          <w:p w14:paraId="3A9B1E32" w14:textId="77777777" w:rsidR="006C0675" w:rsidRPr="00A30549" w:rsidRDefault="006C0675" w:rsidP="00C22BBB">
            <w:pPr>
              <w:pStyle w:val="Tabletext"/>
              <w:rPr>
                <w:sz w:val="24"/>
              </w:rPr>
            </w:pPr>
            <w:r w:rsidRPr="00A30549">
              <w:rPr>
                <w:sz w:val="24"/>
              </w:rPr>
              <w:t>Excessive noise</w:t>
            </w:r>
          </w:p>
        </w:tc>
        <w:sdt>
          <w:sdtPr>
            <w:rPr>
              <w:sz w:val="24"/>
              <w:szCs w:val="24"/>
            </w:rPr>
            <w:id w:val="407194587"/>
            <w:placeholder>
              <w:docPart w:val="6B4C6972C1354654B73B2F996BC4BB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23216" w14:textId="77777777" w:rsidR="006C0675" w:rsidRPr="00A30549" w:rsidRDefault="006C0675" w:rsidP="00C22BBB">
                <w:pPr>
                  <w:pStyle w:val="Tabletext"/>
                  <w:rPr>
                    <w:sz w:val="24"/>
                  </w:rPr>
                </w:pPr>
                <w:r>
                  <w:rPr>
                    <w:sz w:val="24"/>
                    <w:szCs w:val="24"/>
                  </w:rPr>
                  <w:t>Never</w:t>
                </w:r>
              </w:p>
            </w:tc>
          </w:sdtContent>
        </w:sdt>
      </w:tr>
      <w:tr w:rsidR="006C0675" w:rsidRPr="00A30549" w14:paraId="63FBFABC" w14:textId="77777777" w:rsidTr="00C22BBB">
        <w:trPr>
          <w:trHeight w:val="283"/>
        </w:trPr>
        <w:tc>
          <w:tcPr>
            <w:tcW w:w="6912" w:type="dxa"/>
            <w:vAlign w:val="center"/>
          </w:tcPr>
          <w:p w14:paraId="5C41341E" w14:textId="77777777" w:rsidR="006C0675" w:rsidRPr="00A30549" w:rsidRDefault="006C0675" w:rsidP="00C22BBB">
            <w:pPr>
              <w:pStyle w:val="Tabletext"/>
              <w:rPr>
                <w:sz w:val="24"/>
              </w:rPr>
            </w:pPr>
            <w:r w:rsidRPr="00A30549">
              <w:rPr>
                <w:sz w:val="24"/>
              </w:rPr>
              <w:t>Low lighting</w:t>
            </w:r>
          </w:p>
        </w:tc>
        <w:sdt>
          <w:sdtPr>
            <w:rPr>
              <w:sz w:val="24"/>
              <w:szCs w:val="24"/>
            </w:rPr>
            <w:id w:val="407194588"/>
            <w:placeholder>
              <w:docPart w:val="095C485B94A34188B11BE1E4413171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794940" w14:textId="77777777" w:rsidR="006C0675" w:rsidRPr="00A30549" w:rsidRDefault="006C0675" w:rsidP="00C22BBB">
                <w:pPr>
                  <w:pStyle w:val="Tabletext"/>
                  <w:rPr>
                    <w:sz w:val="24"/>
                  </w:rPr>
                </w:pPr>
                <w:r>
                  <w:rPr>
                    <w:sz w:val="24"/>
                    <w:szCs w:val="24"/>
                  </w:rPr>
                  <w:t>Never</w:t>
                </w:r>
              </w:p>
            </w:tc>
          </w:sdtContent>
        </w:sdt>
      </w:tr>
      <w:tr w:rsidR="006C0675" w:rsidRPr="00A30549" w14:paraId="57CB6E9F" w14:textId="77777777" w:rsidTr="00C22BBB">
        <w:trPr>
          <w:trHeight w:val="283"/>
        </w:trPr>
        <w:tc>
          <w:tcPr>
            <w:tcW w:w="6912" w:type="dxa"/>
            <w:vAlign w:val="center"/>
          </w:tcPr>
          <w:p w14:paraId="54CEDA02" w14:textId="77777777" w:rsidR="006C0675" w:rsidRPr="00A30549" w:rsidRDefault="006C0675" w:rsidP="00C22BBB">
            <w:pPr>
              <w:pStyle w:val="Tabletext"/>
              <w:rPr>
                <w:sz w:val="24"/>
              </w:rPr>
            </w:pPr>
            <w:r w:rsidRPr="00A30549">
              <w:rPr>
                <w:sz w:val="24"/>
              </w:rPr>
              <w:t>Handling of dangerous goods/equipment</w:t>
            </w:r>
          </w:p>
        </w:tc>
        <w:sdt>
          <w:sdtPr>
            <w:rPr>
              <w:sz w:val="24"/>
              <w:szCs w:val="24"/>
            </w:rPr>
            <w:id w:val="407194589"/>
            <w:placeholder>
              <w:docPart w:val="B394900858EA49168B8EB753C2AB32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8E6528" w14:textId="77777777" w:rsidR="006C0675" w:rsidRPr="00A30549" w:rsidRDefault="006C0675" w:rsidP="00C22BBB">
                <w:pPr>
                  <w:pStyle w:val="Tabletext"/>
                  <w:rPr>
                    <w:sz w:val="24"/>
                  </w:rPr>
                </w:pPr>
                <w:r>
                  <w:rPr>
                    <w:sz w:val="24"/>
                    <w:szCs w:val="24"/>
                  </w:rPr>
                  <w:t>Never</w:t>
                </w:r>
              </w:p>
            </w:tc>
          </w:sdtContent>
        </w:sdt>
      </w:tr>
      <w:tr w:rsidR="006C0675" w:rsidRPr="00A30549" w14:paraId="245A4A12" w14:textId="77777777" w:rsidTr="00C22BBB">
        <w:trPr>
          <w:trHeight w:val="283"/>
        </w:trPr>
        <w:tc>
          <w:tcPr>
            <w:tcW w:w="6912" w:type="dxa"/>
            <w:vAlign w:val="center"/>
          </w:tcPr>
          <w:p w14:paraId="325FA15B" w14:textId="77777777" w:rsidR="006C0675" w:rsidRPr="00A30549" w:rsidRDefault="006C0675" w:rsidP="00C22BBB">
            <w:pPr>
              <w:pStyle w:val="Tabletext"/>
              <w:rPr>
                <w:sz w:val="24"/>
              </w:rPr>
            </w:pPr>
            <w:r w:rsidRPr="00A30549">
              <w:rPr>
                <w:sz w:val="24"/>
              </w:rPr>
              <w:t xml:space="preserve">Working with asbestos </w:t>
            </w:r>
          </w:p>
        </w:tc>
        <w:sdt>
          <w:sdtPr>
            <w:rPr>
              <w:sz w:val="24"/>
              <w:szCs w:val="24"/>
            </w:rPr>
            <w:id w:val="407194590"/>
            <w:placeholder>
              <w:docPart w:val="6D9261EC8CD8455EB2618D686FBBA6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BDE080" w14:textId="77777777" w:rsidR="006C0675" w:rsidRPr="00A30549" w:rsidRDefault="006C0675" w:rsidP="00C22BBB">
                <w:pPr>
                  <w:pStyle w:val="Tabletext"/>
                  <w:rPr>
                    <w:sz w:val="24"/>
                  </w:rPr>
                </w:pPr>
                <w:r>
                  <w:rPr>
                    <w:sz w:val="24"/>
                    <w:szCs w:val="24"/>
                  </w:rPr>
                  <w:t>Never</w:t>
                </w:r>
              </w:p>
            </w:tc>
          </w:sdtContent>
        </w:sdt>
      </w:tr>
      <w:tr w:rsidR="006C0675" w:rsidRPr="00A30549" w14:paraId="0CBBAB63" w14:textId="77777777" w:rsidTr="00C22BBB">
        <w:trPr>
          <w:trHeight w:val="283"/>
        </w:trPr>
        <w:tc>
          <w:tcPr>
            <w:tcW w:w="6912" w:type="dxa"/>
            <w:vAlign w:val="center"/>
          </w:tcPr>
          <w:p w14:paraId="36D85787" w14:textId="77777777" w:rsidR="006C0675" w:rsidRPr="00A30549" w:rsidRDefault="006C0675" w:rsidP="00C22BBB">
            <w:pPr>
              <w:pStyle w:val="Tabletext"/>
              <w:rPr>
                <w:sz w:val="24"/>
              </w:rPr>
            </w:pPr>
            <w:r w:rsidRPr="00A30549">
              <w:rPr>
                <w:sz w:val="24"/>
              </w:rPr>
              <w:t>Potential to encounter agitated customers</w:t>
            </w:r>
          </w:p>
        </w:tc>
        <w:sdt>
          <w:sdtPr>
            <w:rPr>
              <w:sz w:val="24"/>
              <w:szCs w:val="24"/>
            </w:rPr>
            <w:id w:val="407194591"/>
            <w:placeholder>
              <w:docPart w:val="866E814B6F004698AFCB995E776E799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A2985B" w14:textId="77777777" w:rsidR="006C0675" w:rsidRPr="00A30549" w:rsidRDefault="006C0675" w:rsidP="00C22BBB">
                <w:pPr>
                  <w:pStyle w:val="Tabletext"/>
                  <w:rPr>
                    <w:sz w:val="24"/>
                  </w:rPr>
                </w:pPr>
                <w:r>
                  <w:rPr>
                    <w:sz w:val="24"/>
                    <w:szCs w:val="24"/>
                  </w:rPr>
                  <w:t>Occasionally</w:t>
                </w:r>
              </w:p>
            </w:tc>
          </w:sdtContent>
        </w:sdt>
      </w:tr>
      <w:tr w:rsidR="006C0675" w:rsidRPr="00A30549" w14:paraId="79E1AA56" w14:textId="77777777" w:rsidTr="00C22BBB">
        <w:trPr>
          <w:trHeight w:val="283"/>
        </w:trPr>
        <w:tc>
          <w:tcPr>
            <w:tcW w:w="6912" w:type="dxa"/>
            <w:vAlign w:val="center"/>
          </w:tcPr>
          <w:p w14:paraId="16AA9DA7" w14:textId="77777777" w:rsidR="006C0675" w:rsidRPr="00A30549" w:rsidRDefault="006C0675" w:rsidP="00C22BBB">
            <w:pPr>
              <w:pStyle w:val="Tabletext"/>
              <w:rPr>
                <w:sz w:val="24"/>
              </w:rPr>
            </w:pPr>
            <w:r w:rsidRPr="00A30549">
              <w:rPr>
                <w:sz w:val="24"/>
              </w:rPr>
              <w:t>Exposure to potentially distressing case material</w:t>
            </w:r>
          </w:p>
        </w:tc>
        <w:sdt>
          <w:sdtPr>
            <w:rPr>
              <w:sz w:val="24"/>
              <w:szCs w:val="24"/>
            </w:rPr>
            <w:id w:val="182894372"/>
            <w:placeholder>
              <w:docPart w:val="3BE317600CB74DA8802FEF7E5A4000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6EDB59" w14:textId="77777777" w:rsidR="006C0675" w:rsidRPr="00A30549" w:rsidRDefault="006C0675" w:rsidP="00C22BBB">
                <w:pPr>
                  <w:pStyle w:val="Tabletext"/>
                  <w:rPr>
                    <w:sz w:val="24"/>
                    <w:szCs w:val="24"/>
                  </w:rPr>
                </w:pPr>
                <w:r>
                  <w:rPr>
                    <w:sz w:val="24"/>
                    <w:szCs w:val="24"/>
                  </w:rPr>
                  <w:t>Occasionally</w:t>
                </w:r>
              </w:p>
            </w:tc>
          </w:sdtContent>
        </w:sdt>
      </w:tr>
    </w:tbl>
    <w:p w14:paraId="6150B09B" w14:textId="77777777" w:rsidR="006C0675" w:rsidRPr="00DA4EF8" w:rsidRDefault="006C0675" w:rsidP="006C06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C0675" w:rsidRPr="00A30549" w14:paraId="5E623530" w14:textId="77777777" w:rsidTr="00C22BBB">
        <w:trPr>
          <w:trHeight w:val="454"/>
        </w:trPr>
        <w:tc>
          <w:tcPr>
            <w:tcW w:w="6912" w:type="dxa"/>
            <w:shd w:val="clear" w:color="auto" w:fill="DEEAF6" w:themeFill="accent1" w:themeFillTint="33"/>
            <w:vAlign w:val="center"/>
          </w:tcPr>
          <w:p w14:paraId="6F9424D0" w14:textId="77777777" w:rsidR="006C0675" w:rsidRPr="00A30549" w:rsidRDefault="006C0675" w:rsidP="00C22BBB">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21553F18" w14:textId="77777777" w:rsidR="006C0675" w:rsidRPr="00A30549" w:rsidRDefault="006C0675" w:rsidP="00C22BBB">
            <w:pPr>
              <w:pStyle w:val="Tableheading"/>
            </w:pPr>
            <w:r w:rsidRPr="00A30549">
              <w:t>FREQUENCY</w:t>
            </w:r>
          </w:p>
        </w:tc>
      </w:tr>
      <w:tr w:rsidR="006C0675" w:rsidRPr="00A30549" w14:paraId="290647E0" w14:textId="77777777" w:rsidTr="00C22BBB">
        <w:trPr>
          <w:trHeight w:val="283"/>
        </w:trPr>
        <w:tc>
          <w:tcPr>
            <w:tcW w:w="6912" w:type="dxa"/>
            <w:vAlign w:val="center"/>
          </w:tcPr>
          <w:p w14:paraId="789F587D" w14:textId="77777777" w:rsidR="006C0675" w:rsidRPr="00A30549" w:rsidRDefault="006C0675" w:rsidP="00C22BBB">
            <w:pPr>
              <w:pStyle w:val="Tabletext"/>
              <w:rPr>
                <w:sz w:val="24"/>
              </w:rPr>
            </w:pPr>
            <w:r w:rsidRPr="00A30549">
              <w:rPr>
                <w:sz w:val="24"/>
              </w:rPr>
              <w:t xml:space="preserve">Uniform required </w:t>
            </w:r>
          </w:p>
        </w:tc>
        <w:sdt>
          <w:sdtPr>
            <w:rPr>
              <w:sz w:val="24"/>
              <w:szCs w:val="24"/>
            </w:rPr>
            <w:id w:val="407194592"/>
            <w:placeholder>
              <w:docPart w:val="C51E9D0E104547B0BF167E8ABD4259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129C63" w14:textId="77777777" w:rsidR="006C0675" w:rsidRPr="00A30549" w:rsidRDefault="006C0675" w:rsidP="00C22BBB">
                <w:pPr>
                  <w:pStyle w:val="Tabletext"/>
                  <w:rPr>
                    <w:sz w:val="24"/>
                  </w:rPr>
                </w:pPr>
                <w:r>
                  <w:rPr>
                    <w:sz w:val="24"/>
                    <w:szCs w:val="24"/>
                  </w:rPr>
                  <w:t>Never</w:t>
                </w:r>
              </w:p>
            </w:tc>
          </w:sdtContent>
        </w:sdt>
      </w:tr>
      <w:tr w:rsidR="006C0675" w:rsidRPr="00A30549" w14:paraId="0084A0C4" w14:textId="77777777" w:rsidTr="00C22BBB">
        <w:trPr>
          <w:trHeight w:val="283"/>
        </w:trPr>
        <w:tc>
          <w:tcPr>
            <w:tcW w:w="6912" w:type="dxa"/>
            <w:vAlign w:val="center"/>
          </w:tcPr>
          <w:p w14:paraId="710021E8" w14:textId="77777777" w:rsidR="006C0675" w:rsidRPr="00A30549" w:rsidRDefault="006C0675" w:rsidP="00C22BBB">
            <w:pPr>
              <w:pStyle w:val="Tabletext"/>
              <w:rPr>
                <w:sz w:val="24"/>
              </w:rPr>
            </w:pPr>
            <w:r w:rsidRPr="00A30549">
              <w:rPr>
                <w:sz w:val="24"/>
              </w:rPr>
              <w:t xml:space="preserve">Personal Protective Equipment (PPE) required </w:t>
            </w:r>
          </w:p>
        </w:tc>
        <w:sdt>
          <w:sdtPr>
            <w:rPr>
              <w:sz w:val="24"/>
              <w:szCs w:val="24"/>
            </w:rPr>
            <w:id w:val="407194593"/>
            <w:placeholder>
              <w:docPart w:val="5F4A0DCD0CBE42E498772166D3A69E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21B0B3" w14:textId="77777777" w:rsidR="006C0675" w:rsidRPr="00A30549" w:rsidRDefault="006C0675" w:rsidP="00C22BBB">
                <w:pPr>
                  <w:pStyle w:val="Tabletext"/>
                  <w:rPr>
                    <w:sz w:val="24"/>
                  </w:rPr>
                </w:pPr>
                <w:r>
                  <w:rPr>
                    <w:sz w:val="24"/>
                    <w:szCs w:val="24"/>
                  </w:rPr>
                  <w:t>Never</w:t>
                </w:r>
              </w:p>
            </w:tc>
          </w:sdtContent>
        </w:sdt>
      </w:tr>
    </w:tbl>
    <w:p w14:paraId="7B183B98" w14:textId="77777777" w:rsidR="006C0675" w:rsidRPr="002A43D2" w:rsidRDefault="006C0675" w:rsidP="006C0675"/>
    <w:p w14:paraId="6BB31F7E" w14:textId="77777777" w:rsidR="006C0675" w:rsidRPr="006D744C" w:rsidRDefault="006C0675" w:rsidP="006C0675">
      <w:pPr>
        <w:ind w:left="360"/>
      </w:pPr>
    </w:p>
    <w:p w14:paraId="51CC1218" w14:textId="77777777" w:rsidR="006C0675" w:rsidRPr="00160B30" w:rsidRDefault="006C0675" w:rsidP="006C0675">
      <w:pPr>
        <w:pStyle w:val="DotPoint"/>
        <w:numPr>
          <w:ilvl w:val="0"/>
          <w:numId w:val="0"/>
        </w:numPr>
        <w:pBdr>
          <w:bottom w:val="single" w:sz="4" w:space="31" w:color="auto"/>
        </w:pBdr>
        <w:tabs>
          <w:tab w:val="left" w:pos="3969"/>
        </w:tabs>
        <w:spacing w:after="0" w:line="300" w:lineRule="auto"/>
        <w:ind w:left="360" w:hanging="360"/>
        <w:outlineLvl w:val="0"/>
        <w:rPr>
          <w:rFonts w:asciiTheme="minorHAnsi" w:hAnsiTheme="minorHAnsi" w:cstheme="minorHAnsi"/>
          <w:sz w:val="20"/>
          <w:szCs w:val="20"/>
        </w:rPr>
      </w:pPr>
    </w:p>
    <w:p w14:paraId="1CDEFD29" w14:textId="77777777" w:rsidR="006C0675" w:rsidRDefault="006C0675" w:rsidP="006C0675">
      <w:pPr>
        <w:pStyle w:val="ListParagraph"/>
        <w:tabs>
          <w:tab w:val="left" w:pos="852"/>
        </w:tabs>
        <w:spacing w:before="41"/>
        <w:ind w:left="852"/>
      </w:pPr>
    </w:p>
    <w:p w14:paraId="31A2CA96" w14:textId="77777777" w:rsidR="006C0675" w:rsidRPr="005E2030" w:rsidRDefault="006C0675" w:rsidP="006C0675"/>
    <w:p w14:paraId="7DDB5767" w14:textId="77777777" w:rsidR="006C0675" w:rsidRPr="00665518" w:rsidRDefault="006C0675" w:rsidP="000D5409">
      <w:pPr>
        <w:pStyle w:val="DotPoint"/>
        <w:numPr>
          <w:ilvl w:val="0"/>
          <w:numId w:val="0"/>
        </w:numPr>
        <w:spacing w:after="0"/>
        <w:contextualSpacing w:val="0"/>
        <w:rPr>
          <w:rFonts w:asciiTheme="minorHAnsi" w:hAnsiTheme="minorHAnsi"/>
          <w:bCs/>
          <w:iCs/>
        </w:rPr>
      </w:pPr>
    </w:p>
    <w:sectPr w:rsidR="006C0675" w:rsidRPr="00665518" w:rsidSect="006F09E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5CC4" w14:textId="77777777" w:rsidR="00DB2F0E" w:rsidRDefault="00DB2F0E" w:rsidP="00E45888">
      <w:r>
        <w:separator/>
      </w:r>
    </w:p>
  </w:endnote>
  <w:endnote w:type="continuationSeparator" w:id="0">
    <w:p w14:paraId="1AF768BA" w14:textId="77777777" w:rsidR="00DB2F0E" w:rsidRDefault="00DB2F0E"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890649"/>
      <w:docPartObj>
        <w:docPartGallery w:val="Page Numbers (Bottom of Page)"/>
        <w:docPartUnique/>
      </w:docPartObj>
    </w:sdtPr>
    <w:sdtEndPr>
      <w:rPr>
        <w:noProof/>
      </w:rPr>
    </w:sdtEndPr>
    <w:sdtContent>
      <w:p w14:paraId="3597F754" w14:textId="458AC2E3" w:rsidR="00602682" w:rsidRDefault="00602682">
        <w:pPr>
          <w:pStyle w:val="Footer"/>
          <w:jc w:val="right"/>
        </w:pPr>
        <w:r>
          <w:fldChar w:fldCharType="begin"/>
        </w:r>
        <w:r>
          <w:instrText xml:space="preserve"> PAGE   \* MERGEFORMAT </w:instrText>
        </w:r>
        <w:r>
          <w:fldChar w:fldCharType="separate"/>
        </w:r>
        <w:r w:rsidR="005A2F13">
          <w:rPr>
            <w:noProof/>
          </w:rPr>
          <w:t>5</w:t>
        </w:r>
        <w:r>
          <w:rPr>
            <w:noProof/>
          </w:rPr>
          <w:fldChar w:fldCharType="end"/>
        </w:r>
      </w:p>
    </w:sdtContent>
  </w:sdt>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3069" w14:textId="77777777" w:rsidR="00DB2F0E" w:rsidRDefault="00DB2F0E" w:rsidP="00E45888">
      <w:r>
        <w:separator/>
      </w:r>
    </w:p>
  </w:footnote>
  <w:footnote w:type="continuationSeparator" w:id="0">
    <w:p w14:paraId="6F2FA57F" w14:textId="77777777" w:rsidR="00DB2F0E" w:rsidRDefault="00DB2F0E"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29363FAC" w:rsidR="00072674" w:rsidRPr="00AF1222" w:rsidRDefault="00DB4BDD" w:rsidP="00C86E1F">
    <w:pPr>
      <w:pStyle w:val="Header"/>
      <w:jc w:val="left"/>
    </w:pPr>
    <w:r>
      <w:rPr>
        <w:noProof/>
      </w:rPr>
      <w:drawing>
        <wp:inline distT="0" distB="0" distL="0" distR="0" wp14:anchorId="1CA403CC" wp14:editId="157730DE">
          <wp:extent cx="2343150" cy="51400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tims-Of-Crime-COLOUR-INLIN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761" cy="5341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E250B"/>
    <w:multiLevelType w:val="hybridMultilevel"/>
    <w:tmpl w:val="7DFA876E"/>
    <w:lvl w:ilvl="0" w:tplc="1632D86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B2B09"/>
    <w:multiLevelType w:val="hybridMultilevel"/>
    <w:tmpl w:val="8D00E10E"/>
    <w:lvl w:ilvl="0" w:tplc="04090001">
      <w:start w:val="1"/>
      <w:numFmt w:val="bullet"/>
      <w:lvlText w:val=""/>
      <w:lvlJc w:val="left"/>
      <w:pPr>
        <w:tabs>
          <w:tab w:val="num" w:pos="786"/>
        </w:tabs>
        <w:ind w:left="78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D6547"/>
    <w:multiLevelType w:val="hybridMultilevel"/>
    <w:tmpl w:val="35F44538"/>
    <w:lvl w:ilvl="0" w:tplc="0C090005">
      <w:start w:val="1"/>
      <w:numFmt w:val="bullet"/>
      <w:lvlText w:val=""/>
      <w:lvlJc w:val="left"/>
      <w:pPr>
        <w:ind w:left="780" w:hanging="360"/>
      </w:pPr>
      <w:rPr>
        <w:rFonts w:ascii="Wingdings" w:hAnsi="Wingding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E580345"/>
    <w:multiLevelType w:val="hybridMultilevel"/>
    <w:tmpl w:val="20AA8A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3097F"/>
    <w:multiLevelType w:val="hybridMultilevel"/>
    <w:tmpl w:val="F40612D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C05A52"/>
    <w:multiLevelType w:val="hybridMultilevel"/>
    <w:tmpl w:val="CD1058BC"/>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21FF1"/>
    <w:multiLevelType w:val="hybridMultilevel"/>
    <w:tmpl w:val="C18C9FAC"/>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167D3"/>
    <w:multiLevelType w:val="hybridMultilevel"/>
    <w:tmpl w:val="C96E15D2"/>
    <w:lvl w:ilvl="0" w:tplc="04090001">
      <w:start w:val="1"/>
      <w:numFmt w:val="bullet"/>
      <w:lvlText w:val=""/>
      <w:lvlJc w:val="left"/>
      <w:pPr>
        <w:tabs>
          <w:tab w:val="num" w:pos="786"/>
        </w:tabs>
        <w:ind w:left="78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2655551B"/>
    <w:multiLevelType w:val="hybridMultilevel"/>
    <w:tmpl w:val="725A4A54"/>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27F922E0"/>
    <w:multiLevelType w:val="hybridMultilevel"/>
    <w:tmpl w:val="3716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91077D"/>
    <w:multiLevelType w:val="hybridMultilevel"/>
    <w:tmpl w:val="EBF237B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BC27B3B"/>
    <w:multiLevelType w:val="hybridMultilevel"/>
    <w:tmpl w:val="C2608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F70783"/>
    <w:multiLevelType w:val="hybridMultilevel"/>
    <w:tmpl w:val="8DD81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BE6D4C"/>
    <w:multiLevelType w:val="hybridMultilevel"/>
    <w:tmpl w:val="7AE4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EE69AC"/>
    <w:multiLevelType w:val="hybridMultilevel"/>
    <w:tmpl w:val="6DB66BFE"/>
    <w:lvl w:ilvl="0" w:tplc="0BBECD8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BD33AD"/>
    <w:multiLevelType w:val="hybridMultilevel"/>
    <w:tmpl w:val="3F505FB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5053241"/>
    <w:multiLevelType w:val="hybridMultilevel"/>
    <w:tmpl w:val="37341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55165B"/>
    <w:multiLevelType w:val="hybridMultilevel"/>
    <w:tmpl w:val="920A1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A84A71"/>
    <w:multiLevelType w:val="hybridMultilevel"/>
    <w:tmpl w:val="1220A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4" w15:restartNumberingAfterBreak="0">
    <w:nsid w:val="3F224420"/>
    <w:multiLevelType w:val="hybridMultilevel"/>
    <w:tmpl w:val="7EBA1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8518D5"/>
    <w:multiLevelType w:val="hybridMultilevel"/>
    <w:tmpl w:val="933022CA"/>
    <w:lvl w:ilvl="0" w:tplc="0409000F">
      <w:start w:val="1"/>
      <w:numFmt w:val="decimal"/>
      <w:lvlText w:val="%1."/>
      <w:lvlJc w:val="left"/>
      <w:pPr>
        <w:tabs>
          <w:tab w:val="num" w:pos="720"/>
        </w:tabs>
        <w:ind w:left="720" w:hanging="360"/>
      </w:pPr>
    </w:lvl>
    <w:lvl w:ilvl="1" w:tplc="D8FA6EE4">
      <w:start w:val="2"/>
      <w:numFmt w:val="bullet"/>
      <w:lvlText w:val=""/>
      <w:lvlJc w:val="left"/>
      <w:pPr>
        <w:tabs>
          <w:tab w:val="num" w:pos="1477"/>
        </w:tabs>
        <w:ind w:left="1477" w:hanging="397"/>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433192B"/>
    <w:multiLevelType w:val="hybridMultilevel"/>
    <w:tmpl w:val="ED64C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A725F2"/>
    <w:multiLevelType w:val="hybridMultilevel"/>
    <w:tmpl w:val="F70C263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6B30EA"/>
    <w:multiLevelType w:val="hybridMultilevel"/>
    <w:tmpl w:val="6E9E2C88"/>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787F8A"/>
    <w:multiLevelType w:val="hybridMultilevel"/>
    <w:tmpl w:val="5AD62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703F5C"/>
    <w:multiLevelType w:val="hybridMultilevel"/>
    <w:tmpl w:val="D60AD6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3264E0"/>
    <w:multiLevelType w:val="hybridMultilevel"/>
    <w:tmpl w:val="465E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F06BCB"/>
    <w:multiLevelType w:val="hybridMultilevel"/>
    <w:tmpl w:val="44C6C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AD2DEA"/>
    <w:multiLevelType w:val="hybridMultilevel"/>
    <w:tmpl w:val="ED86DEDA"/>
    <w:lvl w:ilvl="0" w:tplc="A29CD2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F04B42"/>
    <w:multiLevelType w:val="hybridMultilevel"/>
    <w:tmpl w:val="ED64DD1C"/>
    <w:lvl w:ilvl="0" w:tplc="EC22834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6C2F2A"/>
    <w:multiLevelType w:val="hybridMultilevel"/>
    <w:tmpl w:val="0F4E955E"/>
    <w:lvl w:ilvl="0" w:tplc="EC22834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261F2"/>
    <w:multiLevelType w:val="hybridMultilevel"/>
    <w:tmpl w:val="DA0238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932F2B"/>
    <w:multiLevelType w:val="hybridMultilevel"/>
    <w:tmpl w:val="9E9A0F7A"/>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8" w15:restartNumberingAfterBreak="0">
    <w:nsid w:val="69761781"/>
    <w:multiLevelType w:val="hybridMultilevel"/>
    <w:tmpl w:val="38160DEE"/>
    <w:lvl w:ilvl="0" w:tplc="04090001">
      <w:start w:val="1"/>
      <w:numFmt w:val="bullet"/>
      <w:lvlText w:val=""/>
      <w:lvlJc w:val="left"/>
      <w:pPr>
        <w:tabs>
          <w:tab w:val="num" w:pos="786"/>
        </w:tabs>
        <w:ind w:left="78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9" w15:restartNumberingAfterBreak="0">
    <w:nsid w:val="69B04BE2"/>
    <w:multiLevelType w:val="hybridMultilevel"/>
    <w:tmpl w:val="DF88FE0E"/>
    <w:lvl w:ilvl="0" w:tplc="0A3AD3D4">
      <w:start w:val="1"/>
      <w:numFmt w:val="lowerLetter"/>
      <w:lvlText w:val="%1."/>
      <w:lvlJc w:val="left"/>
      <w:pPr>
        <w:ind w:left="720" w:hanging="360"/>
      </w:pPr>
      <w:rPr>
        <w:rFonts w:ascii="Calibri" w:eastAsia="Times New Roman" w:hAnsi="Calibri" w:cs="Calibri"/>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04199A"/>
    <w:multiLevelType w:val="hybridMultilevel"/>
    <w:tmpl w:val="CF28D628"/>
    <w:lvl w:ilvl="0" w:tplc="04090001">
      <w:start w:val="1"/>
      <w:numFmt w:val="bullet"/>
      <w:lvlText w:val=""/>
      <w:lvlJc w:val="left"/>
      <w:pPr>
        <w:tabs>
          <w:tab w:val="num" w:pos="717"/>
        </w:tabs>
        <w:ind w:left="71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79755C13"/>
    <w:multiLevelType w:val="hybridMultilevel"/>
    <w:tmpl w:val="00089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490867"/>
    <w:multiLevelType w:val="hybridMultilevel"/>
    <w:tmpl w:val="686C5A2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875FC3"/>
    <w:multiLevelType w:val="hybridMultilevel"/>
    <w:tmpl w:val="EE1C2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774592037">
    <w:abstractNumId w:val="22"/>
  </w:num>
  <w:num w:numId="2" w16cid:durableId="800926304">
    <w:abstractNumId w:val="23"/>
  </w:num>
  <w:num w:numId="3" w16cid:durableId="2085837925">
    <w:abstractNumId w:val="3"/>
  </w:num>
  <w:num w:numId="4" w16cid:durableId="2980039">
    <w:abstractNumId w:val="0"/>
  </w:num>
  <w:num w:numId="5" w16cid:durableId="1993756737">
    <w:abstractNumId w:val="44"/>
  </w:num>
  <w:num w:numId="6" w16cid:durableId="2005082061">
    <w:abstractNumId w:val="8"/>
  </w:num>
  <w:num w:numId="7" w16cid:durableId="1689597225">
    <w:abstractNumId w:val="36"/>
  </w:num>
  <w:num w:numId="8" w16cid:durableId="1382439443">
    <w:abstractNumId w:val="15"/>
  </w:num>
  <w:num w:numId="9" w16cid:durableId="2054041865">
    <w:abstractNumId w:val="16"/>
  </w:num>
  <w:num w:numId="10" w16cid:durableId="990644838">
    <w:abstractNumId w:val="9"/>
  </w:num>
  <w:num w:numId="11" w16cid:durableId="1745880148">
    <w:abstractNumId w:val="39"/>
  </w:num>
  <w:num w:numId="12" w16cid:durableId="656492441">
    <w:abstractNumId w:val="26"/>
  </w:num>
  <w:num w:numId="13" w16cid:durableId="22749190">
    <w:abstractNumId w:val="17"/>
  </w:num>
  <w:num w:numId="14" w16cid:durableId="2028168077">
    <w:abstractNumId w:val="1"/>
  </w:num>
  <w:num w:numId="15" w16cid:durableId="935938555">
    <w:abstractNumId w:val="4"/>
  </w:num>
  <w:num w:numId="16" w16cid:durableId="89394167">
    <w:abstractNumId w:val="27"/>
  </w:num>
  <w:num w:numId="17" w16cid:durableId="1288051497">
    <w:abstractNumId w:val="19"/>
  </w:num>
  <w:num w:numId="18" w16cid:durableId="341394207">
    <w:abstractNumId w:val="11"/>
  </w:num>
  <w:num w:numId="19" w16cid:durableId="594214983">
    <w:abstractNumId w:val="37"/>
  </w:num>
  <w:num w:numId="20" w16cid:durableId="53700477">
    <w:abstractNumId w:val="30"/>
  </w:num>
  <w:num w:numId="21" w16cid:durableId="846090684">
    <w:abstractNumId w:val="13"/>
  </w:num>
  <w:num w:numId="22" w16cid:durableId="401947080">
    <w:abstractNumId w:val="14"/>
  </w:num>
  <w:num w:numId="23" w16cid:durableId="364451044">
    <w:abstractNumId w:val="25"/>
  </w:num>
  <w:num w:numId="24" w16cid:durableId="1211113390">
    <w:abstractNumId w:val="24"/>
  </w:num>
  <w:num w:numId="25" w16cid:durableId="1147430729">
    <w:abstractNumId w:val="33"/>
  </w:num>
  <w:num w:numId="26" w16cid:durableId="1265843733">
    <w:abstractNumId w:val="6"/>
  </w:num>
  <w:num w:numId="27" w16cid:durableId="1384719087">
    <w:abstractNumId w:val="28"/>
  </w:num>
  <w:num w:numId="28" w16cid:durableId="1780484725">
    <w:abstractNumId w:val="38"/>
  </w:num>
  <w:num w:numId="29" w16cid:durableId="1287783870">
    <w:abstractNumId w:val="10"/>
  </w:num>
  <w:num w:numId="30" w16cid:durableId="1844079391">
    <w:abstractNumId w:val="2"/>
  </w:num>
  <w:num w:numId="31" w16cid:durableId="1233541542">
    <w:abstractNumId w:val="40"/>
  </w:num>
  <w:num w:numId="32" w16cid:durableId="1604072532">
    <w:abstractNumId w:val="29"/>
  </w:num>
  <w:num w:numId="33" w16cid:durableId="2067605351">
    <w:abstractNumId w:val="35"/>
  </w:num>
  <w:num w:numId="34" w16cid:durableId="1318026714">
    <w:abstractNumId w:val="5"/>
  </w:num>
  <w:num w:numId="35" w16cid:durableId="411123237">
    <w:abstractNumId w:val="34"/>
  </w:num>
  <w:num w:numId="36" w16cid:durableId="588848324">
    <w:abstractNumId w:val="18"/>
  </w:num>
  <w:num w:numId="37" w16cid:durableId="949317067">
    <w:abstractNumId w:val="21"/>
  </w:num>
  <w:num w:numId="38" w16cid:durableId="313528159">
    <w:abstractNumId w:val="32"/>
  </w:num>
  <w:num w:numId="39" w16cid:durableId="740099398">
    <w:abstractNumId w:val="41"/>
  </w:num>
  <w:num w:numId="40" w16cid:durableId="146940717">
    <w:abstractNumId w:val="31"/>
  </w:num>
  <w:num w:numId="41" w16cid:durableId="508256473">
    <w:abstractNumId w:val="43"/>
  </w:num>
  <w:num w:numId="42" w16cid:durableId="820344918">
    <w:abstractNumId w:val="20"/>
  </w:num>
  <w:num w:numId="43" w16cid:durableId="1234853998">
    <w:abstractNumId w:val="12"/>
  </w:num>
  <w:num w:numId="44" w16cid:durableId="237713971">
    <w:abstractNumId w:val="7"/>
  </w:num>
  <w:num w:numId="45" w16cid:durableId="389577883">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1CC5"/>
    <w:rsid w:val="00034905"/>
    <w:rsid w:val="00036182"/>
    <w:rsid w:val="00040CD3"/>
    <w:rsid w:val="00044187"/>
    <w:rsid w:val="000456E0"/>
    <w:rsid w:val="00045D17"/>
    <w:rsid w:val="00051744"/>
    <w:rsid w:val="00057CF9"/>
    <w:rsid w:val="00061670"/>
    <w:rsid w:val="000713F3"/>
    <w:rsid w:val="00072674"/>
    <w:rsid w:val="00074DA8"/>
    <w:rsid w:val="00075C33"/>
    <w:rsid w:val="00083084"/>
    <w:rsid w:val="000862BE"/>
    <w:rsid w:val="00090C5A"/>
    <w:rsid w:val="00094562"/>
    <w:rsid w:val="000975A5"/>
    <w:rsid w:val="000A5186"/>
    <w:rsid w:val="000B459D"/>
    <w:rsid w:val="000B622C"/>
    <w:rsid w:val="000C3654"/>
    <w:rsid w:val="000C452E"/>
    <w:rsid w:val="000D444E"/>
    <w:rsid w:val="000D5409"/>
    <w:rsid w:val="000D6464"/>
    <w:rsid w:val="000E2939"/>
    <w:rsid w:val="000E639E"/>
    <w:rsid w:val="000F2684"/>
    <w:rsid w:val="000F2688"/>
    <w:rsid w:val="0010052B"/>
    <w:rsid w:val="00103032"/>
    <w:rsid w:val="001079FF"/>
    <w:rsid w:val="00114CE0"/>
    <w:rsid w:val="00116C0C"/>
    <w:rsid w:val="001170F9"/>
    <w:rsid w:val="00117981"/>
    <w:rsid w:val="00127312"/>
    <w:rsid w:val="00133400"/>
    <w:rsid w:val="001429A6"/>
    <w:rsid w:val="00146A77"/>
    <w:rsid w:val="001501F0"/>
    <w:rsid w:val="0015056D"/>
    <w:rsid w:val="00154F9F"/>
    <w:rsid w:val="001552C6"/>
    <w:rsid w:val="00160D2A"/>
    <w:rsid w:val="00166318"/>
    <w:rsid w:val="0016790E"/>
    <w:rsid w:val="00173E02"/>
    <w:rsid w:val="0017746E"/>
    <w:rsid w:val="0018089F"/>
    <w:rsid w:val="00183A2A"/>
    <w:rsid w:val="001848BA"/>
    <w:rsid w:val="00185003"/>
    <w:rsid w:val="001905C2"/>
    <w:rsid w:val="0019069E"/>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043E"/>
    <w:rsid w:val="001F2C45"/>
    <w:rsid w:val="001F395D"/>
    <w:rsid w:val="001F5D6C"/>
    <w:rsid w:val="001F76A4"/>
    <w:rsid w:val="002014E5"/>
    <w:rsid w:val="00204473"/>
    <w:rsid w:val="0020493E"/>
    <w:rsid w:val="002113B4"/>
    <w:rsid w:val="0021151E"/>
    <w:rsid w:val="002122D1"/>
    <w:rsid w:val="00214732"/>
    <w:rsid w:val="00220092"/>
    <w:rsid w:val="0022484E"/>
    <w:rsid w:val="0022677F"/>
    <w:rsid w:val="0023024E"/>
    <w:rsid w:val="00231B57"/>
    <w:rsid w:val="0023640E"/>
    <w:rsid w:val="00236B58"/>
    <w:rsid w:val="0024005B"/>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873"/>
    <w:rsid w:val="002D2A0D"/>
    <w:rsid w:val="002D7380"/>
    <w:rsid w:val="002E6343"/>
    <w:rsid w:val="002E78B8"/>
    <w:rsid w:val="002F0510"/>
    <w:rsid w:val="002F3365"/>
    <w:rsid w:val="002F69C3"/>
    <w:rsid w:val="0030208D"/>
    <w:rsid w:val="003020B5"/>
    <w:rsid w:val="00305A5F"/>
    <w:rsid w:val="00306ED0"/>
    <w:rsid w:val="0031523D"/>
    <w:rsid w:val="00316057"/>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8791D"/>
    <w:rsid w:val="0039040A"/>
    <w:rsid w:val="00392AFC"/>
    <w:rsid w:val="00394A89"/>
    <w:rsid w:val="003958AF"/>
    <w:rsid w:val="00395E36"/>
    <w:rsid w:val="003A3785"/>
    <w:rsid w:val="003B7B87"/>
    <w:rsid w:val="003C4ABD"/>
    <w:rsid w:val="003C4FF4"/>
    <w:rsid w:val="003C6108"/>
    <w:rsid w:val="003C6256"/>
    <w:rsid w:val="003D422A"/>
    <w:rsid w:val="003F674D"/>
    <w:rsid w:val="00402D13"/>
    <w:rsid w:val="004061F4"/>
    <w:rsid w:val="00410BF0"/>
    <w:rsid w:val="004121AA"/>
    <w:rsid w:val="00423241"/>
    <w:rsid w:val="0042331E"/>
    <w:rsid w:val="00432969"/>
    <w:rsid w:val="00434524"/>
    <w:rsid w:val="0043559B"/>
    <w:rsid w:val="00436411"/>
    <w:rsid w:val="00440141"/>
    <w:rsid w:val="00440D74"/>
    <w:rsid w:val="00441286"/>
    <w:rsid w:val="00441ECC"/>
    <w:rsid w:val="00442939"/>
    <w:rsid w:val="004530AE"/>
    <w:rsid w:val="00455CDA"/>
    <w:rsid w:val="00456927"/>
    <w:rsid w:val="00461819"/>
    <w:rsid w:val="00464D35"/>
    <w:rsid w:val="00474D11"/>
    <w:rsid w:val="00475504"/>
    <w:rsid w:val="00477096"/>
    <w:rsid w:val="00480812"/>
    <w:rsid w:val="00481829"/>
    <w:rsid w:val="00481BE9"/>
    <w:rsid w:val="0048530A"/>
    <w:rsid w:val="00486402"/>
    <w:rsid w:val="00486ED4"/>
    <w:rsid w:val="00492EE9"/>
    <w:rsid w:val="00493773"/>
    <w:rsid w:val="00494258"/>
    <w:rsid w:val="004959AE"/>
    <w:rsid w:val="00495B39"/>
    <w:rsid w:val="004A2C60"/>
    <w:rsid w:val="004A3822"/>
    <w:rsid w:val="004A5A47"/>
    <w:rsid w:val="004A7311"/>
    <w:rsid w:val="004B32D2"/>
    <w:rsid w:val="004C1716"/>
    <w:rsid w:val="004C3F06"/>
    <w:rsid w:val="004C6C23"/>
    <w:rsid w:val="004F2565"/>
    <w:rsid w:val="004F3F6F"/>
    <w:rsid w:val="004F4613"/>
    <w:rsid w:val="004F46AC"/>
    <w:rsid w:val="00505A6D"/>
    <w:rsid w:val="00507949"/>
    <w:rsid w:val="00514711"/>
    <w:rsid w:val="0052245D"/>
    <w:rsid w:val="0052376A"/>
    <w:rsid w:val="0053083B"/>
    <w:rsid w:val="00536C34"/>
    <w:rsid w:val="00541C41"/>
    <w:rsid w:val="00546159"/>
    <w:rsid w:val="005466BD"/>
    <w:rsid w:val="0054727B"/>
    <w:rsid w:val="00550B40"/>
    <w:rsid w:val="0055314F"/>
    <w:rsid w:val="0055729E"/>
    <w:rsid w:val="00561454"/>
    <w:rsid w:val="00573D58"/>
    <w:rsid w:val="00576FB9"/>
    <w:rsid w:val="00582863"/>
    <w:rsid w:val="0058419A"/>
    <w:rsid w:val="00584463"/>
    <w:rsid w:val="005861A6"/>
    <w:rsid w:val="00587DFD"/>
    <w:rsid w:val="005A0982"/>
    <w:rsid w:val="005A0F3B"/>
    <w:rsid w:val="005A2F13"/>
    <w:rsid w:val="005A5D64"/>
    <w:rsid w:val="005A5E1E"/>
    <w:rsid w:val="005A70F8"/>
    <w:rsid w:val="005B38C8"/>
    <w:rsid w:val="005B3980"/>
    <w:rsid w:val="005B39D3"/>
    <w:rsid w:val="005B4948"/>
    <w:rsid w:val="005B56A8"/>
    <w:rsid w:val="005B7C35"/>
    <w:rsid w:val="005C290A"/>
    <w:rsid w:val="005C2940"/>
    <w:rsid w:val="005C2BFC"/>
    <w:rsid w:val="005C391C"/>
    <w:rsid w:val="005C5F06"/>
    <w:rsid w:val="005D4959"/>
    <w:rsid w:val="005D4EDB"/>
    <w:rsid w:val="005D5063"/>
    <w:rsid w:val="005E0077"/>
    <w:rsid w:val="005E2EBD"/>
    <w:rsid w:val="005E4E9D"/>
    <w:rsid w:val="005F1480"/>
    <w:rsid w:val="005F1A2B"/>
    <w:rsid w:val="005F1B26"/>
    <w:rsid w:val="00601827"/>
    <w:rsid w:val="00602682"/>
    <w:rsid w:val="006030D0"/>
    <w:rsid w:val="00604AD4"/>
    <w:rsid w:val="00604B5C"/>
    <w:rsid w:val="00615D88"/>
    <w:rsid w:val="00621532"/>
    <w:rsid w:val="00622D9B"/>
    <w:rsid w:val="00626AEC"/>
    <w:rsid w:val="006345B7"/>
    <w:rsid w:val="00634E13"/>
    <w:rsid w:val="006424E5"/>
    <w:rsid w:val="006522B3"/>
    <w:rsid w:val="00653FBE"/>
    <w:rsid w:val="00654DCE"/>
    <w:rsid w:val="00661329"/>
    <w:rsid w:val="006616A2"/>
    <w:rsid w:val="00665518"/>
    <w:rsid w:val="00665693"/>
    <w:rsid w:val="00666999"/>
    <w:rsid w:val="00676EE5"/>
    <w:rsid w:val="006822CC"/>
    <w:rsid w:val="00685107"/>
    <w:rsid w:val="006873BA"/>
    <w:rsid w:val="006912A5"/>
    <w:rsid w:val="0069634D"/>
    <w:rsid w:val="006A159D"/>
    <w:rsid w:val="006B2349"/>
    <w:rsid w:val="006B3A01"/>
    <w:rsid w:val="006B5CD6"/>
    <w:rsid w:val="006C0675"/>
    <w:rsid w:val="006C102C"/>
    <w:rsid w:val="006C3FCC"/>
    <w:rsid w:val="006C46B3"/>
    <w:rsid w:val="006C7246"/>
    <w:rsid w:val="006C74CE"/>
    <w:rsid w:val="006D3245"/>
    <w:rsid w:val="006E24D1"/>
    <w:rsid w:val="006E453E"/>
    <w:rsid w:val="006F09E8"/>
    <w:rsid w:val="007010FB"/>
    <w:rsid w:val="00701A46"/>
    <w:rsid w:val="007117A5"/>
    <w:rsid w:val="00712EF1"/>
    <w:rsid w:val="00715C75"/>
    <w:rsid w:val="00717B1B"/>
    <w:rsid w:val="0072073E"/>
    <w:rsid w:val="0072498E"/>
    <w:rsid w:val="00725A09"/>
    <w:rsid w:val="00727237"/>
    <w:rsid w:val="007471D6"/>
    <w:rsid w:val="00753085"/>
    <w:rsid w:val="0076286A"/>
    <w:rsid w:val="00764EF4"/>
    <w:rsid w:val="007774E5"/>
    <w:rsid w:val="007833D3"/>
    <w:rsid w:val="007B23B6"/>
    <w:rsid w:val="007B271A"/>
    <w:rsid w:val="007B4877"/>
    <w:rsid w:val="007C029B"/>
    <w:rsid w:val="007C03C0"/>
    <w:rsid w:val="007C257B"/>
    <w:rsid w:val="007C40E2"/>
    <w:rsid w:val="007D0013"/>
    <w:rsid w:val="007E23ED"/>
    <w:rsid w:val="007E396F"/>
    <w:rsid w:val="007E3B64"/>
    <w:rsid w:val="007E4124"/>
    <w:rsid w:val="007F088F"/>
    <w:rsid w:val="007F332D"/>
    <w:rsid w:val="007F351A"/>
    <w:rsid w:val="007F5EA4"/>
    <w:rsid w:val="00801DAF"/>
    <w:rsid w:val="00802C7D"/>
    <w:rsid w:val="008060B5"/>
    <w:rsid w:val="00810089"/>
    <w:rsid w:val="00814878"/>
    <w:rsid w:val="0081518C"/>
    <w:rsid w:val="00816ACF"/>
    <w:rsid w:val="00820354"/>
    <w:rsid w:val="00827843"/>
    <w:rsid w:val="00832206"/>
    <w:rsid w:val="008343E7"/>
    <w:rsid w:val="0083521F"/>
    <w:rsid w:val="00842D46"/>
    <w:rsid w:val="00853027"/>
    <w:rsid w:val="0085512F"/>
    <w:rsid w:val="0085751D"/>
    <w:rsid w:val="00860D79"/>
    <w:rsid w:val="008612C8"/>
    <w:rsid w:val="008707DA"/>
    <w:rsid w:val="008778EF"/>
    <w:rsid w:val="00887553"/>
    <w:rsid w:val="0089547F"/>
    <w:rsid w:val="008A10A3"/>
    <w:rsid w:val="008A4654"/>
    <w:rsid w:val="008B22B1"/>
    <w:rsid w:val="008B2925"/>
    <w:rsid w:val="008C40B5"/>
    <w:rsid w:val="008C4982"/>
    <w:rsid w:val="008C5432"/>
    <w:rsid w:val="008D1EA2"/>
    <w:rsid w:val="008E3744"/>
    <w:rsid w:val="008E3ED7"/>
    <w:rsid w:val="008E4109"/>
    <w:rsid w:val="008E5749"/>
    <w:rsid w:val="008E704D"/>
    <w:rsid w:val="008F0135"/>
    <w:rsid w:val="008F1533"/>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03AE"/>
    <w:rsid w:val="00944B05"/>
    <w:rsid w:val="009468CB"/>
    <w:rsid w:val="00951EF1"/>
    <w:rsid w:val="00956BB9"/>
    <w:rsid w:val="00962313"/>
    <w:rsid w:val="00975B58"/>
    <w:rsid w:val="0097715C"/>
    <w:rsid w:val="00980059"/>
    <w:rsid w:val="00982A27"/>
    <w:rsid w:val="00986862"/>
    <w:rsid w:val="00987C48"/>
    <w:rsid w:val="009908C2"/>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4429"/>
    <w:rsid w:val="009F5427"/>
    <w:rsid w:val="00A0134E"/>
    <w:rsid w:val="00A05E7F"/>
    <w:rsid w:val="00A1194D"/>
    <w:rsid w:val="00A1244E"/>
    <w:rsid w:val="00A13839"/>
    <w:rsid w:val="00A25992"/>
    <w:rsid w:val="00A25ABC"/>
    <w:rsid w:val="00A30549"/>
    <w:rsid w:val="00A31D1D"/>
    <w:rsid w:val="00A331E5"/>
    <w:rsid w:val="00A358FA"/>
    <w:rsid w:val="00A42B6C"/>
    <w:rsid w:val="00A562D8"/>
    <w:rsid w:val="00A6799C"/>
    <w:rsid w:val="00A67D9A"/>
    <w:rsid w:val="00A67EFD"/>
    <w:rsid w:val="00A67FDF"/>
    <w:rsid w:val="00A75FA8"/>
    <w:rsid w:val="00A81E05"/>
    <w:rsid w:val="00A82BCC"/>
    <w:rsid w:val="00A92C05"/>
    <w:rsid w:val="00A940E8"/>
    <w:rsid w:val="00A965B2"/>
    <w:rsid w:val="00A97920"/>
    <w:rsid w:val="00AA4E71"/>
    <w:rsid w:val="00AA5EBD"/>
    <w:rsid w:val="00AB26D3"/>
    <w:rsid w:val="00AB2DC4"/>
    <w:rsid w:val="00AB6B4E"/>
    <w:rsid w:val="00AC1571"/>
    <w:rsid w:val="00AC1E3C"/>
    <w:rsid w:val="00AC42C3"/>
    <w:rsid w:val="00AD108D"/>
    <w:rsid w:val="00AD698B"/>
    <w:rsid w:val="00AE293C"/>
    <w:rsid w:val="00AE3735"/>
    <w:rsid w:val="00AE5D2C"/>
    <w:rsid w:val="00AE5DB5"/>
    <w:rsid w:val="00AE7101"/>
    <w:rsid w:val="00AF1222"/>
    <w:rsid w:val="00AF291B"/>
    <w:rsid w:val="00B07E0E"/>
    <w:rsid w:val="00B10AE6"/>
    <w:rsid w:val="00B14F71"/>
    <w:rsid w:val="00B16D45"/>
    <w:rsid w:val="00B1764A"/>
    <w:rsid w:val="00B266D2"/>
    <w:rsid w:val="00B310EC"/>
    <w:rsid w:val="00B34F4E"/>
    <w:rsid w:val="00B41628"/>
    <w:rsid w:val="00B451A3"/>
    <w:rsid w:val="00B45C3A"/>
    <w:rsid w:val="00B47F5F"/>
    <w:rsid w:val="00B52740"/>
    <w:rsid w:val="00B54281"/>
    <w:rsid w:val="00B60BC4"/>
    <w:rsid w:val="00B6117A"/>
    <w:rsid w:val="00B6194A"/>
    <w:rsid w:val="00B66DAD"/>
    <w:rsid w:val="00B7022B"/>
    <w:rsid w:val="00B7075A"/>
    <w:rsid w:val="00B70BC7"/>
    <w:rsid w:val="00B74516"/>
    <w:rsid w:val="00B751CB"/>
    <w:rsid w:val="00B76AEC"/>
    <w:rsid w:val="00B814CB"/>
    <w:rsid w:val="00BB3EE4"/>
    <w:rsid w:val="00BB6A5F"/>
    <w:rsid w:val="00BB7CA4"/>
    <w:rsid w:val="00BC022B"/>
    <w:rsid w:val="00BD01AA"/>
    <w:rsid w:val="00BE45BF"/>
    <w:rsid w:val="00BF50AE"/>
    <w:rsid w:val="00BF6527"/>
    <w:rsid w:val="00BF6947"/>
    <w:rsid w:val="00C0031B"/>
    <w:rsid w:val="00C03BA9"/>
    <w:rsid w:val="00C0471B"/>
    <w:rsid w:val="00C0704C"/>
    <w:rsid w:val="00C11089"/>
    <w:rsid w:val="00C133A3"/>
    <w:rsid w:val="00C14B96"/>
    <w:rsid w:val="00C15B5E"/>
    <w:rsid w:val="00C20B31"/>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770D0"/>
    <w:rsid w:val="00C86E1F"/>
    <w:rsid w:val="00C91044"/>
    <w:rsid w:val="00C944C2"/>
    <w:rsid w:val="00CA359C"/>
    <w:rsid w:val="00CB04A5"/>
    <w:rsid w:val="00CB2FA2"/>
    <w:rsid w:val="00CD3133"/>
    <w:rsid w:val="00CD6B28"/>
    <w:rsid w:val="00CE1AEA"/>
    <w:rsid w:val="00CE32CB"/>
    <w:rsid w:val="00CE4EF3"/>
    <w:rsid w:val="00CF0B73"/>
    <w:rsid w:val="00CF488A"/>
    <w:rsid w:val="00CF5813"/>
    <w:rsid w:val="00CF7E61"/>
    <w:rsid w:val="00D01554"/>
    <w:rsid w:val="00D0239B"/>
    <w:rsid w:val="00D057BC"/>
    <w:rsid w:val="00D10DDC"/>
    <w:rsid w:val="00D14203"/>
    <w:rsid w:val="00D1468D"/>
    <w:rsid w:val="00D172F9"/>
    <w:rsid w:val="00D2304F"/>
    <w:rsid w:val="00D23188"/>
    <w:rsid w:val="00D25B82"/>
    <w:rsid w:val="00D272F0"/>
    <w:rsid w:val="00D43403"/>
    <w:rsid w:val="00D451A6"/>
    <w:rsid w:val="00D45A79"/>
    <w:rsid w:val="00D50DA6"/>
    <w:rsid w:val="00D544FB"/>
    <w:rsid w:val="00D573A3"/>
    <w:rsid w:val="00D610BD"/>
    <w:rsid w:val="00D628E1"/>
    <w:rsid w:val="00D66353"/>
    <w:rsid w:val="00D737F9"/>
    <w:rsid w:val="00D75169"/>
    <w:rsid w:val="00D77C23"/>
    <w:rsid w:val="00D96841"/>
    <w:rsid w:val="00D96AAB"/>
    <w:rsid w:val="00D97AFF"/>
    <w:rsid w:val="00DA427E"/>
    <w:rsid w:val="00DA4E54"/>
    <w:rsid w:val="00DA5B76"/>
    <w:rsid w:val="00DA77DB"/>
    <w:rsid w:val="00DB2F0E"/>
    <w:rsid w:val="00DB4BDD"/>
    <w:rsid w:val="00DC1F6C"/>
    <w:rsid w:val="00DC2E28"/>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3C65"/>
    <w:rsid w:val="00E160EF"/>
    <w:rsid w:val="00E21CFA"/>
    <w:rsid w:val="00E242E5"/>
    <w:rsid w:val="00E33FC5"/>
    <w:rsid w:val="00E43160"/>
    <w:rsid w:val="00E45888"/>
    <w:rsid w:val="00E513E1"/>
    <w:rsid w:val="00E57678"/>
    <w:rsid w:val="00E66219"/>
    <w:rsid w:val="00E662A3"/>
    <w:rsid w:val="00E7588A"/>
    <w:rsid w:val="00E80AE9"/>
    <w:rsid w:val="00E83181"/>
    <w:rsid w:val="00E83374"/>
    <w:rsid w:val="00E873C4"/>
    <w:rsid w:val="00E87B6A"/>
    <w:rsid w:val="00E93CA8"/>
    <w:rsid w:val="00E97A2C"/>
    <w:rsid w:val="00EA6D12"/>
    <w:rsid w:val="00EB0DAE"/>
    <w:rsid w:val="00EB1248"/>
    <w:rsid w:val="00EB3BC0"/>
    <w:rsid w:val="00EB3F11"/>
    <w:rsid w:val="00EB76C6"/>
    <w:rsid w:val="00EB777E"/>
    <w:rsid w:val="00EC2076"/>
    <w:rsid w:val="00EC5BAD"/>
    <w:rsid w:val="00EC7F5A"/>
    <w:rsid w:val="00ED156A"/>
    <w:rsid w:val="00ED2B07"/>
    <w:rsid w:val="00ED638F"/>
    <w:rsid w:val="00ED798F"/>
    <w:rsid w:val="00EF1299"/>
    <w:rsid w:val="00EF692D"/>
    <w:rsid w:val="00F05AE2"/>
    <w:rsid w:val="00F10165"/>
    <w:rsid w:val="00F13555"/>
    <w:rsid w:val="00F15A25"/>
    <w:rsid w:val="00F1669D"/>
    <w:rsid w:val="00F20919"/>
    <w:rsid w:val="00F218FF"/>
    <w:rsid w:val="00F312A2"/>
    <w:rsid w:val="00F32165"/>
    <w:rsid w:val="00F322AA"/>
    <w:rsid w:val="00F366D0"/>
    <w:rsid w:val="00F36F2D"/>
    <w:rsid w:val="00F418DC"/>
    <w:rsid w:val="00F43DC5"/>
    <w:rsid w:val="00F467B4"/>
    <w:rsid w:val="00F517A9"/>
    <w:rsid w:val="00F533E7"/>
    <w:rsid w:val="00F53FF6"/>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 w:val="00FF5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8F31FD8D-A560-40E6-B416-2C2F31E2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0704C"/>
    <w:pPr>
      <w:keepNext/>
      <w:keepLines/>
      <w:pBdr>
        <w:bottom w:val="single" w:sz="4" w:space="1" w:color="auto"/>
      </w:pBdr>
      <w:outlineLvl w:val="1"/>
    </w:pPr>
    <w:rPr>
      <w:b/>
      <w:sz w:val="30"/>
      <w:szCs w:val="30"/>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0704C"/>
    <w:rPr>
      <w:rFonts w:cs="Arial"/>
      <w:b/>
      <w:sz w:val="30"/>
      <w:szCs w:val="30"/>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FooterText,Bullet List,numbered,Paragraphe de liste1,Bulletr List Paragraph,列出段落,列出段落1,Listeafsnit1,Parágrafo da Lista1,List Paragraph2,List Paragraph21,リスト段落1,Párrafo de lista1,Bullet list,List Paragraph1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Listlevel2J">
    <w:name w:val="List level 2 J"/>
    <w:basedOn w:val="Normal"/>
    <w:rsid w:val="001170F9"/>
    <w:pPr>
      <w:numPr>
        <w:ilvl w:val="1"/>
        <w:numId w:val="10"/>
      </w:numPr>
      <w:suppressAutoHyphens w:val="0"/>
      <w:spacing w:before="100" w:beforeAutospacing="1" w:after="100" w:afterAutospacing="1"/>
    </w:pPr>
    <w:rPr>
      <w:rFonts w:ascii="Arial" w:hAnsi="Arial"/>
      <w:color w:val="000000"/>
      <w:sz w:val="20"/>
      <w:szCs w:val="20"/>
      <w:lang w:eastAsia="en-US"/>
    </w:rPr>
  </w:style>
  <w:style w:type="paragraph" w:customStyle="1" w:styleId="Listlevel1J">
    <w:name w:val="List level 1 J"/>
    <w:basedOn w:val="Normal"/>
    <w:rsid w:val="001170F9"/>
    <w:pPr>
      <w:numPr>
        <w:numId w:val="10"/>
      </w:numPr>
      <w:suppressAutoHyphens w:val="0"/>
      <w:spacing w:before="100" w:beforeAutospacing="1" w:after="100" w:afterAutospacing="1"/>
    </w:pPr>
    <w:rPr>
      <w:rFonts w:ascii="Arial" w:hAnsi="Arial"/>
      <w:color w:val="000000"/>
      <w:sz w:val="20"/>
      <w:szCs w:val="20"/>
      <w:lang w:eastAsia="en-US"/>
    </w:rPr>
  </w:style>
  <w:style w:type="paragraph" w:styleId="BodyText2">
    <w:name w:val="Body Text 2"/>
    <w:basedOn w:val="Normal"/>
    <w:link w:val="BodyText2Char"/>
    <w:uiPriority w:val="99"/>
    <w:unhideWhenUsed/>
    <w:rsid w:val="003F674D"/>
    <w:pPr>
      <w:spacing w:line="480" w:lineRule="auto"/>
    </w:pPr>
  </w:style>
  <w:style w:type="character" w:customStyle="1" w:styleId="BodyText2Char">
    <w:name w:val="Body Text 2 Char"/>
    <w:basedOn w:val="DefaultParagraphFont"/>
    <w:link w:val="BodyText2"/>
    <w:uiPriority w:val="99"/>
    <w:rsid w:val="003F674D"/>
    <w:rPr>
      <w:rFonts w:cs="Arial"/>
      <w:sz w:val="24"/>
      <w:szCs w:val="24"/>
    </w:rPr>
  </w:style>
  <w:style w:type="paragraph" w:styleId="Revision">
    <w:name w:val="Revision"/>
    <w:hidden/>
    <w:uiPriority w:val="99"/>
    <w:semiHidden/>
    <w:rsid w:val="00A25ABC"/>
    <w:rPr>
      <w:rFonts w:cs="Arial"/>
      <w:sz w:val="24"/>
      <w:szCs w:val="24"/>
    </w:rPr>
  </w:style>
  <w:style w:type="character" w:customStyle="1" w:styleId="ListParagraphChar">
    <w:name w:val="List Paragraph Char"/>
    <w:aliases w:val="Recommendation Char,List Paragraph1 Char,FooterText Char,Bullet List Char,numbered Char,Paragraphe de liste1 Char,Bulletr List Paragraph Char,列出段落 Char,列出段落1 Char,Listeafsnit1 Char,Parágrafo da Lista1 Char,List Paragraph2 Char"/>
    <w:link w:val="ListParagraph"/>
    <w:uiPriority w:val="34"/>
    <w:rsid w:val="0052376A"/>
    <w:rPr>
      <w:rFonts w:cs="Arial"/>
      <w:sz w:val="24"/>
      <w:szCs w:val="24"/>
    </w:rPr>
  </w:style>
  <w:style w:type="paragraph" w:customStyle="1" w:styleId="Normal0">
    <w:name w:val="Normal_0"/>
    <w:qFormat/>
    <w:rsid w:val="00B07E0E"/>
    <w:pPr>
      <w:spacing w:before="200" w:after="20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1091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9B06D5D38418DAA781A51DBAE017A"/>
        <w:category>
          <w:name w:val="General"/>
          <w:gallery w:val="placeholder"/>
        </w:category>
        <w:types>
          <w:type w:val="bbPlcHdr"/>
        </w:types>
        <w:behaviors>
          <w:behavior w:val="content"/>
        </w:behaviors>
        <w:guid w:val="{6E52D0B8-77A3-4F3B-ACC0-B8BC4301372C}"/>
      </w:docPartPr>
      <w:docPartBody>
        <w:p w:rsidR="007B0A3F" w:rsidRDefault="007B0A3F" w:rsidP="007B0A3F">
          <w:pPr>
            <w:pStyle w:val="6009B06D5D38418DAA781A51DBAE017A"/>
          </w:pPr>
          <w:r w:rsidRPr="004D2D92">
            <w:rPr>
              <w:rStyle w:val="PlaceholderText"/>
            </w:rPr>
            <w:t>Choose an item.</w:t>
          </w:r>
        </w:p>
      </w:docPartBody>
    </w:docPart>
    <w:docPart>
      <w:docPartPr>
        <w:name w:val="C608EFCE42C84737A9FE312B034DB2DE"/>
        <w:category>
          <w:name w:val="General"/>
          <w:gallery w:val="placeholder"/>
        </w:category>
        <w:types>
          <w:type w:val="bbPlcHdr"/>
        </w:types>
        <w:behaviors>
          <w:behavior w:val="content"/>
        </w:behaviors>
        <w:guid w:val="{AC4AD623-E91D-4F76-B8D7-4963C97FCDD7}"/>
      </w:docPartPr>
      <w:docPartBody>
        <w:p w:rsidR="007B0A3F" w:rsidRDefault="007B0A3F" w:rsidP="007B0A3F">
          <w:pPr>
            <w:pStyle w:val="C608EFCE42C84737A9FE312B034DB2DE"/>
          </w:pPr>
          <w:r w:rsidRPr="004D2D92">
            <w:rPr>
              <w:rStyle w:val="PlaceholderText"/>
            </w:rPr>
            <w:t>Choose an item.</w:t>
          </w:r>
        </w:p>
      </w:docPartBody>
    </w:docPart>
    <w:docPart>
      <w:docPartPr>
        <w:name w:val="34D1C1516E2143DBA0B471623ADF4D67"/>
        <w:category>
          <w:name w:val="General"/>
          <w:gallery w:val="placeholder"/>
        </w:category>
        <w:types>
          <w:type w:val="bbPlcHdr"/>
        </w:types>
        <w:behaviors>
          <w:behavior w:val="content"/>
        </w:behaviors>
        <w:guid w:val="{BD067A99-0D00-4E4A-9097-78577578FBA6}"/>
      </w:docPartPr>
      <w:docPartBody>
        <w:p w:rsidR="007B0A3F" w:rsidRDefault="007B0A3F" w:rsidP="007B0A3F">
          <w:pPr>
            <w:pStyle w:val="34D1C1516E2143DBA0B471623ADF4D67"/>
          </w:pPr>
          <w:r w:rsidRPr="004D2D92">
            <w:rPr>
              <w:rStyle w:val="PlaceholderText"/>
            </w:rPr>
            <w:t>Choose an item.</w:t>
          </w:r>
        </w:p>
      </w:docPartBody>
    </w:docPart>
    <w:docPart>
      <w:docPartPr>
        <w:name w:val="590E28FF6D3D4116896E98621B3AED27"/>
        <w:category>
          <w:name w:val="General"/>
          <w:gallery w:val="placeholder"/>
        </w:category>
        <w:types>
          <w:type w:val="bbPlcHdr"/>
        </w:types>
        <w:behaviors>
          <w:behavior w:val="content"/>
        </w:behaviors>
        <w:guid w:val="{BC1B7C39-4FD2-440E-9182-1A03BC0A2E68}"/>
      </w:docPartPr>
      <w:docPartBody>
        <w:p w:rsidR="007B0A3F" w:rsidRDefault="007B0A3F" w:rsidP="007B0A3F">
          <w:pPr>
            <w:pStyle w:val="590E28FF6D3D4116896E98621B3AED27"/>
          </w:pPr>
          <w:r w:rsidRPr="004D2D92">
            <w:rPr>
              <w:rStyle w:val="PlaceholderText"/>
            </w:rPr>
            <w:t>Choose an item.</w:t>
          </w:r>
        </w:p>
      </w:docPartBody>
    </w:docPart>
    <w:docPart>
      <w:docPartPr>
        <w:name w:val="D1EAB8EEC9814BE9A61C4CAEB6E9095D"/>
        <w:category>
          <w:name w:val="General"/>
          <w:gallery w:val="placeholder"/>
        </w:category>
        <w:types>
          <w:type w:val="bbPlcHdr"/>
        </w:types>
        <w:behaviors>
          <w:behavior w:val="content"/>
        </w:behaviors>
        <w:guid w:val="{A4677459-B550-4D7C-A022-E0DEF81C0BE7}"/>
      </w:docPartPr>
      <w:docPartBody>
        <w:p w:rsidR="007B0A3F" w:rsidRDefault="007B0A3F" w:rsidP="007B0A3F">
          <w:pPr>
            <w:pStyle w:val="D1EAB8EEC9814BE9A61C4CAEB6E9095D"/>
          </w:pPr>
          <w:r w:rsidRPr="004D2D92">
            <w:rPr>
              <w:rStyle w:val="PlaceholderText"/>
            </w:rPr>
            <w:t>Choose an item.</w:t>
          </w:r>
        </w:p>
      </w:docPartBody>
    </w:docPart>
    <w:docPart>
      <w:docPartPr>
        <w:name w:val="A196CF391D844AFE972E827BF7999AD6"/>
        <w:category>
          <w:name w:val="General"/>
          <w:gallery w:val="placeholder"/>
        </w:category>
        <w:types>
          <w:type w:val="bbPlcHdr"/>
        </w:types>
        <w:behaviors>
          <w:behavior w:val="content"/>
        </w:behaviors>
        <w:guid w:val="{49D7297C-EF22-455D-8E8D-08887DF567E7}"/>
      </w:docPartPr>
      <w:docPartBody>
        <w:p w:rsidR="007B0A3F" w:rsidRDefault="007B0A3F" w:rsidP="007B0A3F">
          <w:pPr>
            <w:pStyle w:val="A196CF391D844AFE972E827BF7999AD6"/>
          </w:pPr>
          <w:r w:rsidRPr="004D2D92">
            <w:rPr>
              <w:rStyle w:val="PlaceholderText"/>
            </w:rPr>
            <w:t>Choose an item.</w:t>
          </w:r>
        </w:p>
      </w:docPartBody>
    </w:docPart>
    <w:docPart>
      <w:docPartPr>
        <w:name w:val="C9639CD1E54843AA9E766CFDB2C72DD7"/>
        <w:category>
          <w:name w:val="General"/>
          <w:gallery w:val="placeholder"/>
        </w:category>
        <w:types>
          <w:type w:val="bbPlcHdr"/>
        </w:types>
        <w:behaviors>
          <w:behavior w:val="content"/>
        </w:behaviors>
        <w:guid w:val="{A8964CB3-E70F-477F-BFAC-911B583BC26C}"/>
      </w:docPartPr>
      <w:docPartBody>
        <w:p w:rsidR="007B0A3F" w:rsidRDefault="007B0A3F" w:rsidP="007B0A3F">
          <w:pPr>
            <w:pStyle w:val="C9639CD1E54843AA9E766CFDB2C72DD7"/>
          </w:pPr>
          <w:r w:rsidRPr="004D2D92">
            <w:rPr>
              <w:rStyle w:val="PlaceholderText"/>
            </w:rPr>
            <w:t>Choose an item.</w:t>
          </w:r>
        </w:p>
      </w:docPartBody>
    </w:docPart>
    <w:docPart>
      <w:docPartPr>
        <w:name w:val="E84C6C9C78EE4EC19CC63AACE71EE8E1"/>
        <w:category>
          <w:name w:val="General"/>
          <w:gallery w:val="placeholder"/>
        </w:category>
        <w:types>
          <w:type w:val="bbPlcHdr"/>
        </w:types>
        <w:behaviors>
          <w:behavior w:val="content"/>
        </w:behaviors>
        <w:guid w:val="{472FAF43-2FE5-48DE-872C-9D8685D4E4BA}"/>
      </w:docPartPr>
      <w:docPartBody>
        <w:p w:rsidR="007B0A3F" w:rsidRDefault="007B0A3F" w:rsidP="007B0A3F">
          <w:pPr>
            <w:pStyle w:val="E84C6C9C78EE4EC19CC63AACE71EE8E1"/>
          </w:pPr>
          <w:r w:rsidRPr="004D2D92">
            <w:rPr>
              <w:rStyle w:val="PlaceholderText"/>
            </w:rPr>
            <w:t>Choose an item.</w:t>
          </w:r>
        </w:p>
      </w:docPartBody>
    </w:docPart>
    <w:docPart>
      <w:docPartPr>
        <w:name w:val="D4511485AA144B739424A9C2A76A9909"/>
        <w:category>
          <w:name w:val="General"/>
          <w:gallery w:val="placeholder"/>
        </w:category>
        <w:types>
          <w:type w:val="bbPlcHdr"/>
        </w:types>
        <w:behaviors>
          <w:behavior w:val="content"/>
        </w:behaviors>
        <w:guid w:val="{A031E588-AC86-4F80-9335-6C59A501986A}"/>
      </w:docPartPr>
      <w:docPartBody>
        <w:p w:rsidR="007B0A3F" w:rsidRDefault="007B0A3F" w:rsidP="007B0A3F">
          <w:pPr>
            <w:pStyle w:val="D4511485AA144B739424A9C2A76A9909"/>
          </w:pPr>
          <w:r w:rsidRPr="004D2D92">
            <w:rPr>
              <w:rStyle w:val="PlaceholderText"/>
            </w:rPr>
            <w:t>Choose an item.</w:t>
          </w:r>
        </w:p>
      </w:docPartBody>
    </w:docPart>
    <w:docPart>
      <w:docPartPr>
        <w:name w:val="6AB2C20FA9154854AABB4AC71E3A5D86"/>
        <w:category>
          <w:name w:val="General"/>
          <w:gallery w:val="placeholder"/>
        </w:category>
        <w:types>
          <w:type w:val="bbPlcHdr"/>
        </w:types>
        <w:behaviors>
          <w:behavior w:val="content"/>
        </w:behaviors>
        <w:guid w:val="{28C16191-0B5C-4D34-94CC-AFA067E2A0A4}"/>
      </w:docPartPr>
      <w:docPartBody>
        <w:p w:rsidR="007B0A3F" w:rsidRDefault="007B0A3F" w:rsidP="007B0A3F">
          <w:pPr>
            <w:pStyle w:val="6AB2C20FA9154854AABB4AC71E3A5D86"/>
          </w:pPr>
          <w:r w:rsidRPr="004D2D92">
            <w:rPr>
              <w:rStyle w:val="PlaceholderText"/>
            </w:rPr>
            <w:t>Choose an item.</w:t>
          </w:r>
        </w:p>
      </w:docPartBody>
    </w:docPart>
    <w:docPart>
      <w:docPartPr>
        <w:name w:val="6210E98BAA46478D9E490CE6048ECA29"/>
        <w:category>
          <w:name w:val="General"/>
          <w:gallery w:val="placeholder"/>
        </w:category>
        <w:types>
          <w:type w:val="bbPlcHdr"/>
        </w:types>
        <w:behaviors>
          <w:behavior w:val="content"/>
        </w:behaviors>
        <w:guid w:val="{8E1EAE4B-EE6F-44AC-8CEF-4514C1A8118C}"/>
      </w:docPartPr>
      <w:docPartBody>
        <w:p w:rsidR="007B0A3F" w:rsidRDefault="007B0A3F" w:rsidP="007B0A3F">
          <w:pPr>
            <w:pStyle w:val="6210E98BAA46478D9E490CE6048ECA29"/>
          </w:pPr>
          <w:r w:rsidRPr="004D2D92">
            <w:rPr>
              <w:rStyle w:val="PlaceholderText"/>
            </w:rPr>
            <w:t>Choose an item.</w:t>
          </w:r>
        </w:p>
      </w:docPartBody>
    </w:docPart>
    <w:docPart>
      <w:docPartPr>
        <w:name w:val="D81B23B6D8B4448B85BE59B23EC2214A"/>
        <w:category>
          <w:name w:val="General"/>
          <w:gallery w:val="placeholder"/>
        </w:category>
        <w:types>
          <w:type w:val="bbPlcHdr"/>
        </w:types>
        <w:behaviors>
          <w:behavior w:val="content"/>
        </w:behaviors>
        <w:guid w:val="{F3A0B9BE-C456-425C-823C-8F86DE1383F1}"/>
      </w:docPartPr>
      <w:docPartBody>
        <w:p w:rsidR="007B0A3F" w:rsidRDefault="007B0A3F" w:rsidP="007B0A3F">
          <w:pPr>
            <w:pStyle w:val="D81B23B6D8B4448B85BE59B23EC2214A"/>
          </w:pPr>
          <w:r w:rsidRPr="004D2D92">
            <w:rPr>
              <w:rStyle w:val="PlaceholderText"/>
            </w:rPr>
            <w:t>Choose an item.</w:t>
          </w:r>
        </w:p>
      </w:docPartBody>
    </w:docPart>
    <w:docPart>
      <w:docPartPr>
        <w:name w:val="A8F486C857034EF2B591D225D2B64490"/>
        <w:category>
          <w:name w:val="General"/>
          <w:gallery w:val="placeholder"/>
        </w:category>
        <w:types>
          <w:type w:val="bbPlcHdr"/>
        </w:types>
        <w:behaviors>
          <w:behavior w:val="content"/>
        </w:behaviors>
        <w:guid w:val="{CBE8A5D3-CA1B-434D-8607-033433BB9C6C}"/>
      </w:docPartPr>
      <w:docPartBody>
        <w:p w:rsidR="007B0A3F" w:rsidRDefault="007B0A3F" w:rsidP="007B0A3F">
          <w:pPr>
            <w:pStyle w:val="A8F486C857034EF2B591D225D2B64490"/>
          </w:pPr>
          <w:r w:rsidRPr="004D2D92">
            <w:rPr>
              <w:rStyle w:val="PlaceholderText"/>
            </w:rPr>
            <w:t>Choose an item.</w:t>
          </w:r>
        </w:p>
      </w:docPartBody>
    </w:docPart>
    <w:docPart>
      <w:docPartPr>
        <w:name w:val="CC5E0444179C4960B650888643840593"/>
        <w:category>
          <w:name w:val="General"/>
          <w:gallery w:val="placeholder"/>
        </w:category>
        <w:types>
          <w:type w:val="bbPlcHdr"/>
        </w:types>
        <w:behaviors>
          <w:behavior w:val="content"/>
        </w:behaviors>
        <w:guid w:val="{7CDCA96D-6C1B-4C19-98D8-DFB6EB986111}"/>
      </w:docPartPr>
      <w:docPartBody>
        <w:p w:rsidR="007B0A3F" w:rsidRDefault="007B0A3F" w:rsidP="007B0A3F">
          <w:pPr>
            <w:pStyle w:val="CC5E0444179C4960B650888643840593"/>
          </w:pPr>
          <w:r w:rsidRPr="004D2D92">
            <w:rPr>
              <w:rStyle w:val="PlaceholderText"/>
            </w:rPr>
            <w:t>Choose an item.</w:t>
          </w:r>
        </w:p>
      </w:docPartBody>
    </w:docPart>
    <w:docPart>
      <w:docPartPr>
        <w:name w:val="F65C1904774E4DE8893CCDF3C1B40F60"/>
        <w:category>
          <w:name w:val="General"/>
          <w:gallery w:val="placeholder"/>
        </w:category>
        <w:types>
          <w:type w:val="bbPlcHdr"/>
        </w:types>
        <w:behaviors>
          <w:behavior w:val="content"/>
        </w:behaviors>
        <w:guid w:val="{DD9390ED-2099-41E7-BF70-FBF4C2F88D03}"/>
      </w:docPartPr>
      <w:docPartBody>
        <w:p w:rsidR="007B0A3F" w:rsidRDefault="007B0A3F" w:rsidP="007B0A3F">
          <w:pPr>
            <w:pStyle w:val="F65C1904774E4DE8893CCDF3C1B40F60"/>
          </w:pPr>
          <w:r w:rsidRPr="004D2D92">
            <w:rPr>
              <w:rStyle w:val="PlaceholderText"/>
            </w:rPr>
            <w:t>Choose an item.</w:t>
          </w:r>
        </w:p>
      </w:docPartBody>
    </w:docPart>
    <w:docPart>
      <w:docPartPr>
        <w:name w:val="036DF9AF04EC4FEF80141FD2CC0A3F29"/>
        <w:category>
          <w:name w:val="General"/>
          <w:gallery w:val="placeholder"/>
        </w:category>
        <w:types>
          <w:type w:val="bbPlcHdr"/>
        </w:types>
        <w:behaviors>
          <w:behavior w:val="content"/>
        </w:behaviors>
        <w:guid w:val="{7C4459F7-5955-4972-82E1-724E95C311DB}"/>
      </w:docPartPr>
      <w:docPartBody>
        <w:p w:rsidR="007B0A3F" w:rsidRDefault="007B0A3F" w:rsidP="007B0A3F">
          <w:pPr>
            <w:pStyle w:val="036DF9AF04EC4FEF80141FD2CC0A3F29"/>
          </w:pPr>
          <w:r w:rsidRPr="004D2D92">
            <w:rPr>
              <w:rStyle w:val="PlaceholderText"/>
            </w:rPr>
            <w:t>Choose an item.</w:t>
          </w:r>
        </w:p>
      </w:docPartBody>
    </w:docPart>
    <w:docPart>
      <w:docPartPr>
        <w:name w:val="F87721CD9C0644FD98BEE4CC7AA5C4AB"/>
        <w:category>
          <w:name w:val="General"/>
          <w:gallery w:val="placeholder"/>
        </w:category>
        <w:types>
          <w:type w:val="bbPlcHdr"/>
        </w:types>
        <w:behaviors>
          <w:behavior w:val="content"/>
        </w:behaviors>
        <w:guid w:val="{ABF9727A-38EB-4DC9-9278-0E07840455AA}"/>
      </w:docPartPr>
      <w:docPartBody>
        <w:p w:rsidR="007B0A3F" w:rsidRDefault="007B0A3F" w:rsidP="007B0A3F">
          <w:pPr>
            <w:pStyle w:val="F87721CD9C0644FD98BEE4CC7AA5C4AB"/>
          </w:pPr>
          <w:r w:rsidRPr="004D2D92">
            <w:rPr>
              <w:rStyle w:val="PlaceholderText"/>
            </w:rPr>
            <w:t>Choose an item.</w:t>
          </w:r>
        </w:p>
      </w:docPartBody>
    </w:docPart>
    <w:docPart>
      <w:docPartPr>
        <w:name w:val="77B44EEA3DA6470FB532BCE230281C32"/>
        <w:category>
          <w:name w:val="General"/>
          <w:gallery w:val="placeholder"/>
        </w:category>
        <w:types>
          <w:type w:val="bbPlcHdr"/>
        </w:types>
        <w:behaviors>
          <w:behavior w:val="content"/>
        </w:behaviors>
        <w:guid w:val="{6B27CC72-A548-464D-BF75-216F010F7E08}"/>
      </w:docPartPr>
      <w:docPartBody>
        <w:p w:rsidR="007B0A3F" w:rsidRDefault="007B0A3F" w:rsidP="007B0A3F">
          <w:pPr>
            <w:pStyle w:val="77B44EEA3DA6470FB532BCE230281C32"/>
          </w:pPr>
          <w:r w:rsidRPr="004D2D92">
            <w:rPr>
              <w:rStyle w:val="PlaceholderText"/>
            </w:rPr>
            <w:t>Choose an item.</w:t>
          </w:r>
        </w:p>
      </w:docPartBody>
    </w:docPart>
    <w:docPart>
      <w:docPartPr>
        <w:name w:val="D1D506342039473F9EB4FBD8B8AAE26B"/>
        <w:category>
          <w:name w:val="General"/>
          <w:gallery w:val="placeholder"/>
        </w:category>
        <w:types>
          <w:type w:val="bbPlcHdr"/>
        </w:types>
        <w:behaviors>
          <w:behavior w:val="content"/>
        </w:behaviors>
        <w:guid w:val="{A24FED7F-17C1-41DE-A89D-AA8594594B21}"/>
      </w:docPartPr>
      <w:docPartBody>
        <w:p w:rsidR="007B0A3F" w:rsidRDefault="007B0A3F" w:rsidP="007B0A3F">
          <w:pPr>
            <w:pStyle w:val="D1D506342039473F9EB4FBD8B8AAE26B"/>
          </w:pPr>
          <w:r w:rsidRPr="004D2D92">
            <w:rPr>
              <w:rStyle w:val="PlaceholderText"/>
            </w:rPr>
            <w:t>Choose an item.</w:t>
          </w:r>
        </w:p>
      </w:docPartBody>
    </w:docPart>
    <w:docPart>
      <w:docPartPr>
        <w:name w:val="08F908CA3BB843E8988AE03805232135"/>
        <w:category>
          <w:name w:val="General"/>
          <w:gallery w:val="placeholder"/>
        </w:category>
        <w:types>
          <w:type w:val="bbPlcHdr"/>
        </w:types>
        <w:behaviors>
          <w:behavior w:val="content"/>
        </w:behaviors>
        <w:guid w:val="{E6F5A0DA-0E6C-4105-BC65-662249D2A078}"/>
      </w:docPartPr>
      <w:docPartBody>
        <w:p w:rsidR="007B0A3F" w:rsidRDefault="007B0A3F" w:rsidP="007B0A3F">
          <w:pPr>
            <w:pStyle w:val="08F908CA3BB843E8988AE03805232135"/>
          </w:pPr>
          <w:r w:rsidRPr="004D2D92">
            <w:rPr>
              <w:rStyle w:val="PlaceholderText"/>
            </w:rPr>
            <w:t>Choose an item.</w:t>
          </w:r>
        </w:p>
      </w:docPartBody>
    </w:docPart>
    <w:docPart>
      <w:docPartPr>
        <w:name w:val="6E2559C21B614585B39D6E06EE8704B6"/>
        <w:category>
          <w:name w:val="General"/>
          <w:gallery w:val="placeholder"/>
        </w:category>
        <w:types>
          <w:type w:val="bbPlcHdr"/>
        </w:types>
        <w:behaviors>
          <w:behavior w:val="content"/>
        </w:behaviors>
        <w:guid w:val="{43105D0D-16A1-4DD5-9BF5-06D3A8BB39AA}"/>
      </w:docPartPr>
      <w:docPartBody>
        <w:p w:rsidR="007B0A3F" w:rsidRDefault="007B0A3F" w:rsidP="007B0A3F">
          <w:pPr>
            <w:pStyle w:val="6E2559C21B614585B39D6E06EE8704B6"/>
          </w:pPr>
          <w:r w:rsidRPr="004D2D92">
            <w:rPr>
              <w:rStyle w:val="PlaceholderText"/>
            </w:rPr>
            <w:t>Choose an item.</w:t>
          </w:r>
        </w:p>
      </w:docPartBody>
    </w:docPart>
    <w:docPart>
      <w:docPartPr>
        <w:name w:val="D2D9A964BC674472B6DB5DF6ACFDEF82"/>
        <w:category>
          <w:name w:val="General"/>
          <w:gallery w:val="placeholder"/>
        </w:category>
        <w:types>
          <w:type w:val="bbPlcHdr"/>
        </w:types>
        <w:behaviors>
          <w:behavior w:val="content"/>
        </w:behaviors>
        <w:guid w:val="{2B655BE9-637C-4E89-84DF-5ACB52C449A0}"/>
      </w:docPartPr>
      <w:docPartBody>
        <w:p w:rsidR="007B0A3F" w:rsidRDefault="007B0A3F" w:rsidP="007B0A3F">
          <w:pPr>
            <w:pStyle w:val="D2D9A964BC674472B6DB5DF6ACFDEF82"/>
          </w:pPr>
          <w:r w:rsidRPr="004D2D92">
            <w:rPr>
              <w:rStyle w:val="PlaceholderText"/>
            </w:rPr>
            <w:t>Choose an item.</w:t>
          </w:r>
        </w:p>
      </w:docPartBody>
    </w:docPart>
    <w:docPart>
      <w:docPartPr>
        <w:name w:val="067F3474482642EE8ACA9AEAC3CE0EF3"/>
        <w:category>
          <w:name w:val="General"/>
          <w:gallery w:val="placeholder"/>
        </w:category>
        <w:types>
          <w:type w:val="bbPlcHdr"/>
        </w:types>
        <w:behaviors>
          <w:behavior w:val="content"/>
        </w:behaviors>
        <w:guid w:val="{8B2738E6-5A52-4802-B5AD-5CE5D85591D4}"/>
      </w:docPartPr>
      <w:docPartBody>
        <w:p w:rsidR="007B0A3F" w:rsidRDefault="007B0A3F" w:rsidP="007B0A3F">
          <w:pPr>
            <w:pStyle w:val="067F3474482642EE8ACA9AEAC3CE0EF3"/>
          </w:pPr>
          <w:r w:rsidRPr="004D2D92">
            <w:rPr>
              <w:rStyle w:val="PlaceholderText"/>
            </w:rPr>
            <w:t>Choose an item.</w:t>
          </w:r>
        </w:p>
      </w:docPartBody>
    </w:docPart>
    <w:docPart>
      <w:docPartPr>
        <w:name w:val="679668FFFBB5454BB53BB461F8E05259"/>
        <w:category>
          <w:name w:val="General"/>
          <w:gallery w:val="placeholder"/>
        </w:category>
        <w:types>
          <w:type w:val="bbPlcHdr"/>
        </w:types>
        <w:behaviors>
          <w:behavior w:val="content"/>
        </w:behaviors>
        <w:guid w:val="{AE0E151C-F847-4825-A718-DC4B93A71C9B}"/>
      </w:docPartPr>
      <w:docPartBody>
        <w:p w:rsidR="007B0A3F" w:rsidRDefault="007B0A3F" w:rsidP="007B0A3F">
          <w:pPr>
            <w:pStyle w:val="679668FFFBB5454BB53BB461F8E05259"/>
          </w:pPr>
          <w:r w:rsidRPr="004D2D92">
            <w:rPr>
              <w:rStyle w:val="PlaceholderText"/>
            </w:rPr>
            <w:t>Choose an item.</w:t>
          </w:r>
        </w:p>
      </w:docPartBody>
    </w:docPart>
    <w:docPart>
      <w:docPartPr>
        <w:name w:val="6D39D83DAD6A45F89DD919156103993A"/>
        <w:category>
          <w:name w:val="General"/>
          <w:gallery w:val="placeholder"/>
        </w:category>
        <w:types>
          <w:type w:val="bbPlcHdr"/>
        </w:types>
        <w:behaviors>
          <w:behavior w:val="content"/>
        </w:behaviors>
        <w:guid w:val="{4A1EBEAA-4DED-43BE-90B9-4C6EB1085529}"/>
      </w:docPartPr>
      <w:docPartBody>
        <w:p w:rsidR="007B0A3F" w:rsidRDefault="007B0A3F" w:rsidP="007B0A3F">
          <w:pPr>
            <w:pStyle w:val="6D39D83DAD6A45F89DD919156103993A"/>
          </w:pPr>
          <w:r w:rsidRPr="004D2D92">
            <w:rPr>
              <w:rStyle w:val="PlaceholderText"/>
            </w:rPr>
            <w:t>Choose an item.</w:t>
          </w:r>
        </w:p>
      </w:docPartBody>
    </w:docPart>
    <w:docPart>
      <w:docPartPr>
        <w:name w:val="2E334D7073554CDABD439E7BCF087B8B"/>
        <w:category>
          <w:name w:val="General"/>
          <w:gallery w:val="placeholder"/>
        </w:category>
        <w:types>
          <w:type w:val="bbPlcHdr"/>
        </w:types>
        <w:behaviors>
          <w:behavior w:val="content"/>
        </w:behaviors>
        <w:guid w:val="{A36865EC-48F5-4C07-9818-0AFEB38E6926}"/>
      </w:docPartPr>
      <w:docPartBody>
        <w:p w:rsidR="007B0A3F" w:rsidRDefault="007B0A3F" w:rsidP="007B0A3F">
          <w:pPr>
            <w:pStyle w:val="2E334D7073554CDABD439E7BCF087B8B"/>
          </w:pPr>
          <w:r w:rsidRPr="004D2D92">
            <w:rPr>
              <w:rStyle w:val="PlaceholderText"/>
            </w:rPr>
            <w:t>Choose an item.</w:t>
          </w:r>
        </w:p>
      </w:docPartBody>
    </w:docPart>
    <w:docPart>
      <w:docPartPr>
        <w:name w:val="E36C80C42F9C4313B3BCE70A949D9C29"/>
        <w:category>
          <w:name w:val="General"/>
          <w:gallery w:val="placeholder"/>
        </w:category>
        <w:types>
          <w:type w:val="bbPlcHdr"/>
        </w:types>
        <w:behaviors>
          <w:behavior w:val="content"/>
        </w:behaviors>
        <w:guid w:val="{DCC03150-1BCF-4778-BDE0-42586BDDE084}"/>
      </w:docPartPr>
      <w:docPartBody>
        <w:p w:rsidR="007B0A3F" w:rsidRDefault="007B0A3F" w:rsidP="007B0A3F">
          <w:pPr>
            <w:pStyle w:val="E36C80C42F9C4313B3BCE70A949D9C29"/>
          </w:pPr>
          <w:r w:rsidRPr="004D2D92">
            <w:rPr>
              <w:rStyle w:val="PlaceholderText"/>
            </w:rPr>
            <w:t>Choose an item.</w:t>
          </w:r>
        </w:p>
      </w:docPartBody>
    </w:docPart>
    <w:docPart>
      <w:docPartPr>
        <w:name w:val="E40B64631F0C41C8BF4BCB1775302067"/>
        <w:category>
          <w:name w:val="General"/>
          <w:gallery w:val="placeholder"/>
        </w:category>
        <w:types>
          <w:type w:val="bbPlcHdr"/>
        </w:types>
        <w:behaviors>
          <w:behavior w:val="content"/>
        </w:behaviors>
        <w:guid w:val="{184F1F66-5EA6-40A4-AF36-D4638AF115F3}"/>
      </w:docPartPr>
      <w:docPartBody>
        <w:p w:rsidR="007B0A3F" w:rsidRDefault="007B0A3F" w:rsidP="007B0A3F">
          <w:pPr>
            <w:pStyle w:val="E40B64631F0C41C8BF4BCB1775302067"/>
          </w:pPr>
          <w:r w:rsidRPr="004D2D92">
            <w:rPr>
              <w:rStyle w:val="PlaceholderText"/>
            </w:rPr>
            <w:t>Choose an item.</w:t>
          </w:r>
        </w:p>
      </w:docPartBody>
    </w:docPart>
    <w:docPart>
      <w:docPartPr>
        <w:name w:val="9F68FE5F2C7444E592EDDFF9014A6052"/>
        <w:category>
          <w:name w:val="General"/>
          <w:gallery w:val="placeholder"/>
        </w:category>
        <w:types>
          <w:type w:val="bbPlcHdr"/>
        </w:types>
        <w:behaviors>
          <w:behavior w:val="content"/>
        </w:behaviors>
        <w:guid w:val="{57DAE700-66C9-4B43-BCA1-F009F6DD1544}"/>
      </w:docPartPr>
      <w:docPartBody>
        <w:p w:rsidR="007B0A3F" w:rsidRDefault="007B0A3F" w:rsidP="007B0A3F">
          <w:pPr>
            <w:pStyle w:val="9F68FE5F2C7444E592EDDFF9014A6052"/>
          </w:pPr>
          <w:r w:rsidRPr="004D2D92">
            <w:rPr>
              <w:rStyle w:val="PlaceholderText"/>
            </w:rPr>
            <w:t>Choose an item.</w:t>
          </w:r>
        </w:p>
      </w:docPartBody>
    </w:docPart>
    <w:docPart>
      <w:docPartPr>
        <w:name w:val="75FF7E5FEA0046BC84853BACEFEA855C"/>
        <w:category>
          <w:name w:val="General"/>
          <w:gallery w:val="placeholder"/>
        </w:category>
        <w:types>
          <w:type w:val="bbPlcHdr"/>
        </w:types>
        <w:behaviors>
          <w:behavior w:val="content"/>
        </w:behaviors>
        <w:guid w:val="{90816DDE-5893-498E-A852-974C78BFA89D}"/>
      </w:docPartPr>
      <w:docPartBody>
        <w:p w:rsidR="007B0A3F" w:rsidRDefault="007B0A3F" w:rsidP="007B0A3F">
          <w:pPr>
            <w:pStyle w:val="75FF7E5FEA0046BC84853BACEFEA855C"/>
          </w:pPr>
          <w:r w:rsidRPr="004D2D92">
            <w:rPr>
              <w:rStyle w:val="PlaceholderText"/>
            </w:rPr>
            <w:t>Choose an item.</w:t>
          </w:r>
        </w:p>
      </w:docPartBody>
    </w:docPart>
    <w:docPart>
      <w:docPartPr>
        <w:name w:val="86DE20135808430E8089A90D4193655B"/>
        <w:category>
          <w:name w:val="General"/>
          <w:gallery w:val="placeholder"/>
        </w:category>
        <w:types>
          <w:type w:val="bbPlcHdr"/>
        </w:types>
        <w:behaviors>
          <w:behavior w:val="content"/>
        </w:behaviors>
        <w:guid w:val="{9DAB9013-0C79-49A9-BDD8-5E4D1F0FFCD4}"/>
      </w:docPartPr>
      <w:docPartBody>
        <w:p w:rsidR="007B0A3F" w:rsidRDefault="007B0A3F" w:rsidP="007B0A3F">
          <w:pPr>
            <w:pStyle w:val="86DE20135808430E8089A90D4193655B"/>
          </w:pPr>
          <w:r w:rsidRPr="004D2D92">
            <w:rPr>
              <w:rStyle w:val="PlaceholderText"/>
            </w:rPr>
            <w:t>Choose an item.</w:t>
          </w:r>
        </w:p>
      </w:docPartBody>
    </w:docPart>
    <w:docPart>
      <w:docPartPr>
        <w:name w:val="654111B9C0804E44BF9C142BDC0A08FD"/>
        <w:category>
          <w:name w:val="General"/>
          <w:gallery w:val="placeholder"/>
        </w:category>
        <w:types>
          <w:type w:val="bbPlcHdr"/>
        </w:types>
        <w:behaviors>
          <w:behavior w:val="content"/>
        </w:behaviors>
        <w:guid w:val="{A3CB455C-72D1-4002-A386-A8F0A7E624C2}"/>
      </w:docPartPr>
      <w:docPartBody>
        <w:p w:rsidR="007B0A3F" w:rsidRDefault="007B0A3F" w:rsidP="007B0A3F">
          <w:pPr>
            <w:pStyle w:val="654111B9C0804E44BF9C142BDC0A08FD"/>
          </w:pPr>
          <w:r w:rsidRPr="004D2D92">
            <w:rPr>
              <w:rStyle w:val="PlaceholderText"/>
            </w:rPr>
            <w:t>Choose an item.</w:t>
          </w:r>
        </w:p>
      </w:docPartBody>
    </w:docPart>
    <w:docPart>
      <w:docPartPr>
        <w:name w:val="A49A4838DE764C3D9E36A5A92A2B3B73"/>
        <w:category>
          <w:name w:val="General"/>
          <w:gallery w:val="placeholder"/>
        </w:category>
        <w:types>
          <w:type w:val="bbPlcHdr"/>
        </w:types>
        <w:behaviors>
          <w:behavior w:val="content"/>
        </w:behaviors>
        <w:guid w:val="{EDF0E5AE-1824-43F4-8109-A6E0970EA467}"/>
      </w:docPartPr>
      <w:docPartBody>
        <w:p w:rsidR="007B0A3F" w:rsidRDefault="007B0A3F" w:rsidP="007B0A3F">
          <w:pPr>
            <w:pStyle w:val="A49A4838DE764C3D9E36A5A92A2B3B73"/>
          </w:pPr>
          <w:r w:rsidRPr="004D2D92">
            <w:rPr>
              <w:rStyle w:val="PlaceholderText"/>
            </w:rPr>
            <w:t>Choose an item.</w:t>
          </w:r>
        </w:p>
      </w:docPartBody>
    </w:docPart>
    <w:docPart>
      <w:docPartPr>
        <w:name w:val="86B0C838B6DD4C2E9D50AB7C3FF97B04"/>
        <w:category>
          <w:name w:val="General"/>
          <w:gallery w:val="placeholder"/>
        </w:category>
        <w:types>
          <w:type w:val="bbPlcHdr"/>
        </w:types>
        <w:behaviors>
          <w:behavior w:val="content"/>
        </w:behaviors>
        <w:guid w:val="{BE5DA74D-D9CB-4BBE-97C8-84CD7C7CE7CE}"/>
      </w:docPartPr>
      <w:docPartBody>
        <w:p w:rsidR="007B0A3F" w:rsidRDefault="007B0A3F" w:rsidP="007B0A3F">
          <w:pPr>
            <w:pStyle w:val="86B0C838B6DD4C2E9D50AB7C3FF97B04"/>
          </w:pPr>
          <w:r w:rsidRPr="004D2D92">
            <w:rPr>
              <w:rStyle w:val="PlaceholderText"/>
            </w:rPr>
            <w:t>Choose an item.</w:t>
          </w:r>
        </w:p>
      </w:docPartBody>
    </w:docPart>
    <w:docPart>
      <w:docPartPr>
        <w:name w:val="3B6E71B7FBF942AB94BA318C6E570BB5"/>
        <w:category>
          <w:name w:val="General"/>
          <w:gallery w:val="placeholder"/>
        </w:category>
        <w:types>
          <w:type w:val="bbPlcHdr"/>
        </w:types>
        <w:behaviors>
          <w:behavior w:val="content"/>
        </w:behaviors>
        <w:guid w:val="{78E8104E-993F-42CD-BCB2-31413311B211}"/>
      </w:docPartPr>
      <w:docPartBody>
        <w:p w:rsidR="007B0A3F" w:rsidRDefault="007B0A3F" w:rsidP="007B0A3F">
          <w:pPr>
            <w:pStyle w:val="3B6E71B7FBF942AB94BA318C6E570BB5"/>
          </w:pPr>
          <w:r w:rsidRPr="004D2D92">
            <w:rPr>
              <w:rStyle w:val="PlaceholderText"/>
            </w:rPr>
            <w:t>Choose an item.</w:t>
          </w:r>
        </w:p>
      </w:docPartBody>
    </w:docPart>
    <w:docPart>
      <w:docPartPr>
        <w:name w:val="6B4C6972C1354654B73B2F996BC4BB6E"/>
        <w:category>
          <w:name w:val="General"/>
          <w:gallery w:val="placeholder"/>
        </w:category>
        <w:types>
          <w:type w:val="bbPlcHdr"/>
        </w:types>
        <w:behaviors>
          <w:behavior w:val="content"/>
        </w:behaviors>
        <w:guid w:val="{87A13F72-771F-4A2A-9F31-6244AAE823BD}"/>
      </w:docPartPr>
      <w:docPartBody>
        <w:p w:rsidR="007B0A3F" w:rsidRDefault="007B0A3F" w:rsidP="007B0A3F">
          <w:pPr>
            <w:pStyle w:val="6B4C6972C1354654B73B2F996BC4BB6E"/>
          </w:pPr>
          <w:r w:rsidRPr="004D2D92">
            <w:rPr>
              <w:rStyle w:val="PlaceholderText"/>
            </w:rPr>
            <w:t>Choose an item.</w:t>
          </w:r>
        </w:p>
      </w:docPartBody>
    </w:docPart>
    <w:docPart>
      <w:docPartPr>
        <w:name w:val="095C485B94A34188B11BE1E4413171F5"/>
        <w:category>
          <w:name w:val="General"/>
          <w:gallery w:val="placeholder"/>
        </w:category>
        <w:types>
          <w:type w:val="bbPlcHdr"/>
        </w:types>
        <w:behaviors>
          <w:behavior w:val="content"/>
        </w:behaviors>
        <w:guid w:val="{1F0A1783-C928-4D1B-887A-35F54348602E}"/>
      </w:docPartPr>
      <w:docPartBody>
        <w:p w:rsidR="007B0A3F" w:rsidRDefault="007B0A3F" w:rsidP="007B0A3F">
          <w:pPr>
            <w:pStyle w:val="095C485B94A34188B11BE1E4413171F5"/>
          </w:pPr>
          <w:r w:rsidRPr="004D2D92">
            <w:rPr>
              <w:rStyle w:val="PlaceholderText"/>
            </w:rPr>
            <w:t>Choose an item.</w:t>
          </w:r>
        </w:p>
      </w:docPartBody>
    </w:docPart>
    <w:docPart>
      <w:docPartPr>
        <w:name w:val="B394900858EA49168B8EB753C2AB322E"/>
        <w:category>
          <w:name w:val="General"/>
          <w:gallery w:val="placeholder"/>
        </w:category>
        <w:types>
          <w:type w:val="bbPlcHdr"/>
        </w:types>
        <w:behaviors>
          <w:behavior w:val="content"/>
        </w:behaviors>
        <w:guid w:val="{2D5012DA-7A56-4A95-AB0C-D3D9730CF657}"/>
      </w:docPartPr>
      <w:docPartBody>
        <w:p w:rsidR="007B0A3F" w:rsidRDefault="007B0A3F" w:rsidP="007B0A3F">
          <w:pPr>
            <w:pStyle w:val="B394900858EA49168B8EB753C2AB322E"/>
          </w:pPr>
          <w:r w:rsidRPr="004D2D92">
            <w:rPr>
              <w:rStyle w:val="PlaceholderText"/>
            </w:rPr>
            <w:t>Choose an item.</w:t>
          </w:r>
        </w:p>
      </w:docPartBody>
    </w:docPart>
    <w:docPart>
      <w:docPartPr>
        <w:name w:val="6D9261EC8CD8455EB2618D686FBBA6BD"/>
        <w:category>
          <w:name w:val="General"/>
          <w:gallery w:val="placeholder"/>
        </w:category>
        <w:types>
          <w:type w:val="bbPlcHdr"/>
        </w:types>
        <w:behaviors>
          <w:behavior w:val="content"/>
        </w:behaviors>
        <w:guid w:val="{673743A4-CB87-4C58-86AA-C1DCB7394057}"/>
      </w:docPartPr>
      <w:docPartBody>
        <w:p w:rsidR="007B0A3F" w:rsidRDefault="007B0A3F" w:rsidP="007B0A3F">
          <w:pPr>
            <w:pStyle w:val="6D9261EC8CD8455EB2618D686FBBA6BD"/>
          </w:pPr>
          <w:r w:rsidRPr="004D2D92">
            <w:rPr>
              <w:rStyle w:val="PlaceholderText"/>
            </w:rPr>
            <w:t>Choose an item.</w:t>
          </w:r>
        </w:p>
      </w:docPartBody>
    </w:docPart>
    <w:docPart>
      <w:docPartPr>
        <w:name w:val="866E814B6F004698AFCB995E776E7994"/>
        <w:category>
          <w:name w:val="General"/>
          <w:gallery w:val="placeholder"/>
        </w:category>
        <w:types>
          <w:type w:val="bbPlcHdr"/>
        </w:types>
        <w:behaviors>
          <w:behavior w:val="content"/>
        </w:behaviors>
        <w:guid w:val="{A9AE345B-B6A7-440C-8213-74FE2E827CE5}"/>
      </w:docPartPr>
      <w:docPartBody>
        <w:p w:rsidR="007B0A3F" w:rsidRDefault="007B0A3F" w:rsidP="007B0A3F">
          <w:pPr>
            <w:pStyle w:val="866E814B6F004698AFCB995E776E7994"/>
          </w:pPr>
          <w:r w:rsidRPr="004D2D92">
            <w:rPr>
              <w:rStyle w:val="PlaceholderText"/>
            </w:rPr>
            <w:t>Choose an item.</w:t>
          </w:r>
        </w:p>
      </w:docPartBody>
    </w:docPart>
    <w:docPart>
      <w:docPartPr>
        <w:name w:val="3BE317600CB74DA8802FEF7E5A40004F"/>
        <w:category>
          <w:name w:val="General"/>
          <w:gallery w:val="placeholder"/>
        </w:category>
        <w:types>
          <w:type w:val="bbPlcHdr"/>
        </w:types>
        <w:behaviors>
          <w:behavior w:val="content"/>
        </w:behaviors>
        <w:guid w:val="{72E53663-7D6E-4731-8621-9D2B2EBDFD29}"/>
      </w:docPartPr>
      <w:docPartBody>
        <w:p w:rsidR="007B0A3F" w:rsidRDefault="007B0A3F" w:rsidP="007B0A3F">
          <w:pPr>
            <w:pStyle w:val="3BE317600CB74DA8802FEF7E5A40004F"/>
          </w:pPr>
          <w:r w:rsidRPr="004D2D92">
            <w:rPr>
              <w:rStyle w:val="PlaceholderText"/>
            </w:rPr>
            <w:t>Choose an item.</w:t>
          </w:r>
        </w:p>
      </w:docPartBody>
    </w:docPart>
    <w:docPart>
      <w:docPartPr>
        <w:name w:val="C51E9D0E104547B0BF167E8ABD425946"/>
        <w:category>
          <w:name w:val="General"/>
          <w:gallery w:val="placeholder"/>
        </w:category>
        <w:types>
          <w:type w:val="bbPlcHdr"/>
        </w:types>
        <w:behaviors>
          <w:behavior w:val="content"/>
        </w:behaviors>
        <w:guid w:val="{594B9C4E-7B20-4947-B6B4-62F32088CF57}"/>
      </w:docPartPr>
      <w:docPartBody>
        <w:p w:rsidR="007B0A3F" w:rsidRDefault="007B0A3F" w:rsidP="007B0A3F">
          <w:pPr>
            <w:pStyle w:val="C51E9D0E104547B0BF167E8ABD425946"/>
          </w:pPr>
          <w:r w:rsidRPr="004D2D92">
            <w:rPr>
              <w:rStyle w:val="PlaceholderText"/>
            </w:rPr>
            <w:t>Choose an item.</w:t>
          </w:r>
        </w:p>
      </w:docPartBody>
    </w:docPart>
    <w:docPart>
      <w:docPartPr>
        <w:name w:val="5F4A0DCD0CBE42E498772166D3A69E14"/>
        <w:category>
          <w:name w:val="General"/>
          <w:gallery w:val="placeholder"/>
        </w:category>
        <w:types>
          <w:type w:val="bbPlcHdr"/>
        </w:types>
        <w:behaviors>
          <w:behavior w:val="content"/>
        </w:behaviors>
        <w:guid w:val="{3D3588A6-CEE3-4E51-90DB-EB4A31DFB98B}"/>
      </w:docPartPr>
      <w:docPartBody>
        <w:p w:rsidR="007B0A3F" w:rsidRDefault="007B0A3F" w:rsidP="007B0A3F">
          <w:pPr>
            <w:pStyle w:val="5F4A0DCD0CBE42E498772166D3A69E1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3F"/>
    <w:rsid w:val="007B0A3F"/>
    <w:rsid w:val="009908C2"/>
    <w:rsid w:val="00A56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B0A3F"/>
    <w:rPr>
      <w:color w:val="808080"/>
    </w:rPr>
  </w:style>
  <w:style w:type="paragraph" w:customStyle="1" w:styleId="6009B06D5D38418DAA781A51DBAE017A">
    <w:name w:val="6009B06D5D38418DAA781A51DBAE017A"/>
    <w:rsid w:val="007B0A3F"/>
  </w:style>
  <w:style w:type="paragraph" w:customStyle="1" w:styleId="C608EFCE42C84737A9FE312B034DB2DE">
    <w:name w:val="C608EFCE42C84737A9FE312B034DB2DE"/>
    <w:rsid w:val="007B0A3F"/>
  </w:style>
  <w:style w:type="paragraph" w:customStyle="1" w:styleId="34D1C1516E2143DBA0B471623ADF4D67">
    <w:name w:val="34D1C1516E2143DBA0B471623ADF4D67"/>
    <w:rsid w:val="007B0A3F"/>
  </w:style>
  <w:style w:type="paragraph" w:customStyle="1" w:styleId="590E28FF6D3D4116896E98621B3AED27">
    <w:name w:val="590E28FF6D3D4116896E98621B3AED27"/>
    <w:rsid w:val="007B0A3F"/>
  </w:style>
  <w:style w:type="paragraph" w:customStyle="1" w:styleId="D1EAB8EEC9814BE9A61C4CAEB6E9095D">
    <w:name w:val="D1EAB8EEC9814BE9A61C4CAEB6E9095D"/>
    <w:rsid w:val="007B0A3F"/>
  </w:style>
  <w:style w:type="paragraph" w:customStyle="1" w:styleId="A196CF391D844AFE972E827BF7999AD6">
    <w:name w:val="A196CF391D844AFE972E827BF7999AD6"/>
    <w:rsid w:val="007B0A3F"/>
  </w:style>
  <w:style w:type="paragraph" w:customStyle="1" w:styleId="C9639CD1E54843AA9E766CFDB2C72DD7">
    <w:name w:val="C9639CD1E54843AA9E766CFDB2C72DD7"/>
    <w:rsid w:val="007B0A3F"/>
  </w:style>
  <w:style w:type="paragraph" w:customStyle="1" w:styleId="E84C6C9C78EE4EC19CC63AACE71EE8E1">
    <w:name w:val="E84C6C9C78EE4EC19CC63AACE71EE8E1"/>
    <w:rsid w:val="007B0A3F"/>
  </w:style>
  <w:style w:type="paragraph" w:customStyle="1" w:styleId="D4511485AA144B739424A9C2A76A9909">
    <w:name w:val="D4511485AA144B739424A9C2A76A9909"/>
    <w:rsid w:val="007B0A3F"/>
  </w:style>
  <w:style w:type="paragraph" w:customStyle="1" w:styleId="6AB2C20FA9154854AABB4AC71E3A5D86">
    <w:name w:val="6AB2C20FA9154854AABB4AC71E3A5D86"/>
    <w:rsid w:val="007B0A3F"/>
  </w:style>
  <w:style w:type="paragraph" w:customStyle="1" w:styleId="6210E98BAA46478D9E490CE6048ECA29">
    <w:name w:val="6210E98BAA46478D9E490CE6048ECA29"/>
    <w:rsid w:val="007B0A3F"/>
  </w:style>
  <w:style w:type="paragraph" w:customStyle="1" w:styleId="D81B23B6D8B4448B85BE59B23EC2214A">
    <w:name w:val="D81B23B6D8B4448B85BE59B23EC2214A"/>
    <w:rsid w:val="007B0A3F"/>
  </w:style>
  <w:style w:type="paragraph" w:customStyle="1" w:styleId="A8F486C857034EF2B591D225D2B64490">
    <w:name w:val="A8F486C857034EF2B591D225D2B64490"/>
    <w:rsid w:val="007B0A3F"/>
  </w:style>
  <w:style w:type="paragraph" w:customStyle="1" w:styleId="CC5E0444179C4960B650888643840593">
    <w:name w:val="CC5E0444179C4960B650888643840593"/>
    <w:rsid w:val="007B0A3F"/>
  </w:style>
  <w:style w:type="paragraph" w:customStyle="1" w:styleId="F65C1904774E4DE8893CCDF3C1B40F60">
    <w:name w:val="F65C1904774E4DE8893CCDF3C1B40F60"/>
    <w:rsid w:val="007B0A3F"/>
  </w:style>
  <w:style w:type="paragraph" w:customStyle="1" w:styleId="036DF9AF04EC4FEF80141FD2CC0A3F29">
    <w:name w:val="036DF9AF04EC4FEF80141FD2CC0A3F29"/>
    <w:rsid w:val="007B0A3F"/>
  </w:style>
  <w:style w:type="paragraph" w:customStyle="1" w:styleId="F87721CD9C0644FD98BEE4CC7AA5C4AB">
    <w:name w:val="F87721CD9C0644FD98BEE4CC7AA5C4AB"/>
    <w:rsid w:val="007B0A3F"/>
  </w:style>
  <w:style w:type="paragraph" w:customStyle="1" w:styleId="77B44EEA3DA6470FB532BCE230281C32">
    <w:name w:val="77B44EEA3DA6470FB532BCE230281C32"/>
    <w:rsid w:val="007B0A3F"/>
  </w:style>
  <w:style w:type="paragraph" w:customStyle="1" w:styleId="D1D506342039473F9EB4FBD8B8AAE26B">
    <w:name w:val="D1D506342039473F9EB4FBD8B8AAE26B"/>
    <w:rsid w:val="007B0A3F"/>
  </w:style>
  <w:style w:type="paragraph" w:customStyle="1" w:styleId="08F908CA3BB843E8988AE03805232135">
    <w:name w:val="08F908CA3BB843E8988AE03805232135"/>
    <w:rsid w:val="007B0A3F"/>
  </w:style>
  <w:style w:type="paragraph" w:customStyle="1" w:styleId="6E2559C21B614585B39D6E06EE8704B6">
    <w:name w:val="6E2559C21B614585B39D6E06EE8704B6"/>
    <w:rsid w:val="007B0A3F"/>
  </w:style>
  <w:style w:type="paragraph" w:customStyle="1" w:styleId="D2D9A964BC674472B6DB5DF6ACFDEF82">
    <w:name w:val="D2D9A964BC674472B6DB5DF6ACFDEF82"/>
    <w:rsid w:val="007B0A3F"/>
  </w:style>
  <w:style w:type="paragraph" w:customStyle="1" w:styleId="067F3474482642EE8ACA9AEAC3CE0EF3">
    <w:name w:val="067F3474482642EE8ACA9AEAC3CE0EF3"/>
    <w:rsid w:val="007B0A3F"/>
  </w:style>
  <w:style w:type="paragraph" w:customStyle="1" w:styleId="679668FFFBB5454BB53BB461F8E05259">
    <w:name w:val="679668FFFBB5454BB53BB461F8E05259"/>
    <w:rsid w:val="007B0A3F"/>
  </w:style>
  <w:style w:type="paragraph" w:customStyle="1" w:styleId="6D39D83DAD6A45F89DD919156103993A">
    <w:name w:val="6D39D83DAD6A45F89DD919156103993A"/>
    <w:rsid w:val="007B0A3F"/>
  </w:style>
  <w:style w:type="paragraph" w:customStyle="1" w:styleId="2E334D7073554CDABD439E7BCF087B8B">
    <w:name w:val="2E334D7073554CDABD439E7BCF087B8B"/>
    <w:rsid w:val="007B0A3F"/>
  </w:style>
  <w:style w:type="paragraph" w:customStyle="1" w:styleId="E36C80C42F9C4313B3BCE70A949D9C29">
    <w:name w:val="E36C80C42F9C4313B3BCE70A949D9C29"/>
    <w:rsid w:val="007B0A3F"/>
  </w:style>
  <w:style w:type="paragraph" w:customStyle="1" w:styleId="E40B64631F0C41C8BF4BCB1775302067">
    <w:name w:val="E40B64631F0C41C8BF4BCB1775302067"/>
    <w:rsid w:val="007B0A3F"/>
  </w:style>
  <w:style w:type="paragraph" w:customStyle="1" w:styleId="9F68FE5F2C7444E592EDDFF9014A6052">
    <w:name w:val="9F68FE5F2C7444E592EDDFF9014A6052"/>
    <w:rsid w:val="007B0A3F"/>
  </w:style>
  <w:style w:type="paragraph" w:customStyle="1" w:styleId="75FF7E5FEA0046BC84853BACEFEA855C">
    <w:name w:val="75FF7E5FEA0046BC84853BACEFEA855C"/>
    <w:rsid w:val="007B0A3F"/>
  </w:style>
  <w:style w:type="paragraph" w:customStyle="1" w:styleId="86DE20135808430E8089A90D4193655B">
    <w:name w:val="86DE20135808430E8089A90D4193655B"/>
    <w:rsid w:val="007B0A3F"/>
  </w:style>
  <w:style w:type="paragraph" w:customStyle="1" w:styleId="654111B9C0804E44BF9C142BDC0A08FD">
    <w:name w:val="654111B9C0804E44BF9C142BDC0A08FD"/>
    <w:rsid w:val="007B0A3F"/>
  </w:style>
  <w:style w:type="paragraph" w:customStyle="1" w:styleId="A49A4838DE764C3D9E36A5A92A2B3B73">
    <w:name w:val="A49A4838DE764C3D9E36A5A92A2B3B73"/>
    <w:rsid w:val="007B0A3F"/>
  </w:style>
  <w:style w:type="paragraph" w:customStyle="1" w:styleId="86B0C838B6DD4C2E9D50AB7C3FF97B04">
    <w:name w:val="86B0C838B6DD4C2E9D50AB7C3FF97B04"/>
    <w:rsid w:val="007B0A3F"/>
  </w:style>
  <w:style w:type="paragraph" w:customStyle="1" w:styleId="3B6E71B7FBF942AB94BA318C6E570BB5">
    <w:name w:val="3B6E71B7FBF942AB94BA318C6E570BB5"/>
    <w:rsid w:val="007B0A3F"/>
  </w:style>
  <w:style w:type="paragraph" w:customStyle="1" w:styleId="6B4C6972C1354654B73B2F996BC4BB6E">
    <w:name w:val="6B4C6972C1354654B73B2F996BC4BB6E"/>
    <w:rsid w:val="007B0A3F"/>
  </w:style>
  <w:style w:type="paragraph" w:customStyle="1" w:styleId="095C485B94A34188B11BE1E4413171F5">
    <w:name w:val="095C485B94A34188B11BE1E4413171F5"/>
    <w:rsid w:val="007B0A3F"/>
  </w:style>
  <w:style w:type="paragraph" w:customStyle="1" w:styleId="B394900858EA49168B8EB753C2AB322E">
    <w:name w:val="B394900858EA49168B8EB753C2AB322E"/>
    <w:rsid w:val="007B0A3F"/>
  </w:style>
  <w:style w:type="paragraph" w:customStyle="1" w:styleId="6D9261EC8CD8455EB2618D686FBBA6BD">
    <w:name w:val="6D9261EC8CD8455EB2618D686FBBA6BD"/>
    <w:rsid w:val="007B0A3F"/>
  </w:style>
  <w:style w:type="paragraph" w:customStyle="1" w:styleId="866E814B6F004698AFCB995E776E7994">
    <w:name w:val="866E814B6F004698AFCB995E776E7994"/>
    <w:rsid w:val="007B0A3F"/>
  </w:style>
  <w:style w:type="paragraph" w:customStyle="1" w:styleId="3BE317600CB74DA8802FEF7E5A40004F">
    <w:name w:val="3BE317600CB74DA8802FEF7E5A40004F"/>
    <w:rsid w:val="007B0A3F"/>
  </w:style>
  <w:style w:type="paragraph" w:customStyle="1" w:styleId="C51E9D0E104547B0BF167E8ABD425946">
    <w:name w:val="C51E9D0E104547B0BF167E8ABD425946"/>
    <w:rsid w:val="007B0A3F"/>
  </w:style>
  <w:style w:type="paragraph" w:customStyle="1" w:styleId="5F4A0DCD0CBE42E498772166D3A69E14">
    <w:name w:val="5F4A0DCD0CBE42E498772166D3A69E14"/>
    <w:rsid w:val="007B0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Form" ma:contentTypeID="0x010101007C6460D75C6CDA4A9D1655DEC47B2705" ma:contentTypeVersion="1" ma:contentTypeDescription="Fill out this form." ma:contentTypeScope="" ma:versionID="ef4d6f356761001628be34280ad672f3">
  <xsd:schema xmlns:xsd="http://www.w3.org/2001/XMLSchema" xmlns:xs="http://www.w3.org/2001/XMLSchema" xmlns:p="http://schemas.microsoft.com/office/2006/metadata/properties" xmlns:ns1="http://schemas.microsoft.com/sharepoint/v3" targetNamespace="http://schemas.microsoft.com/office/2006/metadata/properties" ma:root="true" ma:fieldsID="f1218484cf0666cd1bb18f8da204c43d" ns1:_="">
    <xsd:import namespace="http://schemas.microsoft.com/sharepoint/v3"/>
    <xsd:element name="properties">
      <xsd:complexType>
        <xsd:sequence>
          <xsd:element name="documentManagement">
            <xsd:complexType>
              <xsd:all>
                <xsd:element ref="ns1:TemplateUrl" minOccurs="0"/>
                <xsd:element ref="ns1:xd_ProgID" minOccurs="0"/>
                <xsd:element ref="ns1:ShowRepairView"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7" nillable="true" ma:displayName="Template Link" ma:hidden="true" ma:internalName="TemplateUrl">
      <xsd:simpleType>
        <xsd:restriction base="dms:Text"/>
      </xsd:simpleType>
    </xsd:element>
    <xsd:element name="xd_ProgID" ma:index="8" nillable="true" ma:displayName="HTML File Link" ma:hidden="true" ma:internalName="xd_ProgID">
      <xsd:simpleType>
        <xsd:restriction base="dms:Text"/>
      </xsd:simpleType>
    </xsd:element>
    <xsd:element name="ShowRepairView" ma:index="11" nillable="true" ma:displayName="Show Repair View" ma:hidden="true" ma:internalName="ShowRepairView">
      <xsd:simpleType>
        <xsd:restriction base="dms:Text"/>
      </xsd:simpleType>
    </xsd:element>
    <xsd:element name="ShowCombineView" ma:index="12" nillable="true" ma:displayName="Show Combine View" ma:hidden="true" ma:internalName="ShowCombin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24A92-A5A8-49D8-A849-7A605BED683C}">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9DA98EA6-96B5-4187-A3B3-F3F5AE05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4</TotalTime>
  <Pages>6</Pages>
  <Words>1483</Words>
  <Characters>8459</Characters>
  <DocSecurity>4</DocSecurity>
  <Lines>70</Lines>
  <Paragraphs>19</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9923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2019-11-21T21:03:00Z</cp:lastPrinted>
  <dcterms:created xsi:type="dcterms:W3CDTF">2026-06-09T00:09:00Z</dcterms:created>
  <dcterms:modified xsi:type="dcterms:W3CDTF">2026-06-09T00:09:00Z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0x010101007C6460D75C6CDA4A9D1655DEC47B2705</vt:lpwstr>
  </property>
  <property fmtid="{D5CDD505-2E9C-101B-9397-08002B2CF9AE}" pid="17" name="Order">
    <vt:r8>5200</vt:r8>
  </property>
  <property fmtid="{D5CDD505-2E9C-101B-9397-08002B2CF9AE}" pid="18" name="MSIP_Label_69af8531-eb46-4968-8cb3-105d2f5ea87e_Enabled">
    <vt:lpwstr>true</vt:lpwstr>
  </property>
  <property fmtid="{D5CDD505-2E9C-101B-9397-08002B2CF9AE}" pid="19" name="MSIP_Label_69af8531-eb46-4968-8cb3-105d2f5ea87e_SetDate">
    <vt:lpwstr>2025-07-11T04:25:10Z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16561070-cefa-4a22-9e0d-fa07629304d2</vt:lpwstr>
  </property>
  <property fmtid="{D5CDD505-2E9C-101B-9397-08002B2CF9AE}" pid="24" name="MSIP_Label_69af8531-eb46-4968-8cb3-105d2f5ea87e_ContentBits">
    <vt:lpwstr>0</vt:lpwstr>
  </property>
  <property fmtid="{D5CDD505-2E9C-101B-9397-08002B2CF9AE}" pid="25" name="MSIP_Label_69af8531-eb46-4968-8cb3-105d2f5ea87e_Tag">
    <vt:lpwstr>10, 3, 0, 1</vt:lpwstr>
  </property>
</Properties>
</file>