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209E9" w14:textId="1ED1D4FB" w:rsidR="00CC0C2E" w:rsidRDefault="00CC60DE" w:rsidP="00CC60DE">
      <w:pPr>
        <w:pStyle w:val="Title"/>
        <w:spacing w:after="480"/>
        <w:jc w:val="left"/>
        <w:rPr>
          <w:rFonts w:asciiTheme="minorHAnsi" w:hAnsiTheme="minorHAnsi"/>
          <w:sz w:val="52"/>
        </w:rPr>
      </w:pPr>
      <w:r>
        <w:rPr>
          <w:noProof/>
        </w:rPr>
        <w:drawing>
          <wp:inline distT="0" distB="0" distL="0" distR="0" wp14:anchorId="19655281" wp14:editId="5F1AD3D6">
            <wp:extent cx="2228850" cy="685800"/>
            <wp:effectExtent l="0" t="0" r="0" b="0"/>
            <wp:docPr id="7"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8850" cy="685800"/>
                    </a:xfrm>
                    <a:prstGeom prst="rect">
                      <a:avLst/>
                    </a:prstGeom>
                    <a:noFill/>
                    <a:ln>
                      <a:noFill/>
                    </a:ln>
                  </pic:spPr>
                </pic:pic>
              </a:graphicData>
            </a:graphic>
          </wp:inline>
        </w:drawing>
      </w:r>
      <w:r>
        <w:rPr>
          <w:rFonts w:asciiTheme="minorHAnsi" w:hAnsiTheme="minorHAnsi"/>
          <w:sz w:val="52"/>
        </w:rPr>
        <w:t xml:space="preserve">       </w:t>
      </w:r>
      <w:r w:rsidR="002A43D2">
        <w:rPr>
          <w:rFonts w:asciiTheme="minorHAnsi" w:hAnsiTheme="minorHAnsi"/>
          <w:sz w:val="52"/>
        </w:rPr>
        <w:t>POSITION DESCRIPTION</w:t>
      </w:r>
    </w:p>
    <w:p w14:paraId="16FABD09" w14:textId="77777777" w:rsidR="00454C08" w:rsidRPr="00454C08" w:rsidRDefault="00454C08" w:rsidP="00454C0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4727"/>
      </w:tblGrid>
      <w:tr w:rsidR="003830CE" w:rsidRPr="00094B1C" w14:paraId="1155C1C2" w14:textId="77777777" w:rsidTr="00CC60DE">
        <w:trPr>
          <w:trHeight w:val="652"/>
        </w:trPr>
        <w:tc>
          <w:tcPr>
            <w:tcW w:w="4723" w:type="dxa"/>
          </w:tcPr>
          <w:p w14:paraId="6BF32831" w14:textId="741828EB" w:rsidR="003830CE" w:rsidRPr="00094B1C" w:rsidRDefault="003830CE" w:rsidP="002D79C0">
            <w:pPr>
              <w:spacing w:before="60" w:after="60"/>
              <w:rPr>
                <w:b/>
                <w:szCs w:val="24"/>
              </w:rPr>
            </w:pPr>
            <w:r w:rsidRPr="00094B1C">
              <w:rPr>
                <w:b/>
                <w:szCs w:val="24"/>
              </w:rPr>
              <w:t xml:space="preserve">Directorate: </w:t>
            </w:r>
            <w:r w:rsidR="00494EB0" w:rsidRPr="00494EB0">
              <w:rPr>
                <w:bCs/>
                <w:szCs w:val="24"/>
              </w:rPr>
              <w:t xml:space="preserve">Health &amp; </w:t>
            </w:r>
            <w:r w:rsidRPr="00B66A12">
              <w:rPr>
                <w:bCs/>
                <w:szCs w:val="24"/>
              </w:rPr>
              <w:t>Community Services Directorate</w:t>
            </w:r>
          </w:p>
        </w:tc>
        <w:tc>
          <w:tcPr>
            <w:tcW w:w="4727" w:type="dxa"/>
          </w:tcPr>
          <w:p w14:paraId="6A59C7E0" w14:textId="479E4534" w:rsidR="003830CE" w:rsidRPr="00094B1C" w:rsidRDefault="003830CE" w:rsidP="002D79C0">
            <w:pPr>
              <w:spacing w:before="60" w:after="60"/>
              <w:rPr>
                <w:b/>
                <w:szCs w:val="24"/>
              </w:rPr>
            </w:pPr>
            <w:r w:rsidRPr="00094B1C">
              <w:rPr>
                <w:b/>
                <w:szCs w:val="24"/>
              </w:rPr>
              <w:t xml:space="preserve">Position Number: </w:t>
            </w:r>
            <w:r w:rsidR="00494EB0" w:rsidRPr="00494EB0">
              <w:rPr>
                <w:bCs/>
                <w:szCs w:val="24"/>
              </w:rPr>
              <w:t>P10588</w:t>
            </w:r>
          </w:p>
        </w:tc>
      </w:tr>
      <w:tr w:rsidR="003830CE" w:rsidRPr="00094B1C" w14:paraId="78B0886A" w14:textId="77777777" w:rsidTr="00CC60DE">
        <w:trPr>
          <w:trHeight w:val="388"/>
        </w:trPr>
        <w:tc>
          <w:tcPr>
            <w:tcW w:w="4723" w:type="dxa"/>
          </w:tcPr>
          <w:p w14:paraId="0B5EF1ED" w14:textId="7E46A545" w:rsidR="003830CE" w:rsidRPr="00094B1C" w:rsidRDefault="003830CE" w:rsidP="002D79C0">
            <w:pPr>
              <w:spacing w:before="60" w:after="60"/>
              <w:rPr>
                <w:b/>
                <w:szCs w:val="24"/>
              </w:rPr>
            </w:pPr>
            <w:r w:rsidRPr="00094B1C">
              <w:rPr>
                <w:b/>
                <w:szCs w:val="24"/>
              </w:rPr>
              <w:t xml:space="preserve">Division: </w:t>
            </w:r>
            <w:r w:rsidRPr="00B66A12">
              <w:rPr>
                <w:bCs/>
                <w:szCs w:val="24"/>
              </w:rPr>
              <w:t>Housing ACT</w:t>
            </w:r>
          </w:p>
        </w:tc>
        <w:tc>
          <w:tcPr>
            <w:tcW w:w="4727" w:type="dxa"/>
          </w:tcPr>
          <w:p w14:paraId="5473C745" w14:textId="030269F0" w:rsidR="003830CE" w:rsidRPr="00094B1C" w:rsidRDefault="003830CE" w:rsidP="002D79C0">
            <w:pPr>
              <w:spacing w:before="60" w:after="60"/>
              <w:rPr>
                <w:b/>
                <w:i/>
                <w:color w:val="FF0000"/>
                <w:szCs w:val="24"/>
              </w:rPr>
            </w:pPr>
            <w:r w:rsidRPr="00094B1C">
              <w:rPr>
                <w:b/>
                <w:szCs w:val="24"/>
              </w:rPr>
              <w:t xml:space="preserve">Classification: </w:t>
            </w:r>
            <w:r w:rsidR="00171370">
              <w:rPr>
                <w:bCs/>
                <w:szCs w:val="24"/>
              </w:rPr>
              <w:t>S</w:t>
            </w:r>
            <w:r w:rsidR="0065633B">
              <w:rPr>
                <w:bCs/>
                <w:szCs w:val="24"/>
              </w:rPr>
              <w:t xml:space="preserve">enior </w:t>
            </w:r>
            <w:r w:rsidR="00171370">
              <w:rPr>
                <w:bCs/>
                <w:szCs w:val="24"/>
              </w:rPr>
              <w:t>O</w:t>
            </w:r>
            <w:r w:rsidR="0065633B">
              <w:rPr>
                <w:bCs/>
                <w:szCs w:val="24"/>
              </w:rPr>
              <w:t xml:space="preserve">fficer </w:t>
            </w:r>
            <w:r w:rsidR="00171370">
              <w:rPr>
                <w:bCs/>
                <w:szCs w:val="24"/>
              </w:rPr>
              <w:t>G</w:t>
            </w:r>
            <w:r w:rsidR="0065633B">
              <w:rPr>
                <w:bCs/>
                <w:szCs w:val="24"/>
              </w:rPr>
              <w:t xml:space="preserve">rade </w:t>
            </w:r>
            <w:r w:rsidR="00171370">
              <w:rPr>
                <w:bCs/>
                <w:szCs w:val="24"/>
              </w:rPr>
              <w:t>C</w:t>
            </w:r>
            <w:r w:rsidR="0065633B">
              <w:rPr>
                <w:bCs/>
                <w:szCs w:val="24"/>
              </w:rPr>
              <w:t xml:space="preserve"> (SOGC)</w:t>
            </w:r>
          </w:p>
        </w:tc>
      </w:tr>
      <w:tr w:rsidR="003830CE" w:rsidRPr="00094B1C" w14:paraId="672166AB" w14:textId="77777777" w:rsidTr="00CC60DE">
        <w:trPr>
          <w:trHeight w:val="375"/>
        </w:trPr>
        <w:tc>
          <w:tcPr>
            <w:tcW w:w="4723" w:type="dxa"/>
          </w:tcPr>
          <w:p w14:paraId="18B72C48" w14:textId="57EF8697" w:rsidR="003830CE" w:rsidRPr="00094B1C" w:rsidRDefault="003830CE" w:rsidP="002D79C0">
            <w:pPr>
              <w:spacing w:before="60" w:after="60"/>
              <w:rPr>
                <w:b/>
                <w:szCs w:val="24"/>
              </w:rPr>
            </w:pPr>
            <w:r w:rsidRPr="00094B1C">
              <w:rPr>
                <w:b/>
                <w:szCs w:val="24"/>
              </w:rPr>
              <w:t xml:space="preserve">Business Unit: </w:t>
            </w:r>
            <w:r w:rsidRPr="00B66A12">
              <w:rPr>
                <w:bCs/>
                <w:szCs w:val="24"/>
              </w:rPr>
              <w:t>Client Services Branch</w:t>
            </w:r>
          </w:p>
        </w:tc>
        <w:tc>
          <w:tcPr>
            <w:tcW w:w="4727" w:type="dxa"/>
          </w:tcPr>
          <w:p w14:paraId="462A7D9A" w14:textId="27922DF5" w:rsidR="003830CE" w:rsidRPr="00094B1C" w:rsidRDefault="003830CE" w:rsidP="002D79C0">
            <w:pPr>
              <w:spacing w:before="60" w:after="60"/>
              <w:rPr>
                <w:b/>
                <w:i/>
                <w:color w:val="2E74B5" w:themeColor="accent1" w:themeShade="BF"/>
                <w:szCs w:val="24"/>
              </w:rPr>
            </w:pPr>
            <w:r w:rsidRPr="00094B1C">
              <w:rPr>
                <w:b/>
                <w:szCs w:val="24"/>
              </w:rPr>
              <w:t xml:space="preserve">Location: </w:t>
            </w:r>
            <w:r w:rsidRPr="00B66A12">
              <w:rPr>
                <w:bCs/>
                <w:szCs w:val="24"/>
              </w:rPr>
              <w:t>Belconnen</w:t>
            </w:r>
            <w:r w:rsidR="000D5BCA">
              <w:rPr>
                <w:bCs/>
                <w:szCs w:val="24"/>
              </w:rPr>
              <w:t>, ACT</w:t>
            </w:r>
          </w:p>
        </w:tc>
      </w:tr>
      <w:tr w:rsidR="003830CE" w:rsidRPr="00094B1C" w14:paraId="2B7F12D1" w14:textId="77777777" w:rsidTr="00CC60DE">
        <w:trPr>
          <w:trHeight w:val="652"/>
        </w:trPr>
        <w:tc>
          <w:tcPr>
            <w:tcW w:w="4723" w:type="dxa"/>
          </w:tcPr>
          <w:p w14:paraId="7B8E6394" w14:textId="4FC731A6" w:rsidR="003830CE" w:rsidRPr="008851E3" w:rsidRDefault="003830CE" w:rsidP="002D79C0">
            <w:pPr>
              <w:spacing w:before="60" w:after="60"/>
              <w:rPr>
                <w:bCs/>
                <w:color w:val="FF0000"/>
                <w:szCs w:val="24"/>
              </w:rPr>
            </w:pPr>
            <w:r w:rsidRPr="00094B1C">
              <w:rPr>
                <w:b/>
                <w:szCs w:val="24"/>
              </w:rPr>
              <w:t xml:space="preserve">Position Title: </w:t>
            </w:r>
            <w:r w:rsidR="00171370" w:rsidRPr="00171370">
              <w:rPr>
                <w:bCs/>
                <w:szCs w:val="24"/>
              </w:rPr>
              <w:t>Assistant Director</w:t>
            </w:r>
            <w:r w:rsidR="0065633B">
              <w:rPr>
                <w:bCs/>
                <w:szCs w:val="24"/>
              </w:rPr>
              <w:t>, Client Engagement Team</w:t>
            </w:r>
            <w:r w:rsidR="00171370" w:rsidRPr="00171370">
              <w:rPr>
                <w:bCs/>
                <w:szCs w:val="24"/>
              </w:rPr>
              <w:t xml:space="preserve"> </w:t>
            </w:r>
          </w:p>
        </w:tc>
        <w:tc>
          <w:tcPr>
            <w:tcW w:w="4727" w:type="dxa"/>
          </w:tcPr>
          <w:p w14:paraId="208F10AA" w14:textId="5BFE07CE" w:rsidR="003830CE" w:rsidRPr="00094B1C" w:rsidRDefault="0065633B" w:rsidP="002D79C0">
            <w:pPr>
              <w:spacing w:before="60" w:after="60"/>
              <w:rPr>
                <w:b/>
                <w:i/>
                <w:color w:val="2E74B5" w:themeColor="accent1" w:themeShade="BF"/>
                <w:szCs w:val="24"/>
              </w:rPr>
            </w:pPr>
            <w:r w:rsidRPr="00094B1C">
              <w:rPr>
                <w:b/>
                <w:szCs w:val="24"/>
              </w:rPr>
              <w:t>Last Reviewed</w:t>
            </w:r>
            <w:r w:rsidRPr="00B66A12">
              <w:rPr>
                <w:bCs/>
                <w:szCs w:val="24"/>
              </w:rPr>
              <w:t xml:space="preserve">: </w:t>
            </w:r>
            <w:r>
              <w:rPr>
                <w:bCs/>
                <w:szCs w:val="24"/>
              </w:rPr>
              <w:t>July 2026</w:t>
            </w:r>
          </w:p>
        </w:tc>
      </w:tr>
    </w:tbl>
    <w:p w14:paraId="17B843F4" w14:textId="2FADA5DA" w:rsidR="00140C8A" w:rsidRPr="00423241" w:rsidRDefault="00140C8A" w:rsidP="00CC60DE">
      <w:pPr>
        <w:pStyle w:val="Heading1"/>
        <w:pBdr>
          <w:bottom w:val="single" w:sz="12" w:space="1" w:color="auto"/>
        </w:pBdr>
        <w:spacing w:before="360" w:after="0"/>
        <w:rPr>
          <w:rFonts w:asciiTheme="minorHAnsi" w:hAnsiTheme="minorHAnsi"/>
          <w:sz w:val="32"/>
        </w:rPr>
      </w:pPr>
      <w:r w:rsidRPr="00423241">
        <w:rPr>
          <w:rFonts w:asciiTheme="minorHAnsi" w:hAnsiTheme="minorHAnsi"/>
          <w:sz w:val="32"/>
        </w:rPr>
        <w:t>DI</w:t>
      </w:r>
      <w:r w:rsidR="002206EA">
        <w:rPr>
          <w:rFonts w:asciiTheme="minorHAnsi" w:hAnsiTheme="minorHAnsi"/>
          <w:sz w:val="32"/>
        </w:rPr>
        <w:t>RECTORATE OVERVIEW</w:t>
      </w:r>
    </w:p>
    <w:p w14:paraId="0019BC4A" w14:textId="77777777" w:rsidR="00FD63F4" w:rsidRPr="00B44F9F" w:rsidRDefault="00FD63F4" w:rsidP="00FD63F4">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765924BE" w14:textId="77777777" w:rsidR="00FD63F4" w:rsidRPr="00B44F9F" w:rsidRDefault="00FD63F4" w:rsidP="00FD63F4">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4E38043" w14:textId="77777777" w:rsidR="00FD63F4" w:rsidRPr="00B44F9F" w:rsidRDefault="00FD63F4" w:rsidP="00FD63F4">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6F8E8C24" w14:textId="77777777" w:rsidR="00DE3CE5" w:rsidRPr="00423241" w:rsidRDefault="00DE3CE5" w:rsidP="00CC60DE">
      <w:pPr>
        <w:pStyle w:val="Heading1"/>
        <w:pBdr>
          <w:bottom w:val="single" w:sz="12" w:space="1" w:color="auto"/>
        </w:pBdr>
        <w:spacing w:before="240" w:after="0"/>
        <w:rPr>
          <w:rFonts w:asciiTheme="minorHAnsi" w:hAnsiTheme="minorHAnsi"/>
          <w:sz w:val="32"/>
        </w:rPr>
      </w:pPr>
      <w:r w:rsidRPr="00423241">
        <w:rPr>
          <w:rFonts w:asciiTheme="minorHAnsi" w:hAnsiTheme="minorHAnsi"/>
          <w:sz w:val="32"/>
        </w:rPr>
        <w:t>DIVISION OVERVIEW</w:t>
      </w:r>
    </w:p>
    <w:p w14:paraId="7CBBC7BE" w14:textId="77777777" w:rsidR="00D817CC" w:rsidRPr="00CB22AD" w:rsidRDefault="00D817CC" w:rsidP="00D817CC">
      <w:pPr>
        <w:pStyle w:val="BodyText"/>
        <w:spacing w:before="120"/>
        <w:rPr>
          <w:sz w:val="22"/>
          <w:szCs w:val="22"/>
        </w:rPr>
      </w:pPr>
      <w:r w:rsidRPr="00CB22AD">
        <w:rPr>
          <w:sz w:val="22"/>
          <w:szCs w:val="22"/>
        </w:rPr>
        <w:t xml:space="preserve">At Housing Assistance, we provide social housing and specialist homelessness funding to meet the needs and circumstances of low income and disadvantaged people.  </w:t>
      </w:r>
    </w:p>
    <w:p w14:paraId="4AEACF04" w14:textId="77777777" w:rsidR="00D817CC" w:rsidRPr="00CB22AD" w:rsidRDefault="00D817CC" w:rsidP="00D817CC">
      <w:pPr>
        <w:pStyle w:val="BodyText"/>
        <w:rPr>
          <w:sz w:val="22"/>
          <w:szCs w:val="22"/>
        </w:rPr>
      </w:pPr>
      <w:r w:rsidRPr="00CB22AD">
        <w:rPr>
          <w:sz w:val="22"/>
          <w:szCs w:val="22"/>
        </w:rPr>
        <w:t xml:space="preserve">Through strengthening social housing and reducing homelessness, we help alleviate social isolation and build resilience, contributing to a safer, stronger and more inclusive community – a community where everybody has the opportunity for a bright future regardless of their characteristics, circumstances or background.  </w:t>
      </w:r>
    </w:p>
    <w:p w14:paraId="2D14A432" w14:textId="77777777" w:rsidR="00D817CC" w:rsidRPr="00CB22AD" w:rsidRDefault="00D817CC" w:rsidP="00D817CC">
      <w:pPr>
        <w:pStyle w:val="BodyText"/>
        <w:rPr>
          <w:sz w:val="22"/>
          <w:szCs w:val="22"/>
        </w:rPr>
      </w:pPr>
      <w:r w:rsidRPr="00CB22AD">
        <w:rPr>
          <w:sz w:val="22"/>
          <w:szCs w:val="22"/>
        </w:rPr>
        <w:t xml:space="preserve">We are committed to excellence and the highest ethical standards as we focus on client outcomes, respond to individual needs, and steward the public housing portfolio.  </w:t>
      </w:r>
    </w:p>
    <w:p w14:paraId="4CAAF268" w14:textId="2CF8FB03" w:rsidR="00E6415A" w:rsidRPr="00277879" w:rsidRDefault="00D817CC" w:rsidP="00277879">
      <w:pPr>
        <w:pStyle w:val="BodyText"/>
        <w:rPr>
          <w:sz w:val="22"/>
          <w:szCs w:val="22"/>
        </w:rPr>
      </w:pPr>
      <w:r w:rsidRPr="00CB22AD">
        <w:rPr>
          <w:sz w:val="22"/>
          <w:szCs w:val="22"/>
        </w:rPr>
        <w:t xml:space="preserve">Housing Assistance reports separately as a public trading enterprise (PTE) and is treated as a ‘not-for-profit’ entity under the Australian Accounting Standards. The Director-General of HCSD is appointed as the Commissioner for Social Housing and is an incorporated body under the Housing Assistance Act 2007 (ACT). </w:t>
      </w:r>
    </w:p>
    <w:p w14:paraId="556EC8D7" w14:textId="6467F78A" w:rsidR="005145A1" w:rsidRPr="005145A1" w:rsidRDefault="00E323D9" w:rsidP="00CC60DE">
      <w:pPr>
        <w:pStyle w:val="Heading1"/>
        <w:pBdr>
          <w:bottom w:val="single" w:sz="12" w:space="1" w:color="auto"/>
        </w:pBdr>
        <w:spacing w:before="240" w:after="0"/>
        <w:rPr>
          <w:rFonts w:asciiTheme="minorHAnsi" w:hAnsiTheme="minorHAnsi"/>
          <w:sz w:val="32"/>
        </w:rPr>
      </w:pPr>
      <w:r w:rsidRPr="005145A1">
        <w:rPr>
          <w:rFonts w:asciiTheme="minorHAnsi" w:hAnsiTheme="minorHAnsi"/>
          <w:sz w:val="32"/>
        </w:rPr>
        <w:lastRenderedPageBreak/>
        <w:t>BUSINESS UNIT OVERVIEW</w:t>
      </w:r>
    </w:p>
    <w:p w14:paraId="08399070" w14:textId="77777777" w:rsidR="00BA1987" w:rsidRPr="00CB22AD" w:rsidRDefault="00BA1987" w:rsidP="00BA1987">
      <w:pPr>
        <w:pStyle w:val="BodyText"/>
        <w:spacing w:before="120"/>
        <w:rPr>
          <w:sz w:val="22"/>
          <w:szCs w:val="22"/>
        </w:rPr>
      </w:pPr>
      <w:bookmarkStart w:id="0" w:name="_Hlk124927840"/>
      <w:r w:rsidRPr="00CB22AD">
        <w:rPr>
          <w:sz w:val="22"/>
          <w:szCs w:val="22"/>
        </w:rPr>
        <w:t>The Client Services Branch supports the management of over 11,000 public housing tenancies. Advice and support are provided to public housing clients and stakeholders on diverse, and often complex, issues. The Branch is responsible for the whole tenant life cycle including application, assessment, allocation of properties, tenancy management (rent/debt collection, complaints management, neighbourhood harmony, relocations, escalations to ACAT), monitoring property conditions on behalf of Housing A</w:t>
      </w:r>
      <w:r>
        <w:rPr>
          <w:sz w:val="22"/>
          <w:szCs w:val="22"/>
        </w:rPr>
        <w:t>ssistance</w:t>
      </w:r>
      <w:r w:rsidRPr="00CB22AD">
        <w:rPr>
          <w:sz w:val="22"/>
          <w:szCs w:val="22"/>
        </w:rPr>
        <w:t xml:space="preserve"> and advising on asset maintenance issues.  As the organisation’s primary interface with the community, our service delivery is aimed at providing quality client-centred responses to meet the needs of public housing clients (both applicants and tenants) through all our frontline operations including shopfront, call centre, assessment/connections, and field staff.  </w:t>
      </w:r>
    </w:p>
    <w:p w14:paraId="2366C592" w14:textId="77777777" w:rsidR="00BA1987" w:rsidRDefault="00BA1987" w:rsidP="00BA1987">
      <w:pPr>
        <w:pStyle w:val="BodyText"/>
        <w:spacing w:before="120"/>
        <w:rPr>
          <w:sz w:val="22"/>
          <w:szCs w:val="22"/>
        </w:rPr>
      </w:pPr>
      <w:r w:rsidRPr="00CB22AD">
        <w:rPr>
          <w:sz w:val="22"/>
          <w:szCs w:val="22"/>
        </w:rPr>
        <w:t xml:space="preserve">The Branch is responsible for coordination of support services and community participation programs, and we seek to ensure long-term housing solutions and sustainable tenancies.  We place emphasis on our staff’s wellbeing, and are committed to providing a safe, productive, and rewarding place of work. </w:t>
      </w:r>
    </w:p>
    <w:p w14:paraId="1840EEF2" w14:textId="229DD7FE" w:rsidR="00277879" w:rsidRPr="00423241" w:rsidRDefault="00277879" w:rsidP="00CC60DE">
      <w:pPr>
        <w:pStyle w:val="Heading1"/>
        <w:pBdr>
          <w:bottom w:val="single" w:sz="12" w:space="1" w:color="auto"/>
        </w:pBdr>
        <w:spacing w:before="240" w:after="0"/>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755D123A" w14:textId="31DB2B38" w:rsidR="00277879" w:rsidRPr="00CB22AD" w:rsidRDefault="00277879" w:rsidP="00BA1987">
      <w:pPr>
        <w:pStyle w:val="BodyText"/>
        <w:spacing w:before="120"/>
        <w:rPr>
          <w:sz w:val="22"/>
          <w:szCs w:val="22"/>
        </w:rPr>
      </w:pPr>
      <w:r w:rsidRPr="00277879">
        <w:rPr>
          <w:sz w:val="22"/>
          <w:szCs w:val="22"/>
        </w:rPr>
        <w:t>The Assistant Director, Client Engagement Team, is responsible for leading a team that delivers high-quality services and support to public housing tenants. The role provides leadership and strategic direction on a range of complex client service and operational matters, ensuring positive outcomes for clients and alignment with Housing ACT priorities.</w:t>
      </w:r>
    </w:p>
    <w:bookmarkEnd w:id="0"/>
    <w:p w14:paraId="46FD55AA" w14:textId="63B17A57" w:rsidR="00D46EDB" w:rsidRPr="00F93327" w:rsidRDefault="00AE5D2C" w:rsidP="00CC60DE">
      <w:pPr>
        <w:pStyle w:val="Heading1"/>
        <w:pBdr>
          <w:bottom w:val="single" w:sz="12" w:space="0" w:color="auto"/>
        </w:pBdr>
        <w:spacing w:before="240"/>
        <w:rPr>
          <w:rFonts w:asciiTheme="minorHAnsi" w:hAnsiTheme="minorHAnsi"/>
          <w:sz w:val="32"/>
        </w:rPr>
      </w:pPr>
      <w:r w:rsidRPr="00F93327">
        <w:rPr>
          <w:rFonts w:asciiTheme="minorHAnsi" w:hAnsiTheme="minorHAnsi"/>
          <w:sz w:val="32"/>
        </w:rPr>
        <w:t>WHAT YOU WILL DO</w:t>
      </w:r>
    </w:p>
    <w:p w14:paraId="4F0AE41D" w14:textId="77777777" w:rsidR="000D5BCA" w:rsidRPr="000D5BCA" w:rsidRDefault="000D5BCA" w:rsidP="000D5BCA">
      <w:pPr>
        <w:pStyle w:val="BodyText"/>
        <w:spacing w:before="120"/>
        <w:rPr>
          <w:sz w:val="22"/>
          <w:szCs w:val="22"/>
        </w:rPr>
      </w:pPr>
      <w:r w:rsidRPr="000D5BCA">
        <w:rPr>
          <w:sz w:val="22"/>
          <w:szCs w:val="22"/>
        </w:rPr>
        <w:t>Under limited direction, the Assistant Director, Client Engagement Team will:</w:t>
      </w:r>
    </w:p>
    <w:p w14:paraId="6FDE0E77"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Lead, coach and develop a team to deliver high-quality, client-centred services and achieve operational priorities and outcomes.</w:t>
      </w:r>
    </w:p>
    <w:p w14:paraId="34DDD495"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Manage the day-to-day operations of the team, ensuring service standards, performance targets, quality assurance requirements and key deliverables are met.</w:t>
      </w:r>
    </w:p>
    <w:p w14:paraId="3D311A97"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Provide leadership, advice and support on complex client matters, operational issues and service delivery challenges, exercising sound judgement and decision-making.</w:t>
      </w:r>
    </w:p>
    <w:p w14:paraId="1FD5F11E"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Lead and support organisational change initiatives, ensuring staff are informed, engaged and equipped to implement new processes and ways of working.</w:t>
      </w:r>
    </w:p>
    <w:p w14:paraId="6D8FD2B4"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Foster a positive, inclusive and high-performing team culture through effective supervision, mentoring, performance management and capability development.</w:t>
      </w:r>
    </w:p>
    <w:p w14:paraId="4193362E"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Identify, champion and implement continuous improvement initiatives to enhance systems, processes, service delivery and client outcomes.</w:t>
      </w:r>
    </w:p>
    <w:p w14:paraId="4792670A"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Contribute to the development, implementation and review of operational policies, procedures, business practices and service delivery frameworks.</w:t>
      </w:r>
    </w:p>
    <w:p w14:paraId="5687CCCA"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Prepare and quality assure complex reports, briefings, correspondence, complaint responses and other documentation for internal and external stakeholders.</w:t>
      </w:r>
    </w:p>
    <w:p w14:paraId="32C83946" w14:textId="77777777" w:rsidR="000D5BCA" w:rsidRPr="000D5BCA" w:rsidRDefault="000D5BCA" w:rsidP="000D5BCA">
      <w:pPr>
        <w:numPr>
          <w:ilvl w:val="0"/>
          <w:numId w:val="20"/>
        </w:numPr>
        <w:suppressAutoHyphens w:val="0"/>
        <w:spacing w:before="100" w:beforeAutospacing="1" w:after="100" w:afterAutospacing="1" w:line="300" w:lineRule="atLeast"/>
        <w:rPr>
          <w:rFonts w:ascii="Segoe UI" w:hAnsi="Segoe UI" w:cs="Segoe UI"/>
          <w:sz w:val="21"/>
          <w:szCs w:val="21"/>
        </w:rPr>
      </w:pPr>
      <w:r w:rsidRPr="000D5BCA">
        <w:rPr>
          <w:rFonts w:ascii="Segoe UI" w:hAnsi="Segoe UI" w:cs="Segoe UI"/>
          <w:sz w:val="21"/>
          <w:szCs w:val="21"/>
        </w:rPr>
        <w:t>Build and maintain productive relationships with community organisations, government agencies and other stakeholders, and represent Housing ACT in forums, working groups and interagency collaborations.</w:t>
      </w:r>
    </w:p>
    <w:p w14:paraId="464A0EBE" w14:textId="77777777" w:rsidR="000D5BCA" w:rsidRPr="000D5BCA" w:rsidRDefault="000D5BCA" w:rsidP="000D5BCA">
      <w:pPr>
        <w:numPr>
          <w:ilvl w:val="0"/>
          <w:numId w:val="20"/>
        </w:numPr>
        <w:suppressAutoHyphens w:val="0"/>
        <w:spacing w:before="120" w:after="120" w:line="300" w:lineRule="atLeast"/>
        <w:ind w:left="714" w:hanging="357"/>
        <w:rPr>
          <w:rFonts w:ascii="Segoe UI" w:hAnsi="Segoe UI" w:cs="Segoe UI"/>
          <w:sz w:val="21"/>
          <w:szCs w:val="21"/>
        </w:rPr>
      </w:pPr>
      <w:r w:rsidRPr="000D5BCA">
        <w:rPr>
          <w:rFonts w:ascii="Segoe UI" w:hAnsi="Segoe UI" w:cs="Segoe UI"/>
          <w:sz w:val="21"/>
          <w:szCs w:val="21"/>
        </w:rPr>
        <w:t>Model and promote compliance with relevant legislation, policies, professional standards, the ACT Public Service Code of Conduct and Values, Diversity and Inclusion Principles, and Work Health and Safety requirements.</w:t>
      </w:r>
    </w:p>
    <w:p w14:paraId="50B7BC16" w14:textId="6C14266D" w:rsidR="0065633B" w:rsidRPr="00CC60DE" w:rsidRDefault="003C088E" w:rsidP="00CC60DE">
      <w:pPr>
        <w:pStyle w:val="Heading1"/>
        <w:pBdr>
          <w:bottom w:val="single" w:sz="12" w:space="1" w:color="auto"/>
        </w:pBdr>
        <w:spacing w:after="0"/>
        <w:rPr>
          <w:rFonts w:asciiTheme="minorHAnsi" w:hAnsiTheme="minorHAnsi"/>
          <w:sz w:val="32"/>
        </w:rPr>
      </w:pPr>
      <w:r w:rsidRPr="0065633B">
        <w:rPr>
          <w:rFonts w:eastAsia="Calibri" w:cs="Calibri"/>
          <w:szCs w:val="24"/>
          <w:lang w:eastAsia="en-US"/>
        </w:rPr>
        <w:lastRenderedPageBreak/>
        <w:br/>
      </w:r>
      <w:r w:rsidR="00CC60DE">
        <w:rPr>
          <w:rFonts w:asciiTheme="minorHAnsi" w:hAnsiTheme="minorHAnsi"/>
          <w:sz w:val="32"/>
        </w:rPr>
        <w:t>WHAT YOU REQUIRE</w:t>
      </w:r>
    </w:p>
    <w:p w14:paraId="202B0F08" w14:textId="77777777" w:rsidR="0065633B" w:rsidRPr="0065633B" w:rsidRDefault="0065633B" w:rsidP="0065633B">
      <w:pPr>
        <w:pStyle w:val="BodyText"/>
        <w:rPr>
          <w:sz w:val="22"/>
          <w:szCs w:val="22"/>
          <w:lang w:val="en-US"/>
        </w:rPr>
      </w:pPr>
      <w:r w:rsidRPr="0065633B">
        <w:rPr>
          <w:sz w:val="22"/>
          <w:szCs w:val="22"/>
          <w:lang w:val="en-US"/>
        </w:rPr>
        <w:t>The following capabilities form the criteria that are required to perform the duties and responsibilities of the position.</w:t>
      </w:r>
    </w:p>
    <w:p w14:paraId="3DF5CB02" w14:textId="0807D0D1" w:rsidR="00F93327" w:rsidRPr="0065633B" w:rsidRDefault="0065633B" w:rsidP="0065633B">
      <w:pPr>
        <w:pStyle w:val="BodyText"/>
        <w:rPr>
          <w:b/>
          <w:bCs/>
          <w:sz w:val="28"/>
          <w:szCs w:val="28"/>
          <w:lang w:val="en-US"/>
        </w:rPr>
      </w:pPr>
      <w:r w:rsidRPr="0065633B">
        <w:rPr>
          <w:b/>
          <w:bCs/>
          <w:sz w:val="28"/>
          <w:szCs w:val="28"/>
          <w:lang w:val="en-US"/>
        </w:rPr>
        <w:t>Professional / Technical Skills and Knowledge</w:t>
      </w:r>
      <w:r w:rsidR="00BE0F49" w:rsidRPr="0065633B">
        <w:rPr>
          <w:b/>
          <w:bCs/>
          <w:sz w:val="28"/>
          <w:szCs w:val="28"/>
        </w:rPr>
        <w:t xml:space="preserve"> </w:t>
      </w:r>
    </w:p>
    <w:p w14:paraId="5225B2EC" w14:textId="19169944" w:rsidR="00107108" w:rsidRPr="0065633B" w:rsidRDefault="00CB643D" w:rsidP="00107108">
      <w:pPr>
        <w:numPr>
          <w:ilvl w:val="0"/>
          <w:numId w:val="10"/>
        </w:numPr>
        <w:suppressAutoHyphens w:val="0"/>
        <w:spacing w:after="0"/>
        <w:rPr>
          <w:rFonts w:asciiTheme="minorHAnsi" w:hAnsiTheme="minorHAnsi" w:cstheme="minorHAnsi"/>
          <w:sz w:val="22"/>
          <w:szCs w:val="22"/>
        </w:rPr>
      </w:pPr>
      <w:r w:rsidRPr="00CB643D">
        <w:rPr>
          <w:rFonts w:asciiTheme="minorHAnsi" w:hAnsiTheme="minorHAnsi" w:cstheme="minorHAnsi"/>
          <w:sz w:val="22"/>
          <w:szCs w:val="22"/>
        </w:rPr>
        <w:t>Demonstrated capacity to lead, guide and develop staff, implement organisational change initiatives, and apply human resource management practices to build strong teamwork, staff capability and a positive workplace culture.</w:t>
      </w:r>
      <w:r w:rsidR="0065633B" w:rsidRPr="0065633B">
        <w:rPr>
          <w:rFonts w:asciiTheme="minorHAnsi" w:hAnsiTheme="minorHAnsi" w:cstheme="minorHAnsi"/>
          <w:sz w:val="22"/>
          <w:szCs w:val="22"/>
        </w:rPr>
        <w:br/>
      </w:r>
      <w:r w:rsidR="00107108" w:rsidRPr="0065633B">
        <w:rPr>
          <w:rFonts w:asciiTheme="minorHAnsi" w:hAnsiTheme="minorHAnsi" w:cstheme="minorHAnsi"/>
          <w:sz w:val="22"/>
          <w:szCs w:val="22"/>
        </w:rPr>
        <w:t xml:space="preserve"> </w:t>
      </w:r>
    </w:p>
    <w:p w14:paraId="44A8B223" w14:textId="4C453F01" w:rsidR="00480257" w:rsidRPr="00CB643D" w:rsidRDefault="00CB643D" w:rsidP="00CB643D">
      <w:pPr>
        <w:numPr>
          <w:ilvl w:val="0"/>
          <w:numId w:val="10"/>
        </w:numPr>
        <w:suppressAutoHyphens w:val="0"/>
        <w:spacing w:after="0"/>
        <w:rPr>
          <w:rFonts w:asciiTheme="minorHAnsi" w:hAnsiTheme="minorHAnsi" w:cstheme="minorHAnsi"/>
          <w:sz w:val="22"/>
          <w:szCs w:val="22"/>
        </w:rPr>
      </w:pPr>
      <w:r>
        <w:rPr>
          <w:rFonts w:asciiTheme="minorHAnsi" w:hAnsiTheme="minorHAnsi" w:cstheme="minorHAnsi"/>
          <w:sz w:val="22"/>
          <w:szCs w:val="22"/>
        </w:rPr>
        <w:t xml:space="preserve">Demonstrated </w:t>
      </w:r>
      <w:r w:rsidR="00C70CE3" w:rsidRPr="0065633B">
        <w:rPr>
          <w:rFonts w:asciiTheme="minorHAnsi" w:hAnsiTheme="minorHAnsi" w:cstheme="minorHAnsi"/>
          <w:sz w:val="22"/>
          <w:szCs w:val="22"/>
        </w:rPr>
        <w:t>ability to think strategically in a busy operational environment that delivers strong teamwork and quality client services to a diverse stakeholder group, including the ability to develop goodwill, maintain networks and collaborative working relationships and represent Housing ACT at key community service forums.</w:t>
      </w:r>
      <w:r w:rsidR="0065633B" w:rsidRPr="00CB643D">
        <w:rPr>
          <w:rFonts w:asciiTheme="minorHAnsi" w:hAnsiTheme="minorHAnsi" w:cstheme="minorHAnsi"/>
          <w:sz w:val="22"/>
          <w:szCs w:val="22"/>
        </w:rPr>
        <w:br/>
      </w:r>
    </w:p>
    <w:p w14:paraId="18F4AE21" w14:textId="5650FFEA" w:rsidR="0065633B" w:rsidRPr="0065633B" w:rsidRDefault="00CB643D" w:rsidP="0065633B">
      <w:pPr>
        <w:pStyle w:val="ListParagraph"/>
        <w:numPr>
          <w:ilvl w:val="0"/>
          <w:numId w:val="10"/>
        </w:numPr>
        <w:suppressAutoHyphens w:val="0"/>
        <w:spacing w:after="200" w:line="276" w:lineRule="auto"/>
        <w:rPr>
          <w:sz w:val="22"/>
          <w:szCs w:val="22"/>
        </w:rPr>
      </w:pPr>
      <w:r>
        <w:rPr>
          <w:sz w:val="22"/>
          <w:szCs w:val="22"/>
        </w:rPr>
        <w:t>Proven</w:t>
      </w:r>
      <w:r w:rsidR="00B917FC" w:rsidRPr="0065633B">
        <w:rPr>
          <w:sz w:val="22"/>
          <w:szCs w:val="22"/>
        </w:rPr>
        <w:t xml:space="preserve"> ability to manage a team that consistently delivers superior customer service outcomes in line with legislative and strategic objectives, including the ability to effectively identify and champion process improvement and channel management.</w:t>
      </w:r>
      <w:r w:rsidR="0065633B" w:rsidRPr="0065633B">
        <w:rPr>
          <w:sz w:val="22"/>
          <w:szCs w:val="22"/>
        </w:rPr>
        <w:br/>
      </w:r>
    </w:p>
    <w:p w14:paraId="2071DD86" w14:textId="76D0CF55" w:rsidR="004D692E" w:rsidRPr="0065633B" w:rsidRDefault="00C70CE3" w:rsidP="00CB643D">
      <w:pPr>
        <w:pStyle w:val="ListParagraph"/>
        <w:numPr>
          <w:ilvl w:val="0"/>
          <w:numId w:val="10"/>
        </w:numPr>
        <w:suppressAutoHyphens w:val="0"/>
        <w:spacing w:after="0" w:line="276" w:lineRule="auto"/>
        <w:ind w:left="357" w:hanging="357"/>
        <w:rPr>
          <w:sz w:val="22"/>
          <w:szCs w:val="22"/>
        </w:rPr>
      </w:pPr>
      <w:r w:rsidRPr="0065633B">
        <w:rPr>
          <w:sz w:val="22"/>
          <w:szCs w:val="22"/>
        </w:rPr>
        <w:t xml:space="preserve">Demonstrated ability to effectively manage the </w:t>
      </w:r>
      <w:r w:rsidR="0065633B" w:rsidRPr="0065633B">
        <w:rPr>
          <w:sz w:val="22"/>
          <w:szCs w:val="22"/>
        </w:rPr>
        <w:t>day-to-day</w:t>
      </w:r>
      <w:r w:rsidRPr="0065633B">
        <w:rPr>
          <w:sz w:val="22"/>
          <w:szCs w:val="22"/>
        </w:rPr>
        <w:t xml:space="preserve"> operations of a frontline workforce </w:t>
      </w:r>
      <w:r w:rsidRPr="0065633B">
        <w:rPr>
          <w:rFonts w:asciiTheme="minorHAnsi" w:hAnsiTheme="minorHAnsi" w:cstheme="minorHAnsi"/>
          <w:sz w:val="22"/>
          <w:szCs w:val="22"/>
        </w:rPr>
        <w:t>including</w:t>
      </w:r>
      <w:r w:rsidRPr="0065633B">
        <w:rPr>
          <w:sz w:val="22"/>
          <w:szCs w:val="22"/>
        </w:rPr>
        <w:t xml:space="preserve"> Housing ACT’s Central Access Point, Allocations, Growth and Renewal, Occupational Therapists, Call centre staff or Housing Managers in line with sound financial management practices, including responsibility for staff rostering, workflow management, staff capability and team culture. </w:t>
      </w:r>
    </w:p>
    <w:p w14:paraId="38BAD617" w14:textId="77777777" w:rsidR="00281F63" w:rsidRPr="0054551C" w:rsidRDefault="00281F63" w:rsidP="004D692E">
      <w:pPr>
        <w:pStyle w:val="BodyText"/>
        <w:spacing w:after="0"/>
        <w:ind w:left="360"/>
        <w:rPr>
          <w:rFonts w:cs="Arial"/>
        </w:rPr>
      </w:pPr>
    </w:p>
    <w:p w14:paraId="51BB14E5" w14:textId="1684F9EB" w:rsidR="0065633B" w:rsidRPr="0065633B" w:rsidRDefault="0065633B" w:rsidP="0065633B">
      <w:pPr>
        <w:widowControl w:val="0"/>
        <w:suppressAutoHyphens w:val="0"/>
        <w:autoSpaceDE w:val="0"/>
        <w:autoSpaceDN w:val="0"/>
        <w:spacing w:after="0"/>
        <w:outlineLvl w:val="1"/>
        <w:rPr>
          <w:rFonts w:eastAsia="Calibri" w:cs="Calibri"/>
          <w:b/>
          <w:bCs/>
          <w:sz w:val="28"/>
          <w:szCs w:val="28"/>
          <w:lang w:val="en-US" w:eastAsia="en-US"/>
        </w:rPr>
      </w:pPr>
      <w:r w:rsidRPr="0065633B">
        <w:rPr>
          <w:rFonts w:eastAsia="Calibri" w:cs="Calibri"/>
          <w:b/>
          <w:bCs/>
          <w:sz w:val="28"/>
          <w:szCs w:val="28"/>
          <w:lang w:val="en-US" w:eastAsia="en-US"/>
        </w:rPr>
        <w:t>Behavioural</w:t>
      </w:r>
      <w:r w:rsidRPr="0065633B">
        <w:rPr>
          <w:rFonts w:eastAsia="Calibri" w:cs="Calibri"/>
          <w:b/>
          <w:bCs/>
          <w:spacing w:val="-7"/>
          <w:sz w:val="28"/>
          <w:szCs w:val="28"/>
          <w:lang w:val="en-US" w:eastAsia="en-US"/>
        </w:rPr>
        <w:t xml:space="preserve"> </w:t>
      </w:r>
      <w:r w:rsidRPr="0065633B">
        <w:rPr>
          <w:rFonts w:eastAsia="Calibri" w:cs="Calibri"/>
          <w:b/>
          <w:bCs/>
          <w:spacing w:val="-2"/>
          <w:sz w:val="28"/>
          <w:szCs w:val="28"/>
          <w:lang w:val="en-US" w:eastAsia="en-US"/>
        </w:rPr>
        <w:t>Capabilities</w:t>
      </w:r>
      <w:r>
        <w:rPr>
          <w:rFonts w:eastAsia="Calibri" w:cs="Calibri"/>
          <w:b/>
          <w:bCs/>
          <w:spacing w:val="-2"/>
          <w:sz w:val="28"/>
          <w:szCs w:val="28"/>
          <w:lang w:val="en-US" w:eastAsia="en-US"/>
        </w:rPr>
        <w:br/>
      </w:r>
    </w:p>
    <w:p w14:paraId="4185F010" w14:textId="20300457" w:rsidR="00454C08" w:rsidRPr="00CB643D" w:rsidRDefault="00CB643D" w:rsidP="0065633B">
      <w:pPr>
        <w:pStyle w:val="BodyText"/>
        <w:numPr>
          <w:ilvl w:val="0"/>
          <w:numId w:val="10"/>
        </w:numPr>
        <w:spacing w:after="0"/>
        <w:rPr>
          <w:sz w:val="22"/>
          <w:szCs w:val="22"/>
        </w:rPr>
      </w:pPr>
      <w:r>
        <w:rPr>
          <w:rFonts w:asciiTheme="minorHAnsi" w:hAnsiTheme="minorHAnsi" w:cstheme="minorHAnsi"/>
          <w:sz w:val="22"/>
          <w:szCs w:val="22"/>
        </w:rPr>
        <w:t>Strong</w:t>
      </w:r>
      <w:r w:rsidR="00454C08" w:rsidRPr="0065633B">
        <w:rPr>
          <w:rFonts w:asciiTheme="minorHAnsi" w:hAnsiTheme="minorHAnsi" w:cstheme="minorHAnsi"/>
          <w:sz w:val="22"/>
          <w:szCs w:val="22"/>
        </w:rPr>
        <w:t xml:space="preserve"> interpersonal, communication (oral and written), negotiation, representation, and problem- solving skills, and the ability to deal sensitively and fairly with team members and people from a diverse range of backgrounds and cultures.</w:t>
      </w:r>
    </w:p>
    <w:p w14:paraId="0D0B8D4C" w14:textId="77777777" w:rsidR="00CB643D" w:rsidRPr="00454C08" w:rsidRDefault="00CB643D" w:rsidP="00CB643D">
      <w:pPr>
        <w:pStyle w:val="BodyText"/>
        <w:spacing w:after="0"/>
        <w:ind w:left="360"/>
        <w:rPr>
          <w:sz w:val="22"/>
          <w:szCs w:val="22"/>
        </w:rPr>
      </w:pPr>
    </w:p>
    <w:p w14:paraId="7F545588" w14:textId="016EA9D4" w:rsidR="00F14C0D" w:rsidRPr="00CB643D" w:rsidRDefault="00DA059E" w:rsidP="00CB643D">
      <w:pPr>
        <w:pStyle w:val="BodyText"/>
        <w:numPr>
          <w:ilvl w:val="0"/>
          <w:numId w:val="10"/>
        </w:numPr>
        <w:ind w:left="357" w:hanging="357"/>
        <w:rPr>
          <w:sz w:val="22"/>
          <w:szCs w:val="22"/>
        </w:rPr>
      </w:pPr>
      <w:r w:rsidRPr="0065633B">
        <w:rPr>
          <w:sz w:val="22"/>
          <w:szCs w:val="22"/>
        </w:rPr>
        <w:t>Demonstrated commitment to</w:t>
      </w:r>
      <w:r w:rsidR="000A16C2" w:rsidRPr="0065633B">
        <w:rPr>
          <w:sz w:val="22"/>
          <w:szCs w:val="22"/>
        </w:rPr>
        <w:t xml:space="preserve"> model behaviours </w:t>
      </w:r>
      <w:r w:rsidR="00C32B6F" w:rsidRPr="0065633B">
        <w:rPr>
          <w:sz w:val="22"/>
          <w:szCs w:val="22"/>
        </w:rPr>
        <w:t>consistent with the</w:t>
      </w:r>
      <w:r w:rsidRPr="0065633B">
        <w:rPr>
          <w:sz w:val="22"/>
          <w:szCs w:val="22"/>
        </w:rPr>
        <w:t xml:space="preserve"> ACT Government</w:t>
      </w:r>
      <w:r w:rsidR="00C32B6F" w:rsidRPr="0065633B">
        <w:rPr>
          <w:sz w:val="22"/>
          <w:szCs w:val="22"/>
        </w:rPr>
        <w:t>’s</w:t>
      </w:r>
      <w:r w:rsidRPr="0065633B">
        <w:rPr>
          <w:sz w:val="22"/>
          <w:szCs w:val="22"/>
        </w:rPr>
        <w:t xml:space="preserve"> Respect, Equity</w:t>
      </w:r>
      <w:r w:rsidR="00C32B6F" w:rsidRPr="0065633B">
        <w:rPr>
          <w:sz w:val="22"/>
          <w:szCs w:val="22"/>
        </w:rPr>
        <w:t xml:space="preserve">, </w:t>
      </w:r>
      <w:r w:rsidRPr="0065633B">
        <w:rPr>
          <w:sz w:val="22"/>
          <w:szCs w:val="22"/>
        </w:rPr>
        <w:t>Diversity</w:t>
      </w:r>
      <w:r w:rsidR="00C32B6F" w:rsidRPr="0065633B">
        <w:rPr>
          <w:sz w:val="22"/>
          <w:szCs w:val="22"/>
        </w:rPr>
        <w:t xml:space="preserve"> and Inclusion</w:t>
      </w:r>
      <w:r w:rsidRPr="0065633B">
        <w:rPr>
          <w:sz w:val="22"/>
          <w:szCs w:val="22"/>
        </w:rPr>
        <w:t xml:space="preserve"> Framework, </w:t>
      </w:r>
      <w:r w:rsidR="00644C73" w:rsidRPr="0065633B">
        <w:rPr>
          <w:sz w:val="22"/>
          <w:szCs w:val="22"/>
        </w:rPr>
        <w:t xml:space="preserve">lead safe work practices that are in accordance with the </w:t>
      </w:r>
      <w:r w:rsidRPr="0065633B">
        <w:rPr>
          <w:sz w:val="22"/>
          <w:szCs w:val="22"/>
        </w:rPr>
        <w:t>Directorate’s Work Health and Safety system</w:t>
      </w:r>
      <w:r w:rsidR="00644C73" w:rsidRPr="0065633B">
        <w:rPr>
          <w:sz w:val="22"/>
          <w:szCs w:val="22"/>
        </w:rPr>
        <w:t xml:space="preserve">, participative work practices and </w:t>
      </w:r>
      <w:r w:rsidRPr="0065633B">
        <w:rPr>
          <w:sz w:val="22"/>
          <w:szCs w:val="22"/>
        </w:rPr>
        <w:t>staff development and training.</w:t>
      </w:r>
    </w:p>
    <w:p w14:paraId="7FE88320" w14:textId="11812465" w:rsidR="00E2152B" w:rsidRPr="00CC60DE" w:rsidRDefault="0065633B" w:rsidP="00CC60DE">
      <w:pPr>
        <w:suppressAutoHyphens w:val="0"/>
        <w:spacing w:after="120"/>
        <w:rPr>
          <w:b/>
          <w:bCs/>
          <w:sz w:val="28"/>
          <w:szCs w:val="28"/>
          <w:lang w:val="en-US"/>
        </w:rPr>
      </w:pPr>
      <w:r w:rsidRPr="0065633B">
        <w:rPr>
          <w:b/>
          <w:bCs/>
          <w:sz w:val="28"/>
          <w:szCs w:val="28"/>
          <w:lang w:val="en-US"/>
        </w:rPr>
        <w:t>Compliance Requirements / Qualifications</w:t>
      </w:r>
    </w:p>
    <w:p w14:paraId="6B046DAA" w14:textId="0F65D6FE" w:rsidR="00CB643D" w:rsidRDefault="00CB643D" w:rsidP="00CB643D">
      <w:pPr>
        <w:suppressAutoHyphens w:val="0"/>
        <w:spacing w:after="0"/>
        <w:rPr>
          <w:sz w:val="22"/>
          <w:szCs w:val="22"/>
        </w:rPr>
      </w:pPr>
      <w:r w:rsidRPr="00CB643D">
        <w:rPr>
          <w:rFonts w:asciiTheme="minorHAnsi" w:hAnsiTheme="minorHAnsi" w:cstheme="minorHAnsi"/>
          <w:b/>
          <w:bCs/>
        </w:rPr>
        <w:t>Essential</w:t>
      </w:r>
    </w:p>
    <w:p w14:paraId="3BF47F12" w14:textId="6EAFD828" w:rsidR="00BF3E4B" w:rsidRPr="0065633B" w:rsidRDefault="00BF3E4B" w:rsidP="00B07275">
      <w:pPr>
        <w:numPr>
          <w:ilvl w:val="0"/>
          <w:numId w:val="9"/>
        </w:numPr>
        <w:suppressAutoHyphens w:val="0"/>
        <w:spacing w:after="0"/>
        <w:ind w:left="567"/>
        <w:rPr>
          <w:sz w:val="22"/>
          <w:szCs w:val="22"/>
        </w:rPr>
      </w:pPr>
      <w:r w:rsidRPr="0065633B">
        <w:rPr>
          <w:sz w:val="22"/>
          <w:szCs w:val="22"/>
        </w:rPr>
        <w:t>Current driver’s licence.</w:t>
      </w:r>
    </w:p>
    <w:p w14:paraId="31DF0FCD" w14:textId="59B2D031" w:rsidR="00CB643D" w:rsidRPr="00CB643D" w:rsidRDefault="00BF3E4B" w:rsidP="005A0C1C">
      <w:pPr>
        <w:numPr>
          <w:ilvl w:val="0"/>
          <w:numId w:val="9"/>
        </w:numPr>
        <w:suppressAutoHyphens w:val="0"/>
        <w:spacing w:after="0"/>
        <w:ind w:left="567"/>
        <w:rPr>
          <w:sz w:val="22"/>
          <w:szCs w:val="22"/>
          <w:u w:val="single"/>
        </w:rPr>
      </w:pPr>
      <w:r w:rsidRPr="0065633B">
        <w:rPr>
          <w:rFonts w:cs="Calibri"/>
          <w:sz w:val="22"/>
          <w:szCs w:val="22"/>
        </w:rPr>
        <w:t>Prior to commenc</w:t>
      </w:r>
      <w:r w:rsidR="00CB643D">
        <w:rPr>
          <w:rFonts w:cs="Calibri"/>
          <w:sz w:val="22"/>
          <w:szCs w:val="22"/>
        </w:rPr>
        <w:t>ement</w:t>
      </w:r>
      <w:r w:rsidRPr="0065633B">
        <w:rPr>
          <w:rFonts w:cs="Calibri"/>
          <w:sz w:val="22"/>
          <w:szCs w:val="22"/>
        </w:rPr>
        <w:t xml:space="preserve">, a current registration issued under the </w:t>
      </w:r>
      <w:r w:rsidRPr="00CB643D">
        <w:rPr>
          <w:rFonts w:cs="Calibri"/>
          <w:i/>
          <w:iCs/>
          <w:sz w:val="22"/>
          <w:szCs w:val="22"/>
        </w:rPr>
        <w:t xml:space="preserve">Working with Vulnerable People (Background Checking) Act 2011 </w:t>
      </w:r>
      <w:r w:rsidRPr="0065633B">
        <w:rPr>
          <w:rFonts w:cs="Calibri"/>
          <w:sz w:val="22"/>
          <w:szCs w:val="22"/>
        </w:rPr>
        <w:t xml:space="preserve">will be required.  </w:t>
      </w:r>
    </w:p>
    <w:p w14:paraId="6F5CDA7D" w14:textId="3FB22FC3" w:rsidR="005A0C1C" w:rsidRPr="00CB643D" w:rsidRDefault="00BF3E4B" w:rsidP="00CB643D">
      <w:pPr>
        <w:numPr>
          <w:ilvl w:val="1"/>
          <w:numId w:val="9"/>
        </w:numPr>
        <w:suppressAutoHyphens w:val="0"/>
        <w:spacing w:after="0"/>
        <w:rPr>
          <w:sz w:val="22"/>
          <w:szCs w:val="22"/>
          <w:u w:val="single"/>
        </w:rPr>
      </w:pPr>
      <w:r w:rsidRPr="00CB643D">
        <w:rPr>
          <w:rFonts w:cs="Helvetica"/>
          <w:sz w:val="22"/>
          <w:szCs w:val="22"/>
        </w:rPr>
        <w:t>For further information on Working with Vulnerable People registration refer to:</w:t>
      </w:r>
      <w:r w:rsidRPr="00CB643D">
        <w:rPr>
          <w:sz w:val="22"/>
          <w:szCs w:val="22"/>
        </w:rPr>
        <w:t xml:space="preserve"> </w:t>
      </w:r>
      <w:hyperlink r:id="rId14" w:history="1">
        <w:r w:rsidRPr="00CB643D">
          <w:rPr>
            <w:rStyle w:val="Hyperlink"/>
            <w:color w:val="auto"/>
            <w:sz w:val="22"/>
            <w:szCs w:val="22"/>
          </w:rPr>
          <w:t>https://www.accesscanberra.act.gov.au/app/answers/detail/a_id/1804</w:t>
        </w:r>
      </w:hyperlink>
      <w:r w:rsidR="00CB643D">
        <w:t xml:space="preserve"> </w:t>
      </w:r>
      <w:r w:rsidR="0065633B" w:rsidRPr="00CB643D">
        <w:rPr>
          <w:sz w:val="22"/>
          <w:szCs w:val="22"/>
        </w:rPr>
        <w:br/>
      </w:r>
    </w:p>
    <w:p w14:paraId="07DE24EA" w14:textId="4730D11B" w:rsidR="005A0C1C" w:rsidRPr="00C1048D" w:rsidRDefault="005A0C1C" w:rsidP="005A0C1C">
      <w:pPr>
        <w:spacing w:after="0"/>
        <w:rPr>
          <w:rFonts w:asciiTheme="minorHAnsi" w:hAnsiTheme="minorHAnsi" w:cstheme="minorHAnsi"/>
          <w:b/>
          <w:bCs/>
        </w:rPr>
      </w:pPr>
      <w:r w:rsidRPr="00C1048D">
        <w:rPr>
          <w:rFonts w:asciiTheme="minorHAnsi" w:hAnsiTheme="minorHAnsi" w:cstheme="minorHAnsi"/>
          <w:b/>
          <w:bCs/>
        </w:rPr>
        <w:t>Desirable</w:t>
      </w:r>
    </w:p>
    <w:p w14:paraId="703ADFAD" w14:textId="45F1A0BE" w:rsidR="005A0C1C" w:rsidRPr="0065633B" w:rsidRDefault="005A0C1C" w:rsidP="0065633B">
      <w:pPr>
        <w:pStyle w:val="ListParagraph"/>
        <w:numPr>
          <w:ilvl w:val="0"/>
          <w:numId w:val="18"/>
        </w:numPr>
        <w:suppressAutoHyphens w:val="0"/>
        <w:spacing w:after="0"/>
        <w:rPr>
          <w:rFonts w:asciiTheme="minorHAnsi" w:hAnsiTheme="minorHAnsi" w:cstheme="minorHAnsi"/>
          <w:sz w:val="22"/>
          <w:szCs w:val="22"/>
        </w:rPr>
      </w:pPr>
      <w:r w:rsidRPr="0065633B">
        <w:rPr>
          <w:rFonts w:asciiTheme="minorHAnsi" w:hAnsiTheme="minorHAnsi" w:cstheme="minorHAnsi"/>
          <w:sz w:val="22"/>
          <w:szCs w:val="22"/>
        </w:rPr>
        <w:t xml:space="preserve">Relevant tertiary qualifications in </w:t>
      </w:r>
      <w:r w:rsidR="00CB643D">
        <w:rPr>
          <w:rFonts w:asciiTheme="minorHAnsi" w:hAnsiTheme="minorHAnsi" w:cstheme="minorHAnsi"/>
          <w:sz w:val="22"/>
          <w:szCs w:val="22"/>
        </w:rPr>
        <w:t>l</w:t>
      </w:r>
      <w:r w:rsidRPr="0065633B">
        <w:rPr>
          <w:rFonts w:asciiTheme="minorHAnsi" w:hAnsiTheme="minorHAnsi" w:cstheme="minorHAnsi"/>
          <w:sz w:val="22"/>
          <w:szCs w:val="22"/>
        </w:rPr>
        <w:t xml:space="preserve">eadership, </w:t>
      </w:r>
      <w:r w:rsidR="00CB643D">
        <w:rPr>
          <w:rFonts w:asciiTheme="minorHAnsi" w:hAnsiTheme="minorHAnsi" w:cstheme="minorHAnsi"/>
          <w:sz w:val="22"/>
          <w:szCs w:val="22"/>
        </w:rPr>
        <w:t>m</w:t>
      </w:r>
      <w:r w:rsidRPr="0065633B">
        <w:rPr>
          <w:rFonts w:asciiTheme="minorHAnsi" w:hAnsiTheme="minorHAnsi" w:cstheme="minorHAnsi"/>
          <w:sz w:val="22"/>
          <w:szCs w:val="22"/>
        </w:rPr>
        <w:t xml:space="preserve">anagement, </w:t>
      </w:r>
      <w:r w:rsidR="00CB643D">
        <w:rPr>
          <w:rFonts w:asciiTheme="minorHAnsi" w:hAnsiTheme="minorHAnsi" w:cstheme="minorHAnsi"/>
          <w:sz w:val="22"/>
          <w:szCs w:val="22"/>
        </w:rPr>
        <w:t>s</w:t>
      </w:r>
      <w:r w:rsidRPr="0065633B">
        <w:rPr>
          <w:rFonts w:asciiTheme="minorHAnsi" w:hAnsiTheme="minorHAnsi" w:cstheme="minorHAnsi"/>
          <w:sz w:val="22"/>
          <w:szCs w:val="22"/>
        </w:rPr>
        <w:t xml:space="preserve">ocial </w:t>
      </w:r>
      <w:r w:rsidR="00CB643D">
        <w:rPr>
          <w:rFonts w:asciiTheme="minorHAnsi" w:hAnsiTheme="minorHAnsi" w:cstheme="minorHAnsi"/>
          <w:sz w:val="22"/>
          <w:szCs w:val="22"/>
        </w:rPr>
        <w:t>w</w:t>
      </w:r>
      <w:r w:rsidRPr="0065633B">
        <w:rPr>
          <w:rFonts w:asciiTheme="minorHAnsi" w:hAnsiTheme="minorHAnsi" w:cstheme="minorHAnsi"/>
          <w:sz w:val="22"/>
          <w:szCs w:val="22"/>
        </w:rPr>
        <w:t xml:space="preserve">ork, </w:t>
      </w:r>
      <w:r w:rsidR="00CB643D">
        <w:rPr>
          <w:rFonts w:asciiTheme="minorHAnsi" w:hAnsiTheme="minorHAnsi" w:cstheme="minorHAnsi"/>
          <w:sz w:val="22"/>
          <w:szCs w:val="22"/>
        </w:rPr>
        <w:t>c</w:t>
      </w:r>
      <w:r w:rsidRPr="0065633B">
        <w:rPr>
          <w:rFonts w:asciiTheme="minorHAnsi" w:hAnsiTheme="minorHAnsi" w:cstheme="minorHAnsi"/>
          <w:sz w:val="22"/>
          <w:szCs w:val="22"/>
        </w:rPr>
        <w:t xml:space="preserve">ommunity </w:t>
      </w:r>
      <w:r w:rsidR="00CB643D">
        <w:rPr>
          <w:rFonts w:asciiTheme="minorHAnsi" w:hAnsiTheme="minorHAnsi" w:cstheme="minorHAnsi"/>
          <w:sz w:val="22"/>
          <w:szCs w:val="22"/>
        </w:rPr>
        <w:t>d</w:t>
      </w:r>
      <w:r w:rsidRPr="0065633B">
        <w:rPr>
          <w:rFonts w:asciiTheme="minorHAnsi" w:hAnsiTheme="minorHAnsi" w:cstheme="minorHAnsi"/>
          <w:sz w:val="22"/>
          <w:szCs w:val="22"/>
        </w:rPr>
        <w:t>evelopment or a related field are desirable</w:t>
      </w:r>
      <w:r w:rsidR="00CB643D">
        <w:rPr>
          <w:rFonts w:asciiTheme="minorHAnsi" w:hAnsiTheme="minorHAnsi" w:cstheme="minorHAnsi"/>
          <w:sz w:val="22"/>
          <w:szCs w:val="22"/>
        </w:rPr>
        <w:t>,</w:t>
      </w:r>
      <w:r w:rsidRPr="0065633B">
        <w:rPr>
          <w:rFonts w:asciiTheme="minorHAnsi" w:hAnsiTheme="minorHAnsi" w:cstheme="minorHAnsi"/>
          <w:sz w:val="22"/>
          <w:szCs w:val="22"/>
        </w:rPr>
        <w:t xml:space="preserve"> but not essential. </w:t>
      </w:r>
    </w:p>
    <w:p w14:paraId="4193FD13" w14:textId="3E38E85B" w:rsidR="00CC60DE" w:rsidRDefault="00CC60DE">
      <w:pPr>
        <w:suppressAutoHyphens w:val="0"/>
        <w:spacing w:after="0"/>
      </w:pPr>
    </w:p>
    <w:p w14:paraId="51AA4BAF" w14:textId="14687F5A" w:rsidR="00841CD9" w:rsidRPr="00F93327" w:rsidRDefault="00841CD9" w:rsidP="00841CD9">
      <w:pPr>
        <w:pStyle w:val="Heading1"/>
        <w:pBdr>
          <w:bottom w:val="single" w:sz="12" w:space="0" w:color="auto"/>
        </w:pBdr>
        <w:spacing w:before="240"/>
        <w:rPr>
          <w:rFonts w:asciiTheme="minorHAnsi" w:hAnsiTheme="minorHAnsi"/>
          <w:sz w:val="32"/>
        </w:rPr>
      </w:pPr>
      <w:r>
        <w:rPr>
          <w:rFonts w:asciiTheme="minorHAnsi" w:hAnsiTheme="minorHAnsi"/>
          <w:sz w:val="32"/>
        </w:rPr>
        <w:lastRenderedPageBreak/>
        <w:t>WORK ENVIRONMENT DESCRIPTION</w:t>
      </w:r>
    </w:p>
    <w:p w14:paraId="2433F66B" w14:textId="3D3C6600" w:rsidR="00EE3A40" w:rsidRPr="00F93327" w:rsidRDefault="00EE3A40" w:rsidP="00EE3A40">
      <w:pPr>
        <w:suppressAutoHyphens w:val="0"/>
        <w:rPr>
          <w:rFonts w:eastAsia="Calibri"/>
          <w:sz w:val="22"/>
          <w:szCs w:val="22"/>
          <w:lang w:eastAsia="en-US"/>
        </w:rPr>
      </w:pPr>
      <w:r w:rsidRPr="00F93327">
        <w:rPr>
          <w:rFonts w:eastAsia="Calibri"/>
          <w:sz w:val="22"/>
          <w:szCs w:val="22"/>
          <w:lang w:eastAsia="en-US"/>
        </w:rPr>
        <w:t xml:space="preserve">The following work environment description outlines the inherent requirements of the role of </w:t>
      </w:r>
      <w:r w:rsidR="00D86313">
        <w:rPr>
          <w:rFonts w:eastAsia="Calibri"/>
          <w:sz w:val="22"/>
          <w:szCs w:val="22"/>
          <w:lang w:eastAsia="en-US"/>
        </w:rPr>
        <w:t xml:space="preserve">the </w:t>
      </w:r>
      <w:r w:rsidRPr="00F93327">
        <w:rPr>
          <w:rFonts w:eastAsia="Calibri"/>
          <w:sz w:val="22"/>
          <w:szCs w:val="22"/>
          <w:lang w:eastAsia="en-US"/>
        </w:rPr>
        <w:t>position</w:t>
      </w:r>
      <w:r w:rsidR="00D86313">
        <w:rPr>
          <w:rFonts w:eastAsia="Calibri"/>
          <w:sz w:val="22"/>
          <w:szCs w:val="22"/>
          <w:lang w:eastAsia="en-US"/>
        </w:rPr>
        <w:t>.</w:t>
      </w:r>
      <w:r w:rsidRPr="00F93327">
        <w:rPr>
          <w:rFonts w:eastAsia="Calibri"/>
          <w:sz w:val="22"/>
          <w:szCs w:val="22"/>
          <w:lang w:eastAsia="en-US"/>
        </w:rPr>
        <w:t xml:space="preserve"> </w:t>
      </w:r>
      <w:r w:rsidR="006B66E2" w:rsidRPr="00F93327">
        <w:rPr>
          <w:rFonts w:eastAsia="Calibri"/>
          <w:sz w:val="22"/>
          <w:szCs w:val="22"/>
          <w:lang w:eastAsia="en-US"/>
        </w:rPr>
        <w:t xml:space="preserve">Several </w:t>
      </w:r>
      <w:r w:rsidRPr="00F93327">
        <w:rPr>
          <w:rFonts w:eastAsia="Calibri"/>
          <w:sz w:val="22"/>
          <w:szCs w:val="22"/>
          <w:lang w:eastAsia="en-US"/>
        </w:rPr>
        <w:t>and indicates how frequently each of these requirements are undertaken.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93327" w:rsidRPr="00F93327" w14:paraId="66137E9F" w14:textId="77777777" w:rsidTr="00650F50">
        <w:trPr>
          <w:trHeight w:val="454"/>
        </w:trPr>
        <w:tc>
          <w:tcPr>
            <w:tcW w:w="6912" w:type="dxa"/>
            <w:shd w:val="clear" w:color="auto" w:fill="DEEAF6"/>
            <w:vAlign w:val="center"/>
          </w:tcPr>
          <w:p w14:paraId="78811B2B" w14:textId="77777777" w:rsidR="00EE3A40" w:rsidRPr="00F93327" w:rsidRDefault="00EE3A40" w:rsidP="00CC60DE">
            <w:pPr>
              <w:keepNext/>
              <w:keepLines/>
              <w:suppressAutoHyphens w:val="0"/>
              <w:spacing w:before="40" w:after="40" w:line="276" w:lineRule="auto"/>
              <w:rPr>
                <w:rFonts w:eastAsia="Calibri"/>
                <w:b/>
                <w:sz w:val="22"/>
                <w:szCs w:val="22"/>
              </w:rPr>
            </w:pPr>
            <w:r w:rsidRPr="00F93327">
              <w:rPr>
                <w:rFonts w:eastAsia="Calibri"/>
                <w:b/>
                <w:sz w:val="22"/>
                <w:szCs w:val="22"/>
              </w:rPr>
              <w:t>ADMINISTRATIVE</w:t>
            </w:r>
          </w:p>
        </w:tc>
        <w:tc>
          <w:tcPr>
            <w:tcW w:w="2694" w:type="dxa"/>
            <w:shd w:val="clear" w:color="auto" w:fill="DEEAF6"/>
            <w:vAlign w:val="center"/>
          </w:tcPr>
          <w:p w14:paraId="0BFC3896" w14:textId="77777777" w:rsidR="00EE3A40" w:rsidRPr="00F93327" w:rsidRDefault="00EE3A40" w:rsidP="00CC60DE">
            <w:pPr>
              <w:keepNext/>
              <w:keepLines/>
              <w:suppressAutoHyphens w:val="0"/>
              <w:spacing w:before="40" w:after="40" w:line="276" w:lineRule="auto"/>
              <w:jc w:val="center"/>
              <w:rPr>
                <w:rFonts w:eastAsia="Calibri"/>
                <w:b/>
                <w:sz w:val="22"/>
                <w:szCs w:val="22"/>
              </w:rPr>
            </w:pPr>
            <w:r w:rsidRPr="00F93327">
              <w:rPr>
                <w:rFonts w:eastAsia="Calibri"/>
                <w:b/>
                <w:sz w:val="22"/>
                <w:szCs w:val="22"/>
              </w:rPr>
              <w:t>FREQUENCY</w:t>
            </w:r>
          </w:p>
        </w:tc>
      </w:tr>
      <w:tr w:rsidR="00F93327" w:rsidRPr="00F93327" w14:paraId="5D69E592" w14:textId="77777777" w:rsidTr="00650F50">
        <w:trPr>
          <w:trHeight w:val="283"/>
        </w:trPr>
        <w:tc>
          <w:tcPr>
            <w:tcW w:w="6912" w:type="dxa"/>
            <w:vAlign w:val="center"/>
          </w:tcPr>
          <w:p w14:paraId="14ED9971" w14:textId="77777777" w:rsidR="00EE3A40" w:rsidRPr="00F93327" w:rsidRDefault="00EE3A40" w:rsidP="00EE3A40">
            <w:pPr>
              <w:spacing w:after="0"/>
              <w:rPr>
                <w:rFonts w:eastAsia="Calibri"/>
                <w:sz w:val="22"/>
                <w:szCs w:val="22"/>
              </w:rPr>
            </w:pPr>
            <w:r w:rsidRPr="00F93327">
              <w:rPr>
                <w:rFonts w:eastAsia="Calibri"/>
                <w:sz w:val="22"/>
                <w:szCs w:val="22"/>
              </w:rPr>
              <w:t>Telephone use</w:t>
            </w:r>
          </w:p>
        </w:tc>
        <w:sdt>
          <w:sdtPr>
            <w:rPr>
              <w:rFonts w:asciiTheme="minorHAnsi" w:eastAsia="Calibri" w:hAnsiTheme="minorHAnsi"/>
              <w:sz w:val="22"/>
              <w:szCs w:val="22"/>
            </w:rPr>
            <w:id w:val="-232475085"/>
            <w:placeholder>
              <w:docPart w:val="ADC507B3931D43B3B63A4D59642502EB"/>
            </w:placeholder>
            <w:dropDownList>
              <w:listItem w:displayText="Never" w:value="Never"/>
              <w:listItem w:displayText="Occasionally" w:value="Occasionally"/>
              <w:listItem w:displayText="Frequently" w:value="Frequently"/>
            </w:dropDownList>
          </w:sdtPr>
          <w:sdtContent>
            <w:tc>
              <w:tcPr>
                <w:tcW w:w="2694" w:type="dxa"/>
                <w:vAlign w:val="center"/>
              </w:tcPr>
              <w:p w14:paraId="7A244B4E"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Frequently</w:t>
                </w:r>
              </w:p>
            </w:tc>
          </w:sdtContent>
        </w:sdt>
      </w:tr>
      <w:tr w:rsidR="00F93327" w:rsidRPr="00F93327" w14:paraId="7907E21B" w14:textId="77777777" w:rsidTr="00650F50">
        <w:trPr>
          <w:trHeight w:val="283"/>
        </w:trPr>
        <w:tc>
          <w:tcPr>
            <w:tcW w:w="6912" w:type="dxa"/>
            <w:vAlign w:val="center"/>
          </w:tcPr>
          <w:p w14:paraId="42990428" w14:textId="77777777" w:rsidR="00EE3A40" w:rsidRPr="00F93327" w:rsidRDefault="00EE3A40" w:rsidP="00EE3A40">
            <w:pPr>
              <w:spacing w:after="0"/>
              <w:rPr>
                <w:rFonts w:eastAsia="Calibri"/>
                <w:sz w:val="22"/>
                <w:szCs w:val="22"/>
              </w:rPr>
            </w:pPr>
            <w:r w:rsidRPr="00F93327">
              <w:rPr>
                <w:rFonts w:eastAsia="Calibri"/>
                <w:sz w:val="22"/>
                <w:szCs w:val="22"/>
              </w:rPr>
              <w:t>General computer use</w:t>
            </w:r>
          </w:p>
        </w:tc>
        <w:sdt>
          <w:sdtPr>
            <w:rPr>
              <w:rFonts w:asciiTheme="minorHAnsi" w:eastAsia="Calibri" w:hAnsiTheme="minorHAnsi"/>
              <w:sz w:val="22"/>
              <w:szCs w:val="22"/>
            </w:rPr>
            <w:id w:val="620028687"/>
            <w:placeholder>
              <w:docPart w:val="29C289B365AE4353A2B8DECF134775A2"/>
            </w:placeholder>
            <w:dropDownList>
              <w:listItem w:displayText="Never" w:value="Never"/>
              <w:listItem w:displayText="Occasionally" w:value="Occasionally"/>
              <w:listItem w:displayText="Frequently" w:value="Frequently"/>
            </w:dropDownList>
          </w:sdtPr>
          <w:sdtContent>
            <w:tc>
              <w:tcPr>
                <w:tcW w:w="2694" w:type="dxa"/>
                <w:vAlign w:val="center"/>
              </w:tcPr>
              <w:p w14:paraId="03413E83"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Frequently</w:t>
                </w:r>
              </w:p>
            </w:tc>
          </w:sdtContent>
        </w:sdt>
      </w:tr>
      <w:tr w:rsidR="00F93327" w:rsidRPr="00F93327" w14:paraId="6AF79628" w14:textId="77777777" w:rsidTr="00650F50">
        <w:trPr>
          <w:trHeight w:val="283"/>
        </w:trPr>
        <w:tc>
          <w:tcPr>
            <w:tcW w:w="6912" w:type="dxa"/>
            <w:vAlign w:val="center"/>
          </w:tcPr>
          <w:p w14:paraId="3E7A20B2" w14:textId="77777777" w:rsidR="00EE3A40" w:rsidRPr="00F93327" w:rsidRDefault="00EE3A40" w:rsidP="00EE3A40">
            <w:pPr>
              <w:spacing w:after="0"/>
              <w:rPr>
                <w:rFonts w:eastAsia="Calibri"/>
                <w:sz w:val="22"/>
                <w:szCs w:val="22"/>
              </w:rPr>
            </w:pPr>
            <w:r w:rsidRPr="00F93327">
              <w:rPr>
                <w:rFonts w:eastAsia="Calibri"/>
                <w:sz w:val="22"/>
                <w:szCs w:val="22"/>
              </w:rPr>
              <w:t>Extensive keying/data entry</w:t>
            </w:r>
          </w:p>
        </w:tc>
        <w:sdt>
          <w:sdtPr>
            <w:rPr>
              <w:rFonts w:asciiTheme="minorHAnsi" w:eastAsia="Calibri" w:hAnsiTheme="minorHAnsi"/>
              <w:sz w:val="22"/>
              <w:szCs w:val="22"/>
            </w:rPr>
            <w:id w:val="627897340"/>
            <w:placeholder>
              <w:docPart w:val="ACE87FBB94334E7891C6A2651E82731F"/>
            </w:placeholder>
            <w:dropDownList>
              <w:listItem w:displayText="Never" w:value="Never"/>
              <w:listItem w:displayText="Occasionally" w:value="Occasionally"/>
              <w:listItem w:displayText="Frequently" w:value="Frequently"/>
            </w:dropDownList>
          </w:sdtPr>
          <w:sdtContent>
            <w:tc>
              <w:tcPr>
                <w:tcW w:w="2694" w:type="dxa"/>
                <w:vAlign w:val="center"/>
              </w:tcPr>
              <w:p w14:paraId="6E451305"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Frequently</w:t>
                </w:r>
              </w:p>
            </w:tc>
          </w:sdtContent>
        </w:sdt>
      </w:tr>
      <w:tr w:rsidR="00F93327" w:rsidRPr="00F93327" w14:paraId="431B9CBA" w14:textId="77777777" w:rsidTr="00650F50">
        <w:trPr>
          <w:trHeight w:val="283"/>
        </w:trPr>
        <w:tc>
          <w:tcPr>
            <w:tcW w:w="6912" w:type="dxa"/>
            <w:vAlign w:val="center"/>
          </w:tcPr>
          <w:p w14:paraId="374879BD" w14:textId="77777777" w:rsidR="00EE3A40" w:rsidRPr="00F93327" w:rsidRDefault="00EE3A40" w:rsidP="00EE3A40">
            <w:pPr>
              <w:spacing w:after="0"/>
              <w:rPr>
                <w:rFonts w:eastAsia="Calibri"/>
                <w:sz w:val="22"/>
                <w:szCs w:val="22"/>
              </w:rPr>
            </w:pPr>
            <w:r w:rsidRPr="00F93327">
              <w:rPr>
                <w:rFonts w:eastAsia="Calibri"/>
                <w:sz w:val="22"/>
                <w:szCs w:val="22"/>
              </w:rPr>
              <w:t>Graphical/analytical based</w:t>
            </w:r>
          </w:p>
        </w:tc>
        <w:sdt>
          <w:sdtPr>
            <w:rPr>
              <w:rFonts w:asciiTheme="minorHAnsi" w:eastAsia="Calibri" w:hAnsiTheme="minorHAnsi"/>
              <w:sz w:val="22"/>
              <w:szCs w:val="22"/>
            </w:rPr>
            <w:id w:val="1809592961"/>
            <w:placeholder>
              <w:docPart w:val="C6B2165C5BC741C69D434864B3C25059"/>
            </w:placeholder>
            <w:dropDownList>
              <w:listItem w:displayText="Never" w:value="Never"/>
              <w:listItem w:displayText="Occasionally" w:value="Occasionally"/>
              <w:listItem w:displayText="Frequently" w:value="Frequently"/>
            </w:dropDownList>
          </w:sdtPr>
          <w:sdtContent>
            <w:tc>
              <w:tcPr>
                <w:tcW w:w="2694" w:type="dxa"/>
                <w:vAlign w:val="center"/>
              </w:tcPr>
              <w:p w14:paraId="72730F37" w14:textId="161D7B22"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Frequently</w:t>
                </w:r>
              </w:p>
            </w:tc>
          </w:sdtContent>
        </w:sdt>
      </w:tr>
      <w:tr w:rsidR="00F93327" w:rsidRPr="00F93327" w14:paraId="5E0CB5F1" w14:textId="77777777" w:rsidTr="00650F50">
        <w:trPr>
          <w:trHeight w:val="283"/>
        </w:trPr>
        <w:tc>
          <w:tcPr>
            <w:tcW w:w="6912" w:type="dxa"/>
            <w:vAlign w:val="center"/>
          </w:tcPr>
          <w:p w14:paraId="15586D34" w14:textId="77777777" w:rsidR="00EE3A40" w:rsidRPr="00F93327" w:rsidRDefault="00EE3A40" w:rsidP="00EE3A40">
            <w:pPr>
              <w:spacing w:after="0"/>
              <w:rPr>
                <w:rFonts w:eastAsia="Calibri"/>
                <w:sz w:val="22"/>
                <w:szCs w:val="22"/>
              </w:rPr>
            </w:pPr>
            <w:r w:rsidRPr="00F93327">
              <w:rPr>
                <w:rFonts w:eastAsia="Calibri"/>
                <w:sz w:val="22"/>
                <w:szCs w:val="22"/>
              </w:rPr>
              <w:t>Sitting at a desk</w:t>
            </w:r>
          </w:p>
        </w:tc>
        <w:sdt>
          <w:sdtPr>
            <w:rPr>
              <w:rFonts w:asciiTheme="minorHAnsi" w:eastAsia="Calibri" w:hAnsiTheme="minorHAnsi"/>
              <w:sz w:val="22"/>
              <w:szCs w:val="22"/>
            </w:rPr>
            <w:id w:val="-724456114"/>
            <w:placeholder>
              <w:docPart w:val="6BD31C8D6FE44DE281790AED808D92E9"/>
            </w:placeholder>
            <w:dropDownList>
              <w:listItem w:displayText="Never" w:value="Never"/>
              <w:listItem w:displayText="Occasionally" w:value="Occasionally"/>
              <w:listItem w:displayText="Frequently" w:value="Frequently"/>
            </w:dropDownList>
          </w:sdtPr>
          <w:sdtContent>
            <w:tc>
              <w:tcPr>
                <w:tcW w:w="2694" w:type="dxa"/>
                <w:vAlign w:val="center"/>
              </w:tcPr>
              <w:p w14:paraId="7C62315D"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Frequently</w:t>
                </w:r>
              </w:p>
            </w:tc>
          </w:sdtContent>
        </w:sdt>
      </w:tr>
      <w:tr w:rsidR="00EE3A40" w:rsidRPr="00F93327" w14:paraId="78DA8B5E" w14:textId="77777777" w:rsidTr="00650F50">
        <w:trPr>
          <w:trHeight w:val="283"/>
        </w:trPr>
        <w:tc>
          <w:tcPr>
            <w:tcW w:w="6912" w:type="dxa"/>
            <w:vAlign w:val="center"/>
          </w:tcPr>
          <w:p w14:paraId="28ACD3D1" w14:textId="77777777" w:rsidR="00EE3A40" w:rsidRPr="00F93327" w:rsidRDefault="00EE3A40" w:rsidP="00EE3A40">
            <w:pPr>
              <w:spacing w:after="0"/>
              <w:rPr>
                <w:rFonts w:eastAsia="Calibri"/>
                <w:sz w:val="22"/>
                <w:szCs w:val="22"/>
              </w:rPr>
            </w:pPr>
            <w:r w:rsidRPr="00F93327">
              <w:rPr>
                <w:rFonts w:eastAsia="Calibri"/>
                <w:sz w:val="22"/>
                <w:szCs w:val="22"/>
              </w:rPr>
              <w:t xml:space="preserve">Standing for long periods </w:t>
            </w:r>
          </w:p>
        </w:tc>
        <w:sdt>
          <w:sdtPr>
            <w:rPr>
              <w:rFonts w:asciiTheme="minorHAnsi" w:eastAsia="Calibri" w:hAnsiTheme="minorHAnsi"/>
              <w:sz w:val="22"/>
              <w:szCs w:val="22"/>
            </w:rPr>
            <w:id w:val="-302841484"/>
            <w:placeholder>
              <w:docPart w:val="ABB39510EF0C42A3AA33BCE82DE24764"/>
            </w:placeholder>
            <w:dropDownList>
              <w:listItem w:displayText="Never" w:value="Never"/>
              <w:listItem w:displayText="Occasionally" w:value="Occasionally"/>
              <w:listItem w:displayText="Frequently" w:value="Frequently"/>
            </w:dropDownList>
          </w:sdtPr>
          <w:sdtContent>
            <w:tc>
              <w:tcPr>
                <w:tcW w:w="2694" w:type="dxa"/>
                <w:vAlign w:val="center"/>
              </w:tcPr>
              <w:p w14:paraId="0946B6AC" w14:textId="1D36CE6C" w:rsidR="00EE3A40" w:rsidRPr="00F93327" w:rsidRDefault="0054551C"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bl>
    <w:p w14:paraId="73219FC3" w14:textId="77777777" w:rsidR="00EE3A40" w:rsidRPr="00F93327" w:rsidRDefault="00EE3A40" w:rsidP="00EE3A40">
      <w:pPr>
        <w:suppressAutoHyphens w:val="0"/>
        <w:spacing w:after="0" w:line="276"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93327" w:rsidRPr="00F93327" w14:paraId="4AB0B645" w14:textId="77777777" w:rsidTr="00650F50">
        <w:trPr>
          <w:trHeight w:val="454"/>
        </w:trPr>
        <w:tc>
          <w:tcPr>
            <w:tcW w:w="6912" w:type="dxa"/>
            <w:shd w:val="clear" w:color="auto" w:fill="DEEAF6"/>
            <w:vAlign w:val="center"/>
          </w:tcPr>
          <w:p w14:paraId="6BFAFD8A" w14:textId="77777777" w:rsidR="00EE3A40" w:rsidRPr="00F93327" w:rsidRDefault="00EE3A40" w:rsidP="00CC60DE">
            <w:pPr>
              <w:keepNext/>
              <w:keepLines/>
              <w:suppressAutoHyphens w:val="0"/>
              <w:spacing w:before="40" w:after="40" w:line="276" w:lineRule="auto"/>
              <w:rPr>
                <w:rFonts w:eastAsia="Calibri"/>
                <w:b/>
                <w:sz w:val="22"/>
                <w:szCs w:val="22"/>
              </w:rPr>
            </w:pPr>
            <w:r w:rsidRPr="00F93327">
              <w:rPr>
                <w:rFonts w:eastAsia="Calibri"/>
                <w:b/>
                <w:sz w:val="22"/>
                <w:szCs w:val="22"/>
              </w:rPr>
              <w:t>STANDARD HOURS</w:t>
            </w:r>
          </w:p>
        </w:tc>
        <w:tc>
          <w:tcPr>
            <w:tcW w:w="2694" w:type="dxa"/>
            <w:shd w:val="clear" w:color="auto" w:fill="DEEAF6"/>
            <w:vAlign w:val="center"/>
          </w:tcPr>
          <w:p w14:paraId="16DD8129" w14:textId="77777777" w:rsidR="00EE3A40" w:rsidRPr="00F93327" w:rsidRDefault="00EE3A40" w:rsidP="00CC60DE">
            <w:pPr>
              <w:keepNext/>
              <w:keepLines/>
              <w:suppressAutoHyphens w:val="0"/>
              <w:spacing w:before="40" w:after="40" w:line="276" w:lineRule="auto"/>
              <w:jc w:val="center"/>
              <w:rPr>
                <w:rFonts w:eastAsia="Calibri"/>
                <w:b/>
                <w:sz w:val="22"/>
                <w:szCs w:val="22"/>
              </w:rPr>
            </w:pPr>
            <w:r w:rsidRPr="00F93327">
              <w:rPr>
                <w:rFonts w:eastAsia="Calibri"/>
                <w:b/>
                <w:sz w:val="22"/>
                <w:szCs w:val="22"/>
              </w:rPr>
              <w:t>FREQUENCY</w:t>
            </w:r>
          </w:p>
        </w:tc>
      </w:tr>
      <w:tr w:rsidR="00F93327" w:rsidRPr="00F93327" w14:paraId="7233C0F6" w14:textId="77777777" w:rsidTr="00650F50">
        <w:trPr>
          <w:trHeight w:val="283"/>
        </w:trPr>
        <w:tc>
          <w:tcPr>
            <w:tcW w:w="6912" w:type="dxa"/>
            <w:vAlign w:val="center"/>
          </w:tcPr>
          <w:p w14:paraId="784D4DA1" w14:textId="77777777" w:rsidR="00EE3A40" w:rsidRPr="00F93327" w:rsidRDefault="00EE3A40" w:rsidP="00EE3A40">
            <w:pPr>
              <w:spacing w:after="0"/>
              <w:rPr>
                <w:rFonts w:eastAsia="Calibri"/>
                <w:sz w:val="22"/>
                <w:szCs w:val="22"/>
              </w:rPr>
            </w:pPr>
            <w:r w:rsidRPr="00F93327">
              <w:rPr>
                <w:rFonts w:eastAsia="Calibri"/>
                <w:sz w:val="22"/>
                <w:szCs w:val="22"/>
              </w:rPr>
              <w:t>Flexible working hours (access to flex time)</w:t>
            </w:r>
            <w:r w:rsidRPr="00F93327">
              <w:rPr>
                <w:rFonts w:eastAsia="Calibri"/>
                <w:i/>
                <w:sz w:val="22"/>
                <w:szCs w:val="22"/>
              </w:rPr>
              <w:t>]</w:t>
            </w:r>
          </w:p>
        </w:tc>
        <w:sdt>
          <w:sdtPr>
            <w:rPr>
              <w:rFonts w:asciiTheme="minorHAnsi" w:eastAsia="Calibri" w:hAnsiTheme="minorHAnsi"/>
              <w:sz w:val="22"/>
              <w:szCs w:val="22"/>
            </w:rPr>
            <w:id w:val="-519852540"/>
            <w:placeholder>
              <w:docPart w:val="E0404D22311F4214BCE5CC648BE7F02B"/>
            </w:placeholder>
            <w:dropDownList>
              <w:listItem w:displayText="Never" w:value="Never"/>
              <w:listItem w:displayText="Occasionally" w:value="Occasionally"/>
              <w:listItem w:displayText="Frequently" w:value="Frequently"/>
            </w:dropDownList>
          </w:sdtPr>
          <w:sdtContent>
            <w:tc>
              <w:tcPr>
                <w:tcW w:w="2694" w:type="dxa"/>
                <w:vAlign w:val="center"/>
              </w:tcPr>
              <w:p w14:paraId="48A80E27" w14:textId="4486AE49" w:rsidR="00EE3A40" w:rsidRPr="00F93327" w:rsidRDefault="008A0E0A" w:rsidP="00EE3A40">
                <w:pPr>
                  <w:spacing w:after="0"/>
                  <w:jc w:val="center"/>
                  <w:rPr>
                    <w:rFonts w:asciiTheme="minorHAnsi" w:eastAsia="Calibri" w:hAnsiTheme="minorHAnsi"/>
                    <w:sz w:val="22"/>
                    <w:szCs w:val="22"/>
                  </w:rPr>
                </w:pPr>
                <w:r>
                  <w:rPr>
                    <w:rFonts w:asciiTheme="minorHAnsi" w:eastAsia="Calibri" w:hAnsiTheme="minorHAnsi"/>
                    <w:sz w:val="22"/>
                    <w:szCs w:val="22"/>
                  </w:rPr>
                  <w:t>Frequently</w:t>
                </w:r>
              </w:p>
            </w:tc>
          </w:sdtContent>
        </w:sdt>
      </w:tr>
      <w:tr w:rsidR="00F93327" w:rsidRPr="00F93327" w14:paraId="41124094" w14:textId="77777777" w:rsidTr="00650F50">
        <w:trPr>
          <w:trHeight w:val="283"/>
        </w:trPr>
        <w:tc>
          <w:tcPr>
            <w:tcW w:w="6912" w:type="dxa"/>
            <w:vAlign w:val="center"/>
          </w:tcPr>
          <w:p w14:paraId="467E928E" w14:textId="77777777" w:rsidR="00EE3A40" w:rsidRPr="00F93327" w:rsidRDefault="00EE3A40" w:rsidP="00EE3A40">
            <w:pPr>
              <w:spacing w:after="0"/>
              <w:rPr>
                <w:rFonts w:eastAsia="Calibri"/>
                <w:sz w:val="22"/>
                <w:szCs w:val="22"/>
              </w:rPr>
            </w:pPr>
            <w:r w:rsidRPr="00F93327">
              <w:rPr>
                <w:rFonts w:eastAsia="Calibri"/>
                <w:sz w:val="22"/>
                <w:szCs w:val="22"/>
              </w:rPr>
              <w:t xml:space="preserve">Fixed or specified start/finish times </w:t>
            </w:r>
          </w:p>
        </w:tc>
        <w:sdt>
          <w:sdtPr>
            <w:rPr>
              <w:rFonts w:asciiTheme="minorHAnsi" w:eastAsia="Calibri" w:hAnsiTheme="minorHAnsi"/>
              <w:sz w:val="22"/>
              <w:szCs w:val="22"/>
            </w:rPr>
            <w:id w:val="687488709"/>
            <w:placeholder>
              <w:docPart w:val="A887302ED6164691B07F95DB7950F395"/>
            </w:placeholder>
            <w:dropDownList>
              <w:listItem w:displayText="Never" w:value="Never"/>
              <w:listItem w:displayText="Occasionally" w:value="Occasionally"/>
              <w:listItem w:displayText="Frequently" w:value="Frequently"/>
            </w:dropDownList>
          </w:sdtPr>
          <w:sdtContent>
            <w:tc>
              <w:tcPr>
                <w:tcW w:w="2694" w:type="dxa"/>
                <w:vAlign w:val="center"/>
              </w:tcPr>
              <w:p w14:paraId="00C92EBA" w14:textId="79D6DE67"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r w:rsidR="00F93327" w:rsidRPr="00F93327" w14:paraId="36866E36" w14:textId="77777777" w:rsidTr="00650F50">
        <w:trPr>
          <w:trHeight w:val="283"/>
        </w:trPr>
        <w:tc>
          <w:tcPr>
            <w:tcW w:w="6912" w:type="dxa"/>
            <w:vAlign w:val="center"/>
          </w:tcPr>
          <w:p w14:paraId="744451A5" w14:textId="77777777" w:rsidR="00EE3A40" w:rsidRPr="00F93327" w:rsidRDefault="00EE3A40" w:rsidP="00EE3A40">
            <w:pPr>
              <w:spacing w:after="0"/>
              <w:rPr>
                <w:rFonts w:eastAsia="Calibri"/>
                <w:sz w:val="22"/>
                <w:szCs w:val="22"/>
              </w:rPr>
            </w:pPr>
            <w:r w:rsidRPr="00F93327">
              <w:rPr>
                <w:rFonts w:eastAsia="Calibri"/>
                <w:sz w:val="22"/>
                <w:szCs w:val="22"/>
              </w:rPr>
              <w:t xml:space="preserve">Expected to work extensive hours over a significant period due to the nature of the duties </w:t>
            </w:r>
          </w:p>
        </w:tc>
        <w:sdt>
          <w:sdtPr>
            <w:rPr>
              <w:rFonts w:asciiTheme="minorHAnsi" w:eastAsia="Calibri" w:hAnsiTheme="minorHAnsi"/>
              <w:sz w:val="22"/>
              <w:szCs w:val="22"/>
            </w:rPr>
            <w:id w:val="1717696292"/>
            <w:placeholder>
              <w:docPart w:val="38CDA6ADA49D43DE85469BBFC2240CA2"/>
            </w:placeholder>
            <w:dropDownList>
              <w:listItem w:displayText="Never" w:value="Never"/>
              <w:listItem w:displayText="Occasionally" w:value="Occasionally"/>
              <w:listItem w:displayText="Frequently" w:value="Frequently"/>
            </w:dropDownList>
          </w:sdtPr>
          <w:sdtContent>
            <w:tc>
              <w:tcPr>
                <w:tcW w:w="2694" w:type="dxa"/>
                <w:vAlign w:val="center"/>
              </w:tcPr>
              <w:p w14:paraId="7BFD111D"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Occasionally</w:t>
                </w:r>
              </w:p>
            </w:tc>
          </w:sdtContent>
        </w:sdt>
      </w:tr>
      <w:tr w:rsidR="00F93327" w:rsidRPr="00F93327" w14:paraId="78BC8A83" w14:textId="77777777" w:rsidTr="00650F50">
        <w:trPr>
          <w:trHeight w:val="283"/>
        </w:trPr>
        <w:tc>
          <w:tcPr>
            <w:tcW w:w="6912" w:type="dxa"/>
            <w:vAlign w:val="center"/>
          </w:tcPr>
          <w:p w14:paraId="5E3EDE04" w14:textId="77777777" w:rsidR="00EE3A40" w:rsidRPr="00F93327" w:rsidRDefault="00EE3A40" w:rsidP="00EE3A40">
            <w:pPr>
              <w:spacing w:after="0"/>
              <w:rPr>
                <w:rFonts w:eastAsia="Calibri"/>
                <w:sz w:val="22"/>
                <w:szCs w:val="22"/>
              </w:rPr>
            </w:pPr>
            <w:r w:rsidRPr="00F93327">
              <w:rPr>
                <w:rFonts w:eastAsia="Calibri"/>
                <w:sz w:val="22"/>
                <w:szCs w:val="22"/>
              </w:rPr>
              <w:t xml:space="preserve">Peaks and troughs </w:t>
            </w:r>
          </w:p>
        </w:tc>
        <w:sdt>
          <w:sdtPr>
            <w:rPr>
              <w:rFonts w:asciiTheme="minorHAnsi" w:eastAsia="Calibri" w:hAnsiTheme="minorHAnsi"/>
              <w:sz w:val="22"/>
              <w:szCs w:val="22"/>
            </w:rPr>
            <w:id w:val="-1921713170"/>
            <w:placeholder>
              <w:docPart w:val="7DA76EF6C9C046AFB1F62EA2EABF64AD"/>
            </w:placeholder>
            <w:dropDownList>
              <w:listItem w:displayText="Never" w:value="Never"/>
              <w:listItem w:displayText="Occasionally" w:value="Occasionally"/>
              <w:listItem w:displayText="Frequently" w:value="Frequently"/>
            </w:dropDownList>
          </w:sdtPr>
          <w:sdtContent>
            <w:tc>
              <w:tcPr>
                <w:tcW w:w="2694" w:type="dxa"/>
                <w:vAlign w:val="center"/>
              </w:tcPr>
              <w:p w14:paraId="2CD81579" w14:textId="19B9FFFB"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Frequently</w:t>
                </w:r>
              </w:p>
            </w:tc>
          </w:sdtContent>
        </w:sdt>
      </w:tr>
      <w:tr w:rsidR="00F93327" w:rsidRPr="00F93327" w14:paraId="33C8F9ED" w14:textId="77777777" w:rsidTr="00650F50">
        <w:trPr>
          <w:trHeight w:val="283"/>
        </w:trPr>
        <w:tc>
          <w:tcPr>
            <w:tcW w:w="6912" w:type="dxa"/>
            <w:vAlign w:val="center"/>
          </w:tcPr>
          <w:p w14:paraId="741AAF55" w14:textId="77777777" w:rsidR="00EE3A40" w:rsidRPr="00F93327" w:rsidRDefault="00EE3A40" w:rsidP="00EE3A40">
            <w:pPr>
              <w:spacing w:after="0"/>
              <w:rPr>
                <w:rFonts w:eastAsia="Calibri"/>
                <w:sz w:val="22"/>
                <w:szCs w:val="22"/>
              </w:rPr>
            </w:pPr>
            <w:r w:rsidRPr="00F93327">
              <w:rPr>
                <w:rFonts w:eastAsia="Calibri"/>
                <w:sz w:val="22"/>
                <w:szCs w:val="22"/>
              </w:rPr>
              <w:t xml:space="preserve">Frequent overtime </w:t>
            </w:r>
          </w:p>
        </w:tc>
        <w:sdt>
          <w:sdtPr>
            <w:rPr>
              <w:rFonts w:asciiTheme="minorHAnsi" w:eastAsia="Calibri" w:hAnsiTheme="minorHAnsi"/>
              <w:sz w:val="22"/>
              <w:szCs w:val="22"/>
            </w:rPr>
            <w:id w:val="1530144963"/>
            <w:placeholder>
              <w:docPart w:val="40276B0136844883959FE3EFA398D398"/>
            </w:placeholder>
            <w:dropDownList>
              <w:listItem w:displayText="Never" w:value="Never"/>
              <w:listItem w:displayText="Occasionally" w:value="Occasionally"/>
              <w:listItem w:displayText="Frequently" w:value="Frequently"/>
            </w:dropDownList>
          </w:sdtPr>
          <w:sdtContent>
            <w:tc>
              <w:tcPr>
                <w:tcW w:w="2694" w:type="dxa"/>
                <w:vAlign w:val="center"/>
              </w:tcPr>
              <w:p w14:paraId="3EC557E0" w14:textId="39740DC0"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Frequently</w:t>
                </w:r>
              </w:p>
            </w:tc>
          </w:sdtContent>
        </w:sdt>
      </w:tr>
      <w:tr w:rsidR="00EE3A40" w:rsidRPr="00F93327" w14:paraId="7C66F16B" w14:textId="77777777" w:rsidTr="00650F50">
        <w:trPr>
          <w:trHeight w:val="283"/>
        </w:trPr>
        <w:tc>
          <w:tcPr>
            <w:tcW w:w="6912" w:type="dxa"/>
            <w:vAlign w:val="center"/>
          </w:tcPr>
          <w:p w14:paraId="4028D2DD" w14:textId="77777777" w:rsidR="00EE3A40" w:rsidRPr="00F93327" w:rsidRDefault="00EE3A40" w:rsidP="00EE3A40">
            <w:pPr>
              <w:spacing w:after="0"/>
              <w:rPr>
                <w:rFonts w:eastAsia="Calibri"/>
                <w:sz w:val="22"/>
                <w:szCs w:val="22"/>
              </w:rPr>
            </w:pPr>
            <w:r w:rsidRPr="00F93327">
              <w:rPr>
                <w:rFonts w:eastAsia="Calibri"/>
                <w:sz w:val="22"/>
                <w:szCs w:val="22"/>
              </w:rPr>
              <w:t xml:space="preserve">Rostered shift work </w:t>
            </w:r>
          </w:p>
        </w:tc>
        <w:sdt>
          <w:sdtPr>
            <w:rPr>
              <w:rFonts w:asciiTheme="minorHAnsi" w:eastAsia="Calibri" w:hAnsiTheme="minorHAnsi"/>
              <w:sz w:val="22"/>
              <w:szCs w:val="22"/>
            </w:rPr>
            <w:id w:val="290796349"/>
            <w:placeholder>
              <w:docPart w:val="51CB455C851A443D9AD389E7C8F1882B"/>
            </w:placeholder>
            <w:dropDownList>
              <w:listItem w:displayText="Never" w:value="Never"/>
              <w:listItem w:displayText="Occasionally" w:value="Occasionally"/>
              <w:listItem w:displayText="Frequently" w:value="Frequently"/>
            </w:dropDownList>
          </w:sdtPr>
          <w:sdtContent>
            <w:tc>
              <w:tcPr>
                <w:tcW w:w="2694" w:type="dxa"/>
                <w:vAlign w:val="center"/>
              </w:tcPr>
              <w:p w14:paraId="792E32FC"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Never</w:t>
                </w:r>
              </w:p>
            </w:tc>
          </w:sdtContent>
        </w:sdt>
      </w:tr>
    </w:tbl>
    <w:p w14:paraId="14488A16" w14:textId="77777777" w:rsidR="00EE3A40" w:rsidRPr="00F93327" w:rsidRDefault="00EE3A40" w:rsidP="00EE3A40">
      <w:pPr>
        <w:suppressAutoHyphens w:val="0"/>
        <w:spacing w:after="0" w:line="276"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93327" w:rsidRPr="00F93327" w14:paraId="65144B6B" w14:textId="77777777" w:rsidTr="00650F50">
        <w:trPr>
          <w:trHeight w:val="454"/>
        </w:trPr>
        <w:tc>
          <w:tcPr>
            <w:tcW w:w="6912" w:type="dxa"/>
            <w:shd w:val="clear" w:color="auto" w:fill="DEEAF6"/>
            <w:vAlign w:val="center"/>
          </w:tcPr>
          <w:p w14:paraId="3DE63D57" w14:textId="77777777" w:rsidR="00EE3A40" w:rsidRPr="00F93327" w:rsidRDefault="00EE3A40" w:rsidP="00CC60DE">
            <w:pPr>
              <w:keepNext/>
              <w:keepLines/>
              <w:suppressAutoHyphens w:val="0"/>
              <w:spacing w:before="40" w:after="40" w:line="276" w:lineRule="auto"/>
              <w:rPr>
                <w:rFonts w:eastAsia="Calibri"/>
                <w:b/>
                <w:sz w:val="22"/>
                <w:szCs w:val="22"/>
              </w:rPr>
            </w:pPr>
            <w:r w:rsidRPr="00F93327">
              <w:rPr>
                <w:rFonts w:eastAsia="Calibri"/>
                <w:b/>
                <w:sz w:val="22"/>
                <w:szCs w:val="22"/>
              </w:rPr>
              <w:t xml:space="preserve">SOCIAL DEMANDS </w:t>
            </w:r>
          </w:p>
        </w:tc>
        <w:tc>
          <w:tcPr>
            <w:tcW w:w="2694" w:type="dxa"/>
            <w:shd w:val="clear" w:color="auto" w:fill="DEEAF6"/>
            <w:vAlign w:val="center"/>
          </w:tcPr>
          <w:p w14:paraId="44CC1A28" w14:textId="77777777" w:rsidR="00EE3A40" w:rsidRPr="00F93327" w:rsidRDefault="00EE3A40" w:rsidP="00CC60DE">
            <w:pPr>
              <w:keepNext/>
              <w:keepLines/>
              <w:suppressAutoHyphens w:val="0"/>
              <w:spacing w:before="40" w:after="40" w:line="276" w:lineRule="auto"/>
              <w:jc w:val="center"/>
              <w:rPr>
                <w:rFonts w:eastAsia="Calibri"/>
                <w:b/>
                <w:sz w:val="22"/>
                <w:szCs w:val="22"/>
              </w:rPr>
            </w:pPr>
            <w:r w:rsidRPr="00F93327">
              <w:rPr>
                <w:rFonts w:eastAsia="Calibri"/>
                <w:b/>
                <w:sz w:val="22"/>
                <w:szCs w:val="22"/>
              </w:rPr>
              <w:t>FREQUENCY</w:t>
            </w:r>
          </w:p>
        </w:tc>
      </w:tr>
      <w:tr w:rsidR="00F93327" w:rsidRPr="00F93327" w14:paraId="18264A4C" w14:textId="77777777" w:rsidTr="00650F50">
        <w:trPr>
          <w:trHeight w:val="283"/>
        </w:trPr>
        <w:tc>
          <w:tcPr>
            <w:tcW w:w="6912" w:type="dxa"/>
            <w:vAlign w:val="center"/>
          </w:tcPr>
          <w:p w14:paraId="569E2E5F" w14:textId="77777777" w:rsidR="00EE3A40" w:rsidRPr="00F93327" w:rsidRDefault="00EE3A40" w:rsidP="00EE3A40">
            <w:pPr>
              <w:spacing w:after="0"/>
              <w:rPr>
                <w:rFonts w:eastAsia="Calibri"/>
                <w:sz w:val="22"/>
                <w:szCs w:val="22"/>
              </w:rPr>
            </w:pPr>
            <w:r w:rsidRPr="00F93327">
              <w:rPr>
                <w:rFonts w:eastAsia="Calibri"/>
                <w:sz w:val="22"/>
                <w:szCs w:val="22"/>
              </w:rPr>
              <w:t>Work with others towards shared goals in a team environment</w:t>
            </w:r>
          </w:p>
        </w:tc>
        <w:sdt>
          <w:sdtPr>
            <w:rPr>
              <w:rFonts w:asciiTheme="minorHAnsi" w:eastAsia="Calibri" w:hAnsiTheme="minorHAnsi"/>
              <w:sz w:val="22"/>
              <w:szCs w:val="22"/>
            </w:rPr>
            <w:id w:val="754869798"/>
            <w:placeholder>
              <w:docPart w:val="ED205702069A4617905428053FAD9026"/>
            </w:placeholder>
            <w:dropDownList>
              <w:listItem w:displayText="Never" w:value="Never"/>
              <w:listItem w:displayText="Occasionally" w:value="Occasionally"/>
              <w:listItem w:displayText="Frequently" w:value="Frequently"/>
            </w:dropDownList>
          </w:sdtPr>
          <w:sdtContent>
            <w:tc>
              <w:tcPr>
                <w:tcW w:w="2694" w:type="dxa"/>
                <w:vAlign w:val="center"/>
              </w:tcPr>
              <w:p w14:paraId="0D65DEF0"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Frequently</w:t>
                </w:r>
              </w:p>
            </w:tc>
          </w:sdtContent>
        </w:sdt>
      </w:tr>
      <w:tr w:rsidR="00F93327" w:rsidRPr="00F93327" w14:paraId="19B8FDB0" w14:textId="77777777" w:rsidTr="00650F50">
        <w:trPr>
          <w:trHeight w:val="283"/>
        </w:trPr>
        <w:tc>
          <w:tcPr>
            <w:tcW w:w="6912" w:type="dxa"/>
            <w:vAlign w:val="center"/>
          </w:tcPr>
          <w:p w14:paraId="0FFD066D" w14:textId="77777777" w:rsidR="00EE3A40" w:rsidRPr="00F93327" w:rsidRDefault="00EE3A40" w:rsidP="00EE3A40">
            <w:pPr>
              <w:spacing w:after="0"/>
              <w:rPr>
                <w:rFonts w:eastAsia="Calibri"/>
                <w:sz w:val="22"/>
                <w:szCs w:val="22"/>
              </w:rPr>
            </w:pPr>
            <w:r w:rsidRPr="00F93327">
              <w:rPr>
                <w:rFonts w:eastAsia="Calibri"/>
                <w:sz w:val="22"/>
                <w:szCs w:val="22"/>
              </w:rPr>
              <w:t>Work in isolation from other staff (remote supervision)</w:t>
            </w:r>
          </w:p>
        </w:tc>
        <w:sdt>
          <w:sdtPr>
            <w:rPr>
              <w:rFonts w:asciiTheme="minorHAnsi" w:eastAsia="Calibri" w:hAnsiTheme="minorHAnsi"/>
              <w:sz w:val="22"/>
              <w:szCs w:val="22"/>
            </w:rPr>
            <w:id w:val="657889543"/>
            <w:placeholder>
              <w:docPart w:val="939E6B7EF7E4405395AF8583EB8BDADF"/>
            </w:placeholder>
            <w:dropDownList>
              <w:listItem w:displayText="Never" w:value="Never"/>
              <w:listItem w:displayText="Occasionally" w:value="Occasionally"/>
              <w:listItem w:displayText="Frequently" w:value="Frequently"/>
            </w:dropDownList>
          </w:sdtPr>
          <w:sdtContent>
            <w:tc>
              <w:tcPr>
                <w:tcW w:w="2694" w:type="dxa"/>
                <w:vAlign w:val="center"/>
              </w:tcPr>
              <w:p w14:paraId="78EC3BA4" w14:textId="57F0BD09" w:rsidR="00EE3A40" w:rsidRPr="00F93327" w:rsidRDefault="0054551C"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r w:rsidR="00F93327" w:rsidRPr="00F93327" w14:paraId="19CFA59D" w14:textId="77777777" w:rsidTr="00650F50">
        <w:trPr>
          <w:trHeight w:val="283"/>
        </w:trPr>
        <w:tc>
          <w:tcPr>
            <w:tcW w:w="6912" w:type="dxa"/>
            <w:vAlign w:val="center"/>
          </w:tcPr>
          <w:p w14:paraId="68E90D32" w14:textId="77777777" w:rsidR="00EE3A40" w:rsidRPr="00F93327" w:rsidRDefault="00EE3A40" w:rsidP="00EE3A40">
            <w:pPr>
              <w:spacing w:after="0"/>
              <w:rPr>
                <w:rFonts w:eastAsia="Calibri"/>
                <w:sz w:val="22"/>
                <w:szCs w:val="22"/>
              </w:rPr>
            </w:pPr>
            <w:r w:rsidRPr="00F93327">
              <w:rPr>
                <w:rFonts w:eastAsia="Calibri"/>
                <w:sz w:val="22"/>
                <w:szCs w:val="22"/>
              </w:rPr>
              <w:t>Working in a call centre environment</w:t>
            </w:r>
          </w:p>
        </w:tc>
        <w:sdt>
          <w:sdtPr>
            <w:rPr>
              <w:rFonts w:asciiTheme="minorHAnsi" w:eastAsia="Calibri" w:hAnsiTheme="minorHAnsi"/>
              <w:sz w:val="22"/>
              <w:szCs w:val="22"/>
            </w:rPr>
            <w:id w:val="-27640587"/>
            <w:placeholder>
              <w:docPart w:val="8B230466C1FD473D80D66323A95CC242"/>
            </w:placeholder>
            <w:dropDownList>
              <w:listItem w:displayText="Never" w:value="Never"/>
              <w:listItem w:displayText="Occasionally" w:value="Occasionally"/>
              <w:listItem w:displayText="Frequently" w:value="Frequently"/>
            </w:dropDownList>
          </w:sdtPr>
          <w:sdtContent>
            <w:tc>
              <w:tcPr>
                <w:tcW w:w="2694" w:type="dxa"/>
                <w:vAlign w:val="center"/>
              </w:tcPr>
              <w:p w14:paraId="4FAC2336" w14:textId="57B7748E" w:rsidR="00EE3A40" w:rsidRPr="00F93327" w:rsidRDefault="0054551C"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r w:rsidR="00EE3A40" w:rsidRPr="00F93327" w14:paraId="69F2062E" w14:textId="77777777" w:rsidTr="00650F50">
        <w:trPr>
          <w:trHeight w:val="283"/>
        </w:trPr>
        <w:tc>
          <w:tcPr>
            <w:tcW w:w="6912" w:type="dxa"/>
            <w:vAlign w:val="center"/>
          </w:tcPr>
          <w:p w14:paraId="4E112717" w14:textId="77777777" w:rsidR="00EE3A40" w:rsidRPr="00F93327" w:rsidRDefault="00EE3A40" w:rsidP="00EE3A40">
            <w:pPr>
              <w:spacing w:after="0"/>
              <w:rPr>
                <w:rFonts w:eastAsia="Calibri"/>
                <w:sz w:val="22"/>
                <w:szCs w:val="22"/>
              </w:rPr>
            </w:pPr>
            <w:r w:rsidRPr="00F93327">
              <w:rPr>
                <w:rFonts w:eastAsia="Calibri"/>
                <w:sz w:val="22"/>
                <w:szCs w:val="22"/>
              </w:rPr>
              <w:t>Working directly with the public</w:t>
            </w:r>
          </w:p>
        </w:tc>
        <w:sdt>
          <w:sdtPr>
            <w:rPr>
              <w:rFonts w:asciiTheme="minorHAnsi" w:eastAsia="Calibri" w:hAnsiTheme="minorHAnsi"/>
              <w:sz w:val="22"/>
              <w:szCs w:val="22"/>
            </w:rPr>
            <w:id w:val="-853801702"/>
            <w:placeholder>
              <w:docPart w:val="B56ADA83F1B44D58A3C725A85C14FD0A"/>
            </w:placeholder>
            <w:dropDownList>
              <w:listItem w:displayText="Never" w:value="Never"/>
              <w:listItem w:displayText="Occasionally" w:value="Occasionally"/>
              <w:listItem w:displayText="Frequently" w:value="Frequently"/>
            </w:dropDownList>
          </w:sdtPr>
          <w:sdtContent>
            <w:tc>
              <w:tcPr>
                <w:tcW w:w="2694" w:type="dxa"/>
                <w:vAlign w:val="center"/>
              </w:tcPr>
              <w:p w14:paraId="031579E5" w14:textId="61E66B24" w:rsidR="00EE3A40" w:rsidRPr="00F93327" w:rsidRDefault="002A38A2" w:rsidP="00EE3A40">
                <w:pPr>
                  <w:spacing w:after="0"/>
                  <w:jc w:val="center"/>
                  <w:rPr>
                    <w:rFonts w:asciiTheme="minorHAnsi" w:eastAsia="Calibri" w:hAnsiTheme="minorHAnsi"/>
                    <w:sz w:val="22"/>
                    <w:szCs w:val="22"/>
                  </w:rPr>
                </w:pPr>
                <w:r>
                  <w:rPr>
                    <w:rFonts w:asciiTheme="minorHAnsi" w:eastAsia="Calibri" w:hAnsiTheme="minorHAnsi"/>
                    <w:sz w:val="22"/>
                    <w:szCs w:val="22"/>
                  </w:rPr>
                  <w:t>Frequently</w:t>
                </w:r>
              </w:p>
            </w:tc>
          </w:sdtContent>
        </w:sdt>
      </w:tr>
    </w:tbl>
    <w:p w14:paraId="04E3F134" w14:textId="77777777" w:rsidR="00EE3A40" w:rsidRPr="00F93327" w:rsidRDefault="00EE3A40" w:rsidP="00EE3A40">
      <w:pPr>
        <w:suppressAutoHyphens w:val="0"/>
        <w:spacing w:after="0" w:line="276"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93327" w:rsidRPr="00F93327" w14:paraId="1E926B5D" w14:textId="77777777" w:rsidTr="00650F50">
        <w:trPr>
          <w:trHeight w:val="454"/>
        </w:trPr>
        <w:tc>
          <w:tcPr>
            <w:tcW w:w="6912" w:type="dxa"/>
            <w:shd w:val="clear" w:color="auto" w:fill="DEEAF6"/>
            <w:vAlign w:val="center"/>
          </w:tcPr>
          <w:p w14:paraId="37A8FDE1" w14:textId="77777777" w:rsidR="00EE3A40" w:rsidRPr="00F93327" w:rsidRDefault="00EE3A40" w:rsidP="00CC60DE">
            <w:pPr>
              <w:keepNext/>
              <w:keepLines/>
              <w:suppressAutoHyphens w:val="0"/>
              <w:spacing w:before="40" w:after="40" w:line="276" w:lineRule="auto"/>
              <w:rPr>
                <w:rFonts w:eastAsia="Calibri"/>
                <w:b/>
                <w:sz w:val="22"/>
                <w:szCs w:val="22"/>
              </w:rPr>
            </w:pPr>
            <w:r w:rsidRPr="00F93327">
              <w:rPr>
                <w:rFonts w:eastAsia="Calibri"/>
                <w:b/>
                <w:sz w:val="22"/>
                <w:szCs w:val="22"/>
              </w:rPr>
              <w:t>PHYSICAL DEMANDS</w:t>
            </w:r>
          </w:p>
        </w:tc>
        <w:tc>
          <w:tcPr>
            <w:tcW w:w="2694" w:type="dxa"/>
            <w:shd w:val="clear" w:color="auto" w:fill="DEEAF6"/>
            <w:vAlign w:val="center"/>
          </w:tcPr>
          <w:p w14:paraId="69207E19" w14:textId="77777777" w:rsidR="00EE3A40" w:rsidRPr="00F93327" w:rsidRDefault="00EE3A40" w:rsidP="00CC60DE">
            <w:pPr>
              <w:keepNext/>
              <w:keepLines/>
              <w:suppressAutoHyphens w:val="0"/>
              <w:spacing w:before="40" w:after="40" w:line="276" w:lineRule="auto"/>
              <w:jc w:val="center"/>
              <w:rPr>
                <w:rFonts w:eastAsia="Calibri"/>
                <w:b/>
                <w:sz w:val="22"/>
                <w:szCs w:val="22"/>
              </w:rPr>
            </w:pPr>
            <w:r w:rsidRPr="00F93327">
              <w:rPr>
                <w:rFonts w:eastAsia="Calibri"/>
                <w:b/>
                <w:sz w:val="22"/>
                <w:szCs w:val="22"/>
              </w:rPr>
              <w:t>FREQUENCY</w:t>
            </w:r>
          </w:p>
        </w:tc>
      </w:tr>
      <w:tr w:rsidR="00F93327" w:rsidRPr="00F93327" w14:paraId="393177F2" w14:textId="77777777" w:rsidTr="00650F50">
        <w:trPr>
          <w:trHeight w:val="283"/>
        </w:trPr>
        <w:tc>
          <w:tcPr>
            <w:tcW w:w="6912" w:type="dxa"/>
            <w:vAlign w:val="center"/>
          </w:tcPr>
          <w:p w14:paraId="722D7FEF" w14:textId="77777777" w:rsidR="00EE3A40" w:rsidRPr="00F93327" w:rsidRDefault="00EE3A40" w:rsidP="00EE3A40">
            <w:pPr>
              <w:spacing w:after="0"/>
              <w:rPr>
                <w:rFonts w:eastAsia="Calibri"/>
                <w:sz w:val="22"/>
                <w:szCs w:val="22"/>
              </w:rPr>
            </w:pPr>
            <w:r w:rsidRPr="00F93327">
              <w:rPr>
                <w:rFonts w:eastAsia="Calibri"/>
                <w:sz w:val="22"/>
                <w:szCs w:val="22"/>
              </w:rPr>
              <w:t>Distance walking (large buildings or inter-building transit)</w:t>
            </w:r>
          </w:p>
        </w:tc>
        <w:sdt>
          <w:sdtPr>
            <w:rPr>
              <w:rFonts w:asciiTheme="minorHAnsi" w:eastAsia="Calibri" w:hAnsiTheme="minorHAnsi"/>
              <w:sz w:val="22"/>
              <w:szCs w:val="22"/>
            </w:rPr>
            <w:id w:val="-217746906"/>
            <w:placeholder>
              <w:docPart w:val="FEA08D2485D941928DFB032C2BEA41F0"/>
            </w:placeholder>
            <w:dropDownList>
              <w:listItem w:displayText="Never" w:value="Never"/>
              <w:listItem w:displayText="Occasionally" w:value="Occasionally"/>
              <w:listItem w:displayText="Frequently" w:value="Frequently"/>
            </w:dropDownList>
          </w:sdtPr>
          <w:sdtContent>
            <w:tc>
              <w:tcPr>
                <w:tcW w:w="2694" w:type="dxa"/>
                <w:vAlign w:val="center"/>
              </w:tcPr>
              <w:p w14:paraId="5691FA05" w14:textId="2009F344"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r w:rsidR="00EE3A40" w:rsidRPr="00F93327" w14:paraId="489AF723" w14:textId="77777777" w:rsidTr="00650F50">
        <w:trPr>
          <w:trHeight w:val="283"/>
        </w:trPr>
        <w:tc>
          <w:tcPr>
            <w:tcW w:w="6912" w:type="dxa"/>
            <w:vAlign w:val="center"/>
          </w:tcPr>
          <w:p w14:paraId="39D3487F" w14:textId="77777777" w:rsidR="00EE3A40" w:rsidRPr="00F93327" w:rsidRDefault="00EE3A40" w:rsidP="00EE3A40">
            <w:pPr>
              <w:spacing w:after="0"/>
              <w:rPr>
                <w:rFonts w:eastAsia="Calibri"/>
                <w:sz w:val="22"/>
                <w:szCs w:val="22"/>
              </w:rPr>
            </w:pPr>
            <w:r w:rsidRPr="00F93327">
              <w:rPr>
                <w:rFonts w:eastAsia="Calibri"/>
                <w:sz w:val="22"/>
                <w:szCs w:val="22"/>
              </w:rPr>
              <w:t xml:space="preserve">Working outdoors </w:t>
            </w:r>
          </w:p>
        </w:tc>
        <w:sdt>
          <w:sdtPr>
            <w:rPr>
              <w:rFonts w:asciiTheme="minorHAnsi" w:eastAsia="Calibri" w:hAnsiTheme="minorHAnsi"/>
              <w:sz w:val="22"/>
              <w:szCs w:val="22"/>
            </w:rPr>
            <w:id w:val="1735654349"/>
            <w:placeholder>
              <w:docPart w:val="3DE4A1FF6F5C45768BCA4A9506774F32"/>
            </w:placeholder>
            <w:dropDownList>
              <w:listItem w:displayText="Never" w:value="Never"/>
              <w:listItem w:displayText="Occasionally" w:value="Occasionally"/>
              <w:listItem w:displayText="Frequently" w:value="Frequently"/>
            </w:dropDownList>
          </w:sdtPr>
          <w:sdtContent>
            <w:tc>
              <w:tcPr>
                <w:tcW w:w="2694" w:type="dxa"/>
                <w:vAlign w:val="center"/>
              </w:tcPr>
              <w:p w14:paraId="7990F1D8" w14:textId="7986A857" w:rsidR="00EE3A40" w:rsidRPr="00F93327" w:rsidRDefault="00B07275"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bl>
    <w:p w14:paraId="565172A1" w14:textId="77777777" w:rsidR="00EE3A40" w:rsidRPr="00F93327" w:rsidRDefault="00EE3A40" w:rsidP="00EE3A40">
      <w:pPr>
        <w:suppressAutoHyphens w:val="0"/>
        <w:spacing w:after="0" w:line="276"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93327" w:rsidRPr="00F93327" w14:paraId="1D476152" w14:textId="77777777" w:rsidTr="00650F50">
        <w:trPr>
          <w:trHeight w:val="454"/>
        </w:trPr>
        <w:tc>
          <w:tcPr>
            <w:tcW w:w="6912" w:type="dxa"/>
            <w:shd w:val="clear" w:color="auto" w:fill="DEEAF6"/>
            <w:vAlign w:val="center"/>
          </w:tcPr>
          <w:p w14:paraId="50DEDC31" w14:textId="77777777" w:rsidR="00EE3A40" w:rsidRPr="00F93327" w:rsidRDefault="00EE3A40" w:rsidP="00CC60DE">
            <w:pPr>
              <w:keepNext/>
              <w:keepLines/>
              <w:suppressAutoHyphens w:val="0"/>
              <w:spacing w:before="40" w:after="40" w:line="276" w:lineRule="auto"/>
              <w:rPr>
                <w:rFonts w:eastAsia="Calibri"/>
                <w:b/>
                <w:sz w:val="22"/>
                <w:szCs w:val="22"/>
              </w:rPr>
            </w:pPr>
            <w:r w:rsidRPr="00F93327">
              <w:rPr>
                <w:rFonts w:eastAsia="Calibri"/>
                <w:b/>
                <w:sz w:val="22"/>
                <w:szCs w:val="22"/>
              </w:rPr>
              <w:t xml:space="preserve">MANUAL HANDLING </w:t>
            </w:r>
          </w:p>
        </w:tc>
        <w:tc>
          <w:tcPr>
            <w:tcW w:w="2694" w:type="dxa"/>
            <w:shd w:val="clear" w:color="auto" w:fill="DEEAF6"/>
            <w:vAlign w:val="center"/>
          </w:tcPr>
          <w:p w14:paraId="10B22523" w14:textId="77777777" w:rsidR="00EE3A40" w:rsidRPr="00F93327" w:rsidRDefault="00EE3A40" w:rsidP="00CC60DE">
            <w:pPr>
              <w:keepNext/>
              <w:keepLines/>
              <w:suppressAutoHyphens w:val="0"/>
              <w:spacing w:before="40" w:after="40" w:line="276" w:lineRule="auto"/>
              <w:jc w:val="center"/>
              <w:rPr>
                <w:rFonts w:eastAsia="Calibri"/>
                <w:b/>
                <w:sz w:val="22"/>
                <w:szCs w:val="22"/>
              </w:rPr>
            </w:pPr>
            <w:r w:rsidRPr="00F93327">
              <w:rPr>
                <w:rFonts w:eastAsia="Calibri"/>
                <w:b/>
                <w:sz w:val="22"/>
                <w:szCs w:val="22"/>
              </w:rPr>
              <w:t>FREQUENCY</w:t>
            </w:r>
          </w:p>
        </w:tc>
      </w:tr>
      <w:tr w:rsidR="00F93327" w:rsidRPr="00F93327" w14:paraId="68FF9E7C" w14:textId="77777777" w:rsidTr="00650F50">
        <w:trPr>
          <w:trHeight w:val="283"/>
        </w:trPr>
        <w:tc>
          <w:tcPr>
            <w:tcW w:w="6912" w:type="dxa"/>
            <w:vAlign w:val="center"/>
          </w:tcPr>
          <w:p w14:paraId="566D43B4" w14:textId="77777777" w:rsidR="00EE3A40" w:rsidRPr="00F93327" w:rsidRDefault="00EE3A40" w:rsidP="00EE3A40">
            <w:pPr>
              <w:spacing w:after="0"/>
              <w:rPr>
                <w:rFonts w:eastAsia="Calibri"/>
                <w:sz w:val="22"/>
                <w:szCs w:val="22"/>
              </w:rPr>
            </w:pPr>
            <w:r w:rsidRPr="00F93327">
              <w:rPr>
                <w:rFonts w:eastAsia="Calibri"/>
                <w:sz w:val="22"/>
                <w:szCs w:val="22"/>
              </w:rPr>
              <w:t>Lifting 0 – 5kg</w:t>
            </w:r>
          </w:p>
        </w:tc>
        <w:sdt>
          <w:sdtPr>
            <w:rPr>
              <w:rFonts w:asciiTheme="minorHAnsi" w:eastAsia="Calibri" w:hAnsiTheme="minorHAnsi"/>
              <w:sz w:val="22"/>
              <w:szCs w:val="22"/>
            </w:rPr>
            <w:id w:val="-1877146161"/>
            <w:placeholder>
              <w:docPart w:val="AD281A2254F14F3C9973A0112EC1D3E0"/>
            </w:placeholder>
            <w:dropDownList>
              <w:listItem w:displayText="Never" w:value="Never"/>
              <w:listItem w:displayText="Occasionally" w:value="Occasionally"/>
              <w:listItem w:displayText="Frequently" w:value="Frequently"/>
            </w:dropDownList>
          </w:sdtPr>
          <w:sdtContent>
            <w:tc>
              <w:tcPr>
                <w:tcW w:w="2694" w:type="dxa"/>
                <w:vAlign w:val="center"/>
              </w:tcPr>
              <w:p w14:paraId="38CB4415"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Occasionally</w:t>
                </w:r>
              </w:p>
            </w:tc>
          </w:sdtContent>
        </w:sdt>
      </w:tr>
      <w:tr w:rsidR="00F93327" w:rsidRPr="00F93327" w14:paraId="17D1C42C" w14:textId="77777777" w:rsidTr="00650F50">
        <w:trPr>
          <w:trHeight w:val="283"/>
        </w:trPr>
        <w:tc>
          <w:tcPr>
            <w:tcW w:w="6912" w:type="dxa"/>
            <w:vAlign w:val="center"/>
          </w:tcPr>
          <w:p w14:paraId="316FF87A" w14:textId="77777777" w:rsidR="00EE3A40" w:rsidRPr="00F93327" w:rsidRDefault="00EE3A40" w:rsidP="00EE3A40">
            <w:pPr>
              <w:spacing w:after="0"/>
              <w:rPr>
                <w:rFonts w:eastAsia="Calibri"/>
                <w:sz w:val="22"/>
                <w:szCs w:val="22"/>
              </w:rPr>
            </w:pPr>
            <w:r w:rsidRPr="00F93327">
              <w:rPr>
                <w:rFonts w:eastAsia="Calibri"/>
                <w:sz w:val="22"/>
                <w:szCs w:val="22"/>
              </w:rPr>
              <w:t>Lifting 5 – 10kg</w:t>
            </w:r>
          </w:p>
        </w:tc>
        <w:sdt>
          <w:sdtPr>
            <w:rPr>
              <w:rFonts w:asciiTheme="minorHAnsi" w:eastAsia="Calibri" w:hAnsiTheme="minorHAnsi"/>
              <w:sz w:val="22"/>
              <w:szCs w:val="22"/>
            </w:rPr>
            <w:id w:val="680867227"/>
            <w:placeholder>
              <w:docPart w:val="11CF1E513FFC4285B99C98D559C4C22F"/>
            </w:placeholder>
            <w:dropDownList>
              <w:listItem w:displayText="Never" w:value="Never"/>
              <w:listItem w:displayText="Occasionally" w:value="Occasionally"/>
              <w:listItem w:displayText="Frequently" w:value="Frequently"/>
            </w:dropDownList>
          </w:sdtPr>
          <w:sdtContent>
            <w:tc>
              <w:tcPr>
                <w:tcW w:w="2694" w:type="dxa"/>
                <w:vAlign w:val="center"/>
              </w:tcPr>
              <w:p w14:paraId="2F9C3CB5"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Never</w:t>
                </w:r>
              </w:p>
            </w:tc>
          </w:sdtContent>
        </w:sdt>
      </w:tr>
      <w:tr w:rsidR="00F93327" w:rsidRPr="00F93327" w14:paraId="6D42E3B7" w14:textId="77777777" w:rsidTr="00650F50">
        <w:trPr>
          <w:trHeight w:val="283"/>
        </w:trPr>
        <w:tc>
          <w:tcPr>
            <w:tcW w:w="6912" w:type="dxa"/>
            <w:vAlign w:val="center"/>
          </w:tcPr>
          <w:p w14:paraId="655F8C59" w14:textId="77777777" w:rsidR="00EE3A40" w:rsidRPr="00F93327" w:rsidRDefault="00EE3A40" w:rsidP="00EE3A40">
            <w:pPr>
              <w:spacing w:after="0"/>
              <w:rPr>
                <w:rFonts w:eastAsia="Calibri"/>
                <w:sz w:val="22"/>
                <w:szCs w:val="22"/>
              </w:rPr>
            </w:pPr>
            <w:r w:rsidRPr="00F93327">
              <w:rPr>
                <w:rFonts w:eastAsia="Calibri"/>
                <w:sz w:val="22"/>
                <w:szCs w:val="22"/>
              </w:rPr>
              <w:t>Lifting 10kg+</w:t>
            </w:r>
          </w:p>
        </w:tc>
        <w:sdt>
          <w:sdtPr>
            <w:rPr>
              <w:rFonts w:asciiTheme="minorHAnsi" w:eastAsia="Calibri" w:hAnsiTheme="minorHAnsi"/>
              <w:sz w:val="22"/>
              <w:szCs w:val="22"/>
            </w:rPr>
            <w:id w:val="-721287195"/>
            <w:placeholder>
              <w:docPart w:val="431F398C7557473A96C2725A638418DC"/>
            </w:placeholder>
            <w:dropDownList>
              <w:listItem w:displayText="Never" w:value="Never"/>
              <w:listItem w:displayText="Occasionally" w:value="Occasionally"/>
              <w:listItem w:displayText="Frequently" w:value="Frequently"/>
            </w:dropDownList>
          </w:sdtPr>
          <w:sdtContent>
            <w:tc>
              <w:tcPr>
                <w:tcW w:w="2694" w:type="dxa"/>
                <w:vAlign w:val="center"/>
              </w:tcPr>
              <w:p w14:paraId="1D980D4C"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Never</w:t>
                </w:r>
              </w:p>
            </w:tc>
          </w:sdtContent>
        </w:sdt>
      </w:tr>
      <w:tr w:rsidR="00F93327" w:rsidRPr="00F93327" w14:paraId="15489128" w14:textId="77777777" w:rsidTr="00650F50">
        <w:trPr>
          <w:trHeight w:val="283"/>
        </w:trPr>
        <w:tc>
          <w:tcPr>
            <w:tcW w:w="6912" w:type="dxa"/>
            <w:vAlign w:val="center"/>
          </w:tcPr>
          <w:p w14:paraId="3A26CBC8" w14:textId="77777777" w:rsidR="00EE3A40" w:rsidRPr="00F93327" w:rsidRDefault="00EE3A40" w:rsidP="00EE3A40">
            <w:pPr>
              <w:spacing w:after="0"/>
              <w:rPr>
                <w:rFonts w:eastAsia="Calibri"/>
                <w:sz w:val="22"/>
                <w:szCs w:val="22"/>
              </w:rPr>
            </w:pPr>
            <w:r w:rsidRPr="00F93327">
              <w:rPr>
                <w:rFonts w:eastAsia="Calibri"/>
                <w:sz w:val="22"/>
                <w:szCs w:val="22"/>
              </w:rPr>
              <w:t>Climbing</w:t>
            </w:r>
          </w:p>
        </w:tc>
        <w:sdt>
          <w:sdtPr>
            <w:rPr>
              <w:rFonts w:asciiTheme="minorHAnsi" w:eastAsia="Calibri" w:hAnsiTheme="minorHAnsi"/>
              <w:sz w:val="22"/>
              <w:szCs w:val="22"/>
            </w:rPr>
            <w:id w:val="858865735"/>
            <w:placeholder>
              <w:docPart w:val="946DCCC27BBB41608B997DE584DDC0AE"/>
            </w:placeholder>
            <w:dropDownList>
              <w:listItem w:displayText="Never" w:value="Never"/>
              <w:listItem w:displayText="Occasionally" w:value="Occasionally"/>
              <w:listItem w:displayText="Frequently" w:value="Frequently"/>
            </w:dropDownList>
          </w:sdtPr>
          <w:sdtContent>
            <w:tc>
              <w:tcPr>
                <w:tcW w:w="2694" w:type="dxa"/>
                <w:vAlign w:val="center"/>
              </w:tcPr>
              <w:p w14:paraId="7D648B7F" w14:textId="7E909A51" w:rsidR="00EE3A40" w:rsidRPr="00F93327" w:rsidRDefault="00B07275" w:rsidP="00EE3A40">
                <w:pPr>
                  <w:spacing w:after="0"/>
                  <w:jc w:val="center"/>
                  <w:rPr>
                    <w:rFonts w:asciiTheme="minorHAnsi" w:eastAsia="Calibri" w:hAnsiTheme="minorHAnsi"/>
                    <w:sz w:val="22"/>
                    <w:szCs w:val="22"/>
                  </w:rPr>
                </w:pPr>
                <w:r>
                  <w:rPr>
                    <w:rFonts w:asciiTheme="minorHAnsi" w:eastAsia="Calibri" w:hAnsiTheme="minorHAnsi"/>
                    <w:sz w:val="22"/>
                    <w:szCs w:val="22"/>
                  </w:rPr>
                  <w:t>Never</w:t>
                </w:r>
              </w:p>
            </w:tc>
          </w:sdtContent>
        </w:sdt>
      </w:tr>
      <w:tr w:rsidR="00F93327" w:rsidRPr="00F93327" w14:paraId="17A2B6A5" w14:textId="77777777" w:rsidTr="00650F50">
        <w:trPr>
          <w:trHeight w:val="283"/>
        </w:trPr>
        <w:tc>
          <w:tcPr>
            <w:tcW w:w="6912" w:type="dxa"/>
            <w:vAlign w:val="center"/>
          </w:tcPr>
          <w:p w14:paraId="1BF5757D" w14:textId="77777777" w:rsidR="00EE3A40" w:rsidRPr="00F93327" w:rsidRDefault="00EE3A40" w:rsidP="00EE3A40">
            <w:pPr>
              <w:spacing w:after="0"/>
              <w:rPr>
                <w:rFonts w:eastAsia="Calibri"/>
                <w:sz w:val="22"/>
                <w:szCs w:val="22"/>
              </w:rPr>
            </w:pPr>
            <w:r w:rsidRPr="00F93327">
              <w:rPr>
                <w:rFonts w:eastAsia="Calibri"/>
                <w:sz w:val="22"/>
                <w:szCs w:val="22"/>
              </w:rPr>
              <w:t>Reaching</w:t>
            </w:r>
          </w:p>
        </w:tc>
        <w:sdt>
          <w:sdtPr>
            <w:rPr>
              <w:rFonts w:asciiTheme="minorHAnsi" w:eastAsia="Calibri" w:hAnsiTheme="minorHAnsi"/>
              <w:sz w:val="22"/>
              <w:szCs w:val="22"/>
            </w:rPr>
            <w:id w:val="1431081965"/>
            <w:placeholder>
              <w:docPart w:val="64DD0A76A5E14F12B3DC4AF059649683"/>
            </w:placeholder>
            <w:dropDownList>
              <w:listItem w:displayText="Never" w:value="Never"/>
              <w:listItem w:displayText="Occasionally" w:value="Occasionally"/>
              <w:listItem w:displayText="Frequently" w:value="Frequently"/>
            </w:dropDownList>
          </w:sdtPr>
          <w:sdtContent>
            <w:tc>
              <w:tcPr>
                <w:tcW w:w="2694" w:type="dxa"/>
                <w:vAlign w:val="center"/>
              </w:tcPr>
              <w:p w14:paraId="32A8FA9A" w14:textId="6DABF9B4" w:rsidR="00EE3A40" w:rsidRPr="00F93327" w:rsidRDefault="0054551C"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r w:rsidR="00F93327" w:rsidRPr="00F93327" w14:paraId="5E7CC9C9" w14:textId="77777777" w:rsidTr="00650F50">
        <w:trPr>
          <w:trHeight w:val="283"/>
        </w:trPr>
        <w:tc>
          <w:tcPr>
            <w:tcW w:w="6912" w:type="dxa"/>
            <w:vAlign w:val="center"/>
          </w:tcPr>
          <w:p w14:paraId="5845A378" w14:textId="77777777" w:rsidR="00EE3A40" w:rsidRPr="00F93327" w:rsidRDefault="00EE3A40" w:rsidP="00EE3A40">
            <w:pPr>
              <w:spacing w:after="0"/>
              <w:rPr>
                <w:rFonts w:eastAsia="Calibri"/>
                <w:sz w:val="22"/>
                <w:szCs w:val="22"/>
              </w:rPr>
            </w:pPr>
            <w:r w:rsidRPr="00F93327">
              <w:rPr>
                <w:rFonts w:eastAsia="Calibri"/>
                <w:sz w:val="22"/>
                <w:szCs w:val="22"/>
              </w:rPr>
              <w:t>Bending/squatting</w:t>
            </w:r>
          </w:p>
        </w:tc>
        <w:sdt>
          <w:sdtPr>
            <w:rPr>
              <w:rFonts w:asciiTheme="minorHAnsi" w:eastAsia="Calibri" w:hAnsiTheme="minorHAnsi"/>
              <w:sz w:val="22"/>
              <w:szCs w:val="22"/>
            </w:rPr>
            <w:id w:val="1239741227"/>
            <w:placeholder>
              <w:docPart w:val="CBE7B66C2099470C802CF2F58EA0948B"/>
            </w:placeholder>
            <w:dropDownList>
              <w:listItem w:displayText="Never" w:value="Never"/>
              <w:listItem w:displayText="Occasionally" w:value="Occasionally"/>
              <w:listItem w:displayText="Frequently" w:value="Frequently"/>
            </w:dropDownList>
          </w:sdtPr>
          <w:sdtContent>
            <w:tc>
              <w:tcPr>
                <w:tcW w:w="2694" w:type="dxa"/>
                <w:vAlign w:val="center"/>
              </w:tcPr>
              <w:p w14:paraId="029D1009" w14:textId="2A333EAE"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r w:rsidR="00F93327" w:rsidRPr="00F93327" w14:paraId="6186F867" w14:textId="77777777" w:rsidTr="00650F50">
        <w:trPr>
          <w:trHeight w:val="283"/>
        </w:trPr>
        <w:tc>
          <w:tcPr>
            <w:tcW w:w="6912" w:type="dxa"/>
            <w:vAlign w:val="center"/>
          </w:tcPr>
          <w:p w14:paraId="74561DC7" w14:textId="77777777" w:rsidR="00EE3A40" w:rsidRPr="00F93327" w:rsidRDefault="00EE3A40" w:rsidP="00EE3A40">
            <w:pPr>
              <w:spacing w:after="0"/>
              <w:rPr>
                <w:rFonts w:eastAsia="Calibri"/>
                <w:sz w:val="22"/>
                <w:szCs w:val="22"/>
              </w:rPr>
            </w:pPr>
            <w:r w:rsidRPr="00F93327">
              <w:rPr>
                <w:rFonts w:eastAsia="Calibri"/>
                <w:sz w:val="22"/>
                <w:szCs w:val="22"/>
              </w:rPr>
              <w:t>Push/pull</w:t>
            </w:r>
          </w:p>
        </w:tc>
        <w:sdt>
          <w:sdtPr>
            <w:rPr>
              <w:rFonts w:asciiTheme="minorHAnsi" w:eastAsia="Calibri" w:hAnsiTheme="minorHAnsi"/>
              <w:sz w:val="22"/>
              <w:szCs w:val="22"/>
            </w:rPr>
            <w:id w:val="1684626542"/>
            <w:placeholder>
              <w:docPart w:val="A90A83E7B20646E3AE4FDE0693086E18"/>
            </w:placeholder>
            <w:dropDownList>
              <w:listItem w:displayText="Never" w:value="Never"/>
              <w:listItem w:displayText="Occasionally" w:value="Occasionally"/>
              <w:listItem w:displayText="Frequently" w:value="Frequently"/>
            </w:dropDownList>
          </w:sdtPr>
          <w:sdtContent>
            <w:tc>
              <w:tcPr>
                <w:tcW w:w="2694" w:type="dxa"/>
                <w:vAlign w:val="center"/>
              </w:tcPr>
              <w:p w14:paraId="26C15281" w14:textId="75CA8944"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r w:rsidR="00EE3A40" w:rsidRPr="00F93327" w14:paraId="0F47764F" w14:textId="77777777" w:rsidTr="00650F50">
        <w:trPr>
          <w:trHeight w:val="283"/>
        </w:trPr>
        <w:tc>
          <w:tcPr>
            <w:tcW w:w="6912" w:type="dxa"/>
            <w:vAlign w:val="center"/>
          </w:tcPr>
          <w:p w14:paraId="11F46395" w14:textId="77777777" w:rsidR="00EE3A40" w:rsidRPr="00F93327" w:rsidRDefault="00EE3A40" w:rsidP="00EE3A40">
            <w:pPr>
              <w:spacing w:after="0"/>
              <w:rPr>
                <w:rFonts w:eastAsia="Calibri"/>
                <w:sz w:val="22"/>
                <w:szCs w:val="22"/>
              </w:rPr>
            </w:pPr>
            <w:r w:rsidRPr="00F93327">
              <w:rPr>
                <w:rFonts w:eastAsia="Calibri"/>
                <w:sz w:val="22"/>
                <w:szCs w:val="22"/>
              </w:rPr>
              <w:t>Sequential repetitive movements in a short amount of time</w:t>
            </w:r>
          </w:p>
        </w:tc>
        <w:sdt>
          <w:sdtPr>
            <w:rPr>
              <w:rFonts w:asciiTheme="minorHAnsi" w:eastAsia="Calibri" w:hAnsiTheme="minorHAnsi"/>
              <w:sz w:val="22"/>
              <w:szCs w:val="22"/>
            </w:rPr>
            <w:id w:val="-1969651835"/>
            <w:placeholder>
              <w:docPart w:val="E8C93A3E24D041CEAF28C93839C4439E"/>
            </w:placeholder>
            <w:dropDownList>
              <w:listItem w:displayText="Never" w:value="Never"/>
              <w:listItem w:displayText="Occasionally" w:value="Occasionally"/>
              <w:listItem w:displayText="Frequently" w:value="Frequently"/>
            </w:dropDownList>
          </w:sdtPr>
          <w:sdtContent>
            <w:tc>
              <w:tcPr>
                <w:tcW w:w="2694" w:type="dxa"/>
                <w:vAlign w:val="center"/>
              </w:tcPr>
              <w:p w14:paraId="679D0EA3"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Never</w:t>
                </w:r>
              </w:p>
            </w:tc>
          </w:sdtContent>
        </w:sdt>
      </w:tr>
    </w:tbl>
    <w:p w14:paraId="4392682D" w14:textId="77777777" w:rsidR="00EE3A40" w:rsidRPr="00F93327" w:rsidRDefault="00EE3A40" w:rsidP="00EE3A40">
      <w:pPr>
        <w:suppressAutoHyphens w:val="0"/>
        <w:spacing w:after="0" w:line="276"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93327" w:rsidRPr="00F93327" w14:paraId="02836C7C" w14:textId="77777777" w:rsidTr="00650F50">
        <w:trPr>
          <w:trHeight w:val="454"/>
        </w:trPr>
        <w:tc>
          <w:tcPr>
            <w:tcW w:w="6912" w:type="dxa"/>
            <w:shd w:val="clear" w:color="auto" w:fill="DEEAF6"/>
            <w:vAlign w:val="center"/>
          </w:tcPr>
          <w:p w14:paraId="62B35805" w14:textId="77777777" w:rsidR="00EE3A40" w:rsidRPr="00F93327" w:rsidRDefault="00EE3A40" w:rsidP="00CC60DE">
            <w:pPr>
              <w:keepNext/>
              <w:keepLines/>
              <w:suppressAutoHyphens w:val="0"/>
              <w:spacing w:before="40" w:after="40" w:line="276" w:lineRule="auto"/>
              <w:rPr>
                <w:rFonts w:eastAsia="Calibri"/>
                <w:b/>
                <w:sz w:val="22"/>
                <w:szCs w:val="22"/>
              </w:rPr>
            </w:pPr>
            <w:r w:rsidRPr="00F93327">
              <w:rPr>
                <w:rFonts w:eastAsia="Calibri"/>
                <w:b/>
                <w:sz w:val="22"/>
                <w:szCs w:val="22"/>
              </w:rPr>
              <w:t>TRAVEL</w:t>
            </w:r>
          </w:p>
        </w:tc>
        <w:tc>
          <w:tcPr>
            <w:tcW w:w="2694" w:type="dxa"/>
            <w:shd w:val="clear" w:color="auto" w:fill="DEEAF6"/>
            <w:vAlign w:val="center"/>
          </w:tcPr>
          <w:p w14:paraId="15449135" w14:textId="77777777" w:rsidR="00EE3A40" w:rsidRPr="00F93327" w:rsidRDefault="00EE3A40" w:rsidP="00CC60DE">
            <w:pPr>
              <w:keepNext/>
              <w:keepLines/>
              <w:suppressAutoHyphens w:val="0"/>
              <w:spacing w:before="40" w:after="40" w:line="276" w:lineRule="auto"/>
              <w:jc w:val="center"/>
              <w:rPr>
                <w:rFonts w:eastAsia="Calibri"/>
                <w:b/>
                <w:sz w:val="22"/>
                <w:szCs w:val="22"/>
              </w:rPr>
            </w:pPr>
            <w:r w:rsidRPr="00F93327">
              <w:rPr>
                <w:rFonts w:eastAsia="Calibri"/>
                <w:b/>
                <w:sz w:val="22"/>
                <w:szCs w:val="22"/>
              </w:rPr>
              <w:t>FREQUENCY</w:t>
            </w:r>
          </w:p>
        </w:tc>
      </w:tr>
      <w:tr w:rsidR="00F93327" w:rsidRPr="00F93327" w14:paraId="3524DBA2" w14:textId="77777777" w:rsidTr="00650F50">
        <w:trPr>
          <w:trHeight w:val="283"/>
        </w:trPr>
        <w:tc>
          <w:tcPr>
            <w:tcW w:w="6912" w:type="dxa"/>
            <w:vAlign w:val="center"/>
          </w:tcPr>
          <w:p w14:paraId="06E57671" w14:textId="77777777" w:rsidR="00EE3A40" w:rsidRPr="00F93327" w:rsidRDefault="00EE3A40" w:rsidP="00EE3A40">
            <w:pPr>
              <w:spacing w:after="0"/>
              <w:rPr>
                <w:rFonts w:eastAsia="Calibri"/>
                <w:sz w:val="22"/>
                <w:szCs w:val="22"/>
              </w:rPr>
            </w:pPr>
            <w:r w:rsidRPr="00F93327">
              <w:rPr>
                <w:rFonts w:eastAsia="Calibri"/>
                <w:sz w:val="22"/>
                <w:szCs w:val="22"/>
              </w:rPr>
              <w:t>Frequent travel – multiple work sites</w:t>
            </w:r>
          </w:p>
        </w:tc>
        <w:sdt>
          <w:sdtPr>
            <w:rPr>
              <w:rFonts w:asciiTheme="minorHAnsi" w:eastAsia="Calibri" w:hAnsiTheme="minorHAnsi"/>
              <w:sz w:val="22"/>
              <w:szCs w:val="22"/>
            </w:rPr>
            <w:id w:val="43879825"/>
            <w:placeholder>
              <w:docPart w:val="50D8285D3A1A4E15BBC84E23ECD8BAED"/>
            </w:placeholder>
            <w:dropDownList>
              <w:listItem w:displayText="Never" w:value="Never"/>
              <w:listItem w:displayText="Occasionally" w:value="Occasionally"/>
              <w:listItem w:displayText="Frequently" w:value="Frequently"/>
            </w:dropDownList>
          </w:sdtPr>
          <w:sdtContent>
            <w:tc>
              <w:tcPr>
                <w:tcW w:w="2694" w:type="dxa"/>
                <w:vAlign w:val="center"/>
              </w:tcPr>
              <w:p w14:paraId="2BFD72AB" w14:textId="1CC4442B"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Never</w:t>
                </w:r>
              </w:p>
            </w:tc>
          </w:sdtContent>
        </w:sdt>
      </w:tr>
      <w:tr w:rsidR="00F93327" w:rsidRPr="00F93327" w14:paraId="6D085C25" w14:textId="77777777" w:rsidTr="00650F50">
        <w:trPr>
          <w:trHeight w:val="283"/>
        </w:trPr>
        <w:tc>
          <w:tcPr>
            <w:tcW w:w="6912" w:type="dxa"/>
            <w:vAlign w:val="center"/>
          </w:tcPr>
          <w:p w14:paraId="620AB86B" w14:textId="77777777" w:rsidR="00EE3A40" w:rsidRPr="00F93327" w:rsidRDefault="00EE3A40" w:rsidP="00EE3A40">
            <w:pPr>
              <w:spacing w:after="0"/>
              <w:rPr>
                <w:rFonts w:eastAsia="Calibri"/>
                <w:sz w:val="22"/>
                <w:szCs w:val="22"/>
              </w:rPr>
            </w:pPr>
            <w:r w:rsidRPr="00F93327">
              <w:rPr>
                <w:rFonts w:eastAsia="Calibri"/>
                <w:sz w:val="22"/>
                <w:szCs w:val="22"/>
              </w:rPr>
              <w:t xml:space="preserve">Frequent travel – driving </w:t>
            </w:r>
          </w:p>
        </w:tc>
        <w:sdt>
          <w:sdtPr>
            <w:rPr>
              <w:rFonts w:asciiTheme="minorHAnsi" w:eastAsia="Calibri" w:hAnsiTheme="minorHAnsi"/>
              <w:sz w:val="22"/>
              <w:szCs w:val="22"/>
            </w:rPr>
            <w:id w:val="1376113433"/>
            <w:placeholder>
              <w:docPart w:val="26AB5C638E274251B049B75D40FEDD43"/>
            </w:placeholder>
            <w:dropDownList>
              <w:listItem w:displayText="Never" w:value="Never"/>
              <w:listItem w:displayText="Occasionally" w:value="Occasionally"/>
              <w:listItem w:displayText="Frequently" w:value="Frequently"/>
            </w:dropDownList>
          </w:sdtPr>
          <w:sdtContent>
            <w:tc>
              <w:tcPr>
                <w:tcW w:w="2694" w:type="dxa"/>
                <w:vAlign w:val="center"/>
              </w:tcPr>
              <w:p w14:paraId="5051CBE8" w14:textId="01FB584F"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Occasionally</w:t>
                </w:r>
              </w:p>
            </w:tc>
          </w:sdtContent>
        </w:sdt>
      </w:tr>
      <w:tr w:rsidR="00EE3A40" w:rsidRPr="00F93327" w14:paraId="09C71285" w14:textId="77777777" w:rsidTr="00650F50">
        <w:trPr>
          <w:trHeight w:val="283"/>
        </w:trPr>
        <w:tc>
          <w:tcPr>
            <w:tcW w:w="6912" w:type="dxa"/>
            <w:vAlign w:val="center"/>
          </w:tcPr>
          <w:p w14:paraId="74C3E19D" w14:textId="77777777" w:rsidR="00EE3A40" w:rsidRPr="00F93327" w:rsidRDefault="00EE3A40" w:rsidP="00EE3A40">
            <w:pPr>
              <w:spacing w:after="0"/>
              <w:rPr>
                <w:rFonts w:eastAsia="Calibri"/>
                <w:sz w:val="22"/>
                <w:szCs w:val="22"/>
              </w:rPr>
            </w:pPr>
            <w:r w:rsidRPr="00F93327">
              <w:rPr>
                <w:rFonts w:eastAsia="Calibri"/>
                <w:sz w:val="22"/>
                <w:szCs w:val="22"/>
              </w:rPr>
              <w:t xml:space="preserve">Frequent travel – interstate </w:t>
            </w:r>
          </w:p>
        </w:tc>
        <w:sdt>
          <w:sdtPr>
            <w:rPr>
              <w:rFonts w:asciiTheme="minorHAnsi" w:eastAsia="Calibri" w:hAnsiTheme="minorHAnsi"/>
              <w:sz w:val="22"/>
              <w:szCs w:val="22"/>
            </w:rPr>
            <w:id w:val="-871144958"/>
            <w:placeholder>
              <w:docPart w:val="A3A91CE374B44C769C6E32E4F4EB1C27"/>
            </w:placeholder>
            <w:dropDownList>
              <w:listItem w:displayText="Never" w:value="Never"/>
              <w:listItem w:displayText="Occasionally" w:value="Occasionally"/>
              <w:listItem w:displayText="Frequently" w:value="Frequently"/>
            </w:dropDownList>
          </w:sdtPr>
          <w:sdtContent>
            <w:tc>
              <w:tcPr>
                <w:tcW w:w="2694" w:type="dxa"/>
                <w:vAlign w:val="center"/>
              </w:tcPr>
              <w:p w14:paraId="19B32CB6" w14:textId="5CBB962D" w:rsidR="00EE3A40" w:rsidRPr="00F93327" w:rsidRDefault="00387CCF" w:rsidP="00EE3A40">
                <w:pPr>
                  <w:spacing w:after="0"/>
                  <w:jc w:val="center"/>
                  <w:rPr>
                    <w:rFonts w:asciiTheme="minorHAnsi" w:eastAsia="Calibri" w:hAnsiTheme="minorHAnsi"/>
                    <w:sz w:val="22"/>
                    <w:szCs w:val="22"/>
                  </w:rPr>
                </w:pPr>
                <w:r>
                  <w:rPr>
                    <w:rFonts w:asciiTheme="minorHAnsi" w:eastAsia="Calibri" w:hAnsiTheme="minorHAnsi"/>
                    <w:sz w:val="22"/>
                    <w:szCs w:val="22"/>
                  </w:rPr>
                  <w:t>Never</w:t>
                </w:r>
              </w:p>
            </w:tc>
          </w:sdtContent>
        </w:sdt>
      </w:tr>
    </w:tbl>
    <w:p w14:paraId="351E27F9" w14:textId="77777777" w:rsidR="00EE3A40" w:rsidRPr="00F93327" w:rsidRDefault="00EE3A40" w:rsidP="00EE3A40">
      <w:pPr>
        <w:suppressAutoHyphens w:val="0"/>
        <w:spacing w:after="0" w:line="276" w:lineRule="auto"/>
        <w:rPr>
          <w:rFonts w:eastAsia="Calibr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93327" w:rsidRPr="00F93327" w14:paraId="6617B439" w14:textId="77777777" w:rsidTr="00650F50">
        <w:trPr>
          <w:trHeight w:val="454"/>
        </w:trPr>
        <w:tc>
          <w:tcPr>
            <w:tcW w:w="6912" w:type="dxa"/>
            <w:shd w:val="clear" w:color="auto" w:fill="DEEAF6"/>
            <w:vAlign w:val="center"/>
          </w:tcPr>
          <w:p w14:paraId="60F04303" w14:textId="77777777" w:rsidR="00EE3A40" w:rsidRPr="00F93327" w:rsidRDefault="00EE3A40" w:rsidP="00CC60DE">
            <w:pPr>
              <w:keepNext/>
              <w:keepLines/>
              <w:suppressAutoHyphens w:val="0"/>
              <w:spacing w:before="40" w:after="40" w:line="276" w:lineRule="auto"/>
              <w:rPr>
                <w:rFonts w:eastAsia="Calibri"/>
                <w:b/>
                <w:sz w:val="22"/>
                <w:szCs w:val="22"/>
              </w:rPr>
            </w:pPr>
            <w:r w:rsidRPr="00F93327">
              <w:rPr>
                <w:rFonts w:eastAsia="Calibri"/>
                <w:b/>
                <w:sz w:val="22"/>
                <w:szCs w:val="22"/>
              </w:rPr>
              <w:t xml:space="preserve">SPECIFIC HAZARDS </w:t>
            </w:r>
          </w:p>
        </w:tc>
        <w:tc>
          <w:tcPr>
            <w:tcW w:w="2694" w:type="dxa"/>
            <w:shd w:val="clear" w:color="auto" w:fill="DEEAF6"/>
            <w:vAlign w:val="center"/>
          </w:tcPr>
          <w:p w14:paraId="7C47B5D5" w14:textId="77777777" w:rsidR="00EE3A40" w:rsidRPr="00F93327" w:rsidRDefault="00EE3A40" w:rsidP="00CC60DE">
            <w:pPr>
              <w:keepNext/>
              <w:keepLines/>
              <w:suppressAutoHyphens w:val="0"/>
              <w:spacing w:before="40" w:after="40" w:line="276" w:lineRule="auto"/>
              <w:jc w:val="center"/>
              <w:rPr>
                <w:rFonts w:eastAsia="Calibri"/>
                <w:b/>
                <w:sz w:val="22"/>
                <w:szCs w:val="22"/>
              </w:rPr>
            </w:pPr>
            <w:r w:rsidRPr="00F93327">
              <w:rPr>
                <w:rFonts w:eastAsia="Calibri"/>
                <w:b/>
                <w:sz w:val="22"/>
                <w:szCs w:val="22"/>
              </w:rPr>
              <w:t>FREQUENCY</w:t>
            </w:r>
          </w:p>
        </w:tc>
      </w:tr>
      <w:tr w:rsidR="00F93327" w:rsidRPr="00F93327" w14:paraId="4CF56115" w14:textId="77777777" w:rsidTr="00650F50">
        <w:trPr>
          <w:trHeight w:val="283"/>
        </w:trPr>
        <w:tc>
          <w:tcPr>
            <w:tcW w:w="6912" w:type="dxa"/>
            <w:vAlign w:val="center"/>
          </w:tcPr>
          <w:p w14:paraId="3669D4AF" w14:textId="77777777" w:rsidR="00EE3A40" w:rsidRPr="00F93327" w:rsidRDefault="00EE3A40" w:rsidP="00EE3A40">
            <w:pPr>
              <w:spacing w:after="0"/>
              <w:rPr>
                <w:rFonts w:eastAsia="Calibri"/>
                <w:sz w:val="22"/>
                <w:szCs w:val="22"/>
              </w:rPr>
            </w:pPr>
            <w:r w:rsidRPr="00F93327">
              <w:rPr>
                <w:rFonts w:eastAsia="Calibri"/>
                <w:sz w:val="22"/>
                <w:szCs w:val="22"/>
              </w:rPr>
              <w:t>Low lighting</w:t>
            </w:r>
          </w:p>
        </w:tc>
        <w:sdt>
          <w:sdtPr>
            <w:rPr>
              <w:rFonts w:asciiTheme="minorHAnsi" w:eastAsia="Calibri" w:hAnsiTheme="minorHAnsi"/>
              <w:sz w:val="22"/>
              <w:szCs w:val="22"/>
            </w:rPr>
            <w:id w:val="634909596"/>
            <w:placeholder>
              <w:docPart w:val="967CFD90244C442284A867C498BF719A"/>
            </w:placeholder>
            <w:dropDownList>
              <w:listItem w:displayText="Never" w:value="Never"/>
              <w:listItem w:displayText="Occasionally" w:value="Occasionally"/>
              <w:listItem w:displayText="Frequently" w:value="Frequently"/>
            </w:dropDownList>
          </w:sdtPr>
          <w:sdtContent>
            <w:tc>
              <w:tcPr>
                <w:tcW w:w="2694" w:type="dxa"/>
                <w:vAlign w:val="center"/>
              </w:tcPr>
              <w:p w14:paraId="15111F95"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Never</w:t>
                </w:r>
              </w:p>
            </w:tc>
          </w:sdtContent>
        </w:sdt>
      </w:tr>
      <w:tr w:rsidR="00F93327" w:rsidRPr="00F93327" w14:paraId="186FC589" w14:textId="77777777" w:rsidTr="00650F50">
        <w:trPr>
          <w:trHeight w:val="283"/>
        </w:trPr>
        <w:tc>
          <w:tcPr>
            <w:tcW w:w="6912" w:type="dxa"/>
            <w:vAlign w:val="center"/>
          </w:tcPr>
          <w:p w14:paraId="7C9A472E" w14:textId="77777777" w:rsidR="00EE3A40" w:rsidRPr="00F93327" w:rsidRDefault="00EE3A40" w:rsidP="00EE3A40">
            <w:pPr>
              <w:spacing w:after="0"/>
              <w:rPr>
                <w:rFonts w:eastAsia="Calibri"/>
                <w:sz w:val="22"/>
                <w:szCs w:val="22"/>
              </w:rPr>
            </w:pPr>
            <w:r w:rsidRPr="00F93327">
              <w:rPr>
                <w:rFonts w:eastAsia="Calibri"/>
                <w:sz w:val="22"/>
                <w:szCs w:val="22"/>
              </w:rPr>
              <w:t>Handling of dangerous goods/equipment</w:t>
            </w:r>
          </w:p>
        </w:tc>
        <w:sdt>
          <w:sdtPr>
            <w:rPr>
              <w:rFonts w:asciiTheme="minorHAnsi" w:eastAsia="Calibri" w:hAnsiTheme="minorHAnsi"/>
              <w:sz w:val="22"/>
              <w:szCs w:val="22"/>
            </w:rPr>
            <w:id w:val="668292824"/>
            <w:placeholder>
              <w:docPart w:val="9E432076B0E74D3780EE946D4E569813"/>
            </w:placeholder>
            <w:dropDownList>
              <w:listItem w:displayText="Never" w:value="Never"/>
              <w:listItem w:displayText="Occasionally" w:value="Occasionally"/>
              <w:listItem w:displayText="Frequently" w:value="Frequently"/>
            </w:dropDownList>
          </w:sdtPr>
          <w:sdtContent>
            <w:tc>
              <w:tcPr>
                <w:tcW w:w="2694" w:type="dxa"/>
                <w:vAlign w:val="center"/>
              </w:tcPr>
              <w:p w14:paraId="45A9A6C6"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Never</w:t>
                </w:r>
              </w:p>
            </w:tc>
          </w:sdtContent>
        </w:sdt>
      </w:tr>
      <w:tr w:rsidR="00F93327" w:rsidRPr="00F93327" w14:paraId="0289BFED" w14:textId="77777777" w:rsidTr="00650F50">
        <w:trPr>
          <w:trHeight w:val="283"/>
        </w:trPr>
        <w:tc>
          <w:tcPr>
            <w:tcW w:w="6912" w:type="dxa"/>
            <w:vAlign w:val="center"/>
          </w:tcPr>
          <w:p w14:paraId="12F9D6D0" w14:textId="77777777" w:rsidR="00EE3A40" w:rsidRPr="00F93327" w:rsidRDefault="00EE3A40" w:rsidP="00EE3A40">
            <w:pPr>
              <w:spacing w:after="0"/>
              <w:rPr>
                <w:rFonts w:eastAsia="Calibri"/>
                <w:sz w:val="22"/>
                <w:szCs w:val="22"/>
              </w:rPr>
            </w:pPr>
            <w:r w:rsidRPr="00F93327">
              <w:rPr>
                <w:rFonts w:eastAsia="Calibri"/>
                <w:sz w:val="22"/>
                <w:szCs w:val="22"/>
              </w:rPr>
              <w:t xml:space="preserve">Working with asbestos </w:t>
            </w:r>
          </w:p>
        </w:tc>
        <w:sdt>
          <w:sdtPr>
            <w:rPr>
              <w:rFonts w:asciiTheme="minorHAnsi" w:eastAsia="Calibri" w:hAnsiTheme="minorHAnsi"/>
              <w:sz w:val="22"/>
              <w:szCs w:val="22"/>
            </w:rPr>
            <w:id w:val="-44763080"/>
            <w:placeholder>
              <w:docPart w:val="56C23C31603D4BC19425A459C5895CC1"/>
            </w:placeholder>
            <w:dropDownList>
              <w:listItem w:displayText="Never" w:value="Never"/>
              <w:listItem w:displayText="Occasionally" w:value="Occasionally"/>
              <w:listItem w:displayText="Frequently" w:value="Frequently"/>
            </w:dropDownList>
          </w:sdtPr>
          <w:sdtContent>
            <w:tc>
              <w:tcPr>
                <w:tcW w:w="2694" w:type="dxa"/>
                <w:vAlign w:val="center"/>
              </w:tcPr>
              <w:p w14:paraId="15B2AC54"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Never</w:t>
                </w:r>
              </w:p>
            </w:tc>
          </w:sdtContent>
        </w:sdt>
      </w:tr>
      <w:tr w:rsidR="00EE3A40" w:rsidRPr="00F93327" w14:paraId="12C14038" w14:textId="77777777" w:rsidTr="00650F50">
        <w:trPr>
          <w:trHeight w:val="283"/>
        </w:trPr>
        <w:tc>
          <w:tcPr>
            <w:tcW w:w="6912" w:type="dxa"/>
            <w:vAlign w:val="center"/>
          </w:tcPr>
          <w:p w14:paraId="79949D6B" w14:textId="77777777" w:rsidR="00EE3A40" w:rsidRPr="00F93327" w:rsidRDefault="00EE3A40" w:rsidP="00EE3A40">
            <w:pPr>
              <w:spacing w:after="0"/>
              <w:rPr>
                <w:rFonts w:eastAsia="Calibri"/>
                <w:sz w:val="22"/>
                <w:szCs w:val="22"/>
              </w:rPr>
            </w:pPr>
            <w:r w:rsidRPr="00F93327">
              <w:rPr>
                <w:rFonts w:eastAsia="Calibri"/>
                <w:sz w:val="22"/>
                <w:szCs w:val="22"/>
              </w:rPr>
              <w:t>Potential to encounter agitated customers/clients</w:t>
            </w:r>
          </w:p>
        </w:tc>
        <w:sdt>
          <w:sdtPr>
            <w:rPr>
              <w:rFonts w:asciiTheme="minorHAnsi" w:eastAsia="Calibri" w:hAnsiTheme="minorHAnsi"/>
              <w:sz w:val="22"/>
              <w:szCs w:val="22"/>
            </w:rPr>
            <w:id w:val="-506747187"/>
            <w:placeholder>
              <w:docPart w:val="1DD2D3DBA48941AEBA8E4C0311BD0524"/>
            </w:placeholder>
            <w:dropDownList>
              <w:listItem w:displayText="Never" w:value="Never"/>
              <w:listItem w:displayText="Occasionally" w:value="Occasionally"/>
              <w:listItem w:displayText="Frequently" w:value="Frequently"/>
            </w:dropDownList>
          </w:sdtPr>
          <w:sdtContent>
            <w:tc>
              <w:tcPr>
                <w:tcW w:w="2694" w:type="dxa"/>
                <w:vAlign w:val="center"/>
              </w:tcPr>
              <w:p w14:paraId="55680629" w14:textId="77777777" w:rsidR="00EE3A40" w:rsidRPr="00F93327" w:rsidRDefault="00EE3A40" w:rsidP="00EE3A40">
                <w:pPr>
                  <w:spacing w:after="0"/>
                  <w:jc w:val="center"/>
                  <w:rPr>
                    <w:rFonts w:asciiTheme="minorHAnsi" w:eastAsia="Calibri" w:hAnsiTheme="minorHAnsi"/>
                    <w:sz w:val="22"/>
                    <w:szCs w:val="22"/>
                  </w:rPr>
                </w:pPr>
                <w:r w:rsidRPr="00F93327">
                  <w:rPr>
                    <w:rFonts w:asciiTheme="minorHAnsi" w:eastAsia="Calibri" w:hAnsiTheme="minorHAnsi"/>
                    <w:sz w:val="22"/>
                    <w:szCs w:val="22"/>
                  </w:rPr>
                  <w:t>Frequently</w:t>
                </w:r>
              </w:p>
            </w:tc>
          </w:sdtContent>
        </w:sdt>
      </w:tr>
    </w:tbl>
    <w:p w14:paraId="32CCC217" w14:textId="1AC95859" w:rsidR="002A43D2" w:rsidRPr="00F93327" w:rsidRDefault="002A43D2" w:rsidP="005B56A8">
      <w:pPr>
        <w:pBdr>
          <w:bottom w:val="single" w:sz="4" w:space="1" w:color="auto"/>
        </w:pBdr>
        <w:rPr>
          <w:b/>
          <w:sz w:val="32"/>
          <w:szCs w:val="32"/>
          <w:lang w:eastAsia="ja-JP"/>
        </w:rPr>
      </w:pPr>
    </w:p>
    <w:sectPr w:rsidR="002A43D2" w:rsidRPr="00F93327" w:rsidSect="001E7BEE">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851" w:right="1134" w:bottom="1134" w:left="1276"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B9737" w14:textId="77777777" w:rsidR="001B1920" w:rsidRDefault="001B1920" w:rsidP="00456927">
      <w:pPr>
        <w:spacing w:after="0"/>
      </w:pPr>
      <w:r>
        <w:separator/>
      </w:r>
    </w:p>
  </w:endnote>
  <w:endnote w:type="continuationSeparator" w:id="0">
    <w:p w14:paraId="324A1AF6" w14:textId="77777777" w:rsidR="001B1920" w:rsidRDefault="001B192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702450"/>
      <w:docPartObj>
        <w:docPartGallery w:val="Page Numbers (Bottom of Page)"/>
        <w:docPartUnique/>
      </w:docPartObj>
    </w:sdtPr>
    <w:sdtEndPr>
      <w:rPr>
        <w:color w:val="7F7F7F" w:themeColor="background1" w:themeShade="7F"/>
        <w:spacing w:val="60"/>
      </w:rPr>
    </w:sdtEndPr>
    <w:sdtContent>
      <w:p w14:paraId="6F262120" w14:textId="1EA223BC" w:rsidR="001B0B3E" w:rsidRDefault="001B0B3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23DFD2B" w14:textId="77777777" w:rsidR="001B0B3E" w:rsidRDefault="001B0B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E07C7" w14:textId="77777777" w:rsidR="001B1920" w:rsidRDefault="001B1920" w:rsidP="00456927">
      <w:pPr>
        <w:spacing w:after="0"/>
      </w:pPr>
      <w:r>
        <w:separator/>
      </w:r>
    </w:p>
  </w:footnote>
  <w:footnote w:type="continuationSeparator" w:id="0">
    <w:p w14:paraId="72767D47" w14:textId="77777777" w:rsidR="001B1920" w:rsidRDefault="001B192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12B35"/>
    <w:multiLevelType w:val="hybridMultilevel"/>
    <w:tmpl w:val="F42E334C"/>
    <w:lvl w:ilvl="0" w:tplc="719003D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53E0F"/>
    <w:multiLevelType w:val="hybridMultilevel"/>
    <w:tmpl w:val="7A5A56D4"/>
    <w:lvl w:ilvl="0" w:tplc="4D204E4E">
      <w:start w:val="1"/>
      <w:numFmt w:val="decimal"/>
      <w:lvlText w:val="%1."/>
      <w:lvlJc w:val="left"/>
      <w:pPr>
        <w:ind w:left="360" w:hanging="360"/>
      </w:pPr>
      <w:rPr>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E9D620B"/>
    <w:multiLevelType w:val="multilevel"/>
    <w:tmpl w:val="F766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C6401"/>
    <w:multiLevelType w:val="multilevel"/>
    <w:tmpl w:val="F766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A40C1"/>
    <w:multiLevelType w:val="hybridMultilevel"/>
    <w:tmpl w:val="C47A344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404C38"/>
    <w:multiLevelType w:val="hybridMultilevel"/>
    <w:tmpl w:val="8BBC4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D453A1"/>
    <w:multiLevelType w:val="hybridMultilevel"/>
    <w:tmpl w:val="43EC47E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2B98215A"/>
    <w:multiLevelType w:val="hybridMultilevel"/>
    <w:tmpl w:val="E65E69F2"/>
    <w:lvl w:ilvl="0" w:tplc="4D204E4E">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2" w15:restartNumberingAfterBreak="0">
    <w:nsid w:val="49CE2FA5"/>
    <w:multiLevelType w:val="hybridMultilevel"/>
    <w:tmpl w:val="3528CBA4"/>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CCB1ED8"/>
    <w:multiLevelType w:val="hybridMultilevel"/>
    <w:tmpl w:val="F5882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6F2BF9"/>
    <w:multiLevelType w:val="hybridMultilevel"/>
    <w:tmpl w:val="18585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9747DE"/>
    <w:multiLevelType w:val="hybridMultilevel"/>
    <w:tmpl w:val="AE04407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0C360CA"/>
    <w:multiLevelType w:val="hybridMultilevel"/>
    <w:tmpl w:val="0FBCDE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7A57241"/>
    <w:multiLevelType w:val="hybridMultilevel"/>
    <w:tmpl w:val="7A5A56D4"/>
    <w:lvl w:ilvl="0" w:tplc="4D204E4E">
      <w:start w:val="1"/>
      <w:numFmt w:val="decimal"/>
      <w:lvlText w:val="%1."/>
      <w:lvlJc w:val="left"/>
      <w:pPr>
        <w:ind w:left="360" w:hanging="360"/>
      </w:pPr>
      <w:rPr>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E572753"/>
    <w:multiLevelType w:val="hybridMultilevel"/>
    <w:tmpl w:val="86944FF8"/>
    <w:lvl w:ilvl="0" w:tplc="4D204E4E">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126348267">
    <w:abstractNumId w:val="10"/>
  </w:num>
  <w:num w:numId="2" w16cid:durableId="2125994596">
    <w:abstractNumId w:val="11"/>
  </w:num>
  <w:num w:numId="3" w16cid:durableId="1283733562">
    <w:abstractNumId w:val="1"/>
  </w:num>
  <w:num w:numId="4" w16cid:durableId="532884263">
    <w:abstractNumId w:val="0"/>
  </w:num>
  <w:num w:numId="5" w16cid:durableId="703750221">
    <w:abstractNumId w:val="19"/>
  </w:num>
  <w:num w:numId="6" w16cid:durableId="745033690">
    <w:abstractNumId w:val="14"/>
  </w:num>
  <w:num w:numId="7" w16cid:durableId="1288046911">
    <w:abstractNumId w:val="2"/>
  </w:num>
  <w:num w:numId="8" w16cid:durableId="1663896755">
    <w:abstractNumId w:val="8"/>
  </w:num>
  <w:num w:numId="9" w16cid:durableId="402678872">
    <w:abstractNumId w:val="16"/>
  </w:num>
  <w:num w:numId="10" w16cid:durableId="1524516677">
    <w:abstractNumId w:val="9"/>
  </w:num>
  <w:num w:numId="11" w16cid:durableId="1428891203">
    <w:abstractNumId w:val="17"/>
  </w:num>
  <w:num w:numId="12" w16cid:durableId="1235118295">
    <w:abstractNumId w:val="6"/>
  </w:num>
  <w:num w:numId="13" w16cid:durableId="72053200">
    <w:abstractNumId w:val="3"/>
  </w:num>
  <w:num w:numId="14" w16cid:durableId="1646857561">
    <w:abstractNumId w:val="15"/>
  </w:num>
  <w:num w:numId="15" w16cid:durableId="1275987139">
    <w:abstractNumId w:val="13"/>
  </w:num>
  <w:num w:numId="16" w16cid:durableId="448429595">
    <w:abstractNumId w:val="12"/>
  </w:num>
  <w:num w:numId="17" w16cid:durableId="763233717">
    <w:abstractNumId w:val="18"/>
  </w:num>
  <w:num w:numId="18" w16cid:durableId="1485588945">
    <w:abstractNumId w:val="7"/>
  </w:num>
  <w:num w:numId="19" w16cid:durableId="2001734207">
    <w:abstractNumId w:val="4"/>
  </w:num>
  <w:num w:numId="20" w16cid:durableId="103311319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185"/>
    <w:rsid w:val="0001642D"/>
    <w:rsid w:val="00016E00"/>
    <w:rsid w:val="00023D5B"/>
    <w:rsid w:val="0003292D"/>
    <w:rsid w:val="00034008"/>
    <w:rsid w:val="00034905"/>
    <w:rsid w:val="00036182"/>
    <w:rsid w:val="00040CD3"/>
    <w:rsid w:val="00041A76"/>
    <w:rsid w:val="00044187"/>
    <w:rsid w:val="000456E0"/>
    <w:rsid w:val="00045D17"/>
    <w:rsid w:val="00051744"/>
    <w:rsid w:val="00055FF5"/>
    <w:rsid w:val="00057CF9"/>
    <w:rsid w:val="00061670"/>
    <w:rsid w:val="00072674"/>
    <w:rsid w:val="00074DA8"/>
    <w:rsid w:val="00075C33"/>
    <w:rsid w:val="00083084"/>
    <w:rsid w:val="00090C5A"/>
    <w:rsid w:val="00094562"/>
    <w:rsid w:val="00094B1C"/>
    <w:rsid w:val="0009760C"/>
    <w:rsid w:val="000A16C2"/>
    <w:rsid w:val="000A236A"/>
    <w:rsid w:val="000A3EBA"/>
    <w:rsid w:val="000A5186"/>
    <w:rsid w:val="000B330B"/>
    <w:rsid w:val="000B622C"/>
    <w:rsid w:val="000C3654"/>
    <w:rsid w:val="000C452E"/>
    <w:rsid w:val="000D1137"/>
    <w:rsid w:val="000D1C4C"/>
    <w:rsid w:val="000D5BCA"/>
    <w:rsid w:val="000E2939"/>
    <w:rsid w:val="000E639E"/>
    <w:rsid w:val="000F2684"/>
    <w:rsid w:val="000F2688"/>
    <w:rsid w:val="000F2960"/>
    <w:rsid w:val="000F2A2D"/>
    <w:rsid w:val="000F5CC3"/>
    <w:rsid w:val="0010052B"/>
    <w:rsid w:val="00102F1C"/>
    <w:rsid w:val="0010456D"/>
    <w:rsid w:val="00107108"/>
    <w:rsid w:val="001110F7"/>
    <w:rsid w:val="00114CE0"/>
    <w:rsid w:val="001167DA"/>
    <w:rsid w:val="00126420"/>
    <w:rsid w:val="00127312"/>
    <w:rsid w:val="0013296E"/>
    <w:rsid w:val="0013337F"/>
    <w:rsid w:val="00136FB3"/>
    <w:rsid w:val="00140C8A"/>
    <w:rsid w:val="001429A6"/>
    <w:rsid w:val="00143EA7"/>
    <w:rsid w:val="001479B7"/>
    <w:rsid w:val="001501F0"/>
    <w:rsid w:val="0015056D"/>
    <w:rsid w:val="001552C6"/>
    <w:rsid w:val="00157666"/>
    <w:rsid w:val="00160D2A"/>
    <w:rsid w:val="00166318"/>
    <w:rsid w:val="0016790E"/>
    <w:rsid w:val="0017092C"/>
    <w:rsid w:val="00171370"/>
    <w:rsid w:val="0017193B"/>
    <w:rsid w:val="00173E02"/>
    <w:rsid w:val="0017746E"/>
    <w:rsid w:val="00183A2A"/>
    <w:rsid w:val="00185003"/>
    <w:rsid w:val="001872FC"/>
    <w:rsid w:val="001905C2"/>
    <w:rsid w:val="0019333A"/>
    <w:rsid w:val="00193FA1"/>
    <w:rsid w:val="001948AD"/>
    <w:rsid w:val="00194CA2"/>
    <w:rsid w:val="00196DC8"/>
    <w:rsid w:val="00197820"/>
    <w:rsid w:val="001A12DC"/>
    <w:rsid w:val="001A36F2"/>
    <w:rsid w:val="001A381D"/>
    <w:rsid w:val="001B0B3E"/>
    <w:rsid w:val="001B1920"/>
    <w:rsid w:val="001B2270"/>
    <w:rsid w:val="001B306F"/>
    <w:rsid w:val="001B4119"/>
    <w:rsid w:val="001B5ADA"/>
    <w:rsid w:val="001B62E8"/>
    <w:rsid w:val="001C206E"/>
    <w:rsid w:val="001C74C9"/>
    <w:rsid w:val="001C7CEE"/>
    <w:rsid w:val="001D0161"/>
    <w:rsid w:val="001D0BB4"/>
    <w:rsid w:val="001D1D33"/>
    <w:rsid w:val="001D284A"/>
    <w:rsid w:val="001D2953"/>
    <w:rsid w:val="001D35ED"/>
    <w:rsid w:val="001D777F"/>
    <w:rsid w:val="001E16E5"/>
    <w:rsid w:val="001E49C0"/>
    <w:rsid w:val="001E5640"/>
    <w:rsid w:val="001E7BEE"/>
    <w:rsid w:val="001F1350"/>
    <w:rsid w:val="001F19F7"/>
    <w:rsid w:val="001F21B0"/>
    <w:rsid w:val="001F2C45"/>
    <w:rsid w:val="001F2CDE"/>
    <w:rsid w:val="001F6C2F"/>
    <w:rsid w:val="001F76A4"/>
    <w:rsid w:val="00200F0B"/>
    <w:rsid w:val="002014E5"/>
    <w:rsid w:val="00204473"/>
    <w:rsid w:val="0020493E"/>
    <w:rsid w:val="002113B4"/>
    <w:rsid w:val="0021151E"/>
    <w:rsid w:val="00214732"/>
    <w:rsid w:val="00220092"/>
    <w:rsid w:val="002206EA"/>
    <w:rsid w:val="00221786"/>
    <w:rsid w:val="0022484E"/>
    <w:rsid w:val="0022677F"/>
    <w:rsid w:val="00226BA9"/>
    <w:rsid w:val="00227B89"/>
    <w:rsid w:val="0023024E"/>
    <w:rsid w:val="00231B57"/>
    <w:rsid w:val="00233758"/>
    <w:rsid w:val="0023640E"/>
    <w:rsid w:val="00243603"/>
    <w:rsid w:val="00244F1E"/>
    <w:rsid w:val="00252449"/>
    <w:rsid w:val="00254616"/>
    <w:rsid w:val="00257807"/>
    <w:rsid w:val="00257833"/>
    <w:rsid w:val="0026001C"/>
    <w:rsid w:val="00262DEE"/>
    <w:rsid w:val="00264CBD"/>
    <w:rsid w:val="00267471"/>
    <w:rsid w:val="00267F2A"/>
    <w:rsid w:val="0027094B"/>
    <w:rsid w:val="00271701"/>
    <w:rsid w:val="00272F0B"/>
    <w:rsid w:val="00273E23"/>
    <w:rsid w:val="002756D8"/>
    <w:rsid w:val="00277879"/>
    <w:rsid w:val="0028121A"/>
    <w:rsid w:val="0028149B"/>
    <w:rsid w:val="00281F63"/>
    <w:rsid w:val="002840E6"/>
    <w:rsid w:val="00284D8B"/>
    <w:rsid w:val="00285B53"/>
    <w:rsid w:val="00290E50"/>
    <w:rsid w:val="00290FAD"/>
    <w:rsid w:val="00291BB3"/>
    <w:rsid w:val="00295705"/>
    <w:rsid w:val="002A0C3B"/>
    <w:rsid w:val="002A2432"/>
    <w:rsid w:val="002A38A2"/>
    <w:rsid w:val="002A38E5"/>
    <w:rsid w:val="002A43D2"/>
    <w:rsid w:val="002A49EE"/>
    <w:rsid w:val="002A58F7"/>
    <w:rsid w:val="002A74F6"/>
    <w:rsid w:val="002B1194"/>
    <w:rsid w:val="002B297D"/>
    <w:rsid w:val="002B4318"/>
    <w:rsid w:val="002B4B00"/>
    <w:rsid w:val="002C2BB4"/>
    <w:rsid w:val="002C41BC"/>
    <w:rsid w:val="002C53D5"/>
    <w:rsid w:val="002C5FA2"/>
    <w:rsid w:val="002D07A1"/>
    <w:rsid w:val="002D2A0D"/>
    <w:rsid w:val="002D5D72"/>
    <w:rsid w:val="002D7288"/>
    <w:rsid w:val="002D7678"/>
    <w:rsid w:val="002D79C0"/>
    <w:rsid w:val="002E2127"/>
    <w:rsid w:val="002E375B"/>
    <w:rsid w:val="002E4CCE"/>
    <w:rsid w:val="002E6343"/>
    <w:rsid w:val="002E6B75"/>
    <w:rsid w:val="002E78B8"/>
    <w:rsid w:val="002F0510"/>
    <w:rsid w:val="002F3365"/>
    <w:rsid w:val="002F69C3"/>
    <w:rsid w:val="0030208D"/>
    <w:rsid w:val="003020B5"/>
    <w:rsid w:val="00305874"/>
    <w:rsid w:val="00305A5F"/>
    <w:rsid w:val="00306ED0"/>
    <w:rsid w:val="00314267"/>
    <w:rsid w:val="003145AF"/>
    <w:rsid w:val="0031523D"/>
    <w:rsid w:val="0032166D"/>
    <w:rsid w:val="003216ED"/>
    <w:rsid w:val="003262BE"/>
    <w:rsid w:val="00326758"/>
    <w:rsid w:val="00327679"/>
    <w:rsid w:val="00330566"/>
    <w:rsid w:val="00334F25"/>
    <w:rsid w:val="0033768C"/>
    <w:rsid w:val="00344845"/>
    <w:rsid w:val="003461EF"/>
    <w:rsid w:val="00347432"/>
    <w:rsid w:val="00350170"/>
    <w:rsid w:val="0035537A"/>
    <w:rsid w:val="00356DD0"/>
    <w:rsid w:val="00362EA3"/>
    <w:rsid w:val="003647F9"/>
    <w:rsid w:val="003660FD"/>
    <w:rsid w:val="00366983"/>
    <w:rsid w:val="00367C98"/>
    <w:rsid w:val="00373FED"/>
    <w:rsid w:val="003743B3"/>
    <w:rsid w:val="003830CE"/>
    <w:rsid w:val="00384332"/>
    <w:rsid w:val="003855DB"/>
    <w:rsid w:val="00385ACF"/>
    <w:rsid w:val="0038711F"/>
    <w:rsid w:val="00387CCF"/>
    <w:rsid w:val="0039040A"/>
    <w:rsid w:val="00392AFC"/>
    <w:rsid w:val="00394A89"/>
    <w:rsid w:val="003958AF"/>
    <w:rsid w:val="00395E36"/>
    <w:rsid w:val="003A1119"/>
    <w:rsid w:val="003A2C11"/>
    <w:rsid w:val="003A3785"/>
    <w:rsid w:val="003B07BD"/>
    <w:rsid w:val="003B21C6"/>
    <w:rsid w:val="003B31AD"/>
    <w:rsid w:val="003B7B87"/>
    <w:rsid w:val="003C088E"/>
    <w:rsid w:val="003C6108"/>
    <w:rsid w:val="003C61E2"/>
    <w:rsid w:val="003C6256"/>
    <w:rsid w:val="003C73D8"/>
    <w:rsid w:val="003D422A"/>
    <w:rsid w:val="003E5074"/>
    <w:rsid w:val="003F17E7"/>
    <w:rsid w:val="003F3118"/>
    <w:rsid w:val="003F3342"/>
    <w:rsid w:val="00402D13"/>
    <w:rsid w:val="004061F4"/>
    <w:rsid w:val="00410BF0"/>
    <w:rsid w:val="004121AA"/>
    <w:rsid w:val="00412311"/>
    <w:rsid w:val="004141C4"/>
    <w:rsid w:val="00416D42"/>
    <w:rsid w:val="00417142"/>
    <w:rsid w:val="00423241"/>
    <w:rsid w:val="0042331E"/>
    <w:rsid w:val="00423527"/>
    <w:rsid w:val="00432969"/>
    <w:rsid w:val="00434524"/>
    <w:rsid w:val="0043559B"/>
    <w:rsid w:val="00437549"/>
    <w:rsid w:val="00440141"/>
    <w:rsid w:val="00440D74"/>
    <w:rsid w:val="00441286"/>
    <w:rsid w:val="00441ECC"/>
    <w:rsid w:val="00442939"/>
    <w:rsid w:val="00443F84"/>
    <w:rsid w:val="004470A4"/>
    <w:rsid w:val="004530AE"/>
    <w:rsid w:val="00454C08"/>
    <w:rsid w:val="00455CDA"/>
    <w:rsid w:val="00456927"/>
    <w:rsid w:val="00461819"/>
    <w:rsid w:val="0046198F"/>
    <w:rsid w:val="004628EE"/>
    <w:rsid w:val="00464D35"/>
    <w:rsid w:val="00465BC9"/>
    <w:rsid w:val="0047024C"/>
    <w:rsid w:val="00471495"/>
    <w:rsid w:val="00474D11"/>
    <w:rsid w:val="00475504"/>
    <w:rsid w:val="00480257"/>
    <w:rsid w:val="00480812"/>
    <w:rsid w:val="004809CD"/>
    <w:rsid w:val="00481829"/>
    <w:rsid w:val="00481BE9"/>
    <w:rsid w:val="0048330F"/>
    <w:rsid w:val="00484771"/>
    <w:rsid w:val="00484DB8"/>
    <w:rsid w:val="0048530A"/>
    <w:rsid w:val="00486402"/>
    <w:rsid w:val="004869D7"/>
    <w:rsid w:val="00486ED4"/>
    <w:rsid w:val="00492EE9"/>
    <w:rsid w:val="00493773"/>
    <w:rsid w:val="00494ADF"/>
    <w:rsid w:val="00494EB0"/>
    <w:rsid w:val="00495B39"/>
    <w:rsid w:val="0049795F"/>
    <w:rsid w:val="004A0466"/>
    <w:rsid w:val="004A2C60"/>
    <w:rsid w:val="004A3686"/>
    <w:rsid w:val="004A3822"/>
    <w:rsid w:val="004A44DD"/>
    <w:rsid w:val="004A5A47"/>
    <w:rsid w:val="004A6D5F"/>
    <w:rsid w:val="004A7311"/>
    <w:rsid w:val="004A790D"/>
    <w:rsid w:val="004B32D2"/>
    <w:rsid w:val="004B6A7A"/>
    <w:rsid w:val="004C1716"/>
    <w:rsid w:val="004C3507"/>
    <w:rsid w:val="004C5DF2"/>
    <w:rsid w:val="004C6C23"/>
    <w:rsid w:val="004D692E"/>
    <w:rsid w:val="004F2565"/>
    <w:rsid w:val="004F3F6F"/>
    <w:rsid w:val="004F4613"/>
    <w:rsid w:val="004F46AC"/>
    <w:rsid w:val="004F5DFB"/>
    <w:rsid w:val="00500118"/>
    <w:rsid w:val="00502348"/>
    <w:rsid w:val="0050282A"/>
    <w:rsid w:val="00505A6D"/>
    <w:rsid w:val="00507949"/>
    <w:rsid w:val="005145A1"/>
    <w:rsid w:val="00514711"/>
    <w:rsid w:val="0052245D"/>
    <w:rsid w:val="00522DF0"/>
    <w:rsid w:val="0053083B"/>
    <w:rsid w:val="00536C34"/>
    <w:rsid w:val="00541C41"/>
    <w:rsid w:val="0054551C"/>
    <w:rsid w:val="005466BD"/>
    <w:rsid w:val="0054727B"/>
    <w:rsid w:val="0055314F"/>
    <w:rsid w:val="00553217"/>
    <w:rsid w:val="0055729E"/>
    <w:rsid w:val="00561454"/>
    <w:rsid w:val="00573D58"/>
    <w:rsid w:val="00576FB9"/>
    <w:rsid w:val="00577D66"/>
    <w:rsid w:val="00582863"/>
    <w:rsid w:val="0058419A"/>
    <w:rsid w:val="00584463"/>
    <w:rsid w:val="005861A6"/>
    <w:rsid w:val="00587DFD"/>
    <w:rsid w:val="005941D4"/>
    <w:rsid w:val="005A0982"/>
    <w:rsid w:val="005A0C1C"/>
    <w:rsid w:val="005A0F3B"/>
    <w:rsid w:val="005A4615"/>
    <w:rsid w:val="005A5D64"/>
    <w:rsid w:val="005A70F8"/>
    <w:rsid w:val="005B38C8"/>
    <w:rsid w:val="005B39D3"/>
    <w:rsid w:val="005B4948"/>
    <w:rsid w:val="005B56A8"/>
    <w:rsid w:val="005B7C35"/>
    <w:rsid w:val="005B7C49"/>
    <w:rsid w:val="005B7DDB"/>
    <w:rsid w:val="005C290A"/>
    <w:rsid w:val="005C2940"/>
    <w:rsid w:val="005C2BFC"/>
    <w:rsid w:val="005C391C"/>
    <w:rsid w:val="005D1B7D"/>
    <w:rsid w:val="005D4959"/>
    <w:rsid w:val="005D4EDB"/>
    <w:rsid w:val="005D5063"/>
    <w:rsid w:val="005E0077"/>
    <w:rsid w:val="005E2EBD"/>
    <w:rsid w:val="005E4E9D"/>
    <w:rsid w:val="005E5993"/>
    <w:rsid w:val="005F1480"/>
    <w:rsid w:val="005F1A2B"/>
    <w:rsid w:val="005F1B26"/>
    <w:rsid w:val="005F4523"/>
    <w:rsid w:val="005F4529"/>
    <w:rsid w:val="005F6A25"/>
    <w:rsid w:val="006017B4"/>
    <w:rsid w:val="00601827"/>
    <w:rsid w:val="006030D0"/>
    <w:rsid w:val="00604AD4"/>
    <w:rsid w:val="00604B5C"/>
    <w:rsid w:val="00605411"/>
    <w:rsid w:val="006055C3"/>
    <w:rsid w:val="00615D88"/>
    <w:rsid w:val="00617DE2"/>
    <w:rsid w:val="00621532"/>
    <w:rsid w:val="00622D9B"/>
    <w:rsid w:val="00623B2F"/>
    <w:rsid w:val="00625479"/>
    <w:rsid w:val="00626AEC"/>
    <w:rsid w:val="00634E13"/>
    <w:rsid w:val="00644B1F"/>
    <w:rsid w:val="00644C73"/>
    <w:rsid w:val="0064565F"/>
    <w:rsid w:val="00646640"/>
    <w:rsid w:val="006522B3"/>
    <w:rsid w:val="00653FBE"/>
    <w:rsid w:val="006555E2"/>
    <w:rsid w:val="0065633B"/>
    <w:rsid w:val="00656352"/>
    <w:rsid w:val="00661329"/>
    <w:rsid w:val="006616A2"/>
    <w:rsid w:val="00663F08"/>
    <w:rsid w:val="00665693"/>
    <w:rsid w:val="00666999"/>
    <w:rsid w:val="00673846"/>
    <w:rsid w:val="00676EE5"/>
    <w:rsid w:val="00677FFB"/>
    <w:rsid w:val="006822CC"/>
    <w:rsid w:val="00682767"/>
    <w:rsid w:val="006831C5"/>
    <w:rsid w:val="00685107"/>
    <w:rsid w:val="006873BA"/>
    <w:rsid w:val="006912A5"/>
    <w:rsid w:val="006950FE"/>
    <w:rsid w:val="0069634D"/>
    <w:rsid w:val="006A159D"/>
    <w:rsid w:val="006B3FE1"/>
    <w:rsid w:val="006B5CD6"/>
    <w:rsid w:val="006B66E2"/>
    <w:rsid w:val="006C102C"/>
    <w:rsid w:val="006C3DD8"/>
    <w:rsid w:val="006C3FCC"/>
    <w:rsid w:val="006C4DC8"/>
    <w:rsid w:val="006C5170"/>
    <w:rsid w:val="006C656E"/>
    <w:rsid w:val="006C6611"/>
    <w:rsid w:val="006C7246"/>
    <w:rsid w:val="006C74CE"/>
    <w:rsid w:val="006D4E22"/>
    <w:rsid w:val="006E0011"/>
    <w:rsid w:val="006E3306"/>
    <w:rsid w:val="006E453E"/>
    <w:rsid w:val="006F09E8"/>
    <w:rsid w:val="006F1CFE"/>
    <w:rsid w:val="007010FB"/>
    <w:rsid w:val="00701A46"/>
    <w:rsid w:val="0070349B"/>
    <w:rsid w:val="00705597"/>
    <w:rsid w:val="00705E70"/>
    <w:rsid w:val="007117A5"/>
    <w:rsid w:val="00711B2E"/>
    <w:rsid w:val="00712EF1"/>
    <w:rsid w:val="007150FB"/>
    <w:rsid w:val="00715BC7"/>
    <w:rsid w:val="00715C75"/>
    <w:rsid w:val="00717B1B"/>
    <w:rsid w:val="007245AF"/>
    <w:rsid w:val="0072498E"/>
    <w:rsid w:val="00725017"/>
    <w:rsid w:val="00725A09"/>
    <w:rsid w:val="00727237"/>
    <w:rsid w:val="00732561"/>
    <w:rsid w:val="007342A3"/>
    <w:rsid w:val="00740706"/>
    <w:rsid w:val="007471D6"/>
    <w:rsid w:val="00753085"/>
    <w:rsid w:val="00764EF4"/>
    <w:rsid w:val="007667B8"/>
    <w:rsid w:val="007722D9"/>
    <w:rsid w:val="00773688"/>
    <w:rsid w:val="00776170"/>
    <w:rsid w:val="00776334"/>
    <w:rsid w:val="007774E5"/>
    <w:rsid w:val="00781454"/>
    <w:rsid w:val="007906FF"/>
    <w:rsid w:val="00791437"/>
    <w:rsid w:val="007A08C0"/>
    <w:rsid w:val="007A118E"/>
    <w:rsid w:val="007B06CD"/>
    <w:rsid w:val="007B23B6"/>
    <w:rsid w:val="007B4877"/>
    <w:rsid w:val="007C029B"/>
    <w:rsid w:val="007C03C0"/>
    <w:rsid w:val="007C0A06"/>
    <w:rsid w:val="007C257B"/>
    <w:rsid w:val="007C2FC8"/>
    <w:rsid w:val="007C40E2"/>
    <w:rsid w:val="007C4D4D"/>
    <w:rsid w:val="007C66CC"/>
    <w:rsid w:val="007E1541"/>
    <w:rsid w:val="007E23ED"/>
    <w:rsid w:val="007E396F"/>
    <w:rsid w:val="007E3B64"/>
    <w:rsid w:val="007E4124"/>
    <w:rsid w:val="007E5C2C"/>
    <w:rsid w:val="007E79FB"/>
    <w:rsid w:val="007F088F"/>
    <w:rsid w:val="007F332D"/>
    <w:rsid w:val="007F369E"/>
    <w:rsid w:val="00801DAF"/>
    <w:rsid w:val="00802C7D"/>
    <w:rsid w:val="00810089"/>
    <w:rsid w:val="008105CD"/>
    <w:rsid w:val="008115AF"/>
    <w:rsid w:val="00811AC5"/>
    <w:rsid w:val="00814878"/>
    <w:rsid w:val="0081514F"/>
    <w:rsid w:val="0081518C"/>
    <w:rsid w:val="00816ACF"/>
    <w:rsid w:val="00820354"/>
    <w:rsid w:val="00827843"/>
    <w:rsid w:val="00831A21"/>
    <w:rsid w:val="008343E7"/>
    <w:rsid w:val="00834B99"/>
    <w:rsid w:val="0083521F"/>
    <w:rsid w:val="00841CD9"/>
    <w:rsid w:val="008445E2"/>
    <w:rsid w:val="00853027"/>
    <w:rsid w:val="0085512F"/>
    <w:rsid w:val="00856DD7"/>
    <w:rsid w:val="0085751D"/>
    <w:rsid w:val="00860D79"/>
    <w:rsid w:val="008612C8"/>
    <w:rsid w:val="00861A19"/>
    <w:rsid w:val="008657E1"/>
    <w:rsid w:val="008707DA"/>
    <w:rsid w:val="0087193A"/>
    <w:rsid w:val="00876002"/>
    <w:rsid w:val="00876627"/>
    <w:rsid w:val="008778EF"/>
    <w:rsid w:val="00881A8B"/>
    <w:rsid w:val="00882746"/>
    <w:rsid w:val="008851E3"/>
    <w:rsid w:val="00887553"/>
    <w:rsid w:val="0089766B"/>
    <w:rsid w:val="008A0E0A"/>
    <w:rsid w:val="008A12C5"/>
    <w:rsid w:val="008A1E58"/>
    <w:rsid w:val="008A5698"/>
    <w:rsid w:val="008B22B1"/>
    <w:rsid w:val="008B4A6E"/>
    <w:rsid w:val="008B4B8A"/>
    <w:rsid w:val="008C40B5"/>
    <w:rsid w:val="008C4982"/>
    <w:rsid w:val="008C5432"/>
    <w:rsid w:val="008C5D8D"/>
    <w:rsid w:val="008D1EA2"/>
    <w:rsid w:val="008D54D5"/>
    <w:rsid w:val="008E0CA5"/>
    <w:rsid w:val="008E14DF"/>
    <w:rsid w:val="008E3ED7"/>
    <w:rsid w:val="008E4109"/>
    <w:rsid w:val="008E5749"/>
    <w:rsid w:val="008E665A"/>
    <w:rsid w:val="008E7047"/>
    <w:rsid w:val="008E704D"/>
    <w:rsid w:val="008F0135"/>
    <w:rsid w:val="008F29AC"/>
    <w:rsid w:val="008F3F9D"/>
    <w:rsid w:val="008F53EF"/>
    <w:rsid w:val="008F5F35"/>
    <w:rsid w:val="008F78B3"/>
    <w:rsid w:val="008F7E3E"/>
    <w:rsid w:val="009020BE"/>
    <w:rsid w:val="00906250"/>
    <w:rsid w:val="00910A68"/>
    <w:rsid w:val="00910FB9"/>
    <w:rsid w:val="0091264C"/>
    <w:rsid w:val="009130C1"/>
    <w:rsid w:val="00914F3E"/>
    <w:rsid w:val="0091504C"/>
    <w:rsid w:val="00917324"/>
    <w:rsid w:val="00917A43"/>
    <w:rsid w:val="00917AED"/>
    <w:rsid w:val="00920713"/>
    <w:rsid w:val="00921435"/>
    <w:rsid w:val="00925679"/>
    <w:rsid w:val="00925D84"/>
    <w:rsid w:val="009304D0"/>
    <w:rsid w:val="00931430"/>
    <w:rsid w:val="00932588"/>
    <w:rsid w:val="009334E9"/>
    <w:rsid w:val="0093491F"/>
    <w:rsid w:val="00934C54"/>
    <w:rsid w:val="00937EE2"/>
    <w:rsid w:val="00942649"/>
    <w:rsid w:val="009431FB"/>
    <w:rsid w:val="0094336F"/>
    <w:rsid w:val="00944863"/>
    <w:rsid w:val="00944B05"/>
    <w:rsid w:val="009468CB"/>
    <w:rsid w:val="00951EF1"/>
    <w:rsid w:val="00956BB9"/>
    <w:rsid w:val="0096379E"/>
    <w:rsid w:val="00964B08"/>
    <w:rsid w:val="0096540C"/>
    <w:rsid w:val="0097490C"/>
    <w:rsid w:val="00975C77"/>
    <w:rsid w:val="0097715C"/>
    <w:rsid w:val="00981145"/>
    <w:rsid w:val="00981393"/>
    <w:rsid w:val="00982A27"/>
    <w:rsid w:val="00983072"/>
    <w:rsid w:val="00986862"/>
    <w:rsid w:val="00987C48"/>
    <w:rsid w:val="009B1D24"/>
    <w:rsid w:val="009B3A9E"/>
    <w:rsid w:val="009B4408"/>
    <w:rsid w:val="009B56B6"/>
    <w:rsid w:val="009B61FE"/>
    <w:rsid w:val="009B690C"/>
    <w:rsid w:val="009B7A0E"/>
    <w:rsid w:val="009B7E45"/>
    <w:rsid w:val="009C0BDE"/>
    <w:rsid w:val="009C544A"/>
    <w:rsid w:val="009C7A6B"/>
    <w:rsid w:val="009D329B"/>
    <w:rsid w:val="009D33ED"/>
    <w:rsid w:val="009D46E6"/>
    <w:rsid w:val="009D49ED"/>
    <w:rsid w:val="009D4C30"/>
    <w:rsid w:val="009D6C8B"/>
    <w:rsid w:val="009E0488"/>
    <w:rsid w:val="009E0BC2"/>
    <w:rsid w:val="009E1DD3"/>
    <w:rsid w:val="009E635F"/>
    <w:rsid w:val="009E69AB"/>
    <w:rsid w:val="009E6DF2"/>
    <w:rsid w:val="009E7F40"/>
    <w:rsid w:val="009F0107"/>
    <w:rsid w:val="009F5427"/>
    <w:rsid w:val="00A0134E"/>
    <w:rsid w:val="00A03B93"/>
    <w:rsid w:val="00A03FF3"/>
    <w:rsid w:val="00A05E7F"/>
    <w:rsid w:val="00A109A8"/>
    <w:rsid w:val="00A1194D"/>
    <w:rsid w:val="00A12502"/>
    <w:rsid w:val="00A1273A"/>
    <w:rsid w:val="00A13839"/>
    <w:rsid w:val="00A149FD"/>
    <w:rsid w:val="00A212B5"/>
    <w:rsid w:val="00A25992"/>
    <w:rsid w:val="00A31D1D"/>
    <w:rsid w:val="00A331E5"/>
    <w:rsid w:val="00A358FA"/>
    <w:rsid w:val="00A3660B"/>
    <w:rsid w:val="00A42B6C"/>
    <w:rsid w:val="00A446C6"/>
    <w:rsid w:val="00A46409"/>
    <w:rsid w:val="00A53C93"/>
    <w:rsid w:val="00A56EA9"/>
    <w:rsid w:val="00A60A64"/>
    <w:rsid w:val="00A62D1C"/>
    <w:rsid w:val="00A632BA"/>
    <w:rsid w:val="00A6799C"/>
    <w:rsid w:val="00A67D9A"/>
    <w:rsid w:val="00A67EFD"/>
    <w:rsid w:val="00A67FDF"/>
    <w:rsid w:val="00A70D42"/>
    <w:rsid w:val="00A724FD"/>
    <w:rsid w:val="00A72B12"/>
    <w:rsid w:val="00A733E2"/>
    <w:rsid w:val="00A75FA8"/>
    <w:rsid w:val="00A81E05"/>
    <w:rsid w:val="00A82BCC"/>
    <w:rsid w:val="00A87F05"/>
    <w:rsid w:val="00A93D61"/>
    <w:rsid w:val="00A940E8"/>
    <w:rsid w:val="00A97920"/>
    <w:rsid w:val="00AA27DF"/>
    <w:rsid w:val="00AA5EBD"/>
    <w:rsid w:val="00AA6CAF"/>
    <w:rsid w:val="00AB26D3"/>
    <w:rsid w:val="00AB2DC4"/>
    <w:rsid w:val="00AB6B4E"/>
    <w:rsid w:val="00AC1E3C"/>
    <w:rsid w:val="00AC42C3"/>
    <w:rsid w:val="00AC4A0B"/>
    <w:rsid w:val="00AD5007"/>
    <w:rsid w:val="00AD698B"/>
    <w:rsid w:val="00AE0982"/>
    <w:rsid w:val="00AE293C"/>
    <w:rsid w:val="00AE3735"/>
    <w:rsid w:val="00AE5D2C"/>
    <w:rsid w:val="00AE5DB5"/>
    <w:rsid w:val="00AE7101"/>
    <w:rsid w:val="00AF1222"/>
    <w:rsid w:val="00B02104"/>
    <w:rsid w:val="00B07275"/>
    <w:rsid w:val="00B10AE6"/>
    <w:rsid w:val="00B13A38"/>
    <w:rsid w:val="00B14F71"/>
    <w:rsid w:val="00B16D45"/>
    <w:rsid w:val="00B1764A"/>
    <w:rsid w:val="00B266D2"/>
    <w:rsid w:val="00B34F4E"/>
    <w:rsid w:val="00B41628"/>
    <w:rsid w:val="00B433AF"/>
    <w:rsid w:val="00B44529"/>
    <w:rsid w:val="00B45C3A"/>
    <w:rsid w:val="00B52740"/>
    <w:rsid w:val="00B537FA"/>
    <w:rsid w:val="00B54281"/>
    <w:rsid w:val="00B60B20"/>
    <w:rsid w:val="00B60BC4"/>
    <w:rsid w:val="00B6117A"/>
    <w:rsid w:val="00B6194A"/>
    <w:rsid w:val="00B66A12"/>
    <w:rsid w:val="00B66DAD"/>
    <w:rsid w:val="00B7075A"/>
    <w:rsid w:val="00B72790"/>
    <w:rsid w:val="00B72D35"/>
    <w:rsid w:val="00B74516"/>
    <w:rsid w:val="00B759F3"/>
    <w:rsid w:val="00B76AEC"/>
    <w:rsid w:val="00B77385"/>
    <w:rsid w:val="00B814CB"/>
    <w:rsid w:val="00B844F9"/>
    <w:rsid w:val="00B85066"/>
    <w:rsid w:val="00B917FC"/>
    <w:rsid w:val="00B94819"/>
    <w:rsid w:val="00B966C6"/>
    <w:rsid w:val="00B969EE"/>
    <w:rsid w:val="00BA008F"/>
    <w:rsid w:val="00BA1987"/>
    <w:rsid w:val="00BA7A39"/>
    <w:rsid w:val="00BB1A37"/>
    <w:rsid w:val="00BB6A5F"/>
    <w:rsid w:val="00BB7CA4"/>
    <w:rsid w:val="00BC022B"/>
    <w:rsid w:val="00BC27D2"/>
    <w:rsid w:val="00BC3AEF"/>
    <w:rsid w:val="00BC3BCC"/>
    <w:rsid w:val="00BC3C2D"/>
    <w:rsid w:val="00BD011C"/>
    <w:rsid w:val="00BD285D"/>
    <w:rsid w:val="00BD4FF9"/>
    <w:rsid w:val="00BD54B5"/>
    <w:rsid w:val="00BE0A3B"/>
    <w:rsid w:val="00BE0F49"/>
    <w:rsid w:val="00BE232E"/>
    <w:rsid w:val="00BE45BF"/>
    <w:rsid w:val="00BE7B0E"/>
    <w:rsid w:val="00BF3E4B"/>
    <w:rsid w:val="00BF50AE"/>
    <w:rsid w:val="00BF5D75"/>
    <w:rsid w:val="00BF6527"/>
    <w:rsid w:val="00C03BA9"/>
    <w:rsid w:val="00C0471B"/>
    <w:rsid w:val="00C109BD"/>
    <w:rsid w:val="00C10B9D"/>
    <w:rsid w:val="00C11089"/>
    <w:rsid w:val="00C133A3"/>
    <w:rsid w:val="00C1473F"/>
    <w:rsid w:val="00C14B96"/>
    <w:rsid w:val="00C15B5E"/>
    <w:rsid w:val="00C20C1A"/>
    <w:rsid w:val="00C21EF9"/>
    <w:rsid w:val="00C3216C"/>
    <w:rsid w:val="00C32B6F"/>
    <w:rsid w:val="00C34784"/>
    <w:rsid w:val="00C35EE5"/>
    <w:rsid w:val="00C362BC"/>
    <w:rsid w:val="00C363C4"/>
    <w:rsid w:val="00C365EF"/>
    <w:rsid w:val="00C36633"/>
    <w:rsid w:val="00C43600"/>
    <w:rsid w:val="00C43765"/>
    <w:rsid w:val="00C51FDA"/>
    <w:rsid w:val="00C52211"/>
    <w:rsid w:val="00C565DC"/>
    <w:rsid w:val="00C5687B"/>
    <w:rsid w:val="00C60047"/>
    <w:rsid w:val="00C62CDF"/>
    <w:rsid w:val="00C63771"/>
    <w:rsid w:val="00C63BEA"/>
    <w:rsid w:val="00C63F3A"/>
    <w:rsid w:val="00C648BB"/>
    <w:rsid w:val="00C65EA5"/>
    <w:rsid w:val="00C6664F"/>
    <w:rsid w:val="00C67160"/>
    <w:rsid w:val="00C70CE3"/>
    <w:rsid w:val="00C73B8C"/>
    <w:rsid w:val="00C75A36"/>
    <w:rsid w:val="00C84B1A"/>
    <w:rsid w:val="00C91044"/>
    <w:rsid w:val="00C944C2"/>
    <w:rsid w:val="00C96B9F"/>
    <w:rsid w:val="00CA0FBD"/>
    <w:rsid w:val="00CA21CD"/>
    <w:rsid w:val="00CA359C"/>
    <w:rsid w:val="00CA6011"/>
    <w:rsid w:val="00CB2FA2"/>
    <w:rsid w:val="00CB643D"/>
    <w:rsid w:val="00CC0C2E"/>
    <w:rsid w:val="00CC60DE"/>
    <w:rsid w:val="00CD088B"/>
    <w:rsid w:val="00CD1C3E"/>
    <w:rsid w:val="00CD3133"/>
    <w:rsid w:val="00CE1AEA"/>
    <w:rsid w:val="00CE32CB"/>
    <w:rsid w:val="00CE4EF3"/>
    <w:rsid w:val="00CF5813"/>
    <w:rsid w:val="00CF6FDA"/>
    <w:rsid w:val="00CF7E5D"/>
    <w:rsid w:val="00CF7E61"/>
    <w:rsid w:val="00D01554"/>
    <w:rsid w:val="00D0239B"/>
    <w:rsid w:val="00D076A9"/>
    <w:rsid w:val="00D10DDC"/>
    <w:rsid w:val="00D129D2"/>
    <w:rsid w:val="00D14203"/>
    <w:rsid w:val="00D1468D"/>
    <w:rsid w:val="00D16AB7"/>
    <w:rsid w:val="00D16CA7"/>
    <w:rsid w:val="00D172F9"/>
    <w:rsid w:val="00D2304F"/>
    <w:rsid w:val="00D23188"/>
    <w:rsid w:val="00D23FEE"/>
    <w:rsid w:val="00D25B82"/>
    <w:rsid w:val="00D327B4"/>
    <w:rsid w:val="00D35C59"/>
    <w:rsid w:val="00D403F3"/>
    <w:rsid w:val="00D43403"/>
    <w:rsid w:val="00D451A6"/>
    <w:rsid w:val="00D46EDB"/>
    <w:rsid w:val="00D50DA6"/>
    <w:rsid w:val="00D544C7"/>
    <w:rsid w:val="00D544FB"/>
    <w:rsid w:val="00D573A3"/>
    <w:rsid w:val="00D610BD"/>
    <w:rsid w:val="00D628E1"/>
    <w:rsid w:val="00D66353"/>
    <w:rsid w:val="00D67BBB"/>
    <w:rsid w:val="00D71363"/>
    <w:rsid w:val="00D737F9"/>
    <w:rsid w:val="00D75169"/>
    <w:rsid w:val="00D77C23"/>
    <w:rsid w:val="00D817CC"/>
    <w:rsid w:val="00D86313"/>
    <w:rsid w:val="00D90521"/>
    <w:rsid w:val="00D91266"/>
    <w:rsid w:val="00D96069"/>
    <w:rsid w:val="00D96AAB"/>
    <w:rsid w:val="00D97AFF"/>
    <w:rsid w:val="00DA059E"/>
    <w:rsid w:val="00DA120B"/>
    <w:rsid w:val="00DA3958"/>
    <w:rsid w:val="00DA4E54"/>
    <w:rsid w:val="00DA77DB"/>
    <w:rsid w:val="00DC1F6C"/>
    <w:rsid w:val="00DC2FF8"/>
    <w:rsid w:val="00DC3343"/>
    <w:rsid w:val="00DC36A6"/>
    <w:rsid w:val="00DC5F70"/>
    <w:rsid w:val="00DD053C"/>
    <w:rsid w:val="00DD195C"/>
    <w:rsid w:val="00DD47F9"/>
    <w:rsid w:val="00DD59BC"/>
    <w:rsid w:val="00DD6689"/>
    <w:rsid w:val="00DE3037"/>
    <w:rsid w:val="00DE3CE5"/>
    <w:rsid w:val="00DF2DC3"/>
    <w:rsid w:val="00DF344C"/>
    <w:rsid w:val="00DF46B4"/>
    <w:rsid w:val="00E059B1"/>
    <w:rsid w:val="00E06429"/>
    <w:rsid w:val="00E11CED"/>
    <w:rsid w:val="00E11E46"/>
    <w:rsid w:val="00E160EF"/>
    <w:rsid w:val="00E2152B"/>
    <w:rsid w:val="00E242E5"/>
    <w:rsid w:val="00E25E98"/>
    <w:rsid w:val="00E323D9"/>
    <w:rsid w:val="00E347AA"/>
    <w:rsid w:val="00E41154"/>
    <w:rsid w:val="00E42BA7"/>
    <w:rsid w:val="00E43160"/>
    <w:rsid w:val="00E513E1"/>
    <w:rsid w:val="00E57678"/>
    <w:rsid w:val="00E6415A"/>
    <w:rsid w:val="00E66219"/>
    <w:rsid w:val="00E662A3"/>
    <w:rsid w:val="00E73304"/>
    <w:rsid w:val="00E7588A"/>
    <w:rsid w:val="00E80AE9"/>
    <w:rsid w:val="00E83374"/>
    <w:rsid w:val="00E866A9"/>
    <w:rsid w:val="00E873C4"/>
    <w:rsid w:val="00E87B6A"/>
    <w:rsid w:val="00E87DE2"/>
    <w:rsid w:val="00E95974"/>
    <w:rsid w:val="00E97A2C"/>
    <w:rsid w:val="00EA3C7C"/>
    <w:rsid w:val="00EA6220"/>
    <w:rsid w:val="00EA63E0"/>
    <w:rsid w:val="00EA64C1"/>
    <w:rsid w:val="00EA6D12"/>
    <w:rsid w:val="00EA7625"/>
    <w:rsid w:val="00EB0DAE"/>
    <w:rsid w:val="00EB1248"/>
    <w:rsid w:val="00EB3BC0"/>
    <w:rsid w:val="00EB3F11"/>
    <w:rsid w:val="00EB4229"/>
    <w:rsid w:val="00EB76C6"/>
    <w:rsid w:val="00EB777E"/>
    <w:rsid w:val="00EC5BAD"/>
    <w:rsid w:val="00EC5F10"/>
    <w:rsid w:val="00EC7F5A"/>
    <w:rsid w:val="00ED156A"/>
    <w:rsid w:val="00ED1695"/>
    <w:rsid w:val="00ED2B07"/>
    <w:rsid w:val="00ED5E46"/>
    <w:rsid w:val="00ED638F"/>
    <w:rsid w:val="00ED6CD3"/>
    <w:rsid w:val="00ED798F"/>
    <w:rsid w:val="00EE1E55"/>
    <w:rsid w:val="00EE3A40"/>
    <w:rsid w:val="00EF1299"/>
    <w:rsid w:val="00F046A0"/>
    <w:rsid w:val="00F07C5A"/>
    <w:rsid w:val="00F10165"/>
    <w:rsid w:val="00F147B4"/>
    <w:rsid w:val="00F14C0D"/>
    <w:rsid w:val="00F15A25"/>
    <w:rsid w:val="00F1669D"/>
    <w:rsid w:val="00F20919"/>
    <w:rsid w:val="00F22B9B"/>
    <w:rsid w:val="00F312A2"/>
    <w:rsid w:val="00F322AA"/>
    <w:rsid w:val="00F35F74"/>
    <w:rsid w:val="00F36DB6"/>
    <w:rsid w:val="00F36ECD"/>
    <w:rsid w:val="00F36F2D"/>
    <w:rsid w:val="00F4186F"/>
    <w:rsid w:val="00F43DC5"/>
    <w:rsid w:val="00F43DE5"/>
    <w:rsid w:val="00F44447"/>
    <w:rsid w:val="00F517A9"/>
    <w:rsid w:val="00F533E7"/>
    <w:rsid w:val="00F56AB9"/>
    <w:rsid w:val="00F60676"/>
    <w:rsid w:val="00F62F0E"/>
    <w:rsid w:val="00F63605"/>
    <w:rsid w:val="00F66B23"/>
    <w:rsid w:val="00F67280"/>
    <w:rsid w:val="00F726C0"/>
    <w:rsid w:val="00F7692D"/>
    <w:rsid w:val="00F775E8"/>
    <w:rsid w:val="00F8119D"/>
    <w:rsid w:val="00F862C7"/>
    <w:rsid w:val="00F863CF"/>
    <w:rsid w:val="00F93327"/>
    <w:rsid w:val="00F94966"/>
    <w:rsid w:val="00FA182D"/>
    <w:rsid w:val="00FA1F78"/>
    <w:rsid w:val="00FA7EBD"/>
    <w:rsid w:val="00FB019C"/>
    <w:rsid w:val="00FB0CD2"/>
    <w:rsid w:val="00FB36C8"/>
    <w:rsid w:val="00FB5C3A"/>
    <w:rsid w:val="00FB6670"/>
    <w:rsid w:val="00FC24DE"/>
    <w:rsid w:val="00FC3C3A"/>
    <w:rsid w:val="00FC73AE"/>
    <w:rsid w:val="00FD2E2F"/>
    <w:rsid w:val="00FD4C14"/>
    <w:rsid w:val="00FD5A4A"/>
    <w:rsid w:val="00FD63F4"/>
    <w:rsid w:val="00FE1CDF"/>
    <w:rsid w:val="00FE3CB6"/>
    <w:rsid w:val="00FF0930"/>
    <w:rsid w:val="00FF0D5D"/>
    <w:rsid w:val="00FF40D6"/>
    <w:rsid w:val="00FF5A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customStyle="1" w:styleId="ms-rteelement-p">
    <w:name w:val="ms-rteelement-p"/>
    <w:basedOn w:val="Normal"/>
    <w:rsid w:val="00C43600"/>
    <w:pPr>
      <w:suppressAutoHyphens w:val="0"/>
      <w:spacing w:before="100" w:beforeAutospacing="1" w:after="100" w:afterAutospacing="1"/>
    </w:pPr>
    <w:rPr>
      <w:rFonts w:ascii="Times New Roman" w:hAnsi="Times New Roman"/>
      <w:sz w:val="20"/>
    </w:rPr>
  </w:style>
  <w:style w:type="table" w:styleId="ListTable2-Accent5">
    <w:name w:val="List Table 2 Accent 5"/>
    <w:basedOn w:val="TableNormal"/>
    <w:uiPriority w:val="47"/>
    <w:rsid w:val="008B4B8A"/>
    <w:rPr>
      <w:rFonts w:asciiTheme="minorHAnsi" w:eastAsiaTheme="minorHAnsi" w:hAnsiTheme="minorHAnsi" w:cstheme="majorBidi"/>
      <w:bCs/>
      <w:color w:val="4472C4" w:themeColor="accent5"/>
      <w:kern w:val="36"/>
      <w:sz w:val="28"/>
      <w:szCs w:val="28"/>
      <w:lang w:eastAsia="en-US"/>
    </w:r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0830">
      <w:bodyDiv w:val="1"/>
      <w:marLeft w:val="0"/>
      <w:marRight w:val="0"/>
      <w:marTop w:val="0"/>
      <w:marBottom w:val="0"/>
      <w:divBdr>
        <w:top w:val="none" w:sz="0" w:space="0" w:color="auto"/>
        <w:left w:val="none" w:sz="0" w:space="0" w:color="auto"/>
        <w:bottom w:val="none" w:sz="0" w:space="0" w:color="auto"/>
        <w:right w:val="none" w:sz="0" w:space="0" w:color="auto"/>
      </w:divBdr>
    </w:div>
    <w:div w:id="56442044">
      <w:bodyDiv w:val="1"/>
      <w:marLeft w:val="0"/>
      <w:marRight w:val="0"/>
      <w:marTop w:val="0"/>
      <w:marBottom w:val="0"/>
      <w:divBdr>
        <w:top w:val="none" w:sz="0" w:space="0" w:color="auto"/>
        <w:left w:val="none" w:sz="0" w:space="0" w:color="auto"/>
        <w:bottom w:val="none" w:sz="0" w:space="0" w:color="auto"/>
        <w:right w:val="none" w:sz="0" w:space="0" w:color="auto"/>
      </w:divBdr>
    </w:div>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67139">
      <w:bodyDiv w:val="1"/>
      <w:marLeft w:val="0"/>
      <w:marRight w:val="0"/>
      <w:marTop w:val="0"/>
      <w:marBottom w:val="0"/>
      <w:divBdr>
        <w:top w:val="none" w:sz="0" w:space="0" w:color="auto"/>
        <w:left w:val="none" w:sz="0" w:space="0" w:color="auto"/>
        <w:bottom w:val="none" w:sz="0" w:space="0" w:color="auto"/>
        <w:right w:val="none" w:sz="0" w:space="0" w:color="auto"/>
      </w:divBdr>
    </w:div>
    <w:div w:id="427308050">
      <w:bodyDiv w:val="1"/>
      <w:marLeft w:val="0"/>
      <w:marRight w:val="0"/>
      <w:marTop w:val="0"/>
      <w:marBottom w:val="0"/>
      <w:divBdr>
        <w:top w:val="none" w:sz="0" w:space="0" w:color="auto"/>
        <w:left w:val="none" w:sz="0" w:space="0" w:color="auto"/>
        <w:bottom w:val="none" w:sz="0" w:space="0" w:color="auto"/>
        <w:right w:val="none" w:sz="0" w:space="0" w:color="auto"/>
      </w:divBdr>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57045">
      <w:bodyDiv w:val="1"/>
      <w:marLeft w:val="0"/>
      <w:marRight w:val="0"/>
      <w:marTop w:val="0"/>
      <w:marBottom w:val="0"/>
      <w:divBdr>
        <w:top w:val="none" w:sz="0" w:space="0" w:color="auto"/>
        <w:left w:val="none" w:sz="0" w:space="0" w:color="auto"/>
        <w:bottom w:val="none" w:sz="0" w:space="0" w:color="auto"/>
        <w:right w:val="none" w:sz="0" w:space="0" w:color="auto"/>
      </w:divBdr>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5310">
      <w:bodyDiv w:val="1"/>
      <w:marLeft w:val="0"/>
      <w:marRight w:val="0"/>
      <w:marTop w:val="0"/>
      <w:marBottom w:val="0"/>
      <w:divBdr>
        <w:top w:val="none" w:sz="0" w:space="0" w:color="auto"/>
        <w:left w:val="none" w:sz="0" w:space="0" w:color="auto"/>
        <w:bottom w:val="none" w:sz="0" w:space="0" w:color="auto"/>
        <w:right w:val="none" w:sz="0" w:space="0" w:color="auto"/>
      </w:divBdr>
    </w:div>
    <w:div w:id="504631453">
      <w:bodyDiv w:val="1"/>
      <w:marLeft w:val="0"/>
      <w:marRight w:val="0"/>
      <w:marTop w:val="0"/>
      <w:marBottom w:val="0"/>
      <w:divBdr>
        <w:top w:val="none" w:sz="0" w:space="0" w:color="auto"/>
        <w:left w:val="none" w:sz="0" w:space="0" w:color="auto"/>
        <w:bottom w:val="none" w:sz="0" w:space="0" w:color="auto"/>
        <w:right w:val="none" w:sz="0" w:space="0" w:color="auto"/>
      </w:divBdr>
    </w:div>
    <w:div w:id="529955903">
      <w:bodyDiv w:val="1"/>
      <w:marLeft w:val="0"/>
      <w:marRight w:val="0"/>
      <w:marTop w:val="0"/>
      <w:marBottom w:val="0"/>
      <w:divBdr>
        <w:top w:val="none" w:sz="0" w:space="0" w:color="auto"/>
        <w:left w:val="none" w:sz="0" w:space="0" w:color="auto"/>
        <w:bottom w:val="none" w:sz="0" w:space="0" w:color="auto"/>
        <w:right w:val="none" w:sz="0" w:space="0" w:color="auto"/>
      </w:divBdr>
    </w:div>
    <w:div w:id="536703346">
      <w:bodyDiv w:val="1"/>
      <w:marLeft w:val="0"/>
      <w:marRight w:val="0"/>
      <w:marTop w:val="0"/>
      <w:marBottom w:val="0"/>
      <w:divBdr>
        <w:top w:val="none" w:sz="0" w:space="0" w:color="auto"/>
        <w:left w:val="none" w:sz="0" w:space="0" w:color="auto"/>
        <w:bottom w:val="none" w:sz="0" w:space="0" w:color="auto"/>
        <w:right w:val="none" w:sz="0" w:space="0" w:color="auto"/>
      </w:divBdr>
    </w:div>
    <w:div w:id="553544866">
      <w:bodyDiv w:val="1"/>
      <w:marLeft w:val="0"/>
      <w:marRight w:val="0"/>
      <w:marTop w:val="0"/>
      <w:marBottom w:val="0"/>
      <w:divBdr>
        <w:top w:val="none" w:sz="0" w:space="0" w:color="auto"/>
        <w:left w:val="none" w:sz="0" w:space="0" w:color="auto"/>
        <w:bottom w:val="none" w:sz="0" w:space="0" w:color="auto"/>
        <w:right w:val="none" w:sz="0" w:space="0" w:color="auto"/>
      </w:divBdr>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3565">
      <w:bodyDiv w:val="1"/>
      <w:marLeft w:val="0"/>
      <w:marRight w:val="0"/>
      <w:marTop w:val="0"/>
      <w:marBottom w:val="0"/>
      <w:divBdr>
        <w:top w:val="none" w:sz="0" w:space="0" w:color="auto"/>
        <w:left w:val="none" w:sz="0" w:space="0" w:color="auto"/>
        <w:bottom w:val="none" w:sz="0" w:space="0" w:color="auto"/>
        <w:right w:val="none" w:sz="0" w:space="0" w:color="auto"/>
      </w:divBdr>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71043">
      <w:bodyDiv w:val="1"/>
      <w:marLeft w:val="0"/>
      <w:marRight w:val="0"/>
      <w:marTop w:val="0"/>
      <w:marBottom w:val="0"/>
      <w:divBdr>
        <w:top w:val="none" w:sz="0" w:space="0" w:color="auto"/>
        <w:left w:val="none" w:sz="0" w:space="0" w:color="auto"/>
        <w:bottom w:val="none" w:sz="0" w:space="0" w:color="auto"/>
        <w:right w:val="none" w:sz="0" w:space="0" w:color="auto"/>
      </w:divBdr>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2878">
      <w:bodyDiv w:val="1"/>
      <w:marLeft w:val="0"/>
      <w:marRight w:val="0"/>
      <w:marTop w:val="0"/>
      <w:marBottom w:val="0"/>
      <w:divBdr>
        <w:top w:val="none" w:sz="0" w:space="0" w:color="auto"/>
        <w:left w:val="none" w:sz="0" w:space="0" w:color="auto"/>
        <w:bottom w:val="none" w:sz="0" w:space="0" w:color="auto"/>
        <w:right w:val="none" w:sz="0" w:space="0" w:color="auto"/>
      </w:divBdr>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3235">
      <w:bodyDiv w:val="1"/>
      <w:marLeft w:val="0"/>
      <w:marRight w:val="0"/>
      <w:marTop w:val="0"/>
      <w:marBottom w:val="0"/>
      <w:divBdr>
        <w:top w:val="none" w:sz="0" w:space="0" w:color="auto"/>
        <w:left w:val="none" w:sz="0" w:space="0" w:color="auto"/>
        <w:bottom w:val="none" w:sz="0" w:space="0" w:color="auto"/>
        <w:right w:val="none" w:sz="0" w:space="0" w:color="auto"/>
      </w:divBdr>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02762">
      <w:bodyDiv w:val="1"/>
      <w:marLeft w:val="0"/>
      <w:marRight w:val="0"/>
      <w:marTop w:val="0"/>
      <w:marBottom w:val="0"/>
      <w:divBdr>
        <w:top w:val="none" w:sz="0" w:space="0" w:color="auto"/>
        <w:left w:val="none" w:sz="0" w:space="0" w:color="auto"/>
        <w:bottom w:val="none" w:sz="0" w:space="0" w:color="auto"/>
        <w:right w:val="none" w:sz="0" w:space="0" w:color="auto"/>
      </w:divBdr>
    </w:div>
    <w:div w:id="1248928177">
      <w:bodyDiv w:val="1"/>
      <w:marLeft w:val="0"/>
      <w:marRight w:val="0"/>
      <w:marTop w:val="0"/>
      <w:marBottom w:val="0"/>
      <w:divBdr>
        <w:top w:val="none" w:sz="0" w:space="0" w:color="auto"/>
        <w:left w:val="none" w:sz="0" w:space="0" w:color="auto"/>
        <w:bottom w:val="none" w:sz="0" w:space="0" w:color="auto"/>
        <w:right w:val="none" w:sz="0" w:space="0" w:color="auto"/>
      </w:divBdr>
    </w:div>
    <w:div w:id="1297370285">
      <w:bodyDiv w:val="1"/>
      <w:marLeft w:val="0"/>
      <w:marRight w:val="0"/>
      <w:marTop w:val="0"/>
      <w:marBottom w:val="0"/>
      <w:divBdr>
        <w:top w:val="none" w:sz="0" w:space="0" w:color="auto"/>
        <w:left w:val="none" w:sz="0" w:space="0" w:color="auto"/>
        <w:bottom w:val="none" w:sz="0" w:space="0" w:color="auto"/>
        <w:right w:val="none" w:sz="0" w:space="0" w:color="auto"/>
      </w:divBdr>
    </w:div>
    <w:div w:id="1355225886">
      <w:bodyDiv w:val="1"/>
      <w:marLeft w:val="0"/>
      <w:marRight w:val="0"/>
      <w:marTop w:val="0"/>
      <w:marBottom w:val="0"/>
      <w:divBdr>
        <w:top w:val="none" w:sz="0" w:space="0" w:color="auto"/>
        <w:left w:val="none" w:sz="0" w:space="0" w:color="auto"/>
        <w:bottom w:val="none" w:sz="0" w:space="0" w:color="auto"/>
        <w:right w:val="none" w:sz="0" w:space="0" w:color="auto"/>
      </w:divBdr>
    </w:div>
    <w:div w:id="1363362998">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11450">
      <w:bodyDiv w:val="1"/>
      <w:marLeft w:val="0"/>
      <w:marRight w:val="0"/>
      <w:marTop w:val="0"/>
      <w:marBottom w:val="0"/>
      <w:divBdr>
        <w:top w:val="none" w:sz="0" w:space="0" w:color="auto"/>
        <w:left w:val="none" w:sz="0" w:space="0" w:color="auto"/>
        <w:bottom w:val="none" w:sz="0" w:space="0" w:color="auto"/>
        <w:right w:val="none" w:sz="0" w:space="0" w:color="auto"/>
      </w:divBdr>
    </w:div>
    <w:div w:id="1576672496">
      <w:bodyDiv w:val="1"/>
      <w:marLeft w:val="0"/>
      <w:marRight w:val="0"/>
      <w:marTop w:val="0"/>
      <w:marBottom w:val="0"/>
      <w:divBdr>
        <w:top w:val="none" w:sz="0" w:space="0" w:color="auto"/>
        <w:left w:val="none" w:sz="0" w:space="0" w:color="auto"/>
        <w:bottom w:val="none" w:sz="0" w:space="0" w:color="auto"/>
        <w:right w:val="none" w:sz="0" w:space="0" w:color="auto"/>
      </w:divBdr>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95392">
      <w:bodyDiv w:val="1"/>
      <w:marLeft w:val="0"/>
      <w:marRight w:val="0"/>
      <w:marTop w:val="0"/>
      <w:marBottom w:val="0"/>
      <w:divBdr>
        <w:top w:val="none" w:sz="0" w:space="0" w:color="auto"/>
        <w:left w:val="none" w:sz="0" w:space="0" w:color="auto"/>
        <w:bottom w:val="none" w:sz="0" w:space="0" w:color="auto"/>
        <w:right w:val="none" w:sz="0" w:space="0" w:color="auto"/>
      </w:divBdr>
    </w:div>
    <w:div w:id="1693997492">
      <w:bodyDiv w:val="1"/>
      <w:marLeft w:val="0"/>
      <w:marRight w:val="0"/>
      <w:marTop w:val="0"/>
      <w:marBottom w:val="0"/>
      <w:divBdr>
        <w:top w:val="none" w:sz="0" w:space="0" w:color="auto"/>
        <w:left w:val="none" w:sz="0" w:space="0" w:color="auto"/>
        <w:bottom w:val="none" w:sz="0" w:space="0" w:color="auto"/>
        <w:right w:val="none" w:sz="0" w:space="0" w:color="auto"/>
      </w:divBdr>
    </w:div>
    <w:div w:id="1795899596">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ccesscanberra.act.gov.au/app/answers/detail/a_id/1804"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C507B3931D43B3B63A4D59642502EB"/>
        <w:category>
          <w:name w:val="General"/>
          <w:gallery w:val="placeholder"/>
        </w:category>
        <w:types>
          <w:type w:val="bbPlcHdr"/>
        </w:types>
        <w:behaviors>
          <w:behavior w:val="content"/>
        </w:behaviors>
        <w:guid w:val="{4BE5A89E-126C-4E53-B265-347243C243E0}"/>
      </w:docPartPr>
      <w:docPartBody>
        <w:p w:rsidR="001A5D64" w:rsidRDefault="00872388" w:rsidP="00872388">
          <w:pPr>
            <w:pStyle w:val="ADC507B3931D43B3B63A4D59642502EB"/>
          </w:pPr>
          <w:r w:rsidRPr="000D1D10">
            <w:rPr>
              <w:color w:val="A6A6A6" w:themeColor="background1" w:themeShade="A6"/>
              <w:sz w:val="24"/>
              <w:szCs w:val="24"/>
            </w:rPr>
            <w:t>Select Frequency</w:t>
          </w:r>
        </w:p>
      </w:docPartBody>
    </w:docPart>
    <w:docPart>
      <w:docPartPr>
        <w:name w:val="29C289B365AE4353A2B8DECF134775A2"/>
        <w:category>
          <w:name w:val="General"/>
          <w:gallery w:val="placeholder"/>
        </w:category>
        <w:types>
          <w:type w:val="bbPlcHdr"/>
        </w:types>
        <w:behaviors>
          <w:behavior w:val="content"/>
        </w:behaviors>
        <w:guid w:val="{D2554570-25E4-431D-96CA-EB1D9AF5C765}"/>
      </w:docPartPr>
      <w:docPartBody>
        <w:p w:rsidR="001A5D64" w:rsidRDefault="00872388" w:rsidP="00872388">
          <w:pPr>
            <w:pStyle w:val="29C289B365AE4353A2B8DECF134775A2"/>
          </w:pPr>
          <w:r>
            <w:rPr>
              <w:rStyle w:val="PlaceholderText"/>
              <w:sz w:val="24"/>
              <w:szCs w:val="24"/>
            </w:rPr>
            <w:t>Select Frequency</w:t>
          </w:r>
        </w:p>
      </w:docPartBody>
    </w:docPart>
    <w:docPart>
      <w:docPartPr>
        <w:name w:val="ACE87FBB94334E7891C6A2651E82731F"/>
        <w:category>
          <w:name w:val="General"/>
          <w:gallery w:val="placeholder"/>
        </w:category>
        <w:types>
          <w:type w:val="bbPlcHdr"/>
        </w:types>
        <w:behaviors>
          <w:behavior w:val="content"/>
        </w:behaviors>
        <w:guid w:val="{DE485229-7729-4332-9EBA-272F4D91A405}"/>
      </w:docPartPr>
      <w:docPartBody>
        <w:p w:rsidR="001A5D64" w:rsidRDefault="00872388" w:rsidP="00872388">
          <w:pPr>
            <w:pStyle w:val="ACE87FBB94334E7891C6A2651E82731F"/>
          </w:pPr>
          <w:r w:rsidRPr="000D1D10">
            <w:rPr>
              <w:color w:val="A6A6A6" w:themeColor="background1" w:themeShade="A6"/>
              <w:sz w:val="24"/>
              <w:szCs w:val="24"/>
            </w:rPr>
            <w:t>Select Frequency</w:t>
          </w:r>
        </w:p>
      </w:docPartBody>
    </w:docPart>
    <w:docPart>
      <w:docPartPr>
        <w:name w:val="C6B2165C5BC741C69D434864B3C25059"/>
        <w:category>
          <w:name w:val="General"/>
          <w:gallery w:val="placeholder"/>
        </w:category>
        <w:types>
          <w:type w:val="bbPlcHdr"/>
        </w:types>
        <w:behaviors>
          <w:behavior w:val="content"/>
        </w:behaviors>
        <w:guid w:val="{AFAC2B83-9595-463F-8783-D5F5299167EC}"/>
      </w:docPartPr>
      <w:docPartBody>
        <w:p w:rsidR="001A5D64" w:rsidRDefault="00872388" w:rsidP="00872388">
          <w:pPr>
            <w:pStyle w:val="C6B2165C5BC741C69D434864B3C25059"/>
          </w:pPr>
          <w:r>
            <w:rPr>
              <w:rStyle w:val="PlaceholderText"/>
              <w:sz w:val="24"/>
              <w:szCs w:val="24"/>
            </w:rPr>
            <w:t>Select Frequency</w:t>
          </w:r>
        </w:p>
      </w:docPartBody>
    </w:docPart>
    <w:docPart>
      <w:docPartPr>
        <w:name w:val="6BD31C8D6FE44DE281790AED808D92E9"/>
        <w:category>
          <w:name w:val="General"/>
          <w:gallery w:val="placeholder"/>
        </w:category>
        <w:types>
          <w:type w:val="bbPlcHdr"/>
        </w:types>
        <w:behaviors>
          <w:behavior w:val="content"/>
        </w:behaviors>
        <w:guid w:val="{3DB53AE9-22E8-4EFB-9D22-50D55A5ADCC0}"/>
      </w:docPartPr>
      <w:docPartBody>
        <w:p w:rsidR="001A5D64" w:rsidRDefault="00872388" w:rsidP="00872388">
          <w:pPr>
            <w:pStyle w:val="6BD31C8D6FE44DE281790AED808D92E9"/>
          </w:pPr>
          <w:r>
            <w:rPr>
              <w:rStyle w:val="PlaceholderText"/>
              <w:sz w:val="24"/>
              <w:szCs w:val="24"/>
            </w:rPr>
            <w:t>Select Frequency</w:t>
          </w:r>
        </w:p>
      </w:docPartBody>
    </w:docPart>
    <w:docPart>
      <w:docPartPr>
        <w:name w:val="ABB39510EF0C42A3AA33BCE82DE24764"/>
        <w:category>
          <w:name w:val="General"/>
          <w:gallery w:val="placeholder"/>
        </w:category>
        <w:types>
          <w:type w:val="bbPlcHdr"/>
        </w:types>
        <w:behaviors>
          <w:behavior w:val="content"/>
        </w:behaviors>
        <w:guid w:val="{698507DE-7149-4001-AC64-3027E4A9A0A1}"/>
      </w:docPartPr>
      <w:docPartBody>
        <w:p w:rsidR="001A5D64" w:rsidRDefault="00872388" w:rsidP="00872388">
          <w:pPr>
            <w:pStyle w:val="ABB39510EF0C42A3AA33BCE82DE24764"/>
          </w:pPr>
          <w:r>
            <w:rPr>
              <w:rStyle w:val="PlaceholderText"/>
              <w:sz w:val="24"/>
              <w:szCs w:val="24"/>
            </w:rPr>
            <w:t>Select Frequency</w:t>
          </w:r>
        </w:p>
      </w:docPartBody>
    </w:docPart>
    <w:docPart>
      <w:docPartPr>
        <w:name w:val="E0404D22311F4214BCE5CC648BE7F02B"/>
        <w:category>
          <w:name w:val="General"/>
          <w:gallery w:val="placeholder"/>
        </w:category>
        <w:types>
          <w:type w:val="bbPlcHdr"/>
        </w:types>
        <w:behaviors>
          <w:behavior w:val="content"/>
        </w:behaviors>
        <w:guid w:val="{C0991E1C-F102-4F7E-886A-E8A50E30AE0F}"/>
      </w:docPartPr>
      <w:docPartBody>
        <w:p w:rsidR="001A5D64" w:rsidRDefault="00872388" w:rsidP="00872388">
          <w:pPr>
            <w:pStyle w:val="E0404D22311F4214BCE5CC648BE7F02B"/>
          </w:pPr>
          <w:r w:rsidRPr="000D1D10">
            <w:rPr>
              <w:color w:val="A6A6A6" w:themeColor="background1" w:themeShade="A6"/>
              <w:sz w:val="24"/>
              <w:szCs w:val="24"/>
            </w:rPr>
            <w:t>Select Frequency</w:t>
          </w:r>
        </w:p>
      </w:docPartBody>
    </w:docPart>
    <w:docPart>
      <w:docPartPr>
        <w:name w:val="A887302ED6164691B07F95DB7950F395"/>
        <w:category>
          <w:name w:val="General"/>
          <w:gallery w:val="placeholder"/>
        </w:category>
        <w:types>
          <w:type w:val="bbPlcHdr"/>
        </w:types>
        <w:behaviors>
          <w:behavior w:val="content"/>
        </w:behaviors>
        <w:guid w:val="{CC556903-C84E-45E4-ACB0-1F5A8DDE5138}"/>
      </w:docPartPr>
      <w:docPartBody>
        <w:p w:rsidR="001A5D64" w:rsidRDefault="00872388" w:rsidP="00872388">
          <w:pPr>
            <w:pStyle w:val="A887302ED6164691B07F95DB7950F395"/>
          </w:pPr>
          <w:r>
            <w:rPr>
              <w:rStyle w:val="PlaceholderText"/>
              <w:sz w:val="24"/>
              <w:szCs w:val="24"/>
            </w:rPr>
            <w:t>Select Frequency</w:t>
          </w:r>
        </w:p>
      </w:docPartBody>
    </w:docPart>
    <w:docPart>
      <w:docPartPr>
        <w:name w:val="38CDA6ADA49D43DE85469BBFC2240CA2"/>
        <w:category>
          <w:name w:val="General"/>
          <w:gallery w:val="placeholder"/>
        </w:category>
        <w:types>
          <w:type w:val="bbPlcHdr"/>
        </w:types>
        <w:behaviors>
          <w:behavior w:val="content"/>
        </w:behaviors>
        <w:guid w:val="{3C5639B5-0DDF-4A87-989E-621B257B5FFA}"/>
      </w:docPartPr>
      <w:docPartBody>
        <w:p w:rsidR="001A5D64" w:rsidRDefault="00872388" w:rsidP="00872388">
          <w:pPr>
            <w:pStyle w:val="38CDA6ADA49D43DE85469BBFC2240CA2"/>
          </w:pPr>
          <w:r w:rsidRPr="000D1D10">
            <w:rPr>
              <w:color w:val="A6A6A6" w:themeColor="background1" w:themeShade="A6"/>
              <w:sz w:val="24"/>
              <w:szCs w:val="24"/>
            </w:rPr>
            <w:t>Select Frequency</w:t>
          </w:r>
        </w:p>
      </w:docPartBody>
    </w:docPart>
    <w:docPart>
      <w:docPartPr>
        <w:name w:val="7DA76EF6C9C046AFB1F62EA2EABF64AD"/>
        <w:category>
          <w:name w:val="General"/>
          <w:gallery w:val="placeholder"/>
        </w:category>
        <w:types>
          <w:type w:val="bbPlcHdr"/>
        </w:types>
        <w:behaviors>
          <w:behavior w:val="content"/>
        </w:behaviors>
        <w:guid w:val="{2BCD52B2-1E8D-4B26-9893-C15FE320030D}"/>
      </w:docPartPr>
      <w:docPartBody>
        <w:p w:rsidR="001A5D64" w:rsidRDefault="00872388" w:rsidP="00872388">
          <w:pPr>
            <w:pStyle w:val="7DA76EF6C9C046AFB1F62EA2EABF64AD"/>
          </w:pPr>
          <w:r>
            <w:rPr>
              <w:rStyle w:val="PlaceholderText"/>
              <w:sz w:val="24"/>
              <w:szCs w:val="24"/>
            </w:rPr>
            <w:t>Select Frequency</w:t>
          </w:r>
        </w:p>
      </w:docPartBody>
    </w:docPart>
    <w:docPart>
      <w:docPartPr>
        <w:name w:val="40276B0136844883959FE3EFA398D398"/>
        <w:category>
          <w:name w:val="General"/>
          <w:gallery w:val="placeholder"/>
        </w:category>
        <w:types>
          <w:type w:val="bbPlcHdr"/>
        </w:types>
        <w:behaviors>
          <w:behavior w:val="content"/>
        </w:behaviors>
        <w:guid w:val="{21467648-1276-4386-BA27-B1162A106808}"/>
      </w:docPartPr>
      <w:docPartBody>
        <w:p w:rsidR="001A5D64" w:rsidRDefault="00872388" w:rsidP="00872388">
          <w:pPr>
            <w:pStyle w:val="40276B0136844883959FE3EFA398D398"/>
          </w:pPr>
          <w:r>
            <w:rPr>
              <w:rStyle w:val="PlaceholderText"/>
              <w:sz w:val="24"/>
              <w:szCs w:val="24"/>
            </w:rPr>
            <w:t>Select Frequency</w:t>
          </w:r>
        </w:p>
      </w:docPartBody>
    </w:docPart>
    <w:docPart>
      <w:docPartPr>
        <w:name w:val="51CB455C851A443D9AD389E7C8F1882B"/>
        <w:category>
          <w:name w:val="General"/>
          <w:gallery w:val="placeholder"/>
        </w:category>
        <w:types>
          <w:type w:val="bbPlcHdr"/>
        </w:types>
        <w:behaviors>
          <w:behavior w:val="content"/>
        </w:behaviors>
        <w:guid w:val="{04A5EB2E-7A96-416B-B6B7-EE6A9CA4FFA9}"/>
      </w:docPartPr>
      <w:docPartBody>
        <w:p w:rsidR="001A5D64" w:rsidRDefault="00872388" w:rsidP="00872388">
          <w:pPr>
            <w:pStyle w:val="51CB455C851A443D9AD389E7C8F1882B"/>
          </w:pPr>
          <w:r>
            <w:rPr>
              <w:rStyle w:val="PlaceholderText"/>
              <w:sz w:val="24"/>
              <w:szCs w:val="24"/>
            </w:rPr>
            <w:t>Select Frequency</w:t>
          </w:r>
        </w:p>
      </w:docPartBody>
    </w:docPart>
    <w:docPart>
      <w:docPartPr>
        <w:name w:val="ED205702069A4617905428053FAD9026"/>
        <w:category>
          <w:name w:val="General"/>
          <w:gallery w:val="placeholder"/>
        </w:category>
        <w:types>
          <w:type w:val="bbPlcHdr"/>
        </w:types>
        <w:behaviors>
          <w:behavior w:val="content"/>
        </w:behaviors>
        <w:guid w:val="{3F186D68-23DC-4A0B-89A5-747A168F7530}"/>
      </w:docPartPr>
      <w:docPartBody>
        <w:p w:rsidR="001A5D64" w:rsidRDefault="00872388" w:rsidP="00872388">
          <w:pPr>
            <w:pStyle w:val="ED205702069A4617905428053FAD9026"/>
          </w:pPr>
          <w:r w:rsidRPr="000D1D10">
            <w:rPr>
              <w:color w:val="A6A6A6" w:themeColor="background1" w:themeShade="A6"/>
              <w:sz w:val="24"/>
              <w:szCs w:val="24"/>
            </w:rPr>
            <w:t>Select Frequency</w:t>
          </w:r>
        </w:p>
      </w:docPartBody>
    </w:docPart>
    <w:docPart>
      <w:docPartPr>
        <w:name w:val="939E6B7EF7E4405395AF8583EB8BDADF"/>
        <w:category>
          <w:name w:val="General"/>
          <w:gallery w:val="placeholder"/>
        </w:category>
        <w:types>
          <w:type w:val="bbPlcHdr"/>
        </w:types>
        <w:behaviors>
          <w:behavior w:val="content"/>
        </w:behaviors>
        <w:guid w:val="{6C66C9FA-7CD6-4F5E-8390-18916BBD1CBF}"/>
      </w:docPartPr>
      <w:docPartBody>
        <w:p w:rsidR="001A5D64" w:rsidRDefault="00872388" w:rsidP="00872388">
          <w:pPr>
            <w:pStyle w:val="939E6B7EF7E4405395AF8583EB8BDADF"/>
          </w:pPr>
          <w:r>
            <w:rPr>
              <w:rStyle w:val="PlaceholderText"/>
              <w:sz w:val="24"/>
              <w:szCs w:val="24"/>
            </w:rPr>
            <w:t>Select Frequency</w:t>
          </w:r>
        </w:p>
      </w:docPartBody>
    </w:docPart>
    <w:docPart>
      <w:docPartPr>
        <w:name w:val="8B230466C1FD473D80D66323A95CC242"/>
        <w:category>
          <w:name w:val="General"/>
          <w:gallery w:val="placeholder"/>
        </w:category>
        <w:types>
          <w:type w:val="bbPlcHdr"/>
        </w:types>
        <w:behaviors>
          <w:behavior w:val="content"/>
        </w:behaviors>
        <w:guid w:val="{DC584314-9D45-434F-BDBB-3DD76C8849AC}"/>
      </w:docPartPr>
      <w:docPartBody>
        <w:p w:rsidR="001A5D64" w:rsidRDefault="00872388" w:rsidP="00872388">
          <w:pPr>
            <w:pStyle w:val="8B230466C1FD473D80D66323A95CC242"/>
          </w:pPr>
          <w:r w:rsidRPr="000D1D10">
            <w:rPr>
              <w:color w:val="A6A6A6" w:themeColor="background1" w:themeShade="A6"/>
              <w:sz w:val="24"/>
              <w:szCs w:val="24"/>
            </w:rPr>
            <w:t>Select Frequency</w:t>
          </w:r>
        </w:p>
      </w:docPartBody>
    </w:docPart>
    <w:docPart>
      <w:docPartPr>
        <w:name w:val="B56ADA83F1B44D58A3C725A85C14FD0A"/>
        <w:category>
          <w:name w:val="General"/>
          <w:gallery w:val="placeholder"/>
        </w:category>
        <w:types>
          <w:type w:val="bbPlcHdr"/>
        </w:types>
        <w:behaviors>
          <w:behavior w:val="content"/>
        </w:behaviors>
        <w:guid w:val="{48656BD3-16DA-4D3A-A2C8-97EAA9E9338C}"/>
      </w:docPartPr>
      <w:docPartBody>
        <w:p w:rsidR="001A5D64" w:rsidRDefault="00872388" w:rsidP="00872388">
          <w:pPr>
            <w:pStyle w:val="B56ADA83F1B44D58A3C725A85C14FD0A"/>
          </w:pPr>
          <w:r>
            <w:rPr>
              <w:rStyle w:val="PlaceholderText"/>
              <w:sz w:val="24"/>
              <w:szCs w:val="24"/>
            </w:rPr>
            <w:t>Select Frequency</w:t>
          </w:r>
        </w:p>
      </w:docPartBody>
    </w:docPart>
    <w:docPart>
      <w:docPartPr>
        <w:name w:val="FEA08D2485D941928DFB032C2BEA41F0"/>
        <w:category>
          <w:name w:val="General"/>
          <w:gallery w:val="placeholder"/>
        </w:category>
        <w:types>
          <w:type w:val="bbPlcHdr"/>
        </w:types>
        <w:behaviors>
          <w:behavior w:val="content"/>
        </w:behaviors>
        <w:guid w:val="{729C8D57-8833-4D0B-A562-C309AA18F15D}"/>
      </w:docPartPr>
      <w:docPartBody>
        <w:p w:rsidR="001A5D64" w:rsidRDefault="00872388" w:rsidP="00872388">
          <w:pPr>
            <w:pStyle w:val="FEA08D2485D941928DFB032C2BEA41F0"/>
          </w:pPr>
          <w:r w:rsidRPr="000D1D10">
            <w:rPr>
              <w:color w:val="A6A6A6" w:themeColor="background1" w:themeShade="A6"/>
              <w:sz w:val="24"/>
              <w:szCs w:val="24"/>
            </w:rPr>
            <w:t>Select Frequency</w:t>
          </w:r>
        </w:p>
      </w:docPartBody>
    </w:docPart>
    <w:docPart>
      <w:docPartPr>
        <w:name w:val="3DE4A1FF6F5C45768BCA4A9506774F32"/>
        <w:category>
          <w:name w:val="General"/>
          <w:gallery w:val="placeholder"/>
        </w:category>
        <w:types>
          <w:type w:val="bbPlcHdr"/>
        </w:types>
        <w:behaviors>
          <w:behavior w:val="content"/>
        </w:behaviors>
        <w:guid w:val="{7F494E87-FE7E-4DF4-A9A2-E5804BC6212D}"/>
      </w:docPartPr>
      <w:docPartBody>
        <w:p w:rsidR="001A5D64" w:rsidRDefault="00872388" w:rsidP="00872388">
          <w:pPr>
            <w:pStyle w:val="3DE4A1FF6F5C45768BCA4A9506774F32"/>
          </w:pPr>
          <w:r>
            <w:rPr>
              <w:rStyle w:val="PlaceholderText"/>
              <w:sz w:val="24"/>
              <w:szCs w:val="24"/>
            </w:rPr>
            <w:t>Select Frequency</w:t>
          </w:r>
        </w:p>
      </w:docPartBody>
    </w:docPart>
    <w:docPart>
      <w:docPartPr>
        <w:name w:val="AD281A2254F14F3C9973A0112EC1D3E0"/>
        <w:category>
          <w:name w:val="General"/>
          <w:gallery w:val="placeholder"/>
        </w:category>
        <w:types>
          <w:type w:val="bbPlcHdr"/>
        </w:types>
        <w:behaviors>
          <w:behavior w:val="content"/>
        </w:behaviors>
        <w:guid w:val="{1761950A-1552-4416-9809-E2741087AF2F}"/>
      </w:docPartPr>
      <w:docPartBody>
        <w:p w:rsidR="001A5D64" w:rsidRDefault="00872388" w:rsidP="00872388">
          <w:pPr>
            <w:pStyle w:val="AD281A2254F14F3C9973A0112EC1D3E0"/>
          </w:pPr>
          <w:r w:rsidRPr="000D1D10">
            <w:rPr>
              <w:color w:val="A6A6A6" w:themeColor="background1" w:themeShade="A6"/>
              <w:sz w:val="24"/>
              <w:szCs w:val="24"/>
            </w:rPr>
            <w:t>Select Frequency</w:t>
          </w:r>
        </w:p>
      </w:docPartBody>
    </w:docPart>
    <w:docPart>
      <w:docPartPr>
        <w:name w:val="11CF1E513FFC4285B99C98D559C4C22F"/>
        <w:category>
          <w:name w:val="General"/>
          <w:gallery w:val="placeholder"/>
        </w:category>
        <w:types>
          <w:type w:val="bbPlcHdr"/>
        </w:types>
        <w:behaviors>
          <w:behavior w:val="content"/>
        </w:behaviors>
        <w:guid w:val="{609D777C-44D6-4A9A-8F91-44E2CA053C4B}"/>
      </w:docPartPr>
      <w:docPartBody>
        <w:p w:rsidR="001A5D64" w:rsidRDefault="00872388" w:rsidP="00872388">
          <w:pPr>
            <w:pStyle w:val="11CF1E513FFC4285B99C98D559C4C22F"/>
          </w:pPr>
          <w:r>
            <w:rPr>
              <w:rStyle w:val="PlaceholderText"/>
              <w:sz w:val="24"/>
              <w:szCs w:val="24"/>
            </w:rPr>
            <w:t>Select Frequency</w:t>
          </w:r>
        </w:p>
      </w:docPartBody>
    </w:docPart>
    <w:docPart>
      <w:docPartPr>
        <w:name w:val="431F398C7557473A96C2725A638418DC"/>
        <w:category>
          <w:name w:val="General"/>
          <w:gallery w:val="placeholder"/>
        </w:category>
        <w:types>
          <w:type w:val="bbPlcHdr"/>
        </w:types>
        <w:behaviors>
          <w:behavior w:val="content"/>
        </w:behaviors>
        <w:guid w:val="{76982D79-EFFF-4C08-8A1D-841875193540}"/>
      </w:docPartPr>
      <w:docPartBody>
        <w:p w:rsidR="001A5D64" w:rsidRDefault="00872388" w:rsidP="00872388">
          <w:pPr>
            <w:pStyle w:val="431F398C7557473A96C2725A638418DC"/>
          </w:pPr>
          <w:r w:rsidRPr="000D1D10">
            <w:rPr>
              <w:color w:val="A6A6A6" w:themeColor="background1" w:themeShade="A6"/>
              <w:sz w:val="24"/>
              <w:szCs w:val="24"/>
            </w:rPr>
            <w:t>Select Frequency</w:t>
          </w:r>
        </w:p>
      </w:docPartBody>
    </w:docPart>
    <w:docPart>
      <w:docPartPr>
        <w:name w:val="946DCCC27BBB41608B997DE584DDC0AE"/>
        <w:category>
          <w:name w:val="General"/>
          <w:gallery w:val="placeholder"/>
        </w:category>
        <w:types>
          <w:type w:val="bbPlcHdr"/>
        </w:types>
        <w:behaviors>
          <w:behavior w:val="content"/>
        </w:behaviors>
        <w:guid w:val="{A7353098-D346-4FD7-AF02-68A361CDF18F}"/>
      </w:docPartPr>
      <w:docPartBody>
        <w:p w:rsidR="001A5D64" w:rsidRDefault="00872388" w:rsidP="00872388">
          <w:pPr>
            <w:pStyle w:val="946DCCC27BBB41608B997DE584DDC0AE"/>
          </w:pPr>
          <w:r>
            <w:rPr>
              <w:rStyle w:val="PlaceholderText"/>
              <w:sz w:val="24"/>
              <w:szCs w:val="24"/>
            </w:rPr>
            <w:t>Select Frequency</w:t>
          </w:r>
        </w:p>
      </w:docPartBody>
    </w:docPart>
    <w:docPart>
      <w:docPartPr>
        <w:name w:val="64DD0A76A5E14F12B3DC4AF059649683"/>
        <w:category>
          <w:name w:val="General"/>
          <w:gallery w:val="placeholder"/>
        </w:category>
        <w:types>
          <w:type w:val="bbPlcHdr"/>
        </w:types>
        <w:behaviors>
          <w:behavior w:val="content"/>
        </w:behaviors>
        <w:guid w:val="{C67BB3CD-7079-4344-B5EB-00533244BFA8}"/>
      </w:docPartPr>
      <w:docPartBody>
        <w:p w:rsidR="001A5D64" w:rsidRDefault="00872388" w:rsidP="00872388">
          <w:pPr>
            <w:pStyle w:val="64DD0A76A5E14F12B3DC4AF059649683"/>
          </w:pPr>
          <w:r>
            <w:rPr>
              <w:rStyle w:val="PlaceholderText"/>
              <w:sz w:val="24"/>
              <w:szCs w:val="24"/>
            </w:rPr>
            <w:t>Select Frequency</w:t>
          </w:r>
        </w:p>
      </w:docPartBody>
    </w:docPart>
    <w:docPart>
      <w:docPartPr>
        <w:name w:val="CBE7B66C2099470C802CF2F58EA0948B"/>
        <w:category>
          <w:name w:val="General"/>
          <w:gallery w:val="placeholder"/>
        </w:category>
        <w:types>
          <w:type w:val="bbPlcHdr"/>
        </w:types>
        <w:behaviors>
          <w:behavior w:val="content"/>
        </w:behaviors>
        <w:guid w:val="{B407887B-8D2A-471F-B5D2-275525FECDF8}"/>
      </w:docPartPr>
      <w:docPartBody>
        <w:p w:rsidR="001A5D64" w:rsidRDefault="00872388" w:rsidP="00872388">
          <w:pPr>
            <w:pStyle w:val="CBE7B66C2099470C802CF2F58EA0948B"/>
          </w:pPr>
          <w:r>
            <w:rPr>
              <w:rStyle w:val="PlaceholderText"/>
              <w:sz w:val="24"/>
              <w:szCs w:val="24"/>
            </w:rPr>
            <w:t>Select Frequency</w:t>
          </w:r>
        </w:p>
      </w:docPartBody>
    </w:docPart>
    <w:docPart>
      <w:docPartPr>
        <w:name w:val="A90A83E7B20646E3AE4FDE0693086E18"/>
        <w:category>
          <w:name w:val="General"/>
          <w:gallery w:val="placeholder"/>
        </w:category>
        <w:types>
          <w:type w:val="bbPlcHdr"/>
        </w:types>
        <w:behaviors>
          <w:behavior w:val="content"/>
        </w:behaviors>
        <w:guid w:val="{0BC72020-3417-4FC7-94BC-C946A5F5B11E}"/>
      </w:docPartPr>
      <w:docPartBody>
        <w:p w:rsidR="001A5D64" w:rsidRDefault="00872388" w:rsidP="00872388">
          <w:pPr>
            <w:pStyle w:val="A90A83E7B20646E3AE4FDE0693086E18"/>
          </w:pPr>
          <w:r w:rsidRPr="000D1D10">
            <w:rPr>
              <w:color w:val="A6A6A6" w:themeColor="background1" w:themeShade="A6"/>
              <w:sz w:val="24"/>
              <w:szCs w:val="24"/>
            </w:rPr>
            <w:t>Select Frequency</w:t>
          </w:r>
        </w:p>
      </w:docPartBody>
    </w:docPart>
    <w:docPart>
      <w:docPartPr>
        <w:name w:val="E8C93A3E24D041CEAF28C93839C4439E"/>
        <w:category>
          <w:name w:val="General"/>
          <w:gallery w:val="placeholder"/>
        </w:category>
        <w:types>
          <w:type w:val="bbPlcHdr"/>
        </w:types>
        <w:behaviors>
          <w:behavior w:val="content"/>
        </w:behaviors>
        <w:guid w:val="{910F7690-3292-4246-ACD1-003A22A6E803}"/>
      </w:docPartPr>
      <w:docPartBody>
        <w:p w:rsidR="001A5D64" w:rsidRDefault="00872388" w:rsidP="00872388">
          <w:pPr>
            <w:pStyle w:val="E8C93A3E24D041CEAF28C93839C4439E"/>
          </w:pPr>
          <w:r>
            <w:rPr>
              <w:rStyle w:val="PlaceholderText"/>
              <w:sz w:val="24"/>
              <w:szCs w:val="24"/>
            </w:rPr>
            <w:t>Select Frequency</w:t>
          </w:r>
        </w:p>
      </w:docPartBody>
    </w:docPart>
    <w:docPart>
      <w:docPartPr>
        <w:name w:val="50D8285D3A1A4E15BBC84E23ECD8BAED"/>
        <w:category>
          <w:name w:val="General"/>
          <w:gallery w:val="placeholder"/>
        </w:category>
        <w:types>
          <w:type w:val="bbPlcHdr"/>
        </w:types>
        <w:behaviors>
          <w:behavior w:val="content"/>
        </w:behaviors>
        <w:guid w:val="{5F204A2D-F7F4-4C64-A4AA-44C834044DAF}"/>
      </w:docPartPr>
      <w:docPartBody>
        <w:p w:rsidR="001A5D64" w:rsidRDefault="00872388" w:rsidP="00872388">
          <w:pPr>
            <w:pStyle w:val="50D8285D3A1A4E15BBC84E23ECD8BAED"/>
          </w:pPr>
          <w:r w:rsidRPr="000D1D10">
            <w:rPr>
              <w:color w:val="A6A6A6" w:themeColor="background1" w:themeShade="A6"/>
              <w:sz w:val="24"/>
              <w:szCs w:val="24"/>
            </w:rPr>
            <w:t>Select Frequency</w:t>
          </w:r>
        </w:p>
      </w:docPartBody>
    </w:docPart>
    <w:docPart>
      <w:docPartPr>
        <w:name w:val="26AB5C638E274251B049B75D40FEDD43"/>
        <w:category>
          <w:name w:val="General"/>
          <w:gallery w:val="placeholder"/>
        </w:category>
        <w:types>
          <w:type w:val="bbPlcHdr"/>
        </w:types>
        <w:behaviors>
          <w:behavior w:val="content"/>
        </w:behaviors>
        <w:guid w:val="{4BA80BC4-449C-42D6-9BAC-BE4BE1ED0814}"/>
      </w:docPartPr>
      <w:docPartBody>
        <w:p w:rsidR="001A5D64" w:rsidRDefault="00872388" w:rsidP="00872388">
          <w:pPr>
            <w:pStyle w:val="26AB5C638E274251B049B75D40FEDD43"/>
          </w:pPr>
          <w:r>
            <w:rPr>
              <w:rStyle w:val="PlaceholderText"/>
              <w:sz w:val="24"/>
              <w:szCs w:val="24"/>
            </w:rPr>
            <w:t>Select Frequency</w:t>
          </w:r>
        </w:p>
      </w:docPartBody>
    </w:docPart>
    <w:docPart>
      <w:docPartPr>
        <w:name w:val="A3A91CE374B44C769C6E32E4F4EB1C27"/>
        <w:category>
          <w:name w:val="General"/>
          <w:gallery w:val="placeholder"/>
        </w:category>
        <w:types>
          <w:type w:val="bbPlcHdr"/>
        </w:types>
        <w:behaviors>
          <w:behavior w:val="content"/>
        </w:behaviors>
        <w:guid w:val="{81FFF72C-62AF-469D-B924-B0F8F032AF47}"/>
      </w:docPartPr>
      <w:docPartBody>
        <w:p w:rsidR="001A5D64" w:rsidRDefault="00872388" w:rsidP="00872388">
          <w:pPr>
            <w:pStyle w:val="A3A91CE374B44C769C6E32E4F4EB1C27"/>
          </w:pPr>
          <w:r w:rsidRPr="000D1D10">
            <w:rPr>
              <w:color w:val="A6A6A6" w:themeColor="background1" w:themeShade="A6"/>
              <w:sz w:val="24"/>
              <w:szCs w:val="24"/>
            </w:rPr>
            <w:t>Select Frequency</w:t>
          </w:r>
        </w:p>
      </w:docPartBody>
    </w:docPart>
    <w:docPart>
      <w:docPartPr>
        <w:name w:val="967CFD90244C442284A867C498BF719A"/>
        <w:category>
          <w:name w:val="General"/>
          <w:gallery w:val="placeholder"/>
        </w:category>
        <w:types>
          <w:type w:val="bbPlcHdr"/>
        </w:types>
        <w:behaviors>
          <w:behavior w:val="content"/>
        </w:behaviors>
        <w:guid w:val="{8844D619-6142-42E4-AAD9-E009CA5BF0CB}"/>
      </w:docPartPr>
      <w:docPartBody>
        <w:p w:rsidR="001A5D64" w:rsidRDefault="00872388" w:rsidP="00872388">
          <w:pPr>
            <w:pStyle w:val="967CFD90244C442284A867C498BF719A"/>
          </w:pPr>
          <w:r w:rsidRPr="000D1D10">
            <w:rPr>
              <w:color w:val="A6A6A6" w:themeColor="background1" w:themeShade="A6"/>
              <w:sz w:val="24"/>
              <w:szCs w:val="24"/>
            </w:rPr>
            <w:t>Select Frequency</w:t>
          </w:r>
        </w:p>
      </w:docPartBody>
    </w:docPart>
    <w:docPart>
      <w:docPartPr>
        <w:name w:val="9E432076B0E74D3780EE946D4E569813"/>
        <w:category>
          <w:name w:val="General"/>
          <w:gallery w:val="placeholder"/>
        </w:category>
        <w:types>
          <w:type w:val="bbPlcHdr"/>
        </w:types>
        <w:behaviors>
          <w:behavior w:val="content"/>
        </w:behaviors>
        <w:guid w:val="{B78B81FD-70EC-43E4-8C85-E7068AC78BBC}"/>
      </w:docPartPr>
      <w:docPartBody>
        <w:p w:rsidR="001A5D64" w:rsidRDefault="00872388" w:rsidP="00872388">
          <w:pPr>
            <w:pStyle w:val="9E432076B0E74D3780EE946D4E569813"/>
          </w:pPr>
          <w:r>
            <w:rPr>
              <w:rStyle w:val="PlaceholderText"/>
              <w:sz w:val="24"/>
              <w:szCs w:val="24"/>
            </w:rPr>
            <w:t>Select Frequency</w:t>
          </w:r>
        </w:p>
      </w:docPartBody>
    </w:docPart>
    <w:docPart>
      <w:docPartPr>
        <w:name w:val="56C23C31603D4BC19425A459C5895CC1"/>
        <w:category>
          <w:name w:val="General"/>
          <w:gallery w:val="placeholder"/>
        </w:category>
        <w:types>
          <w:type w:val="bbPlcHdr"/>
        </w:types>
        <w:behaviors>
          <w:behavior w:val="content"/>
        </w:behaviors>
        <w:guid w:val="{37173106-1F16-4A48-8EAE-DA282F60DE4C}"/>
      </w:docPartPr>
      <w:docPartBody>
        <w:p w:rsidR="001A5D64" w:rsidRDefault="00872388" w:rsidP="00872388">
          <w:pPr>
            <w:pStyle w:val="56C23C31603D4BC19425A459C5895CC1"/>
          </w:pPr>
          <w:r w:rsidRPr="000D1D10">
            <w:rPr>
              <w:color w:val="A6A6A6" w:themeColor="background1" w:themeShade="A6"/>
              <w:sz w:val="24"/>
              <w:szCs w:val="24"/>
            </w:rPr>
            <w:t>Select Frequency</w:t>
          </w:r>
        </w:p>
      </w:docPartBody>
    </w:docPart>
    <w:docPart>
      <w:docPartPr>
        <w:name w:val="1DD2D3DBA48941AEBA8E4C0311BD0524"/>
        <w:category>
          <w:name w:val="General"/>
          <w:gallery w:val="placeholder"/>
        </w:category>
        <w:types>
          <w:type w:val="bbPlcHdr"/>
        </w:types>
        <w:behaviors>
          <w:behavior w:val="content"/>
        </w:behaviors>
        <w:guid w:val="{3CFD3E4C-FFD5-47E8-9A34-8D2E374F3B80}"/>
      </w:docPartPr>
      <w:docPartBody>
        <w:p w:rsidR="001A5D64" w:rsidRDefault="00872388" w:rsidP="00872388">
          <w:pPr>
            <w:pStyle w:val="1DD2D3DBA48941AEBA8E4C0311BD0524"/>
          </w:pPr>
          <w:r>
            <w:rPr>
              <w:rStyle w:val="PlaceholderText"/>
              <w:sz w:val="24"/>
              <w:szCs w:val="24"/>
            </w:rPr>
            <w:t>Select Frequency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DB"/>
    <w:rsid w:val="00055FF5"/>
    <w:rsid w:val="0016562A"/>
    <w:rsid w:val="001A5D64"/>
    <w:rsid w:val="0028754E"/>
    <w:rsid w:val="00305874"/>
    <w:rsid w:val="003E5128"/>
    <w:rsid w:val="0045053A"/>
    <w:rsid w:val="00553217"/>
    <w:rsid w:val="005554D3"/>
    <w:rsid w:val="00742A40"/>
    <w:rsid w:val="007C4D4D"/>
    <w:rsid w:val="00872388"/>
    <w:rsid w:val="008F652D"/>
    <w:rsid w:val="0097389C"/>
    <w:rsid w:val="00981145"/>
    <w:rsid w:val="009906DB"/>
    <w:rsid w:val="00A93D61"/>
    <w:rsid w:val="00AE20EF"/>
    <w:rsid w:val="00B34A3B"/>
    <w:rsid w:val="00B433AF"/>
    <w:rsid w:val="00C51726"/>
    <w:rsid w:val="00DF3215"/>
    <w:rsid w:val="00E76B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72388"/>
    <w:rPr>
      <w:color w:val="808080"/>
    </w:rPr>
  </w:style>
  <w:style w:type="paragraph" w:customStyle="1" w:styleId="ADC507B3931D43B3B63A4D59642502EB">
    <w:name w:val="ADC507B3931D43B3B63A4D59642502EB"/>
    <w:rsid w:val="00872388"/>
  </w:style>
  <w:style w:type="paragraph" w:customStyle="1" w:styleId="29C289B365AE4353A2B8DECF134775A2">
    <w:name w:val="29C289B365AE4353A2B8DECF134775A2"/>
    <w:rsid w:val="00872388"/>
  </w:style>
  <w:style w:type="paragraph" w:customStyle="1" w:styleId="ACE87FBB94334E7891C6A2651E82731F">
    <w:name w:val="ACE87FBB94334E7891C6A2651E82731F"/>
    <w:rsid w:val="00872388"/>
  </w:style>
  <w:style w:type="paragraph" w:customStyle="1" w:styleId="C6B2165C5BC741C69D434864B3C25059">
    <w:name w:val="C6B2165C5BC741C69D434864B3C25059"/>
    <w:rsid w:val="00872388"/>
  </w:style>
  <w:style w:type="paragraph" w:customStyle="1" w:styleId="6BD31C8D6FE44DE281790AED808D92E9">
    <w:name w:val="6BD31C8D6FE44DE281790AED808D92E9"/>
    <w:rsid w:val="00872388"/>
  </w:style>
  <w:style w:type="paragraph" w:customStyle="1" w:styleId="ABB39510EF0C42A3AA33BCE82DE24764">
    <w:name w:val="ABB39510EF0C42A3AA33BCE82DE24764"/>
    <w:rsid w:val="00872388"/>
  </w:style>
  <w:style w:type="paragraph" w:customStyle="1" w:styleId="E0404D22311F4214BCE5CC648BE7F02B">
    <w:name w:val="E0404D22311F4214BCE5CC648BE7F02B"/>
    <w:rsid w:val="00872388"/>
  </w:style>
  <w:style w:type="paragraph" w:customStyle="1" w:styleId="A887302ED6164691B07F95DB7950F395">
    <w:name w:val="A887302ED6164691B07F95DB7950F395"/>
    <w:rsid w:val="00872388"/>
  </w:style>
  <w:style w:type="paragraph" w:customStyle="1" w:styleId="38CDA6ADA49D43DE85469BBFC2240CA2">
    <w:name w:val="38CDA6ADA49D43DE85469BBFC2240CA2"/>
    <w:rsid w:val="00872388"/>
  </w:style>
  <w:style w:type="paragraph" w:customStyle="1" w:styleId="7DA76EF6C9C046AFB1F62EA2EABF64AD">
    <w:name w:val="7DA76EF6C9C046AFB1F62EA2EABF64AD"/>
    <w:rsid w:val="00872388"/>
  </w:style>
  <w:style w:type="paragraph" w:customStyle="1" w:styleId="40276B0136844883959FE3EFA398D398">
    <w:name w:val="40276B0136844883959FE3EFA398D398"/>
    <w:rsid w:val="00872388"/>
  </w:style>
  <w:style w:type="paragraph" w:customStyle="1" w:styleId="51CB455C851A443D9AD389E7C8F1882B">
    <w:name w:val="51CB455C851A443D9AD389E7C8F1882B"/>
    <w:rsid w:val="00872388"/>
  </w:style>
  <w:style w:type="paragraph" w:customStyle="1" w:styleId="ED205702069A4617905428053FAD9026">
    <w:name w:val="ED205702069A4617905428053FAD9026"/>
    <w:rsid w:val="00872388"/>
  </w:style>
  <w:style w:type="paragraph" w:customStyle="1" w:styleId="939E6B7EF7E4405395AF8583EB8BDADF">
    <w:name w:val="939E6B7EF7E4405395AF8583EB8BDADF"/>
    <w:rsid w:val="00872388"/>
  </w:style>
  <w:style w:type="paragraph" w:customStyle="1" w:styleId="8B230466C1FD473D80D66323A95CC242">
    <w:name w:val="8B230466C1FD473D80D66323A95CC242"/>
    <w:rsid w:val="00872388"/>
  </w:style>
  <w:style w:type="paragraph" w:customStyle="1" w:styleId="B56ADA83F1B44D58A3C725A85C14FD0A">
    <w:name w:val="B56ADA83F1B44D58A3C725A85C14FD0A"/>
    <w:rsid w:val="00872388"/>
  </w:style>
  <w:style w:type="paragraph" w:customStyle="1" w:styleId="FEA08D2485D941928DFB032C2BEA41F0">
    <w:name w:val="FEA08D2485D941928DFB032C2BEA41F0"/>
    <w:rsid w:val="00872388"/>
  </w:style>
  <w:style w:type="paragraph" w:customStyle="1" w:styleId="3DE4A1FF6F5C45768BCA4A9506774F32">
    <w:name w:val="3DE4A1FF6F5C45768BCA4A9506774F32"/>
    <w:rsid w:val="00872388"/>
  </w:style>
  <w:style w:type="paragraph" w:customStyle="1" w:styleId="AD281A2254F14F3C9973A0112EC1D3E0">
    <w:name w:val="AD281A2254F14F3C9973A0112EC1D3E0"/>
    <w:rsid w:val="00872388"/>
  </w:style>
  <w:style w:type="paragraph" w:customStyle="1" w:styleId="11CF1E513FFC4285B99C98D559C4C22F">
    <w:name w:val="11CF1E513FFC4285B99C98D559C4C22F"/>
    <w:rsid w:val="00872388"/>
  </w:style>
  <w:style w:type="paragraph" w:customStyle="1" w:styleId="431F398C7557473A96C2725A638418DC">
    <w:name w:val="431F398C7557473A96C2725A638418DC"/>
    <w:rsid w:val="00872388"/>
  </w:style>
  <w:style w:type="paragraph" w:customStyle="1" w:styleId="946DCCC27BBB41608B997DE584DDC0AE">
    <w:name w:val="946DCCC27BBB41608B997DE584DDC0AE"/>
    <w:rsid w:val="00872388"/>
  </w:style>
  <w:style w:type="paragraph" w:customStyle="1" w:styleId="64DD0A76A5E14F12B3DC4AF059649683">
    <w:name w:val="64DD0A76A5E14F12B3DC4AF059649683"/>
    <w:rsid w:val="00872388"/>
  </w:style>
  <w:style w:type="paragraph" w:customStyle="1" w:styleId="CBE7B66C2099470C802CF2F58EA0948B">
    <w:name w:val="CBE7B66C2099470C802CF2F58EA0948B"/>
    <w:rsid w:val="00872388"/>
  </w:style>
  <w:style w:type="paragraph" w:customStyle="1" w:styleId="A90A83E7B20646E3AE4FDE0693086E18">
    <w:name w:val="A90A83E7B20646E3AE4FDE0693086E18"/>
    <w:rsid w:val="00872388"/>
  </w:style>
  <w:style w:type="paragraph" w:customStyle="1" w:styleId="E8C93A3E24D041CEAF28C93839C4439E">
    <w:name w:val="E8C93A3E24D041CEAF28C93839C4439E"/>
    <w:rsid w:val="00872388"/>
  </w:style>
  <w:style w:type="paragraph" w:customStyle="1" w:styleId="50D8285D3A1A4E15BBC84E23ECD8BAED">
    <w:name w:val="50D8285D3A1A4E15BBC84E23ECD8BAED"/>
    <w:rsid w:val="00872388"/>
  </w:style>
  <w:style w:type="paragraph" w:customStyle="1" w:styleId="26AB5C638E274251B049B75D40FEDD43">
    <w:name w:val="26AB5C638E274251B049B75D40FEDD43"/>
    <w:rsid w:val="00872388"/>
  </w:style>
  <w:style w:type="paragraph" w:customStyle="1" w:styleId="A3A91CE374B44C769C6E32E4F4EB1C27">
    <w:name w:val="A3A91CE374B44C769C6E32E4F4EB1C27"/>
    <w:rsid w:val="00872388"/>
  </w:style>
  <w:style w:type="paragraph" w:customStyle="1" w:styleId="967CFD90244C442284A867C498BF719A">
    <w:name w:val="967CFD90244C442284A867C498BF719A"/>
    <w:rsid w:val="00872388"/>
  </w:style>
  <w:style w:type="paragraph" w:customStyle="1" w:styleId="9E432076B0E74D3780EE946D4E569813">
    <w:name w:val="9E432076B0E74D3780EE946D4E569813"/>
    <w:rsid w:val="00872388"/>
  </w:style>
  <w:style w:type="paragraph" w:customStyle="1" w:styleId="56C23C31603D4BC19425A459C5895CC1">
    <w:name w:val="56C23C31603D4BC19425A459C5895CC1"/>
    <w:rsid w:val="00872388"/>
  </w:style>
  <w:style w:type="paragraph" w:customStyle="1" w:styleId="1DD2D3DBA48941AEBA8E4C0311BD0524">
    <w:name w:val="1DD2D3DBA48941AEBA8E4C0311BD0524"/>
    <w:rsid w:val="00872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RiskRegisterOwner xmlns="08ece873-f625-4fa4-9bd4-84a8e7d27c19" xsi:nil="true"/>
    <SubUnit xmlns="08ece873-f625-4fa4-9bd4-84a8e7d27c19">Workforce Management</SubUnit>
    <Branch xmlns="08ece873-f625-4fa4-9bd4-84a8e7d27c19">Corporate Services</Branch>
    <InformationType xmlns="08ece873-f625-4fa4-9bd4-84a8e7d27c19">Recruitment Activities</InformationType>
    <Unit xmlns="08ece873-f625-4fa4-9bd4-84a8e7d27c19">People Management</Uni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1" ma:contentTypeDescription="Create a new document." ma:contentTypeScope="" ma:versionID="41d58a8470b86cb015d2029bbedcf08c">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8cf0b4be5a88834f5615dcaac03d0e95" ns2:_="" ns3:_="">
    <xsd:import namespace="08ece873-f625-4fa4-9bd4-84a8e7d27c19"/>
    <xsd:import namespace="2450f1de-4b2c-4718-a31d-3572131751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Branch"/>
                <xsd:element ref="ns2:Unit"/>
                <xsd:element ref="ns2:SubUnit" minOccurs="0"/>
                <xsd:element ref="ns2:InformationType" minOccurs="0"/>
                <xsd:element ref="ns2:MediaServiceAutoTags" minOccurs="0"/>
                <xsd:element ref="ns2:MediaServiceOCR" minOccurs="0"/>
                <xsd:element ref="ns2:MediaServiceGenerationTime" minOccurs="0"/>
                <xsd:element ref="ns2:MediaServiceEventHashCode" minOccurs="0"/>
                <xsd:element ref="ns2:TRIMReference" minOccurs="0"/>
                <xsd:element ref="ns2:MediaServiceDateTaken" minOccurs="0"/>
                <xsd:element ref="ns2:RiskRegisterOwne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Branch" ma:index="12" ma:displayName="Branch" ma:format="Dropdown" ma:internalName="Branch">
      <xsd:simpleType>
        <xsd:restriction base="dms:Choice">
          <xsd:enumeration value="Child Youth &amp; Families"/>
          <xsd:enumeration value="Corporate Services"/>
          <xsd:enumeration value="Family Safety"/>
          <xsd:enumeration value="Housing ACT"/>
          <xsd:enumeration value="Inclusion &amp; Participation"/>
          <xsd:enumeration value="Office of the Director-General"/>
          <xsd:enumeration value="Organisational Governance"/>
          <xsd:enumeration value="Quality, Complaints and Regulation"/>
          <xsd:enumeration value="Strategic Policy"/>
        </xsd:restriction>
      </xsd:simpleType>
    </xsd:element>
    <xsd:element name="Unit" ma:index="13" ma:displayName="Unit" ma:format="Dropdown" ma:internalName="Unit">
      <xsd:simpleType>
        <xsd:restriction base="dms:Choice">
          <xsd:enumeration value="Aboriginal &amp; Torres Strait Islander"/>
          <xsd:enumeration value="Children and Families"/>
          <xsd:enumeration value="Children, Youth and Families"/>
          <xsd:enumeration value="Communication &amp; Engagement"/>
          <xsd:enumeration value="Disability ACT"/>
          <xsd:enumeration value="Executive"/>
          <xsd:enumeration value="Facilities"/>
          <xsd:enumeration value="Finance"/>
          <xsd:enumeration value="Fleet Services"/>
          <xsd:enumeration value="Go Digital"/>
          <xsd:enumeration value="Governance"/>
          <xsd:enumeration value="Internal Audit &amp; Risk"/>
          <xsd:enumeration value="OAIS"/>
          <xsd:enumeration value="Office of Senior Practitioner"/>
          <xsd:enumeration value="Operational"/>
          <xsd:enumeration value="People &amp; Culture Committee"/>
          <xsd:enumeration value="People Management"/>
          <xsd:enumeration value="Project Management"/>
          <xsd:enumeration value="Quality, Complaints and Regulation"/>
          <xsd:enumeration value="Strategic"/>
          <xsd:enumeration value="Community Relations and Funding Support"/>
        </xsd:restriction>
      </xsd:simpleType>
    </xsd:element>
    <xsd:element name="SubUnit" ma:index="14" nillable="true" ma:displayName="Sub Unit" ma:format="Dropdown" ma:internalName="SubUnit">
      <xsd:simpleType>
        <xsd:restriction base="dms:Choice">
          <xsd:enumeration value="Child Development Services"/>
          <xsd:enumeration value="Child and Family Centres"/>
          <xsd:enumeration value="CYPP Competencies"/>
          <xsd:enumeration value="Employee Relations"/>
          <xsd:enumeration value="Facilities"/>
          <xsd:enumeration value="Fleet Services"/>
          <xsd:enumeration value="Go Digital"/>
          <xsd:enumeration value="Information Technology"/>
          <xsd:enumeration value="Internal Communications"/>
          <xsd:enumeration value="Media"/>
          <xsd:enumeration value="Melaleuca Place"/>
          <xsd:enumeration value="OAIS"/>
          <xsd:enumeration value="Online Services"/>
          <xsd:enumeration value="Our Values"/>
          <xsd:enumeration value="Partnerships"/>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Children &amp; Families"/>
          <xsd:enumeration value="DG Awards"/>
          <xsd:enumeration value="Grants"/>
          <xsd:enumeration value="Working from Home"/>
        </xsd:restriction>
      </xsd:simpleType>
    </xsd:element>
    <xsd:element name="InformationType" ma:index="15" nillable="true" ma:displayName="Information Type" ma:format="Dropdown" ma:internalName="InformationType">
      <xsd:simpleType>
        <xsd:restriction base="dms:Choice">
          <xsd:enumeration value="Activity Planned"/>
          <xsd:enumeration value="Activity Summary"/>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VID"/>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xecutive"/>
          <xsd:enumeration value="Factshee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take"/>
          <xsd:enumeration value="IPA"/>
          <xsd:enumeration value="IT"/>
          <xsd:enumeration value="Key Information"/>
          <xsd:enumeration value="Links"/>
          <xsd:enumeration value="Managing Placements"/>
          <xsd:enumeration value="Ministerial"/>
          <xsd:enumeration value="Minutes"/>
          <xsd:enumeration value="MO WHS Work Grp"/>
          <xsd:enumeration value="News"/>
          <xsd:enumeration value="Open Access"/>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D"/>
          <xsd:enumeration value="Reimbursement"/>
          <xsd:enumeration value="Report"/>
          <xsd:enumeration value="Risk and Compliance"/>
          <xsd:enumeration value="Risk Management"/>
          <xsd:enumeration value="SERBIR"/>
          <xsd:enumeration value="Staff Information"/>
          <xsd:enumeration value="Strategy"/>
          <xsd:enumeration value="Strategic WHS Committee"/>
          <xsd:enumeration value="Study Assistance"/>
          <xsd:enumeration value="Terms of Reference"/>
          <xsd:enumeration value="Template"/>
          <xsd:enumeration value="TRIM"/>
          <xsd:enumeration value="Vacancy"/>
          <xsd:enumeration value="Working with Families"/>
          <xsd:enumeration value="Other"/>
          <xsd:enumeration value="Safety Contacts"/>
          <xsd:enumeration value="Contacts"/>
          <xsd:enumeration value="CPSU"/>
          <xsd:enumeration value="Exit"/>
          <xsd:enumeration value="Recruitment Package"/>
          <xsd:enumeration value="Recruitment Activities"/>
          <xsd:enumeration value="Recruitment Information"/>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RIMReference" ma:index="20" nillable="true" ma:displayName="TRIM Reference" ma:format="Dropdown" ma:internalName="TRIMReference">
      <xsd:simpleType>
        <xsd:restriction base="dms:Text">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RiskRegisterOwner" ma:index="22" nillable="true" ma:displayName="Risk Register Owner" ma:description="Use this column to identify the owner of a risk register" ma:format="Dropdown" ma:internalName="RiskRegisterOwn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45BDB939-6A66-42EB-9601-96586F6FF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66</TotalTime>
  <Pages>5</Pages>
  <Words>1526</Words>
  <Characters>8704</Characters>
  <DocSecurity>0</DocSecurity>
  <Lines>72</Lines>
  <Paragraphs>20</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10210</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2026-07-30T05:38:00Z</dcterms:created>
  <dcterms:modified xsi:type="dcterms:W3CDTF">2026-07-31T00:33:00Z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SIP_Label_69af8531-eb46-4968-8cb3-105d2f5ea87e_Enabled">
    <vt:lpwstr>true</vt:lpwstr>
  </property>
  <property fmtid="{D5CDD505-2E9C-101B-9397-08002B2CF9AE}" pid="22" name="MSIP_Label_69af8531-eb46-4968-8cb3-105d2f5ea87e_SetDate">
    <vt:lpwstr>2026-01-11T22:41:28Z</vt:lpwstr>
  </property>
  <property fmtid="{D5CDD505-2E9C-101B-9397-08002B2CF9AE}" pid="23" name="MSIP_Label_69af8531-eb46-4968-8cb3-105d2f5ea87e_Method">
    <vt:lpwstr>Standard</vt:lpwstr>
  </property>
  <property fmtid="{D5CDD505-2E9C-101B-9397-08002B2CF9AE}" pid="24" name="MSIP_Label_69af8531-eb46-4968-8cb3-105d2f5ea87e_Name">
    <vt:lpwstr>Official - No Marking</vt:lpwstr>
  </property>
  <property fmtid="{D5CDD505-2E9C-101B-9397-08002B2CF9AE}" pid="25" name="MSIP_Label_69af8531-eb46-4968-8cb3-105d2f5ea87e_SiteId">
    <vt:lpwstr>b46c1908-0334-4236-b978-585ee88e4199</vt:lpwstr>
  </property>
  <property fmtid="{D5CDD505-2E9C-101B-9397-08002B2CF9AE}" pid="26" name="MSIP_Label_69af8531-eb46-4968-8cb3-105d2f5ea87e_ActionId">
    <vt:lpwstr>60dae8dd-2944-424f-a015-b5b576a2c6fa</vt:lpwstr>
  </property>
  <property fmtid="{D5CDD505-2E9C-101B-9397-08002B2CF9AE}" pid="27" name="MSIP_Label_69af8531-eb46-4968-8cb3-105d2f5ea87e_ContentBits">
    <vt:lpwstr>0</vt:lpwstr>
  </property>
  <property fmtid="{D5CDD505-2E9C-101B-9397-08002B2CF9AE}" pid="28" name="MSIP_Label_69af8531-eb46-4968-8cb3-105d2f5ea87e_Tag">
    <vt:lpwstr>10, 3, 0, 1</vt:lpwstr>
  </property>
</Properties>
</file>