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8.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741E45" w:rsidRDefault="001D285E" w:rsidP="008C255F">
      <w:pPr>
        <w:pStyle w:val="Title"/>
        <w:tabs>
          <w:tab w:val="right" w:pos="9638"/>
        </w:tabs>
        <w:jc w:val="left"/>
        <w:rPr>
          <w:rFonts w:asciiTheme="minorHAnsi" w:hAnsiTheme="minorHAnsi" w:cstheme="minorHAnsi"/>
          <w:sz w:val="24"/>
          <w:szCs w:val="24"/>
        </w:rPr>
      </w:pPr>
      <w:r w:rsidRPr="00741E45">
        <w:rPr>
          <w:rFonts w:asciiTheme="minorHAnsi" w:hAnsiTheme="minorHAnsi" w:cstheme="minorHAnsi"/>
          <w:sz w:val="24"/>
          <w:szCs w:val="24"/>
        </w:rPr>
        <w:t xml:space="preserve">             </w:t>
      </w:r>
    </w:p>
    <w:p w14:paraId="159B397C" w14:textId="77777777" w:rsidR="00237B8C" w:rsidRPr="00741E45" w:rsidRDefault="00237B8C" w:rsidP="00237B8C">
      <w:pPr>
        <w:pStyle w:val="BodyText"/>
        <w:rPr>
          <w:rFonts w:asciiTheme="minorHAnsi" w:hAnsiTheme="minorHAnsi" w:cstheme="minorHAnsi"/>
          <w:spacing w:val="5"/>
          <w:kern w:val="28"/>
          <w:sz w:val="24"/>
          <w:szCs w:val="24"/>
        </w:rPr>
      </w:pPr>
      <w:r w:rsidRPr="00741E45">
        <w:rPr>
          <w:rFonts w:asciiTheme="minorHAnsi" w:hAnsiTheme="minorHAnsi" w:cstheme="minorHAnsi"/>
          <w:spacing w:val="5"/>
          <w:kern w:val="28"/>
          <w:sz w:val="24"/>
          <w:szCs w:val="24"/>
        </w:rPr>
        <w:t>CITY AND ENVIRONMENT DIRECTORATE (CED)</w:t>
      </w:r>
    </w:p>
    <w:p w14:paraId="25D89224" w14:textId="47463D25" w:rsidR="000E0141" w:rsidRPr="00741E45" w:rsidRDefault="00237B8C" w:rsidP="00237B8C">
      <w:pPr>
        <w:pStyle w:val="BodyText"/>
        <w:rPr>
          <w:rFonts w:asciiTheme="minorHAnsi" w:hAnsiTheme="minorHAnsi" w:cstheme="minorHAnsi"/>
          <w:sz w:val="24"/>
          <w:szCs w:val="24"/>
        </w:rPr>
      </w:pPr>
      <w:r w:rsidRPr="00741E45">
        <w:rPr>
          <w:rFonts w:asciiTheme="minorHAnsi" w:hAnsiTheme="minorHAnsi" w:cstheme="minorHAnsi"/>
          <w:spacing w:val="5"/>
          <w:kern w:val="28"/>
          <w:sz w:val="24"/>
          <w:szCs w:val="24"/>
        </w:rPr>
        <w:t xml:space="preserve">POSITION DESCRIPTION </w:t>
      </w:r>
    </w:p>
    <w:p w14:paraId="5FCAEAB8" w14:textId="0656DF77" w:rsidR="00003247" w:rsidRPr="00741E45" w:rsidRDefault="006D6D49" w:rsidP="006D6D49">
      <w:pPr>
        <w:pStyle w:val="Heading1"/>
        <w:pBdr>
          <w:bottom w:val="single" w:sz="12" w:space="1" w:color="auto"/>
        </w:pBdr>
        <w:rPr>
          <w:rFonts w:asciiTheme="minorHAnsi" w:hAnsiTheme="minorHAnsi" w:cstheme="minorHAnsi"/>
          <w:sz w:val="24"/>
          <w:szCs w:val="24"/>
        </w:rPr>
      </w:pPr>
      <w:r w:rsidRPr="00741E45">
        <w:rPr>
          <w:rFonts w:asciiTheme="minorHAnsi" w:hAnsiTheme="minorHAnsi" w:cstheme="minorHAnsi"/>
          <w:sz w:val="24"/>
          <w:szCs w:val="24"/>
        </w:rPr>
        <w:t>POSITION DETAILS</w:t>
      </w:r>
    </w:p>
    <w:p w14:paraId="0F50FC63" w14:textId="77993C47" w:rsidR="006D6D49" w:rsidRPr="00741E45" w:rsidRDefault="006D6D49" w:rsidP="006D6D49">
      <w:pPr>
        <w:pStyle w:val="Heading1"/>
        <w:pBdr>
          <w:bottom w:val="single" w:sz="12" w:space="1" w:color="auto"/>
        </w:pBdr>
        <w:rPr>
          <w:rFonts w:asciiTheme="minorHAnsi" w:hAnsiTheme="minorHAnsi" w:cstheme="minorHAnsi"/>
          <w:sz w:val="24"/>
          <w:szCs w:val="24"/>
        </w:rPr>
        <w:sectPr w:rsidR="006D6D49" w:rsidRPr="00741E45"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47339E0E" w:rsidR="00237B8C" w:rsidRPr="00741E45" w:rsidRDefault="00237B8C" w:rsidP="00237B8C">
      <w:pPr>
        <w:pStyle w:val="BodyText"/>
        <w:rPr>
          <w:rFonts w:asciiTheme="minorHAnsi" w:hAnsiTheme="minorHAnsi" w:cstheme="minorHAnsi"/>
          <w:sz w:val="24"/>
          <w:szCs w:val="24"/>
        </w:rPr>
      </w:pPr>
      <w:r w:rsidRPr="00741E45">
        <w:rPr>
          <w:rFonts w:asciiTheme="minorHAnsi" w:hAnsiTheme="minorHAnsi" w:cstheme="minorHAnsi"/>
          <w:b/>
          <w:sz w:val="24"/>
          <w:szCs w:val="24"/>
        </w:rPr>
        <w:t>Position title</w:t>
      </w:r>
      <w:r w:rsidRPr="00741E45">
        <w:rPr>
          <w:rFonts w:asciiTheme="minorHAnsi" w:hAnsiTheme="minorHAnsi" w:cstheme="minorHAnsi"/>
          <w:b/>
          <w:bCs/>
          <w:sz w:val="24"/>
          <w:szCs w:val="24"/>
        </w:rPr>
        <w:t>:</w:t>
      </w:r>
      <w:r w:rsidR="00D756E2" w:rsidRPr="00741E45">
        <w:rPr>
          <w:rFonts w:asciiTheme="minorHAnsi" w:hAnsiTheme="minorHAnsi" w:cstheme="minorHAnsi"/>
          <w:b/>
          <w:bCs/>
          <w:sz w:val="24"/>
          <w:szCs w:val="24"/>
        </w:rPr>
        <w:t xml:space="preserve"> </w:t>
      </w:r>
      <w:r w:rsidR="00FC0C63" w:rsidRPr="00741E45">
        <w:rPr>
          <w:rFonts w:asciiTheme="minorHAnsi" w:hAnsiTheme="minorHAnsi" w:cstheme="minorHAnsi"/>
          <w:sz w:val="24"/>
          <w:szCs w:val="24"/>
        </w:rPr>
        <w:t>Heavy Plant Operator</w:t>
      </w:r>
    </w:p>
    <w:p w14:paraId="489238AC" w14:textId="680F7367" w:rsidR="00265764" w:rsidRPr="00741E45" w:rsidRDefault="00237B8C" w:rsidP="00237B8C">
      <w:pPr>
        <w:pStyle w:val="BodyText"/>
        <w:rPr>
          <w:rFonts w:asciiTheme="minorHAnsi" w:hAnsiTheme="minorHAnsi" w:cstheme="minorHAnsi"/>
          <w:b/>
          <w:bCs/>
          <w:sz w:val="24"/>
          <w:szCs w:val="24"/>
        </w:rPr>
      </w:pPr>
      <w:r w:rsidRPr="00741E45">
        <w:rPr>
          <w:rFonts w:asciiTheme="minorHAnsi" w:hAnsiTheme="minorHAnsi" w:cstheme="minorHAnsi"/>
          <w:b/>
          <w:bCs/>
          <w:sz w:val="24"/>
          <w:szCs w:val="24"/>
        </w:rPr>
        <w:t>Classification</w:t>
      </w:r>
      <w:r w:rsidR="00FC0C63" w:rsidRPr="00741E45">
        <w:rPr>
          <w:rFonts w:asciiTheme="minorHAnsi" w:hAnsiTheme="minorHAnsi" w:cstheme="minorHAnsi"/>
          <w:b/>
          <w:bCs/>
          <w:sz w:val="24"/>
          <w:szCs w:val="24"/>
        </w:rPr>
        <w:t xml:space="preserve">: </w:t>
      </w:r>
      <w:r w:rsidR="004D6238" w:rsidRPr="00741E45">
        <w:rPr>
          <w:rFonts w:asciiTheme="minorHAnsi" w:hAnsiTheme="minorHAnsi" w:cstheme="minorHAnsi"/>
          <w:sz w:val="24"/>
          <w:szCs w:val="24"/>
        </w:rPr>
        <w:t>GSO6</w:t>
      </w:r>
    </w:p>
    <w:p w14:paraId="6C70E4F9" w14:textId="51330924" w:rsidR="00237B8C" w:rsidRPr="00741E45" w:rsidRDefault="00237B8C" w:rsidP="00237B8C">
      <w:pPr>
        <w:pStyle w:val="BodyText"/>
        <w:rPr>
          <w:rFonts w:asciiTheme="minorHAnsi" w:hAnsiTheme="minorHAnsi" w:cstheme="minorHAnsi"/>
          <w:sz w:val="24"/>
          <w:szCs w:val="24"/>
        </w:rPr>
      </w:pPr>
      <w:r w:rsidRPr="00741E45">
        <w:rPr>
          <w:rFonts w:asciiTheme="minorHAnsi" w:hAnsiTheme="minorHAnsi" w:cstheme="minorHAnsi"/>
          <w:b/>
          <w:bCs/>
          <w:sz w:val="24"/>
          <w:szCs w:val="24"/>
        </w:rPr>
        <w:t>Position number:</w:t>
      </w:r>
      <w:r w:rsidR="00D756E2" w:rsidRPr="00741E45">
        <w:rPr>
          <w:rFonts w:asciiTheme="minorHAnsi" w:hAnsiTheme="minorHAnsi" w:cstheme="minorHAnsi"/>
          <w:b/>
          <w:bCs/>
          <w:sz w:val="24"/>
          <w:szCs w:val="24"/>
        </w:rPr>
        <w:t xml:space="preserve"> </w:t>
      </w:r>
      <w:r w:rsidR="00222B33" w:rsidRPr="00741E45">
        <w:rPr>
          <w:rFonts w:asciiTheme="minorHAnsi" w:hAnsiTheme="minorHAnsi" w:cstheme="minorHAnsi"/>
          <w:sz w:val="24"/>
          <w:szCs w:val="24"/>
        </w:rPr>
        <w:t>P11670/</w:t>
      </w:r>
      <w:r w:rsidR="00A947B5" w:rsidRPr="00741E45">
        <w:rPr>
          <w:rFonts w:asciiTheme="minorHAnsi" w:hAnsiTheme="minorHAnsi" w:cstheme="minorHAnsi"/>
          <w:sz w:val="24"/>
          <w:szCs w:val="24"/>
        </w:rPr>
        <w:t>P</w:t>
      </w:r>
      <w:r w:rsidR="008F65B7" w:rsidRPr="00741E45">
        <w:rPr>
          <w:rFonts w:asciiTheme="minorHAnsi" w:hAnsiTheme="minorHAnsi" w:cstheme="minorHAnsi"/>
          <w:sz w:val="24"/>
          <w:szCs w:val="24"/>
        </w:rPr>
        <w:t>11675</w:t>
      </w:r>
    </w:p>
    <w:p w14:paraId="6A6794A4" w14:textId="726D9E72" w:rsidR="00565312" w:rsidRPr="00741E45" w:rsidRDefault="00237B8C" w:rsidP="00237B8C">
      <w:pPr>
        <w:pStyle w:val="BodyText"/>
        <w:rPr>
          <w:rFonts w:asciiTheme="minorHAnsi" w:hAnsiTheme="minorHAnsi" w:cstheme="minorHAnsi"/>
          <w:b/>
          <w:bCs/>
          <w:sz w:val="24"/>
          <w:szCs w:val="24"/>
        </w:rPr>
      </w:pPr>
      <w:r w:rsidRPr="00741E45">
        <w:rPr>
          <w:rFonts w:asciiTheme="minorHAnsi" w:hAnsiTheme="minorHAnsi" w:cstheme="minorHAnsi"/>
          <w:b/>
          <w:bCs/>
          <w:sz w:val="24"/>
          <w:szCs w:val="24"/>
        </w:rPr>
        <w:t>Division</w:t>
      </w:r>
      <w:r w:rsidR="00565312" w:rsidRPr="00741E45">
        <w:rPr>
          <w:rFonts w:asciiTheme="minorHAnsi" w:hAnsiTheme="minorHAnsi" w:cstheme="minorHAnsi"/>
          <w:b/>
          <w:bCs/>
          <w:sz w:val="24"/>
          <w:szCs w:val="24"/>
        </w:rPr>
        <w:t>:</w:t>
      </w:r>
      <w:r w:rsidR="00D756E2" w:rsidRPr="00741E45">
        <w:rPr>
          <w:rFonts w:asciiTheme="minorHAnsi" w:hAnsiTheme="minorHAnsi" w:cstheme="minorHAnsi"/>
          <w:b/>
          <w:bCs/>
          <w:sz w:val="24"/>
          <w:szCs w:val="24"/>
        </w:rPr>
        <w:t xml:space="preserve"> </w:t>
      </w:r>
      <w:r w:rsidR="00D756E2" w:rsidRPr="00741E45">
        <w:rPr>
          <w:rFonts w:asciiTheme="minorHAnsi" w:hAnsiTheme="minorHAnsi" w:cstheme="minorHAnsi"/>
          <w:sz w:val="24"/>
          <w:szCs w:val="24"/>
        </w:rPr>
        <w:t>Environment, Heritage &amp; Parks</w:t>
      </w:r>
    </w:p>
    <w:p w14:paraId="2A397434" w14:textId="3B269D4F" w:rsidR="00237B8C" w:rsidRPr="00741E45" w:rsidRDefault="00565312" w:rsidP="006D6D49">
      <w:pPr>
        <w:pStyle w:val="BodyText"/>
        <w:spacing w:after="120"/>
        <w:rPr>
          <w:rFonts w:asciiTheme="minorHAnsi" w:hAnsiTheme="minorHAnsi" w:cstheme="minorHAnsi"/>
          <w:sz w:val="24"/>
          <w:szCs w:val="24"/>
        </w:rPr>
      </w:pPr>
      <w:r w:rsidRPr="00741E45">
        <w:rPr>
          <w:rFonts w:asciiTheme="minorHAnsi" w:hAnsiTheme="minorHAnsi" w:cstheme="minorHAnsi"/>
          <w:b/>
          <w:bCs/>
          <w:sz w:val="24"/>
          <w:szCs w:val="24"/>
        </w:rPr>
        <w:t>Business unit</w:t>
      </w:r>
      <w:r w:rsidR="00237B8C" w:rsidRPr="00741E45">
        <w:rPr>
          <w:rFonts w:asciiTheme="minorHAnsi" w:hAnsiTheme="minorHAnsi" w:cstheme="minorHAnsi"/>
          <w:b/>
          <w:bCs/>
          <w:sz w:val="24"/>
          <w:szCs w:val="24"/>
        </w:rPr>
        <w:t>:</w:t>
      </w:r>
      <w:r w:rsidR="00D756E2" w:rsidRPr="00741E45">
        <w:rPr>
          <w:rFonts w:asciiTheme="minorHAnsi" w:hAnsiTheme="minorHAnsi" w:cstheme="minorHAnsi"/>
          <w:b/>
          <w:bCs/>
          <w:sz w:val="24"/>
          <w:szCs w:val="24"/>
        </w:rPr>
        <w:t xml:space="preserve"> </w:t>
      </w:r>
      <w:r w:rsidR="00D756E2" w:rsidRPr="00741E45">
        <w:rPr>
          <w:rFonts w:asciiTheme="minorHAnsi" w:hAnsiTheme="minorHAnsi" w:cstheme="minorHAnsi"/>
          <w:sz w:val="24"/>
          <w:szCs w:val="24"/>
        </w:rPr>
        <w:t>Fire Management Unit</w:t>
      </w:r>
    </w:p>
    <w:p w14:paraId="4CE27808" w14:textId="21B4193A" w:rsidR="00237B8C" w:rsidRPr="00741E45" w:rsidRDefault="00237B8C" w:rsidP="00237B8C">
      <w:pPr>
        <w:pStyle w:val="BodyText"/>
        <w:rPr>
          <w:rFonts w:asciiTheme="minorHAnsi" w:hAnsiTheme="minorHAnsi" w:cstheme="minorHAnsi"/>
          <w:sz w:val="24"/>
          <w:szCs w:val="24"/>
        </w:rPr>
      </w:pPr>
      <w:r w:rsidRPr="00741E45">
        <w:rPr>
          <w:rFonts w:asciiTheme="minorHAnsi" w:hAnsiTheme="minorHAnsi" w:cstheme="minorHAnsi"/>
          <w:b/>
          <w:bCs/>
          <w:sz w:val="24"/>
          <w:szCs w:val="24"/>
        </w:rPr>
        <w:t>Location:</w:t>
      </w:r>
      <w:r w:rsidR="00D756E2" w:rsidRPr="00741E45">
        <w:rPr>
          <w:rFonts w:asciiTheme="minorHAnsi" w:hAnsiTheme="minorHAnsi" w:cstheme="minorHAnsi"/>
          <w:b/>
          <w:bCs/>
          <w:sz w:val="24"/>
          <w:szCs w:val="24"/>
        </w:rPr>
        <w:t xml:space="preserve"> </w:t>
      </w:r>
      <w:r w:rsidR="00D756E2" w:rsidRPr="00741E45">
        <w:rPr>
          <w:rFonts w:asciiTheme="minorHAnsi" w:hAnsiTheme="minorHAnsi" w:cstheme="minorHAnsi"/>
          <w:sz w:val="24"/>
          <w:szCs w:val="24"/>
        </w:rPr>
        <w:t>Stromlo</w:t>
      </w:r>
    </w:p>
    <w:p w14:paraId="52300175" w14:textId="3D3EF5E4" w:rsidR="00237B8C" w:rsidRPr="00741E45" w:rsidRDefault="00237B8C" w:rsidP="00237B8C">
      <w:pPr>
        <w:pStyle w:val="BodyText"/>
        <w:rPr>
          <w:rFonts w:asciiTheme="minorHAnsi" w:hAnsiTheme="minorHAnsi" w:cstheme="minorHAnsi"/>
          <w:sz w:val="24"/>
          <w:szCs w:val="24"/>
        </w:rPr>
      </w:pPr>
      <w:r w:rsidRPr="00741E45">
        <w:rPr>
          <w:rFonts w:asciiTheme="minorHAnsi" w:hAnsiTheme="minorHAnsi" w:cstheme="minorHAnsi"/>
          <w:b/>
          <w:bCs/>
          <w:sz w:val="24"/>
          <w:szCs w:val="24"/>
        </w:rPr>
        <w:t>Reports to:</w:t>
      </w:r>
      <w:r w:rsidR="00D756E2" w:rsidRPr="00741E45">
        <w:rPr>
          <w:rFonts w:asciiTheme="minorHAnsi" w:hAnsiTheme="minorHAnsi" w:cstheme="minorHAnsi"/>
          <w:b/>
          <w:bCs/>
          <w:sz w:val="24"/>
          <w:szCs w:val="24"/>
        </w:rPr>
        <w:t xml:space="preserve"> </w:t>
      </w:r>
      <w:r w:rsidR="0092182B" w:rsidRPr="00741E45">
        <w:rPr>
          <w:rFonts w:asciiTheme="minorHAnsi" w:hAnsiTheme="minorHAnsi" w:cstheme="minorHAnsi"/>
          <w:sz w:val="24"/>
          <w:szCs w:val="24"/>
        </w:rPr>
        <w:t>Management trails manager, fire management unit</w:t>
      </w:r>
    </w:p>
    <w:p w14:paraId="7F5ABBBD" w14:textId="5CBC7E43" w:rsidR="006F09E8" w:rsidRPr="00741E45" w:rsidRDefault="00237B8C" w:rsidP="000E0141">
      <w:pPr>
        <w:spacing w:before="240"/>
        <w:rPr>
          <w:rFonts w:asciiTheme="minorHAnsi" w:hAnsiTheme="minorHAnsi" w:cstheme="minorHAnsi"/>
          <w:b/>
          <w:szCs w:val="24"/>
        </w:rPr>
      </w:pPr>
      <w:r w:rsidRPr="00741E45">
        <w:rPr>
          <w:rFonts w:asciiTheme="minorHAnsi" w:hAnsiTheme="minorHAnsi" w:cstheme="minorHAnsi"/>
          <w:b/>
          <w:szCs w:val="24"/>
        </w:rPr>
        <w:t>Date last reviewed</w:t>
      </w:r>
      <w:r w:rsidR="002A43D2" w:rsidRPr="00741E45">
        <w:rPr>
          <w:rFonts w:asciiTheme="minorHAnsi" w:hAnsiTheme="minorHAnsi" w:cstheme="minorHAnsi"/>
          <w:b/>
          <w:szCs w:val="24"/>
        </w:rPr>
        <w:t>:</w:t>
      </w:r>
      <w:r w:rsidR="00D756E2" w:rsidRPr="00741E45">
        <w:rPr>
          <w:rFonts w:asciiTheme="minorHAnsi" w:hAnsiTheme="minorHAnsi" w:cstheme="minorHAnsi"/>
          <w:b/>
          <w:szCs w:val="24"/>
        </w:rPr>
        <w:t xml:space="preserve"> </w:t>
      </w:r>
      <w:r w:rsidR="00A36B8E" w:rsidRPr="00741E45">
        <w:rPr>
          <w:rFonts w:asciiTheme="minorHAnsi" w:hAnsiTheme="minorHAnsi" w:cstheme="minorHAnsi"/>
          <w:bCs/>
          <w:szCs w:val="24"/>
        </w:rPr>
        <w:t>October</w:t>
      </w:r>
      <w:r w:rsidR="00265764" w:rsidRPr="00741E45">
        <w:rPr>
          <w:rFonts w:asciiTheme="minorHAnsi" w:hAnsiTheme="minorHAnsi" w:cstheme="minorHAnsi"/>
          <w:bCs/>
          <w:szCs w:val="24"/>
        </w:rPr>
        <w:t xml:space="preserve"> 2026</w:t>
      </w:r>
    </w:p>
    <w:p w14:paraId="56956709" w14:textId="783EED95" w:rsidR="00433C25" w:rsidRPr="00741E45" w:rsidRDefault="00433C25" w:rsidP="150B566E">
      <w:pPr>
        <w:pStyle w:val="BodyText"/>
        <w:spacing w:after="0"/>
        <w:rPr>
          <w:rFonts w:asciiTheme="minorHAnsi" w:hAnsiTheme="minorHAnsi" w:cstheme="minorHAnsi"/>
          <w:b/>
          <w:bCs/>
          <w:sz w:val="24"/>
          <w:szCs w:val="24"/>
        </w:rPr>
        <w:sectPr w:rsidR="00433C25" w:rsidRPr="00741E45" w:rsidSect="006F09E8">
          <w:type w:val="continuous"/>
          <w:pgSz w:w="11906" w:h="16838" w:code="9"/>
          <w:pgMar w:top="851" w:right="1134" w:bottom="1134" w:left="1134" w:header="680" w:footer="680" w:gutter="0"/>
          <w:cols w:num="2" w:space="720"/>
          <w:docGrid w:linePitch="326"/>
        </w:sectPr>
      </w:pPr>
      <w:r w:rsidRPr="00741E45">
        <w:rPr>
          <w:rFonts w:asciiTheme="minorHAnsi" w:hAnsiTheme="minorHAnsi" w:cstheme="minorHAnsi"/>
          <w:b/>
          <w:bCs/>
          <w:sz w:val="24"/>
          <w:szCs w:val="24"/>
        </w:rPr>
        <w:t>Posit</w:t>
      </w:r>
      <w:r w:rsidR="7781D21F" w:rsidRPr="00741E45">
        <w:rPr>
          <w:rFonts w:asciiTheme="minorHAnsi" w:hAnsiTheme="minorHAnsi" w:cstheme="minorHAnsi"/>
          <w:b/>
          <w:bCs/>
          <w:sz w:val="24"/>
          <w:szCs w:val="24"/>
        </w:rPr>
        <w:t>i</w:t>
      </w:r>
      <w:r w:rsidRPr="00741E45">
        <w:rPr>
          <w:rFonts w:asciiTheme="minorHAnsi" w:hAnsiTheme="minorHAnsi" w:cstheme="minorHAnsi"/>
          <w:b/>
          <w:bCs/>
          <w:sz w:val="24"/>
          <w:szCs w:val="24"/>
        </w:rPr>
        <w:t xml:space="preserve">on requirements:  </w:t>
      </w:r>
      <w:r w:rsidR="00D756E2" w:rsidRPr="00741E45">
        <w:rPr>
          <w:rFonts w:asciiTheme="minorHAnsi" w:hAnsiTheme="minorHAnsi" w:cstheme="minorHAnsi"/>
          <w:b/>
          <w:bCs/>
          <w:sz w:val="24"/>
          <w:szCs w:val="24"/>
        </w:rPr>
        <w:t xml:space="preserve"> </w:t>
      </w:r>
      <w:r w:rsidR="00D756E2" w:rsidRPr="00741E45">
        <w:rPr>
          <w:rFonts w:asciiTheme="minorHAnsi" w:hAnsiTheme="minorHAnsi" w:cstheme="minorHAnsi"/>
          <w:sz w:val="24"/>
          <w:szCs w:val="24"/>
        </w:rPr>
        <w:t xml:space="preserve">WWVP, </w:t>
      </w:r>
      <w:r w:rsidR="00265764" w:rsidRPr="00741E45">
        <w:rPr>
          <w:rFonts w:asciiTheme="minorHAnsi" w:hAnsiTheme="minorHAnsi" w:cstheme="minorHAnsi"/>
          <w:sz w:val="24"/>
          <w:szCs w:val="24"/>
        </w:rPr>
        <w:t>Manual d</w:t>
      </w:r>
      <w:r w:rsidR="00D756E2" w:rsidRPr="00741E45">
        <w:rPr>
          <w:rFonts w:asciiTheme="minorHAnsi" w:hAnsiTheme="minorHAnsi" w:cstheme="minorHAnsi"/>
          <w:sz w:val="24"/>
          <w:szCs w:val="24"/>
        </w:rPr>
        <w:t>river</w:t>
      </w:r>
      <w:r w:rsidR="0AFC60BF" w:rsidRPr="00741E45">
        <w:rPr>
          <w:rFonts w:asciiTheme="minorHAnsi" w:hAnsiTheme="minorHAnsi" w:cstheme="minorHAnsi"/>
          <w:sz w:val="24"/>
          <w:szCs w:val="24"/>
        </w:rPr>
        <w:t>s</w:t>
      </w:r>
      <w:r w:rsidR="00D756E2" w:rsidRPr="00741E45">
        <w:rPr>
          <w:rFonts w:asciiTheme="minorHAnsi" w:hAnsiTheme="minorHAnsi" w:cstheme="minorHAnsi"/>
          <w:sz w:val="24"/>
          <w:szCs w:val="24"/>
        </w:rPr>
        <w:t xml:space="preserve"> Licence, Fire Fitness</w:t>
      </w:r>
    </w:p>
    <w:p w14:paraId="3C9EBA82" w14:textId="4822EE24" w:rsidR="009A0130" w:rsidRPr="00741E45" w:rsidRDefault="00C71D42" w:rsidP="006D6D49">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DIRECTORATE</w:t>
      </w:r>
      <w:r w:rsidR="00236DB5" w:rsidRPr="00741E45">
        <w:rPr>
          <w:rFonts w:asciiTheme="minorHAnsi" w:hAnsiTheme="minorHAnsi" w:cstheme="minorHAnsi"/>
          <w:sz w:val="24"/>
          <w:szCs w:val="24"/>
        </w:rPr>
        <w:t xml:space="preserve"> </w:t>
      </w:r>
      <w:r w:rsidR="00BC79C7" w:rsidRPr="00741E45">
        <w:rPr>
          <w:rFonts w:asciiTheme="minorHAnsi" w:hAnsiTheme="minorHAnsi" w:cstheme="minorHAnsi"/>
          <w:sz w:val="24"/>
          <w:szCs w:val="24"/>
        </w:rPr>
        <w:t>OVERVIEW</w:t>
      </w:r>
    </w:p>
    <w:p w14:paraId="4CD86D98" w14:textId="77777777" w:rsidR="00F33A24" w:rsidRPr="00741E45" w:rsidRDefault="00F33A24" w:rsidP="00F33A24">
      <w:pPr>
        <w:spacing w:after="120"/>
        <w:rPr>
          <w:rFonts w:asciiTheme="minorHAnsi" w:hAnsiTheme="minorHAnsi" w:cstheme="minorHAnsi"/>
          <w:szCs w:val="24"/>
        </w:rPr>
      </w:pPr>
      <w:r w:rsidRPr="00741E45">
        <w:rPr>
          <w:rFonts w:asciiTheme="minorHAnsi" w:hAnsiTheme="minorHAnsi" w:cstheme="minorHAnsi"/>
          <w:szCs w:val="24"/>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25F13A36" w14:textId="77777777" w:rsidR="00F33A24" w:rsidRPr="00741E45" w:rsidRDefault="00F33A24" w:rsidP="00F33A24">
      <w:pPr>
        <w:spacing w:after="120"/>
        <w:rPr>
          <w:rFonts w:asciiTheme="minorHAnsi" w:hAnsiTheme="minorHAnsi" w:cstheme="minorHAnsi"/>
          <w:szCs w:val="24"/>
        </w:rPr>
      </w:pPr>
      <w:r w:rsidRPr="00741E45">
        <w:rPr>
          <w:rFonts w:asciiTheme="minorHAnsi" w:hAnsiTheme="minorHAnsi" w:cstheme="minorHAnsi"/>
          <w:szCs w:val="24"/>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3252E2DD" w14:textId="77777777" w:rsidR="00F33A24" w:rsidRPr="00741E45" w:rsidRDefault="00F33A24" w:rsidP="00F33A24">
      <w:pPr>
        <w:spacing w:after="120"/>
        <w:rPr>
          <w:rFonts w:asciiTheme="minorHAnsi" w:hAnsiTheme="minorHAnsi" w:cstheme="minorHAnsi"/>
          <w:szCs w:val="24"/>
        </w:rPr>
      </w:pPr>
      <w:r w:rsidRPr="00741E45">
        <w:rPr>
          <w:rFonts w:asciiTheme="minorHAnsi" w:hAnsiTheme="minorHAnsi" w:cstheme="minorHAnsi"/>
          <w:szCs w:val="24"/>
        </w:rPr>
        <w:t>We are here to:</w:t>
      </w:r>
    </w:p>
    <w:p w14:paraId="30D6096F" w14:textId="77777777" w:rsidR="00F33A24" w:rsidRPr="00741E45" w:rsidRDefault="00F33A24" w:rsidP="00F33A24">
      <w:pPr>
        <w:numPr>
          <w:ilvl w:val="0"/>
          <w:numId w:val="9"/>
        </w:numPr>
        <w:suppressAutoHyphens w:val="0"/>
        <w:spacing w:after="120" w:line="259" w:lineRule="auto"/>
        <w:rPr>
          <w:rFonts w:asciiTheme="minorHAnsi" w:hAnsiTheme="minorHAnsi" w:cstheme="minorHAnsi"/>
          <w:szCs w:val="24"/>
        </w:rPr>
      </w:pPr>
      <w:r w:rsidRPr="00741E45">
        <w:rPr>
          <w:rFonts w:asciiTheme="minorHAnsi" w:hAnsiTheme="minorHAnsi" w:cstheme="minorHAnsi"/>
          <w:szCs w:val="24"/>
        </w:rPr>
        <w:t>Deliver streamlined, customer-focused services.</w:t>
      </w:r>
    </w:p>
    <w:p w14:paraId="1E34B64D" w14:textId="77777777" w:rsidR="00F33A24" w:rsidRPr="00741E45" w:rsidRDefault="00F33A24" w:rsidP="00F33A24">
      <w:pPr>
        <w:numPr>
          <w:ilvl w:val="0"/>
          <w:numId w:val="9"/>
        </w:numPr>
        <w:suppressAutoHyphens w:val="0"/>
        <w:spacing w:after="120" w:line="259" w:lineRule="auto"/>
        <w:rPr>
          <w:rFonts w:asciiTheme="minorHAnsi" w:hAnsiTheme="minorHAnsi" w:cstheme="minorHAnsi"/>
          <w:szCs w:val="24"/>
        </w:rPr>
      </w:pPr>
      <w:r w:rsidRPr="00741E45">
        <w:rPr>
          <w:rFonts w:asciiTheme="minorHAnsi" w:hAnsiTheme="minorHAnsi" w:cstheme="minorHAnsi"/>
          <w:szCs w:val="24"/>
        </w:rPr>
        <w:t>Align planning, transport and environmental stewardship.</w:t>
      </w:r>
    </w:p>
    <w:p w14:paraId="67426CAE" w14:textId="77777777" w:rsidR="00F33A24" w:rsidRPr="00741E45" w:rsidRDefault="00F33A24" w:rsidP="00F33A24">
      <w:pPr>
        <w:numPr>
          <w:ilvl w:val="0"/>
          <w:numId w:val="9"/>
        </w:numPr>
        <w:suppressAutoHyphens w:val="0"/>
        <w:spacing w:after="120" w:line="259" w:lineRule="auto"/>
        <w:rPr>
          <w:rFonts w:asciiTheme="minorHAnsi" w:hAnsiTheme="minorHAnsi" w:cstheme="minorHAnsi"/>
          <w:szCs w:val="24"/>
        </w:rPr>
      </w:pPr>
      <w:r w:rsidRPr="00741E45">
        <w:rPr>
          <w:rFonts w:asciiTheme="minorHAnsi" w:hAnsiTheme="minorHAnsi" w:cstheme="minorHAnsi"/>
          <w:szCs w:val="24"/>
        </w:rPr>
        <w:t>Consolidate operations for greater efficiency and impact.</w:t>
      </w:r>
    </w:p>
    <w:p w14:paraId="7A503EB3" w14:textId="77777777" w:rsidR="00F33A24" w:rsidRPr="00741E45" w:rsidRDefault="00F33A24" w:rsidP="00F33A24">
      <w:pPr>
        <w:numPr>
          <w:ilvl w:val="0"/>
          <w:numId w:val="9"/>
        </w:numPr>
        <w:suppressAutoHyphens w:val="0"/>
        <w:spacing w:after="120" w:line="259" w:lineRule="auto"/>
        <w:rPr>
          <w:rFonts w:asciiTheme="minorHAnsi" w:hAnsiTheme="minorHAnsi" w:cstheme="minorHAnsi"/>
          <w:szCs w:val="24"/>
        </w:rPr>
      </w:pPr>
      <w:r w:rsidRPr="00741E45">
        <w:rPr>
          <w:rFonts w:asciiTheme="minorHAnsi" w:hAnsiTheme="minorHAnsi" w:cstheme="minorHAnsi"/>
          <w:szCs w:val="24"/>
        </w:rPr>
        <w:t>Make government services more accessible, transparent and trusted.</w:t>
      </w:r>
    </w:p>
    <w:p w14:paraId="73826404" w14:textId="77777777" w:rsidR="00F33A24" w:rsidRPr="00741E45" w:rsidRDefault="00F33A24" w:rsidP="00F33A24">
      <w:pPr>
        <w:suppressAutoHyphens w:val="0"/>
        <w:spacing w:after="120" w:line="259" w:lineRule="auto"/>
        <w:rPr>
          <w:rFonts w:asciiTheme="minorHAnsi" w:hAnsiTheme="minorHAnsi" w:cstheme="minorHAnsi"/>
          <w:szCs w:val="24"/>
        </w:rPr>
      </w:pPr>
      <w:r w:rsidRPr="00741E45">
        <w:rPr>
          <w:rFonts w:asciiTheme="minorHAnsi" w:hAnsiTheme="minorHAnsi" w:cstheme="minorHAnsi"/>
          <w:szCs w:val="24"/>
        </w:rPr>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741E45" w:rsidRDefault="002A43D2" w:rsidP="00D1138B">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DIVISION OVERVIEW</w:t>
      </w:r>
    </w:p>
    <w:p w14:paraId="572844BF" w14:textId="77777777" w:rsidR="007C330C" w:rsidRPr="00741E45" w:rsidRDefault="007C330C" w:rsidP="007C330C">
      <w:pPr>
        <w:spacing w:after="120"/>
        <w:rPr>
          <w:rFonts w:asciiTheme="minorHAnsi" w:hAnsiTheme="minorHAnsi" w:cstheme="minorHAnsi"/>
          <w:szCs w:val="24"/>
        </w:rPr>
      </w:pPr>
      <w:r w:rsidRPr="00741E45">
        <w:rPr>
          <w:rFonts w:asciiTheme="minorHAnsi" w:hAnsiTheme="minorHAnsi" w:cstheme="minorHAnsi"/>
          <w:szCs w:val="24"/>
        </w:rPr>
        <w:t xml:space="preserve">The Environment, Heritage and Parks Division delivers a broad range of services and functions for the ACT Government and community, including management of parks and reserves; fire and forest management; catchment management, water policy and regulation; nature conservation policy, planning and delivery; heritage conservation policy and regulation; environment protection; conservation research and evaluation; biosecurity and agriculture policy; and Traditional </w:t>
      </w:r>
      <w:r w:rsidRPr="00741E45">
        <w:rPr>
          <w:rFonts w:asciiTheme="minorHAnsi" w:hAnsiTheme="minorHAnsi" w:cstheme="minorHAnsi"/>
          <w:szCs w:val="24"/>
        </w:rPr>
        <w:lastRenderedPageBreak/>
        <w:t>Custodian engagement. The Division also supports ACT Natural Resources Management and ACT Heritage.</w:t>
      </w:r>
    </w:p>
    <w:p w14:paraId="3EE23F82" w14:textId="77777777" w:rsidR="007C330C" w:rsidRPr="00741E45" w:rsidRDefault="007C330C" w:rsidP="007C330C">
      <w:pPr>
        <w:spacing w:after="120"/>
        <w:rPr>
          <w:rFonts w:asciiTheme="minorHAnsi" w:hAnsiTheme="minorHAnsi" w:cstheme="minorHAnsi"/>
          <w:szCs w:val="24"/>
        </w:rPr>
      </w:pPr>
      <w:r w:rsidRPr="00741E45">
        <w:rPr>
          <w:rFonts w:asciiTheme="minorHAnsi" w:hAnsiTheme="minorHAnsi" w:cstheme="minorHAnsi"/>
          <w:szCs w:val="24"/>
        </w:rPr>
        <w:t>The ACT's natural environment provides vital ecosystem services such as clean air, water, and landscapes of significant ecological and cultural value. The Division's work ensures these values are protected and managed for current and future generations, through both conservation and direct environment protection activities.</w:t>
      </w:r>
    </w:p>
    <w:p w14:paraId="25AD1D91" w14:textId="00AD24E3" w:rsidR="002A43D2" w:rsidRPr="00741E45" w:rsidRDefault="00D1138B" w:rsidP="00D868F1">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BUSINESS UNIT OVERVIEW</w:t>
      </w:r>
    </w:p>
    <w:p w14:paraId="1ACCB249" w14:textId="65C2E9B9" w:rsidR="00DD7463" w:rsidRPr="00741E45" w:rsidRDefault="00DD7463" w:rsidP="00DD7463">
      <w:pPr>
        <w:rPr>
          <w:rFonts w:asciiTheme="minorHAnsi" w:hAnsiTheme="minorHAnsi" w:cstheme="minorHAnsi"/>
          <w:szCs w:val="24"/>
        </w:rPr>
      </w:pPr>
      <w:r w:rsidRPr="00741E45">
        <w:rPr>
          <w:rFonts w:asciiTheme="minorHAnsi" w:hAnsiTheme="minorHAnsi" w:cstheme="minorHAnsi"/>
          <w:szCs w:val="24"/>
        </w:rPr>
        <w:t xml:space="preserve">This position sits in the Fire Management Unit (FMU) within the ACT Parks and Conservation Service (PCS). The section is responsible for the planning and delivery of bushfire mitigation and preparedness activities, management of the ACT fire trail network on public lands and commercial forestry operations. An essential and expanding part of the work undertaken by the FMU unit is the incorporation across the landscape of both Ngunnawal cultural burning and ecological burning.  </w:t>
      </w:r>
    </w:p>
    <w:p w14:paraId="47E4586D" w14:textId="77777777" w:rsidR="00D756E2" w:rsidRPr="00741E45" w:rsidRDefault="00D756E2" w:rsidP="00D756E2">
      <w:pPr>
        <w:pStyle w:val="BodyText"/>
        <w:spacing w:before="120"/>
        <w:rPr>
          <w:rFonts w:asciiTheme="minorHAnsi" w:hAnsiTheme="minorHAnsi" w:cstheme="minorHAnsi"/>
          <w:bCs/>
          <w:sz w:val="24"/>
          <w:szCs w:val="24"/>
          <w:lang w:val="en-US" w:eastAsia="en-US"/>
        </w:rPr>
      </w:pPr>
      <w:hyperlink r:id="rId20" w:history="1">
        <w:r w:rsidRPr="00741E45">
          <w:rPr>
            <w:rStyle w:val="Hyperlink"/>
            <w:rFonts w:asciiTheme="minorHAnsi" w:hAnsiTheme="minorHAnsi" w:cstheme="minorHAnsi"/>
            <w:bCs/>
            <w:sz w:val="24"/>
            <w:szCs w:val="24"/>
            <w:lang w:val="en-US" w:eastAsia="en-US"/>
          </w:rPr>
          <w:t>Click here</w:t>
        </w:r>
      </w:hyperlink>
      <w:r w:rsidRPr="00741E45">
        <w:rPr>
          <w:rFonts w:asciiTheme="minorHAnsi" w:hAnsiTheme="minorHAnsi" w:cstheme="minorHAnsi"/>
          <w:bCs/>
          <w:sz w:val="24"/>
          <w:szCs w:val="24"/>
          <w:lang w:val="en-US" w:eastAsia="en-US"/>
        </w:rPr>
        <w:t xml:space="preserve"> for further information about bushfire management in the ACT Parks and Conservation Service.</w:t>
      </w:r>
    </w:p>
    <w:p w14:paraId="1E22AC75" w14:textId="23AE73E6" w:rsidR="00630D4E" w:rsidRPr="00741E45" w:rsidRDefault="00630D4E" w:rsidP="16AC7D27">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 xml:space="preserve">DUTIES / RESPONSIBILITIES </w:t>
      </w:r>
    </w:p>
    <w:p w14:paraId="69FD3EBD" w14:textId="08B068A0" w:rsidR="00DD7463" w:rsidRPr="00741E45" w:rsidRDefault="00DD7463" w:rsidP="00DD7463">
      <w:pPr>
        <w:spacing w:after="266"/>
        <w:rPr>
          <w:rFonts w:asciiTheme="minorHAnsi" w:hAnsiTheme="minorHAnsi" w:cstheme="minorHAnsi"/>
          <w:szCs w:val="24"/>
        </w:rPr>
      </w:pPr>
      <w:r w:rsidRPr="00741E45">
        <w:rPr>
          <w:rFonts w:asciiTheme="minorHAnsi" w:hAnsiTheme="minorHAnsi" w:cstheme="minorHAnsi"/>
          <w:szCs w:val="24"/>
        </w:rPr>
        <w:t xml:space="preserve">As a </w:t>
      </w:r>
      <w:r w:rsidR="00822A87" w:rsidRPr="00741E45">
        <w:rPr>
          <w:rFonts w:asciiTheme="minorHAnsi" w:hAnsiTheme="minorHAnsi" w:cstheme="minorHAnsi"/>
          <w:szCs w:val="24"/>
        </w:rPr>
        <w:t>Heavy Plant Operator</w:t>
      </w:r>
      <w:r w:rsidRPr="00741E45">
        <w:rPr>
          <w:rFonts w:asciiTheme="minorHAnsi" w:hAnsiTheme="minorHAnsi" w:cstheme="minorHAnsi"/>
          <w:szCs w:val="24"/>
        </w:rPr>
        <w:t xml:space="preserve"> with the ACT Parks and Conservation Service, you will assist in the protection of biodiversity and implementation of sustainable management practices in ACT’s reserves and rural lands consistent with relevant legislation and management plan objectives </w:t>
      </w:r>
    </w:p>
    <w:p w14:paraId="490C33BB" w14:textId="77777777" w:rsidR="005048FB" w:rsidRPr="00741E45" w:rsidRDefault="00DD7463" w:rsidP="005048FB">
      <w:pPr>
        <w:rPr>
          <w:rFonts w:asciiTheme="minorHAnsi" w:hAnsiTheme="minorHAnsi" w:cstheme="minorHAnsi"/>
          <w:bCs/>
          <w:szCs w:val="24"/>
        </w:rPr>
      </w:pPr>
      <w:r w:rsidRPr="00741E45">
        <w:rPr>
          <w:rFonts w:asciiTheme="minorHAnsi" w:hAnsiTheme="minorHAnsi" w:cstheme="minorHAnsi"/>
          <w:szCs w:val="24"/>
        </w:rPr>
        <w:t xml:space="preserve">FMU </w:t>
      </w:r>
      <w:r w:rsidR="0047639E" w:rsidRPr="00741E45">
        <w:rPr>
          <w:rFonts w:asciiTheme="minorHAnsi" w:hAnsiTheme="minorHAnsi" w:cstheme="minorHAnsi"/>
          <w:szCs w:val="24"/>
        </w:rPr>
        <w:t>Heavy Plant Operators</w:t>
      </w:r>
      <w:r w:rsidRPr="00741E45">
        <w:rPr>
          <w:rFonts w:asciiTheme="minorHAnsi" w:hAnsiTheme="minorHAnsi" w:cstheme="minorHAnsi"/>
          <w:szCs w:val="24"/>
        </w:rPr>
        <w:t xml:space="preserve"> work a </w:t>
      </w:r>
      <w:proofErr w:type="gramStart"/>
      <w:r w:rsidRPr="00741E45">
        <w:rPr>
          <w:rFonts w:asciiTheme="minorHAnsi" w:hAnsiTheme="minorHAnsi" w:cstheme="minorHAnsi"/>
          <w:szCs w:val="24"/>
        </w:rPr>
        <w:t>9 day</w:t>
      </w:r>
      <w:proofErr w:type="gramEnd"/>
      <w:r w:rsidRPr="00741E45">
        <w:rPr>
          <w:rFonts w:asciiTheme="minorHAnsi" w:hAnsiTheme="minorHAnsi" w:cstheme="minorHAnsi"/>
          <w:szCs w:val="24"/>
        </w:rPr>
        <w:t xml:space="preserve"> fortnight, which over a fortnight includes Monday to Friday the first week with the following week to be Monday to Thursday, </w:t>
      </w:r>
      <w:r w:rsidR="005048FB" w:rsidRPr="00741E45">
        <w:rPr>
          <w:rFonts w:asciiTheme="minorHAnsi" w:hAnsiTheme="minorHAnsi" w:cstheme="minorHAnsi"/>
          <w:bCs/>
          <w:szCs w:val="24"/>
        </w:rPr>
        <w:t>however regular rostered after hours, weekend and public holidays work will be required, especially during the declared bushfire season.</w:t>
      </w:r>
    </w:p>
    <w:p w14:paraId="335CB5F2" w14:textId="74295A2F" w:rsidR="00DD7463" w:rsidRPr="00741E45" w:rsidRDefault="00DD7463" w:rsidP="00DD7463">
      <w:pPr>
        <w:spacing w:after="269"/>
        <w:rPr>
          <w:rFonts w:asciiTheme="minorHAnsi" w:eastAsiaTheme="minorHAnsi" w:hAnsiTheme="minorHAnsi" w:cstheme="minorHAnsi"/>
          <w:szCs w:val="24"/>
        </w:rPr>
      </w:pPr>
    </w:p>
    <w:p w14:paraId="306693BB" w14:textId="696CDA19" w:rsidR="00C33C62" w:rsidRPr="00741E45" w:rsidRDefault="00DD7463" w:rsidP="001418BC">
      <w:pPr>
        <w:spacing w:after="104"/>
        <w:rPr>
          <w:rFonts w:asciiTheme="minorHAnsi" w:hAnsiTheme="minorHAnsi" w:cstheme="minorHAnsi"/>
          <w:szCs w:val="24"/>
        </w:rPr>
      </w:pPr>
      <w:r w:rsidRPr="00741E45">
        <w:rPr>
          <w:rFonts w:asciiTheme="minorHAnsi" w:hAnsiTheme="minorHAnsi" w:cstheme="minorHAnsi"/>
          <w:szCs w:val="24"/>
        </w:rPr>
        <w:t xml:space="preserve">The primary responsibilities for this position are: </w:t>
      </w:r>
    </w:p>
    <w:p w14:paraId="77D95864" w14:textId="77777777" w:rsidR="00DD7463" w:rsidRPr="00741E45" w:rsidRDefault="00DD7463" w:rsidP="00DD7463">
      <w:pPr>
        <w:spacing w:after="104"/>
        <w:ind w:left="706"/>
        <w:rPr>
          <w:rFonts w:asciiTheme="minorHAnsi" w:hAnsiTheme="minorHAnsi" w:cstheme="minorHAnsi"/>
          <w:szCs w:val="24"/>
        </w:rPr>
      </w:pPr>
    </w:p>
    <w:p w14:paraId="6B9EC9EB" w14:textId="77777777" w:rsidR="00E80AD3" w:rsidRPr="00741E45" w:rsidRDefault="00E80AD3" w:rsidP="00E80AD3">
      <w:pPr>
        <w:pStyle w:val="BodyText"/>
        <w:widowControl w:val="0"/>
        <w:numPr>
          <w:ilvl w:val="0"/>
          <w:numId w:val="18"/>
        </w:numPr>
        <w:suppressAutoHyphens w:val="0"/>
        <w:spacing w:after="0"/>
        <w:ind w:left="709" w:hanging="425"/>
        <w:rPr>
          <w:rFonts w:asciiTheme="minorHAnsi" w:hAnsiTheme="minorHAnsi" w:cstheme="minorHAnsi"/>
          <w:sz w:val="24"/>
          <w:szCs w:val="24"/>
        </w:rPr>
      </w:pPr>
      <w:r w:rsidRPr="00741E45">
        <w:rPr>
          <w:rFonts w:asciiTheme="minorHAnsi" w:hAnsiTheme="minorHAnsi" w:cstheme="minorHAnsi"/>
          <w:sz w:val="24"/>
          <w:szCs w:val="24"/>
        </w:rPr>
        <w:t>Work</w:t>
      </w:r>
      <w:r w:rsidRPr="00741E45">
        <w:rPr>
          <w:rFonts w:asciiTheme="minorHAnsi" w:hAnsiTheme="minorHAnsi" w:cstheme="minorHAnsi"/>
          <w:spacing w:val="-2"/>
          <w:sz w:val="24"/>
          <w:szCs w:val="24"/>
        </w:rPr>
        <w:t xml:space="preserve"> </w:t>
      </w:r>
      <w:r w:rsidRPr="00741E45">
        <w:rPr>
          <w:rFonts w:asciiTheme="minorHAnsi" w:hAnsiTheme="minorHAnsi" w:cstheme="minorHAnsi"/>
          <w:sz w:val="24"/>
          <w:szCs w:val="24"/>
        </w:rPr>
        <w:t>as part of</w:t>
      </w:r>
      <w:r w:rsidRPr="00741E45">
        <w:rPr>
          <w:rFonts w:asciiTheme="minorHAnsi" w:hAnsiTheme="minorHAnsi" w:cstheme="minorHAnsi"/>
          <w:spacing w:val="-2"/>
          <w:sz w:val="24"/>
          <w:szCs w:val="24"/>
        </w:rPr>
        <w:t xml:space="preserve"> </w:t>
      </w:r>
      <w:r w:rsidRPr="00741E45">
        <w:rPr>
          <w:rFonts w:asciiTheme="minorHAnsi" w:hAnsiTheme="minorHAnsi" w:cstheme="minorHAnsi"/>
          <w:sz w:val="24"/>
          <w:szCs w:val="24"/>
        </w:rPr>
        <w:t>a</w:t>
      </w:r>
      <w:r w:rsidRPr="00741E45">
        <w:rPr>
          <w:rFonts w:asciiTheme="minorHAnsi" w:hAnsiTheme="minorHAnsi" w:cstheme="minorHAnsi"/>
          <w:spacing w:val="1"/>
          <w:sz w:val="24"/>
          <w:szCs w:val="24"/>
        </w:rPr>
        <w:t xml:space="preserve"> </w:t>
      </w:r>
      <w:r w:rsidRPr="00741E45">
        <w:rPr>
          <w:rFonts w:asciiTheme="minorHAnsi" w:hAnsiTheme="minorHAnsi" w:cstheme="minorHAnsi"/>
          <w:sz w:val="24"/>
          <w:szCs w:val="24"/>
        </w:rPr>
        <w:t>team engaged in bushfire and land management including:</w:t>
      </w:r>
    </w:p>
    <w:p w14:paraId="45B525DF" w14:textId="77777777" w:rsidR="00E80AD3" w:rsidRPr="00741E45" w:rsidRDefault="00E80AD3" w:rsidP="00E80AD3">
      <w:pPr>
        <w:pStyle w:val="BodyText3"/>
        <w:numPr>
          <w:ilvl w:val="0"/>
          <w:numId w:val="19"/>
        </w:numPr>
        <w:spacing w:before="120" w:after="0" w:line="240" w:lineRule="auto"/>
        <w:ind w:left="1276" w:hanging="425"/>
        <w:rPr>
          <w:rFonts w:asciiTheme="minorHAnsi" w:hAnsiTheme="minorHAnsi" w:cstheme="minorHAnsi"/>
          <w:bCs/>
          <w:sz w:val="24"/>
          <w:szCs w:val="24"/>
        </w:rPr>
      </w:pPr>
      <w:r w:rsidRPr="00741E45">
        <w:rPr>
          <w:rFonts w:asciiTheme="minorHAnsi" w:hAnsiTheme="minorHAnsi" w:cstheme="minorHAnsi"/>
          <w:bCs/>
          <w:sz w:val="24"/>
          <w:szCs w:val="24"/>
        </w:rPr>
        <w:t>Operate plant machinery and equipment in accordance with standard operating procedures (SOPs)</w:t>
      </w:r>
    </w:p>
    <w:p w14:paraId="517AAC42" w14:textId="7285DE6A"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 xml:space="preserve">Carry out fire trail and </w:t>
      </w:r>
      <w:r w:rsidR="00087785" w:rsidRPr="00741E45">
        <w:rPr>
          <w:rFonts w:asciiTheme="minorHAnsi" w:hAnsiTheme="minorHAnsi" w:cstheme="minorHAnsi"/>
        </w:rPr>
        <w:t xml:space="preserve">general </w:t>
      </w:r>
      <w:r w:rsidRPr="00741E45">
        <w:rPr>
          <w:rFonts w:asciiTheme="minorHAnsi" w:hAnsiTheme="minorHAnsi" w:cstheme="minorHAnsi"/>
        </w:rPr>
        <w:t>road maintenance.</w:t>
      </w:r>
    </w:p>
    <w:p w14:paraId="6A2F4E6B"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Complete basic maintenance tasks and assist maintenance personnel as required</w:t>
      </w:r>
    </w:p>
    <w:p w14:paraId="33E05509" w14:textId="26E71478"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 xml:space="preserve">Conduct Pre/post </w:t>
      </w:r>
      <w:r w:rsidR="00087785" w:rsidRPr="00741E45">
        <w:rPr>
          <w:rFonts w:asciiTheme="minorHAnsi" w:hAnsiTheme="minorHAnsi" w:cstheme="minorHAnsi"/>
        </w:rPr>
        <w:t>plant</w:t>
      </w:r>
      <w:r w:rsidRPr="00741E45">
        <w:rPr>
          <w:rFonts w:asciiTheme="minorHAnsi" w:hAnsiTheme="minorHAnsi" w:cstheme="minorHAnsi"/>
        </w:rPr>
        <w:t xml:space="preserve"> checks in accordance with the operator’s manual </w:t>
      </w:r>
    </w:p>
    <w:p w14:paraId="402AFEE7" w14:textId="15E8B9A0" w:rsidR="00E80AD3" w:rsidRPr="00741E45" w:rsidRDefault="00087785"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T</w:t>
      </w:r>
      <w:r w:rsidR="00E80AD3" w:rsidRPr="00741E45">
        <w:rPr>
          <w:rFonts w:asciiTheme="minorHAnsi" w:hAnsiTheme="minorHAnsi" w:cstheme="minorHAnsi"/>
        </w:rPr>
        <w:t>ree maintenance, pruning and thinning for arboreal / silvicultural management.</w:t>
      </w:r>
    </w:p>
    <w:p w14:paraId="4C81CC71"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Fuel hazard assessment and other information and data collection.</w:t>
      </w:r>
    </w:p>
    <w:p w14:paraId="2A8CF3CD"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lastRenderedPageBreak/>
        <w:t>landscape refurbishment and construction.</w:t>
      </w:r>
    </w:p>
    <w:p w14:paraId="7C71D6C3"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cleaning and litter collection.</w:t>
      </w:r>
    </w:p>
    <w:p w14:paraId="3648E822"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Identify and report hazards, incidents, and near misses</w:t>
      </w:r>
    </w:p>
    <w:p w14:paraId="25FE2C68" w14:textId="77777777" w:rsidR="00E80AD3" w:rsidRPr="00741E45" w:rsidRDefault="00E80AD3" w:rsidP="00E80AD3">
      <w:pPr>
        <w:pStyle w:val="NormalWeb"/>
        <w:numPr>
          <w:ilvl w:val="0"/>
          <w:numId w:val="19"/>
        </w:numPr>
        <w:spacing w:before="120" w:beforeAutospacing="0" w:after="0" w:afterAutospacing="0"/>
        <w:ind w:left="1276" w:hanging="425"/>
        <w:rPr>
          <w:rFonts w:asciiTheme="minorHAnsi" w:hAnsiTheme="minorHAnsi" w:cstheme="minorHAnsi"/>
        </w:rPr>
      </w:pPr>
      <w:r w:rsidRPr="00741E45">
        <w:rPr>
          <w:rFonts w:asciiTheme="minorHAnsi" w:hAnsiTheme="minorHAnsi" w:cstheme="minorHAnsi"/>
        </w:rPr>
        <w:t>working in remote areas of the ACT.</w:t>
      </w:r>
    </w:p>
    <w:p w14:paraId="22FA5345" w14:textId="77777777" w:rsidR="00E80AD3" w:rsidRPr="00741E45" w:rsidRDefault="00E80AD3" w:rsidP="00E80AD3">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pacing w:val="-1"/>
          <w:sz w:val="24"/>
          <w:szCs w:val="24"/>
        </w:rPr>
        <w:t>Assist</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in</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the</w:t>
      </w:r>
      <w:r w:rsidRPr="00741E45">
        <w:rPr>
          <w:rFonts w:asciiTheme="minorHAnsi" w:hAnsiTheme="minorHAnsi" w:cstheme="minorHAnsi"/>
          <w:spacing w:val="1"/>
          <w:sz w:val="24"/>
          <w:szCs w:val="24"/>
        </w:rPr>
        <w:t xml:space="preserve"> </w:t>
      </w:r>
      <w:r w:rsidRPr="00741E45">
        <w:rPr>
          <w:rFonts w:asciiTheme="minorHAnsi" w:hAnsiTheme="minorHAnsi" w:cstheme="minorHAnsi"/>
          <w:sz w:val="24"/>
          <w:szCs w:val="24"/>
        </w:rPr>
        <w:t>preparation and implementation of work programs and supervise contractors as required.</w:t>
      </w:r>
    </w:p>
    <w:p w14:paraId="78594E76" w14:textId="77777777" w:rsidR="00E80AD3" w:rsidRPr="00741E45" w:rsidRDefault="00E80AD3" w:rsidP="00E80AD3">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pacing w:val="-1"/>
          <w:sz w:val="24"/>
          <w:szCs w:val="24"/>
        </w:rPr>
        <w:t>Liaise</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effectively</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with</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management,</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staff</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and</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community stakeholders</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regarding work</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being</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 xml:space="preserve">carried </w:t>
      </w:r>
      <w:r w:rsidRPr="00741E45">
        <w:rPr>
          <w:rFonts w:asciiTheme="minorHAnsi" w:hAnsiTheme="minorHAnsi" w:cstheme="minorHAnsi"/>
          <w:sz w:val="24"/>
          <w:szCs w:val="24"/>
        </w:rPr>
        <w:t>out.</w:t>
      </w:r>
    </w:p>
    <w:p w14:paraId="15240140" w14:textId="77777777" w:rsidR="00E80AD3" w:rsidRPr="00741E45" w:rsidRDefault="00E80AD3" w:rsidP="00E80AD3">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pacing w:val="-2"/>
          <w:sz w:val="24"/>
          <w:szCs w:val="24"/>
        </w:rPr>
        <w:t>Maintain records and p</w:t>
      </w:r>
      <w:r w:rsidRPr="00741E45">
        <w:rPr>
          <w:rFonts w:asciiTheme="minorHAnsi" w:hAnsiTheme="minorHAnsi" w:cstheme="minorHAnsi"/>
          <w:spacing w:val="-1"/>
          <w:sz w:val="24"/>
          <w:szCs w:val="24"/>
        </w:rPr>
        <w:t>repare basic</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reports</w:t>
      </w:r>
      <w:r w:rsidRPr="00741E45">
        <w:rPr>
          <w:rFonts w:asciiTheme="minorHAnsi" w:hAnsiTheme="minorHAnsi" w:cstheme="minorHAnsi"/>
          <w:spacing w:val="-2"/>
          <w:sz w:val="24"/>
          <w:szCs w:val="24"/>
        </w:rPr>
        <w:t xml:space="preserve"> </w:t>
      </w:r>
      <w:r w:rsidRPr="00741E45">
        <w:rPr>
          <w:rFonts w:asciiTheme="minorHAnsi" w:hAnsiTheme="minorHAnsi" w:cstheme="minorHAnsi"/>
          <w:sz w:val="24"/>
          <w:szCs w:val="24"/>
        </w:rPr>
        <w:t xml:space="preserve">as </w:t>
      </w:r>
      <w:r w:rsidRPr="00741E45">
        <w:rPr>
          <w:rFonts w:asciiTheme="minorHAnsi" w:hAnsiTheme="minorHAnsi" w:cstheme="minorHAnsi"/>
          <w:spacing w:val="-1"/>
          <w:sz w:val="24"/>
          <w:szCs w:val="24"/>
        </w:rPr>
        <w:t>required.</w:t>
      </w:r>
    </w:p>
    <w:p w14:paraId="6820DCED" w14:textId="30CDB417" w:rsidR="00DD7463" w:rsidRPr="00741E45" w:rsidRDefault="00E80AD3" w:rsidP="005A6DC4">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pacing w:val="-1"/>
          <w:sz w:val="24"/>
          <w:szCs w:val="24"/>
        </w:rPr>
        <w:t>Assist</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in</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staff</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training,</w:t>
      </w:r>
      <w:r w:rsidRPr="00741E45">
        <w:rPr>
          <w:rFonts w:asciiTheme="minorHAnsi" w:hAnsiTheme="minorHAnsi" w:cstheme="minorHAnsi"/>
          <w:spacing w:val="-2"/>
          <w:sz w:val="24"/>
          <w:szCs w:val="24"/>
        </w:rPr>
        <w:t xml:space="preserve"> </w:t>
      </w:r>
      <w:r w:rsidRPr="00741E45">
        <w:rPr>
          <w:rFonts w:asciiTheme="minorHAnsi" w:hAnsiTheme="minorHAnsi" w:cstheme="minorHAnsi"/>
          <w:spacing w:val="-1"/>
          <w:sz w:val="24"/>
          <w:szCs w:val="24"/>
        </w:rPr>
        <w:t>provide</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induction</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training</w:t>
      </w:r>
      <w:r w:rsidRPr="00741E45">
        <w:rPr>
          <w:rFonts w:asciiTheme="minorHAnsi" w:hAnsiTheme="minorHAnsi" w:cstheme="minorHAnsi"/>
          <w:spacing w:val="1"/>
          <w:sz w:val="24"/>
          <w:szCs w:val="24"/>
        </w:rPr>
        <w:t xml:space="preserve"> </w:t>
      </w:r>
      <w:r w:rsidRPr="00741E45">
        <w:rPr>
          <w:rFonts w:asciiTheme="minorHAnsi" w:hAnsiTheme="minorHAnsi" w:cstheme="minorHAnsi"/>
          <w:spacing w:val="-1"/>
          <w:sz w:val="24"/>
          <w:szCs w:val="24"/>
        </w:rPr>
        <w:t>for new</w:t>
      </w:r>
      <w:r w:rsidRPr="00741E45">
        <w:rPr>
          <w:rFonts w:asciiTheme="minorHAnsi" w:hAnsiTheme="minorHAnsi" w:cstheme="minorHAnsi"/>
          <w:sz w:val="24"/>
          <w:szCs w:val="24"/>
        </w:rPr>
        <w:t xml:space="preserve"> and</w:t>
      </w:r>
      <w:r w:rsidRPr="00741E45">
        <w:rPr>
          <w:rFonts w:asciiTheme="minorHAnsi" w:hAnsiTheme="minorHAnsi" w:cstheme="minorHAnsi"/>
          <w:spacing w:val="-1"/>
          <w:sz w:val="24"/>
          <w:szCs w:val="24"/>
        </w:rPr>
        <w:t xml:space="preserve"> temporary</w:t>
      </w:r>
      <w:r w:rsidRPr="00741E45">
        <w:rPr>
          <w:rFonts w:asciiTheme="minorHAnsi" w:hAnsiTheme="minorHAnsi" w:cstheme="minorHAnsi"/>
          <w:sz w:val="24"/>
          <w:szCs w:val="24"/>
        </w:rPr>
        <w:t xml:space="preserve"> </w:t>
      </w:r>
      <w:r w:rsidRPr="00741E45">
        <w:rPr>
          <w:rFonts w:asciiTheme="minorHAnsi" w:hAnsiTheme="minorHAnsi" w:cstheme="minorHAnsi"/>
          <w:spacing w:val="-1"/>
          <w:sz w:val="24"/>
          <w:szCs w:val="24"/>
        </w:rPr>
        <w:t>staff.</w:t>
      </w:r>
    </w:p>
    <w:p w14:paraId="7A71B9A3" w14:textId="77777777" w:rsidR="00C40F09" w:rsidRPr="00741E45" w:rsidRDefault="00DD7463" w:rsidP="00C40F09">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z w:val="24"/>
          <w:szCs w:val="24"/>
        </w:rPr>
        <w:t>Ensure a high standard of safety with all work practices.</w:t>
      </w:r>
    </w:p>
    <w:p w14:paraId="5510A818" w14:textId="24520AB6" w:rsidR="00DD7463" w:rsidRPr="00741E45" w:rsidRDefault="00DD7463" w:rsidP="00C40F09">
      <w:pPr>
        <w:pStyle w:val="BodyText"/>
        <w:widowControl w:val="0"/>
        <w:numPr>
          <w:ilvl w:val="0"/>
          <w:numId w:val="18"/>
        </w:numPr>
        <w:suppressAutoHyphens w:val="0"/>
        <w:spacing w:before="118" w:after="0"/>
        <w:ind w:left="709" w:hanging="425"/>
        <w:rPr>
          <w:rFonts w:asciiTheme="minorHAnsi" w:hAnsiTheme="minorHAnsi" w:cstheme="minorHAnsi"/>
          <w:sz w:val="24"/>
          <w:szCs w:val="24"/>
        </w:rPr>
      </w:pPr>
      <w:r w:rsidRPr="00741E45">
        <w:rPr>
          <w:rFonts w:asciiTheme="minorHAnsi" w:hAnsiTheme="minorHAnsi" w:cstheme="minorHAnsi"/>
          <w:sz w:val="24"/>
          <w:szCs w:val="24"/>
        </w:rPr>
        <w:t>Perform after hours duties and undertake incident management duties, including participation in fire standby, frontline firefighting duties, search and rescue operations and fire training.</w:t>
      </w:r>
      <w:r w:rsidRPr="00741E45">
        <w:rPr>
          <w:rFonts w:asciiTheme="minorHAnsi" w:hAnsiTheme="minorHAnsi" w:cstheme="minorHAnsi"/>
          <w:b/>
          <w:sz w:val="24"/>
          <w:szCs w:val="24"/>
        </w:rPr>
        <w:t xml:space="preserve"> </w:t>
      </w:r>
    </w:p>
    <w:p w14:paraId="7B0D9262" w14:textId="77777777" w:rsidR="00DD7463" w:rsidRPr="00741E45" w:rsidRDefault="00DD7463" w:rsidP="00DD7463">
      <w:pPr>
        <w:spacing w:after="0" w:line="259" w:lineRule="auto"/>
        <w:ind w:left="55"/>
        <w:jc w:val="center"/>
        <w:rPr>
          <w:rFonts w:asciiTheme="minorHAnsi" w:hAnsiTheme="minorHAnsi" w:cstheme="minorHAnsi"/>
          <w:szCs w:val="24"/>
        </w:rPr>
      </w:pPr>
      <w:r w:rsidRPr="00741E45">
        <w:rPr>
          <w:rFonts w:asciiTheme="minorHAnsi" w:hAnsiTheme="minorHAnsi" w:cstheme="minorHAnsi"/>
          <w:b/>
          <w:szCs w:val="24"/>
        </w:rPr>
        <w:t xml:space="preserve"> </w:t>
      </w:r>
    </w:p>
    <w:p w14:paraId="52B5A87F" w14:textId="77777777" w:rsidR="00DD7463" w:rsidRPr="00741E45" w:rsidRDefault="00DD7463" w:rsidP="00DD7463">
      <w:pPr>
        <w:spacing w:after="0"/>
        <w:rPr>
          <w:rFonts w:asciiTheme="minorHAnsi" w:hAnsiTheme="minorHAnsi" w:cstheme="minorHAnsi"/>
          <w:szCs w:val="24"/>
        </w:rPr>
      </w:pPr>
      <w:r w:rsidRPr="00741E45">
        <w:rPr>
          <w:rFonts w:asciiTheme="minorHAnsi" w:hAnsiTheme="minorHAnsi" w:cstheme="minorHAnsi"/>
          <w:b/>
          <w:szCs w:val="24"/>
        </w:rPr>
        <w:t>Note</w:t>
      </w:r>
      <w:r w:rsidRPr="00741E45">
        <w:rPr>
          <w:rFonts w:asciiTheme="minorHAnsi" w:hAnsiTheme="minorHAnsi" w:cstheme="minorHAnsi"/>
          <w:szCs w:val="24"/>
        </w:rPr>
        <w:t xml:space="preserve"> – Under the ACT Public Sector Infrastructure Services Enterprise Agreement, bushfire related activities, including bushfire suppression and rostered standby, are mandatory components of the position. Any offer of employment to the position will be conditional upon successful completion of a nationally recognised firefighting task-based fitness assessment. </w:t>
      </w:r>
    </w:p>
    <w:p w14:paraId="2D280ABA" w14:textId="77777777" w:rsidR="00DD7463" w:rsidRPr="00741E45" w:rsidRDefault="00DD7463" w:rsidP="00630D4E">
      <w:pPr>
        <w:pStyle w:val="Heading1"/>
        <w:pBdr>
          <w:bottom w:val="single" w:sz="12" w:space="1" w:color="auto"/>
        </w:pBdr>
        <w:rPr>
          <w:rFonts w:asciiTheme="minorHAnsi" w:hAnsiTheme="minorHAnsi" w:cstheme="minorHAnsi"/>
          <w:sz w:val="24"/>
          <w:szCs w:val="24"/>
        </w:rPr>
      </w:pPr>
    </w:p>
    <w:p w14:paraId="049F0022" w14:textId="2E0266A1" w:rsidR="00630D4E" w:rsidRPr="00741E45" w:rsidRDefault="00630D4E" w:rsidP="00630D4E">
      <w:pPr>
        <w:pStyle w:val="Heading1"/>
        <w:pBdr>
          <w:bottom w:val="single" w:sz="12" w:space="1" w:color="auto"/>
        </w:pBdr>
        <w:rPr>
          <w:rFonts w:asciiTheme="minorHAnsi" w:hAnsiTheme="minorHAnsi" w:cstheme="minorHAnsi"/>
          <w:sz w:val="24"/>
          <w:szCs w:val="24"/>
        </w:rPr>
      </w:pPr>
      <w:r w:rsidRPr="00741E45">
        <w:rPr>
          <w:rFonts w:asciiTheme="minorHAnsi" w:hAnsiTheme="minorHAnsi" w:cstheme="minorHAnsi"/>
          <w:sz w:val="24"/>
          <w:szCs w:val="24"/>
        </w:rPr>
        <w:t>SELECTION CRITERIA</w:t>
      </w:r>
      <w:r w:rsidR="00B255F3" w:rsidRPr="00741E45">
        <w:rPr>
          <w:rFonts w:asciiTheme="minorHAnsi" w:hAnsiTheme="minorHAnsi" w:cstheme="minorHAnsi"/>
          <w:sz w:val="24"/>
          <w:szCs w:val="24"/>
        </w:rPr>
        <w:t xml:space="preserve"> (CAPABILITIES)</w:t>
      </w:r>
    </w:p>
    <w:p w14:paraId="5F584A0D" w14:textId="77777777" w:rsidR="00DD373E" w:rsidRPr="00741E45" w:rsidRDefault="00DD373E" w:rsidP="00DD373E">
      <w:pPr>
        <w:pStyle w:val="BodyText"/>
        <w:spacing w:after="0"/>
        <w:rPr>
          <w:rFonts w:asciiTheme="minorHAnsi" w:hAnsiTheme="minorHAnsi" w:cstheme="minorHAnsi"/>
          <w:b/>
          <w:bCs/>
          <w:sz w:val="24"/>
          <w:szCs w:val="24"/>
        </w:rPr>
      </w:pPr>
      <w:r w:rsidRPr="00741E45">
        <w:rPr>
          <w:rFonts w:asciiTheme="minorHAnsi" w:hAnsiTheme="minorHAnsi" w:cstheme="minorHAnsi"/>
          <w:sz w:val="24"/>
          <w:szCs w:val="24"/>
        </w:rPr>
        <w:t xml:space="preserve">Your suitability for this position will be assessed based on your </w:t>
      </w:r>
      <w:r w:rsidRPr="00741E45">
        <w:rPr>
          <w:rFonts w:asciiTheme="minorHAnsi" w:hAnsiTheme="minorHAnsi" w:cstheme="minorHAnsi"/>
          <w:b/>
          <w:bCs/>
          <w:sz w:val="24"/>
          <w:szCs w:val="24"/>
        </w:rPr>
        <w:t>skills</w:t>
      </w:r>
      <w:r w:rsidRPr="00741E45">
        <w:rPr>
          <w:rFonts w:asciiTheme="minorHAnsi" w:hAnsiTheme="minorHAnsi" w:cstheme="minorHAnsi"/>
          <w:sz w:val="24"/>
          <w:szCs w:val="24"/>
        </w:rPr>
        <w:t xml:space="preserve">, </w:t>
      </w:r>
      <w:r w:rsidRPr="00741E45">
        <w:rPr>
          <w:rFonts w:asciiTheme="minorHAnsi" w:hAnsiTheme="minorHAnsi" w:cstheme="minorHAnsi"/>
          <w:b/>
          <w:bCs/>
          <w:sz w:val="24"/>
          <w:szCs w:val="24"/>
        </w:rPr>
        <w:t xml:space="preserve">knowledge </w:t>
      </w:r>
      <w:r w:rsidRPr="00741E45">
        <w:rPr>
          <w:rFonts w:asciiTheme="minorHAnsi" w:hAnsiTheme="minorHAnsi" w:cstheme="minorHAnsi"/>
          <w:sz w:val="24"/>
          <w:szCs w:val="24"/>
        </w:rPr>
        <w:t xml:space="preserve">and </w:t>
      </w:r>
      <w:r w:rsidRPr="00741E45">
        <w:rPr>
          <w:rFonts w:asciiTheme="minorHAnsi" w:hAnsiTheme="minorHAnsi" w:cstheme="minorHAnsi"/>
          <w:b/>
          <w:bCs/>
          <w:sz w:val="24"/>
          <w:szCs w:val="24"/>
        </w:rPr>
        <w:t xml:space="preserve">behaviour </w:t>
      </w:r>
      <w:r w:rsidRPr="00741E45">
        <w:rPr>
          <w:rFonts w:asciiTheme="minorHAnsi" w:hAnsiTheme="minorHAnsi" w:cstheme="minorHAnsi"/>
          <w:sz w:val="24"/>
          <w:szCs w:val="24"/>
        </w:rPr>
        <w:t>in relation to the duties/responsibilities listed above</w:t>
      </w:r>
      <w:r w:rsidRPr="00741E45">
        <w:rPr>
          <w:rFonts w:asciiTheme="minorHAnsi" w:hAnsiTheme="minorHAnsi" w:cstheme="minorHAnsi"/>
          <w:b/>
          <w:bCs/>
          <w:sz w:val="24"/>
          <w:szCs w:val="24"/>
        </w:rPr>
        <w:t>.</w:t>
      </w:r>
    </w:p>
    <w:p w14:paraId="591DAB57" w14:textId="77777777" w:rsidR="00DD373E" w:rsidRPr="00741E45" w:rsidRDefault="00DD373E" w:rsidP="00DD373E">
      <w:pPr>
        <w:pStyle w:val="BodyText"/>
        <w:spacing w:after="0"/>
        <w:rPr>
          <w:rFonts w:asciiTheme="minorHAnsi" w:hAnsiTheme="minorHAnsi" w:cstheme="minorHAnsi"/>
          <w:b/>
          <w:bCs/>
          <w:sz w:val="24"/>
          <w:szCs w:val="24"/>
        </w:rPr>
      </w:pPr>
    </w:p>
    <w:p w14:paraId="6243018B" w14:textId="4BF61114" w:rsidR="00DD373E" w:rsidRPr="00741E45" w:rsidRDefault="00DD373E" w:rsidP="00DD373E">
      <w:pPr>
        <w:suppressAutoHyphens w:val="0"/>
        <w:autoSpaceDE w:val="0"/>
        <w:autoSpaceDN w:val="0"/>
        <w:adjustRightInd w:val="0"/>
        <w:spacing w:after="0"/>
        <w:rPr>
          <w:rFonts w:asciiTheme="minorHAnsi" w:hAnsiTheme="minorHAnsi" w:cstheme="minorHAnsi"/>
          <w:b/>
          <w:bCs/>
          <w:color w:val="000000"/>
          <w:szCs w:val="24"/>
        </w:rPr>
      </w:pPr>
      <w:r w:rsidRPr="00741E45">
        <w:rPr>
          <w:rFonts w:asciiTheme="minorHAnsi" w:hAnsiTheme="minorHAnsi" w:cstheme="minorHAnsi"/>
          <w:b/>
          <w:bCs/>
          <w:color w:val="000000"/>
          <w:szCs w:val="24"/>
        </w:rPr>
        <w:t>Skills</w:t>
      </w:r>
      <w:r w:rsidR="00DD7463" w:rsidRPr="00741E45">
        <w:rPr>
          <w:rFonts w:asciiTheme="minorHAnsi" w:hAnsiTheme="minorHAnsi" w:cstheme="minorHAnsi"/>
          <w:b/>
          <w:bCs/>
          <w:color w:val="000000"/>
          <w:szCs w:val="24"/>
        </w:rPr>
        <w:t>/Knowledge</w:t>
      </w:r>
      <w:r w:rsidRPr="00741E45">
        <w:rPr>
          <w:rFonts w:asciiTheme="minorHAnsi" w:hAnsiTheme="minorHAnsi" w:cstheme="minorHAnsi"/>
          <w:b/>
          <w:bCs/>
          <w:color w:val="000000"/>
          <w:szCs w:val="24"/>
        </w:rPr>
        <w:t xml:space="preserve">: </w:t>
      </w:r>
    </w:p>
    <w:p w14:paraId="402D5F48" w14:textId="77777777" w:rsidR="002E55B8" w:rsidRPr="00741E45" w:rsidRDefault="002E55B8" w:rsidP="002E55B8">
      <w:pPr>
        <w:pStyle w:val="BodyText"/>
        <w:rPr>
          <w:rFonts w:asciiTheme="minorHAnsi" w:hAnsiTheme="minorHAnsi" w:cstheme="minorHAnsi"/>
          <w:sz w:val="24"/>
          <w:szCs w:val="24"/>
        </w:rPr>
      </w:pPr>
    </w:p>
    <w:p w14:paraId="233A0F23" w14:textId="77777777" w:rsidR="002E55B8" w:rsidRPr="00741E45" w:rsidRDefault="002E55B8" w:rsidP="002E55B8">
      <w:pPr>
        <w:pStyle w:val="ListParagraph"/>
        <w:numPr>
          <w:ilvl w:val="0"/>
          <w:numId w:val="16"/>
        </w:numPr>
        <w:suppressAutoHyphens w:val="0"/>
        <w:overflowPunct w:val="0"/>
        <w:autoSpaceDE w:val="0"/>
        <w:autoSpaceDN w:val="0"/>
        <w:adjustRightInd w:val="0"/>
        <w:spacing w:line="264" w:lineRule="auto"/>
        <w:contextualSpacing w:val="0"/>
        <w:textAlignment w:val="baseline"/>
        <w:rPr>
          <w:rFonts w:asciiTheme="minorHAnsi" w:eastAsia="Calibri" w:hAnsiTheme="minorHAnsi" w:cstheme="minorHAnsi"/>
          <w:color w:val="000000"/>
          <w:kern w:val="2"/>
          <w:szCs w:val="24"/>
          <w14:ligatures w14:val="standardContextual"/>
        </w:rPr>
      </w:pPr>
      <w:r w:rsidRPr="00741E45">
        <w:rPr>
          <w:rFonts w:asciiTheme="minorHAnsi" w:eastAsia="Calibri" w:hAnsiTheme="minorHAnsi" w:cstheme="minorHAnsi"/>
          <w:color w:val="000000"/>
          <w:kern w:val="2"/>
          <w:szCs w:val="24"/>
          <w14:ligatures w14:val="standardContextual"/>
        </w:rPr>
        <w:t xml:space="preserve">Demonstrated ability to operate heavy plant, machinery and hand tools and carry out basic maintenance. </w:t>
      </w:r>
    </w:p>
    <w:p w14:paraId="05637322" w14:textId="77777777" w:rsidR="002E55B8" w:rsidRPr="00741E45" w:rsidRDefault="002E55B8" w:rsidP="002E55B8">
      <w:pPr>
        <w:pStyle w:val="ListParagraph"/>
        <w:numPr>
          <w:ilvl w:val="0"/>
          <w:numId w:val="16"/>
        </w:numPr>
        <w:suppressAutoHyphens w:val="0"/>
        <w:overflowPunct w:val="0"/>
        <w:autoSpaceDE w:val="0"/>
        <w:autoSpaceDN w:val="0"/>
        <w:adjustRightInd w:val="0"/>
        <w:spacing w:line="264" w:lineRule="auto"/>
        <w:contextualSpacing w:val="0"/>
        <w:textAlignment w:val="baseline"/>
        <w:rPr>
          <w:rFonts w:asciiTheme="minorHAnsi" w:eastAsia="Calibri" w:hAnsiTheme="minorHAnsi" w:cstheme="minorHAnsi"/>
          <w:color w:val="000000"/>
          <w:kern w:val="2"/>
          <w:szCs w:val="24"/>
          <w14:ligatures w14:val="standardContextual"/>
        </w:rPr>
      </w:pPr>
      <w:r w:rsidRPr="00741E45">
        <w:rPr>
          <w:rFonts w:asciiTheme="minorHAnsi" w:hAnsiTheme="minorHAnsi" w:cstheme="minorHAnsi"/>
          <w:szCs w:val="24"/>
        </w:rPr>
        <w:t>Demonstrated experience and knowledge of natural surface road maintenance and repair.</w:t>
      </w:r>
    </w:p>
    <w:p w14:paraId="5344826B" w14:textId="77777777" w:rsidR="002E55B8" w:rsidRPr="00741E45" w:rsidRDefault="002E55B8" w:rsidP="002E55B8">
      <w:pPr>
        <w:pStyle w:val="ListParagraph"/>
        <w:widowControl w:val="0"/>
        <w:numPr>
          <w:ilvl w:val="0"/>
          <w:numId w:val="16"/>
        </w:numPr>
        <w:shd w:val="clear" w:color="auto" w:fill="FFFFFF" w:themeFill="background1"/>
        <w:tabs>
          <w:tab w:val="left" w:pos="806"/>
        </w:tabs>
        <w:suppressAutoHyphens w:val="0"/>
        <w:spacing w:before="120" w:after="0"/>
        <w:ind w:left="714" w:hanging="357"/>
        <w:contextualSpacing w:val="0"/>
        <w:rPr>
          <w:rFonts w:asciiTheme="minorHAnsi" w:eastAsia="Arial Narrow" w:hAnsiTheme="minorHAnsi" w:cstheme="minorHAnsi"/>
          <w:szCs w:val="24"/>
        </w:rPr>
      </w:pPr>
      <w:r w:rsidRPr="00741E45">
        <w:rPr>
          <w:rFonts w:asciiTheme="minorHAnsi" w:hAnsiTheme="minorHAnsi" w:cstheme="minorHAnsi"/>
          <w:spacing w:val="-1"/>
          <w:szCs w:val="24"/>
        </w:rPr>
        <w:t>Ability</w:t>
      </w:r>
      <w:r w:rsidRPr="00741E45">
        <w:rPr>
          <w:rFonts w:asciiTheme="minorHAnsi" w:hAnsiTheme="minorHAnsi" w:cstheme="minorHAnsi"/>
          <w:szCs w:val="24"/>
        </w:rPr>
        <w:t xml:space="preserve"> </w:t>
      </w:r>
      <w:r w:rsidRPr="00741E45">
        <w:rPr>
          <w:rFonts w:asciiTheme="minorHAnsi" w:hAnsiTheme="minorHAnsi" w:cstheme="minorHAnsi"/>
          <w:color w:val="000000"/>
          <w:szCs w:val="24"/>
        </w:rPr>
        <w:t>to</w:t>
      </w:r>
      <w:r w:rsidRPr="00741E45">
        <w:rPr>
          <w:rFonts w:asciiTheme="minorHAnsi" w:hAnsiTheme="minorHAnsi" w:cstheme="minorHAnsi"/>
          <w:color w:val="000000"/>
          <w:spacing w:val="-1"/>
          <w:szCs w:val="24"/>
        </w:rPr>
        <w:t xml:space="preserve"> work under limited supervision and provide</w:t>
      </w:r>
      <w:r w:rsidRPr="00741E45">
        <w:rPr>
          <w:rFonts w:asciiTheme="minorHAnsi" w:hAnsiTheme="minorHAnsi" w:cstheme="minorHAnsi"/>
          <w:color w:val="000000"/>
          <w:spacing w:val="1"/>
          <w:szCs w:val="24"/>
        </w:rPr>
        <w:t xml:space="preserve"> </w:t>
      </w:r>
      <w:r w:rsidRPr="00741E45">
        <w:rPr>
          <w:rFonts w:asciiTheme="minorHAnsi" w:hAnsiTheme="minorHAnsi" w:cstheme="minorHAnsi"/>
          <w:color w:val="000000"/>
          <w:spacing w:val="-1"/>
          <w:szCs w:val="24"/>
        </w:rPr>
        <w:t xml:space="preserve">leadership </w:t>
      </w:r>
      <w:r w:rsidRPr="00741E45">
        <w:rPr>
          <w:rFonts w:asciiTheme="minorHAnsi" w:hAnsiTheme="minorHAnsi" w:cstheme="minorHAnsi"/>
          <w:color w:val="000000"/>
          <w:spacing w:val="-4"/>
          <w:szCs w:val="24"/>
        </w:rPr>
        <w:t xml:space="preserve">delivering </w:t>
      </w:r>
      <w:r w:rsidRPr="00741E45">
        <w:rPr>
          <w:rFonts w:asciiTheme="minorHAnsi" w:hAnsiTheme="minorHAnsi" w:cstheme="minorHAnsi"/>
          <w:color w:val="000000"/>
          <w:spacing w:val="-1"/>
          <w:szCs w:val="24"/>
        </w:rPr>
        <w:t>bushfire management</w:t>
      </w:r>
      <w:r w:rsidRPr="00741E45">
        <w:rPr>
          <w:rFonts w:asciiTheme="minorHAnsi" w:hAnsiTheme="minorHAnsi" w:cstheme="minorHAnsi"/>
          <w:color w:val="000000"/>
          <w:szCs w:val="24"/>
        </w:rPr>
        <w:t xml:space="preserve"> </w:t>
      </w:r>
      <w:r w:rsidRPr="00741E45">
        <w:rPr>
          <w:rFonts w:asciiTheme="minorHAnsi" w:hAnsiTheme="minorHAnsi" w:cstheme="minorHAnsi"/>
          <w:color w:val="000000"/>
          <w:spacing w:val="-1"/>
          <w:szCs w:val="24"/>
        </w:rPr>
        <w:t>programs</w:t>
      </w:r>
      <w:r w:rsidRPr="00741E45">
        <w:rPr>
          <w:rFonts w:asciiTheme="minorHAnsi" w:hAnsiTheme="minorHAnsi" w:cstheme="minorHAnsi"/>
          <w:spacing w:val="1"/>
          <w:szCs w:val="24"/>
        </w:rPr>
        <w:t>.</w:t>
      </w:r>
    </w:p>
    <w:p w14:paraId="064C1D04" w14:textId="77777777" w:rsidR="002E55B8" w:rsidRPr="00741E45" w:rsidRDefault="002E55B8" w:rsidP="002E55B8">
      <w:pPr>
        <w:pStyle w:val="ListParagraph"/>
        <w:widowControl w:val="0"/>
        <w:numPr>
          <w:ilvl w:val="0"/>
          <w:numId w:val="16"/>
        </w:numPr>
        <w:shd w:val="clear" w:color="auto" w:fill="FFFFFF" w:themeFill="background1"/>
        <w:tabs>
          <w:tab w:val="left" w:pos="806"/>
        </w:tabs>
        <w:suppressAutoHyphens w:val="0"/>
        <w:spacing w:before="120" w:after="0"/>
        <w:contextualSpacing w:val="0"/>
        <w:rPr>
          <w:rFonts w:asciiTheme="minorHAnsi" w:hAnsiTheme="minorHAnsi" w:cstheme="minorHAnsi"/>
          <w:spacing w:val="-1"/>
          <w:szCs w:val="24"/>
        </w:rPr>
      </w:pPr>
      <w:r w:rsidRPr="00741E45">
        <w:rPr>
          <w:rFonts w:asciiTheme="minorHAnsi" w:hAnsiTheme="minorHAnsi" w:cstheme="minorHAnsi"/>
          <w:spacing w:val="-1"/>
          <w:szCs w:val="24"/>
        </w:rPr>
        <w:t xml:space="preserve">Demonstrated </w:t>
      </w:r>
      <w:r w:rsidRPr="00741E45">
        <w:rPr>
          <w:rFonts w:asciiTheme="minorHAnsi" w:hAnsiTheme="minorHAnsi" w:cstheme="minorHAnsi"/>
          <w:color w:val="000000"/>
          <w:spacing w:val="-1"/>
          <w:szCs w:val="24"/>
        </w:rPr>
        <w:t>an understanding of</w:t>
      </w:r>
      <w:r w:rsidRPr="00741E45">
        <w:rPr>
          <w:rFonts w:asciiTheme="minorHAnsi" w:hAnsiTheme="minorHAnsi" w:cstheme="minorHAnsi"/>
          <w:color w:val="000000"/>
          <w:spacing w:val="-2"/>
          <w:szCs w:val="24"/>
        </w:rPr>
        <w:t xml:space="preserve"> ACT bushfire </w:t>
      </w:r>
      <w:r w:rsidRPr="00741E45">
        <w:rPr>
          <w:rFonts w:asciiTheme="minorHAnsi" w:hAnsiTheme="minorHAnsi" w:cstheme="minorHAnsi"/>
          <w:color w:val="000000"/>
          <w:spacing w:val="-1"/>
          <w:szCs w:val="24"/>
        </w:rPr>
        <w:t>management standards, Bushfire fuel management</w:t>
      </w:r>
      <w:r w:rsidRPr="00741E45">
        <w:rPr>
          <w:rFonts w:asciiTheme="minorHAnsi" w:hAnsiTheme="minorHAnsi" w:cstheme="minorHAnsi"/>
          <w:color w:val="000000"/>
          <w:spacing w:val="1"/>
          <w:szCs w:val="24"/>
        </w:rPr>
        <w:t xml:space="preserve"> and other land management activities</w:t>
      </w:r>
      <w:r w:rsidRPr="00741E45">
        <w:rPr>
          <w:rFonts w:asciiTheme="minorHAnsi" w:hAnsiTheme="minorHAnsi" w:cstheme="minorHAnsi"/>
          <w:spacing w:val="-1"/>
          <w:szCs w:val="24"/>
        </w:rPr>
        <w:t>.</w:t>
      </w:r>
    </w:p>
    <w:p w14:paraId="3101C346" w14:textId="77777777" w:rsidR="002E55B8" w:rsidRPr="00741E45" w:rsidRDefault="002E55B8" w:rsidP="002E55B8">
      <w:pPr>
        <w:pStyle w:val="ListParagraph"/>
        <w:widowControl w:val="0"/>
        <w:numPr>
          <w:ilvl w:val="0"/>
          <w:numId w:val="16"/>
        </w:numPr>
        <w:shd w:val="clear" w:color="auto" w:fill="FFFFFF" w:themeFill="background1"/>
        <w:tabs>
          <w:tab w:val="left" w:pos="806"/>
        </w:tabs>
        <w:suppressAutoHyphens w:val="0"/>
        <w:spacing w:before="120" w:after="0"/>
        <w:contextualSpacing w:val="0"/>
        <w:rPr>
          <w:rFonts w:asciiTheme="minorHAnsi" w:hAnsiTheme="minorHAnsi" w:cstheme="minorHAnsi"/>
          <w:spacing w:val="-1"/>
          <w:szCs w:val="24"/>
        </w:rPr>
      </w:pPr>
      <w:r w:rsidRPr="00741E45">
        <w:rPr>
          <w:rFonts w:asciiTheme="minorHAnsi" w:hAnsiTheme="minorHAnsi" w:cstheme="minorHAnsi"/>
          <w:spacing w:val="-1"/>
          <w:szCs w:val="24"/>
        </w:rPr>
        <w:t>Strong mechanical aptitude and problem-solving skills</w:t>
      </w:r>
    </w:p>
    <w:p w14:paraId="2BAD1D56" w14:textId="77777777" w:rsidR="002E55B8" w:rsidRPr="00741E45" w:rsidRDefault="002E55B8" w:rsidP="002E55B8">
      <w:pPr>
        <w:pStyle w:val="ListParagraph"/>
        <w:widowControl w:val="0"/>
        <w:numPr>
          <w:ilvl w:val="0"/>
          <w:numId w:val="16"/>
        </w:numPr>
        <w:shd w:val="clear" w:color="auto" w:fill="FFFFFF" w:themeFill="background1"/>
        <w:tabs>
          <w:tab w:val="left" w:pos="806"/>
        </w:tabs>
        <w:suppressAutoHyphens w:val="0"/>
        <w:spacing w:before="120" w:after="0"/>
        <w:contextualSpacing w:val="0"/>
        <w:rPr>
          <w:rFonts w:asciiTheme="minorHAnsi" w:hAnsiTheme="minorHAnsi" w:cstheme="minorHAnsi"/>
          <w:spacing w:val="-1"/>
          <w:szCs w:val="24"/>
        </w:rPr>
      </w:pPr>
      <w:r w:rsidRPr="00741E45">
        <w:rPr>
          <w:rFonts w:asciiTheme="minorHAnsi" w:hAnsiTheme="minorHAnsi" w:cstheme="minorHAnsi"/>
          <w:spacing w:val="-1"/>
          <w:szCs w:val="24"/>
        </w:rPr>
        <w:t>Attention to detail and commitment to quality</w:t>
      </w:r>
    </w:p>
    <w:p w14:paraId="2B4B3BF8" w14:textId="77777777" w:rsidR="002E55B8" w:rsidRPr="00741E45" w:rsidRDefault="002E55B8" w:rsidP="002E55B8">
      <w:pPr>
        <w:pStyle w:val="ListParagraph"/>
        <w:widowControl w:val="0"/>
        <w:numPr>
          <w:ilvl w:val="0"/>
          <w:numId w:val="16"/>
        </w:numPr>
        <w:shd w:val="clear" w:color="auto" w:fill="FFFFFF" w:themeFill="background1"/>
        <w:tabs>
          <w:tab w:val="left" w:pos="806"/>
        </w:tabs>
        <w:suppressAutoHyphens w:val="0"/>
        <w:spacing w:before="120" w:after="0"/>
        <w:contextualSpacing w:val="0"/>
        <w:rPr>
          <w:rFonts w:asciiTheme="minorHAnsi" w:hAnsiTheme="minorHAnsi" w:cstheme="minorHAnsi"/>
          <w:spacing w:val="-1"/>
          <w:szCs w:val="24"/>
        </w:rPr>
      </w:pPr>
      <w:r w:rsidRPr="00741E45">
        <w:rPr>
          <w:rFonts w:asciiTheme="minorHAnsi" w:hAnsiTheme="minorHAnsi" w:cstheme="minorHAnsi"/>
          <w:spacing w:val="-1"/>
          <w:szCs w:val="24"/>
        </w:rPr>
        <w:t>Ability to work independently and follow procedures</w:t>
      </w:r>
    </w:p>
    <w:p w14:paraId="16C8338D" w14:textId="77777777" w:rsidR="00936AE4" w:rsidRPr="00741E45" w:rsidRDefault="00936AE4" w:rsidP="00936AE4">
      <w:pPr>
        <w:pStyle w:val="BodyText"/>
        <w:rPr>
          <w:rFonts w:asciiTheme="minorHAnsi" w:hAnsiTheme="minorHAnsi" w:cstheme="minorHAnsi"/>
          <w:sz w:val="24"/>
          <w:szCs w:val="24"/>
        </w:rPr>
      </w:pPr>
    </w:p>
    <w:p w14:paraId="1662A0A3" w14:textId="561BE9FF" w:rsidR="00DD373E" w:rsidRPr="00741E45" w:rsidRDefault="00DD373E" w:rsidP="00DD373E">
      <w:pPr>
        <w:suppressAutoHyphens w:val="0"/>
        <w:autoSpaceDE w:val="0"/>
        <w:autoSpaceDN w:val="0"/>
        <w:adjustRightInd w:val="0"/>
        <w:spacing w:after="0"/>
        <w:rPr>
          <w:rFonts w:asciiTheme="minorHAnsi" w:hAnsiTheme="minorHAnsi" w:cstheme="minorHAnsi"/>
          <w:b/>
          <w:bCs/>
          <w:color w:val="000000"/>
          <w:szCs w:val="24"/>
        </w:rPr>
      </w:pPr>
      <w:r w:rsidRPr="00741E45">
        <w:rPr>
          <w:rFonts w:asciiTheme="minorHAnsi" w:hAnsiTheme="minorHAnsi" w:cstheme="minorHAnsi"/>
          <w:b/>
          <w:bCs/>
          <w:color w:val="000000"/>
          <w:szCs w:val="24"/>
        </w:rPr>
        <w:t>Behaviour:</w:t>
      </w:r>
    </w:p>
    <w:p w14:paraId="1701D5E5" w14:textId="77777777" w:rsidR="007824C3" w:rsidRPr="00741E45" w:rsidRDefault="007824C3" w:rsidP="007824C3">
      <w:pPr>
        <w:pStyle w:val="BodyText"/>
        <w:rPr>
          <w:rFonts w:asciiTheme="minorHAnsi" w:hAnsiTheme="minorHAnsi" w:cstheme="minorHAnsi"/>
          <w:sz w:val="24"/>
          <w:szCs w:val="24"/>
        </w:rPr>
      </w:pPr>
    </w:p>
    <w:p w14:paraId="2FB7FDF6" w14:textId="77777777" w:rsidR="00DD7463" w:rsidRPr="00741E45" w:rsidRDefault="00DD7463" w:rsidP="00DD7463">
      <w:pPr>
        <w:numPr>
          <w:ilvl w:val="0"/>
          <w:numId w:val="14"/>
        </w:numPr>
        <w:suppressAutoHyphens w:val="0"/>
        <w:spacing w:after="4" w:line="250" w:lineRule="auto"/>
        <w:rPr>
          <w:rFonts w:asciiTheme="minorHAnsi" w:hAnsiTheme="minorHAnsi" w:cstheme="minorHAnsi"/>
          <w:szCs w:val="24"/>
        </w:rPr>
      </w:pPr>
      <w:r w:rsidRPr="00741E45">
        <w:rPr>
          <w:rFonts w:asciiTheme="minorHAnsi" w:eastAsia="Verdana" w:hAnsiTheme="minorHAnsi" w:cstheme="minorHAnsi"/>
          <w:szCs w:val="24"/>
        </w:rPr>
        <w:t xml:space="preserve">Self-motivation, initiative and ability to work as part of a team or as an individual. </w:t>
      </w:r>
    </w:p>
    <w:p w14:paraId="7525B760" w14:textId="77777777" w:rsidR="00DD7463" w:rsidRPr="00741E45" w:rsidRDefault="00DD7463" w:rsidP="00DD7463">
      <w:pPr>
        <w:pStyle w:val="ListParagraph"/>
        <w:numPr>
          <w:ilvl w:val="0"/>
          <w:numId w:val="14"/>
        </w:numPr>
        <w:suppressAutoHyphens w:val="0"/>
        <w:overflowPunct w:val="0"/>
        <w:autoSpaceDE w:val="0"/>
        <w:autoSpaceDN w:val="0"/>
        <w:adjustRightInd w:val="0"/>
        <w:spacing w:after="45" w:line="259" w:lineRule="auto"/>
        <w:contextualSpacing w:val="0"/>
        <w:textAlignment w:val="baseline"/>
        <w:rPr>
          <w:rFonts w:asciiTheme="minorHAnsi" w:hAnsiTheme="minorHAnsi" w:cstheme="minorHAnsi"/>
          <w:szCs w:val="24"/>
        </w:rPr>
      </w:pPr>
      <w:r w:rsidRPr="00741E45">
        <w:rPr>
          <w:rFonts w:asciiTheme="minorHAnsi" w:eastAsia="Times" w:hAnsiTheme="minorHAnsi" w:cstheme="minorHAnsi"/>
          <w:szCs w:val="24"/>
        </w:rPr>
        <w:t xml:space="preserve">Demonstrated ability to consistently display commitment to the implementation of the principles of workplace diversity, participative work practices, workplace health and safety, and compliance with the requirements of the </w:t>
      </w:r>
      <w:r w:rsidRPr="00741E45">
        <w:rPr>
          <w:rFonts w:asciiTheme="minorHAnsi" w:eastAsia="Times" w:hAnsiTheme="minorHAnsi" w:cstheme="minorHAnsi"/>
          <w:i/>
          <w:szCs w:val="24"/>
        </w:rPr>
        <w:t>Territory Records Act 2002</w:t>
      </w:r>
      <w:r w:rsidRPr="00741E45">
        <w:rPr>
          <w:rFonts w:asciiTheme="minorHAnsi" w:eastAsia="Times" w:hAnsiTheme="minorHAnsi" w:cstheme="minorHAnsi"/>
          <w:szCs w:val="24"/>
        </w:rPr>
        <w:t xml:space="preserve">. </w:t>
      </w:r>
      <w:r w:rsidRPr="00741E45">
        <w:rPr>
          <w:rFonts w:asciiTheme="minorHAnsi" w:eastAsia="Verdana" w:hAnsiTheme="minorHAnsi" w:cstheme="minorHAnsi"/>
          <w:szCs w:val="24"/>
        </w:rPr>
        <w:t xml:space="preserve"> </w:t>
      </w:r>
    </w:p>
    <w:p w14:paraId="3906AC6B" w14:textId="734D3F9D" w:rsidR="009A0130" w:rsidRPr="00741E45" w:rsidRDefault="00B255F3" w:rsidP="00A4740F">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 xml:space="preserve">COMPLIANCE REQUIREMENTS </w:t>
      </w:r>
      <w:r w:rsidR="009A0130" w:rsidRPr="00741E45">
        <w:rPr>
          <w:rFonts w:asciiTheme="minorHAnsi" w:hAnsiTheme="minorHAnsi" w:cstheme="minorHAnsi"/>
          <w:sz w:val="24"/>
          <w:szCs w:val="24"/>
        </w:rPr>
        <w:t>/</w:t>
      </w:r>
      <w:r w:rsidRPr="00741E45">
        <w:rPr>
          <w:rFonts w:asciiTheme="minorHAnsi" w:hAnsiTheme="minorHAnsi" w:cstheme="minorHAnsi"/>
          <w:sz w:val="24"/>
          <w:szCs w:val="24"/>
        </w:rPr>
        <w:t xml:space="preserve"> QUALIFICATIONS</w:t>
      </w:r>
    </w:p>
    <w:p w14:paraId="2F2102D7" w14:textId="2EB53745" w:rsidR="00980945" w:rsidRPr="00741E45" w:rsidRDefault="00980945" w:rsidP="00980945">
      <w:pPr>
        <w:spacing w:after="0"/>
        <w:rPr>
          <w:rFonts w:asciiTheme="minorHAnsi" w:hAnsiTheme="minorHAnsi" w:cstheme="minorHAnsi"/>
          <w:szCs w:val="24"/>
        </w:rPr>
      </w:pPr>
      <w:r w:rsidRPr="00741E45">
        <w:rPr>
          <w:rFonts w:asciiTheme="minorHAnsi" w:hAnsiTheme="minorHAnsi" w:cstheme="minorHAnsi"/>
          <w:szCs w:val="24"/>
        </w:rPr>
        <w:t>Applicants who do not possess nationally recognised qualifications to the equivalent of ACT RFS level of Bushfire fighter, or higher must be prepared and able to attain the qualifications.</w:t>
      </w:r>
    </w:p>
    <w:p w14:paraId="2076B9E4" w14:textId="77777777" w:rsidR="00980945" w:rsidRPr="00741E45" w:rsidRDefault="00980945" w:rsidP="00980945">
      <w:pPr>
        <w:spacing w:after="0" w:line="259" w:lineRule="auto"/>
        <w:ind w:left="1"/>
        <w:rPr>
          <w:rFonts w:asciiTheme="minorHAnsi" w:hAnsiTheme="minorHAnsi" w:cstheme="minorHAnsi"/>
          <w:szCs w:val="24"/>
        </w:rPr>
      </w:pPr>
      <w:r w:rsidRPr="00741E45">
        <w:rPr>
          <w:rFonts w:asciiTheme="minorHAnsi" w:hAnsiTheme="minorHAnsi" w:cstheme="minorHAnsi"/>
          <w:szCs w:val="24"/>
        </w:rPr>
        <w:t xml:space="preserve"> </w:t>
      </w:r>
      <w:r w:rsidRPr="00741E45">
        <w:rPr>
          <w:rFonts w:asciiTheme="minorHAnsi" w:eastAsia="Tahoma" w:hAnsiTheme="minorHAnsi" w:cstheme="minorHAnsi"/>
          <w:szCs w:val="24"/>
        </w:rPr>
        <w:t xml:space="preserve"> </w:t>
      </w:r>
    </w:p>
    <w:p w14:paraId="05C613C2" w14:textId="77777777" w:rsidR="00980945" w:rsidRPr="00741E45" w:rsidRDefault="00980945" w:rsidP="00980945">
      <w:pPr>
        <w:spacing w:after="99" w:line="259" w:lineRule="auto"/>
        <w:ind w:left="1"/>
        <w:rPr>
          <w:rFonts w:asciiTheme="minorHAnsi" w:hAnsiTheme="minorHAnsi" w:cstheme="minorHAnsi"/>
          <w:szCs w:val="24"/>
        </w:rPr>
      </w:pPr>
      <w:r w:rsidRPr="00741E45">
        <w:rPr>
          <w:rFonts w:asciiTheme="minorHAnsi" w:hAnsiTheme="minorHAnsi" w:cstheme="minorHAnsi"/>
          <w:b/>
          <w:i/>
          <w:szCs w:val="24"/>
        </w:rPr>
        <w:t xml:space="preserve">Mandatory </w:t>
      </w:r>
    </w:p>
    <w:p w14:paraId="1AF0A83C" w14:textId="77777777" w:rsidR="00980945" w:rsidRPr="00741E45" w:rsidRDefault="00980945" w:rsidP="00980945">
      <w:pPr>
        <w:numPr>
          <w:ilvl w:val="0"/>
          <w:numId w:val="17"/>
        </w:numPr>
        <w:suppressAutoHyphens w:val="0"/>
        <w:spacing w:after="97" w:line="259" w:lineRule="auto"/>
        <w:ind w:hanging="360"/>
        <w:rPr>
          <w:rFonts w:asciiTheme="minorHAnsi" w:hAnsiTheme="minorHAnsi" w:cstheme="minorHAnsi"/>
          <w:szCs w:val="24"/>
        </w:rPr>
      </w:pPr>
      <w:r w:rsidRPr="00741E45">
        <w:rPr>
          <w:rFonts w:asciiTheme="minorHAnsi" w:hAnsiTheme="minorHAnsi" w:cstheme="minorHAnsi"/>
          <w:szCs w:val="24"/>
        </w:rPr>
        <w:t xml:space="preserve">Registration under the </w:t>
      </w:r>
      <w:r w:rsidRPr="00741E45">
        <w:rPr>
          <w:rFonts w:asciiTheme="minorHAnsi" w:hAnsiTheme="minorHAnsi" w:cstheme="minorHAnsi"/>
          <w:i/>
          <w:szCs w:val="24"/>
        </w:rPr>
        <w:t>Working with Vulnerable People (Background Checking) Act 2011.</w:t>
      </w:r>
      <w:r w:rsidRPr="00741E45">
        <w:rPr>
          <w:rFonts w:asciiTheme="minorHAnsi" w:hAnsiTheme="minorHAnsi" w:cstheme="minorHAnsi"/>
          <w:szCs w:val="24"/>
        </w:rPr>
        <w:t xml:space="preserve"> </w:t>
      </w:r>
    </w:p>
    <w:p w14:paraId="1D72C676" w14:textId="49A31DE4" w:rsidR="00980945" w:rsidRPr="00741E45" w:rsidRDefault="00980945" w:rsidP="00980945">
      <w:pPr>
        <w:numPr>
          <w:ilvl w:val="0"/>
          <w:numId w:val="17"/>
        </w:numPr>
        <w:suppressAutoHyphens w:val="0"/>
        <w:spacing w:after="102" w:line="252" w:lineRule="auto"/>
        <w:ind w:hanging="360"/>
        <w:rPr>
          <w:rFonts w:asciiTheme="minorHAnsi" w:hAnsiTheme="minorHAnsi" w:cstheme="minorHAnsi"/>
          <w:szCs w:val="24"/>
        </w:rPr>
      </w:pPr>
      <w:r w:rsidRPr="00741E45">
        <w:rPr>
          <w:rFonts w:asciiTheme="minorHAnsi" w:hAnsiTheme="minorHAnsi" w:cstheme="minorHAnsi"/>
          <w:szCs w:val="24"/>
        </w:rPr>
        <w:t xml:space="preserve">Be currently able and prepared to undertake and maintain the </w:t>
      </w:r>
      <w:r w:rsidR="00A13C07" w:rsidRPr="00741E45">
        <w:rPr>
          <w:rFonts w:asciiTheme="minorHAnsi" w:hAnsiTheme="minorHAnsi" w:cstheme="minorHAnsi"/>
          <w:szCs w:val="24"/>
        </w:rPr>
        <w:t>arduous</w:t>
      </w:r>
      <w:r w:rsidRPr="00741E45">
        <w:rPr>
          <w:rFonts w:asciiTheme="minorHAnsi" w:hAnsiTheme="minorHAnsi" w:cstheme="minorHAnsi"/>
          <w:szCs w:val="24"/>
        </w:rPr>
        <w:t xml:space="preserve"> level of the national </w:t>
      </w:r>
      <w:proofErr w:type="spellStart"/>
      <w:r w:rsidRPr="00741E45">
        <w:rPr>
          <w:rFonts w:asciiTheme="minorHAnsi" w:hAnsiTheme="minorHAnsi" w:cstheme="minorHAnsi"/>
          <w:szCs w:val="24"/>
        </w:rPr>
        <w:t>fire fighting</w:t>
      </w:r>
      <w:proofErr w:type="spellEnd"/>
      <w:r w:rsidRPr="00741E45">
        <w:rPr>
          <w:rFonts w:asciiTheme="minorHAnsi" w:hAnsiTheme="minorHAnsi" w:cstheme="minorHAnsi"/>
          <w:szCs w:val="24"/>
        </w:rPr>
        <w:t xml:space="preserve"> </w:t>
      </w:r>
      <w:proofErr w:type="gramStart"/>
      <w:r w:rsidRPr="00741E45">
        <w:rPr>
          <w:rFonts w:asciiTheme="minorHAnsi" w:hAnsiTheme="minorHAnsi" w:cstheme="minorHAnsi"/>
          <w:szCs w:val="24"/>
        </w:rPr>
        <w:t>task based</w:t>
      </w:r>
      <w:proofErr w:type="gramEnd"/>
      <w:r w:rsidRPr="00741E45">
        <w:rPr>
          <w:rFonts w:asciiTheme="minorHAnsi" w:hAnsiTheme="minorHAnsi" w:cstheme="minorHAnsi"/>
          <w:szCs w:val="24"/>
        </w:rPr>
        <w:t xml:space="preserve"> assessment (fire fitness)</w:t>
      </w:r>
    </w:p>
    <w:p w14:paraId="270896AF" w14:textId="77777777" w:rsidR="006E0AED" w:rsidRPr="00741E45" w:rsidRDefault="00980945" w:rsidP="006E0AED">
      <w:pPr>
        <w:numPr>
          <w:ilvl w:val="0"/>
          <w:numId w:val="17"/>
        </w:numPr>
        <w:suppressAutoHyphens w:val="0"/>
        <w:spacing w:after="102" w:line="252" w:lineRule="auto"/>
        <w:ind w:hanging="360"/>
        <w:rPr>
          <w:rFonts w:asciiTheme="minorHAnsi" w:hAnsiTheme="minorHAnsi" w:cstheme="minorHAnsi"/>
          <w:szCs w:val="24"/>
        </w:rPr>
      </w:pPr>
      <w:r w:rsidRPr="00741E45">
        <w:rPr>
          <w:rFonts w:asciiTheme="minorHAnsi" w:hAnsiTheme="minorHAnsi" w:cstheme="minorHAnsi"/>
          <w:szCs w:val="24"/>
        </w:rPr>
        <w:t>Be prepared to wear a uniform and work a shift roster, weekends, public holidays or evening shifts at any PCS worksite on an ‘as needs’ basis</w:t>
      </w:r>
    </w:p>
    <w:p w14:paraId="76981784" w14:textId="44ED6575" w:rsidR="006E04D1" w:rsidRPr="00741E45" w:rsidRDefault="00980945" w:rsidP="006E0AED">
      <w:pPr>
        <w:numPr>
          <w:ilvl w:val="0"/>
          <w:numId w:val="17"/>
        </w:numPr>
        <w:suppressAutoHyphens w:val="0"/>
        <w:spacing w:after="102" w:line="252" w:lineRule="auto"/>
        <w:ind w:hanging="360"/>
        <w:rPr>
          <w:rFonts w:asciiTheme="minorHAnsi" w:hAnsiTheme="minorHAnsi" w:cstheme="minorHAnsi"/>
          <w:szCs w:val="24"/>
        </w:rPr>
      </w:pPr>
      <w:r w:rsidRPr="00741E45">
        <w:rPr>
          <w:rFonts w:asciiTheme="minorHAnsi" w:hAnsiTheme="minorHAnsi" w:cstheme="minorHAnsi"/>
          <w:szCs w:val="24"/>
        </w:rPr>
        <w:t xml:space="preserve">Possess a current manual </w:t>
      </w:r>
      <w:r w:rsidR="00A63D96" w:rsidRPr="00741E45">
        <w:rPr>
          <w:rFonts w:asciiTheme="minorHAnsi" w:hAnsiTheme="minorHAnsi" w:cstheme="minorHAnsi"/>
          <w:szCs w:val="24"/>
        </w:rPr>
        <w:t>driver’s</w:t>
      </w:r>
      <w:r w:rsidRPr="00741E45">
        <w:rPr>
          <w:rFonts w:asciiTheme="minorHAnsi" w:hAnsiTheme="minorHAnsi" w:cstheme="minorHAnsi"/>
          <w:szCs w:val="24"/>
        </w:rPr>
        <w:t xml:space="preserve"> licence; </w:t>
      </w:r>
    </w:p>
    <w:p w14:paraId="05AD05E7" w14:textId="77777777" w:rsidR="006E0AED" w:rsidRPr="00741E45" w:rsidRDefault="006E0AED" w:rsidP="006E0AED">
      <w:pPr>
        <w:pStyle w:val="ListParagraph"/>
        <w:spacing w:after="0"/>
        <w:ind w:left="706"/>
        <w:rPr>
          <w:rFonts w:asciiTheme="minorHAnsi" w:hAnsiTheme="minorHAnsi" w:cstheme="minorHAnsi"/>
          <w:szCs w:val="24"/>
        </w:rPr>
      </w:pPr>
    </w:p>
    <w:p w14:paraId="4A7401C6" w14:textId="21235344" w:rsidR="006E0AED" w:rsidRPr="00741E45" w:rsidRDefault="006E0AED" w:rsidP="006E0AED">
      <w:pPr>
        <w:pStyle w:val="ListParagraph"/>
        <w:spacing w:after="0"/>
        <w:ind w:left="706"/>
        <w:rPr>
          <w:rFonts w:asciiTheme="minorHAnsi" w:hAnsiTheme="minorHAnsi" w:cstheme="minorHAnsi"/>
          <w:szCs w:val="24"/>
        </w:rPr>
      </w:pPr>
      <w:r w:rsidRPr="00741E45">
        <w:rPr>
          <w:rFonts w:asciiTheme="minorHAnsi" w:hAnsiTheme="minorHAnsi" w:cstheme="minorHAnsi"/>
          <w:szCs w:val="24"/>
        </w:rPr>
        <w:t xml:space="preserve">This is a physically demanding role, requiring endurance and lifting, carrying, pushing and pulling loads, bending, climbing, and driving a variety of vehicles. </w:t>
      </w:r>
      <w:r w:rsidR="000B195C" w:rsidRPr="00741E45">
        <w:rPr>
          <w:rFonts w:asciiTheme="minorHAnsi" w:hAnsiTheme="minorHAnsi" w:cstheme="minorHAnsi"/>
          <w:szCs w:val="24"/>
        </w:rPr>
        <w:t xml:space="preserve">Heavy Plant Operator </w:t>
      </w:r>
      <w:r w:rsidRPr="00741E45">
        <w:rPr>
          <w:rFonts w:asciiTheme="minorHAnsi" w:hAnsiTheme="minorHAnsi" w:cstheme="minorHAnsi"/>
          <w:szCs w:val="24"/>
        </w:rPr>
        <w:t xml:space="preserve">applicants must meet the requirements of a medical and must pass the national task-based fitness assessment to the arduous level and annually thereafter. </w:t>
      </w:r>
    </w:p>
    <w:p w14:paraId="4B52ADA7" w14:textId="626C7A2E" w:rsidR="00980945" w:rsidRPr="00741E45" w:rsidRDefault="00980945" w:rsidP="006E04D1">
      <w:pPr>
        <w:suppressAutoHyphens w:val="0"/>
        <w:spacing w:after="0" w:line="259" w:lineRule="auto"/>
        <w:ind w:left="-359"/>
        <w:rPr>
          <w:rFonts w:asciiTheme="minorHAnsi" w:hAnsiTheme="minorHAnsi" w:cstheme="minorHAnsi"/>
          <w:szCs w:val="24"/>
        </w:rPr>
      </w:pPr>
      <w:r w:rsidRPr="00741E45">
        <w:rPr>
          <w:rFonts w:asciiTheme="minorHAnsi" w:hAnsiTheme="minorHAnsi" w:cstheme="minorHAnsi"/>
          <w:szCs w:val="24"/>
        </w:rPr>
        <w:t xml:space="preserve"> </w:t>
      </w:r>
    </w:p>
    <w:p w14:paraId="45765FB9" w14:textId="1822F9F0" w:rsidR="00A501BA" w:rsidRPr="00741E45" w:rsidRDefault="00A501BA" w:rsidP="00A501BA">
      <w:pPr>
        <w:suppressAutoHyphens w:val="0"/>
        <w:spacing w:before="120" w:after="22" w:line="276" w:lineRule="auto"/>
        <w:ind w:left="11" w:hanging="10"/>
        <w:rPr>
          <w:rFonts w:asciiTheme="minorHAnsi" w:hAnsiTheme="minorHAnsi" w:cstheme="minorHAnsi"/>
          <w:b/>
          <w:bCs/>
          <w:i/>
          <w:iCs/>
          <w:szCs w:val="24"/>
        </w:rPr>
      </w:pPr>
      <w:r w:rsidRPr="00741E45">
        <w:rPr>
          <w:rFonts w:asciiTheme="minorHAnsi" w:hAnsiTheme="minorHAnsi" w:cstheme="minorHAnsi"/>
          <w:b/>
          <w:bCs/>
          <w:i/>
          <w:iCs/>
          <w:szCs w:val="24"/>
        </w:rPr>
        <w:t>Highly Desirable</w:t>
      </w:r>
    </w:p>
    <w:p w14:paraId="69432721" w14:textId="77777777" w:rsidR="00A501BA" w:rsidRPr="00741E45" w:rsidRDefault="00A501BA" w:rsidP="00A501BA">
      <w:pPr>
        <w:pStyle w:val="ListParagraph"/>
        <w:numPr>
          <w:ilvl w:val="0"/>
          <w:numId w:val="20"/>
        </w:numPr>
        <w:suppressAutoHyphens w:val="0"/>
        <w:overflowPunct w:val="0"/>
        <w:autoSpaceDE w:val="0"/>
        <w:autoSpaceDN w:val="0"/>
        <w:adjustRightInd w:val="0"/>
        <w:spacing w:after="0" w:line="300" w:lineRule="atLeast"/>
        <w:contextualSpacing w:val="0"/>
        <w:textAlignment w:val="baseline"/>
        <w:rPr>
          <w:rFonts w:asciiTheme="minorHAnsi" w:hAnsiTheme="minorHAnsi" w:cstheme="minorHAnsi"/>
          <w:szCs w:val="24"/>
        </w:rPr>
      </w:pPr>
      <w:r w:rsidRPr="00741E45">
        <w:rPr>
          <w:rFonts w:asciiTheme="minorHAnsi" w:hAnsiTheme="minorHAnsi" w:cstheme="minorHAnsi"/>
          <w:szCs w:val="24"/>
        </w:rPr>
        <w:t>Previous experience in a heavy plant operation and natural road surface maintenance</w:t>
      </w:r>
    </w:p>
    <w:p w14:paraId="5040FE8B" w14:textId="77777777" w:rsidR="00A501BA" w:rsidRPr="00741E45" w:rsidRDefault="00A501BA" w:rsidP="00A501BA">
      <w:pPr>
        <w:pStyle w:val="ListParagraph"/>
        <w:numPr>
          <w:ilvl w:val="0"/>
          <w:numId w:val="20"/>
        </w:numPr>
        <w:suppressAutoHyphens w:val="0"/>
        <w:overflowPunct w:val="0"/>
        <w:autoSpaceDE w:val="0"/>
        <w:autoSpaceDN w:val="0"/>
        <w:adjustRightInd w:val="0"/>
        <w:spacing w:before="120" w:line="276" w:lineRule="auto"/>
        <w:contextualSpacing w:val="0"/>
        <w:textAlignment w:val="baseline"/>
        <w:rPr>
          <w:rFonts w:asciiTheme="minorHAnsi" w:hAnsiTheme="minorHAnsi" w:cstheme="minorHAnsi"/>
          <w:bCs/>
          <w:szCs w:val="24"/>
        </w:rPr>
      </w:pPr>
      <w:r w:rsidRPr="00741E45">
        <w:rPr>
          <w:rFonts w:asciiTheme="minorHAnsi" w:hAnsiTheme="minorHAnsi" w:cstheme="minorHAnsi"/>
          <w:bCs/>
          <w:szCs w:val="24"/>
        </w:rPr>
        <w:t>Heavy Rigid drivers licence</w:t>
      </w:r>
    </w:p>
    <w:p w14:paraId="7AF189C9" w14:textId="77777777" w:rsidR="00980945" w:rsidRPr="00741E45" w:rsidRDefault="00980945" w:rsidP="00980945">
      <w:pPr>
        <w:pStyle w:val="BodyText"/>
        <w:rPr>
          <w:rFonts w:asciiTheme="minorHAnsi" w:hAnsiTheme="minorHAnsi" w:cstheme="minorHAnsi"/>
          <w:sz w:val="24"/>
          <w:szCs w:val="24"/>
        </w:rPr>
      </w:pPr>
    </w:p>
    <w:p w14:paraId="56528AC9" w14:textId="166080BB" w:rsidR="00DB43E3" w:rsidRPr="00741E45" w:rsidRDefault="00980945" w:rsidP="00DB43E3">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CONTACT OFFICE</w:t>
      </w:r>
      <w:r w:rsidR="00DB43E3" w:rsidRPr="00741E45">
        <w:rPr>
          <w:rFonts w:asciiTheme="minorHAnsi" w:hAnsiTheme="minorHAnsi" w:cstheme="minorHAnsi"/>
          <w:sz w:val="24"/>
          <w:szCs w:val="24"/>
        </w:rPr>
        <w:t>R</w:t>
      </w:r>
    </w:p>
    <w:p w14:paraId="650F5EF2" w14:textId="77777777" w:rsidR="00C668F6" w:rsidRPr="00741E45" w:rsidRDefault="00C668F6" w:rsidP="00C668F6">
      <w:pPr>
        <w:rPr>
          <w:rFonts w:asciiTheme="minorHAnsi" w:hAnsiTheme="minorHAnsi" w:cstheme="minorHAnsi"/>
          <w:szCs w:val="24"/>
        </w:rPr>
      </w:pPr>
      <w:r w:rsidRPr="00741E45">
        <w:rPr>
          <w:rFonts w:asciiTheme="minorHAnsi" w:hAnsiTheme="minorHAnsi" w:cstheme="minorHAnsi"/>
          <w:szCs w:val="24"/>
        </w:rPr>
        <w:t>Cameron Bates, Management Trails Manager, Fire Management Unit</w:t>
      </w:r>
    </w:p>
    <w:p w14:paraId="19BA4DA5" w14:textId="77777777" w:rsidR="00C668F6" w:rsidRPr="00741E45" w:rsidRDefault="00C668F6" w:rsidP="00C668F6">
      <w:pPr>
        <w:rPr>
          <w:rFonts w:asciiTheme="minorHAnsi" w:hAnsiTheme="minorHAnsi" w:cstheme="minorHAnsi"/>
          <w:szCs w:val="24"/>
        </w:rPr>
      </w:pPr>
      <w:hyperlink r:id="rId21" w:history="1">
        <w:r w:rsidRPr="00741E45">
          <w:rPr>
            <w:rStyle w:val="Hyperlink"/>
            <w:rFonts w:asciiTheme="minorHAnsi" w:hAnsiTheme="minorHAnsi" w:cstheme="minorHAnsi"/>
            <w:szCs w:val="24"/>
          </w:rPr>
          <w:t>Cameron.Bates@act.gov.au</w:t>
        </w:r>
      </w:hyperlink>
      <w:r w:rsidRPr="00741E45">
        <w:rPr>
          <w:rFonts w:asciiTheme="minorHAnsi" w:hAnsiTheme="minorHAnsi" w:cstheme="minorHAnsi"/>
          <w:color w:val="FF0000"/>
          <w:szCs w:val="24"/>
        </w:rPr>
        <w:t xml:space="preserve"> </w:t>
      </w:r>
      <w:r w:rsidRPr="00741E45">
        <w:rPr>
          <w:rFonts w:asciiTheme="minorHAnsi" w:hAnsiTheme="minorHAnsi" w:cstheme="minorHAnsi"/>
          <w:szCs w:val="24"/>
        </w:rPr>
        <w:t>Phone: 0472 821 158</w:t>
      </w:r>
    </w:p>
    <w:p w14:paraId="656E26F4" w14:textId="4D9612C0" w:rsidR="002A43D2" w:rsidRPr="00741E45" w:rsidRDefault="002A43D2" w:rsidP="00A4740F">
      <w:pPr>
        <w:pStyle w:val="Heading1"/>
        <w:pBdr>
          <w:bottom w:val="single" w:sz="12" w:space="1" w:color="auto"/>
        </w:pBdr>
        <w:spacing w:before="360"/>
        <w:rPr>
          <w:rFonts w:asciiTheme="minorHAnsi" w:hAnsiTheme="minorHAnsi" w:cstheme="minorHAnsi"/>
          <w:sz w:val="24"/>
          <w:szCs w:val="24"/>
        </w:rPr>
      </w:pPr>
      <w:r w:rsidRPr="00741E45">
        <w:rPr>
          <w:rFonts w:asciiTheme="minorHAnsi" w:hAnsiTheme="minorHAnsi" w:cstheme="minorHAnsi"/>
          <w:sz w:val="24"/>
          <w:szCs w:val="24"/>
        </w:rPr>
        <w:t xml:space="preserve">WORK ENVIRONMENT DESCRIPTION </w:t>
      </w:r>
    </w:p>
    <w:p w14:paraId="4DD93987" w14:textId="2182A250" w:rsidR="00E709DC" w:rsidRPr="00741E45" w:rsidRDefault="002A43D2" w:rsidP="000049C7">
      <w:pPr>
        <w:spacing w:before="240" w:line="276" w:lineRule="auto"/>
        <w:rPr>
          <w:rFonts w:asciiTheme="minorHAnsi" w:hAnsiTheme="minorHAnsi" w:cstheme="minorHAnsi"/>
          <w:szCs w:val="24"/>
        </w:rPr>
      </w:pPr>
      <w:r w:rsidRPr="00741E45">
        <w:rPr>
          <w:rFonts w:asciiTheme="minorHAnsi" w:hAnsiTheme="minorHAnsi" w:cstheme="minorHAnsi"/>
          <w:szCs w:val="24"/>
        </w:rPr>
        <w:lastRenderedPageBreak/>
        <w:t xml:space="preserve">The following work </w:t>
      </w:r>
      <w:r w:rsidRPr="00741E45">
        <w:rPr>
          <w:rFonts w:asciiTheme="minorHAnsi" w:hAnsiTheme="minorHAnsi" w:cstheme="minorHAnsi"/>
          <w:color w:val="000000" w:themeColor="text1"/>
          <w:szCs w:val="24"/>
        </w:rPr>
        <w:t xml:space="preserve">environment description outlines the inherent requirements of the role of </w:t>
      </w:r>
      <w:r w:rsidR="004D4F53" w:rsidRPr="00741E45">
        <w:rPr>
          <w:rFonts w:asciiTheme="minorHAnsi" w:hAnsiTheme="minorHAnsi" w:cstheme="minorHAnsi"/>
          <w:color w:val="000000" w:themeColor="text1"/>
          <w:szCs w:val="24"/>
        </w:rPr>
        <w:t>Heavy Plant Operator</w:t>
      </w:r>
      <w:r w:rsidRPr="00741E45">
        <w:rPr>
          <w:rFonts w:asciiTheme="minorHAnsi" w:hAnsiTheme="minorHAnsi" w:cstheme="minorHAnsi"/>
          <w:color w:val="000000" w:themeColor="text1"/>
          <w:szCs w:val="24"/>
        </w:rPr>
        <w:t xml:space="preserve"> and </w:t>
      </w:r>
      <w:r w:rsidRPr="00741E45">
        <w:rPr>
          <w:rFonts w:asciiTheme="minorHAnsi" w:hAnsiTheme="minorHAnsi" w:cstheme="minorHAnsi"/>
          <w:szCs w:val="24"/>
        </w:rPr>
        <w:t>indicates how frequently each of these requirements would be performed.</w:t>
      </w:r>
      <w:r w:rsidR="002D07CD" w:rsidRPr="00741E45">
        <w:rPr>
          <w:rFonts w:asciiTheme="minorHAnsi" w:hAnsiTheme="minorHAnsi" w:cstheme="minorHAnsi"/>
          <w:szCs w:val="24"/>
        </w:rPr>
        <w:t xml:space="preserve"> Please note that </w:t>
      </w:r>
      <w:r w:rsidR="00F638A0" w:rsidRPr="00741E45">
        <w:rPr>
          <w:rFonts w:asciiTheme="minorHAnsi" w:hAnsiTheme="minorHAnsi" w:cstheme="minorHAnsi"/>
          <w:szCs w:val="24"/>
        </w:rPr>
        <w:t>CED</w:t>
      </w:r>
      <w:r w:rsidR="002D07CD" w:rsidRPr="00741E45">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741E45" w14:paraId="0F18D0D8" w14:textId="77777777" w:rsidTr="05126BC9">
        <w:trPr>
          <w:trHeight w:val="454"/>
        </w:trPr>
        <w:tc>
          <w:tcPr>
            <w:tcW w:w="6912" w:type="dxa"/>
            <w:shd w:val="clear" w:color="auto" w:fill="DEEAF6"/>
            <w:vAlign w:val="center"/>
          </w:tcPr>
          <w:p w14:paraId="2180D68C" w14:textId="77777777" w:rsidR="005B38C8" w:rsidRPr="00741E45" w:rsidRDefault="005B38C8" w:rsidP="009B56B6">
            <w:pPr>
              <w:pStyle w:val="Tableheading"/>
              <w:rPr>
                <w:rFonts w:asciiTheme="minorHAnsi" w:hAnsiTheme="minorHAnsi" w:cstheme="minorHAnsi"/>
                <w:szCs w:val="24"/>
              </w:rPr>
            </w:pPr>
            <w:r w:rsidRPr="00741E45">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741E45" w:rsidRDefault="00801DAF" w:rsidP="009B56B6">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5AF6FE6B" w14:textId="77777777" w:rsidTr="05126BC9">
        <w:trPr>
          <w:trHeight w:val="283"/>
        </w:trPr>
        <w:tc>
          <w:tcPr>
            <w:tcW w:w="6912" w:type="dxa"/>
            <w:vAlign w:val="center"/>
          </w:tcPr>
          <w:p w14:paraId="4610AF48"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1771AE4" w:rsidR="005B38C8" w:rsidRPr="00741E45" w:rsidRDefault="00980945" w:rsidP="008E11A3">
                <w:pPr>
                  <w:pStyle w:val="Tabletext"/>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4D461F64" w14:textId="77777777" w:rsidTr="05126BC9">
        <w:trPr>
          <w:trHeight w:val="283"/>
        </w:trPr>
        <w:tc>
          <w:tcPr>
            <w:tcW w:w="6912" w:type="dxa"/>
            <w:vAlign w:val="center"/>
          </w:tcPr>
          <w:p w14:paraId="508B396B"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6B6F4A81" w:rsidR="005B38C8" w:rsidRPr="00741E45" w:rsidRDefault="00980945"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12DE95A3" w14:textId="77777777" w:rsidTr="05126BC9">
        <w:trPr>
          <w:trHeight w:val="283"/>
        </w:trPr>
        <w:tc>
          <w:tcPr>
            <w:tcW w:w="6912" w:type="dxa"/>
            <w:vAlign w:val="center"/>
          </w:tcPr>
          <w:p w14:paraId="162F1460"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7CC2B518" w:rsidR="005B38C8" w:rsidRPr="00741E45" w:rsidRDefault="00980945" w:rsidP="05126BC9">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6A1B1BCD" w14:textId="77777777" w:rsidTr="05126BC9">
        <w:trPr>
          <w:trHeight w:val="283"/>
        </w:trPr>
        <w:tc>
          <w:tcPr>
            <w:tcW w:w="6912" w:type="dxa"/>
            <w:vAlign w:val="center"/>
          </w:tcPr>
          <w:p w14:paraId="001F4478"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58DACF7" w:rsidR="005B38C8" w:rsidRPr="00741E45" w:rsidRDefault="00980945"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316ED86A" w14:textId="77777777" w:rsidTr="05126BC9">
        <w:trPr>
          <w:trHeight w:val="283"/>
        </w:trPr>
        <w:tc>
          <w:tcPr>
            <w:tcW w:w="6912" w:type="dxa"/>
            <w:vAlign w:val="center"/>
          </w:tcPr>
          <w:p w14:paraId="2D0671F2"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4771D3D0" w:rsidR="005B38C8" w:rsidRPr="00741E45" w:rsidRDefault="00980945"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670F3B30" w14:textId="77777777" w:rsidTr="05126BC9">
        <w:trPr>
          <w:trHeight w:val="283"/>
        </w:trPr>
        <w:tc>
          <w:tcPr>
            <w:tcW w:w="6912" w:type="dxa"/>
            <w:vAlign w:val="center"/>
          </w:tcPr>
          <w:p w14:paraId="04712F41"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0ECD3650" w:rsidR="005B38C8" w:rsidRPr="00741E45" w:rsidRDefault="00980945"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02236A70" w14:textId="77777777" w:rsidTr="05126BC9">
        <w:trPr>
          <w:trHeight w:val="283"/>
        </w:trPr>
        <w:tc>
          <w:tcPr>
            <w:tcW w:w="6912" w:type="dxa"/>
            <w:vAlign w:val="center"/>
          </w:tcPr>
          <w:p w14:paraId="4E5E7B8D" w14:textId="77777777" w:rsidR="00645D88" w:rsidRPr="00741E45" w:rsidRDefault="005B38C8" w:rsidP="009731E7">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Designated workstation </w:t>
            </w:r>
          </w:p>
          <w:p w14:paraId="19B6A545" w14:textId="77777777" w:rsidR="005B38C8" w:rsidRPr="00741E45" w:rsidRDefault="009731E7" w:rsidP="009731E7">
            <w:pPr>
              <w:pStyle w:val="Tabletext"/>
              <w:spacing w:before="0" w:after="0"/>
              <w:rPr>
                <w:rFonts w:asciiTheme="minorHAnsi" w:hAnsiTheme="minorHAnsi" w:cstheme="minorHAnsi"/>
                <w:sz w:val="24"/>
                <w:szCs w:val="24"/>
              </w:rPr>
            </w:pPr>
            <w:r w:rsidRPr="00741E45">
              <w:rPr>
                <w:rFonts w:asciiTheme="minorHAnsi" w:hAnsiTheme="minorHAnsi" w:cstheme="minorHAnsi"/>
                <w:b/>
                <w:i/>
                <w:sz w:val="24"/>
                <w:szCs w:val="24"/>
              </w:rPr>
              <w:t xml:space="preserve">The </w:t>
            </w:r>
            <w:r w:rsidR="005B38C8" w:rsidRPr="00741E45">
              <w:rPr>
                <w:rFonts w:asciiTheme="minorHAnsi" w:hAnsiTheme="minorHAnsi" w:cstheme="minorHAnsi"/>
                <w:b/>
                <w:i/>
                <w:sz w:val="24"/>
                <w:szCs w:val="24"/>
              </w:rPr>
              <w:t xml:space="preserve">position in an </w:t>
            </w:r>
            <w:proofErr w:type="gramStart"/>
            <w:r w:rsidR="005B38C8" w:rsidRPr="00741E45">
              <w:rPr>
                <w:rFonts w:asciiTheme="minorHAnsi" w:hAnsiTheme="minorHAnsi" w:cstheme="minorHAnsi"/>
                <w:b/>
                <w:i/>
                <w:sz w:val="24"/>
                <w:szCs w:val="24"/>
              </w:rPr>
              <w:t>a</w:t>
            </w:r>
            <w:r w:rsidRPr="00741E45">
              <w:rPr>
                <w:rFonts w:asciiTheme="minorHAnsi" w:hAnsiTheme="minorHAnsi" w:cstheme="minorHAnsi"/>
                <w:b/>
                <w:i/>
                <w:sz w:val="24"/>
                <w:szCs w:val="24"/>
              </w:rPr>
              <w:t>ctivity based</w:t>
            </w:r>
            <w:proofErr w:type="gramEnd"/>
            <w:r w:rsidRPr="00741E45">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39A646D4"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bl>
    <w:p w14:paraId="23B700F0"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71691238" w14:textId="77777777" w:rsidTr="00493773">
        <w:trPr>
          <w:trHeight w:val="454"/>
        </w:trPr>
        <w:tc>
          <w:tcPr>
            <w:tcW w:w="6912" w:type="dxa"/>
            <w:shd w:val="clear" w:color="auto" w:fill="DEEAF6"/>
            <w:vAlign w:val="center"/>
          </w:tcPr>
          <w:p w14:paraId="3EABBE26" w14:textId="77777777" w:rsidR="005B38C8" w:rsidRPr="00741E45" w:rsidRDefault="005B38C8" w:rsidP="005A0982">
            <w:pPr>
              <w:pStyle w:val="Tableheading"/>
              <w:rPr>
                <w:rFonts w:asciiTheme="minorHAnsi" w:hAnsiTheme="minorHAnsi" w:cstheme="minorHAnsi"/>
                <w:szCs w:val="24"/>
              </w:rPr>
            </w:pPr>
            <w:r w:rsidRPr="00741E45">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741E45" w:rsidRDefault="00801DAF" w:rsidP="00801DAF">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17EAE638" w14:textId="77777777" w:rsidTr="005B38C8">
        <w:trPr>
          <w:trHeight w:val="283"/>
        </w:trPr>
        <w:tc>
          <w:tcPr>
            <w:tcW w:w="6912" w:type="dxa"/>
            <w:vAlign w:val="center"/>
          </w:tcPr>
          <w:p w14:paraId="66ECD212" w14:textId="77777777" w:rsidR="005B38C8" w:rsidRPr="00741E45" w:rsidRDefault="005B38C8" w:rsidP="000049C7">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Flexible work</w:t>
            </w:r>
            <w:r w:rsidR="000049C7" w:rsidRPr="00741E45">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2671EA2A"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63E12389" w14:textId="77777777" w:rsidTr="005B38C8">
        <w:trPr>
          <w:trHeight w:val="283"/>
        </w:trPr>
        <w:tc>
          <w:tcPr>
            <w:tcW w:w="6912" w:type="dxa"/>
            <w:vAlign w:val="center"/>
          </w:tcPr>
          <w:p w14:paraId="298EA12D" w14:textId="77777777" w:rsidR="005B38C8" w:rsidRPr="00741E45" w:rsidRDefault="005B38C8" w:rsidP="000049C7">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Fixed or specified start/finish times</w:t>
            </w:r>
            <w:r w:rsidR="00B20D4F" w:rsidRPr="00741E45">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2545F7D2"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7462A" w:rsidRPr="00741E45" w14:paraId="16297C39" w14:textId="77777777" w:rsidTr="005B38C8">
        <w:trPr>
          <w:trHeight w:val="283"/>
        </w:trPr>
        <w:tc>
          <w:tcPr>
            <w:tcW w:w="6912" w:type="dxa"/>
            <w:vAlign w:val="center"/>
          </w:tcPr>
          <w:p w14:paraId="4F1D1C21" w14:textId="77777777" w:rsidR="0057462A" w:rsidRPr="00741E45" w:rsidRDefault="0057462A" w:rsidP="000049C7">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Expected to work </w:t>
            </w:r>
            <w:r w:rsidR="00B20D4F" w:rsidRPr="00741E45">
              <w:rPr>
                <w:rFonts w:asciiTheme="minorHAnsi" w:hAnsiTheme="minorHAnsi" w:cstheme="minorHAnsi"/>
                <w:sz w:val="24"/>
                <w:szCs w:val="24"/>
              </w:rPr>
              <w:t>extensive</w:t>
            </w:r>
            <w:r w:rsidRPr="00741E45">
              <w:rPr>
                <w:rFonts w:asciiTheme="minorHAnsi" w:hAnsiTheme="minorHAnsi" w:cstheme="minorHAnsi"/>
                <w:sz w:val="24"/>
                <w:szCs w:val="24"/>
              </w:rPr>
              <w:t xml:space="preserve"> hours </w:t>
            </w:r>
            <w:r w:rsidR="00B20D4F" w:rsidRPr="00741E45">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3E9C6AF6" w:rsidR="0057462A"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7462A" w:rsidRPr="00741E45" w14:paraId="1A2C9608" w14:textId="77777777" w:rsidTr="005B38C8">
        <w:trPr>
          <w:trHeight w:val="283"/>
        </w:trPr>
        <w:tc>
          <w:tcPr>
            <w:tcW w:w="6912" w:type="dxa"/>
            <w:vAlign w:val="center"/>
          </w:tcPr>
          <w:p w14:paraId="508F502D" w14:textId="77777777" w:rsidR="0057462A" w:rsidRPr="00741E45" w:rsidRDefault="0057462A"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132F1CA8" w:rsidR="0057462A"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27650F09" w14:textId="77777777" w:rsidTr="005B38C8">
        <w:trPr>
          <w:trHeight w:val="283"/>
        </w:trPr>
        <w:tc>
          <w:tcPr>
            <w:tcW w:w="6912" w:type="dxa"/>
            <w:vAlign w:val="center"/>
          </w:tcPr>
          <w:p w14:paraId="3B8476BD"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55A5C80C"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171EE3D0" w14:textId="77777777" w:rsidTr="005B38C8">
        <w:trPr>
          <w:trHeight w:val="283"/>
        </w:trPr>
        <w:tc>
          <w:tcPr>
            <w:tcW w:w="6912" w:type="dxa"/>
            <w:vAlign w:val="center"/>
          </w:tcPr>
          <w:p w14:paraId="6AFE8331"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Frequent </w:t>
            </w:r>
            <w:r w:rsidR="0057462A" w:rsidRPr="00741E45">
              <w:rPr>
                <w:rFonts w:asciiTheme="minorHAnsi" w:hAnsiTheme="minorHAnsi" w:cstheme="minorHAnsi"/>
                <w:sz w:val="24"/>
                <w:szCs w:val="24"/>
              </w:rPr>
              <w:t xml:space="preserve">paid </w:t>
            </w:r>
            <w:r w:rsidRPr="00741E45">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7BE79DA3"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25FA8287" w14:textId="77777777" w:rsidTr="005B38C8">
        <w:trPr>
          <w:trHeight w:val="283"/>
        </w:trPr>
        <w:tc>
          <w:tcPr>
            <w:tcW w:w="6912" w:type="dxa"/>
            <w:vAlign w:val="center"/>
          </w:tcPr>
          <w:p w14:paraId="17165BA9"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727863AA"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bl>
    <w:p w14:paraId="166E3901"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4D2FDACE" w14:textId="77777777" w:rsidTr="00493773">
        <w:trPr>
          <w:trHeight w:val="454"/>
        </w:trPr>
        <w:tc>
          <w:tcPr>
            <w:tcW w:w="6912" w:type="dxa"/>
            <w:shd w:val="clear" w:color="auto" w:fill="DEEAF6"/>
            <w:vAlign w:val="center"/>
          </w:tcPr>
          <w:p w14:paraId="1D8DAB8A" w14:textId="77777777" w:rsidR="005B38C8" w:rsidRPr="00741E45" w:rsidRDefault="005B38C8" w:rsidP="00801DAF">
            <w:pPr>
              <w:pStyle w:val="Tableheading"/>
              <w:rPr>
                <w:rFonts w:asciiTheme="minorHAnsi" w:hAnsiTheme="minorHAnsi" w:cstheme="minorHAnsi"/>
                <w:szCs w:val="24"/>
              </w:rPr>
            </w:pPr>
            <w:r w:rsidRPr="00741E45">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741E45" w:rsidRDefault="00801DAF" w:rsidP="00801DAF">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2C6F2F37" w14:textId="77777777" w:rsidTr="005B38C8">
        <w:trPr>
          <w:trHeight w:val="283"/>
        </w:trPr>
        <w:tc>
          <w:tcPr>
            <w:tcW w:w="6912" w:type="dxa"/>
            <w:vAlign w:val="center"/>
          </w:tcPr>
          <w:p w14:paraId="3FE9FB76"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2744DB8F"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1951CE36" w14:textId="77777777" w:rsidTr="005B38C8">
        <w:trPr>
          <w:trHeight w:val="283"/>
        </w:trPr>
        <w:tc>
          <w:tcPr>
            <w:tcW w:w="6912" w:type="dxa"/>
            <w:vAlign w:val="center"/>
          </w:tcPr>
          <w:p w14:paraId="40732666"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4B6B2E60"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589765F0" w14:textId="77777777" w:rsidTr="005B38C8">
        <w:trPr>
          <w:trHeight w:val="283"/>
        </w:trPr>
        <w:tc>
          <w:tcPr>
            <w:tcW w:w="6912" w:type="dxa"/>
            <w:vAlign w:val="center"/>
          </w:tcPr>
          <w:p w14:paraId="7260A5BC"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1B4311B7"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57EAB8A2" w14:textId="77777777" w:rsidTr="005B38C8">
        <w:trPr>
          <w:trHeight w:val="283"/>
        </w:trPr>
        <w:tc>
          <w:tcPr>
            <w:tcW w:w="6912" w:type="dxa"/>
            <w:vAlign w:val="center"/>
          </w:tcPr>
          <w:p w14:paraId="432E8DA4"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07606702"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bl>
    <w:p w14:paraId="62BA1683"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74A10FC1" w14:textId="77777777" w:rsidTr="00493773">
        <w:trPr>
          <w:trHeight w:val="454"/>
        </w:trPr>
        <w:tc>
          <w:tcPr>
            <w:tcW w:w="6912" w:type="dxa"/>
            <w:shd w:val="clear" w:color="auto" w:fill="DEEAF6"/>
            <w:vAlign w:val="center"/>
          </w:tcPr>
          <w:p w14:paraId="17FE7C81" w14:textId="77777777" w:rsidR="005B38C8" w:rsidRPr="00741E45" w:rsidRDefault="00801DAF" w:rsidP="00801DAF">
            <w:pPr>
              <w:pStyle w:val="Tableheading"/>
              <w:rPr>
                <w:rFonts w:asciiTheme="minorHAnsi" w:hAnsiTheme="minorHAnsi" w:cstheme="minorHAnsi"/>
                <w:szCs w:val="24"/>
              </w:rPr>
            </w:pPr>
            <w:r w:rsidRPr="00741E45">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741E45" w:rsidRDefault="00801DAF" w:rsidP="00801DAF">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0446BEE1" w14:textId="77777777" w:rsidTr="005B38C8">
        <w:trPr>
          <w:trHeight w:val="283"/>
        </w:trPr>
        <w:tc>
          <w:tcPr>
            <w:tcW w:w="6912" w:type="dxa"/>
            <w:vAlign w:val="center"/>
          </w:tcPr>
          <w:p w14:paraId="61E6630F"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282F125F"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324997AF" w14:textId="77777777" w:rsidTr="005B38C8">
        <w:trPr>
          <w:trHeight w:val="283"/>
        </w:trPr>
        <w:tc>
          <w:tcPr>
            <w:tcW w:w="6912" w:type="dxa"/>
            <w:vAlign w:val="center"/>
          </w:tcPr>
          <w:p w14:paraId="29157436"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316F3128"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bl>
    <w:p w14:paraId="4C4CF1C9"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7BB8CCCB" w14:textId="77777777" w:rsidTr="00493773">
        <w:trPr>
          <w:trHeight w:val="454"/>
        </w:trPr>
        <w:tc>
          <w:tcPr>
            <w:tcW w:w="6912" w:type="dxa"/>
            <w:shd w:val="clear" w:color="auto" w:fill="DEEAF6"/>
            <w:vAlign w:val="center"/>
          </w:tcPr>
          <w:p w14:paraId="3EE4845C" w14:textId="77777777" w:rsidR="005B38C8" w:rsidRPr="00741E45" w:rsidRDefault="00493773" w:rsidP="00801DAF">
            <w:pPr>
              <w:pStyle w:val="Tableheading"/>
              <w:rPr>
                <w:rFonts w:asciiTheme="minorHAnsi" w:hAnsiTheme="minorHAnsi" w:cstheme="minorHAnsi"/>
                <w:szCs w:val="24"/>
              </w:rPr>
            </w:pPr>
            <w:r w:rsidRPr="00741E45">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741E45" w:rsidRDefault="00493773" w:rsidP="00801DAF">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18C437A0" w14:textId="77777777" w:rsidTr="005B38C8">
        <w:trPr>
          <w:trHeight w:val="283"/>
        </w:trPr>
        <w:tc>
          <w:tcPr>
            <w:tcW w:w="6912" w:type="dxa"/>
            <w:vAlign w:val="center"/>
          </w:tcPr>
          <w:p w14:paraId="7B9574D7"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32D466D1"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163AF008" w14:textId="77777777" w:rsidTr="005B38C8">
        <w:trPr>
          <w:trHeight w:val="283"/>
        </w:trPr>
        <w:tc>
          <w:tcPr>
            <w:tcW w:w="6912" w:type="dxa"/>
            <w:vAlign w:val="center"/>
          </w:tcPr>
          <w:p w14:paraId="3A96B783"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56CA327E"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38D1261B" w14:textId="77777777" w:rsidTr="005B38C8">
        <w:trPr>
          <w:trHeight w:val="283"/>
        </w:trPr>
        <w:tc>
          <w:tcPr>
            <w:tcW w:w="6912" w:type="dxa"/>
            <w:vAlign w:val="center"/>
          </w:tcPr>
          <w:p w14:paraId="6E172EF5"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65606679"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1F65FF74" w14:textId="77777777" w:rsidTr="005B38C8">
        <w:trPr>
          <w:trHeight w:val="283"/>
        </w:trPr>
        <w:tc>
          <w:tcPr>
            <w:tcW w:w="6912" w:type="dxa"/>
            <w:vAlign w:val="center"/>
          </w:tcPr>
          <w:p w14:paraId="4AAFBDC3"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6E6A34BC"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78B4760D" w14:textId="77777777" w:rsidTr="005B38C8">
        <w:trPr>
          <w:trHeight w:val="283"/>
        </w:trPr>
        <w:tc>
          <w:tcPr>
            <w:tcW w:w="6912" w:type="dxa"/>
            <w:vAlign w:val="center"/>
          </w:tcPr>
          <w:p w14:paraId="2705B938"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77955C03"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0DD1FE88" w14:textId="77777777" w:rsidTr="005B38C8">
        <w:trPr>
          <w:trHeight w:val="283"/>
        </w:trPr>
        <w:tc>
          <w:tcPr>
            <w:tcW w:w="6912" w:type="dxa"/>
            <w:vAlign w:val="center"/>
          </w:tcPr>
          <w:p w14:paraId="3E21C84F"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lastRenderedPageBreak/>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37D4394F"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603E5E2C" w14:textId="77777777" w:rsidTr="005B38C8">
        <w:trPr>
          <w:trHeight w:val="283"/>
        </w:trPr>
        <w:tc>
          <w:tcPr>
            <w:tcW w:w="6912" w:type="dxa"/>
            <w:vAlign w:val="center"/>
          </w:tcPr>
          <w:p w14:paraId="4C1E70E9"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26EF5C51"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6D40E6B9" w14:textId="77777777" w:rsidTr="005B38C8">
        <w:trPr>
          <w:trHeight w:val="283"/>
        </w:trPr>
        <w:tc>
          <w:tcPr>
            <w:tcW w:w="6912" w:type="dxa"/>
            <w:vAlign w:val="center"/>
          </w:tcPr>
          <w:p w14:paraId="53AFADA0"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12FC2541"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bl>
    <w:p w14:paraId="6DE035B9"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5ED3028F" w14:textId="77777777" w:rsidTr="00493773">
        <w:trPr>
          <w:trHeight w:val="454"/>
        </w:trPr>
        <w:tc>
          <w:tcPr>
            <w:tcW w:w="6912" w:type="dxa"/>
            <w:shd w:val="clear" w:color="auto" w:fill="DEEAF6"/>
            <w:vAlign w:val="center"/>
          </w:tcPr>
          <w:p w14:paraId="4D79F769" w14:textId="77777777" w:rsidR="005B38C8" w:rsidRPr="00741E45" w:rsidRDefault="00493773" w:rsidP="00801DAF">
            <w:pPr>
              <w:pStyle w:val="Tableheading"/>
              <w:rPr>
                <w:rFonts w:asciiTheme="minorHAnsi" w:hAnsiTheme="minorHAnsi" w:cstheme="minorHAnsi"/>
                <w:szCs w:val="24"/>
              </w:rPr>
            </w:pPr>
            <w:r w:rsidRPr="00741E45">
              <w:rPr>
                <w:rFonts w:asciiTheme="minorHAnsi" w:hAnsiTheme="minorHAnsi" w:cstheme="minorHAnsi"/>
                <w:szCs w:val="24"/>
              </w:rPr>
              <w:t>TRAVEL</w:t>
            </w:r>
          </w:p>
        </w:tc>
        <w:tc>
          <w:tcPr>
            <w:tcW w:w="2694" w:type="dxa"/>
            <w:shd w:val="clear" w:color="auto" w:fill="DEEAF6"/>
            <w:vAlign w:val="center"/>
          </w:tcPr>
          <w:p w14:paraId="5B156510" w14:textId="77777777" w:rsidR="005B38C8" w:rsidRPr="00741E45" w:rsidRDefault="00493773" w:rsidP="00801DAF">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3E324753" w14:textId="77777777" w:rsidTr="005B38C8">
        <w:trPr>
          <w:trHeight w:val="283"/>
        </w:trPr>
        <w:tc>
          <w:tcPr>
            <w:tcW w:w="6912" w:type="dxa"/>
            <w:vAlign w:val="center"/>
          </w:tcPr>
          <w:p w14:paraId="6016096E"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70250B16"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55169D78" w14:textId="77777777" w:rsidTr="005B38C8">
        <w:trPr>
          <w:trHeight w:val="283"/>
        </w:trPr>
        <w:tc>
          <w:tcPr>
            <w:tcW w:w="6912" w:type="dxa"/>
            <w:vAlign w:val="center"/>
          </w:tcPr>
          <w:p w14:paraId="29E7093B"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7590D983"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37A1E3D8" w14:textId="77777777" w:rsidTr="005B38C8">
        <w:trPr>
          <w:trHeight w:val="283"/>
        </w:trPr>
        <w:tc>
          <w:tcPr>
            <w:tcW w:w="6912" w:type="dxa"/>
            <w:vAlign w:val="center"/>
          </w:tcPr>
          <w:p w14:paraId="5FA3E4BA"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EDFD91E"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bl>
    <w:p w14:paraId="58AE9CCD" w14:textId="77777777" w:rsidR="002A43D2" w:rsidRPr="00741E45"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0E07FE10" w14:textId="77777777" w:rsidTr="00493773">
        <w:trPr>
          <w:trHeight w:val="454"/>
        </w:trPr>
        <w:tc>
          <w:tcPr>
            <w:tcW w:w="6912" w:type="dxa"/>
            <w:shd w:val="clear" w:color="auto" w:fill="DEEAF6"/>
            <w:vAlign w:val="center"/>
          </w:tcPr>
          <w:p w14:paraId="3DC23B51" w14:textId="77777777" w:rsidR="005B38C8" w:rsidRPr="00741E45" w:rsidRDefault="00493773" w:rsidP="00493773">
            <w:pPr>
              <w:pStyle w:val="Tableheading"/>
              <w:rPr>
                <w:rFonts w:asciiTheme="minorHAnsi" w:hAnsiTheme="minorHAnsi" w:cstheme="minorHAnsi"/>
                <w:szCs w:val="24"/>
              </w:rPr>
            </w:pPr>
            <w:r w:rsidRPr="00741E45">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741E45" w:rsidRDefault="00493773" w:rsidP="00493773">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0A57F0D0" w14:textId="77777777" w:rsidTr="00442939">
        <w:trPr>
          <w:trHeight w:val="283"/>
        </w:trPr>
        <w:tc>
          <w:tcPr>
            <w:tcW w:w="6912" w:type="dxa"/>
            <w:vAlign w:val="center"/>
          </w:tcPr>
          <w:p w14:paraId="63AA6B0D"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73BB7CD6" w:rsidR="005B38C8" w:rsidRPr="00741E45" w:rsidRDefault="003B43C8"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35138CD3" w14:textId="77777777" w:rsidTr="00442939">
        <w:trPr>
          <w:trHeight w:val="283"/>
        </w:trPr>
        <w:tc>
          <w:tcPr>
            <w:tcW w:w="6912" w:type="dxa"/>
            <w:vAlign w:val="center"/>
          </w:tcPr>
          <w:p w14:paraId="6ABE17E1"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30E9BF51"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644A1038" w14:textId="77777777" w:rsidTr="00442939">
        <w:trPr>
          <w:trHeight w:val="283"/>
        </w:trPr>
        <w:tc>
          <w:tcPr>
            <w:tcW w:w="6912" w:type="dxa"/>
            <w:vAlign w:val="center"/>
          </w:tcPr>
          <w:p w14:paraId="4A0E4EB9"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Operation of heavy machinery e.g. forklift</w:t>
            </w:r>
          </w:p>
        </w:tc>
        <w:sdt>
          <w:sdtPr>
            <w:rPr>
              <w:rFonts w:asciiTheme="minorHAnsi" w:hAnsiTheme="minorHAnsi" w:cstheme="minorHAnsi"/>
              <w:sz w:val="24"/>
              <w:szCs w:val="24"/>
            </w:rPr>
            <w:id w:val="-1796671817"/>
            <w:placeholder>
              <w:docPart w:val="AC28D6BE30814827BBFA7CA78C90509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EEE168" w14:textId="192354B0" w:rsidR="005B38C8" w:rsidRPr="00741E45" w:rsidRDefault="00141EA8" w:rsidP="000049C7">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178E95DC" w14:textId="77777777" w:rsidTr="00442939">
        <w:trPr>
          <w:trHeight w:val="283"/>
        </w:trPr>
        <w:tc>
          <w:tcPr>
            <w:tcW w:w="6912" w:type="dxa"/>
            <w:vAlign w:val="center"/>
          </w:tcPr>
          <w:p w14:paraId="085D3274"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Confined spaces</w:t>
            </w:r>
          </w:p>
        </w:tc>
        <w:sdt>
          <w:sdtPr>
            <w:rPr>
              <w:rFonts w:asciiTheme="minorHAnsi" w:hAnsiTheme="minorHAnsi" w:cstheme="minorHAnsi"/>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6E97184"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547B8320" w14:textId="77777777" w:rsidTr="00442939">
        <w:trPr>
          <w:trHeight w:val="283"/>
        </w:trPr>
        <w:tc>
          <w:tcPr>
            <w:tcW w:w="6912" w:type="dxa"/>
            <w:vAlign w:val="center"/>
          </w:tcPr>
          <w:p w14:paraId="5417DCBB"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Excessive noise</w:t>
            </w:r>
          </w:p>
        </w:tc>
        <w:sdt>
          <w:sdtPr>
            <w:rPr>
              <w:rFonts w:asciiTheme="minorHAnsi" w:hAnsiTheme="minorHAnsi" w:cstheme="minorHAnsi"/>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45AD705F"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2BE8110A" w14:textId="77777777" w:rsidTr="00442939">
        <w:trPr>
          <w:trHeight w:val="283"/>
        </w:trPr>
        <w:tc>
          <w:tcPr>
            <w:tcW w:w="6912" w:type="dxa"/>
            <w:vAlign w:val="center"/>
          </w:tcPr>
          <w:p w14:paraId="216235CC"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Low lighting</w:t>
            </w:r>
          </w:p>
        </w:tc>
        <w:sdt>
          <w:sdtPr>
            <w:rPr>
              <w:rFonts w:asciiTheme="minorHAnsi" w:hAnsiTheme="minorHAnsi" w:cstheme="minorHAnsi"/>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495D2484"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5B38C8" w:rsidRPr="00741E45" w14:paraId="0E0A1081" w14:textId="77777777" w:rsidTr="00442939">
        <w:trPr>
          <w:trHeight w:val="283"/>
        </w:trPr>
        <w:tc>
          <w:tcPr>
            <w:tcW w:w="6912" w:type="dxa"/>
            <w:vAlign w:val="center"/>
          </w:tcPr>
          <w:p w14:paraId="00E27FE2"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Handling of dangerous goods/equipment</w:t>
            </w:r>
          </w:p>
        </w:tc>
        <w:sdt>
          <w:sdtPr>
            <w:rPr>
              <w:rFonts w:asciiTheme="minorHAnsi" w:hAnsiTheme="minorHAnsi" w:cstheme="minorHAnsi"/>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0639AE96"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6522CD79" w14:textId="77777777" w:rsidTr="00442939">
        <w:trPr>
          <w:trHeight w:val="283"/>
        </w:trPr>
        <w:tc>
          <w:tcPr>
            <w:tcW w:w="6912" w:type="dxa"/>
            <w:vAlign w:val="center"/>
          </w:tcPr>
          <w:p w14:paraId="3327DD9F"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Working with asbestos </w:t>
            </w:r>
          </w:p>
        </w:tc>
        <w:sdt>
          <w:sdtPr>
            <w:rPr>
              <w:rFonts w:asciiTheme="minorHAnsi" w:hAnsiTheme="minorHAnsi" w:cstheme="minorHAnsi"/>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CCB3737"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r w:rsidR="005B38C8" w:rsidRPr="00741E45" w14:paraId="0E6BFE65" w14:textId="77777777" w:rsidTr="00442939">
        <w:trPr>
          <w:trHeight w:val="283"/>
        </w:trPr>
        <w:tc>
          <w:tcPr>
            <w:tcW w:w="6912" w:type="dxa"/>
            <w:vAlign w:val="center"/>
          </w:tcPr>
          <w:p w14:paraId="03318399"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Potential to encounter agitated customers</w:t>
            </w:r>
          </w:p>
        </w:tc>
        <w:sdt>
          <w:sdtPr>
            <w:rPr>
              <w:rFonts w:asciiTheme="minorHAnsi" w:hAnsiTheme="minorHAnsi" w:cstheme="minorHAnsi"/>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25C98A95" w:rsidR="005B38C8" w:rsidRPr="00741E45" w:rsidRDefault="00DD373E" w:rsidP="00493773">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Occasionally</w:t>
                </w:r>
              </w:p>
            </w:tc>
          </w:sdtContent>
        </w:sdt>
      </w:tr>
      <w:tr w:rsidR="008A1B61" w:rsidRPr="00741E45" w14:paraId="6F38EC00" w14:textId="77777777" w:rsidTr="00442939">
        <w:trPr>
          <w:trHeight w:val="283"/>
        </w:trPr>
        <w:tc>
          <w:tcPr>
            <w:tcW w:w="6912" w:type="dxa"/>
            <w:vAlign w:val="center"/>
          </w:tcPr>
          <w:p w14:paraId="600B0F94" w14:textId="77777777" w:rsidR="008A1B61" w:rsidRPr="00741E45" w:rsidRDefault="008A1B61" w:rsidP="00E30DA4">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Exposure to potentially distressing case material</w:t>
            </w:r>
          </w:p>
        </w:tc>
        <w:sdt>
          <w:sdtPr>
            <w:rPr>
              <w:rFonts w:asciiTheme="minorHAnsi" w:hAnsiTheme="minorHAnsi" w:cstheme="minorHAnsi"/>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16EA06C4" w:rsidR="008A1B61" w:rsidRPr="00741E45" w:rsidRDefault="00DD373E" w:rsidP="00E30DA4">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Never</w:t>
                </w:r>
              </w:p>
            </w:tc>
          </w:sdtContent>
        </w:sdt>
      </w:tr>
    </w:tbl>
    <w:p w14:paraId="75C2BE5F" w14:textId="77777777" w:rsidR="002A43D2" w:rsidRPr="00741E45" w:rsidRDefault="002A43D2" w:rsidP="00493773">
      <w:pPr>
        <w:spacing w:after="0"/>
        <w:rPr>
          <w:rFonts w:asciiTheme="minorHAnsi" w:hAnsiTheme="minorHAnsi" w:cstheme="minorHAnsi"/>
          <w:szCs w:val="24"/>
        </w:rPr>
      </w:pPr>
    </w:p>
    <w:p w14:paraId="4B0E44D0" w14:textId="77777777" w:rsidR="002A43D2" w:rsidRPr="00741E45" w:rsidRDefault="002A43D2" w:rsidP="002A43D2">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741E45" w14:paraId="4D07B0E4" w14:textId="77777777" w:rsidTr="00493773">
        <w:trPr>
          <w:trHeight w:val="454"/>
        </w:trPr>
        <w:tc>
          <w:tcPr>
            <w:tcW w:w="6912" w:type="dxa"/>
            <w:shd w:val="clear" w:color="auto" w:fill="DEEAF6"/>
            <w:vAlign w:val="center"/>
          </w:tcPr>
          <w:p w14:paraId="7D72B49A" w14:textId="77777777" w:rsidR="005B38C8" w:rsidRPr="00741E45" w:rsidRDefault="00493773" w:rsidP="00493773">
            <w:pPr>
              <w:pStyle w:val="Tableheading"/>
              <w:rPr>
                <w:rFonts w:asciiTheme="minorHAnsi" w:hAnsiTheme="minorHAnsi" w:cstheme="minorHAnsi"/>
                <w:szCs w:val="24"/>
              </w:rPr>
            </w:pPr>
            <w:r w:rsidRPr="00741E45">
              <w:rPr>
                <w:rFonts w:asciiTheme="minorHAnsi" w:hAnsiTheme="minorHAnsi" w:cstheme="minorHAnsi"/>
                <w:szCs w:val="24"/>
              </w:rPr>
              <w:t>OTHER</w:t>
            </w:r>
          </w:p>
        </w:tc>
        <w:tc>
          <w:tcPr>
            <w:tcW w:w="2694" w:type="dxa"/>
            <w:shd w:val="clear" w:color="auto" w:fill="DEEAF6"/>
            <w:vAlign w:val="center"/>
          </w:tcPr>
          <w:p w14:paraId="34877E5E" w14:textId="77777777" w:rsidR="005B38C8" w:rsidRPr="00741E45" w:rsidRDefault="00493773" w:rsidP="00493773">
            <w:pPr>
              <w:pStyle w:val="Tableheading"/>
              <w:jc w:val="center"/>
              <w:rPr>
                <w:rFonts w:asciiTheme="minorHAnsi" w:hAnsiTheme="minorHAnsi" w:cstheme="minorHAnsi"/>
                <w:szCs w:val="24"/>
              </w:rPr>
            </w:pPr>
            <w:r w:rsidRPr="00741E45">
              <w:rPr>
                <w:rFonts w:asciiTheme="minorHAnsi" w:hAnsiTheme="minorHAnsi" w:cstheme="minorHAnsi"/>
                <w:szCs w:val="24"/>
              </w:rPr>
              <w:t>FREQUENCY</w:t>
            </w:r>
          </w:p>
        </w:tc>
      </w:tr>
      <w:tr w:rsidR="005B38C8" w:rsidRPr="00741E45" w14:paraId="58C323C1" w14:textId="77777777" w:rsidTr="00442939">
        <w:trPr>
          <w:trHeight w:val="283"/>
        </w:trPr>
        <w:tc>
          <w:tcPr>
            <w:tcW w:w="6912" w:type="dxa"/>
            <w:vAlign w:val="center"/>
          </w:tcPr>
          <w:p w14:paraId="3B1A0560" w14:textId="77777777" w:rsidR="005B38C8" w:rsidRPr="00741E45" w:rsidRDefault="005B38C8" w:rsidP="00493773">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 xml:space="preserve">Uniform required </w:t>
            </w:r>
          </w:p>
        </w:tc>
        <w:sdt>
          <w:sdtPr>
            <w:rPr>
              <w:rFonts w:asciiTheme="minorHAnsi" w:hAnsiTheme="minorHAnsi" w:cstheme="minorHAnsi"/>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792AE3A5" w:rsidR="005B38C8" w:rsidRPr="00741E45" w:rsidRDefault="00DD373E" w:rsidP="00715C75">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r w:rsidR="005B38C8" w:rsidRPr="00741E45" w14:paraId="6C5F5372" w14:textId="77777777" w:rsidTr="00442939">
        <w:trPr>
          <w:trHeight w:val="283"/>
        </w:trPr>
        <w:tc>
          <w:tcPr>
            <w:tcW w:w="6912" w:type="dxa"/>
            <w:vAlign w:val="center"/>
          </w:tcPr>
          <w:p w14:paraId="513F7828" w14:textId="77777777" w:rsidR="005B38C8" w:rsidRPr="00741E45" w:rsidRDefault="005B38C8" w:rsidP="000049C7">
            <w:pPr>
              <w:pStyle w:val="Tabletext"/>
              <w:spacing w:before="0" w:after="0"/>
              <w:rPr>
                <w:rFonts w:asciiTheme="minorHAnsi" w:hAnsiTheme="minorHAnsi" w:cstheme="minorHAnsi"/>
                <w:sz w:val="24"/>
                <w:szCs w:val="24"/>
              </w:rPr>
            </w:pPr>
            <w:r w:rsidRPr="00741E45">
              <w:rPr>
                <w:rFonts w:asciiTheme="minorHAnsi" w:hAnsiTheme="minorHAnsi" w:cstheme="minorHAnsi"/>
                <w:sz w:val="24"/>
                <w:szCs w:val="24"/>
              </w:rPr>
              <w:t>P</w:t>
            </w:r>
            <w:r w:rsidR="00B20D4F" w:rsidRPr="00741E45">
              <w:rPr>
                <w:rFonts w:asciiTheme="minorHAnsi" w:hAnsiTheme="minorHAnsi" w:cstheme="minorHAnsi"/>
                <w:sz w:val="24"/>
                <w:szCs w:val="24"/>
              </w:rPr>
              <w:t xml:space="preserve">ersonal </w:t>
            </w:r>
            <w:r w:rsidRPr="00741E45">
              <w:rPr>
                <w:rFonts w:asciiTheme="minorHAnsi" w:hAnsiTheme="minorHAnsi" w:cstheme="minorHAnsi"/>
                <w:sz w:val="24"/>
                <w:szCs w:val="24"/>
              </w:rPr>
              <w:t>P</w:t>
            </w:r>
            <w:r w:rsidR="00B20D4F" w:rsidRPr="00741E45">
              <w:rPr>
                <w:rFonts w:asciiTheme="minorHAnsi" w:hAnsiTheme="minorHAnsi" w:cstheme="minorHAnsi"/>
                <w:sz w:val="24"/>
                <w:szCs w:val="24"/>
              </w:rPr>
              <w:t>rotective Equipment (PPE)</w:t>
            </w:r>
            <w:r w:rsidRPr="00741E45">
              <w:rPr>
                <w:rFonts w:asciiTheme="minorHAnsi" w:hAnsiTheme="minorHAnsi" w:cstheme="minorHAnsi"/>
                <w:sz w:val="24"/>
                <w:szCs w:val="24"/>
              </w:rPr>
              <w:t xml:space="preserve"> required </w:t>
            </w:r>
          </w:p>
        </w:tc>
        <w:sdt>
          <w:sdtPr>
            <w:rPr>
              <w:rFonts w:asciiTheme="minorHAnsi" w:hAnsiTheme="minorHAnsi" w:cstheme="minorHAnsi"/>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8D0B37B" w:rsidR="005B38C8" w:rsidRPr="00741E45" w:rsidRDefault="003B43C8" w:rsidP="00715C75">
                <w:pPr>
                  <w:pStyle w:val="Tabletext"/>
                  <w:spacing w:before="0" w:after="0"/>
                  <w:jc w:val="center"/>
                  <w:rPr>
                    <w:rFonts w:asciiTheme="minorHAnsi" w:hAnsiTheme="minorHAnsi" w:cstheme="minorHAnsi"/>
                    <w:sz w:val="24"/>
                    <w:szCs w:val="24"/>
                  </w:rPr>
                </w:pPr>
                <w:r w:rsidRPr="00741E45">
                  <w:rPr>
                    <w:rFonts w:asciiTheme="minorHAnsi" w:hAnsiTheme="minorHAnsi" w:cstheme="minorHAnsi"/>
                    <w:sz w:val="24"/>
                    <w:szCs w:val="24"/>
                  </w:rPr>
                  <w:t>Frequently</w:t>
                </w:r>
              </w:p>
            </w:tc>
          </w:sdtContent>
        </w:sdt>
      </w:tr>
    </w:tbl>
    <w:p w14:paraId="20113F64" w14:textId="77777777" w:rsidR="00015483" w:rsidRPr="00741E45" w:rsidRDefault="00015483" w:rsidP="00493773">
      <w:pPr>
        <w:spacing w:after="0"/>
        <w:rPr>
          <w:rFonts w:asciiTheme="minorHAnsi" w:hAnsiTheme="minorHAnsi" w:cstheme="minorHAnsi"/>
          <w:szCs w:val="24"/>
        </w:rPr>
      </w:pPr>
    </w:p>
    <w:p w14:paraId="502FEA37" w14:textId="77777777" w:rsidR="00741E45" w:rsidRPr="00741E45" w:rsidRDefault="00741E45">
      <w:pPr>
        <w:spacing w:after="0"/>
        <w:rPr>
          <w:rFonts w:asciiTheme="minorHAnsi" w:hAnsiTheme="minorHAnsi" w:cstheme="minorHAnsi"/>
          <w:szCs w:val="24"/>
        </w:rPr>
      </w:pPr>
    </w:p>
    <w:sectPr w:rsidR="00741E45" w:rsidRPr="00741E45"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E371" w14:textId="77777777" w:rsidR="00AC05E0" w:rsidRDefault="00AC05E0" w:rsidP="00456927">
      <w:pPr>
        <w:spacing w:after="0"/>
      </w:pPr>
      <w:r>
        <w:separator/>
      </w:r>
    </w:p>
  </w:endnote>
  <w:endnote w:type="continuationSeparator" w:id="0">
    <w:p w14:paraId="36D41138" w14:textId="77777777" w:rsidR="00AC05E0" w:rsidRDefault="00AC05E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E5FB" w14:textId="77777777" w:rsidR="00AC05E0" w:rsidRDefault="00AC05E0" w:rsidP="00456927">
      <w:pPr>
        <w:spacing w:after="0"/>
      </w:pPr>
      <w:r>
        <w:separator/>
      </w:r>
    </w:p>
  </w:footnote>
  <w:footnote w:type="continuationSeparator" w:id="0">
    <w:p w14:paraId="70A088D8" w14:textId="77777777" w:rsidR="00AC05E0" w:rsidRDefault="00AC05E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DOCPROPERTY bjHeaderBothDocProperty \* MERGEFORMAT"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8A5E5F"/>
    <w:multiLevelType w:val="hybridMultilevel"/>
    <w:tmpl w:val="690436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41DDF"/>
    <w:multiLevelType w:val="hybridMultilevel"/>
    <w:tmpl w:val="133A062C"/>
    <w:lvl w:ilvl="0" w:tplc="0C090001">
      <w:start w:val="1"/>
      <w:numFmt w:val="bullet"/>
      <w:lvlText w:val=""/>
      <w:lvlJc w:val="left"/>
      <w:pPr>
        <w:ind w:left="1865" w:hanging="360"/>
      </w:pPr>
      <w:rPr>
        <w:rFonts w:ascii="Symbol" w:hAnsi="Symbol" w:hint="default"/>
        <w:b w:val="0"/>
        <w:sz w:val="22"/>
        <w:szCs w:val="22"/>
      </w:rPr>
    </w:lvl>
    <w:lvl w:ilvl="1" w:tplc="0C090019" w:tentative="1">
      <w:start w:val="1"/>
      <w:numFmt w:val="lowerLetter"/>
      <w:lvlText w:val="%2."/>
      <w:lvlJc w:val="left"/>
      <w:pPr>
        <w:ind w:left="2225" w:hanging="360"/>
      </w:pPr>
    </w:lvl>
    <w:lvl w:ilvl="2" w:tplc="0C09001B" w:tentative="1">
      <w:start w:val="1"/>
      <w:numFmt w:val="lowerRoman"/>
      <w:lvlText w:val="%3."/>
      <w:lvlJc w:val="right"/>
      <w:pPr>
        <w:ind w:left="2945" w:hanging="180"/>
      </w:pPr>
    </w:lvl>
    <w:lvl w:ilvl="3" w:tplc="0C09000F" w:tentative="1">
      <w:start w:val="1"/>
      <w:numFmt w:val="decimal"/>
      <w:lvlText w:val="%4."/>
      <w:lvlJc w:val="left"/>
      <w:pPr>
        <w:ind w:left="3665" w:hanging="360"/>
      </w:pPr>
    </w:lvl>
    <w:lvl w:ilvl="4" w:tplc="0C090019" w:tentative="1">
      <w:start w:val="1"/>
      <w:numFmt w:val="lowerLetter"/>
      <w:lvlText w:val="%5."/>
      <w:lvlJc w:val="left"/>
      <w:pPr>
        <w:ind w:left="4385" w:hanging="360"/>
      </w:pPr>
    </w:lvl>
    <w:lvl w:ilvl="5" w:tplc="0C09001B" w:tentative="1">
      <w:start w:val="1"/>
      <w:numFmt w:val="lowerRoman"/>
      <w:lvlText w:val="%6."/>
      <w:lvlJc w:val="right"/>
      <w:pPr>
        <w:ind w:left="5105" w:hanging="180"/>
      </w:pPr>
    </w:lvl>
    <w:lvl w:ilvl="6" w:tplc="0C09000F" w:tentative="1">
      <w:start w:val="1"/>
      <w:numFmt w:val="decimal"/>
      <w:lvlText w:val="%7."/>
      <w:lvlJc w:val="left"/>
      <w:pPr>
        <w:ind w:left="5825" w:hanging="360"/>
      </w:pPr>
    </w:lvl>
    <w:lvl w:ilvl="7" w:tplc="0C090019" w:tentative="1">
      <w:start w:val="1"/>
      <w:numFmt w:val="lowerLetter"/>
      <w:lvlText w:val="%8."/>
      <w:lvlJc w:val="left"/>
      <w:pPr>
        <w:ind w:left="6545" w:hanging="360"/>
      </w:pPr>
    </w:lvl>
    <w:lvl w:ilvl="8" w:tplc="0C09001B" w:tentative="1">
      <w:start w:val="1"/>
      <w:numFmt w:val="lowerRoman"/>
      <w:lvlText w:val="%9."/>
      <w:lvlJc w:val="right"/>
      <w:pPr>
        <w:ind w:left="7265" w:hanging="180"/>
      </w:pPr>
    </w:lvl>
  </w:abstractNum>
  <w:abstractNum w:abstractNumId="4" w15:restartNumberingAfterBreak="0">
    <w:nsid w:val="0E2A0FCC"/>
    <w:multiLevelType w:val="hybridMultilevel"/>
    <w:tmpl w:val="5A861D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9528C7"/>
    <w:multiLevelType w:val="hybridMultilevel"/>
    <w:tmpl w:val="1C80AF44"/>
    <w:lvl w:ilvl="0" w:tplc="4E56904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08B68E">
      <w:start w:val="1"/>
      <w:numFmt w:val="bullet"/>
      <w:lvlText w:val=""/>
      <w:lvlJc w:val="left"/>
      <w:pPr>
        <w:ind w:left="21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D02FA22">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1FEB51E">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2268740">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4CF2F2">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F04B008">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128EE8E">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DD03974">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AA4C79"/>
    <w:multiLevelType w:val="hybridMultilevel"/>
    <w:tmpl w:val="E2E864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11264F"/>
    <w:multiLevelType w:val="hybridMultilevel"/>
    <w:tmpl w:val="9A16E394"/>
    <w:lvl w:ilvl="0" w:tplc="0C090005">
      <w:start w:val="1"/>
      <w:numFmt w:val="bullet"/>
      <w:lvlText w:val=""/>
      <w:lvlJc w:val="left"/>
      <w:pPr>
        <w:ind w:left="1865" w:hanging="51"/>
      </w:pPr>
      <w:rPr>
        <w:rFonts w:ascii="Wingdings" w:hAnsi="Wingdings" w:hint="default"/>
        <w:b w:val="0"/>
        <w:sz w:val="22"/>
        <w:szCs w:val="22"/>
      </w:rPr>
    </w:lvl>
    <w:lvl w:ilvl="1" w:tplc="0C090019" w:tentative="1">
      <w:start w:val="1"/>
      <w:numFmt w:val="lowerLetter"/>
      <w:lvlText w:val="%2."/>
      <w:lvlJc w:val="left"/>
      <w:pPr>
        <w:ind w:left="2225" w:hanging="360"/>
      </w:pPr>
    </w:lvl>
    <w:lvl w:ilvl="2" w:tplc="0C09001B" w:tentative="1">
      <w:start w:val="1"/>
      <w:numFmt w:val="lowerRoman"/>
      <w:lvlText w:val="%3."/>
      <w:lvlJc w:val="right"/>
      <w:pPr>
        <w:ind w:left="2945" w:hanging="180"/>
      </w:pPr>
    </w:lvl>
    <w:lvl w:ilvl="3" w:tplc="0C09000F" w:tentative="1">
      <w:start w:val="1"/>
      <w:numFmt w:val="decimal"/>
      <w:lvlText w:val="%4."/>
      <w:lvlJc w:val="left"/>
      <w:pPr>
        <w:ind w:left="3665" w:hanging="360"/>
      </w:pPr>
    </w:lvl>
    <w:lvl w:ilvl="4" w:tplc="0C090019" w:tentative="1">
      <w:start w:val="1"/>
      <w:numFmt w:val="lowerLetter"/>
      <w:lvlText w:val="%5."/>
      <w:lvlJc w:val="left"/>
      <w:pPr>
        <w:ind w:left="4385" w:hanging="360"/>
      </w:pPr>
    </w:lvl>
    <w:lvl w:ilvl="5" w:tplc="0C09001B" w:tentative="1">
      <w:start w:val="1"/>
      <w:numFmt w:val="lowerRoman"/>
      <w:lvlText w:val="%6."/>
      <w:lvlJc w:val="right"/>
      <w:pPr>
        <w:ind w:left="5105" w:hanging="180"/>
      </w:pPr>
    </w:lvl>
    <w:lvl w:ilvl="6" w:tplc="0C09000F" w:tentative="1">
      <w:start w:val="1"/>
      <w:numFmt w:val="decimal"/>
      <w:lvlText w:val="%7."/>
      <w:lvlJc w:val="left"/>
      <w:pPr>
        <w:ind w:left="5825" w:hanging="360"/>
      </w:pPr>
    </w:lvl>
    <w:lvl w:ilvl="7" w:tplc="0C090019" w:tentative="1">
      <w:start w:val="1"/>
      <w:numFmt w:val="lowerLetter"/>
      <w:lvlText w:val="%8."/>
      <w:lvlJc w:val="left"/>
      <w:pPr>
        <w:ind w:left="6545" w:hanging="360"/>
      </w:pPr>
    </w:lvl>
    <w:lvl w:ilvl="8" w:tplc="0C09001B" w:tentative="1">
      <w:start w:val="1"/>
      <w:numFmt w:val="lowerRoman"/>
      <w:lvlText w:val="%9."/>
      <w:lvlJc w:val="right"/>
      <w:pPr>
        <w:ind w:left="7265" w:hanging="180"/>
      </w:pPr>
    </w:lvl>
  </w:abstractNum>
  <w:abstractNum w:abstractNumId="8" w15:restartNumberingAfterBreak="0">
    <w:nsid w:val="1D3B0661"/>
    <w:multiLevelType w:val="hybridMultilevel"/>
    <w:tmpl w:val="EE7482F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D8E57"/>
    <w:multiLevelType w:val="hybridMultilevel"/>
    <w:tmpl w:val="EE7482F4"/>
    <w:lvl w:ilvl="0" w:tplc="0346EB40">
      <w:start w:val="1"/>
      <w:numFmt w:val="decimal"/>
      <w:lvlText w:val="%1."/>
      <w:lvlJc w:val="left"/>
      <w:pPr>
        <w:ind w:left="720" w:hanging="360"/>
      </w:pPr>
      <w:rPr>
        <w:rFonts w:hint="default"/>
        <w:b w:val="0"/>
        <w:bCs w:val="0"/>
      </w:rPr>
    </w:lvl>
    <w:lvl w:ilvl="1" w:tplc="E7928ACE">
      <w:start w:val="1"/>
      <w:numFmt w:val="lowerLetter"/>
      <w:lvlText w:val="%2."/>
      <w:lvlJc w:val="left"/>
      <w:pPr>
        <w:ind w:left="1440" w:hanging="360"/>
      </w:pPr>
    </w:lvl>
    <w:lvl w:ilvl="2" w:tplc="AC76D4A6">
      <w:start w:val="1"/>
      <w:numFmt w:val="lowerRoman"/>
      <w:lvlText w:val="%3."/>
      <w:lvlJc w:val="right"/>
      <w:pPr>
        <w:ind w:left="2160" w:hanging="180"/>
      </w:pPr>
    </w:lvl>
    <w:lvl w:ilvl="3" w:tplc="82F8C626">
      <w:start w:val="1"/>
      <w:numFmt w:val="decimal"/>
      <w:lvlText w:val="%4."/>
      <w:lvlJc w:val="left"/>
      <w:pPr>
        <w:ind w:left="2880" w:hanging="360"/>
      </w:pPr>
    </w:lvl>
    <w:lvl w:ilvl="4" w:tplc="2E561FD0">
      <w:start w:val="1"/>
      <w:numFmt w:val="lowerLetter"/>
      <w:lvlText w:val="%5."/>
      <w:lvlJc w:val="left"/>
      <w:pPr>
        <w:ind w:left="3600" w:hanging="360"/>
      </w:pPr>
    </w:lvl>
    <w:lvl w:ilvl="5" w:tplc="B8BC89C2">
      <w:start w:val="1"/>
      <w:numFmt w:val="lowerRoman"/>
      <w:lvlText w:val="%6."/>
      <w:lvlJc w:val="right"/>
      <w:pPr>
        <w:ind w:left="4320" w:hanging="180"/>
      </w:pPr>
    </w:lvl>
    <w:lvl w:ilvl="6" w:tplc="8050EC6A">
      <w:start w:val="1"/>
      <w:numFmt w:val="decimal"/>
      <w:lvlText w:val="%7."/>
      <w:lvlJc w:val="left"/>
      <w:pPr>
        <w:ind w:left="5040" w:hanging="360"/>
      </w:pPr>
    </w:lvl>
    <w:lvl w:ilvl="7" w:tplc="63201A58">
      <w:start w:val="1"/>
      <w:numFmt w:val="lowerLetter"/>
      <w:lvlText w:val="%8."/>
      <w:lvlJc w:val="left"/>
      <w:pPr>
        <w:ind w:left="5760" w:hanging="360"/>
      </w:pPr>
    </w:lvl>
    <w:lvl w:ilvl="8" w:tplc="FE7207CA">
      <w:start w:val="1"/>
      <w:numFmt w:val="lowerRoman"/>
      <w:lvlText w:val="%9."/>
      <w:lvlJc w:val="right"/>
      <w:pPr>
        <w:ind w:left="6480" w:hanging="180"/>
      </w:pPr>
    </w:lvl>
  </w:abstractNum>
  <w:abstractNum w:abstractNumId="1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C71C12E"/>
    <w:multiLevelType w:val="hybridMultilevel"/>
    <w:tmpl w:val="E78A472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4" w15:restartNumberingAfterBreak="0">
    <w:nsid w:val="5205B6AB"/>
    <w:multiLevelType w:val="hybridMultilevel"/>
    <w:tmpl w:val="7A84BD00"/>
    <w:lvl w:ilvl="0" w:tplc="464E8730">
      <w:start w:val="1"/>
      <w:numFmt w:val="bullet"/>
      <w:lvlText w:val=""/>
      <w:lvlJc w:val="left"/>
      <w:pPr>
        <w:ind w:left="720" w:hanging="360"/>
      </w:pPr>
      <w:rPr>
        <w:rFonts w:ascii="Wingdings" w:hAnsi="Wingdings" w:hint="default"/>
      </w:rPr>
    </w:lvl>
    <w:lvl w:ilvl="1" w:tplc="9E80FF04">
      <w:start w:val="1"/>
      <w:numFmt w:val="bullet"/>
      <w:lvlText w:val=""/>
      <w:lvlJc w:val="left"/>
      <w:pPr>
        <w:ind w:left="1440" w:hanging="360"/>
      </w:pPr>
      <w:rPr>
        <w:rFonts w:ascii="Wingdings" w:hAnsi="Wingdings" w:hint="default"/>
      </w:rPr>
    </w:lvl>
    <w:lvl w:ilvl="2" w:tplc="E63E695C">
      <w:start w:val="1"/>
      <w:numFmt w:val="bullet"/>
      <w:lvlText w:val=""/>
      <w:lvlJc w:val="left"/>
      <w:pPr>
        <w:ind w:left="2160" w:hanging="360"/>
      </w:pPr>
      <w:rPr>
        <w:rFonts w:ascii="Wingdings" w:hAnsi="Wingdings" w:hint="default"/>
      </w:rPr>
    </w:lvl>
    <w:lvl w:ilvl="3" w:tplc="73CCBECA">
      <w:start w:val="1"/>
      <w:numFmt w:val="bullet"/>
      <w:lvlText w:val=""/>
      <w:lvlJc w:val="left"/>
      <w:pPr>
        <w:ind w:left="2880" w:hanging="360"/>
      </w:pPr>
      <w:rPr>
        <w:rFonts w:ascii="Wingdings" w:hAnsi="Wingdings" w:hint="default"/>
      </w:rPr>
    </w:lvl>
    <w:lvl w:ilvl="4" w:tplc="C4128A38">
      <w:start w:val="1"/>
      <w:numFmt w:val="bullet"/>
      <w:lvlText w:val=""/>
      <w:lvlJc w:val="left"/>
      <w:pPr>
        <w:ind w:left="3600" w:hanging="360"/>
      </w:pPr>
      <w:rPr>
        <w:rFonts w:ascii="Wingdings" w:hAnsi="Wingdings" w:hint="default"/>
      </w:rPr>
    </w:lvl>
    <w:lvl w:ilvl="5" w:tplc="1B8C4F9A">
      <w:start w:val="1"/>
      <w:numFmt w:val="bullet"/>
      <w:lvlText w:val=""/>
      <w:lvlJc w:val="left"/>
      <w:pPr>
        <w:ind w:left="4320" w:hanging="360"/>
      </w:pPr>
      <w:rPr>
        <w:rFonts w:ascii="Wingdings" w:hAnsi="Wingdings" w:hint="default"/>
      </w:rPr>
    </w:lvl>
    <w:lvl w:ilvl="6" w:tplc="38E88006">
      <w:start w:val="1"/>
      <w:numFmt w:val="bullet"/>
      <w:lvlText w:val=""/>
      <w:lvlJc w:val="left"/>
      <w:pPr>
        <w:ind w:left="5040" w:hanging="360"/>
      </w:pPr>
      <w:rPr>
        <w:rFonts w:ascii="Wingdings" w:hAnsi="Wingdings" w:hint="default"/>
      </w:rPr>
    </w:lvl>
    <w:lvl w:ilvl="7" w:tplc="FCF009C0">
      <w:start w:val="1"/>
      <w:numFmt w:val="bullet"/>
      <w:lvlText w:val=""/>
      <w:lvlJc w:val="left"/>
      <w:pPr>
        <w:ind w:left="5760" w:hanging="360"/>
      </w:pPr>
      <w:rPr>
        <w:rFonts w:ascii="Wingdings" w:hAnsi="Wingdings" w:hint="default"/>
      </w:rPr>
    </w:lvl>
    <w:lvl w:ilvl="8" w:tplc="7D5CA9D8">
      <w:start w:val="1"/>
      <w:numFmt w:val="bullet"/>
      <w:lvlText w:val=""/>
      <w:lvlJc w:val="left"/>
      <w:pPr>
        <w:ind w:left="6480" w:hanging="360"/>
      </w:pPr>
      <w:rPr>
        <w:rFonts w:ascii="Wingdings" w:hAnsi="Wingdings" w:hint="default"/>
      </w:rPr>
    </w:lvl>
  </w:abstractNum>
  <w:abstractNum w:abstractNumId="15" w15:restartNumberingAfterBreak="0">
    <w:nsid w:val="586616DD"/>
    <w:multiLevelType w:val="hybridMultilevel"/>
    <w:tmpl w:val="ACFCE228"/>
    <w:lvl w:ilvl="0" w:tplc="B8BEE72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82B3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B4075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FCC9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826A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C0C8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8CC4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2AF1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064D2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FCF45EF"/>
    <w:multiLevelType w:val="hybridMultilevel"/>
    <w:tmpl w:val="2898BAC2"/>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7" w15:restartNumberingAfterBreak="0">
    <w:nsid w:val="6A0FFAFD"/>
    <w:multiLevelType w:val="hybridMultilevel"/>
    <w:tmpl w:val="BFA0CE98"/>
    <w:lvl w:ilvl="0" w:tplc="23B413D8">
      <w:start w:val="1"/>
      <w:numFmt w:val="upperLetter"/>
      <w:lvlText w:val="%1."/>
      <w:lvlJc w:val="left"/>
      <w:pPr>
        <w:ind w:left="720" w:hanging="360"/>
      </w:pPr>
    </w:lvl>
    <w:lvl w:ilvl="1" w:tplc="A7D0869E">
      <w:start w:val="1"/>
      <w:numFmt w:val="lowerLetter"/>
      <w:lvlText w:val="%2."/>
      <w:lvlJc w:val="left"/>
      <w:pPr>
        <w:ind w:left="1440" w:hanging="360"/>
      </w:pPr>
    </w:lvl>
    <w:lvl w:ilvl="2" w:tplc="E2A8D374">
      <w:start w:val="1"/>
      <w:numFmt w:val="lowerRoman"/>
      <w:lvlText w:val="%3."/>
      <w:lvlJc w:val="right"/>
      <w:pPr>
        <w:ind w:left="2160" w:hanging="180"/>
      </w:pPr>
    </w:lvl>
    <w:lvl w:ilvl="3" w:tplc="A190813E">
      <w:start w:val="1"/>
      <w:numFmt w:val="decimal"/>
      <w:lvlText w:val="%4."/>
      <w:lvlJc w:val="left"/>
      <w:pPr>
        <w:ind w:left="2880" w:hanging="360"/>
      </w:pPr>
    </w:lvl>
    <w:lvl w:ilvl="4" w:tplc="90523216">
      <w:start w:val="1"/>
      <w:numFmt w:val="lowerLetter"/>
      <w:lvlText w:val="%5."/>
      <w:lvlJc w:val="left"/>
      <w:pPr>
        <w:ind w:left="3600" w:hanging="360"/>
      </w:pPr>
    </w:lvl>
    <w:lvl w:ilvl="5" w:tplc="05DE9356">
      <w:start w:val="1"/>
      <w:numFmt w:val="lowerRoman"/>
      <w:lvlText w:val="%6."/>
      <w:lvlJc w:val="right"/>
      <w:pPr>
        <w:ind w:left="4320" w:hanging="180"/>
      </w:pPr>
    </w:lvl>
    <w:lvl w:ilvl="6" w:tplc="D3FACBB2">
      <w:start w:val="1"/>
      <w:numFmt w:val="decimal"/>
      <w:lvlText w:val="%7."/>
      <w:lvlJc w:val="left"/>
      <w:pPr>
        <w:ind w:left="5040" w:hanging="360"/>
      </w:pPr>
    </w:lvl>
    <w:lvl w:ilvl="7" w:tplc="133067A2">
      <w:start w:val="1"/>
      <w:numFmt w:val="lowerLetter"/>
      <w:lvlText w:val="%8."/>
      <w:lvlJc w:val="left"/>
      <w:pPr>
        <w:ind w:left="5760" w:hanging="360"/>
      </w:pPr>
    </w:lvl>
    <w:lvl w:ilvl="8" w:tplc="41F6F8A8">
      <w:start w:val="1"/>
      <w:numFmt w:val="lowerRoman"/>
      <w:lvlText w:val="%9."/>
      <w:lvlJc w:val="right"/>
      <w:pPr>
        <w:ind w:left="6480" w:hanging="180"/>
      </w:pPr>
    </w:lvl>
  </w:abstractNum>
  <w:abstractNum w:abstractNumId="18"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52710069">
    <w:abstractNumId w:val="10"/>
  </w:num>
  <w:num w:numId="2" w16cid:durableId="1382249487">
    <w:abstractNumId w:val="14"/>
  </w:num>
  <w:num w:numId="3" w16cid:durableId="1885173785">
    <w:abstractNumId w:val="17"/>
  </w:num>
  <w:num w:numId="4" w16cid:durableId="2047488169">
    <w:abstractNumId w:val="11"/>
  </w:num>
  <w:num w:numId="5" w16cid:durableId="1536960860">
    <w:abstractNumId w:val="13"/>
  </w:num>
  <w:num w:numId="6" w16cid:durableId="38435536">
    <w:abstractNumId w:val="1"/>
  </w:num>
  <w:num w:numId="7" w16cid:durableId="119034905">
    <w:abstractNumId w:val="0"/>
  </w:num>
  <w:num w:numId="8" w16cid:durableId="1172254070">
    <w:abstractNumId w:val="19"/>
  </w:num>
  <w:num w:numId="9" w16cid:durableId="423646233">
    <w:abstractNumId w:val="9"/>
  </w:num>
  <w:num w:numId="10" w16cid:durableId="1255476049">
    <w:abstractNumId w:val="18"/>
  </w:num>
  <w:num w:numId="11" w16cid:durableId="988361263">
    <w:abstractNumId w:val="12"/>
  </w:num>
  <w:num w:numId="12" w16cid:durableId="1849980019">
    <w:abstractNumId w:val="2"/>
  </w:num>
  <w:num w:numId="13" w16cid:durableId="389812207">
    <w:abstractNumId w:val="6"/>
  </w:num>
  <w:num w:numId="14" w16cid:durableId="2037267945">
    <w:abstractNumId w:val="8"/>
  </w:num>
  <w:num w:numId="15" w16cid:durableId="783622585">
    <w:abstractNumId w:val="5"/>
  </w:num>
  <w:num w:numId="16" w16cid:durableId="2105178241">
    <w:abstractNumId w:val="4"/>
  </w:num>
  <w:num w:numId="17" w16cid:durableId="1626160070">
    <w:abstractNumId w:val="15"/>
  </w:num>
  <w:num w:numId="18" w16cid:durableId="1183668399">
    <w:abstractNumId w:val="3"/>
  </w:num>
  <w:num w:numId="19" w16cid:durableId="619724613">
    <w:abstractNumId w:val="7"/>
  </w:num>
  <w:num w:numId="20" w16cid:durableId="187989930">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5605"/>
    <w:rsid w:val="00066909"/>
    <w:rsid w:val="0007033C"/>
    <w:rsid w:val="00074DA8"/>
    <w:rsid w:val="00075C33"/>
    <w:rsid w:val="00083084"/>
    <w:rsid w:val="00087785"/>
    <w:rsid w:val="00090C5A"/>
    <w:rsid w:val="00092BDF"/>
    <w:rsid w:val="00094562"/>
    <w:rsid w:val="0009609E"/>
    <w:rsid w:val="000A0D34"/>
    <w:rsid w:val="000A396B"/>
    <w:rsid w:val="000A5186"/>
    <w:rsid w:val="000B195C"/>
    <w:rsid w:val="000B30C9"/>
    <w:rsid w:val="000B70D8"/>
    <w:rsid w:val="000B717D"/>
    <w:rsid w:val="000C1E0C"/>
    <w:rsid w:val="000C3654"/>
    <w:rsid w:val="000C452E"/>
    <w:rsid w:val="000C590D"/>
    <w:rsid w:val="000D5A11"/>
    <w:rsid w:val="000E0141"/>
    <w:rsid w:val="000E14B8"/>
    <w:rsid w:val="000E2939"/>
    <w:rsid w:val="000E639E"/>
    <w:rsid w:val="000F2684"/>
    <w:rsid w:val="000F2688"/>
    <w:rsid w:val="0010052B"/>
    <w:rsid w:val="00114CE0"/>
    <w:rsid w:val="00121074"/>
    <w:rsid w:val="0012323D"/>
    <w:rsid w:val="001244F5"/>
    <w:rsid w:val="00125F01"/>
    <w:rsid w:val="00127312"/>
    <w:rsid w:val="001418BC"/>
    <w:rsid w:val="00141EA8"/>
    <w:rsid w:val="001459EB"/>
    <w:rsid w:val="00146D00"/>
    <w:rsid w:val="00146FF9"/>
    <w:rsid w:val="001501F0"/>
    <w:rsid w:val="001552C6"/>
    <w:rsid w:val="00160D2A"/>
    <w:rsid w:val="00165E93"/>
    <w:rsid w:val="00166318"/>
    <w:rsid w:val="0016790E"/>
    <w:rsid w:val="001709B8"/>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2835"/>
    <w:rsid w:val="00204473"/>
    <w:rsid w:val="0020493E"/>
    <w:rsid w:val="002113B4"/>
    <w:rsid w:val="00213645"/>
    <w:rsid w:val="00220092"/>
    <w:rsid w:val="00222B33"/>
    <w:rsid w:val="00230BBE"/>
    <w:rsid w:val="00231B57"/>
    <w:rsid w:val="002320E8"/>
    <w:rsid w:val="00234CC8"/>
    <w:rsid w:val="0023640E"/>
    <w:rsid w:val="00236DB5"/>
    <w:rsid w:val="00237B8C"/>
    <w:rsid w:val="0024134A"/>
    <w:rsid w:val="00243603"/>
    <w:rsid w:val="0024577E"/>
    <w:rsid w:val="0025092A"/>
    <w:rsid w:val="00252449"/>
    <w:rsid w:val="0026001C"/>
    <w:rsid w:val="00260B76"/>
    <w:rsid w:val="00262DEE"/>
    <w:rsid w:val="00265764"/>
    <w:rsid w:val="0026689B"/>
    <w:rsid w:val="0027094B"/>
    <w:rsid w:val="00271701"/>
    <w:rsid w:val="00272F0B"/>
    <w:rsid w:val="002756D8"/>
    <w:rsid w:val="002840E6"/>
    <w:rsid w:val="00284D8B"/>
    <w:rsid w:val="00285B53"/>
    <w:rsid w:val="00290A26"/>
    <w:rsid w:val="00290E50"/>
    <w:rsid w:val="00290FAD"/>
    <w:rsid w:val="00291481"/>
    <w:rsid w:val="00295705"/>
    <w:rsid w:val="002A43D2"/>
    <w:rsid w:val="002A49EE"/>
    <w:rsid w:val="002B1194"/>
    <w:rsid w:val="002B128F"/>
    <w:rsid w:val="002B288B"/>
    <w:rsid w:val="002B297D"/>
    <w:rsid w:val="002B4DD4"/>
    <w:rsid w:val="002D07CD"/>
    <w:rsid w:val="002D2A0D"/>
    <w:rsid w:val="002E55B8"/>
    <w:rsid w:val="002E6343"/>
    <w:rsid w:val="002E78B8"/>
    <w:rsid w:val="002F25EB"/>
    <w:rsid w:val="002F69C3"/>
    <w:rsid w:val="0030208D"/>
    <w:rsid w:val="003020B5"/>
    <w:rsid w:val="0031523D"/>
    <w:rsid w:val="00321692"/>
    <w:rsid w:val="00321863"/>
    <w:rsid w:val="00326758"/>
    <w:rsid w:val="00327679"/>
    <w:rsid w:val="0033768C"/>
    <w:rsid w:val="00344845"/>
    <w:rsid w:val="003461EF"/>
    <w:rsid w:val="0035220A"/>
    <w:rsid w:val="003660FD"/>
    <w:rsid w:val="00366983"/>
    <w:rsid w:val="00367C98"/>
    <w:rsid w:val="00373FED"/>
    <w:rsid w:val="003743B3"/>
    <w:rsid w:val="00375686"/>
    <w:rsid w:val="00384332"/>
    <w:rsid w:val="00390358"/>
    <w:rsid w:val="0039040A"/>
    <w:rsid w:val="00390B42"/>
    <w:rsid w:val="00390F2F"/>
    <w:rsid w:val="00392AFC"/>
    <w:rsid w:val="00394A89"/>
    <w:rsid w:val="003957D2"/>
    <w:rsid w:val="00395E36"/>
    <w:rsid w:val="003A0763"/>
    <w:rsid w:val="003A3578"/>
    <w:rsid w:val="003B43C8"/>
    <w:rsid w:val="003B4FA1"/>
    <w:rsid w:val="003C0264"/>
    <w:rsid w:val="003C592D"/>
    <w:rsid w:val="003C6256"/>
    <w:rsid w:val="003D3A6F"/>
    <w:rsid w:val="003F56B5"/>
    <w:rsid w:val="003F7368"/>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566"/>
    <w:rsid w:val="004638A4"/>
    <w:rsid w:val="00464D35"/>
    <w:rsid w:val="00474A22"/>
    <w:rsid w:val="00475504"/>
    <w:rsid w:val="0047639E"/>
    <w:rsid w:val="00480812"/>
    <w:rsid w:val="00481829"/>
    <w:rsid w:val="0048530A"/>
    <w:rsid w:val="00492EE9"/>
    <w:rsid w:val="00493773"/>
    <w:rsid w:val="00495B39"/>
    <w:rsid w:val="004A2C60"/>
    <w:rsid w:val="004A3822"/>
    <w:rsid w:val="004A5A47"/>
    <w:rsid w:val="004A5DB6"/>
    <w:rsid w:val="004B3190"/>
    <w:rsid w:val="004B32D2"/>
    <w:rsid w:val="004C1716"/>
    <w:rsid w:val="004C5715"/>
    <w:rsid w:val="004C57F9"/>
    <w:rsid w:val="004D4F53"/>
    <w:rsid w:val="004D6238"/>
    <w:rsid w:val="004D6B05"/>
    <w:rsid w:val="004F3735"/>
    <w:rsid w:val="004F6202"/>
    <w:rsid w:val="005048FB"/>
    <w:rsid w:val="00505A6D"/>
    <w:rsid w:val="00507949"/>
    <w:rsid w:val="00507B46"/>
    <w:rsid w:val="00510829"/>
    <w:rsid w:val="00514711"/>
    <w:rsid w:val="005162EA"/>
    <w:rsid w:val="00517FD7"/>
    <w:rsid w:val="0052245D"/>
    <w:rsid w:val="00526413"/>
    <w:rsid w:val="0053083B"/>
    <w:rsid w:val="00530D3E"/>
    <w:rsid w:val="0054536D"/>
    <w:rsid w:val="0054727B"/>
    <w:rsid w:val="0055314F"/>
    <w:rsid w:val="0055729E"/>
    <w:rsid w:val="00565312"/>
    <w:rsid w:val="0057373B"/>
    <w:rsid w:val="00573D58"/>
    <w:rsid w:val="0057462A"/>
    <w:rsid w:val="00574C0B"/>
    <w:rsid w:val="00576FB9"/>
    <w:rsid w:val="005778DF"/>
    <w:rsid w:val="00584463"/>
    <w:rsid w:val="00591341"/>
    <w:rsid w:val="005916F8"/>
    <w:rsid w:val="005950AB"/>
    <w:rsid w:val="005A0982"/>
    <w:rsid w:val="005A6DC4"/>
    <w:rsid w:val="005A70F8"/>
    <w:rsid w:val="005B38C8"/>
    <w:rsid w:val="005B4335"/>
    <w:rsid w:val="005B4948"/>
    <w:rsid w:val="005B79F5"/>
    <w:rsid w:val="005C2940"/>
    <w:rsid w:val="005C2BFC"/>
    <w:rsid w:val="005C391C"/>
    <w:rsid w:val="005D4EDB"/>
    <w:rsid w:val="005D5063"/>
    <w:rsid w:val="005E0037"/>
    <w:rsid w:val="005E023D"/>
    <w:rsid w:val="005E2EBD"/>
    <w:rsid w:val="005F1480"/>
    <w:rsid w:val="005F14FC"/>
    <w:rsid w:val="005F1A2B"/>
    <w:rsid w:val="005F55E9"/>
    <w:rsid w:val="00604B5C"/>
    <w:rsid w:val="00622603"/>
    <w:rsid w:val="00626951"/>
    <w:rsid w:val="00626AEC"/>
    <w:rsid w:val="00630D4E"/>
    <w:rsid w:val="00634958"/>
    <w:rsid w:val="00634E13"/>
    <w:rsid w:val="006437FB"/>
    <w:rsid w:val="00645D88"/>
    <w:rsid w:val="0064737E"/>
    <w:rsid w:val="006616A2"/>
    <w:rsid w:val="00665693"/>
    <w:rsid w:val="00666990"/>
    <w:rsid w:val="00666999"/>
    <w:rsid w:val="00667145"/>
    <w:rsid w:val="00676EE5"/>
    <w:rsid w:val="006822CC"/>
    <w:rsid w:val="00685107"/>
    <w:rsid w:val="006873BA"/>
    <w:rsid w:val="00690A5B"/>
    <w:rsid w:val="0069634D"/>
    <w:rsid w:val="006A4131"/>
    <w:rsid w:val="006B4D9E"/>
    <w:rsid w:val="006B5CD6"/>
    <w:rsid w:val="006C102C"/>
    <w:rsid w:val="006C3FCC"/>
    <w:rsid w:val="006C574A"/>
    <w:rsid w:val="006C7246"/>
    <w:rsid w:val="006C74CE"/>
    <w:rsid w:val="006D0C17"/>
    <w:rsid w:val="006D0C48"/>
    <w:rsid w:val="006D1700"/>
    <w:rsid w:val="006D3D07"/>
    <w:rsid w:val="006D6D49"/>
    <w:rsid w:val="006E04D1"/>
    <w:rsid w:val="006E0AED"/>
    <w:rsid w:val="006E453E"/>
    <w:rsid w:val="006E69CC"/>
    <w:rsid w:val="006E6E58"/>
    <w:rsid w:val="006F0754"/>
    <w:rsid w:val="006F09E8"/>
    <w:rsid w:val="007010FB"/>
    <w:rsid w:val="00701A46"/>
    <w:rsid w:val="007100CA"/>
    <w:rsid w:val="007117A5"/>
    <w:rsid w:val="00712EF1"/>
    <w:rsid w:val="00715C75"/>
    <w:rsid w:val="00716314"/>
    <w:rsid w:val="00724946"/>
    <w:rsid w:val="0072498E"/>
    <w:rsid w:val="00725080"/>
    <w:rsid w:val="00727237"/>
    <w:rsid w:val="00730593"/>
    <w:rsid w:val="00741E45"/>
    <w:rsid w:val="00745E2F"/>
    <w:rsid w:val="007471D6"/>
    <w:rsid w:val="00750B78"/>
    <w:rsid w:val="007526CA"/>
    <w:rsid w:val="00753085"/>
    <w:rsid w:val="007774E5"/>
    <w:rsid w:val="007824C3"/>
    <w:rsid w:val="00797339"/>
    <w:rsid w:val="007B085D"/>
    <w:rsid w:val="007C03C0"/>
    <w:rsid w:val="007C257B"/>
    <w:rsid w:val="007C330C"/>
    <w:rsid w:val="007C40E2"/>
    <w:rsid w:val="007E23ED"/>
    <w:rsid w:val="007E396F"/>
    <w:rsid w:val="007E3B64"/>
    <w:rsid w:val="007E4124"/>
    <w:rsid w:val="007E775B"/>
    <w:rsid w:val="007F088F"/>
    <w:rsid w:val="007F332D"/>
    <w:rsid w:val="007F6148"/>
    <w:rsid w:val="00801478"/>
    <w:rsid w:val="00801DAF"/>
    <w:rsid w:val="00802C7D"/>
    <w:rsid w:val="00807C8B"/>
    <w:rsid w:val="00810089"/>
    <w:rsid w:val="0081518C"/>
    <w:rsid w:val="00820021"/>
    <w:rsid w:val="0082108F"/>
    <w:rsid w:val="00822A87"/>
    <w:rsid w:val="0082595A"/>
    <w:rsid w:val="00827843"/>
    <w:rsid w:val="008343E7"/>
    <w:rsid w:val="0083521F"/>
    <w:rsid w:val="00852AF0"/>
    <w:rsid w:val="0085512F"/>
    <w:rsid w:val="008565FE"/>
    <w:rsid w:val="00856892"/>
    <w:rsid w:val="0085751D"/>
    <w:rsid w:val="0086435E"/>
    <w:rsid w:val="008707DA"/>
    <w:rsid w:val="008753DD"/>
    <w:rsid w:val="008778EF"/>
    <w:rsid w:val="00887553"/>
    <w:rsid w:val="008A16C0"/>
    <w:rsid w:val="008A1B61"/>
    <w:rsid w:val="008A3ACA"/>
    <w:rsid w:val="008B22B1"/>
    <w:rsid w:val="008C107E"/>
    <w:rsid w:val="008C255F"/>
    <w:rsid w:val="008C4982"/>
    <w:rsid w:val="008C4EF1"/>
    <w:rsid w:val="008D1518"/>
    <w:rsid w:val="008D7F54"/>
    <w:rsid w:val="008E11A3"/>
    <w:rsid w:val="008E26DC"/>
    <w:rsid w:val="008E39C8"/>
    <w:rsid w:val="008E3ED7"/>
    <w:rsid w:val="008E4109"/>
    <w:rsid w:val="008E4326"/>
    <w:rsid w:val="008E649D"/>
    <w:rsid w:val="008E704D"/>
    <w:rsid w:val="008F0135"/>
    <w:rsid w:val="008F190C"/>
    <w:rsid w:val="008F53EF"/>
    <w:rsid w:val="008F65B7"/>
    <w:rsid w:val="008F78B3"/>
    <w:rsid w:val="009020BE"/>
    <w:rsid w:val="00903963"/>
    <w:rsid w:val="00910A68"/>
    <w:rsid w:val="009116C0"/>
    <w:rsid w:val="0091264C"/>
    <w:rsid w:val="00917A43"/>
    <w:rsid w:val="00917AED"/>
    <w:rsid w:val="00921435"/>
    <w:rsid w:val="0092182B"/>
    <w:rsid w:val="00925D84"/>
    <w:rsid w:val="009304D0"/>
    <w:rsid w:val="00934C54"/>
    <w:rsid w:val="00935AEA"/>
    <w:rsid w:val="00936AE4"/>
    <w:rsid w:val="00940676"/>
    <w:rsid w:val="009468CB"/>
    <w:rsid w:val="00946FEA"/>
    <w:rsid w:val="00961E88"/>
    <w:rsid w:val="00963FD5"/>
    <w:rsid w:val="009731E7"/>
    <w:rsid w:val="009750BC"/>
    <w:rsid w:val="00975F97"/>
    <w:rsid w:val="00976B8F"/>
    <w:rsid w:val="0097715C"/>
    <w:rsid w:val="00980945"/>
    <w:rsid w:val="00982A27"/>
    <w:rsid w:val="00982B92"/>
    <w:rsid w:val="00982EFE"/>
    <w:rsid w:val="00993F15"/>
    <w:rsid w:val="009A0130"/>
    <w:rsid w:val="009B3A9E"/>
    <w:rsid w:val="009B4408"/>
    <w:rsid w:val="009B56B6"/>
    <w:rsid w:val="009B61FE"/>
    <w:rsid w:val="009B7A0E"/>
    <w:rsid w:val="009C12E4"/>
    <w:rsid w:val="009C544A"/>
    <w:rsid w:val="009C6B1B"/>
    <w:rsid w:val="009C7A6B"/>
    <w:rsid w:val="009D329B"/>
    <w:rsid w:val="009D33ED"/>
    <w:rsid w:val="009D46E6"/>
    <w:rsid w:val="009D5801"/>
    <w:rsid w:val="009D6C8B"/>
    <w:rsid w:val="009E0BC2"/>
    <w:rsid w:val="009E1DD3"/>
    <w:rsid w:val="009E635F"/>
    <w:rsid w:val="009F068C"/>
    <w:rsid w:val="009F3FFB"/>
    <w:rsid w:val="00A0134E"/>
    <w:rsid w:val="00A02EDD"/>
    <w:rsid w:val="00A05E7F"/>
    <w:rsid w:val="00A1194D"/>
    <w:rsid w:val="00A134F4"/>
    <w:rsid w:val="00A13839"/>
    <w:rsid w:val="00A13C07"/>
    <w:rsid w:val="00A1521F"/>
    <w:rsid w:val="00A25992"/>
    <w:rsid w:val="00A31D1D"/>
    <w:rsid w:val="00A331E5"/>
    <w:rsid w:val="00A358FA"/>
    <w:rsid w:val="00A36B8E"/>
    <w:rsid w:val="00A4493D"/>
    <w:rsid w:val="00A4740F"/>
    <w:rsid w:val="00A501BA"/>
    <w:rsid w:val="00A51710"/>
    <w:rsid w:val="00A5734A"/>
    <w:rsid w:val="00A63D96"/>
    <w:rsid w:val="00A669C3"/>
    <w:rsid w:val="00A67D9A"/>
    <w:rsid w:val="00A67FDF"/>
    <w:rsid w:val="00A70582"/>
    <w:rsid w:val="00A72C47"/>
    <w:rsid w:val="00A75FA8"/>
    <w:rsid w:val="00A77E89"/>
    <w:rsid w:val="00A81E05"/>
    <w:rsid w:val="00A940E8"/>
    <w:rsid w:val="00A947B5"/>
    <w:rsid w:val="00A94984"/>
    <w:rsid w:val="00A97920"/>
    <w:rsid w:val="00AB6B4E"/>
    <w:rsid w:val="00AB72E6"/>
    <w:rsid w:val="00AC05E0"/>
    <w:rsid w:val="00AC1E3C"/>
    <w:rsid w:val="00AC6CE0"/>
    <w:rsid w:val="00AD698B"/>
    <w:rsid w:val="00AE1D9B"/>
    <w:rsid w:val="00AE293C"/>
    <w:rsid w:val="00AE3735"/>
    <w:rsid w:val="00AE5042"/>
    <w:rsid w:val="00AE5DB5"/>
    <w:rsid w:val="00AF1222"/>
    <w:rsid w:val="00B018F3"/>
    <w:rsid w:val="00B02EB8"/>
    <w:rsid w:val="00B04A68"/>
    <w:rsid w:val="00B04F2E"/>
    <w:rsid w:val="00B10AE6"/>
    <w:rsid w:val="00B132EF"/>
    <w:rsid w:val="00B16D45"/>
    <w:rsid w:val="00B1764A"/>
    <w:rsid w:val="00B20D4F"/>
    <w:rsid w:val="00B2281B"/>
    <w:rsid w:val="00B25275"/>
    <w:rsid w:val="00B255F3"/>
    <w:rsid w:val="00B32E43"/>
    <w:rsid w:val="00B35396"/>
    <w:rsid w:val="00B35EEC"/>
    <w:rsid w:val="00B400BF"/>
    <w:rsid w:val="00B406B1"/>
    <w:rsid w:val="00B40850"/>
    <w:rsid w:val="00B44F24"/>
    <w:rsid w:val="00B45C3A"/>
    <w:rsid w:val="00B52740"/>
    <w:rsid w:val="00B566EA"/>
    <w:rsid w:val="00B6117A"/>
    <w:rsid w:val="00B61FA7"/>
    <w:rsid w:val="00B6554A"/>
    <w:rsid w:val="00B66DAD"/>
    <w:rsid w:val="00B7075A"/>
    <w:rsid w:val="00B7183E"/>
    <w:rsid w:val="00B814CB"/>
    <w:rsid w:val="00B9177F"/>
    <w:rsid w:val="00B91A2E"/>
    <w:rsid w:val="00B97E2D"/>
    <w:rsid w:val="00BB14FF"/>
    <w:rsid w:val="00BB439A"/>
    <w:rsid w:val="00BB6A5F"/>
    <w:rsid w:val="00BB7CA4"/>
    <w:rsid w:val="00BC022B"/>
    <w:rsid w:val="00BC42C7"/>
    <w:rsid w:val="00BC79C7"/>
    <w:rsid w:val="00BD0795"/>
    <w:rsid w:val="00BD524F"/>
    <w:rsid w:val="00BD5387"/>
    <w:rsid w:val="00BE45BF"/>
    <w:rsid w:val="00BE7DC3"/>
    <w:rsid w:val="00BF331E"/>
    <w:rsid w:val="00BF50AE"/>
    <w:rsid w:val="00BF6527"/>
    <w:rsid w:val="00C0206C"/>
    <w:rsid w:val="00C03BA9"/>
    <w:rsid w:val="00C071C4"/>
    <w:rsid w:val="00C100B3"/>
    <w:rsid w:val="00C11089"/>
    <w:rsid w:val="00C133A3"/>
    <w:rsid w:val="00C14B96"/>
    <w:rsid w:val="00C33C62"/>
    <w:rsid w:val="00C363C4"/>
    <w:rsid w:val="00C365EF"/>
    <w:rsid w:val="00C36A88"/>
    <w:rsid w:val="00C40F09"/>
    <w:rsid w:val="00C40FC1"/>
    <w:rsid w:val="00C47CF7"/>
    <w:rsid w:val="00C565DC"/>
    <w:rsid w:val="00C5687B"/>
    <w:rsid w:val="00C62CDF"/>
    <w:rsid w:val="00C63771"/>
    <w:rsid w:val="00C63BEA"/>
    <w:rsid w:val="00C63F3A"/>
    <w:rsid w:val="00C646BA"/>
    <w:rsid w:val="00C64D88"/>
    <w:rsid w:val="00C668F6"/>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2620"/>
    <w:rsid w:val="00D43403"/>
    <w:rsid w:val="00D451A6"/>
    <w:rsid w:val="00D50DA6"/>
    <w:rsid w:val="00D541C2"/>
    <w:rsid w:val="00D543CB"/>
    <w:rsid w:val="00D55433"/>
    <w:rsid w:val="00D56E65"/>
    <w:rsid w:val="00D60920"/>
    <w:rsid w:val="00D610BD"/>
    <w:rsid w:val="00D628E1"/>
    <w:rsid w:val="00D6348C"/>
    <w:rsid w:val="00D65D6F"/>
    <w:rsid w:val="00D66353"/>
    <w:rsid w:val="00D75169"/>
    <w:rsid w:val="00D756E2"/>
    <w:rsid w:val="00D811E3"/>
    <w:rsid w:val="00D854FE"/>
    <w:rsid w:val="00D85ACB"/>
    <w:rsid w:val="00D868F1"/>
    <w:rsid w:val="00D9125B"/>
    <w:rsid w:val="00D91726"/>
    <w:rsid w:val="00D93FFB"/>
    <w:rsid w:val="00D97AFF"/>
    <w:rsid w:val="00DA095B"/>
    <w:rsid w:val="00DA4E54"/>
    <w:rsid w:val="00DB43E3"/>
    <w:rsid w:val="00DC2FF8"/>
    <w:rsid w:val="00DC3343"/>
    <w:rsid w:val="00DC36A6"/>
    <w:rsid w:val="00DC5F70"/>
    <w:rsid w:val="00DC7F77"/>
    <w:rsid w:val="00DD0672"/>
    <w:rsid w:val="00DD195C"/>
    <w:rsid w:val="00DD373E"/>
    <w:rsid w:val="00DD4461"/>
    <w:rsid w:val="00DD47F9"/>
    <w:rsid w:val="00DD59BC"/>
    <w:rsid w:val="00DD7463"/>
    <w:rsid w:val="00DE0775"/>
    <w:rsid w:val="00DF344C"/>
    <w:rsid w:val="00DF46B4"/>
    <w:rsid w:val="00E039FB"/>
    <w:rsid w:val="00E059B1"/>
    <w:rsid w:val="00E06429"/>
    <w:rsid w:val="00E11CED"/>
    <w:rsid w:val="00E152B4"/>
    <w:rsid w:val="00E15695"/>
    <w:rsid w:val="00E160EF"/>
    <w:rsid w:val="00E2078F"/>
    <w:rsid w:val="00E223A3"/>
    <w:rsid w:val="00E242E5"/>
    <w:rsid w:val="00E27D70"/>
    <w:rsid w:val="00E30DA4"/>
    <w:rsid w:val="00E437EE"/>
    <w:rsid w:val="00E57678"/>
    <w:rsid w:val="00E65843"/>
    <w:rsid w:val="00E662A3"/>
    <w:rsid w:val="00E709DC"/>
    <w:rsid w:val="00E75113"/>
    <w:rsid w:val="00E7588A"/>
    <w:rsid w:val="00E80AD3"/>
    <w:rsid w:val="00E81F0F"/>
    <w:rsid w:val="00E873C4"/>
    <w:rsid w:val="00E87B6A"/>
    <w:rsid w:val="00E90F80"/>
    <w:rsid w:val="00E97A2C"/>
    <w:rsid w:val="00EA4DEE"/>
    <w:rsid w:val="00EB0DAE"/>
    <w:rsid w:val="00EB1248"/>
    <w:rsid w:val="00EB2558"/>
    <w:rsid w:val="00EB3BC0"/>
    <w:rsid w:val="00EB3F11"/>
    <w:rsid w:val="00EB6906"/>
    <w:rsid w:val="00EB777E"/>
    <w:rsid w:val="00EB791F"/>
    <w:rsid w:val="00EC4A22"/>
    <w:rsid w:val="00EC5BAD"/>
    <w:rsid w:val="00EC7B3B"/>
    <w:rsid w:val="00EC7F5A"/>
    <w:rsid w:val="00ED05B8"/>
    <w:rsid w:val="00ED156A"/>
    <w:rsid w:val="00ED2133"/>
    <w:rsid w:val="00ED4749"/>
    <w:rsid w:val="00ED638F"/>
    <w:rsid w:val="00ED798F"/>
    <w:rsid w:val="00EE37CB"/>
    <w:rsid w:val="00EF1B5E"/>
    <w:rsid w:val="00EF3267"/>
    <w:rsid w:val="00EF7D22"/>
    <w:rsid w:val="00F0692A"/>
    <w:rsid w:val="00F10165"/>
    <w:rsid w:val="00F15B8F"/>
    <w:rsid w:val="00F1669D"/>
    <w:rsid w:val="00F20919"/>
    <w:rsid w:val="00F221FB"/>
    <w:rsid w:val="00F312A2"/>
    <w:rsid w:val="00F322AA"/>
    <w:rsid w:val="00F33A24"/>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2BAA"/>
    <w:rsid w:val="00F94966"/>
    <w:rsid w:val="00FA7EBD"/>
    <w:rsid w:val="00FB019C"/>
    <w:rsid w:val="00FB36C8"/>
    <w:rsid w:val="00FB63E0"/>
    <w:rsid w:val="00FC0C63"/>
    <w:rsid w:val="00FC1D8E"/>
    <w:rsid w:val="00FC1DE9"/>
    <w:rsid w:val="00FC7209"/>
    <w:rsid w:val="00FD2E2F"/>
    <w:rsid w:val="00FD5A4A"/>
    <w:rsid w:val="00FE20E8"/>
    <w:rsid w:val="00FE3CB6"/>
    <w:rsid w:val="00FF0930"/>
    <w:rsid w:val="05126BC9"/>
    <w:rsid w:val="079CE10A"/>
    <w:rsid w:val="07E44D9C"/>
    <w:rsid w:val="0A0B78BC"/>
    <w:rsid w:val="0AFC60BF"/>
    <w:rsid w:val="11C2E50E"/>
    <w:rsid w:val="12B4B97B"/>
    <w:rsid w:val="150B566E"/>
    <w:rsid w:val="16AC7D27"/>
    <w:rsid w:val="174C86A1"/>
    <w:rsid w:val="17B4BF41"/>
    <w:rsid w:val="1BCACBFA"/>
    <w:rsid w:val="1E5BF87A"/>
    <w:rsid w:val="1FBE8AF8"/>
    <w:rsid w:val="20E93E79"/>
    <w:rsid w:val="255E26AF"/>
    <w:rsid w:val="258B7F5B"/>
    <w:rsid w:val="274C56D4"/>
    <w:rsid w:val="27504E57"/>
    <w:rsid w:val="295F753E"/>
    <w:rsid w:val="2A9EAF39"/>
    <w:rsid w:val="2B3B7FD0"/>
    <w:rsid w:val="2C487D1F"/>
    <w:rsid w:val="2C9ADE6D"/>
    <w:rsid w:val="2ED3C33D"/>
    <w:rsid w:val="2F2E035B"/>
    <w:rsid w:val="2FAA0C39"/>
    <w:rsid w:val="307C98D6"/>
    <w:rsid w:val="31F05587"/>
    <w:rsid w:val="350D3EBD"/>
    <w:rsid w:val="38B034B6"/>
    <w:rsid w:val="3B7E15DB"/>
    <w:rsid w:val="3D08B3DE"/>
    <w:rsid w:val="4063EEAB"/>
    <w:rsid w:val="425F21E9"/>
    <w:rsid w:val="42984062"/>
    <w:rsid w:val="46D9EA06"/>
    <w:rsid w:val="47868AF6"/>
    <w:rsid w:val="47D3959A"/>
    <w:rsid w:val="4A03EC07"/>
    <w:rsid w:val="4BC52760"/>
    <w:rsid w:val="4CF54556"/>
    <w:rsid w:val="4DE1825C"/>
    <w:rsid w:val="56BC105A"/>
    <w:rsid w:val="574F3AF1"/>
    <w:rsid w:val="5862DFEB"/>
    <w:rsid w:val="59F7E70C"/>
    <w:rsid w:val="5A51A260"/>
    <w:rsid w:val="5C4CC45F"/>
    <w:rsid w:val="5DE4A47D"/>
    <w:rsid w:val="6099A046"/>
    <w:rsid w:val="61CB711C"/>
    <w:rsid w:val="63761CD1"/>
    <w:rsid w:val="6A2017C9"/>
    <w:rsid w:val="6ACDB05C"/>
    <w:rsid w:val="6BEB927B"/>
    <w:rsid w:val="6CB6990F"/>
    <w:rsid w:val="6D4EFB57"/>
    <w:rsid w:val="6E63CC47"/>
    <w:rsid w:val="6F369EAD"/>
    <w:rsid w:val="6FD621E9"/>
    <w:rsid w:val="7418E4DB"/>
    <w:rsid w:val="7569C904"/>
    <w:rsid w:val="760BD274"/>
    <w:rsid w:val="762CB353"/>
    <w:rsid w:val="76759AC3"/>
    <w:rsid w:val="77023FE5"/>
    <w:rsid w:val="7781D21F"/>
    <w:rsid w:val="78E67C9F"/>
    <w:rsid w:val="79825644"/>
    <w:rsid w:val="7A17CD7B"/>
    <w:rsid w:val="7AEE119A"/>
    <w:rsid w:val="7CED2968"/>
    <w:rsid w:val="7DEDE1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8"/>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styleId="BodyText3">
    <w:name w:val="Body Text 3"/>
    <w:basedOn w:val="Normal"/>
    <w:link w:val="BodyText3Char"/>
    <w:uiPriority w:val="99"/>
    <w:semiHidden/>
    <w:unhideWhenUsed/>
    <w:rsid w:val="00E80AD3"/>
    <w:pPr>
      <w:suppressAutoHyphens w:val="0"/>
      <w:spacing w:after="120" w:line="252" w:lineRule="auto"/>
      <w:ind w:left="11" w:hanging="10"/>
    </w:pPr>
    <w:rPr>
      <w:rFonts w:eastAsia="Calibri" w:cs="Calibri"/>
      <w:color w:val="000000"/>
      <w:kern w:val="2"/>
      <w:sz w:val="16"/>
      <w:szCs w:val="16"/>
      <w14:ligatures w14:val="standardContextual"/>
    </w:rPr>
  </w:style>
  <w:style w:type="character" w:customStyle="1" w:styleId="BodyText3Char">
    <w:name w:val="Body Text 3 Char"/>
    <w:basedOn w:val="DefaultParagraphFont"/>
    <w:link w:val="BodyText3"/>
    <w:uiPriority w:val="99"/>
    <w:semiHidden/>
    <w:rsid w:val="00E80AD3"/>
    <w:rPr>
      <w:rFonts w:eastAsia="Calibri" w:cs="Calibri"/>
      <w:color w:val="000000"/>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3831067">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5184197">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hyperlink" Target="mailto:Cameron.Bates@act.gov.au" TargetMode="Externa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hyperlink" Target="https://www.environment.act.gov.au/ACT-parks-conservation/bushfire_management"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glossaryDocument" Target="glossary/document.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fontTable" Target="fontTable.xml" Id="rId22" /><Relationship Type="http://schemas.openxmlformats.org/officeDocument/2006/relationships/customXml" Target="/customXml/item8.xml" Id="R5feae65d7905439d"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AC28D6BE30814827BBFA7CA78C905096"/>
        <w:category>
          <w:name w:val="General"/>
          <w:gallery w:val="placeholder"/>
        </w:category>
        <w:types>
          <w:type w:val="bbPlcHdr"/>
        </w:types>
        <w:behaviors>
          <w:behavior w:val="content"/>
        </w:behaviors>
        <w:guid w:val="{04AC0454-AF3A-4407-984B-7D822776D5B0}"/>
      </w:docPartPr>
      <w:docPartBody>
        <w:p w:rsidR="002F5A32" w:rsidRDefault="00F41BBC" w:rsidP="00F41BBC">
          <w:pPr>
            <w:pStyle w:val="AC28D6BE30814827BBFA7CA78C905096"/>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65B88"/>
    <w:rsid w:val="000C590D"/>
    <w:rsid w:val="000E4942"/>
    <w:rsid w:val="001257A2"/>
    <w:rsid w:val="00126267"/>
    <w:rsid w:val="001410E7"/>
    <w:rsid w:val="001E65DE"/>
    <w:rsid w:val="00251305"/>
    <w:rsid w:val="0026689B"/>
    <w:rsid w:val="00290A26"/>
    <w:rsid w:val="00291481"/>
    <w:rsid w:val="002F5A32"/>
    <w:rsid w:val="00321863"/>
    <w:rsid w:val="003412FE"/>
    <w:rsid w:val="003450F4"/>
    <w:rsid w:val="003511D2"/>
    <w:rsid w:val="003957D2"/>
    <w:rsid w:val="003A737C"/>
    <w:rsid w:val="003B4FA1"/>
    <w:rsid w:val="00401AFF"/>
    <w:rsid w:val="00435CA7"/>
    <w:rsid w:val="00436B75"/>
    <w:rsid w:val="00446BE1"/>
    <w:rsid w:val="004542E4"/>
    <w:rsid w:val="0046078A"/>
    <w:rsid w:val="00463566"/>
    <w:rsid w:val="004A6B92"/>
    <w:rsid w:val="004B3190"/>
    <w:rsid w:val="004B6D71"/>
    <w:rsid w:val="00520533"/>
    <w:rsid w:val="00523305"/>
    <w:rsid w:val="00562F0B"/>
    <w:rsid w:val="005B4335"/>
    <w:rsid w:val="005F71F3"/>
    <w:rsid w:val="0060792E"/>
    <w:rsid w:val="006A231B"/>
    <w:rsid w:val="006A4CED"/>
    <w:rsid w:val="006B4AEA"/>
    <w:rsid w:val="006E6E58"/>
    <w:rsid w:val="007100CA"/>
    <w:rsid w:val="00724A4D"/>
    <w:rsid w:val="0076409F"/>
    <w:rsid w:val="007B085D"/>
    <w:rsid w:val="007D1DCD"/>
    <w:rsid w:val="0086435E"/>
    <w:rsid w:val="008D269C"/>
    <w:rsid w:val="008D7F54"/>
    <w:rsid w:val="0096648C"/>
    <w:rsid w:val="009C6B1B"/>
    <w:rsid w:val="00A02EDD"/>
    <w:rsid w:val="00A723AA"/>
    <w:rsid w:val="00AC086F"/>
    <w:rsid w:val="00AE4FF6"/>
    <w:rsid w:val="00B0060D"/>
    <w:rsid w:val="00B35EEC"/>
    <w:rsid w:val="00B50F17"/>
    <w:rsid w:val="00B6554A"/>
    <w:rsid w:val="00B7004C"/>
    <w:rsid w:val="00BB4808"/>
    <w:rsid w:val="00C2221A"/>
    <w:rsid w:val="00C34F4F"/>
    <w:rsid w:val="00D01C83"/>
    <w:rsid w:val="00D543CB"/>
    <w:rsid w:val="00D55433"/>
    <w:rsid w:val="00DB0721"/>
    <w:rsid w:val="00DD0672"/>
    <w:rsid w:val="00E05648"/>
    <w:rsid w:val="00E169CE"/>
    <w:rsid w:val="00E307F5"/>
    <w:rsid w:val="00EE6F19"/>
    <w:rsid w:val="00F11A9A"/>
    <w:rsid w:val="00F15B8F"/>
    <w:rsid w:val="00F22E96"/>
    <w:rsid w:val="00F41B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41BBC"/>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AC28D6BE30814827BBFA7CA78C905096">
    <w:name w:val="AC28D6BE30814827BBFA7CA78C905096"/>
    <w:rsid w:val="00F41BB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etadata xmlns="http://www.objective.com/ecm/document/metadata/4FEB93B0D38B3BDFE05400144FFB2061" version="1.0.0">
  <systemFields>
    <field name="Objective-Id">
      <value order="0">A68220840</value>
    </field>
    <field name="Objective-Title">
      <value order="0">Position Description - GSO6 - P11607 &amp; P11675 - Heavy Plant Operators</value>
    </field>
    <field name="Objective-Description">
      <value order="0"/>
    </field>
    <field name="Objective-CreationStamp">
      <value order="0">2026-10-06T02:21:19Z</value>
    </field>
    <field name="Objective-IsApproved">
      <value order="0">false</value>
    </field>
    <field name="Objective-IsPublished">
      <value order="0">true</value>
    </field>
    <field name="Objective-DatePublished">
      <value order="0">2026-10-06T02:21:19Z</value>
    </field>
    <field name="Objective-ModificationStamp">
      <value order="0">2026-10-06T02:23:17Z</value>
    </field>
    <field name="Objective-Owner">
      <value order="0">Katherine Breitkopf</value>
    </field>
    <field name="Objective-Path">
      <value order="0">Whole of ACT Government:EPSDD - Environment Planning and Sustainable Development Directorate:DIVISION - Environment, Heritage and Parks:BRANCH - PCS:SECTION - Fire Management Unit:Administration:01 - Management:Recruitment:Position Descriptions:Roading:P11607 &amp; P11675 - GSO6 - Heavy Plant Operator</value>
    </field>
    <field name="Objective-Parent">
      <value order="0">P11607 &amp; P11675 - GSO6 - Heavy Plant Operator</value>
    </field>
    <field name="Objective-State">
      <value order="0">Published</value>
    </field>
    <field name="Objective-VersionId">
      <value order="0">vA85526433</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1448</TotalTime>
  <Pages>6</Pages>
  <Words>1559</Words>
  <Characters>8888</Characters>
  <DocSecurity>0</DocSecurity>
  <Lines>74</Lines>
  <Paragraphs>20</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10427</CharactersWithSpaces>
  <SharedDoc>false</SharedDoc>
  <HLinks>
    <vt:vector size="6" baseType="variant">
      <vt:variant>
        <vt:i4>4980783</vt:i4>
      </vt:variant>
      <vt:variant>
        <vt:i4>0</vt:i4>
      </vt:variant>
      <vt:variant>
        <vt:i4>0</vt:i4>
      </vt:variant>
      <vt:variant>
        <vt:i4>5</vt:i4>
      </vt:variant>
      <vt:variant>
        <vt:lpwstr>https://www.environment.act.gov.au/ACT-parks-conservation/bushfire_management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2025-08-28T01:44:00Z</dcterms:created>
  <dcterms:modified xsi:type="dcterms:W3CDTF">2026-10-05T22:42:00Z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A68220840</vt:lpwstr>
  </op:property>
  <op:property fmtid="{D5CDD505-2E9C-101B-9397-08002B2CF9AE}" pid="38" name="Objective-Title">
    <vt:lpwstr>Position Description - GSO6 - P11607 &amp; P11675 - Heavy Plant Operators</vt:lpwstr>
  </op:property>
  <op:property fmtid="{D5CDD505-2E9C-101B-9397-08002B2CF9AE}" pid="39" name="Objective-Description">
    <vt:lpwstr/>
  </op:property>
  <op:property fmtid="{D5CDD505-2E9C-101B-9397-08002B2CF9AE}" pid="40" name="Objective-CreationStamp">
    <vt:filetime>2026-10-06T02:21:19Z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2026-10-06T02:21:19Z</vt:filetime>
  </op:property>
  <op:property fmtid="{D5CDD505-2E9C-101B-9397-08002B2CF9AE}" pid="44" name="Objective-ModificationStamp">
    <vt:filetime>2026-10-06T02:23:17Z</vt:filetime>
  </op:property>
  <op:property fmtid="{D5CDD505-2E9C-101B-9397-08002B2CF9AE}" pid="45" name="Objective-Owner">
    <vt:lpwstr>Katherine Breitkopf</vt:lpwstr>
  </op:property>
  <op:property fmtid="{D5CDD505-2E9C-101B-9397-08002B2CF9AE}" pid="46" name="Objective-Path">
    <vt:lpwstr>Whole of ACT Government:EPSDD - Environment Planning and Sustainable Development Directorate:DIVISION - Environment, Heritage and Parks:BRANCH - PCS:SECTION - Fire Management Unit:Administration:01 - Management:Recruitment:Position Descriptions:Roading:P11607 &amp; P11675 - GSO6 - Heavy Plant Operator:</vt:lpwstr>
  </op:property>
  <op:property fmtid="{D5CDD505-2E9C-101B-9397-08002B2CF9AE}" pid="47" name="Objective-Parent">
    <vt:lpwstr>P11607 &amp; P11675 - GSO6 - Heavy Plant Operator</vt:lpwstr>
  </op:property>
  <op:property fmtid="{D5CDD505-2E9C-101B-9397-08002B2CF9AE}" pid="48" name="Objective-State">
    <vt:lpwstr>Published</vt:lpwstr>
  </op:property>
  <op:property fmtid="{D5CDD505-2E9C-101B-9397-08002B2CF9AE}" pid="49" name="Objective-VersionId">
    <vt:lpwstr>vA85526433</vt:lpwstr>
  </op:property>
  <op:property fmtid="{D5CDD505-2E9C-101B-9397-08002B2CF9AE}" pid="50" name="Objective-Version">
    <vt:lpwstr>1.0</vt:lpwstr>
  </op:property>
  <op:property fmtid="{D5CDD505-2E9C-101B-9397-08002B2CF9AE}" pid="51" name="Objective-VersionNumber">
    <vt:r8>1</vt:r8>
  </op:property>
  <op:property fmtid="{D5CDD505-2E9C-101B-9397-08002B2CF9AE}" pid="52" name="Objective-VersionComment">
    <vt:lpwstr>First version</vt:lpwstr>
  </op:property>
  <op:property fmtid="{D5CDD505-2E9C-101B-9397-08002B2CF9AE}" pid="53" name="Objective-FileNumber">
    <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