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FAB2D" w14:textId="77777777"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2B26AB6D" w14:textId="0C2A9845" w:rsidR="002A43D2" w:rsidRDefault="002A43D2" w:rsidP="002A43D2"/>
    <w:p w14:paraId="468E75B1" w14:textId="77777777" w:rsidR="008E1620" w:rsidRPr="008E1620" w:rsidRDefault="008E1620" w:rsidP="008E1620">
      <w:pPr>
        <w:pStyle w:val="BodyText"/>
      </w:pPr>
    </w:p>
    <w:p w14:paraId="391E64B7" w14:textId="77777777" w:rsidR="00034D14" w:rsidRDefault="00034D14" w:rsidP="00034D14">
      <w:pPr>
        <w:pStyle w:val="BodyText"/>
      </w:pPr>
    </w:p>
    <w:p w14:paraId="23CF1FB5" w14:textId="55C31C38" w:rsidR="00034D14" w:rsidRPr="00034D14" w:rsidRDefault="00034D14" w:rsidP="00034D14">
      <w:pPr>
        <w:pStyle w:val="BodyText"/>
        <w:sectPr w:rsidR="00034D14" w:rsidRPr="00034D14" w:rsidSect="00B82D92">
          <w:headerReference w:type="even" r:id="rId14"/>
          <w:headerReference w:type="default" r:id="rId15"/>
          <w:footerReference w:type="even" r:id="rId16"/>
          <w:headerReference w:type="first" r:id="rId17"/>
          <w:footerReference w:type="first" r:id="rId18"/>
          <w:pgSz w:w="11906" w:h="16838" w:code="9"/>
          <w:pgMar w:top="851" w:right="1134" w:bottom="993" w:left="1134" w:header="680" w:footer="680" w:gutter="0"/>
          <w:cols w:space="720"/>
          <w:docGrid w:linePitch="326"/>
        </w:sectPr>
      </w:pPr>
    </w:p>
    <w:p w14:paraId="5C0017F4" w14:textId="731ED99D" w:rsidR="006F09E8" w:rsidRPr="00425B8A" w:rsidRDefault="002A43D2" w:rsidP="008E1620">
      <w:r w:rsidRPr="00425B8A">
        <w:rPr>
          <w:b/>
          <w:szCs w:val="24"/>
        </w:rPr>
        <w:t xml:space="preserve">Directorate: </w:t>
      </w:r>
      <w:r w:rsidR="00425B8A" w:rsidRPr="00425B8A">
        <w:t>Chief Minister, Treasury and Economic Development Directorate</w:t>
      </w:r>
    </w:p>
    <w:p w14:paraId="0AA3C422" w14:textId="42096D1B" w:rsidR="006F09E8" w:rsidRPr="00425B8A" w:rsidRDefault="002A43D2" w:rsidP="002A43D2">
      <w:pPr>
        <w:spacing w:before="240"/>
        <w:rPr>
          <w:szCs w:val="24"/>
        </w:rPr>
      </w:pPr>
      <w:r w:rsidRPr="00425B8A">
        <w:rPr>
          <w:b/>
          <w:szCs w:val="24"/>
        </w:rPr>
        <w:t xml:space="preserve">Division: </w:t>
      </w:r>
      <w:r w:rsidR="00425B8A" w:rsidRPr="00425B8A">
        <w:rPr>
          <w:i/>
          <w:szCs w:val="24"/>
        </w:rPr>
        <w:t xml:space="preserve"> </w:t>
      </w:r>
      <w:r w:rsidR="004D1224">
        <w:t xml:space="preserve">Office of Industrial Relations and Workforce Strategy </w:t>
      </w:r>
    </w:p>
    <w:p w14:paraId="47A813AF" w14:textId="74AB79B4" w:rsidR="006F09E8" w:rsidRPr="00425B8A" w:rsidRDefault="002A43D2" w:rsidP="002A43D2">
      <w:pPr>
        <w:spacing w:before="240"/>
        <w:rPr>
          <w:i/>
          <w:szCs w:val="24"/>
        </w:rPr>
      </w:pPr>
      <w:r w:rsidRPr="00425B8A">
        <w:rPr>
          <w:b/>
          <w:szCs w:val="24"/>
        </w:rPr>
        <w:t>Business Unit:</w:t>
      </w:r>
      <w:r w:rsidRPr="00425B8A">
        <w:rPr>
          <w:b/>
          <w:szCs w:val="24"/>
        </w:rPr>
        <w:tab/>
      </w:r>
      <w:r w:rsidR="004D1224">
        <w:t>Office of the Deputy Director-General</w:t>
      </w:r>
    </w:p>
    <w:p w14:paraId="1607F76B" w14:textId="2134522D" w:rsidR="008C40B5" w:rsidRPr="00425B8A" w:rsidRDefault="006F09E8" w:rsidP="006F09E8">
      <w:pPr>
        <w:spacing w:before="240"/>
        <w:rPr>
          <w:szCs w:val="24"/>
        </w:rPr>
      </w:pPr>
      <w:r w:rsidRPr="00425B8A">
        <w:rPr>
          <w:b/>
          <w:szCs w:val="24"/>
        </w:rPr>
        <w:t>Position Title:</w:t>
      </w:r>
      <w:r w:rsidRPr="00425B8A">
        <w:rPr>
          <w:b/>
          <w:szCs w:val="24"/>
        </w:rPr>
        <w:tab/>
      </w:r>
      <w:r w:rsidR="00D835BF">
        <w:t xml:space="preserve">Executive Officer </w:t>
      </w:r>
    </w:p>
    <w:p w14:paraId="320DE07A" w14:textId="247F6B6E" w:rsidR="006F09E8" w:rsidRPr="00425B8A" w:rsidRDefault="006F09E8" w:rsidP="006F09E8">
      <w:pPr>
        <w:spacing w:before="240"/>
        <w:rPr>
          <w:b/>
          <w:i/>
          <w:szCs w:val="24"/>
        </w:rPr>
      </w:pPr>
      <w:r w:rsidRPr="00425B8A">
        <w:rPr>
          <w:szCs w:val="24"/>
        </w:rPr>
        <w:br w:type="column"/>
      </w:r>
      <w:r w:rsidRPr="00425B8A">
        <w:rPr>
          <w:b/>
          <w:szCs w:val="24"/>
        </w:rPr>
        <w:t xml:space="preserve">Position Number: </w:t>
      </w:r>
      <w:r w:rsidR="0089509D">
        <w:rPr>
          <w:b/>
          <w:szCs w:val="24"/>
        </w:rPr>
        <w:t xml:space="preserve"> </w:t>
      </w:r>
      <w:r w:rsidR="00CA18AD" w:rsidRPr="00CA18AD">
        <w:rPr>
          <w:bCs/>
          <w:szCs w:val="24"/>
        </w:rPr>
        <w:t>P</w:t>
      </w:r>
      <w:r w:rsidR="00750BF5">
        <w:rPr>
          <w:bCs/>
          <w:szCs w:val="24"/>
        </w:rPr>
        <w:t>68295</w:t>
      </w:r>
    </w:p>
    <w:p w14:paraId="7F69B03F" w14:textId="165CBE81" w:rsidR="0076639F" w:rsidRDefault="006F09E8" w:rsidP="002A43D2">
      <w:pPr>
        <w:spacing w:before="240"/>
        <w:rPr>
          <w:iCs/>
          <w:szCs w:val="24"/>
        </w:rPr>
      </w:pPr>
      <w:r w:rsidRPr="00425B8A">
        <w:rPr>
          <w:b/>
          <w:szCs w:val="24"/>
        </w:rPr>
        <w:t xml:space="preserve">Classification: </w:t>
      </w:r>
      <w:r w:rsidR="00425B8A" w:rsidRPr="00425B8A">
        <w:rPr>
          <w:iCs/>
          <w:szCs w:val="24"/>
        </w:rPr>
        <w:t xml:space="preserve">Senior Officer Grade </w:t>
      </w:r>
      <w:r w:rsidR="004D1224">
        <w:rPr>
          <w:iCs/>
          <w:szCs w:val="24"/>
        </w:rPr>
        <w:t>C</w:t>
      </w:r>
    </w:p>
    <w:p w14:paraId="6A67A80C" w14:textId="62224E81" w:rsidR="00D835BF" w:rsidRPr="00D835BF" w:rsidRDefault="002A43D2" w:rsidP="00D835BF">
      <w:pPr>
        <w:spacing w:before="240"/>
        <w:rPr>
          <w:iCs/>
          <w:szCs w:val="24"/>
        </w:rPr>
      </w:pPr>
      <w:r w:rsidRPr="00425B8A">
        <w:rPr>
          <w:b/>
          <w:szCs w:val="24"/>
        </w:rPr>
        <w:t xml:space="preserve">Location: </w:t>
      </w:r>
      <w:r w:rsidR="00D835BF">
        <w:rPr>
          <w:iCs/>
          <w:szCs w:val="24"/>
        </w:rPr>
        <w:t xml:space="preserve">Hybrid Working Arrangements </w:t>
      </w:r>
      <w:r w:rsidR="00FC2643">
        <w:rPr>
          <w:iCs/>
          <w:szCs w:val="24"/>
        </w:rPr>
        <w:t>– 220 London Circuit Canberra City and work from home</w:t>
      </w:r>
    </w:p>
    <w:p w14:paraId="6CB62CE1" w14:textId="6BA09607" w:rsidR="002A43D2" w:rsidRPr="00425B8A" w:rsidRDefault="002A43D2" w:rsidP="002A43D2">
      <w:pPr>
        <w:spacing w:before="240"/>
        <w:rPr>
          <w:b/>
          <w:i/>
          <w:szCs w:val="24"/>
        </w:rPr>
      </w:pPr>
      <w:r w:rsidRPr="00425B8A">
        <w:rPr>
          <w:b/>
          <w:szCs w:val="24"/>
        </w:rPr>
        <w:t xml:space="preserve">Last Reviewed: </w:t>
      </w:r>
      <w:r w:rsidR="004D1224">
        <w:rPr>
          <w:iCs/>
          <w:szCs w:val="24"/>
        </w:rPr>
        <w:t>August</w:t>
      </w:r>
      <w:r w:rsidR="00B929A1">
        <w:rPr>
          <w:iCs/>
          <w:szCs w:val="24"/>
        </w:rPr>
        <w:t xml:space="preserve"> </w:t>
      </w:r>
      <w:r w:rsidR="000A36B2">
        <w:rPr>
          <w:iCs/>
          <w:szCs w:val="24"/>
        </w:rPr>
        <w:t>202</w:t>
      </w:r>
      <w:r w:rsidR="00B929A1">
        <w:rPr>
          <w:iCs/>
          <w:szCs w:val="24"/>
        </w:rPr>
        <w:t>6</w:t>
      </w:r>
    </w:p>
    <w:p w14:paraId="23E4966C" w14:textId="77777777" w:rsidR="006F09E8" w:rsidRPr="00425B8A" w:rsidRDefault="006F09E8" w:rsidP="002A43D2">
      <w:pPr>
        <w:pStyle w:val="Heading1"/>
        <w:pBdr>
          <w:bottom w:val="single" w:sz="12" w:space="1" w:color="auto"/>
        </w:pBdr>
        <w:rPr>
          <w:rFonts w:asciiTheme="minorHAnsi" w:hAnsiTheme="minorHAnsi"/>
          <w:sz w:val="28"/>
        </w:rPr>
        <w:sectPr w:rsidR="006F09E8" w:rsidRPr="00425B8A" w:rsidSect="00363B55">
          <w:type w:val="continuous"/>
          <w:pgSz w:w="11906" w:h="16838" w:code="9"/>
          <w:pgMar w:top="851" w:right="849" w:bottom="1134" w:left="1134" w:header="680" w:footer="680" w:gutter="0"/>
          <w:cols w:num="2" w:space="720"/>
          <w:docGrid w:linePitch="326"/>
        </w:sectPr>
      </w:pPr>
    </w:p>
    <w:p w14:paraId="2C4FCBA5" w14:textId="77777777" w:rsidR="00B929A1" w:rsidRPr="00544F25" w:rsidRDefault="00B929A1" w:rsidP="00B929A1">
      <w:pPr>
        <w:pStyle w:val="Heading1"/>
        <w:pBdr>
          <w:bottom w:val="single" w:sz="12" w:space="1" w:color="auto"/>
        </w:pBdr>
        <w:rPr>
          <w:rFonts w:asciiTheme="minorHAnsi" w:hAnsiTheme="minorHAnsi"/>
          <w:sz w:val="32"/>
        </w:rPr>
      </w:pPr>
      <w:r w:rsidRPr="00544F25">
        <w:rPr>
          <w:rFonts w:asciiTheme="minorHAnsi" w:hAnsiTheme="minorHAnsi"/>
          <w:sz w:val="32"/>
        </w:rPr>
        <w:t>DIRECTORATE OVERVIEW</w:t>
      </w:r>
    </w:p>
    <w:p w14:paraId="0C444E83" w14:textId="77777777" w:rsidR="00B929A1" w:rsidRPr="00544F25" w:rsidRDefault="00B929A1" w:rsidP="00B929A1">
      <w:pPr>
        <w:spacing w:before="240" w:line="276" w:lineRule="auto"/>
      </w:pPr>
      <w:r w:rsidRPr="00544F25">
        <w:t>The Chief Minister, Treasury and Economic Development Directorate (CMTEDD) leads the public sector and works collaboratively both within government and with the community to achieve positive outcomes.</w:t>
      </w:r>
    </w:p>
    <w:p w14:paraId="3384BBB3" w14:textId="77777777" w:rsidR="00B929A1" w:rsidRPr="00544F25" w:rsidRDefault="00B929A1" w:rsidP="00B929A1">
      <w:pPr>
        <w:spacing w:before="240" w:line="276" w:lineRule="auto"/>
      </w:pPr>
      <w:r w:rsidRPr="00544F25">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0621A024" w14:textId="77777777" w:rsidR="00B929A1" w:rsidRPr="00544F25" w:rsidRDefault="00B929A1" w:rsidP="00B929A1">
      <w:pPr>
        <w:spacing w:before="240" w:line="276" w:lineRule="auto"/>
      </w:pPr>
      <w:r w:rsidRPr="00544F25">
        <w:t>The ACTPS is a values-based organisation where all employees are expected to embody the prescribed core values of respect, integrity, collaboration, and innovation, as well as demonstrate the related signature behaviours.</w:t>
      </w:r>
    </w:p>
    <w:p w14:paraId="53093DF3" w14:textId="77777777" w:rsidR="00B929A1" w:rsidRPr="00544F25" w:rsidRDefault="00B929A1" w:rsidP="00B929A1">
      <w:pPr>
        <w:pStyle w:val="Heading1"/>
        <w:pBdr>
          <w:bottom w:val="single" w:sz="12" w:space="1" w:color="auto"/>
        </w:pBdr>
        <w:rPr>
          <w:rFonts w:asciiTheme="minorHAnsi" w:hAnsiTheme="minorHAnsi"/>
          <w:sz w:val="32"/>
        </w:rPr>
      </w:pPr>
      <w:r w:rsidRPr="00544F25">
        <w:rPr>
          <w:rFonts w:asciiTheme="minorHAnsi" w:hAnsiTheme="minorHAnsi"/>
          <w:sz w:val="32"/>
        </w:rPr>
        <w:t>DIVISION OVERVIEW</w:t>
      </w:r>
    </w:p>
    <w:p w14:paraId="651EA835" w14:textId="77777777" w:rsidR="00BD2E26" w:rsidRPr="00A12C9F" w:rsidRDefault="00BD2E26" w:rsidP="00BD2E26">
      <w:pPr>
        <w:spacing w:before="120" w:after="120" w:line="276" w:lineRule="auto"/>
        <w:rPr>
          <w:szCs w:val="24"/>
        </w:rPr>
      </w:pPr>
      <w:r w:rsidRPr="00A12C9F">
        <w:rPr>
          <w:szCs w:val="24"/>
        </w:rPr>
        <w:t xml:space="preserve">The Office of Industrial Relations and Workforce Strategy (OIRWS) drives the continuous improvement of ACT employment, workplace safety and workforce capability and accountability in accordance with the public sector principles. </w:t>
      </w:r>
    </w:p>
    <w:p w14:paraId="6427D890" w14:textId="77777777" w:rsidR="00BD2E26" w:rsidRPr="00A12C9F" w:rsidRDefault="00BD2E26" w:rsidP="00BD2E26">
      <w:pPr>
        <w:spacing w:before="120" w:after="120" w:line="276" w:lineRule="auto"/>
        <w:rPr>
          <w:szCs w:val="24"/>
        </w:rPr>
      </w:pPr>
      <w:r w:rsidRPr="00A12C9F">
        <w:rPr>
          <w:szCs w:val="24"/>
        </w:rPr>
        <w:t>OIRWS brings together the expertise, policy, systems, services and programs responsible for leading best practice and evidence-based approaches to ACT public sector workforce employment, safety, capability and accountability at the whole-of-government level.</w:t>
      </w:r>
    </w:p>
    <w:p w14:paraId="67ABE7F3" w14:textId="77777777" w:rsidR="00BD2E26" w:rsidRPr="00A12C9F" w:rsidRDefault="00BD2E26" w:rsidP="00BD2E26">
      <w:pPr>
        <w:spacing w:before="120" w:after="120" w:line="276" w:lineRule="auto"/>
        <w:rPr>
          <w:szCs w:val="24"/>
        </w:rPr>
      </w:pPr>
      <w:r w:rsidRPr="00A12C9F">
        <w:rPr>
          <w:szCs w:val="24"/>
        </w:rPr>
        <w:t>It is OIRWS’ role to optimise the ACTPS’ workforce performance, accountability and agility by:</w:t>
      </w:r>
    </w:p>
    <w:p w14:paraId="48EE34BC" w14:textId="77777777" w:rsidR="00BD2E26" w:rsidRDefault="00BD2E26" w:rsidP="00BD2E26">
      <w:pPr>
        <w:pStyle w:val="BodyText"/>
        <w:numPr>
          <w:ilvl w:val="0"/>
          <w:numId w:val="22"/>
        </w:numPr>
      </w:pPr>
      <w:r>
        <w:t xml:space="preserve">developing and delivering a progressive employment framework and associated conditions, </w:t>
      </w:r>
    </w:p>
    <w:p w14:paraId="7569F9DE" w14:textId="77777777" w:rsidR="00BD2E26" w:rsidRDefault="00BD2E26" w:rsidP="00BD2E26">
      <w:pPr>
        <w:pStyle w:val="BodyText"/>
        <w:numPr>
          <w:ilvl w:val="0"/>
          <w:numId w:val="22"/>
        </w:numPr>
      </w:pPr>
      <w:r>
        <w:lastRenderedPageBreak/>
        <w:t xml:space="preserve">driving and safeguarding work and workforce health and safety, and </w:t>
      </w:r>
    </w:p>
    <w:p w14:paraId="7DA3B73A" w14:textId="77777777" w:rsidR="00BD2E26" w:rsidRDefault="00BD2E26" w:rsidP="00BD2E26">
      <w:pPr>
        <w:pStyle w:val="BodyText"/>
        <w:numPr>
          <w:ilvl w:val="0"/>
          <w:numId w:val="22"/>
        </w:numPr>
      </w:pPr>
      <w:r>
        <w:t>setting the parameters and standards for organisational capability, culture and accountability.</w:t>
      </w:r>
    </w:p>
    <w:p w14:paraId="0CB91666" w14:textId="11BFE651" w:rsidR="00BD2E26" w:rsidRDefault="00BD2E26" w:rsidP="00BD2E26">
      <w:pPr>
        <w:pStyle w:val="BodyText"/>
      </w:pPr>
      <w:bookmarkStart w:id="0" w:name="_Hlk216647579"/>
      <w:r>
        <w:t>The office does this collaboratively with a range of stakeholders and in accordance with legislative requirements defined in the P</w:t>
      </w:r>
      <w:r>
        <w:t>ublic Sector</w:t>
      </w:r>
      <w:r>
        <w:t xml:space="preserve"> Management Act, including the ACTPS values and public sector principles. </w:t>
      </w:r>
    </w:p>
    <w:bookmarkEnd w:id="0"/>
    <w:p w14:paraId="339CF0F1" w14:textId="77777777" w:rsidR="00BD2E26" w:rsidRDefault="00BD2E26" w:rsidP="00BD2E26">
      <w:pPr>
        <w:pStyle w:val="BodyText"/>
      </w:pPr>
      <w:r>
        <w:t>OIRWS consists of:</w:t>
      </w:r>
    </w:p>
    <w:p w14:paraId="26D415A2" w14:textId="77777777" w:rsidR="00BD2E26" w:rsidRDefault="00BD2E26" w:rsidP="00BD2E26">
      <w:pPr>
        <w:pStyle w:val="BodyText"/>
        <w:numPr>
          <w:ilvl w:val="0"/>
          <w:numId w:val="22"/>
        </w:numPr>
      </w:pPr>
      <w:r>
        <w:t>the Office of the Deputy Director General:</w:t>
      </w:r>
    </w:p>
    <w:p w14:paraId="314EB7A7" w14:textId="77777777" w:rsidR="00BD2E26" w:rsidRDefault="00BD2E26" w:rsidP="00BD2E26">
      <w:pPr>
        <w:pStyle w:val="ListParagraph"/>
        <w:numPr>
          <w:ilvl w:val="0"/>
          <w:numId w:val="22"/>
        </w:numPr>
        <w:spacing w:before="240"/>
      </w:pPr>
      <w:r>
        <w:t>ACTPS Employment and Industrial Relations Group;</w:t>
      </w:r>
    </w:p>
    <w:p w14:paraId="33E8464E" w14:textId="77777777" w:rsidR="00BD2E26" w:rsidRDefault="00BD2E26" w:rsidP="00BD2E26">
      <w:pPr>
        <w:pStyle w:val="BodyText"/>
        <w:numPr>
          <w:ilvl w:val="0"/>
          <w:numId w:val="22"/>
        </w:numPr>
      </w:pPr>
      <w:r>
        <w:t xml:space="preserve">Work Safety Group; </w:t>
      </w:r>
    </w:p>
    <w:p w14:paraId="70DDE07F" w14:textId="537E0987" w:rsidR="00BD2E26" w:rsidRDefault="00BD2E26" w:rsidP="00BD2E26">
      <w:pPr>
        <w:pStyle w:val="BodyText"/>
        <w:numPr>
          <w:ilvl w:val="0"/>
          <w:numId w:val="22"/>
        </w:numPr>
      </w:pPr>
      <w:r>
        <w:t xml:space="preserve">Public Sector Policy and Integrity </w:t>
      </w:r>
      <w:r>
        <w:t>Group; and</w:t>
      </w:r>
    </w:p>
    <w:p w14:paraId="0AFA50E4" w14:textId="77777777" w:rsidR="00BD2E26" w:rsidRDefault="00BD2E26" w:rsidP="00BD2E26">
      <w:pPr>
        <w:pStyle w:val="BodyText"/>
        <w:numPr>
          <w:ilvl w:val="0"/>
          <w:numId w:val="22"/>
        </w:numPr>
      </w:pPr>
      <w:r>
        <w:t>Cultural Transformation Group.</w:t>
      </w:r>
    </w:p>
    <w:p w14:paraId="58C78666" w14:textId="77777777" w:rsidR="00717CBC" w:rsidRDefault="00717CBC" w:rsidP="00C53E7B">
      <w:pPr>
        <w:pStyle w:val="BodyText"/>
        <w:rPr>
          <w:b/>
          <w:bCs/>
          <w:u w:val="single"/>
        </w:rPr>
      </w:pPr>
    </w:p>
    <w:p w14:paraId="1A849ED9" w14:textId="77777777" w:rsidR="00B929A1" w:rsidRPr="00544F25" w:rsidRDefault="00B929A1" w:rsidP="00B929A1">
      <w:pPr>
        <w:pStyle w:val="Heading1"/>
        <w:pBdr>
          <w:bottom w:val="single" w:sz="12" w:space="1" w:color="auto"/>
        </w:pBdr>
        <w:rPr>
          <w:rFonts w:asciiTheme="minorHAnsi" w:hAnsiTheme="minorHAnsi"/>
          <w:sz w:val="32"/>
        </w:rPr>
      </w:pPr>
      <w:r w:rsidRPr="00544F25">
        <w:rPr>
          <w:rFonts w:asciiTheme="minorHAnsi" w:hAnsiTheme="minorHAnsi"/>
          <w:sz w:val="32"/>
        </w:rPr>
        <w:t>BUSINESS UNIT OVERVIEW</w:t>
      </w:r>
    </w:p>
    <w:p w14:paraId="246B1472" w14:textId="34EE2594" w:rsidR="00527AA3" w:rsidRDefault="00BD2E26" w:rsidP="00142001">
      <w:pPr>
        <w:spacing w:before="240" w:line="276" w:lineRule="auto"/>
      </w:pPr>
      <w:r w:rsidRPr="00BD2E26">
        <w:t>The Office of the Deputy Director-General </w:t>
      </w:r>
      <w:r w:rsidR="00336039">
        <w:t>provides strategic support</w:t>
      </w:r>
      <w:r w:rsidR="006306DA">
        <w:t>, operation and governance</w:t>
      </w:r>
      <w:r w:rsidR="00336039">
        <w:t xml:space="preserve"> to the Deputy Director</w:t>
      </w:r>
      <w:r w:rsidR="0084664F">
        <w:t xml:space="preserve">-General and OIRWS Division undertaking high level coordination, liaison, research and reporting and providing advice on issues relating to OIRWS, </w:t>
      </w:r>
      <w:r w:rsidR="008B48E2">
        <w:t xml:space="preserve">Head of Service and </w:t>
      </w:r>
      <w:r w:rsidR="00D35A81">
        <w:t>portfolio Ministers</w:t>
      </w:r>
      <w:r w:rsidR="00112005">
        <w:t xml:space="preserve">. </w:t>
      </w:r>
    </w:p>
    <w:p w14:paraId="5E184DC3" w14:textId="4D3CCE41" w:rsidR="00C71D27" w:rsidRPr="009D4F5A" w:rsidRDefault="00527AA3" w:rsidP="009D4F5A">
      <w:pPr>
        <w:spacing w:before="240" w:line="276" w:lineRule="auto"/>
      </w:pPr>
      <w:r>
        <w:t xml:space="preserve">The Office </w:t>
      </w:r>
      <w:r w:rsidR="00BD2E26" w:rsidRPr="00BD2E26">
        <w:t xml:space="preserve">works collaboratively with all Directors-General, agency heads and senior executives to ensure that the ACTPS is at the forefront of </w:t>
      </w:r>
      <w:r w:rsidR="00142001">
        <w:t>workforce policy and strategy development including</w:t>
      </w:r>
      <w:r w:rsidR="00CA18AD">
        <w:t xml:space="preserve"> </w:t>
      </w:r>
      <w:r w:rsidR="00142001">
        <w:t xml:space="preserve">leading and driving whole of government </w:t>
      </w:r>
      <w:r w:rsidR="00BD2E26" w:rsidRPr="00BD2E26">
        <w:t>strategy to build and enhance the workforce capability of the ACTPS and positioning the ACTPS</w:t>
      </w:r>
      <w:r w:rsidR="00142001">
        <w:t xml:space="preserve"> to be able to maximise new opportunities as they arise, respond to changing priorities and deliver </w:t>
      </w:r>
      <w:proofErr w:type="gramStart"/>
      <w:r w:rsidR="00142001">
        <w:t>high quality</w:t>
      </w:r>
      <w:proofErr w:type="gramEnd"/>
      <w:r w:rsidR="00142001">
        <w:t xml:space="preserve"> outcomes into the future. </w:t>
      </w:r>
      <w:r w:rsidR="00BD2E26">
        <w:t xml:space="preserve"> </w:t>
      </w:r>
    </w:p>
    <w:p w14:paraId="192BABBF" w14:textId="492651AE" w:rsidR="007702B5" w:rsidRPr="00423241" w:rsidRDefault="002B14C1"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OVERVIEW AND </w:t>
      </w:r>
      <w:r w:rsidR="0018138A">
        <w:rPr>
          <w:rFonts w:asciiTheme="minorHAnsi" w:hAnsiTheme="minorHAnsi"/>
          <w:sz w:val="32"/>
        </w:rPr>
        <w:t>WHAT YOU WILL DO</w:t>
      </w:r>
    </w:p>
    <w:p w14:paraId="24935944" w14:textId="6CD03708" w:rsidR="00F95F81" w:rsidRDefault="00AA31D7" w:rsidP="00477942">
      <w:pPr>
        <w:spacing w:before="240" w:line="276" w:lineRule="auto"/>
        <w:rPr>
          <w:szCs w:val="24"/>
        </w:rPr>
      </w:pPr>
      <w:r>
        <w:rPr>
          <w:szCs w:val="24"/>
        </w:rPr>
        <w:t>The position is part of a high performing executive support team, repo</w:t>
      </w:r>
      <w:r w:rsidR="002B14C1">
        <w:rPr>
          <w:szCs w:val="24"/>
        </w:rPr>
        <w:t xml:space="preserve">rting to the Senior Director, </w:t>
      </w:r>
      <w:r w:rsidR="009E73C7">
        <w:rPr>
          <w:szCs w:val="24"/>
        </w:rPr>
        <w:t xml:space="preserve">the Executive Officer is responsible for the </w:t>
      </w:r>
      <w:r w:rsidR="00FE68D6">
        <w:rPr>
          <w:szCs w:val="24"/>
        </w:rPr>
        <w:t>workload management, prioritisation, coordination and administration</w:t>
      </w:r>
      <w:r w:rsidR="009E73C7">
        <w:rPr>
          <w:szCs w:val="24"/>
        </w:rPr>
        <w:t xml:space="preserve"> of the Office of the Deputy Director-General (DDG), including</w:t>
      </w:r>
      <w:r w:rsidR="000550C8">
        <w:rPr>
          <w:szCs w:val="24"/>
        </w:rPr>
        <w:t>:</w:t>
      </w:r>
    </w:p>
    <w:p w14:paraId="270FA248" w14:textId="0548EB76" w:rsidR="009E73C7" w:rsidRDefault="009E73C7" w:rsidP="009E73C7">
      <w:pPr>
        <w:pStyle w:val="BodyText"/>
      </w:pPr>
      <w:r>
        <w:t>Under limited direction, the Executive Officer will:</w:t>
      </w:r>
    </w:p>
    <w:p w14:paraId="640C5795" w14:textId="77777777" w:rsidR="00E6461D" w:rsidRPr="00E6461D" w:rsidRDefault="00E6461D" w:rsidP="00E6461D">
      <w:pPr>
        <w:numPr>
          <w:ilvl w:val="0"/>
          <w:numId w:val="16"/>
        </w:numPr>
        <w:suppressAutoHyphens w:val="0"/>
        <w:spacing w:after="120" w:line="276" w:lineRule="auto"/>
        <w:contextualSpacing/>
        <w:rPr>
          <w:rFonts w:eastAsiaTheme="minorEastAsia" w:cs="Calibri"/>
          <w:color w:val="000000"/>
          <w:szCs w:val="24"/>
        </w:rPr>
      </w:pPr>
      <w:r w:rsidRPr="00E6461D">
        <w:rPr>
          <w:rFonts w:eastAsiaTheme="minorEastAsia" w:cs="Calibri"/>
          <w:color w:val="000000"/>
          <w:szCs w:val="24"/>
        </w:rPr>
        <w:t>Provide strategic advice and high-level administrative support to the DDG. This involves researching, preparing, managing and reviewing briefs, speeches, reports, speaking notes and other strategic communication and correspondence to ensure the comprehensiveness, accuracy, and timeliness of information.</w:t>
      </w:r>
    </w:p>
    <w:p w14:paraId="049C65FE" w14:textId="70961901" w:rsidR="00F45E5F" w:rsidRDefault="00F45E5F" w:rsidP="00D3636C">
      <w:pPr>
        <w:pStyle w:val="Default"/>
        <w:numPr>
          <w:ilvl w:val="0"/>
          <w:numId w:val="16"/>
        </w:numPr>
        <w:spacing w:before="120" w:after="120"/>
      </w:pPr>
      <w:r>
        <w:t>Coordinating and delivering support for the D</w:t>
      </w:r>
      <w:r w:rsidR="00D925E3">
        <w:t>DG</w:t>
      </w:r>
      <w:r>
        <w:t xml:space="preserve"> to ensure deadlines are met with the provision of clear, comprehensive and accurate information. This includes the </w:t>
      </w:r>
      <w:r>
        <w:lastRenderedPageBreak/>
        <w:t xml:space="preserve">management of workflows across the </w:t>
      </w:r>
      <w:r w:rsidR="00D925E3">
        <w:t>division</w:t>
      </w:r>
      <w:r>
        <w:t xml:space="preserve"> and with other internal and external stakeholders.</w:t>
      </w:r>
    </w:p>
    <w:p w14:paraId="139A62F3" w14:textId="77777777" w:rsidR="001143A6" w:rsidRPr="001143A6" w:rsidRDefault="001143A6" w:rsidP="001143A6">
      <w:pPr>
        <w:pStyle w:val="Default"/>
        <w:numPr>
          <w:ilvl w:val="0"/>
          <w:numId w:val="16"/>
        </w:numPr>
        <w:spacing w:before="120" w:after="120"/>
      </w:pPr>
      <w:r w:rsidRPr="001143A6">
        <w:t xml:space="preserve">Understand and contribute to projects to support the achievement of organisation level strategic and operational objectives. </w:t>
      </w:r>
    </w:p>
    <w:p w14:paraId="334063E1" w14:textId="4AD984F3" w:rsidR="00F45E5F" w:rsidRDefault="00F45E5F" w:rsidP="00540A8D">
      <w:pPr>
        <w:pStyle w:val="Default"/>
        <w:numPr>
          <w:ilvl w:val="0"/>
          <w:numId w:val="16"/>
        </w:numPr>
        <w:spacing w:before="120" w:after="120"/>
      </w:pPr>
      <w:r>
        <w:t>Foster and support positive and productive relationships with a range of senior stakeholders and their offices on behalf of the D</w:t>
      </w:r>
      <w:r w:rsidR="00D925E3">
        <w:t>DG</w:t>
      </w:r>
      <w:r>
        <w:t xml:space="preserve"> including Ministers offices, Head of Service, Directors</w:t>
      </w:r>
      <w:r w:rsidR="00D5721C">
        <w:t>-</w:t>
      </w:r>
      <w:r>
        <w:t xml:space="preserve">General and ACT Executives. </w:t>
      </w:r>
    </w:p>
    <w:p w14:paraId="05304A5C" w14:textId="5F177221" w:rsidR="00F45E5F" w:rsidRDefault="00F45E5F" w:rsidP="00BD4854">
      <w:pPr>
        <w:pStyle w:val="BodyText"/>
        <w:numPr>
          <w:ilvl w:val="0"/>
          <w:numId w:val="16"/>
        </w:numPr>
      </w:pPr>
      <w:r>
        <w:t>Act as a key point of contact for the D</w:t>
      </w:r>
      <w:r w:rsidR="00D5721C">
        <w:t>DG</w:t>
      </w:r>
      <w:r>
        <w:t xml:space="preserve">, as well as liaising with internal and external stakeholders. This includes ministerial staffers, public officials at all levels and members of the community. </w:t>
      </w:r>
    </w:p>
    <w:p w14:paraId="5C01A788" w14:textId="77777777" w:rsidR="001143A6" w:rsidRPr="009B3966" w:rsidRDefault="001143A6" w:rsidP="001143A6">
      <w:pPr>
        <w:pStyle w:val="BodyText"/>
        <w:numPr>
          <w:ilvl w:val="0"/>
          <w:numId w:val="16"/>
        </w:numPr>
      </w:pPr>
      <w:r>
        <w:t xml:space="preserve">Contribute to other emerging key priorities </w:t>
      </w:r>
    </w:p>
    <w:p w14:paraId="4C2C5A07" w14:textId="77777777" w:rsidR="009B3966" w:rsidRDefault="009B3966" w:rsidP="009B3966">
      <w:pPr>
        <w:pStyle w:val="BodyText"/>
        <w:numPr>
          <w:ilvl w:val="0"/>
          <w:numId w:val="16"/>
        </w:numPr>
      </w:pPr>
      <w:r w:rsidRPr="009B3966">
        <w:t xml:space="preserve">Understand and work within the ACTPS Code of Conduct and ACTPS values of respect, integrity, collaboration and innovation, and model behaviour consistent with the ACTPS Respect Equity and Diversity framework. </w:t>
      </w:r>
    </w:p>
    <w:p w14:paraId="44F11634" w14:textId="77777777" w:rsidR="00C86834" w:rsidRPr="009D4F5A" w:rsidRDefault="00C86834" w:rsidP="00C86834">
      <w:pPr>
        <w:numPr>
          <w:ilvl w:val="0"/>
          <w:numId w:val="29"/>
        </w:numPr>
        <w:suppressAutoHyphens w:val="0"/>
        <w:spacing w:after="120" w:line="276" w:lineRule="auto"/>
        <w:contextualSpacing/>
        <w:rPr>
          <w:szCs w:val="24"/>
        </w:rPr>
      </w:pPr>
      <w:r w:rsidRPr="009D4F5A">
        <w:rPr>
          <w:szCs w:val="24"/>
        </w:rPr>
        <w:t xml:space="preserve">This position </w:t>
      </w:r>
      <w:r w:rsidRPr="009D4F5A">
        <w:rPr>
          <w:i/>
          <w:szCs w:val="24"/>
        </w:rPr>
        <w:t>does</w:t>
      </w:r>
      <w:r w:rsidRPr="009D4F5A">
        <w:rPr>
          <w:szCs w:val="24"/>
        </w:rPr>
        <w:t xml:space="preserve"> </w:t>
      </w:r>
      <w:r w:rsidRPr="009D4F5A">
        <w:rPr>
          <w:i/>
          <w:iCs/>
          <w:szCs w:val="24"/>
        </w:rPr>
        <w:t>not</w:t>
      </w:r>
      <w:r w:rsidRPr="009D4F5A">
        <w:rPr>
          <w:szCs w:val="24"/>
        </w:rPr>
        <w:t xml:space="preserve"> involve direct supervision of personnel</w:t>
      </w:r>
    </w:p>
    <w:p w14:paraId="6FED9A1D" w14:textId="77777777" w:rsidR="00C86834" w:rsidRPr="009D4F5A" w:rsidRDefault="00C86834" w:rsidP="00C86834">
      <w:pPr>
        <w:pStyle w:val="DotPoint"/>
        <w:numPr>
          <w:ilvl w:val="0"/>
          <w:numId w:val="30"/>
        </w:numPr>
        <w:spacing w:line="276" w:lineRule="auto"/>
        <w:rPr>
          <w:szCs w:val="24"/>
        </w:rPr>
      </w:pPr>
      <w:r w:rsidRPr="009D4F5A">
        <w:rPr>
          <w:szCs w:val="24"/>
        </w:rPr>
        <w:t xml:space="preserve">This position </w:t>
      </w:r>
      <w:r w:rsidRPr="009D4F5A">
        <w:rPr>
          <w:i/>
          <w:szCs w:val="24"/>
        </w:rPr>
        <w:t>does not</w:t>
      </w:r>
      <w:r w:rsidRPr="009D4F5A">
        <w:rPr>
          <w:szCs w:val="24"/>
        </w:rPr>
        <w:t xml:space="preserve"> require a pre-employment medical </w:t>
      </w:r>
    </w:p>
    <w:p w14:paraId="093E2BF2" w14:textId="77777777" w:rsidR="00C86834" w:rsidRPr="009D4F5A" w:rsidRDefault="00C86834" w:rsidP="00C86834">
      <w:pPr>
        <w:pStyle w:val="DotPoint"/>
        <w:numPr>
          <w:ilvl w:val="0"/>
          <w:numId w:val="30"/>
        </w:numPr>
        <w:spacing w:line="276" w:lineRule="auto"/>
        <w:rPr>
          <w:szCs w:val="24"/>
        </w:rPr>
      </w:pPr>
      <w:r w:rsidRPr="009D4F5A">
        <w:rPr>
          <w:szCs w:val="24"/>
        </w:rPr>
        <w:t xml:space="preserve">This position </w:t>
      </w:r>
      <w:r w:rsidRPr="009D4F5A">
        <w:rPr>
          <w:i/>
          <w:szCs w:val="24"/>
        </w:rPr>
        <w:t>does not</w:t>
      </w:r>
      <w:r w:rsidRPr="009D4F5A">
        <w:rPr>
          <w:szCs w:val="24"/>
        </w:rPr>
        <w:t xml:space="preserve"> require a Working with Vulnerable People Check</w:t>
      </w:r>
    </w:p>
    <w:p w14:paraId="59E82AF0" w14:textId="77777777"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0B6B4DB0" w14:textId="77777777" w:rsidR="002829D0" w:rsidRPr="002829D0" w:rsidRDefault="002829D0" w:rsidP="002829D0">
      <w:pPr>
        <w:pStyle w:val="Heading3"/>
      </w:pPr>
      <w:r w:rsidRPr="002829D0">
        <w:t>The</w:t>
      </w:r>
      <w:r w:rsidRPr="002829D0">
        <w:rPr>
          <w:spacing w:val="-4"/>
        </w:rPr>
        <w:t xml:space="preserve"> </w:t>
      </w:r>
      <w:r w:rsidRPr="002829D0">
        <w:t>following</w:t>
      </w:r>
      <w:r w:rsidRPr="002829D0">
        <w:rPr>
          <w:spacing w:val="-5"/>
        </w:rPr>
        <w:t xml:space="preserve"> </w:t>
      </w:r>
      <w:r w:rsidRPr="002829D0">
        <w:t>capabilities</w:t>
      </w:r>
      <w:r w:rsidRPr="002829D0">
        <w:rPr>
          <w:spacing w:val="-3"/>
        </w:rPr>
        <w:t xml:space="preserve"> </w:t>
      </w:r>
      <w:r w:rsidRPr="002829D0">
        <w:t>form</w:t>
      </w:r>
      <w:r w:rsidRPr="002829D0">
        <w:rPr>
          <w:spacing w:val="-5"/>
        </w:rPr>
        <w:t xml:space="preserve"> </w:t>
      </w:r>
      <w:r w:rsidRPr="002829D0">
        <w:t>the</w:t>
      </w:r>
      <w:r w:rsidRPr="002829D0">
        <w:rPr>
          <w:spacing w:val="-2"/>
        </w:rPr>
        <w:t xml:space="preserve"> </w:t>
      </w:r>
      <w:r w:rsidRPr="002829D0">
        <w:t>criteria</w:t>
      </w:r>
      <w:r w:rsidRPr="002829D0">
        <w:rPr>
          <w:spacing w:val="-5"/>
        </w:rPr>
        <w:t xml:space="preserve"> </w:t>
      </w:r>
      <w:r w:rsidRPr="002829D0">
        <w:t>that are</w:t>
      </w:r>
      <w:r w:rsidRPr="002829D0">
        <w:rPr>
          <w:spacing w:val="-2"/>
        </w:rPr>
        <w:t xml:space="preserve"> </w:t>
      </w:r>
      <w:r w:rsidRPr="002829D0">
        <w:t>required</w:t>
      </w:r>
      <w:r w:rsidRPr="002829D0">
        <w:rPr>
          <w:spacing w:val="-4"/>
        </w:rPr>
        <w:t xml:space="preserve"> </w:t>
      </w:r>
      <w:r w:rsidRPr="002829D0">
        <w:t>to</w:t>
      </w:r>
      <w:r w:rsidRPr="002829D0">
        <w:rPr>
          <w:spacing w:val="-3"/>
        </w:rPr>
        <w:t xml:space="preserve"> </w:t>
      </w:r>
      <w:r w:rsidRPr="002829D0">
        <w:t>perform</w:t>
      </w:r>
      <w:r w:rsidRPr="002829D0">
        <w:rPr>
          <w:spacing w:val="-4"/>
        </w:rPr>
        <w:t xml:space="preserve"> </w:t>
      </w:r>
      <w:r w:rsidRPr="002829D0">
        <w:t>the</w:t>
      </w:r>
      <w:r w:rsidRPr="002829D0">
        <w:rPr>
          <w:spacing w:val="-4"/>
        </w:rPr>
        <w:t xml:space="preserve"> </w:t>
      </w:r>
      <w:r w:rsidRPr="002829D0">
        <w:t>duties</w:t>
      </w:r>
      <w:r w:rsidRPr="002829D0">
        <w:rPr>
          <w:spacing w:val="-3"/>
        </w:rPr>
        <w:t xml:space="preserve"> </w:t>
      </w:r>
      <w:r w:rsidRPr="002829D0">
        <w:t>and responsibilities of the position.</w:t>
      </w:r>
    </w:p>
    <w:p w14:paraId="100C3219" w14:textId="77777777" w:rsidR="005F5AA7" w:rsidRPr="006140F4" w:rsidRDefault="005F5AA7" w:rsidP="005F5AA7">
      <w:pPr>
        <w:pStyle w:val="BodyText"/>
        <w:rPr>
          <w:b/>
          <w:sz w:val="28"/>
          <w:szCs w:val="28"/>
        </w:rPr>
      </w:pPr>
      <w:r w:rsidRPr="006140F4">
        <w:rPr>
          <w:b/>
          <w:bCs/>
          <w:sz w:val="28"/>
          <w:szCs w:val="28"/>
        </w:rPr>
        <w:t xml:space="preserve">Professional / Technical Skills and Knowledge </w:t>
      </w:r>
    </w:p>
    <w:p w14:paraId="0BB1C26A" w14:textId="35CAB768" w:rsidR="003D41B4" w:rsidRPr="003D41B4" w:rsidRDefault="003D41B4" w:rsidP="00C242C4">
      <w:pPr>
        <w:pStyle w:val="BodyText"/>
        <w:numPr>
          <w:ilvl w:val="0"/>
          <w:numId w:val="24"/>
        </w:numPr>
        <w:spacing w:before="120" w:after="120"/>
        <w:ind w:left="714"/>
        <w:rPr>
          <w:rFonts w:asciiTheme="minorHAnsi" w:hAnsiTheme="minorHAnsi" w:cstheme="minorHAnsi"/>
        </w:rPr>
      </w:pPr>
      <w:r w:rsidRPr="003D41B4">
        <w:rPr>
          <w:rFonts w:asciiTheme="minorHAnsi" w:hAnsiTheme="minorHAnsi" w:cstheme="minorHAnsi"/>
        </w:rPr>
        <w:t>Demonstrated work ethic and high level administrative and organisational skills, particularly the ability to plan, prioritise, coordinate responses and requests for information, and manage with confidentiality the workflows for a senior executive, including proficiency in Microsoft applications and record keeping systems.</w:t>
      </w:r>
    </w:p>
    <w:p w14:paraId="6775DB3C" w14:textId="4D96803D" w:rsidR="003D41B4" w:rsidRPr="003D41B4" w:rsidRDefault="003D41B4" w:rsidP="008713F1">
      <w:pPr>
        <w:pStyle w:val="Default"/>
        <w:numPr>
          <w:ilvl w:val="0"/>
          <w:numId w:val="24"/>
        </w:numPr>
        <w:spacing w:before="120" w:after="120"/>
        <w:ind w:left="714"/>
        <w:rPr>
          <w:rFonts w:asciiTheme="minorHAnsi" w:eastAsia="Times New Roman" w:hAnsiTheme="minorHAnsi" w:cstheme="minorHAnsi"/>
          <w:color w:val="auto"/>
          <w:szCs w:val="20"/>
        </w:rPr>
      </w:pPr>
      <w:r w:rsidRPr="003D41B4">
        <w:rPr>
          <w:rFonts w:asciiTheme="minorHAnsi" w:eastAsia="Times New Roman" w:hAnsiTheme="minorHAnsi" w:cstheme="minorHAnsi"/>
          <w:color w:val="auto"/>
          <w:szCs w:val="20"/>
        </w:rPr>
        <w:t>Highly developed interpersonal and communication skills, both written and oral, and the</w:t>
      </w:r>
      <w:r w:rsidRPr="003D41B4">
        <w:rPr>
          <w:rFonts w:asciiTheme="minorHAnsi" w:eastAsia="Times New Roman" w:hAnsiTheme="minorHAnsi" w:cstheme="minorHAnsi"/>
          <w:color w:val="auto"/>
          <w:szCs w:val="20"/>
        </w:rPr>
        <w:t xml:space="preserve"> </w:t>
      </w:r>
      <w:r w:rsidRPr="003D41B4">
        <w:rPr>
          <w:rFonts w:asciiTheme="minorHAnsi" w:eastAsia="Times New Roman" w:hAnsiTheme="minorHAnsi" w:cstheme="minorHAnsi"/>
          <w:color w:val="auto"/>
          <w:szCs w:val="20"/>
        </w:rPr>
        <w:t xml:space="preserve">demonstrated ability to work with people of all levels of authority and position in government and in the community, and to represent the directorate in a variety </w:t>
      </w:r>
      <w:proofErr w:type="gramStart"/>
      <w:r w:rsidRPr="003D41B4">
        <w:rPr>
          <w:rFonts w:asciiTheme="minorHAnsi" w:eastAsia="Times New Roman" w:hAnsiTheme="minorHAnsi" w:cstheme="minorHAnsi"/>
          <w:color w:val="auto"/>
          <w:szCs w:val="20"/>
        </w:rPr>
        <w:t>forums</w:t>
      </w:r>
      <w:proofErr w:type="gramEnd"/>
      <w:r w:rsidRPr="003D41B4">
        <w:rPr>
          <w:rFonts w:asciiTheme="minorHAnsi" w:eastAsia="Times New Roman" w:hAnsiTheme="minorHAnsi" w:cstheme="minorHAnsi"/>
          <w:color w:val="auto"/>
          <w:szCs w:val="20"/>
        </w:rPr>
        <w:t>.</w:t>
      </w:r>
    </w:p>
    <w:p w14:paraId="6A920D45" w14:textId="07516F60" w:rsidR="00266AAF" w:rsidRPr="001F5D8A" w:rsidRDefault="003D41B4" w:rsidP="00D46C67">
      <w:pPr>
        <w:pStyle w:val="Default"/>
        <w:numPr>
          <w:ilvl w:val="0"/>
          <w:numId w:val="24"/>
        </w:numPr>
        <w:spacing w:before="120" w:after="120"/>
        <w:ind w:left="714"/>
        <w:rPr>
          <w:rFonts w:asciiTheme="minorHAnsi" w:hAnsiTheme="minorHAnsi" w:cstheme="minorHAnsi"/>
        </w:rPr>
      </w:pPr>
      <w:r w:rsidRPr="001F5D8A">
        <w:rPr>
          <w:rFonts w:asciiTheme="minorHAnsi" w:eastAsia="Times New Roman" w:hAnsiTheme="minorHAnsi" w:cstheme="minorHAnsi"/>
          <w:color w:val="auto"/>
          <w:szCs w:val="20"/>
        </w:rPr>
        <w:t>Demonstrated research, analytical and policy development ability, coupled with strong stakeholder management skills.</w:t>
      </w:r>
    </w:p>
    <w:p w14:paraId="73B7F0AF" w14:textId="77777777" w:rsidR="00266AAF" w:rsidRPr="008A7782" w:rsidRDefault="00266AAF" w:rsidP="00266AAF">
      <w:pPr>
        <w:pStyle w:val="Default"/>
        <w:spacing w:before="120" w:after="120"/>
        <w:ind w:left="714"/>
        <w:rPr>
          <w:rFonts w:asciiTheme="minorHAnsi" w:hAnsiTheme="minorHAnsi" w:cstheme="minorHAnsi"/>
        </w:rPr>
      </w:pPr>
    </w:p>
    <w:p w14:paraId="594E654E" w14:textId="77777777" w:rsidR="005F5AA7" w:rsidRPr="006140F4" w:rsidRDefault="005F5AA7" w:rsidP="005F5AA7">
      <w:pPr>
        <w:pStyle w:val="BodyText"/>
        <w:rPr>
          <w:b/>
          <w:sz w:val="28"/>
          <w:szCs w:val="28"/>
        </w:rPr>
      </w:pPr>
      <w:r w:rsidRPr="006140F4">
        <w:rPr>
          <w:b/>
          <w:bCs/>
          <w:sz w:val="28"/>
          <w:szCs w:val="28"/>
        </w:rPr>
        <w:t xml:space="preserve">Behavioural Capabilities </w:t>
      </w:r>
    </w:p>
    <w:p w14:paraId="1DBD9799" w14:textId="77777777" w:rsidR="004877CF" w:rsidRPr="004D2842" w:rsidRDefault="004877CF" w:rsidP="004877CF">
      <w:pPr>
        <w:pStyle w:val="BodyText"/>
        <w:widowControl w:val="0"/>
        <w:numPr>
          <w:ilvl w:val="0"/>
          <w:numId w:val="21"/>
        </w:numPr>
        <w:suppressAutoHyphens w:val="0"/>
        <w:kinsoku w:val="0"/>
        <w:overflowPunct w:val="0"/>
        <w:autoSpaceDE w:val="0"/>
        <w:autoSpaceDN w:val="0"/>
        <w:adjustRightInd w:val="0"/>
        <w:spacing w:before="120" w:after="120"/>
        <w:ind w:right="686"/>
      </w:pPr>
      <w:r w:rsidRPr="008A7782">
        <w:t xml:space="preserve">A customer-oriented approach </w:t>
      </w:r>
      <w:r>
        <w:t>and a</w:t>
      </w:r>
      <w:r w:rsidRPr="004D2842">
        <w:t xml:space="preserve"> strong record of maintaining productive working relationships with internal and external stakeholders to deliver organisational objectives, including a demonstrated ability to manage sensitive and confidential issues with integrity. </w:t>
      </w:r>
    </w:p>
    <w:p w14:paraId="2F914837" w14:textId="77777777" w:rsidR="005F5AA7" w:rsidRPr="00702E85" w:rsidRDefault="005F5AA7" w:rsidP="005F5AA7">
      <w:pPr>
        <w:pStyle w:val="ListParagraph"/>
        <w:numPr>
          <w:ilvl w:val="0"/>
          <w:numId w:val="21"/>
        </w:numPr>
        <w:spacing w:after="120"/>
      </w:pPr>
      <w:r w:rsidRPr="008A7782">
        <w:t xml:space="preserve">Highly motivated </w:t>
      </w:r>
      <w:r w:rsidRPr="00702E85">
        <w:t xml:space="preserve">to deliver and operate in a complex, dynamic and sensitive environment with minimal supervision, to work under pressure and within competing and tight timeframes. </w:t>
      </w:r>
    </w:p>
    <w:p w14:paraId="3B95295F" w14:textId="0EA1122F" w:rsidR="004D2842" w:rsidRPr="008A7782" w:rsidRDefault="004D2842" w:rsidP="00743FB2">
      <w:pPr>
        <w:pStyle w:val="BodyText"/>
        <w:widowControl w:val="0"/>
        <w:numPr>
          <w:ilvl w:val="0"/>
          <w:numId w:val="21"/>
        </w:numPr>
        <w:suppressAutoHyphens w:val="0"/>
        <w:kinsoku w:val="0"/>
        <w:overflowPunct w:val="0"/>
        <w:autoSpaceDE w:val="0"/>
        <w:autoSpaceDN w:val="0"/>
        <w:adjustRightInd w:val="0"/>
        <w:spacing w:before="120" w:after="120"/>
        <w:ind w:right="686"/>
      </w:pPr>
      <w:r w:rsidRPr="004D2842">
        <w:lastRenderedPageBreak/>
        <w:t>Understanding of public service values covering ethical standards and a demonstrated self-awareness, professionalism and a proven commitment to the ongoing integration of workplace diversity, participative work practices and occupational health and safety principles and practices.</w:t>
      </w:r>
    </w:p>
    <w:p w14:paraId="5A340ED6" w14:textId="77777777" w:rsidR="005F5AA7" w:rsidRPr="006140F4" w:rsidRDefault="005F5AA7" w:rsidP="005F5AA7">
      <w:pPr>
        <w:pStyle w:val="BodyText"/>
        <w:rPr>
          <w:b/>
          <w:sz w:val="28"/>
          <w:szCs w:val="28"/>
        </w:rPr>
      </w:pPr>
      <w:r w:rsidRPr="006140F4">
        <w:rPr>
          <w:b/>
          <w:bCs/>
          <w:sz w:val="28"/>
          <w:szCs w:val="28"/>
        </w:rPr>
        <w:t>Compliance Requirements/Qualifications</w:t>
      </w:r>
    </w:p>
    <w:p w14:paraId="636AF34E" w14:textId="77777777" w:rsidR="00BC3D28" w:rsidRDefault="00BC3D28" w:rsidP="00BC3D28">
      <w:pPr>
        <w:pStyle w:val="Default"/>
        <w:numPr>
          <w:ilvl w:val="0"/>
          <w:numId w:val="20"/>
        </w:numPr>
        <w:spacing w:before="120" w:after="120"/>
        <w:ind w:left="720" w:hanging="360"/>
        <w:rPr>
          <w:rFonts w:asciiTheme="minorHAnsi" w:hAnsiTheme="minorHAnsi" w:cstheme="minorHAnsi"/>
        </w:rPr>
      </w:pPr>
      <w:r w:rsidRPr="00BC3D28">
        <w:rPr>
          <w:rFonts w:asciiTheme="minorHAnsi" w:hAnsiTheme="minorHAnsi" w:cstheme="minorHAnsi"/>
        </w:rPr>
        <w:t>Prior experience in providing strategic and organisational support to an executive level position will be highly regarded.</w:t>
      </w:r>
    </w:p>
    <w:p w14:paraId="0E398EA3" w14:textId="43A2B051" w:rsidR="00BC3D28" w:rsidRDefault="005F5AA7" w:rsidP="00BC3D28">
      <w:pPr>
        <w:pStyle w:val="Default"/>
        <w:numPr>
          <w:ilvl w:val="0"/>
          <w:numId w:val="20"/>
        </w:numPr>
        <w:spacing w:before="120" w:after="120"/>
        <w:ind w:left="720" w:hanging="360"/>
        <w:rPr>
          <w:rFonts w:asciiTheme="minorHAnsi" w:hAnsiTheme="minorHAnsi" w:cstheme="minorHAnsi"/>
        </w:rPr>
      </w:pPr>
      <w:r w:rsidRPr="008A7782">
        <w:rPr>
          <w:rFonts w:asciiTheme="minorHAnsi" w:hAnsiTheme="minorHAnsi" w:cstheme="minorHAnsi"/>
        </w:rPr>
        <w:t xml:space="preserve">Experience and understanding of ACT Government Cabinet, Assembly, and </w:t>
      </w:r>
      <w:r w:rsidR="006C40DB">
        <w:rPr>
          <w:rFonts w:asciiTheme="minorHAnsi" w:hAnsiTheme="minorHAnsi" w:cstheme="minorHAnsi"/>
        </w:rPr>
        <w:t xml:space="preserve">ministerial </w:t>
      </w:r>
      <w:r w:rsidRPr="008A7782">
        <w:rPr>
          <w:rFonts w:asciiTheme="minorHAnsi" w:hAnsiTheme="minorHAnsi" w:cstheme="minorHAnsi"/>
        </w:rPr>
        <w:t xml:space="preserve">processes </w:t>
      </w:r>
      <w:r>
        <w:rPr>
          <w:rFonts w:asciiTheme="minorHAnsi" w:hAnsiTheme="minorHAnsi" w:cstheme="minorHAnsi"/>
        </w:rPr>
        <w:t>is</w:t>
      </w:r>
      <w:r w:rsidRPr="008A7782">
        <w:rPr>
          <w:rFonts w:asciiTheme="minorHAnsi" w:hAnsiTheme="minorHAnsi" w:cstheme="minorHAnsi"/>
        </w:rPr>
        <w:t xml:space="preserve"> </w:t>
      </w:r>
      <w:r w:rsidR="006C40DB">
        <w:rPr>
          <w:rFonts w:asciiTheme="minorHAnsi" w:hAnsiTheme="minorHAnsi" w:cstheme="minorHAnsi"/>
        </w:rPr>
        <w:t xml:space="preserve">highly </w:t>
      </w:r>
      <w:r w:rsidRPr="008A7782">
        <w:rPr>
          <w:rFonts w:asciiTheme="minorHAnsi" w:hAnsiTheme="minorHAnsi" w:cstheme="minorHAnsi"/>
        </w:rPr>
        <w:t xml:space="preserve">desirable. </w:t>
      </w:r>
    </w:p>
    <w:p w14:paraId="1ED076C8" w14:textId="45898CD7" w:rsidR="00BC3D28" w:rsidRPr="00BC3D28" w:rsidRDefault="00BC3D28" w:rsidP="00BC3D28">
      <w:pPr>
        <w:pStyle w:val="Default"/>
        <w:numPr>
          <w:ilvl w:val="0"/>
          <w:numId w:val="20"/>
        </w:numPr>
        <w:spacing w:before="120" w:after="120"/>
        <w:ind w:left="720" w:hanging="360"/>
        <w:rPr>
          <w:rFonts w:asciiTheme="minorHAnsi" w:hAnsiTheme="minorHAnsi" w:cstheme="minorHAnsi"/>
        </w:rPr>
      </w:pPr>
      <w:r w:rsidRPr="00BC3D28">
        <w:rPr>
          <w:rFonts w:asciiTheme="minorHAnsi" w:hAnsiTheme="minorHAnsi" w:cstheme="minorHAnsi"/>
        </w:rPr>
        <w:t xml:space="preserve">Experience with digital records management systems </w:t>
      </w:r>
      <w:r w:rsidR="0006727B">
        <w:rPr>
          <w:rFonts w:asciiTheme="minorHAnsi" w:hAnsiTheme="minorHAnsi" w:cstheme="minorHAnsi"/>
        </w:rPr>
        <w:t>is highly desirable</w:t>
      </w:r>
      <w:r w:rsidRPr="00BC3D28">
        <w:rPr>
          <w:rFonts w:asciiTheme="minorHAnsi" w:hAnsiTheme="minorHAnsi" w:cstheme="minorHAnsi"/>
        </w:rPr>
        <w:t>.</w:t>
      </w:r>
    </w:p>
    <w:p w14:paraId="6EF16549" w14:textId="77777777" w:rsidR="00BE5E82" w:rsidRPr="00266853" w:rsidRDefault="00BE5E82" w:rsidP="00BE5E82">
      <w:pPr>
        <w:pStyle w:val="Default"/>
        <w:spacing w:before="120" w:after="120"/>
        <w:ind w:left="714"/>
        <w:rPr>
          <w:sz w:val="12"/>
          <w:szCs w:val="12"/>
        </w:rPr>
      </w:pPr>
    </w:p>
    <w:p w14:paraId="0CC6BEC2" w14:textId="77777777" w:rsidR="002829D0" w:rsidRPr="009279B4" w:rsidRDefault="002829D0" w:rsidP="002829D0">
      <w:pPr>
        <w:pStyle w:val="Heading1"/>
        <w:pBdr>
          <w:bottom w:val="single" w:sz="12" w:space="1" w:color="auto"/>
        </w:pBdr>
        <w:rPr>
          <w:rFonts w:asciiTheme="minorHAnsi" w:hAnsiTheme="minorHAnsi"/>
          <w:sz w:val="32"/>
        </w:rPr>
      </w:pPr>
      <w:r w:rsidRPr="009279B4">
        <w:rPr>
          <w:rFonts w:asciiTheme="minorHAnsi" w:hAnsiTheme="minorHAnsi"/>
          <w:sz w:val="32"/>
        </w:rPr>
        <w:t>WORK ENVIRONMENT DESCRIPTION</w:t>
      </w:r>
    </w:p>
    <w:p w14:paraId="6D5C6586" w14:textId="6FD8CBE0" w:rsidR="002A43D2" w:rsidRPr="005A754D" w:rsidRDefault="002829D0" w:rsidP="002829D0">
      <w:pPr>
        <w:spacing w:before="240" w:line="276" w:lineRule="auto"/>
        <w:rPr>
          <w:szCs w:val="24"/>
        </w:rPr>
      </w:pPr>
      <w:r w:rsidRPr="00B57614">
        <w:t xml:space="preserve">The following work environment description outlines the inherent requirements of the role of </w:t>
      </w:r>
      <w:r w:rsidR="0006727B">
        <w:t>Executive</w:t>
      </w:r>
      <w:r w:rsidRPr="00B57614">
        <w:t xml:space="preserve"> Officer</w:t>
      </w:r>
      <w:r w:rsidRPr="00B57614">
        <w:rPr>
          <w:spacing w:val="-2"/>
        </w:rPr>
        <w:t xml:space="preserve"> </w:t>
      </w:r>
      <w:r w:rsidRPr="00B57614">
        <w:t>(position</w:t>
      </w:r>
      <w:r w:rsidRPr="00B57614">
        <w:rPr>
          <w:spacing w:val="-4"/>
        </w:rPr>
        <w:t xml:space="preserve"> </w:t>
      </w:r>
      <w:r w:rsidRPr="00B57614">
        <w:t>number</w:t>
      </w:r>
      <w:r w:rsidRPr="00B57614">
        <w:rPr>
          <w:spacing w:val="-3"/>
        </w:rPr>
        <w:t xml:space="preserve"> </w:t>
      </w:r>
      <w:r w:rsidR="00531DCA" w:rsidRPr="0089509D">
        <w:rPr>
          <w:bCs/>
          <w:szCs w:val="24"/>
        </w:rPr>
        <w:t>6</w:t>
      </w:r>
      <w:r w:rsidR="00750BF5">
        <w:rPr>
          <w:bCs/>
          <w:szCs w:val="24"/>
        </w:rPr>
        <w:t>8295</w:t>
      </w:r>
      <w:r w:rsidRPr="00B57614">
        <w:t>)</w:t>
      </w:r>
      <w:r w:rsidRPr="00B57614">
        <w:rPr>
          <w:spacing w:val="-3"/>
        </w:rPr>
        <w:t xml:space="preserve"> </w:t>
      </w:r>
      <w:r w:rsidRPr="00B57614">
        <w:t>and</w:t>
      </w:r>
      <w:r w:rsidRPr="00B57614">
        <w:rPr>
          <w:spacing w:val="-2"/>
        </w:rPr>
        <w:t xml:space="preserve"> </w:t>
      </w:r>
      <w:r w:rsidRPr="00B57614">
        <w:t>indicates</w:t>
      </w:r>
      <w:r w:rsidRPr="00B57614">
        <w:rPr>
          <w:spacing w:val="-3"/>
        </w:rPr>
        <w:t xml:space="preserve"> </w:t>
      </w:r>
      <w:r w:rsidRPr="00B57614">
        <w:t>how</w:t>
      </w:r>
      <w:r w:rsidRPr="00B57614">
        <w:rPr>
          <w:spacing w:val="-3"/>
        </w:rPr>
        <w:t xml:space="preserve"> </w:t>
      </w:r>
      <w:r w:rsidRPr="00B57614">
        <w:t>frequently</w:t>
      </w:r>
      <w:r w:rsidRPr="00B57614">
        <w:rPr>
          <w:spacing w:val="-6"/>
        </w:rPr>
        <w:t xml:space="preserve"> </w:t>
      </w:r>
      <w:r w:rsidRPr="00B57614">
        <w:t>each</w:t>
      </w:r>
      <w:r w:rsidRPr="00B57614">
        <w:rPr>
          <w:spacing w:val="-2"/>
        </w:rPr>
        <w:t xml:space="preserve"> </w:t>
      </w:r>
      <w:r w:rsidRPr="00B57614">
        <w:t>of</w:t>
      </w:r>
      <w:r w:rsidRPr="00B57614">
        <w:rPr>
          <w:spacing w:val="-4"/>
        </w:rPr>
        <w:t xml:space="preserve"> </w:t>
      </w:r>
      <w:r w:rsidRPr="00B57614">
        <w:t>these</w:t>
      </w:r>
      <w:r w:rsidRPr="00B57614">
        <w:rPr>
          <w:spacing w:val="-2"/>
        </w:rPr>
        <w:t xml:space="preserve"> </w:t>
      </w:r>
      <w:r w:rsidRPr="00B57614">
        <w:t>requirements</w:t>
      </w:r>
      <w:r w:rsidRPr="00B57614">
        <w:rPr>
          <w:spacing w:val="-4"/>
        </w:rPr>
        <w:t xml:space="preserve"> </w:t>
      </w:r>
      <w:r w:rsidRPr="00B57614">
        <w:t>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96B1D" w:rsidRPr="00985DC5" w14:paraId="01BC1332" w14:textId="77777777" w:rsidTr="002D2315">
        <w:trPr>
          <w:trHeight w:val="454"/>
        </w:trPr>
        <w:tc>
          <w:tcPr>
            <w:tcW w:w="6912" w:type="dxa"/>
            <w:shd w:val="clear" w:color="auto" w:fill="DEEAF6" w:themeFill="accent1" w:themeFillTint="33"/>
            <w:vAlign w:val="center"/>
          </w:tcPr>
          <w:p w14:paraId="0150DFB5" w14:textId="77777777" w:rsidR="00A96B1D" w:rsidRPr="00DA4EF8" w:rsidRDefault="00A96B1D" w:rsidP="002D2315">
            <w:pPr>
              <w:pStyle w:val="Tableheading"/>
            </w:pPr>
            <w:r w:rsidRPr="00DA4EF8">
              <w:t>ADMINISTRATIVE</w:t>
            </w:r>
          </w:p>
        </w:tc>
        <w:tc>
          <w:tcPr>
            <w:tcW w:w="2694" w:type="dxa"/>
            <w:shd w:val="clear" w:color="auto" w:fill="DEEAF6" w:themeFill="accent1" w:themeFillTint="33"/>
            <w:vAlign w:val="center"/>
          </w:tcPr>
          <w:p w14:paraId="16A2E1C5" w14:textId="77777777" w:rsidR="00A96B1D" w:rsidRPr="00DA4EF8" w:rsidRDefault="00A96B1D" w:rsidP="002D2315">
            <w:pPr>
              <w:pStyle w:val="Tableheading"/>
              <w:jc w:val="center"/>
            </w:pPr>
            <w:r>
              <w:t>FREQUENCY</w:t>
            </w:r>
          </w:p>
        </w:tc>
      </w:tr>
      <w:tr w:rsidR="00A96B1D" w:rsidRPr="005A754D" w14:paraId="285115EA" w14:textId="77777777" w:rsidTr="002D2315">
        <w:trPr>
          <w:trHeight w:val="283"/>
        </w:trPr>
        <w:tc>
          <w:tcPr>
            <w:tcW w:w="6912" w:type="dxa"/>
            <w:vAlign w:val="center"/>
          </w:tcPr>
          <w:p w14:paraId="27390EDD" w14:textId="77777777" w:rsidR="00A96B1D" w:rsidRPr="00493773" w:rsidRDefault="00A96B1D" w:rsidP="002D2315">
            <w:pPr>
              <w:pStyle w:val="Tabletext"/>
              <w:spacing w:before="0" w:after="0"/>
              <w:rPr>
                <w:sz w:val="24"/>
              </w:rPr>
            </w:pPr>
            <w:r w:rsidRPr="00493773">
              <w:rPr>
                <w:sz w:val="24"/>
              </w:rPr>
              <w:t>Telephone use</w:t>
            </w:r>
          </w:p>
        </w:tc>
        <w:sdt>
          <w:sdtPr>
            <w:rPr>
              <w:sz w:val="24"/>
              <w:szCs w:val="24"/>
            </w:rPr>
            <w:id w:val="233384988"/>
            <w:placeholder>
              <w:docPart w:val="F0B445575CD0460B96A84052B079274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2FBFE21" w14:textId="77777777" w:rsidR="00A96B1D" w:rsidRPr="00493773" w:rsidRDefault="00A96B1D" w:rsidP="002D2315">
                <w:pPr>
                  <w:pStyle w:val="Tabletext"/>
                  <w:spacing w:before="0" w:after="0"/>
                  <w:jc w:val="center"/>
                  <w:rPr>
                    <w:sz w:val="24"/>
                    <w:szCs w:val="24"/>
                  </w:rPr>
                </w:pPr>
                <w:r>
                  <w:rPr>
                    <w:sz w:val="24"/>
                    <w:szCs w:val="24"/>
                  </w:rPr>
                  <w:t>Frequently</w:t>
                </w:r>
              </w:p>
            </w:tc>
          </w:sdtContent>
        </w:sdt>
      </w:tr>
      <w:tr w:rsidR="00A96B1D" w:rsidRPr="005A754D" w14:paraId="540812D8" w14:textId="77777777" w:rsidTr="002D2315">
        <w:trPr>
          <w:trHeight w:val="283"/>
        </w:trPr>
        <w:tc>
          <w:tcPr>
            <w:tcW w:w="6912" w:type="dxa"/>
            <w:vAlign w:val="center"/>
          </w:tcPr>
          <w:p w14:paraId="49C26C9A" w14:textId="77777777" w:rsidR="00A96B1D" w:rsidRPr="00493773" w:rsidRDefault="00A96B1D" w:rsidP="002D2315">
            <w:pPr>
              <w:pStyle w:val="Tabletext"/>
              <w:spacing w:before="0" w:after="0"/>
              <w:rPr>
                <w:sz w:val="24"/>
              </w:rPr>
            </w:pPr>
            <w:r w:rsidRPr="00493773">
              <w:rPr>
                <w:sz w:val="24"/>
              </w:rPr>
              <w:t>General computer use</w:t>
            </w:r>
          </w:p>
        </w:tc>
        <w:sdt>
          <w:sdtPr>
            <w:rPr>
              <w:sz w:val="24"/>
              <w:szCs w:val="24"/>
            </w:rPr>
            <w:id w:val="407194553"/>
            <w:placeholder>
              <w:docPart w:val="74A6D76331084676A80DFF1166E3FE5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2CD2B6F" w14:textId="77777777" w:rsidR="00A96B1D" w:rsidRPr="00493773" w:rsidRDefault="00A96B1D" w:rsidP="002D2315">
                <w:pPr>
                  <w:pStyle w:val="Tabletext"/>
                  <w:spacing w:before="0" w:after="0"/>
                  <w:jc w:val="center"/>
                  <w:rPr>
                    <w:sz w:val="24"/>
                    <w:szCs w:val="24"/>
                  </w:rPr>
                </w:pPr>
                <w:r>
                  <w:rPr>
                    <w:sz w:val="24"/>
                    <w:szCs w:val="24"/>
                  </w:rPr>
                  <w:t>Frequently</w:t>
                </w:r>
              </w:p>
            </w:tc>
          </w:sdtContent>
        </w:sdt>
      </w:tr>
      <w:tr w:rsidR="00A96B1D" w:rsidRPr="005A754D" w14:paraId="3D15CCEA" w14:textId="77777777" w:rsidTr="002D2315">
        <w:trPr>
          <w:trHeight w:val="283"/>
        </w:trPr>
        <w:tc>
          <w:tcPr>
            <w:tcW w:w="6912" w:type="dxa"/>
            <w:vAlign w:val="center"/>
          </w:tcPr>
          <w:p w14:paraId="54C7DA49" w14:textId="77777777" w:rsidR="00A96B1D" w:rsidRPr="00493773" w:rsidRDefault="00A96B1D" w:rsidP="002D2315">
            <w:pPr>
              <w:pStyle w:val="Tabletext"/>
              <w:spacing w:before="0" w:after="0"/>
              <w:rPr>
                <w:sz w:val="24"/>
              </w:rPr>
            </w:pPr>
            <w:r w:rsidRPr="00493773">
              <w:rPr>
                <w:sz w:val="24"/>
              </w:rPr>
              <w:t>Extensive keying/data entry</w:t>
            </w:r>
          </w:p>
        </w:tc>
        <w:sdt>
          <w:sdtPr>
            <w:rPr>
              <w:sz w:val="24"/>
              <w:szCs w:val="24"/>
            </w:rPr>
            <w:id w:val="407194555"/>
            <w:placeholder>
              <w:docPart w:val="049654B271364E2E848A20C797A525F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20DF8FD" w14:textId="77777777" w:rsidR="00A96B1D" w:rsidRPr="00493773" w:rsidRDefault="00A96B1D" w:rsidP="002D2315">
                <w:pPr>
                  <w:pStyle w:val="Tabletext"/>
                  <w:spacing w:before="0" w:after="0"/>
                  <w:jc w:val="center"/>
                  <w:rPr>
                    <w:sz w:val="24"/>
                    <w:szCs w:val="24"/>
                  </w:rPr>
                </w:pPr>
                <w:r>
                  <w:rPr>
                    <w:sz w:val="24"/>
                    <w:szCs w:val="24"/>
                  </w:rPr>
                  <w:t>Occasionally</w:t>
                </w:r>
              </w:p>
            </w:tc>
          </w:sdtContent>
        </w:sdt>
      </w:tr>
      <w:tr w:rsidR="00A96B1D" w:rsidRPr="005A754D" w14:paraId="2D827E34" w14:textId="77777777" w:rsidTr="002D2315">
        <w:trPr>
          <w:trHeight w:val="283"/>
        </w:trPr>
        <w:tc>
          <w:tcPr>
            <w:tcW w:w="6912" w:type="dxa"/>
            <w:vAlign w:val="center"/>
          </w:tcPr>
          <w:p w14:paraId="08630008" w14:textId="77777777" w:rsidR="00A96B1D" w:rsidRPr="00493773" w:rsidRDefault="00A96B1D" w:rsidP="002D2315">
            <w:pPr>
              <w:pStyle w:val="Tabletext"/>
              <w:spacing w:before="0" w:after="0"/>
              <w:rPr>
                <w:sz w:val="24"/>
              </w:rPr>
            </w:pPr>
            <w:r w:rsidRPr="00493773">
              <w:rPr>
                <w:sz w:val="24"/>
              </w:rPr>
              <w:t>Graphical/analytical based</w:t>
            </w:r>
          </w:p>
        </w:tc>
        <w:sdt>
          <w:sdtPr>
            <w:rPr>
              <w:sz w:val="24"/>
              <w:szCs w:val="24"/>
            </w:rPr>
            <w:id w:val="407194556"/>
            <w:placeholder>
              <w:docPart w:val="E6A32CB780194395AB5621D7BBEA9D3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904F045" w14:textId="77777777" w:rsidR="00A96B1D" w:rsidRPr="00493773" w:rsidRDefault="00A96B1D" w:rsidP="002D2315">
                <w:pPr>
                  <w:pStyle w:val="Tabletext"/>
                  <w:spacing w:before="0" w:after="0"/>
                  <w:jc w:val="center"/>
                  <w:rPr>
                    <w:sz w:val="24"/>
                    <w:szCs w:val="24"/>
                  </w:rPr>
                </w:pPr>
                <w:r>
                  <w:rPr>
                    <w:sz w:val="24"/>
                    <w:szCs w:val="24"/>
                  </w:rPr>
                  <w:t>Occasionally</w:t>
                </w:r>
              </w:p>
            </w:tc>
          </w:sdtContent>
        </w:sdt>
      </w:tr>
      <w:tr w:rsidR="00A96B1D" w:rsidRPr="005A754D" w14:paraId="5E34DF6A" w14:textId="77777777" w:rsidTr="002D2315">
        <w:trPr>
          <w:trHeight w:val="283"/>
        </w:trPr>
        <w:tc>
          <w:tcPr>
            <w:tcW w:w="6912" w:type="dxa"/>
            <w:vAlign w:val="center"/>
          </w:tcPr>
          <w:p w14:paraId="02306364" w14:textId="77777777" w:rsidR="00A96B1D" w:rsidRPr="00493773" w:rsidRDefault="00A96B1D" w:rsidP="002D2315">
            <w:pPr>
              <w:pStyle w:val="Tabletext"/>
              <w:spacing w:before="0" w:after="0"/>
              <w:rPr>
                <w:sz w:val="24"/>
              </w:rPr>
            </w:pPr>
            <w:r w:rsidRPr="00493773">
              <w:rPr>
                <w:sz w:val="24"/>
              </w:rPr>
              <w:t>Sitting at a desk</w:t>
            </w:r>
          </w:p>
        </w:tc>
        <w:sdt>
          <w:sdtPr>
            <w:rPr>
              <w:sz w:val="24"/>
              <w:szCs w:val="24"/>
            </w:rPr>
            <w:id w:val="407194557"/>
            <w:placeholder>
              <w:docPart w:val="357D841A9385411F8F7B22A951144F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61A648" w14:textId="77777777" w:rsidR="00A96B1D" w:rsidRPr="00493773" w:rsidRDefault="00A96B1D" w:rsidP="002D2315">
                <w:pPr>
                  <w:pStyle w:val="Tabletext"/>
                  <w:spacing w:before="0" w:after="0"/>
                  <w:jc w:val="center"/>
                  <w:rPr>
                    <w:sz w:val="24"/>
                    <w:szCs w:val="24"/>
                  </w:rPr>
                </w:pPr>
                <w:r>
                  <w:rPr>
                    <w:sz w:val="24"/>
                    <w:szCs w:val="24"/>
                  </w:rPr>
                  <w:t>Frequently</w:t>
                </w:r>
              </w:p>
            </w:tc>
          </w:sdtContent>
        </w:sdt>
      </w:tr>
      <w:tr w:rsidR="00A96B1D" w:rsidRPr="005A754D" w14:paraId="7FF577B9" w14:textId="77777777" w:rsidTr="002D2315">
        <w:trPr>
          <w:trHeight w:val="283"/>
        </w:trPr>
        <w:tc>
          <w:tcPr>
            <w:tcW w:w="6912" w:type="dxa"/>
            <w:vAlign w:val="center"/>
          </w:tcPr>
          <w:p w14:paraId="2D6BCC63" w14:textId="77777777" w:rsidR="00A96B1D" w:rsidRPr="00493773" w:rsidRDefault="00A96B1D" w:rsidP="002D2315">
            <w:pPr>
              <w:pStyle w:val="Tabletext"/>
              <w:spacing w:before="0" w:after="0"/>
              <w:rPr>
                <w:sz w:val="24"/>
              </w:rPr>
            </w:pPr>
            <w:r w:rsidRPr="00493773">
              <w:rPr>
                <w:sz w:val="24"/>
              </w:rPr>
              <w:t xml:space="preserve">Standing for long periods </w:t>
            </w:r>
          </w:p>
        </w:tc>
        <w:sdt>
          <w:sdtPr>
            <w:rPr>
              <w:sz w:val="24"/>
              <w:szCs w:val="24"/>
            </w:rPr>
            <w:id w:val="407194558"/>
            <w:placeholder>
              <w:docPart w:val="6188EFE25DB74CFFA0CCEB3E9F84A6C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8CB481" w14:textId="77777777" w:rsidR="00A96B1D" w:rsidRPr="00493773" w:rsidRDefault="00A96B1D" w:rsidP="002D2315">
                <w:pPr>
                  <w:pStyle w:val="Tabletext"/>
                  <w:spacing w:before="0" w:after="0"/>
                  <w:jc w:val="center"/>
                  <w:rPr>
                    <w:sz w:val="24"/>
                    <w:szCs w:val="24"/>
                  </w:rPr>
                </w:pPr>
                <w:r>
                  <w:rPr>
                    <w:sz w:val="24"/>
                    <w:szCs w:val="24"/>
                  </w:rPr>
                  <w:t>Never</w:t>
                </w:r>
              </w:p>
            </w:tc>
          </w:sdtContent>
        </w:sdt>
      </w:tr>
      <w:tr w:rsidR="00A96B1D" w:rsidRPr="005A754D" w14:paraId="67A6AFDC" w14:textId="77777777" w:rsidTr="002D2315">
        <w:trPr>
          <w:trHeight w:val="283"/>
        </w:trPr>
        <w:tc>
          <w:tcPr>
            <w:tcW w:w="6912" w:type="dxa"/>
            <w:vAlign w:val="center"/>
          </w:tcPr>
          <w:p w14:paraId="06FF03A0" w14:textId="77777777" w:rsidR="00A96B1D" w:rsidRPr="00493773" w:rsidRDefault="00A96B1D" w:rsidP="002D2315">
            <w:pPr>
              <w:pStyle w:val="Tabletext"/>
              <w:spacing w:before="0" w:after="0"/>
              <w:rPr>
                <w:sz w:val="24"/>
              </w:rPr>
            </w:pPr>
            <w:r w:rsidRPr="00493773">
              <w:rPr>
                <w:sz w:val="24"/>
              </w:rPr>
              <w:t xml:space="preserve">Designated workstation </w:t>
            </w:r>
          </w:p>
        </w:tc>
        <w:sdt>
          <w:sdtPr>
            <w:rPr>
              <w:sz w:val="24"/>
              <w:szCs w:val="24"/>
            </w:rPr>
            <w:id w:val="407194559"/>
            <w:placeholder>
              <w:docPart w:val="6987EC3554674097B4AED73478F44CC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3AB7B8" w14:textId="77777777" w:rsidR="00A96B1D" w:rsidRPr="00493773" w:rsidRDefault="00A96B1D" w:rsidP="002D2315">
                <w:pPr>
                  <w:pStyle w:val="Tabletext"/>
                  <w:spacing w:before="0" w:after="0"/>
                  <w:jc w:val="center"/>
                  <w:rPr>
                    <w:sz w:val="24"/>
                    <w:szCs w:val="24"/>
                  </w:rPr>
                </w:pPr>
                <w:r>
                  <w:rPr>
                    <w:sz w:val="24"/>
                    <w:szCs w:val="24"/>
                  </w:rPr>
                  <w:t>Frequently</w:t>
                </w:r>
              </w:p>
            </w:tc>
          </w:sdtContent>
        </w:sdt>
      </w:tr>
      <w:tr w:rsidR="00A96B1D" w:rsidRPr="00985DC5" w14:paraId="06EB9224" w14:textId="77777777" w:rsidTr="002D2315">
        <w:tblPrEx>
          <w:tblLook w:val="04A0" w:firstRow="1" w:lastRow="0" w:firstColumn="1" w:lastColumn="0" w:noHBand="0" w:noVBand="1"/>
        </w:tblPrEx>
        <w:trPr>
          <w:trHeight w:val="454"/>
        </w:trPr>
        <w:tc>
          <w:tcPr>
            <w:tcW w:w="6912" w:type="dxa"/>
            <w:shd w:val="clear" w:color="auto" w:fill="DEEAF6" w:themeFill="accent1" w:themeFillTint="33"/>
            <w:vAlign w:val="center"/>
          </w:tcPr>
          <w:p w14:paraId="4C938E1E" w14:textId="77777777" w:rsidR="00A96B1D" w:rsidRPr="00985DC5" w:rsidRDefault="00A96B1D" w:rsidP="002D2315">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53BFFA20" w14:textId="77777777" w:rsidR="00A96B1D" w:rsidRPr="00DA4EF8" w:rsidRDefault="00A96B1D" w:rsidP="002D2315">
            <w:pPr>
              <w:pStyle w:val="Tableheading"/>
              <w:jc w:val="center"/>
            </w:pPr>
            <w:r>
              <w:t>FREQUENCY</w:t>
            </w:r>
          </w:p>
        </w:tc>
      </w:tr>
      <w:tr w:rsidR="00A96B1D" w:rsidRPr="005A754D" w14:paraId="0F50111D" w14:textId="77777777" w:rsidTr="002D2315">
        <w:tblPrEx>
          <w:tblLook w:val="04A0" w:firstRow="1" w:lastRow="0" w:firstColumn="1" w:lastColumn="0" w:noHBand="0" w:noVBand="1"/>
        </w:tblPrEx>
        <w:trPr>
          <w:trHeight w:val="283"/>
        </w:trPr>
        <w:tc>
          <w:tcPr>
            <w:tcW w:w="6912" w:type="dxa"/>
            <w:vAlign w:val="center"/>
          </w:tcPr>
          <w:p w14:paraId="165233DD" w14:textId="77777777" w:rsidR="00A96B1D" w:rsidRPr="00493773" w:rsidRDefault="00A96B1D" w:rsidP="002D2315">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9911FDCD288142068BE478628F5093D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A9C7562" w14:textId="40AF52C2" w:rsidR="00A96B1D" w:rsidRPr="00493773" w:rsidRDefault="0014415E" w:rsidP="002D2315">
                <w:pPr>
                  <w:pStyle w:val="Tabletext"/>
                  <w:spacing w:before="0" w:after="0"/>
                  <w:jc w:val="center"/>
                  <w:rPr>
                    <w:sz w:val="24"/>
                  </w:rPr>
                </w:pPr>
                <w:r>
                  <w:rPr>
                    <w:sz w:val="24"/>
                    <w:szCs w:val="24"/>
                  </w:rPr>
                  <w:t>Frequently</w:t>
                </w:r>
              </w:p>
            </w:tc>
          </w:sdtContent>
        </w:sdt>
      </w:tr>
      <w:tr w:rsidR="00A96B1D" w:rsidRPr="005A754D" w14:paraId="379099DB" w14:textId="77777777" w:rsidTr="002D2315">
        <w:tblPrEx>
          <w:tblLook w:val="04A0" w:firstRow="1" w:lastRow="0" w:firstColumn="1" w:lastColumn="0" w:noHBand="0" w:noVBand="1"/>
        </w:tblPrEx>
        <w:trPr>
          <w:trHeight w:val="283"/>
        </w:trPr>
        <w:tc>
          <w:tcPr>
            <w:tcW w:w="6912" w:type="dxa"/>
            <w:vAlign w:val="center"/>
          </w:tcPr>
          <w:p w14:paraId="0DAD3737" w14:textId="77777777" w:rsidR="00A96B1D" w:rsidRPr="00493773" w:rsidRDefault="00A96B1D" w:rsidP="002D2315">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895788B8DD240C5A0BCC05E7899D52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92BFCDE" w14:textId="1AC0A543" w:rsidR="00A96B1D" w:rsidRPr="00493773" w:rsidRDefault="0014415E" w:rsidP="002D2315">
                <w:pPr>
                  <w:pStyle w:val="Tabletext"/>
                  <w:spacing w:before="0" w:after="0"/>
                  <w:jc w:val="center"/>
                  <w:rPr>
                    <w:sz w:val="24"/>
                  </w:rPr>
                </w:pPr>
                <w:r>
                  <w:rPr>
                    <w:sz w:val="24"/>
                    <w:szCs w:val="24"/>
                  </w:rPr>
                  <w:t>Occasionally</w:t>
                </w:r>
              </w:p>
            </w:tc>
          </w:sdtContent>
        </w:sdt>
      </w:tr>
      <w:tr w:rsidR="00A96B1D" w:rsidRPr="005A754D" w14:paraId="760BAB06" w14:textId="77777777" w:rsidTr="002D2315">
        <w:tblPrEx>
          <w:tblLook w:val="04A0" w:firstRow="1" w:lastRow="0" w:firstColumn="1" w:lastColumn="0" w:noHBand="0" w:noVBand="1"/>
        </w:tblPrEx>
        <w:trPr>
          <w:trHeight w:val="283"/>
        </w:trPr>
        <w:tc>
          <w:tcPr>
            <w:tcW w:w="6912" w:type="dxa"/>
            <w:vAlign w:val="center"/>
          </w:tcPr>
          <w:p w14:paraId="416B2BCB" w14:textId="77777777" w:rsidR="00A96B1D" w:rsidRPr="00493773" w:rsidRDefault="00A96B1D" w:rsidP="002D2315">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DE9134BAEA5B4EB6AE383E265554C54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77BDE4A" w14:textId="77777777" w:rsidR="00A96B1D" w:rsidRDefault="00A96B1D" w:rsidP="002D2315">
                <w:pPr>
                  <w:pStyle w:val="Tabletext"/>
                  <w:spacing w:before="0" w:after="0"/>
                  <w:jc w:val="center"/>
                  <w:rPr>
                    <w:sz w:val="24"/>
                    <w:szCs w:val="24"/>
                  </w:rPr>
                </w:pPr>
                <w:r>
                  <w:rPr>
                    <w:sz w:val="24"/>
                    <w:szCs w:val="24"/>
                  </w:rPr>
                  <w:t>Occasionally</w:t>
                </w:r>
              </w:p>
            </w:tc>
          </w:sdtContent>
        </w:sdt>
      </w:tr>
      <w:tr w:rsidR="00A96B1D" w:rsidRPr="005A754D" w14:paraId="166E7C09" w14:textId="77777777" w:rsidTr="002D2315">
        <w:tblPrEx>
          <w:tblLook w:val="04A0" w:firstRow="1" w:lastRow="0" w:firstColumn="1" w:lastColumn="0" w:noHBand="0" w:noVBand="1"/>
        </w:tblPrEx>
        <w:trPr>
          <w:trHeight w:val="283"/>
        </w:trPr>
        <w:tc>
          <w:tcPr>
            <w:tcW w:w="6912" w:type="dxa"/>
            <w:vAlign w:val="center"/>
          </w:tcPr>
          <w:p w14:paraId="38AD05D5" w14:textId="77777777" w:rsidR="00A96B1D" w:rsidRPr="00493773" w:rsidRDefault="00A96B1D" w:rsidP="002D2315">
            <w:pPr>
              <w:pStyle w:val="Tabletext"/>
              <w:spacing w:before="0" w:after="0"/>
              <w:rPr>
                <w:sz w:val="24"/>
              </w:rPr>
            </w:pPr>
            <w:r>
              <w:rPr>
                <w:sz w:val="24"/>
              </w:rPr>
              <w:t>Access to Accrued Days Off (ADO’s)</w:t>
            </w:r>
          </w:p>
        </w:tc>
        <w:sdt>
          <w:sdtPr>
            <w:rPr>
              <w:sz w:val="24"/>
              <w:szCs w:val="24"/>
            </w:rPr>
            <w:id w:val="596444115"/>
            <w:placeholder>
              <w:docPart w:val="71074F8F2AB04044915F214A5A5E1D4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0C59192" w14:textId="77777777" w:rsidR="00A96B1D" w:rsidRDefault="00A96B1D" w:rsidP="002D2315">
                <w:pPr>
                  <w:pStyle w:val="Tabletext"/>
                  <w:spacing w:before="0" w:after="0"/>
                  <w:jc w:val="center"/>
                  <w:rPr>
                    <w:sz w:val="24"/>
                    <w:szCs w:val="24"/>
                  </w:rPr>
                </w:pPr>
                <w:r>
                  <w:rPr>
                    <w:sz w:val="24"/>
                    <w:szCs w:val="24"/>
                  </w:rPr>
                  <w:t>Never</w:t>
                </w:r>
              </w:p>
            </w:tc>
          </w:sdtContent>
        </w:sdt>
      </w:tr>
      <w:tr w:rsidR="00A96B1D" w:rsidRPr="005A754D" w14:paraId="2920518A" w14:textId="77777777" w:rsidTr="002D2315">
        <w:tblPrEx>
          <w:tblLook w:val="04A0" w:firstRow="1" w:lastRow="0" w:firstColumn="1" w:lastColumn="0" w:noHBand="0" w:noVBand="1"/>
        </w:tblPrEx>
        <w:trPr>
          <w:trHeight w:val="283"/>
        </w:trPr>
        <w:tc>
          <w:tcPr>
            <w:tcW w:w="6912" w:type="dxa"/>
            <w:vAlign w:val="center"/>
          </w:tcPr>
          <w:p w14:paraId="279931A0" w14:textId="77777777" w:rsidR="00A96B1D" w:rsidRPr="00493773" w:rsidRDefault="00A96B1D" w:rsidP="002D2315">
            <w:pPr>
              <w:pStyle w:val="Tabletext"/>
              <w:spacing w:before="0" w:after="0"/>
              <w:rPr>
                <w:sz w:val="24"/>
              </w:rPr>
            </w:pPr>
            <w:r w:rsidRPr="00493773">
              <w:rPr>
                <w:sz w:val="24"/>
              </w:rPr>
              <w:t xml:space="preserve">Peaks and troughs </w:t>
            </w:r>
          </w:p>
        </w:tc>
        <w:sdt>
          <w:sdtPr>
            <w:rPr>
              <w:sz w:val="24"/>
              <w:szCs w:val="24"/>
            </w:rPr>
            <w:id w:val="407194562"/>
            <w:placeholder>
              <w:docPart w:val="B811CB82CE44442CB50F86B7B285782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B117E1F" w14:textId="77777777" w:rsidR="00A96B1D" w:rsidRPr="00493773" w:rsidRDefault="00A96B1D" w:rsidP="002D2315">
                <w:pPr>
                  <w:pStyle w:val="Tabletext"/>
                  <w:spacing w:before="0" w:after="0"/>
                  <w:jc w:val="center"/>
                  <w:rPr>
                    <w:sz w:val="24"/>
                  </w:rPr>
                </w:pPr>
                <w:r>
                  <w:rPr>
                    <w:sz w:val="24"/>
                    <w:szCs w:val="24"/>
                  </w:rPr>
                  <w:t>Frequently</w:t>
                </w:r>
              </w:p>
            </w:tc>
          </w:sdtContent>
        </w:sdt>
      </w:tr>
      <w:tr w:rsidR="00A96B1D" w:rsidRPr="005A754D" w14:paraId="29B4E6C5" w14:textId="77777777" w:rsidTr="002D2315">
        <w:tblPrEx>
          <w:tblLook w:val="04A0" w:firstRow="1" w:lastRow="0" w:firstColumn="1" w:lastColumn="0" w:noHBand="0" w:noVBand="1"/>
        </w:tblPrEx>
        <w:trPr>
          <w:trHeight w:val="283"/>
        </w:trPr>
        <w:tc>
          <w:tcPr>
            <w:tcW w:w="6912" w:type="dxa"/>
            <w:vAlign w:val="center"/>
          </w:tcPr>
          <w:p w14:paraId="57E4F2A6" w14:textId="77777777" w:rsidR="00A96B1D" w:rsidRPr="00493773" w:rsidRDefault="00A96B1D" w:rsidP="002D2315">
            <w:pPr>
              <w:pStyle w:val="Tabletext"/>
              <w:spacing w:before="0" w:after="0"/>
              <w:rPr>
                <w:sz w:val="24"/>
              </w:rPr>
            </w:pPr>
            <w:r w:rsidRPr="00493773">
              <w:rPr>
                <w:sz w:val="24"/>
              </w:rPr>
              <w:t xml:space="preserve">Frequent overtime </w:t>
            </w:r>
          </w:p>
        </w:tc>
        <w:sdt>
          <w:sdtPr>
            <w:rPr>
              <w:sz w:val="24"/>
              <w:szCs w:val="24"/>
            </w:rPr>
            <w:id w:val="407194563"/>
            <w:placeholder>
              <w:docPart w:val="36FD969319454B398AD90C018EDF6F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3DAA24" w14:textId="561CDE70" w:rsidR="00A96B1D" w:rsidRPr="00493773" w:rsidRDefault="00627145" w:rsidP="002D2315">
                <w:pPr>
                  <w:pStyle w:val="Tabletext"/>
                  <w:spacing w:before="0" w:after="0"/>
                  <w:jc w:val="center"/>
                  <w:rPr>
                    <w:sz w:val="24"/>
                  </w:rPr>
                </w:pPr>
                <w:r>
                  <w:rPr>
                    <w:sz w:val="24"/>
                    <w:szCs w:val="24"/>
                  </w:rPr>
                  <w:t>Never</w:t>
                </w:r>
              </w:p>
            </w:tc>
          </w:sdtContent>
        </w:sdt>
      </w:tr>
      <w:tr w:rsidR="00A96B1D" w:rsidRPr="005A754D" w14:paraId="5615816C" w14:textId="77777777" w:rsidTr="002D2315">
        <w:tblPrEx>
          <w:tblLook w:val="04A0" w:firstRow="1" w:lastRow="0" w:firstColumn="1" w:lastColumn="0" w:noHBand="0" w:noVBand="1"/>
        </w:tblPrEx>
        <w:trPr>
          <w:trHeight w:val="283"/>
        </w:trPr>
        <w:tc>
          <w:tcPr>
            <w:tcW w:w="6912" w:type="dxa"/>
            <w:vAlign w:val="center"/>
          </w:tcPr>
          <w:p w14:paraId="1C05D62E" w14:textId="77777777" w:rsidR="00A96B1D" w:rsidRPr="00493773" w:rsidRDefault="00A96B1D" w:rsidP="002D2315">
            <w:pPr>
              <w:pStyle w:val="Tabletext"/>
              <w:spacing w:before="0" w:after="0"/>
              <w:rPr>
                <w:sz w:val="24"/>
              </w:rPr>
            </w:pPr>
            <w:r w:rsidRPr="00493773">
              <w:rPr>
                <w:sz w:val="24"/>
              </w:rPr>
              <w:t xml:space="preserve">Rostered shift work </w:t>
            </w:r>
          </w:p>
        </w:tc>
        <w:sdt>
          <w:sdtPr>
            <w:rPr>
              <w:sz w:val="24"/>
              <w:szCs w:val="24"/>
            </w:rPr>
            <w:id w:val="407194564"/>
            <w:placeholder>
              <w:docPart w:val="76556A363E8E4979B18AD2E5D4D00F4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F6688C"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985DC5" w14:paraId="65330785" w14:textId="77777777" w:rsidTr="002D2315">
        <w:tblPrEx>
          <w:tblLook w:val="04A0" w:firstRow="1" w:lastRow="0" w:firstColumn="1" w:lastColumn="0" w:noHBand="0" w:noVBand="1"/>
        </w:tblPrEx>
        <w:trPr>
          <w:trHeight w:val="454"/>
        </w:trPr>
        <w:tc>
          <w:tcPr>
            <w:tcW w:w="6912" w:type="dxa"/>
            <w:shd w:val="clear" w:color="auto" w:fill="DEEAF6" w:themeFill="accent1" w:themeFillTint="33"/>
            <w:vAlign w:val="center"/>
          </w:tcPr>
          <w:p w14:paraId="7DEB2C36" w14:textId="77777777" w:rsidR="00A96B1D" w:rsidRPr="00985DC5" w:rsidRDefault="00A96B1D" w:rsidP="002D2315">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420C194A" w14:textId="77777777" w:rsidR="00A96B1D" w:rsidRPr="00DA4EF8" w:rsidRDefault="00A96B1D" w:rsidP="002D2315">
            <w:pPr>
              <w:pStyle w:val="Tableheading"/>
              <w:jc w:val="center"/>
            </w:pPr>
            <w:r>
              <w:t>FREQUENCY</w:t>
            </w:r>
          </w:p>
        </w:tc>
      </w:tr>
      <w:tr w:rsidR="00A96B1D" w:rsidRPr="005A754D" w14:paraId="5F476527" w14:textId="77777777" w:rsidTr="002D2315">
        <w:tblPrEx>
          <w:tblLook w:val="04A0" w:firstRow="1" w:lastRow="0" w:firstColumn="1" w:lastColumn="0" w:noHBand="0" w:noVBand="1"/>
        </w:tblPrEx>
        <w:trPr>
          <w:trHeight w:val="283"/>
        </w:trPr>
        <w:tc>
          <w:tcPr>
            <w:tcW w:w="6912" w:type="dxa"/>
            <w:vAlign w:val="center"/>
          </w:tcPr>
          <w:p w14:paraId="71B458C6" w14:textId="77777777" w:rsidR="00A96B1D" w:rsidRPr="00493773" w:rsidRDefault="00A96B1D" w:rsidP="002D2315">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9277E37771E642FE804DDD7748F334D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EBE8D81" w14:textId="77777777" w:rsidR="00A96B1D" w:rsidRPr="00493773" w:rsidRDefault="00A96B1D" w:rsidP="002D2315">
                <w:pPr>
                  <w:pStyle w:val="Tabletext"/>
                  <w:spacing w:before="0" w:after="0"/>
                  <w:jc w:val="center"/>
                  <w:rPr>
                    <w:sz w:val="24"/>
                  </w:rPr>
                </w:pPr>
                <w:r>
                  <w:rPr>
                    <w:sz w:val="24"/>
                    <w:szCs w:val="24"/>
                  </w:rPr>
                  <w:t>Frequently</w:t>
                </w:r>
              </w:p>
            </w:tc>
          </w:sdtContent>
        </w:sdt>
      </w:tr>
      <w:tr w:rsidR="00A96B1D" w:rsidRPr="005A754D" w14:paraId="74D03B38" w14:textId="77777777" w:rsidTr="002D2315">
        <w:tblPrEx>
          <w:tblLook w:val="04A0" w:firstRow="1" w:lastRow="0" w:firstColumn="1" w:lastColumn="0" w:noHBand="0" w:noVBand="1"/>
        </w:tblPrEx>
        <w:trPr>
          <w:trHeight w:val="283"/>
        </w:trPr>
        <w:tc>
          <w:tcPr>
            <w:tcW w:w="6912" w:type="dxa"/>
            <w:vAlign w:val="center"/>
          </w:tcPr>
          <w:p w14:paraId="51007A75" w14:textId="77777777" w:rsidR="00A96B1D" w:rsidRPr="00493773" w:rsidRDefault="00A96B1D" w:rsidP="002D2315">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AD0A4B308644073903F9117AB4E4ED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A66CCEC" w14:textId="7DD473A2" w:rsidR="00A96B1D" w:rsidRPr="00493773" w:rsidRDefault="00E92A6F" w:rsidP="002D2315">
                <w:pPr>
                  <w:pStyle w:val="Tabletext"/>
                  <w:spacing w:before="0" w:after="0"/>
                  <w:jc w:val="center"/>
                  <w:rPr>
                    <w:sz w:val="24"/>
                  </w:rPr>
                </w:pPr>
                <w:r>
                  <w:rPr>
                    <w:sz w:val="24"/>
                    <w:szCs w:val="24"/>
                  </w:rPr>
                  <w:t>Occasionally</w:t>
                </w:r>
              </w:p>
            </w:tc>
          </w:sdtContent>
        </w:sdt>
      </w:tr>
      <w:tr w:rsidR="00A96B1D" w:rsidRPr="005A754D" w14:paraId="75D3C384" w14:textId="77777777" w:rsidTr="002D2315">
        <w:tblPrEx>
          <w:tblLook w:val="04A0" w:firstRow="1" w:lastRow="0" w:firstColumn="1" w:lastColumn="0" w:noHBand="0" w:noVBand="1"/>
        </w:tblPrEx>
        <w:trPr>
          <w:trHeight w:val="283"/>
        </w:trPr>
        <w:tc>
          <w:tcPr>
            <w:tcW w:w="6912" w:type="dxa"/>
            <w:vAlign w:val="center"/>
          </w:tcPr>
          <w:p w14:paraId="737CCA1A" w14:textId="77777777" w:rsidR="00A96B1D" w:rsidRPr="00493773" w:rsidRDefault="00A96B1D" w:rsidP="002D2315">
            <w:pPr>
              <w:pStyle w:val="Tabletext"/>
              <w:spacing w:before="0" w:after="0"/>
              <w:rPr>
                <w:sz w:val="24"/>
              </w:rPr>
            </w:pPr>
            <w:r w:rsidRPr="00493773">
              <w:rPr>
                <w:sz w:val="24"/>
              </w:rPr>
              <w:t>Working in a call centre environment</w:t>
            </w:r>
          </w:p>
        </w:tc>
        <w:sdt>
          <w:sdtPr>
            <w:rPr>
              <w:sz w:val="24"/>
              <w:szCs w:val="24"/>
            </w:rPr>
            <w:id w:val="407194567"/>
            <w:placeholder>
              <w:docPart w:val="E01811E15FF140F696A7612F38EE959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6243E7"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3006D6FA" w14:textId="77777777" w:rsidTr="002D2315">
        <w:tblPrEx>
          <w:tblLook w:val="04A0" w:firstRow="1" w:lastRow="0" w:firstColumn="1" w:lastColumn="0" w:noHBand="0" w:noVBand="1"/>
        </w:tblPrEx>
        <w:trPr>
          <w:trHeight w:val="283"/>
        </w:trPr>
        <w:tc>
          <w:tcPr>
            <w:tcW w:w="6912" w:type="dxa"/>
            <w:vAlign w:val="center"/>
          </w:tcPr>
          <w:p w14:paraId="58008D8C" w14:textId="77777777" w:rsidR="00A96B1D" w:rsidRPr="00493773" w:rsidRDefault="00A96B1D" w:rsidP="002D2315">
            <w:pPr>
              <w:pStyle w:val="Tabletext"/>
              <w:spacing w:before="0" w:after="0"/>
              <w:rPr>
                <w:sz w:val="24"/>
              </w:rPr>
            </w:pPr>
            <w:r w:rsidRPr="00493773">
              <w:rPr>
                <w:sz w:val="24"/>
              </w:rPr>
              <w:t>Working directly with the public</w:t>
            </w:r>
          </w:p>
        </w:tc>
        <w:sdt>
          <w:sdtPr>
            <w:rPr>
              <w:sz w:val="24"/>
              <w:szCs w:val="24"/>
            </w:rPr>
            <w:id w:val="407194568"/>
            <w:placeholder>
              <w:docPart w:val="80F198B49D0E4AC2A6FE2D6F20A6349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8431199"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985DC5" w14:paraId="58EEAEDA" w14:textId="77777777" w:rsidTr="002D2315">
        <w:tblPrEx>
          <w:tblLook w:val="04A0" w:firstRow="1" w:lastRow="0" w:firstColumn="1" w:lastColumn="0" w:noHBand="0" w:noVBand="1"/>
        </w:tblPrEx>
        <w:trPr>
          <w:trHeight w:val="454"/>
        </w:trPr>
        <w:tc>
          <w:tcPr>
            <w:tcW w:w="6912" w:type="dxa"/>
            <w:shd w:val="clear" w:color="auto" w:fill="DEEAF6" w:themeFill="accent1" w:themeFillTint="33"/>
            <w:vAlign w:val="center"/>
          </w:tcPr>
          <w:p w14:paraId="5C39A2A4" w14:textId="77777777" w:rsidR="00A96B1D" w:rsidRPr="00985DC5" w:rsidRDefault="00A96B1D" w:rsidP="002D2315">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A214206" w14:textId="77777777" w:rsidR="00A96B1D" w:rsidRPr="00DA4EF8" w:rsidRDefault="00A96B1D" w:rsidP="002D2315">
            <w:pPr>
              <w:pStyle w:val="Tableheading"/>
              <w:jc w:val="center"/>
            </w:pPr>
            <w:r>
              <w:t>FREQUENCY</w:t>
            </w:r>
          </w:p>
        </w:tc>
      </w:tr>
      <w:tr w:rsidR="00A96B1D" w:rsidRPr="005A754D" w14:paraId="36DF177D" w14:textId="77777777" w:rsidTr="002D2315">
        <w:tblPrEx>
          <w:tblLook w:val="04A0" w:firstRow="1" w:lastRow="0" w:firstColumn="1" w:lastColumn="0" w:noHBand="0" w:noVBand="1"/>
        </w:tblPrEx>
        <w:trPr>
          <w:trHeight w:val="283"/>
        </w:trPr>
        <w:tc>
          <w:tcPr>
            <w:tcW w:w="6912" w:type="dxa"/>
            <w:vAlign w:val="center"/>
          </w:tcPr>
          <w:p w14:paraId="57B6D6C2" w14:textId="77777777" w:rsidR="00A96B1D" w:rsidRPr="00493773" w:rsidRDefault="00A96B1D" w:rsidP="002D2315">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2697560B340148999AD70437B81CB86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59AA18" w14:textId="77777777" w:rsidR="00A96B1D" w:rsidRPr="00493773" w:rsidRDefault="00A96B1D" w:rsidP="002D2315">
                <w:pPr>
                  <w:pStyle w:val="Tabletext"/>
                  <w:spacing w:before="0" w:after="0"/>
                  <w:jc w:val="center"/>
                  <w:rPr>
                    <w:sz w:val="24"/>
                  </w:rPr>
                </w:pPr>
                <w:r>
                  <w:rPr>
                    <w:sz w:val="24"/>
                    <w:szCs w:val="24"/>
                  </w:rPr>
                  <w:t>Occasionally</w:t>
                </w:r>
              </w:p>
            </w:tc>
          </w:sdtContent>
        </w:sdt>
      </w:tr>
      <w:tr w:rsidR="00A96B1D" w:rsidRPr="005A754D" w14:paraId="4FCC6BB8" w14:textId="77777777" w:rsidTr="002D2315">
        <w:tblPrEx>
          <w:tblLook w:val="04A0" w:firstRow="1" w:lastRow="0" w:firstColumn="1" w:lastColumn="0" w:noHBand="0" w:noVBand="1"/>
        </w:tblPrEx>
        <w:trPr>
          <w:trHeight w:val="283"/>
        </w:trPr>
        <w:tc>
          <w:tcPr>
            <w:tcW w:w="6912" w:type="dxa"/>
            <w:vAlign w:val="center"/>
          </w:tcPr>
          <w:p w14:paraId="2794D5CD" w14:textId="77777777" w:rsidR="00A96B1D" w:rsidRPr="00493773" w:rsidRDefault="00A96B1D" w:rsidP="002D2315">
            <w:pPr>
              <w:pStyle w:val="Tabletext"/>
              <w:spacing w:before="0" w:after="0"/>
              <w:rPr>
                <w:sz w:val="24"/>
              </w:rPr>
            </w:pPr>
            <w:r w:rsidRPr="00493773">
              <w:rPr>
                <w:sz w:val="24"/>
              </w:rPr>
              <w:t xml:space="preserve">Working outdoors </w:t>
            </w:r>
          </w:p>
        </w:tc>
        <w:sdt>
          <w:sdtPr>
            <w:rPr>
              <w:sz w:val="24"/>
              <w:szCs w:val="24"/>
            </w:rPr>
            <w:id w:val="407194570"/>
            <w:placeholder>
              <w:docPart w:val="DD16E37A0D044567AEFDED7E4ED782D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3DAE694"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985DC5" w14:paraId="263B47B7" w14:textId="77777777" w:rsidTr="002D2315">
        <w:tblPrEx>
          <w:tblLook w:val="04A0" w:firstRow="1" w:lastRow="0" w:firstColumn="1" w:lastColumn="0" w:noHBand="0" w:noVBand="1"/>
        </w:tblPrEx>
        <w:trPr>
          <w:trHeight w:val="454"/>
        </w:trPr>
        <w:tc>
          <w:tcPr>
            <w:tcW w:w="6912" w:type="dxa"/>
            <w:shd w:val="clear" w:color="auto" w:fill="DEEAF6" w:themeFill="accent1" w:themeFillTint="33"/>
            <w:vAlign w:val="center"/>
          </w:tcPr>
          <w:p w14:paraId="61CD39B1" w14:textId="77777777" w:rsidR="00A96B1D" w:rsidRPr="00985DC5" w:rsidRDefault="00A96B1D" w:rsidP="002D2315">
            <w:pPr>
              <w:pStyle w:val="Tableheading"/>
              <w:rPr>
                <w:rFonts w:ascii="Calibri Light" w:hAnsi="Calibri Light"/>
                <w:szCs w:val="24"/>
              </w:rPr>
            </w:pPr>
            <w:r w:rsidRPr="00DA4EF8">
              <w:lastRenderedPageBreak/>
              <w:t xml:space="preserve">MANUAL HANDLING </w:t>
            </w:r>
          </w:p>
        </w:tc>
        <w:tc>
          <w:tcPr>
            <w:tcW w:w="2694" w:type="dxa"/>
            <w:shd w:val="clear" w:color="auto" w:fill="DEEAF6" w:themeFill="accent1" w:themeFillTint="33"/>
            <w:vAlign w:val="center"/>
          </w:tcPr>
          <w:p w14:paraId="192B1E6F" w14:textId="77777777" w:rsidR="00A96B1D" w:rsidRPr="00DA4EF8" w:rsidRDefault="00A96B1D" w:rsidP="002D2315">
            <w:pPr>
              <w:pStyle w:val="Tableheading"/>
              <w:jc w:val="center"/>
            </w:pPr>
            <w:r>
              <w:t>FREQUENCY</w:t>
            </w:r>
          </w:p>
        </w:tc>
      </w:tr>
      <w:tr w:rsidR="00A96B1D" w:rsidRPr="005A754D" w14:paraId="4E6A5ED8" w14:textId="77777777" w:rsidTr="002D2315">
        <w:tblPrEx>
          <w:tblLook w:val="04A0" w:firstRow="1" w:lastRow="0" w:firstColumn="1" w:lastColumn="0" w:noHBand="0" w:noVBand="1"/>
        </w:tblPrEx>
        <w:trPr>
          <w:trHeight w:val="283"/>
        </w:trPr>
        <w:tc>
          <w:tcPr>
            <w:tcW w:w="6912" w:type="dxa"/>
            <w:vAlign w:val="center"/>
          </w:tcPr>
          <w:p w14:paraId="4B3B0495" w14:textId="77777777" w:rsidR="00A96B1D" w:rsidRPr="00493773" w:rsidRDefault="00A96B1D" w:rsidP="002D2315">
            <w:pPr>
              <w:pStyle w:val="Tabletext"/>
              <w:spacing w:before="0" w:after="0"/>
              <w:rPr>
                <w:sz w:val="24"/>
              </w:rPr>
            </w:pPr>
            <w:r w:rsidRPr="00493773">
              <w:rPr>
                <w:sz w:val="24"/>
              </w:rPr>
              <w:t>Lifting 0 – 5kg</w:t>
            </w:r>
          </w:p>
        </w:tc>
        <w:sdt>
          <w:sdtPr>
            <w:rPr>
              <w:sz w:val="24"/>
              <w:szCs w:val="24"/>
            </w:rPr>
            <w:id w:val="407194571"/>
            <w:placeholder>
              <w:docPart w:val="079A8CFE70C5468D95A0D7A73D350F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2B9E73" w14:textId="2423C9E4" w:rsidR="00A96B1D" w:rsidRPr="00493773" w:rsidRDefault="00342E53" w:rsidP="002D2315">
                <w:pPr>
                  <w:pStyle w:val="Tabletext"/>
                  <w:spacing w:before="0" w:after="0"/>
                  <w:jc w:val="center"/>
                  <w:rPr>
                    <w:sz w:val="24"/>
                  </w:rPr>
                </w:pPr>
                <w:r>
                  <w:rPr>
                    <w:sz w:val="24"/>
                    <w:szCs w:val="24"/>
                  </w:rPr>
                  <w:t>Occasionally</w:t>
                </w:r>
              </w:p>
            </w:tc>
          </w:sdtContent>
        </w:sdt>
      </w:tr>
      <w:tr w:rsidR="00A96B1D" w:rsidRPr="005A754D" w14:paraId="6796C7D2" w14:textId="77777777" w:rsidTr="002D2315">
        <w:tblPrEx>
          <w:tblLook w:val="04A0" w:firstRow="1" w:lastRow="0" w:firstColumn="1" w:lastColumn="0" w:noHBand="0" w:noVBand="1"/>
        </w:tblPrEx>
        <w:trPr>
          <w:trHeight w:val="283"/>
        </w:trPr>
        <w:tc>
          <w:tcPr>
            <w:tcW w:w="6912" w:type="dxa"/>
            <w:vAlign w:val="center"/>
          </w:tcPr>
          <w:p w14:paraId="61C55FBB" w14:textId="77777777" w:rsidR="00A96B1D" w:rsidRPr="00493773" w:rsidRDefault="00A96B1D" w:rsidP="002D2315">
            <w:pPr>
              <w:pStyle w:val="Tabletext"/>
              <w:spacing w:before="0" w:after="0"/>
              <w:rPr>
                <w:sz w:val="24"/>
              </w:rPr>
            </w:pPr>
            <w:r w:rsidRPr="00493773">
              <w:rPr>
                <w:sz w:val="24"/>
              </w:rPr>
              <w:t>Lifting 5 – 10kg</w:t>
            </w:r>
          </w:p>
        </w:tc>
        <w:sdt>
          <w:sdtPr>
            <w:rPr>
              <w:sz w:val="24"/>
              <w:szCs w:val="24"/>
            </w:rPr>
            <w:id w:val="407194572"/>
            <w:placeholder>
              <w:docPart w:val="BB99E3045C3A45988E1F8F8B0EAEE6F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66BE9"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5A9F3F5D" w14:textId="77777777" w:rsidTr="002D2315">
        <w:tblPrEx>
          <w:tblLook w:val="04A0" w:firstRow="1" w:lastRow="0" w:firstColumn="1" w:lastColumn="0" w:noHBand="0" w:noVBand="1"/>
        </w:tblPrEx>
        <w:trPr>
          <w:trHeight w:val="283"/>
        </w:trPr>
        <w:tc>
          <w:tcPr>
            <w:tcW w:w="6912" w:type="dxa"/>
            <w:vAlign w:val="center"/>
          </w:tcPr>
          <w:p w14:paraId="1E7CBEFF" w14:textId="77777777" w:rsidR="00A96B1D" w:rsidRPr="00493773" w:rsidRDefault="00A96B1D" w:rsidP="002D2315">
            <w:pPr>
              <w:pStyle w:val="Tabletext"/>
              <w:spacing w:before="0" w:after="0"/>
              <w:rPr>
                <w:sz w:val="24"/>
              </w:rPr>
            </w:pPr>
            <w:r w:rsidRPr="00493773">
              <w:rPr>
                <w:sz w:val="24"/>
              </w:rPr>
              <w:t>Lifting 10kg+</w:t>
            </w:r>
          </w:p>
        </w:tc>
        <w:sdt>
          <w:sdtPr>
            <w:rPr>
              <w:sz w:val="24"/>
              <w:szCs w:val="24"/>
            </w:rPr>
            <w:id w:val="407194573"/>
            <w:placeholder>
              <w:docPart w:val="EC727A831FAA44F6ADF5F472C00B70A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B81235"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1C19CA45" w14:textId="77777777" w:rsidTr="002D2315">
        <w:tblPrEx>
          <w:tblLook w:val="04A0" w:firstRow="1" w:lastRow="0" w:firstColumn="1" w:lastColumn="0" w:noHBand="0" w:noVBand="1"/>
        </w:tblPrEx>
        <w:trPr>
          <w:trHeight w:val="283"/>
        </w:trPr>
        <w:tc>
          <w:tcPr>
            <w:tcW w:w="6912" w:type="dxa"/>
            <w:vAlign w:val="center"/>
          </w:tcPr>
          <w:p w14:paraId="2A4EB0E6" w14:textId="77777777" w:rsidR="00A96B1D" w:rsidRPr="00493773" w:rsidRDefault="00A96B1D" w:rsidP="002D2315">
            <w:pPr>
              <w:pStyle w:val="Tabletext"/>
              <w:spacing w:before="0" w:after="0"/>
              <w:rPr>
                <w:sz w:val="24"/>
              </w:rPr>
            </w:pPr>
            <w:r w:rsidRPr="00493773">
              <w:rPr>
                <w:sz w:val="24"/>
              </w:rPr>
              <w:t>Climbing</w:t>
            </w:r>
          </w:p>
        </w:tc>
        <w:sdt>
          <w:sdtPr>
            <w:rPr>
              <w:sz w:val="24"/>
              <w:szCs w:val="24"/>
            </w:rPr>
            <w:id w:val="407194574"/>
            <w:placeholder>
              <w:docPart w:val="5BDBE65ADDA144CCA6E66824A2BCEA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E5206D"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627C2ACC" w14:textId="77777777" w:rsidTr="002D2315">
        <w:tblPrEx>
          <w:tblLook w:val="04A0" w:firstRow="1" w:lastRow="0" w:firstColumn="1" w:lastColumn="0" w:noHBand="0" w:noVBand="1"/>
        </w:tblPrEx>
        <w:trPr>
          <w:trHeight w:val="283"/>
        </w:trPr>
        <w:tc>
          <w:tcPr>
            <w:tcW w:w="6912" w:type="dxa"/>
            <w:vAlign w:val="center"/>
          </w:tcPr>
          <w:p w14:paraId="24717649" w14:textId="77777777" w:rsidR="00A96B1D" w:rsidRPr="00493773" w:rsidRDefault="00A96B1D" w:rsidP="002D2315">
            <w:pPr>
              <w:pStyle w:val="Tabletext"/>
              <w:spacing w:before="0" w:after="0"/>
              <w:rPr>
                <w:sz w:val="24"/>
              </w:rPr>
            </w:pPr>
            <w:r w:rsidRPr="00493773">
              <w:rPr>
                <w:sz w:val="24"/>
              </w:rPr>
              <w:t>Reaching</w:t>
            </w:r>
          </w:p>
        </w:tc>
        <w:sdt>
          <w:sdtPr>
            <w:rPr>
              <w:sz w:val="24"/>
              <w:szCs w:val="24"/>
            </w:rPr>
            <w:id w:val="407194575"/>
            <w:placeholder>
              <w:docPart w:val="243170D3DDD34711A213C7B53ED1A35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D3915B"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3B7B7F87" w14:textId="77777777" w:rsidTr="002D2315">
        <w:tblPrEx>
          <w:tblLook w:val="04A0" w:firstRow="1" w:lastRow="0" w:firstColumn="1" w:lastColumn="0" w:noHBand="0" w:noVBand="1"/>
        </w:tblPrEx>
        <w:trPr>
          <w:trHeight w:val="283"/>
        </w:trPr>
        <w:tc>
          <w:tcPr>
            <w:tcW w:w="6912" w:type="dxa"/>
            <w:vAlign w:val="center"/>
          </w:tcPr>
          <w:p w14:paraId="5082ACAD" w14:textId="77777777" w:rsidR="00A96B1D" w:rsidRPr="00493773" w:rsidRDefault="00A96B1D" w:rsidP="002D2315">
            <w:pPr>
              <w:pStyle w:val="Tabletext"/>
              <w:spacing w:before="0" w:after="0"/>
              <w:rPr>
                <w:sz w:val="24"/>
              </w:rPr>
            </w:pPr>
            <w:r w:rsidRPr="00493773">
              <w:rPr>
                <w:sz w:val="24"/>
              </w:rPr>
              <w:t>Bending/squatting</w:t>
            </w:r>
          </w:p>
        </w:tc>
        <w:sdt>
          <w:sdtPr>
            <w:rPr>
              <w:sz w:val="24"/>
              <w:szCs w:val="24"/>
            </w:rPr>
            <w:id w:val="407194576"/>
            <w:placeholder>
              <w:docPart w:val="A5482AA3575B47D8AD64BBC7E3A850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273726"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7D75018E" w14:textId="77777777" w:rsidTr="002D2315">
        <w:tblPrEx>
          <w:tblLook w:val="04A0" w:firstRow="1" w:lastRow="0" w:firstColumn="1" w:lastColumn="0" w:noHBand="0" w:noVBand="1"/>
        </w:tblPrEx>
        <w:trPr>
          <w:trHeight w:val="283"/>
        </w:trPr>
        <w:tc>
          <w:tcPr>
            <w:tcW w:w="6912" w:type="dxa"/>
            <w:vAlign w:val="center"/>
          </w:tcPr>
          <w:p w14:paraId="0BD825E7" w14:textId="77777777" w:rsidR="00A96B1D" w:rsidRPr="00493773" w:rsidRDefault="00A96B1D" w:rsidP="002D2315">
            <w:pPr>
              <w:pStyle w:val="Tabletext"/>
              <w:spacing w:before="0" w:after="0"/>
              <w:rPr>
                <w:sz w:val="24"/>
              </w:rPr>
            </w:pPr>
            <w:r w:rsidRPr="00493773">
              <w:rPr>
                <w:sz w:val="24"/>
              </w:rPr>
              <w:t>Push/pull</w:t>
            </w:r>
          </w:p>
        </w:tc>
        <w:sdt>
          <w:sdtPr>
            <w:rPr>
              <w:sz w:val="24"/>
              <w:szCs w:val="24"/>
            </w:rPr>
            <w:id w:val="407194577"/>
            <w:placeholder>
              <w:docPart w:val="146612A6C7D14D5AB0A334AD9857AF3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E32C9CF"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09983973" w14:textId="77777777" w:rsidTr="002D2315">
        <w:tblPrEx>
          <w:tblLook w:val="04A0" w:firstRow="1" w:lastRow="0" w:firstColumn="1" w:lastColumn="0" w:noHBand="0" w:noVBand="1"/>
        </w:tblPrEx>
        <w:trPr>
          <w:trHeight w:val="283"/>
        </w:trPr>
        <w:tc>
          <w:tcPr>
            <w:tcW w:w="6912" w:type="dxa"/>
            <w:vAlign w:val="center"/>
          </w:tcPr>
          <w:p w14:paraId="0CC9B26E" w14:textId="77777777" w:rsidR="00A96B1D" w:rsidRPr="00493773" w:rsidRDefault="00A96B1D" w:rsidP="002D2315">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C8E4B71638574FCAA89B4C9A34AA46C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CED398" w14:textId="77777777" w:rsidR="00A96B1D" w:rsidRPr="00493773" w:rsidRDefault="00A96B1D" w:rsidP="002D2315">
                <w:pPr>
                  <w:pStyle w:val="Tabletext"/>
                  <w:spacing w:before="0" w:after="0"/>
                  <w:jc w:val="center"/>
                  <w:rPr>
                    <w:sz w:val="24"/>
                  </w:rPr>
                </w:pPr>
                <w:r>
                  <w:rPr>
                    <w:sz w:val="24"/>
                    <w:szCs w:val="24"/>
                  </w:rPr>
                  <w:t>Occasionally</w:t>
                </w:r>
              </w:p>
            </w:tc>
          </w:sdtContent>
        </w:sdt>
      </w:tr>
      <w:tr w:rsidR="00A96B1D" w:rsidRPr="00985DC5" w14:paraId="1F811EFE" w14:textId="77777777" w:rsidTr="002D2315">
        <w:tblPrEx>
          <w:tblLook w:val="04A0" w:firstRow="1" w:lastRow="0" w:firstColumn="1" w:lastColumn="0" w:noHBand="0" w:noVBand="1"/>
        </w:tblPrEx>
        <w:trPr>
          <w:trHeight w:val="454"/>
        </w:trPr>
        <w:tc>
          <w:tcPr>
            <w:tcW w:w="6912" w:type="dxa"/>
            <w:shd w:val="clear" w:color="auto" w:fill="DEEAF6" w:themeFill="accent1" w:themeFillTint="33"/>
            <w:vAlign w:val="center"/>
          </w:tcPr>
          <w:p w14:paraId="5A268AF8" w14:textId="77777777" w:rsidR="00A96B1D" w:rsidRPr="00985DC5" w:rsidRDefault="00A96B1D" w:rsidP="002D2315">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13AE445B" w14:textId="77777777" w:rsidR="00A96B1D" w:rsidRPr="00DA4EF8" w:rsidRDefault="00A96B1D" w:rsidP="002D2315">
            <w:pPr>
              <w:pStyle w:val="Tableheading"/>
              <w:jc w:val="center"/>
            </w:pPr>
            <w:r>
              <w:t>FREQUENCY</w:t>
            </w:r>
          </w:p>
        </w:tc>
      </w:tr>
      <w:tr w:rsidR="00A96B1D" w:rsidRPr="005A754D" w14:paraId="6339FFA1" w14:textId="77777777" w:rsidTr="002D2315">
        <w:tblPrEx>
          <w:tblLook w:val="04A0" w:firstRow="1" w:lastRow="0" w:firstColumn="1" w:lastColumn="0" w:noHBand="0" w:noVBand="1"/>
        </w:tblPrEx>
        <w:trPr>
          <w:trHeight w:val="283"/>
        </w:trPr>
        <w:tc>
          <w:tcPr>
            <w:tcW w:w="6912" w:type="dxa"/>
            <w:vAlign w:val="center"/>
          </w:tcPr>
          <w:p w14:paraId="378EB823" w14:textId="77777777" w:rsidR="00A96B1D" w:rsidRPr="00493773" w:rsidRDefault="00A96B1D" w:rsidP="002D2315">
            <w:pPr>
              <w:pStyle w:val="Tabletext"/>
              <w:spacing w:before="0" w:after="0"/>
              <w:rPr>
                <w:sz w:val="24"/>
              </w:rPr>
            </w:pPr>
            <w:r w:rsidRPr="00493773">
              <w:rPr>
                <w:sz w:val="24"/>
              </w:rPr>
              <w:t>Frequent travel – multiple work sites</w:t>
            </w:r>
          </w:p>
        </w:tc>
        <w:sdt>
          <w:sdtPr>
            <w:rPr>
              <w:sz w:val="24"/>
              <w:szCs w:val="24"/>
            </w:rPr>
            <w:id w:val="407194580"/>
            <w:placeholder>
              <w:docPart w:val="C24B89F5C0074F2BA2F02A805710BC6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93AE397"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6C90B3AE" w14:textId="77777777" w:rsidTr="002D2315">
        <w:tblPrEx>
          <w:tblLook w:val="04A0" w:firstRow="1" w:lastRow="0" w:firstColumn="1" w:lastColumn="0" w:noHBand="0" w:noVBand="1"/>
        </w:tblPrEx>
        <w:trPr>
          <w:trHeight w:val="283"/>
        </w:trPr>
        <w:tc>
          <w:tcPr>
            <w:tcW w:w="6912" w:type="dxa"/>
            <w:vAlign w:val="center"/>
          </w:tcPr>
          <w:p w14:paraId="4310B35B" w14:textId="77777777" w:rsidR="00A96B1D" w:rsidRPr="00493773" w:rsidRDefault="00A96B1D" w:rsidP="002D2315">
            <w:pPr>
              <w:pStyle w:val="Tabletext"/>
              <w:spacing w:before="0" w:after="0"/>
              <w:rPr>
                <w:sz w:val="24"/>
              </w:rPr>
            </w:pPr>
            <w:r w:rsidRPr="00493773">
              <w:rPr>
                <w:sz w:val="24"/>
              </w:rPr>
              <w:t xml:space="preserve">Frequent travel – driving </w:t>
            </w:r>
          </w:p>
        </w:tc>
        <w:sdt>
          <w:sdtPr>
            <w:rPr>
              <w:sz w:val="24"/>
              <w:szCs w:val="24"/>
            </w:rPr>
            <w:id w:val="407194581"/>
            <w:placeholder>
              <w:docPart w:val="22DCC46B4AAA4C5888CECBE28BE2821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2BD8B2A"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7E196C06" w14:textId="77777777" w:rsidTr="002D2315">
        <w:tblPrEx>
          <w:tblLook w:val="04A0" w:firstRow="1" w:lastRow="0" w:firstColumn="1" w:lastColumn="0" w:noHBand="0" w:noVBand="1"/>
        </w:tblPrEx>
        <w:trPr>
          <w:trHeight w:val="283"/>
        </w:trPr>
        <w:tc>
          <w:tcPr>
            <w:tcW w:w="6912" w:type="dxa"/>
            <w:vAlign w:val="center"/>
          </w:tcPr>
          <w:p w14:paraId="064A09EF" w14:textId="77777777" w:rsidR="00A96B1D" w:rsidRPr="00493773" w:rsidRDefault="00A96B1D" w:rsidP="002D2315">
            <w:pPr>
              <w:pStyle w:val="Tabletext"/>
              <w:spacing w:before="0" w:after="0"/>
              <w:rPr>
                <w:sz w:val="24"/>
              </w:rPr>
            </w:pPr>
            <w:r w:rsidRPr="00493773">
              <w:rPr>
                <w:sz w:val="24"/>
              </w:rPr>
              <w:t xml:space="preserve">Frequent travel – interstate </w:t>
            </w:r>
          </w:p>
        </w:tc>
        <w:sdt>
          <w:sdtPr>
            <w:rPr>
              <w:sz w:val="24"/>
              <w:szCs w:val="24"/>
            </w:rPr>
            <w:id w:val="407194582"/>
            <w:placeholder>
              <w:docPart w:val="35BB02B9B7724E53B290A0779E5661C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16BC2B4"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985DC5" w14:paraId="206F476A" w14:textId="77777777" w:rsidTr="002D2315">
        <w:tblPrEx>
          <w:tblLook w:val="04A0" w:firstRow="1" w:lastRow="0" w:firstColumn="1" w:lastColumn="0" w:noHBand="0" w:noVBand="1"/>
        </w:tblPrEx>
        <w:trPr>
          <w:trHeight w:val="454"/>
        </w:trPr>
        <w:tc>
          <w:tcPr>
            <w:tcW w:w="6912" w:type="dxa"/>
            <w:shd w:val="clear" w:color="auto" w:fill="DEEAF6" w:themeFill="accent1" w:themeFillTint="33"/>
            <w:vAlign w:val="center"/>
          </w:tcPr>
          <w:p w14:paraId="56C7C056" w14:textId="77777777" w:rsidR="00A96B1D" w:rsidRPr="00985DC5" w:rsidRDefault="00A96B1D" w:rsidP="002D2315">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482A78F6" w14:textId="77777777" w:rsidR="00A96B1D" w:rsidRPr="00DA4EF8" w:rsidRDefault="00A96B1D" w:rsidP="002D2315">
            <w:pPr>
              <w:pStyle w:val="Tableheading"/>
              <w:jc w:val="center"/>
            </w:pPr>
            <w:r>
              <w:t>FREQUENCY</w:t>
            </w:r>
          </w:p>
        </w:tc>
      </w:tr>
      <w:tr w:rsidR="00A96B1D" w:rsidRPr="005A754D" w14:paraId="5BE99A8C" w14:textId="77777777" w:rsidTr="002D2315">
        <w:tblPrEx>
          <w:tblLook w:val="04A0" w:firstRow="1" w:lastRow="0" w:firstColumn="1" w:lastColumn="0" w:noHBand="0" w:noVBand="1"/>
        </w:tblPrEx>
        <w:trPr>
          <w:trHeight w:val="283"/>
        </w:trPr>
        <w:tc>
          <w:tcPr>
            <w:tcW w:w="6912" w:type="dxa"/>
            <w:vAlign w:val="center"/>
          </w:tcPr>
          <w:p w14:paraId="68138360" w14:textId="77777777" w:rsidR="00A96B1D" w:rsidRPr="00493773" w:rsidRDefault="00A96B1D" w:rsidP="002D2315">
            <w:pPr>
              <w:pStyle w:val="Tabletext"/>
              <w:spacing w:before="0" w:after="0"/>
              <w:rPr>
                <w:sz w:val="24"/>
              </w:rPr>
            </w:pPr>
            <w:r w:rsidRPr="00493773">
              <w:rPr>
                <w:sz w:val="24"/>
              </w:rPr>
              <w:t xml:space="preserve">Working at heights </w:t>
            </w:r>
          </w:p>
        </w:tc>
        <w:sdt>
          <w:sdtPr>
            <w:rPr>
              <w:sz w:val="24"/>
              <w:szCs w:val="24"/>
            </w:rPr>
            <w:id w:val="407194583"/>
            <w:placeholder>
              <w:docPart w:val="36D9BB47DA5E45E8A89956121784002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A3D9DC"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2927C45C" w14:textId="77777777" w:rsidTr="002D2315">
        <w:tblPrEx>
          <w:tblLook w:val="04A0" w:firstRow="1" w:lastRow="0" w:firstColumn="1" w:lastColumn="0" w:noHBand="0" w:noVBand="1"/>
        </w:tblPrEx>
        <w:trPr>
          <w:trHeight w:val="283"/>
        </w:trPr>
        <w:tc>
          <w:tcPr>
            <w:tcW w:w="6912" w:type="dxa"/>
            <w:vAlign w:val="center"/>
          </w:tcPr>
          <w:p w14:paraId="2BDACD98" w14:textId="77777777" w:rsidR="00A96B1D" w:rsidRPr="00493773" w:rsidRDefault="00A96B1D" w:rsidP="002D2315">
            <w:pPr>
              <w:pStyle w:val="Tabletext"/>
              <w:spacing w:before="0" w:after="0"/>
              <w:rPr>
                <w:sz w:val="24"/>
              </w:rPr>
            </w:pPr>
            <w:r w:rsidRPr="00493773">
              <w:rPr>
                <w:sz w:val="24"/>
              </w:rPr>
              <w:t xml:space="preserve">Exposure to extreme temperatures </w:t>
            </w:r>
          </w:p>
        </w:tc>
        <w:sdt>
          <w:sdtPr>
            <w:rPr>
              <w:sz w:val="24"/>
              <w:szCs w:val="24"/>
            </w:rPr>
            <w:id w:val="407194584"/>
            <w:placeholder>
              <w:docPart w:val="6B50FCDFFF1343C48EC3CC7C263FF87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40E06CE"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263B6830" w14:textId="77777777" w:rsidTr="002D2315">
        <w:tblPrEx>
          <w:tblLook w:val="04A0" w:firstRow="1" w:lastRow="0" w:firstColumn="1" w:lastColumn="0" w:noHBand="0" w:noVBand="1"/>
        </w:tblPrEx>
        <w:trPr>
          <w:trHeight w:val="283"/>
        </w:trPr>
        <w:tc>
          <w:tcPr>
            <w:tcW w:w="6912" w:type="dxa"/>
            <w:vAlign w:val="center"/>
          </w:tcPr>
          <w:p w14:paraId="75A4C7BF" w14:textId="77777777" w:rsidR="00A96B1D" w:rsidRPr="00493773" w:rsidRDefault="00A96B1D" w:rsidP="002D2315">
            <w:pPr>
              <w:pStyle w:val="Tabletext"/>
              <w:spacing w:before="0" w:after="0"/>
              <w:rPr>
                <w:sz w:val="24"/>
              </w:rPr>
            </w:pPr>
            <w:r w:rsidRPr="00493773">
              <w:rPr>
                <w:sz w:val="24"/>
              </w:rPr>
              <w:t>Operation of heavy machinery e.g. forklift</w:t>
            </w:r>
          </w:p>
        </w:tc>
        <w:sdt>
          <w:sdtPr>
            <w:rPr>
              <w:sz w:val="24"/>
              <w:szCs w:val="24"/>
            </w:rPr>
            <w:id w:val="407194585"/>
            <w:placeholder>
              <w:docPart w:val="743B389C6636486EA3C3FD7E972EFE2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8FF1C8"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2032A89B" w14:textId="77777777" w:rsidTr="002D2315">
        <w:tblPrEx>
          <w:tblLook w:val="04A0" w:firstRow="1" w:lastRow="0" w:firstColumn="1" w:lastColumn="0" w:noHBand="0" w:noVBand="1"/>
        </w:tblPrEx>
        <w:trPr>
          <w:trHeight w:val="283"/>
        </w:trPr>
        <w:tc>
          <w:tcPr>
            <w:tcW w:w="6912" w:type="dxa"/>
            <w:vAlign w:val="center"/>
          </w:tcPr>
          <w:p w14:paraId="5018CDCE" w14:textId="77777777" w:rsidR="00A96B1D" w:rsidRPr="00493773" w:rsidRDefault="00A96B1D" w:rsidP="002D2315">
            <w:pPr>
              <w:pStyle w:val="Tabletext"/>
              <w:spacing w:before="0" w:after="0"/>
              <w:rPr>
                <w:sz w:val="24"/>
              </w:rPr>
            </w:pPr>
            <w:r w:rsidRPr="00493773">
              <w:rPr>
                <w:sz w:val="24"/>
              </w:rPr>
              <w:t>Confined spaces</w:t>
            </w:r>
          </w:p>
        </w:tc>
        <w:sdt>
          <w:sdtPr>
            <w:rPr>
              <w:sz w:val="24"/>
              <w:szCs w:val="24"/>
            </w:rPr>
            <w:id w:val="407194586"/>
            <w:placeholder>
              <w:docPart w:val="2B0CD4D19E964C898429386884B0BE3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29C45E7"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3B989D91" w14:textId="77777777" w:rsidTr="002D2315">
        <w:tblPrEx>
          <w:tblLook w:val="04A0" w:firstRow="1" w:lastRow="0" w:firstColumn="1" w:lastColumn="0" w:noHBand="0" w:noVBand="1"/>
        </w:tblPrEx>
        <w:trPr>
          <w:trHeight w:val="283"/>
        </w:trPr>
        <w:tc>
          <w:tcPr>
            <w:tcW w:w="6912" w:type="dxa"/>
            <w:vAlign w:val="center"/>
          </w:tcPr>
          <w:p w14:paraId="527AF52F" w14:textId="77777777" w:rsidR="00A96B1D" w:rsidRPr="00493773" w:rsidRDefault="00A96B1D" w:rsidP="002D2315">
            <w:pPr>
              <w:pStyle w:val="Tabletext"/>
              <w:spacing w:before="0" w:after="0"/>
              <w:rPr>
                <w:sz w:val="24"/>
              </w:rPr>
            </w:pPr>
            <w:r w:rsidRPr="00493773">
              <w:rPr>
                <w:sz w:val="24"/>
              </w:rPr>
              <w:t>Excessive noise</w:t>
            </w:r>
          </w:p>
        </w:tc>
        <w:sdt>
          <w:sdtPr>
            <w:rPr>
              <w:sz w:val="24"/>
              <w:szCs w:val="24"/>
            </w:rPr>
            <w:id w:val="407194587"/>
            <w:placeholder>
              <w:docPart w:val="3716206A05D84F8DA49A9DE24BD303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21CF2BA"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5A1D04D5" w14:textId="77777777" w:rsidTr="002D2315">
        <w:tblPrEx>
          <w:tblLook w:val="04A0" w:firstRow="1" w:lastRow="0" w:firstColumn="1" w:lastColumn="0" w:noHBand="0" w:noVBand="1"/>
        </w:tblPrEx>
        <w:trPr>
          <w:trHeight w:val="283"/>
        </w:trPr>
        <w:tc>
          <w:tcPr>
            <w:tcW w:w="6912" w:type="dxa"/>
            <w:vAlign w:val="center"/>
          </w:tcPr>
          <w:p w14:paraId="68E18EE7" w14:textId="77777777" w:rsidR="00A96B1D" w:rsidRPr="00493773" w:rsidRDefault="00A96B1D" w:rsidP="002D2315">
            <w:pPr>
              <w:pStyle w:val="Tabletext"/>
              <w:spacing w:before="0" w:after="0"/>
              <w:rPr>
                <w:sz w:val="24"/>
              </w:rPr>
            </w:pPr>
            <w:r w:rsidRPr="00493773">
              <w:rPr>
                <w:sz w:val="24"/>
              </w:rPr>
              <w:t>Low lighting</w:t>
            </w:r>
          </w:p>
        </w:tc>
        <w:sdt>
          <w:sdtPr>
            <w:rPr>
              <w:sz w:val="24"/>
              <w:szCs w:val="24"/>
            </w:rPr>
            <w:id w:val="407194588"/>
            <w:placeholder>
              <w:docPart w:val="78BF8474DC584F3E9DFFABC88D6578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341BD8"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13BAC174" w14:textId="77777777" w:rsidTr="002D2315">
        <w:tblPrEx>
          <w:tblLook w:val="04A0" w:firstRow="1" w:lastRow="0" w:firstColumn="1" w:lastColumn="0" w:noHBand="0" w:noVBand="1"/>
        </w:tblPrEx>
        <w:trPr>
          <w:trHeight w:val="283"/>
        </w:trPr>
        <w:tc>
          <w:tcPr>
            <w:tcW w:w="6912" w:type="dxa"/>
            <w:vAlign w:val="center"/>
          </w:tcPr>
          <w:p w14:paraId="264F57A4" w14:textId="77777777" w:rsidR="00A96B1D" w:rsidRPr="00493773" w:rsidRDefault="00A96B1D" w:rsidP="002D2315">
            <w:pPr>
              <w:pStyle w:val="Tabletext"/>
              <w:spacing w:before="0" w:after="0"/>
              <w:rPr>
                <w:sz w:val="24"/>
              </w:rPr>
            </w:pPr>
            <w:r w:rsidRPr="00493773">
              <w:rPr>
                <w:sz w:val="24"/>
              </w:rPr>
              <w:t>Handling of dangerous goods/equipment</w:t>
            </w:r>
          </w:p>
        </w:tc>
        <w:sdt>
          <w:sdtPr>
            <w:rPr>
              <w:sz w:val="24"/>
              <w:szCs w:val="24"/>
            </w:rPr>
            <w:id w:val="407194589"/>
            <w:placeholder>
              <w:docPart w:val="10B9CC62C5104748A262A9436B6B4C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CE1F682"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70F729F0" w14:textId="77777777" w:rsidTr="002D2315">
        <w:tblPrEx>
          <w:tblLook w:val="04A0" w:firstRow="1" w:lastRow="0" w:firstColumn="1" w:lastColumn="0" w:noHBand="0" w:noVBand="1"/>
        </w:tblPrEx>
        <w:trPr>
          <w:trHeight w:val="283"/>
        </w:trPr>
        <w:tc>
          <w:tcPr>
            <w:tcW w:w="6912" w:type="dxa"/>
            <w:vAlign w:val="center"/>
          </w:tcPr>
          <w:p w14:paraId="7E9C4C03" w14:textId="77777777" w:rsidR="00A96B1D" w:rsidRPr="00493773" w:rsidRDefault="00A96B1D" w:rsidP="002D2315">
            <w:pPr>
              <w:pStyle w:val="Tabletext"/>
              <w:spacing w:before="0" w:after="0"/>
              <w:rPr>
                <w:sz w:val="24"/>
              </w:rPr>
            </w:pPr>
            <w:r w:rsidRPr="00493773">
              <w:rPr>
                <w:sz w:val="24"/>
              </w:rPr>
              <w:t xml:space="preserve">Working with asbestos </w:t>
            </w:r>
          </w:p>
        </w:tc>
        <w:sdt>
          <w:sdtPr>
            <w:rPr>
              <w:sz w:val="24"/>
              <w:szCs w:val="24"/>
            </w:rPr>
            <w:id w:val="407194590"/>
            <w:placeholder>
              <w:docPart w:val="CA089E7235554323ADD8DB8C2D54932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1D1D3A"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311AE8" w14:paraId="313DC2C4" w14:textId="77777777" w:rsidTr="002D2315">
        <w:tblPrEx>
          <w:tblLook w:val="04A0" w:firstRow="1" w:lastRow="0" w:firstColumn="1" w:lastColumn="0" w:noHBand="0" w:noVBand="1"/>
        </w:tblPrEx>
        <w:trPr>
          <w:trHeight w:val="283"/>
        </w:trPr>
        <w:tc>
          <w:tcPr>
            <w:tcW w:w="6912" w:type="dxa"/>
            <w:vAlign w:val="center"/>
          </w:tcPr>
          <w:p w14:paraId="5510BD4B" w14:textId="77777777" w:rsidR="00A96B1D" w:rsidRPr="005F1B26" w:rsidRDefault="00A96B1D" w:rsidP="002D2315">
            <w:pPr>
              <w:pStyle w:val="Tabletext"/>
              <w:spacing w:before="0" w:after="0"/>
              <w:rPr>
                <w:sz w:val="24"/>
              </w:rPr>
            </w:pPr>
            <w:r w:rsidRPr="005F1B26">
              <w:rPr>
                <w:sz w:val="24"/>
              </w:rPr>
              <w:t>Potential to encounter agitated customers</w:t>
            </w:r>
          </w:p>
        </w:tc>
        <w:sdt>
          <w:sdtPr>
            <w:rPr>
              <w:sz w:val="24"/>
              <w:szCs w:val="24"/>
            </w:rPr>
            <w:id w:val="407194591"/>
            <w:placeholder>
              <w:docPart w:val="CD91589E4FFA420CBA8094FD8FB8FDA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E3ACFAB" w14:textId="77777777" w:rsidR="00A96B1D" w:rsidRPr="005F1B26" w:rsidRDefault="00A96B1D" w:rsidP="002D2315">
                <w:pPr>
                  <w:pStyle w:val="Tabletext"/>
                  <w:spacing w:before="0" w:after="0"/>
                  <w:jc w:val="center"/>
                  <w:rPr>
                    <w:sz w:val="24"/>
                  </w:rPr>
                </w:pPr>
                <w:r>
                  <w:rPr>
                    <w:sz w:val="24"/>
                    <w:szCs w:val="24"/>
                  </w:rPr>
                  <w:t>Never</w:t>
                </w:r>
              </w:p>
            </w:tc>
          </w:sdtContent>
        </w:sdt>
      </w:tr>
      <w:tr w:rsidR="00A96B1D" w:rsidRPr="00311AE8" w14:paraId="2E8FCB31" w14:textId="77777777" w:rsidTr="002D2315">
        <w:tblPrEx>
          <w:tblLook w:val="04A0" w:firstRow="1" w:lastRow="0" w:firstColumn="1" w:lastColumn="0" w:noHBand="0" w:noVBand="1"/>
        </w:tblPrEx>
        <w:trPr>
          <w:trHeight w:val="283"/>
        </w:trPr>
        <w:tc>
          <w:tcPr>
            <w:tcW w:w="6912" w:type="dxa"/>
            <w:vAlign w:val="center"/>
          </w:tcPr>
          <w:p w14:paraId="2965A58F" w14:textId="77777777" w:rsidR="00A96B1D" w:rsidRPr="005F1B26" w:rsidRDefault="00A96B1D" w:rsidP="002D2315">
            <w:pPr>
              <w:pStyle w:val="Tabletext"/>
              <w:spacing w:before="0" w:after="0"/>
              <w:rPr>
                <w:sz w:val="24"/>
              </w:rPr>
            </w:pPr>
            <w:r w:rsidRPr="005F1B26">
              <w:rPr>
                <w:sz w:val="24"/>
              </w:rPr>
              <w:t>Exposure to potentially distressing case material</w:t>
            </w:r>
          </w:p>
        </w:tc>
        <w:sdt>
          <w:sdtPr>
            <w:rPr>
              <w:sz w:val="24"/>
              <w:szCs w:val="24"/>
            </w:rPr>
            <w:id w:val="182894372"/>
            <w:placeholder>
              <w:docPart w:val="10FDEBD95D6C429388F4191FA4D4B05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B8D15F2" w14:textId="77777777" w:rsidR="00A96B1D" w:rsidRPr="005F1B26" w:rsidRDefault="00A96B1D" w:rsidP="002D2315">
                <w:pPr>
                  <w:pStyle w:val="Tabletext"/>
                  <w:spacing w:before="0" w:after="0"/>
                  <w:jc w:val="center"/>
                  <w:rPr>
                    <w:sz w:val="24"/>
                    <w:szCs w:val="24"/>
                  </w:rPr>
                </w:pPr>
                <w:r>
                  <w:rPr>
                    <w:sz w:val="24"/>
                    <w:szCs w:val="24"/>
                  </w:rPr>
                  <w:t>Never</w:t>
                </w:r>
              </w:p>
            </w:tc>
          </w:sdtContent>
        </w:sdt>
      </w:tr>
      <w:tr w:rsidR="00A96B1D" w:rsidRPr="00985DC5" w14:paraId="2302AC3A" w14:textId="77777777" w:rsidTr="002D2315">
        <w:tblPrEx>
          <w:tblLook w:val="04A0" w:firstRow="1" w:lastRow="0" w:firstColumn="1" w:lastColumn="0" w:noHBand="0" w:noVBand="1"/>
        </w:tblPrEx>
        <w:trPr>
          <w:trHeight w:val="454"/>
        </w:trPr>
        <w:tc>
          <w:tcPr>
            <w:tcW w:w="6912" w:type="dxa"/>
            <w:shd w:val="clear" w:color="auto" w:fill="DEEAF6" w:themeFill="accent1" w:themeFillTint="33"/>
            <w:vAlign w:val="center"/>
          </w:tcPr>
          <w:p w14:paraId="7491BF07" w14:textId="77777777" w:rsidR="00A96B1D" w:rsidRPr="00985DC5" w:rsidRDefault="00A96B1D" w:rsidP="002D2315">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165A5885" w14:textId="77777777" w:rsidR="00A96B1D" w:rsidRPr="00DA4EF8" w:rsidRDefault="00A96B1D" w:rsidP="002D2315">
            <w:pPr>
              <w:pStyle w:val="Tableheading"/>
              <w:jc w:val="center"/>
            </w:pPr>
            <w:r>
              <w:t>FREQUENCY</w:t>
            </w:r>
          </w:p>
        </w:tc>
      </w:tr>
      <w:tr w:rsidR="00A96B1D" w:rsidRPr="005A754D" w14:paraId="7F06E671" w14:textId="77777777" w:rsidTr="002D2315">
        <w:tblPrEx>
          <w:tblLook w:val="04A0" w:firstRow="1" w:lastRow="0" w:firstColumn="1" w:lastColumn="0" w:noHBand="0" w:noVBand="1"/>
        </w:tblPrEx>
        <w:trPr>
          <w:trHeight w:val="283"/>
        </w:trPr>
        <w:tc>
          <w:tcPr>
            <w:tcW w:w="6912" w:type="dxa"/>
            <w:vAlign w:val="center"/>
          </w:tcPr>
          <w:p w14:paraId="3895F29B" w14:textId="77777777" w:rsidR="00A96B1D" w:rsidRPr="00493773" w:rsidRDefault="00A96B1D" w:rsidP="002D2315">
            <w:pPr>
              <w:pStyle w:val="Tabletext"/>
              <w:spacing w:before="0" w:after="0"/>
              <w:rPr>
                <w:sz w:val="24"/>
              </w:rPr>
            </w:pPr>
            <w:r w:rsidRPr="00493773">
              <w:rPr>
                <w:sz w:val="24"/>
              </w:rPr>
              <w:t xml:space="preserve">Uniform required </w:t>
            </w:r>
          </w:p>
        </w:tc>
        <w:sdt>
          <w:sdtPr>
            <w:rPr>
              <w:sz w:val="24"/>
              <w:szCs w:val="24"/>
            </w:rPr>
            <w:id w:val="407194592"/>
            <w:placeholder>
              <w:docPart w:val="BC98EFAC51C241CC8CCF6C84CA7903E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88ED5D" w14:textId="77777777" w:rsidR="00A96B1D" w:rsidRPr="00493773" w:rsidRDefault="00A96B1D" w:rsidP="002D2315">
                <w:pPr>
                  <w:pStyle w:val="Tabletext"/>
                  <w:spacing w:before="0" w:after="0"/>
                  <w:jc w:val="center"/>
                  <w:rPr>
                    <w:sz w:val="24"/>
                  </w:rPr>
                </w:pPr>
                <w:r>
                  <w:rPr>
                    <w:sz w:val="24"/>
                    <w:szCs w:val="24"/>
                  </w:rPr>
                  <w:t>Never</w:t>
                </w:r>
              </w:p>
            </w:tc>
          </w:sdtContent>
        </w:sdt>
      </w:tr>
      <w:tr w:rsidR="00A96B1D" w:rsidRPr="005A754D" w14:paraId="010056B9" w14:textId="77777777" w:rsidTr="002D2315">
        <w:tblPrEx>
          <w:tblLook w:val="04A0" w:firstRow="1" w:lastRow="0" w:firstColumn="1" w:lastColumn="0" w:noHBand="0" w:noVBand="1"/>
        </w:tblPrEx>
        <w:trPr>
          <w:trHeight w:val="283"/>
        </w:trPr>
        <w:tc>
          <w:tcPr>
            <w:tcW w:w="6912" w:type="dxa"/>
            <w:vAlign w:val="center"/>
          </w:tcPr>
          <w:p w14:paraId="46C37F5A" w14:textId="77777777" w:rsidR="00A96B1D" w:rsidRPr="00493773" w:rsidRDefault="00A96B1D" w:rsidP="002D2315">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9B2CB14EA8A84E63AC175DF4A72425C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4F974BD" w14:textId="77777777" w:rsidR="00A96B1D" w:rsidRPr="00493773" w:rsidRDefault="00A96B1D" w:rsidP="002D2315">
                <w:pPr>
                  <w:pStyle w:val="Tabletext"/>
                  <w:spacing w:before="0" w:after="0"/>
                  <w:jc w:val="center"/>
                  <w:rPr>
                    <w:sz w:val="24"/>
                  </w:rPr>
                </w:pPr>
                <w:r>
                  <w:rPr>
                    <w:sz w:val="24"/>
                    <w:szCs w:val="24"/>
                  </w:rPr>
                  <w:t>Never</w:t>
                </w:r>
              </w:p>
            </w:tc>
          </w:sdtContent>
        </w:sdt>
      </w:tr>
    </w:tbl>
    <w:p w14:paraId="7011D6DE" w14:textId="77777777" w:rsidR="00015483" w:rsidRPr="002A43D2" w:rsidRDefault="00015483" w:rsidP="00493773">
      <w:pPr>
        <w:spacing w:after="0"/>
      </w:pPr>
    </w:p>
    <w:sectPr w:rsidR="00015483" w:rsidRPr="002A43D2" w:rsidSect="00266853">
      <w:type w:val="continuous"/>
      <w:pgSz w:w="11906" w:h="16838" w:code="9"/>
      <w:pgMar w:top="851" w:right="1134" w:bottom="993"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A6145" w14:textId="77777777" w:rsidR="006C2F33" w:rsidRDefault="006C2F33" w:rsidP="00456927">
      <w:pPr>
        <w:spacing w:after="0"/>
      </w:pPr>
      <w:r>
        <w:separator/>
      </w:r>
    </w:p>
  </w:endnote>
  <w:endnote w:type="continuationSeparator" w:id="0">
    <w:p w14:paraId="24945D83" w14:textId="77777777" w:rsidR="006C2F33" w:rsidRDefault="006C2F3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8B2D"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61FC09B3"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A148"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51A13021"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1DB1" w14:textId="77777777" w:rsidR="006C2F33" w:rsidRDefault="006C2F33" w:rsidP="00456927">
      <w:pPr>
        <w:spacing w:after="0"/>
      </w:pPr>
      <w:r>
        <w:separator/>
      </w:r>
    </w:p>
  </w:footnote>
  <w:footnote w:type="continuationSeparator" w:id="0">
    <w:p w14:paraId="3AE8380F" w14:textId="77777777" w:rsidR="006C2F33" w:rsidRDefault="006C2F3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E937E"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4FDCE94B"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5DD9"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BD3F"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3D1ECB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BC4D1C"/>
    <w:multiLevelType w:val="hybridMultilevel"/>
    <w:tmpl w:val="CC8A548E"/>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D903DF"/>
    <w:multiLevelType w:val="hybridMultilevel"/>
    <w:tmpl w:val="EF16D5F0"/>
    <w:lvl w:ilvl="0" w:tplc="F348CBB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06C2FA1"/>
    <w:multiLevelType w:val="hybridMultilevel"/>
    <w:tmpl w:val="EF16D5F0"/>
    <w:lvl w:ilvl="0" w:tplc="F348CBB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10A30D2"/>
    <w:multiLevelType w:val="hybridMultilevel"/>
    <w:tmpl w:val="C794185A"/>
    <w:lvl w:ilvl="0" w:tplc="7DCECE36">
      <w:start w:val="1"/>
      <w:numFmt w:val="bullet"/>
      <w:lvlText w:val=""/>
      <w:lvlJc w:val="left"/>
      <w:pPr>
        <w:ind w:left="360" w:hanging="360"/>
      </w:pPr>
      <w:rPr>
        <w:rFonts w:ascii="Wingdings" w:hAnsi="Wingdings"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76876D4"/>
    <w:multiLevelType w:val="multilevel"/>
    <w:tmpl w:val="FCD0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00663E"/>
    <w:multiLevelType w:val="hybridMultilevel"/>
    <w:tmpl w:val="64C442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97036E1"/>
    <w:multiLevelType w:val="hybridMultilevel"/>
    <w:tmpl w:val="1320F97A"/>
    <w:lvl w:ilvl="0" w:tplc="0C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0" w15:restartNumberingAfterBreak="0">
    <w:nsid w:val="3C2054B8"/>
    <w:multiLevelType w:val="hybridMultilevel"/>
    <w:tmpl w:val="9F32B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4918600C"/>
    <w:multiLevelType w:val="hybridMultilevel"/>
    <w:tmpl w:val="FFFFFFFF"/>
    <w:lvl w:ilvl="0" w:tplc="0C09000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4C9E11EA"/>
    <w:multiLevelType w:val="hybridMultilevel"/>
    <w:tmpl w:val="BD82B6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15:restartNumberingAfterBreak="0">
    <w:nsid w:val="4CD258B1"/>
    <w:multiLevelType w:val="multilevel"/>
    <w:tmpl w:val="82F8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C06BC0"/>
    <w:multiLevelType w:val="hybridMultilevel"/>
    <w:tmpl w:val="E0D875A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549B1204"/>
    <w:multiLevelType w:val="hybridMultilevel"/>
    <w:tmpl w:val="A85EB814"/>
    <w:lvl w:ilvl="0" w:tplc="6AD02FCE">
      <w:numFmt w:val="bullet"/>
      <w:lvlText w:val=""/>
      <w:lvlJc w:val="left"/>
      <w:pPr>
        <w:ind w:left="853" w:hanging="360"/>
      </w:pPr>
      <w:rPr>
        <w:rFonts w:ascii="Symbol" w:eastAsia="Symbol" w:hAnsi="Symbol" w:cs="Symbol" w:hint="default"/>
        <w:b w:val="0"/>
        <w:bCs w:val="0"/>
        <w:i w:val="0"/>
        <w:iCs w:val="0"/>
        <w:w w:val="100"/>
        <w:sz w:val="24"/>
        <w:szCs w:val="24"/>
        <w:lang w:val="en-US" w:eastAsia="en-US" w:bidi="ar-SA"/>
      </w:rPr>
    </w:lvl>
    <w:lvl w:ilvl="1" w:tplc="7FC65862">
      <w:numFmt w:val="bullet"/>
      <w:lvlText w:val="•"/>
      <w:lvlJc w:val="left"/>
      <w:pPr>
        <w:ind w:left="1764" w:hanging="360"/>
      </w:pPr>
      <w:rPr>
        <w:rFonts w:hint="default"/>
        <w:lang w:val="en-US" w:eastAsia="en-US" w:bidi="ar-SA"/>
      </w:rPr>
    </w:lvl>
    <w:lvl w:ilvl="2" w:tplc="2A3828F8">
      <w:numFmt w:val="bullet"/>
      <w:lvlText w:val="•"/>
      <w:lvlJc w:val="left"/>
      <w:pPr>
        <w:ind w:left="2669" w:hanging="360"/>
      </w:pPr>
      <w:rPr>
        <w:rFonts w:hint="default"/>
        <w:lang w:val="en-US" w:eastAsia="en-US" w:bidi="ar-SA"/>
      </w:rPr>
    </w:lvl>
    <w:lvl w:ilvl="3" w:tplc="2ACE7C8C">
      <w:numFmt w:val="bullet"/>
      <w:lvlText w:val="•"/>
      <w:lvlJc w:val="left"/>
      <w:pPr>
        <w:ind w:left="3573" w:hanging="360"/>
      </w:pPr>
      <w:rPr>
        <w:rFonts w:hint="default"/>
        <w:lang w:val="en-US" w:eastAsia="en-US" w:bidi="ar-SA"/>
      </w:rPr>
    </w:lvl>
    <w:lvl w:ilvl="4" w:tplc="8DF2075E">
      <w:numFmt w:val="bullet"/>
      <w:lvlText w:val="•"/>
      <w:lvlJc w:val="left"/>
      <w:pPr>
        <w:ind w:left="4478" w:hanging="360"/>
      </w:pPr>
      <w:rPr>
        <w:rFonts w:hint="default"/>
        <w:lang w:val="en-US" w:eastAsia="en-US" w:bidi="ar-SA"/>
      </w:rPr>
    </w:lvl>
    <w:lvl w:ilvl="5" w:tplc="1E0C0AE4">
      <w:numFmt w:val="bullet"/>
      <w:lvlText w:val="•"/>
      <w:lvlJc w:val="left"/>
      <w:pPr>
        <w:ind w:left="5383" w:hanging="360"/>
      </w:pPr>
      <w:rPr>
        <w:rFonts w:hint="default"/>
        <w:lang w:val="en-US" w:eastAsia="en-US" w:bidi="ar-SA"/>
      </w:rPr>
    </w:lvl>
    <w:lvl w:ilvl="6" w:tplc="28CEED70">
      <w:numFmt w:val="bullet"/>
      <w:lvlText w:val="•"/>
      <w:lvlJc w:val="left"/>
      <w:pPr>
        <w:ind w:left="6287" w:hanging="360"/>
      </w:pPr>
      <w:rPr>
        <w:rFonts w:hint="default"/>
        <w:lang w:val="en-US" w:eastAsia="en-US" w:bidi="ar-SA"/>
      </w:rPr>
    </w:lvl>
    <w:lvl w:ilvl="7" w:tplc="8ED2802E">
      <w:numFmt w:val="bullet"/>
      <w:lvlText w:val="•"/>
      <w:lvlJc w:val="left"/>
      <w:pPr>
        <w:ind w:left="7192" w:hanging="360"/>
      </w:pPr>
      <w:rPr>
        <w:rFonts w:hint="default"/>
        <w:lang w:val="en-US" w:eastAsia="en-US" w:bidi="ar-SA"/>
      </w:rPr>
    </w:lvl>
    <w:lvl w:ilvl="8" w:tplc="F16688A6">
      <w:numFmt w:val="bullet"/>
      <w:lvlText w:val="•"/>
      <w:lvlJc w:val="left"/>
      <w:pPr>
        <w:ind w:left="8097" w:hanging="360"/>
      </w:pPr>
      <w:rPr>
        <w:rFonts w:hint="default"/>
        <w:lang w:val="en-US" w:eastAsia="en-US" w:bidi="ar-SA"/>
      </w:rPr>
    </w:lvl>
  </w:abstractNum>
  <w:abstractNum w:abstractNumId="17" w15:restartNumberingAfterBreak="0">
    <w:nsid w:val="58BC7909"/>
    <w:multiLevelType w:val="hybridMultilevel"/>
    <w:tmpl w:val="F30823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681937"/>
    <w:multiLevelType w:val="hybridMultilevel"/>
    <w:tmpl w:val="2D125C94"/>
    <w:lvl w:ilvl="0" w:tplc="0C09000F">
      <w:start w:val="1"/>
      <w:numFmt w:val="decimal"/>
      <w:lvlText w:val="%1."/>
      <w:lvlJc w:val="left"/>
      <w:pPr>
        <w:ind w:left="1434" w:hanging="360"/>
      </w:p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9" w15:restartNumberingAfterBreak="0">
    <w:nsid w:val="60D93B98"/>
    <w:multiLevelType w:val="hybridMultilevel"/>
    <w:tmpl w:val="068EC296"/>
    <w:lvl w:ilvl="0" w:tplc="79A8B392">
      <w:start w:val="1"/>
      <w:numFmt w:val="bullet"/>
      <w:lvlText w:val="·"/>
      <w:lvlJc w:val="left"/>
      <w:pPr>
        <w:ind w:left="720" w:hanging="360"/>
      </w:pPr>
      <w:rPr>
        <w:rFonts w:ascii="Symbol" w:hAnsi="Symbol" w:hint="default"/>
      </w:rPr>
    </w:lvl>
    <w:lvl w:ilvl="1" w:tplc="8D3CA1CA">
      <w:start w:val="1"/>
      <w:numFmt w:val="bullet"/>
      <w:lvlText w:val="o"/>
      <w:lvlJc w:val="left"/>
      <w:pPr>
        <w:ind w:left="1440" w:hanging="360"/>
      </w:pPr>
      <w:rPr>
        <w:rFonts w:ascii="Courier New" w:hAnsi="Courier New" w:hint="default"/>
      </w:rPr>
    </w:lvl>
    <w:lvl w:ilvl="2" w:tplc="6D0E51D6">
      <w:start w:val="1"/>
      <w:numFmt w:val="bullet"/>
      <w:lvlText w:val=""/>
      <w:lvlJc w:val="left"/>
      <w:pPr>
        <w:ind w:left="2160" w:hanging="360"/>
      </w:pPr>
      <w:rPr>
        <w:rFonts w:ascii="Wingdings" w:hAnsi="Wingdings" w:hint="default"/>
      </w:rPr>
    </w:lvl>
    <w:lvl w:ilvl="3" w:tplc="0DD85552">
      <w:start w:val="1"/>
      <w:numFmt w:val="bullet"/>
      <w:lvlText w:val=""/>
      <w:lvlJc w:val="left"/>
      <w:pPr>
        <w:ind w:left="2880" w:hanging="360"/>
      </w:pPr>
      <w:rPr>
        <w:rFonts w:ascii="Symbol" w:hAnsi="Symbol" w:hint="default"/>
      </w:rPr>
    </w:lvl>
    <w:lvl w:ilvl="4" w:tplc="B91868CC">
      <w:start w:val="1"/>
      <w:numFmt w:val="bullet"/>
      <w:lvlText w:val="o"/>
      <w:lvlJc w:val="left"/>
      <w:pPr>
        <w:ind w:left="3600" w:hanging="360"/>
      </w:pPr>
      <w:rPr>
        <w:rFonts w:ascii="Courier New" w:hAnsi="Courier New" w:hint="default"/>
      </w:rPr>
    </w:lvl>
    <w:lvl w:ilvl="5" w:tplc="D1BCB128">
      <w:start w:val="1"/>
      <w:numFmt w:val="bullet"/>
      <w:lvlText w:val=""/>
      <w:lvlJc w:val="left"/>
      <w:pPr>
        <w:ind w:left="4320" w:hanging="360"/>
      </w:pPr>
      <w:rPr>
        <w:rFonts w:ascii="Wingdings" w:hAnsi="Wingdings" w:hint="default"/>
      </w:rPr>
    </w:lvl>
    <w:lvl w:ilvl="6" w:tplc="E0D4CBA6">
      <w:start w:val="1"/>
      <w:numFmt w:val="bullet"/>
      <w:lvlText w:val=""/>
      <w:lvlJc w:val="left"/>
      <w:pPr>
        <w:ind w:left="5040" w:hanging="360"/>
      </w:pPr>
      <w:rPr>
        <w:rFonts w:ascii="Symbol" w:hAnsi="Symbol" w:hint="default"/>
      </w:rPr>
    </w:lvl>
    <w:lvl w:ilvl="7" w:tplc="3B50FEF0">
      <w:start w:val="1"/>
      <w:numFmt w:val="bullet"/>
      <w:lvlText w:val="o"/>
      <w:lvlJc w:val="left"/>
      <w:pPr>
        <w:ind w:left="5760" w:hanging="360"/>
      </w:pPr>
      <w:rPr>
        <w:rFonts w:ascii="Courier New" w:hAnsi="Courier New" w:hint="default"/>
      </w:rPr>
    </w:lvl>
    <w:lvl w:ilvl="8" w:tplc="F1526996">
      <w:start w:val="1"/>
      <w:numFmt w:val="bullet"/>
      <w:lvlText w:val=""/>
      <w:lvlJc w:val="left"/>
      <w:pPr>
        <w:ind w:left="6480" w:hanging="360"/>
      </w:pPr>
      <w:rPr>
        <w:rFonts w:ascii="Wingdings" w:hAnsi="Wingdings" w:hint="default"/>
      </w:rPr>
    </w:lvl>
  </w:abstractNum>
  <w:abstractNum w:abstractNumId="20" w15:restartNumberingAfterBreak="0">
    <w:nsid w:val="610B2C38"/>
    <w:multiLevelType w:val="hybridMultilevel"/>
    <w:tmpl w:val="EF16D5F0"/>
    <w:lvl w:ilvl="0" w:tplc="F348CBB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3E05A39"/>
    <w:multiLevelType w:val="hybridMultilevel"/>
    <w:tmpl w:val="EBEA0EF8"/>
    <w:lvl w:ilvl="0" w:tplc="7CA684EA">
      <w:start w:val="1"/>
      <w:numFmt w:val="bullet"/>
      <w:lvlText w:val="·"/>
      <w:lvlJc w:val="left"/>
      <w:pPr>
        <w:ind w:left="720" w:hanging="360"/>
      </w:pPr>
      <w:rPr>
        <w:rFonts w:ascii="Symbol" w:hAnsi="Symbol" w:hint="default"/>
      </w:rPr>
    </w:lvl>
    <w:lvl w:ilvl="1" w:tplc="72B4DF78">
      <w:start w:val="1"/>
      <w:numFmt w:val="bullet"/>
      <w:lvlText w:val="o"/>
      <w:lvlJc w:val="left"/>
      <w:pPr>
        <w:ind w:left="1440" w:hanging="360"/>
      </w:pPr>
      <w:rPr>
        <w:rFonts w:ascii="Courier New" w:hAnsi="Courier New" w:hint="default"/>
      </w:rPr>
    </w:lvl>
    <w:lvl w:ilvl="2" w:tplc="AFE46530">
      <w:start w:val="1"/>
      <w:numFmt w:val="bullet"/>
      <w:lvlText w:val=""/>
      <w:lvlJc w:val="left"/>
      <w:pPr>
        <w:ind w:left="2160" w:hanging="360"/>
      </w:pPr>
      <w:rPr>
        <w:rFonts w:ascii="Wingdings" w:hAnsi="Wingdings" w:hint="default"/>
      </w:rPr>
    </w:lvl>
    <w:lvl w:ilvl="3" w:tplc="7FBCAE9C">
      <w:start w:val="1"/>
      <w:numFmt w:val="bullet"/>
      <w:lvlText w:val=""/>
      <w:lvlJc w:val="left"/>
      <w:pPr>
        <w:ind w:left="2880" w:hanging="360"/>
      </w:pPr>
      <w:rPr>
        <w:rFonts w:ascii="Symbol" w:hAnsi="Symbol" w:hint="default"/>
      </w:rPr>
    </w:lvl>
    <w:lvl w:ilvl="4" w:tplc="4A7AA636">
      <w:start w:val="1"/>
      <w:numFmt w:val="bullet"/>
      <w:lvlText w:val="o"/>
      <w:lvlJc w:val="left"/>
      <w:pPr>
        <w:ind w:left="3600" w:hanging="360"/>
      </w:pPr>
      <w:rPr>
        <w:rFonts w:ascii="Courier New" w:hAnsi="Courier New" w:hint="default"/>
      </w:rPr>
    </w:lvl>
    <w:lvl w:ilvl="5" w:tplc="F42E4968">
      <w:start w:val="1"/>
      <w:numFmt w:val="bullet"/>
      <w:lvlText w:val=""/>
      <w:lvlJc w:val="left"/>
      <w:pPr>
        <w:ind w:left="4320" w:hanging="360"/>
      </w:pPr>
      <w:rPr>
        <w:rFonts w:ascii="Wingdings" w:hAnsi="Wingdings" w:hint="default"/>
      </w:rPr>
    </w:lvl>
    <w:lvl w:ilvl="6" w:tplc="AB08BC0A">
      <w:start w:val="1"/>
      <w:numFmt w:val="bullet"/>
      <w:lvlText w:val=""/>
      <w:lvlJc w:val="left"/>
      <w:pPr>
        <w:ind w:left="5040" w:hanging="360"/>
      </w:pPr>
      <w:rPr>
        <w:rFonts w:ascii="Symbol" w:hAnsi="Symbol" w:hint="default"/>
      </w:rPr>
    </w:lvl>
    <w:lvl w:ilvl="7" w:tplc="4942FEF8">
      <w:start w:val="1"/>
      <w:numFmt w:val="bullet"/>
      <w:lvlText w:val="o"/>
      <w:lvlJc w:val="left"/>
      <w:pPr>
        <w:ind w:left="5760" w:hanging="360"/>
      </w:pPr>
      <w:rPr>
        <w:rFonts w:ascii="Courier New" w:hAnsi="Courier New" w:hint="default"/>
      </w:rPr>
    </w:lvl>
    <w:lvl w:ilvl="8" w:tplc="16DC45DE">
      <w:start w:val="1"/>
      <w:numFmt w:val="bullet"/>
      <w:lvlText w:val=""/>
      <w:lvlJc w:val="left"/>
      <w:pPr>
        <w:ind w:left="6480" w:hanging="360"/>
      </w:pPr>
      <w:rPr>
        <w:rFonts w:ascii="Wingdings" w:hAnsi="Wingdings" w:hint="default"/>
      </w:rPr>
    </w:lvl>
  </w:abstractNum>
  <w:abstractNum w:abstractNumId="22" w15:restartNumberingAfterBreak="0">
    <w:nsid w:val="640015AD"/>
    <w:multiLevelType w:val="hybridMultilevel"/>
    <w:tmpl w:val="FFFFFFFF"/>
    <w:lvl w:ilvl="0" w:tplc="A03216A8">
      <w:numFmt w:val="bullet"/>
      <w:lvlText w:val="•"/>
      <w:lvlJc w:val="left"/>
      <w:pPr>
        <w:ind w:left="892" w:hanging="720"/>
      </w:pPr>
      <w:rPr>
        <w:rFonts w:ascii="Calibri" w:eastAsiaTheme="minorEastAsia" w:hAnsi="Calibri" w:hint="default"/>
      </w:rPr>
    </w:lvl>
    <w:lvl w:ilvl="1" w:tplc="0C090003" w:tentative="1">
      <w:start w:val="1"/>
      <w:numFmt w:val="bullet"/>
      <w:lvlText w:val="o"/>
      <w:lvlJc w:val="left"/>
      <w:pPr>
        <w:ind w:left="892" w:hanging="360"/>
      </w:pPr>
      <w:rPr>
        <w:rFonts w:ascii="Courier New" w:hAnsi="Courier New" w:hint="default"/>
      </w:rPr>
    </w:lvl>
    <w:lvl w:ilvl="2" w:tplc="0C090005" w:tentative="1">
      <w:start w:val="1"/>
      <w:numFmt w:val="bullet"/>
      <w:lvlText w:val=""/>
      <w:lvlJc w:val="left"/>
      <w:pPr>
        <w:ind w:left="1612" w:hanging="360"/>
      </w:pPr>
      <w:rPr>
        <w:rFonts w:ascii="Wingdings" w:hAnsi="Wingdings" w:hint="default"/>
      </w:rPr>
    </w:lvl>
    <w:lvl w:ilvl="3" w:tplc="0C090001" w:tentative="1">
      <w:start w:val="1"/>
      <w:numFmt w:val="bullet"/>
      <w:lvlText w:val=""/>
      <w:lvlJc w:val="left"/>
      <w:pPr>
        <w:ind w:left="2332" w:hanging="360"/>
      </w:pPr>
      <w:rPr>
        <w:rFonts w:ascii="Symbol" w:hAnsi="Symbol" w:hint="default"/>
      </w:rPr>
    </w:lvl>
    <w:lvl w:ilvl="4" w:tplc="0C090003" w:tentative="1">
      <w:start w:val="1"/>
      <w:numFmt w:val="bullet"/>
      <w:lvlText w:val="o"/>
      <w:lvlJc w:val="left"/>
      <w:pPr>
        <w:ind w:left="3052" w:hanging="360"/>
      </w:pPr>
      <w:rPr>
        <w:rFonts w:ascii="Courier New" w:hAnsi="Courier New" w:hint="default"/>
      </w:rPr>
    </w:lvl>
    <w:lvl w:ilvl="5" w:tplc="0C090005" w:tentative="1">
      <w:start w:val="1"/>
      <w:numFmt w:val="bullet"/>
      <w:lvlText w:val=""/>
      <w:lvlJc w:val="left"/>
      <w:pPr>
        <w:ind w:left="3772" w:hanging="360"/>
      </w:pPr>
      <w:rPr>
        <w:rFonts w:ascii="Wingdings" w:hAnsi="Wingdings" w:hint="default"/>
      </w:rPr>
    </w:lvl>
    <w:lvl w:ilvl="6" w:tplc="0C090001" w:tentative="1">
      <w:start w:val="1"/>
      <w:numFmt w:val="bullet"/>
      <w:lvlText w:val=""/>
      <w:lvlJc w:val="left"/>
      <w:pPr>
        <w:ind w:left="4492" w:hanging="360"/>
      </w:pPr>
      <w:rPr>
        <w:rFonts w:ascii="Symbol" w:hAnsi="Symbol" w:hint="default"/>
      </w:rPr>
    </w:lvl>
    <w:lvl w:ilvl="7" w:tplc="0C090003" w:tentative="1">
      <w:start w:val="1"/>
      <w:numFmt w:val="bullet"/>
      <w:lvlText w:val="o"/>
      <w:lvlJc w:val="left"/>
      <w:pPr>
        <w:ind w:left="5212" w:hanging="360"/>
      </w:pPr>
      <w:rPr>
        <w:rFonts w:ascii="Courier New" w:hAnsi="Courier New" w:hint="default"/>
      </w:rPr>
    </w:lvl>
    <w:lvl w:ilvl="8" w:tplc="0C090005" w:tentative="1">
      <w:start w:val="1"/>
      <w:numFmt w:val="bullet"/>
      <w:lvlText w:val=""/>
      <w:lvlJc w:val="left"/>
      <w:pPr>
        <w:ind w:left="5932" w:hanging="360"/>
      </w:pPr>
      <w:rPr>
        <w:rFonts w:ascii="Wingdings" w:hAnsi="Wingdings" w:hint="default"/>
      </w:rPr>
    </w:lvl>
  </w:abstractNum>
  <w:abstractNum w:abstractNumId="23" w15:restartNumberingAfterBreak="0">
    <w:nsid w:val="6E7B3590"/>
    <w:multiLevelType w:val="hybridMultilevel"/>
    <w:tmpl w:val="10B66E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0635F7B"/>
    <w:multiLevelType w:val="hybridMultilevel"/>
    <w:tmpl w:val="FFFFFFFF"/>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5" w15:restartNumberingAfterBreak="0">
    <w:nsid w:val="7073413F"/>
    <w:multiLevelType w:val="hybridMultilevel"/>
    <w:tmpl w:val="D564F5A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725C0F3D"/>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550150"/>
    <w:multiLevelType w:val="hybridMultilevel"/>
    <w:tmpl w:val="370410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9" w15:restartNumberingAfterBreak="0">
    <w:nsid w:val="7FDF5BC4"/>
    <w:multiLevelType w:val="multilevel"/>
    <w:tmpl w:val="5D72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1512283">
    <w:abstractNumId w:val="21"/>
  </w:num>
  <w:num w:numId="2" w16cid:durableId="969675593">
    <w:abstractNumId w:val="19"/>
  </w:num>
  <w:num w:numId="3" w16cid:durableId="219487137">
    <w:abstractNumId w:val="9"/>
  </w:num>
  <w:num w:numId="4" w16cid:durableId="982275483">
    <w:abstractNumId w:val="11"/>
  </w:num>
  <w:num w:numId="5" w16cid:durableId="216399970">
    <w:abstractNumId w:val="2"/>
  </w:num>
  <w:num w:numId="6" w16cid:durableId="997460852">
    <w:abstractNumId w:val="0"/>
  </w:num>
  <w:num w:numId="7" w16cid:durableId="443038171">
    <w:abstractNumId w:val="28"/>
  </w:num>
  <w:num w:numId="8" w16cid:durableId="2038500466">
    <w:abstractNumId w:val="17"/>
  </w:num>
  <w:num w:numId="9" w16cid:durableId="1246262977">
    <w:abstractNumId w:val="5"/>
  </w:num>
  <w:num w:numId="10" w16cid:durableId="490412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0942454">
    <w:abstractNumId w:val="20"/>
  </w:num>
  <w:num w:numId="12" w16cid:durableId="112481164">
    <w:abstractNumId w:val="3"/>
  </w:num>
  <w:num w:numId="13" w16cid:durableId="1675690204">
    <w:abstractNumId w:val="16"/>
  </w:num>
  <w:num w:numId="14" w16cid:durableId="1418290392">
    <w:abstractNumId w:val="7"/>
  </w:num>
  <w:num w:numId="15" w16cid:durableId="469129003">
    <w:abstractNumId w:val="23"/>
  </w:num>
  <w:num w:numId="16" w16cid:durableId="535434423">
    <w:abstractNumId w:val="27"/>
  </w:num>
  <w:num w:numId="17" w16cid:durableId="1150175088">
    <w:abstractNumId w:val="24"/>
  </w:num>
  <w:num w:numId="18" w16cid:durableId="1674454342">
    <w:abstractNumId w:val="12"/>
  </w:num>
  <w:num w:numId="19" w16cid:durableId="953483598">
    <w:abstractNumId w:val="26"/>
  </w:num>
  <w:num w:numId="20" w16cid:durableId="2112774317">
    <w:abstractNumId w:val="22"/>
  </w:num>
  <w:num w:numId="21" w16cid:durableId="1653875399">
    <w:abstractNumId w:val="1"/>
  </w:num>
  <w:num w:numId="22" w16cid:durableId="935089764">
    <w:abstractNumId w:val="25"/>
  </w:num>
  <w:num w:numId="23" w16cid:durableId="1924604935">
    <w:abstractNumId w:val="18"/>
  </w:num>
  <w:num w:numId="24" w16cid:durableId="1965427657">
    <w:abstractNumId w:val="13"/>
  </w:num>
  <w:num w:numId="25" w16cid:durableId="1514492588">
    <w:abstractNumId w:val="29"/>
  </w:num>
  <w:num w:numId="26" w16cid:durableId="269171276">
    <w:abstractNumId w:val="14"/>
  </w:num>
  <w:num w:numId="27" w16cid:durableId="552541660">
    <w:abstractNumId w:val="6"/>
  </w:num>
  <w:num w:numId="28" w16cid:durableId="1706171888">
    <w:abstractNumId w:val="10"/>
  </w:num>
  <w:num w:numId="29" w16cid:durableId="953710038">
    <w:abstractNumId w:val="15"/>
  </w:num>
  <w:num w:numId="30" w16cid:durableId="123091961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4D14"/>
    <w:rsid w:val="00036182"/>
    <w:rsid w:val="00037262"/>
    <w:rsid w:val="00037E42"/>
    <w:rsid w:val="00040CD3"/>
    <w:rsid w:val="00044187"/>
    <w:rsid w:val="000456E0"/>
    <w:rsid w:val="00045D17"/>
    <w:rsid w:val="00051744"/>
    <w:rsid w:val="000550C8"/>
    <w:rsid w:val="00057CF9"/>
    <w:rsid w:val="00061670"/>
    <w:rsid w:val="0006727B"/>
    <w:rsid w:val="00072674"/>
    <w:rsid w:val="00074DA8"/>
    <w:rsid w:val="00075C33"/>
    <w:rsid w:val="00083084"/>
    <w:rsid w:val="00083AB8"/>
    <w:rsid w:val="000901FA"/>
    <w:rsid w:val="00090C5A"/>
    <w:rsid w:val="00094562"/>
    <w:rsid w:val="000A187C"/>
    <w:rsid w:val="000A36B2"/>
    <w:rsid w:val="000A5186"/>
    <w:rsid w:val="000B622C"/>
    <w:rsid w:val="000C3654"/>
    <w:rsid w:val="000C452E"/>
    <w:rsid w:val="000D73C8"/>
    <w:rsid w:val="000E1EB7"/>
    <w:rsid w:val="000E2939"/>
    <w:rsid w:val="000E639E"/>
    <w:rsid w:val="000F2684"/>
    <w:rsid w:val="000F2688"/>
    <w:rsid w:val="000F6F88"/>
    <w:rsid w:val="0010052B"/>
    <w:rsid w:val="0011083A"/>
    <w:rsid w:val="00112005"/>
    <w:rsid w:val="001143A6"/>
    <w:rsid w:val="00114CE0"/>
    <w:rsid w:val="00127312"/>
    <w:rsid w:val="00142001"/>
    <w:rsid w:val="001429A6"/>
    <w:rsid w:val="0014415E"/>
    <w:rsid w:val="001501F0"/>
    <w:rsid w:val="0015056D"/>
    <w:rsid w:val="00155133"/>
    <w:rsid w:val="001552C6"/>
    <w:rsid w:val="00157269"/>
    <w:rsid w:val="00160D2A"/>
    <w:rsid w:val="00166318"/>
    <w:rsid w:val="0016790E"/>
    <w:rsid w:val="00173E02"/>
    <w:rsid w:val="0017746E"/>
    <w:rsid w:val="0018138A"/>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5D8A"/>
    <w:rsid w:val="001F76A4"/>
    <w:rsid w:val="002014E5"/>
    <w:rsid w:val="00201CD4"/>
    <w:rsid w:val="00202669"/>
    <w:rsid w:val="00204473"/>
    <w:rsid w:val="0020493E"/>
    <w:rsid w:val="002113B4"/>
    <w:rsid w:val="0021151E"/>
    <w:rsid w:val="00214732"/>
    <w:rsid w:val="00220092"/>
    <w:rsid w:val="0022484E"/>
    <w:rsid w:val="0022677F"/>
    <w:rsid w:val="0023024E"/>
    <w:rsid w:val="00231B57"/>
    <w:rsid w:val="0023640E"/>
    <w:rsid w:val="00243603"/>
    <w:rsid w:val="00252449"/>
    <w:rsid w:val="0026001C"/>
    <w:rsid w:val="00262DEE"/>
    <w:rsid w:val="00263A80"/>
    <w:rsid w:val="00266853"/>
    <w:rsid w:val="00266AAF"/>
    <w:rsid w:val="002702D5"/>
    <w:rsid w:val="0027094B"/>
    <w:rsid w:val="00271701"/>
    <w:rsid w:val="00272F0B"/>
    <w:rsid w:val="002756D8"/>
    <w:rsid w:val="002829D0"/>
    <w:rsid w:val="002840E6"/>
    <w:rsid w:val="00284D8B"/>
    <w:rsid w:val="00285B53"/>
    <w:rsid w:val="00290E50"/>
    <w:rsid w:val="00290FAD"/>
    <w:rsid w:val="00291B11"/>
    <w:rsid w:val="00293346"/>
    <w:rsid w:val="00295705"/>
    <w:rsid w:val="002A0C3B"/>
    <w:rsid w:val="002A43D2"/>
    <w:rsid w:val="002A49EE"/>
    <w:rsid w:val="002A74F6"/>
    <w:rsid w:val="002B1194"/>
    <w:rsid w:val="002B14C1"/>
    <w:rsid w:val="002B297D"/>
    <w:rsid w:val="002B4318"/>
    <w:rsid w:val="002C19E4"/>
    <w:rsid w:val="002C41BC"/>
    <w:rsid w:val="002D07A1"/>
    <w:rsid w:val="002D2A0D"/>
    <w:rsid w:val="002E6343"/>
    <w:rsid w:val="002E78B8"/>
    <w:rsid w:val="002F0510"/>
    <w:rsid w:val="002F07DB"/>
    <w:rsid w:val="002F3365"/>
    <w:rsid w:val="002F69C3"/>
    <w:rsid w:val="0030208D"/>
    <w:rsid w:val="003020B5"/>
    <w:rsid w:val="00305A5F"/>
    <w:rsid w:val="00306ED0"/>
    <w:rsid w:val="0031523D"/>
    <w:rsid w:val="00320354"/>
    <w:rsid w:val="00326758"/>
    <w:rsid w:val="00327679"/>
    <w:rsid w:val="00334F25"/>
    <w:rsid w:val="00336039"/>
    <w:rsid w:val="0033768C"/>
    <w:rsid w:val="00342E53"/>
    <w:rsid w:val="00344845"/>
    <w:rsid w:val="003461EF"/>
    <w:rsid w:val="00347432"/>
    <w:rsid w:val="00350170"/>
    <w:rsid w:val="0035537A"/>
    <w:rsid w:val="00356DD0"/>
    <w:rsid w:val="00363B55"/>
    <w:rsid w:val="003660FD"/>
    <w:rsid w:val="00366983"/>
    <w:rsid w:val="00367C98"/>
    <w:rsid w:val="00373FED"/>
    <w:rsid w:val="003743B3"/>
    <w:rsid w:val="00384332"/>
    <w:rsid w:val="0039040A"/>
    <w:rsid w:val="00392AFC"/>
    <w:rsid w:val="00394A89"/>
    <w:rsid w:val="003958AF"/>
    <w:rsid w:val="00395E36"/>
    <w:rsid w:val="003A3785"/>
    <w:rsid w:val="003B7B87"/>
    <w:rsid w:val="003C6108"/>
    <w:rsid w:val="003C6256"/>
    <w:rsid w:val="003D41B4"/>
    <w:rsid w:val="003D422A"/>
    <w:rsid w:val="00402D13"/>
    <w:rsid w:val="004061F4"/>
    <w:rsid w:val="00410BF0"/>
    <w:rsid w:val="004121AA"/>
    <w:rsid w:val="00423122"/>
    <w:rsid w:val="00423241"/>
    <w:rsid w:val="0042331E"/>
    <w:rsid w:val="00425B8A"/>
    <w:rsid w:val="00432969"/>
    <w:rsid w:val="00432B8A"/>
    <w:rsid w:val="00434524"/>
    <w:rsid w:val="0043559B"/>
    <w:rsid w:val="00440141"/>
    <w:rsid w:val="00440D74"/>
    <w:rsid w:val="00441286"/>
    <w:rsid w:val="00441ECC"/>
    <w:rsid w:val="00442939"/>
    <w:rsid w:val="00445133"/>
    <w:rsid w:val="004530AE"/>
    <w:rsid w:val="00455CDA"/>
    <w:rsid w:val="00456927"/>
    <w:rsid w:val="00461819"/>
    <w:rsid w:val="00464D35"/>
    <w:rsid w:val="00474D11"/>
    <w:rsid w:val="00475504"/>
    <w:rsid w:val="00477942"/>
    <w:rsid w:val="00480812"/>
    <w:rsid w:val="00481829"/>
    <w:rsid w:val="00481BE9"/>
    <w:rsid w:val="0048530A"/>
    <w:rsid w:val="00486402"/>
    <w:rsid w:val="00486ED4"/>
    <w:rsid w:val="004877CF"/>
    <w:rsid w:val="00491C2D"/>
    <w:rsid w:val="00492EE9"/>
    <w:rsid w:val="00493773"/>
    <w:rsid w:val="00495B39"/>
    <w:rsid w:val="004A2C60"/>
    <w:rsid w:val="004A3822"/>
    <w:rsid w:val="004A43C4"/>
    <w:rsid w:val="004A5A47"/>
    <w:rsid w:val="004A7311"/>
    <w:rsid w:val="004B32D2"/>
    <w:rsid w:val="004B3952"/>
    <w:rsid w:val="004C1716"/>
    <w:rsid w:val="004C6C23"/>
    <w:rsid w:val="004D1224"/>
    <w:rsid w:val="004D2842"/>
    <w:rsid w:val="004F2565"/>
    <w:rsid w:val="004F3F6F"/>
    <w:rsid w:val="004F4613"/>
    <w:rsid w:val="004F46AC"/>
    <w:rsid w:val="004F77AE"/>
    <w:rsid w:val="005010CC"/>
    <w:rsid w:val="0050240F"/>
    <w:rsid w:val="00505A6D"/>
    <w:rsid w:val="00507949"/>
    <w:rsid w:val="005107B8"/>
    <w:rsid w:val="00514711"/>
    <w:rsid w:val="005213DE"/>
    <w:rsid w:val="0052245D"/>
    <w:rsid w:val="00527AA3"/>
    <w:rsid w:val="0053083B"/>
    <w:rsid w:val="00531DCA"/>
    <w:rsid w:val="00535DAA"/>
    <w:rsid w:val="00536C34"/>
    <w:rsid w:val="00541C41"/>
    <w:rsid w:val="005466BD"/>
    <w:rsid w:val="0054727B"/>
    <w:rsid w:val="0055314F"/>
    <w:rsid w:val="005562B4"/>
    <w:rsid w:val="0055729E"/>
    <w:rsid w:val="0056108D"/>
    <w:rsid w:val="00561454"/>
    <w:rsid w:val="00573D58"/>
    <w:rsid w:val="00576FB9"/>
    <w:rsid w:val="00582863"/>
    <w:rsid w:val="0058415D"/>
    <w:rsid w:val="0058419A"/>
    <w:rsid w:val="00584463"/>
    <w:rsid w:val="005861A6"/>
    <w:rsid w:val="00587DFD"/>
    <w:rsid w:val="005A0982"/>
    <w:rsid w:val="005A0F3B"/>
    <w:rsid w:val="005A1995"/>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17F7"/>
    <w:rsid w:val="005E2EBD"/>
    <w:rsid w:val="005E4E9D"/>
    <w:rsid w:val="005F1480"/>
    <w:rsid w:val="005F1A2B"/>
    <w:rsid w:val="005F1B26"/>
    <w:rsid w:val="005F5AA7"/>
    <w:rsid w:val="00601827"/>
    <w:rsid w:val="006030D0"/>
    <w:rsid w:val="00604AD4"/>
    <w:rsid w:val="00604B5C"/>
    <w:rsid w:val="00612A3E"/>
    <w:rsid w:val="00615D88"/>
    <w:rsid w:val="00621532"/>
    <w:rsid w:val="00622D9B"/>
    <w:rsid w:val="00626AEC"/>
    <w:rsid w:val="00627145"/>
    <w:rsid w:val="006306DA"/>
    <w:rsid w:val="00634E13"/>
    <w:rsid w:val="006522B3"/>
    <w:rsid w:val="00653FBE"/>
    <w:rsid w:val="00661329"/>
    <w:rsid w:val="006616A2"/>
    <w:rsid w:val="006626FF"/>
    <w:rsid w:val="00665693"/>
    <w:rsid w:val="00666999"/>
    <w:rsid w:val="00676EE5"/>
    <w:rsid w:val="006822CC"/>
    <w:rsid w:val="00685107"/>
    <w:rsid w:val="006873BA"/>
    <w:rsid w:val="006912A5"/>
    <w:rsid w:val="0069634D"/>
    <w:rsid w:val="006A159D"/>
    <w:rsid w:val="006B2DC3"/>
    <w:rsid w:val="006B5CD6"/>
    <w:rsid w:val="006C102C"/>
    <w:rsid w:val="006C2F33"/>
    <w:rsid w:val="006C3FCC"/>
    <w:rsid w:val="006C40DB"/>
    <w:rsid w:val="006C7246"/>
    <w:rsid w:val="006C74CE"/>
    <w:rsid w:val="006D1C35"/>
    <w:rsid w:val="006D78C4"/>
    <w:rsid w:val="006E453E"/>
    <w:rsid w:val="006F07AC"/>
    <w:rsid w:val="006F09E8"/>
    <w:rsid w:val="006F758F"/>
    <w:rsid w:val="007010FB"/>
    <w:rsid w:val="00701A46"/>
    <w:rsid w:val="007117A5"/>
    <w:rsid w:val="00712EF1"/>
    <w:rsid w:val="00715C75"/>
    <w:rsid w:val="00717B1B"/>
    <w:rsid w:val="00717CBC"/>
    <w:rsid w:val="0072498E"/>
    <w:rsid w:val="00725A09"/>
    <w:rsid w:val="00727237"/>
    <w:rsid w:val="007471D6"/>
    <w:rsid w:val="00750BF5"/>
    <w:rsid w:val="00753085"/>
    <w:rsid w:val="00764EF4"/>
    <w:rsid w:val="0076639F"/>
    <w:rsid w:val="007702B5"/>
    <w:rsid w:val="007774E5"/>
    <w:rsid w:val="007A6D21"/>
    <w:rsid w:val="007B23B6"/>
    <w:rsid w:val="007B4877"/>
    <w:rsid w:val="007B72B8"/>
    <w:rsid w:val="007C029B"/>
    <w:rsid w:val="007C03C0"/>
    <w:rsid w:val="007C257B"/>
    <w:rsid w:val="007C40E2"/>
    <w:rsid w:val="007E0752"/>
    <w:rsid w:val="007E23ED"/>
    <w:rsid w:val="007E396F"/>
    <w:rsid w:val="007E3B64"/>
    <w:rsid w:val="007E4124"/>
    <w:rsid w:val="007F088F"/>
    <w:rsid w:val="007F2286"/>
    <w:rsid w:val="007F332D"/>
    <w:rsid w:val="00801DAF"/>
    <w:rsid w:val="00802C7D"/>
    <w:rsid w:val="00806FC0"/>
    <w:rsid w:val="00810089"/>
    <w:rsid w:val="00814878"/>
    <w:rsid w:val="0081518C"/>
    <w:rsid w:val="00816ACF"/>
    <w:rsid w:val="00820354"/>
    <w:rsid w:val="00827843"/>
    <w:rsid w:val="008343E7"/>
    <w:rsid w:val="0083521F"/>
    <w:rsid w:val="0084664F"/>
    <w:rsid w:val="00852A5C"/>
    <w:rsid w:val="00853027"/>
    <w:rsid w:val="0085512F"/>
    <w:rsid w:val="0085751D"/>
    <w:rsid w:val="00860D79"/>
    <w:rsid w:val="008612C8"/>
    <w:rsid w:val="008640E1"/>
    <w:rsid w:val="008707DA"/>
    <w:rsid w:val="008778EF"/>
    <w:rsid w:val="00887553"/>
    <w:rsid w:val="0089509D"/>
    <w:rsid w:val="008A49C6"/>
    <w:rsid w:val="008B0A18"/>
    <w:rsid w:val="008B22B1"/>
    <w:rsid w:val="008B48E2"/>
    <w:rsid w:val="008C40B5"/>
    <w:rsid w:val="008C4982"/>
    <w:rsid w:val="008C5432"/>
    <w:rsid w:val="008D1EA2"/>
    <w:rsid w:val="008D2B1A"/>
    <w:rsid w:val="008E1620"/>
    <w:rsid w:val="008E2DAE"/>
    <w:rsid w:val="008E3ED7"/>
    <w:rsid w:val="008E4109"/>
    <w:rsid w:val="008E4550"/>
    <w:rsid w:val="008E5749"/>
    <w:rsid w:val="008E704D"/>
    <w:rsid w:val="008F0135"/>
    <w:rsid w:val="008F29AC"/>
    <w:rsid w:val="008F53EF"/>
    <w:rsid w:val="008F591B"/>
    <w:rsid w:val="008F78B3"/>
    <w:rsid w:val="008F7A19"/>
    <w:rsid w:val="009020BE"/>
    <w:rsid w:val="00905C69"/>
    <w:rsid w:val="00910A68"/>
    <w:rsid w:val="0091264C"/>
    <w:rsid w:val="00914F3E"/>
    <w:rsid w:val="0091504C"/>
    <w:rsid w:val="00917324"/>
    <w:rsid w:val="00917A43"/>
    <w:rsid w:val="00917AED"/>
    <w:rsid w:val="00921435"/>
    <w:rsid w:val="00925679"/>
    <w:rsid w:val="00925D84"/>
    <w:rsid w:val="009304D0"/>
    <w:rsid w:val="00931430"/>
    <w:rsid w:val="00932039"/>
    <w:rsid w:val="0093491F"/>
    <w:rsid w:val="00934C54"/>
    <w:rsid w:val="00944B05"/>
    <w:rsid w:val="009468CB"/>
    <w:rsid w:val="00951EF1"/>
    <w:rsid w:val="00953722"/>
    <w:rsid w:val="00956BB9"/>
    <w:rsid w:val="0097715C"/>
    <w:rsid w:val="00977FBF"/>
    <w:rsid w:val="00982A27"/>
    <w:rsid w:val="00986862"/>
    <w:rsid w:val="00987C48"/>
    <w:rsid w:val="009B1D24"/>
    <w:rsid w:val="009B3966"/>
    <w:rsid w:val="009B3A9E"/>
    <w:rsid w:val="009B4408"/>
    <w:rsid w:val="009B56B6"/>
    <w:rsid w:val="009B61FE"/>
    <w:rsid w:val="009B7A0E"/>
    <w:rsid w:val="009C544A"/>
    <w:rsid w:val="009C7A6B"/>
    <w:rsid w:val="009D329B"/>
    <w:rsid w:val="009D33ED"/>
    <w:rsid w:val="009D46E6"/>
    <w:rsid w:val="009D4F5A"/>
    <w:rsid w:val="009D6C8B"/>
    <w:rsid w:val="009E0BC2"/>
    <w:rsid w:val="009E1DD3"/>
    <w:rsid w:val="009E3BAD"/>
    <w:rsid w:val="009E635F"/>
    <w:rsid w:val="009E69AB"/>
    <w:rsid w:val="009E73C7"/>
    <w:rsid w:val="009F5427"/>
    <w:rsid w:val="00A0134E"/>
    <w:rsid w:val="00A05E7F"/>
    <w:rsid w:val="00A1194D"/>
    <w:rsid w:val="00A13839"/>
    <w:rsid w:val="00A23F13"/>
    <w:rsid w:val="00A25992"/>
    <w:rsid w:val="00A31D1D"/>
    <w:rsid w:val="00A331E5"/>
    <w:rsid w:val="00A358FA"/>
    <w:rsid w:val="00A42B6C"/>
    <w:rsid w:val="00A43FC2"/>
    <w:rsid w:val="00A6799C"/>
    <w:rsid w:val="00A67AE5"/>
    <w:rsid w:val="00A67D9A"/>
    <w:rsid w:val="00A67EFD"/>
    <w:rsid w:val="00A67FDF"/>
    <w:rsid w:val="00A75FA8"/>
    <w:rsid w:val="00A81E05"/>
    <w:rsid w:val="00A82BCC"/>
    <w:rsid w:val="00A8730B"/>
    <w:rsid w:val="00A940E8"/>
    <w:rsid w:val="00A9552D"/>
    <w:rsid w:val="00A96B1D"/>
    <w:rsid w:val="00A97920"/>
    <w:rsid w:val="00AA31D7"/>
    <w:rsid w:val="00AA5EBD"/>
    <w:rsid w:val="00AA7B35"/>
    <w:rsid w:val="00AB26D3"/>
    <w:rsid w:val="00AB2DC4"/>
    <w:rsid w:val="00AB5AF5"/>
    <w:rsid w:val="00AB6B4E"/>
    <w:rsid w:val="00AC1E3C"/>
    <w:rsid w:val="00AC42C3"/>
    <w:rsid w:val="00AD698B"/>
    <w:rsid w:val="00AE293C"/>
    <w:rsid w:val="00AE3735"/>
    <w:rsid w:val="00AE3C67"/>
    <w:rsid w:val="00AE5D2C"/>
    <w:rsid w:val="00AE5DB5"/>
    <w:rsid w:val="00AE7101"/>
    <w:rsid w:val="00AF1222"/>
    <w:rsid w:val="00B10AE6"/>
    <w:rsid w:val="00B130AD"/>
    <w:rsid w:val="00B140A3"/>
    <w:rsid w:val="00B14F71"/>
    <w:rsid w:val="00B16D45"/>
    <w:rsid w:val="00B1764A"/>
    <w:rsid w:val="00B266D2"/>
    <w:rsid w:val="00B2717C"/>
    <w:rsid w:val="00B30947"/>
    <w:rsid w:val="00B32B8D"/>
    <w:rsid w:val="00B34F4E"/>
    <w:rsid w:val="00B41628"/>
    <w:rsid w:val="00B43B7F"/>
    <w:rsid w:val="00B45C3A"/>
    <w:rsid w:val="00B52740"/>
    <w:rsid w:val="00B54281"/>
    <w:rsid w:val="00B60BC4"/>
    <w:rsid w:val="00B6117A"/>
    <w:rsid w:val="00B6194A"/>
    <w:rsid w:val="00B66DAD"/>
    <w:rsid w:val="00B7075A"/>
    <w:rsid w:val="00B74516"/>
    <w:rsid w:val="00B76AEC"/>
    <w:rsid w:val="00B814CB"/>
    <w:rsid w:val="00B82D92"/>
    <w:rsid w:val="00B929A1"/>
    <w:rsid w:val="00B95B2A"/>
    <w:rsid w:val="00BB6A5F"/>
    <w:rsid w:val="00BB7CA4"/>
    <w:rsid w:val="00BC022B"/>
    <w:rsid w:val="00BC3D28"/>
    <w:rsid w:val="00BC447C"/>
    <w:rsid w:val="00BD2E26"/>
    <w:rsid w:val="00BE1F50"/>
    <w:rsid w:val="00BE45BF"/>
    <w:rsid w:val="00BE5E82"/>
    <w:rsid w:val="00BF50AE"/>
    <w:rsid w:val="00BF6527"/>
    <w:rsid w:val="00C03BA9"/>
    <w:rsid w:val="00C0471B"/>
    <w:rsid w:val="00C11089"/>
    <w:rsid w:val="00C11293"/>
    <w:rsid w:val="00C133A3"/>
    <w:rsid w:val="00C14B96"/>
    <w:rsid w:val="00C15B5E"/>
    <w:rsid w:val="00C17A2C"/>
    <w:rsid w:val="00C34784"/>
    <w:rsid w:val="00C363C4"/>
    <w:rsid w:val="00C365EF"/>
    <w:rsid w:val="00C36633"/>
    <w:rsid w:val="00C43765"/>
    <w:rsid w:val="00C46AE8"/>
    <w:rsid w:val="00C51FDA"/>
    <w:rsid w:val="00C53E7B"/>
    <w:rsid w:val="00C565DC"/>
    <w:rsid w:val="00C5687B"/>
    <w:rsid w:val="00C60047"/>
    <w:rsid w:val="00C62CDF"/>
    <w:rsid w:val="00C63771"/>
    <w:rsid w:val="00C63BEA"/>
    <w:rsid w:val="00C63F3A"/>
    <w:rsid w:val="00C71D27"/>
    <w:rsid w:val="00C75A36"/>
    <w:rsid w:val="00C834E6"/>
    <w:rsid w:val="00C86834"/>
    <w:rsid w:val="00C91044"/>
    <w:rsid w:val="00C944C2"/>
    <w:rsid w:val="00CA18AD"/>
    <w:rsid w:val="00CA359C"/>
    <w:rsid w:val="00CB2FA2"/>
    <w:rsid w:val="00CD3133"/>
    <w:rsid w:val="00CE1AEA"/>
    <w:rsid w:val="00CE32CB"/>
    <w:rsid w:val="00CE4EF3"/>
    <w:rsid w:val="00CF5813"/>
    <w:rsid w:val="00CF7E61"/>
    <w:rsid w:val="00D01554"/>
    <w:rsid w:val="00D0239B"/>
    <w:rsid w:val="00D10DDC"/>
    <w:rsid w:val="00D14203"/>
    <w:rsid w:val="00D1468D"/>
    <w:rsid w:val="00D172F9"/>
    <w:rsid w:val="00D2304F"/>
    <w:rsid w:val="00D230D1"/>
    <w:rsid w:val="00D23188"/>
    <w:rsid w:val="00D25B82"/>
    <w:rsid w:val="00D35A81"/>
    <w:rsid w:val="00D43403"/>
    <w:rsid w:val="00D451A6"/>
    <w:rsid w:val="00D4759B"/>
    <w:rsid w:val="00D50DA6"/>
    <w:rsid w:val="00D544FB"/>
    <w:rsid w:val="00D5721C"/>
    <w:rsid w:val="00D573A3"/>
    <w:rsid w:val="00D610BD"/>
    <w:rsid w:val="00D628E1"/>
    <w:rsid w:val="00D66353"/>
    <w:rsid w:val="00D737F9"/>
    <w:rsid w:val="00D75169"/>
    <w:rsid w:val="00D77C23"/>
    <w:rsid w:val="00D835BF"/>
    <w:rsid w:val="00D861DA"/>
    <w:rsid w:val="00D925E3"/>
    <w:rsid w:val="00D94BBA"/>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3EA0"/>
    <w:rsid w:val="00E059B1"/>
    <w:rsid w:val="00E06429"/>
    <w:rsid w:val="00E11CED"/>
    <w:rsid w:val="00E160EF"/>
    <w:rsid w:val="00E242E5"/>
    <w:rsid w:val="00E43160"/>
    <w:rsid w:val="00E513E1"/>
    <w:rsid w:val="00E57678"/>
    <w:rsid w:val="00E604D5"/>
    <w:rsid w:val="00E6461D"/>
    <w:rsid w:val="00E65E3F"/>
    <w:rsid w:val="00E66219"/>
    <w:rsid w:val="00E662A3"/>
    <w:rsid w:val="00E73351"/>
    <w:rsid w:val="00E7588A"/>
    <w:rsid w:val="00E80AE9"/>
    <w:rsid w:val="00E83374"/>
    <w:rsid w:val="00E873C4"/>
    <w:rsid w:val="00E87B6A"/>
    <w:rsid w:val="00E92A6F"/>
    <w:rsid w:val="00E97A2C"/>
    <w:rsid w:val="00EA6021"/>
    <w:rsid w:val="00EA6D12"/>
    <w:rsid w:val="00EB0DAE"/>
    <w:rsid w:val="00EB1248"/>
    <w:rsid w:val="00EB3BC0"/>
    <w:rsid w:val="00EB3F11"/>
    <w:rsid w:val="00EB7159"/>
    <w:rsid w:val="00EB76C6"/>
    <w:rsid w:val="00EB777E"/>
    <w:rsid w:val="00EC5BAD"/>
    <w:rsid w:val="00EC7F5A"/>
    <w:rsid w:val="00ED156A"/>
    <w:rsid w:val="00ED2B07"/>
    <w:rsid w:val="00ED45AF"/>
    <w:rsid w:val="00ED59CE"/>
    <w:rsid w:val="00ED638F"/>
    <w:rsid w:val="00ED798F"/>
    <w:rsid w:val="00EF1299"/>
    <w:rsid w:val="00F0457E"/>
    <w:rsid w:val="00F10165"/>
    <w:rsid w:val="00F15A25"/>
    <w:rsid w:val="00F1669D"/>
    <w:rsid w:val="00F20919"/>
    <w:rsid w:val="00F251FA"/>
    <w:rsid w:val="00F312A2"/>
    <w:rsid w:val="00F322AA"/>
    <w:rsid w:val="00F36F2D"/>
    <w:rsid w:val="00F43DC5"/>
    <w:rsid w:val="00F45E5F"/>
    <w:rsid w:val="00F517A9"/>
    <w:rsid w:val="00F533E7"/>
    <w:rsid w:val="00F56AB9"/>
    <w:rsid w:val="00F579AE"/>
    <w:rsid w:val="00F60676"/>
    <w:rsid w:val="00F62F0E"/>
    <w:rsid w:val="00F63605"/>
    <w:rsid w:val="00F66B23"/>
    <w:rsid w:val="00F7692D"/>
    <w:rsid w:val="00F775E8"/>
    <w:rsid w:val="00F862C7"/>
    <w:rsid w:val="00F863CF"/>
    <w:rsid w:val="00F87098"/>
    <w:rsid w:val="00F94966"/>
    <w:rsid w:val="00F95F81"/>
    <w:rsid w:val="00FA048A"/>
    <w:rsid w:val="00FA7EBD"/>
    <w:rsid w:val="00FB019C"/>
    <w:rsid w:val="00FB36C8"/>
    <w:rsid w:val="00FB5C3A"/>
    <w:rsid w:val="00FC25FB"/>
    <w:rsid w:val="00FC2643"/>
    <w:rsid w:val="00FD2E2F"/>
    <w:rsid w:val="00FD5A4A"/>
    <w:rsid w:val="00FE3CB6"/>
    <w:rsid w:val="00FE68D6"/>
    <w:rsid w:val="00FF0930"/>
    <w:rsid w:val="00FF3547"/>
    <w:rsid w:val="064D1BC3"/>
    <w:rsid w:val="084348CD"/>
    <w:rsid w:val="0CF20AD5"/>
    <w:rsid w:val="0DDD05A3"/>
    <w:rsid w:val="1B42676A"/>
    <w:rsid w:val="1CC03FB6"/>
    <w:rsid w:val="20B0C531"/>
    <w:rsid w:val="2A6DE1B9"/>
    <w:rsid w:val="30C8FAC2"/>
    <w:rsid w:val="54C53A35"/>
    <w:rsid w:val="7A8CCE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2829D0"/>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2829D0"/>
    <w:pPr>
      <w:keepNext/>
      <w:keepLines/>
      <w:tabs>
        <w:tab w:val="left" w:pos="851"/>
      </w:tabs>
      <w:spacing w:before="120" w:after="120"/>
      <w:outlineLvl w:val="2"/>
    </w:pPr>
    <w:rPr>
      <w:rFonts w:eastAsia="Calibri"/>
      <w:bCs/>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2829D0"/>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2829D0"/>
    <w:rPr>
      <w:rFonts w:eastAsia="Calibri"/>
      <w:bCs/>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5"/>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3"/>
      </w:numPr>
    </w:pPr>
  </w:style>
  <w:style w:type="paragraph" w:styleId="ListParagraph">
    <w:name w:val="List Paragraph"/>
    <w:aliases w:val="Recommendation,List Paragraph1,List Paragraph11,L,Heading 2.,Bullet point,Bullets,List Paragraph2,Bulit List -  Paragraph,Main numbered paragraph,Numbered List Paragraph,List Paragraph111,F5 List Paragraph,Dot pt,CV text,FooterText,number"/>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3"/>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4"/>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6"/>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7"/>
      </w:numPr>
      <w:ind w:left="714" w:hanging="357"/>
    </w:pPr>
    <w:rPr>
      <w:lang w:eastAsia="ja-JP"/>
    </w:rPr>
  </w:style>
  <w:style w:type="paragraph" w:styleId="NormalWeb">
    <w:name w:val="Normal (Web)"/>
    <w:basedOn w:val="Normal"/>
    <w:uiPriority w:val="99"/>
    <w:semiHidden/>
    <w:unhideWhenUsed/>
    <w:rsid w:val="00425B8A"/>
    <w:pPr>
      <w:suppressAutoHyphens w:val="0"/>
      <w:spacing w:before="100" w:beforeAutospacing="1" w:after="100" w:afterAutospacing="1"/>
    </w:pPr>
    <w:rPr>
      <w:rFonts w:ascii="Times New Roman" w:hAnsi="Times New Roman"/>
      <w:szCs w:val="24"/>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列出段落 Cha"/>
    <w:link w:val="ListParagraph"/>
    <w:uiPriority w:val="34"/>
    <w:locked/>
    <w:rsid w:val="00F251FA"/>
    <w:rPr>
      <w:sz w:val="24"/>
    </w:rPr>
  </w:style>
  <w:style w:type="paragraph" w:customStyle="1" w:styleId="Default">
    <w:name w:val="Default"/>
    <w:rsid w:val="00AB5AF5"/>
    <w:pPr>
      <w:autoSpaceDE w:val="0"/>
      <w:autoSpaceDN w:val="0"/>
      <w:adjustRightInd w:val="0"/>
    </w:pPr>
    <w:rPr>
      <w:rFonts w:eastAsiaTheme="minorEastAsia" w:cs="Calibri"/>
      <w:color w:val="000000"/>
      <w:sz w:val="24"/>
      <w:szCs w:val="24"/>
    </w:rPr>
  </w:style>
  <w:style w:type="paragraph" w:styleId="Revision">
    <w:name w:val="Revision"/>
    <w:hidden/>
    <w:uiPriority w:val="99"/>
    <w:semiHidden/>
    <w:rsid w:val="004D122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513677">
      <w:bodyDiv w:val="1"/>
      <w:marLeft w:val="0"/>
      <w:marRight w:val="0"/>
      <w:marTop w:val="0"/>
      <w:marBottom w:val="0"/>
      <w:divBdr>
        <w:top w:val="none" w:sz="0" w:space="0" w:color="auto"/>
        <w:left w:val="none" w:sz="0" w:space="0" w:color="auto"/>
        <w:bottom w:val="none" w:sz="0" w:space="0" w:color="auto"/>
        <w:right w:val="none" w:sz="0" w:space="0" w:color="auto"/>
      </w:divBdr>
    </w:div>
    <w:div w:id="655189684">
      <w:bodyDiv w:val="1"/>
      <w:marLeft w:val="0"/>
      <w:marRight w:val="0"/>
      <w:marTop w:val="0"/>
      <w:marBottom w:val="0"/>
      <w:divBdr>
        <w:top w:val="none" w:sz="0" w:space="0" w:color="auto"/>
        <w:left w:val="none" w:sz="0" w:space="0" w:color="auto"/>
        <w:bottom w:val="none" w:sz="0" w:space="0" w:color="auto"/>
        <w:right w:val="none" w:sz="0" w:space="0" w:color="auto"/>
      </w:divBdr>
      <w:divsChild>
        <w:div w:id="740061780">
          <w:marLeft w:val="0"/>
          <w:marRight w:val="0"/>
          <w:marTop w:val="0"/>
          <w:marBottom w:val="0"/>
          <w:divBdr>
            <w:top w:val="none" w:sz="0" w:space="0" w:color="auto"/>
            <w:left w:val="none" w:sz="0" w:space="0" w:color="auto"/>
            <w:bottom w:val="none" w:sz="0" w:space="0" w:color="auto"/>
            <w:right w:val="none" w:sz="0" w:space="0" w:color="auto"/>
          </w:divBdr>
        </w:div>
      </w:divsChild>
    </w:div>
    <w:div w:id="1345551737">
      <w:bodyDiv w:val="1"/>
      <w:marLeft w:val="0"/>
      <w:marRight w:val="0"/>
      <w:marTop w:val="0"/>
      <w:marBottom w:val="0"/>
      <w:divBdr>
        <w:top w:val="none" w:sz="0" w:space="0" w:color="auto"/>
        <w:left w:val="none" w:sz="0" w:space="0" w:color="auto"/>
        <w:bottom w:val="none" w:sz="0" w:space="0" w:color="auto"/>
        <w:right w:val="none" w:sz="0" w:space="0" w:color="auto"/>
      </w:divBdr>
    </w:div>
    <w:div w:id="2045397448">
      <w:bodyDiv w:val="1"/>
      <w:marLeft w:val="0"/>
      <w:marRight w:val="0"/>
      <w:marTop w:val="0"/>
      <w:marBottom w:val="0"/>
      <w:divBdr>
        <w:top w:val="none" w:sz="0" w:space="0" w:color="auto"/>
        <w:left w:val="none" w:sz="0" w:space="0" w:color="auto"/>
        <w:bottom w:val="none" w:sz="0" w:space="0" w:color="auto"/>
        <w:right w:val="none" w:sz="0" w:space="0" w:color="auto"/>
      </w:divBdr>
    </w:div>
    <w:div w:id="2137412294">
      <w:bodyDiv w:val="1"/>
      <w:marLeft w:val="0"/>
      <w:marRight w:val="0"/>
      <w:marTop w:val="0"/>
      <w:marBottom w:val="0"/>
      <w:divBdr>
        <w:top w:val="none" w:sz="0" w:space="0" w:color="auto"/>
        <w:left w:val="none" w:sz="0" w:space="0" w:color="auto"/>
        <w:bottom w:val="none" w:sz="0" w:space="0" w:color="auto"/>
        <w:right w:val="none" w:sz="0" w:space="0" w:color="auto"/>
      </w:divBdr>
    </w:div>
    <w:div w:id="214338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B445575CD0460B96A84052B0792745"/>
        <w:category>
          <w:name w:val="General"/>
          <w:gallery w:val="placeholder"/>
        </w:category>
        <w:types>
          <w:type w:val="bbPlcHdr"/>
        </w:types>
        <w:behaviors>
          <w:behavior w:val="content"/>
        </w:behaviors>
        <w:guid w:val="{E6AFFE1F-39DE-4EF7-A1BB-9E5332D85219}"/>
      </w:docPartPr>
      <w:docPartBody>
        <w:p w:rsidR="00CB2758" w:rsidRDefault="004B3952" w:rsidP="004B3952">
          <w:pPr>
            <w:pStyle w:val="F0B445575CD0460B96A84052B0792745"/>
          </w:pPr>
          <w:r w:rsidRPr="004D2D92">
            <w:rPr>
              <w:rStyle w:val="PlaceholderText"/>
            </w:rPr>
            <w:t>Choose an item.</w:t>
          </w:r>
        </w:p>
      </w:docPartBody>
    </w:docPart>
    <w:docPart>
      <w:docPartPr>
        <w:name w:val="74A6D76331084676A80DFF1166E3FE50"/>
        <w:category>
          <w:name w:val="General"/>
          <w:gallery w:val="placeholder"/>
        </w:category>
        <w:types>
          <w:type w:val="bbPlcHdr"/>
        </w:types>
        <w:behaviors>
          <w:behavior w:val="content"/>
        </w:behaviors>
        <w:guid w:val="{C9789A45-DE15-47FB-A170-CA30283D748F}"/>
      </w:docPartPr>
      <w:docPartBody>
        <w:p w:rsidR="00CB2758" w:rsidRDefault="004B3952" w:rsidP="004B3952">
          <w:pPr>
            <w:pStyle w:val="74A6D76331084676A80DFF1166E3FE50"/>
          </w:pPr>
          <w:r w:rsidRPr="004D2D92">
            <w:rPr>
              <w:rStyle w:val="PlaceholderText"/>
            </w:rPr>
            <w:t>Choose an item.</w:t>
          </w:r>
        </w:p>
      </w:docPartBody>
    </w:docPart>
    <w:docPart>
      <w:docPartPr>
        <w:name w:val="049654B271364E2E848A20C797A525F0"/>
        <w:category>
          <w:name w:val="General"/>
          <w:gallery w:val="placeholder"/>
        </w:category>
        <w:types>
          <w:type w:val="bbPlcHdr"/>
        </w:types>
        <w:behaviors>
          <w:behavior w:val="content"/>
        </w:behaviors>
        <w:guid w:val="{D3F5182D-5FE6-49DC-BEAD-7CBFB328E131}"/>
      </w:docPartPr>
      <w:docPartBody>
        <w:p w:rsidR="00CB2758" w:rsidRDefault="004B3952" w:rsidP="004B3952">
          <w:pPr>
            <w:pStyle w:val="049654B271364E2E848A20C797A525F0"/>
          </w:pPr>
          <w:r w:rsidRPr="004D2D92">
            <w:rPr>
              <w:rStyle w:val="PlaceholderText"/>
            </w:rPr>
            <w:t>Choose an item.</w:t>
          </w:r>
        </w:p>
      </w:docPartBody>
    </w:docPart>
    <w:docPart>
      <w:docPartPr>
        <w:name w:val="E6A32CB780194395AB5621D7BBEA9D3B"/>
        <w:category>
          <w:name w:val="General"/>
          <w:gallery w:val="placeholder"/>
        </w:category>
        <w:types>
          <w:type w:val="bbPlcHdr"/>
        </w:types>
        <w:behaviors>
          <w:behavior w:val="content"/>
        </w:behaviors>
        <w:guid w:val="{49950E03-9185-4F75-AC02-8A3A671FF116}"/>
      </w:docPartPr>
      <w:docPartBody>
        <w:p w:rsidR="00CB2758" w:rsidRDefault="004B3952" w:rsidP="004B3952">
          <w:pPr>
            <w:pStyle w:val="E6A32CB780194395AB5621D7BBEA9D3B"/>
          </w:pPr>
          <w:r w:rsidRPr="004D2D92">
            <w:rPr>
              <w:rStyle w:val="PlaceholderText"/>
            </w:rPr>
            <w:t>Choose an item.</w:t>
          </w:r>
        </w:p>
      </w:docPartBody>
    </w:docPart>
    <w:docPart>
      <w:docPartPr>
        <w:name w:val="357D841A9385411F8F7B22A951144FA4"/>
        <w:category>
          <w:name w:val="General"/>
          <w:gallery w:val="placeholder"/>
        </w:category>
        <w:types>
          <w:type w:val="bbPlcHdr"/>
        </w:types>
        <w:behaviors>
          <w:behavior w:val="content"/>
        </w:behaviors>
        <w:guid w:val="{10EBF856-EC4F-4C82-A71B-0DF2FFC89F29}"/>
      </w:docPartPr>
      <w:docPartBody>
        <w:p w:rsidR="00CB2758" w:rsidRDefault="004B3952" w:rsidP="004B3952">
          <w:pPr>
            <w:pStyle w:val="357D841A9385411F8F7B22A951144FA4"/>
          </w:pPr>
          <w:r w:rsidRPr="004D2D92">
            <w:rPr>
              <w:rStyle w:val="PlaceholderText"/>
            </w:rPr>
            <w:t>Choose an item.</w:t>
          </w:r>
        </w:p>
      </w:docPartBody>
    </w:docPart>
    <w:docPart>
      <w:docPartPr>
        <w:name w:val="6188EFE25DB74CFFA0CCEB3E9F84A6C3"/>
        <w:category>
          <w:name w:val="General"/>
          <w:gallery w:val="placeholder"/>
        </w:category>
        <w:types>
          <w:type w:val="bbPlcHdr"/>
        </w:types>
        <w:behaviors>
          <w:behavior w:val="content"/>
        </w:behaviors>
        <w:guid w:val="{0ACD2328-4885-49C7-9C14-E638145A9EBB}"/>
      </w:docPartPr>
      <w:docPartBody>
        <w:p w:rsidR="00CB2758" w:rsidRDefault="004B3952" w:rsidP="004B3952">
          <w:pPr>
            <w:pStyle w:val="6188EFE25DB74CFFA0CCEB3E9F84A6C3"/>
          </w:pPr>
          <w:r w:rsidRPr="004D2D92">
            <w:rPr>
              <w:rStyle w:val="PlaceholderText"/>
            </w:rPr>
            <w:t>Choose an item.</w:t>
          </w:r>
        </w:p>
      </w:docPartBody>
    </w:docPart>
    <w:docPart>
      <w:docPartPr>
        <w:name w:val="6987EC3554674097B4AED73478F44CCB"/>
        <w:category>
          <w:name w:val="General"/>
          <w:gallery w:val="placeholder"/>
        </w:category>
        <w:types>
          <w:type w:val="bbPlcHdr"/>
        </w:types>
        <w:behaviors>
          <w:behavior w:val="content"/>
        </w:behaviors>
        <w:guid w:val="{F086CF18-0A75-447F-8719-C5A532E5F7EA}"/>
      </w:docPartPr>
      <w:docPartBody>
        <w:p w:rsidR="00CB2758" w:rsidRDefault="004B3952" w:rsidP="004B3952">
          <w:pPr>
            <w:pStyle w:val="6987EC3554674097B4AED73478F44CCB"/>
          </w:pPr>
          <w:r w:rsidRPr="004D2D92">
            <w:rPr>
              <w:rStyle w:val="PlaceholderText"/>
            </w:rPr>
            <w:t>Choose an item.</w:t>
          </w:r>
        </w:p>
      </w:docPartBody>
    </w:docPart>
    <w:docPart>
      <w:docPartPr>
        <w:name w:val="9911FDCD288142068BE478628F5093D1"/>
        <w:category>
          <w:name w:val="General"/>
          <w:gallery w:val="placeholder"/>
        </w:category>
        <w:types>
          <w:type w:val="bbPlcHdr"/>
        </w:types>
        <w:behaviors>
          <w:behavior w:val="content"/>
        </w:behaviors>
        <w:guid w:val="{60A2254F-91E0-44CC-9CB6-5AB5C60A320E}"/>
      </w:docPartPr>
      <w:docPartBody>
        <w:p w:rsidR="00CB2758" w:rsidRDefault="004B3952" w:rsidP="004B3952">
          <w:pPr>
            <w:pStyle w:val="9911FDCD288142068BE478628F5093D1"/>
          </w:pPr>
          <w:r w:rsidRPr="004D2D92">
            <w:rPr>
              <w:rStyle w:val="PlaceholderText"/>
            </w:rPr>
            <w:t>Choose an item.</w:t>
          </w:r>
        </w:p>
      </w:docPartBody>
    </w:docPart>
    <w:docPart>
      <w:docPartPr>
        <w:name w:val="F895788B8DD240C5A0BCC05E7899D521"/>
        <w:category>
          <w:name w:val="General"/>
          <w:gallery w:val="placeholder"/>
        </w:category>
        <w:types>
          <w:type w:val="bbPlcHdr"/>
        </w:types>
        <w:behaviors>
          <w:behavior w:val="content"/>
        </w:behaviors>
        <w:guid w:val="{5E484064-6902-4ED0-86DC-506E426A0AFE}"/>
      </w:docPartPr>
      <w:docPartBody>
        <w:p w:rsidR="00CB2758" w:rsidRDefault="004B3952" w:rsidP="004B3952">
          <w:pPr>
            <w:pStyle w:val="F895788B8DD240C5A0BCC05E7899D521"/>
          </w:pPr>
          <w:r w:rsidRPr="004D2D92">
            <w:rPr>
              <w:rStyle w:val="PlaceholderText"/>
            </w:rPr>
            <w:t>Choose an item.</w:t>
          </w:r>
        </w:p>
      </w:docPartBody>
    </w:docPart>
    <w:docPart>
      <w:docPartPr>
        <w:name w:val="DE9134BAEA5B4EB6AE383E265554C540"/>
        <w:category>
          <w:name w:val="General"/>
          <w:gallery w:val="placeholder"/>
        </w:category>
        <w:types>
          <w:type w:val="bbPlcHdr"/>
        </w:types>
        <w:behaviors>
          <w:behavior w:val="content"/>
        </w:behaviors>
        <w:guid w:val="{0709430F-936C-4F5E-8824-DCFBA9536741}"/>
      </w:docPartPr>
      <w:docPartBody>
        <w:p w:rsidR="00CB2758" w:rsidRDefault="004B3952" w:rsidP="004B3952">
          <w:pPr>
            <w:pStyle w:val="DE9134BAEA5B4EB6AE383E265554C540"/>
          </w:pPr>
          <w:r w:rsidRPr="004D2D92">
            <w:rPr>
              <w:rStyle w:val="PlaceholderText"/>
            </w:rPr>
            <w:t>Choose an item.</w:t>
          </w:r>
        </w:p>
      </w:docPartBody>
    </w:docPart>
    <w:docPart>
      <w:docPartPr>
        <w:name w:val="71074F8F2AB04044915F214A5A5E1D45"/>
        <w:category>
          <w:name w:val="General"/>
          <w:gallery w:val="placeholder"/>
        </w:category>
        <w:types>
          <w:type w:val="bbPlcHdr"/>
        </w:types>
        <w:behaviors>
          <w:behavior w:val="content"/>
        </w:behaviors>
        <w:guid w:val="{E25E0B94-87B8-47B3-8678-9C645E302D46}"/>
      </w:docPartPr>
      <w:docPartBody>
        <w:p w:rsidR="00CB2758" w:rsidRDefault="004B3952" w:rsidP="004B3952">
          <w:pPr>
            <w:pStyle w:val="71074F8F2AB04044915F214A5A5E1D45"/>
          </w:pPr>
          <w:r w:rsidRPr="004D2D92">
            <w:rPr>
              <w:rStyle w:val="PlaceholderText"/>
            </w:rPr>
            <w:t>Choose an item.</w:t>
          </w:r>
        </w:p>
      </w:docPartBody>
    </w:docPart>
    <w:docPart>
      <w:docPartPr>
        <w:name w:val="B811CB82CE44442CB50F86B7B2857822"/>
        <w:category>
          <w:name w:val="General"/>
          <w:gallery w:val="placeholder"/>
        </w:category>
        <w:types>
          <w:type w:val="bbPlcHdr"/>
        </w:types>
        <w:behaviors>
          <w:behavior w:val="content"/>
        </w:behaviors>
        <w:guid w:val="{C306E31A-CA81-4E70-9DF0-DDDDB5CBC930}"/>
      </w:docPartPr>
      <w:docPartBody>
        <w:p w:rsidR="00CB2758" w:rsidRDefault="004B3952" w:rsidP="004B3952">
          <w:pPr>
            <w:pStyle w:val="B811CB82CE44442CB50F86B7B2857822"/>
          </w:pPr>
          <w:r w:rsidRPr="004D2D92">
            <w:rPr>
              <w:rStyle w:val="PlaceholderText"/>
            </w:rPr>
            <w:t>Choose an item.</w:t>
          </w:r>
        </w:p>
      </w:docPartBody>
    </w:docPart>
    <w:docPart>
      <w:docPartPr>
        <w:name w:val="36FD969319454B398AD90C018EDF6F14"/>
        <w:category>
          <w:name w:val="General"/>
          <w:gallery w:val="placeholder"/>
        </w:category>
        <w:types>
          <w:type w:val="bbPlcHdr"/>
        </w:types>
        <w:behaviors>
          <w:behavior w:val="content"/>
        </w:behaviors>
        <w:guid w:val="{BD798CD1-B61A-4981-AD3A-F95C144991FC}"/>
      </w:docPartPr>
      <w:docPartBody>
        <w:p w:rsidR="00CB2758" w:rsidRDefault="004B3952" w:rsidP="004B3952">
          <w:pPr>
            <w:pStyle w:val="36FD969319454B398AD90C018EDF6F14"/>
          </w:pPr>
          <w:r w:rsidRPr="004D2D92">
            <w:rPr>
              <w:rStyle w:val="PlaceholderText"/>
            </w:rPr>
            <w:t>Choose an item.</w:t>
          </w:r>
        </w:p>
      </w:docPartBody>
    </w:docPart>
    <w:docPart>
      <w:docPartPr>
        <w:name w:val="76556A363E8E4979B18AD2E5D4D00F4E"/>
        <w:category>
          <w:name w:val="General"/>
          <w:gallery w:val="placeholder"/>
        </w:category>
        <w:types>
          <w:type w:val="bbPlcHdr"/>
        </w:types>
        <w:behaviors>
          <w:behavior w:val="content"/>
        </w:behaviors>
        <w:guid w:val="{A084A50F-D725-45F9-9ABC-5C29EE737CC7}"/>
      </w:docPartPr>
      <w:docPartBody>
        <w:p w:rsidR="00CB2758" w:rsidRDefault="004B3952" w:rsidP="004B3952">
          <w:pPr>
            <w:pStyle w:val="76556A363E8E4979B18AD2E5D4D00F4E"/>
          </w:pPr>
          <w:r w:rsidRPr="004D2D92">
            <w:rPr>
              <w:rStyle w:val="PlaceholderText"/>
            </w:rPr>
            <w:t>Choose an item.</w:t>
          </w:r>
        </w:p>
      </w:docPartBody>
    </w:docPart>
    <w:docPart>
      <w:docPartPr>
        <w:name w:val="9277E37771E642FE804DDD7748F334D3"/>
        <w:category>
          <w:name w:val="General"/>
          <w:gallery w:val="placeholder"/>
        </w:category>
        <w:types>
          <w:type w:val="bbPlcHdr"/>
        </w:types>
        <w:behaviors>
          <w:behavior w:val="content"/>
        </w:behaviors>
        <w:guid w:val="{7FB8FEC5-0B12-4D17-B74D-3B8E6B635495}"/>
      </w:docPartPr>
      <w:docPartBody>
        <w:p w:rsidR="00CB2758" w:rsidRDefault="004B3952" w:rsidP="004B3952">
          <w:pPr>
            <w:pStyle w:val="9277E37771E642FE804DDD7748F334D3"/>
          </w:pPr>
          <w:r w:rsidRPr="004D2D92">
            <w:rPr>
              <w:rStyle w:val="PlaceholderText"/>
            </w:rPr>
            <w:t>Choose an item.</w:t>
          </w:r>
        </w:p>
      </w:docPartBody>
    </w:docPart>
    <w:docPart>
      <w:docPartPr>
        <w:name w:val="AAD0A4B308644073903F9117AB4E4ED8"/>
        <w:category>
          <w:name w:val="General"/>
          <w:gallery w:val="placeholder"/>
        </w:category>
        <w:types>
          <w:type w:val="bbPlcHdr"/>
        </w:types>
        <w:behaviors>
          <w:behavior w:val="content"/>
        </w:behaviors>
        <w:guid w:val="{426D96E8-A474-46CD-A113-1F5244A93E54}"/>
      </w:docPartPr>
      <w:docPartBody>
        <w:p w:rsidR="00CB2758" w:rsidRDefault="004B3952" w:rsidP="004B3952">
          <w:pPr>
            <w:pStyle w:val="AAD0A4B308644073903F9117AB4E4ED8"/>
          </w:pPr>
          <w:r w:rsidRPr="004D2D92">
            <w:rPr>
              <w:rStyle w:val="PlaceholderText"/>
            </w:rPr>
            <w:t>Choose an item.</w:t>
          </w:r>
        </w:p>
      </w:docPartBody>
    </w:docPart>
    <w:docPart>
      <w:docPartPr>
        <w:name w:val="E01811E15FF140F696A7612F38EE959F"/>
        <w:category>
          <w:name w:val="General"/>
          <w:gallery w:val="placeholder"/>
        </w:category>
        <w:types>
          <w:type w:val="bbPlcHdr"/>
        </w:types>
        <w:behaviors>
          <w:behavior w:val="content"/>
        </w:behaviors>
        <w:guid w:val="{64974B23-1F5B-44E2-B406-96D5E9C8A6B0}"/>
      </w:docPartPr>
      <w:docPartBody>
        <w:p w:rsidR="00CB2758" w:rsidRDefault="004B3952" w:rsidP="004B3952">
          <w:pPr>
            <w:pStyle w:val="E01811E15FF140F696A7612F38EE959F"/>
          </w:pPr>
          <w:r w:rsidRPr="004D2D92">
            <w:rPr>
              <w:rStyle w:val="PlaceholderText"/>
            </w:rPr>
            <w:t>Choose an item.</w:t>
          </w:r>
        </w:p>
      </w:docPartBody>
    </w:docPart>
    <w:docPart>
      <w:docPartPr>
        <w:name w:val="80F198B49D0E4AC2A6FE2D6F20A63494"/>
        <w:category>
          <w:name w:val="General"/>
          <w:gallery w:val="placeholder"/>
        </w:category>
        <w:types>
          <w:type w:val="bbPlcHdr"/>
        </w:types>
        <w:behaviors>
          <w:behavior w:val="content"/>
        </w:behaviors>
        <w:guid w:val="{CB9F27BB-E97A-4ECA-85FE-4FEAE4CB32D7}"/>
      </w:docPartPr>
      <w:docPartBody>
        <w:p w:rsidR="00CB2758" w:rsidRDefault="004B3952" w:rsidP="004B3952">
          <w:pPr>
            <w:pStyle w:val="80F198B49D0E4AC2A6FE2D6F20A63494"/>
          </w:pPr>
          <w:r w:rsidRPr="004D2D92">
            <w:rPr>
              <w:rStyle w:val="PlaceholderText"/>
            </w:rPr>
            <w:t>Choose an item.</w:t>
          </w:r>
        </w:p>
      </w:docPartBody>
    </w:docPart>
    <w:docPart>
      <w:docPartPr>
        <w:name w:val="2697560B340148999AD70437B81CB866"/>
        <w:category>
          <w:name w:val="General"/>
          <w:gallery w:val="placeholder"/>
        </w:category>
        <w:types>
          <w:type w:val="bbPlcHdr"/>
        </w:types>
        <w:behaviors>
          <w:behavior w:val="content"/>
        </w:behaviors>
        <w:guid w:val="{B03B9F16-14C5-46F4-A125-8FFFF7A62CBF}"/>
      </w:docPartPr>
      <w:docPartBody>
        <w:p w:rsidR="00CB2758" w:rsidRDefault="004B3952" w:rsidP="004B3952">
          <w:pPr>
            <w:pStyle w:val="2697560B340148999AD70437B81CB866"/>
          </w:pPr>
          <w:r w:rsidRPr="004D2D92">
            <w:rPr>
              <w:rStyle w:val="PlaceholderText"/>
            </w:rPr>
            <w:t>Choose an item.</w:t>
          </w:r>
        </w:p>
      </w:docPartBody>
    </w:docPart>
    <w:docPart>
      <w:docPartPr>
        <w:name w:val="DD16E37A0D044567AEFDED7E4ED782D6"/>
        <w:category>
          <w:name w:val="General"/>
          <w:gallery w:val="placeholder"/>
        </w:category>
        <w:types>
          <w:type w:val="bbPlcHdr"/>
        </w:types>
        <w:behaviors>
          <w:behavior w:val="content"/>
        </w:behaviors>
        <w:guid w:val="{7E5C7F9D-2954-428F-ADDC-63A0419A69ED}"/>
      </w:docPartPr>
      <w:docPartBody>
        <w:p w:rsidR="00CB2758" w:rsidRDefault="004B3952" w:rsidP="004B3952">
          <w:pPr>
            <w:pStyle w:val="DD16E37A0D044567AEFDED7E4ED782D6"/>
          </w:pPr>
          <w:r w:rsidRPr="004D2D92">
            <w:rPr>
              <w:rStyle w:val="PlaceholderText"/>
            </w:rPr>
            <w:t>Choose an item.</w:t>
          </w:r>
        </w:p>
      </w:docPartBody>
    </w:docPart>
    <w:docPart>
      <w:docPartPr>
        <w:name w:val="079A8CFE70C5468D95A0D7A73D350F77"/>
        <w:category>
          <w:name w:val="General"/>
          <w:gallery w:val="placeholder"/>
        </w:category>
        <w:types>
          <w:type w:val="bbPlcHdr"/>
        </w:types>
        <w:behaviors>
          <w:behavior w:val="content"/>
        </w:behaviors>
        <w:guid w:val="{7FFA0B66-418C-496D-B2E6-833E044B201F}"/>
      </w:docPartPr>
      <w:docPartBody>
        <w:p w:rsidR="00CB2758" w:rsidRDefault="004B3952" w:rsidP="004B3952">
          <w:pPr>
            <w:pStyle w:val="079A8CFE70C5468D95A0D7A73D350F77"/>
          </w:pPr>
          <w:r w:rsidRPr="004D2D92">
            <w:rPr>
              <w:rStyle w:val="PlaceholderText"/>
            </w:rPr>
            <w:t>Choose an item.</w:t>
          </w:r>
        </w:p>
      </w:docPartBody>
    </w:docPart>
    <w:docPart>
      <w:docPartPr>
        <w:name w:val="BB99E3045C3A45988E1F8F8B0EAEE6F7"/>
        <w:category>
          <w:name w:val="General"/>
          <w:gallery w:val="placeholder"/>
        </w:category>
        <w:types>
          <w:type w:val="bbPlcHdr"/>
        </w:types>
        <w:behaviors>
          <w:behavior w:val="content"/>
        </w:behaviors>
        <w:guid w:val="{E066EBD0-58C9-4819-AF2D-134F90CD5ED4}"/>
      </w:docPartPr>
      <w:docPartBody>
        <w:p w:rsidR="00CB2758" w:rsidRDefault="004B3952" w:rsidP="004B3952">
          <w:pPr>
            <w:pStyle w:val="BB99E3045C3A45988E1F8F8B0EAEE6F7"/>
          </w:pPr>
          <w:r w:rsidRPr="004D2D92">
            <w:rPr>
              <w:rStyle w:val="PlaceholderText"/>
            </w:rPr>
            <w:t>Choose an item.</w:t>
          </w:r>
        </w:p>
      </w:docPartBody>
    </w:docPart>
    <w:docPart>
      <w:docPartPr>
        <w:name w:val="EC727A831FAA44F6ADF5F472C00B70A1"/>
        <w:category>
          <w:name w:val="General"/>
          <w:gallery w:val="placeholder"/>
        </w:category>
        <w:types>
          <w:type w:val="bbPlcHdr"/>
        </w:types>
        <w:behaviors>
          <w:behavior w:val="content"/>
        </w:behaviors>
        <w:guid w:val="{52878CA6-1B0C-4492-99A3-4A90C76544EF}"/>
      </w:docPartPr>
      <w:docPartBody>
        <w:p w:rsidR="00CB2758" w:rsidRDefault="004B3952" w:rsidP="004B3952">
          <w:pPr>
            <w:pStyle w:val="EC727A831FAA44F6ADF5F472C00B70A1"/>
          </w:pPr>
          <w:r w:rsidRPr="004D2D92">
            <w:rPr>
              <w:rStyle w:val="PlaceholderText"/>
            </w:rPr>
            <w:t>Choose an item.</w:t>
          </w:r>
        </w:p>
      </w:docPartBody>
    </w:docPart>
    <w:docPart>
      <w:docPartPr>
        <w:name w:val="5BDBE65ADDA144CCA6E66824A2BCEAEF"/>
        <w:category>
          <w:name w:val="General"/>
          <w:gallery w:val="placeholder"/>
        </w:category>
        <w:types>
          <w:type w:val="bbPlcHdr"/>
        </w:types>
        <w:behaviors>
          <w:behavior w:val="content"/>
        </w:behaviors>
        <w:guid w:val="{C7432795-AADB-4861-958E-78DFD97112A9}"/>
      </w:docPartPr>
      <w:docPartBody>
        <w:p w:rsidR="00CB2758" w:rsidRDefault="004B3952" w:rsidP="004B3952">
          <w:pPr>
            <w:pStyle w:val="5BDBE65ADDA144CCA6E66824A2BCEAEF"/>
          </w:pPr>
          <w:r w:rsidRPr="004D2D92">
            <w:rPr>
              <w:rStyle w:val="PlaceholderText"/>
            </w:rPr>
            <w:t>Choose an item.</w:t>
          </w:r>
        </w:p>
      </w:docPartBody>
    </w:docPart>
    <w:docPart>
      <w:docPartPr>
        <w:name w:val="243170D3DDD34711A213C7B53ED1A350"/>
        <w:category>
          <w:name w:val="General"/>
          <w:gallery w:val="placeholder"/>
        </w:category>
        <w:types>
          <w:type w:val="bbPlcHdr"/>
        </w:types>
        <w:behaviors>
          <w:behavior w:val="content"/>
        </w:behaviors>
        <w:guid w:val="{FE85E999-FCA6-4897-AA30-4E24895B999B}"/>
      </w:docPartPr>
      <w:docPartBody>
        <w:p w:rsidR="00CB2758" w:rsidRDefault="004B3952" w:rsidP="004B3952">
          <w:pPr>
            <w:pStyle w:val="243170D3DDD34711A213C7B53ED1A350"/>
          </w:pPr>
          <w:r w:rsidRPr="004D2D92">
            <w:rPr>
              <w:rStyle w:val="PlaceholderText"/>
            </w:rPr>
            <w:t>Choose an item.</w:t>
          </w:r>
        </w:p>
      </w:docPartBody>
    </w:docPart>
    <w:docPart>
      <w:docPartPr>
        <w:name w:val="A5482AA3575B47D8AD64BBC7E3A850F2"/>
        <w:category>
          <w:name w:val="General"/>
          <w:gallery w:val="placeholder"/>
        </w:category>
        <w:types>
          <w:type w:val="bbPlcHdr"/>
        </w:types>
        <w:behaviors>
          <w:behavior w:val="content"/>
        </w:behaviors>
        <w:guid w:val="{8EA1D074-AE23-4D69-B85F-B59AD076C1A2}"/>
      </w:docPartPr>
      <w:docPartBody>
        <w:p w:rsidR="00CB2758" w:rsidRDefault="004B3952" w:rsidP="004B3952">
          <w:pPr>
            <w:pStyle w:val="A5482AA3575B47D8AD64BBC7E3A850F2"/>
          </w:pPr>
          <w:r w:rsidRPr="004D2D92">
            <w:rPr>
              <w:rStyle w:val="PlaceholderText"/>
            </w:rPr>
            <w:t>Choose an item.</w:t>
          </w:r>
        </w:p>
      </w:docPartBody>
    </w:docPart>
    <w:docPart>
      <w:docPartPr>
        <w:name w:val="146612A6C7D14D5AB0A334AD9857AF3D"/>
        <w:category>
          <w:name w:val="General"/>
          <w:gallery w:val="placeholder"/>
        </w:category>
        <w:types>
          <w:type w:val="bbPlcHdr"/>
        </w:types>
        <w:behaviors>
          <w:behavior w:val="content"/>
        </w:behaviors>
        <w:guid w:val="{00FBFCAF-8B61-4138-A503-366B03AB4472}"/>
      </w:docPartPr>
      <w:docPartBody>
        <w:p w:rsidR="00CB2758" w:rsidRDefault="004B3952" w:rsidP="004B3952">
          <w:pPr>
            <w:pStyle w:val="146612A6C7D14D5AB0A334AD9857AF3D"/>
          </w:pPr>
          <w:r w:rsidRPr="004D2D92">
            <w:rPr>
              <w:rStyle w:val="PlaceholderText"/>
            </w:rPr>
            <w:t>Choose an item.</w:t>
          </w:r>
        </w:p>
      </w:docPartBody>
    </w:docPart>
    <w:docPart>
      <w:docPartPr>
        <w:name w:val="C8E4B71638574FCAA89B4C9A34AA46C0"/>
        <w:category>
          <w:name w:val="General"/>
          <w:gallery w:val="placeholder"/>
        </w:category>
        <w:types>
          <w:type w:val="bbPlcHdr"/>
        </w:types>
        <w:behaviors>
          <w:behavior w:val="content"/>
        </w:behaviors>
        <w:guid w:val="{7DFD554D-6E7B-40AB-8BD9-407513992933}"/>
      </w:docPartPr>
      <w:docPartBody>
        <w:p w:rsidR="00CB2758" w:rsidRDefault="004B3952" w:rsidP="004B3952">
          <w:pPr>
            <w:pStyle w:val="C8E4B71638574FCAA89B4C9A34AA46C0"/>
          </w:pPr>
          <w:r w:rsidRPr="004D2D92">
            <w:rPr>
              <w:rStyle w:val="PlaceholderText"/>
            </w:rPr>
            <w:t>Choose an item.</w:t>
          </w:r>
        </w:p>
      </w:docPartBody>
    </w:docPart>
    <w:docPart>
      <w:docPartPr>
        <w:name w:val="C24B89F5C0074F2BA2F02A805710BC64"/>
        <w:category>
          <w:name w:val="General"/>
          <w:gallery w:val="placeholder"/>
        </w:category>
        <w:types>
          <w:type w:val="bbPlcHdr"/>
        </w:types>
        <w:behaviors>
          <w:behavior w:val="content"/>
        </w:behaviors>
        <w:guid w:val="{E7AC89A2-C72B-4715-A79A-848C9AC634ED}"/>
      </w:docPartPr>
      <w:docPartBody>
        <w:p w:rsidR="00CB2758" w:rsidRDefault="004B3952" w:rsidP="004B3952">
          <w:pPr>
            <w:pStyle w:val="C24B89F5C0074F2BA2F02A805710BC64"/>
          </w:pPr>
          <w:r w:rsidRPr="004D2D92">
            <w:rPr>
              <w:rStyle w:val="PlaceholderText"/>
            </w:rPr>
            <w:t>Choose an item.</w:t>
          </w:r>
        </w:p>
      </w:docPartBody>
    </w:docPart>
    <w:docPart>
      <w:docPartPr>
        <w:name w:val="22DCC46B4AAA4C5888CECBE28BE28212"/>
        <w:category>
          <w:name w:val="General"/>
          <w:gallery w:val="placeholder"/>
        </w:category>
        <w:types>
          <w:type w:val="bbPlcHdr"/>
        </w:types>
        <w:behaviors>
          <w:behavior w:val="content"/>
        </w:behaviors>
        <w:guid w:val="{B7446A90-8B87-421B-A4B3-545678011D36}"/>
      </w:docPartPr>
      <w:docPartBody>
        <w:p w:rsidR="00CB2758" w:rsidRDefault="004B3952" w:rsidP="004B3952">
          <w:pPr>
            <w:pStyle w:val="22DCC46B4AAA4C5888CECBE28BE28212"/>
          </w:pPr>
          <w:r w:rsidRPr="004D2D92">
            <w:rPr>
              <w:rStyle w:val="PlaceholderText"/>
            </w:rPr>
            <w:t>Choose an item.</w:t>
          </w:r>
        </w:p>
      </w:docPartBody>
    </w:docPart>
    <w:docPart>
      <w:docPartPr>
        <w:name w:val="35BB02B9B7724E53B290A0779E5661C3"/>
        <w:category>
          <w:name w:val="General"/>
          <w:gallery w:val="placeholder"/>
        </w:category>
        <w:types>
          <w:type w:val="bbPlcHdr"/>
        </w:types>
        <w:behaviors>
          <w:behavior w:val="content"/>
        </w:behaviors>
        <w:guid w:val="{957E5305-CCA2-46D9-B2E0-DF1B0DAA300D}"/>
      </w:docPartPr>
      <w:docPartBody>
        <w:p w:rsidR="00CB2758" w:rsidRDefault="004B3952" w:rsidP="004B3952">
          <w:pPr>
            <w:pStyle w:val="35BB02B9B7724E53B290A0779E5661C3"/>
          </w:pPr>
          <w:r w:rsidRPr="004D2D92">
            <w:rPr>
              <w:rStyle w:val="PlaceholderText"/>
            </w:rPr>
            <w:t>Choose an item.</w:t>
          </w:r>
        </w:p>
      </w:docPartBody>
    </w:docPart>
    <w:docPart>
      <w:docPartPr>
        <w:name w:val="36D9BB47DA5E45E8A899561217840022"/>
        <w:category>
          <w:name w:val="General"/>
          <w:gallery w:val="placeholder"/>
        </w:category>
        <w:types>
          <w:type w:val="bbPlcHdr"/>
        </w:types>
        <w:behaviors>
          <w:behavior w:val="content"/>
        </w:behaviors>
        <w:guid w:val="{DDBB8BFF-5F59-4668-A443-56284CBA7BB1}"/>
      </w:docPartPr>
      <w:docPartBody>
        <w:p w:rsidR="00CB2758" w:rsidRDefault="004B3952" w:rsidP="004B3952">
          <w:pPr>
            <w:pStyle w:val="36D9BB47DA5E45E8A899561217840022"/>
          </w:pPr>
          <w:r w:rsidRPr="004D2D92">
            <w:rPr>
              <w:rStyle w:val="PlaceholderText"/>
            </w:rPr>
            <w:t>Choose an item.</w:t>
          </w:r>
        </w:p>
      </w:docPartBody>
    </w:docPart>
    <w:docPart>
      <w:docPartPr>
        <w:name w:val="6B50FCDFFF1343C48EC3CC7C263FF87B"/>
        <w:category>
          <w:name w:val="General"/>
          <w:gallery w:val="placeholder"/>
        </w:category>
        <w:types>
          <w:type w:val="bbPlcHdr"/>
        </w:types>
        <w:behaviors>
          <w:behavior w:val="content"/>
        </w:behaviors>
        <w:guid w:val="{9D0A2643-1FB8-4DE0-8F48-D7BD53DC43B1}"/>
      </w:docPartPr>
      <w:docPartBody>
        <w:p w:rsidR="00CB2758" w:rsidRDefault="004B3952" w:rsidP="004B3952">
          <w:pPr>
            <w:pStyle w:val="6B50FCDFFF1343C48EC3CC7C263FF87B"/>
          </w:pPr>
          <w:r w:rsidRPr="004D2D92">
            <w:rPr>
              <w:rStyle w:val="PlaceholderText"/>
            </w:rPr>
            <w:t>Choose an item.</w:t>
          </w:r>
        </w:p>
      </w:docPartBody>
    </w:docPart>
    <w:docPart>
      <w:docPartPr>
        <w:name w:val="743B389C6636486EA3C3FD7E972EFE28"/>
        <w:category>
          <w:name w:val="General"/>
          <w:gallery w:val="placeholder"/>
        </w:category>
        <w:types>
          <w:type w:val="bbPlcHdr"/>
        </w:types>
        <w:behaviors>
          <w:behavior w:val="content"/>
        </w:behaviors>
        <w:guid w:val="{FD42215B-CD36-4ADF-81EF-8F34F72AB7C7}"/>
      </w:docPartPr>
      <w:docPartBody>
        <w:p w:rsidR="00CB2758" w:rsidRDefault="004B3952" w:rsidP="004B3952">
          <w:pPr>
            <w:pStyle w:val="743B389C6636486EA3C3FD7E972EFE28"/>
          </w:pPr>
          <w:r w:rsidRPr="004D2D92">
            <w:rPr>
              <w:rStyle w:val="PlaceholderText"/>
            </w:rPr>
            <w:t>Choose an item.</w:t>
          </w:r>
        </w:p>
      </w:docPartBody>
    </w:docPart>
    <w:docPart>
      <w:docPartPr>
        <w:name w:val="2B0CD4D19E964C898429386884B0BE39"/>
        <w:category>
          <w:name w:val="General"/>
          <w:gallery w:val="placeholder"/>
        </w:category>
        <w:types>
          <w:type w:val="bbPlcHdr"/>
        </w:types>
        <w:behaviors>
          <w:behavior w:val="content"/>
        </w:behaviors>
        <w:guid w:val="{8A1BC040-9C39-42B6-AB54-709D986C30ED}"/>
      </w:docPartPr>
      <w:docPartBody>
        <w:p w:rsidR="00CB2758" w:rsidRDefault="004B3952" w:rsidP="004B3952">
          <w:pPr>
            <w:pStyle w:val="2B0CD4D19E964C898429386884B0BE39"/>
          </w:pPr>
          <w:r w:rsidRPr="004D2D92">
            <w:rPr>
              <w:rStyle w:val="PlaceholderText"/>
            </w:rPr>
            <w:t>Choose an item.</w:t>
          </w:r>
        </w:p>
      </w:docPartBody>
    </w:docPart>
    <w:docPart>
      <w:docPartPr>
        <w:name w:val="3716206A05D84F8DA49A9DE24BD303CD"/>
        <w:category>
          <w:name w:val="General"/>
          <w:gallery w:val="placeholder"/>
        </w:category>
        <w:types>
          <w:type w:val="bbPlcHdr"/>
        </w:types>
        <w:behaviors>
          <w:behavior w:val="content"/>
        </w:behaviors>
        <w:guid w:val="{8B0EB377-1882-47DF-BC6F-D4C3B4350251}"/>
      </w:docPartPr>
      <w:docPartBody>
        <w:p w:rsidR="00CB2758" w:rsidRDefault="004B3952" w:rsidP="004B3952">
          <w:pPr>
            <w:pStyle w:val="3716206A05D84F8DA49A9DE24BD303CD"/>
          </w:pPr>
          <w:r w:rsidRPr="004D2D92">
            <w:rPr>
              <w:rStyle w:val="PlaceholderText"/>
            </w:rPr>
            <w:t>Choose an item.</w:t>
          </w:r>
        </w:p>
      </w:docPartBody>
    </w:docPart>
    <w:docPart>
      <w:docPartPr>
        <w:name w:val="78BF8474DC584F3E9DFFABC88D6578D7"/>
        <w:category>
          <w:name w:val="General"/>
          <w:gallery w:val="placeholder"/>
        </w:category>
        <w:types>
          <w:type w:val="bbPlcHdr"/>
        </w:types>
        <w:behaviors>
          <w:behavior w:val="content"/>
        </w:behaviors>
        <w:guid w:val="{C7A126AC-0092-4D1B-A9FC-FA9E567FD343}"/>
      </w:docPartPr>
      <w:docPartBody>
        <w:p w:rsidR="00CB2758" w:rsidRDefault="004B3952" w:rsidP="004B3952">
          <w:pPr>
            <w:pStyle w:val="78BF8474DC584F3E9DFFABC88D6578D7"/>
          </w:pPr>
          <w:r w:rsidRPr="004D2D92">
            <w:rPr>
              <w:rStyle w:val="PlaceholderText"/>
            </w:rPr>
            <w:t>Choose an item.</w:t>
          </w:r>
        </w:p>
      </w:docPartBody>
    </w:docPart>
    <w:docPart>
      <w:docPartPr>
        <w:name w:val="10B9CC62C5104748A262A9436B6B4C7E"/>
        <w:category>
          <w:name w:val="General"/>
          <w:gallery w:val="placeholder"/>
        </w:category>
        <w:types>
          <w:type w:val="bbPlcHdr"/>
        </w:types>
        <w:behaviors>
          <w:behavior w:val="content"/>
        </w:behaviors>
        <w:guid w:val="{8F3AC9B7-053A-4DBF-96AC-9B29EC50E496}"/>
      </w:docPartPr>
      <w:docPartBody>
        <w:p w:rsidR="00CB2758" w:rsidRDefault="004B3952" w:rsidP="004B3952">
          <w:pPr>
            <w:pStyle w:val="10B9CC62C5104748A262A9436B6B4C7E"/>
          </w:pPr>
          <w:r w:rsidRPr="004D2D92">
            <w:rPr>
              <w:rStyle w:val="PlaceholderText"/>
            </w:rPr>
            <w:t>Choose an item.</w:t>
          </w:r>
        </w:p>
      </w:docPartBody>
    </w:docPart>
    <w:docPart>
      <w:docPartPr>
        <w:name w:val="CA089E7235554323ADD8DB8C2D54932D"/>
        <w:category>
          <w:name w:val="General"/>
          <w:gallery w:val="placeholder"/>
        </w:category>
        <w:types>
          <w:type w:val="bbPlcHdr"/>
        </w:types>
        <w:behaviors>
          <w:behavior w:val="content"/>
        </w:behaviors>
        <w:guid w:val="{D769FA42-B813-4EE3-82B3-8EAAA2212602}"/>
      </w:docPartPr>
      <w:docPartBody>
        <w:p w:rsidR="00CB2758" w:rsidRDefault="004B3952" w:rsidP="004B3952">
          <w:pPr>
            <w:pStyle w:val="CA089E7235554323ADD8DB8C2D54932D"/>
          </w:pPr>
          <w:r w:rsidRPr="004D2D92">
            <w:rPr>
              <w:rStyle w:val="PlaceholderText"/>
            </w:rPr>
            <w:t>Choose an item.</w:t>
          </w:r>
        </w:p>
      </w:docPartBody>
    </w:docPart>
    <w:docPart>
      <w:docPartPr>
        <w:name w:val="CD91589E4FFA420CBA8094FD8FB8FDA8"/>
        <w:category>
          <w:name w:val="General"/>
          <w:gallery w:val="placeholder"/>
        </w:category>
        <w:types>
          <w:type w:val="bbPlcHdr"/>
        </w:types>
        <w:behaviors>
          <w:behavior w:val="content"/>
        </w:behaviors>
        <w:guid w:val="{AEEE0826-A7A0-4B94-8DD2-C912FB731A96}"/>
      </w:docPartPr>
      <w:docPartBody>
        <w:p w:rsidR="00CB2758" w:rsidRDefault="004B3952" w:rsidP="004B3952">
          <w:pPr>
            <w:pStyle w:val="CD91589E4FFA420CBA8094FD8FB8FDA8"/>
          </w:pPr>
          <w:r w:rsidRPr="004D2D92">
            <w:rPr>
              <w:rStyle w:val="PlaceholderText"/>
            </w:rPr>
            <w:t>Choose an item.</w:t>
          </w:r>
        </w:p>
      </w:docPartBody>
    </w:docPart>
    <w:docPart>
      <w:docPartPr>
        <w:name w:val="10FDEBD95D6C429388F4191FA4D4B05D"/>
        <w:category>
          <w:name w:val="General"/>
          <w:gallery w:val="placeholder"/>
        </w:category>
        <w:types>
          <w:type w:val="bbPlcHdr"/>
        </w:types>
        <w:behaviors>
          <w:behavior w:val="content"/>
        </w:behaviors>
        <w:guid w:val="{79C57524-A007-42D9-A4D1-17E5208E3790}"/>
      </w:docPartPr>
      <w:docPartBody>
        <w:p w:rsidR="00CB2758" w:rsidRDefault="004B3952" w:rsidP="004B3952">
          <w:pPr>
            <w:pStyle w:val="10FDEBD95D6C429388F4191FA4D4B05D"/>
          </w:pPr>
          <w:r w:rsidRPr="004D2D92">
            <w:rPr>
              <w:rStyle w:val="PlaceholderText"/>
            </w:rPr>
            <w:t>Choose an item.</w:t>
          </w:r>
        </w:p>
      </w:docPartBody>
    </w:docPart>
    <w:docPart>
      <w:docPartPr>
        <w:name w:val="BC98EFAC51C241CC8CCF6C84CA7903EB"/>
        <w:category>
          <w:name w:val="General"/>
          <w:gallery w:val="placeholder"/>
        </w:category>
        <w:types>
          <w:type w:val="bbPlcHdr"/>
        </w:types>
        <w:behaviors>
          <w:behavior w:val="content"/>
        </w:behaviors>
        <w:guid w:val="{592C927B-3A34-453C-A3E1-799095681A93}"/>
      </w:docPartPr>
      <w:docPartBody>
        <w:p w:rsidR="00CB2758" w:rsidRDefault="004B3952" w:rsidP="004B3952">
          <w:pPr>
            <w:pStyle w:val="BC98EFAC51C241CC8CCF6C84CA7903EB"/>
          </w:pPr>
          <w:r w:rsidRPr="004D2D92">
            <w:rPr>
              <w:rStyle w:val="PlaceholderText"/>
            </w:rPr>
            <w:t>Choose an item.</w:t>
          </w:r>
        </w:p>
      </w:docPartBody>
    </w:docPart>
    <w:docPart>
      <w:docPartPr>
        <w:name w:val="9B2CB14EA8A84E63AC175DF4A72425C3"/>
        <w:category>
          <w:name w:val="General"/>
          <w:gallery w:val="placeholder"/>
        </w:category>
        <w:types>
          <w:type w:val="bbPlcHdr"/>
        </w:types>
        <w:behaviors>
          <w:behavior w:val="content"/>
        </w:behaviors>
        <w:guid w:val="{7EF8B1CD-4F0F-4911-9269-32ED49FF80B4}"/>
      </w:docPartPr>
      <w:docPartBody>
        <w:p w:rsidR="00CB2758" w:rsidRDefault="004B3952" w:rsidP="004B3952">
          <w:pPr>
            <w:pStyle w:val="9B2CB14EA8A84E63AC175DF4A72425C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097456"/>
    <w:rsid w:val="00272BF3"/>
    <w:rsid w:val="003113D0"/>
    <w:rsid w:val="00343F80"/>
    <w:rsid w:val="003A0E0F"/>
    <w:rsid w:val="004820A2"/>
    <w:rsid w:val="004B3952"/>
    <w:rsid w:val="00501749"/>
    <w:rsid w:val="0056108D"/>
    <w:rsid w:val="00591BCB"/>
    <w:rsid w:val="00611F32"/>
    <w:rsid w:val="00634BF0"/>
    <w:rsid w:val="00681A19"/>
    <w:rsid w:val="006A4FE8"/>
    <w:rsid w:val="006D1C35"/>
    <w:rsid w:val="006F494E"/>
    <w:rsid w:val="00770BA6"/>
    <w:rsid w:val="008248AC"/>
    <w:rsid w:val="0098012A"/>
    <w:rsid w:val="00AB160B"/>
    <w:rsid w:val="00BD5F9C"/>
    <w:rsid w:val="00C6479F"/>
    <w:rsid w:val="00C7736D"/>
    <w:rsid w:val="00CB2758"/>
    <w:rsid w:val="00D73AA1"/>
    <w:rsid w:val="00D84F94"/>
    <w:rsid w:val="00DD74F2"/>
    <w:rsid w:val="00E24221"/>
    <w:rsid w:val="00EC5D4B"/>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B3952"/>
    <w:rPr>
      <w:color w:val="808080"/>
    </w:rPr>
  </w:style>
  <w:style w:type="paragraph" w:customStyle="1" w:styleId="F0B445575CD0460B96A84052B0792745">
    <w:name w:val="F0B445575CD0460B96A84052B0792745"/>
    <w:rsid w:val="004B3952"/>
    <w:pPr>
      <w:spacing w:after="160" w:line="259" w:lineRule="auto"/>
    </w:pPr>
    <w:rPr>
      <w:kern w:val="2"/>
      <w14:ligatures w14:val="standardContextual"/>
    </w:rPr>
  </w:style>
  <w:style w:type="paragraph" w:customStyle="1" w:styleId="74A6D76331084676A80DFF1166E3FE50">
    <w:name w:val="74A6D76331084676A80DFF1166E3FE50"/>
    <w:rsid w:val="004B3952"/>
    <w:pPr>
      <w:spacing w:after="160" w:line="259" w:lineRule="auto"/>
    </w:pPr>
    <w:rPr>
      <w:kern w:val="2"/>
      <w14:ligatures w14:val="standardContextual"/>
    </w:rPr>
  </w:style>
  <w:style w:type="paragraph" w:customStyle="1" w:styleId="049654B271364E2E848A20C797A525F0">
    <w:name w:val="049654B271364E2E848A20C797A525F0"/>
    <w:rsid w:val="004B3952"/>
    <w:pPr>
      <w:spacing w:after="160" w:line="259" w:lineRule="auto"/>
    </w:pPr>
    <w:rPr>
      <w:kern w:val="2"/>
      <w14:ligatures w14:val="standardContextual"/>
    </w:rPr>
  </w:style>
  <w:style w:type="paragraph" w:customStyle="1" w:styleId="E6A32CB780194395AB5621D7BBEA9D3B">
    <w:name w:val="E6A32CB780194395AB5621D7BBEA9D3B"/>
    <w:rsid w:val="004B3952"/>
    <w:pPr>
      <w:spacing w:after="160" w:line="259" w:lineRule="auto"/>
    </w:pPr>
    <w:rPr>
      <w:kern w:val="2"/>
      <w14:ligatures w14:val="standardContextual"/>
    </w:rPr>
  </w:style>
  <w:style w:type="paragraph" w:customStyle="1" w:styleId="357D841A9385411F8F7B22A951144FA4">
    <w:name w:val="357D841A9385411F8F7B22A951144FA4"/>
    <w:rsid w:val="004B3952"/>
    <w:pPr>
      <w:spacing w:after="160" w:line="259" w:lineRule="auto"/>
    </w:pPr>
    <w:rPr>
      <w:kern w:val="2"/>
      <w14:ligatures w14:val="standardContextual"/>
    </w:rPr>
  </w:style>
  <w:style w:type="paragraph" w:customStyle="1" w:styleId="6188EFE25DB74CFFA0CCEB3E9F84A6C3">
    <w:name w:val="6188EFE25DB74CFFA0CCEB3E9F84A6C3"/>
    <w:rsid w:val="004B3952"/>
    <w:pPr>
      <w:spacing w:after="160" w:line="259" w:lineRule="auto"/>
    </w:pPr>
    <w:rPr>
      <w:kern w:val="2"/>
      <w14:ligatures w14:val="standardContextual"/>
    </w:rPr>
  </w:style>
  <w:style w:type="paragraph" w:customStyle="1" w:styleId="6987EC3554674097B4AED73478F44CCB">
    <w:name w:val="6987EC3554674097B4AED73478F44CCB"/>
    <w:rsid w:val="004B3952"/>
    <w:pPr>
      <w:spacing w:after="160" w:line="259" w:lineRule="auto"/>
    </w:pPr>
    <w:rPr>
      <w:kern w:val="2"/>
      <w14:ligatures w14:val="standardContextual"/>
    </w:rPr>
  </w:style>
  <w:style w:type="paragraph" w:customStyle="1" w:styleId="9911FDCD288142068BE478628F5093D1">
    <w:name w:val="9911FDCD288142068BE478628F5093D1"/>
    <w:rsid w:val="004B3952"/>
    <w:pPr>
      <w:spacing w:after="160" w:line="259" w:lineRule="auto"/>
    </w:pPr>
    <w:rPr>
      <w:kern w:val="2"/>
      <w14:ligatures w14:val="standardContextual"/>
    </w:rPr>
  </w:style>
  <w:style w:type="paragraph" w:customStyle="1" w:styleId="F895788B8DD240C5A0BCC05E7899D521">
    <w:name w:val="F895788B8DD240C5A0BCC05E7899D521"/>
    <w:rsid w:val="004B3952"/>
    <w:pPr>
      <w:spacing w:after="160" w:line="259" w:lineRule="auto"/>
    </w:pPr>
    <w:rPr>
      <w:kern w:val="2"/>
      <w14:ligatures w14:val="standardContextual"/>
    </w:rPr>
  </w:style>
  <w:style w:type="paragraph" w:customStyle="1" w:styleId="DE9134BAEA5B4EB6AE383E265554C540">
    <w:name w:val="DE9134BAEA5B4EB6AE383E265554C540"/>
    <w:rsid w:val="004B3952"/>
    <w:pPr>
      <w:spacing w:after="160" w:line="259" w:lineRule="auto"/>
    </w:pPr>
    <w:rPr>
      <w:kern w:val="2"/>
      <w14:ligatures w14:val="standardContextual"/>
    </w:rPr>
  </w:style>
  <w:style w:type="paragraph" w:customStyle="1" w:styleId="71074F8F2AB04044915F214A5A5E1D45">
    <w:name w:val="71074F8F2AB04044915F214A5A5E1D45"/>
    <w:rsid w:val="004B3952"/>
    <w:pPr>
      <w:spacing w:after="160" w:line="259" w:lineRule="auto"/>
    </w:pPr>
    <w:rPr>
      <w:kern w:val="2"/>
      <w14:ligatures w14:val="standardContextual"/>
    </w:rPr>
  </w:style>
  <w:style w:type="paragraph" w:customStyle="1" w:styleId="B811CB82CE44442CB50F86B7B2857822">
    <w:name w:val="B811CB82CE44442CB50F86B7B2857822"/>
    <w:rsid w:val="004B3952"/>
    <w:pPr>
      <w:spacing w:after="160" w:line="259" w:lineRule="auto"/>
    </w:pPr>
    <w:rPr>
      <w:kern w:val="2"/>
      <w14:ligatures w14:val="standardContextual"/>
    </w:rPr>
  </w:style>
  <w:style w:type="paragraph" w:customStyle="1" w:styleId="36FD969319454B398AD90C018EDF6F14">
    <w:name w:val="36FD969319454B398AD90C018EDF6F14"/>
    <w:rsid w:val="004B3952"/>
    <w:pPr>
      <w:spacing w:after="160" w:line="259" w:lineRule="auto"/>
    </w:pPr>
    <w:rPr>
      <w:kern w:val="2"/>
      <w14:ligatures w14:val="standardContextual"/>
    </w:rPr>
  </w:style>
  <w:style w:type="paragraph" w:customStyle="1" w:styleId="76556A363E8E4979B18AD2E5D4D00F4E">
    <w:name w:val="76556A363E8E4979B18AD2E5D4D00F4E"/>
    <w:rsid w:val="004B3952"/>
    <w:pPr>
      <w:spacing w:after="160" w:line="259" w:lineRule="auto"/>
    </w:pPr>
    <w:rPr>
      <w:kern w:val="2"/>
      <w14:ligatures w14:val="standardContextual"/>
    </w:rPr>
  </w:style>
  <w:style w:type="paragraph" w:customStyle="1" w:styleId="9277E37771E642FE804DDD7748F334D3">
    <w:name w:val="9277E37771E642FE804DDD7748F334D3"/>
    <w:rsid w:val="004B3952"/>
    <w:pPr>
      <w:spacing w:after="160" w:line="259" w:lineRule="auto"/>
    </w:pPr>
    <w:rPr>
      <w:kern w:val="2"/>
      <w14:ligatures w14:val="standardContextual"/>
    </w:rPr>
  </w:style>
  <w:style w:type="paragraph" w:customStyle="1" w:styleId="AAD0A4B308644073903F9117AB4E4ED8">
    <w:name w:val="AAD0A4B308644073903F9117AB4E4ED8"/>
    <w:rsid w:val="004B3952"/>
    <w:pPr>
      <w:spacing w:after="160" w:line="259" w:lineRule="auto"/>
    </w:pPr>
    <w:rPr>
      <w:kern w:val="2"/>
      <w14:ligatures w14:val="standardContextual"/>
    </w:rPr>
  </w:style>
  <w:style w:type="paragraph" w:customStyle="1" w:styleId="E01811E15FF140F696A7612F38EE959F">
    <w:name w:val="E01811E15FF140F696A7612F38EE959F"/>
    <w:rsid w:val="004B3952"/>
    <w:pPr>
      <w:spacing w:after="160" w:line="259" w:lineRule="auto"/>
    </w:pPr>
    <w:rPr>
      <w:kern w:val="2"/>
      <w14:ligatures w14:val="standardContextual"/>
    </w:rPr>
  </w:style>
  <w:style w:type="paragraph" w:customStyle="1" w:styleId="80F198B49D0E4AC2A6FE2D6F20A63494">
    <w:name w:val="80F198B49D0E4AC2A6FE2D6F20A63494"/>
    <w:rsid w:val="004B3952"/>
    <w:pPr>
      <w:spacing w:after="160" w:line="259" w:lineRule="auto"/>
    </w:pPr>
    <w:rPr>
      <w:kern w:val="2"/>
      <w14:ligatures w14:val="standardContextual"/>
    </w:rPr>
  </w:style>
  <w:style w:type="paragraph" w:customStyle="1" w:styleId="2697560B340148999AD70437B81CB866">
    <w:name w:val="2697560B340148999AD70437B81CB866"/>
    <w:rsid w:val="004B3952"/>
    <w:pPr>
      <w:spacing w:after="160" w:line="259" w:lineRule="auto"/>
    </w:pPr>
    <w:rPr>
      <w:kern w:val="2"/>
      <w14:ligatures w14:val="standardContextual"/>
    </w:rPr>
  </w:style>
  <w:style w:type="paragraph" w:customStyle="1" w:styleId="DD16E37A0D044567AEFDED7E4ED782D6">
    <w:name w:val="DD16E37A0D044567AEFDED7E4ED782D6"/>
    <w:rsid w:val="004B3952"/>
    <w:pPr>
      <w:spacing w:after="160" w:line="259" w:lineRule="auto"/>
    </w:pPr>
    <w:rPr>
      <w:kern w:val="2"/>
      <w14:ligatures w14:val="standardContextual"/>
    </w:rPr>
  </w:style>
  <w:style w:type="paragraph" w:customStyle="1" w:styleId="079A8CFE70C5468D95A0D7A73D350F77">
    <w:name w:val="079A8CFE70C5468D95A0D7A73D350F77"/>
    <w:rsid w:val="004B3952"/>
    <w:pPr>
      <w:spacing w:after="160" w:line="259" w:lineRule="auto"/>
    </w:pPr>
    <w:rPr>
      <w:kern w:val="2"/>
      <w14:ligatures w14:val="standardContextual"/>
    </w:rPr>
  </w:style>
  <w:style w:type="paragraph" w:customStyle="1" w:styleId="BB99E3045C3A45988E1F8F8B0EAEE6F7">
    <w:name w:val="BB99E3045C3A45988E1F8F8B0EAEE6F7"/>
    <w:rsid w:val="004B3952"/>
    <w:pPr>
      <w:spacing w:after="160" w:line="259" w:lineRule="auto"/>
    </w:pPr>
    <w:rPr>
      <w:kern w:val="2"/>
      <w14:ligatures w14:val="standardContextual"/>
    </w:rPr>
  </w:style>
  <w:style w:type="paragraph" w:customStyle="1" w:styleId="EC727A831FAA44F6ADF5F472C00B70A1">
    <w:name w:val="EC727A831FAA44F6ADF5F472C00B70A1"/>
    <w:rsid w:val="004B3952"/>
    <w:pPr>
      <w:spacing w:after="160" w:line="259" w:lineRule="auto"/>
    </w:pPr>
    <w:rPr>
      <w:kern w:val="2"/>
      <w14:ligatures w14:val="standardContextual"/>
    </w:rPr>
  </w:style>
  <w:style w:type="paragraph" w:customStyle="1" w:styleId="5BDBE65ADDA144CCA6E66824A2BCEAEF">
    <w:name w:val="5BDBE65ADDA144CCA6E66824A2BCEAEF"/>
    <w:rsid w:val="004B3952"/>
    <w:pPr>
      <w:spacing w:after="160" w:line="259" w:lineRule="auto"/>
    </w:pPr>
    <w:rPr>
      <w:kern w:val="2"/>
      <w14:ligatures w14:val="standardContextual"/>
    </w:rPr>
  </w:style>
  <w:style w:type="paragraph" w:customStyle="1" w:styleId="243170D3DDD34711A213C7B53ED1A350">
    <w:name w:val="243170D3DDD34711A213C7B53ED1A350"/>
    <w:rsid w:val="004B3952"/>
    <w:pPr>
      <w:spacing w:after="160" w:line="259" w:lineRule="auto"/>
    </w:pPr>
    <w:rPr>
      <w:kern w:val="2"/>
      <w14:ligatures w14:val="standardContextual"/>
    </w:rPr>
  </w:style>
  <w:style w:type="paragraph" w:customStyle="1" w:styleId="A5482AA3575B47D8AD64BBC7E3A850F2">
    <w:name w:val="A5482AA3575B47D8AD64BBC7E3A850F2"/>
    <w:rsid w:val="004B3952"/>
    <w:pPr>
      <w:spacing w:after="160" w:line="259" w:lineRule="auto"/>
    </w:pPr>
    <w:rPr>
      <w:kern w:val="2"/>
      <w14:ligatures w14:val="standardContextual"/>
    </w:rPr>
  </w:style>
  <w:style w:type="paragraph" w:customStyle="1" w:styleId="146612A6C7D14D5AB0A334AD9857AF3D">
    <w:name w:val="146612A6C7D14D5AB0A334AD9857AF3D"/>
    <w:rsid w:val="004B3952"/>
    <w:pPr>
      <w:spacing w:after="160" w:line="259" w:lineRule="auto"/>
    </w:pPr>
    <w:rPr>
      <w:kern w:val="2"/>
      <w14:ligatures w14:val="standardContextual"/>
    </w:rPr>
  </w:style>
  <w:style w:type="paragraph" w:customStyle="1" w:styleId="C8E4B71638574FCAA89B4C9A34AA46C0">
    <w:name w:val="C8E4B71638574FCAA89B4C9A34AA46C0"/>
    <w:rsid w:val="004B3952"/>
    <w:pPr>
      <w:spacing w:after="160" w:line="259" w:lineRule="auto"/>
    </w:pPr>
    <w:rPr>
      <w:kern w:val="2"/>
      <w14:ligatures w14:val="standardContextual"/>
    </w:rPr>
  </w:style>
  <w:style w:type="paragraph" w:customStyle="1" w:styleId="C24B89F5C0074F2BA2F02A805710BC64">
    <w:name w:val="C24B89F5C0074F2BA2F02A805710BC64"/>
    <w:rsid w:val="004B3952"/>
    <w:pPr>
      <w:spacing w:after="160" w:line="259" w:lineRule="auto"/>
    </w:pPr>
    <w:rPr>
      <w:kern w:val="2"/>
      <w14:ligatures w14:val="standardContextual"/>
    </w:rPr>
  </w:style>
  <w:style w:type="paragraph" w:customStyle="1" w:styleId="22DCC46B4AAA4C5888CECBE28BE28212">
    <w:name w:val="22DCC46B4AAA4C5888CECBE28BE28212"/>
    <w:rsid w:val="004B3952"/>
    <w:pPr>
      <w:spacing w:after="160" w:line="259" w:lineRule="auto"/>
    </w:pPr>
    <w:rPr>
      <w:kern w:val="2"/>
      <w14:ligatures w14:val="standardContextual"/>
    </w:rPr>
  </w:style>
  <w:style w:type="paragraph" w:customStyle="1" w:styleId="35BB02B9B7724E53B290A0779E5661C3">
    <w:name w:val="35BB02B9B7724E53B290A0779E5661C3"/>
    <w:rsid w:val="004B3952"/>
    <w:pPr>
      <w:spacing w:after="160" w:line="259" w:lineRule="auto"/>
    </w:pPr>
    <w:rPr>
      <w:kern w:val="2"/>
      <w14:ligatures w14:val="standardContextual"/>
    </w:rPr>
  </w:style>
  <w:style w:type="paragraph" w:customStyle="1" w:styleId="36D9BB47DA5E45E8A899561217840022">
    <w:name w:val="36D9BB47DA5E45E8A899561217840022"/>
    <w:rsid w:val="004B3952"/>
    <w:pPr>
      <w:spacing w:after="160" w:line="259" w:lineRule="auto"/>
    </w:pPr>
    <w:rPr>
      <w:kern w:val="2"/>
      <w14:ligatures w14:val="standardContextual"/>
    </w:rPr>
  </w:style>
  <w:style w:type="paragraph" w:customStyle="1" w:styleId="6B50FCDFFF1343C48EC3CC7C263FF87B">
    <w:name w:val="6B50FCDFFF1343C48EC3CC7C263FF87B"/>
    <w:rsid w:val="004B3952"/>
    <w:pPr>
      <w:spacing w:after="160" w:line="259" w:lineRule="auto"/>
    </w:pPr>
    <w:rPr>
      <w:kern w:val="2"/>
      <w14:ligatures w14:val="standardContextual"/>
    </w:rPr>
  </w:style>
  <w:style w:type="paragraph" w:customStyle="1" w:styleId="743B389C6636486EA3C3FD7E972EFE28">
    <w:name w:val="743B389C6636486EA3C3FD7E972EFE28"/>
    <w:rsid w:val="004B3952"/>
    <w:pPr>
      <w:spacing w:after="160" w:line="259" w:lineRule="auto"/>
    </w:pPr>
    <w:rPr>
      <w:kern w:val="2"/>
      <w14:ligatures w14:val="standardContextual"/>
    </w:rPr>
  </w:style>
  <w:style w:type="paragraph" w:customStyle="1" w:styleId="2B0CD4D19E964C898429386884B0BE39">
    <w:name w:val="2B0CD4D19E964C898429386884B0BE39"/>
    <w:rsid w:val="004B3952"/>
    <w:pPr>
      <w:spacing w:after="160" w:line="259" w:lineRule="auto"/>
    </w:pPr>
    <w:rPr>
      <w:kern w:val="2"/>
      <w14:ligatures w14:val="standardContextual"/>
    </w:rPr>
  </w:style>
  <w:style w:type="paragraph" w:customStyle="1" w:styleId="3716206A05D84F8DA49A9DE24BD303CD">
    <w:name w:val="3716206A05D84F8DA49A9DE24BD303CD"/>
    <w:rsid w:val="004B3952"/>
    <w:pPr>
      <w:spacing w:after="160" w:line="259" w:lineRule="auto"/>
    </w:pPr>
    <w:rPr>
      <w:kern w:val="2"/>
      <w14:ligatures w14:val="standardContextual"/>
    </w:rPr>
  </w:style>
  <w:style w:type="paragraph" w:customStyle="1" w:styleId="78BF8474DC584F3E9DFFABC88D6578D7">
    <w:name w:val="78BF8474DC584F3E9DFFABC88D6578D7"/>
    <w:rsid w:val="004B3952"/>
    <w:pPr>
      <w:spacing w:after="160" w:line="259" w:lineRule="auto"/>
    </w:pPr>
    <w:rPr>
      <w:kern w:val="2"/>
      <w14:ligatures w14:val="standardContextual"/>
    </w:rPr>
  </w:style>
  <w:style w:type="paragraph" w:customStyle="1" w:styleId="10B9CC62C5104748A262A9436B6B4C7E">
    <w:name w:val="10B9CC62C5104748A262A9436B6B4C7E"/>
    <w:rsid w:val="004B3952"/>
    <w:pPr>
      <w:spacing w:after="160" w:line="259" w:lineRule="auto"/>
    </w:pPr>
    <w:rPr>
      <w:kern w:val="2"/>
      <w14:ligatures w14:val="standardContextual"/>
    </w:rPr>
  </w:style>
  <w:style w:type="paragraph" w:customStyle="1" w:styleId="CA089E7235554323ADD8DB8C2D54932D">
    <w:name w:val="CA089E7235554323ADD8DB8C2D54932D"/>
    <w:rsid w:val="004B3952"/>
    <w:pPr>
      <w:spacing w:after="160" w:line="259" w:lineRule="auto"/>
    </w:pPr>
    <w:rPr>
      <w:kern w:val="2"/>
      <w14:ligatures w14:val="standardContextual"/>
    </w:rPr>
  </w:style>
  <w:style w:type="paragraph" w:customStyle="1" w:styleId="CD91589E4FFA420CBA8094FD8FB8FDA8">
    <w:name w:val="CD91589E4FFA420CBA8094FD8FB8FDA8"/>
    <w:rsid w:val="004B3952"/>
    <w:pPr>
      <w:spacing w:after="160" w:line="259" w:lineRule="auto"/>
    </w:pPr>
    <w:rPr>
      <w:kern w:val="2"/>
      <w14:ligatures w14:val="standardContextual"/>
    </w:rPr>
  </w:style>
  <w:style w:type="paragraph" w:customStyle="1" w:styleId="10FDEBD95D6C429388F4191FA4D4B05D">
    <w:name w:val="10FDEBD95D6C429388F4191FA4D4B05D"/>
    <w:rsid w:val="004B3952"/>
    <w:pPr>
      <w:spacing w:after="160" w:line="259" w:lineRule="auto"/>
    </w:pPr>
    <w:rPr>
      <w:kern w:val="2"/>
      <w14:ligatures w14:val="standardContextual"/>
    </w:rPr>
  </w:style>
  <w:style w:type="paragraph" w:customStyle="1" w:styleId="BC98EFAC51C241CC8CCF6C84CA7903EB">
    <w:name w:val="BC98EFAC51C241CC8CCF6C84CA7903EB"/>
    <w:rsid w:val="004B3952"/>
    <w:pPr>
      <w:spacing w:after="160" w:line="259" w:lineRule="auto"/>
    </w:pPr>
    <w:rPr>
      <w:kern w:val="2"/>
      <w14:ligatures w14:val="standardContextual"/>
    </w:rPr>
  </w:style>
  <w:style w:type="paragraph" w:customStyle="1" w:styleId="9B2CB14EA8A84E63AC175DF4A72425C3">
    <w:name w:val="9B2CB14EA8A84E63AC175DF4A72425C3"/>
    <w:rsid w:val="004B3952"/>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eab290-6d47-4f20-8765-b9353b68354a">
      <Terms xmlns="http://schemas.microsoft.com/office/infopath/2007/PartnerControls"/>
    </lcf76f155ced4ddcb4097134ff3c332f>
    <Notes xmlns="c1eab290-6d47-4f20-8765-b9353b68354a" xsi:nil="true"/>
    <TaxCatchAll xmlns="77a9c275-7b08-4fee-a9a0-edcb5d8cb9cb" xsi:nil="true"/>
    <_Flow_SignoffStatus xmlns="c1eab290-6d47-4f20-8765-b9353b68354a" xsi:nil="true"/>
  </documentManagement>
</p:properties>
</file>

<file path=customXml/item2.xml><?xml version="1.0" encoding="utf-8"?>
<LongProperties xmlns="http://schemas.microsoft.com/office/2006/metadata/long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155AEEF600EBBC4888E8D64E8D987E91" ma:contentTypeVersion="20" ma:contentTypeDescription="Create a new document." ma:contentTypeScope="" ma:versionID="b0f4741481531963fa0b3cbf6c5c2464">
  <xsd:schema xmlns:xsd="http://www.w3.org/2001/XMLSchema" xmlns:xs="http://www.w3.org/2001/XMLSchema" xmlns:p="http://schemas.microsoft.com/office/2006/metadata/properties" xmlns:ns2="c1eab290-6d47-4f20-8765-b9353b68354a" xmlns:ns3="77a9c275-7b08-4fee-a9a0-edcb5d8cb9cb" targetNamespace="http://schemas.microsoft.com/office/2006/metadata/properties" ma:root="true" ma:fieldsID="6278dd144633d4ad5e480b24be6eddbd" ns2:_="" ns3:_="">
    <xsd:import namespace="c1eab290-6d47-4f20-8765-b9353b68354a"/>
    <xsd:import namespace="77a9c275-7b08-4fee-a9a0-edcb5d8cb9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_Flow_SignoffStatus" minOccurs="0"/>
                <xsd:element ref="ns2:Note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ab290-6d47-4f20-8765-b9353b683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Notes" ma:index="21" nillable="true" ma:displayName="Notes" ma:format="Dropdown" ma:internalName="Note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a9c275-7b08-4fee-a9a0-edcb5d8cb9c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b40ed3c-ea13-4b58-b4bb-3d135b99d42d}" ma:internalName="TaxCatchAll" ma:showField="CatchAllData" ma:web="77a9c275-7b08-4fee-a9a0-edcb5d8cb9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c1eab290-6d47-4f20-8765-b9353b68354a"/>
    <ds:schemaRef ds:uri="77a9c275-7b08-4fee-a9a0-edcb5d8cb9cb"/>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CDA9F33-379E-49B6-82CD-534402570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ab290-6d47-4f20-8765-b9353b68354a"/>
    <ds:schemaRef ds:uri="77a9c275-7b08-4fee-a9a0-edcb5d8cb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133</TotalTime>
  <Pages>5</Pages>
  <Words>1451</Words>
  <Characters>8273</Characters>
  <DocSecurity>0</DocSecurity>
  <Lines>68</Lines>
  <Paragraphs>19</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2026-08-05T00:07:00Z</cp:lastPrinted>
  <dcterms:created xsi:type="dcterms:W3CDTF">2026-08-05T00:08:00Z</dcterms:created>
  <dcterms:modified xsi:type="dcterms:W3CDTF">2026-08-05T04:20:00Z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0x010100155AEEF600EBBC4888E8D64E8D987E91</vt:lpwstr>
  </property>
  <property fmtid="{D5CDD505-2E9C-101B-9397-08002B2CF9AE}" pid="17" name="MSIP_Label_69af8531-eb46-4968-8cb3-105d2f5ea87e_Enabled">
    <vt:lpwstr>true</vt:lpwstr>
  </property>
  <property fmtid="{D5CDD505-2E9C-101B-9397-08002B2CF9AE}" pid="18" name="MSIP_Label_69af8531-eb46-4968-8cb3-105d2f5ea87e_SetDate">
    <vt:lpwstr>2024-07-26T01:07:52Z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43b3c6fa-e504-43e4-80e1-c958439acd43</vt:lpwstr>
  </property>
  <property fmtid="{D5CDD505-2E9C-101B-9397-08002B2CF9AE}" pid="23" name="MSIP_Label_69af8531-eb46-4968-8cb3-105d2f5ea87e_ContentBits">
    <vt:lpwstr>0</vt:lpwstr>
  </property>
  <property fmtid="{D5CDD505-2E9C-101B-9397-08002B2CF9AE}" pid="24" name="MediaServiceImageTags">
    <vt:lpwstr/>
  </property>
</Properties>
</file>