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54" w:rsidRDefault="00764F54" w:rsidP="00764F54">
      <w:pPr>
        <w:pStyle w:val="GazetteBody"/>
        <w:spacing w:after="0" w:line="240" w:lineRule="auto"/>
        <w:rPr>
          <w:sz w:val="16"/>
        </w:rPr>
      </w:pPr>
      <w:r>
        <w:rPr>
          <w:sz w:val="16"/>
          <w:szCs w:val="16"/>
        </w:rPr>
        <w:t> </w:t>
      </w: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p>
    <w:p w:rsidR="00764F54" w:rsidRDefault="00764F54" w:rsidP="00764F54">
      <w:pPr>
        <w:pStyle w:val="GazetteBody"/>
        <w:spacing w:after="0" w:line="240" w:lineRule="auto"/>
        <w:rPr>
          <w:sz w:val="16"/>
        </w:rPr>
      </w:pPr>
      <w:r>
        <w:rPr>
          <w:noProof/>
          <w:sz w:val="16"/>
          <w:lang w:eastAsia="en-AU"/>
        </w:rPr>
        <w:drawing>
          <wp:inline distT="0" distB="0" distL="0" distR="0" wp14:anchorId="0BDA6321" wp14:editId="54198F93">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64F54" w:rsidRDefault="00764F54" w:rsidP="00764F54">
      <w:pPr>
        <w:pStyle w:val="GazetteBody"/>
        <w:spacing w:after="0" w:line="240" w:lineRule="auto"/>
        <w:rPr>
          <w:sz w:val="16"/>
        </w:rPr>
      </w:pPr>
    </w:p>
    <w:p w:rsidR="00764F54" w:rsidRDefault="00764F54" w:rsidP="00764F54">
      <w:pPr>
        <w:pStyle w:val="Heading1"/>
        <w:spacing w:before="0" w:line="240" w:lineRule="auto"/>
        <w:rPr>
          <w:sz w:val="48"/>
        </w:rPr>
      </w:pPr>
      <w:r>
        <w:rPr>
          <w:sz w:val="48"/>
        </w:rPr>
        <w:t>ACT Government Gazette</w:t>
      </w:r>
    </w:p>
    <w:p w:rsidR="00764F54" w:rsidRDefault="00764F54" w:rsidP="00764F54">
      <w:pPr>
        <w:pStyle w:val="Heading1"/>
        <w:spacing w:before="0" w:line="240" w:lineRule="auto"/>
      </w:pPr>
      <w:r>
        <w:t>Gazetted Notices for the week beginning 02 April 2020</w:t>
      </w:r>
    </w:p>
    <w:p w:rsidR="00764F54" w:rsidRDefault="00764F54" w:rsidP="00764F54">
      <w:pPr>
        <w:rPr>
          <w:b/>
        </w:rPr>
        <w:sectPr w:rsidR="00764F54" w:rsidSect="00F466C8">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764F54" w:rsidRDefault="00764F54" w:rsidP="00764F54">
      <w:pPr>
        <w:rPr>
          <w:b/>
        </w:rPr>
      </w:pPr>
    </w:p>
    <w:p w:rsidR="00764F54" w:rsidRDefault="00764F54" w:rsidP="00764F54">
      <w:pPr>
        <w:pStyle w:val="NormalWeb"/>
        <w:spacing w:before="0" w:beforeAutospacing="0" w:after="0" w:afterAutospacing="0"/>
        <w:rPr>
          <w:rFonts w:ascii="Calibri" w:hAnsi="Calibri"/>
          <w:color w:val="000000"/>
          <w:sz w:val="16"/>
          <w:szCs w:val="16"/>
        </w:rPr>
      </w:pP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VACANCIES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Calvary Health Care ACT (Public)</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Critical Care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 Nurse Manager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Registered Nurse 4 Grade 3 $139,701, Canberra (PN: Expected)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3" w:history="1">
        <w:r>
          <w:rPr>
            <w:rStyle w:val="Hyperlink"/>
            <w:rFonts w:ascii="Calibri" w:hAnsi="Calibri"/>
            <w:sz w:val="20"/>
            <w:szCs w:val="20"/>
          </w:rPr>
          <w:t>https://calvary.mercury.com.au</w:t>
        </w:r>
      </w:hyperlink>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Reference Number: 12889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Janeen Johnson (02) 6264 7073 Janeen.Johnson@calvary-act.com.au Applications can be forwarded to: </w:t>
      </w:r>
      <w:hyperlink r:id="rId14" w:history="1">
        <w:r>
          <w:rPr>
            <w:rStyle w:val="Hyperlink"/>
            <w:rFonts w:ascii="Calibri" w:hAnsi="Calibri"/>
            <w:sz w:val="20"/>
            <w:szCs w:val="20"/>
          </w:rPr>
          <w:t>https://calvarycareers.mercury.com.au</w:t>
        </w:r>
      </w:hyperlink>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Work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Social Worker - Older Persons Team</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HP 3.1 - HP3.3 $93,347 - $</w:t>
      </w:r>
      <w:r w:rsidR="00F466C8">
        <w:rPr>
          <w:rFonts w:ascii="Calibri" w:hAnsi="Calibri"/>
          <w:b/>
          <w:bCs/>
          <w:color w:val="000000"/>
          <w:sz w:val="20"/>
          <w:szCs w:val="20"/>
        </w:rPr>
        <w:t>9</w:t>
      </w:r>
      <w:r>
        <w:rPr>
          <w:rFonts w:ascii="Calibri" w:hAnsi="Calibri"/>
          <w:b/>
          <w:bCs/>
          <w:color w:val="000000"/>
          <w:sz w:val="20"/>
          <w:szCs w:val="20"/>
        </w:rPr>
        <w:t>8,35</w:t>
      </w:r>
      <w:r w:rsidR="00F466C8">
        <w:rPr>
          <w:rFonts w:ascii="Calibri" w:hAnsi="Calibri"/>
          <w:b/>
          <w:bCs/>
          <w:color w:val="000000"/>
          <w:sz w:val="20"/>
          <w:szCs w:val="20"/>
        </w:rPr>
        <w:t>0</w:t>
      </w:r>
      <w:r>
        <w:rPr>
          <w:rFonts w:ascii="Calibri" w:hAnsi="Calibri"/>
          <w:b/>
          <w:bCs/>
          <w:color w:val="000000"/>
          <w:sz w:val="20"/>
          <w:szCs w:val="20"/>
        </w:rPr>
        <w:t>, Canberra (PN: Expected)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Full position details can be seen on Calvary Public Hospital Bruce's website, </w:t>
      </w:r>
      <w:hyperlink r:id="rId15" w:history="1">
        <w:r>
          <w:rPr>
            <w:rStyle w:val="Hyperlink"/>
            <w:rFonts w:ascii="Calibri" w:hAnsi="Calibri"/>
            <w:sz w:val="20"/>
            <w:szCs w:val="20"/>
          </w:rPr>
          <w:t>https://calvarycareers.mercury.com.au/</w:t>
        </w:r>
      </w:hyperlink>
      <w:r>
        <w:rPr>
          <w:rFonts w:ascii="Calibri" w:hAnsi="Calibri"/>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Reference Number: 12812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Karen Dell (02) 6201 6314 Karen.Dell@calvary-act.com.au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can be forwarded to</w:t>
      </w:r>
      <w:r>
        <w:rPr>
          <w:rFonts w:ascii="Calibri" w:hAnsi="Calibri"/>
          <w:b/>
          <w:bCs/>
          <w:color w:val="000000"/>
          <w:sz w:val="20"/>
          <w:szCs w:val="20"/>
        </w:rPr>
        <w:t>:</w:t>
      </w:r>
      <w:r>
        <w:rPr>
          <w:rFonts w:ascii="Calibri" w:hAnsi="Calibri"/>
          <w:color w:val="000000"/>
          <w:sz w:val="20"/>
          <w:szCs w:val="20"/>
        </w:rPr>
        <w:t xml:space="preserve"> </w:t>
      </w:r>
      <w:hyperlink r:id="rId16" w:history="1">
        <w:r>
          <w:rPr>
            <w:rStyle w:val="Hyperlink"/>
            <w:rFonts w:ascii="Calibri" w:hAnsi="Calibri"/>
            <w:sz w:val="20"/>
            <w:szCs w:val="20"/>
          </w:rPr>
          <w:t>https://calvarycareers.mercury.com.au/</w:t>
        </w:r>
      </w:hyperlink>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7"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Capability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Employee Relations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Human Resource Adviser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27965)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10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An opportunity exists for a highly motivated and experienced person to join our busy Employee Relations Human Resources team. The successful candidate will be required to work closely with managers and provide support in managing complex staffing matters relating to behaviour, conduct, performance, redundancy and absenteeism. The role also requires an understanding of relevant public sector legislation and the ability to interpret and apply legislative requirements and conditions of employment as outlined in the Enterprise Agreements. The successful candidate will represent the Directorate at various forums and support the Director and Assistant Director in the delivery of strategic </w:t>
      </w:r>
      <w:r>
        <w:rPr>
          <w:rFonts w:ascii="Calibri" w:hAnsi="Calibri"/>
          <w:color w:val="000000"/>
          <w:sz w:val="20"/>
          <w:szCs w:val="20"/>
        </w:rPr>
        <w:lastRenderedPageBreak/>
        <w:t>HR services to CMTEDD businesses.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 Certificate IV qualification (or higher) or relevant experience in Human Resources is highly desirable.</w:t>
      </w:r>
    </w:p>
    <w:p w:rsidR="00764F54" w:rsidRPr="0025771A" w:rsidRDefault="00764F54" w:rsidP="00764F54">
      <w:pPr>
        <w:pStyle w:val="NormalWeb"/>
        <w:spacing w:before="0" w:beforeAutospacing="0" w:after="0" w:afterAutospacing="0"/>
        <w:rPr>
          <w:rFonts w:ascii="Calibri" w:hAnsi="Calibri"/>
          <w:sz w:val="20"/>
          <w:szCs w:val="20"/>
        </w:rPr>
      </w:pPr>
      <w:r w:rsidRPr="0025771A">
        <w:rPr>
          <w:rFonts w:ascii="Calibri" w:hAnsi="Calibri"/>
          <w:sz w:val="20"/>
          <w:szCs w:val="20"/>
        </w:rPr>
        <w:t xml:space="preserve">Notes: </w:t>
      </w:r>
      <w:r w:rsidRPr="0025771A">
        <w:rPr>
          <w:rFonts w:ascii="Calibri" w:hAnsi="Calibri"/>
          <w:sz w:val="20"/>
          <w:szCs w:val="20"/>
          <w:shd w:val="clear" w:color="auto" w:fill="F5F5F5"/>
        </w:rPr>
        <w:t>This position will be moving to a new workplace designed for activity-based working (ABW) in 2020. Under ABW arrangements, officers will not have a designated workstation/desk. Selection may be based on application and referee reports only.</w:t>
      </w:r>
    </w:p>
    <w:p w:rsidR="00764F54" w:rsidRPr="0025771A" w:rsidRDefault="00764F54" w:rsidP="00764F54">
      <w:pPr>
        <w:pStyle w:val="NormalWeb"/>
        <w:spacing w:before="0" w:beforeAutospacing="0" w:after="0" w:afterAutospacing="0"/>
        <w:rPr>
          <w:rFonts w:ascii="Calibri" w:hAnsi="Calibri"/>
          <w:sz w:val="20"/>
          <w:szCs w:val="20"/>
        </w:rPr>
      </w:pPr>
      <w:r w:rsidRPr="0025771A">
        <w:rPr>
          <w:rFonts w:ascii="Calibri" w:hAnsi="Calibri"/>
          <w:sz w:val="20"/>
          <w:szCs w:val="20"/>
          <w:shd w:val="clear" w:color="auto" w:fill="F5F5F5"/>
        </w:rPr>
        <w:t>How to Apply: Applicants should provide a statement addressing the Selection Criteria, a current curriculum vitae and the names of two referees, one being their current Manager/Supervisor.</w:t>
      </w:r>
    </w:p>
    <w:p w:rsidR="00764F54" w:rsidRPr="0025771A" w:rsidRDefault="00764F54" w:rsidP="00764F54">
      <w:pPr>
        <w:pStyle w:val="NormalWeb"/>
        <w:spacing w:before="0" w:beforeAutospacing="0" w:after="0" w:afterAutospacing="0"/>
        <w:rPr>
          <w:rFonts w:ascii="Calibri" w:hAnsi="Calibri"/>
          <w:sz w:val="20"/>
          <w:szCs w:val="20"/>
        </w:rPr>
      </w:pPr>
      <w:r w:rsidRPr="0025771A">
        <w:rPr>
          <w:rFonts w:ascii="Calibri" w:hAnsi="Calibri"/>
          <w:i/>
          <w:iCs/>
          <w:sz w:val="20"/>
          <w:szCs w:val="20"/>
          <w:shd w:val="clear" w:color="auto" w:fill="F5F5F5"/>
        </w:rPr>
        <w:t>Applications should be submitted via the Apply Now button below.</w:t>
      </w:r>
    </w:p>
    <w:p w:rsidR="00764F54" w:rsidRPr="0025771A" w:rsidRDefault="00764F54" w:rsidP="00764F54">
      <w:pPr>
        <w:pStyle w:val="NormalWeb"/>
        <w:spacing w:before="0" w:beforeAutospacing="0" w:after="0" w:afterAutospacing="0"/>
        <w:rPr>
          <w:rFonts w:ascii="Calibri" w:hAnsi="Calibri"/>
          <w:sz w:val="20"/>
          <w:szCs w:val="20"/>
        </w:rPr>
      </w:pPr>
      <w:r w:rsidRPr="0025771A">
        <w:rPr>
          <w:rFonts w:ascii="Calibri" w:hAnsi="Calibri"/>
          <w:sz w:val="20"/>
          <w:szCs w:val="20"/>
          <w:shd w:val="clear" w:color="auto" w:fill="F5F5F5"/>
        </w:rPr>
        <w:t>Contact Officer: Janet Kaye (02) 6205 9762 janet.kaye@act.gov.au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Officer (Research Policy Analyst)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04069)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10 April 2020</w:t>
      </w:r>
    </w:p>
    <w:p w:rsidR="00764F54"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bCs/>
          <w:color w:val="000000"/>
          <w:sz w:val="20"/>
          <w:szCs w:val="20"/>
        </w:rPr>
        <w:t>Details:</w:t>
      </w:r>
      <w:r>
        <w:rPr>
          <w:rFonts w:ascii="Calibri" w:hAnsi="Calibri"/>
          <w:b/>
          <w:bCs/>
          <w:color w:val="000000"/>
          <w:sz w:val="20"/>
          <w:szCs w:val="20"/>
        </w:rPr>
        <w:t xml:space="preserve"> </w:t>
      </w:r>
      <w:r>
        <w:rPr>
          <w:rFonts w:ascii="Calibri" w:hAnsi="Calibri"/>
          <w:color w:val="000000"/>
          <w:sz w:val="20"/>
          <w:szCs w:val="20"/>
        </w:rPr>
        <w:t xml:space="preserve">Skills Canberra is seeking an interdisciplinary-minded individual to support the work of the Policy and Strategy team. The successful candidate will be part of a small, multi-disciplinary team that works across Skills Canberra, and consults regularly with internal and external stakeholders. The interdisciplinary nature of the project means the successful candidate should be a ‘big picture’ thinker, with a strong ability to link seemingly disparate information sources. The candidate will have excellent research and analytic skills, both quantitative and qualitative, as well as the ability to produce high-quality written documents and presentations for senior management and external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from 20 April 2020 up until 30 November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send copy of your curriculum vitae, three referees, and an Expression of Interest (EOI) of no more than 800 words. The EOI should describe how your Capabilities and Experience align to the Selection Criteria and role description.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i/>
          <w:iCs/>
          <w:color w:val="000000"/>
          <w:sz w:val="20"/>
          <w:szCs w:val="20"/>
        </w:rPr>
        <w:t>Applications should be submitted to the Contact Officer.</w:t>
      </w:r>
      <w:r>
        <w:rPr>
          <w:rFonts w:ascii="Calibri" w:hAnsi="Calibri"/>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 Diez de Aux (02) 6205 7035 andre.diezdeaux@act.gov.au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Property and Venues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National Arboretum Canberra and Stromlo Forest Park Branch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Manager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30915)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National Arboretum Canberra and Stromlo Forest Park Branch is seeking an experienced and highly motivated candidate to temporarily fill the Operations Manager role within its dynamic team, based generally out of the Arboretum. The successful candidate will report directly to the Executive Branch Manager, and will be responsible for directly supervising, coordinating and overseeing a range of teams within the branch, including horticulture, the National Bonsai and Penjing Collection Australia, </w:t>
      </w:r>
      <w:r>
        <w:rPr>
          <w:rFonts w:ascii="Calibri" w:hAnsi="Calibri"/>
          <w:color w:val="000000"/>
          <w:sz w:val="20"/>
          <w:szCs w:val="20"/>
        </w:rPr>
        <w:lastRenderedPageBreak/>
        <w:t>facilities, assets and data management, venue management at Stromlo Forest Park, and Work Health and Safety across the Branch. Relevant horticultural, land management and trail maintenance contracts are also managed by this role. Excellent communication and interpersonal skills are vital in this role, the successful candidate will be required to liaise at various levels across a range of areas with contractors, external stakeholders, volunteers and throughout the ACT Government, whilst maintaining a high degree of professionalism. The candidate will also need to adhere to and promote the principles of Respect Equity and Diversity (RED), Work Health and Safety, and the ACTPS Values and Signature Behaviours to maintain a safe, healthy and fair workplace for all staff. If you are an experienced and passionate problem solver, strategist and leader, who takes pride in your work and your ability to unite and motivate your team members, we want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from 11 May 2020 until 22 January 2021. Selection may be based on application and referee reports only.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respond to the Selection Criteria as outlined in the Position Description.</w:t>
      </w:r>
    </w:p>
    <w:p w:rsidR="00764F54" w:rsidRDefault="00764F54" w:rsidP="00764F54">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764F54" w:rsidRDefault="00764F54" w:rsidP="00764F5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Amalie Shawcross 0401 730 530 amalie.shawcross@act.gov.au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8"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Unit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42607)</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Corporate Services is seeking to fill the permanent position of Executive Officer who will report to the Executive Group Manager, Corporate Services and provide support to the Executive Branch Manager, Finance and Budget, as required.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will have significant contact with Directorate Officers, requiring a high degree of sensitivity, as well as a highly responsive approach in responding to tight deadlines. This role requires a person who can inspire, energise and positively influence team and individual outcomes. The ideal candidate will have a strong, considered and engaging people focus to successfully deliver and drive a culture of respect and a desire to achieve customer service excellence.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list may be established to fill future vacancies at level over the next 12 months.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you are interested, please submit a maximum of two pages addressing the Selection Criteria, with details of two referees.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Magdalena Palys (02) 6205 0162 magdalena.palys@act.gov.au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Justice and Community Safety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9"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Business Improvement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Services Unit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35189)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15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Governance and Business Improvement Branch is responsible for supporting the Director-General and Senior Executive Team through the development and management of the Directorate’s governance arrangements; including strategic planning and reporting, coordination, compliance with legislative obligations, risk management, audit, freedom of information, records management and information services. The Senior Director, Ministerial Services Unit (MSU) is responsible for providing a high level of client service while managing and providing leadership on organisational governance issues relating to Cabinet, Assembly, Ministerial and whole of government matters. The Senior Director is also responsible for managing a proactive agenda in relation to Cabinet and Assembly matters, including legislation, speeches, reports, government responses and Committee business and reports. The role is also one that requires high-level communication, negotiation, representation and relationship management skills.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An understanding of Cabinet, ministerial, ACT Legislative Assembly and machinery-of-government processes would be an advantage.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up until 31 December 2020 with the possibility of extension. Selection may be based on application and referee reports only.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Expressions of Interest are sought from potential candidates and should include a supporting statement of no more than two pages outlining the Professional/Technical Skills and Knowledge and Behavioural Capabilities, contact details of at least two referees and a current curriculum vitae.</w:t>
      </w:r>
    </w:p>
    <w:p w:rsidR="00764F54" w:rsidRDefault="00764F54" w:rsidP="00764F54">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764F54" w:rsidRPr="0025771A" w:rsidRDefault="00764F54" w:rsidP="00764F54">
      <w:pPr>
        <w:pStyle w:val="NormalWeb"/>
        <w:spacing w:before="0" w:beforeAutospacing="0" w:after="0" w:afterAutospacing="0"/>
        <w:rPr>
          <w:rFonts w:ascii="Calibri" w:hAnsi="Calibri"/>
          <w:sz w:val="20"/>
          <w:szCs w:val="20"/>
        </w:rPr>
      </w:pPr>
      <w:r w:rsidRPr="0025771A">
        <w:rPr>
          <w:rFonts w:ascii="Calibri" w:hAnsi="Calibri"/>
          <w:sz w:val="20"/>
          <w:szCs w:val="20"/>
          <w:shd w:val="clear" w:color="auto" w:fill="F5F5F5"/>
        </w:rPr>
        <w:t>Contact Officer: Danielle Krajina (02) 6207 2990 danielle.krajina@act.gov.au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Legislation, Policy and Programs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Planning and Safety Programs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45988)</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Justice Planning and Safety Programs team in Legislation, Policy and Programs is seeking applications for a Director position. Justice Planning and Safety Programs drives the ACT Government’s justice reform agenda to address the underlying causes of crime and reduce the cycle of re-offending. The team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 Directors are responsible for providing high quality strategic advice, leading the policy program and reporting to Government. This is an opportunity to lead a dynamic team to deliver policy and programs that will have a tangible impact on the Canberra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Director will work collaboratively with Government and community stakeholders to improve outcomes for Aboriginal and Torres Strait Islander people in contact with the justice system and managing the implementation of ACT Government Aboriginal and Torres Strait Islander Agreement Justice Action Plan.</w:t>
      </w:r>
      <w:r w:rsidR="0025771A">
        <w:rPr>
          <w:rFonts w:ascii="Calibri" w:hAnsi="Calibri"/>
          <w:color w:val="000000"/>
          <w:sz w:val="20"/>
          <w:szCs w:val="20"/>
        </w:rPr>
        <w:t xml:space="preserve"> </w:t>
      </w:r>
      <w:r>
        <w:rPr>
          <w:rFonts w:ascii="Calibri" w:hAnsi="Calibri"/>
          <w:color w:val="000000"/>
          <w:sz w:val="20"/>
          <w:szCs w:val="20"/>
        </w:rPr>
        <w:t>Current priorities include working with the Aboriginal and Torres Strait Islander community to develop on country, yarning circles and business development programs to support and reduce contact with the justice system; and managing funding arrangements with Aboriginal community controlled organisations to deliver existing programs.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Qualifications and/or extensive experience in criminology, law or a related field is highly 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In two pages or less, tell us why you are the best person for the role addressing the Skills, Knowledge and Behaviour capabilities outlined in the Position Description.</w:t>
      </w:r>
    </w:p>
    <w:p w:rsidR="00764F54" w:rsidRDefault="00764F54" w:rsidP="00764F54">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McIntosh (02) 6207 0550 andrew.mcIntosh@act.gov.au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Service Agency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Rural Fire Service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Operations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41600)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We need an outstanding leader to work collaboratively with our Chief Officer, ACT Rural Fire Service team and volunteer membership, to ensure our fire response capability and preparedness in the ACT.</w:t>
      </w:r>
      <w:r w:rsidR="00F466C8">
        <w:rPr>
          <w:rFonts w:ascii="Calibri" w:hAnsi="Calibri"/>
          <w:color w:val="000000"/>
          <w:sz w:val="20"/>
          <w:szCs w:val="20"/>
        </w:rPr>
        <w:t xml:space="preserve"> </w:t>
      </w:r>
      <w:r>
        <w:rPr>
          <w:rFonts w:ascii="Calibri" w:hAnsi="Calibri"/>
          <w:color w:val="000000"/>
          <w:sz w:val="20"/>
          <w:szCs w:val="20"/>
        </w:rPr>
        <w:t>If you are energetic and innovative with exceptional communication skills that influence positive outcomes, we want to hear from you. If you are highly organised with experience in project management, together with the ability to work with people in our diverse teams, and you don’t mind working outside normal business hours, we really want to hear from you!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should have experience and knowledge of bushfire behaviour and prevention, and legislation related to emergency management. A working knowledge of the Australasian Inter-Agency Incident Management System (AIIMS) would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•Background and Security clearance checks will be conducted including a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are highly 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•Qualifications or the ability to gain qualifications to perform roles within a Level 2 or Level 3 Incident Management Team.</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C Class driver’s licence is essential.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requires a pre-employment medical for all new employees. The ACTRFS also requires the successful applicant to undertake an annual fitness test for </w:t>
      </w:r>
      <w:r w:rsidR="0025771A">
        <w:rPr>
          <w:rFonts w:ascii="Calibri" w:hAnsi="Calibri"/>
          <w:color w:val="000000"/>
          <w:sz w:val="20"/>
          <w:szCs w:val="20"/>
        </w:rPr>
        <w:t>fire ground</w:t>
      </w:r>
      <w:r>
        <w:rPr>
          <w:rFonts w:ascii="Calibri" w:hAnsi="Calibri"/>
          <w:color w:val="000000"/>
          <w:sz w:val="20"/>
          <w:szCs w:val="20"/>
        </w:rPr>
        <w:t xml:space="preserve"> access.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Working with Vulnerable People (Background Checking) Act 2011 is required. For further information on Working with Vulnerable People registration refer to - </w:t>
      </w:r>
      <w:hyperlink r:id="rId20" w:history="1">
        <w:r>
          <w:rPr>
            <w:rStyle w:val="Hyperlink"/>
            <w:rFonts w:ascii="Calibri" w:hAnsi="Calibri"/>
            <w:sz w:val="20"/>
            <w:szCs w:val="20"/>
          </w:rPr>
          <w:t>https://www.accesscanberra.act.gov.au/app/answers/detail/a_id/1804</w:t>
        </w:r>
      </w:hyperlink>
      <w:r>
        <w:rPr>
          <w:rFonts w:ascii="Calibri" w:hAnsi="Calibri"/>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Notes: This is a temporary position available immediately for a period of 12 months with the possibility of extension and/or permanency. An order of merit will be established from this selection process and may be used to fill future identical vacancies over the next 12 months.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Expressions of interest are sought from potential candidates and should include a supporting statement of no more than two (2) pages addressing the capabilities outlined in the Position </w:t>
      </w:r>
      <w:r>
        <w:rPr>
          <w:rFonts w:ascii="Calibri" w:hAnsi="Calibri"/>
          <w:color w:val="000000"/>
          <w:sz w:val="20"/>
          <w:szCs w:val="20"/>
        </w:rPr>
        <w:lastRenderedPageBreak/>
        <w:t>Description, contact details of at least two referees, a current curriculum vitae and a colour copy of the front and back of your Working with Vulnerable People card or the ability to obtain one.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Rohan ScottRFS (02) 6205 0544 Rohan.ScottRFS@act.gov.au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1"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Domestic Animal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Ranger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09803)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Domestic Animal Services (DAS) is seeking applications from highly motivated, resilient and committed people to fill the role of Senior Ranger. This role is based at the Mugga Lane Animal Shelter in Symonston and will be responsible for investigating alleged breaches of the </w:t>
      </w:r>
      <w:r>
        <w:rPr>
          <w:rFonts w:ascii="Calibri" w:hAnsi="Calibri"/>
          <w:i/>
          <w:iCs/>
          <w:color w:val="000000"/>
          <w:sz w:val="20"/>
          <w:szCs w:val="20"/>
        </w:rPr>
        <w:t>Domestic Animals Act 2000</w:t>
      </w:r>
      <w:r>
        <w:rPr>
          <w:rFonts w:ascii="Calibri" w:hAnsi="Calibri"/>
          <w:color w:val="000000"/>
          <w:sz w:val="20"/>
          <w:szCs w:val="20"/>
        </w:rPr>
        <w:t xml:space="preserve"> and </w:t>
      </w:r>
      <w:r>
        <w:rPr>
          <w:rFonts w:ascii="Calibri" w:hAnsi="Calibri"/>
          <w:i/>
          <w:iCs/>
          <w:color w:val="000000"/>
          <w:sz w:val="20"/>
          <w:szCs w:val="20"/>
        </w:rPr>
        <w:t xml:space="preserve">Animal Welfare Act 1992, </w:t>
      </w:r>
      <w:r>
        <w:rPr>
          <w:rFonts w:ascii="Calibri" w:hAnsi="Calibri"/>
          <w:color w:val="000000"/>
          <w:sz w:val="20"/>
          <w:szCs w:val="20"/>
        </w:rPr>
        <w:t xml:space="preserve">and the enforcement of regulatory actions. This role involves responding to complaints relating to dog attacks, roaming dogs, dogs within prohibited areas and animal nuisance issues. The Senior Ranger will have responsibility for mentoring and supporting rangers to ensure regulatory and public safety matters are managed appropriately. The ACT Public Service supports workforce diversity and is committed to creating an inclusive workforce. As part of this commitment, Aboriginal and Torres Strait Islander peoples, people with disability, culturally diverse people and those who identify as LGBTIQ are encouraged to apply.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22" w:history="1">
        <w:r>
          <w:rPr>
            <w:rStyle w:val="Hyperlink"/>
            <w:rFonts w:ascii="Calibri" w:hAnsi="Calibri"/>
            <w:sz w:val="20"/>
            <w:szCs w:val="20"/>
          </w:rPr>
          <w:t>https://www.accesscanberra.act.gov.au/app/answers/detail/a_id/1804</w:t>
        </w:r>
      </w:hyperlink>
      <w:r>
        <w:rPr>
          <w:rFonts w:ascii="Calibri" w:hAnsi="Calibri"/>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An order of merit will be established from this selection process and may be used to fill future identical vacancies over the next 12 months. Selection of applicants may be based on application and referee reports only. If interviews are required they will be not be conducted face to face for this recruitment and will be conducted using alternative methods.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supply a written application addressing the Selection Criteria limiting responses to 350 words per criteria, along with your current curriculum vitae, listing two referees and their contact details.</w:t>
      </w:r>
    </w:p>
    <w:p w:rsidR="00764F54" w:rsidRDefault="00764F54" w:rsidP="00764F54">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764F54" w:rsidRDefault="00764F54" w:rsidP="00764F5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Michelle Corlett (02) 6205 3529 michelle.corlett@act.gov.au</w:t>
      </w:r>
    </w:p>
    <w:p w:rsidR="00764F54" w:rsidRPr="00F466C8" w:rsidRDefault="00764F54" w:rsidP="00764F54">
      <w:pPr>
        <w:pStyle w:val="NormalWeb"/>
        <w:spacing w:before="0" w:beforeAutospacing="0" w:after="0" w:afterAutospacing="0"/>
        <w:rPr>
          <w:rFonts w:ascii="Calibri" w:hAnsi="Calibri"/>
          <w:color w:val="000000"/>
          <w:sz w:val="20"/>
          <w:szCs w:val="20"/>
        </w:rPr>
      </w:pPr>
      <w:r>
        <w:rPr>
          <w:rFonts w:ascii="Calibri" w:hAnsi="Calibri"/>
          <w:color w:val="313131"/>
          <w:sz w:val="20"/>
          <w:szCs w:val="20"/>
        </w:rPr>
        <w:t>Applicants should note that a Joint Selection Committee (JSC) established in accordance with the collective/enterprise agreement provisions will assess all applications for this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and Business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Light Rail Operations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Asset and Technical Management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4 $127,670 - $145,050, Canberra (PN: 41123)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27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Assistant Director Assets and Technical Management is a critical role within the Transport Canberra Light Rail Operations team. The Assistant Director Assets and Technical Management is responsible for reviewing and advising on technical aspects of light rail operations, ensuring that the contractual requirements of management of light rail assets by the light rail operator and the ACT Government are satisfied for the operating system. The position reports directly to the Executive Branch Manager Light Rail Operations and the incumbent is expected to liaise closely with other officers in Transport Canberra and City Services, other directorates in the ACT Government, and stakeholders.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be successful in this position you will need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understanding of commercial and contractual interface agreements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experience in asset and technical management in a rail or transport environment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experience with tools and systems used in project management and management of project controls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Five+ years working in an Engineering capacity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64F54" w:rsidRPr="0025771A" w:rsidRDefault="00764F54" w:rsidP="00764F54">
      <w:pPr>
        <w:pStyle w:val="NormalWeb"/>
        <w:spacing w:before="0" w:beforeAutospacing="0" w:after="0" w:afterAutospacing="0"/>
        <w:rPr>
          <w:rFonts w:ascii="Calibri" w:hAnsi="Calibri"/>
          <w:sz w:val="20"/>
          <w:szCs w:val="20"/>
        </w:rPr>
      </w:pPr>
      <w:r w:rsidRPr="00F466C8">
        <w:rPr>
          <w:rFonts w:ascii="Calibri" w:hAnsi="Calibri"/>
          <w:sz w:val="20"/>
          <w:szCs w:val="20"/>
        </w:rPr>
        <w:t>E</w:t>
      </w:r>
      <w:r w:rsidR="0025771A">
        <w:rPr>
          <w:rFonts w:ascii="Calibri" w:hAnsi="Calibri"/>
          <w:sz w:val="20"/>
          <w:szCs w:val="20"/>
        </w:rPr>
        <w:t xml:space="preserve">ligibility/other requirements: </w:t>
      </w:r>
      <w:r>
        <w:rPr>
          <w:rFonts w:ascii="Calibri" w:hAnsi="Calibri"/>
          <w:color w:val="000000"/>
          <w:sz w:val="20"/>
          <w:szCs w:val="20"/>
        </w:rPr>
        <w:t>Bache</w:t>
      </w:r>
      <w:r w:rsidR="00F466C8">
        <w:rPr>
          <w:rFonts w:ascii="Calibri" w:hAnsi="Calibri"/>
          <w:color w:val="000000"/>
          <w:sz w:val="20"/>
          <w:szCs w:val="20"/>
        </w:rPr>
        <w:t xml:space="preserve">lor of Engineering or equivalent. </w:t>
      </w:r>
      <w:r>
        <w:rPr>
          <w:rFonts w:ascii="Calibri" w:hAnsi="Calibri"/>
          <w:color w:val="000000"/>
          <w:sz w:val="20"/>
          <w:szCs w:val="20"/>
        </w:rPr>
        <w:t>The successful applicant will need to obtain and maintain a Rail Worker Health Assessment Category 2 and complete relevant site induction for interaction with an operating light rail system.</w:t>
      </w:r>
      <w:r w:rsidR="00F466C8">
        <w:rPr>
          <w:rFonts w:ascii="Calibri" w:hAnsi="Calibri"/>
          <w:color w:val="000000"/>
          <w:sz w:val="20"/>
          <w:szCs w:val="20"/>
        </w:rPr>
        <w:t xml:space="preserve"> </w:t>
      </w:r>
      <w:r>
        <w:rPr>
          <w:rFonts w:ascii="Calibri" w:hAnsi="Calibri"/>
          <w:color w:val="000000"/>
          <w:sz w:val="20"/>
          <w:szCs w:val="20"/>
        </w:rPr>
        <w:t>Driver’s Licence is essential.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does require a pre-employment medical – Rail Worker Health Assessment Category 2.</w:t>
      </w:r>
    </w:p>
    <w:p w:rsidR="00764F54" w:rsidRPr="00F466C8"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w:t>
      </w:r>
      <w:r w:rsidRPr="00F466C8">
        <w:rPr>
          <w:rFonts w:ascii="Calibri" w:hAnsi="Calibri"/>
          <w:bCs/>
          <w:color w:val="000000"/>
          <w:sz w:val="20"/>
          <w:szCs w:val="20"/>
        </w:rPr>
        <w:t xml:space="preserve">registration refer to - </w:t>
      </w:r>
      <w:hyperlink r:id="rId23" w:history="1">
        <w:r w:rsidRPr="00F466C8">
          <w:rPr>
            <w:rStyle w:val="Hyperlink"/>
            <w:rFonts w:ascii="Calibri" w:hAnsi="Calibri"/>
            <w:bCs/>
            <w:sz w:val="20"/>
            <w:szCs w:val="20"/>
          </w:rPr>
          <w:t>https://www.accesscanberra.act.gov.au/app/answers/detail/a_id/1804</w:t>
        </w:r>
      </w:hyperlink>
      <w:r w:rsidRPr="00F466C8">
        <w:rPr>
          <w:rFonts w:ascii="Calibri" w:hAnsi="Calibri"/>
          <w:bCs/>
          <w:color w:val="000000"/>
          <w:sz w:val="20"/>
          <w:szCs w:val="20"/>
        </w:rPr>
        <w:t>.  </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bCs/>
          <w:color w:val="000000"/>
          <w:sz w:val="20"/>
          <w:szCs w:val="20"/>
        </w:rPr>
        <w:t>Notes: This is a temporary position available immediately for eight months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764F54"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bCs/>
          <w:color w:val="000000"/>
          <w:sz w:val="20"/>
          <w:szCs w:val="20"/>
        </w:rPr>
        <w:t>How to Apply: Please</w:t>
      </w:r>
      <w:r w:rsidRPr="00F466C8">
        <w:rPr>
          <w:rFonts w:ascii="Calibri" w:hAnsi="Calibri"/>
          <w:color w:val="000000"/>
          <w:sz w:val="20"/>
          <w:szCs w:val="20"/>
        </w:rPr>
        <w:t xml:space="preserve"> attach</w:t>
      </w:r>
      <w:r>
        <w:rPr>
          <w:rFonts w:ascii="Calibri" w:hAnsi="Calibri"/>
          <w:color w:val="000000"/>
          <w:sz w:val="20"/>
          <w:szCs w:val="20"/>
        </w:rPr>
        <w:t xml:space="preserve"> your curriculum vitae and provide a two-page pitch demonstrating your skills and behaviour and professional/technical skills and knowledge in relation to the points identified in the “What you will do” and the “What you require” sections of the Position Description.</w:t>
      </w:r>
      <w:r>
        <w:rPr>
          <w:rFonts w:ascii="Calibri" w:hAnsi="Calibri"/>
          <w:color w:val="000000"/>
          <w:sz w:val="20"/>
          <w:szCs w:val="20"/>
          <w:shd w:val="clear" w:color="auto" w:fill="F5F5F5"/>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shd w:val="clear" w:color="auto" w:fill="F5F5F5"/>
        </w:rPr>
        <w:t>Contact Officer: Jo Dawson (02) 6205 4487 jo.dawson@act.gov.au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4"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Critical Care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 Clinical Nurse Consultant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22378)</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w:t>
      </w:r>
      <w:r>
        <w:rPr>
          <w:rFonts w:ascii="Calibri" w:hAnsi="Calibri"/>
          <w:color w:val="000000"/>
          <w:sz w:val="20"/>
          <w:szCs w:val="20"/>
        </w:rPr>
        <w:lastRenderedPageBreak/>
        <w:t>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Clinical Nurse Consultant holds a senior nursing position within the Emergency Department.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Emergency Department (ED) has five resuscitation beds, 30 acute beds, 12 short stay beds, a fast track stream with a sub wait and 14 treatment spaces, there is also a dedicated paediatric area with six beds and two consult rooms.  There are over 85,000 presentations per year and the ED provides care to adults and children of all ages, and specialised assessment and treatment for all illnesses and injuries.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 General Nurse with the Australian Health Practitioner Regulation Agency and holds or is working towards a higher degree.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12 months. This position is part-time at (16) hours per week and the full-time salary noted above will be pro-rata.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CNC currently requires a suitable nurse to work on a Wednesday and Thursday (daytime hours). This may be a rotating role through all successful candidates and will also involve the backfill of extended or unplanned leave when required.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Angela Abigail (02) 6142 7756 angela.abigail@act.gov.au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Counselling and Treatment Service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Counsellor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31010)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w:t>
      </w:r>
      <w:r>
        <w:rPr>
          <w:rFonts w:ascii="Calibri" w:hAnsi="Calibri"/>
          <w:color w:val="000000"/>
          <w:sz w:val="20"/>
          <w:szCs w:val="20"/>
        </w:rPr>
        <w:lastRenderedPageBreak/>
        <w:t>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Alcohol and Drug Service is a multidisciplinary service within Canberra Health Services providing a range of specialist services for people affected by alcohol and other drug use. The Counselling and Treatment Service (CTS), Alcohol and Drug Service is a part of Mental Health, Justice Health, Alcohol and Drug Services (MHJHADS), which is a contemporary, evidence-based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and substance disorders. CTS also offers treatment for a range of psychosocial problems that either result in or derive from the presenting substance use difficulties.  Brief interventions are available for people affected by the substance use of a loved one.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CTS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CTS are a multi skilled team of health professionals and services are provided to the community both within community health centres and custodial environments.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role is a mandatory qualified position and will require recent demonstrated experience in the provision of comprehensive assessments, counselling and group work to adults.   Training and experience in providing Dialectical Behaviour Therapy (DBT) counselling and facilitating DBT groups would be an advantage.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All team members are required to undertake professional development and supervision, participate in quality initiatives and contribute to the multidisciplinary team processes.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For Social Work: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general registration with Psychology Board of Australia under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Psychology Board of Australia endorsement or eligibility for endorsement as Principal and/or Secondary supervisor for 4+2 Internship program</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For Counselling - Eligible qualification pathways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Pathway 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five-year full-time (or part-time equivalent) sequence of study made up of:</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 Minimum three-year undergraduate Bachelor-level accredited degree in a health-related discipline (psychology, social work, occupational therapy or other discipline considered relevant)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(ii) Minimum two-year full-time (or part-time equivalent) post-graduate study in counselling via a Psychotherapy and Counselling Federation of Australia (PACFA) or Australian Counselling Association (ACA) accredited course;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(iii) Three-year part-time Australian and New Zealand Association of Psychotherapy (ANZAP) training in the Conversational Model.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Pathway 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three-year undergraduate Bachelor of Counselling degree via a PACFA or ACA accredited course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 Minimum one-year full-time (or part-time equivalent) post-graduate study in counselling via a PACFA or ACA accredited course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(ii) Three-year part-time ANZAP training in the Conversational Model.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evidence of eligibility for listing on the Australian Register of Counsellors and Psychotherapists (ARCAP) as either a Division A PACFA minimum Clinical Registrant or Division B ACA minimum Level 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requirements for allied health professionals.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Assessment, Screening and Vaccination policy.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15 month with the possibility of extension.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Kate Soulsby (02) 5124 1590 kate.soulsby@act.gov.au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Cardiology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Sonographer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46859)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 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Cardiology department is a busy environment which services inpatients and outpatients for numerous cardiac procedures.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requires a high level of subject matter expertise to provide complex and critical echocardiographic service delivery.  The position has a high degree of responsibility requiring dissemination of echocardiographic knowledge and an expectation to provide a consultative role as a part of service delivery. The role also requires educational skills and proficiencies to develop student training and enhance continual professional development of the Cardiac Sonographer group.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Bachelor of Science, Applied science or equivalent.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Graduate Diploma in Medical Ultrasound (Cardiac).</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with the Australasian Sonographer Accreditation Registry (ASAR).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two years post-qualification experience.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requirements for allied health.</w:t>
      </w:r>
      <w:r>
        <w:rPr>
          <w:rFonts w:ascii="Calibri" w:hAnsi="Calibri"/>
          <w:i/>
          <w:iCs/>
          <w:color w:val="000000"/>
          <w:sz w:val="20"/>
          <w:szCs w:val="20"/>
        </w:rPr>
        <w:t xml:space="preserv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full time position for 12 months with possibility of extension.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There are two advertisements running concurrently on Req ID 01ORW and Req ID 01P3L. However there is only one position available. The position will be filled at the classification commensurate to the applications received. Please ensure you apply for the classification appropriate to your qualifications and experience.  You may apply for both should you wish.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Leah Giles (02) 5124 3731 leah.giles@act.gov.au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Mental Health - Clinical Psychology Registrar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1 $61,986 - $81,211, Canberra (PN: 41433)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 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An exciting opportunity exists for entry into the psychology registrar program for Mental Health, Justice Health and Alcohol and Drug Services (MHJHADS).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several locations, including hospital inpatient and outpatient settings, community health centres, detention centres, other community settings including peoples’ home. These services include: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Justice Health Services, and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Access Mental Health Team (AMHT) aims to improve the mental health and wellbeing of people who are residing in the Australian Capital Territory by facilitating access to high-quality,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 The role is a Clinical Psychology Registrar position comprising up to a two-year advanced practice graduate program. The role will provide a range of assessment and treatment services to assist people in the ACT that present with mental health concerns. The successful applicant will also be provided with an opportunity for supervision to meet Psychology Board of Australia standards for working towards an area of practice endorsement as a Clinical Psychologist. At the end of the two-year registrar program, consideration for ongoing appointment as a Health Professional Level 2 is contingent on successful recruitment through a merit selection process. The position reports to a Team Leader who is based on site in the health centre and is supported by a cohesive multidisciplinary team (including Nurses, Social Workers, Occupational Therapists, Psychologists, Psychiatrists, Allied Health Assistants). The position will professionally report to the MHJHADS Principal Psychologist.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general registration with the Psychology Board of Australia under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an area of practice endorsement in Clinical Psychology.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and scope of clinical practice requirements for allied health professionals.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Comply with CHS Occupational Assessment, Screening and Vaccination policy, (OMU).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 temporary position available for two years. This position may be required to participate in an overtime, on call, and/or rotation roster.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Julie Hanson (02) 6205 3266 julie.hanson@act.gov.au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Food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Services Officer, Food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Service Officer Level 3 $51,761 - $53,444, Canberra (PN: 24161, several)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role is for Food Services Area.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function of the Food Service Department is to prepare and serve meals and beverages to patients, staff and visitors, as well as the provision of services to other facilities of ACT Health Services north and south of Canberra.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Food Service Department prepares, cooks and serves an average equates to approximately 3000 meals daily for Canberra Health Services and National Capital Private Hospital.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Food Service is organised into the following functional areas: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Food Service Administration,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Operation Support Services - Food preparation and Food Production,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Patient Services – Meal Plating and Rethermalisation/Meal deliveries to patients/Menu monitors,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Cafeteria – Food, meals and drinks for staff and guests,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Stores – Receipt, dispatch and storage of perishable and non-perishable food supplies,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External sites, Dhulwa and other Community Centres.</w:t>
      </w:r>
    </w:p>
    <w:p w:rsidR="00764F54" w:rsidRPr="00F466C8" w:rsidRDefault="00764F54" w:rsidP="00764F54">
      <w:pPr>
        <w:pStyle w:val="NormalWeb"/>
        <w:spacing w:before="0" w:beforeAutospacing="0" w:after="0" w:afterAutospacing="0"/>
        <w:rPr>
          <w:rFonts w:ascii="Calibri" w:hAnsi="Calibri"/>
          <w:sz w:val="20"/>
          <w:szCs w:val="20"/>
        </w:rPr>
      </w:pPr>
      <w:r w:rsidRPr="00F466C8">
        <w:rPr>
          <w:rFonts w:ascii="Calibri" w:hAnsi="Calibri"/>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Food Industry recognized qualification,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r w:rsidR="00F466C8">
        <w:rPr>
          <w:rFonts w:ascii="Calibri" w:hAnsi="Calibri"/>
          <w:color w:val="000000"/>
          <w:sz w:val="20"/>
          <w:szCs w:val="20"/>
        </w:rPr>
        <w:t xml:space="preserve"> </w:t>
      </w:r>
      <w:r>
        <w:rPr>
          <w:rFonts w:ascii="Calibri" w:hAnsi="Calibri"/>
          <w:color w:val="000000"/>
          <w:sz w:val="20"/>
          <w:szCs w:val="20"/>
        </w:rPr>
        <w:t xml:space="preserve">Prior to commencement successful candidates will be required to: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764F54" w:rsidRPr="00F466C8" w:rsidRDefault="00764F54" w:rsidP="00764F54">
      <w:pPr>
        <w:pStyle w:val="NormalWeb"/>
        <w:spacing w:before="0" w:beforeAutospacing="0" w:after="0" w:afterAutospacing="0"/>
        <w:rPr>
          <w:rFonts w:ascii="Calibri" w:hAnsi="Calibri"/>
          <w:sz w:val="20"/>
          <w:szCs w:val="20"/>
        </w:rPr>
      </w:pPr>
      <w:r w:rsidRPr="00F466C8">
        <w:rPr>
          <w:rFonts w:ascii="Calibri" w:hAnsi="Calibri"/>
          <w:sz w:val="20"/>
          <w:szCs w:val="20"/>
        </w:rPr>
        <w:t>Note:</w:t>
      </w:r>
      <w:r w:rsidR="00F466C8">
        <w:rPr>
          <w:rFonts w:ascii="Calibri" w:hAnsi="Calibri"/>
          <w:sz w:val="20"/>
          <w:szCs w:val="20"/>
        </w:rPr>
        <w:t xml:space="preserve"> </w:t>
      </w:r>
      <w:r>
        <w:rPr>
          <w:rFonts w:ascii="Calibri" w:hAnsi="Calibri"/>
          <w:color w:val="000000"/>
          <w:sz w:val="20"/>
          <w:szCs w:val="20"/>
        </w:rPr>
        <w:t>These positions are permanent part-time at 20hours per week and the full-time salary noted above will be pro-rata.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Daniel Farias (02) 5124 5263 daniel.farias@act.gov.au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466C8"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Culture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Employment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Project Officer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44420)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Role: Canberra Health Services (CHS) is looking for an enthusiastic and experienced Project Officer. The successful applicant will work with the Steering Group (comprised of management, employees and unions) to manage the Health Professional Classification review. This position will sit in the People and Culture portfolio which provides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the Canberra Health Services Workforce Strategy with a focus on building organisation and change management capability, and providing workforce data to support strategic decision-making to enable Canberra Health Services to deliver on its strategic agenda.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Work Area: The People and Culture Branch is located at Canberra Hospital and is responsible for providing strategic leadership and operational implementation of human resource strategies relating to a diverse range of human resource functions across Canberra Health Services.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r w:rsidR="0025771A">
        <w:rPr>
          <w:rFonts w:ascii="Calibri" w:hAnsi="Calibri"/>
          <w:color w:val="000000"/>
          <w:sz w:val="20"/>
          <w:szCs w:val="20"/>
        </w:rPr>
        <w:t xml:space="preserve">: </w:t>
      </w:r>
      <w:r>
        <w:rPr>
          <w:rFonts w:ascii="Calibri" w:hAnsi="Calibri"/>
          <w:color w:val="000000"/>
          <w:sz w:val="20"/>
          <w:szCs w:val="20"/>
        </w:rPr>
        <w:t>Prior to commencement successful candidates will be required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18 months with the possibility of extension.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Sean McDonnell (02) 5124 9911 sean.mcdonnell@act.gov.au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Critical Care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Intensive Care Unit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Support Nurse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14142)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 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Cardiothoracics and Trauma. The unit participates in local, national and international multi-disciplinary and multi-centre research, and has a strong commitment to teaching.</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is the single tertiary teaching hospital for the Australian Capital Territory and surrounding NSW region serving a population in excess of 650 000.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It is a modern 670+ bed hospital providing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provides high level support in coordinating and managing the undergraduate, graduate, post graduate and unit education programs in the Intensive Care Unit to facilitate the learning needs of nursing staff.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progressing towards a tertiary qualification at Masters.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Has demonstrated currency of nursing practice in a tertiary level critical care environment within the last five years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Certificate IV in Workplace Training and Assessment of Educational program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w:t>
      </w:r>
      <w:r>
        <w:rPr>
          <w:rFonts w:ascii="Cambria" w:hAnsi="Cambria"/>
          <w:color w:val="000000"/>
          <w:sz w:val="20"/>
          <w:szCs w:val="20"/>
        </w:rPr>
        <w:t xml:space="preserve">Canberra Health Services </w:t>
      </w:r>
      <w:r>
        <w:rPr>
          <w:rFonts w:ascii="Calibri" w:hAnsi="Calibri"/>
          <w:color w:val="000000"/>
          <w:sz w:val="20"/>
          <w:szCs w:val="20"/>
        </w:rPr>
        <w:t xml:space="preserve">Occupational Assessment, Screening and Vaccination policy.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a period of 12 months. Selection may be based on application and referee reports only.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Amanda McCarthy (02) 5124 2756 amanda.mccarthy@act.gov.au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Position Number: 18243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Annual Salary: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Branch: Mental Health, Justice Health, Alcohol and Drug Services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Section: Child and Adolescent Mental Health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STEPS Registered Nurse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18243)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homes. These services include: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 (ACMHS)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 (AAMHS)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 (ADS)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(JHS)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Child and Adolescent Mental Health Services (CAMHS) provides assessment and treatment for young people up to the age of 18 years who are experiencing moderate to severe mental health issues.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CAMHS community teams are made up of multi-disciplinary mental health professionals who provide assessment treatment and clinical management within a recovery framework.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role will be to conduct intake/risk assessment and clinical management to young adults with complex mental health needs who reside in the STEPS facility. The role will also require the team member to undertake professional development and supervision, participate in quality initiatives and contribute to the multidisciplinary team processes.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National Nursing and Midwifery Board through the Australian Health Practitioner Regulation Agency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in a Mental Health clinical role. Strong understanding of mental health services and demonstrated advanced clinical knowledge, skills and experience in the area of practice. Current driver’s licence.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post-graduate qualification in Mental Health Nursing.</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working with children and young people.</w:t>
      </w:r>
      <w:r w:rsidR="00F466C8">
        <w:rPr>
          <w:rFonts w:ascii="Calibri" w:hAnsi="Calibri"/>
          <w:color w:val="000000"/>
          <w:sz w:val="20"/>
          <w:szCs w:val="20"/>
        </w:rPr>
        <w:t xml:space="preserve"> </w:t>
      </w:r>
      <w:r>
        <w:rPr>
          <w:rFonts w:ascii="Calibri" w:hAnsi="Calibri"/>
          <w:color w:val="000000"/>
          <w:sz w:val="20"/>
          <w:szCs w:val="20"/>
        </w:rPr>
        <w:t xml:space="preserve">Prior to commencement successful candidates will be required to: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Comply with CHS Occupational Assessment, Screening and Vaccination policy.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may be used to fill future identical vacancies within a 12 month period. Selection may be based on application and referee reports only.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Kalvinder Bains (02) 5124 3133 kalvinder.bains@act.gov.au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Aged and Community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Acute Care of the Elderly Unit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Care Coordinator – Cognitive Impairment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18436)</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About us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 is a partner in teaching with the Australian National University, the University of Canberra and the Australian Catholic University.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Village Creek Centre in Kambah, University of Canberra Hospital and Independent Living Centre in Weston.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Ward 11A is an Acute Care of the Elderly Unit (ACE) with a segregated area to assist in managing patients with increased care needs.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Have a minimum of three years’ experience in Acute Gerontology.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and experience in the management of patients with cognitive impairment and challenging behaviour.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a tertiary management and/or nursing qualification.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Prior to commencement successful candidates will be required to: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Assessment, Screening and Vaccination policy.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a period of six months. Selection may be based on application and referee report only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Maya Zwikael (02) 5124 2431 maya.zwikael@act.gov.au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19611, several)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Hospital and Health Services provides acute, sub-acute, primary and community-based health services to the ACT and surrounding region.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Strong links exist between hospital and community-based services, as many of the operational divisions deliver services across the continuum of care to ensure continuity of care for patients. The community-based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is a partner in teaching with the Australian National University, the University of Canberra and the Australian Catholic University.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Forensic Mental Health Services is a contemporary evidence-based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particularly with regards to suicide and self harm. It is an expectation that you will contribute your expertise to the multidisciplinary team, provide supervision to Registered Nurse Level 2 staff and support the Team Leader. You will be required to undertake professional development and supervision and participate in quality initiatives and contribute to the multidisciplinary team processes.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National Nursing and Midwifery Board through the Australian Health Practitioner Regulation Agency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post-graduate nursing qualifications and/or has demonstrated advanced clinical knowledge, skills and experience in the area of practice. Prior to commencement successful candidates will be required to:  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You will require the ability to work shift work (weekdays between 0800-1900hrs), weekends, and public holidays (0830-1700). Annual leave up to 7 weeks is available depending on shift pattern. This position attracts a custodial allowance for work within the AMC or Bimberi YJC.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Gillian Sharp (02) 5124 1813 gillian.sharp@act.gov.au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Imaging</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Radiographer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Imaging Level 3 $102,682 - $108,195 (up to $113,560 on achieving a personal upgrade), Canberra (PN: 28811)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Office of the Director of Medical Services (DMS) includes the Physician Training Office, Medical Officer Support, Credentialing, Employment and Training Unit (MOSCETU), GP Liaison Unit (GPLU), Pathology, Pharmacy, Medical Imaging and Library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Radiographer position is required to support the Medical Imaging Department in the provision of a 24/7 service, this includes shift work, overtime and on-call duties outside normal working hours when required.</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Mandatory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eligible for an ACT Radiation licence.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or equivalent in Medical Radiation Science (Radiography).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Desirable: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years post-graduate experience.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Angiography, CT, Mammography and/or MRI experience.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requirements for allied health professionals.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Canberra Health Services Occupational Assessment, Screening and Vaccination policy. </w:t>
      </w:r>
      <w:r>
        <w:rPr>
          <w:rFonts w:ascii="Calibri" w:hAnsi="Calibri"/>
          <w:b/>
          <w:bCs/>
          <w:color w:val="000000"/>
          <w:sz w:val="20"/>
          <w:szCs w:val="20"/>
        </w:rPr>
        <w:t> </w:t>
      </w:r>
    </w:p>
    <w:p w:rsidR="00764F54" w:rsidRDefault="00F466C8"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Notes: </w:t>
      </w:r>
      <w:r w:rsidR="00764F54">
        <w:rPr>
          <w:rFonts w:ascii="Calibri" w:hAnsi="Calibri"/>
          <w:color w:val="000000"/>
          <w:sz w:val="20"/>
          <w:szCs w:val="20"/>
        </w:rPr>
        <w:t>This is a temporary position available for a period of five months. An order of merit list may be established to fill future vacancies at level over the next 12 months. Selection may be made based on application and referee reports only.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Stephen Hamilton (02) 5124 2111 stephen.hamilton@act.gov.au</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APPOINTMENTS</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Institute of Technology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Professional Officer Class 1 $60,292 - $83,600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Nicole Gammie 865-54935,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Professional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Cherie Blackburn 863-43310,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Information Technology Officer Class 1 $69,125 - $78,687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Christopher Elliott 863-41462, Section 68(1), 9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Youth Worker 1 $64,230 -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Aristo Lyras 863-46001,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Youth Worker 1 $64,230 -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Jasmine Pedley 858-72181,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Youth Worker 1 $64,230 -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Ashleigh Scott 863-46028,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Tahlia Fitzgibbon 848-86135,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Kate McKenzie 858-32569,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Park Ranger 2 $71,309 -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Mirjana Jambrecina 756-16926, Section 68(1), 7 April 2020</w:t>
      </w:r>
    </w:p>
    <w:p w:rsidR="00F466C8" w:rsidRDefault="00F466C8" w:rsidP="00764F54">
      <w:pPr>
        <w:pStyle w:val="NormalWeb"/>
        <w:spacing w:before="0" w:beforeAutospacing="0" w:after="0" w:afterAutospacing="0"/>
        <w:rPr>
          <w:rFonts w:ascii="Calibri" w:hAnsi="Calibri"/>
          <w:color w:val="000000"/>
          <w:sz w:val="20"/>
          <w:szCs w:val="20"/>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Legal Officer Grade 1 $66,097 - $133,121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Roisin Carmody 853-65622,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Antoinette Carroll 858-53140,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Izabela Raczynska 858-73512,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Mala Sundararaju 858-52850,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Bregje Van Spijker 858-77206,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Joel Williams 858-76967,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Alexandra Ball 863-12389,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Callum Blake 865-55815,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Gary Davis 865-55882,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5771A" w:rsidRDefault="0025771A" w:rsidP="00764F54">
      <w:pPr>
        <w:pStyle w:val="NormalWeb"/>
        <w:spacing w:before="0" w:beforeAutospacing="0" w:after="0" w:afterAutospacing="0"/>
        <w:rPr>
          <w:rFonts w:ascii="Calibri" w:hAnsi="Calibri"/>
          <w:b/>
          <w:bCs/>
          <w:color w:val="000000"/>
          <w:sz w:val="20"/>
          <w:szCs w:val="20"/>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Scott Jealous 827-48484, Section 68(1), 1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Sandra Johnston 853-79581, Section 68(1), 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Arron Kidston 865-55970,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Murray Rankin 865-55911,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3/4 $50,373 - $55,009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Sheree Shepherd 865-55938,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Rebecca Li 853-66190 Section 68(1), 6 April 2020 </w:t>
      </w:r>
    </w:p>
    <w:p w:rsidR="00F466C8" w:rsidRDefault="00F466C8" w:rsidP="00764F54">
      <w:pPr>
        <w:pStyle w:val="NormalWeb"/>
        <w:spacing w:before="0" w:beforeAutospacing="0" w:after="0" w:afterAutospacing="0"/>
        <w:rPr>
          <w:rFonts w:ascii="Calibri" w:hAnsi="Calibri"/>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Rajivi Prematunga 833-58410 Section 68(1), 6 April 2020 </w:t>
      </w:r>
    </w:p>
    <w:p w:rsidR="00F466C8" w:rsidRDefault="00F466C8" w:rsidP="00764F54">
      <w:pPr>
        <w:pStyle w:val="NormalWeb"/>
        <w:spacing w:before="0" w:beforeAutospacing="0" w:after="0" w:afterAutospacing="0"/>
        <w:rPr>
          <w:rFonts w:ascii="Calibri" w:hAnsi="Calibri"/>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Navin Dadlani 8637-7174 Section 68(1), 4 May 2020 </w:t>
      </w:r>
    </w:p>
    <w:p w:rsidR="00F466C8" w:rsidRDefault="00F466C8" w:rsidP="00764F54">
      <w:pPr>
        <w:pStyle w:val="NormalWeb"/>
        <w:spacing w:before="0" w:beforeAutospacing="0" w:after="0" w:afterAutospacing="0"/>
        <w:rPr>
          <w:rFonts w:ascii="Calibri" w:hAnsi="Calibri"/>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Daniel Heard 863-77203 Section 68(1), 6 April 2020 </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2/3 $56,689 -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Linda Jeans 847-26588, Section 68(1), 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1 $67,984 - $90,814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Togarepi Katyamaenza 862-65770, Section 68(1), 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2/3 $56,689 -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Karla Maganto Parisotto 862-65236, Section 68(1), 7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Assistant in Nursing $52,300 - $54,070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Alexandra Marshall 863-76411, Section 68(1), 2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2 $66,096 - $90,737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Bridgette Nelson 862-64874, Section 68(1), 3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Assistant in Nursing $52,300 - $54,070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Ugochukwu Onyechere 862-08653,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1 $67,984 - $90,814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Elgo Parekuzhy Elias 862-64751, Section 68(1), 6 March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5771A" w:rsidRDefault="0025771A" w:rsidP="00764F54">
      <w:pPr>
        <w:pStyle w:val="NormalWeb"/>
        <w:spacing w:before="0" w:beforeAutospacing="0" w:after="0" w:afterAutospacing="0"/>
        <w:rPr>
          <w:rFonts w:ascii="Calibri" w:hAnsi="Calibri"/>
          <w:b/>
          <w:bCs/>
          <w:color w:val="000000"/>
          <w:sz w:val="20"/>
          <w:szCs w:val="20"/>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Enrolled Nurse Level 1 $61,658 - $65,876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Pawandeep Sandhu 863-76243, Section 68(1), 1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John Conrick 865-55751,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Integrity Commission</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Professional Officer Grade A $147,006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Nick Kimpton 865-56359, Section 68(1), 6 April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b/>
          <w:bCs/>
          <w:color w:val="000000"/>
        </w:rPr>
      </w:pPr>
      <w:r>
        <w:rPr>
          <w:rFonts w:ascii="Calibri" w:hAnsi="Calibri"/>
          <w:color w:val="000000"/>
          <w:sz w:val="20"/>
          <w:szCs w:val="20"/>
        </w:rPr>
        <w:t> </w:t>
      </w:r>
      <w:r>
        <w:rPr>
          <w:rFonts w:ascii="Calibri" w:hAnsi="Calibri"/>
          <w:b/>
          <w:bCs/>
          <w:color w:val="000000"/>
        </w:rPr>
        <w:t> </w:t>
      </w:r>
    </w:p>
    <w:p w:rsidR="0025771A" w:rsidRPr="0025771A" w:rsidRDefault="0025771A" w:rsidP="00764F54">
      <w:pPr>
        <w:pStyle w:val="NormalWeb"/>
        <w:spacing w:before="0" w:beforeAutospacing="0" w:after="0" w:afterAutospacing="0"/>
        <w:rPr>
          <w:rFonts w:ascii="Calibri" w:hAnsi="Calibri"/>
          <w:color w:val="000000"/>
          <w:sz w:val="20"/>
          <w:szCs w:val="20"/>
        </w:rPr>
      </w:pP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TRANSFERS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Helen Mitsopolous: 799-93606</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Services Officer Class 4 $71,309 - $77,212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21810) (Gazetted 11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William Mudford: 850-41433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Senior Officer Grade C $107,475 - $115,687</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45326) (Gazetted 31 January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Roary Beggs: 85953870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Health Service Officer Level 4 $53,444 - $55,489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Health Service Officer Level 4 $53,444 - $55,489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w:t>
      </w:r>
      <w:r w:rsidR="00F466C8">
        <w:rPr>
          <w:rFonts w:ascii="Calibri" w:hAnsi="Calibri"/>
          <w:color w:val="000000"/>
          <w:sz w:val="20"/>
          <w:szCs w:val="20"/>
        </w:rPr>
        <w:t xml:space="preserve"> </w:t>
      </w:r>
      <w:r>
        <w:rPr>
          <w:rFonts w:ascii="Calibri" w:hAnsi="Calibri"/>
          <w:color w:val="000000"/>
          <w:sz w:val="20"/>
          <w:szCs w:val="20"/>
        </w:rPr>
        <w:t xml:space="preserve">23000) (Gazetted </w:t>
      </w:r>
      <w:r w:rsidR="00F466C8">
        <w:rPr>
          <w:rFonts w:ascii="Calibri" w:hAnsi="Calibri"/>
          <w:color w:val="000000"/>
          <w:sz w:val="20"/>
          <w:szCs w:val="20"/>
        </w:rPr>
        <w:t xml:space="preserve">28 February </w:t>
      </w:r>
      <w:r>
        <w:rPr>
          <w:rFonts w:ascii="Calibri" w:hAnsi="Calibri"/>
          <w:color w:val="000000"/>
          <w:sz w:val="20"/>
          <w:szCs w:val="20"/>
        </w:rPr>
        <w:t>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Pr="00F466C8" w:rsidRDefault="00764F54" w:rsidP="00764F54">
      <w:pPr>
        <w:pStyle w:val="NormalWeb"/>
        <w:spacing w:before="0" w:beforeAutospacing="0" w:after="0" w:afterAutospacing="0"/>
        <w:rPr>
          <w:rFonts w:ascii="Calibri" w:hAnsi="Calibri"/>
          <w:b/>
          <w:color w:val="000000"/>
          <w:sz w:val="20"/>
          <w:szCs w:val="20"/>
        </w:rPr>
      </w:pPr>
      <w:r w:rsidRPr="00F466C8">
        <w:rPr>
          <w:rFonts w:ascii="Calibri" w:hAnsi="Calibri"/>
          <w:b/>
          <w:color w:val="000000"/>
          <w:sz w:val="20"/>
          <w:szCs w:val="20"/>
        </w:rPr>
        <w:t>Sarah Mosslar: 820</w:t>
      </w:r>
      <w:r w:rsidR="00F466C8">
        <w:rPr>
          <w:rFonts w:ascii="Calibri" w:hAnsi="Calibri"/>
          <w:b/>
          <w:color w:val="000000"/>
          <w:sz w:val="20"/>
          <w:szCs w:val="20"/>
        </w:rPr>
        <w:t>-</w:t>
      </w:r>
      <w:r w:rsidRPr="00F466C8">
        <w:rPr>
          <w:rFonts w:ascii="Calibri" w:hAnsi="Calibri"/>
          <w:b/>
          <w:color w:val="000000"/>
          <w:sz w:val="20"/>
          <w:szCs w:val="20"/>
        </w:rPr>
        <w:t>72859</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Canberra Health Services</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From: Registered Midwife Level 2 $94,409 - $100,061</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Canberra Health Services</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To: Registered Midwife Level 2 $94,409 - $100,061</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Canberra Health Services, Canberra (PN:</w:t>
      </w:r>
      <w:r w:rsidR="00F466C8" w:rsidRPr="00F466C8">
        <w:rPr>
          <w:rFonts w:ascii="Calibri" w:hAnsi="Calibri"/>
          <w:color w:val="000000"/>
          <w:sz w:val="20"/>
          <w:szCs w:val="20"/>
        </w:rPr>
        <w:t xml:space="preserve"> </w:t>
      </w:r>
      <w:r w:rsidRPr="00F466C8">
        <w:rPr>
          <w:rFonts w:ascii="Calibri" w:hAnsi="Calibri"/>
          <w:color w:val="000000"/>
          <w:sz w:val="20"/>
          <w:szCs w:val="20"/>
        </w:rPr>
        <w:t xml:space="preserve">44926) (Gazetted </w:t>
      </w:r>
      <w:r w:rsidR="00F466C8" w:rsidRPr="00F466C8">
        <w:rPr>
          <w:rFonts w:ascii="Calibri" w:hAnsi="Calibri"/>
          <w:color w:val="000000"/>
          <w:sz w:val="20"/>
          <w:szCs w:val="20"/>
        </w:rPr>
        <w:t xml:space="preserve">24 October </w:t>
      </w:r>
      <w:r w:rsidRPr="00F466C8">
        <w:rPr>
          <w:rFonts w:ascii="Calibri" w:hAnsi="Calibri"/>
          <w:color w:val="000000"/>
          <w:sz w:val="20"/>
          <w:szCs w:val="20"/>
        </w:rPr>
        <w:t>2019)</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 </w:t>
      </w:r>
    </w:p>
    <w:p w:rsidR="00F466C8" w:rsidRPr="0025771A" w:rsidRDefault="00F466C8" w:rsidP="00764F54">
      <w:pPr>
        <w:pStyle w:val="NormalWeb"/>
        <w:spacing w:before="0" w:beforeAutospacing="0" w:after="0" w:afterAutospacing="0"/>
        <w:rPr>
          <w:rFonts w:ascii="Calibri" w:hAnsi="Calibri"/>
          <w:color w:val="000000"/>
          <w:sz w:val="22"/>
          <w:szCs w:val="22"/>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Timothy Aust: 847-01604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1 $67,984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1 $67,984 - $90,814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44407) (Gazetted 4 July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Suvechha Ghimire: 834-44634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2 100,061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19491) (Gazetted 30 January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Jade Gillett: 856-74484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Health Professional Level 2 $66,096</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2 $66,096 - $90,737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41197) (Gazetted 6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Nicole Stubbs: 845-03624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2 $94,409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45093) (Gazetted 27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 </w:t>
      </w: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PROMOTIONS</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Institute of Technology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 Education and Training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 Library and Learning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 Young Lee: 827-15850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Institute of Technology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5 $79,253 - $83,888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Institute of Technology, Canberra (PN. 15521) (Gazetted 13 March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Registrations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Vehicle Safety Standards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Steven Bentley: 846-93931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General Service Officer Level 8 $68,667 - $72,560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Technical Officer Level 4 $85,394 -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38063) (Gazetted 26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25771A" w:rsidRDefault="0025771A" w:rsidP="00764F54">
      <w:pPr>
        <w:pStyle w:val="NormalWeb"/>
        <w:spacing w:before="0" w:beforeAutospacing="0" w:after="0" w:afterAutospacing="0"/>
        <w:rPr>
          <w:rFonts w:ascii="Calibri" w:hAnsi="Calibri"/>
          <w:b/>
          <w:bCs/>
          <w:color w:val="000000"/>
          <w:sz w:val="20"/>
          <w:szCs w:val="20"/>
          <w:u w:val="single"/>
        </w:rPr>
      </w:pPr>
    </w:p>
    <w:p w:rsidR="0025771A" w:rsidRDefault="0025771A" w:rsidP="00764F54">
      <w:pPr>
        <w:pStyle w:val="NormalWeb"/>
        <w:spacing w:before="0" w:beforeAutospacing="0" w:after="0" w:afterAutospacing="0"/>
        <w:rPr>
          <w:rFonts w:ascii="Calibri" w:hAnsi="Calibri"/>
          <w:b/>
          <w:bCs/>
          <w:color w:val="000000"/>
          <w:sz w:val="20"/>
          <w:szCs w:val="20"/>
          <w:u w:val="single"/>
        </w:rPr>
      </w:pPr>
    </w:p>
    <w:p w:rsidR="0025771A" w:rsidRDefault="0025771A"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Kirsty Herriot: 835-64345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Child and Youth Protection Professional Level 4 $112,542 - $120,754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†Child and Youth Protection Professional Level 5 $129,618 - $145,535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07421) (Gazetted 12 November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and Families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West Belconnen Child and Family Centre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Brian Mupangure: 820-85043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Professional Level 4 $107,475 -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5 $126,577 - $142,494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21535) (Gazetted 10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Margaret Tobin: 835-85306</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Child and Youth Protection Professional Level 4 $112,542 - $120,754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†Child and Youth Protection Professional Level 5 $129,618 - $145,535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07420) (Gazetted 12 November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Lanyon High School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Amelia Burton: 835-35704</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3 $64,230 -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42711) (Gazetted 30 January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and Gungahlin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Franklin Early Childhood School</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Rebecca Tobler: 843-39289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w:t>
      </w:r>
      <w:r w:rsidR="00F466C8">
        <w:rPr>
          <w:rFonts w:ascii="Calibri" w:hAnsi="Calibri"/>
          <w:color w:val="000000"/>
          <w:sz w:val="20"/>
          <w:szCs w:val="20"/>
        </w:rPr>
        <w:t>Classroom Teacher</w:t>
      </w:r>
      <w:r>
        <w:rPr>
          <w:rFonts w:ascii="Calibri" w:hAnsi="Calibri"/>
          <w:color w:val="000000"/>
          <w:sz w:val="20"/>
          <w:szCs w:val="20"/>
        </w:rPr>
        <w:t xml:space="preserve"> $71,113 - $106,448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†School Leader C $122,856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Education, Canberra (PN. 46837) (Gazetted 11 March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Conservation Service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Joe Clifton: 820-7 8302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Park Ranger 1 $64,230 - $69,125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Park Ranger 2 $71,309 -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15898) (Gazetted 1 February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Conservation Service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Deklyn Townsend: 846-97238</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General Service Officer Level 5/6 $55,841 - $61,456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Park Ranger 2 $71,309 - $77,212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13482) (Gazetted 1 February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Corrections and Release Planning</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Operations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Sarah Karchinsky: 835-83802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5 $79,253 - $83,888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12675) (Gazetted 23 October 2019)</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Pr="00F466C8" w:rsidRDefault="00764F54" w:rsidP="00764F54">
      <w:pPr>
        <w:pStyle w:val="NormalWeb"/>
        <w:spacing w:before="0" w:beforeAutospacing="0" w:after="0" w:afterAutospacing="0"/>
        <w:rPr>
          <w:rFonts w:ascii="Calibri" w:hAnsi="Calibri"/>
          <w:b/>
          <w:color w:val="000000"/>
          <w:sz w:val="20"/>
          <w:szCs w:val="20"/>
        </w:rPr>
      </w:pPr>
      <w:r w:rsidRPr="00F466C8">
        <w:rPr>
          <w:rFonts w:ascii="Calibri" w:hAnsi="Calibri"/>
          <w:b/>
          <w:color w:val="000000"/>
          <w:sz w:val="20"/>
          <w:szCs w:val="20"/>
        </w:rPr>
        <w:t>ACT Corrective Services</w:t>
      </w:r>
    </w:p>
    <w:p w:rsidR="00764F54" w:rsidRPr="00F466C8" w:rsidRDefault="00764F54" w:rsidP="00764F54">
      <w:pPr>
        <w:pStyle w:val="NormalWeb"/>
        <w:spacing w:before="0" w:beforeAutospacing="0" w:after="0" w:afterAutospacing="0"/>
        <w:rPr>
          <w:rFonts w:ascii="Calibri" w:hAnsi="Calibri"/>
          <w:b/>
          <w:color w:val="000000"/>
          <w:sz w:val="20"/>
          <w:szCs w:val="20"/>
        </w:rPr>
      </w:pPr>
      <w:r w:rsidRPr="00F466C8">
        <w:rPr>
          <w:rFonts w:ascii="Calibri" w:hAnsi="Calibri"/>
          <w:b/>
          <w:color w:val="000000"/>
          <w:sz w:val="20"/>
          <w:szCs w:val="20"/>
        </w:rPr>
        <w:t>Community Based Corrections</w:t>
      </w:r>
    </w:p>
    <w:p w:rsidR="00764F54"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b/>
          <w:color w:val="000000"/>
          <w:sz w:val="20"/>
          <w:szCs w:val="20"/>
        </w:rPr>
        <w:t>Probation and Parole</w:t>
      </w:r>
    </w:p>
    <w:p w:rsidR="00F466C8" w:rsidRDefault="00F466C8" w:rsidP="00764F54">
      <w:pPr>
        <w:pStyle w:val="NormalWeb"/>
        <w:spacing w:before="0" w:beforeAutospacing="0" w:after="0" w:afterAutospacing="0"/>
        <w:rPr>
          <w:rFonts w:ascii="Calibri" w:hAnsi="Calibri"/>
          <w:b/>
          <w:color w:val="000000"/>
          <w:sz w:val="20"/>
          <w:szCs w:val="20"/>
        </w:rPr>
      </w:pPr>
      <w:r w:rsidRPr="00F466C8">
        <w:rPr>
          <w:rFonts w:ascii="Calibri" w:hAnsi="Calibri"/>
          <w:b/>
          <w:color w:val="000000"/>
          <w:sz w:val="20"/>
          <w:szCs w:val="20"/>
        </w:rPr>
        <w:t>Rodney Taylor: 848-77917</w:t>
      </w:r>
    </w:p>
    <w:p w:rsidR="00764F54" w:rsidRPr="00F466C8" w:rsidRDefault="00764F54" w:rsidP="00764F54">
      <w:pPr>
        <w:pStyle w:val="NormalWeb"/>
        <w:spacing w:before="0" w:beforeAutospacing="0" w:after="0" w:afterAutospacing="0"/>
        <w:rPr>
          <w:rFonts w:ascii="Calibri" w:hAnsi="Calibri"/>
          <w:b/>
          <w:color w:val="000000"/>
          <w:sz w:val="20"/>
          <w:szCs w:val="20"/>
        </w:rPr>
      </w:pPr>
      <w:r w:rsidRPr="00F466C8">
        <w:rPr>
          <w:rFonts w:ascii="Calibri" w:hAnsi="Calibri"/>
          <w:color w:val="000000"/>
          <w:sz w:val="20"/>
          <w:szCs w:val="20"/>
        </w:rPr>
        <w:t>From: Administrative Services Officer Class 4 $71,309 - $77,212</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Justice and Community Safety</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To: Administrative Services Officer Class 6 $85,394 - $97,732</w:t>
      </w:r>
    </w:p>
    <w:p w:rsidR="00764F54" w:rsidRPr="00F466C8" w:rsidRDefault="00764F54" w:rsidP="00764F54">
      <w:pPr>
        <w:pStyle w:val="NormalWeb"/>
        <w:spacing w:before="0" w:beforeAutospacing="0" w:after="0" w:afterAutospacing="0"/>
        <w:rPr>
          <w:rFonts w:ascii="Calibri" w:hAnsi="Calibri"/>
          <w:color w:val="000000"/>
          <w:sz w:val="20"/>
          <w:szCs w:val="20"/>
        </w:rPr>
      </w:pPr>
      <w:r w:rsidRPr="00F466C8">
        <w:rPr>
          <w:rFonts w:ascii="Calibri" w:hAnsi="Calibri"/>
          <w:color w:val="000000"/>
          <w:sz w:val="20"/>
          <w:szCs w:val="20"/>
        </w:rPr>
        <w:t>Justice and Community Safety, Canberra (PN:</w:t>
      </w:r>
      <w:r w:rsidR="00F466C8">
        <w:rPr>
          <w:rFonts w:ascii="Calibri" w:hAnsi="Calibri"/>
          <w:color w:val="000000"/>
          <w:sz w:val="20"/>
          <w:szCs w:val="20"/>
        </w:rPr>
        <w:t xml:space="preserve"> </w:t>
      </w:r>
      <w:r w:rsidRPr="00F466C8">
        <w:rPr>
          <w:rFonts w:ascii="Calibri" w:hAnsi="Calibri"/>
          <w:color w:val="000000"/>
          <w:sz w:val="20"/>
          <w:szCs w:val="20"/>
        </w:rPr>
        <w:t>43722) (Gazetted 23/10/2019)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Ministerial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Boards and Committees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Michael Gavin: 835-67263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Transport Canberra and City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18438) (Gazetted 6 March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Information Officer</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Systems and Information Management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Leigh Signor: 813-03512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Technical Officer Level 4 $85,394 -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23568) (Gazetted 10 March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 Group</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Syienny Susanna: 840-50303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A20500) (Gazetted 7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466C8" w:rsidRDefault="00F466C8" w:rsidP="00764F54">
      <w:pPr>
        <w:pStyle w:val="NormalWeb"/>
        <w:spacing w:before="0" w:beforeAutospacing="0" w:after="0" w:afterAutospacing="0"/>
        <w:rPr>
          <w:rFonts w:ascii="Calibri" w:hAnsi="Calibri"/>
          <w:b/>
          <w:bCs/>
          <w:color w:val="000000"/>
          <w:sz w:val="20"/>
          <w:szCs w:val="20"/>
          <w:u w:val="single"/>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Tejasvi Chaudhari: 82956275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Specialist Level 1-5 $164,470 - $202,960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Senior Specialist $222,205 Canberra Health Services, Canberra (PN.25856)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Amber Chambers: 7882132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From: Senior Career Medical Officer $197,201 - $211,643 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Specialist Level 1-5 $164,470 - $202,960 Canberra Health Services, Canberra (PN.47162) </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Blessley Blessen: 821-58521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4.1 $122,360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29883) (Gazetted 24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Ashokge Chempaeathikunnel Gopi: 858-51655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1 $67,984 - $90,814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45092) (Gazetted 27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Felicia Cooper: 771-96750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3.1 $108,237 - $112,691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4.1 $122,360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Canberra (PN. 24729) (Gazetted 24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Danielle Mackay: 795-66495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3.1 $108,237 - $112,691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4.1 $122,360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24733) (Gazetted 24 January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Colin Noonan: 762-87490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3.1 $108,237 - $112,691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4 $107,475 -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w:t>
      </w:r>
      <w:r w:rsidR="00F466C8">
        <w:rPr>
          <w:rFonts w:ascii="Calibri" w:hAnsi="Calibri"/>
          <w:color w:val="000000"/>
          <w:sz w:val="20"/>
          <w:szCs w:val="20"/>
        </w:rPr>
        <w:t>Canberra (PN. 23688)</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Kristen Reed: 786-48253</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bookmarkStart w:id="0" w:name="_GoBack"/>
      <w:bookmarkEnd w:id="0"/>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3.1 $108,237 - $112,691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43222) (Gazetted 29 August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Arlene Smith: 834-53389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Service Officer Level 3 $51,761 - $53,444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Service Officer Level 4 $53,444 - $55,489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23298) (Gazetted 28 February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Policy and Research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Planning and Evaluation</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Innovation Group</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Laura Piper: 835-68231</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33341) (Gazetted 25 July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Development and Support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Governance and Corporate Support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and Government Business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Megan Bobos: 846-84058</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Major Projects Canberra, Canberra (PN. 10047) (Gazetted 30 January 2020)</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 Partners</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Project Management</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Erica Pilgrim-Day: 853-79645</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Infrastructure Officer 4 $127,670 - $145,050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†Infrastructure Manager/Specialist 1 $163,766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 Canberra (PN. P18889) (Gazetted 18 December 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466C8" w:rsidRDefault="00F466C8" w:rsidP="00764F54">
      <w:pPr>
        <w:pStyle w:val="NormalWeb"/>
        <w:spacing w:before="0" w:beforeAutospacing="0" w:after="0" w:afterAutospacing="0"/>
        <w:rPr>
          <w:rFonts w:ascii="Calibri" w:hAnsi="Calibri"/>
          <w:b/>
          <w:bCs/>
          <w:color w:val="000000"/>
        </w:rPr>
      </w:pPr>
    </w:p>
    <w:p w:rsidR="00764F54" w:rsidRDefault="00764F54" w:rsidP="00764F54">
      <w:pPr>
        <w:pStyle w:val="NormalWeb"/>
        <w:spacing w:before="0" w:beforeAutospacing="0" w:after="0" w:afterAutospacing="0"/>
        <w:rPr>
          <w:rFonts w:ascii="Calibri" w:hAnsi="Calibri"/>
          <w:color w:val="000000"/>
        </w:rPr>
      </w:pPr>
      <w:r>
        <w:rPr>
          <w:rFonts w:ascii="Calibri" w:hAnsi="Calibri"/>
          <w:b/>
          <w:bCs/>
          <w:color w:val="000000"/>
        </w:rPr>
        <w:t>CORRIGENDA</w:t>
      </w:r>
    </w:p>
    <w:p w:rsidR="0025771A" w:rsidRDefault="0025771A" w:rsidP="0025771A">
      <w:pPr>
        <w:pStyle w:val="NormalWeb"/>
        <w:spacing w:before="0" w:beforeAutospacing="0" w:after="0" w:afterAutospacing="0"/>
        <w:rPr>
          <w:rFonts w:ascii="Calibri" w:hAnsi="Calibri"/>
          <w:color w:val="000000"/>
          <w:sz w:val="20"/>
          <w:szCs w:val="20"/>
        </w:rPr>
      </w:pPr>
    </w:p>
    <w:p w:rsidR="0025771A" w:rsidRDefault="0025771A" w:rsidP="0025771A">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764F54" w:rsidRDefault="00764F54" w:rsidP="00764F54">
      <w:pPr>
        <w:pStyle w:val="NormalWeb"/>
        <w:spacing w:before="0" w:beforeAutospacing="0" w:after="0" w:afterAutospacing="0"/>
        <w:rPr>
          <w:rFonts w:ascii="Calibri" w:hAnsi="Calibri"/>
          <w:color w:val="000000"/>
          <w:sz w:val="20"/>
          <w:szCs w:val="20"/>
        </w:rPr>
      </w:pP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Claire Robinson AGS 857</w:t>
      </w:r>
      <w:r w:rsidR="00F466C8">
        <w:rPr>
          <w:rFonts w:ascii="Calibri" w:hAnsi="Calibri"/>
          <w:color w:val="000000"/>
          <w:sz w:val="20"/>
          <w:szCs w:val="20"/>
        </w:rPr>
        <w:t>-</w:t>
      </w:r>
      <w:r>
        <w:rPr>
          <w:rFonts w:ascii="Calibri" w:hAnsi="Calibri"/>
          <w:color w:val="000000"/>
          <w:sz w:val="20"/>
          <w:szCs w:val="20"/>
        </w:rPr>
        <w:t>93002</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Declined promotion from Registered Nurse level 2 to Registered Nurse Leve</w:t>
      </w:r>
      <w:r w:rsidR="00F466C8">
        <w:rPr>
          <w:rFonts w:ascii="Calibri" w:hAnsi="Calibri"/>
          <w:color w:val="000000"/>
          <w:sz w:val="20"/>
          <w:szCs w:val="20"/>
        </w:rPr>
        <w:t xml:space="preserve">l 3 Originally in Gazette 11 April </w:t>
      </w:r>
      <w:r>
        <w:rPr>
          <w:rFonts w:ascii="Calibri" w:hAnsi="Calibri"/>
          <w:color w:val="000000"/>
          <w:sz w:val="20"/>
          <w:szCs w:val="20"/>
        </w:rPr>
        <w:t>2019</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764F54" w:rsidRDefault="00764F54" w:rsidP="00764F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4F54" w:rsidRDefault="00764F54" w:rsidP="00764F5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Rodney Taylor AGS 84877917 promotion wa</w:t>
      </w:r>
      <w:r w:rsidR="00F466C8">
        <w:rPr>
          <w:rFonts w:ascii="Calibri" w:hAnsi="Calibri"/>
          <w:color w:val="000000"/>
          <w:sz w:val="20"/>
          <w:szCs w:val="20"/>
        </w:rPr>
        <w:t xml:space="preserve">s gazetted on 27 February </w:t>
      </w:r>
      <w:r>
        <w:rPr>
          <w:rFonts w:ascii="Calibri" w:hAnsi="Calibri"/>
          <w:color w:val="000000"/>
          <w:sz w:val="20"/>
          <w:szCs w:val="20"/>
        </w:rPr>
        <w:t xml:space="preserve">2020 incorrectly. </w:t>
      </w:r>
    </w:p>
    <w:p w:rsidR="0083228C" w:rsidRDefault="0083228C"/>
    <w:sectPr w:rsidR="0083228C" w:rsidSect="00FE2F4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C8" w:rsidRDefault="00F466C8">
      <w:r>
        <w:separator/>
      </w:r>
    </w:p>
  </w:endnote>
  <w:endnote w:type="continuationSeparator" w:id="0">
    <w:p w:rsidR="00F466C8" w:rsidRDefault="00F4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Default="00F466C8" w:rsidP="00F46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6C8" w:rsidRDefault="00F466C8" w:rsidP="00F466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Pr="00862945" w:rsidRDefault="00F466C8" w:rsidP="00F466C8">
    <w:pPr>
      <w:pStyle w:val="Footer"/>
      <w:jc w:val="center"/>
      <w:rPr>
        <w:rFonts w:ascii="Calibri" w:hAnsi="Calibri"/>
        <w:b/>
        <w:sz w:val="24"/>
      </w:rPr>
    </w:pPr>
    <w:r w:rsidRPr="00862945">
      <w:rPr>
        <w:rFonts w:ascii="Calibri" w:hAnsi="Calibri"/>
        <w:b/>
        <w:sz w:val="24"/>
      </w:rPr>
      <w:t>Published by Shared Services | 09 April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Default="00F4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C8" w:rsidRDefault="00F466C8">
      <w:r>
        <w:separator/>
      </w:r>
    </w:p>
  </w:footnote>
  <w:footnote w:type="continuationSeparator" w:id="0">
    <w:p w:rsidR="00F466C8" w:rsidRDefault="00F4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Default="00F46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Default="00F46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C8" w:rsidRDefault="00F46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54"/>
    <w:rsid w:val="00006FAE"/>
    <w:rsid w:val="00057389"/>
    <w:rsid w:val="00065125"/>
    <w:rsid w:val="000D2C59"/>
    <w:rsid w:val="001003FE"/>
    <w:rsid w:val="0014065E"/>
    <w:rsid w:val="00153A74"/>
    <w:rsid w:val="001641A6"/>
    <w:rsid w:val="00180F7D"/>
    <w:rsid w:val="001F0078"/>
    <w:rsid w:val="00201861"/>
    <w:rsid w:val="00217D82"/>
    <w:rsid w:val="00220DFC"/>
    <w:rsid w:val="002344B5"/>
    <w:rsid w:val="0025771A"/>
    <w:rsid w:val="002B1671"/>
    <w:rsid w:val="0030166B"/>
    <w:rsid w:val="003149A4"/>
    <w:rsid w:val="0032322A"/>
    <w:rsid w:val="00327B67"/>
    <w:rsid w:val="00343575"/>
    <w:rsid w:val="00374334"/>
    <w:rsid w:val="00381EFD"/>
    <w:rsid w:val="00452741"/>
    <w:rsid w:val="004607E4"/>
    <w:rsid w:val="004A705C"/>
    <w:rsid w:val="004B0C5A"/>
    <w:rsid w:val="004B26F0"/>
    <w:rsid w:val="00546AA3"/>
    <w:rsid w:val="00551534"/>
    <w:rsid w:val="005E327E"/>
    <w:rsid w:val="00652B07"/>
    <w:rsid w:val="006947BB"/>
    <w:rsid w:val="00753D28"/>
    <w:rsid w:val="00764F54"/>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96255"/>
    <w:rsid w:val="009A2EBF"/>
    <w:rsid w:val="009D2552"/>
    <w:rsid w:val="009D422D"/>
    <w:rsid w:val="009F09F5"/>
    <w:rsid w:val="00A033E6"/>
    <w:rsid w:val="00A161F5"/>
    <w:rsid w:val="00A573C6"/>
    <w:rsid w:val="00AD710B"/>
    <w:rsid w:val="00AE721C"/>
    <w:rsid w:val="00AF06B2"/>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466C8"/>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FA110F-7D8B-4A2F-841C-C023381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uiPriority w:val="9"/>
    <w:qFormat/>
    <w:rsid w:val="00764F54"/>
    <w:pPr>
      <w:keepNext/>
      <w:keepLines/>
      <w:spacing w:before="240" w:line="259" w:lineRule="auto"/>
      <w:outlineLvl w:val="0"/>
    </w:pPr>
    <w:rPr>
      <w:rFonts w:ascii="Calibri" w:eastAsiaTheme="majorEastAsia" w:hAnsi="Calibri" w:cstheme="majorBidi"/>
      <w:b/>
      <w:color w:val="000000"/>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F54"/>
    <w:pPr>
      <w:spacing w:before="100" w:beforeAutospacing="1" w:after="100" w:afterAutospacing="1"/>
    </w:pPr>
    <w:rPr>
      <w:lang w:val="en-AU" w:eastAsia="en-AU"/>
    </w:rPr>
  </w:style>
  <w:style w:type="character" w:styleId="Hyperlink">
    <w:name w:val="Hyperlink"/>
    <w:basedOn w:val="DefaultParagraphFont"/>
    <w:uiPriority w:val="99"/>
    <w:semiHidden/>
    <w:unhideWhenUsed/>
    <w:rsid w:val="00764F54"/>
    <w:rPr>
      <w:color w:val="0000FF"/>
      <w:u w:val="single"/>
    </w:rPr>
  </w:style>
  <w:style w:type="character" w:styleId="FollowedHyperlink">
    <w:name w:val="FollowedHyperlink"/>
    <w:basedOn w:val="DefaultParagraphFont"/>
    <w:uiPriority w:val="99"/>
    <w:semiHidden/>
    <w:unhideWhenUsed/>
    <w:rsid w:val="00764F54"/>
    <w:rPr>
      <w:color w:val="800080"/>
      <w:u w:val="single"/>
    </w:rPr>
  </w:style>
  <w:style w:type="character" w:customStyle="1" w:styleId="Heading1Char">
    <w:name w:val="Heading 1 Char"/>
    <w:basedOn w:val="DefaultParagraphFont"/>
    <w:link w:val="Heading1"/>
    <w:uiPriority w:val="9"/>
    <w:rsid w:val="00764F54"/>
    <w:rPr>
      <w:rFonts w:ascii="Calibri" w:eastAsiaTheme="majorEastAsia" w:hAnsi="Calibri" w:cstheme="majorBidi"/>
      <w:b/>
      <w:color w:val="000000"/>
      <w:sz w:val="32"/>
      <w:szCs w:val="32"/>
      <w:lang w:eastAsia="en-US"/>
    </w:rPr>
  </w:style>
  <w:style w:type="paragraph" w:customStyle="1" w:styleId="GazetteBody">
    <w:name w:val="GazetteBody"/>
    <w:basedOn w:val="Normal"/>
    <w:link w:val="GazetteBodyChar"/>
    <w:rsid w:val="00764F54"/>
    <w:pPr>
      <w:spacing w:after="160" w:line="259" w:lineRule="auto"/>
    </w:pPr>
    <w:rPr>
      <w:rFonts w:ascii="Calibri" w:eastAsiaTheme="minorHAnsi" w:hAnsi="Calibri" w:cstheme="minorBidi"/>
      <w:color w:val="000000"/>
      <w:sz w:val="20"/>
      <w:szCs w:val="22"/>
      <w:lang w:val="en-AU"/>
    </w:rPr>
  </w:style>
  <w:style w:type="character" w:customStyle="1" w:styleId="GazetteBodyChar">
    <w:name w:val="GazetteBody Char"/>
    <w:basedOn w:val="DefaultParagraphFont"/>
    <w:link w:val="GazetteBody"/>
    <w:rsid w:val="00764F54"/>
    <w:rPr>
      <w:rFonts w:ascii="Calibri" w:eastAsiaTheme="minorHAnsi" w:hAnsi="Calibri" w:cstheme="minorBidi"/>
      <w:color w:val="000000"/>
      <w:szCs w:val="22"/>
      <w:lang w:eastAsia="en-US"/>
    </w:rPr>
  </w:style>
  <w:style w:type="paragraph" w:styleId="Header">
    <w:name w:val="header"/>
    <w:basedOn w:val="Normal"/>
    <w:link w:val="HeaderChar"/>
    <w:uiPriority w:val="99"/>
    <w:unhideWhenUsed/>
    <w:rsid w:val="00764F5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64F5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64F5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764F54"/>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76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0740">
      <w:bodyDiv w:val="1"/>
      <w:marLeft w:val="0"/>
      <w:marRight w:val="0"/>
      <w:marTop w:val="0"/>
      <w:marBottom w:val="0"/>
      <w:divBdr>
        <w:top w:val="none" w:sz="0" w:space="0" w:color="auto"/>
        <w:left w:val="none" w:sz="0" w:space="0" w:color="auto"/>
        <w:bottom w:val="none" w:sz="0" w:space="0" w:color="auto"/>
        <w:right w:val="none" w:sz="0" w:space="0" w:color="auto"/>
      </w:divBdr>
      <w:divsChild>
        <w:div w:id="611283380">
          <w:marLeft w:val="0"/>
          <w:marRight w:val="0"/>
          <w:marTop w:val="0"/>
          <w:marBottom w:val="0"/>
          <w:divBdr>
            <w:top w:val="none" w:sz="0" w:space="0" w:color="auto"/>
            <w:left w:val="none" w:sz="0" w:space="0" w:color="auto"/>
            <w:bottom w:val="none" w:sz="0" w:space="0" w:color="auto"/>
            <w:right w:val="none" w:sz="0" w:space="0" w:color="auto"/>
          </w:divBdr>
          <w:divsChild>
            <w:div w:id="115952910">
              <w:marLeft w:val="0"/>
              <w:marRight w:val="0"/>
              <w:marTop w:val="0"/>
              <w:marBottom w:val="0"/>
              <w:divBdr>
                <w:top w:val="none" w:sz="0" w:space="0" w:color="auto"/>
                <w:left w:val="none" w:sz="0" w:space="0" w:color="auto"/>
                <w:bottom w:val="none" w:sz="0" w:space="0" w:color="auto"/>
                <w:right w:val="none" w:sz="0" w:space="0" w:color="auto"/>
              </w:divBdr>
              <w:divsChild>
                <w:div w:id="9727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www.jobs.act.gov.a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jobs.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act.gov.a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lvarycareers.mercury.com.au/" TargetMode="External"/><Relationship Id="rId20"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jobs.act.gov.au/" TargetMode="External"/><Relationship Id="rId5" Type="http://schemas.openxmlformats.org/officeDocument/2006/relationships/endnotes" Target="endnote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www.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careers.mercury.com.au" TargetMode="External"/><Relationship Id="rId22"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11514</Words>
  <Characters>71750</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Georgette</dc:creator>
  <cp:keywords/>
  <dc:description/>
  <cp:lastModifiedBy>Simpson, Julie</cp:lastModifiedBy>
  <cp:revision>2</cp:revision>
  <dcterms:created xsi:type="dcterms:W3CDTF">2020-04-09T05:01:00Z</dcterms:created>
  <dcterms:modified xsi:type="dcterms:W3CDTF">2020-04-09T05:39:00Z</dcterms:modified>
</cp:coreProperties>
</file>