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039596C" w14:textId="77777777" w:rsidR="00FA4690" w:rsidRDefault="00FA4690" w:rsidP="00FA4690"/>
    <w:p w14:paraId="4E015855" w14:textId="77777777" w:rsidR="00FA4690" w:rsidRDefault="00FA4690" w:rsidP="00FA4690">
      <w:pPr>
        <w:pStyle w:val="BodyText"/>
      </w:pPr>
    </w:p>
    <w:tbl>
      <w:tblPr>
        <w:tblStyle w:val="TableGrid"/>
        <w:tblW w:w="9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33"/>
        <w:gridCol w:w="4849"/>
      </w:tblGrid>
      <w:tr w:rsidR="00FA4690" w14:paraId="014569E6" w14:textId="77777777" w:rsidTr="002276BE">
        <w:trPr>
          <w:trHeight w:val="63"/>
        </w:trPr>
        <w:tc>
          <w:tcPr>
            <w:tcW w:w="4833" w:type="dxa"/>
            <w:vAlign w:val="center"/>
          </w:tcPr>
          <w:p w14:paraId="5DD3CF61" w14:textId="1F80DF4B" w:rsidR="00FA4690" w:rsidRDefault="00FA4690" w:rsidP="00C82B00">
            <w:r w:rsidRPr="0001147B">
              <w:rPr>
                <w:b/>
              </w:rPr>
              <w:t xml:space="preserve">Directorate: </w:t>
            </w:r>
            <w:r w:rsidRPr="0001147B">
              <w:t>Digital Canberra</w:t>
            </w:r>
          </w:p>
        </w:tc>
        <w:tc>
          <w:tcPr>
            <w:tcW w:w="4849" w:type="dxa"/>
            <w:vAlign w:val="center"/>
          </w:tcPr>
          <w:p w14:paraId="21C79900" w14:textId="2546BB96" w:rsidR="00FA4690" w:rsidRDefault="00C82B00" w:rsidP="00C82B00">
            <w:r w:rsidRPr="0001147B">
              <w:rPr>
                <w:b/>
              </w:rPr>
              <w:t xml:space="preserve">Position Number: </w:t>
            </w:r>
            <w:r w:rsidR="00FA5E2E" w:rsidRPr="00AB3E80">
              <w:rPr>
                <w:bCs/>
              </w:rPr>
              <w:t>P16337</w:t>
            </w:r>
          </w:p>
        </w:tc>
      </w:tr>
      <w:tr w:rsidR="002276BE" w14:paraId="30A8BBE2" w14:textId="77777777" w:rsidTr="002276BE">
        <w:trPr>
          <w:trHeight w:val="63"/>
        </w:trPr>
        <w:tc>
          <w:tcPr>
            <w:tcW w:w="4833" w:type="dxa"/>
            <w:vAlign w:val="center"/>
          </w:tcPr>
          <w:p w14:paraId="5EFC4850" w14:textId="404ABD25" w:rsidR="002276BE" w:rsidRDefault="002276BE" w:rsidP="002276BE">
            <w:r w:rsidRPr="0001147B">
              <w:rPr>
                <w:b/>
              </w:rPr>
              <w:t xml:space="preserve">Division: </w:t>
            </w:r>
            <w:r w:rsidRPr="00D71A4D">
              <w:rPr>
                <w:rFonts w:cstheme="minorHAnsi"/>
                <w:szCs w:val="24"/>
              </w:rPr>
              <w:t>Customer, Data and Technology</w:t>
            </w:r>
            <w:r w:rsidRPr="0001147B">
              <w:rPr>
                <w:color w:val="2E74B5" w:themeColor="accent1" w:themeShade="BF"/>
              </w:rPr>
              <w:t xml:space="preserve"> </w:t>
            </w:r>
          </w:p>
        </w:tc>
        <w:tc>
          <w:tcPr>
            <w:tcW w:w="4849" w:type="dxa"/>
          </w:tcPr>
          <w:p w14:paraId="0F6F01E7" w14:textId="55E0368B" w:rsidR="002276BE" w:rsidRDefault="002276BE" w:rsidP="002276BE">
            <w:r w:rsidRPr="00D71A4D">
              <w:rPr>
                <w:rFonts w:cstheme="minorHAnsi"/>
                <w:b/>
                <w:szCs w:val="24"/>
              </w:rPr>
              <w:t xml:space="preserve">Classification: </w:t>
            </w:r>
            <w:r w:rsidRPr="00D71A4D">
              <w:rPr>
                <w:rFonts w:cstheme="minorHAnsi"/>
                <w:szCs w:val="24"/>
              </w:rPr>
              <w:t xml:space="preserve">Senior Officer Grade </w:t>
            </w:r>
            <w:r w:rsidR="00DE0A0B">
              <w:rPr>
                <w:rFonts w:cstheme="minorHAnsi"/>
                <w:szCs w:val="24"/>
              </w:rPr>
              <w:t>B</w:t>
            </w:r>
            <w:r>
              <w:rPr>
                <w:rFonts w:cstheme="minorHAnsi"/>
                <w:szCs w:val="24"/>
              </w:rPr>
              <w:t xml:space="preserve"> </w:t>
            </w:r>
            <w:r w:rsidRPr="00D71A4D">
              <w:rPr>
                <w:rFonts w:cstheme="minorHAnsi"/>
                <w:szCs w:val="24"/>
              </w:rPr>
              <w:t xml:space="preserve">(SOG </w:t>
            </w:r>
            <w:r w:rsidR="00DE0A0B">
              <w:rPr>
                <w:rFonts w:cstheme="minorHAnsi"/>
                <w:szCs w:val="24"/>
              </w:rPr>
              <w:t>B</w:t>
            </w:r>
            <w:r w:rsidRPr="00D71A4D">
              <w:rPr>
                <w:rFonts w:cstheme="minorHAnsi"/>
                <w:szCs w:val="24"/>
              </w:rPr>
              <w:t>)</w:t>
            </w:r>
          </w:p>
        </w:tc>
      </w:tr>
      <w:tr w:rsidR="002276BE" w14:paraId="56AC812B" w14:textId="77777777" w:rsidTr="002276BE">
        <w:trPr>
          <w:trHeight w:val="63"/>
        </w:trPr>
        <w:tc>
          <w:tcPr>
            <w:tcW w:w="4833" w:type="dxa"/>
            <w:vAlign w:val="center"/>
          </w:tcPr>
          <w:p w14:paraId="3F39E82D" w14:textId="4DE9D33A" w:rsidR="002276BE" w:rsidRPr="0001147B" w:rsidRDefault="002276BE" w:rsidP="002276BE">
            <w:pPr>
              <w:rPr>
                <w:b/>
              </w:rPr>
            </w:pPr>
            <w:r w:rsidRPr="0001147B">
              <w:rPr>
                <w:b/>
              </w:rPr>
              <w:t>Business Unit:</w:t>
            </w:r>
            <w:r w:rsidRPr="0001147B">
              <w:rPr>
                <w:b/>
              </w:rPr>
              <w:tab/>
            </w:r>
            <w:r w:rsidRPr="00D71A4D">
              <w:rPr>
                <w:rFonts w:cstheme="minorHAnsi"/>
                <w:szCs w:val="24"/>
              </w:rPr>
              <w:t>Initiative Delivery</w:t>
            </w:r>
          </w:p>
        </w:tc>
        <w:tc>
          <w:tcPr>
            <w:tcW w:w="4849" w:type="dxa"/>
            <w:vAlign w:val="center"/>
          </w:tcPr>
          <w:p w14:paraId="2B8CE150" w14:textId="0A99025B" w:rsidR="002276BE" w:rsidRDefault="002276BE" w:rsidP="002276BE">
            <w:r w:rsidRPr="0001147B">
              <w:rPr>
                <w:b/>
              </w:rPr>
              <w:t xml:space="preserve">Location: </w:t>
            </w:r>
            <w:r w:rsidRPr="0013025E">
              <w:rPr>
                <w:color w:val="000000" w:themeColor="text1"/>
              </w:rPr>
              <w:t>Hybrid working arrangements (</w:t>
            </w:r>
            <w:r w:rsidRPr="00D71A4D">
              <w:rPr>
                <w:rFonts w:cstheme="minorHAnsi"/>
                <w:szCs w:val="24"/>
              </w:rPr>
              <w:t>Gungahlin</w:t>
            </w:r>
            <w:r w:rsidR="007C560D">
              <w:rPr>
                <w:rFonts w:cstheme="minorHAnsi"/>
                <w:szCs w:val="24"/>
              </w:rPr>
              <w:t>,</w:t>
            </w:r>
            <w:r>
              <w:rPr>
                <w:rFonts w:cstheme="minorHAnsi"/>
                <w:szCs w:val="24"/>
              </w:rPr>
              <w:t xml:space="preserve"> </w:t>
            </w:r>
            <w:r w:rsidR="007C560D">
              <w:rPr>
                <w:rFonts w:cstheme="minorHAnsi"/>
                <w:szCs w:val="24"/>
              </w:rPr>
              <w:t>c</w:t>
            </w:r>
            <w:r>
              <w:rPr>
                <w:rFonts w:cstheme="minorHAnsi"/>
                <w:szCs w:val="24"/>
              </w:rPr>
              <w:t xml:space="preserve">ustomer </w:t>
            </w:r>
            <w:r w:rsidR="007C560D">
              <w:rPr>
                <w:rFonts w:cstheme="minorHAnsi"/>
                <w:szCs w:val="24"/>
              </w:rPr>
              <w:t>s</w:t>
            </w:r>
            <w:r>
              <w:rPr>
                <w:rFonts w:cstheme="minorHAnsi"/>
                <w:szCs w:val="24"/>
              </w:rPr>
              <w:t xml:space="preserve">ites </w:t>
            </w:r>
            <w:r w:rsidR="007C560D">
              <w:rPr>
                <w:rFonts w:cstheme="minorHAnsi"/>
                <w:szCs w:val="24"/>
              </w:rPr>
              <w:t>and</w:t>
            </w:r>
            <w:r w:rsidRPr="0013025E">
              <w:rPr>
                <w:color w:val="000000" w:themeColor="text1"/>
              </w:rPr>
              <w:t xml:space="preserve"> home)</w:t>
            </w:r>
          </w:p>
        </w:tc>
      </w:tr>
      <w:tr w:rsidR="002276BE" w14:paraId="51E8EEFE" w14:textId="77777777" w:rsidTr="002276BE">
        <w:trPr>
          <w:trHeight w:val="63"/>
        </w:trPr>
        <w:tc>
          <w:tcPr>
            <w:tcW w:w="4833" w:type="dxa"/>
            <w:vAlign w:val="center"/>
          </w:tcPr>
          <w:p w14:paraId="5DF7446B" w14:textId="4630B893" w:rsidR="002276BE" w:rsidRPr="0001147B" w:rsidRDefault="002276BE" w:rsidP="002276BE">
            <w:pPr>
              <w:rPr>
                <w:b/>
              </w:rPr>
            </w:pPr>
            <w:r w:rsidRPr="0001147B">
              <w:rPr>
                <w:b/>
              </w:rPr>
              <w:t>Position Title:</w:t>
            </w:r>
            <w:r w:rsidRPr="0001147B">
              <w:rPr>
                <w:b/>
              </w:rPr>
              <w:tab/>
            </w:r>
            <w:r w:rsidR="00CF54AA" w:rsidRPr="00584D98">
              <w:rPr>
                <w:bCs/>
              </w:rPr>
              <w:t xml:space="preserve">Project </w:t>
            </w:r>
            <w:r w:rsidR="00DE0A0B">
              <w:rPr>
                <w:bCs/>
              </w:rPr>
              <w:t>Resource Fulfilment Manager</w:t>
            </w:r>
          </w:p>
        </w:tc>
        <w:tc>
          <w:tcPr>
            <w:tcW w:w="4849" w:type="dxa"/>
            <w:vAlign w:val="center"/>
          </w:tcPr>
          <w:p w14:paraId="7208AD30" w14:textId="7F0B9F5F" w:rsidR="002276BE" w:rsidRDefault="002276BE" w:rsidP="002276BE">
            <w:r w:rsidRPr="0001147B">
              <w:rPr>
                <w:b/>
              </w:rPr>
              <w:t xml:space="preserve">Last Reviewed: </w:t>
            </w:r>
            <w:r w:rsidR="000E256B">
              <w:rPr>
                <w:rFonts w:cstheme="minorHAnsi"/>
                <w:szCs w:val="24"/>
              </w:rPr>
              <w:t>M</w:t>
            </w:r>
            <w:r w:rsidR="004827F8">
              <w:rPr>
                <w:rFonts w:cstheme="minorHAnsi"/>
                <w:szCs w:val="24"/>
              </w:rPr>
              <w:t>ay</w:t>
            </w:r>
            <w:r w:rsidR="000E256B">
              <w:rPr>
                <w:rFonts w:cstheme="minorHAnsi"/>
                <w:szCs w:val="24"/>
              </w:rPr>
              <w:t xml:space="preserve"> 2026</w:t>
            </w:r>
          </w:p>
        </w:tc>
      </w:tr>
    </w:tbl>
    <w:p w14:paraId="3C7AB251" w14:textId="1997CCED"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w:t>
      </w:r>
    </w:p>
    <w:p w14:paraId="2CAF014F"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285E43FF" w14:textId="24D86F09" w:rsidR="00E75E28" w:rsidRPr="000B1D5B" w:rsidRDefault="00E75E28" w:rsidP="000B1D5B">
      <w:pPr>
        <w:pStyle w:val="BodyText"/>
        <w:spacing w:after="120"/>
      </w:pPr>
      <w:r w:rsidRPr="000B1D5B">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569F6E6F" w:rsidR="0058711F" w:rsidRPr="000B1D5B" w:rsidRDefault="0058711F" w:rsidP="000B1D5B">
      <w:pPr>
        <w:pStyle w:val="BodyText"/>
        <w:spacing w:after="120"/>
      </w:pPr>
      <w:r w:rsidRPr="000B1D5B">
        <w:t xml:space="preserve">Digital Canberra has a diverse workforce across many functions and sites. We have an inclusive </w:t>
      </w:r>
      <w:proofErr w:type="gramStart"/>
      <w:r w:rsidRPr="000B1D5B">
        <w:t>culture</w:t>
      </w:r>
      <w:proofErr w:type="gramEnd"/>
      <w:r w:rsidRPr="000B1D5B">
        <w:t xml:space="preserve"> and we ensure our people are respected, valued, and involved.</w:t>
      </w:r>
    </w:p>
    <w:p w14:paraId="2447655A" w14:textId="77777777" w:rsidR="002A43D2" w:rsidRPr="00423241" w:rsidRDefault="002A43D2" w:rsidP="2FB7DE70">
      <w:pPr>
        <w:pStyle w:val="Heading1"/>
        <w:pBdr>
          <w:bottom w:val="single" w:sz="12" w:space="1" w:color="000000"/>
        </w:pBdr>
        <w:rPr>
          <w:rFonts w:asciiTheme="minorHAnsi" w:hAnsiTheme="minorHAnsi"/>
          <w:sz w:val="32"/>
        </w:rPr>
      </w:pPr>
      <w:r w:rsidRPr="2FB7DE70">
        <w:rPr>
          <w:rFonts w:asciiTheme="minorHAnsi" w:hAnsiTheme="minorHAnsi"/>
          <w:sz w:val="32"/>
        </w:rPr>
        <w:t>DIVISION OVERVIEW</w:t>
      </w:r>
    </w:p>
    <w:p w14:paraId="2FD2559C" w14:textId="6A470D0B" w:rsidR="00C44835" w:rsidRDefault="000B1D5B" w:rsidP="009F3C84">
      <w:pPr>
        <w:pStyle w:val="BodyText"/>
        <w:spacing w:after="120"/>
      </w:pPr>
      <w:r>
        <w:t xml:space="preserve">The </w:t>
      </w:r>
      <w:r w:rsidR="009F3C84" w:rsidRPr="000B1D5B">
        <w:t>Customer, Data and Technology Group</w:t>
      </w:r>
      <w:r w:rsidR="009F3C84">
        <w:t xml:space="preserve"> </w:t>
      </w:r>
      <w:r w:rsidR="00BF274B">
        <w:t xml:space="preserve">is responsible for </w:t>
      </w:r>
      <w:r w:rsidR="003E2C2A">
        <w:t xml:space="preserve">managing and </w:t>
      </w:r>
      <w:r w:rsidR="003E2C2A" w:rsidRPr="003E2C2A">
        <w:t>maintain</w:t>
      </w:r>
      <w:r w:rsidR="003E2C2A">
        <w:t>ing</w:t>
      </w:r>
      <w:r w:rsidR="003E2C2A" w:rsidRPr="003E2C2A">
        <w:t xml:space="preserve"> </w:t>
      </w:r>
      <w:r w:rsidR="00D40DF8">
        <w:t xml:space="preserve">the ACT Government’s </w:t>
      </w:r>
      <w:r w:rsidR="003E2C2A" w:rsidRPr="003E2C2A">
        <w:t>business systems</w:t>
      </w:r>
      <w:r w:rsidR="00FF149C">
        <w:t xml:space="preserve"> and digital government services</w:t>
      </w:r>
      <w:r w:rsidR="00D40DF8">
        <w:t xml:space="preserve"> and ensuring</w:t>
      </w:r>
      <w:r w:rsidR="00E81F5A">
        <w:t xml:space="preserve"> they are </w:t>
      </w:r>
      <w:r w:rsidR="00FF149C">
        <w:t>easy, efficient, and safe for ACT public servants and the ACT community to use.</w:t>
      </w:r>
    </w:p>
    <w:p w14:paraId="0323DB4E" w14:textId="4CBC1701" w:rsidR="009F3C84" w:rsidRPr="000B1D5B" w:rsidRDefault="00FF079C" w:rsidP="009F3C84">
      <w:pPr>
        <w:pStyle w:val="BodyText"/>
        <w:spacing w:after="120"/>
      </w:pPr>
      <w:r>
        <w:t xml:space="preserve">The group has a wide range of responsibilities that include </w:t>
      </w:r>
      <w:r w:rsidR="008B44C1">
        <w:t xml:space="preserve">managing the </w:t>
      </w:r>
      <w:r w:rsidR="00CA1728">
        <w:t xml:space="preserve">ACT Government’s </w:t>
      </w:r>
      <w:r w:rsidR="002E6BEC" w:rsidRPr="000B1D5B">
        <w:t xml:space="preserve">Information </w:t>
      </w:r>
      <w:r w:rsidR="001876F3" w:rsidRPr="000B1D5B">
        <w:t xml:space="preserve">Communications </w:t>
      </w:r>
      <w:r w:rsidR="002E6BEC" w:rsidRPr="000B1D5B">
        <w:t>Technology</w:t>
      </w:r>
      <w:r w:rsidR="00A15AF8" w:rsidRPr="000B1D5B">
        <w:t xml:space="preserve"> (I</w:t>
      </w:r>
      <w:r w:rsidR="001876F3" w:rsidRPr="000B1D5B">
        <w:t>C</w:t>
      </w:r>
      <w:r w:rsidR="00A15AF8" w:rsidRPr="000B1D5B">
        <w:t>T)</w:t>
      </w:r>
      <w:r w:rsidR="002E6BEC" w:rsidRPr="000B1D5B">
        <w:t xml:space="preserve"> </w:t>
      </w:r>
      <w:r w:rsidR="00750C04" w:rsidRPr="000B1D5B">
        <w:t>infrastructure</w:t>
      </w:r>
      <w:r w:rsidR="002D1359" w:rsidRPr="000B1D5B">
        <w:t xml:space="preserve">, </w:t>
      </w:r>
      <w:r w:rsidR="00981149" w:rsidRPr="000B1D5B">
        <w:t>front line I</w:t>
      </w:r>
      <w:r w:rsidR="001876F3" w:rsidRPr="000B1D5B">
        <w:t>C</w:t>
      </w:r>
      <w:r w:rsidR="00981149" w:rsidRPr="000B1D5B">
        <w:t>T service support</w:t>
      </w:r>
      <w:r w:rsidR="00D878C1" w:rsidRPr="000B1D5B">
        <w:t xml:space="preserve">, </w:t>
      </w:r>
      <w:r w:rsidR="005C4768" w:rsidRPr="000B1D5B">
        <w:t xml:space="preserve">ICT project delivery, </w:t>
      </w:r>
      <w:r w:rsidR="00D878C1" w:rsidRPr="000B1D5B">
        <w:t>cyber security</w:t>
      </w:r>
      <w:r w:rsidR="000844D6" w:rsidRPr="000B1D5B">
        <w:t>,</w:t>
      </w:r>
      <w:r w:rsidR="0084222A" w:rsidRPr="000B1D5B">
        <w:t xml:space="preserve"> strategic asset management,</w:t>
      </w:r>
      <w:r w:rsidR="000844D6" w:rsidRPr="000B1D5B">
        <w:t xml:space="preserve"> </w:t>
      </w:r>
      <w:r w:rsidR="006D16D5" w:rsidRPr="000B1D5B">
        <w:t>digital record</w:t>
      </w:r>
      <w:r w:rsidR="0050755B" w:rsidRPr="000B1D5B">
        <w:t>s,</w:t>
      </w:r>
      <w:r w:rsidR="006D16D5" w:rsidRPr="000B1D5B">
        <w:t xml:space="preserve"> </w:t>
      </w:r>
      <w:r w:rsidR="001D5C0F" w:rsidRPr="000B1D5B">
        <w:t xml:space="preserve">and </w:t>
      </w:r>
      <w:r w:rsidR="00242759" w:rsidRPr="000B1D5B">
        <w:t xml:space="preserve">data and </w:t>
      </w:r>
      <w:r w:rsidR="00286800" w:rsidRPr="000B1D5B">
        <w:t xml:space="preserve">artificial intelligence (AI) </w:t>
      </w:r>
      <w:r w:rsidR="00FD0EEC" w:rsidRPr="000B1D5B">
        <w:t>operations and policies.</w:t>
      </w:r>
    </w:p>
    <w:p w14:paraId="7E83A1C5" w14:textId="77777777" w:rsidR="002276BE" w:rsidRPr="000B1D5B" w:rsidRDefault="002276BE" w:rsidP="000B1D5B">
      <w:pPr>
        <w:pStyle w:val="BodyText"/>
        <w:spacing w:after="120"/>
      </w:pPr>
      <w:r w:rsidRPr="000B1D5B">
        <w:t xml:space="preserve">The group has a wide range of strategy, policy and operational responsibilities across ACT Government including: </w:t>
      </w:r>
    </w:p>
    <w:p w14:paraId="1AE1EEB1" w14:textId="77777777" w:rsidR="002276BE" w:rsidRPr="000B1D5B" w:rsidRDefault="002276BE" w:rsidP="000E7458">
      <w:pPr>
        <w:pStyle w:val="BodyText"/>
        <w:numPr>
          <w:ilvl w:val="0"/>
          <w:numId w:val="5"/>
        </w:numPr>
        <w:spacing w:after="0"/>
        <w:ind w:left="714" w:hanging="357"/>
      </w:pPr>
      <w:r w:rsidRPr="000B1D5B">
        <w:lastRenderedPageBreak/>
        <w:t xml:space="preserve">management of Information Communications Technology services, </w:t>
      </w:r>
    </w:p>
    <w:p w14:paraId="688EB3F8" w14:textId="77777777" w:rsidR="002276BE" w:rsidRPr="000B1D5B" w:rsidRDefault="002276BE" w:rsidP="000E7458">
      <w:pPr>
        <w:pStyle w:val="BodyText"/>
        <w:numPr>
          <w:ilvl w:val="0"/>
          <w:numId w:val="5"/>
        </w:numPr>
        <w:spacing w:after="0"/>
        <w:ind w:left="714" w:hanging="357"/>
      </w:pPr>
      <w:r w:rsidRPr="000B1D5B">
        <w:t>service integration and management</w:t>
      </w:r>
    </w:p>
    <w:p w14:paraId="459B2FB9" w14:textId="77777777" w:rsidR="002276BE" w:rsidRPr="000B1D5B" w:rsidRDefault="002276BE" w:rsidP="000E7458">
      <w:pPr>
        <w:pStyle w:val="BodyText"/>
        <w:numPr>
          <w:ilvl w:val="0"/>
          <w:numId w:val="5"/>
        </w:numPr>
        <w:spacing w:after="0"/>
        <w:ind w:left="714" w:hanging="357"/>
      </w:pPr>
      <w:r w:rsidRPr="000B1D5B">
        <w:t xml:space="preserve">program and project management </w:t>
      </w:r>
    </w:p>
    <w:p w14:paraId="6D82A4FF" w14:textId="77777777" w:rsidR="002276BE" w:rsidRPr="000B1D5B" w:rsidRDefault="002276BE" w:rsidP="000E7458">
      <w:pPr>
        <w:pStyle w:val="BodyText"/>
        <w:numPr>
          <w:ilvl w:val="0"/>
          <w:numId w:val="5"/>
        </w:numPr>
        <w:spacing w:after="0"/>
        <w:ind w:left="714" w:hanging="357"/>
      </w:pPr>
      <w:r w:rsidRPr="000B1D5B">
        <w:t xml:space="preserve">cyber, risk and governance </w:t>
      </w:r>
    </w:p>
    <w:p w14:paraId="4800ADD7" w14:textId="77777777" w:rsidR="002276BE" w:rsidRPr="000B1D5B" w:rsidRDefault="002276BE" w:rsidP="000E7458">
      <w:pPr>
        <w:pStyle w:val="BodyText"/>
        <w:numPr>
          <w:ilvl w:val="0"/>
          <w:numId w:val="5"/>
        </w:numPr>
        <w:spacing w:after="0"/>
        <w:ind w:left="714" w:hanging="357"/>
      </w:pPr>
      <w:r w:rsidRPr="000B1D5B">
        <w:t>strategic asset management</w:t>
      </w:r>
    </w:p>
    <w:p w14:paraId="5D19FDD3" w14:textId="77777777" w:rsidR="002276BE" w:rsidRPr="000B1D5B" w:rsidRDefault="002276BE" w:rsidP="000E7458">
      <w:pPr>
        <w:pStyle w:val="BodyText"/>
        <w:numPr>
          <w:ilvl w:val="0"/>
          <w:numId w:val="5"/>
        </w:numPr>
        <w:spacing w:after="0"/>
        <w:ind w:left="714" w:hanging="357"/>
      </w:pPr>
      <w:r w:rsidRPr="000B1D5B">
        <w:t>data and artificial intelligence (AI) including digital records.</w:t>
      </w:r>
    </w:p>
    <w:p w14:paraId="65AEEBA0"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121BEDF5" w14:textId="25D9DA10" w:rsidR="0015799C" w:rsidRDefault="0015799C" w:rsidP="0015799C">
      <w:pPr>
        <w:pStyle w:val="BodyText"/>
        <w:spacing w:after="120"/>
        <w:rPr>
          <w:rFonts w:asciiTheme="minorHAnsi" w:hAnsiTheme="minorHAnsi" w:cstheme="minorHAnsi"/>
          <w:b/>
          <w:bCs/>
          <w:szCs w:val="24"/>
        </w:rPr>
      </w:pPr>
      <w:r>
        <w:rPr>
          <w:rFonts w:asciiTheme="minorHAnsi" w:hAnsiTheme="minorHAnsi" w:cstheme="minorHAnsi"/>
          <w:b/>
          <w:bCs/>
          <w:szCs w:val="24"/>
        </w:rPr>
        <w:t>Initiative Delivery</w:t>
      </w:r>
      <w:r w:rsidR="002276BE">
        <w:rPr>
          <w:rFonts w:asciiTheme="minorHAnsi" w:hAnsiTheme="minorHAnsi" w:cstheme="minorHAnsi"/>
          <w:b/>
          <w:bCs/>
          <w:szCs w:val="24"/>
        </w:rPr>
        <w:t xml:space="preserve"> </w:t>
      </w:r>
    </w:p>
    <w:p w14:paraId="7C9BE7CD" w14:textId="215CFD15" w:rsidR="0015799C" w:rsidRDefault="00DB733C" w:rsidP="0015799C">
      <w:pPr>
        <w:pStyle w:val="BodyText"/>
        <w:spacing w:after="120"/>
        <w:rPr>
          <w:rFonts w:asciiTheme="minorHAnsi" w:hAnsiTheme="minorHAnsi" w:cstheme="minorHAnsi"/>
          <w:szCs w:val="24"/>
        </w:rPr>
      </w:pPr>
      <w:r>
        <w:rPr>
          <w:rFonts w:asciiTheme="minorHAnsi" w:hAnsiTheme="minorHAnsi" w:cstheme="minorHAnsi"/>
          <w:szCs w:val="24"/>
        </w:rPr>
        <w:t xml:space="preserve">The Initiative Delivery business area reports directly to the Executive Group Manager, Customer, Data and Technology and </w:t>
      </w:r>
      <w:r w:rsidR="00633F44">
        <w:rPr>
          <w:rFonts w:asciiTheme="minorHAnsi" w:hAnsiTheme="minorHAnsi" w:cstheme="minorHAnsi"/>
          <w:szCs w:val="24"/>
        </w:rPr>
        <w:t xml:space="preserve">manages Digital Canberra’s ICT project delivery, working collaboratively with ACT Government directorates. Our business area comprises teams across ICT Applications, ICT Infrastructure, Education Initiative Delivery, and Canberra Institute of Technology (CIT) Projects. </w:t>
      </w:r>
      <w:r w:rsidR="003E6BC9">
        <w:rPr>
          <w:rFonts w:asciiTheme="minorHAnsi" w:hAnsiTheme="minorHAnsi" w:cstheme="minorHAnsi"/>
          <w:szCs w:val="24"/>
        </w:rPr>
        <w:t xml:space="preserve">Under the P3M </w:t>
      </w:r>
      <w:r w:rsidR="00F32B9A">
        <w:rPr>
          <w:rFonts w:asciiTheme="minorHAnsi" w:hAnsiTheme="minorHAnsi" w:cstheme="minorHAnsi"/>
          <w:szCs w:val="24"/>
        </w:rPr>
        <w:t>Governance F</w:t>
      </w:r>
      <w:r w:rsidR="003E6BC9">
        <w:rPr>
          <w:rFonts w:asciiTheme="minorHAnsi" w:hAnsiTheme="minorHAnsi" w:cstheme="minorHAnsi"/>
          <w:szCs w:val="24"/>
        </w:rPr>
        <w:t xml:space="preserve">ramework and using </w:t>
      </w:r>
      <w:r w:rsidR="00E44AB4">
        <w:rPr>
          <w:rFonts w:asciiTheme="minorHAnsi" w:hAnsiTheme="minorHAnsi" w:cstheme="minorHAnsi"/>
          <w:szCs w:val="24"/>
        </w:rPr>
        <w:t xml:space="preserve">best practice project management principles, we ensure the ACT Government’s ICT projects are delivered </w:t>
      </w:r>
      <w:r w:rsidR="001804BD">
        <w:rPr>
          <w:rFonts w:asciiTheme="minorHAnsi" w:hAnsiTheme="minorHAnsi" w:cstheme="minorHAnsi"/>
          <w:szCs w:val="24"/>
        </w:rPr>
        <w:t>in line with customer expectations.</w:t>
      </w:r>
    </w:p>
    <w:p w14:paraId="192BABBF" w14:textId="77777777"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461DA232" w14:textId="77777777" w:rsidR="00AB3E80" w:rsidRDefault="008D1862" w:rsidP="008D1862">
      <w:pPr>
        <w:pStyle w:val="BodyText"/>
      </w:pPr>
      <w:r w:rsidRPr="008D1862">
        <w:t xml:space="preserve">The Senior Project Resource Fulfilment Manager is responsible for the day-to-day coordination of ICT technical and project management resources across project delivery activities. This role ensures workloads are sustainable, transparent, and aligned with agreed priorities. This is achieved through the ongoing monitoring and reporting of project work, including financial costing and analysis of project activities. The Manager works closely with stakeholders to agree on priorities and assign project tasks to technical teams throughout the end-to-end project lifecycle. </w:t>
      </w:r>
    </w:p>
    <w:p w14:paraId="37F3912D" w14:textId="745398E6" w:rsidR="008D1862" w:rsidRPr="008D1862" w:rsidRDefault="008D1862" w:rsidP="008D1862">
      <w:pPr>
        <w:pStyle w:val="BodyText"/>
      </w:pPr>
      <w:r w:rsidRPr="008D1862">
        <w:t>The role collaborates with Subject Matter Expert (SME) team leads and Strategic Business Project and Program Managers/Project Managers and works closely with technical and Operations teams to ensure priorities are aligned across both project and Business-as-Usual (BAU) work. The role also provides resource fulfilment forecasts based on major program and project resource requests, ensuring forward visibility of demand and capacity. In addition, the Manager is responsible for onboarding and training Project Managers to follow established processes for resource forecasting and planning.</w:t>
      </w:r>
    </w:p>
    <w:p w14:paraId="16154198" w14:textId="5B10EAC8" w:rsidR="008D1862" w:rsidRPr="008D1862" w:rsidRDefault="008D1862" w:rsidP="008D1862">
      <w:pPr>
        <w:pStyle w:val="BodyText"/>
      </w:pPr>
      <w:r w:rsidRPr="008D1862">
        <w:t>As part of the ACT Public Service (ACTPS), this role offers access to flexible working arrangements, including hybrid work options. The position is primarily based at the Gungahlin office (Winyu House), with a minimum requirement of t</w:t>
      </w:r>
      <w:r w:rsidR="00BE5EBD">
        <w:t>wo</w:t>
      </w:r>
      <w:r w:rsidRPr="008D1862">
        <w:t xml:space="preserve"> days per week onsite. ACTPS employees also have access to FlexiSpace office locations across Canberra, supporting flexibility and collaboration.</w:t>
      </w:r>
    </w:p>
    <w:p w14:paraId="30CB1E1F" w14:textId="77777777" w:rsidR="008C40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79187E1F" w14:textId="79443C6F" w:rsidR="008D1862" w:rsidRPr="008D1862" w:rsidRDefault="008D1862" w:rsidP="000E7458">
      <w:pPr>
        <w:pStyle w:val="ListParagraph"/>
        <w:numPr>
          <w:ilvl w:val="0"/>
          <w:numId w:val="6"/>
        </w:numPr>
        <w:rPr>
          <w:lang w:eastAsia="ja-JP"/>
        </w:rPr>
      </w:pPr>
      <w:r w:rsidRPr="008D1862">
        <w:rPr>
          <w:lang w:eastAsia="ja-JP"/>
        </w:rPr>
        <w:t>Facilitate the delivery of project work using Information Technology Infrastructure Library (ITIL) methodologies. This includes assigning work based on required skills, current workloads, and agreed priorities, and managing the resolution of delivery issues through effective liaison with DCBR team leaders, senior executives, and project managers.</w:t>
      </w:r>
    </w:p>
    <w:p w14:paraId="3BAB5FDA" w14:textId="306DF471" w:rsidR="008D1862" w:rsidRPr="008D1862" w:rsidRDefault="008D1862" w:rsidP="000E7458">
      <w:pPr>
        <w:pStyle w:val="ListParagraph"/>
        <w:numPr>
          <w:ilvl w:val="0"/>
          <w:numId w:val="6"/>
        </w:numPr>
        <w:rPr>
          <w:lang w:eastAsia="ja-JP"/>
        </w:rPr>
      </w:pPr>
      <w:r w:rsidRPr="008D1862">
        <w:rPr>
          <w:lang w:eastAsia="ja-JP"/>
        </w:rPr>
        <w:lastRenderedPageBreak/>
        <w:t>Manage and monitor project activities across the</w:t>
      </w:r>
      <w:r>
        <w:rPr>
          <w:lang w:eastAsia="ja-JP"/>
        </w:rPr>
        <w:t xml:space="preserve"> CDT (Customer, Data and Technology)</w:t>
      </w:r>
      <w:r w:rsidRPr="008D1862">
        <w:rPr>
          <w:lang w:eastAsia="ja-JP"/>
        </w:rPr>
        <w:t xml:space="preserve"> </w:t>
      </w:r>
      <w:r>
        <w:rPr>
          <w:lang w:eastAsia="ja-JP"/>
        </w:rPr>
        <w:t>Group</w:t>
      </w:r>
      <w:r w:rsidRPr="008D1862">
        <w:rPr>
          <w:lang w:eastAsia="ja-JP"/>
        </w:rPr>
        <w:t xml:space="preserve">, providing timely and accurate reporting to the </w:t>
      </w:r>
      <w:r>
        <w:rPr>
          <w:lang w:eastAsia="ja-JP"/>
        </w:rPr>
        <w:t>DCBR Responsible Executive Group Manager (EGM)</w:t>
      </w:r>
      <w:r w:rsidR="005032C1">
        <w:rPr>
          <w:lang w:eastAsia="ja-JP"/>
        </w:rPr>
        <w:t xml:space="preserve"> and</w:t>
      </w:r>
      <w:r w:rsidRPr="008D1862">
        <w:rPr>
          <w:lang w:eastAsia="ja-JP"/>
        </w:rPr>
        <w:t xml:space="preserve"> Executive Branch Manager (EBM) on delivery status, risks, issues, and outcomes.</w:t>
      </w:r>
    </w:p>
    <w:p w14:paraId="3888F9F3" w14:textId="3E90C620" w:rsidR="008D1862" w:rsidRPr="008D1862" w:rsidRDefault="008D1862" w:rsidP="000E7458">
      <w:pPr>
        <w:pStyle w:val="ListParagraph"/>
        <w:numPr>
          <w:ilvl w:val="0"/>
          <w:numId w:val="6"/>
        </w:numPr>
        <w:rPr>
          <w:lang w:eastAsia="ja-JP"/>
        </w:rPr>
      </w:pPr>
      <w:r w:rsidRPr="008D1862">
        <w:rPr>
          <w:lang w:eastAsia="ja-JP"/>
        </w:rPr>
        <w:t>Oversee financial management for project activities, including monitoring, analysing, and reporting on costs, expenditure, and resource utilisation to support forecasting, funding accountability, and informed executive decision-making.</w:t>
      </w:r>
    </w:p>
    <w:p w14:paraId="79E9AB40" w14:textId="7A48A6B5" w:rsidR="008D1862" w:rsidRPr="008D1862" w:rsidRDefault="008D1862" w:rsidP="000E7458">
      <w:pPr>
        <w:pStyle w:val="ListParagraph"/>
        <w:numPr>
          <w:ilvl w:val="0"/>
          <w:numId w:val="6"/>
        </w:numPr>
        <w:rPr>
          <w:lang w:eastAsia="ja-JP"/>
        </w:rPr>
      </w:pPr>
      <w:r w:rsidRPr="008D1862">
        <w:rPr>
          <w:lang w:eastAsia="ja-JP"/>
        </w:rPr>
        <w:t>Ensure new project requirements and outcomes are effectively planned and delivered through proactive engagement and ongoing collaboration with Program and Project Managers, aligning expectations, priorities, and resource availability.</w:t>
      </w:r>
    </w:p>
    <w:p w14:paraId="145BBD80" w14:textId="7F34C26B" w:rsidR="008D1862" w:rsidRPr="008D1862" w:rsidRDefault="008D1862" w:rsidP="000E7458">
      <w:pPr>
        <w:pStyle w:val="ListParagraph"/>
        <w:numPr>
          <w:ilvl w:val="0"/>
          <w:numId w:val="6"/>
        </w:numPr>
        <w:rPr>
          <w:lang w:eastAsia="ja-JP"/>
        </w:rPr>
      </w:pPr>
      <w:r w:rsidRPr="008D1862">
        <w:rPr>
          <w:lang w:eastAsia="ja-JP"/>
        </w:rPr>
        <w:t>Establish, document, and maintain standardised resourcing governance, including transparent resource request and engagement processes, as well as standard operating procedures (SOPs) for Technology Services Branch resource management.</w:t>
      </w:r>
    </w:p>
    <w:p w14:paraId="1E8185BC" w14:textId="2F9B6EA2" w:rsidR="008D1862" w:rsidRPr="008D1862" w:rsidRDefault="008D1862" w:rsidP="000E7458">
      <w:pPr>
        <w:pStyle w:val="ListParagraph"/>
        <w:numPr>
          <w:ilvl w:val="0"/>
          <w:numId w:val="6"/>
        </w:numPr>
        <w:rPr>
          <w:lang w:eastAsia="ja-JP"/>
        </w:rPr>
      </w:pPr>
      <w:r w:rsidRPr="008D1862">
        <w:rPr>
          <w:lang w:eastAsia="ja-JP"/>
        </w:rPr>
        <w:t>Act as the central intake and triage point for resource requests from projects and programs by implementing and operating a “single front door” engagement model for requests requiring technical team involvement. This includes ensuring clear ownership, prioritisation, and escalation pathways to reduce ad hoc tasking and minimise context switching.</w:t>
      </w:r>
    </w:p>
    <w:p w14:paraId="69F4338B" w14:textId="40A6BBA6" w:rsidR="008D1862" w:rsidRPr="008D1862" w:rsidRDefault="008D1862" w:rsidP="000E7458">
      <w:pPr>
        <w:pStyle w:val="ListParagraph"/>
        <w:numPr>
          <w:ilvl w:val="0"/>
          <w:numId w:val="6"/>
        </w:numPr>
        <w:rPr>
          <w:lang w:eastAsia="ja-JP"/>
        </w:rPr>
      </w:pPr>
      <w:r w:rsidRPr="008D1862">
        <w:rPr>
          <w:lang w:eastAsia="ja-JP"/>
        </w:rPr>
        <w:t>Develop and maintain branch-wide workforce planning artefacts, and document processes and standard operating procedures (SOPs) for the role. This includes a rolling 6–12 week capacity plan and a skills matrix mapped to disciplines and key platforms, supporting objective allocation of work, identification of constraints, and mitigation of capability risks.</w:t>
      </w:r>
    </w:p>
    <w:p w14:paraId="586A48D1" w14:textId="37EB1D35" w:rsidR="008D1862" w:rsidRPr="008D1862" w:rsidRDefault="008D1862" w:rsidP="000E7458">
      <w:pPr>
        <w:pStyle w:val="ListParagraph"/>
        <w:numPr>
          <w:ilvl w:val="0"/>
          <w:numId w:val="6"/>
        </w:numPr>
        <w:rPr>
          <w:lang w:eastAsia="ja-JP"/>
        </w:rPr>
      </w:pPr>
      <w:r w:rsidRPr="008D1862">
        <w:rPr>
          <w:lang w:eastAsia="ja-JP"/>
        </w:rPr>
        <w:t>Proactively identify and escalate current and future resource over-allocation and associated risks at the earliest opportunity.</w:t>
      </w:r>
    </w:p>
    <w:p w14:paraId="0078544B" w14:textId="41E414C6" w:rsidR="008D1862" w:rsidRDefault="008D1862" w:rsidP="000E7458">
      <w:pPr>
        <w:pStyle w:val="ListParagraph"/>
        <w:numPr>
          <w:ilvl w:val="0"/>
          <w:numId w:val="6"/>
        </w:numPr>
        <w:rPr>
          <w:lang w:eastAsia="ja-JP"/>
        </w:rPr>
      </w:pPr>
      <w:r w:rsidRPr="008D1862">
        <w:rPr>
          <w:lang w:eastAsia="ja-JP"/>
        </w:rPr>
        <w:t>Manage cross-team dependencies, resource contention, and assurance activities. Facilitate planning and trade-off discussions, provide regular resourcing and financial dashboards to the Branch Executive, and strengthen auditability through consistent documentation of decisions, approvals, and cost attribution.</w:t>
      </w:r>
    </w:p>
    <w:p w14:paraId="36A82A57" w14:textId="283CE92C" w:rsidR="000664E0" w:rsidRPr="008D1862" w:rsidRDefault="000664E0" w:rsidP="000E7458">
      <w:pPr>
        <w:pStyle w:val="ListParagraph"/>
        <w:numPr>
          <w:ilvl w:val="0"/>
          <w:numId w:val="6"/>
        </w:numPr>
        <w:rPr>
          <w:lang w:eastAsia="ja-JP"/>
        </w:rPr>
      </w:pPr>
      <w:r>
        <w:rPr>
          <w:lang w:eastAsia="ja-JP"/>
        </w:rPr>
        <w:t>Manage or assist recruitment activities for the team.</w:t>
      </w:r>
    </w:p>
    <w:p w14:paraId="59E82AF0" w14:textId="77777777" w:rsidR="007702B5" w:rsidRPr="00AB3E80" w:rsidRDefault="007702B5" w:rsidP="008B5D37">
      <w:pPr>
        <w:pStyle w:val="Heading1"/>
        <w:pBdr>
          <w:bottom w:val="single" w:sz="12" w:space="1" w:color="auto"/>
        </w:pBdr>
        <w:spacing w:after="120"/>
        <w:rPr>
          <w:rFonts w:asciiTheme="minorHAnsi" w:hAnsiTheme="minorHAnsi"/>
          <w:sz w:val="32"/>
        </w:rPr>
      </w:pPr>
      <w:r w:rsidRPr="00AB3E80">
        <w:rPr>
          <w:rFonts w:asciiTheme="minorHAnsi" w:hAnsiTheme="minorHAnsi"/>
          <w:sz w:val="32"/>
        </w:rPr>
        <w:t>WHAT YOU REQUIRE</w:t>
      </w:r>
    </w:p>
    <w:p w14:paraId="37DF2CA3" w14:textId="77777777" w:rsidR="00AB3E80" w:rsidRDefault="00AB3E80" w:rsidP="00AB3E80">
      <w:pPr>
        <w:pStyle w:val="BodyText"/>
        <w:widowControl w:val="0"/>
        <w:spacing w:before="60" w:after="60"/>
        <w:rPr>
          <w:rFonts w:cs="Arial"/>
          <w:szCs w:val="24"/>
        </w:rPr>
      </w:pPr>
      <w:r w:rsidRPr="00637708">
        <w:rPr>
          <w:rFonts w:cs="Arial"/>
          <w:szCs w:val="24"/>
        </w:rPr>
        <w:t xml:space="preserve">The information below describes the capabilities that are required to perform the duties and responsibilities of the position. </w:t>
      </w:r>
    </w:p>
    <w:p w14:paraId="001537BD" w14:textId="77777777" w:rsidR="00CB30BF" w:rsidRDefault="00CB30BF" w:rsidP="00CB30BF">
      <w:pPr>
        <w:pStyle w:val="BodyText"/>
        <w:rPr>
          <w:b/>
          <w:bCs/>
          <w:sz w:val="28"/>
          <w:szCs w:val="28"/>
        </w:rPr>
      </w:pPr>
      <w:r w:rsidRPr="68370D45">
        <w:rPr>
          <w:b/>
          <w:bCs/>
          <w:sz w:val="28"/>
          <w:szCs w:val="28"/>
        </w:rPr>
        <w:t>Professional / Technical Skills and Knowledge</w:t>
      </w:r>
    </w:p>
    <w:p w14:paraId="689BE5DF" w14:textId="425D0587" w:rsidR="005032C1" w:rsidRPr="005032C1" w:rsidRDefault="005032C1" w:rsidP="000E7458">
      <w:pPr>
        <w:pStyle w:val="BodyText"/>
        <w:numPr>
          <w:ilvl w:val="0"/>
          <w:numId w:val="9"/>
        </w:numPr>
        <w:spacing w:before="60" w:after="60"/>
        <w:rPr>
          <w:rFonts w:cs="Arial"/>
          <w:szCs w:val="24"/>
        </w:rPr>
      </w:pPr>
      <w:bookmarkStart w:id="0" w:name="_Hlk26866447"/>
      <w:r w:rsidRPr="005032C1">
        <w:rPr>
          <w:rFonts w:cs="Arial"/>
          <w:szCs w:val="24"/>
        </w:rPr>
        <w:t>Demonstrated experience in IT service delivery or resource management roles, coordinating project activities across multiple teams and technical disciplines within complex ICT environments.</w:t>
      </w:r>
    </w:p>
    <w:p w14:paraId="3FCE7B52" w14:textId="05A9D34E" w:rsidR="005032C1" w:rsidRPr="005032C1" w:rsidRDefault="005032C1" w:rsidP="000E7458">
      <w:pPr>
        <w:pStyle w:val="BodyText"/>
        <w:numPr>
          <w:ilvl w:val="0"/>
          <w:numId w:val="9"/>
        </w:numPr>
        <w:spacing w:before="60" w:after="60"/>
        <w:rPr>
          <w:rFonts w:cs="Arial"/>
          <w:szCs w:val="24"/>
        </w:rPr>
      </w:pPr>
      <w:r w:rsidRPr="005032C1">
        <w:rPr>
          <w:rFonts w:cs="Arial"/>
          <w:szCs w:val="24"/>
        </w:rPr>
        <w:t>Strong understanding of ITIL-aligned service delivery principles, with the ability to apply structured approaches to prioritisation, workload allocation, and issue resolution.</w:t>
      </w:r>
    </w:p>
    <w:p w14:paraId="6F5DD46C" w14:textId="5F1C00D8" w:rsidR="005032C1" w:rsidRPr="005032C1" w:rsidRDefault="005032C1" w:rsidP="000E7458">
      <w:pPr>
        <w:pStyle w:val="BodyText"/>
        <w:numPr>
          <w:ilvl w:val="0"/>
          <w:numId w:val="9"/>
        </w:numPr>
        <w:spacing w:before="60" w:after="60"/>
        <w:rPr>
          <w:rFonts w:cs="Arial"/>
          <w:szCs w:val="24"/>
        </w:rPr>
      </w:pPr>
      <w:r w:rsidRPr="005032C1">
        <w:rPr>
          <w:rFonts w:cs="Arial"/>
          <w:szCs w:val="24"/>
        </w:rPr>
        <w:t>Proven ability to manage competing priorities and resource constraints, effectively balancing project delivery commitments, operational risks, and stakeholder expectations.</w:t>
      </w:r>
    </w:p>
    <w:p w14:paraId="7DAB390E" w14:textId="5059506F" w:rsidR="005032C1" w:rsidRPr="005032C1" w:rsidRDefault="005032C1" w:rsidP="000E7458">
      <w:pPr>
        <w:pStyle w:val="BodyText"/>
        <w:numPr>
          <w:ilvl w:val="0"/>
          <w:numId w:val="9"/>
        </w:numPr>
        <w:spacing w:before="60" w:after="60"/>
        <w:rPr>
          <w:rFonts w:cs="Arial"/>
          <w:szCs w:val="24"/>
        </w:rPr>
      </w:pPr>
      <w:r w:rsidRPr="005032C1">
        <w:rPr>
          <w:rFonts w:cs="Arial"/>
          <w:szCs w:val="24"/>
        </w:rPr>
        <w:t>Demonstrated experience working with Program and Project Managers, including translating project requirements into deliverable work packages for technical teams and managing interdependencies.</w:t>
      </w:r>
    </w:p>
    <w:p w14:paraId="2CB8B7D0" w14:textId="0D6F96BB" w:rsidR="005032C1" w:rsidRPr="005032C1" w:rsidRDefault="005032C1" w:rsidP="000E7458">
      <w:pPr>
        <w:pStyle w:val="BodyText"/>
        <w:numPr>
          <w:ilvl w:val="0"/>
          <w:numId w:val="9"/>
        </w:numPr>
        <w:spacing w:before="60" w:after="60"/>
        <w:rPr>
          <w:rFonts w:cs="Arial"/>
          <w:szCs w:val="24"/>
        </w:rPr>
      </w:pPr>
      <w:r w:rsidRPr="005032C1">
        <w:rPr>
          <w:rFonts w:cs="Arial"/>
          <w:szCs w:val="24"/>
        </w:rPr>
        <w:t>Well-developed analytical and reporting capabilities, including experience producing resourcing, capacity, and financial reports to support governance and informed executive decision-making.</w:t>
      </w:r>
    </w:p>
    <w:p w14:paraId="4570656D" w14:textId="0CF646B3" w:rsidR="005032C1" w:rsidRPr="005032C1" w:rsidRDefault="005032C1" w:rsidP="000E7458">
      <w:pPr>
        <w:pStyle w:val="BodyText"/>
        <w:numPr>
          <w:ilvl w:val="0"/>
          <w:numId w:val="9"/>
        </w:numPr>
        <w:spacing w:before="60" w:after="60"/>
        <w:rPr>
          <w:rFonts w:cs="Arial"/>
          <w:szCs w:val="24"/>
        </w:rPr>
      </w:pPr>
      <w:r w:rsidRPr="005032C1">
        <w:rPr>
          <w:rFonts w:cs="Arial"/>
          <w:szCs w:val="24"/>
        </w:rPr>
        <w:lastRenderedPageBreak/>
        <w:t>Foundational skills and knowledge of project management and service delivery platforms (such as ServiceNow and P3M), as well as reporting tools, to support effective resource planning, tracking, and performance reporting.</w:t>
      </w:r>
    </w:p>
    <w:p w14:paraId="1D63F2C5" w14:textId="77777777" w:rsidR="005032C1" w:rsidRPr="00AB3E80" w:rsidRDefault="005032C1" w:rsidP="00AB3E80">
      <w:pPr>
        <w:pStyle w:val="BodyText"/>
        <w:rPr>
          <w:b/>
          <w:bCs/>
          <w:sz w:val="28"/>
          <w:szCs w:val="28"/>
        </w:rPr>
      </w:pPr>
      <w:r w:rsidRPr="00AB3E80">
        <w:rPr>
          <w:b/>
          <w:bCs/>
          <w:sz w:val="28"/>
          <w:szCs w:val="28"/>
        </w:rPr>
        <w:t xml:space="preserve">Behavioural Capabilities </w:t>
      </w:r>
    </w:p>
    <w:p w14:paraId="1E6529A3" w14:textId="77777777" w:rsidR="005032C1" w:rsidRPr="00B87592" w:rsidRDefault="005032C1" w:rsidP="000E7458">
      <w:pPr>
        <w:pStyle w:val="ListParagraph"/>
        <w:numPr>
          <w:ilvl w:val="0"/>
          <w:numId w:val="8"/>
        </w:numPr>
        <w:suppressAutoHyphens w:val="0"/>
        <w:spacing w:before="60" w:after="60"/>
        <w:ind w:left="714" w:hanging="357"/>
        <w:rPr>
          <w:szCs w:val="24"/>
        </w:rPr>
      </w:pPr>
      <w:r w:rsidRPr="00B87592">
        <w:rPr>
          <w:szCs w:val="24"/>
        </w:rPr>
        <w:t>Strong stakeholder engagement and communication skills, with the ability to negotiate priorities, facilitate trade off discussions, and provide clear, evidence-based advice to senior leaders.</w:t>
      </w:r>
    </w:p>
    <w:p w14:paraId="6A69A4F5" w14:textId="768E5AC0" w:rsidR="00AB3E80" w:rsidRDefault="000E7458" w:rsidP="000E7458">
      <w:pPr>
        <w:pStyle w:val="BodyText"/>
        <w:numPr>
          <w:ilvl w:val="0"/>
          <w:numId w:val="8"/>
        </w:numPr>
        <w:spacing w:before="60" w:after="60"/>
        <w:ind w:left="714" w:hanging="357"/>
        <w:rPr>
          <w:rFonts w:asciiTheme="minorHAnsi" w:eastAsiaTheme="minorHAnsi" w:hAnsiTheme="minorHAnsi" w:cstheme="minorBidi"/>
          <w:szCs w:val="24"/>
          <w:lang w:eastAsia="en-US"/>
        </w:rPr>
      </w:pPr>
      <w:r w:rsidRPr="000E7458">
        <w:rPr>
          <w:rFonts w:asciiTheme="minorHAnsi" w:eastAsiaTheme="minorHAnsi" w:hAnsiTheme="minorHAnsi" w:cstheme="minorBidi"/>
          <w:szCs w:val="24"/>
          <w:lang w:eastAsia="en-US"/>
        </w:rPr>
        <w:t xml:space="preserve">Ability to establish and maintain effective and diverse strategic business partnerships, including with executive stakeholders, clients and </w:t>
      </w:r>
      <w:proofErr w:type="gramStart"/>
      <w:r w:rsidRPr="000E7458">
        <w:rPr>
          <w:rFonts w:asciiTheme="minorHAnsi" w:eastAsiaTheme="minorHAnsi" w:hAnsiTheme="minorHAnsi" w:cstheme="minorBidi"/>
          <w:szCs w:val="24"/>
          <w:lang w:eastAsia="en-US"/>
        </w:rPr>
        <w:t>suppliers;</w:t>
      </w:r>
      <w:proofErr w:type="gramEnd"/>
      <w:r w:rsidRPr="000E7458">
        <w:rPr>
          <w:rFonts w:asciiTheme="minorHAnsi" w:eastAsiaTheme="minorHAnsi" w:hAnsiTheme="minorHAnsi" w:cstheme="minorBidi"/>
          <w:szCs w:val="24"/>
          <w:lang w:eastAsia="en-US"/>
        </w:rPr>
        <w:t xml:space="preserve"> through collaboration, engagement, responsiveness and influence</w:t>
      </w:r>
      <w:r>
        <w:rPr>
          <w:rFonts w:asciiTheme="minorHAnsi" w:eastAsiaTheme="minorHAnsi" w:hAnsiTheme="minorHAnsi" w:cstheme="minorBidi"/>
          <w:szCs w:val="24"/>
          <w:lang w:eastAsia="en-US"/>
        </w:rPr>
        <w:t>.</w:t>
      </w:r>
    </w:p>
    <w:p w14:paraId="232BBD18" w14:textId="47316D22" w:rsidR="000E7458" w:rsidRDefault="000E7458" w:rsidP="000E7458">
      <w:pPr>
        <w:pStyle w:val="BodyText"/>
        <w:numPr>
          <w:ilvl w:val="0"/>
          <w:numId w:val="8"/>
        </w:numPr>
        <w:spacing w:before="60" w:after="60"/>
        <w:ind w:left="714" w:hanging="357"/>
        <w:rPr>
          <w:rFonts w:asciiTheme="minorHAnsi" w:eastAsiaTheme="minorHAnsi" w:hAnsiTheme="minorHAnsi" w:cstheme="minorBidi"/>
          <w:szCs w:val="24"/>
          <w:lang w:eastAsia="en-US"/>
        </w:rPr>
      </w:pPr>
      <w:r w:rsidRPr="000E7458">
        <w:rPr>
          <w:rFonts w:asciiTheme="minorHAnsi" w:eastAsiaTheme="minorHAnsi" w:hAnsiTheme="minorHAnsi" w:cstheme="minorBidi"/>
          <w:szCs w:val="24"/>
          <w:lang w:eastAsia="en-US"/>
        </w:rPr>
        <w:t>Advanced conceptual analytical skills, particularly the ability to understand how issues integrate and to make rational judgements from available information.</w:t>
      </w:r>
    </w:p>
    <w:p w14:paraId="65BE6145" w14:textId="77777777" w:rsidR="000E7458" w:rsidRDefault="000E7458" w:rsidP="000E7458">
      <w:pPr>
        <w:pStyle w:val="BodyText"/>
        <w:numPr>
          <w:ilvl w:val="0"/>
          <w:numId w:val="8"/>
        </w:numPr>
        <w:spacing w:before="60" w:after="60"/>
        <w:ind w:left="714" w:hanging="357"/>
        <w:rPr>
          <w:rFonts w:asciiTheme="minorHAnsi" w:eastAsiaTheme="minorHAnsi" w:hAnsiTheme="minorHAnsi" w:cstheme="minorBidi"/>
          <w:szCs w:val="24"/>
          <w:lang w:eastAsia="en-US"/>
        </w:rPr>
      </w:pPr>
      <w:r w:rsidRPr="00AB3E80">
        <w:rPr>
          <w:rFonts w:asciiTheme="minorHAnsi" w:eastAsiaTheme="minorHAnsi" w:hAnsiTheme="minorHAnsi" w:cstheme="minorBidi"/>
          <w:szCs w:val="24"/>
          <w:lang w:eastAsia="en-US"/>
        </w:rPr>
        <w:t>Adaptability to changing circumstances and multiple priorities and demands, and resilience while managing a constantly changing, complex and diverse environment.</w:t>
      </w:r>
    </w:p>
    <w:p w14:paraId="79D414A8" w14:textId="77777777" w:rsidR="005032C1" w:rsidRPr="007469DF" w:rsidRDefault="005032C1" w:rsidP="005032C1">
      <w:pPr>
        <w:pStyle w:val="BodyText"/>
        <w:spacing w:before="240" w:after="60"/>
        <w:rPr>
          <w:b/>
          <w:bCs/>
          <w:sz w:val="28"/>
          <w:szCs w:val="28"/>
        </w:rPr>
      </w:pPr>
      <w:r w:rsidRPr="007469DF">
        <w:rPr>
          <w:b/>
          <w:bCs/>
          <w:sz w:val="28"/>
          <w:szCs w:val="28"/>
        </w:rPr>
        <w:t>Compliance Requirements / Qualifications</w:t>
      </w:r>
    </w:p>
    <w:p w14:paraId="4F932DA6" w14:textId="22D4BAA4" w:rsidR="00AB3E80" w:rsidRPr="001A0025" w:rsidRDefault="00AB3E80" w:rsidP="001A0025">
      <w:pPr>
        <w:suppressAutoHyphens w:val="0"/>
        <w:spacing w:before="60" w:after="60"/>
        <w:rPr>
          <w:rFonts w:cstheme="minorHAnsi"/>
          <w:szCs w:val="24"/>
        </w:rPr>
      </w:pPr>
    </w:p>
    <w:p w14:paraId="5203DA31" w14:textId="26B6D842" w:rsidR="00CB30BF" w:rsidRDefault="00CB30BF" w:rsidP="000E7458">
      <w:pPr>
        <w:pStyle w:val="BodyText"/>
        <w:numPr>
          <w:ilvl w:val="0"/>
          <w:numId w:val="10"/>
        </w:numPr>
        <w:spacing w:after="120"/>
        <w:rPr>
          <w:lang w:val="en-GB"/>
        </w:rPr>
      </w:pPr>
      <w:r w:rsidRPr="000B1D5B">
        <w:rPr>
          <w:lang w:val="en-GB"/>
        </w:rPr>
        <w:t>Tertiary level qualifications and/or certification in Project Management and Program Management are highly desirable. These include one or more of: Diploma of Project Management, PRINCE2 Practitioner, PRINCE2 Agile Practitioner, Agile Project Management (</w:t>
      </w:r>
      <w:proofErr w:type="spellStart"/>
      <w:r w:rsidRPr="000B1D5B">
        <w:rPr>
          <w:lang w:val="en-GB"/>
        </w:rPr>
        <w:t>AgilePM</w:t>
      </w:r>
      <w:proofErr w:type="spellEnd"/>
      <w:r w:rsidRPr="000B1D5B">
        <w:rPr>
          <w:lang w:val="en-GB"/>
        </w:rPr>
        <w:t>) Practitioner, Certified ScrumMaster, Management of Successful Programmes (MSP) Foundation.</w:t>
      </w:r>
    </w:p>
    <w:p w14:paraId="5E23AED9" w14:textId="0A13A441" w:rsidR="001A0025" w:rsidRPr="008D1862" w:rsidRDefault="001A0025" w:rsidP="001A0025">
      <w:pPr>
        <w:pStyle w:val="BodyText"/>
        <w:numPr>
          <w:ilvl w:val="0"/>
          <w:numId w:val="10"/>
        </w:numPr>
      </w:pPr>
      <w:r w:rsidRPr="008D1862">
        <w:t>As part of the ACT Public Service (ACTPS), this role offers access to flexible working arrangements, including hybrid work options. The position is primarily based at the Gungahlin office (Winyu House), with a minimum requirement of t</w:t>
      </w:r>
      <w:r w:rsidR="000664E0">
        <w:t>wo</w:t>
      </w:r>
      <w:r w:rsidRPr="008D1862">
        <w:t xml:space="preserve"> days per week onsite. ACTPS employees also have access to FlexiSpace office locations across Canberra, supporting flexibility and collaboration.</w:t>
      </w:r>
    </w:p>
    <w:p w14:paraId="5642AE45" w14:textId="77777777" w:rsidR="001A0025" w:rsidRPr="000B1D5B" w:rsidRDefault="001A0025" w:rsidP="001A0025">
      <w:pPr>
        <w:pStyle w:val="BodyText"/>
        <w:spacing w:after="120"/>
        <w:ind w:left="720"/>
        <w:rPr>
          <w:lang w:val="en-GB"/>
        </w:rPr>
      </w:pPr>
    </w:p>
    <w:bookmarkEnd w:id="0"/>
    <w:p w14:paraId="53A5A670" w14:textId="2FE862D6" w:rsidR="00510D3D" w:rsidRPr="001A0025" w:rsidRDefault="00510D3D" w:rsidP="001A0025">
      <w:pPr>
        <w:pStyle w:val="ListParagraph"/>
        <w:numPr>
          <w:ilvl w:val="0"/>
          <w:numId w:val="10"/>
        </w:numPr>
        <w:suppressAutoHyphens w:val="0"/>
        <w:spacing w:after="0"/>
        <w:rPr>
          <w:b/>
          <w:sz w:val="28"/>
          <w:szCs w:val="28"/>
        </w:rPr>
      </w:pPr>
      <w:r w:rsidRPr="001A0025">
        <w:rPr>
          <w:rFonts w:cs="Arial"/>
          <w:szCs w:val="24"/>
        </w:rPr>
        <w:br w:type="page"/>
      </w:r>
    </w:p>
    <w:p w14:paraId="5CD03570" w14:textId="77777777" w:rsidR="00CB30BF" w:rsidRDefault="00CB30BF" w:rsidP="008B5D37">
      <w:pPr>
        <w:pStyle w:val="BodyText"/>
        <w:spacing w:after="120"/>
        <w:rPr>
          <w:rFonts w:cs="Arial"/>
          <w:szCs w:val="24"/>
        </w:rPr>
      </w:pPr>
    </w:p>
    <w:p w14:paraId="392C6F04" w14:textId="77777777" w:rsidR="002A43D2" w:rsidRPr="008B5D37" w:rsidRDefault="002A43D2" w:rsidP="008B5D37">
      <w:pPr>
        <w:pBdr>
          <w:bottom w:val="single" w:sz="4" w:space="1" w:color="auto"/>
        </w:pBdr>
        <w:spacing w:after="120"/>
        <w:rPr>
          <w:b/>
          <w:szCs w:val="24"/>
          <w:lang w:eastAsia="ja-JP"/>
        </w:rPr>
      </w:pPr>
      <w:r w:rsidRPr="008B5D37">
        <w:rPr>
          <w:b/>
          <w:szCs w:val="24"/>
          <w:lang w:eastAsia="ja-JP"/>
        </w:rPr>
        <w:t xml:space="preserve">WORK ENVIRONMENT DESCRIPTION </w:t>
      </w:r>
    </w:p>
    <w:p w14:paraId="4CA95379" w14:textId="7A663E53" w:rsidR="004A7311" w:rsidRPr="00510D3D" w:rsidRDefault="00CB30BF" w:rsidP="00CB30BF">
      <w:pPr>
        <w:spacing w:before="240"/>
        <w:rPr>
          <w:iCs/>
          <w:szCs w:val="24"/>
        </w:rPr>
      </w:pPr>
      <w:r w:rsidRPr="00D71A4D">
        <w:rPr>
          <w:rFonts w:cstheme="minorHAnsi"/>
          <w:szCs w:val="24"/>
        </w:rPr>
        <w:t xml:space="preserve">The following work environment description outlines the inherent requirements of the role </w:t>
      </w:r>
      <w:r w:rsidR="00EB6E15">
        <w:rPr>
          <w:rFonts w:cstheme="minorHAnsi"/>
          <w:szCs w:val="24"/>
        </w:rPr>
        <w:t xml:space="preserve">of Senior Project Manager </w:t>
      </w:r>
      <w:r w:rsidR="001D4183">
        <w:rPr>
          <w:rFonts w:cstheme="minorHAnsi"/>
          <w:szCs w:val="24"/>
        </w:rPr>
        <w:t xml:space="preserve">(position number </w:t>
      </w:r>
      <w:r w:rsidR="007A2908" w:rsidRPr="00E04B65">
        <w:t>P16337</w:t>
      </w:r>
      <w:r w:rsidR="001D4183">
        <w:rPr>
          <w:rFonts w:cstheme="minorHAnsi"/>
          <w:szCs w:val="24"/>
        </w:rPr>
        <w:t xml:space="preserve">) </w:t>
      </w:r>
      <w:r w:rsidRPr="00D71A4D">
        <w:rPr>
          <w:rFonts w:cstheme="minorHAnsi"/>
          <w:szCs w:val="24"/>
          <w:lang w:val="en-US"/>
        </w:rPr>
        <w:t>a</w:t>
      </w:r>
      <w:proofErr w:type="spellStart"/>
      <w:r w:rsidRPr="00D71A4D">
        <w:rPr>
          <w:rFonts w:cstheme="minorHAnsi"/>
          <w:szCs w:val="24"/>
        </w:rPr>
        <w:t>nd</w:t>
      </w:r>
      <w:proofErr w:type="spellEnd"/>
      <w:r w:rsidRPr="00D71A4D">
        <w:rPr>
          <w:rFonts w:cstheme="minorHAnsi"/>
          <w:szCs w:val="24"/>
        </w:rPr>
        <w:t xml:space="preserve"> indicates how frequently each of these requirements would be performed. Please note that the ACTPS is committed to providing reasonable adjustment and ensuring all individuals have equal opportunities in the workplace</w:t>
      </w:r>
      <w:r w:rsidRPr="00D71A4D">
        <w:rPr>
          <w:rFonts w:cstheme="minorHAnsi"/>
        </w:rPr>
        <w:t xml:space="preserve">.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2747"/>
      </w:tblGrid>
      <w:tr w:rsidR="00CB30BF" w:rsidRPr="00D71A4D" w14:paraId="32403756" w14:textId="77777777" w:rsidTr="003C1A40">
        <w:trPr>
          <w:trHeight w:val="518"/>
        </w:trPr>
        <w:tc>
          <w:tcPr>
            <w:tcW w:w="7050" w:type="dxa"/>
            <w:shd w:val="clear" w:color="auto" w:fill="DEEAF6" w:themeFill="accent1" w:themeFillTint="33"/>
            <w:vAlign w:val="center"/>
          </w:tcPr>
          <w:p w14:paraId="5703C338" w14:textId="77777777" w:rsidR="00CB30BF" w:rsidRPr="00D71A4D" w:rsidRDefault="00CB30BF" w:rsidP="00672E87">
            <w:pPr>
              <w:pStyle w:val="Tableheading"/>
              <w:rPr>
                <w:rFonts w:asciiTheme="minorHAnsi" w:hAnsiTheme="minorHAnsi" w:cstheme="minorHAnsi"/>
              </w:rPr>
            </w:pPr>
            <w:r w:rsidRPr="00D71A4D">
              <w:rPr>
                <w:rFonts w:asciiTheme="minorHAnsi" w:hAnsiTheme="minorHAnsi" w:cstheme="minorHAnsi"/>
              </w:rPr>
              <w:t>ADMINISTRATIVE</w:t>
            </w:r>
          </w:p>
        </w:tc>
        <w:tc>
          <w:tcPr>
            <w:tcW w:w="2747" w:type="dxa"/>
            <w:shd w:val="clear" w:color="auto" w:fill="DEEAF6" w:themeFill="accent1" w:themeFillTint="33"/>
            <w:vAlign w:val="center"/>
          </w:tcPr>
          <w:p w14:paraId="46652B70"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1A5A5FAA" w14:textId="77777777" w:rsidTr="003C1A40">
        <w:trPr>
          <w:trHeight w:val="323"/>
        </w:trPr>
        <w:tc>
          <w:tcPr>
            <w:tcW w:w="7050" w:type="dxa"/>
            <w:vAlign w:val="center"/>
          </w:tcPr>
          <w:p w14:paraId="6497BB4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Telephone use</w:t>
            </w:r>
          </w:p>
        </w:tc>
        <w:sdt>
          <w:sdtPr>
            <w:rPr>
              <w:rFonts w:asciiTheme="minorHAnsi" w:hAnsiTheme="minorHAnsi" w:cstheme="minorHAnsi"/>
              <w:sz w:val="24"/>
              <w:szCs w:val="24"/>
            </w:rPr>
            <w:id w:val="177018612"/>
            <w:placeholder>
              <w:docPart w:val="353E2F2745F349FEAC996EF61922B84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F969B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574096D" w14:textId="77777777" w:rsidTr="003C1A40">
        <w:trPr>
          <w:trHeight w:val="323"/>
        </w:trPr>
        <w:tc>
          <w:tcPr>
            <w:tcW w:w="7050" w:type="dxa"/>
            <w:vAlign w:val="center"/>
          </w:tcPr>
          <w:p w14:paraId="1814B4B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General computer use</w:t>
            </w:r>
          </w:p>
        </w:tc>
        <w:sdt>
          <w:sdtPr>
            <w:rPr>
              <w:rFonts w:asciiTheme="minorHAnsi" w:hAnsiTheme="minorHAnsi" w:cstheme="minorHAnsi"/>
              <w:sz w:val="24"/>
              <w:szCs w:val="24"/>
            </w:rPr>
            <w:id w:val="-783722946"/>
            <w:placeholder>
              <w:docPart w:val="D8BCB0C847F54157BC3F9781C17A1FA2"/>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D6637B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44F544D4" w14:textId="77777777" w:rsidTr="003C1A40">
        <w:trPr>
          <w:trHeight w:val="323"/>
        </w:trPr>
        <w:tc>
          <w:tcPr>
            <w:tcW w:w="7050" w:type="dxa"/>
            <w:vAlign w:val="center"/>
          </w:tcPr>
          <w:p w14:paraId="4F9A590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Extensive keying/data entry</w:t>
            </w:r>
          </w:p>
        </w:tc>
        <w:sdt>
          <w:sdtPr>
            <w:rPr>
              <w:rFonts w:asciiTheme="minorHAnsi" w:hAnsiTheme="minorHAnsi" w:cstheme="minorHAnsi"/>
              <w:sz w:val="24"/>
              <w:szCs w:val="24"/>
            </w:rPr>
            <w:id w:val="-416396571"/>
            <w:placeholder>
              <w:docPart w:val="0B0A279011F6456587D72BD9A00026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F55ADB1"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7D0EC2D2" w14:textId="77777777" w:rsidTr="003C1A40">
        <w:trPr>
          <w:trHeight w:val="323"/>
        </w:trPr>
        <w:tc>
          <w:tcPr>
            <w:tcW w:w="7050" w:type="dxa"/>
            <w:vAlign w:val="center"/>
          </w:tcPr>
          <w:p w14:paraId="105E57A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Graphical/analytical based</w:t>
            </w:r>
          </w:p>
        </w:tc>
        <w:sdt>
          <w:sdtPr>
            <w:rPr>
              <w:rFonts w:asciiTheme="minorHAnsi" w:hAnsiTheme="minorHAnsi" w:cstheme="minorHAnsi"/>
              <w:sz w:val="24"/>
              <w:szCs w:val="24"/>
            </w:rPr>
            <w:id w:val="1981651348"/>
            <w:placeholder>
              <w:docPart w:val="CDEB506997DB4242951972C17891A2DC"/>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E5564F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4EF237C3" w14:textId="77777777" w:rsidTr="003C1A40">
        <w:trPr>
          <w:trHeight w:val="323"/>
        </w:trPr>
        <w:tc>
          <w:tcPr>
            <w:tcW w:w="7050" w:type="dxa"/>
            <w:vAlign w:val="center"/>
          </w:tcPr>
          <w:p w14:paraId="3A54FED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Sitting at a desk</w:t>
            </w:r>
          </w:p>
        </w:tc>
        <w:sdt>
          <w:sdtPr>
            <w:rPr>
              <w:rFonts w:asciiTheme="minorHAnsi" w:hAnsiTheme="minorHAnsi" w:cstheme="minorHAnsi"/>
              <w:sz w:val="24"/>
              <w:szCs w:val="24"/>
            </w:rPr>
            <w:id w:val="837417606"/>
            <w:placeholder>
              <w:docPart w:val="8CC5D64764174CF095D018C950D0D60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9C1E81B"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39A21B37" w14:textId="77777777" w:rsidTr="003C1A40">
        <w:trPr>
          <w:trHeight w:val="323"/>
        </w:trPr>
        <w:tc>
          <w:tcPr>
            <w:tcW w:w="7050" w:type="dxa"/>
            <w:vAlign w:val="center"/>
          </w:tcPr>
          <w:p w14:paraId="3D52198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Standing for long periods </w:t>
            </w:r>
          </w:p>
        </w:tc>
        <w:sdt>
          <w:sdtPr>
            <w:rPr>
              <w:rFonts w:asciiTheme="minorHAnsi" w:hAnsiTheme="minorHAnsi" w:cstheme="minorHAnsi"/>
              <w:sz w:val="24"/>
              <w:szCs w:val="24"/>
            </w:rPr>
            <w:id w:val="1410350332"/>
            <w:placeholder>
              <w:docPart w:val="ED50B60923BC42749547A020F701CD77"/>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11A9C974"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DBFB250" w14:textId="77777777" w:rsidTr="003C1A40">
        <w:trPr>
          <w:trHeight w:val="323"/>
        </w:trPr>
        <w:tc>
          <w:tcPr>
            <w:tcW w:w="7050" w:type="dxa"/>
            <w:vAlign w:val="center"/>
          </w:tcPr>
          <w:p w14:paraId="1AFAF00A"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Designated workstation </w:t>
            </w:r>
          </w:p>
        </w:tc>
        <w:sdt>
          <w:sdtPr>
            <w:rPr>
              <w:rFonts w:asciiTheme="minorHAnsi" w:hAnsiTheme="minorHAnsi" w:cstheme="minorHAnsi"/>
              <w:sz w:val="24"/>
              <w:szCs w:val="24"/>
            </w:rPr>
            <w:id w:val="-571817707"/>
            <w:placeholder>
              <w:docPart w:val="ACD55AA083F6438BB0F366B8BA1D924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7D7680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A3A8ECB" w14:textId="77777777" w:rsidTr="003C1A40">
        <w:tblPrEx>
          <w:tblLook w:val="04A0" w:firstRow="1" w:lastRow="0" w:firstColumn="1" w:lastColumn="0" w:noHBand="0" w:noVBand="1"/>
        </w:tblPrEx>
        <w:trPr>
          <w:trHeight w:val="518"/>
        </w:trPr>
        <w:tc>
          <w:tcPr>
            <w:tcW w:w="7050" w:type="dxa"/>
            <w:shd w:val="clear" w:color="auto" w:fill="DEEAF6" w:themeFill="accent1" w:themeFillTint="33"/>
            <w:vAlign w:val="center"/>
          </w:tcPr>
          <w:p w14:paraId="5573E8D6" w14:textId="77777777" w:rsidR="00CB30BF" w:rsidRPr="00D71A4D" w:rsidRDefault="00CB30BF" w:rsidP="00672E87">
            <w:pPr>
              <w:pStyle w:val="Tableheading"/>
              <w:rPr>
                <w:rFonts w:asciiTheme="minorHAnsi" w:hAnsiTheme="minorHAnsi" w:cstheme="minorHAnsi"/>
                <w:szCs w:val="24"/>
              </w:rPr>
            </w:pPr>
            <w:r w:rsidRPr="00D71A4D">
              <w:rPr>
                <w:rFonts w:asciiTheme="minorHAnsi" w:hAnsiTheme="minorHAnsi" w:cstheme="minorHAnsi"/>
              </w:rPr>
              <w:t>STANDARD HOURS</w:t>
            </w:r>
          </w:p>
        </w:tc>
        <w:tc>
          <w:tcPr>
            <w:tcW w:w="2747" w:type="dxa"/>
            <w:shd w:val="clear" w:color="auto" w:fill="DEEAF6" w:themeFill="accent1" w:themeFillTint="33"/>
            <w:vAlign w:val="center"/>
          </w:tcPr>
          <w:p w14:paraId="5AB844F7"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045A8BF4" w14:textId="77777777" w:rsidTr="003C1A40">
        <w:tblPrEx>
          <w:tblLook w:val="04A0" w:firstRow="1" w:lastRow="0" w:firstColumn="1" w:lastColumn="0" w:noHBand="0" w:noVBand="1"/>
        </w:tblPrEx>
        <w:trPr>
          <w:trHeight w:val="323"/>
        </w:trPr>
        <w:tc>
          <w:tcPr>
            <w:tcW w:w="7050" w:type="dxa"/>
            <w:vAlign w:val="center"/>
          </w:tcPr>
          <w:p w14:paraId="6385047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F5BA2317E4284C88977E1297610CE799"/>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10A548E"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Frequently</w:t>
                </w:r>
              </w:p>
            </w:tc>
          </w:sdtContent>
        </w:sdt>
      </w:tr>
      <w:tr w:rsidR="00CB30BF" w:rsidRPr="00D71A4D" w14:paraId="526527EE" w14:textId="77777777" w:rsidTr="003C1A40">
        <w:tblPrEx>
          <w:tblLook w:val="04A0" w:firstRow="1" w:lastRow="0" w:firstColumn="1" w:lastColumn="0" w:noHBand="0" w:noVBand="1"/>
        </w:tblPrEx>
        <w:trPr>
          <w:trHeight w:val="323"/>
        </w:trPr>
        <w:tc>
          <w:tcPr>
            <w:tcW w:w="7050" w:type="dxa"/>
            <w:vAlign w:val="center"/>
          </w:tcPr>
          <w:p w14:paraId="20B7C4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320A27F019A247A285428E4F13EACD15"/>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44F05121"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6E6D1D12" w14:textId="77777777" w:rsidTr="003C1A40">
        <w:tblPrEx>
          <w:tblLook w:val="04A0" w:firstRow="1" w:lastRow="0" w:firstColumn="1" w:lastColumn="0" w:noHBand="0" w:noVBand="1"/>
        </w:tblPrEx>
        <w:trPr>
          <w:trHeight w:val="323"/>
        </w:trPr>
        <w:tc>
          <w:tcPr>
            <w:tcW w:w="7050" w:type="dxa"/>
            <w:vAlign w:val="center"/>
          </w:tcPr>
          <w:p w14:paraId="0DB9BBD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38F67CA33A834B06BDEA76C4F4B77EEB"/>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966F90C"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5D0E509C" w14:textId="77777777" w:rsidTr="003C1A40">
        <w:tblPrEx>
          <w:tblLook w:val="04A0" w:firstRow="1" w:lastRow="0" w:firstColumn="1" w:lastColumn="0" w:noHBand="0" w:noVBand="1"/>
        </w:tblPrEx>
        <w:trPr>
          <w:trHeight w:val="323"/>
        </w:trPr>
        <w:tc>
          <w:tcPr>
            <w:tcW w:w="7050" w:type="dxa"/>
            <w:vAlign w:val="center"/>
          </w:tcPr>
          <w:p w14:paraId="6B0121F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953FD06049EC4EAE9B88367006CFE498"/>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580E643"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F070BA8" w14:textId="77777777" w:rsidTr="003C1A40">
        <w:tblPrEx>
          <w:tblLook w:val="04A0" w:firstRow="1" w:lastRow="0" w:firstColumn="1" w:lastColumn="0" w:noHBand="0" w:noVBand="1"/>
        </w:tblPrEx>
        <w:trPr>
          <w:trHeight w:val="323"/>
        </w:trPr>
        <w:tc>
          <w:tcPr>
            <w:tcW w:w="7050" w:type="dxa"/>
            <w:vAlign w:val="center"/>
          </w:tcPr>
          <w:p w14:paraId="09375A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38399E1797A34DE588728529126AD8D1"/>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90D9FA"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149A297D" w14:textId="77777777" w:rsidTr="003C1A40">
        <w:tblPrEx>
          <w:tblLook w:val="04A0" w:firstRow="1" w:lastRow="0" w:firstColumn="1" w:lastColumn="0" w:noHBand="0" w:noVBand="1"/>
        </w:tblPrEx>
        <w:trPr>
          <w:trHeight w:val="323"/>
        </w:trPr>
        <w:tc>
          <w:tcPr>
            <w:tcW w:w="7050" w:type="dxa"/>
            <w:vAlign w:val="center"/>
          </w:tcPr>
          <w:p w14:paraId="7C5722F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0A81B32B28BC46A4ABD67CAAEC52F8E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5E45B9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43B8B7CD" w14:textId="77777777" w:rsidTr="003C1A40">
        <w:tblPrEx>
          <w:tblLook w:val="04A0" w:firstRow="1" w:lastRow="0" w:firstColumn="1" w:lastColumn="0" w:noHBand="0" w:noVBand="1"/>
        </w:tblPrEx>
        <w:trPr>
          <w:trHeight w:val="323"/>
        </w:trPr>
        <w:tc>
          <w:tcPr>
            <w:tcW w:w="7050" w:type="dxa"/>
            <w:vAlign w:val="center"/>
          </w:tcPr>
          <w:p w14:paraId="7936696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2AB9A8E1F37642A0A7A5FD10BAD9003A"/>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775F80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7ED9399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32DC63"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SOCIAL DEMANDS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DB1C1"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1C2CA2D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E84299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FE2F0BC01F764E90B79F3F4483EE01E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3C022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Frequently</w:t>
                </w:r>
              </w:p>
            </w:tc>
          </w:sdtContent>
        </w:sdt>
      </w:tr>
      <w:tr w:rsidR="00CB30BF" w:rsidRPr="00D71A4D" w14:paraId="5D9170C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6EC1F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8F34A5C95C974DB7B0138D0D16DA235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F1396E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6A86F3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FA0D0D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DDA6065762824B9F8D09DC5F86440DC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779CC8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F168B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BFB42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4E6573F4FFF248F68DAAA1F78C7FFBD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236FED5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FAEFC1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2A5B4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PHYSICAL DEMANDS</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FCF77B" w14:textId="77777777" w:rsidR="00CB30BF" w:rsidRPr="003C1A40" w:rsidRDefault="00CB30BF" w:rsidP="003C1A40">
            <w:pPr>
              <w:pStyle w:val="Tabletext"/>
              <w:spacing w:before="0" w:after="0"/>
              <w:jc w:val="center"/>
              <w:rPr>
                <w:rFonts w:asciiTheme="minorHAnsi" w:hAnsiTheme="minorHAnsi" w:cstheme="minorHAnsi"/>
                <w:b/>
                <w:bCs/>
                <w:sz w:val="24"/>
                <w:szCs w:val="24"/>
              </w:rPr>
            </w:pPr>
            <w:r w:rsidRPr="003C1A40">
              <w:rPr>
                <w:rFonts w:asciiTheme="minorHAnsi" w:hAnsiTheme="minorHAnsi" w:cstheme="minorHAnsi"/>
                <w:b/>
                <w:bCs/>
                <w:sz w:val="24"/>
                <w:szCs w:val="24"/>
              </w:rPr>
              <w:t>FREQUENCY</w:t>
            </w:r>
          </w:p>
        </w:tc>
      </w:tr>
      <w:tr w:rsidR="00CB30BF" w:rsidRPr="00D71A4D" w14:paraId="784AD91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0A6A2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EE180A5C32BA4E01A12CF39B870DAC7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5974BF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6451D85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7719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C5640E24A14E44CE9BB80E499FB9CA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37A90"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2E80BC6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ADD55"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MANUAL HANDLING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49C11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2FAEE60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BC8DF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98D0C05EEDA0455A898392DD55F0D5C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422374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9FE09F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3BA4D9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78170D0C2DE1428983EBD405C99B53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D40620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2C8E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1D093E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1A1D2BB54B474F5B8B1B424582D47F8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9C702F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06904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106766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Climbing</w:t>
            </w:r>
          </w:p>
        </w:tc>
        <w:sdt>
          <w:sdtPr>
            <w:rPr>
              <w:rFonts w:asciiTheme="minorHAnsi" w:hAnsiTheme="minorHAnsi" w:cstheme="minorHAnsi"/>
              <w:sz w:val="24"/>
              <w:szCs w:val="24"/>
            </w:rPr>
            <w:id w:val="407194574"/>
            <w:placeholder>
              <w:docPart w:val="7D22DD0F3177487B9D6BF4A8FC5DFB9F"/>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F8775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91932E"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DAE26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Reaching</w:t>
            </w:r>
          </w:p>
        </w:tc>
        <w:sdt>
          <w:sdtPr>
            <w:rPr>
              <w:rFonts w:asciiTheme="minorHAnsi" w:hAnsiTheme="minorHAnsi" w:cstheme="minorHAnsi"/>
              <w:sz w:val="24"/>
              <w:szCs w:val="24"/>
            </w:rPr>
            <w:id w:val="407194575"/>
            <w:placeholder>
              <w:docPart w:val="5B77E2653A6F493EA4BB69F326115324"/>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02CF3C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0BB7BC6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C81CC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Bending/squatting</w:t>
            </w:r>
          </w:p>
        </w:tc>
        <w:sdt>
          <w:sdtPr>
            <w:rPr>
              <w:rFonts w:asciiTheme="minorHAnsi" w:hAnsiTheme="minorHAnsi" w:cstheme="minorHAnsi"/>
              <w:sz w:val="24"/>
              <w:szCs w:val="24"/>
            </w:rPr>
            <w:id w:val="407194576"/>
            <w:placeholder>
              <w:docPart w:val="1BF6788EFBBA40078E92A2CFF7EB3417"/>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605130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1C53B07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2C277A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Push/pull</w:t>
            </w:r>
          </w:p>
        </w:tc>
        <w:sdt>
          <w:sdtPr>
            <w:rPr>
              <w:rFonts w:asciiTheme="minorHAnsi" w:hAnsiTheme="minorHAnsi" w:cstheme="minorHAnsi"/>
              <w:sz w:val="24"/>
              <w:szCs w:val="24"/>
            </w:rPr>
            <w:id w:val="407194577"/>
            <w:placeholder>
              <w:docPart w:val="FAE6EF7BA1B64A2CA16336454D6EC42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97443A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02953C1"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1A670F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51BAB21421B94563A461766534B3846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947BCF7"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2C9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E9812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TRAVEL</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0D1D5F"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531D4E6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5D37B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BF6C147A50CB4BC69A885A4B93CB8488"/>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2ED7E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E70F07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56641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lastRenderedPageBreak/>
              <w:t xml:space="preserve">Frequent travel – driving </w:t>
            </w:r>
          </w:p>
        </w:tc>
        <w:sdt>
          <w:sdtPr>
            <w:rPr>
              <w:rFonts w:asciiTheme="minorHAnsi" w:hAnsiTheme="minorHAnsi" w:cstheme="minorHAnsi"/>
              <w:sz w:val="24"/>
              <w:szCs w:val="24"/>
            </w:rPr>
            <w:id w:val="407194581"/>
            <w:placeholder>
              <w:docPart w:val="110F9DB2D5B446F697968384E5D6F22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B4AC4E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DD1705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DC5EC8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CDBCA784984E40FDB1DB096EA3FF0B92"/>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D10EFE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0C9025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445B52"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SPECIFIC HAZARDS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7035B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7719F51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6C5BF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31F514480A344472BE7B5937C79E519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A11C75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D2F9D3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9DBE6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8F8366DF9EEA40B0885C083A6D2852B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41CBA9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52C1E23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AFC0D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4D594632D4C64CADA8203B1BB066942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86D5B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F91CFA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31020C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D2FFE7436BC24779AD9A308094E46D6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C79451"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474B48D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7D8068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8D6D65315C07415BAF6F7B6DDED152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57FEA4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5FA458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E36FA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737F793A7C524F1B9315124685D996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E23FEF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CCF6E2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D4AB53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EF95B90F6A9A42DD99303CCC00F7887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7095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128AAF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C1DD0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42F964EB11214EECBDB198730501311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44A4A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C20283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0342CF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43104B7651A4405FAD8C795D2F70EF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ADA1A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75913A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B2981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AF192A66D08546E0BEC02B1358F2C69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680D430"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0E14A0E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F4408"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OTHER</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B1A505"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0AF78535"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86DE7E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C3F3EABDB5A64CD2A697177C49820E9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B6774C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98B917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4BDFB5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36FBDCD4D0D04F8B842BB73EE01C245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7606E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bl>
    <w:p w14:paraId="7011D6DE" w14:textId="77777777" w:rsidR="00015483" w:rsidRPr="002A43D2" w:rsidRDefault="00015483" w:rsidP="00493773">
      <w:pPr>
        <w:spacing w:after="0"/>
      </w:pPr>
    </w:p>
    <w:sectPr w:rsidR="00015483" w:rsidRPr="002A43D2"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3971" w14:textId="77777777" w:rsidR="00B05E4D" w:rsidRDefault="00B05E4D" w:rsidP="00456927">
      <w:pPr>
        <w:spacing w:after="0"/>
      </w:pPr>
      <w:r>
        <w:separator/>
      </w:r>
    </w:p>
  </w:endnote>
  <w:endnote w:type="continuationSeparator" w:id="0">
    <w:p w14:paraId="7937C3DF" w14:textId="77777777" w:rsidR="00B05E4D" w:rsidRDefault="00B05E4D" w:rsidP="00456927">
      <w:pPr>
        <w:spacing w:after="0"/>
      </w:pPr>
      <w:r>
        <w:continuationSeparator/>
      </w:r>
    </w:p>
  </w:endnote>
  <w:endnote w:type="continuationNotice" w:id="1">
    <w:p w14:paraId="33E945D9" w14:textId="77777777" w:rsidR="00B05E4D" w:rsidRDefault="00B05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B99F" w14:textId="77777777" w:rsidR="00B05E4D" w:rsidRDefault="00B05E4D" w:rsidP="00456927">
      <w:pPr>
        <w:spacing w:after="0"/>
      </w:pPr>
      <w:r>
        <w:separator/>
      </w:r>
    </w:p>
  </w:footnote>
  <w:footnote w:type="continuationSeparator" w:id="0">
    <w:p w14:paraId="19336E70" w14:textId="77777777" w:rsidR="00B05E4D" w:rsidRDefault="00B05E4D" w:rsidP="00456927">
      <w:pPr>
        <w:spacing w:after="0"/>
      </w:pPr>
      <w:r>
        <w:continuationSeparator/>
      </w:r>
    </w:p>
  </w:footnote>
  <w:footnote w:type="continuationNotice" w:id="1">
    <w:p w14:paraId="28108F35" w14:textId="77777777" w:rsidR="00B05E4D" w:rsidRDefault="00B05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B87204"/>
    <w:multiLevelType w:val="hybridMultilevel"/>
    <w:tmpl w:val="20D299E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725F1D"/>
    <w:multiLevelType w:val="hybridMultilevel"/>
    <w:tmpl w:val="2EA87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2254C8"/>
    <w:multiLevelType w:val="hybridMultilevel"/>
    <w:tmpl w:val="62BC5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53397197"/>
    <w:multiLevelType w:val="hybridMultilevel"/>
    <w:tmpl w:val="D890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DA6F69"/>
    <w:multiLevelType w:val="hybridMultilevel"/>
    <w:tmpl w:val="E3025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7FDE2D53"/>
    <w:multiLevelType w:val="hybridMultilevel"/>
    <w:tmpl w:val="0CD81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9633118">
    <w:abstractNumId w:val="5"/>
  </w:num>
  <w:num w:numId="2" w16cid:durableId="1665087851">
    <w:abstractNumId w:val="1"/>
  </w:num>
  <w:num w:numId="3" w16cid:durableId="1002662723">
    <w:abstractNumId w:val="0"/>
  </w:num>
  <w:num w:numId="4" w16cid:durableId="437914539">
    <w:abstractNumId w:val="8"/>
  </w:num>
  <w:num w:numId="5" w16cid:durableId="1305626500">
    <w:abstractNumId w:val="6"/>
  </w:num>
  <w:num w:numId="6" w16cid:durableId="640774281">
    <w:abstractNumId w:val="9"/>
  </w:num>
  <w:num w:numId="7" w16cid:durableId="1183325102">
    <w:abstractNumId w:val="2"/>
  </w:num>
  <w:num w:numId="8" w16cid:durableId="1168863081">
    <w:abstractNumId w:val="7"/>
  </w:num>
  <w:num w:numId="9" w16cid:durableId="87194182">
    <w:abstractNumId w:val="4"/>
  </w:num>
  <w:num w:numId="10" w16cid:durableId="149252125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47B"/>
    <w:rsid w:val="00013F84"/>
    <w:rsid w:val="00015483"/>
    <w:rsid w:val="0001642D"/>
    <w:rsid w:val="00021F35"/>
    <w:rsid w:val="00024887"/>
    <w:rsid w:val="00026BDA"/>
    <w:rsid w:val="00031119"/>
    <w:rsid w:val="00033B5C"/>
    <w:rsid w:val="00034905"/>
    <w:rsid w:val="00036182"/>
    <w:rsid w:val="00037E42"/>
    <w:rsid w:val="00040CD3"/>
    <w:rsid w:val="00044187"/>
    <w:rsid w:val="000456E0"/>
    <w:rsid w:val="00045D17"/>
    <w:rsid w:val="00046DA9"/>
    <w:rsid w:val="00051744"/>
    <w:rsid w:val="00057CF9"/>
    <w:rsid w:val="00061670"/>
    <w:rsid w:val="000664E0"/>
    <w:rsid w:val="00070AA8"/>
    <w:rsid w:val="00072674"/>
    <w:rsid w:val="00072DC2"/>
    <w:rsid w:val="00074DA8"/>
    <w:rsid w:val="00075C33"/>
    <w:rsid w:val="00076757"/>
    <w:rsid w:val="00080653"/>
    <w:rsid w:val="00083084"/>
    <w:rsid w:val="00083AB8"/>
    <w:rsid w:val="000844D6"/>
    <w:rsid w:val="000901FA"/>
    <w:rsid w:val="00090C5A"/>
    <w:rsid w:val="00094562"/>
    <w:rsid w:val="000A1619"/>
    <w:rsid w:val="000A3106"/>
    <w:rsid w:val="000A5186"/>
    <w:rsid w:val="000B1D5B"/>
    <w:rsid w:val="000B622C"/>
    <w:rsid w:val="000C1C21"/>
    <w:rsid w:val="000C3654"/>
    <w:rsid w:val="000C452E"/>
    <w:rsid w:val="000C5361"/>
    <w:rsid w:val="000D5D8B"/>
    <w:rsid w:val="000D6BB7"/>
    <w:rsid w:val="000E256B"/>
    <w:rsid w:val="000E2939"/>
    <w:rsid w:val="000E29DC"/>
    <w:rsid w:val="000E639E"/>
    <w:rsid w:val="000E7458"/>
    <w:rsid w:val="000F20B2"/>
    <w:rsid w:val="000F2684"/>
    <w:rsid w:val="000F2688"/>
    <w:rsid w:val="000F5B1F"/>
    <w:rsid w:val="000F6A2A"/>
    <w:rsid w:val="0010052B"/>
    <w:rsid w:val="0010097A"/>
    <w:rsid w:val="001025CA"/>
    <w:rsid w:val="00114CE0"/>
    <w:rsid w:val="00120153"/>
    <w:rsid w:val="00120EAC"/>
    <w:rsid w:val="0012662D"/>
    <w:rsid w:val="00127312"/>
    <w:rsid w:val="0013025E"/>
    <w:rsid w:val="00132892"/>
    <w:rsid w:val="00135BF7"/>
    <w:rsid w:val="001429A6"/>
    <w:rsid w:val="001501F0"/>
    <w:rsid w:val="0015056D"/>
    <w:rsid w:val="001552C6"/>
    <w:rsid w:val="00155A7A"/>
    <w:rsid w:val="00155ED9"/>
    <w:rsid w:val="00156619"/>
    <w:rsid w:val="001573C0"/>
    <w:rsid w:val="0015799C"/>
    <w:rsid w:val="001603B4"/>
    <w:rsid w:val="00160D2A"/>
    <w:rsid w:val="00165BEA"/>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0025"/>
    <w:rsid w:val="001A12DC"/>
    <w:rsid w:val="001A36F2"/>
    <w:rsid w:val="001A41CA"/>
    <w:rsid w:val="001B0782"/>
    <w:rsid w:val="001B306F"/>
    <w:rsid w:val="001B3F13"/>
    <w:rsid w:val="001B4119"/>
    <w:rsid w:val="001B4314"/>
    <w:rsid w:val="001C1773"/>
    <w:rsid w:val="001C206E"/>
    <w:rsid w:val="001C74C9"/>
    <w:rsid w:val="001C7CEE"/>
    <w:rsid w:val="001D0161"/>
    <w:rsid w:val="001D0BB4"/>
    <w:rsid w:val="001D13DD"/>
    <w:rsid w:val="001D284A"/>
    <w:rsid w:val="001D2953"/>
    <w:rsid w:val="001D3771"/>
    <w:rsid w:val="001D4183"/>
    <w:rsid w:val="001D5C0F"/>
    <w:rsid w:val="001E067C"/>
    <w:rsid w:val="001E49C0"/>
    <w:rsid w:val="001E5640"/>
    <w:rsid w:val="001F2C45"/>
    <w:rsid w:val="001F5A18"/>
    <w:rsid w:val="001F76A4"/>
    <w:rsid w:val="001F78AE"/>
    <w:rsid w:val="002014E5"/>
    <w:rsid w:val="00202669"/>
    <w:rsid w:val="00203EB8"/>
    <w:rsid w:val="00204473"/>
    <w:rsid w:val="0020493E"/>
    <w:rsid w:val="002113B4"/>
    <w:rsid w:val="0021151E"/>
    <w:rsid w:val="00214732"/>
    <w:rsid w:val="00215DA2"/>
    <w:rsid w:val="00220092"/>
    <w:rsid w:val="00221DC3"/>
    <w:rsid w:val="0022484E"/>
    <w:rsid w:val="00224946"/>
    <w:rsid w:val="00225810"/>
    <w:rsid w:val="0022677F"/>
    <w:rsid w:val="002276BE"/>
    <w:rsid w:val="0023024E"/>
    <w:rsid w:val="00230F5C"/>
    <w:rsid w:val="00231B57"/>
    <w:rsid w:val="002334D2"/>
    <w:rsid w:val="00233C5A"/>
    <w:rsid w:val="0023640E"/>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1E18"/>
    <w:rsid w:val="0029330B"/>
    <w:rsid w:val="00295705"/>
    <w:rsid w:val="002A0C3B"/>
    <w:rsid w:val="002A43D2"/>
    <w:rsid w:val="002A49EE"/>
    <w:rsid w:val="002A74F6"/>
    <w:rsid w:val="002B1194"/>
    <w:rsid w:val="002B297D"/>
    <w:rsid w:val="002B317E"/>
    <w:rsid w:val="002B3DA5"/>
    <w:rsid w:val="002B4178"/>
    <w:rsid w:val="002B4318"/>
    <w:rsid w:val="002C316D"/>
    <w:rsid w:val="002C41BC"/>
    <w:rsid w:val="002D07A1"/>
    <w:rsid w:val="002D1359"/>
    <w:rsid w:val="002D2A0D"/>
    <w:rsid w:val="002D56A7"/>
    <w:rsid w:val="002D7D28"/>
    <w:rsid w:val="002E461D"/>
    <w:rsid w:val="002E6343"/>
    <w:rsid w:val="002E6BEC"/>
    <w:rsid w:val="002E78B8"/>
    <w:rsid w:val="002F0510"/>
    <w:rsid w:val="002F3365"/>
    <w:rsid w:val="002F3876"/>
    <w:rsid w:val="002F3888"/>
    <w:rsid w:val="002F43E9"/>
    <w:rsid w:val="002F69C3"/>
    <w:rsid w:val="003001EB"/>
    <w:rsid w:val="0030208D"/>
    <w:rsid w:val="003020B5"/>
    <w:rsid w:val="00303D7D"/>
    <w:rsid w:val="00305A5F"/>
    <w:rsid w:val="00306ED0"/>
    <w:rsid w:val="0031098B"/>
    <w:rsid w:val="0031523D"/>
    <w:rsid w:val="0031781E"/>
    <w:rsid w:val="0032114B"/>
    <w:rsid w:val="00326758"/>
    <w:rsid w:val="00327679"/>
    <w:rsid w:val="0033303B"/>
    <w:rsid w:val="00334F25"/>
    <w:rsid w:val="0033768C"/>
    <w:rsid w:val="0034182A"/>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2449"/>
    <w:rsid w:val="00384332"/>
    <w:rsid w:val="003862F3"/>
    <w:rsid w:val="00387A15"/>
    <w:rsid w:val="0039040A"/>
    <w:rsid w:val="00392AFC"/>
    <w:rsid w:val="00394A89"/>
    <w:rsid w:val="003958AF"/>
    <w:rsid w:val="00395E36"/>
    <w:rsid w:val="003A1F13"/>
    <w:rsid w:val="003A2813"/>
    <w:rsid w:val="003A3785"/>
    <w:rsid w:val="003A44BC"/>
    <w:rsid w:val="003A65D2"/>
    <w:rsid w:val="003B673A"/>
    <w:rsid w:val="003B7B87"/>
    <w:rsid w:val="003C1A40"/>
    <w:rsid w:val="003C1D2E"/>
    <w:rsid w:val="003C350A"/>
    <w:rsid w:val="003C52D7"/>
    <w:rsid w:val="003C6108"/>
    <w:rsid w:val="003C6256"/>
    <w:rsid w:val="003D2075"/>
    <w:rsid w:val="003D422A"/>
    <w:rsid w:val="003E2C2A"/>
    <w:rsid w:val="003E3DE0"/>
    <w:rsid w:val="003E6BC9"/>
    <w:rsid w:val="003F1944"/>
    <w:rsid w:val="003F70CF"/>
    <w:rsid w:val="00401B4B"/>
    <w:rsid w:val="00402D13"/>
    <w:rsid w:val="004061F4"/>
    <w:rsid w:val="00410BF0"/>
    <w:rsid w:val="00410EBF"/>
    <w:rsid w:val="004119A2"/>
    <w:rsid w:val="004121AA"/>
    <w:rsid w:val="00420E03"/>
    <w:rsid w:val="004213E5"/>
    <w:rsid w:val="00423122"/>
    <w:rsid w:val="00423241"/>
    <w:rsid w:val="0042331E"/>
    <w:rsid w:val="004259AD"/>
    <w:rsid w:val="00432969"/>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7F8"/>
    <w:rsid w:val="0048530A"/>
    <w:rsid w:val="00486402"/>
    <w:rsid w:val="00486ED4"/>
    <w:rsid w:val="0049099C"/>
    <w:rsid w:val="00492EE9"/>
    <w:rsid w:val="004930D0"/>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D4911"/>
    <w:rsid w:val="004E2FBB"/>
    <w:rsid w:val="004E5A8F"/>
    <w:rsid w:val="004E60B4"/>
    <w:rsid w:val="004F2565"/>
    <w:rsid w:val="004F3F6F"/>
    <w:rsid w:val="004F4613"/>
    <w:rsid w:val="004F46AC"/>
    <w:rsid w:val="005032C1"/>
    <w:rsid w:val="00503B49"/>
    <w:rsid w:val="005058C8"/>
    <w:rsid w:val="00505A6D"/>
    <w:rsid w:val="0050755B"/>
    <w:rsid w:val="00507949"/>
    <w:rsid w:val="005107B8"/>
    <w:rsid w:val="00510D3D"/>
    <w:rsid w:val="00514711"/>
    <w:rsid w:val="0052245D"/>
    <w:rsid w:val="0053083B"/>
    <w:rsid w:val="00536C34"/>
    <w:rsid w:val="00536C68"/>
    <w:rsid w:val="0054143A"/>
    <w:rsid w:val="00541C41"/>
    <w:rsid w:val="0054419B"/>
    <w:rsid w:val="005466BD"/>
    <w:rsid w:val="00546723"/>
    <w:rsid w:val="0054727B"/>
    <w:rsid w:val="0055314F"/>
    <w:rsid w:val="00553634"/>
    <w:rsid w:val="00555B0C"/>
    <w:rsid w:val="0055729E"/>
    <w:rsid w:val="00557862"/>
    <w:rsid w:val="0056072D"/>
    <w:rsid w:val="00561454"/>
    <w:rsid w:val="00566030"/>
    <w:rsid w:val="0056705E"/>
    <w:rsid w:val="00573D58"/>
    <w:rsid w:val="00575490"/>
    <w:rsid w:val="00576FB9"/>
    <w:rsid w:val="00582863"/>
    <w:rsid w:val="00583BE0"/>
    <w:rsid w:val="0058419A"/>
    <w:rsid w:val="00584463"/>
    <w:rsid w:val="00584D98"/>
    <w:rsid w:val="005861A6"/>
    <w:rsid w:val="00586CDA"/>
    <w:rsid w:val="0058711F"/>
    <w:rsid w:val="00587DFD"/>
    <w:rsid w:val="00591E20"/>
    <w:rsid w:val="00592CF0"/>
    <w:rsid w:val="00592F15"/>
    <w:rsid w:val="00593867"/>
    <w:rsid w:val="00597984"/>
    <w:rsid w:val="005A0982"/>
    <w:rsid w:val="005A0F3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D5D25"/>
    <w:rsid w:val="005E0077"/>
    <w:rsid w:val="005E2766"/>
    <w:rsid w:val="005E2E92"/>
    <w:rsid w:val="005E2EBD"/>
    <w:rsid w:val="005E4E9D"/>
    <w:rsid w:val="005F1480"/>
    <w:rsid w:val="005F1636"/>
    <w:rsid w:val="005F1A2B"/>
    <w:rsid w:val="005F1B26"/>
    <w:rsid w:val="00601827"/>
    <w:rsid w:val="006030D0"/>
    <w:rsid w:val="00604AD4"/>
    <w:rsid w:val="00604B5C"/>
    <w:rsid w:val="00615D88"/>
    <w:rsid w:val="00621532"/>
    <w:rsid w:val="00622D9B"/>
    <w:rsid w:val="00625A19"/>
    <w:rsid w:val="00625B2C"/>
    <w:rsid w:val="00626AEC"/>
    <w:rsid w:val="00633F44"/>
    <w:rsid w:val="00634E13"/>
    <w:rsid w:val="006353A8"/>
    <w:rsid w:val="00647582"/>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3BA"/>
    <w:rsid w:val="006912A5"/>
    <w:rsid w:val="0069634D"/>
    <w:rsid w:val="006A159D"/>
    <w:rsid w:val="006A29EB"/>
    <w:rsid w:val="006B5CD6"/>
    <w:rsid w:val="006C102C"/>
    <w:rsid w:val="006C3391"/>
    <w:rsid w:val="006C3FCC"/>
    <w:rsid w:val="006C7246"/>
    <w:rsid w:val="006C74CE"/>
    <w:rsid w:val="006D16D5"/>
    <w:rsid w:val="006D223C"/>
    <w:rsid w:val="006D2B30"/>
    <w:rsid w:val="006D54EC"/>
    <w:rsid w:val="006E28CA"/>
    <w:rsid w:val="006E453E"/>
    <w:rsid w:val="006E4A0C"/>
    <w:rsid w:val="006F09E8"/>
    <w:rsid w:val="006F52CF"/>
    <w:rsid w:val="006F5E58"/>
    <w:rsid w:val="006F7281"/>
    <w:rsid w:val="007010FB"/>
    <w:rsid w:val="00701A46"/>
    <w:rsid w:val="007117A5"/>
    <w:rsid w:val="00711CE0"/>
    <w:rsid w:val="007122B5"/>
    <w:rsid w:val="00712EF1"/>
    <w:rsid w:val="00715707"/>
    <w:rsid w:val="00715B44"/>
    <w:rsid w:val="00715C75"/>
    <w:rsid w:val="00717B1B"/>
    <w:rsid w:val="0072401A"/>
    <w:rsid w:val="0072456D"/>
    <w:rsid w:val="0072498E"/>
    <w:rsid w:val="00725A09"/>
    <w:rsid w:val="00725DA5"/>
    <w:rsid w:val="00727237"/>
    <w:rsid w:val="0073730F"/>
    <w:rsid w:val="00744034"/>
    <w:rsid w:val="007456E9"/>
    <w:rsid w:val="007471D6"/>
    <w:rsid w:val="00750C04"/>
    <w:rsid w:val="00750C06"/>
    <w:rsid w:val="00753085"/>
    <w:rsid w:val="0076322C"/>
    <w:rsid w:val="00764EF4"/>
    <w:rsid w:val="007702B5"/>
    <w:rsid w:val="00770DF6"/>
    <w:rsid w:val="00776D7E"/>
    <w:rsid w:val="007774E5"/>
    <w:rsid w:val="00777B6C"/>
    <w:rsid w:val="00781A19"/>
    <w:rsid w:val="007A2908"/>
    <w:rsid w:val="007B23B6"/>
    <w:rsid w:val="007B4877"/>
    <w:rsid w:val="007C029B"/>
    <w:rsid w:val="007C03C0"/>
    <w:rsid w:val="007C257B"/>
    <w:rsid w:val="007C40E2"/>
    <w:rsid w:val="007C560D"/>
    <w:rsid w:val="007D45F6"/>
    <w:rsid w:val="007D591F"/>
    <w:rsid w:val="007E0752"/>
    <w:rsid w:val="007E23ED"/>
    <w:rsid w:val="007E396F"/>
    <w:rsid w:val="007E3B64"/>
    <w:rsid w:val="007E4124"/>
    <w:rsid w:val="007F088F"/>
    <w:rsid w:val="007F236A"/>
    <w:rsid w:val="007F332D"/>
    <w:rsid w:val="007F4502"/>
    <w:rsid w:val="007F7138"/>
    <w:rsid w:val="00801DAF"/>
    <w:rsid w:val="00802C7D"/>
    <w:rsid w:val="0080560A"/>
    <w:rsid w:val="00810089"/>
    <w:rsid w:val="00811014"/>
    <w:rsid w:val="00814878"/>
    <w:rsid w:val="0081518C"/>
    <w:rsid w:val="00816ACF"/>
    <w:rsid w:val="00820354"/>
    <w:rsid w:val="00823120"/>
    <w:rsid w:val="00827843"/>
    <w:rsid w:val="008343E7"/>
    <w:rsid w:val="0083521F"/>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707DA"/>
    <w:rsid w:val="0087240F"/>
    <w:rsid w:val="008778EF"/>
    <w:rsid w:val="008836D3"/>
    <w:rsid w:val="0088587B"/>
    <w:rsid w:val="00887029"/>
    <w:rsid w:val="00887553"/>
    <w:rsid w:val="00887CAC"/>
    <w:rsid w:val="0089487A"/>
    <w:rsid w:val="008B0DC9"/>
    <w:rsid w:val="008B22B1"/>
    <w:rsid w:val="008B44C1"/>
    <w:rsid w:val="008B5D37"/>
    <w:rsid w:val="008B7D85"/>
    <w:rsid w:val="008C00AC"/>
    <w:rsid w:val="008C40B5"/>
    <w:rsid w:val="008C4982"/>
    <w:rsid w:val="008C5432"/>
    <w:rsid w:val="008D1345"/>
    <w:rsid w:val="008D1862"/>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215"/>
    <w:rsid w:val="00910A68"/>
    <w:rsid w:val="0091264C"/>
    <w:rsid w:val="00914F3E"/>
    <w:rsid w:val="0091504C"/>
    <w:rsid w:val="0091556A"/>
    <w:rsid w:val="00917324"/>
    <w:rsid w:val="00917A43"/>
    <w:rsid w:val="00917AED"/>
    <w:rsid w:val="00917F90"/>
    <w:rsid w:val="00921435"/>
    <w:rsid w:val="00925679"/>
    <w:rsid w:val="00925D84"/>
    <w:rsid w:val="009304D0"/>
    <w:rsid w:val="00931430"/>
    <w:rsid w:val="0093491F"/>
    <w:rsid w:val="00934C54"/>
    <w:rsid w:val="00944B05"/>
    <w:rsid w:val="009468CB"/>
    <w:rsid w:val="00950EE2"/>
    <w:rsid w:val="00951EF1"/>
    <w:rsid w:val="0095255F"/>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B1D24"/>
    <w:rsid w:val="009B22C7"/>
    <w:rsid w:val="009B38EE"/>
    <w:rsid w:val="009B3A9E"/>
    <w:rsid w:val="009B4408"/>
    <w:rsid w:val="009B56B6"/>
    <w:rsid w:val="009B61FE"/>
    <w:rsid w:val="009B7627"/>
    <w:rsid w:val="009B7A0E"/>
    <w:rsid w:val="009C544A"/>
    <w:rsid w:val="009C5BC6"/>
    <w:rsid w:val="009C7A6B"/>
    <w:rsid w:val="009D329B"/>
    <w:rsid w:val="009D33ED"/>
    <w:rsid w:val="009D4192"/>
    <w:rsid w:val="009D46E6"/>
    <w:rsid w:val="009D4789"/>
    <w:rsid w:val="009D6C8B"/>
    <w:rsid w:val="009E0BC2"/>
    <w:rsid w:val="009E1DD3"/>
    <w:rsid w:val="009E635F"/>
    <w:rsid w:val="009E69AB"/>
    <w:rsid w:val="009F18C5"/>
    <w:rsid w:val="009F3C84"/>
    <w:rsid w:val="009F5427"/>
    <w:rsid w:val="009F5600"/>
    <w:rsid w:val="009F710A"/>
    <w:rsid w:val="00A0134E"/>
    <w:rsid w:val="00A03869"/>
    <w:rsid w:val="00A05E7F"/>
    <w:rsid w:val="00A1194D"/>
    <w:rsid w:val="00A13839"/>
    <w:rsid w:val="00A15143"/>
    <w:rsid w:val="00A15AF8"/>
    <w:rsid w:val="00A24C9B"/>
    <w:rsid w:val="00A25992"/>
    <w:rsid w:val="00A31816"/>
    <w:rsid w:val="00A31D1D"/>
    <w:rsid w:val="00A331E5"/>
    <w:rsid w:val="00A358FA"/>
    <w:rsid w:val="00A361BD"/>
    <w:rsid w:val="00A42B6C"/>
    <w:rsid w:val="00A44A22"/>
    <w:rsid w:val="00A4546D"/>
    <w:rsid w:val="00A461BE"/>
    <w:rsid w:val="00A46EC5"/>
    <w:rsid w:val="00A47694"/>
    <w:rsid w:val="00A516D6"/>
    <w:rsid w:val="00A56D77"/>
    <w:rsid w:val="00A57DB4"/>
    <w:rsid w:val="00A61D0E"/>
    <w:rsid w:val="00A6799C"/>
    <w:rsid w:val="00A67D9A"/>
    <w:rsid w:val="00A67EFD"/>
    <w:rsid w:val="00A67FDF"/>
    <w:rsid w:val="00A706B5"/>
    <w:rsid w:val="00A75FA8"/>
    <w:rsid w:val="00A766DD"/>
    <w:rsid w:val="00A7782E"/>
    <w:rsid w:val="00A81E05"/>
    <w:rsid w:val="00A82BCC"/>
    <w:rsid w:val="00A86BFC"/>
    <w:rsid w:val="00A87532"/>
    <w:rsid w:val="00A940E8"/>
    <w:rsid w:val="00A94ED2"/>
    <w:rsid w:val="00A970FE"/>
    <w:rsid w:val="00A97920"/>
    <w:rsid w:val="00AA2381"/>
    <w:rsid w:val="00AA2C14"/>
    <w:rsid w:val="00AA3A01"/>
    <w:rsid w:val="00AA5EBD"/>
    <w:rsid w:val="00AB26D3"/>
    <w:rsid w:val="00AB2DC4"/>
    <w:rsid w:val="00AB3E80"/>
    <w:rsid w:val="00AB6B4E"/>
    <w:rsid w:val="00AC1E3C"/>
    <w:rsid w:val="00AC3068"/>
    <w:rsid w:val="00AC42C3"/>
    <w:rsid w:val="00AD663D"/>
    <w:rsid w:val="00AD698B"/>
    <w:rsid w:val="00AE293C"/>
    <w:rsid w:val="00AE3735"/>
    <w:rsid w:val="00AE3C67"/>
    <w:rsid w:val="00AE4EDE"/>
    <w:rsid w:val="00AE5D2C"/>
    <w:rsid w:val="00AE5DB5"/>
    <w:rsid w:val="00AE7101"/>
    <w:rsid w:val="00AF04CA"/>
    <w:rsid w:val="00AF0D94"/>
    <w:rsid w:val="00AF1222"/>
    <w:rsid w:val="00B02B3C"/>
    <w:rsid w:val="00B03C6A"/>
    <w:rsid w:val="00B05E4D"/>
    <w:rsid w:val="00B1073F"/>
    <w:rsid w:val="00B10AE6"/>
    <w:rsid w:val="00B140A3"/>
    <w:rsid w:val="00B14F71"/>
    <w:rsid w:val="00B16D45"/>
    <w:rsid w:val="00B1764A"/>
    <w:rsid w:val="00B17D68"/>
    <w:rsid w:val="00B17E57"/>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14CB"/>
    <w:rsid w:val="00B86466"/>
    <w:rsid w:val="00B97CE0"/>
    <w:rsid w:val="00BA4E02"/>
    <w:rsid w:val="00BB0756"/>
    <w:rsid w:val="00BB3155"/>
    <w:rsid w:val="00BB6A5F"/>
    <w:rsid w:val="00BB7CA4"/>
    <w:rsid w:val="00BC022B"/>
    <w:rsid w:val="00BC304F"/>
    <w:rsid w:val="00BC447C"/>
    <w:rsid w:val="00BD0841"/>
    <w:rsid w:val="00BE066B"/>
    <w:rsid w:val="00BE45BF"/>
    <w:rsid w:val="00BE5EBD"/>
    <w:rsid w:val="00BF274B"/>
    <w:rsid w:val="00BF27C2"/>
    <w:rsid w:val="00BF50AE"/>
    <w:rsid w:val="00BF6527"/>
    <w:rsid w:val="00C00223"/>
    <w:rsid w:val="00C00614"/>
    <w:rsid w:val="00C03BA9"/>
    <w:rsid w:val="00C0471B"/>
    <w:rsid w:val="00C059E6"/>
    <w:rsid w:val="00C11089"/>
    <w:rsid w:val="00C133A3"/>
    <w:rsid w:val="00C14B96"/>
    <w:rsid w:val="00C15B5E"/>
    <w:rsid w:val="00C21FDA"/>
    <w:rsid w:val="00C258CC"/>
    <w:rsid w:val="00C34784"/>
    <w:rsid w:val="00C363C4"/>
    <w:rsid w:val="00C365EF"/>
    <w:rsid w:val="00C36633"/>
    <w:rsid w:val="00C42D07"/>
    <w:rsid w:val="00C43765"/>
    <w:rsid w:val="00C44835"/>
    <w:rsid w:val="00C46042"/>
    <w:rsid w:val="00C51FDA"/>
    <w:rsid w:val="00C547C7"/>
    <w:rsid w:val="00C55AA6"/>
    <w:rsid w:val="00C565DC"/>
    <w:rsid w:val="00C5687B"/>
    <w:rsid w:val="00C60047"/>
    <w:rsid w:val="00C603AF"/>
    <w:rsid w:val="00C62CDF"/>
    <w:rsid w:val="00C63771"/>
    <w:rsid w:val="00C63BEA"/>
    <w:rsid w:val="00C63D26"/>
    <w:rsid w:val="00C63F3A"/>
    <w:rsid w:val="00C6440A"/>
    <w:rsid w:val="00C71A81"/>
    <w:rsid w:val="00C75A36"/>
    <w:rsid w:val="00C81271"/>
    <w:rsid w:val="00C82B00"/>
    <w:rsid w:val="00C82C8A"/>
    <w:rsid w:val="00C87206"/>
    <w:rsid w:val="00C91044"/>
    <w:rsid w:val="00C943F6"/>
    <w:rsid w:val="00C944C2"/>
    <w:rsid w:val="00CA1728"/>
    <w:rsid w:val="00CA359C"/>
    <w:rsid w:val="00CA6175"/>
    <w:rsid w:val="00CA6774"/>
    <w:rsid w:val="00CB2F58"/>
    <w:rsid w:val="00CB2FA2"/>
    <w:rsid w:val="00CB30BF"/>
    <w:rsid w:val="00CC11D3"/>
    <w:rsid w:val="00CC1541"/>
    <w:rsid w:val="00CD3133"/>
    <w:rsid w:val="00CD5805"/>
    <w:rsid w:val="00CE0011"/>
    <w:rsid w:val="00CE1AEA"/>
    <w:rsid w:val="00CE32CB"/>
    <w:rsid w:val="00CE4EF3"/>
    <w:rsid w:val="00CF54AA"/>
    <w:rsid w:val="00CF5813"/>
    <w:rsid w:val="00CF5AFE"/>
    <w:rsid w:val="00CF7E61"/>
    <w:rsid w:val="00D01554"/>
    <w:rsid w:val="00D0239B"/>
    <w:rsid w:val="00D0473B"/>
    <w:rsid w:val="00D1091A"/>
    <w:rsid w:val="00D10DDC"/>
    <w:rsid w:val="00D14117"/>
    <w:rsid w:val="00D14203"/>
    <w:rsid w:val="00D1468D"/>
    <w:rsid w:val="00D14FE7"/>
    <w:rsid w:val="00D172F9"/>
    <w:rsid w:val="00D2304F"/>
    <w:rsid w:val="00D23188"/>
    <w:rsid w:val="00D23806"/>
    <w:rsid w:val="00D25B82"/>
    <w:rsid w:val="00D25D01"/>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3286"/>
    <w:rsid w:val="00D83459"/>
    <w:rsid w:val="00D839C6"/>
    <w:rsid w:val="00D878C1"/>
    <w:rsid w:val="00D935DF"/>
    <w:rsid w:val="00D93EBE"/>
    <w:rsid w:val="00D96AAB"/>
    <w:rsid w:val="00D97AFF"/>
    <w:rsid w:val="00DA4E54"/>
    <w:rsid w:val="00DA59BF"/>
    <w:rsid w:val="00DA6895"/>
    <w:rsid w:val="00DA77DB"/>
    <w:rsid w:val="00DA7C95"/>
    <w:rsid w:val="00DB4F5E"/>
    <w:rsid w:val="00DB57C3"/>
    <w:rsid w:val="00DB5852"/>
    <w:rsid w:val="00DB6AD8"/>
    <w:rsid w:val="00DB733C"/>
    <w:rsid w:val="00DB7AA8"/>
    <w:rsid w:val="00DC159B"/>
    <w:rsid w:val="00DC1F6C"/>
    <w:rsid w:val="00DC2FF8"/>
    <w:rsid w:val="00DC3343"/>
    <w:rsid w:val="00DC36A6"/>
    <w:rsid w:val="00DC4CB7"/>
    <w:rsid w:val="00DC5F70"/>
    <w:rsid w:val="00DD053C"/>
    <w:rsid w:val="00DD195C"/>
    <w:rsid w:val="00DD1A6C"/>
    <w:rsid w:val="00DD3811"/>
    <w:rsid w:val="00DD47F9"/>
    <w:rsid w:val="00DD59BC"/>
    <w:rsid w:val="00DD6689"/>
    <w:rsid w:val="00DD74DF"/>
    <w:rsid w:val="00DE0A0B"/>
    <w:rsid w:val="00DE3037"/>
    <w:rsid w:val="00DF16C5"/>
    <w:rsid w:val="00DF344C"/>
    <w:rsid w:val="00DF422B"/>
    <w:rsid w:val="00DF46B4"/>
    <w:rsid w:val="00DF6161"/>
    <w:rsid w:val="00E03634"/>
    <w:rsid w:val="00E059B1"/>
    <w:rsid w:val="00E06429"/>
    <w:rsid w:val="00E06EB6"/>
    <w:rsid w:val="00E10D42"/>
    <w:rsid w:val="00E11CED"/>
    <w:rsid w:val="00E160EF"/>
    <w:rsid w:val="00E21940"/>
    <w:rsid w:val="00E22E8F"/>
    <w:rsid w:val="00E242E5"/>
    <w:rsid w:val="00E30A00"/>
    <w:rsid w:val="00E33EC0"/>
    <w:rsid w:val="00E3681F"/>
    <w:rsid w:val="00E4014C"/>
    <w:rsid w:val="00E43160"/>
    <w:rsid w:val="00E44AB4"/>
    <w:rsid w:val="00E45B0E"/>
    <w:rsid w:val="00E46EC4"/>
    <w:rsid w:val="00E509A1"/>
    <w:rsid w:val="00E513E1"/>
    <w:rsid w:val="00E57445"/>
    <w:rsid w:val="00E57678"/>
    <w:rsid w:val="00E6153D"/>
    <w:rsid w:val="00E638C3"/>
    <w:rsid w:val="00E65076"/>
    <w:rsid w:val="00E6590A"/>
    <w:rsid w:val="00E65E3F"/>
    <w:rsid w:val="00E66219"/>
    <w:rsid w:val="00E662A3"/>
    <w:rsid w:val="00E7588A"/>
    <w:rsid w:val="00E75D93"/>
    <w:rsid w:val="00E75E28"/>
    <w:rsid w:val="00E7782A"/>
    <w:rsid w:val="00E80AE9"/>
    <w:rsid w:val="00E8184D"/>
    <w:rsid w:val="00E81F5A"/>
    <w:rsid w:val="00E83374"/>
    <w:rsid w:val="00E84C76"/>
    <w:rsid w:val="00E873C4"/>
    <w:rsid w:val="00E87B6A"/>
    <w:rsid w:val="00E92F7D"/>
    <w:rsid w:val="00E97A2C"/>
    <w:rsid w:val="00E97A7A"/>
    <w:rsid w:val="00EA2672"/>
    <w:rsid w:val="00EA6021"/>
    <w:rsid w:val="00EA6D12"/>
    <w:rsid w:val="00EA71FB"/>
    <w:rsid w:val="00EB0DAE"/>
    <w:rsid w:val="00EB1248"/>
    <w:rsid w:val="00EB3BC0"/>
    <w:rsid w:val="00EB3F11"/>
    <w:rsid w:val="00EB3F44"/>
    <w:rsid w:val="00EB4705"/>
    <w:rsid w:val="00EB5FDB"/>
    <w:rsid w:val="00EB6E15"/>
    <w:rsid w:val="00EB76C6"/>
    <w:rsid w:val="00EB777E"/>
    <w:rsid w:val="00EC401C"/>
    <w:rsid w:val="00EC588C"/>
    <w:rsid w:val="00EC5BAD"/>
    <w:rsid w:val="00EC624E"/>
    <w:rsid w:val="00EC7F5A"/>
    <w:rsid w:val="00ED156A"/>
    <w:rsid w:val="00ED2B07"/>
    <w:rsid w:val="00ED324F"/>
    <w:rsid w:val="00ED59CE"/>
    <w:rsid w:val="00ED638F"/>
    <w:rsid w:val="00ED798F"/>
    <w:rsid w:val="00EE5378"/>
    <w:rsid w:val="00EF1299"/>
    <w:rsid w:val="00EF1F8F"/>
    <w:rsid w:val="00EF45B1"/>
    <w:rsid w:val="00F008C0"/>
    <w:rsid w:val="00F02127"/>
    <w:rsid w:val="00F063ED"/>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194"/>
    <w:rsid w:val="00F60676"/>
    <w:rsid w:val="00F62F0E"/>
    <w:rsid w:val="00F63605"/>
    <w:rsid w:val="00F6369A"/>
    <w:rsid w:val="00F64A0A"/>
    <w:rsid w:val="00F66B23"/>
    <w:rsid w:val="00F75D10"/>
    <w:rsid w:val="00F7692D"/>
    <w:rsid w:val="00F775E8"/>
    <w:rsid w:val="00F8351E"/>
    <w:rsid w:val="00F85309"/>
    <w:rsid w:val="00F862C7"/>
    <w:rsid w:val="00F863CF"/>
    <w:rsid w:val="00F87A5B"/>
    <w:rsid w:val="00F93EE9"/>
    <w:rsid w:val="00F94966"/>
    <w:rsid w:val="00F94CFF"/>
    <w:rsid w:val="00FA013C"/>
    <w:rsid w:val="00FA4690"/>
    <w:rsid w:val="00FA5E2E"/>
    <w:rsid w:val="00FA7EBD"/>
    <w:rsid w:val="00FB019C"/>
    <w:rsid w:val="00FB21AA"/>
    <w:rsid w:val="00FB36C8"/>
    <w:rsid w:val="00FB4D83"/>
    <w:rsid w:val="00FB5C3A"/>
    <w:rsid w:val="00FD0EEC"/>
    <w:rsid w:val="00FD2A3F"/>
    <w:rsid w:val="00FD2E2F"/>
    <w:rsid w:val="00FD5A4A"/>
    <w:rsid w:val="00FE3CB6"/>
    <w:rsid w:val="00FE4441"/>
    <w:rsid w:val="00FE6642"/>
    <w:rsid w:val="00FF04AA"/>
    <w:rsid w:val="00FF079C"/>
    <w:rsid w:val="00FF0930"/>
    <w:rsid w:val="00FF149C"/>
    <w:rsid w:val="0181278D"/>
    <w:rsid w:val="03B4D0CB"/>
    <w:rsid w:val="041DFF4F"/>
    <w:rsid w:val="0468AAD7"/>
    <w:rsid w:val="04AF6EF2"/>
    <w:rsid w:val="05FCD6AB"/>
    <w:rsid w:val="091DCF57"/>
    <w:rsid w:val="09250FE8"/>
    <w:rsid w:val="0CB14340"/>
    <w:rsid w:val="109514FD"/>
    <w:rsid w:val="1338295A"/>
    <w:rsid w:val="1434B581"/>
    <w:rsid w:val="16FEC427"/>
    <w:rsid w:val="19854269"/>
    <w:rsid w:val="1A65B999"/>
    <w:rsid w:val="1A6F5002"/>
    <w:rsid w:val="1F521A95"/>
    <w:rsid w:val="24AFC360"/>
    <w:rsid w:val="24F586D2"/>
    <w:rsid w:val="28D4850F"/>
    <w:rsid w:val="2A810403"/>
    <w:rsid w:val="2AEE203C"/>
    <w:rsid w:val="2B174EED"/>
    <w:rsid w:val="2B8C6590"/>
    <w:rsid w:val="2C4ED9F6"/>
    <w:rsid w:val="2CC3C77F"/>
    <w:rsid w:val="2D58B7F9"/>
    <w:rsid w:val="2DD73C4D"/>
    <w:rsid w:val="2FB7DE70"/>
    <w:rsid w:val="35C3ADFC"/>
    <w:rsid w:val="38EFC242"/>
    <w:rsid w:val="39557344"/>
    <w:rsid w:val="3BA9D625"/>
    <w:rsid w:val="3E2D1017"/>
    <w:rsid w:val="403379D3"/>
    <w:rsid w:val="42A0C7D8"/>
    <w:rsid w:val="42CAFEF7"/>
    <w:rsid w:val="4656A3AF"/>
    <w:rsid w:val="474A4DA8"/>
    <w:rsid w:val="4C0E2487"/>
    <w:rsid w:val="4F18783B"/>
    <w:rsid w:val="4FD50971"/>
    <w:rsid w:val="5125E371"/>
    <w:rsid w:val="552D5093"/>
    <w:rsid w:val="58569D0C"/>
    <w:rsid w:val="59E04BD7"/>
    <w:rsid w:val="61D496C3"/>
    <w:rsid w:val="626B8F2F"/>
    <w:rsid w:val="626D8A57"/>
    <w:rsid w:val="6289144E"/>
    <w:rsid w:val="62DA35B6"/>
    <w:rsid w:val="633323A1"/>
    <w:rsid w:val="637BC091"/>
    <w:rsid w:val="65D0678D"/>
    <w:rsid w:val="685450B5"/>
    <w:rsid w:val="698765B6"/>
    <w:rsid w:val="6BC9CF7B"/>
    <w:rsid w:val="6DACB9DF"/>
    <w:rsid w:val="6E181C44"/>
    <w:rsid w:val="744EC005"/>
    <w:rsid w:val="749D3048"/>
    <w:rsid w:val="75CEFDB8"/>
    <w:rsid w:val="76F34D57"/>
    <w:rsid w:val="77DD031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DB1AAA7F-4AF1-4B4C-95A4-01976F78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7D45F6"/>
    <w:pPr>
      <w:pBdr>
        <w:bottom w:val="single" w:sz="4" w:space="1" w:color="auto"/>
      </w:pBdr>
      <w:spacing w:before="480"/>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5F6"/>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2"/>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aliases w:val="Table text 10"/>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ind w:left="0"/>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3"/>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4"/>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072DC2"/>
    <w:rPr>
      <w:sz w:val="24"/>
    </w:rPr>
  </w:style>
  <w:style w:type="paragraph" w:customStyle="1" w:styleId="NumberedListonBT">
    <w:name w:val="Numbered List on BT"/>
    <w:basedOn w:val="BodyText"/>
    <w:qFormat/>
    <w:rsid w:val="00CB30BF"/>
    <w:pPr>
      <w:spacing w:after="120"/>
    </w:pPr>
  </w:style>
  <w:style w:type="paragraph" w:styleId="NormalWeb">
    <w:name w:val="Normal (Web)"/>
    <w:basedOn w:val="Normal"/>
    <w:uiPriority w:val="99"/>
    <w:semiHidden/>
    <w:unhideWhenUsed/>
    <w:rsid w:val="0089487A"/>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aliases w:val="Table text 10 Char"/>
    <w:link w:val="ListParagraph"/>
    <w:uiPriority w:val="34"/>
    <w:rsid w:val="005032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E2F2745F349FEAC996EF61922B846"/>
        <w:category>
          <w:name w:val="General"/>
          <w:gallery w:val="placeholder"/>
        </w:category>
        <w:types>
          <w:type w:val="bbPlcHdr"/>
        </w:types>
        <w:behaviors>
          <w:behavior w:val="content"/>
        </w:behaviors>
        <w:guid w:val="{F7AB8EE9-D097-4FF0-BA45-984134457C3D}"/>
      </w:docPartPr>
      <w:docPartBody>
        <w:p w:rsidR="005168DD" w:rsidRDefault="005168DD" w:rsidP="005168DD">
          <w:pPr>
            <w:pStyle w:val="353E2F2745F349FEAC996EF61922B846"/>
          </w:pPr>
          <w:r w:rsidRPr="004D2D92">
            <w:rPr>
              <w:rStyle w:val="PlaceholderText"/>
            </w:rPr>
            <w:t>Choose an item.</w:t>
          </w:r>
        </w:p>
      </w:docPartBody>
    </w:docPart>
    <w:docPart>
      <w:docPartPr>
        <w:name w:val="D8BCB0C847F54157BC3F9781C17A1FA2"/>
        <w:category>
          <w:name w:val="General"/>
          <w:gallery w:val="placeholder"/>
        </w:category>
        <w:types>
          <w:type w:val="bbPlcHdr"/>
        </w:types>
        <w:behaviors>
          <w:behavior w:val="content"/>
        </w:behaviors>
        <w:guid w:val="{62A95458-35E4-41DF-B996-DAC77A560CD4}"/>
      </w:docPartPr>
      <w:docPartBody>
        <w:p w:rsidR="005168DD" w:rsidRDefault="005168DD" w:rsidP="005168DD">
          <w:pPr>
            <w:pStyle w:val="D8BCB0C847F54157BC3F9781C17A1FA2"/>
          </w:pPr>
          <w:r w:rsidRPr="004D2D92">
            <w:rPr>
              <w:rStyle w:val="PlaceholderText"/>
            </w:rPr>
            <w:t>Choose an item.</w:t>
          </w:r>
        </w:p>
      </w:docPartBody>
    </w:docPart>
    <w:docPart>
      <w:docPartPr>
        <w:name w:val="0B0A279011F6456587D72BD9A0002680"/>
        <w:category>
          <w:name w:val="General"/>
          <w:gallery w:val="placeholder"/>
        </w:category>
        <w:types>
          <w:type w:val="bbPlcHdr"/>
        </w:types>
        <w:behaviors>
          <w:behavior w:val="content"/>
        </w:behaviors>
        <w:guid w:val="{961DD3B0-ACCD-4620-910D-E7DE9E4CCCD0}"/>
      </w:docPartPr>
      <w:docPartBody>
        <w:p w:rsidR="005168DD" w:rsidRDefault="005168DD" w:rsidP="005168DD">
          <w:pPr>
            <w:pStyle w:val="0B0A279011F6456587D72BD9A0002680"/>
          </w:pPr>
          <w:r w:rsidRPr="004D2D92">
            <w:rPr>
              <w:rStyle w:val="PlaceholderText"/>
            </w:rPr>
            <w:t>Choose an item.</w:t>
          </w:r>
        </w:p>
      </w:docPartBody>
    </w:docPart>
    <w:docPart>
      <w:docPartPr>
        <w:name w:val="CDEB506997DB4242951972C17891A2DC"/>
        <w:category>
          <w:name w:val="General"/>
          <w:gallery w:val="placeholder"/>
        </w:category>
        <w:types>
          <w:type w:val="bbPlcHdr"/>
        </w:types>
        <w:behaviors>
          <w:behavior w:val="content"/>
        </w:behaviors>
        <w:guid w:val="{63B3E7DF-2E30-411C-BADE-45B4AF381488}"/>
      </w:docPartPr>
      <w:docPartBody>
        <w:p w:rsidR="005168DD" w:rsidRDefault="005168DD" w:rsidP="005168DD">
          <w:pPr>
            <w:pStyle w:val="CDEB506997DB4242951972C17891A2DC"/>
          </w:pPr>
          <w:r w:rsidRPr="004D2D92">
            <w:rPr>
              <w:rStyle w:val="PlaceholderText"/>
            </w:rPr>
            <w:t>Choose an item.</w:t>
          </w:r>
        </w:p>
      </w:docPartBody>
    </w:docPart>
    <w:docPart>
      <w:docPartPr>
        <w:name w:val="8CC5D64764174CF095D018C950D0D606"/>
        <w:category>
          <w:name w:val="General"/>
          <w:gallery w:val="placeholder"/>
        </w:category>
        <w:types>
          <w:type w:val="bbPlcHdr"/>
        </w:types>
        <w:behaviors>
          <w:behavior w:val="content"/>
        </w:behaviors>
        <w:guid w:val="{01B27C9F-5198-4B66-B4B8-A27D14BBC364}"/>
      </w:docPartPr>
      <w:docPartBody>
        <w:p w:rsidR="005168DD" w:rsidRDefault="005168DD" w:rsidP="005168DD">
          <w:pPr>
            <w:pStyle w:val="8CC5D64764174CF095D018C950D0D606"/>
          </w:pPr>
          <w:r w:rsidRPr="004D2D92">
            <w:rPr>
              <w:rStyle w:val="PlaceholderText"/>
            </w:rPr>
            <w:t>Choose an item.</w:t>
          </w:r>
        </w:p>
      </w:docPartBody>
    </w:docPart>
    <w:docPart>
      <w:docPartPr>
        <w:name w:val="ED50B60923BC42749547A020F701CD77"/>
        <w:category>
          <w:name w:val="General"/>
          <w:gallery w:val="placeholder"/>
        </w:category>
        <w:types>
          <w:type w:val="bbPlcHdr"/>
        </w:types>
        <w:behaviors>
          <w:behavior w:val="content"/>
        </w:behaviors>
        <w:guid w:val="{C42663A1-878C-4389-BAE6-ACB019B65BC4}"/>
      </w:docPartPr>
      <w:docPartBody>
        <w:p w:rsidR="005168DD" w:rsidRDefault="005168DD" w:rsidP="005168DD">
          <w:pPr>
            <w:pStyle w:val="ED50B60923BC42749547A020F701CD77"/>
          </w:pPr>
          <w:r w:rsidRPr="004D2D92">
            <w:rPr>
              <w:rStyle w:val="PlaceholderText"/>
            </w:rPr>
            <w:t>Choose an item.</w:t>
          </w:r>
        </w:p>
      </w:docPartBody>
    </w:docPart>
    <w:docPart>
      <w:docPartPr>
        <w:name w:val="ACD55AA083F6438BB0F366B8BA1D924D"/>
        <w:category>
          <w:name w:val="General"/>
          <w:gallery w:val="placeholder"/>
        </w:category>
        <w:types>
          <w:type w:val="bbPlcHdr"/>
        </w:types>
        <w:behaviors>
          <w:behavior w:val="content"/>
        </w:behaviors>
        <w:guid w:val="{DD13095D-82BD-4657-B515-DE911F4D14ED}"/>
      </w:docPartPr>
      <w:docPartBody>
        <w:p w:rsidR="005168DD" w:rsidRDefault="005168DD" w:rsidP="005168DD">
          <w:pPr>
            <w:pStyle w:val="ACD55AA083F6438BB0F366B8BA1D924D"/>
          </w:pPr>
          <w:r w:rsidRPr="004D2D92">
            <w:rPr>
              <w:rStyle w:val="PlaceholderText"/>
            </w:rPr>
            <w:t>Choose an item.</w:t>
          </w:r>
        </w:p>
      </w:docPartBody>
    </w:docPart>
    <w:docPart>
      <w:docPartPr>
        <w:name w:val="F5BA2317E4284C88977E1297610CE799"/>
        <w:category>
          <w:name w:val="General"/>
          <w:gallery w:val="placeholder"/>
        </w:category>
        <w:types>
          <w:type w:val="bbPlcHdr"/>
        </w:types>
        <w:behaviors>
          <w:behavior w:val="content"/>
        </w:behaviors>
        <w:guid w:val="{62535984-83FC-4C5A-A7C8-FDE4E7209152}"/>
      </w:docPartPr>
      <w:docPartBody>
        <w:p w:rsidR="005168DD" w:rsidRDefault="005168DD" w:rsidP="005168DD">
          <w:pPr>
            <w:pStyle w:val="F5BA2317E4284C88977E1297610CE799"/>
          </w:pPr>
          <w:r w:rsidRPr="004D2D92">
            <w:rPr>
              <w:rStyle w:val="PlaceholderText"/>
            </w:rPr>
            <w:t>Choose an item.</w:t>
          </w:r>
        </w:p>
      </w:docPartBody>
    </w:docPart>
    <w:docPart>
      <w:docPartPr>
        <w:name w:val="320A27F019A247A285428E4F13EACD15"/>
        <w:category>
          <w:name w:val="General"/>
          <w:gallery w:val="placeholder"/>
        </w:category>
        <w:types>
          <w:type w:val="bbPlcHdr"/>
        </w:types>
        <w:behaviors>
          <w:behavior w:val="content"/>
        </w:behaviors>
        <w:guid w:val="{2820671C-B487-47E3-A112-04493117C4A3}"/>
      </w:docPartPr>
      <w:docPartBody>
        <w:p w:rsidR="005168DD" w:rsidRDefault="005168DD" w:rsidP="005168DD">
          <w:pPr>
            <w:pStyle w:val="320A27F019A247A285428E4F13EACD15"/>
          </w:pPr>
          <w:r w:rsidRPr="004D2D92">
            <w:rPr>
              <w:rStyle w:val="PlaceholderText"/>
            </w:rPr>
            <w:t>Choose an item.</w:t>
          </w:r>
        </w:p>
      </w:docPartBody>
    </w:docPart>
    <w:docPart>
      <w:docPartPr>
        <w:name w:val="38F67CA33A834B06BDEA76C4F4B77EEB"/>
        <w:category>
          <w:name w:val="General"/>
          <w:gallery w:val="placeholder"/>
        </w:category>
        <w:types>
          <w:type w:val="bbPlcHdr"/>
        </w:types>
        <w:behaviors>
          <w:behavior w:val="content"/>
        </w:behaviors>
        <w:guid w:val="{A5CE9B46-EDD5-4D5B-B69F-5A7D0FDDD90E}"/>
      </w:docPartPr>
      <w:docPartBody>
        <w:p w:rsidR="005168DD" w:rsidRDefault="005168DD" w:rsidP="005168DD">
          <w:pPr>
            <w:pStyle w:val="38F67CA33A834B06BDEA76C4F4B77EEB"/>
          </w:pPr>
          <w:r w:rsidRPr="004D2D92">
            <w:rPr>
              <w:rStyle w:val="PlaceholderText"/>
            </w:rPr>
            <w:t>Choose an item.</w:t>
          </w:r>
        </w:p>
      </w:docPartBody>
    </w:docPart>
    <w:docPart>
      <w:docPartPr>
        <w:name w:val="953FD06049EC4EAE9B88367006CFE498"/>
        <w:category>
          <w:name w:val="General"/>
          <w:gallery w:val="placeholder"/>
        </w:category>
        <w:types>
          <w:type w:val="bbPlcHdr"/>
        </w:types>
        <w:behaviors>
          <w:behavior w:val="content"/>
        </w:behaviors>
        <w:guid w:val="{E06D2F5E-2A22-426D-BB28-2A274B21753C}"/>
      </w:docPartPr>
      <w:docPartBody>
        <w:p w:rsidR="005168DD" w:rsidRDefault="005168DD" w:rsidP="005168DD">
          <w:pPr>
            <w:pStyle w:val="953FD06049EC4EAE9B88367006CFE498"/>
          </w:pPr>
          <w:r w:rsidRPr="004D2D92">
            <w:rPr>
              <w:rStyle w:val="PlaceholderText"/>
            </w:rPr>
            <w:t>Choose an item.</w:t>
          </w:r>
        </w:p>
      </w:docPartBody>
    </w:docPart>
    <w:docPart>
      <w:docPartPr>
        <w:name w:val="38399E1797A34DE588728529126AD8D1"/>
        <w:category>
          <w:name w:val="General"/>
          <w:gallery w:val="placeholder"/>
        </w:category>
        <w:types>
          <w:type w:val="bbPlcHdr"/>
        </w:types>
        <w:behaviors>
          <w:behavior w:val="content"/>
        </w:behaviors>
        <w:guid w:val="{0B6EEC5A-7E30-40D2-9929-B0081B864612}"/>
      </w:docPartPr>
      <w:docPartBody>
        <w:p w:rsidR="005168DD" w:rsidRDefault="005168DD" w:rsidP="005168DD">
          <w:pPr>
            <w:pStyle w:val="38399E1797A34DE588728529126AD8D1"/>
          </w:pPr>
          <w:r w:rsidRPr="004D2D92">
            <w:rPr>
              <w:rStyle w:val="PlaceholderText"/>
            </w:rPr>
            <w:t>Choose an item.</w:t>
          </w:r>
        </w:p>
      </w:docPartBody>
    </w:docPart>
    <w:docPart>
      <w:docPartPr>
        <w:name w:val="0A81B32B28BC46A4ABD67CAAEC52F8ED"/>
        <w:category>
          <w:name w:val="General"/>
          <w:gallery w:val="placeholder"/>
        </w:category>
        <w:types>
          <w:type w:val="bbPlcHdr"/>
        </w:types>
        <w:behaviors>
          <w:behavior w:val="content"/>
        </w:behaviors>
        <w:guid w:val="{297E88F0-C640-4AE2-BD37-43F032FF8EE8}"/>
      </w:docPartPr>
      <w:docPartBody>
        <w:p w:rsidR="005168DD" w:rsidRDefault="005168DD" w:rsidP="005168DD">
          <w:pPr>
            <w:pStyle w:val="0A81B32B28BC46A4ABD67CAAEC52F8ED"/>
          </w:pPr>
          <w:r w:rsidRPr="004D2D92">
            <w:rPr>
              <w:rStyle w:val="PlaceholderText"/>
            </w:rPr>
            <w:t>Choose an item.</w:t>
          </w:r>
        </w:p>
      </w:docPartBody>
    </w:docPart>
    <w:docPart>
      <w:docPartPr>
        <w:name w:val="2AB9A8E1F37642A0A7A5FD10BAD9003A"/>
        <w:category>
          <w:name w:val="General"/>
          <w:gallery w:val="placeholder"/>
        </w:category>
        <w:types>
          <w:type w:val="bbPlcHdr"/>
        </w:types>
        <w:behaviors>
          <w:behavior w:val="content"/>
        </w:behaviors>
        <w:guid w:val="{0121865F-BBA4-49FD-8995-EF10C6620C66}"/>
      </w:docPartPr>
      <w:docPartBody>
        <w:p w:rsidR="005168DD" w:rsidRDefault="005168DD" w:rsidP="005168DD">
          <w:pPr>
            <w:pStyle w:val="2AB9A8E1F37642A0A7A5FD10BAD9003A"/>
          </w:pPr>
          <w:r w:rsidRPr="004D2D92">
            <w:rPr>
              <w:rStyle w:val="PlaceholderText"/>
            </w:rPr>
            <w:t>Choose an item.</w:t>
          </w:r>
        </w:p>
      </w:docPartBody>
    </w:docPart>
    <w:docPart>
      <w:docPartPr>
        <w:name w:val="FE2F0BC01F764E90B79F3F4483EE01EA"/>
        <w:category>
          <w:name w:val="General"/>
          <w:gallery w:val="placeholder"/>
        </w:category>
        <w:types>
          <w:type w:val="bbPlcHdr"/>
        </w:types>
        <w:behaviors>
          <w:behavior w:val="content"/>
        </w:behaviors>
        <w:guid w:val="{27668980-C26C-4CF9-B0C7-BCC3E78AB9E2}"/>
      </w:docPartPr>
      <w:docPartBody>
        <w:p w:rsidR="005168DD" w:rsidRDefault="005168DD" w:rsidP="005168DD">
          <w:pPr>
            <w:pStyle w:val="FE2F0BC01F764E90B79F3F4483EE01EA"/>
          </w:pPr>
          <w:r w:rsidRPr="004D2D92">
            <w:rPr>
              <w:rStyle w:val="PlaceholderText"/>
            </w:rPr>
            <w:t>Choose an item.</w:t>
          </w:r>
        </w:p>
      </w:docPartBody>
    </w:docPart>
    <w:docPart>
      <w:docPartPr>
        <w:name w:val="8F34A5C95C974DB7B0138D0D16DA2359"/>
        <w:category>
          <w:name w:val="General"/>
          <w:gallery w:val="placeholder"/>
        </w:category>
        <w:types>
          <w:type w:val="bbPlcHdr"/>
        </w:types>
        <w:behaviors>
          <w:behavior w:val="content"/>
        </w:behaviors>
        <w:guid w:val="{B526DE16-A690-4DD5-9810-41E169BD9D81}"/>
      </w:docPartPr>
      <w:docPartBody>
        <w:p w:rsidR="005168DD" w:rsidRDefault="005168DD" w:rsidP="005168DD">
          <w:pPr>
            <w:pStyle w:val="8F34A5C95C974DB7B0138D0D16DA2359"/>
          </w:pPr>
          <w:r w:rsidRPr="004D2D92">
            <w:rPr>
              <w:rStyle w:val="PlaceholderText"/>
            </w:rPr>
            <w:t>Choose an item.</w:t>
          </w:r>
        </w:p>
      </w:docPartBody>
    </w:docPart>
    <w:docPart>
      <w:docPartPr>
        <w:name w:val="DDA6065762824B9F8D09DC5F86440DCA"/>
        <w:category>
          <w:name w:val="General"/>
          <w:gallery w:val="placeholder"/>
        </w:category>
        <w:types>
          <w:type w:val="bbPlcHdr"/>
        </w:types>
        <w:behaviors>
          <w:behavior w:val="content"/>
        </w:behaviors>
        <w:guid w:val="{AC013B01-F8D5-47D3-BDF0-A0BC01B6406B}"/>
      </w:docPartPr>
      <w:docPartBody>
        <w:p w:rsidR="005168DD" w:rsidRDefault="005168DD" w:rsidP="005168DD">
          <w:pPr>
            <w:pStyle w:val="DDA6065762824B9F8D09DC5F86440DCA"/>
          </w:pPr>
          <w:r w:rsidRPr="004D2D92">
            <w:rPr>
              <w:rStyle w:val="PlaceholderText"/>
            </w:rPr>
            <w:t>Choose an item.</w:t>
          </w:r>
        </w:p>
      </w:docPartBody>
    </w:docPart>
    <w:docPart>
      <w:docPartPr>
        <w:name w:val="4E6573F4FFF248F68DAAA1F78C7FFBDA"/>
        <w:category>
          <w:name w:val="General"/>
          <w:gallery w:val="placeholder"/>
        </w:category>
        <w:types>
          <w:type w:val="bbPlcHdr"/>
        </w:types>
        <w:behaviors>
          <w:behavior w:val="content"/>
        </w:behaviors>
        <w:guid w:val="{D15A5157-BDAC-4D7F-8A38-DAD8C3F42C2E}"/>
      </w:docPartPr>
      <w:docPartBody>
        <w:p w:rsidR="005168DD" w:rsidRDefault="005168DD" w:rsidP="005168DD">
          <w:pPr>
            <w:pStyle w:val="4E6573F4FFF248F68DAAA1F78C7FFBDA"/>
          </w:pPr>
          <w:r w:rsidRPr="004D2D92">
            <w:rPr>
              <w:rStyle w:val="PlaceholderText"/>
            </w:rPr>
            <w:t>Choose an item.</w:t>
          </w:r>
        </w:p>
      </w:docPartBody>
    </w:docPart>
    <w:docPart>
      <w:docPartPr>
        <w:name w:val="EE180A5C32BA4E01A12CF39B870DAC7E"/>
        <w:category>
          <w:name w:val="General"/>
          <w:gallery w:val="placeholder"/>
        </w:category>
        <w:types>
          <w:type w:val="bbPlcHdr"/>
        </w:types>
        <w:behaviors>
          <w:behavior w:val="content"/>
        </w:behaviors>
        <w:guid w:val="{26F02639-C591-4E47-9D6A-DF705D70090F}"/>
      </w:docPartPr>
      <w:docPartBody>
        <w:p w:rsidR="005168DD" w:rsidRDefault="005168DD" w:rsidP="005168DD">
          <w:pPr>
            <w:pStyle w:val="EE180A5C32BA4E01A12CF39B870DAC7E"/>
          </w:pPr>
          <w:r w:rsidRPr="004D2D92">
            <w:rPr>
              <w:rStyle w:val="PlaceholderText"/>
            </w:rPr>
            <w:t>Choose an item.</w:t>
          </w:r>
        </w:p>
      </w:docPartBody>
    </w:docPart>
    <w:docPart>
      <w:docPartPr>
        <w:name w:val="C5640E24A14E44CE9BB80E499FB9CAF9"/>
        <w:category>
          <w:name w:val="General"/>
          <w:gallery w:val="placeholder"/>
        </w:category>
        <w:types>
          <w:type w:val="bbPlcHdr"/>
        </w:types>
        <w:behaviors>
          <w:behavior w:val="content"/>
        </w:behaviors>
        <w:guid w:val="{770153CE-6EC8-47A8-908B-1144C53DAC3F}"/>
      </w:docPartPr>
      <w:docPartBody>
        <w:p w:rsidR="005168DD" w:rsidRDefault="005168DD" w:rsidP="005168DD">
          <w:pPr>
            <w:pStyle w:val="C5640E24A14E44CE9BB80E499FB9CAF9"/>
          </w:pPr>
          <w:r w:rsidRPr="004D2D92">
            <w:rPr>
              <w:rStyle w:val="PlaceholderText"/>
            </w:rPr>
            <w:t>Choose an item.</w:t>
          </w:r>
        </w:p>
      </w:docPartBody>
    </w:docPart>
    <w:docPart>
      <w:docPartPr>
        <w:name w:val="98D0C05EEDA0455A898392DD55F0D5CE"/>
        <w:category>
          <w:name w:val="General"/>
          <w:gallery w:val="placeholder"/>
        </w:category>
        <w:types>
          <w:type w:val="bbPlcHdr"/>
        </w:types>
        <w:behaviors>
          <w:behavior w:val="content"/>
        </w:behaviors>
        <w:guid w:val="{C9A1DF20-A35A-490F-89DA-128EC67FE491}"/>
      </w:docPartPr>
      <w:docPartBody>
        <w:p w:rsidR="005168DD" w:rsidRDefault="005168DD" w:rsidP="005168DD">
          <w:pPr>
            <w:pStyle w:val="98D0C05EEDA0455A898392DD55F0D5CE"/>
          </w:pPr>
          <w:r w:rsidRPr="004D2D92">
            <w:rPr>
              <w:rStyle w:val="PlaceholderText"/>
            </w:rPr>
            <w:t>Choose an item.</w:t>
          </w:r>
        </w:p>
      </w:docPartBody>
    </w:docPart>
    <w:docPart>
      <w:docPartPr>
        <w:name w:val="78170D0C2DE1428983EBD405C99B53F9"/>
        <w:category>
          <w:name w:val="General"/>
          <w:gallery w:val="placeholder"/>
        </w:category>
        <w:types>
          <w:type w:val="bbPlcHdr"/>
        </w:types>
        <w:behaviors>
          <w:behavior w:val="content"/>
        </w:behaviors>
        <w:guid w:val="{C2766B6C-4CFE-40D3-9E6C-5659718B5ADD}"/>
      </w:docPartPr>
      <w:docPartBody>
        <w:p w:rsidR="005168DD" w:rsidRDefault="005168DD" w:rsidP="005168DD">
          <w:pPr>
            <w:pStyle w:val="78170D0C2DE1428983EBD405C99B53F9"/>
          </w:pPr>
          <w:r w:rsidRPr="004D2D92">
            <w:rPr>
              <w:rStyle w:val="PlaceholderText"/>
            </w:rPr>
            <w:t>Choose an item.</w:t>
          </w:r>
        </w:p>
      </w:docPartBody>
    </w:docPart>
    <w:docPart>
      <w:docPartPr>
        <w:name w:val="1A1D2BB54B474F5B8B1B424582D47F8D"/>
        <w:category>
          <w:name w:val="General"/>
          <w:gallery w:val="placeholder"/>
        </w:category>
        <w:types>
          <w:type w:val="bbPlcHdr"/>
        </w:types>
        <w:behaviors>
          <w:behavior w:val="content"/>
        </w:behaviors>
        <w:guid w:val="{E1FCADEA-B479-4E3B-B789-FAA0FA60B790}"/>
      </w:docPartPr>
      <w:docPartBody>
        <w:p w:rsidR="005168DD" w:rsidRDefault="005168DD" w:rsidP="005168DD">
          <w:pPr>
            <w:pStyle w:val="1A1D2BB54B474F5B8B1B424582D47F8D"/>
          </w:pPr>
          <w:r w:rsidRPr="004D2D92">
            <w:rPr>
              <w:rStyle w:val="PlaceholderText"/>
            </w:rPr>
            <w:t>Choose an item.</w:t>
          </w:r>
        </w:p>
      </w:docPartBody>
    </w:docPart>
    <w:docPart>
      <w:docPartPr>
        <w:name w:val="7D22DD0F3177487B9D6BF4A8FC5DFB9F"/>
        <w:category>
          <w:name w:val="General"/>
          <w:gallery w:val="placeholder"/>
        </w:category>
        <w:types>
          <w:type w:val="bbPlcHdr"/>
        </w:types>
        <w:behaviors>
          <w:behavior w:val="content"/>
        </w:behaviors>
        <w:guid w:val="{28E10754-F04E-44E4-BECB-5F4C1881D5E2}"/>
      </w:docPartPr>
      <w:docPartBody>
        <w:p w:rsidR="005168DD" w:rsidRDefault="005168DD" w:rsidP="005168DD">
          <w:pPr>
            <w:pStyle w:val="7D22DD0F3177487B9D6BF4A8FC5DFB9F"/>
          </w:pPr>
          <w:r w:rsidRPr="004D2D92">
            <w:rPr>
              <w:rStyle w:val="PlaceholderText"/>
            </w:rPr>
            <w:t>Choose an item.</w:t>
          </w:r>
        </w:p>
      </w:docPartBody>
    </w:docPart>
    <w:docPart>
      <w:docPartPr>
        <w:name w:val="5B77E2653A6F493EA4BB69F326115324"/>
        <w:category>
          <w:name w:val="General"/>
          <w:gallery w:val="placeholder"/>
        </w:category>
        <w:types>
          <w:type w:val="bbPlcHdr"/>
        </w:types>
        <w:behaviors>
          <w:behavior w:val="content"/>
        </w:behaviors>
        <w:guid w:val="{221DB7CF-C047-494E-9AEB-EA30CAB54F9E}"/>
      </w:docPartPr>
      <w:docPartBody>
        <w:p w:rsidR="005168DD" w:rsidRDefault="005168DD" w:rsidP="005168DD">
          <w:pPr>
            <w:pStyle w:val="5B77E2653A6F493EA4BB69F326115324"/>
          </w:pPr>
          <w:r w:rsidRPr="004D2D92">
            <w:rPr>
              <w:rStyle w:val="PlaceholderText"/>
            </w:rPr>
            <w:t>Choose an item.</w:t>
          </w:r>
        </w:p>
      </w:docPartBody>
    </w:docPart>
    <w:docPart>
      <w:docPartPr>
        <w:name w:val="1BF6788EFBBA40078E92A2CFF7EB3417"/>
        <w:category>
          <w:name w:val="General"/>
          <w:gallery w:val="placeholder"/>
        </w:category>
        <w:types>
          <w:type w:val="bbPlcHdr"/>
        </w:types>
        <w:behaviors>
          <w:behavior w:val="content"/>
        </w:behaviors>
        <w:guid w:val="{FE702934-ECEB-4F2F-A272-59079B5AE209}"/>
      </w:docPartPr>
      <w:docPartBody>
        <w:p w:rsidR="005168DD" w:rsidRDefault="005168DD" w:rsidP="005168DD">
          <w:pPr>
            <w:pStyle w:val="1BF6788EFBBA40078E92A2CFF7EB3417"/>
          </w:pPr>
          <w:r w:rsidRPr="004D2D92">
            <w:rPr>
              <w:rStyle w:val="PlaceholderText"/>
            </w:rPr>
            <w:t>Choose an item.</w:t>
          </w:r>
        </w:p>
      </w:docPartBody>
    </w:docPart>
    <w:docPart>
      <w:docPartPr>
        <w:name w:val="FAE6EF7BA1B64A2CA16336454D6EC421"/>
        <w:category>
          <w:name w:val="General"/>
          <w:gallery w:val="placeholder"/>
        </w:category>
        <w:types>
          <w:type w:val="bbPlcHdr"/>
        </w:types>
        <w:behaviors>
          <w:behavior w:val="content"/>
        </w:behaviors>
        <w:guid w:val="{BF328042-DD5E-4880-B598-2E6FA601C977}"/>
      </w:docPartPr>
      <w:docPartBody>
        <w:p w:rsidR="005168DD" w:rsidRDefault="005168DD" w:rsidP="005168DD">
          <w:pPr>
            <w:pStyle w:val="FAE6EF7BA1B64A2CA16336454D6EC421"/>
          </w:pPr>
          <w:r w:rsidRPr="004D2D92">
            <w:rPr>
              <w:rStyle w:val="PlaceholderText"/>
            </w:rPr>
            <w:t>Choose an item.</w:t>
          </w:r>
        </w:p>
      </w:docPartBody>
    </w:docPart>
    <w:docPart>
      <w:docPartPr>
        <w:name w:val="51BAB21421B94563A461766534B3846D"/>
        <w:category>
          <w:name w:val="General"/>
          <w:gallery w:val="placeholder"/>
        </w:category>
        <w:types>
          <w:type w:val="bbPlcHdr"/>
        </w:types>
        <w:behaviors>
          <w:behavior w:val="content"/>
        </w:behaviors>
        <w:guid w:val="{0FF55590-F5BF-4A76-88EB-4F7FBDAD0534}"/>
      </w:docPartPr>
      <w:docPartBody>
        <w:p w:rsidR="005168DD" w:rsidRDefault="005168DD" w:rsidP="005168DD">
          <w:pPr>
            <w:pStyle w:val="51BAB21421B94563A461766534B3846D"/>
          </w:pPr>
          <w:r w:rsidRPr="004D2D92">
            <w:rPr>
              <w:rStyle w:val="PlaceholderText"/>
            </w:rPr>
            <w:t>Choose an item.</w:t>
          </w:r>
        </w:p>
      </w:docPartBody>
    </w:docPart>
    <w:docPart>
      <w:docPartPr>
        <w:name w:val="BF6C147A50CB4BC69A885A4B93CB8488"/>
        <w:category>
          <w:name w:val="General"/>
          <w:gallery w:val="placeholder"/>
        </w:category>
        <w:types>
          <w:type w:val="bbPlcHdr"/>
        </w:types>
        <w:behaviors>
          <w:behavior w:val="content"/>
        </w:behaviors>
        <w:guid w:val="{3BC1F2E5-F913-45CE-BFDD-58531FEBD4EB}"/>
      </w:docPartPr>
      <w:docPartBody>
        <w:p w:rsidR="005168DD" w:rsidRDefault="005168DD" w:rsidP="005168DD">
          <w:pPr>
            <w:pStyle w:val="BF6C147A50CB4BC69A885A4B93CB8488"/>
          </w:pPr>
          <w:r w:rsidRPr="004D2D92">
            <w:rPr>
              <w:rStyle w:val="PlaceholderText"/>
            </w:rPr>
            <w:t>Choose an item.</w:t>
          </w:r>
        </w:p>
      </w:docPartBody>
    </w:docPart>
    <w:docPart>
      <w:docPartPr>
        <w:name w:val="110F9DB2D5B446F697968384E5D6F22B"/>
        <w:category>
          <w:name w:val="General"/>
          <w:gallery w:val="placeholder"/>
        </w:category>
        <w:types>
          <w:type w:val="bbPlcHdr"/>
        </w:types>
        <w:behaviors>
          <w:behavior w:val="content"/>
        </w:behaviors>
        <w:guid w:val="{5BFCAA3B-BCA2-482B-AA8B-2E0B61266145}"/>
      </w:docPartPr>
      <w:docPartBody>
        <w:p w:rsidR="005168DD" w:rsidRDefault="005168DD" w:rsidP="005168DD">
          <w:pPr>
            <w:pStyle w:val="110F9DB2D5B446F697968384E5D6F22B"/>
          </w:pPr>
          <w:r w:rsidRPr="004D2D92">
            <w:rPr>
              <w:rStyle w:val="PlaceholderText"/>
            </w:rPr>
            <w:t>Choose an item.</w:t>
          </w:r>
        </w:p>
      </w:docPartBody>
    </w:docPart>
    <w:docPart>
      <w:docPartPr>
        <w:name w:val="CDBCA784984E40FDB1DB096EA3FF0B92"/>
        <w:category>
          <w:name w:val="General"/>
          <w:gallery w:val="placeholder"/>
        </w:category>
        <w:types>
          <w:type w:val="bbPlcHdr"/>
        </w:types>
        <w:behaviors>
          <w:behavior w:val="content"/>
        </w:behaviors>
        <w:guid w:val="{017B7301-7289-4E67-8D3F-CE2F5DEE7C7D}"/>
      </w:docPartPr>
      <w:docPartBody>
        <w:p w:rsidR="005168DD" w:rsidRDefault="005168DD" w:rsidP="005168DD">
          <w:pPr>
            <w:pStyle w:val="CDBCA784984E40FDB1DB096EA3FF0B92"/>
          </w:pPr>
          <w:r w:rsidRPr="004D2D92">
            <w:rPr>
              <w:rStyle w:val="PlaceholderText"/>
            </w:rPr>
            <w:t>Choose an item.</w:t>
          </w:r>
        </w:p>
      </w:docPartBody>
    </w:docPart>
    <w:docPart>
      <w:docPartPr>
        <w:name w:val="31F514480A344472BE7B5937C79E519B"/>
        <w:category>
          <w:name w:val="General"/>
          <w:gallery w:val="placeholder"/>
        </w:category>
        <w:types>
          <w:type w:val="bbPlcHdr"/>
        </w:types>
        <w:behaviors>
          <w:behavior w:val="content"/>
        </w:behaviors>
        <w:guid w:val="{3516164B-BFE0-4513-B80C-91BBB5EF5815}"/>
      </w:docPartPr>
      <w:docPartBody>
        <w:p w:rsidR="005168DD" w:rsidRDefault="005168DD" w:rsidP="005168DD">
          <w:pPr>
            <w:pStyle w:val="31F514480A344472BE7B5937C79E519B"/>
          </w:pPr>
          <w:r w:rsidRPr="004D2D92">
            <w:rPr>
              <w:rStyle w:val="PlaceholderText"/>
            </w:rPr>
            <w:t>Choose an item.</w:t>
          </w:r>
        </w:p>
      </w:docPartBody>
    </w:docPart>
    <w:docPart>
      <w:docPartPr>
        <w:name w:val="8F8366DF9EEA40B0885C083A6D2852BD"/>
        <w:category>
          <w:name w:val="General"/>
          <w:gallery w:val="placeholder"/>
        </w:category>
        <w:types>
          <w:type w:val="bbPlcHdr"/>
        </w:types>
        <w:behaviors>
          <w:behavior w:val="content"/>
        </w:behaviors>
        <w:guid w:val="{C8E99C44-F878-47CA-8507-049032027662}"/>
      </w:docPartPr>
      <w:docPartBody>
        <w:p w:rsidR="005168DD" w:rsidRDefault="005168DD" w:rsidP="005168DD">
          <w:pPr>
            <w:pStyle w:val="8F8366DF9EEA40B0885C083A6D2852BD"/>
          </w:pPr>
          <w:r w:rsidRPr="004D2D92">
            <w:rPr>
              <w:rStyle w:val="PlaceholderText"/>
            </w:rPr>
            <w:t>Choose an item.</w:t>
          </w:r>
        </w:p>
      </w:docPartBody>
    </w:docPart>
    <w:docPart>
      <w:docPartPr>
        <w:name w:val="4D594632D4C64CADA8203B1BB066942A"/>
        <w:category>
          <w:name w:val="General"/>
          <w:gallery w:val="placeholder"/>
        </w:category>
        <w:types>
          <w:type w:val="bbPlcHdr"/>
        </w:types>
        <w:behaviors>
          <w:behavior w:val="content"/>
        </w:behaviors>
        <w:guid w:val="{C4AA6732-EBCA-4388-84BF-8627181D47E6}"/>
      </w:docPartPr>
      <w:docPartBody>
        <w:p w:rsidR="005168DD" w:rsidRDefault="005168DD" w:rsidP="005168DD">
          <w:pPr>
            <w:pStyle w:val="4D594632D4C64CADA8203B1BB066942A"/>
          </w:pPr>
          <w:r w:rsidRPr="004D2D92">
            <w:rPr>
              <w:rStyle w:val="PlaceholderText"/>
            </w:rPr>
            <w:t>Choose an item.</w:t>
          </w:r>
        </w:p>
      </w:docPartBody>
    </w:docPart>
    <w:docPart>
      <w:docPartPr>
        <w:name w:val="D2FFE7436BC24779AD9A308094E46D63"/>
        <w:category>
          <w:name w:val="General"/>
          <w:gallery w:val="placeholder"/>
        </w:category>
        <w:types>
          <w:type w:val="bbPlcHdr"/>
        </w:types>
        <w:behaviors>
          <w:behavior w:val="content"/>
        </w:behaviors>
        <w:guid w:val="{B90FAE55-2403-41DC-BE7B-16ECC496DA53}"/>
      </w:docPartPr>
      <w:docPartBody>
        <w:p w:rsidR="005168DD" w:rsidRDefault="005168DD" w:rsidP="005168DD">
          <w:pPr>
            <w:pStyle w:val="D2FFE7436BC24779AD9A308094E46D63"/>
          </w:pPr>
          <w:r w:rsidRPr="004D2D92">
            <w:rPr>
              <w:rStyle w:val="PlaceholderText"/>
            </w:rPr>
            <w:t>Choose an item.</w:t>
          </w:r>
        </w:p>
      </w:docPartBody>
    </w:docPart>
    <w:docPart>
      <w:docPartPr>
        <w:name w:val="8D6D65315C07415BAF6F7B6DDED15280"/>
        <w:category>
          <w:name w:val="General"/>
          <w:gallery w:val="placeholder"/>
        </w:category>
        <w:types>
          <w:type w:val="bbPlcHdr"/>
        </w:types>
        <w:behaviors>
          <w:behavior w:val="content"/>
        </w:behaviors>
        <w:guid w:val="{B2423B25-4C31-4C85-B3D3-D0A8F5AB4DD3}"/>
      </w:docPartPr>
      <w:docPartBody>
        <w:p w:rsidR="005168DD" w:rsidRDefault="005168DD" w:rsidP="005168DD">
          <w:pPr>
            <w:pStyle w:val="8D6D65315C07415BAF6F7B6DDED15280"/>
          </w:pPr>
          <w:r w:rsidRPr="004D2D92">
            <w:rPr>
              <w:rStyle w:val="PlaceholderText"/>
            </w:rPr>
            <w:t>Choose an item.</w:t>
          </w:r>
        </w:p>
      </w:docPartBody>
    </w:docPart>
    <w:docPart>
      <w:docPartPr>
        <w:name w:val="737F793A7C524F1B9315124685D996A3"/>
        <w:category>
          <w:name w:val="General"/>
          <w:gallery w:val="placeholder"/>
        </w:category>
        <w:types>
          <w:type w:val="bbPlcHdr"/>
        </w:types>
        <w:behaviors>
          <w:behavior w:val="content"/>
        </w:behaviors>
        <w:guid w:val="{0D67C046-75D4-4FA6-8267-3739C7DC7003}"/>
      </w:docPartPr>
      <w:docPartBody>
        <w:p w:rsidR="005168DD" w:rsidRDefault="005168DD" w:rsidP="005168DD">
          <w:pPr>
            <w:pStyle w:val="737F793A7C524F1B9315124685D996A3"/>
          </w:pPr>
          <w:r w:rsidRPr="004D2D92">
            <w:rPr>
              <w:rStyle w:val="PlaceholderText"/>
            </w:rPr>
            <w:t>Choose an item.</w:t>
          </w:r>
        </w:p>
      </w:docPartBody>
    </w:docPart>
    <w:docPart>
      <w:docPartPr>
        <w:name w:val="EF95B90F6A9A42DD99303CCC00F78871"/>
        <w:category>
          <w:name w:val="General"/>
          <w:gallery w:val="placeholder"/>
        </w:category>
        <w:types>
          <w:type w:val="bbPlcHdr"/>
        </w:types>
        <w:behaviors>
          <w:behavior w:val="content"/>
        </w:behaviors>
        <w:guid w:val="{ECB79661-8ED6-4E72-9D0B-B299A2315F22}"/>
      </w:docPartPr>
      <w:docPartBody>
        <w:p w:rsidR="005168DD" w:rsidRDefault="005168DD" w:rsidP="005168DD">
          <w:pPr>
            <w:pStyle w:val="EF95B90F6A9A42DD99303CCC00F78871"/>
          </w:pPr>
          <w:r w:rsidRPr="004D2D92">
            <w:rPr>
              <w:rStyle w:val="PlaceholderText"/>
            </w:rPr>
            <w:t>Choose an item.</w:t>
          </w:r>
        </w:p>
      </w:docPartBody>
    </w:docPart>
    <w:docPart>
      <w:docPartPr>
        <w:name w:val="42F964EB11214EECBDB1987305013110"/>
        <w:category>
          <w:name w:val="General"/>
          <w:gallery w:val="placeholder"/>
        </w:category>
        <w:types>
          <w:type w:val="bbPlcHdr"/>
        </w:types>
        <w:behaviors>
          <w:behavior w:val="content"/>
        </w:behaviors>
        <w:guid w:val="{7CCA1E00-8A46-49CA-BD86-01B9C412297C}"/>
      </w:docPartPr>
      <w:docPartBody>
        <w:p w:rsidR="005168DD" w:rsidRDefault="005168DD" w:rsidP="005168DD">
          <w:pPr>
            <w:pStyle w:val="42F964EB11214EECBDB1987305013110"/>
          </w:pPr>
          <w:r w:rsidRPr="004D2D92">
            <w:rPr>
              <w:rStyle w:val="PlaceholderText"/>
            </w:rPr>
            <w:t>Choose an item.</w:t>
          </w:r>
        </w:p>
      </w:docPartBody>
    </w:docPart>
    <w:docPart>
      <w:docPartPr>
        <w:name w:val="43104B7651A4405FAD8C795D2F70EFA3"/>
        <w:category>
          <w:name w:val="General"/>
          <w:gallery w:val="placeholder"/>
        </w:category>
        <w:types>
          <w:type w:val="bbPlcHdr"/>
        </w:types>
        <w:behaviors>
          <w:behavior w:val="content"/>
        </w:behaviors>
        <w:guid w:val="{3BB59C41-12B0-48D5-A3E4-260A374628D3}"/>
      </w:docPartPr>
      <w:docPartBody>
        <w:p w:rsidR="005168DD" w:rsidRDefault="005168DD" w:rsidP="005168DD">
          <w:pPr>
            <w:pStyle w:val="43104B7651A4405FAD8C795D2F70EFA3"/>
          </w:pPr>
          <w:r w:rsidRPr="004D2D92">
            <w:rPr>
              <w:rStyle w:val="PlaceholderText"/>
            </w:rPr>
            <w:t>Choose an item.</w:t>
          </w:r>
        </w:p>
      </w:docPartBody>
    </w:docPart>
    <w:docPart>
      <w:docPartPr>
        <w:name w:val="AF192A66D08546E0BEC02B1358F2C691"/>
        <w:category>
          <w:name w:val="General"/>
          <w:gallery w:val="placeholder"/>
        </w:category>
        <w:types>
          <w:type w:val="bbPlcHdr"/>
        </w:types>
        <w:behaviors>
          <w:behavior w:val="content"/>
        </w:behaviors>
        <w:guid w:val="{03C390FF-C1CB-4F46-91AB-D2E120E65D1E}"/>
      </w:docPartPr>
      <w:docPartBody>
        <w:p w:rsidR="005168DD" w:rsidRDefault="005168DD" w:rsidP="005168DD">
          <w:pPr>
            <w:pStyle w:val="AF192A66D08546E0BEC02B1358F2C691"/>
          </w:pPr>
          <w:r w:rsidRPr="004D2D92">
            <w:rPr>
              <w:rStyle w:val="PlaceholderText"/>
            </w:rPr>
            <w:t>Choose an item.</w:t>
          </w:r>
        </w:p>
      </w:docPartBody>
    </w:docPart>
    <w:docPart>
      <w:docPartPr>
        <w:name w:val="C3F3EABDB5A64CD2A697177C49820E96"/>
        <w:category>
          <w:name w:val="General"/>
          <w:gallery w:val="placeholder"/>
        </w:category>
        <w:types>
          <w:type w:val="bbPlcHdr"/>
        </w:types>
        <w:behaviors>
          <w:behavior w:val="content"/>
        </w:behaviors>
        <w:guid w:val="{E7C7A207-D6CB-4CC8-AFA4-ACFD86ACEE90}"/>
      </w:docPartPr>
      <w:docPartBody>
        <w:p w:rsidR="005168DD" w:rsidRDefault="005168DD" w:rsidP="005168DD">
          <w:pPr>
            <w:pStyle w:val="C3F3EABDB5A64CD2A697177C49820E96"/>
          </w:pPr>
          <w:r w:rsidRPr="004D2D92">
            <w:rPr>
              <w:rStyle w:val="PlaceholderText"/>
            </w:rPr>
            <w:t>Choose an item.</w:t>
          </w:r>
        </w:p>
      </w:docPartBody>
    </w:docPart>
    <w:docPart>
      <w:docPartPr>
        <w:name w:val="36FBDCD4D0D04F8B842BB73EE01C2456"/>
        <w:category>
          <w:name w:val="General"/>
          <w:gallery w:val="placeholder"/>
        </w:category>
        <w:types>
          <w:type w:val="bbPlcHdr"/>
        </w:types>
        <w:behaviors>
          <w:behavior w:val="content"/>
        </w:behaviors>
        <w:guid w:val="{17A0369E-40ED-4BFB-AFD6-AF4427701707}"/>
      </w:docPartPr>
      <w:docPartBody>
        <w:p w:rsidR="005168DD" w:rsidRDefault="005168DD" w:rsidP="005168DD">
          <w:pPr>
            <w:pStyle w:val="36FBDCD4D0D04F8B842BB73EE01C2456"/>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C1773"/>
    <w:rsid w:val="00215DA2"/>
    <w:rsid w:val="002303A3"/>
    <w:rsid w:val="00245B4C"/>
    <w:rsid w:val="00272BF3"/>
    <w:rsid w:val="002751BE"/>
    <w:rsid w:val="003113D0"/>
    <w:rsid w:val="0034182A"/>
    <w:rsid w:val="00343F80"/>
    <w:rsid w:val="003D743F"/>
    <w:rsid w:val="004B5EB4"/>
    <w:rsid w:val="004C5C18"/>
    <w:rsid w:val="00501749"/>
    <w:rsid w:val="005168DD"/>
    <w:rsid w:val="0054143A"/>
    <w:rsid w:val="00575490"/>
    <w:rsid w:val="005D37FE"/>
    <w:rsid w:val="005D5D25"/>
    <w:rsid w:val="00634BF0"/>
    <w:rsid w:val="00681A19"/>
    <w:rsid w:val="006A4FE8"/>
    <w:rsid w:val="006F494E"/>
    <w:rsid w:val="00715B44"/>
    <w:rsid w:val="00770BA6"/>
    <w:rsid w:val="008248AC"/>
    <w:rsid w:val="008A7387"/>
    <w:rsid w:val="00910215"/>
    <w:rsid w:val="0098012A"/>
    <w:rsid w:val="009B22C7"/>
    <w:rsid w:val="00A31816"/>
    <w:rsid w:val="00A361BD"/>
    <w:rsid w:val="00A57DB4"/>
    <w:rsid w:val="00AB160B"/>
    <w:rsid w:val="00B35D31"/>
    <w:rsid w:val="00C00614"/>
    <w:rsid w:val="00C42D07"/>
    <w:rsid w:val="00C603AF"/>
    <w:rsid w:val="00C6479F"/>
    <w:rsid w:val="00C7736D"/>
    <w:rsid w:val="00C82C8A"/>
    <w:rsid w:val="00D14117"/>
    <w:rsid w:val="00D84F94"/>
    <w:rsid w:val="00DA7C95"/>
    <w:rsid w:val="00DD1A6C"/>
    <w:rsid w:val="00DD74DF"/>
    <w:rsid w:val="00DD74F2"/>
    <w:rsid w:val="00E8184D"/>
    <w:rsid w:val="00EC5D4B"/>
    <w:rsid w:val="00F008C0"/>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68DD"/>
    <w:rPr>
      <w:color w:val="808080"/>
    </w:rPr>
  </w:style>
  <w:style w:type="paragraph" w:customStyle="1" w:styleId="353E2F2745F349FEAC996EF61922B846">
    <w:name w:val="353E2F2745F349FEAC996EF61922B846"/>
    <w:rsid w:val="005168DD"/>
    <w:pPr>
      <w:spacing w:after="160" w:line="278" w:lineRule="auto"/>
    </w:pPr>
    <w:rPr>
      <w:kern w:val="2"/>
      <w:sz w:val="24"/>
      <w:szCs w:val="24"/>
      <w14:ligatures w14:val="standardContextual"/>
    </w:rPr>
  </w:style>
  <w:style w:type="paragraph" w:customStyle="1" w:styleId="D8BCB0C847F54157BC3F9781C17A1FA2">
    <w:name w:val="D8BCB0C847F54157BC3F9781C17A1FA2"/>
    <w:rsid w:val="005168DD"/>
    <w:pPr>
      <w:spacing w:after="160" w:line="278" w:lineRule="auto"/>
    </w:pPr>
    <w:rPr>
      <w:kern w:val="2"/>
      <w:sz w:val="24"/>
      <w:szCs w:val="24"/>
      <w14:ligatures w14:val="standardContextual"/>
    </w:rPr>
  </w:style>
  <w:style w:type="paragraph" w:customStyle="1" w:styleId="0B0A279011F6456587D72BD9A0002680">
    <w:name w:val="0B0A279011F6456587D72BD9A0002680"/>
    <w:rsid w:val="005168DD"/>
    <w:pPr>
      <w:spacing w:after="160" w:line="278" w:lineRule="auto"/>
    </w:pPr>
    <w:rPr>
      <w:kern w:val="2"/>
      <w:sz w:val="24"/>
      <w:szCs w:val="24"/>
      <w14:ligatures w14:val="standardContextual"/>
    </w:rPr>
  </w:style>
  <w:style w:type="paragraph" w:customStyle="1" w:styleId="CDEB506997DB4242951972C17891A2DC">
    <w:name w:val="CDEB506997DB4242951972C17891A2DC"/>
    <w:rsid w:val="005168DD"/>
    <w:pPr>
      <w:spacing w:after="160" w:line="278" w:lineRule="auto"/>
    </w:pPr>
    <w:rPr>
      <w:kern w:val="2"/>
      <w:sz w:val="24"/>
      <w:szCs w:val="24"/>
      <w14:ligatures w14:val="standardContextual"/>
    </w:rPr>
  </w:style>
  <w:style w:type="paragraph" w:customStyle="1" w:styleId="8CC5D64764174CF095D018C950D0D606">
    <w:name w:val="8CC5D64764174CF095D018C950D0D606"/>
    <w:rsid w:val="005168DD"/>
    <w:pPr>
      <w:spacing w:after="160" w:line="278" w:lineRule="auto"/>
    </w:pPr>
    <w:rPr>
      <w:kern w:val="2"/>
      <w:sz w:val="24"/>
      <w:szCs w:val="24"/>
      <w14:ligatures w14:val="standardContextual"/>
    </w:rPr>
  </w:style>
  <w:style w:type="paragraph" w:customStyle="1" w:styleId="ED50B60923BC42749547A020F701CD77">
    <w:name w:val="ED50B60923BC42749547A020F701CD77"/>
    <w:rsid w:val="005168DD"/>
    <w:pPr>
      <w:spacing w:after="160" w:line="278" w:lineRule="auto"/>
    </w:pPr>
    <w:rPr>
      <w:kern w:val="2"/>
      <w:sz w:val="24"/>
      <w:szCs w:val="24"/>
      <w14:ligatures w14:val="standardContextual"/>
    </w:rPr>
  </w:style>
  <w:style w:type="paragraph" w:customStyle="1" w:styleId="ACD55AA083F6438BB0F366B8BA1D924D">
    <w:name w:val="ACD55AA083F6438BB0F366B8BA1D924D"/>
    <w:rsid w:val="005168DD"/>
    <w:pPr>
      <w:spacing w:after="160" w:line="278" w:lineRule="auto"/>
    </w:pPr>
    <w:rPr>
      <w:kern w:val="2"/>
      <w:sz w:val="24"/>
      <w:szCs w:val="24"/>
      <w14:ligatures w14:val="standardContextual"/>
    </w:rPr>
  </w:style>
  <w:style w:type="paragraph" w:customStyle="1" w:styleId="F5BA2317E4284C88977E1297610CE799">
    <w:name w:val="F5BA2317E4284C88977E1297610CE799"/>
    <w:rsid w:val="005168DD"/>
    <w:pPr>
      <w:spacing w:after="160" w:line="278" w:lineRule="auto"/>
    </w:pPr>
    <w:rPr>
      <w:kern w:val="2"/>
      <w:sz w:val="24"/>
      <w:szCs w:val="24"/>
      <w14:ligatures w14:val="standardContextual"/>
    </w:rPr>
  </w:style>
  <w:style w:type="paragraph" w:customStyle="1" w:styleId="320A27F019A247A285428E4F13EACD15">
    <w:name w:val="320A27F019A247A285428E4F13EACD15"/>
    <w:rsid w:val="005168DD"/>
    <w:pPr>
      <w:spacing w:after="160" w:line="278" w:lineRule="auto"/>
    </w:pPr>
    <w:rPr>
      <w:kern w:val="2"/>
      <w:sz w:val="24"/>
      <w:szCs w:val="24"/>
      <w14:ligatures w14:val="standardContextual"/>
    </w:rPr>
  </w:style>
  <w:style w:type="paragraph" w:customStyle="1" w:styleId="38F67CA33A834B06BDEA76C4F4B77EEB">
    <w:name w:val="38F67CA33A834B06BDEA76C4F4B77EEB"/>
    <w:rsid w:val="005168DD"/>
    <w:pPr>
      <w:spacing w:after="160" w:line="278" w:lineRule="auto"/>
    </w:pPr>
    <w:rPr>
      <w:kern w:val="2"/>
      <w:sz w:val="24"/>
      <w:szCs w:val="24"/>
      <w14:ligatures w14:val="standardContextual"/>
    </w:rPr>
  </w:style>
  <w:style w:type="paragraph" w:customStyle="1" w:styleId="953FD06049EC4EAE9B88367006CFE498">
    <w:name w:val="953FD06049EC4EAE9B88367006CFE498"/>
    <w:rsid w:val="005168DD"/>
    <w:pPr>
      <w:spacing w:after="160" w:line="278" w:lineRule="auto"/>
    </w:pPr>
    <w:rPr>
      <w:kern w:val="2"/>
      <w:sz w:val="24"/>
      <w:szCs w:val="24"/>
      <w14:ligatures w14:val="standardContextual"/>
    </w:rPr>
  </w:style>
  <w:style w:type="paragraph" w:customStyle="1" w:styleId="38399E1797A34DE588728529126AD8D1">
    <w:name w:val="38399E1797A34DE588728529126AD8D1"/>
    <w:rsid w:val="005168DD"/>
    <w:pPr>
      <w:spacing w:after="160" w:line="278" w:lineRule="auto"/>
    </w:pPr>
    <w:rPr>
      <w:kern w:val="2"/>
      <w:sz w:val="24"/>
      <w:szCs w:val="24"/>
      <w14:ligatures w14:val="standardContextual"/>
    </w:rPr>
  </w:style>
  <w:style w:type="paragraph" w:customStyle="1" w:styleId="0A81B32B28BC46A4ABD67CAAEC52F8ED">
    <w:name w:val="0A81B32B28BC46A4ABD67CAAEC52F8ED"/>
    <w:rsid w:val="005168DD"/>
    <w:pPr>
      <w:spacing w:after="160" w:line="278" w:lineRule="auto"/>
    </w:pPr>
    <w:rPr>
      <w:kern w:val="2"/>
      <w:sz w:val="24"/>
      <w:szCs w:val="24"/>
      <w14:ligatures w14:val="standardContextual"/>
    </w:rPr>
  </w:style>
  <w:style w:type="paragraph" w:customStyle="1" w:styleId="2AB9A8E1F37642A0A7A5FD10BAD9003A">
    <w:name w:val="2AB9A8E1F37642A0A7A5FD10BAD9003A"/>
    <w:rsid w:val="005168DD"/>
    <w:pPr>
      <w:spacing w:after="160" w:line="278" w:lineRule="auto"/>
    </w:pPr>
    <w:rPr>
      <w:kern w:val="2"/>
      <w:sz w:val="24"/>
      <w:szCs w:val="24"/>
      <w14:ligatures w14:val="standardContextual"/>
    </w:rPr>
  </w:style>
  <w:style w:type="paragraph" w:customStyle="1" w:styleId="FE2F0BC01F764E90B79F3F4483EE01EA">
    <w:name w:val="FE2F0BC01F764E90B79F3F4483EE01EA"/>
    <w:rsid w:val="005168DD"/>
    <w:pPr>
      <w:spacing w:after="160" w:line="278" w:lineRule="auto"/>
    </w:pPr>
    <w:rPr>
      <w:kern w:val="2"/>
      <w:sz w:val="24"/>
      <w:szCs w:val="24"/>
      <w14:ligatures w14:val="standardContextual"/>
    </w:rPr>
  </w:style>
  <w:style w:type="paragraph" w:customStyle="1" w:styleId="8F34A5C95C974DB7B0138D0D16DA2359">
    <w:name w:val="8F34A5C95C974DB7B0138D0D16DA2359"/>
    <w:rsid w:val="005168DD"/>
    <w:pPr>
      <w:spacing w:after="160" w:line="278" w:lineRule="auto"/>
    </w:pPr>
    <w:rPr>
      <w:kern w:val="2"/>
      <w:sz w:val="24"/>
      <w:szCs w:val="24"/>
      <w14:ligatures w14:val="standardContextual"/>
    </w:rPr>
  </w:style>
  <w:style w:type="paragraph" w:customStyle="1" w:styleId="DDA6065762824B9F8D09DC5F86440DCA">
    <w:name w:val="DDA6065762824B9F8D09DC5F86440DCA"/>
    <w:rsid w:val="005168DD"/>
    <w:pPr>
      <w:spacing w:after="160" w:line="278" w:lineRule="auto"/>
    </w:pPr>
    <w:rPr>
      <w:kern w:val="2"/>
      <w:sz w:val="24"/>
      <w:szCs w:val="24"/>
      <w14:ligatures w14:val="standardContextual"/>
    </w:rPr>
  </w:style>
  <w:style w:type="paragraph" w:customStyle="1" w:styleId="4E6573F4FFF248F68DAAA1F78C7FFBDA">
    <w:name w:val="4E6573F4FFF248F68DAAA1F78C7FFBDA"/>
    <w:rsid w:val="005168DD"/>
    <w:pPr>
      <w:spacing w:after="160" w:line="278" w:lineRule="auto"/>
    </w:pPr>
    <w:rPr>
      <w:kern w:val="2"/>
      <w:sz w:val="24"/>
      <w:szCs w:val="24"/>
      <w14:ligatures w14:val="standardContextual"/>
    </w:rPr>
  </w:style>
  <w:style w:type="paragraph" w:customStyle="1" w:styleId="EE180A5C32BA4E01A12CF39B870DAC7E">
    <w:name w:val="EE180A5C32BA4E01A12CF39B870DAC7E"/>
    <w:rsid w:val="005168DD"/>
    <w:pPr>
      <w:spacing w:after="160" w:line="278" w:lineRule="auto"/>
    </w:pPr>
    <w:rPr>
      <w:kern w:val="2"/>
      <w:sz w:val="24"/>
      <w:szCs w:val="24"/>
      <w14:ligatures w14:val="standardContextual"/>
    </w:rPr>
  </w:style>
  <w:style w:type="paragraph" w:customStyle="1" w:styleId="C5640E24A14E44CE9BB80E499FB9CAF9">
    <w:name w:val="C5640E24A14E44CE9BB80E499FB9CAF9"/>
    <w:rsid w:val="005168DD"/>
    <w:pPr>
      <w:spacing w:after="160" w:line="278" w:lineRule="auto"/>
    </w:pPr>
    <w:rPr>
      <w:kern w:val="2"/>
      <w:sz w:val="24"/>
      <w:szCs w:val="24"/>
      <w14:ligatures w14:val="standardContextual"/>
    </w:rPr>
  </w:style>
  <w:style w:type="paragraph" w:customStyle="1" w:styleId="98D0C05EEDA0455A898392DD55F0D5CE">
    <w:name w:val="98D0C05EEDA0455A898392DD55F0D5CE"/>
    <w:rsid w:val="005168DD"/>
    <w:pPr>
      <w:spacing w:after="160" w:line="278" w:lineRule="auto"/>
    </w:pPr>
    <w:rPr>
      <w:kern w:val="2"/>
      <w:sz w:val="24"/>
      <w:szCs w:val="24"/>
      <w14:ligatures w14:val="standardContextual"/>
    </w:rPr>
  </w:style>
  <w:style w:type="paragraph" w:customStyle="1" w:styleId="78170D0C2DE1428983EBD405C99B53F9">
    <w:name w:val="78170D0C2DE1428983EBD405C99B53F9"/>
    <w:rsid w:val="005168DD"/>
    <w:pPr>
      <w:spacing w:after="160" w:line="278" w:lineRule="auto"/>
    </w:pPr>
    <w:rPr>
      <w:kern w:val="2"/>
      <w:sz w:val="24"/>
      <w:szCs w:val="24"/>
      <w14:ligatures w14:val="standardContextual"/>
    </w:rPr>
  </w:style>
  <w:style w:type="paragraph" w:customStyle="1" w:styleId="1A1D2BB54B474F5B8B1B424582D47F8D">
    <w:name w:val="1A1D2BB54B474F5B8B1B424582D47F8D"/>
    <w:rsid w:val="005168DD"/>
    <w:pPr>
      <w:spacing w:after="160" w:line="278" w:lineRule="auto"/>
    </w:pPr>
    <w:rPr>
      <w:kern w:val="2"/>
      <w:sz w:val="24"/>
      <w:szCs w:val="24"/>
      <w14:ligatures w14:val="standardContextual"/>
    </w:rPr>
  </w:style>
  <w:style w:type="paragraph" w:customStyle="1" w:styleId="7D22DD0F3177487B9D6BF4A8FC5DFB9F">
    <w:name w:val="7D22DD0F3177487B9D6BF4A8FC5DFB9F"/>
    <w:rsid w:val="005168DD"/>
    <w:pPr>
      <w:spacing w:after="160" w:line="278" w:lineRule="auto"/>
    </w:pPr>
    <w:rPr>
      <w:kern w:val="2"/>
      <w:sz w:val="24"/>
      <w:szCs w:val="24"/>
      <w14:ligatures w14:val="standardContextual"/>
    </w:rPr>
  </w:style>
  <w:style w:type="paragraph" w:customStyle="1" w:styleId="5B77E2653A6F493EA4BB69F326115324">
    <w:name w:val="5B77E2653A6F493EA4BB69F326115324"/>
    <w:rsid w:val="005168DD"/>
    <w:pPr>
      <w:spacing w:after="160" w:line="278" w:lineRule="auto"/>
    </w:pPr>
    <w:rPr>
      <w:kern w:val="2"/>
      <w:sz w:val="24"/>
      <w:szCs w:val="24"/>
      <w14:ligatures w14:val="standardContextual"/>
    </w:rPr>
  </w:style>
  <w:style w:type="paragraph" w:customStyle="1" w:styleId="1BF6788EFBBA40078E92A2CFF7EB3417">
    <w:name w:val="1BF6788EFBBA40078E92A2CFF7EB3417"/>
    <w:rsid w:val="005168DD"/>
    <w:pPr>
      <w:spacing w:after="160" w:line="278" w:lineRule="auto"/>
    </w:pPr>
    <w:rPr>
      <w:kern w:val="2"/>
      <w:sz w:val="24"/>
      <w:szCs w:val="24"/>
      <w14:ligatures w14:val="standardContextual"/>
    </w:rPr>
  </w:style>
  <w:style w:type="paragraph" w:customStyle="1" w:styleId="FAE6EF7BA1B64A2CA16336454D6EC421">
    <w:name w:val="FAE6EF7BA1B64A2CA16336454D6EC421"/>
    <w:rsid w:val="005168DD"/>
    <w:pPr>
      <w:spacing w:after="160" w:line="278" w:lineRule="auto"/>
    </w:pPr>
    <w:rPr>
      <w:kern w:val="2"/>
      <w:sz w:val="24"/>
      <w:szCs w:val="24"/>
      <w14:ligatures w14:val="standardContextual"/>
    </w:rPr>
  </w:style>
  <w:style w:type="paragraph" w:customStyle="1" w:styleId="51BAB21421B94563A461766534B3846D">
    <w:name w:val="51BAB21421B94563A461766534B3846D"/>
    <w:rsid w:val="005168DD"/>
    <w:pPr>
      <w:spacing w:after="160" w:line="278" w:lineRule="auto"/>
    </w:pPr>
    <w:rPr>
      <w:kern w:val="2"/>
      <w:sz w:val="24"/>
      <w:szCs w:val="24"/>
      <w14:ligatures w14:val="standardContextual"/>
    </w:rPr>
  </w:style>
  <w:style w:type="paragraph" w:customStyle="1" w:styleId="BF6C147A50CB4BC69A885A4B93CB8488">
    <w:name w:val="BF6C147A50CB4BC69A885A4B93CB8488"/>
    <w:rsid w:val="005168DD"/>
    <w:pPr>
      <w:spacing w:after="160" w:line="278" w:lineRule="auto"/>
    </w:pPr>
    <w:rPr>
      <w:kern w:val="2"/>
      <w:sz w:val="24"/>
      <w:szCs w:val="24"/>
      <w14:ligatures w14:val="standardContextual"/>
    </w:rPr>
  </w:style>
  <w:style w:type="paragraph" w:customStyle="1" w:styleId="110F9DB2D5B446F697968384E5D6F22B">
    <w:name w:val="110F9DB2D5B446F697968384E5D6F22B"/>
    <w:rsid w:val="005168DD"/>
    <w:pPr>
      <w:spacing w:after="160" w:line="278" w:lineRule="auto"/>
    </w:pPr>
    <w:rPr>
      <w:kern w:val="2"/>
      <w:sz w:val="24"/>
      <w:szCs w:val="24"/>
      <w14:ligatures w14:val="standardContextual"/>
    </w:rPr>
  </w:style>
  <w:style w:type="paragraph" w:customStyle="1" w:styleId="CDBCA784984E40FDB1DB096EA3FF0B92">
    <w:name w:val="CDBCA784984E40FDB1DB096EA3FF0B92"/>
    <w:rsid w:val="005168DD"/>
    <w:pPr>
      <w:spacing w:after="160" w:line="278" w:lineRule="auto"/>
    </w:pPr>
    <w:rPr>
      <w:kern w:val="2"/>
      <w:sz w:val="24"/>
      <w:szCs w:val="24"/>
      <w14:ligatures w14:val="standardContextual"/>
    </w:rPr>
  </w:style>
  <w:style w:type="paragraph" w:customStyle="1" w:styleId="31F514480A344472BE7B5937C79E519B">
    <w:name w:val="31F514480A344472BE7B5937C79E519B"/>
    <w:rsid w:val="005168DD"/>
    <w:pPr>
      <w:spacing w:after="160" w:line="278" w:lineRule="auto"/>
    </w:pPr>
    <w:rPr>
      <w:kern w:val="2"/>
      <w:sz w:val="24"/>
      <w:szCs w:val="24"/>
      <w14:ligatures w14:val="standardContextual"/>
    </w:rPr>
  </w:style>
  <w:style w:type="paragraph" w:customStyle="1" w:styleId="8F8366DF9EEA40B0885C083A6D2852BD">
    <w:name w:val="8F8366DF9EEA40B0885C083A6D2852BD"/>
    <w:rsid w:val="005168DD"/>
    <w:pPr>
      <w:spacing w:after="160" w:line="278" w:lineRule="auto"/>
    </w:pPr>
    <w:rPr>
      <w:kern w:val="2"/>
      <w:sz w:val="24"/>
      <w:szCs w:val="24"/>
      <w14:ligatures w14:val="standardContextual"/>
    </w:rPr>
  </w:style>
  <w:style w:type="paragraph" w:customStyle="1" w:styleId="4D594632D4C64CADA8203B1BB066942A">
    <w:name w:val="4D594632D4C64CADA8203B1BB066942A"/>
    <w:rsid w:val="005168DD"/>
    <w:pPr>
      <w:spacing w:after="160" w:line="278" w:lineRule="auto"/>
    </w:pPr>
    <w:rPr>
      <w:kern w:val="2"/>
      <w:sz w:val="24"/>
      <w:szCs w:val="24"/>
      <w14:ligatures w14:val="standardContextual"/>
    </w:rPr>
  </w:style>
  <w:style w:type="paragraph" w:customStyle="1" w:styleId="D2FFE7436BC24779AD9A308094E46D63">
    <w:name w:val="D2FFE7436BC24779AD9A308094E46D63"/>
    <w:rsid w:val="005168DD"/>
    <w:pPr>
      <w:spacing w:after="160" w:line="278" w:lineRule="auto"/>
    </w:pPr>
    <w:rPr>
      <w:kern w:val="2"/>
      <w:sz w:val="24"/>
      <w:szCs w:val="24"/>
      <w14:ligatures w14:val="standardContextual"/>
    </w:rPr>
  </w:style>
  <w:style w:type="paragraph" w:customStyle="1" w:styleId="8D6D65315C07415BAF6F7B6DDED15280">
    <w:name w:val="8D6D65315C07415BAF6F7B6DDED15280"/>
    <w:rsid w:val="005168DD"/>
    <w:pPr>
      <w:spacing w:after="160" w:line="278" w:lineRule="auto"/>
    </w:pPr>
    <w:rPr>
      <w:kern w:val="2"/>
      <w:sz w:val="24"/>
      <w:szCs w:val="24"/>
      <w14:ligatures w14:val="standardContextual"/>
    </w:rPr>
  </w:style>
  <w:style w:type="paragraph" w:customStyle="1" w:styleId="737F793A7C524F1B9315124685D996A3">
    <w:name w:val="737F793A7C524F1B9315124685D996A3"/>
    <w:rsid w:val="005168DD"/>
    <w:pPr>
      <w:spacing w:after="160" w:line="278" w:lineRule="auto"/>
    </w:pPr>
    <w:rPr>
      <w:kern w:val="2"/>
      <w:sz w:val="24"/>
      <w:szCs w:val="24"/>
      <w14:ligatures w14:val="standardContextual"/>
    </w:rPr>
  </w:style>
  <w:style w:type="paragraph" w:customStyle="1" w:styleId="EF95B90F6A9A42DD99303CCC00F78871">
    <w:name w:val="EF95B90F6A9A42DD99303CCC00F78871"/>
    <w:rsid w:val="005168DD"/>
    <w:pPr>
      <w:spacing w:after="160" w:line="278" w:lineRule="auto"/>
    </w:pPr>
    <w:rPr>
      <w:kern w:val="2"/>
      <w:sz w:val="24"/>
      <w:szCs w:val="24"/>
      <w14:ligatures w14:val="standardContextual"/>
    </w:rPr>
  </w:style>
  <w:style w:type="paragraph" w:customStyle="1" w:styleId="42F964EB11214EECBDB1987305013110">
    <w:name w:val="42F964EB11214EECBDB1987305013110"/>
    <w:rsid w:val="005168DD"/>
    <w:pPr>
      <w:spacing w:after="160" w:line="278" w:lineRule="auto"/>
    </w:pPr>
    <w:rPr>
      <w:kern w:val="2"/>
      <w:sz w:val="24"/>
      <w:szCs w:val="24"/>
      <w14:ligatures w14:val="standardContextual"/>
    </w:rPr>
  </w:style>
  <w:style w:type="paragraph" w:customStyle="1" w:styleId="43104B7651A4405FAD8C795D2F70EFA3">
    <w:name w:val="43104B7651A4405FAD8C795D2F70EFA3"/>
    <w:rsid w:val="005168DD"/>
    <w:pPr>
      <w:spacing w:after="160" w:line="278" w:lineRule="auto"/>
    </w:pPr>
    <w:rPr>
      <w:kern w:val="2"/>
      <w:sz w:val="24"/>
      <w:szCs w:val="24"/>
      <w14:ligatures w14:val="standardContextual"/>
    </w:rPr>
  </w:style>
  <w:style w:type="paragraph" w:customStyle="1" w:styleId="AF192A66D08546E0BEC02B1358F2C691">
    <w:name w:val="AF192A66D08546E0BEC02B1358F2C691"/>
    <w:rsid w:val="005168DD"/>
    <w:pPr>
      <w:spacing w:after="160" w:line="278" w:lineRule="auto"/>
    </w:pPr>
    <w:rPr>
      <w:kern w:val="2"/>
      <w:sz w:val="24"/>
      <w:szCs w:val="24"/>
      <w14:ligatures w14:val="standardContextual"/>
    </w:rPr>
  </w:style>
  <w:style w:type="paragraph" w:customStyle="1" w:styleId="C3F3EABDB5A64CD2A697177C49820E96">
    <w:name w:val="C3F3EABDB5A64CD2A697177C49820E96"/>
    <w:rsid w:val="005168DD"/>
    <w:pPr>
      <w:spacing w:after="160" w:line="278" w:lineRule="auto"/>
    </w:pPr>
    <w:rPr>
      <w:kern w:val="2"/>
      <w:sz w:val="24"/>
      <w:szCs w:val="24"/>
      <w14:ligatures w14:val="standardContextual"/>
    </w:rPr>
  </w:style>
  <w:style w:type="paragraph" w:customStyle="1" w:styleId="36FBDCD4D0D04F8B842BB73EE01C2456">
    <w:name w:val="36FBDCD4D0D04F8B842BB73EE01C2456"/>
    <w:rsid w:val="005168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ed2cf-2bce-41da-8b69-9f780ee1a763" xsi:nil="true"/>
    <lcf76f155ced4ddcb4097134ff3c332f xmlns="f4325367-d4d5-4b74-920f-d7a50d107c1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9BAC6A326204D8B1097400B3A510D" ma:contentTypeVersion="15" ma:contentTypeDescription="Create a new document." ma:contentTypeScope="" ma:versionID="5dfa6c6bbf993f084dc0d7b13263a0b6">
  <xsd:schema xmlns:xsd="http://www.w3.org/2001/XMLSchema" xmlns:xs="http://www.w3.org/2001/XMLSchema" xmlns:p="http://schemas.microsoft.com/office/2006/metadata/properties" xmlns:ns2="f4325367-d4d5-4b74-920f-d7a50d107c13" xmlns:ns3="bf6ed2cf-2bce-41da-8b69-9f780ee1a763" targetNamespace="http://schemas.microsoft.com/office/2006/metadata/properties" ma:root="true" ma:fieldsID="43ff0454e0e0391c51e0058357f6dcc8" ns2:_="" ns3:_="">
    <xsd:import namespace="f4325367-d4d5-4b74-920f-d7a50d107c13"/>
    <xsd:import namespace="bf6ed2cf-2bce-41da-8b69-9f780ee1a7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5367-d4d5-4b74-920f-d7a50d107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ed2cf-2bce-41da-8b69-9f780ee1a7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f796d-7a30-4c46-b9b0-ad7d48993ed7}" ma:internalName="TaxCatchAll" ma:showField="CatchAllData" ma:web="bf6ed2cf-2bce-41da-8b69-9f780ee1a7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f6ed2cf-2bce-41da-8b69-9f780ee1a763"/>
    <ds:schemaRef ds:uri="f4325367-d4d5-4b74-920f-d7a50d107c13"/>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89E07287-3909-4E19-9903-75D6FE7D8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5367-d4d5-4b74-920f-d7a50d107c13"/>
    <ds:schemaRef ds:uri="bf6ed2cf-2bce-41da-8b69-9f780ee1a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170</TotalTime>
  <Pages>6</Pages>
  <Words>1896</Words>
  <Characters>10812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12683</CharactersWithSpaces>
  <SharedDoc>false</SharedDoc>
  <HLinks>
    <vt:vector size="60" baseType="variant">
      <vt:variant>
        <vt:i4>6291538</vt:i4>
      </vt:variant>
      <vt:variant>
        <vt:i4>27</vt:i4>
      </vt:variant>
      <vt:variant>
        <vt:i4>0</vt:i4>
      </vt:variant>
      <vt:variant>
        <vt:i4>5</vt:i4>
      </vt:variant>
      <vt:variant>
        <vt:lpwstr>http://www.cmd.act.gov.au/__data/assets/pdf_file/0005/860261/Medical-Advice-for-pre-employment.pdf</vt:lpwstr>
      </vt:variant>
      <vt:variant>
        <vt:lpwstr/>
      </vt:variant>
      <vt:variant>
        <vt:i4>6815828</vt:i4>
      </vt:variant>
      <vt:variant>
        <vt:i4>24</vt:i4>
      </vt:variant>
      <vt:variant>
        <vt:i4>0</vt:i4>
      </vt:variant>
      <vt:variant>
        <vt:i4>5</vt:i4>
      </vt:variant>
      <vt:variant>
        <vt:lpwstr>http://www.cmd.act.gov.au/__data/assets/pdf_file/0003/116418/wlsaso.pdf</vt:lpwstr>
      </vt:variant>
      <vt:variant>
        <vt:lpwstr/>
      </vt:variant>
      <vt:variant>
        <vt:i4>7471186</vt:i4>
      </vt:variant>
      <vt:variant>
        <vt:i4>21</vt:i4>
      </vt:variant>
      <vt:variant>
        <vt:i4>0</vt:i4>
      </vt:variant>
      <vt:variant>
        <vt:i4>5</vt:i4>
      </vt:variant>
      <vt:variant>
        <vt:lpwstr>https://www.cmtedd.act.gov.au/__data/assets/pdf_file/0009/805536/Shared_Capability_Framework.pdf</vt:lpwstr>
      </vt:variant>
      <vt:variant>
        <vt:lpwstr/>
      </vt:variant>
      <vt:variant>
        <vt:i4>6815828</vt:i4>
      </vt:variant>
      <vt:variant>
        <vt:i4>18</vt:i4>
      </vt:variant>
      <vt:variant>
        <vt:i4>0</vt:i4>
      </vt:variant>
      <vt:variant>
        <vt:i4>5</vt:i4>
      </vt:variant>
      <vt:variant>
        <vt:lpwstr>http://www.cmd.act.gov.au/__data/assets/pdf_file/0003/116418/wlsaso.pdf</vt:lpwstr>
      </vt:variant>
      <vt:variant>
        <vt:lpwstr/>
      </vt:variant>
      <vt:variant>
        <vt:i4>2818095</vt:i4>
      </vt:variant>
      <vt:variant>
        <vt:i4>12</vt:i4>
      </vt:variant>
      <vt:variant>
        <vt:i4>0</vt:i4>
      </vt:variant>
      <vt:variant>
        <vt:i4>5</vt:i4>
      </vt:variant>
      <vt:variant>
        <vt:lpwstr>https://www.act.gov.au/open/digital-health-strategy</vt:lpwstr>
      </vt:variant>
      <vt:variant>
        <vt:lpwstr/>
      </vt:variant>
      <vt:variant>
        <vt:i4>8192099</vt:i4>
      </vt:variant>
      <vt:variant>
        <vt:i4>9</vt:i4>
      </vt:variant>
      <vt:variant>
        <vt:i4>0</vt:i4>
      </vt:variant>
      <vt:variant>
        <vt:i4>5</vt:i4>
      </vt:variant>
      <vt:variant>
        <vt:lpwstr>https://health.act.gov.au/digital/strategy</vt:lpwstr>
      </vt:variant>
      <vt:variant>
        <vt:lpwstr/>
      </vt:variant>
      <vt:variant>
        <vt:i4>2818095</vt:i4>
      </vt:variant>
      <vt:variant>
        <vt:i4>6</vt:i4>
      </vt:variant>
      <vt:variant>
        <vt:i4>0</vt:i4>
      </vt:variant>
      <vt:variant>
        <vt:i4>5</vt:i4>
      </vt:variant>
      <vt:variant>
        <vt:lpwstr>https://www.act.gov.au/open/digital-health-strategy</vt:lpwstr>
      </vt:variant>
      <vt:variant>
        <vt:lpwstr/>
      </vt:variant>
      <vt:variant>
        <vt:i4>2031624</vt:i4>
      </vt:variant>
      <vt:variant>
        <vt:i4>3</vt:i4>
      </vt:variant>
      <vt:variant>
        <vt:i4>0</vt:i4>
      </vt:variant>
      <vt:variant>
        <vt:i4>5</vt:i4>
      </vt:variant>
      <vt:variant>
        <vt:lpwstr>https://www.act.gov.au/open/act-digital-strategy</vt:lpwstr>
      </vt:variant>
      <vt:variant>
        <vt:lpwstr/>
      </vt:variant>
      <vt:variant>
        <vt:i4>3670125</vt:i4>
      </vt:variant>
      <vt:variant>
        <vt:i4>0</vt:i4>
      </vt:variant>
      <vt:variant>
        <vt:i4>0</vt:i4>
      </vt:variant>
      <vt:variant>
        <vt:i4>5</vt:i4>
      </vt:variant>
      <vt:variant>
        <vt:lpwstr>https://www.cmtedd.act.gov.au/employment-framework/workplace-behaviours/values-and-signature-behaviour</vt:lpwstr>
      </vt:variant>
      <vt:variant>
        <vt:lpwstr/>
      </vt:variant>
      <vt:variant>
        <vt:i4>2883586</vt:i4>
      </vt:variant>
      <vt:variant>
        <vt:i4>0</vt:i4>
      </vt:variant>
      <vt:variant>
        <vt:i4>0</vt:i4>
      </vt:variant>
      <vt:variant>
        <vt:i4>5</vt:i4>
      </vt:variant>
      <vt:variant>
        <vt:lpwstr>mailto:Shane.Cummings@act.gov.au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2026-05-07T01:25:00Z</dcterms:created>
  <dcterms:modified xsi:type="dcterms:W3CDTF">2026-06-05T11:51:00Z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0x010100BA59BAC6A326204D8B1097400B3A510D</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ies>
</file>