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C2F5" w14:textId="1586CC7D" w:rsidR="002A43D2" w:rsidRDefault="002A43D2" w:rsidP="002A43D2">
      <w:pPr>
        <w:pStyle w:val="Title"/>
        <w:jc w:val="right"/>
        <w:rPr>
          <w:rFonts w:asciiTheme="minorHAnsi" w:hAnsiTheme="minorHAnsi"/>
          <w:sz w:val="52"/>
        </w:rPr>
      </w:pPr>
      <w:r w:rsidRPr="002A43D2">
        <w:rPr>
          <w:rFonts w:asciiTheme="minorHAnsi" w:hAnsiTheme="minorHAnsi"/>
          <w:noProof/>
          <w:sz w:val="52"/>
        </w:rPr>
        <w:drawing>
          <wp:anchor distT="0" distB="0" distL="114300" distR="114300" simplePos="0" relativeHeight="251659264" behindDoc="1" locked="0" layoutInCell="1" allowOverlap="1" wp14:anchorId="4E77BB3D" wp14:editId="6257002E">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1"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7"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sidR="00DB16E2" w:rsidRPr="00DB16E2">
        <w:rPr>
          <w:rFonts w:asciiTheme="minorHAnsi" w:hAnsiTheme="minorHAnsi"/>
          <w:sz w:val="52"/>
        </w:rPr>
        <w:t>P53513</w:t>
      </w:r>
      <w:r w:rsidR="00DB16E2">
        <w:rPr>
          <w:rFonts w:asciiTheme="minorHAnsi" w:hAnsiTheme="minorHAnsi"/>
          <w:sz w:val="52"/>
        </w:rPr>
        <w:t xml:space="preserve"> </w:t>
      </w:r>
      <w:r>
        <w:rPr>
          <w:rFonts w:asciiTheme="minorHAnsi" w:hAnsiTheme="minorHAnsi"/>
          <w:sz w:val="52"/>
        </w:rPr>
        <w:t>POSITION DESCRIPTION</w:t>
      </w:r>
    </w:p>
    <w:p w14:paraId="1E96FEC8" w14:textId="77777777" w:rsidR="00590572" w:rsidRDefault="00590572" w:rsidP="002A43D2">
      <w:pPr>
        <w:sectPr w:rsidR="00590572" w:rsidSect="005B38C8">
          <w:headerReference w:type="even" r:id="rId8"/>
          <w:headerReference w:type="default" r:id="rId9"/>
          <w:footerReference w:type="even" r:id="rId10"/>
          <w:headerReference w:type="first" r:id="rId11"/>
          <w:footerReference w:type="first" r:id="rId12"/>
          <w:pgSz w:w="11906" w:h="16838" w:code="9"/>
          <w:pgMar w:top="851" w:right="1134" w:bottom="1134" w:left="1134" w:header="680" w:footer="680" w:gutter="0"/>
          <w:cols w:space="720"/>
          <w:docGrid w:linePitch="326"/>
        </w:sectPr>
      </w:pPr>
    </w:p>
    <w:p w14:paraId="21B906F7" w14:textId="77777777" w:rsidR="002A43D2" w:rsidRPr="002A43D2" w:rsidRDefault="002A43D2" w:rsidP="002A43D2"/>
    <w:p w14:paraId="524CF012" w14:textId="77777777" w:rsidR="006F09E8" w:rsidRDefault="006F09E8" w:rsidP="002A43D2">
      <w:pPr>
        <w:tabs>
          <w:tab w:val="left" w:pos="3600"/>
        </w:tabs>
        <w:rPr>
          <w:b/>
          <w:szCs w:val="24"/>
        </w:rPr>
        <w:sectPr w:rsidR="006F09E8" w:rsidSect="00590572">
          <w:type w:val="continuous"/>
          <w:pgSz w:w="11906" w:h="16838" w:code="9"/>
          <w:pgMar w:top="851" w:right="1134" w:bottom="1134" w:left="1134" w:header="680" w:footer="680" w:gutter="0"/>
          <w:cols w:space="720"/>
          <w:docGrid w:linePitch="326"/>
        </w:sectPr>
      </w:pPr>
    </w:p>
    <w:p w14:paraId="6CA2C12C" w14:textId="77777777"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3AD99EA2" w14:textId="78654DFA" w:rsidR="006F09E8" w:rsidRDefault="002A43D2" w:rsidP="002A43D2">
      <w:pPr>
        <w:spacing w:before="240"/>
        <w:rPr>
          <w:szCs w:val="24"/>
        </w:rPr>
      </w:pPr>
      <w:r w:rsidRPr="00D13EC3">
        <w:rPr>
          <w:b/>
          <w:szCs w:val="24"/>
        </w:rPr>
        <w:t>Division:</w:t>
      </w:r>
      <w:r>
        <w:rPr>
          <w:b/>
          <w:szCs w:val="24"/>
        </w:rPr>
        <w:t xml:space="preserve"> </w:t>
      </w:r>
      <w:r w:rsidR="00F11664">
        <w:rPr>
          <w:szCs w:val="24"/>
        </w:rPr>
        <w:t>Economic Development</w:t>
      </w:r>
    </w:p>
    <w:p w14:paraId="49A78B30" w14:textId="33E5145D" w:rsidR="006F09E8" w:rsidRDefault="002A43D2" w:rsidP="002A43D2">
      <w:pPr>
        <w:spacing w:before="240"/>
        <w:rPr>
          <w:szCs w:val="24"/>
        </w:rPr>
      </w:pPr>
      <w:r w:rsidRPr="00D13EC3">
        <w:rPr>
          <w:b/>
          <w:szCs w:val="24"/>
        </w:rPr>
        <w:t>Business Unit:</w:t>
      </w:r>
      <w:r w:rsidRPr="00D13EC3">
        <w:rPr>
          <w:b/>
          <w:szCs w:val="24"/>
        </w:rPr>
        <w:tab/>
      </w:r>
      <w:r w:rsidR="00DE2015">
        <w:rPr>
          <w:bCs/>
          <w:szCs w:val="24"/>
        </w:rPr>
        <w:t xml:space="preserve">Tourism and Investment – </w:t>
      </w:r>
      <w:r w:rsidR="00D12E04">
        <w:rPr>
          <w:szCs w:val="24"/>
        </w:rPr>
        <w:t>VisitCanberra</w:t>
      </w:r>
      <w:r w:rsidR="00DE2015">
        <w:rPr>
          <w:szCs w:val="24"/>
        </w:rPr>
        <w:t xml:space="preserve"> and Study Canberra </w:t>
      </w:r>
    </w:p>
    <w:p w14:paraId="3B937E37" w14:textId="12A4F19C" w:rsidR="006F09E8" w:rsidRPr="00F322AA" w:rsidRDefault="006F09E8" w:rsidP="006F09E8">
      <w:pPr>
        <w:spacing w:before="240"/>
        <w:rPr>
          <w:b/>
          <w:szCs w:val="24"/>
        </w:rPr>
      </w:pPr>
      <w:r w:rsidRPr="00D13EC3">
        <w:rPr>
          <w:b/>
          <w:szCs w:val="24"/>
        </w:rPr>
        <w:t>Position Title:</w:t>
      </w:r>
      <w:r w:rsidRPr="00D13EC3">
        <w:rPr>
          <w:b/>
          <w:szCs w:val="24"/>
        </w:rPr>
        <w:tab/>
      </w:r>
      <w:r w:rsidR="00DB16E2" w:rsidRPr="00E95BAE">
        <w:rPr>
          <w:bCs/>
          <w:szCs w:val="24"/>
        </w:rPr>
        <w:t>Content Marketing Officer</w:t>
      </w:r>
      <w:r w:rsidRPr="00E95BAE">
        <w:rPr>
          <w:bCs/>
          <w:szCs w:val="24"/>
        </w:rPr>
        <w:br w:type="column"/>
      </w:r>
      <w:r w:rsidRPr="00D13EC3">
        <w:rPr>
          <w:b/>
          <w:szCs w:val="24"/>
        </w:rPr>
        <w:t xml:space="preserve">Position Number: </w:t>
      </w:r>
      <w:r w:rsidR="00DB16E2" w:rsidRPr="00DB16E2">
        <w:rPr>
          <w:szCs w:val="24"/>
        </w:rPr>
        <w:t>P53513</w:t>
      </w:r>
    </w:p>
    <w:p w14:paraId="245DCC4A" w14:textId="2547C169" w:rsidR="006F09E8" w:rsidRPr="00D13EC3" w:rsidRDefault="006F09E8" w:rsidP="006F09E8">
      <w:pPr>
        <w:spacing w:before="240"/>
        <w:rPr>
          <w:b/>
          <w:szCs w:val="24"/>
        </w:rPr>
      </w:pPr>
      <w:r w:rsidRPr="00D13EC3">
        <w:rPr>
          <w:b/>
          <w:szCs w:val="24"/>
        </w:rPr>
        <w:t>Classification:</w:t>
      </w:r>
      <w:r>
        <w:rPr>
          <w:b/>
          <w:szCs w:val="24"/>
        </w:rPr>
        <w:t xml:space="preserve"> </w:t>
      </w:r>
      <w:r w:rsidR="0052161A">
        <w:rPr>
          <w:szCs w:val="24"/>
        </w:rPr>
        <w:t>ASO5</w:t>
      </w:r>
    </w:p>
    <w:p w14:paraId="3D72F139" w14:textId="77777777" w:rsidR="002A43D2" w:rsidRPr="00D13EC3" w:rsidRDefault="002A43D2" w:rsidP="002A43D2">
      <w:pPr>
        <w:spacing w:before="240"/>
        <w:rPr>
          <w:b/>
          <w:szCs w:val="24"/>
        </w:rPr>
      </w:pPr>
      <w:r w:rsidRPr="00D13EC3">
        <w:rPr>
          <w:b/>
          <w:szCs w:val="24"/>
        </w:rPr>
        <w:t xml:space="preserve">Location: </w:t>
      </w:r>
      <w:r w:rsidR="00D12E04">
        <w:rPr>
          <w:szCs w:val="24"/>
        </w:rPr>
        <w:t>Canberra City</w:t>
      </w:r>
    </w:p>
    <w:p w14:paraId="7D9CF657" w14:textId="2D5B5E92" w:rsidR="006F09E8" w:rsidRPr="00BB15CA" w:rsidRDefault="002A43D2" w:rsidP="00BB15CA">
      <w:pPr>
        <w:spacing w:before="240"/>
        <w:rPr>
          <w:b/>
          <w:szCs w:val="24"/>
        </w:rPr>
        <w:sectPr w:rsidR="006F09E8" w:rsidRPr="00BB15CA" w:rsidSect="006F09E8">
          <w:type w:val="continuous"/>
          <w:pgSz w:w="11906" w:h="16838" w:code="9"/>
          <w:pgMar w:top="851" w:right="1134" w:bottom="1134" w:left="1134" w:header="680" w:footer="680" w:gutter="0"/>
          <w:cols w:num="2" w:space="720"/>
          <w:docGrid w:linePitch="326"/>
        </w:sectPr>
      </w:pPr>
      <w:r w:rsidRPr="00D13EC3">
        <w:rPr>
          <w:b/>
          <w:szCs w:val="24"/>
        </w:rPr>
        <w:t>Last Reviewed:</w:t>
      </w:r>
      <w:r w:rsidRPr="008265CB">
        <w:rPr>
          <w:szCs w:val="24"/>
        </w:rPr>
        <w:t xml:space="preserve"> </w:t>
      </w:r>
      <w:r w:rsidR="00DB16E2">
        <w:rPr>
          <w:szCs w:val="24"/>
        </w:rPr>
        <w:t>June</w:t>
      </w:r>
      <w:r w:rsidR="00EF7D98">
        <w:rPr>
          <w:szCs w:val="24"/>
        </w:rPr>
        <w:t xml:space="preserve"> 2026</w:t>
      </w:r>
    </w:p>
    <w:p w14:paraId="09A35142" w14:textId="77777777" w:rsidR="002A43D2" w:rsidRDefault="002A43D2" w:rsidP="00BB15CA">
      <w:pPr>
        <w:pStyle w:val="Heading1"/>
        <w:pBdr>
          <w:bottom w:val="single" w:sz="12" w:space="1" w:color="auto"/>
        </w:pBdr>
        <w:spacing w:after="0"/>
        <w:rPr>
          <w:rFonts w:asciiTheme="minorHAnsi" w:hAnsiTheme="minorHAnsi"/>
          <w:sz w:val="28"/>
        </w:rPr>
      </w:pPr>
    </w:p>
    <w:p w14:paraId="597108F2" w14:textId="77777777" w:rsidR="00B26989" w:rsidRPr="00740158" w:rsidRDefault="002A43D2" w:rsidP="00740158">
      <w:pPr>
        <w:pStyle w:val="Heading1"/>
        <w:pBdr>
          <w:bottom w:val="single" w:sz="12" w:space="1" w:color="auto"/>
        </w:pBdr>
        <w:rPr>
          <w:rFonts w:asciiTheme="minorHAnsi" w:hAnsiTheme="minorHAnsi"/>
          <w:sz w:val="28"/>
        </w:rPr>
      </w:pPr>
      <w:r w:rsidRPr="00E56D18">
        <w:rPr>
          <w:rFonts w:asciiTheme="minorHAnsi" w:hAnsiTheme="minorHAnsi"/>
          <w:sz w:val="28"/>
        </w:rPr>
        <w:t>DIRECTORATE OVERVIEW</w:t>
      </w:r>
    </w:p>
    <w:p w14:paraId="64B68509" w14:textId="77777777" w:rsidR="00F11664" w:rsidRPr="003E69DA" w:rsidRDefault="00F11664" w:rsidP="00F11664">
      <w:pPr>
        <w:pStyle w:val="Default"/>
        <w:rPr>
          <w:rFonts w:asciiTheme="minorHAnsi" w:hAnsiTheme="minorHAnsi" w:cstheme="minorHAnsi"/>
        </w:rPr>
      </w:pPr>
      <w:r w:rsidRPr="003E69DA">
        <w:rPr>
          <w:rFonts w:asciiTheme="minorHAnsi" w:hAnsiTheme="minorHAnsi" w:cstheme="minorHAnsi"/>
        </w:rPr>
        <w:t xml:space="preserve">The Chief Minister, Treasury and Economic Development Directorate (CMTEDD) </w:t>
      </w:r>
      <w:proofErr w:type="gramStart"/>
      <w:r w:rsidRPr="003E69DA">
        <w:rPr>
          <w:rFonts w:asciiTheme="minorHAnsi" w:hAnsiTheme="minorHAnsi" w:cstheme="minorHAnsi"/>
        </w:rPr>
        <w:t>leads</w:t>
      </w:r>
      <w:proofErr w:type="gramEnd"/>
      <w:r w:rsidRPr="003E69DA">
        <w:rPr>
          <w:rFonts w:asciiTheme="minorHAnsi" w:hAnsiTheme="minorHAnsi" w:cstheme="minorHAnsi"/>
        </w:rPr>
        <w:t xml:space="preserve"> the public sector and works collaboratively both within government and with the community to </w:t>
      </w:r>
    </w:p>
    <w:p w14:paraId="491A9125" w14:textId="77777777" w:rsidR="00F11664" w:rsidRPr="003E69DA" w:rsidRDefault="00F11664" w:rsidP="00F11664">
      <w:pPr>
        <w:pStyle w:val="Default"/>
        <w:rPr>
          <w:rFonts w:asciiTheme="minorHAnsi" w:hAnsiTheme="minorHAnsi" w:cstheme="minorHAnsi"/>
        </w:rPr>
      </w:pPr>
      <w:r w:rsidRPr="003E69DA">
        <w:rPr>
          <w:rFonts w:asciiTheme="minorHAnsi" w:hAnsiTheme="minorHAnsi" w:cstheme="minorHAnsi"/>
        </w:rPr>
        <w:t xml:space="preserve">achieve positive outcomes. </w:t>
      </w:r>
    </w:p>
    <w:p w14:paraId="1B3F2158" w14:textId="77777777" w:rsidR="00F11664" w:rsidRPr="003E69DA" w:rsidRDefault="00F11664" w:rsidP="00F11664">
      <w:pPr>
        <w:pStyle w:val="Default"/>
        <w:rPr>
          <w:rFonts w:asciiTheme="minorHAnsi" w:hAnsiTheme="minorHAnsi" w:cstheme="minorHAnsi"/>
        </w:rPr>
      </w:pPr>
    </w:p>
    <w:p w14:paraId="5FEEEBD5" w14:textId="77777777" w:rsidR="00F11664" w:rsidRPr="00F9687A" w:rsidRDefault="00F11664" w:rsidP="00F11664">
      <w:pPr>
        <w:spacing w:after="120"/>
        <w:rPr>
          <w:rFonts w:asciiTheme="minorHAnsi" w:hAnsiTheme="minorHAnsi" w:cstheme="minorHAnsi"/>
          <w:szCs w:val="24"/>
        </w:rPr>
      </w:pPr>
      <w:r w:rsidRPr="003E69DA">
        <w:rPr>
          <w:rFonts w:asciiTheme="minorHAnsi" w:hAnsiTheme="minorHAnsi" w:cstheme="minorHAnsi"/>
          <w:szCs w:val="24"/>
        </w:rPr>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r>
        <w:rPr>
          <w:rFonts w:asciiTheme="minorHAnsi" w:hAnsiTheme="minorHAnsi" w:cstheme="minorHAnsi"/>
          <w:szCs w:val="24"/>
        </w:rPr>
        <w:br/>
      </w:r>
      <w:r>
        <w:rPr>
          <w:rFonts w:asciiTheme="minorHAnsi" w:hAnsiTheme="minorHAnsi" w:cstheme="minorHAnsi"/>
          <w:szCs w:val="24"/>
        </w:rPr>
        <w:br/>
      </w:r>
      <w:r w:rsidRPr="003E69DA">
        <w:rPr>
          <w:rFonts w:asciiTheme="minorHAnsi" w:hAnsiTheme="minorHAnsi" w:cstheme="minorHAnsi"/>
        </w:rPr>
        <w:t>The ACTPS is a values-based organisation where all employees are expected to embody the prescribed core values of respect, integrity, collaboration and innovation as well as the related signature behaviours.</w:t>
      </w:r>
    </w:p>
    <w:p w14:paraId="5496178A"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DIVISION OVERVIEW</w:t>
      </w:r>
    </w:p>
    <w:p w14:paraId="1D11F2C9" w14:textId="1119F9F2" w:rsidR="00D12E04" w:rsidRDefault="00F11664" w:rsidP="00BB15CA">
      <w:pPr>
        <w:spacing w:line="276" w:lineRule="auto"/>
        <w:rPr>
          <w:szCs w:val="24"/>
        </w:rPr>
      </w:pPr>
      <w:r>
        <w:rPr>
          <w:szCs w:val="24"/>
        </w:rPr>
        <w:t xml:space="preserve">The role of </w:t>
      </w:r>
      <w:r w:rsidR="00DE2015">
        <w:rPr>
          <w:szCs w:val="24"/>
        </w:rPr>
        <w:t xml:space="preserve">the </w:t>
      </w:r>
      <w:r>
        <w:rPr>
          <w:szCs w:val="24"/>
        </w:rPr>
        <w:t xml:space="preserve">Economic Development </w:t>
      </w:r>
      <w:r w:rsidR="00DE2015">
        <w:rPr>
          <w:szCs w:val="24"/>
        </w:rPr>
        <w:t xml:space="preserve">Division </w:t>
      </w:r>
      <w:r>
        <w:rPr>
          <w:szCs w:val="24"/>
        </w:rPr>
        <w:t xml:space="preserve">is to facilitate the diversification and strengthening of the ACT economy as well as the creation of a vibrant community that will attract and retain people in the city. </w:t>
      </w:r>
    </w:p>
    <w:p w14:paraId="200CABF5" w14:textId="6B7774DB" w:rsidR="00F11664" w:rsidRPr="00F11664" w:rsidRDefault="00DE2015" w:rsidP="0023421D">
      <w:pPr>
        <w:pStyle w:val="BodyText"/>
      </w:pPr>
      <w:r>
        <w:t>Economic Development is made up of the following business areas</w:t>
      </w:r>
      <w:r w:rsidR="00F11664">
        <w:t>:</w:t>
      </w:r>
    </w:p>
    <w:p w14:paraId="593A676C" w14:textId="77777777" w:rsidR="00DE2015" w:rsidRPr="00E91B87" w:rsidRDefault="00DE2015" w:rsidP="00DE2015">
      <w:pPr>
        <w:pStyle w:val="Default"/>
        <w:numPr>
          <w:ilvl w:val="0"/>
          <w:numId w:val="25"/>
        </w:numPr>
      </w:pPr>
      <w:r w:rsidRPr="00E91B87">
        <w:t xml:space="preserve">Policy, Strategy and Projects </w:t>
      </w:r>
    </w:p>
    <w:p w14:paraId="309E91E5" w14:textId="77777777" w:rsidR="00DE2015" w:rsidRPr="00E91B87" w:rsidRDefault="00DE2015" w:rsidP="00DE2015">
      <w:pPr>
        <w:pStyle w:val="Default"/>
        <w:numPr>
          <w:ilvl w:val="0"/>
          <w:numId w:val="25"/>
        </w:numPr>
      </w:pPr>
      <w:r w:rsidRPr="00E91B87">
        <w:t xml:space="preserve">Skills </w:t>
      </w:r>
    </w:p>
    <w:p w14:paraId="4E4FDB1A" w14:textId="77777777" w:rsidR="00DE2015" w:rsidRPr="00E91B87" w:rsidRDefault="00DE2015" w:rsidP="00DE2015">
      <w:pPr>
        <w:pStyle w:val="Default"/>
        <w:numPr>
          <w:ilvl w:val="0"/>
          <w:numId w:val="25"/>
        </w:numPr>
      </w:pPr>
      <w:r w:rsidRPr="00E91B87">
        <w:t xml:space="preserve">Business, Communications and Engagement </w:t>
      </w:r>
    </w:p>
    <w:p w14:paraId="68955746" w14:textId="77777777" w:rsidR="00DE2015" w:rsidRPr="00E91B87" w:rsidRDefault="00DE2015" w:rsidP="00DE2015">
      <w:pPr>
        <w:pStyle w:val="Default"/>
        <w:numPr>
          <w:ilvl w:val="0"/>
          <w:numId w:val="25"/>
        </w:numPr>
      </w:pPr>
      <w:r w:rsidRPr="00E91B87">
        <w:t xml:space="preserve">Arts and culture </w:t>
      </w:r>
    </w:p>
    <w:p w14:paraId="444208AC" w14:textId="77777777" w:rsidR="00DE2015" w:rsidRPr="00E91B87" w:rsidRDefault="00DE2015" w:rsidP="00DE2015">
      <w:pPr>
        <w:pStyle w:val="Default"/>
        <w:numPr>
          <w:ilvl w:val="0"/>
          <w:numId w:val="25"/>
        </w:numPr>
      </w:pPr>
      <w:r w:rsidRPr="00E91B87">
        <w:t xml:space="preserve">Tourism and Investment and major events </w:t>
      </w:r>
    </w:p>
    <w:p w14:paraId="34538C12" w14:textId="77777777" w:rsidR="00DE2015" w:rsidRPr="00E91B87" w:rsidRDefault="00DE2015" w:rsidP="00DE2015">
      <w:pPr>
        <w:pStyle w:val="Default"/>
        <w:numPr>
          <w:ilvl w:val="0"/>
          <w:numId w:val="25"/>
        </w:numPr>
      </w:pPr>
      <w:r w:rsidRPr="00E91B87">
        <w:t xml:space="preserve">Sport and recreation </w:t>
      </w:r>
    </w:p>
    <w:p w14:paraId="0431635D" w14:textId="77777777" w:rsidR="00DE2015" w:rsidRPr="00E91B87" w:rsidRDefault="00DE2015" w:rsidP="00DE2015">
      <w:pPr>
        <w:pStyle w:val="Default"/>
        <w:numPr>
          <w:ilvl w:val="0"/>
          <w:numId w:val="25"/>
        </w:numPr>
      </w:pPr>
      <w:r w:rsidRPr="00E91B87">
        <w:t xml:space="preserve">Major venues </w:t>
      </w:r>
    </w:p>
    <w:p w14:paraId="75BD8B92" w14:textId="77777777" w:rsidR="00DE2015" w:rsidRPr="00E91B87" w:rsidRDefault="00DE2015" w:rsidP="00DE2015">
      <w:pPr>
        <w:pStyle w:val="Default"/>
        <w:numPr>
          <w:ilvl w:val="0"/>
          <w:numId w:val="25"/>
        </w:numPr>
      </w:pPr>
      <w:r w:rsidRPr="00E91B87">
        <w:t xml:space="preserve">Strategic Infrastructure Coordination </w:t>
      </w:r>
    </w:p>
    <w:p w14:paraId="72236FCE" w14:textId="1DE053C3" w:rsidR="00C703A0" w:rsidRPr="00DB1740" w:rsidRDefault="00F11664" w:rsidP="00DB1740">
      <w:pPr>
        <w:pStyle w:val="ListParagraph"/>
        <w:spacing w:line="276" w:lineRule="auto"/>
        <w:rPr>
          <w:szCs w:val="24"/>
        </w:rPr>
      </w:pPr>
      <w:r>
        <w:rPr>
          <w:szCs w:val="24"/>
        </w:rPr>
        <w:lastRenderedPageBreak/>
        <w:t>The Division also has responsibility for coordinating and delivering a range of key strategic initiatives and major projects</w:t>
      </w:r>
      <w:r w:rsidR="00DE2015">
        <w:rPr>
          <w:szCs w:val="24"/>
        </w:rPr>
        <w:t>.</w:t>
      </w:r>
    </w:p>
    <w:p w14:paraId="54852C6B"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BUSINESS UNIT OVERVIEW</w:t>
      </w:r>
    </w:p>
    <w:p w14:paraId="1DD0F628" w14:textId="26F6C179" w:rsidR="00DE2015" w:rsidRPr="008D4758" w:rsidRDefault="00DE2015" w:rsidP="008D4758">
      <w:pPr>
        <w:pStyle w:val="Default"/>
        <w:rPr>
          <w:lang w:val="en-US"/>
        </w:rPr>
      </w:pPr>
      <w:r w:rsidRPr="00241F05">
        <w:t xml:space="preserve">The Tourism and Investment Branch </w:t>
      </w:r>
      <w:proofErr w:type="gramStart"/>
      <w:r w:rsidRPr="00241F05">
        <w:rPr>
          <w:lang w:val="en-US"/>
        </w:rPr>
        <w:t>leads</w:t>
      </w:r>
      <w:proofErr w:type="gramEnd"/>
      <w:r w:rsidRPr="00241F05">
        <w:rPr>
          <w:lang w:val="en-US"/>
        </w:rPr>
        <w:t xml:space="preserve"> Economic Development’s visitor economy growth program</w:t>
      </w:r>
      <w:r>
        <w:rPr>
          <w:lang w:val="en-US"/>
        </w:rPr>
        <w:t xml:space="preserve">. This includes promotion of Canberra as a place to visit, study and invest. VisitCanberra and Study Canberra sit within the Tourism and Investment Branch. </w:t>
      </w:r>
      <w:r>
        <w:rPr>
          <w:lang w:val="en-US"/>
        </w:rPr>
        <w:br/>
      </w:r>
    </w:p>
    <w:p w14:paraId="4AB34EF3" w14:textId="4802B5EE" w:rsidR="00F11664" w:rsidRDefault="005A3A74" w:rsidP="0023421D">
      <w:pPr>
        <w:spacing w:line="276" w:lineRule="auto"/>
      </w:pPr>
      <w:r w:rsidRPr="005A3A74">
        <w:rPr>
          <w:szCs w:val="24"/>
        </w:rPr>
        <w:t>VisitCanberra leads the ACT and capital region tourism industry to create and implement a range of marketing and partnership programs that aim to grow the value of tourism to the ACT economy.</w:t>
      </w:r>
      <w:r w:rsidR="00DE2015">
        <w:rPr>
          <w:szCs w:val="24"/>
        </w:rPr>
        <w:t xml:space="preserve"> </w:t>
      </w:r>
      <w:r w:rsidR="00DE2015" w:rsidRPr="00F56B1C">
        <w:t>VisitCanberra also provides visitor services through the public facing Canberra and Region Visitor Centre (CRVC) at Regatta Point.</w:t>
      </w:r>
    </w:p>
    <w:p w14:paraId="20691C2E" w14:textId="0274D489" w:rsidR="00DB1740" w:rsidRPr="00DB1740" w:rsidRDefault="00DB1740" w:rsidP="00DB1740">
      <w:pPr>
        <w:pStyle w:val="BodyText"/>
        <w:rPr>
          <w:lang w:eastAsia="ja-JP"/>
        </w:rPr>
      </w:pPr>
      <w:r w:rsidRPr="00E768C7">
        <w:rPr>
          <w:szCs w:val="24"/>
          <w:lang w:eastAsia="ja-JP"/>
        </w:rPr>
        <w:t>Study Canberra is the ACT Government’s program responsible for promoting tertiary education opportunities in Canberra, Australia’s capital city. The program partners with Canberra’s world-class tertiary education institutions to raise awareness of Canberra as a study destination, and to help international students have the best experience they can.</w:t>
      </w:r>
    </w:p>
    <w:p w14:paraId="421D401C" w14:textId="77777777" w:rsidR="00F11664" w:rsidRDefault="00F11664" w:rsidP="00F11664">
      <w:pPr>
        <w:pStyle w:val="Heading1"/>
        <w:pBdr>
          <w:bottom w:val="single" w:sz="12" w:space="1" w:color="auto"/>
        </w:pBdr>
        <w:rPr>
          <w:rFonts w:asciiTheme="minorHAnsi" w:hAnsiTheme="minorHAnsi"/>
          <w:sz w:val="28"/>
        </w:rPr>
      </w:pPr>
      <w:r w:rsidRPr="00F56B1C">
        <w:rPr>
          <w:rFonts w:asciiTheme="minorHAnsi" w:hAnsiTheme="minorHAnsi"/>
          <w:sz w:val="28"/>
        </w:rPr>
        <w:t>POSITION OVERVIEW</w:t>
      </w:r>
    </w:p>
    <w:p w14:paraId="34C348C5" w14:textId="668FBDAD" w:rsidR="005558EA" w:rsidRPr="005558EA" w:rsidRDefault="005558EA" w:rsidP="005558EA">
      <w:pPr>
        <w:rPr>
          <w:lang w:eastAsia="ja-JP"/>
        </w:rPr>
      </w:pPr>
      <w:bookmarkStart w:id="0" w:name="_Hlk73716596"/>
      <w:r>
        <w:rPr>
          <w:lang w:eastAsia="ja-JP"/>
        </w:rPr>
        <w:t xml:space="preserve">VisitCanberra’s marketing activity is focused on delivering economic outcomes aligned to the ACT Government’s </w:t>
      </w:r>
      <w:r>
        <w:rPr>
          <w:i/>
          <w:iCs/>
          <w:lang w:eastAsia="ja-JP"/>
        </w:rPr>
        <w:t xml:space="preserve">T2030: Phase 2 ACT Tourism </w:t>
      </w:r>
      <w:r w:rsidRPr="005558EA">
        <w:rPr>
          <w:lang w:eastAsia="ja-JP"/>
        </w:rPr>
        <w:t>Strategy</w:t>
      </w:r>
      <w:r>
        <w:rPr>
          <w:lang w:eastAsia="ja-JP"/>
        </w:rPr>
        <w:t xml:space="preserve">. </w:t>
      </w:r>
      <w:r w:rsidRPr="005558EA">
        <w:rPr>
          <w:lang w:eastAsia="ja-JP"/>
        </w:rPr>
        <w:t>The marketing team achieves this by developing targeted campaigns to increase awareness and consideration of Canberra and in turn, drive intention to visit. These efforts are designed to elevate Canberra’s profile, challenge outdated perceptions, and highlight experiences that exceed visitor expectations. The team builds positive perceptions of Canberra through strategic PR and influencer partnerships, complemented by compelling content that highlights Canberra’s distinctive character, unique attractions, and enriching experiences.  </w:t>
      </w:r>
    </w:p>
    <w:p w14:paraId="0842079D" w14:textId="4D16DCCD" w:rsidR="00DB16E2" w:rsidRDefault="00DB16E2" w:rsidP="00DB16E2">
      <w:pPr>
        <w:pStyle w:val="BodyText"/>
        <w:rPr>
          <w:lang w:eastAsia="ja-JP"/>
        </w:rPr>
      </w:pPr>
      <w:r>
        <w:rPr>
          <w:lang w:eastAsia="ja-JP"/>
        </w:rPr>
        <w:t xml:space="preserve">The Content Marketing Officer reports to the Assistant Director, Content and Outreach and is responsible for </w:t>
      </w:r>
      <w:r w:rsidR="005558EA">
        <w:rPr>
          <w:lang w:eastAsia="ja-JP"/>
        </w:rPr>
        <w:t xml:space="preserve">producing and publishing high quality written, photographic and video content to the organisation’s owned and partner channels, administration of the Content Library, and </w:t>
      </w:r>
      <w:r>
        <w:rPr>
          <w:lang w:eastAsia="ja-JP"/>
        </w:rPr>
        <w:t>providing administrative support to the team including the coordination of finance processes</w:t>
      </w:r>
      <w:r w:rsidR="0077173A">
        <w:rPr>
          <w:lang w:eastAsia="ja-JP"/>
        </w:rPr>
        <w:t xml:space="preserve">. </w:t>
      </w:r>
      <w:r w:rsidR="005558EA">
        <w:rPr>
          <w:lang w:eastAsia="ja-JP"/>
        </w:rPr>
        <w:t xml:space="preserve">The role performs a supportive function to the breadth of </w:t>
      </w:r>
      <w:r w:rsidR="0077173A">
        <w:rPr>
          <w:lang w:eastAsia="ja-JP"/>
        </w:rPr>
        <w:t xml:space="preserve">the </w:t>
      </w:r>
      <w:r w:rsidR="005558EA">
        <w:rPr>
          <w:lang w:eastAsia="ja-JP"/>
        </w:rPr>
        <w:t xml:space="preserve">marketing team’s deliverables including delivery of </w:t>
      </w:r>
      <w:proofErr w:type="spellStart"/>
      <w:r w:rsidR="005558EA">
        <w:rPr>
          <w:lang w:eastAsia="ja-JP"/>
        </w:rPr>
        <w:t>famils</w:t>
      </w:r>
      <w:proofErr w:type="spellEnd"/>
      <w:r w:rsidR="005558EA">
        <w:rPr>
          <w:lang w:eastAsia="ja-JP"/>
        </w:rPr>
        <w:t xml:space="preserve">, photography/videography shoots, publication production and publishing, </w:t>
      </w:r>
      <w:r w:rsidR="0077173A">
        <w:rPr>
          <w:lang w:eastAsia="ja-JP"/>
        </w:rPr>
        <w:t>d</w:t>
      </w:r>
      <w:r w:rsidR="005558EA">
        <w:rPr>
          <w:lang w:eastAsia="ja-JP"/>
        </w:rPr>
        <w:t>elivery of content partnerships</w:t>
      </w:r>
      <w:r w:rsidR="0077173A">
        <w:rPr>
          <w:lang w:eastAsia="ja-JP"/>
        </w:rPr>
        <w:t>, and contributing to other tasks as required.</w:t>
      </w:r>
    </w:p>
    <w:bookmarkEnd w:id="0"/>
    <w:p w14:paraId="4AC18696" w14:textId="7019102B" w:rsidR="002A43D2" w:rsidRPr="002A43D2" w:rsidRDefault="001367F1" w:rsidP="00373FED">
      <w:pPr>
        <w:pStyle w:val="Heading1"/>
        <w:pBdr>
          <w:bottom w:val="single" w:sz="12" w:space="1" w:color="auto"/>
        </w:pBdr>
        <w:rPr>
          <w:rFonts w:asciiTheme="minorHAnsi" w:hAnsiTheme="minorHAnsi"/>
          <w:sz w:val="28"/>
        </w:rPr>
      </w:pPr>
      <w:r>
        <w:rPr>
          <w:rFonts w:asciiTheme="minorHAnsi" w:hAnsiTheme="minorHAnsi"/>
          <w:sz w:val="28"/>
        </w:rPr>
        <w:t>WHAT YOU WILL DO</w:t>
      </w:r>
    </w:p>
    <w:p w14:paraId="7D55162F" w14:textId="572A3B3B" w:rsidR="0078010F" w:rsidRDefault="0078010F" w:rsidP="0078010F">
      <w:pPr>
        <w:pStyle w:val="Default"/>
      </w:pPr>
      <w:r w:rsidRPr="0078010F">
        <w:t xml:space="preserve">The </w:t>
      </w:r>
      <w:r w:rsidR="005558EA">
        <w:t>Content Marketing</w:t>
      </w:r>
      <w:r w:rsidR="003B0CDC">
        <w:t xml:space="preserve"> </w:t>
      </w:r>
      <w:r w:rsidRPr="0078010F">
        <w:t xml:space="preserve">Officer is required to undertake the following duties: </w:t>
      </w:r>
    </w:p>
    <w:p w14:paraId="773B1051" w14:textId="77777777" w:rsidR="001C49AE" w:rsidRPr="0078010F" w:rsidRDefault="001C49AE" w:rsidP="0078010F">
      <w:pPr>
        <w:pStyle w:val="Default"/>
      </w:pPr>
    </w:p>
    <w:p w14:paraId="45E718A1" w14:textId="15F19CEE" w:rsidR="00DB1740" w:rsidRDefault="00DB1740" w:rsidP="00DB1740">
      <w:pPr>
        <w:pStyle w:val="ListParagraph"/>
        <w:numPr>
          <w:ilvl w:val="0"/>
          <w:numId w:val="41"/>
        </w:numPr>
        <w:spacing w:line="276" w:lineRule="auto"/>
        <w:rPr>
          <w:color w:val="000000"/>
          <w:szCs w:val="24"/>
        </w:rPr>
      </w:pPr>
      <w:r w:rsidRPr="005E3ECC">
        <w:rPr>
          <w:color w:val="000000"/>
          <w:szCs w:val="24"/>
        </w:rPr>
        <w:t xml:space="preserve">Contribute to the implementation of key </w:t>
      </w:r>
      <w:r w:rsidR="005558EA">
        <w:rPr>
          <w:color w:val="000000"/>
          <w:szCs w:val="24"/>
        </w:rPr>
        <w:t>marketing activities</w:t>
      </w:r>
      <w:r w:rsidRPr="005E3ECC">
        <w:rPr>
          <w:color w:val="000000"/>
          <w:szCs w:val="24"/>
        </w:rPr>
        <w:t xml:space="preserve"> for the ACT</w:t>
      </w:r>
      <w:r>
        <w:rPr>
          <w:color w:val="000000"/>
          <w:szCs w:val="24"/>
        </w:rPr>
        <w:t>,</w:t>
      </w:r>
      <w:r w:rsidRPr="005E3ECC">
        <w:rPr>
          <w:color w:val="000000"/>
          <w:szCs w:val="24"/>
        </w:rPr>
        <w:t xml:space="preserve"> in line with </w:t>
      </w:r>
      <w:r>
        <w:rPr>
          <w:color w:val="000000"/>
          <w:szCs w:val="24"/>
        </w:rPr>
        <w:t xml:space="preserve">the ACT Government’s T2030: ACT Tourism Strategy 2023-2030 and VisitCanberra’s </w:t>
      </w:r>
      <w:r w:rsidR="005558EA">
        <w:rPr>
          <w:color w:val="000000"/>
          <w:szCs w:val="24"/>
        </w:rPr>
        <w:t>destination marketing strategy</w:t>
      </w:r>
      <w:r>
        <w:rPr>
          <w:color w:val="000000"/>
          <w:szCs w:val="24"/>
        </w:rPr>
        <w:t xml:space="preserve">. </w:t>
      </w:r>
    </w:p>
    <w:p w14:paraId="76183ADF" w14:textId="219F8907" w:rsidR="005558EA" w:rsidRPr="005558EA" w:rsidRDefault="00A0428F" w:rsidP="00DB1740">
      <w:pPr>
        <w:pStyle w:val="ListParagraph"/>
        <w:numPr>
          <w:ilvl w:val="0"/>
          <w:numId w:val="41"/>
        </w:numPr>
        <w:spacing w:line="276" w:lineRule="auto"/>
        <w:rPr>
          <w:color w:val="000000"/>
          <w:szCs w:val="24"/>
        </w:rPr>
      </w:pPr>
      <w:r>
        <w:t xml:space="preserve">Undertake </w:t>
      </w:r>
      <w:r w:rsidR="005558EA">
        <w:t>content</w:t>
      </w:r>
      <w:r>
        <w:t xml:space="preserve"> planning</w:t>
      </w:r>
      <w:r w:rsidR="005558EA">
        <w:t xml:space="preserve">, production and publishing for web, </w:t>
      </w:r>
      <w:proofErr w:type="spellStart"/>
      <w:r w:rsidR="005558EA">
        <w:t>eDMs</w:t>
      </w:r>
      <w:proofErr w:type="spellEnd"/>
      <w:r w:rsidR="005558EA">
        <w:t xml:space="preserve"> and print publications.</w:t>
      </w:r>
    </w:p>
    <w:p w14:paraId="0BDF5775" w14:textId="77777777" w:rsidR="005558EA" w:rsidRPr="005558EA" w:rsidRDefault="005558EA" w:rsidP="00DB1740">
      <w:pPr>
        <w:pStyle w:val="ListParagraph"/>
        <w:numPr>
          <w:ilvl w:val="0"/>
          <w:numId w:val="41"/>
        </w:numPr>
        <w:spacing w:line="276" w:lineRule="auto"/>
        <w:rPr>
          <w:color w:val="000000"/>
          <w:szCs w:val="24"/>
        </w:rPr>
      </w:pPr>
      <w:r>
        <w:lastRenderedPageBreak/>
        <w:t xml:space="preserve">Manage the Content Library including content upload and tagging, registration process, inbox management and order approvals. </w:t>
      </w:r>
    </w:p>
    <w:p w14:paraId="74E27900" w14:textId="77777777" w:rsidR="00FD2007" w:rsidRDefault="009B3511" w:rsidP="009C5082">
      <w:pPr>
        <w:pStyle w:val="ListParagraph"/>
        <w:numPr>
          <w:ilvl w:val="0"/>
          <w:numId w:val="41"/>
        </w:numPr>
        <w:spacing w:line="276" w:lineRule="auto"/>
      </w:pPr>
      <w:proofErr w:type="gramStart"/>
      <w:r>
        <w:t>Provide assistance to</w:t>
      </w:r>
      <w:proofErr w:type="gramEnd"/>
      <w:r w:rsidRPr="0078010F">
        <w:t xml:space="preserve"> the </w:t>
      </w:r>
      <w:r w:rsidR="005558EA">
        <w:t>Marketing</w:t>
      </w:r>
      <w:r w:rsidR="003B0CDC" w:rsidRPr="0078010F">
        <w:t xml:space="preserve"> </w:t>
      </w:r>
      <w:r w:rsidRPr="0078010F">
        <w:t>team with administra</w:t>
      </w:r>
      <w:r w:rsidR="0095304D">
        <w:t>tive</w:t>
      </w:r>
      <w:r w:rsidRPr="0078010F">
        <w:t xml:space="preserve"> tasks, </w:t>
      </w:r>
      <w:r w:rsidR="0095304D">
        <w:t xml:space="preserve">as well as </w:t>
      </w:r>
      <w:r w:rsidRPr="0078010F">
        <w:t xml:space="preserve">coordination, implementation and evaluation of other program activities </w:t>
      </w:r>
      <w:r w:rsidR="00A87672">
        <w:t>including monitoring shared email accounts, booking travel, and simple finance management tasks.</w:t>
      </w:r>
      <w:r w:rsidRPr="0078010F">
        <w:t xml:space="preserve"> </w:t>
      </w:r>
    </w:p>
    <w:p w14:paraId="0934611B" w14:textId="77777777" w:rsidR="00FD2007" w:rsidRDefault="00A0428F" w:rsidP="008E64F1">
      <w:pPr>
        <w:pStyle w:val="ListParagraph"/>
        <w:numPr>
          <w:ilvl w:val="0"/>
          <w:numId w:val="41"/>
        </w:numPr>
        <w:spacing w:line="276" w:lineRule="auto"/>
      </w:pPr>
      <w:r>
        <w:t>Liaise with</w:t>
      </w:r>
      <w:r w:rsidRPr="0078010F">
        <w:t xml:space="preserve"> </w:t>
      </w:r>
      <w:r w:rsidR="0078010F" w:rsidRPr="0078010F">
        <w:t>internal and external stakeholders to ensure that projects</w:t>
      </w:r>
      <w:r w:rsidR="003B0CDC">
        <w:t xml:space="preserve">, including </w:t>
      </w:r>
      <w:r w:rsidR="00FD2007">
        <w:t xml:space="preserve">media partnerships, shoots </w:t>
      </w:r>
      <w:r w:rsidR="003B0CDC">
        <w:t xml:space="preserve">and </w:t>
      </w:r>
      <w:proofErr w:type="spellStart"/>
      <w:r w:rsidR="003B0CDC">
        <w:t>famils</w:t>
      </w:r>
      <w:proofErr w:type="spellEnd"/>
      <w:r w:rsidR="003B0CDC">
        <w:t>,</w:t>
      </w:r>
      <w:r w:rsidR="00DB1740">
        <w:t xml:space="preserve"> </w:t>
      </w:r>
      <w:r w:rsidR="0078010F" w:rsidRPr="0078010F">
        <w:t xml:space="preserve">are delivered on time and within budget. </w:t>
      </w:r>
    </w:p>
    <w:p w14:paraId="5C4A12D8" w14:textId="35AB56F9" w:rsidR="0078010F" w:rsidRPr="0078010F" w:rsidRDefault="0078010F" w:rsidP="008E64F1">
      <w:pPr>
        <w:pStyle w:val="ListParagraph"/>
        <w:numPr>
          <w:ilvl w:val="0"/>
          <w:numId w:val="41"/>
        </w:numPr>
        <w:spacing w:line="276" w:lineRule="auto"/>
      </w:pPr>
      <w:r w:rsidRPr="0078010F">
        <w:t>Develop and share knowledge by proactively contributing to other areas of the organisation.</w:t>
      </w:r>
    </w:p>
    <w:p w14:paraId="48477455" w14:textId="2A5F181C" w:rsidR="0078010F" w:rsidRDefault="0078010F" w:rsidP="00C703A0">
      <w:pPr>
        <w:pStyle w:val="ListParagraph"/>
        <w:numPr>
          <w:ilvl w:val="0"/>
          <w:numId w:val="41"/>
        </w:numPr>
        <w:spacing w:after="0"/>
        <w:rPr>
          <w:szCs w:val="24"/>
        </w:rPr>
      </w:pPr>
      <w:r w:rsidRPr="0078010F">
        <w:rPr>
          <w:szCs w:val="24"/>
        </w:rPr>
        <w:t xml:space="preserve">Understand and work within the ACTPS Code of Conduct and ACTPS values of respect, integrity, collaboration and innovation, and model behaviour consistent with the ACTPS Respect Equity and Diversity framework. </w:t>
      </w:r>
    </w:p>
    <w:p w14:paraId="4B004754" w14:textId="77777777" w:rsidR="00C703A0" w:rsidRDefault="00C703A0" w:rsidP="00C703A0">
      <w:pPr>
        <w:pStyle w:val="BodyText"/>
      </w:pPr>
    </w:p>
    <w:p w14:paraId="64BD398E" w14:textId="24104C52" w:rsidR="002A43D2" w:rsidRPr="002A43D2" w:rsidRDefault="002A43D2" w:rsidP="00921435">
      <w:pPr>
        <w:pStyle w:val="Heading1"/>
        <w:pBdr>
          <w:bottom w:val="single" w:sz="12" w:space="1" w:color="auto"/>
        </w:pBdr>
        <w:spacing w:before="240" w:after="0"/>
        <w:rPr>
          <w:rFonts w:asciiTheme="minorHAnsi" w:hAnsiTheme="minorHAnsi"/>
          <w:sz w:val="28"/>
        </w:rPr>
      </w:pPr>
      <w:r w:rsidRPr="002A43D2">
        <w:rPr>
          <w:rFonts w:asciiTheme="minorHAnsi" w:hAnsiTheme="minorHAnsi"/>
          <w:sz w:val="28"/>
        </w:rPr>
        <w:t>SELECTION CRITERIA</w:t>
      </w:r>
    </w:p>
    <w:p w14:paraId="28EB2A59" w14:textId="77777777" w:rsidR="00DB1740" w:rsidRDefault="00DB1740" w:rsidP="0052161A">
      <w:pPr>
        <w:pStyle w:val="Default"/>
      </w:pPr>
    </w:p>
    <w:p w14:paraId="4A55E6D5" w14:textId="77FC663D" w:rsidR="0052161A" w:rsidRDefault="00A0428F" w:rsidP="0052161A">
      <w:pPr>
        <w:pStyle w:val="Default"/>
      </w:pPr>
      <w:r>
        <w:t>The following capabilities form the criteria that are required to perform the duties and responsibilities of the position.</w:t>
      </w:r>
    </w:p>
    <w:p w14:paraId="37E9CF6A" w14:textId="1FC6D49A" w:rsidR="00A0428F" w:rsidRDefault="00A0428F" w:rsidP="0052161A">
      <w:pPr>
        <w:pStyle w:val="Default"/>
      </w:pPr>
    </w:p>
    <w:p w14:paraId="29D6C92D" w14:textId="36941075" w:rsidR="00A0428F" w:rsidRPr="0023421D" w:rsidRDefault="00A0428F" w:rsidP="0052161A">
      <w:pPr>
        <w:pStyle w:val="Default"/>
        <w:rPr>
          <w:b/>
          <w:bCs/>
        </w:rPr>
      </w:pPr>
      <w:r w:rsidRPr="0023421D">
        <w:rPr>
          <w:b/>
          <w:bCs/>
        </w:rPr>
        <w:t>Professional/Technical Skills and Knowledge</w:t>
      </w:r>
    </w:p>
    <w:p w14:paraId="5C8568F2" w14:textId="6032BBE5" w:rsidR="0052161A" w:rsidRPr="000E2890" w:rsidRDefault="0052161A" w:rsidP="0078010F">
      <w:pPr>
        <w:pStyle w:val="Default"/>
        <w:numPr>
          <w:ilvl w:val="0"/>
          <w:numId w:val="43"/>
        </w:numPr>
      </w:pPr>
      <w:r w:rsidRPr="000E2890">
        <w:t>Demonstrated experience in assisting to coordinate,</w:t>
      </w:r>
      <w:r w:rsidR="00580795">
        <w:t xml:space="preserve"> </w:t>
      </w:r>
      <w:r w:rsidR="008F682F">
        <w:t>deliver</w:t>
      </w:r>
      <w:r w:rsidR="00F2320B">
        <w:t>,</w:t>
      </w:r>
      <w:r w:rsidR="00D51C67" w:rsidRPr="000E2890">
        <w:t xml:space="preserve"> </w:t>
      </w:r>
      <w:r w:rsidRPr="000E2890">
        <w:t>and evaluate</w:t>
      </w:r>
      <w:r w:rsidR="008F682F">
        <w:t xml:space="preserve"> events and/or</w:t>
      </w:r>
      <w:r w:rsidRPr="000E2890">
        <w:t xml:space="preserve"> </w:t>
      </w:r>
      <w:r w:rsidR="00580795">
        <w:t xml:space="preserve">marketing </w:t>
      </w:r>
      <w:r w:rsidR="008F682F">
        <w:t>programs</w:t>
      </w:r>
      <w:r w:rsidRPr="000E2890">
        <w:t xml:space="preserve">. </w:t>
      </w:r>
    </w:p>
    <w:p w14:paraId="0517F784" w14:textId="4A155BD7" w:rsidR="0052161A" w:rsidRDefault="0052161A" w:rsidP="0052161A">
      <w:pPr>
        <w:pStyle w:val="Default"/>
        <w:numPr>
          <w:ilvl w:val="0"/>
          <w:numId w:val="43"/>
        </w:numPr>
      </w:pPr>
      <w:r w:rsidRPr="000E2890">
        <w:t xml:space="preserve">Demonstrated project management skills including the ability to </w:t>
      </w:r>
      <w:r w:rsidR="00642247">
        <w:t>manage multiple tasks</w:t>
      </w:r>
      <w:r w:rsidR="000163F1">
        <w:t xml:space="preserve">, set priorities </w:t>
      </w:r>
      <w:r w:rsidR="00152F66">
        <w:t xml:space="preserve">and meet deadlines while working in a </w:t>
      </w:r>
      <w:proofErr w:type="gramStart"/>
      <w:r w:rsidR="008F682F">
        <w:t>fast paced</w:t>
      </w:r>
      <w:proofErr w:type="gramEnd"/>
      <w:r w:rsidR="00152F66">
        <w:t xml:space="preserve"> environment.</w:t>
      </w:r>
      <w:r w:rsidRPr="000E2890">
        <w:t xml:space="preserve"> </w:t>
      </w:r>
    </w:p>
    <w:p w14:paraId="404C126C" w14:textId="523298CF" w:rsidR="004D2178" w:rsidRPr="000E2890" w:rsidRDefault="0058705C" w:rsidP="0052161A">
      <w:pPr>
        <w:pStyle w:val="Default"/>
        <w:numPr>
          <w:ilvl w:val="0"/>
          <w:numId w:val="43"/>
        </w:numPr>
      </w:pPr>
      <w:r w:rsidRPr="0058705C">
        <w:t>Demonstrated experience in providing administrative support, assisting with</w:t>
      </w:r>
      <w:r w:rsidR="008F682F">
        <w:t xml:space="preserve"> event or</w:t>
      </w:r>
      <w:r w:rsidRPr="0058705C">
        <w:t xml:space="preserve"> marketing </w:t>
      </w:r>
      <w:r w:rsidR="008F682F">
        <w:t xml:space="preserve">program </w:t>
      </w:r>
      <w:r w:rsidRPr="0058705C">
        <w:t>coordination, preparing briefing documents, organising marketing collateral, and working with external suppliers.</w:t>
      </w:r>
    </w:p>
    <w:p w14:paraId="4A1FE50C" w14:textId="5DC03374" w:rsidR="00A0428F" w:rsidRDefault="0052161A" w:rsidP="009B3511">
      <w:pPr>
        <w:pStyle w:val="Default"/>
        <w:numPr>
          <w:ilvl w:val="0"/>
          <w:numId w:val="43"/>
        </w:numPr>
      </w:pPr>
      <w:r w:rsidRPr="000E2890">
        <w:t>Proven high level communication skills, both written and verbal</w:t>
      </w:r>
      <w:r w:rsidR="009B3511">
        <w:t xml:space="preserve">, </w:t>
      </w:r>
      <w:r w:rsidRPr="000E2890">
        <w:t>including the ability to work within and across internal teams, as well as with internal and external stakeholders and service providers.</w:t>
      </w:r>
    </w:p>
    <w:p w14:paraId="719809B7" w14:textId="77777777" w:rsidR="00A0428F" w:rsidRDefault="00A0428F" w:rsidP="00A0428F">
      <w:pPr>
        <w:pStyle w:val="Default"/>
        <w:rPr>
          <w:b/>
          <w:bCs/>
        </w:rPr>
      </w:pPr>
    </w:p>
    <w:p w14:paraId="71ABCFA1" w14:textId="6C880F57" w:rsidR="00A0428F" w:rsidRPr="0023421D" w:rsidRDefault="00A0428F" w:rsidP="0023421D">
      <w:pPr>
        <w:pStyle w:val="Default"/>
        <w:rPr>
          <w:b/>
          <w:bCs/>
        </w:rPr>
      </w:pPr>
      <w:r>
        <w:rPr>
          <w:b/>
          <w:bCs/>
        </w:rPr>
        <w:t xml:space="preserve">Behavioural Capabilities </w:t>
      </w:r>
    </w:p>
    <w:p w14:paraId="11865565" w14:textId="75C45416" w:rsidR="00662D71" w:rsidRPr="00152F66" w:rsidRDefault="00662D71" w:rsidP="00152F66">
      <w:pPr>
        <w:pStyle w:val="DotPoint"/>
        <w:numPr>
          <w:ilvl w:val="0"/>
          <w:numId w:val="43"/>
        </w:numPr>
        <w:rPr>
          <w:szCs w:val="24"/>
        </w:rPr>
      </w:pPr>
      <w:r w:rsidRPr="00662D71">
        <w:t xml:space="preserve">Demonstrated commitment to ACT Public Service values, including integrity, respect, workplace safety, and inclusive and equitable practices, as well as professionalism and </w:t>
      </w:r>
      <w:proofErr w:type="spellStart"/>
      <w:r w:rsidRPr="00662D71">
        <w:t>self</w:t>
      </w:r>
      <w:r w:rsidR="00152F66">
        <w:t xml:space="preserve"> </w:t>
      </w:r>
      <w:r w:rsidRPr="00662D71">
        <w:t>awareness</w:t>
      </w:r>
      <w:proofErr w:type="spellEnd"/>
      <w:r w:rsidRPr="00662D71">
        <w:t xml:space="preserve"> in deliver</w:t>
      </w:r>
      <w:r w:rsidR="00152F66">
        <w:t>ing</w:t>
      </w:r>
      <w:r w:rsidRPr="00662D71">
        <w:t xml:space="preserve"> high-quality </w:t>
      </w:r>
      <w:r w:rsidR="00152F66">
        <w:t>outcomes</w:t>
      </w:r>
      <w:r w:rsidRPr="00662D71">
        <w:t xml:space="preserve">.  </w:t>
      </w:r>
    </w:p>
    <w:p w14:paraId="31502CB3" w14:textId="77777777" w:rsidR="00EF1299" w:rsidRPr="00EF1299" w:rsidRDefault="00EF1299" w:rsidP="00EF1299">
      <w:pPr>
        <w:pStyle w:val="Heading2"/>
      </w:pPr>
      <w:r w:rsidRPr="00EF1299">
        <w:t>QUALIFICATIONS/ REQUIREMENTS</w:t>
      </w:r>
    </w:p>
    <w:p w14:paraId="68184878" w14:textId="77777777" w:rsidR="00F2320B" w:rsidRDefault="00E96F8E" w:rsidP="00E96F8E">
      <w:pPr>
        <w:pStyle w:val="ListParagraph"/>
        <w:numPr>
          <w:ilvl w:val="0"/>
          <w:numId w:val="25"/>
        </w:numPr>
        <w:spacing w:line="276" w:lineRule="auto"/>
        <w:rPr>
          <w:szCs w:val="24"/>
        </w:rPr>
      </w:pPr>
      <w:r w:rsidRPr="008265CB">
        <w:rPr>
          <w:szCs w:val="24"/>
        </w:rPr>
        <w:t>Knowledge of the tourism</w:t>
      </w:r>
      <w:r>
        <w:rPr>
          <w:szCs w:val="24"/>
        </w:rPr>
        <w:t xml:space="preserve"> </w:t>
      </w:r>
      <w:r w:rsidRPr="008265CB">
        <w:rPr>
          <w:szCs w:val="24"/>
        </w:rPr>
        <w:t xml:space="preserve">industry </w:t>
      </w:r>
      <w:r w:rsidR="0023421D">
        <w:rPr>
          <w:szCs w:val="24"/>
        </w:rPr>
        <w:t xml:space="preserve">is </w:t>
      </w:r>
      <w:r w:rsidR="00DB1740">
        <w:rPr>
          <w:szCs w:val="24"/>
        </w:rPr>
        <w:t xml:space="preserve">desirable </w:t>
      </w:r>
    </w:p>
    <w:p w14:paraId="33040A70" w14:textId="2785267C" w:rsidR="00E96F8E" w:rsidRPr="00E96F8E" w:rsidRDefault="00F2320B" w:rsidP="00E96F8E">
      <w:pPr>
        <w:pStyle w:val="ListParagraph"/>
        <w:numPr>
          <w:ilvl w:val="0"/>
          <w:numId w:val="25"/>
        </w:numPr>
        <w:spacing w:line="276" w:lineRule="auto"/>
        <w:rPr>
          <w:szCs w:val="24"/>
        </w:rPr>
      </w:pPr>
      <w:r w:rsidRPr="00F2320B">
        <w:rPr>
          <w:szCs w:val="24"/>
        </w:rPr>
        <w:t>A qualification in marketing, public relations, communications or a related discipline is desirable and/or relevant work experience is required</w:t>
      </w:r>
      <w:r w:rsidR="0063394E">
        <w:rPr>
          <w:szCs w:val="24"/>
        </w:rPr>
        <w:t xml:space="preserve"> </w:t>
      </w:r>
    </w:p>
    <w:p w14:paraId="06EF2F41" w14:textId="77777777" w:rsidR="0023421D" w:rsidRDefault="008265CB" w:rsidP="008265CB">
      <w:pPr>
        <w:pStyle w:val="ListParagraph"/>
        <w:numPr>
          <w:ilvl w:val="0"/>
          <w:numId w:val="25"/>
        </w:numPr>
        <w:spacing w:line="276" w:lineRule="auto"/>
        <w:rPr>
          <w:szCs w:val="24"/>
        </w:rPr>
      </w:pPr>
      <w:r w:rsidRPr="008265CB">
        <w:rPr>
          <w:szCs w:val="24"/>
        </w:rPr>
        <w:t>Current Australian driver’s licence</w:t>
      </w:r>
    </w:p>
    <w:p w14:paraId="4744EDA3" w14:textId="77777777" w:rsidR="0023421D" w:rsidRDefault="008265CB" w:rsidP="008265CB">
      <w:pPr>
        <w:pStyle w:val="ListParagraph"/>
        <w:numPr>
          <w:ilvl w:val="0"/>
          <w:numId w:val="25"/>
        </w:numPr>
        <w:spacing w:line="276" w:lineRule="auto"/>
        <w:rPr>
          <w:szCs w:val="24"/>
        </w:rPr>
      </w:pPr>
      <w:r w:rsidRPr="0023421D">
        <w:rPr>
          <w:szCs w:val="24"/>
        </w:rPr>
        <w:t>Ability to work flexible hours</w:t>
      </w:r>
      <w:r w:rsidR="0021459A" w:rsidRPr="0023421D">
        <w:rPr>
          <w:szCs w:val="24"/>
        </w:rPr>
        <w:t xml:space="preserve"> </w:t>
      </w:r>
      <w:r w:rsidR="00FB1DEA" w:rsidRPr="0023421D">
        <w:rPr>
          <w:szCs w:val="24"/>
        </w:rPr>
        <w:t>and travel as required</w:t>
      </w:r>
    </w:p>
    <w:p w14:paraId="565F87AB" w14:textId="77777777" w:rsidR="0023421D" w:rsidRDefault="0023421D" w:rsidP="0023421D">
      <w:pPr>
        <w:spacing w:line="276" w:lineRule="auto"/>
      </w:pPr>
    </w:p>
    <w:p w14:paraId="32494C9A"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lastRenderedPageBreak/>
        <w:t xml:space="preserve">WORK ENVIRONMENT DESCRIPTION </w:t>
      </w:r>
    </w:p>
    <w:p w14:paraId="410C6C6A" w14:textId="5ED83509" w:rsidR="002A43D2" w:rsidRPr="005A754D" w:rsidRDefault="002A43D2" w:rsidP="002A43D2">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847B98">
        <w:rPr>
          <w:szCs w:val="24"/>
        </w:rPr>
        <w:t>Content Marketing</w:t>
      </w:r>
      <w:r w:rsidR="00E96F8E">
        <w:rPr>
          <w:szCs w:val="24"/>
        </w:rPr>
        <w:t xml:space="preserve"> </w:t>
      </w:r>
      <w:r w:rsidR="008265CB">
        <w:rPr>
          <w:szCs w:val="24"/>
        </w:rPr>
        <w:t xml:space="preserve">Officer (position number </w:t>
      </w:r>
      <w:r w:rsidR="00847B98" w:rsidRPr="00847B98">
        <w:rPr>
          <w:szCs w:val="24"/>
        </w:rPr>
        <w:t>P53513</w:t>
      </w:r>
      <w:r w:rsidR="008265CB">
        <w:rPr>
          <w:szCs w:val="24"/>
        </w:rPr>
        <w:t>)</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Please note that CMTEDD 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6E1250A" w14:textId="77777777" w:rsidTr="00493773">
        <w:trPr>
          <w:trHeight w:val="454"/>
        </w:trPr>
        <w:tc>
          <w:tcPr>
            <w:tcW w:w="6912" w:type="dxa"/>
            <w:shd w:val="clear" w:color="auto" w:fill="DEEAF6" w:themeFill="accent1" w:themeFillTint="33"/>
            <w:vAlign w:val="center"/>
          </w:tcPr>
          <w:p w14:paraId="14A7E86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88AFB8E" w14:textId="77777777" w:rsidR="005B38C8" w:rsidRPr="00DA4EF8" w:rsidRDefault="00801DAF" w:rsidP="009B56B6">
            <w:pPr>
              <w:pStyle w:val="Tableheading"/>
              <w:jc w:val="center"/>
            </w:pPr>
            <w:r>
              <w:t>FREQUENCY</w:t>
            </w:r>
          </w:p>
        </w:tc>
      </w:tr>
      <w:tr w:rsidR="005B38C8" w:rsidRPr="005A754D" w14:paraId="7FA69053" w14:textId="77777777" w:rsidTr="005B38C8">
        <w:trPr>
          <w:trHeight w:val="283"/>
        </w:trPr>
        <w:tc>
          <w:tcPr>
            <w:tcW w:w="6912" w:type="dxa"/>
            <w:vAlign w:val="center"/>
          </w:tcPr>
          <w:p w14:paraId="1656E227"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2EACC4" w14:textId="77777777" w:rsidR="005B38C8" w:rsidRPr="00493773" w:rsidRDefault="0031176B" w:rsidP="00493773">
                <w:pPr>
                  <w:pStyle w:val="Tabletext"/>
                  <w:spacing w:before="0" w:after="0"/>
                  <w:jc w:val="center"/>
                  <w:rPr>
                    <w:sz w:val="24"/>
                    <w:szCs w:val="24"/>
                  </w:rPr>
                </w:pPr>
                <w:r>
                  <w:rPr>
                    <w:sz w:val="24"/>
                    <w:szCs w:val="24"/>
                  </w:rPr>
                  <w:t>Frequently</w:t>
                </w:r>
              </w:p>
            </w:tc>
          </w:sdtContent>
        </w:sdt>
      </w:tr>
      <w:tr w:rsidR="005B38C8" w:rsidRPr="005A754D" w14:paraId="7DDED975" w14:textId="77777777" w:rsidTr="005B38C8">
        <w:trPr>
          <w:trHeight w:val="283"/>
        </w:trPr>
        <w:tc>
          <w:tcPr>
            <w:tcW w:w="6912" w:type="dxa"/>
            <w:vAlign w:val="center"/>
          </w:tcPr>
          <w:p w14:paraId="33FBB80A"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02316" w14:textId="77777777" w:rsidR="005B38C8" w:rsidRPr="00493773" w:rsidRDefault="008265CB" w:rsidP="00493773">
                <w:pPr>
                  <w:pStyle w:val="Tabletext"/>
                  <w:spacing w:before="0" w:after="0"/>
                  <w:jc w:val="center"/>
                  <w:rPr>
                    <w:sz w:val="24"/>
                    <w:szCs w:val="24"/>
                  </w:rPr>
                </w:pPr>
                <w:r>
                  <w:rPr>
                    <w:sz w:val="24"/>
                    <w:szCs w:val="24"/>
                  </w:rPr>
                  <w:t>Frequently</w:t>
                </w:r>
              </w:p>
            </w:tc>
          </w:sdtContent>
        </w:sdt>
      </w:tr>
      <w:tr w:rsidR="005B38C8" w:rsidRPr="005A754D" w14:paraId="5335BA81" w14:textId="77777777" w:rsidTr="005B38C8">
        <w:trPr>
          <w:trHeight w:val="283"/>
        </w:trPr>
        <w:tc>
          <w:tcPr>
            <w:tcW w:w="6912" w:type="dxa"/>
            <w:vAlign w:val="center"/>
          </w:tcPr>
          <w:p w14:paraId="69494EDE"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63941C" w14:textId="77777777" w:rsidR="005B38C8" w:rsidRPr="00493773" w:rsidRDefault="008265CB" w:rsidP="00493773">
                <w:pPr>
                  <w:pStyle w:val="Tabletext"/>
                  <w:spacing w:before="0" w:after="0"/>
                  <w:jc w:val="center"/>
                  <w:rPr>
                    <w:sz w:val="24"/>
                    <w:szCs w:val="24"/>
                  </w:rPr>
                </w:pPr>
                <w:r>
                  <w:rPr>
                    <w:sz w:val="24"/>
                    <w:szCs w:val="24"/>
                  </w:rPr>
                  <w:t>Occasionally</w:t>
                </w:r>
              </w:p>
            </w:tc>
          </w:sdtContent>
        </w:sdt>
      </w:tr>
      <w:tr w:rsidR="005B38C8" w:rsidRPr="005A754D" w14:paraId="64A7B976" w14:textId="77777777" w:rsidTr="005B38C8">
        <w:trPr>
          <w:trHeight w:val="283"/>
        </w:trPr>
        <w:tc>
          <w:tcPr>
            <w:tcW w:w="6912" w:type="dxa"/>
            <w:vAlign w:val="center"/>
          </w:tcPr>
          <w:p w14:paraId="4F40D9E1"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F35F9D" w14:textId="77777777" w:rsidR="005B38C8" w:rsidRPr="00493773" w:rsidRDefault="008265CB" w:rsidP="00493773">
                <w:pPr>
                  <w:pStyle w:val="Tabletext"/>
                  <w:spacing w:before="0" w:after="0"/>
                  <w:jc w:val="center"/>
                  <w:rPr>
                    <w:sz w:val="24"/>
                    <w:szCs w:val="24"/>
                  </w:rPr>
                </w:pPr>
                <w:r>
                  <w:rPr>
                    <w:sz w:val="24"/>
                    <w:szCs w:val="24"/>
                  </w:rPr>
                  <w:t>Occasionally</w:t>
                </w:r>
              </w:p>
            </w:tc>
          </w:sdtContent>
        </w:sdt>
      </w:tr>
      <w:tr w:rsidR="005B38C8" w:rsidRPr="005A754D" w14:paraId="7E625C35" w14:textId="77777777" w:rsidTr="005B38C8">
        <w:trPr>
          <w:trHeight w:val="283"/>
        </w:trPr>
        <w:tc>
          <w:tcPr>
            <w:tcW w:w="6912" w:type="dxa"/>
            <w:vAlign w:val="center"/>
          </w:tcPr>
          <w:p w14:paraId="1182E340"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54B9A2" w14:textId="77777777" w:rsidR="005B38C8" w:rsidRPr="00493773" w:rsidRDefault="008265CB" w:rsidP="00493773">
                <w:pPr>
                  <w:pStyle w:val="Tabletext"/>
                  <w:spacing w:before="0" w:after="0"/>
                  <w:jc w:val="center"/>
                  <w:rPr>
                    <w:sz w:val="24"/>
                    <w:szCs w:val="24"/>
                  </w:rPr>
                </w:pPr>
                <w:r>
                  <w:rPr>
                    <w:sz w:val="24"/>
                    <w:szCs w:val="24"/>
                  </w:rPr>
                  <w:t>Frequently</w:t>
                </w:r>
              </w:p>
            </w:tc>
          </w:sdtContent>
        </w:sdt>
      </w:tr>
      <w:tr w:rsidR="005B38C8" w:rsidRPr="005A754D" w14:paraId="2CE05192" w14:textId="77777777" w:rsidTr="005B38C8">
        <w:trPr>
          <w:trHeight w:val="283"/>
        </w:trPr>
        <w:tc>
          <w:tcPr>
            <w:tcW w:w="6912" w:type="dxa"/>
            <w:vAlign w:val="center"/>
          </w:tcPr>
          <w:p w14:paraId="1E784DB9"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4A7E6A" w14:textId="77777777" w:rsidR="005B38C8" w:rsidRPr="00493773" w:rsidRDefault="008265CB" w:rsidP="00493773">
                <w:pPr>
                  <w:pStyle w:val="Tabletext"/>
                  <w:spacing w:before="0" w:after="0"/>
                  <w:jc w:val="center"/>
                  <w:rPr>
                    <w:sz w:val="24"/>
                    <w:szCs w:val="24"/>
                  </w:rPr>
                </w:pPr>
                <w:r>
                  <w:rPr>
                    <w:sz w:val="24"/>
                    <w:szCs w:val="24"/>
                  </w:rPr>
                  <w:t>Occasionally</w:t>
                </w:r>
              </w:p>
            </w:tc>
          </w:sdtContent>
        </w:sdt>
      </w:tr>
      <w:tr w:rsidR="005B38C8" w:rsidRPr="005A754D" w14:paraId="54B05B56" w14:textId="77777777" w:rsidTr="005B38C8">
        <w:trPr>
          <w:trHeight w:val="283"/>
        </w:trPr>
        <w:tc>
          <w:tcPr>
            <w:tcW w:w="6912" w:type="dxa"/>
            <w:vAlign w:val="center"/>
          </w:tcPr>
          <w:p w14:paraId="34A61632" w14:textId="77777777" w:rsidR="005B38C8" w:rsidRPr="00493773" w:rsidRDefault="005B38C8" w:rsidP="005A3A74">
            <w:pPr>
              <w:pStyle w:val="Tabletext"/>
              <w:spacing w:before="0" w:after="0"/>
              <w:rPr>
                <w:sz w:val="24"/>
              </w:rPr>
            </w:pPr>
            <w:r w:rsidRPr="00493773">
              <w:rPr>
                <w:sz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AE52EE" w14:textId="77777777" w:rsidR="005B38C8" w:rsidRPr="00493773" w:rsidRDefault="008265CB" w:rsidP="00493773">
                <w:pPr>
                  <w:pStyle w:val="Tabletext"/>
                  <w:spacing w:before="0" w:after="0"/>
                  <w:jc w:val="center"/>
                  <w:rPr>
                    <w:sz w:val="24"/>
                    <w:szCs w:val="24"/>
                  </w:rPr>
                </w:pPr>
                <w:r>
                  <w:rPr>
                    <w:sz w:val="24"/>
                    <w:szCs w:val="24"/>
                  </w:rPr>
                  <w:t>Never</w:t>
                </w:r>
              </w:p>
            </w:tc>
          </w:sdtContent>
        </w:sdt>
      </w:tr>
    </w:tbl>
    <w:p w14:paraId="0CACDB2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D3798C4" w14:textId="77777777" w:rsidTr="00493773">
        <w:trPr>
          <w:trHeight w:val="454"/>
        </w:trPr>
        <w:tc>
          <w:tcPr>
            <w:tcW w:w="6912" w:type="dxa"/>
            <w:shd w:val="clear" w:color="auto" w:fill="DEEAF6" w:themeFill="accent1" w:themeFillTint="33"/>
            <w:vAlign w:val="center"/>
          </w:tcPr>
          <w:p w14:paraId="5E5FD94E"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1E206E63" w14:textId="77777777" w:rsidR="005B38C8" w:rsidRPr="00DA4EF8" w:rsidRDefault="00801DAF" w:rsidP="00801DAF">
            <w:pPr>
              <w:pStyle w:val="Tableheading"/>
              <w:jc w:val="center"/>
            </w:pPr>
            <w:r>
              <w:t>FREQUENCY</w:t>
            </w:r>
          </w:p>
        </w:tc>
      </w:tr>
      <w:tr w:rsidR="00D25B82" w:rsidRPr="005A754D" w14:paraId="34B7E558" w14:textId="77777777" w:rsidTr="005B38C8">
        <w:trPr>
          <w:trHeight w:val="283"/>
        </w:trPr>
        <w:tc>
          <w:tcPr>
            <w:tcW w:w="6912" w:type="dxa"/>
            <w:vAlign w:val="center"/>
          </w:tcPr>
          <w:p w14:paraId="38EC7803" w14:textId="77777777" w:rsidR="00D25B82" w:rsidRPr="00493773" w:rsidRDefault="00D25B82" w:rsidP="005A3A74">
            <w:pPr>
              <w:pStyle w:val="Tabletext"/>
              <w:spacing w:before="0" w:after="0"/>
              <w:rPr>
                <w:sz w:val="24"/>
              </w:rPr>
            </w:pPr>
            <w:r w:rsidRPr="00493773">
              <w:rPr>
                <w:sz w:val="24"/>
              </w:rPr>
              <w:t>Flexible working hours (access to flex time)</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C4D8A4" w14:textId="77777777" w:rsidR="00D25B82" w:rsidRPr="00493773" w:rsidRDefault="008265CB" w:rsidP="00AA5EBD">
                <w:pPr>
                  <w:pStyle w:val="Tabletext"/>
                  <w:spacing w:before="0" w:after="0"/>
                  <w:jc w:val="center"/>
                  <w:rPr>
                    <w:sz w:val="24"/>
                  </w:rPr>
                </w:pPr>
                <w:r>
                  <w:rPr>
                    <w:sz w:val="24"/>
                    <w:szCs w:val="24"/>
                  </w:rPr>
                  <w:t>Frequently</w:t>
                </w:r>
              </w:p>
            </w:tc>
          </w:sdtContent>
        </w:sdt>
      </w:tr>
      <w:tr w:rsidR="00D25B82" w:rsidRPr="005A754D" w14:paraId="20E4FE7D" w14:textId="77777777" w:rsidTr="005B38C8">
        <w:trPr>
          <w:trHeight w:val="283"/>
        </w:trPr>
        <w:tc>
          <w:tcPr>
            <w:tcW w:w="6912" w:type="dxa"/>
            <w:vAlign w:val="center"/>
          </w:tcPr>
          <w:p w14:paraId="0DE62BAD" w14:textId="77777777" w:rsidR="00D25B82" w:rsidRPr="00493773" w:rsidRDefault="00D25B82" w:rsidP="005A3A74">
            <w:pPr>
              <w:pStyle w:val="Tabletext"/>
              <w:spacing w:before="0" w:after="0"/>
              <w:rPr>
                <w:sz w:val="24"/>
              </w:rPr>
            </w:pPr>
            <w:r w:rsidRPr="00493773">
              <w:rPr>
                <w:sz w:val="24"/>
              </w:rPr>
              <w:t>Fixed or specified start/finish times</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2642FE" w14:textId="2CF6049D" w:rsidR="00D25B82" w:rsidRPr="00493773" w:rsidRDefault="00847B98" w:rsidP="00AA5EBD">
                <w:pPr>
                  <w:pStyle w:val="Tabletext"/>
                  <w:spacing w:before="0" w:after="0"/>
                  <w:jc w:val="center"/>
                  <w:rPr>
                    <w:sz w:val="24"/>
                  </w:rPr>
                </w:pPr>
                <w:r>
                  <w:rPr>
                    <w:sz w:val="24"/>
                    <w:szCs w:val="24"/>
                  </w:rPr>
                  <w:t>Occasionally</w:t>
                </w:r>
              </w:p>
            </w:tc>
          </w:sdtContent>
        </w:sdt>
      </w:tr>
      <w:tr w:rsidR="00D25B82" w:rsidRPr="005A754D" w14:paraId="35B19F8B" w14:textId="77777777" w:rsidTr="005B38C8">
        <w:trPr>
          <w:trHeight w:val="283"/>
        </w:trPr>
        <w:tc>
          <w:tcPr>
            <w:tcW w:w="6912" w:type="dxa"/>
            <w:vAlign w:val="center"/>
          </w:tcPr>
          <w:p w14:paraId="0C03D0B0" w14:textId="77777777" w:rsidR="00D25B82" w:rsidRPr="00493773" w:rsidRDefault="00D25B82" w:rsidP="005A3A74">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69AA29" w14:textId="17742321" w:rsidR="00D25B82" w:rsidRDefault="00AF63FD" w:rsidP="00AA5EBD">
                <w:pPr>
                  <w:pStyle w:val="Tabletext"/>
                  <w:spacing w:before="0" w:after="0"/>
                  <w:jc w:val="center"/>
                  <w:rPr>
                    <w:sz w:val="24"/>
                    <w:szCs w:val="24"/>
                  </w:rPr>
                </w:pPr>
                <w:r>
                  <w:rPr>
                    <w:sz w:val="24"/>
                    <w:szCs w:val="24"/>
                  </w:rPr>
                  <w:t>Occasionally</w:t>
                </w:r>
              </w:p>
            </w:tc>
          </w:sdtContent>
        </w:sdt>
      </w:tr>
      <w:tr w:rsidR="00D25B82" w:rsidRPr="005A754D" w14:paraId="371E1599" w14:textId="77777777" w:rsidTr="005B38C8">
        <w:trPr>
          <w:trHeight w:val="283"/>
        </w:trPr>
        <w:tc>
          <w:tcPr>
            <w:tcW w:w="6912" w:type="dxa"/>
            <w:vAlign w:val="center"/>
          </w:tcPr>
          <w:p w14:paraId="7A425742"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1A6EEB" w14:textId="77777777" w:rsidR="00D25B82" w:rsidRDefault="008265CB" w:rsidP="00AA5EBD">
                <w:pPr>
                  <w:pStyle w:val="Tabletext"/>
                  <w:spacing w:before="0" w:after="0"/>
                  <w:jc w:val="center"/>
                  <w:rPr>
                    <w:sz w:val="24"/>
                    <w:szCs w:val="24"/>
                  </w:rPr>
                </w:pPr>
                <w:r>
                  <w:rPr>
                    <w:sz w:val="24"/>
                    <w:szCs w:val="24"/>
                  </w:rPr>
                  <w:t>Never</w:t>
                </w:r>
              </w:p>
            </w:tc>
          </w:sdtContent>
        </w:sdt>
      </w:tr>
      <w:tr w:rsidR="00D25B82" w:rsidRPr="005A754D" w14:paraId="5223B696" w14:textId="77777777" w:rsidTr="005B38C8">
        <w:trPr>
          <w:trHeight w:val="283"/>
        </w:trPr>
        <w:tc>
          <w:tcPr>
            <w:tcW w:w="6912" w:type="dxa"/>
            <w:vAlign w:val="center"/>
          </w:tcPr>
          <w:p w14:paraId="182F5B76"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D47F47" w14:textId="77D694B4" w:rsidR="00D25B82" w:rsidRPr="00493773" w:rsidRDefault="00E96F8E" w:rsidP="00493773">
                <w:pPr>
                  <w:pStyle w:val="Tabletext"/>
                  <w:spacing w:before="0" w:after="0"/>
                  <w:jc w:val="center"/>
                  <w:rPr>
                    <w:sz w:val="24"/>
                  </w:rPr>
                </w:pPr>
                <w:r>
                  <w:rPr>
                    <w:sz w:val="24"/>
                    <w:szCs w:val="24"/>
                  </w:rPr>
                  <w:t>Frequently</w:t>
                </w:r>
              </w:p>
            </w:tc>
          </w:sdtContent>
        </w:sdt>
      </w:tr>
      <w:tr w:rsidR="00D25B82" w:rsidRPr="005A754D" w14:paraId="0A3BBA2E" w14:textId="77777777" w:rsidTr="005B38C8">
        <w:trPr>
          <w:trHeight w:val="283"/>
        </w:trPr>
        <w:tc>
          <w:tcPr>
            <w:tcW w:w="6912" w:type="dxa"/>
            <w:vAlign w:val="center"/>
          </w:tcPr>
          <w:p w14:paraId="3F2072A2"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A7808" w14:textId="77777777" w:rsidR="00D25B82" w:rsidRPr="00493773" w:rsidRDefault="008265CB" w:rsidP="00493773">
                <w:pPr>
                  <w:pStyle w:val="Tabletext"/>
                  <w:spacing w:before="0" w:after="0"/>
                  <w:jc w:val="center"/>
                  <w:rPr>
                    <w:sz w:val="24"/>
                  </w:rPr>
                </w:pPr>
                <w:r>
                  <w:rPr>
                    <w:sz w:val="24"/>
                    <w:szCs w:val="24"/>
                  </w:rPr>
                  <w:t>Occasionally</w:t>
                </w:r>
              </w:p>
            </w:tc>
          </w:sdtContent>
        </w:sdt>
      </w:tr>
      <w:tr w:rsidR="00D25B82" w:rsidRPr="005A754D" w14:paraId="0EBB4553" w14:textId="77777777" w:rsidTr="005B38C8">
        <w:trPr>
          <w:trHeight w:val="283"/>
        </w:trPr>
        <w:tc>
          <w:tcPr>
            <w:tcW w:w="6912" w:type="dxa"/>
            <w:vAlign w:val="center"/>
          </w:tcPr>
          <w:p w14:paraId="30622013"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753692" w14:textId="77777777" w:rsidR="00D25B82" w:rsidRPr="00493773" w:rsidRDefault="008265CB" w:rsidP="00493773">
                <w:pPr>
                  <w:pStyle w:val="Tabletext"/>
                  <w:spacing w:before="0" w:after="0"/>
                  <w:jc w:val="center"/>
                  <w:rPr>
                    <w:sz w:val="24"/>
                  </w:rPr>
                </w:pPr>
                <w:r>
                  <w:rPr>
                    <w:sz w:val="24"/>
                    <w:szCs w:val="24"/>
                  </w:rPr>
                  <w:t>Never</w:t>
                </w:r>
              </w:p>
            </w:tc>
          </w:sdtContent>
        </w:sdt>
      </w:tr>
    </w:tbl>
    <w:p w14:paraId="415F432A"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AAED227" w14:textId="77777777" w:rsidTr="00493773">
        <w:trPr>
          <w:trHeight w:val="454"/>
        </w:trPr>
        <w:tc>
          <w:tcPr>
            <w:tcW w:w="6912" w:type="dxa"/>
            <w:shd w:val="clear" w:color="auto" w:fill="DEEAF6" w:themeFill="accent1" w:themeFillTint="33"/>
            <w:vAlign w:val="center"/>
          </w:tcPr>
          <w:p w14:paraId="7EA07D11"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6DEAFB12" w14:textId="77777777" w:rsidR="005B38C8" w:rsidRPr="00DA4EF8" w:rsidRDefault="00801DAF" w:rsidP="00801DAF">
            <w:pPr>
              <w:pStyle w:val="Tableheading"/>
              <w:jc w:val="center"/>
            </w:pPr>
            <w:r>
              <w:t>FREQUENCY</w:t>
            </w:r>
          </w:p>
        </w:tc>
      </w:tr>
      <w:tr w:rsidR="005B38C8" w:rsidRPr="005A754D" w14:paraId="43D35407" w14:textId="77777777" w:rsidTr="005B38C8">
        <w:trPr>
          <w:trHeight w:val="283"/>
        </w:trPr>
        <w:tc>
          <w:tcPr>
            <w:tcW w:w="6912" w:type="dxa"/>
            <w:vAlign w:val="center"/>
          </w:tcPr>
          <w:p w14:paraId="4FC122AB"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5BE7AB" w14:textId="77777777" w:rsidR="005B38C8" w:rsidRPr="00493773" w:rsidRDefault="005A3A74" w:rsidP="00493773">
                <w:pPr>
                  <w:pStyle w:val="Tabletext"/>
                  <w:spacing w:before="0" w:after="0"/>
                  <w:jc w:val="center"/>
                  <w:rPr>
                    <w:sz w:val="24"/>
                  </w:rPr>
                </w:pPr>
                <w:r>
                  <w:rPr>
                    <w:sz w:val="24"/>
                    <w:szCs w:val="24"/>
                  </w:rPr>
                  <w:t>Frequently</w:t>
                </w:r>
              </w:p>
            </w:tc>
          </w:sdtContent>
        </w:sdt>
      </w:tr>
      <w:tr w:rsidR="005B38C8" w:rsidRPr="005A754D" w14:paraId="25919695" w14:textId="77777777" w:rsidTr="005B38C8">
        <w:trPr>
          <w:trHeight w:val="283"/>
        </w:trPr>
        <w:tc>
          <w:tcPr>
            <w:tcW w:w="6912" w:type="dxa"/>
            <w:vAlign w:val="center"/>
          </w:tcPr>
          <w:p w14:paraId="1D4B6045"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B8F4BB" w14:textId="77777777" w:rsidR="005B38C8" w:rsidRPr="00493773" w:rsidRDefault="005A3A74" w:rsidP="00493773">
                <w:pPr>
                  <w:pStyle w:val="Tabletext"/>
                  <w:spacing w:before="0" w:after="0"/>
                  <w:jc w:val="center"/>
                  <w:rPr>
                    <w:sz w:val="24"/>
                  </w:rPr>
                </w:pPr>
                <w:r>
                  <w:rPr>
                    <w:sz w:val="24"/>
                    <w:szCs w:val="24"/>
                  </w:rPr>
                  <w:t>Never</w:t>
                </w:r>
              </w:p>
            </w:tc>
          </w:sdtContent>
        </w:sdt>
      </w:tr>
      <w:tr w:rsidR="005B38C8" w:rsidRPr="005A754D" w14:paraId="3D88F525" w14:textId="77777777" w:rsidTr="005B38C8">
        <w:trPr>
          <w:trHeight w:val="283"/>
        </w:trPr>
        <w:tc>
          <w:tcPr>
            <w:tcW w:w="6912" w:type="dxa"/>
            <w:vAlign w:val="center"/>
          </w:tcPr>
          <w:p w14:paraId="5D4A944A"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27C3A3" w14:textId="77777777" w:rsidR="005B38C8" w:rsidRPr="00493773" w:rsidRDefault="005A3A74" w:rsidP="00493773">
                <w:pPr>
                  <w:pStyle w:val="Tabletext"/>
                  <w:spacing w:before="0" w:after="0"/>
                  <w:jc w:val="center"/>
                  <w:rPr>
                    <w:sz w:val="24"/>
                  </w:rPr>
                </w:pPr>
                <w:r>
                  <w:rPr>
                    <w:sz w:val="24"/>
                    <w:szCs w:val="24"/>
                  </w:rPr>
                  <w:t>Never</w:t>
                </w:r>
              </w:p>
            </w:tc>
          </w:sdtContent>
        </w:sdt>
      </w:tr>
      <w:tr w:rsidR="005B38C8" w:rsidRPr="005A754D" w14:paraId="0E1CB32B" w14:textId="77777777" w:rsidTr="005B38C8">
        <w:trPr>
          <w:trHeight w:val="283"/>
        </w:trPr>
        <w:tc>
          <w:tcPr>
            <w:tcW w:w="6912" w:type="dxa"/>
            <w:vAlign w:val="center"/>
          </w:tcPr>
          <w:p w14:paraId="4A31575F"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F1A390" w14:textId="77777777" w:rsidR="005B38C8" w:rsidRPr="00493773" w:rsidRDefault="005A3A74" w:rsidP="00493773">
                <w:pPr>
                  <w:pStyle w:val="Tabletext"/>
                  <w:spacing w:before="0" w:after="0"/>
                  <w:jc w:val="center"/>
                  <w:rPr>
                    <w:sz w:val="24"/>
                  </w:rPr>
                </w:pPr>
                <w:r>
                  <w:rPr>
                    <w:sz w:val="24"/>
                    <w:szCs w:val="24"/>
                  </w:rPr>
                  <w:t>Occasionally</w:t>
                </w:r>
              </w:p>
            </w:tc>
          </w:sdtContent>
        </w:sdt>
      </w:tr>
    </w:tbl>
    <w:p w14:paraId="7E1222A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407268A" w14:textId="77777777" w:rsidTr="00493773">
        <w:trPr>
          <w:trHeight w:val="454"/>
        </w:trPr>
        <w:tc>
          <w:tcPr>
            <w:tcW w:w="6912" w:type="dxa"/>
            <w:shd w:val="clear" w:color="auto" w:fill="DEEAF6" w:themeFill="accent1" w:themeFillTint="33"/>
            <w:vAlign w:val="center"/>
          </w:tcPr>
          <w:p w14:paraId="18C85D0D"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59A68347" w14:textId="77777777" w:rsidR="005B38C8" w:rsidRPr="00DA4EF8" w:rsidRDefault="00801DAF" w:rsidP="00801DAF">
            <w:pPr>
              <w:pStyle w:val="Tableheading"/>
              <w:jc w:val="center"/>
            </w:pPr>
            <w:r>
              <w:t>FREQUENCY</w:t>
            </w:r>
          </w:p>
        </w:tc>
      </w:tr>
      <w:tr w:rsidR="005B38C8" w:rsidRPr="005A754D" w14:paraId="0034133B" w14:textId="77777777" w:rsidTr="005B38C8">
        <w:trPr>
          <w:trHeight w:val="283"/>
        </w:trPr>
        <w:tc>
          <w:tcPr>
            <w:tcW w:w="6912" w:type="dxa"/>
            <w:vAlign w:val="center"/>
          </w:tcPr>
          <w:p w14:paraId="015E5D9E"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3A35F1"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09099D8D" w14:textId="77777777" w:rsidTr="005B38C8">
        <w:trPr>
          <w:trHeight w:val="283"/>
        </w:trPr>
        <w:tc>
          <w:tcPr>
            <w:tcW w:w="6912" w:type="dxa"/>
            <w:vAlign w:val="center"/>
          </w:tcPr>
          <w:p w14:paraId="68D271A5"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5EB9C5" w14:textId="058F0BFA" w:rsidR="005B38C8" w:rsidRPr="00493773" w:rsidRDefault="00AF63FD" w:rsidP="00493773">
                <w:pPr>
                  <w:pStyle w:val="Tabletext"/>
                  <w:spacing w:before="0" w:after="0"/>
                  <w:jc w:val="center"/>
                  <w:rPr>
                    <w:sz w:val="24"/>
                  </w:rPr>
                </w:pPr>
                <w:r>
                  <w:rPr>
                    <w:sz w:val="24"/>
                    <w:szCs w:val="24"/>
                  </w:rPr>
                  <w:t>Occasionally</w:t>
                </w:r>
              </w:p>
            </w:tc>
          </w:sdtContent>
        </w:sdt>
      </w:tr>
    </w:tbl>
    <w:p w14:paraId="50EDDBC0"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8CF42D4" w14:textId="77777777" w:rsidTr="00493773">
        <w:trPr>
          <w:trHeight w:val="454"/>
        </w:trPr>
        <w:tc>
          <w:tcPr>
            <w:tcW w:w="6912" w:type="dxa"/>
            <w:shd w:val="clear" w:color="auto" w:fill="DEEAF6" w:themeFill="accent1" w:themeFillTint="33"/>
            <w:vAlign w:val="center"/>
          </w:tcPr>
          <w:p w14:paraId="50143110"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31AB0443" w14:textId="77777777" w:rsidR="005B38C8" w:rsidRPr="00DA4EF8" w:rsidRDefault="00493773" w:rsidP="00801DAF">
            <w:pPr>
              <w:pStyle w:val="Tableheading"/>
              <w:jc w:val="center"/>
            </w:pPr>
            <w:r>
              <w:t>FREQUENCY</w:t>
            </w:r>
          </w:p>
        </w:tc>
      </w:tr>
      <w:tr w:rsidR="005B38C8" w:rsidRPr="005A754D" w14:paraId="29129AB6" w14:textId="77777777" w:rsidTr="005B38C8">
        <w:trPr>
          <w:trHeight w:val="283"/>
        </w:trPr>
        <w:tc>
          <w:tcPr>
            <w:tcW w:w="6912" w:type="dxa"/>
            <w:vAlign w:val="center"/>
          </w:tcPr>
          <w:p w14:paraId="1243733E"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A8DC27"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718418B7" w14:textId="77777777" w:rsidTr="005B38C8">
        <w:trPr>
          <w:trHeight w:val="283"/>
        </w:trPr>
        <w:tc>
          <w:tcPr>
            <w:tcW w:w="6912" w:type="dxa"/>
            <w:vAlign w:val="center"/>
          </w:tcPr>
          <w:p w14:paraId="49C60A17"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7DE341"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5681EF97" w14:textId="77777777" w:rsidTr="005B38C8">
        <w:trPr>
          <w:trHeight w:val="283"/>
        </w:trPr>
        <w:tc>
          <w:tcPr>
            <w:tcW w:w="6912" w:type="dxa"/>
            <w:vAlign w:val="center"/>
          </w:tcPr>
          <w:p w14:paraId="73B51818"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6A350D" w14:textId="77777777" w:rsidR="005B38C8" w:rsidRPr="00493773" w:rsidRDefault="005A3A74" w:rsidP="00493773">
                <w:pPr>
                  <w:pStyle w:val="Tabletext"/>
                  <w:spacing w:before="0" w:after="0"/>
                  <w:jc w:val="center"/>
                  <w:rPr>
                    <w:sz w:val="24"/>
                  </w:rPr>
                </w:pPr>
                <w:r>
                  <w:rPr>
                    <w:sz w:val="24"/>
                    <w:szCs w:val="24"/>
                  </w:rPr>
                  <w:t>Never</w:t>
                </w:r>
              </w:p>
            </w:tc>
          </w:sdtContent>
        </w:sdt>
      </w:tr>
      <w:tr w:rsidR="005B38C8" w:rsidRPr="005A754D" w14:paraId="67C2AE4E" w14:textId="77777777" w:rsidTr="005B38C8">
        <w:trPr>
          <w:trHeight w:val="283"/>
        </w:trPr>
        <w:tc>
          <w:tcPr>
            <w:tcW w:w="6912" w:type="dxa"/>
            <w:vAlign w:val="center"/>
          </w:tcPr>
          <w:p w14:paraId="51D152B7"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5F0EAB" w14:textId="77777777" w:rsidR="005B38C8" w:rsidRPr="00493773" w:rsidRDefault="005A3A74" w:rsidP="00493773">
                <w:pPr>
                  <w:pStyle w:val="Tabletext"/>
                  <w:spacing w:before="0" w:after="0"/>
                  <w:jc w:val="center"/>
                  <w:rPr>
                    <w:sz w:val="24"/>
                  </w:rPr>
                </w:pPr>
                <w:r>
                  <w:rPr>
                    <w:sz w:val="24"/>
                    <w:szCs w:val="24"/>
                  </w:rPr>
                  <w:t>Never</w:t>
                </w:r>
              </w:p>
            </w:tc>
          </w:sdtContent>
        </w:sdt>
      </w:tr>
      <w:tr w:rsidR="005B38C8" w:rsidRPr="005A754D" w14:paraId="44EF1D86" w14:textId="77777777" w:rsidTr="005B38C8">
        <w:trPr>
          <w:trHeight w:val="283"/>
        </w:trPr>
        <w:tc>
          <w:tcPr>
            <w:tcW w:w="6912" w:type="dxa"/>
            <w:vAlign w:val="center"/>
          </w:tcPr>
          <w:p w14:paraId="32A5CDAA"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CFB8BE"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6D6CF5D2" w14:textId="77777777" w:rsidTr="005B38C8">
        <w:trPr>
          <w:trHeight w:val="283"/>
        </w:trPr>
        <w:tc>
          <w:tcPr>
            <w:tcW w:w="6912" w:type="dxa"/>
            <w:vAlign w:val="center"/>
          </w:tcPr>
          <w:p w14:paraId="244C88FB"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FBCDB"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06680C35" w14:textId="77777777" w:rsidTr="005B38C8">
        <w:trPr>
          <w:trHeight w:val="283"/>
        </w:trPr>
        <w:tc>
          <w:tcPr>
            <w:tcW w:w="6912" w:type="dxa"/>
            <w:vAlign w:val="center"/>
          </w:tcPr>
          <w:p w14:paraId="081F7872"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5C6A55"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22652556" w14:textId="77777777" w:rsidTr="005B38C8">
        <w:trPr>
          <w:trHeight w:val="283"/>
        </w:trPr>
        <w:tc>
          <w:tcPr>
            <w:tcW w:w="6912" w:type="dxa"/>
            <w:vAlign w:val="center"/>
          </w:tcPr>
          <w:p w14:paraId="60A9121D"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28B99A" w14:textId="77777777" w:rsidR="005B38C8" w:rsidRPr="00493773" w:rsidRDefault="005A3A74" w:rsidP="00493773">
                <w:pPr>
                  <w:pStyle w:val="Tabletext"/>
                  <w:spacing w:before="0" w:after="0"/>
                  <w:jc w:val="center"/>
                  <w:rPr>
                    <w:sz w:val="24"/>
                  </w:rPr>
                </w:pPr>
                <w:r>
                  <w:rPr>
                    <w:sz w:val="24"/>
                    <w:szCs w:val="24"/>
                  </w:rPr>
                  <w:t>Occasionally</w:t>
                </w:r>
              </w:p>
            </w:tc>
          </w:sdtContent>
        </w:sdt>
      </w:tr>
    </w:tbl>
    <w:p w14:paraId="1D56064C"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CE12E57" w14:textId="77777777" w:rsidTr="00493773">
        <w:trPr>
          <w:trHeight w:val="454"/>
        </w:trPr>
        <w:tc>
          <w:tcPr>
            <w:tcW w:w="6912" w:type="dxa"/>
            <w:shd w:val="clear" w:color="auto" w:fill="DEEAF6" w:themeFill="accent1" w:themeFillTint="33"/>
            <w:vAlign w:val="center"/>
          </w:tcPr>
          <w:p w14:paraId="083C51FA"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0D21986C" w14:textId="77777777" w:rsidR="005B38C8" w:rsidRPr="00DA4EF8" w:rsidRDefault="00493773" w:rsidP="00801DAF">
            <w:pPr>
              <w:pStyle w:val="Tableheading"/>
              <w:jc w:val="center"/>
            </w:pPr>
            <w:r>
              <w:t>FREQUENCY</w:t>
            </w:r>
          </w:p>
        </w:tc>
      </w:tr>
      <w:tr w:rsidR="005B38C8" w:rsidRPr="005A754D" w14:paraId="6F8D0647" w14:textId="77777777" w:rsidTr="005B38C8">
        <w:trPr>
          <w:trHeight w:val="283"/>
        </w:trPr>
        <w:tc>
          <w:tcPr>
            <w:tcW w:w="6912" w:type="dxa"/>
            <w:vAlign w:val="center"/>
          </w:tcPr>
          <w:p w14:paraId="45BBA7E8"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254320" w14:textId="23351EAF" w:rsidR="005B38C8" w:rsidRPr="00493773" w:rsidRDefault="00580795" w:rsidP="00493773">
                <w:pPr>
                  <w:pStyle w:val="Tabletext"/>
                  <w:spacing w:before="0" w:after="0"/>
                  <w:jc w:val="center"/>
                  <w:rPr>
                    <w:sz w:val="24"/>
                  </w:rPr>
                </w:pPr>
                <w:r>
                  <w:rPr>
                    <w:sz w:val="24"/>
                    <w:szCs w:val="24"/>
                  </w:rPr>
                  <w:t>Occasionally</w:t>
                </w:r>
              </w:p>
            </w:tc>
          </w:sdtContent>
        </w:sdt>
      </w:tr>
      <w:tr w:rsidR="005B38C8" w:rsidRPr="005A754D" w14:paraId="03500C5D" w14:textId="77777777" w:rsidTr="005B38C8">
        <w:trPr>
          <w:trHeight w:val="283"/>
        </w:trPr>
        <w:tc>
          <w:tcPr>
            <w:tcW w:w="6912" w:type="dxa"/>
            <w:vAlign w:val="center"/>
          </w:tcPr>
          <w:p w14:paraId="1036C1F7"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BBD110" w14:textId="1744E1D0" w:rsidR="005B38C8" w:rsidRPr="00493773" w:rsidRDefault="00E96F8E" w:rsidP="00493773">
                <w:pPr>
                  <w:pStyle w:val="Tabletext"/>
                  <w:spacing w:before="0" w:after="0"/>
                  <w:jc w:val="center"/>
                  <w:rPr>
                    <w:sz w:val="24"/>
                  </w:rPr>
                </w:pPr>
                <w:r>
                  <w:rPr>
                    <w:sz w:val="24"/>
                    <w:szCs w:val="24"/>
                  </w:rPr>
                  <w:t>Occasionally</w:t>
                </w:r>
              </w:p>
            </w:tc>
          </w:sdtContent>
        </w:sdt>
      </w:tr>
      <w:tr w:rsidR="005B38C8" w:rsidRPr="005A754D" w14:paraId="1DCAA27A" w14:textId="77777777" w:rsidTr="005B38C8">
        <w:trPr>
          <w:trHeight w:val="283"/>
        </w:trPr>
        <w:tc>
          <w:tcPr>
            <w:tcW w:w="6912" w:type="dxa"/>
            <w:vAlign w:val="center"/>
          </w:tcPr>
          <w:p w14:paraId="30F6EC15"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CBA020" w14:textId="77777777" w:rsidR="005B38C8" w:rsidRPr="00493773" w:rsidRDefault="008265CB" w:rsidP="00493773">
                <w:pPr>
                  <w:pStyle w:val="Tabletext"/>
                  <w:spacing w:before="0" w:after="0"/>
                  <w:jc w:val="center"/>
                  <w:rPr>
                    <w:sz w:val="24"/>
                  </w:rPr>
                </w:pPr>
                <w:r>
                  <w:rPr>
                    <w:sz w:val="24"/>
                    <w:szCs w:val="24"/>
                  </w:rPr>
                  <w:t>Occasionally</w:t>
                </w:r>
              </w:p>
            </w:tc>
          </w:sdtContent>
        </w:sdt>
      </w:tr>
    </w:tbl>
    <w:p w14:paraId="01C7D44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3499B89" w14:textId="77777777" w:rsidTr="00493773">
        <w:trPr>
          <w:trHeight w:val="454"/>
        </w:trPr>
        <w:tc>
          <w:tcPr>
            <w:tcW w:w="6912" w:type="dxa"/>
            <w:shd w:val="clear" w:color="auto" w:fill="DEEAF6" w:themeFill="accent1" w:themeFillTint="33"/>
            <w:vAlign w:val="center"/>
          </w:tcPr>
          <w:p w14:paraId="6A28475E"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2646C03D" w14:textId="77777777" w:rsidR="005B38C8" w:rsidRPr="00DA4EF8" w:rsidRDefault="00493773" w:rsidP="00493773">
            <w:pPr>
              <w:pStyle w:val="Tableheading"/>
              <w:jc w:val="center"/>
            </w:pPr>
            <w:r>
              <w:t>FREQUENCY</w:t>
            </w:r>
          </w:p>
        </w:tc>
      </w:tr>
      <w:tr w:rsidR="005B38C8" w:rsidRPr="005A754D" w14:paraId="2FEDEB55" w14:textId="77777777" w:rsidTr="00442939">
        <w:trPr>
          <w:trHeight w:val="283"/>
        </w:trPr>
        <w:tc>
          <w:tcPr>
            <w:tcW w:w="6912" w:type="dxa"/>
            <w:vAlign w:val="center"/>
          </w:tcPr>
          <w:p w14:paraId="39E0932A"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7A752B"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57E7E756" w14:textId="77777777" w:rsidTr="00442939">
        <w:trPr>
          <w:trHeight w:val="283"/>
        </w:trPr>
        <w:tc>
          <w:tcPr>
            <w:tcW w:w="6912" w:type="dxa"/>
            <w:vAlign w:val="center"/>
          </w:tcPr>
          <w:p w14:paraId="5569E755"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C7E58"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2F456263" w14:textId="77777777" w:rsidTr="00442939">
        <w:trPr>
          <w:trHeight w:val="283"/>
        </w:trPr>
        <w:tc>
          <w:tcPr>
            <w:tcW w:w="6912" w:type="dxa"/>
            <w:vAlign w:val="center"/>
          </w:tcPr>
          <w:p w14:paraId="76A2A142"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116B11"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7F998429" w14:textId="77777777" w:rsidTr="00442939">
        <w:trPr>
          <w:trHeight w:val="283"/>
        </w:trPr>
        <w:tc>
          <w:tcPr>
            <w:tcW w:w="6912" w:type="dxa"/>
            <w:vAlign w:val="center"/>
          </w:tcPr>
          <w:p w14:paraId="13DC496F"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F9D629"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1487220F" w14:textId="77777777" w:rsidTr="00442939">
        <w:trPr>
          <w:trHeight w:val="283"/>
        </w:trPr>
        <w:tc>
          <w:tcPr>
            <w:tcW w:w="6912" w:type="dxa"/>
            <w:vAlign w:val="center"/>
          </w:tcPr>
          <w:p w14:paraId="3F700B9C"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A3D1B"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7149595B" w14:textId="77777777" w:rsidTr="00442939">
        <w:trPr>
          <w:trHeight w:val="283"/>
        </w:trPr>
        <w:tc>
          <w:tcPr>
            <w:tcW w:w="6912" w:type="dxa"/>
            <w:vAlign w:val="center"/>
          </w:tcPr>
          <w:p w14:paraId="1F32467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C6BCE4"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532C7E34" w14:textId="77777777" w:rsidTr="00442939">
        <w:trPr>
          <w:trHeight w:val="283"/>
        </w:trPr>
        <w:tc>
          <w:tcPr>
            <w:tcW w:w="6912" w:type="dxa"/>
            <w:vAlign w:val="center"/>
          </w:tcPr>
          <w:p w14:paraId="25F5F2CB"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701D9A"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4D069999" w14:textId="77777777" w:rsidTr="00442939">
        <w:trPr>
          <w:trHeight w:val="283"/>
        </w:trPr>
        <w:tc>
          <w:tcPr>
            <w:tcW w:w="6912" w:type="dxa"/>
            <w:vAlign w:val="center"/>
          </w:tcPr>
          <w:p w14:paraId="6CF261E3"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A228DE"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311AE8" w14:paraId="6721412A" w14:textId="77777777" w:rsidTr="00442939">
        <w:trPr>
          <w:trHeight w:val="283"/>
        </w:trPr>
        <w:tc>
          <w:tcPr>
            <w:tcW w:w="6912" w:type="dxa"/>
            <w:vAlign w:val="center"/>
          </w:tcPr>
          <w:p w14:paraId="113F7154"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EB68D3" w14:textId="77777777" w:rsidR="005B38C8" w:rsidRPr="005F1B26" w:rsidRDefault="00111198" w:rsidP="00493773">
                <w:pPr>
                  <w:pStyle w:val="Tabletext"/>
                  <w:spacing w:before="0" w:after="0"/>
                  <w:jc w:val="center"/>
                  <w:rPr>
                    <w:sz w:val="24"/>
                  </w:rPr>
                </w:pPr>
                <w:r>
                  <w:rPr>
                    <w:sz w:val="24"/>
                    <w:szCs w:val="24"/>
                  </w:rPr>
                  <w:t>Never</w:t>
                </w:r>
              </w:p>
            </w:tc>
          </w:sdtContent>
        </w:sdt>
      </w:tr>
      <w:tr w:rsidR="003B7B87" w:rsidRPr="00311AE8" w14:paraId="01BEBFE4" w14:textId="77777777" w:rsidTr="00442939">
        <w:trPr>
          <w:trHeight w:val="283"/>
        </w:trPr>
        <w:tc>
          <w:tcPr>
            <w:tcW w:w="6912" w:type="dxa"/>
            <w:vAlign w:val="center"/>
          </w:tcPr>
          <w:p w14:paraId="01CDD249"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08EED2" w14:textId="77777777" w:rsidR="003B7B87" w:rsidRPr="005F1B26" w:rsidRDefault="00111198" w:rsidP="00493773">
                <w:pPr>
                  <w:pStyle w:val="Tabletext"/>
                  <w:spacing w:before="0" w:after="0"/>
                  <w:jc w:val="center"/>
                  <w:rPr>
                    <w:sz w:val="24"/>
                    <w:szCs w:val="24"/>
                  </w:rPr>
                </w:pPr>
                <w:r>
                  <w:rPr>
                    <w:sz w:val="24"/>
                    <w:szCs w:val="24"/>
                  </w:rPr>
                  <w:t>Never</w:t>
                </w:r>
              </w:p>
            </w:tc>
          </w:sdtContent>
        </w:sdt>
      </w:tr>
    </w:tbl>
    <w:p w14:paraId="0DD450E4" w14:textId="77777777" w:rsidR="002A43D2" w:rsidRDefault="002A43D2" w:rsidP="00493773">
      <w:pPr>
        <w:spacing w:after="0"/>
        <w:rPr>
          <w:sz w:val="4"/>
        </w:rPr>
      </w:pPr>
    </w:p>
    <w:p w14:paraId="2530041D"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2C3FA91" w14:textId="77777777" w:rsidTr="00493773">
        <w:trPr>
          <w:trHeight w:val="454"/>
        </w:trPr>
        <w:tc>
          <w:tcPr>
            <w:tcW w:w="6912" w:type="dxa"/>
            <w:shd w:val="clear" w:color="auto" w:fill="DEEAF6" w:themeFill="accent1" w:themeFillTint="33"/>
            <w:vAlign w:val="center"/>
          </w:tcPr>
          <w:p w14:paraId="3E1A8961"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1B151499" w14:textId="77777777" w:rsidR="005B38C8" w:rsidRPr="00DA4EF8" w:rsidRDefault="00493773" w:rsidP="00493773">
            <w:pPr>
              <w:pStyle w:val="Tableheading"/>
              <w:jc w:val="center"/>
            </w:pPr>
            <w:r>
              <w:t>FREQUENCY</w:t>
            </w:r>
          </w:p>
        </w:tc>
      </w:tr>
      <w:tr w:rsidR="005B38C8" w:rsidRPr="005A754D" w14:paraId="70DF5716" w14:textId="77777777" w:rsidTr="00442939">
        <w:trPr>
          <w:trHeight w:val="283"/>
        </w:trPr>
        <w:tc>
          <w:tcPr>
            <w:tcW w:w="6912" w:type="dxa"/>
            <w:vAlign w:val="center"/>
          </w:tcPr>
          <w:p w14:paraId="03703D02"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E12F47" w14:textId="77777777" w:rsidR="005B38C8" w:rsidRPr="00493773" w:rsidRDefault="008265CB" w:rsidP="00715C75">
                <w:pPr>
                  <w:pStyle w:val="Tabletext"/>
                  <w:spacing w:before="0" w:after="0"/>
                  <w:jc w:val="center"/>
                  <w:rPr>
                    <w:sz w:val="24"/>
                  </w:rPr>
                </w:pPr>
                <w:r>
                  <w:rPr>
                    <w:sz w:val="24"/>
                    <w:szCs w:val="24"/>
                  </w:rPr>
                  <w:t>Occasionally</w:t>
                </w:r>
              </w:p>
            </w:tc>
          </w:sdtContent>
        </w:sdt>
      </w:tr>
      <w:tr w:rsidR="005B38C8" w:rsidRPr="005A754D" w14:paraId="1C24C2C9" w14:textId="77777777" w:rsidTr="00442939">
        <w:trPr>
          <w:trHeight w:val="283"/>
        </w:trPr>
        <w:tc>
          <w:tcPr>
            <w:tcW w:w="6912" w:type="dxa"/>
            <w:vAlign w:val="center"/>
          </w:tcPr>
          <w:p w14:paraId="431CCBD9" w14:textId="77777777" w:rsidR="005B38C8" w:rsidRPr="00493773" w:rsidRDefault="00D25B82" w:rsidP="00111198">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C50A31" w14:textId="41E66098" w:rsidR="005B38C8" w:rsidRPr="00493773" w:rsidRDefault="00E96F8E" w:rsidP="00715C75">
                <w:pPr>
                  <w:pStyle w:val="Tabletext"/>
                  <w:spacing w:before="0" w:after="0"/>
                  <w:jc w:val="center"/>
                  <w:rPr>
                    <w:sz w:val="24"/>
                  </w:rPr>
                </w:pPr>
                <w:r>
                  <w:rPr>
                    <w:sz w:val="24"/>
                    <w:szCs w:val="24"/>
                  </w:rPr>
                  <w:t>Occasionally</w:t>
                </w:r>
              </w:p>
            </w:tc>
          </w:sdtContent>
        </w:sdt>
      </w:tr>
    </w:tbl>
    <w:p w14:paraId="49514959"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BC7C" w14:textId="77777777" w:rsidR="00454608" w:rsidRDefault="00454608" w:rsidP="00456927">
      <w:pPr>
        <w:spacing w:after="0"/>
      </w:pPr>
      <w:r>
        <w:separator/>
      </w:r>
    </w:p>
  </w:endnote>
  <w:endnote w:type="continuationSeparator" w:id="0">
    <w:p w14:paraId="317AAA86" w14:textId="77777777" w:rsidR="00454608" w:rsidRDefault="0045460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463A" w14:textId="77777777" w:rsidR="005A3A74" w:rsidRPr="00AF1222" w:rsidRDefault="00240628" w:rsidP="00AF1222">
    <w:pPr>
      <w:pStyle w:val="Footer"/>
      <w:jc w:val="center"/>
      <w:rPr>
        <w:rFonts w:ascii="Calibri" w:hAnsi="Calibri"/>
        <w:b/>
        <w:color w:val="F00000"/>
        <w:sz w:val="24"/>
      </w:rPr>
    </w:pPr>
    <w:r>
      <w:fldChar w:fldCharType="begin" w:fldLock="1"/>
    </w:r>
    <w:r w:rsidR="005A3A74">
      <w:instrText xml:space="preserve"> DOCPROPERTY bjFooterEvenPageDocProperty \* MERGEFORMAT </w:instrText>
    </w:r>
    <w:r>
      <w:fldChar w:fldCharType="separate"/>
    </w:r>
  </w:p>
  <w:p w14:paraId="51D1FB62" w14:textId="77777777" w:rsidR="005A3A74" w:rsidRPr="00AF1222" w:rsidRDefault="005A3A74" w:rsidP="00AF1222">
    <w:pPr>
      <w:pStyle w:val="Footer"/>
      <w:jc w:val="center"/>
    </w:pPr>
    <w:r w:rsidRPr="00AF1222">
      <w:rPr>
        <w:rFonts w:ascii="Calibri" w:hAnsi="Calibri"/>
        <w:b/>
        <w:color w:val="F00000"/>
        <w:sz w:val="24"/>
      </w:rPr>
      <w:t>UNCLASSIFIED</w:t>
    </w:r>
    <w:r>
      <w:t xml:space="preserve"> </w:t>
    </w:r>
    <w:r w:rsidR="002406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F48E" w14:textId="77777777" w:rsidR="005A3A74" w:rsidRPr="00AF1222" w:rsidRDefault="00240628" w:rsidP="00AF1222">
    <w:pPr>
      <w:pStyle w:val="Footer"/>
      <w:jc w:val="center"/>
      <w:rPr>
        <w:rFonts w:ascii="Calibri" w:hAnsi="Calibri"/>
        <w:b/>
        <w:color w:val="F00000"/>
        <w:sz w:val="24"/>
      </w:rPr>
    </w:pPr>
    <w:r>
      <w:fldChar w:fldCharType="begin" w:fldLock="1"/>
    </w:r>
    <w:r w:rsidR="005A3A74">
      <w:instrText xml:space="preserve"> DOCPROPERTY bjFooterFirstPageDocProperty \* MERGEFORMAT </w:instrText>
    </w:r>
    <w:r>
      <w:fldChar w:fldCharType="separate"/>
    </w:r>
  </w:p>
  <w:p w14:paraId="24E9CC3F" w14:textId="77777777" w:rsidR="005A3A74" w:rsidRPr="00AF1222" w:rsidRDefault="005A3A74" w:rsidP="00AF1222">
    <w:pPr>
      <w:pStyle w:val="Footer"/>
      <w:jc w:val="center"/>
    </w:pPr>
    <w:r w:rsidRPr="00AF1222">
      <w:rPr>
        <w:rFonts w:ascii="Calibri" w:hAnsi="Calibri"/>
        <w:b/>
        <w:color w:val="F00000"/>
        <w:sz w:val="24"/>
      </w:rPr>
      <w:t>UNCLASSIFIED</w:t>
    </w:r>
    <w:r>
      <w:t xml:space="preserve"> </w:t>
    </w:r>
    <w:r w:rsidR="00240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4B1F" w14:textId="77777777" w:rsidR="00454608" w:rsidRDefault="00454608" w:rsidP="00456927">
      <w:pPr>
        <w:spacing w:after="0"/>
      </w:pPr>
      <w:r>
        <w:separator/>
      </w:r>
    </w:p>
  </w:footnote>
  <w:footnote w:type="continuationSeparator" w:id="0">
    <w:p w14:paraId="119D8217" w14:textId="77777777" w:rsidR="00454608" w:rsidRDefault="0045460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8762" w14:textId="77777777" w:rsidR="005A3A74" w:rsidRPr="00AF1222" w:rsidRDefault="00240628" w:rsidP="00AF1222">
    <w:pPr>
      <w:pStyle w:val="Header"/>
      <w:jc w:val="center"/>
      <w:rPr>
        <w:rFonts w:ascii="Calibri" w:hAnsi="Calibri"/>
        <w:color w:val="000000"/>
        <w:sz w:val="22"/>
      </w:rPr>
    </w:pPr>
    <w:r>
      <w:fldChar w:fldCharType="begin" w:fldLock="1"/>
    </w:r>
    <w:r w:rsidR="005A3A74">
      <w:instrText xml:space="preserve"> DOCPROPERTY bjHeaderEvenPageDocProperty \* MERGEFORMAT </w:instrText>
    </w:r>
    <w:r>
      <w:fldChar w:fldCharType="separate"/>
    </w:r>
    <w:r w:rsidR="005A3A74" w:rsidRPr="00AF1222">
      <w:rPr>
        <w:rFonts w:ascii="Calibri" w:hAnsi="Calibri"/>
        <w:b/>
        <w:color w:val="F00000"/>
        <w:sz w:val="24"/>
      </w:rPr>
      <w:t>UNCLASSIFIED</w:t>
    </w:r>
  </w:p>
  <w:p w14:paraId="209A8169" w14:textId="77777777" w:rsidR="005A3A74" w:rsidRPr="00AF1222" w:rsidRDefault="005A3A74" w:rsidP="00AF1222">
    <w:pPr>
      <w:pStyle w:val="Header"/>
      <w:jc w:val="center"/>
    </w:pPr>
    <w:r w:rsidRPr="00AF1222">
      <w:rPr>
        <w:rFonts w:ascii="Calibri" w:hAnsi="Calibri"/>
        <w:b/>
        <w:color w:val="F00000"/>
        <w:sz w:val="24"/>
      </w:rPr>
      <w:t xml:space="preserve"> </w:t>
    </w:r>
    <w:r w:rsidR="0024062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765F" w14:textId="77777777" w:rsidR="005A3A74" w:rsidRPr="00AF1222" w:rsidRDefault="005A3A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A736" w14:textId="77777777" w:rsidR="005A3A74" w:rsidRPr="00AF1222" w:rsidRDefault="00240628" w:rsidP="00AF1222">
    <w:pPr>
      <w:pStyle w:val="Header"/>
      <w:jc w:val="center"/>
      <w:rPr>
        <w:rFonts w:ascii="Calibri" w:hAnsi="Calibri"/>
        <w:color w:val="000000"/>
        <w:sz w:val="22"/>
      </w:rPr>
    </w:pPr>
    <w:r>
      <w:fldChar w:fldCharType="begin" w:fldLock="1"/>
    </w:r>
    <w:r w:rsidR="005A3A74">
      <w:instrText xml:space="preserve"> DOCPROPERTY bjHeaderFirstPageDocProperty \* MERGEFORMAT </w:instrText>
    </w:r>
    <w:r>
      <w:fldChar w:fldCharType="separate"/>
    </w:r>
    <w:r w:rsidR="005A3A74" w:rsidRPr="00AF1222">
      <w:rPr>
        <w:rFonts w:ascii="Calibri" w:hAnsi="Calibri"/>
        <w:b/>
        <w:color w:val="F00000"/>
        <w:sz w:val="24"/>
      </w:rPr>
      <w:t>UNCLASSIFIED</w:t>
    </w:r>
  </w:p>
  <w:p w14:paraId="7A9E76FD" w14:textId="77777777" w:rsidR="005A3A74" w:rsidRPr="00AF1222" w:rsidRDefault="005A3A74" w:rsidP="00AF1222">
    <w:pPr>
      <w:pStyle w:val="Header"/>
      <w:jc w:val="center"/>
    </w:pPr>
    <w:r w:rsidRPr="00AF1222">
      <w:rPr>
        <w:rFonts w:ascii="Calibri" w:hAnsi="Calibri"/>
        <w:b/>
        <w:color w:val="F00000"/>
        <w:sz w:val="24"/>
      </w:rPr>
      <w:t xml:space="preserve"> </w:t>
    </w:r>
    <w:r w:rsidR="0024062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C7D8E"/>
    <w:multiLevelType w:val="multilevel"/>
    <w:tmpl w:val="2114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3416C"/>
    <w:multiLevelType w:val="hybridMultilevel"/>
    <w:tmpl w:val="2D5ECC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E1541"/>
    <w:multiLevelType w:val="hybridMultilevel"/>
    <w:tmpl w:val="97C61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D12500"/>
    <w:multiLevelType w:val="hybridMultilevel"/>
    <w:tmpl w:val="F9DE4FC4"/>
    <w:lvl w:ilvl="0" w:tplc="74F41E40">
      <w:start w:val="1"/>
      <w:numFmt w:val="decimal"/>
      <w:lvlText w:val="%1."/>
      <w:lvlJc w:val="left"/>
      <w:pPr>
        <w:tabs>
          <w:tab w:val="num" w:pos="720"/>
        </w:tabs>
        <w:ind w:left="720" w:hanging="360"/>
      </w:pPr>
      <w:rPr>
        <w:rFonts w:ascii="Calibri" w:eastAsia="Calibri" w:hAnsi="Calibri" w:cs="Calibr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96B18"/>
    <w:multiLevelType w:val="hybridMultilevel"/>
    <w:tmpl w:val="DD8C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A72275"/>
    <w:multiLevelType w:val="hybridMultilevel"/>
    <w:tmpl w:val="2B9418DA"/>
    <w:lvl w:ilvl="0" w:tplc="E370042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9D24F99"/>
    <w:multiLevelType w:val="multilevel"/>
    <w:tmpl w:val="AA389A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335DFC"/>
    <w:multiLevelType w:val="hybridMultilevel"/>
    <w:tmpl w:val="A0043872"/>
    <w:lvl w:ilvl="0" w:tplc="E37004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F72B2"/>
    <w:multiLevelType w:val="hybridMultilevel"/>
    <w:tmpl w:val="6FB4B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D7D29CE"/>
    <w:multiLevelType w:val="hybridMultilevel"/>
    <w:tmpl w:val="EE3E7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40B136E"/>
    <w:multiLevelType w:val="hybridMultilevel"/>
    <w:tmpl w:val="090C7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D6550F"/>
    <w:multiLevelType w:val="hybridMultilevel"/>
    <w:tmpl w:val="ED34A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3065F51"/>
    <w:multiLevelType w:val="hybridMultilevel"/>
    <w:tmpl w:val="CCE87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8C3005E"/>
    <w:multiLevelType w:val="hybridMultilevel"/>
    <w:tmpl w:val="812CE67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8E63CA"/>
    <w:multiLevelType w:val="hybridMultilevel"/>
    <w:tmpl w:val="1338C78A"/>
    <w:lvl w:ilvl="0" w:tplc="29B68594">
      <w:numFmt w:val="bullet"/>
      <w:lvlText w:val="-"/>
      <w:lvlJc w:val="left"/>
      <w:pPr>
        <w:ind w:left="1080" w:hanging="360"/>
      </w:pPr>
      <w:rPr>
        <w:rFonts w:ascii="Calibri Light" w:eastAsia="Calibri" w:hAnsi="Calibri Light"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E3E4A1C"/>
    <w:multiLevelType w:val="hybridMultilevel"/>
    <w:tmpl w:val="D6B0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9" w15:restartNumberingAfterBreak="0">
    <w:nsid w:val="611F33F6"/>
    <w:multiLevelType w:val="hybridMultilevel"/>
    <w:tmpl w:val="A0F43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704543"/>
    <w:multiLevelType w:val="hybridMultilevel"/>
    <w:tmpl w:val="0290AA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270899"/>
    <w:multiLevelType w:val="singleLevel"/>
    <w:tmpl w:val="0C09000F"/>
    <w:lvl w:ilvl="0">
      <w:start w:val="1"/>
      <w:numFmt w:val="decimal"/>
      <w:lvlText w:val="%1."/>
      <w:lvlJc w:val="left"/>
      <w:pPr>
        <w:ind w:left="360" w:hanging="360"/>
      </w:pPr>
    </w:lvl>
  </w:abstractNum>
  <w:abstractNum w:abstractNumId="35" w15:restartNumberingAfterBreak="0">
    <w:nsid w:val="77652CF6"/>
    <w:multiLevelType w:val="multilevel"/>
    <w:tmpl w:val="317CC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9C6546"/>
    <w:multiLevelType w:val="hybridMultilevel"/>
    <w:tmpl w:val="126AF09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700010723">
    <w:abstractNumId w:val="16"/>
  </w:num>
  <w:num w:numId="2" w16cid:durableId="1100878323">
    <w:abstractNumId w:val="16"/>
  </w:num>
  <w:num w:numId="3" w16cid:durableId="1151287858">
    <w:abstractNumId w:val="18"/>
  </w:num>
  <w:num w:numId="4" w16cid:durableId="1994942037">
    <w:abstractNumId w:val="16"/>
  </w:num>
  <w:num w:numId="5" w16cid:durableId="1248610016">
    <w:abstractNumId w:val="18"/>
  </w:num>
  <w:num w:numId="6" w16cid:durableId="1382435591">
    <w:abstractNumId w:val="3"/>
  </w:num>
  <w:num w:numId="7" w16cid:durableId="1650983028">
    <w:abstractNumId w:val="0"/>
  </w:num>
  <w:num w:numId="8" w16cid:durableId="854228918">
    <w:abstractNumId w:val="19"/>
  </w:num>
  <w:num w:numId="9" w16cid:durableId="741298717">
    <w:abstractNumId w:val="24"/>
  </w:num>
  <w:num w:numId="10" w16cid:durableId="892886020">
    <w:abstractNumId w:val="13"/>
  </w:num>
  <w:num w:numId="11" w16cid:durableId="738671451">
    <w:abstractNumId w:val="33"/>
  </w:num>
  <w:num w:numId="12" w16cid:durableId="373166043">
    <w:abstractNumId w:val="9"/>
  </w:num>
  <w:num w:numId="13" w16cid:durableId="1868056535">
    <w:abstractNumId w:val="32"/>
  </w:num>
  <w:num w:numId="14" w16cid:durableId="465046401">
    <w:abstractNumId w:val="12"/>
  </w:num>
  <w:num w:numId="15" w16cid:durableId="1991474428">
    <w:abstractNumId w:val="37"/>
  </w:num>
  <w:num w:numId="16" w16cid:durableId="1056975456">
    <w:abstractNumId w:val="34"/>
  </w:num>
  <w:num w:numId="17" w16cid:durableId="349644968">
    <w:abstractNumId w:val="8"/>
  </w:num>
  <w:num w:numId="18" w16cid:durableId="1458792032">
    <w:abstractNumId w:val="31"/>
  </w:num>
  <w:num w:numId="19" w16cid:durableId="570314821">
    <w:abstractNumId w:val="28"/>
  </w:num>
  <w:num w:numId="20" w16cid:durableId="2142140506">
    <w:abstractNumId w:val="22"/>
  </w:num>
  <w:num w:numId="21" w16cid:durableId="1781298645">
    <w:abstractNumId w:val="10"/>
  </w:num>
  <w:num w:numId="22" w16cid:durableId="171515852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91466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6794025">
    <w:abstractNumId w:val="20"/>
  </w:num>
  <w:num w:numId="25" w16cid:durableId="1125661884">
    <w:abstractNumId w:val="14"/>
  </w:num>
  <w:num w:numId="26" w16cid:durableId="2084714224">
    <w:abstractNumId w:val="7"/>
  </w:num>
  <w:num w:numId="27" w16cid:durableId="2038852584">
    <w:abstractNumId w:val="29"/>
  </w:num>
  <w:num w:numId="28" w16cid:durableId="547843502">
    <w:abstractNumId w:val="6"/>
  </w:num>
  <w:num w:numId="29" w16cid:durableId="1893273417">
    <w:abstractNumId w:val="16"/>
  </w:num>
  <w:num w:numId="30" w16cid:durableId="1454398527">
    <w:abstractNumId w:val="21"/>
  </w:num>
  <w:num w:numId="31" w16cid:durableId="102700498">
    <w:abstractNumId w:val="16"/>
  </w:num>
  <w:num w:numId="32" w16cid:durableId="231698387">
    <w:abstractNumId w:val="16"/>
  </w:num>
  <w:num w:numId="33" w16cid:durableId="785777946">
    <w:abstractNumId w:val="25"/>
  </w:num>
  <w:num w:numId="34" w16cid:durableId="1976988500">
    <w:abstractNumId w:val="23"/>
  </w:num>
  <w:num w:numId="35" w16cid:durableId="442580699">
    <w:abstractNumId w:val="4"/>
  </w:num>
  <w:num w:numId="36" w16cid:durableId="55668448">
    <w:abstractNumId w:val="30"/>
  </w:num>
  <w:num w:numId="37" w16cid:durableId="1909225510">
    <w:abstractNumId w:val="16"/>
  </w:num>
  <w:num w:numId="38" w16cid:durableId="85346051">
    <w:abstractNumId w:val="5"/>
  </w:num>
  <w:num w:numId="39" w16cid:durableId="2032760057">
    <w:abstractNumId w:val="27"/>
  </w:num>
  <w:num w:numId="40" w16cid:durableId="999890241">
    <w:abstractNumId w:val="17"/>
  </w:num>
  <w:num w:numId="41" w16cid:durableId="1198003187">
    <w:abstractNumId w:val="26"/>
  </w:num>
  <w:num w:numId="42" w16cid:durableId="393045903">
    <w:abstractNumId w:val="2"/>
  </w:num>
  <w:num w:numId="43" w16cid:durableId="1280645838">
    <w:abstractNumId w:val="15"/>
  </w:num>
  <w:num w:numId="44" w16cid:durableId="2139060869">
    <w:abstractNumId w:val="36"/>
  </w:num>
  <w:num w:numId="45" w16cid:durableId="419062370">
    <w:abstractNumId w:val="35"/>
  </w:num>
  <w:num w:numId="46" w16cid:durableId="1704329869">
    <w:abstractNumId w:val="1"/>
  </w:num>
  <w:num w:numId="47" w16cid:durableId="1639722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99"/>
    <w:rsid w:val="000021F5"/>
    <w:rsid w:val="000043CB"/>
    <w:rsid w:val="00005214"/>
    <w:rsid w:val="00015483"/>
    <w:rsid w:val="000163F1"/>
    <w:rsid w:val="0001642D"/>
    <w:rsid w:val="000270A3"/>
    <w:rsid w:val="000307C0"/>
    <w:rsid w:val="00036182"/>
    <w:rsid w:val="000456E0"/>
    <w:rsid w:val="00045D17"/>
    <w:rsid w:val="00061670"/>
    <w:rsid w:val="00074DA8"/>
    <w:rsid w:val="00075C33"/>
    <w:rsid w:val="00083084"/>
    <w:rsid w:val="00090C5A"/>
    <w:rsid w:val="00094562"/>
    <w:rsid w:val="00097672"/>
    <w:rsid w:val="000A5186"/>
    <w:rsid w:val="000C3654"/>
    <w:rsid w:val="000C452E"/>
    <w:rsid w:val="000E2890"/>
    <w:rsid w:val="000E2939"/>
    <w:rsid w:val="000E639E"/>
    <w:rsid w:val="000F2684"/>
    <w:rsid w:val="000F2688"/>
    <w:rsid w:val="0010052B"/>
    <w:rsid w:val="00111198"/>
    <w:rsid w:val="00114CE0"/>
    <w:rsid w:val="00127312"/>
    <w:rsid w:val="001311FE"/>
    <w:rsid w:val="001367F1"/>
    <w:rsid w:val="001501F0"/>
    <w:rsid w:val="0015056D"/>
    <w:rsid w:val="00152F66"/>
    <w:rsid w:val="001552C6"/>
    <w:rsid w:val="00160D2A"/>
    <w:rsid w:val="00166318"/>
    <w:rsid w:val="0016790E"/>
    <w:rsid w:val="00183A2A"/>
    <w:rsid w:val="00185003"/>
    <w:rsid w:val="001948AD"/>
    <w:rsid w:val="00196AA8"/>
    <w:rsid w:val="001A12DC"/>
    <w:rsid w:val="001B306F"/>
    <w:rsid w:val="001B4119"/>
    <w:rsid w:val="001C1B71"/>
    <w:rsid w:val="001C206E"/>
    <w:rsid w:val="001C255E"/>
    <w:rsid w:val="001C3401"/>
    <w:rsid w:val="001C49AE"/>
    <w:rsid w:val="001C7CEE"/>
    <w:rsid w:val="001D0161"/>
    <w:rsid w:val="001D284A"/>
    <w:rsid w:val="001D2953"/>
    <w:rsid w:val="001E49C0"/>
    <w:rsid w:val="001F2C45"/>
    <w:rsid w:val="001F76A4"/>
    <w:rsid w:val="002014E5"/>
    <w:rsid w:val="00204473"/>
    <w:rsid w:val="0020493E"/>
    <w:rsid w:val="002113B4"/>
    <w:rsid w:val="0021459A"/>
    <w:rsid w:val="00220092"/>
    <w:rsid w:val="00222210"/>
    <w:rsid w:val="002235C7"/>
    <w:rsid w:val="0022455E"/>
    <w:rsid w:val="00231B57"/>
    <w:rsid w:val="0023421D"/>
    <w:rsid w:val="0023640E"/>
    <w:rsid w:val="00240628"/>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65F6"/>
    <w:rsid w:val="002A74F6"/>
    <w:rsid w:val="002B1194"/>
    <w:rsid w:val="002B297D"/>
    <w:rsid w:val="002D07A1"/>
    <w:rsid w:val="002D2A0D"/>
    <w:rsid w:val="002E6343"/>
    <w:rsid w:val="002E78B8"/>
    <w:rsid w:val="002F0510"/>
    <w:rsid w:val="002F69C3"/>
    <w:rsid w:val="0030208D"/>
    <w:rsid w:val="003020B5"/>
    <w:rsid w:val="0031176B"/>
    <w:rsid w:val="0031523D"/>
    <w:rsid w:val="0032327B"/>
    <w:rsid w:val="00326758"/>
    <w:rsid w:val="00327679"/>
    <w:rsid w:val="00334F25"/>
    <w:rsid w:val="0033768C"/>
    <w:rsid w:val="003423B7"/>
    <w:rsid w:val="00344845"/>
    <w:rsid w:val="003461EF"/>
    <w:rsid w:val="00347432"/>
    <w:rsid w:val="00357422"/>
    <w:rsid w:val="003660FD"/>
    <w:rsid w:val="00366983"/>
    <w:rsid w:val="00367C98"/>
    <w:rsid w:val="00373FED"/>
    <w:rsid w:val="003743B3"/>
    <w:rsid w:val="00384332"/>
    <w:rsid w:val="0039040A"/>
    <w:rsid w:val="00392AFC"/>
    <w:rsid w:val="003946AF"/>
    <w:rsid w:val="00394A89"/>
    <w:rsid w:val="003958AF"/>
    <w:rsid w:val="00395E36"/>
    <w:rsid w:val="003B0CDC"/>
    <w:rsid w:val="003B7B87"/>
    <w:rsid w:val="003C6256"/>
    <w:rsid w:val="003F01D7"/>
    <w:rsid w:val="00402D13"/>
    <w:rsid w:val="004061F4"/>
    <w:rsid w:val="00410BF0"/>
    <w:rsid w:val="004121AA"/>
    <w:rsid w:val="00422786"/>
    <w:rsid w:val="0042331E"/>
    <w:rsid w:val="00432969"/>
    <w:rsid w:val="00434524"/>
    <w:rsid w:val="0043559B"/>
    <w:rsid w:val="00440141"/>
    <w:rsid w:val="00440D74"/>
    <w:rsid w:val="00441286"/>
    <w:rsid w:val="00441ECC"/>
    <w:rsid w:val="00442939"/>
    <w:rsid w:val="00454608"/>
    <w:rsid w:val="00455CDA"/>
    <w:rsid w:val="00456927"/>
    <w:rsid w:val="00461819"/>
    <w:rsid w:val="00464D35"/>
    <w:rsid w:val="00475504"/>
    <w:rsid w:val="00480812"/>
    <w:rsid w:val="00481829"/>
    <w:rsid w:val="0048530A"/>
    <w:rsid w:val="00486402"/>
    <w:rsid w:val="004869A3"/>
    <w:rsid w:val="004910F3"/>
    <w:rsid w:val="00492EE9"/>
    <w:rsid w:val="00493773"/>
    <w:rsid w:val="00495B39"/>
    <w:rsid w:val="004A2C60"/>
    <w:rsid w:val="004A3822"/>
    <w:rsid w:val="004A5A47"/>
    <w:rsid w:val="004A7311"/>
    <w:rsid w:val="004B32D2"/>
    <w:rsid w:val="004C1716"/>
    <w:rsid w:val="004D177C"/>
    <w:rsid w:val="004D2178"/>
    <w:rsid w:val="004D5444"/>
    <w:rsid w:val="004F3F6F"/>
    <w:rsid w:val="00505A6D"/>
    <w:rsid w:val="00507949"/>
    <w:rsid w:val="00514711"/>
    <w:rsid w:val="00520A7C"/>
    <w:rsid w:val="0052161A"/>
    <w:rsid w:val="0052245D"/>
    <w:rsid w:val="0053083B"/>
    <w:rsid w:val="0054727B"/>
    <w:rsid w:val="0055314F"/>
    <w:rsid w:val="005558EA"/>
    <w:rsid w:val="0055729E"/>
    <w:rsid w:val="00573D58"/>
    <w:rsid w:val="00576FB9"/>
    <w:rsid w:val="00580795"/>
    <w:rsid w:val="00584463"/>
    <w:rsid w:val="0058705C"/>
    <w:rsid w:val="00590572"/>
    <w:rsid w:val="005A0982"/>
    <w:rsid w:val="005A3A74"/>
    <w:rsid w:val="005A70F8"/>
    <w:rsid w:val="005B38C8"/>
    <w:rsid w:val="005B4948"/>
    <w:rsid w:val="005C2940"/>
    <w:rsid w:val="005C2BFC"/>
    <w:rsid w:val="005C391C"/>
    <w:rsid w:val="005D4959"/>
    <w:rsid w:val="005D4EDB"/>
    <w:rsid w:val="005D5063"/>
    <w:rsid w:val="005E2EBD"/>
    <w:rsid w:val="005F1480"/>
    <w:rsid w:val="005F1A2B"/>
    <w:rsid w:val="005F1B26"/>
    <w:rsid w:val="005F357F"/>
    <w:rsid w:val="00604B5C"/>
    <w:rsid w:val="006174AF"/>
    <w:rsid w:val="00621532"/>
    <w:rsid w:val="00622D9B"/>
    <w:rsid w:val="00626AEC"/>
    <w:rsid w:val="0063394E"/>
    <w:rsid w:val="00634E13"/>
    <w:rsid w:val="00642247"/>
    <w:rsid w:val="006522B3"/>
    <w:rsid w:val="00653FBE"/>
    <w:rsid w:val="00661329"/>
    <w:rsid w:val="006616A2"/>
    <w:rsid w:val="00662D71"/>
    <w:rsid w:val="00665693"/>
    <w:rsid w:val="00666999"/>
    <w:rsid w:val="00670D0E"/>
    <w:rsid w:val="00676EE5"/>
    <w:rsid w:val="00680E69"/>
    <w:rsid w:val="006822CC"/>
    <w:rsid w:val="00685107"/>
    <w:rsid w:val="006873BA"/>
    <w:rsid w:val="00691EB4"/>
    <w:rsid w:val="0069634D"/>
    <w:rsid w:val="006B5CD6"/>
    <w:rsid w:val="006C102C"/>
    <w:rsid w:val="006C3FCC"/>
    <w:rsid w:val="006C7246"/>
    <w:rsid w:val="006C74CE"/>
    <w:rsid w:val="006D0EAA"/>
    <w:rsid w:val="006E453E"/>
    <w:rsid w:val="006F09E8"/>
    <w:rsid w:val="007010FB"/>
    <w:rsid w:val="00701A46"/>
    <w:rsid w:val="007117A5"/>
    <w:rsid w:val="00712EF1"/>
    <w:rsid w:val="00715C75"/>
    <w:rsid w:val="0072498E"/>
    <w:rsid w:val="00727237"/>
    <w:rsid w:val="00740158"/>
    <w:rsid w:val="007471D6"/>
    <w:rsid w:val="00753085"/>
    <w:rsid w:val="0077173A"/>
    <w:rsid w:val="00776C24"/>
    <w:rsid w:val="007774E5"/>
    <w:rsid w:val="0078010F"/>
    <w:rsid w:val="00791B6F"/>
    <w:rsid w:val="007A7E5B"/>
    <w:rsid w:val="007C03C0"/>
    <w:rsid w:val="007C257B"/>
    <w:rsid w:val="007C40E2"/>
    <w:rsid w:val="007E23ED"/>
    <w:rsid w:val="007E396F"/>
    <w:rsid w:val="007E3B64"/>
    <w:rsid w:val="007E3D27"/>
    <w:rsid w:val="007E4124"/>
    <w:rsid w:val="007E6030"/>
    <w:rsid w:val="007F088F"/>
    <w:rsid w:val="007F332D"/>
    <w:rsid w:val="00801DAF"/>
    <w:rsid w:val="0080232E"/>
    <w:rsid w:val="00802C7D"/>
    <w:rsid w:val="00810089"/>
    <w:rsid w:val="0081518C"/>
    <w:rsid w:val="00816ACF"/>
    <w:rsid w:val="00817959"/>
    <w:rsid w:val="008265CB"/>
    <w:rsid w:val="00827843"/>
    <w:rsid w:val="008343E7"/>
    <w:rsid w:val="0083521F"/>
    <w:rsid w:val="00847B98"/>
    <w:rsid w:val="0085512F"/>
    <w:rsid w:val="0085751D"/>
    <w:rsid w:val="008612C8"/>
    <w:rsid w:val="008707DA"/>
    <w:rsid w:val="008778EF"/>
    <w:rsid w:val="00887553"/>
    <w:rsid w:val="008B175A"/>
    <w:rsid w:val="008B22B1"/>
    <w:rsid w:val="008C4982"/>
    <w:rsid w:val="008C52EB"/>
    <w:rsid w:val="008D1EA2"/>
    <w:rsid w:val="008D4758"/>
    <w:rsid w:val="008D7E12"/>
    <w:rsid w:val="008E3ED7"/>
    <w:rsid w:val="008E4109"/>
    <w:rsid w:val="008E704D"/>
    <w:rsid w:val="008F0135"/>
    <w:rsid w:val="008F0653"/>
    <w:rsid w:val="008F15EF"/>
    <w:rsid w:val="008F53EF"/>
    <w:rsid w:val="008F682F"/>
    <w:rsid w:val="008F78B3"/>
    <w:rsid w:val="009020BE"/>
    <w:rsid w:val="00910A68"/>
    <w:rsid w:val="0091264C"/>
    <w:rsid w:val="00917A43"/>
    <w:rsid w:val="00917AED"/>
    <w:rsid w:val="00921435"/>
    <w:rsid w:val="00925D84"/>
    <w:rsid w:val="009304D0"/>
    <w:rsid w:val="0093491F"/>
    <w:rsid w:val="00934C54"/>
    <w:rsid w:val="009468CB"/>
    <w:rsid w:val="0095304D"/>
    <w:rsid w:val="00956BB9"/>
    <w:rsid w:val="0097350A"/>
    <w:rsid w:val="0097715C"/>
    <w:rsid w:val="00982A27"/>
    <w:rsid w:val="00987A76"/>
    <w:rsid w:val="00995E5E"/>
    <w:rsid w:val="009B3511"/>
    <w:rsid w:val="009B3A9E"/>
    <w:rsid w:val="009B4408"/>
    <w:rsid w:val="009B4507"/>
    <w:rsid w:val="009B56B6"/>
    <w:rsid w:val="009B61FE"/>
    <w:rsid w:val="009B7A0E"/>
    <w:rsid w:val="009C544A"/>
    <w:rsid w:val="009C7A6B"/>
    <w:rsid w:val="009D329B"/>
    <w:rsid w:val="009D33ED"/>
    <w:rsid w:val="009D46E6"/>
    <w:rsid w:val="009D6C8B"/>
    <w:rsid w:val="009E0BC2"/>
    <w:rsid w:val="009E1DD3"/>
    <w:rsid w:val="009E3B0B"/>
    <w:rsid w:val="009E635F"/>
    <w:rsid w:val="009F5427"/>
    <w:rsid w:val="00A0134E"/>
    <w:rsid w:val="00A0428F"/>
    <w:rsid w:val="00A05E7F"/>
    <w:rsid w:val="00A1194D"/>
    <w:rsid w:val="00A13839"/>
    <w:rsid w:val="00A25992"/>
    <w:rsid w:val="00A31D1D"/>
    <w:rsid w:val="00A331E5"/>
    <w:rsid w:val="00A358FA"/>
    <w:rsid w:val="00A4774B"/>
    <w:rsid w:val="00A63387"/>
    <w:rsid w:val="00A67D9A"/>
    <w:rsid w:val="00A67FDF"/>
    <w:rsid w:val="00A75FA8"/>
    <w:rsid w:val="00A81E05"/>
    <w:rsid w:val="00A82BCC"/>
    <w:rsid w:val="00A87672"/>
    <w:rsid w:val="00A940E8"/>
    <w:rsid w:val="00A97920"/>
    <w:rsid w:val="00AA5EBD"/>
    <w:rsid w:val="00AB2DC4"/>
    <w:rsid w:val="00AB6B4E"/>
    <w:rsid w:val="00AC1E3C"/>
    <w:rsid w:val="00AD698B"/>
    <w:rsid w:val="00AE293C"/>
    <w:rsid w:val="00AE3735"/>
    <w:rsid w:val="00AE5DB5"/>
    <w:rsid w:val="00AE7101"/>
    <w:rsid w:val="00AF1222"/>
    <w:rsid w:val="00AF63FD"/>
    <w:rsid w:val="00B10AE6"/>
    <w:rsid w:val="00B16D45"/>
    <w:rsid w:val="00B1764A"/>
    <w:rsid w:val="00B26989"/>
    <w:rsid w:val="00B45C3A"/>
    <w:rsid w:val="00B525D3"/>
    <w:rsid w:val="00B52740"/>
    <w:rsid w:val="00B52D4A"/>
    <w:rsid w:val="00B6117A"/>
    <w:rsid w:val="00B6236B"/>
    <w:rsid w:val="00B66DAD"/>
    <w:rsid w:val="00B7075A"/>
    <w:rsid w:val="00B73BA8"/>
    <w:rsid w:val="00B76AEC"/>
    <w:rsid w:val="00B814CB"/>
    <w:rsid w:val="00B83111"/>
    <w:rsid w:val="00BB15CA"/>
    <w:rsid w:val="00BB6A5F"/>
    <w:rsid w:val="00BB7CA4"/>
    <w:rsid w:val="00BC022B"/>
    <w:rsid w:val="00BE45BF"/>
    <w:rsid w:val="00BF50AE"/>
    <w:rsid w:val="00BF6527"/>
    <w:rsid w:val="00C03BA9"/>
    <w:rsid w:val="00C11089"/>
    <w:rsid w:val="00C133A3"/>
    <w:rsid w:val="00C14B96"/>
    <w:rsid w:val="00C34784"/>
    <w:rsid w:val="00C363C4"/>
    <w:rsid w:val="00C365EF"/>
    <w:rsid w:val="00C43765"/>
    <w:rsid w:val="00C509FC"/>
    <w:rsid w:val="00C565DC"/>
    <w:rsid w:val="00C5687B"/>
    <w:rsid w:val="00C62CDF"/>
    <w:rsid w:val="00C63771"/>
    <w:rsid w:val="00C63BEA"/>
    <w:rsid w:val="00C63F3A"/>
    <w:rsid w:val="00C703A0"/>
    <w:rsid w:val="00C75A36"/>
    <w:rsid w:val="00C91044"/>
    <w:rsid w:val="00C944C2"/>
    <w:rsid w:val="00CA359C"/>
    <w:rsid w:val="00CB2FA2"/>
    <w:rsid w:val="00CD3133"/>
    <w:rsid w:val="00CE1AEA"/>
    <w:rsid w:val="00CE4EF3"/>
    <w:rsid w:val="00CF5813"/>
    <w:rsid w:val="00D01554"/>
    <w:rsid w:val="00D0239B"/>
    <w:rsid w:val="00D10DDC"/>
    <w:rsid w:val="00D12E04"/>
    <w:rsid w:val="00D1468D"/>
    <w:rsid w:val="00D172F9"/>
    <w:rsid w:val="00D2139C"/>
    <w:rsid w:val="00D23188"/>
    <w:rsid w:val="00D25B82"/>
    <w:rsid w:val="00D43403"/>
    <w:rsid w:val="00D451A6"/>
    <w:rsid w:val="00D50DA6"/>
    <w:rsid w:val="00D51C67"/>
    <w:rsid w:val="00D610BD"/>
    <w:rsid w:val="00D628E1"/>
    <w:rsid w:val="00D66353"/>
    <w:rsid w:val="00D737F9"/>
    <w:rsid w:val="00D75169"/>
    <w:rsid w:val="00D97AFF"/>
    <w:rsid w:val="00DA4E54"/>
    <w:rsid w:val="00DA77DB"/>
    <w:rsid w:val="00DB16E2"/>
    <w:rsid w:val="00DB1740"/>
    <w:rsid w:val="00DC2FF8"/>
    <w:rsid w:val="00DC3343"/>
    <w:rsid w:val="00DC36A6"/>
    <w:rsid w:val="00DC5B66"/>
    <w:rsid w:val="00DC5F70"/>
    <w:rsid w:val="00DD195C"/>
    <w:rsid w:val="00DD47F9"/>
    <w:rsid w:val="00DD59BC"/>
    <w:rsid w:val="00DE2015"/>
    <w:rsid w:val="00DF344C"/>
    <w:rsid w:val="00DF46B4"/>
    <w:rsid w:val="00E059B1"/>
    <w:rsid w:val="00E06429"/>
    <w:rsid w:val="00E11CED"/>
    <w:rsid w:val="00E160EF"/>
    <w:rsid w:val="00E242E5"/>
    <w:rsid w:val="00E503EF"/>
    <w:rsid w:val="00E56D18"/>
    <w:rsid w:val="00E57206"/>
    <w:rsid w:val="00E57678"/>
    <w:rsid w:val="00E662A3"/>
    <w:rsid w:val="00E66E4B"/>
    <w:rsid w:val="00E7588A"/>
    <w:rsid w:val="00E86E56"/>
    <w:rsid w:val="00E873C4"/>
    <w:rsid w:val="00E87B6A"/>
    <w:rsid w:val="00E95BAE"/>
    <w:rsid w:val="00E96F8E"/>
    <w:rsid w:val="00E97A2C"/>
    <w:rsid w:val="00EB0DAE"/>
    <w:rsid w:val="00EB1248"/>
    <w:rsid w:val="00EB3BC0"/>
    <w:rsid w:val="00EB3F11"/>
    <w:rsid w:val="00EB76C6"/>
    <w:rsid w:val="00EB777E"/>
    <w:rsid w:val="00EC5BAD"/>
    <w:rsid w:val="00EC6404"/>
    <w:rsid w:val="00EC7F5A"/>
    <w:rsid w:val="00ED156A"/>
    <w:rsid w:val="00ED43A4"/>
    <w:rsid w:val="00ED638F"/>
    <w:rsid w:val="00ED798F"/>
    <w:rsid w:val="00EF1299"/>
    <w:rsid w:val="00EF7D98"/>
    <w:rsid w:val="00F10165"/>
    <w:rsid w:val="00F11664"/>
    <w:rsid w:val="00F1669D"/>
    <w:rsid w:val="00F20919"/>
    <w:rsid w:val="00F2320B"/>
    <w:rsid w:val="00F25732"/>
    <w:rsid w:val="00F312A2"/>
    <w:rsid w:val="00F322AA"/>
    <w:rsid w:val="00F36F2D"/>
    <w:rsid w:val="00F43DC5"/>
    <w:rsid w:val="00F517A9"/>
    <w:rsid w:val="00F5510D"/>
    <w:rsid w:val="00F56AB9"/>
    <w:rsid w:val="00F60676"/>
    <w:rsid w:val="00F61069"/>
    <w:rsid w:val="00F63605"/>
    <w:rsid w:val="00F66B23"/>
    <w:rsid w:val="00F7692D"/>
    <w:rsid w:val="00F775E8"/>
    <w:rsid w:val="00F863CF"/>
    <w:rsid w:val="00F94966"/>
    <w:rsid w:val="00FA7EBD"/>
    <w:rsid w:val="00FB019C"/>
    <w:rsid w:val="00FB1DEA"/>
    <w:rsid w:val="00FB36C8"/>
    <w:rsid w:val="00FD2007"/>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F1299"/>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F1299"/>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nhideWhenUsed/>
    <w:rsid w:val="00D12E04"/>
    <w:pPr>
      <w:suppressAutoHyphens w:val="0"/>
      <w:spacing w:after="100" w:afterAutospacing="1"/>
    </w:pPr>
    <w:rPr>
      <w:rFonts w:ascii="Times New Roman" w:hAnsi="Times New Roman"/>
      <w:szCs w:val="24"/>
    </w:rPr>
  </w:style>
  <w:style w:type="paragraph" w:styleId="BodyText3">
    <w:name w:val="Body Text 3"/>
    <w:basedOn w:val="Normal"/>
    <w:link w:val="BodyText3Char"/>
    <w:uiPriority w:val="99"/>
    <w:semiHidden/>
    <w:unhideWhenUsed/>
    <w:rsid w:val="005A3A74"/>
    <w:pPr>
      <w:spacing w:after="120"/>
    </w:pPr>
    <w:rPr>
      <w:sz w:val="16"/>
      <w:szCs w:val="16"/>
    </w:rPr>
  </w:style>
  <w:style w:type="character" w:customStyle="1" w:styleId="BodyText3Char">
    <w:name w:val="Body Text 3 Char"/>
    <w:basedOn w:val="DefaultParagraphFont"/>
    <w:link w:val="BodyText3"/>
    <w:uiPriority w:val="99"/>
    <w:semiHidden/>
    <w:rsid w:val="005A3A74"/>
    <w:rPr>
      <w:sz w:val="16"/>
      <w:szCs w:val="16"/>
    </w:rPr>
  </w:style>
  <w:style w:type="paragraph" w:customStyle="1" w:styleId="Default">
    <w:name w:val="Default"/>
    <w:rsid w:val="0052161A"/>
    <w:pPr>
      <w:autoSpaceDE w:val="0"/>
      <w:autoSpaceDN w:val="0"/>
      <w:adjustRightInd w:val="0"/>
    </w:pPr>
    <w:rPr>
      <w:rFonts w:cs="Calibri"/>
      <w:color w:val="000000"/>
      <w:sz w:val="24"/>
      <w:szCs w:val="24"/>
    </w:rPr>
  </w:style>
  <w:style w:type="paragraph" w:styleId="Revision">
    <w:name w:val="Revision"/>
    <w:hidden/>
    <w:uiPriority w:val="99"/>
    <w:semiHidden/>
    <w:rsid w:val="006174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225">
      <w:bodyDiv w:val="1"/>
      <w:marLeft w:val="0"/>
      <w:marRight w:val="0"/>
      <w:marTop w:val="0"/>
      <w:marBottom w:val="0"/>
      <w:divBdr>
        <w:top w:val="none" w:sz="0" w:space="0" w:color="auto"/>
        <w:left w:val="none" w:sz="0" w:space="0" w:color="auto"/>
        <w:bottom w:val="none" w:sz="0" w:space="0" w:color="auto"/>
        <w:right w:val="none" w:sz="0" w:space="0" w:color="auto"/>
      </w:divBdr>
    </w:div>
    <w:div w:id="218126873">
      <w:bodyDiv w:val="1"/>
      <w:marLeft w:val="0"/>
      <w:marRight w:val="0"/>
      <w:marTop w:val="0"/>
      <w:marBottom w:val="0"/>
      <w:divBdr>
        <w:top w:val="none" w:sz="0" w:space="0" w:color="auto"/>
        <w:left w:val="none" w:sz="0" w:space="0" w:color="auto"/>
        <w:bottom w:val="none" w:sz="0" w:space="0" w:color="auto"/>
        <w:right w:val="none" w:sz="0" w:space="0" w:color="auto"/>
      </w:divBdr>
    </w:div>
    <w:div w:id="908030984">
      <w:bodyDiv w:val="1"/>
      <w:marLeft w:val="0"/>
      <w:marRight w:val="0"/>
      <w:marTop w:val="0"/>
      <w:marBottom w:val="0"/>
      <w:divBdr>
        <w:top w:val="none" w:sz="0" w:space="0" w:color="auto"/>
        <w:left w:val="none" w:sz="0" w:space="0" w:color="auto"/>
        <w:bottom w:val="none" w:sz="0" w:space="0" w:color="auto"/>
        <w:right w:val="none" w:sz="0" w:space="0" w:color="auto"/>
      </w:divBdr>
    </w:div>
    <w:div w:id="1845968561">
      <w:bodyDiv w:val="1"/>
      <w:marLeft w:val="0"/>
      <w:marRight w:val="0"/>
      <w:marTop w:val="0"/>
      <w:marBottom w:val="0"/>
      <w:divBdr>
        <w:top w:val="none" w:sz="0" w:space="0" w:color="auto"/>
        <w:left w:val="none" w:sz="0" w:space="0" w:color="auto"/>
        <w:bottom w:val="none" w:sz="0" w:space="0" w:color="auto"/>
        <w:right w:val="none" w:sz="0" w:space="0" w:color="auto"/>
      </w:divBdr>
      <w:divsChild>
        <w:div w:id="1326397023">
          <w:marLeft w:val="0"/>
          <w:marRight w:val="0"/>
          <w:marTop w:val="0"/>
          <w:marBottom w:val="0"/>
          <w:divBdr>
            <w:top w:val="none" w:sz="0" w:space="0" w:color="auto"/>
            <w:left w:val="none" w:sz="0" w:space="0" w:color="auto"/>
            <w:bottom w:val="none" w:sz="0" w:space="0" w:color="auto"/>
            <w:right w:val="none" w:sz="0" w:space="0" w:color="auto"/>
          </w:divBdr>
          <w:divsChild>
            <w:div w:id="734011967">
              <w:marLeft w:val="0"/>
              <w:marRight w:val="0"/>
              <w:marTop w:val="0"/>
              <w:marBottom w:val="0"/>
              <w:divBdr>
                <w:top w:val="none" w:sz="0" w:space="0" w:color="auto"/>
                <w:left w:val="none" w:sz="0" w:space="0" w:color="auto"/>
                <w:bottom w:val="none" w:sz="0" w:space="0" w:color="auto"/>
                <w:right w:val="none" w:sz="0" w:space="0" w:color="auto"/>
              </w:divBdr>
              <w:divsChild>
                <w:div w:id="437530919">
                  <w:marLeft w:val="0"/>
                  <w:marRight w:val="0"/>
                  <w:marTop w:val="0"/>
                  <w:marBottom w:val="0"/>
                  <w:divBdr>
                    <w:top w:val="none" w:sz="0" w:space="0" w:color="auto"/>
                    <w:left w:val="single" w:sz="48" w:space="0" w:color="2E456A"/>
                    <w:bottom w:val="none" w:sz="0" w:space="0" w:color="auto"/>
                    <w:right w:val="none" w:sz="0" w:space="0" w:color="auto"/>
                  </w:divBdr>
                  <w:divsChild>
                    <w:div w:id="348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6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CF64BC" w:rsidRDefault="00CF64BC">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CF64BC" w:rsidRDefault="00CF64BC">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CF64BC" w:rsidRDefault="00CF64BC">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CF64BC" w:rsidRDefault="00CF64BC">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CF64BC" w:rsidRDefault="00CF64BC">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CF64BC" w:rsidRDefault="00CF64BC">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CF64BC" w:rsidRDefault="00CF64BC">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CF64BC" w:rsidRDefault="00CF64BC">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CF64BC" w:rsidRDefault="00CF64BC">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CF64BC" w:rsidRDefault="00CF64BC">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CF64BC" w:rsidRDefault="00CF64BC">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CF64BC" w:rsidRDefault="00CF64BC">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CF64BC" w:rsidRDefault="00CF64BC">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CF64BC" w:rsidRDefault="00CF64BC">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CF64BC" w:rsidRDefault="00CF64BC">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CF64BC" w:rsidRDefault="00CF64BC">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CF64BC" w:rsidRDefault="00CF64BC">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CF64BC" w:rsidRDefault="00CF64BC">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CF64BC" w:rsidRDefault="00CF64BC">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CF64BC" w:rsidRDefault="00CF64BC">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CF64BC" w:rsidRDefault="00CF64BC">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CF64BC" w:rsidRDefault="00CF64BC">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CF64BC" w:rsidRDefault="00CF64BC">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CF64BC" w:rsidRDefault="00CF64BC">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CF64BC" w:rsidRDefault="00CF64BC">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CF64BC" w:rsidRDefault="00CF64BC">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CF64BC" w:rsidRDefault="00CF64BC">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CF64BC" w:rsidRDefault="00CF64BC">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CF64BC" w:rsidRDefault="00CF64BC">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CF64BC" w:rsidRDefault="00CF64BC">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CF64BC" w:rsidRDefault="00CF64BC">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CF64BC" w:rsidRDefault="00CF64BC">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CF64BC" w:rsidRDefault="00CF64BC">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CF64BC" w:rsidRDefault="00CF64BC">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CF64BC" w:rsidRDefault="00CF64BC">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CF64BC" w:rsidRDefault="00CF64BC">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CF64BC" w:rsidRDefault="00CF64BC">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CF64BC" w:rsidRDefault="00CF64BC">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CF64BC" w:rsidRDefault="00CF64BC">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CF64BC" w:rsidRDefault="00CF64BC">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CF64BC" w:rsidRDefault="00CF64BC">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CF64BC" w:rsidRDefault="00CF64BC">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CF64BC" w:rsidRDefault="00CF64BC">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64BC"/>
    <w:rsid w:val="000579A2"/>
    <w:rsid w:val="001F2AAC"/>
    <w:rsid w:val="0022455E"/>
    <w:rsid w:val="00254568"/>
    <w:rsid w:val="0033688C"/>
    <w:rsid w:val="00357A53"/>
    <w:rsid w:val="003F01D7"/>
    <w:rsid w:val="006F2156"/>
    <w:rsid w:val="007A49D9"/>
    <w:rsid w:val="007A6815"/>
    <w:rsid w:val="007A7E5B"/>
    <w:rsid w:val="0080232E"/>
    <w:rsid w:val="008C15ED"/>
    <w:rsid w:val="0097350A"/>
    <w:rsid w:val="00995E5E"/>
    <w:rsid w:val="009C2B90"/>
    <w:rsid w:val="00B52D4A"/>
    <w:rsid w:val="00B91C72"/>
    <w:rsid w:val="00BE50A4"/>
    <w:rsid w:val="00CF64BC"/>
    <w:rsid w:val="00D2139C"/>
    <w:rsid w:val="00D33075"/>
    <w:rsid w:val="00F12694"/>
    <w:rsid w:val="00F21D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64BC"/>
    <w:rPr>
      <w:color w:val="808080"/>
    </w:rPr>
  </w:style>
  <w:style w:type="paragraph" w:customStyle="1" w:styleId="7710F5BA21E043F8867370486AFAB500">
    <w:name w:val="7710F5BA21E043F8867370486AFAB500"/>
    <w:rsid w:val="00CF64BC"/>
  </w:style>
  <w:style w:type="paragraph" w:customStyle="1" w:styleId="E808FDEBC8D34C40AD1EEF4F0957927D">
    <w:name w:val="E808FDEBC8D34C40AD1EEF4F0957927D"/>
    <w:rsid w:val="00CF64BC"/>
  </w:style>
  <w:style w:type="paragraph" w:customStyle="1" w:styleId="89B3DF27700748D99C9A41A5E2334B26">
    <w:name w:val="89B3DF27700748D99C9A41A5E2334B26"/>
    <w:rsid w:val="00CF64BC"/>
  </w:style>
  <w:style w:type="paragraph" w:customStyle="1" w:styleId="3B850403FCB84C92B85816FF9EABC707">
    <w:name w:val="3B850403FCB84C92B85816FF9EABC707"/>
    <w:rsid w:val="00CF64BC"/>
  </w:style>
  <w:style w:type="paragraph" w:customStyle="1" w:styleId="8361F842DB9E4AC88C403996426F4C71">
    <w:name w:val="8361F842DB9E4AC88C403996426F4C71"/>
    <w:rsid w:val="00CF64BC"/>
  </w:style>
  <w:style w:type="paragraph" w:customStyle="1" w:styleId="2057BB37D5014AB09954FCD51387FF7C">
    <w:name w:val="2057BB37D5014AB09954FCD51387FF7C"/>
    <w:rsid w:val="00CF64BC"/>
  </w:style>
  <w:style w:type="paragraph" w:customStyle="1" w:styleId="A618ED0C0E46461BB830E00BAF218CB2">
    <w:name w:val="A618ED0C0E46461BB830E00BAF218CB2"/>
    <w:rsid w:val="00CF64BC"/>
  </w:style>
  <w:style w:type="paragraph" w:customStyle="1" w:styleId="6EE7D5BED380411983CD469E381CC4ED">
    <w:name w:val="6EE7D5BED380411983CD469E381CC4ED"/>
    <w:rsid w:val="00CF64BC"/>
  </w:style>
  <w:style w:type="paragraph" w:customStyle="1" w:styleId="FF612FE7F973457A9F4D7656378A1F0C">
    <w:name w:val="FF612FE7F973457A9F4D7656378A1F0C"/>
    <w:rsid w:val="00CF64BC"/>
  </w:style>
  <w:style w:type="paragraph" w:customStyle="1" w:styleId="C39E050A06A547A9BCACBDC88564CB0B">
    <w:name w:val="C39E050A06A547A9BCACBDC88564CB0B"/>
    <w:rsid w:val="00CF64BC"/>
  </w:style>
  <w:style w:type="paragraph" w:customStyle="1" w:styleId="F7691F8089FB4AB7B856905A2C9C9502">
    <w:name w:val="F7691F8089FB4AB7B856905A2C9C9502"/>
    <w:rsid w:val="00CF64BC"/>
  </w:style>
  <w:style w:type="paragraph" w:customStyle="1" w:styleId="55C93191EB304329AB8C112F1B7741C6">
    <w:name w:val="55C93191EB304329AB8C112F1B7741C6"/>
    <w:rsid w:val="00CF64BC"/>
  </w:style>
  <w:style w:type="paragraph" w:customStyle="1" w:styleId="01014713362246D98B50EF99EB107891">
    <w:name w:val="01014713362246D98B50EF99EB107891"/>
    <w:rsid w:val="00CF64BC"/>
  </w:style>
  <w:style w:type="paragraph" w:customStyle="1" w:styleId="777EDB5EF7F24C029AA50DBE9BB04E7E">
    <w:name w:val="777EDB5EF7F24C029AA50DBE9BB04E7E"/>
    <w:rsid w:val="00CF64BC"/>
  </w:style>
  <w:style w:type="paragraph" w:customStyle="1" w:styleId="1582C0931A0042D8885D72545B2D06F1">
    <w:name w:val="1582C0931A0042D8885D72545B2D06F1"/>
    <w:rsid w:val="00CF64BC"/>
  </w:style>
  <w:style w:type="paragraph" w:customStyle="1" w:styleId="A33C7EAF06BE4088B7BDA6B84F938E7D">
    <w:name w:val="A33C7EAF06BE4088B7BDA6B84F938E7D"/>
    <w:rsid w:val="00CF64BC"/>
  </w:style>
  <w:style w:type="paragraph" w:customStyle="1" w:styleId="6FA6A7184A3E4CF0962DF2D410171D3A">
    <w:name w:val="6FA6A7184A3E4CF0962DF2D410171D3A"/>
    <w:rsid w:val="00CF64BC"/>
  </w:style>
  <w:style w:type="paragraph" w:customStyle="1" w:styleId="7B0A1C2D7CDC4A7080F5E8C385C6721D">
    <w:name w:val="7B0A1C2D7CDC4A7080F5E8C385C6721D"/>
    <w:rsid w:val="00CF64BC"/>
  </w:style>
  <w:style w:type="paragraph" w:customStyle="1" w:styleId="D169B90F592947F0B5CA8EB9A028065B">
    <w:name w:val="D169B90F592947F0B5CA8EB9A028065B"/>
    <w:rsid w:val="00CF64BC"/>
  </w:style>
  <w:style w:type="paragraph" w:customStyle="1" w:styleId="49E1DEAF20324994BCCCFCF33FA6DE88">
    <w:name w:val="49E1DEAF20324994BCCCFCF33FA6DE88"/>
    <w:rsid w:val="00CF64BC"/>
  </w:style>
  <w:style w:type="paragraph" w:customStyle="1" w:styleId="31644A4EEFDE418587040AD0C721340A">
    <w:name w:val="31644A4EEFDE418587040AD0C721340A"/>
    <w:rsid w:val="00CF64BC"/>
  </w:style>
  <w:style w:type="paragraph" w:customStyle="1" w:styleId="7C24E91E1FBE4ED0A8C9F51097828AEE">
    <w:name w:val="7C24E91E1FBE4ED0A8C9F51097828AEE"/>
    <w:rsid w:val="00CF64BC"/>
  </w:style>
  <w:style w:type="paragraph" w:customStyle="1" w:styleId="2A145DDF8CAF4B6DA8EE7CEA5B7A25FC">
    <w:name w:val="2A145DDF8CAF4B6DA8EE7CEA5B7A25FC"/>
    <w:rsid w:val="00CF64BC"/>
  </w:style>
  <w:style w:type="paragraph" w:customStyle="1" w:styleId="8B20C255FC324172A47EB9B97C2A6DFB">
    <w:name w:val="8B20C255FC324172A47EB9B97C2A6DFB"/>
    <w:rsid w:val="00CF64BC"/>
  </w:style>
  <w:style w:type="paragraph" w:customStyle="1" w:styleId="44F97C76A9824E5286EEDA22C961C067">
    <w:name w:val="44F97C76A9824E5286EEDA22C961C067"/>
    <w:rsid w:val="00CF64BC"/>
  </w:style>
  <w:style w:type="paragraph" w:customStyle="1" w:styleId="214DCED184D44C709AF0A73690C06938">
    <w:name w:val="214DCED184D44C709AF0A73690C06938"/>
    <w:rsid w:val="00CF64BC"/>
  </w:style>
  <w:style w:type="paragraph" w:customStyle="1" w:styleId="694FEE1A02424993A5FE5B8466A5C078">
    <w:name w:val="694FEE1A02424993A5FE5B8466A5C078"/>
    <w:rsid w:val="00CF64BC"/>
  </w:style>
  <w:style w:type="paragraph" w:customStyle="1" w:styleId="E23B8F0EB7F14C2C8C683377CF3AE58E">
    <w:name w:val="E23B8F0EB7F14C2C8C683377CF3AE58E"/>
    <w:rsid w:val="00CF64BC"/>
  </w:style>
  <w:style w:type="paragraph" w:customStyle="1" w:styleId="1C4EF02310C7435983896FE62503667C">
    <w:name w:val="1C4EF02310C7435983896FE62503667C"/>
    <w:rsid w:val="00CF64BC"/>
  </w:style>
  <w:style w:type="paragraph" w:customStyle="1" w:styleId="06B061D597D5420CB99E5376218FFAC4">
    <w:name w:val="06B061D597D5420CB99E5376218FFAC4"/>
    <w:rsid w:val="00CF64BC"/>
  </w:style>
  <w:style w:type="paragraph" w:customStyle="1" w:styleId="615023181D5940EAA69249CBD5E51B69">
    <w:name w:val="615023181D5940EAA69249CBD5E51B69"/>
    <w:rsid w:val="00CF64BC"/>
  </w:style>
  <w:style w:type="paragraph" w:customStyle="1" w:styleId="488616FBA6E84D18810FDF495C5F138F">
    <w:name w:val="488616FBA6E84D18810FDF495C5F138F"/>
    <w:rsid w:val="00CF64BC"/>
  </w:style>
  <w:style w:type="paragraph" w:customStyle="1" w:styleId="3D3B5FA1152D421CA3CDDA32AD693870">
    <w:name w:val="3D3B5FA1152D421CA3CDDA32AD693870"/>
    <w:rsid w:val="00CF64BC"/>
  </w:style>
  <w:style w:type="paragraph" w:customStyle="1" w:styleId="7CE5B343B7D64F43A27EBF829312FDA8">
    <w:name w:val="7CE5B343B7D64F43A27EBF829312FDA8"/>
    <w:rsid w:val="00CF64BC"/>
  </w:style>
  <w:style w:type="paragraph" w:customStyle="1" w:styleId="88AB526237EC4A55A4DFFAE094F9FF99">
    <w:name w:val="88AB526237EC4A55A4DFFAE094F9FF99"/>
    <w:rsid w:val="00CF64BC"/>
  </w:style>
  <w:style w:type="paragraph" w:customStyle="1" w:styleId="3CABC38DE5154ABFAB7FB1713ACD6C1A">
    <w:name w:val="3CABC38DE5154ABFAB7FB1713ACD6C1A"/>
    <w:rsid w:val="00CF64BC"/>
  </w:style>
  <w:style w:type="paragraph" w:customStyle="1" w:styleId="ECD4785522D8459F843B505F4FBA0248">
    <w:name w:val="ECD4785522D8459F843B505F4FBA0248"/>
    <w:rsid w:val="00CF64BC"/>
  </w:style>
  <w:style w:type="paragraph" w:customStyle="1" w:styleId="83CC702F74ED4E55A8C0909F6D959531">
    <w:name w:val="83CC702F74ED4E55A8C0909F6D959531"/>
    <w:rsid w:val="00CF64BC"/>
  </w:style>
  <w:style w:type="paragraph" w:customStyle="1" w:styleId="F6ADC69C72294360A0914BA964AB22F3">
    <w:name w:val="F6ADC69C72294360A0914BA964AB22F3"/>
    <w:rsid w:val="00CF64BC"/>
  </w:style>
  <w:style w:type="paragraph" w:customStyle="1" w:styleId="E1BA99C562D043EAB50693C5F510ECA6">
    <w:name w:val="E1BA99C562D043EAB50693C5F510ECA6"/>
    <w:rsid w:val="00CF64BC"/>
  </w:style>
  <w:style w:type="paragraph" w:customStyle="1" w:styleId="10338D863E864E928104D42F999FE2E4">
    <w:name w:val="10338D863E864E928104D42F999FE2E4"/>
    <w:rsid w:val="00CF64BC"/>
  </w:style>
  <w:style w:type="paragraph" w:customStyle="1" w:styleId="C2A236068F6A4FBDB3FF2613DA3C67F8">
    <w:name w:val="C2A236068F6A4FBDB3FF2613DA3C67F8"/>
    <w:rsid w:val="00CF64BC"/>
  </w:style>
  <w:style w:type="paragraph" w:customStyle="1" w:styleId="E90866A1B92345718171ECCC784C3243">
    <w:name w:val="E90866A1B92345718171ECCC784C3243"/>
    <w:rsid w:val="00CF6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2026-07-01T23:26:00Z</dcterms:created>
  <dcterms:modified xsi:type="dcterms:W3CDTF">2026-07-01T23:26:00Z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2026-07-01T23:26:44Z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8b166b25-92bb-47c9-9ecc-969a7be0baa0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