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30FF6A5" w14:textId="74D545E6" w:rsidR="006F09E8" w:rsidRPr="003D617F" w:rsidRDefault="00D5253E" w:rsidP="003D617F">
      <w:pPr>
        <w:pStyle w:val="Title"/>
        <w:spacing w:after="0"/>
        <w:jc w:val="right"/>
        <w:rPr>
          <w:rFonts w:asciiTheme="minorHAnsi" w:hAnsiTheme="minorHAnsi"/>
          <w:sz w:val="52"/>
        </w:rPr>
      </w:pPr>
      <w:r>
        <w:rPr>
          <w:rFonts w:asciiTheme="minorHAnsi" w:hAnsiTheme="minorHAnsi"/>
          <w:noProof/>
          <w:sz w:val="52"/>
          <w:szCs w:val="52"/>
        </w:rPr>
        <w:drawing>
          <wp:inline distT="0" distB="0" distL="0" distR="0" wp14:anchorId="5F442A86" wp14:editId="55204D5D">
            <wp:extent cx="2231390" cy="694690"/>
            <wp:effectExtent l="0" t="0" r="0" b="0"/>
            <wp:docPr id="926225907" name="Picture 1" descr="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26225907" name="Picture 1" descr="logo"/>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231390" cy="694690"/>
                    </a:xfrm>
                    <a:prstGeom prst="rect">
                      <a:avLst/>
                    </a:prstGeom>
                    <a:noFill/>
                  </pic:spPr>
                </pic:pic>
              </a:graphicData>
            </a:graphic>
          </wp:inline>
        </w:drawing>
      </w:r>
      <w:r>
        <w:rPr>
          <w:rFonts w:asciiTheme="minorHAnsi" w:hAnsiTheme="minorHAnsi"/>
          <w:sz w:val="52"/>
          <w:szCs w:val="52"/>
        </w:rPr>
        <w:t xml:space="preserve">       </w:t>
      </w:r>
      <w:r w:rsidR="00B54281" w:rsidRPr="41BE15FE">
        <w:rPr>
          <w:rFonts w:asciiTheme="minorHAnsi" w:hAnsiTheme="minorHAnsi"/>
          <w:sz w:val="52"/>
          <w:szCs w:val="52"/>
        </w:rPr>
        <w:t xml:space="preserve"> </w:t>
      </w:r>
      <w:r w:rsidR="002A43D2" w:rsidRPr="41BE15FE">
        <w:rPr>
          <w:rFonts w:asciiTheme="minorHAnsi" w:hAnsiTheme="minorHAnsi"/>
          <w:sz w:val="52"/>
          <w:szCs w:val="52"/>
        </w:rPr>
        <w:t>POSITION DESCRIPTION</w:t>
      </w:r>
    </w:p>
    <w:p w14:paraId="683E01E0" w14:textId="39E5C34B" w:rsidR="003D617F" w:rsidRPr="003D617F" w:rsidRDefault="003D617F" w:rsidP="003D617F">
      <w:pPr>
        <w:pStyle w:val="BodyText"/>
        <w:spacing w:after="0"/>
        <w:sectPr w:rsidR="003D617F" w:rsidRPr="003D617F" w:rsidSect="005B38C8">
          <w:headerReference w:type="even" r:id="rId14"/>
          <w:headerReference w:type="default" r:id="rId15"/>
          <w:footerReference w:type="even" r:id="rId16"/>
          <w:headerReference w:type="first" r:id="rId17"/>
          <w:footerReference w:type="first" r:id="rId18"/>
          <w:pgSz w:w="11906" w:h="16838" w:code="9"/>
          <w:pgMar w:top="851" w:right="1134" w:bottom="1134" w:left="1134" w:header="680" w:footer="680" w:gutter="0"/>
          <w:cols w:space="720"/>
          <w:docGrid w:linePitch="326"/>
        </w:sectPr>
      </w:pPr>
      <w:r>
        <w:tab/>
      </w:r>
      <w:r>
        <w:tab/>
      </w:r>
      <w:r>
        <w:tab/>
      </w:r>
      <w:r>
        <w:tab/>
      </w:r>
      <w:r>
        <w:tab/>
      </w:r>
      <w:r>
        <w:tab/>
      </w:r>
      <w:r>
        <w:tab/>
      </w:r>
      <w:r>
        <w:tab/>
      </w:r>
    </w:p>
    <w:p w14:paraId="6836DD6D" w14:textId="77777777" w:rsidR="003D617F" w:rsidRDefault="003D617F" w:rsidP="002A43D2">
      <w:pPr>
        <w:tabs>
          <w:tab w:val="left" w:pos="3600"/>
        </w:tabs>
        <w:rPr>
          <w:b/>
          <w:szCs w:val="24"/>
        </w:rPr>
      </w:pPr>
    </w:p>
    <w:p w14:paraId="3E8D28A7" w14:textId="0072115E" w:rsidR="006F09E8" w:rsidRPr="00D5253E" w:rsidRDefault="002A43D2" w:rsidP="002A43D2">
      <w:pPr>
        <w:tabs>
          <w:tab w:val="left" w:pos="3600"/>
        </w:tabs>
        <w:rPr>
          <w:szCs w:val="24"/>
        </w:rPr>
      </w:pPr>
      <w:r w:rsidRPr="00D5253E">
        <w:rPr>
          <w:b/>
          <w:szCs w:val="24"/>
        </w:rPr>
        <w:t>D</w:t>
      </w:r>
      <w:r w:rsidR="00882746" w:rsidRPr="00D5253E">
        <w:rPr>
          <w:b/>
          <w:szCs w:val="24"/>
        </w:rPr>
        <w:t xml:space="preserve">irectorate: </w:t>
      </w:r>
      <w:r w:rsidR="00DF5CBC" w:rsidRPr="00D5253E">
        <w:rPr>
          <w:bCs/>
          <w:szCs w:val="24"/>
        </w:rPr>
        <w:t>Health and</w:t>
      </w:r>
      <w:r w:rsidR="00DF5CBC" w:rsidRPr="00D5253E">
        <w:rPr>
          <w:b/>
          <w:szCs w:val="24"/>
        </w:rPr>
        <w:t xml:space="preserve"> </w:t>
      </w:r>
      <w:r w:rsidR="00F36ECD" w:rsidRPr="00D5253E">
        <w:rPr>
          <w:szCs w:val="24"/>
        </w:rPr>
        <w:t>Community Services Directorate</w:t>
      </w:r>
    </w:p>
    <w:p w14:paraId="45CC5237" w14:textId="528B112C" w:rsidR="00D5253E" w:rsidRPr="00D5253E" w:rsidRDefault="00882746" w:rsidP="00D5253E">
      <w:pPr>
        <w:spacing w:before="240"/>
        <w:rPr>
          <w:bCs/>
          <w:szCs w:val="24"/>
        </w:rPr>
      </w:pPr>
      <w:r w:rsidRPr="00D5253E">
        <w:rPr>
          <w:b/>
          <w:szCs w:val="24"/>
        </w:rPr>
        <w:t xml:space="preserve">Division: </w:t>
      </w:r>
      <w:r w:rsidR="002E0DC1" w:rsidRPr="00D5253E">
        <w:rPr>
          <w:bCs/>
          <w:szCs w:val="24"/>
        </w:rPr>
        <w:t>Housing A</w:t>
      </w:r>
      <w:r w:rsidR="00D5253E" w:rsidRPr="00D5253E">
        <w:rPr>
          <w:bCs/>
          <w:szCs w:val="24"/>
        </w:rPr>
        <w:t>ssistance</w:t>
      </w:r>
    </w:p>
    <w:p w14:paraId="3FC77432" w14:textId="32538741" w:rsidR="006F09E8" w:rsidRPr="00D5253E" w:rsidRDefault="00882746" w:rsidP="002A43D2">
      <w:pPr>
        <w:spacing w:before="240"/>
        <w:rPr>
          <w:i/>
          <w:color w:val="2E74B5" w:themeColor="accent1" w:themeShade="BF"/>
          <w:szCs w:val="24"/>
        </w:rPr>
      </w:pPr>
      <w:r w:rsidRPr="00D5253E">
        <w:rPr>
          <w:b/>
          <w:szCs w:val="24"/>
        </w:rPr>
        <w:t xml:space="preserve">Business Unit: </w:t>
      </w:r>
      <w:r w:rsidR="00C6327A" w:rsidRPr="00D5253E">
        <w:rPr>
          <w:bCs/>
          <w:szCs w:val="24"/>
        </w:rPr>
        <w:t>Assurance, Review and Complaints</w:t>
      </w:r>
    </w:p>
    <w:p w14:paraId="61C17B67" w14:textId="2BAC3124" w:rsidR="008C40B5" w:rsidRPr="00D5253E" w:rsidRDefault="00E866A9" w:rsidP="00617DE2">
      <w:pPr>
        <w:spacing w:before="240" w:after="120"/>
        <w:rPr>
          <w:color w:val="2E74B5" w:themeColor="accent1" w:themeShade="BF"/>
          <w:szCs w:val="24"/>
        </w:rPr>
      </w:pPr>
      <w:r w:rsidRPr="00D5253E">
        <w:rPr>
          <w:b/>
          <w:szCs w:val="24"/>
        </w:rPr>
        <w:t xml:space="preserve">Position Title: </w:t>
      </w:r>
      <w:r w:rsidR="00131B8E" w:rsidRPr="00D5253E">
        <w:rPr>
          <w:bCs/>
          <w:szCs w:val="24"/>
        </w:rPr>
        <w:t>Client Review and Response Officer</w:t>
      </w:r>
    </w:p>
    <w:p w14:paraId="246E49D8" w14:textId="34E77D98" w:rsidR="003D617F" w:rsidRPr="00D5253E" w:rsidRDefault="006F09E8" w:rsidP="006F09E8">
      <w:pPr>
        <w:spacing w:before="240"/>
        <w:rPr>
          <w:szCs w:val="24"/>
        </w:rPr>
      </w:pPr>
      <w:r w:rsidRPr="00D5253E">
        <w:rPr>
          <w:szCs w:val="24"/>
        </w:rPr>
        <w:br w:type="column"/>
      </w:r>
    </w:p>
    <w:p w14:paraId="06D7578A" w14:textId="1686B94D" w:rsidR="006F09E8" w:rsidRPr="00D5253E" w:rsidRDefault="00E866A9" w:rsidP="006F09E8">
      <w:pPr>
        <w:spacing w:before="240"/>
        <w:rPr>
          <w:b/>
          <w:i/>
          <w:szCs w:val="24"/>
        </w:rPr>
      </w:pPr>
      <w:r w:rsidRPr="00D5253E">
        <w:rPr>
          <w:b/>
          <w:szCs w:val="24"/>
        </w:rPr>
        <w:t xml:space="preserve">Position Number: </w:t>
      </w:r>
      <w:r w:rsidR="00656B7D" w:rsidRPr="00D5253E">
        <w:rPr>
          <w:bCs/>
          <w:szCs w:val="24"/>
        </w:rPr>
        <w:t>P31774</w:t>
      </w:r>
    </w:p>
    <w:p w14:paraId="0E45EE00" w14:textId="2CEE4D2E" w:rsidR="006F09E8" w:rsidRPr="00D5253E" w:rsidRDefault="006F09E8" w:rsidP="006F09E8">
      <w:pPr>
        <w:spacing w:before="240"/>
        <w:rPr>
          <w:i/>
          <w:szCs w:val="24"/>
        </w:rPr>
      </w:pPr>
      <w:r w:rsidRPr="00D5253E">
        <w:rPr>
          <w:b/>
          <w:szCs w:val="24"/>
        </w:rPr>
        <w:t>Classification:</w:t>
      </w:r>
      <w:r w:rsidR="00BD011C" w:rsidRPr="00D5253E">
        <w:rPr>
          <w:b/>
          <w:szCs w:val="24"/>
        </w:rPr>
        <w:t xml:space="preserve"> </w:t>
      </w:r>
      <w:r w:rsidR="002E0DC1" w:rsidRPr="00D5253E">
        <w:rPr>
          <w:szCs w:val="24"/>
        </w:rPr>
        <w:t>Administrative Service Officer Class 5</w:t>
      </w:r>
      <w:r w:rsidR="00D5253E" w:rsidRPr="00D5253E">
        <w:rPr>
          <w:szCs w:val="24"/>
        </w:rPr>
        <w:t xml:space="preserve"> (ASO5)</w:t>
      </w:r>
    </w:p>
    <w:p w14:paraId="2BC83790" w14:textId="430536ED" w:rsidR="002A43D2" w:rsidRPr="00D5253E" w:rsidRDefault="00E866A9" w:rsidP="002A43D2">
      <w:pPr>
        <w:spacing w:before="240"/>
        <w:rPr>
          <w:bCs/>
          <w:i/>
          <w:color w:val="2E74B5" w:themeColor="accent1" w:themeShade="BF"/>
          <w:szCs w:val="24"/>
        </w:rPr>
      </w:pPr>
      <w:r w:rsidRPr="00D5253E">
        <w:rPr>
          <w:b/>
          <w:szCs w:val="24"/>
        </w:rPr>
        <w:t xml:space="preserve">Location: </w:t>
      </w:r>
      <w:r w:rsidR="002E0DC1" w:rsidRPr="00D5253E">
        <w:rPr>
          <w:bCs/>
          <w:szCs w:val="24"/>
        </w:rPr>
        <w:t>Nature Conservation House, Belconnen</w:t>
      </w:r>
    </w:p>
    <w:p w14:paraId="33B173A1" w14:textId="1FA2E41E" w:rsidR="002E0DC1" w:rsidRPr="00D5253E" w:rsidRDefault="00E866A9" w:rsidP="002E0DC1">
      <w:pPr>
        <w:spacing w:before="240" w:after="0"/>
        <w:rPr>
          <w:szCs w:val="24"/>
        </w:rPr>
      </w:pPr>
      <w:r w:rsidRPr="00D5253E">
        <w:rPr>
          <w:b/>
          <w:szCs w:val="24"/>
        </w:rPr>
        <w:t xml:space="preserve">Last Reviewed: </w:t>
      </w:r>
      <w:r w:rsidR="00656B7D" w:rsidRPr="00D5253E">
        <w:rPr>
          <w:szCs w:val="24"/>
        </w:rPr>
        <w:t>August 2026</w:t>
      </w:r>
    </w:p>
    <w:p w14:paraId="124C5DDB" w14:textId="77777777" w:rsidR="00617DE2" w:rsidRDefault="00617DE2" w:rsidP="003E5074">
      <w:pPr>
        <w:spacing w:before="240" w:after="0"/>
        <w:rPr>
          <w:szCs w:val="24"/>
        </w:rPr>
      </w:pPr>
    </w:p>
    <w:p w14:paraId="4C57F31B" w14:textId="7FAB4BBB" w:rsidR="00D47B31" w:rsidRPr="00D47B31" w:rsidRDefault="00D47B31" w:rsidP="00D47B31">
      <w:pPr>
        <w:pStyle w:val="BodyText"/>
        <w:sectPr w:rsidR="00D47B31" w:rsidRPr="00D47B31" w:rsidSect="006F09E8">
          <w:type w:val="continuous"/>
          <w:pgSz w:w="11906" w:h="16838" w:code="9"/>
          <w:pgMar w:top="851" w:right="1134" w:bottom="1134" w:left="1134" w:header="680" w:footer="680" w:gutter="0"/>
          <w:cols w:num="2" w:space="720"/>
          <w:docGrid w:linePitch="326"/>
        </w:sectPr>
      </w:pPr>
    </w:p>
    <w:p w14:paraId="6516411A" w14:textId="6B20C454" w:rsidR="002A43D2" w:rsidRPr="00423241" w:rsidRDefault="002A43D2" w:rsidP="002A43D2">
      <w:pPr>
        <w:pStyle w:val="Heading1"/>
        <w:pBdr>
          <w:bottom w:val="single" w:sz="12" w:space="1" w:color="auto"/>
        </w:pBdr>
        <w:rPr>
          <w:rFonts w:asciiTheme="minorHAnsi" w:hAnsiTheme="minorHAnsi"/>
          <w:sz w:val="32"/>
        </w:rPr>
      </w:pPr>
      <w:r w:rsidRPr="00423241">
        <w:rPr>
          <w:rFonts w:asciiTheme="minorHAnsi" w:hAnsiTheme="minorHAnsi"/>
          <w:sz w:val="32"/>
        </w:rPr>
        <w:t>DIRECTORATE OVERVIEW</w:t>
      </w:r>
    </w:p>
    <w:p w14:paraId="202FA833" w14:textId="77777777" w:rsidR="00D5253E" w:rsidRPr="00B44F9F" w:rsidRDefault="00D5253E" w:rsidP="00D5253E">
      <w:pPr>
        <w:pStyle w:val="BodyText"/>
        <w:spacing w:before="120"/>
        <w:rPr>
          <w:sz w:val="22"/>
          <w:szCs w:val="22"/>
        </w:rPr>
      </w:pPr>
      <w:r w:rsidRPr="00B44F9F">
        <w:rPr>
          <w:sz w:val="22"/>
          <w:szCs w:val="22"/>
        </w:rPr>
        <w:t>The Health and Community Services Directorate (HCSD) delivers a broad range of health and human services to support the wellbeing of the ACT Community and ensures our public health system meets the community's needs, now and into the future. HCSD provides strategic leadership on policy and population health direction for the ACT health system, ensuring services are innovative, effective, and responsive to community needs.</w:t>
      </w:r>
    </w:p>
    <w:p w14:paraId="5F546E17" w14:textId="77777777" w:rsidR="00D5253E" w:rsidRPr="00B44F9F" w:rsidRDefault="00D5253E" w:rsidP="00D5253E">
      <w:pPr>
        <w:pStyle w:val="BodyText"/>
        <w:rPr>
          <w:sz w:val="22"/>
          <w:szCs w:val="22"/>
        </w:rPr>
      </w:pPr>
      <w:r w:rsidRPr="00B44F9F">
        <w:rPr>
          <w:sz w:val="22"/>
          <w:szCs w:val="22"/>
        </w:rPr>
        <w:t>Alongside health strategy, HCSD is responsible for a range of human services including multicultural affairs, services for older people, housing, women’s initiatives, family and domestic violence and homelessness services, and support for children, youth, and families. The Directorate also leads community disaster recovery and Aboriginal and Torres Strait Islander engagement.</w:t>
      </w:r>
    </w:p>
    <w:p w14:paraId="45103FB9" w14:textId="77777777" w:rsidR="00D5253E" w:rsidRPr="00B44F9F" w:rsidRDefault="00D5253E" w:rsidP="00D5253E">
      <w:pPr>
        <w:pStyle w:val="BodyText"/>
        <w:rPr>
          <w:sz w:val="22"/>
          <w:szCs w:val="22"/>
        </w:rPr>
      </w:pPr>
      <w:r w:rsidRPr="00B44F9F">
        <w:rPr>
          <w:sz w:val="22"/>
          <w:szCs w:val="22"/>
        </w:rPr>
        <w:t>HCSD is an inclusive employer where all people are respected and valued for their contribution. We strongly encourage and welcome applications from Aboriginal and/or Torres Strait Islander people, People with Disability, people from culturally and linguistically diverse backgrounds, veterans, mature age workers and lesbian, gay, bisexual, transgender, intersex and queer (LGBTIQ) people.</w:t>
      </w:r>
    </w:p>
    <w:p w14:paraId="6F8E8C24" w14:textId="77777777" w:rsidR="00DE3CE5" w:rsidRPr="00423241" w:rsidRDefault="00DE3CE5" w:rsidP="00DE3CE5">
      <w:pPr>
        <w:pStyle w:val="Heading1"/>
        <w:pBdr>
          <w:bottom w:val="single" w:sz="12" w:space="1" w:color="auto"/>
        </w:pBdr>
        <w:spacing w:after="0"/>
        <w:rPr>
          <w:rFonts w:asciiTheme="minorHAnsi" w:hAnsiTheme="minorHAnsi"/>
          <w:sz w:val="32"/>
        </w:rPr>
      </w:pPr>
      <w:r w:rsidRPr="00423241">
        <w:rPr>
          <w:rFonts w:asciiTheme="minorHAnsi" w:hAnsiTheme="minorHAnsi"/>
          <w:sz w:val="32"/>
        </w:rPr>
        <w:t>DIVISION OVERVIEW</w:t>
      </w:r>
    </w:p>
    <w:p w14:paraId="7BA096D1" w14:textId="77777777" w:rsidR="005262F0" w:rsidRPr="005262F0" w:rsidRDefault="005262F0" w:rsidP="005262F0">
      <w:pPr>
        <w:suppressAutoHyphens w:val="0"/>
        <w:autoSpaceDE w:val="0"/>
        <w:autoSpaceDN w:val="0"/>
        <w:adjustRightInd w:val="0"/>
        <w:spacing w:after="0"/>
        <w:rPr>
          <w:rFonts w:cs="Calibri"/>
          <w:color w:val="000000"/>
          <w:szCs w:val="24"/>
        </w:rPr>
      </w:pPr>
    </w:p>
    <w:p w14:paraId="31EEB2F9" w14:textId="417AB07A" w:rsidR="005262F0" w:rsidRPr="00D5253E" w:rsidRDefault="005262F0" w:rsidP="005262F0">
      <w:pPr>
        <w:suppressAutoHyphens w:val="0"/>
        <w:spacing w:after="200" w:line="276" w:lineRule="auto"/>
        <w:rPr>
          <w:sz w:val="22"/>
          <w:szCs w:val="22"/>
        </w:rPr>
      </w:pPr>
      <w:r w:rsidRPr="00D5253E">
        <w:rPr>
          <w:sz w:val="22"/>
          <w:szCs w:val="22"/>
        </w:rPr>
        <w:t xml:space="preserve">At Housing ACT, we provide social housing and specialist homelessness funding to meet the needs and circumstances of low income and disadvantaged people. </w:t>
      </w:r>
    </w:p>
    <w:p w14:paraId="3011A63A" w14:textId="77777777" w:rsidR="005262F0" w:rsidRPr="00D5253E" w:rsidRDefault="005262F0" w:rsidP="005262F0">
      <w:pPr>
        <w:suppressAutoHyphens w:val="0"/>
        <w:spacing w:after="200" w:line="276" w:lineRule="auto"/>
        <w:rPr>
          <w:sz w:val="22"/>
          <w:szCs w:val="22"/>
        </w:rPr>
      </w:pPr>
      <w:r w:rsidRPr="00D5253E">
        <w:rPr>
          <w:sz w:val="22"/>
          <w:szCs w:val="22"/>
        </w:rPr>
        <w:t xml:space="preserve">Through strengthening social housing and reducing homelessness, we help alleviate social isolation and build resilience, contributing to a safer, stronger and more inclusive community – a community where everybody has the opportunity for a bright future regardless of their characteristics, circumstances or background. </w:t>
      </w:r>
    </w:p>
    <w:p w14:paraId="268D0562" w14:textId="5DDE312E" w:rsidR="005262F0" w:rsidRPr="00D5253E" w:rsidRDefault="005262F0" w:rsidP="005262F0">
      <w:pPr>
        <w:suppressAutoHyphens w:val="0"/>
        <w:spacing w:after="200" w:line="276" w:lineRule="auto"/>
        <w:rPr>
          <w:sz w:val="22"/>
          <w:szCs w:val="22"/>
        </w:rPr>
      </w:pPr>
      <w:r w:rsidRPr="00D5253E">
        <w:rPr>
          <w:sz w:val="22"/>
          <w:szCs w:val="22"/>
        </w:rPr>
        <w:t xml:space="preserve">We are committed to excellence and the highest ethical standards as we focus on client outcomes, respond to individual needs, and steward the public housing portfolio. </w:t>
      </w:r>
    </w:p>
    <w:p w14:paraId="4B988EEA" w14:textId="4DE04B04" w:rsidR="00D47B31" w:rsidRPr="00D5253E" w:rsidRDefault="005262F0" w:rsidP="005262F0">
      <w:pPr>
        <w:suppressAutoHyphens w:val="0"/>
        <w:spacing w:after="200" w:line="276" w:lineRule="auto"/>
        <w:rPr>
          <w:sz w:val="22"/>
          <w:szCs w:val="22"/>
        </w:rPr>
      </w:pPr>
      <w:r w:rsidRPr="00D5253E">
        <w:rPr>
          <w:sz w:val="22"/>
          <w:szCs w:val="22"/>
        </w:rPr>
        <w:lastRenderedPageBreak/>
        <w:t>Housing ACT reports separately as a public trading enterprise (PTE</w:t>
      </w:r>
      <w:r w:rsidR="00C3335C" w:rsidRPr="00D5253E">
        <w:rPr>
          <w:sz w:val="22"/>
          <w:szCs w:val="22"/>
        </w:rPr>
        <w:t>) and</w:t>
      </w:r>
      <w:r w:rsidRPr="00D5253E">
        <w:rPr>
          <w:sz w:val="22"/>
          <w:szCs w:val="22"/>
        </w:rPr>
        <w:t xml:space="preserve"> treated as a ‘not-for-profit’ entity under the Australian Accounting Standards. The Director-General of </w:t>
      </w:r>
      <w:r w:rsidR="005C5214" w:rsidRPr="00D5253E">
        <w:rPr>
          <w:sz w:val="22"/>
          <w:szCs w:val="22"/>
        </w:rPr>
        <w:t>H</w:t>
      </w:r>
      <w:r w:rsidRPr="00D5253E">
        <w:rPr>
          <w:sz w:val="22"/>
          <w:szCs w:val="22"/>
        </w:rPr>
        <w:t>CSD is appointed as the Commissioner for Social Housing and is an incorporated body under the Housing Assistance Act 2007 (ACT).</w:t>
      </w:r>
    </w:p>
    <w:p w14:paraId="36B3C0E1" w14:textId="77777777" w:rsidR="009F246B" w:rsidRPr="005145A1" w:rsidRDefault="009F246B" w:rsidP="009F246B">
      <w:pPr>
        <w:pStyle w:val="Heading1"/>
        <w:pBdr>
          <w:bottom w:val="single" w:sz="12" w:space="1" w:color="auto"/>
        </w:pBdr>
        <w:spacing w:after="0"/>
        <w:rPr>
          <w:rFonts w:asciiTheme="minorHAnsi" w:hAnsiTheme="minorHAnsi"/>
          <w:sz w:val="32"/>
        </w:rPr>
      </w:pPr>
      <w:bookmarkStart w:id="0" w:name="_Hlk124927831"/>
      <w:r w:rsidRPr="005145A1">
        <w:rPr>
          <w:rFonts w:asciiTheme="minorHAnsi" w:hAnsiTheme="minorHAnsi"/>
          <w:sz w:val="32"/>
        </w:rPr>
        <w:t>BUSINESS UNIT OVERVIEW</w:t>
      </w:r>
    </w:p>
    <w:p w14:paraId="7AC9DA30" w14:textId="4375C8E5" w:rsidR="006E4FF5" w:rsidRPr="00D5253E" w:rsidRDefault="009579A7" w:rsidP="006E4FF5">
      <w:pPr>
        <w:pStyle w:val="BodyText"/>
        <w:spacing w:afterLines="100" w:line="276" w:lineRule="auto"/>
        <w:ind w:right="34"/>
        <w:rPr>
          <w:sz w:val="22"/>
          <w:szCs w:val="22"/>
        </w:rPr>
      </w:pPr>
      <w:bookmarkStart w:id="1" w:name="_Hlk124927840"/>
      <w:bookmarkEnd w:id="0"/>
      <w:r>
        <w:rPr>
          <w:sz w:val="23"/>
          <w:szCs w:val="23"/>
        </w:rPr>
        <w:br/>
      </w:r>
      <w:r w:rsidR="006E4FF5" w:rsidRPr="00D5253E">
        <w:rPr>
          <w:sz w:val="22"/>
          <w:szCs w:val="22"/>
        </w:rPr>
        <w:t xml:space="preserve">The Australian Capital Territory Public Service (ACTPS) is a </w:t>
      </w:r>
      <w:r w:rsidRPr="00D5253E">
        <w:rPr>
          <w:sz w:val="22"/>
          <w:szCs w:val="22"/>
        </w:rPr>
        <w:t>value-based</w:t>
      </w:r>
      <w:r w:rsidR="006E4FF5" w:rsidRPr="00D5253E">
        <w:rPr>
          <w:sz w:val="22"/>
          <w:szCs w:val="22"/>
        </w:rPr>
        <w:t xml:space="preserve"> organisation where all employees are expected to embody the prescribed core values of respect, integrity, collaboration and innovation, as well demonstrate the related signature behaviours.</w:t>
      </w:r>
    </w:p>
    <w:p w14:paraId="2CC4545B" w14:textId="77777777" w:rsidR="006E4FF5" w:rsidRPr="00D5253E" w:rsidRDefault="006E4FF5" w:rsidP="006E4FF5">
      <w:pPr>
        <w:pStyle w:val="BodyText"/>
        <w:spacing w:afterLines="100" w:line="276" w:lineRule="auto"/>
        <w:ind w:right="34"/>
        <w:rPr>
          <w:sz w:val="22"/>
          <w:szCs w:val="22"/>
        </w:rPr>
      </w:pPr>
      <w:r w:rsidRPr="00D5253E">
        <w:rPr>
          <w:sz w:val="22"/>
          <w:szCs w:val="22"/>
        </w:rPr>
        <w:t>The Assurance Review and Complaints team is responsible for a range of Complaint Handling, Quality Assurance and Review functions, making up a dynamic, agile and forward-thinking team. The team has primary responsibility for all complaint types, including compensations, review of decisions, Human Rights, and Ombudsman matters. The team is also responsible for supporting Housing ACT first line of defence and undertakes a range of quality assurance and review activities with a key focus on continuous quality improvement.</w:t>
      </w:r>
    </w:p>
    <w:p w14:paraId="17373A51" w14:textId="01DD0BBF" w:rsidR="00C6327A" w:rsidRPr="00D5253E" w:rsidRDefault="006E4FF5" w:rsidP="00C6327A">
      <w:pPr>
        <w:pStyle w:val="BodyText"/>
        <w:rPr>
          <w:sz w:val="22"/>
          <w:szCs w:val="22"/>
        </w:rPr>
      </w:pPr>
      <w:r w:rsidRPr="00D5253E">
        <w:rPr>
          <w:sz w:val="22"/>
          <w:szCs w:val="22"/>
        </w:rPr>
        <w:t>The complaints intake service operates during normal business hours of 08.30am and 5.00pm and promotes a collaborative approach to achieving shared team goals.</w:t>
      </w:r>
    </w:p>
    <w:bookmarkEnd w:id="1"/>
    <w:p w14:paraId="2216BCB7" w14:textId="79722CDE" w:rsidR="000D7F08" w:rsidRPr="000D7F08" w:rsidRDefault="000D7F08" w:rsidP="005A071A">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0288" behindDoc="1" locked="0" layoutInCell="1" allowOverlap="1" wp14:anchorId="4A4EF62C" wp14:editId="32DCAF98">
                <wp:simplePos x="0" y="0"/>
                <wp:positionH relativeFrom="page">
                  <wp:posOffset>615315</wp:posOffset>
                </wp:positionH>
                <wp:positionV relativeFrom="paragraph">
                  <wp:posOffset>260350</wp:posOffset>
                </wp:positionV>
                <wp:extent cx="6158230" cy="18415"/>
                <wp:effectExtent l="0" t="0" r="0" b="635"/>
                <wp:wrapTopAndBottom/>
                <wp:docPr id="9"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258BD7BE">
              <v:rect id="Rectangle 9" style="position:absolute;margin-left:48.45pt;margin-top:20.5pt;width:484.9pt;height:1.45pt;z-index:-2516561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25EAFCA"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">
                <w10:wrap type="topAndBottom" anchorx="page"/>
              </v:rect>
            </w:pict>
          </mc:Fallback>
        </mc:AlternateContent>
      </w:r>
      <w:r w:rsidRPr="000D7F08">
        <w:rPr>
          <w:rFonts w:eastAsia="Calibri" w:cs="Calibri"/>
          <w:b/>
          <w:bCs/>
          <w:sz w:val="32"/>
          <w:szCs w:val="32"/>
          <w:lang w:val="en-US" w:eastAsia="en-US"/>
        </w:rPr>
        <w:t>POSITION</w:t>
      </w:r>
      <w:r w:rsidRPr="000D7F08">
        <w:rPr>
          <w:rFonts w:eastAsia="Calibri" w:cs="Calibri"/>
          <w:b/>
          <w:bCs/>
          <w:spacing w:val="29"/>
          <w:sz w:val="32"/>
          <w:szCs w:val="32"/>
          <w:lang w:val="en-US" w:eastAsia="en-US"/>
        </w:rPr>
        <w:t xml:space="preserve"> </w:t>
      </w:r>
      <w:r w:rsidRPr="000D7F08">
        <w:rPr>
          <w:rFonts w:eastAsia="Calibri" w:cs="Calibri"/>
          <w:b/>
          <w:bCs/>
          <w:spacing w:val="-2"/>
          <w:sz w:val="32"/>
          <w:szCs w:val="32"/>
          <w:lang w:val="en-US" w:eastAsia="en-US"/>
        </w:rPr>
        <w:t>OVERVIEW</w:t>
      </w:r>
    </w:p>
    <w:p w14:paraId="5D527A7E"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4BA39B1D" w14:textId="28BE7824" w:rsidR="00E06008" w:rsidRPr="00D5253E" w:rsidRDefault="00E06008" w:rsidP="00774D84">
      <w:pPr>
        <w:pStyle w:val="NoSpacing"/>
        <w:spacing w:after="200" w:line="276" w:lineRule="auto"/>
        <w:rPr>
          <w:sz w:val="22"/>
        </w:rPr>
      </w:pPr>
      <w:r w:rsidRPr="00D5253E">
        <w:rPr>
          <w:sz w:val="22"/>
        </w:rPr>
        <w:t xml:space="preserve">The ARC team carries a substantial workload and as the Client, Review and Response Officer you must be able to effectively manage your own workload while accepting delegated tasks as required. </w:t>
      </w:r>
      <w:bookmarkStart w:id="2" w:name="_Hlk203054128"/>
      <w:r w:rsidRPr="00D5253E">
        <w:rPr>
          <w:sz w:val="22"/>
        </w:rPr>
        <w:t>It is important that you can effectively prioritise and implement practical solutions, including knowing when to escalate issues to your supervisor</w:t>
      </w:r>
      <w:bookmarkEnd w:id="2"/>
      <w:r w:rsidRPr="00D5253E">
        <w:rPr>
          <w:sz w:val="22"/>
        </w:rPr>
        <w:t xml:space="preserve">. </w:t>
      </w:r>
    </w:p>
    <w:p w14:paraId="508D2754" w14:textId="2E13BB0C" w:rsidR="00E06008" w:rsidRPr="00D5253E" w:rsidRDefault="00E06008" w:rsidP="00774D84">
      <w:pPr>
        <w:pStyle w:val="NoSpacing"/>
        <w:spacing w:after="200" w:line="276" w:lineRule="auto"/>
        <w:rPr>
          <w:sz w:val="22"/>
        </w:rPr>
      </w:pPr>
      <w:r w:rsidRPr="00D5253E">
        <w:rPr>
          <w:sz w:val="22"/>
        </w:rPr>
        <w:t>You will be self-motivated, responsive and show initiative, and have sound judgement, professional resilience, and personal drive. You can think on your feet and work effectively under pressure and within time deadlines to deliver high-quality customer service and complaint management services.</w:t>
      </w:r>
    </w:p>
    <w:p w14:paraId="522AAE9C" w14:textId="45FB7727" w:rsidR="00E06008" w:rsidRPr="00D5253E" w:rsidRDefault="00E06008" w:rsidP="00774D84">
      <w:pPr>
        <w:pStyle w:val="NoSpacing"/>
        <w:spacing w:after="200" w:line="276" w:lineRule="auto"/>
        <w:ind w:right="-139"/>
        <w:rPr>
          <w:sz w:val="22"/>
        </w:rPr>
      </w:pPr>
      <w:r w:rsidRPr="00D5253E">
        <w:rPr>
          <w:sz w:val="22"/>
        </w:rPr>
        <w:t>We are looking for someone who is interested in how the Housing and Homelessness Program supports and engages with the vulnerable ACT community to manage and triage complaints. As the Client Review and Response Officer you will work in a small team and provide a key role to support the wider team to deliver its objectives and work collaboratively across the ARC team.</w:t>
      </w:r>
    </w:p>
    <w:p w14:paraId="1677AFF2" w14:textId="137E229F" w:rsidR="00F54E86" w:rsidRPr="00D5253E" w:rsidRDefault="00E06008" w:rsidP="00D5253E">
      <w:pPr>
        <w:pStyle w:val="NoSpacing"/>
        <w:spacing w:after="200" w:line="276" w:lineRule="auto"/>
        <w:rPr>
          <w:sz w:val="22"/>
        </w:rPr>
      </w:pPr>
      <w:r w:rsidRPr="00D5253E">
        <w:rPr>
          <w:sz w:val="22"/>
        </w:rPr>
        <w:t>In addition to generalist administration skills, we are looking to develop Business Unit capability across a range of general areas, such as strategic and analytical thinking, teamwork, communication, written and problem-solving skills. We are continually updating and improving our systems, knowledge, and processes, and want staff who can adapt and work with others in a dynamic environment.</w:t>
      </w:r>
    </w:p>
    <w:p w14:paraId="71113A4D" w14:textId="6965DDAA" w:rsidR="000D7F08" w:rsidRPr="000D7F08" w:rsidRDefault="005A071A" w:rsidP="005A071A">
      <w:pPr>
        <w:widowControl w:val="0"/>
        <w:suppressAutoHyphens w:val="0"/>
        <w:autoSpaceDE w:val="0"/>
        <w:autoSpaceDN w:val="0"/>
        <w:spacing w:after="0"/>
        <w:ind w:left="172" w:hanging="172"/>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1312" behindDoc="1" locked="0" layoutInCell="1" allowOverlap="1" wp14:anchorId="5246E541" wp14:editId="0423019D">
                <wp:simplePos x="0" y="0"/>
                <wp:positionH relativeFrom="page">
                  <wp:posOffset>615315</wp:posOffset>
                </wp:positionH>
                <wp:positionV relativeFrom="paragraph">
                  <wp:posOffset>278765</wp:posOffset>
                </wp:positionV>
                <wp:extent cx="6158230" cy="18415"/>
                <wp:effectExtent l="0" t="1905" r="0" b="0"/>
                <wp:wrapTopAndBottom/>
                <wp:docPr id="8"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53774D2B">
              <v:rect id="Rectangle 8" style="position:absolute;margin-left:48.45pt;margin-top:21.95pt;width:484.9pt;height:1.45pt;z-index:-2516551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39D20B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">
                <w10:wrap type="topAndBottom" anchorx="page"/>
              </v:rect>
            </w:pict>
          </mc:Fallback>
        </mc:AlternateContent>
      </w:r>
      <w:r w:rsidR="000D7F08" w:rsidRPr="000D7F08">
        <w:rPr>
          <w:rFonts w:eastAsia="Calibri" w:cs="Calibri"/>
          <w:b/>
          <w:bCs/>
          <w:sz w:val="32"/>
          <w:szCs w:val="32"/>
          <w:lang w:val="en-US" w:eastAsia="en-US"/>
        </w:rPr>
        <w:t>WHAT</w:t>
      </w:r>
      <w:r w:rsidR="000D7F08" w:rsidRPr="000D7F08">
        <w:rPr>
          <w:rFonts w:eastAsia="Calibri" w:cs="Calibri"/>
          <w:b/>
          <w:bCs/>
          <w:spacing w:val="14"/>
          <w:sz w:val="32"/>
          <w:szCs w:val="32"/>
          <w:lang w:val="en-US" w:eastAsia="en-US"/>
        </w:rPr>
        <w:t xml:space="preserve"> </w:t>
      </w:r>
      <w:r w:rsidR="000D7F08" w:rsidRPr="000D7F08">
        <w:rPr>
          <w:rFonts w:eastAsia="Calibri" w:cs="Calibri"/>
          <w:b/>
          <w:bCs/>
          <w:sz w:val="32"/>
          <w:szCs w:val="32"/>
          <w:lang w:val="en-US" w:eastAsia="en-US"/>
        </w:rPr>
        <w:t>YOU</w:t>
      </w:r>
      <w:r w:rsidR="000D7F08" w:rsidRPr="000D7F08">
        <w:rPr>
          <w:rFonts w:eastAsia="Calibri" w:cs="Calibri"/>
          <w:b/>
          <w:bCs/>
          <w:spacing w:val="15"/>
          <w:sz w:val="32"/>
          <w:szCs w:val="32"/>
          <w:lang w:val="en-US" w:eastAsia="en-US"/>
        </w:rPr>
        <w:t xml:space="preserve"> </w:t>
      </w:r>
      <w:r w:rsidR="000D7F08" w:rsidRPr="000D7F08">
        <w:rPr>
          <w:rFonts w:eastAsia="Calibri" w:cs="Calibri"/>
          <w:b/>
          <w:bCs/>
          <w:sz w:val="32"/>
          <w:szCs w:val="32"/>
          <w:lang w:val="en-US" w:eastAsia="en-US"/>
        </w:rPr>
        <w:t>WILL</w:t>
      </w:r>
      <w:r w:rsidR="000D7F08" w:rsidRPr="000D7F08">
        <w:rPr>
          <w:rFonts w:eastAsia="Calibri" w:cs="Calibri"/>
          <w:b/>
          <w:bCs/>
          <w:spacing w:val="16"/>
          <w:sz w:val="32"/>
          <w:szCs w:val="32"/>
          <w:lang w:val="en-US" w:eastAsia="en-US"/>
        </w:rPr>
        <w:t xml:space="preserve"> </w:t>
      </w:r>
      <w:r w:rsidR="000D7F08" w:rsidRPr="000D7F08">
        <w:rPr>
          <w:rFonts w:eastAsia="Calibri" w:cs="Calibri"/>
          <w:b/>
          <w:bCs/>
          <w:spacing w:val="-5"/>
          <w:sz w:val="32"/>
          <w:szCs w:val="32"/>
          <w:lang w:val="en-US" w:eastAsia="en-US"/>
        </w:rPr>
        <w:t>DO</w:t>
      </w:r>
    </w:p>
    <w:p w14:paraId="3CF686AC" w14:textId="4C8D724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725965ED" w14:textId="2CFE349C" w:rsidR="008E3061" w:rsidRPr="00D5253E" w:rsidRDefault="008E3061" w:rsidP="0030538D">
      <w:pPr>
        <w:widowControl w:val="0"/>
        <w:suppressAutoHyphens w:val="0"/>
        <w:autoSpaceDE w:val="0"/>
        <w:autoSpaceDN w:val="0"/>
        <w:spacing w:before="3" w:after="0"/>
        <w:rPr>
          <w:rFonts w:eastAsia="Calibri" w:cs="Calibri"/>
          <w:iCs/>
          <w:sz w:val="22"/>
          <w:szCs w:val="22"/>
          <w:lang w:val="en-US" w:eastAsia="en-US"/>
        </w:rPr>
      </w:pPr>
      <w:r w:rsidRPr="00D5253E">
        <w:rPr>
          <w:rFonts w:eastAsia="Calibri" w:cs="Calibri"/>
          <w:iCs/>
          <w:sz w:val="22"/>
          <w:szCs w:val="22"/>
          <w:lang w:val="en-US" w:eastAsia="en-US"/>
        </w:rPr>
        <w:t>The role of Client Review and Response</w:t>
      </w:r>
      <w:r w:rsidR="00C6327A" w:rsidRPr="00D5253E">
        <w:rPr>
          <w:rFonts w:eastAsia="Calibri" w:cs="Calibri"/>
          <w:iCs/>
          <w:sz w:val="22"/>
          <w:szCs w:val="22"/>
          <w:lang w:val="en-US" w:eastAsia="en-US"/>
        </w:rPr>
        <w:t xml:space="preserve"> Officer</w:t>
      </w:r>
      <w:r w:rsidRPr="00D5253E">
        <w:rPr>
          <w:rFonts w:eastAsia="Calibri" w:cs="Calibri"/>
          <w:iCs/>
          <w:sz w:val="22"/>
          <w:szCs w:val="22"/>
          <w:lang w:val="en-US" w:eastAsia="en-US"/>
        </w:rPr>
        <w:t xml:space="preserve"> will include the following</w:t>
      </w:r>
      <w:r w:rsidR="001629F2" w:rsidRPr="00D5253E">
        <w:rPr>
          <w:rFonts w:eastAsia="Calibri" w:cs="Calibri"/>
          <w:iCs/>
          <w:sz w:val="22"/>
          <w:szCs w:val="22"/>
          <w:lang w:val="en-US" w:eastAsia="en-US"/>
        </w:rPr>
        <w:t xml:space="preserve"> duties and</w:t>
      </w:r>
      <w:r w:rsidRPr="00D5253E">
        <w:rPr>
          <w:rFonts w:eastAsia="Calibri" w:cs="Calibri"/>
          <w:iCs/>
          <w:sz w:val="22"/>
          <w:szCs w:val="22"/>
          <w:lang w:val="en-US" w:eastAsia="en-US"/>
        </w:rPr>
        <w:t xml:space="preserve"> responsibilities</w:t>
      </w:r>
      <w:r w:rsidR="001629F2" w:rsidRPr="00D5253E">
        <w:rPr>
          <w:rFonts w:eastAsia="Calibri" w:cs="Calibri"/>
          <w:iCs/>
          <w:sz w:val="22"/>
          <w:szCs w:val="22"/>
          <w:lang w:val="en-US" w:eastAsia="en-US"/>
        </w:rPr>
        <w:t>:</w:t>
      </w:r>
      <w:r w:rsidR="00774D84" w:rsidRPr="00D5253E">
        <w:rPr>
          <w:rFonts w:eastAsia="Calibri" w:cs="Calibri"/>
          <w:iCs/>
          <w:sz w:val="22"/>
          <w:szCs w:val="22"/>
          <w:lang w:val="en-US" w:eastAsia="en-US"/>
        </w:rPr>
        <w:br/>
      </w:r>
    </w:p>
    <w:p w14:paraId="0AB3456A" w14:textId="313972B2" w:rsidR="00BC3F3D" w:rsidRPr="00D5253E" w:rsidRDefault="00BC3F3D" w:rsidP="00774D84">
      <w:pPr>
        <w:pStyle w:val="ListParagraph"/>
        <w:numPr>
          <w:ilvl w:val="0"/>
          <w:numId w:val="16"/>
        </w:numPr>
        <w:suppressAutoHyphens w:val="0"/>
        <w:autoSpaceDE w:val="0"/>
        <w:autoSpaceDN w:val="0"/>
        <w:adjustRightInd w:val="0"/>
        <w:spacing w:after="200" w:line="276" w:lineRule="auto"/>
        <w:ind w:left="714" w:hanging="357"/>
        <w:rPr>
          <w:rFonts w:cs="Calibri"/>
          <w:color w:val="000000"/>
          <w:sz w:val="22"/>
          <w:szCs w:val="22"/>
        </w:rPr>
      </w:pPr>
      <w:r w:rsidRPr="00D5253E">
        <w:rPr>
          <w:rFonts w:cs="Calibri"/>
          <w:color w:val="000000"/>
          <w:sz w:val="22"/>
          <w:szCs w:val="22"/>
        </w:rPr>
        <w:t>Use organisational and procedural knowledge to inform decision making, mento</w:t>
      </w:r>
      <w:r w:rsidR="003E6E84" w:rsidRPr="00D5253E">
        <w:rPr>
          <w:rFonts w:cs="Calibri"/>
          <w:color w:val="000000"/>
          <w:sz w:val="22"/>
          <w:szCs w:val="22"/>
        </w:rPr>
        <w:t>r</w:t>
      </w:r>
      <w:r w:rsidRPr="00D5253E">
        <w:rPr>
          <w:rFonts w:cs="Calibri"/>
          <w:color w:val="000000"/>
          <w:sz w:val="22"/>
          <w:szCs w:val="22"/>
        </w:rPr>
        <w:t xml:space="preserve">, </w:t>
      </w:r>
      <w:r w:rsidR="003E6E84" w:rsidRPr="00D5253E">
        <w:rPr>
          <w:rFonts w:cs="Calibri"/>
          <w:color w:val="000000"/>
          <w:sz w:val="22"/>
          <w:szCs w:val="22"/>
        </w:rPr>
        <w:t xml:space="preserve">train, </w:t>
      </w:r>
      <w:r w:rsidRPr="00D5253E">
        <w:rPr>
          <w:rFonts w:cs="Calibri"/>
          <w:color w:val="000000"/>
          <w:sz w:val="22"/>
          <w:szCs w:val="22"/>
        </w:rPr>
        <w:t>upskill</w:t>
      </w:r>
      <w:r w:rsidR="003E6E84" w:rsidRPr="00D5253E">
        <w:rPr>
          <w:rFonts w:cs="Calibri"/>
          <w:color w:val="000000"/>
          <w:sz w:val="22"/>
          <w:szCs w:val="22"/>
        </w:rPr>
        <w:t xml:space="preserve"> </w:t>
      </w:r>
      <w:r w:rsidRPr="00D5253E">
        <w:rPr>
          <w:rFonts w:cs="Calibri"/>
          <w:color w:val="000000"/>
          <w:sz w:val="22"/>
          <w:szCs w:val="22"/>
        </w:rPr>
        <w:t>and support other team members and team leadership</w:t>
      </w:r>
      <w:r w:rsidR="0087200F" w:rsidRPr="00D5253E">
        <w:rPr>
          <w:rFonts w:cs="Calibri"/>
          <w:color w:val="000000"/>
          <w:sz w:val="22"/>
          <w:szCs w:val="22"/>
        </w:rPr>
        <w:t xml:space="preserve"> related to complex complaints.</w:t>
      </w:r>
    </w:p>
    <w:p w14:paraId="4B6AB534" w14:textId="50A104A2" w:rsidR="0087200F" w:rsidRPr="00D5253E" w:rsidRDefault="0087200F" w:rsidP="00774D84">
      <w:pPr>
        <w:pStyle w:val="ListParagraph"/>
        <w:numPr>
          <w:ilvl w:val="0"/>
          <w:numId w:val="16"/>
        </w:numPr>
        <w:suppressAutoHyphens w:val="0"/>
        <w:autoSpaceDE w:val="0"/>
        <w:autoSpaceDN w:val="0"/>
        <w:adjustRightInd w:val="0"/>
        <w:spacing w:after="200" w:line="276" w:lineRule="auto"/>
        <w:ind w:left="714" w:hanging="357"/>
        <w:rPr>
          <w:rFonts w:cs="Calibri"/>
          <w:color w:val="000000"/>
          <w:sz w:val="22"/>
          <w:szCs w:val="22"/>
        </w:rPr>
      </w:pPr>
      <w:r w:rsidRPr="00D5253E">
        <w:rPr>
          <w:rFonts w:cs="Calibri"/>
          <w:color w:val="000000"/>
          <w:sz w:val="22"/>
          <w:szCs w:val="22"/>
        </w:rPr>
        <w:lastRenderedPageBreak/>
        <w:t>Be agile and flexible to delegated tasks</w:t>
      </w:r>
      <w:r w:rsidR="00C90F4D" w:rsidRPr="00D5253E">
        <w:rPr>
          <w:rFonts w:cs="Calibri"/>
          <w:color w:val="000000"/>
          <w:sz w:val="22"/>
          <w:szCs w:val="22"/>
        </w:rPr>
        <w:t xml:space="preserve">, </w:t>
      </w:r>
      <w:r w:rsidR="003E6E84" w:rsidRPr="00D5253E">
        <w:rPr>
          <w:rFonts w:cs="Calibri"/>
          <w:color w:val="000000"/>
          <w:sz w:val="22"/>
          <w:szCs w:val="22"/>
        </w:rPr>
        <w:t xml:space="preserve">complete </w:t>
      </w:r>
      <w:r w:rsidR="00C90F4D" w:rsidRPr="00D5253E">
        <w:rPr>
          <w:rFonts w:cs="Calibri"/>
          <w:color w:val="000000"/>
          <w:sz w:val="22"/>
          <w:szCs w:val="22"/>
        </w:rPr>
        <w:t>secretariat functions</w:t>
      </w:r>
      <w:r w:rsidRPr="00D5253E">
        <w:rPr>
          <w:rFonts w:cs="Calibri"/>
          <w:color w:val="000000"/>
          <w:sz w:val="22"/>
          <w:szCs w:val="22"/>
        </w:rPr>
        <w:t xml:space="preserve"> and </w:t>
      </w:r>
      <w:r w:rsidR="00C90F4D" w:rsidRPr="00D5253E">
        <w:rPr>
          <w:rFonts w:cs="Calibri"/>
          <w:color w:val="000000"/>
          <w:sz w:val="22"/>
          <w:szCs w:val="22"/>
        </w:rPr>
        <w:t xml:space="preserve">be </w:t>
      </w:r>
      <w:r w:rsidRPr="00D5253E">
        <w:rPr>
          <w:rFonts w:cs="Calibri"/>
          <w:color w:val="000000"/>
          <w:sz w:val="22"/>
          <w:szCs w:val="22"/>
        </w:rPr>
        <w:t xml:space="preserve">able to quickly switch </w:t>
      </w:r>
      <w:r w:rsidR="00C90F4D" w:rsidRPr="00D5253E">
        <w:rPr>
          <w:rFonts w:cs="Calibri"/>
          <w:color w:val="000000"/>
          <w:sz w:val="22"/>
          <w:szCs w:val="22"/>
        </w:rPr>
        <w:t>focus</w:t>
      </w:r>
      <w:r w:rsidRPr="00D5253E">
        <w:rPr>
          <w:rFonts w:cs="Calibri"/>
          <w:color w:val="000000"/>
          <w:sz w:val="22"/>
          <w:szCs w:val="22"/>
        </w:rPr>
        <w:t xml:space="preserve"> to assist the team through the call intake service or responding to email enquiries</w:t>
      </w:r>
      <w:r w:rsidR="00C90F4D" w:rsidRPr="00D5253E">
        <w:rPr>
          <w:rFonts w:cs="Calibri"/>
          <w:color w:val="000000"/>
          <w:sz w:val="22"/>
          <w:szCs w:val="22"/>
        </w:rPr>
        <w:t xml:space="preserve"> as required to achieve business objectives.</w:t>
      </w:r>
    </w:p>
    <w:p w14:paraId="5CE3D4B2" w14:textId="2F036EDB" w:rsidR="00BB03E2" w:rsidRPr="00D5253E" w:rsidRDefault="00C6327A" w:rsidP="00774D84">
      <w:pPr>
        <w:pStyle w:val="ListParagraph"/>
        <w:numPr>
          <w:ilvl w:val="0"/>
          <w:numId w:val="16"/>
        </w:numPr>
        <w:suppressAutoHyphens w:val="0"/>
        <w:autoSpaceDE w:val="0"/>
        <w:autoSpaceDN w:val="0"/>
        <w:adjustRightInd w:val="0"/>
        <w:spacing w:after="200" w:line="276" w:lineRule="auto"/>
        <w:ind w:left="714" w:hanging="357"/>
        <w:rPr>
          <w:rFonts w:cs="Calibri"/>
          <w:color w:val="000000"/>
          <w:sz w:val="22"/>
          <w:szCs w:val="22"/>
        </w:rPr>
      </w:pPr>
      <w:r w:rsidRPr="00D5253E">
        <w:rPr>
          <w:rFonts w:cs="Calibri"/>
          <w:color w:val="000000"/>
          <w:sz w:val="22"/>
          <w:szCs w:val="22"/>
        </w:rPr>
        <w:t>Undertake investigations, including u</w:t>
      </w:r>
      <w:r w:rsidR="00BB03E2" w:rsidRPr="00D5253E">
        <w:rPr>
          <w:rFonts w:cs="Calibri"/>
          <w:color w:val="000000"/>
          <w:sz w:val="22"/>
          <w:szCs w:val="22"/>
        </w:rPr>
        <w:t>tilis</w:t>
      </w:r>
      <w:r w:rsidRPr="00D5253E">
        <w:rPr>
          <w:rFonts w:cs="Calibri"/>
          <w:color w:val="000000"/>
          <w:sz w:val="22"/>
          <w:szCs w:val="22"/>
        </w:rPr>
        <w:t>ing</w:t>
      </w:r>
      <w:r w:rsidR="00BB03E2" w:rsidRPr="00D5253E">
        <w:rPr>
          <w:rFonts w:cs="Calibri"/>
          <w:color w:val="000000"/>
          <w:sz w:val="22"/>
          <w:szCs w:val="22"/>
        </w:rPr>
        <w:t xml:space="preserve"> communication and </w:t>
      </w:r>
      <w:r w:rsidR="00136897" w:rsidRPr="00D5253E">
        <w:rPr>
          <w:rFonts w:cs="Calibri"/>
          <w:color w:val="000000"/>
          <w:sz w:val="22"/>
          <w:szCs w:val="22"/>
        </w:rPr>
        <w:t xml:space="preserve">critical thinking </w:t>
      </w:r>
      <w:r w:rsidR="00BB03E2" w:rsidRPr="00D5253E">
        <w:rPr>
          <w:rFonts w:cs="Calibri"/>
          <w:color w:val="000000"/>
          <w:sz w:val="22"/>
          <w:szCs w:val="22"/>
        </w:rPr>
        <w:t>skills to accurately gather, assess and analyse relevant information in the context of compensation claims</w:t>
      </w:r>
      <w:r w:rsidR="00656B7D" w:rsidRPr="00D5253E">
        <w:rPr>
          <w:rFonts w:cs="Calibri"/>
          <w:color w:val="000000"/>
          <w:sz w:val="22"/>
          <w:szCs w:val="22"/>
        </w:rPr>
        <w:t xml:space="preserve"> and review</w:t>
      </w:r>
      <w:r w:rsidRPr="00D5253E">
        <w:rPr>
          <w:rFonts w:cs="Calibri"/>
          <w:color w:val="000000"/>
          <w:sz w:val="22"/>
          <w:szCs w:val="22"/>
        </w:rPr>
        <w:t>s</w:t>
      </w:r>
      <w:r w:rsidR="00656B7D" w:rsidRPr="00D5253E">
        <w:rPr>
          <w:rFonts w:cs="Calibri"/>
          <w:color w:val="000000"/>
          <w:sz w:val="22"/>
          <w:szCs w:val="22"/>
        </w:rPr>
        <w:t xml:space="preserve"> of decision</w:t>
      </w:r>
      <w:r w:rsidR="00BB03E2" w:rsidRPr="00D5253E">
        <w:rPr>
          <w:rFonts w:cs="Calibri"/>
          <w:color w:val="000000"/>
          <w:sz w:val="22"/>
          <w:szCs w:val="22"/>
        </w:rPr>
        <w:t>, recommend monetary outcomes on claims</w:t>
      </w:r>
      <w:r w:rsidRPr="00D5253E">
        <w:rPr>
          <w:rFonts w:cs="Calibri"/>
          <w:color w:val="000000"/>
          <w:sz w:val="22"/>
          <w:szCs w:val="22"/>
        </w:rPr>
        <w:t>,</w:t>
      </w:r>
      <w:r w:rsidR="00BB03E2" w:rsidRPr="00D5253E">
        <w:rPr>
          <w:rFonts w:cs="Calibri"/>
          <w:color w:val="000000"/>
          <w:sz w:val="22"/>
          <w:szCs w:val="22"/>
        </w:rPr>
        <w:t xml:space="preserve"> and suggest meaningful improvements in service delivery</w:t>
      </w:r>
    </w:p>
    <w:p w14:paraId="2801CD1D" w14:textId="27612E9D" w:rsidR="00C34413" w:rsidRPr="00D5253E" w:rsidRDefault="00C90F4D" w:rsidP="00774D84">
      <w:pPr>
        <w:pStyle w:val="ListParagraph"/>
        <w:numPr>
          <w:ilvl w:val="0"/>
          <w:numId w:val="16"/>
        </w:numPr>
        <w:suppressAutoHyphens w:val="0"/>
        <w:autoSpaceDE w:val="0"/>
        <w:autoSpaceDN w:val="0"/>
        <w:adjustRightInd w:val="0"/>
        <w:spacing w:after="200" w:line="276" w:lineRule="auto"/>
        <w:ind w:left="714" w:hanging="357"/>
        <w:rPr>
          <w:rFonts w:cs="Calibri"/>
          <w:color w:val="000000"/>
          <w:sz w:val="22"/>
          <w:szCs w:val="22"/>
        </w:rPr>
      </w:pPr>
      <w:r w:rsidRPr="00D5253E">
        <w:rPr>
          <w:rFonts w:cs="Calibri"/>
          <w:color w:val="000000"/>
          <w:sz w:val="22"/>
          <w:szCs w:val="22"/>
        </w:rPr>
        <w:t>Apply</w:t>
      </w:r>
      <w:r w:rsidR="00C34413" w:rsidRPr="00D5253E">
        <w:rPr>
          <w:rFonts w:cs="Calibri"/>
          <w:color w:val="000000"/>
          <w:sz w:val="22"/>
          <w:szCs w:val="22"/>
        </w:rPr>
        <w:t xml:space="preserve"> legislation and sound reasoning to information provided by complainants </w:t>
      </w:r>
      <w:r w:rsidR="00F91B5B" w:rsidRPr="00D5253E">
        <w:rPr>
          <w:rFonts w:cs="Calibri"/>
          <w:color w:val="000000"/>
          <w:sz w:val="22"/>
          <w:szCs w:val="22"/>
        </w:rPr>
        <w:t>to</w:t>
      </w:r>
      <w:r w:rsidR="00C34413" w:rsidRPr="00D5253E">
        <w:rPr>
          <w:rFonts w:cs="Calibri"/>
          <w:color w:val="000000"/>
          <w:sz w:val="22"/>
          <w:szCs w:val="22"/>
        </w:rPr>
        <w:t xml:space="preserve"> accurately identify complaints while supplying information to complainants about additional complaint pathways.</w:t>
      </w:r>
    </w:p>
    <w:p w14:paraId="7AA20AFD" w14:textId="5AAB35C4" w:rsidR="005262F0" w:rsidRPr="00D5253E" w:rsidRDefault="005262F0" w:rsidP="00774D84">
      <w:pPr>
        <w:pStyle w:val="ListParagraph"/>
        <w:numPr>
          <w:ilvl w:val="0"/>
          <w:numId w:val="16"/>
        </w:numPr>
        <w:suppressAutoHyphens w:val="0"/>
        <w:autoSpaceDE w:val="0"/>
        <w:autoSpaceDN w:val="0"/>
        <w:adjustRightInd w:val="0"/>
        <w:spacing w:after="200" w:line="276" w:lineRule="auto"/>
        <w:ind w:left="714" w:hanging="357"/>
        <w:rPr>
          <w:rFonts w:cs="Calibri"/>
          <w:color w:val="000000"/>
          <w:sz w:val="22"/>
          <w:szCs w:val="22"/>
        </w:rPr>
      </w:pPr>
      <w:r w:rsidRPr="00D5253E">
        <w:rPr>
          <w:rFonts w:cs="Calibri"/>
          <w:color w:val="000000"/>
          <w:sz w:val="22"/>
          <w:szCs w:val="22"/>
        </w:rPr>
        <w:t>Draft quality written correspondence for a range of audiences, including formal responses for clients</w:t>
      </w:r>
      <w:r w:rsidR="00C90F4D" w:rsidRPr="00D5253E">
        <w:rPr>
          <w:rFonts w:cs="Calibri"/>
          <w:color w:val="000000"/>
          <w:sz w:val="22"/>
          <w:szCs w:val="22"/>
        </w:rPr>
        <w:t>, and information or advice in response to HRC, Ombudsman or Ministerial enquiries</w:t>
      </w:r>
      <w:r w:rsidRPr="00D5253E">
        <w:rPr>
          <w:rFonts w:cs="Calibri"/>
          <w:color w:val="000000"/>
          <w:sz w:val="22"/>
          <w:szCs w:val="22"/>
        </w:rPr>
        <w:t xml:space="preserve"> </w:t>
      </w:r>
    </w:p>
    <w:p w14:paraId="70336EE5" w14:textId="26940FC2" w:rsidR="005262F0" w:rsidRPr="00D5253E" w:rsidRDefault="005262F0" w:rsidP="00774D84">
      <w:pPr>
        <w:pStyle w:val="ListParagraph"/>
        <w:widowControl w:val="0"/>
        <w:numPr>
          <w:ilvl w:val="0"/>
          <w:numId w:val="16"/>
        </w:numPr>
        <w:suppressAutoHyphens w:val="0"/>
        <w:autoSpaceDE w:val="0"/>
        <w:autoSpaceDN w:val="0"/>
        <w:adjustRightInd w:val="0"/>
        <w:spacing w:before="3" w:after="200" w:line="276" w:lineRule="auto"/>
        <w:ind w:left="714" w:hanging="357"/>
        <w:rPr>
          <w:rFonts w:eastAsia="Calibri" w:cs="Calibri"/>
          <w:i/>
          <w:sz w:val="22"/>
          <w:szCs w:val="22"/>
          <w:lang w:val="en-US" w:eastAsia="en-US"/>
        </w:rPr>
      </w:pPr>
      <w:r w:rsidRPr="00D5253E">
        <w:rPr>
          <w:rFonts w:cs="Calibri"/>
          <w:color w:val="000000"/>
          <w:sz w:val="22"/>
          <w:szCs w:val="22"/>
        </w:rPr>
        <w:t xml:space="preserve">Maintain records in accordance with the Territory Records Act 2002. </w:t>
      </w:r>
    </w:p>
    <w:p w14:paraId="28826626" w14:textId="241BD3F4" w:rsidR="005262F0" w:rsidRPr="00D5253E" w:rsidRDefault="005262F0" w:rsidP="00774D84">
      <w:pPr>
        <w:pStyle w:val="ListParagraph"/>
        <w:numPr>
          <w:ilvl w:val="0"/>
          <w:numId w:val="16"/>
        </w:numPr>
        <w:suppressAutoHyphens w:val="0"/>
        <w:autoSpaceDE w:val="0"/>
        <w:autoSpaceDN w:val="0"/>
        <w:adjustRightInd w:val="0"/>
        <w:spacing w:after="200" w:line="276" w:lineRule="auto"/>
        <w:ind w:left="714" w:hanging="357"/>
        <w:rPr>
          <w:rFonts w:cs="Calibri"/>
          <w:color w:val="000000"/>
          <w:sz w:val="22"/>
          <w:szCs w:val="22"/>
        </w:rPr>
      </w:pPr>
      <w:r w:rsidRPr="00D5253E">
        <w:rPr>
          <w:rFonts w:cs="Calibri"/>
          <w:color w:val="000000"/>
          <w:sz w:val="22"/>
          <w:szCs w:val="22"/>
        </w:rPr>
        <w:t xml:space="preserve">This position </w:t>
      </w:r>
      <w:r w:rsidR="001B1AF7" w:rsidRPr="00D5253E">
        <w:rPr>
          <w:rFonts w:cs="Calibri"/>
          <w:color w:val="000000"/>
          <w:sz w:val="22"/>
          <w:szCs w:val="22"/>
        </w:rPr>
        <w:t>m</w:t>
      </w:r>
      <w:r w:rsidRPr="00D5253E">
        <w:rPr>
          <w:rFonts w:cs="Calibri"/>
          <w:color w:val="000000"/>
          <w:sz w:val="22"/>
          <w:szCs w:val="22"/>
        </w:rPr>
        <w:t xml:space="preserve">ay involve direct supervision of 2 staff. </w:t>
      </w:r>
    </w:p>
    <w:p w14:paraId="06DE24F0" w14:textId="77777777" w:rsidR="000D7F08" w:rsidRPr="000D7F08" w:rsidRDefault="000D7F08" w:rsidP="000D7F08">
      <w:pPr>
        <w:widowControl w:val="0"/>
        <w:suppressAutoHyphens w:val="0"/>
        <w:autoSpaceDE w:val="0"/>
        <w:autoSpaceDN w:val="0"/>
        <w:spacing w:before="3" w:after="0"/>
        <w:rPr>
          <w:rFonts w:eastAsia="Calibri" w:cs="Calibri"/>
          <w:iCs/>
          <w:sz w:val="19"/>
          <w:szCs w:val="24"/>
          <w:lang w:val="en-US" w:eastAsia="en-US"/>
        </w:rPr>
      </w:pPr>
    </w:p>
    <w:p w14:paraId="133BB646" w14:textId="7A1200D6" w:rsidR="000D7F08" w:rsidRPr="000D7F08" w:rsidRDefault="000D7F08" w:rsidP="00D5253E">
      <w:pPr>
        <w:widowControl w:val="0"/>
        <w:suppressAutoHyphens w:val="0"/>
        <w:autoSpaceDE w:val="0"/>
        <w:autoSpaceDN w:val="0"/>
        <w:spacing w:after="0"/>
        <w:jc w:val="both"/>
        <w:outlineLvl w:val="0"/>
        <w:rPr>
          <w:rFonts w:eastAsia="Calibri" w:cs="Calibri"/>
          <w:b/>
          <w:bCs/>
          <w:sz w:val="32"/>
          <w:szCs w:val="32"/>
          <w:lang w:val="en-US" w:eastAsia="en-US"/>
        </w:rPr>
      </w:pPr>
      <w:r w:rsidRPr="000D7F08">
        <w:rPr>
          <w:rFonts w:eastAsia="Calibri" w:cs="Calibri"/>
          <w:b/>
          <w:bCs/>
          <w:noProof/>
          <w:sz w:val="32"/>
          <w:szCs w:val="32"/>
          <w:lang w:val="en-US" w:eastAsia="en-US"/>
        </w:rPr>
        <mc:AlternateContent>
          <mc:Choice Requires="wps">
            <w:drawing>
              <wp:anchor distT="0" distB="0" distL="0" distR="0" simplePos="0" relativeHeight="251662336" behindDoc="1" locked="0" layoutInCell="1" allowOverlap="1" wp14:anchorId="04D5BE57" wp14:editId="36210A52">
                <wp:simplePos x="0" y="0"/>
                <wp:positionH relativeFrom="page">
                  <wp:posOffset>701040</wp:posOffset>
                </wp:positionH>
                <wp:positionV relativeFrom="paragraph">
                  <wp:posOffset>260350</wp:posOffset>
                </wp:positionV>
                <wp:extent cx="6158230" cy="18415"/>
                <wp:effectExtent l="0" t="0" r="0" b="2540"/>
                <wp:wrapTopAndBottom/>
                <wp:docPr id="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18415"/>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6917BA7D">
              <v:rect id="Rectangle 7" style="position:absolute;margin-left:55.2pt;margin-top:20.5pt;width:484.9pt;height:1.45pt;z-index:-251654144;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84A0C6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">
                <w10:wrap type="topAndBottom" anchorx="page"/>
              </v:rect>
            </w:pict>
          </mc:Fallback>
        </mc:AlternateContent>
      </w:r>
      <w:r w:rsidRPr="000D7F08">
        <w:rPr>
          <w:rFonts w:eastAsia="Calibri" w:cs="Calibri"/>
          <w:b/>
          <w:bCs/>
          <w:sz w:val="32"/>
          <w:szCs w:val="32"/>
          <w:lang w:val="en-US" w:eastAsia="en-US"/>
        </w:rPr>
        <w:t>WHAT</w:t>
      </w:r>
      <w:r w:rsidRPr="000D7F08">
        <w:rPr>
          <w:rFonts w:eastAsia="Calibri" w:cs="Calibri"/>
          <w:b/>
          <w:bCs/>
          <w:spacing w:val="12"/>
          <w:sz w:val="32"/>
          <w:szCs w:val="32"/>
          <w:lang w:val="en-US" w:eastAsia="en-US"/>
        </w:rPr>
        <w:t xml:space="preserve"> </w:t>
      </w:r>
      <w:r w:rsidRPr="000D7F08">
        <w:rPr>
          <w:rFonts w:eastAsia="Calibri" w:cs="Calibri"/>
          <w:b/>
          <w:bCs/>
          <w:sz w:val="32"/>
          <w:szCs w:val="32"/>
          <w:lang w:val="en-US" w:eastAsia="en-US"/>
        </w:rPr>
        <w:t>YOU</w:t>
      </w:r>
      <w:r w:rsidRPr="000D7F08">
        <w:rPr>
          <w:rFonts w:eastAsia="Calibri" w:cs="Calibri"/>
          <w:b/>
          <w:bCs/>
          <w:spacing w:val="13"/>
          <w:sz w:val="32"/>
          <w:szCs w:val="32"/>
          <w:lang w:val="en-US" w:eastAsia="en-US"/>
        </w:rPr>
        <w:t xml:space="preserve"> </w:t>
      </w:r>
      <w:r w:rsidRPr="000D7F08">
        <w:rPr>
          <w:rFonts w:eastAsia="Calibri" w:cs="Calibri"/>
          <w:b/>
          <w:bCs/>
          <w:spacing w:val="-2"/>
          <w:sz w:val="32"/>
          <w:szCs w:val="32"/>
          <w:lang w:val="en-US" w:eastAsia="en-US"/>
        </w:rPr>
        <w:t>REQUIRE</w:t>
      </w:r>
    </w:p>
    <w:p w14:paraId="74CC5FE9" w14:textId="77777777" w:rsidR="000D7F08" w:rsidRPr="000D7F08" w:rsidRDefault="000D7F08" w:rsidP="000D7F08">
      <w:pPr>
        <w:widowControl w:val="0"/>
        <w:suppressAutoHyphens w:val="0"/>
        <w:autoSpaceDE w:val="0"/>
        <w:autoSpaceDN w:val="0"/>
        <w:spacing w:before="7" w:after="0"/>
        <w:rPr>
          <w:rFonts w:eastAsia="Calibri" w:cs="Calibri"/>
          <w:b/>
          <w:iCs/>
          <w:sz w:val="15"/>
          <w:szCs w:val="24"/>
          <w:lang w:val="en-US" w:eastAsia="en-US"/>
        </w:rPr>
      </w:pPr>
    </w:p>
    <w:p w14:paraId="5F886E98" w14:textId="77777777" w:rsidR="000D7F08" w:rsidRPr="00D5253E" w:rsidRDefault="000D7F08" w:rsidP="000D7F08">
      <w:pPr>
        <w:widowControl w:val="0"/>
        <w:suppressAutoHyphens w:val="0"/>
        <w:autoSpaceDE w:val="0"/>
        <w:autoSpaceDN w:val="0"/>
        <w:spacing w:before="51" w:after="0"/>
        <w:ind w:left="172"/>
        <w:outlineLvl w:val="2"/>
        <w:rPr>
          <w:rFonts w:eastAsia="Calibri" w:cs="Calibri"/>
          <w:sz w:val="22"/>
          <w:szCs w:val="22"/>
          <w:lang w:val="en-US" w:eastAsia="en-US"/>
        </w:rPr>
      </w:pPr>
      <w:r w:rsidRPr="00D5253E">
        <w:rPr>
          <w:rFonts w:eastAsia="Calibri" w:cs="Calibri"/>
          <w:sz w:val="22"/>
          <w:szCs w:val="22"/>
          <w:lang w:val="en-US" w:eastAsia="en-US"/>
        </w:rPr>
        <w:t>The</w:t>
      </w:r>
      <w:r w:rsidRPr="00D5253E">
        <w:rPr>
          <w:rFonts w:eastAsia="Calibri" w:cs="Calibri"/>
          <w:spacing w:val="-4"/>
          <w:sz w:val="22"/>
          <w:szCs w:val="22"/>
          <w:lang w:val="en-US" w:eastAsia="en-US"/>
        </w:rPr>
        <w:t xml:space="preserve"> </w:t>
      </w:r>
      <w:r w:rsidRPr="00D5253E">
        <w:rPr>
          <w:rFonts w:eastAsia="Calibri" w:cs="Calibri"/>
          <w:sz w:val="22"/>
          <w:szCs w:val="22"/>
          <w:lang w:val="en-US" w:eastAsia="en-US"/>
        </w:rPr>
        <w:t>following</w:t>
      </w:r>
      <w:r w:rsidRPr="00D5253E">
        <w:rPr>
          <w:rFonts w:eastAsia="Calibri" w:cs="Calibri"/>
          <w:spacing w:val="-5"/>
          <w:sz w:val="22"/>
          <w:szCs w:val="22"/>
          <w:lang w:val="en-US" w:eastAsia="en-US"/>
        </w:rPr>
        <w:t xml:space="preserve"> </w:t>
      </w:r>
      <w:r w:rsidRPr="00D5253E">
        <w:rPr>
          <w:rFonts w:eastAsia="Calibri" w:cs="Calibri"/>
          <w:sz w:val="22"/>
          <w:szCs w:val="22"/>
          <w:lang w:val="en-US" w:eastAsia="en-US"/>
        </w:rPr>
        <w:t>capabilities</w:t>
      </w:r>
      <w:r w:rsidRPr="00D5253E">
        <w:rPr>
          <w:rFonts w:eastAsia="Calibri" w:cs="Calibri"/>
          <w:spacing w:val="-3"/>
          <w:sz w:val="22"/>
          <w:szCs w:val="22"/>
          <w:lang w:val="en-US" w:eastAsia="en-US"/>
        </w:rPr>
        <w:t xml:space="preserve"> </w:t>
      </w:r>
      <w:r w:rsidRPr="00D5253E">
        <w:rPr>
          <w:rFonts w:eastAsia="Calibri" w:cs="Calibri"/>
          <w:sz w:val="22"/>
          <w:szCs w:val="22"/>
          <w:lang w:val="en-US" w:eastAsia="en-US"/>
        </w:rPr>
        <w:t>form</w:t>
      </w:r>
      <w:r w:rsidRPr="00D5253E">
        <w:rPr>
          <w:rFonts w:eastAsia="Calibri" w:cs="Calibri"/>
          <w:spacing w:val="-5"/>
          <w:sz w:val="22"/>
          <w:szCs w:val="22"/>
          <w:lang w:val="en-US" w:eastAsia="en-US"/>
        </w:rPr>
        <w:t xml:space="preserve"> </w:t>
      </w:r>
      <w:r w:rsidRPr="00D5253E">
        <w:rPr>
          <w:rFonts w:eastAsia="Calibri" w:cs="Calibri"/>
          <w:sz w:val="22"/>
          <w:szCs w:val="22"/>
          <w:lang w:val="en-US" w:eastAsia="en-US"/>
        </w:rPr>
        <w:t>the</w:t>
      </w:r>
      <w:r w:rsidRPr="00D5253E">
        <w:rPr>
          <w:rFonts w:eastAsia="Calibri" w:cs="Calibri"/>
          <w:spacing w:val="-2"/>
          <w:sz w:val="22"/>
          <w:szCs w:val="22"/>
          <w:lang w:val="en-US" w:eastAsia="en-US"/>
        </w:rPr>
        <w:t xml:space="preserve"> </w:t>
      </w:r>
      <w:r w:rsidRPr="00D5253E">
        <w:rPr>
          <w:rFonts w:eastAsia="Calibri" w:cs="Calibri"/>
          <w:sz w:val="22"/>
          <w:szCs w:val="22"/>
          <w:lang w:val="en-US" w:eastAsia="en-US"/>
        </w:rPr>
        <w:t>criteria</w:t>
      </w:r>
      <w:r w:rsidRPr="00D5253E">
        <w:rPr>
          <w:rFonts w:eastAsia="Calibri" w:cs="Calibri"/>
          <w:spacing w:val="-5"/>
          <w:sz w:val="22"/>
          <w:szCs w:val="22"/>
          <w:lang w:val="en-US" w:eastAsia="en-US"/>
        </w:rPr>
        <w:t xml:space="preserve"> </w:t>
      </w:r>
      <w:r w:rsidRPr="00D5253E">
        <w:rPr>
          <w:rFonts w:eastAsia="Calibri" w:cs="Calibri"/>
          <w:sz w:val="22"/>
          <w:szCs w:val="22"/>
          <w:lang w:val="en-US" w:eastAsia="en-US"/>
        </w:rPr>
        <w:t>that are</w:t>
      </w:r>
      <w:r w:rsidRPr="00D5253E">
        <w:rPr>
          <w:rFonts w:eastAsia="Calibri" w:cs="Calibri"/>
          <w:spacing w:val="-2"/>
          <w:sz w:val="22"/>
          <w:szCs w:val="22"/>
          <w:lang w:val="en-US" w:eastAsia="en-US"/>
        </w:rPr>
        <w:t xml:space="preserve"> </w:t>
      </w:r>
      <w:r w:rsidRPr="00D5253E">
        <w:rPr>
          <w:rFonts w:eastAsia="Calibri" w:cs="Calibri"/>
          <w:sz w:val="22"/>
          <w:szCs w:val="22"/>
          <w:lang w:val="en-US" w:eastAsia="en-US"/>
        </w:rPr>
        <w:t>required</w:t>
      </w:r>
      <w:r w:rsidRPr="00D5253E">
        <w:rPr>
          <w:rFonts w:eastAsia="Calibri" w:cs="Calibri"/>
          <w:spacing w:val="-4"/>
          <w:sz w:val="22"/>
          <w:szCs w:val="22"/>
          <w:lang w:val="en-US" w:eastAsia="en-US"/>
        </w:rPr>
        <w:t xml:space="preserve"> </w:t>
      </w:r>
      <w:r w:rsidRPr="00D5253E">
        <w:rPr>
          <w:rFonts w:eastAsia="Calibri" w:cs="Calibri"/>
          <w:sz w:val="22"/>
          <w:szCs w:val="22"/>
          <w:lang w:val="en-US" w:eastAsia="en-US"/>
        </w:rPr>
        <w:t>to</w:t>
      </w:r>
      <w:r w:rsidRPr="00D5253E">
        <w:rPr>
          <w:rFonts w:eastAsia="Calibri" w:cs="Calibri"/>
          <w:spacing w:val="-2"/>
          <w:sz w:val="22"/>
          <w:szCs w:val="22"/>
          <w:lang w:val="en-US" w:eastAsia="en-US"/>
        </w:rPr>
        <w:t xml:space="preserve"> </w:t>
      </w:r>
      <w:r w:rsidRPr="00D5253E">
        <w:rPr>
          <w:rFonts w:eastAsia="Calibri" w:cs="Calibri"/>
          <w:sz w:val="22"/>
          <w:szCs w:val="22"/>
          <w:lang w:val="en-US" w:eastAsia="en-US"/>
        </w:rPr>
        <w:t>perform</w:t>
      </w:r>
      <w:r w:rsidRPr="00D5253E">
        <w:rPr>
          <w:rFonts w:eastAsia="Calibri" w:cs="Calibri"/>
          <w:spacing w:val="-4"/>
          <w:sz w:val="22"/>
          <w:szCs w:val="22"/>
          <w:lang w:val="en-US" w:eastAsia="en-US"/>
        </w:rPr>
        <w:t xml:space="preserve"> </w:t>
      </w:r>
      <w:r w:rsidRPr="00D5253E">
        <w:rPr>
          <w:rFonts w:eastAsia="Calibri" w:cs="Calibri"/>
          <w:sz w:val="22"/>
          <w:szCs w:val="22"/>
          <w:lang w:val="en-US" w:eastAsia="en-US"/>
        </w:rPr>
        <w:t>the</w:t>
      </w:r>
      <w:r w:rsidRPr="00D5253E">
        <w:rPr>
          <w:rFonts w:eastAsia="Calibri" w:cs="Calibri"/>
          <w:spacing w:val="-4"/>
          <w:sz w:val="22"/>
          <w:szCs w:val="22"/>
          <w:lang w:val="en-US" w:eastAsia="en-US"/>
        </w:rPr>
        <w:t xml:space="preserve"> </w:t>
      </w:r>
      <w:r w:rsidRPr="00D5253E">
        <w:rPr>
          <w:rFonts w:eastAsia="Calibri" w:cs="Calibri"/>
          <w:sz w:val="22"/>
          <w:szCs w:val="22"/>
          <w:lang w:val="en-US" w:eastAsia="en-US"/>
        </w:rPr>
        <w:t>duties</w:t>
      </w:r>
      <w:r w:rsidRPr="00D5253E">
        <w:rPr>
          <w:rFonts w:eastAsia="Calibri" w:cs="Calibri"/>
          <w:spacing w:val="-2"/>
          <w:sz w:val="22"/>
          <w:szCs w:val="22"/>
          <w:lang w:val="en-US" w:eastAsia="en-US"/>
        </w:rPr>
        <w:t xml:space="preserve"> </w:t>
      </w:r>
      <w:r w:rsidRPr="00D5253E">
        <w:rPr>
          <w:rFonts w:eastAsia="Calibri" w:cs="Calibri"/>
          <w:sz w:val="22"/>
          <w:szCs w:val="22"/>
          <w:lang w:val="en-US" w:eastAsia="en-US"/>
        </w:rPr>
        <w:t>and responsibilities of the position.</w:t>
      </w:r>
    </w:p>
    <w:p w14:paraId="0EC574C3" w14:textId="77777777" w:rsidR="000D7F08" w:rsidRPr="000D7F08" w:rsidRDefault="000D7F08" w:rsidP="000D7F08">
      <w:pPr>
        <w:widowControl w:val="0"/>
        <w:suppressAutoHyphens w:val="0"/>
        <w:autoSpaceDE w:val="0"/>
        <w:autoSpaceDN w:val="0"/>
        <w:spacing w:before="9" w:after="0"/>
        <w:rPr>
          <w:rFonts w:eastAsia="Calibri" w:cs="Calibri"/>
          <w:i/>
          <w:iCs/>
          <w:sz w:val="19"/>
          <w:szCs w:val="24"/>
          <w:lang w:val="en-US" w:eastAsia="en-US"/>
        </w:rPr>
      </w:pPr>
    </w:p>
    <w:p w14:paraId="34C9E153" w14:textId="3FD60438" w:rsidR="00617C60" w:rsidRPr="00617C60" w:rsidRDefault="000D7F08" w:rsidP="00617C60">
      <w:pPr>
        <w:widowControl w:val="0"/>
        <w:suppressAutoHyphens w:val="0"/>
        <w:autoSpaceDE w:val="0"/>
        <w:autoSpaceDN w:val="0"/>
        <w:spacing w:after="0"/>
        <w:ind w:left="172"/>
        <w:outlineLvl w:val="1"/>
        <w:rPr>
          <w:rFonts w:eastAsia="Calibri" w:cs="Calibri"/>
          <w:b/>
          <w:bCs/>
          <w:spacing w:val="-2"/>
          <w:sz w:val="28"/>
          <w:szCs w:val="28"/>
          <w:lang w:val="en-US" w:eastAsia="en-US"/>
        </w:rPr>
      </w:pPr>
      <w:r w:rsidRPr="000D7F08">
        <w:rPr>
          <w:rFonts w:eastAsia="Calibri" w:cs="Calibri"/>
          <w:b/>
          <w:bCs/>
          <w:sz w:val="28"/>
          <w:szCs w:val="28"/>
          <w:lang w:val="en-US" w:eastAsia="en-US"/>
        </w:rPr>
        <w:t>Professional</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w:t>
      </w:r>
      <w:r w:rsidRPr="000D7F08">
        <w:rPr>
          <w:rFonts w:eastAsia="Calibri" w:cs="Calibri"/>
          <w:b/>
          <w:bCs/>
          <w:spacing w:val="-7"/>
          <w:sz w:val="28"/>
          <w:szCs w:val="28"/>
          <w:lang w:val="en-US" w:eastAsia="en-US"/>
        </w:rPr>
        <w:t xml:space="preserve"> </w:t>
      </w:r>
      <w:r w:rsidRPr="000D7F08">
        <w:rPr>
          <w:rFonts w:eastAsia="Calibri" w:cs="Calibri"/>
          <w:b/>
          <w:bCs/>
          <w:sz w:val="28"/>
          <w:szCs w:val="28"/>
          <w:lang w:val="en-US" w:eastAsia="en-US"/>
        </w:rPr>
        <w:t>Technical</w:t>
      </w:r>
      <w:r w:rsidRPr="000D7F08">
        <w:rPr>
          <w:rFonts w:eastAsia="Calibri" w:cs="Calibri"/>
          <w:b/>
          <w:bCs/>
          <w:spacing w:val="-3"/>
          <w:sz w:val="28"/>
          <w:szCs w:val="28"/>
          <w:lang w:val="en-US" w:eastAsia="en-US"/>
        </w:rPr>
        <w:t xml:space="preserve"> </w:t>
      </w:r>
      <w:r w:rsidRPr="000D7F08">
        <w:rPr>
          <w:rFonts w:eastAsia="Calibri" w:cs="Calibri"/>
          <w:b/>
          <w:bCs/>
          <w:sz w:val="28"/>
          <w:szCs w:val="28"/>
          <w:lang w:val="en-US" w:eastAsia="en-US"/>
        </w:rPr>
        <w:t>Skills</w:t>
      </w:r>
      <w:r w:rsidRPr="000D7F08">
        <w:rPr>
          <w:rFonts w:eastAsia="Calibri" w:cs="Calibri"/>
          <w:b/>
          <w:bCs/>
          <w:spacing w:val="-5"/>
          <w:sz w:val="28"/>
          <w:szCs w:val="28"/>
          <w:lang w:val="en-US" w:eastAsia="en-US"/>
        </w:rPr>
        <w:t xml:space="preserve"> </w:t>
      </w:r>
      <w:r w:rsidRPr="000D7F08">
        <w:rPr>
          <w:rFonts w:eastAsia="Calibri" w:cs="Calibri"/>
          <w:b/>
          <w:bCs/>
          <w:sz w:val="28"/>
          <w:szCs w:val="28"/>
          <w:lang w:val="en-US" w:eastAsia="en-US"/>
        </w:rPr>
        <w:t>and</w:t>
      </w:r>
      <w:r w:rsidRPr="000D7F08">
        <w:rPr>
          <w:rFonts w:eastAsia="Calibri" w:cs="Calibri"/>
          <w:b/>
          <w:bCs/>
          <w:spacing w:val="-4"/>
          <w:sz w:val="28"/>
          <w:szCs w:val="28"/>
          <w:lang w:val="en-US" w:eastAsia="en-US"/>
        </w:rPr>
        <w:t xml:space="preserve"> </w:t>
      </w:r>
      <w:r w:rsidRPr="000D7F08">
        <w:rPr>
          <w:rFonts w:eastAsia="Calibri" w:cs="Calibri"/>
          <w:b/>
          <w:bCs/>
          <w:spacing w:val="-2"/>
          <w:sz w:val="28"/>
          <w:szCs w:val="28"/>
          <w:lang w:val="en-US" w:eastAsia="en-US"/>
        </w:rPr>
        <w:t>Knowledge</w:t>
      </w:r>
    </w:p>
    <w:p w14:paraId="355E425A" w14:textId="77777777" w:rsidR="00617C60" w:rsidRDefault="00617C60" w:rsidP="00617C60">
      <w:pPr>
        <w:pStyle w:val="ListParagraph"/>
        <w:suppressAutoHyphens w:val="0"/>
        <w:autoSpaceDE w:val="0"/>
        <w:autoSpaceDN w:val="0"/>
        <w:adjustRightInd w:val="0"/>
        <w:spacing w:after="0"/>
        <w:ind w:left="960"/>
        <w:rPr>
          <w:rFonts w:cs="Calibri"/>
          <w:color w:val="000000"/>
          <w:sz w:val="23"/>
          <w:szCs w:val="23"/>
        </w:rPr>
      </w:pPr>
    </w:p>
    <w:p w14:paraId="55A898DF" w14:textId="106CB4BC" w:rsidR="000D7F08" w:rsidRPr="00D5253E" w:rsidRDefault="00617C60" w:rsidP="005A223D">
      <w:pPr>
        <w:pStyle w:val="ListParagraph"/>
        <w:numPr>
          <w:ilvl w:val="0"/>
          <w:numId w:val="6"/>
        </w:numPr>
        <w:suppressAutoHyphens w:val="0"/>
        <w:autoSpaceDE w:val="0"/>
        <w:autoSpaceDN w:val="0"/>
        <w:adjustRightInd w:val="0"/>
        <w:spacing w:after="200" w:line="276" w:lineRule="auto"/>
        <w:ind w:left="958" w:hanging="357"/>
        <w:rPr>
          <w:rFonts w:cs="Calibri"/>
          <w:color w:val="000000"/>
          <w:sz w:val="22"/>
          <w:szCs w:val="22"/>
        </w:rPr>
      </w:pPr>
      <w:r w:rsidRPr="00D5253E">
        <w:rPr>
          <w:rFonts w:cs="Calibri"/>
          <w:color w:val="000000"/>
          <w:sz w:val="22"/>
          <w:szCs w:val="22"/>
        </w:rPr>
        <w:t xml:space="preserve">Self-management skills including the ability to manage own workload, work as part of a team, solve problems and work under direction. </w:t>
      </w:r>
    </w:p>
    <w:p w14:paraId="313F7C24" w14:textId="10668EDC" w:rsidR="00617C60" w:rsidRPr="00D5253E" w:rsidRDefault="00E04F59" w:rsidP="005A223D">
      <w:pPr>
        <w:pStyle w:val="ListParagraph"/>
        <w:numPr>
          <w:ilvl w:val="0"/>
          <w:numId w:val="6"/>
        </w:numPr>
        <w:suppressAutoHyphens w:val="0"/>
        <w:autoSpaceDE w:val="0"/>
        <w:autoSpaceDN w:val="0"/>
        <w:adjustRightInd w:val="0"/>
        <w:spacing w:after="200" w:line="276" w:lineRule="auto"/>
        <w:ind w:left="958" w:hanging="357"/>
        <w:rPr>
          <w:rFonts w:cs="Calibri"/>
          <w:color w:val="000000"/>
          <w:sz w:val="22"/>
          <w:szCs w:val="22"/>
        </w:rPr>
      </w:pPr>
      <w:r w:rsidRPr="00D5253E">
        <w:rPr>
          <w:rFonts w:cs="Calibri"/>
          <w:color w:val="000000"/>
          <w:sz w:val="22"/>
          <w:szCs w:val="22"/>
        </w:rPr>
        <w:t xml:space="preserve">Highly developed </w:t>
      </w:r>
      <w:r w:rsidR="00617C60" w:rsidRPr="00D5253E">
        <w:rPr>
          <w:rFonts w:cs="Calibri"/>
          <w:color w:val="000000"/>
          <w:sz w:val="22"/>
          <w:szCs w:val="22"/>
        </w:rPr>
        <w:t xml:space="preserve">written and verbal communication skills, including the ability to prepare draft briefs, and correspondence, with high attention to detail. </w:t>
      </w:r>
    </w:p>
    <w:p w14:paraId="4E0406C2" w14:textId="5FD54168" w:rsidR="001629F2" w:rsidRPr="00D5253E" w:rsidRDefault="00196053" w:rsidP="00D5253E">
      <w:pPr>
        <w:pStyle w:val="ListParagraph"/>
        <w:numPr>
          <w:ilvl w:val="0"/>
          <w:numId w:val="6"/>
        </w:numPr>
        <w:spacing w:after="200" w:line="276" w:lineRule="auto"/>
        <w:ind w:left="958" w:hanging="357"/>
        <w:rPr>
          <w:sz w:val="22"/>
          <w:szCs w:val="22"/>
        </w:rPr>
      </w:pPr>
      <w:r w:rsidRPr="00D5253E">
        <w:rPr>
          <w:sz w:val="22"/>
          <w:szCs w:val="22"/>
        </w:rPr>
        <w:t xml:space="preserve">Understanding of and experience with critical thinking and the ability to analyse and assess information to problem solve and make sound judgements on sensitive, complex and competing issues. </w:t>
      </w:r>
    </w:p>
    <w:p w14:paraId="3DFCF30B" w14:textId="3A32E83C" w:rsidR="000D7F08" w:rsidRDefault="000D7F08" w:rsidP="00617C60">
      <w:pPr>
        <w:widowControl w:val="0"/>
        <w:suppressAutoHyphens w:val="0"/>
        <w:autoSpaceDE w:val="0"/>
        <w:autoSpaceDN w:val="0"/>
        <w:spacing w:after="0"/>
        <w:ind w:left="172"/>
        <w:outlineLvl w:val="1"/>
        <w:rPr>
          <w:rFonts w:eastAsia="Calibri" w:cs="Calibri"/>
          <w:b/>
          <w:bCs/>
          <w:sz w:val="28"/>
          <w:szCs w:val="28"/>
          <w:lang w:val="en-US" w:eastAsia="en-US"/>
        </w:rPr>
      </w:pPr>
      <w:r w:rsidRPr="000D7F08">
        <w:rPr>
          <w:rFonts w:eastAsia="Calibri" w:cs="Calibri"/>
          <w:b/>
          <w:bCs/>
          <w:sz w:val="28"/>
          <w:szCs w:val="28"/>
          <w:lang w:val="en-US" w:eastAsia="en-US"/>
        </w:rPr>
        <w:t>Behavioural</w:t>
      </w:r>
      <w:r w:rsidRPr="000D7F08">
        <w:rPr>
          <w:rFonts w:eastAsia="Calibri" w:cs="Calibri"/>
          <w:b/>
          <w:bCs/>
          <w:spacing w:val="-7"/>
          <w:sz w:val="28"/>
          <w:szCs w:val="28"/>
          <w:lang w:val="en-US" w:eastAsia="en-US"/>
        </w:rPr>
        <w:t xml:space="preserve"> </w:t>
      </w:r>
      <w:r w:rsidRPr="000D7F08">
        <w:rPr>
          <w:rFonts w:eastAsia="Calibri" w:cs="Calibri"/>
          <w:b/>
          <w:bCs/>
          <w:spacing w:val="-2"/>
          <w:sz w:val="28"/>
          <w:szCs w:val="28"/>
          <w:lang w:val="en-US" w:eastAsia="en-US"/>
        </w:rPr>
        <w:t>Capabilities</w:t>
      </w:r>
    </w:p>
    <w:p w14:paraId="19127E56" w14:textId="77777777" w:rsidR="00617C60" w:rsidRPr="00617C60" w:rsidRDefault="00617C60" w:rsidP="00617C60">
      <w:pPr>
        <w:suppressAutoHyphens w:val="0"/>
        <w:autoSpaceDE w:val="0"/>
        <w:autoSpaceDN w:val="0"/>
        <w:adjustRightInd w:val="0"/>
        <w:spacing w:after="0"/>
        <w:rPr>
          <w:rFonts w:cs="Calibri"/>
          <w:color w:val="000000"/>
          <w:szCs w:val="24"/>
        </w:rPr>
      </w:pPr>
    </w:p>
    <w:p w14:paraId="52EFF804" w14:textId="25AC424C" w:rsidR="00617C60" w:rsidRPr="00D5253E" w:rsidRDefault="00617C60" w:rsidP="00196053">
      <w:pPr>
        <w:pStyle w:val="ListParagraph"/>
        <w:numPr>
          <w:ilvl w:val="0"/>
          <w:numId w:val="6"/>
        </w:numPr>
        <w:suppressAutoHyphens w:val="0"/>
        <w:autoSpaceDE w:val="0"/>
        <w:autoSpaceDN w:val="0"/>
        <w:adjustRightInd w:val="0"/>
        <w:spacing w:afterLines="200" w:after="480" w:line="276" w:lineRule="auto"/>
        <w:ind w:left="958" w:hanging="357"/>
        <w:rPr>
          <w:rFonts w:cs="Calibri"/>
          <w:color w:val="000000"/>
          <w:sz w:val="22"/>
          <w:szCs w:val="22"/>
        </w:rPr>
      </w:pPr>
      <w:r w:rsidRPr="00D5253E">
        <w:rPr>
          <w:rFonts w:cs="Calibri"/>
          <w:color w:val="000000"/>
          <w:sz w:val="22"/>
          <w:szCs w:val="22"/>
        </w:rPr>
        <w:t xml:space="preserve">Willingness to work within a culture of continuous improvement and think broadly to help develop solutions to complex problems. </w:t>
      </w:r>
    </w:p>
    <w:p w14:paraId="1453822F" w14:textId="77777777" w:rsidR="00E04F59" w:rsidRPr="00D5253E" w:rsidRDefault="00E04F59" w:rsidP="00196053">
      <w:pPr>
        <w:pStyle w:val="ListParagraph"/>
        <w:numPr>
          <w:ilvl w:val="0"/>
          <w:numId w:val="6"/>
        </w:numPr>
        <w:spacing w:afterLines="200" w:after="480" w:line="276" w:lineRule="auto"/>
        <w:rPr>
          <w:sz w:val="22"/>
          <w:szCs w:val="22"/>
        </w:rPr>
      </w:pPr>
      <w:bookmarkStart w:id="3" w:name="_Hlk187937860"/>
      <w:r w:rsidRPr="00D5253E">
        <w:rPr>
          <w:sz w:val="22"/>
          <w:szCs w:val="22"/>
        </w:rPr>
        <w:t>Ability to self-regulate and be self-aware of professional and personal triggers to enable trauma informed responses when engaging with heightened and vulnerable clients.</w:t>
      </w:r>
    </w:p>
    <w:bookmarkEnd w:id="3"/>
    <w:p w14:paraId="5D4988F1" w14:textId="71C9A1A3" w:rsidR="00794610" w:rsidRPr="00617C60" w:rsidRDefault="00794610" w:rsidP="00196053">
      <w:pPr>
        <w:pStyle w:val="ListParagraph"/>
        <w:numPr>
          <w:ilvl w:val="0"/>
          <w:numId w:val="6"/>
        </w:numPr>
        <w:suppressAutoHyphens w:val="0"/>
        <w:autoSpaceDE w:val="0"/>
        <w:autoSpaceDN w:val="0"/>
        <w:adjustRightInd w:val="0"/>
        <w:spacing w:afterLines="200" w:after="480" w:line="276" w:lineRule="auto"/>
        <w:ind w:left="958" w:hanging="357"/>
        <w:rPr>
          <w:rFonts w:cs="Calibri"/>
          <w:color w:val="000000"/>
          <w:sz w:val="23"/>
          <w:szCs w:val="23"/>
        </w:rPr>
      </w:pPr>
      <w:r w:rsidRPr="00D5253E">
        <w:rPr>
          <w:rFonts w:cs="Calibri"/>
          <w:color w:val="000000"/>
          <w:sz w:val="22"/>
          <w:szCs w:val="22"/>
        </w:rPr>
        <w:t xml:space="preserve">The ability to integrate into a small or large team, seek and promote collaboration </w:t>
      </w:r>
      <w:r w:rsidR="00E04F59" w:rsidRPr="00D5253E">
        <w:rPr>
          <w:rFonts w:cs="Calibri"/>
          <w:color w:val="000000"/>
          <w:sz w:val="22"/>
          <w:szCs w:val="22"/>
        </w:rPr>
        <w:t>in line with ACTPS Signature Behaviours and Values</w:t>
      </w:r>
      <w:r w:rsidR="00E04F59">
        <w:rPr>
          <w:rFonts w:cs="Calibri"/>
          <w:color w:val="000000"/>
          <w:sz w:val="23"/>
          <w:szCs w:val="23"/>
        </w:rPr>
        <w:t>.</w:t>
      </w:r>
    </w:p>
    <w:p w14:paraId="0472391D" w14:textId="77777777" w:rsidR="00F43E47" w:rsidRDefault="000D7F08" w:rsidP="00F43E47">
      <w:pPr>
        <w:widowControl w:val="0"/>
        <w:suppressAutoHyphens w:val="0"/>
        <w:autoSpaceDE w:val="0"/>
        <w:autoSpaceDN w:val="0"/>
        <w:spacing w:after="0"/>
        <w:ind w:left="360"/>
        <w:outlineLvl w:val="1"/>
        <w:rPr>
          <w:rFonts w:eastAsia="Calibri" w:cs="Calibri"/>
          <w:b/>
          <w:bCs/>
          <w:spacing w:val="-2"/>
          <w:sz w:val="28"/>
          <w:szCs w:val="28"/>
          <w:lang w:val="en-US" w:eastAsia="en-US"/>
        </w:rPr>
      </w:pPr>
      <w:r w:rsidRPr="00F43E47">
        <w:rPr>
          <w:rFonts w:eastAsia="Calibri" w:cs="Calibri"/>
          <w:b/>
          <w:bCs/>
          <w:sz w:val="28"/>
          <w:szCs w:val="28"/>
          <w:lang w:val="en-US" w:eastAsia="en-US"/>
        </w:rPr>
        <w:t>Compliance</w:t>
      </w:r>
      <w:r w:rsidRPr="00F43E47">
        <w:rPr>
          <w:rFonts w:eastAsia="Calibri" w:cs="Calibri"/>
          <w:b/>
          <w:bCs/>
          <w:spacing w:val="-7"/>
          <w:sz w:val="28"/>
          <w:szCs w:val="28"/>
          <w:lang w:val="en-US" w:eastAsia="en-US"/>
        </w:rPr>
        <w:t xml:space="preserve"> </w:t>
      </w:r>
      <w:r w:rsidRPr="00F43E47">
        <w:rPr>
          <w:rFonts w:eastAsia="Calibri" w:cs="Calibri"/>
          <w:b/>
          <w:bCs/>
          <w:sz w:val="28"/>
          <w:szCs w:val="28"/>
          <w:lang w:val="en-US" w:eastAsia="en-US"/>
        </w:rPr>
        <w:t>Requirements</w:t>
      </w:r>
      <w:r w:rsidRPr="00F43E47">
        <w:rPr>
          <w:rFonts w:eastAsia="Calibri" w:cs="Calibri"/>
          <w:b/>
          <w:bCs/>
          <w:spacing w:val="-5"/>
          <w:sz w:val="28"/>
          <w:szCs w:val="28"/>
          <w:lang w:val="en-US" w:eastAsia="en-US"/>
        </w:rPr>
        <w:t xml:space="preserve"> </w:t>
      </w:r>
      <w:r w:rsidRPr="00F43E47">
        <w:rPr>
          <w:rFonts w:eastAsia="Calibri" w:cs="Calibri"/>
          <w:b/>
          <w:bCs/>
          <w:sz w:val="28"/>
          <w:szCs w:val="28"/>
          <w:lang w:val="en-US" w:eastAsia="en-US"/>
        </w:rPr>
        <w:t>/</w:t>
      </w:r>
      <w:r w:rsidRPr="00F43E47">
        <w:rPr>
          <w:rFonts w:eastAsia="Calibri" w:cs="Calibri"/>
          <w:b/>
          <w:bCs/>
          <w:spacing w:val="-7"/>
          <w:sz w:val="28"/>
          <w:szCs w:val="28"/>
          <w:lang w:val="en-US" w:eastAsia="en-US"/>
        </w:rPr>
        <w:t xml:space="preserve"> </w:t>
      </w:r>
      <w:r w:rsidRPr="00F43E47">
        <w:rPr>
          <w:rFonts w:eastAsia="Calibri" w:cs="Calibri"/>
          <w:b/>
          <w:bCs/>
          <w:spacing w:val="-2"/>
          <w:sz w:val="28"/>
          <w:szCs w:val="28"/>
          <w:lang w:val="en-US" w:eastAsia="en-US"/>
        </w:rPr>
        <w:t>Qualifications</w:t>
      </w:r>
    </w:p>
    <w:p w14:paraId="253A71A0" w14:textId="016B1787" w:rsidR="00617C60" w:rsidRPr="00F43E47" w:rsidRDefault="00617C60" w:rsidP="00F43E47">
      <w:pPr>
        <w:pStyle w:val="ListParagraph"/>
        <w:widowControl w:val="0"/>
        <w:numPr>
          <w:ilvl w:val="0"/>
          <w:numId w:val="22"/>
        </w:numPr>
        <w:suppressAutoHyphens w:val="0"/>
        <w:autoSpaceDE w:val="0"/>
        <w:autoSpaceDN w:val="0"/>
        <w:spacing w:after="0"/>
        <w:outlineLvl w:val="1"/>
        <w:rPr>
          <w:sz w:val="22"/>
          <w:szCs w:val="22"/>
        </w:rPr>
      </w:pPr>
      <w:r w:rsidRPr="00F43E47">
        <w:t>CERT IV S</w:t>
      </w:r>
      <w:r w:rsidRPr="00F43E47">
        <w:rPr>
          <w:sz w:val="22"/>
          <w:szCs w:val="22"/>
        </w:rPr>
        <w:t>ocial Housing or equivalent, e.g., social welfare, Community work, Social Science, or a related discipline</w:t>
      </w:r>
      <w:r w:rsidR="00F43E47" w:rsidRPr="00F43E47">
        <w:rPr>
          <w:sz w:val="22"/>
          <w:szCs w:val="22"/>
        </w:rPr>
        <w:t xml:space="preserve"> are not mandatory but highly desirable</w:t>
      </w:r>
    </w:p>
    <w:p w14:paraId="08D13FDA" w14:textId="75BB15A6" w:rsidR="00617C60" w:rsidRPr="00F43E47" w:rsidRDefault="00617C60" w:rsidP="00F43E47">
      <w:pPr>
        <w:pStyle w:val="ListParagraph"/>
        <w:numPr>
          <w:ilvl w:val="0"/>
          <w:numId w:val="22"/>
        </w:numPr>
        <w:suppressAutoHyphens w:val="0"/>
        <w:spacing w:after="200" w:line="276" w:lineRule="auto"/>
        <w:rPr>
          <w:sz w:val="22"/>
          <w:szCs w:val="22"/>
        </w:rPr>
      </w:pPr>
      <w:r w:rsidRPr="00F43E47">
        <w:rPr>
          <w:sz w:val="22"/>
          <w:szCs w:val="22"/>
        </w:rPr>
        <w:t>Proficiency with Microsoft Office programs</w:t>
      </w:r>
    </w:p>
    <w:p w14:paraId="5E8B371B" w14:textId="4379FC57" w:rsidR="00617C60" w:rsidRPr="00F43E47" w:rsidRDefault="00617C60" w:rsidP="00F43E47">
      <w:pPr>
        <w:pStyle w:val="ListParagraph"/>
        <w:numPr>
          <w:ilvl w:val="0"/>
          <w:numId w:val="22"/>
        </w:numPr>
        <w:suppressAutoHyphens w:val="0"/>
        <w:spacing w:after="200" w:line="276" w:lineRule="auto"/>
        <w:rPr>
          <w:sz w:val="22"/>
          <w:szCs w:val="22"/>
        </w:rPr>
      </w:pPr>
      <w:r w:rsidRPr="00F43E47">
        <w:rPr>
          <w:sz w:val="22"/>
          <w:szCs w:val="22"/>
        </w:rPr>
        <w:t xml:space="preserve">This position </w:t>
      </w:r>
      <w:r w:rsidR="00794610" w:rsidRPr="00F43E47">
        <w:rPr>
          <w:sz w:val="22"/>
          <w:szCs w:val="22"/>
        </w:rPr>
        <w:t>does</w:t>
      </w:r>
      <w:r w:rsidRPr="00F43E47">
        <w:rPr>
          <w:sz w:val="22"/>
          <w:szCs w:val="22"/>
        </w:rPr>
        <w:t xml:space="preserve"> require a pre-employment medical.</w:t>
      </w:r>
    </w:p>
    <w:p w14:paraId="12B5B2E5" w14:textId="110B64AB" w:rsidR="000D7F08" w:rsidRPr="00F43E47" w:rsidRDefault="00617C60" w:rsidP="00F43E47">
      <w:pPr>
        <w:pStyle w:val="ListParagraph"/>
        <w:numPr>
          <w:ilvl w:val="0"/>
          <w:numId w:val="22"/>
        </w:numPr>
        <w:suppressAutoHyphens w:val="0"/>
        <w:spacing w:after="200" w:line="276" w:lineRule="auto"/>
        <w:rPr>
          <w:sz w:val="23"/>
          <w:szCs w:val="23"/>
        </w:rPr>
      </w:pPr>
      <w:r w:rsidRPr="00F43E47">
        <w:rPr>
          <w:sz w:val="22"/>
          <w:szCs w:val="22"/>
        </w:rPr>
        <w:t>This position does require a Working with Vulnerable People Check</w:t>
      </w:r>
      <w:r w:rsidR="000D7F08" w:rsidRPr="00F43E47">
        <w:rPr>
          <w:lang w:val="en-US" w:eastAsia="en-US"/>
        </w:rPr>
        <w:br w:type="page"/>
      </w:r>
      <w:r w:rsidR="000D7F08" w:rsidRPr="000D7F08">
        <w:rPr>
          <w:rFonts w:eastAsia="Calibri" w:cs="Calibri"/>
          <w:b/>
          <w:bCs/>
          <w:noProof/>
          <w:sz w:val="32"/>
          <w:szCs w:val="32"/>
          <w:lang w:val="en-US" w:eastAsia="en-US"/>
        </w:rPr>
        <w:lastRenderedPageBreak/>
        <mc:AlternateContent>
          <mc:Choice Requires="wps">
            <w:drawing>
              <wp:anchor distT="0" distB="0" distL="0" distR="0" simplePos="0" relativeHeight="251663360" behindDoc="1" locked="0" layoutInCell="1" allowOverlap="1" wp14:anchorId="16F3CD46" wp14:editId="67336389">
                <wp:simplePos x="0" y="0"/>
                <wp:positionH relativeFrom="page">
                  <wp:posOffset>701040</wp:posOffset>
                </wp:positionH>
                <wp:positionV relativeFrom="paragraph">
                  <wp:posOffset>260350</wp:posOffset>
                </wp:positionV>
                <wp:extent cx="6158230" cy="6350"/>
                <wp:effectExtent l="0" t="3175" r="0" b="0"/>
                <wp:wrapTopAndBottom/>
                <wp:docPr id="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158230" cy="6350"/>
                        </a:xfrm>
                        <a:prstGeom prst="rect">
                          <a:avLst/>
                        </a:prstGeom>
                        <a:solidFill>
                          <a:srgbClr val="000000"/>
                        </a:solidFill>
                        <a:ln>
                          <a:noFill/>
                        </a:ln>
                        <a:extLst>
                          <a:ext uri="{91240B29-F687-4F45-9708-019B960494DF}">
                            <a14:hiddenLine xmlns:a14="http://schemas.microsoft.com/office/drawing/2010/main"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a="http://schemas.openxmlformats.org/drawingml/2006/main" xmlns:pic="http://schemas.openxmlformats.org/drawingml/2006/picture" xmlns:a14="http://schemas.microsoft.com/office/drawing/2010/main">
            <w:pict w14:anchorId="1DFF33FE">
              <v:rect id="Rectangle 6" style="position:absolute;margin-left:55.2pt;margin-top:20.5pt;width:484.9pt;height:.5pt;z-index:-251653120;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v-text-anchor:top" o:spid="_x0000_s1026" fillcolor="black" stroked="f" w14:anchorId="40473CBD"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">
                <w10:wrap type="topAndBottom" anchorx="page"/>
              </v:rect>
            </w:pict>
          </mc:Fallback>
        </mc:AlternateContent>
      </w:r>
      <w:r w:rsidR="000D7F08" w:rsidRPr="00F43E47">
        <w:rPr>
          <w:rFonts w:eastAsia="Calibri" w:cs="Calibri"/>
          <w:b/>
          <w:bCs/>
          <w:sz w:val="32"/>
          <w:szCs w:val="32"/>
          <w:lang w:val="en-US" w:eastAsia="en-US"/>
        </w:rPr>
        <w:t>WORK</w:t>
      </w:r>
      <w:r w:rsidR="000D7F08" w:rsidRPr="00F43E47">
        <w:rPr>
          <w:rFonts w:eastAsia="Calibri" w:cs="Calibri"/>
          <w:b/>
          <w:bCs/>
          <w:spacing w:val="-17"/>
          <w:sz w:val="32"/>
          <w:szCs w:val="32"/>
          <w:lang w:val="en-US" w:eastAsia="en-US"/>
        </w:rPr>
        <w:t xml:space="preserve"> </w:t>
      </w:r>
      <w:r w:rsidR="000D7F08" w:rsidRPr="00F43E47">
        <w:rPr>
          <w:rFonts w:eastAsia="Calibri" w:cs="Calibri"/>
          <w:b/>
          <w:bCs/>
          <w:sz w:val="32"/>
          <w:szCs w:val="32"/>
          <w:lang w:val="en-US" w:eastAsia="en-US"/>
        </w:rPr>
        <w:t>ENVIRONMENT</w:t>
      </w:r>
      <w:r w:rsidR="000D7F08" w:rsidRPr="00F43E47">
        <w:rPr>
          <w:rFonts w:eastAsia="Calibri" w:cs="Calibri"/>
          <w:b/>
          <w:bCs/>
          <w:spacing w:val="-17"/>
          <w:sz w:val="32"/>
          <w:szCs w:val="32"/>
          <w:lang w:val="en-US" w:eastAsia="en-US"/>
        </w:rPr>
        <w:t xml:space="preserve"> </w:t>
      </w:r>
      <w:r w:rsidR="000D7F08" w:rsidRPr="00F43E47">
        <w:rPr>
          <w:rFonts w:eastAsia="Calibri" w:cs="Calibri"/>
          <w:b/>
          <w:bCs/>
          <w:spacing w:val="-2"/>
          <w:sz w:val="32"/>
          <w:szCs w:val="32"/>
          <w:lang w:val="en-US" w:eastAsia="en-US"/>
        </w:rPr>
        <w:t>DESCRIPTION</w:t>
      </w:r>
    </w:p>
    <w:p w14:paraId="1787A919" w14:textId="56CEB9C3" w:rsidR="000D7F08" w:rsidRPr="00D5253E" w:rsidRDefault="00676F25" w:rsidP="000D7F08">
      <w:pPr>
        <w:widowControl w:val="0"/>
        <w:suppressAutoHyphens w:val="0"/>
        <w:autoSpaceDE w:val="0"/>
        <w:autoSpaceDN w:val="0"/>
        <w:spacing w:before="8" w:after="1"/>
        <w:rPr>
          <w:rFonts w:eastAsia="Calibri" w:cs="Calibri"/>
          <w:i/>
          <w:iCs/>
          <w:sz w:val="22"/>
          <w:szCs w:val="22"/>
          <w:lang w:val="en-US" w:eastAsia="en-US"/>
        </w:rPr>
      </w:pPr>
      <w:r w:rsidRPr="00D5253E">
        <w:rPr>
          <w:sz w:val="22"/>
          <w:szCs w:val="22"/>
        </w:rPr>
        <w:t>The following work environment description outlines the inherent requirements of the role of Complaints Officer indicates how frequently each of these requirements would be performed. Please note that ACTPS is committed to providing reasonable adjustment and ensuring all individuals have equal opportunities in the workplace.</w:t>
      </w:r>
      <w:r w:rsidR="00D5253E" w:rsidRPr="00D5253E">
        <w:rPr>
          <w:sz w:val="22"/>
          <w:szCs w:val="22"/>
        </w:rPr>
        <w:br/>
      </w:r>
    </w:p>
    <w:tbl>
      <w:tblPr>
        <w:tblW w:w="9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0"/>
        <w:gridCol w:w="2695"/>
      </w:tblGrid>
      <w:tr w:rsidR="000D7F08" w:rsidRPr="000D7F08" w14:paraId="27300216" w14:textId="77777777" w:rsidTr="00676F25">
        <w:trPr>
          <w:trHeight w:val="453"/>
        </w:trPr>
        <w:tc>
          <w:tcPr>
            <w:tcW w:w="7100" w:type="dxa"/>
            <w:shd w:val="clear" w:color="auto" w:fill="DEEAF6" w:themeFill="accent1" w:themeFillTint="33"/>
          </w:tcPr>
          <w:p w14:paraId="4A6ED011"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ADMINISTRATIVE</w:t>
            </w:r>
          </w:p>
        </w:tc>
        <w:tc>
          <w:tcPr>
            <w:tcW w:w="2695" w:type="dxa"/>
            <w:shd w:val="clear" w:color="auto" w:fill="DEEAF6" w:themeFill="accent1" w:themeFillTint="33"/>
          </w:tcPr>
          <w:p w14:paraId="1830E78E"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368665D3" w14:textId="77777777" w:rsidTr="00676F25">
        <w:trPr>
          <w:trHeight w:val="292"/>
        </w:trPr>
        <w:tc>
          <w:tcPr>
            <w:tcW w:w="7100" w:type="dxa"/>
          </w:tcPr>
          <w:p w14:paraId="77CCD51D"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Telephone</w:t>
            </w:r>
            <w:r w:rsidRPr="000D7F08">
              <w:rPr>
                <w:rFonts w:eastAsia="Calibri" w:cs="Calibri"/>
                <w:spacing w:val="-8"/>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themeColor="background1" w:themeShade="80"/>
                <w:szCs w:val="24"/>
                <w:lang w:val="en-US"/>
              </w:rPr>
              <w:id w:val="1469162831"/>
              <w:placeholder>
                <w:docPart w:val="F422CF45E6DD40C39D1D3347C01C9342"/>
              </w:placeholder>
              <w:dropDownList>
                <w:listItem w:value="Choose an item"/>
                <w:listItem w:displayText="Never" w:value="Never"/>
                <w:listItem w:displayText="Occasionally" w:value="Occasionally"/>
                <w:listItem w:displayText="Frequently" w:value="Frequently"/>
              </w:dropDownList>
            </w:sdtPr>
            <w:sdtContent>
              <w:p w14:paraId="0818B28C" w14:textId="1033ABEC" w:rsidR="000D7F08" w:rsidRPr="000D7F08" w:rsidRDefault="00676F25" w:rsidP="007349CA">
                <w:pPr>
                  <w:pStyle w:val="BodyText"/>
                  <w:widowControl w:val="0"/>
                  <w:suppressAutoHyphens w:val="0"/>
                  <w:autoSpaceDE w:val="0"/>
                  <w:autoSpaceDN w:val="0"/>
                  <w:spacing w:after="0" w:line="272" w:lineRule="exact"/>
                  <w:jc w:val="center"/>
                  <w:rPr>
                    <w:lang w:val="en-US"/>
                  </w:rPr>
                </w:pPr>
                <w:r>
                  <w:rPr>
                    <w:rFonts w:eastAsia="Calibri" w:cs="Calibri"/>
                    <w:color w:val="808080" w:themeColor="background1" w:themeShade="80"/>
                    <w:szCs w:val="24"/>
                    <w:lang w:val="en-US"/>
                  </w:rPr>
                  <w:t>Frequently</w:t>
                </w:r>
              </w:p>
            </w:sdtContent>
          </w:sdt>
        </w:tc>
      </w:tr>
      <w:tr w:rsidR="000D7F08" w:rsidRPr="000D7F08" w14:paraId="045A89C8" w14:textId="77777777" w:rsidTr="00676F25">
        <w:trPr>
          <w:trHeight w:val="294"/>
        </w:trPr>
        <w:tc>
          <w:tcPr>
            <w:tcW w:w="7100" w:type="dxa"/>
          </w:tcPr>
          <w:p w14:paraId="5CFD15A2"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General</w:t>
            </w:r>
            <w:r w:rsidRPr="000D7F08">
              <w:rPr>
                <w:rFonts w:eastAsia="Calibri" w:cs="Calibri"/>
                <w:spacing w:val="-4"/>
                <w:szCs w:val="22"/>
                <w:lang w:val="en-US" w:eastAsia="en-US"/>
              </w:rPr>
              <w:t xml:space="preserve"> </w:t>
            </w:r>
            <w:r w:rsidRPr="000D7F08">
              <w:rPr>
                <w:rFonts w:eastAsia="Calibri" w:cs="Calibri"/>
                <w:szCs w:val="22"/>
                <w:lang w:val="en-US" w:eastAsia="en-US"/>
              </w:rPr>
              <w:t>computer</w:t>
            </w:r>
            <w:r w:rsidRPr="000D7F08">
              <w:rPr>
                <w:rFonts w:eastAsia="Calibri" w:cs="Calibri"/>
                <w:spacing w:val="-2"/>
                <w:szCs w:val="22"/>
                <w:lang w:val="en-US" w:eastAsia="en-US"/>
              </w:rPr>
              <w:t xml:space="preserve"> </w:t>
            </w:r>
            <w:r w:rsidRPr="000D7F08">
              <w:rPr>
                <w:rFonts w:eastAsia="Calibri" w:cs="Calibri"/>
                <w:spacing w:val="-5"/>
                <w:szCs w:val="22"/>
                <w:lang w:val="en-US" w:eastAsia="en-US"/>
              </w:rPr>
              <w:t>use</w:t>
            </w:r>
          </w:p>
        </w:tc>
        <w:tc>
          <w:tcPr>
            <w:tcW w:w="2695" w:type="dxa"/>
          </w:tcPr>
          <w:sdt>
            <w:sdtPr>
              <w:rPr>
                <w:rFonts w:eastAsia="Calibri" w:cs="Calibri"/>
                <w:color w:val="808080"/>
                <w:szCs w:val="22"/>
                <w:lang w:val="en-US" w:eastAsia="en-US"/>
              </w:rPr>
              <w:id w:val="-406684930"/>
              <w:placeholder>
                <w:docPart w:val="DefaultPlaceholder_-1854013438"/>
              </w:placeholder>
              <w:dropDownList>
                <w:listItem w:value="Choose an item."/>
                <w:listItem w:displayText="Never" w:value="Never"/>
                <w:listItem w:displayText="Occasionally" w:value="Occasionally"/>
                <w:listItem w:displayText="Frequently" w:value="Frequently"/>
              </w:dropDownList>
            </w:sdtPr>
            <w:sdtContent>
              <w:p w14:paraId="7433DAB7" w14:textId="0CCDAA5E" w:rsidR="000D7F08" w:rsidRPr="000D7F08" w:rsidRDefault="00676F25" w:rsidP="000D7F08">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Frequently</w:t>
                </w:r>
              </w:p>
            </w:sdtContent>
          </w:sdt>
        </w:tc>
      </w:tr>
      <w:tr w:rsidR="000D7F08" w:rsidRPr="000D7F08" w14:paraId="1DFCA473" w14:textId="77777777" w:rsidTr="00676F25">
        <w:trPr>
          <w:trHeight w:val="292"/>
        </w:trPr>
        <w:tc>
          <w:tcPr>
            <w:tcW w:w="7100" w:type="dxa"/>
          </w:tcPr>
          <w:p w14:paraId="20647555"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Extensive</w:t>
            </w:r>
            <w:r w:rsidRPr="000D7F08">
              <w:rPr>
                <w:rFonts w:eastAsia="Calibri" w:cs="Calibri"/>
                <w:spacing w:val="-9"/>
                <w:szCs w:val="22"/>
                <w:lang w:val="en-US" w:eastAsia="en-US"/>
              </w:rPr>
              <w:t xml:space="preserve"> </w:t>
            </w:r>
            <w:r w:rsidRPr="000D7F08">
              <w:rPr>
                <w:rFonts w:eastAsia="Calibri" w:cs="Calibri"/>
                <w:szCs w:val="22"/>
                <w:lang w:val="en-US" w:eastAsia="en-US"/>
              </w:rPr>
              <w:t>keying/data</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entry</w:t>
            </w:r>
          </w:p>
        </w:tc>
        <w:tc>
          <w:tcPr>
            <w:tcW w:w="2695" w:type="dxa"/>
          </w:tcPr>
          <w:sdt>
            <w:sdtPr>
              <w:rPr>
                <w:rFonts w:eastAsia="Calibri" w:cs="Calibri"/>
                <w:color w:val="808080"/>
                <w:szCs w:val="22"/>
                <w:lang w:val="en-US" w:eastAsia="en-US"/>
              </w:rPr>
              <w:id w:val="1849518254"/>
              <w:placeholder>
                <w:docPart w:val="71AF0628A3094173B51539B691720CCD"/>
              </w:placeholder>
              <w:dropDownList>
                <w:listItem w:value="Choose an item."/>
                <w:listItem w:displayText="Never" w:value="Never"/>
                <w:listItem w:displayText="Occasionally" w:value="Occasionally"/>
                <w:listItem w:displayText="Frequently" w:value="Frequently"/>
              </w:dropDownList>
            </w:sdtPr>
            <w:sdtContent>
              <w:p w14:paraId="48F5EFC8" w14:textId="28956095" w:rsidR="000D7F08" w:rsidRPr="008C6D4C" w:rsidRDefault="00676F25"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7AE84C3D" w14:textId="77777777" w:rsidTr="00676F25">
        <w:trPr>
          <w:trHeight w:val="292"/>
        </w:trPr>
        <w:tc>
          <w:tcPr>
            <w:tcW w:w="7100" w:type="dxa"/>
          </w:tcPr>
          <w:p w14:paraId="003D8CA0"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Graphical/analytical</w:t>
            </w:r>
            <w:r w:rsidRPr="000D7F08">
              <w:rPr>
                <w:rFonts w:eastAsia="Calibri" w:cs="Calibri"/>
                <w:spacing w:val="-8"/>
                <w:szCs w:val="22"/>
                <w:lang w:val="en-US" w:eastAsia="en-US"/>
              </w:rPr>
              <w:t xml:space="preserve"> </w:t>
            </w:r>
            <w:r w:rsidRPr="000D7F08">
              <w:rPr>
                <w:rFonts w:eastAsia="Calibri" w:cs="Calibri"/>
                <w:spacing w:val="-2"/>
                <w:szCs w:val="22"/>
                <w:lang w:val="en-US" w:eastAsia="en-US"/>
              </w:rPr>
              <w:t>based</w:t>
            </w:r>
          </w:p>
        </w:tc>
        <w:tc>
          <w:tcPr>
            <w:tcW w:w="2695" w:type="dxa"/>
          </w:tcPr>
          <w:sdt>
            <w:sdtPr>
              <w:rPr>
                <w:rFonts w:eastAsia="Calibri" w:cs="Calibri"/>
                <w:color w:val="808080"/>
                <w:szCs w:val="22"/>
                <w:lang w:val="en-US" w:eastAsia="en-US"/>
              </w:rPr>
              <w:id w:val="-1826661365"/>
              <w:placeholder>
                <w:docPart w:val="107BCF5AA84646C0A30A4F8E0D943A01"/>
              </w:placeholder>
              <w:dropDownList>
                <w:listItem w:value="Choose an item."/>
                <w:listItem w:displayText="Never" w:value="Never"/>
                <w:listItem w:displayText="Occasionally" w:value="Occasionally"/>
                <w:listItem w:displayText="Frequently" w:value="Frequently"/>
              </w:dropDownList>
            </w:sdtPr>
            <w:sdtContent>
              <w:p w14:paraId="5448761E" w14:textId="71F2B5BE" w:rsidR="000D7F08" w:rsidRPr="008C6D4C" w:rsidRDefault="00676F25"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Occasionally</w:t>
                </w:r>
              </w:p>
            </w:sdtContent>
          </w:sdt>
        </w:tc>
      </w:tr>
      <w:tr w:rsidR="000D7F08" w:rsidRPr="000D7F08" w14:paraId="08A12A5E" w14:textId="77777777" w:rsidTr="00676F25">
        <w:trPr>
          <w:trHeight w:val="292"/>
        </w:trPr>
        <w:tc>
          <w:tcPr>
            <w:tcW w:w="7100" w:type="dxa"/>
          </w:tcPr>
          <w:p w14:paraId="3CC1CB9A"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Sitting</w:t>
            </w:r>
            <w:r w:rsidRPr="000D7F08">
              <w:rPr>
                <w:rFonts w:eastAsia="Calibri" w:cs="Calibri"/>
                <w:spacing w:val="-3"/>
                <w:szCs w:val="22"/>
                <w:lang w:val="en-US" w:eastAsia="en-US"/>
              </w:rPr>
              <w:t xml:space="preserve"> </w:t>
            </w:r>
            <w:r w:rsidRPr="000D7F08">
              <w:rPr>
                <w:rFonts w:eastAsia="Calibri" w:cs="Calibri"/>
                <w:szCs w:val="22"/>
                <w:lang w:val="en-US" w:eastAsia="en-US"/>
              </w:rPr>
              <w:t>at</w:t>
            </w:r>
            <w:r w:rsidRPr="000D7F08">
              <w:rPr>
                <w:rFonts w:eastAsia="Calibri" w:cs="Calibri"/>
                <w:spacing w:val="-1"/>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desk</w:t>
            </w:r>
          </w:p>
        </w:tc>
        <w:tc>
          <w:tcPr>
            <w:tcW w:w="2695" w:type="dxa"/>
          </w:tcPr>
          <w:sdt>
            <w:sdtPr>
              <w:rPr>
                <w:rFonts w:eastAsia="Calibri" w:cs="Calibri"/>
                <w:color w:val="808080"/>
                <w:szCs w:val="22"/>
                <w:lang w:val="en-US" w:eastAsia="en-US"/>
              </w:rPr>
              <w:id w:val="1882821715"/>
              <w:placeholder>
                <w:docPart w:val="8FB62AFE1EC2406AAD2403819EF8FD7F"/>
              </w:placeholder>
              <w:dropDownList>
                <w:listItem w:value="Choose an item."/>
                <w:listItem w:displayText="Never" w:value="Never"/>
                <w:listItem w:displayText="Occasionally" w:value="Occasionally"/>
                <w:listItem w:displayText="Frequently" w:value="Frequently"/>
              </w:dropDownList>
            </w:sdtPr>
            <w:sdtContent>
              <w:p w14:paraId="71ACAE21" w14:textId="5A984A18" w:rsidR="000D7F08" w:rsidRPr="008C6D4C" w:rsidRDefault="00676F25"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Frequently</w:t>
                </w:r>
              </w:p>
            </w:sdtContent>
          </w:sdt>
        </w:tc>
      </w:tr>
      <w:tr w:rsidR="000D7F08" w:rsidRPr="000D7F08" w14:paraId="34C16270" w14:textId="77777777" w:rsidTr="00676F25">
        <w:trPr>
          <w:trHeight w:val="294"/>
        </w:trPr>
        <w:tc>
          <w:tcPr>
            <w:tcW w:w="7100" w:type="dxa"/>
          </w:tcPr>
          <w:p w14:paraId="29E30DB9" w14:textId="77777777" w:rsidR="000D7F08" w:rsidRPr="000D7F08" w:rsidRDefault="000D7F08" w:rsidP="000D7F08">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Standing</w:t>
            </w:r>
            <w:r w:rsidRPr="000D7F08">
              <w:rPr>
                <w:rFonts w:eastAsia="Calibri" w:cs="Calibri"/>
                <w:spacing w:val="-2"/>
                <w:szCs w:val="22"/>
                <w:lang w:val="en-US" w:eastAsia="en-US"/>
              </w:rPr>
              <w:t xml:space="preserve"> </w:t>
            </w:r>
            <w:r w:rsidRPr="000D7F08">
              <w:rPr>
                <w:rFonts w:eastAsia="Calibri" w:cs="Calibri"/>
                <w:szCs w:val="22"/>
                <w:lang w:val="en-US" w:eastAsia="en-US"/>
              </w:rPr>
              <w:t>for</w:t>
            </w:r>
            <w:r w:rsidRPr="000D7F08">
              <w:rPr>
                <w:rFonts w:eastAsia="Calibri" w:cs="Calibri"/>
                <w:spacing w:val="-1"/>
                <w:szCs w:val="22"/>
                <w:lang w:val="en-US" w:eastAsia="en-US"/>
              </w:rPr>
              <w:t xml:space="preserve"> </w:t>
            </w:r>
            <w:r w:rsidRPr="000D7F08">
              <w:rPr>
                <w:rFonts w:eastAsia="Calibri" w:cs="Calibri"/>
                <w:szCs w:val="22"/>
                <w:lang w:val="en-US" w:eastAsia="en-US"/>
              </w:rPr>
              <w:t>long</w:t>
            </w:r>
            <w:r w:rsidRPr="000D7F08">
              <w:rPr>
                <w:rFonts w:eastAsia="Calibri" w:cs="Calibri"/>
                <w:spacing w:val="-2"/>
                <w:szCs w:val="22"/>
                <w:lang w:val="en-US" w:eastAsia="en-US"/>
              </w:rPr>
              <w:t xml:space="preserve"> periods</w:t>
            </w:r>
          </w:p>
        </w:tc>
        <w:tc>
          <w:tcPr>
            <w:tcW w:w="2695" w:type="dxa"/>
          </w:tcPr>
          <w:sdt>
            <w:sdtPr>
              <w:rPr>
                <w:rFonts w:eastAsia="Calibri" w:cs="Calibri"/>
                <w:color w:val="808080"/>
                <w:szCs w:val="22"/>
                <w:lang w:val="en-US" w:eastAsia="en-US"/>
              </w:rPr>
              <w:id w:val="-1661533107"/>
              <w:placeholder>
                <w:docPart w:val="E83F61F262D3469898BA860C311413BE"/>
              </w:placeholder>
              <w:dropDownList>
                <w:listItem w:value="Choose an item."/>
                <w:listItem w:displayText="Never" w:value="Never"/>
                <w:listItem w:displayText="Occasionally" w:value="Occasionally"/>
                <w:listItem w:displayText="Frequently" w:value="Frequently"/>
              </w:dropDownList>
            </w:sdtPr>
            <w:sdtContent>
              <w:p w14:paraId="0692472E" w14:textId="7C86323C" w:rsidR="000D7F08" w:rsidRPr="008C6D4C" w:rsidRDefault="00676F25" w:rsidP="008C6D4C">
                <w:pPr>
                  <w:widowControl w:val="0"/>
                  <w:suppressAutoHyphens w:val="0"/>
                  <w:autoSpaceDE w:val="0"/>
                  <w:autoSpaceDN w:val="0"/>
                  <w:spacing w:after="0" w:line="275" w:lineRule="exact"/>
                  <w:ind w:left="552" w:right="541"/>
                  <w:jc w:val="center"/>
                  <w:rPr>
                    <w:rFonts w:eastAsia="Calibri" w:cs="Calibri"/>
                    <w:color w:val="808080"/>
                    <w:szCs w:val="22"/>
                    <w:lang w:val="en-US" w:eastAsia="en-US"/>
                  </w:rPr>
                </w:pPr>
                <w:r>
                  <w:rPr>
                    <w:rFonts w:eastAsia="Calibri" w:cs="Calibri"/>
                    <w:color w:val="808080"/>
                    <w:szCs w:val="22"/>
                    <w:lang w:val="en-US" w:eastAsia="en-US"/>
                  </w:rPr>
                  <w:t>Never</w:t>
                </w:r>
              </w:p>
            </w:sdtContent>
          </w:sdt>
        </w:tc>
      </w:tr>
    </w:tbl>
    <w:p w14:paraId="6E23D544" w14:textId="77777777" w:rsidR="000D7F08" w:rsidRPr="000D7F08" w:rsidRDefault="000D7F08" w:rsidP="000D7F08">
      <w:pPr>
        <w:widowControl w:val="0"/>
        <w:suppressAutoHyphens w:val="0"/>
        <w:autoSpaceDE w:val="0"/>
        <w:autoSpaceDN w:val="0"/>
        <w:spacing w:before="3" w:after="0"/>
        <w:rPr>
          <w:rFonts w:eastAsia="Calibri" w:cs="Calibri"/>
          <w:i/>
          <w:iCs/>
          <w:szCs w:val="24"/>
          <w:lang w:val="en-US" w:eastAsia="en-US"/>
        </w:rPr>
      </w:pPr>
    </w:p>
    <w:tbl>
      <w:tblPr>
        <w:tblW w:w="9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0"/>
        <w:gridCol w:w="2695"/>
      </w:tblGrid>
      <w:tr w:rsidR="000D7F08" w:rsidRPr="000D7F08" w14:paraId="67CFEE9D" w14:textId="77777777" w:rsidTr="00676F25">
        <w:trPr>
          <w:trHeight w:val="453"/>
        </w:trPr>
        <w:tc>
          <w:tcPr>
            <w:tcW w:w="7100" w:type="dxa"/>
            <w:shd w:val="clear" w:color="auto" w:fill="DEEAF6"/>
          </w:tcPr>
          <w:p w14:paraId="6FB9869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STANDARD</w:t>
            </w:r>
            <w:r w:rsidRPr="000D7F08">
              <w:rPr>
                <w:rFonts w:eastAsia="Calibri" w:cs="Calibri"/>
                <w:b/>
                <w:spacing w:val="1"/>
                <w:szCs w:val="22"/>
                <w:lang w:val="en-US" w:eastAsia="en-US"/>
              </w:rPr>
              <w:t xml:space="preserve"> </w:t>
            </w:r>
            <w:r w:rsidRPr="000D7F08">
              <w:rPr>
                <w:rFonts w:eastAsia="Calibri" w:cs="Calibri"/>
                <w:b/>
                <w:spacing w:val="-4"/>
                <w:szCs w:val="22"/>
                <w:lang w:val="en-US" w:eastAsia="en-US"/>
              </w:rPr>
              <w:t>HOURS</w:t>
            </w:r>
          </w:p>
        </w:tc>
        <w:tc>
          <w:tcPr>
            <w:tcW w:w="2695" w:type="dxa"/>
            <w:shd w:val="clear" w:color="auto" w:fill="DEEAF6"/>
          </w:tcPr>
          <w:p w14:paraId="3B6D367B"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8C6D4C" w:rsidRPr="000D7F08" w14:paraId="75F9421D" w14:textId="77777777" w:rsidTr="00676F25">
        <w:trPr>
          <w:trHeight w:val="58"/>
        </w:trPr>
        <w:tc>
          <w:tcPr>
            <w:tcW w:w="7100" w:type="dxa"/>
          </w:tcPr>
          <w:p w14:paraId="2F01E663" w14:textId="01B0148C" w:rsidR="008C6D4C" w:rsidRPr="000D7F08" w:rsidRDefault="008C6D4C" w:rsidP="008C6D4C">
            <w:pPr>
              <w:widowControl w:val="0"/>
              <w:suppressAutoHyphens w:val="0"/>
              <w:autoSpaceDE w:val="0"/>
              <w:autoSpaceDN w:val="0"/>
              <w:spacing w:after="0" w:line="290" w:lineRule="atLeast"/>
              <w:ind w:left="110"/>
              <w:rPr>
                <w:rFonts w:eastAsia="Calibri" w:cs="Calibri"/>
                <w:i/>
                <w:szCs w:val="22"/>
                <w:lang w:val="en-US" w:eastAsia="en-US"/>
              </w:rPr>
            </w:pPr>
            <w:r w:rsidRPr="000D7F08">
              <w:rPr>
                <w:rFonts w:eastAsia="Calibri" w:cs="Calibri"/>
                <w:szCs w:val="22"/>
                <w:lang w:val="en-US" w:eastAsia="en-US"/>
              </w:rPr>
              <w:t>Flexible</w:t>
            </w:r>
            <w:r w:rsidRPr="000D7F08">
              <w:rPr>
                <w:rFonts w:eastAsia="Calibri" w:cs="Calibri"/>
                <w:spacing w:val="-6"/>
                <w:szCs w:val="22"/>
                <w:lang w:val="en-US" w:eastAsia="en-US"/>
              </w:rPr>
              <w:t xml:space="preserve"> </w:t>
            </w:r>
            <w:r w:rsidRPr="000D7F08">
              <w:rPr>
                <w:rFonts w:eastAsia="Calibri" w:cs="Calibri"/>
                <w:szCs w:val="22"/>
                <w:lang w:val="en-US" w:eastAsia="en-US"/>
              </w:rPr>
              <w:t>working</w:t>
            </w:r>
            <w:r w:rsidRPr="000D7F08">
              <w:rPr>
                <w:rFonts w:eastAsia="Calibri" w:cs="Calibri"/>
                <w:spacing w:val="-6"/>
                <w:szCs w:val="22"/>
                <w:lang w:val="en-US" w:eastAsia="en-US"/>
              </w:rPr>
              <w:t xml:space="preserve"> </w:t>
            </w:r>
            <w:r w:rsidRPr="000D7F08">
              <w:rPr>
                <w:rFonts w:eastAsia="Calibri" w:cs="Calibri"/>
                <w:szCs w:val="22"/>
                <w:lang w:val="en-US" w:eastAsia="en-US"/>
              </w:rPr>
              <w:t>hours</w:t>
            </w:r>
            <w:r w:rsidRPr="000D7F08">
              <w:rPr>
                <w:rFonts w:eastAsia="Calibri" w:cs="Calibri"/>
                <w:spacing w:val="-5"/>
                <w:szCs w:val="22"/>
                <w:lang w:val="en-US" w:eastAsia="en-US"/>
              </w:rPr>
              <w:t xml:space="preserve"> </w:t>
            </w:r>
            <w:r w:rsidRPr="000D7F08">
              <w:rPr>
                <w:rFonts w:eastAsia="Calibri" w:cs="Calibri"/>
                <w:szCs w:val="22"/>
                <w:lang w:val="en-US" w:eastAsia="en-US"/>
              </w:rPr>
              <w:t>(access</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4"/>
                <w:szCs w:val="22"/>
                <w:lang w:val="en-US" w:eastAsia="en-US"/>
              </w:rPr>
              <w:t xml:space="preserve"> </w:t>
            </w:r>
            <w:r w:rsidRPr="000D7F08">
              <w:rPr>
                <w:rFonts w:eastAsia="Calibri" w:cs="Calibri"/>
                <w:szCs w:val="22"/>
                <w:lang w:val="en-US" w:eastAsia="en-US"/>
              </w:rPr>
              <w:t>flex</w:t>
            </w:r>
            <w:r w:rsidRPr="000D7F08">
              <w:rPr>
                <w:rFonts w:eastAsia="Calibri" w:cs="Calibri"/>
                <w:spacing w:val="-5"/>
                <w:szCs w:val="22"/>
                <w:lang w:val="en-US" w:eastAsia="en-US"/>
              </w:rPr>
              <w:t xml:space="preserve"> </w:t>
            </w:r>
            <w:r w:rsidR="00676F25">
              <w:rPr>
                <w:rFonts w:eastAsia="Calibri" w:cs="Calibri"/>
                <w:spacing w:val="-5"/>
                <w:szCs w:val="22"/>
                <w:lang w:val="en-US" w:eastAsia="en-US"/>
              </w:rPr>
              <w:t>t</w:t>
            </w:r>
            <w:r w:rsidRPr="000D7F08">
              <w:rPr>
                <w:rFonts w:eastAsia="Calibri" w:cs="Calibri"/>
                <w:szCs w:val="22"/>
                <w:lang w:val="en-US" w:eastAsia="en-US"/>
              </w:rPr>
              <w:t>ime)</w:t>
            </w:r>
            <w:r w:rsidRPr="000D7F08">
              <w:rPr>
                <w:rFonts w:eastAsia="Calibri" w:cs="Calibri"/>
                <w:spacing w:val="-2"/>
                <w:szCs w:val="22"/>
                <w:lang w:val="en-US" w:eastAsia="en-US"/>
              </w:rPr>
              <w:t xml:space="preserve"> </w:t>
            </w:r>
          </w:p>
        </w:tc>
        <w:tc>
          <w:tcPr>
            <w:tcW w:w="2695" w:type="dxa"/>
          </w:tcPr>
          <w:sdt>
            <w:sdtPr>
              <w:rPr>
                <w:rFonts w:eastAsia="Calibri" w:cs="Calibri"/>
                <w:color w:val="808080" w:themeColor="background1" w:themeShade="80"/>
                <w:szCs w:val="24"/>
                <w:lang w:val="en-US"/>
              </w:rPr>
              <w:id w:val="417057500"/>
              <w:placeholder>
                <w:docPart w:val="1371B485FF0B4CC19FB6ECCE87050010"/>
              </w:placeholder>
              <w:dropDownList>
                <w:listItem w:value="Choose an item"/>
                <w:listItem w:displayText="Never" w:value="Never"/>
                <w:listItem w:displayText="Occasionally" w:value="Occasionally"/>
                <w:listItem w:displayText="Frequently" w:value="Frequently"/>
              </w:dropDownList>
            </w:sdtPr>
            <w:sdtContent>
              <w:p w14:paraId="76F02646" w14:textId="637B8A09" w:rsidR="008C6D4C" w:rsidRPr="000D7F08" w:rsidRDefault="00676F25" w:rsidP="008C6D4C">
                <w:pPr>
                  <w:widowControl w:val="0"/>
                  <w:suppressAutoHyphens w:val="0"/>
                  <w:autoSpaceDE w:val="0"/>
                  <w:autoSpaceDN w:val="0"/>
                  <w:spacing w:before="148" w:after="0"/>
                  <w:ind w:left="552" w:right="541"/>
                  <w:jc w:val="center"/>
                  <w:rPr>
                    <w:rFonts w:eastAsia="Calibri" w:cs="Calibri"/>
                    <w:szCs w:val="22"/>
                    <w:lang w:val="en-US" w:eastAsia="en-US"/>
                  </w:rPr>
                </w:pPr>
                <w:r>
                  <w:rPr>
                    <w:rFonts w:eastAsia="Calibri" w:cs="Calibri"/>
                    <w:color w:val="808080" w:themeColor="background1" w:themeShade="80"/>
                    <w:szCs w:val="24"/>
                    <w:lang w:val="en-US"/>
                  </w:rPr>
                  <w:t>Occasionally</w:t>
                </w:r>
              </w:p>
            </w:sdtContent>
          </w:sdt>
        </w:tc>
      </w:tr>
      <w:tr w:rsidR="008C6D4C" w:rsidRPr="000D7F08" w14:paraId="5807ADDA" w14:textId="77777777" w:rsidTr="00676F25">
        <w:trPr>
          <w:trHeight w:val="253"/>
        </w:trPr>
        <w:tc>
          <w:tcPr>
            <w:tcW w:w="7100" w:type="dxa"/>
          </w:tcPr>
          <w:p w14:paraId="66570107" w14:textId="60D2EF8E" w:rsidR="008C6D4C" w:rsidRPr="000D7F08" w:rsidRDefault="008C6D4C" w:rsidP="00676F25">
            <w:pPr>
              <w:widowControl w:val="0"/>
              <w:suppressAutoHyphens w:val="0"/>
              <w:autoSpaceDE w:val="0"/>
              <w:autoSpaceDN w:val="0"/>
              <w:spacing w:after="0" w:line="292" w:lineRule="exact"/>
              <w:ind w:left="110"/>
              <w:rPr>
                <w:rFonts w:eastAsia="Calibri" w:cs="Calibri"/>
                <w:i/>
                <w:szCs w:val="22"/>
                <w:lang w:val="en-US" w:eastAsia="en-US"/>
              </w:rPr>
            </w:pPr>
            <w:r w:rsidRPr="000D7F08">
              <w:rPr>
                <w:rFonts w:eastAsia="Calibri" w:cs="Calibri"/>
                <w:szCs w:val="22"/>
                <w:lang w:val="en-US" w:eastAsia="en-US"/>
              </w:rPr>
              <w:t>Fixed</w:t>
            </w:r>
            <w:r w:rsidRPr="000D7F08">
              <w:rPr>
                <w:rFonts w:eastAsia="Calibri" w:cs="Calibri"/>
                <w:spacing w:val="-3"/>
                <w:szCs w:val="22"/>
                <w:lang w:val="en-US" w:eastAsia="en-US"/>
              </w:rPr>
              <w:t xml:space="preserve"> </w:t>
            </w:r>
            <w:r w:rsidRPr="000D7F08">
              <w:rPr>
                <w:rFonts w:eastAsia="Calibri" w:cs="Calibri"/>
                <w:szCs w:val="22"/>
                <w:lang w:val="en-US" w:eastAsia="en-US"/>
              </w:rPr>
              <w:t>or</w:t>
            </w:r>
            <w:r w:rsidRPr="000D7F08">
              <w:rPr>
                <w:rFonts w:eastAsia="Calibri" w:cs="Calibri"/>
                <w:spacing w:val="-4"/>
                <w:szCs w:val="22"/>
                <w:lang w:val="en-US" w:eastAsia="en-US"/>
              </w:rPr>
              <w:t xml:space="preserve"> </w:t>
            </w:r>
            <w:r w:rsidRPr="000D7F08">
              <w:rPr>
                <w:rFonts w:eastAsia="Calibri" w:cs="Calibri"/>
                <w:szCs w:val="22"/>
                <w:lang w:val="en-US" w:eastAsia="en-US"/>
              </w:rPr>
              <w:t>specified</w:t>
            </w:r>
            <w:r w:rsidRPr="000D7F08">
              <w:rPr>
                <w:rFonts w:eastAsia="Calibri" w:cs="Calibri"/>
                <w:spacing w:val="-3"/>
                <w:szCs w:val="22"/>
                <w:lang w:val="en-US" w:eastAsia="en-US"/>
              </w:rPr>
              <w:t xml:space="preserve"> </w:t>
            </w:r>
            <w:r w:rsidRPr="000D7F08">
              <w:rPr>
                <w:rFonts w:eastAsia="Calibri" w:cs="Calibri"/>
                <w:szCs w:val="22"/>
                <w:lang w:val="en-US" w:eastAsia="en-US"/>
              </w:rPr>
              <w:t>start/finish</w:t>
            </w:r>
            <w:r w:rsidRPr="000D7F08">
              <w:rPr>
                <w:rFonts w:eastAsia="Calibri" w:cs="Calibri"/>
                <w:spacing w:val="-4"/>
                <w:szCs w:val="22"/>
                <w:lang w:val="en-US" w:eastAsia="en-US"/>
              </w:rPr>
              <w:t xml:space="preserve"> </w:t>
            </w:r>
            <w:r w:rsidRPr="000D7F08">
              <w:rPr>
                <w:rFonts w:eastAsia="Calibri" w:cs="Calibri"/>
                <w:szCs w:val="22"/>
                <w:lang w:val="en-US" w:eastAsia="en-US"/>
              </w:rPr>
              <w:t>times</w:t>
            </w:r>
          </w:p>
        </w:tc>
        <w:tc>
          <w:tcPr>
            <w:tcW w:w="2695" w:type="dxa"/>
          </w:tcPr>
          <w:sdt>
            <w:sdtPr>
              <w:rPr>
                <w:rFonts w:eastAsia="Calibri" w:cs="Calibri"/>
                <w:color w:val="808080"/>
                <w:szCs w:val="22"/>
                <w:lang w:val="en-US" w:eastAsia="en-US"/>
              </w:rPr>
              <w:id w:val="-789822083"/>
              <w:placeholder>
                <w:docPart w:val="80985A811CC64E50B2471AB38558CB6C"/>
              </w:placeholder>
              <w:dropDownList>
                <w:listItem w:value="Choose an item."/>
                <w:listItem w:displayText="Never" w:value="Never"/>
                <w:listItem w:displayText="Occasionally" w:value="Occasionally"/>
                <w:listItem w:displayText="Frequently" w:value="Frequently"/>
              </w:dropDownList>
            </w:sdtPr>
            <w:sdtContent>
              <w:p w14:paraId="32CF5BF6" w14:textId="6A386226" w:rsidR="008C6D4C" w:rsidRPr="000D7F08" w:rsidRDefault="00676F25" w:rsidP="008C6D4C">
                <w:pPr>
                  <w:widowControl w:val="0"/>
                  <w:suppressAutoHyphens w:val="0"/>
                  <w:autoSpaceDE w:val="0"/>
                  <w:autoSpaceDN w:val="0"/>
                  <w:spacing w:before="145" w:after="0"/>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597D9BE6" w14:textId="77777777" w:rsidTr="00676F25">
        <w:trPr>
          <w:trHeight w:val="292"/>
        </w:trPr>
        <w:tc>
          <w:tcPr>
            <w:tcW w:w="7100" w:type="dxa"/>
          </w:tcPr>
          <w:p w14:paraId="3A95FE0C" w14:textId="77777777" w:rsidR="008C6D4C" w:rsidRPr="000D7F08" w:rsidRDefault="008C6D4C" w:rsidP="008C6D4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Peaks and </w:t>
            </w:r>
            <w:r w:rsidRPr="000D7F08">
              <w:rPr>
                <w:rFonts w:eastAsia="Calibri" w:cs="Calibri"/>
                <w:spacing w:val="-2"/>
                <w:szCs w:val="22"/>
                <w:lang w:val="en-US" w:eastAsia="en-US"/>
              </w:rPr>
              <w:t>troughs</w:t>
            </w:r>
          </w:p>
        </w:tc>
        <w:tc>
          <w:tcPr>
            <w:tcW w:w="2695" w:type="dxa"/>
          </w:tcPr>
          <w:sdt>
            <w:sdtPr>
              <w:rPr>
                <w:rFonts w:eastAsia="Calibri" w:cs="Calibri"/>
                <w:color w:val="808080"/>
                <w:szCs w:val="22"/>
                <w:lang w:val="en-US" w:eastAsia="en-US"/>
              </w:rPr>
              <w:id w:val="-1268617270"/>
              <w:placeholder>
                <w:docPart w:val="AECC23E30D524988A9D70C753C2F29B4"/>
              </w:placeholder>
              <w:dropDownList>
                <w:listItem w:value="Choose an item."/>
                <w:listItem w:displayText="Never" w:value="Never"/>
                <w:listItem w:displayText="Occasionally" w:value="Occasionally"/>
                <w:listItem w:displayText="Frequently" w:value="Frequently"/>
              </w:dropDownList>
            </w:sdtPr>
            <w:sdtContent>
              <w:p w14:paraId="273FE695" w14:textId="57DC553C" w:rsidR="008C6D4C" w:rsidRPr="000D7F08" w:rsidRDefault="00676F25" w:rsidP="008C6D4C">
                <w:pPr>
                  <w:widowControl w:val="0"/>
                  <w:suppressAutoHyphens w:val="0"/>
                  <w:autoSpaceDE w:val="0"/>
                  <w:autoSpaceDN w:val="0"/>
                  <w:spacing w:after="0" w:line="272" w:lineRule="exact"/>
                  <w:ind w:left="552" w:right="541"/>
                  <w:jc w:val="center"/>
                  <w:rPr>
                    <w:rFonts w:eastAsia="Calibri" w:cs="Calibri"/>
                    <w:szCs w:val="22"/>
                    <w:lang w:val="en-US" w:eastAsia="en-US"/>
                  </w:rPr>
                </w:pPr>
                <w:r>
                  <w:rPr>
                    <w:rFonts w:eastAsia="Calibri" w:cs="Calibri"/>
                    <w:color w:val="808080"/>
                    <w:szCs w:val="22"/>
                    <w:lang w:val="en-US" w:eastAsia="en-US"/>
                  </w:rPr>
                  <w:t>Occasionally</w:t>
                </w:r>
              </w:p>
            </w:sdtContent>
          </w:sdt>
        </w:tc>
      </w:tr>
      <w:tr w:rsidR="008C6D4C" w:rsidRPr="000D7F08" w14:paraId="5A4D90A9" w14:textId="77777777" w:rsidTr="00676F25">
        <w:trPr>
          <w:trHeight w:val="292"/>
        </w:trPr>
        <w:tc>
          <w:tcPr>
            <w:tcW w:w="7100" w:type="dxa"/>
          </w:tcPr>
          <w:p w14:paraId="42D2A21E" w14:textId="77777777" w:rsidR="008C6D4C" w:rsidRPr="000D7F08" w:rsidRDefault="008C6D4C" w:rsidP="008C6D4C">
            <w:pPr>
              <w:widowControl w:val="0"/>
              <w:suppressAutoHyphens w:val="0"/>
              <w:autoSpaceDE w:val="0"/>
              <w:autoSpaceDN w:val="0"/>
              <w:spacing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overtime</w:t>
            </w:r>
          </w:p>
        </w:tc>
        <w:tc>
          <w:tcPr>
            <w:tcW w:w="2695" w:type="dxa"/>
          </w:tcPr>
          <w:sdt>
            <w:sdtPr>
              <w:rPr>
                <w:rFonts w:eastAsia="Calibri" w:cs="Calibri"/>
                <w:color w:val="808080"/>
                <w:szCs w:val="22"/>
                <w:lang w:val="en-US" w:eastAsia="en-US"/>
              </w:rPr>
              <w:id w:val="-108968350"/>
              <w:placeholder>
                <w:docPart w:val="40D8ACFC53BC48C9932B4EC1816FB966"/>
              </w:placeholder>
              <w:dropDownList>
                <w:listItem w:value="Choose an item."/>
                <w:listItem w:displayText="Never" w:value="Never"/>
                <w:listItem w:displayText="Occasionally" w:value="Occasionally"/>
                <w:listItem w:displayText="Frequently" w:value="Frequently"/>
              </w:dropDownList>
            </w:sdtPr>
            <w:sdtContent>
              <w:p w14:paraId="25A23164" w14:textId="4361C401" w:rsidR="008C6D4C" w:rsidRPr="000D7F08" w:rsidRDefault="00676F25" w:rsidP="008C6D4C">
                <w:pPr>
                  <w:widowControl w:val="0"/>
                  <w:suppressAutoHyphens w:val="0"/>
                  <w:autoSpaceDE w:val="0"/>
                  <w:autoSpaceDN w:val="0"/>
                  <w:spacing w:after="0" w:line="273"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r w:rsidR="008C6D4C" w:rsidRPr="000D7F08" w14:paraId="12FAA182" w14:textId="77777777" w:rsidTr="00676F25">
        <w:trPr>
          <w:trHeight w:val="294"/>
        </w:trPr>
        <w:tc>
          <w:tcPr>
            <w:tcW w:w="7100" w:type="dxa"/>
          </w:tcPr>
          <w:p w14:paraId="6CB37A3C" w14:textId="77777777" w:rsidR="008C6D4C" w:rsidRPr="000D7F08" w:rsidRDefault="008C6D4C" w:rsidP="008C6D4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Rostered</w:t>
            </w:r>
            <w:r w:rsidRPr="000D7F08">
              <w:rPr>
                <w:rFonts w:eastAsia="Calibri" w:cs="Calibri"/>
                <w:spacing w:val="-3"/>
                <w:szCs w:val="22"/>
                <w:lang w:val="en-US" w:eastAsia="en-US"/>
              </w:rPr>
              <w:t xml:space="preserve"> </w:t>
            </w:r>
            <w:r w:rsidRPr="000D7F08">
              <w:rPr>
                <w:rFonts w:eastAsia="Calibri" w:cs="Calibri"/>
                <w:szCs w:val="22"/>
                <w:lang w:val="en-US" w:eastAsia="en-US"/>
              </w:rPr>
              <w:t>shift</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work</w:t>
            </w:r>
          </w:p>
        </w:tc>
        <w:tc>
          <w:tcPr>
            <w:tcW w:w="2695" w:type="dxa"/>
          </w:tcPr>
          <w:sdt>
            <w:sdtPr>
              <w:rPr>
                <w:rFonts w:eastAsia="Calibri" w:cs="Calibri"/>
                <w:color w:val="808080"/>
                <w:szCs w:val="22"/>
                <w:lang w:val="en-US" w:eastAsia="en-US"/>
              </w:rPr>
              <w:id w:val="1997136414"/>
              <w:placeholder>
                <w:docPart w:val="5FE2095C2AE84AB2A9C73E4F667ECF0C"/>
              </w:placeholder>
              <w:dropDownList>
                <w:listItem w:value="Choose an item."/>
                <w:listItem w:displayText="Never" w:value="Never"/>
                <w:listItem w:displayText="Occasionally" w:value="Occasionally"/>
                <w:listItem w:displayText="Frequently" w:value="Frequently"/>
              </w:dropDownList>
            </w:sdtPr>
            <w:sdtContent>
              <w:p w14:paraId="3C653DA4" w14:textId="3004EC64" w:rsidR="008C6D4C" w:rsidRPr="000D7F08" w:rsidRDefault="00676F25" w:rsidP="008C6D4C">
                <w:pPr>
                  <w:widowControl w:val="0"/>
                  <w:suppressAutoHyphens w:val="0"/>
                  <w:autoSpaceDE w:val="0"/>
                  <w:autoSpaceDN w:val="0"/>
                  <w:spacing w:after="0" w:line="275" w:lineRule="exact"/>
                  <w:ind w:left="552" w:right="541"/>
                  <w:jc w:val="center"/>
                  <w:rPr>
                    <w:rFonts w:eastAsia="Calibri" w:cs="Calibri"/>
                    <w:szCs w:val="22"/>
                    <w:lang w:val="en-US" w:eastAsia="en-US"/>
                  </w:rPr>
                </w:pPr>
                <w:r>
                  <w:rPr>
                    <w:rFonts w:eastAsia="Calibri" w:cs="Calibri"/>
                    <w:color w:val="808080"/>
                    <w:szCs w:val="22"/>
                    <w:lang w:val="en-US" w:eastAsia="en-US"/>
                  </w:rPr>
                  <w:t>Never</w:t>
                </w:r>
              </w:p>
            </w:sdtContent>
          </w:sdt>
        </w:tc>
      </w:tr>
    </w:tbl>
    <w:p w14:paraId="3412C567" w14:textId="77777777" w:rsidR="000D7F08" w:rsidRPr="000D7F08" w:rsidRDefault="000D7F08" w:rsidP="000D7F08">
      <w:pPr>
        <w:widowControl w:val="0"/>
        <w:suppressAutoHyphens w:val="0"/>
        <w:autoSpaceDE w:val="0"/>
        <w:autoSpaceDN w:val="0"/>
        <w:spacing w:before="4" w:after="0"/>
        <w:rPr>
          <w:rFonts w:eastAsia="Calibri" w:cs="Calibri"/>
          <w:i/>
          <w:iCs/>
          <w:szCs w:val="24"/>
          <w:lang w:val="en-US" w:eastAsia="en-US"/>
        </w:rPr>
      </w:pPr>
    </w:p>
    <w:tbl>
      <w:tblPr>
        <w:tblW w:w="9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0"/>
        <w:gridCol w:w="2695"/>
      </w:tblGrid>
      <w:tr w:rsidR="000D7F08" w:rsidRPr="000D7F08" w14:paraId="514AABAA" w14:textId="77777777" w:rsidTr="00676F25">
        <w:trPr>
          <w:trHeight w:val="453"/>
        </w:trPr>
        <w:tc>
          <w:tcPr>
            <w:tcW w:w="7100" w:type="dxa"/>
            <w:shd w:val="clear" w:color="auto" w:fill="DEEAF6"/>
          </w:tcPr>
          <w:p w14:paraId="4F2BDDB4"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SOCIAL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0E521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7A7981CD" w14:textId="77777777" w:rsidTr="00676F25">
        <w:trPr>
          <w:trHeight w:val="292"/>
        </w:trPr>
        <w:tc>
          <w:tcPr>
            <w:tcW w:w="7100" w:type="dxa"/>
          </w:tcPr>
          <w:p w14:paraId="38A87838"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3"/>
                <w:szCs w:val="22"/>
                <w:lang w:val="en-US" w:eastAsia="en-US"/>
              </w:rPr>
              <w:t xml:space="preserve"> </w:t>
            </w:r>
            <w:r w:rsidRPr="000D7F08">
              <w:rPr>
                <w:rFonts w:eastAsia="Calibri" w:cs="Calibri"/>
                <w:szCs w:val="22"/>
                <w:lang w:val="en-US" w:eastAsia="en-US"/>
              </w:rPr>
              <w:t>others</w:t>
            </w:r>
            <w:r w:rsidRPr="000D7F08">
              <w:rPr>
                <w:rFonts w:eastAsia="Calibri" w:cs="Calibri"/>
                <w:spacing w:val="-4"/>
                <w:szCs w:val="22"/>
                <w:lang w:val="en-US" w:eastAsia="en-US"/>
              </w:rPr>
              <w:t xml:space="preserve"> </w:t>
            </w:r>
            <w:r w:rsidRPr="000D7F08">
              <w:rPr>
                <w:rFonts w:eastAsia="Calibri" w:cs="Calibri"/>
                <w:szCs w:val="22"/>
                <w:lang w:val="en-US" w:eastAsia="en-US"/>
              </w:rPr>
              <w:t>towards</w:t>
            </w:r>
            <w:r w:rsidRPr="000D7F08">
              <w:rPr>
                <w:rFonts w:eastAsia="Calibri" w:cs="Calibri"/>
                <w:spacing w:val="-3"/>
                <w:szCs w:val="22"/>
                <w:lang w:val="en-US" w:eastAsia="en-US"/>
              </w:rPr>
              <w:t xml:space="preserve"> </w:t>
            </w:r>
            <w:r w:rsidRPr="000D7F08">
              <w:rPr>
                <w:rFonts w:eastAsia="Calibri" w:cs="Calibri"/>
                <w:szCs w:val="22"/>
                <w:lang w:val="en-US" w:eastAsia="en-US"/>
              </w:rPr>
              <w:t>shared goals</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4"/>
                <w:szCs w:val="22"/>
                <w:lang w:val="en-US" w:eastAsia="en-US"/>
              </w:rPr>
              <w:t xml:space="preserve"> </w:t>
            </w:r>
            <w:r w:rsidRPr="000D7F08">
              <w:rPr>
                <w:rFonts w:eastAsia="Calibri" w:cs="Calibri"/>
                <w:szCs w:val="22"/>
                <w:lang w:val="en-US" w:eastAsia="en-US"/>
              </w:rPr>
              <w:t>team</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environment</w:t>
            </w:r>
          </w:p>
        </w:tc>
        <w:tc>
          <w:tcPr>
            <w:tcW w:w="2695" w:type="dxa"/>
          </w:tcPr>
          <w:sdt>
            <w:sdtPr>
              <w:rPr>
                <w:rFonts w:eastAsia="Calibri" w:cs="Calibri"/>
                <w:color w:val="808080"/>
                <w:lang w:val="en-US" w:eastAsia="en-US"/>
              </w:rPr>
              <w:id w:val="649486875"/>
              <w:placeholder>
                <w:docPart w:val="430C6052FC9F495A967BE7A08FD7457D"/>
              </w:placeholder>
              <w:dropDownList>
                <w:listItem w:value="Choose an item."/>
                <w:listItem w:displayText="Never" w:value="Never"/>
                <w:listItem w:displayText="Occasionally" w:value="Occasionally"/>
                <w:listItem w:displayText="Frequently" w:value="Frequently"/>
              </w:dropDownList>
            </w:sdtPr>
            <w:sdtContent>
              <w:p w14:paraId="3218BF8E" w14:textId="6202B693" w:rsidR="000D7F08"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786CE280" w14:textId="77777777" w:rsidTr="00676F25">
        <w:trPr>
          <w:trHeight w:val="292"/>
        </w:trPr>
        <w:tc>
          <w:tcPr>
            <w:tcW w:w="7100" w:type="dxa"/>
          </w:tcPr>
          <w:p w14:paraId="22757FCC"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w:t>
            </w:r>
            <w:r w:rsidRPr="000D7F08">
              <w:rPr>
                <w:rFonts w:eastAsia="Calibri" w:cs="Calibri"/>
                <w:spacing w:val="-4"/>
                <w:szCs w:val="22"/>
                <w:lang w:val="en-US" w:eastAsia="en-US"/>
              </w:rPr>
              <w:t xml:space="preserve"> </w:t>
            </w:r>
            <w:r w:rsidRPr="000D7F08">
              <w:rPr>
                <w:rFonts w:eastAsia="Calibri" w:cs="Calibri"/>
                <w:szCs w:val="22"/>
                <w:lang w:val="en-US" w:eastAsia="en-US"/>
              </w:rPr>
              <w:t>in</w:t>
            </w:r>
            <w:r w:rsidRPr="000D7F08">
              <w:rPr>
                <w:rFonts w:eastAsia="Calibri" w:cs="Calibri"/>
                <w:spacing w:val="-1"/>
                <w:szCs w:val="22"/>
                <w:lang w:val="en-US" w:eastAsia="en-US"/>
              </w:rPr>
              <w:t xml:space="preserve"> </w:t>
            </w:r>
            <w:r w:rsidRPr="000D7F08">
              <w:rPr>
                <w:rFonts w:eastAsia="Calibri" w:cs="Calibri"/>
                <w:szCs w:val="22"/>
                <w:lang w:val="en-US" w:eastAsia="en-US"/>
              </w:rPr>
              <w:t>isolation</w:t>
            </w:r>
            <w:r w:rsidRPr="000D7F08">
              <w:rPr>
                <w:rFonts w:eastAsia="Calibri" w:cs="Calibri"/>
                <w:spacing w:val="-3"/>
                <w:szCs w:val="22"/>
                <w:lang w:val="en-US" w:eastAsia="en-US"/>
              </w:rPr>
              <w:t xml:space="preserve"> </w:t>
            </w:r>
            <w:r w:rsidRPr="000D7F08">
              <w:rPr>
                <w:rFonts w:eastAsia="Calibri" w:cs="Calibri"/>
                <w:szCs w:val="22"/>
                <w:lang w:val="en-US" w:eastAsia="en-US"/>
              </w:rPr>
              <w:t>from</w:t>
            </w:r>
            <w:r w:rsidRPr="000D7F08">
              <w:rPr>
                <w:rFonts w:eastAsia="Calibri" w:cs="Calibri"/>
                <w:spacing w:val="-4"/>
                <w:szCs w:val="22"/>
                <w:lang w:val="en-US" w:eastAsia="en-US"/>
              </w:rPr>
              <w:t xml:space="preserve"> </w:t>
            </w:r>
            <w:r w:rsidRPr="000D7F08">
              <w:rPr>
                <w:rFonts w:eastAsia="Calibri" w:cs="Calibri"/>
                <w:szCs w:val="22"/>
                <w:lang w:val="en-US" w:eastAsia="en-US"/>
              </w:rPr>
              <w:t>other</w:t>
            </w:r>
            <w:r w:rsidRPr="000D7F08">
              <w:rPr>
                <w:rFonts w:eastAsia="Calibri" w:cs="Calibri"/>
                <w:spacing w:val="-1"/>
                <w:szCs w:val="22"/>
                <w:lang w:val="en-US" w:eastAsia="en-US"/>
              </w:rPr>
              <w:t xml:space="preserve"> </w:t>
            </w:r>
            <w:r w:rsidRPr="000D7F08">
              <w:rPr>
                <w:rFonts w:eastAsia="Calibri" w:cs="Calibri"/>
                <w:szCs w:val="22"/>
                <w:lang w:val="en-US" w:eastAsia="en-US"/>
              </w:rPr>
              <w:t>staff</w:t>
            </w:r>
            <w:r w:rsidRPr="000D7F08">
              <w:rPr>
                <w:rFonts w:eastAsia="Calibri" w:cs="Calibri"/>
                <w:spacing w:val="-1"/>
                <w:szCs w:val="22"/>
                <w:lang w:val="en-US" w:eastAsia="en-US"/>
              </w:rPr>
              <w:t xml:space="preserve"> </w:t>
            </w:r>
            <w:r w:rsidRPr="000D7F08">
              <w:rPr>
                <w:rFonts w:eastAsia="Calibri" w:cs="Calibri"/>
                <w:szCs w:val="22"/>
                <w:lang w:val="en-US" w:eastAsia="en-US"/>
              </w:rPr>
              <w:t>(remote</w:t>
            </w:r>
            <w:r w:rsidRPr="000D7F08">
              <w:rPr>
                <w:rFonts w:eastAsia="Calibri" w:cs="Calibri"/>
                <w:spacing w:val="-4"/>
                <w:szCs w:val="22"/>
                <w:lang w:val="en-US" w:eastAsia="en-US"/>
              </w:rPr>
              <w:t xml:space="preserve"> </w:t>
            </w:r>
            <w:r w:rsidRPr="000D7F08">
              <w:rPr>
                <w:rFonts w:eastAsia="Calibri" w:cs="Calibri"/>
                <w:spacing w:val="-2"/>
                <w:szCs w:val="22"/>
                <w:lang w:val="en-US" w:eastAsia="en-US"/>
              </w:rPr>
              <w:t>supervision)</w:t>
            </w:r>
          </w:p>
        </w:tc>
        <w:tc>
          <w:tcPr>
            <w:tcW w:w="2695" w:type="dxa"/>
          </w:tcPr>
          <w:sdt>
            <w:sdtPr>
              <w:rPr>
                <w:rFonts w:eastAsia="Calibri" w:cs="Calibri"/>
                <w:color w:val="808080"/>
                <w:lang w:val="en-US" w:eastAsia="en-US"/>
              </w:rPr>
              <w:id w:val="-1756036843"/>
              <w:placeholder>
                <w:docPart w:val="A427B0C10527480DBD8A0C1FCA63C6A0"/>
              </w:placeholder>
              <w:dropDownList>
                <w:listItem w:value="Choose an item."/>
                <w:listItem w:displayText="Never" w:value="Never"/>
                <w:listItem w:displayText="Occasionally" w:value="Occasionally"/>
                <w:listItem w:displayText="Frequently" w:value="Frequently"/>
              </w:dropDownList>
            </w:sdtPr>
            <w:sdtContent>
              <w:p w14:paraId="10B4855C" w14:textId="64222E1F" w:rsidR="000D7F08"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38B7F8B9" w14:textId="77777777" w:rsidTr="00676F25">
        <w:trPr>
          <w:trHeight w:val="294"/>
        </w:trPr>
        <w:tc>
          <w:tcPr>
            <w:tcW w:w="7100" w:type="dxa"/>
          </w:tcPr>
          <w:p w14:paraId="043A3EAA"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2"/>
                <w:szCs w:val="22"/>
                <w:lang w:val="en-US" w:eastAsia="en-US"/>
              </w:rPr>
              <w:t xml:space="preserve"> </w:t>
            </w:r>
            <w:r w:rsidRPr="000D7F08">
              <w:rPr>
                <w:rFonts w:eastAsia="Calibri" w:cs="Calibri"/>
                <w:szCs w:val="22"/>
                <w:lang w:val="en-US" w:eastAsia="en-US"/>
              </w:rPr>
              <w:t>in</w:t>
            </w:r>
            <w:r w:rsidRPr="000D7F08">
              <w:rPr>
                <w:rFonts w:eastAsia="Calibri" w:cs="Calibri"/>
                <w:spacing w:val="-2"/>
                <w:szCs w:val="22"/>
                <w:lang w:val="en-US" w:eastAsia="en-US"/>
              </w:rPr>
              <w:t xml:space="preserve"> </w:t>
            </w:r>
            <w:r w:rsidRPr="000D7F08">
              <w:rPr>
                <w:rFonts w:eastAsia="Calibri" w:cs="Calibri"/>
                <w:szCs w:val="22"/>
                <w:lang w:val="en-US" w:eastAsia="en-US"/>
              </w:rPr>
              <w:t>a</w:t>
            </w:r>
            <w:r w:rsidRPr="000D7F08">
              <w:rPr>
                <w:rFonts w:eastAsia="Calibri" w:cs="Calibri"/>
                <w:spacing w:val="-2"/>
                <w:szCs w:val="22"/>
                <w:lang w:val="en-US" w:eastAsia="en-US"/>
              </w:rPr>
              <w:t xml:space="preserve"> </w:t>
            </w:r>
            <w:r w:rsidRPr="000D7F08">
              <w:rPr>
                <w:rFonts w:eastAsia="Calibri" w:cs="Calibri"/>
                <w:szCs w:val="22"/>
                <w:lang w:val="en-US" w:eastAsia="en-US"/>
              </w:rPr>
              <w:t>call</w:t>
            </w:r>
            <w:r w:rsidRPr="000D7F08">
              <w:rPr>
                <w:rFonts w:eastAsia="Calibri" w:cs="Calibri"/>
                <w:spacing w:val="-1"/>
                <w:szCs w:val="22"/>
                <w:lang w:val="en-US" w:eastAsia="en-US"/>
              </w:rPr>
              <w:t xml:space="preserve"> </w:t>
            </w:r>
            <w:r w:rsidRPr="000D7F08">
              <w:rPr>
                <w:rFonts w:eastAsia="Calibri" w:cs="Calibri"/>
                <w:szCs w:val="22"/>
                <w:lang w:val="en-US" w:eastAsia="en-US"/>
              </w:rPr>
              <w:t>centre</w:t>
            </w:r>
            <w:r w:rsidRPr="000D7F08">
              <w:rPr>
                <w:rFonts w:eastAsia="Calibri" w:cs="Calibri"/>
                <w:spacing w:val="-2"/>
                <w:szCs w:val="22"/>
                <w:lang w:val="en-US" w:eastAsia="en-US"/>
              </w:rPr>
              <w:t xml:space="preserve"> environment</w:t>
            </w:r>
          </w:p>
        </w:tc>
        <w:tc>
          <w:tcPr>
            <w:tcW w:w="2695" w:type="dxa"/>
          </w:tcPr>
          <w:sdt>
            <w:sdtPr>
              <w:rPr>
                <w:rFonts w:eastAsia="Calibri" w:cs="Calibri"/>
                <w:color w:val="808080"/>
                <w:lang w:val="en-US" w:eastAsia="en-US"/>
              </w:rPr>
              <w:id w:val="-1230308569"/>
              <w:placeholder>
                <w:docPart w:val="13BC0B0E6015472A9F1F3E1758A44243"/>
              </w:placeholder>
              <w:dropDownList>
                <w:listItem w:value="Choose an item."/>
                <w:listItem w:displayText="Never" w:value="Never"/>
                <w:listItem w:displayText="Occasionally" w:value="Occasionally"/>
                <w:listItem w:displayText="Frequently" w:value="Frequently"/>
              </w:dropDownList>
            </w:sdtPr>
            <w:sdtContent>
              <w:p w14:paraId="4982C478" w14:textId="3AB80294" w:rsidR="000D7F08"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Frequently</w:t>
                </w:r>
              </w:p>
            </w:sdtContent>
          </w:sdt>
        </w:tc>
      </w:tr>
      <w:tr w:rsidR="000D7F08" w:rsidRPr="000D7F08" w14:paraId="5427458D" w14:textId="77777777" w:rsidTr="00676F25">
        <w:trPr>
          <w:trHeight w:val="292"/>
        </w:trPr>
        <w:tc>
          <w:tcPr>
            <w:tcW w:w="7100" w:type="dxa"/>
          </w:tcPr>
          <w:p w14:paraId="04CDB5D7"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5"/>
                <w:szCs w:val="22"/>
                <w:lang w:val="en-US" w:eastAsia="en-US"/>
              </w:rPr>
              <w:t xml:space="preserve"> </w:t>
            </w:r>
            <w:r w:rsidRPr="000D7F08">
              <w:rPr>
                <w:rFonts w:eastAsia="Calibri" w:cs="Calibri"/>
                <w:szCs w:val="22"/>
                <w:lang w:val="en-US" w:eastAsia="en-US"/>
              </w:rPr>
              <w:t>directly</w:t>
            </w:r>
            <w:r w:rsidRPr="000D7F08">
              <w:rPr>
                <w:rFonts w:eastAsia="Calibri" w:cs="Calibri"/>
                <w:spacing w:val="-5"/>
                <w:szCs w:val="22"/>
                <w:lang w:val="en-US" w:eastAsia="en-US"/>
              </w:rPr>
              <w:t xml:space="preserve"> </w:t>
            </w:r>
            <w:r w:rsidRPr="000D7F08">
              <w:rPr>
                <w:rFonts w:eastAsia="Calibri" w:cs="Calibri"/>
                <w:szCs w:val="22"/>
                <w:lang w:val="en-US" w:eastAsia="en-US"/>
              </w:rPr>
              <w:t>with</w:t>
            </w:r>
            <w:r w:rsidRPr="000D7F08">
              <w:rPr>
                <w:rFonts w:eastAsia="Calibri" w:cs="Calibri"/>
                <w:spacing w:val="-1"/>
                <w:szCs w:val="22"/>
                <w:lang w:val="en-US" w:eastAsia="en-US"/>
              </w:rPr>
              <w:t xml:space="preserve"> </w:t>
            </w:r>
            <w:r w:rsidRPr="000D7F08">
              <w:rPr>
                <w:rFonts w:eastAsia="Calibri" w:cs="Calibri"/>
                <w:szCs w:val="22"/>
                <w:lang w:val="en-US" w:eastAsia="en-US"/>
              </w:rPr>
              <w:t>the</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public</w:t>
            </w:r>
          </w:p>
        </w:tc>
        <w:tc>
          <w:tcPr>
            <w:tcW w:w="2695" w:type="dxa"/>
          </w:tcPr>
          <w:sdt>
            <w:sdtPr>
              <w:rPr>
                <w:rFonts w:eastAsia="Calibri" w:cs="Calibri"/>
                <w:color w:val="808080"/>
                <w:szCs w:val="22"/>
                <w:lang w:val="en-US" w:eastAsia="en-US"/>
              </w:rPr>
              <w:id w:val="984047492"/>
              <w:placeholder>
                <w:docPart w:val="D9127B4838E44EDF93F69CF4C8C4D578"/>
              </w:placeholder>
              <w:dropDownList>
                <w:listItem w:value="Choose an item."/>
                <w:listItem w:displayText="Never" w:value="Never"/>
                <w:listItem w:displayText="Occasionally" w:value="Occasionally"/>
                <w:listItem w:displayText="Frequently" w:value="Frequently"/>
              </w:dropDownList>
            </w:sdtPr>
            <w:sdtContent>
              <w:p w14:paraId="4BEEEDC5" w14:textId="1912490E" w:rsid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szCs w:val="22"/>
                    <w:lang w:val="en-US" w:eastAsia="en-US"/>
                  </w:rPr>
                  <w:t>Occasionally</w:t>
                </w:r>
              </w:p>
            </w:sdtContent>
          </w:sdt>
          <w:p w14:paraId="62C5AA68" w14:textId="3414CEF1" w:rsidR="000D7F08" w:rsidRPr="00E246DC" w:rsidRDefault="000D7F08" w:rsidP="00E246DC">
            <w:pPr>
              <w:widowControl w:val="0"/>
              <w:suppressAutoHyphens w:val="0"/>
              <w:autoSpaceDE w:val="0"/>
              <w:autoSpaceDN w:val="0"/>
              <w:spacing w:after="0"/>
              <w:ind w:left="552" w:right="541"/>
              <w:jc w:val="center"/>
              <w:rPr>
                <w:rFonts w:eastAsia="Calibri" w:cs="Calibri"/>
                <w:color w:val="808080"/>
                <w:szCs w:val="22"/>
                <w:lang w:val="en-US" w:eastAsia="en-US"/>
              </w:rPr>
            </w:pPr>
          </w:p>
        </w:tc>
      </w:tr>
    </w:tbl>
    <w:p w14:paraId="01A41009"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0"/>
        <w:gridCol w:w="2695"/>
      </w:tblGrid>
      <w:tr w:rsidR="000D7F08" w:rsidRPr="000D7F08" w14:paraId="67CA9E29" w14:textId="77777777" w:rsidTr="00676F25">
        <w:trPr>
          <w:trHeight w:val="453"/>
        </w:trPr>
        <w:tc>
          <w:tcPr>
            <w:tcW w:w="7100" w:type="dxa"/>
            <w:shd w:val="clear" w:color="auto" w:fill="DEEAF6"/>
          </w:tcPr>
          <w:p w14:paraId="0E07ECA2"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PHYSICAL</w:t>
            </w:r>
            <w:r w:rsidRPr="000D7F08">
              <w:rPr>
                <w:rFonts w:eastAsia="Calibri" w:cs="Calibri"/>
                <w:b/>
                <w:spacing w:val="-1"/>
                <w:szCs w:val="22"/>
                <w:lang w:val="en-US" w:eastAsia="en-US"/>
              </w:rPr>
              <w:t xml:space="preserve"> </w:t>
            </w:r>
            <w:r w:rsidRPr="000D7F08">
              <w:rPr>
                <w:rFonts w:eastAsia="Calibri" w:cs="Calibri"/>
                <w:b/>
                <w:spacing w:val="-2"/>
                <w:szCs w:val="22"/>
                <w:lang w:val="en-US" w:eastAsia="en-US"/>
              </w:rPr>
              <w:t>DEMANDS</w:t>
            </w:r>
          </w:p>
        </w:tc>
        <w:tc>
          <w:tcPr>
            <w:tcW w:w="2695" w:type="dxa"/>
            <w:shd w:val="clear" w:color="auto" w:fill="DEEAF6"/>
          </w:tcPr>
          <w:p w14:paraId="610DC1A4"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0D7F08" w:rsidRPr="000D7F08" w14:paraId="0FA64A11" w14:textId="77777777" w:rsidTr="00676F25">
        <w:trPr>
          <w:trHeight w:val="294"/>
        </w:trPr>
        <w:tc>
          <w:tcPr>
            <w:tcW w:w="7100" w:type="dxa"/>
          </w:tcPr>
          <w:p w14:paraId="63226A80" w14:textId="77777777" w:rsidR="000D7F08" w:rsidRPr="000D7F08" w:rsidRDefault="000D7F08" w:rsidP="000D7F08">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Distance</w:t>
            </w:r>
            <w:r w:rsidRPr="000D7F08">
              <w:rPr>
                <w:rFonts w:eastAsia="Calibri" w:cs="Calibri"/>
                <w:spacing w:val="-7"/>
                <w:szCs w:val="22"/>
                <w:lang w:val="en-US" w:eastAsia="en-US"/>
              </w:rPr>
              <w:t xml:space="preserve"> </w:t>
            </w:r>
            <w:r w:rsidRPr="000D7F08">
              <w:rPr>
                <w:rFonts w:eastAsia="Calibri" w:cs="Calibri"/>
                <w:szCs w:val="22"/>
                <w:lang w:val="en-US" w:eastAsia="en-US"/>
              </w:rPr>
              <w:t>walking</w:t>
            </w:r>
            <w:r w:rsidRPr="000D7F08">
              <w:rPr>
                <w:rFonts w:eastAsia="Calibri" w:cs="Calibri"/>
                <w:spacing w:val="-4"/>
                <w:szCs w:val="22"/>
                <w:lang w:val="en-US" w:eastAsia="en-US"/>
              </w:rPr>
              <w:t xml:space="preserve"> </w:t>
            </w:r>
            <w:r w:rsidRPr="000D7F08">
              <w:rPr>
                <w:rFonts w:eastAsia="Calibri" w:cs="Calibri"/>
                <w:szCs w:val="22"/>
                <w:lang w:val="en-US" w:eastAsia="en-US"/>
              </w:rPr>
              <w:t>(large</w:t>
            </w:r>
            <w:r w:rsidRPr="000D7F08">
              <w:rPr>
                <w:rFonts w:eastAsia="Calibri" w:cs="Calibri"/>
                <w:spacing w:val="-4"/>
                <w:szCs w:val="22"/>
                <w:lang w:val="en-US" w:eastAsia="en-US"/>
              </w:rPr>
              <w:t xml:space="preserve"> </w:t>
            </w:r>
            <w:r w:rsidRPr="000D7F08">
              <w:rPr>
                <w:rFonts w:eastAsia="Calibri" w:cs="Calibri"/>
                <w:szCs w:val="22"/>
                <w:lang w:val="en-US" w:eastAsia="en-US"/>
              </w:rPr>
              <w:t>buildings</w:t>
            </w:r>
            <w:r w:rsidRPr="000D7F08">
              <w:rPr>
                <w:rFonts w:eastAsia="Calibri" w:cs="Calibri"/>
                <w:spacing w:val="-4"/>
                <w:szCs w:val="22"/>
                <w:lang w:val="en-US" w:eastAsia="en-US"/>
              </w:rPr>
              <w:t xml:space="preserve"> </w:t>
            </w:r>
            <w:r w:rsidRPr="000D7F08">
              <w:rPr>
                <w:rFonts w:eastAsia="Calibri" w:cs="Calibri"/>
                <w:szCs w:val="22"/>
                <w:lang w:val="en-US" w:eastAsia="en-US"/>
              </w:rPr>
              <w:t>or</w:t>
            </w:r>
            <w:r w:rsidRPr="000D7F08">
              <w:rPr>
                <w:rFonts w:eastAsia="Calibri" w:cs="Calibri"/>
                <w:spacing w:val="-1"/>
                <w:szCs w:val="22"/>
                <w:lang w:val="en-US" w:eastAsia="en-US"/>
              </w:rPr>
              <w:t xml:space="preserve"> </w:t>
            </w:r>
            <w:r w:rsidRPr="000D7F08">
              <w:rPr>
                <w:rFonts w:eastAsia="Calibri" w:cs="Calibri"/>
                <w:szCs w:val="22"/>
                <w:lang w:val="en-US" w:eastAsia="en-US"/>
              </w:rPr>
              <w:t>inter-building</w:t>
            </w:r>
            <w:r w:rsidRPr="000D7F08">
              <w:rPr>
                <w:rFonts w:eastAsia="Calibri" w:cs="Calibri"/>
                <w:spacing w:val="-7"/>
                <w:szCs w:val="22"/>
                <w:lang w:val="en-US" w:eastAsia="en-US"/>
              </w:rPr>
              <w:t xml:space="preserve"> </w:t>
            </w:r>
            <w:r w:rsidRPr="000D7F08">
              <w:rPr>
                <w:rFonts w:eastAsia="Calibri" w:cs="Calibri"/>
                <w:spacing w:val="-2"/>
                <w:szCs w:val="22"/>
                <w:lang w:val="en-US" w:eastAsia="en-US"/>
              </w:rPr>
              <w:t>transit)</w:t>
            </w:r>
          </w:p>
        </w:tc>
        <w:tc>
          <w:tcPr>
            <w:tcW w:w="2695" w:type="dxa"/>
          </w:tcPr>
          <w:sdt>
            <w:sdtPr>
              <w:rPr>
                <w:rFonts w:eastAsia="Calibri" w:cs="Calibri"/>
                <w:color w:val="808080"/>
                <w:lang w:val="en-US" w:eastAsia="en-US"/>
              </w:rPr>
              <w:id w:val="1639831950"/>
              <w:placeholder>
                <w:docPart w:val="A34548D20E314DDBACCF8CDA7DC74A10"/>
              </w:placeholder>
              <w:dropDownList>
                <w:listItem w:value="Choose an item."/>
                <w:listItem w:displayText="Never" w:value="Never"/>
                <w:listItem w:displayText="Occasionally" w:value="Occasionally"/>
                <w:listItem w:displayText="Frequently" w:value="Frequently"/>
              </w:dropDownList>
            </w:sdtPr>
            <w:sdtContent>
              <w:p w14:paraId="3A5CA803" w14:textId="4BA86957" w:rsidR="000D7F08"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0D7F08" w:rsidRPr="000D7F08" w14:paraId="60B766D9" w14:textId="77777777" w:rsidTr="00676F25">
        <w:trPr>
          <w:trHeight w:val="292"/>
        </w:trPr>
        <w:tc>
          <w:tcPr>
            <w:tcW w:w="7100" w:type="dxa"/>
          </w:tcPr>
          <w:p w14:paraId="797432E2" w14:textId="77777777" w:rsidR="000D7F08" w:rsidRPr="000D7F08" w:rsidRDefault="000D7F08" w:rsidP="000D7F08">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outdoors</w:t>
            </w:r>
          </w:p>
        </w:tc>
        <w:tc>
          <w:tcPr>
            <w:tcW w:w="2695" w:type="dxa"/>
          </w:tcPr>
          <w:sdt>
            <w:sdtPr>
              <w:rPr>
                <w:rFonts w:eastAsia="Calibri" w:cs="Calibri"/>
                <w:color w:val="808080"/>
                <w:lang w:val="en-US" w:eastAsia="en-US"/>
              </w:rPr>
              <w:id w:val="694812429"/>
              <w:placeholder>
                <w:docPart w:val="AE52BC55CAF54C6DA044F9F62319868A"/>
              </w:placeholder>
              <w:dropDownList>
                <w:listItem w:value="Choose an item."/>
                <w:listItem w:displayText="Never" w:value="Never"/>
                <w:listItem w:displayText="Occasionally" w:value="Occasionally"/>
                <w:listItem w:displayText="Frequently" w:value="Frequently"/>
              </w:dropDownList>
            </w:sdtPr>
            <w:sdtContent>
              <w:p w14:paraId="79D0F797" w14:textId="614134B4" w:rsidR="000D7F08"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76F16A92"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0"/>
        <w:gridCol w:w="2695"/>
      </w:tblGrid>
      <w:tr w:rsidR="000D7F08" w:rsidRPr="000D7F08" w14:paraId="0B3BB507" w14:textId="77777777" w:rsidTr="00676F25">
        <w:trPr>
          <w:trHeight w:val="453"/>
        </w:trPr>
        <w:tc>
          <w:tcPr>
            <w:tcW w:w="7100" w:type="dxa"/>
            <w:shd w:val="clear" w:color="auto" w:fill="DEEAF6"/>
          </w:tcPr>
          <w:p w14:paraId="269257C7"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MANUAL</w:t>
            </w:r>
            <w:r w:rsidRPr="000D7F08">
              <w:rPr>
                <w:rFonts w:eastAsia="Calibri" w:cs="Calibri"/>
                <w:b/>
                <w:spacing w:val="-3"/>
                <w:szCs w:val="22"/>
                <w:lang w:val="en-US" w:eastAsia="en-US"/>
              </w:rPr>
              <w:t xml:space="preserve"> </w:t>
            </w:r>
            <w:r w:rsidRPr="000D7F08">
              <w:rPr>
                <w:rFonts w:eastAsia="Calibri" w:cs="Calibri"/>
                <w:b/>
                <w:spacing w:val="-2"/>
                <w:szCs w:val="22"/>
                <w:lang w:val="en-US" w:eastAsia="en-US"/>
              </w:rPr>
              <w:t>HANDLING</w:t>
            </w:r>
          </w:p>
        </w:tc>
        <w:tc>
          <w:tcPr>
            <w:tcW w:w="2695" w:type="dxa"/>
            <w:shd w:val="clear" w:color="auto" w:fill="DEEAF6"/>
          </w:tcPr>
          <w:p w14:paraId="573E472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0E0B0F76" w14:textId="77777777" w:rsidTr="00676F25">
        <w:trPr>
          <w:trHeight w:val="294"/>
        </w:trPr>
        <w:tc>
          <w:tcPr>
            <w:tcW w:w="7100" w:type="dxa"/>
          </w:tcPr>
          <w:p w14:paraId="0C9C809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0 –</w:t>
            </w:r>
            <w:r w:rsidRPr="000D7F08">
              <w:rPr>
                <w:rFonts w:eastAsia="Calibri" w:cs="Calibri"/>
                <w:spacing w:val="1"/>
                <w:szCs w:val="22"/>
                <w:lang w:val="en-US" w:eastAsia="en-US"/>
              </w:rPr>
              <w:t xml:space="preserve"> </w:t>
            </w:r>
            <w:r w:rsidRPr="000D7F08">
              <w:rPr>
                <w:rFonts w:eastAsia="Calibri" w:cs="Calibri"/>
                <w:spacing w:val="-5"/>
                <w:szCs w:val="22"/>
                <w:lang w:val="en-US" w:eastAsia="en-US"/>
              </w:rPr>
              <w:t>5kg</w:t>
            </w:r>
          </w:p>
        </w:tc>
        <w:tc>
          <w:tcPr>
            <w:tcW w:w="2695" w:type="dxa"/>
          </w:tcPr>
          <w:sdt>
            <w:sdtPr>
              <w:rPr>
                <w:rFonts w:eastAsia="Calibri" w:cs="Calibri"/>
                <w:color w:val="808080"/>
                <w:lang w:val="en-US" w:eastAsia="en-US"/>
              </w:rPr>
              <w:id w:val="-1039665804"/>
              <w:placeholder>
                <w:docPart w:val="20718680BD2E45F2A2990CFFD135B4ED"/>
              </w:placeholder>
              <w:dropDownList>
                <w:listItem w:value="Choose an item."/>
                <w:listItem w:displayText="Never" w:value="Never"/>
                <w:listItem w:displayText="Occasionally" w:value="Occasionally"/>
                <w:listItem w:displayText="Frequently" w:value="Frequently"/>
              </w:dropDownList>
            </w:sdtPr>
            <w:sdtContent>
              <w:p w14:paraId="6AFD2F43" w14:textId="2DE25F31" w:rsidR="00E246DC"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B45EB16" w14:textId="77777777" w:rsidTr="00676F25">
        <w:trPr>
          <w:trHeight w:val="292"/>
        </w:trPr>
        <w:tc>
          <w:tcPr>
            <w:tcW w:w="7100" w:type="dxa"/>
          </w:tcPr>
          <w:p w14:paraId="595CC78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3"/>
                <w:szCs w:val="22"/>
                <w:lang w:val="en-US" w:eastAsia="en-US"/>
              </w:rPr>
              <w:t xml:space="preserve"> </w:t>
            </w:r>
            <w:r w:rsidRPr="000D7F08">
              <w:rPr>
                <w:rFonts w:eastAsia="Calibri" w:cs="Calibri"/>
                <w:szCs w:val="22"/>
                <w:lang w:val="en-US" w:eastAsia="en-US"/>
              </w:rPr>
              <w:t>5 –</w:t>
            </w:r>
            <w:r w:rsidRPr="000D7F08">
              <w:rPr>
                <w:rFonts w:eastAsia="Calibri" w:cs="Calibri"/>
                <w:spacing w:val="1"/>
                <w:szCs w:val="22"/>
                <w:lang w:val="en-US" w:eastAsia="en-US"/>
              </w:rPr>
              <w:t xml:space="preserve"> </w:t>
            </w:r>
            <w:r w:rsidRPr="000D7F08">
              <w:rPr>
                <w:rFonts w:eastAsia="Calibri" w:cs="Calibri"/>
                <w:spacing w:val="-4"/>
                <w:szCs w:val="22"/>
                <w:lang w:val="en-US" w:eastAsia="en-US"/>
              </w:rPr>
              <w:t>10kg</w:t>
            </w:r>
          </w:p>
        </w:tc>
        <w:tc>
          <w:tcPr>
            <w:tcW w:w="2695" w:type="dxa"/>
          </w:tcPr>
          <w:sdt>
            <w:sdtPr>
              <w:rPr>
                <w:rFonts w:eastAsia="Calibri" w:cs="Calibri"/>
                <w:color w:val="808080"/>
                <w:lang w:val="en-US" w:eastAsia="en-US"/>
              </w:rPr>
              <w:id w:val="-495884822"/>
              <w:placeholder>
                <w:docPart w:val="83AE8C54979248A1BD124C335D65F2E9"/>
              </w:placeholder>
              <w:dropDownList>
                <w:listItem w:value="Choose an item."/>
                <w:listItem w:displayText="Never" w:value="Never"/>
                <w:listItem w:displayText="Occasionally" w:value="Occasionally"/>
                <w:listItem w:displayText="Frequently" w:value="Frequently"/>
              </w:dropDownList>
            </w:sdtPr>
            <w:sdtContent>
              <w:p w14:paraId="57607A6F" w14:textId="7816CF74" w:rsidR="00E246DC"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154A00B1" w14:textId="77777777" w:rsidTr="00676F25">
        <w:trPr>
          <w:trHeight w:val="292"/>
        </w:trPr>
        <w:tc>
          <w:tcPr>
            <w:tcW w:w="7100" w:type="dxa"/>
          </w:tcPr>
          <w:p w14:paraId="34588103"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Lifting</w:t>
            </w:r>
            <w:r w:rsidRPr="000D7F08">
              <w:rPr>
                <w:rFonts w:eastAsia="Calibri" w:cs="Calibri"/>
                <w:spacing w:val="-5"/>
                <w:szCs w:val="22"/>
                <w:lang w:val="en-US" w:eastAsia="en-US"/>
              </w:rPr>
              <w:t xml:space="preserve"> </w:t>
            </w:r>
            <w:r w:rsidRPr="000D7F08">
              <w:rPr>
                <w:rFonts w:eastAsia="Calibri" w:cs="Calibri"/>
                <w:spacing w:val="-2"/>
                <w:szCs w:val="22"/>
                <w:lang w:val="en-US" w:eastAsia="en-US"/>
              </w:rPr>
              <w:t>10kg+</w:t>
            </w:r>
          </w:p>
        </w:tc>
        <w:tc>
          <w:tcPr>
            <w:tcW w:w="2695" w:type="dxa"/>
          </w:tcPr>
          <w:sdt>
            <w:sdtPr>
              <w:rPr>
                <w:rFonts w:eastAsia="Calibri" w:cs="Calibri"/>
                <w:color w:val="808080"/>
                <w:lang w:val="en-US" w:eastAsia="en-US"/>
              </w:rPr>
              <w:id w:val="19362736"/>
              <w:placeholder>
                <w:docPart w:val="26BB13B222FA4775A0DB547C02921360"/>
              </w:placeholder>
              <w:dropDownList>
                <w:listItem w:value="Choose an item."/>
                <w:listItem w:displayText="Never" w:value="Never"/>
                <w:listItem w:displayText="Occasionally" w:value="Occasionally"/>
                <w:listItem w:displayText="Frequently" w:value="Frequently"/>
              </w:dropDownList>
            </w:sdtPr>
            <w:sdtContent>
              <w:p w14:paraId="425A17A6" w14:textId="0A3FD926" w:rsidR="00E246DC"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64205F8" w14:textId="77777777" w:rsidTr="00676F25">
        <w:trPr>
          <w:trHeight w:val="292"/>
        </w:trPr>
        <w:tc>
          <w:tcPr>
            <w:tcW w:w="7100" w:type="dxa"/>
          </w:tcPr>
          <w:p w14:paraId="5309416B"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Climbing</w:t>
            </w:r>
          </w:p>
        </w:tc>
        <w:tc>
          <w:tcPr>
            <w:tcW w:w="2695" w:type="dxa"/>
          </w:tcPr>
          <w:sdt>
            <w:sdtPr>
              <w:rPr>
                <w:rFonts w:eastAsia="Calibri" w:cs="Calibri"/>
                <w:color w:val="808080"/>
                <w:lang w:val="en-US" w:eastAsia="en-US"/>
              </w:rPr>
              <w:id w:val="1191495979"/>
              <w:placeholder>
                <w:docPart w:val="8F24FEA767814C0AB15C66EF0D4374FB"/>
              </w:placeholder>
              <w:dropDownList>
                <w:listItem w:value="Choose an item."/>
                <w:listItem w:displayText="Never" w:value="Never"/>
                <w:listItem w:displayText="Occasionally" w:value="Occasionally"/>
                <w:listItem w:displayText="Frequently" w:value="Frequently"/>
              </w:dropDownList>
            </w:sdtPr>
            <w:sdtContent>
              <w:p w14:paraId="251F8BC7" w14:textId="435F7F37" w:rsidR="00E246DC"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8553EC5" w14:textId="77777777" w:rsidTr="00676F25">
        <w:trPr>
          <w:trHeight w:val="294"/>
        </w:trPr>
        <w:tc>
          <w:tcPr>
            <w:tcW w:w="7100" w:type="dxa"/>
          </w:tcPr>
          <w:p w14:paraId="6DEBC92B"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pacing w:val="-2"/>
                <w:szCs w:val="22"/>
                <w:lang w:val="en-US" w:eastAsia="en-US"/>
              </w:rPr>
              <w:t>Reaching</w:t>
            </w:r>
          </w:p>
        </w:tc>
        <w:tc>
          <w:tcPr>
            <w:tcW w:w="2695" w:type="dxa"/>
          </w:tcPr>
          <w:sdt>
            <w:sdtPr>
              <w:rPr>
                <w:rFonts w:eastAsia="Calibri" w:cs="Calibri"/>
                <w:color w:val="808080"/>
                <w:lang w:val="en-US" w:eastAsia="en-US"/>
              </w:rPr>
              <w:id w:val="1214931477"/>
              <w:placeholder>
                <w:docPart w:val="063803E30BAA48A48204293DBD2BED07"/>
              </w:placeholder>
              <w:dropDownList>
                <w:listItem w:value="Choose an item."/>
                <w:listItem w:displayText="Never" w:value="Never"/>
                <w:listItem w:displayText="Occasionally" w:value="Occasionally"/>
                <w:listItem w:displayText="Frequently" w:value="Frequently"/>
              </w:dropDownList>
            </w:sdtPr>
            <w:sdtContent>
              <w:p w14:paraId="09915ACE" w14:textId="3A2005EB" w:rsidR="00E246DC"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23EF02B5" w14:textId="77777777" w:rsidTr="00676F25">
        <w:trPr>
          <w:trHeight w:val="292"/>
        </w:trPr>
        <w:tc>
          <w:tcPr>
            <w:tcW w:w="7100" w:type="dxa"/>
          </w:tcPr>
          <w:p w14:paraId="1B8BA3C8"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Bending/squatting</w:t>
            </w:r>
          </w:p>
        </w:tc>
        <w:tc>
          <w:tcPr>
            <w:tcW w:w="2695" w:type="dxa"/>
          </w:tcPr>
          <w:sdt>
            <w:sdtPr>
              <w:rPr>
                <w:rFonts w:eastAsia="Calibri" w:cs="Calibri"/>
                <w:color w:val="808080"/>
                <w:lang w:val="en-US" w:eastAsia="en-US"/>
              </w:rPr>
              <w:id w:val="1100213069"/>
              <w:placeholder>
                <w:docPart w:val="67F59BD88E824E6EABE99E59790107ED"/>
              </w:placeholder>
              <w:dropDownList>
                <w:listItem w:value="Choose an item."/>
                <w:listItem w:displayText="Never" w:value="Never"/>
                <w:listItem w:displayText="Occasionally" w:value="Occasionally"/>
                <w:listItem w:displayText="Frequently" w:value="Frequently"/>
              </w:dropDownList>
            </w:sdtPr>
            <w:sdtContent>
              <w:p w14:paraId="5716E228" w14:textId="21645217" w:rsidR="00E246DC"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E246DC" w:rsidRPr="000D7F08" w14:paraId="3E7B7BA9" w14:textId="77777777" w:rsidTr="00676F25">
        <w:trPr>
          <w:trHeight w:val="292"/>
        </w:trPr>
        <w:tc>
          <w:tcPr>
            <w:tcW w:w="7100" w:type="dxa"/>
          </w:tcPr>
          <w:p w14:paraId="23479BF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pacing w:val="-2"/>
                <w:szCs w:val="22"/>
                <w:lang w:val="en-US" w:eastAsia="en-US"/>
              </w:rPr>
              <w:t>Push/pull</w:t>
            </w:r>
          </w:p>
        </w:tc>
        <w:tc>
          <w:tcPr>
            <w:tcW w:w="2695" w:type="dxa"/>
          </w:tcPr>
          <w:sdt>
            <w:sdtPr>
              <w:rPr>
                <w:rFonts w:eastAsia="Calibri" w:cs="Calibri"/>
                <w:color w:val="808080"/>
                <w:lang w:val="en-US" w:eastAsia="en-US"/>
              </w:rPr>
              <w:id w:val="1668588236"/>
              <w:placeholder>
                <w:docPart w:val="E02D61A0AD3249AFA38E6B509675FFF3"/>
              </w:placeholder>
              <w:dropDownList>
                <w:listItem w:value="Choose an item."/>
                <w:listItem w:displayText="Never" w:value="Never"/>
                <w:listItem w:displayText="Occasionally" w:value="Occasionally"/>
                <w:listItem w:displayText="Frequently" w:value="Frequently"/>
              </w:dropDownList>
            </w:sdtPr>
            <w:sdtContent>
              <w:p w14:paraId="0D3828A2" w14:textId="4FE1617E" w:rsidR="00E246DC"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r w:rsidR="000D7F08" w:rsidRPr="000D7F08" w14:paraId="421C8532" w14:textId="77777777" w:rsidTr="00676F25">
        <w:trPr>
          <w:trHeight w:val="295"/>
        </w:trPr>
        <w:tc>
          <w:tcPr>
            <w:tcW w:w="7100" w:type="dxa"/>
          </w:tcPr>
          <w:p w14:paraId="2243CDB3" w14:textId="77777777" w:rsidR="000D7F08" w:rsidRPr="000D7F08" w:rsidRDefault="000D7F08" w:rsidP="000D7F08">
            <w:pPr>
              <w:widowControl w:val="0"/>
              <w:suppressAutoHyphens w:val="0"/>
              <w:autoSpaceDE w:val="0"/>
              <w:autoSpaceDN w:val="0"/>
              <w:spacing w:before="2" w:after="0" w:line="273" w:lineRule="exact"/>
              <w:ind w:left="110"/>
              <w:rPr>
                <w:rFonts w:eastAsia="Calibri" w:cs="Calibri"/>
                <w:szCs w:val="22"/>
                <w:lang w:val="en-US" w:eastAsia="en-US"/>
              </w:rPr>
            </w:pPr>
            <w:r w:rsidRPr="000D7F08">
              <w:rPr>
                <w:rFonts w:eastAsia="Calibri" w:cs="Calibri"/>
                <w:szCs w:val="22"/>
                <w:lang w:val="en-US" w:eastAsia="en-US"/>
              </w:rPr>
              <w:t>Sequential</w:t>
            </w:r>
            <w:r w:rsidRPr="000D7F08">
              <w:rPr>
                <w:rFonts w:eastAsia="Calibri" w:cs="Calibri"/>
                <w:spacing w:val="-3"/>
                <w:szCs w:val="22"/>
                <w:lang w:val="en-US" w:eastAsia="en-US"/>
              </w:rPr>
              <w:t xml:space="preserve"> </w:t>
            </w:r>
            <w:r w:rsidRPr="000D7F08">
              <w:rPr>
                <w:rFonts w:eastAsia="Calibri" w:cs="Calibri"/>
                <w:szCs w:val="22"/>
                <w:lang w:val="en-US" w:eastAsia="en-US"/>
              </w:rPr>
              <w:t>repetitive</w:t>
            </w:r>
            <w:r w:rsidRPr="000D7F08">
              <w:rPr>
                <w:rFonts w:eastAsia="Calibri" w:cs="Calibri"/>
                <w:spacing w:val="-4"/>
                <w:szCs w:val="22"/>
                <w:lang w:val="en-US" w:eastAsia="en-US"/>
              </w:rPr>
              <w:t xml:space="preserve"> </w:t>
            </w:r>
            <w:r w:rsidRPr="000D7F08">
              <w:rPr>
                <w:rFonts w:eastAsia="Calibri" w:cs="Calibri"/>
                <w:szCs w:val="22"/>
                <w:lang w:val="en-US" w:eastAsia="en-US"/>
              </w:rPr>
              <w:t>movements</w:t>
            </w:r>
            <w:r w:rsidRPr="000D7F08">
              <w:rPr>
                <w:rFonts w:eastAsia="Calibri" w:cs="Calibri"/>
                <w:spacing w:val="-5"/>
                <w:szCs w:val="22"/>
                <w:lang w:val="en-US" w:eastAsia="en-US"/>
              </w:rPr>
              <w:t xml:space="preserve"> </w:t>
            </w:r>
            <w:r w:rsidRPr="000D7F08">
              <w:rPr>
                <w:rFonts w:eastAsia="Calibri" w:cs="Calibri"/>
                <w:szCs w:val="22"/>
                <w:lang w:val="en-US" w:eastAsia="en-US"/>
              </w:rPr>
              <w:t>in</w:t>
            </w:r>
            <w:r w:rsidRPr="000D7F08">
              <w:rPr>
                <w:rFonts w:eastAsia="Calibri" w:cs="Calibri"/>
                <w:spacing w:val="-3"/>
                <w:szCs w:val="22"/>
                <w:lang w:val="en-US" w:eastAsia="en-US"/>
              </w:rPr>
              <w:t xml:space="preserve"> </w:t>
            </w:r>
            <w:r w:rsidRPr="000D7F08">
              <w:rPr>
                <w:rFonts w:eastAsia="Calibri" w:cs="Calibri"/>
                <w:szCs w:val="22"/>
                <w:lang w:val="en-US" w:eastAsia="en-US"/>
              </w:rPr>
              <w:t>a</w:t>
            </w:r>
            <w:r w:rsidRPr="000D7F08">
              <w:rPr>
                <w:rFonts w:eastAsia="Calibri" w:cs="Calibri"/>
                <w:spacing w:val="-3"/>
                <w:szCs w:val="22"/>
                <w:lang w:val="en-US" w:eastAsia="en-US"/>
              </w:rPr>
              <w:t xml:space="preserve"> </w:t>
            </w:r>
            <w:r w:rsidRPr="000D7F08">
              <w:rPr>
                <w:rFonts w:eastAsia="Calibri" w:cs="Calibri"/>
                <w:szCs w:val="22"/>
                <w:lang w:val="en-US" w:eastAsia="en-US"/>
              </w:rPr>
              <w:t>short</w:t>
            </w:r>
            <w:r w:rsidRPr="000D7F08">
              <w:rPr>
                <w:rFonts w:eastAsia="Calibri" w:cs="Calibri"/>
                <w:spacing w:val="-3"/>
                <w:szCs w:val="22"/>
                <w:lang w:val="en-US" w:eastAsia="en-US"/>
              </w:rPr>
              <w:t xml:space="preserve"> </w:t>
            </w:r>
            <w:r w:rsidRPr="000D7F08">
              <w:rPr>
                <w:rFonts w:eastAsia="Calibri" w:cs="Calibri"/>
                <w:szCs w:val="22"/>
                <w:lang w:val="en-US" w:eastAsia="en-US"/>
              </w:rPr>
              <w:t>amount</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pacing w:val="-4"/>
                <w:szCs w:val="22"/>
                <w:lang w:val="en-US" w:eastAsia="en-US"/>
              </w:rPr>
              <w:t>time</w:t>
            </w:r>
          </w:p>
        </w:tc>
        <w:tc>
          <w:tcPr>
            <w:tcW w:w="2695" w:type="dxa"/>
          </w:tcPr>
          <w:sdt>
            <w:sdtPr>
              <w:rPr>
                <w:rFonts w:eastAsia="Calibri" w:cs="Calibri"/>
                <w:color w:val="808080"/>
                <w:lang w:val="en-US" w:eastAsia="en-US"/>
              </w:rPr>
              <w:id w:val="1354606553"/>
              <w:placeholder>
                <w:docPart w:val="1245E2F8A2B14B15A27F86A123ADC614"/>
              </w:placeholder>
              <w:dropDownList>
                <w:listItem w:value="Choose an item."/>
                <w:listItem w:displayText="Never" w:value="Never"/>
                <w:listItem w:displayText="Occasionally" w:value="Occasionally"/>
                <w:listItem w:displayText="Frequently" w:value="Frequently"/>
              </w:dropDownList>
            </w:sdtPr>
            <w:sdtContent>
              <w:p w14:paraId="1E37148F" w14:textId="28D11BC2" w:rsidR="000D7F08"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5B2EA16F" w14:textId="77777777" w:rsidR="000D7F08" w:rsidRPr="000D7F08" w:rsidRDefault="000D7F08" w:rsidP="000D7F08">
      <w:pPr>
        <w:widowControl w:val="0"/>
        <w:suppressAutoHyphens w:val="0"/>
        <w:autoSpaceDE w:val="0"/>
        <w:autoSpaceDN w:val="0"/>
        <w:spacing w:before="7" w:after="0"/>
        <w:rPr>
          <w:rFonts w:eastAsia="Calibri" w:cs="Calibri"/>
          <w:i/>
          <w:iCs/>
          <w:sz w:val="25"/>
          <w:szCs w:val="24"/>
          <w:lang w:val="en-US" w:eastAsia="en-US"/>
        </w:rPr>
      </w:pPr>
    </w:p>
    <w:tbl>
      <w:tblPr>
        <w:tblW w:w="9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0"/>
        <w:gridCol w:w="2695"/>
      </w:tblGrid>
      <w:tr w:rsidR="000D7F08" w:rsidRPr="000D7F08" w14:paraId="1CD6AC25" w14:textId="77777777" w:rsidTr="00676F25">
        <w:trPr>
          <w:trHeight w:val="453"/>
        </w:trPr>
        <w:tc>
          <w:tcPr>
            <w:tcW w:w="7100" w:type="dxa"/>
            <w:shd w:val="clear" w:color="auto" w:fill="DEEAF6"/>
          </w:tcPr>
          <w:p w14:paraId="26F40A19"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pacing w:val="-2"/>
                <w:szCs w:val="22"/>
                <w:lang w:val="en-US" w:eastAsia="en-US"/>
              </w:rPr>
              <w:t>TRAVEL</w:t>
            </w:r>
          </w:p>
        </w:tc>
        <w:tc>
          <w:tcPr>
            <w:tcW w:w="2695" w:type="dxa"/>
            <w:shd w:val="clear" w:color="auto" w:fill="DEEAF6"/>
          </w:tcPr>
          <w:p w14:paraId="7B3434B3"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4DF3C8" w14:textId="77777777" w:rsidTr="00676F25">
        <w:trPr>
          <w:trHeight w:val="292"/>
        </w:trPr>
        <w:tc>
          <w:tcPr>
            <w:tcW w:w="7100" w:type="dxa"/>
          </w:tcPr>
          <w:p w14:paraId="7296B751"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lastRenderedPageBreak/>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4"/>
                <w:szCs w:val="22"/>
                <w:lang w:val="en-US" w:eastAsia="en-US"/>
              </w:rPr>
              <w:t xml:space="preserve"> </w:t>
            </w:r>
            <w:r w:rsidRPr="000D7F08">
              <w:rPr>
                <w:rFonts w:eastAsia="Calibri" w:cs="Calibri"/>
                <w:szCs w:val="22"/>
                <w:lang w:val="en-US" w:eastAsia="en-US"/>
              </w:rPr>
              <w:t>multiple</w:t>
            </w:r>
            <w:r w:rsidRPr="000D7F08">
              <w:rPr>
                <w:rFonts w:eastAsia="Calibri" w:cs="Calibri"/>
                <w:spacing w:val="-1"/>
                <w:szCs w:val="22"/>
                <w:lang w:val="en-US" w:eastAsia="en-US"/>
              </w:rPr>
              <w:t xml:space="preserve"> </w:t>
            </w:r>
            <w:r w:rsidRPr="000D7F08">
              <w:rPr>
                <w:rFonts w:eastAsia="Calibri" w:cs="Calibri"/>
                <w:szCs w:val="22"/>
                <w:lang w:val="en-US" w:eastAsia="en-US"/>
              </w:rPr>
              <w:t>work</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sites</w:t>
            </w:r>
          </w:p>
        </w:tc>
        <w:tc>
          <w:tcPr>
            <w:tcW w:w="2695" w:type="dxa"/>
          </w:tcPr>
          <w:sdt>
            <w:sdtPr>
              <w:rPr>
                <w:rFonts w:eastAsia="Calibri" w:cs="Calibri"/>
                <w:color w:val="808080"/>
                <w:lang w:val="en-US" w:eastAsia="en-US"/>
              </w:rPr>
              <w:id w:val="1994604463"/>
              <w:placeholder>
                <w:docPart w:val="0ED7EB12CADD4A12B25BDA1BABF4E4F0"/>
              </w:placeholder>
              <w:dropDownList>
                <w:listItem w:value="Choose an item."/>
                <w:listItem w:displayText="Never" w:value="Never"/>
                <w:listItem w:displayText="Occasionally" w:value="Occasionally"/>
                <w:listItem w:displayText="Frequently" w:value="Frequently"/>
              </w:dropDownList>
            </w:sdtPr>
            <w:sdtContent>
              <w:p w14:paraId="1B03A141" w14:textId="57E7522D" w:rsidR="00E246DC"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4E576933" w14:textId="77777777" w:rsidTr="00676F25">
        <w:trPr>
          <w:trHeight w:val="294"/>
        </w:trPr>
        <w:tc>
          <w:tcPr>
            <w:tcW w:w="7100" w:type="dxa"/>
          </w:tcPr>
          <w:p w14:paraId="4A8E3033" w14:textId="77777777" w:rsidR="00E246DC" w:rsidRPr="000D7F08" w:rsidRDefault="00E246DC" w:rsidP="00E246DC">
            <w:pPr>
              <w:widowControl w:val="0"/>
              <w:suppressAutoHyphens w:val="0"/>
              <w:autoSpaceDE w:val="0"/>
              <w:autoSpaceDN w:val="0"/>
              <w:spacing w:before="1" w:after="0" w:line="273"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4"/>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driving</w:t>
            </w:r>
          </w:p>
        </w:tc>
        <w:tc>
          <w:tcPr>
            <w:tcW w:w="2695" w:type="dxa"/>
          </w:tcPr>
          <w:sdt>
            <w:sdtPr>
              <w:rPr>
                <w:rFonts w:eastAsia="Calibri" w:cs="Calibri"/>
                <w:color w:val="808080"/>
                <w:lang w:val="en-US" w:eastAsia="en-US"/>
              </w:rPr>
              <w:id w:val="1575854876"/>
              <w:placeholder>
                <w:docPart w:val="43672FC3198340108292E64376478186"/>
              </w:placeholder>
              <w:dropDownList>
                <w:listItem w:value="Choose an item."/>
                <w:listItem w:displayText="Never" w:value="Never"/>
                <w:listItem w:displayText="Occasionally" w:value="Occasionally"/>
                <w:listItem w:displayText="Frequently" w:value="Frequently"/>
              </w:dropDownList>
            </w:sdtPr>
            <w:sdtContent>
              <w:p w14:paraId="4BDBE7C6" w14:textId="54DFF21E" w:rsidR="00E246DC"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0F3FB2F9" w14:textId="77777777" w:rsidTr="00676F25">
        <w:trPr>
          <w:trHeight w:val="292"/>
        </w:trPr>
        <w:tc>
          <w:tcPr>
            <w:tcW w:w="7100" w:type="dxa"/>
          </w:tcPr>
          <w:p w14:paraId="0A6BB44E"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Frequent</w:t>
            </w:r>
            <w:r w:rsidRPr="000D7F08">
              <w:rPr>
                <w:rFonts w:eastAsia="Calibri" w:cs="Calibri"/>
                <w:spacing w:val="-2"/>
                <w:szCs w:val="22"/>
                <w:lang w:val="en-US" w:eastAsia="en-US"/>
              </w:rPr>
              <w:t xml:space="preserve"> </w:t>
            </w:r>
            <w:r w:rsidRPr="000D7F08">
              <w:rPr>
                <w:rFonts w:eastAsia="Calibri" w:cs="Calibri"/>
                <w:szCs w:val="22"/>
                <w:lang w:val="en-US" w:eastAsia="en-US"/>
              </w:rPr>
              <w:t>travel –</w:t>
            </w:r>
            <w:r w:rsidRPr="000D7F08">
              <w:rPr>
                <w:rFonts w:eastAsia="Calibri" w:cs="Calibri"/>
                <w:spacing w:val="-3"/>
                <w:szCs w:val="22"/>
                <w:lang w:val="en-US" w:eastAsia="en-US"/>
              </w:rPr>
              <w:t xml:space="preserve"> </w:t>
            </w:r>
            <w:r w:rsidRPr="000D7F08">
              <w:rPr>
                <w:rFonts w:eastAsia="Calibri" w:cs="Calibri"/>
                <w:spacing w:val="-2"/>
                <w:szCs w:val="22"/>
                <w:lang w:val="en-US" w:eastAsia="en-US"/>
              </w:rPr>
              <w:t>interstate</w:t>
            </w:r>
          </w:p>
        </w:tc>
        <w:tc>
          <w:tcPr>
            <w:tcW w:w="2695" w:type="dxa"/>
          </w:tcPr>
          <w:sdt>
            <w:sdtPr>
              <w:rPr>
                <w:rFonts w:eastAsia="Calibri" w:cs="Calibri"/>
                <w:color w:val="808080"/>
                <w:lang w:val="en-US" w:eastAsia="en-US"/>
              </w:rPr>
              <w:id w:val="1317529217"/>
              <w:placeholder>
                <w:docPart w:val="FE20DF6718D046E7B1DD3DD0A7D5A2BF"/>
              </w:placeholder>
              <w:dropDownList>
                <w:listItem w:value="Choose an item."/>
                <w:listItem w:displayText="Never" w:value="Never"/>
                <w:listItem w:displayText="Occasionally" w:value="Occasionally"/>
                <w:listItem w:displayText="Frequently" w:value="Frequently"/>
              </w:dropDownList>
            </w:sdtPr>
            <w:sdtContent>
              <w:p w14:paraId="60F0C197" w14:textId="0A3347C7" w:rsidR="00E246DC"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bl>
    <w:p w14:paraId="19C1AA44" w14:textId="77777777" w:rsidR="000D7F08" w:rsidRPr="000D7F08" w:rsidRDefault="000D7F08" w:rsidP="000D7F08">
      <w:pPr>
        <w:widowControl w:val="0"/>
        <w:suppressAutoHyphens w:val="0"/>
        <w:autoSpaceDE w:val="0"/>
        <w:autoSpaceDN w:val="0"/>
        <w:spacing w:before="1" w:after="0"/>
        <w:rPr>
          <w:rFonts w:eastAsia="Calibri" w:cs="Calibri"/>
          <w:i/>
          <w:iCs/>
          <w:szCs w:val="24"/>
          <w:lang w:val="en-US" w:eastAsia="en-US"/>
        </w:rPr>
      </w:pPr>
    </w:p>
    <w:tbl>
      <w:tblPr>
        <w:tblW w:w="9795" w:type="dxa"/>
        <w:tblInd w:w="-5"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7100"/>
        <w:gridCol w:w="2695"/>
      </w:tblGrid>
      <w:tr w:rsidR="000D7F08" w:rsidRPr="000D7F08" w14:paraId="1539FF56" w14:textId="77777777" w:rsidTr="00676F25">
        <w:trPr>
          <w:trHeight w:val="453"/>
        </w:trPr>
        <w:tc>
          <w:tcPr>
            <w:tcW w:w="7100" w:type="dxa"/>
            <w:shd w:val="clear" w:color="auto" w:fill="DEEAF6"/>
          </w:tcPr>
          <w:p w14:paraId="35ADA1D5" w14:textId="77777777" w:rsidR="000D7F08" w:rsidRPr="000D7F08" w:rsidRDefault="000D7F08" w:rsidP="000D7F08">
            <w:pPr>
              <w:widowControl w:val="0"/>
              <w:suppressAutoHyphens w:val="0"/>
              <w:autoSpaceDE w:val="0"/>
              <w:autoSpaceDN w:val="0"/>
              <w:spacing w:before="81" w:after="0"/>
              <w:ind w:left="110"/>
              <w:rPr>
                <w:rFonts w:eastAsia="Calibri" w:cs="Calibri"/>
                <w:b/>
                <w:szCs w:val="22"/>
                <w:lang w:val="en-US" w:eastAsia="en-US"/>
              </w:rPr>
            </w:pPr>
            <w:r w:rsidRPr="000D7F08">
              <w:rPr>
                <w:rFonts w:eastAsia="Calibri" w:cs="Calibri"/>
                <w:b/>
                <w:szCs w:val="22"/>
                <w:lang w:val="en-US" w:eastAsia="en-US"/>
              </w:rPr>
              <w:t>SPECIFIC</w:t>
            </w:r>
            <w:r w:rsidRPr="000D7F08">
              <w:rPr>
                <w:rFonts w:eastAsia="Calibri" w:cs="Calibri"/>
                <w:b/>
                <w:spacing w:val="-2"/>
                <w:szCs w:val="22"/>
                <w:lang w:val="en-US" w:eastAsia="en-US"/>
              </w:rPr>
              <w:t xml:space="preserve"> HAZARDS</w:t>
            </w:r>
          </w:p>
        </w:tc>
        <w:tc>
          <w:tcPr>
            <w:tcW w:w="2695" w:type="dxa"/>
            <w:shd w:val="clear" w:color="auto" w:fill="DEEAF6"/>
          </w:tcPr>
          <w:p w14:paraId="61264BE2" w14:textId="77777777" w:rsidR="000D7F08" w:rsidRPr="000D7F08" w:rsidRDefault="000D7F08" w:rsidP="000D7F08">
            <w:pPr>
              <w:widowControl w:val="0"/>
              <w:suppressAutoHyphens w:val="0"/>
              <w:autoSpaceDE w:val="0"/>
              <w:autoSpaceDN w:val="0"/>
              <w:spacing w:before="81" w:after="0"/>
              <w:ind w:left="552" w:right="538"/>
              <w:jc w:val="center"/>
              <w:rPr>
                <w:rFonts w:eastAsia="Calibri" w:cs="Calibri"/>
                <w:b/>
                <w:szCs w:val="22"/>
                <w:lang w:val="en-US" w:eastAsia="en-US"/>
              </w:rPr>
            </w:pPr>
            <w:r w:rsidRPr="000D7F08">
              <w:rPr>
                <w:rFonts w:eastAsia="Calibri" w:cs="Calibri"/>
                <w:b/>
                <w:spacing w:val="-2"/>
                <w:szCs w:val="22"/>
                <w:lang w:val="en-US" w:eastAsia="en-US"/>
              </w:rPr>
              <w:t>FREQUENCY</w:t>
            </w:r>
          </w:p>
        </w:tc>
      </w:tr>
      <w:tr w:rsidR="00E246DC" w:rsidRPr="000D7F08" w14:paraId="75C27B56" w14:textId="77777777" w:rsidTr="00676F25">
        <w:trPr>
          <w:trHeight w:val="292"/>
        </w:trPr>
        <w:tc>
          <w:tcPr>
            <w:tcW w:w="7100" w:type="dxa"/>
          </w:tcPr>
          <w:p w14:paraId="1BC520C5"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 xml:space="preserve">Low </w:t>
            </w:r>
            <w:r w:rsidRPr="000D7F08">
              <w:rPr>
                <w:rFonts w:eastAsia="Calibri" w:cs="Calibri"/>
                <w:spacing w:val="-2"/>
                <w:szCs w:val="22"/>
                <w:lang w:val="en-US" w:eastAsia="en-US"/>
              </w:rPr>
              <w:t>lighting</w:t>
            </w:r>
          </w:p>
        </w:tc>
        <w:tc>
          <w:tcPr>
            <w:tcW w:w="2695" w:type="dxa"/>
          </w:tcPr>
          <w:sdt>
            <w:sdtPr>
              <w:rPr>
                <w:rFonts w:eastAsia="Calibri" w:cs="Calibri"/>
                <w:color w:val="808080"/>
                <w:lang w:val="en-US" w:eastAsia="en-US"/>
              </w:rPr>
              <w:id w:val="-1115363536"/>
              <w:placeholder>
                <w:docPart w:val="6F7E218858B04F15B820B8AFCB24E2B7"/>
              </w:placeholder>
              <w:dropDownList>
                <w:listItem w:value="Choose an item."/>
                <w:listItem w:displayText="Never" w:value="Never"/>
                <w:listItem w:displayText="Occasionally" w:value="Occasionally"/>
                <w:listItem w:displayText="Frequently" w:value="Frequently"/>
              </w:dropDownList>
            </w:sdtPr>
            <w:sdtContent>
              <w:p w14:paraId="7486E314" w14:textId="1F0E527E" w:rsidR="00E246DC"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2AD288FF" w14:textId="77777777" w:rsidTr="00676F25">
        <w:trPr>
          <w:trHeight w:val="292"/>
        </w:trPr>
        <w:tc>
          <w:tcPr>
            <w:tcW w:w="7100" w:type="dxa"/>
          </w:tcPr>
          <w:p w14:paraId="410282DC"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Handling</w:t>
            </w:r>
            <w:r w:rsidRPr="000D7F08">
              <w:rPr>
                <w:rFonts w:eastAsia="Calibri" w:cs="Calibri"/>
                <w:spacing w:val="-4"/>
                <w:szCs w:val="22"/>
                <w:lang w:val="en-US" w:eastAsia="en-US"/>
              </w:rPr>
              <w:t xml:space="preserve"> </w:t>
            </w:r>
            <w:r w:rsidRPr="000D7F08">
              <w:rPr>
                <w:rFonts w:eastAsia="Calibri" w:cs="Calibri"/>
                <w:szCs w:val="22"/>
                <w:lang w:val="en-US" w:eastAsia="en-US"/>
              </w:rPr>
              <w:t>of</w:t>
            </w:r>
            <w:r w:rsidRPr="000D7F08">
              <w:rPr>
                <w:rFonts w:eastAsia="Calibri" w:cs="Calibri"/>
                <w:spacing w:val="-2"/>
                <w:szCs w:val="22"/>
                <w:lang w:val="en-US" w:eastAsia="en-US"/>
              </w:rPr>
              <w:t xml:space="preserve"> </w:t>
            </w:r>
            <w:r w:rsidRPr="000D7F08">
              <w:rPr>
                <w:rFonts w:eastAsia="Calibri" w:cs="Calibri"/>
                <w:szCs w:val="22"/>
                <w:lang w:val="en-US" w:eastAsia="en-US"/>
              </w:rPr>
              <w:t>dangerous</w:t>
            </w:r>
            <w:r w:rsidRPr="000D7F08">
              <w:rPr>
                <w:rFonts w:eastAsia="Calibri" w:cs="Calibri"/>
                <w:spacing w:val="-1"/>
                <w:szCs w:val="22"/>
                <w:lang w:val="en-US" w:eastAsia="en-US"/>
              </w:rPr>
              <w:t xml:space="preserve"> </w:t>
            </w:r>
            <w:r w:rsidRPr="000D7F08">
              <w:rPr>
                <w:rFonts w:eastAsia="Calibri" w:cs="Calibri"/>
                <w:spacing w:val="-2"/>
                <w:szCs w:val="22"/>
                <w:lang w:val="en-US" w:eastAsia="en-US"/>
              </w:rPr>
              <w:t>goods/equipment</w:t>
            </w:r>
          </w:p>
        </w:tc>
        <w:tc>
          <w:tcPr>
            <w:tcW w:w="2695" w:type="dxa"/>
          </w:tcPr>
          <w:sdt>
            <w:sdtPr>
              <w:rPr>
                <w:rFonts w:eastAsia="Calibri" w:cs="Calibri"/>
                <w:color w:val="808080"/>
                <w:lang w:val="en-US" w:eastAsia="en-US"/>
              </w:rPr>
              <w:id w:val="327184385"/>
              <w:placeholder>
                <w:docPart w:val="43B2120509FD4405A42E8A3A1F2ADB63"/>
              </w:placeholder>
              <w:dropDownList>
                <w:listItem w:value="Choose an item."/>
                <w:listItem w:displayText="Never" w:value="Never"/>
                <w:listItem w:displayText="Occasionally" w:value="Occasionally"/>
                <w:listItem w:displayText="Frequently" w:value="Frequently"/>
              </w:dropDownList>
            </w:sdtPr>
            <w:sdtContent>
              <w:p w14:paraId="18630C10" w14:textId="4A6455AD" w:rsidR="00E246DC"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1F4FBB60" w14:textId="77777777" w:rsidTr="00676F25">
        <w:trPr>
          <w:trHeight w:val="292"/>
        </w:trPr>
        <w:tc>
          <w:tcPr>
            <w:tcW w:w="7100" w:type="dxa"/>
          </w:tcPr>
          <w:p w14:paraId="69DE678A" w14:textId="77777777" w:rsidR="00E246DC" w:rsidRPr="000D7F08" w:rsidRDefault="00E246DC" w:rsidP="00E246DC">
            <w:pPr>
              <w:widowControl w:val="0"/>
              <w:suppressAutoHyphens w:val="0"/>
              <w:autoSpaceDE w:val="0"/>
              <w:autoSpaceDN w:val="0"/>
              <w:spacing w:after="0" w:line="272" w:lineRule="exact"/>
              <w:ind w:left="110"/>
              <w:rPr>
                <w:rFonts w:eastAsia="Calibri" w:cs="Calibri"/>
                <w:szCs w:val="22"/>
                <w:lang w:val="en-US" w:eastAsia="en-US"/>
              </w:rPr>
            </w:pPr>
            <w:r w:rsidRPr="000D7F08">
              <w:rPr>
                <w:rFonts w:eastAsia="Calibri" w:cs="Calibri"/>
                <w:szCs w:val="22"/>
                <w:lang w:val="en-US" w:eastAsia="en-US"/>
              </w:rPr>
              <w:t>Working</w:t>
            </w:r>
            <w:r w:rsidRPr="000D7F08">
              <w:rPr>
                <w:rFonts w:eastAsia="Calibri" w:cs="Calibri"/>
                <w:spacing w:val="-4"/>
                <w:szCs w:val="22"/>
                <w:lang w:val="en-US" w:eastAsia="en-US"/>
              </w:rPr>
              <w:t xml:space="preserve"> </w:t>
            </w:r>
            <w:r w:rsidRPr="000D7F08">
              <w:rPr>
                <w:rFonts w:eastAsia="Calibri" w:cs="Calibri"/>
                <w:szCs w:val="22"/>
                <w:lang w:val="en-US" w:eastAsia="en-US"/>
              </w:rPr>
              <w:t>with</w:t>
            </w:r>
            <w:r w:rsidRPr="000D7F08">
              <w:rPr>
                <w:rFonts w:eastAsia="Calibri" w:cs="Calibri"/>
                <w:spacing w:val="-2"/>
                <w:szCs w:val="22"/>
                <w:lang w:val="en-US" w:eastAsia="en-US"/>
              </w:rPr>
              <w:t xml:space="preserve"> asbestos</w:t>
            </w:r>
          </w:p>
        </w:tc>
        <w:tc>
          <w:tcPr>
            <w:tcW w:w="2695" w:type="dxa"/>
          </w:tcPr>
          <w:sdt>
            <w:sdtPr>
              <w:rPr>
                <w:rFonts w:eastAsia="Calibri" w:cs="Calibri"/>
                <w:color w:val="808080"/>
                <w:lang w:val="en-US" w:eastAsia="en-US"/>
              </w:rPr>
              <w:id w:val="1756621275"/>
              <w:placeholder>
                <w:docPart w:val="DDD740B1735C43AC9CBAD79426D6C9E6"/>
              </w:placeholder>
              <w:dropDownList>
                <w:listItem w:value="Choose an item."/>
                <w:listItem w:displayText="Never" w:value="Never"/>
                <w:listItem w:displayText="Occasionally" w:value="Occasionally"/>
                <w:listItem w:displayText="Frequently" w:value="Frequently"/>
              </w:dropDownList>
            </w:sdtPr>
            <w:sdtContent>
              <w:p w14:paraId="14370F39" w14:textId="2319FABA" w:rsidR="00E246DC"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Never</w:t>
                </w:r>
              </w:p>
            </w:sdtContent>
          </w:sdt>
        </w:tc>
      </w:tr>
      <w:tr w:rsidR="00E246DC" w:rsidRPr="000D7F08" w14:paraId="33700518" w14:textId="77777777" w:rsidTr="00676F25">
        <w:trPr>
          <w:trHeight w:val="294"/>
        </w:trPr>
        <w:tc>
          <w:tcPr>
            <w:tcW w:w="7100" w:type="dxa"/>
          </w:tcPr>
          <w:p w14:paraId="50D41828" w14:textId="77777777" w:rsidR="00E246DC" w:rsidRPr="000D7F08" w:rsidRDefault="00E246DC" w:rsidP="00E246DC">
            <w:pPr>
              <w:widowControl w:val="0"/>
              <w:suppressAutoHyphens w:val="0"/>
              <w:autoSpaceDE w:val="0"/>
              <w:autoSpaceDN w:val="0"/>
              <w:spacing w:after="0" w:line="275" w:lineRule="exact"/>
              <w:ind w:left="110"/>
              <w:rPr>
                <w:rFonts w:eastAsia="Calibri" w:cs="Calibri"/>
                <w:szCs w:val="22"/>
                <w:lang w:val="en-US" w:eastAsia="en-US"/>
              </w:rPr>
            </w:pPr>
            <w:r w:rsidRPr="000D7F08">
              <w:rPr>
                <w:rFonts w:eastAsia="Calibri" w:cs="Calibri"/>
                <w:szCs w:val="22"/>
                <w:lang w:val="en-US" w:eastAsia="en-US"/>
              </w:rPr>
              <w:t>Potential</w:t>
            </w:r>
            <w:r w:rsidRPr="000D7F08">
              <w:rPr>
                <w:rFonts w:eastAsia="Calibri" w:cs="Calibri"/>
                <w:spacing w:val="-5"/>
                <w:szCs w:val="22"/>
                <w:lang w:val="en-US" w:eastAsia="en-US"/>
              </w:rPr>
              <w:t xml:space="preserve"> </w:t>
            </w:r>
            <w:r w:rsidRPr="000D7F08">
              <w:rPr>
                <w:rFonts w:eastAsia="Calibri" w:cs="Calibri"/>
                <w:szCs w:val="22"/>
                <w:lang w:val="en-US" w:eastAsia="en-US"/>
              </w:rPr>
              <w:t>to</w:t>
            </w:r>
            <w:r w:rsidRPr="000D7F08">
              <w:rPr>
                <w:rFonts w:eastAsia="Calibri" w:cs="Calibri"/>
                <w:spacing w:val="-1"/>
                <w:szCs w:val="22"/>
                <w:lang w:val="en-US" w:eastAsia="en-US"/>
              </w:rPr>
              <w:t xml:space="preserve"> </w:t>
            </w:r>
            <w:r w:rsidRPr="000D7F08">
              <w:rPr>
                <w:rFonts w:eastAsia="Calibri" w:cs="Calibri"/>
                <w:szCs w:val="22"/>
                <w:lang w:val="en-US" w:eastAsia="en-US"/>
              </w:rPr>
              <w:t>encounter</w:t>
            </w:r>
            <w:r w:rsidRPr="000D7F08">
              <w:rPr>
                <w:rFonts w:eastAsia="Calibri" w:cs="Calibri"/>
                <w:spacing w:val="-4"/>
                <w:szCs w:val="22"/>
                <w:lang w:val="en-US" w:eastAsia="en-US"/>
              </w:rPr>
              <w:t xml:space="preserve"> </w:t>
            </w:r>
            <w:r w:rsidRPr="000D7F08">
              <w:rPr>
                <w:rFonts w:eastAsia="Calibri" w:cs="Calibri"/>
                <w:szCs w:val="22"/>
                <w:lang w:val="en-US" w:eastAsia="en-US"/>
              </w:rPr>
              <w:t>agitated</w:t>
            </w:r>
            <w:r w:rsidRPr="000D7F08">
              <w:rPr>
                <w:rFonts w:eastAsia="Calibri" w:cs="Calibri"/>
                <w:spacing w:val="-2"/>
                <w:szCs w:val="22"/>
                <w:lang w:val="en-US" w:eastAsia="en-US"/>
              </w:rPr>
              <w:t xml:space="preserve"> customers</w:t>
            </w:r>
          </w:p>
        </w:tc>
        <w:tc>
          <w:tcPr>
            <w:tcW w:w="2695" w:type="dxa"/>
          </w:tcPr>
          <w:sdt>
            <w:sdtPr>
              <w:rPr>
                <w:rFonts w:eastAsia="Calibri" w:cs="Calibri"/>
                <w:color w:val="808080"/>
                <w:lang w:val="en-US" w:eastAsia="en-US"/>
              </w:rPr>
              <w:id w:val="92061909"/>
              <w:placeholder>
                <w:docPart w:val="5FB93CE1373C4E11BB8282023E8F905F"/>
              </w:placeholder>
              <w:dropDownList>
                <w:listItem w:value="Choose an item."/>
                <w:listItem w:displayText="Never" w:value="Never"/>
                <w:listItem w:displayText="Occasionally" w:value="Occasionally"/>
                <w:listItem w:displayText="Frequently" w:value="Frequently"/>
              </w:dropDownList>
            </w:sdtPr>
            <w:sdtContent>
              <w:p w14:paraId="73AF9EE7" w14:textId="466F172A" w:rsidR="00E246DC" w:rsidRPr="00805523" w:rsidRDefault="00676F25" w:rsidP="00805523">
                <w:pPr>
                  <w:widowControl w:val="0"/>
                  <w:autoSpaceDE w:val="0"/>
                  <w:autoSpaceDN w:val="0"/>
                  <w:spacing w:after="0" w:line="275" w:lineRule="exact"/>
                  <w:ind w:left="552" w:right="541"/>
                  <w:jc w:val="center"/>
                  <w:rPr>
                    <w:rFonts w:eastAsia="Calibri" w:cs="Calibri"/>
                    <w:color w:val="808080"/>
                    <w:lang w:val="en-US" w:eastAsia="en-US"/>
                  </w:rPr>
                </w:pPr>
                <w:r>
                  <w:rPr>
                    <w:rFonts w:eastAsia="Calibri" w:cs="Calibri"/>
                    <w:color w:val="808080"/>
                    <w:lang w:val="en-US" w:eastAsia="en-US"/>
                  </w:rPr>
                  <w:t>Occasionally</w:t>
                </w:r>
              </w:p>
            </w:sdtContent>
          </w:sdt>
        </w:tc>
      </w:tr>
    </w:tbl>
    <w:p w14:paraId="0200D48C" w14:textId="77777777" w:rsidR="000D7F08" w:rsidRPr="000D7F08" w:rsidRDefault="000D7F08" w:rsidP="000D7F08">
      <w:pPr>
        <w:widowControl w:val="0"/>
        <w:suppressAutoHyphens w:val="0"/>
        <w:autoSpaceDE w:val="0"/>
        <w:autoSpaceDN w:val="0"/>
        <w:spacing w:before="4" w:after="0"/>
        <w:rPr>
          <w:rFonts w:eastAsia="Calibri" w:cs="Calibri"/>
          <w:i/>
          <w:iCs/>
          <w:sz w:val="28"/>
          <w:szCs w:val="24"/>
          <w:lang w:val="en-US" w:eastAsia="en-US"/>
        </w:rPr>
      </w:pPr>
    </w:p>
    <w:p w14:paraId="5FEF930F" w14:textId="77777777" w:rsidR="000D7F08" w:rsidRPr="000D7F08" w:rsidRDefault="000D7F08" w:rsidP="000D7F08">
      <w:pPr>
        <w:widowControl w:val="0"/>
        <w:suppressAutoHyphens w:val="0"/>
        <w:autoSpaceDE w:val="0"/>
        <w:autoSpaceDN w:val="0"/>
        <w:spacing w:after="0"/>
        <w:rPr>
          <w:rFonts w:eastAsia="Calibri" w:cs="Calibri"/>
          <w:sz w:val="22"/>
          <w:szCs w:val="22"/>
          <w:lang w:val="en-US" w:eastAsia="en-US"/>
        </w:rPr>
      </w:pPr>
    </w:p>
    <w:sectPr w:rsidR="000D7F08" w:rsidRPr="000D7F08" w:rsidSect="006F09E8">
      <w:type w:val="continuous"/>
      <w:pgSz w:w="11906" w:h="16838" w:code="9"/>
      <w:pgMar w:top="851" w:right="1134" w:bottom="1134" w:left="1134" w:header="680" w:footer="68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C7DFDFE" w14:textId="77777777" w:rsidR="00D64FB4" w:rsidRDefault="00D64FB4" w:rsidP="00456927">
      <w:pPr>
        <w:spacing w:after="0"/>
      </w:pPr>
      <w:r>
        <w:separator/>
      </w:r>
    </w:p>
  </w:endnote>
  <w:endnote w:type="continuationSeparator" w:id="0">
    <w:p w14:paraId="1730B57D" w14:textId="77777777" w:rsidR="00D64FB4" w:rsidRDefault="00D64FB4" w:rsidP="00456927">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ED57A6F"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bjFooterEvenPageDocProperty \* MERGEFORMAT </w:instrText>
    </w:r>
    <w:r>
      <w:fldChar w:fldCharType="separate"/>
    </w:r>
  </w:p>
  <w:p w14:paraId="4EC6CF5D"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BFD865" w14:textId="77777777" w:rsidR="00072674" w:rsidRPr="00AF1222" w:rsidRDefault="00072674" w:rsidP="00AF1222">
    <w:pPr>
      <w:pStyle w:val="Footer"/>
      <w:jc w:val="center"/>
      <w:rPr>
        <w:rFonts w:ascii="Calibri" w:hAnsi="Calibri"/>
        <w:b/>
        <w:color w:val="F00000"/>
        <w:sz w:val="24"/>
      </w:rPr>
    </w:pPr>
    <w:r>
      <w:fldChar w:fldCharType="begin" w:fldLock="1"/>
    </w:r>
    <w:r>
      <w:instrText xml:space="preserve"> DOCPROPERTY bjFooterFirstPageDocProperty \* MERGEFORMAT </w:instrText>
    </w:r>
    <w:r>
      <w:fldChar w:fldCharType="separate"/>
    </w:r>
  </w:p>
  <w:p w14:paraId="29DD4CD2" w14:textId="77777777" w:rsidR="00072674" w:rsidRPr="00AF1222" w:rsidRDefault="00072674" w:rsidP="00AF1222">
    <w:pPr>
      <w:pStyle w:val="Footer"/>
      <w:jc w:val="center"/>
    </w:pPr>
    <w:r w:rsidRPr="00AF1222">
      <w:rPr>
        <w:rFonts w:ascii="Calibri" w:hAnsi="Calibri"/>
        <w:b/>
        <w:color w:val="F00000"/>
        <w:sz w:val="24"/>
      </w:rPr>
      <w:t>UNCLASSIFIED</w:t>
    </w:r>
    <w:r>
      <w:t xml:space="preserve"> </w:t>
    </w:r>
    <w: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B9D1C21" w14:textId="77777777" w:rsidR="00D64FB4" w:rsidRDefault="00D64FB4" w:rsidP="00456927">
      <w:pPr>
        <w:spacing w:after="0"/>
      </w:pPr>
      <w:r>
        <w:separator/>
      </w:r>
    </w:p>
  </w:footnote>
  <w:footnote w:type="continuationSeparator" w:id="0">
    <w:p w14:paraId="0BF63F42" w14:textId="77777777" w:rsidR="00D64FB4" w:rsidRDefault="00D64FB4" w:rsidP="00456927">
      <w:pPr>
        <w:spacing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E32252"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bjHeaderEvenPageDocProperty \* MERGEFORMAT </w:instrText>
    </w:r>
    <w:r>
      <w:fldChar w:fldCharType="separate"/>
    </w:r>
    <w:r w:rsidRPr="00AF1222">
      <w:rPr>
        <w:rFonts w:ascii="Calibri" w:hAnsi="Calibri"/>
        <w:b/>
        <w:color w:val="F00000"/>
        <w:sz w:val="24"/>
      </w:rPr>
      <w:t>UNCLASSIFIED</w:t>
    </w:r>
  </w:p>
  <w:p w14:paraId="3CA8A50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AE7FA5" w14:textId="77777777" w:rsidR="00072674" w:rsidRPr="00AF1222" w:rsidRDefault="00072674" w:rsidP="00AF1222">
    <w:pPr>
      <w:pStyle w:val="Header"/>
      <w:jc w:val="cent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DE0C19" w14:textId="77777777" w:rsidR="00072674" w:rsidRPr="00AF1222" w:rsidRDefault="00072674" w:rsidP="00AF1222">
    <w:pPr>
      <w:pStyle w:val="Header"/>
      <w:jc w:val="center"/>
      <w:rPr>
        <w:rFonts w:ascii="Calibri" w:hAnsi="Calibri"/>
        <w:color w:val="000000"/>
        <w:sz w:val="22"/>
      </w:rPr>
    </w:pPr>
    <w:r>
      <w:fldChar w:fldCharType="begin" w:fldLock="1"/>
    </w:r>
    <w:r>
      <w:instrText xml:space="preserve"> DOCPROPERTY bjHeaderFirstPageDocProperty \* MERGEFORMAT </w:instrText>
    </w:r>
    <w:r>
      <w:fldChar w:fldCharType="separate"/>
    </w:r>
    <w:r w:rsidRPr="00AF1222">
      <w:rPr>
        <w:rFonts w:ascii="Calibri" w:hAnsi="Calibri"/>
        <w:b/>
        <w:color w:val="F00000"/>
        <w:sz w:val="24"/>
      </w:rPr>
      <w:t>UNCLASSIFIED</w:t>
    </w:r>
  </w:p>
  <w:p w14:paraId="4A8315AA" w14:textId="77777777" w:rsidR="00072674" w:rsidRPr="00AF1222" w:rsidRDefault="00072674" w:rsidP="00AF1222">
    <w:pPr>
      <w:pStyle w:val="Header"/>
      <w:jc w:val="center"/>
    </w:pPr>
    <w:r w:rsidRPr="00AF1222">
      <w:rPr>
        <w:rFonts w:ascii="Calibri" w:hAnsi="Calibri"/>
        <w:b/>
        <w:color w:val="F00000"/>
        <w:sz w:val="24"/>
      </w:rPr>
      <w:t xml:space="preserve"> </w:t>
    </w:r>
    <w: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89"/>
    <w:multiLevelType w:val="singleLevel"/>
    <w:tmpl w:val="64E62CF8"/>
    <w:lvl w:ilvl="0">
      <w:start w:val="1"/>
      <w:numFmt w:val="bullet"/>
      <w:pStyle w:val="ListBullet"/>
      <w:lvlText w:val=""/>
      <w:lvlJc w:val="left"/>
      <w:pPr>
        <w:tabs>
          <w:tab w:val="num" w:pos="360"/>
        </w:tabs>
        <w:ind w:left="360" w:hanging="360"/>
      </w:pPr>
      <w:rPr>
        <w:rFonts w:ascii="Symbol" w:hAnsi="Symbol" w:hint="default"/>
      </w:rPr>
    </w:lvl>
  </w:abstractNum>
  <w:abstractNum w:abstractNumId="1" w15:restartNumberingAfterBreak="0">
    <w:nsid w:val="061A3D91"/>
    <w:multiLevelType w:val="hybridMultilevel"/>
    <w:tmpl w:val="889C6066"/>
    <w:lvl w:ilvl="0" w:tplc="AF1C5D38">
      <w:start w:val="1"/>
      <w:numFmt w:val="bullet"/>
      <w:pStyle w:val="Tabledotpoints"/>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06C97435"/>
    <w:multiLevelType w:val="hybridMultilevel"/>
    <w:tmpl w:val="D4CC4F22"/>
    <w:lvl w:ilvl="0" w:tplc="0C09000F">
      <w:start w:val="1"/>
      <w:numFmt w:val="decimal"/>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3" w15:restartNumberingAfterBreak="0">
    <w:nsid w:val="0D232C6D"/>
    <w:multiLevelType w:val="hybridMultilevel"/>
    <w:tmpl w:val="1EAAA834"/>
    <w:lvl w:ilvl="0" w:tplc="52D8C368">
      <w:start w:val="1"/>
      <w:numFmt w:val="bullet"/>
      <w:lvlText w:val=""/>
      <w:lvlJc w:val="left"/>
      <w:pPr>
        <w:ind w:left="1440" w:hanging="360"/>
      </w:pPr>
      <w:rPr>
        <w:rFonts w:ascii="Symbol" w:hAnsi="Symbol"/>
      </w:rPr>
    </w:lvl>
    <w:lvl w:ilvl="1" w:tplc="FA02A01C">
      <w:start w:val="1"/>
      <w:numFmt w:val="bullet"/>
      <w:lvlText w:val=""/>
      <w:lvlJc w:val="left"/>
      <w:pPr>
        <w:ind w:left="1440" w:hanging="360"/>
      </w:pPr>
      <w:rPr>
        <w:rFonts w:ascii="Symbol" w:hAnsi="Symbol"/>
      </w:rPr>
    </w:lvl>
    <w:lvl w:ilvl="2" w:tplc="D490514C">
      <w:start w:val="1"/>
      <w:numFmt w:val="bullet"/>
      <w:lvlText w:val=""/>
      <w:lvlJc w:val="left"/>
      <w:pPr>
        <w:ind w:left="1440" w:hanging="360"/>
      </w:pPr>
      <w:rPr>
        <w:rFonts w:ascii="Symbol" w:hAnsi="Symbol"/>
      </w:rPr>
    </w:lvl>
    <w:lvl w:ilvl="3" w:tplc="1F964658">
      <w:start w:val="1"/>
      <w:numFmt w:val="bullet"/>
      <w:lvlText w:val=""/>
      <w:lvlJc w:val="left"/>
      <w:pPr>
        <w:ind w:left="1440" w:hanging="360"/>
      </w:pPr>
      <w:rPr>
        <w:rFonts w:ascii="Symbol" w:hAnsi="Symbol"/>
      </w:rPr>
    </w:lvl>
    <w:lvl w:ilvl="4" w:tplc="1B96B06E">
      <w:start w:val="1"/>
      <w:numFmt w:val="bullet"/>
      <w:lvlText w:val=""/>
      <w:lvlJc w:val="left"/>
      <w:pPr>
        <w:ind w:left="1440" w:hanging="360"/>
      </w:pPr>
      <w:rPr>
        <w:rFonts w:ascii="Symbol" w:hAnsi="Symbol"/>
      </w:rPr>
    </w:lvl>
    <w:lvl w:ilvl="5" w:tplc="02328B4E">
      <w:start w:val="1"/>
      <w:numFmt w:val="bullet"/>
      <w:lvlText w:val=""/>
      <w:lvlJc w:val="left"/>
      <w:pPr>
        <w:ind w:left="1440" w:hanging="360"/>
      </w:pPr>
      <w:rPr>
        <w:rFonts w:ascii="Symbol" w:hAnsi="Symbol"/>
      </w:rPr>
    </w:lvl>
    <w:lvl w:ilvl="6" w:tplc="A5A8C8A0">
      <w:start w:val="1"/>
      <w:numFmt w:val="bullet"/>
      <w:lvlText w:val=""/>
      <w:lvlJc w:val="left"/>
      <w:pPr>
        <w:ind w:left="1440" w:hanging="360"/>
      </w:pPr>
      <w:rPr>
        <w:rFonts w:ascii="Symbol" w:hAnsi="Symbol"/>
      </w:rPr>
    </w:lvl>
    <w:lvl w:ilvl="7" w:tplc="4038FD86">
      <w:start w:val="1"/>
      <w:numFmt w:val="bullet"/>
      <w:lvlText w:val=""/>
      <w:lvlJc w:val="left"/>
      <w:pPr>
        <w:ind w:left="1440" w:hanging="360"/>
      </w:pPr>
      <w:rPr>
        <w:rFonts w:ascii="Symbol" w:hAnsi="Symbol"/>
      </w:rPr>
    </w:lvl>
    <w:lvl w:ilvl="8" w:tplc="91C24494">
      <w:start w:val="1"/>
      <w:numFmt w:val="bullet"/>
      <w:lvlText w:val=""/>
      <w:lvlJc w:val="left"/>
      <w:pPr>
        <w:ind w:left="1440" w:hanging="360"/>
      </w:pPr>
      <w:rPr>
        <w:rFonts w:ascii="Symbol" w:hAnsi="Symbol"/>
      </w:rPr>
    </w:lvl>
  </w:abstractNum>
  <w:abstractNum w:abstractNumId="4" w15:restartNumberingAfterBreak="0">
    <w:nsid w:val="144F5BE6"/>
    <w:multiLevelType w:val="hybridMultilevel"/>
    <w:tmpl w:val="C2DC1CF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5" w15:restartNumberingAfterBreak="0">
    <w:nsid w:val="1C077914"/>
    <w:multiLevelType w:val="hybridMultilevel"/>
    <w:tmpl w:val="F4DA0674"/>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6" w15:restartNumberingAfterBreak="0">
    <w:nsid w:val="1F2C0B8B"/>
    <w:multiLevelType w:val="hybridMultilevel"/>
    <w:tmpl w:val="1462497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7" w15:restartNumberingAfterBreak="0">
    <w:nsid w:val="28940059"/>
    <w:multiLevelType w:val="hybridMultilevel"/>
    <w:tmpl w:val="DAF22628"/>
    <w:lvl w:ilvl="0" w:tplc="0C090001">
      <w:start w:val="1"/>
      <w:numFmt w:val="bullet"/>
      <w:lvlText w:val=""/>
      <w:lvlJc w:val="left"/>
      <w:pPr>
        <w:ind w:left="720" w:hanging="360"/>
      </w:pPr>
      <w:rPr>
        <w:rFonts w:ascii="Symbol" w:hAnsi="Symbol"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8" w15:restartNumberingAfterBreak="0">
    <w:nsid w:val="29381352"/>
    <w:multiLevelType w:val="hybridMultilevel"/>
    <w:tmpl w:val="1B340948"/>
    <w:lvl w:ilvl="0" w:tplc="0C090001">
      <w:start w:val="1"/>
      <w:numFmt w:val="bullet"/>
      <w:lvlText w:val=""/>
      <w:lvlJc w:val="left"/>
      <w:pPr>
        <w:ind w:left="893" w:hanging="360"/>
      </w:pPr>
      <w:rPr>
        <w:rFonts w:ascii="Symbol" w:hAnsi="Symbol" w:hint="default"/>
        <w:w w:val="100"/>
        <w:lang w:val="en-US" w:eastAsia="en-US" w:bidi="ar-SA"/>
      </w:rPr>
    </w:lvl>
    <w:lvl w:ilvl="1" w:tplc="FFFFFFFF">
      <w:numFmt w:val="bullet"/>
      <w:lvlText w:val="•"/>
      <w:lvlJc w:val="left"/>
      <w:pPr>
        <w:ind w:left="1804" w:hanging="360"/>
      </w:pPr>
      <w:rPr>
        <w:rFonts w:hint="default"/>
        <w:lang w:val="en-US" w:eastAsia="en-US" w:bidi="ar-SA"/>
      </w:rPr>
    </w:lvl>
    <w:lvl w:ilvl="2" w:tplc="FFFFFFFF">
      <w:numFmt w:val="bullet"/>
      <w:lvlText w:val="•"/>
      <w:lvlJc w:val="left"/>
      <w:pPr>
        <w:ind w:left="2709" w:hanging="360"/>
      </w:pPr>
      <w:rPr>
        <w:rFonts w:hint="default"/>
        <w:lang w:val="en-US" w:eastAsia="en-US" w:bidi="ar-SA"/>
      </w:rPr>
    </w:lvl>
    <w:lvl w:ilvl="3" w:tplc="FFFFFFFF">
      <w:numFmt w:val="bullet"/>
      <w:lvlText w:val="•"/>
      <w:lvlJc w:val="left"/>
      <w:pPr>
        <w:ind w:left="3613" w:hanging="360"/>
      </w:pPr>
      <w:rPr>
        <w:rFonts w:hint="default"/>
        <w:lang w:val="en-US" w:eastAsia="en-US" w:bidi="ar-SA"/>
      </w:rPr>
    </w:lvl>
    <w:lvl w:ilvl="4" w:tplc="FFFFFFFF">
      <w:numFmt w:val="bullet"/>
      <w:lvlText w:val="•"/>
      <w:lvlJc w:val="left"/>
      <w:pPr>
        <w:ind w:left="4518" w:hanging="360"/>
      </w:pPr>
      <w:rPr>
        <w:rFonts w:hint="default"/>
        <w:lang w:val="en-US" w:eastAsia="en-US" w:bidi="ar-SA"/>
      </w:rPr>
    </w:lvl>
    <w:lvl w:ilvl="5" w:tplc="FFFFFFFF">
      <w:numFmt w:val="bullet"/>
      <w:lvlText w:val="•"/>
      <w:lvlJc w:val="left"/>
      <w:pPr>
        <w:ind w:left="5423" w:hanging="360"/>
      </w:pPr>
      <w:rPr>
        <w:rFonts w:hint="default"/>
        <w:lang w:val="en-US" w:eastAsia="en-US" w:bidi="ar-SA"/>
      </w:rPr>
    </w:lvl>
    <w:lvl w:ilvl="6" w:tplc="FFFFFFFF">
      <w:numFmt w:val="bullet"/>
      <w:lvlText w:val="•"/>
      <w:lvlJc w:val="left"/>
      <w:pPr>
        <w:ind w:left="6327" w:hanging="360"/>
      </w:pPr>
      <w:rPr>
        <w:rFonts w:hint="default"/>
        <w:lang w:val="en-US" w:eastAsia="en-US" w:bidi="ar-SA"/>
      </w:rPr>
    </w:lvl>
    <w:lvl w:ilvl="7" w:tplc="FFFFFFFF">
      <w:numFmt w:val="bullet"/>
      <w:lvlText w:val="•"/>
      <w:lvlJc w:val="left"/>
      <w:pPr>
        <w:ind w:left="7232" w:hanging="360"/>
      </w:pPr>
      <w:rPr>
        <w:rFonts w:hint="default"/>
        <w:lang w:val="en-US" w:eastAsia="en-US" w:bidi="ar-SA"/>
      </w:rPr>
    </w:lvl>
    <w:lvl w:ilvl="8" w:tplc="FFFFFFFF">
      <w:numFmt w:val="bullet"/>
      <w:lvlText w:val="•"/>
      <w:lvlJc w:val="left"/>
      <w:pPr>
        <w:ind w:left="8137" w:hanging="360"/>
      </w:pPr>
      <w:rPr>
        <w:rFonts w:hint="default"/>
        <w:lang w:val="en-US" w:eastAsia="en-US" w:bidi="ar-SA"/>
      </w:rPr>
    </w:lvl>
  </w:abstractNum>
  <w:abstractNum w:abstractNumId="9" w15:restartNumberingAfterBreak="0">
    <w:nsid w:val="2A1E6C77"/>
    <w:multiLevelType w:val="hybridMultilevel"/>
    <w:tmpl w:val="D292BFE0"/>
    <w:lvl w:ilvl="0" w:tplc="0C090017">
      <w:start w:val="1"/>
      <w:numFmt w:val="lowerLetter"/>
      <w:lvlText w:val="%1)"/>
      <w:lvlJc w:val="left"/>
      <w:pPr>
        <w:ind w:left="720" w:hanging="360"/>
      </w:p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0" w15:restartNumberingAfterBreak="0">
    <w:nsid w:val="2C0A2CC6"/>
    <w:multiLevelType w:val="hybridMultilevel"/>
    <w:tmpl w:val="D5F6BC2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1" w15:restartNumberingAfterBreak="0">
    <w:nsid w:val="369E7AD5"/>
    <w:multiLevelType w:val="hybridMultilevel"/>
    <w:tmpl w:val="3DDCA94A"/>
    <w:lvl w:ilvl="0" w:tplc="0C09000F">
      <w:start w:val="1"/>
      <w:numFmt w:val="decimal"/>
      <w:lvlText w:val="%1."/>
      <w:lvlJc w:val="left"/>
      <w:pPr>
        <w:ind w:left="1440" w:hanging="360"/>
      </w:pPr>
    </w:lvl>
    <w:lvl w:ilvl="1" w:tplc="0C090019" w:tentative="1">
      <w:start w:val="1"/>
      <w:numFmt w:val="lowerLetter"/>
      <w:lvlText w:val="%2."/>
      <w:lvlJc w:val="left"/>
      <w:pPr>
        <w:ind w:left="2160" w:hanging="360"/>
      </w:pPr>
    </w:lvl>
    <w:lvl w:ilvl="2" w:tplc="0C09001B" w:tentative="1">
      <w:start w:val="1"/>
      <w:numFmt w:val="lowerRoman"/>
      <w:lvlText w:val="%3."/>
      <w:lvlJc w:val="right"/>
      <w:pPr>
        <w:ind w:left="2880" w:hanging="180"/>
      </w:pPr>
    </w:lvl>
    <w:lvl w:ilvl="3" w:tplc="0C09000F" w:tentative="1">
      <w:start w:val="1"/>
      <w:numFmt w:val="decimal"/>
      <w:lvlText w:val="%4."/>
      <w:lvlJc w:val="left"/>
      <w:pPr>
        <w:ind w:left="3600" w:hanging="360"/>
      </w:pPr>
    </w:lvl>
    <w:lvl w:ilvl="4" w:tplc="0C090019" w:tentative="1">
      <w:start w:val="1"/>
      <w:numFmt w:val="lowerLetter"/>
      <w:lvlText w:val="%5."/>
      <w:lvlJc w:val="left"/>
      <w:pPr>
        <w:ind w:left="4320" w:hanging="360"/>
      </w:pPr>
    </w:lvl>
    <w:lvl w:ilvl="5" w:tplc="0C09001B" w:tentative="1">
      <w:start w:val="1"/>
      <w:numFmt w:val="lowerRoman"/>
      <w:lvlText w:val="%6."/>
      <w:lvlJc w:val="right"/>
      <w:pPr>
        <w:ind w:left="5040" w:hanging="180"/>
      </w:pPr>
    </w:lvl>
    <w:lvl w:ilvl="6" w:tplc="0C09000F" w:tentative="1">
      <w:start w:val="1"/>
      <w:numFmt w:val="decimal"/>
      <w:lvlText w:val="%7."/>
      <w:lvlJc w:val="left"/>
      <w:pPr>
        <w:ind w:left="5760" w:hanging="360"/>
      </w:pPr>
    </w:lvl>
    <w:lvl w:ilvl="7" w:tplc="0C090019" w:tentative="1">
      <w:start w:val="1"/>
      <w:numFmt w:val="lowerLetter"/>
      <w:lvlText w:val="%8."/>
      <w:lvlJc w:val="left"/>
      <w:pPr>
        <w:ind w:left="6480" w:hanging="360"/>
      </w:pPr>
    </w:lvl>
    <w:lvl w:ilvl="8" w:tplc="0C09001B" w:tentative="1">
      <w:start w:val="1"/>
      <w:numFmt w:val="lowerRoman"/>
      <w:lvlText w:val="%9."/>
      <w:lvlJc w:val="right"/>
      <w:pPr>
        <w:ind w:left="7200" w:hanging="180"/>
      </w:pPr>
    </w:lvl>
  </w:abstractNum>
  <w:abstractNum w:abstractNumId="12" w15:restartNumberingAfterBreak="0">
    <w:nsid w:val="3BB967CA"/>
    <w:multiLevelType w:val="hybridMultilevel"/>
    <w:tmpl w:val="119E4D9C"/>
    <w:lvl w:ilvl="0" w:tplc="880A59D0">
      <w:start w:val="1"/>
      <w:numFmt w:val="bullet"/>
      <w:pStyle w:val="DotPoint"/>
      <w:lvlText w:val=""/>
      <w:lvlJc w:val="left"/>
      <w:pPr>
        <w:ind w:left="360" w:hanging="360"/>
      </w:pPr>
      <w:rPr>
        <w:rFonts w:ascii="Symbol" w:hAnsi="Symbol" w:hint="default"/>
      </w:rPr>
    </w:lvl>
    <w:lvl w:ilvl="1" w:tplc="0C090019">
      <w:start w:val="1"/>
      <w:numFmt w:val="bullet"/>
      <w:pStyle w:val="SubdotPoint"/>
      <w:lvlText w:val="o"/>
      <w:lvlJc w:val="left"/>
      <w:pPr>
        <w:ind w:left="1080" w:hanging="360"/>
      </w:pPr>
      <w:rPr>
        <w:rFonts w:ascii="Courier New" w:hAnsi="Courier New" w:cs="Courier New" w:hint="default"/>
      </w:rPr>
    </w:lvl>
    <w:lvl w:ilvl="2" w:tplc="0C09001B" w:tentative="1">
      <w:start w:val="1"/>
      <w:numFmt w:val="bullet"/>
      <w:lvlText w:val=""/>
      <w:lvlJc w:val="left"/>
      <w:pPr>
        <w:ind w:left="1800" w:hanging="360"/>
      </w:pPr>
      <w:rPr>
        <w:rFonts w:ascii="Wingdings" w:hAnsi="Wingdings" w:hint="default"/>
      </w:rPr>
    </w:lvl>
    <w:lvl w:ilvl="3" w:tplc="0C09000F" w:tentative="1">
      <w:start w:val="1"/>
      <w:numFmt w:val="bullet"/>
      <w:lvlText w:val=""/>
      <w:lvlJc w:val="left"/>
      <w:pPr>
        <w:ind w:left="2520" w:hanging="360"/>
      </w:pPr>
      <w:rPr>
        <w:rFonts w:ascii="Symbol" w:hAnsi="Symbol" w:hint="default"/>
      </w:rPr>
    </w:lvl>
    <w:lvl w:ilvl="4" w:tplc="0C090019" w:tentative="1">
      <w:start w:val="1"/>
      <w:numFmt w:val="bullet"/>
      <w:lvlText w:val="o"/>
      <w:lvlJc w:val="left"/>
      <w:pPr>
        <w:ind w:left="3240" w:hanging="360"/>
      </w:pPr>
      <w:rPr>
        <w:rFonts w:ascii="Courier New" w:hAnsi="Courier New" w:cs="Courier New" w:hint="default"/>
      </w:rPr>
    </w:lvl>
    <w:lvl w:ilvl="5" w:tplc="0C09001B" w:tentative="1">
      <w:start w:val="1"/>
      <w:numFmt w:val="bullet"/>
      <w:lvlText w:val=""/>
      <w:lvlJc w:val="left"/>
      <w:pPr>
        <w:ind w:left="3960" w:hanging="360"/>
      </w:pPr>
      <w:rPr>
        <w:rFonts w:ascii="Wingdings" w:hAnsi="Wingdings" w:hint="default"/>
      </w:rPr>
    </w:lvl>
    <w:lvl w:ilvl="6" w:tplc="0C09000F" w:tentative="1">
      <w:start w:val="1"/>
      <w:numFmt w:val="bullet"/>
      <w:lvlText w:val=""/>
      <w:lvlJc w:val="left"/>
      <w:pPr>
        <w:ind w:left="4680" w:hanging="360"/>
      </w:pPr>
      <w:rPr>
        <w:rFonts w:ascii="Symbol" w:hAnsi="Symbol" w:hint="default"/>
      </w:rPr>
    </w:lvl>
    <w:lvl w:ilvl="7" w:tplc="0C090019" w:tentative="1">
      <w:start w:val="1"/>
      <w:numFmt w:val="bullet"/>
      <w:lvlText w:val="o"/>
      <w:lvlJc w:val="left"/>
      <w:pPr>
        <w:ind w:left="5400" w:hanging="360"/>
      </w:pPr>
      <w:rPr>
        <w:rFonts w:ascii="Courier New" w:hAnsi="Courier New" w:cs="Courier New" w:hint="default"/>
      </w:rPr>
    </w:lvl>
    <w:lvl w:ilvl="8" w:tplc="0C09001B" w:tentative="1">
      <w:start w:val="1"/>
      <w:numFmt w:val="bullet"/>
      <w:lvlText w:val=""/>
      <w:lvlJc w:val="left"/>
      <w:pPr>
        <w:ind w:left="6120" w:hanging="360"/>
      </w:pPr>
      <w:rPr>
        <w:rFonts w:ascii="Wingdings" w:hAnsi="Wingdings" w:hint="default"/>
      </w:rPr>
    </w:lvl>
  </w:abstractNum>
  <w:abstractNum w:abstractNumId="13" w15:restartNumberingAfterBreak="0">
    <w:nsid w:val="3E061DA9"/>
    <w:multiLevelType w:val="hybridMultilevel"/>
    <w:tmpl w:val="52366478"/>
    <w:lvl w:ilvl="0" w:tplc="34366F6C">
      <w:start w:val="1"/>
      <w:numFmt w:val="decimal"/>
      <w:pStyle w:val="NumberedPoints"/>
      <w:lvlText w:val="%1."/>
      <w:lvlJc w:val="left"/>
      <w:pPr>
        <w:ind w:left="720" w:hanging="360"/>
      </w:pPr>
    </w:lvl>
    <w:lvl w:ilvl="1" w:tplc="B63A6604" w:tentative="1">
      <w:start w:val="1"/>
      <w:numFmt w:val="lowerLetter"/>
      <w:lvlText w:val="%2."/>
      <w:lvlJc w:val="left"/>
      <w:pPr>
        <w:ind w:left="1440" w:hanging="360"/>
      </w:pPr>
    </w:lvl>
    <w:lvl w:ilvl="2" w:tplc="0C090005" w:tentative="1">
      <w:start w:val="1"/>
      <w:numFmt w:val="lowerRoman"/>
      <w:lvlText w:val="%3."/>
      <w:lvlJc w:val="right"/>
      <w:pPr>
        <w:ind w:left="2160" w:hanging="180"/>
      </w:pPr>
    </w:lvl>
    <w:lvl w:ilvl="3" w:tplc="0C090001" w:tentative="1">
      <w:start w:val="1"/>
      <w:numFmt w:val="decimal"/>
      <w:lvlText w:val="%4."/>
      <w:lvlJc w:val="left"/>
      <w:pPr>
        <w:ind w:left="2880" w:hanging="360"/>
      </w:pPr>
    </w:lvl>
    <w:lvl w:ilvl="4" w:tplc="0C090003" w:tentative="1">
      <w:start w:val="1"/>
      <w:numFmt w:val="lowerLetter"/>
      <w:lvlText w:val="%5."/>
      <w:lvlJc w:val="left"/>
      <w:pPr>
        <w:ind w:left="3600" w:hanging="360"/>
      </w:pPr>
    </w:lvl>
    <w:lvl w:ilvl="5" w:tplc="0C090005" w:tentative="1">
      <w:start w:val="1"/>
      <w:numFmt w:val="lowerRoman"/>
      <w:lvlText w:val="%6."/>
      <w:lvlJc w:val="right"/>
      <w:pPr>
        <w:ind w:left="4320" w:hanging="180"/>
      </w:pPr>
    </w:lvl>
    <w:lvl w:ilvl="6" w:tplc="0C090001" w:tentative="1">
      <w:start w:val="1"/>
      <w:numFmt w:val="decimal"/>
      <w:lvlText w:val="%7."/>
      <w:lvlJc w:val="left"/>
      <w:pPr>
        <w:ind w:left="5040" w:hanging="360"/>
      </w:pPr>
    </w:lvl>
    <w:lvl w:ilvl="7" w:tplc="0C090003" w:tentative="1">
      <w:start w:val="1"/>
      <w:numFmt w:val="lowerLetter"/>
      <w:lvlText w:val="%8."/>
      <w:lvlJc w:val="left"/>
      <w:pPr>
        <w:ind w:left="5760" w:hanging="360"/>
      </w:pPr>
    </w:lvl>
    <w:lvl w:ilvl="8" w:tplc="0C090005" w:tentative="1">
      <w:start w:val="1"/>
      <w:numFmt w:val="lowerRoman"/>
      <w:lvlText w:val="%9."/>
      <w:lvlJc w:val="right"/>
      <w:pPr>
        <w:ind w:left="6480" w:hanging="180"/>
      </w:pPr>
    </w:lvl>
  </w:abstractNum>
  <w:abstractNum w:abstractNumId="14" w15:restartNumberingAfterBreak="0">
    <w:nsid w:val="497E28A5"/>
    <w:multiLevelType w:val="hybridMultilevel"/>
    <w:tmpl w:val="75FA9948"/>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5" w15:restartNumberingAfterBreak="0">
    <w:nsid w:val="4C6A499B"/>
    <w:multiLevelType w:val="hybridMultilevel"/>
    <w:tmpl w:val="4F748740"/>
    <w:lvl w:ilvl="0" w:tplc="0C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16" w15:restartNumberingAfterBreak="0">
    <w:nsid w:val="5412006B"/>
    <w:multiLevelType w:val="hybridMultilevel"/>
    <w:tmpl w:val="FFFFFFFF"/>
    <w:lvl w:ilvl="0" w:tplc="FFFFFFFF">
      <w:start w:val="1"/>
      <w:numFmt w:val="bullet"/>
      <w:lvlText w:val="•"/>
      <w:lvlJc w:val="left"/>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7" w15:restartNumberingAfterBreak="0">
    <w:nsid w:val="55FB5416"/>
    <w:multiLevelType w:val="hybridMultilevel"/>
    <w:tmpl w:val="513AB3DA"/>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8" w15:restartNumberingAfterBreak="0">
    <w:nsid w:val="63C12564"/>
    <w:multiLevelType w:val="hybridMultilevel"/>
    <w:tmpl w:val="2FAC63C6"/>
    <w:lvl w:ilvl="0" w:tplc="0C090001">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9" w15:restartNumberingAfterBreak="0">
    <w:nsid w:val="6EF91BBA"/>
    <w:multiLevelType w:val="hybridMultilevel"/>
    <w:tmpl w:val="082A758A"/>
    <w:lvl w:ilvl="0" w:tplc="0C090001">
      <w:start w:val="1"/>
      <w:numFmt w:val="bullet"/>
      <w:lvlText w:val=""/>
      <w:lvlJc w:val="left"/>
      <w:pPr>
        <w:ind w:left="860" w:hanging="360"/>
      </w:pPr>
      <w:rPr>
        <w:rFonts w:ascii="Symbol" w:hAnsi="Symbol" w:hint="default"/>
      </w:rPr>
    </w:lvl>
    <w:lvl w:ilvl="1" w:tplc="0C090003" w:tentative="1">
      <w:start w:val="1"/>
      <w:numFmt w:val="bullet"/>
      <w:lvlText w:val="o"/>
      <w:lvlJc w:val="left"/>
      <w:pPr>
        <w:ind w:left="1580" w:hanging="360"/>
      </w:pPr>
      <w:rPr>
        <w:rFonts w:ascii="Courier New" w:hAnsi="Courier New" w:cs="Courier New" w:hint="default"/>
      </w:rPr>
    </w:lvl>
    <w:lvl w:ilvl="2" w:tplc="0C090005" w:tentative="1">
      <w:start w:val="1"/>
      <w:numFmt w:val="bullet"/>
      <w:lvlText w:val=""/>
      <w:lvlJc w:val="left"/>
      <w:pPr>
        <w:ind w:left="2300" w:hanging="360"/>
      </w:pPr>
      <w:rPr>
        <w:rFonts w:ascii="Wingdings" w:hAnsi="Wingdings" w:hint="default"/>
      </w:rPr>
    </w:lvl>
    <w:lvl w:ilvl="3" w:tplc="0C090001" w:tentative="1">
      <w:start w:val="1"/>
      <w:numFmt w:val="bullet"/>
      <w:lvlText w:val=""/>
      <w:lvlJc w:val="left"/>
      <w:pPr>
        <w:ind w:left="3020" w:hanging="360"/>
      </w:pPr>
      <w:rPr>
        <w:rFonts w:ascii="Symbol" w:hAnsi="Symbol" w:hint="default"/>
      </w:rPr>
    </w:lvl>
    <w:lvl w:ilvl="4" w:tplc="0C090003" w:tentative="1">
      <w:start w:val="1"/>
      <w:numFmt w:val="bullet"/>
      <w:lvlText w:val="o"/>
      <w:lvlJc w:val="left"/>
      <w:pPr>
        <w:ind w:left="3740" w:hanging="360"/>
      </w:pPr>
      <w:rPr>
        <w:rFonts w:ascii="Courier New" w:hAnsi="Courier New" w:cs="Courier New" w:hint="default"/>
      </w:rPr>
    </w:lvl>
    <w:lvl w:ilvl="5" w:tplc="0C090005" w:tentative="1">
      <w:start w:val="1"/>
      <w:numFmt w:val="bullet"/>
      <w:lvlText w:val=""/>
      <w:lvlJc w:val="left"/>
      <w:pPr>
        <w:ind w:left="4460" w:hanging="360"/>
      </w:pPr>
      <w:rPr>
        <w:rFonts w:ascii="Wingdings" w:hAnsi="Wingdings" w:hint="default"/>
      </w:rPr>
    </w:lvl>
    <w:lvl w:ilvl="6" w:tplc="0C090001" w:tentative="1">
      <w:start w:val="1"/>
      <w:numFmt w:val="bullet"/>
      <w:lvlText w:val=""/>
      <w:lvlJc w:val="left"/>
      <w:pPr>
        <w:ind w:left="5180" w:hanging="360"/>
      </w:pPr>
      <w:rPr>
        <w:rFonts w:ascii="Symbol" w:hAnsi="Symbol" w:hint="default"/>
      </w:rPr>
    </w:lvl>
    <w:lvl w:ilvl="7" w:tplc="0C090003" w:tentative="1">
      <w:start w:val="1"/>
      <w:numFmt w:val="bullet"/>
      <w:lvlText w:val="o"/>
      <w:lvlJc w:val="left"/>
      <w:pPr>
        <w:ind w:left="5900" w:hanging="360"/>
      </w:pPr>
      <w:rPr>
        <w:rFonts w:ascii="Courier New" w:hAnsi="Courier New" w:cs="Courier New" w:hint="default"/>
      </w:rPr>
    </w:lvl>
    <w:lvl w:ilvl="8" w:tplc="0C090005" w:tentative="1">
      <w:start w:val="1"/>
      <w:numFmt w:val="bullet"/>
      <w:lvlText w:val=""/>
      <w:lvlJc w:val="left"/>
      <w:pPr>
        <w:ind w:left="6620" w:hanging="360"/>
      </w:pPr>
      <w:rPr>
        <w:rFonts w:ascii="Wingdings" w:hAnsi="Wingdings" w:hint="default"/>
      </w:rPr>
    </w:lvl>
  </w:abstractNum>
  <w:abstractNum w:abstractNumId="20" w15:restartNumberingAfterBreak="0">
    <w:nsid w:val="79FB6291"/>
    <w:multiLevelType w:val="hybridMultilevel"/>
    <w:tmpl w:val="E6FE26DC"/>
    <w:lvl w:ilvl="0" w:tplc="25C6657E">
      <w:start w:val="1"/>
      <w:numFmt w:val="decimal"/>
      <w:lvlText w:val="%1."/>
      <w:lvlJc w:val="left"/>
      <w:pPr>
        <w:ind w:left="960" w:hanging="360"/>
      </w:pPr>
      <w:rPr>
        <w:rFonts w:ascii="Calibri" w:eastAsia="Calibri" w:hAnsi="Calibri" w:cs="Calibri" w:hint="default"/>
        <w:b w:val="0"/>
        <w:bCs w:val="0"/>
        <w:i w:val="0"/>
        <w:iCs w:val="0"/>
        <w:w w:val="100"/>
        <w:sz w:val="24"/>
        <w:szCs w:val="24"/>
        <w:lang w:val="en-US" w:eastAsia="en-US" w:bidi="ar-SA"/>
      </w:rPr>
    </w:lvl>
    <w:lvl w:ilvl="1" w:tplc="316A0F16">
      <w:numFmt w:val="bullet"/>
      <w:lvlText w:val="•"/>
      <w:lvlJc w:val="left"/>
      <w:pPr>
        <w:ind w:left="1858" w:hanging="360"/>
      </w:pPr>
      <w:rPr>
        <w:rFonts w:hint="default"/>
        <w:lang w:val="en-US" w:eastAsia="en-US" w:bidi="ar-SA"/>
      </w:rPr>
    </w:lvl>
    <w:lvl w:ilvl="2" w:tplc="2E004436">
      <w:numFmt w:val="bullet"/>
      <w:lvlText w:val="•"/>
      <w:lvlJc w:val="left"/>
      <w:pPr>
        <w:ind w:left="2757" w:hanging="360"/>
      </w:pPr>
      <w:rPr>
        <w:rFonts w:hint="default"/>
        <w:lang w:val="en-US" w:eastAsia="en-US" w:bidi="ar-SA"/>
      </w:rPr>
    </w:lvl>
    <w:lvl w:ilvl="3" w:tplc="39CA531C">
      <w:numFmt w:val="bullet"/>
      <w:lvlText w:val="•"/>
      <w:lvlJc w:val="left"/>
      <w:pPr>
        <w:ind w:left="3655" w:hanging="360"/>
      </w:pPr>
      <w:rPr>
        <w:rFonts w:hint="default"/>
        <w:lang w:val="en-US" w:eastAsia="en-US" w:bidi="ar-SA"/>
      </w:rPr>
    </w:lvl>
    <w:lvl w:ilvl="4" w:tplc="AB509E8E">
      <w:numFmt w:val="bullet"/>
      <w:lvlText w:val="•"/>
      <w:lvlJc w:val="left"/>
      <w:pPr>
        <w:ind w:left="4554" w:hanging="360"/>
      </w:pPr>
      <w:rPr>
        <w:rFonts w:hint="default"/>
        <w:lang w:val="en-US" w:eastAsia="en-US" w:bidi="ar-SA"/>
      </w:rPr>
    </w:lvl>
    <w:lvl w:ilvl="5" w:tplc="34061ED8">
      <w:numFmt w:val="bullet"/>
      <w:lvlText w:val="•"/>
      <w:lvlJc w:val="left"/>
      <w:pPr>
        <w:ind w:left="5453" w:hanging="360"/>
      </w:pPr>
      <w:rPr>
        <w:rFonts w:hint="default"/>
        <w:lang w:val="en-US" w:eastAsia="en-US" w:bidi="ar-SA"/>
      </w:rPr>
    </w:lvl>
    <w:lvl w:ilvl="6" w:tplc="C8781E1C">
      <w:numFmt w:val="bullet"/>
      <w:lvlText w:val="•"/>
      <w:lvlJc w:val="left"/>
      <w:pPr>
        <w:ind w:left="6351" w:hanging="360"/>
      </w:pPr>
      <w:rPr>
        <w:rFonts w:hint="default"/>
        <w:lang w:val="en-US" w:eastAsia="en-US" w:bidi="ar-SA"/>
      </w:rPr>
    </w:lvl>
    <w:lvl w:ilvl="7" w:tplc="6ED69AFE">
      <w:numFmt w:val="bullet"/>
      <w:lvlText w:val="•"/>
      <w:lvlJc w:val="left"/>
      <w:pPr>
        <w:ind w:left="7250" w:hanging="360"/>
      </w:pPr>
      <w:rPr>
        <w:rFonts w:hint="default"/>
        <w:lang w:val="en-US" w:eastAsia="en-US" w:bidi="ar-SA"/>
      </w:rPr>
    </w:lvl>
    <w:lvl w:ilvl="8" w:tplc="B0BA77D8">
      <w:numFmt w:val="bullet"/>
      <w:lvlText w:val="•"/>
      <w:lvlJc w:val="left"/>
      <w:pPr>
        <w:ind w:left="8149" w:hanging="360"/>
      </w:pPr>
      <w:rPr>
        <w:rFonts w:hint="default"/>
        <w:lang w:val="en-US" w:eastAsia="en-US" w:bidi="ar-SA"/>
      </w:rPr>
    </w:lvl>
  </w:abstractNum>
  <w:abstractNum w:abstractNumId="21" w15:restartNumberingAfterBreak="0">
    <w:nsid w:val="7F6D42AE"/>
    <w:multiLevelType w:val="hybridMultilevel"/>
    <w:tmpl w:val="B978AB46"/>
    <w:lvl w:ilvl="0" w:tplc="E9FC0AB4">
      <w:start w:val="1"/>
      <w:numFmt w:val="decimal"/>
      <w:pStyle w:val="TableNumberList"/>
      <w:lvlText w:val="%1."/>
      <w:lvlJc w:val="left"/>
      <w:pPr>
        <w:ind w:left="1077" w:hanging="360"/>
      </w:pPr>
    </w:lvl>
    <w:lvl w:ilvl="1" w:tplc="0C090019">
      <w:start w:val="1"/>
      <w:numFmt w:val="lowerLetter"/>
      <w:lvlText w:val="%2."/>
      <w:lvlJc w:val="left"/>
      <w:pPr>
        <w:ind w:left="1797" w:hanging="360"/>
      </w:pPr>
    </w:lvl>
    <w:lvl w:ilvl="2" w:tplc="0C09001B" w:tentative="1">
      <w:start w:val="1"/>
      <w:numFmt w:val="lowerRoman"/>
      <w:lvlText w:val="%3."/>
      <w:lvlJc w:val="right"/>
      <w:pPr>
        <w:ind w:left="2517" w:hanging="180"/>
      </w:pPr>
    </w:lvl>
    <w:lvl w:ilvl="3" w:tplc="0C09000F" w:tentative="1">
      <w:start w:val="1"/>
      <w:numFmt w:val="decimal"/>
      <w:lvlText w:val="%4."/>
      <w:lvlJc w:val="left"/>
      <w:pPr>
        <w:ind w:left="3237" w:hanging="360"/>
      </w:pPr>
    </w:lvl>
    <w:lvl w:ilvl="4" w:tplc="0C090019" w:tentative="1">
      <w:start w:val="1"/>
      <w:numFmt w:val="lowerLetter"/>
      <w:lvlText w:val="%5."/>
      <w:lvlJc w:val="left"/>
      <w:pPr>
        <w:ind w:left="3957" w:hanging="360"/>
      </w:pPr>
    </w:lvl>
    <w:lvl w:ilvl="5" w:tplc="0C09001B" w:tentative="1">
      <w:start w:val="1"/>
      <w:numFmt w:val="lowerRoman"/>
      <w:lvlText w:val="%6."/>
      <w:lvlJc w:val="right"/>
      <w:pPr>
        <w:ind w:left="4677" w:hanging="180"/>
      </w:pPr>
    </w:lvl>
    <w:lvl w:ilvl="6" w:tplc="0C09000F" w:tentative="1">
      <w:start w:val="1"/>
      <w:numFmt w:val="decimal"/>
      <w:lvlText w:val="%7."/>
      <w:lvlJc w:val="left"/>
      <w:pPr>
        <w:ind w:left="5397" w:hanging="360"/>
      </w:pPr>
    </w:lvl>
    <w:lvl w:ilvl="7" w:tplc="0C090019" w:tentative="1">
      <w:start w:val="1"/>
      <w:numFmt w:val="lowerLetter"/>
      <w:lvlText w:val="%8."/>
      <w:lvlJc w:val="left"/>
      <w:pPr>
        <w:ind w:left="6117" w:hanging="360"/>
      </w:pPr>
    </w:lvl>
    <w:lvl w:ilvl="8" w:tplc="0C09001B" w:tentative="1">
      <w:start w:val="1"/>
      <w:numFmt w:val="lowerRoman"/>
      <w:lvlText w:val="%9."/>
      <w:lvlJc w:val="right"/>
      <w:pPr>
        <w:ind w:left="6837" w:hanging="180"/>
      </w:pPr>
    </w:lvl>
  </w:abstractNum>
  <w:num w:numId="1" w16cid:durableId="1614359769">
    <w:abstractNumId w:val="12"/>
  </w:num>
  <w:num w:numId="2" w16cid:durableId="514737056">
    <w:abstractNumId w:val="13"/>
  </w:num>
  <w:num w:numId="3" w16cid:durableId="1723825570">
    <w:abstractNumId w:val="1"/>
  </w:num>
  <w:num w:numId="4" w16cid:durableId="70471809">
    <w:abstractNumId w:val="0"/>
  </w:num>
  <w:num w:numId="5" w16cid:durableId="1957448669">
    <w:abstractNumId w:val="21"/>
  </w:num>
  <w:num w:numId="6" w16cid:durableId="150024751">
    <w:abstractNumId w:val="20"/>
  </w:num>
  <w:num w:numId="7" w16cid:durableId="1376201116">
    <w:abstractNumId w:val="5"/>
  </w:num>
  <w:num w:numId="8" w16cid:durableId="1472358393">
    <w:abstractNumId w:val="8"/>
  </w:num>
  <w:num w:numId="9" w16cid:durableId="325981949">
    <w:abstractNumId w:val="16"/>
  </w:num>
  <w:num w:numId="10" w16cid:durableId="31226121">
    <w:abstractNumId w:val="4"/>
  </w:num>
  <w:num w:numId="11" w16cid:durableId="371729161">
    <w:abstractNumId w:val="14"/>
  </w:num>
  <w:num w:numId="12" w16cid:durableId="1913656108">
    <w:abstractNumId w:val="11"/>
  </w:num>
  <w:num w:numId="13" w16cid:durableId="1016344825">
    <w:abstractNumId w:val="2"/>
  </w:num>
  <w:num w:numId="14" w16cid:durableId="1274747162">
    <w:abstractNumId w:val="9"/>
  </w:num>
  <w:num w:numId="15" w16cid:durableId="870075364">
    <w:abstractNumId w:val="6"/>
  </w:num>
  <w:num w:numId="16" w16cid:durableId="264659936">
    <w:abstractNumId w:val="15"/>
  </w:num>
  <w:num w:numId="17" w16cid:durableId="659045141">
    <w:abstractNumId w:val="3"/>
  </w:num>
  <w:num w:numId="18" w16cid:durableId="1387799933">
    <w:abstractNumId w:val="19"/>
  </w:num>
  <w:num w:numId="19" w16cid:durableId="2004040256">
    <w:abstractNumId w:val="7"/>
  </w:num>
  <w:num w:numId="20" w16cid:durableId="278076284">
    <w:abstractNumId w:val="10"/>
  </w:num>
  <w:num w:numId="21" w16cid:durableId="863904795">
    <w:abstractNumId w:val="18"/>
  </w:num>
  <w:num w:numId="22" w16cid:durableId="474183923">
    <w:abstractNumId w:val="17"/>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attachedTemplate r:id="rId1"/>
  <w:documentProtection w:edit="forms" w:formatting="1" w:enforcement="0"/>
  <w:defaultTabStop w:val="720"/>
  <w:drawingGridHorizontalSpacing w:val="12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82746"/>
    <w:rsid w:val="000021F5"/>
    <w:rsid w:val="000043CB"/>
    <w:rsid w:val="00005214"/>
    <w:rsid w:val="00006312"/>
    <w:rsid w:val="00006B11"/>
    <w:rsid w:val="00015483"/>
    <w:rsid w:val="00016107"/>
    <w:rsid w:val="0001642D"/>
    <w:rsid w:val="000223F2"/>
    <w:rsid w:val="0003292D"/>
    <w:rsid w:val="00034905"/>
    <w:rsid w:val="00036182"/>
    <w:rsid w:val="00037175"/>
    <w:rsid w:val="00040CD3"/>
    <w:rsid w:val="00041A76"/>
    <w:rsid w:val="00044187"/>
    <w:rsid w:val="000456E0"/>
    <w:rsid w:val="00045D17"/>
    <w:rsid w:val="00051744"/>
    <w:rsid w:val="00057CF9"/>
    <w:rsid w:val="00061670"/>
    <w:rsid w:val="00072674"/>
    <w:rsid w:val="00074DA8"/>
    <w:rsid w:val="00075C33"/>
    <w:rsid w:val="00081D86"/>
    <w:rsid w:val="00083084"/>
    <w:rsid w:val="00090C5A"/>
    <w:rsid w:val="00094562"/>
    <w:rsid w:val="00095CF0"/>
    <w:rsid w:val="000A5186"/>
    <w:rsid w:val="000B622C"/>
    <w:rsid w:val="000C3654"/>
    <w:rsid w:val="000C452E"/>
    <w:rsid w:val="000D1137"/>
    <w:rsid w:val="000D7F08"/>
    <w:rsid w:val="000E2939"/>
    <w:rsid w:val="000E639E"/>
    <w:rsid w:val="000F2684"/>
    <w:rsid w:val="000F2688"/>
    <w:rsid w:val="000F5CC3"/>
    <w:rsid w:val="0010052B"/>
    <w:rsid w:val="00114CE0"/>
    <w:rsid w:val="001167DA"/>
    <w:rsid w:val="00127312"/>
    <w:rsid w:val="00131B8E"/>
    <w:rsid w:val="0013296E"/>
    <w:rsid w:val="00136897"/>
    <w:rsid w:val="001429A6"/>
    <w:rsid w:val="001479B7"/>
    <w:rsid w:val="001501F0"/>
    <w:rsid w:val="0015056D"/>
    <w:rsid w:val="001546A2"/>
    <w:rsid w:val="001552C6"/>
    <w:rsid w:val="00160D2A"/>
    <w:rsid w:val="001629F2"/>
    <w:rsid w:val="00164006"/>
    <w:rsid w:val="00166318"/>
    <w:rsid w:val="0016790E"/>
    <w:rsid w:val="00171FFA"/>
    <w:rsid w:val="00173E02"/>
    <w:rsid w:val="0017746E"/>
    <w:rsid w:val="00183A2A"/>
    <w:rsid w:val="00185003"/>
    <w:rsid w:val="00187171"/>
    <w:rsid w:val="001872FC"/>
    <w:rsid w:val="001905C2"/>
    <w:rsid w:val="001948AD"/>
    <w:rsid w:val="00194CA2"/>
    <w:rsid w:val="00196053"/>
    <w:rsid w:val="00196DC8"/>
    <w:rsid w:val="00197820"/>
    <w:rsid w:val="001A12DC"/>
    <w:rsid w:val="001A36F2"/>
    <w:rsid w:val="001A5BE8"/>
    <w:rsid w:val="001B1AF7"/>
    <w:rsid w:val="001B306F"/>
    <w:rsid w:val="001B3FE2"/>
    <w:rsid w:val="001B4119"/>
    <w:rsid w:val="001B5ADA"/>
    <w:rsid w:val="001C206E"/>
    <w:rsid w:val="001C60D1"/>
    <w:rsid w:val="001C74C9"/>
    <w:rsid w:val="001C7CEE"/>
    <w:rsid w:val="001D0161"/>
    <w:rsid w:val="001D0BB4"/>
    <w:rsid w:val="001D284A"/>
    <w:rsid w:val="001D2953"/>
    <w:rsid w:val="001D35ED"/>
    <w:rsid w:val="001E49C0"/>
    <w:rsid w:val="001E5640"/>
    <w:rsid w:val="001F21B0"/>
    <w:rsid w:val="001F2C45"/>
    <w:rsid w:val="001F2CDE"/>
    <w:rsid w:val="001F6C2F"/>
    <w:rsid w:val="001F76A4"/>
    <w:rsid w:val="00200F0B"/>
    <w:rsid w:val="002014E5"/>
    <w:rsid w:val="00202220"/>
    <w:rsid w:val="00204473"/>
    <w:rsid w:val="0020493E"/>
    <w:rsid w:val="002113B4"/>
    <w:rsid w:val="0021151E"/>
    <w:rsid w:val="00214732"/>
    <w:rsid w:val="00220092"/>
    <w:rsid w:val="0022484E"/>
    <w:rsid w:val="0022677F"/>
    <w:rsid w:val="0023024E"/>
    <w:rsid w:val="00231B57"/>
    <w:rsid w:val="00235257"/>
    <w:rsid w:val="0023640E"/>
    <w:rsid w:val="002413C7"/>
    <w:rsid w:val="00243603"/>
    <w:rsid w:val="00252449"/>
    <w:rsid w:val="00254616"/>
    <w:rsid w:val="00257833"/>
    <w:rsid w:val="0026001C"/>
    <w:rsid w:val="00262DEE"/>
    <w:rsid w:val="00264CBD"/>
    <w:rsid w:val="00267F2A"/>
    <w:rsid w:val="0027094B"/>
    <w:rsid w:val="00271701"/>
    <w:rsid w:val="00272F0B"/>
    <w:rsid w:val="002756D8"/>
    <w:rsid w:val="002840E6"/>
    <w:rsid w:val="00284D8B"/>
    <w:rsid w:val="00285B53"/>
    <w:rsid w:val="00286449"/>
    <w:rsid w:val="00290E50"/>
    <w:rsid w:val="00290FAD"/>
    <w:rsid w:val="00295705"/>
    <w:rsid w:val="002A0C3B"/>
    <w:rsid w:val="002A38E5"/>
    <w:rsid w:val="002A43D2"/>
    <w:rsid w:val="002A49EE"/>
    <w:rsid w:val="002A58F7"/>
    <w:rsid w:val="002A74F6"/>
    <w:rsid w:val="002B1194"/>
    <w:rsid w:val="002B297D"/>
    <w:rsid w:val="002B4318"/>
    <w:rsid w:val="002B4A10"/>
    <w:rsid w:val="002C41BC"/>
    <w:rsid w:val="002C4519"/>
    <w:rsid w:val="002D07A1"/>
    <w:rsid w:val="002D2A0D"/>
    <w:rsid w:val="002E0DC1"/>
    <w:rsid w:val="002E6343"/>
    <w:rsid w:val="002E6B75"/>
    <w:rsid w:val="002E78B8"/>
    <w:rsid w:val="002F0510"/>
    <w:rsid w:val="002F3365"/>
    <w:rsid w:val="002F69C3"/>
    <w:rsid w:val="0030208D"/>
    <w:rsid w:val="003020B5"/>
    <w:rsid w:val="0030538D"/>
    <w:rsid w:val="00305A5F"/>
    <w:rsid w:val="00306ED0"/>
    <w:rsid w:val="0031523D"/>
    <w:rsid w:val="0031679C"/>
    <w:rsid w:val="00317078"/>
    <w:rsid w:val="0032166D"/>
    <w:rsid w:val="003216ED"/>
    <w:rsid w:val="00326758"/>
    <w:rsid w:val="00327679"/>
    <w:rsid w:val="0033156E"/>
    <w:rsid w:val="00334F25"/>
    <w:rsid w:val="00335D1E"/>
    <w:rsid w:val="0033768C"/>
    <w:rsid w:val="00344845"/>
    <w:rsid w:val="00345341"/>
    <w:rsid w:val="003461EF"/>
    <w:rsid w:val="003463E3"/>
    <w:rsid w:val="00347432"/>
    <w:rsid w:val="00350170"/>
    <w:rsid w:val="0035537A"/>
    <w:rsid w:val="00356DD0"/>
    <w:rsid w:val="003660FD"/>
    <w:rsid w:val="00366983"/>
    <w:rsid w:val="00367C98"/>
    <w:rsid w:val="00372E34"/>
    <w:rsid w:val="00373FED"/>
    <w:rsid w:val="003743B3"/>
    <w:rsid w:val="00384332"/>
    <w:rsid w:val="003855DB"/>
    <w:rsid w:val="00385ACF"/>
    <w:rsid w:val="0038711F"/>
    <w:rsid w:val="0039040A"/>
    <w:rsid w:val="00392AFC"/>
    <w:rsid w:val="00394A89"/>
    <w:rsid w:val="003958AF"/>
    <w:rsid w:val="00395E36"/>
    <w:rsid w:val="003A1119"/>
    <w:rsid w:val="003A2C11"/>
    <w:rsid w:val="003A3785"/>
    <w:rsid w:val="003B07BD"/>
    <w:rsid w:val="003B7B87"/>
    <w:rsid w:val="003C6108"/>
    <w:rsid w:val="003C6256"/>
    <w:rsid w:val="003C6B8D"/>
    <w:rsid w:val="003D0F53"/>
    <w:rsid w:val="003D422A"/>
    <w:rsid w:val="003D617F"/>
    <w:rsid w:val="003E119B"/>
    <w:rsid w:val="003E5074"/>
    <w:rsid w:val="003E6E84"/>
    <w:rsid w:val="003F14CF"/>
    <w:rsid w:val="003F3342"/>
    <w:rsid w:val="00402D13"/>
    <w:rsid w:val="004061F4"/>
    <w:rsid w:val="00410BF0"/>
    <w:rsid w:val="004121AA"/>
    <w:rsid w:val="00412311"/>
    <w:rsid w:val="004141C4"/>
    <w:rsid w:val="00417142"/>
    <w:rsid w:val="00423241"/>
    <w:rsid w:val="0042331E"/>
    <w:rsid w:val="00432969"/>
    <w:rsid w:val="00434524"/>
    <w:rsid w:val="0043511F"/>
    <w:rsid w:val="0043559B"/>
    <w:rsid w:val="00437549"/>
    <w:rsid w:val="00440141"/>
    <w:rsid w:val="00440D74"/>
    <w:rsid w:val="00441286"/>
    <w:rsid w:val="00441ECC"/>
    <w:rsid w:val="00442939"/>
    <w:rsid w:val="004530AE"/>
    <w:rsid w:val="00455CDA"/>
    <w:rsid w:val="00456927"/>
    <w:rsid w:val="00461819"/>
    <w:rsid w:val="004628EE"/>
    <w:rsid w:val="00464D35"/>
    <w:rsid w:val="00471CE6"/>
    <w:rsid w:val="00474D11"/>
    <w:rsid w:val="00475504"/>
    <w:rsid w:val="00480812"/>
    <w:rsid w:val="00481829"/>
    <w:rsid w:val="00481BE9"/>
    <w:rsid w:val="0048330F"/>
    <w:rsid w:val="0048530A"/>
    <w:rsid w:val="00486402"/>
    <w:rsid w:val="00486ED4"/>
    <w:rsid w:val="00492EE9"/>
    <w:rsid w:val="00493773"/>
    <w:rsid w:val="0049556D"/>
    <w:rsid w:val="00495B39"/>
    <w:rsid w:val="004A2C60"/>
    <w:rsid w:val="004A3822"/>
    <w:rsid w:val="004A44DD"/>
    <w:rsid w:val="004A5A47"/>
    <w:rsid w:val="004A7311"/>
    <w:rsid w:val="004B32D2"/>
    <w:rsid w:val="004C1716"/>
    <w:rsid w:val="004C2E3C"/>
    <w:rsid w:val="004C5DF2"/>
    <w:rsid w:val="004C6C23"/>
    <w:rsid w:val="004D2218"/>
    <w:rsid w:val="004F2565"/>
    <w:rsid w:val="004F3F6F"/>
    <w:rsid w:val="004F4613"/>
    <w:rsid w:val="004F46AC"/>
    <w:rsid w:val="00500118"/>
    <w:rsid w:val="00502348"/>
    <w:rsid w:val="0050282A"/>
    <w:rsid w:val="00505A6D"/>
    <w:rsid w:val="00507949"/>
    <w:rsid w:val="00514711"/>
    <w:rsid w:val="00514D8A"/>
    <w:rsid w:val="00516A35"/>
    <w:rsid w:val="0052245D"/>
    <w:rsid w:val="00522DF0"/>
    <w:rsid w:val="005262F0"/>
    <w:rsid w:val="0053083B"/>
    <w:rsid w:val="00531642"/>
    <w:rsid w:val="00536C34"/>
    <w:rsid w:val="00541C41"/>
    <w:rsid w:val="005466BD"/>
    <w:rsid w:val="0054727B"/>
    <w:rsid w:val="0055314F"/>
    <w:rsid w:val="0055729E"/>
    <w:rsid w:val="005578E4"/>
    <w:rsid w:val="005612EE"/>
    <w:rsid w:val="00561454"/>
    <w:rsid w:val="00565054"/>
    <w:rsid w:val="00573D58"/>
    <w:rsid w:val="00576FB9"/>
    <w:rsid w:val="00577D66"/>
    <w:rsid w:val="00582863"/>
    <w:rsid w:val="0058419A"/>
    <w:rsid w:val="00584463"/>
    <w:rsid w:val="00585FF1"/>
    <w:rsid w:val="005861A6"/>
    <w:rsid w:val="00587DFD"/>
    <w:rsid w:val="00591150"/>
    <w:rsid w:val="005941D4"/>
    <w:rsid w:val="005A071A"/>
    <w:rsid w:val="005A0982"/>
    <w:rsid w:val="005A0F3B"/>
    <w:rsid w:val="005A223D"/>
    <w:rsid w:val="005A4615"/>
    <w:rsid w:val="005A5D64"/>
    <w:rsid w:val="005A70F8"/>
    <w:rsid w:val="005B38C8"/>
    <w:rsid w:val="005B39D3"/>
    <w:rsid w:val="005B4948"/>
    <w:rsid w:val="005B56A8"/>
    <w:rsid w:val="005B7C35"/>
    <w:rsid w:val="005C290A"/>
    <w:rsid w:val="005C2940"/>
    <w:rsid w:val="005C2BFC"/>
    <w:rsid w:val="005C391C"/>
    <w:rsid w:val="005C5214"/>
    <w:rsid w:val="005D1B7D"/>
    <w:rsid w:val="005D4959"/>
    <w:rsid w:val="005D4EDB"/>
    <w:rsid w:val="005D5063"/>
    <w:rsid w:val="005D55C8"/>
    <w:rsid w:val="005E0077"/>
    <w:rsid w:val="005E2EBD"/>
    <w:rsid w:val="005E4E9D"/>
    <w:rsid w:val="005F1480"/>
    <w:rsid w:val="005F1A2B"/>
    <w:rsid w:val="005F1B26"/>
    <w:rsid w:val="005F6946"/>
    <w:rsid w:val="00601827"/>
    <w:rsid w:val="006030D0"/>
    <w:rsid w:val="0060487C"/>
    <w:rsid w:val="00604AD4"/>
    <w:rsid w:val="00604B5C"/>
    <w:rsid w:val="006051CC"/>
    <w:rsid w:val="006055C3"/>
    <w:rsid w:val="00605FA2"/>
    <w:rsid w:val="00615D88"/>
    <w:rsid w:val="00617C60"/>
    <w:rsid w:val="00617DE2"/>
    <w:rsid w:val="00621532"/>
    <w:rsid w:val="00622D9B"/>
    <w:rsid w:val="00623B2F"/>
    <w:rsid w:val="00625479"/>
    <w:rsid w:val="00626AEC"/>
    <w:rsid w:val="00634E13"/>
    <w:rsid w:val="006417F1"/>
    <w:rsid w:val="006522B3"/>
    <w:rsid w:val="00653FBE"/>
    <w:rsid w:val="006555E2"/>
    <w:rsid w:val="00656B7D"/>
    <w:rsid w:val="00661329"/>
    <w:rsid w:val="006616A2"/>
    <w:rsid w:val="00661700"/>
    <w:rsid w:val="00665693"/>
    <w:rsid w:val="00666999"/>
    <w:rsid w:val="00673846"/>
    <w:rsid w:val="00676EE5"/>
    <w:rsid w:val="00676F25"/>
    <w:rsid w:val="006822CC"/>
    <w:rsid w:val="006831C5"/>
    <w:rsid w:val="00685107"/>
    <w:rsid w:val="006873BA"/>
    <w:rsid w:val="006912A5"/>
    <w:rsid w:val="0069585B"/>
    <w:rsid w:val="0069634D"/>
    <w:rsid w:val="00697236"/>
    <w:rsid w:val="006A159D"/>
    <w:rsid w:val="006B5CD6"/>
    <w:rsid w:val="006B6DEA"/>
    <w:rsid w:val="006C102C"/>
    <w:rsid w:val="006C3DD8"/>
    <w:rsid w:val="006C3FCC"/>
    <w:rsid w:val="006C656E"/>
    <w:rsid w:val="006C7246"/>
    <w:rsid w:val="006C74CE"/>
    <w:rsid w:val="006E453E"/>
    <w:rsid w:val="006E4FF5"/>
    <w:rsid w:val="006E50E1"/>
    <w:rsid w:val="006F09E8"/>
    <w:rsid w:val="006F1CFE"/>
    <w:rsid w:val="007010FB"/>
    <w:rsid w:val="00701A46"/>
    <w:rsid w:val="00705597"/>
    <w:rsid w:val="00705E70"/>
    <w:rsid w:val="00706245"/>
    <w:rsid w:val="007117A5"/>
    <w:rsid w:val="00712EF1"/>
    <w:rsid w:val="00713790"/>
    <w:rsid w:val="00715BC7"/>
    <w:rsid w:val="00715C75"/>
    <w:rsid w:val="00717B1B"/>
    <w:rsid w:val="0072498E"/>
    <w:rsid w:val="00725A09"/>
    <w:rsid w:val="00727237"/>
    <w:rsid w:val="00732561"/>
    <w:rsid w:val="007349CA"/>
    <w:rsid w:val="007471D6"/>
    <w:rsid w:val="00753085"/>
    <w:rsid w:val="00764EF4"/>
    <w:rsid w:val="007722D9"/>
    <w:rsid w:val="00773688"/>
    <w:rsid w:val="00774D84"/>
    <w:rsid w:val="00776334"/>
    <w:rsid w:val="007774E5"/>
    <w:rsid w:val="007906FF"/>
    <w:rsid w:val="00794610"/>
    <w:rsid w:val="007A08C0"/>
    <w:rsid w:val="007B0AA6"/>
    <w:rsid w:val="007B23B6"/>
    <w:rsid w:val="007B4093"/>
    <w:rsid w:val="007B4506"/>
    <w:rsid w:val="007B4877"/>
    <w:rsid w:val="007C029B"/>
    <w:rsid w:val="007C03C0"/>
    <w:rsid w:val="007C0A06"/>
    <w:rsid w:val="007C257B"/>
    <w:rsid w:val="007C40E2"/>
    <w:rsid w:val="007C66CC"/>
    <w:rsid w:val="007C6EBB"/>
    <w:rsid w:val="007D5B40"/>
    <w:rsid w:val="007E23ED"/>
    <w:rsid w:val="007E396F"/>
    <w:rsid w:val="007E3B64"/>
    <w:rsid w:val="007E4124"/>
    <w:rsid w:val="007E5C2C"/>
    <w:rsid w:val="007E79FB"/>
    <w:rsid w:val="007F088F"/>
    <w:rsid w:val="007F332D"/>
    <w:rsid w:val="00801DAF"/>
    <w:rsid w:val="00802C7D"/>
    <w:rsid w:val="00805523"/>
    <w:rsid w:val="00810089"/>
    <w:rsid w:val="00814878"/>
    <w:rsid w:val="0081514F"/>
    <w:rsid w:val="0081518C"/>
    <w:rsid w:val="00816ACF"/>
    <w:rsid w:val="00820354"/>
    <w:rsid w:val="00827843"/>
    <w:rsid w:val="008343E7"/>
    <w:rsid w:val="0083521F"/>
    <w:rsid w:val="00853027"/>
    <w:rsid w:val="0085512F"/>
    <w:rsid w:val="00856DD7"/>
    <w:rsid w:val="0085751D"/>
    <w:rsid w:val="00860D79"/>
    <w:rsid w:val="008612C8"/>
    <w:rsid w:val="00866A26"/>
    <w:rsid w:val="008707DA"/>
    <w:rsid w:val="0087200F"/>
    <w:rsid w:val="008778EF"/>
    <w:rsid w:val="00880133"/>
    <w:rsid w:val="00882746"/>
    <w:rsid w:val="008857A5"/>
    <w:rsid w:val="00887522"/>
    <w:rsid w:val="00887553"/>
    <w:rsid w:val="008B22B1"/>
    <w:rsid w:val="008C2746"/>
    <w:rsid w:val="008C2FD9"/>
    <w:rsid w:val="008C40B5"/>
    <w:rsid w:val="008C4982"/>
    <w:rsid w:val="008C5432"/>
    <w:rsid w:val="008C5D8D"/>
    <w:rsid w:val="008C6D4C"/>
    <w:rsid w:val="008D1EA2"/>
    <w:rsid w:val="008E3061"/>
    <w:rsid w:val="008E3ED7"/>
    <w:rsid w:val="008E4109"/>
    <w:rsid w:val="008E5749"/>
    <w:rsid w:val="008E665A"/>
    <w:rsid w:val="008E704D"/>
    <w:rsid w:val="008F0135"/>
    <w:rsid w:val="008F29AC"/>
    <w:rsid w:val="008F2E2C"/>
    <w:rsid w:val="008F53EF"/>
    <w:rsid w:val="008F5F35"/>
    <w:rsid w:val="008F78B3"/>
    <w:rsid w:val="009020BE"/>
    <w:rsid w:val="00910A68"/>
    <w:rsid w:val="0091264C"/>
    <w:rsid w:val="009130C1"/>
    <w:rsid w:val="00914F3E"/>
    <w:rsid w:val="0091504C"/>
    <w:rsid w:val="00917324"/>
    <w:rsid w:val="00917A43"/>
    <w:rsid w:val="00917AED"/>
    <w:rsid w:val="00921435"/>
    <w:rsid w:val="00925679"/>
    <w:rsid w:val="00925D84"/>
    <w:rsid w:val="009304D0"/>
    <w:rsid w:val="00931430"/>
    <w:rsid w:val="009334E9"/>
    <w:rsid w:val="0093491F"/>
    <w:rsid w:val="00934C54"/>
    <w:rsid w:val="00942FBD"/>
    <w:rsid w:val="00944B05"/>
    <w:rsid w:val="009468CB"/>
    <w:rsid w:val="00951EF1"/>
    <w:rsid w:val="00956BB9"/>
    <w:rsid w:val="009579A7"/>
    <w:rsid w:val="00960BB8"/>
    <w:rsid w:val="0096540C"/>
    <w:rsid w:val="00972A63"/>
    <w:rsid w:val="0097490C"/>
    <w:rsid w:val="0097715C"/>
    <w:rsid w:val="00982A27"/>
    <w:rsid w:val="00982C0A"/>
    <w:rsid w:val="00983072"/>
    <w:rsid w:val="00986862"/>
    <w:rsid w:val="00987C48"/>
    <w:rsid w:val="0099148C"/>
    <w:rsid w:val="00993877"/>
    <w:rsid w:val="0099410E"/>
    <w:rsid w:val="009A2C1C"/>
    <w:rsid w:val="009A7909"/>
    <w:rsid w:val="009B1D24"/>
    <w:rsid w:val="009B3A9E"/>
    <w:rsid w:val="009B4408"/>
    <w:rsid w:val="009B56B6"/>
    <w:rsid w:val="009B61FE"/>
    <w:rsid w:val="009B7A0E"/>
    <w:rsid w:val="009C0BDE"/>
    <w:rsid w:val="009C544A"/>
    <w:rsid w:val="009C7A6B"/>
    <w:rsid w:val="009D329B"/>
    <w:rsid w:val="009D33ED"/>
    <w:rsid w:val="009D46E6"/>
    <w:rsid w:val="009D62CA"/>
    <w:rsid w:val="009D6C8B"/>
    <w:rsid w:val="009E0BC2"/>
    <w:rsid w:val="009E1DD3"/>
    <w:rsid w:val="009E635F"/>
    <w:rsid w:val="009E69AB"/>
    <w:rsid w:val="009E6DF2"/>
    <w:rsid w:val="009F246B"/>
    <w:rsid w:val="009F3F85"/>
    <w:rsid w:val="009F5427"/>
    <w:rsid w:val="00A0134E"/>
    <w:rsid w:val="00A05E7F"/>
    <w:rsid w:val="00A1194D"/>
    <w:rsid w:val="00A12502"/>
    <w:rsid w:val="00A13839"/>
    <w:rsid w:val="00A149FD"/>
    <w:rsid w:val="00A21C8C"/>
    <w:rsid w:val="00A25992"/>
    <w:rsid w:val="00A27E4C"/>
    <w:rsid w:val="00A31D1D"/>
    <w:rsid w:val="00A331E5"/>
    <w:rsid w:val="00A358FA"/>
    <w:rsid w:val="00A42B6C"/>
    <w:rsid w:val="00A446C6"/>
    <w:rsid w:val="00A64424"/>
    <w:rsid w:val="00A6799C"/>
    <w:rsid w:val="00A67D9A"/>
    <w:rsid w:val="00A67EFD"/>
    <w:rsid w:val="00A67FDF"/>
    <w:rsid w:val="00A724FD"/>
    <w:rsid w:val="00A75FA8"/>
    <w:rsid w:val="00A81E05"/>
    <w:rsid w:val="00A82BCC"/>
    <w:rsid w:val="00A84009"/>
    <w:rsid w:val="00A940E8"/>
    <w:rsid w:val="00A96749"/>
    <w:rsid w:val="00A97920"/>
    <w:rsid w:val="00AA5EBD"/>
    <w:rsid w:val="00AA6A2F"/>
    <w:rsid w:val="00AA6CAF"/>
    <w:rsid w:val="00AA7321"/>
    <w:rsid w:val="00AB26D3"/>
    <w:rsid w:val="00AB2DC4"/>
    <w:rsid w:val="00AB6B4E"/>
    <w:rsid w:val="00AC1E3C"/>
    <w:rsid w:val="00AC42C3"/>
    <w:rsid w:val="00AD698B"/>
    <w:rsid w:val="00AE293C"/>
    <w:rsid w:val="00AE3735"/>
    <w:rsid w:val="00AE5D2C"/>
    <w:rsid w:val="00AE5DB5"/>
    <w:rsid w:val="00AE7101"/>
    <w:rsid w:val="00AF1222"/>
    <w:rsid w:val="00AF2480"/>
    <w:rsid w:val="00B02104"/>
    <w:rsid w:val="00B10AE6"/>
    <w:rsid w:val="00B14F71"/>
    <w:rsid w:val="00B16D45"/>
    <w:rsid w:val="00B1764A"/>
    <w:rsid w:val="00B266D2"/>
    <w:rsid w:val="00B34F4E"/>
    <w:rsid w:val="00B41628"/>
    <w:rsid w:val="00B44529"/>
    <w:rsid w:val="00B45C3A"/>
    <w:rsid w:val="00B473BF"/>
    <w:rsid w:val="00B52740"/>
    <w:rsid w:val="00B537FA"/>
    <w:rsid w:val="00B54281"/>
    <w:rsid w:val="00B54732"/>
    <w:rsid w:val="00B60B20"/>
    <w:rsid w:val="00B60BC4"/>
    <w:rsid w:val="00B6117A"/>
    <w:rsid w:val="00B6194A"/>
    <w:rsid w:val="00B64ECF"/>
    <w:rsid w:val="00B66DAD"/>
    <w:rsid w:val="00B7075A"/>
    <w:rsid w:val="00B71700"/>
    <w:rsid w:val="00B741AA"/>
    <w:rsid w:val="00B74516"/>
    <w:rsid w:val="00B76AEC"/>
    <w:rsid w:val="00B80F30"/>
    <w:rsid w:val="00B814CB"/>
    <w:rsid w:val="00B94819"/>
    <w:rsid w:val="00B966C6"/>
    <w:rsid w:val="00BA5EC5"/>
    <w:rsid w:val="00BB03E2"/>
    <w:rsid w:val="00BB457E"/>
    <w:rsid w:val="00BB6A5F"/>
    <w:rsid w:val="00BB7CA4"/>
    <w:rsid w:val="00BC022B"/>
    <w:rsid w:val="00BC27D2"/>
    <w:rsid w:val="00BC3C2D"/>
    <w:rsid w:val="00BC3F3D"/>
    <w:rsid w:val="00BD011C"/>
    <w:rsid w:val="00BD0D7F"/>
    <w:rsid w:val="00BD285D"/>
    <w:rsid w:val="00BE0A3B"/>
    <w:rsid w:val="00BE45BF"/>
    <w:rsid w:val="00BE5DBE"/>
    <w:rsid w:val="00BF50AE"/>
    <w:rsid w:val="00BF6527"/>
    <w:rsid w:val="00C03BA9"/>
    <w:rsid w:val="00C0471B"/>
    <w:rsid w:val="00C10B9D"/>
    <w:rsid w:val="00C11089"/>
    <w:rsid w:val="00C133A3"/>
    <w:rsid w:val="00C14B96"/>
    <w:rsid w:val="00C15B5E"/>
    <w:rsid w:val="00C15DBC"/>
    <w:rsid w:val="00C1607D"/>
    <w:rsid w:val="00C212FA"/>
    <w:rsid w:val="00C3335C"/>
    <w:rsid w:val="00C336DE"/>
    <w:rsid w:val="00C34413"/>
    <w:rsid w:val="00C34784"/>
    <w:rsid w:val="00C363C4"/>
    <w:rsid w:val="00C365EF"/>
    <w:rsid w:val="00C36633"/>
    <w:rsid w:val="00C43765"/>
    <w:rsid w:val="00C51FDA"/>
    <w:rsid w:val="00C52211"/>
    <w:rsid w:val="00C565DC"/>
    <w:rsid w:val="00C5687B"/>
    <w:rsid w:val="00C60047"/>
    <w:rsid w:val="00C62CDF"/>
    <w:rsid w:val="00C6327A"/>
    <w:rsid w:val="00C63771"/>
    <w:rsid w:val="00C63BEA"/>
    <w:rsid w:val="00C63F3A"/>
    <w:rsid w:val="00C65EA5"/>
    <w:rsid w:val="00C73B8C"/>
    <w:rsid w:val="00C75A36"/>
    <w:rsid w:val="00C82721"/>
    <w:rsid w:val="00C84B1A"/>
    <w:rsid w:val="00C90F4D"/>
    <w:rsid w:val="00C91044"/>
    <w:rsid w:val="00C927A2"/>
    <w:rsid w:val="00C944C2"/>
    <w:rsid w:val="00C96B9F"/>
    <w:rsid w:val="00CA0FBD"/>
    <w:rsid w:val="00CA359C"/>
    <w:rsid w:val="00CA6011"/>
    <w:rsid w:val="00CA6C6B"/>
    <w:rsid w:val="00CB2FA2"/>
    <w:rsid w:val="00CB5777"/>
    <w:rsid w:val="00CD088B"/>
    <w:rsid w:val="00CD3133"/>
    <w:rsid w:val="00CD67ED"/>
    <w:rsid w:val="00CD78AE"/>
    <w:rsid w:val="00CE1AEA"/>
    <w:rsid w:val="00CE32CB"/>
    <w:rsid w:val="00CE4EF3"/>
    <w:rsid w:val="00CF5813"/>
    <w:rsid w:val="00CF6FDA"/>
    <w:rsid w:val="00CF7E61"/>
    <w:rsid w:val="00D01554"/>
    <w:rsid w:val="00D0239B"/>
    <w:rsid w:val="00D02C40"/>
    <w:rsid w:val="00D10DDC"/>
    <w:rsid w:val="00D14203"/>
    <w:rsid w:val="00D1468D"/>
    <w:rsid w:val="00D14C3D"/>
    <w:rsid w:val="00D16CA7"/>
    <w:rsid w:val="00D172F9"/>
    <w:rsid w:val="00D2304F"/>
    <w:rsid w:val="00D23188"/>
    <w:rsid w:val="00D25B82"/>
    <w:rsid w:val="00D35727"/>
    <w:rsid w:val="00D403F3"/>
    <w:rsid w:val="00D43403"/>
    <w:rsid w:val="00D451A6"/>
    <w:rsid w:val="00D47B31"/>
    <w:rsid w:val="00D50DA6"/>
    <w:rsid w:val="00D5253E"/>
    <w:rsid w:val="00D544C7"/>
    <w:rsid w:val="00D544FB"/>
    <w:rsid w:val="00D573A3"/>
    <w:rsid w:val="00D610BD"/>
    <w:rsid w:val="00D628E1"/>
    <w:rsid w:val="00D64FB4"/>
    <w:rsid w:val="00D66353"/>
    <w:rsid w:val="00D737F9"/>
    <w:rsid w:val="00D75169"/>
    <w:rsid w:val="00D77C23"/>
    <w:rsid w:val="00D90521"/>
    <w:rsid w:val="00D9145A"/>
    <w:rsid w:val="00D96AAB"/>
    <w:rsid w:val="00D97AFF"/>
    <w:rsid w:val="00DA4E54"/>
    <w:rsid w:val="00DA77DB"/>
    <w:rsid w:val="00DC1F6C"/>
    <w:rsid w:val="00DC2FF8"/>
    <w:rsid w:val="00DC3343"/>
    <w:rsid w:val="00DC36A6"/>
    <w:rsid w:val="00DC5F70"/>
    <w:rsid w:val="00DC676C"/>
    <w:rsid w:val="00DD053C"/>
    <w:rsid w:val="00DD195C"/>
    <w:rsid w:val="00DD47F9"/>
    <w:rsid w:val="00DD59BC"/>
    <w:rsid w:val="00DD6689"/>
    <w:rsid w:val="00DE3037"/>
    <w:rsid w:val="00DE3CE5"/>
    <w:rsid w:val="00DF144B"/>
    <w:rsid w:val="00DF344C"/>
    <w:rsid w:val="00DF46B4"/>
    <w:rsid w:val="00DF5CBC"/>
    <w:rsid w:val="00E04F59"/>
    <w:rsid w:val="00E059B1"/>
    <w:rsid w:val="00E06008"/>
    <w:rsid w:val="00E06429"/>
    <w:rsid w:val="00E11CED"/>
    <w:rsid w:val="00E160EF"/>
    <w:rsid w:val="00E242E5"/>
    <w:rsid w:val="00E246DC"/>
    <w:rsid w:val="00E25E98"/>
    <w:rsid w:val="00E30925"/>
    <w:rsid w:val="00E376FD"/>
    <w:rsid w:val="00E40151"/>
    <w:rsid w:val="00E43160"/>
    <w:rsid w:val="00E43C39"/>
    <w:rsid w:val="00E513E1"/>
    <w:rsid w:val="00E57678"/>
    <w:rsid w:val="00E57D23"/>
    <w:rsid w:val="00E66219"/>
    <w:rsid w:val="00E662A3"/>
    <w:rsid w:val="00E7588A"/>
    <w:rsid w:val="00E80AE9"/>
    <w:rsid w:val="00E83374"/>
    <w:rsid w:val="00E84B18"/>
    <w:rsid w:val="00E866A9"/>
    <w:rsid w:val="00E873C4"/>
    <w:rsid w:val="00E87B6A"/>
    <w:rsid w:val="00E87DE2"/>
    <w:rsid w:val="00E97A2C"/>
    <w:rsid w:val="00EA64C1"/>
    <w:rsid w:val="00EA6D12"/>
    <w:rsid w:val="00EB0DAE"/>
    <w:rsid w:val="00EB1248"/>
    <w:rsid w:val="00EB3BC0"/>
    <w:rsid w:val="00EB3F11"/>
    <w:rsid w:val="00EB4229"/>
    <w:rsid w:val="00EB76C6"/>
    <w:rsid w:val="00EB777E"/>
    <w:rsid w:val="00EC5BAD"/>
    <w:rsid w:val="00EC7F5A"/>
    <w:rsid w:val="00ED14FF"/>
    <w:rsid w:val="00ED156A"/>
    <w:rsid w:val="00ED1695"/>
    <w:rsid w:val="00ED2B07"/>
    <w:rsid w:val="00ED638F"/>
    <w:rsid w:val="00ED798F"/>
    <w:rsid w:val="00EE1E55"/>
    <w:rsid w:val="00EF1299"/>
    <w:rsid w:val="00F046A0"/>
    <w:rsid w:val="00F10165"/>
    <w:rsid w:val="00F128FA"/>
    <w:rsid w:val="00F15A25"/>
    <w:rsid w:val="00F1669D"/>
    <w:rsid w:val="00F20919"/>
    <w:rsid w:val="00F2728D"/>
    <w:rsid w:val="00F312A2"/>
    <w:rsid w:val="00F322AA"/>
    <w:rsid w:val="00F35F74"/>
    <w:rsid w:val="00F36DB6"/>
    <w:rsid w:val="00F36ECD"/>
    <w:rsid w:val="00F36F2D"/>
    <w:rsid w:val="00F36FB1"/>
    <w:rsid w:val="00F4186F"/>
    <w:rsid w:val="00F439F3"/>
    <w:rsid w:val="00F43DC5"/>
    <w:rsid w:val="00F43E47"/>
    <w:rsid w:val="00F502FD"/>
    <w:rsid w:val="00F514B6"/>
    <w:rsid w:val="00F517A9"/>
    <w:rsid w:val="00F533E7"/>
    <w:rsid w:val="00F54E86"/>
    <w:rsid w:val="00F56AB9"/>
    <w:rsid w:val="00F60676"/>
    <w:rsid w:val="00F62F0E"/>
    <w:rsid w:val="00F63605"/>
    <w:rsid w:val="00F66B23"/>
    <w:rsid w:val="00F67280"/>
    <w:rsid w:val="00F726C0"/>
    <w:rsid w:val="00F7692D"/>
    <w:rsid w:val="00F775E8"/>
    <w:rsid w:val="00F840EE"/>
    <w:rsid w:val="00F862C7"/>
    <w:rsid w:val="00F863CF"/>
    <w:rsid w:val="00F91B5B"/>
    <w:rsid w:val="00F94966"/>
    <w:rsid w:val="00F962A2"/>
    <w:rsid w:val="00FA7EBD"/>
    <w:rsid w:val="00FB019C"/>
    <w:rsid w:val="00FB0CD2"/>
    <w:rsid w:val="00FB36C8"/>
    <w:rsid w:val="00FB5C3A"/>
    <w:rsid w:val="00FC73AE"/>
    <w:rsid w:val="00FD2E2F"/>
    <w:rsid w:val="00FD5A4A"/>
    <w:rsid w:val="00FE3CB6"/>
    <w:rsid w:val="00FF0930"/>
    <w:rsid w:val="014D6A45"/>
    <w:rsid w:val="0591F657"/>
    <w:rsid w:val="0CAA0E7E"/>
    <w:rsid w:val="0DF8BE33"/>
    <w:rsid w:val="1ADDD875"/>
    <w:rsid w:val="2272EF1F"/>
    <w:rsid w:val="2F72BA17"/>
    <w:rsid w:val="41BE15FE"/>
    <w:rsid w:val="46D2B9FB"/>
    <w:rsid w:val="52F44EE8"/>
    <w:rsid w:val="55C114B2"/>
    <w:rsid w:val="5DB6C188"/>
    <w:rsid w:val="78F195FD"/>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44054850"/>
  <w15:docId w15:val="{BB69A43B-710F-4BE3-B142-B31D7DA61A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Times New Roman" w:hAnsi="Calibri" w:cs="Times New Roman"/>
        <w:lang w:val="en-AU" w:eastAsia="en-AU"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iPriority="0"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next w:val="BodyText"/>
    <w:qFormat/>
    <w:rsid w:val="0072498E"/>
    <w:pPr>
      <w:suppressAutoHyphens/>
      <w:spacing w:after="240"/>
    </w:pPr>
    <w:rPr>
      <w:sz w:val="24"/>
    </w:rPr>
  </w:style>
  <w:style w:type="paragraph" w:styleId="Heading1">
    <w:name w:val="heading 1"/>
    <w:basedOn w:val="Normal"/>
    <w:next w:val="Normal"/>
    <w:link w:val="Heading1Char"/>
    <w:unhideWhenUsed/>
    <w:qFormat/>
    <w:rsid w:val="00A1194D"/>
    <w:pPr>
      <w:pBdr>
        <w:bottom w:val="single" w:sz="4" w:space="1" w:color="auto"/>
      </w:pBdr>
      <w:outlineLvl w:val="0"/>
    </w:pPr>
    <w:rPr>
      <w:b/>
      <w:spacing w:val="5"/>
      <w:sz w:val="36"/>
      <w:szCs w:val="32"/>
      <w:lang w:eastAsia="ja-JP"/>
    </w:rPr>
  </w:style>
  <w:style w:type="paragraph" w:styleId="Heading2">
    <w:name w:val="heading 2"/>
    <w:basedOn w:val="Normal"/>
    <w:next w:val="Normal"/>
    <w:link w:val="Heading2Char"/>
    <w:autoRedefine/>
    <w:unhideWhenUsed/>
    <w:qFormat/>
    <w:rsid w:val="00385ACF"/>
    <w:pPr>
      <w:keepNext/>
      <w:keepLines/>
      <w:outlineLvl w:val="1"/>
    </w:pPr>
    <w:rPr>
      <w:b/>
      <w:sz w:val="28"/>
      <w:szCs w:val="32"/>
      <w:shd w:val="clear" w:color="auto" w:fill="FFFFFF"/>
      <w:lang w:val="en" w:eastAsia="ja-JP"/>
    </w:rPr>
  </w:style>
  <w:style w:type="paragraph" w:styleId="Heading3">
    <w:name w:val="heading 3"/>
    <w:basedOn w:val="Normal"/>
    <w:next w:val="Normal"/>
    <w:link w:val="Heading3Char"/>
    <w:autoRedefine/>
    <w:uiPriority w:val="9"/>
    <w:unhideWhenUsed/>
    <w:qFormat/>
    <w:rsid w:val="0072498E"/>
    <w:pPr>
      <w:keepNext/>
      <w:keepLines/>
      <w:tabs>
        <w:tab w:val="left" w:pos="851"/>
      </w:tabs>
      <w:spacing w:before="120" w:after="120"/>
      <w:outlineLvl w:val="2"/>
    </w:pPr>
    <w:rPr>
      <w:rFonts w:eastAsia="Calibri"/>
      <w:b/>
      <w:spacing w:val="5"/>
      <w:szCs w:val="22"/>
      <w:lang w:eastAsia="ja-JP"/>
    </w:rPr>
  </w:style>
  <w:style w:type="paragraph" w:styleId="Heading4">
    <w:name w:val="heading 4"/>
    <w:basedOn w:val="Normal"/>
    <w:link w:val="Heading4Char"/>
    <w:autoRedefine/>
    <w:uiPriority w:val="9"/>
    <w:qFormat/>
    <w:rsid w:val="003020B5"/>
    <w:pPr>
      <w:keepNext/>
      <w:keepLines/>
      <w:spacing w:before="120" w:after="120"/>
      <w:outlineLvl w:val="3"/>
    </w:pPr>
    <w:rPr>
      <w:b/>
      <w:bCs/>
      <w:sz w:val="26"/>
    </w:rPr>
  </w:style>
  <w:style w:type="paragraph" w:styleId="Heading5">
    <w:name w:val="heading 5"/>
    <w:basedOn w:val="Normal"/>
    <w:next w:val="Normal"/>
    <w:link w:val="Heading5Char"/>
    <w:uiPriority w:val="9"/>
    <w:semiHidden/>
    <w:unhideWhenUsed/>
    <w:qFormat/>
    <w:rsid w:val="005A70F8"/>
    <w:pPr>
      <w:keepNext/>
      <w:keepLines/>
      <w:spacing w:before="200"/>
      <w:outlineLvl w:val="4"/>
    </w:pPr>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rsid w:val="00A1194D"/>
    <w:rPr>
      <w:b/>
      <w:spacing w:val="5"/>
      <w:sz w:val="36"/>
      <w:szCs w:val="32"/>
      <w:lang w:eastAsia="ja-JP"/>
    </w:rPr>
  </w:style>
  <w:style w:type="character" w:customStyle="1" w:styleId="Heading2Char">
    <w:name w:val="Heading 2 Char"/>
    <w:link w:val="Heading2"/>
    <w:rsid w:val="00385ACF"/>
    <w:rPr>
      <w:b/>
      <w:sz w:val="28"/>
      <w:szCs w:val="32"/>
      <w:lang w:val="en" w:eastAsia="ja-JP"/>
    </w:rPr>
  </w:style>
  <w:style w:type="paragraph" w:styleId="Title">
    <w:name w:val="Title"/>
    <w:basedOn w:val="Normal"/>
    <w:next w:val="Normal"/>
    <w:link w:val="TitleChar"/>
    <w:uiPriority w:val="10"/>
    <w:qFormat/>
    <w:rsid w:val="00456927"/>
    <w:pPr>
      <w:spacing w:after="300"/>
      <w:contextualSpacing/>
      <w:jc w:val="center"/>
    </w:pPr>
    <w:rPr>
      <w:spacing w:val="5"/>
      <w:kern w:val="28"/>
      <w:sz w:val="72"/>
      <w:szCs w:val="72"/>
    </w:rPr>
  </w:style>
  <w:style w:type="character" w:customStyle="1" w:styleId="TitleChar">
    <w:name w:val="Title Char"/>
    <w:link w:val="Title"/>
    <w:uiPriority w:val="10"/>
    <w:rsid w:val="00456927"/>
    <w:rPr>
      <w:rFonts w:ascii="Calibri" w:eastAsia="Times New Roman" w:hAnsi="Calibri" w:cs="Times New Roman"/>
      <w:spacing w:val="5"/>
      <w:kern w:val="28"/>
      <w:sz w:val="72"/>
      <w:szCs w:val="72"/>
      <w:lang w:eastAsia="en-AU"/>
    </w:rPr>
  </w:style>
  <w:style w:type="character" w:customStyle="1" w:styleId="Heading3Char">
    <w:name w:val="Heading 3 Char"/>
    <w:link w:val="Heading3"/>
    <w:uiPriority w:val="9"/>
    <w:rsid w:val="0072498E"/>
    <w:rPr>
      <w:rFonts w:eastAsia="Calibri"/>
      <w:b/>
      <w:spacing w:val="5"/>
      <w:sz w:val="24"/>
      <w:szCs w:val="22"/>
      <w:lang w:eastAsia="ja-JP"/>
    </w:rPr>
  </w:style>
  <w:style w:type="character" w:customStyle="1" w:styleId="Heading4Char">
    <w:name w:val="Heading 4 Char"/>
    <w:link w:val="Heading4"/>
    <w:uiPriority w:val="9"/>
    <w:rsid w:val="003020B5"/>
    <w:rPr>
      <w:rFonts w:eastAsia="Times New Roman"/>
      <w:b/>
      <w:bCs/>
      <w:sz w:val="26"/>
      <w:szCs w:val="24"/>
    </w:rPr>
  </w:style>
  <w:style w:type="character" w:customStyle="1" w:styleId="Heading5Char">
    <w:name w:val="Heading 5 Char"/>
    <w:link w:val="Heading5"/>
    <w:uiPriority w:val="9"/>
    <w:semiHidden/>
    <w:rsid w:val="005A70F8"/>
    <w:rPr>
      <w:rFonts w:ascii="Calibri" w:eastAsia="Times New Roman" w:hAnsi="Calibri" w:cs="Times New Roman"/>
      <w:sz w:val="24"/>
    </w:rPr>
  </w:style>
  <w:style w:type="character" w:styleId="Emphasis">
    <w:name w:val="Emphasis"/>
    <w:uiPriority w:val="20"/>
    <w:rsid w:val="00ED798F"/>
    <w:rPr>
      <w:rFonts w:ascii="Calibri" w:hAnsi="Calibri"/>
      <w:i/>
      <w:iCs/>
      <w:sz w:val="24"/>
    </w:rPr>
  </w:style>
  <w:style w:type="paragraph" w:customStyle="1" w:styleId="Tableheading">
    <w:name w:val="Table heading"/>
    <w:basedOn w:val="Normal"/>
    <w:qFormat/>
    <w:rsid w:val="00A1194D"/>
    <w:pPr>
      <w:keepNext/>
      <w:keepLines/>
      <w:spacing w:before="40" w:after="40"/>
    </w:pPr>
    <w:rPr>
      <w:rFonts w:eastAsia="Calibri"/>
      <w:b/>
      <w:szCs w:val="22"/>
    </w:rPr>
  </w:style>
  <w:style w:type="paragraph" w:customStyle="1" w:styleId="Tabledotpoints">
    <w:name w:val="Table dot points"/>
    <w:basedOn w:val="Normal"/>
    <w:qFormat/>
    <w:rsid w:val="008E3ED7"/>
    <w:pPr>
      <w:numPr>
        <w:numId w:val="3"/>
      </w:numPr>
      <w:spacing w:after="0"/>
      <w:ind w:left="714" w:hanging="357"/>
      <w:contextualSpacing/>
    </w:pPr>
    <w:rPr>
      <w:sz w:val="20"/>
    </w:rPr>
  </w:style>
  <w:style w:type="paragraph" w:customStyle="1" w:styleId="Tablenumber">
    <w:name w:val="Table number"/>
    <w:basedOn w:val="Normal"/>
    <w:autoRedefine/>
    <w:rsid w:val="008E3ED7"/>
    <w:pPr>
      <w:spacing w:before="40" w:after="40"/>
      <w:jc w:val="right"/>
    </w:pPr>
    <w:rPr>
      <w:sz w:val="20"/>
    </w:rPr>
  </w:style>
  <w:style w:type="paragraph" w:customStyle="1" w:styleId="Tabletext">
    <w:name w:val="Table text"/>
    <w:basedOn w:val="Normal"/>
    <w:qFormat/>
    <w:rsid w:val="00A1194D"/>
    <w:pPr>
      <w:spacing w:before="80" w:after="120"/>
    </w:pPr>
    <w:rPr>
      <w:rFonts w:eastAsia="Calibri"/>
      <w:sz w:val="20"/>
      <w:szCs w:val="22"/>
    </w:rPr>
  </w:style>
  <w:style w:type="paragraph" w:customStyle="1" w:styleId="DotPoint">
    <w:name w:val="Dot Point"/>
    <w:basedOn w:val="ListParagraph"/>
    <w:qFormat/>
    <w:rsid w:val="005A70F8"/>
    <w:pPr>
      <w:numPr>
        <w:numId w:val="1"/>
      </w:numPr>
    </w:pPr>
  </w:style>
  <w:style w:type="paragraph" w:styleId="ListParagraph">
    <w:name w:val="List Paragraph"/>
    <w:basedOn w:val="Normal"/>
    <w:uiPriority w:val="34"/>
    <w:qFormat/>
    <w:rsid w:val="00ED798F"/>
    <w:pPr>
      <w:ind w:left="720"/>
      <w:contextualSpacing/>
    </w:pPr>
  </w:style>
  <w:style w:type="paragraph" w:customStyle="1" w:styleId="SubdotPoint">
    <w:name w:val="Subdot Point"/>
    <w:basedOn w:val="ListParagraph"/>
    <w:link w:val="SubdotPointChar"/>
    <w:qFormat/>
    <w:rsid w:val="005A70F8"/>
    <w:pPr>
      <w:numPr>
        <w:ilvl w:val="1"/>
        <w:numId w:val="1"/>
      </w:numPr>
    </w:pPr>
  </w:style>
  <w:style w:type="character" w:customStyle="1" w:styleId="SubdotPointChar">
    <w:name w:val="Subdot Point Char"/>
    <w:link w:val="SubdotPoint"/>
    <w:rsid w:val="005A70F8"/>
    <w:rPr>
      <w:sz w:val="24"/>
    </w:rPr>
  </w:style>
  <w:style w:type="paragraph" w:customStyle="1" w:styleId="NumberedPoints">
    <w:name w:val="Numbered Points"/>
    <w:basedOn w:val="ListParagraph"/>
    <w:link w:val="NumberedPointsChar"/>
    <w:qFormat/>
    <w:rsid w:val="005A70F8"/>
    <w:pPr>
      <w:numPr>
        <w:numId w:val="2"/>
      </w:numPr>
    </w:pPr>
  </w:style>
  <w:style w:type="character" w:customStyle="1" w:styleId="NumberedPointsChar">
    <w:name w:val="Numbered Points Char"/>
    <w:link w:val="NumberedPoints"/>
    <w:rsid w:val="005A70F8"/>
    <w:rPr>
      <w:sz w:val="24"/>
    </w:rPr>
  </w:style>
  <w:style w:type="paragraph" w:styleId="Subtitle">
    <w:name w:val="Subtitle"/>
    <w:basedOn w:val="Normal"/>
    <w:next w:val="Normal"/>
    <w:link w:val="SubtitleChar"/>
    <w:uiPriority w:val="11"/>
    <w:qFormat/>
    <w:rsid w:val="00456927"/>
    <w:pPr>
      <w:numPr>
        <w:ilvl w:val="1"/>
      </w:numPr>
      <w:jc w:val="center"/>
    </w:pPr>
    <w:rPr>
      <w:iCs/>
      <w:spacing w:val="15"/>
      <w:sz w:val="36"/>
      <w:szCs w:val="36"/>
    </w:rPr>
  </w:style>
  <w:style w:type="character" w:customStyle="1" w:styleId="SubtitleChar">
    <w:name w:val="Subtitle Char"/>
    <w:link w:val="Subtitle"/>
    <w:uiPriority w:val="11"/>
    <w:rsid w:val="00456927"/>
    <w:rPr>
      <w:rFonts w:ascii="Calibri" w:eastAsia="Times New Roman" w:hAnsi="Calibri" w:cs="Times New Roman"/>
      <w:iCs/>
      <w:spacing w:val="15"/>
      <w:sz w:val="36"/>
      <w:szCs w:val="36"/>
      <w:lang w:eastAsia="en-AU"/>
    </w:rPr>
  </w:style>
  <w:style w:type="character" w:styleId="SubtleEmphasis">
    <w:name w:val="Subtle Emphasis"/>
    <w:uiPriority w:val="19"/>
    <w:rsid w:val="00ED798F"/>
    <w:rPr>
      <w:i/>
      <w:iCs/>
      <w:color w:val="808080"/>
    </w:rPr>
  </w:style>
  <w:style w:type="character" w:styleId="IntenseEmphasis">
    <w:name w:val="Intense Emphasis"/>
    <w:uiPriority w:val="21"/>
    <w:rsid w:val="00ED798F"/>
    <w:rPr>
      <w:b/>
      <w:bCs/>
      <w:i/>
      <w:iCs/>
      <w:color w:val="4F81BD"/>
    </w:rPr>
  </w:style>
  <w:style w:type="character" w:styleId="Strong">
    <w:name w:val="Strong"/>
    <w:uiPriority w:val="22"/>
    <w:rsid w:val="000C3654"/>
    <w:rPr>
      <w:rFonts w:ascii="Calibri" w:hAnsi="Calibri"/>
      <w:b/>
      <w:bCs/>
      <w:sz w:val="24"/>
    </w:rPr>
  </w:style>
  <w:style w:type="paragraph" w:styleId="IntenseQuote">
    <w:name w:val="Intense Quote"/>
    <w:basedOn w:val="Normal"/>
    <w:next w:val="Normal"/>
    <w:link w:val="IntenseQuoteChar"/>
    <w:uiPriority w:val="30"/>
    <w:rsid w:val="00ED798F"/>
    <w:pPr>
      <w:pBdr>
        <w:bottom w:val="single" w:sz="4" w:space="4" w:color="4F81BD"/>
      </w:pBdr>
      <w:spacing w:before="200" w:after="280"/>
      <w:ind w:left="936" w:right="936"/>
    </w:pPr>
    <w:rPr>
      <w:b/>
      <w:bCs/>
      <w:i/>
      <w:iCs/>
      <w:color w:val="4F81BD"/>
    </w:rPr>
  </w:style>
  <w:style w:type="character" w:customStyle="1" w:styleId="IntenseQuoteChar">
    <w:name w:val="Intense Quote Char"/>
    <w:link w:val="IntenseQuote"/>
    <w:uiPriority w:val="30"/>
    <w:rsid w:val="00ED798F"/>
    <w:rPr>
      <w:b/>
      <w:bCs/>
      <w:i/>
      <w:iCs/>
      <w:color w:val="4F81BD"/>
      <w:sz w:val="24"/>
    </w:rPr>
  </w:style>
  <w:style w:type="character" w:styleId="IntenseReference">
    <w:name w:val="Intense Reference"/>
    <w:uiPriority w:val="32"/>
    <w:rsid w:val="00ED798F"/>
    <w:rPr>
      <w:b/>
      <w:bCs/>
      <w:smallCaps/>
      <w:color w:val="C0504D"/>
      <w:spacing w:val="5"/>
      <w:u w:val="single"/>
    </w:rPr>
  </w:style>
  <w:style w:type="paragraph" w:styleId="Quote">
    <w:name w:val="Quote"/>
    <w:basedOn w:val="Normal"/>
    <w:next w:val="Normal"/>
    <w:link w:val="QuoteChar"/>
    <w:uiPriority w:val="29"/>
    <w:qFormat/>
    <w:rsid w:val="005A70F8"/>
    <w:rPr>
      <w:i/>
      <w:iCs/>
    </w:rPr>
  </w:style>
  <w:style w:type="character" w:customStyle="1" w:styleId="QuoteChar">
    <w:name w:val="Quote Char"/>
    <w:link w:val="Quote"/>
    <w:uiPriority w:val="29"/>
    <w:rsid w:val="005A70F8"/>
    <w:rPr>
      <w:rFonts w:ascii="Calibri" w:hAnsi="Calibri"/>
      <w:i/>
      <w:iCs/>
      <w:sz w:val="24"/>
    </w:rPr>
  </w:style>
  <w:style w:type="character" w:styleId="BookTitle">
    <w:name w:val="Book Title"/>
    <w:uiPriority w:val="33"/>
    <w:rsid w:val="00ED798F"/>
    <w:rPr>
      <w:b/>
      <w:bCs/>
      <w:smallCaps/>
      <w:spacing w:val="5"/>
    </w:rPr>
  </w:style>
  <w:style w:type="paragraph" w:styleId="NoSpacing">
    <w:name w:val="No Spacing"/>
    <w:uiPriority w:val="1"/>
    <w:qFormat/>
    <w:rsid w:val="00ED798F"/>
    <w:rPr>
      <w:sz w:val="24"/>
      <w:szCs w:val="22"/>
      <w:lang w:eastAsia="en-US"/>
    </w:rPr>
  </w:style>
  <w:style w:type="character" w:styleId="SubtleReference">
    <w:name w:val="Subtle Reference"/>
    <w:uiPriority w:val="31"/>
    <w:rsid w:val="00ED798F"/>
    <w:rPr>
      <w:smallCaps/>
      <w:color w:val="C0504D"/>
      <w:u w:val="single"/>
    </w:rPr>
  </w:style>
  <w:style w:type="paragraph" w:styleId="BodyText">
    <w:name w:val="Body Text"/>
    <w:basedOn w:val="Normal"/>
    <w:link w:val="BodyTextChar"/>
    <w:rsid w:val="00456927"/>
  </w:style>
  <w:style w:type="character" w:customStyle="1" w:styleId="BodyTextChar">
    <w:name w:val="Body Text Char"/>
    <w:link w:val="BodyText"/>
    <w:rsid w:val="00456927"/>
    <w:rPr>
      <w:rFonts w:ascii="Verdana" w:hAnsi="Verdana" w:cs="Times New Roman"/>
      <w:sz w:val="20"/>
      <w:szCs w:val="20"/>
      <w:lang w:eastAsia="en-AU"/>
    </w:rPr>
  </w:style>
  <w:style w:type="paragraph" w:styleId="TOC2">
    <w:name w:val="toc 2"/>
    <w:basedOn w:val="TOC1"/>
    <w:next w:val="Normal"/>
    <w:uiPriority w:val="39"/>
    <w:rsid w:val="00456927"/>
    <w:pPr>
      <w:tabs>
        <w:tab w:val="left" w:pos="567"/>
        <w:tab w:val="right" w:leader="dot" w:pos="8505"/>
      </w:tabs>
      <w:spacing w:after="60"/>
      <w:ind w:left="181"/>
    </w:pPr>
  </w:style>
  <w:style w:type="paragraph" w:customStyle="1" w:styleId="IssueDate">
    <w:name w:val="IssueDate"/>
    <w:basedOn w:val="DocumentVersionnumber"/>
    <w:rsid w:val="00456927"/>
    <w:pPr>
      <w:spacing w:before="240" w:after="600"/>
      <w:jc w:val="center"/>
    </w:pPr>
    <w:rPr>
      <w:rFonts w:ascii="Tahoma" w:hAnsi="Tahoma"/>
      <w:sz w:val="36"/>
      <w:szCs w:val="36"/>
    </w:rPr>
  </w:style>
  <w:style w:type="paragraph" w:customStyle="1" w:styleId="DocumentVersionnumber">
    <w:name w:val="Document Version number"/>
    <w:basedOn w:val="Normal"/>
    <w:next w:val="Normal"/>
    <w:rsid w:val="00456927"/>
  </w:style>
  <w:style w:type="paragraph" w:customStyle="1" w:styleId="MetaHeading">
    <w:name w:val="Meta Heading"/>
    <w:basedOn w:val="Heading2"/>
    <w:next w:val="BodyText"/>
    <w:rsid w:val="00456927"/>
    <w:pPr>
      <w:keepLines w:val="0"/>
      <w:spacing w:after="120"/>
      <w:outlineLvl w:val="9"/>
    </w:pPr>
    <w:rPr>
      <w:rFonts w:ascii="Tahoma" w:hAnsi="Tahoma" w:cs="Tahoma"/>
      <w:b w:val="0"/>
      <w:lang w:eastAsia="en-AU"/>
    </w:rPr>
  </w:style>
  <w:style w:type="paragraph" w:styleId="ListBullet">
    <w:name w:val="List Bullet"/>
    <w:basedOn w:val="BodyText"/>
    <w:link w:val="ListBulletChar"/>
    <w:rsid w:val="00456927"/>
    <w:pPr>
      <w:numPr>
        <w:numId w:val="4"/>
      </w:numPr>
      <w:suppressAutoHyphens w:val="0"/>
      <w:spacing w:after="120"/>
      <w:ind w:left="357" w:hanging="357"/>
    </w:pPr>
    <w:rPr>
      <w:lang w:eastAsia="en-US"/>
    </w:rPr>
  </w:style>
  <w:style w:type="character" w:customStyle="1" w:styleId="ListBulletChar">
    <w:name w:val="List Bullet Char"/>
    <w:basedOn w:val="BodyTextChar"/>
    <w:link w:val="ListBullet"/>
    <w:rsid w:val="00456927"/>
    <w:rPr>
      <w:rFonts w:ascii="Verdana" w:hAnsi="Verdana" w:cs="Times New Roman"/>
      <w:sz w:val="24"/>
      <w:szCs w:val="20"/>
      <w:lang w:eastAsia="en-US"/>
    </w:rPr>
  </w:style>
  <w:style w:type="paragraph" w:styleId="Footer">
    <w:name w:val="footer"/>
    <w:basedOn w:val="BodyText"/>
    <w:link w:val="FooterChar"/>
    <w:rsid w:val="00456927"/>
    <w:pPr>
      <w:tabs>
        <w:tab w:val="center" w:pos="4253"/>
        <w:tab w:val="right" w:pos="8931"/>
      </w:tabs>
      <w:spacing w:after="0"/>
    </w:pPr>
    <w:rPr>
      <w:rFonts w:ascii="Tahoma" w:hAnsi="Tahoma" w:cs="Tahoma"/>
      <w:sz w:val="18"/>
      <w:szCs w:val="18"/>
    </w:rPr>
  </w:style>
  <w:style w:type="character" w:customStyle="1" w:styleId="FooterChar">
    <w:name w:val="Footer Char"/>
    <w:link w:val="Footer"/>
    <w:uiPriority w:val="99"/>
    <w:rsid w:val="00456927"/>
    <w:rPr>
      <w:rFonts w:ascii="Tahoma" w:hAnsi="Tahoma" w:cs="Tahoma"/>
      <w:sz w:val="18"/>
      <w:szCs w:val="18"/>
      <w:lang w:eastAsia="en-AU"/>
    </w:rPr>
  </w:style>
  <w:style w:type="paragraph" w:styleId="Header">
    <w:name w:val="header"/>
    <w:basedOn w:val="BodyText"/>
    <w:link w:val="HeaderChar"/>
    <w:rsid w:val="00456927"/>
    <w:pPr>
      <w:tabs>
        <w:tab w:val="right" w:pos="9072"/>
      </w:tabs>
      <w:spacing w:after="120"/>
      <w:jc w:val="right"/>
    </w:pPr>
    <w:rPr>
      <w:rFonts w:ascii="Tahoma" w:hAnsi="Tahoma" w:cs="Tahoma"/>
      <w:sz w:val="18"/>
      <w:szCs w:val="18"/>
    </w:rPr>
  </w:style>
  <w:style w:type="character" w:customStyle="1" w:styleId="HeaderChar">
    <w:name w:val="Header Char"/>
    <w:link w:val="Header"/>
    <w:uiPriority w:val="99"/>
    <w:rsid w:val="00456927"/>
    <w:rPr>
      <w:rFonts w:ascii="Tahoma" w:hAnsi="Tahoma" w:cs="Tahoma"/>
      <w:sz w:val="18"/>
      <w:szCs w:val="18"/>
      <w:lang w:eastAsia="en-AU"/>
    </w:rPr>
  </w:style>
  <w:style w:type="paragraph" w:customStyle="1" w:styleId="logo">
    <w:name w:val="logo"/>
    <w:basedOn w:val="BodyText"/>
    <w:rsid w:val="00456927"/>
    <w:pPr>
      <w:suppressAutoHyphens w:val="0"/>
      <w:jc w:val="center"/>
    </w:pPr>
    <w:rPr>
      <w:rFonts w:ascii="Tahoma" w:hAnsi="Tahoma" w:cs="Tahoma"/>
      <w:bCs/>
      <w:color w:val="0051BA"/>
      <w:sz w:val="36"/>
      <w:szCs w:val="36"/>
      <w:lang w:eastAsia="en-US"/>
    </w:rPr>
  </w:style>
  <w:style w:type="character" w:styleId="Hyperlink">
    <w:name w:val="Hyperlink"/>
    <w:uiPriority w:val="99"/>
    <w:unhideWhenUsed/>
    <w:rsid w:val="00B52740"/>
    <w:rPr>
      <w:color w:val="0000FF"/>
      <w:u w:val="single"/>
    </w:rPr>
  </w:style>
  <w:style w:type="paragraph" w:customStyle="1" w:styleId="TableColumnHeadingNormal">
    <w:name w:val="Table Column Heading Normal"/>
    <w:basedOn w:val="Normal"/>
    <w:rsid w:val="00456927"/>
    <w:pPr>
      <w:keepNext/>
      <w:keepLines/>
      <w:suppressAutoHyphens w:val="0"/>
      <w:kinsoku w:val="0"/>
      <w:overflowPunct w:val="0"/>
      <w:autoSpaceDE w:val="0"/>
      <w:autoSpaceDN w:val="0"/>
      <w:adjustRightInd w:val="0"/>
      <w:snapToGrid w:val="0"/>
      <w:spacing w:before="80" w:after="80"/>
    </w:pPr>
    <w:rPr>
      <w:rFonts w:ascii="Georgia" w:hAnsi="Georgia" w:cs="Arial"/>
      <w:b/>
      <w:color w:val="FFFFFF"/>
      <w:szCs w:val="21"/>
      <w:lang w:eastAsia="en-US"/>
    </w:rPr>
  </w:style>
  <w:style w:type="paragraph" w:styleId="TOCHeading">
    <w:name w:val="TOC Heading"/>
    <w:basedOn w:val="Heading1"/>
    <w:next w:val="Normal"/>
    <w:uiPriority w:val="39"/>
    <w:unhideWhenUsed/>
    <w:rsid w:val="00C63BEA"/>
    <w:pPr>
      <w:keepNext/>
      <w:keepLines/>
      <w:suppressAutoHyphens w:val="0"/>
      <w:spacing w:before="480" w:after="0" w:line="276" w:lineRule="auto"/>
      <w:outlineLvl w:val="9"/>
    </w:pPr>
    <w:rPr>
      <w:rFonts w:ascii="Cambria" w:hAnsi="Cambria"/>
      <w:bCs/>
      <w:color w:val="365F91"/>
      <w:spacing w:val="0"/>
      <w:sz w:val="28"/>
      <w:szCs w:val="28"/>
      <w:lang w:val="en-US" w:eastAsia="en-US"/>
    </w:rPr>
  </w:style>
  <w:style w:type="paragraph" w:styleId="FootnoteText">
    <w:name w:val="footnote text"/>
    <w:basedOn w:val="Normal"/>
    <w:link w:val="FootnoteTextChar"/>
    <w:rsid w:val="00ED156A"/>
    <w:pPr>
      <w:suppressAutoHyphens w:val="0"/>
      <w:spacing w:after="0"/>
    </w:pPr>
    <w:rPr>
      <w:rFonts w:ascii="Times New Roman" w:hAnsi="Times New Roman"/>
      <w:sz w:val="20"/>
      <w:lang w:eastAsia="en-US"/>
    </w:rPr>
  </w:style>
  <w:style w:type="paragraph" w:styleId="TOC1">
    <w:name w:val="toc 1"/>
    <w:basedOn w:val="Normal"/>
    <w:next w:val="Normal"/>
    <w:autoRedefine/>
    <w:uiPriority w:val="39"/>
    <w:unhideWhenUsed/>
    <w:rsid w:val="00456927"/>
    <w:pPr>
      <w:spacing w:after="100"/>
    </w:pPr>
  </w:style>
  <w:style w:type="paragraph" w:styleId="BalloonText">
    <w:name w:val="Balloon Text"/>
    <w:basedOn w:val="Normal"/>
    <w:link w:val="BalloonTextChar"/>
    <w:uiPriority w:val="99"/>
    <w:semiHidden/>
    <w:unhideWhenUsed/>
    <w:rsid w:val="00456927"/>
    <w:pPr>
      <w:spacing w:after="0"/>
    </w:pPr>
    <w:rPr>
      <w:rFonts w:ascii="Tahoma" w:hAnsi="Tahoma" w:cs="Tahoma"/>
      <w:sz w:val="16"/>
      <w:szCs w:val="16"/>
    </w:rPr>
  </w:style>
  <w:style w:type="character" w:customStyle="1" w:styleId="BalloonTextChar">
    <w:name w:val="Balloon Text Char"/>
    <w:link w:val="BalloonText"/>
    <w:uiPriority w:val="99"/>
    <w:semiHidden/>
    <w:rsid w:val="00456927"/>
    <w:rPr>
      <w:rFonts w:ascii="Tahoma" w:hAnsi="Tahoma" w:cs="Tahoma"/>
      <w:sz w:val="16"/>
      <w:szCs w:val="16"/>
      <w:lang w:eastAsia="en-AU"/>
    </w:rPr>
  </w:style>
  <w:style w:type="paragraph" w:styleId="DocumentMap">
    <w:name w:val="Document Map"/>
    <w:basedOn w:val="Normal"/>
    <w:link w:val="DocumentMapChar"/>
    <w:uiPriority w:val="99"/>
    <w:semiHidden/>
    <w:unhideWhenUsed/>
    <w:rsid w:val="00456927"/>
    <w:pPr>
      <w:spacing w:after="0"/>
    </w:pPr>
    <w:rPr>
      <w:rFonts w:ascii="Tahoma" w:hAnsi="Tahoma" w:cs="Tahoma"/>
      <w:sz w:val="16"/>
      <w:szCs w:val="16"/>
    </w:rPr>
  </w:style>
  <w:style w:type="character" w:customStyle="1" w:styleId="DocumentMapChar">
    <w:name w:val="Document Map Char"/>
    <w:link w:val="DocumentMap"/>
    <w:uiPriority w:val="99"/>
    <w:semiHidden/>
    <w:rsid w:val="00456927"/>
    <w:rPr>
      <w:rFonts w:ascii="Tahoma" w:hAnsi="Tahoma" w:cs="Tahoma"/>
      <w:sz w:val="16"/>
      <w:szCs w:val="16"/>
      <w:lang w:eastAsia="en-AU"/>
    </w:rPr>
  </w:style>
  <w:style w:type="character" w:customStyle="1" w:styleId="FootnoteTextChar">
    <w:name w:val="Footnote Text Char"/>
    <w:link w:val="FootnoteText"/>
    <w:rsid w:val="00ED156A"/>
    <w:rPr>
      <w:rFonts w:ascii="Times New Roman" w:hAnsi="Times New Roman"/>
      <w:lang w:eastAsia="en-US"/>
    </w:rPr>
  </w:style>
  <w:style w:type="character" w:styleId="FootnoteReference">
    <w:name w:val="footnote reference"/>
    <w:rsid w:val="00ED156A"/>
    <w:rPr>
      <w:vertAlign w:val="superscript"/>
    </w:rPr>
  </w:style>
  <w:style w:type="character" w:styleId="FollowedHyperlink">
    <w:name w:val="FollowedHyperlink"/>
    <w:uiPriority w:val="99"/>
    <w:semiHidden/>
    <w:unhideWhenUsed/>
    <w:rsid w:val="00EB0DAE"/>
    <w:rPr>
      <w:color w:val="800080"/>
      <w:u w:val="single"/>
    </w:rPr>
  </w:style>
  <w:style w:type="paragraph" w:styleId="TOC3">
    <w:name w:val="toc 3"/>
    <w:basedOn w:val="Normal"/>
    <w:next w:val="Normal"/>
    <w:autoRedefine/>
    <w:uiPriority w:val="39"/>
    <w:unhideWhenUsed/>
    <w:rsid w:val="00EB0DAE"/>
    <w:pPr>
      <w:ind w:left="480"/>
    </w:pPr>
  </w:style>
  <w:style w:type="table" w:styleId="TableGrid">
    <w:name w:val="Table Grid"/>
    <w:basedOn w:val="TableNormal"/>
    <w:uiPriority w:val="59"/>
    <w:rsid w:val="00F6067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uiPriority w:val="99"/>
    <w:semiHidden/>
    <w:rsid w:val="00440D74"/>
    <w:rPr>
      <w:color w:val="808080"/>
    </w:rPr>
  </w:style>
  <w:style w:type="character" w:styleId="CommentReference">
    <w:name w:val="annotation reference"/>
    <w:uiPriority w:val="99"/>
    <w:semiHidden/>
    <w:unhideWhenUsed/>
    <w:rsid w:val="000E2939"/>
    <w:rPr>
      <w:sz w:val="16"/>
      <w:szCs w:val="16"/>
    </w:rPr>
  </w:style>
  <w:style w:type="paragraph" w:styleId="CommentText">
    <w:name w:val="annotation text"/>
    <w:basedOn w:val="Normal"/>
    <w:link w:val="CommentTextChar"/>
    <w:uiPriority w:val="99"/>
    <w:unhideWhenUsed/>
    <w:rsid w:val="000E2939"/>
    <w:rPr>
      <w:sz w:val="20"/>
    </w:rPr>
  </w:style>
  <w:style w:type="character" w:customStyle="1" w:styleId="CommentTextChar">
    <w:name w:val="Comment Text Char"/>
    <w:basedOn w:val="DefaultParagraphFont"/>
    <w:link w:val="CommentText"/>
    <w:uiPriority w:val="99"/>
    <w:rsid w:val="000E2939"/>
  </w:style>
  <w:style w:type="paragraph" w:styleId="CommentSubject">
    <w:name w:val="annotation subject"/>
    <w:basedOn w:val="CommentText"/>
    <w:next w:val="CommentText"/>
    <w:link w:val="CommentSubjectChar"/>
    <w:uiPriority w:val="99"/>
    <w:semiHidden/>
    <w:unhideWhenUsed/>
    <w:rsid w:val="000E2939"/>
    <w:rPr>
      <w:b/>
      <w:bCs/>
    </w:rPr>
  </w:style>
  <w:style w:type="character" w:customStyle="1" w:styleId="CommentSubjectChar">
    <w:name w:val="Comment Subject Char"/>
    <w:link w:val="CommentSubject"/>
    <w:uiPriority w:val="99"/>
    <w:semiHidden/>
    <w:rsid w:val="000E2939"/>
    <w:rPr>
      <w:b/>
      <w:bCs/>
    </w:rPr>
  </w:style>
  <w:style w:type="paragraph" w:customStyle="1" w:styleId="TableNumberList">
    <w:name w:val="Table Number List"/>
    <w:basedOn w:val="Tabledotpoints"/>
    <w:qFormat/>
    <w:rsid w:val="008E3ED7"/>
    <w:pPr>
      <w:numPr>
        <w:numId w:val="5"/>
      </w:numPr>
      <w:ind w:left="714" w:hanging="357"/>
    </w:pPr>
    <w:rPr>
      <w:lang w:eastAsia="ja-JP"/>
    </w:rPr>
  </w:style>
  <w:style w:type="paragraph" w:styleId="BodyTextIndent">
    <w:name w:val="Body Text Indent"/>
    <w:basedOn w:val="Normal"/>
    <w:link w:val="BodyTextIndentChar"/>
    <w:uiPriority w:val="99"/>
    <w:semiHidden/>
    <w:unhideWhenUsed/>
    <w:rsid w:val="00882746"/>
    <w:pPr>
      <w:spacing w:after="120"/>
      <w:ind w:left="283"/>
    </w:pPr>
  </w:style>
  <w:style w:type="character" w:customStyle="1" w:styleId="BodyTextIndentChar">
    <w:name w:val="Body Text Indent Char"/>
    <w:basedOn w:val="DefaultParagraphFont"/>
    <w:link w:val="BodyTextIndent"/>
    <w:uiPriority w:val="99"/>
    <w:semiHidden/>
    <w:rsid w:val="00882746"/>
    <w:rPr>
      <w:sz w:val="24"/>
    </w:rPr>
  </w:style>
  <w:style w:type="paragraph" w:styleId="BodyText2">
    <w:name w:val="Body Text 2"/>
    <w:basedOn w:val="Normal"/>
    <w:link w:val="BodyText2Char"/>
    <w:uiPriority w:val="99"/>
    <w:unhideWhenUsed/>
    <w:rsid w:val="003F3342"/>
    <w:pPr>
      <w:suppressAutoHyphens w:val="0"/>
      <w:spacing w:after="120" w:line="480" w:lineRule="auto"/>
    </w:pPr>
    <w:rPr>
      <w:rFonts w:eastAsia="Calibri"/>
      <w:szCs w:val="22"/>
      <w:lang w:eastAsia="en-US"/>
    </w:rPr>
  </w:style>
  <w:style w:type="character" w:customStyle="1" w:styleId="BodyText2Char">
    <w:name w:val="Body Text 2 Char"/>
    <w:basedOn w:val="DefaultParagraphFont"/>
    <w:link w:val="BodyText2"/>
    <w:uiPriority w:val="99"/>
    <w:rsid w:val="003F3342"/>
    <w:rPr>
      <w:rFonts w:eastAsia="Calibri"/>
      <w:sz w:val="24"/>
      <w:szCs w:val="22"/>
      <w:lang w:eastAsia="en-US"/>
    </w:rPr>
  </w:style>
  <w:style w:type="character" w:customStyle="1" w:styleId="EmailStyle341">
    <w:name w:val="EmailStyle341"/>
    <w:basedOn w:val="DefaultParagraphFont"/>
    <w:rsid w:val="00BD011C"/>
    <w:rPr>
      <w:rFonts w:ascii="Arial" w:hAnsi="Arial" w:cs="Arial"/>
      <w:color w:val="000000"/>
      <w:sz w:val="20"/>
      <w:szCs w:val="20"/>
    </w:rPr>
  </w:style>
  <w:style w:type="paragraph" w:styleId="BodyTextIndent2">
    <w:name w:val="Body Text Indent 2"/>
    <w:basedOn w:val="Normal"/>
    <w:link w:val="BodyTextIndent2Char"/>
    <w:rsid w:val="00AA6CAF"/>
    <w:pPr>
      <w:suppressAutoHyphens w:val="0"/>
      <w:spacing w:after="120" w:line="480" w:lineRule="auto"/>
      <w:ind w:left="283"/>
    </w:pPr>
    <w:rPr>
      <w:rFonts w:ascii="Times New Roman" w:hAnsi="Times New Roman"/>
      <w:szCs w:val="24"/>
      <w:lang w:val="x-none" w:eastAsia="en-US"/>
    </w:rPr>
  </w:style>
  <w:style w:type="character" w:customStyle="1" w:styleId="BodyTextIndent2Char">
    <w:name w:val="Body Text Indent 2 Char"/>
    <w:basedOn w:val="DefaultParagraphFont"/>
    <w:link w:val="BodyTextIndent2"/>
    <w:rsid w:val="00AA6CAF"/>
    <w:rPr>
      <w:rFonts w:ascii="Times New Roman" w:hAnsi="Times New Roman"/>
      <w:sz w:val="24"/>
      <w:szCs w:val="24"/>
      <w:lang w:val="x-none" w:eastAsia="en-US"/>
    </w:rPr>
  </w:style>
  <w:style w:type="paragraph" w:customStyle="1" w:styleId="Default">
    <w:name w:val="Default"/>
    <w:rsid w:val="006C3DD8"/>
    <w:pPr>
      <w:autoSpaceDE w:val="0"/>
      <w:autoSpaceDN w:val="0"/>
      <w:adjustRightInd w:val="0"/>
    </w:pPr>
    <w:rPr>
      <w:rFonts w:eastAsia="Calibri" w:cs="Calibri"/>
      <w:color w:val="000000"/>
      <w:sz w:val="24"/>
      <w:szCs w:val="24"/>
    </w:rPr>
  </w:style>
  <w:style w:type="paragraph" w:styleId="PlainText">
    <w:name w:val="Plain Text"/>
    <w:basedOn w:val="Normal"/>
    <w:link w:val="PlainTextChar"/>
    <w:rsid w:val="00625479"/>
    <w:pPr>
      <w:suppressAutoHyphens w:val="0"/>
      <w:spacing w:after="0"/>
    </w:pPr>
    <w:rPr>
      <w:rFonts w:ascii="Courier New" w:hAnsi="Courier New" w:cs="Courier New"/>
      <w:sz w:val="20"/>
      <w:lang w:eastAsia="en-US"/>
    </w:rPr>
  </w:style>
  <w:style w:type="character" w:customStyle="1" w:styleId="PlainTextChar">
    <w:name w:val="Plain Text Char"/>
    <w:basedOn w:val="DefaultParagraphFont"/>
    <w:link w:val="PlainText"/>
    <w:rsid w:val="00625479"/>
    <w:rPr>
      <w:rFonts w:ascii="Courier New" w:hAnsi="Courier New" w:cs="Courier New"/>
      <w:lang w:eastAsia="en-US"/>
    </w:rPr>
  </w:style>
  <w:style w:type="paragraph" w:styleId="NormalWeb">
    <w:name w:val="Normal (Web)"/>
    <w:basedOn w:val="Normal"/>
    <w:uiPriority w:val="99"/>
    <w:semiHidden/>
    <w:unhideWhenUsed/>
    <w:rsid w:val="00F35F74"/>
    <w:pPr>
      <w:suppressAutoHyphens w:val="0"/>
      <w:spacing w:before="100" w:beforeAutospacing="1" w:after="100" w:afterAutospacing="1"/>
    </w:pPr>
    <w:rPr>
      <w:rFonts w:ascii="Times New Roman" w:hAnsi="Times New Roman"/>
      <w:szCs w:val="24"/>
    </w:rPr>
  </w:style>
  <w:style w:type="paragraph" w:styleId="Revision">
    <w:name w:val="Revision"/>
    <w:hidden/>
    <w:uiPriority w:val="99"/>
    <w:semiHidden/>
    <w:rsid w:val="00E40151"/>
    <w:rPr>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0831333">
      <w:bodyDiv w:val="1"/>
      <w:marLeft w:val="0"/>
      <w:marRight w:val="0"/>
      <w:marTop w:val="0"/>
      <w:marBottom w:val="0"/>
      <w:divBdr>
        <w:top w:val="none" w:sz="0" w:space="0" w:color="auto"/>
        <w:left w:val="none" w:sz="0" w:space="0" w:color="auto"/>
        <w:bottom w:val="none" w:sz="0" w:space="0" w:color="auto"/>
        <w:right w:val="none" w:sz="0" w:space="0" w:color="auto"/>
      </w:divBdr>
      <w:divsChild>
        <w:div w:id="862086154">
          <w:marLeft w:val="0"/>
          <w:marRight w:val="0"/>
          <w:marTop w:val="0"/>
          <w:marBottom w:val="0"/>
          <w:divBdr>
            <w:top w:val="single" w:sz="6" w:space="0" w:color="auto"/>
            <w:left w:val="single" w:sz="6" w:space="0" w:color="auto"/>
            <w:bottom w:val="single" w:sz="6" w:space="0" w:color="auto"/>
            <w:right w:val="single" w:sz="6" w:space="0" w:color="auto"/>
          </w:divBdr>
          <w:divsChild>
            <w:div w:id="197671164">
              <w:marLeft w:val="0"/>
              <w:marRight w:val="0"/>
              <w:marTop w:val="0"/>
              <w:marBottom w:val="0"/>
              <w:divBdr>
                <w:top w:val="none" w:sz="0" w:space="0" w:color="auto"/>
                <w:left w:val="none" w:sz="0" w:space="0" w:color="auto"/>
                <w:bottom w:val="none" w:sz="0" w:space="0" w:color="auto"/>
                <w:right w:val="none" w:sz="0" w:space="0" w:color="auto"/>
              </w:divBdr>
              <w:divsChild>
                <w:div w:id="150220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2619801">
      <w:bodyDiv w:val="1"/>
      <w:marLeft w:val="0"/>
      <w:marRight w:val="0"/>
      <w:marTop w:val="0"/>
      <w:marBottom w:val="0"/>
      <w:divBdr>
        <w:top w:val="none" w:sz="0" w:space="0" w:color="auto"/>
        <w:left w:val="none" w:sz="0" w:space="0" w:color="auto"/>
        <w:bottom w:val="none" w:sz="0" w:space="0" w:color="auto"/>
        <w:right w:val="none" w:sz="0" w:space="0" w:color="auto"/>
      </w:divBdr>
      <w:divsChild>
        <w:div w:id="2090613821">
          <w:marLeft w:val="0"/>
          <w:marRight w:val="0"/>
          <w:marTop w:val="0"/>
          <w:marBottom w:val="0"/>
          <w:divBdr>
            <w:top w:val="single" w:sz="6" w:space="0" w:color="auto"/>
            <w:left w:val="single" w:sz="6" w:space="0" w:color="auto"/>
            <w:bottom w:val="single" w:sz="6" w:space="0" w:color="auto"/>
            <w:right w:val="single" w:sz="6" w:space="0" w:color="auto"/>
          </w:divBdr>
          <w:divsChild>
            <w:div w:id="2098088668">
              <w:marLeft w:val="0"/>
              <w:marRight w:val="0"/>
              <w:marTop w:val="0"/>
              <w:marBottom w:val="0"/>
              <w:divBdr>
                <w:top w:val="none" w:sz="0" w:space="0" w:color="auto"/>
                <w:left w:val="none" w:sz="0" w:space="0" w:color="auto"/>
                <w:bottom w:val="none" w:sz="0" w:space="0" w:color="auto"/>
                <w:right w:val="none" w:sz="0" w:space="0" w:color="auto"/>
              </w:divBdr>
              <w:divsChild>
                <w:div w:id="20193824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60982306">
      <w:bodyDiv w:val="1"/>
      <w:marLeft w:val="0"/>
      <w:marRight w:val="0"/>
      <w:marTop w:val="0"/>
      <w:marBottom w:val="0"/>
      <w:divBdr>
        <w:top w:val="none" w:sz="0" w:space="0" w:color="auto"/>
        <w:left w:val="none" w:sz="0" w:space="0" w:color="auto"/>
        <w:bottom w:val="none" w:sz="0" w:space="0" w:color="auto"/>
        <w:right w:val="none" w:sz="0" w:space="0" w:color="auto"/>
      </w:divBdr>
      <w:divsChild>
        <w:div w:id="335310913">
          <w:marLeft w:val="0"/>
          <w:marRight w:val="0"/>
          <w:marTop w:val="0"/>
          <w:marBottom w:val="0"/>
          <w:divBdr>
            <w:top w:val="single" w:sz="6" w:space="0" w:color="auto"/>
            <w:left w:val="single" w:sz="6" w:space="0" w:color="auto"/>
            <w:bottom w:val="single" w:sz="6" w:space="0" w:color="auto"/>
            <w:right w:val="single" w:sz="6" w:space="0" w:color="auto"/>
          </w:divBdr>
          <w:divsChild>
            <w:div w:id="1763867737">
              <w:marLeft w:val="0"/>
              <w:marRight w:val="0"/>
              <w:marTop w:val="0"/>
              <w:marBottom w:val="0"/>
              <w:divBdr>
                <w:top w:val="none" w:sz="0" w:space="0" w:color="auto"/>
                <w:left w:val="none" w:sz="0" w:space="0" w:color="auto"/>
                <w:bottom w:val="none" w:sz="0" w:space="0" w:color="auto"/>
                <w:right w:val="none" w:sz="0" w:space="0" w:color="auto"/>
              </w:divBdr>
              <w:divsChild>
                <w:div w:id="1772162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1812307">
      <w:bodyDiv w:val="1"/>
      <w:marLeft w:val="0"/>
      <w:marRight w:val="0"/>
      <w:marTop w:val="0"/>
      <w:marBottom w:val="0"/>
      <w:divBdr>
        <w:top w:val="none" w:sz="0" w:space="0" w:color="auto"/>
        <w:left w:val="none" w:sz="0" w:space="0" w:color="auto"/>
        <w:bottom w:val="none" w:sz="0" w:space="0" w:color="auto"/>
        <w:right w:val="none" w:sz="0" w:space="0" w:color="auto"/>
      </w:divBdr>
      <w:divsChild>
        <w:div w:id="967932507">
          <w:marLeft w:val="0"/>
          <w:marRight w:val="0"/>
          <w:marTop w:val="0"/>
          <w:marBottom w:val="0"/>
          <w:divBdr>
            <w:top w:val="single" w:sz="6" w:space="0" w:color="auto"/>
            <w:left w:val="single" w:sz="6" w:space="0" w:color="auto"/>
            <w:bottom w:val="single" w:sz="6" w:space="0" w:color="auto"/>
            <w:right w:val="single" w:sz="6" w:space="0" w:color="auto"/>
          </w:divBdr>
          <w:divsChild>
            <w:div w:id="1435902046">
              <w:marLeft w:val="0"/>
              <w:marRight w:val="0"/>
              <w:marTop w:val="0"/>
              <w:marBottom w:val="0"/>
              <w:divBdr>
                <w:top w:val="none" w:sz="0" w:space="0" w:color="auto"/>
                <w:left w:val="none" w:sz="0" w:space="0" w:color="auto"/>
                <w:bottom w:val="none" w:sz="0" w:space="0" w:color="auto"/>
                <w:right w:val="none" w:sz="0" w:space="0" w:color="auto"/>
              </w:divBdr>
              <w:divsChild>
                <w:div w:id="39173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37994079">
      <w:bodyDiv w:val="1"/>
      <w:marLeft w:val="0"/>
      <w:marRight w:val="0"/>
      <w:marTop w:val="0"/>
      <w:marBottom w:val="0"/>
      <w:divBdr>
        <w:top w:val="none" w:sz="0" w:space="0" w:color="auto"/>
        <w:left w:val="none" w:sz="0" w:space="0" w:color="auto"/>
        <w:bottom w:val="none" w:sz="0" w:space="0" w:color="auto"/>
        <w:right w:val="none" w:sz="0" w:space="0" w:color="auto"/>
      </w:divBdr>
      <w:divsChild>
        <w:div w:id="1232736141">
          <w:marLeft w:val="0"/>
          <w:marRight w:val="0"/>
          <w:marTop w:val="0"/>
          <w:marBottom w:val="0"/>
          <w:divBdr>
            <w:top w:val="single" w:sz="6" w:space="0" w:color="auto"/>
            <w:left w:val="single" w:sz="6" w:space="0" w:color="auto"/>
            <w:bottom w:val="single" w:sz="6" w:space="0" w:color="auto"/>
            <w:right w:val="single" w:sz="6" w:space="0" w:color="auto"/>
          </w:divBdr>
          <w:divsChild>
            <w:div w:id="125005210">
              <w:marLeft w:val="0"/>
              <w:marRight w:val="0"/>
              <w:marTop w:val="0"/>
              <w:marBottom w:val="0"/>
              <w:divBdr>
                <w:top w:val="none" w:sz="0" w:space="0" w:color="auto"/>
                <w:left w:val="none" w:sz="0" w:space="0" w:color="auto"/>
                <w:bottom w:val="none" w:sz="0" w:space="0" w:color="auto"/>
                <w:right w:val="none" w:sz="0" w:space="0" w:color="auto"/>
              </w:divBdr>
              <w:divsChild>
                <w:div w:id="1086921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9857821">
      <w:bodyDiv w:val="1"/>
      <w:marLeft w:val="0"/>
      <w:marRight w:val="0"/>
      <w:marTop w:val="0"/>
      <w:marBottom w:val="0"/>
      <w:divBdr>
        <w:top w:val="none" w:sz="0" w:space="0" w:color="auto"/>
        <w:left w:val="none" w:sz="0" w:space="0" w:color="auto"/>
        <w:bottom w:val="none" w:sz="0" w:space="0" w:color="auto"/>
        <w:right w:val="none" w:sz="0" w:space="0" w:color="auto"/>
      </w:divBdr>
      <w:divsChild>
        <w:div w:id="943265387">
          <w:marLeft w:val="0"/>
          <w:marRight w:val="0"/>
          <w:marTop w:val="0"/>
          <w:marBottom w:val="0"/>
          <w:divBdr>
            <w:top w:val="single" w:sz="6" w:space="0" w:color="auto"/>
            <w:left w:val="single" w:sz="6" w:space="0" w:color="auto"/>
            <w:bottom w:val="single" w:sz="6" w:space="0" w:color="auto"/>
            <w:right w:val="single" w:sz="6" w:space="0" w:color="auto"/>
          </w:divBdr>
          <w:divsChild>
            <w:div w:id="1249464947">
              <w:marLeft w:val="0"/>
              <w:marRight w:val="0"/>
              <w:marTop w:val="0"/>
              <w:marBottom w:val="0"/>
              <w:divBdr>
                <w:top w:val="none" w:sz="0" w:space="0" w:color="auto"/>
                <w:left w:val="none" w:sz="0" w:space="0" w:color="auto"/>
                <w:bottom w:val="none" w:sz="0" w:space="0" w:color="auto"/>
                <w:right w:val="none" w:sz="0" w:space="0" w:color="auto"/>
              </w:divBdr>
              <w:divsChild>
                <w:div w:id="18119398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76398878">
      <w:bodyDiv w:val="1"/>
      <w:marLeft w:val="0"/>
      <w:marRight w:val="0"/>
      <w:marTop w:val="0"/>
      <w:marBottom w:val="0"/>
      <w:divBdr>
        <w:top w:val="none" w:sz="0" w:space="0" w:color="auto"/>
        <w:left w:val="none" w:sz="0" w:space="0" w:color="auto"/>
        <w:bottom w:val="none" w:sz="0" w:space="0" w:color="auto"/>
        <w:right w:val="none" w:sz="0" w:space="0" w:color="auto"/>
      </w:divBdr>
      <w:divsChild>
        <w:div w:id="189149705">
          <w:marLeft w:val="0"/>
          <w:marRight w:val="0"/>
          <w:marTop w:val="0"/>
          <w:marBottom w:val="0"/>
          <w:divBdr>
            <w:top w:val="single" w:sz="6" w:space="0" w:color="auto"/>
            <w:left w:val="single" w:sz="6" w:space="0" w:color="auto"/>
            <w:bottom w:val="single" w:sz="6" w:space="0" w:color="auto"/>
            <w:right w:val="single" w:sz="6" w:space="0" w:color="auto"/>
          </w:divBdr>
          <w:divsChild>
            <w:div w:id="589318907">
              <w:marLeft w:val="0"/>
              <w:marRight w:val="0"/>
              <w:marTop w:val="0"/>
              <w:marBottom w:val="0"/>
              <w:divBdr>
                <w:top w:val="none" w:sz="0" w:space="0" w:color="auto"/>
                <w:left w:val="none" w:sz="0" w:space="0" w:color="auto"/>
                <w:bottom w:val="none" w:sz="0" w:space="0" w:color="auto"/>
                <w:right w:val="none" w:sz="0" w:space="0" w:color="auto"/>
              </w:divBdr>
              <w:divsChild>
                <w:div w:id="733626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31905753">
      <w:bodyDiv w:val="1"/>
      <w:marLeft w:val="0"/>
      <w:marRight w:val="0"/>
      <w:marTop w:val="0"/>
      <w:marBottom w:val="0"/>
      <w:divBdr>
        <w:top w:val="none" w:sz="0" w:space="0" w:color="auto"/>
        <w:left w:val="none" w:sz="0" w:space="0" w:color="auto"/>
        <w:bottom w:val="none" w:sz="0" w:space="0" w:color="auto"/>
        <w:right w:val="none" w:sz="0" w:space="0" w:color="auto"/>
      </w:divBdr>
      <w:divsChild>
        <w:div w:id="1602106796">
          <w:marLeft w:val="0"/>
          <w:marRight w:val="0"/>
          <w:marTop w:val="0"/>
          <w:marBottom w:val="0"/>
          <w:divBdr>
            <w:top w:val="single" w:sz="6" w:space="0" w:color="auto"/>
            <w:left w:val="single" w:sz="6" w:space="0" w:color="auto"/>
            <w:bottom w:val="single" w:sz="6" w:space="0" w:color="auto"/>
            <w:right w:val="single" w:sz="6" w:space="0" w:color="auto"/>
          </w:divBdr>
          <w:divsChild>
            <w:div w:id="756250621">
              <w:marLeft w:val="0"/>
              <w:marRight w:val="0"/>
              <w:marTop w:val="0"/>
              <w:marBottom w:val="0"/>
              <w:divBdr>
                <w:top w:val="none" w:sz="0" w:space="0" w:color="auto"/>
                <w:left w:val="none" w:sz="0" w:space="0" w:color="auto"/>
                <w:bottom w:val="none" w:sz="0" w:space="0" w:color="auto"/>
                <w:right w:val="none" w:sz="0" w:space="0" w:color="auto"/>
              </w:divBdr>
              <w:divsChild>
                <w:div w:id="20594341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42803408">
      <w:bodyDiv w:val="1"/>
      <w:marLeft w:val="0"/>
      <w:marRight w:val="0"/>
      <w:marTop w:val="0"/>
      <w:marBottom w:val="0"/>
      <w:divBdr>
        <w:top w:val="none" w:sz="0" w:space="0" w:color="auto"/>
        <w:left w:val="none" w:sz="0" w:space="0" w:color="auto"/>
        <w:bottom w:val="none" w:sz="0" w:space="0" w:color="auto"/>
        <w:right w:val="none" w:sz="0" w:space="0" w:color="auto"/>
      </w:divBdr>
      <w:divsChild>
        <w:div w:id="667469">
          <w:marLeft w:val="0"/>
          <w:marRight w:val="0"/>
          <w:marTop w:val="0"/>
          <w:marBottom w:val="0"/>
          <w:divBdr>
            <w:top w:val="single" w:sz="6" w:space="0" w:color="auto"/>
            <w:left w:val="single" w:sz="6" w:space="0" w:color="auto"/>
            <w:bottom w:val="single" w:sz="6" w:space="0" w:color="auto"/>
            <w:right w:val="single" w:sz="6" w:space="0" w:color="auto"/>
          </w:divBdr>
          <w:divsChild>
            <w:div w:id="896821629">
              <w:marLeft w:val="0"/>
              <w:marRight w:val="0"/>
              <w:marTop w:val="0"/>
              <w:marBottom w:val="0"/>
              <w:divBdr>
                <w:top w:val="none" w:sz="0" w:space="0" w:color="auto"/>
                <w:left w:val="none" w:sz="0" w:space="0" w:color="auto"/>
                <w:bottom w:val="none" w:sz="0" w:space="0" w:color="auto"/>
                <w:right w:val="none" w:sz="0" w:space="0" w:color="auto"/>
              </w:divBdr>
              <w:divsChild>
                <w:div w:id="275324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10965196">
      <w:bodyDiv w:val="1"/>
      <w:marLeft w:val="0"/>
      <w:marRight w:val="0"/>
      <w:marTop w:val="0"/>
      <w:marBottom w:val="0"/>
      <w:divBdr>
        <w:top w:val="none" w:sz="0" w:space="0" w:color="auto"/>
        <w:left w:val="none" w:sz="0" w:space="0" w:color="auto"/>
        <w:bottom w:val="none" w:sz="0" w:space="0" w:color="auto"/>
        <w:right w:val="none" w:sz="0" w:space="0" w:color="auto"/>
      </w:divBdr>
      <w:divsChild>
        <w:div w:id="41027793">
          <w:marLeft w:val="0"/>
          <w:marRight w:val="0"/>
          <w:marTop w:val="0"/>
          <w:marBottom w:val="0"/>
          <w:divBdr>
            <w:top w:val="single" w:sz="6" w:space="0" w:color="auto"/>
            <w:left w:val="single" w:sz="6" w:space="0" w:color="auto"/>
            <w:bottom w:val="single" w:sz="6" w:space="0" w:color="auto"/>
            <w:right w:val="single" w:sz="6" w:space="0" w:color="auto"/>
          </w:divBdr>
          <w:divsChild>
            <w:div w:id="1628971804">
              <w:marLeft w:val="0"/>
              <w:marRight w:val="0"/>
              <w:marTop w:val="0"/>
              <w:marBottom w:val="0"/>
              <w:divBdr>
                <w:top w:val="none" w:sz="0" w:space="0" w:color="auto"/>
                <w:left w:val="none" w:sz="0" w:space="0" w:color="auto"/>
                <w:bottom w:val="none" w:sz="0" w:space="0" w:color="auto"/>
                <w:right w:val="none" w:sz="0" w:space="0" w:color="auto"/>
              </w:divBdr>
              <w:divsChild>
                <w:div w:id="13519055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27618486">
      <w:bodyDiv w:val="1"/>
      <w:marLeft w:val="0"/>
      <w:marRight w:val="0"/>
      <w:marTop w:val="0"/>
      <w:marBottom w:val="0"/>
      <w:divBdr>
        <w:top w:val="none" w:sz="0" w:space="0" w:color="auto"/>
        <w:left w:val="none" w:sz="0" w:space="0" w:color="auto"/>
        <w:bottom w:val="none" w:sz="0" w:space="0" w:color="auto"/>
        <w:right w:val="none" w:sz="0" w:space="0" w:color="auto"/>
      </w:divBdr>
      <w:divsChild>
        <w:div w:id="695468774">
          <w:marLeft w:val="0"/>
          <w:marRight w:val="0"/>
          <w:marTop w:val="0"/>
          <w:marBottom w:val="0"/>
          <w:divBdr>
            <w:top w:val="single" w:sz="6" w:space="0" w:color="auto"/>
            <w:left w:val="single" w:sz="6" w:space="0" w:color="auto"/>
            <w:bottom w:val="single" w:sz="6" w:space="0" w:color="auto"/>
            <w:right w:val="single" w:sz="6" w:space="0" w:color="auto"/>
          </w:divBdr>
          <w:divsChild>
            <w:div w:id="1581060155">
              <w:marLeft w:val="0"/>
              <w:marRight w:val="0"/>
              <w:marTop w:val="0"/>
              <w:marBottom w:val="0"/>
              <w:divBdr>
                <w:top w:val="none" w:sz="0" w:space="0" w:color="auto"/>
                <w:left w:val="none" w:sz="0" w:space="0" w:color="auto"/>
                <w:bottom w:val="none" w:sz="0" w:space="0" w:color="auto"/>
                <w:right w:val="none" w:sz="0" w:space="0" w:color="auto"/>
              </w:divBdr>
              <w:divsChild>
                <w:div w:id="11005631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68317303">
      <w:bodyDiv w:val="1"/>
      <w:marLeft w:val="0"/>
      <w:marRight w:val="0"/>
      <w:marTop w:val="0"/>
      <w:marBottom w:val="0"/>
      <w:divBdr>
        <w:top w:val="none" w:sz="0" w:space="0" w:color="auto"/>
        <w:left w:val="none" w:sz="0" w:space="0" w:color="auto"/>
        <w:bottom w:val="none" w:sz="0" w:space="0" w:color="auto"/>
        <w:right w:val="none" w:sz="0" w:space="0" w:color="auto"/>
      </w:divBdr>
      <w:divsChild>
        <w:div w:id="2127694066">
          <w:marLeft w:val="0"/>
          <w:marRight w:val="0"/>
          <w:marTop w:val="0"/>
          <w:marBottom w:val="0"/>
          <w:divBdr>
            <w:top w:val="single" w:sz="6" w:space="0" w:color="auto"/>
            <w:left w:val="single" w:sz="6" w:space="0" w:color="auto"/>
            <w:bottom w:val="single" w:sz="6" w:space="0" w:color="auto"/>
            <w:right w:val="single" w:sz="6" w:space="0" w:color="auto"/>
          </w:divBdr>
          <w:divsChild>
            <w:div w:id="425539428">
              <w:marLeft w:val="0"/>
              <w:marRight w:val="0"/>
              <w:marTop w:val="0"/>
              <w:marBottom w:val="0"/>
              <w:divBdr>
                <w:top w:val="none" w:sz="0" w:space="0" w:color="auto"/>
                <w:left w:val="none" w:sz="0" w:space="0" w:color="auto"/>
                <w:bottom w:val="none" w:sz="0" w:space="0" w:color="auto"/>
                <w:right w:val="none" w:sz="0" w:space="0" w:color="auto"/>
              </w:divBdr>
              <w:divsChild>
                <w:div w:id="6135145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8550222">
      <w:bodyDiv w:val="1"/>
      <w:marLeft w:val="0"/>
      <w:marRight w:val="0"/>
      <w:marTop w:val="0"/>
      <w:marBottom w:val="0"/>
      <w:divBdr>
        <w:top w:val="none" w:sz="0" w:space="0" w:color="auto"/>
        <w:left w:val="none" w:sz="0" w:space="0" w:color="auto"/>
        <w:bottom w:val="none" w:sz="0" w:space="0" w:color="auto"/>
        <w:right w:val="none" w:sz="0" w:space="0" w:color="auto"/>
      </w:divBdr>
      <w:divsChild>
        <w:div w:id="2092308470">
          <w:marLeft w:val="0"/>
          <w:marRight w:val="0"/>
          <w:marTop w:val="0"/>
          <w:marBottom w:val="0"/>
          <w:divBdr>
            <w:top w:val="single" w:sz="6" w:space="0" w:color="auto"/>
            <w:left w:val="single" w:sz="6" w:space="0" w:color="auto"/>
            <w:bottom w:val="single" w:sz="6" w:space="0" w:color="auto"/>
            <w:right w:val="single" w:sz="6" w:space="0" w:color="auto"/>
          </w:divBdr>
          <w:divsChild>
            <w:div w:id="296839956">
              <w:marLeft w:val="0"/>
              <w:marRight w:val="0"/>
              <w:marTop w:val="0"/>
              <w:marBottom w:val="0"/>
              <w:divBdr>
                <w:top w:val="none" w:sz="0" w:space="0" w:color="auto"/>
                <w:left w:val="none" w:sz="0" w:space="0" w:color="auto"/>
                <w:bottom w:val="none" w:sz="0" w:space="0" w:color="auto"/>
                <w:right w:val="none" w:sz="0" w:space="0" w:color="auto"/>
              </w:divBdr>
              <w:divsChild>
                <w:div w:id="14175583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42847529">
      <w:bodyDiv w:val="1"/>
      <w:marLeft w:val="0"/>
      <w:marRight w:val="0"/>
      <w:marTop w:val="0"/>
      <w:marBottom w:val="0"/>
      <w:divBdr>
        <w:top w:val="none" w:sz="0" w:space="0" w:color="auto"/>
        <w:left w:val="none" w:sz="0" w:space="0" w:color="auto"/>
        <w:bottom w:val="none" w:sz="0" w:space="0" w:color="auto"/>
        <w:right w:val="none" w:sz="0" w:space="0" w:color="auto"/>
      </w:divBdr>
      <w:divsChild>
        <w:div w:id="1967419408">
          <w:marLeft w:val="0"/>
          <w:marRight w:val="0"/>
          <w:marTop w:val="0"/>
          <w:marBottom w:val="0"/>
          <w:divBdr>
            <w:top w:val="single" w:sz="6" w:space="0" w:color="auto"/>
            <w:left w:val="single" w:sz="6" w:space="0" w:color="auto"/>
            <w:bottom w:val="single" w:sz="6" w:space="0" w:color="auto"/>
            <w:right w:val="single" w:sz="6" w:space="0" w:color="auto"/>
          </w:divBdr>
          <w:divsChild>
            <w:div w:id="1801727769">
              <w:marLeft w:val="0"/>
              <w:marRight w:val="0"/>
              <w:marTop w:val="0"/>
              <w:marBottom w:val="0"/>
              <w:divBdr>
                <w:top w:val="none" w:sz="0" w:space="0" w:color="auto"/>
                <w:left w:val="none" w:sz="0" w:space="0" w:color="auto"/>
                <w:bottom w:val="none" w:sz="0" w:space="0" w:color="auto"/>
                <w:right w:val="none" w:sz="0" w:space="0" w:color="auto"/>
              </w:divBdr>
              <w:divsChild>
                <w:div w:id="20418596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9174958">
      <w:bodyDiv w:val="1"/>
      <w:marLeft w:val="0"/>
      <w:marRight w:val="0"/>
      <w:marTop w:val="0"/>
      <w:marBottom w:val="0"/>
      <w:divBdr>
        <w:top w:val="none" w:sz="0" w:space="0" w:color="auto"/>
        <w:left w:val="none" w:sz="0" w:space="0" w:color="auto"/>
        <w:bottom w:val="none" w:sz="0" w:space="0" w:color="auto"/>
        <w:right w:val="none" w:sz="0" w:space="0" w:color="auto"/>
      </w:divBdr>
      <w:divsChild>
        <w:div w:id="763234683">
          <w:marLeft w:val="0"/>
          <w:marRight w:val="0"/>
          <w:marTop w:val="0"/>
          <w:marBottom w:val="0"/>
          <w:divBdr>
            <w:top w:val="single" w:sz="6" w:space="0" w:color="auto"/>
            <w:left w:val="single" w:sz="6" w:space="0" w:color="auto"/>
            <w:bottom w:val="single" w:sz="6" w:space="0" w:color="auto"/>
            <w:right w:val="single" w:sz="6" w:space="0" w:color="auto"/>
          </w:divBdr>
          <w:divsChild>
            <w:div w:id="2117553922">
              <w:marLeft w:val="0"/>
              <w:marRight w:val="0"/>
              <w:marTop w:val="0"/>
              <w:marBottom w:val="0"/>
              <w:divBdr>
                <w:top w:val="none" w:sz="0" w:space="0" w:color="auto"/>
                <w:left w:val="none" w:sz="0" w:space="0" w:color="auto"/>
                <w:bottom w:val="none" w:sz="0" w:space="0" w:color="auto"/>
                <w:right w:val="none" w:sz="0" w:space="0" w:color="auto"/>
              </w:divBdr>
              <w:divsChild>
                <w:div w:id="12726678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97277594">
      <w:bodyDiv w:val="1"/>
      <w:marLeft w:val="0"/>
      <w:marRight w:val="0"/>
      <w:marTop w:val="0"/>
      <w:marBottom w:val="0"/>
      <w:divBdr>
        <w:top w:val="none" w:sz="0" w:space="0" w:color="auto"/>
        <w:left w:val="none" w:sz="0" w:space="0" w:color="auto"/>
        <w:bottom w:val="none" w:sz="0" w:space="0" w:color="auto"/>
        <w:right w:val="none" w:sz="0" w:space="0" w:color="auto"/>
      </w:divBdr>
      <w:divsChild>
        <w:div w:id="1643735139">
          <w:marLeft w:val="0"/>
          <w:marRight w:val="0"/>
          <w:marTop w:val="0"/>
          <w:marBottom w:val="0"/>
          <w:divBdr>
            <w:top w:val="single" w:sz="6" w:space="0" w:color="auto"/>
            <w:left w:val="single" w:sz="6" w:space="0" w:color="auto"/>
            <w:bottom w:val="single" w:sz="6" w:space="0" w:color="auto"/>
            <w:right w:val="single" w:sz="6" w:space="0" w:color="auto"/>
          </w:divBdr>
          <w:divsChild>
            <w:div w:id="296687390">
              <w:marLeft w:val="0"/>
              <w:marRight w:val="0"/>
              <w:marTop w:val="0"/>
              <w:marBottom w:val="0"/>
              <w:divBdr>
                <w:top w:val="none" w:sz="0" w:space="0" w:color="auto"/>
                <w:left w:val="none" w:sz="0" w:space="0" w:color="auto"/>
                <w:bottom w:val="none" w:sz="0" w:space="0" w:color="auto"/>
                <w:right w:val="none" w:sz="0" w:space="0" w:color="auto"/>
              </w:divBdr>
              <w:divsChild>
                <w:div w:id="19394081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06081210">
      <w:bodyDiv w:val="1"/>
      <w:marLeft w:val="0"/>
      <w:marRight w:val="0"/>
      <w:marTop w:val="0"/>
      <w:marBottom w:val="0"/>
      <w:divBdr>
        <w:top w:val="none" w:sz="0" w:space="0" w:color="auto"/>
        <w:left w:val="none" w:sz="0" w:space="0" w:color="auto"/>
        <w:bottom w:val="none" w:sz="0" w:space="0" w:color="auto"/>
        <w:right w:val="none" w:sz="0" w:space="0" w:color="auto"/>
      </w:divBdr>
    </w:div>
    <w:div w:id="1519657692">
      <w:bodyDiv w:val="1"/>
      <w:marLeft w:val="0"/>
      <w:marRight w:val="0"/>
      <w:marTop w:val="0"/>
      <w:marBottom w:val="0"/>
      <w:divBdr>
        <w:top w:val="none" w:sz="0" w:space="0" w:color="auto"/>
        <w:left w:val="none" w:sz="0" w:space="0" w:color="auto"/>
        <w:bottom w:val="none" w:sz="0" w:space="0" w:color="auto"/>
        <w:right w:val="none" w:sz="0" w:space="0" w:color="auto"/>
      </w:divBdr>
      <w:divsChild>
        <w:div w:id="1143081416">
          <w:marLeft w:val="0"/>
          <w:marRight w:val="0"/>
          <w:marTop w:val="0"/>
          <w:marBottom w:val="0"/>
          <w:divBdr>
            <w:top w:val="single" w:sz="6" w:space="0" w:color="auto"/>
            <w:left w:val="single" w:sz="6" w:space="0" w:color="auto"/>
            <w:bottom w:val="single" w:sz="6" w:space="0" w:color="auto"/>
            <w:right w:val="single" w:sz="6" w:space="0" w:color="auto"/>
          </w:divBdr>
          <w:divsChild>
            <w:div w:id="112675917">
              <w:marLeft w:val="0"/>
              <w:marRight w:val="0"/>
              <w:marTop w:val="0"/>
              <w:marBottom w:val="0"/>
              <w:divBdr>
                <w:top w:val="none" w:sz="0" w:space="0" w:color="auto"/>
                <w:left w:val="none" w:sz="0" w:space="0" w:color="auto"/>
                <w:bottom w:val="none" w:sz="0" w:space="0" w:color="auto"/>
                <w:right w:val="none" w:sz="0" w:space="0" w:color="auto"/>
              </w:divBdr>
              <w:divsChild>
                <w:div w:id="14205245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93011315">
      <w:bodyDiv w:val="1"/>
      <w:marLeft w:val="0"/>
      <w:marRight w:val="0"/>
      <w:marTop w:val="0"/>
      <w:marBottom w:val="0"/>
      <w:divBdr>
        <w:top w:val="none" w:sz="0" w:space="0" w:color="auto"/>
        <w:left w:val="none" w:sz="0" w:space="0" w:color="auto"/>
        <w:bottom w:val="none" w:sz="0" w:space="0" w:color="auto"/>
        <w:right w:val="none" w:sz="0" w:space="0" w:color="auto"/>
      </w:divBdr>
      <w:divsChild>
        <w:div w:id="2083214668">
          <w:marLeft w:val="0"/>
          <w:marRight w:val="0"/>
          <w:marTop w:val="0"/>
          <w:marBottom w:val="0"/>
          <w:divBdr>
            <w:top w:val="single" w:sz="6" w:space="0" w:color="auto"/>
            <w:left w:val="single" w:sz="6" w:space="0" w:color="auto"/>
            <w:bottom w:val="single" w:sz="6" w:space="0" w:color="auto"/>
            <w:right w:val="single" w:sz="6" w:space="0" w:color="auto"/>
          </w:divBdr>
          <w:divsChild>
            <w:div w:id="1714379799">
              <w:marLeft w:val="0"/>
              <w:marRight w:val="0"/>
              <w:marTop w:val="0"/>
              <w:marBottom w:val="0"/>
              <w:divBdr>
                <w:top w:val="none" w:sz="0" w:space="0" w:color="auto"/>
                <w:left w:val="none" w:sz="0" w:space="0" w:color="auto"/>
                <w:bottom w:val="none" w:sz="0" w:space="0" w:color="auto"/>
                <w:right w:val="none" w:sz="0" w:space="0" w:color="auto"/>
              </w:divBdr>
              <w:divsChild>
                <w:div w:id="15184245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4249511">
      <w:bodyDiv w:val="1"/>
      <w:marLeft w:val="0"/>
      <w:marRight w:val="0"/>
      <w:marTop w:val="0"/>
      <w:marBottom w:val="0"/>
      <w:divBdr>
        <w:top w:val="none" w:sz="0" w:space="0" w:color="auto"/>
        <w:left w:val="none" w:sz="0" w:space="0" w:color="auto"/>
        <w:bottom w:val="none" w:sz="0" w:space="0" w:color="auto"/>
        <w:right w:val="none" w:sz="0" w:space="0" w:color="auto"/>
      </w:divBdr>
      <w:divsChild>
        <w:div w:id="981538487">
          <w:marLeft w:val="0"/>
          <w:marRight w:val="0"/>
          <w:marTop w:val="0"/>
          <w:marBottom w:val="0"/>
          <w:divBdr>
            <w:top w:val="single" w:sz="6" w:space="0" w:color="auto"/>
            <w:left w:val="single" w:sz="6" w:space="0" w:color="auto"/>
            <w:bottom w:val="single" w:sz="6" w:space="0" w:color="auto"/>
            <w:right w:val="single" w:sz="6" w:space="0" w:color="auto"/>
          </w:divBdr>
          <w:divsChild>
            <w:div w:id="2107266029">
              <w:marLeft w:val="0"/>
              <w:marRight w:val="0"/>
              <w:marTop w:val="0"/>
              <w:marBottom w:val="0"/>
              <w:divBdr>
                <w:top w:val="none" w:sz="0" w:space="0" w:color="auto"/>
                <w:left w:val="none" w:sz="0" w:space="0" w:color="auto"/>
                <w:bottom w:val="none" w:sz="0" w:space="0" w:color="auto"/>
                <w:right w:val="none" w:sz="0" w:space="0" w:color="auto"/>
              </w:divBdr>
              <w:divsChild>
                <w:div w:id="11277025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35603077">
      <w:bodyDiv w:val="1"/>
      <w:marLeft w:val="0"/>
      <w:marRight w:val="0"/>
      <w:marTop w:val="0"/>
      <w:marBottom w:val="0"/>
      <w:divBdr>
        <w:top w:val="none" w:sz="0" w:space="0" w:color="auto"/>
        <w:left w:val="none" w:sz="0" w:space="0" w:color="auto"/>
        <w:bottom w:val="none" w:sz="0" w:space="0" w:color="auto"/>
        <w:right w:val="none" w:sz="0" w:space="0" w:color="auto"/>
      </w:divBdr>
      <w:divsChild>
        <w:div w:id="711226576">
          <w:marLeft w:val="0"/>
          <w:marRight w:val="0"/>
          <w:marTop w:val="0"/>
          <w:marBottom w:val="0"/>
          <w:divBdr>
            <w:top w:val="single" w:sz="6" w:space="0" w:color="auto"/>
            <w:left w:val="single" w:sz="6" w:space="0" w:color="auto"/>
            <w:bottom w:val="single" w:sz="6" w:space="0" w:color="auto"/>
            <w:right w:val="single" w:sz="6" w:space="0" w:color="auto"/>
          </w:divBdr>
          <w:divsChild>
            <w:div w:id="756830598">
              <w:marLeft w:val="0"/>
              <w:marRight w:val="0"/>
              <w:marTop w:val="0"/>
              <w:marBottom w:val="0"/>
              <w:divBdr>
                <w:top w:val="none" w:sz="0" w:space="0" w:color="auto"/>
                <w:left w:val="none" w:sz="0" w:space="0" w:color="auto"/>
                <w:bottom w:val="none" w:sz="0" w:space="0" w:color="auto"/>
                <w:right w:val="none" w:sz="0" w:space="0" w:color="auto"/>
              </w:divBdr>
              <w:divsChild>
                <w:div w:id="20765836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78083103">
      <w:bodyDiv w:val="1"/>
      <w:marLeft w:val="0"/>
      <w:marRight w:val="0"/>
      <w:marTop w:val="0"/>
      <w:marBottom w:val="0"/>
      <w:divBdr>
        <w:top w:val="none" w:sz="0" w:space="0" w:color="auto"/>
        <w:left w:val="none" w:sz="0" w:space="0" w:color="auto"/>
        <w:bottom w:val="none" w:sz="0" w:space="0" w:color="auto"/>
        <w:right w:val="none" w:sz="0" w:space="0" w:color="auto"/>
      </w:divBdr>
      <w:divsChild>
        <w:div w:id="683433433">
          <w:marLeft w:val="0"/>
          <w:marRight w:val="0"/>
          <w:marTop w:val="0"/>
          <w:marBottom w:val="0"/>
          <w:divBdr>
            <w:top w:val="single" w:sz="6" w:space="0" w:color="auto"/>
            <w:left w:val="single" w:sz="6" w:space="0" w:color="auto"/>
            <w:bottom w:val="single" w:sz="6" w:space="0" w:color="auto"/>
            <w:right w:val="single" w:sz="6" w:space="0" w:color="auto"/>
          </w:divBdr>
          <w:divsChild>
            <w:div w:id="118426612">
              <w:marLeft w:val="0"/>
              <w:marRight w:val="0"/>
              <w:marTop w:val="0"/>
              <w:marBottom w:val="0"/>
              <w:divBdr>
                <w:top w:val="none" w:sz="0" w:space="0" w:color="auto"/>
                <w:left w:val="none" w:sz="0" w:space="0" w:color="auto"/>
                <w:bottom w:val="none" w:sz="0" w:space="0" w:color="auto"/>
                <w:right w:val="none" w:sz="0" w:space="0" w:color="auto"/>
              </w:divBdr>
              <w:divsChild>
                <w:div w:id="1103648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0938942">
      <w:bodyDiv w:val="1"/>
      <w:marLeft w:val="0"/>
      <w:marRight w:val="0"/>
      <w:marTop w:val="0"/>
      <w:marBottom w:val="0"/>
      <w:divBdr>
        <w:top w:val="none" w:sz="0" w:space="0" w:color="auto"/>
        <w:left w:val="none" w:sz="0" w:space="0" w:color="auto"/>
        <w:bottom w:val="none" w:sz="0" w:space="0" w:color="auto"/>
        <w:right w:val="none" w:sz="0" w:space="0" w:color="auto"/>
      </w:divBdr>
      <w:divsChild>
        <w:div w:id="389112478">
          <w:marLeft w:val="0"/>
          <w:marRight w:val="0"/>
          <w:marTop w:val="0"/>
          <w:marBottom w:val="0"/>
          <w:divBdr>
            <w:top w:val="single" w:sz="6" w:space="0" w:color="auto"/>
            <w:left w:val="single" w:sz="6" w:space="0" w:color="auto"/>
            <w:bottom w:val="single" w:sz="6" w:space="0" w:color="auto"/>
            <w:right w:val="single" w:sz="6" w:space="0" w:color="auto"/>
          </w:divBdr>
          <w:divsChild>
            <w:div w:id="1629898537">
              <w:marLeft w:val="0"/>
              <w:marRight w:val="0"/>
              <w:marTop w:val="0"/>
              <w:marBottom w:val="0"/>
              <w:divBdr>
                <w:top w:val="none" w:sz="0" w:space="0" w:color="auto"/>
                <w:left w:val="none" w:sz="0" w:space="0" w:color="auto"/>
                <w:bottom w:val="none" w:sz="0" w:space="0" w:color="auto"/>
                <w:right w:val="none" w:sz="0" w:space="0" w:color="auto"/>
              </w:divBdr>
              <w:divsChild>
                <w:div w:id="1148669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189079">
      <w:bodyDiv w:val="1"/>
      <w:marLeft w:val="0"/>
      <w:marRight w:val="0"/>
      <w:marTop w:val="0"/>
      <w:marBottom w:val="0"/>
      <w:divBdr>
        <w:top w:val="none" w:sz="0" w:space="0" w:color="auto"/>
        <w:left w:val="none" w:sz="0" w:space="0" w:color="auto"/>
        <w:bottom w:val="none" w:sz="0" w:space="0" w:color="auto"/>
        <w:right w:val="none" w:sz="0" w:space="0" w:color="auto"/>
      </w:divBdr>
      <w:divsChild>
        <w:div w:id="1644194656">
          <w:marLeft w:val="0"/>
          <w:marRight w:val="0"/>
          <w:marTop w:val="0"/>
          <w:marBottom w:val="0"/>
          <w:divBdr>
            <w:top w:val="single" w:sz="6" w:space="0" w:color="auto"/>
            <w:left w:val="single" w:sz="6" w:space="0" w:color="auto"/>
            <w:bottom w:val="single" w:sz="6" w:space="0" w:color="auto"/>
            <w:right w:val="single" w:sz="6" w:space="0" w:color="auto"/>
          </w:divBdr>
          <w:divsChild>
            <w:div w:id="1812673375">
              <w:marLeft w:val="0"/>
              <w:marRight w:val="0"/>
              <w:marTop w:val="0"/>
              <w:marBottom w:val="0"/>
              <w:divBdr>
                <w:top w:val="none" w:sz="0" w:space="0" w:color="auto"/>
                <w:left w:val="none" w:sz="0" w:space="0" w:color="auto"/>
                <w:bottom w:val="none" w:sz="0" w:space="0" w:color="auto"/>
                <w:right w:val="none" w:sz="0" w:space="0" w:color="auto"/>
              </w:divBdr>
              <w:divsChild>
                <w:div w:id="13063535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69496138">
      <w:bodyDiv w:val="1"/>
      <w:marLeft w:val="0"/>
      <w:marRight w:val="0"/>
      <w:marTop w:val="0"/>
      <w:marBottom w:val="0"/>
      <w:divBdr>
        <w:top w:val="none" w:sz="0" w:space="0" w:color="auto"/>
        <w:left w:val="none" w:sz="0" w:space="0" w:color="auto"/>
        <w:bottom w:val="none" w:sz="0" w:space="0" w:color="auto"/>
        <w:right w:val="none" w:sz="0" w:space="0" w:color="auto"/>
      </w:divBdr>
    </w:div>
    <w:div w:id="2111510064">
      <w:bodyDiv w:val="1"/>
      <w:marLeft w:val="0"/>
      <w:marRight w:val="0"/>
      <w:marTop w:val="0"/>
      <w:marBottom w:val="0"/>
      <w:divBdr>
        <w:top w:val="none" w:sz="0" w:space="0" w:color="auto"/>
        <w:left w:val="none" w:sz="0" w:space="0" w:color="auto"/>
        <w:bottom w:val="none" w:sz="0" w:space="0" w:color="auto"/>
        <w:right w:val="none" w:sz="0" w:space="0" w:color="auto"/>
      </w:divBdr>
      <w:divsChild>
        <w:div w:id="404378837">
          <w:marLeft w:val="0"/>
          <w:marRight w:val="0"/>
          <w:marTop w:val="0"/>
          <w:marBottom w:val="0"/>
          <w:divBdr>
            <w:top w:val="single" w:sz="6" w:space="0" w:color="auto"/>
            <w:left w:val="single" w:sz="6" w:space="0" w:color="auto"/>
            <w:bottom w:val="single" w:sz="6" w:space="0" w:color="auto"/>
            <w:right w:val="single" w:sz="6" w:space="0" w:color="auto"/>
          </w:divBdr>
          <w:divsChild>
            <w:div w:id="257176280">
              <w:marLeft w:val="0"/>
              <w:marRight w:val="0"/>
              <w:marTop w:val="0"/>
              <w:marBottom w:val="0"/>
              <w:divBdr>
                <w:top w:val="none" w:sz="0" w:space="0" w:color="auto"/>
                <w:left w:val="none" w:sz="0" w:space="0" w:color="auto"/>
                <w:bottom w:val="none" w:sz="0" w:space="0" w:color="auto"/>
                <w:right w:val="none" w:sz="0" w:space="0" w:color="auto"/>
              </w:divBdr>
              <w:divsChild>
                <w:div w:id="18345687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image" Target="media/image1.png"/><Relationship Id="rId18" Type="http://schemas.openxmlformats.org/officeDocument/2006/relationships/footer" Target="footer2.xml"/><Relationship Id="rId3" Type="http://schemas.openxmlformats.org/officeDocument/2006/relationships/customXml" Target="../customXml/item3.xml"/><Relationship Id="rId21" Type="http://schemas.openxmlformats.org/officeDocument/2006/relationships/theme" Target="theme/theme1.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footer" Target="footer1.xml"/><Relationship Id="rId20"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header" Target="header2.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J:\SportRec\Executive\Human%20Resources\Duty%20Statements\Up%20to%20date%20Duty%20Statements\Community%20Participation\Project%20Officer%20-%20Active%20Recreation%20-%20ASO5%20-%2010931\TBC%20-%20Active%20Recreation%20-%20ASO6%20-%20Sept%2018.dotx" TargetMode="Externa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38"/>
        <w:category>
          <w:name w:val="General"/>
          <w:gallery w:val="placeholder"/>
        </w:category>
        <w:types>
          <w:type w:val="bbPlcHdr"/>
        </w:types>
        <w:behaviors>
          <w:behavior w:val="content"/>
        </w:behaviors>
        <w:guid w:val="{51ED1ADC-F43E-47F2-ACB8-50F15C206378}"/>
      </w:docPartPr>
      <w:docPartBody>
        <w:p w:rsidR="00BB457E" w:rsidRDefault="00ED14FF">
          <w:r w:rsidRPr="00C64D9B">
            <w:rPr>
              <w:rStyle w:val="PlaceholderText"/>
            </w:rPr>
            <w:t>Choose an item.</w:t>
          </w:r>
        </w:p>
      </w:docPartBody>
    </w:docPart>
    <w:docPart>
      <w:docPartPr>
        <w:name w:val="F422CF45E6DD40C39D1D3347C01C9342"/>
        <w:category>
          <w:name w:val="General"/>
          <w:gallery w:val="placeholder"/>
        </w:category>
        <w:types>
          <w:type w:val="bbPlcHdr"/>
        </w:types>
        <w:behaviors>
          <w:behavior w:val="content"/>
        </w:behaviors>
        <w:guid w:val="{655737F2-0200-426D-B2D9-6AD0E81F74FA}"/>
      </w:docPartPr>
      <w:docPartBody>
        <w:p w:rsidR="00BB457E" w:rsidRDefault="00ED14FF" w:rsidP="00ED14FF">
          <w:pPr>
            <w:pStyle w:val="F422CF45E6DD40C39D1D3347C01C93421"/>
          </w:pPr>
          <w:r w:rsidRPr="00C64D9B">
            <w:rPr>
              <w:rStyle w:val="PlaceholderText"/>
            </w:rPr>
            <w:t>Choose an item.</w:t>
          </w:r>
        </w:p>
      </w:docPartBody>
    </w:docPart>
    <w:docPart>
      <w:docPartPr>
        <w:name w:val="71AF0628A3094173B51539B691720CCD"/>
        <w:category>
          <w:name w:val="General"/>
          <w:gallery w:val="placeholder"/>
        </w:category>
        <w:types>
          <w:type w:val="bbPlcHdr"/>
        </w:types>
        <w:behaviors>
          <w:behavior w:val="content"/>
        </w:behaviors>
        <w:guid w:val="{F7CEDE30-0A90-4043-98CC-7BD9CA9DF194}"/>
      </w:docPartPr>
      <w:docPartBody>
        <w:p w:rsidR="00BB457E" w:rsidRDefault="00ED14FF" w:rsidP="00ED14FF">
          <w:pPr>
            <w:pStyle w:val="71AF0628A3094173B51539B691720CCD"/>
          </w:pPr>
          <w:r w:rsidRPr="00C64D9B">
            <w:rPr>
              <w:rStyle w:val="PlaceholderText"/>
            </w:rPr>
            <w:t>Choose an item.</w:t>
          </w:r>
        </w:p>
      </w:docPartBody>
    </w:docPart>
    <w:docPart>
      <w:docPartPr>
        <w:name w:val="107BCF5AA84646C0A30A4F8E0D943A01"/>
        <w:category>
          <w:name w:val="General"/>
          <w:gallery w:val="placeholder"/>
        </w:category>
        <w:types>
          <w:type w:val="bbPlcHdr"/>
        </w:types>
        <w:behaviors>
          <w:behavior w:val="content"/>
        </w:behaviors>
        <w:guid w:val="{71B754B0-CEC1-46F5-892D-D761C89E28B3}"/>
      </w:docPartPr>
      <w:docPartBody>
        <w:p w:rsidR="00BB457E" w:rsidRDefault="00ED14FF" w:rsidP="00ED14FF">
          <w:pPr>
            <w:pStyle w:val="107BCF5AA84646C0A30A4F8E0D943A01"/>
          </w:pPr>
          <w:r w:rsidRPr="00C64D9B">
            <w:rPr>
              <w:rStyle w:val="PlaceholderText"/>
            </w:rPr>
            <w:t>Choose an item.</w:t>
          </w:r>
        </w:p>
      </w:docPartBody>
    </w:docPart>
    <w:docPart>
      <w:docPartPr>
        <w:name w:val="8FB62AFE1EC2406AAD2403819EF8FD7F"/>
        <w:category>
          <w:name w:val="General"/>
          <w:gallery w:val="placeholder"/>
        </w:category>
        <w:types>
          <w:type w:val="bbPlcHdr"/>
        </w:types>
        <w:behaviors>
          <w:behavior w:val="content"/>
        </w:behaviors>
        <w:guid w:val="{90BE32BB-35F4-4D9C-81A9-304B81ED464D}"/>
      </w:docPartPr>
      <w:docPartBody>
        <w:p w:rsidR="00BB457E" w:rsidRDefault="00ED14FF" w:rsidP="00ED14FF">
          <w:pPr>
            <w:pStyle w:val="8FB62AFE1EC2406AAD2403819EF8FD7F"/>
          </w:pPr>
          <w:r w:rsidRPr="00C64D9B">
            <w:rPr>
              <w:rStyle w:val="PlaceholderText"/>
            </w:rPr>
            <w:t>Choose an item.</w:t>
          </w:r>
        </w:p>
      </w:docPartBody>
    </w:docPart>
    <w:docPart>
      <w:docPartPr>
        <w:name w:val="E83F61F262D3469898BA860C311413BE"/>
        <w:category>
          <w:name w:val="General"/>
          <w:gallery w:val="placeholder"/>
        </w:category>
        <w:types>
          <w:type w:val="bbPlcHdr"/>
        </w:types>
        <w:behaviors>
          <w:behavior w:val="content"/>
        </w:behaviors>
        <w:guid w:val="{CFD31B8E-3851-4150-B1E3-DB4C7F261F81}"/>
      </w:docPartPr>
      <w:docPartBody>
        <w:p w:rsidR="00BB457E" w:rsidRDefault="00ED14FF" w:rsidP="00ED14FF">
          <w:pPr>
            <w:pStyle w:val="E83F61F262D3469898BA860C311413BE"/>
          </w:pPr>
          <w:r w:rsidRPr="00C64D9B">
            <w:rPr>
              <w:rStyle w:val="PlaceholderText"/>
            </w:rPr>
            <w:t>Choose an item.</w:t>
          </w:r>
        </w:p>
      </w:docPartBody>
    </w:docPart>
    <w:docPart>
      <w:docPartPr>
        <w:name w:val="1371B485FF0B4CC19FB6ECCE87050010"/>
        <w:category>
          <w:name w:val="General"/>
          <w:gallery w:val="placeholder"/>
        </w:category>
        <w:types>
          <w:type w:val="bbPlcHdr"/>
        </w:types>
        <w:behaviors>
          <w:behavior w:val="content"/>
        </w:behaviors>
        <w:guid w:val="{1C24A545-90C7-467E-A5DD-C50E19E9D8D8}"/>
      </w:docPartPr>
      <w:docPartBody>
        <w:p w:rsidR="00BB457E" w:rsidRDefault="00ED14FF" w:rsidP="00ED14FF">
          <w:pPr>
            <w:pStyle w:val="1371B485FF0B4CC19FB6ECCE87050010"/>
          </w:pPr>
          <w:r w:rsidRPr="00C64D9B">
            <w:rPr>
              <w:rStyle w:val="PlaceholderText"/>
            </w:rPr>
            <w:t>Choose an item.</w:t>
          </w:r>
        </w:p>
      </w:docPartBody>
    </w:docPart>
    <w:docPart>
      <w:docPartPr>
        <w:name w:val="80985A811CC64E50B2471AB38558CB6C"/>
        <w:category>
          <w:name w:val="General"/>
          <w:gallery w:val="placeholder"/>
        </w:category>
        <w:types>
          <w:type w:val="bbPlcHdr"/>
        </w:types>
        <w:behaviors>
          <w:behavior w:val="content"/>
        </w:behaviors>
        <w:guid w:val="{3E12B732-5615-436C-8717-2B9B3DB5B30C}"/>
      </w:docPartPr>
      <w:docPartBody>
        <w:p w:rsidR="00BB457E" w:rsidRDefault="00ED14FF" w:rsidP="00ED14FF">
          <w:pPr>
            <w:pStyle w:val="80985A811CC64E50B2471AB38558CB6C"/>
          </w:pPr>
          <w:r w:rsidRPr="00C64D9B">
            <w:rPr>
              <w:rStyle w:val="PlaceholderText"/>
            </w:rPr>
            <w:t>Choose an item.</w:t>
          </w:r>
        </w:p>
      </w:docPartBody>
    </w:docPart>
    <w:docPart>
      <w:docPartPr>
        <w:name w:val="AECC23E30D524988A9D70C753C2F29B4"/>
        <w:category>
          <w:name w:val="General"/>
          <w:gallery w:val="placeholder"/>
        </w:category>
        <w:types>
          <w:type w:val="bbPlcHdr"/>
        </w:types>
        <w:behaviors>
          <w:behavior w:val="content"/>
        </w:behaviors>
        <w:guid w:val="{74D4E1BF-8B85-4D9A-93EF-4F3C83871C2E}"/>
      </w:docPartPr>
      <w:docPartBody>
        <w:p w:rsidR="00BB457E" w:rsidRDefault="00ED14FF" w:rsidP="00ED14FF">
          <w:pPr>
            <w:pStyle w:val="AECC23E30D524988A9D70C753C2F29B4"/>
          </w:pPr>
          <w:r w:rsidRPr="00C64D9B">
            <w:rPr>
              <w:rStyle w:val="PlaceholderText"/>
            </w:rPr>
            <w:t>Choose an item.</w:t>
          </w:r>
        </w:p>
      </w:docPartBody>
    </w:docPart>
    <w:docPart>
      <w:docPartPr>
        <w:name w:val="40D8ACFC53BC48C9932B4EC1816FB966"/>
        <w:category>
          <w:name w:val="General"/>
          <w:gallery w:val="placeholder"/>
        </w:category>
        <w:types>
          <w:type w:val="bbPlcHdr"/>
        </w:types>
        <w:behaviors>
          <w:behavior w:val="content"/>
        </w:behaviors>
        <w:guid w:val="{FE621C49-D092-4938-A8C7-B023FE41ECAB}"/>
      </w:docPartPr>
      <w:docPartBody>
        <w:p w:rsidR="00BB457E" w:rsidRDefault="00ED14FF" w:rsidP="00ED14FF">
          <w:pPr>
            <w:pStyle w:val="40D8ACFC53BC48C9932B4EC1816FB966"/>
          </w:pPr>
          <w:r w:rsidRPr="00C64D9B">
            <w:rPr>
              <w:rStyle w:val="PlaceholderText"/>
            </w:rPr>
            <w:t>Choose an item.</w:t>
          </w:r>
        </w:p>
      </w:docPartBody>
    </w:docPart>
    <w:docPart>
      <w:docPartPr>
        <w:name w:val="5FE2095C2AE84AB2A9C73E4F667ECF0C"/>
        <w:category>
          <w:name w:val="General"/>
          <w:gallery w:val="placeholder"/>
        </w:category>
        <w:types>
          <w:type w:val="bbPlcHdr"/>
        </w:types>
        <w:behaviors>
          <w:behavior w:val="content"/>
        </w:behaviors>
        <w:guid w:val="{E14CCDB5-0C34-4554-AF88-A4DE3436EB85}"/>
      </w:docPartPr>
      <w:docPartBody>
        <w:p w:rsidR="00BB457E" w:rsidRDefault="00ED14FF" w:rsidP="00ED14FF">
          <w:pPr>
            <w:pStyle w:val="5FE2095C2AE84AB2A9C73E4F667ECF0C"/>
          </w:pPr>
          <w:r w:rsidRPr="00C64D9B">
            <w:rPr>
              <w:rStyle w:val="PlaceholderText"/>
            </w:rPr>
            <w:t>Choose an item.</w:t>
          </w:r>
        </w:p>
      </w:docPartBody>
    </w:docPart>
    <w:docPart>
      <w:docPartPr>
        <w:name w:val="430C6052FC9F495A967BE7A08FD7457D"/>
        <w:category>
          <w:name w:val="General"/>
          <w:gallery w:val="placeholder"/>
        </w:category>
        <w:types>
          <w:type w:val="bbPlcHdr"/>
        </w:types>
        <w:behaviors>
          <w:behavior w:val="content"/>
        </w:behaviors>
        <w:guid w:val="{D0D651C2-EC70-4115-8BDC-A66B5FCAC038}"/>
      </w:docPartPr>
      <w:docPartBody>
        <w:p w:rsidR="003E7C37" w:rsidRDefault="00BB457E" w:rsidP="00BB457E">
          <w:pPr>
            <w:pStyle w:val="430C6052FC9F495A967BE7A08FD7457D"/>
          </w:pPr>
          <w:r w:rsidRPr="00C64D9B">
            <w:rPr>
              <w:rStyle w:val="PlaceholderText"/>
            </w:rPr>
            <w:t>Choose an item.</w:t>
          </w:r>
        </w:p>
      </w:docPartBody>
    </w:docPart>
    <w:docPart>
      <w:docPartPr>
        <w:name w:val="A427B0C10527480DBD8A0C1FCA63C6A0"/>
        <w:category>
          <w:name w:val="General"/>
          <w:gallery w:val="placeholder"/>
        </w:category>
        <w:types>
          <w:type w:val="bbPlcHdr"/>
        </w:types>
        <w:behaviors>
          <w:behavior w:val="content"/>
        </w:behaviors>
        <w:guid w:val="{544EBBB0-5634-4564-8339-DCBBA0DBB4A7}"/>
      </w:docPartPr>
      <w:docPartBody>
        <w:p w:rsidR="003E7C37" w:rsidRDefault="00BB457E" w:rsidP="00BB457E">
          <w:pPr>
            <w:pStyle w:val="A427B0C10527480DBD8A0C1FCA63C6A0"/>
          </w:pPr>
          <w:r w:rsidRPr="00C64D9B">
            <w:rPr>
              <w:rStyle w:val="PlaceholderText"/>
            </w:rPr>
            <w:t>Choose an item.</w:t>
          </w:r>
        </w:p>
      </w:docPartBody>
    </w:docPart>
    <w:docPart>
      <w:docPartPr>
        <w:name w:val="13BC0B0E6015472A9F1F3E1758A44243"/>
        <w:category>
          <w:name w:val="General"/>
          <w:gallery w:val="placeholder"/>
        </w:category>
        <w:types>
          <w:type w:val="bbPlcHdr"/>
        </w:types>
        <w:behaviors>
          <w:behavior w:val="content"/>
        </w:behaviors>
        <w:guid w:val="{699AC252-4C0A-4CA6-A8D6-E52A5B38BEB3}"/>
      </w:docPartPr>
      <w:docPartBody>
        <w:p w:rsidR="003E7C37" w:rsidRDefault="00BB457E" w:rsidP="00BB457E">
          <w:pPr>
            <w:pStyle w:val="13BC0B0E6015472A9F1F3E1758A44243"/>
          </w:pPr>
          <w:r w:rsidRPr="00C64D9B">
            <w:rPr>
              <w:rStyle w:val="PlaceholderText"/>
            </w:rPr>
            <w:t>Choose an item.</w:t>
          </w:r>
        </w:p>
      </w:docPartBody>
    </w:docPart>
    <w:docPart>
      <w:docPartPr>
        <w:name w:val="D9127B4838E44EDF93F69CF4C8C4D578"/>
        <w:category>
          <w:name w:val="General"/>
          <w:gallery w:val="placeholder"/>
        </w:category>
        <w:types>
          <w:type w:val="bbPlcHdr"/>
        </w:types>
        <w:behaviors>
          <w:behavior w:val="content"/>
        </w:behaviors>
        <w:guid w:val="{730CC85E-6768-4BAC-962A-CEEFA4E92AF2}"/>
      </w:docPartPr>
      <w:docPartBody>
        <w:p w:rsidR="003E7C37" w:rsidRDefault="00BB457E" w:rsidP="00BB457E">
          <w:pPr>
            <w:pStyle w:val="D9127B4838E44EDF93F69CF4C8C4D578"/>
          </w:pPr>
          <w:r w:rsidRPr="00C64D9B">
            <w:rPr>
              <w:rStyle w:val="PlaceholderText"/>
            </w:rPr>
            <w:t>Choose an item.</w:t>
          </w:r>
        </w:p>
      </w:docPartBody>
    </w:docPart>
    <w:docPart>
      <w:docPartPr>
        <w:name w:val="A34548D20E314DDBACCF8CDA7DC74A10"/>
        <w:category>
          <w:name w:val="General"/>
          <w:gallery w:val="placeholder"/>
        </w:category>
        <w:types>
          <w:type w:val="bbPlcHdr"/>
        </w:types>
        <w:behaviors>
          <w:behavior w:val="content"/>
        </w:behaviors>
        <w:guid w:val="{4D7F3FD2-3578-4A71-BF30-73A00059EF61}"/>
      </w:docPartPr>
      <w:docPartBody>
        <w:p w:rsidR="003E7C37" w:rsidRDefault="00BB457E" w:rsidP="00BB457E">
          <w:pPr>
            <w:pStyle w:val="A34548D20E314DDBACCF8CDA7DC74A10"/>
          </w:pPr>
          <w:r w:rsidRPr="00C64D9B">
            <w:rPr>
              <w:rStyle w:val="PlaceholderText"/>
            </w:rPr>
            <w:t>Choose an item.</w:t>
          </w:r>
        </w:p>
      </w:docPartBody>
    </w:docPart>
    <w:docPart>
      <w:docPartPr>
        <w:name w:val="AE52BC55CAF54C6DA044F9F62319868A"/>
        <w:category>
          <w:name w:val="General"/>
          <w:gallery w:val="placeholder"/>
        </w:category>
        <w:types>
          <w:type w:val="bbPlcHdr"/>
        </w:types>
        <w:behaviors>
          <w:behavior w:val="content"/>
        </w:behaviors>
        <w:guid w:val="{B6E35F6C-6C34-4D4E-9EFE-F0FF10AAD321}"/>
      </w:docPartPr>
      <w:docPartBody>
        <w:p w:rsidR="003E7C37" w:rsidRDefault="00BB457E" w:rsidP="00BB457E">
          <w:pPr>
            <w:pStyle w:val="AE52BC55CAF54C6DA044F9F62319868A"/>
          </w:pPr>
          <w:r w:rsidRPr="00C64D9B">
            <w:rPr>
              <w:rStyle w:val="PlaceholderText"/>
            </w:rPr>
            <w:t>Choose an item.</w:t>
          </w:r>
        </w:p>
      </w:docPartBody>
    </w:docPart>
    <w:docPart>
      <w:docPartPr>
        <w:name w:val="20718680BD2E45F2A2990CFFD135B4ED"/>
        <w:category>
          <w:name w:val="General"/>
          <w:gallery w:val="placeholder"/>
        </w:category>
        <w:types>
          <w:type w:val="bbPlcHdr"/>
        </w:types>
        <w:behaviors>
          <w:behavior w:val="content"/>
        </w:behaviors>
        <w:guid w:val="{952DC818-3A26-434D-83F2-5FE9586ED3F7}"/>
      </w:docPartPr>
      <w:docPartBody>
        <w:p w:rsidR="003E7C37" w:rsidRDefault="00BB457E" w:rsidP="00BB457E">
          <w:pPr>
            <w:pStyle w:val="20718680BD2E45F2A2990CFFD135B4ED"/>
          </w:pPr>
          <w:r w:rsidRPr="00C64D9B">
            <w:rPr>
              <w:rStyle w:val="PlaceholderText"/>
            </w:rPr>
            <w:t>Choose an item.</w:t>
          </w:r>
        </w:p>
      </w:docPartBody>
    </w:docPart>
    <w:docPart>
      <w:docPartPr>
        <w:name w:val="83AE8C54979248A1BD124C335D65F2E9"/>
        <w:category>
          <w:name w:val="General"/>
          <w:gallery w:val="placeholder"/>
        </w:category>
        <w:types>
          <w:type w:val="bbPlcHdr"/>
        </w:types>
        <w:behaviors>
          <w:behavior w:val="content"/>
        </w:behaviors>
        <w:guid w:val="{760EC268-FFD5-4F82-86F2-BAD74CA74DFA}"/>
      </w:docPartPr>
      <w:docPartBody>
        <w:p w:rsidR="003E7C37" w:rsidRDefault="00BB457E" w:rsidP="00BB457E">
          <w:pPr>
            <w:pStyle w:val="83AE8C54979248A1BD124C335D65F2E9"/>
          </w:pPr>
          <w:r w:rsidRPr="00C64D9B">
            <w:rPr>
              <w:rStyle w:val="PlaceholderText"/>
            </w:rPr>
            <w:t>Choose an item.</w:t>
          </w:r>
        </w:p>
      </w:docPartBody>
    </w:docPart>
    <w:docPart>
      <w:docPartPr>
        <w:name w:val="26BB13B222FA4775A0DB547C02921360"/>
        <w:category>
          <w:name w:val="General"/>
          <w:gallery w:val="placeholder"/>
        </w:category>
        <w:types>
          <w:type w:val="bbPlcHdr"/>
        </w:types>
        <w:behaviors>
          <w:behavior w:val="content"/>
        </w:behaviors>
        <w:guid w:val="{E7387338-E9BC-4BA1-AE65-212AFEBA1C60}"/>
      </w:docPartPr>
      <w:docPartBody>
        <w:p w:rsidR="003E7C37" w:rsidRDefault="00BB457E" w:rsidP="00BB457E">
          <w:pPr>
            <w:pStyle w:val="26BB13B222FA4775A0DB547C02921360"/>
          </w:pPr>
          <w:r w:rsidRPr="00C64D9B">
            <w:rPr>
              <w:rStyle w:val="PlaceholderText"/>
            </w:rPr>
            <w:t>Choose an item.</w:t>
          </w:r>
        </w:p>
      </w:docPartBody>
    </w:docPart>
    <w:docPart>
      <w:docPartPr>
        <w:name w:val="8F24FEA767814C0AB15C66EF0D4374FB"/>
        <w:category>
          <w:name w:val="General"/>
          <w:gallery w:val="placeholder"/>
        </w:category>
        <w:types>
          <w:type w:val="bbPlcHdr"/>
        </w:types>
        <w:behaviors>
          <w:behavior w:val="content"/>
        </w:behaviors>
        <w:guid w:val="{F8CB4ED5-3E1E-4D50-AC8B-C21CB22F49FD}"/>
      </w:docPartPr>
      <w:docPartBody>
        <w:p w:rsidR="003E7C37" w:rsidRDefault="00BB457E" w:rsidP="00BB457E">
          <w:pPr>
            <w:pStyle w:val="8F24FEA767814C0AB15C66EF0D4374FB"/>
          </w:pPr>
          <w:r w:rsidRPr="00C64D9B">
            <w:rPr>
              <w:rStyle w:val="PlaceholderText"/>
            </w:rPr>
            <w:t>Choose an item.</w:t>
          </w:r>
        </w:p>
      </w:docPartBody>
    </w:docPart>
    <w:docPart>
      <w:docPartPr>
        <w:name w:val="063803E30BAA48A48204293DBD2BED07"/>
        <w:category>
          <w:name w:val="General"/>
          <w:gallery w:val="placeholder"/>
        </w:category>
        <w:types>
          <w:type w:val="bbPlcHdr"/>
        </w:types>
        <w:behaviors>
          <w:behavior w:val="content"/>
        </w:behaviors>
        <w:guid w:val="{BDC926A7-A0D2-4BCD-A46B-8DF4B90F52D9}"/>
      </w:docPartPr>
      <w:docPartBody>
        <w:p w:rsidR="003E7C37" w:rsidRDefault="00BB457E" w:rsidP="00BB457E">
          <w:pPr>
            <w:pStyle w:val="063803E30BAA48A48204293DBD2BED07"/>
          </w:pPr>
          <w:r w:rsidRPr="00C64D9B">
            <w:rPr>
              <w:rStyle w:val="PlaceholderText"/>
            </w:rPr>
            <w:t>Choose an item.</w:t>
          </w:r>
        </w:p>
      </w:docPartBody>
    </w:docPart>
    <w:docPart>
      <w:docPartPr>
        <w:name w:val="67F59BD88E824E6EABE99E59790107ED"/>
        <w:category>
          <w:name w:val="General"/>
          <w:gallery w:val="placeholder"/>
        </w:category>
        <w:types>
          <w:type w:val="bbPlcHdr"/>
        </w:types>
        <w:behaviors>
          <w:behavior w:val="content"/>
        </w:behaviors>
        <w:guid w:val="{25805082-7EF4-4D81-9D20-5FBDF53D4C46}"/>
      </w:docPartPr>
      <w:docPartBody>
        <w:p w:rsidR="003E7C37" w:rsidRDefault="00BB457E" w:rsidP="00BB457E">
          <w:pPr>
            <w:pStyle w:val="67F59BD88E824E6EABE99E59790107ED"/>
          </w:pPr>
          <w:r w:rsidRPr="00C64D9B">
            <w:rPr>
              <w:rStyle w:val="PlaceholderText"/>
            </w:rPr>
            <w:t>Choose an item.</w:t>
          </w:r>
        </w:p>
      </w:docPartBody>
    </w:docPart>
    <w:docPart>
      <w:docPartPr>
        <w:name w:val="E02D61A0AD3249AFA38E6B509675FFF3"/>
        <w:category>
          <w:name w:val="General"/>
          <w:gallery w:val="placeholder"/>
        </w:category>
        <w:types>
          <w:type w:val="bbPlcHdr"/>
        </w:types>
        <w:behaviors>
          <w:behavior w:val="content"/>
        </w:behaviors>
        <w:guid w:val="{6B3F4284-BACF-4B2C-8163-2379E97AF6CC}"/>
      </w:docPartPr>
      <w:docPartBody>
        <w:p w:rsidR="003E7C37" w:rsidRDefault="00BB457E" w:rsidP="00BB457E">
          <w:pPr>
            <w:pStyle w:val="E02D61A0AD3249AFA38E6B509675FFF3"/>
          </w:pPr>
          <w:r w:rsidRPr="00C64D9B">
            <w:rPr>
              <w:rStyle w:val="PlaceholderText"/>
            </w:rPr>
            <w:t>Choose an item.</w:t>
          </w:r>
        </w:p>
      </w:docPartBody>
    </w:docPart>
    <w:docPart>
      <w:docPartPr>
        <w:name w:val="1245E2F8A2B14B15A27F86A123ADC614"/>
        <w:category>
          <w:name w:val="General"/>
          <w:gallery w:val="placeholder"/>
        </w:category>
        <w:types>
          <w:type w:val="bbPlcHdr"/>
        </w:types>
        <w:behaviors>
          <w:behavior w:val="content"/>
        </w:behaviors>
        <w:guid w:val="{ACE628D2-05F6-4FD7-818B-FC18A40D1AE9}"/>
      </w:docPartPr>
      <w:docPartBody>
        <w:p w:rsidR="003E7C37" w:rsidRDefault="00BB457E" w:rsidP="00BB457E">
          <w:pPr>
            <w:pStyle w:val="1245E2F8A2B14B15A27F86A123ADC614"/>
          </w:pPr>
          <w:r w:rsidRPr="00C64D9B">
            <w:rPr>
              <w:rStyle w:val="PlaceholderText"/>
            </w:rPr>
            <w:t>Choose an item.</w:t>
          </w:r>
        </w:p>
      </w:docPartBody>
    </w:docPart>
    <w:docPart>
      <w:docPartPr>
        <w:name w:val="0ED7EB12CADD4A12B25BDA1BABF4E4F0"/>
        <w:category>
          <w:name w:val="General"/>
          <w:gallery w:val="placeholder"/>
        </w:category>
        <w:types>
          <w:type w:val="bbPlcHdr"/>
        </w:types>
        <w:behaviors>
          <w:behavior w:val="content"/>
        </w:behaviors>
        <w:guid w:val="{4DC11292-B273-4BA8-9176-B4D8A5500F08}"/>
      </w:docPartPr>
      <w:docPartBody>
        <w:p w:rsidR="003E7C37" w:rsidRDefault="00BB457E" w:rsidP="00BB457E">
          <w:pPr>
            <w:pStyle w:val="0ED7EB12CADD4A12B25BDA1BABF4E4F0"/>
          </w:pPr>
          <w:r w:rsidRPr="00C64D9B">
            <w:rPr>
              <w:rStyle w:val="PlaceholderText"/>
            </w:rPr>
            <w:t>Choose an item.</w:t>
          </w:r>
        </w:p>
      </w:docPartBody>
    </w:docPart>
    <w:docPart>
      <w:docPartPr>
        <w:name w:val="43672FC3198340108292E64376478186"/>
        <w:category>
          <w:name w:val="General"/>
          <w:gallery w:val="placeholder"/>
        </w:category>
        <w:types>
          <w:type w:val="bbPlcHdr"/>
        </w:types>
        <w:behaviors>
          <w:behavior w:val="content"/>
        </w:behaviors>
        <w:guid w:val="{10FA9ADA-6308-4681-B57D-5CA101A76CEB}"/>
      </w:docPartPr>
      <w:docPartBody>
        <w:p w:rsidR="003E7C37" w:rsidRDefault="00BB457E" w:rsidP="00BB457E">
          <w:pPr>
            <w:pStyle w:val="43672FC3198340108292E64376478186"/>
          </w:pPr>
          <w:r w:rsidRPr="00C64D9B">
            <w:rPr>
              <w:rStyle w:val="PlaceholderText"/>
            </w:rPr>
            <w:t>Choose an item.</w:t>
          </w:r>
        </w:p>
      </w:docPartBody>
    </w:docPart>
    <w:docPart>
      <w:docPartPr>
        <w:name w:val="FE20DF6718D046E7B1DD3DD0A7D5A2BF"/>
        <w:category>
          <w:name w:val="General"/>
          <w:gallery w:val="placeholder"/>
        </w:category>
        <w:types>
          <w:type w:val="bbPlcHdr"/>
        </w:types>
        <w:behaviors>
          <w:behavior w:val="content"/>
        </w:behaviors>
        <w:guid w:val="{CC603EAA-D331-427E-9B2C-B6A57819FE2A}"/>
      </w:docPartPr>
      <w:docPartBody>
        <w:p w:rsidR="003E7C37" w:rsidRDefault="00BB457E" w:rsidP="00BB457E">
          <w:pPr>
            <w:pStyle w:val="FE20DF6718D046E7B1DD3DD0A7D5A2BF"/>
          </w:pPr>
          <w:r w:rsidRPr="00C64D9B">
            <w:rPr>
              <w:rStyle w:val="PlaceholderText"/>
            </w:rPr>
            <w:t>Choose an item.</w:t>
          </w:r>
        </w:p>
      </w:docPartBody>
    </w:docPart>
    <w:docPart>
      <w:docPartPr>
        <w:name w:val="6F7E218858B04F15B820B8AFCB24E2B7"/>
        <w:category>
          <w:name w:val="General"/>
          <w:gallery w:val="placeholder"/>
        </w:category>
        <w:types>
          <w:type w:val="bbPlcHdr"/>
        </w:types>
        <w:behaviors>
          <w:behavior w:val="content"/>
        </w:behaviors>
        <w:guid w:val="{F88B6A5D-FD85-40FD-9B36-BC76FEBFD08D}"/>
      </w:docPartPr>
      <w:docPartBody>
        <w:p w:rsidR="003E7C37" w:rsidRDefault="00BB457E" w:rsidP="00BB457E">
          <w:pPr>
            <w:pStyle w:val="6F7E218858B04F15B820B8AFCB24E2B7"/>
          </w:pPr>
          <w:r w:rsidRPr="00C64D9B">
            <w:rPr>
              <w:rStyle w:val="PlaceholderText"/>
            </w:rPr>
            <w:t>Choose an item.</w:t>
          </w:r>
        </w:p>
      </w:docPartBody>
    </w:docPart>
    <w:docPart>
      <w:docPartPr>
        <w:name w:val="43B2120509FD4405A42E8A3A1F2ADB63"/>
        <w:category>
          <w:name w:val="General"/>
          <w:gallery w:val="placeholder"/>
        </w:category>
        <w:types>
          <w:type w:val="bbPlcHdr"/>
        </w:types>
        <w:behaviors>
          <w:behavior w:val="content"/>
        </w:behaviors>
        <w:guid w:val="{81D40586-8295-428B-98A6-9154E802944B}"/>
      </w:docPartPr>
      <w:docPartBody>
        <w:p w:rsidR="003E7C37" w:rsidRDefault="00BB457E" w:rsidP="00BB457E">
          <w:pPr>
            <w:pStyle w:val="43B2120509FD4405A42E8A3A1F2ADB63"/>
          </w:pPr>
          <w:r w:rsidRPr="00C64D9B">
            <w:rPr>
              <w:rStyle w:val="PlaceholderText"/>
            </w:rPr>
            <w:t>Choose an item.</w:t>
          </w:r>
        </w:p>
      </w:docPartBody>
    </w:docPart>
    <w:docPart>
      <w:docPartPr>
        <w:name w:val="DDD740B1735C43AC9CBAD79426D6C9E6"/>
        <w:category>
          <w:name w:val="General"/>
          <w:gallery w:val="placeholder"/>
        </w:category>
        <w:types>
          <w:type w:val="bbPlcHdr"/>
        </w:types>
        <w:behaviors>
          <w:behavior w:val="content"/>
        </w:behaviors>
        <w:guid w:val="{0B78F489-F5DA-4F19-AD59-864AC7387BBC}"/>
      </w:docPartPr>
      <w:docPartBody>
        <w:p w:rsidR="003E7C37" w:rsidRDefault="00BB457E" w:rsidP="00BB457E">
          <w:pPr>
            <w:pStyle w:val="DDD740B1735C43AC9CBAD79426D6C9E6"/>
          </w:pPr>
          <w:r w:rsidRPr="00C64D9B">
            <w:rPr>
              <w:rStyle w:val="PlaceholderText"/>
            </w:rPr>
            <w:t>Choose an item.</w:t>
          </w:r>
        </w:p>
      </w:docPartBody>
    </w:docPart>
    <w:docPart>
      <w:docPartPr>
        <w:name w:val="5FB93CE1373C4E11BB8282023E8F905F"/>
        <w:category>
          <w:name w:val="General"/>
          <w:gallery w:val="placeholder"/>
        </w:category>
        <w:types>
          <w:type w:val="bbPlcHdr"/>
        </w:types>
        <w:behaviors>
          <w:behavior w:val="content"/>
        </w:behaviors>
        <w:guid w:val="{BECEEB48-AC0D-4644-8817-20C84A51D528}"/>
      </w:docPartPr>
      <w:docPartBody>
        <w:p w:rsidR="003E7C37" w:rsidRDefault="00BB457E" w:rsidP="00BB457E">
          <w:pPr>
            <w:pStyle w:val="5FB93CE1373C4E11BB8282023E8F905F"/>
          </w:pPr>
          <w:r w:rsidRPr="00C64D9B">
            <w:rPr>
              <w:rStyle w:val="PlaceholderText"/>
            </w:rPr>
            <w:t>Choose an item.</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Tahoma">
    <w:panose1 w:val="020B0604030504040204"/>
    <w:charset w:val="00"/>
    <w:family w:val="swiss"/>
    <w:pitch w:val="variable"/>
    <w:sig w:usb0="E1002EFF" w:usb1="C000605B" w:usb2="00000029" w:usb3="00000000" w:csb0="000101F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Calibri Light">
    <w:panose1 w:val="020F0302020204030204"/>
    <w:charset w:val="00"/>
    <w:family w:val="swiss"/>
    <w:pitch w:val="variable"/>
    <w:sig w:usb0="E4002EFF" w:usb1="C200247B" w:usb2="00000009" w:usb3="00000000" w:csb0="000001FF"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revisionView w:formatting="0"/>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D14FF"/>
    <w:rsid w:val="00037175"/>
    <w:rsid w:val="0005175E"/>
    <w:rsid w:val="001546A2"/>
    <w:rsid w:val="00164006"/>
    <w:rsid w:val="00187171"/>
    <w:rsid w:val="002C62B1"/>
    <w:rsid w:val="002D444A"/>
    <w:rsid w:val="003E7C37"/>
    <w:rsid w:val="0043511F"/>
    <w:rsid w:val="00591150"/>
    <w:rsid w:val="006417F1"/>
    <w:rsid w:val="00675513"/>
    <w:rsid w:val="007B0AA6"/>
    <w:rsid w:val="007B4093"/>
    <w:rsid w:val="00967073"/>
    <w:rsid w:val="00993877"/>
    <w:rsid w:val="009A2C1C"/>
    <w:rsid w:val="00A96749"/>
    <w:rsid w:val="00B80F30"/>
    <w:rsid w:val="00BB457E"/>
    <w:rsid w:val="00BF43F4"/>
    <w:rsid w:val="00C833CA"/>
    <w:rsid w:val="00D35727"/>
    <w:rsid w:val="00DC0C42"/>
    <w:rsid w:val="00E84B18"/>
    <w:rsid w:val="00ED14FF"/>
    <w:rsid w:val="00EF3359"/>
    <w:rsid w:val="00F514B6"/>
    <w:rsid w:val="00F840EE"/>
    <w:rsid w:val="00FC3E11"/>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AU"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uiPriority w:val="99"/>
    <w:semiHidden/>
    <w:rsid w:val="00BB457E"/>
    <w:rPr>
      <w:color w:val="808080"/>
    </w:rPr>
  </w:style>
  <w:style w:type="paragraph" w:customStyle="1" w:styleId="F422CF45E6DD40C39D1D3347C01C93421">
    <w:name w:val="F422CF45E6DD40C39D1D3347C01C93421"/>
    <w:rsid w:val="00ED14FF"/>
    <w:pPr>
      <w:suppressAutoHyphens/>
      <w:spacing w:after="240" w:line="240" w:lineRule="auto"/>
    </w:pPr>
    <w:rPr>
      <w:rFonts w:ascii="Calibri" w:eastAsia="Times New Roman" w:hAnsi="Calibri" w:cs="Times New Roman"/>
      <w:sz w:val="24"/>
      <w:szCs w:val="20"/>
    </w:rPr>
  </w:style>
  <w:style w:type="paragraph" w:customStyle="1" w:styleId="71AF0628A3094173B51539B691720CCD">
    <w:name w:val="71AF0628A3094173B51539B691720CCD"/>
    <w:rsid w:val="00ED14FF"/>
  </w:style>
  <w:style w:type="paragraph" w:customStyle="1" w:styleId="107BCF5AA84646C0A30A4F8E0D943A01">
    <w:name w:val="107BCF5AA84646C0A30A4F8E0D943A01"/>
    <w:rsid w:val="00ED14FF"/>
  </w:style>
  <w:style w:type="paragraph" w:customStyle="1" w:styleId="8FB62AFE1EC2406AAD2403819EF8FD7F">
    <w:name w:val="8FB62AFE1EC2406AAD2403819EF8FD7F"/>
    <w:rsid w:val="00ED14FF"/>
  </w:style>
  <w:style w:type="paragraph" w:customStyle="1" w:styleId="E83F61F262D3469898BA860C311413BE">
    <w:name w:val="E83F61F262D3469898BA860C311413BE"/>
    <w:rsid w:val="00ED14FF"/>
  </w:style>
  <w:style w:type="paragraph" w:customStyle="1" w:styleId="1371B485FF0B4CC19FB6ECCE87050010">
    <w:name w:val="1371B485FF0B4CC19FB6ECCE87050010"/>
    <w:rsid w:val="00ED14FF"/>
  </w:style>
  <w:style w:type="paragraph" w:customStyle="1" w:styleId="80985A811CC64E50B2471AB38558CB6C">
    <w:name w:val="80985A811CC64E50B2471AB38558CB6C"/>
    <w:rsid w:val="00ED14FF"/>
  </w:style>
  <w:style w:type="paragraph" w:customStyle="1" w:styleId="AECC23E30D524988A9D70C753C2F29B4">
    <w:name w:val="AECC23E30D524988A9D70C753C2F29B4"/>
    <w:rsid w:val="00ED14FF"/>
  </w:style>
  <w:style w:type="paragraph" w:customStyle="1" w:styleId="40D8ACFC53BC48C9932B4EC1816FB966">
    <w:name w:val="40D8ACFC53BC48C9932B4EC1816FB966"/>
    <w:rsid w:val="00ED14FF"/>
  </w:style>
  <w:style w:type="paragraph" w:customStyle="1" w:styleId="5FE2095C2AE84AB2A9C73E4F667ECF0C">
    <w:name w:val="5FE2095C2AE84AB2A9C73E4F667ECF0C"/>
    <w:rsid w:val="00ED14FF"/>
  </w:style>
  <w:style w:type="paragraph" w:customStyle="1" w:styleId="430C6052FC9F495A967BE7A08FD7457D">
    <w:name w:val="430C6052FC9F495A967BE7A08FD7457D"/>
    <w:rsid w:val="00BB457E"/>
  </w:style>
  <w:style w:type="paragraph" w:customStyle="1" w:styleId="A427B0C10527480DBD8A0C1FCA63C6A0">
    <w:name w:val="A427B0C10527480DBD8A0C1FCA63C6A0"/>
    <w:rsid w:val="00BB457E"/>
  </w:style>
  <w:style w:type="paragraph" w:customStyle="1" w:styleId="13BC0B0E6015472A9F1F3E1758A44243">
    <w:name w:val="13BC0B0E6015472A9F1F3E1758A44243"/>
    <w:rsid w:val="00BB457E"/>
  </w:style>
  <w:style w:type="paragraph" w:customStyle="1" w:styleId="D9127B4838E44EDF93F69CF4C8C4D578">
    <w:name w:val="D9127B4838E44EDF93F69CF4C8C4D578"/>
    <w:rsid w:val="00BB457E"/>
  </w:style>
  <w:style w:type="paragraph" w:customStyle="1" w:styleId="A34548D20E314DDBACCF8CDA7DC74A10">
    <w:name w:val="A34548D20E314DDBACCF8CDA7DC74A10"/>
    <w:rsid w:val="00BB457E"/>
  </w:style>
  <w:style w:type="paragraph" w:customStyle="1" w:styleId="AE52BC55CAF54C6DA044F9F62319868A">
    <w:name w:val="AE52BC55CAF54C6DA044F9F62319868A"/>
    <w:rsid w:val="00BB457E"/>
  </w:style>
  <w:style w:type="paragraph" w:customStyle="1" w:styleId="20718680BD2E45F2A2990CFFD135B4ED">
    <w:name w:val="20718680BD2E45F2A2990CFFD135B4ED"/>
    <w:rsid w:val="00BB457E"/>
  </w:style>
  <w:style w:type="paragraph" w:customStyle="1" w:styleId="83AE8C54979248A1BD124C335D65F2E9">
    <w:name w:val="83AE8C54979248A1BD124C335D65F2E9"/>
    <w:rsid w:val="00BB457E"/>
  </w:style>
  <w:style w:type="paragraph" w:customStyle="1" w:styleId="26BB13B222FA4775A0DB547C02921360">
    <w:name w:val="26BB13B222FA4775A0DB547C02921360"/>
    <w:rsid w:val="00BB457E"/>
  </w:style>
  <w:style w:type="paragraph" w:customStyle="1" w:styleId="8F24FEA767814C0AB15C66EF0D4374FB">
    <w:name w:val="8F24FEA767814C0AB15C66EF0D4374FB"/>
    <w:rsid w:val="00BB457E"/>
  </w:style>
  <w:style w:type="paragraph" w:customStyle="1" w:styleId="063803E30BAA48A48204293DBD2BED07">
    <w:name w:val="063803E30BAA48A48204293DBD2BED07"/>
    <w:rsid w:val="00BB457E"/>
  </w:style>
  <w:style w:type="paragraph" w:customStyle="1" w:styleId="67F59BD88E824E6EABE99E59790107ED">
    <w:name w:val="67F59BD88E824E6EABE99E59790107ED"/>
    <w:rsid w:val="00BB457E"/>
  </w:style>
  <w:style w:type="paragraph" w:customStyle="1" w:styleId="E02D61A0AD3249AFA38E6B509675FFF3">
    <w:name w:val="E02D61A0AD3249AFA38E6B509675FFF3"/>
    <w:rsid w:val="00BB457E"/>
  </w:style>
  <w:style w:type="paragraph" w:customStyle="1" w:styleId="1245E2F8A2B14B15A27F86A123ADC614">
    <w:name w:val="1245E2F8A2B14B15A27F86A123ADC614"/>
    <w:rsid w:val="00BB457E"/>
  </w:style>
  <w:style w:type="paragraph" w:customStyle="1" w:styleId="0ED7EB12CADD4A12B25BDA1BABF4E4F0">
    <w:name w:val="0ED7EB12CADD4A12B25BDA1BABF4E4F0"/>
    <w:rsid w:val="00BB457E"/>
  </w:style>
  <w:style w:type="paragraph" w:customStyle="1" w:styleId="43672FC3198340108292E64376478186">
    <w:name w:val="43672FC3198340108292E64376478186"/>
    <w:rsid w:val="00BB457E"/>
  </w:style>
  <w:style w:type="paragraph" w:customStyle="1" w:styleId="FE20DF6718D046E7B1DD3DD0A7D5A2BF">
    <w:name w:val="FE20DF6718D046E7B1DD3DD0A7D5A2BF"/>
    <w:rsid w:val="00BB457E"/>
  </w:style>
  <w:style w:type="paragraph" w:customStyle="1" w:styleId="6F7E218858B04F15B820B8AFCB24E2B7">
    <w:name w:val="6F7E218858B04F15B820B8AFCB24E2B7"/>
    <w:rsid w:val="00BB457E"/>
  </w:style>
  <w:style w:type="paragraph" w:customStyle="1" w:styleId="43B2120509FD4405A42E8A3A1F2ADB63">
    <w:name w:val="43B2120509FD4405A42E8A3A1F2ADB63"/>
    <w:rsid w:val="00BB457E"/>
  </w:style>
  <w:style w:type="paragraph" w:customStyle="1" w:styleId="DDD740B1735C43AC9CBAD79426D6C9E6">
    <w:name w:val="DDD740B1735C43AC9CBAD79426D6C9E6"/>
    <w:rsid w:val="00BB457E"/>
  </w:style>
  <w:style w:type="paragraph" w:customStyle="1" w:styleId="5FB93CE1373C4E11BB8282023E8F905F">
    <w:name w:val="5FB93CE1373C4E11BB8282023E8F905F"/>
    <w:rsid w:val="00BB457E"/>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3B5F893DA6AFF14F9F0CAED1250E42CF" ma:contentTypeVersion="28" ma:contentTypeDescription="Create a new document." ma:contentTypeScope="" ma:versionID="50c7a874ec4289e95c53ac7136eccaf5">
  <xsd:schema xmlns:xsd="http://www.w3.org/2001/XMLSchema" xmlns:xs="http://www.w3.org/2001/XMLSchema" xmlns:p="http://schemas.microsoft.com/office/2006/metadata/properties" xmlns:ns2="08ece873-f625-4fa4-9bd4-84a8e7d27c19" xmlns:ns3="2450f1de-4b2c-4718-a31d-357213175111" targetNamespace="http://schemas.microsoft.com/office/2006/metadata/properties" ma:root="true" ma:fieldsID="841880db10fd002173da9b323e89c30a" ns2:_="" ns3:_="">
    <xsd:import namespace="08ece873-f625-4fa4-9bd4-84a8e7d27c19"/>
    <xsd:import namespace="2450f1de-4b2c-4718-a31d-357213175111"/>
    <xsd:element name="properties">
      <xsd:complexType>
        <xsd:sequence>
          <xsd:element name="documentManagement">
            <xsd:complexType>
              <xsd:all>
                <xsd:element ref="ns2:Branch"/>
                <xsd:element ref="ns2:Unit"/>
                <xsd:element ref="ns2:SubUnit" minOccurs="0"/>
                <xsd:element ref="ns2:InformationType" minOccurs="0"/>
                <xsd:element ref="ns2:TRIMReference" minOccurs="0"/>
                <xsd:element ref="ns2:RiskRegisterOwner" minOccurs="0"/>
                <xsd:element ref="ns2:MediaServiceMetadata" minOccurs="0"/>
                <xsd:element ref="ns2:MediaServiceFastMetadata" minOccurs="0"/>
                <xsd:element ref="ns2:MediaServiceAutoKeyPoints" minOccurs="0"/>
                <xsd:element ref="ns2:MediaServiceKeyPoints" minOccurs="0"/>
                <xsd:element ref="ns2:MediaServiceAutoTags" minOccurs="0"/>
                <xsd:element ref="ns2:MediaServiceOCR" minOccurs="0"/>
                <xsd:element ref="ns2:MediaServiceGenerationTime" minOccurs="0"/>
                <xsd:element ref="ns2:MediaServiceEventHashCode" minOccurs="0"/>
                <xsd:element ref="ns2:MediaServiceDateTaken" minOccurs="0"/>
                <xsd:element ref="ns3:SharedWithUsers" minOccurs="0"/>
                <xsd:element ref="ns3:SharedWithDetails" minOccurs="0"/>
                <xsd:element ref="ns2:lcf76f155ced4ddcb4097134ff3c332f" minOccurs="0"/>
                <xsd:element ref="ns3:TaxCatchAll" minOccurs="0"/>
                <xsd:element ref="ns2:MediaServiceObjectDetectorVersions" minOccurs="0"/>
                <xsd:element ref="ns2:MediaServiceSearchProperties"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8ece873-f625-4fa4-9bd4-84a8e7d27c19" elementFormDefault="qualified">
    <xsd:import namespace="http://schemas.microsoft.com/office/2006/documentManagement/types"/>
    <xsd:import namespace="http://schemas.microsoft.com/office/infopath/2007/PartnerControls"/>
    <xsd:element name="Branch" ma:index="2" ma:displayName="Branch" ma:format="Dropdown" ma:internalName="Branch">
      <xsd:simpleType>
        <xsd:restriction base="dms:Choice">
          <xsd:enumeration value="Child Youth &amp; Families"/>
          <xsd:enumeration value="Communities"/>
          <xsd:enumeration value="Corporate Services"/>
          <xsd:enumeration value="Family Safety"/>
          <xsd:enumeration value="Housing Assistance"/>
          <xsd:enumeration value="Office of the Director-General"/>
          <xsd:enumeration value="Strategic Policy"/>
        </xsd:restriction>
      </xsd:simpleType>
    </xsd:element>
    <xsd:element name="Unit" ma:index="3" ma:displayName="Unit" ma:format="Dropdown" ma:internalName="Unit">
      <xsd:simpleType>
        <xsd:restriction base="dms:Choice">
          <xsd:enumeration value="Aboriginal &amp; Torres Strait Islander"/>
          <xsd:enumeration value="Aboriginal Service Development"/>
          <xsd:enumeration value="Business Transformation &amp; Systems (CIO)"/>
          <xsd:enumeration value="Child &amp; Family Reform"/>
          <xsd:enumeration value="Children, Youth and Families"/>
          <xsd:enumeration value="Child &amp; Youth Protection Services"/>
          <xsd:enumeration value="Client Services"/>
          <xsd:enumeration value="Commissioning"/>
          <xsd:enumeration value="Communication &amp; Engagement"/>
          <xsd:enumeration value="Community Relations and Funding Support"/>
          <xsd:enumeration value="Culture Governance and Design"/>
          <xsd:enumeration value="Disability ACT"/>
          <xsd:enumeration value="Executive"/>
          <xsd:enumeration value="Facilities"/>
          <xsd:enumeration value="Family Safety"/>
          <xsd:enumeration value="Finance"/>
          <xsd:enumeration value="Fleet Services"/>
          <xsd:enumeration value="Go Digital"/>
          <xsd:enumeration value="Governance"/>
          <xsd:enumeration value="Housing"/>
          <xsd:enumeration value="Housing &amp; Homelessness Programs"/>
          <xsd:enumeration value="Infrastructure &amp; Contracts"/>
          <xsd:enumeration value="Internal Audit &amp; Risk"/>
          <xsd:enumeration value="Next Steps Reform &amp; Strategy Implementation"/>
          <xsd:enumeration value="NIL"/>
          <xsd:enumeration value="Multicultural"/>
          <xsd:enumeration value="OAIS"/>
          <xsd:enumeration value="One CSD"/>
          <xsd:enumeration value="Operational"/>
          <xsd:enumeration value="People &amp; Culture Committee"/>
          <xsd:enumeration value="People, Capability &amp; Culture"/>
          <xsd:enumeration value="People Management"/>
          <xsd:enumeration value="Practice &amp; Performance"/>
          <xsd:enumeration value="Regulation, Assurance &amp; Quality"/>
          <xsd:enumeration value="Relationship &amp; Contract Management"/>
          <xsd:enumeration value="Senior Practitioner"/>
          <xsd:enumeration value="Seniors"/>
          <xsd:enumeration value="Social Recovery"/>
          <xsd:enumeration value="Strategic"/>
          <xsd:enumeration value="Support Services for Children"/>
          <xsd:enumeration value="Veterans"/>
          <xsd:enumeration value="Women"/>
          <xsd:enumeration value="Youth"/>
          <xsd:enumeration value="Youth Justice"/>
        </xsd:restriction>
      </xsd:simpleType>
    </xsd:element>
    <xsd:element name="SubUnit" ma:index="4" nillable="true" ma:displayName="Sub Unit" ma:format="Dropdown" ma:internalName="SubUnit">
      <xsd:simpleType>
        <xsd:restriction base="dms:Choice">
          <xsd:enumeration value="Child Development Services"/>
          <xsd:enumeration value="Children &amp; Families"/>
          <xsd:enumeration value="Child and Family Centres"/>
          <xsd:enumeration value="CYPP Competencies"/>
          <xsd:enumeration value="DG Awards"/>
          <xsd:enumeration value="Digital Records"/>
          <xsd:enumeration value="Employee Relations"/>
          <xsd:enumeration value="Facilities"/>
          <xsd:enumeration value="Fleet Services"/>
          <xsd:enumeration value="Grants"/>
          <xsd:enumeration value="Information Technology"/>
          <xsd:enumeration value="Internal Communications"/>
          <xsd:enumeration value="Media"/>
          <xsd:enumeration value="Melaleuca Place"/>
          <xsd:enumeration value="NIL"/>
          <xsd:enumeration value="OAIS"/>
          <xsd:enumeration value="Online Services"/>
          <xsd:enumeration value="Our Values"/>
          <xsd:enumeration value="Partnerships"/>
          <xsd:enumeration value="Performance and Culture"/>
          <xsd:enumeration value="Ready CSD"/>
          <xsd:enumeration value="Records Management"/>
          <xsd:enumeration value="RED"/>
          <xsd:enumeration value="Registers"/>
          <xsd:enumeration value="Risk Management"/>
          <xsd:enumeration value="Safety &amp; Wellbeing"/>
          <xsd:enumeration value="SERBIR"/>
          <xsd:enumeration value="Training"/>
          <xsd:enumeration value="Travel"/>
          <xsd:enumeration value="Whole of Government"/>
          <xsd:enumeration value="Workforce Management"/>
          <xsd:enumeration value="Work Health &amp; Safety"/>
          <xsd:enumeration value="Work, Health &amp; Safety Comittee"/>
          <xsd:enumeration value="Work, Health &amp; Safety DC Committee"/>
          <xsd:enumeration value="Working from Home"/>
        </xsd:restriction>
      </xsd:simpleType>
    </xsd:element>
    <xsd:element name="InformationType" ma:index="5" nillable="true" ma:displayName="Information Type" ma:format="Dropdown" ma:internalName="InformationType">
      <xsd:simpleType>
        <xsd:restriction base="dms:Choice">
          <xsd:enumeration value="Activity Planned"/>
          <xsd:enumeration value="Activity Summary"/>
          <xsd:enumeration value="Admin"/>
          <xsd:enumeration value="Bimberi WHS Work Grp"/>
          <xsd:enumeration value="Bimberi WCC"/>
          <xsd:enumeration value="Branch Work"/>
          <xsd:enumeration value="Branding"/>
          <xsd:enumeration value="Business"/>
          <xsd:enumeration value="Business Continuity"/>
          <xsd:enumeration value="Capabiliti"/>
          <xsd:enumeration value="CDS WHS Work Grp"/>
          <xsd:enumeration value="CFC WHS Work Grp"/>
          <xsd:enumeration value="Charters"/>
          <xsd:enumeration value="Checklist"/>
          <xsd:enumeration value="Collaborative Practice"/>
          <xsd:enumeration value="Committee"/>
          <xsd:enumeration value="Communications"/>
          <xsd:enumeration value="Compliance"/>
          <xsd:enumeration value="Complaints"/>
          <xsd:enumeration value="Consultation"/>
          <xsd:enumeration value="Corporate"/>
          <xsd:enumeration value="Contacts"/>
          <xsd:enumeration value="COVID"/>
          <xsd:enumeration value="CPSU"/>
          <xsd:enumeration value="Credit Card"/>
          <xsd:enumeration value="Delegation"/>
          <xsd:enumeration value="Delegation-Emergency"/>
          <xsd:enumeration value="Development Checklist or Questionnaire"/>
          <xsd:enumeration value="Director-General Instruction"/>
          <xsd:enumeration value="Diversity Register"/>
          <xsd:enumeration value="Emergency"/>
          <xsd:enumeration value="Events &amp; Grants"/>
          <xsd:enumeration value="Executive"/>
          <xsd:enumeration value="Exit"/>
          <xsd:enumeration value="Factsheet"/>
          <xsd:enumeration value="Flowchart"/>
          <xsd:enumeration value="FOI"/>
          <xsd:enumeration value="Form"/>
          <xsd:enumeration value="Framework"/>
          <xsd:enumeration value="Fraud"/>
          <xsd:enumeration value="Governance"/>
          <xsd:enumeration value="Guideline"/>
          <xsd:enumeration value="Hospitality"/>
          <xsd:enumeration value="How to"/>
          <xsd:enumeration value="Implementation"/>
          <xsd:enumeration value="Induction"/>
          <xsd:enumeration value="Intake"/>
          <xsd:enumeration value="IPA"/>
          <xsd:enumeration value="IT"/>
          <xsd:enumeration value="Key Information"/>
          <xsd:enumeration value="Learning &amp; Development"/>
          <xsd:enumeration value="Links"/>
          <xsd:enumeration value="Managing Placements"/>
          <xsd:enumeration value="Membership"/>
          <xsd:enumeration value="Ministerial"/>
          <xsd:enumeration value="Minutes"/>
          <xsd:enumeration value="MO WHS Work Grp"/>
          <xsd:enumeration value="News"/>
          <xsd:enumeration value="One CSD"/>
          <xsd:enumeration value="Open Access"/>
          <xsd:enumeration value="Other"/>
          <xsd:enumeration value="Planning and Design"/>
          <xsd:enumeration value="Policy"/>
          <xsd:enumeration value="Policy/Procedure"/>
          <xsd:enumeration value="Practice Guides"/>
          <xsd:enumeration value="Procedure"/>
          <xsd:enumeration value="Program"/>
          <xsd:enumeration value="Quality Assurance"/>
          <xsd:enumeration value="Ready CSD"/>
          <xsd:enumeration value="Records Management"/>
          <xsd:enumeration value="Recruitment Activities"/>
          <xsd:enumeration value="Recruitment Information"/>
          <xsd:enumeration value="Recruitment Package"/>
          <xsd:enumeration value="Resources"/>
          <xsd:enumeration value="RED"/>
          <xsd:enumeration value="Reimbursement"/>
          <xsd:enumeration value="Report"/>
          <xsd:enumeration value="Risk and Compliance"/>
          <xsd:enumeration value="Risk Management"/>
          <xsd:enumeration value="Safety Contacts"/>
          <xsd:enumeration value="SBOM"/>
          <xsd:enumeration value="SERBIR"/>
          <xsd:enumeration value="Staff Information"/>
          <xsd:enumeration value="Standard Operating Procedure"/>
          <xsd:enumeration value="Strategy"/>
          <xsd:enumeration value="Strategic WHS Committee"/>
          <xsd:enumeration value="Structure &amp; Development"/>
          <xsd:enumeration value="Study Assistance"/>
          <xsd:enumeration value="Terms of Reference"/>
          <xsd:enumeration value="Template"/>
          <xsd:enumeration value="Tier 1 ToR"/>
          <xsd:enumeration value="Tier 1 minutes"/>
          <xsd:enumeration value="Tier 1 membership"/>
          <xsd:enumeration value="Tier 2 ToR"/>
          <xsd:enumeration value="Tier 2 minutes"/>
          <xsd:enumeration value="Tier 2 membership"/>
          <xsd:enumeration value="TRIM"/>
          <xsd:enumeration value="Vacancy"/>
          <xsd:enumeration value="Working with Families"/>
          <xsd:enumeration value="Strategic Business Plans"/>
          <xsd:enumeration value="Strategic Workplans"/>
          <xsd:enumeration value="3 days away"/>
        </xsd:restriction>
      </xsd:simpleType>
    </xsd:element>
    <xsd:element name="TRIMReference" ma:index="6" nillable="true" ma:displayName="TRIM Reference" ma:format="Dropdown" ma:internalName="TRIMReference" ma:readOnly="false">
      <xsd:simpleType>
        <xsd:restriction base="dms:Text">
          <xsd:maxLength value="255"/>
        </xsd:restriction>
      </xsd:simpleType>
    </xsd:element>
    <xsd:element name="RiskRegisterOwner" ma:index="7" nillable="true" ma:displayName="Risk Register Owner" ma:description="Use this column to identify the owner of a risk register" ma:format="Dropdown" ma:internalName="RiskRegisterOwner" ma:readOnly="false">
      <xsd:simpleType>
        <xsd:restriction base="dms:Text">
          <xsd:maxLength value="255"/>
        </xsd:restriction>
      </xsd:simpleType>
    </xsd:element>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hidden="true" ma:internalName="MediaServiceKeyPoints" ma:readOnly="true">
      <xsd:simpleType>
        <xsd:restriction base="dms:Note"/>
      </xsd:simpleType>
    </xsd:element>
    <xsd:element name="MediaServiceAutoTags" ma:index="16" nillable="true" ma:displayName="Tags" ma:hidden="true" ma:internalName="MediaServiceAutoTags" ma:readOnly="true">
      <xsd:simpleType>
        <xsd:restriction base="dms:Text"/>
      </xsd:simpleType>
    </xsd:element>
    <xsd:element name="MediaServiceOCR" ma:index="17" nillable="true" ma:displayName="Extracted Text" ma:hidden="true" ma:internalName="MediaServiceOCR" ma:readOnly="true">
      <xsd:simpleType>
        <xsd:restriction base="dms:Note"/>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ServiceDateTaken" ma:index="21" nillable="true" ma:displayName="MediaServiceDateTaken" ma:hidden="true" ma:internalName="MediaServiceDateTaken" ma:readOnly="true">
      <xsd:simpleType>
        <xsd:restriction base="dms:Text"/>
      </xsd:simpleType>
    </xsd:element>
    <xsd:element name="lcf76f155ced4ddcb4097134ff3c332f" ma:index="26" nillable="true" ma:taxonomy="true" ma:internalName="lcf76f155ced4ddcb4097134ff3c332f" ma:taxonomyFieldName="MediaServiceImageTags" ma:displayName="Image Tags" ma:readOnly="false" ma:fieldId="{5cf76f15-5ced-4ddc-b409-7134ff3c332f}" ma:taxonomyMulti="true" ma:sspId="a32ba9fb-117d-4a5c-9dda-ba27611682cc"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8" nillable="true" ma:displayName="MediaServiceObjectDetectorVersions" ma:hidden="true" ma:indexed="true" ma:internalName="MediaServiceObjectDetectorVersions" ma:readOnly="true">
      <xsd:simpleType>
        <xsd:restriction base="dms:Text"/>
      </xsd:simpleType>
    </xsd:element>
    <xsd:element name="MediaServiceSearchProperties" ma:index="29" nillable="true" ma:displayName="MediaServiceSearchProperties" ma:hidden="true" ma:internalName="MediaServiceSearchProperties" ma:readOnly="true">
      <xsd:simpleType>
        <xsd:restriction base="dms:Note"/>
      </xsd:simpleType>
    </xsd:element>
    <xsd:element name="MediaLengthInSeconds" ma:index="3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2450f1de-4b2c-4718-a31d-357213175111" elementFormDefault="qualified">
    <xsd:import namespace="http://schemas.microsoft.com/office/2006/documentManagement/types"/>
    <xsd:import namespace="http://schemas.microsoft.com/office/infopath/2007/PartnerControls"/>
    <xsd:element name="SharedWithUsers" ma:index="23" nillable="true" ma:displayName="Shared With" ma:hidden="true"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4" nillable="true" ma:displayName="Shared With Details" ma:hidden="true" ma:internalName="SharedWithDetails" ma:readOnly="true">
      <xsd:simpleType>
        <xsd:restriction base="dms:Note"/>
      </xsd:simpleType>
    </xsd:element>
    <xsd:element name="TaxCatchAll" ma:index="27" nillable="true" ma:displayName="Taxonomy Catch All Column" ma:hidden="true" ma:list="{b4888c85-d294-4847-9849-d902e5553608}" ma:internalName="TaxCatchAll" ma:showField="CatchAllData" ma:web="2450f1de-4b2c-4718-a31d-357213175111">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displayName="Content Type"/>
        <xsd:element ref="dc:title" minOccurs="0" maxOccurs="1" ma:index="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b:Sources xmlns:b="http://schemas.openxmlformats.org/officeDocument/2006/bibliography" xmlns="http://schemas.openxmlformats.org/officeDocument/2006/bibliography" SelectedStyle="\APA.XSL" StyleName="APA Fifth Edition"/>
</file>

<file path=customXml/item4.xml><?xml version="1.0" encoding="utf-8"?>
<sisl xmlns:xsi="http://www.w3.org/2001/XMLSchema-instance" xmlns:xsd="http://www.w3.org/2001/XMLSchema" xmlns="http://www.boldonjames.com/2008/01/sie/internal/label" sislVersion="0" policy="1865c0a7-d648-4a74-80fe-fa9dc7fe13cc">
  <element uid="7c13fe2d-c7c1-4f6c-bb3a-8f72249e7201" value=""/>
</sisl>
</file>

<file path=customXml/item5.xml><?xml version="1.0" encoding="utf-8"?>
<LongProperties xmlns="http://schemas.microsoft.com/office/2006/metadata/longProperties"/>
</file>

<file path=customXml/item6.xml><?xml version="1.0" encoding="utf-8"?>
<p:properties xmlns:p="http://schemas.microsoft.com/office/2006/metadata/properties" xmlns:xsi="http://www.w3.org/2001/XMLSchema-instance" xmlns:pc="http://schemas.microsoft.com/office/infopath/2007/PartnerControls">
  <documentManagement>
    <TRIMReference xmlns="08ece873-f625-4fa4-9bd4-84a8e7d27c19" xsi:nil="true"/>
    <TaxCatchAll xmlns="2450f1de-4b2c-4718-a31d-357213175111" xsi:nil="true"/>
    <RiskRegisterOwner xmlns="08ece873-f625-4fa4-9bd4-84a8e7d27c19" xsi:nil="true"/>
    <SubUnit xmlns="08ece873-f625-4fa4-9bd4-84a8e7d27c19">Workforce Management</SubUnit>
    <lcf76f155ced4ddcb4097134ff3c332f xmlns="08ece873-f625-4fa4-9bd4-84a8e7d27c19">
      <Terms xmlns="http://schemas.microsoft.com/office/infopath/2007/PartnerControls"/>
    </lcf76f155ced4ddcb4097134ff3c332f>
    <Branch xmlns="08ece873-f625-4fa4-9bd4-84a8e7d27c19">Corporate Services</Branch>
    <InformationType xmlns="08ece873-f625-4fa4-9bd4-84a8e7d27c19">Recruitment Activities</InformationType>
    <Unit xmlns="08ece873-f625-4fa4-9bd4-84a8e7d27c19">People, Capability &amp; Culture</Unit>
  </documentManagement>
</p:properties>
</file>

<file path=customXml/itemProps1.xml><?xml version="1.0" encoding="utf-8"?>
<ds:datastoreItem xmlns:ds="http://schemas.openxmlformats.org/officeDocument/2006/customXml" ds:itemID="{C7E80B9E-DE87-4A47-A8AD-AADD901779D4}">
  <ds:schemaRefs>
    <ds:schemaRef ds:uri="http://schemas.microsoft.com/sharepoint/v3/contenttype/forms"/>
  </ds:schemaRefs>
</ds:datastoreItem>
</file>

<file path=customXml/itemProps2.xml><?xml version="1.0" encoding="utf-8"?>
<ds:datastoreItem xmlns:ds="http://schemas.openxmlformats.org/officeDocument/2006/customXml" ds:itemID="{B93200DB-6D4E-4D7C-8454-EAA981404DA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8ece873-f625-4fa4-9bd4-84a8e7d27c19"/>
    <ds:schemaRef ds:uri="2450f1de-4b2c-4718-a31d-357213175111"/>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BF6FFF97-A75D-4B6F-BF34-E602CC270162}">
  <ds:schemaRefs>
    <ds:schemaRef ds:uri="http://schemas.openxmlformats.org/officeDocument/2006/bibliography"/>
  </ds:schemaRefs>
</ds:datastoreItem>
</file>

<file path=customXml/itemProps4.xml><?xml version="1.0" encoding="utf-8"?>
<ds:datastoreItem xmlns:ds="http://schemas.openxmlformats.org/officeDocument/2006/customXml" ds:itemID="{4A16129B-C4C5-440B-8507-7ED3FB50903E}">
  <ds:schemaRefs>
    <ds:schemaRef ds:uri="http://www.w3.org/2001/XMLSchema"/>
    <ds:schemaRef ds:uri="http://www.boldonjames.com/2008/01/sie/internal/label"/>
  </ds:schemaRefs>
</ds:datastoreItem>
</file>

<file path=customXml/itemProps5.xml><?xml version="1.0" encoding="utf-8"?>
<ds:datastoreItem xmlns:ds="http://schemas.openxmlformats.org/officeDocument/2006/customXml" ds:itemID="{D034E6C7-F61A-45E2-B729-1C61E94CC0F2}">
  <ds:schemaRefs>
    <ds:schemaRef ds:uri="http://schemas.microsoft.com/office/2006/metadata/longProperties"/>
  </ds:schemaRefs>
</ds:datastoreItem>
</file>

<file path=customXml/itemProps6.xml><?xml version="1.0" encoding="utf-8"?>
<ds:datastoreItem xmlns:ds="http://schemas.openxmlformats.org/officeDocument/2006/customXml" ds:itemID="{8AB0CF05-2462-43AF-96A6-593DAF9D08CC}">
  <ds:schemaRefs>
    <ds:schemaRef ds:uri="http://schemas.microsoft.com/office/2006/metadata/properties"/>
    <ds:schemaRef ds:uri="http://schemas.microsoft.com/office/infopath/2007/PartnerControls"/>
    <ds:schemaRef ds:uri="08ece873-f625-4fa4-9bd4-84a8e7d27c19"/>
    <ds:schemaRef ds:uri="2450f1de-4b2c-4718-a31d-357213175111"/>
  </ds:schemaRefs>
</ds:datastoreItem>
</file>

<file path=docProps/app.xml><?xml version="1.0" encoding="utf-8"?>
<Properties xmlns="http://schemas.openxmlformats.org/officeDocument/2006/extended-properties" xmlns:vt="http://schemas.openxmlformats.org/officeDocument/2006/docPropsVTypes">
  <Template>TBC - Active Recreation - ASO6 - Sept 18</Template>
  <TotalTime>45</TotalTime>
  <Pages>5</Pages>
  <Words>1342</Words>
  <Characters>8326</Characters>
  <DocSecurity>0</DocSecurity>
  <Lines>231</Lines>
  <Paragraphs>158</Paragraphs>
  <ScaleCrop>false</ScaleCrop>
  <HeadingPairs>
    <vt:vector size="2" baseType="variant">
      <vt:variant>
        <vt:lpstr>Title</vt:lpstr>
      </vt:variant>
      <vt:variant>
        <vt:i4>1</vt:i4>
      </vt:variant>
    </vt:vector>
  </HeadingPairs>
  <TitlesOfParts>
    <vt:vector size="1" baseType="lpstr">
      <vt:lpstr>ACTPS Position Description Template - CMTEDD</vt:lpstr>
    </vt:vector>
  </TitlesOfParts>
  <LinksUpToDate>false</LinksUpToDate>
  <CharactersWithSpaces>9510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keywords/>
  <cp:lastPrinted>2018-05-31T23:34:00Z</cp:lastPrinted>
  <dcterms:created xsi:type="dcterms:W3CDTF">2026-06-24T04:26:00Z</dcterms:created>
  <dcterms:modified xsi:type="dcterms:W3CDTF">2026-08-14T01:46:00Z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isplay_urn:schemas-microsoft-com:office:office#Creator">
    <vt:lpwstr>Thompson, Kirsten</vt:lpwstr>
  </property>
  <property fmtid="{D5CDD505-2E9C-101B-9397-08002B2CF9AE}" pid="3" name="docIndexRef">
    <vt:lpwstr>d276e6f7-84fb-48d0-9661-a12fc2bd831f</vt:lpwstr>
  </property>
  <property fmtid="{D5CDD505-2E9C-101B-9397-08002B2CF9AE}" pid="4" name="bjSaver">
    <vt:lpwstr>YW2K09diGy+0DNQ8QYJnWyLply53p429</vt:lpwstr>
  </property>
  <property fmtid="{D5CDD505-2E9C-101B-9397-08002B2CF9AE}" pid="5" name="bjDocumentLabelXML">
    <vt:lpwstr>&lt;?xml version="1.0" encoding="us-ascii"?&gt;&lt;sisl xmlns:xsi="http://www.w3.org/2001/XMLSchema-instance" xmlns:xsd="http://www.w3.org/2001/XMLSchema" sislVersion="0" policy="1865c0a7-d648-4a74-80fe-fa9dc7fe13cc" xmlns="http://www.boldonjames.com/2008/01/sie/i</vt:lpwstr>
  </property>
  <property fmtid="{D5CDD505-2E9C-101B-9397-08002B2CF9AE}" pid="6" name="bjDocumentLabelXML-0">
    <vt:lpwstr>nternal/label"&gt;&lt;element uid="7c13fe2d-c7c1-4f6c-bb3a-8f72249e7201" value="" /&gt;&lt;/sisl&gt;</vt:lpwstr>
  </property>
  <property fmtid="{D5CDD505-2E9C-101B-9397-08002B2CF9AE}" pid="7" name="bjDocumentSecurityLabel">
    <vt:lpwstr>UNCLASSIFIED</vt:lpwstr>
  </property>
  <property fmtid="{D5CDD505-2E9C-101B-9397-08002B2CF9AE}" pid="8" name="bjDocumentLabelFieldCode">
    <vt:lpwstr>UNCLASSIFIED</vt:lpwstr>
  </property>
  <property fmtid="{D5CDD505-2E9C-101B-9397-08002B2CF9AE}" pid="9" name="bjDocumentLabelFieldCodeHeaderFooter">
    <vt:lpwstr>UNCLASSIFIED</vt:lpwstr>
  </property>
  <property fmtid="{D5CDD505-2E9C-101B-9397-08002B2CF9AE}" pid="10" name="bjHeaderBothDocProperty">
    <vt:lpwstr>UNCLASSIFIED_x000d_
 </vt:lpwstr>
  </property>
  <property fmtid="{D5CDD505-2E9C-101B-9397-08002B2CF9AE}" pid="11" name="bjHeaderFirstPageDocProperty">
    <vt:lpwstr>UNCLASSIFIED_x000d_
 </vt:lpwstr>
  </property>
  <property fmtid="{D5CDD505-2E9C-101B-9397-08002B2CF9AE}" pid="12" name="bjHeaderEvenPageDocProperty">
    <vt:lpwstr>UNCLASSIFIED_x000d_
 </vt:lpwstr>
  </property>
  <property fmtid="{D5CDD505-2E9C-101B-9397-08002B2CF9AE}" pid="13" name="bjFooterBothDocProperty">
    <vt:lpwstr>_x000d_
UNCLASSIFIED </vt:lpwstr>
  </property>
  <property fmtid="{D5CDD505-2E9C-101B-9397-08002B2CF9AE}" pid="14" name="bjFooterFirstPageDocProperty">
    <vt:lpwstr>_x000d_
UNCLASSIFIED </vt:lpwstr>
  </property>
  <property fmtid="{D5CDD505-2E9C-101B-9397-08002B2CF9AE}" pid="15" name="bjFooterEvenPageDocProperty">
    <vt:lpwstr>_x000d_
UNCLASSIFIED </vt:lpwstr>
  </property>
  <property fmtid="{D5CDD505-2E9C-101B-9397-08002B2CF9AE}" pid="16" name="ContentTypeId">
    <vt:lpwstr>0x0101003B5F893DA6AFF14F9F0CAED1250E42CF</vt:lpwstr>
  </property>
  <property fmtid="{D5CDD505-2E9C-101B-9397-08002B2CF9AE}" pid="17" name="MenuLevel4">
    <vt:lpwstr>None</vt:lpwstr>
  </property>
  <property fmtid="{D5CDD505-2E9C-101B-9397-08002B2CF9AE}" pid="18" name="menu">
    <vt:lpwstr>None</vt:lpwstr>
  </property>
  <property fmtid="{D5CDD505-2E9C-101B-9397-08002B2CF9AE}" pid="19" name="MenuLevel2">
    <vt:lpwstr>None</vt:lpwstr>
  </property>
  <property fmtid="{D5CDD505-2E9C-101B-9397-08002B2CF9AE}" pid="20" name="MenuLevel3">
    <vt:lpwstr>None</vt:lpwstr>
  </property>
  <property fmtid="{D5CDD505-2E9C-101B-9397-08002B2CF9AE}" pid="21" name="MediaServiceImageTags">
    <vt:lpwstr/>
  </property>
  <property fmtid="{D5CDD505-2E9C-101B-9397-08002B2CF9AE}" pid="22" name="MSIP_Label_69af8531-eb46-4968-8cb3-105d2f5ea87e_Enabled">
    <vt:lpwstr>true</vt:lpwstr>
  </property>
  <property fmtid="{D5CDD505-2E9C-101B-9397-08002B2CF9AE}" pid="23" name="MSIP_Label_69af8531-eb46-4968-8cb3-105d2f5ea87e_SetDate">
    <vt:lpwstr>2024-08-19T05:19:55Z</vt:lpwstr>
  </property>
  <property fmtid="{D5CDD505-2E9C-101B-9397-08002B2CF9AE}" pid="24" name="MSIP_Label_69af8531-eb46-4968-8cb3-105d2f5ea87e_Method">
    <vt:lpwstr>Standard</vt:lpwstr>
  </property>
  <property fmtid="{D5CDD505-2E9C-101B-9397-08002B2CF9AE}" pid="25" name="MSIP_Label_69af8531-eb46-4968-8cb3-105d2f5ea87e_Name">
    <vt:lpwstr>Official - No Marking</vt:lpwstr>
  </property>
  <property fmtid="{D5CDD505-2E9C-101B-9397-08002B2CF9AE}" pid="26" name="MSIP_Label_69af8531-eb46-4968-8cb3-105d2f5ea87e_SiteId">
    <vt:lpwstr>b46c1908-0334-4236-b978-585ee88e4199</vt:lpwstr>
  </property>
  <property fmtid="{D5CDD505-2E9C-101B-9397-08002B2CF9AE}" pid="27" name="MSIP_Label_69af8531-eb46-4968-8cb3-105d2f5ea87e_ActionId">
    <vt:lpwstr>9cc280fb-240c-427e-ac42-6e929fdf9223</vt:lpwstr>
  </property>
  <property fmtid="{D5CDD505-2E9C-101B-9397-08002B2CF9AE}" pid="28" name="MSIP_Label_69af8531-eb46-4968-8cb3-105d2f5ea87e_ContentBits">
    <vt:lpwstr>0</vt:lpwstr>
  </property>
</Properties>
</file>