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F6A5" w14:textId="5AE3FB7C" w:rsidR="006F09E8" w:rsidRPr="003D617F" w:rsidRDefault="001A3827" w:rsidP="003D617F">
      <w:pPr>
        <w:pStyle w:val="Title"/>
        <w:spacing w:after="0"/>
        <w:jc w:val="right"/>
        <w:rPr>
          <w:rFonts w:asciiTheme="minorHAnsi" w:hAnsiTheme="minorHAnsi"/>
          <w:sz w:val="52"/>
        </w:rPr>
      </w:pPr>
      <w:r>
        <w:rPr>
          <w:noProof/>
        </w:rPr>
        <w:drawing>
          <wp:anchor distT="0" distB="0" distL="114300" distR="114300" simplePos="0" relativeHeight="251664384" behindDoc="0" locked="0" layoutInCell="1" allowOverlap="1" wp14:anchorId="16F20676" wp14:editId="4044B975">
            <wp:simplePos x="0" y="0"/>
            <wp:positionH relativeFrom="margin">
              <wp:align>left</wp:align>
            </wp:positionH>
            <wp:positionV relativeFrom="paragraph">
              <wp:posOffset>11430</wp:posOffset>
            </wp:positionV>
            <wp:extent cx="2228850" cy="685800"/>
            <wp:effectExtent l="0" t="0" r="0" b="0"/>
            <wp:wrapSquare wrapText="bothSides"/>
            <wp:docPr id="63626839"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54281" w:rsidRPr="41BE15FE">
        <w:rPr>
          <w:rFonts w:asciiTheme="minorHAnsi" w:hAnsiTheme="minorHAnsi"/>
          <w:sz w:val="52"/>
          <w:szCs w:val="52"/>
        </w:rPr>
        <w:t xml:space="preserve"> </w:t>
      </w:r>
      <w:r w:rsidR="002A43D2" w:rsidRPr="41BE15FE">
        <w:rPr>
          <w:rFonts w:asciiTheme="minorHAnsi" w:hAnsiTheme="minorHAnsi"/>
          <w:sz w:val="52"/>
          <w:szCs w:val="52"/>
        </w:rPr>
        <w:t>POSITION DESCRIPTION</w:t>
      </w:r>
    </w:p>
    <w:p w14:paraId="683E01E0" w14:textId="4AD10113" w:rsidR="003D617F" w:rsidRPr="003D617F" w:rsidRDefault="003D617F" w:rsidP="003D617F">
      <w:pPr>
        <w:pStyle w:val="BodyText"/>
        <w:spacing w:after="0"/>
        <w:sectPr w:rsidR="003D617F" w:rsidRPr="003D617F"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r>
        <w:tab/>
      </w:r>
      <w:r>
        <w:tab/>
      </w:r>
      <w:r>
        <w:tab/>
      </w:r>
      <w:r>
        <w:tab/>
      </w:r>
      <w:r>
        <w:tab/>
      </w:r>
      <w:r>
        <w:tab/>
      </w:r>
      <w:r>
        <w:tab/>
      </w:r>
      <w:r>
        <w:tab/>
      </w:r>
    </w:p>
    <w:p w14:paraId="2DDAD0E8" w14:textId="302ACBCD" w:rsidR="007722D9" w:rsidRDefault="007722D9" w:rsidP="002A43D2">
      <w:pPr>
        <w:tabs>
          <w:tab w:val="left" w:pos="3600"/>
        </w:tabs>
        <w:rPr>
          <w:b/>
          <w:szCs w:val="24"/>
        </w:rPr>
      </w:pPr>
    </w:p>
    <w:p w14:paraId="6836DD6D" w14:textId="77777777" w:rsidR="003D617F" w:rsidRDefault="003D617F" w:rsidP="002A43D2">
      <w:pPr>
        <w:tabs>
          <w:tab w:val="left" w:pos="3600"/>
        </w:tabs>
        <w:rPr>
          <w:b/>
          <w:szCs w:val="24"/>
        </w:rPr>
      </w:pPr>
    </w:p>
    <w:p w14:paraId="3E8D28A7" w14:textId="466AB5B6" w:rsidR="006F09E8" w:rsidRPr="008C40B5" w:rsidRDefault="002A43D2" w:rsidP="002A43D2">
      <w:pPr>
        <w:tabs>
          <w:tab w:val="left" w:pos="3600"/>
        </w:tabs>
        <w:rPr>
          <w:szCs w:val="24"/>
        </w:rPr>
      </w:pPr>
      <w:r>
        <w:rPr>
          <w:b/>
          <w:szCs w:val="24"/>
        </w:rPr>
        <w:t>D</w:t>
      </w:r>
      <w:r w:rsidR="00882746">
        <w:rPr>
          <w:b/>
          <w:szCs w:val="24"/>
        </w:rPr>
        <w:t xml:space="preserve">irectorate: </w:t>
      </w:r>
      <w:r w:rsidR="00625F6F" w:rsidRPr="00625F6F">
        <w:rPr>
          <w:bCs/>
          <w:szCs w:val="24"/>
        </w:rPr>
        <w:t>Health and</w:t>
      </w:r>
      <w:r w:rsidR="00625F6F">
        <w:rPr>
          <w:b/>
          <w:szCs w:val="24"/>
        </w:rPr>
        <w:t xml:space="preserve"> </w:t>
      </w:r>
      <w:r w:rsidR="00F36ECD">
        <w:rPr>
          <w:szCs w:val="24"/>
        </w:rPr>
        <w:t xml:space="preserve">Community Services </w:t>
      </w:r>
    </w:p>
    <w:p w14:paraId="485D5660" w14:textId="23095579" w:rsidR="006F09E8" w:rsidRPr="005578E4" w:rsidRDefault="00882746" w:rsidP="002A43D2">
      <w:pPr>
        <w:spacing w:before="240"/>
        <w:rPr>
          <w:bCs/>
          <w:szCs w:val="24"/>
        </w:rPr>
      </w:pPr>
      <w:r>
        <w:rPr>
          <w:b/>
          <w:szCs w:val="24"/>
        </w:rPr>
        <w:t>Division:</w:t>
      </w:r>
      <w:r w:rsidR="003877D6">
        <w:rPr>
          <w:bCs/>
          <w:szCs w:val="24"/>
        </w:rPr>
        <w:t xml:space="preserve"> Housing </w:t>
      </w:r>
      <w:r w:rsidR="009020AC">
        <w:rPr>
          <w:bCs/>
          <w:szCs w:val="24"/>
        </w:rPr>
        <w:t>Services ACT</w:t>
      </w:r>
    </w:p>
    <w:p w14:paraId="3FC77432" w14:textId="65879147" w:rsidR="006F09E8" w:rsidRPr="00B74516" w:rsidRDefault="00882746" w:rsidP="002A43D2">
      <w:pPr>
        <w:spacing w:before="240"/>
        <w:rPr>
          <w:i/>
          <w:color w:val="2E74B5" w:themeColor="accent1" w:themeShade="BF"/>
          <w:szCs w:val="24"/>
        </w:rPr>
      </w:pPr>
      <w:r>
        <w:rPr>
          <w:b/>
          <w:szCs w:val="24"/>
        </w:rPr>
        <w:t>Business Unit:</w:t>
      </w:r>
      <w:r w:rsidR="003877D6">
        <w:rPr>
          <w:bCs/>
          <w:szCs w:val="24"/>
        </w:rPr>
        <w:t xml:space="preserve"> </w:t>
      </w:r>
      <w:r w:rsidR="002D4F56">
        <w:rPr>
          <w:bCs/>
          <w:szCs w:val="24"/>
        </w:rPr>
        <w:t>Commercial Services &amp; Strategy</w:t>
      </w:r>
    </w:p>
    <w:p w14:paraId="61C17B67" w14:textId="075A1815" w:rsidR="008C40B5" w:rsidRPr="00B74516" w:rsidRDefault="00E866A9" w:rsidP="00617DE2">
      <w:pPr>
        <w:spacing w:before="240" w:after="120"/>
        <w:rPr>
          <w:color w:val="2E74B5" w:themeColor="accent1" w:themeShade="BF"/>
          <w:szCs w:val="24"/>
        </w:rPr>
      </w:pPr>
      <w:r>
        <w:rPr>
          <w:b/>
          <w:szCs w:val="24"/>
        </w:rPr>
        <w:t xml:space="preserve">Position Title: </w:t>
      </w:r>
      <w:bookmarkStart w:id="0" w:name="_Hlk158282150"/>
      <w:r w:rsidR="002D4F56">
        <w:rPr>
          <w:bCs/>
          <w:szCs w:val="24"/>
        </w:rPr>
        <w:t>Project Support &amp; Coordination Officer</w:t>
      </w:r>
    </w:p>
    <w:bookmarkEnd w:id="0"/>
    <w:p w14:paraId="56A80512" w14:textId="77777777" w:rsidR="00882746" w:rsidRDefault="006F09E8" w:rsidP="006F09E8">
      <w:pPr>
        <w:spacing w:before="240"/>
        <w:rPr>
          <w:szCs w:val="24"/>
        </w:rPr>
      </w:pPr>
      <w:r>
        <w:rPr>
          <w:szCs w:val="24"/>
        </w:rPr>
        <w:br w:type="column"/>
      </w:r>
    </w:p>
    <w:p w14:paraId="246E49D8" w14:textId="77777777" w:rsidR="003D617F" w:rsidRDefault="003D617F" w:rsidP="00E91FD9">
      <w:pPr>
        <w:spacing w:before="120" w:after="120"/>
        <w:rPr>
          <w:b/>
          <w:szCs w:val="24"/>
        </w:rPr>
      </w:pPr>
    </w:p>
    <w:p w14:paraId="06D7578A" w14:textId="06C9D6EB" w:rsidR="006F09E8" w:rsidRPr="007F74C2" w:rsidRDefault="00E866A9" w:rsidP="00E91FD9">
      <w:pPr>
        <w:spacing w:before="120"/>
        <w:rPr>
          <w:rFonts w:cs="Calibri"/>
        </w:rPr>
      </w:pPr>
      <w:r>
        <w:rPr>
          <w:b/>
          <w:szCs w:val="24"/>
        </w:rPr>
        <w:t xml:space="preserve">Position Number: </w:t>
      </w:r>
      <w:r w:rsidR="002D4F56" w:rsidRPr="002D4F56">
        <w:rPr>
          <w:rFonts w:cs="Calibri"/>
        </w:rPr>
        <w:t>P00577</w:t>
      </w:r>
    </w:p>
    <w:p w14:paraId="0E45EE00" w14:textId="169DFAF5" w:rsidR="006F09E8" w:rsidRPr="00BD011C" w:rsidRDefault="006F09E8" w:rsidP="006F09E8">
      <w:pPr>
        <w:spacing w:before="240"/>
        <w:rPr>
          <w:i/>
          <w:szCs w:val="24"/>
        </w:rPr>
      </w:pPr>
      <w:r w:rsidRPr="00D13EC3">
        <w:rPr>
          <w:b/>
          <w:szCs w:val="24"/>
        </w:rPr>
        <w:t>Classification:</w:t>
      </w:r>
      <w:r w:rsidR="00BD011C">
        <w:rPr>
          <w:b/>
          <w:szCs w:val="24"/>
        </w:rPr>
        <w:t xml:space="preserve"> </w:t>
      </w:r>
      <w:r w:rsidR="008F1CF2">
        <w:rPr>
          <w:szCs w:val="24"/>
        </w:rPr>
        <w:t>A</w:t>
      </w:r>
      <w:r w:rsidR="001A3827">
        <w:rPr>
          <w:szCs w:val="24"/>
        </w:rPr>
        <w:t>dministrative Service Officer 6 (ASO6)</w:t>
      </w:r>
    </w:p>
    <w:p w14:paraId="2BC83790" w14:textId="407C2532" w:rsidR="002A43D2" w:rsidRPr="005578E4" w:rsidRDefault="00E866A9" w:rsidP="002A43D2">
      <w:pPr>
        <w:spacing w:before="240"/>
        <w:rPr>
          <w:bCs/>
          <w:i/>
          <w:color w:val="2E74B5" w:themeColor="accent1" w:themeShade="BF"/>
          <w:szCs w:val="24"/>
        </w:rPr>
      </w:pPr>
      <w:r>
        <w:rPr>
          <w:b/>
          <w:szCs w:val="24"/>
        </w:rPr>
        <w:t xml:space="preserve">Location: </w:t>
      </w:r>
      <w:r w:rsidR="003877D6">
        <w:rPr>
          <w:bCs/>
          <w:szCs w:val="24"/>
        </w:rPr>
        <w:t>Nature Conservation House</w:t>
      </w:r>
      <w:r w:rsidR="00AE5438">
        <w:rPr>
          <w:bCs/>
          <w:szCs w:val="24"/>
        </w:rPr>
        <w:t>, ACT</w:t>
      </w:r>
    </w:p>
    <w:p w14:paraId="6D42FC50" w14:textId="65376C04" w:rsidR="000D7F08" w:rsidRDefault="00E866A9" w:rsidP="003E5074">
      <w:pPr>
        <w:spacing w:before="240" w:after="0"/>
        <w:rPr>
          <w:szCs w:val="24"/>
        </w:rPr>
      </w:pPr>
      <w:r>
        <w:rPr>
          <w:b/>
          <w:szCs w:val="24"/>
        </w:rPr>
        <w:t xml:space="preserve">Last Reviewed: </w:t>
      </w:r>
      <w:r w:rsidR="00625F6F">
        <w:rPr>
          <w:szCs w:val="24"/>
        </w:rPr>
        <w:t>August 2026</w:t>
      </w:r>
    </w:p>
    <w:p w14:paraId="4C57F31B" w14:textId="7FAB4BBB" w:rsidR="00617DE2" w:rsidRPr="00C96B9F" w:rsidRDefault="00617DE2" w:rsidP="003E5074">
      <w:pPr>
        <w:spacing w:before="240" w:after="0"/>
        <w:rPr>
          <w:szCs w:val="24"/>
        </w:rPr>
        <w:sectPr w:rsidR="00617DE2" w:rsidRPr="00C96B9F" w:rsidSect="006F09E8">
          <w:type w:val="continuous"/>
          <w:pgSz w:w="11906" w:h="16838" w:code="9"/>
          <w:pgMar w:top="851" w:right="1134" w:bottom="1134" w:left="1134" w:header="680" w:footer="680" w:gutter="0"/>
          <w:cols w:num="2" w:space="720"/>
          <w:docGrid w:linePitch="326"/>
        </w:sectPr>
      </w:pPr>
    </w:p>
    <w:p w14:paraId="6516411A" w14:textId="6B20C454" w:rsidR="002A43D2" w:rsidRPr="00423241" w:rsidRDefault="002A43D2" w:rsidP="002A43D2">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61C0437A" w14:textId="1B58B5BA" w:rsidR="001A3827" w:rsidRPr="001A3827" w:rsidRDefault="001A3827" w:rsidP="001A3827">
      <w:pPr>
        <w:pStyle w:val="paragraph"/>
        <w:spacing w:before="0" w:beforeAutospacing="0" w:after="0" w:afterAutospacing="0"/>
        <w:textAlignment w:val="baseline"/>
        <w:rPr>
          <w:rFonts w:ascii="Calibri" w:hAnsi="Calibri"/>
        </w:rPr>
      </w:pPr>
      <w:r w:rsidRPr="001A3827">
        <w:rPr>
          <w:rFonts w:ascii="Calibri" w:hAnsi="Calibri"/>
        </w:rPr>
        <w:t>The Health and Community Services Directorate (HCSD) delivers a broad range of health and human services to support the wellbeing of the ACT Community and ensures our public health system meets the community's needs, now and into the future. HCSD provides strategic leadership on policy and population health direction for the ACT health system, ensuring services are innovative, effective, and responsive to community needs.</w:t>
      </w:r>
    </w:p>
    <w:p w14:paraId="02FE7E57" w14:textId="77777777" w:rsidR="001A3827" w:rsidRPr="001A3827" w:rsidRDefault="001A3827" w:rsidP="001A3827">
      <w:pPr>
        <w:pStyle w:val="paragraph"/>
        <w:spacing w:before="0" w:beforeAutospacing="0" w:after="0" w:afterAutospacing="0"/>
        <w:textAlignment w:val="baseline"/>
        <w:rPr>
          <w:rFonts w:ascii="Calibri" w:hAnsi="Calibri"/>
        </w:rPr>
      </w:pPr>
    </w:p>
    <w:p w14:paraId="27E99B07" w14:textId="7841901E" w:rsidR="001A3827" w:rsidRPr="001A3827" w:rsidRDefault="001A3827" w:rsidP="001A3827">
      <w:pPr>
        <w:pStyle w:val="paragraph"/>
        <w:spacing w:before="0" w:beforeAutospacing="0" w:after="0" w:afterAutospacing="0"/>
        <w:textAlignment w:val="baseline"/>
        <w:rPr>
          <w:rFonts w:ascii="Calibri" w:hAnsi="Calibri"/>
        </w:rPr>
      </w:pPr>
      <w:r w:rsidRPr="001A3827">
        <w:rPr>
          <w:rFonts w:ascii="Calibri" w:hAnsi="Calibri"/>
        </w:rPr>
        <w:t>Alongside health strategy, HCSD is responsible for a range of human services including multicultural affairs, services for older people, housing, women’s initiatives, family and domestic violence and homelessness services, and support for children, youth, and families. The Directorate also leads community disaster recovery and Aboriginal and Torres Strait Islander engagement.</w:t>
      </w:r>
    </w:p>
    <w:p w14:paraId="4892096A" w14:textId="77777777" w:rsidR="001A3827" w:rsidRPr="001A3827" w:rsidRDefault="001A3827" w:rsidP="001A3827">
      <w:pPr>
        <w:pStyle w:val="paragraph"/>
        <w:spacing w:before="0" w:beforeAutospacing="0" w:after="0" w:afterAutospacing="0"/>
        <w:textAlignment w:val="baseline"/>
        <w:rPr>
          <w:rFonts w:ascii="Calibri" w:hAnsi="Calibri"/>
        </w:rPr>
      </w:pPr>
    </w:p>
    <w:p w14:paraId="47ED311C" w14:textId="25800E76" w:rsidR="001A3827" w:rsidRPr="001A3827" w:rsidRDefault="001A3827" w:rsidP="001A3827">
      <w:pPr>
        <w:pStyle w:val="paragraph"/>
        <w:spacing w:before="0" w:beforeAutospacing="0" w:after="0" w:afterAutospacing="0"/>
        <w:textAlignment w:val="baseline"/>
        <w:rPr>
          <w:rFonts w:ascii="Calibri" w:hAnsi="Calibri"/>
        </w:rPr>
      </w:pPr>
      <w:r w:rsidRPr="001A3827">
        <w:rPr>
          <w:rFonts w:ascii="Calibri" w:hAnsi="Calibri"/>
        </w:rPr>
        <w:t>HCSD is an inclusive employer where all people are respected and valued for their contribution. We strongly encourage and welcome applications from Aboriginal and/or Torres Strait Islander people, People with Disability, people from culturally and linguistically diverse backgrounds, veterans, mature age workers and lesbian, gay, bisexual, transgender, intersex and queer (LGBTIQ) people.</w:t>
      </w:r>
    </w:p>
    <w:p w14:paraId="01A6415F" w14:textId="77777777" w:rsidR="007D2CC4" w:rsidRDefault="007D2CC4" w:rsidP="00E91FD9">
      <w:pPr>
        <w:pStyle w:val="Heading1"/>
        <w:pBdr>
          <w:bottom w:val="single" w:sz="12" w:space="1" w:color="auto"/>
        </w:pBdr>
        <w:spacing w:after="0"/>
        <w:rPr>
          <w:rFonts w:asciiTheme="minorHAnsi" w:hAnsiTheme="minorHAnsi"/>
          <w:sz w:val="32"/>
        </w:rPr>
      </w:pPr>
    </w:p>
    <w:p w14:paraId="7DC1C325" w14:textId="0D686EB6" w:rsidR="007D2CC4" w:rsidRPr="007D2CC4" w:rsidRDefault="00DE3CE5" w:rsidP="007D2CC4">
      <w:pPr>
        <w:pStyle w:val="Heading1"/>
        <w:pBdr>
          <w:bottom w:val="single" w:sz="12" w:space="1" w:color="auto"/>
        </w:pBdr>
        <w:spacing w:after="0"/>
      </w:pPr>
      <w:r w:rsidRPr="00423241">
        <w:rPr>
          <w:rFonts w:asciiTheme="minorHAnsi" w:hAnsiTheme="minorHAnsi"/>
          <w:sz w:val="32"/>
        </w:rPr>
        <w:t>DIVISION OVERVIEW</w:t>
      </w:r>
      <w:bookmarkStart w:id="1" w:name="_Hlk124927831"/>
    </w:p>
    <w:p w14:paraId="355059A4" w14:textId="221992CB" w:rsidR="008F1CF2" w:rsidRPr="00171DF9" w:rsidRDefault="008F1CF2" w:rsidP="00490D6F">
      <w:pPr>
        <w:suppressAutoHyphens w:val="0"/>
        <w:spacing w:before="120" w:after="0" w:line="276" w:lineRule="auto"/>
        <w:rPr>
          <w:szCs w:val="24"/>
        </w:rPr>
      </w:pPr>
      <w:r w:rsidRPr="00171DF9">
        <w:rPr>
          <w:szCs w:val="24"/>
        </w:rPr>
        <w:t xml:space="preserve">Housing </w:t>
      </w:r>
      <w:r w:rsidR="007F74C2">
        <w:rPr>
          <w:szCs w:val="24"/>
        </w:rPr>
        <w:t>Services ACT</w:t>
      </w:r>
      <w:r w:rsidR="007D2CC4">
        <w:rPr>
          <w:szCs w:val="24"/>
        </w:rPr>
        <w:t xml:space="preserve"> </w:t>
      </w:r>
      <w:r w:rsidRPr="00171DF9">
        <w:rPr>
          <w:szCs w:val="24"/>
        </w:rPr>
        <w:t>is responsible for the provision and management of public housing services in the Territory, in addition to homelessness services, community housing, housing policy and asset management.  Housing ACT aims to be an innovative and effective social housing provider, responsive to the needs of its clients.</w:t>
      </w:r>
    </w:p>
    <w:p w14:paraId="668BACE9" w14:textId="2282EFF7" w:rsidR="008F1CF2" w:rsidRPr="00171DF9" w:rsidRDefault="008F1CF2" w:rsidP="008F1CF2">
      <w:pPr>
        <w:suppressAutoHyphens w:val="0"/>
        <w:spacing w:after="200" w:line="276" w:lineRule="auto"/>
        <w:rPr>
          <w:szCs w:val="24"/>
        </w:rPr>
      </w:pPr>
      <w:r w:rsidRPr="00171DF9">
        <w:rPr>
          <w:szCs w:val="24"/>
        </w:rPr>
        <w:t xml:space="preserve">Housing </w:t>
      </w:r>
      <w:r w:rsidR="007F74C2">
        <w:rPr>
          <w:szCs w:val="24"/>
        </w:rPr>
        <w:t>Services ACT</w:t>
      </w:r>
      <w:r w:rsidRPr="00171DF9">
        <w:rPr>
          <w:szCs w:val="24"/>
        </w:rPr>
        <w:t xml:space="preserve"> assists members of our community who are subject to housing stress and social and financial disadvantage.  We work to respond to the causes of such disadvantage and in so doing help foster a safe, strong and cohesive community.</w:t>
      </w:r>
    </w:p>
    <w:p w14:paraId="0CA0FBC8" w14:textId="78811C14" w:rsidR="007D2CC4" w:rsidRPr="001A3827" w:rsidRDefault="008F1CF2" w:rsidP="001A3827">
      <w:pPr>
        <w:suppressAutoHyphens w:val="0"/>
        <w:spacing w:after="200" w:line="276" w:lineRule="auto"/>
        <w:rPr>
          <w:szCs w:val="24"/>
        </w:rPr>
      </w:pPr>
      <w:r w:rsidRPr="00171DF9">
        <w:rPr>
          <w:szCs w:val="24"/>
        </w:rPr>
        <w:t xml:space="preserve">Housing </w:t>
      </w:r>
      <w:r w:rsidR="007F74C2">
        <w:rPr>
          <w:szCs w:val="24"/>
        </w:rPr>
        <w:t>Services ACT</w:t>
      </w:r>
      <w:r w:rsidR="007D2CC4">
        <w:rPr>
          <w:szCs w:val="24"/>
        </w:rPr>
        <w:t xml:space="preserve"> </w:t>
      </w:r>
      <w:r w:rsidRPr="00171DF9">
        <w:rPr>
          <w:szCs w:val="24"/>
        </w:rPr>
        <w:t xml:space="preserve">is committed to excellence and the highest ethical standards in dealing with clients and stakeholders. The principles most highly valued by the organisation are collaboration </w:t>
      </w:r>
      <w:r w:rsidRPr="00171DF9">
        <w:rPr>
          <w:szCs w:val="24"/>
        </w:rPr>
        <w:lastRenderedPageBreak/>
        <w:t>and teamwork, customer service, problem solving, empathy, innovation, professionalism and leadership.</w:t>
      </w:r>
    </w:p>
    <w:p w14:paraId="36B3C0E1" w14:textId="0BEE099C" w:rsidR="009F246B" w:rsidRPr="005145A1" w:rsidRDefault="009F246B" w:rsidP="009F246B">
      <w:pPr>
        <w:pStyle w:val="Heading1"/>
        <w:pBdr>
          <w:bottom w:val="single" w:sz="12" w:space="1" w:color="auto"/>
        </w:pBdr>
        <w:spacing w:after="0"/>
        <w:rPr>
          <w:rFonts w:asciiTheme="minorHAnsi" w:hAnsiTheme="minorHAnsi"/>
          <w:sz w:val="32"/>
        </w:rPr>
      </w:pPr>
      <w:r w:rsidRPr="005145A1">
        <w:rPr>
          <w:rFonts w:asciiTheme="minorHAnsi" w:hAnsiTheme="minorHAnsi"/>
          <w:sz w:val="32"/>
        </w:rPr>
        <w:t>BUSINESS UNIT OVERVIEW</w:t>
      </w:r>
    </w:p>
    <w:bookmarkEnd w:id="1"/>
    <w:p w14:paraId="5ACD7B2E" w14:textId="72947928" w:rsidR="008803E2" w:rsidRDefault="002D4F56" w:rsidP="002D4F56">
      <w:pPr>
        <w:pStyle w:val="BodyText"/>
        <w:spacing w:before="120"/>
      </w:pPr>
      <w:r w:rsidRPr="002D4F56">
        <w:t>Commercial Services and Strategy leads the development of end</w:t>
      </w:r>
      <w:r w:rsidRPr="002D4F56">
        <w:noBreakHyphen/>
        <w:t>to</w:t>
      </w:r>
      <w:r w:rsidRPr="002D4F56">
        <w:noBreakHyphen/>
        <w:t xml:space="preserve">end planning and operational frameworks for Housing </w:t>
      </w:r>
      <w:r w:rsidR="007F74C2">
        <w:rPr>
          <w:szCs w:val="24"/>
        </w:rPr>
        <w:t>Services ACT</w:t>
      </w:r>
      <w:r w:rsidRPr="002D4F56">
        <w:t xml:space="preserve"> and cross</w:t>
      </w:r>
      <w:r w:rsidRPr="002D4F56">
        <w:noBreakHyphen/>
        <w:t>Directorate housing and homelessness programs</w:t>
      </w:r>
      <w:r w:rsidR="008803E2">
        <w:t>. The team works</w:t>
      </w:r>
      <w:r w:rsidRPr="002D4F56">
        <w:t xml:space="preserve"> closely with internal stakeholders to </w:t>
      </w:r>
      <w:r w:rsidR="008803E2">
        <w:t>support the implementation of government priorities, i</w:t>
      </w:r>
      <w:r w:rsidRPr="002D4F56">
        <w:t>ncluding Commonwealth</w:t>
      </w:r>
      <w:r w:rsidRPr="002D4F56">
        <w:noBreakHyphen/>
        <w:t xml:space="preserve">funded initiatives, and </w:t>
      </w:r>
      <w:r w:rsidR="008803E2">
        <w:t xml:space="preserve">to </w:t>
      </w:r>
      <w:r w:rsidRPr="002D4F56">
        <w:t>deliver reform</w:t>
      </w:r>
      <w:r w:rsidR="008803E2">
        <w:t>s</w:t>
      </w:r>
      <w:r w:rsidRPr="002D4F56">
        <w:t xml:space="preserve"> aligned with the Territory’s housing and homelessness objectives. </w:t>
      </w:r>
    </w:p>
    <w:p w14:paraId="2B255002" w14:textId="77777777" w:rsidR="008803E2" w:rsidRDefault="008803E2" w:rsidP="002D4F56">
      <w:pPr>
        <w:pStyle w:val="BodyText"/>
        <w:spacing w:before="120"/>
      </w:pPr>
      <w:r>
        <w:t>The team provides project management, commercial, procurement and grants support, contributes to business case development, develops costing models and contributes to the establishment of community leasing arrangements and commercial agreements that support effective and accountable service delivery.</w:t>
      </w:r>
    </w:p>
    <w:p w14:paraId="67C1A6BA" w14:textId="1924D917" w:rsidR="001A3827" w:rsidRPr="001A3827" w:rsidRDefault="007D2CC4" w:rsidP="001A3827">
      <w:pPr>
        <w:spacing w:before="120" w:afterLines="60" w:after="144"/>
      </w:pPr>
      <w:r w:rsidRPr="001521DF">
        <w:t xml:space="preserve">The Australian Capital Territory Public Service (ACTPS) is a </w:t>
      </w:r>
      <w:r w:rsidR="007F74C2" w:rsidRPr="001521DF">
        <w:t>value</w:t>
      </w:r>
      <w:r w:rsidRPr="001521DF">
        <w:t xml:space="preserve"> based organisation where all employees are expected to embody the prescribed</w:t>
      </w:r>
      <w:r w:rsidRPr="00C13912">
        <w:t xml:space="preserve"> core values of respect, integrity, collaboration and innovation, as well demonstrate the related signature behaviours.   </w:t>
      </w:r>
    </w:p>
    <w:p w14:paraId="6F266A97" w14:textId="2D01707C" w:rsidR="00460C7A" w:rsidRPr="005145A1" w:rsidRDefault="00460C7A" w:rsidP="00460C7A">
      <w:pPr>
        <w:pStyle w:val="Heading1"/>
        <w:pBdr>
          <w:bottom w:val="single" w:sz="12" w:space="1" w:color="auto"/>
        </w:pBdr>
        <w:spacing w:after="0"/>
        <w:rPr>
          <w:rFonts w:asciiTheme="minorHAnsi" w:hAnsiTheme="minorHAnsi"/>
          <w:sz w:val="32"/>
        </w:rPr>
      </w:pPr>
      <w:r>
        <w:rPr>
          <w:rFonts w:asciiTheme="minorHAnsi" w:hAnsiTheme="minorHAnsi"/>
          <w:sz w:val="32"/>
        </w:rPr>
        <w:t>POSITION</w:t>
      </w:r>
      <w:r w:rsidRPr="005145A1">
        <w:rPr>
          <w:rFonts w:asciiTheme="minorHAnsi" w:hAnsiTheme="minorHAnsi"/>
          <w:sz w:val="32"/>
        </w:rPr>
        <w:t xml:space="preserve"> OVERVIEW</w:t>
      </w:r>
    </w:p>
    <w:p w14:paraId="5D527A7E" w14:textId="77777777" w:rsidR="000D7F08" w:rsidRPr="000D7F08" w:rsidRDefault="000D7F08" w:rsidP="000D7F08">
      <w:pPr>
        <w:widowControl w:val="0"/>
        <w:suppressAutoHyphens w:val="0"/>
        <w:autoSpaceDE w:val="0"/>
        <w:autoSpaceDN w:val="0"/>
        <w:spacing w:before="7" w:after="0"/>
        <w:rPr>
          <w:rFonts w:eastAsia="Calibri" w:cs="Calibri"/>
          <w:b/>
          <w:iCs/>
          <w:sz w:val="15"/>
          <w:szCs w:val="24"/>
          <w:lang w:val="en-US" w:eastAsia="en-US"/>
        </w:rPr>
      </w:pPr>
    </w:p>
    <w:p w14:paraId="7C3B2560" w14:textId="57030085" w:rsidR="002D4F56" w:rsidRPr="002D4F56" w:rsidRDefault="007F74C2" w:rsidP="002D4F56">
      <w:pPr>
        <w:spacing w:before="120" w:afterLines="60" w:after="144"/>
      </w:pPr>
      <w:r w:rsidRPr="002D4F56">
        <w:t>The Project Support and Coordination Officer</w:t>
      </w:r>
      <w:r>
        <w:t xml:space="preserve"> sit with</w:t>
      </w:r>
      <w:r w:rsidR="002D4F56" w:rsidRPr="002D4F56">
        <w:t xml:space="preserve">in </w:t>
      </w:r>
      <w:r>
        <w:t xml:space="preserve">the </w:t>
      </w:r>
      <w:r w:rsidR="002D4F56" w:rsidRPr="002D4F56">
        <w:t xml:space="preserve">Commercial Services and Strategy </w:t>
      </w:r>
      <w:r>
        <w:t xml:space="preserve">team </w:t>
      </w:r>
      <w:r w:rsidR="002D4F56" w:rsidRPr="002D4F56">
        <w:t xml:space="preserve">and plays a key role in supporting the planning, delivery, and implementation of strategic housing and homelessness initiatives across Housing </w:t>
      </w:r>
      <w:r w:rsidR="00357B9A">
        <w:t>Services ACT</w:t>
      </w:r>
      <w:r w:rsidR="002D4F56" w:rsidRPr="002D4F56">
        <w:t>.</w:t>
      </w:r>
    </w:p>
    <w:p w14:paraId="0415DC2C" w14:textId="0BC1560B" w:rsidR="002D4F56" w:rsidRPr="002D4F56" w:rsidRDefault="002D4F56" w:rsidP="002D4F56">
      <w:pPr>
        <w:spacing w:before="120" w:afterLines="60" w:after="144"/>
      </w:pPr>
      <w:r w:rsidRPr="002D4F56">
        <w:t>The position provides project management, coordination and commercial support to the development and implementation of new and existing programs, ensuring initiatives are delivered on time, within scope and aligned with Government priorities. Working closely with internal stakeholders, the role contributes to the operationalisation of approved business cases, including Commonwealth-funded initiatives, and supports the successful transition of projects into sustainable business-as-usual operations.</w:t>
      </w:r>
    </w:p>
    <w:p w14:paraId="55AC470B" w14:textId="20D0B882" w:rsidR="002D4F56" w:rsidRPr="002D4F56" w:rsidRDefault="002D4F56" w:rsidP="002D4F56">
      <w:pPr>
        <w:spacing w:before="120" w:afterLines="60" w:after="144"/>
      </w:pPr>
      <w:r w:rsidRPr="002D4F56">
        <w:t>The successful occupant will demonstrate project management and coordination skills, including the ability to manage competing priorities, develop project documentation, monitor milestones and risks, and support governance and reporting requirements. The role also contributes to the development of policy, program and commercial frameworks, including procurement, grants management, and contract administration activities.</w:t>
      </w:r>
    </w:p>
    <w:p w14:paraId="4D2E60A4" w14:textId="130EAA82" w:rsidR="002D4F56" w:rsidRPr="002D4F56" w:rsidRDefault="002D4F56" w:rsidP="007F74C2">
      <w:r w:rsidRPr="002D4F56">
        <w:t xml:space="preserve">The position requires demonstrated procurement and/or grants management skills, knowledge and experience, or the capacity to rapidly acquire and apply this knowledge in a complex government environment. The officer will provide support in the preparation of procurement and grant documentation, market engagement activities, evaluation processes, </w:t>
      </w:r>
      <w:r>
        <w:t xml:space="preserve">and </w:t>
      </w:r>
      <w:r w:rsidRPr="002D4F56">
        <w:t>contract establishment</w:t>
      </w:r>
      <w:r>
        <w:t>.</w:t>
      </w:r>
    </w:p>
    <w:p w14:paraId="073E3FC9" w14:textId="0D459344" w:rsidR="002D4F56" w:rsidRPr="002D4F56" w:rsidRDefault="002D4F56" w:rsidP="002D4F56">
      <w:pPr>
        <w:spacing w:before="120" w:afterLines="60" w:after="144"/>
      </w:pPr>
      <w:r w:rsidRPr="002D4F56">
        <w:t xml:space="preserve">The position requires highly developed analytical, stakeholder engagement and communication skills, with the ability to build productive working relationships across Housing </w:t>
      </w:r>
      <w:r w:rsidR="007F74C2">
        <w:rPr>
          <w:szCs w:val="24"/>
        </w:rPr>
        <w:t>Services ACT</w:t>
      </w:r>
      <w:r w:rsidRPr="002D4F56">
        <w:t xml:space="preserve">, HCSD, </w:t>
      </w:r>
      <w:r>
        <w:t xml:space="preserve">and </w:t>
      </w:r>
      <w:r w:rsidRPr="002D4F56">
        <w:t>other Directorates</w:t>
      </w:r>
      <w:r>
        <w:t xml:space="preserve">. </w:t>
      </w:r>
      <w:r w:rsidRPr="002D4F56">
        <w:t xml:space="preserve">The role contributes to the </w:t>
      </w:r>
      <w:r w:rsidR="008803E2">
        <w:t xml:space="preserve">preparation of </w:t>
      </w:r>
      <w:r w:rsidRPr="002D4F56">
        <w:t>whole-of-life costing models, commercial analysis, and evidence-based</w:t>
      </w:r>
      <w:r w:rsidR="008803E2">
        <w:t xml:space="preserve"> advice to support </w:t>
      </w:r>
      <w:r w:rsidRPr="002D4F56">
        <w:t>decision-making and achieve value-for-money outcomes for the Territory.</w:t>
      </w:r>
    </w:p>
    <w:p w14:paraId="5C41E01B" w14:textId="77777777" w:rsidR="00854B8B" w:rsidRDefault="00854B8B">
      <w:pPr>
        <w:suppressAutoHyphens w:val="0"/>
        <w:spacing w:after="0"/>
        <w:rPr>
          <w:rFonts w:asciiTheme="minorHAnsi" w:hAnsiTheme="minorHAnsi"/>
          <w:b/>
          <w:spacing w:val="5"/>
          <w:sz w:val="32"/>
          <w:szCs w:val="32"/>
          <w:lang w:eastAsia="ja-JP"/>
        </w:rPr>
      </w:pPr>
      <w:r>
        <w:rPr>
          <w:rFonts w:asciiTheme="minorHAnsi" w:hAnsiTheme="minorHAnsi"/>
          <w:sz w:val="32"/>
        </w:rPr>
        <w:br w:type="page"/>
      </w:r>
    </w:p>
    <w:p w14:paraId="10EAB3C0" w14:textId="34AFEDC8" w:rsidR="00460C7A" w:rsidRPr="005145A1" w:rsidRDefault="00460C7A" w:rsidP="00460C7A">
      <w:pPr>
        <w:pStyle w:val="Heading1"/>
        <w:pBdr>
          <w:bottom w:val="single" w:sz="12" w:space="1" w:color="auto"/>
        </w:pBdr>
        <w:spacing w:after="0"/>
        <w:rPr>
          <w:rFonts w:asciiTheme="minorHAnsi" w:hAnsiTheme="minorHAnsi"/>
          <w:sz w:val="32"/>
        </w:rPr>
      </w:pPr>
      <w:r>
        <w:rPr>
          <w:rFonts w:asciiTheme="minorHAnsi" w:hAnsiTheme="minorHAnsi"/>
          <w:sz w:val="32"/>
        </w:rPr>
        <w:lastRenderedPageBreak/>
        <w:t>WHAT YOU WILL DO</w:t>
      </w:r>
    </w:p>
    <w:p w14:paraId="375E97AF" w14:textId="47C544D0" w:rsidR="002F1F97" w:rsidRPr="00E91FD9" w:rsidRDefault="002F1F97" w:rsidP="00E91FD9">
      <w:pPr>
        <w:spacing w:before="240" w:after="120"/>
        <w:rPr>
          <w:color w:val="2E74B5" w:themeColor="accent1" w:themeShade="BF"/>
          <w:szCs w:val="24"/>
        </w:rPr>
      </w:pPr>
      <w:bookmarkStart w:id="2" w:name="_Hlk89342849"/>
      <w:r>
        <w:t xml:space="preserve">Under </w:t>
      </w:r>
      <w:r w:rsidR="007D2CC4">
        <w:t xml:space="preserve">broad </w:t>
      </w:r>
      <w:r>
        <w:t>direction</w:t>
      </w:r>
      <w:r w:rsidR="008056AC">
        <w:t xml:space="preserve"> the </w:t>
      </w:r>
      <w:r w:rsidR="008803E2">
        <w:t>Project Support and Coordination Officer</w:t>
      </w:r>
      <w:r w:rsidR="008F1CF2">
        <w:rPr>
          <w:bCs/>
          <w:szCs w:val="24"/>
        </w:rPr>
        <w:t xml:space="preserve"> </w:t>
      </w:r>
      <w:r w:rsidR="008056AC">
        <w:rPr>
          <w:bCs/>
          <w:szCs w:val="24"/>
        </w:rPr>
        <w:t>will:</w:t>
      </w:r>
    </w:p>
    <w:bookmarkEnd w:id="2"/>
    <w:p w14:paraId="2FE3D0E8" w14:textId="77777777" w:rsidR="002D4F56" w:rsidRPr="002D4F56" w:rsidRDefault="002D4F56" w:rsidP="002D4F56">
      <w:pPr>
        <w:pStyle w:val="ListParagraph"/>
        <w:numPr>
          <w:ilvl w:val="0"/>
          <w:numId w:val="19"/>
        </w:numPr>
        <w:spacing w:before="120" w:after="0"/>
      </w:pPr>
      <w:r w:rsidRPr="002D4F56">
        <w:t>Coordinate and support the delivery of strategic projects, reforms and program initiatives.</w:t>
      </w:r>
    </w:p>
    <w:p w14:paraId="51D20F8C" w14:textId="37B21976" w:rsidR="002D4F56" w:rsidRPr="002D4F56" w:rsidRDefault="008803E2" w:rsidP="002D4F56">
      <w:pPr>
        <w:pStyle w:val="ListParagraph"/>
        <w:numPr>
          <w:ilvl w:val="0"/>
          <w:numId w:val="19"/>
        </w:numPr>
        <w:spacing w:before="120" w:after="0"/>
      </w:pPr>
      <w:r>
        <w:t>Support</w:t>
      </w:r>
      <w:r w:rsidR="002D4F56" w:rsidRPr="002D4F56">
        <w:t xml:space="preserve"> the development and implementation of procurement, grants and commercial strategies.</w:t>
      </w:r>
    </w:p>
    <w:p w14:paraId="02AB61B4" w14:textId="0CB8221A" w:rsidR="002D4F56" w:rsidRPr="002D4F56" w:rsidRDefault="002D4F56" w:rsidP="002D4F56">
      <w:pPr>
        <w:pStyle w:val="ListParagraph"/>
        <w:numPr>
          <w:ilvl w:val="0"/>
          <w:numId w:val="19"/>
        </w:numPr>
        <w:spacing w:before="120" w:after="0"/>
      </w:pPr>
      <w:r w:rsidRPr="002D4F56">
        <w:t xml:space="preserve">Prepare and manage project documentation, plans, schedules, risk registers and governance </w:t>
      </w:r>
      <w:r>
        <w:t xml:space="preserve">briefs, </w:t>
      </w:r>
      <w:r w:rsidRPr="002D4F56">
        <w:t>reports</w:t>
      </w:r>
      <w:r>
        <w:t xml:space="preserve"> and other correspondence</w:t>
      </w:r>
      <w:r w:rsidRPr="002D4F56">
        <w:t>.</w:t>
      </w:r>
    </w:p>
    <w:p w14:paraId="03CFE2D4" w14:textId="77777777" w:rsidR="002D4F56" w:rsidRPr="002D4F56" w:rsidRDefault="002D4F56" w:rsidP="002D4F56">
      <w:pPr>
        <w:pStyle w:val="ListParagraph"/>
        <w:numPr>
          <w:ilvl w:val="0"/>
          <w:numId w:val="19"/>
        </w:numPr>
        <w:spacing w:before="120" w:after="0"/>
      </w:pPr>
      <w:r w:rsidRPr="002D4F56">
        <w:t>Support procurement and grant processes in accordance with ACT Government legislation, policies and frameworks.</w:t>
      </w:r>
    </w:p>
    <w:p w14:paraId="593D877A" w14:textId="77777777" w:rsidR="002D4F56" w:rsidRPr="002D4F56" w:rsidRDefault="002D4F56" w:rsidP="002D4F56">
      <w:pPr>
        <w:pStyle w:val="ListParagraph"/>
        <w:numPr>
          <w:ilvl w:val="0"/>
          <w:numId w:val="19"/>
        </w:numPr>
        <w:spacing w:before="120" w:after="0"/>
      </w:pPr>
      <w:r w:rsidRPr="002D4F56">
        <w:t>Contribute to the development of whole-of-life costing models, commercial assessments and business cases.</w:t>
      </w:r>
    </w:p>
    <w:p w14:paraId="28834774" w14:textId="77777777" w:rsidR="002D4F56" w:rsidRPr="002D4F56" w:rsidRDefault="002D4F56" w:rsidP="002D4F56">
      <w:pPr>
        <w:pStyle w:val="ListParagraph"/>
        <w:numPr>
          <w:ilvl w:val="0"/>
          <w:numId w:val="19"/>
        </w:numPr>
        <w:spacing w:before="120" w:after="0"/>
      </w:pPr>
      <w:r w:rsidRPr="002D4F56">
        <w:t>Liaise with internal and external stakeholders to facilitate project outcomes and service delivery improvements.</w:t>
      </w:r>
    </w:p>
    <w:p w14:paraId="4F58E629" w14:textId="77777777" w:rsidR="002D4F56" w:rsidRPr="002D4F56" w:rsidRDefault="002D4F56" w:rsidP="002D4F56">
      <w:pPr>
        <w:pStyle w:val="ListParagraph"/>
        <w:numPr>
          <w:ilvl w:val="0"/>
          <w:numId w:val="19"/>
        </w:numPr>
        <w:spacing w:before="120" w:after="0"/>
      </w:pPr>
      <w:r w:rsidRPr="002D4F56">
        <w:t>Monitor project performance, milestones and deliverables, and provide timely advice to management.</w:t>
      </w:r>
    </w:p>
    <w:p w14:paraId="20829581" w14:textId="368A6716" w:rsidR="002D4F56" w:rsidRPr="002D4F56" w:rsidRDefault="002D4F56" w:rsidP="002D4F56">
      <w:pPr>
        <w:pStyle w:val="ListParagraph"/>
        <w:numPr>
          <w:ilvl w:val="0"/>
          <w:numId w:val="19"/>
        </w:numPr>
        <w:spacing w:before="120" w:after="0"/>
      </w:pPr>
      <w:r w:rsidRPr="002D4F56">
        <w:t>Support the development of commercial frameworks, community leasing arrangements and standardised agreements.</w:t>
      </w:r>
    </w:p>
    <w:p w14:paraId="4CAE2AD6" w14:textId="77777777" w:rsidR="002D4F56" w:rsidRPr="002D4F56" w:rsidRDefault="002D4F56" w:rsidP="002D4F56">
      <w:pPr>
        <w:pStyle w:val="ListParagraph"/>
        <w:numPr>
          <w:ilvl w:val="0"/>
          <w:numId w:val="19"/>
        </w:numPr>
        <w:spacing w:before="120" w:after="0"/>
      </w:pPr>
      <w:r w:rsidRPr="002D4F56">
        <w:t>Contribute to continuous improvement initiatives and the implementation of housing and homelessness reforms.</w:t>
      </w:r>
    </w:p>
    <w:p w14:paraId="06DE24F0" w14:textId="77777777" w:rsidR="000D7F08" w:rsidRPr="002D4F56" w:rsidRDefault="000D7F08" w:rsidP="00AE5438">
      <w:pPr>
        <w:pStyle w:val="ListParagraph"/>
        <w:suppressAutoHyphens w:val="0"/>
        <w:spacing w:before="120" w:after="0"/>
        <w:ind w:left="454"/>
        <w:rPr>
          <w:rFonts w:eastAsia="Calibri" w:cs="Calibri"/>
          <w:iCs/>
          <w:sz w:val="19"/>
          <w:szCs w:val="24"/>
          <w:lang w:eastAsia="en-US"/>
        </w:rPr>
      </w:pPr>
    </w:p>
    <w:p w14:paraId="133BB646" w14:textId="2C95BAC4" w:rsidR="000D7F08" w:rsidRPr="000D7F08" w:rsidRDefault="000D7F08" w:rsidP="00E91FD9">
      <w:pPr>
        <w:widowControl w:val="0"/>
        <w:suppressAutoHyphens w:val="0"/>
        <w:autoSpaceDE w:val="0"/>
        <w:autoSpaceDN w:val="0"/>
        <w:spacing w:after="0"/>
        <w:jc w:val="both"/>
        <w:outlineLvl w:val="0"/>
        <w:rPr>
          <w:rFonts w:eastAsia="Calibri" w:cs="Calibri"/>
          <w:b/>
          <w:bCs/>
          <w:sz w:val="32"/>
          <w:szCs w:val="32"/>
          <w:lang w:val="en-US" w:eastAsia="en-US"/>
        </w:rPr>
      </w:pPr>
      <w:r w:rsidRPr="000D7F08">
        <w:rPr>
          <w:rFonts w:eastAsia="Calibri" w:cs="Calibri"/>
          <w:b/>
          <w:bCs/>
          <w:noProof/>
          <w:sz w:val="32"/>
          <w:szCs w:val="32"/>
          <w:lang w:val="en-US" w:eastAsia="en-US"/>
        </w:rPr>
        <mc:AlternateContent>
          <mc:Choice Requires="wps">
            <w:drawing>
              <wp:anchor distT="0" distB="0" distL="0" distR="0" simplePos="0" relativeHeight="251662336" behindDoc="1" locked="0" layoutInCell="1" allowOverlap="1" wp14:anchorId="04D5BE57" wp14:editId="36210A52">
                <wp:simplePos x="0" y="0"/>
                <wp:positionH relativeFrom="page">
                  <wp:posOffset>701040</wp:posOffset>
                </wp:positionH>
                <wp:positionV relativeFrom="paragraph">
                  <wp:posOffset>260350</wp:posOffset>
                </wp:positionV>
                <wp:extent cx="6158230" cy="18415"/>
                <wp:effectExtent l="0" t="0" r="0" b="2540"/>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B5C46" id="Rectangle 7" o:spid="_x0000_s1026" style="position:absolute;margin-left:55.2pt;margin-top:20.5pt;width:484.9pt;height:1.4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Pr="000D7F08">
        <w:rPr>
          <w:rFonts w:eastAsia="Calibri" w:cs="Calibri"/>
          <w:b/>
          <w:bCs/>
          <w:sz w:val="32"/>
          <w:szCs w:val="32"/>
          <w:lang w:val="en-US" w:eastAsia="en-US"/>
        </w:rPr>
        <w:t>WHAT</w:t>
      </w:r>
      <w:r w:rsidRPr="000D7F08">
        <w:rPr>
          <w:rFonts w:eastAsia="Calibri" w:cs="Calibri"/>
          <w:b/>
          <w:bCs/>
          <w:spacing w:val="12"/>
          <w:sz w:val="32"/>
          <w:szCs w:val="32"/>
          <w:lang w:val="en-US" w:eastAsia="en-US"/>
        </w:rPr>
        <w:t xml:space="preserve"> </w:t>
      </w:r>
      <w:r w:rsidRPr="000D7F08">
        <w:rPr>
          <w:rFonts w:eastAsia="Calibri" w:cs="Calibri"/>
          <w:b/>
          <w:bCs/>
          <w:sz w:val="32"/>
          <w:szCs w:val="32"/>
          <w:lang w:val="en-US" w:eastAsia="en-US"/>
        </w:rPr>
        <w:t>YOU</w:t>
      </w:r>
      <w:r w:rsidRPr="000D7F08">
        <w:rPr>
          <w:rFonts w:eastAsia="Calibri" w:cs="Calibri"/>
          <w:b/>
          <w:bCs/>
          <w:spacing w:val="13"/>
          <w:sz w:val="32"/>
          <w:szCs w:val="32"/>
          <w:lang w:val="en-US" w:eastAsia="en-US"/>
        </w:rPr>
        <w:t xml:space="preserve"> </w:t>
      </w:r>
      <w:r w:rsidRPr="000D7F08">
        <w:rPr>
          <w:rFonts w:eastAsia="Calibri" w:cs="Calibri"/>
          <w:b/>
          <w:bCs/>
          <w:spacing w:val="-2"/>
          <w:sz w:val="32"/>
          <w:szCs w:val="32"/>
          <w:lang w:val="en-US" w:eastAsia="en-US"/>
        </w:rPr>
        <w:t>REQUIRE</w:t>
      </w:r>
    </w:p>
    <w:p w14:paraId="74CC5FE9" w14:textId="77777777" w:rsidR="000D7F08" w:rsidRPr="000D7F08" w:rsidRDefault="000D7F08" w:rsidP="000D7F08">
      <w:pPr>
        <w:widowControl w:val="0"/>
        <w:suppressAutoHyphens w:val="0"/>
        <w:autoSpaceDE w:val="0"/>
        <w:autoSpaceDN w:val="0"/>
        <w:spacing w:before="7" w:after="0"/>
        <w:rPr>
          <w:rFonts w:eastAsia="Calibri" w:cs="Calibri"/>
          <w:b/>
          <w:iCs/>
          <w:sz w:val="15"/>
          <w:szCs w:val="24"/>
          <w:lang w:val="en-US" w:eastAsia="en-US"/>
        </w:rPr>
      </w:pPr>
    </w:p>
    <w:p w14:paraId="5F886E98" w14:textId="77777777" w:rsidR="000D7F08" w:rsidRPr="000D7F08" w:rsidRDefault="000D7F08" w:rsidP="000D7F08">
      <w:pPr>
        <w:widowControl w:val="0"/>
        <w:suppressAutoHyphens w:val="0"/>
        <w:autoSpaceDE w:val="0"/>
        <w:autoSpaceDN w:val="0"/>
        <w:spacing w:before="51" w:after="0"/>
        <w:ind w:left="172"/>
        <w:outlineLvl w:val="2"/>
        <w:rPr>
          <w:rFonts w:eastAsia="Calibri" w:cs="Calibri"/>
          <w:szCs w:val="24"/>
          <w:lang w:val="en-US" w:eastAsia="en-US"/>
        </w:rPr>
      </w:pPr>
      <w:r w:rsidRPr="000D7F08">
        <w:rPr>
          <w:rFonts w:eastAsia="Calibri" w:cs="Calibri"/>
          <w:szCs w:val="24"/>
          <w:lang w:val="en-US" w:eastAsia="en-US"/>
        </w:rPr>
        <w:t>The</w:t>
      </w:r>
      <w:r w:rsidRPr="000D7F08">
        <w:rPr>
          <w:rFonts w:eastAsia="Calibri" w:cs="Calibri"/>
          <w:spacing w:val="-4"/>
          <w:szCs w:val="24"/>
          <w:lang w:val="en-US" w:eastAsia="en-US"/>
        </w:rPr>
        <w:t xml:space="preserve"> </w:t>
      </w:r>
      <w:r w:rsidRPr="000D7F08">
        <w:rPr>
          <w:rFonts w:eastAsia="Calibri" w:cs="Calibri"/>
          <w:szCs w:val="24"/>
          <w:lang w:val="en-US" w:eastAsia="en-US"/>
        </w:rPr>
        <w:t>following</w:t>
      </w:r>
      <w:r w:rsidRPr="000D7F08">
        <w:rPr>
          <w:rFonts w:eastAsia="Calibri" w:cs="Calibri"/>
          <w:spacing w:val="-5"/>
          <w:szCs w:val="24"/>
          <w:lang w:val="en-US" w:eastAsia="en-US"/>
        </w:rPr>
        <w:t xml:space="preserve"> </w:t>
      </w:r>
      <w:r w:rsidRPr="000D7F08">
        <w:rPr>
          <w:rFonts w:eastAsia="Calibri" w:cs="Calibri"/>
          <w:szCs w:val="24"/>
          <w:lang w:val="en-US" w:eastAsia="en-US"/>
        </w:rPr>
        <w:t>capabilities</w:t>
      </w:r>
      <w:r w:rsidRPr="000D7F08">
        <w:rPr>
          <w:rFonts w:eastAsia="Calibri" w:cs="Calibri"/>
          <w:spacing w:val="-3"/>
          <w:szCs w:val="24"/>
          <w:lang w:val="en-US" w:eastAsia="en-US"/>
        </w:rPr>
        <w:t xml:space="preserve"> </w:t>
      </w:r>
      <w:r w:rsidRPr="000D7F08">
        <w:rPr>
          <w:rFonts w:eastAsia="Calibri" w:cs="Calibri"/>
          <w:szCs w:val="24"/>
          <w:lang w:val="en-US" w:eastAsia="en-US"/>
        </w:rPr>
        <w:t>form</w:t>
      </w:r>
      <w:r w:rsidRPr="000D7F08">
        <w:rPr>
          <w:rFonts w:eastAsia="Calibri" w:cs="Calibri"/>
          <w:spacing w:val="-5"/>
          <w:szCs w:val="24"/>
          <w:lang w:val="en-US" w:eastAsia="en-US"/>
        </w:rPr>
        <w:t xml:space="preserve"> </w:t>
      </w:r>
      <w:r w:rsidRPr="000D7F08">
        <w:rPr>
          <w:rFonts w:eastAsia="Calibri" w:cs="Calibri"/>
          <w:szCs w:val="24"/>
          <w:lang w:val="en-US" w:eastAsia="en-US"/>
        </w:rPr>
        <w:t>the</w:t>
      </w:r>
      <w:r w:rsidRPr="000D7F08">
        <w:rPr>
          <w:rFonts w:eastAsia="Calibri" w:cs="Calibri"/>
          <w:spacing w:val="-2"/>
          <w:szCs w:val="24"/>
          <w:lang w:val="en-US" w:eastAsia="en-US"/>
        </w:rPr>
        <w:t xml:space="preserve"> </w:t>
      </w:r>
      <w:r w:rsidRPr="000D7F08">
        <w:rPr>
          <w:rFonts w:eastAsia="Calibri" w:cs="Calibri"/>
          <w:szCs w:val="24"/>
          <w:lang w:val="en-US" w:eastAsia="en-US"/>
        </w:rPr>
        <w:t>criteria</w:t>
      </w:r>
      <w:r w:rsidRPr="000D7F08">
        <w:rPr>
          <w:rFonts w:eastAsia="Calibri" w:cs="Calibri"/>
          <w:spacing w:val="-5"/>
          <w:szCs w:val="24"/>
          <w:lang w:val="en-US" w:eastAsia="en-US"/>
        </w:rPr>
        <w:t xml:space="preserve"> </w:t>
      </w:r>
      <w:r w:rsidRPr="000D7F08">
        <w:rPr>
          <w:rFonts w:eastAsia="Calibri" w:cs="Calibri"/>
          <w:szCs w:val="24"/>
          <w:lang w:val="en-US" w:eastAsia="en-US"/>
        </w:rPr>
        <w:t>that are</w:t>
      </w:r>
      <w:r w:rsidRPr="000D7F08">
        <w:rPr>
          <w:rFonts w:eastAsia="Calibri" w:cs="Calibri"/>
          <w:spacing w:val="-2"/>
          <w:szCs w:val="24"/>
          <w:lang w:val="en-US" w:eastAsia="en-US"/>
        </w:rPr>
        <w:t xml:space="preserve"> </w:t>
      </w:r>
      <w:r w:rsidRPr="000D7F08">
        <w:rPr>
          <w:rFonts w:eastAsia="Calibri" w:cs="Calibri"/>
          <w:szCs w:val="24"/>
          <w:lang w:val="en-US" w:eastAsia="en-US"/>
        </w:rPr>
        <w:t>required</w:t>
      </w:r>
      <w:r w:rsidRPr="000D7F08">
        <w:rPr>
          <w:rFonts w:eastAsia="Calibri" w:cs="Calibri"/>
          <w:spacing w:val="-4"/>
          <w:szCs w:val="24"/>
          <w:lang w:val="en-US" w:eastAsia="en-US"/>
        </w:rPr>
        <w:t xml:space="preserve"> </w:t>
      </w:r>
      <w:r w:rsidRPr="000D7F08">
        <w:rPr>
          <w:rFonts w:eastAsia="Calibri" w:cs="Calibri"/>
          <w:szCs w:val="24"/>
          <w:lang w:val="en-US" w:eastAsia="en-US"/>
        </w:rPr>
        <w:t>to</w:t>
      </w:r>
      <w:r w:rsidRPr="000D7F08">
        <w:rPr>
          <w:rFonts w:eastAsia="Calibri" w:cs="Calibri"/>
          <w:spacing w:val="-2"/>
          <w:szCs w:val="24"/>
          <w:lang w:val="en-US" w:eastAsia="en-US"/>
        </w:rPr>
        <w:t xml:space="preserve"> </w:t>
      </w:r>
      <w:r w:rsidRPr="000D7F08">
        <w:rPr>
          <w:rFonts w:eastAsia="Calibri" w:cs="Calibri"/>
          <w:szCs w:val="24"/>
          <w:lang w:val="en-US" w:eastAsia="en-US"/>
        </w:rPr>
        <w:t>perform</w:t>
      </w:r>
      <w:r w:rsidRPr="000D7F08">
        <w:rPr>
          <w:rFonts w:eastAsia="Calibri" w:cs="Calibri"/>
          <w:spacing w:val="-4"/>
          <w:szCs w:val="24"/>
          <w:lang w:val="en-US" w:eastAsia="en-US"/>
        </w:rPr>
        <w:t xml:space="preserve"> </w:t>
      </w:r>
      <w:r w:rsidRPr="000D7F08">
        <w:rPr>
          <w:rFonts w:eastAsia="Calibri" w:cs="Calibri"/>
          <w:szCs w:val="24"/>
          <w:lang w:val="en-US" w:eastAsia="en-US"/>
        </w:rPr>
        <w:t>the</w:t>
      </w:r>
      <w:r w:rsidRPr="000D7F08">
        <w:rPr>
          <w:rFonts w:eastAsia="Calibri" w:cs="Calibri"/>
          <w:spacing w:val="-4"/>
          <w:szCs w:val="24"/>
          <w:lang w:val="en-US" w:eastAsia="en-US"/>
        </w:rPr>
        <w:t xml:space="preserve"> </w:t>
      </w:r>
      <w:r w:rsidRPr="000D7F08">
        <w:rPr>
          <w:rFonts w:eastAsia="Calibri" w:cs="Calibri"/>
          <w:szCs w:val="24"/>
          <w:lang w:val="en-US" w:eastAsia="en-US"/>
        </w:rPr>
        <w:t>duties</w:t>
      </w:r>
      <w:r w:rsidRPr="000D7F08">
        <w:rPr>
          <w:rFonts w:eastAsia="Calibri" w:cs="Calibri"/>
          <w:spacing w:val="-2"/>
          <w:szCs w:val="24"/>
          <w:lang w:val="en-US" w:eastAsia="en-US"/>
        </w:rPr>
        <w:t xml:space="preserve"> </w:t>
      </w:r>
      <w:r w:rsidRPr="000D7F08">
        <w:rPr>
          <w:rFonts w:eastAsia="Calibri" w:cs="Calibri"/>
          <w:szCs w:val="24"/>
          <w:lang w:val="en-US" w:eastAsia="en-US"/>
        </w:rPr>
        <w:t>and responsibilities of the position.</w:t>
      </w:r>
    </w:p>
    <w:p w14:paraId="0EC574C3" w14:textId="77777777" w:rsidR="000D7F08" w:rsidRPr="000D7F08" w:rsidRDefault="000D7F08" w:rsidP="000D7F08">
      <w:pPr>
        <w:widowControl w:val="0"/>
        <w:suppressAutoHyphens w:val="0"/>
        <w:autoSpaceDE w:val="0"/>
        <w:autoSpaceDN w:val="0"/>
        <w:spacing w:before="9" w:after="0"/>
        <w:rPr>
          <w:rFonts w:eastAsia="Calibri" w:cs="Calibri"/>
          <w:i/>
          <w:iCs/>
          <w:sz w:val="19"/>
          <w:szCs w:val="24"/>
          <w:lang w:val="en-US" w:eastAsia="en-US"/>
        </w:rPr>
      </w:pPr>
    </w:p>
    <w:p w14:paraId="481D05C0" w14:textId="77777777" w:rsidR="000D7F08" w:rsidRPr="000D7F08" w:rsidRDefault="000D7F08" w:rsidP="00E91FD9">
      <w:pPr>
        <w:widowControl w:val="0"/>
        <w:suppressAutoHyphens w:val="0"/>
        <w:autoSpaceDE w:val="0"/>
        <w:autoSpaceDN w:val="0"/>
        <w:spacing w:after="120"/>
        <w:ind w:left="170"/>
        <w:outlineLvl w:val="1"/>
        <w:rPr>
          <w:rFonts w:eastAsia="Calibri" w:cs="Calibri"/>
          <w:b/>
          <w:bCs/>
          <w:sz w:val="28"/>
          <w:szCs w:val="28"/>
          <w:lang w:val="en-US" w:eastAsia="en-US"/>
        </w:rPr>
      </w:pPr>
      <w:r w:rsidRPr="000D7F08">
        <w:rPr>
          <w:rFonts w:eastAsia="Calibri" w:cs="Calibri"/>
          <w:b/>
          <w:bCs/>
          <w:sz w:val="28"/>
          <w:szCs w:val="28"/>
          <w:lang w:val="en-US" w:eastAsia="en-US"/>
        </w:rPr>
        <w:t>Professional</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w:t>
      </w:r>
      <w:r w:rsidRPr="000D7F08">
        <w:rPr>
          <w:rFonts w:eastAsia="Calibri" w:cs="Calibri"/>
          <w:b/>
          <w:bCs/>
          <w:spacing w:val="-7"/>
          <w:sz w:val="28"/>
          <w:szCs w:val="28"/>
          <w:lang w:val="en-US" w:eastAsia="en-US"/>
        </w:rPr>
        <w:t xml:space="preserve"> </w:t>
      </w:r>
      <w:r w:rsidRPr="000D7F08">
        <w:rPr>
          <w:rFonts w:eastAsia="Calibri" w:cs="Calibri"/>
          <w:b/>
          <w:bCs/>
          <w:sz w:val="28"/>
          <w:szCs w:val="28"/>
          <w:lang w:val="en-US" w:eastAsia="en-US"/>
        </w:rPr>
        <w:t>Technical</w:t>
      </w:r>
      <w:r w:rsidRPr="000D7F08">
        <w:rPr>
          <w:rFonts w:eastAsia="Calibri" w:cs="Calibri"/>
          <w:b/>
          <w:bCs/>
          <w:spacing w:val="-3"/>
          <w:sz w:val="28"/>
          <w:szCs w:val="28"/>
          <w:lang w:val="en-US" w:eastAsia="en-US"/>
        </w:rPr>
        <w:t xml:space="preserve"> </w:t>
      </w:r>
      <w:r w:rsidRPr="000D7F08">
        <w:rPr>
          <w:rFonts w:eastAsia="Calibri" w:cs="Calibri"/>
          <w:b/>
          <w:bCs/>
          <w:sz w:val="28"/>
          <w:szCs w:val="28"/>
          <w:lang w:val="en-US" w:eastAsia="en-US"/>
        </w:rPr>
        <w:t>Skills</w:t>
      </w:r>
      <w:r w:rsidRPr="000D7F08">
        <w:rPr>
          <w:rFonts w:eastAsia="Calibri" w:cs="Calibri"/>
          <w:b/>
          <w:bCs/>
          <w:spacing w:val="-5"/>
          <w:sz w:val="28"/>
          <w:szCs w:val="28"/>
          <w:lang w:val="en-US" w:eastAsia="en-US"/>
        </w:rPr>
        <w:t xml:space="preserve"> </w:t>
      </w:r>
      <w:r w:rsidRPr="000D7F08">
        <w:rPr>
          <w:rFonts w:eastAsia="Calibri" w:cs="Calibri"/>
          <w:b/>
          <w:bCs/>
          <w:sz w:val="28"/>
          <w:szCs w:val="28"/>
          <w:lang w:val="en-US" w:eastAsia="en-US"/>
        </w:rPr>
        <w:t>and</w:t>
      </w:r>
      <w:r w:rsidRPr="000D7F08">
        <w:rPr>
          <w:rFonts w:eastAsia="Calibri" w:cs="Calibri"/>
          <w:b/>
          <w:bCs/>
          <w:spacing w:val="-4"/>
          <w:sz w:val="28"/>
          <w:szCs w:val="28"/>
          <w:lang w:val="en-US" w:eastAsia="en-US"/>
        </w:rPr>
        <w:t xml:space="preserve"> </w:t>
      </w:r>
      <w:r w:rsidRPr="000D7F08">
        <w:rPr>
          <w:rFonts w:eastAsia="Calibri" w:cs="Calibri"/>
          <w:b/>
          <w:bCs/>
          <w:spacing w:val="-2"/>
          <w:sz w:val="28"/>
          <w:szCs w:val="28"/>
          <w:lang w:val="en-US" w:eastAsia="en-US"/>
        </w:rPr>
        <w:t>Knowledge</w:t>
      </w:r>
    </w:p>
    <w:p w14:paraId="6B64A917" w14:textId="6119DED7" w:rsidR="001A3827" w:rsidRPr="007F74C2" w:rsidRDefault="001A3827" w:rsidP="007F74C2">
      <w:pPr>
        <w:pStyle w:val="ListParagraph"/>
        <w:numPr>
          <w:ilvl w:val="0"/>
          <w:numId w:val="23"/>
        </w:numPr>
      </w:pPr>
      <w:r w:rsidRPr="007F74C2">
        <w:t xml:space="preserve">Demonstrated experience in project coordination and management, including planning, implementation, monitoring, reporting, and risk management. </w:t>
      </w:r>
    </w:p>
    <w:p w14:paraId="0FB7B937" w14:textId="76E8FD61" w:rsidR="001A3827" w:rsidRPr="007F74C2" w:rsidRDefault="001A3827" w:rsidP="007F74C2">
      <w:pPr>
        <w:pStyle w:val="ListParagraph"/>
        <w:numPr>
          <w:ilvl w:val="0"/>
          <w:numId w:val="23"/>
        </w:numPr>
      </w:pPr>
      <w:r w:rsidRPr="007F74C2">
        <w:t xml:space="preserve">Experience supporting the delivery of projects, programs, services, procurement activities and/or grants within a government or similar environment. </w:t>
      </w:r>
    </w:p>
    <w:p w14:paraId="16492F27" w14:textId="343D36D6" w:rsidR="001A3827" w:rsidRPr="007F74C2" w:rsidRDefault="001A3827" w:rsidP="007F74C2">
      <w:pPr>
        <w:pStyle w:val="ListParagraph"/>
        <w:numPr>
          <w:ilvl w:val="0"/>
          <w:numId w:val="23"/>
        </w:numPr>
      </w:pPr>
      <w:r w:rsidRPr="007F74C2">
        <w:t xml:space="preserve">Strong analytical, problem-solving and written communication skills, with the ability to interpret information, prepare quality documentation, and provide evidence-based recommendations. </w:t>
      </w:r>
    </w:p>
    <w:p w14:paraId="10A2992D" w14:textId="296CD2B5" w:rsidR="001A3827" w:rsidRPr="007F74C2" w:rsidRDefault="001A3827" w:rsidP="007F74C2">
      <w:pPr>
        <w:pStyle w:val="ListParagraph"/>
        <w:numPr>
          <w:ilvl w:val="0"/>
          <w:numId w:val="23"/>
        </w:numPr>
      </w:pPr>
      <w:r w:rsidRPr="007F74C2">
        <w:t>Sound understanding of public sector governance, accountability, probity and value-for-money principles, or the ability to quickly acquire and apply this knowledge</w:t>
      </w:r>
    </w:p>
    <w:p w14:paraId="2791081A" w14:textId="77777777" w:rsidR="000D7F08" w:rsidRPr="000D7F08" w:rsidRDefault="000D7F08" w:rsidP="00822842">
      <w:pPr>
        <w:widowControl w:val="0"/>
        <w:suppressAutoHyphens w:val="0"/>
        <w:autoSpaceDE w:val="0"/>
        <w:autoSpaceDN w:val="0"/>
        <w:spacing w:after="120"/>
        <w:ind w:left="170"/>
        <w:outlineLvl w:val="1"/>
        <w:rPr>
          <w:rFonts w:eastAsia="Calibri" w:cs="Calibri"/>
          <w:b/>
          <w:bCs/>
          <w:sz w:val="28"/>
          <w:szCs w:val="28"/>
          <w:lang w:val="en-US" w:eastAsia="en-US"/>
        </w:rPr>
      </w:pPr>
      <w:r w:rsidRPr="000D7F08">
        <w:rPr>
          <w:rFonts w:eastAsia="Calibri" w:cs="Calibri"/>
          <w:b/>
          <w:bCs/>
          <w:sz w:val="28"/>
          <w:szCs w:val="28"/>
          <w:lang w:val="en-US" w:eastAsia="en-US"/>
        </w:rPr>
        <w:t>Behavioural</w:t>
      </w:r>
      <w:r w:rsidRPr="000D7F08">
        <w:rPr>
          <w:rFonts w:eastAsia="Calibri" w:cs="Calibri"/>
          <w:b/>
          <w:bCs/>
          <w:spacing w:val="-7"/>
          <w:sz w:val="28"/>
          <w:szCs w:val="28"/>
          <w:lang w:val="en-US" w:eastAsia="en-US"/>
        </w:rPr>
        <w:t xml:space="preserve"> </w:t>
      </w:r>
      <w:r w:rsidRPr="000D7F08">
        <w:rPr>
          <w:rFonts w:eastAsia="Calibri" w:cs="Calibri"/>
          <w:b/>
          <w:bCs/>
          <w:spacing w:val="-2"/>
          <w:sz w:val="28"/>
          <w:szCs w:val="28"/>
          <w:lang w:val="en-US" w:eastAsia="en-US"/>
        </w:rPr>
        <w:t>Capabilities</w:t>
      </w:r>
    </w:p>
    <w:p w14:paraId="20EB62FE" w14:textId="2D601BA1" w:rsidR="001A3827" w:rsidRPr="007F74C2" w:rsidRDefault="001A3827" w:rsidP="007F74C2">
      <w:pPr>
        <w:pStyle w:val="ListParagraph"/>
        <w:numPr>
          <w:ilvl w:val="0"/>
          <w:numId w:val="23"/>
        </w:numPr>
        <w:suppressAutoHyphens w:val="0"/>
        <w:spacing w:after="0" w:line="300" w:lineRule="atLeast"/>
        <w:rPr>
          <w:iCs/>
        </w:rPr>
      </w:pPr>
      <w:r w:rsidRPr="007F74C2">
        <w:rPr>
          <w:iCs/>
        </w:rPr>
        <w:t xml:space="preserve">Strong stakeholder engagement, consultation and negotiation skills, with the ability to communicate effectively and influence outcomes. </w:t>
      </w:r>
    </w:p>
    <w:p w14:paraId="01416E2A" w14:textId="44271149" w:rsidR="001A3827" w:rsidRPr="007F74C2" w:rsidRDefault="001A3827" w:rsidP="007F74C2">
      <w:pPr>
        <w:pStyle w:val="ListParagraph"/>
        <w:numPr>
          <w:ilvl w:val="0"/>
          <w:numId w:val="23"/>
        </w:numPr>
        <w:suppressAutoHyphens w:val="0"/>
        <w:spacing w:after="0" w:line="300" w:lineRule="atLeast"/>
        <w:rPr>
          <w:iCs/>
        </w:rPr>
      </w:pPr>
      <w:r w:rsidRPr="007F74C2">
        <w:rPr>
          <w:iCs/>
        </w:rPr>
        <w:t xml:space="preserve">Proven organisational and time management skills, including the ability to manage multiple priorities and work collaboratively to achieve team objectives. </w:t>
      </w:r>
    </w:p>
    <w:p w14:paraId="462BE419" w14:textId="209C0E67" w:rsidR="001A3827" w:rsidRPr="007F74C2" w:rsidRDefault="001A3827" w:rsidP="007F74C2">
      <w:pPr>
        <w:pStyle w:val="ListParagraph"/>
        <w:numPr>
          <w:ilvl w:val="0"/>
          <w:numId w:val="23"/>
        </w:numPr>
        <w:suppressAutoHyphens w:val="0"/>
        <w:spacing w:after="0" w:line="300" w:lineRule="atLeast"/>
        <w:rPr>
          <w:iCs/>
        </w:rPr>
      </w:pPr>
      <w:r w:rsidRPr="007F74C2">
        <w:rPr>
          <w:iCs/>
        </w:rPr>
        <w:t>Demonstrated initiative, adaptability and commitment to continuous improvement in a changing environment.</w:t>
      </w:r>
    </w:p>
    <w:p w14:paraId="2C04B408" w14:textId="77777777" w:rsidR="000D7F08" w:rsidRDefault="000D7F08" w:rsidP="000D7F08">
      <w:pPr>
        <w:widowControl w:val="0"/>
        <w:suppressAutoHyphens w:val="0"/>
        <w:autoSpaceDE w:val="0"/>
        <w:autoSpaceDN w:val="0"/>
        <w:spacing w:before="5" w:after="0"/>
        <w:rPr>
          <w:rFonts w:eastAsia="Calibri" w:cs="Calibri"/>
          <w:i/>
          <w:iCs/>
          <w:sz w:val="23"/>
          <w:szCs w:val="24"/>
          <w:lang w:val="en-US" w:eastAsia="en-US"/>
        </w:rPr>
      </w:pPr>
    </w:p>
    <w:p w14:paraId="6313E894" w14:textId="77777777" w:rsidR="00336998" w:rsidRDefault="00336998" w:rsidP="00336998">
      <w:pPr>
        <w:pStyle w:val="BodyText"/>
        <w:rPr>
          <w:lang w:val="en-US" w:eastAsia="en-US"/>
        </w:rPr>
      </w:pPr>
    </w:p>
    <w:p w14:paraId="3FAB3527" w14:textId="77777777" w:rsidR="00336998" w:rsidRPr="00336998" w:rsidRDefault="00336998" w:rsidP="00336998">
      <w:pPr>
        <w:pStyle w:val="BodyText"/>
        <w:rPr>
          <w:lang w:val="en-US" w:eastAsia="en-US"/>
        </w:rPr>
      </w:pPr>
    </w:p>
    <w:p w14:paraId="4B7B51E0" w14:textId="072FA180" w:rsidR="000D7F08" w:rsidRDefault="00625F6F" w:rsidP="000D7F08">
      <w:pPr>
        <w:widowControl w:val="0"/>
        <w:suppressAutoHyphens w:val="0"/>
        <w:autoSpaceDE w:val="0"/>
        <w:autoSpaceDN w:val="0"/>
        <w:spacing w:after="0"/>
        <w:ind w:left="172"/>
        <w:outlineLvl w:val="1"/>
        <w:rPr>
          <w:rFonts w:eastAsia="Calibri" w:cs="Calibri"/>
          <w:b/>
          <w:bCs/>
          <w:spacing w:val="-2"/>
          <w:sz w:val="28"/>
          <w:szCs w:val="28"/>
          <w:lang w:val="en-US" w:eastAsia="en-US"/>
        </w:rPr>
      </w:pPr>
      <w:r>
        <w:rPr>
          <w:rFonts w:eastAsia="Calibri" w:cs="Calibri"/>
          <w:b/>
          <w:bCs/>
          <w:sz w:val="28"/>
          <w:szCs w:val="28"/>
          <w:lang w:val="en-US" w:eastAsia="en-US"/>
        </w:rPr>
        <w:lastRenderedPageBreak/>
        <w:t>Additional</w:t>
      </w:r>
      <w:r w:rsidR="000D7F08" w:rsidRPr="000D7F08">
        <w:rPr>
          <w:rFonts w:eastAsia="Calibri" w:cs="Calibri"/>
          <w:b/>
          <w:bCs/>
          <w:spacing w:val="-7"/>
          <w:sz w:val="28"/>
          <w:szCs w:val="28"/>
          <w:lang w:val="en-US" w:eastAsia="en-US"/>
        </w:rPr>
        <w:t xml:space="preserve"> </w:t>
      </w:r>
      <w:r w:rsidR="000D7F08" w:rsidRPr="000D7F08">
        <w:rPr>
          <w:rFonts w:eastAsia="Calibri" w:cs="Calibri"/>
          <w:b/>
          <w:bCs/>
          <w:sz w:val="28"/>
          <w:szCs w:val="28"/>
          <w:lang w:val="en-US" w:eastAsia="en-US"/>
        </w:rPr>
        <w:t>Requirements</w:t>
      </w:r>
      <w:r w:rsidR="000D7F08" w:rsidRPr="000D7F08">
        <w:rPr>
          <w:rFonts w:eastAsia="Calibri" w:cs="Calibri"/>
          <w:b/>
          <w:bCs/>
          <w:spacing w:val="-5"/>
          <w:sz w:val="28"/>
          <w:szCs w:val="28"/>
          <w:lang w:val="en-US" w:eastAsia="en-US"/>
        </w:rPr>
        <w:t xml:space="preserve"> </w:t>
      </w:r>
      <w:r w:rsidR="000D7F08" w:rsidRPr="000D7F08">
        <w:rPr>
          <w:rFonts w:eastAsia="Calibri" w:cs="Calibri"/>
          <w:b/>
          <w:bCs/>
          <w:sz w:val="28"/>
          <w:szCs w:val="28"/>
          <w:lang w:val="en-US" w:eastAsia="en-US"/>
        </w:rPr>
        <w:t>/</w:t>
      </w:r>
      <w:r w:rsidR="000D7F08" w:rsidRPr="000D7F08">
        <w:rPr>
          <w:rFonts w:eastAsia="Calibri" w:cs="Calibri"/>
          <w:b/>
          <w:bCs/>
          <w:spacing w:val="-7"/>
          <w:sz w:val="28"/>
          <w:szCs w:val="28"/>
          <w:lang w:val="en-US" w:eastAsia="en-US"/>
        </w:rPr>
        <w:t xml:space="preserve"> </w:t>
      </w:r>
      <w:r w:rsidR="000D7F08" w:rsidRPr="000D7F08">
        <w:rPr>
          <w:rFonts w:eastAsia="Calibri" w:cs="Calibri"/>
          <w:b/>
          <w:bCs/>
          <w:spacing w:val="-2"/>
          <w:sz w:val="28"/>
          <w:szCs w:val="28"/>
          <w:lang w:val="en-US" w:eastAsia="en-US"/>
        </w:rPr>
        <w:t>Qualifications</w:t>
      </w:r>
    </w:p>
    <w:p w14:paraId="1C6CE5A5" w14:textId="66ABCE82" w:rsidR="00625F6F" w:rsidRPr="00625F6F" w:rsidRDefault="00625F6F" w:rsidP="00625F6F">
      <w:pPr>
        <w:spacing w:after="120"/>
        <w:ind w:firstLine="172"/>
        <w:rPr>
          <w:rFonts w:eastAsia="Calibri"/>
          <w:szCs w:val="24"/>
          <w:lang w:eastAsia="en-US"/>
        </w:rPr>
      </w:pPr>
      <w:r w:rsidRPr="00C96742">
        <w:t>Highly desirable, not essential:</w:t>
      </w:r>
    </w:p>
    <w:p w14:paraId="23F12F3B" w14:textId="438E26FD" w:rsidR="00490D6F" w:rsidRDefault="008803E2" w:rsidP="00490D6F">
      <w:pPr>
        <w:pStyle w:val="BodyText"/>
        <w:numPr>
          <w:ilvl w:val="0"/>
          <w:numId w:val="19"/>
        </w:numPr>
        <w:spacing w:after="0"/>
        <w:ind w:left="714" w:hanging="357"/>
        <w:rPr>
          <w:rFonts w:eastAsia="Calibri" w:cs="Calibri"/>
          <w:szCs w:val="22"/>
          <w:lang w:eastAsia="en-US"/>
        </w:rPr>
      </w:pPr>
      <w:r>
        <w:rPr>
          <w:rFonts w:eastAsia="Calibri" w:cs="Calibri"/>
          <w:szCs w:val="22"/>
          <w:lang w:eastAsia="en-US"/>
        </w:rPr>
        <w:t>Qualifications in p</w:t>
      </w:r>
      <w:r w:rsidR="00490D6F">
        <w:rPr>
          <w:rFonts w:eastAsia="Calibri" w:cs="Calibri"/>
          <w:szCs w:val="22"/>
          <w:lang w:eastAsia="en-US"/>
        </w:rPr>
        <w:t>roject management</w:t>
      </w:r>
      <w:r>
        <w:rPr>
          <w:rFonts w:eastAsia="Calibri" w:cs="Calibri"/>
          <w:szCs w:val="22"/>
          <w:lang w:eastAsia="en-US"/>
        </w:rPr>
        <w:t>, business, procurement, public administration or a related discipline.</w:t>
      </w:r>
    </w:p>
    <w:p w14:paraId="5D6982F9" w14:textId="77777777" w:rsidR="008803E2" w:rsidRDefault="00490D6F" w:rsidP="00490D6F">
      <w:pPr>
        <w:pStyle w:val="BodyText"/>
        <w:numPr>
          <w:ilvl w:val="0"/>
          <w:numId w:val="19"/>
        </w:numPr>
        <w:spacing w:after="0"/>
        <w:ind w:left="714" w:hanging="357"/>
        <w:rPr>
          <w:rFonts w:eastAsia="Calibri" w:cs="Calibri"/>
          <w:szCs w:val="22"/>
          <w:lang w:eastAsia="en-US"/>
        </w:rPr>
      </w:pPr>
      <w:r w:rsidRPr="00490D6F">
        <w:rPr>
          <w:rFonts w:eastAsia="Calibri" w:cs="Calibri"/>
          <w:szCs w:val="22"/>
          <w:lang w:eastAsia="en-US"/>
        </w:rPr>
        <w:t xml:space="preserve">Experience </w:t>
      </w:r>
      <w:r w:rsidR="008803E2">
        <w:rPr>
          <w:rFonts w:eastAsia="Calibri" w:cs="Calibri"/>
          <w:szCs w:val="22"/>
          <w:lang w:eastAsia="en-US"/>
        </w:rPr>
        <w:t>applying ACT Government procurement and / or grants frameworks.</w:t>
      </w:r>
    </w:p>
    <w:p w14:paraId="3BF8071E" w14:textId="77777777" w:rsidR="008803E2" w:rsidRDefault="008803E2" w:rsidP="00490D6F">
      <w:pPr>
        <w:pStyle w:val="BodyText"/>
        <w:numPr>
          <w:ilvl w:val="0"/>
          <w:numId w:val="19"/>
        </w:numPr>
        <w:spacing w:after="0"/>
        <w:ind w:left="714" w:hanging="357"/>
        <w:rPr>
          <w:rFonts w:eastAsia="Calibri" w:cs="Calibri"/>
          <w:szCs w:val="22"/>
          <w:lang w:eastAsia="en-US"/>
        </w:rPr>
      </w:pPr>
      <w:r>
        <w:rPr>
          <w:rFonts w:eastAsia="Calibri" w:cs="Calibri"/>
          <w:szCs w:val="22"/>
          <w:lang w:eastAsia="en-US"/>
        </w:rPr>
        <w:t>Project management and / or procurement qualifications, for example, PRINCE 2 or Diploma / Certificate IV in Procurement and Contracting.</w:t>
      </w:r>
    </w:p>
    <w:p w14:paraId="18485BB9" w14:textId="16F9C0DC" w:rsidR="00490D6F" w:rsidRPr="008803E2" w:rsidRDefault="008803E2" w:rsidP="00315AFA">
      <w:pPr>
        <w:pStyle w:val="BodyText"/>
        <w:numPr>
          <w:ilvl w:val="0"/>
          <w:numId w:val="19"/>
        </w:numPr>
        <w:spacing w:after="0"/>
        <w:ind w:left="714" w:hanging="357"/>
        <w:rPr>
          <w:rFonts w:eastAsia="Calibri" w:cs="Calibri"/>
          <w:szCs w:val="22"/>
          <w:lang w:eastAsia="en-US"/>
        </w:rPr>
      </w:pPr>
      <w:r w:rsidRPr="008803E2">
        <w:rPr>
          <w:rFonts w:eastAsia="Calibri" w:cs="Calibri"/>
          <w:szCs w:val="22"/>
          <w:lang w:eastAsia="en-US"/>
        </w:rPr>
        <w:t>Experience working within community services, human services or relating policy and program environments.</w:t>
      </w:r>
    </w:p>
    <w:p w14:paraId="1B85C801" w14:textId="77777777" w:rsidR="00625F6F" w:rsidRPr="00ED6AB4" w:rsidRDefault="00625F6F" w:rsidP="00490D6F">
      <w:pPr>
        <w:pStyle w:val="Heading1"/>
        <w:pBdr>
          <w:bottom w:val="single" w:sz="12" w:space="0" w:color="auto"/>
        </w:pBdr>
        <w:spacing w:before="240" w:after="0"/>
        <w:rPr>
          <w:rFonts w:asciiTheme="minorHAnsi" w:hAnsiTheme="minorHAnsi"/>
          <w:sz w:val="32"/>
        </w:rPr>
      </w:pPr>
      <w:r w:rsidRPr="00ED6AB4">
        <w:rPr>
          <w:rFonts w:asciiTheme="minorHAnsi" w:hAnsiTheme="minorHAnsi"/>
          <w:sz w:val="32"/>
        </w:rPr>
        <w:t xml:space="preserve">WORK ENVIRONMENT DESCRIPTION </w:t>
      </w:r>
    </w:p>
    <w:p w14:paraId="76568A61" w14:textId="77777777" w:rsidR="00625F6F" w:rsidRDefault="00625F6F" w:rsidP="00625F6F">
      <w:pPr>
        <w:spacing w:after="0"/>
        <w:rPr>
          <w:szCs w:val="24"/>
        </w:rPr>
      </w:pPr>
    </w:p>
    <w:p w14:paraId="71079808" w14:textId="77777777" w:rsidR="00625F6F" w:rsidRDefault="00625F6F" w:rsidP="00625F6F">
      <w:pPr>
        <w:spacing w:after="0"/>
        <w:rPr>
          <w:szCs w:val="24"/>
        </w:rPr>
      </w:pPr>
      <w:r w:rsidRPr="00695068">
        <w:rPr>
          <w:szCs w:val="24"/>
        </w:rPr>
        <w:t xml:space="preserve">The following work environment description outlines the inherent requirements of the role of </w:t>
      </w:r>
      <w:r>
        <w:rPr>
          <w:szCs w:val="24"/>
        </w:rPr>
        <w:t xml:space="preserve">the role and </w:t>
      </w:r>
      <w:r w:rsidRPr="005A754D">
        <w:rPr>
          <w:szCs w:val="24"/>
        </w:rPr>
        <w:t>indicates how frequently each of these requirements would be performed.</w:t>
      </w:r>
      <w:r>
        <w:rPr>
          <w:szCs w:val="24"/>
        </w:rPr>
        <w:t xml:space="preserve"> </w:t>
      </w:r>
      <w:r w:rsidRPr="00440141">
        <w:rPr>
          <w:szCs w:val="24"/>
        </w:rPr>
        <w:t xml:space="preserve">Please note that </w:t>
      </w:r>
      <w:r>
        <w:rPr>
          <w:szCs w:val="24"/>
        </w:rPr>
        <w:t xml:space="preserve">ACTPS </w:t>
      </w:r>
      <w:r w:rsidRPr="00440141">
        <w:rPr>
          <w:szCs w:val="24"/>
        </w:rPr>
        <w:t>is committed to providing reasonable adjustment and ensuring all individuals have equal opportunities in the workplace.</w:t>
      </w:r>
      <w:r>
        <w:rPr>
          <w:szCs w:val="24"/>
        </w:rPr>
        <w:t xml:space="preserve"> </w:t>
      </w:r>
    </w:p>
    <w:p w14:paraId="4B606138" w14:textId="77777777" w:rsidR="00625F6F" w:rsidRPr="00813982" w:rsidRDefault="00625F6F" w:rsidP="00625F6F">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625F6F" w:rsidRPr="00985DC5" w14:paraId="75BE4245" w14:textId="77777777" w:rsidTr="001D3E13">
        <w:trPr>
          <w:trHeight w:val="454"/>
        </w:trPr>
        <w:tc>
          <w:tcPr>
            <w:tcW w:w="6912" w:type="dxa"/>
            <w:shd w:val="clear" w:color="auto" w:fill="DEEAF6" w:themeFill="accent1" w:themeFillTint="33"/>
            <w:vAlign w:val="center"/>
          </w:tcPr>
          <w:p w14:paraId="4B7E73FD" w14:textId="77777777" w:rsidR="00625F6F" w:rsidRPr="00DA4EF8" w:rsidRDefault="00625F6F" w:rsidP="001D3E13">
            <w:pPr>
              <w:pStyle w:val="Tableheading"/>
              <w:spacing w:before="0" w:after="0"/>
            </w:pPr>
            <w:r w:rsidRPr="00DA4EF8">
              <w:t>ADMINISTRATIVE</w:t>
            </w:r>
          </w:p>
        </w:tc>
        <w:tc>
          <w:tcPr>
            <w:tcW w:w="2694" w:type="dxa"/>
            <w:shd w:val="clear" w:color="auto" w:fill="DEEAF6" w:themeFill="accent1" w:themeFillTint="33"/>
            <w:vAlign w:val="center"/>
          </w:tcPr>
          <w:p w14:paraId="4D349829" w14:textId="77777777" w:rsidR="00625F6F" w:rsidRPr="00DA4EF8" w:rsidRDefault="00625F6F" w:rsidP="001D3E13">
            <w:pPr>
              <w:pStyle w:val="Tableheading"/>
              <w:spacing w:before="0" w:after="0"/>
              <w:jc w:val="center"/>
            </w:pPr>
            <w:r>
              <w:t>FREQUENCY</w:t>
            </w:r>
          </w:p>
        </w:tc>
      </w:tr>
      <w:tr w:rsidR="00625F6F" w:rsidRPr="005A754D" w14:paraId="26836C80" w14:textId="77777777" w:rsidTr="001D3E13">
        <w:trPr>
          <w:trHeight w:val="283"/>
        </w:trPr>
        <w:tc>
          <w:tcPr>
            <w:tcW w:w="6912" w:type="dxa"/>
            <w:vAlign w:val="center"/>
          </w:tcPr>
          <w:p w14:paraId="1F01480E" w14:textId="77777777" w:rsidR="00625F6F" w:rsidRPr="00493773" w:rsidRDefault="00625F6F" w:rsidP="001D3E13">
            <w:pPr>
              <w:pStyle w:val="Tabletext"/>
              <w:spacing w:before="0" w:after="0"/>
              <w:rPr>
                <w:sz w:val="24"/>
              </w:rPr>
            </w:pPr>
            <w:r w:rsidRPr="00493773">
              <w:rPr>
                <w:sz w:val="24"/>
              </w:rPr>
              <w:t>Telephone use</w:t>
            </w:r>
          </w:p>
        </w:tc>
        <w:sdt>
          <w:sdtPr>
            <w:rPr>
              <w:sz w:val="24"/>
              <w:szCs w:val="24"/>
            </w:rPr>
            <w:id w:val="233384988"/>
            <w:placeholder>
              <w:docPart w:val="72599AF324794A2E88975520C44C811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F3605A6" w14:textId="77777777" w:rsidR="00625F6F" w:rsidRPr="00493773" w:rsidRDefault="00625F6F" w:rsidP="001D3E13">
                <w:pPr>
                  <w:pStyle w:val="Tabletext"/>
                  <w:spacing w:before="0" w:after="0"/>
                  <w:jc w:val="center"/>
                  <w:rPr>
                    <w:sz w:val="24"/>
                    <w:szCs w:val="24"/>
                  </w:rPr>
                </w:pPr>
                <w:r>
                  <w:rPr>
                    <w:sz w:val="24"/>
                    <w:szCs w:val="24"/>
                  </w:rPr>
                  <w:t>Frequently</w:t>
                </w:r>
              </w:p>
            </w:tc>
          </w:sdtContent>
        </w:sdt>
      </w:tr>
      <w:tr w:rsidR="00625F6F" w:rsidRPr="005A754D" w14:paraId="0206B865" w14:textId="77777777" w:rsidTr="001D3E13">
        <w:trPr>
          <w:trHeight w:val="283"/>
        </w:trPr>
        <w:tc>
          <w:tcPr>
            <w:tcW w:w="6912" w:type="dxa"/>
            <w:vAlign w:val="center"/>
          </w:tcPr>
          <w:p w14:paraId="1AE63103" w14:textId="77777777" w:rsidR="00625F6F" w:rsidRPr="00493773" w:rsidRDefault="00625F6F" w:rsidP="001D3E13">
            <w:pPr>
              <w:pStyle w:val="Tabletext"/>
              <w:spacing w:before="0" w:after="0"/>
              <w:rPr>
                <w:sz w:val="24"/>
              </w:rPr>
            </w:pPr>
            <w:r w:rsidRPr="00493773">
              <w:rPr>
                <w:sz w:val="24"/>
              </w:rPr>
              <w:t>General computer use</w:t>
            </w:r>
          </w:p>
        </w:tc>
        <w:sdt>
          <w:sdtPr>
            <w:rPr>
              <w:sz w:val="24"/>
              <w:szCs w:val="24"/>
            </w:rPr>
            <w:id w:val="407194553"/>
            <w:placeholder>
              <w:docPart w:val="AA49479C6738452B8932A4BDA54627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BF2F0A6" w14:textId="77777777" w:rsidR="00625F6F" w:rsidRPr="00493773" w:rsidRDefault="00625F6F" w:rsidP="001D3E13">
                <w:pPr>
                  <w:pStyle w:val="Tabletext"/>
                  <w:spacing w:before="0" w:after="0"/>
                  <w:jc w:val="center"/>
                  <w:rPr>
                    <w:sz w:val="24"/>
                    <w:szCs w:val="24"/>
                  </w:rPr>
                </w:pPr>
                <w:r>
                  <w:rPr>
                    <w:sz w:val="24"/>
                    <w:szCs w:val="24"/>
                  </w:rPr>
                  <w:t>Frequently</w:t>
                </w:r>
              </w:p>
            </w:tc>
          </w:sdtContent>
        </w:sdt>
      </w:tr>
      <w:tr w:rsidR="00625F6F" w:rsidRPr="005A754D" w14:paraId="71CBC6B0" w14:textId="77777777" w:rsidTr="001D3E13">
        <w:trPr>
          <w:trHeight w:val="283"/>
        </w:trPr>
        <w:tc>
          <w:tcPr>
            <w:tcW w:w="6912" w:type="dxa"/>
            <w:vAlign w:val="center"/>
          </w:tcPr>
          <w:p w14:paraId="56DCB4FC" w14:textId="77777777" w:rsidR="00625F6F" w:rsidRPr="00493773" w:rsidRDefault="00625F6F" w:rsidP="001D3E13">
            <w:pPr>
              <w:pStyle w:val="Tabletext"/>
              <w:spacing w:before="0" w:after="0"/>
              <w:rPr>
                <w:sz w:val="24"/>
              </w:rPr>
            </w:pPr>
            <w:r w:rsidRPr="00493773">
              <w:rPr>
                <w:sz w:val="24"/>
              </w:rPr>
              <w:t>Extensive keying/data entry</w:t>
            </w:r>
          </w:p>
        </w:tc>
        <w:sdt>
          <w:sdtPr>
            <w:rPr>
              <w:sz w:val="24"/>
              <w:szCs w:val="24"/>
            </w:rPr>
            <w:id w:val="407194555"/>
            <w:placeholder>
              <w:docPart w:val="AE4A950D0A4440299CAA02197F2E7A6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C180D86" w14:textId="77777777" w:rsidR="00625F6F" w:rsidRPr="00493773" w:rsidRDefault="00625F6F" w:rsidP="001D3E13">
                <w:pPr>
                  <w:pStyle w:val="Tabletext"/>
                  <w:spacing w:before="0" w:after="0"/>
                  <w:jc w:val="center"/>
                  <w:rPr>
                    <w:sz w:val="24"/>
                    <w:szCs w:val="24"/>
                  </w:rPr>
                </w:pPr>
                <w:r>
                  <w:rPr>
                    <w:sz w:val="24"/>
                    <w:szCs w:val="24"/>
                  </w:rPr>
                  <w:t>Frequently</w:t>
                </w:r>
              </w:p>
            </w:tc>
          </w:sdtContent>
        </w:sdt>
      </w:tr>
      <w:tr w:rsidR="00625F6F" w:rsidRPr="005A754D" w14:paraId="42F2074F" w14:textId="77777777" w:rsidTr="001D3E13">
        <w:trPr>
          <w:trHeight w:val="283"/>
        </w:trPr>
        <w:tc>
          <w:tcPr>
            <w:tcW w:w="6912" w:type="dxa"/>
            <w:vAlign w:val="center"/>
          </w:tcPr>
          <w:p w14:paraId="31923544" w14:textId="77777777" w:rsidR="00625F6F" w:rsidRPr="00493773" w:rsidRDefault="00625F6F" w:rsidP="001D3E13">
            <w:pPr>
              <w:pStyle w:val="Tabletext"/>
              <w:spacing w:before="0" w:after="0"/>
              <w:rPr>
                <w:sz w:val="24"/>
              </w:rPr>
            </w:pPr>
            <w:r w:rsidRPr="00493773">
              <w:rPr>
                <w:sz w:val="24"/>
              </w:rPr>
              <w:t>Graphical/analytical based</w:t>
            </w:r>
          </w:p>
        </w:tc>
        <w:sdt>
          <w:sdtPr>
            <w:rPr>
              <w:sz w:val="24"/>
              <w:szCs w:val="24"/>
            </w:rPr>
            <w:id w:val="407194556"/>
            <w:placeholder>
              <w:docPart w:val="09266E66FF1B4B9EB9C6A79EEE4AB2B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1237C3" w14:textId="77777777" w:rsidR="00625F6F" w:rsidRPr="00493773" w:rsidRDefault="00625F6F" w:rsidP="001D3E13">
                <w:pPr>
                  <w:pStyle w:val="Tabletext"/>
                  <w:spacing w:before="0" w:after="0"/>
                  <w:jc w:val="center"/>
                  <w:rPr>
                    <w:sz w:val="24"/>
                    <w:szCs w:val="24"/>
                  </w:rPr>
                </w:pPr>
                <w:r>
                  <w:rPr>
                    <w:sz w:val="24"/>
                    <w:szCs w:val="24"/>
                  </w:rPr>
                  <w:t>Frequently</w:t>
                </w:r>
              </w:p>
            </w:tc>
          </w:sdtContent>
        </w:sdt>
      </w:tr>
      <w:tr w:rsidR="00625F6F" w:rsidRPr="005A754D" w14:paraId="15AACEC4" w14:textId="77777777" w:rsidTr="001D3E13">
        <w:trPr>
          <w:trHeight w:val="283"/>
        </w:trPr>
        <w:tc>
          <w:tcPr>
            <w:tcW w:w="6912" w:type="dxa"/>
            <w:vAlign w:val="center"/>
          </w:tcPr>
          <w:p w14:paraId="5A0F48E0" w14:textId="77777777" w:rsidR="00625F6F" w:rsidRPr="00493773" w:rsidRDefault="00625F6F" w:rsidP="001D3E13">
            <w:pPr>
              <w:pStyle w:val="Tabletext"/>
              <w:spacing w:before="0" w:after="0"/>
              <w:rPr>
                <w:sz w:val="24"/>
              </w:rPr>
            </w:pPr>
            <w:r w:rsidRPr="00493773">
              <w:rPr>
                <w:sz w:val="24"/>
              </w:rPr>
              <w:t>Sitting at a desk</w:t>
            </w:r>
          </w:p>
        </w:tc>
        <w:sdt>
          <w:sdtPr>
            <w:rPr>
              <w:sz w:val="24"/>
              <w:szCs w:val="24"/>
            </w:rPr>
            <w:id w:val="407194557"/>
            <w:placeholder>
              <w:docPart w:val="666D35959C8E405388754CDD692B54E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6B97CA" w14:textId="77777777" w:rsidR="00625F6F" w:rsidRPr="00493773" w:rsidRDefault="00625F6F" w:rsidP="001D3E13">
                <w:pPr>
                  <w:pStyle w:val="Tabletext"/>
                  <w:spacing w:before="0" w:after="0"/>
                  <w:jc w:val="center"/>
                  <w:rPr>
                    <w:sz w:val="24"/>
                    <w:szCs w:val="24"/>
                  </w:rPr>
                </w:pPr>
                <w:r>
                  <w:rPr>
                    <w:sz w:val="24"/>
                    <w:szCs w:val="24"/>
                  </w:rPr>
                  <w:t>Frequently</w:t>
                </w:r>
              </w:p>
            </w:tc>
          </w:sdtContent>
        </w:sdt>
      </w:tr>
      <w:tr w:rsidR="00625F6F" w:rsidRPr="005A754D" w14:paraId="4615F11C" w14:textId="77777777" w:rsidTr="001D3E13">
        <w:trPr>
          <w:trHeight w:val="283"/>
        </w:trPr>
        <w:tc>
          <w:tcPr>
            <w:tcW w:w="6912" w:type="dxa"/>
            <w:vAlign w:val="center"/>
          </w:tcPr>
          <w:p w14:paraId="54CAF963" w14:textId="77777777" w:rsidR="00625F6F" w:rsidRPr="00493773" w:rsidRDefault="00625F6F" w:rsidP="001D3E13">
            <w:pPr>
              <w:pStyle w:val="Tabletext"/>
              <w:spacing w:before="0" w:after="0"/>
              <w:rPr>
                <w:sz w:val="24"/>
              </w:rPr>
            </w:pPr>
            <w:r w:rsidRPr="00493773">
              <w:rPr>
                <w:sz w:val="24"/>
              </w:rPr>
              <w:t xml:space="preserve">Standing for long periods </w:t>
            </w:r>
          </w:p>
        </w:tc>
        <w:sdt>
          <w:sdtPr>
            <w:rPr>
              <w:sz w:val="24"/>
              <w:szCs w:val="24"/>
            </w:rPr>
            <w:id w:val="407194558"/>
            <w:placeholder>
              <w:docPart w:val="38C71512EE8444248B5CA4BE936B12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CE300C" w14:textId="77777777" w:rsidR="00625F6F" w:rsidRPr="00493773" w:rsidRDefault="00625F6F" w:rsidP="001D3E13">
                <w:pPr>
                  <w:pStyle w:val="Tabletext"/>
                  <w:spacing w:before="0" w:after="0"/>
                  <w:jc w:val="center"/>
                  <w:rPr>
                    <w:sz w:val="24"/>
                    <w:szCs w:val="24"/>
                  </w:rPr>
                </w:pPr>
                <w:r>
                  <w:rPr>
                    <w:sz w:val="24"/>
                    <w:szCs w:val="24"/>
                  </w:rPr>
                  <w:t>Occasionally</w:t>
                </w:r>
              </w:p>
            </w:tc>
          </w:sdtContent>
        </w:sdt>
      </w:tr>
    </w:tbl>
    <w:p w14:paraId="52CF9437" w14:textId="77777777" w:rsidR="00625F6F" w:rsidRPr="005A754D" w:rsidRDefault="00625F6F" w:rsidP="00625F6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5F6F" w:rsidRPr="00985DC5" w14:paraId="122A83B0" w14:textId="77777777" w:rsidTr="001D3E13">
        <w:trPr>
          <w:trHeight w:val="454"/>
        </w:trPr>
        <w:tc>
          <w:tcPr>
            <w:tcW w:w="6912" w:type="dxa"/>
            <w:shd w:val="clear" w:color="auto" w:fill="DEEAF6" w:themeFill="accent1" w:themeFillTint="33"/>
            <w:vAlign w:val="center"/>
          </w:tcPr>
          <w:p w14:paraId="0075E20B" w14:textId="77777777" w:rsidR="00625F6F" w:rsidRPr="00985DC5" w:rsidRDefault="00625F6F" w:rsidP="001D3E13">
            <w:pPr>
              <w:pStyle w:val="Tableheading"/>
              <w:spacing w:before="0" w:after="0"/>
              <w:rPr>
                <w:rFonts w:ascii="Calibri Light" w:hAnsi="Calibri Light"/>
                <w:szCs w:val="24"/>
              </w:rPr>
            </w:pPr>
            <w:r w:rsidRPr="00DA4EF8">
              <w:t>STANDARD HOURS</w:t>
            </w:r>
          </w:p>
        </w:tc>
        <w:tc>
          <w:tcPr>
            <w:tcW w:w="2694" w:type="dxa"/>
            <w:shd w:val="clear" w:color="auto" w:fill="DEEAF6" w:themeFill="accent1" w:themeFillTint="33"/>
            <w:vAlign w:val="center"/>
          </w:tcPr>
          <w:p w14:paraId="456D6E3A" w14:textId="77777777" w:rsidR="00625F6F" w:rsidRPr="00DA4EF8" w:rsidRDefault="00625F6F" w:rsidP="001D3E13">
            <w:pPr>
              <w:pStyle w:val="Tableheading"/>
              <w:spacing w:before="0" w:after="0"/>
              <w:jc w:val="center"/>
            </w:pPr>
            <w:r>
              <w:t>FREQUENCY</w:t>
            </w:r>
          </w:p>
        </w:tc>
      </w:tr>
      <w:tr w:rsidR="00625F6F" w:rsidRPr="005A754D" w14:paraId="73DFA8EC" w14:textId="77777777" w:rsidTr="001D3E13">
        <w:trPr>
          <w:trHeight w:val="283"/>
        </w:trPr>
        <w:tc>
          <w:tcPr>
            <w:tcW w:w="6912" w:type="dxa"/>
            <w:vAlign w:val="center"/>
          </w:tcPr>
          <w:p w14:paraId="040AA300" w14:textId="77777777" w:rsidR="00625F6F" w:rsidRPr="00493773" w:rsidRDefault="00625F6F" w:rsidP="001D3E13">
            <w:pPr>
              <w:pStyle w:val="Tabletext"/>
              <w:spacing w:before="0" w:after="0"/>
              <w:rPr>
                <w:sz w:val="24"/>
              </w:rPr>
            </w:pPr>
            <w:r w:rsidRPr="00330B0D">
              <w:rPr>
                <w:sz w:val="24"/>
              </w:rPr>
              <w:t>Flexible working hours (access to flex time)</w:t>
            </w:r>
            <w:r w:rsidRPr="00493773">
              <w:rPr>
                <w:sz w:val="24"/>
              </w:rPr>
              <w:t xml:space="preserve"> </w:t>
            </w:r>
          </w:p>
        </w:tc>
        <w:sdt>
          <w:sdtPr>
            <w:rPr>
              <w:sz w:val="24"/>
              <w:szCs w:val="24"/>
            </w:rPr>
            <w:id w:val="407194600"/>
            <w:placeholder>
              <w:docPart w:val="3D5EB0C11EDE4C7C808BDEC74E54179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1BE2FC"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2EE49146" w14:textId="77777777" w:rsidTr="001D3E13">
        <w:trPr>
          <w:trHeight w:val="283"/>
        </w:trPr>
        <w:tc>
          <w:tcPr>
            <w:tcW w:w="6912" w:type="dxa"/>
            <w:vAlign w:val="center"/>
          </w:tcPr>
          <w:p w14:paraId="66605B98" w14:textId="77777777" w:rsidR="00625F6F" w:rsidRPr="00493773" w:rsidRDefault="00625F6F" w:rsidP="001D3E13">
            <w:pPr>
              <w:pStyle w:val="Tabletext"/>
              <w:spacing w:before="0" w:after="0"/>
              <w:rPr>
                <w:sz w:val="24"/>
              </w:rPr>
            </w:pPr>
            <w:r w:rsidRPr="00493773">
              <w:rPr>
                <w:sz w:val="24"/>
              </w:rPr>
              <w:t>Fixed or specified start/finish times</w:t>
            </w:r>
            <w:r>
              <w:rPr>
                <w:sz w:val="24"/>
              </w:rPr>
              <w:t xml:space="preserve"> </w:t>
            </w:r>
          </w:p>
        </w:tc>
        <w:sdt>
          <w:sdtPr>
            <w:rPr>
              <w:sz w:val="24"/>
              <w:szCs w:val="24"/>
            </w:rPr>
            <w:id w:val="407194601"/>
            <w:placeholder>
              <w:docPart w:val="EC1E50C07F6C4B5B9174FC167C7495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CBC9"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28175A79" w14:textId="77777777" w:rsidTr="001D3E13">
        <w:trPr>
          <w:trHeight w:val="283"/>
        </w:trPr>
        <w:tc>
          <w:tcPr>
            <w:tcW w:w="6912" w:type="dxa"/>
            <w:vAlign w:val="center"/>
          </w:tcPr>
          <w:p w14:paraId="11A5E733" w14:textId="77777777" w:rsidR="00625F6F" w:rsidRPr="00493773" w:rsidRDefault="00625F6F" w:rsidP="001D3E13">
            <w:pPr>
              <w:pStyle w:val="Tabletext"/>
              <w:spacing w:before="0" w:after="0"/>
              <w:rPr>
                <w:sz w:val="24"/>
              </w:rPr>
            </w:pPr>
            <w:r w:rsidRPr="00493773">
              <w:rPr>
                <w:sz w:val="24"/>
              </w:rPr>
              <w:t xml:space="preserve">Peaks and troughs </w:t>
            </w:r>
          </w:p>
        </w:tc>
        <w:sdt>
          <w:sdtPr>
            <w:rPr>
              <w:sz w:val="24"/>
              <w:szCs w:val="24"/>
            </w:rPr>
            <w:id w:val="407194562"/>
            <w:placeholder>
              <w:docPart w:val="0D8514BE94A3451F8391E615C4B7E8F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4A34EEB"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50192D2F" w14:textId="77777777" w:rsidTr="001D3E13">
        <w:trPr>
          <w:trHeight w:val="283"/>
        </w:trPr>
        <w:tc>
          <w:tcPr>
            <w:tcW w:w="6912" w:type="dxa"/>
            <w:vAlign w:val="center"/>
          </w:tcPr>
          <w:p w14:paraId="22F6AA47" w14:textId="77777777" w:rsidR="00625F6F" w:rsidRPr="00493773" w:rsidRDefault="00625F6F" w:rsidP="001D3E13">
            <w:pPr>
              <w:pStyle w:val="Tabletext"/>
              <w:spacing w:before="0" w:after="0"/>
              <w:rPr>
                <w:sz w:val="24"/>
              </w:rPr>
            </w:pPr>
            <w:r w:rsidRPr="00493773">
              <w:rPr>
                <w:sz w:val="24"/>
              </w:rPr>
              <w:t xml:space="preserve">Frequent overtime </w:t>
            </w:r>
          </w:p>
        </w:tc>
        <w:sdt>
          <w:sdtPr>
            <w:rPr>
              <w:sz w:val="24"/>
              <w:szCs w:val="24"/>
            </w:rPr>
            <w:id w:val="407194563"/>
            <w:placeholder>
              <w:docPart w:val="C3FC9D13EC17466FAD8425F17A6509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F22DB"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5A754D" w14:paraId="61CB3631" w14:textId="77777777" w:rsidTr="001D3E13">
        <w:trPr>
          <w:trHeight w:val="283"/>
        </w:trPr>
        <w:tc>
          <w:tcPr>
            <w:tcW w:w="6912" w:type="dxa"/>
            <w:vAlign w:val="center"/>
          </w:tcPr>
          <w:p w14:paraId="70E74734" w14:textId="77777777" w:rsidR="00625F6F" w:rsidRPr="00493773" w:rsidRDefault="00625F6F" w:rsidP="001D3E13">
            <w:pPr>
              <w:pStyle w:val="Tabletext"/>
              <w:spacing w:before="0" w:after="0"/>
              <w:rPr>
                <w:sz w:val="24"/>
              </w:rPr>
            </w:pPr>
            <w:r w:rsidRPr="00493773">
              <w:rPr>
                <w:sz w:val="24"/>
              </w:rPr>
              <w:t xml:space="preserve">Rostered shift work </w:t>
            </w:r>
          </w:p>
        </w:tc>
        <w:sdt>
          <w:sdtPr>
            <w:rPr>
              <w:sz w:val="24"/>
              <w:szCs w:val="24"/>
            </w:rPr>
            <w:id w:val="407194564"/>
            <w:placeholder>
              <w:docPart w:val="2EC6FE59E1AE4D3BABC68B2C591377E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A37BA4" w14:textId="77777777" w:rsidR="00625F6F" w:rsidRPr="00493773" w:rsidRDefault="00625F6F" w:rsidP="001D3E13">
                <w:pPr>
                  <w:pStyle w:val="Tabletext"/>
                  <w:spacing w:before="0" w:after="0"/>
                  <w:jc w:val="center"/>
                  <w:rPr>
                    <w:sz w:val="24"/>
                  </w:rPr>
                </w:pPr>
                <w:r>
                  <w:rPr>
                    <w:sz w:val="24"/>
                    <w:szCs w:val="24"/>
                  </w:rPr>
                  <w:t>Never</w:t>
                </w:r>
              </w:p>
            </w:tc>
          </w:sdtContent>
        </w:sdt>
      </w:tr>
    </w:tbl>
    <w:p w14:paraId="4BEADA21" w14:textId="77777777" w:rsidR="00625F6F" w:rsidRPr="005A754D" w:rsidRDefault="00625F6F" w:rsidP="00625F6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5F6F" w:rsidRPr="00985DC5" w14:paraId="65E34630" w14:textId="77777777" w:rsidTr="001D3E13">
        <w:trPr>
          <w:trHeight w:val="454"/>
        </w:trPr>
        <w:tc>
          <w:tcPr>
            <w:tcW w:w="6912" w:type="dxa"/>
            <w:shd w:val="clear" w:color="auto" w:fill="DEEAF6" w:themeFill="accent1" w:themeFillTint="33"/>
            <w:vAlign w:val="center"/>
          </w:tcPr>
          <w:p w14:paraId="0BBF0626" w14:textId="77777777" w:rsidR="00625F6F" w:rsidRPr="00985DC5" w:rsidRDefault="00625F6F" w:rsidP="001D3E13">
            <w:pPr>
              <w:pStyle w:val="Tableheading"/>
              <w:spacing w:before="0" w:after="0"/>
              <w:rPr>
                <w:rFonts w:ascii="Calibri Light" w:hAnsi="Calibri Light"/>
                <w:szCs w:val="24"/>
              </w:rPr>
            </w:pPr>
            <w:r w:rsidRPr="00DA4EF8">
              <w:t xml:space="preserve">SOCIAL DEMANDS </w:t>
            </w:r>
          </w:p>
        </w:tc>
        <w:tc>
          <w:tcPr>
            <w:tcW w:w="2694" w:type="dxa"/>
            <w:shd w:val="clear" w:color="auto" w:fill="DEEAF6" w:themeFill="accent1" w:themeFillTint="33"/>
            <w:vAlign w:val="center"/>
          </w:tcPr>
          <w:p w14:paraId="3A5B9155" w14:textId="77777777" w:rsidR="00625F6F" w:rsidRPr="00DA4EF8" w:rsidRDefault="00625F6F" w:rsidP="001D3E13">
            <w:pPr>
              <w:pStyle w:val="Tableheading"/>
              <w:spacing w:before="0" w:after="0"/>
              <w:jc w:val="center"/>
            </w:pPr>
            <w:r>
              <w:t>FREQUENCY</w:t>
            </w:r>
          </w:p>
        </w:tc>
      </w:tr>
      <w:tr w:rsidR="00625F6F" w:rsidRPr="005A754D" w14:paraId="3E03A4E3" w14:textId="77777777" w:rsidTr="001D3E13">
        <w:trPr>
          <w:trHeight w:val="283"/>
        </w:trPr>
        <w:tc>
          <w:tcPr>
            <w:tcW w:w="6912" w:type="dxa"/>
            <w:vAlign w:val="center"/>
          </w:tcPr>
          <w:p w14:paraId="5B08973F" w14:textId="77777777" w:rsidR="00625F6F" w:rsidRPr="00493773" w:rsidRDefault="00625F6F" w:rsidP="001D3E13">
            <w:pPr>
              <w:pStyle w:val="Tabletext"/>
              <w:spacing w:before="0" w:after="0"/>
              <w:rPr>
                <w:sz w:val="24"/>
              </w:rPr>
            </w:pPr>
            <w:r w:rsidRPr="00493773">
              <w:rPr>
                <w:sz w:val="24"/>
              </w:rPr>
              <w:t>Work with others towards shared goals in a team environment</w:t>
            </w:r>
          </w:p>
        </w:tc>
        <w:sdt>
          <w:sdtPr>
            <w:rPr>
              <w:sz w:val="24"/>
              <w:szCs w:val="24"/>
            </w:rPr>
            <w:id w:val="407194565"/>
            <w:placeholder>
              <w:docPart w:val="F798B02AE0954D859324CAE57714E6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9F36BB" w14:textId="77777777" w:rsidR="00625F6F" w:rsidRPr="00493773" w:rsidRDefault="00625F6F" w:rsidP="001D3E13">
                <w:pPr>
                  <w:pStyle w:val="Tabletext"/>
                  <w:spacing w:before="0" w:after="0"/>
                  <w:jc w:val="center"/>
                  <w:rPr>
                    <w:sz w:val="24"/>
                  </w:rPr>
                </w:pPr>
                <w:r>
                  <w:rPr>
                    <w:sz w:val="24"/>
                    <w:szCs w:val="24"/>
                  </w:rPr>
                  <w:t>Frequently</w:t>
                </w:r>
              </w:p>
            </w:tc>
          </w:sdtContent>
        </w:sdt>
      </w:tr>
      <w:tr w:rsidR="00625F6F" w:rsidRPr="005A754D" w14:paraId="60955433" w14:textId="77777777" w:rsidTr="001D3E13">
        <w:trPr>
          <w:trHeight w:val="283"/>
        </w:trPr>
        <w:tc>
          <w:tcPr>
            <w:tcW w:w="6912" w:type="dxa"/>
            <w:vAlign w:val="center"/>
          </w:tcPr>
          <w:p w14:paraId="2CD9632B" w14:textId="77777777" w:rsidR="00625F6F" w:rsidRPr="00493773" w:rsidRDefault="00625F6F" w:rsidP="001D3E13">
            <w:pPr>
              <w:pStyle w:val="Tabletext"/>
              <w:spacing w:before="0" w:after="0"/>
              <w:rPr>
                <w:sz w:val="24"/>
              </w:rPr>
            </w:pPr>
            <w:r w:rsidRPr="00493773">
              <w:rPr>
                <w:sz w:val="24"/>
              </w:rPr>
              <w:t>Work in isolation from other staff (remote supervision)</w:t>
            </w:r>
          </w:p>
        </w:tc>
        <w:sdt>
          <w:sdtPr>
            <w:rPr>
              <w:sz w:val="24"/>
              <w:szCs w:val="24"/>
            </w:rPr>
            <w:id w:val="407194566"/>
            <w:placeholder>
              <w:docPart w:val="37D58F07705942DB9A109D41716B27C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BE4622" w14:textId="77777777" w:rsidR="00625F6F" w:rsidRPr="00493773" w:rsidRDefault="00625F6F" w:rsidP="001D3E13">
                <w:pPr>
                  <w:pStyle w:val="Tabletext"/>
                  <w:spacing w:before="0" w:after="0"/>
                  <w:jc w:val="center"/>
                  <w:rPr>
                    <w:sz w:val="24"/>
                  </w:rPr>
                </w:pPr>
                <w:r>
                  <w:rPr>
                    <w:sz w:val="24"/>
                    <w:szCs w:val="24"/>
                  </w:rPr>
                  <w:t>Frequently</w:t>
                </w:r>
              </w:p>
            </w:tc>
          </w:sdtContent>
        </w:sdt>
      </w:tr>
      <w:tr w:rsidR="00625F6F" w:rsidRPr="005A754D" w14:paraId="70EF441D" w14:textId="77777777" w:rsidTr="001D3E13">
        <w:trPr>
          <w:trHeight w:val="283"/>
        </w:trPr>
        <w:tc>
          <w:tcPr>
            <w:tcW w:w="6912" w:type="dxa"/>
            <w:vAlign w:val="center"/>
          </w:tcPr>
          <w:p w14:paraId="5BCC1E2A" w14:textId="77777777" w:rsidR="00625F6F" w:rsidRPr="00493773" w:rsidRDefault="00625F6F" w:rsidP="001D3E13">
            <w:pPr>
              <w:pStyle w:val="Tabletext"/>
              <w:spacing w:before="0" w:after="0"/>
              <w:rPr>
                <w:sz w:val="24"/>
              </w:rPr>
            </w:pPr>
            <w:r w:rsidRPr="00493773">
              <w:rPr>
                <w:sz w:val="24"/>
              </w:rPr>
              <w:t>Working in a call centre environment</w:t>
            </w:r>
          </w:p>
        </w:tc>
        <w:sdt>
          <w:sdtPr>
            <w:rPr>
              <w:sz w:val="24"/>
              <w:szCs w:val="24"/>
            </w:rPr>
            <w:id w:val="407194567"/>
            <w:placeholder>
              <w:docPart w:val="498025DD73874B198963A46EE848A9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AE11D7"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5A754D" w14:paraId="11110431" w14:textId="77777777" w:rsidTr="001D3E13">
        <w:trPr>
          <w:trHeight w:val="283"/>
        </w:trPr>
        <w:tc>
          <w:tcPr>
            <w:tcW w:w="6912" w:type="dxa"/>
            <w:vAlign w:val="center"/>
          </w:tcPr>
          <w:p w14:paraId="2614F2AA" w14:textId="77777777" w:rsidR="00625F6F" w:rsidRPr="00493773" w:rsidRDefault="00625F6F" w:rsidP="001D3E13">
            <w:pPr>
              <w:pStyle w:val="Tabletext"/>
              <w:spacing w:before="0" w:after="0"/>
              <w:rPr>
                <w:sz w:val="24"/>
              </w:rPr>
            </w:pPr>
            <w:r w:rsidRPr="00493773">
              <w:rPr>
                <w:sz w:val="24"/>
              </w:rPr>
              <w:t>Working directly with the public</w:t>
            </w:r>
          </w:p>
        </w:tc>
        <w:sdt>
          <w:sdtPr>
            <w:rPr>
              <w:sz w:val="24"/>
              <w:szCs w:val="24"/>
            </w:rPr>
            <w:id w:val="407194568"/>
            <w:placeholder>
              <w:docPart w:val="932391F392AD4EA396CF13B0D0E99AD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AE2D6A" w14:textId="77777777" w:rsidR="00625F6F" w:rsidRPr="00493773" w:rsidRDefault="00625F6F" w:rsidP="001D3E13">
                <w:pPr>
                  <w:pStyle w:val="Tabletext"/>
                  <w:spacing w:before="0" w:after="0"/>
                  <w:jc w:val="center"/>
                  <w:rPr>
                    <w:sz w:val="24"/>
                  </w:rPr>
                </w:pPr>
                <w:r>
                  <w:rPr>
                    <w:sz w:val="24"/>
                    <w:szCs w:val="24"/>
                  </w:rPr>
                  <w:t>Occasionally</w:t>
                </w:r>
              </w:p>
            </w:tc>
          </w:sdtContent>
        </w:sdt>
      </w:tr>
    </w:tbl>
    <w:p w14:paraId="54DA869E" w14:textId="77777777" w:rsidR="00625F6F" w:rsidRPr="005A754D" w:rsidRDefault="00625F6F" w:rsidP="00625F6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5F6F" w:rsidRPr="00985DC5" w14:paraId="309CE3DC" w14:textId="77777777" w:rsidTr="001D3E13">
        <w:trPr>
          <w:trHeight w:val="454"/>
        </w:trPr>
        <w:tc>
          <w:tcPr>
            <w:tcW w:w="6912" w:type="dxa"/>
            <w:shd w:val="clear" w:color="auto" w:fill="DEEAF6" w:themeFill="accent1" w:themeFillTint="33"/>
            <w:vAlign w:val="center"/>
          </w:tcPr>
          <w:p w14:paraId="5E6B4BCA" w14:textId="77777777" w:rsidR="00625F6F" w:rsidRPr="00985DC5" w:rsidRDefault="00625F6F" w:rsidP="001D3E13">
            <w:pPr>
              <w:pStyle w:val="Tableheading"/>
              <w:spacing w:before="0" w:after="0"/>
              <w:rPr>
                <w:rFonts w:ascii="Calibri Light" w:hAnsi="Calibri Light"/>
                <w:szCs w:val="24"/>
              </w:rPr>
            </w:pPr>
            <w:r w:rsidRPr="00DA4EF8">
              <w:t>PHYSICAL DEMANDS</w:t>
            </w:r>
          </w:p>
        </w:tc>
        <w:tc>
          <w:tcPr>
            <w:tcW w:w="2694" w:type="dxa"/>
            <w:shd w:val="clear" w:color="auto" w:fill="DEEAF6" w:themeFill="accent1" w:themeFillTint="33"/>
            <w:vAlign w:val="center"/>
          </w:tcPr>
          <w:p w14:paraId="55476FE7" w14:textId="77777777" w:rsidR="00625F6F" w:rsidRPr="00DA4EF8" w:rsidRDefault="00625F6F" w:rsidP="001D3E13">
            <w:pPr>
              <w:pStyle w:val="Tableheading"/>
              <w:spacing w:before="0" w:after="0"/>
              <w:jc w:val="center"/>
            </w:pPr>
            <w:r>
              <w:t>FREQUENCY</w:t>
            </w:r>
          </w:p>
        </w:tc>
      </w:tr>
      <w:tr w:rsidR="00625F6F" w:rsidRPr="005A754D" w14:paraId="4E67B551" w14:textId="77777777" w:rsidTr="001D3E13">
        <w:trPr>
          <w:trHeight w:val="283"/>
        </w:trPr>
        <w:tc>
          <w:tcPr>
            <w:tcW w:w="6912" w:type="dxa"/>
            <w:vAlign w:val="center"/>
          </w:tcPr>
          <w:p w14:paraId="0DDE3AD4" w14:textId="77777777" w:rsidR="00625F6F" w:rsidRPr="00493773" w:rsidRDefault="00625F6F" w:rsidP="001D3E13">
            <w:pPr>
              <w:pStyle w:val="Tabletext"/>
              <w:spacing w:before="0" w:after="0"/>
              <w:rPr>
                <w:sz w:val="24"/>
              </w:rPr>
            </w:pPr>
            <w:r w:rsidRPr="00493773">
              <w:rPr>
                <w:sz w:val="24"/>
              </w:rPr>
              <w:t>Distance walking (large buildings or inter-building transit)</w:t>
            </w:r>
          </w:p>
        </w:tc>
        <w:sdt>
          <w:sdtPr>
            <w:rPr>
              <w:sz w:val="24"/>
              <w:szCs w:val="24"/>
            </w:rPr>
            <w:id w:val="407194569"/>
            <w:placeholder>
              <w:docPart w:val="33C77414DA2440E19F6007CFABB0EB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838A92"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4ED1E902" w14:textId="77777777" w:rsidTr="001D3E13">
        <w:trPr>
          <w:trHeight w:val="283"/>
        </w:trPr>
        <w:tc>
          <w:tcPr>
            <w:tcW w:w="6912" w:type="dxa"/>
            <w:vAlign w:val="center"/>
          </w:tcPr>
          <w:p w14:paraId="7BA3B9B1" w14:textId="77777777" w:rsidR="00625F6F" w:rsidRPr="00493773" w:rsidRDefault="00625F6F" w:rsidP="001D3E13">
            <w:pPr>
              <w:pStyle w:val="Tabletext"/>
              <w:spacing w:before="0" w:after="0"/>
              <w:rPr>
                <w:sz w:val="24"/>
              </w:rPr>
            </w:pPr>
            <w:r w:rsidRPr="00493773">
              <w:rPr>
                <w:sz w:val="24"/>
              </w:rPr>
              <w:t xml:space="preserve">Working outdoors </w:t>
            </w:r>
          </w:p>
        </w:tc>
        <w:sdt>
          <w:sdtPr>
            <w:rPr>
              <w:sz w:val="24"/>
              <w:szCs w:val="24"/>
            </w:rPr>
            <w:id w:val="407194570"/>
            <w:placeholder>
              <w:docPart w:val="2E456997BCFA4AC5A3F26C36483330E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17B043" w14:textId="77777777" w:rsidR="00625F6F" w:rsidRPr="00493773" w:rsidRDefault="00625F6F" w:rsidP="001D3E13">
                <w:pPr>
                  <w:pStyle w:val="Tabletext"/>
                  <w:spacing w:before="0" w:after="0"/>
                  <w:jc w:val="center"/>
                  <w:rPr>
                    <w:sz w:val="24"/>
                  </w:rPr>
                </w:pPr>
                <w:r>
                  <w:rPr>
                    <w:sz w:val="24"/>
                    <w:szCs w:val="24"/>
                  </w:rPr>
                  <w:t>Occasionally</w:t>
                </w:r>
              </w:p>
            </w:tc>
          </w:sdtContent>
        </w:sdt>
      </w:tr>
    </w:tbl>
    <w:p w14:paraId="65E4D66E" w14:textId="77777777" w:rsidR="00625F6F" w:rsidRPr="005A754D" w:rsidRDefault="00625F6F" w:rsidP="00625F6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5F6F" w:rsidRPr="00985DC5" w14:paraId="056AEAD6" w14:textId="77777777" w:rsidTr="001D3E13">
        <w:trPr>
          <w:trHeight w:val="454"/>
        </w:trPr>
        <w:tc>
          <w:tcPr>
            <w:tcW w:w="6912" w:type="dxa"/>
            <w:shd w:val="clear" w:color="auto" w:fill="DEEAF6" w:themeFill="accent1" w:themeFillTint="33"/>
            <w:vAlign w:val="center"/>
          </w:tcPr>
          <w:p w14:paraId="17031899" w14:textId="77777777" w:rsidR="00625F6F" w:rsidRPr="00985DC5" w:rsidRDefault="00625F6F" w:rsidP="001D3E13">
            <w:pPr>
              <w:pStyle w:val="Tableheading"/>
              <w:spacing w:before="0" w:after="0"/>
              <w:rPr>
                <w:rFonts w:ascii="Calibri Light" w:hAnsi="Calibri Light"/>
                <w:szCs w:val="24"/>
              </w:rPr>
            </w:pPr>
            <w:r w:rsidRPr="00DA4EF8">
              <w:t xml:space="preserve">MANUAL HANDLING </w:t>
            </w:r>
          </w:p>
        </w:tc>
        <w:tc>
          <w:tcPr>
            <w:tcW w:w="2694" w:type="dxa"/>
            <w:shd w:val="clear" w:color="auto" w:fill="DEEAF6" w:themeFill="accent1" w:themeFillTint="33"/>
            <w:vAlign w:val="center"/>
          </w:tcPr>
          <w:p w14:paraId="6CD368DD" w14:textId="77777777" w:rsidR="00625F6F" w:rsidRPr="00DA4EF8" w:rsidRDefault="00625F6F" w:rsidP="001D3E13">
            <w:pPr>
              <w:pStyle w:val="Tableheading"/>
              <w:spacing w:before="0" w:after="0"/>
              <w:jc w:val="center"/>
            </w:pPr>
            <w:r>
              <w:t>FREQUENCY</w:t>
            </w:r>
          </w:p>
        </w:tc>
      </w:tr>
      <w:tr w:rsidR="00625F6F" w:rsidRPr="005A754D" w14:paraId="77ECF9B1" w14:textId="77777777" w:rsidTr="001D3E13">
        <w:trPr>
          <w:trHeight w:val="283"/>
        </w:trPr>
        <w:tc>
          <w:tcPr>
            <w:tcW w:w="6912" w:type="dxa"/>
            <w:vAlign w:val="center"/>
          </w:tcPr>
          <w:p w14:paraId="71BFD3A7" w14:textId="77777777" w:rsidR="00625F6F" w:rsidRPr="00493773" w:rsidRDefault="00625F6F" w:rsidP="001D3E13">
            <w:pPr>
              <w:pStyle w:val="Tabletext"/>
              <w:spacing w:before="0" w:after="0"/>
              <w:rPr>
                <w:sz w:val="24"/>
              </w:rPr>
            </w:pPr>
            <w:r w:rsidRPr="00493773">
              <w:rPr>
                <w:sz w:val="24"/>
              </w:rPr>
              <w:t>Lifting 0 – 5kg</w:t>
            </w:r>
          </w:p>
        </w:tc>
        <w:sdt>
          <w:sdtPr>
            <w:rPr>
              <w:sz w:val="24"/>
              <w:szCs w:val="24"/>
            </w:rPr>
            <w:id w:val="407194571"/>
            <w:placeholder>
              <w:docPart w:val="22439CB0635D40F29C4A78AB0D59CE3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727AB8C"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1499A610" w14:textId="77777777" w:rsidTr="001D3E13">
        <w:trPr>
          <w:trHeight w:val="283"/>
        </w:trPr>
        <w:tc>
          <w:tcPr>
            <w:tcW w:w="6912" w:type="dxa"/>
            <w:vAlign w:val="center"/>
          </w:tcPr>
          <w:p w14:paraId="5933E15A" w14:textId="77777777" w:rsidR="00625F6F" w:rsidRPr="00493773" w:rsidRDefault="00625F6F" w:rsidP="001D3E13">
            <w:pPr>
              <w:pStyle w:val="Tabletext"/>
              <w:spacing w:before="0" w:after="0"/>
              <w:rPr>
                <w:sz w:val="24"/>
              </w:rPr>
            </w:pPr>
            <w:r w:rsidRPr="00493773">
              <w:rPr>
                <w:sz w:val="24"/>
              </w:rPr>
              <w:lastRenderedPageBreak/>
              <w:t>Lifting 5 – 10kg</w:t>
            </w:r>
          </w:p>
        </w:tc>
        <w:sdt>
          <w:sdtPr>
            <w:rPr>
              <w:sz w:val="24"/>
              <w:szCs w:val="24"/>
            </w:rPr>
            <w:id w:val="407194572"/>
            <w:placeholder>
              <w:docPart w:val="986FABEF70524950988CFECA084D7E9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65922D2"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2BB4FFD2" w14:textId="77777777" w:rsidTr="001D3E13">
        <w:trPr>
          <w:trHeight w:val="283"/>
        </w:trPr>
        <w:tc>
          <w:tcPr>
            <w:tcW w:w="6912" w:type="dxa"/>
            <w:vAlign w:val="center"/>
          </w:tcPr>
          <w:p w14:paraId="65846A22" w14:textId="77777777" w:rsidR="00625F6F" w:rsidRPr="00493773" w:rsidRDefault="00625F6F" w:rsidP="001D3E13">
            <w:pPr>
              <w:pStyle w:val="Tabletext"/>
              <w:spacing w:before="0" w:after="0"/>
              <w:rPr>
                <w:sz w:val="24"/>
              </w:rPr>
            </w:pPr>
            <w:r w:rsidRPr="00493773">
              <w:rPr>
                <w:sz w:val="24"/>
              </w:rPr>
              <w:t>Lifting 10kg+</w:t>
            </w:r>
          </w:p>
        </w:tc>
        <w:sdt>
          <w:sdtPr>
            <w:rPr>
              <w:sz w:val="24"/>
              <w:szCs w:val="24"/>
            </w:rPr>
            <w:id w:val="407194573"/>
            <w:placeholder>
              <w:docPart w:val="179B5F490A9C4D31BEC44D1F59CE9A9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E88EA4"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5A754D" w14:paraId="5243DAF5" w14:textId="77777777" w:rsidTr="001D3E13">
        <w:trPr>
          <w:trHeight w:val="283"/>
        </w:trPr>
        <w:tc>
          <w:tcPr>
            <w:tcW w:w="6912" w:type="dxa"/>
            <w:vAlign w:val="center"/>
          </w:tcPr>
          <w:p w14:paraId="59C6F7C0" w14:textId="77777777" w:rsidR="00625F6F" w:rsidRPr="00493773" w:rsidRDefault="00625F6F" w:rsidP="001D3E13">
            <w:pPr>
              <w:pStyle w:val="Tabletext"/>
              <w:spacing w:before="0" w:after="0"/>
              <w:rPr>
                <w:sz w:val="24"/>
              </w:rPr>
            </w:pPr>
            <w:r w:rsidRPr="00493773">
              <w:rPr>
                <w:sz w:val="24"/>
              </w:rPr>
              <w:t>Climbing</w:t>
            </w:r>
          </w:p>
        </w:tc>
        <w:sdt>
          <w:sdtPr>
            <w:rPr>
              <w:sz w:val="24"/>
              <w:szCs w:val="24"/>
            </w:rPr>
            <w:id w:val="407194574"/>
            <w:placeholder>
              <w:docPart w:val="F35A86EE6DB649CC8F429192709ADA3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11B6022"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5A754D" w14:paraId="79FA4647" w14:textId="77777777" w:rsidTr="001D3E13">
        <w:trPr>
          <w:trHeight w:val="283"/>
        </w:trPr>
        <w:tc>
          <w:tcPr>
            <w:tcW w:w="6912" w:type="dxa"/>
            <w:vAlign w:val="center"/>
          </w:tcPr>
          <w:p w14:paraId="1033C458" w14:textId="77777777" w:rsidR="00625F6F" w:rsidRPr="00493773" w:rsidRDefault="00625F6F" w:rsidP="001D3E13">
            <w:pPr>
              <w:pStyle w:val="Tabletext"/>
              <w:spacing w:before="0" w:after="0"/>
              <w:rPr>
                <w:sz w:val="24"/>
              </w:rPr>
            </w:pPr>
            <w:r w:rsidRPr="00493773">
              <w:rPr>
                <w:sz w:val="24"/>
              </w:rPr>
              <w:t>Reaching</w:t>
            </w:r>
          </w:p>
        </w:tc>
        <w:sdt>
          <w:sdtPr>
            <w:rPr>
              <w:sz w:val="24"/>
              <w:szCs w:val="24"/>
            </w:rPr>
            <w:id w:val="407194575"/>
            <w:placeholder>
              <w:docPart w:val="BDD7C1325B8A4FCA996913268FC61C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00278E"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4F2B311A" w14:textId="77777777" w:rsidTr="001D3E13">
        <w:trPr>
          <w:trHeight w:val="283"/>
        </w:trPr>
        <w:tc>
          <w:tcPr>
            <w:tcW w:w="6912" w:type="dxa"/>
            <w:vAlign w:val="center"/>
          </w:tcPr>
          <w:p w14:paraId="11670DE1" w14:textId="77777777" w:rsidR="00625F6F" w:rsidRPr="00493773" w:rsidRDefault="00625F6F" w:rsidP="001D3E13">
            <w:pPr>
              <w:pStyle w:val="Tabletext"/>
              <w:spacing w:before="0" w:after="0"/>
              <w:rPr>
                <w:sz w:val="24"/>
              </w:rPr>
            </w:pPr>
            <w:r w:rsidRPr="00493773">
              <w:rPr>
                <w:sz w:val="24"/>
              </w:rPr>
              <w:t>Bending/squatting</w:t>
            </w:r>
          </w:p>
        </w:tc>
        <w:sdt>
          <w:sdtPr>
            <w:rPr>
              <w:sz w:val="24"/>
              <w:szCs w:val="24"/>
            </w:rPr>
            <w:id w:val="407194576"/>
            <w:placeholder>
              <w:docPart w:val="10BCC15684BC466DB22B0358A40E5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8C1C6C"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1758823A" w14:textId="77777777" w:rsidTr="001D3E13">
        <w:trPr>
          <w:trHeight w:val="283"/>
        </w:trPr>
        <w:tc>
          <w:tcPr>
            <w:tcW w:w="6912" w:type="dxa"/>
            <w:vAlign w:val="center"/>
          </w:tcPr>
          <w:p w14:paraId="4707926E" w14:textId="77777777" w:rsidR="00625F6F" w:rsidRPr="00493773" w:rsidRDefault="00625F6F" w:rsidP="001D3E13">
            <w:pPr>
              <w:pStyle w:val="Tabletext"/>
              <w:spacing w:before="0" w:after="0"/>
              <w:rPr>
                <w:sz w:val="24"/>
              </w:rPr>
            </w:pPr>
            <w:r w:rsidRPr="00493773">
              <w:rPr>
                <w:sz w:val="24"/>
              </w:rPr>
              <w:t>Push/pull</w:t>
            </w:r>
          </w:p>
        </w:tc>
        <w:sdt>
          <w:sdtPr>
            <w:rPr>
              <w:sz w:val="24"/>
              <w:szCs w:val="24"/>
            </w:rPr>
            <w:id w:val="407194577"/>
            <w:placeholder>
              <w:docPart w:val="820764ADDCB54047AF1EA18C66396B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895397"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5A754D" w14:paraId="3DBDDEEA" w14:textId="77777777" w:rsidTr="001D3E13">
        <w:trPr>
          <w:trHeight w:val="283"/>
        </w:trPr>
        <w:tc>
          <w:tcPr>
            <w:tcW w:w="6912" w:type="dxa"/>
            <w:vAlign w:val="center"/>
          </w:tcPr>
          <w:p w14:paraId="3988B1A7" w14:textId="77777777" w:rsidR="00625F6F" w:rsidRPr="00493773" w:rsidRDefault="00625F6F" w:rsidP="001D3E13">
            <w:pPr>
              <w:pStyle w:val="Tabletext"/>
              <w:spacing w:before="0" w:after="0"/>
              <w:rPr>
                <w:sz w:val="24"/>
              </w:rPr>
            </w:pPr>
            <w:r w:rsidRPr="00493773">
              <w:rPr>
                <w:sz w:val="24"/>
              </w:rPr>
              <w:t>Sequential repetitive movements in a short amount of time</w:t>
            </w:r>
          </w:p>
        </w:tc>
        <w:sdt>
          <w:sdtPr>
            <w:rPr>
              <w:sz w:val="24"/>
              <w:szCs w:val="24"/>
            </w:rPr>
            <w:id w:val="407194579"/>
            <w:placeholder>
              <w:docPart w:val="DBE31129BEB54249A437FA3D929A102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C14318D" w14:textId="77777777" w:rsidR="00625F6F" w:rsidRPr="00493773" w:rsidRDefault="00625F6F" w:rsidP="001D3E13">
                <w:pPr>
                  <w:pStyle w:val="Tabletext"/>
                  <w:spacing w:before="0" w:after="0"/>
                  <w:jc w:val="center"/>
                  <w:rPr>
                    <w:sz w:val="24"/>
                  </w:rPr>
                </w:pPr>
                <w:r>
                  <w:rPr>
                    <w:sz w:val="24"/>
                    <w:szCs w:val="24"/>
                  </w:rPr>
                  <w:t>Occasionally</w:t>
                </w:r>
              </w:p>
            </w:tc>
          </w:sdtContent>
        </w:sdt>
      </w:tr>
    </w:tbl>
    <w:p w14:paraId="381D980A" w14:textId="77777777" w:rsidR="00625F6F" w:rsidRPr="005A754D" w:rsidRDefault="00625F6F" w:rsidP="00625F6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5F6F" w:rsidRPr="00985DC5" w14:paraId="5363AB4E" w14:textId="77777777" w:rsidTr="001D3E13">
        <w:trPr>
          <w:trHeight w:val="454"/>
        </w:trPr>
        <w:tc>
          <w:tcPr>
            <w:tcW w:w="6912" w:type="dxa"/>
            <w:shd w:val="clear" w:color="auto" w:fill="DEEAF6" w:themeFill="accent1" w:themeFillTint="33"/>
            <w:vAlign w:val="center"/>
          </w:tcPr>
          <w:p w14:paraId="625E9A16" w14:textId="77777777" w:rsidR="00625F6F" w:rsidRPr="00985DC5" w:rsidRDefault="00625F6F" w:rsidP="001D3E13">
            <w:pPr>
              <w:pStyle w:val="Tableheading"/>
              <w:spacing w:before="0" w:after="0"/>
              <w:rPr>
                <w:rFonts w:ascii="Calibri Light" w:hAnsi="Calibri Light"/>
                <w:szCs w:val="24"/>
              </w:rPr>
            </w:pPr>
            <w:r w:rsidRPr="00DA4EF8">
              <w:t>TRAVEL</w:t>
            </w:r>
          </w:p>
        </w:tc>
        <w:tc>
          <w:tcPr>
            <w:tcW w:w="2694" w:type="dxa"/>
            <w:shd w:val="clear" w:color="auto" w:fill="DEEAF6" w:themeFill="accent1" w:themeFillTint="33"/>
            <w:vAlign w:val="center"/>
          </w:tcPr>
          <w:p w14:paraId="624A31C1" w14:textId="77777777" w:rsidR="00625F6F" w:rsidRPr="00DA4EF8" w:rsidRDefault="00625F6F" w:rsidP="001D3E13">
            <w:pPr>
              <w:pStyle w:val="Tableheading"/>
              <w:spacing w:before="0" w:after="0"/>
              <w:jc w:val="center"/>
            </w:pPr>
            <w:r>
              <w:t>FREQUENCY</w:t>
            </w:r>
          </w:p>
        </w:tc>
      </w:tr>
      <w:tr w:rsidR="00625F6F" w:rsidRPr="005A754D" w14:paraId="00EB8C45" w14:textId="77777777" w:rsidTr="001D3E13">
        <w:trPr>
          <w:trHeight w:val="283"/>
        </w:trPr>
        <w:tc>
          <w:tcPr>
            <w:tcW w:w="6912" w:type="dxa"/>
            <w:vAlign w:val="center"/>
          </w:tcPr>
          <w:p w14:paraId="31AFA248" w14:textId="77777777" w:rsidR="00625F6F" w:rsidRPr="00493773" w:rsidRDefault="00625F6F" w:rsidP="001D3E13">
            <w:pPr>
              <w:pStyle w:val="Tabletext"/>
              <w:spacing w:before="0" w:after="0"/>
              <w:rPr>
                <w:sz w:val="24"/>
              </w:rPr>
            </w:pPr>
            <w:r w:rsidRPr="00493773">
              <w:rPr>
                <w:sz w:val="24"/>
              </w:rPr>
              <w:t>Frequent travel – multiple work sites</w:t>
            </w:r>
          </w:p>
        </w:tc>
        <w:sdt>
          <w:sdtPr>
            <w:rPr>
              <w:sz w:val="24"/>
              <w:szCs w:val="24"/>
            </w:rPr>
            <w:id w:val="407194580"/>
            <w:placeholder>
              <w:docPart w:val="48C8F604AC174ECE8142FF28497206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F180EB"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420E9FBD" w14:textId="77777777" w:rsidTr="001D3E13">
        <w:trPr>
          <w:trHeight w:val="283"/>
        </w:trPr>
        <w:tc>
          <w:tcPr>
            <w:tcW w:w="6912" w:type="dxa"/>
            <w:vAlign w:val="center"/>
          </w:tcPr>
          <w:p w14:paraId="6770DED3" w14:textId="77777777" w:rsidR="00625F6F" w:rsidRPr="00493773" w:rsidRDefault="00625F6F" w:rsidP="001D3E13">
            <w:pPr>
              <w:pStyle w:val="Tabletext"/>
              <w:spacing w:before="0" w:after="0"/>
              <w:rPr>
                <w:sz w:val="24"/>
              </w:rPr>
            </w:pPr>
            <w:r w:rsidRPr="00493773">
              <w:rPr>
                <w:sz w:val="24"/>
              </w:rPr>
              <w:t xml:space="preserve">Frequent travel – driving </w:t>
            </w:r>
          </w:p>
        </w:tc>
        <w:sdt>
          <w:sdtPr>
            <w:rPr>
              <w:sz w:val="24"/>
              <w:szCs w:val="24"/>
            </w:rPr>
            <w:id w:val="407194581"/>
            <w:placeholder>
              <w:docPart w:val="76BE2AE1C34B4005AB27C16EBE42FEB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21217D" w14:textId="77777777" w:rsidR="00625F6F" w:rsidRPr="00493773" w:rsidRDefault="00625F6F" w:rsidP="001D3E13">
                <w:pPr>
                  <w:pStyle w:val="Tabletext"/>
                  <w:spacing w:before="0" w:after="0"/>
                  <w:jc w:val="center"/>
                  <w:rPr>
                    <w:sz w:val="24"/>
                  </w:rPr>
                </w:pPr>
                <w:r>
                  <w:rPr>
                    <w:sz w:val="24"/>
                    <w:szCs w:val="24"/>
                  </w:rPr>
                  <w:t>Occasionally</w:t>
                </w:r>
              </w:p>
            </w:tc>
          </w:sdtContent>
        </w:sdt>
      </w:tr>
      <w:tr w:rsidR="00625F6F" w:rsidRPr="005A754D" w14:paraId="4D66E53D" w14:textId="77777777" w:rsidTr="001D3E13">
        <w:trPr>
          <w:trHeight w:val="283"/>
        </w:trPr>
        <w:tc>
          <w:tcPr>
            <w:tcW w:w="6912" w:type="dxa"/>
            <w:vAlign w:val="center"/>
          </w:tcPr>
          <w:p w14:paraId="4612DBB8" w14:textId="77777777" w:rsidR="00625F6F" w:rsidRPr="00493773" w:rsidRDefault="00625F6F" w:rsidP="001D3E13">
            <w:pPr>
              <w:pStyle w:val="Tabletext"/>
              <w:spacing w:before="0" w:after="0"/>
              <w:rPr>
                <w:sz w:val="24"/>
              </w:rPr>
            </w:pPr>
            <w:r w:rsidRPr="00493773">
              <w:rPr>
                <w:sz w:val="24"/>
              </w:rPr>
              <w:t xml:space="preserve">Frequent travel – interstate </w:t>
            </w:r>
          </w:p>
        </w:tc>
        <w:sdt>
          <w:sdtPr>
            <w:rPr>
              <w:sz w:val="24"/>
              <w:szCs w:val="24"/>
            </w:rPr>
            <w:id w:val="407194582"/>
            <w:placeholder>
              <w:docPart w:val="A6F0E88CEFB24066A18A67AE6EE2CFC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C83F550" w14:textId="77777777" w:rsidR="00625F6F" w:rsidRPr="00493773" w:rsidRDefault="00625F6F" w:rsidP="001D3E13">
                <w:pPr>
                  <w:pStyle w:val="Tabletext"/>
                  <w:spacing w:before="0" w:after="0"/>
                  <w:jc w:val="center"/>
                  <w:rPr>
                    <w:sz w:val="24"/>
                  </w:rPr>
                </w:pPr>
                <w:r>
                  <w:rPr>
                    <w:sz w:val="24"/>
                    <w:szCs w:val="24"/>
                  </w:rPr>
                  <w:t>Occasionally</w:t>
                </w:r>
              </w:p>
            </w:tc>
          </w:sdtContent>
        </w:sdt>
      </w:tr>
    </w:tbl>
    <w:p w14:paraId="7F753391" w14:textId="77777777" w:rsidR="00625F6F" w:rsidRPr="005A754D" w:rsidRDefault="00625F6F" w:rsidP="00625F6F">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625F6F" w:rsidRPr="00985DC5" w14:paraId="666122D6" w14:textId="77777777" w:rsidTr="001D3E13">
        <w:trPr>
          <w:trHeight w:val="454"/>
        </w:trPr>
        <w:tc>
          <w:tcPr>
            <w:tcW w:w="6912" w:type="dxa"/>
            <w:shd w:val="clear" w:color="auto" w:fill="DEEAF6" w:themeFill="accent1" w:themeFillTint="33"/>
            <w:vAlign w:val="center"/>
          </w:tcPr>
          <w:p w14:paraId="4E483CC8" w14:textId="77777777" w:rsidR="00625F6F" w:rsidRPr="00985DC5" w:rsidRDefault="00625F6F" w:rsidP="001D3E13">
            <w:pPr>
              <w:pStyle w:val="Tableheading"/>
              <w:spacing w:before="0" w:after="0"/>
              <w:rPr>
                <w:rFonts w:ascii="Calibri Light" w:hAnsi="Calibri Light"/>
                <w:szCs w:val="24"/>
              </w:rPr>
            </w:pPr>
            <w:r w:rsidRPr="00DA4EF8">
              <w:t xml:space="preserve">SPECIFIC HAZARDS </w:t>
            </w:r>
          </w:p>
        </w:tc>
        <w:tc>
          <w:tcPr>
            <w:tcW w:w="2694" w:type="dxa"/>
            <w:shd w:val="clear" w:color="auto" w:fill="DEEAF6" w:themeFill="accent1" w:themeFillTint="33"/>
            <w:vAlign w:val="center"/>
          </w:tcPr>
          <w:p w14:paraId="4450AF47" w14:textId="77777777" w:rsidR="00625F6F" w:rsidRPr="00DA4EF8" w:rsidRDefault="00625F6F" w:rsidP="001D3E13">
            <w:pPr>
              <w:pStyle w:val="Tableheading"/>
              <w:spacing w:before="0" w:after="0"/>
              <w:jc w:val="center"/>
            </w:pPr>
            <w:r>
              <w:t>FREQUENCY</w:t>
            </w:r>
          </w:p>
        </w:tc>
      </w:tr>
      <w:tr w:rsidR="00625F6F" w:rsidRPr="005A754D" w14:paraId="1A07400A" w14:textId="77777777" w:rsidTr="001D3E13">
        <w:trPr>
          <w:trHeight w:val="283"/>
        </w:trPr>
        <w:tc>
          <w:tcPr>
            <w:tcW w:w="6912" w:type="dxa"/>
            <w:vAlign w:val="center"/>
          </w:tcPr>
          <w:p w14:paraId="37826919" w14:textId="77777777" w:rsidR="00625F6F" w:rsidRPr="00493773" w:rsidRDefault="00625F6F" w:rsidP="001D3E13">
            <w:pPr>
              <w:pStyle w:val="Tabletext"/>
              <w:spacing w:before="0" w:after="0"/>
              <w:rPr>
                <w:sz w:val="24"/>
              </w:rPr>
            </w:pPr>
            <w:r w:rsidRPr="00493773">
              <w:rPr>
                <w:sz w:val="24"/>
              </w:rPr>
              <w:t>Low lighting</w:t>
            </w:r>
          </w:p>
        </w:tc>
        <w:sdt>
          <w:sdtPr>
            <w:rPr>
              <w:sz w:val="24"/>
              <w:szCs w:val="24"/>
            </w:rPr>
            <w:id w:val="407194588"/>
            <w:placeholder>
              <w:docPart w:val="DB42D857B1CA4357B36562F3D8190F4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06B981"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5A754D" w14:paraId="19ADAD9A" w14:textId="77777777" w:rsidTr="001D3E13">
        <w:trPr>
          <w:trHeight w:val="283"/>
        </w:trPr>
        <w:tc>
          <w:tcPr>
            <w:tcW w:w="6912" w:type="dxa"/>
            <w:vAlign w:val="center"/>
          </w:tcPr>
          <w:p w14:paraId="23307FA0" w14:textId="77777777" w:rsidR="00625F6F" w:rsidRPr="00493773" w:rsidRDefault="00625F6F" w:rsidP="001D3E13">
            <w:pPr>
              <w:pStyle w:val="Tabletext"/>
              <w:spacing w:before="0" w:after="0"/>
              <w:rPr>
                <w:sz w:val="24"/>
              </w:rPr>
            </w:pPr>
            <w:r w:rsidRPr="00493773">
              <w:rPr>
                <w:sz w:val="24"/>
              </w:rPr>
              <w:t>Handling of dangerous goods/equipment</w:t>
            </w:r>
          </w:p>
        </w:tc>
        <w:sdt>
          <w:sdtPr>
            <w:rPr>
              <w:sz w:val="24"/>
              <w:szCs w:val="24"/>
            </w:rPr>
            <w:id w:val="407194589"/>
            <w:placeholder>
              <w:docPart w:val="3956FBC3AAA84095AB1F891CA47E7D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69CD540"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5A754D" w14:paraId="197CBB4E" w14:textId="77777777" w:rsidTr="001D3E13">
        <w:trPr>
          <w:trHeight w:val="283"/>
        </w:trPr>
        <w:tc>
          <w:tcPr>
            <w:tcW w:w="6912" w:type="dxa"/>
            <w:vAlign w:val="center"/>
          </w:tcPr>
          <w:p w14:paraId="36E9AD03" w14:textId="77777777" w:rsidR="00625F6F" w:rsidRPr="00493773" w:rsidRDefault="00625F6F" w:rsidP="001D3E13">
            <w:pPr>
              <w:pStyle w:val="Tabletext"/>
              <w:spacing w:before="0" w:after="0"/>
              <w:rPr>
                <w:sz w:val="24"/>
              </w:rPr>
            </w:pPr>
            <w:r w:rsidRPr="00493773">
              <w:rPr>
                <w:sz w:val="24"/>
              </w:rPr>
              <w:t xml:space="preserve">Working with asbestos </w:t>
            </w:r>
          </w:p>
        </w:tc>
        <w:sdt>
          <w:sdtPr>
            <w:rPr>
              <w:sz w:val="24"/>
              <w:szCs w:val="24"/>
            </w:rPr>
            <w:id w:val="407194590"/>
            <w:placeholder>
              <w:docPart w:val="E202231BE31F4F80AB19BC1DFD8E099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9F0B2E" w14:textId="77777777" w:rsidR="00625F6F" w:rsidRPr="00493773" w:rsidRDefault="00625F6F" w:rsidP="001D3E13">
                <w:pPr>
                  <w:pStyle w:val="Tabletext"/>
                  <w:spacing w:before="0" w:after="0"/>
                  <w:jc w:val="center"/>
                  <w:rPr>
                    <w:sz w:val="24"/>
                  </w:rPr>
                </w:pPr>
                <w:r>
                  <w:rPr>
                    <w:sz w:val="24"/>
                    <w:szCs w:val="24"/>
                  </w:rPr>
                  <w:t>Never</w:t>
                </w:r>
              </w:p>
            </w:tc>
          </w:sdtContent>
        </w:sdt>
      </w:tr>
      <w:tr w:rsidR="00625F6F" w:rsidRPr="00311AE8" w14:paraId="3DF8B146" w14:textId="77777777" w:rsidTr="001D3E13">
        <w:trPr>
          <w:trHeight w:val="283"/>
        </w:trPr>
        <w:tc>
          <w:tcPr>
            <w:tcW w:w="6912" w:type="dxa"/>
            <w:vAlign w:val="center"/>
          </w:tcPr>
          <w:p w14:paraId="612A5FC6" w14:textId="77777777" w:rsidR="00625F6F" w:rsidRPr="005F1B26" w:rsidRDefault="00625F6F" w:rsidP="001D3E13">
            <w:pPr>
              <w:pStyle w:val="Tabletext"/>
              <w:spacing w:before="0" w:after="0"/>
              <w:rPr>
                <w:sz w:val="24"/>
              </w:rPr>
            </w:pPr>
            <w:r w:rsidRPr="005F1B26">
              <w:rPr>
                <w:sz w:val="24"/>
              </w:rPr>
              <w:t>Potential to encounter agitated customers</w:t>
            </w:r>
          </w:p>
        </w:tc>
        <w:sdt>
          <w:sdtPr>
            <w:rPr>
              <w:sz w:val="24"/>
              <w:szCs w:val="24"/>
            </w:rPr>
            <w:id w:val="407194591"/>
            <w:placeholder>
              <w:docPart w:val="2D2CFC671CB948A58F381475E1ABF4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A910DD" w14:textId="77777777" w:rsidR="00625F6F" w:rsidRPr="005F1B26" w:rsidRDefault="00625F6F" w:rsidP="001D3E13">
                <w:pPr>
                  <w:pStyle w:val="Tabletext"/>
                  <w:spacing w:before="0" w:after="0"/>
                  <w:jc w:val="center"/>
                  <w:rPr>
                    <w:sz w:val="24"/>
                  </w:rPr>
                </w:pPr>
                <w:r>
                  <w:rPr>
                    <w:sz w:val="24"/>
                    <w:szCs w:val="24"/>
                  </w:rPr>
                  <w:t>Occasionally</w:t>
                </w:r>
              </w:p>
            </w:tc>
          </w:sdtContent>
        </w:sdt>
      </w:tr>
    </w:tbl>
    <w:p w14:paraId="08B58CBF" w14:textId="77777777" w:rsidR="00625F6F" w:rsidRDefault="00625F6F" w:rsidP="00625F6F">
      <w:pPr>
        <w:spacing w:after="0"/>
        <w:rPr>
          <w:sz w:val="4"/>
        </w:rPr>
      </w:pPr>
    </w:p>
    <w:p w14:paraId="37E52559" w14:textId="77777777" w:rsidR="00625F6F" w:rsidRPr="00DA4EF8" w:rsidRDefault="00625F6F" w:rsidP="00625F6F">
      <w:pPr>
        <w:spacing w:after="0"/>
      </w:pPr>
    </w:p>
    <w:p w14:paraId="74BD4179" w14:textId="77777777" w:rsidR="00625F6F" w:rsidRPr="00625F6F" w:rsidRDefault="00625F6F" w:rsidP="00625F6F">
      <w:pPr>
        <w:pStyle w:val="BodyText"/>
        <w:rPr>
          <w:lang w:val="en-US" w:eastAsia="en-US"/>
        </w:rPr>
      </w:pPr>
    </w:p>
    <w:p w14:paraId="2BB316D6" w14:textId="6B10D34C" w:rsidR="000D7F08" w:rsidRDefault="000D7F08" w:rsidP="000D7F08">
      <w:pPr>
        <w:widowControl w:val="0"/>
        <w:suppressAutoHyphens w:val="0"/>
        <w:autoSpaceDE w:val="0"/>
        <w:autoSpaceDN w:val="0"/>
        <w:spacing w:before="3" w:after="0"/>
        <w:rPr>
          <w:rFonts w:eastAsia="Calibri" w:cs="Calibri"/>
          <w:iCs/>
          <w:sz w:val="23"/>
          <w:szCs w:val="24"/>
          <w:lang w:val="en-US" w:eastAsia="en-US"/>
        </w:rPr>
      </w:pPr>
    </w:p>
    <w:p w14:paraId="7F86F05C" w14:textId="76BFF86C" w:rsidR="000D7F08" w:rsidRDefault="000D7F08" w:rsidP="000D7F08">
      <w:pPr>
        <w:pStyle w:val="BodyText"/>
        <w:rPr>
          <w:lang w:val="en-US" w:eastAsia="en-US"/>
        </w:rPr>
      </w:pPr>
    </w:p>
    <w:p w14:paraId="3DAA42F1" w14:textId="47D6ED32" w:rsidR="000D7F08" w:rsidRDefault="000D7F08" w:rsidP="000D7F08">
      <w:pPr>
        <w:pStyle w:val="BodyText"/>
        <w:rPr>
          <w:lang w:val="en-US" w:eastAsia="en-US"/>
        </w:rPr>
      </w:pPr>
    </w:p>
    <w:p w14:paraId="1B56623F" w14:textId="24CEB10A" w:rsidR="000D7F08" w:rsidRDefault="000D7F08">
      <w:pPr>
        <w:suppressAutoHyphens w:val="0"/>
        <w:spacing w:after="0"/>
        <w:rPr>
          <w:lang w:val="en-US" w:eastAsia="en-US"/>
        </w:rPr>
      </w:pPr>
    </w:p>
    <w:sectPr w:rsidR="000D7F08"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D66DE" w14:textId="77777777" w:rsidR="00A77957" w:rsidRDefault="00A77957" w:rsidP="00456927">
      <w:pPr>
        <w:spacing w:after="0"/>
      </w:pPr>
      <w:r>
        <w:separator/>
      </w:r>
    </w:p>
  </w:endnote>
  <w:endnote w:type="continuationSeparator" w:id="0">
    <w:p w14:paraId="25B8B7C1" w14:textId="77777777" w:rsidR="00A77957" w:rsidRDefault="00A77957"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7A6F"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EC6CF5D"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D865"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29DD4CD2"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CC51" w14:textId="77777777" w:rsidR="00A77957" w:rsidRDefault="00A77957" w:rsidP="00456927">
      <w:pPr>
        <w:spacing w:after="0"/>
      </w:pPr>
      <w:r>
        <w:separator/>
      </w:r>
    </w:p>
  </w:footnote>
  <w:footnote w:type="continuationSeparator" w:id="0">
    <w:p w14:paraId="5713E388" w14:textId="77777777" w:rsidR="00A77957" w:rsidRDefault="00A77957"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2252"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3CA8A5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7FA5" w14:textId="77777777"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0C19"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4A8315A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652D6B"/>
    <w:multiLevelType w:val="hybridMultilevel"/>
    <w:tmpl w:val="5A225CEE"/>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917FE9"/>
    <w:multiLevelType w:val="hybridMultilevel"/>
    <w:tmpl w:val="D07CC1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077914"/>
    <w:multiLevelType w:val="hybridMultilevel"/>
    <w:tmpl w:val="F4DA0674"/>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5" w15:restartNumberingAfterBreak="0">
    <w:nsid w:val="1DBB3B09"/>
    <w:multiLevelType w:val="hybridMultilevel"/>
    <w:tmpl w:val="E4C86E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902641"/>
    <w:multiLevelType w:val="hybridMultilevel"/>
    <w:tmpl w:val="AE9E8A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9381352"/>
    <w:multiLevelType w:val="hybridMultilevel"/>
    <w:tmpl w:val="1B340948"/>
    <w:lvl w:ilvl="0" w:tplc="0C090001">
      <w:start w:val="1"/>
      <w:numFmt w:val="bullet"/>
      <w:lvlText w:val=""/>
      <w:lvlJc w:val="left"/>
      <w:pPr>
        <w:ind w:left="893" w:hanging="360"/>
      </w:pPr>
      <w:rPr>
        <w:rFonts w:ascii="Symbol" w:hAnsi="Symbol" w:hint="default"/>
        <w:w w:val="100"/>
        <w:lang w:val="en-US" w:eastAsia="en-US" w:bidi="ar-SA"/>
      </w:rPr>
    </w:lvl>
    <w:lvl w:ilvl="1" w:tplc="FFFFFFFF">
      <w:numFmt w:val="bullet"/>
      <w:lvlText w:val="•"/>
      <w:lvlJc w:val="left"/>
      <w:pPr>
        <w:ind w:left="1804" w:hanging="360"/>
      </w:pPr>
      <w:rPr>
        <w:rFonts w:hint="default"/>
        <w:lang w:val="en-US" w:eastAsia="en-US" w:bidi="ar-SA"/>
      </w:rPr>
    </w:lvl>
    <w:lvl w:ilvl="2" w:tplc="FFFFFFFF">
      <w:numFmt w:val="bullet"/>
      <w:lvlText w:val="•"/>
      <w:lvlJc w:val="left"/>
      <w:pPr>
        <w:ind w:left="2709" w:hanging="360"/>
      </w:pPr>
      <w:rPr>
        <w:rFonts w:hint="default"/>
        <w:lang w:val="en-US" w:eastAsia="en-US" w:bidi="ar-SA"/>
      </w:rPr>
    </w:lvl>
    <w:lvl w:ilvl="3" w:tplc="FFFFFFFF">
      <w:numFmt w:val="bullet"/>
      <w:lvlText w:val="•"/>
      <w:lvlJc w:val="left"/>
      <w:pPr>
        <w:ind w:left="3613" w:hanging="360"/>
      </w:pPr>
      <w:rPr>
        <w:rFonts w:hint="default"/>
        <w:lang w:val="en-US" w:eastAsia="en-US" w:bidi="ar-SA"/>
      </w:rPr>
    </w:lvl>
    <w:lvl w:ilvl="4" w:tplc="FFFFFFFF">
      <w:numFmt w:val="bullet"/>
      <w:lvlText w:val="•"/>
      <w:lvlJc w:val="left"/>
      <w:pPr>
        <w:ind w:left="4518" w:hanging="360"/>
      </w:pPr>
      <w:rPr>
        <w:rFonts w:hint="default"/>
        <w:lang w:val="en-US" w:eastAsia="en-US" w:bidi="ar-SA"/>
      </w:rPr>
    </w:lvl>
    <w:lvl w:ilvl="5" w:tplc="FFFFFFFF">
      <w:numFmt w:val="bullet"/>
      <w:lvlText w:val="•"/>
      <w:lvlJc w:val="left"/>
      <w:pPr>
        <w:ind w:left="5423" w:hanging="360"/>
      </w:pPr>
      <w:rPr>
        <w:rFonts w:hint="default"/>
        <w:lang w:val="en-US" w:eastAsia="en-US" w:bidi="ar-SA"/>
      </w:rPr>
    </w:lvl>
    <w:lvl w:ilvl="6" w:tplc="FFFFFFFF">
      <w:numFmt w:val="bullet"/>
      <w:lvlText w:val="•"/>
      <w:lvlJc w:val="left"/>
      <w:pPr>
        <w:ind w:left="6327" w:hanging="360"/>
      </w:pPr>
      <w:rPr>
        <w:rFonts w:hint="default"/>
        <w:lang w:val="en-US" w:eastAsia="en-US" w:bidi="ar-SA"/>
      </w:rPr>
    </w:lvl>
    <w:lvl w:ilvl="7" w:tplc="FFFFFFFF">
      <w:numFmt w:val="bullet"/>
      <w:lvlText w:val="•"/>
      <w:lvlJc w:val="left"/>
      <w:pPr>
        <w:ind w:left="7232" w:hanging="360"/>
      </w:pPr>
      <w:rPr>
        <w:rFonts w:hint="default"/>
        <w:lang w:val="en-US" w:eastAsia="en-US" w:bidi="ar-SA"/>
      </w:rPr>
    </w:lvl>
    <w:lvl w:ilvl="8" w:tplc="FFFFFFFF">
      <w:numFmt w:val="bullet"/>
      <w:lvlText w:val="•"/>
      <w:lvlJc w:val="left"/>
      <w:pPr>
        <w:ind w:left="8137" w:hanging="360"/>
      </w:pPr>
      <w:rPr>
        <w:rFonts w:hint="default"/>
        <w:lang w:val="en-US" w:eastAsia="en-US" w:bidi="ar-SA"/>
      </w:rPr>
    </w:lvl>
  </w:abstractNum>
  <w:abstractNum w:abstractNumId="8" w15:restartNumberingAfterBreak="0">
    <w:nsid w:val="2AEC4F31"/>
    <w:multiLevelType w:val="multilevel"/>
    <w:tmpl w:val="C588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E061DA9"/>
    <w:multiLevelType w:val="hybridMultilevel"/>
    <w:tmpl w:val="52366478"/>
    <w:lvl w:ilvl="0" w:tplc="34366F6C">
      <w:start w:val="1"/>
      <w:numFmt w:val="decimal"/>
      <w:pStyle w:val="NumberedPoints"/>
      <w:lvlText w:val="%1."/>
      <w:lvlJc w:val="left"/>
      <w:pPr>
        <w:ind w:left="720" w:hanging="360"/>
      </w:pPr>
    </w:lvl>
    <w:lvl w:ilvl="1" w:tplc="B63A6604" w:tentative="1">
      <w:start w:val="1"/>
      <w:numFmt w:val="lowerLetter"/>
      <w:lvlText w:val="%2."/>
      <w:lvlJc w:val="left"/>
      <w:pPr>
        <w:ind w:left="1440" w:hanging="360"/>
      </w:pPr>
    </w:lvl>
    <w:lvl w:ilvl="2" w:tplc="0C090005"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11" w15:restartNumberingAfterBreak="0">
    <w:nsid w:val="3F2F1EA8"/>
    <w:multiLevelType w:val="hybridMultilevel"/>
    <w:tmpl w:val="1F788696"/>
    <w:lvl w:ilvl="0" w:tplc="0C090001">
      <w:start w:val="1"/>
      <w:numFmt w:val="bullet"/>
      <w:lvlText w:val=""/>
      <w:lvlJc w:val="left"/>
      <w:pPr>
        <w:ind w:left="108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D6F2BF9"/>
    <w:multiLevelType w:val="hybridMultilevel"/>
    <w:tmpl w:val="63D2C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DA01AB2"/>
    <w:multiLevelType w:val="hybridMultilevel"/>
    <w:tmpl w:val="91364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7938C0"/>
    <w:multiLevelType w:val="hybridMultilevel"/>
    <w:tmpl w:val="3C529F18"/>
    <w:lvl w:ilvl="0" w:tplc="A4223900">
      <w:numFmt w:val="bullet"/>
      <w:lvlText w:val="•"/>
      <w:lvlJc w:val="left"/>
      <w:pPr>
        <w:ind w:left="1080" w:hanging="72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6C5A14CD"/>
    <w:multiLevelType w:val="hybridMultilevel"/>
    <w:tmpl w:val="749C11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391731"/>
    <w:multiLevelType w:val="hybridMultilevel"/>
    <w:tmpl w:val="B192D5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34C06BB"/>
    <w:multiLevelType w:val="hybridMultilevel"/>
    <w:tmpl w:val="D07CC1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317ABD"/>
    <w:multiLevelType w:val="hybridMultilevel"/>
    <w:tmpl w:val="E5C4434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9FB6291"/>
    <w:multiLevelType w:val="hybridMultilevel"/>
    <w:tmpl w:val="3850C2D0"/>
    <w:lvl w:ilvl="0" w:tplc="1FF677FA">
      <w:start w:val="1"/>
      <w:numFmt w:val="decimal"/>
      <w:lvlText w:val="%1."/>
      <w:lvlJc w:val="left"/>
      <w:pPr>
        <w:ind w:left="960" w:hanging="360"/>
      </w:pPr>
      <w:rPr>
        <w:rFonts w:ascii="Calibri" w:eastAsia="Calibri" w:hAnsi="Calibri" w:cs="Calibri" w:hint="default"/>
        <w:b w:val="0"/>
        <w:bCs w:val="0"/>
        <w:i/>
        <w:iCs/>
        <w:w w:val="100"/>
        <w:sz w:val="24"/>
        <w:szCs w:val="24"/>
        <w:lang w:val="en-US" w:eastAsia="en-US" w:bidi="ar-SA"/>
      </w:rPr>
    </w:lvl>
    <w:lvl w:ilvl="1" w:tplc="316A0F16">
      <w:numFmt w:val="bullet"/>
      <w:lvlText w:val="•"/>
      <w:lvlJc w:val="left"/>
      <w:pPr>
        <w:ind w:left="1858" w:hanging="360"/>
      </w:pPr>
      <w:rPr>
        <w:rFonts w:hint="default"/>
        <w:lang w:val="en-US" w:eastAsia="en-US" w:bidi="ar-SA"/>
      </w:rPr>
    </w:lvl>
    <w:lvl w:ilvl="2" w:tplc="2E004436">
      <w:numFmt w:val="bullet"/>
      <w:lvlText w:val="•"/>
      <w:lvlJc w:val="left"/>
      <w:pPr>
        <w:ind w:left="2757" w:hanging="360"/>
      </w:pPr>
      <w:rPr>
        <w:rFonts w:hint="default"/>
        <w:lang w:val="en-US" w:eastAsia="en-US" w:bidi="ar-SA"/>
      </w:rPr>
    </w:lvl>
    <w:lvl w:ilvl="3" w:tplc="39CA531C">
      <w:numFmt w:val="bullet"/>
      <w:lvlText w:val="•"/>
      <w:lvlJc w:val="left"/>
      <w:pPr>
        <w:ind w:left="3655" w:hanging="360"/>
      </w:pPr>
      <w:rPr>
        <w:rFonts w:hint="default"/>
        <w:lang w:val="en-US" w:eastAsia="en-US" w:bidi="ar-SA"/>
      </w:rPr>
    </w:lvl>
    <w:lvl w:ilvl="4" w:tplc="AB509E8E">
      <w:numFmt w:val="bullet"/>
      <w:lvlText w:val="•"/>
      <w:lvlJc w:val="left"/>
      <w:pPr>
        <w:ind w:left="4554" w:hanging="360"/>
      </w:pPr>
      <w:rPr>
        <w:rFonts w:hint="default"/>
        <w:lang w:val="en-US" w:eastAsia="en-US" w:bidi="ar-SA"/>
      </w:rPr>
    </w:lvl>
    <w:lvl w:ilvl="5" w:tplc="34061ED8">
      <w:numFmt w:val="bullet"/>
      <w:lvlText w:val="•"/>
      <w:lvlJc w:val="left"/>
      <w:pPr>
        <w:ind w:left="5453" w:hanging="360"/>
      </w:pPr>
      <w:rPr>
        <w:rFonts w:hint="default"/>
        <w:lang w:val="en-US" w:eastAsia="en-US" w:bidi="ar-SA"/>
      </w:rPr>
    </w:lvl>
    <w:lvl w:ilvl="6" w:tplc="C8781E1C">
      <w:numFmt w:val="bullet"/>
      <w:lvlText w:val="•"/>
      <w:lvlJc w:val="left"/>
      <w:pPr>
        <w:ind w:left="6351" w:hanging="360"/>
      </w:pPr>
      <w:rPr>
        <w:rFonts w:hint="default"/>
        <w:lang w:val="en-US" w:eastAsia="en-US" w:bidi="ar-SA"/>
      </w:rPr>
    </w:lvl>
    <w:lvl w:ilvl="7" w:tplc="6ED69AFE">
      <w:numFmt w:val="bullet"/>
      <w:lvlText w:val="•"/>
      <w:lvlJc w:val="left"/>
      <w:pPr>
        <w:ind w:left="7250" w:hanging="360"/>
      </w:pPr>
      <w:rPr>
        <w:rFonts w:hint="default"/>
        <w:lang w:val="en-US" w:eastAsia="en-US" w:bidi="ar-SA"/>
      </w:rPr>
    </w:lvl>
    <w:lvl w:ilvl="8" w:tplc="B0BA77D8">
      <w:numFmt w:val="bullet"/>
      <w:lvlText w:val="•"/>
      <w:lvlJc w:val="left"/>
      <w:pPr>
        <w:ind w:left="8149" w:hanging="360"/>
      </w:pPr>
      <w:rPr>
        <w:rFonts w:hint="default"/>
        <w:lang w:val="en-US" w:eastAsia="en-US" w:bidi="ar-SA"/>
      </w:rPr>
    </w:lvl>
  </w:abstractNum>
  <w:abstractNum w:abstractNumId="20" w15:restartNumberingAfterBreak="0">
    <w:nsid w:val="7C1F7FB5"/>
    <w:multiLevelType w:val="hybridMultilevel"/>
    <w:tmpl w:val="FD58B3B8"/>
    <w:lvl w:ilvl="0" w:tplc="0C09000F">
      <w:start w:val="1"/>
      <w:numFmt w:val="decimal"/>
      <w:lvlText w:val="%1."/>
      <w:lvlJc w:val="left"/>
      <w:pPr>
        <w:ind w:left="862" w:hanging="360"/>
      </w:pPr>
    </w:lvl>
    <w:lvl w:ilvl="1" w:tplc="0C090019" w:tentative="1">
      <w:start w:val="1"/>
      <w:numFmt w:val="lowerLetter"/>
      <w:lvlText w:val="%2."/>
      <w:lvlJc w:val="left"/>
      <w:pPr>
        <w:ind w:left="1582" w:hanging="360"/>
      </w:p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21" w15:restartNumberingAfterBreak="0">
    <w:nsid w:val="7EEE34DD"/>
    <w:multiLevelType w:val="hybridMultilevel"/>
    <w:tmpl w:val="67688AE4"/>
    <w:lvl w:ilvl="0" w:tplc="0C09000F">
      <w:start w:val="1"/>
      <w:numFmt w:val="decimal"/>
      <w:lvlText w:val="%1."/>
      <w:lvlJc w:val="left"/>
      <w:pPr>
        <w:ind w:left="890" w:hanging="360"/>
      </w:p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0C09000F" w:tentative="1">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2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614359769">
    <w:abstractNumId w:val="9"/>
  </w:num>
  <w:num w:numId="2" w16cid:durableId="514737056">
    <w:abstractNumId w:val="10"/>
  </w:num>
  <w:num w:numId="3" w16cid:durableId="1723825570">
    <w:abstractNumId w:val="2"/>
  </w:num>
  <w:num w:numId="4" w16cid:durableId="70471809">
    <w:abstractNumId w:val="0"/>
  </w:num>
  <w:num w:numId="5" w16cid:durableId="1957448669">
    <w:abstractNumId w:val="22"/>
  </w:num>
  <w:num w:numId="6" w16cid:durableId="150024751">
    <w:abstractNumId w:val="19"/>
  </w:num>
  <w:num w:numId="7" w16cid:durableId="1376201116">
    <w:abstractNumId w:val="4"/>
  </w:num>
  <w:num w:numId="8" w16cid:durableId="1472358393">
    <w:abstractNumId w:val="7"/>
  </w:num>
  <w:num w:numId="9" w16cid:durableId="1870756249">
    <w:abstractNumId w:val="12"/>
  </w:num>
  <w:num w:numId="10" w16cid:durableId="1645355906">
    <w:abstractNumId w:val="14"/>
  </w:num>
  <w:num w:numId="11" w16cid:durableId="664018949">
    <w:abstractNumId w:val="14"/>
  </w:num>
  <w:num w:numId="12" w16cid:durableId="1324358400">
    <w:abstractNumId w:val="11"/>
  </w:num>
  <w:num w:numId="13" w16cid:durableId="205070560">
    <w:abstractNumId w:val="18"/>
  </w:num>
  <w:num w:numId="14" w16cid:durableId="1438866239">
    <w:abstractNumId w:val="3"/>
  </w:num>
  <w:num w:numId="15" w16cid:durableId="1424568004">
    <w:abstractNumId w:val="17"/>
  </w:num>
  <w:num w:numId="16" w16cid:durableId="869610325">
    <w:abstractNumId w:val="15"/>
  </w:num>
  <w:num w:numId="17" w16cid:durableId="141048173">
    <w:abstractNumId w:val="5"/>
  </w:num>
  <w:num w:numId="18" w16cid:durableId="1573196359">
    <w:abstractNumId w:val="16"/>
  </w:num>
  <w:num w:numId="19" w16cid:durableId="1869415835">
    <w:abstractNumId w:val="8"/>
  </w:num>
  <w:num w:numId="20" w16cid:durableId="1165777764">
    <w:abstractNumId w:val="13"/>
  </w:num>
  <w:num w:numId="21" w16cid:durableId="2133009993">
    <w:abstractNumId w:val="21"/>
  </w:num>
  <w:num w:numId="22" w16cid:durableId="515730372">
    <w:abstractNumId w:val="6"/>
  </w:num>
  <w:num w:numId="23" w16cid:durableId="1176382849">
    <w:abstractNumId w:val="20"/>
  </w:num>
  <w:num w:numId="24" w16cid:durableId="1223256087">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746"/>
    <w:rsid w:val="000021F5"/>
    <w:rsid w:val="000043CB"/>
    <w:rsid w:val="00005214"/>
    <w:rsid w:val="00006312"/>
    <w:rsid w:val="00006B11"/>
    <w:rsid w:val="00015483"/>
    <w:rsid w:val="00016107"/>
    <w:rsid w:val="0001642D"/>
    <w:rsid w:val="0003292D"/>
    <w:rsid w:val="00034905"/>
    <w:rsid w:val="00036182"/>
    <w:rsid w:val="00040CD3"/>
    <w:rsid w:val="00041A76"/>
    <w:rsid w:val="00044187"/>
    <w:rsid w:val="000456E0"/>
    <w:rsid w:val="00045D17"/>
    <w:rsid w:val="00051744"/>
    <w:rsid w:val="00057CF9"/>
    <w:rsid w:val="00061670"/>
    <w:rsid w:val="00072674"/>
    <w:rsid w:val="00074DA8"/>
    <w:rsid w:val="00075C33"/>
    <w:rsid w:val="000817F6"/>
    <w:rsid w:val="00081A90"/>
    <w:rsid w:val="00081D86"/>
    <w:rsid w:val="00083084"/>
    <w:rsid w:val="00090C5A"/>
    <w:rsid w:val="00094562"/>
    <w:rsid w:val="000A5186"/>
    <w:rsid w:val="000A7C55"/>
    <w:rsid w:val="000B622C"/>
    <w:rsid w:val="000C3654"/>
    <w:rsid w:val="000C452E"/>
    <w:rsid w:val="000D1137"/>
    <w:rsid w:val="000D7F08"/>
    <w:rsid w:val="000E2939"/>
    <w:rsid w:val="000E639E"/>
    <w:rsid w:val="000F2684"/>
    <w:rsid w:val="000F2688"/>
    <w:rsid w:val="000F5CC3"/>
    <w:rsid w:val="0010052B"/>
    <w:rsid w:val="00114CE0"/>
    <w:rsid w:val="001167DA"/>
    <w:rsid w:val="00127312"/>
    <w:rsid w:val="0013296E"/>
    <w:rsid w:val="001429A6"/>
    <w:rsid w:val="001479B7"/>
    <w:rsid w:val="001501F0"/>
    <w:rsid w:val="0015056D"/>
    <w:rsid w:val="001521DF"/>
    <w:rsid w:val="001552C6"/>
    <w:rsid w:val="00160D2A"/>
    <w:rsid w:val="00166318"/>
    <w:rsid w:val="0016790E"/>
    <w:rsid w:val="00173E02"/>
    <w:rsid w:val="0017746E"/>
    <w:rsid w:val="00183A2A"/>
    <w:rsid w:val="00185003"/>
    <w:rsid w:val="001872FC"/>
    <w:rsid w:val="001905C2"/>
    <w:rsid w:val="001948AD"/>
    <w:rsid w:val="00194CA2"/>
    <w:rsid w:val="00196DC8"/>
    <w:rsid w:val="00197820"/>
    <w:rsid w:val="001A12DC"/>
    <w:rsid w:val="001A36F2"/>
    <w:rsid w:val="001A3827"/>
    <w:rsid w:val="001A612A"/>
    <w:rsid w:val="001B306F"/>
    <w:rsid w:val="001B3FE2"/>
    <w:rsid w:val="001B4119"/>
    <w:rsid w:val="001B5ADA"/>
    <w:rsid w:val="001C1573"/>
    <w:rsid w:val="001C206E"/>
    <w:rsid w:val="001C74C9"/>
    <w:rsid w:val="001C7CEE"/>
    <w:rsid w:val="001D0161"/>
    <w:rsid w:val="001D0BB4"/>
    <w:rsid w:val="001D284A"/>
    <w:rsid w:val="001D2953"/>
    <w:rsid w:val="001D35ED"/>
    <w:rsid w:val="001E49C0"/>
    <w:rsid w:val="001E5640"/>
    <w:rsid w:val="001F21B0"/>
    <w:rsid w:val="001F2C45"/>
    <w:rsid w:val="001F2CDE"/>
    <w:rsid w:val="001F6C2F"/>
    <w:rsid w:val="001F76A4"/>
    <w:rsid w:val="00200F0B"/>
    <w:rsid w:val="002014E5"/>
    <w:rsid w:val="00202A15"/>
    <w:rsid w:val="002041C8"/>
    <w:rsid w:val="00204473"/>
    <w:rsid w:val="0020493E"/>
    <w:rsid w:val="002113B4"/>
    <w:rsid w:val="0021151E"/>
    <w:rsid w:val="00214732"/>
    <w:rsid w:val="00220092"/>
    <w:rsid w:val="0022484E"/>
    <w:rsid w:val="0022677F"/>
    <w:rsid w:val="0023024E"/>
    <w:rsid w:val="00231B57"/>
    <w:rsid w:val="00235257"/>
    <w:rsid w:val="0023640E"/>
    <w:rsid w:val="002413C7"/>
    <w:rsid w:val="00243603"/>
    <w:rsid w:val="00252449"/>
    <w:rsid w:val="00254616"/>
    <w:rsid w:val="00257833"/>
    <w:rsid w:val="0026001C"/>
    <w:rsid w:val="00262DEE"/>
    <w:rsid w:val="00264CBD"/>
    <w:rsid w:val="00266328"/>
    <w:rsid w:val="00267F2A"/>
    <w:rsid w:val="0027094B"/>
    <w:rsid w:val="00271701"/>
    <w:rsid w:val="00272F0B"/>
    <w:rsid w:val="002756D8"/>
    <w:rsid w:val="002840E6"/>
    <w:rsid w:val="00284D8B"/>
    <w:rsid w:val="00285B53"/>
    <w:rsid w:val="00286449"/>
    <w:rsid w:val="00290E50"/>
    <w:rsid w:val="00290FAD"/>
    <w:rsid w:val="00295705"/>
    <w:rsid w:val="002A0C3B"/>
    <w:rsid w:val="002A38E5"/>
    <w:rsid w:val="002A43D2"/>
    <w:rsid w:val="002A49EE"/>
    <w:rsid w:val="002A58F7"/>
    <w:rsid w:val="002A74F6"/>
    <w:rsid w:val="002B1194"/>
    <w:rsid w:val="002B297D"/>
    <w:rsid w:val="002B4318"/>
    <w:rsid w:val="002C41BC"/>
    <w:rsid w:val="002C4519"/>
    <w:rsid w:val="002D07A1"/>
    <w:rsid w:val="002D2A0D"/>
    <w:rsid w:val="002D4F56"/>
    <w:rsid w:val="002E6343"/>
    <w:rsid w:val="002E6B75"/>
    <w:rsid w:val="002E78B8"/>
    <w:rsid w:val="002F0510"/>
    <w:rsid w:val="002F1F97"/>
    <w:rsid w:val="002F3365"/>
    <w:rsid w:val="002F69C3"/>
    <w:rsid w:val="0030208D"/>
    <w:rsid w:val="003020B5"/>
    <w:rsid w:val="00305A5F"/>
    <w:rsid w:val="00306ED0"/>
    <w:rsid w:val="0031523D"/>
    <w:rsid w:val="0031679C"/>
    <w:rsid w:val="00317078"/>
    <w:rsid w:val="0032166D"/>
    <w:rsid w:val="003216ED"/>
    <w:rsid w:val="00326758"/>
    <w:rsid w:val="00327679"/>
    <w:rsid w:val="0033156E"/>
    <w:rsid w:val="00334F25"/>
    <w:rsid w:val="00335D1E"/>
    <w:rsid w:val="00336998"/>
    <w:rsid w:val="0033768C"/>
    <w:rsid w:val="00344845"/>
    <w:rsid w:val="00345341"/>
    <w:rsid w:val="003461EF"/>
    <w:rsid w:val="003463E3"/>
    <w:rsid w:val="00347432"/>
    <w:rsid w:val="00350170"/>
    <w:rsid w:val="0035537A"/>
    <w:rsid w:val="00356DD0"/>
    <w:rsid w:val="00357B9A"/>
    <w:rsid w:val="003660FD"/>
    <w:rsid w:val="00366983"/>
    <w:rsid w:val="00367C98"/>
    <w:rsid w:val="00373FED"/>
    <w:rsid w:val="003743B3"/>
    <w:rsid w:val="00384332"/>
    <w:rsid w:val="003855DB"/>
    <w:rsid w:val="00385ACF"/>
    <w:rsid w:val="0038711F"/>
    <w:rsid w:val="003877D6"/>
    <w:rsid w:val="0039040A"/>
    <w:rsid w:val="00392AFC"/>
    <w:rsid w:val="00394A89"/>
    <w:rsid w:val="003958AF"/>
    <w:rsid w:val="00395E36"/>
    <w:rsid w:val="003A1119"/>
    <w:rsid w:val="003A2C11"/>
    <w:rsid w:val="003A3785"/>
    <w:rsid w:val="003B07BD"/>
    <w:rsid w:val="003B7B87"/>
    <w:rsid w:val="003C6108"/>
    <w:rsid w:val="003C6256"/>
    <w:rsid w:val="003D422A"/>
    <w:rsid w:val="003D617F"/>
    <w:rsid w:val="003E5074"/>
    <w:rsid w:val="003F14CF"/>
    <w:rsid w:val="003F3342"/>
    <w:rsid w:val="004003C6"/>
    <w:rsid w:val="00402D13"/>
    <w:rsid w:val="004061F4"/>
    <w:rsid w:val="00410BF0"/>
    <w:rsid w:val="004121AA"/>
    <w:rsid w:val="00412311"/>
    <w:rsid w:val="004141C4"/>
    <w:rsid w:val="00417142"/>
    <w:rsid w:val="00423241"/>
    <w:rsid w:val="0042331E"/>
    <w:rsid w:val="00432969"/>
    <w:rsid w:val="00434524"/>
    <w:rsid w:val="0043559B"/>
    <w:rsid w:val="00437549"/>
    <w:rsid w:val="00440141"/>
    <w:rsid w:val="00440D74"/>
    <w:rsid w:val="00441286"/>
    <w:rsid w:val="00441ECC"/>
    <w:rsid w:val="00442939"/>
    <w:rsid w:val="004530AE"/>
    <w:rsid w:val="00455CDA"/>
    <w:rsid w:val="00456927"/>
    <w:rsid w:val="00460C7A"/>
    <w:rsid w:val="00461819"/>
    <w:rsid w:val="004628EE"/>
    <w:rsid w:val="00464D35"/>
    <w:rsid w:val="00471CE6"/>
    <w:rsid w:val="00474D11"/>
    <w:rsid w:val="00475504"/>
    <w:rsid w:val="00480812"/>
    <w:rsid w:val="00481829"/>
    <w:rsid w:val="00481BE9"/>
    <w:rsid w:val="0048330F"/>
    <w:rsid w:val="0048530A"/>
    <w:rsid w:val="00486402"/>
    <w:rsid w:val="00486ED4"/>
    <w:rsid w:val="00490D6F"/>
    <w:rsid w:val="00492EE9"/>
    <w:rsid w:val="00493773"/>
    <w:rsid w:val="00495B39"/>
    <w:rsid w:val="004A2C60"/>
    <w:rsid w:val="004A3822"/>
    <w:rsid w:val="004A44DD"/>
    <w:rsid w:val="004A5A47"/>
    <w:rsid w:val="004A7311"/>
    <w:rsid w:val="004B32D2"/>
    <w:rsid w:val="004C1716"/>
    <w:rsid w:val="004C2E3C"/>
    <w:rsid w:val="004C5DF2"/>
    <w:rsid w:val="004C6C23"/>
    <w:rsid w:val="004D2218"/>
    <w:rsid w:val="004F2565"/>
    <w:rsid w:val="004F3F6F"/>
    <w:rsid w:val="004F4613"/>
    <w:rsid w:val="004F46AC"/>
    <w:rsid w:val="00500118"/>
    <w:rsid w:val="00502348"/>
    <w:rsid w:val="0050282A"/>
    <w:rsid w:val="00505A6D"/>
    <w:rsid w:val="00507949"/>
    <w:rsid w:val="005112A1"/>
    <w:rsid w:val="00514711"/>
    <w:rsid w:val="00516A35"/>
    <w:rsid w:val="0052245D"/>
    <w:rsid w:val="00522DF0"/>
    <w:rsid w:val="0053083B"/>
    <w:rsid w:val="00531642"/>
    <w:rsid w:val="00536C34"/>
    <w:rsid w:val="00541C41"/>
    <w:rsid w:val="005466BD"/>
    <w:rsid w:val="0054727B"/>
    <w:rsid w:val="0055314F"/>
    <w:rsid w:val="0055729E"/>
    <w:rsid w:val="005578E4"/>
    <w:rsid w:val="005612EE"/>
    <w:rsid w:val="00561454"/>
    <w:rsid w:val="00573D58"/>
    <w:rsid w:val="00576FB9"/>
    <w:rsid w:val="00577D66"/>
    <w:rsid w:val="00582863"/>
    <w:rsid w:val="0058419A"/>
    <w:rsid w:val="00584463"/>
    <w:rsid w:val="00585FF1"/>
    <w:rsid w:val="005861A6"/>
    <w:rsid w:val="00587DFD"/>
    <w:rsid w:val="005941D4"/>
    <w:rsid w:val="005A071A"/>
    <w:rsid w:val="005A0982"/>
    <w:rsid w:val="005A0F3B"/>
    <w:rsid w:val="005A4615"/>
    <w:rsid w:val="005A5D64"/>
    <w:rsid w:val="005A70F8"/>
    <w:rsid w:val="005B38C8"/>
    <w:rsid w:val="005B39D3"/>
    <w:rsid w:val="005B4948"/>
    <w:rsid w:val="005B56A8"/>
    <w:rsid w:val="005B6632"/>
    <w:rsid w:val="005B7C35"/>
    <w:rsid w:val="005C290A"/>
    <w:rsid w:val="005C2940"/>
    <w:rsid w:val="005C2BFC"/>
    <w:rsid w:val="005C391C"/>
    <w:rsid w:val="005D1B7D"/>
    <w:rsid w:val="005D4959"/>
    <w:rsid w:val="005D4EDB"/>
    <w:rsid w:val="005D5063"/>
    <w:rsid w:val="005D55C8"/>
    <w:rsid w:val="005E0077"/>
    <w:rsid w:val="005E2EBD"/>
    <w:rsid w:val="005E4E9D"/>
    <w:rsid w:val="005F1480"/>
    <w:rsid w:val="005F1A2B"/>
    <w:rsid w:val="005F1B26"/>
    <w:rsid w:val="00601827"/>
    <w:rsid w:val="006030D0"/>
    <w:rsid w:val="0060487C"/>
    <w:rsid w:val="00604AD4"/>
    <w:rsid w:val="00604B5C"/>
    <w:rsid w:val="006055C3"/>
    <w:rsid w:val="00615D88"/>
    <w:rsid w:val="00617DE2"/>
    <w:rsid w:val="00621532"/>
    <w:rsid w:val="00622D9B"/>
    <w:rsid w:val="00623B2F"/>
    <w:rsid w:val="00625479"/>
    <w:rsid w:val="00625F6F"/>
    <w:rsid w:val="00626AEC"/>
    <w:rsid w:val="00634E13"/>
    <w:rsid w:val="00634EEA"/>
    <w:rsid w:val="006522B3"/>
    <w:rsid w:val="00653FBE"/>
    <w:rsid w:val="006555E2"/>
    <w:rsid w:val="00661329"/>
    <w:rsid w:val="006616A2"/>
    <w:rsid w:val="00661700"/>
    <w:rsid w:val="00665693"/>
    <w:rsid w:val="00666999"/>
    <w:rsid w:val="00673846"/>
    <w:rsid w:val="00676EE5"/>
    <w:rsid w:val="006822CC"/>
    <w:rsid w:val="006831C5"/>
    <w:rsid w:val="00685107"/>
    <w:rsid w:val="006873BA"/>
    <w:rsid w:val="006912A5"/>
    <w:rsid w:val="0069634D"/>
    <w:rsid w:val="006A159D"/>
    <w:rsid w:val="006B5CD6"/>
    <w:rsid w:val="006C102C"/>
    <w:rsid w:val="006C3DD8"/>
    <w:rsid w:val="006C3FCC"/>
    <w:rsid w:val="006C656E"/>
    <w:rsid w:val="006C7246"/>
    <w:rsid w:val="006C74CE"/>
    <w:rsid w:val="006E453E"/>
    <w:rsid w:val="006E50E1"/>
    <w:rsid w:val="006F09E8"/>
    <w:rsid w:val="006F1CFE"/>
    <w:rsid w:val="007010FB"/>
    <w:rsid w:val="00701A46"/>
    <w:rsid w:val="00705597"/>
    <w:rsid w:val="00705E70"/>
    <w:rsid w:val="007117A5"/>
    <w:rsid w:val="00712EF1"/>
    <w:rsid w:val="00713790"/>
    <w:rsid w:val="00715BC7"/>
    <w:rsid w:val="00715C75"/>
    <w:rsid w:val="00717B1B"/>
    <w:rsid w:val="0072498E"/>
    <w:rsid w:val="00725A09"/>
    <w:rsid w:val="00727237"/>
    <w:rsid w:val="00732561"/>
    <w:rsid w:val="007349CA"/>
    <w:rsid w:val="007471D6"/>
    <w:rsid w:val="00753085"/>
    <w:rsid w:val="00764EF4"/>
    <w:rsid w:val="007722D9"/>
    <w:rsid w:val="00773688"/>
    <w:rsid w:val="00776334"/>
    <w:rsid w:val="007774E5"/>
    <w:rsid w:val="007906FF"/>
    <w:rsid w:val="007A08C0"/>
    <w:rsid w:val="007B23B6"/>
    <w:rsid w:val="007B4506"/>
    <w:rsid w:val="007B4877"/>
    <w:rsid w:val="007C029B"/>
    <w:rsid w:val="007C03C0"/>
    <w:rsid w:val="007C0A06"/>
    <w:rsid w:val="007C257B"/>
    <w:rsid w:val="007C40E2"/>
    <w:rsid w:val="007C66CC"/>
    <w:rsid w:val="007D2CC4"/>
    <w:rsid w:val="007E23ED"/>
    <w:rsid w:val="007E396F"/>
    <w:rsid w:val="007E3B64"/>
    <w:rsid w:val="007E4124"/>
    <w:rsid w:val="007E5C2C"/>
    <w:rsid w:val="007E79FB"/>
    <w:rsid w:val="007F088F"/>
    <w:rsid w:val="007F332D"/>
    <w:rsid w:val="007F74C2"/>
    <w:rsid w:val="00801DAF"/>
    <w:rsid w:val="00802C7D"/>
    <w:rsid w:val="00805523"/>
    <w:rsid w:val="008056AC"/>
    <w:rsid w:val="00810089"/>
    <w:rsid w:val="00814878"/>
    <w:rsid w:val="0081514F"/>
    <w:rsid w:val="0081518C"/>
    <w:rsid w:val="00816ACF"/>
    <w:rsid w:val="00820354"/>
    <w:rsid w:val="00822842"/>
    <w:rsid w:val="00823076"/>
    <w:rsid w:val="00827843"/>
    <w:rsid w:val="008343E7"/>
    <w:rsid w:val="0083521F"/>
    <w:rsid w:val="00853027"/>
    <w:rsid w:val="00854B8B"/>
    <w:rsid w:val="0085512F"/>
    <w:rsid w:val="00856DD7"/>
    <w:rsid w:val="0085751D"/>
    <w:rsid w:val="00860D79"/>
    <w:rsid w:val="008612C8"/>
    <w:rsid w:val="008707DA"/>
    <w:rsid w:val="008778EF"/>
    <w:rsid w:val="008803E2"/>
    <w:rsid w:val="00882746"/>
    <w:rsid w:val="008857A5"/>
    <w:rsid w:val="00887553"/>
    <w:rsid w:val="00897E29"/>
    <w:rsid w:val="008B22B1"/>
    <w:rsid w:val="008C40B5"/>
    <w:rsid w:val="008C4982"/>
    <w:rsid w:val="008C5432"/>
    <w:rsid w:val="008C5D8D"/>
    <w:rsid w:val="008C6D4C"/>
    <w:rsid w:val="008D1EA2"/>
    <w:rsid w:val="008E3ED7"/>
    <w:rsid w:val="008E4109"/>
    <w:rsid w:val="008E5749"/>
    <w:rsid w:val="008E665A"/>
    <w:rsid w:val="008E704D"/>
    <w:rsid w:val="008F0135"/>
    <w:rsid w:val="008F1CF2"/>
    <w:rsid w:val="008F29AC"/>
    <w:rsid w:val="008F2E2C"/>
    <w:rsid w:val="008F53EF"/>
    <w:rsid w:val="008F5F35"/>
    <w:rsid w:val="008F78B3"/>
    <w:rsid w:val="009020AC"/>
    <w:rsid w:val="009020BE"/>
    <w:rsid w:val="00910A68"/>
    <w:rsid w:val="0091264C"/>
    <w:rsid w:val="009130C1"/>
    <w:rsid w:val="00914F3E"/>
    <w:rsid w:val="0091504C"/>
    <w:rsid w:val="009164F2"/>
    <w:rsid w:val="00917324"/>
    <w:rsid w:val="00917A43"/>
    <w:rsid w:val="00917AED"/>
    <w:rsid w:val="00921435"/>
    <w:rsid w:val="00925679"/>
    <w:rsid w:val="00925D84"/>
    <w:rsid w:val="009304D0"/>
    <w:rsid w:val="00931430"/>
    <w:rsid w:val="009334E9"/>
    <w:rsid w:val="0093491F"/>
    <w:rsid w:val="00934C54"/>
    <w:rsid w:val="00942FBD"/>
    <w:rsid w:val="00944B05"/>
    <w:rsid w:val="009468CB"/>
    <w:rsid w:val="00951EF1"/>
    <w:rsid w:val="00956BB9"/>
    <w:rsid w:val="00960BB8"/>
    <w:rsid w:val="0096540C"/>
    <w:rsid w:val="00972A63"/>
    <w:rsid w:val="0097490C"/>
    <w:rsid w:val="0097715C"/>
    <w:rsid w:val="00982A27"/>
    <w:rsid w:val="00982C0A"/>
    <w:rsid w:val="00983072"/>
    <w:rsid w:val="00986862"/>
    <w:rsid w:val="00987C48"/>
    <w:rsid w:val="0099148C"/>
    <w:rsid w:val="009A3D77"/>
    <w:rsid w:val="009A7909"/>
    <w:rsid w:val="009B1D24"/>
    <w:rsid w:val="009B3A9E"/>
    <w:rsid w:val="009B40D8"/>
    <w:rsid w:val="009B4408"/>
    <w:rsid w:val="009B56B6"/>
    <w:rsid w:val="009B61FE"/>
    <w:rsid w:val="009B7A0E"/>
    <w:rsid w:val="009C0BDE"/>
    <w:rsid w:val="009C544A"/>
    <w:rsid w:val="009C7A6B"/>
    <w:rsid w:val="009D329B"/>
    <w:rsid w:val="009D33ED"/>
    <w:rsid w:val="009D46E6"/>
    <w:rsid w:val="009D62CA"/>
    <w:rsid w:val="009D6C8B"/>
    <w:rsid w:val="009E0BC2"/>
    <w:rsid w:val="009E1DD3"/>
    <w:rsid w:val="009E635F"/>
    <w:rsid w:val="009E69AB"/>
    <w:rsid w:val="009E6DF2"/>
    <w:rsid w:val="009F246B"/>
    <w:rsid w:val="009F5427"/>
    <w:rsid w:val="00A0134E"/>
    <w:rsid w:val="00A05E7F"/>
    <w:rsid w:val="00A1194D"/>
    <w:rsid w:val="00A12502"/>
    <w:rsid w:val="00A13839"/>
    <w:rsid w:val="00A149FD"/>
    <w:rsid w:val="00A21C8C"/>
    <w:rsid w:val="00A25992"/>
    <w:rsid w:val="00A31D1D"/>
    <w:rsid w:val="00A331E5"/>
    <w:rsid w:val="00A358FA"/>
    <w:rsid w:val="00A42B6C"/>
    <w:rsid w:val="00A446C6"/>
    <w:rsid w:val="00A64424"/>
    <w:rsid w:val="00A6799C"/>
    <w:rsid w:val="00A67D9A"/>
    <w:rsid w:val="00A67EFD"/>
    <w:rsid w:val="00A67FDF"/>
    <w:rsid w:val="00A724FD"/>
    <w:rsid w:val="00A75FA8"/>
    <w:rsid w:val="00A77957"/>
    <w:rsid w:val="00A81E05"/>
    <w:rsid w:val="00A82BCC"/>
    <w:rsid w:val="00A940E8"/>
    <w:rsid w:val="00A97920"/>
    <w:rsid w:val="00AA5EBD"/>
    <w:rsid w:val="00AA6A2F"/>
    <w:rsid w:val="00AA6CAF"/>
    <w:rsid w:val="00AB26D3"/>
    <w:rsid w:val="00AB2DC4"/>
    <w:rsid w:val="00AB6B4E"/>
    <w:rsid w:val="00AC1E3C"/>
    <w:rsid w:val="00AC42C3"/>
    <w:rsid w:val="00AD30D3"/>
    <w:rsid w:val="00AD698B"/>
    <w:rsid w:val="00AE293C"/>
    <w:rsid w:val="00AE3735"/>
    <w:rsid w:val="00AE5438"/>
    <w:rsid w:val="00AE5D2C"/>
    <w:rsid w:val="00AE5DB5"/>
    <w:rsid w:val="00AE7101"/>
    <w:rsid w:val="00AE7ACA"/>
    <w:rsid w:val="00AF1222"/>
    <w:rsid w:val="00AF2480"/>
    <w:rsid w:val="00B02104"/>
    <w:rsid w:val="00B10AE6"/>
    <w:rsid w:val="00B14F71"/>
    <w:rsid w:val="00B16D45"/>
    <w:rsid w:val="00B1764A"/>
    <w:rsid w:val="00B266D2"/>
    <w:rsid w:val="00B34F4E"/>
    <w:rsid w:val="00B41628"/>
    <w:rsid w:val="00B44529"/>
    <w:rsid w:val="00B45C3A"/>
    <w:rsid w:val="00B52740"/>
    <w:rsid w:val="00B537FA"/>
    <w:rsid w:val="00B54281"/>
    <w:rsid w:val="00B60B20"/>
    <w:rsid w:val="00B60BC4"/>
    <w:rsid w:val="00B6117A"/>
    <w:rsid w:val="00B6194A"/>
    <w:rsid w:val="00B63ED7"/>
    <w:rsid w:val="00B66DAD"/>
    <w:rsid w:val="00B7075A"/>
    <w:rsid w:val="00B741AA"/>
    <w:rsid w:val="00B74516"/>
    <w:rsid w:val="00B76AEC"/>
    <w:rsid w:val="00B814CB"/>
    <w:rsid w:val="00B91C14"/>
    <w:rsid w:val="00B94819"/>
    <w:rsid w:val="00B966C6"/>
    <w:rsid w:val="00BA5EC5"/>
    <w:rsid w:val="00BB6A5F"/>
    <w:rsid w:val="00BB7CA4"/>
    <w:rsid w:val="00BC022B"/>
    <w:rsid w:val="00BC27D2"/>
    <w:rsid w:val="00BC3C2D"/>
    <w:rsid w:val="00BD011C"/>
    <w:rsid w:val="00BD285D"/>
    <w:rsid w:val="00BE0A3B"/>
    <w:rsid w:val="00BE45BF"/>
    <w:rsid w:val="00BE5DBE"/>
    <w:rsid w:val="00BF50AE"/>
    <w:rsid w:val="00BF6527"/>
    <w:rsid w:val="00C03BA9"/>
    <w:rsid w:val="00C0471B"/>
    <w:rsid w:val="00C10B9D"/>
    <w:rsid w:val="00C11089"/>
    <w:rsid w:val="00C133A3"/>
    <w:rsid w:val="00C14B96"/>
    <w:rsid w:val="00C15B5E"/>
    <w:rsid w:val="00C1607D"/>
    <w:rsid w:val="00C336DE"/>
    <w:rsid w:val="00C34784"/>
    <w:rsid w:val="00C363C4"/>
    <w:rsid w:val="00C365EF"/>
    <w:rsid w:val="00C36633"/>
    <w:rsid w:val="00C43765"/>
    <w:rsid w:val="00C51FDA"/>
    <w:rsid w:val="00C52211"/>
    <w:rsid w:val="00C565DC"/>
    <w:rsid w:val="00C5687B"/>
    <w:rsid w:val="00C60047"/>
    <w:rsid w:val="00C62CDF"/>
    <w:rsid w:val="00C63771"/>
    <w:rsid w:val="00C63BEA"/>
    <w:rsid w:val="00C63F3A"/>
    <w:rsid w:val="00C65EA5"/>
    <w:rsid w:val="00C73B8C"/>
    <w:rsid w:val="00C75A36"/>
    <w:rsid w:val="00C82721"/>
    <w:rsid w:val="00C84B1A"/>
    <w:rsid w:val="00C91044"/>
    <w:rsid w:val="00C927A2"/>
    <w:rsid w:val="00C944C2"/>
    <w:rsid w:val="00C96B9F"/>
    <w:rsid w:val="00CA0FBD"/>
    <w:rsid w:val="00CA359C"/>
    <w:rsid w:val="00CA6011"/>
    <w:rsid w:val="00CB2FA2"/>
    <w:rsid w:val="00CB5777"/>
    <w:rsid w:val="00CD088B"/>
    <w:rsid w:val="00CD3133"/>
    <w:rsid w:val="00CD41C2"/>
    <w:rsid w:val="00CD67ED"/>
    <w:rsid w:val="00CD78AE"/>
    <w:rsid w:val="00CE1AEA"/>
    <w:rsid w:val="00CE32CB"/>
    <w:rsid w:val="00CE4EF3"/>
    <w:rsid w:val="00CF5813"/>
    <w:rsid w:val="00CF6FDA"/>
    <w:rsid w:val="00CF7E61"/>
    <w:rsid w:val="00D01554"/>
    <w:rsid w:val="00D0239B"/>
    <w:rsid w:val="00D02C40"/>
    <w:rsid w:val="00D10DDC"/>
    <w:rsid w:val="00D14203"/>
    <w:rsid w:val="00D1468D"/>
    <w:rsid w:val="00D14C3D"/>
    <w:rsid w:val="00D16CA7"/>
    <w:rsid w:val="00D172F9"/>
    <w:rsid w:val="00D2304F"/>
    <w:rsid w:val="00D23188"/>
    <w:rsid w:val="00D25B82"/>
    <w:rsid w:val="00D3390B"/>
    <w:rsid w:val="00D403F3"/>
    <w:rsid w:val="00D43403"/>
    <w:rsid w:val="00D451A6"/>
    <w:rsid w:val="00D50DA6"/>
    <w:rsid w:val="00D539E3"/>
    <w:rsid w:val="00D544C7"/>
    <w:rsid w:val="00D544FB"/>
    <w:rsid w:val="00D573A3"/>
    <w:rsid w:val="00D610BD"/>
    <w:rsid w:val="00D628E1"/>
    <w:rsid w:val="00D66353"/>
    <w:rsid w:val="00D737F9"/>
    <w:rsid w:val="00D75169"/>
    <w:rsid w:val="00D77C23"/>
    <w:rsid w:val="00D90521"/>
    <w:rsid w:val="00D9145A"/>
    <w:rsid w:val="00D96AAB"/>
    <w:rsid w:val="00D97AFF"/>
    <w:rsid w:val="00DA0100"/>
    <w:rsid w:val="00DA4E54"/>
    <w:rsid w:val="00DA77DB"/>
    <w:rsid w:val="00DC1F6C"/>
    <w:rsid w:val="00DC2FF8"/>
    <w:rsid w:val="00DC3343"/>
    <w:rsid w:val="00DC36A6"/>
    <w:rsid w:val="00DC5F70"/>
    <w:rsid w:val="00DD053C"/>
    <w:rsid w:val="00DD195C"/>
    <w:rsid w:val="00DD47F9"/>
    <w:rsid w:val="00DD59BC"/>
    <w:rsid w:val="00DD6689"/>
    <w:rsid w:val="00DE3037"/>
    <w:rsid w:val="00DE3CE5"/>
    <w:rsid w:val="00DF144B"/>
    <w:rsid w:val="00DF344C"/>
    <w:rsid w:val="00DF46B4"/>
    <w:rsid w:val="00E059B1"/>
    <w:rsid w:val="00E06429"/>
    <w:rsid w:val="00E11CED"/>
    <w:rsid w:val="00E160EF"/>
    <w:rsid w:val="00E242E5"/>
    <w:rsid w:val="00E246DC"/>
    <w:rsid w:val="00E25E98"/>
    <w:rsid w:val="00E277EE"/>
    <w:rsid w:val="00E376FD"/>
    <w:rsid w:val="00E43160"/>
    <w:rsid w:val="00E513E1"/>
    <w:rsid w:val="00E57678"/>
    <w:rsid w:val="00E66219"/>
    <w:rsid w:val="00E662A3"/>
    <w:rsid w:val="00E7588A"/>
    <w:rsid w:val="00E80AE9"/>
    <w:rsid w:val="00E83374"/>
    <w:rsid w:val="00E866A9"/>
    <w:rsid w:val="00E873C4"/>
    <w:rsid w:val="00E87B6A"/>
    <w:rsid w:val="00E87DE2"/>
    <w:rsid w:val="00E91FD9"/>
    <w:rsid w:val="00E97A2C"/>
    <w:rsid w:val="00EA64C1"/>
    <w:rsid w:val="00EA6D12"/>
    <w:rsid w:val="00EB0DAE"/>
    <w:rsid w:val="00EB1248"/>
    <w:rsid w:val="00EB3BC0"/>
    <w:rsid w:val="00EB3F11"/>
    <w:rsid w:val="00EB4229"/>
    <w:rsid w:val="00EB76C6"/>
    <w:rsid w:val="00EB777E"/>
    <w:rsid w:val="00EC5BAD"/>
    <w:rsid w:val="00EC7F5A"/>
    <w:rsid w:val="00ED14FF"/>
    <w:rsid w:val="00ED156A"/>
    <w:rsid w:val="00ED1695"/>
    <w:rsid w:val="00ED2B07"/>
    <w:rsid w:val="00ED638F"/>
    <w:rsid w:val="00ED798F"/>
    <w:rsid w:val="00EE1E55"/>
    <w:rsid w:val="00EF1299"/>
    <w:rsid w:val="00F046A0"/>
    <w:rsid w:val="00F10165"/>
    <w:rsid w:val="00F128FA"/>
    <w:rsid w:val="00F15A25"/>
    <w:rsid w:val="00F1669D"/>
    <w:rsid w:val="00F20919"/>
    <w:rsid w:val="00F2728D"/>
    <w:rsid w:val="00F312A2"/>
    <w:rsid w:val="00F322AA"/>
    <w:rsid w:val="00F35F74"/>
    <w:rsid w:val="00F36DB6"/>
    <w:rsid w:val="00F36ECD"/>
    <w:rsid w:val="00F36F2D"/>
    <w:rsid w:val="00F4186F"/>
    <w:rsid w:val="00F439F3"/>
    <w:rsid w:val="00F43DC5"/>
    <w:rsid w:val="00F502FD"/>
    <w:rsid w:val="00F517A9"/>
    <w:rsid w:val="00F533E7"/>
    <w:rsid w:val="00F56AB9"/>
    <w:rsid w:val="00F60676"/>
    <w:rsid w:val="00F62F0E"/>
    <w:rsid w:val="00F63605"/>
    <w:rsid w:val="00F66B23"/>
    <w:rsid w:val="00F67280"/>
    <w:rsid w:val="00F726C0"/>
    <w:rsid w:val="00F7692D"/>
    <w:rsid w:val="00F775E8"/>
    <w:rsid w:val="00F862C7"/>
    <w:rsid w:val="00F863CF"/>
    <w:rsid w:val="00F94966"/>
    <w:rsid w:val="00F962A2"/>
    <w:rsid w:val="00FA7EBD"/>
    <w:rsid w:val="00FB019C"/>
    <w:rsid w:val="00FB0CD2"/>
    <w:rsid w:val="00FB36C8"/>
    <w:rsid w:val="00FB5C3A"/>
    <w:rsid w:val="00FC73AE"/>
    <w:rsid w:val="00FD2E2F"/>
    <w:rsid w:val="00FD5A4A"/>
    <w:rsid w:val="00FE3CB6"/>
    <w:rsid w:val="00FF0930"/>
    <w:rsid w:val="014D6A45"/>
    <w:rsid w:val="0591F657"/>
    <w:rsid w:val="0CAA0E7E"/>
    <w:rsid w:val="1ADDD875"/>
    <w:rsid w:val="2272EF1F"/>
    <w:rsid w:val="2F72BA17"/>
    <w:rsid w:val="41BE15FE"/>
    <w:rsid w:val="46D2B9FB"/>
    <w:rsid w:val="5DB6C188"/>
    <w:rsid w:val="78F195F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05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385ACF"/>
    <w:pPr>
      <w:keepNext/>
      <w:keepLines/>
      <w:outlineLvl w:val="1"/>
    </w:pPr>
    <w:rPr>
      <w:b/>
      <w:sz w:val="28"/>
      <w:szCs w:val="32"/>
      <w:shd w:val="clear" w:color="auto" w:fill="FFFFFF"/>
      <w:lang w:val="en"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385ACF"/>
    <w:rPr>
      <w:b/>
      <w:sz w:val="28"/>
      <w:szCs w:val="32"/>
      <w:lang w:val="en"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styleId="BodyTextIndent">
    <w:name w:val="Body Text Indent"/>
    <w:basedOn w:val="Normal"/>
    <w:link w:val="BodyTextIndentChar"/>
    <w:uiPriority w:val="99"/>
    <w:semiHidden/>
    <w:unhideWhenUsed/>
    <w:rsid w:val="00882746"/>
    <w:pPr>
      <w:spacing w:after="120"/>
      <w:ind w:left="283"/>
    </w:pPr>
  </w:style>
  <w:style w:type="character" w:customStyle="1" w:styleId="BodyTextIndentChar">
    <w:name w:val="Body Text Indent Char"/>
    <w:basedOn w:val="DefaultParagraphFont"/>
    <w:link w:val="BodyTextIndent"/>
    <w:uiPriority w:val="99"/>
    <w:semiHidden/>
    <w:rsid w:val="00882746"/>
    <w:rPr>
      <w:sz w:val="24"/>
    </w:rPr>
  </w:style>
  <w:style w:type="paragraph" w:styleId="BodyText2">
    <w:name w:val="Body Text 2"/>
    <w:basedOn w:val="Normal"/>
    <w:link w:val="BodyText2Char"/>
    <w:uiPriority w:val="99"/>
    <w:unhideWhenUsed/>
    <w:rsid w:val="003F3342"/>
    <w:pPr>
      <w:suppressAutoHyphens w:val="0"/>
      <w:spacing w:after="120" w:line="480" w:lineRule="auto"/>
    </w:pPr>
    <w:rPr>
      <w:rFonts w:eastAsia="Calibri"/>
      <w:szCs w:val="22"/>
      <w:lang w:eastAsia="en-US"/>
    </w:rPr>
  </w:style>
  <w:style w:type="character" w:customStyle="1" w:styleId="BodyText2Char">
    <w:name w:val="Body Text 2 Char"/>
    <w:basedOn w:val="DefaultParagraphFont"/>
    <w:link w:val="BodyText2"/>
    <w:uiPriority w:val="99"/>
    <w:rsid w:val="003F3342"/>
    <w:rPr>
      <w:rFonts w:eastAsia="Calibri"/>
      <w:sz w:val="24"/>
      <w:szCs w:val="22"/>
      <w:lang w:eastAsia="en-US"/>
    </w:rPr>
  </w:style>
  <w:style w:type="character" w:customStyle="1" w:styleId="EmailStyle341">
    <w:name w:val="EmailStyle341"/>
    <w:basedOn w:val="DefaultParagraphFont"/>
    <w:rsid w:val="00BD011C"/>
    <w:rPr>
      <w:rFonts w:ascii="Arial" w:hAnsi="Arial" w:cs="Arial"/>
      <w:color w:val="000000"/>
      <w:sz w:val="20"/>
      <w:szCs w:val="20"/>
    </w:rPr>
  </w:style>
  <w:style w:type="paragraph" w:styleId="BodyTextIndent2">
    <w:name w:val="Body Text Indent 2"/>
    <w:basedOn w:val="Normal"/>
    <w:link w:val="BodyTextIndent2Char"/>
    <w:rsid w:val="00AA6CAF"/>
    <w:pPr>
      <w:suppressAutoHyphens w:val="0"/>
      <w:spacing w:after="120" w:line="480" w:lineRule="auto"/>
      <w:ind w:left="283"/>
    </w:pPr>
    <w:rPr>
      <w:rFonts w:ascii="Times New Roman" w:hAnsi="Times New Roman"/>
      <w:szCs w:val="24"/>
      <w:lang w:val="x-none" w:eastAsia="en-US"/>
    </w:rPr>
  </w:style>
  <w:style w:type="character" w:customStyle="1" w:styleId="BodyTextIndent2Char">
    <w:name w:val="Body Text Indent 2 Char"/>
    <w:basedOn w:val="DefaultParagraphFont"/>
    <w:link w:val="BodyTextIndent2"/>
    <w:rsid w:val="00AA6CAF"/>
    <w:rPr>
      <w:rFonts w:ascii="Times New Roman" w:hAnsi="Times New Roman"/>
      <w:sz w:val="24"/>
      <w:szCs w:val="24"/>
      <w:lang w:val="x-none" w:eastAsia="en-US"/>
    </w:rPr>
  </w:style>
  <w:style w:type="paragraph" w:customStyle="1" w:styleId="Default">
    <w:name w:val="Default"/>
    <w:rsid w:val="006C3DD8"/>
    <w:pPr>
      <w:autoSpaceDE w:val="0"/>
      <w:autoSpaceDN w:val="0"/>
      <w:adjustRightInd w:val="0"/>
    </w:pPr>
    <w:rPr>
      <w:rFonts w:eastAsia="Calibri" w:cs="Calibri"/>
      <w:color w:val="000000"/>
      <w:sz w:val="24"/>
      <w:szCs w:val="24"/>
    </w:rPr>
  </w:style>
  <w:style w:type="paragraph" w:styleId="PlainText">
    <w:name w:val="Plain Text"/>
    <w:basedOn w:val="Normal"/>
    <w:link w:val="PlainTextChar"/>
    <w:rsid w:val="00625479"/>
    <w:pPr>
      <w:suppressAutoHyphens w:val="0"/>
      <w:spacing w:after="0"/>
    </w:pPr>
    <w:rPr>
      <w:rFonts w:ascii="Courier New" w:hAnsi="Courier New" w:cs="Courier New"/>
      <w:sz w:val="20"/>
      <w:lang w:eastAsia="en-US"/>
    </w:rPr>
  </w:style>
  <w:style w:type="character" w:customStyle="1" w:styleId="PlainTextChar">
    <w:name w:val="Plain Text Char"/>
    <w:basedOn w:val="DefaultParagraphFont"/>
    <w:link w:val="PlainText"/>
    <w:rsid w:val="00625479"/>
    <w:rPr>
      <w:rFonts w:ascii="Courier New" w:hAnsi="Courier New" w:cs="Courier New"/>
      <w:lang w:eastAsia="en-US"/>
    </w:rPr>
  </w:style>
  <w:style w:type="paragraph" w:styleId="NormalWeb">
    <w:name w:val="Normal (Web)"/>
    <w:basedOn w:val="Normal"/>
    <w:uiPriority w:val="99"/>
    <w:semiHidden/>
    <w:unhideWhenUsed/>
    <w:rsid w:val="00F35F74"/>
    <w:pPr>
      <w:suppressAutoHyphens w:val="0"/>
      <w:spacing w:before="100" w:beforeAutospacing="1" w:after="100" w:afterAutospacing="1"/>
    </w:pPr>
    <w:rPr>
      <w:rFonts w:ascii="Times New Roman" w:hAnsi="Times New Roman"/>
      <w:szCs w:val="24"/>
    </w:rPr>
  </w:style>
  <w:style w:type="paragraph" w:styleId="Revision">
    <w:name w:val="Revision"/>
    <w:hidden/>
    <w:uiPriority w:val="99"/>
    <w:semiHidden/>
    <w:rsid w:val="00460C7A"/>
    <w:rPr>
      <w:sz w:val="24"/>
    </w:rPr>
  </w:style>
  <w:style w:type="paragraph" w:customStyle="1" w:styleId="paragraph">
    <w:name w:val="paragraph"/>
    <w:basedOn w:val="Normal"/>
    <w:rsid w:val="001A3827"/>
    <w:pPr>
      <w:suppressAutoHyphens w:val="0"/>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1A3827"/>
  </w:style>
  <w:style w:type="character" w:customStyle="1" w:styleId="eop">
    <w:name w:val="eop"/>
    <w:basedOn w:val="DefaultParagraphFont"/>
    <w:rsid w:val="001A3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1333">
      <w:bodyDiv w:val="1"/>
      <w:marLeft w:val="0"/>
      <w:marRight w:val="0"/>
      <w:marTop w:val="0"/>
      <w:marBottom w:val="0"/>
      <w:divBdr>
        <w:top w:val="none" w:sz="0" w:space="0" w:color="auto"/>
        <w:left w:val="none" w:sz="0" w:space="0" w:color="auto"/>
        <w:bottom w:val="none" w:sz="0" w:space="0" w:color="auto"/>
        <w:right w:val="none" w:sz="0" w:space="0" w:color="auto"/>
      </w:divBdr>
      <w:divsChild>
        <w:div w:id="862086154">
          <w:marLeft w:val="0"/>
          <w:marRight w:val="0"/>
          <w:marTop w:val="0"/>
          <w:marBottom w:val="0"/>
          <w:divBdr>
            <w:top w:val="single" w:sz="6" w:space="0" w:color="auto"/>
            <w:left w:val="single" w:sz="6" w:space="0" w:color="auto"/>
            <w:bottom w:val="single" w:sz="6" w:space="0" w:color="auto"/>
            <w:right w:val="single" w:sz="6" w:space="0" w:color="auto"/>
          </w:divBdr>
          <w:divsChild>
            <w:div w:id="197671164">
              <w:marLeft w:val="0"/>
              <w:marRight w:val="0"/>
              <w:marTop w:val="0"/>
              <w:marBottom w:val="0"/>
              <w:divBdr>
                <w:top w:val="none" w:sz="0" w:space="0" w:color="auto"/>
                <w:left w:val="none" w:sz="0" w:space="0" w:color="auto"/>
                <w:bottom w:val="none" w:sz="0" w:space="0" w:color="auto"/>
                <w:right w:val="none" w:sz="0" w:space="0" w:color="auto"/>
              </w:divBdr>
              <w:divsChild>
                <w:div w:id="15022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19801">
      <w:bodyDiv w:val="1"/>
      <w:marLeft w:val="0"/>
      <w:marRight w:val="0"/>
      <w:marTop w:val="0"/>
      <w:marBottom w:val="0"/>
      <w:divBdr>
        <w:top w:val="none" w:sz="0" w:space="0" w:color="auto"/>
        <w:left w:val="none" w:sz="0" w:space="0" w:color="auto"/>
        <w:bottom w:val="none" w:sz="0" w:space="0" w:color="auto"/>
        <w:right w:val="none" w:sz="0" w:space="0" w:color="auto"/>
      </w:divBdr>
      <w:divsChild>
        <w:div w:id="2090613821">
          <w:marLeft w:val="0"/>
          <w:marRight w:val="0"/>
          <w:marTop w:val="0"/>
          <w:marBottom w:val="0"/>
          <w:divBdr>
            <w:top w:val="single" w:sz="6" w:space="0" w:color="auto"/>
            <w:left w:val="single" w:sz="6" w:space="0" w:color="auto"/>
            <w:bottom w:val="single" w:sz="6" w:space="0" w:color="auto"/>
            <w:right w:val="single" w:sz="6" w:space="0" w:color="auto"/>
          </w:divBdr>
          <w:divsChild>
            <w:div w:id="2098088668">
              <w:marLeft w:val="0"/>
              <w:marRight w:val="0"/>
              <w:marTop w:val="0"/>
              <w:marBottom w:val="0"/>
              <w:divBdr>
                <w:top w:val="none" w:sz="0" w:space="0" w:color="auto"/>
                <w:left w:val="none" w:sz="0" w:space="0" w:color="auto"/>
                <w:bottom w:val="none" w:sz="0" w:space="0" w:color="auto"/>
                <w:right w:val="none" w:sz="0" w:space="0" w:color="auto"/>
              </w:divBdr>
              <w:divsChild>
                <w:div w:id="20193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82306">
      <w:bodyDiv w:val="1"/>
      <w:marLeft w:val="0"/>
      <w:marRight w:val="0"/>
      <w:marTop w:val="0"/>
      <w:marBottom w:val="0"/>
      <w:divBdr>
        <w:top w:val="none" w:sz="0" w:space="0" w:color="auto"/>
        <w:left w:val="none" w:sz="0" w:space="0" w:color="auto"/>
        <w:bottom w:val="none" w:sz="0" w:space="0" w:color="auto"/>
        <w:right w:val="none" w:sz="0" w:space="0" w:color="auto"/>
      </w:divBdr>
      <w:divsChild>
        <w:div w:id="335310913">
          <w:marLeft w:val="0"/>
          <w:marRight w:val="0"/>
          <w:marTop w:val="0"/>
          <w:marBottom w:val="0"/>
          <w:divBdr>
            <w:top w:val="single" w:sz="6" w:space="0" w:color="auto"/>
            <w:left w:val="single" w:sz="6" w:space="0" w:color="auto"/>
            <w:bottom w:val="single" w:sz="6" w:space="0" w:color="auto"/>
            <w:right w:val="single" w:sz="6" w:space="0" w:color="auto"/>
          </w:divBdr>
          <w:divsChild>
            <w:div w:id="1763867737">
              <w:marLeft w:val="0"/>
              <w:marRight w:val="0"/>
              <w:marTop w:val="0"/>
              <w:marBottom w:val="0"/>
              <w:divBdr>
                <w:top w:val="none" w:sz="0" w:space="0" w:color="auto"/>
                <w:left w:val="none" w:sz="0" w:space="0" w:color="auto"/>
                <w:bottom w:val="none" w:sz="0" w:space="0" w:color="auto"/>
                <w:right w:val="none" w:sz="0" w:space="0" w:color="auto"/>
              </w:divBdr>
              <w:divsChild>
                <w:div w:id="17721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812307">
      <w:bodyDiv w:val="1"/>
      <w:marLeft w:val="0"/>
      <w:marRight w:val="0"/>
      <w:marTop w:val="0"/>
      <w:marBottom w:val="0"/>
      <w:divBdr>
        <w:top w:val="none" w:sz="0" w:space="0" w:color="auto"/>
        <w:left w:val="none" w:sz="0" w:space="0" w:color="auto"/>
        <w:bottom w:val="none" w:sz="0" w:space="0" w:color="auto"/>
        <w:right w:val="none" w:sz="0" w:space="0" w:color="auto"/>
      </w:divBdr>
      <w:divsChild>
        <w:div w:id="967932507">
          <w:marLeft w:val="0"/>
          <w:marRight w:val="0"/>
          <w:marTop w:val="0"/>
          <w:marBottom w:val="0"/>
          <w:divBdr>
            <w:top w:val="single" w:sz="6" w:space="0" w:color="auto"/>
            <w:left w:val="single" w:sz="6" w:space="0" w:color="auto"/>
            <w:bottom w:val="single" w:sz="6" w:space="0" w:color="auto"/>
            <w:right w:val="single" w:sz="6" w:space="0" w:color="auto"/>
          </w:divBdr>
          <w:divsChild>
            <w:div w:id="1435902046">
              <w:marLeft w:val="0"/>
              <w:marRight w:val="0"/>
              <w:marTop w:val="0"/>
              <w:marBottom w:val="0"/>
              <w:divBdr>
                <w:top w:val="none" w:sz="0" w:space="0" w:color="auto"/>
                <w:left w:val="none" w:sz="0" w:space="0" w:color="auto"/>
                <w:bottom w:val="none" w:sz="0" w:space="0" w:color="auto"/>
                <w:right w:val="none" w:sz="0" w:space="0" w:color="auto"/>
              </w:divBdr>
              <w:divsChild>
                <w:div w:id="39173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4079">
      <w:bodyDiv w:val="1"/>
      <w:marLeft w:val="0"/>
      <w:marRight w:val="0"/>
      <w:marTop w:val="0"/>
      <w:marBottom w:val="0"/>
      <w:divBdr>
        <w:top w:val="none" w:sz="0" w:space="0" w:color="auto"/>
        <w:left w:val="none" w:sz="0" w:space="0" w:color="auto"/>
        <w:bottom w:val="none" w:sz="0" w:space="0" w:color="auto"/>
        <w:right w:val="none" w:sz="0" w:space="0" w:color="auto"/>
      </w:divBdr>
      <w:divsChild>
        <w:div w:id="1232736141">
          <w:marLeft w:val="0"/>
          <w:marRight w:val="0"/>
          <w:marTop w:val="0"/>
          <w:marBottom w:val="0"/>
          <w:divBdr>
            <w:top w:val="single" w:sz="6" w:space="0" w:color="auto"/>
            <w:left w:val="single" w:sz="6" w:space="0" w:color="auto"/>
            <w:bottom w:val="single" w:sz="6" w:space="0" w:color="auto"/>
            <w:right w:val="single" w:sz="6" w:space="0" w:color="auto"/>
          </w:divBdr>
          <w:divsChild>
            <w:div w:id="125005210">
              <w:marLeft w:val="0"/>
              <w:marRight w:val="0"/>
              <w:marTop w:val="0"/>
              <w:marBottom w:val="0"/>
              <w:divBdr>
                <w:top w:val="none" w:sz="0" w:space="0" w:color="auto"/>
                <w:left w:val="none" w:sz="0" w:space="0" w:color="auto"/>
                <w:bottom w:val="none" w:sz="0" w:space="0" w:color="auto"/>
                <w:right w:val="none" w:sz="0" w:space="0" w:color="auto"/>
              </w:divBdr>
              <w:divsChild>
                <w:div w:id="10869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857821">
      <w:bodyDiv w:val="1"/>
      <w:marLeft w:val="0"/>
      <w:marRight w:val="0"/>
      <w:marTop w:val="0"/>
      <w:marBottom w:val="0"/>
      <w:divBdr>
        <w:top w:val="none" w:sz="0" w:space="0" w:color="auto"/>
        <w:left w:val="none" w:sz="0" w:space="0" w:color="auto"/>
        <w:bottom w:val="none" w:sz="0" w:space="0" w:color="auto"/>
        <w:right w:val="none" w:sz="0" w:space="0" w:color="auto"/>
      </w:divBdr>
      <w:divsChild>
        <w:div w:id="943265387">
          <w:marLeft w:val="0"/>
          <w:marRight w:val="0"/>
          <w:marTop w:val="0"/>
          <w:marBottom w:val="0"/>
          <w:divBdr>
            <w:top w:val="single" w:sz="6" w:space="0" w:color="auto"/>
            <w:left w:val="single" w:sz="6" w:space="0" w:color="auto"/>
            <w:bottom w:val="single" w:sz="6" w:space="0" w:color="auto"/>
            <w:right w:val="single" w:sz="6" w:space="0" w:color="auto"/>
          </w:divBdr>
          <w:divsChild>
            <w:div w:id="1249464947">
              <w:marLeft w:val="0"/>
              <w:marRight w:val="0"/>
              <w:marTop w:val="0"/>
              <w:marBottom w:val="0"/>
              <w:divBdr>
                <w:top w:val="none" w:sz="0" w:space="0" w:color="auto"/>
                <w:left w:val="none" w:sz="0" w:space="0" w:color="auto"/>
                <w:bottom w:val="none" w:sz="0" w:space="0" w:color="auto"/>
                <w:right w:val="none" w:sz="0" w:space="0" w:color="auto"/>
              </w:divBdr>
              <w:divsChild>
                <w:div w:id="181193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398878">
      <w:bodyDiv w:val="1"/>
      <w:marLeft w:val="0"/>
      <w:marRight w:val="0"/>
      <w:marTop w:val="0"/>
      <w:marBottom w:val="0"/>
      <w:divBdr>
        <w:top w:val="none" w:sz="0" w:space="0" w:color="auto"/>
        <w:left w:val="none" w:sz="0" w:space="0" w:color="auto"/>
        <w:bottom w:val="none" w:sz="0" w:space="0" w:color="auto"/>
        <w:right w:val="none" w:sz="0" w:space="0" w:color="auto"/>
      </w:divBdr>
      <w:divsChild>
        <w:div w:id="189149705">
          <w:marLeft w:val="0"/>
          <w:marRight w:val="0"/>
          <w:marTop w:val="0"/>
          <w:marBottom w:val="0"/>
          <w:divBdr>
            <w:top w:val="single" w:sz="6" w:space="0" w:color="auto"/>
            <w:left w:val="single" w:sz="6" w:space="0" w:color="auto"/>
            <w:bottom w:val="single" w:sz="6" w:space="0" w:color="auto"/>
            <w:right w:val="single" w:sz="6" w:space="0" w:color="auto"/>
          </w:divBdr>
          <w:divsChild>
            <w:div w:id="589318907">
              <w:marLeft w:val="0"/>
              <w:marRight w:val="0"/>
              <w:marTop w:val="0"/>
              <w:marBottom w:val="0"/>
              <w:divBdr>
                <w:top w:val="none" w:sz="0" w:space="0" w:color="auto"/>
                <w:left w:val="none" w:sz="0" w:space="0" w:color="auto"/>
                <w:bottom w:val="none" w:sz="0" w:space="0" w:color="auto"/>
                <w:right w:val="none" w:sz="0" w:space="0" w:color="auto"/>
              </w:divBdr>
              <w:divsChild>
                <w:div w:id="73362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5753">
      <w:bodyDiv w:val="1"/>
      <w:marLeft w:val="0"/>
      <w:marRight w:val="0"/>
      <w:marTop w:val="0"/>
      <w:marBottom w:val="0"/>
      <w:divBdr>
        <w:top w:val="none" w:sz="0" w:space="0" w:color="auto"/>
        <w:left w:val="none" w:sz="0" w:space="0" w:color="auto"/>
        <w:bottom w:val="none" w:sz="0" w:space="0" w:color="auto"/>
        <w:right w:val="none" w:sz="0" w:space="0" w:color="auto"/>
      </w:divBdr>
      <w:divsChild>
        <w:div w:id="1602106796">
          <w:marLeft w:val="0"/>
          <w:marRight w:val="0"/>
          <w:marTop w:val="0"/>
          <w:marBottom w:val="0"/>
          <w:divBdr>
            <w:top w:val="single" w:sz="6" w:space="0" w:color="auto"/>
            <w:left w:val="single" w:sz="6" w:space="0" w:color="auto"/>
            <w:bottom w:val="single" w:sz="6" w:space="0" w:color="auto"/>
            <w:right w:val="single" w:sz="6" w:space="0" w:color="auto"/>
          </w:divBdr>
          <w:divsChild>
            <w:div w:id="756250621">
              <w:marLeft w:val="0"/>
              <w:marRight w:val="0"/>
              <w:marTop w:val="0"/>
              <w:marBottom w:val="0"/>
              <w:divBdr>
                <w:top w:val="none" w:sz="0" w:space="0" w:color="auto"/>
                <w:left w:val="none" w:sz="0" w:space="0" w:color="auto"/>
                <w:bottom w:val="none" w:sz="0" w:space="0" w:color="auto"/>
                <w:right w:val="none" w:sz="0" w:space="0" w:color="auto"/>
              </w:divBdr>
              <w:divsChild>
                <w:div w:id="20594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803408">
      <w:bodyDiv w:val="1"/>
      <w:marLeft w:val="0"/>
      <w:marRight w:val="0"/>
      <w:marTop w:val="0"/>
      <w:marBottom w:val="0"/>
      <w:divBdr>
        <w:top w:val="none" w:sz="0" w:space="0" w:color="auto"/>
        <w:left w:val="none" w:sz="0" w:space="0" w:color="auto"/>
        <w:bottom w:val="none" w:sz="0" w:space="0" w:color="auto"/>
        <w:right w:val="none" w:sz="0" w:space="0" w:color="auto"/>
      </w:divBdr>
      <w:divsChild>
        <w:div w:id="667469">
          <w:marLeft w:val="0"/>
          <w:marRight w:val="0"/>
          <w:marTop w:val="0"/>
          <w:marBottom w:val="0"/>
          <w:divBdr>
            <w:top w:val="single" w:sz="6" w:space="0" w:color="auto"/>
            <w:left w:val="single" w:sz="6" w:space="0" w:color="auto"/>
            <w:bottom w:val="single" w:sz="6" w:space="0" w:color="auto"/>
            <w:right w:val="single" w:sz="6" w:space="0" w:color="auto"/>
          </w:divBdr>
          <w:divsChild>
            <w:div w:id="896821629">
              <w:marLeft w:val="0"/>
              <w:marRight w:val="0"/>
              <w:marTop w:val="0"/>
              <w:marBottom w:val="0"/>
              <w:divBdr>
                <w:top w:val="none" w:sz="0" w:space="0" w:color="auto"/>
                <w:left w:val="none" w:sz="0" w:space="0" w:color="auto"/>
                <w:bottom w:val="none" w:sz="0" w:space="0" w:color="auto"/>
                <w:right w:val="none" w:sz="0" w:space="0" w:color="auto"/>
              </w:divBdr>
              <w:divsChild>
                <w:div w:id="275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965196">
      <w:bodyDiv w:val="1"/>
      <w:marLeft w:val="0"/>
      <w:marRight w:val="0"/>
      <w:marTop w:val="0"/>
      <w:marBottom w:val="0"/>
      <w:divBdr>
        <w:top w:val="none" w:sz="0" w:space="0" w:color="auto"/>
        <w:left w:val="none" w:sz="0" w:space="0" w:color="auto"/>
        <w:bottom w:val="none" w:sz="0" w:space="0" w:color="auto"/>
        <w:right w:val="none" w:sz="0" w:space="0" w:color="auto"/>
      </w:divBdr>
      <w:divsChild>
        <w:div w:id="41027793">
          <w:marLeft w:val="0"/>
          <w:marRight w:val="0"/>
          <w:marTop w:val="0"/>
          <w:marBottom w:val="0"/>
          <w:divBdr>
            <w:top w:val="single" w:sz="6" w:space="0" w:color="auto"/>
            <w:left w:val="single" w:sz="6" w:space="0" w:color="auto"/>
            <w:bottom w:val="single" w:sz="6" w:space="0" w:color="auto"/>
            <w:right w:val="single" w:sz="6" w:space="0" w:color="auto"/>
          </w:divBdr>
          <w:divsChild>
            <w:div w:id="1628971804">
              <w:marLeft w:val="0"/>
              <w:marRight w:val="0"/>
              <w:marTop w:val="0"/>
              <w:marBottom w:val="0"/>
              <w:divBdr>
                <w:top w:val="none" w:sz="0" w:space="0" w:color="auto"/>
                <w:left w:val="none" w:sz="0" w:space="0" w:color="auto"/>
                <w:bottom w:val="none" w:sz="0" w:space="0" w:color="auto"/>
                <w:right w:val="none" w:sz="0" w:space="0" w:color="auto"/>
              </w:divBdr>
              <w:divsChild>
                <w:div w:id="13519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618486">
      <w:bodyDiv w:val="1"/>
      <w:marLeft w:val="0"/>
      <w:marRight w:val="0"/>
      <w:marTop w:val="0"/>
      <w:marBottom w:val="0"/>
      <w:divBdr>
        <w:top w:val="none" w:sz="0" w:space="0" w:color="auto"/>
        <w:left w:val="none" w:sz="0" w:space="0" w:color="auto"/>
        <w:bottom w:val="none" w:sz="0" w:space="0" w:color="auto"/>
        <w:right w:val="none" w:sz="0" w:space="0" w:color="auto"/>
      </w:divBdr>
      <w:divsChild>
        <w:div w:id="695468774">
          <w:marLeft w:val="0"/>
          <w:marRight w:val="0"/>
          <w:marTop w:val="0"/>
          <w:marBottom w:val="0"/>
          <w:divBdr>
            <w:top w:val="single" w:sz="6" w:space="0" w:color="auto"/>
            <w:left w:val="single" w:sz="6" w:space="0" w:color="auto"/>
            <w:bottom w:val="single" w:sz="6" w:space="0" w:color="auto"/>
            <w:right w:val="single" w:sz="6" w:space="0" w:color="auto"/>
          </w:divBdr>
          <w:divsChild>
            <w:div w:id="1581060155">
              <w:marLeft w:val="0"/>
              <w:marRight w:val="0"/>
              <w:marTop w:val="0"/>
              <w:marBottom w:val="0"/>
              <w:divBdr>
                <w:top w:val="none" w:sz="0" w:space="0" w:color="auto"/>
                <w:left w:val="none" w:sz="0" w:space="0" w:color="auto"/>
                <w:bottom w:val="none" w:sz="0" w:space="0" w:color="auto"/>
                <w:right w:val="none" w:sz="0" w:space="0" w:color="auto"/>
              </w:divBdr>
              <w:divsChild>
                <w:div w:id="110056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17303">
      <w:bodyDiv w:val="1"/>
      <w:marLeft w:val="0"/>
      <w:marRight w:val="0"/>
      <w:marTop w:val="0"/>
      <w:marBottom w:val="0"/>
      <w:divBdr>
        <w:top w:val="none" w:sz="0" w:space="0" w:color="auto"/>
        <w:left w:val="none" w:sz="0" w:space="0" w:color="auto"/>
        <w:bottom w:val="none" w:sz="0" w:space="0" w:color="auto"/>
        <w:right w:val="none" w:sz="0" w:space="0" w:color="auto"/>
      </w:divBdr>
      <w:divsChild>
        <w:div w:id="2127694066">
          <w:marLeft w:val="0"/>
          <w:marRight w:val="0"/>
          <w:marTop w:val="0"/>
          <w:marBottom w:val="0"/>
          <w:divBdr>
            <w:top w:val="single" w:sz="6" w:space="0" w:color="auto"/>
            <w:left w:val="single" w:sz="6" w:space="0" w:color="auto"/>
            <w:bottom w:val="single" w:sz="6" w:space="0" w:color="auto"/>
            <w:right w:val="single" w:sz="6" w:space="0" w:color="auto"/>
          </w:divBdr>
          <w:divsChild>
            <w:div w:id="425539428">
              <w:marLeft w:val="0"/>
              <w:marRight w:val="0"/>
              <w:marTop w:val="0"/>
              <w:marBottom w:val="0"/>
              <w:divBdr>
                <w:top w:val="none" w:sz="0" w:space="0" w:color="auto"/>
                <w:left w:val="none" w:sz="0" w:space="0" w:color="auto"/>
                <w:bottom w:val="none" w:sz="0" w:space="0" w:color="auto"/>
                <w:right w:val="none" w:sz="0" w:space="0" w:color="auto"/>
              </w:divBdr>
              <w:divsChild>
                <w:div w:id="61351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50222">
      <w:bodyDiv w:val="1"/>
      <w:marLeft w:val="0"/>
      <w:marRight w:val="0"/>
      <w:marTop w:val="0"/>
      <w:marBottom w:val="0"/>
      <w:divBdr>
        <w:top w:val="none" w:sz="0" w:space="0" w:color="auto"/>
        <w:left w:val="none" w:sz="0" w:space="0" w:color="auto"/>
        <w:bottom w:val="none" w:sz="0" w:space="0" w:color="auto"/>
        <w:right w:val="none" w:sz="0" w:space="0" w:color="auto"/>
      </w:divBdr>
      <w:divsChild>
        <w:div w:id="2092308470">
          <w:marLeft w:val="0"/>
          <w:marRight w:val="0"/>
          <w:marTop w:val="0"/>
          <w:marBottom w:val="0"/>
          <w:divBdr>
            <w:top w:val="single" w:sz="6" w:space="0" w:color="auto"/>
            <w:left w:val="single" w:sz="6" w:space="0" w:color="auto"/>
            <w:bottom w:val="single" w:sz="6" w:space="0" w:color="auto"/>
            <w:right w:val="single" w:sz="6" w:space="0" w:color="auto"/>
          </w:divBdr>
          <w:divsChild>
            <w:div w:id="296839956">
              <w:marLeft w:val="0"/>
              <w:marRight w:val="0"/>
              <w:marTop w:val="0"/>
              <w:marBottom w:val="0"/>
              <w:divBdr>
                <w:top w:val="none" w:sz="0" w:space="0" w:color="auto"/>
                <w:left w:val="none" w:sz="0" w:space="0" w:color="auto"/>
                <w:bottom w:val="none" w:sz="0" w:space="0" w:color="auto"/>
                <w:right w:val="none" w:sz="0" w:space="0" w:color="auto"/>
              </w:divBdr>
              <w:divsChild>
                <w:div w:id="141755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847529">
      <w:bodyDiv w:val="1"/>
      <w:marLeft w:val="0"/>
      <w:marRight w:val="0"/>
      <w:marTop w:val="0"/>
      <w:marBottom w:val="0"/>
      <w:divBdr>
        <w:top w:val="none" w:sz="0" w:space="0" w:color="auto"/>
        <w:left w:val="none" w:sz="0" w:space="0" w:color="auto"/>
        <w:bottom w:val="none" w:sz="0" w:space="0" w:color="auto"/>
        <w:right w:val="none" w:sz="0" w:space="0" w:color="auto"/>
      </w:divBdr>
      <w:divsChild>
        <w:div w:id="1967419408">
          <w:marLeft w:val="0"/>
          <w:marRight w:val="0"/>
          <w:marTop w:val="0"/>
          <w:marBottom w:val="0"/>
          <w:divBdr>
            <w:top w:val="single" w:sz="6" w:space="0" w:color="auto"/>
            <w:left w:val="single" w:sz="6" w:space="0" w:color="auto"/>
            <w:bottom w:val="single" w:sz="6" w:space="0" w:color="auto"/>
            <w:right w:val="single" w:sz="6" w:space="0" w:color="auto"/>
          </w:divBdr>
          <w:divsChild>
            <w:div w:id="1801727769">
              <w:marLeft w:val="0"/>
              <w:marRight w:val="0"/>
              <w:marTop w:val="0"/>
              <w:marBottom w:val="0"/>
              <w:divBdr>
                <w:top w:val="none" w:sz="0" w:space="0" w:color="auto"/>
                <w:left w:val="none" w:sz="0" w:space="0" w:color="auto"/>
                <w:bottom w:val="none" w:sz="0" w:space="0" w:color="auto"/>
                <w:right w:val="none" w:sz="0" w:space="0" w:color="auto"/>
              </w:divBdr>
              <w:divsChild>
                <w:div w:id="20418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174958">
      <w:bodyDiv w:val="1"/>
      <w:marLeft w:val="0"/>
      <w:marRight w:val="0"/>
      <w:marTop w:val="0"/>
      <w:marBottom w:val="0"/>
      <w:divBdr>
        <w:top w:val="none" w:sz="0" w:space="0" w:color="auto"/>
        <w:left w:val="none" w:sz="0" w:space="0" w:color="auto"/>
        <w:bottom w:val="none" w:sz="0" w:space="0" w:color="auto"/>
        <w:right w:val="none" w:sz="0" w:space="0" w:color="auto"/>
      </w:divBdr>
      <w:divsChild>
        <w:div w:id="763234683">
          <w:marLeft w:val="0"/>
          <w:marRight w:val="0"/>
          <w:marTop w:val="0"/>
          <w:marBottom w:val="0"/>
          <w:divBdr>
            <w:top w:val="single" w:sz="6" w:space="0" w:color="auto"/>
            <w:left w:val="single" w:sz="6" w:space="0" w:color="auto"/>
            <w:bottom w:val="single" w:sz="6" w:space="0" w:color="auto"/>
            <w:right w:val="single" w:sz="6" w:space="0" w:color="auto"/>
          </w:divBdr>
          <w:divsChild>
            <w:div w:id="2117553922">
              <w:marLeft w:val="0"/>
              <w:marRight w:val="0"/>
              <w:marTop w:val="0"/>
              <w:marBottom w:val="0"/>
              <w:divBdr>
                <w:top w:val="none" w:sz="0" w:space="0" w:color="auto"/>
                <w:left w:val="none" w:sz="0" w:space="0" w:color="auto"/>
                <w:bottom w:val="none" w:sz="0" w:space="0" w:color="auto"/>
                <w:right w:val="none" w:sz="0" w:space="0" w:color="auto"/>
              </w:divBdr>
              <w:divsChild>
                <w:div w:id="127266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7594">
      <w:bodyDiv w:val="1"/>
      <w:marLeft w:val="0"/>
      <w:marRight w:val="0"/>
      <w:marTop w:val="0"/>
      <w:marBottom w:val="0"/>
      <w:divBdr>
        <w:top w:val="none" w:sz="0" w:space="0" w:color="auto"/>
        <w:left w:val="none" w:sz="0" w:space="0" w:color="auto"/>
        <w:bottom w:val="none" w:sz="0" w:space="0" w:color="auto"/>
        <w:right w:val="none" w:sz="0" w:space="0" w:color="auto"/>
      </w:divBdr>
      <w:divsChild>
        <w:div w:id="1643735139">
          <w:marLeft w:val="0"/>
          <w:marRight w:val="0"/>
          <w:marTop w:val="0"/>
          <w:marBottom w:val="0"/>
          <w:divBdr>
            <w:top w:val="single" w:sz="6" w:space="0" w:color="auto"/>
            <w:left w:val="single" w:sz="6" w:space="0" w:color="auto"/>
            <w:bottom w:val="single" w:sz="6" w:space="0" w:color="auto"/>
            <w:right w:val="single" w:sz="6" w:space="0" w:color="auto"/>
          </w:divBdr>
          <w:divsChild>
            <w:div w:id="296687390">
              <w:marLeft w:val="0"/>
              <w:marRight w:val="0"/>
              <w:marTop w:val="0"/>
              <w:marBottom w:val="0"/>
              <w:divBdr>
                <w:top w:val="none" w:sz="0" w:space="0" w:color="auto"/>
                <w:left w:val="none" w:sz="0" w:space="0" w:color="auto"/>
                <w:bottom w:val="none" w:sz="0" w:space="0" w:color="auto"/>
                <w:right w:val="none" w:sz="0" w:space="0" w:color="auto"/>
              </w:divBdr>
              <w:divsChild>
                <w:div w:id="193940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81210">
      <w:bodyDiv w:val="1"/>
      <w:marLeft w:val="0"/>
      <w:marRight w:val="0"/>
      <w:marTop w:val="0"/>
      <w:marBottom w:val="0"/>
      <w:divBdr>
        <w:top w:val="none" w:sz="0" w:space="0" w:color="auto"/>
        <w:left w:val="none" w:sz="0" w:space="0" w:color="auto"/>
        <w:bottom w:val="none" w:sz="0" w:space="0" w:color="auto"/>
        <w:right w:val="none" w:sz="0" w:space="0" w:color="auto"/>
      </w:divBdr>
    </w:div>
    <w:div w:id="1519657692">
      <w:bodyDiv w:val="1"/>
      <w:marLeft w:val="0"/>
      <w:marRight w:val="0"/>
      <w:marTop w:val="0"/>
      <w:marBottom w:val="0"/>
      <w:divBdr>
        <w:top w:val="none" w:sz="0" w:space="0" w:color="auto"/>
        <w:left w:val="none" w:sz="0" w:space="0" w:color="auto"/>
        <w:bottom w:val="none" w:sz="0" w:space="0" w:color="auto"/>
        <w:right w:val="none" w:sz="0" w:space="0" w:color="auto"/>
      </w:divBdr>
      <w:divsChild>
        <w:div w:id="1143081416">
          <w:marLeft w:val="0"/>
          <w:marRight w:val="0"/>
          <w:marTop w:val="0"/>
          <w:marBottom w:val="0"/>
          <w:divBdr>
            <w:top w:val="single" w:sz="6" w:space="0" w:color="auto"/>
            <w:left w:val="single" w:sz="6" w:space="0" w:color="auto"/>
            <w:bottom w:val="single" w:sz="6" w:space="0" w:color="auto"/>
            <w:right w:val="single" w:sz="6" w:space="0" w:color="auto"/>
          </w:divBdr>
          <w:divsChild>
            <w:div w:id="112675917">
              <w:marLeft w:val="0"/>
              <w:marRight w:val="0"/>
              <w:marTop w:val="0"/>
              <w:marBottom w:val="0"/>
              <w:divBdr>
                <w:top w:val="none" w:sz="0" w:space="0" w:color="auto"/>
                <w:left w:val="none" w:sz="0" w:space="0" w:color="auto"/>
                <w:bottom w:val="none" w:sz="0" w:space="0" w:color="auto"/>
                <w:right w:val="none" w:sz="0" w:space="0" w:color="auto"/>
              </w:divBdr>
              <w:divsChild>
                <w:div w:id="14205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011315">
      <w:bodyDiv w:val="1"/>
      <w:marLeft w:val="0"/>
      <w:marRight w:val="0"/>
      <w:marTop w:val="0"/>
      <w:marBottom w:val="0"/>
      <w:divBdr>
        <w:top w:val="none" w:sz="0" w:space="0" w:color="auto"/>
        <w:left w:val="none" w:sz="0" w:space="0" w:color="auto"/>
        <w:bottom w:val="none" w:sz="0" w:space="0" w:color="auto"/>
        <w:right w:val="none" w:sz="0" w:space="0" w:color="auto"/>
      </w:divBdr>
      <w:divsChild>
        <w:div w:id="2083214668">
          <w:marLeft w:val="0"/>
          <w:marRight w:val="0"/>
          <w:marTop w:val="0"/>
          <w:marBottom w:val="0"/>
          <w:divBdr>
            <w:top w:val="single" w:sz="6" w:space="0" w:color="auto"/>
            <w:left w:val="single" w:sz="6" w:space="0" w:color="auto"/>
            <w:bottom w:val="single" w:sz="6" w:space="0" w:color="auto"/>
            <w:right w:val="single" w:sz="6" w:space="0" w:color="auto"/>
          </w:divBdr>
          <w:divsChild>
            <w:div w:id="1714379799">
              <w:marLeft w:val="0"/>
              <w:marRight w:val="0"/>
              <w:marTop w:val="0"/>
              <w:marBottom w:val="0"/>
              <w:divBdr>
                <w:top w:val="none" w:sz="0" w:space="0" w:color="auto"/>
                <w:left w:val="none" w:sz="0" w:space="0" w:color="auto"/>
                <w:bottom w:val="none" w:sz="0" w:space="0" w:color="auto"/>
                <w:right w:val="none" w:sz="0" w:space="0" w:color="auto"/>
              </w:divBdr>
              <w:divsChild>
                <w:div w:id="15184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193002">
      <w:bodyDiv w:val="1"/>
      <w:marLeft w:val="0"/>
      <w:marRight w:val="0"/>
      <w:marTop w:val="0"/>
      <w:marBottom w:val="0"/>
      <w:divBdr>
        <w:top w:val="none" w:sz="0" w:space="0" w:color="auto"/>
        <w:left w:val="none" w:sz="0" w:space="0" w:color="auto"/>
        <w:bottom w:val="none" w:sz="0" w:space="0" w:color="auto"/>
        <w:right w:val="none" w:sz="0" w:space="0" w:color="auto"/>
      </w:divBdr>
    </w:div>
    <w:div w:id="1834249511">
      <w:bodyDiv w:val="1"/>
      <w:marLeft w:val="0"/>
      <w:marRight w:val="0"/>
      <w:marTop w:val="0"/>
      <w:marBottom w:val="0"/>
      <w:divBdr>
        <w:top w:val="none" w:sz="0" w:space="0" w:color="auto"/>
        <w:left w:val="none" w:sz="0" w:space="0" w:color="auto"/>
        <w:bottom w:val="none" w:sz="0" w:space="0" w:color="auto"/>
        <w:right w:val="none" w:sz="0" w:space="0" w:color="auto"/>
      </w:divBdr>
      <w:divsChild>
        <w:div w:id="981538487">
          <w:marLeft w:val="0"/>
          <w:marRight w:val="0"/>
          <w:marTop w:val="0"/>
          <w:marBottom w:val="0"/>
          <w:divBdr>
            <w:top w:val="single" w:sz="6" w:space="0" w:color="auto"/>
            <w:left w:val="single" w:sz="6" w:space="0" w:color="auto"/>
            <w:bottom w:val="single" w:sz="6" w:space="0" w:color="auto"/>
            <w:right w:val="single" w:sz="6" w:space="0" w:color="auto"/>
          </w:divBdr>
          <w:divsChild>
            <w:div w:id="2107266029">
              <w:marLeft w:val="0"/>
              <w:marRight w:val="0"/>
              <w:marTop w:val="0"/>
              <w:marBottom w:val="0"/>
              <w:divBdr>
                <w:top w:val="none" w:sz="0" w:space="0" w:color="auto"/>
                <w:left w:val="none" w:sz="0" w:space="0" w:color="auto"/>
                <w:bottom w:val="none" w:sz="0" w:space="0" w:color="auto"/>
                <w:right w:val="none" w:sz="0" w:space="0" w:color="auto"/>
              </w:divBdr>
              <w:divsChild>
                <w:div w:id="112770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3077">
      <w:bodyDiv w:val="1"/>
      <w:marLeft w:val="0"/>
      <w:marRight w:val="0"/>
      <w:marTop w:val="0"/>
      <w:marBottom w:val="0"/>
      <w:divBdr>
        <w:top w:val="none" w:sz="0" w:space="0" w:color="auto"/>
        <w:left w:val="none" w:sz="0" w:space="0" w:color="auto"/>
        <w:bottom w:val="none" w:sz="0" w:space="0" w:color="auto"/>
        <w:right w:val="none" w:sz="0" w:space="0" w:color="auto"/>
      </w:divBdr>
      <w:divsChild>
        <w:div w:id="711226576">
          <w:marLeft w:val="0"/>
          <w:marRight w:val="0"/>
          <w:marTop w:val="0"/>
          <w:marBottom w:val="0"/>
          <w:divBdr>
            <w:top w:val="single" w:sz="6" w:space="0" w:color="auto"/>
            <w:left w:val="single" w:sz="6" w:space="0" w:color="auto"/>
            <w:bottom w:val="single" w:sz="6" w:space="0" w:color="auto"/>
            <w:right w:val="single" w:sz="6" w:space="0" w:color="auto"/>
          </w:divBdr>
          <w:divsChild>
            <w:div w:id="756830598">
              <w:marLeft w:val="0"/>
              <w:marRight w:val="0"/>
              <w:marTop w:val="0"/>
              <w:marBottom w:val="0"/>
              <w:divBdr>
                <w:top w:val="none" w:sz="0" w:space="0" w:color="auto"/>
                <w:left w:val="none" w:sz="0" w:space="0" w:color="auto"/>
                <w:bottom w:val="none" w:sz="0" w:space="0" w:color="auto"/>
                <w:right w:val="none" w:sz="0" w:space="0" w:color="auto"/>
              </w:divBdr>
              <w:divsChild>
                <w:div w:id="20765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83103">
      <w:bodyDiv w:val="1"/>
      <w:marLeft w:val="0"/>
      <w:marRight w:val="0"/>
      <w:marTop w:val="0"/>
      <w:marBottom w:val="0"/>
      <w:divBdr>
        <w:top w:val="none" w:sz="0" w:space="0" w:color="auto"/>
        <w:left w:val="none" w:sz="0" w:space="0" w:color="auto"/>
        <w:bottom w:val="none" w:sz="0" w:space="0" w:color="auto"/>
        <w:right w:val="none" w:sz="0" w:space="0" w:color="auto"/>
      </w:divBdr>
      <w:divsChild>
        <w:div w:id="683433433">
          <w:marLeft w:val="0"/>
          <w:marRight w:val="0"/>
          <w:marTop w:val="0"/>
          <w:marBottom w:val="0"/>
          <w:divBdr>
            <w:top w:val="single" w:sz="6" w:space="0" w:color="auto"/>
            <w:left w:val="single" w:sz="6" w:space="0" w:color="auto"/>
            <w:bottom w:val="single" w:sz="6" w:space="0" w:color="auto"/>
            <w:right w:val="single" w:sz="6" w:space="0" w:color="auto"/>
          </w:divBdr>
          <w:divsChild>
            <w:div w:id="118426612">
              <w:marLeft w:val="0"/>
              <w:marRight w:val="0"/>
              <w:marTop w:val="0"/>
              <w:marBottom w:val="0"/>
              <w:divBdr>
                <w:top w:val="none" w:sz="0" w:space="0" w:color="auto"/>
                <w:left w:val="none" w:sz="0" w:space="0" w:color="auto"/>
                <w:bottom w:val="none" w:sz="0" w:space="0" w:color="auto"/>
                <w:right w:val="none" w:sz="0" w:space="0" w:color="auto"/>
              </w:divBdr>
              <w:divsChild>
                <w:div w:id="11036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38942">
      <w:bodyDiv w:val="1"/>
      <w:marLeft w:val="0"/>
      <w:marRight w:val="0"/>
      <w:marTop w:val="0"/>
      <w:marBottom w:val="0"/>
      <w:divBdr>
        <w:top w:val="none" w:sz="0" w:space="0" w:color="auto"/>
        <w:left w:val="none" w:sz="0" w:space="0" w:color="auto"/>
        <w:bottom w:val="none" w:sz="0" w:space="0" w:color="auto"/>
        <w:right w:val="none" w:sz="0" w:space="0" w:color="auto"/>
      </w:divBdr>
      <w:divsChild>
        <w:div w:id="389112478">
          <w:marLeft w:val="0"/>
          <w:marRight w:val="0"/>
          <w:marTop w:val="0"/>
          <w:marBottom w:val="0"/>
          <w:divBdr>
            <w:top w:val="single" w:sz="6" w:space="0" w:color="auto"/>
            <w:left w:val="single" w:sz="6" w:space="0" w:color="auto"/>
            <w:bottom w:val="single" w:sz="6" w:space="0" w:color="auto"/>
            <w:right w:val="single" w:sz="6" w:space="0" w:color="auto"/>
          </w:divBdr>
          <w:divsChild>
            <w:div w:id="1629898537">
              <w:marLeft w:val="0"/>
              <w:marRight w:val="0"/>
              <w:marTop w:val="0"/>
              <w:marBottom w:val="0"/>
              <w:divBdr>
                <w:top w:val="none" w:sz="0" w:space="0" w:color="auto"/>
                <w:left w:val="none" w:sz="0" w:space="0" w:color="auto"/>
                <w:bottom w:val="none" w:sz="0" w:space="0" w:color="auto"/>
                <w:right w:val="none" w:sz="0" w:space="0" w:color="auto"/>
              </w:divBdr>
              <w:divsChild>
                <w:div w:id="114866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89079">
      <w:bodyDiv w:val="1"/>
      <w:marLeft w:val="0"/>
      <w:marRight w:val="0"/>
      <w:marTop w:val="0"/>
      <w:marBottom w:val="0"/>
      <w:divBdr>
        <w:top w:val="none" w:sz="0" w:space="0" w:color="auto"/>
        <w:left w:val="none" w:sz="0" w:space="0" w:color="auto"/>
        <w:bottom w:val="none" w:sz="0" w:space="0" w:color="auto"/>
        <w:right w:val="none" w:sz="0" w:space="0" w:color="auto"/>
      </w:divBdr>
      <w:divsChild>
        <w:div w:id="1644194656">
          <w:marLeft w:val="0"/>
          <w:marRight w:val="0"/>
          <w:marTop w:val="0"/>
          <w:marBottom w:val="0"/>
          <w:divBdr>
            <w:top w:val="single" w:sz="6" w:space="0" w:color="auto"/>
            <w:left w:val="single" w:sz="6" w:space="0" w:color="auto"/>
            <w:bottom w:val="single" w:sz="6" w:space="0" w:color="auto"/>
            <w:right w:val="single" w:sz="6" w:space="0" w:color="auto"/>
          </w:divBdr>
          <w:divsChild>
            <w:div w:id="1812673375">
              <w:marLeft w:val="0"/>
              <w:marRight w:val="0"/>
              <w:marTop w:val="0"/>
              <w:marBottom w:val="0"/>
              <w:divBdr>
                <w:top w:val="none" w:sz="0" w:space="0" w:color="auto"/>
                <w:left w:val="none" w:sz="0" w:space="0" w:color="auto"/>
                <w:bottom w:val="none" w:sz="0" w:space="0" w:color="auto"/>
                <w:right w:val="none" w:sz="0" w:space="0" w:color="auto"/>
              </w:divBdr>
              <w:divsChild>
                <w:div w:id="130635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496138">
      <w:bodyDiv w:val="1"/>
      <w:marLeft w:val="0"/>
      <w:marRight w:val="0"/>
      <w:marTop w:val="0"/>
      <w:marBottom w:val="0"/>
      <w:divBdr>
        <w:top w:val="none" w:sz="0" w:space="0" w:color="auto"/>
        <w:left w:val="none" w:sz="0" w:space="0" w:color="auto"/>
        <w:bottom w:val="none" w:sz="0" w:space="0" w:color="auto"/>
        <w:right w:val="none" w:sz="0" w:space="0" w:color="auto"/>
      </w:divBdr>
    </w:div>
    <w:div w:id="2111510064">
      <w:bodyDiv w:val="1"/>
      <w:marLeft w:val="0"/>
      <w:marRight w:val="0"/>
      <w:marTop w:val="0"/>
      <w:marBottom w:val="0"/>
      <w:divBdr>
        <w:top w:val="none" w:sz="0" w:space="0" w:color="auto"/>
        <w:left w:val="none" w:sz="0" w:space="0" w:color="auto"/>
        <w:bottom w:val="none" w:sz="0" w:space="0" w:color="auto"/>
        <w:right w:val="none" w:sz="0" w:space="0" w:color="auto"/>
      </w:divBdr>
      <w:divsChild>
        <w:div w:id="404378837">
          <w:marLeft w:val="0"/>
          <w:marRight w:val="0"/>
          <w:marTop w:val="0"/>
          <w:marBottom w:val="0"/>
          <w:divBdr>
            <w:top w:val="single" w:sz="6" w:space="0" w:color="auto"/>
            <w:left w:val="single" w:sz="6" w:space="0" w:color="auto"/>
            <w:bottom w:val="single" w:sz="6" w:space="0" w:color="auto"/>
            <w:right w:val="single" w:sz="6" w:space="0" w:color="auto"/>
          </w:divBdr>
          <w:divsChild>
            <w:div w:id="257176280">
              <w:marLeft w:val="0"/>
              <w:marRight w:val="0"/>
              <w:marTop w:val="0"/>
              <w:marBottom w:val="0"/>
              <w:divBdr>
                <w:top w:val="none" w:sz="0" w:space="0" w:color="auto"/>
                <w:left w:val="none" w:sz="0" w:space="0" w:color="auto"/>
                <w:bottom w:val="none" w:sz="0" w:space="0" w:color="auto"/>
                <w:right w:val="none" w:sz="0" w:space="0" w:color="auto"/>
              </w:divBdr>
              <w:divsChild>
                <w:div w:id="183456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2599AF324794A2E88975520C44C8117"/>
        <w:category>
          <w:name w:val="General"/>
          <w:gallery w:val="placeholder"/>
        </w:category>
        <w:types>
          <w:type w:val="bbPlcHdr"/>
        </w:types>
        <w:behaviors>
          <w:behavior w:val="content"/>
        </w:behaviors>
        <w:guid w:val="{41351699-3169-4196-8FB5-50B44171CAE1}"/>
      </w:docPartPr>
      <w:docPartBody>
        <w:p w:rsidR="00C5755D" w:rsidRDefault="006D77F5" w:rsidP="006D77F5">
          <w:pPr>
            <w:pStyle w:val="72599AF324794A2E88975520C44C8117"/>
          </w:pPr>
          <w:r w:rsidRPr="004D2D92">
            <w:rPr>
              <w:rStyle w:val="PlaceholderText"/>
            </w:rPr>
            <w:t>Choose an item.</w:t>
          </w:r>
        </w:p>
      </w:docPartBody>
    </w:docPart>
    <w:docPart>
      <w:docPartPr>
        <w:name w:val="AA49479C6738452B8932A4BDA546279A"/>
        <w:category>
          <w:name w:val="General"/>
          <w:gallery w:val="placeholder"/>
        </w:category>
        <w:types>
          <w:type w:val="bbPlcHdr"/>
        </w:types>
        <w:behaviors>
          <w:behavior w:val="content"/>
        </w:behaviors>
        <w:guid w:val="{AA0FE27C-D73B-4E73-B876-5CAD944E4B7F}"/>
      </w:docPartPr>
      <w:docPartBody>
        <w:p w:rsidR="00C5755D" w:rsidRDefault="006D77F5" w:rsidP="006D77F5">
          <w:pPr>
            <w:pStyle w:val="AA49479C6738452B8932A4BDA546279A"/>
          </w:pPr>
          <w:r w:rsidRPr="004D2D92">
            <w:rPr>
              <w:rStyle w:val="PlaceholderText"/>
            </w:rPr>
            <w:t>Choose an item.</w:t>
          </w:r>
        </w:p>
      </w:docPartBody>
    </w:docPart>
    <w:docPart>
      <w:docPartPr>
        <w:name w:val="AE4A950D0A4440299CAA02197F2E7A60"/>
        <w:category>
          <w:name w:val="General"/>
          <w:gallery w:val="placeholder"/>
        </w:category>
        <w:types>
          <w:type w:val="bbPlcHdr"/>
        </w:types>
        <w:behaviors>
          <w:behavior w:val="content"/>
        </w:behaviors>
        <w:guid w:val="{782D9233-C043-4DFE-A9BD-147BB55A87CD}"/>
      </w:docPartPr>
      <w:docPartBody>
        <w:p w:rsidR="00C5755D" w:rsidRDefault="006D77F5" w:rsidP="006D77F5">
          <w:pPr>
            <w:pStyle w:val="AE4A950D0A4440299CAA02197F2E7A60"/>
          </w:pPr>
          <w:r w:rsidRPr="004D2D92">
            <w:rPr>
              <w:rStyle w:val="PlaceholderText"/>
            </w:rPr>
            <w:t>Choose an item.</w:t>
          </w:r>
        </w:p>
      </w:docPartBody>
    </w:docPart>
    <w:docPart>
      <w:docPartPr>
        <w:name w:val="09266E66FF1B4B9EB9C6A79EEE4AB2BB"/>
        <w:category>
          <w:name w:val="General"/>
          <w:gallery w:val="placeholder"/>
        </w:category>
        <w:types>
          <w:type w:val="bbPlcHdr"/>
        </w:types>
        <w:behaviors>
          <w:behavior w:val="content"/>
        </w:behaviors>
        <w:guid w:val="{02735ED6-5E56-410E-9AE9-626CD78850CB}"/>
      </w:docPartPr>
      <w:docPartBody>
        <w:p w:rsidR="00C5755D" w:rsidRDefault="006D77F5" w:rsidP="006D77F5">
          <w:pPr>
            <w:pStyle w:val="09266E66FF1B4B9EB9C6A79EEE4AB2BB"/>
          </w:pPr>
          <w:r w:rsidRPr="004D2D92">
            <w:rPr>
              <w:rStyle w:val="PlaceholderText"/>
            </w:rPr>
            <w:t>Choose an item.</w:t>
          </w:r>
        </w:p>
      </w:docPartBody>
    </w:docPart>
    <w:docPart>
      <w:docPartPr>
        <w:name w:val="666D35959C8E405388754CDD692B54EC"/>
        <w:category>
          <w:name w:val="General"/>
          <w:gallery w:val="placeholder"/>
        </w:category>
        <w:types>
          <w:type w:val="bbPlcHdr"/>
        </w:types>
        <w:behaviors>
          <w:behavior w:val="content"/>
        </w:behaviors>
        <w:guid w:val="{4075F4C4-D1E1-4634-9ADF-34AC5C8F9D77}"/>
      </w:docPartPr>
      <w:docPartBody>
        <w:p w:rsidR="00C5755D" w:rsidRDefault="006D77F5" w:rsidP="006D77F5">
          <w:pPr>
            <w:pStyle w:val="666D35959C8E405388754CDD692B54EC"/>
          </w:pPr>
          <w:r w:rsidRPr="004D2D92">
            <w:rPr>
              <w:rStyle w:val="PlaceholderText"/>
            </w:rPr>
            <w:t>Choose an item.</w:t>
          </w:r>
        </w:p>
      </w:docPartBody>
    </w:docPart>
    <w:docPart>
      <w:docPartPr>
        <w:name w:val="38C71512EE8444248B5CA4BE936B121C"/>
        <w:category>
          <w:name w:val="General"/>
          <w:gallery w:val="placeholder"/>
        </w:category>
        <w:types>
          <w:type w:val="bbPlcHdr"/>
        </w:types>
        <w:behaviors>
          <w:behavior w:val="content"/>
        </w:behaviors>
        <w:guid w:val="{203D71B7-1A6B-4B09-913A-49DEFDACE94A}"/>
      </w:docPartPr>
      <w:docPartBody>
        <w:p w:rsidR="00C5755D" w:rsidRDefault="006D77F5" w:rsidP="006D77F5">
          <w:pPr>
            <w:pStyle w:val="38C71512EE8444248B5CA4BE936B121C"/>
          </w:pPr>
          <w:r w:rsidRPr="004D2D92">
            <w:rPr>
              <w:rStyle w:val="PlaceholderText"/>
            </w:rPr>
            <w:t>Choose an item.</w:t>
          </w:r>
        </w:p>
      </w:docPartBody>
    </w:docPart>
    <w:docPart>
      <w:docPartPr>
        <w:name w:val="3D5EB0C11EDE4C7C808BDEC74E541792"/>
        <w:category>
          <w:name w:val="General"/>
          <w:gallery w:val="placeholder"/>
        </w:category>
        <w:types>
          <w:type w:val="bbPlcHdr"/>
        </w:types>
        <w:behaviors>
          <w:behavior w:val="content"/>
        </w:behaviors>
        <w:guid w:val="{DFBBBBC5-DC39-4842-ACF3-2BCBE08646D2}"/>
      </w:docPartPr>
      <w:docPartBody>
        <w:p w:rsidR="00C5755D" w:rsidRDefault="006D77F5" w:rsidP="006D77F5">
          <w:pPr>
            <w:pStyle w:val="3D5EB0C11EDE4C7C808BDEC74E541792"/>
          </w:pPr>
          <w:r w:rsidRPr="004D2D92">
            <w:rPr>
              <w:rStyle w:val="PlaceholderText"/>
            </w:rPr>
            <w:t>Choose an item.</w:t>
          </w:r>
        </w:p>
      </w:docPartBody>
    </w:docPart>
    <w:docPart>
      <w:docPartPr>
        <w:name w:val="EC1E50C07F6C4B5B9174FC167C7495EA"/>
        <w:category>
          <w:name w:val="General"/>
          <w:gallery w:val="placeholder"/>
        </w:category>
        <w:types>
          <w:type w:val="bbPlcHdr"/>
        </w:types>
        <w:behaviors>
          <w:behavior w:val="content"/>
        </w:behaviors>
        <w:guid w:val="{711E4BD3-72BE-4B82-90FE-2FF23939D530}"/>
      </w:docPartPr>
      <w:docPartBody>
        <w:p w:rsidR="00C5755D" w:rsidRDefault="006D77F5" w:rsidP="006D77F5">
          <w:pPr>
            <w:pStyle w:val="EC1E50C07F6C4B5B9174FC167C7495EA"/>
          </w:pPr>
          <w:r w:rsidRPr="004D2D92">
            <w:rPr>
              <w:rStyle w:val="PlaceholderText"/>
            </w:rPr>
            <w:t>Choose an item.</w:t>
          </w:r>
        </w:p>
      </w:docPartBody>
    </w:docPart>
    <w:docPart>
      <w:docPartPr>
        <w:name w:val="0D8514BE94A3451F8391E615C4B7E8FA"/>
        <w:category>
          <w:name w:val="General"/>
          <w:gallery w:val="placeholder"/>
        </w:category>
        <w:types>
          <w:type w:val="bbPlcHdr"/>
        </w:types>
        <w:behaviors>
          <w:behavior w:val="content"/>
        </w:behaviors>
        <w:guid w:val="{194BFC4D-3D59-4A5B-B4EE-079559C1B923}"/>
      </w:docPartPr>
      <w:docPartBody>
        <w:p w:rsidR="00C5755D" w:rsidRDefault="006D77F5" w:rsidP="006D77F5">
          <w:pPr>
            <w:pStyle w:val="0D8514BE94A3451F8391E615C4B7E8FA"/>
          </w:pPr>
          <w:r w:rsidRPr="004D2D92">
            <w:rPr>
              <w:rStyle w:val="PlaceholderText"/>
            </w:rPr>
            <w:t>Choose an item.</w:t>
          </w:r>
        </w:p>
      </w:docPartBody>
    </w:docPart>
    <w:docPart>
      <w:docPartPr>
        <w:name w:val="C3FC9D13EC17466FAD8425F17A65091C"/>
        <w:category>
          <w:name w:val="General"/>
          <w:gallery w:val="placeholder"/>
        </w:category>
        <w:types>
          <w:type w:val="bbPlcHdr"/>
        </w:types>
        <w:behaviors>
          <w:behavior w:val="content"/>
        </w:behaviors>
        <w:guid w:val="{78DB420A-7EF2-4FBA-8EA2-3F37DF10E7E3}"/>
      </w:docPartPr>
      <w:docPartBody>
        <w:p w:rsidR="00C5755D" w:rsidRDefault="006D77F5" w:rsidP="006D77F5">
          <w:pPr>
            <w:pStyle w:val="C3FC9D13EC17466FAD8425F17A65091C"/>
          </w:pPr>
          <w:r w:rsidRPr="004D2D92">
            <w:rPr>
              <w:rStyle w:val="PlaceholderText"/>
            </w:rPr>
            <w:t>Choose an item.</w:t>
          </w:r>
        </w:p>
      </w:docPartBody>
    </w:docPart>
    <w:docPart>
      <w:docPartPr>
        <w:name w:val="2EC6FE59E1AE4D3BABC68B2C591377E3"/>
        <w:category>
          <w:name w:val="General"/>
          <w:gallery w:val="placeholder"/>
        </w:category>
        <w:types>
          <w:type w:val="bbPlcHdr"/>
        </w:types>
        <w:behaviors>
          <w:behavior w:val="content"/>
        </w:behaviors>
        <w:guid w:val="{2BC79923-F50A-4754-A501-EC5C091AD5F1}"/>
      </w:docPartPr>
      <w:docPartBody>
        <w:p w:rsidR="00C5755D" w:rsidRDefault="006D77F5" w:rsidP="006D77F5">
          <w:pPr>
            <w:pStyle w:val="2EC6FE59E1AE4D3BABC68B2C591377E3"/>
          </w:pPr>
          <w:r w:rsidRPr="004D2D92">
            <w:rPr>
              <w:rStyle w:val="PlaceholderText"/>
            </w:rPr>
            <w:t>Choose an item.</w:t>
          </w:r>
        </w:p>
      </w:docPartBody>
    </w:docPart>
    <w:docPart>
      <w:docPartPr>
        <w:name w:val="F798B02AE0954D859324CAE57714E6BA"/>
        <w:category>
          <w:name w:val="General"/>
          <w:gallery w:val="placeholder"/>
        </w:category>
        <w:types>
          <w:type w:val="bbPlcHdr"/>
        </w:types>
        <w:behaviors>
          <w:behavior w:val="content"/>
        </w:behaviors>
        <w:guid w:val="{93E35DB7-1ED1-4857-8FDD-3575C579D11D}"/>
      </w:docPartPr>
      <w:docPartBody>
        <w:p w:rsidR="00C5755D" w:rsidRDefault="006D77F5" w:rsidP="006D77F5">
          <w:pPr>
            <w:pStyle w:val="F798B02AE0954D859324CAE57714E6BA"/>
          </w:pPr>
          <w:r w:rsidRPr="004D2D92">
            <w:rPr>
              <w:rStyle w:val="PlaceholderText"/>
            </w:rPr>
            <w:t>Choose an item.</w:t>
          </w:r>
        </w:p>
      </w:docPartBody>
    </w:docPart>
    <w:docPart>
      <w:docPartPr>
        <w:name w:val="37D58F07705942DB9A109D41716B27CF"/>
        <w:category>
          <w:name w:val="General"/>
          <w:gallery w:val="placeholder"/>
        </w:category>
        <w:types>
          <w:type w:val="bbPlcHdr"/>
        </w:types>
        <w:behaviors>
          <w:behavior w:val="content"/>
        </w:behaviors>
        <w:guid w:val="{4DE11BA8-F027-4A7B-A123-C6C80834F5F7}"/>
      </w:docPartPr>
      <w:docPartBody>
        <w:p w:rsidR="00C5755D" w:rsidRDefault="006D77F5" w:rsidP="006D77F5">
          <w:pPr>
            <w:pStyle w:val="37D58F07705942DB9A109D41716B27CF"/>
          </w:pPr>
          <w:r w:rsidRPr="004D2D92">
            <w:rPr>
              <w:rStyle w:val="PlaceholderText"/>
            </w:rPr>
            <w:t>Choose an item.</w:t>
          </w:r>
        </w:p>
      </w:docPartBody>
    </w:docPart>
    <w:docPart>
      <w:docPartPr>
        <w:name w:val="498025DD73874B198963A46EE848A99E"/>
        <w:category>
          <w:name w:val="General"/>
          <w:gallery w:val="placeholder"/>
        </w:category>
        <w:types>
          <w:type w:val="bbPlcHdr"/>
        </w:types>
        <w:behaviors>
          <w:behavior w:val="content"/>
        </w:behaviors>
        <w:guid w:val="{578EF4EE-A9B4-408C-B770-A74C8BEDFCA2}"/>
      </w:docPartPr>
      <w:docPartBody>
        <w:p w:rsidR="00C5755D" w:rsidRDefault="006D77F5" w:rsidP="006D77F5">
          <w:pPr>
            <w:pStyle w:val="498025DD73874B198963A46EE848A99E"/>
          </w:pPr>
          <w:r w:rsidRPr="004D2D92">
            <w:rPr>
              <w:rStyle w:val="PlaceholderText"/>
            </w:rPr>
            <w:t>Choose an item.</w:t>
          </w:r>
        </w:p>
      </w:docPartBody>
    </w:docPart>
    <w:docPart>
      <w:docPartPr>
        <w:name w:val="932391F392AD4EA396CF13B0D0E99AD8"/>
        <w:category>
          <w:name w:val="General"/>
          <w:gallery w:val="placeholder"/>
        </w:category>
        <w:types>
          <w:type w:val="bbPlcHdr"/>
        </w:types>
        <w:behaviors>
          <w:behavior w:val="content"/>
        </w:behaviors>
        <w:guid w:val="{A0E044BA-AF02-4148-A088-55CA83332069}"/>
      </w:docPartPr>
      <w:docPartBody>
        <w:p w:rsidR="00C5755D" w:rsidRDefault="006D77F5" w:rsidP="006D77F5">
          <w:pPr>
            <w:pStyle w:val="932391F392AD4EA396CF13B0D0E99AD8"/>
          </w:pPr>
          <w:r w:rsidRPr="004D2D92">
            <w:rPr>
              <w:rStyle w:val="PlaceholderText"/>
            </w:rPr>
            <w:t>Choose an item.</w:t>
          </w:r>
        </w:p>
      </w:docPartBody>
    </w:docPart>
    <w:docPart>
      <w:docPartPr>
        <w:name w:val="33C77414DA2440E19F6007CFABB0EB59"/>
        <w:category>
          <w:name w:val="General"/>
          <w:gallery w:val="placeholder"/>
        </w:category>
        <w:types>
          <w:type w:val="bbPlcHdr"/>
        </w:types>
        <w:behaviors>
          <w:behavior w:val="content"/>
        </w:behaviors>
        <w:guid w:val="{A462840E-008B-4F70-BE6B-2264729DEB9E}"/>
      </w:docPartPr>
      <w:docPartBody>
        <w:p w:rsidR="00C5755D" w:rsidRDefault="006D77F5" w:rsidP="006D77F5">
          <w:pPr>
            <w:pStyle w:val="33C77414DA2440E19F6007CFABB0EB59"/>
          </w:pPr>
          <w:r w:rsidRPr="004D2D92">
            <w:rPr>
              <w:rStyle w:val="PlaceholderText"/>
            </w:rPr>
            <w:t>Choose an item.</w:t>
          </w:r>
        </w:p>
      </w:docPartBody>
    </w:docPart>
    <w:docPart>
      <w:docPartPr>
        <w:name w:val="2E456997BCFA4AC5A3F26C36483330E7"/>
        <w:category>
          <w:name w:val="General"/>
          <w:gallery w:val="placeholder"/>
        </w:category>
        <w:types>
          <w:type w:val="bbPlcHdr"/>
        </w:types>
        <w:behaviors>
          <w:behavior w:val="content"/>
        </w:behaviors>
        <w:guid w:val="{27ECD646-EE37-49CE-A7A6-CB39C3498FBA}"/>
      </w:docPartPr>
      <w:docPartBody>
        <w:p w:rsidR="00C5755D" w:rsidRDefault="006D77F5" w:rsidP="006D77F5">
          <w:pPr>
            <w:pStyle w:val="2E456997BCFA4AC5A3F26C36483330E7"/>
          </w:pPr>
          <w:r w:rsidRPr="004D2D92">
            <w:rPr>
              <w:rStyle w:val="PlaceholderText"/>
            </w:rPr>
            <w:t>Choose an item.</w:t>
          </w:r>
        </w:p>
      </w:docPartBody>
    </w:docPart>
    <w:docPart>
      <w:docPartPr>
        <w:name w:val="22439CB0635D40F29C4A78AB0D59CE32"/>
        <w:category>
          <w:name w:val="General"/>
          <w:gallery w:val="placeholder"/>
        </w:category>
        <w:types>
          <w:type w:val="bbPlcHdr"/>
        </w:types>
        <w:behaviors>
          <w:behavior w:val="content"/>
        </w:behaviors>
        <w:guid w:val="{FD90C428-2434-4051-B124-E6EFEE0CFE5D}"/>
      </w:docPartPr>
      <w:docPartBody>
        <w:p w:rsidR="00C5755D" w:rsidRDefault="006D77F5" w:rsidP="006D77F5">
          <w:pPr>
            <w:pStyle w:val="22439CB0635D40F29C4A78AB0D59CE32"/>
          </w:pPr>
          <w:r w:rsidRPr="004D2D92">
            <w:rPr>
              <w:rStyle w:val="PlaceholderText"/>
            </w:rPr>
            <w:t>Choose an item.</w:t>
          </w:r>
        </w:p>
      </w:docPartBody>
    </w:docPart>
    <w:docPart>
      <w:docPartPr>
        <w:name w:val="986FABEF70524950988CFECA084D7E95"/>
        <w:category>
          <w:name w:val="General"/>
          <w:gallery w:val="placeholder"/>
        </w:category>
        <w:types>
          <w:type w:val="bbPlcHdr"/>
        </w:types>
        <w:behaviors>
          <w:behavior w:val="content"/>
        </w:behaviors>
        <w:guid w:val="{0EF65E7D-6B4B-4205-B268-43A1D3DD06B7}"/>
      </w:docPartPr>
      <w:docPartBody>
        <w:p w:rsidR="00C5755D" w:rsidRDefault="006D77F5" w:rsidP="006D77F5">
          <w:pPr>
            <w:pStyle w:val="986FABEF70524950988CFECA084D7E95"/>
          </w:pPr>
          <w:r w:rsidRPr="004D2D92">
            <w:rPr>
              <w:rStyle w:val="PlaceholderText"/>
            </w:rPr>
            <w:t>Choose an item.</w:t>
          </w:r>
        </w:p>
      </w:docPartBody>
    </w:docPart>
    <w:docPart>
      <w:docPartPr>
        <w:name w:val="179B5F490A9C4D31BEC44D1F59CE9A93"/>
        <w:category>
          <w:name w:val="General"/>
          <w:gallery w:val="placeholder"/>
        </w:category>
        <w:types>
          <w:type w:val="bbPlcHdr"/>
        </w:types>
        <w:behaviors>
          <w:behavior w:val="content"/>
        </w:behaviors>
        <w:guid w:val="{9F48C390-7A63-439F-A3E7-6B0B7B9940B8}"/>
      </w:docPartPr>
      <w:docPartBody>
        <w:p w:rsidR="00C5755D" w:rsidRDefault="006D77F5" w:rsidP="006D77F5">
          <w:pPr>
            <w:pStyle w:val="179B5F490A9C4D31BEC44D1F59CE9A93"/>
          </w:pPr>
          <w:r w:rsidRPr="004D2D92">
            <w:rPr>
              <w:rStyle w:val="PlaceholderText"/>
            </w:rPr>
            <w:t>Choose an item.</w:t>
          </w:r>
        </w:p>
      </w:docPartBody>
    </w:docPart>
    <w:docPart>
      <w:docPartPr>
        <w:name w:val="F35A86EE6DB649CC8F429192709ADA3F"/>
        <w:category>
          <w:name w:val="General"/>
          <w:gallery w:val="placeholder"/>
        </w:category>
        <w:types>
          <w:type w:val="bbPlcHdr"/>
        </w:types>
        <w:behaviors>
          <w:behavior w:val="content"/>
        </w:behaviors>
        <w:guid w:val="{A4EF44DA-2AAD-45E8-A3EC-1E8335BEF6E8}"/>
      </w:docPartPr>
      <w:docPartBody>
        <w:p w:rsidR="00C5755D" w:rsidRDefault="006D77F5" w:rsidP="006D77F5">
          <w:pPr>
            <w:pStyle w:val="F35A86EE6DB649CC8F429192709ADA3F"/>
          </w:pPr>
          <w:r w:rsidRPr="004D2D92">
            <w:rPr>
              <w:rStyle w:val="PlaceholderText"/>
            </w:rPr>
            <w:t>Choose an item.</w:t>
          </w:r>
        </w:p>
      </w:docPartBody>
    </w:docPart>
    <w:docPart>
      <w:docPartPr>
        <w:name w:val="BDD7C1325B8A4FCA996913268FC61C91"/>
        <w:category>
          <w:name w:val="General"/>
          <w:gallery w:val="placeholder"/>
        </w:category>
        <w:types>
          <w:type w:val="bbPlcHdr"/>
        </w:types>
        <w:behaviors>
          <w:behavior w:val="content"/>
        </w:behaviors>
        <w:guid w:val="{C2F5D0A0-960C-4B1B-ABD4-2B9A612EC420}"/>
      </w:docPartPr>
      <w:docPartBody>
        <w:p w:rsidR="00C5755D" w:rsidRDefault="006D77F5" w:rsidP="006D77F5">
          <w:pPr>
            <w:pStyle w:val="BDD7C1325B8A4FCA996913268FC61C91"/>
          </w:pPr>
          <w:r w:rsidRPr="004D2D92">
            <w:rPr>
              <w:rStyle w:val="PlaceholderText"/>
            </w:rPr>
            <w:t>Choose an item.</w:t>
          </w:r>
        </w:p>
      </w:docPartBody>
    </w:docPart>
    <w:docPart>
      <w:docPartPr>
        <w:name w:val="10BCC15684BC466DB22B0358A40E5D63"/>
        <w:category>
          <w:name w:val="General"/>
          <w:gallery w:val="placeholder"/>
        </w:category>
        <w:types>
          <w:type w:val="bbPlcHdr"/>
        </w:types>
        <w:behaviors>
          <w:behavior w:val="content"/>
        </w:behaviors>
        <w:guid w:val="{8914272B-9316-4CC2-88CA-58E3CB258A7A}"/>
      </w:docPartPr>
      <w:docPartBody>
        <w:p w:rsidR="00C5755D" w:rsidRDefault="006D77F5" w:rsidP="006D77F5">
          <w:pPr>
            <w:pStyle w:val="10BCC15684BC466DB22B0358A40E5D63"/>
          </w:pPr>
          <w:r w:rsidRPr="004D2D92">
            <w:rPr>
              <w:rStyle w:val="PlaceholderText"/>
            </w:rPr>
            <w:t>Choose an item.</w:t>
          </w:r>
        </w:p>
      </w:docPartBody>
    </w:docPart>
    <w:docPart>
      <w:docPartPr>
        <w:name w:val="820764ADDCB54047AF1EA18C66396BB7"/>
        <w:category>
          <w:name w:val="General"/>
          <w:gallery w:val="placeholder"/>
        </w:category>
        <w:types>
          <w:type w:val="bbPlcHdr"/>
        </w:types>
        <w:behaviors>
          <w:behavior w:val="content"/>
        </w:behaviors>
        <w:guid w:val="{65D0D074-7EC0-4E06-B0B4-4291759D8930}"/>
      </w:docPartPr>
      <w:docPartBody>
        <w:p w:rsidR="00C5755D" w:rsidRDefault="006D77F5" w:rsidP="006D77F5">
          <w:pPr>
            <w:pStyle w:val="820764ADDCB54047AF1EA18C66396BB7"/>
          </w:pPr>
          <w:r w:rsidRPr="004D2D92">
            <w:rPr>
              <w:rStyle w:val="PlaceholderText"/>
            </w:rPr>
            <w:t>Choose an item.</w:t>
          </w:r>
        </w:p>
      </w:docPartBody>
    </w:docPart>
    <w:docPart>
      <w:docPartPr>
        <w:name w:val="DBE31129BEB54249A437FA3D929A102A"/>
        <w:category>
          <w:name w:val="General"/>
          <w:gallery w:val="placeholder"/>
        </w:category>
        <w:types>
          <w:type w:val="bbPlcHdr"/>
        </w:types>
        <w:behaviors>
          <w:behavior w:val="content"/>
        </w:behaviors>
        <w:guid w:val="{276C4D48-2B08-4215-B828-C1D82F7954A5}"/>
      </w:docPartPr>
      <w:docPartBody>
        <w:p w:rsidR="00C5755D" w:rsidRDefault="006D77F5" w:rsidP="006D77F5">
          <w:pPr>
            <w:pStyle w:val="DBE31129BEB54249A437FA3D929A102A"/>
          </w:pPr>
          <w:r w:rsidRPr="004D2D92">
            <w:rPr>
              <w:rStyle w:val="PlaceholderText"/>
            </w:rPr>
            <w:t>Choose an item.</w:t>
          </w:r>
        </w:p>
      </w:docPartBody>
    </w:docPart>
    <w:docPart>
      <w:docPartPr>
        <w:name w:val="48C8F604AC174ECE8142FF284972060C"/>
        <w:category>
          <w:name w:val="General"/>
          <w:gallery w:val="placeholder"/>
        </w:category>
        <w:types>
          <w:type w:val="bbPlcHdr"/>
        </w:types>
        <w:behaviors>
          <w:behavior w:val="content"/>
        </w:behaviors>
        <w:guid w:val="{FE892B22-978D-4692-B7A9-DB00213437FC}"/>
      </w:docPartPr>
      <w:docPartBody>
        <w:p w:rsidR="00C5755D" w:rsidRDefault="006D77F5" w:rsidP="006D77F5">
          <w:pPr>
            <w:pStyle w:val="48C8F604AC174ECE8142FF284972060C"/>
          </w:pPr>
          <w:r w:rsidRPr="004D2D92">
            <w:rPr>
              <w:rStyle w:val="PlaceholderText"/>
            </w:rPr>
            <w:t>Choose an item.</w:t>
          </w:r>
        </w:p>
      </w:docPartBody>
    </w:docPart>
    <w:docPart>
      <w:docPartPr>
        <w:name w:val="76BE2AE1C34B4005AB27C16EBE42FEBC"/>
        <w:category>
          <w:name w:val="General"/>
          <w:gallery w:val="placeholder"/>
        </w:category>
        <w:types>
          <w:type w:val="bbPlcHdr"/>
        </w:types>
        <w:behaviors>
          <w:behavior w:val="content"/>
        </w:behaviors>
        <w:guid w:val="{DF7F32BA-B150-4C5E-9CC9-9ACF480763CA}"/>
      </w:docPartPr>
      <w:docPartBody>
        <w:p w:rsidR="00C5755D" w:rsidRDefault="006D77F5" w:rsidP="006D77F5">
          <w:pPr>
            <w:pStyle w:val="76BE2AE1C34B4005AB27C16EBE42FEBC"/>
          </w:pPr>
          <w:r w:rsidRPr="004D2D92">
            <w:rPr>
              <w:rStyle w:val="PlaceholderText"/>
            </w:rPr>
            <w:t>Choose an item.</w:t>
          </w:r>
        </w:p>
      </w:docPartBody>
    </w:docPart>
    <w:docPart>
      <w:docPartPr>
        <w:name w:val="A6F0E88CEFB24066A18A67AE6EE2CFC2"/>
        <w:category>
          <w:name w:val="General"/>
          <w:gallery w:val="placeholder"/>
        </w:category>
        <w:types>
          <w:type w:val="bbPlcHdr"/>
        </w:types>
        <w:behaviors>
          <w:behavior w:val="content"/>
        </w:behaviors>
        <w:guid w:val="{2E81561A-7D29-4FDA-9399-319509CB1BC7}"/>
      </w:docPartPr>
      <w:docPartBody>
        <w:p w:rsidR="00C5755D" w:rsidRDefault="006D77F5" w:rsidP="006D77F5">
          <w:pPr>
            <w:pStyle w:val="A6F0E88CEFB24066A18A67AE6EE2CFC2"/>
          </w:pPr>
          <w:r w:rsidRPr="004D2D92">
            <w:rPr>
              <w:rStyle w:val="PlaceholderText"/>
            </w:rPr>
            <w:t>Choose an item.</w:t>
          </w:r>
        </w:p>
      </w:docPartBody>
    </w:docPart>
    <w:docPart>
      <w:docPartPr>
        <w:name w:val="DB42D857B1CA4357B36562F3D8190F41"/>
        <w:category>
          <w:name w:val="General"/>
          <w:gallery w:val="placeholder"/>
        </w:category>
        <w:types>
          <w:type w:val="bbPlcHdr"/>
        </w:types>
        <w:behaviors>
          <w:behavior w:val="content"/>
        </w:behaviors>
        <w:guid w:val="{ADA8490D-BF1A-48E4-8696-948972A368C6}"/>
      </w:docPartPr>
      <w:docPartBody>
        <w:p w:rsidR="00C5755D" w:rsidRDefault="006D77F5" w:rsidP="006D77F5">
          <w:pPr>
            <w:pStyle w:val="DB42D857B1CA4357B36562F3D8190F41"/>
          </w:pPr>
          <w:r w:rsidRPr="004D2D92">
            <w:rPr>
              <w:rStyle w:val="PlaceholderText"/>
            </w:rPr>
            <w:t>Choose an item.</w:t>
          </w:r>
        </w:p>
      </w:docPartBody>
    </w:docPart>
    <w:docPart>
      <w:docPartPr>
        <w:name w:val="3956FBC3AAA84095AB1F891CA47E7D83"/>
        <w:category>
          <w:name w:val="General"/>
          <w:gallery w:val="placeholder"/>
        </w:category>
        <w:types>
          <w:type w:val="bbPlcHdr"/>
        </w:types>
        <w:behaviors>
          <w:behavior w:val="content"/>
        </w:behaviors>
        <w:guid w:val="{B5C6819D-9BAD-4BDA-AAA4-F063C89161C2}"/>
      </w:docPartPr>
      <w:docPartBody>
        <w:p w:rsidR="00C5755D" w:rsidRDefault="006D77F5" w:rsidP="006D77F5">
          <w:pPr>
            <w:pStyle w:val="3956FBC3AAA84095AB1F891CA47E7D83"/>
          </w:pPr>
          <w:r w:rsidRPr="004D2D92">
            <w:rPr>
              <w:rStyle w:val="PlaceholderText"/>
            </w:rPr>
            <w:t>Choose an item.</w:t>
          </w:r>
        </w:p>
      </w:docPartBody>
    </w:docPart>
    <w:docPart>
      <w:docPartPr>
        <w:name w:val="E202231BE31F4F80AB19BC1DFD8E099B"/>
        <w:category>
          <w:name w:val="General"/>
          <w:gallery w:val="placeholder"/>
        </w:category>
        <w:types>
          <w:type w:val="bbPlcHdr"/>
        </w:types>
        <w:behaviors>
          <w:behavior w:val="content"/>
        </w:behaviors>
        <w:guid w:val="{5008F609-E147-452D-AD31-35882AAA040F}"/>
      </w:docPartPr>
      <w:docPartBody>
        <w:p w:rsidR="00C5755D" w:rsidRDefault="006D77F5" w:rsidP="006D77F5">
          <w:pPr>
            <w:pStyle w:val="E202231BE31F4F80AB19BC1DFD8E099B"/>
          </w:pPr>
          <w:r w:rsidRPr="004D2D92">
            <w:rPr>
              <w:rStyle w:val="PlaceholderText"/>
            </w:rPr>
            <w:t>Choose an item.</w:t>
          </w:r>
        </w:p>
      </w:docPartBody>
    </w:docPart>
    <w:docPart>
      <w:docPartPr>
        <w:name w:val="2D2CFC671CB948A58F381475E1ABF4FB"/>
        <w:category>
          <w:name w:val="General"/>
          <w:gallery w:val="placeholder"/>
        </w:category>
        <w:types>
          <w:type w:val="bbPlcHdr"/>
        </w:types>
        <w:behaviors>
          <w:behavior w:val="content"/>
        </w:behaviors>
        <w:guid w:val="{938AAFD2-9694-4F67-BEF4-30D6F0690210}"/>
      </w:docPartPr>
      <w:docPartBody>
        <w:p w:rsidR="00C5755D" w:rsidRDefault="006D77F5" w:rsidP="006D77F5">
          <w:pPr>
            <w:pStyle w:val="2D2CFC671CB948A58F381475E1ABF4FB"/>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FF"/>
    <w:rsid w:val="000817F6"/>
    <w:rsid w:val="00081A90"/>
    <w:rsid w:val="00266328"/>
    <w:rsid w:val="002C62B1"/>
    <w:rsid w:val="003410F8"/>
    <w:rsid w:val="003E7C37"/>
    <w:rsid w:val="004003C6"/>
    <w:rsid w:val="00490988"/>
    <w:rsid w:val="005112A1"/>
    <w:rsid w:val="005814D9"/>
    <w:rsid w:val="005B6632"/>
    <w:rsid w:val="00634EEA"/>
    <w:rsid w:val="006D77F5"/>
    <w:rsid w:val="00B90197"/>
    <w:rsid w:val="00BB457E"/>
    <w:rsid w:val="00BF43F4"/>
    <w:rsid w:val="00C5755D"/>
    <w:rsid w:val="00C57E43"/>
    <w:rsid w:val="00CE11C0"/>
    <w:rsid w:val="00E277EE"/>
    <w:rsid w:val="00E85A79"/>
    <w:rsid w:val="00ED14FF"/>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77F5"/>
    <w:rPr>
      <w:color w:val="808080"/>
    </w:rPr>
  </w:style>
  <w:style w:type="paragraph" w:customStyle="1" w:styleId="72599AF324794A2E88975520C44C8117">
    <w:name w:val="72599AF324794A2E88975520C44C8117"/>
    <w:rsid w:val="006D77F5"/>
    <w:pPr>
      <w:spacing w:line="278" w:lineRule="auto"/>
    </w:pPr>
    <w:rPr>
      <w:kern w:val="2"/>
      <w:sz w:val="24"/>
      <w:szCs w:val="24"/>
      <w14:ligatures w14:val="standardContextual"/>
    </w:rPr>
  </w:style>
  <w:style w:type="paragraph" w:customStyle="1" w:styleId="AA49479C6738452B8932A4BDA546279A">
    <w:name w:val="AA49479C6738452B8932A4BDA546279A"/>
    <w:rsid w:val="006D77F5"/>
    <w:pPr>
      <w:spacing w:line="278" w:lineRule="auto"/>
    </w:pPr>
    <w:rPr>
      <w:kern w:val="2"/>
      <w:sz w:val="24"/>
      <w:szCs w:val="24"/>
      <w14:ligatures w14:val="standardContextual"/>
    </w:rPr>
  </w:style>
  <w:style w:type="paragraph" w:customStyle="1" w:styleId="AE4A950D0A4440299CAA02197F2E7A60">
    <w:name w:val="AE4A950D0A4440299CAA02197F2E7A60"/>
    <w:rsid w:val="006D77F5"/>
    <w:pPr>
      <w:spacing w:line="278" w:lineRule="auto"/>
    </w:pPr>
    <w:rPr>
      <w:kern w:val="2"/>
      <w:sz w:val="24"/>
      <w:szCs w:val="24"/>
      <w14:ligatures w14:val="standardContextual"/>
    </w:rPr>
  </w:style>
  <w:style w:type="paragraph" w:customStyle="1" w:styleId="09266E66FF1B4B9EB9C6A79EEE4AB2BB">
    <w:name w:val="09266E66FF1B4B9EB9C6A79EEE4AB2BB"/>
    <w:rsid w:val="006D77F5"/>
    <w:pPr>
      <w:spacing w:line="278" w:lineRule="auto"/>
    </w:pPr>
    <w:rPr>
      <w:kern w:val="2"/>
      <w:sz w:val="24"/>
      <w:szCs w:val="24"/>
      <w14:ligatures w14:val="standardContextual"/>
    </w:rPr>
  </w:style>
  <w:style w:type="paragraph" w:customStyle="1" w:styleId="666D35959C8E405388754CDD692B54EC">
    <w:name w:val="666D35959C8E405388754CDD692B54EC"/>
    <w:rsid w:val="006D77F5"/>
    <w:pPr>
      <w:spacing w:line="278" w:lineRule="auto"/>
    </w:pPr>
    <w:rPr>
      <w:kern w:val="2"/>
      <w:sz w:val="24"/>
      <w:szCs w:val="24"/>
      <w14:ligatures w14:val="standardContextual"/>
    </w:rPr>
  </w:style>
  <w:style w:type="paragraph" w:customStyle="1" w:styleId="38C71512EE8444248B5CA4BE936B121C">
    <w:name w:val="38C71512EE8444248B5CA4BE936B121C"/>
    <w:rsid w:val="006D77F5"/>
    <w:pPr>
      <w:spacing w:line="278" w:lineRule="auto"/>
    </w:pPr>
    <w:rPr>
      <w:kern w:val="2"/>
      <w:sz w:val="24"/>
      <w:szCs w:val="24"/>
      <w14:ligatures w14:val="standardContextual"/>
    </w:rPr>
  </w:style>
  <w:style w:type="paragraph" w:customStyle="1" w:styleId="3D5EB0C11EDE4C7C808BDEC74E541792">
    <w:name w:val="3D5EB0C11EDE4C7C808BDEC74E541792"/>
    <w:rsid w:val="006D77F5"/>
    <w:pPr>
      <w:spacing w:line="278" w:lineRule="auto"/>
    </w:pPr>
    <w:rPr>
      <w:kern w:val="2"/>
      <w:sz w:val="24"/>
      <w:szCs w:val="24"/>
      <w14:ligatures w14:val="standardContextual"/>
    </w:rPr>
  </w:style>
  <w:style w:type="paragraph" w:customStyle="1" w:styleId="EC1E50C07F6C4B5B9174FC167C7495EA">
    <w:name w:val="EC1E50C07F6C4B5B9174FC167C7495EA"/>
    <w:rsid w:val="006D77F5"/>
    <w:pPr>
      <w:spacing w:line="278" w:lineRule="auto"/>
    </w:pPr>
    <w:rPr>
      <w:kern w:val="2"/>
      <w:sz w:val="24"/>
      <w:szCs w:val="24"/>
      <w14:ligatures w14:val="standardContextual"/>
    </w:rPr>
  </w:style>
  <w:style w:type="paragraph" w:customStyle="1" w:styleId="0D8514BE94A3451F8391E615C4B7E8FA">
    <w:name w:val="0D8514BE94A3451F8391E615C4B7E8FA"/>
    <w:rsid w:val="006D77F5"/>
    <w:pPr>
      <w:spacing w:line="278" w:lineRule="auto"/>
    </w:pPr>
    <w:rPr>
      <w:kern w:val="2"/>
      <w:sz w:val="24"/>
      <w:szCs w:val="24"/>
      <w14:ligatures w14:val="standardContextual"/>
    </w:rPr>
  </w:style>
  <w:style w:type="paragraph" w:customStyle="1" w:styleId="C3FC9D13EC17466FAD8425F17A65091C">
    <w:name w:val="C3FC9D13EC17466FAD8425F17A65091C"/>
    <w:rsid w:val="006D77F5"/>
    <w:pPr>
      <w:spacing w:line="278" w:lineRule="auto"/>
    </w:pPr>
    <w:rPr>
      <w:kern w:val="2"/>
      <w:sz w:val="24"/>
      <w:szCs w:val="24"/>
      <w14:ligatures w14:val="standardContextual"/>
    </w:rPr>
  </w:style>
  <w:style w:type="paragraph" w:customStyle="1" w:styleId="2EC6FE59E1AE4D3BABC68B2C591377E3">
    <w:name w:val="2EC6FE59E1AE4D3BABC68B2C591377E3"/>
    <w:rsid w:val="006D77F5"/>
    <w:pPr>
      <w:spacing w:line="278" w:lineRule="auto"/>
    </w:pPr>
    <w:rPr>
      <w:kern w:val="2"/>
      <w:sz w:val="24"/>
      <w:szCs w:val="24"/>
      <w14:ligatures w14:val="standardContextual"/>
    </w:rPr>
  </w:style>
  <w:style w:type="paragraph" w:customStyle="1" w:styleId="F798B02AE0954D859324CAE57714E6BA">
    <w:name w:val="F798B02AE0954D859324CAE57714E6BA"/>
    <w:rsid w:val="006D77F5"/>
    <w:pPr>
      <w:spacing w:line="278" w:lineRule="auto"/>
    </w:pPr>
    <w:rPr>
      <w:kern w:val="2"/>
      <w:sz w:val="24"/>
      <w:szCs w:val="24"/>
      <w14:ligatures w14:val="standardContextual"/>
    </w:rPr>
  </w:style>
  <w:style w:type="paragraph" w:customStyle="1" w:styleId="37D58F07705942DB9A109D41716B27CF">
    <w:name w:val="37D58F07705942DB9A109D41716B27CF"/>
    <w:rsid w:val="006D77F5"/>
    <w:pPr>
      <w:spacing w:line="278" w:lineRule="auto"/>
    </w:pPr>
    <w:rPr>
      <w:kern w:val="2"/>
      <w:sz w:val="24"/>
      <w:szCs w:val="24"/>
      <w14:ligatures w14:val="standardContextual"/>
    </w:rPr>
  </w:style>
  <w:style w:type="paragraph" w:customStyle="1" w:styleId="498025DD73874B198963A46EE848A99E">
    <w:name w:val="498025DD73874B198963A46EE848A99E"/>
    <w:rsid w:val="006D77F5"/>
    <w:pPr>
      <w:spacing w:line="278" w:lineRule="auto"/>
    </w:pPr>
    <w:rPr>
      <w:kern w:val="2"/>
      <w:sz w:val="24"/>
      <w:szCs w:val="24"/>
      <w14:ligatures w14:val="standardContextual"/>
    </w:rPr>
  </w:style>
  <w:style w:type="paragraph" w:customStyle="1" w:styleId="932391F392AD4EA396CF13B0D0E99AD8">
    <w:name w:val="932391F392AD4EA396CF13B0D0E99AD8"/>
    <w:rsid w:val="006D77F5"/>
    <w:pPr>
      <w:spacing w:line="278" w:lineRule="auto"/>
    </w:pPr>
    <w:rPr>
      <w:kern w:val="2"/>
      <w:sz w:val="24"/>
      <w:szCs w:val="24"/>
      <w14:ligatures w14:val="standardContextual"/>
    </w:rPr>
  </w:style>
  <w:style w:type="paragraph" w:customStyle="1" w:styleId="33C77414DA2440E19F6007CFABB0EB59">
    <w:name w:val="33C77414DA2440E19F6007CFABB0EB59"/>
    <w:rsid w:val="006D77F5"/>
    <w:pPr>
      <w:spacing w:line="278" w:lineRule="auto"/>
    </w:pPr>
    <w:rPr>
      <w:kern w:val="2"/>
      <w:sz w:val="24"/>
      <w:szCs w:val="24"/>
      <w14:ligatures w14:val="standardContextual"/>
    </w:rPr>
  </w:style>
  <w:style w:type="paragraph" w:customStyle="1" w:styleId="2E456997BCFA4AC5A3F26C36483330E7">
    <w:name w:val="2E456997BCFA4AC5A3F26C36483330E7"/>
    <w:rsid w:val="006D77F5"/>
    <w:pPr>
      <w:spacing w:line="278" w:lineRule="auto"/>
    </w:pPr>
    <w:rPr>
      <w:kern w:val="2"/>
      <w:sz w:val="24"/>
      <w:szCs w:val="24"/>
      <w14:ligatures w14:val="standardContextual"/>
    </w:rPr>
  </w:style>
  <w:style w:type="paragraph" w:customStyle="1" w:styleId="22439CB0635D40F29C4A78AB0D59CE32">
    <w:name w:val="22439CB0635D40F29C4A78AB0D59CE32"/>
    <w:rsid w:val="006D77F5"/>
    <w:pPr>
      <w:spacing w:line="278" w:lineRule="auto"/>
    </w:pPr>
    <w:rPr>
      <w:kern w:val="2"/>
      <w:sz w:val="24"/>
      <w:szCs w:val="24"/>
      <w14:ligatures w14:val="standardContextual"/>
    </w:rPr>
  </w:style>
  <w:style w:type="paragraph" w:customStyle="1" w:styleId="986FABEF70524950988CFECA084D7E95">
    <w:name w:val="986FABEF70524950988CFECA084D7E95"/>
    <w:rsid w:val="006D77F5"/>
    <w:pPr>
      <w:spacing w:line="278" w:lineRule="auto"/>
    </w:pPr>
    <w:rPr>
      <w:kern w:val="2"/>
      <w:sz w:val="24"/>
      <w:szCs w:val="24"/>
      <w14:ligatures w14:val="standardContextual"/>
    </w:rPr>
  </w:style>
  <w:style w:type="paragraph" w:customStyle="1" w:styleId="179B5F490A9C4D31BEC44D1F59CE9A93">
    <w:name w:val="179B5F490A9C4D31BEC44D1F59CE9A93"/>
    <w:rsid w:val="006D77F5"/>
    <w:pPr>
      <w:spacing w:line="278" w:lineRule="auto"/>
    </w:pPr>
    <w:rPr>
      <w:kern w:val="2"/>
      <w:sz w:val="24"/>
      <w:szCs w:val="24"/>
      <w14:ligatures w14:val="standardContextual"/>
    </w:rPr>
  </w:style>
  <w:style w:type="paragraph" w:customStyle="1" w:styleId="F35A86EE6DB649CC8F429192709ADA3F">
    <w:name w:val="F35A86EE6DB649CC8F429192709ADA3F"/>
    <w:rsid w:val="006D77F5"/>
    <w:pPr>
      <w:spacing w:line="278" w:lineRule="auto"/>
    </w:pPr>
    <w:rPr>
      <w:kern w:val="2"/>
      <w:sz w:val="24"/>
      <w:szCs w:val="24"/>
      <w14:ligatures w14:val="standardContextual"/>
    </w:rPr>
  </w:style>
  <w:style w:type="paragraph" w:customStyle="1" w:styleId="BDD7C1325B8A4FCA996913268FC61C91">
    <w:name w:val="BDD7C1325B8A4FCA996913268FC61C91"/>
    <w:rsid w:val="006D77F5"/>
    <w:pPr>
      <w:spacing w:line="278" w:lineRule="auto"/>
    </w:pPr>
    <w:rPr>
      <w:kern w:val="2"/>
      <w:sz w:val="24"/>
      <w:szCs w:val="24"/>
      <w14:ligatures w14:val="standardContextual"/>
    </w:rPr>
  </w:style>
  <w:style w:type="paragraph" w:customStyle="1" w:styleId="10BCC15684BC466DB22B0358A40E5D63">
    <w:name w:val="10BCC15684BC466DB22B0358A40E5D63"/>
    <w:rsid w:val="006D77F5"/>
    <w:pPr>
      <w:spacing w:line="278" w:lineRule="auto"/>
    </w:pPr>
    <w:rPr>
      <w:kern w:val="2"/>
      <w:sz w:val="24"/>
      <w:szCs w:val="24"/>
      <w14:ligatures w14:val="standardContextual"/>
    </w:rPr>
  </w:style>
  <w:style w:type="paragraph" w:customStyle="1" w:styleId="820764ADDCB54047AF1EA18C66396BB7">
    <w:name w:val="820764ADDCB54047AF1EA18C66396BB7"/>
    <w:rsid w:val="006D77F5"/>
    <w:pPr>
      <w:spacing w:line="278" w:lineRule="auto"/>
    </w:pPr>
    <w:rPr>
      <w:kern w:val="2"/>
      <w:sz w:val="24"/>
      <w:szCs w:val="24"/>
      <w14:ligatures w14:val="standardContextual"/>
    </w:rPr>
  </w:style>
  <w:style w:type="paragraph" w:customStyle="1" w:styleId="DBE31129BEB54249A437FA3D929A102A">
    <w:name w:val="DBE31129BEB54249A437FA3D929A102A"/>
    <w:rsid w:val="006D77F5"/>
    <w:pPr>
      <w:spacing w:line="278" w:lineRule="auto"/>
    </w:pPr>
    <w:rPr>
      <w:kern w:val="2"/>
      <w:sz w:val="24"/>
      <w:szCs w:val="24"/>
      <w14:ligatures w14:val="standardContextual"/>
    </w:rPr>
  </w:style>
  <w:style w:type="paragraph" w:customStyle="1" w:styleId="48C8F604AC174ECE8142FF284972060C">
    <w:name w:val="48C8F604AC174ECE8142FF284972060C"/>
    <w:rsid w:val="006D77F5"/>
    <w:pPr>
      <w:spacing w:line="278" w:lineRule="auto"/>
    </w:pPr>
    <w:rPr>
      <w:kern w:val="2"/>
      <w:sz w:val="24"/>
      <w:szCs w:val="24"/>
      <w14:ligatures w14:val="standardContextual"/>
    </w:rPr>
  </w:style>
  <w:style w:type="paragraph" w:customStyle="1" w:styleId="76BE2AE1C34B4005AB27C16EBE42FEBC">
    <w:name w:val="76BE2AE1C34B4005AB27C16EBE42FEBC"/>
    <w:rsid w:val="006D77F5"/>
    <w:pPr>
      <w:spacing w:line="278" w:lineRule="auto"/>
    </w:pPr>
    <w:rPr>
      <w:kern w:val="2"/>
      <w:sz w:val="24"/>
      <w:szCs w:val="24"/>
      <w14:ligatures w14:val="standardContextual"/>
    </w:rPr>
  </w:style>
  <w:style w:type="paragraph" w:customStyle="1" w:styleId="A6F0E88CEFB24066A18A67AE6EE2CFC2">
    <w:name w:val="A6F0E88CEFB24066A18A67AE6EE2CFC2"/>
    <w:rsid w:val="006D77F5"/>
    <w:pPr>
      <w:spacing w:line="278" w:lineRule="auto"/>
    </w:pPr>
    <w:rPr>
      <w:kern w:val="2"/>
      <w:sz w:val="24"/>
      <w:szCs w:val="24"/>
      <w14:ligatures w14:val="standardContextual"/>
    </w:rPr>
  </w:style>
  <w:style w:type="paragraph" w:customStyle="1" w:styleId="DB42D857B1CA4357B36562F3D8190F41">
    <w:name w:val="DB42D857B1CA4357B36562F3D8190F41"/>
    <w:rsid w:val="006D77F5"/>
    <w:pPr>
      <w:spacing w:line="278" w:lineRule="auto"/>
    </w:pPr>
    <w:rPr>
      <w:kern w:val="2"/>
      <w:sz w:val="24"/>
      <w:szCs w:val="24"/>
      <w14:ligatures w14:val="standardContextual"/>
    </w:rPr>
  </w:style>
  <w:style w:type="paragraph" w:customStyle="1" w:styleId="3956FBC3AAA84095AB1F891CA47E7D83">
    <w:name w:val="3956FBC3AAA84095AB1F891CA47E7D83"/>
    <w:rsid w:val="006D77F5"/>
    <w:pPr>
      <w:spacing w:line="278" w:lineRule="auto"/>
    </w:pPr>
    <w:rPr>
      <w:kern w:val="2"/>
      <w:sz w:val="24"/>
      <w:szCs w:val="24"/>
      <w14:ligatures w14:val="standardContextual"/>
    </w:rPr>
  </w:style>
  <w:style w:type="paragraph" w:customStyle="1" w:styleId="E202231BE31F4F80AB19BC1DFD8E099B">
    <w:name w:val="E202231BE31F4F80AB19BC1DFD8E099B"/>
    <w:rsid w:val="006D77F5"/>
    <w:pPr>
      <w:spacing w:line="278" w:lineRule="auto"/>
    </w:pPr>
    <w:rPr>
      <w:kern w:val="2"/>
      <w:sz w:val="24"/>
      <w:szCs w:val="24"/>
      <w14:ligatures w14:val="standardContextual"/>
    </w:rPr>
  </w:style>
  <w:style w:type="paragraph" w:customStyle="1" w:styleId="2D2CFC671CB948A58F381475E1ABF4FB">
    <w:name w:val="2D2CFC671CB948A58F381475E1ABF4FB"/>
    <w:rsid w:val="006D77F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1522</Words>
  <Characters>8676</Characters>
  <DocSecurity>0</DocSecurity>
  <Lines>72</Lines>
  <Paragraphs>20</Paragraphs>
  <ScaleCrop>false</ScaleCrop>
  <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2026-10-06T00:04:00Z</dcterms:created>
  <dcterms:modified xsi:type="dcterms:W3CDTF">2026-10-06T00:04:00Z</dcterms:modified>
</cp:coreProperties>
</file>