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29F43" w14:textId="348ECDD6"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4919CA13" wp14:editId="7D6A0993">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7"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05A4B0C6" w14:textId="77777777" w:rsidR="002A43D2" w:rsidRPr="002A43D2" w:rsidRDefault="002A43D2" w:rsidP="002A43D2"/>
    <w:p w14:paraId="1A1E50D5" w14:textId="77777777" w:rsidR="006F09E8" w:rsidRDefault="006F09E8" w:rsidP="002A43D2">
      <w:pPr>
        <w:tabs>
          <w:tab w:val="left" w:pos="3600"/>
        </w:tabs>
        <w:rPr>
          <w:b/>
          <w:szCs w:val="24"/>
        </w:rPr>
        <w:sectPr w:rsidR="006F09E8"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1C3EC1C6" w14:textId="77777777" w:rsidR="006015B7" w:rsidRDefault="006015B7" w:rsidP="002A43D2">
      <w:pPr>
        <w:tabs>
          <w:tab w:val="left" w:pos="3600"/>
        </w:tabs>
        <w:rPr>
          <w:b/>
          <w:szCs w:val="24"/>
        </w:rPr>
      </w:pPr>
    </w:p>
    <w:p w14:paraId="180FB800" w14:textId="2F3B97E4" w:rsidR="006F09E8" w:rsidRDefault="002A43D2" w:rsidP="002A43D2">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2E128974" w14:textId="1A6EEDDF" w:rsidR="006F09E8" w:rsidRDefault="002A43D2" w:rsidP="002A43D2">
      <w:pPr>
        <w:spacing w:before="240"/>
        <w:rPr>
          <w:szCs w:val="24"/>
        </w:rPr>
      </w:pPr>
      <w:r w:rsidRPr="00D13EC3">
        <w:rPr>
          <w:b/>
          <w:szCs w:val="24"/>
        </w:rPr>
        <w:t>Division:</w:t>
      </w:r>
      <w:r>
        <w:rPr>
          <w:b/>
          <w:szCs w:val="24"/>
        </w:rPr>
        <w:t xml:space="preserve"> </w:t>
      </w:r>
      <w:r w:rsidR="00085235">
        <w:rPr>
          <w:szCs w:val="24"/>
        </w:rPr>
        <w:t>Office of Industrial Relations and W</w:t>
      </w:r>
      <w:r w:rsidR="00A375BF">
        <w:rPr>
          <w:szCs w:val="24"/>
        </w:rPr>
        <w:t xml:space="preserve">orkforce </w:t>
      </w:r>
      <w:r w:rsidR="00085235">
        <w:rPr>
          <w:szCs w:val="24"/>
        </w:rPr>
        <w:t>Strategy</w:t>
      </w:r>
    </w:p>
    <w:p w14:paraId="182FFC7D" w14:textId="3F510BFE" w:rsidR="006F09E8" w:rsidRDefault="002A43D2" w:rsidP="002A43D2">
      <w:pPr>
        <w:spacing w:before="240"/>
        <w:rPr>
          <w:szCs w:val="24"/>
        </w:rPr>
      </w:pPr>
      <w:r w:rsidRPr="00D13EC3">
        <w:rPr>
          <w:b/>
          <w:szCs w:val="24"/>
        </w:rPr>
        <w:t>Business Unit:</w:t>
      </w:r>
      <w:r w:rsidRPr="00D13EC3">
        <w:rPr>
          <w:b/>
          <w:szCs w:val="24"/>
        </w:rPr>
        <w:tab/>
      </w:r>
      <w:r w:rsidR="00221926" w:rsidRPr="00221926">
        <w:rPr>
          <w:bCs/>
          <w:szCs w:val="24"/>
        </w:rPr>
        <w:t>Strategy and Services</w:t>
      </w:r>
      <w:r w:rsidR="00A375BF">
        <w:rPr>
          <w:szCs w:val="24"/>
        </w:rPr>
        <w:t xml:space="preserve"> Branch</w:t>
      </w:r>
      <w:r w:rsidR="00085235">
        <w:rPr>
          <w:szCs w:val="24"/>
        </w:rPr>
        <w:t>, Work Safety Group</w:t>
      </w:r>
      <w:r w:rsidR="00A375BF">
        <w:rPr>
          <w:szCs w:val="24"/>
        </w:rPr>
        <w:t xml:space="preserve"> </w:t>
      </w:r>
    </w:p>
    <w:p w14:paraId="46295EC3" w14:textId="6046D38D" w:rsidR="006015B7" w:rsidRDefault="006F09E8" w:rsidP="006F09E8">
      <w:pPr>
        <w:spacing w:before="240"/>
        <w:rPr>
          <w:szCs w:val="24"/>
        </w:rPr>
      </w:pPr>
      <w:r w:rsidRPr="00D13EC3">
        <w:rPr>
          <w:b/>
          <w:szCs w:val="24"/>
        </w:rPr>
        <w:t>Position Title:</w:t>
      </w:r>
      <w:r w:rsidRPr="00D13EC3">
        <w:rPr>
          <w:b/>
          <w:szCs w:val="24"/>
        </w:rPr>
        <w:tab/>
      </w:r>
      <w:r w:rsidR="00B45500">
        <w:rPr>
          <w:bCs/>
          <w:szCs w:val="24"/>
        </w:rPr>
        <w:t>W</w:t>
      </w:r>
      <w:r w:rsidR="00AA3EBF">
        <w:rPr>
          <w:bCs/>
          <w:szCs w:val="24"/>
        </w:rPr>
        <w:t xml:space="preserve">ork </w:t>
      </w:r>
      <w:r w:rsidR="00681A5C">
        <w:rPr>
          <w:bCs/>
          <w:szCs w:val="24"/>
        </w:rPr>
        <w:t>R</w:t>
      </w:r>
      <w:r w:rsidR="00AA3EBF">
        <w:rPr>
          <w:bCs/>
          <w:szCs w:val="24"/>
        </w:rPr>
        <w:t xml:space="preserve">ehabilitation </w:t>
      </w:r>
      <w:r w:rsidR="00681A5C">
        <w:rPr>
          <w:bCs/>
          <w:szCs w:val="24"/>
        </w:rPr>
        <w:t>O</w:t>
      </w:r>
      <w:r w:rsidR="00AA3EBF">
        <w:rPr>
          <w:bCs/>
          <w:szCs w:val="24"/>
        </w:rPr>
        <w:t>fficer</w:t>
      </w:r>
      <w:r w:rsidR="00B813FB">
        <w:rPr>
          <w:bCs/>
          <w:szCs w:val="24"/>
        </w:rPr>
        <w:t>,</w:t>
      </w:r>
      <w:r w:rsidR="00CA3B1A">
        <w:rPr>
          <w:b/>
          <w:szCs w:val="24"/>
        </w:rPr>
        <w:t xml:space="preserve"> </w:t>
      </w:r>
      <w:r w:rsidR="0051182B">
        <w:rPr>
          <w:szCs w:val="24"/>
        </w:rPr>
        <w:t>Work Rehabilitation Service</w:t>
      </w:r>
      <w:r w:rsidR="00A375BF">
        <w:rPr>
          <w:szCs w:val="24"/>
        </w:rPr>
        <w:t xml:space="preserve"> </w:t>
      </w:r>
      <w:r>
        <w:rPr>
          <w:szCs w:val="24"/>
        </w:rPr>
        <w:br w:type="column"/>
      </w:r>
    </w:p>
    <w:p w14:paraId="03F5F69E" w14:textId="3A8A2DF8" w:rsidR="006F09E8" w:rsidRPr="00F322AA" w:rsidRDefault="006F09E8" w:rsidP="006F09E8">
      <w:pPr>
        <w:spacing w:before="240"/>
        <w:rPr>
          <w:b/>
          <w:szCs w:val="24"/>
        </w:rPr>
      </w:pPr>
      <w:r w:rsidRPr="0092167E">
        <w:rPr>
          <w:b/>
          <w:szCs w:val="24"/>
        </w:rPr>
        <w:t>Position Number:</w:t>
      </w:r>
      <w:r w:rsidR="00085235" w:rsidRPr="0092167E">
        <w:rPr>
          <w:b/>
          <w:szCs w:val="24"/>
        </w:rPr>
        <w:t xml:space="preserve"> </w:t>
      </w:r>
      <w:r w:rsidR="00D30E64">
        <w:rPr>
          <w:bCs/>
          <w:szCs w:val="24"/>
        </w:rPr>
        <w:t>P64785</w:t>
      </w:r>
    </w:p>
    <w:p w14:paraId="0E02CF83" w14:textId="11D94321" w:rsidR="006F09E8" w:rsidRPr="00D13EC3" w:rsidRDefault="006F09E8" w:rsidP="006F09E8">
      <w:pPr>
        <w:spacing w:before="240"/>
        <w:rPr>
          <w:b/>
          <w:szCs w:val="24"/>
        </w:rPr>
      </w:pPr>
      <w:r w:rsidRPr="00D13EC3">
        <w:rPr>
          <w:b/>
          <w:szCs w:val="24"/>
        </w:rPr>
        <w:t>Classification:</w:t>
      </w:r>
      <w:r>
        <w:rPr>
          <w:b/>
          <w:szCs w:val="24"/>
        </w:rPr>
        <w:t xml:space="preserve"> </w:t>
      </w:r>
      <w:r w:rsidR="0051182B">
        <w:rPr>
          <w:szCs w:val="24"/>
        </w:rPr>
        <w:t xml:space="preserve">Health Professional </w:t>
      </w:r>
      <w:r w:rsidR="00B45500">
        <w:rPr>
          <w:szCs w:val="24"/>
        </w:rPr>
        <w:t>2</w:t>
      </w:r>
    </w:p>
    <w:p w14:paraId="1CDF8C57" w14:textId="2EBA2360" w:rsidR="002A43D2" w:rsidRPr="00D13EC3" w:rsidRDefault="002A43D2" w:rsidP="002A43D2">
      <w:pPr>
        <w:spacing w:before="240"/>
        <w:rPr>
          <w:b/>
          <w:szCs w:val="24"/>
        </w:rPr>
      </w:pPr>
      <w:r w:rsidRPr="00764018">
        <w:rPr>
          <w:b/>
          <w:szCs w:val="24"/>
        </w:rPr>
        <w:t xml:space="preserve">Location: </w:t>
      </w:r>
      <w:r w:rsidR="00764018" w:rsidRPr="00764018">
        <w:rPr>
          <w:szCs w:val="24"/>
        </w:rPr>
        <w:t>22</w:t>
      </w:r>
      <w:r w:rsidR="0051182B">
        <w:rPr>
          <w:szCs w:val="24"/>
        </w:rPr>
        <w:t>0</w:t>
      </w:r>
      <w:r w:rsidR="00764018" w:rsidRPr="00764018">
        <w:rPr>
          <w:szCs w:val="24"/>
        </w:rPr>
        <w:t xml:space="preserve"> London Circuit, Canberra</w:t>
      </w:r>
    </w:p>
    <w:p w14:paraId="702782FD" w14:textId="10609F13" w:rsidR="006F09E8" w:rsidRDefault="002A43D2" w:rsidP="00580C06">
      <w:pPr>
        <w:spacing w:before="240"/>
        <w:rPr>
          <w:rFonts w:asciiTheme="minorHAnsi" w:hAnsiTheme="minorHAnsi"/>
          <w:sz w:val="28"/>
        </w:rPr>
        <w:sectPr w:rsidR="006F09E8" w:rsidSect="006F09E8">
          <w:type w:val="continuous"/>
          <w:pgSz w:w="11906" w:h="16838" w:code="9"/>
          <w:pgMar w:top="851" w:right="1134" w:bottom="1134" w:left="1134" w:header="680" w:footer="680" w:gutter="0"/>
          <w:cols w:num="2" w:space="720"/>
          <w:docGrid w:linePitch="326"/>
        </w:sectPr>
      </w:pPr>
      <w:r w:rsidRPr="00D13EC3">
        <w:rPr>
          <w:b/>
          <w:szCs w:val="24"/>
        </w:rPr>
        <w:t>Last Reviewed:</w:t>
      </w:r>
      <w:r w:rsidR="00744AD9">
        <w:rPr>
          <w:b/>
          <w:szCs w:val="24"/>
        </w:rPr>
        <w:t xml:space="preserve"> </w:t>
      </w:r>
      <w:r w:rsidR="00564C48">
        <w:rPr>
          <w:bCs/>
          <w:szCs w:val="24"/>
        </w:rPr>
        <w:t>1</w:t>
      </w:r>
      <w:r w:rsidR="00D30E64">
        <w:rPr>
          <w:bCs/>
          <w:szCs w:val="24"/>
        </w:rPr>
        <w:t>4</w:t>
      </w:r>
      <w:r w:rsidR="00580C06">
        <w:rPr>
          <w:bCs/>
          <w:szCs w:val="24"/>
        </w:rPr>
        <w:t>/</w:t>
      </w:r>
      <w:r w:rsidR="00015856">
        <w:rPr>
          <w:bCs/>
          <w:szCs w:val="24"/>
        </w:rPr>
        <w:t>0</w:t>
      </w:r>
      <w:r w:rsidR="00564C48">
        <w:rPr>
          <w:bCs/>
          <w:szCs w:val="24"/>
        </w:rPr>
        <w:t>9</w:t>
      </w:r>
      <w:r w:rsidR="00580C06">
        <w:rPr>
          <w:bCs/>
          <w:szCs w:val="24"/>
        </w:rPr>
        <w:t>/</w:t>
      </w:r>
      <w:r w:rsidR="00580C06">
        <w:rPr>
          <w:szCs w:val="24"/>
        </w:rPr>
        <w:t>202</w:t>
      </w:r>
      <w:r w:rsidR="00D30E64">
        <w:rPr>
          <w:szCs w:val="24"/>
        </w:rPr>
        <w:t>6</w:t>
      </w:r>
    </w:p>
    <w:p w14:paraId="36D9077E" w14:textId="77777777" w:rsidR="002A43D2" w:rsidRDefault="002A43D2" w:rsidP="002A43D2">
      <w:pPr>
        <w:pStyle w:val="Heading1"/>
        <w:pBdr>
          <w:bottom w:val="single" w:sz="12" w:space="1" w:color="auto"/>
        </w:pBdr>
        <w:rPr>
          <w:rFonts w:asciiTheme="minorHAnsi" w:hAnsiTheme="minorHAnsi"/>
          <w:sz w:val="28"/>
        </w:rPr>
      </w:pPr>
    </w:p>
    <w:p w14:paraId="3F012FAF" w14:textId="77777777" w:rsidR="002A43D2" w:rsidRPr="002A43D2" w:rsidRDefault="002A43D2" w:rsidP="002A43D2">
      <w:pPr>
        <w:pStyle w:val="Heading1"/>
        <w:pBdr>
          <w:bottom w:val="single" w:sz="12" w:space="1" w:color="auto"/>
        </w:pBdr>
        <w:rPr>
          <w:rFonts w:asciiTheme="minorHAnsi" w:hAnsiTheme="minorHAnsi"/>
          <w:sz w:val="28"/>
        </w:rPr>
      </w:pPr>
      <w:r w:rsidRPr="002A43D2">
        <w:rPr>
          <w:rFonts w:asciiTheme="minorHAnsi" w:hAnsiTheme="minorHAnsi"/>
          <w:sz w:val="28"/>
        </w:rPr>
        <w:t>DIRECTORATE OVERVIEW</w:t>
      </w:r>
    </w:p>
    <w:p w14:paraId="2B8F2E48" w14:textId="4AC58725" w:rsidR="002B16E2" w:rsidRDefault="002B16E2" w:rsidP="002B16E2">
      <w:pPr>
        <w:spacing w:before="240" w:line="276" w:lineRule="auto"/>
        <w:rPr>
          <w:szCs w:val="24"/>
        </w:rPr>
      </w:pPr>
      <w:r w:rsidRPr="005A754D">
        <w:rPr>
          <w:szCs w:val="24"/>
        </w:rPr>
        <w:t xml:space="preserve">Chief Minister, Treasury and Economic Development Directorate (CMTEDD) leads the ACT Public Service and provides strategic advice and support to the Chief Minister, Treasurer, Minister for Economic Development and the Cabinet on policy, financial and economic matters, service delivery and whole of government issues. The </w:t>
      </w:r>
      <w:r w:rsidR="00E11509">
        <w:rPr>
          <w:szCs w:val="24"/>
        </w:rPr>
        <w:t>d</w:t>
      </w:r>
      <w:r w:rsidRPr="005A754D">
        <w:rPr>
          <w:szCs w:val="24"/>
        </w:rPr>
        <w:t>irectorate facilitates the implementation of government priorities and drives many new initiatives</w:t>
      </w:r>
      <w:r w:rsidR="00564C48">
        <w:rPr>
          <w:szCs w:val="24"/>
        </w:rPr>
        <w:t xml:space="preserve">. </w:t>
      </w:r>
      <w:r w:rsidRPr="005A754D">
        <w:rPr>
          <w:szCs w:val="24"/>
        </w:rPr>
        <w:t xml:space="preserve">The </w:t>
      </w:r>
      <w:r w:rsidR="00E11509">
        <w:rPr>
          <w:szCs w:val="24"/>
        </w:rPr>
        <w:t>d</w:t>
      </w:r>
      <w:r w:rsidRPr="005A754D">
        <w:rPr>
          <w:szCs w:val="24"/>
        </w:rPr>
        <w:t xml:space="preserve">irectorate is also responsible for Shared Services which provides financial, ICT and HR support across </w:t>
      </w:r>
      <w:r w:rsidR="00E11509">
        <w:rPr>
          <w:szCs w:val="24"/>
        </w:rPr>
        <w:t>g</w:t>
      </w:r>
      <w:r w:rsidRPr="005A754D">
        <w:rPr>
          <w:szCs w:val="24"/>
        </w:rPr>
        <w:t xml:space="preserve">overnment. </w:t>
      </w:r>
      <w:r w:rsidR="00291E97">
        <w:rPr>
          <w:szCs w:val="24"/>
        </w:rPr>
        <w:br/>
      </w:r>
      <w:r w:rsidRPr="005A754D">
        <w:rPr>
          <w:szCs w:val="24"/>
        </w:rPr>
        <w:t>The Director-General of CMTEDD is also the Head of Service.</w:t>
      </w:r>
    </w:p>
    <w:p w14:paraId="11810014" w14:textId="08C9A00F" w:rsidR="008C444F" w:rsidRPr="001B1069" w:rsidRDefault="00512C4B" w:rsidP="008C444F">
      <w:pPr>
        <w:pStyle w:val="Heading1"/>
        <w:rPr>
          <w:sz w:val="28"/>
        </w:rPr>
      </w:pPr>
      <w:r>
        <w:rPr>
          <w:sz w:val="28"/>
        </w:rPr>
        <w:t>DIVISION</w:t>
      </w:r>
      <w:r w:rsidR="008C444F" w:rsidRPr="001B1069">
        <w:rPr>
          <w:sz w:val="28"/>
        </w:rPr>
        <w:t xml:space="preserve"> OVERVIEW</w:t>
      </w:r>
    </w:p>
    <w:p w14:paraId="02E684BC" w14:textId="77777777" w:rsidR="00564C48" w:rsidRDefault="009D5F3A" w:rsidP="00564C48">
      <w:pPr>
        <w:pStyle w:val="NormalWeb"/>
        <w:spacing w:before="0" w:beforeAutospacing="0" w:after="120" w:afterAutospacing="0"/>
        <w:rPr>
          <w:rFonts w:asciiTheme="minorHAnsi" w:hAnsiTheme="minorHAnsi" w:cstheme="minorHAnsi"/>
          <w:color w:val="313131"/>
        </w:rPr>
      </w:pPr>
      <w:r w:rsidRPr="009D5F3A">
        <w:rPr>
          <w:rFonts w:asciiTheme="minorHAnsi" w:hAnsiTheme="minorHAnsi" w:cstheme="minorHAnsi"/>
        </w:rPr>
        <w:t xml:space="preserve">The </w:t>
      </w:r>
      <w:r w:rsidRPr="009D5F3A">
        <w:rPr>
          <w:rFonts w:asciiTheme="minorHAnsi" w:hAnsiTheme="minorHAnsi" w:cstheme="minorHAnsi"/>
          <w:color w:val="313131"/>
        </w:rPr>
        <w:t>Office of Industrial Relations and Workforce Strategy (OIRWS) provides the formal structure to lead the ACT Public Service (ACTPS) industrial and employment agenda into the future.</w:t>
      </w:r>
      <w:r w:rsidR="00564C48">
        <w:rPr>
          <w:rFonts w:asciiTheme="minorHAnsi" w:hAnsiTheme="minorHAnsi" w:cstheme="minorHAnsi"/>
          <w:color w:val="313131"/>
        </w:rPr>
        <w:t xml:space="preserve"> </w:t>
      </w:r>
    </w:p>
    <w:p w14:paraId="0E0D6C74" w14:textId="392606FA" w:rsidR="009D5F3A" w:rsidRPr="009D5F3A" w:rsidRDefault="009D5F3A" w:rsidP="00564C48">
      <w:pPr>
        <w:pStyle w:val="NormalWeb"/>
        <w:spacing w:before="0" w:beforeAutospacing="0" w:after="120" w:afterAutospacing="0"/>
        <w:rPr>
          <w:rFonts w:asciiTheme="minorHAnsi" w:hAnsiTheme="minorHAnsi" w:cstheme="minorHAnsi"/>
          <w:color w:val="313131"/>
        </w:rPr>
      </w:pPr>
      <w:r w:rsidRPr="009D5F3A">
        <w:rPr>
          <w:rFonts w:asciiTheme="minorHAnsi" w:hAnsiTheme="minorHAnsi" w:cstheme="minorHAnsi"/>
          <w:color w:val="313131"/>
        </w:rPr>
        <w:t>OIRWS has a strong and clear focus on education, consultation and awareness raising.</w:t>
      </w:r>
    </w:p>
    <w:p w14:paraId="79AF45B5" w14:textId="77777777" w:rsidR="00564C48" w:rsidRDefault="009D5F3A" w:rsidP="009D5F3A">
      <w:pPr>
        <w:suppressAutoHyphens w:val="0"/>
        <w:spacing w:after="120"/>
        <w:rPr>
          <w:rFonts w:asciiTheme="minorHAnsi" w:hAnsiTheme="minorHAnsi" w:cstheme="minorHAnsi"/>
          <w:color w:val="313131"/>
          <w:szCs w:val="24"/>
        </w:rPr>
      </w:pPr>
      <w:r>
        <w:rPr>
          <w:rFonts w:asciiTheme="minorHAnsi" w:hAnsiTheme="minorHAnsi" w:cstheme="minorHAnsi"/>
          <w:color w:val="313131"/>
          <w:szCs w:val="24"/>
        </w:rPr>
        <w:t xml:space="preserve">It </w:t>
      </w:r>
      <w:r w:rsidRPr="009D5F3A">
        <w:rPr>
          <w:rFonts w:asciiTheme="minorHAnsi" w:hAnsiTheme="minorHAnsi" w:cstheme="minorHAnsi"/>
          <w:color w:val="313131"/>
          <w:szCs w:val="24"/>
        </w:rPr>
        <w:t xml:space="preserve">provides a unique opportunity to shape the culture and workforce practices of the ACTPS. OIRWS drives workplace reform through progressive enterprise agreement and contemporary employment policy development. Importantly, the Office has the authority to develop and actively implement whole of government policies. </w:t>
      </w:r>
    </w:p>
    <w:p w14:paraId="340662ED" w14:textId="607EC097" w:rsidR="009D5F3A" w:rsidRPr="009D5F3A" w:rsidRDefault="009D5F3A" w:rsidP="009D5F3A">
      <w:pPr>
        <w:suppressAutoHyphens w:val="0"/>
        <w:spacing w:after="120"/>
        <w:rPr>
          <w:rFonts w:asciiTheme="minorHAnsi" w:hAnsiTheme="minorHAnsi" w:cstheme="minorHAnsi"/>
          <w:color w:val="313131"/>
          <w:szCs w:val="24"/>
        </w:rPr>
      </w:pPr>
      <w:r w:rsidRPr="009D5F3A">
        <w:rPr>
          <w:rFonts w:asciiTheme="minorHAnsi" w:hAnsiTheme="minorHAnsi" w:cstheme="minorHAnsi"/>
          <w:color w:val="313131"/>
          <w:szCs w:val="24"/>
        </w:rPr>
        <w:t>OIRWS also provides support to ACTPS directorates and agencies working through complex industrial and employment policy matters.</w:t>
      </w:r>
    </w:p>
    <w:p w14:paraId="740DEE31" w14:textId="028AA98C" w:rsidR="009D5F3A" w:rsidRPr="009D5F3A" w:rsidRDefault="009D5F3A" w:rsidP="009D5F3A">
      <w:pPr>
        <w:suppressAutoHyphens w:val="0"/>
        <w:spacing w:after="120"/>
        <w:rPr>
          <w:rFonts w:asciiTheme="minorHAnsi" w:hAnsiTheme="minorHAnsi" w:cstheme="minorHAnsi"/>
          <w:color w:val="313131"/>
          <w:szCs w:val="24"/>
        </w:rPr>
      </w:pPr>
      <w:r w:rsidRPr="009D5F3A">
        <w:rPr>
          <w:rFonts w:asciiTheme="minorHAnsi" w:hAnsiTheme="minorHAnsi" w:cstheme="minorHAnsi"/>
          <w:color w:val="313131"/>
          <w:szCs w:val="24"/>
        </w:rPr>
        <w:t xml:space="preserve">OIRWS </w:t>
      </w:r>
      <w:r>
        <w:rPr>
          <w:rFonts w:asciiTheme="minorHAnsi" w:hAnsiTheme="minorHAnsi" w:cstheme="minorHAnsi"/>
          <w:color w:val="313131"/>
          <w:szCs w:val="24"/>
        </w:rPr>
        <w:t>supports</w:t>
      </w:r>
      <w:r w:rsidRPr="009D5F3A">
        <w:rPr>
          <w:rFonts w:asciiTheme="minorHAnsi" w:hAnsiTheme="minorHAnsi" w:cstheme="minorHAnsi"/>
          <w:color w:val="313131"/>
          <w:szCs w:val="24"/>
        </w:rPr>
        <w:t xml:space="preserve"> a more effective ACTPS – where strategy, industrial relations, WHS and employment policy and governance </w:t>
      </w:r>
      <w:r w:rsidR="0030606E">
        <w:rPr>
          <w:rFonts w:asciiTheme="minorHAnsi" w:hAnsiTheme="minorHAnsi" w:cstheme="minorHAnsi"/>
          <w:color w:val="313131"/>
          <w:szCs w:val="24"/>
        </w:rPr>
        <w:t xml:space="preserve">are </w:t>
      </w:r>
      <w:r w:rsidRPr="009D5F3A">
        <w:rPr>
          <w:rFonts w:asciiTheme="minorHAnsi" w:hAnsiTheme="minorHAnsi" w:cstheme="minorHAnsi"/>
          <w:color w:val="313131"/>
          <w:szCs w:val="24"/>
        </w:rPr>
        <w:t>developed and delivered in a consistent and collaborative manner.</w:t>
      </w:r>
    </w:p>
    <w:p w14:paraId="5577D4AC" w14:textId="77777777" w:rsidR="009D5F3A" w:rsidRPr="009D5F3A" w:rsidRDefault="009D5F3A" w:rsidP="009D5F3A">
      <w:pPr>
        <w:suppressAutoHyphens w:val="0"/>
        <w:spacing w:after="120"/>
        <w:rPr>
          <w:rFonts w:asciiTheme="minorHAnsi" w:hAnsiTheme="minorHAnsi" w:cstheme="minorHAnsi"/>
          <w:color w:val="313131"/>
          <w:szCs w:val="24"/>
        </w:rPr>
      </w:pPr>
      <w:r w:rsidRPr="009D5F3A">
        <w:rPr>
          <w:rFonts w:asciiTheme="minorHAnsi" w:hAnsiTheme="minorHAnsi" w:cstheme="minorHAnsi"/>
          <w:color w:val="313131"/>
          <w:szCs w:val="24"/>
        </w:rPr>
        <w:t>The intent is to build greater trust with, and between, all stakeholders and ensure that employee workplace experiences are consistent across the ACTPS.</w:t>
      </w:r>
    </w:p>
    <w:p w14:paraId="57A23E36" w14:textId="77777777" w:rsidR="005860E1" w:rsidRDefault="005860E1" w:rsidP="00E017FF">
      <w:pPr>
        <w:suppressAutoHyphens w:val="0"/>
        <w:spacing w:after="120"/>
        <w:rPr>
          <w:rFonts w:asciiTheme="minorHAnsi" w:hAnsiTheme="minorHAnsi" w:cstheme="minorHAnsi"/>
          <w:color w:val="313131"/>
          <w:szCs w:val="24"/>
        </w:rPr>
      </w:pPr>
    </w:p>
    <w:p w14:paraId="7126A286" w14:textId="29A5C5CE" w:rsidR="009D5F3A" w:rsidRPr="009D5F3A" w:rsidRDefault="009D5F3A" w:rsidP="00E017FF">
      <w:pPr>
        <w:suppressAutoHyphens w:val="0"/>
        <w:spacing w:after="120"/>
        <w:rPr>
          <w:rFonts w:asciiTheme="minorHAnsi" w:hAnsiTheme="minorHAnsi" w:cstheme="minorHAnsi"/>
          <w:color w:val="313131"/>
          <w:szCs w:val="24"/>
        </w:rPr>
      </w:pPr>
      <w:r w:rsidRPr="009D5F3A">
        <w:rPr>
          <w:rFonts w:asciiTheme="minorHAnsi" w:hAnsiTheme="minorHAnsi" w:cstheme="minorHAnsi"/>
          <w:color w:val="313131"/>
          <w:szCs w:val="24"/>
        </w:rPr>
        <w:lastRenderedPageBreak/>
        <w:t>OIRWS consists of:</w:t>
      </w:r>
    </w:p>
    <w:p w14:paraId="7235D8ED" w14:textId="2D40C619" w:rsidR="009D5F3A" w:rsidRPr="009D5F3A" w:rsidRDefault="00564C48" w:rsidP="00B5505C">
      <w:pPr>
        <w:numPr>
          <w:ilvl w:val="0"/>
          <w:numId w:val="10"/>
        </w:numPr>
        <w:suppressAutoHyphens w:val="0"/>
        <w:spacing w:after="120"/>
        <w:rPr>
          <w:rFonts w:asciiTheme="minorHAnsi" w:hAnsiTheme="minorHAnsi" w:cstheme="minorHAnsi"/>
          <w:color w:val="313131"/>
          <w:szCs w:val="24"/>
        </w:rPr>
      </w:pPr>
      <w:r>
        <w:rPr>
          <w:rFonts w:asciiTheme="minorHAnsi" w:hAnsiTheme="minorHAnsi" w:cstheme="minorHAnsi"/>
          <w:color w:val="313131"/>
          <w:szCs w:val="24"/>
        </w:rPr>
        <w:t>ACTPS Employment and Industrial Relations</w:t>
      </w:r>
      <w:r w:rsidR="009D5F3A" w:rsidRPr="009D5F3A">
        <w:rPr>
          <w:rFonts w:asciiTheme="minorHAnsi" w:hAnsiTheme="minorHAnsi" w:cstheme="minorHAnsi"/>
          <w:color w:val="313131"/>
          <w:szCs w:val="24"/>
        </w:rPr>
        <w:t>;</w:t>
      </w:r>
    </w:p>
    <w:p w14:paraId="16CFEBD2" w14:textId="77777777" w:rsidR="009D5F3A" w:rsidRPr="009D5F3A" w:rsidRDefault="009D5F3A" w:rsidP="00B5505C">
      <w:pPr>
        <w:numPr>
          <w:ilvl w:val="0"/>
          <w:numId w:val="10"/>
        </w:numPr>
        <w:suppressAutoHyphens w:val="0"/>
        <w:spacing w:after="120"/>
        <w:rPr>
          <w:rFonts w:asciiTheme="minorHAnsi" w:hAnsiTheme="minorHAnsi" w:cstheme="minorHAnsi"/>
          <w:color w:val="313131"/>
          <w:szCs w:val="24"/>
        </w:rPr>
      </w:pPr>
      <w:hyperlink r:id="rId13" w:tooltip="Link to Work Safety Group page" w:history="1">
        <w:r w:rsidRPr="009D5F3A">
          <w:rPr>
            <w:rFonts w:asciiTheme="minorHAnsi" w:hAnsiTheme="minorHAnsi" w:cstheme="minorHAnsi"/>
            <w:color w:val="313131"/>
            <w:szCs w:val="24"/>
            <w:u w:val="single"/>
          </w:rPr>
          <w:t>Work Safety Group</w:t>
        </w:r>
      </w:hyperlink>
      <w:r w:rsidRPr="009D5F3A">
        <w:rPr>
          <w:rFonts w:asciiTheme="minorHAnsi" w:hAnsiTheme="minorHAnsi" w:cstheme="minorHAnsi"/>
          <w:color w:val="313131"/>
          <w:szCs w:val="24"/>
        </w:rPr>
        <w:t>;</w:t>
      </w:r>
    </w:p>
    <w:p w14:paraId="70C940A0" w14:textId="029BCBE6" w:rsidR="00564C48" w:rsidRPr="00564C48" w:rsidRDefault="009D5F3A" w:rsidP="00564C48">
      <w:pPr>
        <w:numPr>
          <w:ilvl w:val="0"/>
          <w:numId w:val="10"/>
        </w:numPr>
        <w:suppressAutoHyphens w:val="0"/>
        <w:spacing w:after="120"/>
        <w:rPr>
          <w:rFonts w:asciiTheme="minorHAnsi" w:hAnsiTheme="minorHAnsi" w:cstheme="minorHAnsi"/>
          <w:color w:val="313131"/>
          <w:szCs w:val="24"/>
        </w:rPr>
      </w:pPr>
      <w:r w:rsidRPr="009D5F3A">
        <w:rPr>
          <w:rFonts w:asciiTheme="minorHAnsi" w:hAnsiTheme="minorHAnsi" w:cstheme="minorHAnsi"/>
          <w:color w:val="313131"/>
          <w:szCs w:val="24"/>
        </w:rPr>
        <w:t>Public Sector Employment;</w:t>
      </w:r>
    </w:p>
    <w:p w14:paraId="02763E91" w14:textId="604C2993" w:rsidR="00564C48" w:rsidRDefault="00564C48" w:rsidP="00B5505C">
      <w:pPr>
        <w:numPr>
          <w:ilvl w:val="0"/>
          <w:numId w:val="10"/>
        </w:numPr>
        <w:suppressAutoHyphens w:val="0"/>
        <w:spacing w:after="120"/>
        <w:rPr>
          <w:rFonts w:asciiTheme="minorHAnsi" w:hAnsiTheme="minorHAnsi" w:cstheme="minorHAnsi"/>
          <w:color w:val="313131"/>
          <w:szCs w:val="24"/>
        </w:rPr>
      </w:pPr>
      <w:r>
        <w:rPr>
          <w:rFonts w:asciiTheme="minorHAnsi" w:hAnsiTheme="minorHAnsi" w:cstheme="minorHAnsi"/>
          <w:color w:val="313131"/>
          <w:szCs w:val="24"/>
        </w:rPr>
        <w:t>Culture Transformation;</w:t>
      </w:r>
    </w:p>
    <w:p w14:paraId="153E1BE6" w14:textId="14E3B9C5" w:rsidR="00564C48" w:rsidRDefault="00564C48" w:rsidP="00B5505C">
      <w:pPr>
        <w:numPr>
          <w:ilvl w:val="0"/>
          <w:numId w:val="10"/>
        </w:numPr>
        <w:suppressAutoHyphens w:val="0"/>
        <w:spacing w:after="120"/>
        <w:rPr>
          <w:rFonts w:asciiTheme="minorHAnsi" w:hAnsiTheme="minorHAnsi" w:cstheme="minorHAnsi"/>
          <w:color w:val="313131"/>
          <w:szCs w:val="24"/>
        </w:rPr>
      </w:pPr>
      <w:r>
        <w:rPr>
          <w:rFonts w:asciiTheme="minorHAnsi" w:hAnsiTheme="minorHAnsi" w:cstheme="minorHAnsi"/>
          <w:color w:val="313131"/>
          <w:szCs w:val="24"/>
        </w:rPr>
        <w:t>Professional Standards Unit;</w:t>
      </w:r>
    </w:p>
    <w:p w14:paraId="27D77F96" w14:textId="64E3E110" w:rsidR="009D5F3A" w:rsidRPr="009D5F3A" w:rsidRDefault="00564C48" w:rsidP="00B5505C">
      <w:pPr>
        <w:numPr>
          <w:ilvl w:val="0"/>
          <w:numId w:val="10"/>
        </w:numPr>
        <w:suppressAutoHyphens w:val="0"/>
        <w:spacing w:after="120"/>
        <w:rPr>
          <w:rFonts w:asciiTheme="minorHAnsi" w:hAnsiTheme="minorHAnsi" w:cstheme="minorHAnsi"/>
          <w:color w:val="313131"/>
          <w:szCs w:val="24"/>
        </w:rPr>
      </w:pPr>
      <w:r>
        <w:rPr>
          <w:rFonts w:asciiTheme="minorHAnsi" w:hAnsiTheme="minorHAnsi" w:cstheme="minorHAnsi"/>
          <w:color w:val="313131"/>
          <w:szCs w:val="24"/>
        </w:rPr>
        <w:t>Workforce Strategy and Recruitment;</w:t>
      </w:r>
    </w:p>
    <w:p w14:paraId="11466C3F" w14:textId="108DECA7" w:rsidR="009D5F3A" w:rsidRDefault="009D5F3A" w:rsidP="00B5505C">
      <w:pPr>
        <w:numPr>
          <w:ilvl w:val="0"/>
          <w:numId w:val="10"/>
        </w:numPr>
        <w:suppressAutoHyphens w:val="0"/>
        <w:spacing w:after="120"/>
        <w:rPr>
          <w:rFonts w:asciiTheme="minorHAnsi" w:hAnsiTheme="minorHAnsi" w:cstheme="minorHAnsi"/>
          <w:color w:val="313131"/>
          <w:szCs w:val="24"/>
        </w:rPr>
      </w:pPr>
      <w:r w:rsidRPr="009D5F3A">
        <w:rPr>
          <w:rFonts w:asciiTheme="minorHAnsi" w:hAnsiTheme="minorHAnsi" w:cstheme="minorHAnsi"/>
          <w:color w:val="313131"/>
          <w:szCs w:val="24"/>
        </w:rPr>
        <w:t xml:space="preserve">Shared Services </w:t>
      </w:r>
      <w:r w:rsidR="00564C48">
        <w:rPr>
          <w:rFonts w:asciiTheme="minorHAnsi" w:hAnsiTheme="minorHAnsi" w:cstheme="minorHAnsi"/>
          <w:color w:val="313131"/>
          <w:szCs w:val="24"/>
        </w:rPr>
        <w:t>Payroll &amp; HR Systems</w:t>
      </w:r>
      <w:r w:rsidRPr="009D5F3A">
        <w:rPr>
          <w:rFonts w:asciiTheme="minorHAnsi" w:hAnsiTheme="minorHAnsi" w:cstheme="minorHAnsi"/>
          <w:color w:val="313131"/>
          <w:szCs w:val="24"/>
        </w:rPr>
        <w:t>.</w:t>
      </w:r>
    </w:p>
    <w:p w14:paraId="22997C1A" w14:textId="77777777" w:rsidR="003E6DFE" w:rsidRPr="003E6DFE" w:rsidRDefault="003E6DFE" w:rsidP="003E6DFE">
      <w:pPr>
        <w:pStyle w:val="BodyText"/>
      </w:pPr>
    </w:p>
    <w:p w14:paraId="43520980" w14:textId="26760509" w:rsidR="008C444F" w:rsidRPr="002A43D2" w:rsidRDefault="00F13F0F" w:rsidP="00B45500">
      <w:pPr>
        <w:pStyle w:val="Heading1"/>
        <w:pBdr>
          <w:bottom w:val="single" w:sz="12" w:space="1" w:color="auto"/>
        </w:pBdr>
        <w:spacing w:before="240"/>
        <w:rPr>
          <w:rFonts w:asciiTheme="minorHAnsi" w:hAnsiTheme="minorHAnsi"/>
          <w:sz w:val="28"/>
        </w:rPr>
      </w:pPr>
      <w:r>
        <w:rPr>
          <w:rFonts w:asciiTheme="minorHAnsi" w:hAnsiTheme="minorHAnsi"/>
          <w:sz w:val="28"/>
        </w:rPr>
        <w:t xml:space="preserve">WORK SAFETY </w:t>
      </w:r>
      <w:r w:rsidR="00512C4B">
        <w:rPr>
          <w:rFonts w:asciiTheme="minorHAnsi" w:hAnsiTheme="minorHAnsi"/>
          <w:sz w:val="28"/>
        </w:rPr>
        <w:t>GROUP</w:t>
      </w:r>
      <w:r w:rsidR="008C444F" w:rsidRPr="002A43D2">
        <w:rPr>
          <w:rFonts w:asciiTheme="minorHAnsi" w:hAnsiTheme="minorHAnsi"/>
          <w:sz w:val="28"/>
        </w:rPr>
        <w:t xml:space="preserve"> OVERVIEW</w:t>
      </w:r>
    </w:p>
    <w:p w14:paraId="3D435189" w14:textId="3E0B7492" w:rsidR="008C444F" w:rsidRDefault="008C444F" w:rsidP="008C444F">
      <w:pPr>
        <w:spacing w:after="120"/>
        <w:jc w:val="both"/>
      </w:pPr>
      <w:r>
        <w:t>The Work Safety Group is responsible for</w:t>
      </w:r>
      <w:r w:rsidRPr="003B553D">
        <w:t>:</w:t>
      </w:r>
    </w:p>
    <w:p w14:paraId="5A9BCD09" w14:textId="5121B2C5" w:rsidR="008C444F" w:rsidRDefault="008C444F" w:rsidP="00B5505C">
      <w:pPr>
        <w:numPr>
          <w:ilvl w:val="0"/>
          <w:numId w:val="7"/>
        </w:numPr>
        <w:tabs>
          <w:tab w:val="left" w:pos="567"/>
        </w:tabs>
        <w:suppressAutoHyphens w:val="0"/>
        <w:spacing w:after="120"/>
        <w:ind w:left="567" w:hanging="567"/>
      </w:pPr>
      <w:r>
        <w:t xml:space="preserve">management and prevention of workplace injuries and workers’ compensation self-insurance arrangements </w:t>
      </w:r>
      <w:r w:rsidR="00DF2E2B">
        <w:t xml:space="preserve">and claims case management </w:t>
      </w:r>
      <w:r>
        <w:t>fo</w:t>
      </w:r>
      <w:r w:rsidR="00DF2E2B">
        <w:t>r</w:t>
      </w:r>
      <w:r>
        <w:t xml:space="preserve"> ACT</w:t>
      </w:r>
      <w:r w:rsidR="00DF2E2B">
        <w:t>PS employees</w:t>
      </w:r>
    </w:p>
    <w:p w14:paraId="036AD99A" w14:textId="2E826BFE" w:rsidR="00DF2E2B" w:rsidRDefault="00DF2E2B" w:rsidP="00B5505C">
      <w:pPr>
        <w:numPr>
          <w:ilvl w:val="0"/>
          <w:numId w:val="7"/>
        </w:numPr>
        <w:tabs>
          <w:tab w:val="left" w:pos="567"/>
        </w:tabs>
        <w:suppressAutoHyphens w:val="0"/>
        <w:spacing w:after="120"/>
        <w:ind w:left="567" w:hanging="567"/>
      </w:pPr>
      <w:r>
        <w:t xml:space="preserve">whole of government work health, safety and wellbeing policies, programs and systems and safety system improvement support </w:t>
      </w:r>
      <w:r w:rsidR="00CB0F52">
        <w:t>for ACT</w:t>
      </w:r>
      <w:r>
        <w:t xml:space="preserve"> government directorates and agencies</w:t>
      </w:r>
    </w:p>
    <w:p w14:paraId="705CC2E6" w14:textId="502E5B52" w:rsidR="00DF2E2B" w:rsidRPr="00DF2E2B" w:rsidRDefault="00DF2E2B" w:rsidP="00B5505C">
      <w:pPr>
        <w:numPr>
          <w:ilvl w:val="0"/>
          <w:numId w:val="7"/>
        </w:numPr>
        <w:tabs>
          <w:tab w:val="left" w:pos="567"/>
        </w:tabs>
        <w:suppressAutoHyphens w:val="0"/>
        <w:spacing w:after="120"/>
        <w:ind w:left="567" w:hanging="567"/>
      </w:pPr>
      <w:r>
        <w:t>injury management and work rehabilitation support and services for ill and injured ACTPS employees, including early intervention programs</w:t>
      </w:r>
    </w:p>
    <w:p w14:paraId="2615AB10" w14:textId="32E8F752" w:rsidR="008C444F" w:rsidRDefault="008C444F" w:rsidP="00B5505C">
      <w:pPr>
        <w:numPr>
          <w:ilvl w:val="0"/>
          <w:numId w:val="7"/>
        </w:numPr>
        <w:tabs>
          <w:tab w:val="left" w:pos="567"/>
        </w:tabs>
        <w:suppressAutoHyphens w:val="0"/>
        <w:spacing w:after="120"/>
        <w:ind w:left="567" w:hanging="567"/>
      </w:pPr>
      <w:r>
        <w:t xml:space="preserve">the ACT private sector workers' compensation </w:t>
      </w:r>
      <w:r w:rsidR="005860E1">
        <w:t xml:space="preserve">scheme </w:t>
      </w:r>
    </w:p>
    <w:p w14:paraId="7FF7154E" w14:textId="4165DE95" w:rsidR="008C444F" w:rsidRDefault="00DF2E2B" w:rsidP="00B5505C">
      <w:pPr>
        <w:numPr>
          <w:ilvl w:val="0"/>
          <w:numId w:val="7"/>
        </w:numPr>
        <w:tabs>
          <w:tab w:val="left" w:pos="567"/>
        </w:tabs>
        <w:suppressAutoHyphens w:val="0"/>
        <w:spacing w:after="120"/>
        <w:ind w:left="567" w:hanging="567"/>
      </w:pPr>
      <w:r>
        <w:t>ACT Government</w:t>
      </w:r>
      <w:r w:rsidR="008C444F" w:rsidRPr="00981806">
        <w:t xml:space="preserve"> industrial relations</w:t>
      </w:r>
      <w:r>
        <w:t xml:space="preserve"> and WHS legislation and regulations and the </w:t>
      </w:r>
      <w:r w:rsidR="008C444F" w:rsidRPr="00981806">
        <w:t>ACT’s contribution to the national harmonisation of work health and safety and workers’ compensation laws</w:t>
      </w:r>
      <w:r w:rsidR="008C444F">
        <w:t>.</w:t>
      </w:r>
    </w:p>
    <w:p w14:paraId="685106D3" w14:textId="77777777" w:rsidR="003E6DFE" w:rsidRPr="003E6DFE" w:rsidRDefault="003E6DFE" w:rsidP="003E6DFE">
      <w:pPr>
        <w:pStyle w:val="BodyText"/>
      </w:pPr>
    </w:p>
    <w:p w14:paraId="44F94E64" w14:textId="77777777" w:rsidR="008C444F" w:rsidRPr="002A43D2" w:rsidRDefault="008C444F" w:rsidP="008C444F">
      <w:pPr>
        <w:pStyle w:val="Heading1"/>
        <w:pBdr>
          <w:bottom w:val="single" w:sz="12" w:space="1" w:color="auto"/>
        </w:pBdr>
        <w:spacing w:before="240"/>
        <w:rPr>
          <w:rFonts w:asciiTheme="minorHAnsi" w:hAnsiTheme="minorHAnsi"/>
          <w:sz w:val="28"/>
        </w:rPr>
      </w:pPr>
      <w:r w:rsidRPr="002A43D2">
        <w:rPr>
          <w:rFonts w:asciiTheme="minorHAnsi" w:hAnsiTheme="minorHAnsi"/>
          <w:sz w:val="28"/>
        </w:rPr>
        <w:t>BUSINESS UNIT OVERVIEW</w:t>
      </w:r>
    </w:p>
    <w:p w14:paraId="3AD84FCD" w14:textId="2850342D" w:rsidR="008143AF" w:rsidRPr="008F3187" w:rsidRDefault="008143AF" w:rsidP="00F13F0F">
      <w:pPr>
        <w:rPr>
          <w:szCs w:val="24"/>
        </w:rPr>
      </w:pPr>
      <w:r>
        <w:t xml:space="preserve">The </w:t>
      </w:r>
      <w:r w:rsidR="00DF2E2B">
        <w:t>g</w:t>
      </w:r>
      <w:r w:rsidR="0023041D">
        <w:t>overnment</w:t>
      </w:r>
      <w:r>
        <w:t xml:space="preserve"> has a strategic intent to realise the health benefits of good work though healthy and safe work and workplaces. This requires an intentional and integrated approach to work health, safety and </w:t>
      </w:r>
      <w:r w:rsidRPr="008F3187">
        <w:t>wellbeing though the prevention of harm, promotion of health and support when illness or injury occurs.</w:t>
      </w:r>
    </w:p>
    <w:p w14:paraId="44BE8E18" w14:textId="1CD6BD50" w:rsidR="00F13F0F" w:rsidRPr="00E017FF" w:rsidRDefault="008C444F" w:rsidP="00E017FF">
      <w:pPr>
        <w:tabs>
          <w:tab w:val="left" w:pos="567"/>
        </w:tabs>
        <w:suppressAutoHyphens w:val="0"/>
        <w:spacing w:after="120"/>
      </w:pPr>
      <w:r w:rsidRPr="008F3187">
        <w:rPr>
          <w:szCs w:val="24"/>
        </w:rPr>
        <w:t xml:space="preserve">The </w:t>
      </w:r>
      <w:r w:rsidR="00221926" w:rsidRPr="008F3187">
        <w:rPr>
          <w:szCs w:val="24"/>
        </w:rPr>
        <w:t xml:space="preserve">Strategy and Services </w:t>
      </w:r>
      <w:r w:rsidR="00512C4B" w:rsidRPr="008F3187">
        <w:rPr>
          <w:szCs w:val="24"/>
        </w:rPr>
        <w:t>Branch</w:t>
      </w:r>
      <w:r w:rsidR="008143AF" w:rsidRPr="008F3187">
        <w:rPr>
          <w:szCs w:val="24"/>
        </w:rPr>
        <w:t xml:space="preserve"> </w:t>
      </w:r>
      <w:r w:rsidR="008143AF" w:rsidRPr="008F3187">
        <w:t xml:space="preserve">conceptualises, designs, implements </w:t>
      </w:r>
      <w:r w:rsidR="00E1327E" w:rsidRPr="008F3187">
        <w:rPr>
          <w:szCs w:val="24"/>
        </w:rPr>
        <w:t xml:space="preserve">and evaluates </w:t>
      </w:r>
      <w:r w:rsidR="00F13F0F" w:rsidRPr="008F3187">
        <w:rPr>
          <w:szCs w:val="24"/>
        </w:rPr>
        <w:t>a</w:t>
      </w:r>
      <w:r w:rsidR="00E1327E" w:rsidRPr="008F3187">
        <w:rPr>
          <w:szCs w:val="24"/>
        </w:rPr>
        <w:t xml:space="preserve">n integrated </w:t>
      </w:r>
      <w:r w:rsidR="0023041D">
        <w:rPr>
          <w:szCs w:val="24"/>
        </w:rPr>
        <w:t xml:space="preserve">and </w:t>
      </w:r>
      <w:r w:rsidR="008143AF" w:rsidRPr="008F3187">
        <w:rPr>
          <w:szCs w:val="24"/>
        </w:rPr>
        <w:t xml:space="preserve">contemporary </w:t>
      </w:r>
      <w:r w:rsidR="00F13F0F" w:rsidRPr="008F3187">
        <w:rPr>
          <w:szCs w:val="24"/>
        </w:rPr>
        <w:t xml:space="preserve">program of work to optimise the </w:t>
      </w:r>
      <w:r w:rsidR="00E1327E" w:rsidRPr="008F3187">
        <w:rPr>
          <w:szCs w:val="24"/>
        </w:rPr>
        <w:t xml:space="preserve">health, safety and wellbeing of ACT public </w:t>
      </w:r>
      <w:r w:rsidR="00E1327E" w:rsidRPr="00E017FF">
        <w:t>sector employees</w:t>
      </w:r>
      <w:r w:rsidR="00F13F0F" w:rsidRPr="00E017FF">
        <w:t>. In doing so, it</w:t>
      </w:r>
      <w:r w:rsidR="00576165" w:rsidRPr="00E017FF">
        <w:t xml:space="preserve"> </w:t>
      </w:r>
      <w:r w:rsidR="00576165" w:rsidRPr="008F3187">
        <w:t>monitors, manages and continuously improves</w:t>
      </w:r>
      <w:r w:rsidR="00F13F0F" w:rsidRPr="00E017FF">
        <w:t>:</w:t>
      </w:r>
    </w:p>
    <w:p w14:paraId="43794189" w14:textId="0AAE345E" w:rsidR="007731EA" w:rsidRPr="007731EA" w:rsidRDefault="00576165" w:rsidP="00B5505C">
      <w:pPr>
        <w:numPr>
          <w:ilvl w:val="0"/>
          <w:numId w:val="7"/>
        </w:numPr>
        <w:tabs>
          <w:tab w:val="left" w:pos="567"/>
        </w:tabs>
        <w:suppressAutoHyphens w:val="0"/>
        <w:spacing w:after="120"/>
        <w:ind w:left="567" w:hanging="567"/>
      </w:pPr>
      <w:r w:rsidRPr="008F3187">
        <w:t xml:space="preserve">the whole of government WHS </w:t>
      </w:r>
      <w:r w:rsidR="006809E0">
        <w:t>management system</w:t>
      </w:r>
      <w:r w:rsidRPr="008F3187">
        <w:t>, including the suite of supporting health, safety and wellbeing policies, guidance, tools and advisory services</w:t>
      </w:r>
    </w:p>
    <w:p w14:paraId="43B11144" w14:textId="1F75AFA7" w:rsidR="007731EA" w:rsidRPr="007731EA" w:rsidRDefault="00576165" w:rsidP="00B5505C">
      <w:pPr>
        <w:numPr>
          <w:ilvl w:val="0"/>
          <w:numId w:val="7"/>
        </w:numPr>
        <w:tabs>
          <w:tab w:val="left" w:pos="567"/>
        </w:tabs>
        <w:suppressAutoHyphens w:val="0"/>
        <w:spacing w:after="120"/>
        <w:ind w:left="567" w:hanging="567"/>
      </w:pPr>
      <w:r w:rsidRPr="008F3187">
        <w:t xml:space="preserve">public sector </w:t>
      </w:r>
      <w:r w:rsidR="00E1327E" w:rsidRPr="008F3187">
        <w:t>workers</w:t>
      </w:r>
      <w:r w:rsidRPr="008F3187">
        <w:t>’</w:t>
      </w:r>
      <w:r w:rsidR="00E1327E" w:rsidRPr="008F3187">
        <w:t xml:space="preserve"> compe</w:t>
      </w:r>
      <w:r w:rsidRPr="008F3187">
        <w:t>n</w:t>
      </w:r>
      <w:r w:rsidR="00E1327E" w:rsidRPr="008F3187">
        <w:t xml:space="preserve">sation claim administration, return to work and work rehabilitation services </w:t>
      </w:r>
      <w:r w:rsidR="005860E1">
        <w:t xml:space="preserve">and </w:t>
      </w:r>
      <w:r w:rsidR="00E1327E" w:rsidRPr="008F3187">
        <w:t>early intervention programs and initiatives</w:t>
      </w:r>
    </w:p>
    <w:p w14:paraId="51770BE6" w14:textId="4A57A536" w:rsidR="00576165" w:rsidRPr="008F3187" w:rsidRDefault="00E1327E" w:rsidP="00B5505C">
      <w:pPr>
        <w:numPr>
          <w:ilvl w:val="0"/>
          <w:numId w:val="7"/>
        </w:numPr>
        <w:tabs>
          <w:tab w:val="left" w:pos="567"/>
        </w:tabs>
        <w:suppressAutoHyphens w:val="0"/>
        <w:spacing w:after="120"/>
        <w:ind w:left="567" w:hanging="567"/>
      </w:pPr>
      <w:r w:rsidRPr="008F3187">
        <w:t>Comcare</w:t>
      </w:r>
      <w:r w:rsidR="007731EA">
        <w:t xml:space="preserve"> self-insurance</w:t>
      </w:r>
      <w:r w:rsidRPr="008F3187">
        <w:t xml:space="preserve"> licen</w:t>
      </w:r>
      <w:r w:rsidR="00576165" w:rsidRPr="008F3187">
        <w:t xml:space="preserve">ce </w:t>
      </w:r>
      <w:r w:rsidRPr="008F3187">
        <w:t>conditions and associated legislation and the relationship with C</w:t>
      </w:r>
      <w:r w:rsidR="00576165" w:rsidRPr="008F3187">
        <w:t>o</w:t>
      </w:r>
      <w:r w:rsidRPr="008F3187">
        <w:t>mcare and the Safety Rehabilitation and Compensation Commission</w:t>
      </w:r>
      <w:r w:rsidR="00576165" w:rsidRPr="008F3187">
        <w:t xml:space="preserve"> (SRCC)</w:t>
      </w:r>
      <w:r w:rsidR="000253DB" w:rsidRPr="008F3187">
        <w:t xml:space="preserve">, </w:t>
      </w:r>
      <w:r w:rsidR="00576165" w:rsidRPr="008F3187">
        <w:t xml:space="preserve">including support for the ACT’s SRC Commissioner. </w:t>
      </w:r>
    </w:p>
    <w:p w14:paraId="37F18913" w14:textId="46D54609" w:rsidR="00576165" w:rsidRDefault="00576165">
      <w:pPr>
        <w:suppressAutoHyphens w:val="0"/>
        <w:spacing w:after="0"/>
        <w:rPr>
          <w:rFonts w:asciiTheme="minorHAnsi" w:hAnsiTheme="minorHAnsi"/>
          <w:b/>
          <w:spacing w:val="5"/>
          <w:sz w:val="28"/>
          <w:szCs w:val="32"/>
          <w:lang w:eastAsia="ja-JP"/>
        </w:rPr>
      </w:pPr>
    </w:p>
    <w:p w14:paraId="12D76125" w14:textId="4E915187" w:rsidR="008C444F" w:rsidRPr="003B72B0" w:rsidRDefault="008C444F" w:rsidP="008C444F">
      <w:pPr>
        <w:pStyle w:val="Heading1"/>
        <w:pBdr>
          <w:bottom w:val="single" w:sz="12" w:space="1" w:color="auto"/>
        </w:pBdr>
        <w:rPr>
          <w:rFonts w:asciiTheme="minorHAnsi" w:hAnsiTheme="minorHAnsi"/>
          <w:sz w:val="28"/>
        </w:rPr>
      </w:pPr>
      <w:r w:rsidRPr="003B72B0">
        <w:rPr>
          <w:rFonts w:asciiTheme="minorHAnsi" w:hAnsiTheme="minorHAnsi"/>
          <w:sz w:val="28"/>
        </w:rPr>
        <w:t xml:space="preserve">DUTIES / RESPONSIBILITIES </w:t>
      </w:r>
    </w:p>
    <w:p w14:paraId="42714A06" w14:textId="34526A63" w:rsidR="0059032C" w:rsidRPr="003A22EF" w:rsidRDefault="00B45500" w:rsidP="003A22EF">
      <w:pPr>
        <w:spacing w:after="120"/>
      </w:pPr>
      <w:r>
        <w:t>Under limited direction of the assistant director, t</w:t>
      </w:r>
      <w:r w:rsidR="008143AF">
        <w:t xml:space="preserve">he </w:t>
      </w:r>
      <w:r w:rsidR="00AA3EBF">
        <w:t>work rehabilitation officer</w:t>
      </w:r>
      <w:r w:rsidR="00704243">
        <w:t xml:space="preserve"> </w:t>
      </w:r>
      <w:r w:rsidR="0092516D">
        <w:t xml:space="preserve">supports </w:t>
      </w:r>
      <w:r w:rsidR="00A10B90" w:rsidRPr="00A10B90">
        <w:t xml:space="preserve">the health benefits of good work </w:t>
      </w:r>
      <w:r w:rsidR="0025487C">
        <w:t>through the delivery of work rehabilitation services for the ACTPS.</w:t>
      </w:r>
      <w:r w:rsidR="00A10B90">
        <w:t xml:space="preserve"> The pos</w:t>
      </w:r>
      <w:r w:rsidR="003A22EF">
        <w:t>i</w:t>
      </w:r>
      <w:r w:rsidR="00A10B90">
        <w:t xml:space="preserve">tion is responsible for </w:t>
      </w:r>
      <w:r w:rsidR="00E21072">
        <w:t xml:space="preserve">the </w:t>
      </w:r>
      <w:r w:rsidR="0023703F">
        <w:t>delivery</w:t>
      </w:r>
      <w:r w:rsidR="00E21072">
        <w:t xml:space="preserve"> of work rehabilitation </w:t>
      </w:r>
      <w:r w:rsidR="003A22EF">
        <w:t>service</w:t>
      </w:r>
      <w:r w:rsidR="00AC180D">
        <w:t>s</w:t>
      </w:r>
      <w:r w:rsidR="003A22EF">
        <w:t xml:space="preserve"> </w:t>
      </w:r>
      <w:r w:rsidR="0059032C">
        <w:t>ensuring that</w:t>
      </w:r>
      <w:r w:rsidR="003D4BDA">
        <w:t xml:space="preserve"> the</w:t>
      </w:r>
      <w:r w:rsidR="0059032C">
        <w:t xml:space="preserve"> injured</w:t>
      </w:r>
      <w:r w:rsidR="003A22EF">
        <w:t xml:space="preserve"> or ill</w:t>
      </w:r>
      <w:r w:rsidR="0059032C">
        <w:t xml:space="preserve"> employee is at the centre</w:t>
      </w:r>
      <w:r w:rsidR="00AC180D">
        <w:t xml:space="preserve"> of </w:t>
      </w:r>
      <w:r w:rsidR="00E0294D">
        <w:t>decision</w:t>
      </w:r>
      <w:r w:rsidR="00AC180D">
        <w:t xml:space="preserve"> making.</w:t>
      </w:r>
      <w:r w:rsidR="007731EA">
        <w:t xml:space="preserve"> </w:t>
      </w:r>
    </w:p>
    <w:p w14:paraId="079F3973" w14:textId="3BC78479" w:rsidR="00504EC2" w:rsidRPr="0059032C" w:rsidRDefault="008C444F" w:rsidP="0059032C">
      <w:pPr>
        <w:rPr>
          <w:sz w:val="22"/>
        </w:rPr>
      </w:pPr>
      <w:r w:rsidRPr="008F3187">
        <w:t xml:space="preserve">The </w:t>
      </w:r>
      <w:r w:rsidR="00AA3EBF">
        <w:t>work rehabilitation officer</w:t>
      </w:r>
      <w:r w:rsidRPr="008F3187">
        <w:t xml:space="preserve"> </w:t>
      </w:r>
      <w:r w:rsidR="003B72B0" w:rsidRPr="008F3187">
        <w:t xml:space="preserve">reports to the </w:t>
      </w:r>
      <w:r w:rsidR="00B45500">
        <w:t xml:space="preserve">assistant </w:t>
      </w:r>
      <w:r w:rsidR="00AA3EBF">
        <w:t>director and</w:t>
      </w:r>
      <w:r w:rsidR="003B72B0" w:rsidRPr="008F3187">
        <w:t xml:space="preserve"> </w:t>
      </w:r>
      <w:r w:rsidR="00E0294D">
        <w:t>contributes</w:t>
      </w:r>
      <w:r w:rsidR="00173D00">
        <w:t xml:space="preserve"> </w:t>
      </w:r>
      <w:r w:rsidR="00E0294D">
        <w:t>to the</w:t>
      </w:r>
      <w:r w:rsidR="00322B3C">
        <w:t xml:space="preserve"> </w:t>
      </w:r>
      <w:r w:rsidR="0051182B">
        <w:t>team</w:t>
      </w:r>
      <w:r w:rsidR="000253DB" w:rsidRPr="008F3187">
        <w:t xml:space="preserve"> </w:t>
      </w:r>
      <w:r w:rsidR="00504EC2" w:rsidRPr="008F3187">
        <w:t>working collaboratively with internal and external stakeholders</w:t>
      </w:r>
      <w:r w:rsidR="00173D00" w:rsidRPr="00173D00">
        <w:t xml:space="preserve"> </w:t>
      </w:r>
      <w:r w:rsidR="00173D00">
        <w:t>to facilitate the recovery at</w:t>
      </w:r>
      <w:r w:rsidR="007731EA">
        <w:t>,</w:t>
      </w:r>
      <w:r w:rsidR="00173D00">
        <w:t xml:space="preserve"> or retu</w:t>
      </w:r>
      <w:r w:rsidR="007731EA">
        <w:t>r</w:t>
      </w:r>
      <w:r w:rsidR="00173D00">
        <w:t>n to</w:t>
      </w:r>
      <w:r w:rsidR="007731EA">
        <w:t>,</w:t>
      </w:r>
      <w:r w:rsidR="00173D00">
        <w:t xml:space="preserve"> work of ill or injured employees.</w:t>
      </w:r>
    </w:p>
    <w:p w14:paraId="331EEF00" w14:textId="2865344B" w:rsidR="00504EC2" w:rsidRPr="008F3187" w:rsidRDefault="00504EC2" w:rsidP="007731EA">
      <w:pPr>
        <w:pStyle w:val="BodyText"/>
        <w:spacing w:after="120"/>
      </w:pPr>
      <w:r w:rsidRPr="008F3187">
        <w:t xml:space="preserve">The </w:t>
      </w:r>
      <w:r w:rsidR="00AA3EBF">
        <w:t>work rehabilitation officer</w:t>
      </w:r>
      <w:r w:rsidRPr="008F3187">
        <w:t>:</w:t>
      </w:r>
    </w:p>
    <w:p w14:paraId="3A779B47" w14:textId="148915BA" w:rsidR="00AF5900" w:rsidRPr="008F3187" w:rsidRDefault="00AF5900" w:rsidP="00B5505C">
      <w:pPr>
        <w:numPr>
          <w:ilvl w:val="0"/>
          <w:numId w:val="7"/>
        </w:numPr>
        <w:tabs>
          <w:tab w:val="left" w:pos="567"/>
        </w:tabs>
        <w:suppressAutoHyphens w:val="0"/>
        <w:spacing w:after="120"/>
        <w:ind w:left="567" w:hanging="567"/>
      </w:pPr>
      <w:r>
        <w:t>delivers</w:t>
      </w:r>
      <w:r w:rsidRPr="004C5A6C">
        <w:t xml:space="preserve"> </w:t>
      </w:r>
      <w:r w:rsidR="001B7255">
        <w:t>w</w:t>
      </w:r>
      <w:r w:rsidR="001B7255" w:rsidRPr="004C5A6C">
        <w:t xml:space="preserve">ork </w:t>
      </w:r>
      <w:r w:rsidR="001B7255">
        <w:t>r</w:t>
      </w:r>
      <w:r w:rsidR="001B7255" w:rsidRPr="004C5A6C">
        <w:t xml:space="preserve">ehabilitation </w:t>
      </w:r>
      <w:r w:rsidR="001B7255">
        <w:t>s</w:t>
      </w:r>
      <w:r w:rsidR="001B7255" w:rsidRPr="004C5A6C">
        <w:t>ervice</w:t>
      </w:r>
      <w:r w:rsidR="001B7255">
        <w:t>s</w:t>
      </w:r>
      <w:r w:rsidR="001B7255" w:rsidRPr="004C5A6C">
        <w:t xml:space="preserve"> </w:t>
      </w:r>
      <w:r w:rsidRPr="004C5A6C">
        <w:t xml:space="preserve">to </w:t>
      </w:r>
      <w:r w:rsidR="0046396C">
        <w:t>a</w:t>
      </w:r>
      <w:r w:rsidRPr="004C5A6C">
        <w:t xml:space="preserve"> high standard</w:t>
      </w:r>
      <w:r w:rsidRPr="008F3187">
        <w:t xml:space="preserve"> </w:t>
      </w:r>
    </w:p>
    <w:p w14:paraId="3C16A035" w14:textId="5EE8E6FA" w:rsidR="003D2736" w:rsidRPr="004C5A6C" w:rsidRDefault="00AC358E" w:rsidP="00B5505C">
      <w:pPr>
        <w:numPr>
          <w:ilvl w:val="0"/>
          <w:numId w:val="7"/>
        </w:numPr>
        <w:tabs>
          <w:tab w:val="left" w:pos="567"/>
        </w:tabs>
        <w:suppressAutoHyphens w:val="0"/>
        <w:spacing w:after="120"/>
        <w:ind w:left="567" w:hanging="567"/>
      </w:pPr>
      <w:r>
        <w:rPr>
          <w:rFonts w:cs="Arial"/>
        </w:rPr>
        <w:t>demonstrates strong organisational skills, including the ability to prioritise and organise a complex workload and work within tight timeframes</w:t>
      </w:r>
    </w:p>
    <w:p w14:paraId="38892678" w14:textId="53D73232" w:rsidR="005C0CF2" w:rsidRDefault="005C0CF2" w:rsidP="00B5505C">
      <w:pPr>
        <w:numPr>
          <w:ilvl w:val="0"/>
          <w:numId w:val="7"/>
        </w:numPr>
        <w:tabs>
          <w:tab w:val="left" w:pos="567"/>
        </w:tabs>
        <w:suppressAutoHyphens w:val="0"/>
        <w:spacing w:after="120"/>
        <w:ind w:left="567" w:hanging="567"/>
      </w:pPr>
      <w:r w:rsidRPr="004C5A6C">
        <w:t>maintain</w:t>
      </w:r>
      <w:r>
        <w:t>s the practice documentation and processes to support work rehabilitation services for ill or injured employees across the</w:t>
      </w:r>
      <w:r w:rsidRPr="007577F0">
        <w:t xml:space="preserve"> ACTPS</w:t>
      </w:r>
    </w:p>
    <w:p w14:paraId="6150DF2F" w14:textId="73A7B689" w:rsidR="003B72B0" w:rsidRPr="008F3187" w:rsidRDefault="00504EC2" w:rsidP="00B5505C">
      <w:pPr>
        <w:numPr>
          <w:ilvl w:val="0"/>
          <w:numId w:val="7"/>
        </w:numPr>
        <w:tabs>
          <w:tab w:val="left" w:pos="567"/>
        </w:tabs>
        <w:suppressAutoHyphens w:val="0"/>
        <w:spacing w:after="120"/>
        <w:ind w:left="567" w:hanging="567"/>
      </w:pPr>
      <w:r w:rsidRPr="004C5A6C">
        <w:t>ensure</w:t>
      </w:r>
      <w:r w:rsidR="00914F5B">
        <w:t>s</w:t>
      </w:r>
      <w:r w:rsidRPr="008F3187">
        <w:t xml:space="preserve"> that </w:t>
      </w:r>
      <w:r w:rsidR="003D2736">
        <w:t>services</w:t>
      </w:r>
      <w:r w:rsidR="005E2A55" w:rsidRPr="008F3187">
        <w:t xml:space="preserve"> </w:t>
      </w:r>
      <w:r w:rsidR="003D2736">
        <w:t>are</w:t>
      </w:r>
      <w:r w:rsidR="005E2A55" w:rsidRPr="008F3187">
        <w:t xml:space="preserve"> </w:t>
      </w:r>
      <w:r w:rsidR="00914F5B">
        <w:t xml:space="preserve">provided in </w:t>
      </w:r>
      <w:r w:rsidRPr="008F3187">
        <w:t>consult</w:t>
      </w:r>
      <w:r w:rsidR="00914F5B">
        <w:t>ation</w:t>
      </w:r>
      <w:r w:rsidRPr="008F3187">
        <w:t xml:space="preserve"> with internal and external stakeholders</w:t>
      </w:r>
      <w:r w:rsidR="00914F5B">
        <w:t xml:space="preserve"> and are </w:t>
      </w:r>
      <w:r w:rsidR="0023041D" w:rsidRPr="008F3187">
        <w:t xml:space="preserve">data </w:t>
      </w:r>
      <w:r w:rsidR="00914F5B">
        <w:t xml:space="preserve">driven, </w:t>
      </w:r>
      <w:r w:rsidR="0023041D" w:rsidRPr="008F3187">
        <w:t>evidence</w:t>
      </w:r>
      <w:r w:rsidR="00914F5B">
        <w:t>-</w:t>
      </w:r>
      <w:r w:rsidR="0023041D" w:rsidRPr="008F3187">
        <w:t>based</w:t>
      </w:r>
      <w:r w:rsidR="00914F5B">
        <w:t>, client-centric</w:t>
      </w:r>
      <w:r w:rsidR="0023041D" w:rsidRPr="008F3187">
        <w:t xml:space="preserve"> and tailored to the </w:t>
      </w:r>
      <w:r w:rsidR="00914F5B">
        <w:t xml:space="preserve">diverse </w:t>
      </w:r>
      <w:r w:rsidR="0023041D" w:rsidRPr="008F3187">
        <w:t xml:space="preserve">needs of </w:t>
      </w:r>
      <w:r w:rsidR="00173D00">
        <w:t xml:space="preserve">ACTPS </w:t>
      </w:r>
      <w:r w:rsidR="0023041D" w:rsidRPr="008F3187">
        <w:t>workplaces</w:t>
      </w:r>
      <w:r w:rsidR="007B7BB3">
        <w:t xml:space="preserve">; and </w:t>
      </w:r>
    </w:p>
    <w:p w14:paraId="691953EA" w14:textId="4BE9BAE4" w:rsidR="008143AF" w:rsidRPr="008F3187" w:rsidRDefault="006D6AEA" w:rsidP="00B5505C">
      <w:pPr>
        <w:numPr>
          <w:ilvl w:val="0"/>
          <w:numId w:val="7"/>
        </w:numPr>
        <w:tabs>
          <w:tab w:val="left" w:pos="567"/>
        </w:tabs>
        <w:suppressAutoHyphens w:val="0"/>
        <w:spacing w:after="120"/>
        <w:ind w:left="567" w:hanging="567"/>
      </w:pPr>
      <w:r w:rsidRPr="008F3187">
        <w:t>c</w:t>
      </w:r>
      <w:r w:rsidR="008143AF" w:rsidRPr="008F3187">
        <w:t>ontribute</w:t>
      </w:r>
      <w:r w:rsidR="00914F5B">
        <w:t>s</w:t>
      </w:r>
      <w:r w:rsidR="008143AF" w:rsidRPr="008F3187">
        <w:t xml:space="preserve"> to the </w:t>
      </w:r>
      <w:r w:rsidR="001B7255">
        <w:t xml:space="preserve">team </w:t>
      </w:r>
      <w:r w:rsidR="005C0CF2">
        <w:t>and branch.</w:t>
      </w:r>
    </w:p>
    <w:p w14:paraId="4F5E56B2" w14:textId="546A46D1" w:rsidR="008143AF" w:rsidRPr="008F3187" w:rsidRDefault="008143AF" w:rsidP="006D6AEA">
      <w:pPr>
        <w:pStyle w:val="BodyText"/>
        <w:spacing w:after="0"/>
      </w:pPr>
    </w:p>
    <w:p w14:paraId="4C4ECE32" w14:textId="6F343120" w:rsidR="00085235" w:rsidRPr="008F3187" w:rsidRDefault="00085235" w:rsidP="00914F5B">
      <w:pPr>
        <w:pStyle w:val="BodyText"/>
      </w:pPr>
      <w:r w:rsidRPr="008F3187">
        <w:t xml:space="preserve">To be effective in the role the </w:t>
      </w:r>
      <w:r w:rsidR="00AA3EBF">
        <w:t>work rehabilitation officer</w:t>
      </w:r>
      <w:r w:rsidR="007B7BB3">
        <w:t xml:space="preserve"> </w:t>
      </w:r>
      <w:r w:rsidR="00914F5B">
        <w:t>will</w:t>
      </w:r>
      <w:r w:rsidR="00D346F9">
        <w:t>:</w:t>
      </w:r>
    </w:p>
    <w:p w14:paraId="65E23729" w14:textId="4824A65B" w:rsidR="008143AF" w:rsidRDefault="00AF5900" w:rsidP="00B5505C">
      <w:pPr>
        <w:numPr>
          <w:ilvl w:val="0"/>
          <w:numId w:val="7"/>
        </w:numPr>
        <w:tabs>
          <w:tab w:val="left" w:pos="567"/>
        </w:tabs>
        <w:suppressAutoHyphens w:val="0"/>
        <w:spacing w:after="120"/>
        <w:ind w:left="567" w:hanging="567"/>
      </w:pPr>
      <w:r>
        <w:t xml:space="preserve">have an ability to manage confidential and sensitive </w:t>
      </w:r>
      <w:r w:rsidR="0030606E">
        <w:t>information</w:t>
      </w:r>
      <w:r>
        <w:t xml:space="preserve"> whilst working towards </w:t>
      </w:r>
      <w:r w:rsidR="0030606E">
        <w:t>achieving</w:t>
      </w:r>
      <w:r>
        <w:t xml:space="preserve"> positive outcomes for injured or ill employees</w:t>
      </w:r>
    </w:p>
    <w:p w14:paraId="1144BE38" w14:textId="19B832BC" w:rsidR="00914F5B" w:rsidRPr="00914F5B" w:rsidRDefault="00914F5B" w:rsidP="00B5505C">
      <w:pPr>
        <w:numPr>
          <w:ilvl w:val="0"/>
          <w:numId w:val="7"/>
        </w:numPr>
        <w:tabs>
          <w:tab w:val="left" w:pos="567"/>
        </w:tabs>
        <w:suppressAutoHyphens w:val="0"/>
        <w:spacing w:after="120"/>
        <w:ind w:left="567" w:hanging="567"/>
      </w:pPr>
      <w:r>
        <w:t xml:space="preserve">have </w:t>
      </w:r>
      <w:r w:rsidR="00573BD2">
        <w:t>service</w:t>
      </w:r>
      <w:r>
        <w:t xml:space="preserve"> delivery</w:t>
      </w:r>
      <w:r w:rsidRPr="008F3187">
        <w:t xml:space="preserve"> experience</w:t>
      </w:r>
      <w:r>
        <w:t xml:space="preserve">, preferably in </w:t>
      </w:r>
      <w:r w:rsidR="0023703F">
        <w:t xml:space="preserve">government </w:t>
      </w:r>
      <w:r>
        <w:t xml:space="preserve">settings </w:t>
      </w:r>
      <w:r w:rsidRPr="008F3187">
        <w:t xml:space="preserve"> </w:t>
      </w:r>
    </w:p>
    <w:p w14:paraId="6D9745FE" w14:textId="21A3D12E" w:rsidR="00914F5B" w:rsidRPr="00914F5B" w:rsidRDefault="00914F5B" w:rsidP="00B5505C">
      <w:pPr>
        <w:numPr>
          <w:ilvl w:val="0"/>
          <w:numId w:val="7"/>
        </w:numPr>
        <w:tabs>
          <w:tab w:val="left" w:pos="567"/>
        </w:tabs>
        <w:suppressAutoHyphens w:val="0"/>
        <w:spacing w:after="120"/>
        <w:ind w:left="567" w:hanging="567"/>
      </w:pPr>
      <w:r w:rsidRPr="00E017FF">
        <w:t xml:space="preserve">be </w:t>
      </w:r>
      <w:r w:rsidR="00B254BE" w:rsidRPr="00E017FF">
        <w:t>flexible, adaptive and comfortable with a changing working environment</w:t>
      </w:r>
      <w:r w:rsidRPr="00E017FF">
        <w:t xml:space="preserve"> and priorities </w:t>
      </w:r>
    </w:p>
    <w:p w14:paraId="19E7BEA8" w14:textId="12C87B48" w:rsidR="00085235" w:rsidRPr="008F3187" w:rsidRDefault="00914F5B" w:rsidP="00B5505C">
      <w:pPr>
        <w:numPr>
          <w:ilvl w:val="0"/>
          <w:numId w:val="7"/>
        </w:numPr>
        <w:tabs>
          <w:tab w:val="left" w:pos="567"/>
        </w:tabs>
        <w:suppressAutoHyphens w:val="0"/>
        <w:spacing w:after="120"/>
        <w:ind w:left="567" w:hanging="567"/>
      </w:pPr>
      <w:r>
        <w:t xml:space="preserve">have </w:t>
      </w:r>
      <w:r w:rsidR="0023703F">
        <w:t>well developed</w:t>
      </w:r>
      <w:r w:rsidR="00085235" w:rsidRPr="008F3187">
        <w:t xml:space="preserve"> written and oral communication</w:t>
      </w:r>
      <w:r w:rsidR="00B813FB">
        <w:t xml:space="preserve"> </w:t>
      </w:r>
      <w:r w:rsidR="00085235" w:rsidRPr="008F3187">
        <w:t>skills</w:t>
      </w:r>
    </w:p>
    <w:p w14:paraId="660B8AD6" w14:textId="35EEF4D8" w:rsidR="005759C5" w:rsidRPr="005759C5" w:rsidRDefault="00914F5B" w:rsidP="00B5505C">
      <w:pPr>
        <w:numPr>
          <w:ilvl w:val="0"/>
          <w:numId w:val="7"/>
        </w:numPr>
        <w:tabs>
          <w:tab w:val="left" w:pos="567"/>
        </w:tabs>
        <w:suppressAutoHyphens w:val="0"/>
        <w:ind w:left="567" w:hanging="567"/>
      </w:pPr>
      <w:r>
        <w:t xml:space="preserve">hold </w:t>
      </w:r>
      <w:r w:rsidR="00085235" w:rsidRPr="008F3187">
        <w:t>tertiary qualifications</w:t>
      </w:r>
      <w:r>
        <w:t xml:space="preserve"> and professional </w:t>
      </w:r>
      <w:r w:rsidR="0030606E">
        <w:t>registration in</w:t>
      </w:r>
      <w:r>
        <w:t xml:space="preserve"> a relevant</w:t>
      </w:r>
      <w:r w:rsidR="00173D00">
        <w:t xml:space="preserve"> </w:t>
      </w:r>
      <w:r>
        <w:t>a</w:t>
      </w:r>
      <w:r w:rsidR="00173D00">
        <w:t xml:space="preserve">llied </w:t>
      </w:r>
      <w:r>
        <w:t>h</w:t>
      </w:r>
      <w:r w:rsidR="00173D00">
        <w:t>ealth</w:t>
      </w:r>
      <w:r>
        <w:t xml:space="preserve"> field.</w:t>
      </w:r>
    </w:p>
    <w:p w14:paraId="3C8085CC" w14:textId="70D9B8ED" w:rsidR="00146D56" w:rsidRDefault="00146D56" w:rsidP="008C444F">
      <w:pPr>
        <w:pStyle w:val="Heading1"/>
        <w:pBdr>
          <w:bottom w:val="single" w:sz="12" w:space="1" w:color="auto"/>
        </w:pBdr>
        <w:spacing w:before="240" w:after="0"/>
        <w:rPr>
          <w:rFonts w:asciiTheme="minorHAnsi" w:hAnsiTheme="minorHAnsi"/>
          <w:sz w:val="28"/>
        </w:rPr>
      </w:pPr>
    </w:p>
    <w:p w14:paraId="6B98430C" w14:textId="0F1B826B" w:rsidR="00E017FF" w:rsidRDefault="00E017FF" w:rsidP="00E017FF">
      <w:pPr>
        <w:rPr>
          <w:lang w:eastAsia="ja-JP"/>
        </w:rPr>
      </w:pPr>
    </w:p>
    <w:p w14:paraId="2D670E8D" w14:textId="60E37DF9" w:rsidR="00E017FF" w:rsidRDefault="00E017FF" w:rsidP="00E017FF">
      <w:pPr>
        <w:pStyle w:val="BodyText"/>
        <w:rPr>
          <w:lang w:eastAsia="ja-JP"/>
        </w:rPr>
      </w:pPr>
    </w:p>
    <w:p w14:paraId="1264A907" w14:textId="655A05EA" w:rsidR="00E017FF" w:rsidRDefault="00E017FF" w:rsidP="00E017FF">
      <w:pPr>
        <w:pStyle w:val="BodyText"/>
        <w:rPr>
          <w:lang w:eastAsia="ja-JP"/>
        </w:rPr>
      </w:pPr>
    </w:p>
    <w:p w14:paraId="49A1CD01" w14:textId="6AEB1678" w:rsidR="00E017FF" w:rsidRDefault="00E017FF" w:rsidP="00E017FF">
      <w:pPr>
        <w:pStyle w:val="BodyText"/>
        <w:rPr>
          <w:lang w:eastAsia="ja-JP"/>
        </w:rPr>
      </w:pPr>
    </w:p>
    <w:p w14:paraId="57C9EF3B" w14:textId="071FB0D5" w:rsidR="00E017FF" w:rsidRDefault="00E017FF" w:rsidP="00E017FF">
      <w:pPr>
        <w:pStyle w:val="BodyText"/>
        <w:rPr>
          <w:lang w:eastAsia="ja-JP"/>
        </w:rPr>
      </w:pPr>
    </w:p>
    <w:p w14:paraId="65CF8290" w14:textId="23A5D24E" w:rsidR="00573BD2" w:rsidRDefault="00573BD2" w:rsidP="00E017FF">
      <w:pPr>
        <w:pStyle w:val="BodyText"/>
        <w:rPr>
          <w:lang w:eastAsia="ja-JP"/>
        </w:rPr>
      </w:pPr>
    </w:p>
    <w:p w14:paraId="2B81B2FC" w14:textId="63703B29" w:rsidR="00573BD2" w:rsidRDefault="00573BD2" w:rsidP="00E017FF">
      <w:pPr>
        <w:pStyle w:val="BodyText"/>
        <w:rPr>
          <w:lang w:eastAsia="ja-JP"/>
        </w:rPr>
      </w:pPr>
    </w:p>
    <w:p w14:paraId="639A844A" w14:textId="77777777" w:rsidR="00573BD2" w:rsidRPr="00E017FF" w:rsidRDefault="00573BD2" w:rsidP="00E017FF">
      <w:pPr>
        <w:pStyle w:val="BodyText"/>
        <w:rPr>
          <w:lang w:eastAsia="ja-JP"/>
        </w:rPr>
      </w:pPr>
    </w:p>
    <w:p w14:paraId="4BDDFA8F" w14:textId="15023F8F" w:rsidR="008C444F" w:rsidRPr="008F3187" w:rsidRDefault="008C444F" w:rsidP="008C444F">
      <w:pPr>
        <w:pStyle w:val="Heading1"/>
        <w:pBdr>
          <w:bottom w:val="single" w:sz="12" w:space="1" w:color="auto"/>
        </w:pBdr>
        <w:spacing w:before="240" w:after="0"/>
        <w:rPr>
          <w:rFonts w:asciiTheme="minorHAnsi" w:hAnsiTheme="minorHAnsi"/>
          <w:sz w:val="28"/>
        </w:rPr>
      </w:pPr>
      <w:r w:rsidRPr="008F3187">
        <w:rPr>
          <w:rFonts w:asciiTheme="minorHAnsi" w:hAnsiTheme="minorHAnsi"/>
          <w:sz w:val="28"/>
        </w:rPr>
        <w:t>SELECTION CRITERIA</w:t>
      </w:r>
    </w:p>
    <w:p w14:paraId="1DE20C01" w14:textId="77777777" w:rsidR="008C444F" w:rsidRPr="00B8350F" w:rsidRDefault="008C444F" w:rsidP="008C444F">
      <w:pPr>
        <w:spacing w:after="0" w:line="276" w:lineRule="auto"/>
        <w:rPr>
          <w:rFonts w:asciiTheme="minorHAnsi" w:hAnsiTheme="minorHAnsi" w:cstheme="minorHAnsi"/>
          <w:szCs w:val="24"/>
        </w:rPr>
      </w:pPr>
    </w:p>
    <w:p w14:paraId="1AA70393" w14:textId="7F242DF6" w:rsidR="00576165" w:rsidRPr="00B8350F" w:rsidRDefault="008C444F" w:rsidP="00A76CAE">
      <w:pPr>
        <w:suppressAutoHyphens w:val="0"/>
        <w:spacing w:after="120"/>
        <w:rPr>
          <w:rFonts w:asciiTheme="minorHAnsi" w:hAnsiTheme="minorHAnsi" w:cstheme="minorHAnsi"/>
          <w:szCs w:val="24"/>
        </w:rPr>
      </w:pPr>
      <w:r w:rsidRPr="00B8350F">
        <w:rPr>
          <w:rFonts w:asciiTheme="minorHAnsi" w:hAnsiTheme="minorHAnsi" w:cstheme="minorHAnsi"/>
          <w:szCs w:val="24"/>
        </w:rPr>
        <w:t xml:space="preserve">Applicants should be able to demonstrate their </w:t>
      </w:r>
      <w:r w:rsidR="00A76CAE" w:rsidRPr="00B8350F">
        <w:rPr>
          <w:rFonts w:asciiTheme="minorHAnsi" w:hAnsiTheme="minorHAnsi" w:cstheme="minorHAnsi"/>
          <w:szCs w:val="24"/>
        </w:rPr>
        <w:t>claims again</w:t>
      </w:r>
      <w:r w:rsidR="00955EF5" w:rsidRPr="00B8350F">
        <w:rPr>
          <w:rFonts w:asciiTheme="minorHAnsi" w:hAnsiTheme="minorHAnsi" w:cstheme="minorHAnsi"/>
          <w:szCs w:val="24"/>
        </w:rPr>
        <w:t>s</w:t>
      </w:r>
      <w:r w:rsidR="00A76CAE" w:rsidRPr="00B8350F">
        <w:rPr>
          <w:rFonts w:asciiTheme="minorHAnsi" w:hAnsiTheme="minorHAnsi" w:cstheme="minorHAnsi"/>
          <w:szCs w:val="24"/>
        </w:rPr>
        <w:t>t the following criteri</w:t>
      </w:r>
      <w:r w:rsidR="00F6114F" w:rsidRPr="00B8350F">
        <w:rPr>
          <w:rFonts w:asciiTheme="minorHAnsi" w:hAnsiTheme="minorHAnsi" w:cstheme="minorHAnsi"/>
          <w:szCs w:val="24"/>
        </w:rPr>
        <w:t>on</w:t>
      </w:r>
      <w:r w:rsidR="00A76CAE" w:rsidRPr="00B8350F">
        <w:rPr>
          <w:rFonts w:asciiTheme="minorHAnsi" w:hAnsiTheme="minorHAnsi" w:cstheme="minorHAnsi"/>
          <w:szCs w:val="24"/>
        </w:rPr>
        <w:t>:</w:t>
      </w:r>
    </w:p>
    <w:p w14:paraId="108636B1" w14:textId="65F22CD0" w:rsidR="00A76CAE" w:rsidRPr="00B8350F" w:rsidRDefault="00A76CAE" w:rsidP="00B5505C">
      <w:pPr>
        <w:numPr>
          <w:ilvl w:val="0"/>
          <w:numId w:val="8"/>
        </w:numPr>
        <w:suppressAutoHyphens w:val="0"/>
        <w:spacing w:after="120"/>
        <w:rPr>
          <w:rFonts w:asciiTheme="minorHAnsi" w:hAnsiTheme="minorHAnsi" w:cstheme="minorHAnsi"/>
          <w:szCs w:val="24"/>
        </w:rPr>
      </w:pPr>
      <w:r w:rsidRPr="00B8350F">
        <w:rPr>
          <w:rFonts w:asciiTheme="minorHAnsi" w:hAnsiTheme="minorHAnsi" w:cstheme="minorHAnsi"/>
          <w:szCs w:val="24"/>
        </w:rPr>
        <w:t>Experience and demonstrated record of achievement as a</w:t>
      </w:r>
      <w:r w:rsidR="001D15AC">
        <w:rPr>
          <w:rFonts w:asciiTheme="minorHAnsi" w:hAnsiTheme="minorHAnsi" w:cstheme="minorHAnsi"/>
          <w:szCs w:val="24"/>
        </w:rPr>
        <w:t xml:space="preserve">n allied </w:t>
      </w:r>
      <w:r w:rsidRPr="00B8350F">
        <w:rPr>
          <w:rFonts w:asciiTheme="minorHAnsi" w:hAnsiTheme="minorHAnsi" w:cstheme="minorHAnsi"/>
          <w:szCs w:val="24"/>
        </w:rPr>
        <w:t xml:space="preserve">health </w:t>
      </w:r>
      <w:r w:rsidR="001D15AC">
        <w:rPr>
          <w:rFonts w:asciiTheme="minorHAnsi" w:hAnsiTheme="minorHAnsi" w:cstheme="minorHAnsi"/>
          <w:szCs w:val="24"/>
        </w:rPr>
        <w:t>practitioner</w:t>
      </w:r>
      <w:r w:rsidR="00F6114F" w:rsidRPr="00B8350F">
        <w:rPr>
          <w:rFonts w:asciiTheme="minorHAnsi" w:hAnsiTheme="minorHAnsi" w:cstheme="minorHAnsi"/>
          <w:szCs w:val="24"/>
        </w:rPr>
        <w:t>.</w:t>
      </w:r>
    </w:p>
    <w:p w14:paraId="22992AD3" w14:textId="4784F3CF" w:rsidR="00A76CAE" w:rsidRPr="00B8350F" w:rsidRDefault="00AE745F" w:rsidP="00B5505C">
      <w:pPr>
        <w:pStyle w:val="Bullet2"/>
        <w:numPr>
          <w:ilvl w:val="0"/>
          <w:numId w:val="8"/>
        </w:numPr>
        <w:spacing w:before="120" w:after="120"/>
        <w:rPr>
          <w:rFonts w:asciiTheme="minorHAnsi" w:hAnsiTheme="minorHAnsi" w:cstheme="minorHAnsi"/>
        </w:rPr>
      </w:pPr>
      <w:r w:rsidRPr="00B8350F">
        <w:rPr>
          <w:rFonts w:asciiTheme="minorHAnsi" w:hAnsiTheme="minorHAnsi" w:cstheme="minorHAnsi"/>
        </w:rPr>
        <w:t xml:space="preserve">Knowledge of </w:t>
      </w:r>
      <w:r w:rsidR="0030606E" w:rsidRPr="00B8350F">
        <w:rPr>
          <w:rFonts w:asciiTheme="minorHAnsi" w:hAnsiTheme="minorHAnsi" w:cstheme="minorHAnsi"/>
        </w:rPr>
        <w:t>contemporary</w:t>
      </w:r>
      <w:r w:rsidRPr="00B8350F">
        <w:rPr>
          <w:rFonts w:asciiTheme="minorHAnsi" w:hAnsiTheme="minorHAnsi" w:cstheme="minorHAnsi"/>
        </w:rPr>
        <w:t xml:space="preserve"> work health safety, wellb</w:t>
      </w:r>
      <w:r w:rsidR="00B5505C">
        <w:rPr>
          <w:rFonts w:asciiTheme="minorHAnsi" w:hAnsiTheme="minorHAnsi" w:cstheme="minorHAnsi"/>
        </w:rPr>
        <w:t>e</w:t>
      </w:r>
      <w:r w:rsidRPr="00B8350F">
        <w:rPr>
          <w:rFonts w:asciiTheme="minorHAnsi" w:hAnsiTheme="minorHAnsi" w:cstheme="minorHAnsi"/>
        </w:rPr>
        <w:t xml:space="preserve">ing and </w:t>
      </w:r>
      <w:r w:rsidR="00B813FB">
        <w:rPr>
          <w:rFonts w:asciiTheme="minorHAnsi" w:hAnsiTheme="minorHAnsi" w:cstheme="minorHAnsi"/>
        </w:rPr>
        <w:t>rehabilitation</w:t>
      </w:r>
      <w:r w:rsidR="00B813FB" w:rsidRPr="00B8350F">
        <w:rPr>
          <w:rFonts w:asciiTheme="minorHAnsi" w:hAnsiTheme="minorHAnsi" w:cstheme="minorHAnsi"/>
        </w:rPr>
        <w:t xml:space="preserve"> </w:t>
      </w:r>
      <w:r w:rsidRPr="00B8350F">
        <w:rPr>
          <w:rFonts w:asciiTheme="minorHAnsi" w:hAnsiTheme="minorHAnsi" w:cstheme="minorHAnsi"/>
        </w:rPr>
        <w:t>issues</w:t>
      </w:r>
      <w:r w:rsidR="000709C2">
        <w:rPr>
          <w:rFonts w:asciiTheme="minorHAnsi" w:hAnsiTheme="minorHAnsi" w:cstheme="minorHAnsi"/>
        </w:rPr>
        <w:t>.</w:t>
      </w:r>
      <w:r w:rsidRPr="00B8350F">
        <w:rPr>
          <w:rFonts w:asciiTheme="minorHAnsi" w:hAnsiTheme="minorHAnsi" w:cstheme="minorHAnsi"/>
        </w:rPr>
        <w:t xml:space="preserve"> </w:t>
      </w:r>
    </w:p>
    <w:p w14:paraId="587237CF" w14:textId="07CDDAA9" w:rsidR="003D2736" w:rsidRPr="00B8350F" w:rsidRDefault="00B813FB" w:rsidP="00B5505C">
      <w:pPr>
        <w:numPr>
          <w:ilvl w:val="0"/>
          <w:numId w:val="8"/>
        </w:numPr>
        <w:suppressAutoHyphens w:val="0"/>
        <w:spacing w:after="120"/>
        <w:rPr>
          <w:rFonts w:asciiTheme="minorHAnsi" w:hAnsiTheme="minorHAnsi" w:cstheme="minorHAnsi"/>
          <w:szCs w:val="24"/>
        </w:rPr>
      </w:pPr>
      <w:r>
        <w:rPr>
          <w:rFonts w:asciiTheme="minorHAnsi" w:hAnsiTheme="minorHAnsi" w:cstheme="minorHAnsi"/>
          <w:szCs w:val="24"/>
        </w:rPr>
        <w:t>Sound</w:t>
      </w:r>
      <w:r w:rsidR="00CB0BD4" w:rsidRPr="00B8350F">
        <w:rPr>
          <w:rFonts w:asciiTheme="minorHAnsi" w:hAnsiTheme="minorHAnsi" w:cstheme="minorHAnsi"/>
          <w:szCs w:val="24"/>
        </w:rPr>
        <w:t xml:space="preserve"> written and oral communication skills </w:t>
      </w:r>
      <w:r w:rsidR="003D2736" w:rsidRPr="00B8350F">
        <w:rPr>
          <w:rFonts w:asciiTheme="minorHAnsi" w:hAnsiTheme="minorHAnsi" w:cstheme="minorHAnsi"/>
          <w:szCs w:val="24"/>
        </w:rPr>
        <w:t xml:space="preserve">and the ability to prepare a range of </w:t>
      </w:r>
      <w:r w:rsidR="00F6114F" w:rsidRPr="00B8350F">
        <w:rPr>
          <w:rFonts w:asciiTheme="minorHAnsi" w:hAnsiTheme="minorHAnsi" w:cstheme="minorHAnsi"/>
          <w:szCs w:val="24"/>
        </w:rPr>
        <w:t xml:space="preserve">material including </w:t>
      </w:r>
      <w:r w:rsidR="003D2736" w:rsidRPr="00B8350F">
        <w:rPr>
          <w:rFonts w:asciiTheme="minorHAnsi" w:hAnsiTheme="minorHAnsi" w:cstheme="minorHAnsi"/>
          <w:szCs w:val="24"/>
        </w:rPr>
        <w:t xml:space="preserve">correspondence, reports and </w:t>
      </w:r>
      <w:r w:rsidR="00F6114F" w:rsidRPr="00B8350F">
        <w:rPr>
          <w:rFonts w:asciiTheme="minorHAnsi" w:hAnsiTheme="minorHAnsi" w:cstheme="minorHAnsi"/>
          <w:szCs w:val="24"/>
        </w:rPr>
        <w:t xml:space="preserve">service delivery documents. </w:t>
      </w:r>
    </w:p>
    <w:p w14:paraId="22ABF8E3" w14:textId="1A201BEA" w:rsidR="00B21A3F" w:rsidRPr="00B8350F" w:rsidRDefault="00B5505C" w:rsidP="00B5505C">
      <w:pPr>
        <w:pStyle w:val="Bullet2"/>
        <w:numPr>
          <w:ilvl w:val="0"/>
          <w:numId w:val="8"/>
        </w:numPr>
        <w:spacing w:before="120"/>
        <w:rPr>
          <w:rFonts w:asciiTheme="minorHAnsi" w:eastAsia="Calibri" w:hAnsiTheme="minorHAnsi" w:cstheme="minorHAnsi"/>
        </w:rPr>
      </w:pPr>
      <w:r>
        <w:rPr>
          <w:rFonts w:asciiTheme="minorHAnsi" w:eastAsia="Calibri" w:hAnsiTheme="minorHAnsi" w:cstheme="minorHAnsi"/>
        </w:rPr>
        <w:t>Demonstrated</w:t>
      </w:r>
      <w:r w:rsidR="00B21A3F" w:rsidRPr="00B8350F">
        <w:rPr>
          <w:rFonts w:asciiTheme="minorHAnsi" w:eastAsia="Calibri" w:hAnsiTheme="minorHAnsi" w:cstheme="minorHAnsi"/>
        </w:rPr>
        <w:t xml:space="preserve"> ability to </w:t>
      </w:r>
      <w:r w:rsidR="00AE745F" w:rsidRPr="00B8350F">
        <w:rPr>
          <w:rFonts w:asciiTheme="minorHAnsi" w:eastAsia="Calibri" w:hAnsiTheme="minorHAnsi" w:cstheme="minorHAnsi"/>
        </w:rPr>
        <w:t>work collaboratively with</w:t>
      </w:r>
      <w:r w:rsidR="00B21A3F" w:rsidRPr="00B8350F">
        <w:rPr>
          <w:rFonts w:asciiTheme="minorHAnsi" w:eastAsia="Calibri" w:hAnsiTheme="minorHAnsi" w:cstheme="minorHAnsi"/>
        </w:rPr>
        <w:t xml:space="preserve"> internal and external </w:t>
      </w:r>
      <w:r w:rsidR="00AE745F" w:rsidRPr="00B8350F">
        <w:rPr>
          <w:rFonts w:asciiTheme="minorHAnsi" w:eastAsia="Calibri" w:hAnsiTheme="minorHAnsi" w:cstheme="minorHAnsi"/>
        </w:rPr>
        <w:t>stakeholders</w:t>
      </w:r>
      <w:r w:rsidR="00F6114F" w:rsidRPr="00B8350F">
        <w:rPr>
          <w:rFonts w:asciiTheme="minorHAnsi" w:eastAsia="Calibri" w:hAnsiTheme="minorHAnsi" w:cstheme="minorHAnsi"/>
        </w:rPr>
        <w:t>.</w:t>
      </w:r>
    </w:p>
    <w:p w14:paraId="548EFFE9" w14:textId="366DAD73" w:rsidR="00CB0BD4" w:rsidRPr="00B8350F" w:rsidRDefault="00CB0BD4" w:rsidP="00B5505C">
      <w:pPr>
        <w:pStyle w:val="Bullet2"/>
        <w:numPr>
          <w:ilvl w:val="0"/>
          <w:numId w:val="8"/>
        </w:numPr>
        <w:spacing w:before="120"/>
        <w:rPr>
          <w:rFonts w:asciiTheme="minorHAnsi" w:eastAsia="Calibri" w:hAnsiTheme="minorHAnsi" w:cstheme="minorHAnsi"/>
        </w:rPr>
      </w:pPr>
      <w:r w:rsidRPr="00B8350F">
        <w:rPr>
          <w:rFonts w:asciiTheme="minorHAnsi" w:eastAsia="Calibri" w:hAnsiTheme="minorHAnsi" w:cstheme="minorHAnsi"/>
        </w:rPr>
        <w:t xml:space="preserve">Understanding of </w:t>
      </w:r>
      <w:r w:rsidR="00F6114F" w:rsidRPr="00B8350F">
        <w:rPr>
          <w:rFonts w:asciiTheme="minorHAnsi" w:eastAsia="Calibri" w:hAnsiTheme="minorHAnsi" w:cstheme="minorHAnsi"/>
        </w:rPr>
        <w:t>ACTPS</w:t>
      </w:r>
      <w:r w:rsidRPr="00B8350F">
        <w:rPr>
          <w:rFonts w:asciiTheme="minorHAnsi" w:eastAsia="Calibri" w:hAnsiTheme="minorHAnsi" w:cstheme="minorHAnsi"/>
        </w:rPr>
        <w:t xml:space="preserve"> values and demonstrated self-awareness, professionalism and a proven commitment to the ongoing integration of workplace respect, equity and diversity work practices and workplace health and safety principles and practices.</w:t>
      </w:r>
    </w:p>
    <w:p w14:paraId="4585AEE1" w14:textId="2D1D9EF2" w:rsidR="0050361E" w:rsidRPr="00B8350F" w:rsidRDefault="00B51BBA" w:rsidP="0050361E">
      <w:pPr>
        <w:spacing w:before="240" w:line="276" w:lineRule="auto"/>
        <w:rPr>
          <w:rFonts w:asciiTheme="minorHAnsi" w:hAnsiTheme="minorHAnsi" w:cstheme="minorHAnsi"/>
          <w:b/>
          <w:bCs/>
          <w:szCs w:val="24"/>
        </w:rPr>
      </w:pPr>
      <w:r w:rsidRPr="00B8350F">
        <w:rPr>
          <w:rFonts w:asciiTheme="minorHAnsi" w:hAnsiTheme="minorHAnsi" w:cstheme="minorHAnsi"/>
          <w:b/>
          <w:bCs/>
          <w:szCs w:val="24"/>
        </w:rPr>
        <w:t>Mandatory qualifications</w:t>
      </w:r>
      <w:r w:rsidR="0072453D" w:rsidRPr="00B8350F">
        <w:rPr>
          <w:rFonts w:asciiTheme="minorHAnsi" w:hAnsiTheme="minorHAnsi" w:cstheme="minorHAnsi"/>
          <w:b/>
          <w:bCs/>
          <w:szCs w:val="24"/>
        </w:rPr>
        <w:t xml:space="preserve">/ </w:t>
      </w:r>
      <w:r w:rsidR="00B32EE5" w:rsidRPr="00B8350F">
        <w:rPr>
          <w:rFonts w:asciiTheme="minorHAnsi" w:eastAsia="Calibri" w:hAnsiTheme="minorHAnsi" w:cstheme="minorHAnsi"/>
          <w:b/>
          <w:bCs/>
          <w:szCs w:val="24"/>
          <w:lang w:eastAsia="en-US"/>
        </w:rPr>
        <w:t>p</w:t>
      </w:r>
      <w:r w:rsidR="0050361E" w:rsidRPr="00B8350F">
        <w:rPr>
          <w:rFonts w:asciiTheme="minorHAnsi" w:eastAsia="Calibri" w:hAnsiTheme="minorHAnsi" w:cstheme="minorHAnsi"/>
          <w:b/>
          <w:bCs/>
          <w:szCs w:val="24"/>
          <w:lang w:eastAsia="en-US"/>
        </w:rPr>
        <w:t>osit</w:t>
      </w:r>
      <w:r w:rsidR="0050361E" w:rsidRPr="00B8350F">
        <w:rPr>
          <w:rFonts w:asciiTheme="minorHAnsi" w:hAnsiTheme="minorHAnsi" w:cstheme="minorHAnsi"/>
          <w:b/>
          <w:bCs/>
          <w:szCs w:val="24"/>
        </w:rPr>
        <w:t xml:space="preserve">ion requirements </w:t>
      </w:r>
    </w:p>
    <w:p w14:paraId="235369AC" w14:textId="4CF53E42" w:rsidR="001277BD" w:rsidRDefault="0050361E" w:rsidP="00B5505C">
      <w:pPr>
        <w:numPr>
          <w:ilvl w:val="0"/>
          <w:numId w:val="7"/>
        </w:numPr>
        <w:tabs>
          <w:tab w:val="left" w:pos="567"/>
        </w:tabs>
        <w:suppressAutoHyphens w:val="0"/>
        <w:spacing w:after="120"/>
        <w:ind w:left="567" w:hanging="567"/>
      </w:pPr>
      <w:r w:rsidRPr="0050361E">
        <w:t xml:space="preserve">Relevant tertiary qualifications </w:t>
      </w:r>
      <w:r w:rsidR="00B32EE5">
        <w:t xml:space="preserve">in an allied health discipline </w:t>
      </w:r>
      <w:r w:rsidRPr="0050361E">
        <w:t xml:space="preserve">and a minimum of </w:t>
      </w:r>
      <w:r w:rsidR="0046396C">
        <w:t>2</w:t>
      </w:r>
      <w:r w:rsidR="00B813FB">
        <w:t xml:space="preserve"> </w:t>
      </w:r>
      <w:r w:rsidR="00F6114F">
        <w:t xml:space="preserve">years </w:t>
      </w:r>
      <w:r w:rsidR="001D15AC">
        <w:t xml:space="preserve">post </w:t>
      </w:r>
      <w:r w:rsidR="0030606E">
        <w:t>qualification</w:t>
      </w:r>
      <w:r w:rsidRPr="0050361E">
        <w:t xml:space="preserve"> experience</w:t>
      </w:r>
      <w:r w:rsidR="0072453D">
        <w:t>.</w:t>
      </w:r>
      <w:r w:rsidRPr="0050361E">
        <w:t xml:space="preserve"> </w:t>
      </w:r>
    </w:p>
    <w:p w14:paraId="46E84ABA" w14:textId="297926EA" w:rsidR="0050361E" w:rsidRPr="0050361E" w:rsidRDefault="0050361E" w:rsidP="00B5505C">
      <w:pPr>
        <w:numPr>
          <w:ilvl w:val="0"/>
          <w:numId w:val="7"/>
        </w:numPr>
        <w:tabs>
          <w:tab w:val="left" w:pos="567"/>
        </w:tabs>
        <w:suppressAutoHyphens w:val="0"/>
        <w:spacing w:after="120"/>
        <w:ind w:left="567" w:hanging="567"/>
      </w:pPr>
      <w:r w:rsidRPr="0050361E">
        <w:t>Registration with the Australian Health Practitioner Regulation Agency (AHPRA</w:t>
      </w:r>
      <w:r w:rsidR="00AA3EBF" w:rsidRPr="0050361E">
        <w:t>)</w:t>
      </w:r>
      <w:r w:rsidR="00564C48">
        <w:t xml:space="preserve"> or equivalent registration body</w:t>
      </w:r>
      <w:r w:rsidR="00AA3EBF" w:rsidRPr="0050361E">
        <w:t>.</w:t>
      </w:r>
    </w:p>
    <w:p w14:paraId="5887A00E" w14:textId="77777777" w:rsidR="0050361E" w:rsidRPr="0050361E" w:rsidRDefault="0050361E" w:rsidP="00B5505C">
      <w:pPr>
        <w:numPr>
          <w:ilvl w:val="0"/>
          <w:numId w:val="7"/>
        </w:numPr>
        <w:tabs>
          <w:tab w:val="left" w:pos="567"/>
        </w:tabs>
        <w:suppressAutoHyphens w:val="0"/>
        <w:spacing w:after="120"/>
        <w:ind w:left="567" w:hanging="567"/>
      </w:pPr>
      <w:r w:rsidRPr="0050361E">
        <w:t>A current drivers licence.</w:t>
      </w:r>
    </w:p>
    <w:p w14:paraId="1080255C" w14:textId="561C5495" w:rsidR="00A15602" w:rsidRPr="00760AA1" w:rsidRDefault="00A15602" w:rsidP="00760AA1">
      <w:pPr>
        <w:spacing w:before="240" w:line="276" w:lineRule="auto"/>
        <w:rPr>
          <w:rFonts w:asciiTheme="minorHAnsi" w:hAnsiTheme="minorHAnsi" w:cstheme="minorHAnsi"/>
          <w:b/>
          <w:bCs/>
          <w:szCs w:val="24"/>
        </w:rPr>
      </w:pPr>
      <w:r w:rsidRPr="00760AA1">
        <w:rPr>
          <w:rFonts w:asciiTheme="minorHAnsi" w:hAnsiTheme="minorHAnsi" w:cstheme="minorHAnsi"/>
          <w:b/>
          <w:bCs/>
          <w:szCs w:val="24"/>
        </w:rPr>
        <w:t>Highly desirable</w:t>
      </w:r>
    </w:p>
    <w:p w14:paraId="5D1B69E8" w14:textId="796C1FA3" w:rsidR="00A15602" w:rsidRPr="0050361E" w:rsidRDefault="00A15602" w:rsidP="00B5505C">
      <w:pPr>
        <w:numPr>
          <w:ilvl w:val="0"/>
          <w:numId w:val="7"/>
        </w:numPr>
        <w:tabs>
          <w:tab w:val="left" w:pos="567"/>
        </w:tabs>
        <w:suppressAutoHyphens w:val="0"/>
        <w:spacing w:after="120"/>
        <w:ind w:left="567" w:hanging="567"/>
        <w:jc w:val="both"/>
      </w:pPr>
      <w:r>
        <w:t xml:space="preserve">Experience in the delivery of </w:t>
      </w:r>
      <w:r w:rsidR="00643856">
        <w:t>occupational</w:t>
      </w:r>
      <w:r>
        <w:t xml:space="preserve"> rehabilitation services.</w:t>
      </w:r>
    </w:p>
    <w:p w14:paraId="1BC2EA05" w14:textId="77777777" w:rsidR="003B72B0" w:rsidRDefault="003B72B0">
      <w:pPr>
        <w:suppressAutoHyphens w:val="0"/>
        <w:spacing w:after="0"/>
        <w:rPr>
          <w:rFonts w:asciiTheme="minorHAnsi" w:hAnsiTheme="minorHAnsi"/>
          <w:b/>
          <w:spacing w:val="5"/>
          <w:sz w:val="28"/>
          <w:szCs w:val="32"/>
          <w:lang w:eastAsia="ja-JP"/>
        </w:rPr>
      </w:pPr>
      <w:r>
        <w:rPr>
          <w:rFonts w:asciiTheme="minorHAnsi" w:hAnsiTheme="minorHAnsi"/>
          <w:sz w:val="28"/>
        </w:rPr>
        <w:br w:type="page"/>
      </w:r>
    </w:p>
    <w:p w14:paraId="4DE05922" w14:textId="1BA4C915" w:rsidR="008C444F" w:rsidRDefault="008C444F" w:rsidP="008C444F">
      <w:pPr>
        <w:pStyle w:val="Heading1"/>
        <w:pBdr>
          <w:bottom w:val="single" w:sz="12" w:space="1" w:color="auto"/>
        </w:pBdr>
        <w:rPr>
          <w:rFonts w:asciiTheme="minorHAnsi" w:hAnsiTheme="minorHAnsi"/>
          <w:sz w:val="28"/>
        </w:rPr>
      </w:pPr>
      <w:r>
        <w:rPr>
          <w:rFonts w:asciiTheme="minorHAnsi" w:hAnsiTheme="minorHAnsi"/>
          <w:sz w:val="28"/>
        </w:rPr>
        <w:lastRenderedPageBreak/>
        <w:t xml:space="preserve">WORK ENVIRONMENT DESCRIPTION </w:t>
      </w:r>
    </w:p>
    <w:p w14:paraId="32C85547" w14:textId="722856E9" w:rsidR="008C444F" w:rsidRDefault="008C444F" w:rsidP="008C444F">
      <w:pPr>
        <w:spacing w:before="240" w:line="276" w:lineRule="auto"/>
        <w:rPr>
          <w:szCs w:val="24"/>
        </w:rPr>
      </w:pPr>
      <w:r>
        <w:rPr>
          <w:szCs w:val="24"/>
        </w:rPr>
        <w:t xml:space="preserve">The following work environment description outlines the inherent requirements of the role of </w:t>
      </w:r>
      <w:r w:rsidR="00AA3EBF">
        <w:rPr>
          <w:szCs w:val="24"/>
        </w:rPr>
        <w:t>work rehabilitation officer</w:t>
      </w:r>
      <w:r w:rsidR="00E017FF">
        <w:rPr>
          <w:szCs w:val="24"/>
        </w:rPr>
        <w:t xml:space="preserve"> </w:t>
      </w:r>
      <w:r>
        <w:rPr>
          <w:szCs w:val="24"/>
        </w:rPr>
        <w:t xml:space="preserve">and indicates how frequently each of these requirements </w:t>
      </w:r>
      <w:r w:rsidR="00F6114F">
        <w:rPr>
          <w:szCs w:val="24"/>
        </w:rPr>
        <w:t xml:space="preserve">will </w:t>
      </w:r>
      <w:r>
        <w:rPr>
          <w:szCs w:val="24"/>
        </w:rPr>
        <w:t>be performed. Please note that CMTEDD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8C444F" w14:paraId="3122CDAE"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A7C5C29" w14:textId="77777777" w:rsidR="008C444F" w:rsidRDefault="008C444F" w:rsidP="00711467">
            <w:pPr>
              <w:pStyle w:val="Tableheading"/>
            </w:pPr>
            <w:r>
              <w:t>ADMINISTRATIVE</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FE862CB" w14:textId="77777777" w:rsidR="008C444F" w:rsidRDefault="008C444F" w:rsidP="00711467">
            <w:pPr>
              <w:pStyle w:val="Tableheading"/>
              <w:jc w:val="center"/>
            </w:pPr>
            <w:r>
              <w:t>FREQUENCY</w:t>
            </w:r>
          </w:p>
        </w:tc>
      </w:tr>
      <w:tr w:rsidR="008C444F" w14:paraId="46EBE912"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F394E13" w14:textId="77777777" w:rsidR="008C444F" w:rsidRDefault="008C444F" w:rsidP="00711467">
            <w:pPr>
              <w:pStyle w:val="Tabletext"/>
              <w:spacing w:before="0" w:after="0"/>
              <w:rPr>
                <w:sz w:val="24"/>
              </w:rPr>
            </w:pPr>
            <w:r>
              <w:rPr>
                <w:sz w:val="24"/>
              </w:rPr>
              <w:t>Telephone use</w:t>
            </w:r>
          </w:p>
        </w:tc>
        <w:sdt>
          <w:sdtPr>
            <w:rPr>
              <w:sz w:val="24"/>
              <w:szCs w:val="24"/>
            </w:rPr>
            <w:id w:val="233384988"/>
            <w:placeholder>
              <w:docPart w:val="8B8443B7A04549309875585E8C82C328"/>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474FBC7"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04B9C2E0"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359210B" w14:textId="77777777" w:rsidR="008C444F" w:rsidRDefault="008C444F" w:rsidP="00711467">
            <w:pPr>
              <w:pStyle w:val="Tabletext"/>
              <w:spacing w:before="0" w:after="0"/>
              <w:rPr>
                <w:sz w:val="24"/>
              </w:rPr>
            </w:pPr>
            <w:r>
              <w:rPr>
                <w:sz w:val="24"/>
              </w:rPr>
              <w:t>General computer use</w:t>
            </w:r>
          </w:p>
        </w:tc>
        <w:sdt>
          <w:sdtPr>
            <w:rPr>
              <w:sz w:val="24"/>
              <w:szCs w:val="24"/>
            </w:rPr>
            <w:id w:val="407194913"/>
            <w:placeholder>
              <w:docPart w:val="628466911E63461AAE4643966A4A13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D55841A"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4F515817"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575AE5D" w14:textId="77777777" w:rsidR="008C444F" w:rsidRDefault="008C444F" w:rsidP="00711467">
            <w:pPr>
              <w:pStyle w:val="Tabletext"/>
              <w:spacing w:before="0" w:after="0"/>
              <w:rPr>
                <w:sz w:val="24"/>
              </w:rPr>
            </w:pPr>
            <w:r>
              <w:rPr>
                <w:sz w:val="24"/>
              </w:rPr>
              <w:t>Extensive keying/data entry</w:t>
            </w:r>
          </w:p>
        </w:tc>
        <w:sdt>
          <w:sdtPr>
            <w:rPr>
              <w:sz w:val="24"/>
              <w:szCs w:val="24"/>
            </w:rPr>
            <w:id w:val="407194914"/>
            <w:placeholder>
              <w:docPart w:val="BF11B9ED93FD4A8F9BEAD3B92E1204F5"/>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EAF1F51"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0C16A74D"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EAD5952" w14:textId="545105D9" w:rsidR="008C444F" w:rsidRDefault="008C444F" w:rsidP="00711467">
            <w:pPr>
              <w:pStyle w:val="Tabletext"/>
              <w:spacing w:before="0" w:after="0"/>
              <w:rPr>
                <w:sz w:val="24"/>
              </w:rPr>
            </w:pPr>
            <w:r>
              <w:rPr>
                <w:sz w:val="24"/>
              </w:rPr>
              <w:t>Graphical/analytical based</w:t>
            </w:r>
            <w:r w:rsidR="00F6114F">
              <w:rPr>
                <w:sz w:val="24"/>
              </w:rPr>
              <w:t xml:space="preserve"> reading</w:t>
            </w:r>
          </w:p>
        </w:tc>
        <w:sdt>
          <w:sdtPr>
            <w:rPr>
              <w:sz w:val="24"/>
              <w:szCs w:val="24"/>
            </w:rPr>
            <w:id w:val="407194915"/>
            <w:placeholder>
              <w:docPart w:val="B2D812EB503C4B86B84759F97F3419DB"/>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B489F5D" w14:textId="2C99234C" w:rsidR="008C444F" w:rsidRDefault="00CB0BD4" w:rsidP="00711467">
                <w:pPr>
                  <w:pStyle w:val="Tabletext"/>
                  <w:spacing w:before="0" w:after="0"/>
                  <w:jc w:val="center"/>
                  <w:rPr>
                    <w:sz w:val="24"/>
                    <w:szCs w:val="24"/>
                  </w:rPr>
                </w:pPr>
                <w:r>
                  <w:rPr>
                    <w:sz w:val="24"/>
                    <w:szCs w:val="24"/>
                  </w:rPr>
                  <w:t>Frequently</w:t>
                </w:r>
              </w:p>
            </w:tc>
          </w:sdtContent>
        </w:sdt>
      </w:tr>
      <w:tr w:rsidR="008C444F" w14:paraId="2E7A82E9"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C1CF9C1" w14:textId="77777777" w:rsidR="008C444F" w:rsidRDefault="008C444F" w:rsidP="00711467">
            <w:pPr>
              <w:pStyle w:val="Tabletext"/>
              <w:spacing w:before="0" w:after="0"/>
              <w:rPr>
                <w:sz w:val="24"/>
              </w:rPr>
            </w:pPr>
            <w:r>
              <w:rPr>
                <w:sz w:val="24"/>
              </w:rPr>
              <w:t>Sitting at a desk</w:t>
            </w:r>
          </w:p>
        </w:tc>
        <w:sdt>
          <w:sdtPr>
            <w:rPr>
              <w:sz w:val="24"/>
              <w:szCs w:val="24"/>
            </w:rPr>
            <w:id w:val="407194916"/>
            <w:placeholder>
              <w:docPart w:val="294094EAB9494121B68C4DFBEBC7448B"/>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EA65793"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6443FADB"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CFCFCB0" w14:textId="77777777" w:rsidR="008C444F" w:rsidRDefault="008C444F" w:rsidP="00711467">
            <w:pPr>
              <w:pStyle w:val="Tabletext"/>
              <w:spacing w:before="0" w:after="0"/>
              <w:rPr>
                <w:sz w:val="24"/>
              </w:rPr>
            </w:pPr>
            <w:r>
              <w:rPr>
                <w:sz w:val="24"/>
              </w:rPr>
              <w:t xml:space="preserve">Standing for long periods </w:t>
            </w:r>
          </w:p>
        </w:tc>
        <w:sdt>
          <w:sdtPr>
            <w:rPr>
              <w:sz w:val="24"/>
              <w:szCs w:val="24"/>
            </w:rPr>
            <w:id w:val="407194917"/>
            <w:placeholder>
              <w:docPart w:val="2D80C6A8D59F4D80AC658E170E535C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076AFD4"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7AE02442"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EFB8F29" w14:textId="77777777" w:rsidR="008C444F" w:rsidRDefault="008C444F" w:rsidP="00711467">
            <w:pPr>
              <w:pStyle w:val="Tabletext"/>
              <w:spacing w:before="0" w:after="0"/>
              <w:rPr>
                <w:sz w:val="24"/>
              </w:rPr>
            </w:pPr>
            <w:r>
              <w:rPr>
                <w:sz w:val="24"/>
              </w:rPr>
              <w:t xml:space="preserve">Designated workstation </w:t>
            </w:r>
          </w:p>
        </w:tc>
        <w:sdt>
          <w:sdtPr>
            <w:rPr>
              <w:sz w:val="24"/>
              <w:szCs w:val="24"/>
            </w:rPr>
            <w:id w:val="407194918"/>
            <w:placeholder>
              <w:docPart w:val="111047FB1AB64A0894C89376390019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3AFD08B" w14:textId="2E8EFB2B" w:rsidR="008C444F" w:rsidRDefault="00CB0BD4" w:rsidP="00711467">
                <w:pPr>
                  <w:pStyle w:val="Tabletext"/>
                  <w:spacing w:before="0" w:after="0"/>
                  <w:jc w:val="center"/>
                  <w:rPr>
                    <w:sz w:val="24"/>
                    <w:szCs w:val="24"/>
                  </w:rPr>
                </w:pPr>
                <w:r>
                  <w:rPr>
                    <w:sz w:val="24"/>
                    <w:szCs w:val="24"/>
                  </w:rPr>
                  <w:t>Never</w:t>
                </w:r>
              </w:p>
            </w:tc>
          </w:sdtContent>
        </w:sdt>
      </w:tr>
    </w:tbl>
    <w:p w14:paraId="03DBE7EC" w14:textId="77777777" w:rsidR="008C444F" w:rsidRDefault="008C444F" w:rsidP="008C444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C444F" w14:paraId="0A23DC48"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65D0A99" w14:textId="77777777" w:rsidR="008C444F" w:rsidRDefault="008C444F" w:rsidP="00711467">
            <w:pPr>
              <w:pStyle w:val="Tableheading"/>
              <w:rPr>
                <w:rFonts w:ascii="Calibri Light" w:hAnsi="Calibri Light"/>
                <w:szCs w:val="24"/>
              </w:rPr>
            </w:pPr>
            <w:r>
              <w:t>STANDARD HOURS</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A6C5C75" w14:textId="77777777" w:rsidR="008C444F" w:rsidRDefault="008C444F" w:rsidP="00711467">
            <w:pPr>
              <w:pStyle w:val="Tableheading"/>
              <w:jc w:val="center"/>
            </w:pPr>
            <w:r>
              <w:t>FREQUENCY</w:t>
            </w:r>
          </w:p>
        </w:tc>
      </w:tr>
      <w:tr w:rsidR="008C444F" w14:paraId="1A0F4909"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CC67F97" w14:textId="77777777" w:rsidR="008C444F" w:rsidRDefault="008C444F" w:rsidP="00711467">
            <w:pPr>
              <w:pStyle w:val="Tabletext"/>
              <w:spacing w:before="0" w:after="0"/>
              <w:rPr>
                <w:sz w:val="24"/>
              </w:rPr>
            </w:pPr>
            <w:r>
              <w:rPr>
                <w:sz w:val="24"/>
              </w:rPr>
              <w:t xml:space="preserve">Flexible working hours (access to flex time)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61977A3" w14:textId="1F73CC8F" w:rsidR="008C444F" w:rsidRDefault="0033501D" w:rsidP="00711467">
            <w:pPr>
              <w:pStyle w:val="Tabletext"/>
              <w:spacing w:before="0" w:after="0"/>
              <w:jc w:val="center"/>
              <w:rPr>
                <w:sz w:val="24"/>
                <w:szCs w:val="24"/>
              </w:rPr>
            </w:pPr>
            <w:sdt>
              <w:sdtPr>
                <w:rPr>
                  <w:sz w:val="24"/>
                  <w:szCs w:val="24"/>
                </w:rPr>
                <w:id w:val="407194600"/>
                <w:placeholder>
                  <w:docPart w:val="8735803EFC0748EFA7424E2F08B36E55"/>
                </w:placeholder>
                <w:dropDownList>
                  <w:listItem w:value="Choose an item."/>
                  <w:listItem w:displayText="Never" w:value="Never"/>
                  <w:listItem w:displayText="Occasionally" w:value="Occasionally"/>
                  <w:listItem w:displayText="Frequently" w:value="Frequently"/>
                </w:dropDownList>
              </w:sdtPr>
              <w:sdtEndPr/>
              <w:sdtContent>
                <w:r w:rsidR="00E017FF">
                  <w:rPr>
                    <w:sz w:val="24"/>
                    <w:szCs w:val="24"/>
                  </w:rPr>
                  <w:t>Frequently</w:t>
                </w:r>
              </w:sdtContent>
            </w:sdt>
          </w:p>
        </w:tc>
      </w:tr>
      <w:tr w:rsidR="008C444F" w14:paraId="01C54B93"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771A72C" w14:textId="77777777" w:rsidR="008C444F" w:rsidRDefault="008C444F" w:rsidP="00711467">
            <w:pPr>
              <w:pStyle w:val="Tabletext"/>
              <w:spacing w:before="0" w:after="0"/>
              <w:rPr>
                <w:sz w:val="24"/>
              </w:rPr>
            </w:pPr>
            <w:r>
              <w:rPr>
                <w:sz w:val="24"/>
              </w:rPr>
              <w:t xml:space="preserve">Fixed or specified start/finish times </w:t>
            </w:r>
          </w:p>
        </w:tc>
        <w:sdt>
          <w:sdtPr>
            <w:rPr>
              <w:sz w:val="24"/>
              <w:szCs w:val="24"/>
            </w:rPr>
            <w:id w:val="407194601"/>
            <w:placeholder>
              <w:docPart w:val="7B1B901F503D4F43A674C0B988A199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E273912" w14:textId="3919B376" w:rsidR="008C444F" w:rsidRDefault="00CB0BD4" w:rsidP="00711467">
                <w:pPr>
                  <w:pStyle w:val="Tabletext"/>
                  <w:spacing w:before="0" w:after="0"/>
                  <w:jc w:val="center"/>
                  <w:rPr>
                    <w:sz w:val="24"/>
                    <w:szCs w:val="24"/>
                  </w:rPr>
                </w:pPr>
                <w:r>
                  <w:rPr>
                    <w:sz w:val="24"/>
                    <w:szCs w:val="24"/>
                  </w:rPr>
                  <w:t>Occasionally</w:t>
                </w:r>
              </w:p>
            </w:tc>
          </w:sdtContent>
        </w:sdt>
      </w:tr>
      <w:tr w:rsidR="008C444F" w14:paraId="2998FD11"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8F0E653" w14:textId="77777777" w:rsidR="008C444F" w:rsidRDefault="008C444F" w:rsidP="00711467">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74372549EDDF40CFB64305554808689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CC0C02B"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7583C138"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D313C65" w14:textId="77777777" w:rsidR="008C444F" w:rsidRDefault="008C444F" w:rsidP="00711467">
            <w:pPr>
              <w:pStyle w:val="Tabletext"/>
              <w:spacing w:before="0" w:after="0"/>
              <w:rPr>
                <w:sz w:val="24"/>
              </w:rPr>
            </w:pPr>
            <w:r>
              <w:rPr>
                <w:sz w:val="24"/>
              </w:rPr>
              <w:t>Access to Accrued Days Off (ADO’s)</w:t>
            </w:r>
          </w:p>
        </w:tc>
        <w:sdt>
          <w:sdtPr>
            <w:rPr>
              <w:sz w:val="24"/>
              <w:szCs w:val="24"/>
            </w:rPr>
            <w:id w:val="596444115"/>
            <w:placeholder>
              <w:docPart w:val="B5C349073C3A459F840ABB31083B6CB1"/>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4E6CE44"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5D23418F"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A987C3A" w14:textId="77777777" w:rsidR="008C444F" w:rsidRDefault="008C444F" w:rsidP="00711467">
            <w:pPr>
              <w:pStyle w:val="Tabletext"/>
              <w:spacing w:before="0" w:after="0"/>
              <w:rPr>
                <w:sz w:val="24"/>
              </w:rPr>
            </w:pPr>
            <w:r>
              <w:rPr>
                <w:sz w:val="24"/>
              </w:rPr>
              <w:t xml:space="preserve">Peaks and troughs </w:t>
            </w:r>
          </w:p>
        </w:tc>
        <w:sdt>
          <w:sdtPr>
            <w:rPr>
              <w:sz w:val="24"/>
              <w:szCs w:val="24"/>
            </w:rPr>
            <w:id w:val="407194921"/>
            <w:placeholder>
              <w:docPart w:val="9565B687DFE64E8E9948A9340EEF4215"/>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6E292B7"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407A2542"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C96E4F1" w14:textId="77777777" w:rsidR="008C444F" w:rsidRDefault="008C444F" w:rsidP="00711467">
            <w:pPr>
              <w:pStyle w:val="Tabletext"/>
              <w:spacing w:before="0" w:after="0"/>
              <w:rPr>
                <w:sz w:val="24"/>
              </w:rPr>
            </w:pPr>
            <w:r>
              <w:rPr>
                <w:sz w:val="24"/>
              </w:rPr>
              <w:t xml:space="preserve">Frequent overtime </w:t>
            </w:r>
          </w:p>
        </w:tc>
        <w:sdt>
          <w:sdtPr>
            <w:rPr>
              <w:sz w:val="24"/>
              <w:szCs w:val="24"/>
            </w:rPr>
            <w:id w:val="407194922"/>
            <w:placeholder>
              <w:docPart w:val="493B980BA3F947C594538D4B8082108B"/>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3D9AACC"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512AA1D3"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8F423F4" w14:textId="77777777" w:rsidR="008C444F" w:rsidRDefault="008C444F" w:rsidP="00711467">
            <w:pPr>
              <w:pStyle w:val="Tabletext"/>
              <w:spacing w:before="0" w:after="0"/>
              <w:rPr>
                <w:sz w:val="24"/>
              </w:rPr>
            </w:pPr>
            <w:r>
              <w:rPr>
                <w:sz w:val="24"/>
              </w:rPr>
              <w:t xml:space="preserve">Rostered shift work </w:t>
            </w:r>
          </w:p>
        </w:tc>
        <w:sdt>
          <w:sdtPr>
            <w:rPr>
              <w:sz w:val="24"/>
              <w:szCs w:val="24"/>
            </w:rPr>
            <w:id w:val="407194923"/>
            <w:placeholder>
              <w:docPart w:val="6CD3541DF57C49BAB286A98E11DB21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9140C5A" w14:textId="77777777" w:rsidR="008C444F" w:rsidRDefault="008C444F" w:rsidP="00711467">
                <w:pPr>
                  <w:pStyle w:val="Tabletext"/>
                  <w:spacing w:before="0" w:after="0"/>
                  <w:jc w:val="center"/>
                  <w:rPr>
                    <w:sz w:val="24"/>
                    <w:szCs w:val="24"/>
                  </w:rPr>
                </w:pPr>
                <w:r>
                  <w:rPr>
                    <w:sz w:val="24"/>
                    <w:szCs w:val="24"/>
                  </w:rPr>
                  <w:t>Never</w:t>
                </w:r>
              </w:p>
            </w:tc>
          </w:sdtContent>
        </w:sdt>
      </w:tr>
    </w:tbl>
    <w:p w14:paraId="6B8F0047" w14:textId="77777777" w:rsidR="008C444F" w:rsidRDefault="008C444F" w:rsidP="008C444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C444F" w14:paraId="398F5400"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80AA1D2" w14:textId="77777777" w:rsidR="008C444F" w:rsidRDefault="008C444F" w:rsidP="00711467">
            <w:pPr>
              <w:pStyle w:val="Tableheading"/>
              <w:rPr>
                <w:rFonts w:ascii="Calibri Light" w:hAnsi="Calibri Light"/>
                <w:szCs w:val="24"/>
              </w:rPr>
            </w:pPr>
            <w:r>
              <w:t xml:space="preserve">SOCIAL DEMANDS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AEEE335" w14:textId="77777777" w:rsidR="008C444F" w:rsidRDefault="008C444F" w:rsidP="00711467">
            <w:pPr>
              <w:pStyle w:val="Tableheading"/>
              <w:jc w:val="center"/>
            </w:pPr>
            <w:r>
              <w:t>FREQUENCY</w:t>
            </w:r>
          </w:p>
        </w:tc>
      </w:tr>
      <w:tr w:rsidR="008C444F" w14:paraId="6C2FFA4F"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A9665A2" w14:textId="77777777" w:rsidR="008C444F" w:rsidRDefault="008C444F" w:rsidP="00711467">
            <w:pPr>
              <w:pStyle w:val="Tabletext"/>
              <w:spacing w:before="0" w:after="0"/>
              <w:rPr>
                <w:sz w:val="24"/>
              </w:rPr>
            </w:pPr>
            <w:r>
              <w:rPr>
                <w:sz w:val="24"/>
              </w:rPr>
              <w:t>Work with others towards shared goals in a team environment</w:t>
            </w:r>
          </w:p>
        </w:tc>
        <w:sdt>
          <w:sdtPr>
            <w:rPr>
              <w:sz w:val="24"/>
              <w:szCs w:val="24"/>
            </w:rPr>
            <w:id w:val="407194924"/>
            <w:placeholder>
              <w:docPart w:val="AC8B54CCECDC40AAB9E6AA0CBF47489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6C5C555"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2027E752"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A29DE4" w14:textId="77777777" w:rsidR="008C444F" w:rsidRDefault="008C444F" w:rsidP="00711467">
            <w:pPr>
              <w:pStyle w:val="Tabletext"/>
              <w:spacing w:before="0" w:after="0"/>
              <w:rPr>
                <w:sz w:val="24"/>
              </w:rPr>
            </w:pPr>
            <w:r>
              <w:rPr>
                <w:sz w:val="24"/>
              </w:rPr>
              <w:t>Work in isolation from other staff (remote supervision)</w:t>
            </w:r>
          </w:p>
        </w:tc>
        <w:sdt>
          <w:sdtPr>
            <w:rPr>
              <w:sz w:val="24"/>
              <w:szCs w:val="24"/>
            </w:rPr>
            <w:id w:val="407194925"/>
            <w:placeholder>
              <w:docPart w:val="CF82F564AD6F4B919D2FA1328593A4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48FEA9B"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44458B9D"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5E1F24E" w14:textId="77777777" w:rsidR="008C444F" w:rsidRDefault="008C444F" w:rsidP="00711467">
            <w:pPr>
              <w:pStyle w:val="Tabletext"/>
              <w:spacing w:before="0" w:after="0"/>
              <w:rPr>
                <w:sz w:val="24"/>
              </w:rPr>
            </w:pPr>
            <w:r>
              <w:rPr>
                <w:sz w:val="24"/>
              </w:rPr>
              <w:t>Working in a call centre environment</w:t>
            </w:r>
          </w:p>
        </w:tc>
        <w:sdt>
          <w:sdtPr>
            <w:rPr>
              <w:sz w:val="24"/>
              <w:szCs w:val="24"/>
            </w:rPr>
            <w:id w:val="407194926"/>
            <w:placeholder>
              <w:docPart w:val="8456228544484B129AA021274F42112F"/>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819790C"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2DD0F16C"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B09E019" w14:textId="77777777" w:rsidR="008C444F" w:rsidRDefault="008C444F" w:rsidP="00711467">
            <w:pPr>
              <w:pStyle w:val="Tabletext"/>
              <w:spacing w:before="0" w:after="0"/>
              <w:rPr>
                <w:sz w:val="24"/>
              </w:rPr>
            </w:pPr>
            <w:r>
              <w:rPr>
                <w:sz w:val="24"/>
              </w:rPr>
              <w:t>Working directly with the public</w:t>
            </w:r>
          </w:p>
        </w:tc>
        <w:sdt>
          <w:sdtPr>
            <w:rPr>
              <w:sz w:val="24"/>
              <w:szCs w:val="24"/>
            </w:rPr>
            <w:id w:val="407194927"/>
            <w:placeholder>
              <w:docPart w:val="EFA95E22D93647CDB8A3D5837E2FF5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4E705AA" w14:textId="77777777" w:rsidR="008C444F" w:rsidRDefault="008C444F" w:rsidP="00711467">
                <w:pPr>
                  <w:pStyle w:val="Tabletext"/>
                  <w:spacing w:before="0" w:after="0"/>
                  <w:jc w:val="center"/>
                  <w:rPr>
                    <w:sz w:val="24"/>
                    <w:szCs w:val="24"/>
                  </w:rPr>
                </w:pPr>
                <w:r>
                  <w:rPr>
                    <w:sz w:val="24"/>
                    <w:szCs w:val="24"/>
                  </w:rPr>
                  <w:t>Never</w:t>
                </w:r>
              </w:p>
            </w:tc>
          </w:sdtContent>
        </w:sdt>
      </w:tr>
    </w:tbl>
    <w:p w14:paraId="43CA8B95" w14:textId="77777777" w:rsidR="008C444F" w:rsidRDefault="008C444F" w:rsidP="008C444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C444F" w14:paraId="364E2596"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C59BAAE" w14:textId="77777777" w:rsidR="008C444F" w:rsidRDefault="008C444F" w:rsidP="00711467">
            <w:pPr>
              <w:pStyle w:val="Tableheading"/>
              <w:rPr>
                <w:rFonts w:ascii="Calibri Light" w:hAnsi="Calibri Light"/>
                <w:szCs w:val="24"/>
              </w:rPr>
            </w:pPr>
            <w:r>
              <w:t>PHYSICAL DEMANDS</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95B801A" w14:textId="77777777" w:rsidR="008C444F" w:rsidRDefault="008C444F" w:rsidP="00711467">
            <w:pPr>
              <w:pStyle w:val="Tableheading"/>
              <w:jc w:val="center"/>
            </w:pPr>
            <w:r>
              <w:t>FREQUENCY</w:t>
            </w:r>
          </w:p>
        </w:tc>
      </w:tr>
      <w:tr w:rsidR="008C444F" w14:paraId="31110AA1"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F04B18C" w14:textId="77777777" w:rsidR="008C444F" w:rsidRDefault="008C444F" w:rsidP="00711467">
            <w:pPr>
              <w:pStyle w:val="Tabletext"/>
              <w:spacing w:before="0" w:after="0"/>
              <w:rPr>
                <w:sz w:val="24"/>
              </w:rPr>
            </w:pPr>
            <w:r>
              <w:rPr>
                <w:sz w:val="24"/>
              </w:rPr>
              <w:t>Distance walking (large buildings or inter-building transit)</w:t>
            </w:r>
          </w:p>
        </w:tc>
        <w:sdt>
          <w:sdtPr>
            <w:rPr>
              <w:sz w:val="24"/>
              <w:szCs w:val="24"/>
            </w:rPr>
            <w:id w:val="407194928"/>
            <w:placeholder>
              <w:docPart w:val="B7776976BC7F47BA9FC8317EA4F4FBC9"/>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21C41B2"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379AB1E1"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5D18878" w14:textId="77777777" w:rsidR="008C444F" w:rsidRDefault="008C444F" w:rsidP="00711467">
            <w:pPr>
              <w:pStyle w:val="Tabletext"/>
              <w:spacing w:before="0" w:after="0"/>
              <w:rPr>
                <w:sz w:val="24"/>
              </w:rPr>
            </w:pPr>
            <w:r>
              <w:rPr>
                <w:sz w:val="24"/>
              </w:rPr>
              <w:t xml:space="preserve">Working outdoors </w:t>
            </w:r>
          </w:p>
        </w:tc>
        <w:sdt>
          <w:sdtPr>
            <w:rPr>
              <w:sz w:val="24"/>
              <w:szCs w:val="24"/>
            </w:rPr>
            <w:id w:val="407194929"/>
            <w:placeholder>
              <w:docPart w:val="8015E7B7DCD84254A3E5969370820A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26D5677" w14:textId="77777777" w:rsidR="008C444F" w:rsidRDefault="008C444F" w:rsidP="00711467">
                <w:pPr>
                  <w:pStyle w:val="Tabletext"/>
                  <w:spacing w:before="0" w:after="0"/>
                  <w:jc w:val="center"/>
                  <w:rPr>
                    <w:sz w:val="24"/>
                    <w:szCs w:val="24"/>
                  </w:rPr>
                </w:pPr>
                <w:r>
                  <w:rPr>
                    <w:sz w:val="24"/>
                    <w:szCs w:val="24"/>
                  </w:rPr>
                  <w:t>Occasionally</w:t>
                </w:r>
              </w:p>
            </w:tc>
          </w:sdtContent>
        </w:sdt>
      </w:tr>
    </w:tbl>
    <w:p w14:paraId="44A6C361" w14:textId="77777777" w:rsidR="008C444F" w:rsidRDefault="008C444F" w:rsidP="008C444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C444F" w14:paraId="008A7753"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CA24B63" w14:textId="77777777" w:rsidR="008C444F" w:rsidRDefault="008C444F" w:rsidP="00711467">
            <w:pPr>
              <w:pStyle w:val="Tableheading"/>
              <w:rPr>
                <w:rFonts w:ascii="Calibri Light" w:hAnsi="Calibri Light"/>
                <w:szCs w:val="24"/>
              </w:rPr>
            </w:pPr>
            <w:r>
              <w:t xml:space="preserve">MANUAL HANDLING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932E511" w14:textId="77777777" w:rsidR="008C444F" w:rsidRDefault="008C444F" w:rsidP="00711467">
            <w:pPr>
              <w:pStyle w:val="Tableheading"/>
              <w:jc w:val="center"/>
            </w:pPr>
            <w:r>
              <w:t>FREQUENCY</w:t>
            </w:r>
          </w:p>
        </w:tc>
      </w:tr>
      <w:tr w:rsidR="008C444F" w14:paraId="5410D45F"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B105CD4" w14:textId="77777777" w:rsidR="008C444F" w:rsidRDefault="008C444F" w:rsidP="00711467">
            <w:pPr>
              <w:pStyle w:val="Tabletext"/>
              <w:spacing w:before="0" w:after="0"/>
              <w:rPr>
                <w:sz w:val="24"/>
              </w:rPr>
            </w:pPr>
            <w:r>
              <w:rPr>
                <w:sz w:val="24"/>
              </w:rPr>
              <w:t>Lifting 0 – 5kg</w:t>
            </w:r>
          </w:p>
        </w:tc>
        <w:sdt>
          <w:sdtPr>
            <w:rPr>
              <w:sz w:val="24"/>
              <w:szCs w:val="24"/>
            </w:rPr>
            <w:id w:val="407194930"/>
            <w:placeholder>
              <w:docPart w:val="2CD8EDFE72DB47DEA008FB4D2F84277B"/>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DC61B44"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12757554"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4B02418" w14:textId="77777777" w:rsidR="008C444F" w:rsidRDefault="008C444F" w:rsidP="00711467">
            <w:pPr>
              <w:pStyle w:val="Tabletext"/>
              <w:spacing w:before="0" w:after="0"/>
              <w:rPr>
                <w:sz w:val="24"/>
              </w:rPr>
            </w:pPr>
            <w:r>
              <w:rPr>
                <w:sz w:val="24"/>
              </w:rPr>
              <w:t>Lifting 5 – 10kg</w:t>
            </w:r>
          </w:p>
        </w:tc>
        <w:sdt>
          <w:sdtPr>
            <w:rPr>
              <w:sz w:val="24"/>
              <w:szCs w:val="24"/>
            </w:rPr>
            <w:id w:val="407194931"/>
            <w:placeholder>
              <w:docPart w:val="9DE34831DDC7430EB4C7B9E457E24A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4656F8F"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2ED86C2A"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F22C9B8" w14:textId="77777777" w:rsidR="008C444F" w:rsidRDefault="008C444F" w:rsidP="00711467">
            <w:pPr>
              <w:pStyle w:val="Tabletext"/>
              <w:spacing w:before="0" w:after="0"/>
              <w:rPr>
                <w:sz w:val="24"/>
              </w:rPr>
            </w:pPr>
            <w:r>
              <w:rPr>
                <w:sz w:val="24"/>
              </w:rPr>
              <w:t>Lifting 10kg+</w:t>
            </w:r>
          </w:p>
        </w:tc>
        <w:sdt>
          <w:sdtPr>
            <w:rPr>
              <w:sz w:val="24"/>
              <w:szCs w:val="24"/>
            </w:rPr>
            <w:id w:val="407194932"/>
            <w:placeholder>
              <w:docPart w:val="D60F8D9C23514195B6D43607E0B75687"/>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4A16625"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057DF8BF"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FBA4F1D" w14:textId="77777777" w:rsidR="008C444F" w:rsidRDefault="008C444F" w:rsidP="00711467">
            <w:pPr>
              <w:pStyle w:val="Tabletext"/>
              <w:spacing w:before="0" w:after="0"/>
              <w:rPr>
                <w:sz w:val="24"/>
              </w:rPr>
            </w:pPr>
            <w:r>
              <w:rPr>
                <w:sz w:val="24"/>
              </w:rPr>
              <w:t>Climbing</w:t>
            </w:r>
          </w:p>
        </w:tc>
        <w:sdt>
          <w:sdtPr>
            <w:rPr>
              <w:sz w:val="24"/>
              <w:szCs w:val="24"/>
            </w:rPr>
            <w:id w:val="407194933"/>
            <w:placeholder>
              <w:docPart w:val="D86A36E99969429E8547D885444DC4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979ECCA"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34557B9B"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CBC786D" w14:textId="77777777" w:rsidR="008C444F" w:rsidRDefault="008C444F" w:rsidP="00711467">
            <w:pPr>
              <w:pStyle w:val="Tabletext"/>
              <w:spacing w:before="0" w:after="0"/>
              <w:rPr>
                <w:sz w:val="24"/>
              </w:rPr>
            </w:pPr>
            <w:r>
              <w:rPr>
                <w:sz w:val="24"/>
              </w:rPr>
              <w:t>Reaching</w:t>
            </w:r>
          </w:p>
        </w:tc>
        <w:sdt>
          <w:sdtPr>
            <w:rPr>
              <w:sz w:val="24"/>
              <w:szCs w:val="24"/>
            </w:rPr>
            <w:id w:val="407194934"/>
            <w:placeholder>
              <w:docPart w:val="F4C93CA8E41349468459E70294F1CA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564BA8C"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12555174"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E73AEC4" w14:textId="77777777" w:rsidR="008C444F" w:rsidRDefault="008C444F" w:rsidP="00711467">
            <w:pPr>
              <w:pStyle w:val="Tabletext"/>
              <w:spacing w:before="0" w:after="0"/>
              <w:rPr>
                <w:sz w:val="24"/>
              </w:rPr>
            </w:pPr>
            <w:r>
              <w:rPr>
                <w:sz w:val="24"/>
              </w:rPr>
              <w:t>Bending/squatting</w:t>
            </w:r>
          </w:p>
        </w:tc>
        <w:sdt>
          <w:sdtPr>
            <w:rPr>
              <w:sz w:val="24"/>
              <w:szCs w:val="24"/>
            </w:rPr>
            <w:id w:val="407194935"/>
            <w:placeholder>
              <w:docPart w:val="25B004DC06DC4C39BBECEFBF4AC7DAB8"/>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7047DA7"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5F0470B5"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E228430" w14:textId="77777777" w:rsidR="008C444F" w:rsidRDefault="008C444F" w:rsidP="00711467">
            <w:pPr>
              <w:pStyle w:val="Tabletext"/>
              <w:spacing w:before="0" w:after="0"/>
              <w:rPr>
                <w:sz w:val="24"/>
              </w:rPr>
            </w:pPr>
            <w:r>
              <w:rPr>
                <w:sz w:val="24"/>
              </w:rPr>
              <w:t>Push/pull</w:t>
            </w:r>
          </w:p>
        </w:tc>
        <w:sdt>
          <w:sdtPr>
            <w:rPr>
              <w:sz w:val="24"/>
              <w:szCs w:val="24"/>
            </w:rPr>
            <w:id w:val="407194936"/>
            <w:placeholder>
              <w:docPart w:val="2F3F7FB798D84C51B8E6D6410D07945D"/>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D36165B"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044EB685"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864ACD1" w14:textId="77777777" w:rsidR="008C444F" w:rsidRDefault="008C444F" w:rsidP="00711467">
            <w:pPr>
              <w:pStyle w:val="Tabletext"/>
              <w:spacing w:before="0" w:after="0"/>
              <w:rPr>
                <w:sz w:val="24"/>
              </w:rPr>
            </w:pPr>
            <w:r>
              <w:rPr>
                <w:sz w:val="24"/>
              </w:rPr>
              <w:t>Sequential repetitive movements in a short amount of time</w:t>
            </w:r>
          </w:p>
        </w:tc>
        <w:sdt>
          <w:sdtPr>
            <w:rPr>
              <w:sz w:val="24"/>
              <w:szCs w:val="24"/>
            </w:rPr>
            <w:id w:val="407194937"/>
            <w:placeholder>
              <w:docPart w:val="3940D970AE54478EAB67D60BB13C10B8"/>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9469854" w14:textId="77777777" w:rsidR="008C444F" w:rsidRDefault="008C444F" w:rsidP="00711467">
                <w:pPr>
                  <w:pStyle w:val="Tabletext"/>
                  <w:spacing w:before="0" w:after="0"/>
                  <w:jc w:val="center"/>
                  <w:rPr>
                    <w:sz w:val="24"/>
                    <w:szCs w:val="24"/>
                  </w:rPr>
                </w:pPr>
                <w:r>
                  <w:rPr>
                    <w:sz w:val="24"/>
                    <w:szCs w:val="24"/>
                  </w:rPr>
                  <w:t>Occasionally</w:t>
                </w:r>
              </w:p>
            </w:tc>
          </w:sdtContent>
        </w:sdt>
      </w:tr>
    </w:tbl>
    <w:p w14:paraId="5ABCC449" w14:textId="77777777" w:rsidR="008C444F" w:rsidRDefault="008C444F" w:rsidP="008C444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C444F" w14:paraId="6FE75EBA"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6C318A9" w14:textId="77777777" w:rsidR="008C444F" w:rsidRDefault="008C444F" w:rsidP="00711467">
            <w:pPr>
              <w:pStyle w:val="Tableheading"/>
              <w:rPr>
                <w:rFonts w:ascii="Calibri Light" w:hAnsi="Calibri Light"/>
                <w:szCs w:val="24"/>
              </w:rPr>
            </w:pPr>
            <w:r>
              <w:t>TRAVEL</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95D3B3" w14:textId="77777777" w:rsidR="008C444F" w:rsidRDefault="008C444F" w:rsidP="00711467">
            <w:pPr>
              <w:pStyle w:val="Tableheading"/>
              <w:jc w:val="center"/>
            </w:pPr>
            <w:r>
              <w:t>FREQUENCY</w:t>
            </w:r>
          </w:p>
        </w:tc>
      </w:tr>
      <w:tr w:rsidR="008C444F" w14:paraId="256D9C36"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2A0A92" w14:textId="06B3964B" w:rsidR="008C444F" w:rsidRDefault="00085235" w:rsidP="00711467">
            <w:pPr>
              <w:pStyle w:val="Tabletext"/>
              <w:spacing w:before="0" w:after="0"/>
              <w:rPr>
                <w:sz w:val="24"/>
              </w:rPr>
            </w:pPr>
            <w:r>
              <w:rPr>
                <w:sz w:val="24"/>
              </w:rPr>
              <w:t>T</w:t>
            </w:r>
            <w:r w:rsidR="008C444F">
              <w:rPr>
                <w:sz w:val="24"/>
              </w:rPr>
              <w:t>ravel – multiple work sites</w:t>
            </w:r>
          </w:p>
        </w:tc>
        <w:sdt>
          <w:sdtPr>
            <w:rPr>
              <w:sz w:val="24"/>
              <w:szCs w:val="24"/>
            </w:rPr>
            <w:id w:val="407194938"/>
            <w:placeholder>
              <w:docPart w:val="F12B64E01612497C89C3D88A109D8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9E44666"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454646B1"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90E7F55" w14:textId="32C95BAF" w:rsidR="008C444F" w:rsidRDefault="00085235" w:rsidP="00711467">
            <w:pPr>
              <w:pStyle w:val="Tabletext"/>
              <w:spacing w:before="0" w:after="0"/>
              <w:rPr>
                <w:sz w:val="24"/>
              </w:rPr>
            </w:pPr>
            <w:r>
              <w:rPr>
                <w:sz w:val="24"/>
              </w:rPr>
              <w:t>Travel</w:t>
            </w:r>
            <w:r w:rsidR="008C444F">
              <w:rPr>
                <w:sz w:val="24"/>
              </w:rPr>
              <w:t xml:space="preserve"> – driving </w:t>
            </w:r>
          </w:p>
        </w:tc>
        <w:sdt>
          <w:sdtPr>
            <w:rPr>
              <w:sz w:val="24"/>
              <w:szCs w:val="24"/>
            </w:rPr>
            <w:id w:val="407194939"/>
            <w:placeholder>
              <w:docPart w:val="F9C8ADC7E5D740ED92DB2CA6FF4011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C37D72A" w14:textId="77777777" w:rsidR="008C444F" w:rsidRDefault="008C444F" w:rsidP="00711467">
                <w:pPr>
                  <w:pStyle w:val="Tabletext"/>
                  <w:spacing w:before="0" w:after="0"/>
                  <w:jc w:val="center"/>
                  <w:rPr>
                    <w:sz w:val="24"/>
                    <w:szCs w:val="24"/>
                  </w:rPr>
                </w:pPr>
                <w:r>
                  <w:rPr>
                    <w:sz w:val="24"/>
                    <w:szCs w:val="24"/>
                  </w:rPr>
                  <w:t>Frequently</w:t>
                </w:r>
              </w:p>
            </w:tc>
          </w:sdtContent>
        </w:sdt>
      </w:tr>
      <w:tr w:rsidR="008C444F" w14:paraId="357695EF"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412C560" w14:textId="31946BAE" w:rsidR="008C444F" w:rsidRDefault="00085235" w:rsidP="00711467">
            <w:pPr>
              <w:pStyle w:val="Tabletext"/>
              <w:spacing w:before="0" w:after="0"/>
              <w:rPr>
                <w:sz w:val="24"/>
              </w:rPr>
            </w:pPr>
            <w:r>
              <w:rPr>
                <w:sz w:val="24"/>
              </w:rPr>
              <w:t>T</w:t>
            </w:r>
            <w:r w:rsidR="008C444F">
              <w:rPr>
                <w:sz w:val="24"/>
              </w:rPr>
              <w:t xml:space="preserve">ravel – interstate </w:t>
            </w:r>
          </w:p>
        </w:tc>
        <w:sdt>
          <w:sdtPr>
            <w:rPr>
              <w:sz w:val="24"/>
              <w:szCs w:val="24"/>
            </w:rPr>
            <w:id w:val="407194940"/>
            <w:placeholder>
              <w:docPart w:val="3480A51A26B34C6F9FF567AC5EBABD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F2ABBE1" w14:textId="77777777" w:rsidR="008C444F" w:rsidRDefault="008C444F" w:rsidP="00711467">
                <w:pPr>
                  <w:pStyle w:val="Tabletext"/>
                  <w:spacing w:before="0" w:after="0"/>
                  <w:jc w:val="center"/>
                  <w:rPr>
                    <w:sz w:val="24"/>
                    <w:szCs w:val="24"/>
                  </w:rPr>
                </w:pPr>
                <w:r>
                  <w:rPr>
                    <w:sz w:val="24"/>
                    <w:szCs w:val="24"/>
                  </w:rPr>
                  <w:t>Occasionally</w:t>
                </w:r>
              </w:p>
            </w:tc>
          </w:sdtContent>
        </w:sdt>
      </w:tr>
    </w:tbl>
    <w:p w14:paraId="2162BA95" w14:textId="77777777" w:rsidR="008C444F" w:rsidRDefault="008C444F" w:rsidP="008C444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C444F" w14:paraId="115E97B1"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39CA7EA" w14:textId="77777777" w:rsidR="008C444F" w:rsidRDefault="008C444F" w:rsidP="00711467">
            <w:pPr>
              <w:pStyle w:val="Tableheading"/>
              <w:rPr>
                <w:rFonts w:ascii="Calibri Light" w:hAnsi="Calibri Light"/>
                <w:szCs w:val="24"/>
              </w:rPr>
            </w:pPr>
            <w:r>
              <w:t xml:space="preserve">SPECIFIC HAZARDS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BE2A848" w14:textId="77777777" w:rsidR="008C444F" w:rsidRDefault="008C444F" w:rsidP="00711467">
            <w:pPr>
              <w:pStyle w:val="Tableheading"/>
              <w:jc w:val="center"/>
            </w:pPr>
            <w:r>
              <w:t>FREQUENCY</w:t>
            </w:r>
          </w:p>
        </w:tc>
      </w:tr>
      <w:tr w:rsidR="008C444F" w14:paraId="5CC9E8C8"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4EE2A5A" w14:textId="77777777" w:rsidR="008C444F" w:rsidRDefault="008C444F" w:rsidP="00711467">
            <w:pPr>
              <w:pStyle w:val="Tabletext"/>
              <w:spacing w:before="0" w:after="0"/>
              <w:rPr>
                <w:sz w:val="24"/>
              </w:rPr>
            </w:pPr>
            <w:r>
              <w:rPr>
                <w:sz w:val="24"/>
              </w:rPr>
              <w:t xml:space="preserve">Working at heights </w:t>
            </w:r>
          </w:p>
        </w:tc>
        <w:sdt>
          <w:sdtPr>
            <w:rPr>
              <w:sz w:val="24"/>
              <w:szCs w:val="24"/>
            </w:rPr>
            <w:id w:val="407194941"/>
            <w:placeholder>
              <w:docPart w:val="74B11C9F02C34E3796AE47692478A7D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FDBC2B7"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0333A497"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8F415B3" w14:textId="77777777" w:rsidR="008C444F" w:rsidRDefault="008C444F" w:rsidP="00711467">
            <w:pPr>
              <w:pStyle w:val="Tabletext"/>
              <w:spacing w:before="0" w:after="0"/>
              <w:rPr>
                <w:sz w:val="24"/>
              </w:rPr>
            </w:pPr>
            <w:r>
              <w:rPr>
                <w:sz w:val="24"/>
              </w:rPr>
              <w:t xml:space="preserve">Exposure to extreme temperatures </w:t>
            </w:r>
          </w:p>
        </w:tc>
        <w:sdt>
          <w:sdtPr>
            <w:rPr>
              <w:sz w:val="24"/>
              <w:szCs w:val="24"/>
            </w:rPr>
            <w:id w:val="407194942"/>
            <w:placeholder>
              <w:docPart w:val="1CD7BD7A52444A588DCDFEE48D306EC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6F15416" w14:textId="058A7DB9" w:rsidR="008C444F" w:rsidRDefault="00B32EE5" w:rsidP="00711467">
                <w:pPr>
                  <w:pStyle w:val="Tabletext"/>
                  <w:spacing w:before="0" w:after="0"/>
                  <w:jc w:val="center"/>
                  <w:rPr>
                    <w:sz w:val="24"/>
                    <w:szCs w:val="24"/>
                  </w:rPr>
                </w:pPr>
                <w:r>
                  <w:rPr>
                    <w:sz w:val="24"/>
                    <w:szCs w:val="24"/>
                  </w:rPr>
                  <w:t>Never</w:t>
                </w:r>
              </w:p>
            </w:tc>
          </w:sdtContent>
        </w:sdt>
      </w:tr>
      <w:tr w:rsidR="008C444F" w14:paraId="528F1D92"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F3DEB1A" w14:textId="77777777" w:rsidR="008C444F" w:rsidRDefault="008C444F" w:rsidP="00711467">
            <w:pPr>
              <w:pStyle w:val="Tabletext"/>
              <w:spacing w:before="0" w:after="0"/>
              <w:rPr>
                <w:sz w:val="24"/>
              </w:rPr>
            </w:pPr>
            <w:r>
              <w:rPr>
                <w:sz w:val="24"/>
              </w:rPr>
              <w:t>Operation of heavy machinery e.g. forklift</w:t>
            </w:r>
          </w:p>
        </w:tc>
        <w:sdt>
          <w:sdtPr>
            <w:rPr>
              <w:sz w:val="24"/>
              <w:szCs w:val="24"/>
            </w:rPr>
            <w:id w:val="407194943"/>
            <w:placeholder>
              <w:docPart w:val="BFECEE8D717E42B59E8D66B4E9028780"/>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57131C5"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3A5C517C"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76E3D0F" w14:textId="77777777" w:rsidR="008C444F" w:rsidRDefault="008C444F" w:rsidP="00711467">
            <w:pPr>
              <w:pStyle w:val="Tabletext"/>
              <w:spacing w:before="0" w:after="0"/>
              <w:rPr>
                <w:sz w:val="24"/>
              </w:rPr>
            </w:pPr>
            <w:r>
              <w:rPr>
                <w:sz w:val="24"/>
              </w:rPr>
              <w:t>Confined spaces</w:t>
            </w:r>
          </w:p>
        </w:tc>
        <w:sdt>
          <w:sdtPr>
            <w:rPr>
              <w:sz w:val="24"/>
              <w:szCs w:val="24"/>
            </w:rPr>
            <w:id w:val="407194944"/>
            <w:placeholder>
              <w:docPart w:val="D25EB79B22B24E9D9C06AE9AF4D3A0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B294C2E"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4FDE3FD2"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2AED48C" w14:textId="77777777" w:rsidR="008C444F" w:rsidRDefault="008C444F" w:rsidP="00711467">
            <w:pPr>
              <w:pStyle w:val="Tabletext"/>
              <w:spacing w:before="0" w:after="0"/>
              <w:rPr>
                <w:sz w:val="24"/>
              </w:rPr>
            </w:pPr>
            <w:r>
              <w:rPr>
                <w:sz w:val="24"/>
              </w:rPr>
              <w:t>Excessive noise</w:t>
            </w:r>
          </w:p>
        </w:tc>
        <w:sdt>
          <w:sdtPr>
            <w:rPr>
              <w:sz w:val="24"/>
              <w:szCs w:val="24"/>
            </w:rPr>
            <w:id w:val="407194945"/>
            <w:placeholder>
              <w:docPart w:val="004064BF8CD44D03BC1DB11E4C01F35A"/>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81CB1D0" w14:textId="5405EAB1" w:rsidR="008C444F" w:rsidRDefault="00B32EE5" w:rsidP="00711467">
                <w:pPr>
                  <w:pStyle w:val="Tabletext"/>
                  <w:spacing w:before="0" w:after="0"/>
                  <w:jc w:val="center"/>
                  <w:rPr>
                    <w:sz w:val="24"/>
                    <w:szCs w:val="24"/>
                  </w:rPr>
                </w:pPr>
                <w:r>
                  <w:rPr>
                    <w:sz w:val="24"/>
                    <w:szCs w:val="24"/>
                  </w:rPr>
                  <w:t>Never</w:t>
                </w:r>
              </w:p>
            </w:tc>
          </w:sdtContent>
        </w:sdt>
      </w:tr>
      <w:tr w:rsidR="008C444F" w14:paraId="5383B892"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C434229" w14:textId="77777777" w:rsidR="008C444F" w:rsidRDefault="008C444F" w:rsidP="00711467">
            <w:pPr>
              <w:pStyle w:val="Tabletext"/>
              <w:spacing w:before="0" w:after="0"/>
              <w:rPr>
                <w:sz w:val="24"/>
              </w:rPr>
            </w:pPr>
            <w:r>
              <w:rPr>
                <w:sz w:val="24"/>
              </w:rPr>
              <w:t>Low lighting</w:t>
            </w:r>
          </w:p>
        </w:tc>
        <w:sdt>
          <w:sdtPr>
            <w:rPr>
              <w:sz w:val="24"/>
              <w:szCs w:val="24"/>
            </w:rPr>
            <w:id w:val="407194946"/>
            <w:placeholder>
              <w:docPart w:val="0DA584417BA24C419C72AEA25E5E67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B4DD225" w14:textId="7678EC9F" w:rsidR="008C444F" w:rsidRDefault="00085235" w:rsidP="00711467">
                <w:pPr>
                  <w:pStyle w:val="Tabletext"/>
                  <w:spacing w:before="0" w:after="0"/>
                  <w:jc w:val="center"/>
                  <w:rPr>
                    <w:sz w:val="24"/>
                    <w:szCs w:val="24"/>
                  </w:rPr>
                </w:pPr>
                <w:r>
                  <w:rPr>
                    <w:sz w:val="24"/>
                    <w:szCs w:val="24"/>
                  </w:rPr>
                  <w:t>Never</w:t>
                </w:r>
              </w:p>
            </w:tc>
          </w:sdtContent>
        </w:sdt>
      </w:tr>
      <w:tr w:rsidR="008C444F" w14:paraId="49FEC139"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F4C9ECA" w14:textId="77777777" w:rsidR="008C444F" w:rsidRDefault="008C444F" w:rsidP="00711467">
            <w:pPr>
              <w:pStyle w:val="Tabletext"/>
              <w:spacing w:before="0" w:after="0"/>
              <w:rPr>
                <w:sz w:val="24"/>
              </w:rPr>
            </w:pPr>
            <w:r>
              <w:rPr>
                <w:sz w:val="24"/>
              </w:rPr>
              <w:t>Handling of dangerous goods/equipment</w:t>
            </w:r>
          </w:p>
        </w:tc>
        <w:sdt>
          <w:sdtPr>
            <w:rPr>
              <w:sz w:val="24"/>
              <w:szCs w:val="24"/>
            </w:rPr>
            <w:id w:val="407194947"/>
            <w:placeholder>
              <w:docPart w:val="EFD0BC175DE145BEBD3722A4BE80F428"/>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9749ED9"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63DB09A1"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D47921B" w14:textId="77777777" w:rsidR="008C444F" w:rsidRDefault="008C444F" w:rsidP="00711467">
            <w:pPr>
              <w:pStyle w:val="Tabletext"/>
              <w:spacing w:before="0" w:after="0"/>
              <w:rPr>
                <w:sz w:val="24"/>
              </w:rPr>
            </w:pPr>
            <w:r>
              <w:rPr>
                <w:sz w:val="24"/>
              </w:rPr>
              <w:t xml:space="preserve">Working with asbestos </w:t>
            </w:r>
          </w:p>
        </w:tc>
        <w:sdt>
          <w:sdtPr>
            <w:rPr>
              <w:sz w:val="24"/>
              <w:szCs w:val="24"/>
            </w:rPr>
            <w:id w:val="407194948"/>
            <w:placeholder>
              <w:docPart w:val="E1B70918F51A4FE8A0A22291A8565DAA"/>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DBCECF3"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052175F1"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50D6025" w14:textId="77777777" w:rsidR="008C444F" w:rsidRDefault="008C444F" w:rsidP="00711467">
            <w:pPr>
              <w:pStyle w:val="Tabletext"/>
              <w:spacing w:before="0" w:after="0"/>
              <w:rPr>
                <w:sz w:val="24"/>
              </w:rPr>
            </w:pPr>
            <w:r>
              <w:rPr>
                <w:sz w:val="24"/>
              </w:rPr>
              <w:t>Potential to encounter agitated customers</w:t>
            </w:r>
          </w:p>
        </w:tc>
        <w:sdt>
          <w:sdtPr>
            <w:rPr>
              <w:sz w:val="24"/>
              <w:szCs w:val="24"/>
            </w:rPr>
            <w:id w:val="407194951"/>
            <w:placeholder>
              <w:docPart w:val="15DED1305ACD43EA8A3D8BEF60DBC6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D2E528B" w14:textId="77777777" w:rsidR="008C444F" w:rsidRDefault="008C444F" w:rsidP="00711467">
                <w:pPr>
                  <w:pStyle w:val="Tabletext"/>
                  <w:spacing w:before="0" w:after="0"/>
                  <w:jc w:val="center"/>
                  <w:rPr>
                    <w:sz w:val="24"/>
                    <w:szCs w:val="24"/>
                  </w:rPr>
                </w:pPr>
                <w:r>
                  <w:rPr>
                    <w:sz w:val="24"/>
                    <w:szCs w:val="24"/>
                  </w:rPr>
                  <w:t>Occasionally</w:t>
                </w:r>
              </w:p>
            </w:tc>
          </w:sdtContent>
        </w:sdt>
      </w:tr>
      <w:tr w:rsidR="008C444F" w14:paraId="632FBEDD"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FB6510D" w14:textId="77777777" w:rsidR="008C444F" w:rsidRDefault="008C444F" w:rsidP="00711467">
            <w:pPr>
              <w:pStyle w:val="Tabletext"/>
              <w:spacing w:before="0" w:after="0"/>
              <w:rPr>
                <w:sz w:val="24"/>
              </w:rPr>
            </w:pPr>
            <w:r>
              <w:rPr>
                <w:sz w:val="24"/>
              </w:rPr>
              <w:t>Exposure to potentially distressing case material</w:t>
            </w:r>
          </w:p>
        </w:tc>
        <w:sdt>
          <w:sdtPr>
            <w:rPr>
              <w:sz w:val="24"/>
              <w:szCs w:val="24"/>
            </w:rPr>
            <w:id w:val="182894372"/>
            <w:placeholder>
              <w:docPart w:val="53A79E519F554226936DEA2D8FC36F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05049E5" w14:textId="77777777" w:rsidR="008C444F" w:rsidRDefault="008C444F" w:rsidP="00711467">
                <w:pPr>
                  <w:pStyle w:val="Tabletext"/>
                  <w:spacing w:before="0" w:after="0"/>
                  <w:jc w:val="center"/>
                  <w:rPr>
                    <w:sz w:val="24"/>
                    <w:szCs w:val="24"/>
                  </w:rPr>
                </w:pPr>
                <w:r>
                  <w:rPr>
                    <w:sz w:val="24"/>
                    <w:szCs w:val="24"/>
                  </w:rPr>
                  <w:t>Occasionally</w:t>
                </w:r>
              </w:p>
            </w:tc>
          </w:sdtContent>
        </w:sdt>
      </w:tr>
    </w:tbl>
    <w:p w14:paraId="39BA1AF9" w14:textId="77777777" w:rsidR="008C444F" w:rsidRDefault="008C444F" w:rsidP="008C444F">
      <w:pPr>
        <w:spacing w:after="0"/>
        <w:rPr>
          <w:sz w:val="4"/>
        </w:rPr>
      </w:pPr>
    </w:p>
    <w:p w14:paraId="33A99182" w14:textId="77777777" w:rsidR="008C444F" w:rsidRDefault="008C444F" w:rsidP="008C444F">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8C444F" w14:paraId="624F8BE2" w14:textId="77777777" w:rsidTr="0071146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B3FF3E8" w14:textId="77777777" w:rsidR="008C444F" w:rsidRDefault="008C444F" w:rsidP="00711467">
            <w:pPr>
              <w:pStyle w:val="Tableheading"/>
              <w:rPr>
                <w:rFonts w:ascii="Calibri Light" w:hAnsi="Calibri Light"/>
                <w:szCs w:val="24"/>
              </w:rPr>
            </w:pPr>
            <w:r>
              <w:t>OTHER</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F7CD04B" w14:textId="77777777" w:rsidR="008C444F" w:rsidRDefault="008C444F" w:rsidP="00711467">
            <w:pPr>
              <w:pStyle w:val="Tableheading"/>
              <w:jc w:val="center"/>
            </w:pPr>
            <w:r>
              <w:t>FREQUENCY</w:t>
            </w:r>
          </w:p>
        </w:tc>
      </w:tr>
      <w:tr w:rsidR="008C444F" w14:paraId="0E30F56E"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0B6579D" w14:textId="77777777" w:rsidR="008C444F" w:rsidRDefault="008C444F" w:rsidP="00711467">
            <w:pPr>
              <w:pStyle w:val="Tabletext"/>
              <w:spacing w:before="0" w:after="0"/>
              <w:rPr>
                <w:sz w:val="24"/>
              </w:rPr>
            </w:pPr>
            <w:r>
              <w:rPr>
                <w:sz w:val="24"/>
              </w:rPr>
              <w:t xml:space="preserve">Uniform required </w:t>
            </w:r>
          </w:p>
        </w:tc>
        <w:sdt>
          <w:sdtPr>
            <w:rPr>
              <w:sz w:val="24"/>
              <w:szCs w:val="24"/>
            </w:rPr>
            <w:id w:val="5052639"/>
            <w:placeholder>
              <w:docPart w:val="2171A3418C1546E6A038D24BCD80A0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E4BD4D7" w14:textId="77777777" w:rsidR="008C444F" w:rsidRDefault="008C444F" w:rsidP="00711467">
                <w:pPr>
                  <w:pStyle w:val="Tabletext"/>
                  <w:spacing w:before="0" w:after="0"/>
                  <w:jc w:val="center"/>
                  <w:rPr>
                    <w:sz w:val="24"/>
                    <w:szCs w:val="24"/>
                  </w:rPr>
                </w:pPr>
                <w:r>
                  <w:rPr>
                    <w:sz w:val="24"/>
                    <w:szCs w:val="24"/>
                  </w:rPr>
                  <w:t>Never</w:t>
                </w:r>
              </w:p>
            </w:tc>
          </w:sdtContent>
        </w:sdt>
      </w:tr>
      <w:tr w:rsidR="008C444F" w14:paraId="4D5DC153" w14:textId="77777777" w:rsidTr="0071146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442EB8" w14:textId="77777777" w:rsidR="008C444F" w:rsidRDefault="008C444F" w:rsidP="00711467">
            <w:pPr>
              <w:pStyle w:val="Tabletext"/>
              <w:spacing w:before="0" w:after="0"/>
              <w:rPr>
                <w:sz w:val="24"/>
              </w:rPr>
            </w:pPr>
            <w:r>
              <w:rPr>
                <w:sz w:val="24"/>
              </w:rPr>
              <w:t xml:space="preserve">Personal Protective Equipment (PPE) required </w:t>
            </w:r>
          </w:p>
        </w:tc>
        <w:sdt>
          <w:sdtPr>
            <w:rPr>
              <w:sz w:val="24"/>
              <w:szCs w:val="24"/>
            </w:rPr>
            <w:id w:val="5052640"/>
            <w:placeholder>
              <w:docPart w:val="3FB7D4FA7F5B4D379ACD8FA089449E93"/>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DC0ED55" w14:textId="77777777" w:rsidR="008C444F" w:rsidRDefault="008C444F" w:rsidP="00711467">
                <w:pPr>
                  <w:pStyle w:val="Tabletext"/>
                  <w:spacing w:before="0" w:after="0"/>
                  <w:jc w:val="center"/>
                  <w:rPr>
                    <w:sz w:val="24"/>
                    <w:szCs w:val="24"/>
                  </w:rPr>
                </w:pPr>
                <w:r>
                  <w:rPr>
                    <w:sz w:val="24"/>
                    <w:szCs w:val="24"/>
                  </w:rPr>
                  <w:t>Occasionally</w:t>
                </w:r>
              </w:p>
            </w:tc>
          </w:sdtContent>
        </w:sdt>
      </w:tr>
    </w:tbl>
    <w:p w14:paraId="20CE7920" w14:textId="77777777" w:rsidR="008C444F" w:rsidRPr="002A43D2" w:rsidRDefault="008C444F" w:rsidP="008C444F">
      <w:pPr>
        <w:spacing w:after="0"/>
      </w:pPr>
    </w:p>
    <w:p w14:paraId="2C0990A6" w14:textId="77777777" w:rsidR="008C444F" w:rsidRDefault="008C444F" w:rsidP="008C444F">
      <w:pPr>
        <w:pStyle w:val="DotPoint"/>
        <w:numPr>
          <w:ilvl w:val="0"/>
          <w:numId w:val="0"/>
        </w:numPr>
        <w:spacing w:after="120"/>
        <w:ind w:left="360" w:hanging="360"/>
        <w:contextualSpacing w:val="0"/>
      </w:pPr>
    </w:p>
    <w:p w14:paraId="57F41015" w14:textId="0A7A50F8" w:rsidR="002B16E2" w:rsidRDefault="002B16E2" w:rsidP="008C444F">
      <w:pPr>
        <w:pStyle w:val="Heading1"/>
      </w:pPr>
    </w:p>
    <w:sectPr w:rsidR="002B16E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5B40E" w14:textId="77777777" w:rsidR="0033501D" w:rsidRDefault="0033501D" w:rsidP="00456927">
      <w:pPr>
        <w:spacing w:after="0"/>
      </w:pPr>
      <w:r>
        <w:separator/>
      </w:r>
    </w:p>
  </w:endnote>
  <w:endnote w:type="continuationSeparator" w:id="0">
    <w:p w14:paraId="15377BCF" w14:textId="77777777" w:rsidR="0033501D" w:rsidRDefault="0033501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C180" w14:textId="77777777" w:rsidR="00831E6F" w:rsidRPr="00AF1222" w:rsidRDefault="00FA563B" w:rsidP="00AF1222">
    <w:pPr>
      <w:pStyle w:val="Footer"/>
      <w:jc w:val="center"/>
      <w:rPr>
        <w:rFonts w:ascii="Calibri" w:hAnsi="Calibri"/>
        <w:b/>
        <w:color w:val="F00000"/>
        <w:sz w:val="24"/>
      </w:rPr>
    </w:pPr>
    <w:r>
      <w:fldChar w:fldCharType="begin" w:fldLock="1"/>
    </w:r>
    <w:r w:rsidR="00831E6F">
      <w:instrText xml:space="preserve"> DOCPROPERTY bjFooterEvenPageDocProperty \* MERGEFORMAT </w:instrText>
    </w:r>
    <w:r>
      <w:fldChar w:fldCharType="separate"/>
    </w:r>
  </w:p>
  <w:p w14:paraId="1A5E3EF8" w14:textId="77777777" w:rsidR="00831E6F" w:rsidRPr="00AF1222" w:rsidRDefault="00831E6F" w:rsidP="00AF1222">
    <w:pPr>
      <w:pStyle w:val="Footer"/>
      <w:jc w:val="center"/>
    </w:pPr>
    <w:r w:rsidRPr="00AF1222">
      <w:rPr>
        <w:rFonts w:ascii="Calibri" w:hAnsi="Calibri"/>
        <w:b/>
        <w:color w:val="F00000"/>
        <w:sz w:val="24"/>
      </w:rPr>
      <w:t>UNCLASSIFIED</w:t>
    </w:r>
    <w:r>
      <w:t xml:space="preserve"> </w:t>
    </w:r>
    <w:r w:rsidR="00FA563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8C4B" w14:textId="77777777" w:rsidR="00831E6F" w:rsidRPr="00AF1222" w:rsidRDefault="00FA563B" w:rsidP="00AF1222">
    <w:pPr>
      <w:pStyle w:val="Footer"/>
      <w:jc w:val="center"/>
      <w:rPr>
        <w:rFonts w:ascii="Calibri" w:hAnsi="Calibri"/>
        <w:b/>
        <w:color w:val="F00000"/>
        <w:sz w:val="24"/>
      </w:rPr>
    </w:pPr>
    <w:r>
      <w:fldChar w:fldCharType="begin" w:fldLock="1"/>
    </w:r>
    <w:r w:rsidR="00831E6F">
      <w:instrText xml:space="preserve"> DOCPROPERTY bjFooterFirstPageDocProperty \* MERGEFORMAT </w:instrText>
    </w:r>
    <w:r>
      <w:fldChar w:fldCharType="separate"/>
    </w:r>
  </w:p>
  <w:p w14:paraId="41D3E659" w14:textId="77777777" w:rsidR="00831E6F" w:rsidRPr="00AF1222" w:rsidRDefault="00831E6F" w:rsidP="00AF1222">
    <w:pPr>
      <w:pStyle w:val="Footer"/>
      <w:jc w:val="center"/>
    </w:pPr>
    <w:r w:rsidRPr="00AF1222">
      <w:rPr>
        <w:rFonts w:ascii="Calibri" w:hAnsi="Calibri"/>
        <w:b/>
        <w:color w:val="F00000"/>
        <w:sz w:val="24"/>
      </w:rPr>
      <w:t>UNCLASSIFIED</w:t>
    </w:r>
    <w:r>
      <w:t xml:space="preserve"> </w:t>
    </w:r>
    <w:r w:rsidR="00FA563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E86A9" w14:textId="77777777" w:rsidR="0033501D" w:rsidRDefault="0033501D" w:rsidP="00456927">
      <w:pPr>
        <w:spacing w:after="0"/>
      </w:pPr>
      <w:r>
        <w:separator/>
      </w:r>
    </w:p>
  </w:footnote>
  <w:footnote w:type="continuationSeparator" w:id="0">
    <w:p w14:paraId="73EDE734" w14:textId="77777777" w:rsidR="0033501D" w:rsidRDefault="0033501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EF8A" w14:textId="77777777" w:rsidR="00831E6F" w:rsidRPr="00AF1222" w:rsidRDefault="00FA563B" w:rsidP="00AF1222">
    <w:pPr>
      <w:pStyle w:val="Header"/>
      <w:jc w:val="center"/>
      <w:rPr>
        <w:rFonts w:ascii="Calibri" w:hAnsi="Calibri"/>
        <w:color w:val="000000"/>
        <w:sz w:val="22"/>
      </w:rPr>
    </w:pPr>
    <w:r>
      <w:fldChar w:fldCharType="begin" w:fldLock="1"/>
    </w:r>
    <w:r w:rsidR="00831E6F">
      <w:instrText xml:space="preserve"> DOCPROPERTY bjHeaderEvenPageDocProperty \* MERGEFORMAT </w:instrText>
    </w:r>
    <w:r>
      <w:fldChar w:fldCharType="separate"/>
    </w:r>
    <w:r w:rsidR="00831E6F" w:rsidRPr="00AF1222">
      <w:rPr>
        <w:rFonts w:ascii="Calibri" w:hAnsi="Calibri"/>
        <w:b/>
        <w:color w:val="F00000"/>
        <w:sz w:val="24"/>
      </w:rPr>
      <w:t>UNCLASSIFIED</w:t>
    </w:r>
  </w:p>
  <w:p w14:paraId="69203EA6" w14:textId="77777777" w:rsidR="00831E6F" w:rsidRPr="00AF1222" w:rsidRDefault="00831E6F" w:rsidP="00AF1222">
    <w:pPr>
      <w:pStyle w:val="Header"/>
      <w:jc w:val="center"/>
    </w:pPr>
    <w:r w:rsidRPr="00AF1222">
      <w:rPr>
        <w:rFonts w:ascii="Calibri" w:hAnsi="Calibri"/>
        <w:b/>
        <w:color w:val="F00000"/>
        <w:sz w:val="24"/>
      </w:rPr>
      <w:t xml:space="preserve"> </w:t>
    </w:r>
    <w:r w:rsidR="00FA563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74B5" w14:textId="77777777" w:rsidR="00831E6F" w:rsidRPr="00AF1222" w:rsidRDefault="00831E6F"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8FC9" w14:textId="77777777" w:rsidR="00831E6F" w:rsidRPr="00AF1222" w:rsidRDefault="00FA563B" w:rsidP="00AF1222">
    <w:pPr>
      <w:pStyle w:val="Header"/>
      <w:jc w:val="center"/>
      <w:rPr>
        <w:rFonts w:ascii="Calibri" w:hAnsi="Calibri"/>
        <w:color w:val="000000"/>
        <w:sz w:val="22"/>
      </w:rPr>
    </w:pPr>
    <w:r>
      <w:fldChar w:fldCharType="begin" w:fldLock="1"/>
    </w:r>
    <w:r w:rsidR="00831E6F">
      <w:instrText xml:space="preserve"> DOCPROPERTY bjHeaderFirstPageDocProperty \* MERGEFORMAT </w:instrText>
    </w:r>
    <w:r>
      <w:fldChar w:fldCharType="separate"/>
    </w:r>
    <w:r w:rsidR="00831E6F" w:rsidRPr="00AF1222">
      <w:rPr>
        <w:rFonts w:ascii="Calibri" w:hAnsi="Calibri"/>
        <w:b/>
        <w:color w:val="F00000"/>
        <w:sz w:val="24"/>
      </w:rPr>
      <w:t>UNCLASSIFIED</w:t>
    </w:r>
  </w:p>
  <w:p w14:paraId="29D813A6" w14:textId="77777777" w:rsidR="00831E6F" w:rsidRPr="00AF1222" w:rsidRDefault="00831E6F" w:rsidP="00AF1222">
    <w:pPr>
      <w:pStyle w:val="Header"/>
      <w:jc w:val="center"/>
    </w:pPr>
    <w:r w:rsidRPr="00AF1222">
      <w:rPr>
        <w:rFonts w:ascii="Calibri" w:hAnsi="Calibri"/>
        <w:b/>
        <w:color w:val="F00000"/>
        <w:sz w:val="24"/>
      </w:rPr>
      <w:t xml:space="preserve"> </w:t>
    </w:r>
    <w:r w:rsidR="00FA563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C67DC2"/>
    <w:multiLevelType w:val="multilevel"/>
    <w:tmpl w:val="83BA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A74E3"/>
    <w:multiLevelType w:val="hybridMultilevel"/>
    <w:tmpl w:val="E862A2C2"/>
    <w:lvl w:ilvl="0" w:tplc="0C09000F">
      <w:start w:val="1"/>
      <w:numFmt w:val="bullet"/>
      <w:pStyle w:val="Bullet2"/>
      <w:lvlText w:val=""/>
      <w:lvlJc w:val="left"/>
      <w:pPr>
        <w:tabs>
          <w:tab w:val="num" w:pos="151"/>
        </w:tabs>
        <w:ind w:left="587" w:hanging="360"/>
      </w:pPr>
      <w:rPr>
        <w:rFonts w:ascii="Symbol" w:hAnsi="Symbol" w:hint="default"/>
      </w:rPr>
    </w:lvl>
    <w:lvl w:ilvl="1" w:tplc="0C090019" w:tentative="1">
      <w:start w:val="1"/>
      <w:numFmt w:val="lowerLetter"/>
      <w:lvlText w:val="%2."/>
      <w:lvlJc w:val="left"/>
      <w:pPr>
        <w:tabs>
          <w:tab w:val="num" w:pos="1667"/>
        </w:tabs>
        <w:ind w:left="1667" w:hanging="360"/>
      </w:pPr>
    </w:lvl>
    <w:lvl w:ilvl="2" w:tplc="0C09001B" w:tentative="1">
      <w:start w:val="1"/>
      <w:numFmt w:val="lowerRoman"/>
      <w:lvlText w:val="%3."/>
      <w:lvlJc w:val="right"/>
      <w:pPr>
        <w:tabs>
          <w:tab w:val="num" w:pos="2387"/>
        </w:tabs>
        <w:ind w:left="2387" w:hanging="180"/>
      </w:pPr>
    </w:lvl>
    <w:lvl w:ilvl="3" w:tplc="0C09000F" w:tentative="1">
      <w:start w:val="1"/>
      <w:numFmt w:val="decimal"/>
      <w:lvlText w:val="%4."/>
      <w:lvlJc w:val="left"/>
      <w:pPr>
        <w:tabs>
          <w:tab w:val="num" w:pos="3107"/>
        </w:tabs>
        <w:ind w:left="3107" w:hanging="360"/>
      </w:pPr>
    </w:lvl>
    <w:lvl w:ilvl="4" w:tplc="0C090019" w:tentative="1">
      <w:start w:val="1"/>
      <w:numFmt w:val="lowerLetter"/>
      <w:lvlText w:val="%5."/>
      <w:lvlJc w:val="left"/>
      <w:pPr>
        <w:tabs>
          <w:tab w:val="num" w:pos="3827"/>
        </w:tabs>
        <w:ind w:left="3827" w:hanging="360"/>
      </w:pPr>
    </w:lvl>
    <w:lvl w:ilvl="5" w:tplc="0C09001B" w:tentative="1">
      <w:start w:val="1"/>
      <w:numFmt w:val="lowerRoman"/>
      <w:lvlText w:val="%6."/>
      <w:lvlJc w:val="right"/>
      <w:pPr>
        <w:tabs>
          <w:tab w:val="num" w:pos="4547"/>
        </w:tabs>
        <w:ind w:left="4547" w:hanging="180"/>
      </w:pPr>
    </w:lvl>
    <w:lvl w:ilvl="6" w:tplc="0C09000F" w:tentative="1">
      <w:start w:val="1"/>
      <w:numFmt w:val="decimal"/>
      <w:lvlText w:val="%7."/>
      <w:lvlJc w:val="left"/>
      <w:pPr>
        <w:tabs>
          <w:tab w:val="num" w:pos="5267"/>
        </w:tabs>
        <w:ind w:left="5267" w:hanging="360"/>
      </w:pPr>
    </w:lvl>
    <w:lvl w:ilvl="7" w:tplc="0C090019" w:tentative="1">
      <w:start w:val="1"/>
      <w:numFmt w:val="lowerLetter"/>
      <w:lvlText w:val="%8."/>
      <w:lvlJc w:val="left"/>
      <w:pPr>
        <w:tabs>
          <w:tab w:val="num" w:pos="5987"/>
        </w:tabs>
        <w:ind w:left="5987" w:hanging="360"/>
      </w:pPr>
    </w:lvl>
    <w:lvl w:ilvl="8" w:tplc="0C09001B" w:tentative="1">
      <w:start w:val="1"/>
      <w:numFmt w:val="lowerRoman"/>
      <w:lvlText w:val="%9."/>
      <w:lvlJc w:val="right"/>
      <w:pPr>
        <w:tabs>
          <w:tab w:val="num" w:pos="6707"/>
        </w:tabs>
        <w:ind w:left="6707" w:hanging="180"/>
      </w:pPr>
    </w:lvl>
  </w:abstractNum>
  <w:abstractNum w:abstractNumId="4" w15:restartNumberingAfterBreak="0">
    <w:nsid w:val="26CC1595"/>
    <w:multiLevelType w:val="hybridMultilevel"/>
    <w:tmpl w:val="1DAA465C"/>
    <w:lvl w:ilvl="0" w:tplc="E562768A">
      <w:start w:val="1"/>
      <w:numFmt w:val="decimal"/>
      <w:lvlText w:val="%1."/>
      <w:legacy w:legacy="1" w:legacySpace="0" w:legacyIndent="360"/>
      <w:lvlJc w:val="left"/>
      <w:pPr>
        <w:ind w:left="360" w:hanging="360"/>
      </w:pPr>
      <w:rPr>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E776197"/>
    <w:multiLevelType w:val="hybridMultilevel"/>
    <w:tmpl w:val="D9423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811702735">
    <w:abstractNumId w:val="5"/>
  </w:num>
  <w:num w:numId="2" w16cid:durableId="1157066647">
    <w:abstractNumId w:val="6"/>
  </w:num>
  <w:num w:numId="3" w16cid:durableId="1000886943">
    <w:abstractNumId w:val="1"/>
  </w:num>
  <w:num w:numId="4" w16cid:durableId="1161848315">
    <w:abstractNumId w:val="0"/>
  </w:num>
  <w:num w:numId="5" w16cid:durableId="1513106130">
    <w:abstractNumId w:val="9"/>
  </w:num>
  <w:num w:numId="6" w16cid:durableId="630785331">
    <w:abstractNumId w:val="8"/>
  </w:num>
  <w:num w:numId="7" w16cid:durableId="980043436">
    <w:abstractNumId w:val="7"/>
  </w:num>
  <w:num w:numId="8" w16cid:durableId="1671832797">
    <w:abstractNumId w:val="4"/>
  </w:num>
  <w:num w:numId="9" w16cid:durableId="731124441">
    <w:abstractNumId w:val="3"/>
  </w:num>
  <w:num w:numId="10" w16cid:durableId="33634581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8DB"/>
    <w:rsid w:val="00000466"/>
    <w:rsid w:val="000021F5"/>
    <w:rsid w:val="00005214"/>
    <w:rsid w:val="00005811"/>
    <w:rsid w:val="00005CEF"/>
    <w:rsid w:val="00015483"/>
    <w:rsid w:val="00015856"/>
    <w:rsid w:val="0001642D"/>
    <w:rsid w:val="000253DB"/>
    <w:rsid w:val="00036182"/>
    <w:rsid w:val="000456E0"/>
    <w:rsid w:val="00045D17"/>
    <w:rsid w:val="000531E3"/>
    <w:rsid w:val="00054812"/>
    <w:rsid w:val="00056196"/>
    <w:rsid w:val="00061670"/>
    <w:rsid w:val="000709C2"/>
    <w:rsid w:val="00074DA8"/>
    <w:rsid w:val="00075C33"/>
    <w:rsid w:val="00083084"/>
    <w:rsid w:val="00085235"/>
    <w:rsid w:val="00090C5A"/>
    <w:rsid w:val="00094245"/>
    <w:rsid w:val="00094562"/>
    <w:rsid w:val="000A5186"/>
    <w:rsid w:val="000B1893"/>
    <w:rsid w:val="000C3654"/>
    <w:rsid w:val="000C452E"/>
    <w:rsid w:val="000E23C5"/>
    <w:rsid w:val="000E2939"/>
    <w:rsid w:val="000E639E"/>
    <w:rsid w:val="000E64E5"/>
    <w:rsid w:val="000F2684"/>
    <w:rsid w:val="000F2688"/>
    <w:rsid w:val="0010052B"/>
    <w:rsid w:val="00114CE0"/>
    <w:rsid w:val="00127312"/>
    <w:rsid w:val="0012733B"/>
    <w:rsid w:val="001277BD"/>
    <w:rsid w:val="00146D56"/>
    <w:rsid w:val="001501F0"/>
    <w:rsid w:val="001552C6"/>
    <w:rsid w:val="00157B4D"/>
    <w:rsid w:val="00160D2A"/>
    <w:rsid w:val="00166318"/>
    <w:rsid w:val="0016790E"/>
    <w:rsid w:val="001711A0"/>
    <w:rsid w:val="00173D00"/>
    <w:rsid w:val="00183A2A"/>
    <w:rsid w:val="00186642"/>
    <w:rsid w:val="001948AD"/>
    <w:rsid w:val="001A12DC"/>
    <w:rsid w:val="001B1069"/>
    <w:rsid w:val="001B306F"/>
    <w:rsid w:val="001B7255"/>
    <w:rsid w:val="001C206E"/>
    <w:rsid w:val="001C35CB"/>
    <w:rsid w:val="001C44B0"/>
    <w:rsid w:val="001C7CEE"/>
    <w:rsid w:val="001D0161"/>
    <w:rsid w:val="001D15AC"/>
    <w:rsid w:val="001D284A"/>
    <w:rsid w:val="001D2953"/>
    <w:rsid w:val="001E49C0"/>
    <w:rsid w:val="001E7955"/>
    <w:rsid w:val="001F08C2"/>
    <w:rsid w:val="001F2AD9"/>
    <w:rsid w:val="001F2C45"/>
    <w:rsid w:val="001F76A4"/>
    <w:rsid w:val="002014E5"/>
    <w:rsid w:val="00204473"/>
    <w:rsid w:val="0020493E"/>
    <w:rsid w:val="002110DD"/>
    <w:rsid w:val="002113B4"/>
    <w:rsid w:val="00220092"/>
    <w:rsid w:val="00221926"/>
    <w:rsid w:val="00227974"/>
    <w:rsid w:val="0023041D"/>
    <w:rsid w:val="00231B57"/>
    <w:rsid w:val="0023640E"/>
    <w:rsid w:val="0023703F"/>
    <w:rsid w:val="00241A55"/>
    <w:rsid w:val="00243603"/>
    <w:rsid w:val="00252449"/>
    <w:rsid w:val="0025487C"/>
    <w:rsid w:val="0026001C"/>
    <w:rsid w:val="00262DEE"/>
    <w:rsid w:val="00264615"/>
    <w:rsid w:val="0027094B"/>
    <w:rsid w:val="00271701"/>
    <w:rsid w:val="00272F0B"/>
    <w:rsid w:val="002756D8"/>
    <w:rsid w:val="002840E6"/>
    <w:rsid w:val="00284D8B"/>
    <w:rsid w:val="00285B53"/>
    <w:rsid w:val="00290E50"/>
    <w:rsid w:val="00290FAD"/>
    <w:rsid w:val="00291E97"/>
    <w:rsid w:val="00295705"/>
    <w:rsid w:val="00297224"/>
    <w:rsid w:val="002A43D2"/>
    <w:rsid w:val="002A49EE"/>
    <w:rsid w:val="002A5051"/>
    <w:rsid w:val="002B1194"/>
    <w:rsid w:val="002B16E2"/>
    <w:rsid w:val="002B297D"/>
    <w:rsid w:val="002B474C"/>
    <w:rsid w:val="002D123A"/>
    <w:rsid w:val="002D2A0D"/>
    <w:rsid w:val="002E5E91"/>
    <w:rsid w:val="002E6343"/>
    <w:rsid w:val="002E78B8"/>
    <w:rsid w:val="002F69C3"/>
    <w:rsid w:val="0030208D"/>
    <w:rsid w:val="003020B5"/>
    <w:rsid w:val="0030606E"/>
    <w:rsid w:val="00307308"/>
    <w:rsid w:val="0031523D"/>
    <w:rsid w:val="003219BB"/>
    <w:rsid w:val="00322B3C"/>
    <w:rsid w:val="00326758"/>
    <w:rsid w:val="00327679"/>
    <w:rsid w:val="0033501D"/>
    <w:rsid w:val="0033768C"/>
    <w:rsid w:val="00344845"/>
    <w:rsid w:val="003461EF"/>
    <w:rsid w:val="003660FD"/>
    <w:rsid w:val="00366715"/>
    <w:rsid w:val="00366983"/>
    <w:rsid w:val="00367C98"/>
    <w:rsid w:val="00371113"/>
    <w:rsid w:val="00373FED"/>
    <w:rsid w:val="003743B3"/>
    <w:rsid w:val="00384332"/>
    <w:rsid w:val="0039040A"/>
    <w:rsid w:val="00392AFC"/>
    <w:rsid w:val="00394A89"/>
    <w:rsid w:val="00395E36"/>
    <w:rsid w:val="003A22EF"/>
    <w:rsid w:val="003A29A3"/>
    <w:rsid w:val="003B72B0"/>
    <w:rsid w:val="003C6256"/>
    <w:rsid w:val="003D2736"/>
    <w:rsid w:val="003D4BDA"/>
    <w:rsid w:val="003E40E2"/>
    <w:rsid w:val="003E5BA8"/>
    <w:rsid w:val="003E6DFE"/>
    <w:rsid w:val="00402D13"/>
    <w:rsid w:val="00405013"/>
    <w:rsid w:val="004061F4"/>
    <w:rsid w:val="00410BF0"/>
    <w:rsid w:val="004121AA"/>
    <w:rsid w:val="004219CD"/>
    <w:rsid w:val="0042331E"/>
    <w:rsid w:val="00434524"/>
    <w:rsid w:val="0043559B"/>
    <w:rsid w:val="00440D74"/>
    <w:rsid w:val="00441286"/>
    <w:rsid w:val="00441ECC"/>
    <w:rsid w:val="00442939"/>
    <w:rsid w:val="004538D0"/>
    <w:rsid w:val="00455CDA"/>
    <w:rsid w:val="00456927"/>
    <w:rsid w:val="00461819"/>
    <w:rsid w:val="0046396C"/>
    <w:rsid w:val="00464D35"/>
    <w:rsid w:val="00475504"/>
    <w:rsid w:val="00480812"/>
    <w:rsid w:val="00481829"/>
    <w:rsid w:val="0048530A"/>
    <w:rsid w:val="00492EE9"/>
    <w:rsid w:val="00493773"/>
    <w:rsid w:val="00495B39"/>
    <w:rsid w:val="004A2C60"/>
    <w:rsid w:val="004A3822"/>
    <w:rsid w:val="004A5A47"/>
    <w:rsid w:val="004B32D2"/>
    <w:rsid w:val="004C1716"/>
    <w:rsid w:val="004C5A6C"/>
    <w:rsid w:val="004D4018"/>
    <w:rsid w:val="004E09FB"/>
    <w:rsid w:val="004F16A4"/>
    <w:rsid w:val="0050361E"/>
    <w:rsid w:val="00503AC7"/>
    <w:rsid w:val="00504EC2"/>
    <w:rsid w:val="00505A6D"/>
    <w:rsid w:val="00507949"/>
    <w:rsid w:val="0051182B"/>
    <w:rsid w:val="00512C4B"/>
    <w:rsid w:val="00514711"/>
    <w:rsid w:val="0052245D"/>
    <w:rsid w:val="00524919"/>
    <w:rsid w:val="0053083B"/>
    <w:rsid w:val="0054727B"/>
    <w:rsid w:val="0055314F"/>
    <w:rsid w:val="00554E13"/>
    <w:rsid w:val="0055729E"/>
    <w:rsid w:val="00564C48"/>
    <w:rsid w:val="00573BD2"/>
    <w:rsid w:val="00573D58"/>
    <w:rsid w:val="005759C5"/>
    <w:rsid w:val="00575B72"/>
    <w:rsid w:val="00576165"/>
    <w:rsid w:val="00576FB9"/>
    <w:rsid w:val="00580C06"/>
    <w:rsid w:val="00584463"/>
    <w:rsid w:val="005860E1"/>
    <w:rsid w:val="0059032C"/>
    <w:rsid w:val="005A0982"/>
    <w:rsid w:val="005A70F8"/>
    <w:rsid w:val="005B38C8"/>
    <w:rsid w:val="005B4948"/>
    <w:rsid w:val="005C0CF2"/>
    <w:rsid w:val="005C2940"/>
    <w:rsid w:val="005C2BFC"/>
    <w:rsid w:val="005C391C"/>
    <w:rsid w:val="005D4EDB"/>
    <w:rsid w:val="005D5063"/>
    <w:rsid w:val="005E2A55"/>
    <w:rsid w:val="005E2EBD"/>
    <w:rsid w:val="005F1480"/>
    <w:rsid w:val="005F1A2B"/>
    <w:rsid w:val="006015B7"/>
    <w:rsid w:val="00604B5C"/>
    <w:rsid w:val="00626AEC"/>
    <w:rsid w:val="00634E13"/>
    <w:rsid w:val="00643856"/>
    <w:rsid w:val="00644E22"/>
    <w:rsid w:val="00646D0B"/>
    <w:rsid w:val="006545F2"/>
    <w:rsid w:val="00656A8B"/>
    <w:rsid w:val="006616A2"/>
    <w:rsid w:val="00665693"/>
    <w:rsid w:val="00666999"/>
    <w:rsid w:val="00676EE5"/>
    <w:rsid w:val="006809E0"/>
    <w:rsid w:val="00681A5C"/>
    <w:rsid w:val="006822CC"/>
    <w:rsid w:val="00685107"/>
    <w:rsid w:val="006873BA"/>
    <w:rsid w:val="0069634D"/>
    <w:rsid w:val="006B5CD6"/>
    <w:rsid w:val="006C102C"/>
    <w:rsid w:val="006C316E"/>
    <w:rsid w:val="006C3FCC"/>
    <w:rsid w:val="006C7246"/>
    <w:rsid w:val="006C74CE"/>
    <w:rsid w:val="006D6AEA"/>
    <w:rsid w:val="006E453E"/>
    <w:rsid w:val="006F09E8"/>
    <w:rsid w:val="007010FB"/>
    <w:rsid w:val="00701A46"/>
    <w:rsid w:val="00704243"/>
    <w:rsid w:val="007117A5"/>
    <w:rsid w:val="00711D3B"/>
    <w:rsid w:val="00712EF1"/>
    <w:rsid w:val="00713AA6"/>
    <w:rsid w:val="00715C75"/>
    <w:rsid w:val="0072453D"/>
    <w:rsid w:val="0072498E"/>
    <w:rsid w:val="00727237"/>
    <w:rsid w:val="007438F0"/>
    <w:rsid w:val="00744AD9"/>
    <w:rsid w:val="007471D6"/>
    <w:rsid w:val="00753085"/>
    <w:rsid w:val="00760AA1"/>
    <w:rsid w:val="00764018"/>
    <w:rsid w:val="0077288D"/>
    <w:rsid w:val="007731EA"/>
    <w:rsid w:val="007774E5"/>
    <w:rsid w:val="00786FE1"/>
    <w:rsid w:val="00794CA8"/>
    <w:rsid w:val="0079538E"/>
    <w:rsid w:val="007B3CD8"/>
    <w:rsid w:val="007B7BB3"/>
    <w:rsid w:val="007C03C0"/>
    <w:rsid w:val="007C257B"/>
    <w:rsid w:val="007C40E2"/>
    <w:rsid w:val="007D3603"/>
    <w:rsid w:val="007E23ED"/>
    <w:rsid w:val="007E396F"/>
    <w:rsid w:val="007E3B64"/>
    <w:rsid w:val="007E4124"/>
    <w:rsid w:val="007E52C4"/>
    <w:rsid w:val="007F088F"/>
    <w:rsid w:val="007F332D"/>
    <w:rsid w:val="00801DAF"/>
    <w:rsid w:val="00802C7D"/>
    <w:rsid w:val="00810089"/>
    <w:rsid w:val="00810BCC"/>
    <w:rsid w:val="00813FE4"/>
    <w:rsid w:val="008143AF"/>
    <w:rsid w:val="0081518C"/>
    <w:rsid w:val="00815F4D"/>
    <w:rsid w:val="008217DA"/>
    <w:rsid w:val="00827843"/>
    <w:rsid w:val="00831E6F"/>
    <w:rsid w:val="008343E7"/>
    <w:rsid w:val="0083521F"/>
    <w:rsid w:val="00851141"/>
    <w:rsid w:val="00851623"/>
    <w:rsid w:val="0085512F"/>
    <w:rsid w:val="0085751D"/>
    <w:rsid w:val="0086436C"/>
    <w:rsid w:val="00867B49"/>
    <w:rsid w:val="008707DA"/>
    <w:rsid w:val="008778EF"/>
    <w:rsid w:val="00887553"/>
    <w:rsid w:val="008A025A"/>
    <w:rsid w:val="008B032F"/>
    <w:rsid w:val="008B22B1"/>
    <w:rsid w:val="008B3548"/>
    <w:rsid w:val="008B6F5C"/>
    <w:rsid w:val="008C444F"/>
    <w:rsid w:val="008C4982"/>
    <w:rsid w:val="008D30D9"/>
    <w:rsid w:val="008E3ED7"/>
    <w:rsid w:val="008E4109"/>
    <w:rsid w:val="008E704D"/>
    <w:rsid w:val="008F0135"/>
    <w:rsid w:val="008F3187"/>
    <w:rsid w:val="008F53EF"/>
    <w:rsid w:val="008F78B3"/>
    <w:rsid w:val="00900555"/>
    <w:rsid w:val="00900D27"/>
    <w:rsid w:val="009020BE"/>
    <w:rsid w:val="00910A68"/>
    <w:rsid w:val="0091264C"/>
    <w:rsid w:val="00914F5B"/>
    <w:rsid w:val="00917A43"/>
    <w:rsid w:val="00917AED"/>
    <w:rsid w:val="00921435"/>
    <w:rsid w:val="0092167E"/>
    <w:rsid w:val="0092516D"/>
    <w:rsid w:val="00925D84"/>
    <w:rsid w:val="009304D0"/>
    <w:rsid w:val="00930AAD"/>
    <w:rsid w:val="00934C54"/>
    <w:rsid w:val="00943AC1"/>
    <w:rsid w:val="009468CB"/>
    <w:rsid w:val="0095205C"/>
    <w:rsid w:val="00955EF5"/>
    <w:rsid w:val="0097715C"/>
    <w:rsid w:val="00982A27"/>
    <w:rsid w:val="00987C67"/>
    <w:rsid w:val="009B3A9E"/>
    <w:rsid w:val="009B4408"/>
    <w:rsid w:val="009B56B6"/>
    <w:rsid w:val="009B61FE"/>
    <w:rsid w:val="009B7A0E"/>
    <w:rsid w:val="009C544A"/>
    <w:rsid w:val="009C6F2E"/>
    <w:rsid w:val="009C7A6B"/>
    <w:rsid w:val="009D329B"/>
    <w:rsid w:val="009D33ED"/>
    <w:rsid w:val="009D46E6"/>
    <w:rsid w:val="009D5F3A"/>
    <w:rsid w:val="009D6C8B"/>
    <w:rsid w:val="009E0BC2"/>
    <w:rsid w:val="009E1DD3"/>
    <w:rsid w:val="009E635F"/>
    <w:rsid w:val="009F0240"/>
    <w:rsid w:val="00A0134E"/>
    <w:rsid w:val="00A05E7F"/>
    <w:rsid w:val="00A10B90"/>
    <w:rsid w:val="00A1194D"/>
    <w:rsid w:val="00A13839"/>
    <w:rsid w:val="00A15602"/>
    <w:rsid w:val="00A25992"/>
    <w:rsid w:val="00A31D1D"/>
    <w:rsid w:val="00A331E5"/>
    <w:rsid w:val="00A33830"/>
    <w:rsid w:val="00A358FA"/>
    <w:rsid w:val="00A375BF"/>
    <w:rsid w:val="00A67D9A"/>
    <w:rsid w:val="00A67FDF"/>
    <w:rsid w:val="00A75FA8"/>
    <w:rsid w:val="00A76CAE"/>
    <w:rsid w:val="00A81E05"/>
    <w:rsid w:val="00A940E8"/>
    <w:rsid w:val="00A97920"/>
    <w:rsid w:val="00AA3EBF"/>
    <w:rsid w:val="00AB6B4E"/>
    <w:rsid w:val="00AC180D"/>
    <w:rsid w:val="00AC1E3C"/>
    <w:rsid w:val="00AC358E"/>
    <w:rsid w:val="00AD698B"/>
    <w:rsid w:val="00AE293C"/>
    <w:rsid w:val="00AE3735"/>
    <w:rsid w:val="00AE5DB5"/>
    <w:rsid w:val="00AE745F"/>
    <w:rsid w:val="00AF1222"/>
    <w:rsid w:val="00AF363E"/>
    <w:rsid w:val="00AF472B"/>
    <w:rsid w:val="00AF5900"/>
    <w:rsid w:val="00B10AE6"/>
    <w:rsid w:val="00B16D45"/>
    <w:rsid w:val="00B1764A"/>
    <w:rsid w:val="00B21A3F"/>
    <w:rsid w:val="00B23AE0"/>
    <w:rsid w:val="00B254BE"/>
    <w:rsid w:val="00B265F5"/>
    <w:rsid w:val="00B32EE5"/>
    <w:rsid w:val="00B45500"/>
    <w:rsid w:val="00B45C3A"/>
    <w:rsid w:val="00B51BBA"/>
    <w:rsid w:val="00B52740"/>
    <w:rsid w:val="00B5505C"/>
    <w:rsid w:val="00B6117A"/>
    <w:rsid w:val="00B66DAD"/>
    <w:rsid w:val="00B7075A"/>
    <w:rsid w:val="00B813FB"/>
    <w:rsid w:val="00B814CB"/>
    <w:rsid w:val="00B8277F"/>
    <w:rsid w:val="00B8350F"/>
    <w:rsid w:val="00B84948"/>
    <w:rsid w:val="00B960BA"/>
    <w:rsid w:val="00BB6A5F"/>
    <w:rsid w:val="00BB7CA4"/>
    <w:rsid w:val="00BC022B"/>
    <w:rsid w:val="00BC1040"/>
    <w:rsid w:val="00BC5061"/>
    <w:rsid w:val="00BE45BF"/>
    <w:rsid w:val="00BF2E28"/>
    <w:rsid w:val="00BF50AE"/>
    <w:rsid w:val="00BF6527"/>
    <w:rsid w:val="00BF78C2"/>
    <w:rsid w:val="00C03BA9"/>
    <w:rsid w:val="00C078DB"/>
    <w:rsid w:val="00C11089"/>
    <w:rsid w:val="00C133A3"/>
    <w:rsid w:val="00C14B96"/>
    <w:rsid w:val="00C16CE8"/>
    <w:rsid w:val="00C276D5"/>
    <w:rsid w:val="00C363C4"/>
    <w:rsid w:val="00C365EF"/>
    <w:rsid w:val="00C565DC"/>
    <w:rsid w:val="00C5687B"/>
    <w:rsid w:val="00C62CDF"/>
    <w:rsid w:val="00C62FF4"/>
    <w:rsid w:val="00C63771"/>
    <w:rsid w:val="00C63BEA"/>
    <w:rsid w:val="00C63F3A"/>
    <w:rsid w:val="00C75A36"/>
    <w:rsid w:val="00C75A3E"/>
    <w:rsid w:val="00C91044"/>
    <w:rsid w:val="00C944C2"/>
    <w:rsid w:val="00C97504"/>
    <w:rsid w:val="00CA359C"/>
    <w:rsid w:val="00CA3B1A"/>
    <w:rsid w:val="00CB0BD4"/>
    <w:rsid w:val="00CB0F52"/>
    <w:rsid w:val="00CB2FA2"/>
    <w:rsid w:val="00CB637D"/>
    <w:rsid w:val="00CC2984"/>
    <w:rsid w:val="00CD3133"/>
    <w:rsid w:val="00CD3C67"/>
    <w:rsid w:val="00CE1AEA"/>
    <w:rsid w:val="00CE4EF3"/>
    <w:rsid w:val="00CF5251"/>
    <w:rsid w:val="00CF5813"/>
    <w:rsid w:val="00D01554"/>
    <w:rsid w:val="00D0239B"/>
    <w:rsid w:val="00D10DDC"/>
    <w:rsid w:val="00D1677A"/>
    <w:rsid w:val="00D168EA"/>
    <w:rsid w:val="00D172F9"/>
    <w:rsid w:val="00D22BEC"/>
    <w:rsid w:val="00D23188"/>
    <w:rsid w:val="00D30E64"/>
    <w:rsid w:val="00D346F9"/>
    <w:rsid w:val="00D43403"/>
    <w:rsid w:val="00D451A6"/>
    <w:rsid w:val="00D50DA6"/>
    <w:rsid w:val="00D610BD"/>
    <w:rsid w:val="00D628E1"/>
    <w:rsid w:val="00D66136"/>
    <w:rsid w:val="00D66353"/>
    <w:rsid w:val="00D7340F"/>
    <w:rsid w:val="00D743DC"/>
    <w:rsid w:val="00D75169"/>
    <w:rsid w:val="00D97AFF"/>
    <w:rsid w:val="00DA4E54"/>
    <w:rsid w:val="00DB1C7E"/>
    <w:rsid w:val="00DB5FC3"/>
    <w:rsid w:val="00DC2FF8"/>
    <w:rsid w:val="00DC3343"/>
    <w:rsid w:val="00DC36A6"/>
    <w:rsid w:val="00DC5262"/>
    <w:rsid w:val="00DC5F70"/>
    <w:rsid w:val="00DD195C"/>
    <w:rsid w:val="00DD47F9"/>
    <w:rsid w:val="00DD59BC"/>
    <w:rsid w:val="00DF2CAA"/>
    <w:rsid w:val="00DF2E2B"/>
    <w:rsid w:val="00DF320E"/>
    <w:rsid w:val="00DF344C"/>
    <w:rsid w:val="00DF46B4"/>
    <w:rsid w:val="00E017FF"/>
    <w:rsid w:val="00E0294D"/>
    <w:rsid w:val="00E059B1"/>
    <w:rsid w:val="00E06429"/>
    <w:rsid w:val="00E11509"/>
    <w:rsid w:val="00E11CED"/>
    <w:rsid w:val="00E1327E"/>
    <w:rsid w:val="00E160EF"/>
    <w:rsid w:val="00E21072"/>
    <w:rsid w:val="00E242E5"/>
    <w:rsid w:val="00E368D6"/>
    <w:rsid w:val="00E4203D"/>
    <w:rsid w:val="00E50703"/>
    <w:rsid w:val="00E57678"/>
    <w:rsid w:val="00E662A3"/>
    <w:rsid w:val="00E665D9"/>
    <w:rsid w:val="00E7588A"/>
    <w:rsid w:val="00E83C61"/>
    <w:rsid w:val="00E873C4"/>
    <w:rsid w:val="00E87B6A"/>
    <w:rsid w:val="00E927DB"/>
    <w:rsid w:val="00E97A2C"/>
    <w:rsid w:val="00EA66C6"/>
    <w:rsid w:val="00EA7FAF"/>
    <w:rsid w:val="00EB0DAE"/>
    <w:rsid w:val="00EB1248"/>
    <w:rsid w:val="00EB3BC0"/>
    <w:rsid w:val="00EB3F11"/>
    <w:rsid w:val="00EB6D45"/>
    <w:rsid w:val="00EB777E"/>
    <w:rsid w:val="00EC5BAD"/>
    <w:rsid w:val="00EC7F5A"/>
    <w:rsid w:val="00ED156A"/>
    <w:rsid w:val="00ED638F"/>
    <w:rsid w:val="00ED798F"/>
    <w:rsid w:val="00EE09EC"/>
    <w:rsid w:val="00EE23CE"/>
    <w:rsid w:val="00F00AC3"/>
    <w:rsid w:val="00F10165"/>
    <w:rsid w:val="00F13F0F"/>
    <w:rsid w:val="00F1669D"/>
    <w:rsid w:val="00F20919"/>
    <w:rsid w:val="00F26731"/>
    <w:rsid w:val="00F312A2"/>
    <w:rsid w:val="00F322AA"/>
    <w:rsid w:val="00F3498A"/>
    <w:rsid w:val="00F36F2D"/>
    <w:rsid w:val="00F43DC5"/>
    <w:rsid w:val="00F454F5"/>
    <w:rsid w:val="00F46BB9"/>
    <w:rsid w:val="00F47B08"/>
    <w:rsid w:val="00F517A9"/>
    <w:rsid w:val="00F56AB9"/>
    <w:rsid w:val="00F60676"/>
    <w:rsid w:val="00F6114F"/>
    <w:rsid w:val="00F63605"/>
    <w:rsid w:val="00F66B23"/>
    <w:rsid w:val="00F7692D"/>
    <w:rsid w:val="00F775E8"/>
    <w:rsid w:val="00F83E61"/>
    <w:rsid w:val="00F863CF"/>
    <w:rsid w:val="00F94966"/>
    <w:rsid w:val="00FA563B"/>
    <w:rsid w:val="00FA7EBD"/>
    <w:rsid w:val="00FB019C"/>
    <w:rsid w:val="00FB36C8"/>
    <w:rsid w:val="00FC4215"/>
    <w:rsid w:val="00FC5AF2"/>
    <w:rsid w:val="00FD2E2F"/>
    <w:rsid w:val="00FD5A4A"/>
    <w:rsid w:val="00FE3CB6"/>
    <w:rsid w:val="00FE6FE1"/>
    <w:rsid w:val="00FF0930"/>
    <w:rsid w:val="00FF6C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F7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A1194D"/>
    <w:pPr>
      <w:keepNext/>
      <w:keepLines/>
      <w:outlineLvl w:val="1"/>
    </w:pPr>
    <w:rPr>
      <w:b/>
      <w:sz w:val="32"/>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A1194D"/>
    <w:rPr>
      <w:b/>
      <w:sz w:val="32"/>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Asubparabullet">
    <w:name w:val="A subpara bullet"/>
    <w:basedOn w:val="Normal"/>
    <w:rsid w:val="00744AD9"/>
    <w:pPr>
      <w:numPr>
        <w:numId w:val="6"/>
      </w:numPr>
      <w:suppressAutoHyphens w:val="0"/>
      <w:spacing w:after="0"/>
    </w:pPr>
    <w:rPr>
      <w:rFonts w:ascii="Times New Roman" w:hAnsi="Times New Roman"/>
      <w:szCs w:val="24"/>
      <w:lang w:eastAsia="en-US"/>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basedOn w:val="DefaultParagraphFont"/>
    <w:link w:val="ListParagraph"/>
    <w:uiPriority w:val="34"/>
    <w:locked/>
    <w:rsid w:val="002B16E2"/>
    <w:rPr>
      <w:sz w:val="24"/>
    </w:rPr>
  </w:style>
  <w:style w:type="character" w:styleId="UnresolvedMention">
    <w:name w:val="Unresolved Mention"/>
    <w:basedOn w:val="DefaultParagraphFont"/>
    <w:uiPriority w:val="99"/>
    <w:semiHidden/>
    <w:unhideWhenUsed/>
    <w:rsid w:val="00085235"/>
    <w:rPr>
      <w:color w:val="605E5C"/>
      <w:shd w:val="clear" w:color="auto" w:fill="E1DFDD"/>
    </w:rPr>
  </w:style>
  <w:style w:type="paragraph" w:customStyle="1" w:styleId="ColorfulList-Accent11">
    <w:name w:val="Colorful List - Accent 11"/>
    <w:basedOn w:val="Normal"/>
    <w:uiPriority w:val="34"/>
    <w:qFormat/>
    <w:rsid w:val="00524919"/>
    <w:pPr>
      <w:suppressAutoHyphens w:val="0"/>
      <w:spacing w:after="0"/>
      <w:ind w:left="720"/>
      <w:contextualSpacing/>
    </w:pPr>
    <w:rPr>
      <w:lang w:val="en-US" w:eastAsia="en-US"/>
    </w:rPr>
  </w:style>
  <w:style w:type="paragraph" w:customStyle="1" w:styleId="Bullet2">
    <w:name w:val="Bullet 2"/>
    <w:basedOn w:val="Normal"/>
    <w:rsid w:val="001711A0"/>
    <w:pPr>
      <w:numPr>
        <w:numId w:val="9"/>
      </w:numPr>
      <w:suppressAutoHyphens w:val="0"/>
      <w:spacing w:after="0"/>
    </w:pPr>
    <w:rPr>
      <w:rFonts w:ascii="Arial" w:hAnsi="Arial"/>
      <w:szCs w:val="24"/>
      <w:lang w:eastAsia="en-US"/>
    </w:rPr>
  </w:style>
  <w:style w:type="paragraph" w:styleId="Revision">
    <w:name w:val="Revision"/>
    <w:hidden/>
    <w:uiPriority w:val="99"/>
    <w:semiHidden/>
    <w:rsid w:val="00E21072"/>
    <w:rPr>
      <w:sz w:val="24"/>
    </w:rPr>
  </w:style>
  <w:style w:type="paragraph" w:styleId="NormalWeb">
    <w:name w:val="Normal (Web)"/>
    <w:basedOn w:val="Normal"/>
    <w:uiPriority w:val="99"/>
    <w:unhideWhenUsed/>
    <w:rsid w:val="00E11509"/>
    <w:pPr>
      <w:suppressAutoHyphens w:val="0"/>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72494">
      <w:bodyDiv w:val="1"/>
      <w:marLeft w:val="0"/>
      <w:marRight w:val="0"/>
      <w:marTop w:val="0"/>
      <w:marBottom w:val="0"/>
      <w:divBdr>
        <w:top w:val="none" w:sz="0" w:space="0" w:color="auto"/>
        <w:left w:val="none" w:sz="0" w:space="0" w:color="auto"/>
        <w:bottom w:val="none" w:sz="0" w:space="0" w:color="auto"/>
        <w:right w:val="none" w:sz="0" w:space="0" w:color="auto"/>
      </w:divBdr>
    </w:div>
    <w:div w:id="643853304">
      <w:bodyDiv w:val="1"/>
      <w:marLeft w:val="0"/>
      <w:marRight w:val="0"/>
      <w:marTop w:val="0"/>
      <w:marBottom w:val="0"/>
      <w:divBdr>
        <w:top w:val="none" w:sz="0" w:space="0" w:color="auto"/>
        <w:left w:val="none" w:sz="0" w:space="0" w:color="auto"/>
        <w:bottom w:val="none" w:sz="0" w:space="0" w:color="auto"/>
        <w:right w:val="none" w:sz="0" w:space="0" w:color="auto"/>
      </w:divBdr>
    </w:div>
    <w:div w:id="796679503">
      <w:bodyDiv w:val="1"/>
      <w:marLeft w:val="0"/>
      <w:marRight w:val="0"/>
      <w:marTop w:val="0"/>
      <w:marBottom w:val="0"/>
      <w:divBdr>
        <w:top w:val="none" w:sz="0" w:space="0" w:color="auto"/>
        <w:left w:val="none" w:sz="0" w:space="0" w:color="auto"/>
        <w:bottom w:val="none" w:sz="0" w:space="0" w:color="auto"/>
        <w:right w:val="none" w:sz="0" w:space="0" w:color="auto"/>
      </w:divBdr>
    </w:div>
    <w:div w:id="946160658">
      <w:bodyDiv w:val="1"/>
      <w:marLeft w:val="0"/>
      <w:marRight w:val="0"/>
      <w:marTop w:val="0"/>
      <w:marBottom w:val="0"/>
      <w:divBdr>
        <w:top w:val="none" w:sz="0" w:space="0" w:color="auto"/>
        <w:left w:val="none" w:sz="0" w:space="0" w:color="auto"/>
        <w:bottom w:val="none" w:sz="0" w:space="0" w:color="auto"/>
        <w:right w:val="none" w:sz="0" w:space="0" w:color="auto"/>
      </w:divBdr>
    </w:div>
    <w:div w:id="1092166762">
      <w:bodyDiv w:val="1"/>
      <w:marLeft w:val="0"/>
      <w:marRight w:val="0"/>
      <w:marTop w:val="0"/>
      <w:marBottom w:val="0"/>
      <w:divBdr>
        <w:top w:val="none" w:sz="0" w:space="0" w:color="auto"/>
        <w:left w:val="none" w:sz="0" w:space="0" w:color="auto"/>
        <w:bottom w:val="none" w:sz="0" w:space="0" w:color="auto"/>
        <w:right w:val="none" w:sz="0" w:space="0" w:color="auto"/>
      </w:divBdr>
    </w:div>
    <w:div w:id="148643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mtedd.act.gov.au/industrial-relations-and-public-sector-management/work-safety-grou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8443B7A04549309875585E8C82C328"/>
        <w:category>
          <w:name w:val="General"/>
          <w:gallery w:val="placeholder"/>
        </w:category>
        <w:types>
          <w:type w:val="bbPlcHdr"/>
        </w:types>
        <w:behaviors>
          <w:behavior w:val="content"/>
        </w:behaviors>
        <w:guid w:val="{99785748-5886-4CE1-9527-36492808E094}"/>
      </w:docPartPr>
      <w:docPartBody>
        <w:p w:rsidR="002D6120" w:rsidRDefault="00774EDE" w:rsidP="00774EDE">
          <w:pPr>
            <w:pStyle w:val="8B8443B7A04549309875585E8C82C328"/>
          </w:pPr>
          <w:r>
            <w:rPr>
              <w:rStyle w:val="PlaceholderText"/>
            </w:rPr>
            <w:t>Choose an item.</w:t>
          </w:r>
        </w:p>
      </w:docPartBody>
    </w:docPart>
    <w:docPart>
      <w:docPartPr>
        <w:name w:val="628466911E63461AAE4643966A4A135E"/>
        <w:category>
          <w:name w:val="General"/>
          <w:gallery w:val="placeholder"/>
        </w:category>
        <w:types>
          <w:type w:val="bbPlcHdr"/>
        </w:types>
        <w:behaviors>
          <w:behavior w:val="content"/>
        </w:behaviors>
        <w:guid w:val="{0792852C-16D2-4340-8811-388019BAF6F3}"/>
      </w:docPartPr>
      <w:docPartBody>
        <w:p w:rsidR="002D6120" w:rsidRDefault="00774EDE" w:rsidP="00774EDE">
          <w:pPr>
            <w:pStyle w:val="628466911E63461AAE4643966A4A135E"/>
          </w:pPr>
          <w:r>
            <w:rPr>
              <w:rStyle w:val="PlaceholderText"/>
            </w:rPr>
            <w:t>Choose an item.</w:t>
          </w:r>
        </w:p>
      </w:docPartBody>
    </w:docPart>
    <w:docPart>
      <w:docPartPr>
        <w:name w:val="BF11B9ED93FD4A8F9BEAD3B92E1204F5"/>
        <w:category>
          <w:name w:val="General"/>
          <w:gallery w:val="placeholder"/>
        </w:category>
        <w:types>
          <w:type w:val="bbPlcHdr"/>
        </w:types>
        <w:behaviors>
          <w:behavior w:val="content"/>
        </w:behaviors>
        <w:guid w:val="{37DB9AE4-F6DC-4883-8446-A66B546EF918}"/>
      </w:docPartPr>
      <w:docPartBody>
        <w:p w:rsidR="002D6120" w:rsidRDefault="00774EDE" w:rsidP="00774EDE">
          <w:pPr>
            <w:pStyle w:val="BF11B9ED93FD4A8F9BEAD3B92E1204F5"/>
          </w:pPr>
          <w:r>
            <w:rPr>
              <w:rStyle w:val="PlaceholderText"/>
            </w:rPr>
            <w:t>Choose an item.</w:t>
          </w:r>
        </w:p>
      </w:docPartBody>
    </w:docPart>
    <w:docPart>
      <w:docPartPr>
        <w:name w:val="B2D812EB503C4B86B84759F97F3419DB"/>
        <w:category>
          <w:name w:val="General"/>
          <w:gallery w:val="placeholder"/>
        </w:category>
        <w:types>
          <w:type w:val="bbPlcHdr"/>
        </w:types>
        <w:behaviors>
          <w:behavior w:val="content"/>
        </w:behaviors>
        <w:guid w:val="{5F52211D-4F07-43FD-B0F4-DB5763221644}"/>
      </w:docPartPr>
      <w:docPartBody>
        <w:p w:rsidR="002D6120" w:rsidRDefault="00774EDE" w:rsidP="00774EDE">
          <w:pPr>
            <w:pStyle w:val="B2D812EB503C4B86B84759F97F3419DB"/>
          </w:pPr>
          <w:r>
            <w:rPr>
              <w:rStyle w:val="PlaceholderText"/>
            </w:rPr>
            <w:t>Choose an item.</w:t>
          </w:r>
        </w:p>
      </w:docPartBody>
    </w:docPart>
    <w:docPart>
      <w:docPartPr>
        <w:name w:val="294094EAB9494121B68C4DFBEBC7448B"/>
        <w:category>
          <w:name w:val="General"/>
          <w:gallery w:val="placeholder"/>
        </w:category>
        <w:types>
          <w:type w:val="bbPlcHdr"/>
        </w:types>
        <w:behaviors>
          <w:behavior w:val="content"/>
        </w:behaviors>
        <w:guid w:val="{39B0D553-B5C1-4BFF-800C-EA22128713E8}"/>
      </w:docPartPr>
      <w:docPartBody>
        <w:p w:rsidR="002D6120" w:rsidRDefault="00774EDE" w:rsidP="00774EDE">
          <w:pPr>
            <w:pStyle w:val="294094EAB9494121B68C4DFBEBC7448B"/>
          </w:pPr>
          <w:r>
            <w:rPr>
              <w:rStyle w:val="PlaceholderText"/>
            </w:rPr>
            <w:t>Choose an item.</w:t>
          </w:r>
        </w:p>
      </w:docPartBody>
    </w:docPart>
    <w:docPart>
      <w:docPartPr>
        <w:name w:val="2D80C6A8D59F4D80AC658E170E535C48"/>
        <w:category>
          <w:name w:val="General"/>
          <w:gallery w:val="placeholder"/>
        </w:category>
        <w:types>
          <w:type w:val="bbPlcHdr"/>
        </w:types>
        <w:behaviors>
          <w:behavior w:val="content"/>
        </w:behaviors>
        <w:guid w:val="{C123C021-C76A-461E-BD51-3C27CE6D7C63}"/>
      </w:docPartPr>
      <w:docPartBody>
        <w:p w:rsidR="002D6120" w:rsidRDefault="00774EDE" w:rsidP="00774EDE">
          <w:pPr>
            <w:pStyle w:val="2D80C6A8D59F4D80AC658E170E535C48"/>
          </w:pPr>
          <w:r>
            <w:rPr>
              <w:rStyle w:val="PlaceholderText"/>
            </w:rPr>
            <w:t>Choose an item.</w:t>
          </w:r>
        </w:p>
      </w:docPartBody>
    </w:docPart>
    <w:docPart>
      <w:docPartPr>
        <w:name w:val="111047FB1AB64A0894C8937639001913"/>
        <w:category>
          <w:name w:val="General"/>
          <w:gallery w:val="placeholder"/>
        </w:category>
        <w:types>
          <w:type w:val="bbPlcHdr"/>
        </w:types>
        <w:behaviors>
          <w:behavior w:val="content"/>
        </w:behaviors>
        <w:guid w:val="{A9E180A6-CAF6-4A53-92BE-CA5D6166C3D8}"/>
      </w:docPartPr>
      <w:docPartBody>
        <w:p w:rsidR="002D6120" w:rsidRDefault="00774EDE" w:rsidP="00774EDE">
          <w:pPr>
            <w:pStyle w:val="111047FB1AB64A0894C8937639001913"/>
          </w:pPr>
          <w:r>
            <w:rPr>
              <w:rStyle w:val="PlaceholderText"/>
            </w:rPr>
            <w:t>Choose an item.</w:t>
          </w:r>
        </w:p>
      </w:docPartBody>
    </w:docPart>
    <w:docPart>
      <w:docPartPr>
        <w:name w:val="8735803EFC0748EFA7424E2F08B36E55"/>
        <w:category>
          <w:name w:val="General"/>
          <w:gallery w:val="placeholder"/>
        </w:category>
        <w:types>
          <w:type w:val="bbPlcHdr"/>
        </w:types>
        <w:behaviors>
          <w:behavior w:val="content"/>
        </w:behaviors>
        <w:guid w:val="{08563808-5111-4C62-8B53-528EB226E6A1}"/>
      </w:docPartPr>
      <w:docPartBody>
        <w:p w:rsidR="002D6120" w:rsidRDefault="00774EDE" w:rsidP="00774EDE">
          <w:pPr>
            <w:pStyle w:val="8735803EFC0748EFA7424E2F08B36E55"/>
          </w:pPr>
          <w:r>
            <w:rPr>
              <w:rStyle w:val="PlaceholderText"/>
            </w:rPr>
            <w:t>Choose an item.</w:t>
          </w:r>
        </w:p>
      </w:docPartBody>
    </w:docPart>
    <w:docPart>
      <w:docPartPr>
        <w:name w:val="7B1B901F503D4F43A674C0B988A19946"/>
        <w:category>
          <w:name w:val="General"/>
          <w:gallery w:val="placeholder"/>
        </w:category>
        <w:types>
          <w:type w:val="bbPlcHdr"/>
        </w:types>
        <w:behaviors>
          <w:behavior w:val="content"/>
        </w:behaviors>
        <w:guid w:val="{A95414A9-90E9-4FDF-8C39-F84F3A4CADBA}"/>
      </w:docPartPr>
      <w:docPartBody>
        <w:p w:rsidR="002D6120" w:rsidRDefault="00774EDE" w:rsidP="00774EDE">
          <w:pPr>
            <w:pStyle w:val="7B1B901F503D4F43A674C0B988A19946"/>
          </w:pPr>
          <w:r>
            <w:rPr>
              <w:rStyle w:val="PlaceholderText"/>
            </w:rPr>
            <w:t>Choose an item.</w:t>
          </w:r>
        </w:p>
      </w:docPartBody>
    </w:docPart>
    <w:docPart>
      <w:docPartPr>
        <w:name w:val="74372549EDDF40CFB643055548086894"/>
        <w:category>
          <w:name w:val="General"/>
          <w:gallery w:val="placeholder"/>
        </w:category>
        <w:types>
          <w:type w:val="bbPlcHdr"/>
        </w:types>
        <w:behaviors>
          <w:behavior w:val="content"/>
        </w:behaviors>
        <w:guid w:val="{E13D84E1-FCCA-4A51-9BD3-062DA9EDDDCE}"/>
      </w:docPartPr>
      <w:docPartBody>
        <w:p w:rsidR="002D6120" w:rsidRDefault="00774EDE" w:rsidP="00774EDE">
          <w:pPr>
            <w:pStyle w:val="74372549EDDF40CFB643055548086894"/>
          </w:pPr>
          <w:r>
            <w:rPr>
              <w:rStyle w:val="PlaceholderText"/>
            </w:rPr>
            <w:t>Choose an item.</w:t>
          </w:r>
        </w:p>
      </w:docPartBody>
    </w:docPart>
    <w:docPart>
      <w:docPartPr>
        <w:name w:val="B5C349073C3A459F840ABB31083B6CB1"/>
        <w:category>
          <w:name w:val="General"/>
          <w:gallery w:val="placeholder"/>
        </w:category>
        <w:types>
          <w:type w:val="bbPlcHdr"/>
        </w:types>
        <w:behaviors>
          <w:behavior w:val="content"/>
        </w:behaviors>
        <w:guid w:val="{C055050E-FEEE-43B2-949C-EEF253C25DB2}"/>
      </w:docPartPr>
      <w:docPartBody>
        <w:p w:rsidR="002D6120" w:rsidRDefault="00774EDE" w:rsidP="00774EDE">
          <w:pPr>
            <w:pStyle w:val="B5C349073C3A459F840ABB31083B6CB1"/>
          </w:pPr>
          <w:r>
            <w:rPr>
              <w:rStyle w:val="PlaceholderText"/>
            </w:rPr>
            <w:t>Choose an item.</w:t>
          </w:r>
        </w:p>
      </w:docPartBody>
    </w:docPart>
    <w:docPart>
      <w:docPartPr>
        <w:name w:val="9565B687DFE64E8E9948A9340EEF4215"/>
        <w:category>
          <w:name w:val="General"/>
          <w:gallery w:val="placeholder"/>
        </w:category>
        <w:types>
          <w:type w:val="bbPlcHdr"/>
        </w:types>
        <w:behaviors>
          <w:behavior w:val="content"/>
        </w:behaviors>
        <w:guid w:val="{0A1BBA7D-4EC6-4D33-94D9-09442E1D1926}"/>
      </w:docPartPr>
      <w:docPartBody>
        <w:p w:rsidR="002D6120" w:rsidRDefault="00774EDE" w:rsidP="00774EDE">
          <w:pPr>
            <w:pStyle w:val="9565B687DFE64E8E9948A9340EEF4215"/>
          </w:pPr>
          <w:r>
            <w:rPr>
              <w:rStyle w:val="PlaceholderText"/>
            </w:rPr>
            <w:t>Choose an item.</w:t>
          </w:r>
        </w:p>
      </w:docPartBody>
    </w:docPart>
    <w:docPart>
      <w:docPartPr>
        <w:name w:val="493B980BA3F947C594538D4B8082108B"/>
        <w:category>
          <w:name w:val="General"/>
          <w:gallery w:val="placeholder"/>
        </w:category>
        <w:types>
          <w:type w:val="bbPlcHdr"/>
        </w:types>
        <w:behaviors>
          <w:behavior w:val="content"/>
        </w:behaviors>
        <w:guid w:val="{FA0F64E9-C273-4630-ACDD-F72460604D9D}"/>
      </w:docPartPr>
      <w:docPartBody>
        <w:p w:rsidR="002D6120" w:rsidRDefault="00774EDE" w:rsidP="00774EDE">
          <w:pPr>
            <w:pStyle w:val="493B980BA3F947C594538D4B8082108B"/>
          </w:pPr>
          <w:r>
            <w:rPr>
              <w:rStyle w:val="PlaceholderText"/>
            </w:rPr>
            <w:t>Choose an item.</w:t>
          </w:r>
        </w:p>
      </w:docPartBody>
    </w:docPart>
    <w:docPart>
      <w:docPartPr>
        <w:name w:val="6CD3541DF57C49BAB286A98E11DB215E"/>
        <w:category>
          <w:name w:val="General"/>
          <w:gallery w:val="placeholder"/>
        </w:category>
        <w:types>
          <w:type w:val="bbPlcHdr"/>
        </w:types>
        <w:behaviors>
          <w:behavior w:val="content"/>
        </w:behaviors>
        <w:guid w:val="{C4FA3130-3305-4775-BAB9-361BF1ECD1D5}"/>
      </w:docPartPr>
      <w:docPartBody>
        <w:p w:rsidR="002D6120" w:rsidRDefault="00774EDE" w:rsidP="00774EDE">
          <w:pPr>
            <w:pStyle w:val="6CD3541DF57C49BAB286A98E11DB215E"/>
          </w:pPr>
          <w:r>
            <w:rPr>
              <w:rStyle w:val="PlaceholderText"/>
            </w:rPr>
            <w:t>Choose an item.</w:t>
          </w:r>
        </w:p>
      </w:docPartBody>
    </w:docPart>
    <w:docPart>
      <w:docPartPr>
        <w:name w:val="AC8B54CCECDC40AAB9E6AA0CBF474894"/>
        <w:category>
          <w:name w:val="General"/>
          <w:gallery w:val="placeholder"/>
        </w:category>
        <w:types>
          <w:type w:val="bbPlcHdr"/>
        </w:types>
        <w:behaviors>
          <w:behavior w:val="content"/>
        </w:behaviors>
        <w:guid w:val="{6C74763D-69DA-45B2-9A4B-AFA8ACD1C56F}"/>
      </w:docPartPr>
      <w:docPartBody>
        <w:p w:rsidR="002D6120" w:rsidRDefault="00774EDE" w:rsidP="00774EDE">
          <w:pPr>
            <w:pStyle w:val="AC8B54CCECDC40AAB9E6AA0CBF474894"/>
          </w:pPr>
          <w:r>
            <w:rPr>
              <w:rStyle w:val="PlaceholderText"/>
            </w:rPr>
            <w:t>Choose an item.</w:t>
          </w:r>
        </w:p>
      </w:docPartBody>
    </w:docPart>
    <w:docPart>
      <w:docPartPr>
        <w:name w:val="CF82F564AD6F4B919D2FA1328593A426"/>
        <w:category>
          <w:name w:val="General"/>
          <w:gallery w:val="placeholder"/>
        </w:category>
        <w:types>
          <w:type w:val="bbPlcHdr"/>
        </w:types>
        <w:behaviors>
          <w:behavior w:val="content"/>
        </w:behaviors>
        <w:guid w:val="{B4C11A79-4EB8-424E-9CB8-3DC827B815E2}"/>
      </w:docPartPr>
      <w:docPartBody>
        <w:p w:rsidR="002D6120" w:rsidRDefault="00774EDE" w:rsidP="00774EDE">
          <w:pPr>
            <w:pStyle w:val="CF82F564AD6F4B919D2FA1328593A426"/>
          </w:pPr>
          <w:r>
            <w:rPr>
              <w:rStyle w:val="PlaceholderText"/>
            </w:rPr>
            <w:t>Choose an item.</w:t>
          </w:r>
        </w:p>
      </w:docPartBody>
    </w:docPart>
    <w:docPart>
      <w:docPartPr>
        <w:name w:val="8456228544484B129AA021274F42112F"/>
        <w:category>
          <w:name w:val="General"/>
          <w:gallery w:val="placeholder"/>
        </w:category>
        <w:types>
          <w:type w:val="bbPlcHdr"/>
        </w:types>
        <w:behaviors>
          <w:behavior w:val="content"/>
        </w:behaviors>
        <w:guid w:val="{8D8E9943-AEF0-4EDE-A55F-553D77679FF6}"/>
      </w:docPartPr>
      <w:docPartBody>
        <w:p w:rsidR="002D6120" w:rsidRDefault="00774EDE" w:rsidP="00774EDE">
          <w:pPr>
            <w:pStyle w:val="8456228544484B129AA021274F42112F"/>
          </w:pPr>
          <w:r>
            <w:rPr>
              <w:rStyle w:val="PlaceholderText"/>
            </w:rPr>
            <w:t>Choose an item.</w:t>
          </w:r>
        </w:p>
      </w:docPartBody>
    </w:docPart>
    <w:docPart>
      <w:docPartPr>
        <w:name w:val="EFA95E22D93647CDB8A3D5837E2FF5E7"/>
        <w:category>
          <w:name w:val="General"/>
          <w:gallery w:val="placeholder"/>
        </w:category>
        <w:types>
          <w:type w:val="bbPlcHdr"/>
        </w:types>
        <w:behaviors>
          <w:behavior w:val="content"/>
        </w:behaviors>
        <w:guid w:val="{D562B1B8-49D1-49E2-84EC-FBB737B94ED2}"/>
      </w:docPartPr>
      <w:docPartBody>
        <w:p w:rsidR="002D6120" w:rsidRDefault="00774EDE" w:rsidP="00774EDE">
          <w:pPr>
            <w:pStyle w:val="EFA95E22D93647CDB8A3D5837E2FF5E7"/>
          </w:pPr>
          <w:r>
            <w:rPr>
              <w:rStyle w:val="PlaceholderText"/>
            </w:rPr>
            <w:t>Choose an item.</w:t>
          </w:r>
        </w:p>
      </w:docPartBody>
    </w:docPart>
    <w:docPart>
      <w:docPartPr>
        <w:name w:val="B7776976BC7F47BA9FC8317EA4F4FBC9"/>
        <w:category>
          <w:name w:val="General"/>
          <w:gallery w:val="placeholder"/>
        </w:category>
        <w:types>
          <w:type w:val="bbPlcHdr"/>
        </w:types>
        <w:behaviors>
          <w:behavior w:val="content"/>
        </w:behaviors>
        <w:guid w:val="{065A4736-05D5-4973-A712-52B79FA1488F}"/>
      </w:docPartPr>
      <w:docPartBody>
        <w:p w:rsidR="002D6120" w:rsidRDefault="00774EDE" w:rsidP="00774EDE">
          <w:pPr>
            <w:pStyle w:val="B7776976BC7F47BA9FC8317EA4F4FBC9"/>
          </w:pPr>
          <w:r>
            <w:rPr>
              <w:rStyle w:val="PlaceholderText"/>
            </w:rPr>
            <w:t>Choose an item.</w:t>
          </w:r>
        </w:p>
      </w:docPartBody>
    </w:docPart>
    <w:docPart>
      <w:docPartPr>
        <w:name w:val="8015E7B7DCD84254A3E5969370820A1C"/>
        <w:category>
          <w:name w:val="General"/>
          <w:gallery w:val="placeholder"/>
        </w:category>
        <w:types>
          <w:type w:val="bbPlcHdr"/>
        </w:types>
        <w:behaviors>
          <w:behavior w:val="content"/>
        </w:behaviors>
        <w:guid w:val="{AB199E54-CA00-49CC-8847-27E4554B1632}"/>
      </w:docPartPr>
      <w:docPartBody>
        <w:p w:rsidR="002D6120" w:rsidRDefault="00774EDE" w:rsidP="00774EDE">
          <w:pPr>
            <w:pStyle w:val="8015E7B7DCD84254A3E5969370820A1C"/>
          </w:pPr>
          <w:r>
            <w:rPr>
              <w:rStyle w:val="PlaceholderText"/>
            </w:rPr>
            <w:t>Choose an item.</w:t>
          </w:r>
        </w:p>
      </w:docPartBody>
    </w:docPart>
    <w:docPart>
      <w:docPartPr>
        <w:name w:val="2CD8EDFE72DB47DEA008FB4D2F84277B"/>
        <w:category>
          <w:name w:val="General"/>
          <w:gallery w:val="placeholder"/>
        </w:category>
        <w:types>
          <w:type w:val="bbPlcHdr"/>
        </w:types>
        <w:behaviors>
          <w:behavior w:val="content"/>
        </w:behaviors>
        <w:guid w:val="{BA71E109-168A-4CD9-8C58-DC4FA450D49F}"/>
      </w:docPartPr>
      <w:docPartBody>
        <w:p w:rsidR="002D6120" w:rsidRDefault="00774EDE" w:rsidP="00774EDE">
          <w:pPr>
            <w:pStyle w:val="2CD8EDFE72DB47DEA008FB4D2F84277B"/>
          </w:pPr>
          <w:r>
            <w:rPr>
              <w:rStyle w:val="PlaceholderText"/>
            </w:rPr>
            <w:t>Choose an item.</w:t>
          </w:r>
        </w:p>
      </w:docPartBody>
    </w:docPart>
    <w:docPart>
      <w:docPartPr>
        <w:name w:val="9DE34831DDC7430EB4C7B9E457E24A74"/>
        <w:category>
          <w:name w:val="General"/>
          <w:gallery w:val="placeholder"/>
        </w:category>
        <w:types>
          <w:type w:val="bbPlcHdr"/>
        </w:types>
        <w:behaviors>
          <w:behavior w:val="content"/>
        </w:behaviors>
        <w:guid w:val="{DFB7CF6C-FF98-4A73-AD21-33A4C25DC8D5}"/>
      </w:docPartPr>
      <w:docPartBody>
        <w:p w:rsidR="002D6120" w:rsidRDefault="00774EDE" w:rsidP="00774EDE">
          <w:pPr>
            <w:pStyle w:val="9DE34831DDC7430EB4C7B9E457E24A74"/>
          </w:pPr>
          <w:r>
            <w:rPr>
              <w:rStyle w:val="PlaceholderText"/>
            </w:rPr>
            <w:t>Choose an item.</w:t>
          </w:r>
        </w:p>
      </w:docPartBody>
    </w:docPart>
    <w:docPart>
      <w:docPartPr>
        <w:name w:val="D60F8D9C23514195B6D43607E0B75687"/>
        <w:category>
          <w:name w:val="General"/>
          <w:gallery w:val="placeholder"/>
        </w:category>
        <w:types>
          <w:type w:val="bbPlcHdr"/>
        </w:types>
        <w:behaviors>
          <w:behavior w:val="content"/>
        </w:behaviors>
        <w:guid w:val="{86E818F8-31BC-47E4-AC47-E42B5DB5E1F7}"/>
      </w:docPartPr>
      <w:docPartBody>
        <w:p w:rsidR="002D6120" w:rsidRDefault="00774EDE" w:rsidP="00774EDE">
          <w:pPr>
            <w:pStyle w:val="D60F8D9C23514195B6D43607E0B75687"/>
          </w:pPr>
          <w:r>
            <w:rPr>
              <w:rStyle w:val="PlaceholderText"/>
            </w:rPr>
            <w:t>Choose an item.</w:t>
          </w:r>
        </w:p>
      </w:docPartBody>
    </w:docPart>
    <w:docPart>
      <w:docPartPr>
        <w:name w:val="D86A36E99969429E8547D885444DC47F"/>
        <w:category>
          <w:name w:val="General"/>
          <w:gallery w:val="placeholder"/>
        </w:category>
        <w:types>
          <w:type w:val="bbPlcHdr"/>
        </w:types>
        <w:behaviors>
          <w:behavior w:val="content"/>
        </w:behaviors>
        <w:guid w:val="{C57DF789-EB3C-4548-9E09-83EDA10BA0D9}"/>
      </w:docPartPr>
      <w:docPartBody>
        <w:p w:rsidR="002D6120" w:rsidRDefault="00774EDE" w:rsidP="00774EDE">
          <w:pPr>
            <w:pStyle w:val="D86A36E99969429E8547D885444DC47F"/>
          </w:pPr>
          <w:r>
            <w:rPr>
              <w:rStyle w:val="PlaceholderText"/>
            </w:rPr>
            <w:t>Choose an item.</w:t>
          </w:r>
        </w:p>
      </w:docPartBody>
    </w:docPart>
    <w:docPart>
      <w:docPartPr>
        <w:name w:val="F4C93CA8E41349468459E70294F1CA9B"/>
        <w:category>
          <w:name w:val="General"/>
          <w:gallery w:val="placeholder"/>
        </w:category>
        <w:types>
          <w:type w:val="bbPlcHdr"/>
        </w:types>
        <w:behaviors>
          <w:behavior w:val="content"/>
        </w:behaviors>
        <w:guid w:val="{A8FB72BC-EEEE-4CE3-9427-2B90444FBE08}"/>
      </w:docPartPr>
      <w:docPartBody>
        <w:p w:rsidR="002D6120" w:rsidRDefault="00774EDE" w:rsidP="00774EDE">
          <w:pPr>
            <w:pStyle w:val="F4C93CA8E41349468459E70294F1CA9B"/>
          </w:pPr>
          <w:r>
            <w:rPr>
              <w:rStyle w:val="PlaceholderText"/>
            </w:rPr>
            <w:t>Choose an item.</w:t>
          </w:r>
        </w:p>
      </w:docPartBody>
    </w:docPart>
    <w:docPart>
      <w:docPartPr>
        <w:name w:val="25B004DC06DC4C39BBECEFBF4AC7DAB8"/>
        <w:category>
          <w:name w:val="General"/>
          <w:gallery w:val="placeholder"/>
        </w:category>
        <w:types>
          <w:type w:val="bbPlcHdr"/>
        </w:types>
        <w:behaviors>
          <w:behavior w:val="content"/>
        </w:behaviors>
        <w:guid w:val="{6C124DB7-633D-455D-A531-D23C634D2185}"/>
      </w:docPartPr>
      <w:docPartBody>
        <w:p w:rsidR="002D6120" w:rsidRDefault="00774EDE" w:rsidP="00774EDE">
          <w:pPr>
            <w:pStyle w:val="25B004DC06DC4C39BBECEFBF4AC7DAB8"/>
          </w:pPr>
          <w:r>
            <w:rPr>
              <w:rStyle w:val="PlaceholderText"/>
            </w:rPr>
            <w:t>Choose an item.</w:t>
          </w:r>
        </w:p>
      </w:docPartBody>
    </w:docPart>
    <w:docPart>
      <w:docPartPr>
        <w:name w:val="2F3F7FB798D84C51B8E6D6410D07945D"/>
        <w:category>
          <w:name w:val="General"/>
          <w:gallery w:val="placeholder"/>
        </w:category>
        <w:types>
          <w:type w:val="bbPlcHdr"/>
        </w:types>
        <w:behaviors>
          <w:behavior w:val="content"/>
        </w:behaviors>
        <w:guid w:val="{9C5EABCF-430F-4B19-9639-2E3840CD3D8B}"/>
      </w:docPartPr>
      <w:docPartBody>
        <w:p w:rsidR="002D6120" w:rsidRDefault="00774EDE" w:rsidP="00774EDE">
          <w:pPr>
            <w:pStyle w:val="2F3F7FB798D84C51B8E6D6410D07945D"/>
          </w:pPr>
          <w:r>
            <w:rPr>
              <w:rStyle w:val="PlaceholderText"/>
            </w:rPr>
            <w:t>Choose an item.</w:t>
          </w:r>
        </w:p>
      </w:docPartBody>
    </w:docPart>
    <w:docPart>
      <w:docPartPr>
        <w:name w:val="3940D970AE54478EAB67D60BB13C10B8"/>
        <w:category>
          <w:name w:val="General"/>
          <w:gallery w:val="placeholder"/>
        </w:category>
        <w:types>
          <w:type w:val="bbPlcHdr"/>
        </w:types>
        <w:behaviors>
          <w:behavior w:val="content"/>
        </w:behaviors>
        <w:guid w:val="{1472AA3A-D241-4667-976E-83D8FA3475B5}"/>
      </w:docPartPr>
      <w:docPartBody>
        <w:p w:rsidR="002D6120" w:rsidRDefault="00774EDE" w:rsidP="00774EDE">
          <w:pPr>
            <w:pStyle w:val="3940D970AE54478EAB67D60BB13C10B8"/>
          </w:pPr>
          <w:r>
            <w:rPr>
              <w:rStyle w:val="PlaceholderText"/>
            </w:rPr>
            <w:t>Choose an item.</w:t>
          </w:r>
        </w:p>
      </w:docPartBody>
    </w:docPart>
    <w:docPart>
      <w:docPartPr>
        <w:name w:val="F12B64E01612497C89C3D88A109D8531"/>
        <w:category>
          <w:name w:val="General"/>
          <w:gallery w:val="placeholder"/>
        </w:category>
        <w:types>
          <w:type w:val="bbPlcHdr"/>
        </w:types>
        <w:behaviors>
          <w:behavior w:val="content"/>
        </w:behaviors>
        <w:guid w:val="{64E0DA74-03B9-44EB-AAA2-DDE32FEA82AA}"/>
      </w:docPartPr>
      <w:docPartBody>
        <w:p w:rsidR="002D6120" w:rsidRDefault="00774EDE" w:rsidP="00774EDE">
          <w:pPr>
            <w:pStyle w:val="F12B64E01612497C89C3D88A109D8531"/>
          </w:pPr>
          <w:r>
            <w:rPr>
              <w:rStyle w:val="PlaceholderText"/>
            </w:rPr>
            <w:t>Choose an item.</w:t>
          </w:r>
        </w:p>
      </w:docPartBody>
    </w:docPart>
    <w:docPart>
      <w:docPartPr>
        <w:name w:val="F9C8ADC7E5D740ED92DB2CA6FF401131"/>
        <w:category>
          <w:name w:val="General"/>
          <w:gallery w:val="placeholder"/>
        </w:category>
        <w:types>
          <w:type w:val="bbPlcHdr"/>
        </w:types>
        <w:behaviors>
          <w:behavior w:val="content"/>
        </w:behaviors>
        <w:guid w:val="{70907097-3208-45CB-BE4F-2FC06A490174}"/>
      </w:docPartPr>
      <w:docPartBody>
        <w:p w:rsidR="002D6120" w:rsidRDefault="00774EDE" w:rsidP="00774EDE">
          <w:pPr>
            <w:pStyle w:val="F9C8ADC7E5D740ED92DB2CA6FF401131"/>
          </w:pPr>
          <w:r>
            <w:rPr>
              <w:rStyle w:val="PlaceholderText"/>
            </w:rPr>
            <w:t>Choose an item.</w:t>
          </w:r>
        </w:p>
      </w:docPartBody>
    </w:docPart>
    <w:docPart>
      <w:docPartPr>
        <w:name w:val="3480A51A26B34C6F9FF567AC5EBABDBA"/>
        <w:category>
          <w:name w:val="General"/>
          <w:gallery w:val="placeholder"/>
        </w:category>
        <w:types>
          <w:type w:val="bbPlcHdr"/>
        </w:types>
        <w:behaviors>
          <w:behavior w:val="content"/>
        </w:behaviors>
        <w:guid w:val="{07844EFC-3D15-4C20-B513-CC19F0A2F0D3}"/>
      </w:docPartPr>
      <w:docPartBody>
        <w:p w:rsidR="002D6120" w:rsidRDefault="00774EDE" w:rsidP="00774EDE">
          <w:pPr>
            <w:pStyle w:val="3480A51A26B34C6F9FF567AC5EBABDBA"/>
          </w:pPr>
          <w:r>
            <w:rPr>
              <w:rStyle w:val="PlaceholderText"/>
            </w:rPr>
            <w:t>Choose an item.</w:t>
          </w:r>
        </w:p>
      </w:docPartBody>
    </w:docPart>
    <w:docPart>
      <w:docPartPr>
        <w:name w:val="74B11C9F02C34E3796AE47692478A7DE"/>
        <w:category>
          <w:name w:val="General"/>
          <w:gallery w:val="placeholder"/>
        </w:category>
        <w:types>
          <w:type w:val="bbPlcHdr"/>
        </w:types>
        <w:behaviors>
          <w:behavior w:val="content"/>
        </w:behaviors>
        <w:guid w:val="{773DB24A-DBDB-4BF5-B797-7AB0A01416BF}"/>
      </w:docPartPr>
      <w:docPartBody>
        <w:p w:rsidR="002D6120" w:rsidRDefault="00774EDE" w:rsidP="00774EDE">
          <w:pPr>
            <w:pStyle w:val="74B11C9F02C34E3796AE47692478A7DE"/>
          </w:pPr>
          <w:r>
            <w:rPr>
              <w:rStyle w:val="PlaceholderText"/>
            </w:rPr>
            <w:t>Choose an item.</w:t>
          </w:r>
        </w:p>
      </w:docPartBody>
    </w:docPart>
    <w:docPart>
      <w:docPartPr>
        <w:name w:val="1CD7BD7A52444A588DCDFEE48D306ECE"/>
        <w:category>
          <w:name w:val="General"/>
          <w:gallery w:val="placeholder"/>
        </w:category>
        <w:types>
          <w:type w:val="bbPlcHdr"/>
        </w:types>
        <w:behaviors>
          <w:behavior w:val="content"/>
        </w:behaviors>
        <w:guid w:val="{EBDEAE96-1CC7-4592-8419-1D04A872A38F}"/>
      </w:docPartPr>
      <w:docPartBody>
        <w:p w:rsidR="002D6120" w:rsidRDefault="00774EDE" w:rsidP="00774EDE">
          <w:pPr>
            <w:pStyle w:val="1CD7BD7A52444A588DCDFEE48D306ECE"/>
          </w:pPr>
          <w:r>
            <w:rPr>
              <w:rStyle w:val="PlaceholderText"/>
            </w:rPr>
            <w:t>Choose an item.</w:t>
          </w:r>
        </w:p>
      </w:docPartBody>
    </w:docPart>
    <w:docPart>
      <w:docPartPr>
        <w:name w:val="BFECEE8D717E42B59E8D66B4E9028780"/>
        <w:category>
          <w:name w:val="General"/>
          <w:gallery w:val="placeholder"/>
        </w:category>
        <w:types>
          <w:type w:val="bbPlcHdr"/>
        </w:types>
        <w:behaviors>
          <w:behavior w:val="content"/>
        </w:behaviors>
        <w:guid w:val="{CB6E4926-AB3F-4E70-B2F0-82F56C967559}"/>
      </w:docPartPr>
      <w:docPartBody>
        <w:p w:rsidR="002D6120" w:rsidRDefault="00774EDE" w:rsidP="00774EDE">
          <w:pPr>
            <w:pStyle w:val="BFECEE8D717E42B59E8D66B4E9028780"/>
          </w:pPr>
          <w:r>
            <w:rPr>
              <w:rStyle w:val="PlaceholderText"/>
            </w:rPr>
            <w:t>Choose an item.</w:t>
          </w:r>
        </w:p>
      </w:docPartBody>
    </w:docPart>
    <w:docPart>
      <w:docPartPr>
        <w:name w:val="D25EB79B22B24E9D9C06AE9AF4D3A091"/>
        <w:category>
          <w:name w:val="General"/>
          <w:gallery w:val="placeholder"/>
        </w:category>
        <w:types>
          <w:type w:val="bbPlcHdr"/>
        </w:types>
        <w:behaviors>
          <w:behavior w:val="content"/>
        </w:behaviors>
        <w:guid w:val="{F008D22F-6AC7-4C19-8145-1BA6CF983607}"/>
      </w:docPartPr>
      <w:docPartBody>
        <w:p w:rsidR="002D6120" w:rsidRDefault="00774EDE" w:rsidP="00774EDE">
          <w:pPr>
            <w:pStyle w:val="D25EB79B22B24E9D9C06AE9AF4D3A091"/>
          </w:pPr>
          <w:r>
            <w:rPr>
              <w:rStyle w:val="PlaceholderText"/>
            </w:rPr>
            <w:t>Choose an item.</w:t>
          </w:r>
        </w:p>
      </w:docPartBody>
    </w:docPart>
    <w:docPart>
      <w:docPartPr>
        <w:name w:val="004064BF8CD44D03BC1DB11E4C01F35A"/>
        <w:category>
          <w:name w:val="General"/>
          <w:gallery w:val="placeholder"/>
        </w:category>
        <w:types>
          <w:type w:val="bbPlcHdr"/>
        </w:types>
        <w:behaviors>
          <w:behavior w:val="content"/>
        </w:behaviors>
        <w:guid w:val="{3FE658DA-665C-4E9A-9A46-89341903D823}"/>
      </w:docPartPr>
      <w:docPartBody>
        <w:p w:rsidR="002D6120" w:rsidRDefault="00774EDE" w:rsidP="00774EDE">
          <w:pPr>
            <w:pStyle w:val="004064BF8CD44D03BC1DB11E4C01F35A"/>
          </w:pPr>
          <w:r>
            <w:rPr>
              <w:rStyle w:val="PlaceholderText"/>
            </w:rPr>
            <w:t>Choose an item.</w:t>
          </w:r>
        </w:p>
      </w:docPartBody>
    </w:docPart>
    <w:docPart>
      <w:docPartPr>
        <w:name w:val="0DA584417BA24C419C72AEA25E5E67E4"/>
        <w:category>
          <w:name w:val="General"/>
          <w:gallery w:val="placeholder"/>
        </w:category>
        <w:types>
          <w:type w:val="bbPlcHdr"/>
        </w:types>
        <w:behaviors>
          <w:behavior w:val="content"/>
        </w:behaviors>
        <w:guid w:val="{A40FF042-E668-4F82-8652-A001E15E2305}"/>
      </w:docPartPr>
      <w:docPartBody>
        <w:p w:rsidR="002D6120" w:rsidRDefault="00774EDE" w:rsidP="00774EDE">
          <w:pPr>
            <w:pStyle w:val="0DA584417BA24C419C72AEA25E5E67E4"/>
          </w:pPr>
          <w:r>
            <w:rPr>
              <w:rStyle w:val="PlaceholderText"/>
            </w:rPr>
            <w:t>Choose an item.</w:t>
          </w:r>
        </w:p>
      </w:docPartBody>
    </w:docPart>
    <w:docPart>
      <w:docPartPr>
        <w:name w:val="EFD0BC175DE145BEBD3722A4BE80F428"/>
        <w:category>
          <w:name w:val="General"/>
          <w:gallery w:val="placeholder"/>
        </w:category>
        <w:types>
          <w:type w:val="bbPlcHdr"/>
        </w:types>
        <w:behaviors>
          <w:behavior w:val="content"/>
        </w:behaviors>
        <w:guid w:val="{05AE3405-DE60-4A24-99B0-05098821A8B2}"/>
      </w:docPartPr>
      <w:docPartBody>
        <w:p w:rsidR="002D6120" w:rsidRDefault="00774EDE" w:rsidP="00774EDE">
          <w:pPr>
            <w:pStyle w:val="EFD0BC175DE145BEBD3722A4BE80F428"/>
          </w:pPr>
          <w:r>
            <w:rPr>
              <w:rStyle w:val="PlaceholderText"/>
            </w:rPr>
            <w:t>Choose an item.</w:t>
          </w:r>
        </w:p>
      </w:docPartBody>
    </w:docPart>
    <w:docPart>
      <w:docPartPr>
        <w:name w:val="E1B70918F51A4FE8A0A22291A8565DAA"/>
        <w:category>
          <w:name w:val="General"/>
          <w:gallery w:val="placeholder"/>
        </w:category>
        <w:types>
          <w:type w:val="bbPlcHdr"/>
        </w:types>
        <w:behaviors>
          <w:behavior w:val="content"/>
        </w:behaviors>
        <w:guid w:val="{AB6AD212-6ACA-4613-AB03-E57B31EBCE75}"/>
      </w:docPartPr>
      <w:docPartBody>
        <w:p w:rsidR="002D6120" w:rsidRDefault="00774EDE" w:rsidP="00774EDE">
          <w:pPr>
            <w:pStyle w:val="E1B70918F51A4FE8A0A22291A8565DAA"/>
          </w:pPr>
          <w:r>
            <w:rPr>
              <w:rStyle w:val="PlaceholderText"/>
            </w:rPr>
            <w:t>Choose an item.</w:t>
          </w:r>
        </w:p>
      </w:docPartBody>
    </w:docPart>
    <w:docPart>
      <w:docPartPr>
        <w:name w:val="15DED1305ACD43EA8A3D8BEF60DBC6FE"/>
        <w:category>
          <w:name w:val="General"/>
          <w:gallery w:val="placeholder"/>
        </w:category>
        <w:types>
          <w:type w:val="bbPlcHdr"/>
        </w:types>
        <w:behaviors>
          <w:behavior w:val="content"/>
        </w:behaviors>
        <w:guid w:val="{FB14112D-67F2-4594-9767-64A112EC92A1}"/>
      </w:docPartPr>
      <w:docPartBody>
        <w:p w:rsidR="002D6120" w:rsidRDefault="00774EDE" w:rsidP="00774EDE">
          <w:pPr>
            <w:pStyle w:val="15DED1305ACD43EA8A3D8BEF60DBC6FE"/>
          </w:pPr>
          <w:r>
            <w:rPr>
              <w:rStyle w:val="PlaceholderText"/>
            </w:rPr>
            <w:t>Choose an item.</w:t>
          </w:r>
        </w:p>
      </w:docPartBody>
    </w:docPart>
    <w:docPart>
      <w:docPartPr>
        <w:name w:val="53A79E519F554226936DEA2D8FC36FDC"/>
        <w:category>
          <w:name w:val="General"/>
          <w:gallery w:val="placeholder"/>
        </w:category>
        <w:types>
          <w:type w:val="bbPlcHdr"/>
        </w:types>
        <w:behaviors>
          <w:behavior w:val="content"/>
        </w:behaviors>
        <w:guid w:val="{A79827FA-BB8E-4F6B-B1DF-95C2DAF8ED06}"/>
      </w:docPartPr>
      <w:docPartBody>
        <w:p w:rsidR="002D6120" w:rsidRDefault="00774EDE" w:rsidP="00774EDE">
          <w:pPr>
            <w:pStyle w:val="53A79E519F554226936DEA2D8FC36FDC"/>
          </w:pPr>
          <w:r>
            <w:rPr>
              <w:rStyle w:val="PlaceholderText"/>
            </w:rPr>
            <w:t>Choose an item.</w:t>
          </w:r>
        </w:p>
      </w:docPartBody>
    </w:docPart>
    <w:docPart>
      <w:docPartPr>
        <w:name w:val="2171A3418C1546E6A038D24BCD80A09D"/>
        <w:category>
          <w:name w:val="General"/>
          <w:gallery w:val="placeholder"/>
        </w:category>
        <w:types>
          <w:type w:val="bbPlcHdr"/>
        </w:types>
        <w:behaviors>
          <w:behavior w:val="content"/>
        </w:behaviors>
        <w:guid w:val="{FA46B45D-EB55-41A9-BABE-AFEB9E83A477}"/>
      </w:docPartPr>
      <w:docPartBody>
        <w:p w:rsidR="002D6120" w:rsidRDefault="00774EDE" w:rsidP="00774EDE">
          <w:pPr>
            <w:pStyle w:val="2171A3418C1546E6A038D24BCD80A09D"/>
          </w:pPr>
          <w:r>
            <w:rPr>
              <w:rStyle w:val="PlaceholderText"/>
            </w:rPr>
            <w:t>Choose an item.</w:t>
          </w:r>
        </w:p>
      </w:docPartBody>
    </w:docPart>
    <w:docPart>
      <w:docPartPr>
        <w:name w:val="3FB7D4FA7F5B4D379ACD8FA089449E93"/>
        <w:category>
          <w:name w:val="General"/>
          <w:gallery w:val="placeholder"/>
        </w:category>
        <w:types>
          <w:type w:val="bbPlcHdr"/>
        </w:types>
        <w:behaviors>
          <w:behavior w:val="content"/>
        </w:behaviors>
        <w:guid w:val="{8FE1BC58-F3D0-43A0-85AF-90978CB68B84}"/>
      </w:docPartPr>
      <w:docPartBody>
        <w:p w:rsidR="002D6120" w:rsidRDefault="00774EDE" w:rsidP="00774EDE">
          <w:pPr>
            <w:pStyle w:val="3FB7D4FA7F5B4D379ACD8FA089449E93"/>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EDE"/>
    <w:rsid w:val="001C3C99"/>
    <w:rsid w:val="00241A55"/>
    <w:rsid w:val="002D6120"/>
    <w:rsid w:val="00395D81"/>
    <w:rsid w:val="003F77C4"/>
    <w:rsid w:val="00503AC7"/>
    <w:rsid w:val="00541FB1"/>
    <w:rsid w:val="005C2401"/>
    <w:rsid w:val="00656A8B"/>
    <w:rsid w:val="00774EDE"/>
    <w:rsid w:val="0095205C"/>
    <w:rsid w:val="009F0240"/>
    <w:rsid w:val="00B23AE0"/>
    <w:rsid w:val="00B715A2"/>
    <w:rsid w:val="00DF2CAA"/>
    <w:rsid w:val="00F127F4"/>
    <w:rsid w:val="00F466A3"/>
    <w:rsid w:val="00F76EDC"/>
    <w:rsid w:val="00FC30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EDE"/>
  </w:style>
  <w:style w:type="paragraph" w:customStyle="1" w:styleId="8B8443B7A04549309875585E8C82C328">
    <w:name w:val="8B8443B7A04549309875585E8C82C328"/>
    <w:rsid w:val="00774EDE"/>
  </w:style>
  <w:style w:type="paragraph" w:customStyle="1" w:styleId="628466911E63461AAE4643966A4A135E">
    <w:name w:val="628466911E63461AAE4643966A4A135E"/>
    <w:rsid w:val="00774EDE"/>
  </w:style>
  <w:style w:type="paragraph" w:customStyle="1" w:styleId="BF11B9ED93FD4A8F9BEAD3B92E1204F5">
    <w:name w:val="BF11B9ED93FD4A8F9BEAD3B92E1204F5"/>
    <w:rsid w:val="00774EDE"/>
  </w:style>
  <w:style w:type="paragraph" w:customStyle="1" w:styleId="B2D812EB503C4B86B84759F97F3419DB">
    <w:name w:val="B2D812EB503C4B86B84759F97F3419DB"/>
    <w:rsid w:val="00774EDE"/>
  </w:style>
  <w:style w:type="paragraph" w:customStyle="1" w:styleId="294094EAB9494121B68C4DFBEBC7448B">
    <w:name w:val="294094EAB9494121B68C4DFBEBC7448B"/>
    <w:rsid w:val="00774EDE"/>
  </w:style>
  <w:style w:type="paragraph" w:customStyle="1" w:styleId="2D80C6A8D59F4D80AC658E170E535C48">
    <w:name w:val="2D80C6A8D59F4D80AC658E170E535C48"/>
    <w:rsid w:val="00774EDE"/>
  </w:style>
  <w:style w:type="paragraph" w:customStyle="1" w:styleId="111047FB1AB64A0894C8937639001913">
    <w:name w:val="111047FB1AB64A0894C8937639001913"/>
    <w:rsid w:val="00774EDE"/>
  </w:style>
  <w:style w:type="paragraph" w:customStyle="1" w:styleId="8735803EFC0748EFA7424E2F08B36E55">
    <w:name w:val="8735803EFC0748EFA7424E2F08B36E55"/>
    <w:rsid w:val="00774EDE"/>
  </w:style>
  <w:style w:type="paragraph" w:customStyle="1" w:styleId="7B1B901F503D4F43A674C0B988A19946">
    <w:name w:val="7B1B901F503D4F43A674C0B988A19946"/>
    <w:rsid w:val="00774EDE"/>
  </w:style>
  <w:style w:type="paragraph" w:customStyle="1" w:styleId="74372549EDDF40CFB643055548086894">
    <w:name w:val="74372549EDDF40CFB643055548086894"/>
    <w:rsid w:val="00774EDE"/>
  </w:style>
  <w:style w:type="paragraph" w:customStyle="1" w:styleId="B5C349073C3A459F840ABB31083B6CB1">
    <w:name w:val="B5C349073C3A459F840ABB31083B6CB1"/>
    <w:rsid w:val="00774EDE"/>
  </w:style>
  <w:style w:type="paragraph" w:customStyle="1" w:styleId="9565B687DFE64E8E9948A9340EEF4215">
    <w:name w:val="9565B687DFE64E8E9948A9340EEF4215"/>
    <w:rsid w:val="00774EDE"/>
  </w:style>
  <w:style w:type="paragraph" w:customStyle="1" w:styleId="493B980BA3F947C594538D4B8082108B">
    <w:name w:val="493B980BA3F947C594538D4B8082108B"/>
    <w:rsid w:val="00774EDE"/>
  </w:style>
  <w:style w:type="paragraph" w:customStyle="1" w:styleId="6CD3541DF57C49BAB286A98E11DB215E">
    <w:name w:val="6CD3541DF57C49BAB286A98E11DB215E"/>
    <w:rsid w:val="00774EDE"/>
  </w:style>
  <w:style w:type="paragraph" w:customStyle="1" w:styleId="AC8B54CCECDC40AAB9E6AA0CBF474894">
    <w:name w:val="AC8B54CCECDC40AAB9E6AA0CBF474894"/>
    <w:rsid w:val="00774EDE"/>
  </w:style>
  <w:style w:type="paragraph" w:customStyle="1" w:styleId="CF82F564AD6F4B919D2FA1328593A426">
    <w:name w:val="CF82F564AD6F4B919D2FA1328593A426"/>
    <w:rsid w:val="00774EDE"/>
  </w:style>
  <w:style w:type="paragraph" w:customStyle="1" w:styleId="8456228544484B129AA021274F42112F">
    <w:name w:val="8456228544484B129AA021274F42112F"/>
    <w:rsid w:val="00774EDE"/>
  </w:style>
  <w:style w:type="paragraph" w:customStyle="1" w:styleId="EFA95E22D93647CDB8A3D5837E2FF5E7">
    <w:name w:val="EFA95E22D93647CDB8A3D5837E2FF5E7"/>
    <w:rsid w:val="00774EDE"/>
  </w:style>
  <w:style w:type="paragraph" w:customStyle="1" w:styleId="B7776976BC7F47BA9FC8317EA4F4FBC9">
    <w:name w:val="B7776976BC7F47BA9FC8317EA4F4FBC9"/>
    <w:rsid w:val="00774EDE"/>
  </w:style>
  <w:style w:type="paragraph" w:customStyle="1" w:styleId="8015E7B7DCD84254A3E5969370820A1C">
    <w:name w:val="8015E7B7DCD84254A3E5969370820A1C"/>
    <w:rsid w:val="00774EDE"/>
  </w:style>
  <w:style w:type="paragraph" w:customStyle="1" w:styleId="2CD8EDFE72DB47DEA008FB4D2F84277B">
    <w:name w:val="2CD8EDFE72DB47DEA008FB4D2F84277B"/>
    <w:rsid w:val="00774EDE"/>
  </w:style>
  <w:style w:type="paragraph" w:customStyle="1" w:styleId="9DE34831DDC7430EB4C7B9E457E24A74">
    <w:name w:val="9DE34831DDC7430EB4C7B9E457E24A74"/>
    <w:rsid w:val="00774EDE"/>
  </w:style>
  <w:style w:type="paragraph" w:customStyle="1" w:styleId="D60F8D9C23514195B6D43607E0B75687">
    <w:name w:val="D60F8D9C23514195B6D43607E0B75687"/>
    <w:rsid w:val="00774EDE"/>
  </w:style>
  <w:style w:type="paragraph" w:customStyle="1" w:styleId="D86A36E99969429E8547D885444DC47F">
    <w:name w:val="D86A36E99969429E8547D885444DC47F"/>
    <w:rsid w:val="00774EDE"/>
  </w:style>
  <w:style w:type="paragraph" w:customStyle="1" w:styleId="F4C93CA8E41349468459E70294F1CA9B">
    <w:name w:val="F4C93CA8E41349468459E70294F1CA9B"/>
    <w:rsid w:val="00774EDE"/>
  </w:style>
  <w:style w:type="paragraph" w:customStyle="1" w:styleId="25B004DC06DC4C39BBECEFBF4AC7DAB8">
    <w:name w:val="25B004DC06DC4C39BBECEFBF4AC7DAB8"/>
    <w:rsid w:val="00774EDE"/>
  </w:style>
  <w:style w:type="paragraph" w:customStyle="1" w:styleId="2F3F7FB798D84C51B8E6D6410D07945D">
    <w:name w:val="2F3F7FB798D84C51B8E6D6410D07945D"/>
    <w:rsid w:val="00774EDE"/>
  </w:style>
  <w:style w:type="paragraph" w:customStyle="1" w:styleId="3940D970AE54478EAB67D60BB13C10B8">
    <w:name w:val="3940D970AE54478EAB67D60BB13C10B8"/>
    <w:rsid w:val="00774EDE"/>
  </w:style>
  <w:style w:type="paragraph" w:customStyle="1" w:styleId="F12B64E01612497C89C3D88A109D8531">
    <w:name w:val="F12B64E01612497C89C3D88A109D8531"/>
    <w:rsid w:val="00774EDE"/>
  </w:style>
  <w:style w:type="paragraph" w:customStyle="1" w:styleId="F9C8ADC7E5D740ED92DB2CA6FF401131">
    <w:name w:val="F9C8ADC7E5D740ED92DB2CA6FF401131"/>
    <w:rsid w:val="00774EDE"/>
  </w:style>
  <w:style w:type="paragraph" w:customStyle="1" w:styleId="3480A51A26B34C6F9FF567AC5EBABDBA">
    <w:name w:val="3480A51A26B34C6F9FF567AC5EBABDBA"/>
    <w:rsid w:val="00774EDE"/>
  </w:style>
  <w:style w:type="paragraph" w:customStyle="1" w:styleId="74B11C9F02C34E3796AE47692478A7DE">
    <w:name w:val="74B11C9F02C34E3796AE47692478A7DE"/>
    <w:rsid w:val="00774EDE"/>
  </w:style>
  <w:style w:type="paragraph" w:customStyle="1" w:styleId="1CD7BD7A52444A588DCDFEE48D306ECE">
    <w:name w:val="1CD7BD7A52444A588DCDFEE48D306ECE"/>
    <w:rsid w:val="00774EDE"/>
  </w:style>
  <w:style w:type="paragraph" w:customStyle="1" w:styleId="BFECEE8D717E42B59E8D66B4E9028780">
    <w:name w:val="BFECEE8D717E42B59E8D66B4E9028780"/>
    <w:rsid w:val="00774EDE"/>
  </w:style>
  <w:style w:type="paragraph" w:customStyle="1" w:styleId="D25EB79B22B24E9D9C06AE9AF4D3A091">
    <w:name w:val="D25EB79B22B24E9D9C06AE9AF4D3A091"/>
    <w:rsid w:val="00774EDE"/>
  </w:style>
  <w:style w:type="paragraph" w:customStyle="1" w:styleId="004064BF8CD44D03BC1DB11E4C01F35A">
    <w:name w:val="004064BF8CD44D03BC1DB11E4C01F35A"/>
    <w:rsid w:val="00774EDE"/>
  </w:style>
  <w:style w:type="paragraph" w:customStyle="1" w:styleId="0DA584417BA24C419C72AEA25E5E67E4">
    <w:name w:val="0DA584417BA24C419C72AEA25E5E67E4"/>
    <w:rsid w:val="00774EDE"/>
  </w:style>
  <w:style w:type="paragraph" w:customStyle="1" w:styleId="EFD0BC175DE145BEBD3722A4BE80F428">
    <w:name w:val="EFD0BC175DE145BEBD3722A4BE80F428"/>
    <w:rsid w:val="00774EDE"/>
  </w:style>
  <w:style w:type="paragraph" w:customStyle="1" w:styleId="E1B70918F51A4FE8A0A22291A8565DAA">
    <w:name w:val="E1B70918F51A4FE8A0A22291A8565DAA"/>
    <w:rsid w:val="00774EDE"/>
  </w:style>
  <w:style w:type="paragraph" w:customStyle="1" w:styleId="15DED1305ACD43EA8A3D8BEF60DBC6FE">
    <w:name w:val="15DED1305ACD43EA8A3D8BEF60DBC6FE"/>
    <w:rsid w:val="00774EDE"/>
  </w:style>
  <w:style w:type="paragraph" w:customStyle="1" w:styleId="53A79E519F554226936DEA2D8FC36FDC">
    <w:name w:val="53A79E519F554226936DEA2D8FC36FDC"/>
    <w:rsid w:val="00774EDE"/>
  </w:style>
  <w:style w:type="paragraph" w:customStyle="1" w:styleId="2171A3418C1546E6A038D24BCD80A09D">
    <w:name w:val="2171A3418C1546E6A038D24BCD80A09D"/>
    <w:rsid w:val="00774EDE"/>
  </w:style>
  <w:style w:type="paragraph" w:customStyle="1" w:styleId="3FB7D4FA7F5B4D379ACD8FA089449E93">
    <w:name w:val="3FB7D4FA7F5B4D379ACD8FA089449E93"/>
    <w:rsid w:val="00774E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2026-10-12T01:29:00Z</dcterms:created>
  <dcterms:modified xsi:type="dcterms:W3CDTF">2026-10-12T01:29:00Z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2026-10-12T01:29:40Z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e209b3c2-6cce-4a97-a15f-126f13e88313</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