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CF57" w14:textId="116F1F92" w:rsidR="00FA4690" w:rsidRDefault="00FA4690" w:rsidP="3D1F6961">
      <w:pPr>
        <w:pStyle w:val="Title"/>
        <w:jc w:val="left"/>
        <w:rPr>
          <w:rFonts w:asciiTheme="minorHAnsi" w:hAnsiTheme="minorHAnsi"/>
          <w:sz w:val="52"/>
          <w:szCs w:val="52"/>
        </w:rPr>
      </w:pPr>
    </w:p>
    <w:p w14:paraId="53A9025D"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53EB6F94" wp14:editId="0A247415">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15CC87C0" w14:textId="77777777" w:rsidR="00FA4690" w:rsidRDefault="00FA4690" w:rsidP="00FA4690"/>
    <w:p w14:paraId="62807BAF"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65CF69B1" w14:textId="77777777" w:rsidTr="257CF2DC">
        <w:trPr>
          <w:trHeight w:val="340"/>
        </w:trPr>
        <w:tc>
          <w:tcPr>
            <w:tcW w:w="4814" w:type="dxa"/>
            <w:vAlign w:val="center"/>
          </w:tcPr>
          <w:p w14:paraId="7615C57B" w14:textId="77777777" w:rsidR="00FA4690" w:rsidRDefault="00FA4690" w:rsidP="00C82B00">
            <w:r w:rsidRPr="0001147B">
              <w:rPr>
                <w:b/>
              </w:rPr>
              <w:t xml:space="preserve">Directorate: </w:t>
            </w:r>
            <w:r w:rsidRPr="0001147B">
              <w:t>Digital Canberra</w:t>
            </w:r>
          </w:p>
        </w:tc>
        <w:tc>
          <w:tcPr>
            <w:tcW w:w="4814" w:type="dxa"/>
            <w:vAlign w:val="center"/>
          </w:tcPr>
          <w:p w14:paraId="3C4608E1" w14:textId="2EB7C0F1" w:rsidR="00FA4690" w:rsidRDefault="00C82B00" w:rsidP="00C82B00">
            <w:r w:rsidRPr="0001147B">
              <w:rPr>
                <w:b/>
              </w:rPr>
              <w:t xml:space="preserve">Position Number: </w:t>
            </w:r>
            <w:r w:rsidR="003B2399" w:rsidRPr="003B2399">
              <w:rPr>
                <w:bCs/>
              </w:rPr>
              <w:t>P71271</w:t>
            </w:r>
          </w:p>
        </w:tc>
      </w:tr>
      <w:tr w:rsidR="00FA4690" w14:paraId="53FFD081" w14:textId="77777777" w:rsidTr="257CF2DC">
        <w:trPr>
          <w:trHeight w:val="340"/>
        </w:trPr>
        <w:tc>
          <w:tcPr>
            <w:tcW w:w="4814" w:type="dxa"/>
            <w:vAlign w:val="center"/>
          </w:tcPr>
          <w:p w14:paraId="61168FDA" w14:textId="5F1DD4E7" w:rsidR="00FA4690" w:rsidRDefault="00FA4690" w:rsidP="00C82B00">
            <w:r w:rsidRPr="0001147B">
              <w:rPr>
                <w:b/>
              </w:rPr>
              <w:t xml:space="preserve">Division: </w:t>
            </w:r>
            <w:r w:rsidR="004C3A32" w:rsidRPr="000E656B">
              <w:rPr>
                <w:bCs/>
              </w:rPr>
              <w:t>Planning, Design and Digital</w:t>
            </w:r>
          </w:p>
        </w:tc>
        <w:tc>
          <w:tcPr>
            <w:tcW w:w="4814" w:type="dxa"/>
            <w:vAlign w:val="center"/>
          </w:tcPr>
          <w:p w14:paraId="39999542" w14:textId="5D1C6379" w:rsidR="00FA4690" w:rsidRDefault="00C82B00" w:rsidP="00C82B00">
            <w:r w:rsidRPr="0001147B">
              <w:rPr>
                <w:b/>
              </w:rPr>
              <w:t xml:space="preserve">Classification: </w:t>
            </w:r>
            <w:r w:rsidR="009D0411" w:rsidRPr="009D0411">
              <w:rPr>
                <w:bCs/>
              </w:rPr>
              <w:t>Senior Officer Grade B</w:t>
            </w:r>
          </w:p>
        </w:tc>
      </w:tr>
      <w:tr w:rsidR="00C82B00" w14:paraId="5C9306F4" w14:textId="77777777" w:rsidTr="257CF2DC">
        <w:trPr>
          <w:trHeight w:val="340"/>
        </w:trPr>
        <w:tc>
          <w:tcPr>
            <w:tcW w:w="4814" w:type="dxa"/>
            <w:vAlign w:val="center"/>
          </w:tcPr>
          <w:p w14:paraId="17EEC24D" w14:textId="6635AE86" w:rsidR="00C82B00" w:rsidRPr="0001147B" w:rsidRDefault="00C82B00" w:rsidP="00C82B00">
            <w:pPr>
              <w:rPr>
                <w:b/>
              </w:rPr>
            </w:pPr>
            <w:r w:rsidRPr="0001147B">
              <w:rPr>
                <w:b/>
              </w:rPr>
              <w:t>Business Unit:</w:t>
            </w:r>
            <w:r w:rsidRPr="0001147B">
              <w:rPr>
                <w:b/>
              </w:rPr>
              <w:tab/>
            </w:r>
            <w:r w:rsidR="004C3A32" w:rsidRPr="00B2131C">
              <w:t>Major Programs</w:t>
            </w:r>
          </w:p>
        </w:tc>
        <w:tc>
          <w:tcPr>
            <w:tcW w:w="4814" w:type="dxa"/>
            <w:vAlign w:val="center"/>
          </w:tcPr>
          <w:p w14:paraId="3DA0CADB" w14:textId="3BD99942" w:rsidR="00C82B00" w:rsidRDefault="00C82B00" w:rsidP="00C82B00">
            <w:r w:rsidRPr="0001147B">
              <w:rPr>
                <w:b/>
              </w:rPr>
              <w:t xml:space="preserve">Location: </w:t>
            </w:r>
            <w:r w:rsidRPr="0013025E">
              <w:rPr>
                <w:color w:val="000000" w:themeColor="text1"/>
              </w:rPr>
              <w:t>Hybrid working arrangements</w:t>
            </w:r>
            <w:r w:rsidR="004C3A32">
              <w:rPr>
                <w:color w:val="000000" w:themeColor="text1"/>
              </w:rPr>
              <w:t xml:space="preserve"> </w:t>
            </w:r>
            <w:r w:rsidRPr="0013025E">
              <w:rPr>
                <w:color w:val="000000" w:themeColor="text1"/>
              </w:rPr>
              <w:t>(</w:t>
            </w:r>
            <w:r w:rsidR="004C3A32" w:rsidRPr="004C3A32">
              <w:t>Winyu</w:t>
            </w:r>
            <w:r w:rsidR="004C3A32">
              <w:rPr>
                <w:color w:val="0070C0"/>
              </w:rPr>
              <w:t xml:space="preserve"> </w:t>
            </w:r>
            <w:r w:rsidRPr="0013025E">
              <w:rPr>
                <w:color w:val="000000" w:themeColor="text1"/>
              </w:rPr>
              <w:t>and work from home)</w:t>
            </w:r>
          </w:p>
        </w:tc>
      </w:tr>
      <w:tr w:rsidR="00C82B00" w14:paraId="3EF33D28" w14:textId="77777777" w:rsidTr="257CF2DC">
        <w:trPr>
          <w:trHeight w:val="340"/>
        </w:trPr>
        <w:tc>
          <w:tcPr>
            <w:tcW w:w="4814" w:type="dxa"/>
            <w:vAlign w:val="center"/>
          </w:tcPr>
          <w:p w14:paraId="0F7E9EDA" w14:textId="6284493F" w:rsidR="00C82B00" w:rsidRPr="0001147B" w:rsidRDefault="00C82B00" w:rsidP="00C82B00">
            <w:pPr>
              <w:rPr>
                <w:b/>
              </w:rPr>
            </w:pPr>
            <w:r w:rsidRPr="0001147B">
              <w:rPr>
                <w:b/>
              </w:rPr>
              <w:t>Position Title:</w:t>
            </w:r>
            <w:r w:rsidRPr="0001147B">
              <w:rPr>
                <w:b/>
              </w:rPr>
              <w:tab/>
            </w:r>
            <w:r w:rsidR="00A868CB" w:rsidRPr="1927C464">
              <w:rPr>
                <w:szCs w:val="24"/>
              </w:rPr>
              <w:t xml:space="preserve">Director - </w:t>
            </w:r>
            <w:r w:rsidR="00A868CB" w:rsidRPr="1927C464">
              <w:rPr>
                <w:rFonts w:cs="Arial"/>
                <w:szCs w:val="24"/>
              </w:rPr>
              <w:t>Governance, Risk and Compliance</w:t>
            </w:r>
          </w:p>
        </w:tc>
        <w:tc>
          <w:tcPr>
            <w:tcW w:w="4814" w:type="dxa"/>
            <w:vAlign w:val="center"/>
          </w:tcPr>
          <w:p w14:paraId="07A0CD5E" w14:textId="2456C621" w:rsidR="00C82B00" w:rsidRDefault="00C82B00" w:rsidP="00C82B00">
            <w:r w:rsidRPr="257CF2DC">
              <w:rPr>
                <w:b/>
                <w:bCs/>
              </w:rPr>
              <w:t xml:space="preserve">Last Reviewed: </w:t>
            </w:r>
            <w:r w:rsidR="00421A50" w:rsidRPr="00421A50">
              <w:t>2</w:t>
            </w:r>
            <w:r w:rsidR="00421A50">
              <w:t>6</w:t>
            </w:r>
            <w:r w:rsidR="00044D83">
              <w:t xml:space="preserve"> </w:t>
            </w:r>
            <w:r w:rsidR="00421A50">
              <w:t>May</w:t>
            </w:r>
            <w:r w:rsidR="004C3A32">
              <w:t xml:space="preserve"> 2026</w:t>
            </w:r>
          </w:p>
        </w:tc>
      </w:tr>
    </w:tbl>
    <w:p w14:paraId="464986E7" w14:textId="4B0E7D39" w:rsidR="003C1D2E"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8" w:history="1">
        <w:r w:rsidRPr="00D344ED">
          <w:rPr>
            <w:rStyle w:val="Hyperlink"/>
            <w:rFonts w:cs="Arial"/>
            <w:szCs w:val="24"/>
          </w:rPr>
          <w:t>signature behaviours</w:t>
        </w:r>
      </w:hyperlink>
      <w:r w:rsidRPr="00AB26D3">
        <w:rPr>
          <w:rFonts w:cs="Arial"/>
          <w:szCs w:val="24"/>
        </w:rPr>
        <w:t xml:space="preserve">.   </w:t>
      </w:r>
    </w:p>
    <w:p w14:paraId="0DC93485" w14:textId="77777777" w:rsidR="002A43D2" w:rsidRPr="00423241" w:rsidRDefault="002A43D2" w:rsidP="00160268">
      <w:pPr>
        <w:pStyle w:val="Heading1"/>
      </w:pPr>
      <w:r w:rsidRPr="00423241">
        <w:t>DIRECTORATE OVERVIEW</w:t>
      </w:r>
    </w:p>
    <w:p w14:paraId="7AF09BAB" w14:textId="77777777" w:rsidR="00E75E28" w:rsidRPr="00E75E28" w:rsidRDefault="00E75E28" w:rsidP="008B5D37">
      <w:pPr>
        <w:spacing w:after="120"/>
        <w:rPr>
          <w:rFonts w:asciiTheme="minorHAnsi" w:hAnsiTheme="minorHAnsi"/>
          <w:iCs/>
          <w:szCs w:val="24"/>
          <w:lang w:val="en-GB"/>
        </w:rPr>
      </w:pPr>
      <w:r w:rsidRPr="00584FDF">
        <w:rPr>
          <w:rFonts w:asciiTheme="minorHAnsi" w:hAnsiTheme="minorHAnsi"/>
          <w:b/>
          <w:bCs/>
          <w:iCs/>
          <w:szCs w:val="24"/>
          <w:lang w:val="en-GB"/>
        </w:rPr>
        <w:t>Digital Canberra</w:t>
      </w:r>
      <w:r w:rsidRPr="00E75E28">
        <w:rPr>
          <w:rFonts w:asciiTheme="minorHAnsi" w:hAnsiTheme="minorHAnsi"/>
          <w:iCs/>
          <w:szCs w:val="24"/>
          <w:lang w:val="en-GB"/>
        </w:rPr>
        <w:t xml:space="preserve">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7B90E8A7"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9"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0"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013A407D" w14:textId="7D0BA8B0" w:rsidR="0058711F" w:rsidRPr="0058711F" w:rsidRDefault="0058711F" w:rsidP="00035354">
      <w:pPr>
        <w:spacing w:after="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r w:rsidR="0012318E" w:rsidRPr="00E33EC0">
        <w:rPr>
          <w:szCs w:val="24"/>
        </w:rPr>
        <w:t>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32C8AB97" w14:textId="77777777" w:rsidR="002A43D2" w:rsidRPr="00423241" w:rsidRDefault="002A43D2" w:rsidP="00160268">
      <w:pPr>
        <w:pStyle w:val="Heading1"/>
      </w:pPr>
      <w:r w:rsidRPr="00423241">
        <w:t>DIVISION OVERVIEW</w:t>
      </w:r>
    </w:p>
    <w:p w14:paraId="278FBE37" w14:textId="77777777" w:rsidR="0088587B" w:rsidRPr="005449C2" w:rsidRDefault="000A1619" w:rsidP="005449C2">
      <w:pPr>
        <w:spacing w:after="120"/>
        <w:rPr>
          <w:rFonts w:asciiTheme="minorHAnsi" w:hAnsiTheme="minorHAnsi"/>
          <w:iCs/>
          <w:szCs w:val="24"/>
          <w:lang w:val="en-GB"/>
        </w:rPr>
      </w:pPr>
      <w:r>
        <w:rPr>
          <w:b/>
          <w:bCs/>
        </w:rPr>
        <w:t>Planning, Design and Digital</w:t>
      </w:r>
      <w:r w:rsidR="009F3C84">
        <w:rPr>
          <w:b/>
          <w:bCs/>
        </w:rPr>
        <w:t xml:space="preserve"> Group</w:t>
      </w:r>
      <w:r w:rsidR="009F3C84">
        <w:t xml:space="preserve"> </w:t>
      </w:r>
      <w:r w:rsidR="00026BDA">
        <w:t xml:space="preserve">plays an </w:t>
      </w:r>
      <w:r w:rsidR="00026BDA" w:rsidRPr="005449C2">
        <w:rPr>
          <w:rFonts w:asciiTheme="minorHAnsi" w:hAnsiTheme="minorHAnsi"/>
          <w:iCs/>
          <w:szCs w:val="24"/>
          <w:lang w:val="en-GB"/>
        </w:rPr>
        <w:t xml:space="preserve">important strategic role in realising the </w:t>
      </w:r>
      <w:r w:rsidR="00B2219C" w:rsidRPr="005449C2">
        <w:rPr>
          <w:rFonts w:asciiTheme="minorHAnsi" w:hAnsiTheme="minorHAnsi"/>
          <w:iCs/>
          <w:szCs w:val="24"/>
          <w:lang w:val="en-GB"/>
        </w:rPr>
        <w:t xml:space="preserve">ACT Government’s </w:t>
      </w:r>
      <w:r w:rsidR="00026BDA" w:rsidRPr="005449C2">
        <w:rPr>
          <w:rFonts w:asciiTheme="minorHAnsi" w:hAnsiTheme="minorHAnsi"/>
          <w:iCs/>
          <w:szCs w:val="24"/>
          <w:lang w:val="en-GB"/>
        </w:rPr>
        <w:t>vision</w:t>
      </w:r>
      <w:r w:rsidR="00B2219C" w:rsidRPr="005449C2">
        <w:rPr>
          <w:rFonts w:asciiTheme="minorHAnsi" w:hAnsiTheme="minorHAnsi"/>
          <w:iCs/>
          <w:szCs w:val="24"/>
          <w:lang w:val="en-GB"/>
        </w:rPr>
        <w:t xml:space="preserve"> to transform Canberra into a genuinely connected city. </w:t>
      </w:r>
    </w:p>
    <w:p w14:paraId="50811B15" w14:textId="77777777" w:rsidR="002C2860" w:rsidRDefault="003A2813" w:rsidP="005449C2">
      <w:pPr>
        <w:spacing w:after="120"/>
      </w:pPr>
      <w:r w:rsidRPr="005449C2">
        <w:rPr>
          <w:rFonts w:asciiTheme="minorHAnsi" w:hAnsiTheme="minorHAnsi"/>
          <w:iCs/>
          <w:szCs w:val="24"/>
          <w:lang w:val="en-GB"/>
        </w:rPr>
        <w:t xml:space="preserve">The </w:t>
      </w:r>
      <w:r w:rsidR="00725DA5" w:rsidRPr="005449C2">
        <w:rPr>
          <w:rFonts w:asciiTheme="minorHAnsi" w:hAnsiTheme="minorHAnsi"/>
          <w:iCs/>
          <w:szCs w:val="24"/>
          <w:lang w:val="en-GB"/>
        </w:rPr>
        <w:t>g</w:t>
      </w:r>
      <w:r w:rsidRPr="005449C2">
        <w:rPr>
          <w:rFonts w:asciiTheme="minorHAnsi" w:hAnsiTheme="minorHAnsi"/>
          <w:iCs/>
          <w:szCs w:val="24"/>
          <w:lang w:val="en-GB"/>
        </w:rPr>
        <w:t xml:space="preserve">roup </w:t>
      </w:r>
      <w:r w:rsidR="0031098B" w:rsidRPr="005449C2">
        <w:rPr>
          <w:rFonts w:asciiTheme="minorHAnsi" w:hAnsiTheme="minorHAnsi"/>
          <w:iCs/>
          <w:szCs w:val="24"/>
          <w:lang w:val="en-GB"/>
        </w:rPr>
        <w:t>manages the Government’s</w:t>
      </w:r>
      <w:r w:rsidR="00557862" w:rsidRPr="005449C2">
        <w:rPr>
          <w:rFonts w:asciiTheme="minorHAnsi" w:hAnsiTheme="minorHAnsi"/>
          <w:iCs/>
          <w:szCs w:val="24"/>
          <w:lang w:val="en-GB"/>
        </w:rPr>
        <w:t xml:space="preserve"> </w:t>
      </w:r>
      <w:r w:rsidR="0031098B" w:rsidRPr="005449C2">
        <w:rPr>
          <w:rFonts w:asciiTheme="minorHAnsi" w:hAnsiTheme="minorHAnsi"/>
          <w:iCs/>
          <w:szCs w:val="24"/>
          <w:lang w:val="en-GB"/>
        </w:rPr>
        <w:t xml:space="preserve">technology </w:t>
      </w:r>
      <w:r w:rsidR="00557862" w:rsidRPr="005449C2">
        <w:rPr>
          <w:rFonts w:asciiTheme="minorHAnsi" w:hAnsiTheme="minorHAnsi"/>
          <w:iCs/>
          <w:szCs w:val="24"/>
          <w:lang w:val="en-GB"/>
        </w:rPr>
        <w:t>investment</w:t>
      </w:r>
      <w:r w:rsidR="00A970FE" w:rsidRPr="005449C2">
        <w:rPr>
          <w:rFonts w:asciiTheme="minorHAnsi" w:hAnsiTheme="minorHAnsi"/>
          <w:iCs/>
          <w:szCs w:val="24"/>
          <w:lang w:val="en-GB"/>
        </w:rPr>
        <w:t xml:space="preserve"> framework and pipeline</w:t>
      </w:r>
      <w:r w:rsidR="00E6153D" w:rsidRPr="005449C2">
        <w:rPr>
          <w:rFonts w:asciiTheme="minorHAnsi" w:hAnsiTheme="minorHAnsi"/>
          <w:iCs/>
          <w:szCs w:val="24"/>
          <w:lang w:val="en-GB"/>
        </w:rPr>
        <w:t>, u</w:t>
      </w:r>
      <w:r w:rsidR="00E638C3" w:rsidRPr="005449C2">
        <w:rPr>
          <w:rFonts w:asciiTheme="minorHAnsi" w:hAnsiTheme="minorHAnsi"/>
          <w:iCs/>
          <w:szCs w:val="24"/>
          <w:lang w:val="en-GB"/>
        </w:rPr>
        <w:t>ndertake</w:t>
      </w:r>
      <w:r w:rsidR="00E6153D" w:rsidRPr="005449C2">
        <w:rPr>
          <w:rFonts w:asciiTheme="minorHAnsi" w:hAnsiTheme="minorHAnsi"/>
          <w:iCs/>
          <w:szCs w:val="24"/>
          <w:lang w:val="en-GB"/>
        </w:rPr>
        <w:t>s</w:t>
      </w:r>
      <w:r w:rsidR="00E638C3" w:rsidRPr="005449C2">
        <w:rPr>
          <w:rFonts w:asciiTheme="minorHAnsi" w:hAnsiTheme="minorHAnsi"/>
          <w:iCs/>
          <w:szCs w:val="24"/>
          <w:lang w:val="en-GB"/>
        </w:rPr>
        <w:t xml:space="preserve"> research and analysis to </w:t>
      </w:r>
      <w:r w:rsidR="00E6153D" w:rsidRPr="005449C2">
        <w:rPr>
          <w:rFonts w:asciiTheme="minorHAnsi" w:hAnsiTheme="minorHAnsi"/>
          <w:iCs/>
          <w:szCs w:val="24"/>
          <w:lang w:val="en-GB"/>
        </w:rPr>
        <w:t>develop digital policy,</w:t>
      </w:r>
      <w:r w:rsidR="00E10D42" w:rsidRPr="005449C2">
        <w:rPr>
          <w:rFonts w:asciiTheme="minorHAnsi" w:hAnsiTheme="minorHAnsi"/>
          <w:iCs/>
          <w:szCs w:val="24"/>
          <w:lang w:val="en-GB"/>
        </w:rPr>
        <w:t xml:space="preserve"> </w:t>
      </w:r>
      <w:r w:rsidR="00B03C6A" w:rsidRPr="005449C2">
        <w:rPr>
          <w:rFonts w:asciiTheme="minorHAnsi" w:hAnsiTheme="minorHAnsi"/>
          <w:iCs/>
          <w:szCs w:val="24"/>
          <w:lang w:val="en-GB"/>
        </w:rPr>
        <w:t xml:space="preserve">provides business analysis and </w:t>
      </w:r>
      <w:r w:rsidR="00D83286" w:rsidRPr="005449C2">
        <w:rPr>
          <w:rFonts w:asciiTheme="minorHAnsi" w:hAnsiTheme="minorHAnsi"/>
          <w:iCs/>
          <w:szCs w:val="24"/>
          <w:lang w:val="en-GB"/>
        </w:rPr>
        <w:t xml:space="preserve">ICT </w:t>
      </w:r>
      <w:r w:rsidR="00B03C6A" w:rsidRPr="005449C2">
        <w:rPr>
          <w:rFonts w:asciiTheme="minorHAnsi" w:hAnsiTheme="minorHAnsi"/>
          <w:iCs/>
          <w:szCs w:val="24"/>
          <w:lang w:val="en-GB"/>
        </w:rPr>
        <w:t xml:space="preserve">architecture </w:t>
      </w:r>
      <w:r w:rsidR="00D83286" w:rsidRPr="005449C2">
        <w:rPr>
          <w:rFonts w:asciiTheme="minorHAnsi" w:hAnsiTheme="minorHAnsi"/>
          <w:iCs/>
          <w:szCs w:val="24"/>
          <w:lang w:val="en-GB"/>
        </w:rPr>
        <w:t xml:space="preserve">and </w:t>
      </w:r>
      <w:r w:rsidR="00B03C6A" w:rsidRPr="005449C2">
        <w:rPr>
          <w:rFonts w:asciiTheme="minorHAnsi" w:hAnsiTheme="minorHAnsi"/>
          <w:iCs/>
          <w:szCs w:val="24"/>
          <w:lang w:val="en-GB"/>
        </w:rPr>
        <w:t xml:space="preserve">design services for </w:t>
      </w:r>
      <w:r w:rsidR="00D83286" w:rsidRPr="005449C2">
        <w:rPr>
          <w:rFonts w:asciiTheme="minorHAnsi" w:hAnsiTheme="minorHAnsi"/>
          <w:iCs/>
          <w:szCs w:val="24"/>
          <w:lang w:val="en-GB"/>
        </w:rPr>
        <w:t xml:space="preserve">key </w:t>
      </w:r>
      <w:r w:rsidR="00EC401C" w:rsidRPr="005449C2">
        <w:rPr>
          <w:rFonts w:asciiTheme="minorHAnsi" w:hAnsiTheme="minorHAnsi"/>
          <w:iCs/>
          <w:szCs w:val="24"/>
          <w:lang w:val="en-GB"/>
        </w:rPr>
        <w:t>Government ICT initiatives. As part of this work, the</w:t>
      </w:r>
      <w:r w:rsidR="00E10D42" w:rsidRPr="005449C2">
        <w:rPr>
          <w:rFonts w:asciiTheme="minorHAnsi" w:hAnsiTheme="minorHAnsi"/>
          <w:iCs/>
          <w:szCs w:val="24"/>
          <w:lang w:val="en-GB"/>
        </w:rPr>
        <w:t xml:space="preserve"> group is responsible for</w:t>
      </w:r>
      <w:r w:rsidR="00E57445" w:rsidRPr="005449C2">
        <w:rPr>
          <w:rFonts w:asciiTheme="minorHAnsi" w:hAnsiTheme="minorHAnsi"/>
          <w:iCs/>
          <w:szCs w:val="24"/>
          <w:lang w:val="en-GB"/>
        </w:rPr>
        <w:t xml:space="preserve"> planning and</w:t>
      </w:r>
      <w:r w:rsidR="00CA6175" w:rsidRPr="005449C2">
        <w:rPr>
          <w:rFonts w:asciiTheme="minorHAnsi" w:hAnsiTheme="minorHAnsi"/>
          <w:iCs/>
          <w:szCs w:val="24"/>
          <w:lang w:val="en-GB"/>
        </w:rPr>
        <w:t xml:space="preserve"> delivering</w:t>
      </w:r>
      <w:r w:rsidR="00E10D42" w:rsidRPr="005449C2">
        <w:rPr>
          <w:rFonts w:asciiTheme="minorHAnsi" w:hAnsiTheme="minorHAnsi"/>
          <w:iCs/>
          <w:szCs w:val="24"/>
          <w:lang w:val="en-GB"/>
        </w:rPr>
        <w:t xml:space="preserve"> major ACT Government ICT programs </w:t>
      </w:r>
      <w:r w:rsidR="007F236A" w:rsidRPr="005449C2">
        <w:rPr>
          <w:rFonts w:asciiTheme="minorHAnsi" w:hAnsiTheme="minorHAnsi"/>
          <w:iCs/>
          <w:szCs w:val="24"/>
          <w:lang w:val="en-GB"/>
        </w:rPr>
        <w:t xml:space="preserve">and ensuring good </w:t>
      </w:r>
      <w:r w:rsidR="0095256C" w:rsidRPr="005449C2">
        <w:rPr>
          <w:rFonts w:asciiTheme="minorHAnsi" w:hAnsiTheme="minorHAnsi"/>
          <w:iCs/>
          <w:szCs w:val="24"/>
          <w:lang w:val="en-GB"/>
        </w:rPr>
        <w:t>project</w:t>
      </w:r>
      <w:r w:rsidR="0095256C">
        <w:t xml:space="preserve"> governance </w:t>
      </w:r>
      <w:r w:rsidR="00E57445">
        <w:t>through an Enterprise Portfolio Management Office (EPMO</w:t>
      </w:r>
      <w:r w:rsidR="00E57445" w:rsidRPr="0021623D">
        <w:t>)</w:t>
      </w:r>
      <w:r w:rsidR="0021623D">
        <w:t xml:space="preserve"> as well as </w:t>
      </w:r>
      <w:r w:rsidR="002C2860" w:rsidRPr="0021623D">
        <w:t xml:space="preserve">driving the digital transformation of ACT services by implementing digital identity solutions that empower our community to access services online, anytime. </w:t>
      </w:r>
    </w:p>
    <w:p w14:paraId="03F8E7AF" w14:textId="77777777" w:rsidR="002A43D2" w:rsidRPr="00160268" w:rsidRDefault="002A43D2" w:rsidP="00B70CF8">
      <w:pPr>
        <w:pStyle w:val="Heading1"/>
        <w:spacing w:before="240"/>
      </w:pPr>
      <w:r w:rsidRPr="00160268">
        <w:lastRenderedPageBreak/>
        <w:t>BUSINESS UNIT OVERVIEW</w:t>
      </w:r>
    </w:p>
    <w:p w14:paraId="3FECC3F3" w14:textId="3A60F362" w:rsidR="003D2075" w:rsidRDefault="0CB14340" w:rsidP="00B70CF8">
      <w:pPr>
        <w:pStyle w:val="BodyText"/>
        <w:spacing w:before="240" w:after="120"/>
        <w:rPr>
          <w:rFonts w:asciiTheme="minorHAnsi" w:eastAsiaTheme="minorEastAsia" w:hAnsiTheme="minorHAnsi" w:cstheme="minorHAnsi"/>
          <w:szCs w:val="24"/>
        </w:rPr>
      </w:pPr>
      <w:r w:rsidRPr="2FB7DE70">
        <w:rPr>
          <w:rFonts w:asciiTheme="minorHAnsi" w:eastAsiaTheme="minorEastAsia" w:hAnsiTheme="minorHAnsi" w:cstheme="minorBidi"/>
        </w:rPr>
        <w:t xml:space="preserve">The </w:t>
      </w:r>
      <w:r w:rsidRPr="003A375A">
        <w:rPr>
          <w:rFonts w:asciiTheme="minorHAnsi" w:eastAsiaTheme="minorEastAsia" w:hAnsiTheme="minorHAnsi" w:cstheme="minorBidi"/>
          <w:b/>
          <w:bCs/>
        </w:rPr>
        <w:t>Major Programs Branch</w:t>
      </w:r>
      <w:r w:rsidRPr="2FB7DE70">
        <w:rPr>
          <w:rFonts w:asciiTheme="minorHAnsi" w:eastAsiaTheme="minorEastAsia" w:hAnsiTheme="minorHAnsi" w:cstheme="minorBidi"/>
        </w:rPr>
        <w:t xml:space="preserve"> leads large-scale government initiatives to moderni</w:t>
      </w:r>
      <w:r w:rsidR="00593867" w:rsidRPr="2FB7DE70">
        <w:rPr>
          <w:rFonts w:asciiTheme="minorHAnsi" w:eastAsiaTheme="minorEastAsia" w:hAnsiTheme="minorHAnsi" w:cstheme="minorBidi"/>
        </w:rPr>
        <w:t>s</w:t>
      </w:r>
      <w:r w:rsidRPr="2FB7DE70">
        <w:rPr>
          <w:rFonts w:asciiTheme="minorHAnsi" w:eastAsiaTheme="minorEastAsia" w:hAnsiTheme="minorHAnsi" w:cstheme="minorBidi"/>
        </w:rPr>
        <w:t>e technology</w:t>
      </w:r>
      <w:r w:rsidR="62DA35B6" w:rsidRPr="2FB7DE70">
        <w:rPr>
          <w:rFonts w:asciiTheme="minorHAnsi" w:eastAsiaTheme="minorEastAsia" w:hAnsiTheme="minorHAnsi" w:cstheme="minorBidi"/>
        </w:rPr>
        <w:t xml:space="preserve"> to</w:t>
      </w:r>
      <w:r w:rsidRPr="2FB7DE70">
        <w:rPr>
          <w:rFonts w:asciiTheme="minorHAnsi" w:eastAsiaTheme="minorEastAsia" w:hAnsiTheme="minorHAnsi" w:cstheme="minorBidi"/>
        </w:rPr>
        <w:t xml:space="preserve"> </w:t>
      </w:r>
      <w:r w:rsidR="62DA35B6" w:rsidRPr="2FB7DE70">
        <w:rPr>
          <w:rFonts w:asciiTheme="minorHAnsi" w:eastAsiaTheme="minorEastAsia" w:hAnsiTheme="minorHAnsi" w:cstheme="minorBidi"/>
        </w:rPr>
        <w:t>enhance</w:t>
      </w:r>
      <w:r w:rsidRPr="2FB7DE70">
        <w:rPr>
          <w:rFonts w:asciiTheme="minorHAnsi" w:eastAsiaTheme="minorEastAsia" w:hAnsiTheme="minorHAnsi" w:cstheme="minorBidi"/>
        </w:rPr>
        <w:t xml:space="preserve"> life quality for Canberrans and improves ACT Government operations.</w:t>
      </w:r>
      <w:r w:rsidR="00593867" w:rsidRPr="2FB7DE70">
        <w:rPr>
          <w:rFonts w:asciiTheme="minorHAnsi" w:eastAsiaTheme="minorEastAsia" w:hAnsiTheme="minorHAnsi" w:cstheme="minorBidi"/>
        </w:rPr>
        <w:t xml:space="preserve"> </w:t>
      </w:r>
      <w:r w:rsidRPr="2FB7DE70">
        <w:rPr>
          <w:rFonts w:asciiTheme="minorHAnsi" w:eastAsiaTheme="minorEastAsia" w:hAnsiTheme="minorHAnsi" w:cstheme="minorBidi"/>
        </w:rPr>
        <w:t xml:space="preserve">We work collaboratively and flexibly across the ACT Public Service. The branch brings together multidisciplinary </w:t>
      </w:r>
      <w:r w:rsidRPr="00EE7DF1">
        <w:rPr>
          <w:rFonts w:asciiTheme="minorHAnsi" w:eastAsiaTheme="minorEastAsia" w:hAnsiTheme="minorHAnsi" w:cstheme="minorBidi"/>
        </w:rPr>
        <w:t xml:space="preserve">teams of people </w:t>
      </w:r>
      <w:r w:rsidR="00EE7DF1" w:rsidRPr="00EE7DF1">
        <w:rPr>
          <w:rFonts w:asciiTheme="minorHAnsi" w:eastAsiaTheme="minorEastAsia" w:hAnsiTheme="minorHAnsi" w:cstheme="minorBidi"/>
        </w:rPr>
        <w:t xml:space="preserve">with diverse perspectives, skills, and expertise who anticipate and plan for hurdles, seize opportunities and respond to challenges with a one-government mindset, with flexibility and speed while managing risks. </w:t>
      </w:r>
    </w:p>
    <w:p w14:paraId="79261E1C" w14:textId="77777777" w:rsidR="007702B5" w:rsidRPr="00423241" w:rsidRDefault="007702B5" w:rsidP="00B70CF8">
      <w:pPr>
        <w:pStyle w:val="Heading1"/>
        <w:spacing w:before="240"/>
      </w:pPr>
      <w:r>
        <w:t xml:space="preserve">POSITION </w:t>
      </w:r>
      <w:r w:rsidRPr="00423241">
        <w:t>OVERVIEW</w:t>
      </w:r>
    </w:p>
    <w:p w14:paraId="5B74E244" w14:textId="101A4347" w:rsidR="00627DC2" w:rsidRPr="005449C2" w:rsidRDefault="006D2031" w:rsidP="005449C2">
      <w:pPr>
        <w:spacing w:after="120"/>
        <w:rPr>
          <w:rFonts w:asciiTheme="minorHAnsi" w:hAnsiTheme="minorHAnsi"/>
          <w:lang w:val="en-GB"/>
        </w:rPr>
      </w:pPr>
      <w:r w:rsidRPr="00627DC2">
        <w:rPr>
          <w:rFonts w:asciiTheme="minorHAnsi" w:eastAsiaTheme="minorEastAsia" w:hAnsiTheme="minorHAnsi" w:cstheme="minorBidi"/>
        </w:rPr>
        <w:t xml:space="preserve">The role operates within a major transformation program focused on establishing whole of government ICT capability to enable the ACT Government. </w:t>
      </w:r>
      <w:r w:rsidRPr="6C3F9ED9">
        <w:rPr>
          <w:rFonts w:asciiTheme="minorHAnsi" w:eastAsiaTheme="minorEastAsia" w:hAnsiTheme="minorHAnsi" w:cstheme="minorBidi"/>
        </w:rPr>
        <w:t xml:space="preserve">The </w:t>
      </w:r>
      <w:r w:rsidR="167AC973" w:rsidRPr="6C3F9ED9">
        <w:rPr>
          <w:rFonts w:asciiTheme="minorHAnsi" w:eastAsiaTheme="minorEastAsia" w:hAnsiTheme="minorHAnsi" w:cstheme="minorBidi"/>
        </w:rPr>
        <w:t>Di</w:t>
      </w:r>
      <w:r w:rsidRPr="6C3F9ED9">
        <w:rPr>
          <w:rFonts w:asciiTheme="minorHAnsi" w:eastAsiaTheme="minorEastAsia" w:hAnsiTheme="minorHAnsi" w:cstheme="minorBidi"/>
        </w:rPr>
        <w:t>r</w:t>
      </w:r>
      <w:r w:rsidR="167AC973" w:rsidRPr="6C3F9ED9">
        <w:rPr>
          <w:rFonts w:asciiTheme="minorHAnsi" w:eastAsiaTheme="minorEastAsia" w:hAnsiTheme="minorHAnsi" w:cstheme="minorBidi"/>
        </w:rPr>
        <w:t>ector</w:t>
      </w:r>
      <w:r w:rsidRPr="00627DC2">
        <w:rPr>
          <w:rFonts w:asciiTheme="minorHAnsi" w:eastAsiaTheme="minorEastAsia" w:hAnsiTheme="minorHAnsi" w:cstheme="minorBidi"/>
        </w:rPr>
        <w:t xml:space="preserve"> will </w:t>
      </w:r>
      <w:r w:rsidR="00627DC2" w:rsidRPr="00AE39C3">
        <w:rPr>
          <w:rFonts w:asciiTheme="minorHAnsi" w:eastAsiaTheme="minorEastAsia" w:hAnsiTheme="minorHAnsi" w:cstheme="minorBidi"/>
        </w:rPr>
        <w:t xml:space="preserve">play a critical role in driving successful </w:t>
      </w:r>
      <w:r w:rsidR="34467A39" w:rsidRPr="6C3F9ED9">
        <w:rPr>
          <w:rFonts w:asciiTheme="minorHAnsi" w:eastAsiaTheme="minorEastAsia" w:hAnsiTheme="minorHAnsi" w:cstheme="minorBidi"/>
        </w:rPr>
        <w:t>d</w:t>
      </w:r>
      <w:r w:rsidR="00627DC2" w:rsidRPr="6C3F9ED9">
        <w:rPr>
          <w:rFonts w:asciiTheme="minorHAnsi" w:eastAsiaTheme="minorEastAsia" w:hAnsiTheme="minorHAnsi" w:cstheme="minorBidi"/>
        </w:rPr>
        <w:t>e</w:t>
      </w:r>
      <w:r w:rsidR="34467A39" w:rsidRPr="6C3F9ED9">
        <w:rPr>
          <w:rFonts w:asciiTheme="minorHAnsi" w:eastAsiaTheme="minorEastAsia" w:hAnsiTheme="minorHAnsi" w:cstheme="minorBidi"/>
        </w:rPr>
        <w:t>livery of objectives</w:t>
      </w:r>
      <w:r w:rsidR="00627DC2" w:rsidRPr="00AE39C3">
        <w:rPr>
          <w:rFonts w:asciiTheme="minorHAnsi" w:eastAsiaTheme="minorEastAsia" w:hAnsiTheme="minorHAnsi" w:cstheme="minorBidi"/>
        </w:rPr>
        <w:t xml:space="preserve"> </w:t>
      </w:r>
      <w:r w:rsidR="00627DC2">
        <w:rPr>
          <w:rFonts w:asciiTheme="minorHAnsi" w:eastAsiaTheme="minorEastAsia" w:hAnsiTheme="minorHAnsi" w:cstheme="minorBidi"/>
        </w:rPr>
        <w:t>for</w:t>
      </w:r>
      <w:r w:rsidR="00627DC2" w:rsidRPr="00627DC2">
        <w:rPr>
          <w:rFonts w:asciiTheme="minorHAnsi" w:eastAsiaTheme="minorEastAsia" w:hAnsiTheme="minorHAnsi" w:cstheme="minorBidi"/>
        </w:rPr>
        <w:t xml:space="preserve"> the </w:t>
      </w:r>
      <w:r w:rsidR="00627DC2" w:rsidRPr="00584FDF">
        <w:rPr>
          <w:rFonts w:asciiTheme="minorHAnsi" w:eastAsiaTheme="minorEastAsia" w:hAnsiTheme="minorHAnsi" w:cstheme="minorBidi"/>
          <w:b/>
          <w:bCs/>
        </w:rPr>
        <w:t xml:space="preserve">Payroll Capability and HR </w:t>
      </w:r>
      <w:r w:rsidR="00627DC2" w:rsidRPr="6C3F9ED9">
        <w:rPr>
          <w:rFonts w:asciiTheme="minorHAnsi" w:hAnsiTheme="minorHAnsi"/>
          <w:b/>
          <w:lang w:val="en-GB"/>
        </w:rPr>
        <w:t>Management Program (PC-HRM).</w:t>
      </w:r>
      <w:r w:rsidR="00627DC2" w:rsidRPr="6C3F9ED9">
        <w:rPr>
          <w:rFonts w:asciiTheme="minorHAnsi" w:hAnsiTheme="minorHAnsi"/>
          <w:lang w:val="en-GB"/>
        </w:rPr>
        <w:t xml:space="preserve"> The program is a true, people, process and technology program with a significant focus on process and people for this role.</w:t>
      </w:r>
    </w:p>
    <w:p w14:paraId="4CCE4202" w14:textId="38CEE953" w:rsidR="0020756B" w:rsidRDefault="0020756B" w:rsidP="0020756B">
      <w:pPr>
        <w:spacing w:after="120" w:line="276" w:lineRule="auto"/>
        <w:rPr>
          <w:rFonts w:cs="Arial"/>
          <w:szCs w:val="24"/>
        </w:rPr>
      </w:pPr>
      <w:bookmarkStart w:id="0" w:name="_Hlk522111131"/>
      <w:r w:rsidRPr="34E5BEDF">
        <w:rPr>
          <w:rFonts w:cs="Arial"/>
          <w:szCs w:val="24"/>
        </w:rPr>
        <w:t xml:space="preserve">Reporting to the </w:t>
      </w:r>
      <w:r>
        <w:rPr>
          <w:rFonts w:cs="Arial"/>
          <w:szCs w:val="24"/>
        </w:rPr>
        <w:t>Senior Director, Director -</w:t>
      </w:r>
      <w:r w:rsidRPr="34E5BEDF">
        <w:rPr>
          <w:rFonts w:cs="Arial"/>
          <w:szCs w:val="24"/>
        </w:rPr>
        <w:t xml:space="preserve"> Governance, Risk and Compliance (GRC), </w:t>
      </w:r>
      <w:r>
        <w:rPr>
          <w:rFonts w:cs="Arial"/>
          <w:szCs w:val="24"/>
        </w:rPr>
        <w:t xml:space="preserve">will </w:t>
      </w:r>
      <w:r w:rsidRPr="00E800B2">
        <w:rPr>
          <w:rFonts w:cs="Arial"/>
          <w:szCs w:val="24"/>
        </w:rPr>
        <w:t>play a critical role in aligning the priorities of the directorate and the broader program by ensuring effective governance, program assurance, risk management, and compliance activities. This position collaborates with multidisciplinary teams and stakeholders across the program and branch, ensuring effective governance, risk management and compliance for the program. The Director drives and shapes the program’s governance and support functions that facilitate strong decision-making, minimises risks, ensures compliance, embeds continuous improvement and contributes to a robust culture of integrity and risk management. </w:t>
      </w:r>
    </w:p>
    <w:p w14:paraId="1FC72F2E" w14:textId="77777777" w:rsidR="0020756B" w:rsidRPr="00915A7A" w:rsidRDefault="0020756B" w:rsidP="0020756B">
      <w:pPr>
        <w:spacing w:after="120" w:line="276" w:lineRule="auto"/>
        <w:rPr>
          <w:rFonts w:cs="Arial"/>
          <w:szCs w:val="24"/>
        </w:rPr>
      </w:pPr>
      <w:r w:rsidRPr="00915A7A">
        <w:rPr>
          <w:rFonts w:cs="Arial"/>
          <w:szCs w:val="24"/>
        </w:rPr>
        <w:t xml:space="preserve">In consultation with the Executive Branch Manager and Program Manager, the Director will lead the development, maintenance, and support of program governance, risk management and assurance frameworks including coordinating reviews, undertaking regular program risk reviews with the program delivery team (and identified partners), co-ordinating the governance secretariat function,  maintaining the risk control environment and providing integrated reporting to the management team, including Program Manager, Senior Executive Team and </w:t>
      </w:r>
      <w:r>
        <w:rPr>
          <w:rFonts w:cs="Arial"/>
          <w:szCs w:val="24"/>
        </w:rPr>
        <w:t>key Governance Committees.</w:t>
      </w:r>
    </w:p>
    <w:bookmarkEnd w:id="0"/>
    <w:p w14:paraId="7E2E3A9D" w14:textId="47B0302D" w:rsidR="001A0AF7" w:rsidRPr="005449C2" w:rsidRDefault="001A0AF7" w:rsidP="005449C2">
      <w:pPr>
        <w:spacing w:before="240" w:after="120"/>
        <w:rPr>
          <w:rFonts w:asciiTheme="minorHAnsi" w:hAnsiTheme="minorHAnsi"/>
          <w:iCs/>
          <w:szCs w:val="24"/>
          <w:lang w:val="en-GB"/>
        </w:rPr>
      </w:pPr>
      <w:r w:rsidRPr="005449C2">
        <w:rPr>
          <w:rFonts w:asciiTheme="minorHAnsi" w:hAnsiTheme="minorHAnsi"/>
          <w:iCs/>
          <w:szCs w:val="24"/>
          <w:lang w:val="en-GB"/>
        </w:rPr>
        <w:t xml:space="preserve">This position reports directly to the </w:t>
      </w:r>
      <w:r w:rsidR="0064304B">
        <w:rPr>
          <w:rFonts w:asciiTheme="minorHAnsi" w:hAnsiTheme="minorHAnsi"/>
          <w:iCs/>
          <w:szCs w:val="24"/>
          <w:lang w:val="en-GB"/>
        </w:rPr>
        <w:t>Senior Director, Major Programs.</w:t>
      </w:r>
    </w:p>
    <w:p w14:paraId="23278935" w14:textId="77777777" w:rsidR="008C40B5" w:rsidRDefault="007702B5" w:rsidP="005449C2">
      <w:pPr>
        <w:pStyle w:val="Heading1"/>
        <w:spacing w:after="0"/>
      </w:pPr>
      <w:r>
        <w:t>WHAT YOU WILL DO</w:t>
      </w:r>
    </w:p>
    <w:p w14:paraId="45CB8C14" w14:textId="77777777" w:rsidR="00156474" w:rsidRDefault="00156474" w:rsidP="00EC2DE8">
      <w:pPr>
        <w:pStyle w:val="ListParagraph"/>
        <w:spacing w:after="0"/>
        <w:ind w:left="360"/>
        <w:rPr>
          <w:rFonts w:asciiTheme="minorHAnsi" w:hAnsiTheme="minorHAnsi" w:cstheme="minorHAnsi"/>
          <w:szCs w:val="24"/>
        </w:rPr>
      </w:pPr>
    </w:p>
    <w:p w14:paraId="1E82FA09" w14:textId="77777777" w:rsidR="006A18DE" w:rsidRPr="00E65E9F" w:rsidRDefault="006A18DE" w:rsidP="006A18DE">
      <w:pPr>
        <w:pStyle w:val="NumberedListonBT"/>
        <w:numPr>
          <w:ilvl w:val="0"/>
          <w:numId w:val="19"/>
        </w:numPr>
      </w:pPr>
      <w:r w:rsidRPr="00E65E9F">
        <w:t>Work within a complex government organisation and with external vendors to lead the governance, risk management and compliance functions across a large and complex program. </w:t>
      </w:r>
    </w:p>
    <w:p w14:paraId="21BEE411" w14:textId="77777777" w:rsidR="006A18DE" w:rsidRPr="00E65E9F" w:rsidRDefault="006A18DE" w:rsidP="006A18DE">
      <w:pPr>
        <w:pStyle w:val="NumberedListonBT"/>
        <w:numPr>
          <w:ilvl w:val="0"/>
          <w:numId w:val="19"/>
        </w:numPr>
      </w:pPr>
      <w:r w:rsidRPr="00E65E9F">
        <w:t>Develop and manage the deliverable review and acceptance process to ensure ongoing quality assurance and drive continuous improvements and initiatives that strengthen program outcomes and build stronger systems of assurance and oversight across a large, complex environment. </w:t>
      </w:r>
    </w:p>
    <w:p w14:paraId="33402DE1" w14:textId="77777777" w:rsidR="006A18DE" w:rsidRPr="00E65E9F" w:rsidRDefault="006A18DE" w:rsidP="006A18DE">
      <w:pPr>
        <w:pStyle w:val="NumberedListonBT"/>
        <w:numPr>
          <w:ilvl w:val="0"/>
          <w:numId w:val="19"/>
        </w:numPr>
      </w:pPr>
      <w:r w:rsidRPr="00E65E9F">
        <w:t>Analyse large volumes of data to identify trends, insights and emerging risks and work with the program manager to develop clear plans to mitigate and control these risks. </w:t>
      </w:r>
    </w:p>
    <w:p w14:paraId="402CD213" w14:textId="77777777" w:rsidR="006A18DE" w:rsidRPr="00E65E9F" w:rsidRDefault="006A18DE" w:rsidP="006A18DE">
      <w:pPr>
        <w:pStyle w:val="NumberedListonBT"/>
        <w:numPr>
          <w:ilvl w:val="0"/>
          <w:numId w:val="19"/>
        </w:numPr>
      </w:pPr>
      <w:r w:rsidRPr="00E65E9F">
        <w:lastRenderedPageBreak/>
        <w:t>Translate your analysis and insights into clear deliverables by effectively and appropriately communicating with senior leaders and reporting on the risk and governance landscape in a clear and concise manner. </w:t>
      </w:r>
    </w:p>
    <w:p w14:paraId="12840BBB" w14:textId="77777777" w:rsidR="006A18DE" w:rsidRPr="00E65E9F" w:rsidRDefault="006A18DE" w:rsidP="006A18DE">
      <w:pPr>
        <w:pStyle w:val="NumberedListonBT"/>
        <w:numPr>
          <w:ilvl w:val="0"/>
          <w:numId w:val="19"/>
        </w:numPr>
      </w:pPr>
      <w:r w:rsidRPr="00E65E9F">
        <w:t>Advise the program manager of governance, risks or issue concerns that may impact the programs’ ability to complete the critical pathway.  </w:t>
      </w:r>
    </w:p>
    <w:p w14:paraId="6EC2BCD4" w14:textId="77777777" w:rsidR="006A18DE" w:rsidRPr="00E65E9F" w:rsidRDefault="006A18DE" w:rsidP="006A18DE">
      <w:pPr>
        <w:pStyle w:val="NumberedListonBT"/>
        <w:numPr>
          <w:ilvl w:val="0"/>
          <w:numId w:val="19"/>
        </w:numPr>
      </w:pPr>
      <w:r w:rsidRPr="00E65E9F">
        <w:t xml:space="preserve">Generate performance indicators on the effectiveness of the program </w:t>
      </w:r>
      <w:proofErr w:type="gramStart"/>
      <w:r w:rsidRPr="00E65E9F">
        <w:t>in regard to</w:t>
      </w:r>
      <w:proofErr w:type="gramEnd"/>
      <w:r w:rsidRPr="00E65E9F">
        <w:t xml:space="preserve"> governance, risk and compliance. </w:t>
      </w:r>
    </w:p>
    <w:p w14:paraId="3FD2FE30" w14:textId="77777777" w:rsidR="006A18DE" w:rsidRPr="00E65E9F" w:rsidRDefault="006A18DE" w:rsidP="006A18DE">
      <w:pPr>
        <w:pStyle w:val="NumberedListonBT"/>
        <w:numPr>
          <w:ilvl w:val="0"/>
          <w:numId w:val="19"/>
        </w:numPr>
      </w:pPr>
      <w:r w:rsidRPr="00E65E9F">
        <w:t>Produce status updates, monthly reports and charts on the programs progress and performance against the integrated schedule. </w:t>
      </w:r>
    </w:p>
    <w:p w14:paraId="1C6E43F1" w14:textId="77777777" w:rsidR="006A18DE" w:rsidRPr="00E65E9F" w:rsidRDefault="006A18DE" w:rsidP="006A18DE">
      <w:pPr>
        <w:pStyle w:val="NumberedListonBT"/>
        <w:numPr>
          <w:ilvl w:val="0"/>
          <w:numId w:val="19"/>
        </w:numPr>
      </w:pPr>
      <w:r w:rsidRPr="00E65E9F">
        <w:t>Establish and maintain stakeholder relationships and drive cross team collaboration to support program activities. </w:t>
      </w:r>
    </w:p>
    <w:p w14:paraId="11E27ECF" w14:textId="77777777" w:rsidR="007702B5" w:rsidRPr="00160268" w:rsidRDefault="007702B5" w:rsidP="00160268">
      <w:pPr>
        <w:pStyle w:val="Heading1"/>
      </w:pPr>
      <w:r w:rsidRPr="00160268">
        <w:t>WHAT YOU REQUIRE</w:t>
      </w:r>
    </w:p>
    <w:p w14:paraId="53CB01D9" w14:textId="56B7E7FC" w:rsidR="00F66513" w:rsidRPr="0020167B" w:rsidRDefault="00F66513" w:rsidP="00F66513">
      <w:pPr>
        <w:pStyle w:val="BodyText"/>
      </w:pPr>
      <w:r w:rsidRPr="0020167B">
        <w:t xml:space="preserve">The following skills, knowledge and capabilities form the </w:t>
      </w:r>
      <w:r w:rsidRPr="0020167B">
        <w:rPr>
          <w:u w:val="single"/>
        </w:rPr>
        <w:t>selection criteria</w:t>
      </w:r>
      <w:r w:rsidRPr="0020167B">
        <w:t xml:space="preserve"> that are required to perform the duties and responsibilities of the role.</w:t>
      </w:r>
      <w:r>
        <w:t xml:space="preserve"> These should be taken in context to the </w:t>
      </w:r>
      <w:r>
        <w:rPr>
          <w:i/>
          <w:iCs/>
        </w:rPr>
        <w:t>What will you do</w:t>
      </w:r>
      <w:r>
        <w:t xml:space="preserve"> section of this Position Description.</w:t>
      </w:r>
    </w:p>
    <w:p w14:paraId="2E12BD05" w14:textId="77777777" w:rsidR="00F66513" w:rsidRDefault="00F66513" w:rsidP="00F66513">
      <w:pPr>
        <w:pStyle w:val="BodyText"/>
        <w:rPr>
          <w:b/>
          <w:bCs/>
          <w:sz w:val="28"/>
          <w:szCs w:val="28"/>
        </w:rPr>
      </w:pPr>
      <w:r w:rsidRPr="68370D45">
        <w:rPr>
          <w:b/>
          <w:bCs/>
          <w:sz w:val="28"/>
          <w:szCs w:val="28"/>
        </w:rPr>
        <w:t>Professional / Technical Skills and Knowledge</w:t>
      </w:r>
    </w:p>
    <w:p w14:paraId="1FEA44D5" w14:textId="77777777" w:rsidR="00F66513" w:rsidRPr="003601CF" w:rsidRDefault="00F66513" w:rsidP="00F66513">
      <w:pPr>
        <w:pStyle w:val="NumberedListonBT"/>
        <w:numPr>
          <w:ilvl w:val="0"/>
          <w:numId w:val="21"/>
        </w:numPr>
      </w:pPr>
      <w:bookmarkStart w:id="1" w:name="_Hlk26866447"/>
      <w:r w:rsidRPr="003601CF">
        <w:t>Over 5 years of experience leading the Project Management Office within large transformation programs. </w:t>
      </w:r>
    </w:p>
    <w:p w14:paraId="795F54F3" w14:textId="77777777" w:rsidR="00F66513" w:rsidRPr="003601CF" w:rsidRDefault="00F66513" w:rsidP="00F66513">
      <w:pPr>
        <w:pStyle w:val="NumberedListonBT"/>
        <w:numPr>
          <w:ilvl w:val="0"/>
          <w:numId w:val="22"/>
        </w:numPr>
      </w:pPr>
      <w:r w:rsidRPr="003601CF">
        <w:t>Demonstrated expertise in developing and managing project schedules and dependencies, utilising tools for governance, risk, and compliance management. </w:t>
      </w:r>
    </w:p>
    <w:p w14:paraId="594AE99C" w14:textId="77777777" w:rsidR="00F66513" w:rsidRPr="003601CF" w:rsidRDefault="00F66513" w:rsidP="00F66513">
      <w:pPr>
        <w:pStyle w:val="NumberedListonBT"/>
        <w:numPr>
          <w:ilvl w:val="0"/>
          <w:numId w:val="23"/>
        </w:numPr>
      </w:pPr>
      <w:r w:rsidRPr="003601CF">
        <w:t>Extensive experience in establishing and leading the “front-door” processes for project governance, deliverable review, risk identification, and compliance activities. </w:t>
      </w:r>
    </w:p>
    <w:p w14:paraId="519824C6" w14:textId="77777777" w:rsidR="003A375A" w:rsidRDefault="00F66513" w:rsidP="003A375A">
      <w:pPr>
        <w:pStyle w:val="NumberedListonBT"/>
        <w:numPr>
          <w:ilvl w:val="0"/>
          <w:numId w:val="24"/>
        </w:numPr>
      </w:pPr>
      <w:r w:rsidRPr="003601CF">
        <w:t>Demonstrated strong problem-solving and critical-thinking skills and the ability to provide evidence-based recommendations and advice </w:t>
      </w:r>
    </w:p>
    <w:p w14:paraId="7881729A" w14:textId="341981DF" w:rsidR="00F66513" w:rsidRPr="003A375A" w:rsidRDefault="00F66513" w:rsidP="003A375A">
      <w:pPr>
        <w:pStyle w:val="NumberedListonBT"/>
        <w:numPr>
          <w:ilvl w:val="0"/>
          <w:numId w:val="24"/>
        </w:numPr>
      </w:pPr>
      <w:r w:rsidRPr="003601CF">
        <w:t>Excellent communication and stakeholder engagement abilities. </w:t>
      </w:r>
    </w:p>
    <w:bookmarkEnd w:id="1"/>
    <w:p w14:paraId="19166F8A" w14:textId="77777777" w:rsidR="00F66513" w:rsidRPr="00C36633" w:rsidRDefault="00F66513" w:rsidP="00F66513">
      <w:pPr>
        <w:pStyle w:val="BodyText"/>
        <w:rPr>
          <w:b/>
          <w:sz w:val="28"/>
          <w:szCs w:val="28"/>
        </w:rPr>
      </w:pPr>
      <w:r w:rsidRPr="00C36633">
        <w:rPr>
          <w:b/>
          <w:sz w:val="28"/>
          <w:szCs w:val="28"/>
        </w:rPr>
        <w:t xml:space="preserve">Behavioural Capabilities </w:t>
      </w:r>
    </w:p>
    <w:p w14:paraId="0CC1C2B3" w14:textId="77777777" w:rsidR="00F66513" w:rsidRPr="00A35F42" w:rsidRDefault="00F66513" w:rsidP="00F66513">
      <w:pPr>
        <w:pStyle w:val="NumberedListonBT"/>
        <w:numPr>
          <w:ilvl w:val="0"/>
          <w:numId w:val="12"/>
        </w:numPr>
      </w:pPr>
      <w:r w:rsidRPr="00B12095">
        <w:t>Proven ability to deliver governance and compliance activities effectively, supporting projects and programs to achieve optimal outcomes</w:t>
      </w:r>
      <w:r>
        <w:t xml:space="preserve">. </w:t>
      </w:r>
    </w:p>
    <w:p w14:paraId="0056FE09" w14:textId="77777777" w:rsidR="00F66513" w:rsidRPr="00A35F42" w:rsidRDefault="00F66513" w:rsidP="00F66513">
      <w:pPr>
        <w:pStyle w:val="NumberedListonBT"/>
        <w:numPr>
          <w:ilvl w:val="0"/>
          <w:numId w:val="11"/>
        </w:numPr>
      </w:pPr>
      <w:r w:rsidRPr="007E4D2B">
        <w:t>Ability to establish and maintain effective and diverse strategic partnerships, including with business and technical stakeholders, through collaboration, engagement, responsiveness, and influence</w:t>
      </w:r>
      <w:r w:rsidRPr="00A35F42">
        <w:t>.</w:t>
      </w:r>
    </w:p>
    <w:p w14:paraId="245C4ACE" w14:textId="77777777" w:rsidR="00F66513" w:rsidRDefault="00F66513" w:rsidP="00F66513">
      <w:pPr>
        <w:pStyle w:val="NumberedListonBT"/>
      </w:pPr>
      <w:r w:rsidRPr="00D128BD">
        <w:t>Demonstrated ability to analy</w:t>
      </w:r>
      <w:r>
        <w:t>s</w:t>
      </w:r>
      <w:r w:rsidRPr="00D128BD">
        <w:t>e, assess information and solve problems effectively</w:t>
      </w:r>
      <w:r>
        <w:t>.</w:t>
      </w:r>
    </w:p>
    <w:p w14:paraId="03AE88C6" w14:textId="77777777" w:rsidR="00F66513" w:rsidRDefault="00F66513" w:rsidP="00F66513">
      <w:pPr>
        <w:pStyle w:val="NumberedListonBT"/>
        <w:numPr>
          <w:ilvl w:val="0"/>
          <w:numId w:val="11"/>
        </w:numPr>
      </w:pPr>
      <w:r>
        <w:t>F</w:t>
      </w:r>
      <w:r w:rsidRPr="00997B8B">
        <w:t>lexibility in navigating changing circumstances and managing multiple priorities in a fast-paced</w:t>
      </w:r>
      <w:r>
        <w:t xml:space="preserve"> and constantly changing</w:t>
      </w:r>
      <w:r w:rsidRPr="00997B8B">
        <w:t xml:space="preserve"> environment</w:t>
      </w:r>
      <w:r>
        <w:t>.</w:t>
      </w:r>
    </w:p>
    <w:p w14:paraId="59C1BDD0" w14:textId="77777777" w:rsidR="00F66513" w:rsidRPr="00630E11" w:rsidRDefault="00F66513" w:rsidP="00F66513">
      <w:pPr>
        <w:pStyle w:val="NumberedListonBT"/>
        <w:numPr>
          <w:ilvl w:val="0"/>
          <w:numId w:val="11"/>
        </w:numPr>
      </w:pPr>
      <w:r w:rsidRPr="002C77F3">
        <w:t>Demonstrate a commitment to work, health and safety and displays behaviours consistent with the ACT Public Service Values and Signature Behaviours</w:t>
      </w:r>
      <w:r>
        <w:t>.</w:t>
      </w:r>
    </w:p>
    <w:p w14:paraId="789BC301" w14:textId="77777777" w:rsidR="00F66513" w:rsidRPr="0020167B" w:rsidRDefault="00F66513" w:rsidP="00F66513">
      <w:pPr>
        <w:pStyle w:val="NumberedListonBT"/>
        <w:numPr>
          <w:ilvl w:val="0"/>
          <w:numId w:val="0"/>
        </w:numPr>
        <w:ind w:left="720"/>
        <w:rPr>
          <w:color w:val="FF0000"/>
          <w:highlight w:val="yellow"/>
        </w:rPr>
      </w:pPr>
    </w:p>
    <w:p w14:paraId="650BA90D" w14:textId="77777777" w:rsidR="00345AEF" w:rsidRDefault="00345AEF" w:rsidP="00F66513">
      <w:pPr>
        <w:pStyle w:val="BodyText"/>
        <w:rPr>
          <w:b/>
          <w:sz w:val="28"/>
          <w:szCs w:val="28"/>
        </w:rPr>
      </w:pPr>
    </w:p>
    <w:p w14:paraId="0A94F387" w14:textId="4140911C" w:rsidR="00F66513" w:rsidRDefault="00F66513" w:rsidP="00F66513">
      <w:pPr>
        <w:pStyle w:val="BodyText"/>
        <w:rPr>
          <w:b/>
          <w:sz w:val="28"/>
          <w:szCs w:val="28"/>
        </w:rPr>
      </w:pPr>
      <w:r w:rsidRPr="00717B1B">
        <w:rPr>
          <w:b/>
          <w:sz w:val="28"/>
          <w:szCs w:val="28"/>
        </w:rPr>
        <w:lastRenderedPageBreak/>
        <w:t>C</w:t>
      </w:r>
      <w:r>
        <w:rPr>
          <w:b/>
          <w:sz w:val="28"/>
          <w:szCs w:val="28"/>
        </w:rPr>
        <w:t xml:space="preserve">ompliance Requirements </w:t>
      </w:r>
      <w:r w:rsidRPr="00717B1B">
        <w:rPr>
          <w:b/>
          <w:sz w:val="28"/>
          <w:szCs w:val="28"/>
        </w:rPr>
        <w:t>/ Q</w:t>
      </w:r>
      <w:r>
        <w:rPr>
          <w:b/>
          <w:sz w:val="28"/>
          <w:szCs w:val="28"/>
        </w:rPr>
        <w:t>ualifications</w:t>
      </w:r>
    </w:p>
    <w:p w14:paraId="05FE4063" w14:textId="77777777" w:rsidR="006C5BD2" w:rsidRPr="006C5BD2" w:rsidRDefault="006C5BD2" w:rsidP="006C5BD2">
      <w:pPr>
        <w:pStyle w:val="NumberedListonBT"/>
        <w:numPr>
          <w:ilvl w:val="0"/>
          <w:numId w:val="11"/>
        </w:numPr>
      </w:pPr>
      <w:r w:rsidRPr="006C5BD2">
        <w:t>Tertiary level qualifications and/or certification (or working towards) in Project Management are desirable. These include one or more of: Diploma of Project Management, PRINCE2 Foundations, PRINCE2 Agile Foundations.  </w:t>
      </w:r>
    </w:p>
    <w:p w14:paraId="05F8D06A" w14:textId="77777777" w:rsidR="006C5BD2" w:rsidRPr="006C5BD2" w:rsidRDefault="006C5BD2" w:rsidP="006C5BD2">
      <w:pPr>
        <w:pStyle w:val="NumberedListonBT"/>
        <w:numPr>
          <w:ilvl w:val="0"/>
          <w:numId w:val="11"/>
        </w:numPr>
      </w:pPr>
      <w:r w:rsidRPr="006C5BD2">
        <w:t>Relevant tertiary qualification or certification in project management, governance, or Managing Successful Programmes is highly desirable. </w:t>
      </w:r>
    </w:p>
    <w:p w14:paraId="53B83DE8" w14:textId="1A2F6DE5" w:rsidR="00F66513" w:rsidRPr="008C398E" w:rsidRDefault="006C5BD2" w:rsidP="00F66513">
      <w:pPr>
        <w:pStyle w:val="BodyText"/>
      </w:pPr>
      <w:r w:rsidRPr="006C5BD2">
        <w:rPr>
          <w:b/>
          <w:sz w:val="28"/>
          <w:szCs w:val="28"/>
        </w:rPr>
        <w:t> </w:t>
      </w:r>
      <w:r w:rsidR="00F66513">
        <w:t>The following are not requirements for the position:</w:t>
      </w:r>
    </w:p>
    <w:p w14:paraId="5E2BE218" w14:textId="77777777" w:rsidR="00F66513" w:rsidRPr="00262597" w:rsidRDefault="00F66513" w:rsidP="00F66513">
      <w:pPr>
        <w:pStyle w:val="NumberedListonBT"/>
        <w:numPr>
          <w:ilvl w:val="0"/>
          <w:numId w:val="20"/>
        </w:numPr>
      </w:pPr>
      <w:r w:rsidRPr="66594F4A">
        <w:t xml:space="preserve">This position does not require a pre-employment medical. </w:t>
      </w:r>
    </w:p>
    <w:p w14:paraId="548D9360" w14:textId="77777777" w:rsidR="00F66513" w:rsidRDefault="00F66513" w:rsidP="00F66513">
      <w:pPr>
        <w:pStyle w:val="NumberedListonBT"/>
      </w:pPr>
      <w:r>
        <w:t>This position does not require a Working with Vulnerable People (WWVP) check.</w:t>
      </w:r>
    </w:p>
    <w:p w14:paraId="40AE7DD6" w14:textId="77777777" w:rsidR="003041BC" w:rsidRPr="008B5D37" w:rsidRDefault="003041BC" w:rsidP="00160268">
      <w:pPr>
        <w:pStyle w:val="Heading1"/>
        <w:rPr>
          <w:b w:val="0"/>
          <w:szCs w:val="24"/>
        </w:rPr>
      </w:pPr>
      <w:r w:rsidRPr="008B5D37">
        <w:rPr>
          <w:szCs w:val="24"/>
        </w:rPr>
        <w:t xml:space="preserve">WORK ENVIRONMENT DESCRIPTION </w:t>
      </w:r>
    </w:p>
    <w:p w14:paraId="00D6C9E1" w14:textId="288B3461" w:rsidR="003041BC" w:rsidRPr="008B5D37" w:rsidRDefault="003041BC" w:rsidP="003041BC">
      <w:pPr>
        <w:spacing w:after="120"/>
        <w:rPr>
          <w:szCs w:val="24"/>
        </w:rPr>
      </w:pPr>
      <w:r w:rsidRPr="008B5D37">
        <w:rPr>
          <w:szCs w:val="24"/>
        </w:rPr>
        <w:t xml:space="preserve">The following work environment description outlines the inherent requirements of the role of </w:t>
      </w:r>
      <w:r w:rsidR="00E44344">
        <w:rPr>
          <w:bCs/>
          <w:szCs w:val="24"/>
        </w:rPr>
        <w:t>Director, GRC</w:t>
      </w:r>
      <w:r w:rsidR="00F611EA" w:rsidRPr="008B5D37">
        <w:rPr>
          <w:i/>
          <w:color w:val="0070C0"/>
          <w:szCs w:val="24"/>
        </w:rPr>
        <w:t xml:space="preserve"> </w:t>
      </w:r>
      <w:r w:rsidRPr="008B5D37">
        <w:rPr>
          <w:szCs w:val="24"/>
        </w:rPr>
        <w:t xml:space="preserve">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041BC" w:rsidRPr="00985DC5" w14:paraId="10C58421" w14:textId="77777777" w:rsidTr="00FA4505">
        <w:trPr>
          <w:trHeight w:val="454"/>
        </w:trPr>
        <w:tc>
          <w:tcPr>
            <w:tcW w:w="6912" w:type="dxa"/>
            <w:shd w:val="clear" w:color="auto" w:fill="DEEAF6" w:themeFill="accent1" w:themeFillTint="33"/>
            <w:vAlign w:val="center"/>
          </w:tcPr>
          <w:p w14:paraId="2927D104" w14:textId="77777777" w:rsidR="003041BC" w:rsidRPr="00DA4EF8" w:rsidRDefault="003041BC" w:rsidP="00FA4505">
            <w:pPr>
              <w:pStyle w:val="Tableheading"/>
            </w:pPr>
            <w:r w:rsidRPr="00DA4EF8">
              <w:t>ADMINISTRATIVE</w:t>
            </w:r>
          </w:p>
        </w:tc>
        <w:tc>
          <w:tcPr>
            <w:tcW w:w="2694" w:type="dxa"/>
            <w:shd w:val="clear" w:color="auto" w:fill="DEEAF6" w:themeFill="accent1" w:themeFillTint="33"/>
            <w:vAlign w:val="center"/>
          </w:tcPr>
          <w:p w14:paraId="778A5400" w14:textId="77777777" w:rsidR="003041BC" w:rsidRPr="00DA4EF8" w:rsidRDefault="003041BC" w:rsidP="00FA4505">
            <w:pPr>
              <w:pStyle w:val="Tableheading"/>
              <w:jc w:val="center"/>
            </w:pPr>
            <w:r>
              <w:t>FREQUENCY</w:t>
            </w:r>
          </w:p>
        </w:tc>
      </w:tr>
      <w:tr w:rsidR="003041BC" w:rsidRPr="005A754D" w14:paraId="396DF432" w14:textId="77777777" w:rsidTr="00FA4505">
        <w:trPr>
          <w:trHeight w:val="283"/>
        </w:trPr>
        <w:tc>
          <w:tcPr>
            <w:tcW w:w="6912" w:type="dxa"/>
            <w:vAlign w:val="center"/>
          </w:tcPr>
          <w:p w14:paraId="046AB0D8" w14:textId="77777777" w:rsidR="003041BC" w:rsidRPr="00493773" w:rsidRDefault="003041BC" w:rsidP="00FA4505">
            <w:pPr>
              <w:pStyle w:val="Tabletext"/>
              <w:spacing w:before="0" w:after="0"/>
              <w:rPr>
                <w:sz w:val="24"/>
              </w:rPr>
            </w:pPr>
            <w:r w:rsidRPr="00493773">
              <w:rPr>
                <w:sz w:val="24"/>
              </w:rPr>
              <w:t>Telephone use</w:t>
            </w:r>
          </w:p>
        </w:tc>
        <w:sdt>
          <w:sdtPr>
            <w:rPr>
              <w:sz w:val="24"/>
              <w:szCs w:val="24"/>
            </w:rPr>
            <w:id w:val="233384988"/>
            <w:placeholder>
              <w:docPart w:val="C1EA1DEF023547BBA56B304F8FAFC7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0F138E" w14:textId="76AE076D" w:rsidR="003041BC" w:rsidRPr="00493773" w:rsidRDefault="00F611EA" w:rsidP="00FA4505">
                <w:pPr>
                  <w:pStyle w:val="Tabletext"/>
                  <w:spacing w:before="0" w:after="0"/>
                  <w:jc w:val="center"/>
                  <w:rPr>
                    <w:sz w:val="24"/>
                    <w:szCs w:val="24"/>
                  </w:rPr>
                </w:pPr>
                <w:r>
                  <w:rPr>
                    <w:sz w:val="24"/>
                    <w:szCs w:val="24"/>
                  </w:rPr>
                  <w:t>Frequently</w:t>
                </w:r>
              </w:p>
            </w:tc>
          </w:sdtContent>
        </w:sdt>
      </w:tr>
      <w:tr w:rsidR="003041BC" w:rsidRPr="005A754D" w14:paraId="7F42F6FB" w14:textId="77777777" w:rsidTr="00FA4505">
        <w:trPr>
          <w:trHeight w:val="283"/>
        </w:trPr>
        <w:tc>
          <w:tcPr>
            <w:tcW w:w="6912" w:type="dxa"/>
            <w:vAlign w:val="center"/>
          </w:tcPr>
          <w:p w14:paraId="4A3DF230" w14:textId="77777777" w:rsidR="003041BC" w:rsidRPr="00493773" w:rsidRDefault="003041BC" w:rsidP="00FA4505">
            <w:pPr>
              <w:pStyle w:val="Tabletext"/>
              <w:spacing w:before="0" w:after="0"/>
              <w:rPr>
                <w:sz w:val="24"/>
              </w:rPr>
            </w:pPr>
            <w:r w:rsidRPr="00493773">
              <w:rPr>
                <w:sz w:val="24"/>
              </w:rPr>
              <w:t>General computer use</w:t>
            </w:r>
          </w:p>
        </w:tc>
        <w:sdt>
          <w:sdtPr>
            <w:rPr>
              <w:sz w:val="24"/>
              <w:szCs w:val="24"/>
            </w:rPr>
            <w:id w:val="407194553"/>
            <w:placeholder>
              <w:docPart w:val="3A084D38EA464842962EA853B36145B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80F4FA" w14:textId="7AEB040F" w:rsidR="003041BC" w:rsidRPr="00493773" w:rsidRDefault="00F611EA" w:rsidP="00FA4505">
                <w:pPr>
                  <w:pStyle w:val="Tabletext"/>
                  <w:spacing w:before="0" w:after="0"/>
                  <w:jc w:val="center"/>
                  <w:rPr>
                    <w:sz w:val="24"/>
                    <w:szCs w:val="24"/>
                  </w:rPr>
                </w:pPr>
                <w:r>
                  <w:rPr>
                    <w:sz w:val="24"/>
                    <w:szCs w:val="24"/>
                  </w:rPr>
                  <w:t>Frequently</w:t>
                </w:r>
              </w:p>
            </w:tc>
          </w:sdtContent>
        </w:sdt>
      </w:tr>
      <w:tr w:rsidR="003041BC" w:rsidRPr="005A754D" w14:paraId="1B2BA10F" w14:textId="77777777" w:rsidTr="00FA4505">
        <w:trPr>
          <w:trHeight w:val="283"/>
        </w:trPr>
        <w:tc>
          <w:tcPr>
            <w:tcW w:w="6912" w:type="dxa"/>
            <w:vAlign w:val="center"/>
          </w:tcPr>
          <w:p w14:paraId="4709E50F" w14:textId="77777777" w:rsidR="003041BC" w:rsidRPr="00493773" w:rsidRDefault="003041BC" w:rsidP="00FA4505">
            <w:pPr>
              <w:pStyle w:val="Tabletext"/>
              <w:spacing w:before="0" w:after="0"/>
              <w:rPr>
                <w:sz w:val="24"/>
              </w:rPr>
            </w:pPr>
            <w:r w:rsidRPr="00493773">
              <w:rPr>
                <w:sz w:val="24"/>
              </w:rPr>
              <w:t>Extensive keying/data entry</w:t>
            </w:r>
          </w:p>
        </w:tc>
        <w:sdt>
          <w:sdtPr>
            <w:rPr>
              <w:sz w:val="24"/>
              <w:szCs w:val="24"/>
            </w:rPr>
            <w:id w:val="407194555"/>
            <w:placeholder>
              <w:docPart w:val="BE9E7042C2534805AEA419C97B5614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A53D40" w14:textId="3098810A" w:rsidR="003041BC" w:rsidRPr="00493773" w:rsidRDefault="00F611EA" w:rsidP="00FA4505">
                <w:pPr>
                  <w:pStyle w:val="Tabletext"/>
                  <w:spacing w:before="0" w:after="0"/>
                  <w:jc w:val="center"/>
                  <w:rPr>
                    <w:sz w:val="24"/>
                    <w:szCs w:val="24"/>
                  </w:rPr>
                </w:pPr>
                <w:r>
                  <w:rPr>
                    <w:sz w:val="24"/>
                    <w:szCs w:val="24"/>
                  </w:rPr>
                  <w:t>Frequently</w:t>
                </w:r>
              </w:p>
            </w:tc>
          </w:sdtContent>
        </w:sdt>
      </w:tr>
      <w:tr w:rsidR="003041BC" w:rsidRPr="005A754D" w14:paraId="3617590F" w14:textId="77777777" w:rsidTr="00FA4505">
        <w:trPr>
          <w:trHeight w:val="283"/>
        </w:trPr>
        <w:tc>
          <w:tcPr>
            <w:tcW w:w="6912" w:type="dxa"/>
            <w:vAlign w:val="center"/>
          </w:tcPr>
          <w:p w14:paraId="73CE89FF" w14:textId="77777777" w:rsidR="003041BC" w:rsidRPr="00493773" w:rsidRDefault="003041BC" w:rsidP="00FA4505">
            <w:pPr>
              <w:pStyle w:val="Tabletext"/>
              <w:spacing w:before="0" w:after="0"/>
              <w:rPr>
                <w:sz w:val="24"/>
              </w:rPr>
            </w:pPr>
            <w:r w:rsidRPr="00493773">
              <w:rPr>
                <w:sz w:val="24"/>
              </w:rPr>
              <w:t>Graphical/analytical based</w:t>
            </w:r>
          </w:p>
        </w:tc>
        <w:sdt>
          <w:sdtPr>
            <w:rPr>
              <w:sz w:val="24"/>
              <w:szCs w:val="24"/>
            </w:rPr>
            <w:id w:val="407194556"/>
            <w:placeholder>
              <w:docPart w:val="E9CF8FB9F60F4365B34FE93EB3BE77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90FBC3" w14:textId="6E9EF6E2" w:rsidR="003041BC" w:rsidRPr="00493773" w:rsidRDefault="00964A43" w:rsidP="00FA4505">
                <w:pPr>
                  <w:pStyle w:val="Tabletext"/>
                  <w:spacing w:before="0" w:after="0"/>
                  <w:jc w:val="center"/>
                  <w:rPr>
                    <w:sz w:val="24"/>
                    <w:szCs w:val="24"/>
                  </w:rPr>
                </w:pPr>
                <w:r>
                  <w:rPr>
                    <w:sz w:val="24"/>
                    <w:szCs w:val="24"/>
                  </w:rPr>
                  <w:t>Occasionally</w:t>
                </w:r>
              </w:p>
            </w:tc>
          </w:sdtContent>
        </w:sdt>
      </w:tr>
      <w:tr w:rsidR="003041BC" w:rsidRPr="005A754D" w14:paraId="5F5D3343" w14:textId="77777777" w:rsidTr="00FA4505">
        <w:trPr>
          <w:trHeight w:val="283"/>
        </w:trPr>
        <w:tc>
          <w:tcPr>
            <w:tcW w:w="6912" w:type="dxa"/>
            <w:vAlign w:val="center"/>
          </w:tcPr>
          <w:p w14:paraId="38C05989" w14:textId="77777777" w:rsidR="003041BC" w:rsidRPr="00493773" w:rsidRDefault="003041BC" w:rsidP="00FA4505">
            <w:pPr>
              <w:pStyle w:val="Tabletext"/>
              <w:spacing w:before="0" w:after="0"/>
              <w:rPr>
                <w:sz w:val="24"/>
              </w:rPr>
            </w:pPr>
            <w:r w:rsidRPr="00493773">
              <w:rPr>
                <w:sz w:val="24"/>
              </w:rPr>
              <w:t>Sitting at a desk</w:t>
            </w:r>
          </w:p>
        </w:tc>
        <w:sdt>
          <w:sdtPr>
            <w:rPr>
              <w:sz w:val="24"/>
              <w:szCs w:val="24"/>
            </w:rPr>
            <w:id w:val="407194557"/>
            <w:placeholder>
              <w:docPart w:val="31D0D2D2C6A446B18C41E4817C4136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37A261" w14:textId="4EB2CE4E" w:rsidR="003041BC" w:rsidRPr="00493773" w:rsidRDefault="00F611EA" w:rsidP="00FA4505">
                <w:pPr>
                  <w:pStyle w:val="Tabletext"/>
                  <w:spacing w:before="0" w:after="0"/>
                  <w:jc w:val="center"/>
                  <w:rPr>
                    <w:sz w:val="24"/>
                    <w:szCs w:val="24"/>
                  </w:rPr>
                </w:pPr>
                <w:r>
                  <w:rPr>
                    <w:sz w:val="24"/>
                    <w:szCs w:val="24"/>
                  </w:rPr>
                  <w:t>Frequently</w:t>
                </w:r>
              </w:p>
            </w:tc>
          </w:sdtContent>
        </w:sdt>
      </w:tr>
      <w:tr w:rsidR="003041BC" w:rsidRPr="005A754D" w14:paraId="2226026E" w14:textId="77777777" w:rsidTr="00FA4505">
        <w:trPr>
          <w:trHeight w:val="283"/>
        </w:trPr>
        <w:tc>
          <w:tcPr>
            <w:tcW w:w="6912" w:type="dxa"/>
            <w:vAlign w:val="center"/>
          </w:tcPr>
          <w:p w14:paraId="15846AE2" w14:textId="77777777" w:rsidR="003041BC" w:rsidRPr="00493773" w:rsidRDefault="003041BC" w:rsidP="00FA4505">
            <w:pPr>
              <w:pStyle w:val="Tabletext"/>
              <w:spacing w:before="0" w:after="0"/>
              <w:rPr>
                <w:sz w:val="24"/>
              </w:rPr>
            </w:pPr>
            <w:r w:rsidRPr="00493773">
              <w:rPr>
                <w:sz w:val="24"/>
              </w:rPr>
              <w:t xml:space="preserve">Standing for long periods </w:t>
            </w:r>
          </w:p>
        </w:tc>
        <w:sdt>
          <w:sdtPr>
            <w:rPr>
              <w:sz w:val="24"/>
              <w:szCs w:val="24"/>
            </w:rPr>
            <w:id w:val="407194558"/>
            <w:placeholder>
              <w:docPart w:val="92C311E106BC41B4916BC1155DBCB8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0515E7" w14:textId="15AB9341" w:rsidR="003041BC" w:rsidRPr="00493773" w:rsidRDefault="00F611EA" w:rsidP="00FA4505">
                <w:pPr>
                  <w:pStyle w:val="Tabletext"/>
                  <w:spacing w:before="0" w:after="0"/>
                  <w:jc w:val="center"/>
                  <w:rPr>
                    <w:sz w:val="24"/>
                    <w:szCs w:val="24"/>
                  </w:rPr>
                </w:pPr>
                <w:r>
                  <w:rPr>
                    <w:sz w:val="24"/>
                    <w:szCs w:val="24"/>
                  </w:rPr>
                  <w:t>Occasionally</w:t>
                </w:r>
              </w:p>
            </w:tc>
          </w:sdtContent>
        </w:sdt>
      </w:tr>
      <w:tr w:rsidR="003041BC" w:rsidRPr="005A754D" w14:paraId="6D53EAF6" w14:textId="77777777" w:rsidTr="00FA4505">
        <w:trPr>
          <w:trHeight w:val="283"/>
        </w:trPr>
        <w:tc>
          <w:tcPr>
            <w:tcW w:w="6912" w:type="dxa"/>
            <w:vAlign w:val="center"/>
          </w:tcPr>
          <w:p w14:paraId="273802B0" w14:textId="7B221F4B" w:rsidR="003041BC" w:rsidRPr="00493773" w:rsidRDefault="003041BC" w:rsidP="00FA4505">
            <w:pPr>
              <w:pStyle w:val="Tabletext"/>
              <w:spacing w:before="0" w:after="0"/>
              <w:rPr>
                <w:sz w:val="24"/>
              </w:rPr>
            </w:pPr>
            <w:r w:rsidRPr="00493773">
              <w:rPr>
                <w:sz w:val="24"/>
              </w:rPr>
              <w:t xml:space="preserve">Designated workstation </w:t>
            </w:r>
          </w:p>
        </w:tc>
        <w:sdt>
          <w:sdtPr>
            <w:rPr>
              <w:sz w:val="24"/>
              <w:szCs w:val="24"/>
            </w:rPr>
            <w:id w:val="407194559"/>
            <w:placeholder>
              <w:docPart w:val="24AC7E81790A4EAB803F129559EBBD8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BF3C7" w14:textId="271A6F69" w:rsidR="003041BC" w:rsidRPr="00493773" w:rsidRDefault="00F611EA" w:rsidP="00FA4505">
                <w:pPr>
                  <w:pStyle w:val="Tabletext"/>
                  <w:spacing w:before="0" w:after="0"/>
                  <w:jc w:val="center"/>
                  <w:rPr>
                    <w:sz w:val="24"/>
                    <w:szCs w:val="24"/>
                  </w:rPr>
                </w:pPr>
                <w:r>
                  <w:rPr>
                    <w:sz w:val="24"/>
                    <w:szCs w:val="24"/>
                  </w:rPr>
                  <w:t>Never</w:t>
                </w:r>
              </w:p>
            </w:tc>
          </w:sdtContent>
        </w:sdt>
      </w:tr>
    </w:tbl>
    <w:p w14:paraId="4769DF1F"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69BB3220" w14:textId="77777777" w:rsidTr="00FA4505">
        <w:trPr>
          <w:trHeight w:val="454"/>
        </w:trPr>
        <w:tc>
          <w:tcPr>
            <w:tcW w:w="6912" w:type="dxa"/>
            <w:shd w:val="clear" w:color="auto" w:fill="DEEAF6" w:themeFill="accent1" w:themeFillTint="33"/>
            <w:vAlign w:val="center"/>
          </w:tcPr>
          <w:p w14:paraId="43A17690" w14:textId="77777777" w:rsidR="003041BC" w:rsidRPr="00985DC5" w:rsidRDefault="003041BC" w:rsidP="00FA4505">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244E4509" w14:textId="77777777" w:rsidR="003041BC" w:rsidRPr="00DA4EF8" w:rsidRDefault="003041BC" w:rsidP="00FA4505">
            <w:pPr>
              <w:pStyle w:val="Tableheading"/>
              <w:jc w:val="center"/>
            </w:pPr>
            <w:r>
              <w:t>FREQUENCY</w:t>
            </w:r>
          </w:p>
        </w:tc>
      </w:tr>
      <w:tr w:rsidR="003041BC" w:rsidRPr="005A754D" w14:paraId="0F943F7D" w14:textId="77777777" w:rsidTr="00FA4505">
        <w:trPr>
          <w:trHeight w:val="283"/>
        </w:trPr>
        <w:tc>
          <w:tcPr>
            <w:tcW w:w="6912" w:type="dxa"/>
            <w:vAlign w:val="center"/>
          </w:tcPr>
          <w:p w14:paraId="4D7ED6E2" w14:textId="77777777" w:rsidR="003041BC" w:rsidRPr="00493773" w:rsidRDefault="003041BC" w:rsidP="00FA4505">
            <w:pPr>
              <w:pStyle w:val="Tabletext"/>
              <w:spacing w:before="0" w:after="0"/>
              <w:rPr>
                <w:i/>
                <w:iCs/>
                <w:color w:val="0070C0"/>
                <w:sz w:val="24"/>
                <w:szCs w:val="24"/>
              </w:rPr>
            </w:pPr>
            <w:r w:rsidRPr="2FB7DE70">
              <w:rPr>
                <w:sz w:val="24"/>
                <w:szCs w:val="24"/>
              </w:rPr>
              <w:t xml:space="preserve">Flexible working hours (access to flex time) </w:t>
            </w:r>
          </w:p>
        </w:tc>
        <w:sdt>
          <w:sdtPr>
            <w:rPr>
              <w:sz w:val="24"/>
              <w:szCs w:val="24"/>
            </w:rPr>
            <w:id w:val="407194600"/>
            <w:placeholder>
              <w:docPart w:val="4D21B85605814092AF911B1DB6F29C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066D1A" w14:textId="725AA2AB" w:rsidR="003041BC" w:rsidRPr="00493773" w:rsidRDefault="00F611EA" w:rsidP="00FA4505">
                <w:pPr>
                  <w:pStyle w:val="Tabletext"/>
                  <w:spacing w:before="0" w:after="0"/>
                  <w:jc w:val="center"/>
                  <w:rPr>
                    <w:sz w:val="24"/>
                  </w:rPr>
                </w:pPr>
                <w:r>
                  <w:rPr>
                    <w:sz w:val="24"/>
                    <w:szCs w:val="24"/>
                  </w:rPr>
                  <w:t>Frequently</w:t>
                </w:r>
              </w:p>
            </w:tc>
          </w:sdtContent>
        </w:sdt>
      </w:tr>
      <w:tr w:rsidR="003041BC" w:rsidRPr="005A754D" w14:paraId="758B49E8" w14:textId="77777777" w:rsidTr="00FA4505">
        <w:trPr>
          <w:trHeight w:val="283"/>
        </w:trPr>
        <w:tc>
          <w:tcPr>
            <w:tcW w:w="6912" w:type="dxa"/>
            <w:vAlign w:val="center"/>
          </w:tcPr>
          <w:p w14:paraId="45544500" w14:textId="77777777" w:rsidR="003041BC" w:rsidRPr="00493773" w:rsidRDefault="003041BC" w:rsidP="00FA4505">
            <w:pPr>
              <w:pStyle w:val="Tabletext"/>
              <w:spacing w:before="0" w:after="0"/>
              <w:rPr>
                <w:i/>
                <w:iCs/>
                <w:color w:val="0070C0"/>
                <w:sz w:val="24"/>
                <w:szCs w:val="24"/>
              </w:rPr>
            </w:pPr>
            <w:r w:rsidRPr="2FB7DE70">
              <w:rPr>
                <w:sz w:val="24"/>
                <w:szCs w:val="24"/>
              </w:rPr>
              <w:t xml:space="preserve">Fixed or specified start/finish times </w:t>
            </w:r>
          </w:p>
        </w:tc>
        <w:sdt>
          <w:sdtPr>
            <w:rPr>
              <w:sz w:val="24"/>
              <w:szCs w:val="24"/>
            </w:rPr>
            <w:id w:val="407194601"/>
            <w:placeholder>
              <w:docPart w:val="2E2E42FECBEE47B5BBF72B575C5FDD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E7D961" w14:textId="7F68FC66" w:rsidR="003041BC" w:rsidRPr="00493773" w:rsidRDefault="00C45A12" w:rsidP="00FA4505">
                <w:pPr>
                  <w:pStyle w:val="Tabletext"/>
                  <w:spacing w:before="0" w:after="0"/>
                  <w:jc w:val="center"/>
                  <w:rPr>
                    <w:sz w:val="24"/>
                  </w:rPr>
                </w:pPr>
                <w:r>
                  <w:rPr>
                    <w:sz w:val="24"/>
                    <w:szCs w:val="24"/>
                  </w:rPr>
                  <w:t>Occasionally</w:t>
                </w:r>
              </w:p>
            </w:tc>
          </w:sdtContent>
        </w:sdt>
      </w:tr>
      <w:tr w:rsidR="003041BC" w:rsidRPr="005A754D" w14:paraId="1F238454" w14:textId="77777777" w:rsidTr="00FA4505">
        <w:trPr>
          <w:trHeight w:val="283"/>
        </w:trPr>
        <w:tc>
          <w:tcPr>
            <w:tcW w:w="6912" w:type="dxa"/>
            <w:vAlign w:val="center"/>
          </w:tcPr>
          <w:p w14:paraId="7B9F4A28" w14:textId="77777777" w:rsidR="003041BC" w:rsidRPr="00493773" w:rsidRDefault="003041BC" w:rsidP="00FA4505">
            <w:pPr>
              <w:pStyle w:val="Tabletext"/>
              <w:spacing w:before="0" w:after="0"/>
              <w:rPr>
                <w:sz w:val="24"/>
              </w:rPr>
            </w:pPr>
            <w:r>
              <w:rPr>
                <w:sz w:val="24"/>
              </w:rPr>
              <w:t>Access to Accrued Days Off (ADO’s)</w:t>
            </w:r>
          </w:p>
        </w:tc>
        <w:sdt>
          <w:sdtPr>
            <w:rPr>
              <w:sz w:val="24"/>
              <w:szCs w:val="24"/>
            </w:rPr>
            <w:id w:val="596444115"/>
            <w:placeholder>
              <w:docPart w:val="C351207D18B044A28C5F9F797D13174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ECCA8E" w14:textId="33883AF0" w:rsidR="003041BC" w:rsidRDefault="00C45A12" w:rsidP="00FA4505">
                <w:pPr>
                  <w:pStyle w:val="Tabletext"/>
                  <w:spacing w:before="0" w:after="0"/>
                  <w:jc w:val="center"/>
                  <w:rPr>
                    <w:sz w:val="24"/>
                    <w:szCs w:val="24"/>
                  </w:rPr>
                </w:pPr>
                <w:r>
                  <w:rPr>
                    <w:sz w:val="24"/>
                    <w:szCs w:val="24"/>
                  </w:rPr>
                  <w:t>Never</w:t>
                </w:r>
              </w:p>
            </w:tc>
          </w:sdtContent>
        </w:sdt>
      </w:tr>
      <w:tr w:rsidR="003041BC" w:rsidRPr="005A754D" w14:paraId="46F6B72A" w14:textId="77777777" w:rsidTr="00FA4505">
        <w:trPr>
          <w:trHeight w:val="283"/>
        </w:trPr>
        <w:tc>
          <w:tcPr>
            <w:tcW w:w="6912" w:type="dxa"/>
            <w:vAlign w:val="center"/>
          </w:tcPr>
          <w:p w14:paraId="30983CB8" w14:textId="77777777" w:rsidR="003041BC" w:rsidRPr="00493773" w:rsidRDefault="003041BC" w:rsidP="00FA4505">
            <w:pPr>
              <w:pStyle w:val="Tabletext"/>
              <w:spacing w:before="0" w:after="0"/>
              <w:rPr>
                <w:sz w:val="24"/>
              </w:rPr>
            </w:pPr>
            <w:r w:rsidRPr="00493773">
              <w:rPr>
                <w:sz w:val="24"/>
              </w:rPr>
              <w:t xml:space="preserve">Peaks and troughs </w:t>
            </w:r>
          </w:p>
        </w:tc>
        <w:sdt>
          <w:sdtPr>
            <w:rPr>
              <w:sz w:val="24"/>
              <w:szCs w:val="24"/>
            </w:rPr>
            <w:id w:val="407194562"/>
            <w:placeholder>
              <w:docPart w:val="0AB1CDE2009F42CFB3C1FEF7C06AB2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5E2D24" w14:textId="054786E1" w:rsidR="003041BC" w:rsidRPr="00493773" w:rsidRDefault="00C45A12" w:rsidP="00FA4505">
                <w:pPr>
                  <w:pStyle w:val="Tabletext"/>
                  <w:spacing w:before="0" w:after="0"/>
                  <w:jc w:val="center"/>
                  <w:rPr>
                    <w:sz w:val="24"/>
                  </w:rPr>
                </w:pPr>
                <w:r>
                  <w:rPr>
                    <w:sz w:val="24"/>
                    <w:szCs w:val="24"/>
                  </w:rPr>
                  <w:t>Occasionally</w:t>
                </w:r>
              </w:p>
            </w:tc>
          </w:sdtContent>
        </w:sdt>
      </w:tr>
      <w:tr w:rsidR="003041BC" w:rsidRPr="005A754D" w14:paraId="79AD6FBE" w14:textId="77777777" w:rsidTr="00FA4505">
        <w:trPr>
          <w:trHeight w:val="283"/>
        </w:trPr>
        <w:tc>
          <w:tcPr>
            <w:tcW w:w="6912" w:type="dxa"/>
            <w:vAlign w:val="center"/>
          </w:tcPr>
          <w:p w14:paraId="01DD8E1E" w14:textId="77777777" w:rsidR="003041BC" w:rsidRPr="00493773" w:rsidRDefault="003041BC" w:rsidP="00FA4505">
            <w:pPr>
              <w:pStyle w:val="Tabletext"/>
              <w:spacing w:before="0" w:after="0"/>
              <w:rPr>
                <w:sz w:val="24"/>
              </w:rPr>
            </w:pPr>
            <w:r w:rsidRPr="00493773">
              <w:rPr>
                <w:sz w:val="24"/>
              </w:rPr>
              <w:t xml:space="preserve">Frequent overtime </w:t>
            </w:r>
          </w:p>
        </w:tc>
        <w:sdt>
          <w:sdtPr>
            <w:rPr>
              <w:sz w:val="24"/>
              <w:szCs w:val="24"/>
            </w:rPr>
            <w:id w:val="407194563"/>
            <w:placeholder>
              <w:docPart w:val="799C80BC6274406BAFB8A71AD08D40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A1CFCB" w14:textId="704189F9"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61AEAAE8" w14:textId="77777777" w:rsidTr="00FA4505">
        <w:trPr>
          <w:trHeight w:val="283"/>
        </w:trPr>
        <w:tc>
          <w:tcPr>
            <w:tcW w:w="6912" w:type="dxa"/>
            <w:vAlign w:val="center"/>
          </w:tcPr>
          <w:p w14:paraId="0DA4CA6E" w14:textId="77777777" w:rsidR="003041BC" w:rsidRPr="00493773" w:rsidRDefault="003041BC" w:rsidP="00FA4505">
            <w:pPr>
              <w:pStyle w:val="Tabletext"/>
              <w:spacing w:before="0" w:after="0"/>
              <w:rPr>
                <w:sz w:val="24"/>
              </w:rPr>
            </w:pPr>
            <w:r w:rsidRPr="00493773">
              <w:rPr>
                <w:sz w:val="24"/>
              </w:rPr>
              <w:t xml:space="preserve">Rostered shift work </w:t>
            </w:r>
          </w:p>
        </w:tc>
        <w:sdt>
          <w:sdtPr>
            <w:rPr>
              <w:sz w:val="24"/>
              <w:szCs w:val="24"/>
            </w:rPr>
            <w:id w:val="407194564"/>
            <w:placeholder>
              <w:docPart w:val="4A0ADDE20E4F41DB888BFCB4EEFC35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F6A1ED" w14:textId="2E51A3E3" w:rsidR="003041BC" w:rsidRPr="00493773" w:rsidRDefault="00F611EA" w:rsidP="00FA4505">
                <w:pPr>
                  <w:pStyle w:val="Tabletext"/>
                  <w:spacing w:before="0" w:after="0"/>
                  <w:jc w:val="center"/>
                  <w:rPr>
                    <w:sz w:val="24"/>
                  </w:rPr>
                </w:pPr>
                <w:r>
                  <w:rPr>
                    <w:sz w:val="24"/>
                    <w:szCs w:val="24"/>
                  </w:rPr>
                  <w:t>Never</w:t>
                </w:r>
              </w:p>
            </w:tc>
          </w:sdtContent>
        </w:sdt>
      </w:tr>
    </w:tbl>
    <w:p w14:paraId="04DF6DC3"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7770591B" w14:textId="77777777" w:rsidTr="00FA4505">
        <w:trPr>
          <w:trHeight w:val="454"/>
        </w:trPr>
        <w:tc>
          <w:tcPr>
            <w:tcW w:w="6912" w:type="dxa"/>
            <w:shd w:val="clear" w:color="auto" w:fill="DEEAF6" w:themeFill="accent1" w:themeFillTint="33"/>
            <w:vAlign w:val="center"/>
          </w:tcPr>
          <w:p w14:paraId="0A827F66" w14:textId="77777777" w:rsidR="003041BC" w:rsidRPr="00985DC5" w:rsidRDefault="003041BC" w:rsidP="00FA4505">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4B5E3050" w14:textId="77777777" w:rsidR="003041BC" w:rsidRPr="00DA4EF8" w:rsidRDefault="003041BC" w:rsidP="00FA4505">
            <w:pPr>
              <w:pStyle w:val="Tableheading"/>
              <w:jc w:val="center"/>
            </w:pPr>
            <w:r>
              <w:t>FREQUENCY</w:t>
            </w:r>
          </w:p>
        </w:tc>
      </w:tr>
      <w:tr w:rsidR="003041BC" w:rsidRPr="005A754D" w14:paraId="489B1741" w14:textId="77777777" w:rsidTr="00FA4505">
        <w:trPr>
          <w:trHeight w:val="283"/>
        </w:trPr>
        <w:tc>
          <w:tcPr>
            <w:tcW w:w="6912" w:type="dxa"/>
            <w:vAlign w:val="center"/>
          </w:tcPr>
          <w:p w14:paraId="2C175E2A" w14:textId="77777777" w:rsidR="003041BC" w:rsidRPr="00493773" w:rsidRDefault="003041BC" w:rsidP="00FA4505">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067EE5CED2A645419C64B321DED9B8B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8446C1" w14:textId="2FCE0B28" w:rsidR="003041BC" w:rsidRPr="00493773" w:rsidRDefault="00F611EA" w:rsidP="00FA4505">
                <w:pPr>
                  <w:pStyle w:val="Tabletext"/>
                  <w:spacing w:before="0" w:after="0"/>
                  <w:jc w:val="center"/>
                  <w:rPr>
                    <w:sz w:val="24"/>
                  </w:rPr>
                </w:pPr>
                <w:r>
                  <w:rPr>
                    <w:sz w:val="24"/>
                    <w:szCs w:val="24"/>
                  </w:rPr>
                  <w:t>Frequently</w:t>
                </w:r>
              </w:p>
            </w:tc>
          </w:sdtContent>
        </w:sdt>
      </w:tr>
      <w:tr w:rsidR="003041BC" w:rsidRPr="005A754D" w14:paraId="54BBE1B5" w14:textId="77777777" w:rsidTr="00FA4505">
        <w:trPr>
          <w:trHeight w:val="283"/>
        </w:trPr>
        <w:tc>
          <w:tcPr>
            <w:tcW w:w="6912" w:type="dxa"/>
            <w:vAlign w:val="center"/>
          </w:tcPr>
          <w:p w14:paraId="00D7FAD9" w14:textId="77777777" w:rsidR="003041BC" w:rsidRPr="00493773" w:rsidRDefault="003041BC" w:rsidP="00FA4505">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79FE2457C52430A89EF2A897145A06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BF0F53" w14:textId="1781D95A"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6B8BFCF8" w14:textId="77777777" w:rsidTr="00FA4505">
        <w:trPr>
          <w:trHeight w:val="283"/>
        </w:trPr>
        <w:tc>
          <w:tcPr>
            <w:tcW w:w="6912" w:type="dxa"/>
            <w:vAlign w:val="center"/>
          </w:tcPr>
          <w:p w14:paraId="46CEBA30" w14:textId="77777777" w:rsidR="003041BC" w:rsidRPr="00493773" w:rsidRDefault="003041BC" w:rsidP="00FA4505">
            <w:pPr>
              <w:pStyle w:val="Tabletext"/>
              <w:spacing w:before="0" w:after="0"/>
              <w:rPr>
                <w:sz w:val="24"/>
              </w:rPr>
            </w:pPr>
            <w:r w:rsidRPr="00493773">
              <w:rPr>
                <w:sz w:val="24"/>
              </w:rPr>
              <w:t>Working in a call centre environment</w:t>
            </w:r>
          </w:p>
        </w:tc>
        <w:sdt>
          <w:sdtPr>
            <w:rPr>
              <w:sz w:val="24"/>
              <w:szCs w:val="24"/>
            </w:rPr>
            <w:id w:val="407194567"/>
            <w:placeholder>
              <w:docPart w:val="2A87DA64D7E94781A1B85701C7246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C9B0B0" w14:textId="12437F1D"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7F4F2B4E" w14:textId="77777777" w:rsidTr="00FA4505">
        <w:trPr>
          <w:trHeight w:val="283"/>
        </w:trPr>
        <w:tc>
          <w:tcPr>
            <w:tcW w:w="6912" w:type="dxa"/>
            <w:vAlign w:val="center"/>
          </w:tcPr>
          <w:p w14:paraId="7474964C" w14:textId="77777777" w:rsidR="003041BC" w:rsidRPr="00493773" w:rsidRDefault="003041BC" w:rsidP="00FA4505">
            <w:pPr>
              <w:pStyle w:val="Tabletext"/>
              <w:spacing w:before="0" w:after="0"/>
              <w:rPr>
                <w:sz w:val="24"/>
              </w:rPr>
            </w:pPr>
            <w:r w:rsidRPr="00493773">
              <w:rPr>
                <w:sz w:val="24"/>
              </w:rPr>
              <w:t>Working directly with the public</w:t>
            </w:r>
          </w:p>
        </w:tc>
        <w:sdt>
          <w:sdtPr>
            <w:rPr>
              <w:sz w:val="24"/>
              <w:szCs w:val="24"/>
            </w:rPr>
            <w:id w:val="407194568"/>
            <w:placeholder>
              <w:docPart w:val="57597BD0FEDE4046ACDCCD3FFE91E2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B6EA81" w14:textId="65695084" w:rsidR="003041BC" w:rsidRPr="00493773" w:rsidRDefault="00F611EA" w:rsidP="00FA4505">
                <w:pPr>
                  <w:pStyle w:val="Tabletext"/>
                  <w:spacing w:before="0" w:after="0"/>
                  <w:jc w:val="center"/>
                  <w:rPr>
                    <w:sz w:val="24"/>
                  </w:rPr>
                </w:pPr>
                <w:r>
                  <w:rPr>
                    <w:sz w:val="24"/>
                    <w:szCs w:val="24"/>
                  </w:rPr>
                  <w:t>Never</w:t>
                </w:r>
              </w:p>
            </w:tc>
          </w:sdtContent>
        </w:sdt>
      </w:tr>
    </w:tbl>
    <w:p w14:paraId="1B3D4460"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3C63BEDD" w14:textId="77777777" w:rsidTr="00FA4505">
        <w:trPr>
          <w:trHeight w:val="454"/>
        </w:trPr>
        <w:tc>
          <w:tcPr>
            <w:tcW w:w="6912" w:type="dxa"/>
            <w:shd w:val="clear" w:color="auto" w:fill="DEEAF6" w:themeFill="accent1" w:themeFillTint="33"/>
            <w:vAlign w:val="center"/>
          </w:tcPr>
          <w:p w14:paraId="1874E63A" w14:textId="77777777" w:rsidR="003041BC" w:rsidRPr="00985DC5" w:rsidRDefault="003041BC" w:rsidP="00FA4505">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57B10042" w14:textId="77777777" w:rsidR="003041BC" w:rsidRPr="00DA4EF8" w:rsidRDefault="003041BC" w:rsidP="00FA4505">
            <w:pPr>
              <w:pStyle w:val="Tableheading"/>
              <w:jc w:val="center"/>
            </w:pPr>
            <w:r>
              <w:t>FREQUENCY</w:t>
            </w:r>
          </w:p>
        </w:tc>
      </w:tr>
      <w:tr w:rsidR="003041BC" w:rsidRPr="005A754D" w14:paraId="5DDA9B85" w14:textId="77777777" w:rsidTr="00FA4505">
        <w:trPr>
          <w:trHeight w:val="283"/>
        </w:trPr>
        <w:tc>
          <w:tcPr>
            <w:tcW w:w="6912" w:type="dxa"/>
            <w:vAlign w:val="center"/>
          </w:tcPr>
          <w:p w14:paraId="599E0AC9" w14:textId="77777777" w:rsidR="003041BC" w:rsidRPr="00493773" w:rsidRDefault="003041BC" w:rsidP="00FA4505">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0A20D5AFBF1A47B5A57DA375F2D69CF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10AD71" w14:textId="63430A03"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0081E3D3" w14:textId="77777777" w:rsidTr="00FA4505">
        <w:trPr>
          <w:trHeight w:val="283"/>
        </w:trPr>
        <w:tc>
          <w:tcPr>
            <w:tcW w:w="6912" w:type="dxa"/>
            <w:vAlign w:val="center"/>
          </w:tcPr>
          <w:p w14:paraId="268D247F" w14:textId="77777777" w:rsidR="003041BC" w:rsidRPr="00493773" w:rsidRDefault="003041BC" w:rsidP="00FA4505">
            <w:pPr>
              <w:pStyle w:val="Tabletext"/>
              <w:spacing w:before="0" w:after="0"/>
              <w:rPr>
                <w:sz w:val="24"/>
              </w:rPr>
            </w:pPr>
            <w:r w:rsidRPr="00493773">
              <w:rPr>
                <w:sz w:val="24"/>
              </w:rPr>
              <w:t xml:space="preserve">Working outdoors </w:t>
            </w:r>
          </w:p>
        </w:tc>
        <w:sdt>
          <w:sdtPr>
            <w:rPr>
              <w:sz w:val="24"/>
              <w:szCs w:val="24"/>
            </w:rPr>
            <w:id w:val="407194570"/>
            <w:placeholder>
              <w:docPart w:val="79A2D60EE9344FF181ED2ACAB7FCEB2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BDD430" w14:textId="4F26518B" w:rsidR="003041BC" w:rsidRPr="00493773" w:rsidRDefault="00F611EA" w:rsidP="00FA4505">
                <w:pPr>
                  <w:pStyle w:val="Tabletext"/>
                  <w:spacing w:before="0" w:after="0"/>
                  <w:jc w:val="center"/>
                  <w:rPr>
                    <w:sz w:val="24"/>
                  </w:rPr>
                </w:pPr>
                <w:r>
                  <w:rPr>
                    <w:sz w:val="24"/>
                    <w:szCs w:val="24"/>
                  </w:rPr>
                  <w:t>Never</w:t>
                </w:r>
              </w:p>
            </w:tc>
          </w:sdtContent>
        </w:sdt>
      </w:tr>
    </w:tbl>
    <w:p w14:paraId="120DB37A"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1059A2CC" w14:textId="77777777" w:rsidTr="00FA4505">
        <w:trPr>
          <w:trHeight w:val="454"/>
        </w:trPr>
        <w:tc>
          <w:tcPr>
            <w:tcW w:w="6912" w:type="dxa"/>
            <w:shd w:val="clear" w:color="auto" w:fill="DEEAF6" w:themeFill="accent1" w:themeFillTint="33"/>
            <w:vAlign w:val="center"/>
          </w:tcPr>
          <w:p w14:paraId="32AB0E0A" w14:textId="77777777" w:rsidR="003041BC" w:rsidRPr="00985DC5" w:rsidRDefault="003041BC" w:rsidP="00FA4505">
            <w:pPr>
              <w:pStyle w:val="Tableheading"/>
              <w:rPr>
                <w:rFonts w:ascii="Calibri Light" w:hAnsi="Calibri Light"/>
                <w:szCs w:val="24"/>
              </w:rPr>
            </w:pPr>
            <w:r w:rsidRPr="00DA4EF8">
              <w:lastRenderedPageBreak/>
              <w:t xml:space="preserve">MANUAL HANDLING </w:t>
            </w:r>
          </w:p>
        </w:tc>
        <w:tc>
          <w:tcPr>
            <w:tcW w:w="2694" w:type="dxa"/>
            <w:shd w:val="clear" w:color="auto" w:fill="DEEAF6" w:themeFill="accent1" w:themeFillTint="33"/>
            <w:vAlign w:val="center"/>
          </w:tcPr>
          <w:p w14:paraId="674655E2" w14:textId="77777777" w:rsidR="003041BC" w:rsidRPr="00DA4EF8" w:rsidRDefault="003041BC" w:rsidP="00FA4505">
            <w:pPr>
              <w:pStyle w:val="Tableheading"/>
              <w:jc w:val="center"/>
            </w:pPr>
            <w:r>
              <w:t>FREQUENCY</w:t>
            </w:r>
          </w:p>
        </w:tc>
      </w:tr>
      <w:tr w:rsidR="003041BC" w:rsidRPr="005A754D" w14:paraId="2AE2E7EB" w14:textId="77777777" w:rsidTr="00FA4505">
        <w:trPr>
          <w:trHeight w:val="283"/>
        </w:trPr>
        <w:tc>
          <w:tcPr>
            <w:tcW w:w="6912" w:type="dxa"/>
            <w:vAlign w:val="center"/>
          </w:tcPr>
          <w:p w14:paraId="59C72641" w14:textId="77777777" w:rsidR="003041BC" w:rsidRPr="00493773" w:rsidRDefault="003041BC" w:rsidP="00FA4505">
            <w:pPr>
              <w:pStyle w:val="Tabletext"/>
              <w:spacing w:before="0" w:after="0"/>
              <w:rPr>
                <w:sz w:val="24"/>
              </w:rPr>
            </w:pPr>
            <w:r w:rsidRPr="00493773">
              <w:rPr>
                <w:sz w:val="24"/>
              </w:rPr>
              <w:t>Lifting 0 – 5kg</w:t>
            </w:r>
          </w:p>
        </w:tc>
        <w:sdt>
          <w:sdtPr>
            <w:rPr>
              <w:sz w:val="24"/>
              <w:szCs w:val="24"/>
            </w:rPr>
            <w:id w:val="407194571"/>
            <w:placeholder>
              <w:docPart w:val="7B22C1F42A0641E5A6C0B0E02947E7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1363A7" w14:textId="5393C958"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6F679D8B" w14:textId="77777777" w:rsidTr="00FA4505">
        <w:trPr>
          <w:trHeight w:val="283"/>
        </w:trPr>
        <w:tc>
          <w:tcPr>
            <w:tcW w:w="6912" w:type="dxa"/>
            <w:vAlign w:val="center"/>
          </w:tcPr>
          <w:p w14:paraId="5DE7EB93" w14:textId="77777777" w:rsidR="003041BC" w:rsidRPr="00493773" w:rsidRDefault="003041BC" w:rsidP="00FA4505">
            <w:pPr>
              <w:pStyle w:val="Tabletext"/>
              <w:spacing w:before="0" w:after="0"/>
              <w:rPr>
                <w:sz w:val="24"/>
              </w:rPr>
            </w:pPr>
            <w:r w:rsidRPr="00493773">
              <w:rPr>
                <w:sz w:val="24"/>
              </w:rPr>
              <w:t>Lifting 5 – 10kg</w:t>
            </w:r>
          </w:p>
        </w:tc>
        <w:sdt>
          <w:sdtPr>
            <w:rPr>
              <w:sz w:val="24"/>
              <w:szCs w:val="24"/>
            </w:rPr>
            <w:id w:val="407194572"/>
            <w:placeholder>
              <w:docPart w:val="CC433318298845ACA481BAC659C969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455200" w14:textId="0544CBC4"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0463D596" w14:textId="77777777" w:rsidTr="00FA4505">
        <w:trPr>
          <w:trHeight w:val="283"/>
        </w:trPr>
        <w:tc>
          <w:tcPr>
            <w:tcW w:w="6912" w:type="dxa"/>
            <w:vAlign w:val="center"/>
          </w:tcPr>
          <w:p w14:paraId="7513CBA3" w14:textId="77777777" w:rsidR="003041BC" w:rsidRPr="00493773" w:rsidRDefault="003041BC" w:rsidP="00FA4505">
            <w:pPr>
              <w:pStyle w:val="Tabletext"/>
              <w:spacing w:before="0" w:after="0"/>
              <w:rPr>
                <w:sz w:val="24"/>
              </w:rPr>
            </w:pPr>
            <w:r w:rsidRPr="00493773">
              <w:rPr>
                <w:sz w:val="24"/>
              </w:rPr>
              <w:t>Lifting 10kg+</w:t>
            </w:r>
          </w:p>
        </w:tc>
        <w:sdt>
          <w:sdtPr>
            <w:rPr>
              <w:sz w:val="24"/>
              <w:szCs w:val="24"/>
            </w:rPr>
            <w:id w:val="407194573"/>
            <w:placeholder>
              <w:docPart w:val="800E103330A44B1496DE9E1EB9B656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782D05" w14:textId="1B5EEA59" w:rsidR="003041BC" w:rsidRPr="00493773" w:rsidRDefault="00907932" w:rsidP="00FA4505">
                <w:pPr>
                  <w:pStyle w:val="Tabletext"/>
                  <w:spacing w:before="0" w:after="0"/>
                  <w:jc w:val="center"/>
                  <w:rPr>
                    <w:sz w:val="24"/>
                  </w:rPr>
                </w:pPr>
                <w:r>
                  <w:rPr>
                    <w:sz w:val="24"/>
                    <w:szCs w:val="24"/>
                  </w:rPr>
                  <w:t>Never</w:t>
                </w:r>
              </w:p>
            </w:tc>
          </w:sdtContent>
        </w:sdt>
      </w:tr>
      <w:tr w:rsidR="003041BC" w:rsidRPr="005A754D" w14:paraId="6282AA35" w14:textId="77777777" w:rsidTr="00FA4505">
        <w:trPr>
          <w:trHeight w:val="283"/>
        </w:trPr>
        <w:tc>
          <w:tcPr>
            <w:tcW w:w="6912" w:type="dxa"/>
            <w:vAlign w:val="center"/>
          </w:tcPr>
          <w:p w14:paraId="05059AE3" w14:textId="77777777" w:rsidR="003041BC" w:rsidRPr="00493773" w:rsidRDefault="003041BC" w:rsidP="00FA4505">
            <w:pPr>
              <w:pStyle w:val="Tabletext"/>
              <w:spacing w:before="0" w:after="0"/>
              <w:rPr>
                <w:sz w:val="24"/>
              </w:rPr>
            </w:pPr>
            <w:r w:rsidRPr="00493773">
              <w:rPr>
                <w:sz w:val="24"/>
              </w:rPr>
              <w:t>Climbing</w:t>
            </w:r>
          </w:p>
        </w:tc>
        <w:sdt>
          <w:sdtPr>
            <w:rPr>
              <w:sz w:val="24"/>
              <w:szCs w:val="24"/>
            </w:rPr>
            <w:id w:val="407194574"/>
            <w:placeholder>
              <w:docPart w:val="520F11C8530349F6B2B2A27D1DCD97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39D34" w14:textId="76560058" w:rsidR="003041BC" w:rsidRPr="00493773" w:rsidRDefault="00907932" w:rsidP="00FA4505">
                <w:pPr>
                  <w:pStyle w:val="Tabletext"/>
                  <w:spacing w:before="0" w:after="0"/>
                  <w:jc w:val="center"/>
                  <w:rPr>
                    <w:sz w:val="24"/>
                  </w:rPr>
                </w:pPr>
                <w:r>
                  <w:rPr>
                    <w:sz w:val="24"/>
                    <w:szCs w:val="24"/>
                  </w:rPr>
                  <w:t>Never</w:t>
                </w:r>
              </w:p>
            </w:tc>
          </w:sdtContent>
        </w:sdt>
      </w:tr>
      <w:tr w:rsidR="003041BC" w:rsidRPr="005A754D" w14:paraId="3492FEB9" w14:textId="77777777" w:rsidTr="00FA4505">
        <w:trPr>
          <w:trHeight w:val="283"/>
        </w:trPr>
        <w:tc>
          <w:tcPr>
            <w:tcW w:w="6912" w:type="dxa"/>
            <w:vAlign w:val="center"/>
          </w:tcPr>
          <w:p w14:paraId="49C896AF" w14:textId="77777777" w:rsidR="003041BC" w:rsidRPr="00493773" w:rsidRDefault="003041BC" w:rsidP="00FA4505">
            <w:pPr>
              <w:pStyle w:val="Tabletext"/>
              <w:spacing w:before="0" w:after="0"/>
              <w:rPr>
                <w:sz w:val="24"/>
              </w:rPr>
            </w:pPr>
            <w:r w:rsidRPr="00493773">
              <w:rPr>
                <w:sz w:val="24"/>
              </w:rPr>
              <w:t>Reaching</w:t>
            </w:r>
          </w:p>
        </w:tc>
        <w:sdt>
          <w:sdtPr>
            <w:rPr>
              <w:sz w:val="24"/>
              <w:szCs w:val="24"/>
            </w:rPr>
            <w:id w:val="407194575"/>
            <w:placeholder>
              <w:docPart w:val="8B2253C71DEB467B9ECE3A8BD103BB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4992D7" w14:textId="5CD031B3"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2515A840" w14:textId="77777777" w:rsidTr="00FA4505">
        <w:trPr>
          <w:trHeight w:val="283"/>
        </w:trPr>
        <w:tc>
          <w:tcPr>
            <w:tcW w:w="6912" w:type="dxa"/>
            <w:vAlign w:val="center"/>
          </w:tcPr>
          <w:p w14:paraId="0642D707" w14:textId="77777777" w:rsidR="003041BC" w:rsidRPr="00493773" w:rsidRDefault="003041BC" w:rsidP="00FA4505">
            <w:pPr>
              <w:pStyle w:val="Tabletext"/>
              <w:spacing w:before="0" w:after="0"/>
              <w:rPr>
                <w:sz w:val="24"/>
              </w:rPr>
            </w:pPr>
            <w:r w:rsidRPr="00493773">
              <w:rPr>
                <w:sz w:val="24"/>
              </w:rPr>
              <w:t>Bending/squatting</w:t>
            </w:r>
          </w:p>
        </w:tc>
        <w:sdt>
          <w:sdtPr>
            <w:rPr>
              <w:sz w:val="24"/>
              <w:szCs w:val="24"/>
            </w:rPr>
            <w:id w:val="407194576"/>
            <w:placeholder>
              <w:docPart w:val="2EC72DAE6AF44798ADD23EB68D95AD9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FD686" w14:textId="0101F176"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3002A6A4" w14:textId="77777777" w:rsidTr="00FA4505">
        <w:trPr>
          <w:trHeight w:val="283"/>
        </w:trPr>
        <w:tc>
          <w:tcPr>
            <w:tcW w:w="6912" w:type="dxa"/>
            <w:vAlign w:val="center"/>
          </w:tcPr>
          <w:p w14:paraId="4AE4635C" w14:textId="77777777" w:rsidR="003041BC" w:rsidRPr="00493773" w:rsidRDefault="003041BC" w:rsidP="00FA4505">
            <w:pPr>
              <w:pStyle w:val="Tabletext"/>
              <w:spacing w:before="0" w:after="0"/>
              <w:rPr>
                <w:sz w:val="24"/>
              </w:rPr>
            </w:pPr>
            <w:r w:rsidRPr="00493773">
              <w:rPr>
                <w:sz w:val="24"/>
              </w:rPr>
              <w:t>Push/pull</w:t>
            </w:r>
          </w:p>
        </w:tc>
        <w:sdt>
          <w:sdtPr>
            <w:rPr>
              <w:sz w:val="24"/>
              <w:szCs w:val="24"/>
            </w:rPr>
            <w:id w:val="407194577"/>
            <w:placeholder>
              <w:docPart w:val="C0672B26900A462784B8DEB5203945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C49E88" w14:textId="7D48B57D" w:rsidR="003041BC" w:rsidRPr="00493773" w:rsidRDefault="00F611EA" w:rsidP="00FA4505">
                <w:pPr>
                  <w:pStyle w:val="Tabletext"/>
                  <w:spacing w:before="0" w:after="0"/>
                  <w:jc w:val="center"/>
                  <w:rPr>
                    <w:sz w:val="24"/>
                  </w:rPr>
                </w:pPr>
                <w:r>
                  <w:rPr>
                    <w:sz w:val="24"/>
                    <w:szCs w:val="24"/>
                  </w:rPr>
                  <w:t>Occasionally</w:t>
                </w:r>
              </w:p>
            </w:tc>
          </w:sdtContent>
        </w:sdt>
      </w:tr>
      <w:tr w:rsidR="003041BC" w:rsidRPr="005A754D" w14:paraId="1C972882" w14:textId="77777777" w:rsidTr="00FA4505">
        <w:trPr>
          <w:trHeight w:val="283"/>
        </w:trPr>
        <w:tc>
          <w:tcPr>
            <w:tcW w:w="6912" w:type="dxa"/>
            <w:vAlign w:val="center"/>
          </w:tcPr>
          <w:p w14:paraId="70BFB63F" w14:textId="77777777" w:rsidR="003041BC" w:rsidRPr="00493773" w:rsidRDefault="003041BC" w:rsidP="00FA4505">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C6C1B0CB9A9F43D0B4667D836A4741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BF7278" w14:textId="3C73CE38" w:rsidR="003041BC" w:rsidRPr="00493773" w:rsidRDefault="00907932" w:rsidP="00FA4505">
                <w:pPr>
                  <w:pStyle w:val="Tabletext"/>
                  <w:spacing w:before="0" w:after="0"/>
                  <w:jc w:val="center"/>
                  <w:rPr>
                    <w:sz w:val="24"/>
                  </w:rPr>
                </w:pPr>
                <w:r>
                  <w:rPr>
                    <w:sz w:val="24"/>
                    <w:szCs w:val="24"/>
                  </w:rPr>
                  <w:t>Never</w:t>
                </w:r>
              </w:p>
            </w:tc>
          </w:sdtContent>
        </w:sdt>
      </w:tr>
    </w:tbl>
    <w:p w14:paraId="6DF9BE91"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73763246" w14:textId="77777777" w:rsidTr="00FA4505">
        <w:trPr>
          <w:trHeight w:val="454"/>
        </w:trPr>
        <w:tc>
          <w:tcPr>
            <w:tcW w:w="6912" w:type="dxa"/>
            <w:shd w:val="clear" w:color="auto" w:fill="DEEAF6" w:themeFill="accent1" w:themeFillTint="33"/>
            <w:vAlign w:val="center"/>
          </w:tcPr>
          <w:p w14:paraId="2110BB7C" w14:textId="77777777" w:rsidR="003041BC" w:rsidRPr="00985DC5" w:rsidRDefault="003041BC" w:rsidP="00FA4505">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19F552CD" w14:textId="77777777" w:rsidR="003041BC" w:rsidRPr="00DA4EF8" w:rsidRDefault="003041BC" w:rsidP="00FA4505">
            <w:pPr>
              <w:pStyle w:val="Tableheading"/>
              <w:jc w:val="center"/>
            </w:pPr>
            <w:r>
              <w:t>FREQUENCY</w:t>
            </w:r>
          </w:p>
        </w:tc>
      </w:tr>
      <w:tr w:rsidR="003041BC" w:rsidRPr="005A754D" w14:paraId="2B52A748" w14:textId="77777777" w:rsidTr="00FA4505">
        <w:trPr>
          <w:trHeight w:val="283"/>
        </w:trPr>
        <w:tc>
          <w:tcPr>
            <w:tcW w:w="6912" w:type="dxa"/>
            <w:vAlign w:val="center"/>
          </w:tcPr>
          <w:p w14:paraId="1873A34A" w14:textId="77777777" w:rsidR="003041BC" w:rsidRPr="00493773" w:rsidRDefault="003041BC" w:rsidP="00FA4505">
            <w:pPr>
              <w:pStyle w:val="Tabletext"/>
              <w:spacing w:before="0" w:after="0"/>
              <w:rPr>
                <w:sz w:val="24"/>
              </w:rPr>
            </w:pPr>
            <w:r w:rsidRPr="00493773">
              <w:rPr>
                <w:sz w:val="24"/>
              </w:rPr>
              <w:t>Frequent travel – multiple work sites</w:t>
            </w:r>
          </w:p>
        </w:tc>
        <w:sdt>
          <w:sdtPr>
            <w:rPr>
              <w:sz w:val="24"/>
              <w:szCs w:val="24"/>
            </w:rPr>
            <w:id w:val="407194580"/>
            <w:placeholder>
              <w:docPart w:val="5D50C046856E4076A2BA0BB52A1240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4C0B1A" w14:textId="53D61D75" w:rsidR="003041BC" w:rsidRPr="00493773" w:rsidRDefault="000728D2" w:rsidP="00FA4505">
                <w:pPr>
                  <w:pStyle w:val="Tabletext"/>
                  <w:spacing w:before="0" w:after="0"/>
                  <w:jc w:val="center"/>
                  <w:rPr>
                    <w:sz w:val="24"/>
                  </w:rPr>
                </w:pPr>
                <w:r>
                  <w:rPr>
                    <w:sz w:val="24"/>
                    <w:szCs w:val="24"/>
                  </w:rPr>
                  <w:t>Occasionally</w:t>
                </w:r>
              </w:p>
            </w:tc>
          </w:sdtContent>
        </w:sdt>
      </w:tr>
      <w:tr w:rsidR="003041BC" w:rsidRPr="005A754D" w14:paraId="211ACCC7" w14:textId="77777777" w:rsidTr="00FA4505">
        <w:trPr>
          <w:trHeight w:val="283"/>
        </w:trPr>
        <w:tc>
          <w:tcPr>
            <w:tcW w:w="6912" w:type="dxa"/>
            <w:vAlign w:val="center"/>
          </w:tcPr>
          <w:p w14:paraId="1CE84FE6" w14:textId="77777777" w:rsidR="003041BC" w:rsidRPr="00493773" w:rsidRDefault="003041BC" w:rsidP="00FA4505">
            <w:pPr>
              <w:pStyle w:val="Tabletext"/>
              <w:spacing w:before="0" w:after="0"/>
              <w:rPr>
                <w:sz w:val="24"/>
              </w:rPr>
            </w:pPr>
            <w:r w:rsidRPr="00493773">
              <w:rPr>
                <w:sz w:val="24"/>
              </w:rPr>
              <w:t xml:space="preserve">Frequent travel – driving </w:t>
            </w:r>
          </w:p>
        </w:tc>
        <w:sdt>
          <w:sdtPr>
            <w:rPr>
              <w:sz w:val="24"/>
              <w:szCs w:val="24"/>
            </w:rPr>
            <w:id w:val="407194581"/>
            <w:placeholder>
              <w:docPart w:val="5A444FE04A7740749990DA9EBA8FCDD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4DDCC2" w14:textId="026EB28C" w:rsidR="003041BC" w:rsidRPr="00493773" w:rsidRDefault="000728D2" w:rsidP="00FA4505">
                <w:pPr>
                  <w:pStyle w:val="Tabletext"/>
                  <w:spacing w:before="0" w:after="0"/>
                  <w:jc w:val="center"/>
                  <w:rPr>
                    <w:sz w:val="24"/>
                  </w:rPr>
                </w:pPr>
                <w:r>
                  <w:rPr>
                    <w:sz w:val="24"/>
                    <w:szCs w:val="24"/>
                  </w:rPr>
                  <w:t>Occasionally</w:t>
                </w:r>
              </w:p>
            </w:tc>
          </w:sdtContent>
        </w:sdt>
      </w:tr>
      <w:tr w:rsidR="003041BC" w:rsidRPr="005A754D" w14:paraId="0F8D7DF6" w14:textId="77777777" w:rsidTr="00FA4505">
        <w:trPr>
          <w:trHeight w:val="283"/>
        </w:trPr>
        <w:tc>
          <w:tcPr>
            <w:tcW w:w="6912" w:type="dxa"/>
            <w:vAlign w:val="center"/>
          </w:tcPr>
          <w:p w14:paraId="1C2EC104" w14:textId="77777777" w:rsidR="003041BC" w:rsidRPr="00493773" w:rsidRDefault="003041BC" w:rsidP="00FA4505">
            <w:pPr>
              <w:pStyle w:val="Tabletext"/>
              <w:spacing w:before="0" w:after="0"/>
              <w:rPr>
                <w:sz w:val="24"/>
              </w:rPr>
            </w:pPr>
            <w:r w:rsidRPr="00493773">
              <w:rPr>
                <w:sz w:val="24"/>
              </w:rPr>
              <w:t xml:space="preserve">Frequent travel – interstate </w:t>
            </w:r>
          </w:p>
        </w:tc>
        <w:sdt>
          <w:sdtPr>
            <w:rPr>
              <w:sz w:val="24"/>
              <w:szCs w:val="24"/>
            </w:rPr>
            <w:id w:val="407194582"/>
            <w:placeholder>
              <w:docPart w:val="DC13D948742748B99D6F926530C16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AF7E4F" w14:textId="301A7939" w:rsidR="003041BC" w:rsidRPr="00493773" w:rsidRDefault="00F611EA" w:rsidP="00FA4505">
                <w:pPr>
                  <w:pStyle w:val="Tabletext"/>
                  <w:spacing w:before="0" w:after="0"/>
                  <w:jc w:val="center"/>
                  <w:rPr>
                    <w:sz w:val="24"/>
                  </w:rPr>
                </w:pPr>
                <w:r>
                  <w:rPr>
                    <w:sz w:val="24"/>
                    <w:szCs w:val="24"/>
                  </w:rPr>
                  <w:t>Never</w:t>
                </w:r>
              </w:p>
            </w:tc>
          </w:sdtContent>
        </w:sdt>
      </w:tr>
    </w:tbl>
    <w:p w14:paraId="4225F100"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53F6E4E4" w14:textId="77777777" w:rsidTr="00FA4505">
        <w:trPr>
          <w:trHeight w:val="454"/>
        </w:trPr>
        <w:tc>
          <w:tcPr>
            <w:tcW w:w="6912" w:type="dxa"/>
            <w:shd w:val="clear" w:color="auto" w:fill="DEEAF6" w:themeFill="accent1" w:themeFillTint="33"/>
            <w:vAlign w:val="center"/>
          </w:tcPr>
          <w:p w14:paraId="449B7467" w14:textId="77777777" w:rsidR="003041BC" w:rsidRPr="00985DC5" w:rsidRDefault="003041BC" w:rsidP="00FA4505">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1ACD605F" w14:textId="77777777" w:rsidR="003041BC" w:rsidRPr="00DA4EF8" w:rsidRDefault="003041BC" w:rsidP="00FA4505">
            <w:pPr>
              <w:pStyle w:val="Tableheading"/>
              <w:jc w:val="center"/>
            </w:pPr>
            <w:r>
              <w:t>FREQUENCY</w:t>
            </w:r>
          </w:p>
        </w:tc>
      </w:tr>
      <w:tr w:rsidR="003041BC" w:rsidRPr="005A754D" w14:paraId="2E2F5C1D" w14:textId="77777777" w:rsidTr="00FA4505">
        <w:trPr>
          <w:trHeight w:val="283"/>
        </w:trPr>
        <w:tc>
          <w:tcPr>
            <w:tcW w:w="6912" w:type="dxa"/>
            <w:vAlign w:val="center"/>
          </w:tcPr>
          <w:p w14:paraId="41B7EA80" w14:textId="77777777" w:rsidR="003041BC" w:rsidRPr="00493773" w:rsidRDefault="003041BC" w:rsidP="00FA4505">
            <w:pPr>
              <w:pStyle w:val="Tabletext"/>
              <w:spacing w:before="0" w:after="0"/>
              <w:rPr>
                <w:sz w:val="24"/>
              </w:rPr>
            </w:pPr>
            <w:r w:rsidRPr="00493773">
              <w:rPr>
                <w:sz w:val="24"/>
              </w:rPr>
              <w:t xml:space="preserve">Working at heights </w:t>
            </w:r>
          </w:p>
        </w:tc>
        <w:sdt>
          <w:sdtPr>
            <w:rPr>
              <w:sz w:val="24"/>
              <w:szCs w:val="24"/>
            </w:rPr>
            <w:id w:val="407194583"/>
            <w:placeholder>
              <w:docPart w:val="D61A4A29E16C432D91ACC3D485E102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AC0B03" w14:textId="33845C90"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35F9530C" w14:textId="77777777" w:rsidTr="00FA4505">
        <w:trPr>
          <w:trHeight w:val="283"/>
        </w:trPr>
        <w:tc>
          <w:tcPr>
            <w:tcW w:w="6912" w:type="dxa"/>
            <w:vAlign w:val="center"/>
          </w:tcPr>
          <w:p w14:paraId="69ED9F32" w14:textId="77777777" w:rsidR="003041BC" w:rsidRPr="00493773" w:rsidRDefault="003041BC" w:rsidP="00FA4505">
            <w:pPr>
              <w:pStyle w:val="Tabletext"/>
              <w:spacing w:before="0" w:after="0"/>
              <w:rPr>
                <w:sz w:val="24"/>
              </w:rPr>
            </w:pPr>
            <w:r w:rsidRPr="00493773">
              <w:rPr>
                <w:sz w:val="24"/>
              </w:rPr>
              <w:t xml:space="preserve">Exposure to extreme temperatures </w:t>
            </w:r>
          </w:p>
        </w:tc>
        <w:sdt>
          <w:sdtPr>
            <w:rPr>
              <w:sz w:val="24"/>
              <w:szCs w:val="24"/>
            </w:rPr>
            <w:id w:val="407194584"/>
            <w:placeholder>
              <w:docPart w:val="5180BF49745749ECA969AA84FA0F23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01391F" w14:textId="5E87F7F5"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104AF3DB" w14:textId="77777777" w:rsidTr="00FA4505">
        <w:trPr>
          <w:trHeight w:val="283"/>
        </w:trPr>
        <w:tc>
          <w:tcPr>
            <w:tcW w:w="6912" w:type="dxa"/>
            <w:vAlign w:val="center"/>
          </w:tcPr>
          <w:p w14:paraId="38F3C5B5" w14:textId="77777777" w:rsidR="003041BC" w:rsidRPr="00493773" w:rsidRDefault="003041BC" w:rsidP="00FA4505">
            <w:pPr>
              <w:pStyle w:val="Tabletext"/>
              <w:spacing w:before="0" w:after="0"/>
              <w:rPr>
                <w:sz w:val="24"/>
              </w:rPr>
            </w:pPr>
            <w:r w:rsidRPr="00493773">
              <w:rPr>
                <w:sz w:val="24"/>
              </w:rPr>
              <w:t>Operation of heavy machinery e.g. forklift</w:t>
            </w:r>
          </w:p>
        </w:tc>
        <w:sdt>
          <w:sdtPr>
            <w:rPr>
              <w:sz w:val="24"/>
              <w:szCs w:val="24"/>
            </w:rPr>
            <w:id w:val="407194585"/>
            <w:placeholder>
              <w:docPart w:val="3FFC5BD1B26D422E920DFC94C787CA0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F47C21" w14:textId="3E08C858"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33C0A878" w14:textId="77777777" w:rsidTr="00FA4505">
        <w:trPr>
          <w:trHeight w:val="283"/>
        </w:trPr>
        <w:tc>
          <w:tcPr>
            <w:tcW w:w="6912" w:type="dxa"/>
            <w:vAlign w:val="center"/>
          </w:tcPr>
          <w:p w14:paraId="2679C165" w14:textId="77777777" w:rsidR="003041BC" w:rsidRPr="00493773" w:rsidRDefault="003041BC" w:rsidP="00FA4505">
            <w:pPr>
              <w:pStyle w:val="Tabletext"/>
              <w:spacing w:before="0" w:after="0"/>
              <w:rPr>
                <w:sz w:val="24"/>
              </w:rPr>
            </w:pPr>
            <w:r w:rsidRPr="00493773">
              <w:rPr>
                <w:sz w:val="24"/>
              </w:rPr>
              <w:t>Confined spaces</w:t>
            </w:r>
          </w:p>
        </w:tc>
        <w:sdt>
          <w:sdtPr>
            <w:rPr>
              <w:sz w:val="24"/>
              <w:szCs w:val="24"/>
            </w:rPr>
            <w:id w:val="407194586"/>
            <w:placeholder>
              <w:docPart w:val="B6D8DA81A68B4893A8E6C7D3914054D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FD194F" w14:textId="382573A6"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3C5958A0" w14:textId="77777777" w:rsidTr="00FA4505">
        <w:trPr>
          <w:trHeight w:val="283"/>
        </w:trPr>
        <w:tc>
          <w:tcPr>
            <w:tcW w:w="6912" w:type="dxa"/>
            <w:vAlign w:val="center"/>
          </w:tcPr>
          <w:p w14:paraId="010BC2FD" w14:textId="77777777" w:rsidR="003041BC" w:rsidRPr="00493773" w:rsidRDefault="003041BC" w:rsidP="00FA4505">
            <w:pPr>
              <w:pStyle w:val="Tabletext"/>
              <w:spacing w:before="0" w:after="0"/>
              <w:rPr>
                <w:sz w:val="24"/>
              </w:rPr>
            </w:pPr>
            <w:r w:rsidRPr="00493773">
              <w:rPr>
                <w:sz w:val="24"/>
              </w:rPr>
              <w:t>Excessive noise</w:t>
            </w:r>
          </w:p>
        </w:tc>
        <w:sdt>
          <w:sdtPr>
            <w:rPr>
              <w:sz w:val="24"/>
              <w:szCs w:val="24"/>
            </w:rPr>
            <w:id w:val="407194587"/>
            <w:placeholder>
              <w:docPart w:val="299047C103AA4553918AE784484289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440AA6" w14:textId="1A3B33E9"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4F7A8010" w14:textId="77777777" w:rsidTr="00FA4505">
        <w:trPr>
          <w:trHeight w:val="283"/>
        </w:trPr>
        <w:tc>
          <w:tcPr>
            <w:tcW w:w="6912" w:type="dxa"/>
            <w:vAlign w:val="center"/>
          </w:tcPr>
          <w:p w14:paraId="4AA9BAA8" w14:textId="77777777" w:rsidR="003041BC" w:rsidRPr="00493773" w:rsidRDefault="003041BC" w:rsidP="00FA4505">
            <w:pPr>
              <w:pStyle w:val="Tabletext"/>
              <w:spacing w:before="0" w:after="0"/>
              <w:rPr>
                <w:sz w:val="24"/>
              </w:rPr>
            </w:pPr>
            <w:r w:rsidRPr="00493773">
              <w:rPr>
                <w:sz w:val="24"/>
              </w:rPr>
              <w:t>Low lighting</w:t>
            </w:r>
          </w:p>
        </w:tc>
        <w:sdt>
          <w:sdtPr>
            <w:rPr>
              <w:sz w:val="24"/>
              <w:szCs w:val="24"/>
            </w:rPr>
            <w:id w:val="407194588"/>
            <w:placeholder>
              <w:docPart w:val="37189B4C2C6D4B10B346555D27F41E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6A9246" w14:textId="65FCB30E"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0F7FA112" w14:textId="77777777" w:rsidTr="00FA4505">
        <w:trPr>
          <w:trHeight w:val="283"/>
        </w:trPr>
        <w:tc>
          <w:tcPr>
            <w:tcW w:w="6912" w:type="dxa"/>
            <w:vAlign w:val="center"/>
          </w:tcPr>
          <w:p w14:paraId="298FD0BD" w14:textId="77777777" w:rsidR="003041BC" w:rsidRPr="00493773" w:rsidRDefault="003041BC" w:rsidP="00FA4505">
            <w:pPr>
              <w:pStyle w:val="Tabletext"/>
              <w:spacing w:before="0" w:after="0"/>
              <w:rPr>
                <w:sz w:val="24"/>
              </w:rPr>
            </w:pPr>
            <w:r w:rsidRPr="00493773">
              <w:rPr>
                <w:sz w:val="24"/>
              </w:rPr>
              <w:t>Handling of dangerous goods/equipment</w:t>
            </w:r>
          </w:p>
        </w:tc>
        <w:sdt>
          <w:sdtPr>
            <w:rPr>
              <w:sz w:val="24"/>
              <w:szCs w:val="24"/>
            </w:rPr>
            <w:id w:val="407194589"/>
            <w:placeholder>
              <w:docPart w:val="2EA9E04503F1490B8B7EF8D5828D82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479DDB" w14:textId="59673BC4"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0DC49D48" w14:textId="77777777" w:rsidTr="00FA4505">
        <w:trPr>
          <w:trHeight w:val="283"/>
        </w:trPr>
        <w:tc>
          <w:tcPr>
            <w:tcW w:w="6912" w:type="dxa"/>
            <w:vAlign w:val="center"/>
          </w:tcPr>
          <w:p w14:paraId="2E52E018" w14:textId="77777777" w:rsidR="003041BC" w:rsidRPr="00493773" w:rsidRDefault="003041BC" w:rsidP="00FA4505">
            <w:pPr>
              <w:pStyle w:val="Tabletext"/>
              <w:spacing w:before="0" w:after="0"/>
              <w:rPr>
                <w:sz w:val="24"/>
              </w:rPr>
            </w:pPr>
            <w:r w:rsidRPr="00493773">
              <w:rPr>
                <w:sz w:val="24"/>
              </w:rPr>
              <w:t xml:space="preserve">Working with asbestos </w:t>
            </w:r>
          </w:p>
        </w:tc>
        <w:sdt>
          <w:sdtPr>
            <w:rPr>
              <w:sz w:val="24"/>
              <w:szCs w:val="24"/>
            </w:rPr>
            <w:id w:val="407194590"/>
            <w:placeholder>
              <w:docPart w:val="B6BDB71120B84BF1970BA3126A222B9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6BC72B" w14:textId="2E7F9CC0" w:rsidR="003041BC" w:rsidRPr="00493773" w:rsidRDefault="00F611EA" w:rsidP="00FA4505">
                <w:pPr>
                  <w:pStyle w:val="Tabletext"/>
                  <w:spacing w:before="0" w:after="0"/>
                  <w:jc w:val="center"/>
                  <w:rPr>
                    <w:sz w:val="24"/>
                  </w:rPr>
                </w:pPr>
                <w:r>
                  <w:rPr>
                    <w:sz w:val="24"/>
                    <w:szCs w:val="24"/>
                  </w:rPr>
                  <w:t>Never</w:t>
                </w:r>
              </w:p>
            </w:tc>
          </w:sdtContent>
        </w:sdt>
      </w:tr>
      <w:tr w:rsidR="003041BC" w:rsidRPr="00311AE8" w14:paraId="67F2DE5B" w14:textId="77777777" w:rsidTr="00FA4505">
        <w:trPr>
          <w:trHeight w:val="283"/>
        </w:trPr>
        <w:tc>
          <w:tcPr>
            <w:tcW w:w="6912" w:type="dxa"/>
            <w:vAlign w:val="center"/>
          </w:tcPr>
          <w:p w14:paraId="4AD292C5" w14:textId="77777777" w:rsidR="003041BC" w:rsidRPr="005F1B26" w:rsidRDefault="003041BC" w:rsidP="00FA4505">
            <w:pPr>
              <w:pStyle w:val="Tabletext"/>
              <w:spacing w:before="0" w:after="0"/>
              <w:rPr>
                <w:sz w:val="24"/>
              </w:rPr>
            </w:pPr>
            <w:r w:rsidRPr="005F1B26">
              <w:rPr>
                <w:sz w:val="24"/>
              </w:rPr>
              <w:t>Potential to encounter agitated customers</w:t>
            </w:r>
          </w:p>
        </w:tc>
        <w:sdt>
          <w:sdtPr>
            <w:rPr>
              <w:sz w:val="24"/>
              <w:szCs w:val="24"/>
            </w:rPr>
            <w:id w:val="407194591"/>
            <w:placeholder>
              <w:docPart w:val="3B279F5C02F64DE8A8B82F6BF305EA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557193" w14:textId="4322B290" w:rsidR="003041BC" w:rsidRPr="005F1B26" w:rsidRDefault="00F611EA" w:rsidP="00FA4505">
                <w:pPr>
                  <w:pStyle w:val="Tabletext"/>
                  <w:spacing w:before="0" w:after="0"/>
                  <w:jc w:val="center"/>
                  <w:rPr>
                    <w:sz w:val="24"/>
                  </w:rPr>
                </w:pPr>
                <w:r>
                  <w:rPr>
                    <w:sz w:val="24"/>
                    <w:szCs w:val="24"/>
                  </w:rPr>
                  <w:t>Never</w:t>
                </w:r>
              </w:p>
            </w:tc>
          </w:sdtContent>
        </w:sdt>
      </w:tr>
      <w:tr w:rsidR="003041BC" w:rsidRPr="00311AE8" w14:paraId="31F3E7E7" w14:textId="77777777" w:rsidTr="00FA4505">
        <w:trPr>
          <w:trHeight w:val="283"/>
        </w:trPr>
        <w:tc>
          <w:tcPr>
            <w:tcW w:w="6912" w:type="dxa"/>
            <w:vAlign w:val="center"/>
          </w:tcPr>
          <w:p w14:paraId="6B492D9C" w14:textId="77777777" w:rsidR="003041BC" w:rsidRPr="005F1B26" w:rsidRDefault="003041BC" w:rsidP="00FA4505">
            <w:pPr>
              <w:pStyle w:val="Tabletext"/>
              <w:spacing w:before="0" w:after="0"/>
              <w:rPr>
                <w:sz w:val="24"/>
              </w:rPr>
            </w:pPr>
            <w:r w:rsidRPr="005F1B26">
              <w:rPr>
                <w:sz w:val="24"/>
              </w:rPr>
              <w:t>Exposure to potentially distressing case material</w:t>
            </w:r>
          </w:p>
        </w:tc>
        <w:sdt>
          <w:sdtPr>
            <w:rPr>
              <w:sz w:val="24"/>
              <w:szCs w:val="24"/>
            </w:rPr>
            <w:id w:val="182894372"/>
            <w:placeholder>
              <w:docPart w:val="9BD05F17344F4C49A002E148390BE5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67B0BB" w14:textId="33B5EBAB" w:rsidR="003041BC" w:rsidRPr="005F1B26" w:rsidRDefault="00F611EA" w:rsidP="00FA4505">
                <w:pPr>
                  <w:pStyle w:val="Tabletext"/>
                  <w:spacing w:before="0" w:after="0"/>
                  <w:jc w:val="center"/>
                  <w:rPr>
                    <w:sz w:val="24"/>
                    <w:szCs w:val="24"/>
                  </w:rPr>
                </w:pPr>
                <w:r>
                  <w:rPr>
                    <w:sz w:val="24"/>
                    <w:szCs w:val="24"/>
                  </w:rPr>
                  <w:t>Never</w:t>
                </w:r>
              </w:p>
            </w:tc>
          </w:sdtContent>
        </w:sdt>
      </w:tr>
    </w:tbl>
    <w:p w14:paraId="75144708" w14:textId="77777777" w:rsidR="003041BC" w:rsidRDefault="003041BC" w:rsidP="003041BC">
      <w:pPr>
        <w:spacing w:after="0"/>
        <w:rPr>
          <w:sz w:val="4"/>
        </w:rPr>
      </w:pPr>
    </w:p>
    <w:p w14:paraId="25F5EE00" w14:textId="77777777" w:rsidR="003041BC" w:rsidRPr="00DA4EF8" w:rsidRDefault="003041BC" w:rsidP="003041B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3E7DB68D" w14:textId="77777777" w:rsidTr="00FA4505">
        <w:trPr>
          <w:trHeight w:val="454"/>
        </w:trPr>
        <w:tc>
          <w:tcPr>
            <w:tcW w:w="6912" w:type="dxa"/>
            <w:shd w:val="clear" w:color="auto" w:fill="DEEAF6" w:themeFill="accent1" w:themeFillTint="33"/>
            <w:vAlign w:val="center"/>
          </w:tcPr>
          <w:p w14:paraId="66B845A6" w14:textId="77777777" w:rsidR="003041BC" w:rsidRPr="00985DC5" w:rsidRDefault="003041BC" w:rsidP="00FA4505">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654CE5E" w14:textId="77777777" w:rsidR="003041BC" w:rsidRPr="00DA4EF8" w:rsidRDefault="003041BC" w:rsidP="00FA4505">
            <w:pPr>
              <w:pStyle w:val="Tableheading"/>
              <w:jc w:val="center"/>
            </w:pPr>
            <w:r>
              <w:t>FREQUENCY</w:t>
            </w:r>
          </w:p>
        </w:tc>
      </w:tr>
      <w:tr w:rsidR="003041BC" w:rsidRPr="005A754D" w14:paraId="356E37D9" w14:textId="77777777" w:rsidTr="00FA4505">
        <w:trPr>
          <w:trHeight w:val="283"/>
        </w:trPr>
        <w:tc>
          <w:tcPr>
            <w:tcW w:w="6912" w:type="dxa"/>
            <w:vAlign w:val="center"/>
          </w:tcPr>
          <w:p w14:paraId="77D12738" w14:textId="77777777" w:rsidR="003041BC" w:rsidRPr="00493773" w:rsidRDefault="003041BC" w:rsidP="00FA4505">
            <w:pPr>
              <w:pStyle w:val="Tabletext"/>
              <w:spacing w:before="0" w:after="0"/>
              <w:rPr>
                <w:sz w:val="24"/>
              </w:rPr>
            </w:pPr>
            <w:r w:rsidRPr="00493773">
              <w:rPr>
                <w:sz w:val="24"/>
              </w:rPr>
              <w:t xml:space="preserve">Uniform required </w:t>
            </w:r>
          </w:p>
        </w:tc>
        <w:sdt>
          <w:sdtPr>
            <w:rPr>
              <w:sz w:val="24"/>
              <w:szCs w:val="24"/>
            </w:rPr>
            <w:id w:val="407194592"/>
            <w:placeholder>
              <w:docPart w:val="1F1D04CBE2ED4F50A85483D06A428E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DA940B" w14:textId="6C565CF3" w:rsidR="003041BC" w:rsidRPr="00493773" w:rsidRDefault="00F611EA" w:rsidP="00FA4505">
                <w:pPr>
                  <w:pStyle w:val="Tabletext"/>
                  <w:spacing w:before="0" w:after="0"/>
                  <w:jc w:val="center"/>
                  <w:rPr>
                    <w:sz w:val="24"/>
                  </w:rPr>
                </w:pPr>
                <w:r>
                  <w:rPr>
                    <w:sz w:val="24"/>
                    <w:szCs w:val="24"/>
                  </w:rPr>
                  <w:t>Never</w:t>
                </w:r>
              </w:p>
            </w:tc>
          </w:sdtContent>
        </w:sdt>
      </w:tr>
      <w:tr w:rsidR="003041BC" w:rsidRPr="005A754D" w14:paraId="68039E56" w14:textId="77777777" w:rsidTr="00FA4505">
        <w:trPr>
          <w:trHeight w:val="283"/>
        </w:trPr>
        <w:tc>
          <w:tcPr>
            <w:tcW w:w="6912" w:type="dxa"/>
            <w:vAlign w:val="center"/>
          </w:tcPr>
          <w:p w14:paraId="60614F1B" w14:textId="6BC4630C" w:rsidR="003041BC" w:rsidRPr="00493773" w:rsidRDefault="003041BC" w:rsidP="00FA4505">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B3C60AFD02484111AADAB8D577B17B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249F65" w14:textId="454A184C" w:rsidR="003041BC" w:rsidRPr="00493773" w:rsidRDefault="00F611EA" w:rsidP="00FA4505">
                <w:pPr>
                  <w:pStyle w:val="Tabletext"/>
                  <w:spacing w:before="0" w:after="0"/>
                  <w:jc w:val="center"/>
                  <w:rPr>
                    <w:sz w:val="24"/>
                  </w:rPr>
                </w:pPr>
                <w:r>
                  <w:rPr>
                    <w:sz w:val="24"/>
                    <w:szCs w:val="24"/>
                  </w:rPr>
                  <w:t>Never</w:t>
                </w:r>
              </w:p>
            </w:tc>
          </w:sdtContent>
        </w:sdt>
      </w:tr>
    </w:tbl>
    <w:p w14:paraId="7FCC1916" w14:textId="77777777" w:rsidR="00015483" w:rsidRPr="00E1758A" w:rsidRDefault="00015483" w:rsidP="00F84B24">
      <w:pPr>
        <w:spacing w:after="0"/>
        <w:rPr>
          <w:sz w:val="2"/>
          <w:szCs w:val="2"/>
        </w:rPr>
      </w:pPr>
    </w:p>
    <w:sectPr w:rsidR="00015483" w:rsidRPr="00E1758A"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5C24" w14:textId="77777777" w:rsidR="00C263F8" w:rsidRDefault="00C263F8" w:rsidP="00456927">
      <w:pPr>
        <w:spacing w:after="0"/>
      </w:pPr>
      <w:r>
        <w:separator/>
      </w:r>
    </w:p>
  </w:endnote>
  <w:endnote w:type="continuationSeparator" w:id="0">
    <w:p w14:paraId="77A20759" w14:textId="77777777" w:rsidR="00C263F8" w:rsidRDefault="00C263F8" w:rsidP="00456927">
      <w:pPr>
        <w:spacing w:after="0"/>
      </w:pPr>
      <w:r>
        <w:continuationSeparator/>
      </w:r>
    </w:p>
  </w:endnote>
  <w:endnote w:type="continuationNotice" w:id="1">
    <w:p w14:paraId="222C9E47" w14:textId="77777777" w:rsidR="00C263F8" w:rsidRDefault="00C263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8628" w14:textId="77777777" w:rsidR="00C263F8" w:rsidRDefault="00C263F8" w:rsidP="00456927">
      <w:pPr>
        <w:spacing w:after="0"/>
      </w:pPr>
      <w:r>
        <w:separator/>
      </w:r>
    </w:p>
  </w:footnote>
  <w:footnote w:type="continuationSeparator" w:id="0">
    <w:p w14:paraId="1E086B90" w14:textId="77777777" w:rsidR="00C263F8" w:rsidRDefault="00C263F8" w:rsidP="00456927">
      <w:pPr>
        <w:spacing w:after="0"/>
      </w:pPr>
      <w:r>
        <w:continuationSeparator/>
      </w:r>
    </w:p>
  </w:footnote>
  <w:footnote w:type="continuationNotice" w:id="1">
    <w:p w14:paraId="2E92DBBF" w14:textId="77777777" w:rsidR="00C263F8" w:rsidRDefault="00C263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3BD8"/>
    <w:multiLevelType w:val="hybridMultilevel"/>
    <w:tmpl w:val="85768666"/>
    <w:lvl w:ilvl="0" w:tplc="19AAECA8">
      <w:start w:val="1"/>
      <w:numFmt w:val="decimal"/>
      <w:pStyle w:val="NumberedListonB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4839BF"/>
    <w:multiLevelType w:val="multilevel"/>
    <w:tmpl w:val="320C4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264E4"/>
    <w:multiLevelType w:val="multilevel"/>
    <w:tmpl w:val="9A9269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B4063"/>
    <w:multiLevelType w:val="multilevel"/>
    <w:tmpl w:val="A80C4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C9A74E3"/>
    <w:multiLevelType w:val="hybridMultilevel"/>
    <w:tmpl w:val="E862A2C2"/>
    <w:lvl w:ilvl="0" w:tplc="E5E662C8">
      <w:start w:val="1"/>
      <w:numFmt w:val="bullet"/>
      <w:pStyle w:val="Bullet2"/>
      <w:lvlText w:val=""/>
      <w:lvlJc w:val="left"/>
      <w:pPr>
        <w:tabs>
          <w:tab w:val="num" w:pos="151"/>
        </w:tabs>
        <w:ind w:left="587" w:hanging="360"/>
      </w:pPr>
      <w:rPr>
        <w:rFonts w:ascii="Symbol" w:hAnsi="Symbol" w:hint="default"/>
      </w:rPr>
    </w:lvl>
    <w:lvl w:ilvl="1" w:tplc="0C090019" w:tentative="1">
      <w:start w:val="1"/>
      <w:numFmt w:val="lowerLetter"/>
      <w:lvlText w:val="%2."/>
      <w:lvlJc w:val="left"/>
      <w:pPr>
        <w:tabs>
          <w:tab w:val="num" w:pos="1667"/>
        </w:tabs>
        <w:ind w:left="1667" w:hanging="360"/>
      </w:pPr>
    </w:lvl>
    <w:lvl w:ilvl="2" w:tplc="0C09001B" w:tentative="1">
      <w:start w:val="1"/>
      <w:numFmt w:val="lowerRoman"/>
      <w:lvlText w:val="%3."/>
      <w:lvlJc w:val="right"/>
      <w:pPr>
        <w:tabs>
          <w:tab w:val="num" w:pos="2387"/>
        </w:tabs>
        <w:ind w:left="2387" w:hanging="180"/>
      </w:pPr>
    </w:lvl>
    <w:lvl w:ilvl="3" w:tplc="0C09000F" w:tentative="1">
      <w:start w:val="1"/>
      <w:numFmt w:val="decimal"/>
      <w:lvlText w:val="%4."/>
      <w:lvlJc w:val="left"/>
      <w:pPr>
        <w:tabs>
          <w:tab w:val="num" w:pos="3107"/>
        </w:tabs>
        <w:ind w:left="3107" w:hanging="360"/>
      </w:pPr>
    </w:lvl>
    <w:lvl w:ilvl="4" w:tplc="0C090019" w:tentative="1">
      <w:start w:val="1"/>
      <w:numFmt w:val="lowerLetter"/>
      <w:lvlText w:val="%5."/>
      <w:lvlJc w:val="left"/>
      <w:pPr>
        <w:tabs>
          <w:tab w:val="num" w:pos="3827"/>
        </w:tabs>
        <w:ind w:left="3827" w:hanging="360"/>
      </w:pPr>
    </w:lvl>
    <w:lvl w:ilvl="5" w:tplc="0C09001B" w:tentative="1">
      <w:start w:val="1"/>
      <w:numFmt w:val="lowerRoman"/>
      <w:lvlText w:val="%6."/>
      <w:lvlJc w:val="right"/>
      <w:pPr>
        <w:tabs>
          <w:tab w:val="num" w:pos="4547"/>
        </w:tabs>
        <w:ind w:left="4547" w:hanging="180"/>
      </w:pPr>
    </w:lvl>
    <w:lvl w:ilvl="6" w:tplc="0C09000F" w:tentative="1">
      <w:start w:val="1"/>
      <w:numFmt w:val="decimal"/>
      <w:lvlText w:val="%7."/>
      <w:lvlJc w:val="left"/>
      <w:pPr>
        <w:tabs>
          <w:tab w:val="num" w:pos="5267"/>
        </w:tabs>
        <w:ind w:left="5267" w:hanging="360"/>
      </w:pPr>
    </w:lvl>
    <w:lvl w:ilvl="7" w:tplc="0C090019" w:tentative="1">
      <w:start w:val="1"/>
      <w:numFmt w:val="lowerLetter"/>
      <w:lvlText w:val="%8."/>
      <w:lvlJc w:val="left"/>
      <w:pPr>
        <w:tabs>
          <w:tab w:val="num" w:pos="5987"/>
        </w:tabs>
        <w:ind w:left="5987" w:hanging="360"/>
      </w:pPr>
    </w:lvl>
    <w:lvl w:ilvl="8" w:tplc="0C09001B" w:tentative="1">
      <w:start w:val="1"/>
      <w:numFmt w:val="lowerRoman"/>
      <w:lvlText w:val="%9."/>
      <w:lvlJc w:val="right"/>
      <w:pPr>
        <w:tabs>
          <w:tab w:val="num" w:pos="6707"/>
        </w:tabs>
        <w:ind w:left="6707" w:hanging="180"/>
      </w:pPr>
    </w:lvl>
  </w:abstractNum>
  <w:abstractNum w:abstractNumId="8" w15:restartNumberingAfterBreak="0">
    <w:nsid w:val="232452E5"/>
    <w:multiLevelType w:val="hybridMultilevel"/>
    <w:tmpl w:val="BC4AD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E250F61"/>
    <w:multiLevelType w:val="hybridMultilevel"/>
    <w:tmpl w:val="F94A2F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D252CF"/>
    <w:multiLevelType w:val="hybridMultilevel"/>
    <w:tmpl w:val="A92C846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93606EC"/>
    <w:multiLevelType w:val="hybridMultilevel"/>
    <w:tmpl w:val="554CA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4" w15:restartNumberingAfterBreak="0">
    <w:nsid w:val="3CBF3738"/>
    <w:multiLevelType w:val="multilevel"/>
    <w:tmpl w:val="183632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6" w15:restartNumberingAfterBreak="0">
    <w:nsid w:val="4C3438D0"/>
    <w:multiLevelType w:val="multilevel"/>
    <w:tmpl w:val="78AC0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F4629A"/>
    <w:multiLevelType w:val="multilevel"/>
    <w:tmpl w:val="E0304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996F18"/>
    <w:multiLevelType w:val="multilevel"/>
    <w:tmpl w:val="81B4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7E0D07"/>
    <w:multiLevelType w:val="multilevel"/>
    <w:tmpl w:val="4C4EDD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BF7F46"/>
    <w:multiLevelType w:val="multilevel"/>
    <w:tmpl w:val="DB864A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8F12FB"/>
    <w:multiLevelType w:val="multilevel"/>
    <w:tmpl w:val="94ECD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4A7C48"/>
    <w:multiLevelType w:val="multilevel"/>
    <w:tmpl w:val="362200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00348690">
    <w:abstractNumId w:val="13"/>
  </w:num>
  <w:num w:numId="2" w16cid:durableId="1219633118">
    <w:abstractNumId w:val="15"/>
  </w:num>
  <w:num w:numId="3" w16cid:durableId="1665087851">
    <w:abstractNumId w:val="3"/>
  </w:num>
  <w:num w:numId="4" w16cid:durableId="1002662723">
    <w:abstractNumId w:val="0"/>
  </w:num>
  <w:num w:numId="5" w16cid:durableId="437914539">
    <w:abstractNumId w:val="23"/>
  </w:num>
  <w:num w:numId="6" w16cid:durableId="1411318379">
    <w:abstractNumId w:val="8"/>
  </w:num>
  <w:num w:numId="7" w16cid:durableId="1966767548">
    <w:abstractNumId w:val="11"/>
  </w:num>
  <w:num w:numId="8" w16cid:durableId="313411413">
    <w:abstractNumId w:val="6"/>
  </w:num>
  <w:num w:numId="9" w16cid:durableId="1571891180">
    <w:abstractNumId w:val="7"/>
  </w:num>
  <w:num w:numId="10" w16cid:durableId="789397724">
    <w:abstractNumId w:val="1"/>
  </w:num>
  <w:num w:numId="11" w16cid:durableId="2027781807">
    <w:abstractNumId w:val="1"/>
    <w:lvlOverride w:ilvl="0">
      <w:startOverride w:val="1"/>
    </w:lvlOverride>
  </w:num>
  <w:num w:numId="12" w16cid:durableId="1598443812">
    <w:abstractNumId w:val="1"/>
    <w:lvlOverride w:ilvl="0">
      <w:startOverride w:val="1"/>
    </w:lvlOverride>
  </w:num>
  <w:num w:numId="13" w16cid:durableId="1463503909">
    <w:abstractNumId w:val="9"/>
  </w:num>
  <w:num w:numId="14" w16cid:durableId="230966351">
    <w:abstractNumId w:val="10"/>
  </w:num>
  <w:num w:numId="15" w16cid:durableId="2036154459">
    <w:abstractNumId w:val="19"/>
  </w:num>
  <w:num w:numId="16" w16cid:durableId="836724649">
    <w:abstractNumId w:val="21"/>
  </w:num>
  <w:num w:numId="17" w16cid:durableId="1097752298">
    <w:abstractNumId w:val="2"/>
  </w:num>
  <w:num w:numId="18" w16cid:durableId="572007798">
    <w:abstractNumId w:val="5"/>
  </w:num>
  <w:num w:numId="19" w16cid:durableId="729617423">
    <w:abstractNumId w:val="12"/>
  </w:num>
  <w:num w:numId="20" w16cid:durableId="999892728">
    <w:abstractNumId w:val="1"/>
    <w:lvlOverride w:ilvl="0">
      <w:startOverride w:val="1"/>
    </w:lvlOverride>
  </w:num>
  <w:num w:numId="21" w16cid:durableId="1002052888">
    <w:abstractNumId w:val="18"/>
  </w:num>
  <w:num w:numId="22" w16cid:durableId="2024279856">
    <w:abstractNumId w:val="17"/>
  </w:num>
  <w:num w:numId="23" w16cid:durableId="585774473">
    <w:abstractNumId w:val="20"/>
  </w:num>
  <w:num w:numId="24" w16cid:durableId="148324360">
    <w:abstractNumId w:val="22"/>
  </w:num>
  <w:num w:numId="25" w16cid:durableId="1756588846">
    <w:abstractNumId w:val="14"/>
  </w:num>
  <w:num w:numId="26" w16cid:durableId="2088187140">
    <w:abstractNumId w:val="16"/>
  </w:num>
  <w:num w:numId="27" w16cid:durableId="826476726">
    <w:abstractNumId w:val="4"/>
  </w:num>
  <w:num w:numId="28" w16cid:durableId="16024031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32"/>
    <w:rsid w:val="000003F8"/>
    <w:rsid w:val="000021F5"/>
    <w:rsid w:val="00003B42"/>
    <w:rsid w:val="000043CB"/>
    <w:rsid w:val="00005214"/>
    <w:rsid w:val="00006312"/>
    <w:rsid w:val="0001049D"/>
    <w:rsid w:val="0001147B"/>
    <w:rsid w:val="00013F84"/>
    <w:rsid w:val="000153F3"/>
    <w:rsid w:val="00015483"/>
    <w:rsid w:val="0001642D"/>
    <w:rsid w:val="000165BD"/>
    <w:rsid w:val="00023FE0"/>
    <w:rsid w:val="00024993"/>
    <w:rsid w:val="00025B57"/>
    <w:rsid w:val="00026BDA"/>
    <w:rsid w:val="00031119"/>
    <w:rsid w:val="00033B5C"/>
    <w:rsid w:val="00034905"/>
    <w:rsid w:val="00035354"/>
    <w:rsid w:val="00036182"/>
    <w:rsid w:val="00036249"/>
    <w:rsid w:val="00037E42"/>
    <w:rsid w:val="00040CD3"/>
    <w:rsid w:val="00044187"/>
    <w:rsid w:val="00044D83"/>
    <w:rsid w:val="000456E0"/>
    <w:rsid w:val="00045D17"/>
    <w:rsid w:val="00046DA9"/>
    <w:rsid w:val="000507D8"/>
    <w:rsid w:val="00051744"/>
    <w:rsid w:val="00057780"/>
    <w:rsid w:val="00057CF9"/>
    <w:rsid w:val="00061670"/>
    <w:rsid w:val="00062520"/>
    <w:rsid w:val="00064D6C"/>
    <w:rsid w:val="00066C9D"/>
    <w:rsid w:val="00070AA8"/>
    <w:rsid w:val="00072674"/>
    <w:rsid w:val="000728D2"/>
    <w:rsid w:val="00072DC2"/>
    <w:rsid w:val="00073CED"/>
    <w:rsid w:val="00074DA8"/>
    <w:rsid w:val="00075C33"/>
    <w:rsid w:val="00076757"/>
    <w:rsid w:val="00080653"/>
    <w:rsid w:val="00083084"/>
    <w:rsid w:val="00083AB8"/>
    <w:rsid w:val="000844D6"/>
    <w:rsid w:val="00086060"/>
    <w:rsid w:val="000901FA"/>
    <w:rsid w:val="00090C5A"/>
    <w:rsid w:val="00094562"/>
    <w:rsid w:val="000A1619"/>
    <w:rsid w:val="000A5186"/>
    <w:rsid w:val="000B622C"/>
    <w:rsid w:val="000C0DBF"/>
    <w:rsid w:val="000C1C21"/>
    <w:rsid w:val="000C1FD7"/>
    <w:rsid w:val="000C3654"/>
    <w:rsid w:val="000C452E"/>
    <w:rsid w:val="000C5361"/>
    <w:rsid w:val="000C5CF6"/>
    <w:rsid w:val="000D3D54"/>
    <w:rsid w:val="000D5D8B"/>
    <w:rsid w:val="000D68EE"/>
    <w:rsid w:val="000D6BB7"/>
    <w:rsid w:val="000E2939"/>
    <w:rsid w:val="000E29DC"/>
    <w:rsid w:val="000E639E"/>
    <w:rsid w:val="000E656B"/>
    <w:rsid w:val="000F20B2"/>
    <w:rsid w:val="000F2684"/>
    <w:rsid w:val="000F2688"/>
    <w:rsid w:val="000F5B1F"/>
    <w:rsid w:val="000F69FC"/>
    <w:rsid w:val="000F6A2A"/>
    <w:rsid w:val="0010052B"/>
    <w:rsid w:val="0010097A"/>
    <w:rsid w:val="001025CA"/>
    <w:rsid w:val="00106C1D"/>
    <w:rsid w:val="00114CE0"/>
    <w:rsid w:val="00120EAC"/>
    <w:rsid w:val="0012318E"/>
    <w:rsid w:val="00127312"/>
    <w:rsid w:val="0013025E"/>
    <w:rsid w:val="00132892"/>
    <w:rsid w:val="00135BF7"/>
    <w:rsid w:val="001429A6"/>
    <w:rsid w:val="00144770"/>
    <w:rsid w:val="001501F0"/>
    <w:rsid w:val="0015056D"/>
    <w:rsid w:val="001552C6"/>
    <w:rsid w:val="00155A7A"/>
    <w:rsid w:val="00155ED9"/>
    <w:rsid w:val="00156474"/>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5740"/>
    <w:rsid w:val="0017746E"/>
    <w:rsid w:val="001804BD"/>
    <w:rsid w:val="00183A2A"/>
    <w:rsid w:val="00185003"/>
    <w:rsid w:val="001876F3"/>
    <w:rsid w:val="001905C2"/>
    <w:rsid w:val="001948AD"/>
    <w:rsid w:val="00196DC8"/>
    <w:rsid w:val="001A0AF7"/>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0CC"/>
    <w:rsid w:val="00204473"/>
    <w:rsid w:val="0020493E"/>
    <w:rsid w:val="0020756B"/>
    <w:rsid w:val="002113B4"/>
    <w:rsid w:val="0021151E"/>
    <w:rsid w:val="002119D5"/>
    <w:rsid w:val="00214349"/>
    <w:rsid w:val="00214732"/>
    <w:rsid w:val="0021623D"/>
    <w:rsid w:val="00220092"/>
    <w:rsid w:val="00221A79"/>
    <w:rsid w:val="00221DC3"/>
    <w:rsid w:val="00223988"/>
    <w:rsid w:val="0022484E"/>
    <w:rsid w:val="00224946"/>
    <w:rsid w:val="00225810"/>
    <w:rsid w:val="0022677F"/>
    <w:rsid w:val="0023024E"/>
    <w:rsid w:val="00230F5C"/>
    <w:rsid w:val="00231B57"/>
    <w:rsid w:val="002334D2"/>
    <w:rsid w:val="00233C5A"/>
    <w:rsid w:val="0023640E"/>
    <w:rsid w:val="0024018C"/>
    <w:rsid w:val="00242759"/>
    <w:rsid w:val="00243603"/>
    <w:rsid w:val="00245299"/>
    <w:rsid w:val="0025077D"/>
    <w:rsid w:val="00250A9D"/>
    <w:rsid w:val="00252449"/>
    <w:rsid w:val="00256BED"/>
    <w:rsid w:val="0026001C"/>
    <w:rsid w:val="00262DEE"/>
    <w:rsid w:val="00263A99"/>
    <w:rsid w:val="0027094B"/>
    <w:rsid w:val="00271701"/>
    <w:rsid w:val="0027191E"/>
    <w:rsid w:val="00272F0B"/>
    <w:rsid w:val="002746BF"/>
    <w:rsid w:val="002756D8"/>
    <w:rsid w:val="0027622E"/>
    <w:rsid w:val="002840E6"/>
    <w:rsid w:val="00284D8B"/>
    <w:rsid w:val="00285B53"/>
    <w:rsid w:val="00286800"/>
    <w:rsid w:val="00290E50"/>
    <w:rsid w:val="00290FAD"/>
    <w:rsid w:val="002910A3"/>
    <w:rsid w:val="0029330B"/>
    <w:rsid w:val="00295705"/>
    <w:rsid w:val="002A0C3B"/>
    <w:rsid w:val="002A43D2"/>
    <w:rsid w:val="002A49EE"/>
    <w:rsid w:val="002A74F6"/>
    <w:rsid w:val="002B0998"/>
    <w:rsid w:val="002B1194"/>
    <w:rsid w:val="002B297D"/>
    <w:rsid w:val="002B3DA5"/>
    <w:rsid w:val="002B4178"/>
    <w:rsid w:val="002B4318"/>
    <w:rsid w:val="002B43B6"/>
    <w:rsid w:val="002B5089"/>
    <w:rsid w:val="002B6CDE"/>
    <w:rsid w:val="002C2860"/>
    <w:rsid w:val="002C3732"/>
    <w:rsid w:val="002C41BC"/>
    <w:rsid w:val="002C7C1A"/>
    <w:rsid w:val="002D07A1"/>
    <w:rsid w:val="002D1359"/>
    <w:rsid w:val="002D2A0D"/>
    <w:rsid w:val="002D56A7"/>
    <w:rsid w:val="002E461D"/>
    <w:rsid w:val="002E5E00"/>
    <w:rsid w:val="002E6343"/>
    <w:rsid w:val="002E6BEC"/>
    <w:rsid w:val="002E78B8"/>
    <w:rsid w:val="002F0510"/>
    <w:rsid w:val="002F3365"/>
    <w:rsid w:val="002F3888"/>
    <w:rsid w:val="002F3EC8"/>
    <w:rsid w:val="002F69C3"/>
    <w:rsid w:val="003001EB"/>
    <w:rsid w:val="0030208D"/>
    <w:rsid w:val="003020B5"/>
    <w:rsid w:val="00302964"/>
    <w:rsid w:val="00303D7D"/>
    <w:rsid w:val="003041BC"/>
    <w:rsid w:val="003045AB"/>
    <w:rsid w:val="00305A5F"/>
    <w:rsid w:val="00306ED0"/>
    <w:rsid w:val="0030782C"/>
    <w:rsid w:val="0031098B"/>
    <w:rsid w:val="0031523D"/>
    <w:rsid w:val="0031662F"/>
    <w:rsid w:val="0032114B"/>
    <w:rsid w:val="00323ADE"/>
    <w:rsid w:val="00325635"/>
    <w:rsid w:val="00326758"/>
    <w:rsid w:val="00327679"/>
    <w:rsid w:val="00334F25"/>
    <w:rsid w:val="00335502"/>
    <w:rsid w:val="0033768C"/>
    <w:rsid w:val="003421B5"/>
    <w:rsid w:val="00344845"/>
    <w:rsid w:val="00345AEF"/>
    <w:rsid w:val="003461EF"/>
    <w:rsid w:val="00347432"/>
    <w:rsid w:val="00350170"/>
    <w:rsid w:val="0035537A"/>
    <w:rsid w:val="00356DD0"/>
    <w:rsid w:val="00357B05"/>
    <w:rsid w:val="00364737"/>
    <w:rsid w:val="00365A72"/>
    <w:rsid w:val="003660FD"/>
    <w:rsid w:val="00366983"/>
    <w:rsid w:val="00367345"/>
    <w:rsid w:val="00367C98"/>
    <w:rsid w:val="00373FED"/>
    <w:rsid w:val="003743B3"/>
    <w:rsid w:val="003755C3"/>
    <w:rsid w:val="003811B6"/>
    <w:rsid w:val="00381A47"/>
    <w:rsid w:val="00381E30"/>
    <w:rsid w:val="00382449"/>
    <w:rsid w:val="00384332"/>
    <w:rsid w:val="00385D90"/>
    <w:rsid w:val="003862F3"/>
    <w:rsid w:val="00386A06"/>
    <w:rsid w:val="00387A15"/>
    <w:rsid w:val="0039040A"/>
    <w:rsid w:val="00392AFC"/>
    <w:rsid w:val="00394A89"/>
    <w:rsid w:val="003958AF"/>
    <w:rsid w:val="00395E36"/>
    <w:rsid w:val="003A2813"/>
    <w:rsid w:val="003A375A"/>
    <w:rsid w:val="003A3785"/>
    <w:rsid w:val="003A44BC"/>
    <w:rsid w:val="003A65D2"/>
    <w:rsid w:val="003A7EEA"/>
    <w:rsid w:val="003B2399"/>
    <w:rsid w:val="003B419F"/>
    <w:rsid w:val="003B6649"/>
    <w:rsid w:val="003B673A"/>
    <w:rsid w:val="003B7B87"/>
    <w:rsid w:val="003C1D2E"/>
    <w:rsid w:val="003C52D7"/>
    <w:rsid w:val="003C6108"/>
    <w:rsid w:val="003C61CD"/>
    <w:rsid w:val="003C6256"/>
    <w:rsid w:val="003D2075"/>
    <w:rsid w:val="003D422A"/>
    <w:rsid w:val="003E0901"/>
    <w:rsid w:val="003E2C2A"/>
    <w:rsid w:val="003E5686"/>
    <w:rsid w:val="003E6BC9"/>
    <w:rsid w:val="003F70CF"/>
    <w:rsid w:val="00402D13"/>
    <w:rsid w:val="0040469C"/>
    <w:rsid w:val="004061F4"/>
    <w:rsid w:val="00410BF0"/>
    <w:rsid w:val="00410EBF"/>
    <w:rsid w:val="004119A2"/>
    <w:rsid w:val="004121AA"/>
    <w:rsid w:val="00412F4F"/>
    <w:rsid w:val="004162A4"/>
    <w:rsid w:val="00420E03"/>
    <w:rsid w:val="004213E5"/>
    <w:rsid w:val="00421A50"/>
    <w:rsid w:val="00423122"/>
    <w:rsid w:val="00423241"/>
    <w:rsid w:val="0042331E"/>
    <w:rsid w:val="00432969"/>
    <w:rsid w:val="0043355F"/>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61819"/>
    <w:rsid w:val="00461B18"/>
    <w:rsid w:val="00463986"/>
    <w:rsid w:val="00464D35"/>
    <w:rsid w:val="00471CF0"/>
    <w:rsid w:val="00474D11"/>
    <w:rsid w:val="00475504"/>
    <w:rsid w:val="00480812"/>
    <w:rsid w:val="00481829"/>
    <w:rsid w:val="00481BE9"/>
    <w:rsid w:val="00482149"/>
    <w:rsid w:val="00484153"/>
    <w:rsid w:val="0048530A"/>
    <w:rsid w:val="00486402"/>
    <w:rsid w:val="00486ED4"/>
    <w:rsid w:val="0049099C"/>
    <w:rsid w:val="004917C4"/>
    <w:rsid w:val="00492EE9"/>
    <w:rsid w:val="00493773"/>
    <w:rsid w:val="00493C56"/>
    <w:rsid w:val="00495B39"/>
    <w:rsid w:val="004A2C60"/>
    <w:rsid w:val="004A3822"/>
    <w:rsid w:val="004A5A47"/>
    <w:rsid w:val="004A5BE6"/>
    <w:rsid w:val="004A7311"/>
    <w:rsid w:val="004A79C9"/>
    <w:rsid w:val="004A7E53"/>
    <w:rsid w:val="004B06EA"/>
    <w:rsid w:val="004B32D2"/>
    <w:rsid w:val="004C1716"/>
    <w:rsid w:val="004C3A32"/>
    <w:rsid w:val="004C54B5"/>
    <w:rsid w:val="004C5C18"/>
    <w:rsid w:val="004C6C23"/>
    <w:rsid w:val="004C765C"/>
    <w:rsid w:val="004D4911"/>
    <w:rsid w:val="004E216C"/>
    <w:rsid w:val="004E2FBB"/>
    <w:rsid w:val="004E5A8F"/>
    <w:rsid w:val="004E60B4"/>
    <w:rsid w:val="004F2565"/>
    <w:rsid w:val="004F3F6F"/>
    <w:rsid w:val="004F4613"/>
    <w:rsid w:val="004F46AC"/>
    <w:rsid w:val="004F65B2"/>
    <w:rsid w:val="005058C8"/>
    <w:rsid w:val="00505A6D"/>
    <w:rsid w:val="0050755B"/>
    <w:rsid w:val="00507677"/>
    <w:rsid w:val="00507949"/>
    <w:rsid w:val="005107B8"/>
    <w:rsid w:val="00511B13"/>
    <w:rsid w:val="00514711"/>
    <w:rsid w:val="00516EC3"/>
    <w:rsid w:val="00522252"/>
    <w:rsid w:val="0052245D"/>
    <w:rsid w:val="0053083B"/>
    <w:rsid w:val="0053579B"/>
    <w:rsid w:val="00536C34"/>
    <w:rsid w:val="00536C68"/>
    <w:rsid w:val="00540F82"/>
    <w:rsid w:val="00541C41"/>
    <w:rsid w:val="0054394E"/>
    <w:rsid w:val="0054419B"/>
    <w:rsid w:val="005449C2"/>
    <w:rsid w:val="00544FD3"/>
    <w:rsid w:val="005466BD"/>
    <w:rsid w:val="00546723"/>
    <w:rsid w:val="0054727B"/>
    <w:rsid w:val="00550857"/>
    <w:rsid w:val="0055135F"/>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4FDF"/>
    <w:rsid w:val="0058531C"/>
    <w:rsid w:val="005861A6"/>
    <w:rsid w:val="00586436"/>
    <w:rsid w:val="0058682F"/>
    <w:rsid w:val="00586CDA"/>
    <w:rsid w:val="0058711F"/>
    <w:rsid w:val="00587DFD"/>
    <w:rsid w:val="005910FC"/>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1DD"/>
    <w:rsid w:val="005B4948"/>
    <w:rsid w:val="005B56A8"/>
    <w:rsid w:val="005B7C35"/>
    <w:rsid w:val="005C290A"/>
    <w:rsid w:val="005C2940"/>
    <w:rsid w:val="005C2A99"/>
    <w:rsid w:val="005C2BFC"/>
    <w:rsid w:val="005C391C"/>
    <w:rsid w:val="005C4768"/>
    <w:rsid w:val="005C6C0B"/>
    <w:rsid w:val="005D1324"/>
    <w:rsid w:val="005D37FE"/>
    <w:rsid w:val="005D3A84"/>
    <w:rsid w:val="005D48EB"/>
    <w:rsid w:val="005D4959"/>
    <w:rsid w:val="005D4EDB"/>
    <w:rsid w:val="005D5063"/>
    <w:rsid w:val="005E0077"/>
    <w:rsid w:val="005E2E92"/>
    <w:rsid w:val="005E2EBD"/>
    <w:rsid w:val="005E4E9D"/>
    <w:rsid w:val="005F1480"/>
    <w:rsid w:val="005F1A2B"/>
    <w:rsid w:val="005F1B26"/>
    <w:rsid w:val="005F3097"/>
    <w:rsid w:val="00601827"/>
    <w:rsid w:val="006030D0"/>
    <w:rsid w:val="00604AD4"/>
    <w:rsid w:val="00604B5C"/>
    <w:rsid w:val="00615D88"/>
    <w:rsid w:val="00617487"/>
    <w:rsid w:val="006211A3"/>
    <w:rsid w:val="00621532"/>
    <w:rsid w:val="00622D9B"/>
    <w:rsid w:val="006235C0"/>
    <w:rsid w:val="00623DD8"/>
    <w:rsid w:val="00625A19"/>
    <w:rsid w:val="00625B2C"/>
    <w:rsid w:val="00626AEC"/>
    <w:rsid w:val="00626FAD"/>
    <w:rsid w:val="00627DC2"/>
    <w:rsid w:val="00633F44"/>
    <w:rsid w:val="00634E13"/>
    <w:rsid w:val="006353A8"/>
    <w:rsid w:val="0064304B"/>
    <w:rsid w:val="00645498"/>
    <w:rsid w:val="00647C3A"/>
    <w:rsid w:val="00651463"/>
    <w:rsid w:val="006522B3"/>
    <w:rsid w:val="00653FBE"/>
    <w:rsid w:val="006561D0"/>
    <w:rsid w:val="00661329"/>
    <w:rsid w:val="006616A2"/>
    <w:rsid w:val="00664AEA"/>
    <w:rsid w:val="00664DE2"/>
    <w:rsid w:val="00665693"/>
    <w:rsid w:val="00666999"/>
    <w:rsid w:val="00671A2A"/>
    <w:rsid w:val="006754F1"/>
    <w:rsid w:val="00676EE5"/>
    <w:rsid w:val="006822CC"/>
    <w:rsid w:val="00685107"/>
    <w:rsid w:val="006856BE"/>
    <w:rsid w:val="006871A8"/>
    <w:rsid w:val="006873BA"/>
    <w:rsid w:val="006912A5"/>
    <w:rsid w:val="0069634D"/>
    <w:rsid w:val="006A159D"/>
    <w:rsid w:val="006A18DE"/>
    <w:rsid w:val="006A29EB"/>
    <w:rsid w:val="006B5CD6"/>
    <w:rsid w:val="006B6067"/>
    <w:rsid w:val="006C102C"/>
    <w:rsid w:val="006C3391"/>
    <w:rsid w:val="006C3FCC"/>
    <w:rsid w:val="006C5BD2"/>
    <w:rsid w:val="006C6C6E"/>
    <w:rsid w:val="006C7246"/>
    <w:rsid w:val="006C74CE"/>
    <w:rsid w:val="006D16D5"/>
    <w:rsid w:val="006D1B88"/>
    <w:rsid w:val="006D2031"/>
    <w:rsid w:val="006D2B30"/>
    <w:rsid w:val="006D54EC"/>
    <w:rsid w:val="006D6D4D"/>
    <w:rsid w:val="006E1389"/>
    <w:rsid w:val="006E28CA"/>
    <w:rsid w:val="006E453E"/>
    <w:rsid w:val="006E4A0C"/>
    <w:rsid w:val="006F09E8"/>
    <w:rsid w:val="006F52CF"/>
    <w:rsid w:val="006F5E58"/>
    <w:rsid w:val="006F638D"/>
    <w:rsid w:val="007010FB"/>
    <w:rsid w:val="00701A46"/>
    <w:rsid w:val="007117A5"/>
    <w:rsid w:val="007122B5"/>
    <w:rsid w:val="00712EF1"/>
    <w:rsid w:val="00715707"/>
    <w:rsid w:val="00715C75"/>
    <w:rsid w:val="00717B1B"/>
    <w:rsid w:val="0072401A"/>
    <w:rsid w:val="0072498E"/>
    <w:rsid w:val="00725A09"/>
    <w:rsid w:val="00725DA5"/>
    <w:rsid w:val="00727237"/>
    <w:rsid w:val="00735FA7"/>
    <w:rsid w:val="00744034"/>
    <w:rsid w:val="007456E9"/>
    <w:rsid w:val="007471D6"/>
    <w:rsid w:val="00750C04"/>
    <w:rsid w:val="00750C06"/>
    <w:rsid w:val="00753085"/>
    <w:rsid w:val="00753217"/>
    <w:rsid w:val="00754487"/>
    <w:rsid w:val="007565D5"/>
    <w:rsid w:val="00763007"/>
    <w:rsid w:val="0076322C"/>
    <w:rsid w:val="00764EF4"/>
    <w:rsid w:val="007702B5"/>
    <w:rsid w:val="00776D7E"/>
    <w:rsid w:val="007774E5"/>
    <w:rsid w:val="00777B6C"/>
    <w:rsid w:val="0078560A"/>
    <w:rsid w:val="00792C57"/>
    <w:rsid w:val="00796CBB"/>
    <w:rsid w:val="007A75DF"/>
    <w:rsid w:val="007B23B6"/>
    <w:rsid w:val="007B4877"/>
    <w:rsid w:val="007C029B"/>
    <w:rsid w:val="007C03C0"/>
    <w:rsid w:val="007C257B"/>
    <w:rsid w:val="007C40E2"/>
    <w:rsid w:val="007C4BD0"/>
    <w:rsid w:val="007D45F6"/>
    <w:rsid w:val="007D591F"/>
    <w:rsid w:val="007E0752"/>
    <w:rsid w:val="007E07CD"/>
    <w:rsid w:val="007E23ED"/>
    <w:rsid w:val="007E396F"/>
    <w:rsid w:val="007E3B64"/>
    <w:rsid w:val="007E4124"/>
    <w:rsid w:val="007E695B"/>
    <w:rsid w:val="007E7EE7"/>
    <w:rsid w:val="007F088F"/>
    <w:rsid w:val="007F236A"/>
    <w:rsid w:val="007F332D"/>
    <w:rsid w:val="007F4502"/>
    <w:rsid w:val="007F56B7"/>
    <w:rsid w:val="007F7138"/>
    <w:rsid w:val="00801709"/>
    <w:rsid w:val="00801DAF"/>
    <w:rsid w:val="00802C7D"/>
    <w:rsid w:val="00803018"/>
    <w:rsid w:val="00803F8D"/>
    <w:rsid w:val="008047FD"/>
    <w:rsid w:val="00810089"/>
    <w:rsid w:val="00814878"/>
    <w:rsid w:val="0081518C"/>
    <w:rsid w:val="00816ACF"/>
    <w:rsid w:val="00820354"/>
    <w:rsid w:val="00823120"/>
    <w:rsid w:val="00827843"/>
    <w:rsid w:val="00830CA7"/>
    <w:rsid w:val="00832E02"/>
    <w:rsid w:val="008343E7"/>
    <w:rsid w:val="0083521F"/>
    <w:rsid w:val="00836256"/>
    <w:rsid w:val="00841062"/>
    <w:rsid w:val="0084222A"/>
    <w:rsid w:val="00851C21"/>
    <w:rsid w:val="00851C75"/>
    <w:rsid w:val="00853027"/>
    <w:rsid w:val="00853F72"/>
    <w:rsid w:val="00854553"/>
    <w:rsid w:val="0085512F"/>
    <w:rsid w:val="0085537D"/>
    <w:rsid w:val="00856AAA"/>
    <w:rsid w:val="0085751D"/>
    <w:rsid w:val="00857791"/>
    <w:rsid w:val="008578E0"/>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B0DC9"/>
    <w:rsid w:val="008B22B1"/>
    <w:rsid w:val="008B44C1"/>
    <w:rsid w:val="008B5D37"/>
    <w:rsid w:val="008B73EA"/>
    <w:rsid w:val="008B7D85"/>
    <w:rsid w:val="008C00AC"/>
    <w:rsid w:val="008C0242"/>
    <w:rsid w:val="008C40B5"/>
    <w:rsid w:val="008C4982"/>
    <w:rsid w:val="008C4D4E"/>
    <w:rsid w:val="008C5432"/>
    <w:rsid w:val="008D1345"/>
    <w:rsid w:val="008D1EA2"/>
    <w:rsid w:val="008E3ED7"/>
    <w:rsid w:val="008E4109"/>
    <w:rsid w:val="008E5749"/>
    <w:rsid w:val="008E704D"/>
    <w:rsid w:val="008F0135"/>
    <w:rsid w:val="008F096E"/>
    <w:rsid w:val="008F29AC"/>
    <w:rsid w:val="008F2E58"/>
    <w:rsid w:val="008F365E"/>
    <w:rsid w:val="008F4168"/>
    <w:rsid w:val="008F53EF"/>
    <w:rsid w:val="008F69B0"/>
    <w:rsid w:val="008F7580"/>
    <w:rsid w:val="008F78B3"/>
    <w:rsid w:val="00901D06"/>
    <w:rsid w:val="00902081"/>
    <w:rsid w:val="009020BE"/>
    <w:rsid w:val="00907932"/>
    <w:rsid w:val="00910A68"/>
    <w:rsid w:val="0091264C"/>
    <w:rsid w:val="00914C07"/>
    <w:rsid w:val="00914F3E"/>
    <w:rsid w:val="0091504C"/>
    <w:rsid w:val="0091556A"/>
    <w:rsid w:val="00917324"/>
    <w:rsid w:val="00917A43"/>
    <w:rsid w:val="00917AED"/>
    <w:rsid w:val="00917F90"/>
    <w:rsid w:val="00920BD6"/>
    <w:rsid w:val="00921435"/>
    <w:rsid w:val="00922041"/>
    <w:rsid w:val="00922523"/>
    <w:rsid w:val="00925679"/>
    <w:rsid w:val="00925D84"/>
    <w:rsid w:val="00927A2E"/>
    <w:rsid w:val="009304D0"/>
    <w:rsid w:val="0093127B"/>
    <w:rsid w:val="00931430"/>
    <w:rsid w:val="0093491F"/>
    <w:rsid w:val="00934C54"/>
    <w:rsid w:val="00942273"/>
    <w:rsid w:val="00944B05"/>
    <w:rsid w:val="009468CB"/>
    <w:rsid w:val="00947242"/>
    <w:rsid w:val="00947EC1"/>
    <w:rsid w:val="00950EE2"/>
    <w:rsid w:val="00950FD5"/>
    <w:rsid w:val="00951EF1"/>
    <w:rsid w:val="0095256C"/>
    <w:rsid w:val="00955758"/>
    <w:rsid w:val="00956BB9"/>
    <w:rsid w:val="00964A43"/>
    <w:rsid w:val="00966C84"/>
    <w:rsid w:val="00967C11"/>
    <w:rsid w:val="0097032A"/>
    <w:rsid w:val="00971A19"/>
    <w:rsid w:val="00971F7D"/>
    <w:rsid w:val="0097715C"/>
    <w:rsid w:val="009774C4"/>
    <w:rsid w:val="009774D3"/>
    <w:rsid w:val="00981149"/>
    <w:rsid w:val="00981CF8"/>
    <w:rsid w:val="00982A27"/>
    <w:rsid w:val="00986862"/>
    <w:rsid w:val="00987012"/>
    <w:rsid w:val="00987C48"/>
    <w:rsid w:val="00993B5E"/>
    <w:rsid w:val="00994BC4"/>
    <w:rsid w:val="009A23BE"/>
    <w:rsid w:val="009A326D"/>
    <w:rsid w:val="009B1D24"/>
    <w:rsid w:val="009B3A9E"/>
    <w:rsid w:val="009B4408"/>
    <w:rsid w:val="009B56B6"/>
    <w:rsid w:val="009B61FE"/>
    <w:rsid w:val="009B7627"/>
    <w:rsid w:val="009B7A0E"/>
    <w:rsid w:val="009C35B2"/>
    <w:rsid w:val="009C544A"/>
    <w:rsid w:val="009C7A6B"/>
    <w:rsid w:val="009D0411"/>
    <w:rsid w:val="009D329B"/>
    <w:rsid w:val="009D33ED"/>
    <w:rsid w:val="009D46E6"/>
    <w:rsid w:val="009D4789"/>
    <w:rsid w:val="009D6C8B"/>
    <w:rsid w:val="009E0BC2"/>
    <w:rsid w:val="009E1DD3"/>
    <w:rsid w:val="009E4EFA"/>
    <w:rsid w:val="009E635F"/>
    <w:rsid w:val="009E69AB"/>
    <w:rsid w:val="009E7DD5"/>
    <w:rsid w:val="009F18C5"/>
    <w:rsid w:val="009F3C84"/>
    <w:rsid w:val="009F5427"/>
    <w:rsid w:val="009F710A"/>
    <w:rsid w:val="00A0134E"/>
    <w:rsid w:val="00A03869"/>
    <w:rsid w:val="00A047CB"/>
    <w:rsid w:val="00A05E7F"/>
    <w:rsid w:val="00A1194D"/>
    <w:rsid w:val="00A121FF"/>
    <w:rsid w:val="00A13839"/>
    <w:rsid w:val="00A13C54"/>
    <w:rsid w:val="00A15143"/>
    <w:rsid w:val="00A15AF8"/>
    <w:rsid w:val="00A2291D"/>
    <w:rsid w:val="00A2475F"/>
    <w:rsid w:val="00A25992"/>
    <w:rsid w:val="00A31816"/>
    <w:rsid w:val="00A31D1D"/>
    <w:rsid w:val="00A331E5"/>
    <w:rsid w:val="00A358FA"/>
    <w:rsid w:val="00A361BD"/>
    <w:rsid w:val="00A3783C"/>
    <w:rsid w:val="00A42B6C"/>
    <w:rsid w:val="00A44A22"/>
    <w:rsid w:val="00A451F8"/>
    <w:rsid w:val="00A4546D"/>
    <w:rsid w:val="00A461BE"/>
    <w:rsid w:val="00A46EC5"/>
    <w:rsid w:val="00A47694"/>
    <w:rsid w:val="00A516D6"/>
    <w:rsid w:val="00A61D0E"/>
    <w:rsid w:val="00A62605"/>
    <w:rsid w:val="00A6799C"/>
    <w:rsid w:val="00A67D9A"/>
    <w:rsid w:val="00A67EFD"/>
    <w:rsid w:val="00A67FDF"/>
    <w:rsid w:val="00A706B5"/>
    <w:rsid w:val="00A75FA8"/>
    <w:rsid w:val="00A76284"/>
    <w:rsid w:val="00A766DD"/>
    <w:rsid w:val="00A7782E"/>
    <w:rsid w:val="00A81E05"/>
    <w:rsid w:val="00A82BCC"/>
    <w:rsid w:val="00A868CB"/>
    <w:rsid w:val="00A86BFC"/>
    <w:rsid w:val="00A87C5F"/>
    <w:rsid w:val="00A940E8"/>
    <w:rsid w:val="00A94B03"/>
    <w:rsid w:val="00A94ED2"/>
    <w:rsid w:val="00A970FE"/>
    <w:rsid w:val="00A97920"/>
    <w:rsid w:val="00AA2381"/>
    <w:rsid w:val="00AA2C14"/>
    <w:rsid w:val="00AA3A01"/>
    <w:rsid w:val="00AA5EBD"/>
    <w:rsid w:val="00AB09FA"/>
    <w:rsid w:val="00AB16D3"/>
    <w:rsid w:val="00AB26D3"/>
    <w:rsid w:val="00AB2DC4"/>
    <w:rsid w:val="00AB459B"/>
    <w:rsid w:val="00AB6B4E"/>
    <w:rsid w:val="00AC0662"/>
    <w:rsid w:val="00AC1E3C"/>
    <w:rsid w:val="00AC42C3"/>
    <w:rsid w:val="00AC448A"/>
    <w:rsid w:val="00AC47D9"/>
    <w:rsid w:val="00AD663D"/>
    <w:rsid w:val="00AD698B"/>
    <w:rsid w:val="00AD7B08"/>
    <w:rsid w:val="00AE293C"/>
    <w:rsid w:val="00AE3735"/>
    <w:rsid w:val="00AE3C67"/>
    <w:rsid w:val="00AE4EDE"/>
    <w:rsid w:val="00AE5D2C"/>
    <w:rsid w:val="00AE5DB5"/>
    <w:rsid w:val="00AE7101"/>
    <w:rsid w:val="00AE7EA0"/>
    <w:rsid w:val="00AF04CA"/>
    <w:rsid w:val="00AF1222"/>
    <w:rsid w:val="00B02B3C"/>
    <w:rsid w:val="00B02DF1"/>
    <w:rsid w:val="00B03C6A"/>
    <w:rsid w:val="00B1050E"/>
    <w:rsid w:val="00B1073F"/>
    <w:rsid w:val="00B10AE6"/>
    <w:rsid w:val="00B1319A"/>
    <w:rsid w:val="00B140A3"/>
    <w:rsid w:val="00B14F71"/>
    <w:rsid w:val="00B16D45"/>
    <w:rsid w:val="00B1764A"/>
    <w:rsid w:val="00B17D68"/>
    <w:rsid w:val="00B20715"/>
    <w:rsid w:val="00B2131C"/>
    <w:rsid w:val="00B2219C"/>
    <w:rsid w:val="00B22994"/>
    <w:rsid w:val="00B22A75"/>
    <w:rsid w:val="00B266D2"/>
    <w:rsid w:val="00B34F4E"/>
    <w:rsid w:val="00B4058F"/>
    <w:rsid w:val="00B41628"/>
    <w:rsid w:val="00B42E10"/>
    <w:rsid w:val="00B42E86"/>
    <w:rsid w:val="00B437B7"/>
    <w:rsid w:val="00B45C3A"/>
    <w:rsid w:val="00B474FF"/>
    <w:rsid w:val="00B52740"/>
    <w:rsid w:val="00B52963"/>
    <w:rsid w:val="00B54281"/>
    <w:rsid w:val="00B60BC4"/>
    <w:rsid w:val="00B60C81"/>
    <w:rsid w:val="00B6117A"/>
    <w:rsid w:val="00B6194A"/>
    <w:rsid w:val="00B61D56"/>
    <w:rsid w:val="00B625AD"/>
    <w:rsid w:val="00B66DAD"/>
    <w:rsid w:val="00B66F68"/>
    <w:rsid w:val="00B7075A"/>
    <w:rsid w:val="00B70CF8"/>
    <w:rsid w:val="00B726D8"/>
    <w:rsid w:val="00B74516"/>
    <w:rsid w:val="00B76586"/>
    <w:rsid w:val="00B76AEC"/>
    <w:rsid w:val="00B8045A"/>
    <w:rsid w:val="00B814CB"/>
    <w:rsid w:val="00B86466"/>
    <w:rsid w:val="00B929AA"/>
    <w:rsid w:val="00B940CA"/>
    <w:rsid w:val="00B97CE0"/>
    <w:rsid w:val="00BA4E02"/>
    <w:rsid w:val="00BB0756"/>
    <w:rsid w:val="00BB3155"/>
    <w:rsid w:val="00BB3858"/>
    <w:rsid w:val="00BB6A5F"/>
    <w:rsid w:val="00BB7A61"/>
    <w:rsid w:val="00BB7CA4"/>
    <w:rsid w:val="00BC022B"/>
    <w:rsid w:val="00BC447C"/>
    <w:rsid w:val="00BE066B"/>
    <w:rsid w:val="00BE45BF"/>
    <w:rsid w:val="00BE6805"/>
    <w:rsid w:val="00BF274B"/>
    <w:rsid w:val="00BF50AE"/>
    <w:rsid w:val="00BF6527"/>
    <w:rsid w:val="00BF694F"/>
    <w:rsid w:val="00C00223"/>
    <w:rsid w:val="00C01B46"/>
    <w:rsid w:val="00C03BA9"/>
    <w:rsid w:val="00C0471B"/>
    <w:rsid w:val="00C059E6"/>
    <w:rsid w:val="00C11089"/>
    <w:rsid w:val="00C12258"/>
    <w:rsid w:val="00C133A3"/>
    <w:rsid w:val="00C14B96"/>
    <w:rsid w:val="00C15B5E"/>
    <w:rsid w:val="00C16E41"/>
    <w:rsid w:val="00C20380"/>
    <w:rsid w:val="00C21FDA"/>
    <w:rsid w:val="00C258CC"/>
    <w:rsid w:val="00C263F8"/>
    <w:rsid w:val="00C34784"/>
    <w:rsid w:val="00C363C4"/>
    <w:rsid w:val="00C365EF"/>
    <w:rsid w:val="00C36633"/>
    <w:rsid w:val="00C41365"/>
    <w:rsid w:val="00C42DB5"/>
    <w:rsid w:val="00C43765"/>
    <w:rsid w:val="00C44835"/>
    <w:rsid w:val="00C45A12"/>
    <w:rsid w:val="00C46042"/>
    <w:rsid w:val="00C51FDA"/>
    <w:rsid w:val="00C53E36"/>
    <w:rsid w:val="00C547C7"/>
    <w:rsid w:val="00C55489"/>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519B"/>
    <w:rsid w:val="00CA6175"/>
    <w:rsid w:val="00CB014F"/>
    <w:rsid w:val="00CB1323"/>
    <w:rsid w:val="00CB2F58"/>
    <w:rsid w:val="00CB2FA2"/>
    <w:rsid w:val="00CB62F3"/>
    <w:rsid w:val="00CC11D3"/>
    <w:rsid w:val="00CC1541"/>
    <w:rsid w:val="00CD3133"/>
    <w:rsid w:val="00CD5805"/>
    <w:rsid w:val="00CD63DC"/>
    <w:rsid w:val="00CD7FA6"/>
    <w:rsid w:val="00CE0011"/>
    <w:rsid w:val="00CE1AEA"/>
    <w:rsid w:val="00CE32CB"/>
    <w:rsid w:val="00CE3596"/>
    <w:rsid w:val="00CE4EF3"/>
    <w:rsid w:val="00CE77AB"/>
    <w:rsid w:val="00CF2FD5"/>
    <w:rsid w:val="00CF5813"/>
    <w:rsid w:val="00CF5AFE"/>
    <w:rsid w:val="00CF6D37"/>
    <w:rsid w:val="00CF7E61"/>
    <w:rsid w:val="00D01554"/>
    <w:rsid w:val="00D01FAF"/>
    <w:rsid w:val="00D0239B"/>
    <w:rsid w:val="00D03D74"/>
    <w:rsid w:val="00D0473B"/>
    <w:rsid w:val="00D1091A"/>
    <w:rsid w:val="00D10DDC"/>
    <w:rsid w:val="00D12B89"/>
    <w:rsid w:val="00D14203"/>
    <w:rsid w:val="00D1468D"/>
    <w:rsid w:val="00D14FE7"/>
    <w:rsid w:val="00D172F9"/>
    <w:rsid w:val="00D2304F"/>
    <w:rsid w:val="00D23188"/>
    <w:rsid w:val="00D23806"/>
    <w:rsid w:val="00D25B82"/>
    <w:rsid w:val="00D25D01"/>
    <w:rsid w:val="00D25D5A"/>
    <w:rsid w:val="00D344ED"/>
    <w:rsid w:val="00D40DF8"/>
    <w:rsid w:val="00D43403"/>
    <w:rsid w:val="00D451A6"/>
    <w:rsid w:val="00D50DA6"/>
    <w:rsid w:val="00D544FB"/>
    <w:rsid w:val="00D573A3"/>
    <w:rsid w:val="00D57757"/>
    <w:rsid w:val="00D610BD"/>
    <w:rsid w:val="00D610FB"/>
    <w:rsid w:val="00D62514"/>
    <w:rsid w:val="00D628E1"/>
    <w:rsid w:val="00D66353"/>
    <w:rsid w:val="00D737F9"/>
    <w:rsid w:val="00D75169"/>
    <w:rsid w:val="00D763AF"/>
    <w:rsid w:val="00D77C23"/>
    <w:rsid w:val="00D80A67"/>
    <w:rsid w:val="00D82BEB"/>
    <w:rsid w:val="00D83286"/>
    <w:rsid w:val="00D83459"/>
    <w:rsid w:val="00D839C6"/>
    <w:rsid w:val="00D878C1"/>
    <w:rsid w:val="00D935DF"/>
    <w:rsid w:val="00D93EBE"/>
    <w:rsid w:val="00D96AAB"/>
    <w:rsid w:val="00D97789"/>
    <w:rsid w:val="00D97AFF"/>
    <w:rsid w:val="00DA0713"/>
    <w:rsid w:val="00DA4E54"/>
    <w:rsid w:val="00DA5353"/>
    <w:rsid w:val="00DA59BF"/>
    <w:rsid w:val="00DA6895"/>
    <w:rsid w:val="00DA77DB"/>
    <w:rsid w:val="00DB5852"/>
    <w:rsid w:val="00DB6AD8"/>
    <w:rsid w:val="00DB71EB"/>
    <w:rsid w:val="00DB733C"/>
    <w:rsid w:val="00DB7AA8"/>
    <w:rsid w:val="00DC159B"/>
    <w:rsid w:val="00DC1F6C"/>
    <w:rsid w:val="00DC2F11"/>
    <w:rsid w:val="00DC2FF8"/>
    <w:rsid w:val="00DC3343"/>
    <w:rsid w:val="00DC36A6"/>
    <w:rsid w:val="00DC4CB7"/>
    <w:rsid w:val="00DC5F70"/>
    <w:rsid w:val="00DD053C"/>
    <w:rsid w:val="00DD195C"/>
    <w:rsid w:val="00DD1A6C"/>
    <w:rsid w:val="00DD28E7"/>
    <w:rsid w:val="00DD3BCA"/>
    <w:rsid w:val="00DD47F9"/>
    <w:rsid w:val="00DD4C1F"/>
    <w:rsid w:val="00DD59BC"/>
    <w:rsid w:val="00DD6689"/>
    <w:rsid w:val="00DE3037"/>
    <w:rsid w:val="00DF16C5"/>
    <w:rsid w:val="00DF2AA8"/>
    <w:rsid w:val="00DF344C"/>
    <w:rsid w:val="00DF36D2"/>
    <w:rsid w:val="00DF422B"/>
    <w:rsid w:val="00DF46B4"/>
    <w:rsid w:val="00DF5991"/>
    <w:rsid w:val="00DF6161"/>
    <w:rsid w:val="00E03634"/>
    <w:rsid w:val="00E059B1"/>
    <w:rsid w:val="00E06429"/>
    <w:rsid w:val="00E06EB6"/>
    <w:rsid w:val="00E10D42"/>
    <w:rsid w:val="00E11786"/>
    <w:rsid w:val="00E11CED"/>
    <w:rsid w:val="00E15461"/>
    <w:rsid w:val="00E160EF"/>
    <w:rsid w:val="00E1758A"/>
    <w:rsid w:val="00E21940"/>
    <w:rsid w:val="00E242E5"/>
    <w:rsid w:val="00E30A00"/>
    <w:rsid w:val="00E312CC"/>
    <w:rsid w:val="00E33EC0"/>
    <w:rsid w:val="00E35F91"/>
    <w:rsid w:val="00E4014C"/>
    <w:rsid w:val="00E43160"/>
    <w:rsid w:val="00E44344"/>
    <w:rsid w:val="00E44AB4"/>
    <w:rsid w:val="00E45B0E"/>
    <w:rsid w:val="00E46077"/>
    <w:rsid w:val="00E46D89"/>
    <w:rsid w:val="00E46EC4"/>
    <w:rsid w:val="00E509A1"/>
    <w:rsid w:val="00E513E1"/>
    <w:rsid w:val="00E52281"/>
    <w:rsid w:val="00E5592E"/>
    <w:rsid w:val="00E57445"/>
    <w:rsid w:val="00E57678"/>
    <w:rsid w:val="00E60656"/>
    <w:rsid w:val="00E6153D"/>
    <w:rsid w:val="00E638C3"/>
    <w:rsid w:val="00E65076"/>
    <w:rsid w:val="00E65E3F"/>
    <w:rsid w:val="00E66219"/>
    <w:rsid w:val="00E662A3"/>
    <w:rsid w:val="00E730E7"/>
    <w:rsid w:val="00E7588A"/>
    <w:rsid w:val="00E75E2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0CB1"/>
    <w:rsid w:val="00EC1665"/>
    <w:rsid w:val="00EC2DE8"/>
    <w:rsid w:val="00EC401C"/>
    <w:rsid w:val="00EC588C"/>
    <w:rsid w:val="00EC5BAD"/>
    <w:rsid w:val="00EC624E"/>
    <w:rsid w:val="00EC7F5A"/>
    <w:rsid w:val="00ED156A"/>
    <w:rsid w:val="00ED2A7D"/>
    <w:rsid w:val="00ED2B07"/>
    <w:rsid w:val="00ED324F"/>
    <w:rsid w:val="00ED59CE"/>
    <w:rsid w:val="00ED5DED"/>
    <w:rsid w:val="00ED638F"/>
    <w:rsid w:val="00ED77CA"/>
    <w:rsid w:val="00ED798F"/>
    <w:rsid w:val="00ED7D0A"/>
    <w:rsid w:val="00EE42A5"/>
    <w:rsid w:val="00EE5378"/>
    <w:rsid w:val="00EE7DF1"/>
    <w:rsid w:val="00EF1299"/>
    <w:rsid w:val="00EF1F8F"/>
    <w:rsid w:val="00EF4F5C"/>
    <w:rsid w:val="00F008C0"/>
    <w:rsid w:val="00F02127"/>
    <w:rsid w:val="00F022B3"/>
    <w:rsid w:val="00F06D1B"/>
    <w:rsid w:val="00F10165"/>
    <w:rsid w:val="00F10E56"/>
    <w:rsid w:val="00F129B7"/>
    <w:rsid w:val="00F15A25"/>
    <w:rsid w:val="00F1669D"/>
    <w:rsid w:val="00F173F0"/>
    <w:rsid w:val="00F20919"/>
    <w:rsid w:val="00F22A56"/>
    <w:rsid w:val="00F27779"/>
    <w:rsid w:val="00F312A2"/>
    <w:rsid w:val="00F322AA"/>
    <w:rsid w:val="00F3257A"/>
    <w:rsid w:val="00F32B9A"/>
    <w:rsid w:val="00F34071"/>
    <w:rsid w:val="00F34B0E"/>
    <w:rsid w:val="00F36F2D"/>
    <w:rsid w:val="00F43DC5"/>
    <w:rsid w:val="00F44537"/>
    <w:rsid w:val="00F45881"/>
    <w:rsid w:val="00F517A9"/>
    <w:rsid w:val="00F533E7"/>
    <w:rsid w:val="00F5444D"/>
    <w:rsid w:val="00F56AB9"/>
    <w:rsid w:val="00F56F21"/>
    <w:rsid w:val="00F60076"/>
    <w:rsid w:val="00F60676"/>
    <w:rsid w:val="00F60D3D"/>
    <w:rsid w:val="00F60F0F"/>
    <w:rsid w:val="00F611EA"/>
    <w:rsid w:val="00F6205B"/>
    <w:rsid w:val="00F62F0E"/>
    <w:rsid w:val="00F63605"/>
    <w:rsid w:val="00F6369A"/>
    <w:rsid w:val="00F63922"/>
    <w:rsid w:val="00F64670"/>
    <w:rsid w:val="00F64A0A"/>
    <w:rsid w:val="00F66513"/>
    <w:rsid w:val="00F66B23"/>
    <w:rsid w:val="00F75D10"/>
    <w:rsid w:val="00F7692D"/>
    <w:rsid w:val="00F775E8"/>
    <w:rsid w:val="00F84B24"/>
    <w:rsid w:val="00F85309"/>
    <w:rsid w:val="00F862C7"/>
    <w:rsid w:val="00F863CF"/>
    <w:rsid w:val="00F9067C"/>
    <w:rsid w:val="00F93EE9"/>
    <w:rsid w:val="00F94966"/>
    <w:rsid w:val="00FA013C"/>
    <w:rsid w:val="00FA4505"/>
    <w:rsid w:val="00FA4690"/>
    <w:rsid w:val="00FA7EBD"/>
    <w:rsid w:val="00FB019C"/>
    <w:rsid w:val="00FB21AA"/>
    <w:rsid w:val="00FB36C8"/>
    <w:rsid w:val="00FB4D83"/>
    <w:rsid w:val="00FB5C3A"/>
    <w:rsid w:val="00FD0EEC"/>
    <w:rsid w:val="00FD2A3F"/>
    <w:rsid w:val="00FD2E2F"/>
    <w:rsid w:val="00FD5A4A"/>
    <w:rsid w:val="00FD701E"/>
    <w:rsid w:val="00FE1697"/>
    <w:rsid w:val="00FE3CB6"/>
    <w:rsid w:val="00FE4441"/>
    <w:rsid w:val="00FE6642"/>
    <w:rsid w:val="00FF04AA"/>
    <w:rsid w:val="00FF079C"/>
    <w:rsid w:val="00FF0930"/>
    <w:rsid w:val="00FF149C"/>
    <w:rsid w:val="00FF66B1"/>
    <w:rsid w:val="0181278D"/>
    <w:rsid w:val="01C3D748"/>
    <w:rsid w:val="03B4D0CB"/>
    <w:rsid w:val="03EF974D"/>
    <w:rsid w:val="041B3CA2"/>
    <w:rsid w:val="041DFF4F"/>
    <w:rsid w:val="0468AAD7"/>
    <w:rsid w:val="04AF6EF2"/>
    <w:rsid w:val="05E3DF74"/>
    <w:rsid w:val="05FCD6AB"/>
    <w:rsid w:val="0770906B"/>
    <w:rsid w:val="0781C2E8"/>
    <w:rsid w:val="091DCF57"/>
    <w:rsid w:val="09250FE8"/>
    <w:rsid w:val="0CB14340"/>
    <w:rsid w:val="0D083140"/>
    <w:rsid w:val="109514FD"/>
    <w:rsid w:val="11AE5C59"/>
    <w:rsid w:val="1338295A"/>
    <w:rsid w:val="1434B581"/>
    <w:rsid w:val="167AC973"/>
    <w:rsid w:val="16FEC427"/>
    <w:rsid w:val="19854269"/>
    <w:rsid w:val="1A65B999"/>
    <w:rsid w:val="1A6F5002"/>
    <w:rsid w:val="1BFAE6D2"/>
    <w:rsid w:val="1F521A95"/>
    <w:rsid w:val="232E5165"/>
    <w:rsid w:val="24AFC360"/>
    <w:rsid w:val="24F586D2"/>
    <w:rsid w:val="257CF2DC"/>
    <w:rsid w:val="28D4850F"/>
    <w:rsid w:val="2A810403"/>
    <w:rsid w:val="2AEE203C"/>
    <w:rsid w:val="2B061F7E"/>
    <w:rsid w:val="2B174EED"/>
    <w:rsid w:val="2B8C6590"/>
    <w:rsid w:val="2C4ED9F6"/>
    <w:rsid w:val="2CC3C77F"/>
    <w:rsid w:val="2D58B7F9"/>
    <w:rsid w:val="2DD73C4D"/>
    <w:rsid w:val="2FB7DE70"/>
    <w:rsid w:val="34467A39"/>
    <w:rsid w:val="35C3ADFC"/>
    <w:rsid w:val="38EFC242"/>
    <w:rsid w:val="39557344"/>
    <w:rsid w:val="3B93C30E"/>
    <w:rsid w:val="3BA9D625"/>
    <w:rsid w:val="3D1F6961"/>
    <w:rsid w:val="3E2D1017"/>
    <w:rsid w:val="403379D3"/>
    <w:rsid w:val="42A0C7D8"/>
    <w:rsid w:val="42CAFEF7"/>
    <w:rsid w:val="451F7227"/>
    <w:rsid w:val="45B59FDE"/>
    <w:rsid w:val="4656A3AF"/>
    <w:rsid w:val="4742DBC3"/>
    <w:rsid w:val="474A4DA8"/>
    <w:rsid w:val="47804645"/>
    <w:rsid w:val="4957577E"/>
    <w:rsid w:val="4C0E2487"/>
    <w:rsid w:val="4F18783B"/>
    <w:rsid w:val="4FD50971"/>
    <w:rsid w:val="50E5C46E"/>
    <w:rsid w:val="5125E371"/>
    <w:rsid w:val="53E24520"/>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C3F9ED9"/>
    <w:rsid w:val="6DACB9DF"/>
    <w:rsid w:val="6E181C44"/>
    <w:rsid w:val="6EBFE0AF"/>
    <w:rsid w:val="71D7754B"/>
    <w:rsid w:val="728C2525"/>
    <w:rsid w:val="72FDF7D4"/>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8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paragraph" w:customStyle="1" w:styleId="Bullet2">
    <w:name w:val="Bullet 2"/>
    <w:basedOn w:val="Normal"/>
    <w:rsid w:val="001A0AF7"/>
    <w:pPr>
      <w:numPr>
        <w:numId w:val="9"/>
      </w:numPr>
      <w:suppressAutoHyphens w:val="0"/>
      <w:spacing w:after="0"/>
    </w:pPr>
    <w:rPr>
      <w:rFonts w:ascii="Arial" w:hAnsi="Arial"/>
      <w:szCs w:val="24"/>
      <w:lang w:eastAsia="en-US"/>
    </w:rPr>
  </w:style>
  <w:style w:type="paragraph" w:customStyle="1" w:styleId="NumberedListonBT">
    <w:name w:val="Numbered List on BT"/>
    <w:basedOn w:val="BodyText"/>
    <w:qFormat/>
    <w:rsid w:val="002F3EC8"/>
    <w:pPr>
      <w:numPr>
        <w:numId w:val="10"/>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employment-framework/workplace-behaviours/values-and-signature-behavio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ct.gov.au/open/digital-health-strategy" TargetMode="External"/><Relationship Id="rId4" Type="http://schemas.openxmlformats.org/officeDocument/2006/relationships/webSettings" Target="webSettings.xml"/><Relationship Id="rId9" Type="http://schemas.openxmlformats.org/officeDocument/2006/relationships/hyperlink" Target="https://www.act.gov.au/open/act-digital-strateg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EA1DEF023547BBA56B304F8FAFC724"/>
        <w:category>
          <w:name w:val="General"/>
          <w:gallery w:val="placeholder"/>
        </w:category>
        <w:types>
          <w:type w:val="bbPlcHdr"/>
        </w:types>
        <w:behaviors>
          <w:behavior w:val="content"/>
        </w:behaviors>
        <w:guid w:val="{689BAC4F-D41B-42E1-BBC3-89ABF34A8F3E}"/>
      </w:docPartPr>
      <w:docPartBody>
        <w:p w:rsidR="00F6205B" w:rsidRDefault="00F6205B">
          <w:pPr>
            <w:pStyle w:val="C1EA1DEF023547BBA56B304F8FAFC724"/>
          </w:pPr>
          <w:r w:rsidRPr="004D2D92">
            <w:rPr>
              <w:rStyle w:val="PlaceholderText"/>
            </w:rPr>
            <w:t>Choose an item.</w:t>
          </w:r>
        </w:p>
      </w:docPartBody>
    </w:docPart>
    <w:docPart>
      <w:docPartPr>
        <w:name w:val="3A084D38EA464842962EA853B36145B0"/>
        <w:category>
          <w:name w:val="General"/>
          <w:gallery w:val="placeholder"/>
        </w:category>
        <w:types>
          <w:type w:val="bbPlcHdr"/>
        </w:types>
        <w:behaviors>
          <w:behavior w:val="content"/>
        </w:behaviors>
        <w:guid w:val="{CE38189D-7DA5-4B36-92DF-C5F8C5BA7374}"/>
      </w:docPartPr>
      <w:docPartBody>
        <w:p w:rsidR="00F6205B" w:rsidRDefault="00F6205B">
          <w:pPr>
            <w:pStyle w:val="3A084D38EA464842962EA853B36145B0"/>
          </w:pPr>
          <w:r w:rsidRPr="004D2D92">
            <w:rPr>
              <w:rStyle w:val="PlaceholderText"/>
            </w:rPr>
            <w:t>Choose an item.</w:t>
          </w:r>
        </w:p>
      </w:docPartBody>
    </w:docPart>
    <w:docPart>
      <w:docPartPr>
        <w:name w:val="BE9E7042C2534805AEA419C97B56147F"/>
        <w:category>
          <w:name w:val="General"/>
          <w:gallery w:val="placeholder"/>
        </w:category>
        <w:types>
          <w:type w:val="bbPlcHdr"/>
        </w:types>
        <w:behaviors>
          <w:behavior w:val="content"/>
        </w:behaviors>
        <w:guid w:val="{7EA26447-BD23-498B-9E56-9E06203FFC4E}"/>
      </w:docPartPr>
      <w:docPartBody>
        <w:p w:rsidR="00F6205B" w:rsidRDefault="00F6205B">
          <w:pPr>
            <w:pStyle w:val="BE9E7042C2534805AEA419C97B56147F"/>
          </w:pPr>
          <w:r w:rsidRPr="004D2D92">
            <w:rPr>
              <w:rStyle w:val="PlaceholderText"/>
            </w:rPr>
            <w:t>Choose an item.</w:t>
          </w:r>
        </w:p>
      </w:docPartBody>
    </w:docPart>
    <w:docPart>
      <w:docPartPr>
        <w:name w:val="E9CF8FB9F60F4365B34FE93EB3BE7775"/>
        <w:category>
          <w:name w:val="General"/>
          <w:gallery w:val="placeholder"/>
        </w:category>
        <w:types>
          <w:type w:val="bbPlcHdr"/>
        </w:types>
        <w:behaviors>
          <w:behavior w:val="content"/>
        </w:behaviors>
        <w:guid w:val="{D36BD9B6-9DE4-4EDB-BC99-696E2650B231}"/>
      </w:docPartPr>
      <w:docPartBody>
        <w:p w:rsidR="00F6205B" w:rsidRDefault="00F6205B">
          <w:pPr>
            <w:pStyle w:val="E9CF8FB9F60F4365B34FE93EB3BE7775"/>
          </w:pPr>
          <w:r w:rsidRPr="004D2D92">
            <w:rPr>
              <w:rStyle w:val="PlaceholderText"/>
            </w:rPr>
            <w:t>Choose an item.</w:t>
          </w:r>
        </w:p>
      </w:docPartBody>
    </w:docPart>
    <w:docPart>
      <w:docPartPr>
        <w:name w:val="31D0D2D2C6A446B18C41E4817C41363F"/>
        <w:category>
          <w:name w:val="General"/>
          <w:gallery w:val="placeholder"/>
        </w:category>
        <w:types>
          <w:type w:val="bbPlcHdr"/>
        </w:types>
        <w:behaviors>
          <w:behavior w:val="content"/>
        </w:behaviors>
        <w:guid w:val="{E178A6BB-8CA9-4078-B0F2-5942A5D82E08}"/>
      </w:docPartPr>
      <w:docPartBody>
        <w:p w:rsidR="00F6205B" w:rsidRDefault="00F6205B">
          <w:pPr>
            <w:pStyle w:val="31D0D2D2C6A446B18C41E4817C41363F"/>
          </w:pPr>
          <w:r w:rsidRPr="004D2D92">
            <w:rPr>
              <w:rStyle w:val="PlaceholderText"/>
            </w:rPr>
            <w:t>Choose an item.</w:t>
          </w:r>
        </w:p>
      </w:docPartBody>
    </w:docPart>
    <w:docPart>
      <w:docPartPr>
        <w:name w:val="92C311E106BC41B4916BC1155DBCB8CE"/>
        <w:category>
          <w:name w:val="General"/>
          <w:gallery w:val="placeholder"/>
        </w:category>
        <w:types>
          <w:type w:val="bbPlcHdr"/>
        </w:types>
        <w:behaviors>
          <w:behavior w:val="content"/>
        </w:behaviors>
        <w:guid w:val="{AB49E61D-DBF4-4FAE-B717-9061737736FF}"/>
      </w:docPartPr>
      <w:docPartBody>
        <w:p w:rsidR="00F6205B" w:rsidRDefault="00F6205B">
          <w:pPr>
            <w:pStyle w:val="92C311E106BC41B4916BC1155DBCB8CE"/>
          </w:pPr>
          <w:r w:rsidRPr="004D2D92">
            <w:rPr>
              <w:rStyle w:val="PlaceholderText"/>
            </w:rPr>
            <w:t>Choose an item.</w:t>
          </w:r>
        </w:p>
      </w:docPartBody>
    </w:docPart>
    <w:docPart>
      <w:docPartPr>
        <w:name w:val="24AC7E81790A4EAB803F129559EBBD8A"/>
        <w:category>
          <w:name w:val="General"/>
          <w:gallery w:val="placeholder"/>
        </w:category>
        <w:types>
          <w:type w:val="bbPlcHdr"/>
        </w:types>
        <w:behaviors>
          <w:behavior w:val="content"/>
        </w:behaviors>
        <w:guid w:val="{8E81B5DC-7450-4B7C-A5F8-3A789A6F4FA5}"/>
      </w:docPartPr>
      <w:docPartBody>
        <w:p w:rsidR="00F6205B" w:rsidRDefault="00F6205B">
          <w:pPr>
            <w:pStyle w:val="24AC7E81790A4EAB803F129559EBBD8A"/>
          </w:pPr>
          <w:r w:rsidRPr="004D2D92">
            <w:rPr>
              <w:rStyle w:val="PlaceholderText"/>
            </w:rPr>
            <w:t>Choose an item.</w:t>
          </w:r>
        </w:p>
      </w:docPartBody>
    </w:docPart>
    <w:docPart>
      <w:docPartPr>
        <w:name w:val="4D21B85605814092AF911B1DB6F29CD7"/>
        <w:category>
          <w:name w:val="General"/>
          <w:gallery w:val="placeholder"/>
        </w:category>
        <w:types>
          <w:type w:val="bbPlcHdr"/>
        </w:types>
        <w:behaviors>
          <w:behavior w:val="content"/>
        </w:behaviors>
        <w:guid w:val="{095BCF47-C65B-476A-836F-EFC2BEDA96C1}"/>
      </w:docPartPr>
      <w:docPartBody>
        <w:p w:rsidR="00F6205B" w:rsidRDefault="00F6205B">
          <w:pPr>
            <w:pStyle w:val="4D21B85605814092AF911B1DB6F29CD7"/>
          </w:pPr>
          <w:r w:rsidRPr="004D2D92">
            <w:rPr>
              <w:rStyle w:val="PlaceholderText"/>
            </w:rPr>
            <w:t>Choose an item.</w:t>
          </w:r>
        </w:p>
      </w:docPartBody>
    </w:docPart>
    <w:docPart>
      <w:docPartPr>
        <w:name w:val="2E2E42FECBEE47B5BBF72B575C5FDD70"/>
        <w:category>
          <w:name w:val="General"/>
          <w:gallery w:val="placeholder"/>
        </w:category>
        <w:types>
          <w:type w:val="bbPlcHdr"/>
        </w:types>
        <w:behaviors>
          <w:behavior w:val="content"/>
        </w:behaviors>
        <w:guid w:val="{7C572BC9-6C04-4406-9658-C40CEB5D42B6}"/>
      </w:docPartPr>
      <w:docPartBody>
        <w:p w:rsidR="00F6205B" w:rsidRDefault="00F6205B">
          <w:pPr>
            <w:pStyle w:val="2E2E42FECBEE47B5BBF72B575C5FDD70"/>
          </w:pPr>
          <w:r w:rsidRPr="004D2D92">
            <w:rPr>
              <w:rStyle w:val="PlaceholderText"/>
            </w:rPr>
            <w:t>Choose an item.</w:t>
          </w:r>
        </w:p>
      </w:docPartBody>
    </w:docPart>
    <w:docPart>
      <w:docPartPr>
        <w:name w:val="C351207D18B044A28C5F9F797D131745"/>
        <w:category>
          <w:name w:val="General"/>
          <w:gallery w:val="placeholder"/>
        </w:category>
        <w:types>
          <w:type w:val="bbPlcHdr"/>
        </w:types>
        <w:behaviors>
          <w:behavior w:val="content"/>
        </w:behaviors>
        <w:guid w:val="{08E59C94-856C-4B42-B3ED-9934CC403F18}"/>
      </w:docPartPr>
      <w:docPartBody>
        <w:p w:rsidR="00F6205B" w:rsidRDefault="00F6205B">
          <w:pPr>
            <w:pStyle w:val="C351207D18B044A28C5F9F797D131745"/>
          </w:pPr>
          <w:r w:rsidRPr="004D2D92">
            <w:rPr>
              <w:rStyle w:val="PlaceholderText"/>
            </w:rPr>
            <w:t>Choose an item.</w:t>
          </w:r>
        </w:p>
      </w:docPartBody>
    </w:docPart>
    <w:docPart>
      <w:docPartPr>
        <w:name w:val="0AB1CDE2009F42CFB3C1FEF7C06AB20C"/>
        <w:category>
          <w:name w:val="General"/>
          <w:gallery w:val="placeholder"/>
        </w:category>
        <w:types>
          <w:type w:val="bbPlcHdr"/>
        </w:types>
        <w:behaviors>
          <w:behavior w:val="content"/>
        </w:behaviors>
        <w:guid w:val="{A27C20EC-2424-4901-82DB-8182AE24AE29}"/>
      </w:docPartPr>
      <w:docPartBody>
        <w:p w:rsidR="00F6205B" w:rsidRDefault="00F6205B">
          <w:pPr>
            <w:pStyle w:val="0AB1CDE2009F42CFB3C1FEF7C06AB20C"/>
          </w:pPr>
          <w:r w:rsidRPr="004D2D92">
            <w:rPr>
              <w:rStyle w:val="PlaceholderText"/>
            </w:rPr>
            <w:t>Choose an item.</w:t>
          </w:r>
        </w:p>
      </w:docPartBody>
    </w:docPart>
    <w:docPart>
      <w:docPartPr>
        <w:name w:val="799C80BC6274406BAFB8A71AD08D4003"/>
        <w:category>
          <w:name w:val="General"/>
          <w:gallery w:val="placeholder"/>
        </w:category>
        <w:types>
          <w:type w:val="bbPlcHdr"/>
        </w:types>
        <w:behaviors>
          <w:behavior w:val="content"/>
        </w:behaviors>
        <w:guid w:val="{A28161DC-BF67-4E35-8243-8FFBF878D2E0}"/>
      </w:docPartPr>
      <w:docPartBody>
        <w:p w:rsidR="00F6205B" w:rsidRDefault="00F6205B">
          <w:pPr>
            <w:pStyle w:val="799C80BC6274406BAFB8A71AD08D4003"/>
          </w:pPr>
          <w:r w:rsidRPr="004D2D92">
            <w:rPr>
              <w:rStyle w:val="PlaceholderText"/>
            </w:rPr>
            <w:t>Choose an item.</w:t>
          </w:r>
        </w:p>
      </w:docPartBody>
    </w:docPart>
    <w:docPart>
      <w:docPartPr>
        <w:name w:val="4A0ADDE20E4F41DB888BFCB4EEFC3528"/>
        <w:category>
          <w:name w:val="General"/>
          <w:gallery w:val="placeholder"/>
        </w:category>
        <w:types>
          <w:type w:val="bbPlcHdr"/>
        </w:types>
        <w:behaviors>
          <w:behavior w:val="content"/>
        </w:behaviors>
        <w:guid w:val="{702969EA-4828-4AA1-925A-5568AB167654}"/>
      </w:docPartPr>
      <w:docPartBody>
        <w:p w:rsidR="00F6205B" w:rsidRDefault="00F6205B">
          <w:pPr>
            <w:pStyle w:val="4A0ADDE20E4F41DB888BFCB4EEFC3528"/>
          </w:pPr>
          <w:r w:rsidRPr="004D2D92">
            <w:rPr>
              <w:rStyle w:val="PlaceholderText"/>
            </w:rPr>
            <w:t>Choose an item.</w:t>
          </w:r>
        </w:p>
      </w:docPartBody>
    </w:docPart>
    <w:docPart>
      <w:docPartPr>
        <w:name w:val="067EE5CED2A645419C64B321DED9B8BE"/>
        <w:category>
          <w:name w:val="General"/>
          <w:gallery w:val="placeholder"/>
        </w:category>
        <w:types>
          <w:type w:val="bbPlcHdr"/>
        </w:types>
        <w:behaviors>
          <w:behavior w:val="content"/>
        </w:behaviors>
        <w:guid w:val="{C579CE63-97D1-4E5F-B1A6-556F4A41690B}"/>
      </w:docPartPr>
      <w:docPartBody>
        <w:p w:rsidR="00F6205B" w:rsidRDefault="00F6205B">
          <w:pPr>
            <w:pStyle w:val="067EE5CED2A645419C64B321DED9B8BE"/>
          </w:pPr>
          <w:r w:rsidRPr="004D2D92">
            <w:rPr>
              <w:rStyle w:val="PlaceholderText"/>
            </w:rPr>
            <w:t>Choose an item.</w:t>
          </w:r>
        </w:p>
      </w:docPartBody>
    </w:docPart>
    <w:docPart>
      <w:docPartPr>
        <w:name w:val="A79FE2457C52430A89EF2A897145A066"/>
        <w:category>
          <w:name w:val="General"/>
          <w:gallery w:val="placeholder"/>
        </w:category>
        <w:types>
          <w:type w:val="bbPlcHdr"/>
        </w:types>
        <w:behaviors>
          <w:behavior w:val="content"/>
        </w:behaviors>
        <w:guid w:val="{395F4D0A-310D-4A93-BCE0-535F39C645F9}"/>
      </w:docPartPr>
      <w:docPartBody>
        <w:p w:rsidR="00F6205B" w:rsidRDefault="00F6205B">
          <w:pPr>
            <w:pStyle w:val="A79FE2457C52430A89EF2A897145A066"/>
          </w:pPr>
          <w:r w:rsidRPr="004D2D92">
            <w:rPr>
              <w:rStyle w:val="PlaceholderText"/>
            </w:rPr>
            <w:t>Choose an item.</w:t>
          </w:r>
        </w:p>
      </w:docPartBody>
    </w:docPart>
    <w:docPart>
      <w:docPartPr>
        <w:name w:val="2A87DA64D7E94781A1B85701C7246D3A"/>
        <w:category>
          <w:name w:val="General"/>
          <w:gallery w:val="placeholder"/>
        </w:category>
        <w:types>
          <w:type w:val="bbPlcHdr"/>
        </w:types>
        <w:behaviors>
          <w:behavior w:val="content"/>
        </w:behaviors>
        <w:guid w:val="{5D723135-5E71-4C91-A9F9-165FAF2475CB}"/>
      </w:docPartPr>
      <w:docPartBody>
        <w:p w:rsidR="00F6205B" w:rsidRDefault="00F6205B">
          <w:pPr>
            <w:pStyle w:val="2A87DA64D7E94781A1B85701C7246D3A"/>
          </w:pPr>
          <w:r w:rsidRPr="004D2D92">
            <w:rPr>
              <w:rStyle w:val="PlaceholderText"/>
            </w:rPr>
            <w:t>Choose an item.</w:t>
          </w:r>
        </w:p>
      </w:docPartBody>
    </w:docPart>
    <w:docPart>
      <w:docPartPr>
        <w:name w:val="57597BD0FEDE4046ACDCCD3FFE91E221"/>
        <w:category>
          <w:name w:val="General"/>
          <w:gallery w:val="placeholder"/>
        </w:category>
        <w:types>
          <w:type w:val="bbPlcHdr"/>
        </w:types>
        <w:behaviors>
          <w:behavior w:val="content"/>
        </w:behaviors>
        <w:guid w:val="{31C52338-4F00-414F-B084-653127851A6C}"/>
      </w:docPartPr>
      <w:docPartBody>
        <w:p w:rsidR="00F6205B" w:rsidRDefault="00F6205B">
          <w:pPr>
            <w:pStyle w:val="57597BD0FEDE4046ACDCCD3FFE91E221"/>
          </w:pPr>
          <w:r w:rsidRPr="004D2D92">
            <w:rPr>
              <w:rStyle w:val="PlaceholderText"/>
            </w:rPr>
            <w:t>Choose an item.</w:t>
          </w:r>
        </w:p>
      </w:docPartBody>
    </w:docPart>
    <w:docPart>
      <w:docPartPr>
        <w:name w:val="0A20D5AFBF1A47B5A57DA375F2D69CFF"/>
        <w:category>
          <w:name w:val="General"/>
          <w:gallery w:val="placeholder"/>
        </w:category>
        <w:types>
          <w:type w:val="bbPlcHdr"/>
        </w:types>
        <w:behaviors>
          <w:behavior w:val="content"/>
        </w:behaviors>
        <w:guid w:val="{B7DEF1F4-FA96-4F04-8385-30B9FD2DB24B}"/>
      </w:docPartPr>
      <w:docPartBody>
        <w:p w:rsidR="00F6205B" w:rsidRDefault="00F6205B">
          <w:pPr>
            <w:pStyle w:val="0A20D5AFBF1A47B5A57DA375F2D69CFF"/>
          </w:pPr>
          <w:r w:rsidRPr="004D2D92">
            <w:rPr>
              <w:rStyle w:val="PlaceholderText"/>
            </w:rPr>
            <w:t>Choose an item.</w:t>
          </w:r>
        </w:p>
      </w:docPartBody>
    </w:docPart>
    <w:docPart>
      <w:docPartPr>
        <w:name w:val="79A2D60EE9344FF181ED2ACAB7FCEB23"/>
        <w:category>
          <w:name w:val="General"/>
          <w:gallery w:val="placeholder"/>
        </w:category>
        <w:types>
          <w:type w:val="bbPlcHdr"/>
        </w:types>
        <w:behaviors>
          <w:behavior w:val="content"/>
        </w:behaviors>
        <w:guid w:val="{03627C71-CC9D-4B6B-8BB8-95A83EC39D31}"/>
      </w:docPartPr>
      <w:docPartBody>
        <w:p w:rsidR="00F6205B" w:rsidRDefault="00F6205B">
          <w:pPr>
            <w:pStyle w:val="79A2D60EE9344FF181ED2ACAB7FCEB23"/>
          </w:pPr>
          <w:r w:rsidRPr="004D2D92">
            <w:rPr>
              <w:rStyle w:val="PlaceholderText"/>
            </w:rPr>
            <w:t>Choose an item.</w:t>
          </w:r>
        </w:p>
      </w:docPartBody>
    </w:docPart>
    <w:docPart>
      <w:docPartPr>
        <w:name w:val="7B22C1F42A0641E5A6C0B0E02947E78C"/>
        <w:category>
          <w:name w:val="General"/>
          <w:gallery w:val="placeholder"/>
        </w:category>
        <w:types>
          <w:type w:val="bbPlcHdr"/>
        </w:types>
        <w:behaviors>
          <w:behavior w:val="content"/>
        </w:behaviors>
        <w:guid w:val="{F1C06191-AFF1-48E1-B10B-ED8CA6EAAAC3}"/>
      </w:docPartPr>
      <w:docPartBody>
        <w:p w:rsidR="00F6205B" w:rsidRDefault="00F6205B">
          <w:pPr>
            <w:pStyle w:val="7B22C1F42A0641E5A6C0B0E02947E78C"/>
          </w:pPr>
          <w:r w:rsidRPr="004D2D92">
            <w:rPr>
              <w:rStyle w:val="PlaceholderText"/>
            </w:rPr>
            <w:t>Choose an item.</w:t>
          </w:r>
        </w:p>
      </w:docPartBody>
    </w:docPart>
    <w:docPart>
      <w:docPartPr>
        <w:name w:val="CC433318298845ACA481BAC659C969FC"/>
        <w:category>
          <w:name w:val="General"/>
          <w:gallery w:val="placeholder"/>
        </w:category>
        <w:types>
          <w:type w:val="bbPlcHdr"/>
        </w:types>
        <w:behaviors>
          <w:behavior w:val="content"/>
        </w:behaviors>
        <w:guid w:val="{93C1EFF5-C1B4-4442-88DF-97CE54DE1642}"/>
      </w:docPartPr>
      <w:docPartBody>
        <w:p w:rsidR="00F6205B" w:rsidRDefault="00F6205B">
          <w:pPr>
            <w:pStyle w:val="CC433318298845ACA481BAC659C969FC"/>
          </w:pPr>
          <w:r w:rsidRPr="004D2D92">
            <w:rPr>
              <w:rStyle w:val="PlaceholderText"/>
            </w:rPr>
            <w:t>Choose an item.</w:t>
          </w:r>
        </w:p>
      </w:docPartBody>
    </w:docPart>
    <w:docPart>
      <w:docPartPr>
        <w:name w:val="800E103330A44B1496DE9E1EB9B656CE"/>
        <w:category>
          <w:name w:val="General"/>
          <w:gallery w:val="placeholder"/>
        </w:category>
        <w:types>
          <w:type w:val="bbPlcHdr"/>
        </w:types>
        <w:behaviors>
          <w:behavior w:val="content"/>
        </w:behaviors>
        <w:guid w:val="{9C6F7660-67D5-4688-8E40-BC9B82F44050}"/>
      </w:docPartPr>
      <w:docPartBody>
        <w:p w:rsidR="00F6205B" w:rsidRDefault="00F6205B">
          <w:pPr>
            <w:pStyle w:val="800E103330A44B1496DE9E1EB9B656CE"/>
          </w:pPr>
          <w:r w:rsidRPr="004D2D92">
            <w:rPr>
              <w:rStyle w:val="PlaceholderText"/>
            </w:rPr>
            <w:t>Choose an item.</w:t>
          </w:r>
        </w:p>
      </w:docPartBody>
    </w:docPart>
    <w:docPart>
      <w:docPartPr>
        <w:name w:val="520F11C8530349F6B2B2A27D1DCD9790"/>
        <w:category>
          <w:name w:val="General"/>
          <w:gallery w:val="placeholder"/>
        </w:category>
        <w:types>
          <w:type w:val="bbPlcHdr"/>
        </w:types>
        <w:behaviors>
          <w:behavior w:val="content"/>
        </w:behaviors>
        <w:guid w:val="{27A490D4-011A-4F1A-9FC3-382EDCC10882}"/>
      </w:docPartPr>
      <w:docPartBody>
        <w:p w:rsidR="00F6205B" w:rsidRDefault="00F6205B">
          <w:pPr>
            <w:pStyle w:val="520F11C8530349F6B2B2A27D1DCD9790"/>
          </w:pPr>
          <w:r w:rsidRPr="004D2D92">
            <w:rPr>
              <w:rStyle w:val="PlaceholderText"/>
            </w:rPr>
            <w:t>Choose an item.</w:t>
          </w:r>
        </w:p>
      </w:docPartBody>
    </w:docPart>
    <w:docPart>
      <w:docPartPr>
        <w:name w:val="8B2253C71DEB467B9ECE3A8BD103BBCA"/>
        <w:category>
          <w:name w:val="General"/>
          <w:gallery w:val="placeholder"/>
        </w:category>
        <w:types>
          <w:type w:val="bbPlcHdr"/>
        </w:types>
        <w:behaviors>
          <w:behavior w:val="content"/>
        </w:behaviors>
        <w:guid w:val="{BEB3242A-4F08-451A-B372-78A1680036C9}"/>
      </w:docPartPr>
      <w:docPartBody>
        <w:p w:rsidR="00F6205B" w:rsidRDefault="00F6205B">
          <w:pPr>
            <w:pStyle w:val="8B2253C71DEB467B9ECE3A8BD103BBCA"/>
          </w:pPr>
          <w:r w:rsidRPr="004D2D92">
            <w:rPr>
              <w:rStyle w:val="PlaceholderText"/>
            </w:rPr>
            <w:t>Choose an item.</w:t>
          </w:r>
        </w:p>
      </w:docPartBody>
    </w:docPart>
    <w:docPart>
      <w:docPartPr>
        <w:name w:val="2EC72DAE6AF44798ADD23EB68D95AD97"/>
        <w:category>
          <w:name w:val="General"/>
          <w:gallery w:val="placeholder"/>
        </w:category>
        <w:types>
          <w:type w:val="bbPlcHdr"/>
        </w:types>
        <w:behaviors>
          <w:behavior w:val="content"/>
        </w:behaviors>
        <w:guid w:val="{3D168817-A4F8-4832-AB80-CBBC78C21425}"/>
      </w:docPartPr>
      <w:docPartBody>
        <w:p w:rsidR="00F6205B" w:rsidRDefault="00F6205B">
          <w:pPr>
            <w:pStyle w:val="2EC72DAE6AF44798ADD23EB68D95AD97"/>
          </w:pPr>
          <w:r w:rsidRPr="004D2D92">
            <w:rPr>
              <w:rStyle w:val="PlaceholderText"/>
            </w:rPr>
            <w:t>Choose an item.</w:t>
          </w:r>
        </w:p>
      </w:docPartBody>
    </w:docPart>
    <w:docPart>
      <w:docPartPr>
        <w:name w:val="C0672B26900A462784B8DEB52039453C"/>
        <w:category>
          <w:name w:val="General"/>
          <w:gallery w:val="placeholder"/>
        </w:category>
        <w:types>
          <w:type w:val="bbPlcHdr"/>
        </w:types>
        <w:behaviors>
          <w:behavior w:val="content"/>
        </w:behaviors>
        <w:guid w:val="{9251D73C-2F97-4211-945B-2729B29E2D77}"/>
      </w:docPartPr>
      <w:docPartBody>
        <w:p w:rsidR="00F6205B" w:rsidRDefault="00F6205B">
          <w:pPr>
            <w:pStyle w:val="C0672B26900A462784B8DEB52039453C"/>
          </w:pPr>
          <w:r w:rsidRPr="004D2D92">
            <w:rPr>
              <w:rStyle w:val="PlaceholderText"/>
            </w:rPr>
            <w:t>Choose an item.</w:t>
          </w:r>
        </w:p>
      </w:docPartBody>
    </w:docPart>
    <w:docPart>
      <w:docPartPr>
        <w:name w:val="C6C1B0CB9A9F43D0B4667D836A4741B9"/>
        <w:category>
          <w:name w:val="General"/>
          <w:gallery w:val="placeholder"/>
        </w:category>
        <w:types>
          <w:type w:val="bbPlcHdr"/>
        </w:types>
        <w:behaviors>
          <w:behavior w:val="content"/>
        </w:behaviors>
        <w:guid w:val="{22A8843D-FD99-456E-9440-B8F7F42E343B}"/>
      </w:docPartPr>
      <w:docPartBody>
        <w:p w:rsidR="00F6205B" w:rsidRDefault="00F6205B">
          <w:pPr>
            <w:pStyle w:val="C6C1B0CB9A9F43D0B4667D836A4741B9"/>
          </w:pPr>
          <w:r w:rsidRPr="004D2D92">
            <w:rPr>
              <w:rStyle w:val="PlaceholderText"/>
            </w:rPr>
            <w:t>Choose an item.</w:t>
          </w:r>
        </w:p>
      </w:docPartBody>
    </w:docPart>
    <w:docPart>
      <w:docPartPr>
        <w:name w:val="5D50C046856E4076A2BA0BB52A12406D"/>
        <w:category>
          <w:name w:val="General"/>
          <w:gallery w:val="placeholder"/>
        </w:category>
        <w:types>
          <w:type w:val="bbPlcHdr"/>
        </w:types>
        <w:behaviors>
          <w:behavior w:val="content"/>
        </w:behaviors>
        <w:guid w:val="{E6C688B5-FCDA-4DA1-8439-FB53B34C82E3}"/>
      </w:docPartPr>
      <w:docPartBody>
        <w:p w:rsidR="00F6205B" w:rsidRDefault="00F6205B">
          <w:pPr>
            <w:pStyle w:val="5D50C046856E4076A2BA0BB52A12406D"/>
          </w:pPr>
          <w:r w:rsidRPr="004D2D92">
            <w:rPr>
              <w:rStyle w:val="PlaceholderText"/>
            </w:rPr>
            <w:t>Choose an item.</w:t>
          </w:r>
        </w:p>
      </w:docPartBody>
    </w:docPart>
    <w:docPart>
      <w:docPartPr>
        <w:name w:val="5A444FE04A7740749990DA9EBA8FCDDC"/>
        <w:category>
          <w:name w:val="General"/>
          <w:gallery w:val="placeholder"/>
        </w:category>
        <w:types>
          <w:type w:val="bbPlcHdr"/>
        </w:types>
        <w:behaviors>
          <w:behavior w:val="content"/>
        </w:behaviors>
        <w:guid w:val="{C9F77E95-E18B-4ED9-9D78-2C9C26250516}"/>
      </w:docPartPr>
      <w:docPartBody>
        <w:p w:rsidR="00F6205B" w:rsidRDefault="00F6205B">
          <w:pPr>
            <w:pStyle w:val="5A444FE04A7740749990DA9EBA8FCDDC"/>
          </w:pPr>
          <w:r w:rsidRPr="004D2D92">
            <w:rPr>
              <w:rStyle w:val="PlaceholderText"/>
            </w:rPr>
            <w:t>Choose an item.</w:t>
          </w:r>
        </w:p>
      </w:docPartBody>
    </w:docPart>
    <w:docPart>
      <w:docPartPr>
        <w:name w:val="DC13D948742748B99D6F926530C1629D"/>
        <w:category>
          <w:name w:val="General"/>
          <w:gallery w:val="placeholder"/>
        </w:category>
        <w:types>
          <w:type w:val="bbPlcHdr"/>
        </w:types>
        <w:behaviors>
          <w:behavior w:val="content"/>
        </w:behaviors>
        <w:guid w:val="{E5995E6C-B409-474A-99A4-C662D916780D}"/>
      </w:docPartPr>
      <w:docPartBody>
        <w:p w:rsidR="00F6205B" w:rsidRDefault="00F6205B">
          <w:pPr>
            <w:pStyle w:val="DC13D948742748B99D6F926530C1629D"/>
          </w:pPr>
          <w:r w:rsidRPr="004D2D92">
            <w:rPr>
              <w:rStyle w:val="PlaceholderText"/>
            </w:rPr>
            <w:t>Choose an item.</w:t>
          </w:r>
        </w:p>
      </w:docPartBody>
    </w:docPart>
    <w:docPart>
      <w:docPartPr>
        <w:name w:val="D61A4A29E16C432D91ACC3D485E102D3"/>
        <w:category>
          <w:name w:val="General"/>
          <w:gallery w:val="placeholder"/>
        </w:category>
        <w:types>
          <w:type w:val="bbPlcHdr"/>
        </w:types>
        <w:behaviors>
          <w:behavior w:val="content"/>
        </w:behaviors>
        <w:guid w:val="{E4E2F41B-5090-43C8-8EFB-812164DC89BD}"/>
      </w:docPartPr>
      <w:docPartBody>
        <w:p w:rsidR="00F6205B" w:rsidRDefault="00F6205B">
          <w:pPr>
            <w:pStyle w:val="D61A4A29E16C432D91ACC3D485E102D3"/>
          </w:pPr>
          <w:r w:rsidRPr="004D2D92">
            <w:rPr>
              <w:rStyle w:val="PlaceholderText"/>
            </w:rPr>
            <w:t>Choose an item.</w:t>
          </w:r>
        </w:p>
      </w:docPartBody>
    </w:docPart>
    <w:docPart>
      <w:docPartPr>
        <w:name w:val="5180BF49745749ECA969AA84FA0F230E"/>
        <w:category>
          <w:name w:val="General"/>
          <w:gallery w:val="placeholder"/>
        </w:category>
        <w:types>
          <w:type w:val="bbPlcHdr"/>
        </w:types>
        <w:behaviors>
          <w:behavior w:val="content"/>
        </w:behaviors>
        <w:guid w:val="{CBE6BE07-7888-4F43-83E6-7EE0477720C7}"/>
      </w:docPartPr>
      <w:docPartBody>
        <w:p w:rsidR="00F6205B" w:rsidRDefault="00F6205B">
          <w:pPr>
            <w:pStyle w:val="5180BF49745749ECA969AA84FA0F230E"/>
          </w:pPr>
          <w:r w:rsidRPr="004D2D92">
            <w:rPr>
              <w:rStyle w:val="PlaceholderText"/>
            </w:rPr>
            <w:t>Choose an item.</w:t>
          </w:r>
        </w:p>
      </w:docPartBody>
    </w:docPart>
    <w:docPart>
      <w:docPartPr>
        <w:name w:val="3FFC5BD1B26D422E920DFC94C787CA05"/>
        <w:category>
          <w:name w:val="General"/>
          <w:gallery w:val="placeholder"/>
        </w:category>
        <w:types>
          <w:type w:val="bbPlcHdr"/>
        </w:types>
        <w:behaviors>
          <w:behavior w:val="content"/>
        </w:behaviors>
        <w:guid w:val="{F24801A5-B3AC-4767-8BF3-DA858BFB76C6}"/>
      </w:docPartPr>
      <w:docPartBody>
        <w:p w:rsidR="00F6205B" w:rsidRDefault="00F6205B">
          <w:pPr>
            <w:pStyle w:val="3FFC5BD1B26D422E920DFC94C787CA05"/>
          </w:pPr>
          <w:r w:rsidRPr="004D2D92">
            <w:rPr>
              <w:rStyle w:val="PlaceholderText"/>
            </w:rPr>
            <w:t>Choose an item.</w:t>
          </w:r>
        </w:p>
      </w:docPartBody>
    </w:docPart>
    <w:docPart>
      <w:docPartPr>
        <w:name w:val="B6D8DA81A68B4893A8E6C7D3914054D8"/>
        <w:category>
          <w:name w:val="General"/>
          <w:gallery w:val="placeholder"/>
        </w:category>
        <w:types>
          <w:type w:val="bbPlcHdr"/>
        </w:types>
        <w:behaviors>
          <w:behavior w:val="content"/>
        </w:behaviors>
        <w:guid w:val="{154BFD21-6B4A-4568-A6B6-2AC8F4A6E32A}"/>
      </w:docPartPr>
      <w:docPartBody>
        <w:p w:rsidR="00F6205B" w:rsidRDefault="00F6205B">
          <w:pPr>
            <w:pStyle w:val="B6D8DA81A68B4893A8E6C7D3914054D8"/>
          </w:pPr>
          <w:r w:rsidRPr="004D2D92">
            <w:rPr>
              <w:rStyle w:val="PlaceholderText"/>
            </w:rPr>
            <w:t>Choose an item.</w:t>
          </w:r>
        </w:p>
      </w:docPartBody>
    </w:docPart>
    <w:docPart>
      <w:docPartPr>
        <w:name w:val="299047C103AA4553918AE78448428908"/>
        <w:category>
          <w:name w:val="General"/>
          <w:gallery w:val="placeholder"/>
        </w:category>
        <w:types>
          <w:type w:val="bbPlcHdr"/>
        </w:types>
        <w:behaviors>
          <w:behavior w:val="content"/>
        </w:behaviors>
        <w:guid w:val="{91D27060-61AF-4EAB-A59C-E63C715D5DE3}"/>
      </w:docPartPr>
      <w:docPartBody>
        <w:p w:rsidR="00F6205B" w:rsidRDefault="00F6205B">
          <w:pPr>
            <w:pStyle w:val="299047C103AA4553918AE78448428908"/>
          </w:pPr>
          <w:r w:rsidRPr="004D2D92">
            <w:rPr>
              <w:rStyle w:val="PlaceholderText"/>
            </w:rPr>
            <w:t>Choose an item.</w:t>
          </w:r>
        </w:p>
      </w:docPartBody>
    </w:docPart>
    <w:docPart>
      <w:docPartPr>
        <w:name w:val="37189B4C2C6D4B10B346555D27F41E91"/>
        <w:category>
          <w:name w:val="General"/>
          <w:gallery w:val="placeholder"/>
        </w:category>
        <w:types>
          <w:type w:val="bbPlcHdr"/>
        </w:types>
        <w:behaviors>
          <w:behavior w:val="content"/>
        </w:behaviors>
        <w:guid w:val="{71ED71AC-1997-4BF6-936F-AF3E638D59A7}"/>
      </w:docPartPr>
      <w:docPartBody>
        <w:p w:rsidR="00F6205B" w:rsidRDefault="00F6205B">
          <w:pPr>
            <w:pStyle w:val="37189B4C2C6D4B10B346555D27F41E91"/>
          </w:pPr>
          <w:r w:rsidRPr="004D2D92">
            <w:rPr>
              <w:rStyle w:val="PlaceholderText"/>
            </w:rPr>
            <w:t>Choose an item.</w:t>
          </w:r>
        </w:p>
      </w:docPartBody>
    </w:docPart>
    <w:docPart>
      <w:docPartPr>
        <w:name w:val="2EA9E04503F1490B8B7EF8D5828D823C"/>
        <w:category>
          <w:name w:val="General"/>
          <w:gallery w:val="placeholder"/>
        </w:category>
        <w:types>
          <w:type w:val="bbPlcHdr"/>
        </w:types>
        <w:behaviors>
          <w:behavior w:val="content"/>
        </w:behaviors>
        <w:guid w:val="{004EEF5F-C69C-4846-8362-4F73288C5C5F}"/>
      </w:docPartPr>
      <w:docPartBody>
        <w:p w:rsidR="00F6205B" w:rsidRDefault="00F6205B">
          <w:pPr>
            <w:pStyle w:val="2EA9E04503F1490B8B7EF8D5828D823C"/>
          </w:pPr>
          <w:r w:rsidRPr="004D2D92">
            <w:rPr>
              <w:rStyle w:val="PlaceholderText"/>
            </w:rPr>
            <w:t>Choose an item.</w:t>
          </w:r>
        </w:p>
      </w:docPartBody>
    </w:docPart>
    <w:docPart>
      <w:docPartPr>
        <w:name w:val="B6BDB71120B84BF1970BA3126A222B9F"/>
        <w:category>
          <w:name w:val="General"/>
          <w:gallery w:val="placeholder"/>
        </w:category>
        <w:types>
          <w:type w:val="bbPlcHdr"/>
        </w:types>
        <w:behaviors>
          <w:behavior w:val="content"/>
        </w:behaviors>
        <w:guid w:val="{83BCC671-2398-4A55-B928-365788E70852}"/>
      </w:docPartPr>
      <w:docPartBody>
        <w:p w:rsidR="00F6205B" w:rsidRDefault="00F6205B">
          <w:pPr>
            <w:pStyle w:val="B6BDB71120B84BF1970BA3126A222B9F"/>
          </w:pPr>
          <w:r w:rsidRPr="004D2D92">
            <w:rPr>
              <w:rStyle w:val="PlaceholderText"/>
            </w:rPr>
            <w:t>Choose an item.</w:t>
          </w:r>
        </w:p>
      </w:docPartBody>
    </w:docPart>
    <w:docPart>
      <w:docPartPr>
        <w:name w:val="3B279F5C02F64DE8A8B82F6BF305EAFE"/>
        <w:category>
          <w:name w:val="General"/>
          <w:gallery w:val="placeholder"/>
        </w:category>
        <w:types>
          <w:type w:val="bbPlcHdr"/>
        </w:types>
        <w:behaviors>
          <w:behavior w:val="content"/>
        </w:behaviors>
        <w:guid w:val="{1317FAA4-4375-449F-9890-3B791C10CD79}"/>
      </w:docPartPr>
      <w:docPartBody>
        <w:p w:rsidR="00F6205B" w:rsidRDefault="00F6205B">
          <w:pPr>
            <w:pStyle w:val="3B279F5C02F64DE8A8B82F6BF305EAFE"/>
          </w:pPr>
          <w:r w:rsidRPr="004D2D92">
            <w:rPr>
              <w:rStyle w:val="PlaceholderText"/>
            </w:rPr>
            <w:t>Choose an item.</w:t>
          </w:r>
        </w:p>
      </w:docPartBody>
    </w:docPart>
    <w:docPart>
      <w:docPartPr>
        <w:name w:val="9BD05F17344F4C49A002E148390BE538"/>
        <w:category>
          <w:name w:val="General"/>
          <w:gallery w:val="placeholder"/>
        </w:category>
        <w:types>
          <w:type w:val="bbPlcHdr"/>
        </w:types>
        <w:behaviors>
          <w:behavior w:val="content"/>
        </w:behaviors>
        <w:guid w:val="{F3010911-50DD-43E3-BF00-4DDF8A696136}"/>
      </w:docPartPr>
      <w:docPartBody>
        <w:p w:rsidR="00F6205B" w:rsidRDefault="00F6205B">
          <w:pPr>
            <w:pStyle w:val="9BD05F17344F4C49A002E148390BE538"/>
          </w:pPr>
          <w:r w:rsidRPr="004D2D92">
            <w:rPr>
              <w:rStyle w:val="PlaceholderText"/>
            </w:rPr>
            <w:t>Choose an item.</w:t>
          </w:r>
        </w:p>
      </w:docPartBody>
    </w:docPart>
    <w:docPart>
      <w:docPartPr>
        <w:name w:val="1F1D04CBE2ED4F50A85483D06A428EA5"/>
        <w:category>
          <w:name w:val="General"/>
          <w:gallery w:val="placeholder"/>
        </w:category>
        <w:types>
          <w:type w:val="bbPlcHdr"/>
        </w:types>
        <w:behaviors>
          <w:behavior w:val="content"/>
        </w:behaviors>
        <w:guid w:val="{3D0EB508-5904-4956-8B70-A276A8485F22}"/>
      </w:docPartPr>
      <w:docPartBody>
        <w:p w:rsidR="00F6205B" w:rsidRDefault="00F6205B">
          <w:pPr>
            <w:pStyle w:val="1F1D04CBE2ED4F50A85483D06A428EA5"/>
          </w:pPr>
          <w:r w:rsidRPr="004D2D92">
            <w:rPr>
              <w:rStyle w:val="PlaceholderText"/>
            </w:rPr>
            <w:t>Choose an item.</w:t>
          </w:r>
        </w:p>
      </w:docPartBody>
    </w:docPart>
    <w:docPart>
      <w:docPartPr>
        <w:name w:val="B3C60AFD02484111AADAB8D577B17B3A"/>
        <w:category>
          <w:name w:val="General"/>
          <w:gallery w:val="placeholder"/>
        </w:category>
        <w:types>
          <w:type w:val="bbPlcHdr"/>
        </w:types>
        <w:behaviors>
          <w:behavior w:val="content"/>
        </w:behaviors>
        <w:guid w:val="{E8603332-69EA-43BF-8E6E-AF586538F81C}"/>
      </w:docPartPr>
      <w:docPartBody>
        <w:p w:rsidR="00F6205B" w:rsidRDefault="00F6205B">
          <w:pPr>
            <w:pStyle w:val="B3C60AFD02484111AADAB8D577B17B3A"/>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5B"/>
    <w:rsid w:val="00131DCE"/>
    <w:rsid w:val="00304A22"/>
    <w:rsid w:val="003B419F"/>
    <w:rsid w:val="004B6A7D"/>
    <w:rsid w:val="004F65B2"/>
    <w:rsid w:val="00544FD3"/>
    <w:rsid w:val="00586436"/>
    <w:rsid w:val="00623DD8"/>
    <w:rsid w:val="00836256"/>
    <w:rsid w:val="008F365E"/>
    <w:rsid w:val="009318DE"/>
    <w:rsid w:val="00A451F8"/>
    <w:rsid w:val="00B940CA"/>
    <w:rsid w:val="00CE3596"/>
    <w:rsid w:val="00CF2FD5"/>
    <w:rsid w:val="00D41CFA"/>
    <w:rsid w:val="00DC2F11"/>
    <w:rsid w:val="00EC0CB1"/>
    <w:rsid w:val="00EC1665"/>
    <w:rsid w:val="00F6205B"/>
    <w:rsid w:val="00FA0E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05B"/>
    <w:rPr>
      <w:color w:val="666666"/>
    </w:rPr>
  </w:style>
  <w:style w:type="paragraph" w:customStyle="1" w:styleId="C1EA1DEF023547BBA56B304F8FAFC724">
    <w:name w:val="C1EA1DEF023547BBA56B304F8FAFC724"/>
  </w:style>
  <w:style w:type="paragraph" w:customStyle="1" w:styleId="3A084D38EA464842962EA853B36145B0">
    <w:name w:val="3A084D38EA464842962EA853B36145B0"/>
  </w:style>
  <w:style w:type="paragraph" w:customStyle="1" w:styleId="BE9E7042C2534805AEA419C97B56147F">
    <w:name w:val="BE9E7042C2534805AEA419C97B56147F"/>
  </w:style>
  <w:style w:type="paragraph" w:customStyle="1" w:styleId="E9CF8FB9F60F4365B34FE93EB3BE7775">
    <w:name w:val="E9CF8FB9F60F4365B34FE93EB3BE7775"/>
  </w:style>
  <w:style w:type="paragraph" w:customStyle="1" w:styleId="31D0D2D2C6A446B18C41E4817C41363F">
    <w:name w:val="31D0D2D2C6A446B18C41E4817C41363F"/>
  </w:style>
  <w:style w:type="paragraph" w:customStyle="1" w:styleId="92C311E106BC41B4916BC1155DBCB8CE">
    <w:name w:val="92C311E106BC41B4916BC1155DBCB8CE"/>
  </w:style>
  <w:style w:type="paragraph" w:customStyle="1" w:styleId="24AC7E81790A4EAB803F129559EBBD8A">
    <w:name w:val="24AC7E81790A4EAB803F129559EBBD8A"/>
  </w:style>
  <w:style w:type="paragraph" w:customStyle="1" w:styleId="4D21B85605814092AF911B1DB6F29CD7">
    <w:name w:val="4D21B85605814092AF911B1DB6F29CD7"/>
  </w:style>
  <w:style w:type="paragraph" w:customStyle="1" w:styleId="2E2E42FECBEE47B5BBF72B575C5FDD70">
    <w:name w:val="2E2E42FECBEE47B5BBF72B575C5FDD70"/>
  </w:style>
  <w:style w:type="paragraph" w:customStyle="1" w:styleId="C351207D18B044A28C5F9F797D131745">
    <w:name w:val="C351207D18B044A28C5F9F797D131745"/>
  </w:style>
  <w:style w:type="paragraph" w:customStyle="1" w:styleId="0AB1CDE2009F42CFB3C1FEF7C06AB20C">
    <w:name w:val="0AB1CDE2009F42CFB3C1FEF7C06AB20C"/>
  </w:style>
  <w:style w:type="paragraph" w:customStyle="1" w:styleId="799C80BC6274406BAFB8A71AD08D4003">
    <w:name w:val="799C80BC6274406BAFB8A71AD08D4003"/>
  </w:style>
  <w:style w:type="paragraph" w:customStyle="1" w:styleId="4A0ADDE20E4F41DB888BFCB4EEFC3528">
    <w:name w:val="4A0ADDE20E4F41DB888BFCB4EEFC3528"/>
  </w:style>
  <w:style w:type="paragraph" w:customStyle="1" w:styleId="067EE5CED2A645419C64B321DED9B8BE">
    <w:name w:val="067EE5CED2A645419C64B321DED9B8BE"/>
  </w:style>
  <w:style w:type="paragraph" w:customStyle="1" w:styleId="A79FE2457C52430A89EF2A897145A066">
    <w:name w:val="A79FE2457C52430A89EF2A897145A066"/>
  </w:style>
  <w:style w:type="paragraph" w:customStyle="1" w:styleId="2A87DA64D7E94781A1B85701C7246D3A">
    <w:name w:val="2A87DA64D7E94781A1B85701C7246D3A"/>
  </w:style>
  <w:style w:type="paragraph" w:customStyle="1" w:styleId="57597BD0FEDE4046ACDCCD3FFE91E221">
    <w:name w:val="57597BD0FEDE4046ACDCCD3FFE91E221"/>
  </w:style>
  <w:style w:type="paragraph" w:customStyle="1" w:styleId="0A20D5AFBF1A47B5A57DA375F2D69CFF">
    <w:name w:val="0A20D5AFBF1A47B5A57DA375F2D69CFF"/>
  </w:style>
  <w:style w:type="paragraph" w:customStyle="1" w:styleId="79A2D60EE9344FF181ED2ACAB7FCEB23">
    <w:name w:val="79A2D60EE9344FF181ED2ACAB7FCEB23"/>
  </w:style>
  <w:style w:type="paragraph" w:customStyle="1" w:styleId="7B22C1F42A0641E5A6C0B0E02947E78C">
    <w:name w:val="7B22C1F42A0641E5A6C0B0E02947E78C"/>
  </w:style>
  <w:style w:type="paragraph" w:customStyle="1" w:styleId="CC433318298845ACA481BAC659C969FC">
    <w:name w:val="CC433318298845ACA481BAC659C969FC"/>
  </w:style>
  <w:style w:type="paragraph" w:customStyle="1" w:styleId="800E103330A44B1496DE9E1EB9B656CE">
    <w:name w:val="800E103330A44B1496DE9E1EB9B656CE"/>
  </w:style>
  <w:style w:type="paragraph" w:customStyle="1" w:styleId="520F11C8530349F6B2B2A27D1DCD9790">
    <w:name w:val="520F11C8530349F6B2B2A27D1DCD9790"/>
  </w:style>
  <w:style w:type="paragraph" w:customStyle="1" w:styleId="8B2253C71DEB467B9ECE3A8BD103BBCA">
    <w:name w:val="8B2253C71DEB467B9ECE3A8BD103BBCA"/>
  </w:style>
  <w:style w:type="paragraph" w:customStyle="1" w:styleId="2EC72DAE6AF44798ADD23EB68D95AD97">
    <w:name w:val="2EC72DAE6AF44798ADD23EB68D95AD97"/>
  </w:style>
  <w:style w:type="paragraph" w:customStyle="1" w:styleId="C0672B26900A462784B8DEB52039453C">
    <w:name w:val="C0672B26900A462784B8DEB52039453C"/>
  </w:style>
  <w:style w:type="paragraph" w:customStyle="1" w:styleId="C6C1B0CB9A9F43D0B4667D836A4741B9">
    <w:name w:val="C6C1B0CB9A9F43D0B4667D836A4741B9"/>
  </w:style>
  <w:style w:type="paragraph" w:customStyle="1" w:styleId="5D50C046856E4076A2BA0BB52A12406D">
    <w:name w:val="5D50C046856E4076A2BA0BB52A12406D"/>
  </w:style>
  <w:style w:type="paragraph" w:customStyle="1" w:styleId="5A444FE04A7740749990DA9EBA8FCDDC">
    <w:name w:val="5A444FE04A7740749990DA9EBA8FCDDC"/>
  </w:style>
  <w:style w:type="paragraph" w:customStyle="1" w:styleId="DC13D948742748B99D6F926530C1629D">
    <w:name w:val="DC13D948742748B99D6F926530C1629D"/>
  </w:style>
  <w:style w:type="paragraph" w:customStyle="1" w:styleId="D61A4A29E16C432D91ACC3D485E102D3">
    <w:name w:val="D61A4A29E16C432D91ACC3D485E102D3"/>
  </w:style>
  <w:style w:type="paragraph" w:customStyle="1" w:styleId="5180BF49745749ECA969AA84FA0F230E">
    <w:name w:val="5180BF49745749ECA969AA84FA0F230E"/>
  </w:style>
  <w:style w:type="paragraph" w:customStyle="1" w:styleId="3FFC5BD1B26D422E920DFC94C787CA05">
    <w:name w:val="3FFC5BD1B26D422E920DFC94C787CA05"/>
  </w:style>
  <w:style w:type="paragraph" w:customStyle="1" w:styleId="B6D8DA81A68B4893A8E6C7D3914054D8">
    <w:name w:val="B6D8DA81A68B4893A8E6C7D3914054D8"/>
  </w:style>
  <w:style w:type="paragraph" w:customStyle="1" w:styleId="299047C103AA4553918AE78448428908">
    <w:name w:val="299047C103AA4553918AE78448428908"/>
  </w:style>
  <w:style w:type="paragraph" w:customStyle="1" w:styleId="37189B4C2C6D4B10B346555D27F41E91">
    <w:name w:val="37189B4C2C6D4B10B346555D27F41E91"/>
  </w:style>
  <w:style w:type="paragraph" w:customStyle="1" w:styleId="2EA9E04503F1490B8B7EF8D5828D823C">
    <w:name w:val="2EA9E04503F1490B8B7EF8D5828D823C"/>
  </w:style>
  <w:style w:type="paragraph" w:customStyle="1" w:styleId="B6BDB71120B84BF1970BA3126A222B9F">
    <w:name w:val="B6BDB71120B84BF1970BA3126A222B9F"/>
  </w:style>
  <w:style w:type="paragraph" w:customStyle="1" w:styleId="3B279F5C02F64DE8A8B82F6BF305EAFE">
    <w:name w:val="3B279F5C02F64DE8A8B82F6BF305EAFE"/>
  </w:style>
  <w:style w:type="paragraph" w:customStyle="1" w:styleId="9BD05F17344F4C49A002E148390BE538">
    <w:name w:val="9BD05F17344F4C49A002E148390BE538"/>
  </w:style>
  <w:style w:type="paragraph" w:customStyle="1" w:styleId="1F1D04CBE2ED4F50A85483D06A428EA5">
    <w:name w:val="1F1D04CBE2ED4F50A85483D06A428EA5"/>
  </w:style>
  <w:style w:type="paragraph" w:customStyle="1" w:styleId="B3C60AFD02484111AADAB8D577B17B3A">
    <w:name w:val="B3C60AFD02484111AADAB8D577B17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Links>
    <vt:vector size="18" baseType="variant">
      <vt:variant>
        <vt:i4>2818095</vt:i4>
      </vt:variant>
      <vt:variant>
        <vt:i4>6</vt:i4>
      </vt:variant>
      <vt:variant>
        <vt:i4>0</vt:i4>
      </vt:variant>
      <vt:variant>
        <vt:i4>5</vt:i4>
      </vt:variant>
      <vt:variant>
        <vt:lpwstr>https://www.act.gov.au/open/digital-health-strategy</vt:lpwstr>
      </vt:variant>
      <vt:variant>
        <vt:lpwstr/>
      </vt:variant>
      <vt:variant>
        <vt:i4>2031624</vt:i4>
      </vt:variant>
      <vt:variant>
        <vt:i4>3</vt:i4>
      </vt:variant>
      <vt:variant>
        <vt:i4>0</vt:i4>
      </vt:variant>
      <vt:variant>
        <vt:i4>5</vt:i4>
      </vt:variant>
      <vt:variant>
        <vt:lpwstr>https://www.act.gov.au/open/act-digital-strategy</vt:lpwstr>
      </vt:variant>
      <vt:variant>
        <vt:lpwstr/>
      </vt:variant>
      <vt:variant>
        <vt:i4>3670125</vt:i4>
      </vt:variant>
      <vt:variant>
        <vt:i4>0</vt:i4>
      </vt:variant>
      <vt:variant>
        <vt:i4>0</vt:i4>
      </vt:variant>
      <vt:variant>
        <vt:i4>5</vt:i4>
      </vt:variant>
      <vt:variant>
        <vt:lpwstr>https://www.cmtedd.act.gov.au/employment-framework/workplace-behaviours/values-and-signature-behaviour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2026-06-12T00:51:00Z</dcterms:created>
  <dcterms:modified xsi:type="dcterms:W3CDTF">2026-06-12T00:51:00Z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2026-06-12T00:50:57Z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4930d3d0-4e5a-4eab-a8ab-fcc5b5927dc8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