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2D11" w14:textId="77777777" w:rsidR="002A43D2" w:rsidRDefault="002A43D2" w:rsidP="002A43D2">
      <w:pPr>
        <w:pStyle w:val="Title"/>
        <w:jc w:val="right"/>
        <w:rPr>
          <w:rFonts w:asciiTheme="minorHAnsi" w:hAnsiTheme="minorHAnsi"/>
          <w:sz w:val="52"/>
        </w:rPr>
      </w:pPr>
      <w:r w:rsidRPr="002A43D2">
        <w:rPr>
          <w:rFonts w:asciiTheme="minorHAnsi" w:hAnsiTheme="minorHAnsi"/>
          <w:noProof/>
          <w:sz w:val="52"/>
        </w:rPr>
        <w:drawing>
          <wp:anchor distT="0" distB="0" distL="114300" distR="114300" simplePos="0" relativeHeight="251659264" behindDoc="1" locked="0" layoutInCell="1" allowOverlap="1" wp14:anchorId="431A2DED" wp14:editId="431A2DEE">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1"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13"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Pr>
          <w:rFonts w:asciiTheme="minorHAnsi" w:hAnsiTheme="minorHAnsi"/>
          <w:sz w:val="52"/>
        </w:rPr>
        <w:t>POSITION DESCRIPTION</w:t>
      </w:r>
    </w:p>
    <w:p w14:paraId="431A2D12" w14:textId="77777777" w:rsidR="00590572" w:rsidRDefault="00590572" w:rsidP="002A43D2">
      <w:pPr>
        <w:sectPr w:rsidR="00590572"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31A2D13" w14:textId="77777777" w:rsidR="002A43D2" w:rsidRPr="002A43D2" w:rsidRDefault="002A43D2" w:rsidP="002A43D2"/>
    <w:p w14:paraId="431A2D14" w14:textId="77777777" w:rsidR="006F09E8" w:rsidRDefault="006F09E8" w:rsidP="002A43D2">
      <w:pPr>
        <w:tabs>
          <w:tab w:val="left" w:pos="3600"/>
        </w:tabs>
        <w:rPr>
          <w:b/>
          <w:szCs w:val="24"/>
        </w:rPr>
        <w:sectPr w:rsidR="006F09E8" w:rsidSect="00590572">
          <w:type w:val="continuous"/>
          <w:pgSz w:w="11906" w:h="16838" w:code="9"/>
          <w:pgMar w:top="851" w:right="1134" w:bottom="1134" w:left="1134" w:header="680" w:footer="680" w:gutter="0"/>
          <w:cols w:space="720"/>
          <w:docGrid w:linePitch="326"/>
        </w:sectPr>
      </w:pPr>
    </w:p>
    <w:p w14:paraId="431A2D17" w14:textId="77777777" w:rsidR="00590572" w:rsidRDefault="00590572" w:rsidP="002A43D2">
      <w:pPr>
        <w:tabs>
          <w:tab w:val="left" w:pos="3600"/>
        </w:tabs>
        <w:rPr>
          <w:b/>
          <w:szCs w:val="24"/>
        </w:rPr>
        <w:sectPr w:rsidR="00590572" w:rsidSect="00590572">
          <w:type w:val="continuous"/>
          <w:pgSz w:w="11906" w:h="16838" w:code="9"/>
          <w:pgMar w:top="851" w:right="1134" w:bottom="1134" w:left="1134" w:header="680" w:footer="680" w:gutter="0"/>
          <w:cols w:space="720"/>
          <w:docGrid w:linePitch="326"/>
        </w:sectPr>
      </w:pPr>
    </w:p>
    <w:p w14:paraId="431A2D18" w14:textId="77777777"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431A2D19" w14:textId="017B1D1C" w:rsidR="006F09E8" w:rsidRDefault="00E36186" w:rsidP="002A43D2">
      <w:pPr>
        <w:spacing w:before="240"/>
        <w:rPr>
          <w:szCs w:val="24"/>
        </w:rPr>
      </w:pPr>
      <w:r>
        <w:rPr>
          <w:b/>
          <w:szCs w:val="24"/>
        </w:rPr>
        <w:t>Division</w:t>
      </w:r>
      <w:r w:rsidR="006F1148">
        <w:rPr>
          <w:b/>
          <w:szCs w:val="24"/>
        </w:rPr>
        <w:t xml:space="preserve">: </w:t>
      </w:r>
      <w:r w:rsidR="0066459B">
        <w:rPr>
          <w:szCs w:val="24"/>
        </w:rPr>
        <w:t>Strategic Finance</w:t>
      </w:r>
    </w:p>
    <w:p w14:paraId="3A7CC712" w14:textId="6D27CA5B" w:rsidR="0066459B" w:rsidRPr="00870EDD" w:rsidRDefault="006F09E8" w:rsidP="0066459B">
      <w:r w:rsidRPr="00D13EC3">
        <w:rPr>
          <w:b/>
          <w:szCs w:val="24"/>
        </w:rPr>
        <w:t>Position Title:</w:t>
      </w:r>
      <w:r w:rsidR="00F11003">
        <w:rPr>
          <w:b/>
          <w:szCs w:val="24"/>
        </w:rPr>
        <w:t xml:space="preserve"> </w:t>
      </w:r>
      <w:r w:rsidR="00F11003">
        <w:rPr>
          <w:bCs/>
          <w:szCs w:val="24"/>
        </w:rPr>
        <w:t xml:space="preserve">Assistant Director - </w:t>
      </w:r>
      <w:r w:rsidR="0066459B">
        <w:t>Finance System</w:t>
      </w:r>
      <w:r w:rsidR="00F11003">
        <w:t>s</w:t>
      </w:r>
      <w:r w:rsidR="0066459B">
        <w:t xml:space="preserve"> </w:t>
      </w:r>
      <w:r w:rsidR="00F11003">
        <w:t>and Process Improvement.</w:t>
      </w:r>
    </w:p>
    <w:p w14:paraId="431A2D1A" w14:textId="4A31FDD1" w:rsidR="006F09E8" w:rsidRPr="00F322AA" w:rsidRDefault="006F09E8" w:rsidP="006F09E8">
      <w:pPr>
        <w:spacing w:before="240"/>
        <w:rPr>
          <w:b/>
          <w:szCs w:val="24"/>
        </w:rPr>
      </w:pPr>
      <w:r>
        <w:rPr>
          <w:szCs w:val="24"/>
        </w:rPr>
        <w:br w:type="column"/>
      </w:r>
      <w:r w:rsidRPr="00D13EC3">
        <w:rPr>
          <w:b/>
          <w:szCs w:val="24"/>
        </w:rPr>
        <w:t xml:space="preserve">Position Number: </w:t>
      </w:r>
      <w:r w:rsidR="0066459B">
        <w:t>P</w:t>
      </w:r>
      <w:r w:rsidR="009420F6">
        <w:t>62974</w:t>
      </w:r>
    </w:p>
    <w:p w14:paraId="431A2D1B" w14:textId="5FB9A86E" w:rsidR="006F09E8" w:rsidRPr="00D13EC3" w:rsidRDefault="006F09E8" w:rsidP="006F09E8">
      <w:pPr>
        <w:spacing w:before="240"/>
        <w:rPr>
          <w:b/>
          <w:szCs w:val="24"/>
        </w:rPr>
      </w:pPr>
      <w:r w:rsidRPr="00D13EC3">
        <w:rPr>
          <w:b/>
          <w:szCs w:val="24"/>
        </w:rPr>
        <w:t>Classification:</w:t>
      </w:r>
      <w:r>
        <w:rPr>
          <w:b/>
          <w:szCs w:val="24"/>
        </w:rPr>
        <w:t xml:space="preserve"> </w:t>
      </w:r>
      <w:r w:rsidR="00FA3799">
        <w:rPr>
          <w:szCs w:val="24"/>
        </w:rPr>
        <w:t>SOG C</w:t>
      </w:r>
    </w:p>
    <w:p w14:paraId="431A2D1C" w14:textId="58E495D1" w:rsidR="002A43D2" w:rsidRPr="00D13EC3" w:rsidRDefault="002A43D2" w:rsidP="002A43D2">
      <w:pPr>
        <w:spacing w:before="240"/>
        <w:rPr>
          <w:b/>
          <w:szCs w:val="24"/>
        </w:rPr>
      </w:pPr>
      <w:r w:rsidRPr="00D13EC3">
        <w:rPr>
          <w:b/>
          <w:szCs w:val="24"/>
        </w:rPr>
        <w:t>Location:</w:t>
      </w:r>
      <w:r w:rsidR="0066459B">
        <w:rPr>
          <w:b/>
          <w:szCs w:val="24"/>
        </w:rPr>
        <w:t xml:space="preserve"> </w:t>
      </w:r>
      <w:r w:rsidR="0066459B">
        <w:rPr>
          <w:szCs w:val="24"/>
        </w:rPr>
        <w:t>Canberra City</w:t>
      </w:r>
    </w:p>
    <w:p w14:paraId="431A2D1D" w14:textId="2D875642" w:rsidR="006F09E8" w:rsidRPr="00BB15CA" w:rsidRDefault="002A43D2" w:rsidP="00BB15CA">
      <w:pPr>
        <w:spacing w:before="240"/>
        <w:rPr>
          <w:b/>
          <w:szCs w:val="24"/>
        </w:rPr>
        <w:sectPr w:rsidR="006F09E8" w:rsidRPr="00BB15CA" w:rsidSect="006F09E8">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6978C7">
        <w:rPr>
          <w:szCs w:val="24"/>
        </w:rPr>
        <w:t>2 July 2026</w:t>
      </w:r>
    </w:p>
    <w:p w14:paraId="431A2D1E" w14:textId="77777777" w:rsidR="002A43D2" w:rsidRDefault="002A43D2" w:rsidP="00BB15CA">
      <w:pPr>
        <w:pStyle w:val="Heading1"/>
        <w:pBdr>
          <w:bottom w:val="single" w:sz="12" w:space="1" w:color="auto"/>
        </w:pBdr>
        <w:spacing w:after="0"/>
        <w:rPr>
          <w:rFonts w:asciiTheme="minorHAnsi" w:hAnsiTheme="minorHAnsi"/>
          <w:sz w:val="28"/>
        </w:rPr>
      </w:pPr>
    </w:p>
    <w:p w14:paraId="64C86C4D" w14:textId="77777777" w:rsidR="00765946" w:rsidRPr="00423241" w:rsidRDefault="00765946" w:rsidP="00765946">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431A2D20" w14:textId="77777777" w:rsidR="00BB15CA" w:rsidRPr="00740158" w:rsidRDefault="00BB15CA" w:rsidP="00BB15CA">
      <w:pPr>
        <w:spacing w:after="0"/>
        <w:rPr>
          <w:szCs w:val="24"/>
        </w:rPr>
      </w:pPr>
      <w:r w:rsidRPr="00740158">
        <w:rPr>
          <w:szCs w:val="24"/>
        </w:rPr>
        <w:t>The Chief Minister, Treasury and Economic Development Directorate (CMTEDD) leads the public sector and works collaboratively both within government and with the community to</w:t>
      </w:r>
    </w:p>
    <w:p w14:paraId="23D9946F" w14:textId="1D80D264" w:rsidR="00765946" w:rsidRPr="00765946" w:rsidRDefault="00BB15CA" w:rsidP="00765946">
      <w:pPr>
        <w:spacing w:after="0"/>
        <w:rPr>
          <w:szCs w:val="24"/>
        </w:rPr>
      </w:pPr>
      <w:r w:rsidRPr="00740158">
        <w:rPr>
          <w:szCs w:val="24"/>
        </w:rPr>
        <w:t>achieve positive outcomes.</w:t>
      </w:r>
    </w:p>
    <w:p w14:paraId="431A2D22" w14:textId="77777777" w:rsidR="00BB15CA" w:rsidRPr="00740158" w:rsidRDefault="00BB15CA" w:rsidP="00BB15CA">
      <w:pPr>
        <w:spacing w:after="0"/>
        <w:rPr>
          <w:szCs w:val="24"/>
        </w:rPr>
      </w:pPr>
    </w:p>
    <w:p w14:paraId="431A2D23" w14:textId="46F82AAA" w:rsidR="003958AF" w:rsidRPr="00740158" w:rsidRDefault="00BB15CA" w:rsidP="00740158">
      <w:pPr>
        <w:spacing w:after="0"/>
        <w:rPr>
          <w:szCs w:val="24"/>
        </w:rPr>
      </w:pPr>
      <w:r w:rsidRPr="00740158">
        <w:rPr>
          <w:szCs w:val="24"/>
        </w:rPr>
        <w:t>As a central agency, CMTEDD provides strategic advice and support to the Chief Minister</w:t>
      </w:r>
      <w:r w:rsidR="00765946" w:rsidRPr="00765946">
        <w:rPr>
          <w:szCs w:val="24"/>
        </w:rPr>
        <w:t>, the Treasurer</w:t>
      </w:r>
      <w:r w:rsidRPr="00740158">
        <w:rPr>
          <w:szCs w:val="24"/>
        </w:rPr>
        <w:t>, the Directorate’s Ministers and the Cabinet on policy, economic and financial matters, service delivery, whole of government issues and intergovernmental relations. The Directorate facilitates the implementation of government priorities</w:t>
      </w:r>
      <w:r w:rsidR="00B26989" w:rsidRPr="00740158">
        <w:rPr>
          <w:szCs w:val="24"/>
        </w:rPr>
        <w:t>,</w:t>
      </w:r>
      <w:r w:rsidRPr="00740158">
        <w:rPr>
          <w:szCs w:val="24"/>
        </w:rPr>
        <w:t xml:space="preserve"> drives initiatives</w:t>
      </w:r>
      <w:r w:rsidR="00B26989" w:rsidRPr="00740158">
        <w:rPr>
          <w:szCs w:val="24"/>
        </w:rPr>
        <w:t xml:space="preserve"> as well as </w:t>
      </w:r>
      <w:r w:rsidRPr="00740158">
        <w:rPr>
          <w:szCs w:val="24"/>
        </w:rPr>
        <w:t xml:space="preserve">leads the strategic direction for the ACT Public Service (ACTPS), to ensure that it is well positioned to perform its role. </w:t>
      </w:r>
      <w:r w:rsidR="00765946" w:rsidRPr="00765946">
        <w:rPr>
          <w:szCs w:val="24"/>
        </w:rPr>
        <w:t>The Directorate is also responsible for delivering a range of whole-of-government shared services including financial, payroll, and HR.</w:t>
      </w:r>
    </w:p>
    <w:p w14:paraId="00FAE920" w14:textId="77777777" w:rsidR="00765946" w:rsidRPr="00765946" w:rsidRDefault="00765946" w:rsidP="00765946">
      <w:pPr>
        <w:spacing w:after="0"/>
        <w:rPr>
          <w:szCs w:val="24"/>
        </w:rPr>
      </w:pPr>
    </w:p>
    <w:p w14:paraId="2AAD07F8" w14:textId="6C39C011" w:rsidR="00765946" w:rsidRPr="00765946" w:rsidRDefault="00765946" w:rsidP="00765946">
      <w:pPr>
        <w:spacing w:after="0"/>
        <w:rPr>
          <w:szCs w:val="24"/>
        </w:rPr>
      </w:pPr>
      <w:r w:rsidRPr="00765946">
        <w:rPr>
          <w:szCs w:val="24"/>
        </w:rPr>
        <w:t>The Director-General of CMTEDD is also the Head of Service.</w:t>
      </w:r>
    </w:p>
    <w:p w14:paraId="493F41BD" w14:textId="77777777" w:rsidR="00765946" w:rsidRPr="00423241" w:rsidRDefault="00765946" w:rsidP="00765946">
      <w:pPr>
        <w:pStyle w:val="Heading1"/>
        <w:keepNext/>
        <w:pBdr>
          <w:bottom w:val="single" w:sz="12" w:space="1" w:color="auto"/>
        </w:pBdr>
        <w:spacing w:before="240"/>
        <w:rPr>
          <w:rFonts w:asciiTheme="minorHAnsi" w:hAnsiTheme="minorHAnsi"/>
          <w:sz w:val="32"/>
        </w:rPr>
      </w:pPr>
      <w:r w:rsidRPr="00423241">
        <w:rPr>
          <w:rFonts w:asciiTheme="minorHAnsi" w:hAnsiTheme="minorHAnsi"/>
          <w:sz w:val="32"/>
        </w:rPr>
        <w:t>DIVISION OVERVIEW</w:t>
      </w:r>
    </w:p>
    <w:p w14:paraId="1AC9D27E" w14:textId="0624CCE9" w:rsidR="00765946" w:rsidRPr="00765946" w:rsidRDefault="00765946" w:rsidP="00765946">
      <w:pPr>
        <w:pStyle w:val="BodyText"/>
        <w:jc w:val="both"/>
        <w:rPr>
          <w:rFonts w:eastAsia="Calibri"/>
          <w:szCs w:val="24"/>
          <w:lang w:eastAsia="en-US"/>
        </w:rPr>
      </w:pPr>
      <w:r w:rsidRPr="00765946">
        <w:rPr>
          <w:rFonts w:eastAsia="Calibri"/>
          <w:szCs w:val="24"/>
          <w:lang w:eastAsia="en-US"/>
        </w:rPr>
        <w:t>The Strategic Finance Division is led by the Chief Finance Officer and is responsible for the financial and budgetary management of CMTEDD and the ACT Executive.</w:t>
      </w:r>
    </w:p>
    <w:p w14:paraId="5A59B7C2" w14:textId="77777777" w:rsidR="009700D0" w:rsidRDefault="00765946" w:rsidP="00765946">
      <w:pPr>
        <w:pStyle w:val="BodyText"/>
        <w:jc w:val="both"/>
        <w:rPr>
          <w:rFonts w:cs="Arial"/>
          <w:bCs/>
          <w:szCs w:val="24"/>
        </w:rPr>
      </w:pPr>
      <w:r w:rsidRPr="00765946">
        <w:rPr>
          <w:rFonts w:eastAsia="Calibri"/>
          <w:szCs w:val="24"/>
          <w:lang w:eastAsia="en-US"/>
        </w:rPr>
        <w:t xml:space="preserve">The Division oversees the day-to-day financial management activities such as monthly financial reporting, external and internal budget development, asset and cash management, and capital investment planning and performance. Additionally, the Division is responsible for maintaining the financial policy framework for the Directorate, producing the Annual Financial Statements, maintaining budget and reporting tools (TM1 and </w:t>
      </w:r>
      <w:proofErr w:type="spellStart"/>
      <w:r w:rsidRPr="00765946">
        <w:rPr>
          <w:rFonts w:eastAsia="Calibri"/>
          <w:szCs w:val="24"/>
          <w:lang w:eastAsia="en-US"/>
        </w:rPr>
        <w:t>PowerBI</w:t>
      </w:r>
      <w:proofErr w:type="spellEnd"/>
      <w:r w:rsidRPr="00765946">
        <w:rPr>
          <w:rFonts w:eastAsia="Calibri"/>
          <w:szCs w:val="24"/>
          <w:lang w:eastAsia="en-US"/>
        </w:rPr>
        <w:t>), and providing financial analysis and advice to the Executive on a range of strategic matters.</w:t>
      </w:r>
      <w:r w:rsidR="009700D0" w:rsidRPr="009700D0">
        <w:rPr>
          <w:rFonts w:cs="Arial"/>
          <w:bCs/>
          <w:szCs w:val="24"/>
        </w:rPr>
        <w:t xml:space="preserve"> </w:t>
      </w:r>
    </w:p>
    <w:p w14:paraId="36CAAA99" w14:textId="77777777" w:rsidR="00844343" w:rsidRPr="00437549" w:rsidRDefault="00844343" w:rsidP="00844343">
      <w:pPr>
        <w:pStyle w:val="Heading1"/>
        <w:keepNext/>
        <w:pBdr>
          <w:bottom w:val="single" w:sz="12" w:space="1" w:color="auto"/>
        </w:pBdr>
        <w:rPr>
          <w:rFonts w:asciiTheme="minorHAnsi" w:hAnsiTheme="minorHAnsi"/>
          <w:sz w:val="32"/>
        </w:rPr>
      </w:pPr>
      <w:r w:rsidRPr="00437549">
        <w:rPr>
          <w:rFonts w:asciiTheme="minorHAnsi" w:hAnsiTheme="minorHAnsi"/>
          <w:sz w:val="32"/>
        </w:rPr>
        <w:t>POSITION OVERVIEW</w:t>
      </w:r>
    </w:p>
    <w:p w14:paraId="5DFCF352" w14:textId="6D2B0AD4" w:rsidR="003C4142" w:rsidRPr="00AC6195" w:rsidRDefault="00F64928" w:rsidP="00AC6195">
      <w:r w:rsidRPr="00AC6195">
        <w:t>Work with TM1</w:t>
      </w:r>
      <w:r w:rsidR="00F41C7E">
        <w:t xml:space="preserve">\Planning </w:t>
      </w:r>
      <w:r w:rsidR="00D65262">
        <w:t>Analytics</w:t>
      </w:r>
      <w:r w:rsidRPr="00AC6195">
        <w:t>, Power BI</w:t>
      </w:r>
      <w:r w:rsidR="00624D20" w:rsidRPr="00AC6195">
        <w:t xml:space="preserve"> and</w:t>
      </w:r>
      <w:r w:rsidRPr="00AC6195">
        <w:t xml:space="preserve"> </w:t>
      </w:r>
      <w:proofErr w:type="spellStart"/>
      <w:r w:rsidRPr="00AC6195">
        <w:t>Certert</w:t>
      </w:r>
      <w:proofErr w:type="spellEnd"/>
      <w:r w:rsidRPr="00AC6195">
        <w:t xml:space="preserve"> Disclosure Management administrator champions in a small team.  Become a champion yourself and empower CMTEDD</w:t>
      </w:r>
      <w:r w:rsidR="003C4142" w:rsidRPr="00AC6195">
        <w:t xml:space="preserve"> and ACT Executive</w:t>
      </w:r>
      <w:r w:rsidRPr="00AC6195">
        <w:t xml:space="preserve"> in improved use of financial applications for budgetary and financial management.  </w:t>
      </w:r>
      <w:r w:rsidR="005A575B" w:rsidRPr="00AC6195">
        <w:lastRenderedPageBreak/>
        <w:t>Support existing tools and processes for accounting</w:t>
      </w:r>
      <w:r w:rsidR="005A575B">
        <w:t>, financial reporting</w:t>
      </w:r>
      <w:r w:rsidR="005A575B" w:rsidRPr="00AC6195">
        <w:t xml:space="preserve"> and budgeting.</w:t>
      </w:r>
      <w:r w:rsidR="005A575B">
        <w:t xml:space="preserve">  </w:t>
      </w:r>
      <w:r w:rsidR="003C4142" w:rsidRPr="00AC6195">
        <w:t>Add value by investigating existing systems and processes</w:t>
      </w:r>
      <w:r w:rsidR="002163F1">
        <w:t>,</w:t>
      </w:r>
      <w:r w:rsidR="003C4142" w:rsidRPr="00AC6195">
        <w:t xml:space="preserve"> to identify improvements</w:t>
      </w:r>
      <w:r w:rsidR="002163F1">
        <w:t>,</w:t>
      </w:r>
      <w:r w:rsidR="00AC6195" w:rsidRPr="00AC6195">
        <w:t xml:space="preserve"> and work in a team to implement these</w:t>
      </w:r>
      <w:r w:rsidRPr="00AC6195">
        <w:t>.</w:t>
      </w:r>
    </w:p>
    <w:p w14:paraId="1A5FBC4B" w14:textId="5F7D827A" w:rsidR="00AC6195" w:rsidRPr="00AC6195" w:rsidRDefault="00460043" w:rsidP="00AC6195">
      <w:r w:rsidRPr="00AC6195">
        <w:t xml:space="preserve">This recruitment is for </w:t>
      </w:r>
      <w:r w:rsidR="004278C2" w:rsidRPr="00AC6195">
        <w:t>Assistant Director role within the Finance Systems and Process Improvement in CMTEDD Strategic Finance.</w:t>
      </w:r>
      <w:r w:rsidR="0099072C" w:rsidRPr="00AC6195">
        <w:t xml:space="preserve">  </w:t>
      </w:r>
      <w:r w:rsidR="0014580F" w:rsidRPr="00AC6195">
        <w:t xml:space="preserve">This position is responsible for leading a small section within the </w:t>
      </w:r>
      <w:r w:rsidR="00D15457" w:rsidRPr="00AC6195">
        <w:t>Finance S</w:t>
      </w:r>
      <w:r w:rsidR="0014580F" w:rsidRPr="00AC6195">
        <w:t xml:space="preserve">ystems </w:t>
      </w:r>
      <w:r w:rsidR="00D15457" w:rsidRPr="00AC6195">
        <w:t>A</w:t>
      </w:r>
      <w:r w:rsidR="0014580F" w:rsidRPr="00AC6195">
        <w:t xml:space="preserve">dministration and process improvement </w:t>
      </w:r>
      <w:r w:rsidR="00EC54F4" w:rsidRPr="00AC6195">
        <w:t xml:space="preserve">team </w:t>
      </w:r>
      <w:r w:rsidR="0014580F" w:rsidRPr="00AC6195">
        <w:t>with the Strategic Finance</w:t>
      </w:r>
      <w:r w:rsidR="00EC54F4" w:rsidRPr="00AC6195">
        <w:t xml:space="preserve"> Division</w:t>
      </w:r>
      <w:r w:rsidR="0099072C" w:rsidRPr="00AC6195">
        <w:t>.</w:t>
      </w:r>
    </w:p>
    <w:p w14:paraId="7A478AED" w14:textId="7D8A0C06" w:rsidR="00AC6195" w:rsidRPr="00AC6195" w:rsidRDefault="00AC6195" w:rsidP="00AC6195">
      <w:r w:rsidRPr="00AC6195">
        <w:t>You will work closely with the Director, Finance Systems and Process Improvement as well as the other teams in CMTEDD Strategic Finance, Shared Services Finance, Finance Business Partners, and Digital Canberra</w:t>
      </w:r>
      <w:r w:rsidR="00F41C7E">
        <w:t xml:space="preserve"> Directorate</w:t>
      </w:r>
      <w:r w:rsidRPr="00AC6195">
        <w:t>.</w:t>
      </w:r>
    </w:p>
    <w:p w14:paraId="3E527266" w14:textId="77777777" w:rsidR="00844343" w:rsidRDefault="00844343" w:rsidP="00AC6195">
      <w:r w:rsidRPr="00AC6195">
        <w:t xml:space="preserve">There is a strong focus on professional development within the team and opportunities are available for Territory supported studies in addition to informal coaching and mentoring opportunities available within the Division. You will also </w:t>
      </w:r>
      <w:proofErr w:type="gramStart"/>
      <w:r w:rsidRPr="00AC6195">
        <w:t>have the opportunity to</w:t>
      </w:r>
      <w:proofErr w:type="gramEnd"/>
      <w:r w:rsidRPr="00AC6195">
        <w:t xml:space="preserve"> coach and mentor staff within the team with a focus on continued improvement and succession planning.</w:t>
      </w:r>
    </w:p>
    <w:p w14:paraId="41CDB6D8" w14:textId="389B33A0" w:rsidR="00A93672" w:rsidRPr="00A93672" w:rsidRDefault="00A93672" w:rsidP="00A93672">
      <w:pPr>
        <w:rPr>
          <w:rFonts w:eastAsia="Calibri"/>
        </w:rPr>
      </w:pPr>
      <w:r w:rsidRPr="00AC6195">
        <w:t xml:space="preserve">This is a temporary role </w:t>
      </w:r>
      <w:r w:rsidR="00AB3F4B">
        <w:t xml:space="preserve">from Monday 17 August 2026 </w:t>
      </w:r>
      <w:r w:rsidRPr="00AC6195">
        <w:t xml:space="preserve">to </w:t>
      </w:r>
      <w:r w:rsidR="00AB3F4B">
        <w:t>Friday 1</w:t>
      </w:r>
      <w:r w:rsidRPr="00AC6195">
        <w:t xml:space="preserve"> </w:t>
      </w:r>
      <w:r w:rsidR="00AB3F4B">
        <w:t>October 2026</w:t>
      </w:r>
      <w:r w:rsidRPr="00AC6195">
        <w:t>.</w:t>
      </w:r>
    </w:p>
    <w:p w14:paraId="21864325" w14:textId="2B8029D5" w:rsidR="00844343" w:rsidRDefault="00844343" w:rsidP="00683EB2">
      <w:pPr>
        <w:pStyle w:val="Heading1"/>
        <w:keepNext/>
        <w:pBdr>
          <w:bottom w:val="single" w:sz="12" w:space="1" w:color="auto"/>
        </w:pBdr>
        <w:spacing w:before="240"/>
        <w:rPr>
          <w:rFonts w:asciiTheme="minorHAnsi" w:hAnsiTheme="minorHAnsi"/>
          <w:sz w:val="28"/>
        </w:rPr>
      </w:pPr>
      <w:r w:rsidRPr="00437549">
        <w:rPr>
          <w:rFonts w:asciiTheme="minorHAnsi" w:hAnsiTheme="minorHAnsi"/>
          <w:sz w:val="32"/>
        </w:rPr>
        <w:t>WHAT YOU WILL DO</w:t>
      </w:r>
    </w:p>
    <w:p w14:paraId="0E989BBB" w14:textId="33EF4346" w:rsidR="0098759E" w:rsidRPr="00AC6195" w:rsidRDefault="0098759E" w:rsidP="00AC6195">
      <w:r w:rsidRPr="00AC6195">
        <w:t xml:space="preserve">Under </w:t>
      </w:r>
      <w:r w:rsidR="00A93672">
        <w:t>limited</w:t>
      </w:r>
      <w:r w:rsidRPr="00AC6195">
        <w:t xml:space="preserve"> direction:</w:t>
      </w:r>
    </w:p>
    <w:p w14:paraId="0F9AFF59" w14:textId="13F87CF0" w:rsidR="0098759E" w:rsidRDefault="0098759E" w:rsidP="00AC6195">
      <w:pPr>
        <w:pStyle w:val="ListParagraph"/>
        <w:numPr>
          <w:ilvl w:val="0"/>
          <w:numId w:val="33"/>
        </w:numPr>
      </w:pPr>
      <w:r w:rsidRPr="00AC6195">
        <w:t>provide support for ongoing system administration, maintenance and help desk support for key business and financial systems</w:t>
      </w:r>
      <w:r w:rsidR="00A93672">
        <w:t xml:space="preserve"> (TM1</w:t>
      </w:r>
      <w:r w:rsidR="00A4736E">
        <w:t>/Planning Analytics</w:t>
      </w:r>
      <w:r w:rsidR="00A93672">
        <w:t>/Power BI/</w:t>
      </w:r>
      <w:proofErr w:type="spellStart"/>
      <w:r w:rsidR="00A93672">
        <w:t>Certent</w:t>
      </w:r>
      <w:proofErr w:type="spellEnd"/>
      <w:r w:rsidR="00A93672">
        <w:t xml:space="preserve"> Disclosure Management/</w:t>
      </w:r>
      <w:r w:rsidR="004A1C51">
        <w:t>Accounts Payable Invoice Automation System</w:t>
      </w:r>
      <w:r w:rsidR="00A93672">
        <w:t>)</w:t>
      </w:r>
      <w:r w:rsidRPr="00AC6195">
        <w:t>;</w:t>
      </w:r>
    </w:p>
    <w:p w14:paraId="0F4DCFA8" w14:textId="732B1A15" w:rsidR="00EC33B0" w:rsidRPr="00AC6195" w:rsidRDefault="00EC33B0" w:rsidP="00AC6195">
      <w:pPr>
        <w:pStyle w:val="ListParagraph"/>
        <w:numPr>
          <w:ilvl w:val="0"/>
          <w:numId w:val="33"/>
        </w:numPr>
      </w:pPr>
      <w:r>
        <w:t>Support a TM1 upgrade by testing a new version of TM1 and training users in Planning Analytics for Excel;</w:t>
      </w:r>
    </w:p>
    <w:p w14:paraId="4842A577" w14:textId="74FC494A" w:rsidR="0098759E" w:rsidRPr="00AC6195" w:rsidRDefault="0098759E" w:rsidP="00AC6195">
      <w:pPr>
        <w:pStyle w:val="ListParagraph"/>
        <w:numPr>
          <w:ilvl w:val="0"/>
          <w:numId w:val="33"/>
        </w:numPr>
      </w:pPr>
      <w:r w:rsidRPr="00AC6195">
        <w:t>provide support for the preparation of monthly, quarterly and annual financial</w:t>
      </w:r>
      <w:r w:rsidR="00AC6195" w:rsidRPr="00AC6195">
        <w:t xml:space="preserve"> </w:t>
      </w:r>
      <w:r w:rsidRPr="00AC6195">
        <w:t>reports</w:t>
      </w:r>
      <w:r w:rsidR="00AC6195" w:rsidRPr="00AC6195">
        <w:t xml:space="preserve"> and budget statements</w:t>
      </w:r>
      <w:r w:rsidRPr="00AC6195">
        <w:t xml:space="preserve"> in accordance with required timeframes, and other reports as required;</w:t>
      </w:r>
    </w:p>
    <w:p w14:paraId="3FD29F8C" w14:textId="2BED933E" w:rsidR="0098759E" w:rsidRDefault="0098759E" w:rsidP="00AC6195">
      <w:pPr>
        <w:pStyle w:val="ListParagraph"/>
        <w:numPr>
          <w:ilvl w:val="0"/>
          <w:numId w:val="33"/>
        </w:numPr>
      </w:pPr>
      <w:r w:rsidRPr="00AC6195">
        <w:t>provide support</w:t>
      </w:r>
      <w:r w:rsidR="003C4142" w:rsidRPr="00AC6195">
        <w:t>, training</w:t>
      </w:r>
      <w:r w:rsidRPr="00AC6195">
        <w:t xml:space="preserve"> and advice in the areas of strategic financial and budgetary management;</w:t>
      </w:r>
    </w:p>
    <w:p w14:paraId="567FA6AD" w14:textId="0326C414" w:rsidR="002D71A6" w:rsidRDefault="002D71A6" w:rsidP="00AC6195">
      <w:pPr>
        <w:pStyle w:val="ListParagraph"/>
        <w:numPr>
          <w:ilvl w:val="0"/>
          <w:numId w:val="33"/>
        </w:numPr>
      </w:pPr>
      <w:r>
        <w:t>preform investigation of existing accounting</w:t>
      </w:r>
      <w:r w:rsidR="00726773">
        <w:t>, budgeting</w:t>
      </w:r>
      <w:r>
        <w:t xml:space="preserve"> and financial, processes and reporting, to identify and implement systems and process improvements</w:t>
      </w:r>
      <w:r w:rsidR="00726773">
        <w:t>, as part of a team</w:t>
      </w:r>
      <w:r>
        <w:t>;</w:t>
      </w:r>
    </w:p>
    <w:p w14:paraId="068A57D0" w14:textId="5E324B37" w:rsidR="0098759E" w:rsidRDefault="0098759E" w:rsidP="00AC6195">
      <w:pPr>
        <w:pStyle w:val="ListParagraph"/>
        <w:numPr>
          <w:ilvl w:val="0"/>
          <w:numId w:val="33"/>
        </w:numPr>
      </w:pPr>
      <w:r w:rsidRPr="00AC6195">
        <w:t>undertake other</w:t>
      </w:r>
      <w:r w:rsidR="009B4CD0" w:rsidRPr="00AC6195">
        <w:t xml:space="preserve"> administration, including records management and other administrative support or</w:t>
      </w:r>
      <w:r w:rsidRPr="00AC6195">
        <w:t xml:space="preserve"> financial tasks as required</w:t>
      </w:r>
      <w:r w:rsidR="002D71A6">
        <w:t>;</w:t>
      </w:r>
    </w:p>
    <w:p w14:paraId="03DF1677" w14:textId="71B81CCE" w:rsidR="00AB3F4B" w:rsidRPr="00AC6195" w:rsidRDefault="00AB3F4B" w:rsidP="00AC6195">
      <w:pPr>
        <w:pStyle w:val="ListParagraph"/>
        <w:numPr>
          <w:ilvl w:val="0"/>
          <w:numId w:val="33"/>
        </w:numPr>
      </w:pPr>
      <w:r>
        <w:t>assist with testing and roll out of a TM1 upgrade for CMTEDD;</w:t>
      </w:r>
    </w:p>
    <w:p w14:paraId="732F226B" w14:textId="6724CFA1" w:rsidR="0098759E" w:rsidRPr="00AC6195" w:rsidRDefault="0098759E" w:rsidP="00AC6195">
      <w:pPr>
        <w:pStyle w:val="ListParagraph"/>
        <w:numPr>
          <w:ilvl w:val="0"/>
          <w:numId w:val="33"/>
        </w:numPr>
      </w:pPr>
      <w:r w:rsidRPr="00AC6195">
        <w:t>This position involve</w:t>
      </w:r>
      <w:r w:rsidR="009B4CD0" w:rsidRPr="00AC6195">
        <w:t>s</w:t>
      </w:r>
      <w:r w:rsidRPr="00AC6195">
        <w:t xml:space="preserve"> direct supervision of </w:t>
      </w:r>
      <w:r w:rsidR="003C4142" w:rsidRPr="00AC6195">
        <w:t xml:space="preserve">up to </w:t>
      </w:r>
      <w:r w:rsidR="00A93672">
        <w:t>two (</w:t>
      </w:r>
      <w:r w:rsidR="00AC6195" w:rsidRPr="00AC6195">
        <w:t>2</w:t>
      </w:r>
      <w:r w:rsidR="00A93672">
        <w:t>)</w:t>
      </w:r>
      <w:r w:rsidR="003C4142" w:rsidRPr="00AC6195">
        <w:t xml:space="preserve"> staff members</w:t>
      </w:r>
      <w:r w:rsidR="00A93672">
        <w:t>,</w:t>
      </w:r>
      <w:r w:rsidR="003C4142" w:rsidRPr="00AC6195">
        <w:t xml:space="preserve"> with currently</w:t>
      </w:r>
      <w:r w:rsidR="00A93672">
        <w:t xml:space="preserve"> one</w:t>
      </w:r>
      <w:r w:rsidR="003C4142" w:rsidRPr="00AC6195">
        <w:t xml:space="preserve"> </w:t>
      </w:r>
      <w:r w:rsidR="00A93672">
        <w:t>(</w:t>
      </w:r>
      <w:r w:rsidR="003C4142" w:rsidRPr="00AC6195">
        <w:t>1</w:t>
      </w:r>
      <w:r w:rsidR="00A93672">
        <w:t>)</w:t>
      </w:r>
      <w:r w:rsidR="003C4142" w:rsidRPr="00AC6195">
        <w:t xml:space="preserve"> direct report</w:t>
      </w:r>
      <w:r w:rsidRPr="00AC6195">
        <w:t>.</w:t>
      </w:r>
    </w:p>
    <w:p w14:paraId="6D109962" w14:textId="77777777" w:rsidR="00055657" w:rsidRDefault="00055657" w:rsidP="00F64928">
      <w:pPr>
        <w:pStyle w:val="ListParagraph"/>
        <w:rPr>
          <w:lang w:eastAsia="ja-JP"/>
        </w:rPr>
      </w:pPr>
    </w:p>
    <w:p w14:paraId="6ED19EAD" w14:textId="77777777" w:rsidR="00683EB2" w:rsidRPr="00437549" w:rsidRDefault="00683EB2" w:rsidP="00683EB2">
      <w:pPr>
        <w:pStyle w:val="Heading1"/>
        <w:pBdr>
          <w:bottom w:val="single" w:sz="12" w:space="0" w:color="auto"/>
        </w:pBdr>
        <w:rPr>
          <w:rFonts w:asciiTheme="minorHAnsi" w:hAnsiTheme="minorHAnsi"/>
          <w:sz w:val="32"/>
        </w:rPr>
      </w:pPr>
      <w:r w:rsidRPr="00437549">
        <w:rPr>
          <w:rFonts w:asciiTheme="minorHAnsi" w:hAnsiTheme="minorHAnsi"/>
          <w:sz w:val="32"/>
        </w:rPr>
        <w:t>WHAT YOU REQUIRE</w:t>
      </w:r>
    </w:p>
    <w:p w14:paraId="7AC14BEE" w14:textId="77777777" w:rsidR="00683EB2" w:rsidRDefault="00683EB2" w:rsidP="00683EB2">
      <w:pPr>
        <w:pStyle w:val="BodyText"/>
        <w:jc w:val="both"/>
        <w:rPr>
          <w:rFonts w:cs="Arial"/>
          <w:szCs w:val="24"/>
        </w:rPr>
      </w:pPr>
      <w:r w:rsidRPr="003D422A">
        <w:rPr>
          <w:rFonts w:cs="Arial"/>
          <w:szCs w:val="24"/>
        </w:rPr>
        <w:t xml:space="preserve">The </w:t>
      </w:r>
      <w:r>
        <w:rPr>
          <w:rFonts w:cs="Arial"/>
          <w:szCs w:val="24"/>
        </w:rPr>
        <w:t xml:space="preserve">following capabilities form the criteria that are required to perform the duties and responsibilities of the position. </w:t>
      </w:r>
    </w:p>
    <w:p w14:paraId="648AD7AE" w14:textId="77777777" w:rsidR="00683EB2" w:rsidRPr="00C36633" w:rsidRDefault="00683EB2" w:rsidP="00683EB2">
      <w:pPr>
        <w:pStyle w:val="BodyText"/>
        <w:rPr>
          <w:b/>
          <w:sz w:val="28"/>
          <w:szCs w:val="28"/>
        </w:rPr>
      </w:pPr>
      <w:r w:rsidRPr="00C36633">
        <w:rPr>
          <w:b/>
          <w:sz w:val="28"/>
          <w:szCs w:val="28"/>
        </w:rPr>
        <w:t xml:space="preserve">Professional / Technical Skills and Knowledge </w:t>
      </w:r>
    </w:p>
    <w:p w14:paraId="4B7E8D7A" w14:textId="77777777" w:rsidR="00624D20" w:rsidRDefault="00624D20" w:rsidP="008B0CD9">
      <w:pPr>
        <w:pStyle w:val="Default"/>
        <w:numPr>
          <w:ilvl w:val="0"/>
          <w:numId w:val="30"/>
        </w:numPr>
        <w:spacing w:before="120" w:after="120"/>
        <w:ind w:left="567" w:hanging="567"/>
        <w:jc w:val="both"/>
      </w:pPr>
      <w:r>
        <w:lastRenderedPageBreak/>
        <w:t>High level administrative, organisational and IT skills, with a demonstrated ability to plan, prioritise, co-ordinate responses and manage workflows, manage multiple projects, and work with the team to meet deadlines and achieve results.</w:t>
      </w:r>
    </w:p>
    <w:p w14:paraId="7C73BF19" w14:textId="76BAB2E5" w:rsidR="00624D20" w:rsidRDefault="00624D20" w:rsidP="008B0CD9">
      <w:pPr>
        <w:pStyle w:val="Default"/>
        <w:numPr>
          <w:ilvl w:val="0"/>
          <w:numId w:val="30"/>
        </w:numPr>
        <w:spacing w:before="120" w:after="120"/>
        <w:ind w:left="567" w:hanging="567"/>
        <w:jc w:val="both"/>
      </w:pPr>
      <w:r>
        <w:t xml:space="preserve">Ability to extract, analyse and present financial data, including use of Microsoft Excel and financial systems, particularly Oracle, </w:t>
      </w:r>
      <w:r w:rsidR="00A4736E">
        <w:t xml:space="preserve">TM1/Planning Analytics, </w:t>
      </w:r>
      <w:r>
        <w:t>Government Budget Management System (GBMS)</w:t>
      </w:r>
      <w:r w:rsidR="00A4736E">
        <w:t xml:space="preserve">, Power BI </w:t>
      </w:r>
      <w:r>
        <w:t xml:space="preserve">and </w:t>
      </w:r>
      <w:proofErr w:type="spellStart"/>
      <w:r>
        <w:t>C</w:t>
      </w:r>
      <w:r w:rsidR="004A1C51">
        <w:t>ertent</w:t>
      </w:r>
      <w:proofErr w:type="spellEnd"/>
      <w:r>
        <w:t xml:space="preserve"> Disclosure Management (CDM).</w:t>
      </w:r>
    </w:p>
    <w:p w14:paraId="4723B9B3" w14:textId="1E86A1B6" w:rsidR="008B0CD9" w:rsidRPr="008B0CD9" w:rsidRDefault="008B0CD9" w:rsidP="008B0CD9">
      <w:pPr>
        <w:pStyle w:val="Default"/>
        <w:numPr>
          <w:ilvl w:val="0"/>
          <w:numId w:val="30"/>
        </w:numPr>
        <w:spacing w:before="120" w:after="120"/>
        <w:ind w:left="567" w:hanging="567"/>
        <w:jc w:val="both"/>
      </w:pPr>
      <w:r w:rsidRPr="008B0CD9">
        <w:t>Extensive experience working in technical or management accounting,</w:t>
      </w:r>
      <w:r w:rsidR="00531333">
        <w:t xml:space="preserve"> budgeting or a</w:t>
      </w:r>
      <w:r w:rsidRPr="008B0CD9">
        <w:t xml:space="preserve"> including the preparation of routine financial reports</w:t>
      </w:r>
      <w:r w:rsidR="00531333">
        <w:t>;</w:t>
      </w:r>
      <w:r w:rsidRPr="008B0CD9">
        <w:t xml:space="preserve"> </w:t>
      </w:r>
      <w:r w:rsidR="00531333">
        <w:t>or</w:t>
      </w:r>
      <w:r w:rsidRPr="008B0CD9">
        <w:t xml:space="preserve"> annual financial statements. This includes a strong understanding of, and experience with, interpreting and applying accounting standards and financial management best practice.</w:t>
      </w:r>
    </w:p>
    <w:p w14:paraId="63179906" w14:textId="77777777" w:rsidR="00EE1589" w:rsidRPr="00EE1589" w:rsidRDefault="00EE1589" w:rsidP="00EE1589">
      <w:pPr>
        <w:pStyle w:val="BodyText"/>
        <w:jc w:val="both"/>
        <w:rPr>
          <w:rFonts w:cs="Arial"/>
          <w:szCs w:val="24"/>
        </w:rPr>
      </w:pPr>
    </w:p>
    <w:p w14:paraId="4A08430E" w14:textId="07CE4792" w:rsidR="00EE1589" w:rsidRDefault="00EE1589" w:rsidP="00EE1589">
      <w:pPr>
        <w:pStyle w:val="BodyText"/>
        <w:jc w:val="both"/>
        <w:rPr>
          <w:rFonts w:cs="Arial"/>
          <w:b/>
          <w:bCs/>
          <w:szCs w:val="24"/>
        </w:rPr>
      </w:pPr>
      <w:r w:rsidRPr="00EE1589">
        <w:rPr>
          <w:rFonts w:cs="Arial"/>
          <w:b/>
          <w:bCs/>
          <w:szCs w:val="24"/>
        </w:rPr>
        <w:t>Highly desired</w:t>
      </w:r>
    </w:p>
    <w:p w14:paraId="6B455A08" w14:textId="5AD9FEAA" w:rsidR="00EE1589" w:rsidRDefault="00EE1589" w:rsidP="00EE1589">
      <w:pPr>
        <w:pStyle w:val="BodyText"/>
        <w:jc w:val="both"/>
        <w:rPr>
          <w:rFonts w:cs="Arial"/>
          <w:szCs w:val="24"/>
        </w:rPr>
      </w:pPr>
      <w:r>
        <w:rPr>
          <w:rFonts w:cs="Arial"/>
          <w:szCs w:val="24"/>
        </w:rPr>
        <w:t xml:space="preserve">Whilst not mandatory, </w:t>
      </w:r>
      <w:r w:rsidR="008B0CD9">
        <w:rPr>
          <w:rFonts w:cs="Arial"/>
          <w:szCs w:val="24"/>
        </w:rPr>
        <w:t xml:space="preserve">any of </w:t>
      </w:r>
      <w:r>
        <w:rPr>
          <w:rFonts w:cs="Arial"/>
          <w:szCs w:val="24"/>
        </w:rPr>
        <w:t>the following knowledge/experience/qualifications would be highly regarded:</w:t>
      </w:r>
    </w:p>
    <w:p w14:paraId="505615BE" w14:textId="1F230CC0" w:rsidR="00EE1589" w:rsidRPr="008B0CD9" w:rsidRDefault="00EE1589" w:rsidP="008B0CD9">
      <w:pPr>
        <w:pStyle w:val="Default"/>
        <w:numPr>
          <w:ilvl w:val="0"/>
          <w:numId w:val="38"/>
        </w:numPr>
        <w:spacing w:before="120" w:after="120"/>
        <w:ind w:left="567" w:hanging="567"/>
        <w:jc w:val="both"/>
      </w:pPr>
      <w:r w:rsidRPr="008B0CD9">
        <w:t>Experience with TM1, or similar budgeting or planning tool (Hyperion/</w:t>
      </w:r>
      <w:proofErr w:type="spellStart"/>
      <w:r w:rsidRPr="008B0CD9">
        <w:t>AnaPlan</w:t>
      </w:r>
      <w:proofErr w:type="spellEnd"/>
      <w:r w:rsidRPr="008B0CD9">
        <w:t>/</w:t>
      </w:r>
      <w:r w:rsidR="00531333">
        <w:br/>
      </w:r>
      <w:proofErr w:type="spellStart"/>
      <w:r w:rsidR="0089180C" w:rsidRPr="008B0CD9">
        <w:t>Jedox</w:t>
      </w:r>
      <w:proofErr w:type="spellEnd"/>
      <w:r w:rsidR="0089180C" w:rsidRPr="008B0CD9">
        <w:t>/Board/</w:t>
      </w:r>
      <w:r w:rsidRPr="008B0CD9">
        <w:t xml:space="preserve">Budgeting module of a General Ledger, etc) administration, </w:t>
      </w:r>
      <w:r w:rsidR="0089180C" w:rsidRPr="008B0CD9">
        <w:t>process and rule coding</w:t>
      </w:r>
      <w:r w:rsidR="00AB3F4B">
        <w:t xml:space="preserve"> </w:t>
      </w:r>
      <w:r w:rsidR="00AB3F4B" w:rsidRPr="00AB3F4B">
        <w:t>(Export Transform Load process (ETL) and model or measure coding)</w:t>
      </w:r>
      <w:r w:rsidR="0089180C" w:rsidRPr="008B0CD9">
        <w:t xml:space="preserve">, </w:t>
      </w:r>
      <w:r w:rsidRPr="008B0CD9">
        <w:t>dimension</w:t>
      </w:r>
      <w:r w:rsidR="00AB3F4B">
        <w:t xml:space="preserve"> or master data </w:t>
      </w:r>
      <w:r w:rsidRPr="008B0CD9">
        <w:t>management,</w:t>
      </w:r>
      <w:r w:rsidR="0089180C" w:rsidRPr="008B0CD9">
        <w:t xml:space="preserve"> or</w:t>
      </w:r>
      <w:r w:rsidRPr="008B0CD9">
        <w:t xml:space="preserve"> report development</w:t>
      </w:r>
      <w:r w:rsidR="00A4736E" w:rsidRPr="008B0CD9">
        <w:t>, as examples</w:t>
      </w:r>
      <w:r w:rsidRPr="008B0CD9">
        <w:t>.</w:t>
      </w:r>
    </w:p>
    <w:p w14:paraId="118D0CAB" w14:textId="0E40D6B4" w:rsidR="00EE1589" w:rsidRPr="008B0CD9" w:rsidRDefault="00EE1589" w:rsidP="008B0CD9">
      <w:pPr>
        <w:pStyle w:val="Default"/>
        <w:numPr>
          <w:ilvl w:val="0"/>
          <w:numId w:val="38"/>
        </w:numPr>
        <w:spacing w:before="120" w:after="120"/>
        <w:ind w:left="567" w:hanging="567"/>
        <w:jc w:val="both"/>
      </w:pPr>
      <w:r w:rsidRPr="008B0CD9">
        <w:t>Experience developing Team, Branch or Corporate Power BI solutions or administrating existing Power BI solutions.</w:t>
      </w:r>
    </w:p>
    <w:p w14:paraId="339E26B3" w14:textId="687978E0" w:rsidR="00EE1589" w:rsidRPr="008B0CD9" w:rsidRDefault="00EE1589" w:rsidP="008B0CD9">
      <w:pPr>
        <w:pStyle w:val="Default"/>
        <w:numPr>
          <w:ilvl w:val="0"/>
          <w:numId w:val="38"/>
        </w:numPr>
        <w:spacing w:before="120" w:after="120"/>
        <w:ind w:left="567" w:hanging="567"/>
        <w:jc w:val="both"/>
      </w:pPr>
      <w:r w:rsidRPr="008B0CD9">
        <w:t xml:space="preserve">Experience with report management in </w:t>
      </w:r>
      <w:proofErr w:type="spellStart"/>
      <w:r w:rsidRPr="008B0CD9">
        <w:t>Certent</w:t>
      </w:r>
      <w:proofErr w:type="spellEnd"/>
      <w:r w:rsidRPr="008B0CD9">
        <w:t xml:space="preserve"> Disclosure Management, or similar application</w:t>
      </w:r>
      <w:r w:rsidR="008B0CD9">
        <w:t>,</w:t>
      </w:r>
      <w:r w:rsidRPr="008B0CD9">
        <w:t xml:space="preserve"> to manage financial statement generation.</w:t>
      </w:r>
    </w:p>
    <w:p w14:paraId="6BF32546" w14:textId="77777777" w:rsidR="00624D20" w:rsidRDefault="00624D20" w:rsidP="00624D20">
      <w:pPr>
        <w:pStyle w:val="DotPoint"/>
        <w:numPr>
          <w:ilvl w:val="0"/>
          <w:numId w:val="0"/>
        </w:numPr>
        <w:spacing w:line="276" w:lineRule="auto"/>
        <w:ind w:left="360" w:hanging="360"/>
      </w:pPr>
    </w:p>
    <w:p w14:paraId="024C8756" w14:textId="77777777" w:rsidR="00683EB2" w:rsidRPr="00C36633" w:rsidRDefault="00683EB2" w:rsidP="00683EB2">
      <w:pPr>
        <w:pStyle w:val="BodyText"/>
        <w:rPr>
          <w:b/>
          <w:sz w:val="28"/>
          <w:szCs w:val="28"/>
        </w:rPr>
      </w:pPr>
      <w:r w:rsidRPr="00C36633">
        <w:rPr>
          <w:b/>
          <w:sz w:val="28"/>
          <w:szCs w:val="28"/>
        </w:rPr>
        <w:t xml:space="preserve">Behavioural Capabilities </w:t>
      </w:r>
    </w:p>
    <w:p w14:paraId="6C12B157" w14:textId="034CA56C" w:rsidR="00055657" w:rsidRPr="0089180C" w:rsidRDefault="00055657" w:rsidP="008B0CD9">
      <w:pPr>
        <w:pStyle w:val="Default"/>
        <w:numPr>
          <w:ilvl w:val="0"/>
          <w:numId w:val="39"/>
        </w:numPr>
        <w:spacing w:before="120" w:after="120"/>
        <w:ind w:left="567" w:hanging="567"/>
        <w:jc w:val="both"/>
      </w:pPr>
      <w:r w:rsidRPr="0089180C">
        <w:t>Sound organisational skills, including the ability to effectively manage multiple tasks.</w:t>
      </w:r>
    </w:p>
    <w:p w14:paraId="242A57B5" w14:textId="77777777" w:rsidR="00055657" w:rsidRPr="0089180C" w:rsidRDefault="00055657" w:rsidP="008B0CD9">
      <w:pPr>
        <w:pStyle w:val="Default"/>
        <w:numPr>
          <w:ilvl w:val="0"/>
          <w:numId w:val="39"/>
        </w:numPr>
        <w:spacing w:before="120" w:after="120"/>
        <w:ind w:left="567" w:hanging="567"/>
        <w:jc w:val="both"/>
      </w:pPr>
      <w:r w:rsidRPr="0089180C">
        <w:t>Well-developed verbal and written communication skills that support effective communication with senior executive audiences, often from non-accounting backgrounds.</w:t>
      </w:r>
    </w:p>
    <w:p w14:paraId="07739366" w14:textId="77777777" w:rsidR="00055657" w:rsidRDefault="00055657" w:rsidP="008B0CD9">
      <w:pPr>
        <w:pStyle w:val="Default"/>
        <w:numPr>
          <w:ilvl w:val="0"/>
          <w:numId w:val="39"/>
        </w:numPr>
        <w:spacing w:before="120" w:after="120"/>
        <w:ind w:left="567" w:hanging="567"/>
        <w:jc w:val="both"/>
      </w:pPr>
      <w:r w:rsidRPr="0089180C">
        <w:t>Demonstrated ability to effectively manage a team in meeting competing priorities and time frames, and to contribute to effective team performance.</w:t>
      </w:r>
    </w:p>
    <w:p w14:paraId="0C35A357" w14:textId="77777777" w:rsidR="008B0CD9" w:rsidRPr="0089180C" w:rsidRDefault="008B0CD9" w:rsidP="008B0CD9">
      <w:pPr>
        <w:pStyle w:val="Default"/>
        <w:spacing w:before="120" w:after="120"/>
        <w:jc w:val="both"/>
      </w:pPr>
    </w:p>
    <w:p w14:paraId="7E439459" w14:textId="77777777" w:rsidR="009420F6" w:rsidRDefault="009420F6" w:rsidP="009420F6">
      <w:pPr>
        <w:pStyle w:val="ListParagraph"/>
        <w:ind w:left="0"/>
        <w:contextualSpacing w:val="0"/>
        <w:rPr>
          <w:b/>
          <w:bCs/>
          <w:sz w:val="28"/>
          <w:szCs w:val="28"/>
        </w:rPr>
      </w:pPr>
      <w:r w:rsidRPr="00D567A2">
        <w:rPr>
          <w:b/>
          <w:bCs/>
          <w:sz w:val="28"/>
          <w:szCs w:val="28"/>
        </w:rPr>
        <w:t>Compliance Requirements/ Qualifications</w:t>
      </w:r>
    </w:p>
    <w:p w14:paraId="03E77C2B" w14:textId="6B40DF5B" w:rsidR="009420F6" w:rsidRPr="008B0CD9" w:rsidRDefault="004278C2" w:rsidP="008B0CD9">
      <w:pPr>
        <w:pStyle w:val="Default"/>
        <w:numPr>
          <w:ilvl w:val="0"/>
          <w:numId w:val="40"/>
        </w:numPr>
        <w:spacing w:before="120" w:after="120"/>
        <w:ind w:left="567" w:hanging="567"/>
        <w:jc w:val="both"/>
      </w:pPr>
      <w:r w:rsidRPr="008B0CD9">
        <w:t>B</w:t>
      </w:r>
      <w:r w:rsidR="009420F6" w:rsidRPr="008B0CD9">
        <w:t>ackground check</w:t>
      </w:r>
      <w:r w:rsidR="007D7ACB" w:rsidRPr="008B0CD9">
        <w:t>s</w:t>
      </w:r>
      <w:r w:rsidR="009420F6" w:rsidRPr="008B0CD9">
        <w:t xml:space="preserve"> may be require</w:t>
      </w:r>
      <w:r w:rsidR="007D7ACB" w:rsidRPr="008B0CD9">
        <w:t>d (</w:t>
      </w:r>
      <w:r w:rsidR="00F74769" w:rsidRPr="008B0CD9">
        <w:t xml:space="preserve">for example: </w:t>
      </w:r>
      <w:r w:rsidR="007D7ACB" w:rsidRPr="008B0CD9">
        <w:t>Citizenship/Visa/Identity/National Police Check)</w:t>
      </w:r>
      <w:r w:rsidR="009420F6" w:rsidRPr="008B0CD9">
        <w:t>.</w:t>
      </w:r>
    </w:p>
    <w:p w14:paraId="019F275A" w14:textId="23014CAE" w:rsidR="009420F6" w:rsidRPr="008B0CD9" w:rsidRDefault="009420F6" w:rsidP="008B0CD9">
      <w:pPr>
        <w:pStyle w:val="Default"/>
        <w:numPr>
          <w:ilvl w:val="0"/>
          <w:numId w:val="40"/>
        </w:numPr>
        <w:spacing w:before="120" w:after="120"/>
        <w:ind w:left="567" w:hanging="567"/>
        <w:jc w:val="both"/>
      </w:pPr>
      <w:r w:rsidRPr="008B0CD9">
        <w:t>Tertiary qualification in an accounting/finance discipline and relevant experience in reporting, budgeting, costings, or audit is essential.</w:t>
      </w:r>
    </w:p>
    <w:p w14:paraId="7DB5BEFA" w14:textId="1779527B" w:rsidR="007B0CB8" w:rsidRPr="008B0CD9" w:rsidRDefault="009420F6" w:rsidP="008B0CD9">
      <w:pPr>
        <w:pStyle w:val="Default"/>
        <w:numPr>
          <w:ilvl w:val="0"/>
          <w:numId w:val="40"/>
        </w:numPr>
        <w:spacing w:before="120" w:after="120"/>
        <w:ind w:left="567" w:hanging="567"/>
        <w:jc w:val="both"/>
      </w:pPr>
      <w:r w:rsidRPr="008B0CD9">
        <w:t>CAANZ or CPA Australia membership</w:t>
      </w:r>
      <w:r w:rsidR="00055657" w:rsidRPr="008B0CD9">
        <w:t>, or membership of equivalent professional accounting body,</w:t>
      </w:r>
      <w:r w:rsidRPr="008B0CD9">
        <w:t xml:space="preserve"> or substantial completion of required coursework is highly desirable</w:t>
      </w:r>
      <w:r w:rsidR="007B0CB8" w:rsidRPr="008B0CD9">
        <w:t>.</w:t>
      </w:r>
    </w:p>
    <w:p w14:paraId="349D027D" w14:textId="77777777" w:rsidR="009420F6" w:rsidRPr="008B0CD9" w:rsidRDefault="009420F6" w:rsidP="008B0CD9">
      <w:pPr>
        <w:pStyle w:val="Default"/>
        <w:numPr>
          <w:ilvl w:val="0"/>
          <w:numId w:val="40"/>
        </w:numPr>
        <w:spacing w:before="120" w:after="120"/>
        <w:ind w:left="567" w:hanging="567"/>
        <w:jc w:val="both"/>
      </w:pPr>
      <w:r w:rsidRPr="008B0CD9">
        <w:t>This position does not require a pre-employment medical.</w:t>
      </w:r>
    </w:p>
    <w:p w14:paraId="06753A33" w14:textId="77777777" w:rsidR="009420F6" w:rsidRPr="008B0CD9" w:rsidRDefault="009420F6" w:rsidP="008B0CD9">
      <w:pPr>
        <w:pStyle w:val="Default"/>
        <w:numPr>
          <w:ilvl w:val="0"/>
          <w:numId w:val="40"/>
        </w:numPr>
        <w:spacing w:before="120" w:after="120"/>
        <w:ind w:left="567" w:hanging="567"/>
        <w:jc w:val="both"/>
      </w:pPr>
      <w:r w:rsidRPr="008B0CD9">
        <w:lastRenderedPageBreak/>
        <w:t>This position does not require a Working with Vulnerable People Check.</w:t>
      </w:r>
    </w:p>
    <w:p w14:paraId="7DD743B7" w14:textId="77777777" w:rsidR="009420F6" w:rsidRDefault="009420F6" w:rsidP="009420F6">
      <w:pPr>
        <w:pBdr>
          <w:bottom w:val="single" w:sz="4" w:space="1" w:color="auto"/>
        </w:pBdr>
        <w:rPr>
          <w:rFonts w:asciiTheme="minorHAnsi" w:hAnsiTheme="minorHAnsi"/>
          <w:b/>
          <w:sz w:val="32"/>
        </w:rPr>
      </w:pPr>
    </w:p>
    <w:p w14:paraId="431A2D46" w14:textId="46DB04E5" w:rsidR="002A43D2" w:rsidRDefault="002A43D2" w:rsidP="002A43D2">
      <w:pPr>
        <w:spacing w:line="276" w:lineRule="auto"/>
        <w:rPr>
          <w:b/>
          <w:sz w:val="28"/>
        </w:rPr>
      </w:pPr>
      <w:r>
        <w:rPr>
          <w:b/>
          <w:sz w:val="28"/>
        </w:rPr>
        <w:br w:type="page"/>
      </w:r>
    </w:p>
    <w:p w14:paraId="431A2D47"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lastRenderedPageBreak/>
        <w:t xml:space="preserve">WORK ENVIRONMENT DESCRIPTION </w:t>
      </w:r>
    </w:p>
    <w:p w14:paraId="431A2D4A" w14:textId="34BEFE68" w:rsidR="004A7311" w:rsidRPr="00D70F36" w:rsidRDefault="002A43D2" w:rsidP="00D70F36">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D70F36" w:rsidRPr="00D70F36">
        <w:rPr>
          <w:szCs w:val="24"/>
        </w:rPr>
        <w:t>Finance/Systems Officer</w:t>
      </w:r>
      <w:r w:rsidR="00D70F36" w:rsidRPr="00D70F36">
        <w:rPr>
          <w:i/>
          <w:szCs w:val="24"/>
        </w:rPr>
        <w:t xml:space="preserve"> </w:t>
      </w:r>
      <w:r w:rsidR="00D70F36">
        <w:rPr>
          <w:szCs w:val="24"/>
        </w:rPr>
        <w:t>(position number P</w:t>
      </w:r>
      <w:r w:rsidR="00460043" w:rsidRPr="00460043">
        <w:rPr>
          <w:szCs w:val="24"/>
        </w:rPr>
        <w:t>62974</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Please note that CMTEDD is committed to providing reasonable adjustment and ensuring all individuals have equal opportunities in the workplace.</w:t>
      </w:r>
      <w:r w:rsidR="00347432">
        <w:rPr>
          <w:szCs w:val="24"/>
        </w:rPr>
        <w:t xml:space="preserve"> </w:t>
      </w:r>
      <w:r w:rsidR="004A7311" w:rsidRPr="009A2E3B">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431A2D4D" w14:textId="77777777" w:rsidTr="00493773">
        <w:trPr>
          <w:trHeight w:val="454"/>
        </w:trPr>
        <w:tc>
          <w:tcPr>
            <w:tcW w:w="6912" w:type="dxa"/>
            <w:shd w:val="clear" w:color="auto" w:fill="DEEAF6" w:themeFill="accent1" w:themeFillTint="33"/>
            <w:vAlign w:val="center"/>
          </w:tcPr>
          <w:p w14:paraId="431A2D4B"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431A2D4C" w14:textId="77777777" w:rsidR="005B38C8" w:rsidRPr="00DA4EF8" w:rsidRDefault="00801DAF" w:rsidP="009B56B6">
            <w:pPr>
              <w:pStyle w:val="Tableheading"/>
              <w:jc w:val="center"/>
            </w:pPr>
            <w:r>
              <w:t>FREQUENCY</w:t>
            </w:r>
          </w:p>
        </w:tc>
      </w:tr>
      <w:tr w:rsidR="005B38C8" w:rsidRPr="005A754D" w14:paraId="431A2D50" w14:textId="77777777" w:rsidTr="005B38C8">
        <w:trPr>
          <w:trHeight w:val="283"/>
        </w:trPr>
        <w:tc>
          <w:tcPr>
            <w:tcW w:w="6912" w:type="dxa"/>
            <w:vAlign w:val="center"/>
          </w:tcPr>
          <w:p w14:paraId="431A2D4E"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4F" w14:textId="621EA611" w:rsidR="005B38C8" w:rsidRPr="00493773" w:rsidRDefault="00D70F36" w:rsidP="00493773">
                <w:pPr>
                  <w:pStyle w:val="Tabletext"/>
                  <w:spacing w:before="0" w:after="0"/>
                  <w:jc w:val="center"/>
                  <w:rPr>
                    <w:sz w:val="24"/>
                    <w:szCs w:val="24"/>
                  </w:rPr>
                </w:pPr>
                <w:r>
                  <w:rPr>
                    <w:sz w:val="24"/>
                    <w:szCs w:val="24"/>
                  </w:rPr>
                  <w:t>Frequently</w:t>
                </w:r>
              </w:p>
            </w:tc>
          </w:sdtContent>
        </w:sdt>
      </w:tr>
      <w:tr w:rsidR="005B38C8" w:rsidRPr="005A754D" w14:paraId="431A2D53" w14:textId="77777777" w:rsidTr="005B38C8">
        <w:trPr>
          <w:trHeight w:val="283"/>
        </w:trPr>
        <w:tc>
          <w:tcPr>
            <w:tcW w:w="6912" w:type="dxa"/>
            <w:vAlign w:val="center"/>
          </w:tcPr>
          <w:p w14:paraId="431A2D5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52" w14:textId="4272750F" w:rsidR="005B38C8" w:rsidRPr="00493773" w:rsidRDefault="00D70F36" w:rsidP="00493773">
                <w:pPr>
                  <w:pStyle w:val="Tabletext"/>
                  <w:spacing w:before="0" w:after="0"/>
                  <w:jc w:val="center"/>
                  <w:rPr>
                    <w:sz w:val="24"/>
                    <w:szCs w:val="24"/>
                  </w:rPr>
                </w:pPr>
                <w:r>
                  <w:rPr>
                    <w:sz w:val="24"/>
                    <w:szCs w:val="24"/>
                  </w:rPr>
                  <w:t>Frequently</w:t>
                </w:r>
              </w:p>
            </w:tc>
          </w:sdtContent>
        </w:sdt>
      </w:tr>
      <w:tr w:rsidR="005B38C8" w:rsidRPr="005A754D" w14:paraId="431A2D56" w14:textId="77777777" w:rsidTr="005B38C8">
        <w:trPr>
          <w:trHeight w:val="283"/>
        </w:trPr>
        <w:tc>
          <w:tcPr>
            <w:tcW w:w="6912" w:type="dxa"/>
            <w:vAlign w:val="center"/>
          </w:tcPr>
          <w:p w14:paraId="431A2D5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55" w14:textId="23218AB9" w:rsidR="005B38C8" w:rsidRPr="00493773" w:rsidRDefault="00D70F36" w:rsidP="00493773">
                <w:pPr>
                  <w:pStyle w:val="Tabletext"/>
                  <w:spacing w:before="0" w:after="0"/>
                  <w:jc w:val="center"/>
                  <w:rPr>
                    <w:sz w:val="24"/>
                    <w:szCs w:val="24"/>
                  </w:rPr>
                </w:pPr>
                <w:r>
                  <w:rPr>
                    <w:sz w:val="24"/>
                    <w:szCs w:val="24"/>
                  </w:rPr>
                  <w:t>Frequently</w:t>
                </w:r>
              </w:p>
            </w:tc>
          </w:sdtContent>
        </w:sdt>
      </w:tr>
      <w:tr w:rsidR="005B38C8" w:rsidRPr="005A754D" w14:paraId="431A2D59" w14:textId="77777777" w:rsidTr="005B38C8">
        <w:trPr>
          <w:trHeight w:val="283"/>
        </w:trPr>
        <w:tc>
          <w:tcPr>
            <w:tcW w:w="6912" w:type="dxa"/>
            <w:vAlign w:val="center"/>
          </w:tcPr>
          <w:p w14:paraId="431A2D57"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58" w14:textId="4979E5B3" w:rsidR="005B38C8" w:rsidRPr="00493773" w:rsidRDefault="00D70F36" w:rsidP="00493773">
                <w:pPr>
                  <w:pStyle w:val="Tabletext"/>
                  <w:spacing w:before="0" w:after="0"/>
                  <w:jc w:val="center"/>
                  <w:rPr>
                    <w:sz w:val="24"/>
                    <w:szCs w:val="24"/>
                  </w:rPr>
                </w:pPr>
                <w:r>
                  <w:rPr>
                    <w:sz w:val="24"/>
                    <w:szCs w:val="24"/>
                  </w:rPr>
                  <w:t>Frequently</w:t>
                </w:r>
              </w:p>
            </w:tc>
          </w:sdtContent>
        </w:sdt>
      </w:tr>
      <w:tr w:rsidR="005B38C8" w:rsidRPr="005A754D" w14:paraId="431A2D5C" w14:textId="77777777" w:rsidTr="005B38C8">
        <w:trPr>
          <w:trHeight w:val="283"/>
        </w:trPr>
        <w:tc>
          <w:tcPr>
            <w:tcW w:w="6912" w:type="dxa"/>
            <w:vAlign w:val="center"/>
          </w:tcPr>
          <w:p w14:paraId="431A2D5A"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5B" w14:textId="66837835" w:rsidR="005B38C8" w:rsidRPr="00493773" w:rsidRDefault="00D70F36" w:rsidP="00493773">
                <w:pPr>
                  <w:pStyle w:val="Tabletext"/>
                  <w:spacing w:before="0" w:after="0"/>
                  <w:jc w:val="center"/>
                  <w:rPr>
                    <w:sz w:val="24"/>
                    <w:szCs w:val="24"/>
                  </w:rPr>
                </w:pPr>
                <w:r>
                  <w:rPr>
                    <w:sz w:val="24"/>
                    <w:szCs w:val="24"/>
                  </w:rPr>
                  <w:t>Frequently</w:t>
                </w:r>
              </w:p>
            </w:tc>
          </w:sdtContent>
        </w:sdt>
      </w:tr>
      <w:tr w:rsidR="005B38C8" w:rsidRPr="005A754D" w14:paraId="431A2D5F" w14:textId="77777777" w:rsidTr="005B38C8">
        <w:trPr>
          <w:trHeight w:val="283"/>
        </w:trPr>
        <w:tc>
          <w:tcPr>
            <w:tcW w:w="6912" w:type="dxa"/>
            <w:vAlign w:val="center"/>
          </w:tcPr>
          <w:p w14:paraId="431A2D5D"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5E" w14:textId="1D073C17" w:rsidR="005B38C8" w:rsidRPr="00493773" w:rsidRDefault="00D70F36" w:rsidP="00493773">
                <w:pPr>
                  <w:pStyle w:val="Tabletext"/>
                  <w:spacing w:before="0" w:after="0"/>
                  <w:jc w:val="center"/>
                  <w:rPr>
                    <w:sz w:val="24"/>
                    <w:szCs w:val="24"/>
                  </w:rPr>
                </w:pPr>
                <w:r>
                  <w:rPr>
                    <w:sz w:val="24"/>
                    <w:szCs w:val="24"/>
                  </w:rPr>
                  <w:t>Occasionally</w:t>
                </w:r>
              </w:p>
            </w:tc>
          </w:sdtContent>
        </w:sdt>
      </w:tr>
      <w:tr w:rsidR="005B38C8" w:rsidRPr="005A754D" w14:paraId="431A2D62" w14:textId="77777777" w:rsidTr="005B38C8">
        <w:trPr>
          <w:trHeight w:val="283"/>
        </w:trPr>
        <w:tc>
          <w:tcPr>
            <w:tcW w:w="6912" w:type="dxa"/>
            <w:vAlign w:val="center"/>
          </w:tcPr>
          <w:p w14:paraId="431A2D60" w14:textId="5C9D5B6B" w:rsidR="005B38C8" w:rsidRPr="00493773" w:rsidRDefault="005B38C8" w:rsidP="00D70F36">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61" w14:textId="3EDDC362" w:rsidR="005B38C8" w:rsidRPr="00493773" w:rsidRDefault="00D70F36" w:rsidP="00493773">
                <w:pPr>
                  <w:pStyle w:val="Tabletext"/>
                  <w:spacing w:before="0" w:after="0"/>
                  <w:jc w:val="center"/>
                  <w:rPr>
                    <w:sz w:val="24"/>
                    <w:szCs w:val="24"/>
                  </w:rPr>
                </w:pPr>
                <w:r>
                  <w:rPr>
                    <w:sz w:val="24"/>
                    <w:szCs w:val="24"/>
                  </w:rPr>
                  <w:t>Frequently</w:t>
                </w:r>
              </w:p>
            </w:tc>
          </w:sdtContent>
        </w:sdt>
      </w:tr>
    </w:tbl>
    <w:p w14:paraId="431A2D63"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1A2D66" w14:textId="77777777" w:rsidTr="00493773">
        <w:trPr>
          <w:trHeight w:val="454"/>
        </w:trPr>
        <w:tc>
          <w:tcPr>
            <w:tcW w:w="6912" w:type="dxa"/>
            <w:shd w:val="clear" w:color="auto" w:fill="DEEAF6" w:themeFill="accent1" w:themeFillTint="33"/>
            <w:vAlign w:val="center"/>
          </w:tcPr>
          <w:p w14:paraId="431A2D64"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31A2D65" w14:textId="77777777" w:rsidR="005B38C8" w:rsidRPr="00DA4EF8" w:rsidRDefault="00801DAF" w:rsidP="00801DAF">
            <w:pPr>
              <w:pStyle w:val="Tableheading"/>
              <w:jc w:val="center"/>
            </w:pPr>
            <w:r>
              <w:t>FREQUENCY</w:t>
            </w:r>
          </w:p>
        </w:tc>
      </w:tr>
      <w:tr w:rsidR="00D25B82" w:rsidRPr="005A754D" w14:paraId="431A2D69" w14:textId="77777777" w:rsidTr="005B38C8">
        <w:trPr>
          <w:trHeight w:val="283"/>
        </w:trPr>
        <w:tc>
          <w:tcPr>
            <w:tcW w:w="6912" w:type="dxa"/>
            <w:vAlign w:val="center"/>
          </w:tcPr>
          <w:p w14:paraId="431A2D67" w14:textId="78EBB6E2" w:rsidR="00D25B82" w:rsidRPr="00493773" w:rsidRDefault="00D25B82" w:rsidP="00D70F36">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68" w14:textId="4C625EC7" w:rsidR="00D25B82" w:rsidRPr="00493773" w:rsidRDefault="00D70F36" w:rsidP="00AA5EBD">
                <w:pPr>
                  <w:pStyle w:val="Tabletext"/>
                  <w:spacing w:before="0" w:after="0"/>
                  <w:jc w:val="center"/>
                  <w:rPr>
                    <w:sz w:val="24"/>
                  </w:rPr>
                </w:pPr>
                <w:r>
                  <w:rPr>
                    <w:sz w:val="24"/>
                    <w:szCs w:val="24"/>
                  </w:rPr>
                  <w:t>Frequently</w:t>
                </w:r>
              </w:p>
            </w:tc>
          </w:sdtContent>
        </w:sdt>
      </w:tr>
      <w:tr w:rsidR="00D25B82" w:rsidRPr="005A754D" w14:paraId="431A2D6C" w14:textId="77777777" w:rsidTr="005B38C8">
        <w:trPr>
          <w:trHeight w:val="283"/>
        </w:trPr>
        <w:tc>
          <w:tcPr>
            <w:tcW w:w="6912" w:type="dxa"/>
            <w:vAlign w:val="center"/>
          </w:tcPr>
          <w:p w14:paraId="431A2D6A" w14:textId="05D3F8F0" w:rsidR="00D25B82" w:rsidRPr="00493773" w:rsidRDefault="00D25B82" w:rsidP="00D70F36">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6B" w14:textId="09FB712F" w:rsidR="00D25B82" w:rsidRPr="00493773" w:rsidRDefault="00D70F36" w:rsidP="00AA5EBD">
                <w:pPr>
                  <w:pStyle w:val="Tabletext"/>
                  <w:spacing w:before="0" w:after="0"/>
                  <w:jc w:val="center"/>
                  <w:rPr>
                    <w:sz w:val="24"/>
                  </w:rPr>
                </w:pPr>
                <w:r>
                  <w:rPr>
                    <w:sz w:val="24"/>
                    <w:szCs w:val="24"/>
                  </w:rPr>
                  <w:t>Occasionally</w:t>
                </w:r>
              </w:p>
            </w:tc>
          </w:sdtContent>
        </w:sdt>
      </w:tr>
      <w:tr w:rsidR="00D25B82" w:rsidRPr="005A754D" w14:paraId="431A2D6F" w14:textId="77777777" w:rsidTr="005B38C8">
        <w:trPr>
          <w:trHeight w:val="283"/>
        </w:trPr>
        <w:tc>
          <w:tcPr>
            <w:tcW w:w="6912" w:type="dxa"/>
            <w:vAlign w:val="center"/>
          </w:tcPr>
          <w:p w14:paraId="431A2D6D" w14:textId="66FB13E0" w:rsidR="00D25B82" w:rsidRPr="00493773" w:rsidRDefault="00D25B82" w:rsidP="00D70F36">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6E" w14:textId="5FE89A73" w:rsidR="00D25B82" w:rsidRDefault="00460043" w:rsidP="00AA5EBD">
                <w:pPr>
                  <w:pStyle w:val="Tabletext"/>
                  <w:spacing w:before="0" w:after="0"/>
                  <w:jc w:val="center"/>
                  <w:rPr>
                    <w:sz w:val="24"/>
                    <w:szCs w:val="24"/>
                  </w:rPr>
                </w:pPr>
                <w:r>
                  <w:rPr>
                    <w:sz w:val="24"/>
                    <w:szCs w:val="24"/>
                  </w:rPr>
                  <w:t>Occasionally</w:t>
                </w:r>
              </w:p>
            </w:tc>
          </w:sdtContent>
        </w:sdt>
      </w:tr>
      <w:tr w:rsidR="00D25B82" w:rsidRPr="005A754D" w14:paraId="431A2D72" w14:textId="77777777" w:rsidTr="005B38C8">
        <w:trPr>
          <w:trHeight w:val="283"/>
        </w:trPr>
        <w:tc>
          <w:tcPr>
            <w:tcW w:w="6912" w:type="dxa"/>
            <w:vAlign w:val="center"/>
          </w:tcPr>
          <w:p w14:paraId="431A2D70"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71" w14:textId="375FB0F7" w:rsidR="00D25B82" w:rsidRDefault="00D70F36" w:rsidP="00AA5EBD">
                <w:pPr>
                  <w:pStyle w:val="Tabletext"/>
                  <w:spacing w:before="0" w:after="0"/>
                  <w:jc w:val="center"/>
                  <w:rPr>
                    <w:sz w:val="24"/>
                    <w:szCs w:val="24"/>
                  </w:rPr>
                </w:pPr>
                <w:r>
                  <w:rPr>
                    <w:sz w:val="24"/>
                    <w:szCs w:val="24"/>
                  </w:rPr>
                  <w:t>Frequently</w:t>
                </w:r>
              </w:p>
            </w:tc>
          </w:sdtContent>
        </w:sdt>
      </w:tr>
      <w:tr w:rsidR="00D25B82" w:rsidRPr="005A754D" w14:paraId="431A2D75" w14:textId="77777777" w:rsidTr="005B38C8">
        <w:trPr>
          <w:trHeight w:val="283"/>
        </w:trPr>
        <w:tc>
          <w:tcPr>
            <w:tcW w:w="6912" w:type="dxa"/>
            <w:vAlign w:val="center"/>
          </w:tcPr>
          <w:p w14:paraId="431A2D73"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74" w14:textId="50C63B3B" w:rsidR="00D25B82" w:rsidRPr="00493773" w:rsidRDefault="00D70F36" w:rsidP="00493773">
                <w:pPr>
                  <w:pStyle w:val="Tabletext"/>
                  <w:spacing w:before="0" w:after="0"/>
                  <w:jc w:val="center"/>
                  <w:rPr>
                    <w:sz w:val="24"/>
                  </w:rPr>
                </w:pPr>
                <w:r>
                  <w:rPr>
                    <w:sz w:val="24"/>
                    <w:szCs w:val="24"/>
                  </w:rPr>
                  <w:t>Frequently</w:t>
                </w:r>
              </w:p>
            </w:tc>
          </w:sdtContent>
        </w:sdt>
      </w:tr>
      <w:tr w:rsidR="00D25B82" w:rsidRPr="005A754D" w14:paraId="431A2D78" w14:textId="77777777" w:rsidTr="005B38C8">
        <w:trPr>
          <w:trHeight w:val="283"/>
        </w:trPr>
        <w:tc>
          <w:tcPr>
            <w:tcW w:w="6912" w:type="dxa"/>
            <w:vAlign w:val="center"/>
          </w:tcPr>
          <w:p w14:paraId="431A2D76"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77" w14:textId="1B06BF95" w:rsidR="00D25B82" w:rsidRPr="00493773" w:rsidRDefault="00460043" w:rsidP="00493773">
                <w:pPr>
                  <w:pStyle w:val="Tabletext"/>
                  <w:spacing w:before="0" w:after="0"/>
                  <w:jc w:val="center"/>
                  <w:rPr>
                    <w:sz w:val="24"/>
                  </w:rPr>
                </w:pPr>
                <w:r>
                  <w:rPr>
                    <w:sz w:val="24"/>
                    <w:szCs w:val="24"/>
                  </w:rPr>
                  <w:t>Occasionally</w:t>
                </w:r>
              </w:p>
            </w:tc>
          </w:sdtContent>
        </w:sdt>
      </w:tr>
      <w:tr w:rsidR="00D25B82" w:rsidRPr="005A754D" w14:paraId="431A2D7B" w14:textId="77777777" w:rsidTr="005B38C8">
        <w:trPr>
          <w:trHeight w:val="283"/>
        </w:trPr>
        <w:tc>
          <w:tcPr>
            <w:tcW w:w="6912" w:type="dxa"/>
            <w:vAlign w:val="center"/>
          </w:tcPr>
          <w:p w14:paraId="431A2D79"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7A" w14:textId="027AC0E1" w:rsidR="00D25B82" w:rsidRPr="00493773" w:rsidRDefault="00D70F36" w:rsidP="00493773">
                <w:pPr>
                  <w:pStyle w:val="Tabletext"/>
                  <w:spacing w:before="0" w:after="0"/>
                  <w:jc w:val="center"/>
                  <w:rPr>
                    <w:sz w:val="24"/>
                  </w:rPr>
                </w:pPr>
                <w:r>
                  <w:rPr>
                    <w:sz w:val="24"/>
                    <w:szCs w:val="24"/>
                  </w:rPr>
                  <w:t>Never</w:t>
                </w:r>
              </w:p>
            </w:tc>
          </w:sdtContent>
        </w:sdt>
      </w:tr>
    </w:tbl>
    <w:p w14:paraId="431A2D7C"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1A2D7F" w14:textId="77777777" w:rsidTr="00493773">
        <w:trPr>
          <w:trHeight w:val="454"/>
        </w:trPr>
        <w:tc>
          <w:tcPr>
            <w:tcW w:w="6912" w:type="dxa"/>
            <w:shd w:val="clear" w:color="auto" w:fill="DEEAF6" w:themeFill="accent1" w:themeFillTint="33"/>
            <w:vAlign w:val="center"/>
          </w:tcPr>
          <w:p w14:paraId="431A2D7D"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431A2D7E" w14:textId="77777777" w:rsidR="005B38C8" w:rsidRPr="00DA4EF8" w:rsidRDefault="00801DAF" w:rsidP="00801DAF">
            <w:pPr>
              <w:pStyle w:val="Tableheading"/>
              <w:jc w:val="center"/>
            </w:pPr>
            <w:r>
              <w:t>FREQUENCY</w:t>
            </w:r>
          </w:p>
        </w:tc>
      </w:tr>
      <w:tr w:rsidR="005B38C8" w:rsidRPr="005A754D" w14:paraId="431A2D82" w14:textId="77777777" w:rsidTr="005B38C8">
        <w:trPr>
          <w:trHeight w:val="283"/>
        </w:trPr>
        <w:tc>
          <w:tcPr>
            <w:tcW w:w="6912" w:type="dxa"/>
            <w:vAlign w:val="center"/>
          </w:tcPr>
          <w:p w14:paraId="431A2D8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81" w14:textId="32D1D930" w:rsidR="005B38C8" w:rsidRPr="00493773" w:rsidRDefault="00D70F36" w:rsidP="00493773">
                <w:pPr>
                  <w:pStyle w:val="Tabletext"/>
                  <w:spacing w:before="0" w:after="0"/>
                  <w:jc w:val="center"/>
                  <w:rPr>
                    <w:sz w:val="24"/>
                  </w:rPr>
                </w:pPr>
                <w:r>
                  <w:rPr>
                    <w:sz w:val="24"/>
                    <w:szCs w:val="24"/>
                  </w:rPr>
                  <w:t>Frequently</w:t>
                </w:r>
              </w:p>
            </w:tc>
          </w:sdtContent>
        </w:sdt>
      </w:tr>
      <w:tr w:rsidR="005B38C8" w:rsidRPr="005A754D" w14:paraId="431A2D85" w14:textId="77777777" w:rsidTr="005B38C8">
        <w:trPr>
          <w:trHeight w:val="283"/>
        </w:trPr>
        <w:tc>
          <w:tcPr>
            <w:tcW w:w="6912" w:type="dxa"/>
            <w:vAlign w:val="center"/>
          </w:tcPr>
          <w:p w14:paraId="431A2D8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84" w14:textId="249285A2" w:rsidR="005B38C8" w:rsidRPr="00493773" w:rsidRDefault="00D70F36" w:rsidP="00493773">
                <w:pPr>
                  <w:pStyle w:val="Tabletext"/>
                  <w:spacing w:before="0" w:after="0"/>
                  <w:jc w:val="center"/>
                  <w:rPr>
                    <w:sz w:val="24"/>
                  </w:rPr>
                </w:pPr>
                <w:r>
                  <w:rPr>
                    <w:sz w:val="24"/>
                    <w:szCs w:val="24"/>
                  </w:rPr>
                  <w:t>Occasionally</w:t>
                </w:r>
              </w:p>
            </w:tc>
          </w:sdtContent>
        </w:sdt>
      </w:tr>
      <w:tr w:rsidR="005B38C8" w:rsidRPr="005A754D" w14:paraId="431A2D88" w14:textId="77777777" w:rsidTr="005B38C8">
        <w:trPr>
          <w:trHeight w:val="283"/>
        </w:trPr>
        <w:tc>
          <w:tcPr>
            <w:tcW w:w="6912" w:type="dxa"/>
            <w:vAlign w:val="center"/>
          </w:tcPr>
          <w:p w14:paraId="431A2D86"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87" w14:textId="0FBE3C5E" w:rsidR="005B38C8" w:rsidRPr="00493773" w:rsidRDefault="00E36186" w:rsidP="00493773">
                <w:pPr>
                  <w:pStyle w:val="Tabletext"/>
                  <w:spacing w:before="0" w:after="0"/>
                  <w:jc w:val="center"/>
                  <w:rPr>
                    <w:sz w:val="24"/>
                  </w:rPr>
                </w:pPr>
                <w:r>
                  <w:rPr>
                    <w:sz w:val="24"/>
                    <w:szCs w:val="24"/>
                  </w:rPr>
                  <w:t>Never</w:t>
                </w:r>
              </w:p>
            </w:tc>
          </w:sdtContent>
        </w:sdt>
      </w:tr>
      <w:tr w:rsidR="005B38C8" w:rsidRPr="005A754D" w14:paraId="431A2D8B" w14:textId="77777777" w:rsidTr="005B38C8">
        <w:trPr>
          <w:trHeight w:val="283"/>
        </w:trPr>
        <w:tc>
          <w:tcPr>
            <w:tcW w:w="6912" w:type="dxa"/>
            <w:vAlign w:val="center"/>
          </w:tcPr>
          <w:p w14:paraId="431A2D89"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8A" w14:textId="5DEF971D" w:rsidR="005B38C8" w:rsidRPr="00493773" w:rsidRDefault="00460043" w:rsidP="00493773">
                <w:pPr>
                  <w:pStyle w:val="Tabletext"/>
                  <w:spacing w:before="0" w:after="0"/>
                  <w:jc w:val="center"/>
                  <w:rPr>
                    <w:sz w:val="24"/>
                  </w:rPr>
                </w:pPr>
                <w:r>
                  <w:rPr>
                    <w:sz w:val="24"/>
                    <w:szCs w:val="24"/>
                  </w:rPr>
                  <w:t>Occasionally</w:t>
                </w:r>
              </w:p>
            </w:tc>
          </w:sdtContent>
        </w:sdt>
      </w:tr>
    </w:tbl>
    <w:p w14:paraId="431A2D8C"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1A2D8F" w14:textId="77777777" w:rsidTr="00493773">
        <w:trPr>
          <w:trHeight w:val="454"/>
        </w:trPr>
        <w:tc>
          <w:tcPr>
            <w:tcW w:w="6912" w:type="dxa"/>
            <w:shd w:val="clear" w:color="auto" w:fill="DEEAF6" w:themeFill="accent1" w:themeFillTint="33"/>
            <w:vAlign w:val="center"/>
          </w:tcPr>
          <w:p w14:paraId="431A2D8D"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431A2D8E" w14:textId="77777777" w:rsidR="005B38C8" w:rsidRPr="00DA4EF8" w:rsidRDefault="00801DAF" w:rsidP="00801DAF">
            <w:pPr>
              <w:pStyle w:val="Tableheading"/>
              <w:jc w:val="center"/>
            </w:pPr>
            <w:r>
              <w:t>FREQUENCY</w:t>
            </w:r>
          </w:p>
        </w:tc>
      </w:tr>
      <w:tr w:rsidR="005B38C8" w:rsidRPr="005A754D" w14:paraId="431A2D92" w14:textId="77777777" w:rsidTr="005B38C8">
        <w:trPr>
          <w:trHeight w:val="283"/>
        </w:trPr>
        <w:tc>
          <w:tcPr>
            <w:tcW w:w="6912" w:type="dxa"/>
            <w:vAlign w:val="center"/>
          </w:tcPr>
          <w:p w14:paraId="431A2D90"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91" w14:textId="4E304193" w:rsidR="005B38C8" w:rsidRPr="00493773" w:rsidRDefault="00460043" w:rsidP="00493773">
                <w:pPr>
                  <w:pStyle w:val="Tabletext"/>
                  <w:spacing w:before="0" w:after="0"/>
                  <w:jc w:val="center"/>
                  <w:rPr>
                    <w:sz w:val="24"/>
                  </w:rPr>
                </w:pPr>
                <w:r>
                  <w:rPr>
                    <w:sz w:val="24"/>
                    <w:szCs w:val="24"/>
                  </w:rPr>
                  <w:t>Occasionally</w:t>
                </w:r>
              </w:p>
            </w:tc>
          </w:sdtContent>
        </w:sdt>
      </w:tr>
      <w:tr w:rsidR="005B38C8" w:rsidRPr="005A754D" w14:paraId="431A2D95" w14:textId="77777777" w:rsidTr="005B38C8">
        <w:trPr>
          <w:trHeight w:val="283"/>
        </w:trPr>
        <w:tc>
          <w:tcPr>
            <w:tcW w:w="6912" w:type="dxa"/>
            <w:vAlign w:val="center"/>
          </w:tcPr>
          <w:p w14:paraId="431A2D93"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94" w14:textId="7AA5FDE5" w:rsidR="005B38C8" w:rsidRPr="00493773" w:rsidRDefault="00D70F36" w:rsidP="00493773">
                <w:pPr>
                  <w:pStyle w:val="Tabletext"/>
                  <w:spacing w:before="0" w:after="0"/>
                  <w:jc w:val="center"/>
                  <w:rPr>
                    <w:sz w:val="24"/>
                  </w:rPr>
                </w:pPr>
                <w:r>
                  <w:rPr>
                    <w:sz w:val="24"/>
                    <w:szCs w:val="24"/>
                  </w:rPr>
                  <w:t>Never</w:t>
                </w:r>
              </w:p>
            </w:tc>
          </w:sdtContent>
        </w:sdt>
      </w:tr>
    </w:tbl>
    <w:p w14:paraId="431A2D9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1A2D99" w14:textId="77777777" w:rsidTr="00493773">
        <w:trPr>
          <w:trHeight w:val="454"/>
        </w:trPr>
        <w:tc>
          <w:tcPr>
            <w:tcW w:w="6912" w:type="dxa"/>
            <w:shd w:val="clear" w:color="auto" w:fill="DEEAF6" w:themeFill="accent1" w:themeFillTint="33"/>
            <w:vAlign w:val="center"/>
          </w:tcPr>
          <w:p w14:paraId="431A2D97"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31A2D98" w14:textId="77777777" w:rsidR="005B38C8" w:rsidRPr="00DA4EF8" w:rsidRDefault="00493773" w:rsidP="00801DAF">
            <w:pPr>
              <w:pStyle w:val="Tableheading"/>
              <w:jc w:val="center"/>
            </w:pPr>
            <w:r>
              <w:t>FREQUENCY</w:t>
            </w:r>
          </w:p>
        </w:tc>
      </w:tr>
      <w:tr w:rsidR="005B38C8" w:rsidRPr="005A754D" w14:paraId="431A2D9C" w14:textId="77777777" w:rsidTr="005B38C8">
        <w:trPr>
          <w:trHeight w:val="283"/>
        </w:trPr>
        <w:tc>
          <w:tcPr>
            <w:tcW w:w="6912" w:type="dxa"/>
            <w:vAlign w:val="center"/>
          </w:tcPr>
          <w:p w14:paraId="431A2D9A"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9B" w14:textId="1DF0351C" w:rsidR="005B38C8" w:rsidRPr="00493773" w:rsidRDefault="00D70F36" w:rsidP="00493773">
                <w:pPr>
                  <w:pStyle w:val="Tabletext"/>
                  <w:spacing w:before="0" w:after="0"/>
                  <w:jc w:val="center"/>
                  <w:rPr>
                    <w:sz w:val="24"/>
                  </w:rPr>
                </w:pPr>
                <w:r>
                  <w:rPr>
                    <w:sz w:val="24"/>
                    <w:szCs w:val="24"/>
                  </w:rPr>
                  <w:t>Occasionally</w:t>
                </w:r>
              </w:p>
            </w:tc>
          </w:sdtContent>
        </w:sdt>
      </w:tr>
      <w:tr w:rsidR="005B38C8" w:rsidRPr="005A754D" w14:paraId="431A2D9F" w14:textId="77777777" w:rsidTr="005B38C8">
        <w:trPr>
          <w:trHeight w:val="283"/>
        </w:trPr>
        <w:tc>
          <w:tcPr>
            <w:tcW w:w="6912" w:type="dxa"/>
            <w:vAlign w:val="center"/>
          </w:tcPr>
          <w:p w14:paraId="431A2D9D"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9E" w14:textId="5A76ACA2"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A2" w14:textId="77777777" w:rsidTr="005B38C8">
        <w:trPr>
          <w:trHeight w:val="283"/>
        </w:trPr>
        <w:tc>
          <w:tcPr>
            <w:tcW w:w="6912" w:type="dxa"/>
            <w:vAlign w:val="center"/>
          </w:tcPr>
          <w:p w14:paraId="431A2DA0"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A1" w14:textId="74840D56"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A5" w14:textId="77777777" w:rsidTr="005B38C8">
        <w:trPr>
          <w:trHeight w:val="283"/>
        </w:trPr>
        <w:tc>
          <w:tcPr>
            <w:tcW w:w="6912" w:type="dxa"/>
            <w:vAlign w:val="center"/>
          </w:tcPr>
          <w:p w14:paraId="431A2DA3"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A4" w14:textId="7895668A"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A8" w14:textId="77777777" w:rsidTr="005B38C8">
        <w:trPr>
          <w:trHeight w:val="283"/>
        </w:trPr>
        <w:tc>
          <w:tcPr>
            <w:tcW w:w="6912" w:type="dxa"/>
            <w:vAlign w:val="center"/>
          </w:tcPr>
          <w:p w14:paraId="431A2DA6"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A7" w14:textId="29B4036B" w:rsidR="005B38C8" w:rsidRPr="00493773" w:rsidRDefault="00460043" w:rsidP="00493773">
                <w:pPr>
                  <w:pStyle w:val="Tabletext"/>
                  <w:spacing w:before="0" w:after="0"/>
                  <w:jc w:val="center"/>
                  <w:rPr>
                    <w:sz w:val="24"/>
                  </w:rPr>
                </w:pPr>
                <w:r>
                  <w:rPr>
                    <w:sz w:val="24"/>
                    <w:szCs w:val="24"/>
                  </w:rPr>
                  <w:t>Occasionally</w:t>
                </w:r>
              </w:p>
            </w:tc>
          </w:sdtContent>
        </w:sdt>
      </w:tr>
      <w:tr w:rsidR="005B38C8" w:rsidRPr="005A754D" w14:paraId="431A2DAB" w14:textId="77777777" w:rsidTr="005B38C8">
        <w:trPr>
          <w:trHeight w:val="283"/>
        </w:trPr>
        <w:tc>
          <w:tcPr>
            <w:tcW w:w="6912" w:type="dxa"/>
            <w:vAlign w:val="center"/>
          </w:tcPr>
          <w:p w14:paraId="431A2DA9"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AA" w14:textId="1C6CB312" w:rsidR="005B38C8" w:rsidRPr="00493773" w:rsidRDefault="00460043" w:rsidP="00493773">
                <w:pPr>
                  <w:pStyle w:val="Tabletext"/>
                  <w:spacing w:before="0" w:after="0"/>
                  <w:jc w:val="center"/>
                  <w:rPr>
                    <w:sz w:val="24"/>
                  </w:rPr>
                </w:pPr>
                <w:r>
                  <w:rPr>
                    <w:sz w:val="24"/>
                    <w:szCs w:val="24"/>
                  </w:rPr>
                  <w:t>Occasionally</w:t>
                </w:r>
              </w:p>
            </w:tc>
          </w:sdtContent>
        </w:sdt>
      </w:tr>
      <w:tr w:rsidR="005B38C8" w:rsidRPr="005A754D" w14:paraId="431A2DAE" w14:textId="77777777" w:rsidTr="005B38C8">
        <w:trPr>
          <w:trHeight w:val="283"/>
        </w:trPr>
        <w:tc>
          <w:tcPr>
            <w:tcW w:w="6912" w:type="dxa"/>
            <w:vAlign w:val="center"/>
          </w:tcPr>
          <w:p w14:paraId="431A2DAC"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AD" w14:textId="5BD24FE0" w:rsidR="005B38C8" w:rsidRPr="00493773" w:rsidRDefault="00460043" w:rsidP="00493773">
                <w:pPr>
                  <w:pStyle w:val="Tabletext"/>
                  <w:spacing w:before="0" w:after="0"/>
                  <w:jc w:val="center"/>
                  <w:rPr>
                    <w:sz w:val="24"/>
                  </w:rPr>
                </w:pPr>
                <w:r>
                  <w:rPr>
                    <w:sz w:val="24"/>
                    <w:szCs w:val="24"/>
                  </w:rPr>
                  <w:t>Occasionally</w:t>
                </w:r>
              </w:p>
            </w:tc>
          </w:sdtContent>
        </w:sdt>
      </w:tr>
      <w:tr w:rsidR="005B38C8" w:rsidRPr="005A754D" w14:paraId="431A2DB1" w14:textId="77777777" w:rsidTr="005B38C8">
        <w:trPr>
          <w:trHeight w:val="283"/>
        </w:trPr>
        <w:tc>
          <w:tcPr>
            <w:tcW w:w="6912" w:type="dxa"/>
            <w:vAlign w:val="center"/>
          </w:tcPr>
          <w:p w14:paraId="431A2DAF"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B0" w14:textId="6258A132" w:rsidR="005B38C8" w:rsidRPr="00493773" w:rsidRDefault="00D70F36" w:rsidP="00493773">
                <w:pPr>
                  <w:pStyle w:val="Tabletext"/>
                  <w:spacing w:before="0" w:after="0"/>
                  <w:jc w:val="center"/>
                  <w:rPr>
                    <w:sz w:val="24"/>
                  </w:rPr>
                </w:pPr>
                <w:r>
                  <w:rPr>
                    <w:sz w:val="24"/>
                    <w:szCs w:val="24"/>
                  </w:rPr>
                  <w:t>Occasionally</w:t>
                </w:r>
              </w:p>
            </w:tc>
          </w:sdtContent>
        </w:sdt>
      </w:tr>
    </w:tbl>
    <w:p w14:paraId="431A2DB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1A2DB5" w14:textId="77777777" w:rsidTr="00493773">
        <w:trPr>
          <w:trHeight w:val="454"/>
        </w:trPr>
        <w:tc>
          <w:tcPr>
            <w:tcW w:w="6912" w:type="dxa"/>
            <w:shd w:val="clear" w:color="auto" w:fill="DEEAF6" w:themeFill="accent1" w:themeFillTint="33"/>
            <w:vAlign w:val="center"/>
          </w:tcPr>
          <w:p w14:paraId="431A2DB3"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431A2DB4" w14:textId="77777777" w:rsidR="005B38C8" w:rsidRPr="00DA4EF8" w:rsidRDefault="00493773" w:rsidP="00801DAF">
            <w:pPr>
              <w:pStyle w:val="Tableheading"/>
              <w:jc w:val="center"/>
            </w:pPr>
            <w:r>
              <w:t>FREQUENCY</w:t>
            </w:r>
          </w:p>
        </w:tc>
      </w:tr>
      <w:tr w:rsidR="005B38C8" w:rsidRPr="005A754D" w14:paraId="431A2DB8" w14:textId="77777777" w:rsidTr="005B38C8">
        <w:trPr>
          <w:trHeight w:val="283"/>
        </w:trPr>
        <w:tc>
          <w:tcPr>
            <w:tcW w:w="6912" w:type="dxa"/>
            <w:vAlign w:val="center"/>
          </w:tcPr>
          <w:p w14:paraId="431A2DB6"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B7" w14:textId="2FAB0E99" w:rsidR="005B38C8" w:rsidRPr="00493773" w:rsidRDefault="00460043" w:rsidP="00493773">
                <w:pPr>
                  <w:pStyle w:val="Tabletext"/>
                  <w:spacing w:before="0" w:after="0"/>
                  <w:jc w:val="center"/>
                  <w:rPr>
                    <w:sz w:val="24"/>
                  </w:rPr>
                </w:pPr>
                <w:r>
                  <w:rPr>
                    <w:sz w:val="24"/>
                    <w:szCs w:val="24"/>
                  </w:rPr>
                  <w:t>Occasionally</w:t>
                </w:r>
              </w:p>
            </w:tc>
          </w:sdtContent>
        </w:sdt>
      </w:tr>
      <w:tr w:rsidR="005B38C8" w:rsidRPr="005A754D" w14:paraId="431A2DBB" w14:textId="77777777" w:rsidTr="005B38C8">
        <w:trPr>
          <w:trHeight w:val="283"/>
        </w:trPr>
        <w:tc>
          <w:tcPr>
            <w:tcW w:w="6912" w:type="dxa"/>
            <w:vAlign w:val="center"/>
          </w:tcPr>
          <w:p w14:paraId="431A2DB9"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BA" w14:textId="6CAF67E8" w:rsidR="005B38C8" w:rsidRPr="00493773" w:rsidRDefault="00460043" w:rsidP="00493773">
                <w:pPr>
                  <w:pStyle w:val="Tabletext"/>
                  <w:spacing w:before="0" w:after="0"/>
                  <w:jc w:val="center"/>
                  <w:rPr>
                    <w:sz w:val="24"/>
                  </w:rPr>
                </w:pPr>
                <w:r>
                  <w:rPr>
                    <w:sz w:val="24"/>
                    <w:szCs w:val="24"/>
                  </w:rPr>
                  <w:t>Occasionally</w:t>
                </w:r>
              </w:p>
            </w:tc>
          </w:sdtContent>
        </w:sdt>
      </w:tr>
      <w:tr w:rsidR="005B38C8" w:rsidRPr="005A754D" w14:paraId="431A2DBE" w14:textId="77777777" w:rsidTr="005B38C8">
        <w:trPr>
          <w:trHeight w:val="283"/>
        </w:trPr>
        <w:tc>
          <w:tcPr>
            <w:tcW w:w="6912" w:type="dxa"/>
            <w:vAlign w:val="center"/>
          </w:tcPr>
          <w:p w14:paraId="431A2DBC"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BD" w14:textId="03FA6B28" w:rsidR="005B38C8" w:rsidRPr="00493773" w:rsidRDefault="00D70F36" w:rsidP="00493773">
                <w:pPr>
                  <w:pStyle w:val="Tabletext"/>
                  <w:spacing w:before="0" w:after="0"/>
                  <w:jc w:val="center"/>
                  <w:rPr>
                    <w:sz w:val="24"/>
                  </w:rPr>
                </w:pPr>
                <w:r>
                  <w:rPr>
                    <w:sz w:val="24"/>
                    <w:szCs w:val="24"/>
                  </w:rPr>
                  <w:t>Never</w:t>
                </w:r>
              </w:p>
            </w:tc>
          </w:sdtContent>
        </w:sdt>
      </w:tr>
    </w:tbl>
    <w:p w14:paraId="431A2DBF"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1A2DC2" w14:textId="77777777" w:rsidTr="00493773">
        <w:trPr>
          <w:trHeight w:val="454"/>
        </w:trPr>
        <w:tc>
          <w:tcPr>
            <w:tcW w:w="6912" w:type="dxa"/>
            <w:shd w:val="clear" w:color="auto" w:fill="DEEAF6" w:themeFill="accent1" w:themeFillTint="33"/>
            <w:vAlign w:val="center"/>
          </w:tcPr>
          <w:p w14:paraId="431A2DC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431A2DC1" w14:textId="77777777" w:rsidR="005B38C8" w:rsidRPr="00DA4EF8" w:rsidRDefault="00493773" w:rsidP="00493773">
            <w:pPr>
              <w:pStyle w:val="Tableheading"/>
              <w:jc w:val="center"/>
            </w:pPr>
            <w:r>
              <w:t>FREQUENCY</w:t>
            </w:r>
          </w:p>
        </w:tc>
      </w:tr>
      <w:tr w:rsidR="005B38C8" w:rsidRPr="005A754D" w14:paraId="431A2DC5" w14:textId="77777777" w:rsidTr="00442939">
        <w:trPr>
          <w:trHeight w:val="283"/>
        </w:trPr>
        <w:tc>
          <w:tcPr>
            <w:tcW w:w="6912" w:type="dxa"/>
            <w:vAlign w:val="center"/>
          </w:tcPr>
          <w:p w14:paraId="431A2DC3"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C4" w14:textId="0BB5D8DA"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C8" w14:textId="77777777" w:rsidTr="00442939">
        <w:trPr>
          <w:trHeight w:val="283"/>
        </w:trPr>
        <w:tc>
          <w:tcPr>
            <w:tcW w:w="6912" w:type="dxa"/>
            <w:vAlign w:val="center"/>
          </w:tcPr>
          <w:p w14:paraId="431A2DC6"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C7" w14:textId="51C00B8D"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CB" w14:textId="77777777" w:rsidTr="00442939">
        <w:trPr>
          <w:trHeight w:val="283"/>
        </w:trPr>
        <w:tc>
          <w:tcPr>
            <w:tcW w:w="6912" w:type="dxa"/>
            <w:vAlign w:val="center"/>
          </w:tcPr>
          <w:p w14:paraId="431A2DC9"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CA" w14:textId="2F997D96"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CE" w14:textId="77777777" w:rsidTr="00442939">
        <w:trPr>
          <w:trHeight w:val="283"/>
        </w:trPr>
        <w:tc>
          <w:tcPr>
            <w:tcW w:w="6912" w:type="dxa"/>
            <w:vAlign w:val="center"/>
          </w:tcPr>
          <w:p w14:paraId="431A2DCC"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CD" w14:textId="29CE7092"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D1" w14:textId="77777777" w:rsidTr="00442939">
        <w:trPr>
          <w:trHeight w:val="283"/>
        </w:trPr>
        <w:tc>
          <w:tcPr>
            <w:tcW w:w="6912" w:type="dxa"/>
            <w:vAlign w:val="center"/>
          </w:tcPr>
          <w:p w14:paraId="431A2DCF"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D0" w14:textId="65824135"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D4" w14:textId="77777777" w:rsidTr="00442939">
        <w:trPr>
          <w:trHeight w:val="283"/>
        </w:trPr>
        <w:tc>
          <w:tcPr>
            <w:tcW w:w="6912" w:type="dxa"/>
            <w:vAlign w:val="center"/>
          </w:tcPr>
          <w:p w14:paraId="431A2DD2"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D3" w14:textId="67EA8562"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D7" w14:textId="77777777" w:rsidTr="00442939">
        <w:trPr>
          <w:trHeight w:val="283"/>
        </w:trPr>
        <w:tc>
          <w:tcPr>
            <w:tcW w:w="6912" w:type="dxa"/>
            <w:vAlign w:val="center"/>
          </w:tcPr>
          <w:p w14:paraId="431A2DD5"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D6" w14:textId="459CE6AA" w:rsidR="005B38C8" w:rsidRPr="00493773" w:rsidRDefault="00D70F36" w:rsidP="00493773">
                <w:pPr>
                  <w:pStyle w:val="Tabletext"/>
                  <w:spacing w:before="0" w:after="0"/>
                  <w:jc w:val="center"/>
                  <w:rPr>
                    <w:sz w:val="24"/>
                  </w:rPr>
                </w:pPr>
                <w:r>
                  <w:rPr>
                    <w:sz w:val="24"/>
                    <w:szCs w:val="24"/>
                  </w:rPr>
                  <w:t>Never</w:t>
                </w:r>
              </w:p>
            </w:tc>
          </w:sdtContent>
        </w:sdt>
      </w:tr>
      <w:tr w:rsidR="005B38C8" w:rsidRPr="005A754D" w14:paraId="431A2DDA" w14:textId="77777777" w:rsidTr="00442939">
        <w:trPr>
          <w:trHeight w:val="283"/>
        </w:trPr>
        <w:tc>
          <w:tcPr>
            <w:tcW w:w="6912" w:type="dxa"/>
            <w:vAlign w:val="center"/>
          </w:tcPr>
          <w:p w14:paraId="431A2DD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D9" w14:textId="04430AA3" w:rsidR="005B38C8" w:rsidRPr="00493773" w:rsidRDefault="00D70F36" w:rsidP="00493773">
                <w:pPr>
                  <w:pStyle w:val="Tabletext"/>
                  <w:spacing w:before="0" w:after="0"/>
                  <w:jc w:val="center"/>
                  <w:rPr>
                    <w:sz w:val="24"/>
                  </w:rPr>
                </w:pPr>
                <w:r>
                  <w:rPr>
                    <w:sz w:val="24"/>
                    <w:szCs w:val="24"/>
                  </w:rPr>
                  <w:t>Never</w:t>
                </w:r>
              </w:p>
            </w:tc>
          </w:sdtContent>
        </w:sdt>
      </w:tr>
      <w:tr w:rsidR="005B38C8" w:rsidRPr="00311AE8" w14:paraId="431A2DDD" w14:textId="77777777" w:rsidTr="00442939">
        <w:trPr>
          <w:trHeight w:val="283"/>
        </w:trPr>
        <w:tc>
          <w:tcPr>
            <w:tcW w:w="6912" w:type="dxa"/>
            <w:vAlign w:val="center"/>
          </w:tcPr>
          <w:p w14:paraId="431A2DDB"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DC" w14:textId="3FD03FBE" w:rsidR="005B38C8" w:rsidRPr="005F1B26" w:rsidRDefault="00460043" w:rsidP="00493773">
                <w:pPr>
                  <w:pStyle w:val="Tabletext"/>
                  <w:spacing w:before="0" w:after="0"/>
                  <w:jc w:val="center"/>
                  <w:rPr>
                    <w:sz w:val="24"/>
                  </w:rPr>
                </w:pPr>
                <w:r>
                  <w:rPr>
                    <w:sz w:val="24"/>
                    <w:szCs w:val="24"/>
                  </w:rPr>
                  <w:t>Occasionally</w:t>
                </w:r>
              </w:p>
            </w:tc>
          </w:sdtContent>
        </w:sdt>
      </w:tr>
      <w:tr w:rsidR="003B7B87" w:rsidRPr="00311AE8" w14:paraId="431A2DE0" w14:textId="77777777" w:rsidTr="00442939">
        <w:trPr>
          <w:trHeight w:val="283"/>
        </w:trPr>
        <w:tc>
          <w:tcPr>
            <w:tcW w:w="6912" w:type="dxa"/>
            <w:vAlign w:val="center"/>
          </w:tcPr>
          <w:p w14:paraId="431A2DDE"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DF" w14:textId="40CD5DD6" w:rsidR="003B7B87" w:rsidRPr="005F1B26" w:rsidRDefault="00D70F36" w:rsidP="00493773">
                <w:pPr>
                  <w:pStyle w:val="Tabletext"/>
                  <w:spacing w:before="0" w:after="0"/>
                  <w:jc w:val="center"/>
                  <w:rPr>
                    <w:sz w:val="24"/>
                    <w:szCs w:val="24"/>
                  </w:rPr>
                </w:pPr>
                <w:r>
                  <w:rPr>
                    <w:sz w:val="24"/>
                    <w:szCs w:val="24"/>
                  </w:rPr>
                  <w:t>Never</w:t>
                </w:r>
              </w:p>
            </w:tc>
          </w:sdtContent>
        </w:sdt>
      </w:tr>
    </w:tbl>
    <w:p w14:paraId="431A2DE1" w14:textId="77777777" w:rsidR="002A43D2" w:rsidRDefault="002A43D2" w:rsidP="00493773">
      <w:pPr>
        <w:spacing w:after="0"/>
        <w:rPr>
          <w:sz w:val="4"/>
        </w:rPr>
      </w:pPr>
    </w:p>
    <w:p w14:paraId="431A2DE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1A2DE5" w14:textId="77777777" w:rsidTr="00493773">
        <w:trPr>
          <w:trHeight w:val="454"/>
        </w:trPr>
        <w:tc>
          <w:tcPr>
            <w:tcW w:w="6912" w:type="dxa"/>
            <w:shd w:val="clear" w:color="auto" w:fill="DEEAF6" w:themeFill="accent1" w:themeFillTint="33"/>
            <w:vAlign w:val="center"/>
          </w:tcPr>
          <w:p w14:paraId="431A2DE3"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31A2DE4" w14:textId="77777777" w:rsidR="005B38C8" w:rsidRPr="00DA4EF8" w:rsidRDefault="00493773" w:rsidP="00493773">
            <w:pPr>
              <w:pStyle w:val="Tableheading"/>
              <w:jc w:val="center"/>
            </w:pPr>
            <w:r>
              <w:t>FREQUENCY</w:t>
            </w:r>
          </w:p>
        </w:tc>
      </w:tr>
      <w:tr w:rsidR="005B38C8" w:rsidRPr="005A754D" w14:paraId="431A2DE8" w14:textId="77777777" w:rsidTr="00442939">
        <w:trPr>
          <w:trHeight w:val="283"/>
        </w:trPr>
        <w:tc>
          <w:tcPr>
            <w:tcW w:w="6912" w:type="dxa"/>
            <w:vAlign w:val="center"/>
          </w:tcPr>
          <w:p w14:paraId="431A2DE6"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E7" w14:textId="095FB13C" w:rsidR="005B38C8" w:rsidRPr="00493773" w:rsidRDefault="00D70F36" w:rsidP="00715C75">
                <w:pPr>
                  <w:pStyle w:val="Tabletext"/>
                  <w:spacing w:before="0" w:after="0"/>
                  <w:jc w:val="center"/>
                  <w:rPr>
                    <w:sz w:val="24"/>
                  </w:rPr>
                </w:pPr>
                <w:r>
                  <w:rPr>
                    <w:sz w:val="24"/>
                    <w:szCs w:val="24"/>
                  </w:rPr>
                  <w:t>Never</w:t>
                </w:r>
              </w:p>
            </w:tc>
          </w:sdtContent>
        </w:sdt>
      </w:tr>
      <w:tr w:rsidR="005B38C8" w:rsidRPr="005A754D" w14:paraId="431A2DEB" w14:textId="77777777" w:rsidTr="00442939">
        <w:trPr>
          <w:trHeight w:val="283"/>
        </w:trPr>
        <w:tc>
          <w:tcPr>
            <w:tcW w:w="6912" w:type="dxa"/>
            <w:vAlign w:val="center"/>
          </w:tcPr>
          <w:p w14:paraId="431A2DE9" w14:textId="371EEE17" w:rsidR="005B38C8" w:rsidRPr="00493773" w:rsidRDefault="00D25B82" w:rsidP="00D70F36">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r w:rsidR="005B38C8" w:rsidRPr="00493773">
              <w:rPr>
                <w:i/>
                <w:color w:val="0070C0"/>
                <w:sz w:val="24"/>
              </w:rPr>
              <w:t>[</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A2DEA" w14:textId="07B48775" w:rsidR="005B38C8" w:rsidRPr="00493773" w:rsidRDefault="00D70F36" w:rsidP="00715C75">
                <w:pPr>
                  <w:pStyle w:val="Tabletext"/>
                  <w:spacing w:before="0" w:after="0"/>
                  <w:jc w:val="center"/>
                  <w:rPr>
                    <w:sz w:val="24"/>
                  </w:rPr>
                </w:pPr>
                <w:r>
                  <w:rPr>
                    <w:sz w:val="24"/>
                    <w:szCs w:val="24"/>
                  </w:rPr>
                  <w:t>Never</w:t>
                </w:r>
              </w:p>
            </w:tc>
          </w:sdtContent>
        </w:sdt>
      </w:tr>
    </w:tbl>
    <w:p w14:paraId="431A2DEC"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835F" w14:textId="77777777" w:rsidR="00E6550E" w:rsidRDefault="00E6550E" w:rsidP="00456927">
      <w:pPr>
        <w:spacing w:after="0"/>
      </w:pPr>
      <w:r>
        <w:separator/>
      </w:r>
    </w:p>
  </w:endnote>
  <w:endnote w:type="continuationSeparator" w:id="0">
    <w:p w14:paraId="733A1C0A" w14:textId="77777777" w:rsidR="00E6550E" w:rsidRDefault="00E6550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2DF6" w14:textId="77777777" w:rsidR="003B7B87" w:rsidRPr="00AF1222" w:rsidRDefault="00357422" w:rsidP="00AF1222">
    <w:pPr>
      <w:pStyle w:val="Footer"/>
      <w:jc w:val="center"/>
      <w:rPr>
        <w:rFonts w:ascii="Calibri" w:hAnsi="Calibri"/>
        <w:b/>
        <w:color w:val="F00000"/>
        <w:sz w:val="24"/>
      </w:rPr>
    </w:pPr>
    <w:r>
      <w:fldChar w:fldCharType="begin" w:fldLock="1"/>
    </w:r>
    <w:r w:rsidR="003B7B87">
      <w:instrText xml:space="preserve"> DOCPROPERTY bjFooterEvenPageDocProperty \* MERGEFORMAT </w:instrText>
    </w:r>
    <w:r>
      <w:fldChar w:fldCharType="separate"/>
    </w:r>
  </w:p>
  <w:p w14:paraId="431A2DF7" w14:textId="77777777" w:rsidR="003B7B87" w:rsidRPr="00AF1222" w:rsidRDefault="003B7B87" w:rsidP="00AF1222">
    <w:pPr>
      <w:pStyle w:val="Footer"/>
      <w:jc w:val="center"/>
    </w:pPr>
    <w:r w:rsidRPr="00AF1222">
      <w:rPr>
        <w:rFonts w:ascii="Calibri" w:hAnsi="Calibri"/>
        <w:b/>
        <w:color w:val="F00000"/>
        <w:sz w:val="24"/>
      </w:rPr>
      <w:t>UNCLASSIFIED</w:t>
    </w:r>
    <w:r>
      <w:t xml:space="preserve"> </w:t>
    </w:r>
    <w:r w:rsidR="003574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2DFA" w14:textId="77777777" w:rsidR="003B7B87" w:rsidRPr="00AF1222" w:rsidRDefault="00357422" w:rsidP="00AF1222">
    <w:pPr>
      <w:pStyle w:val="Footer"/>
      <w:jc w:val="center"/>
      <w:rPr>
        <w:rFonts w:ascii="Calibri" w:hAnsi="Calibri"/>
        <w:b/>
        <w:color w:val="F00000"/>
        <w:sz w:val="24"/>
      </w:rPr>
    </w:pPr>
    <w:r>
      <w:fldChar w:fldCharType="begin" w:fldLock="1"/>
    </w:r>
    <w:r w:rsidR="003B7B87">
      <w:instrText xml:space="preserve"> DOCPROPERTY bjFooterFirstPageDocProperty \* MERGEFORMAT </w:instrText>
    </w:r>
    <w:r>
      <w:fldChar w:fldCharType="separate"/>
    </w:r>
  </w:p>
  <w:p w14:paraId="431A2DFB" w14:textId="77777777" w:rsidR="003B7B87" w:rsidRPr="00AF1222" w:rsidRDefault="003B7B87" w:rsidP="00AF1222">
    <w:pPr>
      <w:pStyle w:val="Footer"/>
      <w:jc w:val="center"/>
    </w:pPr>
    <w:r w:rsidRPr="00AF1222">
      <w:rPr>
        <w:rFonts w:ascii="Calibri" w:hAnsi="Calibri"/>
        <w:b/>
        <w:color w:val="F00000"/>
        <w:sz w:val="24"/>
      </w:rPr>
      <w:t>UNCLASSIFIED</w:t>
    </w:r>
    <w:r>
      <w:t xml:space="preserve"> </w:t>
    </w:r>
    <w:r w:rsidR="003574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DF61" w14:textId="77777777" w:rsidR="00E6550E" w:rsidRDefault="00E6550E" w:rsidP="00456927">
      <w:pPr>
        <w:spacing w:after="0"/>
      </w:pPr>
      <w:r>
        <w:separator/>
      </w:r>
    </w:p>
  </w:footnote>
  <w:footnote w:type="continuationSeparator" w:id="0">
    <w:p w14:paraId="295B5A57" w14:textId="77777777" w:rsidR="00E6550E" w:rsidRDefault="00E6550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2DF3" w14:textId="77777777" w:rsidR="003B7B87" w:rsidRPr="00AF1222" w:rsidRDefault="00357422" w:rsidP="00AF1222">
    <w:pPr>
      <w:pStyle w:val="Header"/>
      <w:jc w:val="center"/>
      <w:rPr>
        <w:rFonts w:ascii="Calibri" w:hAnsi="Calibri"/>
        <w:color w:val="000000"/>
        <w:sz w:val="22"/>
      </w:rPr>
    </w:pPr>
    <w:r>
      <w:fldChar w:fldCharType="begin" w:fldLock="1"/>
    </w:r>
    <w:r w:rsidR="003B7B87">
      <w:instrText xml:space="preserve"> DOCPROPERTY bjHeaderEvenPageDocProperty \* MERGEFORMAT </w:instrText>
    </w:r>
    <w:r>
      <w:fldChar w:fldCharType="separate"/>
    </w:r>
    <w:r w:rsidR="003B7B87" w:rsidRPr="00AF1222">
      <w:rPr>
        <w:rFonts w:ascii="Calibri" w:hAnsi="Calibri"/>
        <w:b/>
        <w:color w:val="F00000"/>
        <w:sz w:val="24"/>
      </w:rPr>
      <w:t>UNCLASSIFIED</w:t>
    </w:r>
  </w:p>
  <w:p w14:paraId="431A2DF4" w14:textId="77777777" w:rsidR="003B7B87" w:rsidRPr="00AF1222" w:rsidRDefault="003B7B87" w:rsidP="00AF1222">
    <w:pPr>
      <w:pStyle w:val="Header"/>
      <w:jc w:val="center"/>
    </w:pPr>
    <w:r w:rsidRPr="00AF1222">
      <w:rPr>
        <w:rFonts w:ascii="Calibri" w:hAnsi="Calibri"/>
        <w:b/>
        <w:color w:val="F00000"/>
        <w:sz w:val="24"/>
      </w:rPr>
      <w:t xml:space="preserve"> </w:t>
    </w:r>
    <w:r w:rsidR="003574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2DF5" w14:textId="77777777" w:rsidR="003B7B87" w:rsidRPr="00AF1222" w:rsidRDefault="003B7B87"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2DF8" w14:textId="77777777" w:rsidR="003B7B87" w:rsidRPr="00AF1222" w:rsidRDefault="00357422" w:rsidP="00AF1222">
    <w:pPr>
      <w:pStyle w:val="Header"/>
      <w:jc w:val="center"/>
      <w:rPr>
        <w:rFonts w:ascii="Calibri" w:hAnsi="Calibri"/>
        <w:color w:val="000000"/>
        <w:sz w:val="22"/>
      </w:rPr>
    </w:pPr>
    <w:r>
      <w:fldChar w:fldCharType="begin" w:fldLock="1"/>
    </w:r>
    <w:r w:rsidR="003B7B87">
      <w:instrText xml:space="preserve"> DOCPROPERTY bjHeaderFirstPageDocProperty \* MERGEFORMAT </w:instrText>
    </w:r>
    <w:r>
      <w:fldChar w:fldCharType="separate"/>
    </w:r>
    <w:r w:rsidR="003B7B87" w:rsidRPr="00AF1222">
      <w:rPr>
        <w:rFonts w:ascii="Calibri" w:hAnsi="Calibri"/>
        <w:b/>
        <w:color w:val="F00000"/>
        <w:sz w:val="24"/>
      </w:rPr>
      <w:t>UNCLASSIFIED</w:t>
    </w:r>
  </w:p>
  <w:p w14:paraId="431A2DF9" w14:textId="77777777" w:rsidR="003B7B87" w:rsidRPr="00AF1222" w:rsidRDefault="003B7B87" w:rsidP="00AF1222">
    <w:pPr>
      <w:pStyle w:val="Header"/>
      <w:jc w:val="center"/>
    </w:pPr>
    <w:r w:rsidRPr="00AF1222">
      <w:rPr>
        <w:rFonts w:ascii="Calibri" w:hAnsi="Calibri"/>
        <w:b/>
        <w:color w:val="F00000"/>
        <w:sz w:val="24"/>
      </w:rPr>
      <w:t xml:space="preserve"> </w:t>
    </w:r>
    <w:r w:rsidR="003574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56D97"/>
    <w:multiLevelType w:val="hybridMultilevel"/>
    <w:tmpl w:val="6E10F7A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3F1193"/>
    <w:multiLevelType w:val="hybridMultilevel"/>
    <w:tmpl w:val="5C6E7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7072BB"/>
    <w:multiLevelType w:val="hybridMultilevel"/>
    <w:tmpl w:val="5EEC12CC"/>
    <w:lvl w:ilvl="0" w:tplc="FFFFFFF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4" w15:restartNumberingAfterBreak="0">
    <w:nsid w:val="3F927F1F"/>
    <w:multiLevelType w:val="hybridMultilevel"/>
    <w:tmpl w:val="5EEC12C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071582"/>
    <w:multiLevelType w:val="hybridMultilevel"/>
    <w:tmpl w:val="197AD2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1E1D24"/>
    <w:multiLevelType w:val="hybridMultilevel"/>
    <w:tmpl w:val="197AD2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3774CD9"/>
    <w:multiLevelType w:val="hybridMultilevel"/>
    <w:tmpl w:val="197AD2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5EB6466"/>
    <w:multiLevelType w:val="hybridMultilevel"/>
    <w:tmpl w:val="6E10F7A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2C228D"/>
    <w:multiLevelType w:val="hybridMultilevel"/>
    <w:tmpl w:val="45C06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461209"/>
    <w:multiLevelType w:val="hybridMultilevel"/>
    <w:tmpl w:val="197AD2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2270899"/>
    <w:multiLevelType w:val="singleLevel"/>
    <w:tmpl w:val="0C09000F"/>
    <w:lvl w:ilvl="0">
      <w:start w:val="1"/>
      <w:numFmt w:val="decimal"/>
      <w:lvlText w:val="%1."/>
      <w:lvlJc w:val="left"/>
      <w:pPr>
        <w:ind w:left="360" w:hanging="360"/>
      </w:pPr>
    </w:lvl>
  </w:abstractNum>
  <w:abstractNum w:abstractNumId="30" w15:restartNumberingAfterBreak="0">
    <w:nsid w:val="7C533F91"/>
    <w:multiLevelType w:val="hybridMultilevel"/>
    <w:tmpl w:val="A398A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2" w15:restartNumberingAfterBreak="0">
    <w:nsid w:val="7FE8403E"/>
    <w:multiLevelType w:val="hybridMultilevel"/>
    <w:tmpl w:val="AA0AB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1982854">
    <w:abstractNumId w:val="12"/>
  </w:num>
  <w:num w:numId="2" w16cid:durableId="1470856136">
    <w:abstractNumId w:val="12"/>
  </w:num>
  <w:num w:numId="3" w16cid:durableId="2047217264">
    <w:abstractNumId w:val="13"/>
  </w:num>
  <w:num w:numId="4" w16cid:durableId="1216429678">
    <w:abstractNumId w:val="12"/>
  </w:num>
  <w:num w:numId="5" w16cid:durableId="1202783394">
    <w:abstractNumId w:val="13"/>
  </w:num>
  <w:num w:numId="6" w16cid:durableId="1315141136">
    <w:abstractNumId w:val="2"/>
  </w:num>
  <w:num w:numId="7" w16cid:durableId="524053652">
    <w:abstractNumId w:val="0"/>
  </w:num>
  <w:num w:numId="8" w16cid:durableId="670136575">
    <w:abstractNumId w:val="15"/>
  </w:num>
  <w:num w:numId="9" w16cid:durableId="1103110416">
    <w:abstractNumId w:val="20"/>
  </w:num>
  <w:num w:numId="10" w16cid:durableId="1049840261">
    <w:abstractNumId w:val="9"/>
  </w:num>
  <w:num w:numId="11" w16cid:durableId="1745832105">
    <w:abstractNumId w:val="27"/>
  </w:num>
  <w:num w:numId="12" w16cid:durableId="20472137">
    <w:abstractNumId w:val="4"/>
  </w:num>
  <w:num w:numId="13" w16cid:durableId="937104320">
    <w:abstractNumId w:val="25"/>
  </w:num>
  <w:num w:numId="14" w16cid:durableId="1269778258">
    <w:abstractNumId w:val="8"/>
  </w:num>
  <w:num w:numId="15" w16cid:durableId="302855215">
    <w:abstractNumId w:val="31"/>
  </w:num>
  <w:num w:numId="16" w16cid:durableId="1875725629">
    <w:abstractNumId w:val="29"/>
  </w:num>
  <w:num w:numId="17" w16cid:durableId="1652172600">
    <w:abstractNumId w:val="3"/>
  </w:num>
  <w:num w:numId="18" w16cid:durableId="433094146">
    <w:abstractNumId w:val="24"/>
  </w:num>
  <w:num w:numId="19" w16cid:durableId="1190026923">
    <w:abstractNumId w:val="23"/>
  </w:num>
  <w:num w:numId="20" w16cid:durableId="1331788124">
    <w:abstractNumId w:val="18"/>
  </w:num>
  <w:num w:numId="21" w16cid:durableId="69348872">
    <w:abstractNumId w:val="6"/>
  </w:num>
  <w:num w:numId="22" w16cid:durableId="104533195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7453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145235">
    <w:abstractNumId w:val="26"/>
  </w:num>
  <w:num w:numId="25" w16cid:durableId="447815721">
    <w:abstractNumId w:val="7"/>
  </w:num>
  <w:num w:numId="26" w16cid:durableId="7372490">
    <w:abstractNumId w:val="11"/>
  </w:num>
  <w:num w:numId="27" w16cid:durableId="627854096">
    <w:abstractNumId w:val="22"/>
  </w:num>
  <w:num w:numId="28" w16cid:durableId="1540243398">
    <w:abstractNumId w:val="5"/>
  </w:num>
  <w:num w:numId="29" w16cid:durableId="1531337797">
    <w:abstractNumId w:val="21"/>
  </w:num>
  <w:num w:numId="30" w16cid:durableId="1746800168">
    <w:abstractNumId w:val="17"/>
  </w:num>
  <w:num w:numId="31" w16cid:durableId="402337367">
    <w:abstractNumId w:val="14"/>
  </w:num>
  <w:num w:numId="32" w16cid:durableId="1172142145">
    <w:abstractNumId w:val="10"/>
  </w:num>
  <w:num w:numId="33" w16cid:durableId="1010061180">
    <w:abstractNumId w:val="32"/>
  </w:num>
  <w:num w:numId="34" w16cid:durableId="1322807132">
    <w:abstractNumId w:val="30"/>
  </w:num>
  <w:num w:numId="35" w16cid:durableId="1450902821">
    <w:abstractNumId w:val="12"/>
  </w:num>
  <w:num w:numId="36" w16cid:durableId="1230068544">
    <w:abstractNumId w:val="12"/>
  </w:num>
  <w:num w:numId="37" w16cid:durableId="197668869">
    <w:abstractNumId w:val="1"/>
  </w:num>
  <w:num w:numId="38" w16cid:durableId="1998722226">
    <w:abstractNumId w:val="19"/>
  </w:num>
  <w:num w:numId="39" w16cid:durableId="1259413354">
    <w:abstractNumId w:val="16"/>
  </w:num>
  <w:num w:numId="40" w16cid:durableId="2045593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15483"/>
    <w:rsid w:val="0001642D"/>
    <w:rsid w:val="00036182"/>
    <w:rsid w:val="000456E0"/>
    <w:rsid w:val="00045ACB"/>
    <w:rsid w:val="00045D17"/>
    <w:rsid w:val="00055657"/>
    <w:rsid w:val="00061670"/>
    <w:rsid w:val="00063408"/>
    <w:rsid w:val="00074DA8"/>
    <w:rsid w:val="00075C33"/>
    <w:rsid w:val="00083084"/>
    <w:rsid w:val="00090C5A"/>
    <w:rsid w:val="00094562"/>
    <w:rsid w:val="000A0CF2"/>
    <w:rsid w:val="000A5186"/>
    <w:rsid w:val="000C3654"/>
    <w:rsid w:val="000C452E"/>
    <w:rsid w:val="000E2939"/>
    <w:rsid w:val="000E639E"/>
    <w:rsid w:val="000F2684"/>
    <w:rsid w:val="000F2688"/>
    <w:rsid w:val="0010052B"/>
    <w:rsid w:val="00114CE0"/>
    <w:rsid w:val="00127312"/>
    <w:rsid w:val="001311FE"/>
    <w:rsid w:val="0014580F"/>
    <w:rsid w:val="001501F0"/>
    <w:rsid w:val="0015056D"/>
    <w:rsid w:val="001552C6"/>
    <w:rsid w:val="00160D2A"/>
    <w:rsid w:val="00166318"/>
    <w:rsid w:val="0016790E"/>
    <w:rsid w:val="00181D81"/>
    <w:rsid w:val="00183A2A"/>
    <w:rsid w:val="00185003"/>
    <w:rsid w:val="001948AD"/>
    <w:rsid w:val="001A12DC"/>
    <w:rsid w:val="001B306F"/>
    <w:rsid w:val="001B4119"/>
    <w:rsid w:val="001C206E"/>
    <w:rsid w:val="001C3401"/>
    <w:rsid w:val="001C7CEE"/>
    <w:rsid w:val="001D0161"/>
    <w:rsid w:val="001D284A"/>
    <w:rsid w:val="001D2953"/>
    <w:rsid w:val="001E49C0"/>
    <w:rsid w:val="001F2C45"/>
    <w:rsid w:val="001F76A4"/>
    <w:rsid w:val="002014E5"/>
    <w:rsid w:val="00204473"/>
    <w:rsid w:val="0020493E"/>
    <w:rsid w:val="002113B4"/>
    <w:rsid w:val="002163F1"/>
    <w:rsid w:val="00220092"/>
    <w:rsid w:val="00231B57"/>
    <w:rsid w:val="0023640E"/>
    <w:rsid w:val="00243603"/>
    <w:rsid w:val="00252449"/>
    <w:rsid w:val="0026001C"/>
    <w:rsid w:val="00262DEE"/>
    <w:rsid w:val="0027094B"/>
    <w:rsid w:val="00271701"/>
    <w:rsid w:val="00272F0B"/>
    <w:rsid w:val="002756D8"/>
    <w:rsid w:val="00283302"/>
    <w:rsid w:val="002840E6"/>
    <w:rsid w:val="00284D8B"/>
    <w:rsid w:val="00285B53"/>
    <w:rsid w:val="00290E50"/>
    <w:rsid w:val="00290FAD"/>
    <w:rsid w:val="00295705"/>
    <w:rsid w:val="002A0C3B"/>
    <w:rsid w:val="002A18BD"/>
    <w:rsid w:val="002A43D2"/>
    <w:rsid w:val="002A49EE"/>
    <w:rsid w:val="002A74F6"/>
    <w:rsid w:val="002B1194"/>
    <w:rsid w:val="002B297D"/>
    <w:rsid w:val="002D07A1"/>
    <w:rsid w:val="002D2A0D"/>
    <w:rsid w:val="002D71A6"/>
    <w:rsid w:val="002E6343"/>
    <w:rsid w:val="002E78B8"/>
    <w:rsid w:val="002F0510"/>
    <w:rsid w:val="002F69C3"/>
    <w:rsid w:val="0030208D"/>
    <w:rsid w:val="003020B5"/>
    <w:rsid w:val="0031523D"/>
    <w:rsid w:val="00326758"/>
    <w:rsid w:val="00327679"/>
    <w:rsid w:val="00334F25"/>
    <w:rsid w:val="0033768C"/>
    <w:rsid w:val="003423B7"/>
    <w:rsid w:val="00344845"/>
    <w:rsid w:val="003461EF"/>
    <w:rsid w:val="00347432"/>
    <w:rsid w:val="00357422"/>
    <w:rsid w:val="003660FD"/>
    <w:rsid w:val="00366983"/>
    <w:rsid w:val="00367C98"/>
    <w:rsid w:val="00373FED"/>
    <w:rsid w:val="003743B3"/>
    <w:rsid w:val="00384332"/>
    <w:rsid w:val="0039040A"/>
    <w:rsid w:val="00392AFC"/>
    <w:rsid w:val="00394A89"/>
    <w:rsid w:val="003958AF"/>
    <w:rsid w:val="00395E36"/>
    <w:rsid w:val="003B7B87"/>
    <w:rsid w:val="003C4142"/>
    <w:rsid w:val="003C6256"/>
    <w:rsid w:val="003E7AE8"/>
    <w:rsid w:val="00402D13"/>
    <w:rsid w:val="004061F4"/>
    <w:rsid w:val="00410BF0"/>
    <w:rsid w:val="004121AA"/>
    <w:rsid w:val="0042331E"/>
    <w:rsid w:val="004278C2"/>
    <w:rsid w:val="00432969"/>
    <w:rsid w:val="00434524"/>
    <w:rsid w:val="0043559B"/>
    <w:rsid w:val="00440141"/>
    <w:rsid w:val="00440D74"/>
    <w:rsid w:val="00441286"/>
    <w:rsid w:val="00441ECC"/>
    <w:rsid w:val="00442939"/>
    <w:rsid w:val="00455CDA"/>
    <w:rsid w:val="00456927"/>
    <w:rsid w:val="00460043"/>
    <w:rsid w:val="00461819"/>
    <w:rsid w:val="00464D35"/>
    <w:rsid w:val="00475504"/>
    <w:rsid w:val="00480812"/>
    <w:rsid w:val="00481829"/>
    <w:rsid w:val="0048530A"/>
    <w:rsid w:val="00486402"/>
    <w:rsid w:val="00492EE9"/>
    <w:rsid w:val="00493773"/>
    <w:rsid w:val="00495B39"/>
    <w:rsid w:val="004A1C51"/>
    <w:rsid w:val="004A2C60"/>
    <w:rsid w:val="004A3822"/>
    <w:rsid w:val="004A5A47"/>
    <w:rsid w:val="004A7311"/>
    <w:rsid w:val="004B32D2"/>
    <w:rsid w:val="004C1716"/>
    <w:rsid w:val="004D5444"/>
    <w:rsid w:val="004E5894"/>
    <w:rsid w:val="004F3F6F"/>
    <w:rsid w:val="00505A6D"/>
    <w:rsid w:val="00507949"/>
    <w:rsid w:val="00514711"/>
    <w:rsid w:val="0052245D"/>
    <w:rsid w:val="00527404"/>
    <w:rsid w:val="0053083B"/>
    <w:rsid w:val="00531333"/>
    <w:rsid w:val="0054727B"/>
    <w:rsid w:val="0055314F"/>
    <w:rsid w:val="0055729E"/>
    <w:rsid w:val="00573D58"/>
    <w:rsid w:val="00576FB9"/>
    <w:rsid w:val="00584463"/>
    <w:rsid w:val="00590572"/>
    <w:rsid w:val="005A0982"/>
    <w:rsid w:val="005A575B"/>
    <w:rsid w:val="005A70F8"/>
    <w:rsid w:val="005B38C8"/>
    <w:rsid w:val="005B4948"/>
    <w:rsid w:val="005C2940"/>
    <w:rsid w:val="005C2BFC"/>
    <w:rsid w:val="005C391C"/>
    <w:rsid w:val="005D4959"/>
    <w:rsid w:val="005D4EDB"/>
    <w:rsid w:val="005D5063"/>
    <w:rsid w:val="005D5197"/>
    <w:rsid w:val="005E2EBD"/>
    <w:rsid w:val="005F1480"/>
    <w:rsid w:val="005F1A2B"/>
    <w:rsid w:val="005F1B26"/>
    <w:rsid w:val="00604B5C"/>
    <w:rsid w:val="00621532"/>
    <w:rsid w:val="00622D9B"/>
    <w:rsid w:val="00624D20"/>
    <w:rsid w:val="00626AEC"/>
    <w:rsid w:val="00634E13"/>
    <w:rsid w:val="006522B3"/>
    <w:rsid w:val="00653FBE"/>
    <w:rsid w:val="00661329"/>
    <w:rsid w:val="006616A2"/>
    <w:rsid w:val="0066459B"/>
    <w:rsid w:val="00665693"/>
    <w:rsid w:val="00666999"/>
    <w:rsid w:val="00676EE5"/>
    <w:rsid w:val="006822CC"/>
    <w:rsid w:val="00683EB2"/>
    <w:rsid w:val="00685107"/>
    <w:rsid w:val="006873BA"/>
    <w:rsid w:val="00695DB9"/>
    <w:rsid w:val="0069634D"/>
    <w:rsid w:val="006978C7"/>
    <w:rsid w:val="006B5CD6"/>
    <w:rsid w:val="006C102C"/>
    <w:rsid w:val="006C3FCC"/>
    <w:rsid w:val="006C7246"/>
    <w:rsid w:val="006C74CE"/>
    <w:rsid w:val="006E453E"/>
    <w:rsid w:val="006F09E8"/>
    <w:rsid w:val="006F1148"/>
    <w:rsid w:val="007010FB"/>
    <w:rsid w:val="00701A46"/>
    <w:rsid w:val="007117A5"/>
    <w:rsid w:val="00712EF1"/>
    <w:rsid w:val="00715C75"/>
    <w:rsid w:val="0072498E"/>
    <w:rsid w:val="00726773"/>
    <w:rsid w:val="00727237"/>
    <w:rsid w:val="00732479"/>
    <w:rsid w:val="00740158"/>
    <w:rsid w:val="007471D6"/>
    <w:rsid w:val="00753085"/>
    <w:rsid w:val="00765946"/>
    <w:rsid w:val="007670F6"/>
    <w:rsid w:val="007774E5"/>
    <w:rsid w:val="00791B6F"/>
    <w:rsid w:val="007B0CB8"/>
    <w:rsid w:val="007C03C0"/>
    <w:rsid w:val="007C257B"/>
    <w:rsid w:val="007C40E2"/>
    <w:rsid w:val="007D7ACB"/>
    <w:rsid w:val="007E23ED"/>
    <w:rsid w:val="007E396F"/>
    <w:rsid w:val="007E3B64"/>
    <w:rsid w:val="007E4124"/>
    <w:rsid w:val="007F088F"/>
    <w:rsid w:val="007F324C"/>
    <w:rsid w:val="007F332D"/>
    <w:rsid w:val="00801DAF"/>
    <w:rsid w:val="00802C7D"/>
    <w:rsid w:val="00810089"/>
    <w:rsid w:val="0081518C"/>
    <w:rsid w:val="00816ACF"/>
    <w:rsid w:val="00827843"/>
    <w:rsid w:val="008343E7"/>
    <w:rsid w:val="0083521F"/>
    <w:rsid w:val="00844343"/>
    <w:rsid w:val="0085512F"/>
    <w:rsid w:val="0085751D"/>
    <w:rsid w:val="008612C8"/>
    <w:rsid w:val="008707DA"/>
    <w:rsid w:val="008778EF"/>
    <w:rsid w:val="00887553"/>
    <w:rsid w:val="0089180C"/>
    <w:rsid w:val="008B0CD9"/>
    <w:rsid w:val="008B22B1"/>
    <w:rsid w:val="008C2A1D"/>
    <w:rsid w:val="008C4982"/>
    <w:rsid w:val="008D1EA2"/>
    <w:rsid w:val="008E3ED7"/>
    <w:rsid w:val="008E4109"/>
    <w:rsid w:val="008E704D"/>
    <w:rsid w:val="008F0135"/>
    <w:rsid w:val="008F15EF"/>
    <w:rsid w:val="008F53EF"/>
    <w:rsid w:val="008F78B3"/>
    <w:rsid w:val="009020BE"/>
    <w:rsid w:val="00910A68"/>
    <w:rsid w:val="0091264C"/>
    <w:rsid w:val="00917A43"/>
    <w:rsid w:val="00917AED"/>
    <w:rsid w:val="00921435"/>
    <w:rsid w:val="00925D84"/>
    <w:rsid w:val="009304D0"/>
    <w:rsid w:val="009313DB"/>
    <w:rsid w:val="0093491F"/>
    <w:rsid w:val="00934C54"/>
    <w:rsid w:val="009420F6"/>
    <w:rsid w:val="009468CB"/>
    <w:rsid w:val="00956BB9"/>
    <w:rsid w:val="00966FD5"/>
    <w:rsid w:val="009700D0"/>
    <w:rsid w:val="0097715C"/>
    <w:rsid w:val="00982A27"/>
    <w:rsid w:val="0098759E"/>
    <w:rsid w:val="0099072C"/>
    <w:rsid w:val="009B3A9E"/>
    <w:rsid w:val="009B4408"/>
    <w:rsid w:val="009B4CD0"/>
    <w:rsid w:val="009B56B6"/>
    <w:rsid w:val="009B61FE"/>
    <w:rsid w:val="009B7A0E"/>
    <w:rsid w:val="009C544A"/>
    <w:rsid w:val="009C7A6B"/>
    <w:rsid w:val="009D329B"/>
    <w:rsid w:val="009D33ED"/>
    <w:rsid w:val="009D46E6"/>
    <w:rsid w:val="009D6C8B"/>
    <w:rsid w:val="009E0BC2"/>
    <w:rsid w:val="009E1DD3"/>
    <w:rsid w:val="009E635F"/>
    <w:rsid w:val="009F5427"/>
    <w:rsid w:val="00A0134E"/>
    <w:rsid w:val="00A05E7F"/>
    <w:rsid w:val="00A1194D"/>
    <w:rsid w:val="00A13839"/>
    <w:rsid w:val="00A25992"/>
    <w:rsid w:val="00A31D1D"/>
    <w:rsid w:val="00A331E5"/>
    <w:rsid w:val="00A358FA"/>
    <w:rsid w:val="00A4153E"/>
    <w:rsid w:val="00A4736E"/>
    <w:rsid w:val="00A67D9A"/>
    <w:rsid w:val="00A67FDF"/>
    <w:rsid w:val="00A75FA8"/>
    <w:rsid w:val="00A81E05"/>
    <w:rsid w:val="00A82BCC"/>
    <w:rsid w:val="00A93672"/>
    <w:rsid w:val="00A940E8"/>
    <w:rsid w:val="00A97920"/>
    <w:rsid w:val="00AA5EBD"/>
    <w:rsid w:val="00AB2DC4"/>
    <w:rsid w:val="00AB3F4B"/>
    <w:rsid w:val="00AB6B4E"/>
    <w:rsid w:val="00AC1E3C"/>
    <w:rsid w:val="00AC6195"/>
    <w:rsid w:val="00AD5D13"/>
    <w:rsid w:val="00AD698B"/>
    <w:rsid w:val="00AE293C"/>
    <w:rsid w:val="00AE3735"/>
    <w:rsid w:val="00AE5DB5"/>
    <w:rsid w:val="00AE7101"/>
    <w:rsid w:val="00AF1222"/>
    <w:rsid w:val="00B10AE6"/>
    <w:rsid w:val="00B16D45"/>
    <w:rsid w:val="00B1764A"/>
    <w:rsid w:val="00B26989"/>
    <w:rsid w:val="00B45C3A"/>
    <w:rsid w:val="00B52740"/>
    <w:rsid w:val="00B6117A"/>
    <w:rsid w:val="00B62F25"/>
    <w:rsid w:val="00B66DAD"/>
    <w:rsid w:val="00B7075A"/>
    <w:rsid w:val="00B76AEC"/>
    <w:rsid w:val="00B776AB"/>
    <w:rsid w:val="00B814CB"/>
    <w:rsid w:val="00B83111"/>
    <w:rsid w:val="00BB15CA"/>
    <w:rsid w:val="00BB6A5F"/>
    <w:rsid w:val="00BB7CA4"/>
    <w:rsid w:val="00BC022B"/>
    <w:rsid w:val="00BE45BF"/>
    <w:rsid w:val="00BF50AE"/>
    <w:rsid w:val="00BF6527"/>
    <w:rsid w:val="00C03BA9"/>
    <w:rsid w:val="00C11089"/>
    <w:rsid w:val="00C133A3"/>
    <w:rsid w:val="00C14B96"/>
    <w:rsid w:val="00C34784"/>
    <w:rsid w:val="00C363C4"/>
    <w:rsid w:val="00C365EF"/>
    <w:rsid w:val="00C43765"/>
    <w:rsid w:val="00C52DAC"/>
    <w:rsid w:val="00C565DC"/>
    <w:rsid w:val="00C5687B"/>
    <w:rsid w:val="00C576E8"/>
    <w:rsid w:val="00C62CDF"/>
    <w:rsid w:val="00C63771"/>
    <w:rsid w:val="00C63BEA"/>
    <w:rsid w:val="00C63F3A"/>
    <w:rsid w:val="00C75A36"/>
    <w:rsid w:val="00C91044"/>
    <w:rsid w:val="00C944C2"/>
    <w:rsid w:val="00C9492F"/>
    <w:rsid w:val="00CA359C"/>
    <w:rsid w:val="00CB2FA2"/>
    <w:rsid w:val="00CD3133"/>
    <w:rsid w:val="00CE1AEA"/>
    <w:rsid w:val="00CE4EF3"/>
    <w:rsid w:val="00CF5813"/>
    <w:rsid w:val="00D01554"/>
    <w:rsid w:val="00D0239B"/>
    <w:rsid w:val="00D10DDC"/>
    <w:rsid w:val="00D1468D"/>
    <w:rsid w:val="00D15457"/>
    <w:rsid w:val="00D172F9"/>
    <w:rsid w:val="00D23188"/>
    <w:rsid w:val="00D25B82"/>
    <w:rsid w:val="00D355D5"/>
    <w:rsid w:val="00D43403"/>
    <w:rsid w:val="00D451A6"/>
    <w:rsid w:val="00D50DA6"/>
    <w:rsid w:val="00D610BD"/>
    <w:rsid w:val="00D628E1"/>
    <w:rsid w:val="00D65262"/>
    <w:rsid w:val="00D66353"/>
    <w:rsid w:val="00D70F36"/>
    <w:rsid w:val="00D737F9"/>
    <w:rsid w:val="00D75169"/>
    <w:rsid w:val="00D97AFF"/>
    <w:rsid w:val="00DA4E54"/>
    <w:rsid w:val="00DA77DB"/>
    <w:rsid w:val="00DC2FF8"/>
    <w:rsid w:val="00DC3343"/>
    <w:rsid w:val="00DC36A6"/>
    <w:rsid w:val="00DC5B66"/>
    <w:rsid w:val="00DC5F70"/>
    <w:rsid w:val="00DC7FDA"/>
    <w:rsid w:val="00DD01EC"/>
    <w:rsid w:val="00DD195C"/>
    <w:rsid w:val="00DD47F9"/>
    <w:rsid w:val="00DD59BC"/>
    <w:rsid w:val="00DF344C"/>
    <w:rsid w:val="00DF46B4"/>
    <w:rsid w:val="00E059B1"/>
    <w:rsid w:val="00E06429"/>
    <w:rsid w:val="00E11CED"/>
    <w:rsid w:val="00E160EF"/>
    <w:rsid w:val="00E242E5"/>
    <w:rsid w:val="00E36186"/>
    <w:rsid w:val="00E56D18"/>
    <w:rsid w:val="00E56D6D"/>
    <w:rsid w:val="00E57206"/>
    <w:rsid w:val="00E57678"/>
    <w:rsid w:val="00E6550E"/>
    <w:rsid w:val="00E662A3"/>
    <w:rsid w:val="00E7588A"/>
    <w:rsid w:val="00E873C4"/>
    <w:rsid w:val="00E87B6A"/>
    <w:rsid w:val="00E97A2C"/>
    <w:rsid w:val="00EB0DAE"/>
    <w:rsid w:val="00EB1248"/>
    <w:rsid w:val="00EB3BC0"/>
    <w:rsid w:val="00EB3F11"/>
    <w:rsid w:val="00EB76C6"/>
    <w:rsid w:val="00EB777E"/>
    <w:rsid w:val="00EC33B0"/>
    <w:rsid w:val="00EC54F4"/>
    <w:rsid w:val="00EC5BAD"/>
    <w:rsid w:val="00EC7F5A"/>
    <w:rsid w:val="00ED156A"/>
    <w:rsid w:val="00ED4EC3"/>
    <w:rsid w:val="00ED638F"/>
    <w:rsid w:val="00ED798F"/>
    <w:rsid w:val="00EE0EDA"/>
    <w:rsid w:val="00EE10DA"/>
    <w:rsid w:val="00EE1589"/>
    <w:rsid w:val="00EF1299"/>
    <w:rsid w:val="00F00052"/>
    <w:rsid w:val="00F10165"/>
    <w:rsid w:val="00F11003"/>
    <w:rsid w:val="00F1669D"/>
    <w:rsid w:val="00F20919"/>
    <w:rsid w:val="00F312A2"/>
    <w:rsid w:val="00F322AA"/>
    <w:rsid w:val="00F36F2D"/>
    <w:rsid w:val="00F41C7E"/>
    <w:rsid w:val="00F43DC5"/>
    <w:rsid w:val="00F517A9"/>
    <w:rsid w:val="00F56AB9"/>
    <w:rsid w:val="00F60676"/>
    <w:rsid w:val="00F63605"/>
    <w:rsid w:val="00F64928"/>
    <w:rsid w:val="00F66B23"/>
    <w:rsid w:val="00F74769"/>
    <w:rsid w:val="00F7692D"/>
    <w:rsid w:val="00F775E8"/>
    <w:rsid w:val="00F863CF"/>
    <w:rsid w:val="00F94966"/>
    <w:rsid w:val="00FA3799"/>
    <w:rsid w:val="00FA7EBD"/>
    <w:rsid w:val="00FB019C"/>
    <w:rsid w:val="00FB36C8"/>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A2D11"/>
  <w15:docId w15:val="{60FF424F-449E-41FC-AA5A-9BA8F5C8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F1299"/>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F1299"/>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9420F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225">
      <w:bodyDiv w:val="1"/>
      <w:marLeft w:val="0"/>
      <w:marRight w:val="0"/>
      <w:marTop w:val="0"/>
      <w:marBottom w:val="0"/>
      <w:divBdr>
        <w:top w:val="none" w:sz="0" w:space="0" w:color="auto"/>
        <w:left w:val="none" w:sz="0" w:space="0" w:color="auto"/>
        <w:bottom w:val="none" w:sz="0" w:space="0" w:color="auto"/>
        <w:right w:val="none" w:sz="0" w:space="0" w:color="auto"/>
      </w:divBdr>
    </w:div>
    <w:div w:id="218126873">
      <w:bodyDiv w:val="1"/>
      <w:marLeft w:val="0"/>
      <w:marRight w:val="0"/>
      <w:marTop w:val="0"/>
      <w:marBottom w:val="0"/>
      <w:divBdr>
        <w:top w:val="none" w:sz="0" w:space="0" w:color="auto"/>
        <w:left w:val="none" w:sz="0" w:space="0" w:color="auto"/>
        <w:bottom w:val="none" w:sz="0" w:space="0" w:color="auto"/>
        <w:right w:val="none" w:sz="0" w:space="0" w:color="auto"/>
      </w:divBdr>
    </w:div>
    <w:div w:id="908030984">
      <w:bodyDiv w:val="1"/>
      <w:marLeft w:val="0"/>
      <w:marRight w:val="0"/>
      <w:marTop w:val="0"/>
      <w:marBottom w:val="0"/>
      <w:divBdr>
        <w:top w:val="none" w:sz="0" w:space="0" w:color="auto"/>
        <w:left w:val="none" w:sz="0" w:space="0" w:color="auto"/>
        <w:bottom w:val="none" w:sz="0" w:space="0" w:color="auto"/>
        <w:right w:val="none" w:sz="0" w:space="0" w:color="auto"/>
      </w:divBdr>
    </w:div>
    <w:div w:id="18781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CF64BC" w:rsidRDefault="00CF64BC">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CF64BC" w:rsidRDefault="00CF64BC">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CF64BC" w:rsidRDefault="00CF64BC">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CF64BC" w:rsidRDefault="00CF64BC">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CF64BC" w:rsidRDefault="00CF64BC">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CF64BC" w:rsidRDefault="00CF64BC">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CF64BC" w:rsidRDefault="00CF64BC">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CF64BC" w:rsidRDefault="00CF64BC">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CF64BC" w:rsidRDefault="00CF64BC">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CF64BC" w:rsidRDefault="00CF64BC">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CF64BC" w:rsidRDefault="00CF64BC">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CF64BC" w:rsidRDefault="00CF64BC">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CF64BC" w:rsidRDefault="00CF64BC">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CF64BC" w:rsidRDefault="00CF64BC">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CF64BC" w:rsidRDefault="00CF64BC">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CF64BC" w:rsidRDefault="00CF64BC">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CF64BC" w:rsidRDefault="00CF64BC">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CF64BC" w:rsidRDefault="00CF64BC">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CF64BC" w:rsidRDefault="00CF64BC">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CF64BC" w:rsidRDefault="00CF64BC">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CF64BC" w:rsidRDefault="00CF64BC">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CF64BC" w:rsidRDefault="00CF64BC">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CF64BC" w:rsidRDefault="00CF64BC">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CF64BC" w:rsidRDefault="00CF64BC">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CF64BC" w:rsidRDefault="00CF64BC">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CF64BC" w:rsidRDefault="00CF64BC">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CF64BC" w:rsidRDefault="00CF64BC">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CF64BC" w:rsidRDefault="00CF64BC">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CF64BC" w:rsidRDefault="00CF64BC">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CF64BC" w:rsidRDefault="00CF64BC">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CF64BC" w:rsidRDefault="00CF64BC">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CF64BC" w:rsidRDefault="00CF64BC">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CF64BC" w:rsidRDefault="00CF64BC">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CF64BC" w:rsidRDefault="00CF64BC">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CF64BC" w:rsidRDefault="00CF64BC">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CF64BC" w:rsidRDefault="00CF64BC">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CF64BC" w:rsidRDefault="00CF64BC">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CF64BC" w:rsidRDefault="00CF64BC">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CF64BC" w:rsidRDefault="00CF64BC">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CF64BC" w:rsidRDefault="00CF64BC">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CF64BC" w:rsidRDefault="00CF64BC">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CF64BC" w:rsidRDefault="00CF64BC">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CF64BC" w:rsidRDefault="00CF64BC">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64BC"/>
    <w:rsid w:val="002A18BD"/>
    <w:rsid w:val="0033688C"/>
    <w:rsid w:val="00566A35"/>
    <w:rsid w:val="00732479"/>
    <w:rsid w:val="007A49D9"/>
    <w:rsid w:val="009C2B90"/>
    <w:rsid w:val="00AD5D13"/>
    <w:rsid w:val="00B91C72"/>
    <w:rsid w:val="00BE50A4"/>
    <w:rsid w:val="00C52DAC"/>
    <w:rsid w:val="00C607BB"/>
    <w:rsid w:val="00C9492F"/>
    <w:rsid w:val="00CF64BC"/>
    <w:rsid w:val="00DD01EC"/>
    <w:rsid w:val="00EE0EDA"/>
    <w:rsid w:val="00F35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64BC"/>
    <w:rPr>
      <w:color w:val="808080"/>
    </w:rPr>
  </w:style>
  <w:style w:type="paragraph" w:customStyle="1" w:styleId="7710F5BA21E043F8867370486AFAB500">
    <w:name w:val="7710F5BA21E043F8867370486AFAB500"/>
    <w:rsid w:val="00CF64BC"/>
  </w:style>
  <w:style w:type="paragraph" w:customStyle="1" w:styleId="E808FDEBC8D34C40AD1EEF4F0957927D">
    <w:name w:val="E808FDEBC8D34C40AD1EEF4F0957927D"/>
    <w:rsid w:val="00CF64BC"/>
  </w:style>
  <w:style w:type="paragraph" w:customStyle="1" w:styleId="89B3DF27700748D99C9A41A5E2334B26">
    <w:name w:val="89B3DF27700748D99C9A41A5E2334B26"/>
    <w:rsid w:val="00CF64BC"/>
  </w:style>
  <w:style w:type="paragraph" w:customStyle="1" w:styleId="3B850403FCB84C92B85816FF9EABC707">
    <w:name w:val="3B850403FCB84C92B85816FF9EABC707"/>
    <w:rsid w:val="00CF64BC"/>
  </w:style>
  <w:style w:type="paragraph" w:customStyle="1" w:styleId="8361F842DB9E4AC88C403996426F4C71">
    <w:name w:val="8361F842DB9E4AC88C403996426F4C71"/>
    <w:rsid w:val="00CF64BC"/>
  </w:style>
  <w:style w:type="paragraph" w:customStyle="1" w:styleId="2057BB37D5014AB09954FCD51387FF7C">
    <w:name w:val="2057BB37D5014AB09954FCD51387FF7C"/>
    <w:rsid w:val="00CF64BC"/>
  </w:style>
  <w:style w:type="paragraph" w:customStyle="1" w:styleId="A618ED0C0E46461BB830E00BAF218CB2">
    <w:name w:val="A618ED0C0E46461BB830E00BAF218CB2"/>
    <w:rsid w:val="00CF64BC"/>
  </w:style>
  <w:style w:type="paragraph" w:customStyle="1" w:styleId="6EE7D5BED380411983CD469E381CC4ED">
    <w:name w:val="6EE7D5BED380411983CD469E381CC4ED"/>
    <w:rsid w:val="00CF64BC"/>
  </w:style>
  <w:style w:type="paragraph" w:customStyle="1" w:styleId="FF612FE7F973457A9F4D7656378A1F0C">
    <w:name w:val="FF612FE7F973457A9F4D7656378A1F0C"/>
    <w:rsid w:val="00CF64BC"/>
  </w:style>
  <w:style w:type="paragraph" w:customStyle="1" w:styleId="C39E050A06A547A9BCACBDC88564CB0B">
    <w:name w:val="C39E050A06A547A9BCACBDC88564CB0B"/>
    <w:rsid w:val="00CF64BC"/>
  </w:style>
  <w:style w:type="paragraph" w:customStyle="1" w:styleId="F7691F8089FB4AB7B856905A2C9C9502">
    <w:name w:val="F7691F8089FB4AB7B856905A2C9C9502"/>
    <w:rsid w:val="00CF64BC"/>
  </w:style>
  <w:style w:type="paragraph" w:customStyle="1" w:styleId="55C93191EB304329AB8C112F1B7741C6">
    <w:name w:val="55C93191EB304329AB8C112F1B7741C6"/>
    <w:rsid w:val="00CF64BC"/>
  </w:style>
  <w:style w:type="paragraph" w:customStyle="1" w:styleId="01014713362246D98B50EF99EB107891">
    <w:name w:val="01014713362246D98B50EF99EB107891"/>
    <w:rsid w:val="00CF64BC"/>
  </w:style>
  <w:style w:type="paragraph" w:customStyle="1" w:styleId="777EDB5EF7F24C029AA50DBE9BB04E7E">
    <w:name w:val="777EDB5EF7F24C029AA50DBE9BB04E7E"/>
    <w:rsid w:val="00CF64BC"/>
  </w:style>
  <w:style w:type="paragraph" w:customStyle="1" w:styleId="1582C0931A0042D8885D72545B2D06F1">
    <w:name w:val="1582C0931A0042D8885D72545B2D06F1"/>
    <w:rsid w:val="00CF64BC"/>
  </w:style>
  <w:style w:type="paragraph" w:customStyle="1" w:styleId="A33C7EAF06BE4088B7BDA6B84F938E7D">
    <w:name w:val="A33C7EAF06BE4088B7BDA6B84F938E7D"/>
    <w:rsid w:val="00CF64BC"/>
  </w:style>
  <w:style w:type="paragraph" w:customStyle="1" w:styleId="6FA6A7184A3E4CF0962DF2D410171D3A">
    <w:name w:val="6FA6A7184A3E4CF0962DF2D410171D3A"/>
    <w:rsid w:val="00CF64BC"/>
  </w:style>
  <w:style w:type="paragraph" w:customStyle="1" w:styleId="7B0A1C2D7CDC4A7080F5E8C385C6721D">
    <w:name w:val="7B0A1C2D7CDC4A7080F5E8C385C6721D"/>
    <w:rsid w:val="00CF64BC"/>
  </w:style>
  <w:style w:type="paragraph" w:customStyle="1" w:styleId="D169B90F592947F0B5CA8EB9A028065B">
    <w:name w:val="D169B90F592947F0B5CA8EB9A028065B"/>
    <w:rsid w:val="00CF64BC"/>
  </w:style>
  <w:style w:type="paragraph" w:customStyle="1" w:styleId="49E1DEAF20324994BCCCFCF33FA6DE88">
    <w:name w:val="49E1DEAF20324994BCCCFCF33FA6DE88"/>
    <w:rsid w:val="00CF64BC"/>
  </w:style>
  <w:style w:type="paragraph" w:customStyle="1" w:styleId="31644A4EEFDE418587040AD0C721340A">
    <w:name w:val="31644A4EEFDE418587040AD0C721340A"/>
    <w:rsid w:val="00CF64BC"/>
  </w:style>
  <w:style w:type="paragraph" w:customStyle="1" w:styleId="7C24E91E1FBE4ED0A8C9F51097828AEE">
    <w:name w:val="7C24E91E1FBE4ED0A8C9F51097828AEE"/>
    <w:rsid w:val="00CF64BC"/>
  </w:style>
  <w:style w:type="paragraph" w:customStyle="1" w:styleId="2A145DDF8CAF4B6DA8EE7CEA5B7A25FC">
    <w:name w:val="2A145DDF8CAF4B6DA8EE7CEA5B7A25FC"/>
    <w:rsid w:val="00CF64BC"/>
  </w:style>
  <w:style w:type="paragraph" w:customStyle="1" w:styleId="8B20C255FC324172A47EB9B97C2A6DFB">
    <w:name w:val="8B20C255FC324172A47EB9B97C2A6DFB"/>
    <w:rsid w:val="00CF64BC"/>
  </w:style>
  <w:style w:type="paragraph" w:customStyle="1" w:styleId="44F97C76A9824E5286EEDA22C961C067">
    <w:name w:val="44F97C76A9824E5286EEDA22C961C067"/>
    <w:rsid w:val="00CF64BC"/>
  </w:style>
  <w:style w:type="paragraph" w:customStyle="1" w:styleId="214DCED184D44C709AF0A73690C06938">
    <w:name w:val="214DCED184D44C709AF0A73690C06938"/>
    <w:rsid w:val="00CF64BC"/>
  </w:style>
  <w:style w:type="paragraph" w:customStyle="1" w:styleId="694FEE1A02424993A5FE5B8466A5C078">
    <w:name w:val="694FEE1A02424993A5FE5B8466A5C078"/>
    <w:rsid w:val="00CF64BC"/>
  </w:style>
  <w:style w:type="paragraph" w:customStyle="1" w:styleId="E23B8F0EB7F14C2C8C683377CF3AE58E">
    <w:name w:val="E23B8F0EB7F14C2C8C683377CF3AE58E"/>
    <w:rsid w:val="00CF64BC"/>
  </w:style>
  <w:style w:type="paragraph" w:customStyle="1" w:styleId="1C4EF02310C7435983896FE62503667C">
    <w:name w:val="1C4EF02310C7435983896FE62503667C"/>
    <w:rsid w:val="00CF64BC"/>
  </w:style>
  <w:style w:type="paragraph" w:customStyle="1" w:styleId="06B061D597D5420CB99E5376218FFAC4">
    <w:name w:val="06B061D597D5420CB99E5376218FFAC4"/>
    <w:rsid w:val="00CF64BC"/>
  </w:style>
  <w:style w:type="paragraph" w:customStyle="1" w:styleId="615023181D5940EAA69249CBD5E51B69">
    <w:name w:val="615023181D5940EAA69249CBD5E51B69"/>
    <w:rsid w:val="00CF64BC"/>
  </w:style>
  <w:style w:type="paragraph" w:customStyle="1" w:styleId="488616FBA6E84D18810FDF495C5F138F">
    <w:name w:val="488616FBA6E84D18810FDF495C5F138F"/>
    <w:rsid w:val="00CF64BC"/>
  </w:style>
  <w:style w:type="paragraph" w:customStyle="1" w:styleId="3D3B5FA1152D421CA3CDDA32AD693870">
    <w:name w:val="3D3B5FA1152D421CA3CDDA32AD693870"/>
    <w:rsid w:val="00CF64BC"/>
  </w:style>
  <w:style w:type="paragraph" w:customStyle="1" w:styleId="7CE5B343B7D64F43A27EBF829312FDA8">
    <w:name w:val="7CE5B343B7D64F43A27EBF829312FDA8"/>
    <w:rsid w:val="00CF64BC"/>
  </w:style>
  <w:style w:type="paragraph" w:customStyle="1" w:styleId="88AB526237EC4A55A4DFFAE094F9FF99">
    <w:name w:val="88AB526237EC4A55A4DFFAE094F9FF99"/>
    <w:rsid w:val="00CF64BC"/>
  </w:style>
  <w:style w:type="paragraph" w:customStyle="1" w:styleId="3CABC38DE5154ABFAB7FB1713ACD6C1A">
    <w:name w:val="3CABC38DE5154ABFAB7FB1713ACD6C1A"/>
    <w:rsid w:val="00CF64BC"/>
  </w:style>
  <w:style w:type="paragraph" w:customStyle="1" w:styleId="ECD4785522D8459F843B505F4FBA0248">
    <w:name w:val="ECD4785522D8459F843B505F4FBA0248"/>
    <w:rsid w:val="00CF64BC"/>
  </w:style>
  <w:style w:type="paragraph" w:customStyle="1" w:styleId="83CC702F74ED4E55A8C0909F6D959531">
    <w:name w:val="83CC702F74ED4E55A8C0909F6D959531"/>
    <w:rsid w:val="00CF64BC"/>
  </w:style>
  <w:style w:type="paragraph" w:customStyle="1" w:styleId="F6ADC69C72294360A0914BA964AB22F3">
    <w:name w:val="F6ADC69C72294360A0914BA964AB22F3"/>
    <w:rsid w:val="00CF64BC"/>
  </w:style>
  <w:style w:type="paragraph" w:customStyle="1" w:styleId="E1BA99C562D043EAB50693C5F510ECA6">
    <w:name w:val="E1BA99C562D043EAB50693C5F510ECA6"/>
    <w:rsid w:val="00CF64BC"/>
  </w:style>
  <w:style w:type="paragraph" w:customStyle="1" w:styleId="10338D863E864E928104D42F999FE2E4">
    <w:name w:val="10338D863E864E928104D42F999FE2E4"/>
    <w:rsid w:val="00CF64BC"/>
  </w:style>
  <w:style w:type="paragraph" w:customStyle="1" w:styleId="C2A236068F6A4FBDB3FF2613DA3C67F8">
    <w:name w:val="C2A236068F6A4FBDB3FF2613DA3C67F8"/>
    <w:rsid w:val="00CF64BC"/>
  </w:style>
  <w:style w:type="paragraph" w:customStyle="1" w:styleId="E90866A1B92345718171ECCC784C3243">
    <w:name w:val="E90866A1B92345718171ECCC784C3243"/>
    <w:rsid w:val="00CF6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Position Description, Job Description, PD</keywords>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9d929fabcae98f91359b540a7c0857d3">
  <xsd:schema xmlns:xsd="http://www.w3.org/2001/XMLSchema" xmlns:xs="http://www.w3.org/2001/XMLSchema" xmlns:p="http://schemas.microsoft.com/office/2006/metadata/properties" xmlns:ns2="1b2d411c-1ac9-4301-ba2b-e244f2bd7937" targetNamespace="http://schemas.microsoft.com/office/2006/metadata/properties" ma:root="true" ma:fieldsID="6b9bde8828c898aa379e1cb557286e1c"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40C048B9-83DB-496D-A7EA-52F8A3F7A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49878-778E-405D-818D-F990F449D565}">
  <ds:schemaRefs>
    <ds:schemaRef ds:uri="http://schemas.openxmlformats.org/officeDocument/2006/bibliography"/>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(Chief Ministers) (18).dotx</Template>
  <TotalTime>42</TotalTime>
  <Pages>6</Pages>
  <Words>1438</Words>
  <Characters>8199</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9618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2017-11-15T05:25:00Z</cp:lastPrinted>
  <dcterms:created xsi:type="dcterms:W3CDTF">2026-07-01T23:09:00Z</dcterms:created>
  <dcterms:modified xsi:type="dcterms:W3CDTF">2026-07-06T05:57:00Z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2025-09-24T06:42:14Z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69677808-7eae-4c21-b201-3fafb6b40f2c</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