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170D2A" w14:textId="6E40DF2F" w:rsidR="002A43D2" w:rsidRPr="0047024C" w:rsidRDefault="0047024C" w:rsidP="0047024C">
      <w:pPr>
        <w:pStyle w:val="Title"/>
        <w:spacing w:after="0"/>
        <w:jc w:val="right"/>
        <w:rPr>
          <w:rFonts w:asciiTheme="minorHAnsi" w:hAnsiTheme="minorHAnsi"/>
          <w:sz w:val="52"/>
        </w:rPr>
      </w:pPr>
      <w:r>
        <w:rPr>
          <w:noProof/>
        </w:rPr>
        <w:drawing>
          <wp:anchor distT="0" distB="0" distL="114300" distR="114300" simplePos="0" relativeHeight="251658240" behindDoc="0" locked="0" layoutInCell="1" allowOverlap="1" wp14:anchorId="09D5AA7F" wp14:editId="25DD641C">
            <wp:simplePos x="0" y="0"/>
            <wp:positionH relativeFrom="margin">
              <wp:posOffset>-89469</wp:posOffset>
            </wp:positionH>
            <wp:positionV relativeFrom="paragraph">
              <wp:posOffset>-372526</wp:posOffset>
            </wp:positionV>
            <wp:extent cx="2134235" cy="1281947"/>
            <wp:effectExtent l="0" t="0" r="0" b="0"/>
            <wp:wrapNone/>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13" cstate="print"/>
                    <a:srcRect l="31301" r="32252"/>
                    <a:stretch>
                      <a:fillRect/>
                    </a:stretch>
                  </pic:blipFill>
                  <pic:spPr bwMode="auto">
                    <a:xfrm>
                      <a:off x="0" y="0"/>
                      <a:ext cx="2165277" cy="1300593"/>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54281">
        <w:rPr>
          <w:rFonts w:asciiTheme="minorHAnsi" w:hAnsiTheme="minorHAnsi"/>
          <w:sz w:val="52"/>
        </w:rPr>
        <w:t xml:space="preserve"> </w:t>
      </w:r>
      <w:r w:rsidR="002A43D2">
        <w:rPr>
          <w:rFonts w:asciiTheme="minorHAnsi" w:hAnsiTheme="minorHAnsi"/>
          <w:sz w:val="52"/>
        </w:rPr>
        <w:t>POSITION DESCRIPTION</w:t>
      </w:r>
    </w:p>
    <w:p w14:paraId="683E01E0" w14:textId="663A88AD" w:rsidR="006F09E8" w:rsidRPr="0047024C" w:rsidRDefault="0047024C" w:rsidP="0047024C">
      <w:pPr>
        <w:tabs>
          <w:tab w:val="left" w:pos="3600"/>
        </w:tabs>
        <w:spacing w:after="0"/>
        <w:rPr>
          <w:bCs/>
          <w:szCs w:val="24"/>
        </w:rPr>
        <w:sectPr w:rsidR="006F09E8" w:rsidRPr="0047024C" w:rsidSect="002A3DBD">
          <w:headerReference w:type="even" r:id="rId14"/>
          <w:headerReference w:type="default" r:id="rId15"/>
          <w:footerReference w:type="even" r:id="rId16"/>
          <w:headerReference w:type="first" r:id="rId17"/>
          <w:footerReference w:type="first" r:id="rId18"/>
          <w:pgSz w:w="11906" w:h="16838" w:code="9"/>
          <w:pgMar w:top="851" w:right="1134" w:bottom="1134" w:left="1134" w:header="822" w:footer="680" w:gutter="0"/>
          <w:cols w:space="720"/>
          <w:docGrid w:linePitch="326"/>
        </w:sectPr>
      </w:pPr>
      <w:r>
        <w:rPr>
          <w:b/>
          <w:szCs w:val="24"/>
        </w:rPr>
        <w:tab/>
      </w:r>
      <w:r>
        <w:rPr>
          <w:b/>
          <w:szCs w:val="24"/>
        </w:rPr>
        <w:tab/>
      </w:r>
      <w:r>
        <w:rPr>
          <w:b/>
          <w:szCs w:val="24"/>
        </w:rPr>
        <w:tab/>
      </w:r>
      <w:r w:rsidRPr="0047024C">
        <w:rPr>
          <w:bCs/>
          <w:szCs w:val="24"/>
        </w:rPr>
        <w:t xml:space="preserve"> </w:t>
      </w:r>
    </w:p>
    <w:p w14:paraId="2DDAD0E8" w14:textId="20656E30" w:rsidR="007722D9" w:rsidRDefault="007722D9" w:rsidP="002A43D2">
      <w:pPr>
        <w:tabs>
          <w:tab w:val="left" w:pos="3600"/>
        </w:tabs>
        <w:rPr>
          <w:b/>
          <w:szCs w:val="24"/>
        </w:rPr>
      </w:pPr>
    </w:p>
    <w:p w14:paraId="3E8D28A7" w14:textId="21685D03" w:rsidR="006F09E8" w:rsidRPr="008C40B5" w:rsidRDefault="002A43D2" w:rsidP="002A43D2">
      <w:pPr>
        <w:tabs>
          <w:tab w:val="left" w:pos="3600"/>
        </w:tabs>
        <w:rPr>
          <w:szCs w:val="24"/>
        </w:rPr>
      </w:pPr>
      <w:r>
        <w:rPr>
          <w:b/>
          <w:szCs w:val="24"/>
        </w:rPr>
        <w:t>D</w:t>
      </w:r>
      <w:r w:rsidR="00882746">
        <w:rPr>
          <w:b/>
          <w:szCs w:val="24"/>
        </w:rPr>
        <w:t xml:space="preserve">irectorate: </w:t>
      </w:r>
      <w:r w:rsidR="00693E7F" w:rsidRPr="00693E7F">
        <w:rPr>
          <w:bCs/>
          <w:szCs w:val="24"/>
        </w:rPr>
        <w:t xml:space="preserve">Health and </w:t>
      </w:r>
      <w:r w:rsidR="00F36ECD" w:rsidRPr="00693E7F">
        <w:rPr>
          <w:bCs/>
          <w:szCs w:val="24"/>
        </w:rPr>
        <w:t>Community</w:t>
      </w:r>
      <w:r w:rsidR="00F36ECD">
        <w:rPr>
          <w:szCs w:val="24"/>
        </w:rPr>
        <w:t xml:space="preserve"> Services Directorate</w:t>
      </w:r>
    </w:p>
    <w:p w14:paraId="485D5660" w14:textId="2A4B2616" w:rsidR="006F09E8" w:rsidRDefault="00882746" w:rsidP="002A43D2">
      <w:pPr>
        <w:spacing w:before="240"/>
        <w:rPr>
          <w:b/>
          <w:szCs w:val="24"/>
        </w:rPr>
      </w:pPr>
      <w:r>
        <w:rPr>
          <w:b/>
          <w:szCs w:val="24"/>
        </w:rPr>
        <w:t xml:space="preserve">Division: </w:t>
      </w:r>
      <w:sdt>
        <w:sdtPr>
          <w:id w:val="151507828"/>
          <w:placeholder>
            <w:docPart w:val="290C6C5088974268A00BE54BB05DABC5"/>
          </w:placeholder>
          <w:dropDownList>
            <w:listItem w:displayText="Child and Youth Protection Services " w:value="Child and Youth Protection Services "/>
            <w:listItem w:displayText="Corporate Services " w:value="Corporate Services "/>
            <w:listItem w:displayText="Disability ACT" w:value="Disability ACT"/>
            <w:listItem w:displayText="Housing and Community Services" w:value="Housing and Community Services"/>
            <w:listItem w:displayText="Strategy, Participation and Early Intervention " w:value="Strategy, Participation and Early Intervention "/>
            <w:listItem w:displayText="Chief Operating Officer" w:value="Chief Operating Officer"/>
          </w:dropDownList>
        </w:sdtPr>
        <w:sdtContent>
          <w:r w:rsidR="0066727F">
            <w:t>Chief Operating Officer</w:t>
          </w:r>
        </w:sdtContent>
      </w:sdt>
    </w:p>
    <w:p w14:paraId="26C94DF3" w14:textId="7F91711F" w:rsidR="0007349A" w:rsidRDefault="0007349A" w:rsidP="0007349A">
      <w:pPr>
        <w:pStyle w:val="BodyText"/>
        <w:rPr>
          <w:bCs/>
          <w:szCs w:val="24"/>
        </w:rPr>
      </w:pPr>
      <w:r>
        <w:rPr>
          <w:b/>
          <w:szCs w:val="24"/>
        </w:rPr>
        <w:t>Branch:</w:t>
      </w:r>
      <w:r w:rsidR="00305F59">
        <w:rPr>
          <w:b/>
          <w:szCs w:val="24"/>
        </w:rPr>
        <w:t xml:space="preserve"> </w:t>
      </w:r>
      <w:r w:rsidR="002C6969">
        <w:rPr>
          <w:bCs/>
          <w:szCs w:val="24"/>
        </w:rPr>
        <w:t>Gove</w:t>
      </w:r>
      <w:r w:rsidR="007B00FC">
        <w:rPr>
          <w:bCs/>
          <w:szCs w:val="24"/>
        </w:rPr>
        <w:t>rnment, Ministerial and Assembly Business.</w:t>
      </w:r>
    </w:p>
    <w:p w14:paraId="61C17B67" w14:textId="429D9C8B" w:rsidR="008C40B5" w:rsidRPr="00DA3958" w:rsidRDefault="00E866A9" w:rsidP="00617DE2">
      <w:pPr>
        <w:spacing w:before="240" w:after="120"/>
        <w:rPr>
          <w:b/>
          <w:bCs/>
          <w:color w:val="FF0000"/>
          <w:szCs w:val="24"/>
        </w:rPr>
      </w:pPr>
      <w:r>
        <w:rPr>
          <w:b/>
          <w:szCs w:val="24"/>
        </w:rPr>
        <w:t>Position Titl</w:t>
      </w:r>
      <w:r w:rsidRPr="005F70E9">
        <w:rPr>
          <w:b/>
          <w:szCs w:val="24"/>
        </w:rPr>
        <w:t>e:</w:t>
      </w:r>
      <w:r w:rsidR="00BC3AEF" w:rsidRPr="005F70E9">
        <w:rPr>
          <w:b/>
          <w:szCs w:val="24"/>
        </w:rPr>
        <w:t xml:space="preserve"> </w:t>
      </w:r>
      <w:r w:rsidR="00693E7F" w:rsidRPr="005F70E9">
        <w:t>Information</w:t>
      </w:r>
      <w:r w:rsidR="00693E7F">
        <w:t xml:space="preserve"> Access Officer</w:t>
      </w:r>
    </w:p>
    <w:p w14:paraId="3666E125" w14:textId="7581049D" w:rsidR="002A3DBD" w:rsidRPr="002A3DBD" w:rsidRDefault="006F09E8" w:rsidP="00742CBC">
      <w:pPr>
        <w:spacing w:before="360"/>
        <w:rPr>
          <w:b/>
          <w:szCs w:val="24"/>
        </w:rPr>
      </w:pPr>
      <w:r>
        <w:rPr>
          <w:szCs w:val="24"/>
        </w:rPr>
        <w:br w:type="column"/>
      </w:r>
      <w:r w:rsidR="009E2357">
        <w:rPr>
          <w:szCs w:val="24"/>
        </w:rPr>
        <w:br/>
      </w:r>
      <w:r w:rsidR="00E866A9">
        <w:rPr>
          <w:b/>
          <w:szCs w:val="24"/>
        </w:rPr>
        <w:t xml:space="preserve">Position Number: </w:t>
      </w:r>
      <w:r w:rsidR="002A3DBD" w:rsidRPr="002A3DBD">
        <w:rPr>
          <w:bCs/>
          <w:szCs w:val="24"/>
        </w:rPr>
        <w:t>P72117</w:t>
      </w:r>
      <w:r w:rsidR="002A3DBD">
        <w:rPr>
          <w:bCs/>
          <w:szCs w:val="24"/>
        </w:rPr>
        <w:t xml:space="preserve"> and P72118</w:t>
      </w:r>
    </w:p>
    <w:p w14:paraId="0E45EE00" w14:textId="05BEE641" w:rsidR="006F09E8" w:rsidRPr="00693E7F" w:rsidRDefault="006F09E8" w:rsidP="006F09E8">
      <w:pPr>
        <w:spacing w:before="240"/>
        <w:rPr>
          <w:bCs/>
          <w:i/>
          <w:color w:val="FF0000"/>
          <w:szCs w:val="24"/>
        </w:rPr>
      </w:pPr>
      <w:r w:rsidRPr="00D13EC3">
        <w:rPr>
          <w:b/>
          <w:szCs w:val="24"/>
        </w:rPr>
        <w:t>Classification</w:t>
      </w:r>
      <w:r w:rsidR="00C1473F">
        <w:rPr>
          <w:b/>
          <w:szCs w:val="24"/>
        </w:rPr>
        <w:t>:</w:t>
      </w:r>
      <w:r w:rsidR="00305F59">
        <w:rPr>
          <w:b/>
          <w:szCs w:val="24"/>
        </w:rPr>
        <w:t xml:space="preserve"> </w:t>
      </w:r>
      <w:r w:rsidR="00693E7F">
        <w:rPr>
          <w:bCs/>
          <w:szCs w:val="24"/>
        </w:rPr>
        <w:t>Administrative Services Officer Level 6 (ASO 6)</w:t>
      </w:r>
    </w:p>
    <w:p w14:paraId="4C9B0E7F" w14:textId="6E5090F7" w:rsidR="00E323D9" w:rsidRDefault="00E866A9" w:rsidP="006C656E">
      <w:pPr>
        <w:spacing w:before="240"/>
        <w:rPr>
          <w:b/>
          <w:i/>
          <w:color w:val="2E74B5" w:themeColor="accent1" w:themeShade="BF"/>
          <w:szCs w:val="24"/>
        </w:rPr>
      </w:pPr>
      <w:r>
        <w:rPr>
          <w:b/>
          <w:szCs w:val="24"/>
        </w:rPr>
        <w:t>Location</w:t>
      </w:r>
      <w:r w:rsidR="0007349A">
        <w:rPr>
          <w:b/>
          <w:szCs w:val="24"/>
        </w:rPr>
        <w:t>:</w:t>
      </w:r>
      <w:r w:rsidR="00742CBC">
        <w:rPr>
          <w:b/>
          <w:szCs w:val="24"/>
        </w:rPr>
        <w:t xml:space="preserve"> </w:t>
      </w:r>
      <w:r w:rsidR="00742CBC" w:rsidRPr="00742CBC">
        <w:rPr>
          <w:bCs/>
          <w:szCs w:val="24"/>
        </w:rPr>
        <w:t>Canberra,</w:t>
      </w:r>
      <w:r w:rsidR="00742CBC">
        <w:rPr>
          <w:b/>
          <w:szCs w:val="24"/>
        </w:rPr>
        <w:t xml:space="preserve"> </w:t>
      </w:r>
      <w:r w:rsidR="00975D90" w:rsidRPr="00975D90">
        <w:rPr>
          <w:bCs/>
          <w:szCs w:val="24"/>
        </w:rPr>
        <w:t>Hybrid</w:t>
      </w:r>
    </w:p>
    <w:p w14:paraId="4C57F31B" w14:textId="242C1954" w:rsidR="00617DE2" w:rsidRPr="00C96B9F" w:rsidRDefault="00E866A9" w:rsidP="003E5074">
      <w:pPr>
        <w:spacing w:before="240" w:after="0"/>
        <w:rPr>
          <w:szCs w:val="24"/>
        </w:rPr>
        <w:sectPr w:rsidR="00617DE2" w:rsidRPr="00C96B9F" w:rsidSect="006F09E8">
          <w:type w:val="continuous"/>
          <w:pgSz w:w="11906" w:h="16838" w:code="9"/>
          <w:pgMar w:top="851" w:right="1134" w:bottom="1134" w:left="1134" w:header="680" w:footer="680" w:gutter="0"/>
          <w:cols w:num="2" w:space="720"/>
          <w:docGrid w:linePitch="326"/>
        </w:sectPr>
      </w:pPr>
      <w:r>
        <w:rPr>
          <w:b/>
          <w:szCs w:val="24"/>
        </w:rPr>
        <w:t>Last Reviewed:</w:t>
      </w:r>
      <w:r w:rsidR="002A3DBD" w:rsidRPr="002A3DBD">
        <w:rPr>
          <w:bCs/>
          <w:szCs w:val="24"/>
        </w:rPr>
        <w:t xml:space="preserve"> July</w:t>
      </w:r>
      <w:r w:rsidR="00610AED" w:rsidRPr="002A3DBD">
        <w:rPr>
          <w:bCs/>
          <w:szCs w:val="24"/>
        </w:rPr>
        <w:t xml:space="preserve"> 2026</w:t>
      </w:r>
      <w:r w:rsidR="00200F0B" w:rsidRPr="00305F59">
        <w:rPr>
          <w:szCs w:val="24"/>
        </w:rPr>
        <w:br/>
      </w:r>
    </w:p>
    <w:p w14:paraId="6516411A" w14:textId="605FC3B9"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1D98CBE6" w14:textId="77777777" w:rsidR="00610AED" w:rsidRPr="0084001D" w:rsidRDefault="00610AED" w:rsidP="00610AED">
      <w:pPr>
        <w:pStyle w:val="BodyText"/>
        <w:rPr>
          <w:iCs/>
          <w:szCs w:val="24"/>
        </w:rPr>
      </w:pPr>
      <w:bookmarkStart w:id="0" w:name="_Hlk203467267"/>
      <w:r w:rsidRPr="0084001D">
        <w:rPr>
          <w:iCs/>
          <w:szCs w:val="24"/>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09D30A8E" w14:textId="77777777" w:rsidR="00610AED" w:rsidRPr="0084001D" w:rsidRDefault="00610AED" w:rsidP="00610AED">
      <w:pPr>
        <w:pStyle w:val="BodyText"/>
        <w:rPr>
          <w:iCs/>
          <w:szCs w:val="24"/>
        </w:rPr>
      </w:pPr>
      <w:r w:rsidRPr="0084001D">
        <w:rPr>
          <w:iCs/>
          <w:szCs w:val="24"/>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00488E74" w14:textId="77777777" w:rsidR="00610AED" w:rsidRPr="0084001D" w:rsidRDefault="00610AED" w:rsidP="00610AED">
      <w:pPr>
        <w:pStyle w:val="BodyText"/>
        <w:rPr>
          <w:iCs/>
          <w:szCs w:val="24"/>
        </w:rPr>
      </w:pPr>
      <w:r w:rsidRPr="0084001D">
        <w:rPr>
          <w:iCs/>
          <w:szCs w:val="24"/>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bookmarkEnd w:id="0"/>
    </w:p>
    <w:p w14:paraId="763C4313" w14:textId="46AD23FA" w:rsidR="00A733E2" w:rsidRDefault="00DE3CE5" w:rsidP="00305F59">
      <w:pPr>
        <w:pStyle w:val="Heading1"/>
        <w:pBdr>
          <w:bottom w:val="single" w:sz="12" w:space="1" w:color="auto"/>
        </w:pBdr>
        <w:rPr>
          <w:rFonts w:asciiTheme="minorHAnsi" w:hAnsiTheme="minorHAnsi"/>
          <w:sz w:val="32"/>
        </w:rPr>
      </w:pPr>
      <w:r w:rsidRPr="00423241">
        <w:rPr>
          <w:rFonts w:asciiTheme="minorHAnsi" w:hAnsiTheme="minorHAnsi"/>
          <w:sz w:val="32"/>
        </w:rPr>
        <w:t>DIVISION OVERVIEW</w:t>
      </w:r>
    </w:p>
    <w:p w14:paraId="63D3F413" w14:textId="29E027AB" w:rsidR="00C1473F" w:rsidRPr="002A3DBD" w:rsidRDefault="0096496D" w:rsidP="002A3DBD">
      <w:pPr>
        <w:pStyle w:val="BodyText"/>
        <w:rPr>
          <w:iCs/>
          <w:szCs w:val="24"/>
        </w:rPr>
      </w:pPr>
      <w:bookmarkStart w:id="1" w:name="_Hlk162345953"/>
      <w:r w:rsidRPr="002A3DBD">
        <w:rPr>
          <w:iCs/>
          <w:szCs w:val="24"/>
        </w:rPr>
        <w:t>Corporate Services is responsible for the provision of advice and support services to the Community Services Directorate, Senior Executives and the Ministers Offices. On a day-to-day basis, the division is responsible for Finance; Governance; People</w:t>
      </w:r>
      <w:r w:rsidR="00D112A1" w:rsidRPr="002A3DBD">
        <w:rPr>
          <w:iCs/>
          <w:szCs w:val="24"/>
        </w:rPr>
        <w:t xml:space="preserve"> Culture and</w:t>
      </w:r>
      <w:r w:rsidRPr="002A3DBD">
        <w:rPr>
          <w:iCs/>
          <w:szCs w:val="24"/>
        </w:rPr>
        <w:t xml:space="preserve"> Capability; along with Business Transformation and Systems, Communications and Engagement, and Regulation, Assurance and Quality.  The Senior Practitioner, and the Legal Practice Lead, and their teams are also both located within the Corporate Services division.</w:t>
      </w:r>
      <w:bookmarkEnd w:id="1"/>
    </w:p>
    <w:p w14:paraId="556EC8D7" w14:textId="756845C2" w:rsidR="005145A1" w:rsidRPr="005145A1" w:rsidRDefault="009E2357" w:rsidP="005145A1">
      <w:pPr>
        <w:pStyle w:val="Heading1"/>
        <w:pBdr>
          <w:bottom w:val="single" w:sz="12" w:space="1" w:color="auto"/>
        </w:pBdr>
        <w:spacing w:after="0"/>
        <w:rPr>
          <w:rFonts w:asciiTheme="minorHAnsi" w:hAnsiTheme="minorHAnsi"/>
          <w:sz w:val="32"/>
        </w:rPr>
      </w:pPr>
      <w:r>
        <w:rPr>
          <w:rFonts w:asciiTheme="minorHAnsi" w:hAnsiTheme="minorHAnsi"/>
          <w:sz w:val="32"/>
        </w:rPr>
        <w:t>B</w:t>
      </w:r>
      <w:r w:rsidR="0082373D">
        <w:rPr>
          <w:rFonts w:asciiTheme="minorHAnsi" w:hAnsiTheme="minorHAnsi"/>
          <w:sz w:val="32"/>
        </w:rPr>
        <w:t>RANCH</w:t>
      </w:r>
      <w:r w:rsidR="00E323D9" w:rsidRPr="005145A1">
        <w:rPr>
          <w:rFonts w:asciiTheme="minorHAnsi" w:hAnsiTheme="minorHAnsi"/>
          <w:sz w:val="32"/>
        </w:rPr>
        <w:t xml:space="preserve"> OVERVIEW</w:t>
      </w:r>
    </w:p>
    <w:p w14:paraId="5CB770B6" w14:textId="73C46B00" w:rsidR="002A3DBD" w:rsidRPr="004009BD" w:rsidRDefault="002A3DBD" w:rsidP="002A3DBD">
      <w:pPr>
        <w:pStyle w:val="BodyText"/>
        <w:rPr>
          <w:iCs/>
          <w:szCs w:val="24"/>
        </w:rPr>
      </w:pPr>
      <w:bookmarkStart w:id="2" w:name="_Hlk162348949"/>
      <w:bookmarkStart w:id="3" w:name="_Hlk124927840"/>
      <w:r>
        <w:rPr>
          <w:iCs/>
          <w:szCs w:val="24"/>
        </w:rPr>
        <w:br/>
      </w:r>
      <w:r w:rsidRPr="004009BD">
        <w:rPr>
          <w:iCs/>
          <w:szCs w:val="24"/>
        </w:rPr>
        <w:t>The Government, Ministerial and Assembly Business Branch is responsible for a broad range of functions, including the delivery of ministerial and government services, coordination of Assembly and Cabinet business, Freedom of Information, Information Access and Redress on behalf of HCSD.</w:t>
      </w:r>
    </w:p>
    <w:bookmarkEnd w:id="2"/>
    <w:p w14:paraId="046BD4FB" w14:textId="77777777" w:rsidR="002A3DBD" w:rsidRPr="004009BD" w:rsidRDefault="002A3DBD" w:rsidP="002A3DBD">
      <w:pPr>
        <w:pStyle w:val="BodyText"/>
        <w:rPr>
          <w:iCs/>
          <w:szCs w:val="24"/>
        </w:rPr>
      </w:pPr>
      <w:r w:rsidRPr="004009BD">
        <w:rPr>
          <w:iCs/>
          <w:szCs w:val="24"/>
        </w:rPr>
        <w:lastRenderedPageBreak/>
        <w:t>The team operates in a fast-paced work environment across the division and Directorate, providing customer-focused, high-quality coordination, quality assurance and timely advice to support the HCSD Executive, Ministers and community.</w:t>
      </w:r>
    </w:p>
    <w:bookmarkEnd w:id="3"/>
    <w:p w14:paraId="2BB12B80" w14:textId="092B128F" w:rsidR="005F70E9" w:rsidRPr="005145A1" w:rsidRDefault="005F70E9" w:rsidP="005F70E9">
      <w:pPr>
        <w:pStyle w:val="Heading1"/>
        <w:pBdr>
          <w:bottom w:val="single" w:sz="12" w:space="1" w:color="auto"/>
        </w:pBdr>
        <w:spacing w:after="0"/>
        <w:rPr>
          <w:rFonts w:asciiTheme="minorHAnsi" w:hAnsiTheme="minorHAnsi"/>
          <w:sz w:val="32"/>
        </w:rPr>
      </w:pPr>
      <w:r>
        <w:rPr>
          <w:rFonts w:asciiTheme="minorHAnsi" w:hAnsiTheme="minorHAnsi"/>
          <w:sz w:val="32"/>
        </w:rPr>
        <w:t>POSITION OVERVIEW</w:t>
      </w:r>
    </w:p>
    <w:p w14:paraId="559590B9" w14:textId="5149DC0E" w:rsidR="009E2357" w:rsidRPr="002A3DBD" w:rsidRDefault="002A3DBD" w:rsidP="002A3DBD">
      <w:pPr>
        <w:pStyle w:val="BodyText"/>
        <w:rPr>
          <w:iCs/>
          <w:szCs w:val="24"/>
        </w:rPr>
      </w:pPr>
      <w:r>
        <w:rPr>
          <w:iCs/>
          <w:szCs w:val="24"/>
        </w:rPr>
        <w:br/>
      </w:r>
      <w:r w:rsidR="009E2357" w:rsidRPr="002A3DBD">
        <w:rPr>
          <w:iCs/>
          <w:szCs w:val="24"/>
        </w:rPr>
        <w:t xml:space="preserve">The Information Access Officer undertakes a range of activities to support the management of requests for protected information under the </w:t>
      </w:r>
      <w:r w:rsidR="009E2357" w:rsidRPr="00742CBC">
        <w:rPr>
          <w:i/>
          <w:szCs w:val="24"/>
        </w:rPr>
        <w:t>Children and Young People Act 2008</w:t>
      </w:r>
      <w:r w:rsidR="009E2357" w:rsidRPr="002A3DBD">
        <w:rPr>
          <w:iCs/>
          <w:szCs w:val="24"/>
        </w:rPr>
        <w:t>. This includes the retrieval, organisation, preparation and coordination of protected information and records to facilitate the effective handling of information access requests.</w:t>
      </w:r>
    </w:p>
    <w:p w14:paraId="46FD55AA" w14:textId="14672F7D" w:rsidR="00D46EDB" w:rsidRDefault="00AE5D2C" w:rsidP="005145A1">
      <w:pPr>
        <w:pStyle w:val="Heading1"/>
        <w:pBdr>
          <w:bottom w:val="single" w:sz="12" w:space="0" w:color="auto"/>
        </w:pBdr>
        <w:spacing w:before="240"/>
        <w:rPr>
          <w:rFonts w:asciiTheme="minorHAnsi" w:hAnsiTheme="minorHAnsi"/>
          <w:sz w:val="32"/>
        </w:rPr>
      </w:pPr>
      <w:r w:rsidRPr="00437549">
        <w:rPr>
          <w:rFonts w:asciiTheme="minorHAnsi" w:hAnsiTheme="minorHAnsi"/>
          <w:sz w:val="32"/>
        </w:rPr>
        <w:t>WHAT YOU WILL DO</w:t>
      </w:r>
    </w:p>
    <w:p w14:paraId="63ABA75C" w14:textId="77777777" w:rsidR="005F70E9" w:rsidRPr="005F70E9" w:rsidRDefault="005F70E9" w:rsidP="005F70E9">
      <w:pPr>
        <w:rPr>
          <w:lang w:eastAsia="ja-JP"/>
        </w:rPr>
      </w:pPr>
      <w:r w:rsidRPr="005F70E9">
        <w:rPr>
          <w:lang w:val="en-US" w:eastAsia="ja-JP"/>
        </w:rPr>
        <w:t>Under limited direction, the Information Access Officer will be required to:</w:t>
      </w:r>
      <w:r w:rsidRPr="005F70E9">
        <w:rPr>
          <w:lang w:eastAsia="ja-JP"/>
        </w:rPr>
        <w:t> </w:t>
      </w:r>
    </w:p>
    <w:p w14:paraId="49AEEB7B" w14:textId="22E20733" w:rsidR="009E2357" w:rsidRDefault="009E2357" w:rsidP="002A3DBD">
      <w:pPr>
        <w:pStyle w:val="BodyText"/>
        <w:numPr>
          <w:ilvl w:val="0"/>
          <w:numId w:val="30"/>
        </w:numPr>
        <w:rPr>
          <w:lang w:eastAsia="ja-JP"/>
        </w:rPr>
      </w:pPr>
      <w:r w:rsidRPr="009E2357">
        <w:rPr>
          <w:lang w:eastAsia="ja-JP"/>
        </w:rPr>
        <w:t xml:space="preserve">Undertake detailed reviews of protected information to identify appropriate redactions in accordance with </w:t>
      </w:r>
      <w:r>
        <w:rPr>
          <w:lang w:eastAsia="ja-JP"/>
        </w:rPr>
        <w:t xml:space="preserve">section 856C of the </w:t>
      </w:r>
      <w:r w:rsidRPr="009E2357">
        <w:rPr>
          <w:i/>
          <w:iCs/>
          <w:lang w:eastAsia="ja-JP"/>
        </w:rPr>
        <w:t>Children and Young People Act 2008</w:t>
      </w:r>
      <w:r>
        <w:rPr>
          <w:lang w:eastAsia="ja-JP"/>
        </w:rPr>
        <w:t xml:space="preserve"> </w:t>
      </w:r>
      <w:r w:rsidRPr="009E2357">
        <w:rPr>
          <w:lang w:eastAsia="ja-JP"/>
        </w:rPr>
        <w:t xml:space="preserve">and the </w:t>
      </w:r>
      <w:r w:rsidRPr="00742CBC">
        <w:rPr>
          <w:i/>
          <w:iCs/>
          <w:lang w:eastAsia="ja-JP"/>
        </w:rPr>
        <w:t>Information Privacy Act 2014.</w:t>
      </w:r>
      <w:r w:rsidRPr="009E2357">
        <w:rPr>
          <w:lang w:eastAsia="ja-JP"/>
        </w:rPr>
        <w:t xml:space="preserve"> </w:t>
      </w:r>
    </w:p>
    <w:p w14:paraId="530DA28C" w14:textId="5D3FA203" w:rsidR="0020178B" w:rsidRPr="0020178B" w:rsidRDefault="0020178B" w:rsidP="002A3DBD">
      <w:pPr>
        <w:pStyle w:val="BodyText"/>
        <w:numPr>
          <w:ilvl w:val="0"/>
          <w:numId w:val="30"/>
        </w:numPr>
        <w:rPr>
          <w:lang w:eastAsia="ja-JP"/>
        </w:rPr>
      </w:pPr>
      <w:r>
        <w:rPr>
          <w:lang w:eastAsia="ja-JP"/>
        </w:rPr>
        <w:t xml:space="preserve">Undertake thorough search across HCSD and associated databases to retrieve all material relevant to s856C </w:t>
      </w:r>
      <w:r w:rsidR="00202E27">
        <w:rPr>
          <w:lang w:eastAsia="ja-JP"/>
        </w:rPr>
        <w:t>r</w:t>
      </w:r>
      <w:r>
        <w:rPr>
          <w:lang w:eastAsia="ja-JP"/>
        </w:rPr>
        <w:t xml:space="preserve">equests. </w:t>
      </w:r>
    </w:p>
    <w:p w14:paraId="7CF11627" w14:textId="6D3AD9FA" w:rsidR="005F70E9" w:rsidRDefault="005F70E9" w:rsidP="002A3DBD">
      <w:pPr>
        <w:numPr>
          <w:ilvl w:val="0"/>
          <w:numId w:val="31"/>
        </w:numPr>
        <w:ind w:right="-143"/>
        <w:rPr>
          <w:lang w:eastAsia="ja-JP"/>
        </w:rPr>
      </w:pPr>
      <w:r w:rsidRPr="005F70E9">
        <w:rPr>
          <w:lang w:eastAsia="ja-JP"/>
        </w:rPr>
        <w:t>Prepar</w:t>
      </w:r>
      <w:r>
        <w:rPr>
          <w:lang w:eastAsia="ja-JP"/>
        </w:rPr>
        <w:t>e</w:t>
      </w:r>
      <w:r w:rsidRPr="005F70E9">
        <w:rPr>
          <w:lang w:eastAsia="ja-JP"/>
        </w:rPr>
        <w:t xml:space="preserve"> briefs to </w:t>
      </w:r>
      <w:r>
        <w:rPr>
          <w:lang w:eastAsia="ja-JP"/>
        </w:rPr>
        <w:t xml:space="preserve">the </w:t>
      </w:r>
      <w:r w:rsidRPr="005F70E9">
        <w:rPr>
          <w:lang w:eastAsia="ja-JP"/>
        </w:rPr>
        <w:t>Director</w:t>
      </w:r>
      <w:r>
        <w:rPr>
          <w:lang w:eastAsia="ja-JP"/>
        </w:rPr>
        <w:t>-</w:t>
      </w:r>
      <w:r w:rsidRPr="005F70E9">
        <w:rPr>
          <w:lang w:eastAsia="ja-JP"/>
        </w:rPr>
        <w:t>General </w:t>
      </w:r>
      <w:r w:rsidR="00202E27">
        <w:rPr>
          <w:lang w:eastAsia="ja-JP"/>
        </w:rPr>
        <w:t>on requested protected information</w:t>
      </w:r>
      <w:r w:rsidR="00742CBC">
        <w:rPr>
          <w:lang w:eastAsia="ja-JP"/>
        </w:rPr>
        <w:t xml:space="preserve"> </w:t>
      </w:r>
      <w:r w:rsidR="00202E27">
        <w:rPr>
          <w:lang w:eastAsia="ja-JP"/>
        </w:rPr>
        <w:t>to support</w:t>
      </w:r>
      <w:r w:rsidRPr="005F70E9">
        <w:rPr>
          <w:lang w:eastAsia="ja-JP"/>
        </w:rPr>
        <w:t xml:space="preserve"> </w:t>
      </w:r>
      <w:r w:rsidR="00202E27">
        <w:rPr>
          <w:lang w:eastAsia="ja-JP"/>
        </w:rPr>
        <w:t>the exercise of discretion under section 856C regarding the release of material.</w:t>
      </w:r>
      <w:r w:rsidRPr="005F70E9">
        <w:rPr>
          <w:lang w:eastAsia="ja-JP"/>
        </w:rPr>
        <w:t xml:space="preserve"> </w:t>
      </w:r>
    </w:p>
    <w:p w14:paraId="60E3902C" w14:textId="6CBCC418" w:rsidR="005F70E9" w:rsidRDefault="005F70E9" w:rsidP="002A3DBD">
      <w:pPr>
        <w:pStyle w:val="BodyText"/>
        <w:numPr>
          <w:ilvl w:val="0"/>
          <w:numId w:val="31"/>
        </w:numPr>
        <w:rPr>
          <w:lang w:eastAsia="ja-JP"/>
        </w:rPr>
      </w:pPr>
      <w:r>
        <w:rPr>
          <w:lang w:eastAsia="ja-JP"/>
        </w:rPr>
        <w:t xml:space="preserve">Liaise with relevant stakeholders, such as the ACT Government Solicitors Office, Historical Claims, </w:t>
      </w:r>
      <w:r w:rsidR="00B83552">
        <w:rPr>
          <w:lang w:eastAsia="ja-JP"/>
        </w:rPr>
        <w:t xml:space="preserve">Records Management Unit </w:t>
      </w:r>
      <w:r>
        <w:rPr>
          <w:lang w:eastAsia="ja-JP"/>
        </w:rPr>
        <w:t xml:space="preserve">and Child Youth and Families, to coordinate provision of information relevant to s 856C requests. </w:t>
      </w:r>
    </w:p>
    <w:p w14:paraId="7E467C04" w14:textId="5C6DA53C" w:rsidR="0020178B" w:rsidRPr="005F70E9" w:rsidRDefault="0020178B" w:rsidP="002A3DBD">
      <w:pPr>
        <w:pStyle w:val="BodyText"/>
        <w:numPr>
          <w:ilvl w:val="0"/>
          <w:numId w:val="31"/>
        </w:numPr>
        <w:rPr>
          <w:lang w:eastAsia="ja-JP"/>
        </w:rPr>
      </w:pPr>
      <w:r>
        <w:rPr>
          <w:lang w:eastAsia="ja-JP"/>
        </w:rPr>
        <w:t>Demonstrate attention to detail and sound written and verbal communication skills.</w:t>
      </w:r>
    </w:p>
    <w:p w14:paraId="3D1E912C" w14:textId="512160E2" w:rsidR="005F70E9" w:rsidRPr="005F70E9" w:rsidRDefault="005F70E9" w:rsidP="002A3DBD">
      <w:pPr>
        <w:numPr>
          <w:ilvl w:val="0"/>
          <w:numId w:val="33"/>
        </w:numPr>
        <w:rPr>
          <w:lang w:eastAsia="ja-JP"/>
        </w:rPr>
      </w:pPr>
      <w:r w:rsidRPr="005F70E9">
        <w:rPr>
          <w:lang w:eastAsia="ja-JP"/>
        </w:rPr>
        <w:t xml:space="preserve">Maintain high levels of confidentiality in all aspects of the work and deal sensitively with issues </w:t>
      </w:r>
      <w:r>
        <w:rPr>
          <w:lang w:eastAsia="ja-JP"/>
        </w:rPr>
        <w:t>if</w:t>
      </w:r>
      <w:r w:rsidRPr="005F70E9">
        <w:rPr>
          <w:lang w:eastAsia="ja-JP"/>
        </w:rPr>
        <w:t xml:space="preserve"> they arise. </w:t>
      </w:r>
    </w:p>
    <w:p w14:paraId="58B4287D" w14:textId="77777777" w:rsidR="005F70E9" w:rsidRDefault="005F70E9" w:rsidP="00742CBC">
      <w:pPr>
        <w:numPr>
          <w:ilvl w:val="0"/>
          <w:numId w:val="34"/>
        </w:numPr>
        <w:spacing w:after="360"/>
        <w:ind w:left="714" w:hanging="357"/>
        <w:rPr>
          <w:lang w:eastAsia="ja-JP"/>
        </w:rPr>
      </w:pPr>
      <w:r w:rsidRPr="005F70E9">
        <w:rPr>
          <w:lang w:eastAsia="ja-JP"/>
        </w:rPr>
        <w:t xml:space="preserve">Undertake other duties appropriate to this level of classification which contribute to the effective and efficient operation of the section and maintain all records in accordance with the </w:t>
      </w:r>
      <w:r w:rsidRPr="00742CBC">
        <w:rPr>
          <w:i/>
          <w:iCs/>
          <w:lang w:eastAsia="ja-JP"/>
        </w:rPr>
        <w:t>Territory Records Act 2002</w:t>
      </w:r>
      <w:r w:rsidRPr="005F70E9">
        <w:rPr>
          <w:lang w:eastAsia="ja-JP"/>
        </w:rPr>
        <w:t>. </w:t>
      </w:r>
    </w:p>
    <w:p w14:paraId="795DE2C4" w14:textId="333CC6EB" w:rsidR="00D03B9E" w:rsidRPr="00D921C4" w:rsidRDefault="00D03B9E" w:rsidP="00D921C4">
      <w:pPr>
        <w:widowControl w:val="0"/>
        <w:autoSpaceDE w:val="0"/>
        <w:autoSpaceDN w:val="0"/>
        <w:spacing w:after="0"/>
        <w:jc w:val="both"/>
        <w:outlineLvl w:val="0"/>
        <w:rPr>
          <w:rFonts w:asciiTheme="minorHAnsi" w:hAnsiTheme="minorHAnsi" w:cstheme="minorHAnsi"/>
          <w:b/>
          <w:bCs/>
          <w:sz w:val="32"/>
          <w:szCs w:val="32"/>
          <w:lang w:val="en-US"/>
        </w:rPr>
      </w:pPr>
      <w:r w:rsidRPr="00E0561B">
        <w:rPr>
          <w:rFonts w:eastAsia="Calibri"/>
          <w:noProof/>
          <w:lang w:val="en-US"/>
        </w:rPr>
        <mc:AlternateContent>
          <mc:Choice Requires="wps">
            <w:drawing>
              <wp:anchor distT="0" distB="0" distL="0" distR="0" simplePos="0" relativeHeight="251662336" behindDoc="1" locked="0" layoutInCell="1" allowOverlap="1" wp14:anchorId="67BB33A5" wp14:editId="13B92DF7">
                <wp:simplePos x="0" y="0"/>
                <wp:positionH relativeFrom="page">
                  <wp:posOffset>701040</wp:posOffset>
                </wp:positionH>
                <wp:positionV relativeFrom="paragraph">
                  <wp:posOffset>260350</wp:posOffset>
                </wp:positionV>
                <wp:extent cx="6158230" cy="18415"/>
                <wp:effectExtent l="0" t="0" r="0" b="2540"/>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67CF65" id="Rectangle 7" o:spid="_x0000_s1026" style="position:absolute;margin-left:55.2pt;margin-top:20.5pt;width:484.9pt;height:1.4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sYbCYd4AAAAKAQAADwAAAGRycy9kb3ducmV2LnhtbEyPwU7DMBBE&#10;70j8g7VI3KidEFAa4lQUiSMSLRzozYmXJGq8DrHbBr6e7QmOM/s0O1OuZjeII06h96QhWSgQSI23&#10;PbUa3t+eb3IQIRqyZvCEGr4xwKq6vChNYf2JNnjcxlZwCIXCaOhiHAspQ9OhM2HhRyS+ffrJmchy&#10;aqWdzInD3SBTpe6lMz3xh86M+NRhs98enIb1Ml9/vWb08rOpd7j7qPd36aS0vr6aHx9ARJzjHwzn&#10;+lwdKu5U+wPZIAbWicoY1ZAlvOkMqFylIGp2bpcgq1L+n1D9AgAA//8DAFBLAQItABQABgAIAAAA&#10;IQC2gziS/gAAAOEBAAATAAAAAAAAAAAAAAAAAAAAAABbQ29udGVudF9UeXBlc10ueG1sUEsBAi0A&#10;FAAGAAgAAAAhADj9If/WAAAAlAEAAAsAAAAAAAAAAAAAAAAALwEAAF9yZWxzLy5yZWxzUEsBAi0A&#10;FAAGAAgAAAAhAPl8w2HlAQAAtAMAAA4AAAAAAAAAAAAAAAAALgIAAGRycy9lMm9Eb2MueG1sUEsB&#10;Ai0AFAAGAAgAAAAhALGGwmHeAAAACgEAAA8AAAAAAAAAAAAAAAAAPwQAAGRycy9kb3ducmV2Lnht&#10;bFBLBQYAAAAABAAEAPMAAABKBQAAAAA=&#10;" fillcolor="black" stroked="f">
                <w10:wrap type="topAndBottom" anchorx="page"/>
              </v:rect>
            </w:pict>
          </mc:Fallback>
        </mc:AlternateContent>
      </w:r>
      <w:r w:rsidRPr="00D921C4">
        <w:rPr>
          <w:rFonts w:asciiTheme="minorHAnsi" w:eastAsia="Calibri" w:hAnsiTheme="minorHAnsi" w:cstheme="minorHAnsi"/>
          <w:b/>
          <w:bCs/>
          <w:sz w:val="32"/>
          <w:szCs w:val="32"/>
          <w:lang w:val="en-US"/>
        </w:rPr>
        <w:t>WHAT</w:t>
      </w:r>
      <w:r w:rsidRPr="00D921C4">
        <w:rPr>
          <w:rFonts w:asciiTheme="minorHAnsi" w:eastAsia="Calibri" w:hAnsiTheme="minorHAnsi" w:cstheme="minorHAnsi"/>
          <w:b/>
          <w:bCs/>
          <w:spacing w:val="12"/>
          <w:sz w:val="32"/>
          <w:szCs w:val="32"/>
          <w:lang w:val="en-US"/>
        </w:rPr>
        <w:t xml:space="preserve"> </w:t>
      </w:r>
      <w:r w:rsidRPr="00D921C4">
        <w:rPr>
          <w:rFonts w:asciiTheme="minorHAnsi" w:eastAsia="Calibri" w:hAnsiTheme="minorHAnsi" w:cstheme="minorHAnsi"/>
          <w:b/>
          <w:bCs/>
          <w:sz w:val="32"/>
          <w:szCs w:val="32"/>
          <w:lang w:val="en-US"/>
        </w:rPr>
        <w:t>YOU</w:t>
      </w:r>
      <w:r w:rsidRPr="00D921C4">
        <w:rPr>
          <w:rFonts w:asciiTheme="minorHAnsi" w:eastAsia="Calibri" w:hAnsiTheme="minorHAnsi" w:cstheme="minorHAnsi"/>
          <w:b/>
          <w:bCs/>
          <w:spacing w:val="13"/>
          <w:sz w:val="32"/>
          <w:szCs w:val="32"/>
          <w:lang w:val="en-US"/>
        </w:rPr>
        <w:t xml:space="preserve"> </w:t>
      </w:r>
      <w:r w:rsidRPr="00D921C4">
        <w:rPr>
          <w:rFonts w:asciiTheme="minorHAnsi" w:eastAsia="Calibri" w:hAnsiTheme="minorHAnsi" w:cstheme="minorHAnsi"/>
          <w:b/>
          <w:bCs/>
          <w:spacing w:val="-2"/>
          <w:sz w:val="32"/>
          <w:szCs w:val="32"/>
          <w:lang w:val="en-US"/>
        </w:rPr>
        <w:t>REQUIRE</w:t>
      </w:r>
    </w:p>
    <w:p w14:paraId="670FAF01" w14:textId="1DEF7B6F" w:rsidR="00B83552" w:rsidRPr="00B83552" w:rsidRDefault="002A3DBD" w:rsidP="00B83552">
      <w:pPr>
        <w:pStyle w:val="BodyText"/>
        <w:spacing w:after="200" w:line="276" w:lineRule="auto"/>
        <w:rPr>
          <w:szCs w:val="24"/>
        </w:rPr>
      </w:pPr>
      <w:r>
        <w:rPr>
          <w:szCs w:val="24"/>
          <w:lang w:val="en-US"/>
        </w:rPr>
        <w:br/>
      </w:r>
      <w:r w:rsidR="00B83552" w:rsidRPr="00B83552">
        <w:rPr>
          <w:szCs w:val="24"/>
          <w:lang w:val="en-US"/>
        </w:rPr>
        <w:t>The following capabilities form the criteria that are required to perform the duties and responsibilities of the position.</w:t>
      </w:r>
      <w:r w:rsidR="00B83552" w:rsidRPr="00B83552">
        <w:rPr>
          <w:szCs w:val="24"/>
        </w:rPr>
        <w:t> </w:t>
      </w:r>
    </w:p>
    <w:p w14:paraId="5FB9A3D6" w14:textId="77777777" w:rsidR="00B83552" w:rsidRPr="00B83552" w:rsidRDefault="00B83552" w:rsidP="00B83552">
      <w:pPr>
        <w:pStyle w:val="BodyText"/>
        <w:spacing w:after="200" w:line="276" w:lineRule="auto"/>
        <w:rPr>
          <w:sz w:val="28"/>
          <w:szCs w:val="28"/>
        </w:rPr>
      </w:pPr>
      <w:r w:rsidRPr="00B83552">
        <w:rPr>
          <w:b/>
          <w:bCs/>
          <w:sz w:val="28"/>
          <w:szCs w:val="28"/>
          <w:lang w:val="en-US"/>
        </w:rPr>
        <w:t>Professional / Technical Skills and Knowledge</w:t>
      </w:r>
      <w:r w:rsidRPr="00B83552">
        <w:rPr>
          <w:sz w:val="28"/>
          <w:szCs w:val="28"/>
        </w:rPr>
        <w:t> </w:t>
      </w:r>
    </w:p>
    <w:p w14:paraId="613FD9C8" w14:textId="61D0A57F" w:rsidR="00CE5174" w:rsidRPr="002A3DBD" w:rsidRDefault="00CE5174" w:rsidP="002A3DBD">
      <w:pPr>
        <w:pStyle w:val="BodyText"/>
        <w:numPr>
          <w:ilvl w:val="0"/>
          <w:numId w:val="35"/>
        </w:numPr>
        <w:spacing w:after="200" w:line="276" w:lineRule="auto"/>
        <w:rPr>
          <w:rFonts w:asciiTheme="minorHAnsi" w:hAnsiTheme="minorHAnsi" w:cstheme="minorHAnsi"/>
          <w:szCs w:val="24"/>
        </w:rPr>
      </w:pPr>
      <w:r w:rsidRPr="002A3DBD">
        <w:rPr>
          <w:rFonts w:asciiTheme="minorHAnsi" w:hAnsiTheme="minorHAnsi" w:cstheme="minorHAnsi"/>
          <w:szCs w:val="24"/>
        </w:rPr>
        <w:t xml:space="preserve">Demonstrated ability to interpret and apply, or quickly acquire, knowledge of the </w:t>
      </w:r>
      <w:r w:rsidRPr="00742CBC">
        <w:rPr>
          <w:rFonts w:asciiTheme="minorHAnsi" w:hAnsiTheme="minorHAnsi" w:cstheme="minorHAnsi"/>
          <w:i/>
          <w:iCs/>
          <w:szCs w:val="24"/>
        </w:rPr>
        <w:t>Children and Young People Act 2008</w:t>
      </w:r>
      <w:r w:rsidRPr="002A3DBD">
        <w:rPr>
          <w:rFonts w:asciiTheme="minorHAnsi" w:hAnsiTheme="minorHAnsi" w:cstheme="minorHAnsi"/>
          <w:szCs w:val="24"/>
        </w:rPr>
        <w:t xml:space="preserve"> and related legislation, policies and procedures to assess sensitive information, manage disclosure obligations, and support information access decision-making.</w:t>
      </w:r>
    </w:p>
    <w:p w14:paraId="59056F50" w14:textId="6626893B" w:rsidR="00CE5174" w:rsidRPr="002A3DBD" w:rsidRDefault="00CE5174" w:rsidP="00CE5174">
      <w:pPr>
        <w:pStyle w:val="BodyText"/>
        <w:numPr>
          <w:ilvl w:val="0"/>
          <w:numId w:val="35"/>
        </w:numPr>
        <w:spacing w:after="200" w:line="276" w:lineRule="auto"/>
        <w:rPr>
          <w:rFonts w:asciiTheme="minorHAnsi" w:hAnsiTheme="minorHAnsi" w:cstheme="minorHAnsi"/>
          <w:szCs w:val="24"/>
        </w:rPr>
      </w:pPr>
      <w:r w:rsidRPr="002A3DBD">
        <w:rPr>
          <w:rFonts w:asciiTheme="minorHAnsi" w:hAnsiTheme="minorHAnsi" w:cstheme="minorHAnsi"/>
          <w:szCs w:val="24"/>
        </w:rPr>
        <w:lastRenderedPageBreak/>
        <w:t>Demonstrated ability to research, analyse and assess complex information, identify key issues and risks, and prepare high-quality briefs and recommendations to support informed decision-making.</w:t>
      </w:r>
    </w:p>
    <w:p w14:paraId="4B987294" w14:textId="6540C346" w:rsidR="00CE5174" w:rsidRPr="00742CBC" w:rsidRDefault="00CE5174" w:rsidP="00742CBC">
      <w:pPr>
        <w:pStyle w:val="BodyText"/>
        <w:numPr>
          <w:ilvl w:val="0"/>
          <w:numId w:val="35"/>
        </w:numPr>
        <w:spacing w:after="200" w:line="276" w:lineRule="auto"/>
        <w:rPr>
          <w:rFonts w:asciiTheme="minorHAnsi" w:hAnsiTheme="minorHAnsi" w:cstheme="minorHAnsi"/>
          <w:szCs w:val="24"/>
        </w:rPr>
      </w:pPr>
      <w:r w:rsidRPr="002A3DBD">
        <w:rPr>
          <w:rFonts w:asciiTheme="minorHAnsi" w:hAnsiTheme="minorHAnsi" w:cstheme="minorHAnsi"/>
          <w:szCs w:val="24"/>
        </w:rPr>
        <w:t>Demonstrated ability to manage a complex and high-volume caseload, prioritise competing demands, meet legislative and organisational timeframes, and maintain a high level of accuracy and attention to detail.</w:t>
      </w:r>
    </w:p>
    <w:p w14:paraId="081B692D" w14:textId="5EE2DD94" w:rsidR="00B83552" w:rsidRPr="00B83552" w:rsidRDefault="00B83552" w:rsidP="00B83552">
      <w:pPr>
        <w:pStyle w:val="BodyText"/>
        <w:spacing w:after="200" w:line="276" w:lineRule="auto"/>
        <w:rPr>
          <w:sz w:val="28"/>
          <w:szCs w:val="28"/>
        </w:rPr>
      </w:pPr>
      <w:r w:rsidRPr="00B83552">
        <w:rPr>
          <w:b/>
          <w:bCs/>
          <w:sz w:val="28"/>
          <w:szCs w:val="28"/>
          <w:lang w:val="en-US"/>
        </w:rPr>
        <w:t>Behavioural Capabilities</w:t>
      </w:r>
      <w:r w:rsidRPr="00B83552">
        <w:rPr>
          <w:sz w:val="28"/>
          <w:szCs w:val="28"/>
        </w:rPr>
        <w:t> </w:t>
      </w:r>
    </w:p>
    <w:p w14:paraId="040CFDDB" w14:textId="77777777" w:rsidR="00742CBC" w:rsidRPr="002A3DBD" w:rsidRDefault="00742CBC" w:rsidP="00742CBC">
      <w:pPr>
        <w:pStyle w:val="ListParagraph"/>
        <w:numPr>
          <w:ilvl w:val="0"/>
          <w:numId w:val="39"/>
        </w:numPr>
        <w:spacing w:after="120" w:line="300" w:lineRule="atLeast"/>
        <w:ind w:left="714" w:hanging="357"/>
        <w:rPr>
          <w:rFonts w:asciiTheme="minorHAnsi" w:hAnsiTheme="minorHAnsi" w:cstheme="minorHAnsi"/>
          <w:sz w:val="24"/>
          <w:szCs w:val="24"/>
        </w:rPr>
      </w:pPr>
      <w:r w:rsidRPr="002A3DBD">
        <w:rPr>
          <w:rFonts w:asciiTheme="minorHAnsi" w:hAnsiTheme="minorHAnsi" w:cstheme="minorHAnsi"/>
          <w:sz w:val="24"/>
          <w:szCs w:val="24"/>
        </w:rPr>
        <w:t>Highly developed written and verbal communication skills, including the ability to build productive working relationships and provide advice to internal and external stakeholders on complex and sensitive matters.</w:t>
      </w:r>
    </w:p>
    <w:p w14:paraId="083DBA11" w14:textId="22B6A57A" w:rsidR="0020178B" w:rsidRPr="002A3DBD" w:rsidRDefault="0020178B" w:rsidP="00B83552">
      <w:pPr>
        <w:pStyle w:val="BodyText"/>
        <w:numPr>
          <w:ilvl w:val="0"/>
          <w:numId w:val="39"/>
        </w:numPr>
        <w:spacing w:after="200" w:line="276" w:lineRule="auto"/>
        <w:rPr>
          <w:szCs w:val="24"/>
        </w:rPr>
      </w:pPr>
      <w:r w:rsidRPr="002A3DBD">
        <w:rPr>
          <w:szCs w:val="24"/>
          <w:lang w:val="en-US"/>
        </w:rPr>
        <w:t xml:space="preserve">Consistently display high quality customer service principles and attributes and handle sensitive and protected information with discretion. </w:t>
      </w:r>
    </w:p>
    <w:p w14:paraId="47A3C41F" w14:textId="378B1FC2" w:rsidR="00B83552" w:rsidRPr="002A3DBD" w:rsidRDefault="00B83552" w:rsidP="00B83552">
      <w:pPr>
        <w:pStyle w:val="BodyText"/>
        <w:numPr>
          <w:ilvl w:val="0"/>
          <w:numId w:val="39"/>
        </w:numPr>
        <w:spacing w:after="200" w:line="276" w:lineRule="auto"/>
        <w:rPr>
          <w:szCs w:val="24"/>
        </w:rPr>
      </w:pPr>
      <w:r w:rsidRPr="002A3DBD">
        <w:rPr>
          <w:szCs w:val="24"/>
        </w:rPr>
        <w:t xml:space="preserve">Ability to </w:t>
      </w:r>
      <w:r w:rsidR="006949DB" w:rsidRPr="002A3DBD">
        <w:rPr>
          <w:szCs w:val="24"/>
        </w:rPr>
        <w:t xml:space="preserve">recognise the impact of </w:t>
      </w:r>
      <w:r w:rsidRPr="002A3DBD">
        <w:rPr>
          <w:szCs w:val="24"/>
        </w:rPr>
        <w:t>working with sensitive</w:t>
      </w:r>
      <w:r w:rsidR="00380C13" w:rsidRPr="002A3DBD">
        <w:rPr>
          <w:szCs w:val="24"/>
        </w:rPr>
        <w:t xml:space="preserve"> child and youth protection</w:t>
      </w:r>
      <w:r w:rsidRPr="002A3DBD">
        <w:rPr>
          <w:szCs w:val="24"/>
        </w:rPr>
        <w:t xml:space="preserve"> information</w:t>
      </w:r>
      <w:r w:rsidR="006949DB" w:rsidRPr="002A3DBD">
        <w:rPr>
          <w:szCs w:val="24"/>
        </w:rPr>
        <w:t xml:space="preserve">, identify potential personal triggers </w:t>
      </w:r>
      <w:r w:rsidRPr="002A3DBD">
        <w:rPr>
          <w:szCs w:val="24"/>
        </w:rPr>
        <w:t xml:space="preserve">and proactively support personal wellbeing through the use of available </w:t>
      </w:r>
      <w:r w:rsidR="00142CC5" w:rsidRPr="002A3DBD">
        <w:rPr>
          <w:szCs w:val="24"/>
        </w:rPr>
        <w:t>processes</w:t>
      </w:r>
      <w:r w:rsidR="006949DB" w:rsidRPr="002A3DBD">
        <w:rPr>
          <w:szCs w:val="24"/>
        </w:rPr>
        <w:t>,</w:t>
      </w:r>
      <w:r w:rsidR="00142CC5" w:rsidRPr="002A3DBD">
        <w:rPr>
          <w:szCs w:val="24"/>
        </w:rPr>
        <w:t xml:space="preserve"> </w:t>
      </w:r>
      <w:r w:rsidRPr="002A3DBD">
        <w:rPr>
          <w:szCs w:val="24"/>
        </w:rPr>
        <w:t>support systems</w:t>
      </w:r>
      <w:r w:rsidR="006949DB" w:rsidRPr="002A3DBD">
        <w:rPr>
          <w:szCs w:val="24"/>
        </w:rPr>
        <w:t xml:space="preserve"> and self-care strategies</w:t>
      </w:r>
      <w:r w:rsidRPr="002A3DBD">
        <w:rPr>
          <w:szCs w:val="24"/>
        </w:rPr>
        <w:t xml:space="preserve">. </w:t>
      </w:r>
    </w:p>
    <w:p w14:paraId="52681848" w14:textId="25350B34" w:rsidR="00B83552" w:rsidRPr="00B83552" w:rsidRDefault="00CF5292" w:rsidP="00B83552">
      <w:pPr>
        <w:pStyle w:val="BodyText"/>
        <w:spacing w:after="200" w:line="276" w:lineRule="auto"/>
        <w:rPr>
          <w:sz w:val="28"/>
          <w:szCs w:val="28"/>
        </w:rPr>
      </w:pPr>
      <w:r>
        <w:rPr>
          <w:b/>
          <w:bCs/>
          <w:sz w:val="28"/>
          <w:szCs w:val="28"/>
          <w:lang w:val="en-US"/>
        </w:rPr>
        <w:t>Additional requirements:</w:t>
      </w:r>
    </w:p>
    <w:p w14:paraId="1677BEBF" w14:textId="47956743" w:rsidR="00C74BFF" w:rsidRPr="002A3DBD" w:rsidRDefault="00C74BFF" w:rsidP="002A3DBD">
      <w:pPr>
        <w:pStyle w:val="BodyText"/>
        <w:numPr>
          <w:ilvl w:val="0"/>
          <w:numId w:val="47"/>
        </w:numPr>
        <w:spacing w:after="200" w:line="276" w:lineRule="auto"/>
        <w:rPr>
          <w:szCs w:val="24"/>
          <w:lang w:val="en-US"/>
        </w:rPr>
      </w:pPr>
      <w:r w:rsidRPr="002A3DBD">
        <w:rPr>
          <w:szCs w:val="24"/>
          <w:lang w:val="en-US"/>
        </w:rPr>
        <w:t xml:space="preserve">Demonstrated experience working within the structure of the ACT Public Service and with government business processes is highly desirable. </w:t>
      </w:r>
    </w:p>
    <w:p w14:paraId="0ADD6F92" w14:textId="77777777" w:rsidR="00C74BFF" w:rsidRDefault="00C74BFF" w:rsidP="002A3DBD">
      <w:pPr>
        <w:pStyle w:val="BodyText"/>
        <w:numPr>
          <w:ilvl w:val="0"/>
          <w:numId w:val="47"/>
        </w:numPr>
        <w:spacing w:after="200" w:line="276" w:lineRule="auto"/>
        <w:rPr>
          <w:szCs w:val="24"/>
          <w:lang w:val="en-US"/>
        </w:rPr>
      </w:pPr>
      <w:r w:rsidRPr="002A3DBD">
        <w:rPr>
          <w:szCs w:val="24"/>
          <w:lang w:val="en-US"/>
        </w:rPr>
        <w:t>Demonstrated experience with HPE Content manager (TRIM) and ADOBE is highly desirable</w:t>
      </w:r>
    </w:p>
    <w:p w14:paraId="28628AFC" w14:textId="677AAED3" w:rsidR="00742CBC" w:rsidRDefault="00742CBC" w:rsidP="00742CBC">
      <w:pPr>
        <w:suppressAutoHyphens w:val="0"/>
        <w:spacing w:after="0"/>
        <w:rPr>
          <w:szCs w:val="24"/>
          <w:lang w:val="en-US"/>
        </w:rPr>
      </w:pPr>
      <w:r>
        <w:rPr>
          <w:szCs w:val="24"/>
          <w:lang w:val="en-US"/>
        </w:rPr>
        <w:br w:type="page"/>
      </w:r>
    </w:p>
    <w:p w14:paraId="32CCC217" w14:textId="7D0C59FE" w:rsidR="002A43D2" w:rsidRPr="00F62F0E" w:rsidRDefault="002A43D2" w:rsidP="005B56A8">
      <w:pPr>
        <w:pBdr>
          <w:bottom w:val="single" w:sz="4" w:space="1" w:color="auto"/>
        </w:pBdr>
        <w:rPr>
          <w:b/>
          <w:sz w:val="32"/>
          <w:szCs w:val="32"/>
          <w:lang w:eastAsia="ja-JP"/>
        </w:rPr>
      </w:pPr>
      <w:r w:rsidRPr="00F62F0E">
        <w:rPr>
          <w:b/>
          <w:sz w:val="32"/>
          <w:szCs w:val="32"/>
          <w:lang w:eastAsia="ja-JP"/>
        </w:rPr>
        <w:lastRenderedPageBreak/>
        <w:t xml:space="preserve">WORK ENVIRONMENT DESCRIPTION </w:t>
      </w:r>
    </w:p>
    <w:p w14:paraId="743EAC31" w14:textId="26AA2822" w:rsidR="004A7311" w:rsidRDefault="002A43D2" w:rsidP="004A6D5F">
      <w:pPr>
        <w:spacing w:before="240" w:after="120"/>
        <w:rPr>
          <w:szCs w:val="24"/>
        </w:rPr>
      </w:pPr>
      <w:r w:rsidRPr="005A754D">
        <w:rPr>
          <w:szCs w:val="24"/>
        </w:rPr>
        <w:t>The following work environment description outlines the inherent requirements of</w:t>
      </w:r>
      <w:r>
        <w:rPr>
          <w:szCs w:val="24"/>
        </w:rPr>
        <w:t xml:space="preserve"> the role of</w:t>
      </w:r>
      <w:r w:rsidR="00500118">
        <w:rPr>
          <w:szCs w:val="24"/>
        </w:rPr>
        <w:t xml:space="preserve"> </w:t>
      </w:r>
      <w:r w:rsidR="002A3DBD">
        <w:rPr>
          <w:szCs w:val="24"/>
        </w:rPr>
        <w:t xml:space="preserve">an Information Access Officer </w:t>
      </w:r>
      <w:r w:rsidRPr="00D921C4">
        <w:rPr>
          <w:rFonts w:asciiTheme="minorHAnsi" w:hAnsiTheme="minorHAnsi" w:cstheme="minorHAnsi"/>
          <w:szCs w:val="24"/>
        </w:rPr>
        <w:t>indic</w:t>
      </w:r>
      <w:r w:rsidRPr="005A754D">
        <w:rPr>
          <w:szCs w:val="24"/>
        </w:rPr>
        <w:t>ates how frequently each of these requirements would be performed.</w:t>
      </w:r>
      <w:r w:rsidR="00347432">
        <w:rPr>
          <w:szCs w:val="24"/>
        </w:rPr>
        <w:t xml:space="preserve"> </w:t>
      </w:r>
      <w:r w:rsidR="00347432" w:rsidRPr="00440141">
        <w:rPr>
          <w:szCs w:val="24"/>
        </w:rPr>
        <w:t xml:space="preserve">Please note that </w:t>
      </w:r>
      <w:r w:rsidR="00B34F4E">
        <w:rPr>
          <w:szCs w:val="24"/>
        </w:rPr>
        <w:t xml:space="preserve">ACTPS </w:t>
      </w:r>
      <w:r w:rsidR="00347432" w:rsidRPr="00440141">
        <w:rPr>
          <w:szCs w:val="24"/>
        </w:rPr>
        <w:t>is committed to providing reasonable adjustment and ensuring all individuals have equal opportunities in the workplace.</w:t>
      </w:r>
      <w:r w:rsidR="00347432">
        <w:rPr>
          <w:szCs w:val="24"/>
        </w:rPr>
        <w:t xml:space="preserve"> </w:t>
      </w:r>
    </w:p>
    <w:p w14:paraId="4533627A" w14:textId="77777777" w:rsidR="00EC0CEF" w:rsidRPr="00EC0CEF" w:rsidRDefault="00EC0CEF" w:rsidP="00EC0CEF">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0B7204" w:rsidRPr="00985DC5" w14:paraId="1B3C19F3" w14:textId="77777777" w:rsidTr="00B53740">
        <w:trPr>
          <w:trHeight w:val="454"/>
        </w:trPr>
        <w:tc>
          <w:tcPr>
            <w:tcW w:w="6912" w:type="dxa"/>
            <w:shd w:val="clear" w:color="auto" w:fill="DEEAF6" w:themeFill="accent1" w:themeFillTint="33"/>
            <w:vAlign w:val="center"/>
          </w:tcPr>
          <w:p w14:paraId="67DF7077" w14:textId="77777777" w:rsidR="000B7204" w:rsidRPr="00DA4EF8" w:rsidRDefault="000B7204" w:rsidP="00B53740">
            <w:pPr>
              <w:pStyle w:val="Tableheading"/>
            </w:pPr>
            <w:r w:rsidRPr="00DA4EF8">
              <w:t>ADMINISTRATIVE</w:t>
            </w:r>
          </w:p>
        </w:tc>
        <w:tc>
          <w:tcPr>
            <w:tcW w:w="2694" w:type="dxa"/>
            <w:shd w:val="clear" w:color="auto" w:fill="DEEAF6" w:themeFill="accent1" w:themeFillTint="33"/>
            <w:vAlign w:val="center"/>
          </w:tcPr>
          <w:p w14:paraId="01EA794C" w14:textId="77777777" w:rsidR="000B7204" w:rsidRPr="00DA4EF8" w:rsidRDefault="000B7204" w:rsidP="00B53740">
            <w:pPr>
              <w:pStyle w:val="Tableheading"/>
              <w:jc w:val="center"/>
            </w:pPr>
            <w:r>
              <w:t>FREQUENCY</w:t>
            </w:r>
          </w:p>
        </w:tc>
      </w:tr>
      <w:tr w:rsidR="000B7204" w:rsidRPr="005A754D" w14:paraId="2B8515EA" w14:textId="77777777" w:rsidTr="00B53740">
        <w:trPr>
          <w:trHeight w:val="283"/>
        </w:trPr>
        <w:tc>
          <w:tcPr>
            <w:tcW w:w="6912" w:type="dxa"/>
            <w:vAlign w:val="center"/>
          </w:tcPr>
          <w:p w14:paraId="6BBC41BD" w14:textId="77777777" w:rsidR="000B7204" w:rsidRPr="00493773" w:rsidRDefault="000B7204" w:rsidP="00B53740">
            <w:pPr>
              <w:pStyle w:val="Tabletext"/>
              <w:spacing w:before="0" w:after="0"/>
              <w:rPr>
                <w:sz w:val="24"/>
              </w:rPr>
            </w:pPr>
            <w:r w:rsidRPr="00493773">
              <w:rPr>
                <w:sz w:val="24"/>
              </w:rPr>
              <w:t>Telephone use</w:t>
            </w:r>
          </w:p>
        </w:tc>
        <w:sdt>
          <w:sdtPr>
            <w:rPr>
              <w:sz w:val="24"/>
              <w:szCs w:val="24"/>
            </w:rPr>
            <w:id w:val="233384988"/>
            <w:placeholder>
              <w:docPart w:val="83B27B3DAA7D4D4B8D9DFDBC951655E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032E4ED" w14:textId="77777777" w:rsidR="000B7204" w:rsidRPr="00493773" w:rsidRDefault="000B7204" w:rsidP="00B53740">
                <w:pPr>
                  <w:pStyle w:val="Tabletext"/>
                  <w:spacing w:before="0" w:after="0"/>
                  <w:jc w:val="center"/>
                  <w:rPr>
                    <w:sz w:val="24"/>
                    <w:szCs w:val="24"/>
                  </w:rPr>
                </w:pPr>
                <w:r>
                  <w:rPr>
                    <w:sz w:val="24"/>
                    <w:szCs w:val="24"/>
                  </w:rPr>
                  <w:t>Frequently</w:t>
                </w:r>
              </w:p>
            </w:tc>
          </w:sdtContent>
        </w:sdt>
      </w:tr>
      <w:tr w:rsidR="000B7204" w:rsidRPr="005A754D" w14:paraId="561D8974" w14:textId="77777777" w:rsidTr="00B53740">
        <w:trPr>
          <w:trHeight w:val="283"/>
        </w:trPr>
        <w:tc>
          <w:tcPr>
            <w:tcW w:w="6912" w:type="dxa"/>
            <w:vAlign w:val="center"/>
          </w:tcPr>
          <w:p w14:paraId="2BA6863B" w14:textId="77777777" w:rsidR="000B7204" w:rsidRPr="00493773" w:rsidRDefault="000B7204" w:rsidP="00B53740">
            <w:pPr>
              <w:pStyle w:val="Tabletext"/>
              <w:spacing w:before="0" w:after="0"/>
              <w:rPr>
                <w:sz w:val="24"/>
              </w:rPr>
            </w:pPr>
            <w:r w:rsidRPr="00493773">
              <w:rPr>
                <w:sz w:val="24"/>
              </w:rPr>
              <w:t>General computer use</w:t>
            </w:r>
          </w:p>
        </w:tc>
        <w:sdt>
          <w:sdtPr>
            <w:rPr>
              <w:sz w:val="24"/>
              <w:szCs w:val="24"/>
            </w:rPr>
            <w:id w:val="407194553"/>
            <w:placeholder>
              <w:docPart w:val="D264A48862BD40098EA78DCAC1F1B6CC"/>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2E783F34" w14:textId="77777777" w:rsidR="000B7204" w:rsidRPr="00493773" w:rsidRDefault="000B7204" w:rsidP="00B53740">
                <w:pPr>
                  <w:pStyle w:val="Tabletext"/>
                  <w:spacing w:before="0" w:after="0"/>
                  <w:jc w:val="center"/>
                  <w:rPr>
                    <w:sz w:val="24"/>
                    <w:szCs w:val="24"/>
                  </w:rPr>
                </w:pPr>
                <w:r>
                  <w:rPr>
                    <w:sz w:val="24"/>
                    <w:szCs w:val="24"/>
                  </w:rPr>
                  <w:t>Frequently</w:t>
                </w:r>
              </w:p>
            </w:tc>
          </w:sdtContent>
        </w:sdt>
      </w:tr>
      <w:tr w:rsidR="000B7204" w:rsidRPr="005A754D" w14:paraId="05C72EEC" w14:textId="77777777" w:rsidTr="00B53740">
        <w:trPr>
          <w:trHeight w:val="283"/>
        </w:trPr>
        <w:tc>
          <w:tcPr>
            <w:tcW w:w="6912" w:type="dxa"/>
            <w:vAlign w:val="center"/>
          </w:tcPr>
          <w:p w14:paraId="462EFFA2" w14:textId="77777777" w:rsidR="000B7204" w:rsidRPr="00493773" w:rsidRDefault="000B7204" w:rsidP="00B53740">
            <w:pPr>
              <w:pStyle w:val="Tabletext"/>
              <w:spacing w:before="0" w:after="0"/>
              <w:rPr>
                <w:sz w:val="24"/>
              </w:rPr>
            </w:pPr>
            <w:r w:rsidRPr="00493773">
              <w:rPr>
                <w:sz w:val="24"/>
              </w:rPr>
              <w:t>Extensive keying/data entry</w:t>
            </w:r>
          </w:p>
        </w:tc>
        <w:sdt>
          <w:sdtPr>
            <w:rPr>
              <w:sz w:val="24"/>
              <w:szCs w:val="24"/>
            </w:rPr>
            <w:id w:val="407194555"/>
            <w:placeholder>
              <w:docPart w:val="8C96720D4DB04A3E869657603A5EB55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411B130" w14:textId="724CD6C2" w:rsidR="000B7204" w:rsidRPr="00493773" w:rsidRDefault="00F11CF4" w:rsidP="00B53740">
                <w:pPr>
                  <w:pStyle w:val="Tabletext"/>
                  <w:spacing w:before="0" w:after="0"/>
                  <w:jc w:val="center"/>
                  <w:rPr>
                    <w:sz w:val="24"/>
                    <w:szCs w:val="24"/>
                  </w:rPr>
                </w:pPr>
                <w:r>
                  <w:rPr>
                    <w:sz w:val="24"/>
                    <w:szCs w:val="24"/>
                  </w:rPr>
                  <w:t>Occasionally</w:t>
                </w:r>
              </w:p>
            </w:tc>
          </w:sdtContent>
        </w:sdt>
      </w:tr>
      <w:tr w:rsidR="000B7204" w:rsidRPr="005A754D" w14:paraId="2A017D10" w14:textId="77777777" w:rsidTr="00B53740">
        <w:trPr>
          <w:trHeight w:val="283"/>
        </w:trPr>
        <w:tc>
          <w:tcPr>
            <w:tcW w:w="6912" w:type="dxa"/>
            <w:vAlign w:val="center"/>
          </w:tcPr>
          <w:p w14:paraId="455FB4DA" w14:textId="77777777" w:rsidR="000B7204" w:rsidRPr="00493773" w:rsidRDefault="000B7204" w:rsidP="00B53740">
            <w:pPr>
              <w:pStyle w:val="Tabletext"/>
              <w:spacing w:before="0" w:after="0"/>
              <w:rPr>
                <w:sz w:val="24"/>
              </w:rPr>
            </w:pPr>
            <w:r w:rsidRPr="00493773">
              <w:rPr>
                <w:sz w:val="24"/>
              </w:rPr>
              <w:t>Graphical/analytical based</w:t>
            </w:r>
          </w:p>
        </w:tc>
        <w:sdt>
          <w:sdtPr>
            <w:rPr>
              <w:sz w:val="24"/>
              <w:szCs w:val="24"/>
            </w:rPr>
            <w:id w:val="407194556"/>
            <w:placeholder>
              <w:docPart w:val="5BF9A1EC5C794E729590A1CC36DBB5C4"/>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3A9F3FA" w14:textId="77777777" w:rsidR="000B7204" w:rsidRPr="00493773" w:rsidRDefault="000B7204" w:rsidP="00B53740">
                <w:pPr>
                  <w:pStyle w:val="Tabletext"/>
                  <w:spacing w:before="0" w:after="0"/>
                  <w:jc w:val="center"/>
                  <w:rPr>
                    <w:sz w:val="24"/>
                    <w:szCs w:val="24"/>
                  </w:rPr>
                </w:pPr>
                <w:r>
                  <w:rPr>
                    <w:sz w:val="24"/>
                    <w:szCs w:val="24"/>
                  </w:rPr>
                  <w:t>Occasionally</w:t>
                </w:r>
              </w:p>
            </w:tc>
          </w:sdtContent>
        </w:sdt>
      </w:tr>
      <w:tr w:rsidR="000B7204" w:rsidRPr="005A754D" w14:paraId="402901EB" w14:textId="77777777" w:rsidTr="00B53740">
        <w:trPr>
          <w:trHeight w:val="283"/>
        </w:trPr>
        <w:tc>
          <w:tcPr>
            <w:tcW w:w="6912" w:type="dxa"/>
            <w:vAlign w:val="center"/>
          </w:tcPr>
          <w:p w14:paraId="16278DFB" w14:textId="77777777" w:rsidR="000B7204" w:rsidRPr="00493773" w:rsidRDefault="000B7204" w:rsidP="00B53740">
            <w:pPr>
              <w:pStyle w:val="Tabletext"/>
              <w:spacing w:before="0" w:after="0"/>
              <w:rPr>
                <w:sz w:val="24"/>
              </w:rPr>
            </w:pPr>
            <w:r w:rsidRPr="00493773">
              <w:rPr>
                <w:sz w:val="24"/>
              </w:rPr>
              <w:t>Sitting at a desk</w:t>
            </w:r>
          </w:p>
        </w:tc>
        <w:sdt>
          <w:sdtPr>
            <w:rPr>
              <w:sz w:val="24"/>
              <w:szCs w:val="24"/>
            </w:rPr>
            <w:id w:val="407194557"/>
            <w:placeholder>
              <w:docPart w:val="EAB48B996EAD4439AD050CD4B86F371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67E8E62" w14:textId="77777777" w:rsidR="000B7204" w:rsidRPr="00493773" w:rsidRDefault="000B7204" w:rsidP="00B53740">
                <w:pPr>
                  <w:pStyle w:val="Tabletext"/>
                  <w:spacing w:before="0" w:after="0"/>
                  <w:jc w:val="center"/>
                  <w:rPr>
                    <w:sz w:val="24"/>
                    <w:szCs w:val="24"/>
                  </w:rPr>
                </w:pPr>
                <w:r>
                  <w:rPr>
                    <w:sz w:val="24"/>
                    <w:szCs w:val="24"/>
                  </w:rPr>
                  <w:t>Frequently</w:t>
                </w:r>
              </w:p>
            </w:tc>
          </w:sdtContent>
        </w:sdt>
      </w:tr>
      <w:tr w:rsidR="000B7204" w:rsidRPr="005A754D" w14:paraId="5A3AB0EB" w14:textId="77777777" w:rsidTr="00B53740">
        <w:trPr>
          <w:trHeight w:val="283"/>
        </w:trPr>
        <w:tc>
          <w:tcPr>
            <w:tcW w:w="6912" w:type="dxa"/>
            <w:vAlign w:val="center"/>
          </w:tcPr>
          <w:p w14:paraId="003B76AE" w14:textId="77777777" w:rsidR="000B7204" w:rsidRPr="00493773" w:rsidRDefault="000B7204" w:rsidP="00B53740">
            <w:pPr>
              <w:pStyle w:val="Tabletext"/>
              <w:spacing w:before="0" w:after="0"/>
              <w:rPr>
                <w:sz w:val="24"/>
              </w:rPr>
            </w:pPr>
            <w:r w:rsidRPr="00493773">
              <w:rPr>
                <w:sz w:val="24"/>
              </w:rPr>
              <w:t xml:space="preserve">Standing for long periods </w:t>
            </w:r>
          </w:p>
        </w:tc>
        <w:sdt>
          <w:sdtPr>
            <w:rPr>
              <w:sz w:val="24"/>
              <w:szCs w:val="24"/>
            </w:rPr>
            <w:id w:val="407194558"/>
            <w:placeholder>
              <w:docPart w:val="51B73BCD7CB744FC9A0A9A63777759A8"/>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444B0AE" w14:textId="77777777" w:rsidR="000B7204" w:rsidRPr="00493773" w:rsidRDefault="000B7204" w:rsidP="00B53740">
                <w:pPr>
                  <w:pStyle w:val="Tabletext"/>
                  <w:spacing w:before="0" w:after="0"/>
                  <w:jc w:val="center"/>
                  <w:rPr>
                    <w:sz w:val="24"/>
                    <w:szCs w:val="24"/>
                  </w:rPr>
                </w:pPr>
                <w:r>
                  <w:rPr>
                    <w:sz w:val="24"/>
                    <w:szCs w:val="24"/>
                  </w:rPr>
                  <w:t>Never</w:t>
                </w:r>
              </w:p>
            </w:tc>
          </w:sdtContent>
        </w:sdt>
      </w:tr>
    </w:tbl>
    <w:p w14:paraId="5EF3C474" w14:textId="046F48F6" w:rsidR="002A43D2"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0B7204" w:rsidRPr="00985DC5" w14:paraId="60E886E6" w14:textId="77777777" w:rsidTr="00B53740">
        <w:trPr>
          <w:trHeight w:val="454"/>
        </w:trPr>
        <w:tc>
          <w:tcPr>
            <w:tcW w:w="6912" w:type="dxa"/>
            <w:shd w:val="clear" w:color="auto" w:fill="DEEAF6" w:themeFill="accent1" w:themeFillTint="33"/>
            <w:vAlign w:val="center"/>
          </w:tcPr>
          <w:p w14:paraId="6AA585EF" w14:textId="77777777" w:rsidR="000B7204" w:rsidRPr="00985DC5" w:rsidRDefault="000B7204" w:rsidP="00B53740">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6B1006FA" w14:textId="77777777" w:rsidR="000B7204" w:rsidRPr="00DA4EF8" w:rsidRDefault="000B7204" w:rsidP="00B53740">
            <w:pPr>
              <w:pStyle w:val="Tableheading"/>
              <w:jc w:val="center"/>
            </w:pPr>
            <w:r>
              <w:t>FREQUENCY</w:t>
            </w:r>
          </w:p>
        </w:tc>
      </w:tr>
      <w:tr w:rsidR="000B7204" w:rsidRPr="005A754D" w14:paraId="08079D1A" w14:textId="77777777" w:rsidTr="00B53740">
        <w:trPr>
          <w:trHeight w:val="283"/>
        </w:trPr>
        <w:tc>
          <w:tcPr>
            <w:tcW w:w="6912" w:type="dxa"/>
            <w:vAlign w:val="center"/>
          </w:tcPr>
          <w:p w14:paraId="538C1CEA" w14:textId="77777777" w:rsidR="000B7204" w:rsidRPr="00493773" w:rsidRDefault="000B7204" w:rsidP="00B53740">
            <w:pPr>
              <w:pStyle w:val="Tabletext"/>
              <w:spacing w:before="0" w:after="0"/>
              <w:rPr>
                <w:sz w:val="24"/>
              </w:rPr>
            </w:pPr>
            <w:r w:rsidRPr="00493773">
              <w:rPr>
                <w:sz w:val="24"/>
              </w:rPr>
              <w:t xml:space="preserve">Flexible working hours (access to flex time) </w:t>
            </w:r>
          </w:p>
        </w:tc>
        <w:sdt>
          <w:sdtPr>
            <w:rPr>
              <w:sz w:val="24"/>
              <w:szCs w:val="24"/>
            </w:rPr>
            <w:id w:val="407194600"/>
            <w:placeholder>
              <w:docPart w:val="BB41BF692ED047A5B55A91425B29040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13E2469" w14:textId="5911A4AE" w:rsidR="000B7204" w:rsidRPr="00493773" w:rsidRDefault="00F11CF4" w:rsidP="00B53740">
                <w:pPr>
                  <w:pStyle w:val="Tabletext"/>
                  <w:spacing w:before="0" w:after="0"/>
                  <w:jc w:val="center"/>
                  <w:rPr>
                    <w:sz w:val="24"/>
                  </w:rPr>
                </w:pPr>
                <w:r>
                  <w:rPr>
                    <w:sz w:val="24"/>
                    <w:szCs w:val="24"/>
                  </w:rPr>
                  <w:t>Frequently</w:t>
                </w:r>
              </w:p>
            </w:tc>
          </w:sdtContent>
        </w:sdt>
      </w:tr>
      <w:tr w:rsidR="000B7204" w:rsidRPr="005A754D" w14:paraId="2E8E8AA6" w14:textId="77777777" w:rsidTr="00B53740">
        <w:trPr>
          <w:trHeight w:val="283"/>
        </w:trPr>
        <w:tc>
          <w:tcPr>
            <w:tcW w:w="6912" w:type="dxa"/>
            <w:vAlign w:val="center"/>
          </w:tcPr>
          <w:p w14:paraId="27229077" w14:textId="77777777" w:rsidR="000B7204" w:rsidRPr="00493773" w:rsidRDefault="000B7204" w:rsidP="00B53740">
            <w:pPr>
              <w:pStyle w:val="Tabletext"/>
              <w:spacing w:before="0" w:after="0"/>
              <w:rPr>
                <w:sz w:val="24"/>
              </w:rPr>
            </w:pPr>
            <w:r w:rsidRPr="00493773">
              <w:rPr>
                <w:sz w:val="24"/>
              </w:rPr>
              <w:t>Fixed or specified start/finish times</w:t>
            </w:r>
            <w:r>
              <w:rPr>
                <w:sz w:val="24"/>
              </w:rPr>
              <w:t xml:space="preserve"> </w:t>
            </w:r>
          </w:p>
        </w:tc>
        <w:sdt>
          <w:sdtPr>
            <w:rPr>
              <w:sz w:val="24"/>
              <w:szCs w:val="24"/>
            </w:rPr>
            <w:id w:val="407194601"/>
            <w:placeholder>
              <w:docPart w:val="70100A1759B2443589B6103CFEA3541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40CEA89" w14:textId="12512A40" w:rsidR="000B7204" w:rsidRPr="00493773" w:rsidRDefault="00F11CF4" w:rsidP="00B53740">
                <w:pPr>
                  <w:pStyle w:val="Tabletext"/>
                  <w:spacing w:before="0" w:after="0"/>
                  <w:jc w:val="center"/>
                  <w:rPr>
                    <w:sz w:val="24"/>
                  </w:rPr>
                </w:pPr>
                <w:r>
                  <w:rPr>
                    <w:sz w:val="24"/>
                    <w:szCs w:val="24"/>
                  </w:rPr>
                  <w:t>Never</w:t>
                </w:r>
              </w:p>
            </w:tc>
          </w:sdtContent>
        </w:sdt>
      </w:tr>
      <w:tr w:rsidR="000B7204" w:rsidRPr="005A754D" w14:paraId="1CAA474A" w14:textId="77777777" w:rsidTr="00B53740">
        <w:trPr>
          <w:trHeight w:val="283"/>
        </w:trPr>
        <w:tc>
          <w:tcPr>
            <w:tcW w:w="6912" w:type="dxa"/>
            <w:vAlign w:val="center"/>
          </w:tcPr>
          <w:p w14:paraId="2D69C5F7" w14:textId="77777777" w:rsidR="000B7204" w:rsidRPr="00493773" w:rsidRDefault="000B7204" w:rsidP="00B53740">
            <w:pPr>
              <w:pStyle w:val="Tabletext"/>
              <w:spacing w:before="0" w:after="0"/>
              <w:rPr>
                <w:sz w:val="24"/>
              </w:rPr>
            </w:pPr>
            <w:r w:rsidRPr="00493773">
              <w:rPr>
                <w:sz w:val="24"/>
              </w:rPr>
              <w:t xml:space="preserve">Peaks and troughs </w:t>
            </w:r>
          </w:p>
        </w:tc>
        <w:sdt>
          <w:sdtPr>
            <w:rPr>
              <w:sz w:val="24"/>
              <w:szCs w:val="24"/>
            </w:rPr>
            <w:id w:val="407194562"/>
            <w:placeholder>
              <w:docPart w:val="BC128117E96744308CEBDCC258ADC93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DDC6F65" w14:textId="6397FD26" w:rsidR="000B7204" w:rsidRPr="00493773" w:rsidRDefault="00F11CF4" w:rsidP="00B53740">
                <w:pPr>
                  <w:pStyle w:val="Tabletext"/>
                  <w:spacing w:before="0" w:after="0"/>
                  <w:jc w:val="center"/>
                  <w:rPr>
                    <w:sz w:val="24"/>
                  </w:rPr>
                </w:pPr>
                <w:r>
                  <w:rPr>
                    <w:sz w:val="24"/>
                    <w:szCs w:val="24"/>
                  </w:rPr>
                  <w:t>Frequently</w:t>
                </w:r>
              </w:p>
            </w:tc>
          </w:sdtContent>
        </w:sdt>
      </w:tr>
      <w:tr w:rsidR="000B7204" w:rsidRPr="005A754D" w14:paraId="75F092F3" w14:textId="77777777" w:rsidTr="00B53740">
        <w:trPr>
          <w:trHeight w:val="283"/>
        </w:trPr>
        <w:tc>
          <w:tcPr>
            <w:tcW w:w="6912" w:type="dxa"/>
            <w:vAlign w:val="center"/>
          </w:tcPr>
          <w:p w14:paraId="4B7DB44E" w14:textId="77777777" w:rsidR="000B7204" w:rsidRPr="00493773" w:rsidRDefault="000B7204" w:rsidP="00B53740">
            <w:pPr>
              <w:pStyle w:val="Tabletext"/>
              <w:spacing w:before="0" w:after="0"/>
              <w:rPr>
                <w:sz w:val="24"/>
              </w:rPr>
            </w:pPr>
            <w:r w:rsidRPr="00493773">
              <w:rPr>
                <w:sz w:val="24"/>
              </w:rPr>
              <w:t xml:space="preserve">Frequent overtime </w:t>
            </w:r>
          </w:p>
        </w:tc>
        <w:sdt>
          <w:sdtPr>
            <w:rPr>
              <w:sz w:val="24"/>
              <w:szCs w:val="24"/>
            </w:rPr>
            <w:id w:val="407194563"/>
            <w:placeholder>
              <w:docPart w:val="EEC8E3AB75C64AC391A3F568598D9DA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07AE6AF" w14:textId="5DCAC24B" w:rsidR="000B7204" w:rsidRPr="00493773" w:rsidRDefault="00F11CF4" w:rsidP="00B53740">
                <w:pPr>
                  <w:pStyle w:val="Tabletext"/>
                  <w:spacing w:before="0" w:after="0"/>
                  <w:jc w:val="center"/>
                  <w:rPr>
                    <w:sz w:val="24"/>
                  </w:rPr>
                </w:pPr>
                <w:r>
                  <w:rPr>
                    <w:sz w:val="24"/>
                    <w:szCs w:val="24"/>
                  </w:rPr>
                  <w:t>Never</w:t>
                </w:r>
              </w:p>
            </w:tc>
          </w:sdtContent>
        </w:sdt>
      </w:tr>
      <w:tr w:rsidR="000B7204" w:rsidRPr="005A754D" w14:paraId="27D39B69" w14:textId="77777777" w:rsidTr="00B53740">
        <w:trPr>
          <w:trHeight w:val="283"/>
        </w:trPr>
        <w:tc>
          <w:tcPr>
            <w:tcW w:w="6912" w:type="dxa"/>
            <w:vAlign w:val="center"/>
          </w:tcPr>
          <w:p w14:paraId="29426A24" w14:textId="77777777" w:rsidR="000B7204" w:rsidRPr="00493773" w:rsidRDefault="000B7204" w:rsidP="00B53740">
            <w:pPr>
              <w:pStyle w:val="Tabletext"/>
              <w:spacing w:before="0" w:after="0"/>
              <w:rPr>
                <w:sz w:val="24"/>
              </w:rPr>
            </w:pPr>
            <w:r w:rsidRPr="00493773">
              <w:rPr>
                <w:sz w:val="24"/>
              </w:rPr>
              <w:t xml:space="preserve">Rostered shift work </w:t>
            </w:r>
          </w:p>
        </w:tc>
        <w:sdt>
          <w:sdtPr>
            <w:rPr>
              <w:sz w:val="24"/>
              <w:szCs w:val="24"/>
            </w:rPr>
            <w:id w:val="407194564"/>
            <w:placeholder>
              <w:docPart w:val="7487B02B15A04D3692C175A3D2E2B8B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3EEB646" w14:textId="77777777" w:rsidR="000B7204" w:rsidRPr="00493773" w:rsidRDefault="000B7204" w:rsidP="00B53740">
                <w:pPr>
                  <w:pStyle w:val="Tabletext"/>
                  <w:spacing w:before="0" w:after="0"/>
                  <w:jc w:val="center"/>
                  <w:rPr>
                    <w:sz w:val="24"/>
                  </w:rPr>
                </w:pPr>
                <w:r>
                  <w:rPr>
                    <w:sz w:val="24"/>
                    <w:szCs w:val="24"/>
                  </w:rPr>
                  <w:t>Never</w:t>
                </w:r>
              </w:p>
            </w:tc>
          </w:sdtContent>
        </w:sdt>
      </w:tr>
    </w:tbl>
    <w:p w14:paraId="3C4EAE6E" w14:textId="21003093" w:rsidR="000B7204" w:rsidRDefault="000B7204" w:rsidP="000B7204">
      <w:pPr>
        <w:pStyle w:val="BodyText"/>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0B7204" w:rsidRPr="00985DC5" w14:paraId="65F5B5C6" w14:textId="77777777" w:rsidTr="00B53740">
        <w:trPr>
          <w:trHeight w:val="454"/>
        </w:trPr>
        <w:tc>
          <w:tcPr>
            <w:tcW w:w="6912" w:type="dxa"/>
            <w:shd w:val="clear" w:color="auto" w:fill="DEEAF6" w:themeFill="accent1" w:themeFillTint="33"/>
            <w:vAlign w:val="center"/>
          </w:tcPr>
          <w:p w14:paraId="7F2DFB2B" w14:textId="77777777" w:rsidR="000B7204" w:rsidRPr="00985DC5" w:rsidRDefault="000B7204" w:rsidP="00B53740">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22099DC1" w14:textId="77777777" w:rsidR="000B7204" w:rsidRPr="00DA4EF8" w:rsidRDefault="000B7204" w:rsidP="00B53740">
            <w:pPr>
              <w:pStyle w:val="Tableheading"/>
              <w:jc w:val="center"/>
            </w:pPr>
            <w:r>
              <w:t>FREQUENCY</w:t>
            </w:r>
          </w:p>
        </w:tc>
      </w:tr>
      <w:tr w:rsidR="000B7204" w:rsidRPr="005A754D" w14:paraId="0C9BA23D" w14:textId="77777777" w:rsidTr="00B53740">
        <w:trPr>
          <w:trHeight w:val="283"/>
        </w:trPr>
        <w:tc>
          <w:tcPr>
            <w:tcW w:w="6912" w:type="dxa"/>
            <w:vAlign w:val="center"/>
          </w:tcPr>
          <w:p w14:paraId="1E4B63C5" w14:textId="77777777" w:rsidR="000B7204" w:rsidRPr="00493773" w:rsidRDefault="000B7204" w:rsidP="00B53740">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1D9160F634794D128E055B314AC2FB11"/>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D3F3330" w14:textId="77777777" w:rsidR="000B7204" w:rsidRPr="00493773" w:rsidRDefault="000B7204" w:rsidP="00B53740">
                <w:pPr>
                  <w:pStyle w:val="Tabletext"/>
                  <w:spacing w:before="0" w:after="0"/>
                  <w:jc w:val="center"/>
                  <w:rPr>
                    <w:sz w:val="24"/>
                  </w:rPr>
                </w:pPr>
                <w:r>
                  <w:rPr>
                    <w:sz w:val="24"/>
                    <w:szCs w:val="24"/>
                  </w:rPr>
                  <w:t>Frequently</w:t>
                </w:r>
              </w:p>
            </w:tc>
          </w:sdtContent>
        </w:sdt>
      </w:tr>
      <w:tr w:rsidR="000B7204" w:rsidRPr="005A754D" w14:paraId="42824A2D" w14:textId="77777777" w:rsidTr="00B53740">
        <w:trPr>
          <w:trHeight w:val="283"/>
        </w:trPr>
        <w:tc>
          <w:tcPr>
            <w:tcW w:w="6912" w:type="dxa"/>
            <w:vAlign w:val="center"/>
          </w:tcPr>
          <w:p w14:paraId="49ABC3EB" w14:textId="77777777" w:rsidR="000B7204" w:rsidRPr="00493773" w:rsidRDefault="000B7204" w:rsidP="00B53740">
            <w:pPr>
              <w:pStyle w:val="Tabletext"/>
              <w:spacing w:before="0" w:after="0"/>
              <w:rPr>
                <w:sz w:val="24"/>
              </w:rPr>
            </w:pPr>
            <w:r w:rsidRPr="00493773">
              <w:rPr>
                <w:sz w:val="24"/>
              </w:rPr>
              <w:t>Work in isolation from other staff (remote supervision)</w:t>
            </w:r>
          </w:p>
        </w:tc>
        <w:sdt>
          <w:sdtPr>
            <w:rPr>
              <w:sz w:val="24"/>
              <w:szCs w:val="24"/>
            </w:rPr>
            <w:id w:val="407194566"/>
            <w:placeholder>
              <w:docPart w:val="E316A92A3FA5423191DED426C42E561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D87EC54" w14:textId="1936AFB6" w:rsidR="000B7204" w:rsidRPr="00493773" w:rsidRDefault="00F11CF4" w:rsidP="00B53740">
                <w:pPr>
                  <w:pStyle w:val="Tabletext"/>
                  <w:spacing w:before="0" w:after="0"/>
                  <w:jc w:val="center"/>
                  <w:rPr>
                    <w:sz w:val="24"/>
                  </w:rPr>
                </w:pPr>
                <w:r>
                  <w:rPr>
                    <w:sz w:val="24"/>
                    <w:szCs w:val="24"/>
                  </w:rPr>
                  <w:t>Frequently</w:t>
                </w:r>
              </w:p>
            </w:tc>
          </w:sdtContent>
        </w:sdt>
      </w:tr>
      <w:tr w:rsidR="000B7204" w:rsidRPr="005A754D" w14:paraId="4904E214" w14:textId="77777777" w:rsidTr="00B53740">
        <w:trPr>
          <w:trHeight w:val="283"/>
        </w:trPr>
        <w:tc>
          <w:tcPr>
            <w:tcW w:w="6912" w:type="dxa"/>
            <w:vAlign w:val="center"/>
          </w:tcPr>
          <w:p w14:paraId="1B647D43" w14:textId="77777777" w:rsidR="000B7204" w:rsidRPr="00493773" w:rsidRDefault="000B7204" w:rsidP="00B53740">
            <w:pPr>
              <w:pStyle w:val="Tabletext"/>
              <w:spacing w:before="0" w:after="0"/>
              <w:rPr>
                <w:sz w:val="24"/>
              </w:rPr>
            </w:pPr>
            <w:r w:rsidRPr="00493773">
              <w:rPr>
                <w:sz w:val="24"/>
              </w:rPr>
              <w:t>Working in a call centre environment</w:t>
            </w:r>
          </w:p>
        </w:tc>
        <w:sdt>
          <w:sdtPr>
            <w:rPr>
              <w:sz w:val="24"/>
              <w:szCs w:val="24"/>
            </w:rPr>
            <w:id w:val="407194567"/>
            <w:placeholder>
              <w:docPart w:val="6551A927503D4AB9A590FFC1F1CA5443"/>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79262FCE" w14:textId="77777777" w:rsidR="000B7204" w:rsidRPr="00493773" w:rsidRDefault="000B7204" w:rsidP="00B53740">
                <w:pPr>
                  <w:pStyle w:val="Tabletext"/>
                  <w:spacing w:before="0" w:after="0"/>
                  <w:jc w:val="center"/>
                  <w:rPr>
                    <w:sz w:val="24"/>
                  </w:rPr>
                </w:pPr>
                <w:r>
                  <w:rPr>
                    <w:sz w:val="24"/>
                    <w:szCs w:val="24"/>
                  </w:rPr>
                  <w:t>Never</w:t>
                </w:r>
              </w:p>
            </w:tc>
          </w:sdtContent>
        </w:sdt>
      </w:tr>
      <w:tr w:rsidR="000B7204" w:rsidRPr="005A754D" w14:paraId="34A9DE63" w14:textId="77777777" w:rsidTr="00B53740">
        <w:trPr>
          <w:trHeight w:val="283"/>
        </w:trPr>
        <w:tc>
          <w:tcPr>
            <w:tcW w:w="6912" w:type="dxa"/>
            <w:vAlign w:val="center"/>
          </w:tcPr>
          <w:p w14:paraId="5B61F700" w14:textId="77777777" w:rsidR="000B7204" w:rsidRPr="00493773" w:rsidRDefault="000B7204" w:rsidP="00B53740">
            <w:pPr>
              <w:pStyle w:val="Tabletext"/>
              <w:spacing w:before="0" w:after="0"/>
              <w:rPr>
                <w:sz w:val="24"/>
              </w:rPr>
            </w:pPr>
            <w:r w:rsidRPr="00493773">
              <w:rPr>
                <w:sz w:val="24"/>
              </w:rPr>
              <w:t>Working directly with the public</w:t>
            </w:r>
          </w:p>
        </w:tc>
        <w:sdt>
          <w:sdtPr>
            <w:rPr>
              <w:sz w:val="24"/>
              <w:szCs w:val="24"/>
            </w:rPr>
            <w:id w:val="407194568"/>
            <w:placeholder>
              <w:docPart w:val="C893988E7269491FA3DF621AA178A3B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84D9DC1" w14:textId="77777777" w:rsidR="000B7204" w:rsidRPr="00493773" w:rsidRDefault="000B7204" w:rsidP="00B53740">
                <w:pPr>
                  <w:pStyle w:val="Tabletext"/>
                  <w:spacing w:before="0" w:after="0"/>
                  <w:jc w:val="center"/>
                  <w:rPr>
                    <w:sz w:val="24"/>
                  </w:rPr>
                </w:pPr>
                <w:r>
                  <w:rPr>
                    <w:sz w:val="24"/>
                    <w:szCs w:val="24"/>
                  </w:rPr>
                  <w:t>Occasionally</w:t>
                </w:r>
              </w:p>
            </w:tc>
          </w:sdtContent>
        </w:sdt>
      </w:tr>
    </w:tbl>
    <w:p w14:paraId="7D648467" w14:textId="58A607F0" w:rsidR="002A43D2"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0B7204" w:rsidRPr="00985DC5" w14:paraId="121185B6" w14:textId="77777777" w:rsidTr="00B53740">
        <w:trPr>
          <w:trHeight w:val="454"/>
        </w:trPr>
        <w:tc>
          <w:tcPr>
            <w:tcW w:w="6912" w:type="dxa"/>
            <w:shd w:val="clear" w:color="auto" w:fill="DEEAF6" w:themeFill="accent1" w:themeFillTint="33"/>
            <w:vAlign w:val="center"/>
          </w:tcPr>
          <w:p w14:paraId="228F9C1F" w14:textId="77777777" w:rsidR="000B7204" w:rsidRPr="00985DC5" w:rsidRDefault="000B7204" w:rsidP="00B53740">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7A650F86" w14:textId="77777777" w:rsidR="000B7204" w:rsidRPr="00DA4EF8" w:rsidRDefault="000B7204" w:rsidP="00B53740">
            <w:pPr>
              <w:pStyle w:val="Tableheading"/>
              <w:jc w:val="center"/>
            </w:pPr>
            <w:r>
              <w:t>FREQUENCY</w:t>
            </w:r>
          </w:p>
        </w:tc>
      </w:tr>
      <w:tr w:rsidR="000B7204" w:rsidRPr="005A754D" w14:paraId="76DB30EA" w14:textId="77777777" w:rsidTr="00B53740">
        <w:trPr>
          <w:trHeight w:val="283"/>
        </w:trPr>
        <w:tc>
          <w:tcPr>
            <w:tcW w:w="6912" w:type="dxa"/>
            <w:vAlign w:val="center"/>
          </w:tcPr>
          <w:p w14:paraId="45435EAC" w14:textId="77777777" w:rsidR="000B7204" w:rsidRPr="00493773" w:rsidRDefault="000B7204" w:rsidP="00B53740">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71B4A6349D574830A384E48DB4CC6302"/>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493D83B" w14:textId="24C70920" w:rsidR="000B7204" w:rsidRPr="00493773" w:rsidRDefault="00F11CF4" w:rsidP="00B53740">
                <w:pPr>
                  <w:pStyle w:val="Tabletext"/>
                  <w:spacing w:before="0" w:after="0"/>
                  <w:jc w:val="center"/>
                  <w:rPr>
                    <w:sz w:val="24"/>
                  </w:rPr>
                </w:pPr>
                <w:r>
                  <w:rPr>
                    <w:sz w:val="24"/>
                    <w:szCs w:val="24"/>
                  </w:rPr>
                  <w:t>Occasionally</w:t>
                </w:r>
              </w:p>
            </w:tc>
          </w:sdtContent>
        </w:sdt>
      </w:tr>
      <w:tr w:rsidR="000B7204" w:rsidRPr="005A754D" w14:paraId="7DCDAEA5" w14:textId="77777777" w:rsidTr="00B53740">
        <w:trPr>
          <w:trHeight w:val="283"/>
        </w:trPr>
        <w:tc>
          <w:tcPr>
            <w:tcW w:w="6912" w:type="dxa"/>
            <w:vAlign w:val="center"/>
          </w:tcPr>
          <w:p w14:paraId="51F066E9" w14:textId="77777777" w:rsidR="000B7204" w:rsidRPr="00493773" w:rsidRDefault="000B7204" w:rsidP="00B53740">
            <w:pPr>
              <w:pStyle w:val="Tabletext"/>
              <w:spacing w:before="0" w:after="0"/>
              <w:rPr>
                <w:sz w:val="24"/>
              </w:rPr>
            </w:pPr>
            <w:r w:rsidRPr="00493773">
              <w:rPr>
                <w:sz w:val="24"/>
              </w:rPr>
              <w:t xml:space="preserve">Working outdoors </w:t>
            </w:r>
          </w:p>
        </w:tc>
        <w:sdt>
          <w:sdtPr>
            <w:rPr>
              <w:sz w:val="24"/>
              <w:szCs w:val="24"/>
            </w:rPr>
            <w:id w:val="407194570"/>
            <w:placeholder>
              <w:docPart w:val="AF2AFBC1A20B4C3B9B92E5E61C1DA80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0EA8D3B0" w14:textId="77777777" w:rsidR="000B7204" w:rsidRPr="00493773" w:rsidRDefault="000B7204" w:rsidP="00B53740">
                <w:pPr>
                  <w:pStyle w:val="Tabletext"/>
                  <w:spacing w:before="0" w:after="0"/>
                  <w:jc w:val="center"/>
                  <w:rPr>
                    <w:sz w:val="24"/>
                  </w:rPr>
                </w:pPr>
                <w:r>
                  <w:rPr>
                    <w:sz w:val="24"/>
                    <w:szCs w:val="24"/>
                  </w:rPr>
                  <w:t>Never</w:t>
                </w:r>
              </w:p>
            </w:tc>
          </w:sdtContent>
        </w:sdt>
      </w:tr>
    </w:tbl>
    <w:p w14:paraId="0AFB11E7" w14:textId="5CEA8A61" w:rsidR="000B7204" w:rsidRDefault="000B7204" w:rsidP="000B7204">
      <w:pPr>
        <w:pStyle w:val="BodyText"/>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0B7204" w:rsidRPr="00985DC5" w14:paraId="7046BD31" w14:textId="77777777" w:rsidTr="00B53740">
        <w:trPr>
          <w:trHeight w:val="454"/>
        </w:trPr>
        <w:tc>
          <w:tcPr>
            <w:tcW w:w="6912" w:type="dxa"/>
            <w:shd w:val="clear" w:color="auto" w:fill="DEEAF6" w:themeFill="accent1" w:themeFillTint="33"/>
            <w:vAlign w:val="center"/>
          </w:tcPr>
          <w:p w14:paraId="1B9F89AF" w14:textId="77777777" w:rsidR="000B7204" w:rsidRPr="00985DC5" w:rsidRDefault="000B7204" w:rsidP="00B53740">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5271BC04" w14:textId="77777777" w:rsidR="000B7204" w:rsidRPr="00DA4EF8" w:rsidRDefault="000B7204" w:rsidP="00B53740">
            <w:pPr>
              <w:pStyle w:val="Tableheading"/>
              <w:jc w:val="center"/>
            </w:pPr>
            <w:r>
              <w:t>FREQUENCY</w:t>
            </w:r>
          </w:p>
        </w:tc>
      </w:tr>
      <w:tr w:rsidR="000B7204" w:rsidRPr="005A754D" w14:paraId="1F7F8A22" w14:textId="77777777" w:rsidTr="00B53740">
        <w:trPr>
          <w:trHeight w:val="283"/>
        </w:trPr>
        <w:tc>
          <w:tcPr>
            <w:tcW w:w="6912" w:type="dxa"/>
            <w:vAlign w:val="center"/>
          </w:tcPr>
          <w:p w14:paraId="64D4F58A" w14:textId="77777777" w:rsidR="000B7204" w:rsidRPr="00493773" w:rsidRDefault="000B7204" w:rsidP="00B53740">
            <w:pPr>
              <w:pStyle w:val="Tabletext"/>
              <w:spacing w:before="0" w:after="0"/>
              <w:rPr>
                <w:sz w:val="24"/>
              </w:rPr>
            </w:pPr>
            <w:r w:rsidRPr="00493773">
              <w:rPr>
                <w:sz w:val="24"/>
              </w:rPr>
              <w:t>Lifting 0 – 5kg</w:t>
            </w:r>
          </w:p>
        </w:tc>
        <w:sdt>
          <w:sdtPr>
            <w:rPr>
              <w:sz w:val="24"/>
              <w:szCs w:val="24"/>
            </w:rPr>
            <w:id w:val="407194571"/>
            <w:placeholder>
              <w:docPart w:val="A2B8D4F068DC40DB89012FB34C02B3B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8DC88F8" w14:textId="77777777" w:rsidR="000B7204" w:rsidRPr="00493773" w:rsidRDefault="000B7204" w:rsidP="00B53740">
                <w:pPr>
                  <w:pStyle w:val="Tabletext"/>
                  <w:spacing w:before="0" w:after="0"/>
                  <w:jc w:val="center"/>
                  <w:rPr>
                    <w:sz w:val="24"/>
                  </w:rPr>
                </w:pPr>
                <w:r>
                  <w:rPr>
                    <w:sz w:val="24"/>
                    <w:szCs w:val="24"/>
                  </w:rPr>
                  <w:t>Occasionally</w:t>
                </w:r>
              </w:p>
            </w:tc>
          </w:sdtContent>
        </w:sdt>
      </w:tr>
      <w:tr w:rsidR="000B7204" w:rsidRPr="005A754D" w14:paraId="5B1C50FB" w14:textId="77777777" w:rsidTr="00B53740">
        <w:trPr>
          <w:trHeight w:val="283"/>
        </w:trPr>
        <w:tc>
          <w:tcPr>
            <w:tcW w:w="6912" w:type="dxa"/>
            <w:vAlign w:val="center"/>
          </w:tcPr>
          <w:p w14:paraId="7AE2ED60" w14:textId="77777777" w:rsidR="000B7204" w:rsidRPr="00493773" w:rsidRDefault="000B7204" w:rsidP="00B53740">
            <w:pPr>
              <w:pStyle w:val="Tabletext"/>
              <w:spacing w:before="0" w:after="0"/>
              <w:rPr>
                <w:sz w:val="24"/>
              </w:rPr>
            </w:pPr>
            <w:r w:rsidRPr="00493773">
              <w:rPr>
                <w:sz w:val="24"/>
              </w:rPr>
              <w:t>Lifting 5 – 10kg</w:t>
            </w:r>
          </w:p>
        </w:tc>
        <w:sdt>
          <w:sdtPr>
            <w:rPr>
              <w:sz w:val="24"/>
              <w:szCs w:val="24"/>
            </w:rPr>
            <w:id w:val="407194572"/>
            <w:placeholder>
              <w:docPart w:val="EBBEDFAA25E24D82832BD12CFE449DC6"/>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EB97076" w14:textId="77777777" w:rsidR="000B7204" w:rsidRPr="00493773" w:rsidRDefault="000B7204" w:rsidP="00B53740">
                <w:pPr>
                  <w:pStyle w:val="Tabletext"/>
                  <w:spacing w:before="0" w:after="0"/>
                  <w:jc w:val="center"/>
                  <w:rPr>
                    <w:sz w:val="24"/>
                  </w:rPr>
                </w:pPr>
                <w:r>
                  <w:rPr>
                    <w:sz w:val="24"/>
                    <w:szCs w:val="24"/>
                  </w:rPr>
                  <w:t>Never</w:t>
                </w:r>
              </w:p>
            </w:tc>
          </w:sdtContent>
        </w:sdt>
      </w:tr>
      <w:tr w:rsidR="000B7204" w:rsidRPr="005A754D" w14:paraId="7E12AAB8" w14:textId="77777777" w:rsidTr="00B53740">
        <w:trPr>
          <w:trHeight w:val="283"/>
        </w:trPr>
        <w:tc>
          <w:tcPr>
            <w:tcW w:w="6912" w:type="dxa"/>
            <w:vAlign w:val="center"/>
          </w:tcPr>
          <w:p w14:paraId="685B9F99" w14:textId="77777777" w:rsidR="000B7204" w:rsidRPr="00493773" w:rsidRDefault="000B7204" w:rsidP="00B53740">
            <w:pPr>
              <w:pStyle w:val="Tabletext"/>
              <w:spacing w:before="0" w:after="0"/>
              <w:rPr>
                <w:sz w:val="24"/>
              </w:rPr>
            </w:pPr>
            <w:r w:rsidRPr="00493773">
              <w:rPr>
                <w:sz w:val="24"/>
              </w:rPr>
              <w:t>Lifting 10kg+</w:t>
            </w:r>
          </w:p>
        </w:tc>
        <w:sdt>
          <w:sdtPr>
            <w:rPr>
              <w:sz w:val="24"/>
              <w:szCs w:val="24"/>
            </w:rPr>
            <w:id w:val="407194573"/>
            <w:placeholder>
              <w:docPart w:val="DC2805C9769140E6988064014AE88CD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E06986F" w14:textId="77777777" w:rsidR="000B7204" w:rsidRPr="00493773" w:rsidRDefault="000B7204" w:rsidP="00B53740">
                <w:pPr>
                  <w:pStyle w:val="Tabletext"/>
                  <w:spacing w:before="0" w:after="0"/>
                  <w:jc w:val="center"/>
                  <w:rPr>
                    <w:sz w:val="24"/>
                  </w:rPr>
                </w:pPr>
                <w:r>
                  <w:rPr>
                    <w:sz w:val="24"/>
                    <w:szCs w:val="24"/>
                  </w:rPr>
                  <w:t>Never</w:t>
                </w:r>
              </w:p>
            </w:tc>
          </w:sdtContent>
        </w:sdt>
      </w:tr>
      <w:tr w:rsidR="000B7204" w:rsidRPr="005A754D" w14:paraId="405A16DF" w14:textId="77777777" w:rsidTr="00B53740">
        <w:trPr>
          <w:trHeight w:val="283"/>
        </w:trPr>
        <w:tc>
          <w:tcPr>
            <w:tcW w:w="6912" w:type="dxa"/>
            <w:vAlign w:val="center"/>
          </w:tcPr>
          <w:p w14:paraId="2D2C513A" w14:textId="77777777" w:rsidR="000B7204" w:rsidRPr="00493773" w:rsidRDefault="000B7204" w:rsidP="00B53740">
            <w:pPr>
              <w:pStyle w:val="Tabletext"/>
              <w:spacing w:before="0" w:after="0"/>
              <w:rPr>
                <w:sz w:val="24"/>
              </w:rPr>
            </w:pPr>
            <w:r w:rsidRPr="00493773">
              <w:rPr>
                <w:sz w:val="24"/>
              </w:rPr>
              <w:t>Climbing</w:t>
            </w:r>
          </w:p>
        </w:tc>
        <w:sdt>
          <w:sdtPr>
            <w:rPr>
              <w:sz w:val="24"/>
              <w:szCs w:val="24"/>
            </w:rPr>
            <w:id w:val="407194574"/>
            <w:placeholder>
              <w:docPart w:val="72B41585A31E4ECBBEAB7130CFA58007"/>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834E5A1" w14:textId="77777777" w:rsidR="000B7204" w:rsidRPr="00493773" w:rsidRDefault="000B7204" w:rsidP="00B53740">
                <w:pPr>
                  <w:pStyle w:val="Tabletext"/>
                  <w:spacing w:before="0" w:after="0"/>
                  <w:jc w:val="center"/>
                  <w:rPr>
                    <w:sz w:val="24"/>
                  </w:rPr>
                </w:pPr>
                <w:r>
                  <w:rPr>
                    <w:sz w:val="24"/>
                    <w:szCs w:val="24"/>
                  </w:rPr>
                  <w:t>Never</w:t>
                </w:r>
              </w:p>
            </w:tc>
          </w:sdtContent>
        </w:sdt>
      </w:tr>
      <w:tr w:rsidR="000B7204" w:rsidRPr="005A754D" w14:paraId="2BA42CE3" w14:textId="77777777" w:rsidTr="00B53740">
        <w:trPr>
          <w:trHeight w:val="283"/>
        </w:trPr>
        <w:tc>
          <w:tcPr>
            <w:tcW w:w="6912" w:type="dxa"/>
            <w:vAlign w:val="center"/>
          </w:tcPr>
          <w:p w14:paraId="5B2C4A7E" w14:textId="77777777" w:rsidR="000B7204" w:rsidRPr="00493773" w:rsidRDefault="000B7204" w:rsidP="00B53740">
            <w:pPr>
              <w:pStyle w:val="Tabletext"/>
              <w:spacing w:before="0" w:after="0"/>
              <w:rPr>
                <w:sz w:val="24"/>
              </w:rPr>
            </w:pPr>
            <w:r w:rsidRPr="00493773">
              <w:rPr>
                <w:sz w:val="24"/>
              </w:rPr>
              <w:t>Reaching</w:t>
            </w:r>
          </w:p>
        </w:tc>
        <w:sdt>
          <w:sdtPr>
            <w:rPr>
              <w:sz w:val="24"/>
              <w:szCs w:val="24"/>
            </w:rPr>
            <w:id w:val="407194575"/>
            <w:placeholder>
              <w:docPart w:val="43B683FB0B604C54B7DA23BE234CA6EA"/>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4D32A9AD" w14:textId="0A62F180" w:rsidR="000B7204" w:rsidRPr="00493773" w:rsidRDefault="00D03B9E" w:rsidP="00B53740">
                <w:pPr>
                  <w:pStyle w:val="Tabletext"/>
                  <w:spacing w:before="0" w:after="0"/>
                  <w:jc w:val="center"/>
                  <w:rPr>
                    <w:sz w:val="24"/>
                  </w:rPr>
                </w:pPr>
                <w:r>
                  <w:rPr>
                    <w:sz w:val="24"/>
                    <w:szCs w:val="24"/>
                  </w:rPr>
                  <w:t>Never</w:t>
                </w:r>
              </w:p>
            </w:tc>
          </w:sdtContent>
        </w:sdt>
      </w:tr>
      <w:tr w:rsidR="000B7204" w:rsidRPr="005A754D" w14:paraId="69589948" w14:textId="77777777" w:rsidTr="00B53740">
        <w:trPr>
          <w:trHeight w:val="283"/>
        </w:trPr>
        <w:tc>
          <w:tcPr>
            <w:tcW w:w="6912" w:type="dxa"/>
            <w:vAlign w:val="center"/>
          </w:tcPr>
          <w:p w14:paraId="545ACE8A" w14:textId="77777777" w:rsidR="000B7204" w:rsidRPr="00493773" w:rsidRDefault="000B7204" w:rsidP="00B53740">
            <w:pPr>
              <w:pStyle w:val="Tabletext"/>
              <w:spacing w:before="0" w:after="0"/>
              <w:rPr>
                <w:sz w:val="24"/>
              </w:rPr>
            </w:pPr>
            <w:r w:rsidRPr="00493773">
              <w:rPr>
                <w:sz w:val="24"/>
              </w:rPr>
              <w:t>Bending/squatting</w:t>
            </w:r>
          </w:p>
        </w:tc>
        <w:sdt>
          <w:sdtPr>
            <w:rPr>
              <w:sz w:val="24"/>
              <w:szCs w:val="24"/>
            </w:rPr>
            <w:id w:val="407194576"/>
            <w:placeholder>
              <w:docPart w:val="2AE6AFF711714A64905674B94574D35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AB26850" w14:textId="136A3D06" w:rsidR="000B7204" w:rsidRPr="00493773" w:rsidRDefault="00F11CF4" w:rsidP="00B53740">
                <w:pPr>
                  <w:pStyle w:val="Tabletext"/>
                  <w:spacing w:before="0" w:after="0"/>
                  <w:jc w:val="center"/>
                  <w:rPr>
                    <w:sz w:val="24"/>
                  </w:rPr>
                </w:pPr>
                <w:r>
                  <w:rPr>
                    <w:sz w:val="24"/>
                    <w:szCs w:val="24"/>
                  </w:rPr>
                  <w:t>Never</w:t>
                </w:r>
              </w:p>
            </w:tc>
          </w:sdtContent>
        </w:sdt>
      </w:tr>
      <w:tr w:rsidR="000B7204" w:rsidRPr="005A754D" w14:paraId="76164EE7" w14:textId="77777777" w:rsidTr="00B53740">
        <w:trPr>
          <w:trHeight w:val="283"/>
        </w:trPr>
        <w:tc>
          <w:tcPr>
            <w:tcW w:w="6912" w:type="dxa"/>
            <w:vAlign w:val="center"/>
          </w:tcPr>
          <w:p w14:paraId="06FD3F4B" w14:textId="77777777" w:rsidR="000B7204" w:rsidRPr="00493773" w:rsidRDefault="000B7204" w:rsidP="00B53740">
            <w:pPr>
              <w:pStyle w:val="Tabletext"/>
              <w:spacing w:before="0" w:after="0"/>
              <w:rPr>
                <w:sz w:val="24"/>
              </w:rPr>
            </w:pPr>
            <w:r w:rsidRPr="00493773">
              <w:rPr>
                <w:sz w:val="24"/>
              </w:rPr>
              <w:t>Push/pull</w:t>
            </w:r>
          </w:p>
        </w:tc>
        <w:sdt>
          <w:sdtPr>
            <w:rPr>
              <w:sz w:val="24"/>
              <w:szCs w:val="24"/>
            </w:rPr>
            <w:id w:val="407194577"/>
            <w:placeholder>
              <w:docPart w:val="229996C0990C4442B91E999AE4D894F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C71D572" w14:textId="6CDB1939" w:rsidR="000B7204" w:rsidRPr="00493773" w:rsidRDefault="00D03B9E" w:rsidP="00B53740">
                <w:pPr>
                  <w:pStyle w:val="Tabletext"/>
                  <w:spacing w:before="0" w:after="0"/>
                  <w:jc w:val="center"/>
                  <w:rPr>
                    <w:sz w:val="24"/>
                  </w:rPr>
                </w:pPr>
                <w:r>
                  <w:rPr>
                    <w:sz w:val="24"/>
                    <w:szCs w:val="24"/>
                  </w:rPr>
                  <w:t>Never</w:t>
                </w:r>
              </w:p>
            </w:tc>
          </w:sdtContent>
        </w:sdt>
      </w:tr>
      <w:tr w:rsidR="000B7204" w:rsidRPr="005A754D" w14:paraId="0984F139" w14:textId="77777777" w:rsidTr="00B53740">
        <w:trPr>
          <w:trHeight w:val="283"/>
        </w:trPr>
        <w:tc>
          <w:tcPr>
            <w:tcW w:w="6912" w:type="dxa"/>
            <w:vAlign w:val="center"/>
          </w:tcPr>
          <w:p w14:paraId="50DDE19D" w14:textId="77777777" w:rsidR="000B7204" w:rsidRPr="00493773" w:rsidRDefault="000B7204" w:rsidP="00B53740">
            <w:pPr>
              <w:pStyle w:val="Tabletext"/>
              <w:spacing w:before="0" w:after="0"/>
              <w:rPr>
                <w:sz w:val="24"/>
              </w:rPr>
            </w:pPr>
            <w:r w:rsidRPr="00493773">
              <w:rPr>
                <w:sz w:val="24"/>
              </w:rPr>
              <w:t>Sequential repetitive movements in a short amount of time</w:t>
            </w:r>
          </w:p>
        </w:tc>
        <w:sdt>
          <w:sdtPr>
            <w:rPr>
              <w:sz w:val="24"/>
              <w:szCs w:val="24"/>
            </w:rPr>
            <w:id w:val="407194579"/>
            <w:placeholder>
              <w:docPart w:val="5C88F0E3D5834F3B8C1CBAD844C99FEB"/>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B251AE0" w14:textId="77777777" w:rsidR="000B7204" w:rsidRPr="00493773" w:rsidRDefault="000B7204" w:rsidP="00B53740">
                <w:pPr>
                  <w:pStyle w:val="Tabletext"/>
                  <w:spacing w:before="0" w:after="0"/>
                  <w:jc w:val="center"/>
                  <w:rPr>
                    <w:sz w:val="24"/>
                  </w:rPr>
                </w:pPr>
                <w:r>
                  <w:rPr>
                    <w:sz w:val="24"/>
                    <w:szCs w:val="24"/>
                  </w:rPr>
                  <w:t>Occasionally</w:t>
                </w:r>
              </w:p>
            </w:tc>
          </w:sdtContent>
        </w:sdt>
      </w:tr>
    </w:tbl>
    <w:p w14:paraId="2CCBA5AC" w14:textId="537075DE" w:rsidR="000B7204" w:rsidRDefault="000B7204" w:rsidP="000B7204">
      <w:pPr>
        <w:pStyle w:val="BodyText"/>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0B7204" w:rsidRPr="00985DC5" w14:paraId="466C7F6B" w14:textId="77777777" w:rsidTr="00B53740">
        <w:trPr>
          <w:trHeight w:val="454"/>
        </w:trPr>
        <w:tc>
          <w:tcPr>
            <w:tcW w:w="6912" w:type="dxa"/>
            <w:shd w:val="clear" w:color="auto" w:fill="DEEAF6" w:themeFill="accent1" w:themeFillTint="33"/>
            <w:vAlign w:val="center"/>
          </w:tcPr>
          <w:p w14:paraId="27EA511E" w14:textId="77777777" w:rsidR="000B7204" w:rsidRPr="00985DC5" w:rsidRDefault="000B7204" w:rsidP="00B53740">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6336BFE4" w14:textId="77777777" w:rsidR="000B7204" w:rsidRPr="00DA4EF8" w:rsidRDefault="000B7204" w:rsidP="00B53740">
            <w:pPr>
              <w:pStyle w:val="Tableheading"/>
              <w:jc w:val="center"/>
            </w:pPr>
            <w:r>
              <w:t>FREQUENCY</w:t>
            </w:r>
          </w:p>
        </w:tc>
      </w:tr>
      <w:tr w:rsidR="000B7204" w:rsidRPr="005A754D" w14:paraId="72B92A37" w14:textId="77777777" w:rsidTr="00B53740">
        <w:trPr>
          <w:trHeight w:val="283"/>
        </w:trPr>
        <w:tc>
          <w:tcPr>
            <w:tcW w:w="6912" w:type="dxa"/>
            <w:vAlign w:val="center"/>
          </w:tcPr>
          <w:p w14:paraId="4B6113CC" w14:textId="77777777" w:rsidR="000B7204" w:rsidRPr="00493773" w:rsidRDefault="000B7204" w:rsidP="00B53740">
            <w:pPr>
              <w:pStyle w:val="Tabletext"/>
              <w:spacing w:before="0" w:after="0"/>
              <w:rPr>
                <w:sz w:val="24"/>
              </w:rPr>
            </w:pPr>
            <w:r w:rsidRPr="00493773">
              <w:rPr>
                <w:sz w:val="24"/>
              </w:rPr>
              <w:t>Frequent travel – multiple work sites</w:t>
            </w:r>
          </w:p>
        </w:tc>
        <w:sdt>
          <w:sdtPr>
            <w:rPr>
              <w:sz w:val="24"/>
              <w:szCs w:val="24"/>
            </w:rPr>
            <w:id w:val="407194580"/>
            <w:placeholder>
              <w:docPart w:val="A171C1EA038D478482D5E537B7083239"/>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6415079" w14:textId="25DA9D37" w:rsidR="000B7204" w:rsidRPr="00493773" w:rsidRDefault="00F11CF4" w:rsidP="00B53740">
                <w:pPr>
                  <w:pStyle w:val="Tabletext"/>
                  <w:spacing w:before="0" w:after="0"/>
                  <w:jc w:val="center"/>
                  <w:rPr>
                    <w:sz w:val="24"/>
                  </w:rPr>
                </w:pPr>
                <w:r>
                  <w:rPr>
                    <w:sz w:val="24"/>
                    <w:szCs w:val="24"/>
                  </w:rPr>
                  <w:t>Occasionally</w:t>
                </w:r>
              </w:p>
            </w:tc>
          </w:sdtContent>
        </w:sdt>
      </w:tr>
      <w:tr w:rsidR="000B7204" w:rsidRPr="005A754D" w14:paraId="292D08E9" w14:textId="77777777" w:rsidTr="00B53740">
        <w:trPr>
          <w:trHeight w:val="283"/>
        </w:trPr>
        <w:tc>
          <w:tcPr>
            <w:tcW w:w="6912" w:type="dxa"/>
            <w:vAlign w:val="center"/>
          </w:tcPr>
          <w:p w14:paraId="44956E46" w14:textId="77777777" w:rsidR="000B7204" w:rsidRPr="00493773" w:rsidRDefault="000B7204" w:rsidP="00B53740">
            <w:pPr>
              <w:pStyle w:val="Tabletext"/>
              <w:spacing w:before="0" w:after="0"/>
              <w:rPr>
                <w:sz w:val="24"/>
              </w:rPr>
            </w:pPr>
            <w:r w:rsidRPr="00493773">
              <w:rPr>
                <w:sz w:val="24"/>
              </w:rPr>
              <w:t xml:space="preserve">Frequent travel – driving </w:t>
            </w:r>
          </w:p>
        </w:tc>
        <w:sdt>
          <w:sdtPr>
            <w:rPr>
              <w:sz w:val="24"/>
              <w:szCs w:val="24"/>
            </w:rPr>
            <w:id w:val="407194581"/>
            <w:placeholder>
              <w:docPart w:val="2F9DADC120F54CDBA057C257D2E2ADFD"/>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3B45BA8" w14:textId="77777777" w:rsidR="000B7204" w:rsidRPr="00493773" w:rsidRDefault="000B7204" w:rsidP="00B53740">
                <w:pPr>
                  <w:pStyle w:val="Tabletext"/>
                  <w:spacing w:before="0" w:after="0"/>
                  <w:jc w:val="center"/>
                  <w:rPr>
                    <w:sz w:val="24"/>
                  </w:rPr>
                </w:pPr>
                <w:r>
                  <w:rPr>
                    <w:sz w:val="24"/>
                    <w:szCs w:val="24"/>
                  </w:rPr>
                  <w:t>Never</w:t>
                </w:r>
              </w:p>
            </w:tc>
          </w:sdtContent>
        </w:sdt>
      </w:tr>
      <w:tr w:rsidR="000B7204" w:rsidRPr="005A754D" w14:paraId="1D5FADE1" w14:textId="77777777" w:rsidTr="00B53740">
        <w:trPr>
          <w:trHeight w:val="283"/>
        </w:trPr>
        <w:tc>
          <w:tcPr>
            <w:tcW w:w="6912" w:type="dxa"/>
            <w:vAlign w:val="center"/>
          </w:tcPr>
          <w:p w14:paraId="3FBB940F" w14:textId="77777777" w:rsidR="000B7204" w:rsidRPr="00493773" w:rsidRDefault="000B7204" w:rsidP="00B53740">
            <w:pPr>
              <w:pStyle w:val="Tabletext"/>
              <w:spacing w:before="0" w:after="0"/>
              <w:rPr>
                <w:sz w:val="24"/>
              </w:rPr>
            </w:pPr>
            <w:r w:rsidRPr="00493773">
              <w:rPr>
                <w:sz w:val="24"/>
              </w:rPr>
              <w:t xml:space="preserve">Frequent travel – interstate </w:t>
            </w:r>
          </w:p>
        </w:tc>
        <w:sdt>
          <w:sdtPr>
            <w:rPr>
              <w:sz w:val="24"/>
              <w:szCs w:val="24"/>
            </w:rPr>
            <w:id w:val="407194582"/>
            <w:placeholder>
              <w:docPart w:val="E03293400B1845C9B25E84FDAB6C95A5"/>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A2BCCE2" w14:textId="77777777" w:rsidR="000B7204" w:rsidRPr="00493773" w:rsidRDefault="000B7204" w:rsidP="00B53740">
                <w:pPr>
                  <w:pStyle w:val="Tabletext"/>
                  <w:spacing w:before="0" w:after="0"/>
                  <w:jc w:val="center"/>
                  <w:rPr>
                    <w:sz w:val="24"/>
                  </w:rPr>
                </w:pPr>
                <w:r>
                  <w:rPr>
                    <w:sz w:val="24"/>
                    <w:szCs w:val="24"/>
                  </w:rPr>
                  <w:t>Never</w:t>
                </w:r>
              </w:p>
            </w:tc>
          </w:sdtContent>
        </w:sdt>
      </w:tr>
    </w:tbl>
    <w:p w14:paraId="1C669EE4" w14:textId="77777777" w:rsidR="000B7204" w:rsidRPr="000B7204" w:rsidRDefault="000B7204" w:rsidP="000B7204">
      <w:pPr>
        <w:pStyle w:val="BodyText"/>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0B7204" w:rsidRPr="00DA4EF8" w14:paraId="51581555" w14:textId="77777777" w:rsidTr="00B53740">
        <w:trPr>
          <w:trHeight w:val="454"/>
        </w:trPr>
        <w:tc>
          <w:tcPr>
            <w:tcW w:w="6912" w:type="dxa"/>
            <w:shd w:val="clear" w:color="auto" w:fill="DEEAF6" w:themeFill="accent1" w:themeFillTint="33"/>
            <w:vAlign w:val="center"/>
          </w:tcPr>
          <w:p w14:paraId="5566D189" w14:textId="77777777" w:rsidR="000B7204" w:rsidRPr="00985DC5" w:rsidRDefault="000B7204" w:rsidP="00B53740">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6481599F" w14:textId="77777777" w:rsidR="000B7204" w:rsidRPr="00DA4EF8" w:rsidRDefault="000B7204" w:rsidP="00B53740">
            <w:pPr>
              <w:pStyle w:val="Tableheading"/>
              <w:jc w:val="center"/>
            </w:pPr>
            <w:r>
              <w:t>FREQUENCY</w:t>
            </w:r>
          </w:p>
        </w:tc>
      </w:tr>
      <w:tr w:rsidR="00D03B9E" w:rsidRPr="00493773" w14:paraId="606BE52C" w14:textId="77777777" w:rsidTr="00D921C4">
        <w:trPr>
          <w:trHeight w:val="283"/>
        </w:trPr>
        <w:tc>
          <w:tcPr>
            <w:tcW w:w="6912" w:type="dxa"/>
          </w:tcPr>
          <w:p w14:paraId="1CDE2417" w14:textId="7EF77F92" w:rsidR="00D03B9E" w:rsidRPr="00D03B9E" w:rsidRDefault="00D03B9E" w:rsidP="00D03B9E">
            <w:pPr>
              <w:pStyle w:val="Tabletext"/>
              <w:spacing w:before="0" w:after="0"/>
              <w:rPr>
                <w:sz w:val="24"/>
                <w:szCs w:val="28"/>
              </w:rPr>
            </w:pPr>
            <w:r w:rsidRPr="00D921C4">
              <w:rPr>
                <w:rFonts w:cs="Calibri"/>
                <w:sz w:val="24"/>
                <w:szCs w:val="28"/>
                <w:lang w:val="en-US" w:eastAsia="en-US"/>
              </w:rPr>
              <w:t>Working</w:t>
            </w:r>
            <w:r w:rsidRPr="00D921C4">
              <w:rPr>
                <w:rFonts w:cs="Calibri"/>
                <w:spacing w:val="-3"/>
                <w:sz w:val="24"/>
                <w:szCs w:val="28"/>
                <w:lang w:val="en-US" w:eastAsia="en-US"/>
              </w:rPr>
              <w:t xml:space="preserve"> </w:t>
            </w:r>
            <w:r w:rsidRPr="00D921C4">
              <w:rPr>
                <w:rFonts w:cs="Calibri"/>
                <w:sz w:val="24"/>
                <w:szCs w:val="28"/>
                <w:lang w:val="en-US" w:eastAsia="en-US"/>
              </w:rPr>
              <w:t>at</w:t>
            </w:r>
            <w:r w:rsidRPr="00D921C4">
              <w:rPr>
                <w:rFonts w:cs="Calibri"/>
                <w:spacing w:val="-1"/>
                <w:sz w:val="24"/>
                <w:szCs w:val="28"/>
                <w:lang w:val="en-US" w:eastAsia="en-US"/>
              </w:rPr>
              <w:t xml:space="preserve"> </w:t>
            </w:r>
            <w:r w:rsidRPr="00D921C4">
              <w:rPr>
                <w:rFonts w:cs="Calibri"/>
                <w:spacing w:val="-2"/>
                <w:sz w:val="24"/>
                <w:szCs w:val="28"/>
                <w:lang w:val="en-US" w:eastAsia="en-US"/>
              </w:rPr>
              <w:t>heights</w:t>
            </w:r>
          </w:p>
        </w:tc>
        <w:tc>
          <w:tcPr>
            <w:tcW w:w="2694" w:type="dxa"/>
          </w:tcPr>
          <w:sdt>
            <w:sdtPr>
              <w:rPr>
                <w:rFonts w:cs="Calibri"/>
                <w:sz w:val="24"/>
                <w:szCs w:val="28"/>
                <w:lang w:val="en-US" w:eastAsia="en-US"/>
              </w:rPr>
              <w:id w:val="-326129648"/>
              <w:placeholder>
                <w:docPart w:val="2AC5B2F17B8A41A4BFBF6D2AB9E3BDEF"/>
              </w:placeholder>
              <w:dropDownList>
                <w:listItem w:value="Choose an item."/>
                <w:listItem w:displayText="Never" w:value="Never"/>
                <w:listItem w:displayText="Occasionally" w:value="Occasionally"/>
                <w:listItem w:displayText="Frequently" w:value="Frequently"/>
              </w:dropDownList>
            </w:sdtPr>
            <w:sdtContent>
              <w:p w14:paraId="111B53D6" w14:textId="77E601B1" w:rsidR="00D03B9E" w:rsidRPr="00D03B9E" w:rsidRDefault="00D03B9E" w:rsidP="00D03B9E">
                <w:pPr>
                  <w:pStyle w:val="Tabletext"/>
                  <w:spacing w:before="0" w:after="0"/>
                  <w:jc w:val="center"/>
                  <w:rPr>
                    <w:sz w:val="24"/>
                    <w:szCs w:val="28"/>
                  </w:rPr>
                </w:pPr>
                <w:r w:rsidRPr="00D03B9E">
                  <w:rPr>
                    <w:rFonts w:cs="Calibri"/>
                    <w:sz w:val="24"/>
                    <w:szCs w:val="28"/>
                    <w:lang w:val="en-US" w:eastAsia="en-US"/>
                  </w:rPr>
                  <w:t>Never</w:t>
                </w:r>
              </w:p>
            </w:sdtContent>
          </w:sdt>
        </w:tc>
      </w:tr>
      <w:tr w:rsidR="00D03B9E" w:rsidRPr="00493773" w14:paraId="6128D76B" w14:textId="77777777" w:rsidTr="00D921C4">
        <w:trPr>
          <w:trHeight w:val="283"/>
        </w:trPr>
        <w:tc>
          <w:tcPr>
            <w:tcW w:w="6912" w:type="dxa"/>
          </w:tcPr>
          <w:p w14:paraId="6F10E500" w14:textId="0383B42C" w:rsidR="00D03B9E" w:rsidRPr="00D03B9E" w:rsidRDefault="00D03B9E" w:rsidP="00D03B9E">
            <w:pPr>
              <w:pStyle w:val="Tabletext"/>
              <w:spacing w:before="0" w:after="0"/>
              <w:rPr>
                <w:sz w:val="24"/>
                <w:szCs w:val="28"/>
              </w:rPr>
            </w:pPr>
            <w:r w:rsidRPr="00D921C4">
              <w:rPr>
                <w:rFonts w:cs="Calibri"/>
                <w:sz w:val="24"/>
                <w:szCs w:val="28"/>
                <w:lang w:val="en-US" w:eastAsia="en-US"/>
              </w:rPr>
              <w:t>Exposure</w:t>
            </w:r>
            <w:r w:rsidRPr="00D921C4">
              <w:rPr>
                <w:rFonts w:cs="Calibri"/>
                <w:spacing w:val="-4"/>
                <w:sz w:val="24"/>
                <w:szCs w:val="28"/>
                <w:lang w:val="en-US" w:eastAsia="en-US"/>
              </w:rPr>
              <w:t xml:space="preserve"> </w:t>
            </w:r>
            <w:r w:rsidRPr="00D921C4">
              <w:rPr>
                <w:rFonts w:cs="Calibri"/>
                <w:sz w:val="24"/>
                <w:szCs w:val="28"/>
                <w:lang w:val="en-US" w:eastAsia="en-US"/>
              </w:rPr>
              <w:t>to</w:t>
            </w:r>
            <w:r w:rsidRPr="00D921C4">
              <w:rPr>
                <w:rFonts w:cs="Calibri"/>
                <w:spacing w:val="-3"/>
                <w:sz w:val="24"/>
                <w:szCs w:val="28"/>
                <w:lang w:val="en-US" w:eastAsia="en-US"/>
              </w:rPr>
              <w:t xml:space="preserve"> </w:t>
            </w:r>
            <w:r w:rsidRPr="00D921C4">
              <w:rPr>
                <w:rFonts w:cs="Calibri"/>
                <w:sz w:val="24"/>
                <w:szCs w:val="28"/>
                <w:lang w:val="en-US" w:eastAsia="en-US"/>
              </w:rPr>
              <w:t>extreme</w:t>
            </w:r>
            <w:r w:rsidRPr="00D921C4">
              <w:rPr>
                <w:rFonts w:cs="Calibri"/>
                <w:spacing w:val="-3"/>
                <w:sz w:val="24"/>
                <w:szCs w:val="28"/>
                <w:lang w:val="en-US" w:eastAsia="en-US"/>
              </w:rPr>
              <w:t xml:space="preserve"> </w:t>
            </w:r>
            <w:r w:rsidRPr="00D921C4">
              <w:rPr>
                <w:rFonts w:cs="Calibri"/>
                <w:spacing w:val="-2"/>
                <w:sz w:val="24"/>
                <w:szCs w:val="28"/>
                <w:lang w:val="en-US" w:eastAsia="en-US"/>
              </w:rPr>
              <w:t>temperatures</w:t>
            </w:r>
          </w:p>
        </w:tc>
        <w:tc>
          <w:tcPr>
            <w:tcW w:w="2694" w:type="dxa"/>
          </w:tcPr>
          <w:sdt>
            <w:sdtPr>
              <w:rPr>
                <w:rFonts w:cs="Calibri"/>
                <w:sz w:val="24"/>
                <w:szCs w:val="28"/>
                <w:lang w:val="en-US" w:eastAsia="en-US"/>
              </w:rPr>
              <w:id w:val="-1614825322"/>
              <w:placeholder>
                <w:docPart w:val="5CECBF0DCB28487D90EFBF23B2E2E18A"/>
              </w:placeholder>
              <w:dropDownList>
                <w:listItem w:value="Choose an item."/>
                <w:listItem w:displayText="Never" w:value="Never"/>
                <w:listItem w:displayText="Occasionally" w:value="Occasionally"/>
                <w:listItem w:displayText="Frequently" w:value="Frequently"/>
              </w:dropDownList>
            </w:sdtPr>
            <w:sdtContent>
              <w:p w14:paraId="762E16AD" w14:textId="6EA3A75E" w:rsidR="00D03B9E" w:rsidRPr="00D03B9E" w:rsidRDefault="00D03B9E" w:rsidP="00D03B9E">
                <w:pPr>
                  <w:pStyle w:val="Tabletext"/>
                  <w:spacing w:before="0" w:after="0"/>
                  <w:jc w:val="center"/>
                  <w:rPr>
                    <w:sz w:val="24"/>
                    <w:szCs w:val="28"/>
                  </w:rPr>
                </w:pPr>
                <w:r w:rsidRPr="00D03B9E">
                  <w:rPr>
                    <w:rFonts w:cs="Calibri"/>
                    <w:sz w:val="24"/>
                    <w:szCs w:val="28"/>
                    <w:lang w:val="en-US" w:eastAsia="en-US"/>
                  </w:rPr>
                  <w:t>Never</w:t>
                </w:r>
              </w:p>
            </w:sdtContent>
          </w:sdt>
        </w:tc>
      </w:tr>
      <w:tr w:rsidR="00D03B9E" w:rsidRPr="00493773" w14:paraId="14DBC2A4" w14:textId="77777777" w:rsidTr="00D921C4">
        <w:trPr>
          <w:trHeight w:val="283"/>
        </w:trPr>
        <w:tc>
          <w:tcPr>
            <w:tcW w:w="6912" w:type="dxa"/>
          </w:tcPr>
          <w:p w14:paraId="7D1AA2F3" w14:textId="77B28E33" w:rsidR="00D03B9E" w:rsidRPr="00D03B9E" w:rsidRDefault="00D03B9E" w:rsidP="00D03B9E">
            <w:pPr>
              <w:pStyle w:val="Tabletext"/>
              <w:spacing w:before="0" w:after="0"/>
              <w:rPr>
                <w:sz w:val="24"/>
                <w:szCs w:val="28"/>
              </w:rPr>
            </w:pPr>
            <w:r w:rsidRPr="00D921C4">
              <w:rPr>
                <w:rFonts w:cs="Calibri"/>
                <w:sz w:val="24"/>
                <w:szCs w:val="28"/>
                <w:lang w:val="en-US" w:eastAsia="en-US"/>
              </w:rPr>
              <w:t>Operation</w:t>
            </w:r>
            <w:r w:rsidRPr="00D921C4">
              <w:rPr>
                <w:rFonts w:cs="Calibri"/>
                <w:spacing w:val="-2"/>
                <w:sz w:val="24"/>
                <w:szCs w:val="28"/>
                <w:lang w:val="en-US" w:eastAsia="en-US"/>
              </w:rPr>
              <w:t xml:space="preserve"> </w:t>
            </w:r>
            <w:r w:rsidRPr="00D921C4">
              <w:rPr>
                <w:rFonts w:cs="Calibri"/>
                <w:sz w:val="24"/>
                <w:szCs w:val="28"/>
                <w:lang w:val="en-US" w:eastAsia="en-US"/>
              </w:rPr>
              <w:t>of</w:t>
            </w:r>
            <w:r w:rsidRPr="00D921C4">
              <w:rPr>
                <w:rFonts w:cs="Calibri"/>
                <w:spacing w:val="-2"/>
                <w:sz w:val="24"/>
                <w:szCs w:val="28"/>
                <w:lang w:val="en-US" w:eastAsia="en-US"/>
              </w:rPr>
              <w:t xml:space="preserve"> </w:t>
            </w:r>
            <w:r w:rsidRPr="00D921C4">
              <w:rPr>
                <w:rFonts w:cs="Calibri"/>
                <w:sz w:val="24"/>
                <w:szCs w:val="28"/>
                <w:lang w:val="en-US" w:eastAsia="en-US"/>
              </w:rPr>
              <w:t>heavy</w:t>
            </w:r>
            <w:r w:rsidRPr="00D921C4">
              <w:rPr>
                <w:rFonts w:cs="Calibri"/>
                <w:spacing w:val="-2"/>
                <w:sz w:val="24"/>
                <w:szCs w:val="28"/>
                <w:lang w:val="en-US" w:eastAsia="en-US"/>
              </w:rPr>
              <w:t xml:space="preserve"> </w:t>
            </w:r>
            <w:r w:rsidRPr="00D921C4">
              <w:rPr>
                <w:rFonts w:cs="Calibri"/>
                <w:sz w:val="24"/>
                <w:szCs w:val="28"/>
                <w:lang w:val="en-US" w:eastAsia="en-US"/>
              </w:rPr>
              <w:t>machinery</w:t>
            </w:r>
            <w:r w:rsidRPr="00D921C4">
              <w:rPr>
                <w:rFonts w:cs="Calibri"/>
                <w:spacing w:val="-3"/>
                <w:sz w:val="24"/>
                <w:szCs w:val="28"/>
                <w:lang w:val="en-US" w:eastAsia="en-US"/>
              </w:rPr>
              <w:t xml:space="preserve"> </w:t>
            </w:r>
            <w:r w:rsidRPr="00D921C4">
              <w:rPr>
                <w:rFonts w:cs="Calibri"/>
                <w:sz w:val="24"/>
                <w:szCs w:val="28"/>
                <w:lang w:val="en-US" w:eastAsia="en-US"/>
              </w:rPr>
              <w:t>e.g.</w:t>
            </w:r>
            <w:r w:rsidRPr="00D921C4">
              <w:rPr>
                <w:rFonts w:cs="Calibri"/>
                <w:spacing w:val="1"/>
                <w:sz w:val="24"/>
                <w:szCs w:val="28"/>
                <w:lang w:val="en-US" w:eastAsia="en-US"/>
              </w:rPr>
              <w:t xml:space="preserve"> </w:t>
            </w:r>
            <w:r w:rsidRPr="00D921C4">
              <w:rPr>
                <w:rFonts w:cs="Calibri"/>
                <w:spacing w:val="-2"/>
                <w:sz w:val="24"/>
                <w:szCs w:val="28"/>
                <w:lang w:val="en-US" w:eastAsia="en-US"/>
              </w:rPr>
              <w:t>forklift</w:t>
            </w:r>
          </w:p>
        </w:tc>
        <w:tc>
          <w:tcPr>
            <w:tcW w:w="2694" w:type="dxa"/>
          </w:tcPr>
          <w:sdt>
            <w:sdtPr>
              <w:rPr>
                <w:rFonts w:cs="Calibri"/>
                <w:sz w:val="24"/>
                <w:szCs w:val="28"/>
                <w:lang w:val="en-US" w:eastAsia="en-US"/>
              </w:rPr>
              <w:id w:val="770046568"/>
              <w:placeholder>
                <w:docPart w:val="44F1D8B52B7141CEA969CB89E2C1A1F0"/>
              </w:placeholder>
              <w:dropDownList>
                <w:listItem w:value="Choose an item."/>
                <w:listItem w:displayText="Never" w:value="Never"/>
                <w:listItem w:displayText="Occasionally" w:value="Occasionally"/>
                <w:listItem w:displayText="Frequently" w:value="Frequently"/>
              </w:dropDownList>
            </w:sdtPr>
            <w:sdtContent>
              <w:p w14:paraId="01EA4EC0" w14:textId="18063BC8" w:rsidR="00D03B9E" w:rsidRPr="00D03B9E" w:rsidRDefault="00D03B9E" w:rsidP="00D03B9E">
                <w:pPr>
                  <w:pStyle w:val="Tabletext"/>
                  <w:spacing w:before="0" w:after="0"/>
                  <w:jc w:val="center"/>
                  <w:rPr>
                    <w:sz w:val="24"/>
                    <w:szCs w:val="28"/>
                  </w:rPr>
                </w:pPr>
                <w:r w:rsidRPr="00D03B9E">
                  <w:rPr>
                    <w:rFonts w:cs="Calibri"/>
                    <w:sz w:val="24"/>
                    <w:szCs w:val="28"/>
                    <w:lang w:val="en-US" w:eastAsia="en-US"/>
                  </w:rPr>
                  <w:t>Never</w:t>
                </w:r>
              </w:p>
            </w:sdtContent>
          </w:sdt>
        </w:tc>
      </w:tr>
      <w:tr w:rsidR="00D03B9E" w:rsidRPr="00493773" w14:paraId="0E98BBBD" w14:textId="77777777" w:rsidTr="00D921C4">
        <w:trPr>
          <w:trHeight w:val="283"/>
        </w:trPr>
        <w:tc>
          <w:tcPr>
            <w:tcW w:w="6912" w:type="dxa"/>
          </w:tcPr>
          <w:p w14:paraId="2A8AC197" w14:textId="018FBC9C" w:rsidR="00D03B9E" w:rsidRPr="00D03B9E" w:rsidRDefault="00D03B9E" w:rsidP="00D03B9E">
            <w:pPr>
              <w:pStyle w:val="Tabletext"/>
              <w:spacing w:before="0" w:after="0"/>
              <w:rPr>
                <w:sz w:val="24"/>
                <w:szCs w:val="28"/>
              </w:rPr>
            </w:pPr>
            <w:r w:rsidRPr="00D921C4">
              <w:rPr>
                <w:rFonts w:cs="Calibri"/>
                <w:sz w:val="24"/>
                <w:szCs w:val="28"/>
                <w:lang w:val="en-US" w:eastAsia="en-US"/>
              </w:rPr>
              <w:t>Confined</w:t>
            </w:r>
            <w:r w:rsidRPr="00D921C4">
              <w:rPr>
                <w:rFonts w:cs="Calibri"/>
                <w:spacing w:val="-1"/>
                <w:sz w:val="24"/>
                <w:szCs w:val="28"/>
                <w:lang w:val="en-US" w:eastAsia="en-US"/>
              </w:rPr>
              <w:t xml:space="preserve"> </w:t>
            </w:r>
            <w:r w:rsidRPr="00D921C4">
              <w:rPr>
                <w:rFonts w:cs="Calibri"/>
                <w:spacing w:val="-2"/>
                <w:sz w:val="24"/>
                <w:szCs w:val="28"/>
                <w:lang w:val="en-US" w:eastAsia="en-US"/>
              </w:rPr>
              <w:t>spaces</w:t>
            </w:r>
          </w:p>
        </w:tc>
        <w:tc>
          <w:tcPr>
            <w:tcW w:w="2694" w:type="dxa"/>
          </w:tcPr>
          <w:sdt>
            <w:sdtPr>
              <w:rPr>
                <w:rFonts w:cs="Calibri"/>
                <w:sz w:val="24"/>
                <w:szCs w:val="28"/>
                <w:lang w:val="en-US" w:eastAsia="en-US"/>
              </w:rPr>
              <w:id w:val="2078856811"/>
              <w:placeholder>
                <w:docPart w:val="F1D42FD3CAE247FC887BD2E44BE6A13F"/>
              </w:placeholder>
              <w:dropDownList>
                <w:listItem w:value="Choose an item."/>
                <w:listItem w:displayText="Never" w:value="Never"/>
                <w:listItem w:displayText="Occasionally" w:value="Occasionally"/>
                <w:listItem w:displayText="Frequently" w:value="Frequently"/>
              </w:dropDownList>
            </w:sdtPr>
            <w:sdtContent>
              <w:p w14:paraId="283183C4" w14:textId="02435A88" w:rsidR="00D03B9E" w:rsidRPr="00D03B9E" w:rsidRDefault="00D03B9E" w:rsidP="00D03B9E">
                <w:pPr>
                  <w:pStyle w:val="Tabletext"/>
                  <w:spacing w:before="0" w:after="0"/>
                  <w:jc w:val="center"/>
                  <w:rPr>
                    <w:sz w:val="24"/>
                    <w:szCs w:val="28"/>
                  </w:rPr>
                </w:pPr>
                <w:r w:rsidRPr="00D03B9E">
                  <w:rPr>
                    <w:rFonts w:cs="Calibri"/>
                    <w:sz w:val="24"/>
                    <w:szCs w:val="28"/>
                    <w:lang w:val="en-US" w:eastAsia="en-US"/>
                  </w:rPr>
                  <w:t>Never</w:t>
                </w:r>
              </w:p>
            </w:sdtContent>
          </w:sdt>
        </w:tc>
      </w:tr>
      <w:tr w:rsidR="00D03B9E" w:rsidRPr="00493773" w14:paraId="1115238F" w14:textId="77777777" w:rsidTr="00D921C4">
        <w:trPr>
          <w:trHeight w:val="283"/>
        </w:trPr>
        <w:tc>
          <w:tcPr>
            <w:tcW w:w="6912" w:type="dxa"/>
          </w:tcPr>
          <w:p w14:paraId="3CE1E02E" w14:textId="7FEB3C32" w:rsidR="00D03B9E" w:rsidRPr="00D03B9E" w:rsidRDefault="00D03B9E" w:rsidP="00D03B9E">
            <w:pPr>
              <w:pStyle w:val="Tabletext"/>
              <w:spacing w:before="0" w:after="0"/>
              <w:rPr>
                <w:sz w:val="24"/>
                <w:szCs w:val="28"/>
              </w:rPr>
            </w:pPr>
            <w:r w:rsidRPr="00D921C4">
              <w:rPr>
                <w:rFonts w:cs="Calibri"/>
                <w:sz w:val="24"/>
                <w:szCs w:val="28"/>
                <w:lang w:val="en-US" w:eastAsia="en-US"/>
              </w:rPr>
              <w:t>Excessive</w:t>
            </w:r>
            <w:r w:rsidRPr="00D921C4">
              <w:rPr>
                <w:rFonts w:cs="Calibri"/>
                <w:spacing w:val="-4"/>
                <w:sz w:val="24"/>
                <w:szCs w:val="28"/>
                <w:lang w:val="en-US" w:eastAsia="en-US"/>
              </w:rPr>
              <w:t xml:space="preserve"> </w:t>
            </w:r>
            <w:r w:rsidRPr="00D921C4">
              <w:rPr>
                <w:rFonts w:cs="Calibri"/>
                <w:spacing w:val="-2"/>
                <w:sz w:val="24"/>
                <w:szCs w:val="28"/>
                <w:lang w:val="en-US" w:eastAsia="en-US"/>
              </w:rPr>
              <w:t>noise</w:t>
            </w:r>
          </w:p>
        </w:tc>
        <w:tc>
          <w:tcPr>
            <w:tcW w:w="2694" w:type="dxa"/>
          </w:tcPr>
          <w:sdt>
            <w:sdtPr>
              <w:rPr>
                <w:rFonts w:cs="Calibri"/>
                <w:sz w:val="24"/>
                <w:szCs w:val="28"/>
                <w:lang w:val="en-US" w:eastAsia="en-US"/>
              </w:rPr>
              <w:id w:val="-89398492"/>
              <w:placeholder>
                <w:docPart w:val="9BDC06ECFD284E2C820607DE31DE2F08"/>
              </w:placeholder>
              <w:dropDownList>
                <w:listItem w:value="Choose an item."/>
                <w:listItem w:displayText="Never" w:value="Never"/>
                <w:listItem w:displayText="Occasionally" w:value="Occasionally"/>
                <w:listItem w:displayText="Frequently" w:value="Frequently"/>
              </w:dropDownList>
            </w:sdtPr>
            <w:sdtContent>
              <w:p w14:paraId="40622AEA" w14:textId="7E715946" w:rsidR="00D03B9E" w:rsidRPr="00D03B9E" w:rsidRDefault="00D03B9E" w:rsidP="00D03B9E">
                <w:pPr>
                  <w:pStyle w:val="Tabletext"/>
                  <w:spacing w:before="0" w:after="0"/>
                  <w:jc w:val="center"/>
                  <w:rPr>
                    <w:sz w:val="24"/>
                    <w:szCs w:val="28"/>
                  </w:rPr>
                </w:pPr>
                <w:r w:rsidRPr="00D03B9E">
                  <w:rPr>
                    <w:rFonts w:cs="Calibri"/>
                    <w:sz w:val="24"/>
                    <w:szCs w:val="28"/>
                    <w:lang w:val="en-US" w:eastAsia="en-US"/>
                  </w:rPr>
                  <w:t>Never</w:t>
                </w:r>
              </w:p>
            </w:sdtContent>
          </w:sdt>
        </w:tc>
      </w:tr>
      <w:tr w:rsidR="00D03B9E" w:rsidRPr="00493773" w14:paraId="4461EB4D" w14:textId="77777777" w:rsidTr="00B53740">
        <w:trPr>
          <w:trHeight w:val="283"/>
        </w:trPr>
        <w:tc>
          <w:tcPr>
            <w:tcW w:w="6912" w:type="dxa"/>
            <w:vAlign w:val="center"/>
          </w:tcPr>
          <w:p w14:paraId="3B373F49" w14:textId="77777777" w:rsidR="00D03B9E" w:rsidRPr="00493773" w:rsidRDefault="00D03B9E" w:rsidP="00D03B9E">
            <w:pPr>
              <w:pStyle w:val="Tabletext"/>
              <w:spacing w:before="0" w:after="0"/>
              <w:rPr>
                <w:sz w:val="24"/>
              </w:rPr>
            </w:pPr>
            <w:r w:rsidRPr="00493773">
              <w:rPr>
                <w:sz w:val="24"/>
              </w:rPr>
              <w:t>Low lighting</w:t>
            </w:r>
          </w:p>
        </w:tc>
        <w:sdt>
          <w:sdtPr>
            <w:rPr>
              <w:sz w:val="24"/>
              <w:szCs w:val="24"/>
            </w:rPr>
            <w:id w:val="407194588"/>
            <w:placeholder>
              <w:docPart w:val="6937EF5069B94518BD2DF0D093BAA57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5183B274" w14:textId="77777777" w:rsidR="00D03B9E" w:rsidRPr="00D03B9E" w:rsidRDefault="00D03B9E" w:rsidP="00D03B9E">
                <w:pPr>
                  <w:pStyle w:val="Tabletext"/>
                  <w:spacing w:before="0" w:after="0"/>
                  <w:jc w:val="center"/>
                  <w:rPr>
                    <w:sz w:val="24"/>
                  </w:rPr>
                </w:pPr>
                <w:r w:rsidRPr="00D03B9E">
                  <w:rPr>
                    <w:sz w:val="24"/>
                    <w:szCs w:val="24"/>
                  </w:rPr>
                  <w:t>Never</w:t>
                </w:r>
              </w:p>
            </w:tc>
          </w:sdtContent>
        </w:sdt>
      </w:tr>
      <w:tr w:rsidR="00D03B9E" w:rsidRPr="00493773" w14:paraId="63CE0FE6" w14:textId="77777777" w:rsidTr="00B53740">
        <w:trPr>
          <w:trHeight w:val="283"/>
        </w:trPr>
        <w:tc>
          <w:tcPr>
            <w:tcW w:w="6912" w:type="dxa"/>
            <w:vAlign w:val="center"/>
          </w:tcPr>
          <w:p w14:paraId="7B8CB6AC" w14:textId="77777777" w:rsidR="00D03B9E" w:rsidRPr="00493773" w:rsidRDefault="00D03B9E" w:rsidP="00D03B9E">
            <w:pPr>
              <w:pStyle w:val="Tabletext"/>
              <w:spacing w:before="0" w:after="0"/>
              <w:rPr>
                <w:sz w:val="24"/>
              </w:rPr>
            </w:pPr>
            <w:r w:rsidRPr="00493773">
              <w:rPr>
                <w:sz w:val="24"/>
              </w:rPr>
              <w:t>Handling of dangerous goods/equipment</w:t>
            </w:r>
          </w:p>
        </w:tc>
        <w:sdt>
          <w:sdtPr>
            <w:rPr>
              <w:sz w:val="24"/>
              <w:szCs w:val="24"/>
            </w:rPr>
            <w:id w:val="407194589"/>
            <w:placeholder>
              <w:docPart w:val="C853E2D59EF745B28A6D598ACC3DBFEE"/>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6048CC2F" w14:textId="77777777" w:rsidR="00D03B9E" w:rsidRPr="00D03B9E" w:rsidRDefault="00D03B9E" w:rsidP="00D03B9E">
                <w:pPr>
                  <w:pStyle w:val="Tabletext"/>
                  <w:spacing w:before="0" w:after="0"/>
                  <w:jc w:val="center"/>
                  <w:rPr>
                    <w:sz w:val="24"/>
                  </w:rPr>
                </w:pPr>
                <w:r w:rsidRPr="00D03B9E">
                  <w:rPr>
                    <w:sz w:val="24"/>
                    <w:szCs w:val="24"/>
                  </w:rPr>
                  <w:t>Never</w:t>
                </w:r>
              </w:p>
            </w:tc>
          </w:sdtContent>
        </w:sdt>
      </w:tr>
      <w:tr w:rsidR="00D03B9E" w:rsidRPr="00493773" w14:paraId="0666B8CD" w14:textId="77777777" w:rsidTr="00B53740">
        <w:trPr>
          <w:trHeight w:val="283"/>
        </w:trPr>
        <w:tc>
          <w:tcPr>
            <w:tcW w:w="6912" w:type="dxa"/>
            <w:vAlign w:val="center"/>
          </w:tcPr>
          <w:p w14:paraId="7344C8D0" w14:textId="77777777" w:rsidR="00D03B9E" w:rsidRPr="00493773" w:rsidRDefault="00D03B9E" w:rsidP="00D03B9E">
            <w:pPr>
              <w:pStyle w:val="Tabletext"/>
              <w:spacing w:before="0" w:after="0"/>
              <w:rPr>
                <w:sz w:val="24"/>
              </w:rPr>
            </w:pPr>
            <w:r w:rsidRPr="00493773">
              <w:rPr>
                <w:sz w:val="24"/>
              </w:rPr>
              <w:t xml:space="preserve">Working with asbestos </w:t>
            </w:r>
          </w:p>
        </w:tc>
        <w:sdt>
          <w:sdtPr>
            <w:rPr>
              <w:sz w:val="24"/>
              <w:szCs w:val="24"/>
            </w:rPr>
            <w:id w:val="407194590"/>
            <w:placeholder>
              <w:docPart w:val="8A15FFE6629E4556A2214D8EB6930A40"/>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30D8C0BC" w14:textId="77777777" w:rsidR="00D03B9E" w:rsidRPr="00D03B9E" w:rsidRDefault="00D03B9E" w:rsidP="00D03B9E">
                <w:pPr>
                  <w:pStyle w:val="Tabletext"/>
                  <w:spacing w:before="0" w:after="0"/>
                  <w:jc w:val="center"/>
                  <w:rPr>
                    <w:sz w:val="24"/>
                  </w:rPr>
                </w:pPr>
                <w:r w:rsidRPr="00D03B9E">
                  <w:rPr>
                    <w:sz w:val="24"/>
                    <w:szCs w:val="24"/>
                  </w:rPr>
                  <w:t>Never</w:t>
                </w:r>
              </w:p>
            </w:tc>
          </w:sdtContent>
        </w:sdt>
      </w:tr>
      <w:tr w:rsidR="00D03B9E" w:rsidRPr="005F1B26" w14:paraId="68C3AE30" w14:textId="77777777" w:rsidTr="00B53740">
        <w:trPr>
          <w:trHeight w:val="283"/>
        </w:trPr>
        <w:tc>
          <w:tcPr>
            <w:tcW w:w="6912" w:type="dxa"/>
            <w:vAlign w:val="center"/>
          </w:tcPr>
          <w:p w14:paraId="2DCC5568" w14:textId="77777777" w:rsidR="00D03B9E" w:rsidRPr="005F1B26" w:rsidRDefault="00D03B9E" w:rsidP="00D03B9E">
            <w:pPr>
              <w:pStyle w:val="Tabletext"/>
              <w:spacing w:before="0" w:after="0"/>
              <w:rPr>
                <w:sz w:val="24"/>
              </w:rPr>
            </w:pPr>
            <w:r w:rsidRPr="005F1B26">
              <w:rPr>
                <w:sz w:val="24"/>
              </w:rPr>
              <w:t>Potential to encounter agitated customers</w:t>
            </w:r>
          </w:p>
        </w:tc>
        <w:sdt>
          <w:sdtPr>
            <w:rPr>
              <w:sz w:val="24"/>
              <w:szCs w:val="24"/>
            </w:rPr>
            <w:id w:val="407194591"/>
            <w:placeholder>
              <w:docPart w:val="C42ABDC1B4D6494A9EC2F17787FB0D8F"/>
            </w:placeholder>
            <w:dropDownList>
              <w:listItem w:value="Choose an item."/>
              <w:listItem w:displayText="Never" w:value="Never"/>
              <w:listItem w:displayText="Occasionally" w:value="Occasionally"/>
              <w:listItem w:displayText="Frequently" w:value="Frequently"/>
            </w:dropDownList>
          </w:sdtPr>
          <w:sdtContent>
            <w:tc>
              <w:tcPr>
                <w:tcW w:w="2694" w:type="dxa"/>
                <w:vAlign w:val="center"/>
              </w:tcPr>
              <w:p w14:paraId="12F554D2" w14:textId="6702C948" w:rsidR="00D03B9E" w:rsidRPr="00D03B9E" w:rsidRDefault="002A3DBD" w:rsidP="00D03B9E">
                <w:pPr>
                  <w:pStyle w:val="Tabletext"/>
                  <w:spacing w:before="0" w:after="0"/>
                  <w:jc w:val="center"/>
                  <w:rPr>
                    <w:sz w:val="24"/>
                  </w:rPr>
                </w:pPr>
                <w:r>
                  <w:rPr>
                    <w:sz w:val="24"/>
                    <w:szCs w:val="24"/>
                  </w:rPr>
                  <w:t>Never</w:t>
                </w:r>
              </w:p>
            </w:tc>
          </w:sdtContent>
        </w:sdt>
      </w:tr>
      <w:tr w:rsidR="00D03B9E" w:rsidRPr="005F1B26" w14:paraId="00FAC2D9" w14:textId="77777777" w:rsidTr="00D921C4">
        <w:trPr>
          <w:trHeight w:val="283"/>
        </w:trPr>
        <w:tc>
          <w:tcPr>
            <w:tcW w:w="6912" w:type="dxa"/>
          </w:tcPr>
          <w:p w14:paraId="44B892F5" w14:textId="376DD054" w:rsidR="00D03B9E" w:rsidRPr="00D03B9E" w:rsidRDefault="00D03B9E" w:rsidP="00D03B9E">
            <w:pPr>
              <w:pStyle w:val="Tabletext"/>
              <w:spacing w:before="0" w:after="0"/>
              <w:rPr>
                <w:sz w:val="24"/>
                <w:szCs w:val="28"/>
              </w:rPr>
            </w:pPr>
            <w:r w:rsidRPr="00D921C4">
              <w:rPr>
                <w:rFonts w:cs="Calibri"/>
                <w:sz w:val="24"/>
                <w:szCs w:val="28"/>
                <w:lang w:val="en-US" w:eastAsia="en-US"/>
              </w:rPr>
              <w:t>Exposure</w:t>
            </w:r>
            <w:r w:rsidRPr="00D921C4">
              <w:rPr>
                <w:rFonts w:cs="Calibri"/>
                <w:spacing w:val="-6"/>
                <w:sz w:val="24"/>
                <w:szCs w:val="28"/>
                <w:lang w:val="en-US" w:eastAsia="en-US"/>
              </w:rPr>
              <w:t xml:space="preserve"> </w:t>
            </w:r>
            <w:r w:rsidRPr="00D921C4">
              <w:rPr>
                <w:rFonts w:cs="Calibri"/>
                <w:sz w:val="24"/>
                <w:szCs w:val="28"/>
                <w:lang w:val="en-US" w:eastAsia="en-US"/>
              </w:rPr>
              <w:t>to</w:t>
            </w:r>
            <w:r w:rsidRPr="00D921C4">
              <w:rPr>
                <w:rFonts w:cs="Calibri"/>
                <w:spacing w:val="-5"/>
                <w:sz w:val="24"/>
                <w:szCs w:val="28"/>
                <w:lang w:val="en-US" w:eastAsia="en-US"/>
              </w:rPr>
              <w:t xml:space="preserve"> </w:t>
            </w:r>
            <w:r w:rsidRPr="00D921C4">
              <w:rPr>
                <w:rFonts w:cs="Calibri"/>
                <w:sz w:val="24"/>
                <w:szCs w:val="28"/>
                <w:lang w:val="en-US" w:eastAsia="en-US"/>
              </w:rPr>
              <w:t>potentially</w:t>
            </w:r>
            <w:r w:rsidRPr="00D921C4">
              <w:rPr>
                <w:rFonts w:cs="Calibri"/>
                <w:spacing w:val="-5"/>
                <w:sz w:val="24"/>
                <w:szCs w:val="28"/>
                <w:lang w:val="en-US" w:eastAsia="en-US"/>
              </w:rPr>
              <w:t xml:space="preserve"> </w:t>
            </w:r>
            <w:r w:rsidRPr="00D921C4">
              <w:rPr>
                <w:rFonts w:cs="Calibri"/>
                <w:sz w:val="24"/>
                <w:szCs w:val="28"/>
                <w:lang w:val="en-US" w:eastAsia="en-US"/>
              </w:rPr>
              <w:t>distressing</w:t>
            </w:r>
            <w:r w:rsidRPr="00D921C4">
              <w:rPr>
                <w:rFonts w:cs="Calibri"/>
                <w:spacing w:val="-3"/>
                <w:sz w:val="24"/>
                <w:szCs w:val="28"/>
                <w:lang w:val="en-US" w:eastAsia="en-US"/>
              </w:rPr>
              <w:t xml:space="preserve"> </w:t>
            </w:r>
            <w:r w:rsidRPr="00D921C4">
              <w:rPr>
                <w:rFonts w:cs="Calibri"/>
                <w:sz w:val="24"/>
                <w:szCs w:val="28"/>
                <w:lang w:val="en-US" w:eastAsia="en-US"/>
              </w:rPr>
              <w:t>case</w:t>
            </w:r>
            <w:r w:rsidRPr="00D921C4">
              <w:rPr>
                <w:rFonts w:cs="Calibri"/>
                <w:spacing w:val="-4"/>
                <w:sz w:val="24"/>
                <w:szCs w:val="28"/>
                <w:lang w:val="en-US" w:eastAsia="en-US"/>
              </w:rPr>
              <w:t xml:space="preserve"> </w:t>
            </w:r>
            <w:r w:rsidRPr="00D921C4">
              <w:rPr>
                <w:rFonts w:cs="Calibri"/>
                <w:spacing w:val="-2"/>
                <w:sz w:val="24"/>
                <w:szCs w:val="28"/>
                <w:lang w:val="en-US" w:eastAsia="en-US"/>
              </w:rPr>
              <w:t>material</w:t>
            </w:r>
          </w:p>
        </w:tc>
        <w:tc>
          <w:tcPr>
            <w:tcW w:w="2694" w:type="dxa"/>
          </w:tcPr>
          <w:sdt>
            <w:sdtPr>
              <w:rPr>
                <w:rFonts w:cs="Calibri"/>
                <w:sz w:val="24"/>
                <w:szCs w:val="28"/>
                <w:lang w:val="en-US" w:eastAsia="en-US"/>
              </w:rPr>
              <w:id w:val="-901133949"/>
              <w:placeholder>
                <w:docPart w:val="550D7085445A4CDEBA060FE9E379EC63"/>
              </w:placeholder>
              <w:dropDownList>
                <w:listItem w:value="Choose an item."/>
                <w:listItem w:displayText="Never" w:value="Never"/>
                <w:listItem w:displayText="Occasionally" w:value="Occasionally"/>
                <w:listItem w:displayText="Frequently" w:value="Frequently"/>
              </w:dropDownList>
            </w:sdtPr>
            <w:sdtContent>
              <w:p w14:paraId="77EAACF9" w14:textId="687C36F6" w:rsidR="00D03B9E" w:rsidRPr="00D03B9E" w:rsidRDefault="002A3DBD" w:rsidP="00D03B9E">
                <w:pPr>
                  <w:pStyle w:val="Tabletext"/>
                  <w:spacing w:before="0" w:after="0"/>
                  <w:jc w:val="center"/>
                  <w:rPr>
                    <w:sz w:val="24"/>
                    <w:szCs w:val="28"/>
                  </w:rPr>
                </w:pPr>
                <w:r>
                  <w:rPr>
                    <w:rFonts w:cs="Calibri"/>
                    <w:sz w:val="24"/>
                    <w:szCs w:val="28"/>
                    <w:lang w:val="en-US" w:eastAsia="en-US"/>
                  </w:rPr>
                  <w:t>Frequently</w:t>
                </w:r>
              </w:p>
            </w:sdtContent>
          </w:sdt>
        </w:tc>
      </w:tr>
    </w:tbl>
    <w:p w14:paraId="77EAE810" w14:textId="77777777" w:rsidR="00015483" w:rsidRPr="002A43D2" w:rsidRDefault="00015483" w:rsidP="002A3DBD">
      <w:pPr>
        <w:spacing w:after="0"/>
      </w:pPr>
    </w:p>
    <w:sectPr w:rsidR="00015483" w:rsidRPr="002A43D2" w:rsidSect="00EC0CEF">
      <w:type w:val="continuous"/>
      <w:pgSz w:w="11906" w:h="16838" w:code="9"/>
      <w:pgMar w:top="851" w:right="1134" w:bottom="426" w:left="1134" w:header="680" w:footer="60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24A1E" w14:textId="77777777" w:rsidR="00AA613A" w:rsidRDefault="00AA613A" w:rsidP="00456927">
      <w:pPr>
        <w:spacing w:after="0"/>
      </w:pPr>
      <w:r>
        <w:separator/>
      </w:r>
    </w:p>
  </w:endnote>
  <w:endnote w:type="continuationSeparator" w:id="0">
    <w:p w14:paraId="6EAEC335" w14:textId="77777777" w:rsidR="00AA613A" w:rsidRDefault="00AA613A" w:rsidP="00456927">
      <w:pPr>
        <w:spacing w:after="0"/>
      </w:pPr>
      <w:r>
        <w:continuationSeparator/>
      </w:r>
    </w:p>
  </w:endnote>
  <w:endnote w:type="continuationNotice" w:id="1">
    <w:p w14:paraId="73725314" w14:textId="77777777" w:rsidR="00AA613A" w:rsidRDefault="00AA613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5D22A8" w14:textId="77777777" w:rsidR="00AA613A" w:rsidRDefault="00AA613A" w:rsidP="00456927">
      <w:pPr>
        <w:spacing w:after="0"/>
      </w:pPr>
      <w:r>
        <w:separator/>
      </w:r>
    </w:p>
  </w:footnote>
  <w:footnote w:type="continuationSeparator" w:id="0">
    <w:p w14:paraId="227ACCE8" w14:textId="77777777" w:rsidR="00AA613A" w:rsidRDefault="00AA613A" w:rsidP="00456927">
      <w:pPr>
        <w:spacing w:after="0"/>
      </w:pPr>
      <w:r>
        <w:continuationSeparator/>
      </w:r>
    </w:p>
  </w:footnote>
  <w:footnote w:type="continuationNotice" w:id="1">
    <w:p w14:paraId="7B2B90B1" w14:textId="77777777" w:rsidR="00AA613A" w:rsidRDefault="00AA613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786B51"/>
    <w:multiLevelType w:val="multilevel"/>
    <w:tmpl w:val="2EDA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EF0B7F"/>
    <w:multiLevelType w:val="hybridMultilevel"/>
    <w:tmpl w:val="FF2CE806"/>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3F86649"/>
    <w:multiLevelType w:val="hybridMultilevel"/>
    <w:tmpl w:val="B836A704"/>
    <w:lvl w:ilvl="0" w:tplc="FFFFFFFF">
      <w:start w:val="1"/>
      <w:numFmt w:val="decimal"/>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D76CFE"/>
    <w:multiLevelType w:val="hybridMultilevel"/>
    <w:tmpl w:val="1F86BFE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0FFB3309"/>
    <w:multiLevelType w:val="multilevel"/>
    <w:tmpl w:val="53228FE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8A7A2E"/>
    <w:multiLevelType w:val="hybridMultilevel"/>
    <w:tmpl w:val="28EC4BD6"/>
    <w:lvl w:ilvl="0" w:tplc="0C090003">
      <w:start w:val="1"/>
      <w:numFmt w:val="bullet"/>
      <w:lvlText w:val="o"/>
      <w:lvlJc w:val="left"/>
      <w:pPr>
        <w:ind w:left="720" w:hanging="360"/>
      </w:pPr>
      <w:rPr>
        <w:rFonts w:ascii="Courier New" w:hAnsi="Courier New" w:cs="Courier New"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6BF5DE6"/>
    <w:multiLevelType w:val="multilevel"/>
    <w:tmpl w:val="2EDA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E039F7"/>
    <w:multiLevelType w:val="hybridMultilevel"/>
    <w:tmpl w:val="F0D6043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8B03EE3"/>
    <w:multiLevelType w:val="multilevel"/>
    <w:tmpl w:val="95D46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8EC3B60"/>
    <w:multiLevelType w:val="multilevel"/>
    <w:tmpl w:val="3BB27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207A2F"/>
    <w:multiLevelType w:val="multilevel"/>
    <w:tmpl w:val="2EDA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32452E5"/>
    <w:multiLevelType w:val="hybridMultilevel"/>
    <w:tmpl w:val="BC86D26E"/>
    <w:lvl w:ilvl="0" w:tplc="B2702180">
      <w:start w:val="1"/>
      <w:numFmt w:val="decimal"/>
      <w:lvlText w:val="%1."/>
      <w:lvlJc w:val="left"/>
      <w:pPr>
        <w:ind w:left="720" w:hanging="360"/>
      </w:pPr>
      <w:rPr>
        <w:i w:val="0"/>
        <w:iCs/>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5876447"/>
    <w:multiLevelType w:val="multilevel"/>
    <w:tmpl w:val="6088B23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BBB57C7"/>
    <w:multiLevelType w:val="hybridMultilevel"/>
    <w:tmpl w:val="FF2CE806"/>
    <w:lvl w:ilvl="0" w:tplc="0C09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2C2D6C4A"/>
    <w:multiLevelType w:val="multilevel"/>
    <w:tmpl w:val="2EDA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DDE62F7"/>
    <w:multiLevelType w:val="hybridMultilevel"/>
    <w:tmpl w:val="5B1E108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05D09C7"/>
    <w:multiLevelType w:val="hybridMultilevel"/>
    <w:tmpl w:val="B2ECBE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56C3EDC"/>
    <w:multiLevelType w:val="multilevel"/>
    <w:tmpl w:val="60A29F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7917C9E"/>
    <w:multiLevelType w:val="multilevel"/>
    <w:tmpl w:val="05389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22" w15:restartNumberingAfterBreak="0">
    <w:nsid w:val="3CBC2EBC"/>
    <w:multiLevelType w:val="multilevel"/>
    <w:tmpl w:val="2EDA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24" w15:restartNumberingAfterBreak="0">
    <w:nsid w:val="3E364BD2"/>
    <w:multiLevelType w:val="hybridMultilevel"/>
    <w:tmpl w:val="7A0219DE"/>
    <w:lvl w:ilvl="0" w:tplc="0C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4035C15"/>
    <w:multiLevelType w:val="multilevel"/>
    <w:tmpl w:val="2EDA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4D56089"/>
    <w:multiLevelType w:val="hybridMultilevel"/>
    <w:tmpl w:val="FC18CE7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45575B4B"/>
    <w:multiLevelType w:val="multilevel"/>
    <w:tmpl w:val="250EF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68E083D"/>
    <w:multiLevelType w:val="multilevel"/>
    <w:tmpl w:val="5BDA3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488B3557"/>
    <w:multiLevelType w:val="hybridMultilevel"/>
    <w:tmpl w:val="1CECF194"/>
    <w:lvl w:ilvl="0" w:tplc="0C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A073776"/>
    <w:multiLevelType w:val="multilevel"/>
    <w:tmpl w:val="AC664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E777A00"/>
    <w:multiLevelType w:val="hybridMultilevel"/>
    <w:tmpl w:val="6C96141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2F4237E"/>
    <w:multiLevelType w:val="multilevel"/>
    <w:tmpl w:val="2EDA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85508C8"/>
    <w:multiLevelType w:val="hybridMultilevel"/>
    <w:tmpl w:val="0BEA940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D3B5B36"/>
    <w:multiLevelType w:val="hybridMultilevel"/>
    <w:tmpl w:val="FF2CE806"/>
    <w:lvl w:ilvl="0" w:tplc="FFFFFFF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5" w15:restartNumberingAfterBreak="0">
    <w:nsid w:val="5F5C0CA5"/>
    <w:multiLevelType w:val="multilevel"/>
    <w:tmpl w:val="A5A8A2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2CD0BEF"/>
    <w:multiLevelType w:val="multilevel"/>
    <w:tmpl w:val="1A6AD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9A475EA"/>
    <w:multiLevelType w:val="hybridMultilevel"/>
    <w:tmpl w:val="C7823CDA"/>
    <w:lvl w:ilvl="0" w:tplc="FFFFFFFF">
      <w:start w:val="1"/>
      <w:numFmt w:val="decimal"/>
      <w:lvlText w:val="%1."/>
      <w:lvlJc w:val="left"/>
      <w:pPr>
        <w:ind w:left="720" w:hanging="360"/>
      </w:pPr>
    </w:lvl>
    <w:lvl w:ilvl="1" w:tplc="0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6E590B5F"/>
    <w:multiLevelType w:val="hybridMultilevel"/>
    <w:tmpl w:val="37AAD14E"/>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EAD3A90"/>
    <w:multiLevelType w:val="multilevel"/>
    <w:tmpl w:val="E6063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EE64C25"/>
    <w:multiLevelType w:val="hybridMultilevel"/>
    <w:tmpl w:val="76D2F24C"/>
    <w:lvl w:ilvl="0" w:tplc="0C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1" w15:restartNumberingAfterBreak="0">
    <w:nsid w:val="72F622A3"/>
    <w:multiLevelType w:val="hybridMultilevel"/>
    <w:tmpl w:val="F2B00CF8"/>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77E7F4B"/>
    <w:multiLevelType w:val="hybridMultilevel"/>
    <w:tmpl w:val="87F6800A"/>
    <w:lvl w:ilvl="0" w:tplc="0C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9E76E6A"/>
    <w:multiLevelType w:val="multilevel"/>
    <w:tmpl w:val="51EC26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CB3446D"/>
    <w:multiLevelType w:val="hybridMultilevel"/>
    <w:tmpl w:val="221ABDE6"/>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5" w15:restartNumberingAfterBreak="0">
    <w:nsid w:val="7D851E8F"/>
    <w:multiLevelType w:val="hybridMultilevel"/>
    <w:tmpl w:val="2E06F87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DAB6CA7"/>
    <w:multiLevelType w:val="hybridMultilevel"/>
    <w:tmpl w:val="E72C0A20"/>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133712117">
    <w:abstractNumId w:val="21"/>
  </w:num>
  <w:num w:numId="2" w16cid:durableId="1591230779">
    <w:abstractNumId w:val="23"/>
  </w:num>
  <w:num w:numId="3" w16cid:durableId="45689975">
    <w:abstractNumId w:val="4"/>
  </w:num>
  <w:num w:numId="4" w16cid:durableId="45959129">
    <w:abstractNumId w:val="0"/>
  </w:num>
  <w:num w:numId="5" w16cid:durableId="1167213998">
    <w:abstractNumId w:val="47"/>
  </w:num>
  <w:num w:numId="6" w16cid:durableId="9526475">
    <w:abstractNumId w:val="17"/>
  </w:num>
  <w:num w:numId="7" w16cid:durableId="2015064518">
    <w:abstractNumId w:val="26"/>
  </w:num>
  <w:num w:numId="8" w16cid:durableId="289019377">
    <w:abstractNumId w:val="31"/>
  </w:num>
  <w:num w:numId="9" w16cid:durableId="1025398307">
    <w:abstractNumId w:val="9"/>
  </w:num>
  <w:num w:numId="10" w16cid:durableId="1131706644">
    <w:abstractNumId w:val="45"/>
  </w:num>
  <w:num w:numId="11" w16cid:durableId="1447967189">
    <w:abstractNumId w:val="44"/>
  </w:num>
  <w:num w:numId="12" w16cid:durableId="290791927">
    <w:abstractNumId w:val="13"/>
  </w:num>
  <w:num w:numId="13" w16cid:durableId="565726486">
    <w:abstractNumId w:val="37"/>
  </w:num>
  <w:num w:numId="14" w16cid:durableId="1221330516">
    <w:abstractNumId w:val="3"/>
  </w:num>
  <w:num w:numId="15" w16cid:durableId="598105257">
    <w:abstractNumId w:val="33"/>
  </w:num>
  <w:num w:numId="16" w16cid:durableId="2080589813">
    <w:abstractNumId w:val="7"/>
  </w:num>
  <w:num w:numId="17" w16cid:durableId="103119470">
    <w:abstractNumId w:val="41"/>
  </w:num>
  <w:num w:numId="18" w16cid:durableId="1850674325">
    <w:abstractNumId w:val="42"/>
  </w:num>
  <w:num w:numId="19" w16cid:durableId="1747343085">
    <w:abstractNumId w:val="34"/>
  </w:num>
  <w:num w:numId="20" w16cid:durableId="114913575">
    <w:abstractNumId w:val="46"/>
  </w:num>
  <w:num w:numId="21" w16cid:durableId="59447434">
    <w:abstractNumId w:val="24"/>
  </w:num>
  <w:num w:numId="22" w16cid:durableId="739059558">
    <w:abstractNumId w:val="2"/>
  </w:num>
  <w:num w:numId="23" w16cid:durableId="166796499">
    <w:abstractNumId w:val="29"/>
  </w:num>
  <w:num w:numId="24" w16cid:durableId="607858573">
    <w:abstractNumId w:val="15"/>
  </w:num>
  <w:num w:numId="25" w16cid:durableId="1828548931">
    <w:abstractNumId w:val="38"/>
  </w:num>
  <w:num w:numId="26" w16cid:durableId="613901980">
    <w:abstractNumId w:val="18"/>
  </w:num>
  <w:num w:numId="27" w16cid:durableId="2082871676">
    <w:abstractNumId w:val="30"/>
  </w:num>
  <w:num w:numId="28" w16cid:durableId="438960449">
    <w:abstractNumId w:val="27"/>
  </w:num>
  <w:num w:numId="29" w16cid:durableId="1123696450">
    <w:abstractNumId w:val="20"/>
  </w:num>
  <w:num w:numId="30" w16cid:durableId="1995714206">
    <w:abstractNumId w:val="10"/>
  </w:num>
  <w:num w:numId="31" w16cid:durableId="2029402571">
    <w:abstractNumId w:val="16"/>
  </w:num>
  <w:num w:numId="32" w16cid:durableId="1564948235">
    <w:abstractNumId w:val="39"/>
  </w:num>
  <w:num w:numId="33" w16cid:durableId="1947153396">
    <w:abstractNumId w:val="36"/>
  </w:num>
  <w:num w:numId="34" w16cid:durableId="1353145238">
    <w:abstractNumId w:val="28"/>
  </w:num>
  <w:num w:numId="35" w16cid:durableId="1753700563">
    <w:abstractNumId w:val="11"/>
  </w:num>
  <w:num w:numId="36" w16cid:durableId="372779140">
    <w:abstractNumId w:val="35"/>
  </w:num>
  <w:num w:numId="37" w16cid:durableId="1893153343">
    <w:abstractNumId w:val="43"/>
  </w:num>
  <w:num w:numId="38" w16cid:durableId="2011517387">
    <w:abstractNumId w:val="19"/>
  </w:num>
  <w:num w:numId="39" w16cid:durableId="517159770">
    <w:abstractNumId w:val="6"/>
  </w:num>
  <w:num w:numId="40" w16cid:durableId="373427432">
    <w:abstractNumId w:val="22"/>
  </w:num>
  <w:num w:numId="41" w16cid:durableId="1415082067">
    <w:abstractNumId w:val="25"/>
  </w:num>
  <w:num w:numId="42" w16cid:durableId="1527063379">
    <w:abstractNumId w:val="1"/>
  </w:num>
  <w:num w:numId="43" w16cid:durableId="1583294927">
    <w:abstractNumId w:val="32"/>
  </w:num>
  <w:num w:numId="44" w16cid:durableId="238516783">
    <w:abstractNumId w:val="8"/>
  </w:num>
  <w:num w:numId="45" w16cid:durableId="967323565">
    <w:abstractNumId w:val="12"/>
  </w:num>
  <w:num w:numId="46" w16cid:durableId="1689794526">
    <w:abstractNumId w:val="5"/>
  </w:num>
  <w:num w:numId="47" w16cid:durableId="1200052911">
    <w:abstractNumId w:val="14"/>
  </w:num>
  <w:num w:numId="48" w16cid:durableId="121194844">
    <w:abstractNumId w:val="4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21F5"/>
    <w:rsid w:val="000043CB"/>
    <w:rsid w:val="00005214"/>
    <w:rsid w:val="00006312"/>
    <w:rsid w:val="00006B11"/>
    <w:rsid w:val="00011B6E"/>
    <w:rsid w:val="00014E1A"/>
    <w:rsid w:val="00015483"/>
    <w:rsid w:val="00016107"/>
    <w:rsid w:val="0001642D"/>
    <w:rsid w:val="00023D5B"/>
    <w:rsid w:val="00027BE0"/>
    <w:rsid w:val="0003292D"/>
    <w:rsid w:val="00034905"/>
    <w:rsid w:val="00036182"/>
    <w:rsid w:val="00036FE5"/>
    <w:rsid w:val="00040CD3"/>
    <w:rsid w:val="00041A76"/>
    <w:rsid w:val="00044187"/>
    <w:rsid w:val="000456E0"/>
    <w:rsid w:val="00045D17"/>
    <w:rsid w:val="00051744"/>
    <w:rsid w:val="00057CF9"/>
    <w:rsid w:val="00060A6B"/>
    <w:rsid w:val="00061670"/>
    <w:rsid w:val="00072674"/>
    <w:rsid w:val="0007349A"/>
    <w:rsid w:val="0007476B"/>
    <w:rsid w:val="00074DA8"/>
    <w:rsid w:val="00075C33"/>
    <w:rsid w:val="00083084"/>
    <w:rsid w:val="00090C5A"/>
    <w:rsid w:val="00094562"/>
    <w:rsid w:val="0009760C"/>
    <w:rsid w:val="000A081C"/>
    <w:rsid w:val="000A236A"/>
    <w:rsid w:val="000A5186"/>
    <w:rsid w:val="000B1915"/>
    <w:rsid w:val="000B330B"/>
    <w:rsid w:val="000B622C"/>
    <w:rsid w:val="000B7204"/>
    <w:rsid w:val="000C3654"/>
    <w:rsid w:val="000C452E"/>
    <w:rsid w:val="000D1137"/>
    <w:rsid w:val="000E2939"/>
    <w:rsid w:val="000E5DAC"/>
    <w:rsid w:val="000E639E"/>
    <w:rsid w:val="000E7831"/>
    <w:rsid w:val="000F2684"/>
    <w:rsid w:val="000F2688"/>
    <w:rsid w:val="000F2A2D"/>
    <w:rsid w:val="000F48DA"/>
    <w:rsid w:val="000F5ABC"/>
    <w:rsid w:val="000F5CC3"/>
    <w:rsid w:val="0010052B"/>
    <w:rsid w:val="0010456D"/>
    <w:rsid w:val="001141BC"/>
    <w:rsid w:val="00114CE0"/>
    <w:rsid w:val="001167DA"/>
    <w:rsid w:val="00126420"/>
    <w:rsid w:val="00127312"/>
    <w:rsid w:val="0013296E"/>
    <w:rsid w:val="0013337F"/>
    <w:rsid w:val="00136FB3"/>
    <w:rsid w:val="001429A6"/>
    <w:rsid w:val="00142CC5"/>
    <w:rsid w:val="001447D2"/>
    <w:rsid w:val="001479B7"/>
    <w:rsid w:val="001501F0"/>
    <w:rsid w:val="0015056D"/>
    <w:rsid w:val="001552C6"/>
    <w:rsid w:val="00155A36"/>
    <w:rsid w:val="00157858"/>
    <w:rsid w:val="00160D2A"/>
    <w:rsid w:val="0016278B"/>
    <w:rsid w:val="00166318"/>
    <w:rsid w:val="0016790E"/>
    <w:rsid w:val="0017092C"/>
    <w:rsid w:val="00173E02"/>
    <w:rsid w:val="0017746E"/>
    <w:rsid w:val="00183A2A"/>
    <w:rsid w:val="00185003"/>
    <w:rsid w:val="001872FC"/>
    <w:rsid w:val="001905C2"/>
    <w:rsid w:val="0019333A"/>
    <w:rsid w:val="001948AD"/>
    <w:rsid w:val="00194CA2"/>
    <w:rsid w:val="00196DC8"/>
    <w:rsid w:val="00197820"/>
    <w:rsid w:val="001A0014"/>
    <w:rsid w:val="001A12DC"/>
    <w:rsid w:val="001A36F2"/>
    <w:rsid w:val="001B2270"/>
    <w:rsid w:val="001B306F"/>
    <w:rsid w:val="001B4119"/>
    <w:rsid w:val="001B5ADA"/>
    <w:rsid w:val="001B62E8"/>
    <w:rsid w:val="001C206E"/>
    <w:rsid w:val="001C74C9"/>
    <w:rsid w:val="001C7CEE"/>
    <w:rsid w:val="001D0161"/>
    <w:rsid w:val="001D0BB4"/>
    <w:rsid w:val="001D284A"/>
    <w:rsid w:val="001D2953"/>
    <w:rsid w:val="001D35ED"/>
    <w:rsid w:val="001D777F"/>
    <w:rsid w:val="001E49C0"/>
    <w:rsid w:val="001E5640"/>
    <w:rsid w:val="001F19F7"/>
    <w:rsid w:val="001F21B0"/>
    <w:rsid w:val="001F2C45"/>
    <w:rsid w:val="001F2CDE"/>
    <w:rsid w:val="001F47CE"/>
    <w:rsid w:val="001F6C2F"/>
    <w:rsid w:val="001F76A4"/>
    <w:rsid w:val="00200F0B"/>
    <w:rsid w:val="002014E5"/>
    <w:rsid w:val="0020178B"/>
    <w:rsid w:val="00202E27"/>
    <w:rsid w:val="00204473"/>
    <w:rsid w:val="0020493E"/>
    <w:rsid w:val="002113B4"/>
    <w:rsid w:val="0021151E"/>
    <w:rsid w:val="00212E2B"/>
    <w:rsid w:val="00214732"/>
    <w:rsid w:val="00220092"/>
    <w:rsid w:val="0022484E"/>
    <w:rsid w:val="0022677F"/>
    <w:rsid w:val="0023024E"/>
    <w:rsid w:val="00231B57"/>
    <w:rsid w:val="0023640E"/>
    <w:rsid w:val="00243603"/>
    <w:rsid w:val="00247CB8"/>
    <w:rsid w:val="00252449"/>
    <w:rsid w:val="00252782"/>
    <w:rsid w:val="00254616"/>
    <w:rsid w:val="00255F5F"/>
    <w:rsid w:val="00257807"/>
    <w:rsid w:val="00257833"/>
    <w:rsid w:val="0026001C"/>
    <w:rsid w:val="00262DEE"/>
    <w:rsid w:val="00264CBD"/>
    <w:rsid w:val="00267471"/>
    <w:rsid w:val="00267F2A"/>
    <w:rsid w:val="0027094B"/>
    <w:rsid w:val="00271701"/>
    <w:rsid w:val="00272F0B"/>
    <w:rsid w:val="00273E23"/>
    <w:rsid w:val="002756D8"/>
    <w:rsid w:val="002840E6"/>
    <w:rsid w:val="00284D8B"/>
    <w:rsid w:val="00285B53"/>
    <w:rsid w:val="00290E50"/>
    <w:rsid w:val="00290FAD"/>
    <w:rsid w:val="00291BB3"/>
    <w:rsid w:val="00295705"/>
    <w:rsid w:val="002A0C3B"/>
    <w:rsid w:val="002A2432"/>
    <w:rsid w:val="002A38E5"/>
    <w:rsid w:val="002A3DBD"/>
    <w:rsid w:val="002A43D2"/>
    <w:rsid w:val="002A49EE"/>
    <w:rsid w:val="002A58F7"/>
    <w:rsid w:val="002A74F6"/>
    <w:rsid w:val="002B1194"/>
    <w:rsid w:val="002B297D"/>
    <w:rsid w:val="002B4318"/>
    <w:rsid w:val="002C2BB4"/>
    <w:rsid w:val="002C41BC"/>
    <w:rsid w:val="002C53D5"/>
    <w:rsid w:val="002C5FA2"/>
    <w:rsid w:val="002C6969"/>
    <w:rsid w:val="002C7892"/>
    <w:rsid w:val="002D07A1"/>
    <w:rsid w:val="002D2A0D"/>
    <w:rsid w:val="002D44ED"/>
    <w:rsid w:val="002E375B"/>
    <w:rsid w:val="002E4CCE"/>
    <w:rsid w:val="002E6343"/>
    <w:rsid w:val="002E6B75"/>
    <w:rsid w:val="002E77DA"/>
    <w:rsid w:val="002E78B8"/>
    <w:rsid w:val="002F0510"/>
    <w:rsid w:val="002F3365"/>
    <w:rsid w:val="002F69C3"/>
    <w:rsid w:val="0030208D"/>
    <w:rsid w:val="003020B5"/>
    <w:rsid w:val="00305A5F"/>
    <w:rsid w:val="00305F59"/>
    <w:rsid w:val="00306A89"/>
    <w:rsid w:val="00306ED0"/>
    <w:rsid w:val="00307F27"/>
    <w:rsid w:val="00314267"/>
    <w:rsid w:val="003145AF"/>
    <w:rsid w:val="0031523D"/>
    <w:rsid w:val="003159C2"/>
    <w:rsid w:val="0032166D"/>
    <w:rsid w:val="003216ED"/>
    <w:rsid w:val="00326758"/>
    <w:rsid w:val="00327679"/>
    <w:rsid w:val="00334052"/>
    <w:rsid w:val="00334F25"/>
    <w:rsid w:val="0033768C"/>
    <w:rsid w:val="00342A57"/>
    <w:rsid w:val="00344845"/>
    <w:rsid w:val="003461EF"/>
    <w:rsid w:val="00347432"/>
    <w:rsid w:val="00350170"/>
    <w:rsid w:val="0035537A"/>
    <w:rsid w:val="00356DD0"/>
    <w:rsid w:val="003647F9"/>
    <w:rsid w:val="003660FD"/>
    <w:rsid w:val="00366983"/>
    <w:rsid w:val="0036749A"/>
    <w:rsid w:val="00367C98"/>
    <w:rsid w:val="00373FED"/>
    <w:rsid w:val="003743B3"/>
    <w:rsid w:val="00380C13"/>
    <w:rsid w:val="00384332"/>
    <w:rsid w:val="003855DB"/>
    <w:rsid w:val="00385ACF"/>
    <w:rsid w:val="0038711F"/>
    <w:rsid w:val="0039040A"/>
    <w:rsid w:val="00392AFC"/>
    <w:rsid w:val="00394126"/>
    <w:rsid w:val="00394A89"/>
    <w:rsid w:val="003958AF"/>
    <w:rsid w:val="00395E36"/>
    <w:rsid w:val="003A1119"/>
    <w:rsid w:val="003A2C11"/>
    <w:rsid w:val="003A3785"/>
    <w:rsid w:val="003A5016"/>
    <w:rsid w:val="003B07BD"/>
    <w:rsid w:val="003B21C6"/>
    <w:rsid w:val="003B31AD"/>
    <w:rsid w:val="003B6E7D"/>
    <w:rsid w:val="003B6F63"/>
    <w:rsid w:val="003B7B87"/>
    <w:rsid w:val="003C6108"/>
    <w:rsid w:val="003C6256"/>
    <w:rsid w:val="003C73D8"/>
    <w:rsid w:val="003D422A"/>
    <w:rsid w:val="003E3FD9"/>
    <w:rsid w:val="003E5074"/>
    <w:rsid w:val="003F17E7"/>
    <w:rsid w:val="003F1D97"/>
    <w:rsid w:val="003F3342"/>
    <w:rsid w:val="00402D13"/>
    <w:rsid w:val="00405CA4"/>
    <w:rsid w:val="004061F4"/>
    <w:rsid w:val="00410BF0"/>
    <w:rsid w:val="004121AA"/>
    <w:rsid w:val="00412311"/>
    <w:rsid w:val="004141C4"/>
    <w:rsid w:val="0041626D"/>
    <w:rsid w:val="00416D42"/>
    <w:rsid w:val="00417142"/>
    <w:rsid w:val="00423241"/>
    <w:rsid w:val="0042331E"/>
    <w:rsid w:val="00423C2E"/>
    <w:rsid w:val="00432969"/>
    <w:rsid w:val="00434524"/>
    <w:rsid w:val="0043559B"/>
    <w:rsid w:val="00437549"/>
    <w:rsid w:val="00440141"/>
    <w:rsid w:val="00440D74"/>
    <w:rsid w:val="00441286"/>
    <w:rsid w:val="00441ECC"/>
    <w:rsid w:val="00442939"/>
    <w:rsid w:val="00446358"/>
    <w:rsid w:val="004470A4"/>
    <w:rsid w:val="004530AE"/>
    <w:rsid w:val="00455CDA"/>
    <w:rsid w:val="00456927"/>
    <w:rsid w:val="00461819"/>
    <w:rsid w:val="0046198F"/>
    <w:rsid w:val="004628EE"/>
    <w:rsid w:val="00464D35"/>
    <w:rsid w:val="0047024C"/>
    <w:rsid w:val="00471D54"/>
    <w:rsid w:val="00474D11"/>
    <w:rsid w:val="00475504"/>
    <w:rsid w:val="00480812"/>
    <w:rsid w:val="00481829"/>
    <w:rsid w:val="00481AE0"/>
    <w:rsid w:val="00481BE9"/>
    <w:rsid w:val="0048330F"/>
    <w:rsid w:val="0048530A"/>
    <w:rsid w:val="00486402"/>
    <w:rsid w:val="004869D7"/>
    <w:rsid w:val="00486ED4"/>
    <w:rsid w:val="00492EE9"/>
    <w:rsid w:val="00493773"/>
    <w:rsid w:val="00495B39"/>
    <w:rsid w:val="0049795F"/>
    <w:rsid w:val="004A0466"/>
    <w:rsid w:val="004A2C60"/>
    <w:rsid w:val="004A33FE"/>
    <w:rsid w:val="004A3686"/>
    <w:rsid w:val="004A3822"/>
    <w:rsid w:val="004A44DD"/>
    <w:rsid w:val="004A5A47"/>
    <w:rsid w:val="004A6D5F"/>
    <w:rsid w:val="004A7311"/>
    <w:rsid w:val="004A790D"/>
    <w:rsid w:val="004B32D2"/>
    <w:rsid w:val="004C1716"/>
    <w:rsid w:val="004C3FB7"/>
    <w:rsid w:val="004C5DF2"/>
    <w:rsid w:val="004C6C23"/>
    <w:rsid w:val="004E4DFC"/>
    <w:rsid w:val="004F1CAB"/>
    <w:rsid w:val="004F2565"/>
    <w:rsid w:val="004F387B"/>
    <w:rsid w:val="004F3F6F"/>
    <w:rsid w:val="004F4613"/>
    <w:rsid w:val="004F46AC"/>
    <w:rsid w:val="00500118"/>
    <w:rsid w:val="00502348"/>
    <w:rsid w:val="0050282A"/>
    <w:rsid w:val="00505A6D"/>
    <w:rsid w:val="00507949"/>
    <w:rsid w:val="005145A1"/>
    <w:rsid w:val="00514711"/>
    <w:rsid w:val="00516777"/>
    <w:rsid w:val="00521692"/>
    <w:rsid w:val="0052245D"/>
    <w:rsid w:val="00522DF0"/>
    <w:rsid w:val="0053083B"/>
    <w:rsid w:val="00531A0D"/>
    <w:rsid w:val="00536BC8"/>
    <w:rsid w:val="00536C34"/>
    <w:rsid w:val="00541C41"/>
    <w:rsid w:val="0054204C"/>
    <w:rsid w:val="005466BD"/>
    <w:rsid w:val="0054727B"/>
    <w:rsid w:val="0055314F"/>
    <w:rsid w:val="0055729E"/>
    <w:rsid w:val="00561454"/>
    <w:rsid w:val="00573D58"/>
    <w:rsid w:val="00576FB9"/>
    <w:rsid w:val="00577D66"/>
    <w:rsid w:val="00582863"/>
    <w:rsid w:val="0058419A"/>
    <w:rsid w:val="00584463"/>
    <w:rsid w:val="005861A6"/>
    <w:rsid w:val="00587DFD"/>
    <w:rsid w:val="005941D4"/>
    <w:rsid w:val="005A0982"/>
    <w:rsid w:val="005A0F3B"/>
    <w:rsid w:val="005A4615"/>
    <w:rsid w:val="005A5D64"/>
    <w:rsid w:val="005A70F8"/>
    <w:rsid w:val="005B38C8"/>
    <w:rsid w:val="005B39D3"/>
    <w:rsid w:val="005B4948"/>
    <w:rsid w:val="005B56A8"/>
    <w:rsid w:val="005B7C35"/>
    <w:rsid w:val="005C290A"/>
    <w:rsid w:val="005C2940"/>
    <w:rsid w:val="005C2BFC"/>
    <w:rsid w:val="005C391C"/>
    <w:rsid w:val="005C4F26"/>
    <w:rsid w:val="005D1B7D"/>
    <w:rsid w:val="005D4959"/>
    <w:rsid w:val="005D4EDB"/>
    <w:rsid w:val="005D5063"/>
    <w:rsid w:val="005E0077"/>
    <w:rsid w:val="005E2EBD"/>
    <w:rsid w:val="005E4E9D"/>
    <w:rsid w:val="005E5993"/>
    <w:rsid w:val="005E75D7"/>
    <w:rsid w:val="005F1480"/>
    <w:rsid w:val="005F1A2B"/>
    <w:rsid w:val="005F1B26"/>
    <w:rsid w:val="005F70E9"/>
    <w:rsid w:val="00601827"/>
    <w:rsid w:val="006030D0"/>
    <w:rsid w:val="00604AD4"/>
    <w:rsid w:val="00604B5C"/>
    <w:rsid w:val="00605411"/>
    <w:rsid w:val="006055C3"/>
    <w:rsid w:val="00610AED"/>
    <w:rsid w:val="00615D88"/>
    <w:rsid w:val="00617DE2"/>
    <w:rsid w:val="00621532"/>
    <w:rsid w:val="00622D9B"/>
    <w:rsid w:val="00623B2F"/>
    <w:rsid w:val="00625479"/>
    <w:rsid w:val="00626AEC"/>
    <w:rsid w:val="00634E13"/>
    <w:rsid w:val="00644B1F"/>
    <w:rsid w:val="00645A3C"/>
    <w:rsid w:val="00646640"/>
    <w:rsid w:val="006522B3"/>
    <w:rsid w:val="00653FBE"/>
    <w:rsid w:val="006555E2"/>
    <w:rsid w:val="00656352"/>
    <w:rsid w:val="006609B9"/>
    <w:rsid w:val="00661329"/>
    <w:rsid w:val="006616A2"/>
    <w:rsid w:val="00664FC3"/>
    <w:rsid w:val="00665693"/>
    <w:rsid w:val="00666999"/>
    <w:rsid w:val="0066727F"/>
    <w:rsid w:val="00673846"/>
    <w:rsid w:val="00676EE5"/>
    <w:rsid w:val="00677FFB"/>
    <w:rsid w:val="006822CC"/>
    <w:rsid w:val="00682767"/>
    <w:rsid w:val="006831C5"/>
    <w:rsid w:val="00685107"/>
    <w:rsid w:val="006873BA"/>
    <w:rsid w:val="006912A5"/>
    <w:rsid w:val="00693E7F"/>
    <w:rsid w:val="006949DB"/>
    <w:rsid w:val="006950FE"/>
    <w:rsid w:val="0069634D"/>
    <w:rsid w:val="006A159D"/>
    <w:rsid w:val="006A3933"/>
    <w:rsid w:val="006B3FE1"/>
    <w:rsid w:val="006B4B05"/>
    <w:rsid w:val="006B5CD6"/>
    <w:rsid w:val="006C102C"/>
    <w:rsid w:val="006C3DD8"/>
    <w:rsid w:val="006C3FCC"/>
    <w:rsid w:val="006C4DC8"/>
    <w:rsid w:val="006C5170"/>
    <w:rsid w:val="006C656E"/>
    <w:rsid w:val="006C7246"/>
    <w:rsid w:val="006C74CE"/>
    <w:rsid w:val="006D47D8"/>
    <w:rsid w:val="006D4E22"/>
    <w:rsid w:val="006E0011"/>
    <w:rsid w:val="006E1A71"/>
    <w:rsid w:val="006E3306"/>
    <w:rsid w:val="006E453E"/>
    <w:rsid w:val="006F09E8"/>
    <w:rsid w:val="006F1CFE"/>
    <w:rsid w:val="007010FB"/>
    <w:rsid w:val="00701A46"/>
    <w:rsid w:val="00705597"/>
    <w:rsid w:val="00705E70"/>
    <w:rsid w:val="007117A5"/>
    <w:rsid w:val="00712EF1"/>
    <w:rsid w:val="00715BC7"/>
    <w:rsid w:val="00715C75"/>
    <w:rsid w:val="00717B1B"/>
    <w:rsid w:val="0072498E"/>
    <w:rsid w:val="00725A09"/>
    <w:rsid w:val="0072628A"/>
    <w:rsid w:val="00727237"/>
    <w:rsid w:val="00732561"/>
    <w:rsid w:val="00734905"/>
    <w:rsid w:val="00742CBC"/>
    <w:rsid w:val="007471D6"/>
    <w:rsid w:val="00753085"/>
    <w:rsid w:val="007608DB"/>
    <w:rsid w:val="00764EF4"/>
    <w:rsid w:val="007667B8"/>
    <w:rsid w:val="007722D9"/>
    <w:rsid w:val="00773688"/>
    <w:rsid w:val="00776334"/>
    <w:rsid w:val="007774E5"/>
    <w:rsid w:val="00780A3C"/>
    <w:rsid w:val="00782C3D"/>
    <w:rsid w:val="007906FF"/>
    <w:rsid w:val="00791437"/>
    <w:rsid w:val="007A08C0"/>
    <w:rsid w:val="007A118E"/>
    <w:rsid w:val="007B00FC"/>
    <w:rsid w:val="007B06CD"/>
    <w:rsid w:val="007B23B6"/>
    <w:rsid w:val="007B3378"/>
    <w:rsid w:val="007B4877"/>
    <w:rsid w:val="007C029B"/>
    <w:rsid w:val="007C03C0"/>
    <w:rsid w:val="007C0A06"/>
    <w:rsid w:val="007C257B"/>
    <w:rsid w:val="007C2FC8"/>
    <w:rsid w:val="007C40E2"/>
    <w:rsid w:val="007C66CC"/>
    <w:rsid w:val="007E1541"/>
    <w:rsid w:val="007E23ED"/>
    <w:rsid w:val="007E396F"/>
    <w:rsid w:val="007E3B64"/>
    <w:rsid w:val="007E4124"/>
    <w:rsid w:val="007E5C2C"/>
    <w:rsid w:val="007E79FB"/>
    <w:rsid w:val="007F088F"/>
    <w:rsid w:val="007F332D"/>
    <w:rsid w:val="007F3D7D"/>
    <w:rsid w:val="00801DAF"/>
    <w:rsid w:val="00802C7D"/>
    <w:rsid w:val="00804983"/>
    <w:rsid w:val="008069E1"/>
    <w:rsid w:val="00810089"/>
    <w:rsid w:val="008115AF"/>
    <w:rsid w:val="00814878"/>
    <w:rsid w:val="0081514F"/>
    <w:rsid w:val="0081518C"/>
    <w:rsid w:val="00816ACF"/>
    <w:rsid w:val="00820354"/>
    <w:rsid w:val="00821C37"/>
    <w:rsid w:val="0082373D"/>
    <w:rsid w:val="00827843"/>
    <w:rsid w:val="008343E7"/>
    <w:rsid w:val="00834B99"/>
    <w:rsid w:val="0083521F"/>
    <w:rsid w:val="0084001D"/>
    <w:rsid w:val="00843749"/>
    <w:rsid w:val="00843A02"/>
    <w:rsid w:val="00853027"/>
    <w:rsid w:val="00853271"/>
    <w:rsid w:val="008545C0"/>
    <w:rsid w:val="0085512F"/>
    <w:rsid w:val="00856DD7"/>
    <w:rsid w:val="0085751D"/>
    <w:rsid w:val="00860D79"/>
    <w:rsid w:val="008612C8"/>
    <w:rsid w:val="00861A19"/>
    <w:rsid w:val="008707DA"/>
    <w:rsid w:val="0087193A"/>
    <w:rsid w:val="00873274"/>
    <w:rsid w:val="00876002"/>
    <w:rsid w:val="00876627"/>
    <w:rsid w:val="008778EF"/>
    <w:rsid w:val="00881A8B"/>
    <w:rsid w:val="00882746"/>
    <w:rsid w:val="00887553"/>
    <w:rsid w:val="00887EC8"/>
    <w:rsid w:val="0089766B"/>
    <w:rsid w:val="008B22B1"/>
    <w:rsid w:val="008B50E1"/>
    <w:rsid w:val="008C40B5"/>
    <w:rsid w:val="008C4982"/>
    <w:rsid w:val="008C4D4E"/>
    <w:rsid w:val="008C5432"/>
    <w:rsid w:val="008C5D8D"/>
    <w:rsid w:val="008C676C"/>
    <w:rsid w:val="008D1EA2"/>
    <w:rsid w:val="008D54D5"/>
    <w:rsid w:val="008E14DF"/>
    <w:rsid w:val="008E1D10"/>
    <w:rsid w:val="008E3ED7"/>
    <w:rsid w:val="008E4109"/>
    <w:rsid w:val="008E5749"/>
    <w:rsid w:val="008E665A"/>
    <w:rsid w:val="008E7047"/>
    <w:rsid w:val="008E704D"/>
    <w:rsid w:val="008F0135"/>
    <w:rsid w:val="008F29AC"/>
    <w:rsid w:val="008F53EF"/>
    <w:rsid w:val="008F5F35"/>
    <w:rsid w:val="008F78B3"/>
    <w:rsid w:val="008F7E3E"/>
    <w:rsid w:val="009020BE"/>
    <w:rsid w:val="009026AC"/>
    <w:rsid w:val="00906250"/>
    <w:rsid w:val="00910A68"/>
    <w:rsid w:val="0091264C"/>
    <w:rsid w:val="009130C1"/>
    <w:rsid w:val="00914F3E"/>
    <w:rsid w:val="0091504C"/>
    <w:rsid w:val="00916A3D"/>
    <w:rsid w:val="00917324"/>
    <w:rsid w:val="00917A43"/>
    <w:rsid w:val="00917AED"/>
    <w:rsid w:val="00920713"/>
    <w:rsid w:val="00921435"/>
    <w:rsid w:val="00925679"/>
    <w:rsid w:val="00925D84"/>
    <w:rsid w:val="009304D0"/>
    <w:rsid w:val="00931430"/>
    <w:rsid w:val="00932588"/>
    <w:rsid w:val="009334E9"/>
    <w:rsid w:val="0093491F"/>
    <w:rsid w:val="00934C54"/>
    <w:rsid w:val="00944863"/>
    <w:rsid w:val="00944B05"/>
    <w:rsid w:val="009468CB"/>
    <w:rsid w:val="00951EF1"/>
    <w:rsid w:val="009554C8"/>
    <w:rsid w:val="00956BB9"/>
    <w:rsid w:val="00956ECA"/>
    <w:rsid w:val="00962310"/>
    <w:rsid w:val="0096379E"/>
    <w:rsid w:val="00964840"/>
    <w:rsid w:val="0096496D"/>
    <w:rsid w:val="0096540C"/>
    <w:rsid w:val="0097490C"/>
    <w:rsid w:val="00975C77"/>
    <w:rsid w:val="00975D90"/>
    <w:rsid w:val="0097715C"/>
    <w:rsid w:val="00982A27"/>
    <w:rsid w:val="00983072"/>
    <w:rsid w:val="00986862"/>
    <w:rsid w:val="00987C48"/>
    <w:rsid w:val="00991171"/>
    <w:rsid w:val="009A2F76"/>
    <w:rsid w:val="009B1D24"/>
    <w:rsid w:val="009B3A9E"/>
    <w:rsid w:val="009B4408"/>
    <w:rsid w:val="009B56B6"/>
    <w:rsid w:val="009B61FE"/>
    <w:rsid w:val="009B7A0E"/>
    <w:rsid w:val="009C0BDE"/>
    <w:rsid w:val="009C544A"/>
    <w:rsid w:val="009C7A6B"/>
    <w:rsid w:val="009D329B"/>
    <w:rsid w:val="009D33ED"/>
    <w:rsid w:val="009D46E6"/>
    <w:rsid w:val="009D49ED"/>
    <w:rsid w:val="009D6C8B"/>
    <w:rsid w:val="009E0BC2"/>
    <w:rsid w:val="009E1DD3"/>
    <w:rsid w:val="009E2357"/>
    <w:rsid w:val="009E635F"/>
    <w:rsid w:val="009E69AB"/>
    <w:rsid w:val="009E6DF2"/>
    <w:rsid w:val="009E7F40"/>
    <w:rsid w:val="009F0107"/>
    <w:rsid w:val="009F4D3C"/>
    <w:rsid w:val="009F5427"/>
    <w:rsid w:val="00A0134E"/>
    <w:rsid w:val="00A03B93"/>
    <w:rsid w:val="00A03FF3"/>
    <w:rsid w:val="00A05E7F"/>
    <w:rsid w:val="00A1194D"/>
    <w:rsid w:val="00A12502"/>
    <w:rsid w:val="00A13839"/>
    <w:rsid w:val="00A149FD"/>
    <w:rsid w:val="00A25992"/>
    <w:rsid w:val="00A27C31"/>
    <w:rsid w:val="00A31D1D"/>
    <w:rsid w:val="00A331E5"/>
    <w:rsid w:val="00A358FA"/>
    <w:rsid w:val="00A40B17"/>
    <w:rsid w:val="00A42B6C"/>
    <w:rsid w:val="00A446C6"/>
    <w:rsid w:val="00A60321"/>
    <w:rsid w:val="00A60A64"/>
    <w:rsid w:val="00A624F1"/>
    <w:rsid w:val="00A62D1C"/>
    <w:rsid w:val="00A6799C"/>
    <w:rsid w:val="00A67D9A"/>
    <w:rsid w:val="00A67EFD"/>
    <w:rsid w:val="00A67FDF"/>
    <w:rsid w:val="00A724FD"/>
    <w:rsid w:val="00A733E2"/>
    <w:rsid w:val="00A75FA8"/>
    <w:rsid w:val="00A81E05"/>
    <w:rsid w:val="00A82BCC"/>
    <w:rsid w:val="00A87F05"/>
    <w:rsid w:val="00A93C5E"/>
    <w:rsid w:val="00A940E8"/>
    <w:rsid w:val="00A97920"/>
    <w:rsid w:val="00AA0B00"/>
    <w:rsid w:val="00AA5EBD"/>
    <w:rsid w:val="00AA613A"/>
    <w:rsid w:val="00AA6CAF"/>
    <w:rsid w:val="00AB26D3"/>
    <w:rsid w:val="00AB2DC4"/>
    <w:rsid w:val="00AB6B4E"/>
    <w:rsid w:val="00AC1E3C"/>
    <w:rsid w:val="00AC42C3"/>
    <w:rsid w:val="00AD0360"/>
    <w:rsid w:val="00AD698B"/>
    <w:rsid w:val="00AE293C"/>
    <w:rsid w:val="00AE3735"/>
    <w:rsid w:val="00AE4992"/>
    <w:rsid w:val="00AE5D2C"/>
    <w:rsid w:val="00AE5DB5"/>
    <w:rsid w:val="00AE7101"/>
    <w:rsid w:val="00AE742C"/>
    <w:rsid w:val="00AF1222"/>
    <w:rsid w:val="00B02104"/>
    <w:rsid w:val="00B10AE6"/>
    <w:rsid w:val="00B14F71"/>
    <w:rsid w:val="00B16D45"/>
    <w:rsid w:val="00B1764A"/>
    <w:rsid w:val="00B17BA2"/>
    <w:rsid w:val="00B266D2"/>
    <w:rsid w:val="00B34F4E"/>
    <w:rsid w:val="00B41628"/>
    <w:rsid w:val="00B44529"/>
    <w:rsid w:val="00B45C3A"/>
    <w:rsid w:val="00B479B6"/>
    <w:rsid w:val="00B52740"/>
    <w:rsid w:val="00B537FA"/>
    <w:rsid w:val="00B54281"/>
    <w:rsid w:val="00B60B20"/>
    <w:rsid w:val="00B60BC4"/>
    <w:rsid w:val="00B6117A"/>
    <w:rsid w:val="00B6194A"/>
    <w:rsid w:val="00B66DAD"/>
    <w:rsid w:val="00B7075A"/>
    <w:rsid w:val="00B74516"/>
    <w:rsid w:val="00B759F3"/>
    <w:rsid w:val="00B76AEC"/>
    <w:rsid w:val="00B77385"/>
    <w:rsid w:val="00B77A99"/>
    <w:rsid w:val="00B77CDF"/>
    <w:rsid w:val="00B814CB"/>
    <w:rsid w:val="00B83552"/>
    <w:rsid w:val="00B844F9"/>
    <w:rsid w:val="00B85066"/>
    <w:rsid w:val="00B94819"/>
    <w:rsid w:val="00B966C6"/>
    <w:rsid w:val="00B969EE"/>
    <w:rsid w:val="00BA7A39"/>
    <w:rsid w:val="00BB6A5F"/>
    <w:rsid w:val="00BB7CA4"/>
    <w:rsid w:val="00BC022B"/>
    <w:rsid w:val="00BC27D2"/>
    <w:rsid w:val="00BC3AEF"/>
    <w:rsid w:val="00BC3C2D"/>
    <w:rsid w:val="00BD011C"/>
    <w:rsid w:val="00BD23AC"/>
    <w:rsid w:val="00BD285D"/>
    <w:rsid w:val="00BE0A3B"/>
    <w:rsid w:val="00BE0F49"/>
    <w:rsid w:val="00BE3862"/>
    <w:rsid w:val="00BE45BF"/>
    <w:rsid w:val="00BE7B0E"/>
    <w:rsid w:val="00BF3BF3"/>
    <w:rsid w:val="00BF50AE"/>
    <w:rsid w:val="00BF5D75"/>
    <w:rsid w:val="00BF6527"/>
    <w:rsid w:val="00C03BA9"/>
    <w:rsid w:val="00C0471B"/>
    <w:rsid w:val="00C109BD"/>
    <w:rsid w:val="00C10B9D"/>
    <w:rsid w:val="00C11089"/>
    <w:rsid w:val="00C133A3"/>
    <w:rsid w:val="00C1473F"/>
    <w:rsid w:val="00C14B96"/>
    <w:rsid w:val="00C15B5E"/>
    <w:rsid w:val="00C20C1A"/>
    <w:rsid w:val="00C26CB4"/>
    <w:rsid w:val="00C34784"/>
    <w:rsid w:val="00C363C4"/>
    <w:rsid w:val="00C365EF"/>
    <w:rsid w:val="00C36633"/>
    <w:rsid w:val="00C43600"/>
    <w:rsid w:val="00C43765"/>
    <w:rsid w:val="00C51FDA"/>
    <w:rsid w:val="00C52211"/>
    <w:rsid w:val="00C565DC"/>
    <w:rsid w:val="00C5687B"/>
    <w:rsid w:val="00C60047"/>
    <w:rsid w:val="00C62CDF"/>
    <w:rsid w:val="00C63771"/>
    <w:rsid w:val="00C63BEA"/>
    <w:rsid w:val="00C63F3A"/>
    <w:rsid w:val="00C648BB"/>
    <w:rsid w:val="00C65EA5"/>
    <w:rsid w:val="00C73B8C"/>
    <w:rsid w:val="00C74BFF"/>
    <w:rsid w:val="00C75A36"/>
    <w:rsid w:val="00C84B1A"/>
    <w:rsid w:val="00C8548B"/>
    <w:rsid w:val="00C91044"/>
    <w:rsid w:val="00C91D92"/>
    <w:rsid w:val="00C944C2"/>
    <w:rsid w:val="00C96B9F"/>
    <w:rsid w:val="00C976A4"/>
    <w:rsid w:val="00CA0FBD"/>
    <w:rsid w:val="00CA359C"/>
    <w:rsid w:val="00CA6011"/>
    <w:rsid w:val="00CB2FA2"/>
    <w:rsid w:val="00CB6D00"/>
    <w:rsid w:val="00CD088B"/>
    <w:rsid w:val="00CD1C3E"/>
    <w:rsid w:val="00CD3133"/>
    <w:rsid w:val="00CE1AEA"/>
    <w:rsid w:val="00CE32CB"/>
    <w:rsid w:val="00CE4EF3"/>
    <w:rsid w:val="00CE5174"/>
    <w:rsid w:val="00CF5292"/>
    <w:rsid w:val="00CF5813"/>
    <w:rsid w:val="00CF6FDA"/>
    <w:rsid w:val="00CF7931"/>
    <w:rsid w:val="00CF7E61"/>
    <w:rsid w:val="00D01554"/>
    <w:rsid w:val="00D0239B"/>
    <w:rsid w:val="00D03B9E"/>
    <w:rsid w:val="00D10DDC"/>
    <w:rsid w:val="00D112A1"/>
    <w:rsid w:val="00D129D2"/>
    <w:rsid w:val="00D14203"/>
    <w:rsid w:val="00D1468D"/>
    <w:rsid w:val="00D16CA7"/>
    <w:rsid w:val="00D172F9"/>
    <w:rsid w:val="00D2304F"/>
    <w:rsid w:val="00D23188"/>
    <w:rsid w:val="00D25B82"/>
    <w:rsid w:val="00D31F30"/>
    <w:rsid w:val="00D35C59"/>
    <w:rsid w:val="00D403F3"/>
    <w:rsid w:val="00D43403"/>
    <w:rsid w:val="00D451A6"/>
    <w:rsid w:val="00D46EDB"/>
    <w:rsid w:val="00D50DA6"/>
    <w:rsid w:val="00D544C7"/>
    <w:rsid w:val="00D544FB"/>
    <w:rsid w:val="00D573A3"/>
    <w:rsid w:val="00D610BD"/>
    <w:rsid w:val="00D628E1"/>
    <w:rsid w:val="00D66353"/>
    <w:rsid w:val="00D71363"/>
    <w:rsid w:val="00D737F9"/>
    <w:rsid w:val="00D75169"/>
    <w:rsid w:val="00D77C23"/>
    <w:rsid w:val="00D8217C"/>
    <w:rsid w:val="00D90521"/>
    <w:rsid w:val="00D921C4"/>
    <w:rsid w:val="00D96AAB"/>
    <w:rsid w:val="00D97AFF"/>
    <w:rsid w:val="00DA3958"/>
    <w:rsid w:val="00DA4E54"/>
    <w:rsid w:val="00DA77DB"/>
    <w:rsid w:val="00DC1F6C"/>
    <w:rsid w:val="00DC2FF8"/>
    <w:rsid w:val="00DC3343"/>
    <w:rsid w:val="00DC36A6"/>
    <w:rsid w:val="00DC5F70"/>
    <w:rsid w:val="00DD053C"/>
    <w:rsid w:val="00DD195C"/>
    <w:rsid w:val="00DD47F9"/>
    <w:rsid w:val="00DD59BC"/>
    <w:rsid w:val="00DD6689"/>
    <w:rsid w:val="00DE3037"/>
    <w:rsid w:val="00DE359D"/>
    <w:rsid w:val="00DE3CE5"/>
    <w:rsid w:val="00DF344C"/>
    <w:rsid w:val="00DF46B4"/>
    <w:rsid w:val="00E059B1"/>
    <w:rsid w:val="00E06429"/>
    <w:rsid w:val="00E11CED"/>
    <w:rsid w:val="00E13375"/>
    <w:rsid w:val="00E138DB"/>
    <w:rsid w:val="00E160EF"/>
    <w:rsid w:val="00E242E5"/>
    <w:rsid w:val="00E25E98"/>
    <w:rsid w:val="00E31549"/>
    <w:rsid w:val="00E323D9"/>
    <w:rsid w:val="00E41154"/>
    <w:rsid w:val="00E43160"/>
    <w:rsid w:val="00E5008E"/>
    <w:rsid w:val="00E513E1"/>
    <w:rsid w:val="00E56BE4"/>
    <w:rsid w:val="00E57678"/>
    <w:rsid w:val="00E66219"/>
    <w:rsid w:val="00E662A3"/>
    <w:rsid w:val="00E70B3A"/>
    <w:rsid w:val="00E7228B"/>
    <w:rsid w:val="00E72F4C"/>
    <w:rsid w:val="00E73304"/>
    <w:rsid w:val="00E7588A"/>
    <w:rsid w:val="00E80AE9"/>
    <w:rsid w:val="00E83374"/>
    <w:rsid w:val="00E866A9"/>
    <w:rsid w:val="00E873C4"/>
    <w:rsid w:val="00E87B6A"/>
    <w:rsid w:val="00E87DE2"/>
    <w:rsid w:val="00E97A2C"/>
    <w:rsid w:val="00EA64C1"/>
    <w:rsid w:val="00EA6D12"/>
    <w:rsid w:val="00EA7625"/>
    <w:rsid w:val="00EB01E1"/>
    <w:rsid w:val="00EB0DAE"/>
    <w:rsid w:val="00EB1248"/>
    <w:rsid w:val="00EB1CCD"/>
    <w:rsid w:val="00EB3BC0"/>
    <w:rsid w:val="00EB3F11"/>
    <w:rsid w:val="00EB4229"/>
    <w:rsid w:val="00EB76C6"/>
    <w:rsid w:val="00EB777E"/>
    <w:rsid w:val="00EC0CEF"/>
    <w:rsid w:val="00EC1237"/>
    <w:rsid w:val="00EC2B00"/>
    <w:rsid w:val="00EC5BAD"/>
    <w:rsid w:val="00EC7F5A"/>
    <w:rsid w:val="00ED156A"/>
    <w:rsid w:val="00ED1695"/>
    <w:rsid w:val="00ED2B07"/>
    <w:rsid w:val="00ED638F"/>
    <w:rsid w:val="00ED798F"/>
    <w:rsid w:val="00EE1E55"/>
    <w:rsid w:val="00EF1299"/>
    <w:rsid w:val="00F046A0"/>
    <w:rsid w:val="00F07407"/>
    <w:rsid w:val="00F07C5A"/>
    <w:rsid w:val="00F10165"/>
    <w:rsid w:val="00F11CF4"/>
    <w:rsid w:val="00F147B4"/>
    <w:rsid w:val="00F15A25"/>
    <w:rsid w:val="00F1669D"/>
    <w:rsid w:val="00F20919"/>
    <w:rsid w:val="00F30EED"/>
    <w:rsid w:val="00F30FD1"/>
    <w:rsid w:val="00F312A2"/>
    <w:rsid w:val="00F322AA"/>
    <w:rsid w:val="00F35F74"/>
    <w:rsid w:val="00F36DB6"/>
    <w:rsid w:val="00F36ECD"/>
    <w:rsid w:val="00F36F2D"/>
    <w:rsid w:val="00F4186F"/>
    <w:rsid w:val="00F43DC5"/>
    <w:rsid w:val="00F44447"/>
    <w:rsid w:val="00F44D40"/>
    <w:rsid w:val="00F517A9"/>
    <w:rsid w:val="00F533E7"/>
    <w:rsid w:val="00F56AB9"/>
    <w:rsid w:val="00F60676"/>
    <w:rsid w:val="00F61E37"/>
    <w:rsid w:val="00F62F0E"/>
    <w:rsid w:val="00F63605"/>
    <w:rsid w:val="00F66B23"/>
    <w:rsid w:val="00F67280"/>
    <w:rsid w:val="00F726C0"/>
    <w:rsid w:val="00F7692D"/>
    <w:rsid w:val="00F775E8"/>
    <w:rsid w:val="00F862C7"/>
    <w:rsid w:val="00F863CF"/>
    <w:rsid w:val="00F94966"/>
    <w:rsid w:val="00FA1F78"/>
    <w:rsid w:val="00FA619C"/>
    <w:rsid w:val="00FA7EBD"/>
    <w:rsid w:val="00FB019C"/>
    <w:rsid w:val="00FB0CD2"/>
    <w:rsid w:val="00FB3132"/>
    <w:rsid w:val="00FB36C8"/>
    <w:rsid w:val="00FB5C3A"/>
    <w:rsid w:val="00FB698D"/>
    <w:rsid w:val="00FC11EE"/>
    <w:rsid w:val="00FC73AE"/>
    <w:rsid w:val="00FD2E2F"/>
    <w:rsid w:val="00FD3CF0"/>
    <w:rsid w:val="00FD5A4A"/>
    <w:rsid w:val="00FE0EFB"/>
    <w:rsid w:val="00FE3CB6"/>
    <w:rsid w:val="00FF0930"/>
    <w:rsid w:val="00FF0D5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15:docId w15:val="{BB69A43B-710F-4BE3-B142-B31D7DA61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385ACF"/>
    <w:pPr>
      <w:keepNext/>
      <w:keepLines/>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85ACF"/>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qFormat/>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Normal"/>
    <w:qFormat/>
    <w:rsid w:val="005A70F8"/>
    <w:pPr>
      <w:numPr>
        <w:numId w:val="1"/>
      </w:numPr>
      <w:contextualSpacing/>
    </w:pPr>
  </w:style>
  <w:style w:type="paragraph" w:customStyle="1" w:styleId="SubdotPoint">
    <w:name w:val="Subdot Point"/>
    <w:basedOn w:val="Normal"/>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Normal"/>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qFormat/>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qFormat/>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unhideWhenUsed/>
    <w:rsid w:val="00F35F74"/>
    <w:pPr>
      <w:suppressAutoHyphens w:val="0"/>
      <w:spacing w:before="100" w:beforeAutospacing="1" w:after="100" w:afterAutospacing="1"/>
    </w:pPr>
    <w:rPr>
      <w:rFonts w:ascii="Times New Roman" w:hAnsi="Times New Roman"/>
      <w:szCs w:val="24"/>
    </w:rPr>
  </w:style>
  <w:style w:type="paragraph" w:customStyle="1" w:styleId="ms-rteelement-p">
    <w:name w:val="ms-rteelement-p"/>
    <w:basedOn w:val="Normal"/>
    <w:uiPriority w:val="99"/>
    <w:rsid w:val="00C43600"/>
    <w:pPr>
      <w:suppressAutoHyphens w:val="0"/>
      <w:spacing w:before="100" w:beforeAutospacing="1" w:after="100" w:afterAutospacing="1"/>
    </w:pPr>
    <w:rPr>
      <w:rFonts w:ascii="Times New Roman" w:hAnsi="Times New Roman"/>
      <w:sz w:val="20"/>
    </w:rPr>
  </w:style>
  <w:style w:type="paragraph" w:styleId="ListParagraph">
    <w:name w:val="List Paragraph"/>
    <w:basedOn w:val="Normal"/>
    <w:link w:val="ListParagraphChar"/>
    <w:uiPriority w:val="1"/>
    <w:qFormat/>
    <w:rsid w:val="000B7204"/>
    <w:pPr>
      <w:suppressAutoHyphens w:val="0"/>
      <w:spacing w:after="200" w:line="276" w:lineRule="auto"/>
      <w:ind w:left="720"/>
    </w:pPr>
    <w:rPr>
      <w:rFonts w:eastAsia="Calibri"/>
      <w:sz w:val="22"/>
      <w:szCs w:val="22"/>
      <w:lang w:eastAsia="en-US"/>
    </w:rPr>
  </w:style>
  <w:style w:type="paragraph" w:styleId="Revision">
    <w:name w:val="Revision"/>
    <w:hidden/>
    <w:uiPriority w:val="99"/>
    <w:semiHidden/>
    <w:rsid w:val="004C3FB7"/>
    <w:rPr>
      <w:sz w:val="24"/>
    </w:rPr>
  </w:style>
  <w:style w:type="character" w:customStyle="1" w:styleId="ListParagraphChar">
    <w:name w:val="List Paragraph Char"/>
    <w:link w:val="ListParagraph"/>
    <w:uiPriority w:val="1"/>
    <w:rsid w:val="00E56BE4"/>
    <w:rPr>
      <w:rFonts w:eastAsia="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50830">
      <w:bodyDiv w:val="1"/>
      <w:marLeft w:val="0"/>
      <w:marRight w:val="0"/>
      <w:marTop w:val="0"/>
      <w:marBottom w:val="0"/>
      <w:divBdr>
        <w:top w:val="none" w:sz="0" w:space="0" w:color="auto"/>
        <w:left w:val="none" w:sz="0" w:space="0" w:color="auto"/>
        <w:bottom w:val="none" w:sz="0" w:space="0" w:color="auto"/>
        <w:right w:val="none" w:sz="0" w:space="0" w:color="auto"/>
      </w:divBdr>
    </w:div>
    <w:div w:id="56442044">
      <w:bodyDiv w:val="1"/>
      <w:marLeft w:val="0"/>
      <w:marRight w:val="0"/>
      <w:marTop w:val="0"/>
      <w:marBottom w:val="0"/>
      <w:divBdr>
        <w:top w:val="none" w:sz="0" w:space="0" w:color="auto"/>
        <w:left w:val="none" w:sz="0" w:space="0" w:color="auto"/>
        <w:bottom w:val="none" w:sz="0" w:space="0" w:color="auto"/>
        <w:right w:val="none" w:sz="0" w:space="0" w:color="auto"/>
      </w:divBdr>
    </w:div>
    <w:div w:id="129905152">
      <w:bodyDiv w:val="1"/>
      <w:marLeft w:val="0"/>
      <w:marRight w:val="0"/>
      <w:marTop w:val="0"/>
      <w:marBottom w:val="0"/>
      <w:divBdr>
        <w:top w:val="none" w:sz="0" w:space="0" w:color="auto"/>
        <w:left w:val="none" w:sz="0" w:space="0" w:color="auto"/>
        <w:bottom w:val="none" w:sz="0" w:space="0" w:color="auto"/>
        <w:right w:val="none" w:sz="0" w:space="0" w:color="auto"/>
      </w:divBdr>
    </w:div>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567139">
      <w:bodyDiv w:val="1"/>
      <w:marLeft w:val="0"/>
      <w:marRight w:val="0"/>
      <w:marTop w:val="0"/>
      <w:marBottom w:val="0"/>
      <w:divBdr>
        <w:top w:val="none" w:sz="0" w:space="0" w:color="auto"/>
        <w:left w:val="none" w:sz="0" w:space="0" w:color="auto"/>
        <w:bottom w:val="none" w:sz="0" w:space="0" w:color="auto"/>
        <w:right w:val="none" w:sz="0" w:space="0" w:color="auto"/>
      </w:divBdr>
    </w:div>
    <w:div w:id="427308050">
      <w:bodyDiv w:val="1"/>
      <w:marLeft w:val="0"/>
      <w:marRight w:val="0"/>
      <w:marTop w:val="0"/>
      <w:marBottom w:val="0"/>
      <w:divBdr>
        <w:top w:val="none" w:sz="0" w:space="0" w:color="auto"/>
        <w:left w:val="none" w:sz="0" w:space="0" w:color="auto"/>
        <w:bottom w:val="none" w:sz="0" w:space="0" w:color="auto"/>
        <w:right w:val="none" w:sz="0" w:space="0" w:color="auto"/>
      </w:divBdr>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557045">
      <w:bodyDiv w:val="1"/>
      <w:marLeft w:val="0"/>
      <w:marRight w:val="0"/>
      <w:marTop w:val="0"/>
      <w:marBottom w:val="0"/>
      <w:divBdr>
        <w:top w:val="none" w:sz="0" w:space="0" w:color="auto"/>
        <w:left w:val="none" w:sz="0" w:space="0" w:color="auto"/>
        <w:bottom w:val="none" w:sz="0" w:space="0" w:color="auto"/>
        <w:right w:val="none" w:sz="0" w:space="0" w:color="auto"/>
      </w:divBdr>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631453">
      <w:bodyDiv w:val="1"/>
      <w:marLeft w:val="0"/>
      <w:marRight w:val="0"/>
      <w:marTop w:val="0"/>
      <w:marBottom w:val="0"/>
      <w:divBdr>
        <w:top w:val="none" w:sz="0" w:space="0" w:color="auto"/>
        <w:left w:val="none" w:sz="0" w:space="0" w:color="auto"/>
        <w:bottom w:val="none" w:sz="0" w:space="0" w:color="auto"/>
        <w:right w:val="none" w:sz="0" w:space="0" w:color="auto"/>
      </w:divBdr>
    </w:div>
    <w:div w:id="529955903">
      <w:bodyDiv w:val="1"/>
      <w:marLeft w:val="0"/>
      <w:marRight w:val="0"/>
      <w:marTop w:val="0"/>
      <w:marBottom w:val="0"/>
      <w:divBdr>
        <w:top w:val="none" w:sz="0" w:space="0" w:color="auto"/>
        <w:left w:val="none" w:sz="0" w:space="0" w:color="auto"/>
        <w:bottom w:val="none" w:sz="0" w:space="0" w:color="auto"/>
        <w:right w:val="none" w:sz="0" w:space="0" w:color="auto"/>
      </w:divBdr>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253467">
      <w:bodyDiv w:val="1"/>
      <w:marLeft w:val="0"/>
      <w:marRight w:val="0"/>
      <w:marTop w:val="0"/>
      <w:marBottom w:val="0"/>
      <w:divBdr>
        <w:top w:val="none" w:sz="0" w:space="0" w:color="auto"/>
        <w:left w:val="none" w:sz="0" w:space="0" w:color="auto"/>
        <w:bottom w:val="none" w:sz="0" w:space="0" w:color="auto"/>
        <w:right w:val="none" w:sz="0" w:space="0" w:color="auto"/>
      </w:divBdr>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171043">
      <w:bodyDiv w:val="1"/>
      <w:marLeft w:val="0"/>
      <w:marRight w:val="0"/>
      <w:marTop w:val="0"/>
      <w:marBottom w:val="0"/>
      <w:divBdr>
        <w:top w:val="none" w:sz="0" w:space="0" w:color="auto"/>
        <w:left w:val="none" w:sz="0" w:space="0" w:color="auto"/>
        <w:bottom w:val="none" w:sz="0" w:space="0" w:color="auto"/>
        <w:right w:val="none" w:sz="0" w:space="0" w:color="auto"/>
      </w:divBdr>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042878">
      <w:bodyDiv w:val="1"/>
      <w:marLeft w:val="0"/>
      <w:marRight w:val="0"/>
      <w:marTop w:val="0"/>
      <w:marBottom w:val="0"/>
      <w:divBdr>
        <w:top w:val="none" w:sz="0" w:space="0" w:color="auto"/>
        <w:left w:val="none" w:sz="0" w:space="0" w:color="auto"/>
        <w:bottom w:val="none" w:sz="0" w:space="0" w:color="auto"/>
        <w:right w:val="none" w:sz="0" w:space="0" w:color="auto"/>
      </w:divBdr>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102534">
      <w:bodyDiv w:val="1"/>
      <w:marLeft w:val="0"/>
      <w:marRight w:val="0"/>
      <w:marTop w:val="0"/>
      <w:marBottom w:val="0"/>
      <w:divBdr>
        <w:top w:val="none" w:sz="0" w:space="0" w:color="auto"/>
        <w:left w:val="none" w:sz="0" w:space="0" w:color="auto"/>
        <w:bottom w:val="none" w:sz="0" w:space="0" w:color="auto"/>
        <w:right w:val="none" w:sz="0" w:space="0" w:color="auto"/>
      </w:divBdr>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8928177">
      <w:bodyDiv w:val="1"/>
      <w:marLeft w:val="0"/>
      <w:marRight w:val="0"/>
      <w:marTop w:val="0"/>
      <w:marBottom w:val="0"/>
      <w:divBdr>
        <w:top w:val="none" w:sz="0" w:space="0" w:color="auto"/>
        <w:left w:val="none" w:sz="0" w:space="0" w:color="auto"/>
        <w:bottom w:val="none" w:sz="0" w:space="0" w:color="auto"/>
        <w:right w:val="none" w:sz="0" w:space="0" w:color="auto"/>
      </w:divBdr>
    </w:div>
    <w:div w:id="1355225886">
      <w:bodyDiv w:val="1"/>
      <w:marLeft w:val="0"/>
      <w:marRight w:val="0"/>
      <w:marTop w:val="0"/>
      <w:marBottom w:val="0"/>
      <w:divBdr>
        <w:top w:val="none" w:sz="0" w:space="0" w:color="auto"/>
        <w:left w:val="none" w:sz="0" w:space="0" w:color="auto"/>
        <w:bottom w:val="none" w:sz="0" w:space="0" w:color="auto"/>
        <w:right w:val="none" w:sz="0" w:space="0" w:color="auto"/>
      </w:divBdr>
    </w:div>
    <w:div w:id="1419866155">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211450">
      <w:bodyDiv w:val="1"/>
      <w:marLeft w:val="0"/>
      <w:marRight w:val="0"/>
      <w:marTop w:val="0"/>
      <w:marBottom w:val="0"/>
      <w:divBdr>
        <w:top w:val="none" w:sz="0" w:space="0" w:color="auto"/>
        <w:left w:val="none" w:sz="0" w:space="0" w:color="auto"/>
        <w:bottom w:val="none" w:sz="0" w:space="0" w:color="auto"/>
        <w:right w:val="none" w:sz="0" w:space="0" w:color="auto"/>
      </w:divBdr>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782160">
      <w:bodyDiv w:val="1"/>
      <w:marLeft w:val="0"/>
      <w:marRight w:val="0"/>
      <w:marTop w:val="0"/>
      <w:marBottom w:val="0"/>
      <w:divBdr>
        <w:top w:val="none" w:sz="0" w:space="0" w:color="auto"/>
        <w:left w:val="none" w:sz="0" w:space="0" w:color="auto"/>
        <w:bottom w:val="none" w:sz="0" w:space="0" w:color="auto"/>
        <w:right w:val="none" w:sz="0" w:space="0" w:color="auto"/>
      </w:divBdr>
    </w:div>
    <w:div w:id="1693997492">
      <w:bodyDiv w:val="1"/>
      <w:marLeft w:val="0"/>
      <w:marRight w:val="0"/>
      <w:marTop w:val="0"/>
      <w:marBottom w:val="0"/>
      <w:divBdr>
        <w:top w:val="none" w:sz="0" w:space="0" w:color="auto"/>
        <w:left w:val="none" w:sz="0" w:space="0" w:color="auto"/>
        <w:bottom w:val="none" w:sz="0" w:space="0" w:color="auto"/>
        <w:right w:val="none" w:sz="0" w:space="0" w:color="auto"/>
      </w:divBdr>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642613">
      <w:bodyDiv w:val="1"/>
      <w:marLeft w:val="0"/>
      <w:marRight w:val="0"/>
      <w:marTop w:val="0"/>
      <w:marBottom w:val="0"/>
      <w:divBdr>
        <w:top w:val="none" w:sz="0" w:space="0" w:color="auto"/>
        <w:left w:val="none" w:sz="0" w:space="0" w:color="auto"/>
        <w:bottom w:val="none" w:sz="0" w:space="0" w:color="auto"/>
        <w:right w:val="none" w:sz="0" w:space="0" w:color="auto"/>
      </w:divBdr>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07311272">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90C6C5088974268A00BE54BB05DABC5"/>
        <w:category>
          <w:name w:val="General"/>
          <w:gallery w:val="placeholder"/>
        </w:category>
        <w:types>
          <w:type w:val="bbPlcHdr"/>
        </w:types>
        <w:behaviors>
          <w:behavior w:val="content"/>
        </w:behaviors>
        <w:guid w:val="{6C05147B-A139-4EB5-A19A-238A4DCC2CEF}"/>
      </w:docPartPr>
      <w:docPartBody>
        <w:p w:rsidR="00075BA9" w:rsidRDefault="00CA656D" w:rsidP="00CA656D">
          <w:pPr>
            <w:pStyle w:val="290C6C5088974268A00BE54BB05DABC5"/>
          </w:pPr>
          <w:r w:rsidRPr="004C3BF3">
            <w:rPr>
              <w:color w:val="A6A6A6" w:themeColor="background1" w:themeShade="A6"/>
              <w:sz w:val="24"/>
              <w:szCs w:val="24"/>
            </w:rPr>
            <w:t>Select Division</w:t>
          </w:r>
        </w:p>
      </w:docPartBody>
    </w:docPart>
    <w:docPart>
      <w:docPartPr>
        <w:name w:val="83B27B3DAA7D4D4B8D9DFDBC951655E3"/>
        <w:category>
          <w:name w:val="General"/>
          <w:gallery w:val="placeholder"/>
        </w:category>
        <w:types>
          <w:type w:val="bbPlcHdr"/>
        </w:types>
        <w:behaviors>
          <w:behavior w:val="content"/>
        </w:behaviors>
        <w:guid w:val="{7D77992E-A20E-4BA1-8CB8-03488182AEB2}"/>
      </w:docPartPr>
      <w:docPartBody>
        <w:p w:rsidR="00075BA9" w:rsidRDefault="00CA656D" w:rsidP="00CA656D">
          <w:pPr>
            <w:pStyle w:val="83B27B3DAA7D4D4B8D9DFDBC951655E3"/>
          </w:pPr>
          <w:r w:rsidRPr="004D2D92">
            <w:rPr>
              <w:rStyle w:val="PlaceholderText"/>
            </w:rPr>
            <w:t>Choose an item.</w:t>
          </w:r>
        </w:p>
      </w:docPartBody>
    </w:docPart>
    <w:docPart>
      <w:docPartPr>
        <w:name w:val="D264A48862BD40098EA78DCAC1F1B6CC"/>
        <w:category>
          <w:name w:val="General"/>
          <w:gallery w:val="placeholder"/>
        </w:category>
        <w:types>
          <w:type w:val="bbPlcHdr"/>
        </w:types>
        <w:behaviors>
          <w:behavior w:val="content"/>
        </w:behaviors>
        <w:guid w:val="{918CFE3A-8A3B-47A1-8008-B2ECAD19B1C8}"/>
      </w:docPartPr>
      <w:docPartBody>
        <w:p w:rsidR="00075BA9" w:rsidRDefault="00CA656D" w:rsidP="00CA656D">
          <w:pPr>
            <w:pStyle w:val="D264A48862BD40098EA78DCAC1F1B6CC"/>
          </w:pPr>
          <w:r w:rsidRPr="004D2D92">
            <w:rPr>
              <w:rStyle w:val="PlaceholderText"/>
            </w:rPr>
            <w:t>Choose an item.</w:t>
          </w:r>
        </w:p>
      </w:docPartBody>
    </w:docPart>
    <w:docPart>
      <w:docPartPr>
        <w:name w:val="8C96720D4DB04A3E869657603A5EB55B"/>
        <w:category>
          <w:name w:val="General"/>
          <w:gallery w:val="placeholder"/>
        </w:category>
        <w:types>
          <w:type w:val="bbPlcHdr"/>
        </w:types>
        <w:behaviors>
          <w:behavior w:val="content"/>
        </w:behaviors>
        <w:guid w:val="{B26E6AB4-781E-4202-9B1D-3D95530617E5}"/>
      </w:docPartPr>
      <w:docPartBody>
        <w:p w:rsidR="00075BA9" w:rsidRDefault="00CA656D" w:rsidP="00CA656D">
          <w:pPr>
            <w:pStyle w:val="8C96720D4DB04A3E869657603A5EB55B"/>
          </w:pPr>
          <w:r w:rsidRPr="004D2D92">
            <w:rPr>
              <w:rStyle w:val="PlaceholderText"/>
            </w:rPr>
            <w:t>Choose an item.</w:t>
          </w:r>
        </w:p>
      </w:docPartBody>
    </w:docPart>
    <w:docPart>
      <w:docPartPr>
        <w:name w:val="5BF9A1EC5C794E729590A1CC36DBB5C4"/>
        <w:category>
          <w:name w:val="General"/>
          <w:gallery w:val="placeholder"/>
        </w:category>
        <w:types>
          <w:type w:val="bbPlcHdr"/>
        </w:types>
        <w:behaviors>
          <w:behavior w:val="content"/>
        </w:behaviors>
        <w:guid w:val="{99B35842-1D5B-437C-9AB5-911520AA6632}"/>
      </w:docPartPr>
      <w:docPartBody>
        <w:p w:rsidR="00075BA9" w:rsidRDefault="00CA656D" w:rsidP="00CA656D">
          <w:pPr>
            <w:pStyle w:val="5BF9A1EC5C794E729590A1CC36DBB5C4"/>
          </w:pPr>
          <w:r w:rsidRPr="004D2D92">
            <w:rPr>
              <w:rStyle w:val="PlaceholderText"/>
            </w:rPr>
            <w:t>Choose an item.</w:t>
          </w:r>
        </w:p>
      </w:docPartBody>
    </w:docPart>
    <w:docPart>
      <w:docPartPr>
        <w:name w:val="EAB48B996EAD4439AD050CD4B86F371D"/>
        <w:category>
          <w:name w:val="General"/>
          <w:gallery w:val="placeholder"/>
        </w:category>
        <w:types>
          <w:type w:val="bbPlcHdr"/>
        </w:types>
        <w:behaviors>
          <w:behavior w:val="content"/>
        </w:behaviors>
        <w:guid w:val="{995BA8C0-2055-4BC7-BDB0-10573B205A30}"/>
      </w:docPartPr>
      <w:docPartBody>
        <w:p w:rsidR="00075BA9" w:rsidRDefault="00CA656D" w:rsidP="00CA656D">
          <w:pPr>
            <w:pStyle w:val="EAB48B996EAD4439AD050CD4B86F371D"/>
          </w:pPr>
          <w:r w:rsidRPr="004D2D92">
            <w:rPr>
              <w:rStyle w:val="PlaceholderText"/>
            </w:rPr>
            <w:t>Choose an item.</w:t>
          </w:r>
        </w:p>
      </w:docPartBody>
    </w:docPart>
    <w:docPart>
      <w:docPartPr>
        <w:name w:val="51B73BCD7CB744FC9A0A9A63777759A8"/>
        <w:category>
          <w:name w:val="General"/>
          <w:gallery w:val="placeholder"/>
        </w:category>
        <w:types>
          <w:type w:val="bbPlcHdr"/>
        </w:types>
        <w:behaviors>
          <w:behavior w:val="content"/>
        </w:behaviors>
        <w:guid w:val="{9FF49785-7F7A-460D-A2AE-D98EA989CA2F}"/>
      </w:docPartPr>
      <w:docPartBody>
        <w:p w:rsidR="00075BA9" w:rsidRDefault="00CA656D" w:rsidP="00CA656D">
          <w:pPr>
            <w:pStyle w:val="51B73BCD7CB744FC9A0A9A63777759A8"/>
          </w:pPr>
          <w:r w:rsidRPr="004D2D92">
            <w:rPr>
              <w:rStyle w:val="PlaceholderText"/>
            </w:rPr>
            <w:t>Choose an item.</w:t>
          </w:r>
        </w:p>
      </w:docPartBody>
    </w:docPart>
    <w:docPart>
      <w:docPartPr>
        <w:name w:val="BB41BF692ED047A5B55A91425B290407"/>
        <w:category>
          <w:name w:val="General"/>
          <w:gallery w:val="placeholder"/>
        </w:category>
        <w:types>
          <w:type w:val="bbPlcHdr"/>
        </w:types>
        <w:behaviors>
          <w:behavior w:val="content"/>
        </w:behaviors>
        <w:guid w:val="{5A509AE9-35ED-4488-92D0-4C865794818C}"/>
      </w:docPartPr>
      <w:docPartBody>
        <w:p w:rsidR="00075BA9" w:rsidRDefault="00CA656D" w:rsidP="00CA656D">
          <w:pPr>
            <w:pStyle w:val="BB41BF692ED047A5B55A91425B290407"/>
          </w:pPr>
          <w:r w:rsidRPr="004D2D92">
            <w:rPr>
              <w:rStyle w:val="PlaceholderText"/>
            </w:rPr>
            <w:t>Choose an item.</w:t>
          </w:r>
        </w:p>
      </w:docPartBody>
    </w:docPart>
    <w:docPart>
      <w:docPartPr>
        <w:name w:val="70100A1759B2443589B6103CFEA35416"/>
        <w:category>
          <w:name w:val="General"/>
          <w:gallery w:val="placeholder"/>
        </w:category>
        <w:types>
          <w:type w:val="bbPlcHdr"/>
        </w:types>
        <w:behaviors>
          <w:behavior w:val="content"/>
        </w:behaviors>
        <w:guid w:val="{716A3CCA-2F04-4F35-A07F-2110559356F3}"/>
      </w:docPartPr>
      <w:docPartBody>
        <w:p w:rsidR="00075BA9" w:rsidRDefault="00CA656D" w:rsidP="00CA656D">
          <w:pPr>
            <w:pStyle w:val="70100A1759B2443589B6103CFEA35416"/>
          </w:pPr>
          <w:r w:rsidRPr="004D2D92">
            <w:rPr>
              <w:rStyle w:val="PlaceholderText"/>
            </w:rPr>
            <w:t>Choose an item.</w:t>
          </w:r>
        </w:p>
      </w:docPartBody>
    </w:docPart>
    <w:docPart>
      <w:docPartPr>
        <w:name w:val="BC128117E96744308CEBDCC258ADC936"/>
        <w:category>
          <w:name w:val="General"/>
          <w:gallery w:val="placeholder"/>
        </w:category>
        <w:types>
          <w:type w:val="bbPlcHdr"/>
        </w:types>
        <w:behaviors>
          <w:behavior w:val="content"/>
        </w:behaviors>
        <w:guid w:val="{81325E46-6F1A-4019-B84A-C2A82C14FE14}"/>
      </w:docPartPr>
      <w:docPartBody>
        <w:p w:rsidR="00075BA9" w:rsidRDefault="00CA656D" w:rsidP="00CA656D">
          <w:pPr>
            <w:pStyle w:val="BC128117E96744308CEBDCC258ADC936"/>
          </w:pPr>
          <w:r w:rsidRPr="004D2D92">
            <w:rPr>
              <w:rStyle w:val="PlaceholderText"/>
            </w:rPr>
            <w:t>Choose an item.</w:t>
          </w:r>
        </w:p>
      </w:docPartBody>
    </w:docPart>
    <w:docPart>
      <w:docPartPr>
        <w:name w:val="EEC8E3AB75C64AC391A3F568598D9DA1"/>
        <w:category>
          <w:name w:val="General"/>
          <w:gallery w:val="placeholder"/>
        </w:category>
        <w:types>
          <w:type w:val="bbPlcHdr"/>
        </w:types>
        <w:behaviors>
          <w:behavior w:val="content"/>
        </w:behaviors>
        <w:guid w:val="{68A0E9FF-C6A2-4B4D-8849-BBFF963EF366}"/>
      </w:docPartPr>
      <w:docPartBody>
        <w:p w:rsidR="00075BA9" w:rsidRDefault="00CA656D" w:rsidP="00CA656D">
          <w:pPr>
            <w:pStyle w:val="EEC8E3AB75C64AC391A3F568598D9DA1"/>
          </w:pPr>
          <w:r w:rsidRPr="004D2D92">
            <w:rPr>
              <w:rStyle w:val="PlaceholderText"/>
            </w:rPr>
            <w:t>Choose an item.</w:t>
          </w:r>
        </w:p>
      </w:docPartBody>
    </w:docPart>
    <w:docPart>
      <w:docPartPr>
        <w:name w:val="7487B02B15A04D3692C175A3D2E2B8B3"/>
        <w:category>
          <w:name w:val="General"/>
          <w:gallery w:val="placeholder"/>
        </w:category>
        <w:types>
          <w:type w:val="bbPlcHdr"/>
        </w:types>
        <w:behaviors>
          <w:behavior w:val="content"/>
        </w:behaviors>
        <w:guid w:val="{66B8655F-C31B-4090-B187-1A1F04EC1D9E}"/>
      </w:docPartPr>
      <w:docPartBody>
        <w:p w:rsidR="00075BA9" w:rsidRDefault="00CA656D" w:rsidP="00CA656D">
          <w:pPr>
            <w:pStyle w:val="7487B02B15A04D3692C175A3D2E2B8B3"/>
          </w:pPr>
          <w:r w:rsidRPr="004D2D92">
            <w:rPr>
              <w:rStyle w:val="PlaceholderText"/>
            </w:rPr>
            <w:t>Choose an item.</w:t>
          </w:r>
        </w:p>
      </w:docPartBody>
    </w:docPart>
    <w:docPart>
      <w:docPartPr>
        <w:name w:val="1D9160F634794D128E055B314AC2FB11"/>
        <w:category>
          <w:name w:val="General"/>
          <w:gallery w:val="placeholder"/>
        </w:category>
        <w:types>
          <w:type w:val="bbPlcHdr"/>
        </w:types>
        <w:behaviors>
          <w:behavior w:val="content"/>
        </w:behaviors>
        <w:guid w:val="{4504736C-90E2-42A8-BB25-E0C8D97FACF3}"/>
      </w:docPartPr>
      <w:docPartBody>
        <w:p w:rsidR="00075BA9" w:rsidRDefault="00CA656D" w:rsidP="00CA656D">
          <w:pPr>
            <w:pStyle w:val="1D9160F634794D128E055B314AC2FB11"/>
          </w:pPr>
          <w:r w:rsidRPr="004D2D92">
            <w:rPr>
              <w:rStyle w:val="PlaceholderText"/>
            </w:rPr>
            <w:t>Choose an item.</w:t>
          </w:r>
        </w:p>
      </w:docPartBody>
    </w:docPart>
    <w:docPart>
      <w:docPartPr>
        <w:name w:val="E316A92A3FA5423191DED426C42E5612"/>
        <w:category>
          <w:name w:val="General"/>
          <w:gallery w:val="placeholder"/>
        </w:category>
        <w:types>
          <w:type w:val="bbPlcHdr"/>
        </w:types>
        <w:behaviors>
          <w:behavior w:val="content"/>
        </w:behaviors>
        <w:guid w:val="{EE86B9D8-FB38-4203-9D9C-B12ED24D03C8}"/>
      </w:docPartPr>
      <w:docPartBody>
        <w:p w:rsidR="00075BA9" w:rsidRDefault="00CA656D" w:rsidP="00CA656D">
          <w:pPr>
            <w:pStyle w:val="E316A92A3FA5423191DED426C42E5612"/>
          </w:pPr>
          <w:r w:rsidRPr="004D2D92">
            <w:rPr>
              <w:rStyle w:val="PlaceholderText"/>
            </w:rPr>
            <w:t>Choose an item.</w:t>
          </w:r>
        </w:p>
      </w:docPartBody>
    </w:docPart>
    <w:docPart>
      <w:docPartPr>
        <w:name w:val="6551A927503D4AB9A590FFC1F1CA5443"/>
        <w:category>
          <w:name w:val="General"/>
          <w:gallery w:val="placeholder"/>
        </w:category>
        <w:types>
          <w:type w:val="bbPlcHdr"/>
        </w:types>
        <w:behaviors>
          <w:behavior w:val="content"/>
        </w:behaviors>
        <w:guid w:val="{0FDDB2C6-2836-4A16-9258-EA1F16496B30}"/>
      </w:docPartPr>
      <w:docPartBody>
        <w:p w:rsidR="00075BA9" w:rsidRDefault="00CA656D" w:rsidP="00CA656D">
          <w:pPr>
            <w:pStyle w:val="6551A927503D4AB9A590FFC1F1CA5443"/>
          </w:pPr>
          <w:r w:rsidRPr="004D2D92">
            <w:rPr>
              <w:rStyle w:val="PlaceholderText"/>
            </w:rPr>
            <w:t>Choose an item.</w:t>
          </w:r>
        </w:p>
      </w:docPartBody>
    </w:docPart>
    <w:docPart>
      <w:docPartPr>
        <w:name w:val="C893988E7269491FA3DF621AA178A3B7"/>
        <w:category>
          <w:name w:val="General"/>
          <w:gallery w:val="placeholder"/>
        </w:category>
        <w:types>
          <w:type w:val="bbPlcHdr"/>
        </w:types>
        <w:behaviors>
          <w:behavior w:val="content"/>
        </w:behaviors>
        <w:guid w:val="{D79AAD0B-5C17-484D-B0EB-3365A40E30DB}"/>
      </w:docPartPr>
      <w:docPartBody>
        <w:p w:rsidR="00075BA9" w:rsidRDefault="00CA656D" w:rsidP="00CA656D">
          <w:pPr>
            <w:pStyle w:val="C893988E7269491FA3DF621AA178A3B7"/>
          </w:pPr>
          <w:r w:rsidRPr="004D2D92">
            <w:rPr>
              <w:rStyle w:val="PlaceholderText"/>
            </w:rPr>
            <w:t>Choose an item.</w:t>
          </w:r>
        </w:p>
      </w:docPartBody>
    </w:docPart>
    <w:docPart>
      <w:docPartPr>
        <w:name w:val="71B4A6349D574830A384E48DB4CC6302"/>
        <w:category>
          <w:name w:val="General"/>
          <w:gallery w:val="placeholder"/>
        </w:category>
        <w:types>
          <w:type w:val="bbPlcHdr"/>
        </w:types>
        <w:behaviors>
          <w:behavior w:val="content"/>
        </w:behaviors>
        <w:guid w:val="{DB290789-5687-45AF-A9A4-D3023E521621}"/>
      </w:docPartPr>
      <w:docPartBody>
        <w:p w:rsidR="00075BA9" w:rsidRDefault="00CA656D" w:rsidP="00CA656D">
          <w:pPr>
            <w:pStyle w:val="71B4A6349D574830A384E48DB4CC6302"/>
          </w:pPr>
          <w:r w:rsidRPr="004D2D92">
            <w:rPr>
              <w:rStyle w:val="PlaceholderText"/>
            </w:rPr>
            <w:t>Choose an item.</w:t>
          </w:r>
        </w:p>
      </w:docPartBody>
    </w:docPart>
    <w:docPart>
      <w:docPartPr>
        <w:name w:val="AF2AFBC1A20B4C3B9B92E5E61C1DA80F"/>
        <w:category>
          <w:name w:val="General"/>
          <w:gallery w:val="placeholder"/>
        </w:category>
        <w:types>
          <w:type w:val="bbPlcHdr"/>
        </w:types>
        <w:behaviors>
          <w:behavior w:val="content"/>
        </w:behaviors>
        <w:guid w:val="{3EA4CE0F-98DA-4033-8B0D-DA7178C988C4}"/>
      </w:docPartPr>
      <w:docPartBody>
        <w:p w:rsidR="00075BA9" w:rsidRDefault="00CA656D" w:rsidP="00CA656D">
          <w:pPr>
            <w:pStyle w:val="AF2AFBC1A20B4C3B9B92E5E61C1DA80F"/>
          </w:pPr>
          <w:r w:rsidRPr="004D2D92">
            <w:rPr>
              <w:rStyle w:val="PlaceholderText"/>
            </w:rPr>
            <w:t>Choose an item.</w:t>
          </w:r>
        </w:p>
      </w:docPartBody>
    </w:docPart>
    <w:docPart>
      <w:docPartPr>
        <w:name w:val="A2B8D4F068DC40DB89012FB34C02B3B7"/>
        <w:category>
          <w:name w:val="General"/>
          <w:gallery w:val="placeholder"/>
        </w:category>
        <w:types>
          <w:type w:val="bbPlcHdr"/>
        </w:types>
        <w:behaviors>
          <w:behavior w:val="content"/>
        </w:behaviors>
        <w:guid w:val="{311B3C56-E787-4AA8-A8EB-4C0EF812993A}"/>
      </w:docPartPr>
      <w:docPartBody>
        <w:p w:rsidR="00075BA9" w:rsidRDefault="00CA656D" w:rsidP="00CA656D">
          <w:pPr>
            <w:pStyle w:val="A2B8D4F068DC40DB89012FB34C02B3B7"/>
          </w:pPr>
          <w:r w:rsidRPr="004D2D92">
            <w:rPr>
              <w:rStyle w:val="PlaceholderText"/>
            </w:rPr>
            <w:t>Choose an item.</w:t>
          </w:r>
        </w:p>
      </w:docPartBody>
    </w:docPart>
    <w:docPart>
      <w:docPartPr>
        <w:name w:val="EBBEDFAA25E24D82832BD12CFE449DC6"/>
        <w:category>
          <w:name w:val="General"/>
          <w:gallery w:val="placeholder"/>
        </w:category>
        <w:types>
          <w:type w:val="bbPlcHdr"/>
        </w:types>
        <w:behaviors>
          <w:behavior w:val="content"/>
        </w:behaviors>
        <w:guid w:val="{FE847428-0A5F-41CE-A239-61D3C9D1C56B}"/>
      </w:docPartPr>
      <w:docPartBody>
        <w:p w:rsidR="00075BA9" w:rsidRDefault="00CA656D" w:rsidP="00CA656D">
          <w:pPr>
            <w:pStyle w:val="EBBEDFAA25E24D82832BD12CFE449DC6"/>
          </w:pPr>
          <w:r w:rsidRPr="004D2D92">
            <w:rPr>
              <w:rStyle w:val="PlaceholderText"/>
            </w:rPr>
            <w:t>Choose an item.</w:t>
          </w:r>
        </w:p>
      </w:docPartBody>
    </w:docPart>
    <w:docPart>
      <w:docPartPr>
        <w:name w:val="DC2805C9769140E6988064014AE88CD9"/>
        <w:category>
          <w:name w:val="General"/>
          <w:gallery w:val="placeholder"/>
        </w:category>
        <w:types>
          <w:type w:val="bbPlcHdr"/>
        </w:types>
        <w:behaviors>
          <w:behavior w:val="content"/>
        </w:behaviors>
        <w:guid w:val="{189D8980-FA59-4833-9C6F-0935FC5D1134}"/>
      </w:docPartPr>
      <w:docPartBody>
        <w:p w:rsidR="00075BA9" w:rsidRDefault="00CA656D" w:rsidP="00CA656D">
          <w:pPr>
            <w:pStyle w:val="DC2805C9769140E6988064014AE88CD9"/>
          </w:pPr>
          <w:r w:rsidRPr="004D2D92">
            <w:rPr>
              <w:rStyle w:val="PlaceholderText"/>
            </w:rPr>
            <w:t>Choose an item.</w:t>
          </w:r>
        </w:p>
      </w:docPartBody>
    </w:docPart>
    <w:docPart>
      <w:docPartPr>
        <w:name w:val="72B41585A31E4ECBBEAB7130CFA58007"/>
        <w:category>
          <w:name w:val="General"/>
          <w:gallery w:val="placeholder"/>
        </w:category>
        <w:types>
          <w:type w:val="bbPlcHdr"/>
        </w:types>
        <w:behaviors>
          <w:behavior w:val="content"/>
        </w:behaviors>
        <w:guid w:val="{D8CDAC53-E96A-4311-A57C-BDF18D1107F9}"/>
      </w:docPartPr>
      <w:docPartBody>
        <w:p w:rsidR="00075BA9" w:rsidRDefault="00CA656D" w:rsidP="00CA656D">
          <w:pPr>
            <w:pStyle w:val="72B41585A31E4ECBBEAB7130CFA58007"/>
          </w:pPr>
          <w:r w:rsidRPr="004D2D92">
            <w:rPr>
              <w:rStyle w:val="PlaceholderText"/>
            </w:rPr>
            <w:t>Choose an item.</w:t>
          </w:r>
        </w:p>
      </w:docPartBody>
    </w:docPart>
    <w:docPart>
      <w:docPartPr>
        <w:name w:val="43B683FB0B604C54B7DA23BE234CA6EA"/>
        <w:category>
          <w:name w:val="General"/>
          <w:gallery w:val="placeholder"/>
        </w:category>
        <w:types>
          <w:type w:val="bbPlcHdr"/>
        </w:types>
        <w:behaviors>
          <w:behavior w:val="content"/>
        </w:behaviors>
        <w:guid w:val="{DE2D0393-E71E-48FD-9896-6BEEF9A4FC40}"/>
      </w:docPartPr>
      <w:docPartBody>
        <w:p w:rsidR="00075BA9" w:rsidRDefault="00CA656D" w:rsidP="00CA656D">
          <w:pPr>
            <w:pStyle w:val="43B683FB0B604C54B7DA23BE234CA6EA"/>
          </w:pPr>
          <w:r w:rsidRPr="004D2D92">
            <w:rPr>
              <w:rStyle w:val="PlaceholderText"/>
            </w:rPr>
            <w:t>Choose an item.</w:t>
          </w:r>
        </w:p>
      </w:docPartBody>
    </w:docPart>
    <w:docPart>
      <w:docPartPr>
        <w:name w:val="2AE6AFF711714A64905674B94574D355"/>
        <w:category>
          <w:name w:val="General"/>
          <w:gallery w:val="placeholder"/>
        </w:category>
        <w:types>
          <w:type w:val="bbPlcHdr"/>
        </w:types>
        <w:behaviors>
          <w:behavior w:val="content"/>
        </w:behaviors>
        <w:guid w:val="{1C3949C4-FEE2-461A-A08D-6CC1DDC90D64}"/>
      </w:docPartPr>
      <w:docPartBody>
        <w:p w:rsidR="00075BA9" w:rsidRDefault="00CA656D" w:rsidP="00CA656D">
          <w:pPr>
            <w:pStyle w:val="2AE6AFF711714A64905674B94574D355"/>
          </w:pPr>
          <w:r w:rsidRPr="004D2D92">
            <w:rPr>
              <w:rStyle w:val="PlaceholderText"/>
            </w:rPr>
            <w:t>Choose an item.</w:t>
          </w:r>
        </w:p>
      </w:docPartBody>
    </w:docPart>
    <w:docPart>
      <w:docPartPr>
        <w:name w:val="229996C0990C4442B91E999AE4D894FF"/>
        <w:category>
          <w:name w:val="General"/>
          <w:gallery w:val="placeholder"/>
        </w:category>
        <w:types>
          <w:type w:val="bbPlcHdr"/>
        </w:types>
        <w:behaviors>
          <w:behavior w:val="content"/>
        </w:behaviors>
        <w:guid w:val="{0E5D764E-F259-4E40-B2D0-8154B30759F4}"/>
      </w:docPartPr>
      <w:docPartBody>
        <w:p w:rsidR="00075BA9" w:rsidRDefault="00CA656D" w:rsidP="00CA656D">
          <w:pPr>
            <w:pStyle w:val="229996C0990C4442B91E999AE4D894FF"/>
          </w:pPr>
          <w:r w:rsidRPr="004D2D92">
            <w:rPr>
              <w:rStyle w:val="PlaceholderText"/>
            </w:rPr>
            <w:t>Choose an item.</w:t>
          </w:r>
        </w:p>
      </w:docPartBody>
    </w:docPart>
    <w:docPart>
      <w:docPartPr>
        <w:name w:val="5C88F0E3D5834F3B8C1CBAD844C99FEB"/>
        <w:category>
          <w:name w:val="General"/>
          <w:gallery w:val="placeholder"/>
        </w:category>
        <w:types>
          <w:type w:val="bbPlcHdr"/>
        </w:types>
        <w:behaviors>
          <w:behavior w:val="content"/>
        </w:behaviors>
        <w:guid w:val="{90A7FFC6-A121-4C8A-A63D-CE1ADDA684B4}"/>
      </w:docPartPr>
      <w:docPartBody>
        <w:p w:rsidR="00075BA9" w:rsidRDefault="00CA656D" w:rsidP="00CA656D">
          <w:pPr>
            <w:pStyle w:val="5C88F0E3D5834F3B8C1CBAD844C99FEB"/>
          </w:pPr>
          <w:r w:rsidRPr="004D2D92">
            <w:rPr>
              <w:rStyle w:val="PlaceholderText"/>
            </w:rPr>
            <w:t>Choose an item.</w:t>
          </w:r>
        </w:p>
      </w:docPartBody>
    </w:docPart>
    <w:docPart>
      <w:docPartPr>
        <w:name w:val="A171C1EA038D478482D5E537B7083239"/>
        <w:category>
          <w:name w:val="General"/>
          <w:gallery w:val="placeholder"/>
        </w:category>
        <w:types>
          <w:type w:val="bbPlcHdr"/>
        </w:types>
        <w:behaviors>
          <w:behavior w:val="content"/>
        </w:behaviors>
        <w:guid w:val="{853F752F-AF72-48C9-9BEF-938AAC3B6BBF}"/>
      </w:docPartPr>
      <w:docPartBody>
        <w:p w:rsidR="00075BA9" w:rsidRDefault="00CA656D" w:rsidP="00CA656D">
          <w:pPr>
            <w:pStyle w:val="A171C1EA038D478482D5E537B7083239"/>
          </w:pPr>
          <w:r w:rsidRPr="004D2D92">
            <w:rPr>
              <w:rStyle w:val="PlaceholderText"/>
            </w:rPr>
            <w:t>Choose an item.</w:t>
          </w:r>
        </w:p>
      </w:docPartBody>
    </w:docPart>
    <w:docPart>
      <w:docPartPr>
        <w:name w:val="2F9DADC120F54CDBA057C257D2E2ADFD"/>
        <w:category>
          <w:name w:val="General"/>
          <w:gallery w:val="placeholder"/>
        </w:category>
        <w:types>
          <w:type w:val="bbPlcHdr"/>
        </w:types>
        <w:behaviors>
          <w:behavior w:val="content"/>
        </w:behaviors>
        <w:guid w:val="{DD81F47C-7013-444D-B290-B4BF049F8C8C}"/>
      </w:docPartPr>
      <w:docPartBody>
        <w:p w:rsidR="00075BA9" w:rsidRDefault="00CA656D" w:rsidP="00CA656D">
          <w:pPr>
            <w:pStyle w:val="2F9DADC120F54CDBA057C257D2E2ADFD"/>
          </w:pPr>
          <w:r w:rsidRPr="004D2D92">
            <w:rPr>
              <w:rStyle w:val="PlaceholderText"/>
            </w:rPr>
            <w:t>Choose an item.</w:t>
          </w:r>
        </w:p>
      </w:docPartBody>
    </w:docPart>
    <w:docPart>
      <w:docPartPr>
        <w:name w:val="E03293400B1845C9B25E84FDAB6C95A5"/>
        <w:category>
          <w:name w:val="General"/>
          <w:gallery w:val="placeholder"/>
        </w:category>
        <w:types>
          <w:type w:val="bbPlcHdr"/>
        </w:types>
        <w:behaviors>
          <w:behavior w:val="content"/>
        </w:behaviors>
        <w:guid w:val="{B98F9F90-5215-4FBB-A6C0-5BAE9EEC7033}"/>
      </w:docPartPr>
      <w:docPartBody>
        <w:p w:rsidR="00075BA9" w:rsidRDefault="00CA656D" w:rsidP="00CA656D">
          <w:pPr>
            <w:pStyle w:val="E03293400B1845C9B25E84FDAB6C95A5"/>
          </w:pPr>
          <w:r w:rsidRPr="004D2D92">
            <w:rPr>
              <w:rStyle w:val="PlaceholderText"/>
            </w:rPr>
            <w:t>Choose an item.</w:t>
          </w:r>
        </w:p>
      </w:docPartBody>
    </w:docPart>
    <w:docPart>
      <w:docPartPr>
        <w:name w:val="2AC5B2F17B8A41A4BFBF6D2AB9E3BDEF"/>
        <w:category>
          <w:name w:val="General"/>
          <w:gallery w:val="placeholder"/>
        </w:category>
        <w:types>
          <w:type w:val="bbPlcHdr"/>
        </w:types>
        <w:behaviors>
          <w:behavior w:val="content"/>
        </w:behaviors>
        <w:guid w:val="{BFCAE3D6-1DA1-4629-83DF-60D732E036DC}"/>
      </w:docPartPr>
      <w:docPartBody>
        <w:p w:rsidR="001D58D8" w:rsidRDefault="001D58D8" w:rsidP="001D58D8">
          <w:pPr>
            <w:pStyle w:val="2AC5B2F17B8A41A4BFBF6D2AB9E3BDEF"/>
          </w:pPr>
          <w:r w:rsidRPr="00C64D9B">
            <w:rPr>
              <w:rStyle w:val="PlaceholderText"/>
            </w:rPr>
            <w:t>Choose an item.</w:t>
          </w:r>
        </w:p>
      </w:docPartBody>
    </w:docPart>
    <w:docPart>
      <w:docPartPr>
        <w:name w:val="5CECBF0DCB28487D90EFBF23B2E2E18A"/>
        <w:category>
          <w:name w:val="General"/>
          <w:gallery w:val="placeholder"/>
        </w:category>
        <w:types>
          <w:type w:val="bbPlcHdr"/>
        </w:types>
        <w:behaviors>
          <w:behavior w:val="content"/>
        </w:behaviors>
        <w:guid w:val="{2CF52B11-CD33-4CD9-A3F4-4C1C9E436FA6}"/>
      </w:docPartPr>
      <w:docPartBody>
        <w:p w:rsidR="001D58D8" w:rsidRDefault="001D58D8" w:rsidP="001D58D8">
          <w:pPr>
            <w:pStyle w:val="5CECBF0DCB28487D90EFBF23B2E2E18A"/>
          </w:pPr>
          <w:r w:rsidRPr="00C64D9B">
            <w:rPr>
              <w:rStyle w:val="PlaceholderText"/>
            </w:rPr>
            <w:t>Choose an item.</w:t>
          </w:r>
        </w:p>
      </w:docPartBody>
    </w:docPart>
    <w:docPart>
      <w:docPartPr>
        <w:name w:val="44F1D8B52B7141CEA969CB89E2C1A1F0"/>
        <w:category>
          <w:name w:val="General"/>
          <w:gallery w:val="placeholder"/>
        </w:category>
        <w:types>
          <w:type w:val="bbPlcHdr"/>
        </w:types>
        <w:behaviors>
          <w:behavior w:val="content"/>
        </w:behaviors>
        <w:guid w:val="{CA2DD211-7DC4-4E54-978A-2C5C53B9E678}"/>
      </w:docPartPr>
      <w:docPartBody>
        <w:p w:rsidR="001D58D8" w:rsidRDefault="001D58D8" w:rsidP="001D58D8">
          <w:pPr>
            <w:pStyle w:val="44F1D8B52B7141CEA969CB89E2C1A1F0"/>
          </w:pPr>
          <w:r w:rsidRPr="00C64D9B">
            <w:rPr>
              <w:rStyle w:val="PlaceholderText"/>
            </w:rPr>
            <w:t>Choose an item.</w:t>
          </w:r>
        </w:p>
      </w:docPartBody>
    </w:docPart>
    <w:docPart>
      <w:docPartPr>
        <w:name w:val="F1D42FD3CAE247FC887BD2E44BE6A13F"/>
        <w:category>
          <w:name w:val="General"/>
          <w:gallery w:val="placeholder"/>
        </w:category>
        <w:types>
          <w:type w:val="bbPlcHdr"/>
        </w:types>
        <w:behaviors>
          <w:behavior w:val="content"/>
        </w:behaviors>
        <w:guid w:val="{5B73DA75-112E-4EB5-AB1C-59B786F49409}"/>
      </w:docPartPr>
      <w:docPartBody>
        <w:p w:rsidR="001D58D8" w:rsidRDefault="001D58D8" w:rsidP="001D58D8">
          <w:pPr>
            <w:pStyle w:val="F1D42FD3CAE247FC887BD2E44BE6A13F"/>
          </w:pPr>
          <w:r w:rsidRPr="00C64D9B">
            <w:rPr>
              <w:rStyle w:val="PlaceholderText"/>
            </w:rPr>
            <w:t>Choose an item.</w:t>
          </w:r>
        </w:p>
      </w:docPartBody>
    </w:docPart>
    <w:docPart>
      <w:docPartPr>
        <w:name w:val="9BDC06ECFD284E2C820607DE31DE2F08"/>
        <w:category>
          <w:name w:val="General"/>
          <w:gallery w:val="placeholder"/>
        </w:category>
        <w:types>
          <w:type w:val="bbPlcHdr"/>
        </w:types>
        <w:behaviors>
          <w:behavior w:val="content"/>
        </w:behaviors>
        <w:guid w:val="{93631DBE-E1F2-421A-8372-AB22C6F05BE8}"/>
      </w:docPartPr>
      <w:docPartBody>
        <w:p w:rsidR="001D58D8" w:rsidRDefault="001D58D8" w:rsidP="001D58D8">
          <w:pPr>
            <w:pStyle w:val="9BDC06ECFD284E2C820607DE31DE2F08"/>
          </w:pPr>
          <w:r w:rsidRPr="00C64D9B">
            <w:rPr>
              <w:rStyle w:val="PlaceholderText"/>
            </w:rPr>
            <w:t>Choose an item.</w:t>
          </w:r>
        </w:p>
      </w:docPartBody>
    </w:docPart>
    <w:docPart>
      <w:docPartPr>
        <w:name w:val="6937EF5069B94518BD2DF0D093BAA57E"/>
        <w:category>
          <w:name w:val="General"/>
          <w:gallery w:val="placeholder"/>
        </w:category>
        <w:types>
          <w:type w:val="bbPlcHdr"/>
        </w:types>
        <w:behaviors>
          <w:behavior w:val="content"/>
        </w:behaviors>
        <w:guid w:val="{FE02BF6A-1445-42BF-97D8-A5876705168D}"/>
      </w:docPartPr>
      <w:docPartBody>
        <w:p w:rsidR="001D58D8" w:rsidRDefault="001D58D8" w:rsidP="001D58D8">
          <w:pPr>
            <w:pStyle w:val="6937EF5069B94518BD2DF0D093BAA57E"/>
          </w:pPr>
          <w:r w:rsidRPr="004D2D92">
            <w:rPr>
              <w:rStyle w:val="PlaceholderText"/>
            </w:rPr>
            <w:t>Choose an item.</w:t>
          </w:r>
        </w:p>
      </w:docPartBody>
    </w:docPart>
    <w:docPart>
      <w:docPartPr>
        <w:name w:val="C853E2D59EF745B28A6D598ACC3DBFEE"/>
        <w:category>
          <w:name w:val="General"/>
          <w:gallery w:val="placeholder"/>
        </w:category>
        <w:types>
          <w:type w:val="bbPlcHdr"/>
        </w:types>
        <w:behaviors>
          <w:behavior w:val="content"/>
        </w:behaviors>
        <w:guid w:val="{E62A1827-FF22-4BA8-BFA5-540C7087B844}"/>
      </w:docPartPr>
      <w:docPartBody>
        <w:p w:rsidR="001D58D8" w:rsidRDefault="001D58D8" w:rsidP="001D58D8">
          <w:pPr>
            <w:pStyle w:val="C853E2D59EF745B28A6D598ACC3DBFEE"/>
          </w:pPr>
          <w:r w:rsidRPr="004D2D92">
            <w:rPr>
              <w:rStyle w:val="PlaceholderText"/>
            </w:rPr>
            <w:t>Choose an item.</w:t>
          </w:r>
        </w:p>
      </w:docPartBody>
    </w:docPart>
    <w:docPart>
      <w:docPartPr>
        <w:name w:val="8A15FFE6629E4556A2214D8EB6930A40"/>
        <w:category>
          <w:name w:val="General"/>
          <w:gallery w:val="placeholder"/>
        </w:category>
        <w:types>
          <w:type w:val="bbPlcHdr"/>
        </w:types>
        <w:behaviors>
          <w:behavior w:val="content"/>
        </w:behaviors>
        <w:guid w:val="{39A8CE46-DE60-4846-94B4-2BE1313E8DAE}"/>
      </w:docPartPr>
      <w:docPartBody>
        <w:p w:rsidR="001D58D8" w:rsidRDefault="001D58D8" w:rsidP="001D58D8">
          <w:pPr>
            <w:pStyle w:val="8A15FFE6629E4556A2214D8EB6930A40"/>
          </w:pPr>
          <w:r w:rsidRPr="004D2D92">
            <w:rPr>
              <w:rStyle w:val="PlaceholderText"/>
            </w:rPr>
            <w:t>Choose an item.</w:t>
          </w:r>
        </w:p>
      </w:docPartBody>
    </w:docPart>
    <w:docPart>
      <w:docPartPr>
        <w:name w:val="C42ABDC1B4D6494A9EC2F17787FB0D8F"/>
        <w:category>
          <w:name w:val="General"/>
          <w:gallery w:val="placeholder"/>
        </w:category>
        <w:types>
          <w:type w:val="bbPlcHdr"/>
        </w:types>
        <w:behaviors>
          <w:behavior w:val="content"/>
        </w:behaviors>
        <w:guid w:val="{45F0E6C3-CBD5-43B7-9D65-BDD98288F309}"/>
      </w:docPartPr>
      <w:docPartBody>
        <w:p w:rsidR="001D58D8" w:rsidRDefault="001D58D8" w:rsidP="001D58D8">
          <w:pPr>
            <w:pStyle w:val="C42ABDC1B4D6494A9EC2F17787FB0D8F"/>
          </w:pPr>
          <w:r w:rsidRPr="004D2D92">
            <w:rPr>
              <w:rStyle w:val="PlaceholderText"/>
            </w:rPr>
            <w:t>Choose an item.</w:t>
          </w:r>
        </w:p>
      </w:docPartBody>
    </w:docPart>
    <w:docPart>
      <w:docPartPr>
        <w:name w:val="550D7085445A4CDEBA060FE9E379EC63"/>
        <w:category>
          <w:name w:val="General"/>
          <w:gallery w:val="placeholder"/>
        </w:category>
        <w:types>
          <w:type w:val="bbPlcHdr"/>
        </w:types>
        <w:behaviors>
          <w:behavior w:val="content"/>
        </w:behaviors>
        <w:guid w:val="{A50A6D5A-EE0B-4061-B29B-90808DA0E4E9}"/>
      </w:docPartPr>
      <w:docPartBody>
        <w:p w:rsidR="001D58D8" w:rsidRDefault="001D58D8" w:rsidP="001D58D8">
          <w:pPr>
            <w:pStyle w:val="550D7085445A4CDEBA060FE9E379EC63"/>
          </w:pPr>
          <w:r w:rsidRPr="00C64D9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6DB"/>
    <w:rsid w:val="00014E1A"/>
    <w:rsid w:val="00075BA9"/>
    <w:rsid w:val="000B4123"/>
    <w:rsid w:val="001D58D8"/>
    <w:rsid w:val="00212E2B"/>
    <w:rsid w:val="00245905"/>
    <w:rsid w:val="00334052"/>
    <w:rsid w:val="003E5128"/>
    <w:rsid w:val="00471D54"/>
    <w:rsid w:val="00481AE0"/>
    <w:rsid w:val="00493A6B"/>
    <w:rsid w:val="00536BC8"/>
    <w:rsid w:val="005554D3"/>
    <w:rsid w:val="005C4F26"/>
    <w:rsid w:val="006609B9"/>
    <w:rsid w:val="006C79B7"/>
    <w:rsid w:val="007074D8"/>
    <w:rsid w:val="00780A3C"/>
    <w:rsid w:val="007D2F84"/>
    <w:rsid w:val="008069E1"/>
    <w:rsid w:val="008C4D4E"/>
    <w:rsid w:val="008C676C"/>
    <w:rsid w:val="008F652D"/>
    <w:rsid w:val="00944ED0"/>
    <w:rsid w:val="009554C8"/>
    <w:rsid w:val="0097364F"/>
    <w:rsid w:val="0097389C"/>
    <w:rsid w:val="009906DB"/>
    <w:rsid w:val="00A60321"/>
    <w:rsid w:val="00AB2435"/>
    <w:rsid w:val="00B34A3B"/>
    <w:rsid w:val="00B479B6"/>
    <w:rsid w:val="00C843E6"/>
    <w:rsid w:val="00CA656D"/>
    <w:rsid w:val="00D00207"/>
    <w:rsid w:val="00D31F30"/>
    <w:rsid w:val="00DA44E5"/>
    <w:rsid w:val="00DF3215"/>
    <w:rsid w:val="00E138DB"/>
    <w:rsid w:val="00E76B80"/>
    <w:rsid w:val="00EB01E1"/>
    <w:rsid w:val="00EB1CCD"/>
    <w:rsid w:val="00FC11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1D58D8"/>
    <w:rPr>
      <w:color w:val="808080"/>
    </w:rPr>
  </w:style>
  <w:style w:type="paragraph" w:customStyle="1" w:styleId="290C6C5088974268A00BE54BB05DABC5">
    <w:name w:val="290C6C5088974268A00BE54BB05DABC5"/>
    <w:rsid w:val="00CA656D"/>
  </w:style>
  <w:style w:type="paragraph" w:customStyle="1" w:styleId="83B27B3DAA7D4D4B8D9DFDBC951655E3">
    <w:name w:val="83B27B3DAA7D4D4B8D9DFDBC951655E3"/>
    <w:rsid w:val="00CA656D"/>
  </w:style>
  <w:style w:type="paragraph" w:customStyle="1" w:styleId="D264A48862BD40098EA78DCAC1F1B6CC">
    <w:name w:val="D264A48862BD40098EA78DCAC1F1B6CC"/>
    <w:rsid w:val="00CA656D"/>
  </w:style>
  <w:style w:type="paragraph" w:customStyle="1" w:styleId="8C96720D4DB04A3E869657603A5EB55B">
    <w:name w:val="8C96720D4DB04A3E869657603A5EB55B"/>
    <w:rsid w:val="00CA656D"/>
  </w:style>
  <w:style w:type="paragraph" w:customStyle="1" w:styleId="5BF9A1EC5C794E729590A1CC36DBB5C4">
    <w:name w:val="5BF9A1EC5C794E729590A1CC36DBB5C4"/>
    <w:rsid w:val="00CA656D"/>
  </w:style>
  <w:style w:type="paragraph" w:customStyle="1" w:styleId="EAB48B996EAD4439AD050CD4B86F371D">
    <w:name w:val="EAB48B996EAD4439AD050CD4B86F371D"/>
    <w:rsid w:val="00CA656D"/>
  </w:style>
  <w:style w:type="paragraph" w:customStyle="1" w:styleId="51B73BCD7CB744FC9A0A9A63777759A8">
    <w:name w:val="51B73BCD7CB744FC9A0A9A63777759A8"/>
    <w:rsid w:val="00CA656D"/>
  </w:style>
  <w:style w:type="paragraph" w:customStyle="1" w:styleId="BB41BF692ED047A5B55A91425B290407">
    <w:name w:val="BB41BF692ED047A5B55A91425B290407"/>
    <w:rsid w:val="00CA656D"/>
  </w:style>
  <w:style w:type="paragraph" w:customStyle="1" w:styleId="70100A1759B2443589B6103CFEA35416">
    <w:name w:val="70100A1759B2443589B6103CFEA35416"/>
    <w:rsid w:val="00CA656D"/>
  </w:style>
  <w:style w:type="paragraph" w:customStyle="1" w:styleId="BC128117E96744308CEBDCC258ADC936">
    <w:name w:val="BC128117E96744308CEBDCC258ADC936"/>
    <w:rsid w:val="00CA656D"/>
  </w:style>
  <w:style w:type="paragraph" w:customStyle="1" w:styleId="EEC8E3AB75C64AC391A3F568598D9DA1">
    <w:name w:val="EEC8E3AB75C64AC391A3F568598D9DA1"/>
    <w:rsid w:val="00CA656D"/>
  </w:style>
  <w:style w:type="paragraph" w:customStyle="1" w:styleId="7487B02B15A04D3692C175A3D2E2B8B3">
    <w:name w:val="7487B02B15A04D3692C175A3D2E2B8B3"/>
    <w:rsid w:val="00CA656D"/>
  </w:style>
  <w:style w:type="paragraph" w:customStyle="1" w:styleId="1D9160F634794D128E055B314AC2FB11">
    <w:name w:val="1D9160F634794D128E055B314AC2FB11"/>
    <w:rsid w:val="00CA656D"/>
  </w:style>
  <w:style w:type="paragraph" w:customStyle="1" w:styleId="E316A92A3FA5423191DED426C42E5612">
    <w:name w:val="E316A92A3FA5423191DED426C42E5612"/>
    <w:rsid w:val="00CA656D"/>
  </w:style>
  <w:style w:type="paragraph" w:customStyle="1" w:styleId="6551A927503D4AB9A590FFC1F1CA5443">
    <w:name w:val="6551A927503D4AB9A590FFC1F1CA5443"/>
    <w:rsid w:val="00CA656D"/>
  </w:style>
  <w:style w:type="paragraph" w:customStyle="1" w:styleId="C893988E7269491FA3DF621AA178A3B7">
    <w:name w:val="C893988E7269491FA3DF621AA178A3B7"/>
    <w:rsid w:val="00CA656D"/>
  </w:style>
  <w:style w:type="paragraph" w:customStyle="1" w:styleId="71B4A6349D574830A384E48DB4CC6302">
    <w:name w:val="71B4A6349D574830A384E48DB4CC6302"/>
    <w:rsid w:val="00CA656D"/>
  </w:style>
  <w:style w:type="paragraph" w:customStyle="1" w:styleId="AF2AFBC1A20B4C3B9B92E5E61C1DA80F">
    <w:name w:val="AF2AFBC1A20B4C3B9B92E5E61C1DA80F"/>
    <w:rsid w:val="00CA656D"/>
  </w:style>
  <w:style w:type="paragraph" w:customStyle="1" w:styleId="A2B8D4F068DC40DB89012FB34C02B3B7">
    <w:name w:val="A2B8D4F068DC40DB89012FB34C02B3B7"/>
    <w:rsid w:val="00CA656D"/>
  </w:style>
  <w:style w:type="paragraph" w:customStyle="1" w:styleId="EBBEDFAA25E24D82832BD12CFE449DC6">
    <w:name w:val="EBBEDFAA25E24D82832BD12CFE449DC6"/>
    <w:rsid w:val="00CA656D"/>
  </w:style>
  <w:style w:type="paragraph" w:customStyle="1" w:styleId="DC2805C9769140E6988064014AE88CD9">
    <w:name w:val="DC2805C9769140E6988064014AE88CD9"/>
    <w:rsid w:val="00CA656D"/>
  </w:style>
  <w:style w:type="paragraph" w:customStyle="1" w:styleId="72B41585A31E4ECBBEAB7130CFA58007">
    <w:name w:val="72B41585A31E4ECBBEAB7130CFA58007"/>
    <w:rsid w:val="00CA656D"/>
  </w:style>
  <w:style w:type="paragraph" w:customStyle="1" w:styleId="43B683FB0B604C54B7DA23BE234CA6EA">
    <w:name w:val="43B683FB0B604C54B7DA23BE234CA6EA"/>
    <w:rsid w:val="00CA656D"/>
  </w:style>
  <w:style w:type="paragraph" w:customStyle="1" w:styleId="2AE6AFF711714A64905674B94574D355">
    <w:name w:val="2AE6AFF711714A64905674B94574D355"/>
    <w:rsid w:val="00CA656D"/>
  </w:style>
  <w:style w:type="paragraph" w:customStyle="1" w:styleId="229996C0990C4442B91E999AE4D894FF">
    <w:name w:val="229996C0990C4442B91E999AE4D894FF"/>
    <w:rsid w:val="00CA656D"/>
  </w:style>
  <w:style w:type="paragraph" w:customStyle="1" w:styleId="5C88F0E3D5834F3B8C1CBAD844C99FEB">
    <w:name w:val="5C88F0E3D5834F3B8C1CBAD844C99FEB"/>
    <w:rsid w:val="00CA656D"/>
  </w:style>
  <w:style w:type="paragraph" w:customStyle="1" w:styleId="A171C1EA038D478482D5E537B7083239">
    <w:name w:val="A171C1EA038D478482D5E537B7083239"/>
    <w:rsid w:val="00CA656D"/>
  </w:style>
  <w:style w:type="paragraph" w:customStyle="1" w:styleId="2F9DADC120F54CDBA057C257D2E2ADFD">
    <w:name w:val="2F9DADC120F54CDBA057C257D2E2ADFD"/>
    <w:rsid w:val="00CA656D"/>
  </w:style>
  <w:style w:type="paragraph" w:customStyle="1" w:styleId="E03293400B1845C9B25E84FDAB6C95A5">
    <w:name w:val="E03293400B1845C9B25E84FDAB6C95A5"/>
    <w:rsid w:val="00CA656D"/>
  </w:style>
  <w:style w:type="paragraph" w:customStyle="1" w:styleId="2AC5B2F17B8A41A4BFBF6D2AB9E3BDEF">
    <w:name w:val="2AC5B2F17B8A41A4BFBF6D2AB9E3BDEF"/>
    <w:rsid w:val="001D58D8"/>
    <w:pPr>
      <w:spacing w:line="278" w:lineRule="auto"/>
    </w:pPr>
    <w:rPr>
      <w:kern w:val="2"/>
      <w:sz w:val="24"/>
      <w:szCs w:val="24"/>
      <w14:ligatures w14:val="standardContextual"/>
    </w:rPr>
  </w:style>
  <w:style w:type="paragraph" w:customStyle="1" w:styleId="5CECBF0DCB28487D90EFBF23B2E2E18A">
    <w:name w:val="5CECBF0DCB28487D90EFBF23B2E2E18A"/>
    <w:rsid w:val="001D58D8"/>
    <w:pPr>
      <w:spacing w:line="278" w:lineRule="auto"/>
    </w:pPr>
    <w:rPr>
      <w:kern w:val="2"/>
      <w:sz w:val="24"/>
      <w:szCs w:val="24"/>
      <w14:ligatures w14:val="standardContextual"/>
    </w:rPr>
  </w:style>
  <w:style w:type="paragraph" w:customStyle="1" w:styleId="44F1D8B52B7141CEA969CB89E2C1A1F0">
    <w:name w:val="44F1D8B52B7141CEA969CB89E2C1A1F0"/>
    <w:rsid w:val="001D58D8"/>
    <w:pPr>
      <w:spacing w:line="278" w:lineRule="auto"/>
    </w:pPr>
    <w:rPr>
      <w:kern w:val="2"/>
      <w:sz w:val="24"/>
      <w:szCs w:val="24"/>
      <w14:ligatures w14:val="standardContextual"/>
    </w:rPr>
  </w:style>
  <w:style w:type="paragraph" w:customStyle="1" w:styleId="F1D42FD3CAE247FC887BD2E44BE6A13F">
    <w:name w:val="F1D42FD3CAE247FC887BD2E44BE6A13F"/>
    <w:rsid w:val="001D58D8"/>
    <w:pPr>
      <w:spacing w:line="278" w:lineRule="auto"/>
    </w:pPr>
    <w:rPr>
      <w:kern w:val="2"/>
      <w:sz w:val="24"/>
      <w:szCs w:val="24"/>
      <w14:ligatures w14:val="standardContextual"/>
    </w:rPr>
  </w:style>
  <w:style w:type="paragraph" w:customStyle="1" w:styleId="9BDC06ECFD284E2C820607DE31DE2F08">
    <w:name w:val="9BDC06ECFD284E2C820607DE31DE2F08"/>
    <w:rsid w:val="001D58D8"/>
    <w:pPr>
      <w:spacing w:line="278" w:lineRule="auto"/>
    </w:pPr>
    <w:rPr>
      <w:kern w:val="2"/>
      <w:sz w:val="24"/>
      <w:szCs w:val="24"/>
      <w14:ligatures w14:val="standardContextual"/>
    </w:rPr>
  </w:style>
  <w:style w:type="paragraph" w:customStyle="1" w:styleId="6937EF5069B94518BD2DF0D093BAA57E">
    <w:name w:val="6937EF5069B94518BD2DF0D093BAA57E"/>
    <w:rsid w:val="001D58D8"/>
    <w:pPr>
      <w:spacing w:line="278" w:lineRule="auto"/>
    </w:pPr>
    <w:rPr>
      <w:kern w:val="2"/>
      <w:sz w:val="24"/>
      <w:szCs w:val="24"/>
      <w14:ligatures w14:val="standardContextual"/>
    </w:rPr>
  </w:style>
  <w:style w:type="paragraph" w:customStyle="1" w:styleId="C853E2D59EF745B28A6D598ACC3DBFEE">
    <w:name w:val="C853E2D59EF745B28A6D598ACC3DBFEE"/>
    <w:rsid w:val="001D58D8"/>
    <w:pPr>
      <w:spacing w:line="278" w:lineRule="auto"/>
    </w:pPr>
    <w:rPr>
      <w:kern w:val="2"/>
      <w:sz w:val="24"/>
      <w:szCs w:val="24"/>
      <w14:ligatures w14:val="standardContextual"/>
    </w:rPr>
  </w:style>
  <w:style w:type="paragraph" w:customStyle="1" w:styleId="8A15FFE6629E4556A2214D8EB6930A40">
    <w:name w:val="8A15FFE6629E4556A2214D8EB6930A40"/>
    <w:rsid w:val="001D58D8"/>
    <w:pPr>
      <w:spacing w:line="278" w:lineRule="auto"/>
    </w:pPr>
    <w:rPr>
      <w:kern w:val="2"/>
      <w:sz w:val="24"/>
      <w:szCs w:val="24"/>
      <w14:ligatures w14:val="standardContextual"/>
    </w:rPr>
  </w:style>
  <w:style w:type="paragraph" w:customStyle="1" w:styleId="C42ABDC1B4D6494A9EC2F17787FB0D8F">
    <w:name w:val="C42ABDC1B4D6494A9EC2F17787FB0D8F"/>
    <w:rsid w:val="001D58D8"/>
    <w:pPr>
      <w:spacing w:line="278" w:lineRule="auto"/>
    </w:pPr>
    <w:rPr>
      <w:kern w:val="2"/>
      <w:sz w:val="24"/>
      <w:szCs w:val="24"/>
      <w14:ligatures w14:val="standardContextual"/>
    </w:rPr>
  </w:style>
  <w:style w:type="paragraph" w:customStyle="1" w:styleId="550D7085445A4CDEBA060FE9E379EC63">
    <w:name w:val="550D7085445A4CDEBA060FE9E379EC63"/>
    <w:rsid w:val="001D58D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5F893DA6AFF14F9F0CAED1250E42CF" ma:contentTypeVersion="21" ma:contentTypeDescription="Create a new document." ma:contentTypeScope="" ma:versionID="fdbe531b50d1c9dacc1cb18557456b77">
  <xsd:schema xmlns:xsd="http://www.w3.org/2001/XMLSchema" xmlns:xs="http://www.w3.org/2001/XMLSchema" xmlns:p="http://schemas.microsoft.com/office/2006/metadata/properties" xmlns:ns2="08ece873-f625-4fa4-9bd4-84a8e7d27c19" xmlns:ns3="2450f1de-4b2c-4718-a31d-357213175111" targetNamespace="http://schemas.microsoft.com/office/2006/metadata/properties" ma:root="true" ma:fieldsID="5ed6a7b888ef95632a7387fd2da0dc11" ns2:_="" ns3:_="">
    <xsd:import namespace="08ece873-f625-4fa4-9bd4-84a8e7d27c19"/>
    <xsd:import namespace="2450f1de-4b2c-4718-a31d-35721317511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Branch"/>
                <xsd:element ref="ns2:Unit"/>
                <xsd:element ref="ns2:SubUnit" minOccurs="0"/>
                <xsd:element ref="ns2:InformationType" minOccurs="0"/>
                <xsd:element ref="ns2:MediaServiceAutoTags" minOccurs="0"/>
                <xsd:element ref="ns2:MediaServiceOCR" minOccurs="0"/>
                <xsd:element ref="ns2:MediaServiceGenerationTime" minOccurs="0"/>
                <xsd:element ref="ns2:MediaServiceEventHashCode" minOccurs="0"/>
                <xsd:element ref="ns2:TRIMReference" minOccurs="0"/>
                <xsd:element ref="ns2:MediaServiceDateTaken" minOccurs="0"/>
                <xsd:element ref="ns2:RiskRegisterOwne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ece873-f625-4fa4-9bd4-84a8e7d27c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Branch" ma:index="12" ma:displayName="Branch" ma:format="Dropdown" ma:internalName="Branch">
      <xsd:simpleType>
        <xsd:restriction base="dms:Choice">
          <xsd:enumeration value="Child Youth &amp; Families"/>
          <xsd:enumeration value="Corporate Services"/>
          <xsd:enumeration value="Family Safety"/>
          <xsd:enumeration value="Housing ACT"/>
          <xsd:enumeration value="Inclusion &amp; Participation"/>
          <xsd:enumeration value="Office of the Director-General"/>
          <xsd:enumeration value="Organisational Governance"/>
          <xsd:enumeration value="Quality, Complaints and Regulation"/>
          <xsd:enumeration value="Strategic Policy"/>
        </xsd:restriction>
      </xsd:simpleType>
    </xsd:element>
    <xsd:element name="Unit" ma:index="13" ma:displayName="Unit" ma:format="Dropdown" ma:internalName="Unit">
      <xsd:simpleType>
        <xsd:restriction base="dms:Choice">
          <xsd:enumeration value="Aboriginal &amp; Torres Strait Islander"/>
          <xsd:enumeration value="Children and Families"/>
          <xsd:enumeration value="Children, Youth and Families"/>
          <xsd:enumeration value="Communication &amp; Engagement"/>
          <xsd:enumeration value="Disability ACT"/>
          <xsd:enumeration value="Executive"/>
          <xsd:enumeration value="Facilities"/>
          <xsd:enumeration value="Finance"/>
          <xsd:enumeration value="Fleet Services"/>
          <xsd:enumeration value="Go Digital"/>
          <xsd:enumeration value="Governance"/>
          <xsd:enumeration value="Internal Audit &amp; Risk"/>
          <xsd:enumeration value="OAIS"/>
          <xsd:enumeration value="Office of Senior Practitioner"/>
          <xsd:enumeration value="Operational"/>
          <xsd:enumeration value="People &amp; Culture Committee"/>
          <xsd:enumeration value="People Management"/>
          <xsd:enumeration value="Project Management"/>
          <xsd:enumeration value="Quality, Complaints and Regulation"/>
          <xsd:enumeration value="Strategic"/>
          <xsd:enumeration value="Community Relations and Funding Support"/>
        </xsd:restriction>
      </xsd:simpleType>
    </xsd:element>
    <xsd:element name="SubUnit" ma:index="14" nillable="true" ma:displayName="Sub Unit" ma:format="Dropdown" ma:internalName="SubUnit">
      <xsd:simpleType>
        <xsd:restriction base="dms:Choice">
          <xsd:enumeration value="Child Development Services"/>
          <xsd:enumeration value="Child and Family Centres"/>
          <xsd:enumeration value="CYPP Competencies"/>
          <xsd:enumeration value="Employee Relations"/>
          <xsd:enumeration value="Facilities"/>
          <xsd:enumeration value="Fleet Services"/>
          <xsd:enumeration value="Go Digital"/>
          <xsd:enumeration value="Information Technology"/>
          <xsd:enumeration value="Internal Communications"/>
          <xsd:enumeration value="Media"/>
          <xsd:enumeration value="Melaleuca Place"/>
          <xsd:enumeration value="OAIS"/>
          <xsd:enumeration value="Online Services"/>
          <xsd:enumeration value="Our Values"/>
          <xsd:enumeration value="Partnerships"/>
          <xsd:enumeration value="Ready CSD"/>
          <xsd:enumeration value="Records Management"/>
          <xsd:enumeration value="RED"/>
          <xsd:enumeration value="Registers"/>
          <xsd:enumeration value="Risk Management"/>
          <xsd:enumeration value="Safety &amp; Wellbeing"/>
          <xsd:enumeration value="SERBIR"/>
          <xsd:enumeration value="Training"/>
          <xsd:enumeration value="Travel"/>
          <xsd:enumeration value="Whole of Government"/>
          <xsd:enumeration value="Workforce Management"/>
          <xsd:enumeration value="Work Health &amp; Safety"/>
          <xsd:enumeration value="Children &amp; Families"/>
          <xsd:enumeration value="DG Awards"/>
          <xsd:enumeration value="Grants"/>
        </xsd:restriction>
      </xsd:simpleType>
    </xsd:element>
    <xsd:element name="InformationType" ma:index="15" nillable="true" ma:displayName="Information Type" ma:format="Dropdown" ma:internalName="InformationType">
      <xsd:simpleType>
        <xsd:restriction base="dms:Choice">
          <xsd:enumeration value="Activity Planned"/>
          <xsd:enumeration value="Activity Summary"/>
          <xsd:enumeration value="Bimberi WHS Work Grp"/>
          <xsd:enumeration value="Bimberi WCC"/>
          <xsd:enumeration value="Branch Work"/>
          <xsd:enumeration value="Branding"/>
          <xsd:enumeration value="Business"/>
          <xsd:enumeration value="Business Continuity"/>
          <xsd:enumeration value="Capabiliti"/>
          <xsd:enumeration value="CDS WHS Work Grp"/>
          <xsd:enumeration value="CFC WHS Work Grp"/>
          <xsd:enumeration value="Charters"/>
          <xsd:enumeration value="Checklist"/>
          <xsd:enumeration value="Collaborative Practice"/>
          <xsd:enumeration value="Committee"/>
          <xsd:enumeration value="Communications"/>
          <xsd:enumeration value="Compliance"/>
          <xsd:enumeration value="Complaints"/>
          <xsd:enumeration value="Consultation"/>
          <xsd:enumeration value="Corporate"/>
          <xsd:enumeration value="COVID"/>
          <xsd:enumeration value="Credit Card"/>
          <xsd:enumeration value="Delegation"/>
          <xsd:enumeration value="Delegation-Emergency"/>
          <xsd:enumeration value="Development Checklist or Questionnaire"/>
          <xsd:enumeration value="Director-General Instruction"/>
          <xsd:enumeration value="Diversity Register"/>
          <xsd:enumeration value="Emergency"/>
          <xsd:enumeration value="Executive"/>
          <xsd:enumeration value="Factsheet"/>
          <xsd:enumeration value="FOI"/>
          <xsd:enumeration value="Form"/>
          <xsd:enumeration value="Framework"/>
          <xsd:enumeration value="Fraud"/>
          <xsd:enumeration value="Governance"/>
          <xsd:enumeration value="Guideline"/>
          <xsd:enumeration value="Hospitality"/>
          <xsd:enumeration value="How to"/>
          <xsd:enumeration value="Implementation"/>
          <xsd:enumeration value="Intake"/>
          <xsd:enumeration value="IPA"/>
          <xsd:enumeration value="IT"/>
          <xsd:enumeration value="Key Information"/>
          <xsd:enumeration value="Links"/>
          <xsd:enumeration value="Managing Placements"/>
          <xsd:enumeration value="Ministerial"/>
          <xsd:enumeration value="Minutes"/>
          <xsd:enumeration value="MO WHS Work Grp"/>
          <xsd:enumeration value="News"/>
          <xsd:enumeration value="Open Access"/>
          <xsd:enumeration value="Policy"/>
          <xsd:enumeration value="Policy/Procedure"/>
          <xsd:enumeration value="Practice Guides"/>
          <xsd:enumeration value="Procedure"/>
          <xsd:enumeration value="Program"/>
          <xsd:enumeration value="Quality Assurance"/>
          <xsd:enumeration value="Ready CSD"/>
          <xsd:enumeration value="Records Management"/>
          <xsd:enumeration value="RED"/>
          <xsd:enumeration value="Reimbursement"/>
          <xsd:enumeration value="Report"/>
          <xsd:enumeration value="Risk and Compliance"/>
          <xsd:enumeration value="Risk Management"/>
          <xsd:enumeration value="SERBIR"/>
          <xsd:enumeration value="Staff Information"/>
          <xsd:enumeration value="Strategy"/>
          <xsd:enumeration value="Strategic WHS Committee"/>
          <xsd:enumeration value="Study Assistance"/>
          <xsd:enumeration value="Terms of Reference"/>
          <xsd:enumeration value="Template"/>
          <xsd:enumeration value="TRIM"/>
          <xsd:enumeration value="Vacancy"/>
          <xsd:enumeration value="Working with Families"/>
          <xsd:enumeration value="Other"/>
          <xsd:enumeration value="Safety Contacts"/>
          <xsd:enumeration value="Contacts"/>
          <xsd:enumeration value="CPSU"/>
          <xsd:enumeration value="Exit"/>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TRIMReference" ma:index="20" nillable="true" ma:displayName="TRIM Reference" ma:format="Dropdown" ma:internalName="TRIMReference">
      <xsd:simpleType>
        <xsd:restriction base="dms:Text">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RiskRegisterOwner" ma:index="22" nillable="true" ma:displayName="Risk Register Owner" ma:description="Use this column to identify the owner of a risk register" ma:format="Dropdown" ma:internalName="RiskRegisterOwn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450f1de-4b2c-4718-a31d-357213175111" elementFormDefault="qualified">
    <xsd:import namespace="http://schemas.microsoft.com/office/2006/documentManagement/types"/>
    <xsd:import namespace="http://schemas.microsoft.com/office/infopath/2007/PartnerControls"/>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RIMReference xmlns="08ece873-f625-4fa4-9bd4-84a8e7d27c19" xsi:nil="true"/>
    <RiskRegisterOwner xmlns="08ece873-f625-4fa4-9bd4-84a8e7d27c19" xsi:nil="true"/>
    <SubUnit xmlns="08ece873-f625-4fa4-9bd4-84a8e7d27c19">Workforce Management</SubUnit>
    <Branch xmlns="08ece873-f625-4fa4-9bd4-84a8e7d27c19">Corporate Services</Branch>
    <InformationType xmlns="08ece873-f625-4fa4-9bd4-84a8e7d27c19">Template</InformationType>
    <Unit xmlns="08ece873-f625-4fa4-9bd4-84a8e7d27c19">People Management</Unit>
  </documentManagement>
</p:properties>
</file>

<file path=customXml/item4.xml><?xml version="1.0" encoding="utf-8"?>
<LongProperties xmlns="http://schemas.microsoft.com/office/2006/metadata/longProperties"/>
</file>

<file path=customXml/item5.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6.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E00A01B-8A88-41AC-A91A-93B696821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ece873-f625-4fa4-9bd4-84a8e7d27c19"/>
    <ds:schemaRef ds:uri="2450f1de-4b2c-4718-a31d-3572131751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3.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08ece873-f625-4fa4-9bd4-84a8e7d27c19"/>
  </ds:schemaRefs>
</ds:datastoreItem>
</file>

<file path=customXml/itemProps4.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5.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6.xml><?xml version="1.0" encoding="utf-8"?>
<ds:datastoreItem xmlns:ds="http://schemas.openxmlformats.org/officeDocument/2006/customXml" ds:itemID="{BF6FFF97-A75D-4B6F-BF34-E602CC2701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1208</Words>
  <Characters>6890</Characters>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8082</CharactersWithSpaces>
  <SharedDoc>false</SharedDoc>
  <HLinks>
    <vt:vector size="282" baseType="variant">
      <vt:variant>
        <vt:i4>3145821</vt:i4>
      </vt:variant>
      <vt:variant>
        <vt:i4>273</vt:i4>
      </vt:variant>
      <vt:variant>
        <vt:i4>0</vt:i4>
      </vt:variant>
      <vt:variant>
        <vt:i4>5</vt:i4>
      </vt:variant>
      <vt:variant>
        <vt:lpwstr>http://sharedservices/ACTgovt/FinanceForms/Asset_AdditionAmendment.pdf</vt:lpwstr>
      </vt:variant>
      <vt:variant>
        <vt:lpwstr/>
      </vt:variant>
      <vt:variant>
        <vt:i4>1703986</vt:i4>
      </vt:variant>
      <vt:variant>
        <vt:i4>266</vt:i4>
      </vt:variant>
      <vt:variant>
        <vt:i4>0</vt:i4>
      </vt:variant>
      <vt:variant>
        <vt:i4>5</vt:i4>
      </vt:variant>
      <vt:variant>
        <vt:lpwstr/>
      </vt:variant>
      <vt:variant>
        <vt:lpwstr>_Toc413850048</vt:lpwstr>
      </vt:variant>
      <vt:variant>
        <vt:i4>1703986</vt:i4>
      </vt:variant>
      <vt:variant>
        <vt:i4>260</vt:i4>
      </vt:variant>
      <vt:variant>
        <vt:i4>0</vt:i4>
      </vt:variant>
      <vt:variant>
        <vt:i4>5</vt:i4>
      </vt:variant>
      <vt:variant>
        <vt:lpwstr/>
      </vt:variant>
      <vt:variant>
        <vt:lpwstr>_Toc413850044</vt:lpwstr>
      </vt:variant>
      <vt:variant>
        <vt:i4>1703986</vt:i4>
      </vt:variant>
      <vt:variant>
        <vt:i4>254</vt:i4>
      </vt:variant>
      <vt:variant>
        <vt:i4>0</vt:i4>
      </vt:variant>
      <vt:variant>
        <vt:i4>5</vt:i4>
      </vt:variant>
      <vt:variant>
        <vt:lpwstr/>
      </vt:variant>
      <vt:variant>
        <vt:lpwstr>_Toc413850040</vt:lpwstr>
      </vt:variant>
      <vt:variant>
        <vt:i4>1900594</vt:i4>
      </vt:variant>
      <vt:variant>
        <vt:i4>248</vt:i4>
      </vt:variant>
      <vt:variant>
        <vt:i4>0</vt:i4>
      </vt:variant>
      <vt:variant>
        <vt:i4>5</vt:i4>
      </vt:variant>
      <vt:variant>
        <vt:lpwstr/>
      </vt:variant>
      <vt:variant>
        <vt:lpwstr>_Toc413850035</vt:lpwstr>
      </vt:variant>
      <vt:variant>
        <vt:i4>1900594</vt:i4>
      </vt:variant>
      <vt:variant>
        <vt:i4>242</vt:i4>
      </vt:variant>
      <vt:variant>
        <vt:i4>0</vt:i4>
      </vt:variant>
      <vt:variant>
        <vt:i4>5</vt:i4>
      </vt:variant>
      <vt:variant>
        <vt:lpwstr/>
      </vt:variant>
      <vt:variant>
        <vt:lpwstr>_Toc413850034</vt:lpwstr>
      </vt:variant>
      <vt:variant>
        <vt:i4>1900594</vt:i4>
      </vt:variant>
      <vt:variant>
        <vt:i4>236</vt:i4>
      </vt:variant>
      <vt:variant>
        <vt:i4>0</vt:i4>
      </vt:variant>
      <vt:variant>
        <vt:i4>5</vt:i4>
      </vt:variant>
      <vt:variant>
        <vt:lpwstr/>
      </vt:variant>
      <vt:variant>
        <vt:lpwstr>_Toc413850033</vt:lpwstr>
      </vt:variant>
      <vt:variant>
        <vt:i4>1900594</vt:i4>
      </vt:variant>
      <vt:variant>
        <vt:i4>230</vt:i4>
      </vt:variant>
      <vt:variant>
        <vt:i4>0</vt:i4>
      </vt:variant>
      <vt:variant>
        <vt:i4>5</vt:i4>
      </vt:variant>
      <vt:variant>
        <vt:lpwstr/>
      </vt:variant>
      <vt:variant>
        <vt:lpwstr>_Toc413850032</vt:lpwstr>
      </vt:variant>
      <vt:variant>
        <vt:i4>1900594</vt:i4>
      </vt:variant>
      <vt:variant>
        <vt:i4>224</vt:i4>
      </vt:variant>
      <vt:variant>
        <vt:i4>0</vt:i4>
      </vt:variant>
      <vt:variant>
        <vt:i4>5</vt:i4>
      </vt:variant>
      <vt:variant>
        <vt:lpwstr/>
      </vt:variant>
      <vt:variant>
        <vt:lpwstr>_Toc413850031</vt:lpwstr>
      </vt:variant>
      <vt:variant>
        <vt:i4>1900594</vt:i4>
      </vt:variant>
      <vt:variant>
        <vt:i4>218</vt:i4>
      </vt:variant>
      <vt:variant>
        <vt:i4>0</vt:i4>
      </vt:variant>
      <vt:variant>
        <vt:i4>5</vt:i4>
      </vt:variant>
      <vt:variant>
        <vt:lpwstr/>
      </vt:variant>
      <vt:variant>
        <vt:lpwstr>_Toc413850030</vt:lpwstr>
      </vt:variant>
      <vt:variant>
        <vt:i4>1835058</vt:i4>
      </vt:variant>
      <vt:variant>
        <vt:i4>212</vt:i4>
      </vt:variant>
      <vt:variant>
        <vt:i4>0</vt:i4>
      </vt:variant>
      <vt:variant>
        <vt:i4>5</vt:i4>
      </vt:variant>
      <vt:variant>
        <vt:lpwstr/>
      </vt:variant>
      <vt:variant>
        <vt:lpwstr>_Toc413850029</vt:lpwstr>
      </vt:variant>
      <vt:variant>
        <vt:i4>1835058</vt:i4>
      </vt:variant>
      <vt:variant>
        <vt:i4>206</vt:i4>
      </vt:variant>
      <vt:variant>
        <vt:i4>0</vt:i4>
      </vt:variant>
      <vt:variant>
        <vt:i4>5</vt:i4>
      </vt:variant>
      <vt:variant>
        <vt:lpwstr/>
      </vt:variant>
      <vt:variant>
        <vt:lpwstr>_Toc413850028</vt:lpwstr>
      </vt:variant>
      <vt:variant>
        <vt:i4>1835058</vt:i4>
      </vt:variant>
      <vt:variant>
        <vt:i4>200</vt:i4>
      </vt:variant>
      <vt:variant>
        <vt:i4>0</vt:i4>
      </vt:variant>
      <vt:variant>
        <vt:i4>5</vt:i4>
      </vt:variant>
      <vt:variant>
        <vt:lpwstr/>
      </vt:variant>
      <vt:variant>
        <vt:lpwstr>_Toc413850027</vt:lpwstr>
      </vt:variant>
      <vt:variant>
        <vt:i4>1835058</vt:i4>
      </vt:variant>
      <vt:variant>
        <vt:i4>194</vt:i4>
      </vt:variant>
      <vt:variant>
        <vt:i4>0</vt:i4>
      </vt:variant>
      <vt:variant>
        <vt:i4>5</vt:i4>
      </vt:variant>
      <vt:variant>
        <vt:lpwstr/>
      </vt:variant>
      <vt:variant>
        <vt:lpwstr>_Toc413850026</vt:lpwstr>
      </vt:variant>
      <vt:variant>
        <vt:i4>1835058</vt:i4>
      </vt:variant>
      <vt:variant>
        <vt:i4>188</vt:i4>
      </vt:variant>
      <vt:variant>
        <vt:i4>0</vt:i4>
      </vt:variant>
      <vt:variant>
        <vt:i4>5</vt:i4>
      </vt:variant>
      <vt:variant>
        <vt:lpwstr/>
      </vt:variant>
      <vt:variant>
        <vt:lpwstr>_Toc413850025</vt:lpwstr>
      </vt:variant>
      <vt:variant>
        <vt:i4>1835058</vt:i4>
      </vt:variant>
      <vt:variant>
        <vt:i4>182</vt:i4>
      </vt:variant>
      <vt:variant>
        <vt:i4>0</vt:i4>
      </vt:variant>
      <vt:variant>
        <vt:i4>5</vt:i4>
      </vt:variant>
      <vt:variant>
        <vt:lpwstr/>
      </vt:variant>
      <vt:variant>
        <vt:lpwstr>_Toc413850024</vt:lpwstr>
      </vt:variant>
      <vt:variant>
        <vt:i4>1835058</vt:i4>
      </vt:variant>
      <vt:variant>
        <vt:i4>176</vt:i4>
      </vt:variant>
      <vt:variant>
        <vt:i4>0</vt:i4>
      </vt:variant>
      <vt:variant>
        <vt:i4>5</vt:i4>
      </vt:variant>
      <vt:variant>
        <vt:lpwstr/>
      </vt:variant>
      <vt:variant>
        <vt:lpwstr>_Toc413850023</vt:lpwstr>
      </vt:variant>
      <vt:variant>
        <vt:i4>1835058</vt:i4>
      </vt:variant>
      <vt:variant>
        <vt:i4>170</vt:i4>
      </vt:variant>
      <vt:variant>
        <vt:i4>0</vt:i4>
      </vt:variant>
      <vt:variant>
        <vt:i4>5</vt:i4>
      </vt:variant>
      <vt:variant>
        <vt:lpwstr/>
      </vt:variant>
      <vt:variant>
        <vt:lpwstr>_Toc413850022</vt:lpwstr>
      </vt:variant>
      <vt:variant>
        <vt:i4>1835058</vt:i4>
      </vt:variant>
      <vt:variant>
        <vt:i4>164</vt:i4>
      </vt:variant>
      <vt:variant>
        <vt:i4>0</vt:i4>
      </vt:variant>
      <vt:variant>
        <vt:i4>5</vt:i4>
      </vt:variant>
      <vt:variant>
        <vt:lpwstr/>
      </vt:variant>
      <vt:variant>
        <vt:lpwstr>_Toc413850021</vt:lpwstr>
      </vt:variant>
      <vt:variant>
        <vt:i4>1835058</vt:i4>
      </vt:variant>
      <vt:variant>
        <vt:i4>158</vt:i4>
      </vt:variant>
      <vt:variant>
        <vt:i4>0</vt:i4>
      </vt:variant>
      <vt:variant>
        <vt:i4>5</vt:i4>
      </vt:variant>
      <vt:variant>
        <vt:lpwstr/>
      </vt:variant>
      <vt:variant>
        <vt:lpwstr>_Toc413850020</vt:lpwstr>
      </vt:variant>
      <vt:variant>
        <vt:i4>2031666</vt:i4>
      </vt:variant>
      <vt:variant>
        <vt:i4>152</vt:i4>
      </vt:variant>
      <vt:variant>
        <vt:i4>0</vt:i4>
      </vt:variant>
      <vt:variant>
        <vt:i4>5</vt:i4>
      </vt:variant>
      <vt:variant>
        <vt:lpwstr/>
      </vt:variant>
      <vt:variant>
        <vt:lpwstr>_Toc413850019</vt:lpwstr>
      </vt:variant>
      <vt:variant>
        <vt:i4>2031666</vt:i4>
      </vt:variant>
      <vt:variant>
        <vt:i4>146</vt:i4>
      </vt:variant>
      <vt:variant>
        <vt:i4>0</vt:i4>
      </vt:variant>
      <vt:variant>
        <vt:i4>5</vt:i4>
      </vt:variant>
      <vt:variant>
        <vt:lpwstr/>
      </vt:variant>
      <vt:variant>
        <vt:lpwstr>_Toc413850018</vt:lpwstr>
      </vt:variant>
      <vt:variant>
        <vt:i4>2031666</vt:i4>
      </vt:variant>
      <vt:variant>
        <vt:i4>140</vt:i4>
      </vt:variant>
      <vt:variant>
        <vt:i4>0</vt:i4>
      </vt:variant>
      <vt:variant>
        <vt:i4>5</vt:i4>
      </vt:variant>
      <vt:variant>
        <vt:lpwstr/>
      </vt:variant>
      <vt:variant>
        <vt:lpwstr>_Toc413850017</vt:lpwstr>
      </vt:variant>
      <vt:variant>
        <vt:i4>2031666</vt:i4>
      </vt:variant>
      <vt:variant>
        <vt:i4>134</vt:i4>
      </vt:variant>
      <vt:variant>
        <vt:i4>0</vt:i4>
      </vt:variant>
      <vt:variant>
        <vt:i4>5</vt:i4>
      </vt:variant>
      <vt:variant>
        <vt:lpwstr/>
      </vt:variant>
      <vt:variant>
        <vt:lpwstr>_Toc413850016</vt:lpwstr>
      </vt:variant>
      <vt:variant>
        <vt:i4>2031666</vt:i4>
      </vt:variant>
      <vt:variant>
        <vt:i4>128</vt:i4>
      </vt:variant>
      <vt:variant>
        <vt:i4>0</vt:i4>
      </vt:variant>
      <vt:variant>
        <vt:i4>5</vt:i4>
      </vt:variant>
      <vt:variant>
        <vt:lpwstr/>
      </vt:variant>
      <vt:variant>
        <vt:lpwstr>_Toc413850015</vt:lpwstr>
      </vt:variant>
      <vt:variant>
        <vt:i4>2031666</vt:i4>
      </vt:variant>
      <vt:variant>
        <vt:i4>122</vt:i4>
      </vt:variant>
      <vt:variant>
        <vt:i4>0</vt:i4>
      </vt:variant>
      <vt:variant>
        <vt:i4>5</vt:i4>
      </vt:variant>
      <vt:variant>
        <vt:lpwstr/>
      </vt:variant>
      <vt:variant>
        <vt:lpwstr>_Toc413850014</vt:lpwstr>
      </vt:variant>
      <vt:variant>
        <vt:i4>2031666</vt:i4>
      </vt:variant>
      <vt:variant>
        <vt:i4>116</vt:i4>
      </vt:variant>
      <vt:variant>
        <vt:i4>0</vt:i4>
      </vt:variant>
      <vt:variant>
        <vt:i4>5</vt:i4>
      </vt:variant>
      <vt:variant>
        <vt:lpwstr/>
      </vt:variant>
      <vt:variant>
        <vt:lpwstr>_Toc413850013</vt:lpwstr>
      </vt:variant>
      <vt:variant>
        <vt:i4>2031666</vt:i4>
      </vt:variant>
      <vt:variant>
        <vt:i4>110</vt:i4>
      </vt:variant>
      <vt:variant>
        <vt:i4>0</vt:i4>
      </vt:variant>
      <vt:variant>
        <vt:i4>5</vt:i4>
      </vt:variant>
      <vt:variant>
        <vt:lpwstr/>
      </vt:variant>
      <vt:variant>
        <vt:lpwstr>_Toc413850012</vt:lpwstr>
      </vt:variant>
      <vt:variant>
        <vt:i4>2031666</vt:i4>
      </vt:variant>
      <vt:variant>
        <vt:i4>104</vt:i4>
      </vt:variant>
      <vt:variant>
        <vt:i4>0</vt:i4>
      </vt:variant>
      <vt:variant>
        <vt:i4>5</vt:i4>
      </vt:variant>
      <vt:variant>
        <vt:lpwstr/>
      </vt:variant>
      <vt:variant>
        <vt:lpwstr>_Toc413850011</vt:lpwstr>
      </vt:variant>
      <vt:variant>
        <vt:i4>2031666</vt:i4>
      </vt:variant>
      <vt:variant>
        <vt:i4>98</vt:i4>
      </vt:variant>
      <vt:variant>
        <vt:i4>0</vt:i4>
      </vt:variant>
      <vt:variant>
        <vt:i4>5</vt:i4>
      </vt:variant>
      <vt:variant>
        <vt:lpwstr/>
      </vt:variant>
      <vt:variant>
        <vt:lpwstr>_Toc413850010</vt:lpwstr>
      </vt:variant>
      <vt:variant>
        <vt:i4>1966130</vt:i4>
      </vt:variant>
      <vt:variant>
        <vt:i4>92</vt:i4>
      </vt:variant>
      <vt:variant>
        <vt:i4>0</vt:i4>
      </vt:variant>
      <vt:variant>
        <vt:i4>5</vt:i4>
      </vt:variant>
      <vt:variant>
        <vt:lpwstr/>
      </vt:variant>
      <vt:variant>
        <vt:lpwstr>_Toc413850009</vt:lpwstr>
      </vt:variant>
      <vt:variant>
        <vt:i4>1966130</vt:i4>
      </vt:variant>
      <vt:variant>
        <vt:i4>86</vt:i4>
      </vt:variant>
      <vt:variant>
        <vt:i4>0</vt:i4>
      </vt:variant>
      <vt:variant>
        <vt:i4>5</vt:i4>
      </vt:variant>
      <vt:variant>
        <vt:lpwstr/>
      </vt:variant>
      <vt:variant>
        <vt:lpwstr>_Toc413850008</vt:lpwstr>
      </vt:variant>
      <vt:variant>
        <vt:i4>1966130</vt:i4>
      </vt:variant>
      <vt:variant>
        <vt:i4>80</vt:i4>
      </vt:variant>
      <vt:variant>
        <vt:i4>0</vt:i4>
      </vt:variant>
      <vt:variant>
        <vt:i4>5</vt:i4>
      </vt:variant>
      <vt:variant>
        <vt:lpwstr/>
      </vt:variant>
      <vt:variant>
        <vt:lpwstr>_Toc413850007</vt:lpwstr>
      </vt:variant>
      <vt:variant>
        <vt:i4>1966130</vt:i4>
      </vt:variant>
      <vt:variant>
        <vt:i4>74</vt:i4>
      </vt:variant>
      <vt:variant>
        <vt:i4>0</vt:i4>
      </vt:variant>
      <vt:variant>
        <vt:i4>5</vt:i4>
      </vt:variant>
      <vt:variant>
        <vt:lpwstr/>
      </vt:variant>
      <vt:variant>
        <vt:lpwstr>_Toc413850006</vt:lpwstr>
      </vt:variant>
      <vt:variant>
        <vt:i4>1966130</vt:i4>
      </vt:variant>
      <vt:variant>
        <vt:i4>68</vt:i4>
      </vt:variant>
      <vt:variant>
        <vt:i4>0</vt:i4>
      </vt:variant>
      <vt:variant>
        <vt:i4>5</vt:i4>
      </vt:variant>
      <vt:variant>
        <vt:lpwstr/>
      </vt:variant>
      <vt:variant>
        <vt:lpwstr>_Toc413850005</vt:lpwstr>
      </vt:variant>
      <vt:variant>
        <vt:i4>1966130</vt:i4>
      </vt:variant>
      <vt:variant>
        <vt:i4>62</vt:i4>
      </vt:variant>
      <vt:variant>
        <vt:i4>0</vt:i4>
      </vt:variant>
      <vt:variant>
        <vt:i4>5</vt:i4>
      </vt:variant>
      <vt:variant>
        <vt:lpwstr/>
      </vt:variant>
      <vt:variant>
        <vt:lpwstr>_Toc413850004</vt:lpwstr>
      </vt:variant>
      <vt:variant>
        <vt:i4>1966130</vt:i4>
      </vt:variant>
      <vt:variant>
        <vt:i4>56</vt:i4>
      </vt:variant>
      <vt:variant>
        <vt:i4>0</vt:i4>
      </vt:variant>
      <vt:variant>
        <vt:i4>5</vt:i4>
      </vt:variant>
      <vt:variant>
        <vt:lpwstr/>
      </vt:variant>
      <vt:variant>
        <vt:lpwstr>_Toc413850003</vt:lpwstr>
      </vt:variant>
      <vt:variant>
        <vt:i4>1966130</vt:i4>
      </vt:variant>
      <vt:variant>
        <vt:i4>50</vt:i4>
      </vt:variant>
      <vt:variant>
        <vt:i4>0</vt:i4>
      </vt:variant>
      <vt:variant>
        <vt:i4>5</vt:i4>
      </vt:variant>
      <vt:variant>
        <vt:lpwstr/>
      </vt:variant>
      <vt:variant>
        <vt:lpwstr>_Toc413850002</vt:lpwstr>
      </vt:variant>
      <vt:variant>
        <vt:i4>1966130</vt:i4>
      </vt:variant>
      <vt:variant>
        <vt:i4>44</vt:i4>
      </vt:variant>
      <vt:variant>
        <vt:i4>0</vt:i4>
      </vt:variant>
      <vt:variant>
        <vt:i4>5</vt:i4>
      </vt:variant>
      <vt:variant>
        <vt:lpwstr/>
      </vt:variant>
      <vt:variant>
        <vt:lpwstr>_Toc413850001</vt:lpwstr>
      </vt:variant>
      <vt:variant>
        <vt:i4>1966130</vt:i4>
      </vt:variant>
      <vt:variant>
        <vt:i4>38</vt:i4>
      </vt:variant>
      <vt:variant>
        <vt:i4>0</vt:i4>
      </vt:variant>
      <vt:variant>
        <vt:i4>5</vt:i4>
      </vt:variant>
      <vt:variant>
        <vt:lpwstr/>
      </vt:variant>
      <vt:variant>
        <vt:lpwstr>_Toc413850000</vt:lpwstr>
      </vt:variant>
      <vt:variant>
        <vt:i4>1966138</vt:i4>
      </vt:variant>
      <vt:variant>
        <vt:i4>32</vt:i4>
      </vt:variant>
      <vt:variant>
        <vt:i4>0</vt:i4>
      </vt:variant>
      <vt:variant>
        <vt:i4>5</vt:i4>
      </vt:variant>
      <vt:variant>
        <vt:lpwstr/>
      </vt:variant>
      <vt:variant>
        <vt:lpwstr>_Toc413849999</vt:lpwstr>
      </vt:variant>
      <vt:variant>
        <vt:i4>1966138</vt:i4>
      </vt:variant>
      <vt:variant>
        <vt:i4>26</vt:i4>
      </vt:variant>
      <vt:variant>
        <vt:i4>0</vt:i4>
      </vt:variant>
      <vt:variant>
        <vt:i4>5</vt:i4>
      </vt:variant>
      <vt:variant>
        <vt:lpwstr/>
      </vt:variant>
      <vt:variant>
        <vt:lpwstr>_Toc413849998</vt:lpwstr>
      </vt:variant>
      <vt:variant>
        <vt:i4>1966138</vt:i4>
      </vt:variant>
      <vt:variant>
        <vt:i4>20</vt:i4>
      </vt:variant>
      <vt:variant>
        <vt:i4>0</vt:i4>
      </vt:variant>
      <vt:variant>
        <vt:i4>5</vt:i4>
      </vt:variant>
      <vt:variant>
        <vt:lpwstr/>
      </vt:variant>
      <vt:variant>
        <vt:lpwstr>_Toc413849997</vt:lpwstr>
      </vt:variant>
      <vt:variant>
        <vt:i4>1966138</vt:i4>
      </vt:variant>
      <vt:variant>
        <vt:i4>14</vt:i4>
      </vt:variant>
      <vt:variant>
        <vt:i4>0</vt:i4>
      </vt:variant>
      <vt:variant>
        <vt:i4>5</vt:i4>
      </vt:variant>
      <vt:variant>
        <vt:lpwstr/>
      </vt:variant>
      <vt:variant>
        <vt:lpwstr>_Toc413849996</vt:lpwstr>
      </vt:variant>
      <vt:variant>
        <vt:i4>1966138</vt:i4>
      </vt:variant>
      <vt:variant>
        <vt:i4>8</vt:i4>
      </vt:variant>
      <vt:variant>
        <vt:i4>0</vt:i4>
      </vt:variant>
      <vt:variant>
        <vt:i4>5</vt:i4>
      </vt:variant>
      <vt:variant>
        <vt:lpwstr/>
      </vt:variant>
      <vt:variant>
        <vt:lpwstr>_Toc413849995</vt:lpwstr>
      </vt:variant>
      <vt:variant>
        <vt:i4>1966138</vt:i4>
      </vt:variant>
      <vt:variant>
        <vt:i4>2</vt:i4>
      </vt:variant>
      <vt:variant>
        <vt:i4>0</vt:i4>
      </vt:variant>
      <vt:variant>
        <vt:i4>5</vt:i4>
      </vt:variant>
      <vt:variant>
        <vt:lpwstr/>
      </vt:variant>
      <vt:variant>
        <vt:lpwstr>_Toc413849994</vt:lpwstr>
      </vt:variant>
      <vt:variant>
        <vt:i4>4063345</vt:i4>
      </vt:variant>
      <vt:variant>
        <vt:i4>0</vt:i4>
      </vt:variant>
      <vt:variant>
        <vt:i4>0</vt:i4>
      </vt:variant>
      <vt:variant>
        <vt:i4>5</vt:i4>
      </vt:variant>
      <vt:variant>
        <vt:lpwstr>http://www.parliament.act.gov.au/act-register-of-lobbyists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keywords/>
  <cp:lastPrinted>2018-05-31T23:34:00Z</cp:lastPrinted>
  <dcterms:created xsi:type="dcterms:W3CDTF">2026-07-30T07:29:00Z</dcterms:created>
  <dcterms:modified xsi:type="dcterms:W3CDTF">2026-07-31T01:19:00Z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0x0101003B5F893DA6AFF14F9F0CAED1250E42CF</vt:lpwstr>
  </property>
  <property fmtid="{D5CDD505-2E9C-101B-9397-08002B2CF9AE}" pid="17" name="MenuLevel4">
    <vt:lpwstr>None</vt:lpwstr>
  </property>
  <property fmtid="{D5CDD505-2E9C-101B-9397-08002B2CF9AE}" pid="18" name="menu">
    <vt:lpwstr>None</vt:lpwstr>
  </property>
  <property fmtid="{D5CDD505-2E9C-101B-9397-08002B2CF9AE}" pid="19" name="MenuLevel2">
    <vt:lpwstr>None</vt:lpwstr>
  </property>
  <property fmtid="{D5CDD505-2E9C-101B-9397-08002B2CF9AE}" pid="20" name="MenuLevel3">
    <vt:lpwstr>None</vt:lpwstr>
  </property>
  <property fmtid="{D5CDD505-2E9C-101B-9397-08002B2CF9AE}" pid="21" name="MSIP_Label_69af8531-eb46-4968-8cb3-105d2f5ea87e_Enabled">
    <vt:lpwstr>true</vt:lpwstr>
  </property>
  <property fmtid="{D5CDD505-2E9C-101B-9397-08002B2CF9AE}" pid="22" name="MSIP_Label_69af8531-eb46-4968-8cb3-105d2f5ea87e_SetDate">
    <vt:lpwstr>2024-10-11T04:35:16Z</vt:lpwstr>
  </property>
  <property fmtid="{D5CDD505-2E9C-101B-9397-08002B2CF9AE}" pid="23" name="MSIP_Label_69af8531-eb46-4968-8cb3-105d2f5ea87e_Method">
    <vt:lpwstr>Standard</vt:lpwstr>
  </property>
  <property fmtid="{D5CDD505-2E9C-101B-9397-08002B2CF9AE}" pid="24" name="MSIP_Label_69af8531-eb46-4968-8cb3-105d2f5ea87e_Name">
    <vt:lpwstr>Official - No Marking</vt:lpwstr>
  </property>
  <property fmtid="{D5CDD505-2E9C-101B-9397-08002B2CF9AE}" pid="25" name="MSIP_Label_69af8531-eb46-4968-8cb3-105d2f5ea87e_SiteId">
    <vt:lpwstr>b46c1908-0334-4236-b978-585ee88e4199</vt:lpwstr>
  </property>
  <property fmtid="{D5CDD505-2E9C-101B-9397-08002B2CF9AE}" pid="26" name="MSIP_Label_69af8531-eb46-4968-8cb3-105d2f5ea87e_ActionId">
    <vt:lpwstr>72d32706-c5b9-42fa-a749-9c5855d2fe5d</vt:lpwstr>
  </property>
  <property fmtid="{D5CDD505-2E9C-101B-9397-08002B2CF9AE}" pid="27" name="MSIP_Label_69af8531-eb46-4968-8cb3-105d2f5ea87e_ContentBits">
    <vt:lpwstr>0</vt:lpwstr>
  </property>
</Properties>
</file>