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832206">
          <w:headerReference w:type="default" r:id="rId17"/>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17C42AC0" w:rsidR="002C0CDD" w:rsidRDefault="00A00136" w:rsidP="000D4DDF">
            <w:r w:rsidRPr="00A00136">
              <w:t>Legislation, Policy and Programs</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CE66EC5" w14:textId="4046AA90" w:rsidR="000D4DDF" w:rsidRPr="00A00136" w:rsidRDefault="00A00136" w:rsidP="00A00136">
                  <w:pPr>
                    <w:pStyle w:val="BodyText"/>
                    <w:spacing w:after="0"/>
                    <w:jc w:val="center"/>
                    <w:rPr>
                      <w:rFonts w:asciiTheme="minorHAnsi" w:hAnsiTheme="minorHAnsi"/>
                    </w:rPr>
                  </w:pPr>
                  <w:r>
                    <w:t>Executive Group Manager/Executive Branch Manager</w:t>
                  </w: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5031E172" w:rsidR="000D4DDF" w:rsidRPr="0096737F" w:rsidRDefault="00A00136" w:rsidP="00A00136">
                  <w:pPr>
                    <w:pStyle w:val="BodyText"/>
                    <w:spacing w:after="0"/>
                    <w:jc w:val="center"/>
                  </w:pPr>
                  <w:r>
                    <w:t>Senior Director</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EF99D63" w14:textId="77777777" w:rsidR="00A00136" w:rsidRDefault="00A00136" w:rsidP="00A00136">
                  <w:pPr>
                    <w:spacing w:after="0"/>
                    <w:jc w:val="center"/>
                  </w:pPr>
                  <w:r>
                    <w:t>Senior Policy Officer</w:t>
                  </w:r>
                </w:p>
                <w:p w14:paraId="610EAF8E" w14:textId="2917B788" w:rsidR="000D4DDF" w:rsidRPr="0096737F" w:rsidRDefault="00A00136" w:rsidP="00A00136">
                  <w:pPr>
                    <w:pStyle w:val="BodyText"/>
                    <w:spacing w:after="0"/>
                    <w:jc w:val="center"/>
                  </w:pPr>
                  <w:r w:rsidRPr="00CC3E56">
                    <w:t>SO</w:t>
                  </w:r>
                  <w:r>
                    <w:t xml:space="preserve">G </w:t>
                  </w:r>
                  <w:r w:rsidRPr="00CC3E56">
                    <w:t>C</w:t>
                  </w:r>
                  <w:r w:rsidR="000D4DDF">
                    <w:t xml:space="preserve"> </w:t>
                  </w:r>
                </w:p>
              </w:tc>
            </w:tr>
          </w:tbl>
          <w:p w14:paraId="7E64F17C" w14:textId="79B694E0" w:rsidR="000D4DDF" w:rsidRPr="000D4DDF" w:rsidRDefault="000D4DDF" w:rsidP="000D4DDF">
            <w:pPr>
              <w:pStyle w:val="BodyText"/>
            </w:pPr>
            <w:r>
              <w:br/>
            </w:r>
          </w:p>
        </w:tc>
      </w:tr>
      <w:tr w:rsidR="002C0CDD" w14:paraId="416C65EB" w14:textId="77777777" w:rsidTr="76690D51">
        <w:tc>
          <w:tcPr>
            <w:tcW w:w="2410" w:type="dxa"/>
            <w:tcBorders>
              <w:top w:val="nil"/>
              <w:left w:val="nil"/>
              <w:bottom w:val="nil"/>
              <w:right w:val="nil"/>
            </w:tcBorders>
          </w:tcPr>
          <w:p w14:paraId="365A9454" w14:textId="42D9DCF3" w:rsidR="002C0CDD" w:rsidRPr="002C0CDD" w:rsidRDefault="002C0CDD" w:rsidP="000D4DDF">
            <w:pPr>
              <w:rPr>
                <w:b/>
                <w:bCs/>
              </w:rPr>
            </w:pPr>
            <w:r w:rsidRPr="002C0CDD">
              <w:rPr>
                <w:b/>
                <w:bCs/>
              </w:rPr>
              <w:t>Branch</w:t>
            </w:r>
            <w:r w:rsidR="00814EAC">
              <w:rPr>
                <w:b/>
                <w:bCs/>
              </w:rPr>
              <w:t>/s</w:t>
            </w:r>
          </w:p>
        </w:tc>
        <w:tc>
          <w:tcPr>
            <w:tcW w:w="3822" w:type="dxa"/>
            <w:tcBorders>
              <w:top w:val="nil"/>
              <w:left w:val="nil"/>
              <w:bottom w:val="nil"/>
            </w:tcBorders>
          </w:tcPr>
          <w:p w14:paraId="4BF923A5" w14:textId="1102735B" w:rsidR="00814EAC" w:rsidRPr="00814EAC" w:rsidRDefault="00685674" w:rsidP="00B11155">
            <w:pPr>
              <w:pStyle w:val="BodyText"/>
            </w:pPr>
            <w:r>
              <w:t>Human Rights</w:t>
            </w:r>
          </w:p>
        </w:tc>
        <w:tc>
          <w:tcPr>
            <w:tcW w:w="3544" w:type="dxa"/>
            <w:vMerge/>
          </w:tcPr>
          <w:p w14:paraId="2FD96109" w14:textId="77777777" w:rsidR="002C0CDD" w:rsidRDefault="002C0CDD" w:rsidP="00E45888"/>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234B29BC" w:rsidR="002C0CDD" w:rsidRDefault="00685674" w:rsidP="000D4DDF">
            <w:r>
              <w:t>P42761</w:t>
            </w:r>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0779BC63" w:rsidR="006D1333" w:rsidRDefault="00A00136" w:rsidP="000D4DDF">
            <w:r>
              <w:t>Senior Policy Officer</w:t>
            </w:r>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4218742B" w:rsidR="002C0CDD" w:rsidRDefault="00A00136" w:rsidP="000D4DDF">
            <w:r>
              <w:t>Senior Officer Grade C (SOG C)</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6E434E6F" w:rsidR="002C0CDD" w:rsidRPr="002C0CDD" w:rsidRDefault="00A00136" w:rsidP="000D4DDF">
            <w:pPr>
              <w:rPr>
                <w:color w:val="0070C0"/>
              </w:rPr>
            </w:pPr>
            <w:r w:rsidRPr="007079A3">
              <w:t>Canberra City</w:t>
            </w:r>
          </w:p>
        </w:tc>
        <w:tc>
          <w:tcPr>
            <w:tcW w:w="3544" w:type="dxa"/>
            <w:vMerge/>
          </w:tcPr>
          <w:p w14:paraId="5977D2EC" w14:textId="77777777" w:rsidR="002C0CDD" w:rsidRDefault="002C0CDD" w:rsidP="00E45888"/>
        </w:tc>
      </w:tr>
      <w:tr w:rsidR="002C0CDD" w14:paraId="6A40AA89" w14:textId="77777777" w:rsidTr="76690D51">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74079832" w:rsidR="002C0CDD" w:rsidRPr="002C0CDD" w:rsidRDefault="00685674" w:rsidP="000D4DDF">
            <w:pPr>
              <w:rPr>
                <w:color w:val="0070C0"/>
              </w:rPr>
            </w:pPr>
            <w:r>
              <w:t>August</w:t>
            </w:r>
            <w:r w:rsidR="00313470">
              <w:t xml:space="preserve"> </w:t>
            </w:r>
            <w:r w:rsidR="006B2930">
              <w:t>2026</w:t>
            </w:r>
          </w:p>
        </w:tc>
        <w:tc>
          <w:tcPr>
            <w:tcW w:w="3544" w:type="dxa"/>
            <w:vMerge/>
          </w:tcPr>
          <w:p w14:paraId="59BE07DE" w14:textId="77777777" w:rsidR="002C0CDD" w:rsidRDefault="002C0CDD" w:rsidP="00E45888"/>
        </w:tc>
      </w:tr>
    </w:tbl>
    <w:p w14:paraId="660A4AAA" w14:textId="77777777" w:rsidR="00A00136" w:rsidRDefault="00A00136" w:rsidP="76690D51">
      <w:pPr>
        <w:spacing w:before="120" w:afterAutospacing="1"/>
        <w:rPr>
          <w:rFonts w:eastAsia="Calibri" w:cs="Calibri"/>
          <w:color w:val="000000" w:themeColor="text1"/>
        </w:rPr>
      </w:pPr>
    </w:p>
    <w:p w14:paraId="0434E7CF" w14:textId="47175AFC" w:rsidR="176B6165" w:rsidRDefault="176B6165" w:rsidP="76690D51">
      <w:pPr>
        <w:spacing w:before="120" w:afterAutospacing="1"/>
        <w:rPr>
          <w:rFonts w:eastAsia="Calibri" w:cs="Calibri"/>
          <w:color w:val="000000" w:themeColor="text1"/>
        </w:rPr>
      </w:pPr>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98DBEDC" w14:textId="14BBDFBF" w:rsidR="76690D51" w:rsidRDefault="76690D51" w:rsidP="76690D51">
      <w:pPr>
        <w:pStyle w:val="BodyText"/>
      </w:pPr>
    </w:p>
    <w:p w14:paraId="27FF2F67" w14:textId="77777777" w:rsidR="002A43D2" w:rsidRPr="00423241" w:rsidRDefault="002A43D2" w:rsidP="00460753">
      <w:pPr>
        <w:pStyle w:val="Heading1"/>
      </w:pPr>
      <w:r>
        <w:t>DIRECTORATE OVERVIEW</w:t>
      </w:r>
    </w:p>
    <w:p w14:paraId="3DCBE508" w14:textId="20C7FF96" w:rsidR="50BCACBE" w:rsidRDefault="50BCACBE" w:rsidP="76690D51">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0AB32FD9" w14:textId="17AF7316" w:rsidR="50BCACBE" w:rsidRDefault="50BCACBE" w:rsidP="76690D51">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w:t>
      </w:r>
      <w:r w:rsidR="790F5EB6" w:rsidRPr="76690D51">
        <w:rPr>
          <w:rStyle w:val="CommentReference"/>
          <w:rFonts w:eastAsia="Calibri" w:cs="Calibri"/>
          <w:color w:val="000000" w:themeColor="text1"/>
          <w:sz w:val="24"/>
          <w:szCs w:val="24"/>
        </w:rPr>
        <w:t>ing</w:t>
      </w:r>
      <w:r w:rsidRPr="76690D51">
        <w:rPr>
          <w:rStyle w:val="CommentReference"/>
          <w:rFonts w:eastAsia="Calibri" w:cs="Calibri"/>
          <w:color w:val="000000" w:themeColor="text1"/>
          <w:sz w:val="24"/>
          <w:szCs w:val="24"/>
        </w:rPr>
        <w:t xml:space="preserve"> responsive justice and community safety services that:</w:t>
      </w:r>
    </w:p>
    <w:p w14:paraId="0F255214" w14:textId="4C614039" w:rsidR="50BCACBE" w:rsidRDefault="50BCACBE" w:rsidP="00472F30">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10D6040A" w14:textId="076A56D0" w:rsidR="50BCACBE" w:rsidRDefault="50BCACBE" w:rsidP="00472F30">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70AC1DD1" w14:textId="5AF7EFC2" w:rsidR="50BCACBE" w:rsidRDefault="50BCACBE" w:rsidP="00472F30">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5766544" w14:textId="1B0D6B95" w:rsidR="50BCACBE" w:rsidRDefault="50BCACBE" w:rsidP="00472F30">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C5A3AD0" w14:textId="424DCB0B" w:rsidR="50BCACBE" w:rsidRDefault="50BCACBE" w:rsidP="00472F30">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5002D4EF" w14:textId="75708C47" w:rsidR="50BCACBE" w:rsidRDefault="50BCACBE" w:rsidP="00472F30">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A749F8D" w14:textId="46FC19E5" w:rsidR="50BCACBE" w:rsidRDefault="50BCACBE" w:rsidP="00472F30">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731015BC" w14:textId="6109209B" w:rsidR="50BCACBE" w:rsidRDefault="50BCACBE" w:rsidP="76690D51">
      <w:pPr>
        <w:pStyle w:val="Normal0"/>
        <w:pBdr>
          <w:top w:val="nil"/>
          <w:left w:val="nil"/>
          <w:bottom w:val="nil"/>
          <w:right w:val="nil"/>
          <w:between w:val="nil"/>
          <w:bar w:val="nil"/>
        </w:pBdr>
        <w:spacing w:after="0"/>
        <w:jc w:val="both"/>
        <w:rPr>
          <w:color w:val="0070C0"/>
        </w:rPr>
      </w:pPr>
      <w:bookmarkStart w:id="1" w:name="_Int_RM8uNund"/>
      <w:r>
        <w:lastRenderedPageBreak/>
        <w:t xml:space="preserve">We will invest in the capability of our people, and we will support them to deliver innovative and sustainable services for our ACT Community.  </w:t>
      </w:r>
      <w:bookmarkEnd w:id="1"/>
    </w:p>
    <w:p w14:paraId="45344612" w14:textId="74E38C15" w:rsidR="00814EAC" w:rsidRPr="00814EAC" w:rsidRDefault="50BCACBE" w:rsidP="00814EAC">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73A5A535" w14:textId="27FA379D" w:rsidR="50BCACBE" w:rsidRPr="00814EAC" w:rsidRDefault="50BCACBE" w:rsidP="001C4A81">
      <w:pPr>
        <w:pStyle w:val="Normal0"/>
        <w:pBdr>
          <w:top w:val="nil"/>
          <w:left w:val="nil"/>
          <w:bottom w:val="nil"/>
          <w:right w:val="nil"/>
          <w:between w:val="nil"/>
          <w:bar w:val="nil"/>
        </w:pBdr>
        <w:spacing w:after="120"/>
        <w:jc w:val="both"/>
      </w:pPr>
      <w:r w:rsidRPr="00814EAC">
        <w:t>The Directorate advises and supports the following ministerial portfolios:</w:t>
      </w:r>
    </w:p>
    <w:p w14:paraId="2B63657C" w14:textId="77777777" w:rsidR="00591467" w:rsidRPr="00814EAC" w:rsidRDefault="00591467" w:rsidP="00814EAC">
      <w:pPr>
        <w:pStyle w:val="BodyText"/>
        <w:numPr>
          <w:ilvl w:val="0"/>
          <w:numId w:val="10"/>
        </w:numPr>
        <w:spacing w:after="60"/>
        <w:rPr>
          <w:rFonts w:eastAsia="Calibri" w:cs="Calibri"/>
          <w:color w:val="000000" w:themeColor="text1"/>
        </w:rPr>
      </w:pPr>
      <w:r w:rsidRPr="00814EAC">
        <w:rPr>
          <w:rFonts w:eastAsia="Calibri" w:cs="Calibri"/>
          <w:color w:val="000000" w:themeColor="text1"/>
        </w:rPr>
        <w:t>Chief Minister</w:t>
      </w:r>
    </w:p>
    <w:p w14:paraId="1F392189" w14:textId="77777777" w:rsidR="00591467" w:rsidRDefault="00591467" w:rsidP="00472F30">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6DC8564A" w14:textId="77777777" w:rsidR="00591467" w:rsidRDefault="00591467" w:rsidP="00472F30">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39A346B3" w14:textId="77777777" w:rsidR="00591467" w:rsidRDefault="00591467" w:rsidP="00472F30">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47DC1792" w14:textId="77777777" w:rsidR="00591467" w:rsidRDefault="00591467" w:rsidP="00472F30">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61810E02" w14:textId="77777777" w:rsidR="00591467" w:rsidRDefault="00591467" w:rsidP="00472F30">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2F0357FE" w14:textId="77777777" w:rsidR="00591467" w:rsidRDefault="00591467" w:rsidP="00472F30">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E536904" w14:textId="77777777" w:rsidR="00591467" w:rsidRDefault="00591467" w:rsidP="00472F30">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3DCE696B" w14:textId="7AB793B5" w:rsidR="00591467" w:rsidRDefault="00591467" w:rsidP="00472F30">
      <w:pPr>
        <w:pStyle w:val="BodyText"/>
        <w:numPr>
          <w:ilvl w:val="0"/>
          <w:numId w:val="10"/>
        </w:numPr>
        <w:spacing w:after="60"/>
        <w:rPr>
          <w:rFonts w:eastAsia="Calibri" w:cs="Calibri"/>
          <w:color w:val="000000" w:themeColor="text1"/>
        </w:rPr>
      </w:pPr>
      <w:r>
        <w:rPr>
          <w:rFonts w:eastAsia="Calibri" w:cs="Calibri"/>
          <w:color w:val="000000" w:themeColor="text1"/>
        </w:rPr>
        <w:t>M</w:t>
      </w:r>
      <w:r w:rsidR="00B45389">
        <w:rPr>
          <w:rFonts w:eastAsia="Calibri" w:cs="Calibri"/>
          <w:color w:val="000000" w:themeColor="text1"/>
        </w:rPr>
        <w:t>i</w:t>
      </w:r>
      <w:r>
        <w:rPr>
          <w:rFonts w:eastAsia="Calibri" w:cs="Calibri"/>
          <w:color w:val="000000" w:themeColor="text1"/>
        </w:rPr>
        <w:t xml:space="preserve">nister for Women </w:t>
      </w:r>
    </w:p>
    <w:p w14:paraId="7A7049C8" w14:textId="4F52FD5B" w:rsidR="00591467" w:rsidRDefault="00591467" w:rsidP="00472F30">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1F96975F" w14:textId="1CEE790B" w:rsidR="00591467" w:rsidRDefault="00591467" w:rsidP="00472F30">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p w14:paraId="61D23551" w14:textId="77777777" w:rsidR="00591467" w:rsidRPr="00591467" w:rsidRDefault="00591467" w:rsidP="00422D39">
      <w:pPr>
        <w:pStyle w:val="BodyText"/>
        <w:spacing w:after="60"/>
        <w:ind w:left="1080"/>
        <w:rPr>
          <w:rFonts w:eastAsia="Calibri" w:cs="Calibri"/>
          <w:color w:val="000000" w:themeColor="text1"/>
        </w:rPr>
      </w:pPr>
    </w:p>
    <w:p w14:paraId="05677FF9" w14:textId="03DFB396" w:rsidR="002A43D2" w:rsidRPr="00423241" w:rsidRDefault="002D7380" w:rsidP="00E45888">
      <w:pPr>
        <w:pStyle w:val="Heading1"/>
      </w:pPr>
      <w:r>
        <w:t>BUSINESS UNIT/AGENCY</w:t>
      </w:r>
      <w:r w:rsidR="002A43D2">
        <w:t xml:space="preserve"> OVERVIEW</w:t>
      </w:r>
    </w:p>
    <w:p w14:paraId="35CC0762" w14:textId="77777777" w:rsidR="006C7DAD" w:rsidRPr="00F81EB1" w:rsidRDefault="006C7DAD" w:rsidP="006C7DAD">
      <w:bookmarkStart w:id="2" w:name="_Hlk134090222"/>
      <w:r w:rsidRPr="00F81EB1">
        <w:t>Legislation, Policy and Programs (LPP) advises on and develops policy and legislation in relation to all aspects of civil and criminal law in the Territory, including the administration of the justice system, and develops and administers a variety of justice initiatives and programs. </w:t>
      </w:r>
    </w:p>
    <w:p w14:paraId="1F5B810C" w14:textId="3982765A" w:rsidR="006C7DAD" w:rsidRPr="00F81EB1" w:rsidRDefault="006C7DAD" w:rsidP="001C4A81">
      <w:pPr>
        <w:jc w:val="both"/>
      </w:pPr>
      <w:r>
        <w:t xml:space="preserve">LPP staff may be involved in working on a wide range of issues and tasks. </w:t>
      </w:r>
      <w:r w:rsidRPr="00F81EB1">
        <w:t xml:space="preserve">These could include, for instance: building on the ACT's strong anti-discrimination and human rights framework; </w:t>
      </w:r>
      <w:r>
        <w:t>drafting instructions for reform of the law on personal or property crime or affecting access to justice;</w:t>
      </w:r>
      <w:r w:rsidRPr="00F81EB1">
        <w:t xml:space="preserve"> consulting with other justice agencies in developing innovative justice responses to the needs of victims of crime; developing policy and programs related to: regulatory licensing and reform; Aboriginal and Torres Strait Islander justice; and victims of crime</w:t>
      </w:r>
      <w:r>
        <w:t>; or preparing submissions, speeches or other material for the Minister on these or other portfolio matters.</w:t>
      </w:r>
      <w:r w:rsidRPr="00F81EB1">
        <w:t xml:space="preserve"> LPP also delivers restorative justice services.</w:t>
      </w:r>
    </w:p>
    <w:p w14:paraId="1472709F" w14:textId="77777777" w:rsidR="006C7DAD" w:rsidRDefault="006C7DAD" w:rsidP="006C7DAD">
      <w:r w:rsidRPr="00F81EB1">
        <w:t>LPP is currently comprised of three branches:</w:t>
      </w:r>
    </w:p>
    <w:p w14:paraId="05572D47" w14:textId="2BFA45C2" w:rsidR="006C7DAD" w:rsidRPr="00F81EB1" w:rsidRDefault="006C7DAD" w:rsidP="006C7DAD">
      <w:pPr>
        <w:numPr>
          <w:ilvl w:val="0"/>
          <w:numId w:val="15"/>
        </w:numPr>
        <w:suppressAutoHyphens w:val="0"/>
        <w:spacing w:after="160" w:line="259" w:lineRule="auto"/>
        <w:rPr>
          <w:lang w:val="en-US"/>
        </w:rPr>
      </w:pPr>
      <w:r w:rsidRPr="00F81EB1">
        <w:rPr>
          <w:lang w:val="en-US"/>
        </w:rPr>
        <w:t>the Civil and Regulatory Law Branch;</w:t>
      </w:r>
    </w:p>
    <w:p w14:paraId="7C70A207" w14:textId="77777777" w:rsidR="006C7DAD" w:rsidRPr="001845D1" w:rsidRDefault="006C7DAD" w:rsidP="006C7DAD">
      <w:pPr>
        <w:numPr>
          <w:ilvl w:val="0"/>
          <w:numId w:val="15"/>
        </w:numPr>
        <w:suppressAutoHyphens w:val="0"/>
        <w:spacing w:after="160" w:line="259" w:lineRule="auto"/>
        <w:rPr>
          <w:lang w:val="en-US"/>
        </w:rPr>
      </w:pPr>
      <w:r w:rsidRPr="00F81EB1">
        <w:rPr>
          <w:lang w:val="en-US"/>
        </w:rPr>
        <w:t>the Criminal Law Branch</w:t>
      </w:r>
      <w:r>
        <w:rPr>
          <w:lang w:val="en-US"/>
        </w:rPr>
        <w:t>; and</w:t>
      </w:r>
    </w:p>
    <w:p w14:paraId="40AA4CD3" w14:textId="77BEAC9B" w:rsidR="006C7DAD" w:rsidRPr="001C4A81" w:rsidRDefault="006C7DAD" w:rsidP="006C7DAD">
      <w:pPr>
        <w:numPr>
          <w:ilvl w:val="0"/>
          <w:numId w:val="15"/>
        </w:numPr>
        <w:suppressAutoHyphens w:val="0"/>
        <w:spacing w:after="160" w:line="259" w:lineRule="auto"/>
        <w:rPr>
          <w:lang w:val="en-US"/>
        </w:rPr>
      </w:pPr>
      <w:r w:rsidRPr="00F81EB1">
        <w:rPr>
          <w:lang w:val="en-US"/>
        </w:rPr>
        <w:t>the Human Rights Branch, which includes the Restorative Justice Unit</w:t>
      </w:r>
      <w:r>
        <w:rPr>
          <w:lang w:val="en-US"/>
        </w:rPr>
        <w:t>.</w:t>
      </w:r>
    </w:p>
    <w:p w14:paraId="60520E6C" w14:textId="77777777" w:rsidR="006C7DAD" w:rsidRPr="00F81EB1" w:rsidRDefault="006C7DAD" w:rsidP="006C7DAD">
      <w:r w:rsidRPr="00F81EB1">
        <w:t xml:space="preserve">LPP </w:t>
      </w:r>
      <w:r>
        <w:t>staff</w:t>
      </w:r>
      <w:r w:rsidRPr="00F81EB1">
        <w:t xml:space="preserve"> work closely with other justice agencies and officers - the courts, corrections, police, public prosecutors, legal aid, parliamentary counsel, government solicitors, community rights advocates, and our community sector partners such as victims' services. They also work closely with other ACT public service agencies and with our counterparts in the Commonwealth and the other states and the Northern Territory.</w:t>
      </w:r>
    </w:p>
    <w:bookmarkEnd w:id="2"/>
    <w:p w14:paraId="4C13CAC5" w14:textId="77777777" w:rsidR="00A30549" w:rsidRPr="00A30549" w:rsidRDefault="00A30549" w:rsidP="00A30549">
      <w:pPr>
        <w:pStyle w:val="BodyText"/>
      </w:pPr>
    </w:p>
    <w:p w14:paraId="4E7AAB86" w14:textId="5DFFF15B" w:rsidR="002A43D2" w:rsidRPr="00423241" w:rsidRDefault="002D7380" w:rsidP="00E45888">
      <w:pPr>
        <w:pStyle w:val="Heading1"/>
      </w:pPr>
      <w:r>
        <w:lastRenderedPageBreak/>
        <w:t>BRANCH</w:t>
      </w:r>
      <w:r w:rsidR="002A43D2">
        <w:t xml:space="preserve"> OVERVIEW</w:t>
      </w:r>
      <w:r w:rsidR="00574108">
        <w:t>S</w:t>
      </w:r>
    </w:p>
    <w:p w14:paraId="27DB1573" w14:textId="77777777" w:rsidR="00685674" w:rsidRDefault="00685674" w:rsidP="00685674">
      <w:r w:rsidRPr="00361A50">
        <w:t>The Human Rights Branch advises on policy and law reform and administers initiatives related to human rights, social policy, anti-discrimination, victims of crime, disability justice, justice reform and restorative justice.</w:t>
      </w:r>
      <w:r>
        <w:t xml:space="preserve">  </w:t>
      </w:r>
      <w:r w:rsidRPr="00D51F81">
        <w:t>The Branch is also responsible for undertaking scrutiny of all proposed Government legislation for compatibility with human rights.</w:t>
      </w:r>
    </w:p>
    <w:p w14:paraId="19FA8A58" w14:textId="77777777" w:rsidR="001C4A81" w:rsidRPr="001C4A81" w:rsidRDefault="001C4A81" w:rsidP="001C4A81">
      <w:pPr>
        <w:pStyle w:val="BodyText"/>
      </w:pPr>
    </w:p>
    <w:p w14:paraId="4294D08B" w14:textId="13F39857" w:rsidR="000D4DDF" w:rsidRPr="00423241" w:rsidRDefault="000D4DDF" w:rsidP="000D4DDF">
      <w:pPr>
        <w:pStyle w:val="Heading1"/>
      </w:pPr>
      <w:r>
        <w:t>POSITION OVERVIEW</w:t>
      </w:r>
    </w:p>
    <w:p w14:paraId="1BF0C811" w14:textId="77777777" w:rsidR="00464209" w:rsidRPr="00464209" w:rsidRDefault="00464209" w:rsidP="00464209">
      <w:pPr>
        <w:pStyle w:val="BodyText"/>
        <w:spacing w:before="120" w:after="0"/>
      </w:pPr>
      <w:r w:rsidRPr="00464209">
        <w:t xml:space="preserve">The Senior Policy Officer is responsible for </w:t>
      </w:r>
      <w:r w:rsidRPr="00464209">
        <w:rPr>
          <w:rFonts w:asciiTheme="minorHAnsi" w:hAnsiTheme="minorHAnsi" w:cstheme="minorHAnsi"/>
        </w:rPr>
        <w:t xml:space="preserve">undertaking complex legal policy work.  They </w:t>
      </w:r>
      <w:r w:rsidRPr="00464209">
        <w:t xml:space="preserve">will contribute to policy outcomes, including through regulatory and legislative reform, provide high level advice on complex issues and prepare related reports, submissions, briefs, and correspondence for the Senior Executive and Government. </w:t>
      </w:r>
    </w:p>
    <w:p w14:paraId="7F37EC72" w14:textId="77777777" w:rsidR="00464209" w:rsidRPr="00464209" w:rsidRDefault="00464209" w:rsidP="00464209">
      <w:pPr>
        <w:pStyle w:val="BodyText2"/>
        <w:suppressAutoHyphens w:val="0"/>
        <w:spacing w:before="120" w:after="0" w:line="240" w:lineRule="auto"/>
        <w:rPr>
          <w:shd w:val="clear" w:color="auto" w:fill="FFFFFF"/>
        </w:rPr>
      </w:pPr>
      <w:r w:rsidRPr="00464209">
        <w:t xml:space="preserve">The Senior Policy Officer will be </w:t>
      </w:r>
      <w:r w:rsidRPr="00464209">
        <w:rPr>
          <w:shd w:val="clear" w:color="auto" w:fill="FFFFFF"/>
        </w:rPr>
        <w:t xml:space="preserve">highly organised with the ability to pay attention to details and </w:t>
      </w:r>
      <w:r w:rsidRPr="00464209">
        <w:t>develop and promote positive relationships with key stakeholders.</w:t>
      </w:r>
    </w:p>
    <w:p w14:paraId="1F76BB11" w14:textId="77777777" w:rsidR="00464209" w:rsidRPr="00464209" w:rsidRDefault="00464209" w:rsidP="00464209">
      <w:pPr>
        <w:pStyle w:val="BodyText2"/>
        <w:suppressAutoHyphens w:val="0"/>
        <w:spacing w:before="120" w:after="0" w:line="240" w:lineRule="auto"/>
        <w:rPr>
          <w:shd w:val="clear" w:color="auto" w:fill="FFFFFF"/>
        </w:rPr>
      </w:pPr>
      <w:r w:rsidRPr="00464209">
        <w:rPr>
          <w:shd w:val="clear" w:color="auto" w:fill="FFFFFF"/>
        </w:rPr>
        <w:t>The Senior Policy Officer will need to be self</w:t>
      </w:r>
      <w:r w:rsidRPr="00464209">
        <w:rPr>
          <w:shd w:val="clear" w:color="auto" w:fill="FFFFFF"/>
        </w:rPr>
        <w:noBreakHyphen/>
        <w:t>motivated, have sound judgement and able to respond to quickly moving priorities and tight timeframes in a dynamic and fast-paced work environment.</w:t>
      </w:r>
    </w:p>
    <w:p w14:paraId="5EB9B9C1" w14:textId="54ED68C4" w:rsidR="76690D51" w:rsidRDefault="76690D51" w:rsidP="76690D51">
      <w:pPr>
        <w:pStyle w:val="BodyText"/>
        <w:rPr>
          <w:rFonts w:eastAsia="Calibri" w:cs="Calibri"/>
          <w:i/>
          <w:iCs/>
          <w:color w:val="0070C0"/>
        </w:rPr>
      </w:pPr>
    </w:p>
    <w:p w14:paraId="221A3506" w14:textId="755697FD" w:rsidR="008C40B5" w:rsidRDefault="00AE5D2C" w:rsidP="00E45888">
      <w:pPr>
        <w:pStyle w:val="Heading2"/>
      </w:pPr>
      <w:r>
        <w:t>WHAT YOU WILL DO</w:t>
      </w:r>
    </w:p>
    <w:p w14:paraId="05EA53E2" w14:textId="77777777" w:rsidR="00A00136" w:rsidRDefault="00A00136" w:rsidP="00A00136">
      <w:pPr>
        <w:pStyle w:val="BodyText2"/>
        <w:numPr>
          <w:ilvl w:val="0"/>
          <w:numId w:val="7"/>
        </w:numPr>
        <w:suppressAutoHyphens w:val="0"/>
        <w:spacing w:before="120" w:line="240" w:lineRule="auto"/>
        <w:rPr>
          <w:rFonts w:asciiTheme="minorHAnsi" w:hAnsiTheme="minorHAnsi" w:cstheme="minorHAnsi"/>
        </w:rPr>
      </w:pPr>
      <w:r w:rsidRPr="00C377E3">
        <w:rPr>
          <w:rFonts w:asciiTheme="minorHAnsi" w:hAnsiTheme="minorHAnsi" w:cstheme="minorHAnsi"/>
        </w:rPr>
        <w:t>Undertake complex legal policy work including providing high level advice to the Government and the ACT Public Sector on questions of legal policy.</w:t>
      </w:r>
    </w:p>
    <w:p w14:paraId="09A0CB9D" w14:textId="77777777" w:rsidR="00A00136" w:rsidRPr="00F70702" w:rsidRDefault="00A00136" w:rsidP="00A00136">
      <w:pPr>
        <w:pStyle w:val="BodyText2"/>
        <w:numPr>
          <w:ilvl w:val="0"/>
          <w:numId w:val="7"/>
        </w:numPr>
        <w:suppressAutoHyphens w:val="0"/>
        <w:spacing w:before="120" w:line="240" w:lineRule="auto"/>
        <w:rPr>
          <w:rFonts w:asciiTheme="minorHAnsi" w:hAnsiTheme="minorHAnsi" w:cstheme="minorHAnsi"/>
        </w:rPr>
      </w:pPr>
      <w:r w:rsidRPr="00F70702">
        <w:rPr>
          <w:rFonts w:asciiTheme="minorHAnsi" w:hAnsiTheme="minorHAnsi" w:cstheme="minorHAnsi"/>
        </w:rPr>
        <w:t>Develop and deliver strategic legislation and policy initiatives</w:t>
      </w:r>
      <w:r>
        <w:rPr>
          <w:rFonts w:asciiTheme="minorHAnsi" w:hAnsiTheme="minorHAnsi" w:cstheme="minorHAnsi"/>
        </w:rPr>
        <w:t>.</w:t>
      </w:r>
    </w:p>
    <w:p w14:paraId="78AFF696" w14:textId="77777777" w:rsidR="00A00136" w:rsidRPr="00873853" w:rsidRDefault="00A00136" w:rsidP="00A00136">
      <w:pPr>
        <w:pStyle w:val="BodyText2"/>
        <w:numPr>
          <w:ilvl w:val="0"/>
          <w:numId w:val="7"/>
        </w:numPr>
        <w:suppressAutoHyphens w:val="0"/>
        <w:spacing w:before="120" w:line="240" w:lineRule="auto"/>
        <w:rPr>
          <w:rFonts w:asciiTheme="minorHAnsi" w:hAnsiTheme="minorHAnsi" w:cstheme="minorHAnsi"/>
        </w:rPr>
      </w:pPr>
      <w:r w:rsidRPr="00253B67">
        <w:rPr>
          <w:rFonts w:asciiTheme="minorHAnsi" w:hAnsiTheme="minorHAnsi" w:cstheme="minorHAnsi"/>
        </w:rPr>
        <w:t xml:space="preserve">Prepare </w:t>
      </w:r>
      <w:proofErr w:type="gramStart"/>
      <w:r w:rsidRPr="00253B67">
        <w:rPr>
          <w:rFonts w:asciiTheme="minorHAnsi" w:hAnsiTheme="minorHAnsi" w:cstheme="minorHAnsi"/>
        </w:rPr>
        <w:t>high quality</w:t>
      </w:r>
      <w:proofErr w:type="gramEnd"/>
      <w:r w:rsidRPr="00253B67">
        <w:rPr>
          <w:rFonts w:asciiTheme="minorHAnsi" w:hAnsiTheme="minorHAnsi" w:cstheme="minorHAnsi"/>
        </w:rPr>
        <w:t xml:space="preserve"> reports, submissions</w:t>
      </w:r>
      <w:r>
        <w:rPr>
          <w:rFonts w:asciiTheme="minorHAnsi" w:hAnsiTheme="minorHAnsi" w:cstheme="minorHAnsi"/>
        </w:rPr>
        <w:t xml:space="preserve"> and</w:t>
      </w:r>
      <w:r w:rsidRPr="00253B67">
        <w:rPr>
          <w:rFonts w:asciiTheme="minorHAnsi" w:hAnsiTheme="minorHAnsi" w:cstheme="minorHAnsi"/>
        </w:rPr>
        <w:t xml:space="preserve"> </w:t>
      </w:r>
      <w:proofErr w:type="gramStart"/>
      <w:r w:rsidRPr="00253B67">
        <w:rPr>
          <w:rFonts w:asciiTheme="minorHAnsi" w:hAnsiTheme="minorHAnsi" w:cstheme="minorHAnsi"/>
        </w:rPr>
        <w:t>high level</w:t>
      </w:r>
      <w:proofErr w:type="gramEnd"/>
      <w:r w:rsidRPr="00253B67">
        <w:rPr>
          <w:rFonts w:asciiTheme="minorHAnsi" w:hAnsiTheme="minorHAnsi" w:cstheme="minorHAnsi"/>
        </w:rPr>
        <w:t xml:space="preserve"> briefs and correspondence on a number of complex technical </w:t>
      </w:r>
      <w:r>
        <w:rPr>
          <w:rFonts w:asciiTheme="minorHAnsi" w:hAnsiTheme="minorHAnsi" w:cstheme="minorHAnsi"/>
        </w:rPr>
        <w:t xml:space="preserve">legal </w:t>
      </w:r>
      <w:r w:rsidRPr="00253B67">
        <w:rPr>
          <w:rFonts w:asciiTheme="minorHAnsi" w:hAnsiTheme="minorHAnsi" w:cstheme="minorHAnsi"/>
        </w:rPr>
        <w:t>or legal policy issues</w:t>
      </w:r>
      <w:r w:rsidRPr="00873853">
        <w:rPr>
          <w:rFonts w:asciiTheme="minorHAnsi" w:hAnsiTheme="minorHAnsi" w:cstheme="minorHAnsi"/>
        </w:rPr>
        <w:t>.</w:t>
      </w:r>
    </w:p>
    <w:p w14:paraId="1193CD4F" w14:textId="77777777" w:rsidR="00A00136" w:rsidRPr="00873853" w:rsidRDefault="00A00136" w:rsidP="00A00136">
      <w:pPr>
        <w:pStyle w:val="BodyText2"/>
        <w:numPr>
          <w:ilvl w:val="0"/>
          <w:numId w:val="7"/>
        </w:numPr>
        <w:suppressAutoHyphens w:val="0"/>
        <w:spacing w:before="120" w:line="240" w:lineRule="auto"/>
        <w:rPr>
          <w:rFonts w:asciiTheme="minorHAnsi" w:hAnsiTheme="minorHAnsi" w:cstheme="minorHAnsi"/>
        </w:rPr>
      </w:pPr>
      <w:r w:rsidRPr="00873853">
        <w:rPr>
          <w:rFonts w:asciiTheme="minorHAnsi" w:hAnsiTheme="minorHAnsi" w:cstheme="minorHAnsi"/>
        </w:rPr>
        <w:t xml:space="preserve">Represent the </w:t>
      </w:r>
      <w:r>
        <w:rPr>
          <w:rFonts w:asciiTheme="minorHAnsi" w:hAnsiTheme="minorHAnsi" w:cstheme="minorHAnsi"/>
        </w:rPr>
        <w:t>Directorate</w:t>
      </w:r>
      <w:r w:rsidRPr="00873853">
        <w:rPr>
          <w:rFonts w:asciiTheme="minorHAnsi" w:hAnsiTheme="minorHAnsi" w:cstheme="minorHAnsi"/>
        </w:rPr>
        <w:t xml:space="preserve"> in its dealings with other agencies and stakeholders.</w:t>
      </w:r>
    </w:p>
    <w:p w14:paraId="6E380A11" w14:textId="77777777" w:rsidR="00A00136" w:rsidRPr="00873853" w:rsidRDefault="00A00136" w:rsidP="00A00136">
      <w:pPr>
        <w:pStyle w:val="BodyText2"/>
        <w:numPr>
          <w:ilvl w:val="0"/>
          <w:numId w:val="7"/>
        </w:numPr>
        <w:suppressAutoHyphens w:val="0"/>
        <w:spacing w:before="120" w:line="240" w:lineRule="auto"/>
        <w:rPr>
          <w:rFonts w:asciiTheme="minorHAnsi" w:hAnsiTheme="minorHAnsi" w:cstheme="minorHAnsi"/>
        </w:rPr>
      </w:pPr>
      <w:r w:rsidRPr="00873853">
        <w:rPr>
          <w:rFonts w:asciiTheme="minorHAnsi" w:hAnsiTheme="minorHAnsi" w:cstheme="minorHAnsi"/>
        </w:rPr>
        <w:t xml:space="preserve">Manage </w:t>
      </w:r>
      <w:r>
        <w:rPr>
          <w:rFonts w:asciiTheme="minorHAnsi" w:hAnsiTheme="minorHAnsi" w:cstheme="minorHAnsi"/>
        </w:rPr>
        <w:t>legal</w:t>
      </w:r>
      <w:r w:rsidRPr="00873853">
        <w:rPr>
          <w:rFonts w:asciiTheme="minorHAnsi" w:hAnsiTheme="minorHAnsi" w:cstheme="minorHAnsi"/>
        </w:rPr>
        <w:t xml:space="preserve"> related projects</w:t>
      </w:r>
      <w:r>
        <w:rPr>
          <w:rFonts w:asciiTheme="minorHAnsi" w:hAnsiTheme="minorHAnsi" w:cstheme="minorHAnsi"/>
        </w:rPr>
        <w:t xml:space="preserve"> including developing and achieving program objectives.</w:t>
      </w:r>
    </w:p>
    <w:p w14:paraId="76E71B1E" w14:textId="77777777" w:rsidR="00A00136" w:rsidRDefault="00A00136" w:rsidP="00A00136">
      <w:pPr>
        <w:pStyle w:val="DotPoint"/>
        <w:numPr>
          <w:ilvl w:val="0"/>
          <w:numId w:val="7"/>
        </w:numPr>
        <w:rPr>
          <w:rFonts w:eastAsia="Calibri" w:cs="Calibri"/>
          <w:color w:val="000000" w:themeColor="text1"/>
        </w:rPr>
      </w:pPr>
      <w:r w:rsidRPr="76690D51">
        <w:rPr>
          <w:rFonts w:eastAsia="Calibri" w:cs="Calibri"/>
          <w:color w:val="000000" w:themeColor="text1"/>
        </w:rPr>
        <w:t>This position</w:t>
      </w:r>
      <w:r>
        <w:rPr>
          <w:rFonts w:eastAsia="Calibri" w:cs="Calibri"/>
          <w:color w:val="000000" w:themeColor="text1"/>
        </w:rPr>
        <w:t xml:space="preserve"> </w:t>
      </w:r>
      <w:r w:rsidRPr="0094053E">
        <w:rPr>
          <w:rFonts w:eastAsia="Calibri" w:cs="Calibri"/>
        </w:rPr>
        <w:t>may</w:t>
      </w:r>
      <w:r>
        <w:rPr>
          <w:rFonts w:eastAsia="Calibri" w:cs="Calibri"/>
          <w:i/>
          <w:iCs/>
        </w:rPr>
        <w:t xml:space="preserve"> </w:t>
      </w:r>
      <w:r w:rsidRPr="76690D51">
        <w:rPr>
          <w:rFonts w:eastAsia="Calibri" w:cs="Calibri"/>
          <w:color w:val="000000" w:themeColor="text1"/>
        </w:rPr>
        <w:t xml:space="preserve">involve direct supervision of </w:t>
      </w:r>
      <w:r w:rsidRPr="0094053E">
        <w:rPr>
          <w:rFonts w:eastAsia="Calibri" w:cs="Calibri"/>
        </w:rPr>
        <w:t>fewer than three</w:t>
      </w:r>
      <w:r w:rsidRPr="0094053E">
        <w:rPr>
          <w:rFonts w:eastAsia="Calibri" w:cs="Calibri"/>
          <w:i/>
          <w:iCs/>
        </w:rPr>
        <w:t xml:space="preserve"> </w:t>
      </w:r>
      <w:r w:rsidRPr="76690D51">
        <w:rPr>
          <w:rFonts w:eastAsia="Calibri" w:cs="Calibri"/>
          <w:color w:val="000000" w:themeColor="text1"/>
        </w:rPr>
        <w:t>staff</w:t>
      </w:r>
      <w:r>
        <w:rPr>
          <w:rFonts w:eastAsia="Calibri" w:cs="Calibri"/>
          <w:color w:val="000000" w:themeColor="text1"/>
        </w:rPr>
        <w:t>, depending on business requirements.</w:t>
      </w:r>
    </w:p>
    <w:p w14:paraId="44816D43" w14:textId="478C7449" w:rsidR="76690D51" w:rsidRDefault="76690D51" w:rsidP="76690D51">
      <w:pPr>
        <w:pStyle w:val="DotPoint"/>
        <w:numPr>
          <w:ilvl w:val="0"/>
          <w:numId w:val="0"/>
        </w:numPr>
      </w:pPr>
    </w:p>
    <w:p w14:paraId="17B71CC6" w14:textId="77777777" w:rsidR="00B6194A" w:rsidRDefault="00474D11" w:rsidP="00E45888">
      <w:pPr>
        <w:pStyle w:val="Heading2"/>
      </w:pPr>
      <w:r>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bookmarkStart w:id="3" w:name="_Int_tdJDAMJL"/>
      <w:r w:rsidRPr="76690D51">
        <w:rPr>
          <w:rFonts w:eastAsia="Calibri" w:cs="Calibri"/>
          <w:color w:val="000000" w:themeColor="text1"/>
        </w:rPr>
        <w:t xml:space="preserve">The following capabilities form the criteria that are required to perform the duties and responsibilities of the position. </w:t>
      </w:r>
      <w:bookmarkEnd w:id="3"/>
    </w:p>
    <w:p w14:paraId="245D0F61" w14:textId="24999D62" w:rsidR="008F29AC" w:rsidRDefault="00931430" w:rsidP="00E45888">
      <w:pPr>
        <w:pStyle w:val="BodyText"/>
        <w:rPr>
          <w:rFonts w:cs="Times New Roman"/>
          <w:b/>
          <w:bCs/>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6B545449" w14:textId="16FFABA0" w:rsidR="00A00136" w:rsidRPr="004B7FC0" w:rsidRDefault="00A00136" w:rsidP="00A00136">
      <w:pPr>
        <w:pStyle w:val="BodyText2"/>
        <w:numPr>
          <w:ilvl w:val="0"/>
          <w:numId w:val="13"/>
        </w:numPr>
        <w:suppressAutoHyphens w:val="0"/>
        <w:spacing w:before="60" w:after="60" w:line="240" w:lineRule="auto"/>
      </w:pPr>
      <w:r w:rsidRPr="004B7FC0">
        <w:t>Demonstrated ability to undertake high level research and analysis of policy matters and the ability to interpret legislation, regulations and other guid</w:t>
      </w:r>
      <w:r w:rsidR="000571C9">
        <w:t>eline</w:t>
      </w:r>
      <w:r w:rsidRPr="004B7FC0">
        <w:t xml:space="preserve"> materials, including the ability to provide accurate advice. </w:t>
      </w:r>
    </w:p>
    <w:p w14:paraId="1D325D1F" w14:textId="77777777" w:rsidR="00A00136" w:rsidRPr="004B7FC0" w:rsidRDefault="00A00136" w:rsidP="00A00136">
      <w:pPr>
        <w:pStyle w:val="BodyText2"/>
        <w:numPr>
          <w:ilvl w:val="0"/>
          <w:numId w:val="13"/>
        </w:numPr>
        <w:suppressAutoHyphens w:val="0"/>
        <w:spacing w:before="60" w:after="60" w:line="240" w:lineRule="auto"/>
      </w:pPr>
      <w:r w:rsidRPr="004B7FC0">
        <w:t xml:space="preserve">Demonstrated ability to design and deliver significant legislation and/or policy outcomes, including the ability to plan for the policy, gather and analyse information, conduct effective stakeholder consultations, prepare briefings, refine policy direction, draft policy documentation and the ability to promote and implement policy. </w:t>
      </w:r>
    </w:p>
    <w:p w14:paraId="6B490149" w14:textId="53436CD6" w:rsidR="00A00136" w:rsidRPr="00313470" w:rsidRDefault="00A00136" w:rsidP="00313470">
      <w:pPr>
        <w:pStyle w:val="BodyText2"/>
        <w:numPr>
          <w:ilvl w:val="0"/>
          <w:numId w:val="13"/>
        </w:numPr>
        <w:suppressAutoHyphens w:val="0"/>
        <w:spacing w:line="240" w:lineRule="auto"/>
        <w:ind w:left="714" w:hanging="357"/>
      </w:pPr>
      <w:r w:rsidRPr="004B7FC0">
        <w:lastRenderedPageBreak/>
        <w:t xml:space="preserve">Demonstrated experience in drafting written communications, including ministerial briefings, reports, submissions, complex correspondence and policy and related documentation. </w:t>
      </w:r>
    </w:p>
    <w:p w14:paraId="5A3A10E8" w14:textId="3109D2A0"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0C7BF46E" w14:textId="77777777" w:rsidR="00A00136" w:rsidRPr="004B7FC0" w:rsidRDefault="00A00136" w:rsidP="00A00136">
      <w:pPr>
        <w:pStyle w:val="BodyText2"/>
        <w:numPr>
          <w:ilvl w:val="0"/>
          <w:numId w:val="14"/>
        </w:numPr>
        <w:suppressAutoHyphens w:val="0"/>
        <w:spacing w:before="60" w:after="60" w:line="240" w:lineRule="auto"/>
      </w:pPr>
      <w:r w:rsidRPr="004B7FC0">
        <w:t xml:space="preserve">Highly developed interpersonal, liaison and written and </w:t>
      </w:r>
      <w:r>
        <w:t>oral</w:t>
      </w:r>
      <w:r w:rsidRPr="004B7FC0">
        <w:t xml:space="preserve"> communication skills, including the ability to use complex communication strategies to represent the Directorate at high level meetings. </w:t>
      </w:r>
    </w:p>
    <w:p w14:paraId="0A5CCB59" w14:textId="77777777" w:rsidR="00A00136" w:rsidRPr="004B7FC0" w:rsidRDefault="00A00136" w:rsidP="00A00136">
      <w:pPr>
        <w:pStyle w:val="BodyText2"/>
        <w:numPr>
          <w:ilvl w:val="0"/>
          <w:numId w:val="14"/>
        </w:numPr>
        <w:suppressAutoHyphens w:val="0"/>
        <w:spacing w:before="60" w:after="60" w:line="240" w:lineRule="auto"/>
      </w:pPr>
      <w:r w:rsidRPr="004B7FC0">
        <w:t xml:space="preserve">Highly developed organisational skills, including the ability to effectively manage competing priorities and multiple demands and deliver against required timelines in a fast-paced work environment. </w:t>
      </w:r>
    </w:p>
    <w:p w14:paraId="7D311FB7" w14:textId="683DEEDE" w:rsidR="00A00136" w:rsidRPr="00313470" w:rsidRDefault="00A00136" w:rsidP="00313470">
      <w:pPr>
        <w:pStyle w:val="BodyText2"/>
        <w:numPr>
          <w:ilvl w:val="0"/>
          <w:numId w:val="14"/>
        </w:numPr>
        <w:suppressAutoHyphens w:val="0"/>
        <w:spacing w:line="240" w:lineRule="auto"/>
        <w:ind w:left="714" w:hanging="357"/>
      </w:pPr>
      <w:r w:rsidRPr="004B7FC0">
        <w:t xml:space="preserve">Demonstrated ability to build rapport and work effectively within a high-performing team, including the ability to provide support to team members and contribute to the development of the team. </w:t>
      </w:r>
    </w:p>
    <w:p w14:paraId="1A0BD68D" w14:textId="58883A4A" w:rsidR="00717B1B" w:rsidRPr="00E45888" w:rsidRDefault="00AE5D2C" w:rsidP="00E45888">
      <w:pPr>
        <w:pStyle w:val="BodyText"/>
        <w:rPr>
          <w:rFonts w:cs="Times New Roman"/>
          <w:b/>
          <w:sz w:val="28"/>
          <w:szCs w:val="28"/>
        </w:rPr>
      </w:pPr>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7A633744" w14:textId="77777777" w:rsidR="00A00136" w:rsidRDefault="00A00136" w:rsidP="00F835E7">
      <w:pPr>
        <w:pStyle w:val="ListParagraph"/>
        <w:numPr>
          <w:ilvl w:val="0"/>
          <w:numId w:val="16"/>
        </w:numPr>
        <w:rPr>
          <w:rFonts w:asciiTheme="minorHAnsi" w:hAnsiTheme="minorHAnsi" w:cstheme="minorHAnsi"/>
        </w:rPr>
      </w:pPr>
      <w:r w:rsidRPr="00185431">
        <w:rPr>
          <w:rFonts w:asciiTheme="minorHAnsi" w:hAnsiTheme="minorHAnsi" w:cstheme="minorHAnsi"/>
        </w:rPr>
        <w:t>Relevant tertiary qualifications in law or a related field or significant study towards gaining qualifications is highly desirable.</w:t>
      </w:r>
    </w:p>
    <w:p w14:paraId="26AC4E83" w14:textId="77777777" w:rsidR="00F835E7" w:rsidRDefault="00F835E7" w:rsidP="00F835E7">
      <w:pPr>
        <w:pStyle w:val="DotPoint"/>
        <w:numPr>
          <w:ilvl w:val="0"/>
          <w:numId w:val="16"/>
        </w:numPr>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3B4CC0CC" w14:textId="77777777" w:rsidR="00F835E7" w:rsidRDefault="00F835E7" w:rsidP="00F835E7">
      <w:pPr>
        <w:pStyle w:val="DotPoint"/>
        <w:numPr>
          <w:ilvl w:val="0"/>
          <w:numId w:val="16"/>
        </w:numPr>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p w14:paraId="3F976A16" w14:textId="3B5A35C4" w:rsidR="00072674" w:rsidRDefault="00072674" w:rsidP="00E45888">
      <w:r>
        <w:br w:type="page"/>
      </w:r>
    </w:p>
    <w:p w14:paraId="2ECD99F9" w14:textId="69C86423" w:rsidR="002A43D2" w:rsidRPr="00F62F0E" w:rsidRDefault="002A43D2" w:rsidP="00E45888">
      <w:pPr>
        <w:pStyle w:val="Heading1"/>
      </w:pPr>
      <w:r>
        <w:lastRenderedPageBreak/>
        <w:t xml:space="preserve">WORK ENVIRONMENT DESCRIPTION </w:t>
      </w:r>
    </w:p>
    <w:p w14:paraId="59B8F53F" w14:textId="36525039" w:rsidR="004A7311" w:rsidRPr="00A00136" w:rsidRDefault="62701B66" w:rsidP="00E45888">
      <w:r w:rsidRPr="76690D51">
        <w:rPr>
          <w:rFonts w:eastAsia="Calibri" w:cs="Calibri"/>
          <w:color w:val="000000" w:themeColor="text1"/>
        </w:rPr>
        <w:t xml:space="preserve">The following work environment description outlines the inherent requirements of the role of </w:t>
      </w:r>
      <w:r w:rsidR="00A00136" w:rsidRPr="00A00136">
        <w:rPr>
          <w:rFonts w:eastAsia="Calibri" w:cs="Calibri"/>
          <w:color w:val="000000" w:themeColor="text1"/>
        </w:rPr>
        <w:t>Senior Policy Officer (</w:t>
      </w:r>
      <w:r w:rsidR="00F835E7" w:rsidRPr="00A00136">
        <w:rPr>
          <w:rFonts w:eastAsia="Calibri" w:cs="Calibri"/>
          <w:color w:val="000000" w:themeColor="text1"/>
        </w:rPr>
        <w:t>P</w:t>
      </w:r>
      <w:r w:rsidR="00F835E7">
        <w:rPr>
          <w:rFonts w:eastAsia="Calibri" w:cs="Calibri"/>
          <w:color w:val="000000" w:themeColor="text1"/>
        </w:rPr>
        <w:t>42753, several</w:t>
      </w:r>
      <w:r w:rsidR="00A00136" w:rsidRPr="00A00136">
        <w:rPr>
          <w:rFonts w:eastAsia="Calibri" w:cs="Calibri"/>
          <w:color w:val="000000" w:themeColor="text1"/>
        </w:rPr>
        <w:t>)</w:t>
      </w:r>
      <w:r w:rsidR="00A00136" w:rsidRPr="00A00136">
        <w:rPr>
          <w:rFonts w:eastAsia="Calibri" w:cs="Calibri"/>
          <w:i/>
          <w:iCs/>
          <w:color w:val="000000" w:themeColor="text1"/>
        </w:rPr>
        <w:t xml:space="preserve"> </w:t>
      </w:r>
      <w:r w:rsidRPr="76690D51">
        <w:rPr>
          <w:rFonts w:eastAsia="Calibri" w:cs="Calibri"/>
          <w:color w:val="000000" w:themeColor="text1"/>
        </w:rPr>
        <w:t>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76690D51">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76690D51">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62A0EA04" w:rsidR="005B38C8" w:rsidRPr="00E45888" w:rsidRDefault="00A00136" w:rsidP="00E45888">
                <w:pPr>
                  <w:pStyle w:val="Tabletext"/>
                  <w:rPr>
                    <w:sz w:val="24"/>
                    <w:szCs w:val="24"/>
                  </w:rPr>
                </w:pPr>
                <w:r>
                  <w:rPr>
                    <w:sz w:val="24"/>
                    <w:szCs w:val="24"/>
                  </w:rPr>
                  <w:t>Frequently</w:t>
                </w:r>
              </w:p>
            </w:tc>
          </w:sdtContent>
        </w:sdt>
      </w:tr>
      <w:tr w:rsidR="005B38C8" w:rsidRPr="00E45888" w14:paraId="1DBC2104" w14:textId="77777777" w:rsidTr="76690D51">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446DEA28" w:rsidR="005B38C8" w:rsidRPr="00E45888" w:rsidRDefault="00A00136" w:rsidP="00E45888">
                <w:pPr>
                  <w:pStyle w:val="Tabletext"/>
                  <w:rPr>
                    <w:sz w:val="24"/>
                    <w:szCs w:val="24"/>
                  </w:rPr>
                </w:pPr>
                <w:r>
                  <w:rPr>
                    <w:sz w:val="24"/>
                    <w:szCs w:val="24"/>
                  </w:rPr>
                  <w:t>Frequently</w:t>
                </w:r>
              </w:p>
            </w:tc>
          </w:sdtContent>
        </w:sdt>
      </w:tr>
      <w:tr w:rsidR="005B38C8" w:rsidRPr="00E45888" w14:paraId="5F0DEF47" w14:textId="77777777" w:rsidTr="76690D51">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30E49946" w:rsidR="005B38C8" w:rsidRPr="00E45888" w:rsidRDefault="00A00136" w:rsidP="00E45888">
                <w:pPr>
                  <w:pStyle w:val="Tabletext"/>
                  <w:rPr>
                    <w:sz w:val="24"/>
                    <w:szCs w:val="24"/>
                  </w:rPr>
                </w:pPr>
                <w:r>
                  <w:rPr>
                    <w:sz w:val="24"/>
                    <w:szCs w:val="24"/>
                  </w:rPr>
                  <w:t>Occasionally</w:t>
                </w:r>
              </w:p>
            </w:tc>
          </w:sdtContent>
        </w:sdt>
      </w:tr>
      <w:tr w:rsidR="005B38C8" w:rsidRPr="00E45888" w14:paraId="2338B3B0" w14:textId="77777777" w:rsidTr="76690D51">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7EFF01F" w:rsidR="005B38C8" w:rsidRPr="00E45888" w:rsidRDefault="00A00136" w:rsidP="00E45888">
                <w:pPr>
                  <w:pStyle w:val="Tabletext"/>
                  <w:rPr>
                    <w:sz w:val="24"/>
                    <w:szCs w:val="24"/>
                  </w:rPr>
                </w:pPr>
                <w:r>
                  <w:rPr>
                    <w:sz w:val="24"/>
                    <w:szCs w:val="24"/>
                  </w:rPr>
                  <w:t>Occasionally</w:t>
                </w:r>
              </w:p>
            </w:tc>
          </w:sdtContent>
        </w:sdt>
      </w:tr>
      <w:tr w:rsidR="005B38C8" w:rsidRPr="00E45888" w14:paraId="0F1ADB1F" w14:textId="77777777" w:rsidTr="76690D51">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5A32F1B" w:rsidR="005B38C8" w:rsidRPr="00E45888" w:rsidRDefault="00A00136" w:rsidP="00E45888">
                <w:pPr>
                  <w:pStyle w:val="Tabletext"/>
                  <w:rPr>
                    <w:sz w:val="24"/>
                    <w:szCs w:val="24"/>
                  </w:rPr>
                </w:pPr>
                <w:r>
                  <w:rPr>
                    <w:sz w:val="24"/>
                    <w:szCs w:val="24"/>
                  </w:rPr>
                  <w:t>Frequently</w:t>
                </w:r>
              </w:p>
            </w:tc>
          </w:sdtContent>
        </w:sdt>
      </w:tr>
      <w:tr w:rsidR="005B38C8" w:rsidRPr="00E45888" w14:paraId="02C5573A" w14:textId="77777777" w:rsidTr="76690D51">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08705D1F" w:rsidR="005B38C8" w:rsidRPr="00E45888" w:rsidRDefault="00A00136" w:rsidP="00E45888">
                <w:pPr>
                  <w:pStyle w:val="Tabletext"/>
                  <w:rPr>
                    <w:sz w:val="24"/>
                    <w:szCs w:val="24"/>
                  </w:rPr>
                </w:pPr>
                <w:r>
                  <w:rPr>
                    <w:sz w:val="24"/>
                    <w:szCs w:val="24"/>
                  </w:rPr>
                  <w:t>Never</w:t>
                </w:r>
              </w:p>
            </w:tc>
          </w:sdtContent>
        </w:sdt>
      </w:tr>
      <w:tr w:rsidR="005B38C8" w:rsidRPr="00E45888" w14:paraId="00630D86" w14:textId="77777777" w:rsidTr="76690D51">
        <w:trPr>
          <w:trHeight w:val="283"/>
        </w:trPr>
        <w:tc>
          <w:tcPr>
            <w:tcW w:w="6912" w:type="dxa"/>
            <w:vAlign w:val="center"/>
          </w:tcPr>
          <w:p w14:paraId="67B001CB" w14:textId="6B0720C4" w:rsidR="005B38C8" w:rsidRPr="00E45888" w:rsidRDefault="0168A717" w:rsidP="00E45888">
            <w:pPr>
              <w:pStyle w:val="Tabletext"/>
              <w:rPr>
                <w:sz w:val="24"/>
                <w:szCs w:val="24"/>
              </w:rPr>
            </w:pPr>
            <w:r w:rsidRPr="76690D51">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7AC17735" w:rsidR="005B38C8" w:rsidRPr="00E45888" w:rsidRDefault="00A00136" w:rsidP="00E45888">
                <w:pPr>
                  <w:pStyle w:val="Tabletext"/>
                  <w:rPr>
                    <w:sz w:val="24"/>
                    <w:szCs w:val="24"/>
                  </w:rPr>
                </w:pPr>
                <w:r>
                  <w:rPr>
                    <w:sz w:val="24"/>
                    <w:szCs w:val="24"/>
                  </w:rPr>
                  <w:t>Never</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1443EC05"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5C1EE23D" w:rsidR="00D25B82" w:rsidRPr="00E45888" w:rsidRDefault="002A4558"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0CC229E7"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35D45A1" w:rsidR="00D25B82" w:rsidRPr="00E45888" w:rsidRDefault="00A00136"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5C453177"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1B14002D" w:rsidR="00D25B82" w:rsidRPr="00E45888" w:rsidRDefault="00A00136" w:rsidP="00E45888">
                <w:pPr>
                  <w:pStyle w:val="Tabletext"/>
                  <w:rPr>
                    <w:sz w:val="24"/>
                    <w:szCs w:val="24"/>
                  </w:rPr>
                </w:pPr>
                <w:r>
                  <w:rPr>
                    <w:sz w:val="24"/>
                    <w:szCs w:val="24"/>
                  </w:rPr>
                  <w:t>Never</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5E8D9118" w:rsidR="00D25B82" w:rsidRPr="00E45888" w:rsidRDefault="00A00136"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52AB7211" w:rsidR="00D25B82" w:rsidRPr="00E45888" w:rsidRDefault="00A00136"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43F46B17" w:rsidR="00D25B82" w:rsidRPr="00E45888" w:rsidRDefault="00A00136"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7C4644D1" w:rsidR="00D25B82" w:rsidRPr="00E45888" w:rsidRDefault="00A00136"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3F26E12F" w:rsidR="005B38C8" w:rsidRPr="00A30549" w:rsidRDefault="00A00136"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0A8FA618" w:rsidR="005B38C8" w:rsidRPr="00A30549" w:rsidRDefault="00A00136" w:rsidP="00E45888">
                <w:pPr>
                  <w:pStyle w:val="Tabletext"/>
                  <w:rPr>
                    <w:sz w:val="24"/>
                    <w:szCs w:val="24"/>
                  </w:rPr>
                </w:pPr>
                <w:r>
                  <w:rPr>
                    <w:sz w:val="24"/>
                    <w:szCs w:val="24"/>
                  </w:rPr>
                  <w:t>Frequently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D0128F4" w:rsidR="005B38C8" w:rsidRPr="00A30549" w:rsidRDefault="00A00136"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33E7136D" w:rsidR="005B38C8" w:rsidRPr="00A30549" w:rsidRDefault="00A00136" w:rsidP="00E45888">
                <w:pPr>
                  <w:pStyle w:val="Tabletext"/>
                  <w:rPr>
                    <w:sz w:val="24"/>
                    <w:szCs w:val="24"/>
                  </w:rPr>
                </w:pPr>
                <w:r>
                  <w:rPr>
                    <w:sz w:val="24"/>
                    <w:szCs w:val="24"/>
                  </w:rPr>
                  <w:t>Occasionally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4E5218F1" w:rsidR="005B38C8" w:rsidRPr="00A30549" w:rsidRDefault="00A00136"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420D08E4" w:rsidR="005B38C8" w:rsidRPr="00A30549" w:rsidRDefault="00A00136" w:rsidP="00E45888">
                <w:pPr>
                  <w:pStyle w:val="Tabletext"/>
                  <w:rPr>
                    <w:sz w:val="24"/>
                    <w:szCs w:val="24"/>
                  </w:rPr>
                </w:pPr>
                <w:r>
                  <w:rPr>
                    <w:sz w:val="24"/>
                    <w:szCs w:val="24"/>
                  </w:rPr>
                  <w:t>Never</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6652AC2F" w:rsidR="005B38C8" w:rsidRPr="00A30549" w:rsidRDefault="00A00136"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A7CD34B" w:rsidR="005B38C8" w:rsidRPr="00A30549" w:rsidRDefault="00A00136" w:rsidP="00E45888">
                <w:pPr>
                  <w:pStyle w:val="Tabletext"/>
                  <w:rPr>
                    <w:sz w:val="24"/>
                  </w:rPr>
                </w:pPr>
                <w:r>
                  <w:rPr>
                    <w:sz w:val="24"/>
                    <w:szCs w:val="24"/>
                  </w:rPr>
                  <w:t>Never</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6271384C" w:rsidR="005B38C8" w:rsidRPr="00A30549" w:rsidRDefault="00A00136"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394A9F81" w:rsidR="005B38C8" w:rsidRPr="00A30549" w:rsidRDefault="00A00136"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709DB873" w:rsidR="005B38C8" w:rsidRPr="00A30549" w:rsidRDefault="00A00136" w:rsidP="00E45888">
                <w:pPr>
                  <w:pStyle w:val="Tabletext"/>
                  <w:rPr>
                    <w:sz w:val="24"/>
                  </w:rPr>
                </w:pPr>
                <w:r>
                  <w:rPr>
                    <w:sz w:val="24"/>
                    <w:szCs w:val="24"/>
                  </w:rPr>
                  <w:t>Never</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12A98375" w:rsidR="005B38C8" w:rsidRPr="00A30549" w:rsidRDefault="00A00136" w:rsidP="00E45888">
                <w:pPr>
                  <w:pStyle w:val="Tabletext"/>
                  <w:rPr>
                    <w:sz w:val="24"/>
                  </w:rPr>
                </w:pPr>
                <w:r>
                  <w:rPr>
                    <w:sz w:val="24"/>
                    <w:szCs w:val="24"/>
                  </w:rPr>
                  <w:t>Never</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7BA7B9E3" w:rsidR="005B38C8" w:rsidRPr="00A30549" w:rsidRDefault="00A00136" w:rsidP="00E45888">
                <w:pPr>
                  <w:pStyle w:val="Tabletext"/>
                  <w:rPr>
                    <w:sz w:val="24"/>
                  </w:rPr>
                </w:pPr>
                <w:r>
                  <w:rPr>
                    <w:sz w:val="24"/>
                    <w:szCs w:val="24"/>
                  </w:rPr>
                  <w:t>Never</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6637F0F4" w:rsidR="005B38C8" w:rsidRPr="00A30549" w:rsidRDefault="00A00136" w:rsidP="00E45888">
                <w:pPr>
                  <w:pStyle w:val="Tabletext"/>
                  <w:rPr>
                    <w:sz w:val="24"/>
                  </w:rPr>
                </w:pPr>
                <w:r>
                  <w:rPr>
                    <w:sz w:val="24"/>
                    <w:szCs w:val="24"/>
                  </w:rPr>
                  <w:t>Never</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7314CDE2" w:rsidR="005B38C8" w:rsidRPr="00A30549" w:rsidRDefault="00A00136" w:rsidP="00E45888">
                <w:pPr>
                  <w:pStyle w:val="Tabletext"/>
                  <w:rPr>
                    <w:sz w:val="24"/>
                  </w:rPr>
                </w:pPr>
                <w:r>
                  <w:rPr>
                    <w:sz w:val="24"/>
                    <w:szCs w:val="24"/>
                  </w:rPr>
                  <w:t>Never</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1800B143" w:rsidR="005B38C8" w:rsidRPr="00A30549" w:rsidRDefault="00A00136" w:rsidP="00E45888">
                <w:pPr>
                  <w:pStyle w:val="Tabletext"/>
                  <w:rPr>
                    <w:sz w:val="24"/>
                  </w:rPr>
                </w:pPr>
                <w:r>
                  <w:rPr>
                    <w:sz w:val="24"/>
                    <w:szCs w:val="24"/>
                  </w:rPr>
                  <w:t>Never</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3C4A78C0" w:rsidR="005B38C8" w:rsidRPr="00A30549" w:rsidRDefault="00A00136"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002BAAB0" w:rsidR="005B38C8" w:rsidRPr="00A30549" w:rsidRDefault="00A00136"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7C32E02" w:rsidR="005B38C8" w:rsidRPr="00A30549" w:rsidRDefault="00A00136"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5B70F6FB" w:rsidR="005B38C8" w:rsidRPr="00A30549" w:rsidRDefault="00A00136"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3A0AC2EC" w:rsidR="005B38C8" w:rsidRPr="00A30549" w:rsidRDefault="00A00136"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6699B945" w:rsidR="005B38C8" w:rsidRPr="00A30549" w:rsidRDefault="00A00136"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790B8F8B" w:rsidR="005B38C8" w:rsidRPr="00A30549" w:rsidRDefault="00A00136"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3CF22DFC" w:rsidR="005B38C8" w:rsidRPr="00A30549" w:rsidRDefault="00A00136"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349BCEA2" w:rsidR="005B38C8" w:rsidRPr="00A30549" w:rsidRDefault="00A00136"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020B1343" w:rsidR="005B38C8" w:rsidRPr="00A30549" w:rsidRDefault="00A00136"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45ABE951" w:rsidR="003B7B87" w:rsidRPr="00A30549" w:rsidRDefault="00A00136"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20784834" w:rsidR="005B38C8" w:rsidRPr="00A30549" w:rsidRDefault="00A00136"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7BF4358E"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0132264E" w:rsidR="005B38C8" w:rsidRPr="00A30549" w:rsidRDefault="00A00136"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headerReference w:type="default" r:id="rId19"/>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F3F6A" w14:textId="77777777" w:rsidR="00FD31FE" w:rsidRDefault="00FD31FE" w:rsidP="00E45888">
      <w:r>
        <w:separator/>
      </w:r>
    </w:p>
  </w:endnote>
  <w:endnote w:type="continuationSeparator" w:id="0">
    <w:p w14:paraId="705F8CB6" w14:textId="77777777" w:rsidR="00FD31FE" w:rsidRDefault="00FD31FE" w:rsidP="00E45888">
      <w:r>
        <w:continuationSeparator/>
      </w:r>
    </w:p>
  </w:endnote>
  <w:endnote w:type="continuationNotice" w:id="1">
    <w:p w14:paraId="283846E3" w14:textId="77777777" w:rsidR="00FD31FE" w:rsidRDefault="00FD31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2C06DEED" w:rsidR="76690D51" w:rsidRDefault="6C5DBFCF" w:rsidP="76690D51">
    <w:pPr>
      <w:pStyle w:val="Footer"/>
      <w:jc w:val="center"/>
    </w:pPr>
    <w:r w:rsidRPr="6C5DBFCF">
      <w:rPr>
        <w:rFonts w:ascii="Calibri" w:eastAsia="Calibri" w:hAnsi="Calibri" w:cs="Calibri"/>
        <w:color w:val="000000" w:themeColor="text1"/>
      </w:rPr>
      <w:t xml:space="preserve">Justice &amp; Community Safety Directorate Position Description </w:t>
    </w:r>
    <w:r w:rsidRPr="6C5DBFCF">
      <w:t>Version 1.8 - November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B043D" w14:textId="77777777" w:rsidR="00FD31FE" w:rsidRDefault="00FD31FE" w:rsidP="00E45888">
      <w:r>
        <w:separator/>
      </w:r>
    </w:p>
  </w:footnote>
  <w:footnote w:type="continuationSeparator" w:id="0">
    <w:p w14:paraId="36FD8F97" w14:textId="77777777" w:rsidR="00FD31FE" w:rsidRDefault="00FD31FE" w:rsidP="00E45888">
      <w:r>
        <w:continuationSeparator/>
      </w:r>
    </w:p>
  </w:footnote>
  <w:footnote w:type="continuationNotice" w:id="1">
    <w:p w14:paraId="491D3660" w14:textId="77777777" w:rsidR="00FD31FE" w:rsidRDefault="00FD31F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ACD63602">
      <w:start w:val="1"/>
      <w:numFmt w:val="decimal"/>
      <w:lvlText w:val=""/>
      <w:lvlJc w:val="left"/>
      <w:pPr>
        <w:ind w:left="720" w:hanging="360"/>
      </w:pPr>
      <w:rPr>
        <w:rFonts w:ascii="Symbol" w:hAnsi="Symbol" w:hint="default"/>
      </w:rPr>
    </w:lvl>
    <w:lvl w:ilvl="1" w:tplc="7CB0EB0E">
      <w:start w:val="1"/>
      <w:numFmt w:val="decimal"/>
      <w:lvlText w:val="%2."/>
      <w:lvlJc w:val="left"/>
      <w:pPr>
        <w:tabs>
          <w:tab w:val="num" w:pos="1440"/>
        </w:tabs>
        <w:ind w:left="1800" w:hanging="360"/>
      </w:pPr>
    </w:lvl>
    <w:lvl w:ilvl="2" w:tplc="0B94880C">
      <w:start w:val="1"/>
      <w:numFmt w:val="decimal"/>
      <w:lvlText w:val="%3."/>
      <w:lvlJc w:val="left"/>
      <w:pPr>
        <w:tabs>
          <w:tab w:val="num" w:pos="2160"/>
        </w:tabs>
        <w:ind w:left="2520" w:hanging="360"/>
      </w:pPr>
    </w:lvl>
    <w:lvl w:ilvl="3" w:tplc="DBE479F8">
      <w:start w:val="1"/>
      <w:numFmt w:val="decimal"/>
      <w:lvlText w:val="%4."/>
      <w:lvlJc w:val="left"/>
      <w:pPr>
        <w:tabs>
          <w:tab w:val="num" w:pos="2880"/>
        </w:tabs>
        <w:ind w:left="3240" w:hanging="360"/>
      </w:pPr>
    </w:lvl>
    <w:lvl w:ilvl="4" w:tplc="ADEA93A6">
      <w:start w:val="1"/>
      <w:numFmt w:val="decimal"/>
      <w:lvlText w:val="%5."/>
      <w:lvlJc w:val="left"/>
      <w:pPr>
        <w:tabs>
          <w:tab w:val="num" w:pos="3600"/>
        </w:tabs>
        <w:ind w:left="3960" w:hanging="360"/>
      </w:pPr>
    </w:lvl>
    <w:lvl w:ilvl="5" w:tplc="AC445132">
      <w:start w:val="1"/>
      <w:numFmt w:val="decimal"/>
      <w:lvlText w:val="%6."/>
      <w:lvlJc w:val="left"/>
      <w:pPr>
        <w:tabs>
          <w:tab w:val="num" w:pos="4320"/>
        </w:tabs>
        <w:ind w:left="4680" w:hanging="360"/>
      </w:pPr>
    </w:lvl>
    <w:lvl w:ilvl="6" w:tplc="3CDAFE1A">
      <w:start w:val="1"/>
      <w:numFmt w:val="decimal"/>
      <w:lvlText w:val="%7."/>
      <w:lvlJc w:val="left"/>
      <w:pPr>
        <w:tabs>
          <w:tab w:val="num" w:pos="5040"/>
        </w:tabs>
        <w:ind w:left="5400" w:hanging="360"/>
      </w:pPr>
    </w:lvl>
    <w:lvl w:ilvl="7" w:tplc="EC0E89F4">
      <w:start w:val="1"/>
      <w:numFmt w:val="decimal"/>
      <w:lvlText w:val="%8."/>
      <w:lvlJc w:val="left"/>
      <w:pPr>
        <w:tabs>
          <w:tab w:val="num" w:pos="5760"/>
        </w:tabs>
        <w:ind w:left="6120" w:hanging="360"/>
      </w:pPr>
    </w:lvl>
    <w:lvl w:ilvl="8" w:tplc="CC38FC74">
      <w:start w:val="1"/>
      <w:numFmt w:val="decimal"/>
      <w:lvlText w:val="%9."/>
      <w:lvlJc w:val="left"/>
      <w:pPr>
        <w:tabs>
          <w:tab w:val="num" w:pos="6480"/>
        </w:tabs>
        <w:ind w:left="6840" w:hanging="360"/>
      </w:pPr>
    </w:lvl>
  </w:abstractNum>
  <w:abstractNum w:abstractNumId="3" w15:restartNumberingAfterBreak="0">
    <w:nsid w:val="03E922A1"/>
    <w:multiLevelType w:val="hybridMultilevel"/>
    <w:tmpl w:val="44BC4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A02CB"/>
    <w:multiLevelType w:val="hybridMultilevel"/>
    <w:tmpl w:val="CA3017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2452E5"/>
    <w:multiLevelType w:val="hybridMultilevel"/>
    <w:tmpl w:val="BC4AD8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4B23A2"/>
    <w:multiLevelType w:val="hybridMultilevel"/>
    <w:tmpl w:val="8FFAD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C22F6AF"/>
    <w:multiLevelType w:val="hybridMultilevel"/>
    <w:tmpl w:val="489A9E70"/>
    <w:lvl w:ilvl="0" w:tplc="B9687256">
      <w:start w:val="1"/>
      <w:numFmt w:val="decimal"/>
      <w:lvlText w:val="%1."/>
      <w:lvlJc w:val="left"/>
      <w:pPr>
        <w:ind w:left="720" w:hanging="360"/>
      </w:p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8E65B4B"/>
    <w:multiLevelType w:val="hybridMultilevel"/>
    <w:tmpl w:val="BBD09DC8"/>
    <w:lvl w:ilvl="0" w:tplc="99E4654E">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D80D6D"/>
    <w:multiLevelType w:val="hybridMultilevel"/>
    <w:tmpl w:val="75222B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4D14051"/>
    <w:multiLevelType w:val="hybridMultilevel"/>
    <w:tmpl w:val="10E0A9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87020724">
    <w:abstractNumId w:val="10"/>
  </w:num>
  <w:num w:numId="2" w16cid:durableId="1700819833">
    <w:abstractNumId w:val="9"/>
  </w:num>
  <w:num w:numId="3" w16cid:durableId="1528371299">
    <w:abstractNumId w:val="11"/>
  </w:num>
  <w:num w:numId="4" w16cid:durableId="853884314">
    <w:abstractNumId w:val="5"/>
  </w:num>
  <w:num w:numId="5" w16cid:durableId="1619069489">
    <w:abstractNumId w:val="0"/>
  </w:num>
  <w:num w:numId="6" w16cid:durableId="580872474">
    <w:abstractNumId w:val="17"/>
  </w:num>
  <w:num w:numId="7" w16cid:durableId="1749884880">
    <w:abstractNumId w:val="6"/>
  </w:num>
  <w:num w:numId="8" w16cid:durableId="2076270014">
    <w:abstractNumId w:val="8"/>
  </w:num>
  <w:num w:numId="9" w16cid:durableId="1860773037">
    <w:abstractNumId w:val="13"/>
  </w:num>
  <w:num w:numId="10" w16cid:durableId="931545818">
    <w:abstractNumId w:val="14"/>
  </w:num>
  <w:num w:numId="11" w16cid:durableId="1005012406">
    <w:abstractNumId w:val="1"/>
  </w:num>
  <w:num w:numId="12" w16cid:durableId="364798397">
    <w:abstractNumId w:val="2"/>
  </w:num>
  <w:num w:numId="13" w16cid:durableId="466314009">
    <w:abstractNumId w:val="16"/>
  </w:num>
  <w:num w:numId="14" w16cid:durableId="1543519390">
    <w:abstractNumId w:val="15"/>
  </w:num>
  <w:num w:numId="15" w16cid:durableId="328289355">
    <w:abstractNumId w:val="12"/>
  </w:num>
  <w:num w:numId="16" w16cid:durableId="933366637">
    <w:abstractNumId w:val="4"/>
  </w:num>
  <w:num w:numId="17" w16cid:durableId="2009168403">
    <w:abstractNumId w:val="3"/>
  </w:num>
  <w:num w:numId="18" w16cid:durableId="90514082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5483"/>
    <w:rsid w:val="0001642D"/>
    <w:rsid w:val="000224F9"/>
    <w:rsid w:val="00034905"/>
    <w:rsid w:val="00036182"/>
    <w:rsid w:val="00040CD3"/>
    <w:rsid w:val="00044187"/>
    <w:rsid w:val="000456E0"/>
    <w:rsid w:val="00045D17"/>
    <w:rsid w:val="00051744"/>
    <w:rsid w:val="000571C9"/>
    <w:rsid w:val="00057CF9"/>
    <w:rsid w:val="00061670"/>
    <w:rsid w:val="000713F3"/>
    <w:rsid w:val="00072674"/>
    <w:rsid w:val="00074DA8"/>
    <w:rsid w:val="00075C33"/>
    <w:rsid w:val="00083084"/>
    <w:rsid w:val="000901FA"/>
    <w:rsid w:val="00090C5A"/>
    <w:rsid w:val="00092694"/>
    <w:rsid w:val="00094562"/>
    <w:rsid w:val="0009732A"/>
    <w:rsid w:val="000A24A7"/>
    <w:rsid w:val="000A5186"/>
    <w:rsid w:val="000B3ECE"/>
    <w:rsid w:val="000B622C"/>
    <w:rsid w:val="000C3654"/>
    <w:rsid w:val="000C452E"/>
    <w:rsid w:val="000D4DDF"/>
    <w:rsid w:val="000E2939"/>
    <w:rsid w:val="000E639E"/>
    <w:rsid w:val="000F2684"/>
    <w:rsid w:val="000F2688"/>
    <w:rsid w:val="0010052B"/>
    <w:rsid w:val="00114CE0"/>
    <w:rsid w:val="00127312"/>
    <w:rsid w:val="001429A6"/>
    <w:rsid w:val="001501F0"/>
    <w:rsid w:val="0015056D"/>
    <w:rsid w:val="00151646"/>
    <w:rsid w:val="001552C6"/>
    <w:rsid w:val="00157696"/>
    <w:rsid w:val="00160D2A"/>
    <w:rsid w:val="00162910"/>
    <w:rsid w:val="00166318"/>
    <w:rsid w:val="0016790E"/>
    <w:rsid w:val="00173E02"/>
    <w:rsid w:val="0017746E"/>
    <w:rsid w:val="001817DC"/>
    <w:rsid w:val="00183A2A"/>
    <w:rsid w:val="00185003"/>
    <w:rsid w:val="00185431"/>
    <w:rsid w:val="001905C2"/>
    <w:rsid w:val="001948AD"/>
    <w:rsid w:val="00196DC8"/>
    <w:rsid w:val="001A12DC"/>
    <w:rsid w:val="001A36F2"/>
    <w:rsid w:val="001B306F"/>
    <w:rsid w:val="001B4119"/>
    <w:rsid w:val="001C206E"/>
    <w:rsid w:val="001C4A81"/>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113B4"/>
    <w:rsid w:val="0021151E"/>
    <w:rsid w:val="00214732"/>
    <w:rsid w:val="00220092"/>
    <w:rsid w:val="0022484E"/>
    <w:rsid w:val="0022677F"/>
    <w:rsid w:val="0023024E"/>
    <w:rsid w:val="00231B57"/>
    <w:rsid w:val="002329FD"/>
    <w:rsid w:val="0023640E"/>
    <w:rsid w:val="0024005B"/>
    <w:rsid w:val="00243603"/>
    <w:rsid w:val="00252449"/>
    <w:rsid w:val="00253B2D"/>
    <w:rsid w:val="0025714D"/>
    <w:rsid w:val="0026001C"/>
    <w:rsid w:val="00262DEE"/>
    <w:rsid w:val="0027094B"/>
    <w:rsid w:val="00271701"/>
    <w:rsid w:val="00271D76"/>
    <w:rsid w:val="00272969"/>
    <w:rsid w:val="00272F0B"/>
    <w:rsid w:val="002756D8"/>
    <w:rsid w:val="002840E6"/>
    <w:rsid w:val="00284D8B"/>
    <w:rsid w:val="00285B53"/>
    <w:rsid w:val="00290E50"/>
    <w:rsid w:val="00290FAD"/>
    <w:rsid w:val="00295705"/>
    <w:rsid w:val="002A0C3B"/>
    <w:rsid w:val="002A43D2"/>
    <w:rsid w:val="002A4558"/>
    <w:rsid w:val="002A49EE"/>
    <w:rsid w:val="002A74F6"/>
    <w:rsid w:val="002B1194"/>
    <w:rsid w:val="002B297D"/>
    <w:rsid w:val="002B4318"/>
    <w:rsid w:val="002C0CDD"/>
    <w:rsid w:val="002C4040"/>
    <w:rsid w:val="002C41BC"/>
    <w:rsid w:val="002D07A1"/>
    <w:rsid w:val="002D2873"/>
    <w:rsid w:val="002D2A0D"/>
    <w:rsid w:val="002D7380"/>
    <w:rsid w:val="002E6343"/>
    <w:rsid w:val="002E78B8"/>
    <w:rsid w:val="002F0510"/>
    <w:rsid w:val="002F3365"/>
    <w:rsid w:val="002F69C3"/>
    <w:rsid w:val="0030208D"/>
    <w:rsid w:val="003020B5"/>
    <w:rsid w:val="00305A5F"/>
    <w:rsid w:val="00305C27"/>
    <w:rsid w:val="00306ED0"/>
    <w:rsid w:val="00313470"/>
    <w:rsid w:val="0031523D"/>
    <w:rsid w:val="0031566F"/>
    <w:rsid w:val="00326758"/>
    <w:rsid w:val="00327679"/>
    <w:rsid w:val="00334F25"/>
    <w:rsid w:val="0033768C"/>
    <w:rsid w:val="00344845"/>
    <w:rsid w:val="003461EF"/>
    <w:rsid w:val="00347432"/>
    <w:rsid w:val="00350170"/>
    <w:rsid w:val="0035537A"/>
    <w:rsid w:val="00356DD0"/>
    <w:rsid w:val="0036136A"/>
    <w:rsid w:val="003660FD"/>
    <w:rsid w:val="00366983"/>
    <w:rsid w:val="00367C98"/>
    <w:rsid w:val="003711DF"/>
    <w:rsid w:val="00373FED"/>
    <w:rsid w:val="003743B3"/>
    <w:rsid w:val="00384332"/>
    <w:rsid w:val="0039040A"/>
    <w:rsid w:val="00392AFC"/>
    <w:rsid w:val="00394A89"/>
    <w:rsid w:val="003958AF"/>
    <w:rsid w:val="00395E36"/>
    <w:rsid w:val="003A04B9"/>
    <w:rsid w:val="003A3785"/>
    <w:rsid w:val="003B4C6A"/>
    <w:rsid w:val="003B7B87"/>
    <w:rsid w:val="003C6108"/>
    <w:rsid w:val="003C6256"/>
    <w:rsid w:val="003D422A"/>
    <w:rsid w:val="003F56B8"/>
    <w:rsid w:val="00402D13"/>
    <w:rsid w:val="004061F4"/>
    <w:rsid w:val="00410BF0"/>
    <w:rsid w:val="004121AA"/>
    <w:rsid w:val="0041620D"/>
    <w:rsid w:val="0041638B"/>
    <w:rsid w:val="00421A15"/>
    <w:rsid w:val="00422D39"/>
    <w:rsid w:val="00423241"/>
    <w:rsid w:val="0042331E"/>
    <w:rsid w:val="00432969"/>
    <w:rsid w:val="00434524"/>
    <w:rsid w:val="0043559B"/>
    <w:rsid w:val="00440141"/>
    <w:rsid w:val="00440D74"/>
    <w:rsid w:val="00441286"/>
    <w:rsid w:val="00441ECC"/>
    <w:rsid w:val="00442939"/>
    <w:rsid w:val="004530AE"/>
    <w:rsid w:val="00455CDA"/>
    <w:rsid w:val="00456927"/>
    <w:rsid w:val="00460753"/>
    <w:rsid w:val="00461819"/>
    <w:rsid w:val="0046369A"/>
    <w:rsid w:val="00464209"/>
    <w:rsid w:val="00464D35"/>
    <w:rsid w:val="0046A847"/>
    <w:rsid w:val="00470C4D"/>
    <w:rsid w:val="00472F30"/>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B34F2"/>
    <w:rsid w:val="004C1716"/>
    <w:rsid w:val="004C6C23"/>
    <w:rsid w:val="004E08FF"/>
    <w:rsid w:val="004F2565"/>
    <w:rsid w:val="004F2F24"/>
    <w:rsid w:val="004F3918"/>
    <w:rsid w:val="004F3F6F"/>
    <w:rsid w:val="004F4613"/>
    <w:rsid w:val="004F46AC"/>
    <w:rsid w:val="00505A6D"/>
    <w:rsid w:val="00507949"/>
    <w:rsid w:val="00514711"/>
    <w:rsid w:val="0052245D"/>
    <w:rsid w:val="00526C92"/>
    <w:rsid w:val="0053083B"/>
    <w:rsid w:val="00536C34"/>
    <w:rsid w:val="00541C41"/>
    <w:rsid w:val="005466BD"/>
    <w:rsid w:val="0054727B"/>
    <w:rsid w:val="0055314F"/>
    <w:rsid w:val="0055729E"/>
    <w:rsid w:val="00561454"/>
    <w:rsid w:val="00573D58"/>
    <w:rsid w:val="00574108"/>
    <w:rsid w:val="00576FB9"/>
    <w:rsid w:val="00582863"/>
    <w:rsid w:val="0058419A"/>
    <w:rsid w:val="00584463"/>
    <w:rsid w:val="005861A6"/>
    <w:rsid w:val="00587DFD"/>
    <w:rsid w:val="00591467"/>
    <w:rsid w:val="005A0982"/>
    <w:rsid w:val="005A0F3B"/>
    <w:rsid w:val="005A2DA2"/>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50AE"/>
    <w:rsid w:val="00626AEC"/>
    <w:rsid w:val="00633484"/>
    <w:rsid w:val="00634E13"/>
    <w:rsid w:val="0064180B"/>
    <w:rsid w:val="00646266"/>
    <w:rsid w:val="006522B3"/>
    <w:rsid w:val="00653FBE"/>
    <w:rsid w:val="0065755C"/>
    <w:rsid w:val="00661329"/>
    <w:rsid w:val="006616A2"/>
    <w:rsid w:val="00665693"/>
    <w:rsid w:val="00666999"/>
    <w:rsid w:val="00676EE5"/>
    <w:rsid w:val="006822CC"/>
    <w:rsid w:val="00685107"/>
    <w:rsid w:val="00685674"/>
    <w:rsid w:val="006873BA"/>
    <w:rsid w:val="006912A5"/>
    <w:rsid w:val="0069634D"/>
    <w:rsid w:val="006A159D"/>
    <w:rsid w:val="006A1F66"/>
    <w:rsid w:val="006B2930"/>
    <w:rsid w:val="006B5CD6"/>
    <w:rsid w:val="006C102C"/>
    <w:rsid w:val="006C3FCC"/>
    <w:rsid w:val="006C46B3"/>
    <w:rsid w:val="006C7246"/>
    <w:rsid w:val="006C74CE"/>
    <w:rsid w:val="006C7DAD"/>
    <w:rsid w:val="006D1333"/>
    <w:rsid w:val="006E453E"/>
    <w:rsid w:val="006F09E8"/>
    <w:rsid w:val="00700A8A"/>
    <w:rsid w:val="007010FB"/>
    <w:rsid w:val="00701A46"/>
    <w:rsid w:val="007117A5"/>
    <w:rsid w:val="00712EF1"/>
    <w:rsid w:val="00715C75"/>
    <w:rsid w:val="00717300"/>
    <w:rsid w:val="00717B1B"/>
    <w:rsid w:val="0072498E"/>
    <w:rsid w:val="00725A09"/>
    <w:rsid w:val="00727237"/>
    <w:rsid w:val="007471D6"/>
    <w:rsid w:val="00753085"/>
    <w:rsid w:val="00756A4D"/>
    <w:rsid w:val="0075738A"/>
    <w:rsid w:val="00761183"/>
    <w:rsid w:val="00764EF4"/>
    <w:rsid w:val="0077120C"/>
    <w:rsid w:val="007774E5"/>
    <w:rsid w:val="00795B72"/>
    <w:rsid w:val="007B0CE5"/>
    <w:rsid w:val="007B23B6"/>
    <w:rsid w:val="007B271A"/>
    <w:rsid w:val="007B2A98"/>
    <w:rsid w:val="007B4877"/>
    <w:rsid w:val="007C029B"/>
    <w:rsid w:val="007C03C0"/>
    <w:rsid w:val="007C257B"/>
    <w:rsid w:val="007C40E2"/>
    <w:rsid w:val="007D0013"/>
    <w:rsid w:val="007D6B22"/>
    <w:rsid w:val="007E23ED"/>
    <w:rsid w:val="007E396F"/>
    <w:rsid w:val="007E3B64"/>
    <w:rsid w:val="007E4124"/>
    <w:rsid w:val="007F088F"/>
    <w:rsid w:val="007F332D"/>
    <w:rsid w:val="007F76B0"/>
    <w:rsid w:val="00801DAF"/>
    <w:rsid w:val="00802C7D"/>
    <w:rsid w:val="00810089"/>
    <w:rsid w:val="00814878"/>
    <w:rsid w:val="00814EAC"/>
    <w:rsid w:val="0081518C"/>
    <w:rsid w:val="00816ACF"/>
    <w:rsid w:val="00820354"/>
    <w:rsid w:val="008204BF"/>
    <w:rsid w:val="00827843"/>
    <w:rsid w:val="00832206"/>
    <w:rsid w:val="008343E7"/>
    <w:rsid w:val="0083521F"/>
    <w:rsid w:val="00842D46"/>
    <w:rsid w:val="00853027"/>
    <w:rsid w:val="008541ED"/>
    <w:rsid w:val="0085512F"/>
    <w:rsid w:val="00855772"/>
    <w:rsid w:val="0085751D"/>
    <w:rsid w:val="00860D79"/>
    <w:rsid w:val="008612C8"/>
    <w:rsid w:val="008707DA"/>
    <w:rsid w:val="008778EF"/>
    <w:rsid w:val="00887553"/>
    <w:rsid w:val="008935B9"/>
    <w:rsid w:val="008A24E7"/>
    <w:rsid w:val="008A7D98"/>
    <w:rsid w:val="008B22B1"/>
    <w:rsid w:val="008B54BF"/>
    <w:rsid w:val="008C316A"/>
    <w:rsid w:val="008C40B5"/>
    <w:rsid w:val="008C4982"/>
    <w:rsid w:val="008C5432"/>
    <w:rsid w:val="008D1EA2"/>
    <w:rsid w:val="008E05B2"/>
    <w:rsid w:val="008E3ED7"/>
    <w:rsid w:val="008E4109"/>
    <w:rsid w:val="008E5749"/>
    <w:rsid w:val="008E704D"/>
    <w:rsid w:val="008F0135"/>
    <w:rsid w:val="008F29AC"/>
    <w:rsid w:val="008F53EF"/>
    <w:rsid w:val="008F78B3"/>
    <w:rsid w:val="009020BE"/>
    <w:rsid w:val="00910A68"/>
    <w:rsid w:val="0091264C"/>
    <w:rsid w:val="009147D3"/>
    <w:rsid w:val="00914F3E"/>
    <w:rsid w:val="0091504C"/>
    <w:rsid w:val="00917324"/>
    <w:rsid w:val="00917A43"/>
    <w:rsid w:val="00917AED"/>
    <w:rsid w:val="00921435"/>
    <w:rsid w:val="00925679"/>
    <w:rsid w:val="00925D84"/>
    <w:rsid w:val="009304D0"/>
    <w:rsid w:val="00931430"/>
    <w:rsid w:val="0093264D"/>
    <w:rsid w:val="0093491F"/>
    <w:rsid w:val="00934C54"/>
    <w:rsid w:val="00944B05"/>
    <w:rsid w:val="009468CB"/>
    <w:rsid w:val="00951EF1"/>
    <w:rsid w:val="00956BB9"/>
    <w:rsid w:val="00967DC3"/>
    <w:rsid w:val="0097715C"/>
    <w:rsid w:val="00982A27"/>
    <w:rsid w:val="00986862"/>
    <w:rsid w:val="00987C48"/>
    <w:rsid w:val="009B18F0"/>
    <w:rsid w:val="009B1D24"/>
    <w:rsid w:val="009B3A9E"/>
    <w:rsid w:val="009B4408"/>
    <w:rsid w:val="009B56B6"/>
    <w:rsid w:val="009B61FE"/>
    <w:rsid w:val="009B7A0E"/>
    <w:rsid w:val="009C1D3E"/>
    <w:rsid w:val="009C544A"/>
    <w:rsid w:val="009C7A6B"/>
    <w:rsid w:val="009D329B"/>
    <w:rsid w:val="009D33ED"/>
    <w:rsid w:val="009D46E6"/>
    <w:rsid w:val="009D4AD8"/>
    <w:rsid w:val="009D6C8B"/>
    <w:rsid w:val="009E0BC2"/>
    <w:rsid w:val="009E1DD3"/>
    <w:rsid w:val="009E635F"/>
    <w:rsid w:val="009E69AB"/>
    <w:rsid w:val="009F0D92"/>
    <w:rsid w:val="009F5427"/>
    <w:rsid w:val="00A00136"/>
    <w:rsid w:val="00A0134E"/>
    <w:rsid w:val="00A05E7F"/>
    <w:rsid w:val="00A1194D"/>
    <w:rsid w:val="00A13839"/>
    <w:rsid w:val="00A25992"/>
    <w:rsid w:val="00A30549"/>
    <w:rsid w:val="00A31D1D"/>
    <w:rsid w:val="00A331E5"/>
    <w:rsid w:val="00A358FA"/>
    <w:rsid w:val="00A375D3"/>
    <w:rsid w:val="00A42B6C"/>
    <w:rsid w:val="00A6799C"/>
    <w:rsid w:val="00A67D9A"/>
    <w:rsid w:val="00A67EFD"/>
    <w:rsid w:val="00A67FDF"/>
    <w:rsid w:val="00A75FA8"/>
    <w:rsid w:val="00A81E05"/>
    <w:rsid w:val="00A823E9"/>
    <w:rsid w:val="00A82BCC"/>
    <w:rsid w:val="00A940E8"/>
    <w:rsid w:val="00A965B2"/>
    <w:rsid w:val="00A97920"/>
    <w:rsid w:val="00AA5EBD"/>
    <w:rsid w:val="00AB0B8B"/>
    <w:rsid w:val="00AB26D3"/>
    <w:rsid w:val="00AB2DC4"/>
    <w:rsid w:val="00AB6B4E"/>
    <w:rsid w:val="00AC0329"/>
    <w:rsid w:val="00AC1E3C"/>
    <w:rsid w:val="00AC42C3"/>
    <w:rsid w:val="00AD698B"/>
    <w:rsid w:val="00AE293C"/>
    <w:rsid w:val="00AE3735"/>
    <w:rsid w:val="00AE5D2C"/>
    <w:rsid w:val="00AE5DB5"/>
    <w:rsid w:val="00AE7101"/>
    <w:rsid w:val="00AF1222"/>
    <w:rsid w:val="00B03955"/>
    <w:rsid w:val="00B0556B"/>
    <w:rsid w:val="00B10AE6"/>
    <w:rsid w:val="00B11155"/>
    <w:rsid w:val="00B14F71"/>
    <w:rsid w:val="00B16D45"/>
    <w:rsid w:val="00B1764A"/>
    <w:rsid w:val="00B23C74"/>
    <w:rsid w:val="00B266D2"/>
    <w:rsid w:val="00B34F4E"/>
    <w:rsid w:val="00B41628"/>
    <w:rsid w:val="00B45389"/>
    <w:rsid w:val="00B45C3A"/>
    <w:rsid w:val="00B52740"/>
    <w:rsid w:val="00B54281"/>
    <w:rsid w:val="00B60BC4"/>
    <w:rsid w:val="00B6117A"/>
    <w:rsid w:val="00B6194A"/>
    <w:rsid w:val="00B66DAD"/>
    <w:rsid w:val="00B7075A"/>
    <w:rsid w:val="00B70BC7"/>
    <w:rsid w:val="00B74516"/>
    <w:rsid w:val="00B76AEC"/>
    <w:rsid w:val="00B814CB"/>
    <w:rsid w:val="00B85DF4"/>
    <w:rsid w:val="00BB6A5F"/>
    <w:rsid w:val="00BB7CA4"/>
    <w:rsid w:val="00BC022B"/>
    <w:rsid w:val="00BE45BF"/>
    <w:rsid w:val="00BF4446"/>
    <w:rsid w:val="00BF50AE"/>
    <w:rsid w:val="00BF6527"/>
    <w:rsid w:val="00BF6947"/>
    <w:rsid w:val="00C03BA9"/>
    <w:rsid w:val="00C0471B"/>
    <w:rsid w:val="00C11089"/>
    <w:rsid w:val="00C133A3"/>
    <w:rsid w:val="00C14B96"/>
    <w:rsid w:val="00C15B5E"/>
    <w:rsid w:val="00C15F2E"/>
    <w:rsid w:val="00C34784"/>
    <w:rsid w:val="00C363C4"/>
    <w:rsid w:val="00C365EF"/>
    <w:rsid w:val="00C36633"/>
    <w:rsid w:val="00C43765"/>
    <w:rsid w:val="00C51FDA"/>
    <w:rsid w:val="00C565DC"/>
    <w:rsid w:val="00C5687B"/>
    <w:rsid w:val="00C60047"/>
    <w:rsid w:val="00C62CDF"/>
    <w:rsid w:val="00C63771"/>
    <w:rsid w:val="00C63BEA"/>
    <w:rsid w:val="00C63F3A"/>
    <w:rsid w:val="00C67828"/>
    <w:rsid w:val="00C75A36"/>
    <w:rsid w:val="00C91044"/>
    <w:rsid w:val="00C93268"/>
    <w:rsid w:val="00C944C2"/>
    <w:rsid w:val="00CA359C"/>
    <w:rsid w:val="00CB04A5"/>
    <w:rsid w:val="00CB05EC"/>
    <w:rsid w:val="00CB2FA2"/>
    <w:rsid w:val="00CD3133"/>
    <w:rsid w:val="00CE1AEA"/>
    <w:rsid w:val="00CE32CB"/>
    <w:rsid w:val="00CE4EF3"/>
    <w:rsid w:val="00CF0B73"/>
    <w:rsid w:val="00CF46D8"/>
    <w:rsid w:val="00CF5813"/>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51A6"/>
    <w:rsid w:val="00D475EC"/>
    <w:rsid w:val="00D50DA6"/>
    <w:rsid w:val="00D544FB"/>
    <w:rsid w:val="00D56CEB"/>
    <w:rsid w:val="00D573A3"/>
    <w:rsid w:val="00D60F62"/>
    <w:rsid w:val="00D610BD"/>
    <w:rsid w:val="00D628E1"/>
    <w:rsid w:val="00D634D2"/>
    <w:rsid w:val="00D66353"/>
    <w:rsid w:val="00D737F9"/>
    <w:rsid w:val="00D74519"/>
    <w:rsid w:val="00D75169"/>
    <w:rsid w:val="00D77C23"/>
    <w:rsid w:val="00D96AAB"/>
    <w:rsid w:val="00D97AFF"/>
    <w:rsid w:val="00DA4E54"/>
    <w:rsid w:val="00DA77DB"/>
    <w:rsid w:val="00DC1F6C"/>
    <w:rsid w:val="00DC2FF8"/>
    <w:rsid w:val="00DC3343"/>
    <w:rsid w:val="00DC36A6"/>
    <w:rsid w:val="00DC469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43160"/>
    <w:rsid w:val="00E45888"/>
    <w:rsid w:val="00E513E1"/>
    <w:rsid w:val="00E53107"/>
    <w:rsid w:val="00E539E9"/>
    <w:rsid w:val="00E56982"/>
    <w:rsid w:val="00E57678"/>
    <w:rsid w:val="00E66219"/>
    <w:rsid w:val="00E662A3"/>
    <w:rsid w:val="00E7588A"/>
    <w:rsid w:val="00E80AE9"/>
    <w:rsid w:val="00E83374"/>
    <w:rsid w:val="00E873C4"/>
    <w:rsid w:val="00E87B6A"/>
    <w:rsid w:val="00E97A2C"/>
    <w:rsid w:val="00EA321E"/>
    <w:rsid w:val="00EA6D12"/>
    <w:rsid w:val="00EB0DAE"/>
    <w:rsid w:val="00EB1248"/>
    <w:rsid w:val="00EB3BC0"/>
    <w:rsid w:val="00EB3F11"/>
    <w:rsid w:val="00EB76C6"/>
    <w:rsid w:val="00EB777E"/>
    <w:rsid w:val="00EC5BAD"/>
    <w:rsid w:val="00EC7F5A"/>
    <w:rsid w:val="00ED156A"/>
    <w:rsid w:val="00ED2B07"/>
    <w:rsid w:val="00ED638F"/>
    <w:rsid w:val="00ED74FC"/>
    <w:rsid w:val="00ED798F"/>
    <w:rsid w:val="00EF1299"/>
    <w:rsid w:val="00F10165"/>
    <w:rsid w:val="00F15A25"/>
    <w:rsid w:val="00F1669D"/>
    <w:rsid w:val="00F20919"/>
    <w:rsid w:val="00F312A2"/>
    <w:rsid w:val="00F322AA"/>
    <w:rsid w:val="00F36F2D"/>
    <w:rsid w:val="00F43DC5"/>
    <w:rsid w:val="00F47300"/>
    <w:rsid w:val="00F517A9"/>
    <w:rsid w:val="00F533E7"/>
    <w:rsid w:val="00F542A0"/>
    <w:rsid w:val="00F56AB9"/>
    <w:rsid w:val="00F60676"/>
    <w:rsid w:val="00F62F0E"/>
    <w:rsid w:val="00F63605"/>
    <w:rsid w:val="00F66B23"/>
    <w:rsid w:val="00F7692D"/>
    <w:rsid w:val="00F775E8"/>
    <w:rsid w:val="00F835E7"/>
    <w:rsid w:val="00F862C7"/>
    <w:rsid w:val="00F863CF"/>
    <w:rsid w:val="00F94966"/>
    <w:rsid w:val="00FA7EBD"/>
    <w:rsid w:val="00FB019C"/>
    <w:rsid w:val="00FB36C8"/>
    <w:rsid w:val="00FB4DCE"/>
    <w:rsid w:val="00FB5C3A"/>
    <w:rsid w:val="00FD2E2F"/>
    <w:rsid w:val="00FD31FE"/>
    <w:rsid w:val="00FD5A4A"/>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5DBFCF"/>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paragraph" w:styleId="BodyText2">
    <w:name w:val="Body Text 2"/>
    <w:basedOn w:val="Normal"/>
    <w:link w:val="BodyText2Char"/>
    <w:uiPriority w:val="99"/>
    <w:unhideWhenUsed/>
    <w:rsid w:val="00A00136"/>
    <w:pPr>
      <w:spacing w:line="480" w:lineRule="auto"/>
    </w:pPr>
  </w:style>
  <w:style w:type="character" w:customStyle="1" w:styleId="BodyText2Char">
    <w:name w:val="Body Text 2 Char"/>
    <w:basedOn w:val="DefaultParagraphFont"/>
    <w:link w:val="BodyText2"/>
    <w:uiPriority w:val="99"/>
    <w:rsid w:val="00A00136"/>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05A50"/>
    <w:rsid w:val="00065067"/>
    <w:rsid w:val="00071601"/>
    <w:rsid w:val="000901FA"/>
    <w:rsid w:val="001217EB"/>
    <w:rsid w:val="001508F4"/>
    <w:rsid w:val="001817DC"/>
    <w:rsid w:val="00272969"/>
    <w:rsid w:val="00272BF3"/>
    <w:rsid w:val="003113D0"/>
    <w:rsid w:val="00343F80"/>
    <w:rsid w:val="003B29FA"/>
    <w:rsid w:val="00421A15"/>
    <w:rsid w:val="00460EE9"/>
    <w:rsid w:val="0046369A"/>
    <w:rsid w:val="004D6079"/>
    <w:rsid w:val="004F2F24"/>
    <w:rsid w:val="00501749"/>
    <w:rsid w:val="005033FE"/>
    <w:rsid w:val="005935D0"/>
    <w:rsid w:val="006250AE"/>
    <w:rsid w:val="00634BF0"/>
    <w:rsid w:val="0065755C"/>
    <w:rsid w:val="00681A19"/>
    <w:rsid w:val="006A4FE8"/>
    <w:rsid w:val="006F494E"/>
    <w:rsid w:val="0070660E"/>
    <w:rsid w:val="00795B72"/>
    <w:rsid w:val="007D6B22"/>
    <w:rsid w:val="008248AC"/>
    <w:rsid w:val="008B54BF"/>
    <w:rsid w:val="008E05B2"/>
    <w:rsid w:val="0092158B"/>
    <w:rsid w:val="0098012A"/>
    <w:rsid w:val="009C1D3E"/>
    <w:rsid w:val="00A823E9"/>
    <w:rsid w:val="00AB0B8B"/>
    <w:rsid w:val="00AC0329"/>
    <w:rsid w:val="00AD1728"/>
    <w:rsid w:val="00BE406E"/>
    <w:rsid w:val="00C7736D"/>
    <w:rsid w:val="00D43D0B"/>
    <w:rsid w:val="00D475EC"/>
    <w:rsid w:val="00D74519"/>
    <w:rsid w:val="00D84F94"/>
    <w:rsid w:val="00DC4696"/>
    <w:rsid w:val="00DD74F2"/>
    <w:rsid w:val="00E56982"/>
    <w:rsid w:val="00E861F6"/>
    <w:rsid w:val="00ED74FC"/>
    <w:rsid w:val="00F8724C"/>
    <w:rsid w:val="00F90E53"/>
    <w:rsid w:val="00FB4DCE"/>
    <w:rsid w:val="00FD4F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1378</Words>
  <Characters>8485</Characters>
  <DocSecurity>0</DocSecurity>
  <Lines>269</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2026-08-27T00:14:00Z</dcterms:created>
  <dcterms:modified xsi:type="dcterms:W3CDTF">2026-08-27T00:19:00Z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2026-08-27T00:14:40Z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b415696a-92d3-449f-a7fd-67f5d5c3bf11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