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F29D7" w14:textId="77777777" w:rsidR="00D23EF9" w:rsidRDefault="00D23EF9" w:rsidP="0029585C">
      <w:pPr>
        <w:pStyle w:val="Heading1"/>
        <w:rPr>
          <w:rFonts w:ascii="Tenorite" w:hAnsi="Tenorite"/>
        </w:rPr>
      </w:pPr>
    </w:p>
    <w:p w14:paraId="5BA580D6" w14:textId="0C5E4DD5" w:rsidR="0029585C" w:rsidRPr="00FD4CAE" w:rsidRDefault="0029585C" w:rsidP="0029585C">
      <w:pPr>
        <w:pStyle w:val="Heading1"/>
        <w:rPr>
          <w:rFonts w:ascii="Tenorite" w:hAnsi="Tenorite"/>
        </w:rPr>
      </w:pPr>
      <w:r w:rsidRPr="00FD4CAE">
        <w:rPr>
          <w:rFonts w:ascii="Tenorite" w:hAnsi="Tenorite"/>
        </w:rPr>
        <w:t xml:space="preserve">POSITION DESCRIPTION – </w:t>
      </w:r>
      <w:r w:rsidR="00FF3914">
        <w:rPr>
          <w:rFonts w:ascii="Tenorite" w:hAnsi="Tenorite"/>
        </w:rPr>
        <w:t xml:space="preserve">ASSISTANT </w:t>
      </w:r>
      <w:r w:rsidR="00D23EF9">
        <w:rPr>
          <w:rFonts w:ascii="Tenorite" w:hAnsi="Tenorite"/>
        </w:rPr>
        <w:t>DIRECTOR</w:t>
      </w:r>
      <w:r w:rsidR="00850B1B">
        <w:rPr>
          <w:rFonts w:ascii="Tenorite" w:hAnsi="Tenorite"/>
        </w:rPr>
        <w:t xml:space="preserve"> - </w:t>
      </w:r>
      <w:r w:rsidR="00FF3914">
        <w:rPr>
          <w:rFonts w:ascii="Tenorite" w:hAnsi="Tenorite"/>
        </w:rPr>
        <w:t>MARKETING</w:t>
      </w:r>
    </w:p>
    <w:p w14:paraId="1A4C3459" w14:textId="77777777" w:rsidR="00A24634" w:rsidRPr="00FD4CAE" w:rsidRDefault="00A24634" w:rsidP="00A24634">
      <w:pPr>
        <w:rPr>
          <w:rFonts w:ascii="Tenorite" w:hAnsi="Tenorite"/>
        </w:rPr>
      </w:pPr>
    </w:p>
    <w:tbl>
      <w:tblPr>
        <w:tblpPr w:leftFromText="180" w:rightFromText="180" w:vertAnchor="page" w:horzAnchor="margin" w:tblpY="2543"/>
        <w:tblW w:w="935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920"/>
        <w:gridCol w:w="3436"/>
      </w:tblGrid>
      <w:tr w:rsidR="0029585C" w14:paraId="3384BA4D" w14:textId="77777777" w:rsidTr="5D5870F9">
        <w:trPr>
          <w:trHeight w:val="290"/>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74C8222" w14:textId="77777777" w:rsidR="0029585C" w:rsidRPr="00FD4CAE" w:rsidRDefault="0029585C" w:rsidP="00A24634">
            <w:pPr>
              <w:spacing w:after="60" w:line="252" w:lineRule="auto"/>
              <w:rPr>
                <w:rFonts w:ascii="Tenorite" w:eastAsia="Calibri Light" w:hAnsi="Tenorite" w:cs="Arial"/>
                <w:b/>
                <w:sz w:val="22"/>
                <w:szCs w:val="22"/>
              </w:rPr>
            </w:pPr>
            <w:r w:rsidRPr="00FD4CAE">
              <w:rPr>
                <w:rFonts w:ascii="Tenorite" w:eastAsia="Calibri Light" w:hAnsi="Tenorite" w:cs="Arial"/>
                <w:b/>
                <w:sz w:val="22"/>
                <w:szCs w:val="22"/>
              </w:rPr>
              <w:t xml:space="preserve">Directorate: </w:t>
            </w:r>
          </w:p>
          <w:p w14:paraId="4D293DE0" w14:textId="77777777" w:rsidR="0029585C" w:rsidRPr="00FD4CAE" w:rsidRDefault="0029585C" w:rsidP="00A24634">
            <w:pPr>
              <w:spacing w:after="60" w:line="252" w:lineRule="auto"/>
              <w:rPr>
                <w:rFonts w:ascii="Tenorite" w:hAnsi="Tenorite" w:cs="Arial"/>
                <w:sz w:val="22"/>
                <w:szCs w:val="22"/>
              </w:rPr>
            </w:pPr>
            <w:r w:rsidRPr="00FD4CAE">
              <w:rPr>
                <w:rFonts w:ascii="Tenorite" w:eastAsia="Calibri Light" w:hAnsi="Tenorite" w:cs="Arial"/>
                <w:sz w:val="22"/>
                <w:szCs w:val="22"/>
              </w:rPr>
              <w:t>City Renewal Authority</w:t>
            </w:r>
          </w:p>
        </w:tc>
        <w:tc>
          <w:tcPr>
            <w:tcW w:w="34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2378707" w14:textId="77777777" w:rsidR="0029585C" w:rsidRPr="00FD4CAE" w:rsidRDefault="0029585C" w:rsidP="00A24634">
            <w:pPr>
              <w:pStyle w:val="Body"/>
              <w:tabs>
                <w:tab w:val="left" w:pos="1938"/>
              </w:tabs>
              <w:spacing w:after="0"/>
              <w:rPr>
                <w:rFonts w:ascii="Tenorite" w:eastAsia="Calibri Light" w:hAnsi="Tenorite" w:cs="Arial"/>
                <w:b/>
              </w:rPr>
            </w:pPr>
            <w:r w:rsidRPr="00FD4CAE">
              <w:rPr>
                <w:rFonts w:ascii="Tenorite" w:eastAsia="Calibri Light" w:hAnsi="Tenorite" w:cs="Arial"/>
                <w:b/>
              </w:rPr>
              <w:t>Position Number:</w:t>
            </w:r>
          </w:p>
          <w:p w14:paraId="6743EA69" w14:textId="115B0E93" w:rsidR="0029585C" w:rsidRPr="00566861" w:rsidRDefault="00FF3914" w:rsidP="5D5870F9">
            <w:pPr>
              <w:pStyle w:val="Body"/>
              <w:tabs>
                <w:tab w:val="left" w:pos="1938"/>
              </w:tabs>
              <w:spacing w:after="0"/>
              <w:rPr>
                <w:rFonts w:ascii="Tenorite" w:hAnsi="Tenorite" w:cs="Arial"/>
              </w:rPr>
            </w:pPr>
            <w:r w:rsidRPr="00566861">
              <w:rPr>
                <w:rFonts w:ascii="Tenorite" w:eastAsia="Calibri Light" w:hAnsi="Tenorite" w:cs="Arial"/>
              </w:rPr>
              <w:t>P35908</w:t>
            </w:r>
          </w:p>
        </w:tc>
      </w:tr>
      <w:tr w:rsidR="0029585C" w14:paraId="01FC1670" w14:textId="77777777" w:rsidTr="5D5870F9">
        <w:trPr>
          <w:trHeight w:val="290"/>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5EBF4FE" w14:textId="77777777" w:rsidR="0029585C" w:rsidRPr="00FD4CAE" w:rsidRDefault="0029585C" w:rsidP="00A24634">
            <w:pPr>
              <w:pStyle w:val="Body"/>
              <w:spacing w:after="0"/>
              <w:rPr>
                <w:rFonts w:ascii="Tenorite" w:hAnsi="Tenorite" w:cs="Arial"/>
                <w:b/>
              </w:rPr>
            </w:pPr>
            <w:r w:rsidRPr="00FD4CAE">
              <w:rPr>
                <w:rFonts w:ascii="Tenorite" w:hAnsi="Tenorite" w:cs="Arial"/>
                <w:b/>
              </w:rPr>
              <w:t>Business Unit:</w:t>
            </w:r>
          </w:p>
          <w:p w14:paraId="48225FA8" w14:textId="5EC3F0C6" w:rsidR="0029585C" w:rsidRPr="00FD4CAE" w:rsidRDefault="00FF3914" w:rsidP="00A24634">
            <w:pPr>
              <w:pStyle w:val="Body"/>
              <w:spacing w:after="0"/>
              <w:rPr>
                <w:rFonts w:ascii="Tenorite" w:hAnsi="Tenorite" w:cs="Arial"/>
              </w:rPr>
            </w:pPr>
            <w:r>
              <w:rPr>
                <w:rFonts w:ascii="Tenorite" w:hAnsi="Tenorite" w:cs="Arial"/>
              </w:rPr>
              <w:t>Place Experience and Marketing</w:t>
            </w:r>
          </w:p>
        </w:tc>
        <w:tc>
          <w:tcPr>
            <w:tcW w:w="34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A85BEE5" w14:textId="77777777" w:rsidR="00AE34C1" w:rsidRDefault="0029585C" w:rsidP="00A24634">
            <w:pPr>
              <w:pStyle w:val="Body"/>
              <w:tabs>
                <w:tab w:val="left" w:pos="1938"/>
              </w:tabs>
              <w:spacing w:after="0"/>
              <w:rPr>
                <w:rFonts w:ascii="Tenorite" w:hAnsi="Tenorite" w:cs="Arial"/>
                <w:b/>
              </w:rPr>
            </w:pPr>
            <w:r w:rsidRPr="00FD4CAE">
              <w:rPr>
                <w:rFonts w:ascii="Tenorite" w:eastAsia="Calibri Light" w:hAnsi="Tenorite" w:cs="Arial"/>
                <w:b/>
              </w:rPr>
              <w:t>Classification:</w:t>
            </w:r>
            <w:r w:rsidRPr="00FD4CAE">
              <w:rPr>
                <w:rFonts w:ascii="Tenorite" w:hAnsi="Tenorite" w:cs="Arial"/>
                <w:b/>
              </w:rPr>
              <w:t xml:space="preserve"> </w:t>
            </w:r>
          </w:p>
          <w:p w14:paraId="69BC9063" w14:textId="5A9B367D" w:rsidR="0029585C" w:rsidRPr="00FD4CAE" w:rsidRDefault="00FF3914" w:rsidP="00A24634">
            <w:pPr>
              <w:pStyle w:val="Body"/>
              <w:tabs>
                <w:tab w:val="left" w:pos="1938"/>
              </w:tabs>
              <w:spacing w:after="0"/>
              <w:rPr>
                <w:rFonts w:ascii="Tenorite" w:hAnsi="Tenorite" w:cs="Arial"/>
                <w:b/>
              </w:rPr>
            </w:pPr>
            <w:r>
              <w:rPr>
                <w:rFonts w:ascii="Tenorite" w:hAnsi="Tenorite" w:cs="Arial"/>
              </w:rPr>
              <w:t>SOG C</w:t>
            </w:r>
          </w:p>
        </w:tc>
      </w:tr>
      <w:tr w:rsidR="0029585C" w14:paraId="28EC919D" w14:textId="77777777" w:rsidTr="5D5870F9">
        <w:trPr>
          <w:trHeight w:val="357"/>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EF56C74" w14:textId="77777777" w:rsidR="0029585C" w:rsidRPr="002E412B" w:rsidRDefault="0029585C" w:rsidP="00A24634">
            <w:pPr>
              <w:pStyle w:val="Body"/>
              <w:spacing w:after="0"/>
              <w:ind w:left="1712" w:hanging="1712"/>
              <w:rPr>
                <w:rFonts w:ascii="Tenorite" w:eastAsia="Calibri Light" w:hAnsi="Tenorite" w:cs="Arial"/>
                <w:b/>
              </w:rPr>
            </w:pPr>
            <w:r w:rsidRPr="002E412B">
              <w:rPr>
                <w:rFonts w:ascii="Tenorite" w:eastAsia="Calibri Light" w:hAnsi="Tenorite" w:cs="Arial"/>
                <w:b/>
              </w:rPr>
              <w:t>Position Title:</w:t>
            </w:r>
          </w:p>
          <w:p w14:paraId="684E6699" w14:textId="1A585AB2" w:rsidR="0029585C" w:rsidRPr="002E412B" w:rsidRDefault="00FF3914" w:rsidP="00A24634">
            <w:pPr>
              <w:pStyle w:val="Body"/>
              <w:spacing w:after="0"/>
              <w:ind w:left="1712" w:hanging="1712"/>
              <w:rPr>
                <w:rFonts w:ascii="Tenorite" w:hAnsi="Tenorite" w:cs="Arial"/>
              </w:rPr>
            </w:pPr>
            <w:r>
              <w:rPr>
                <w:rFonts w:ascii="Tenorite" w:eastAsia="Calibri Light" w:hAnsi="Tenorite" w:cs="Arial"/>
              </w:rPr>
              <w:t>Assistant Director - Marketing</w:t>
            </w:r>
          </w:p>
        </w:tc>
        <w:tc>
          <w:tcPr>
            <w:tcW w:w="34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05EB49D" w14:textId="77777777" w:rsidR="00AE34C1" w:rsidRDefault="0029585C" w:rsidP="00A24634">
            <w:pPr>
              <w:pStyle w:val="Body"/>
              <w:tabs>
                <w:tab w:val="left" w:pos="1938"/>
              </w:tabs>
              <w:spacing w:after="0"/>
              <w:rPr>
                <w:rFonts w:ascii="Tenorite" w:eastAsia="Calibri Light" w:hAnsi="Tenorite" w:cs="Arial"/>
                <w:b/>
              </w:rPr>
            </w:pPr>
            <w:r w:rsidRPr="002E412B">
              <w:rPr>
                <w:rFonts w:ascii="Tenorite" w:eastAsia="Calibri Light" w:hAnsi="Tenorite" w:cs="Arial"/>
                <w:b/>
              </w:rPr>
              <w:t xml:space="preserve">Last reviewed: </w:t>
            </w:r>
          </w:p>
          <w:p w14:paraId="22C2DEDD" w14:textId="5C5C7D96" w:rsidR="0029585C" w:rsidRPr="002E412B" w:rsidRDefault="00977316" w:rsidP="00A24634">
            <w:pPr>
              <w:pStyle w:val="Body"/>
              <w:tabs>
                <w:tab w:val="left" w:pos="1938"/>
              </w:tabs>
              <w:spacing w:after="0"/>
              <w:rPr>
                <w:rFonts w:ascii="Tenorite" w:hAnsi="Tenorite" w:cs="Arial"/>
                <w:b/>
              </w:rPr>
            </w:pPr>
            <w:r>
              <w:rPr>
                <w:rFonts w:ascii="Tenorite" w:eastAsia="Calibri Light" w:hAnsi="Tenorite" w:cs="Arial"/>
              </w:rPr>
              <w:t>June</w:t>
            </w:r>
            <w:r w:rsidR="00A43F5F">
              <w:rPr>
                <w:rFonts w:ascii="Tenorite" w:eastAsia="Calibri Light" w:hAnsi="Tenorite" w:cs="Arial"/>
              </w:rPr>
              <w:t xml:space="preserve"> 2024</w:t>
            </w:r>
            <w:r w:rsidR="0029585C" w:rsidRPr="002E412B">
              <w:rPr>
                <w:rFonts w:ascii="Tenorite" w:eastAsia="Calibri Light" w:hAnsi="Tenorite" w:cs="Arial"/>
                <w:b/>
              </w:rPr>
              <w:t xml:space="preserve"> </w:t>
            </w:r>
          </w:p>
        </w:tc>
      </w:tr>
    </w:tbl>
    <w:p w14:paraId="524B4042" w14:textId="77777777" w:rsidR="0029585C" w:rsidRPr="002E412B" w:rsidRDefault="0029585C" w:rsidP="0029585C">
      <w:pPr>
        <w:pStyle w:val="Heading1"/>
        <w:pBdr>
          <w:bottom w:val="single" w:sz="12" w:space="1" w:color="auto"/>
        </w:pBdr>
        <w:rPr>
          <w:rFonts w:ascii="Tenorite" w:hAnsi="Tenorite" w:cstheme="minorHAnsi"/>
        </w:rPr>
      </w:pPr>
      <w:r w:rsidRPr="002E412B">
        <w:rPr>
          <w:rFonts w:ascii="Tenorite" w:hAnsi="Tenorite" w:cstheme="minorHAnsi"/>
        </w:rPr>
        <w:t>CITY RENEWAL AUTHORITY</w:t>
      </w:r>
    </w:p>
    <w:p w14:paraId="2BED005D" w14:textId="77777777" w:rsidR="0029585C" w:rsidRPr="002E412B" w:rsidRDefault="0029585C" w:rsidP="0029585C">
      <w:pPr>
        <w:tabs>
          <w:tab w:val="left" w:pos="851"/>
        </w:tabs>
        <w:spacing w:before="40"/>
        <w:rPr>
          <w:rFonts w:ascii="Tenorite" w:hAnsi="Tenorite" w:cstheme="minorHAnsi"/>
          <w:color w:val="FF0000"/>
          <w:sz w:val="22"/>
          <w:szCs w:val="22"/>
        </w:rPr>
      </w:pPr>
    </w:p>
    <w:p w14:paraId="63943341" w14:textId="7255C4C6" w:rsidR="0029585C" w:rsidRPr="002E412B" w:rsidRDefault="00E96301" w:rsidP="0029585C">
      <w:pPr>
        <w:pStyle w:val="NormalWeb"/>
        <w:spacing w:after="120"/>
        <w:rPr>
          <w:rFonts w:ascii="Tenorite" w:eastAsia="Times" w:hAnsi="Tenorite" w:cstheme="minorHAnsi"/>
          <w:sz w:val="22"/>
          <w:szCs w:val="22"/>
          <w:lang w:eastAsia="en-US"/>
        </w:rPr>
      </w:pPr>
      <w:r w:rsidRPr="002E412B">
        <w:rPr>
          <w:rFonts w:ascii="Tenorite" w:hAnsi="Tenorite" w:cs="Arial"/>
          <w:bCs/>
          <w:iCs/>
          <w:sz w:val="22"/>
          <w:szCs w:val="22"/>
        </w:rPr>
        <w:t>The City Renewal Authority</w:t>
      </w:r>
      <w:r w:rsidR="006B2154" w:rsidRPr="00D34B1D">
        <w:rPr>
          <w:rFonts w:ascii="Tenorite" w:hAnsi="Tenorite" w:cs="Arial"/>
          <w:bCs/>
          <w:iCs/>
          <w:sz w:val="22"/>
          <w:szCs w:val="22"/>
        </w:rPr>
        <w:t xml:space="preserve"> (the Authority)</w:t>
      </w:r>
      <w:r w:rsidRPr="002E412B">
        <w:rPr>
          <w:rFonts w:ascii="Tenorite" w:hAnsi="Tenorite" w:cs="Arial"/>
          <w:bCs/>
          <w:iCs/>
          <w:sz w:val="22"/>
          <w:szCs w:val="22"/>
        </w:rPr>
        <w:t xml:space="preserve"> is established under section 7 of the </w:t>
      </w:r>
      <w:r w:rsidRPr="002E412B">
        <w:rPr>
          <w:rFonts w:ascii="Tenorite" w:hAnsi="Tenorite" w:cs="Arial"/>
          <w:bCs/>
          <w:i/>
          <w:iCs/>
          <w:sz w:val="22"/>
          <w:szCs w:val="22"/>
        </w:rPr>
        <w:t>City Renewal Authority and Suburban Land Agency Act 2017</w:t>
      </w:r>
      <w:r w:rsidRPr="002E412B">
        <w:rPr>
          <w:rFonts w:ascii="Tenorite" w:hAnsi="Tenorite" w:cs="Arial"/>
          <w:bCs/>
          <w:iCs/>
          <w:sz w:val="22"/>
          <w:szCs w:val="22"/>
        </w:rPr>
        <w:t xml:space="preserve"> (the Act).</w:t>
      </w:r>
      <w:r w:rsidR="00EA5D04">
        <w:rPr>
          <w:rFonts w:ascii="Tenorite" w:hAnsi="Tenorite" w:cs="Arial"/>
          <w:bCs/>
          <w:iCs/>
          <w:sz w:val="22"/>
          <w:szCs w:val="22"/>
        </w:rPr>
        <w:t xml:space="preserve"> </w:t>
      </w:r>
      <w:r w:rsidR="006B2154" w:rsidRPr="00D34B1D">
        <w:rPr>
          <w:rFonts w:ascii="Tenorite" w:eastAsia="Times" w:hAnsi="Tenorite" w:cstheme="minorHAnsi"/>
          <w:sz w:val="22"/>
          <w:szCs w:val="22"/>
          <w:lang w:eastAsia="en-US"/>
        </w:rPr>
        <w:t>The Authority lead</w:t>
      </w:r>
      <w:r w:rsidR="00D45960">
        <w:rPr>
          <w:rFonts w:ascii="Tenorite" w:eastAsia="Times" w:hAnsi="Tenorite" w:cstheme="minorHAnsi"/>
          <w:sz w:val="22"/>
          <w:szCs w:val="22"/>
          <w:lang w:eastAsia="en-US"/>
        </w:rPr>
        <w:t>s</w:t>
      </w:r>
      <w:r w:rsidR="006B2154" w:rsidRPr="00D34B1D">
        <w:rPr>
          <w:rFonts w:ascii="Tenorite" w:eastAsia="Times" w:hAnsi="Tenorite" w:cstheme="minorHAnsi"/>
          <w:sz w:val="22"/>
          <w:szCs w:val="22"/>
          <w:lang w:eastAsia="en-US"/>
        </w:rPr>
        <w:t xml:space="preserve"> the transformation of the City Renewal Precinct, which spans Dickson, Northbourne Avenue, Haig Park, Civic and Acton Waterfront</w:t>
      </w:r>
      <w:r w:rsidR="00A069BD">
        <w:rPr>
          <w:rFonts w:ascii="Tenorite" w:eastAsia="Times" w:hAnsi="Tenorite" w:cstheme="minorHAnsi"/>
          <w:sz w:val="22"/>
          <w:szCs w:val="22"/>
          <w:lang w:eastAsia="en-US"/>
        </w:rPr>
        <w:t>.</w:t>
      </w:r>
      <w:r w:rsidR="006B2154" w:rsidRPr="00D34B1D">
        <w:rPr>
          <w:rFonts w:ascii="Tenorite" w:eastAsia="Times" w:hAnsi="Tenorite" w:cstheme="minorHAnsi"/>
          <w:sz w:val="22"/>
          <w:szCs w:val="22"/>
          <w:lang w:eastAsia="en-US"/>
        </w:rPr>
        <w:t xml:space="preserve"> </w:t>
      </w:r>
      <w:r w:rsidR="00D34B1D" w:rsidRPr="00D34B1D">
        <w:rPr>
          <w:rFonts w:ascii="Tenorite" w:eastAsia="Times" w:hAnsi="Tenorite" w:cstheme="minorHAnsi"/>
          <w:sz w:val="22"/>
          <w:szCs w:val="22"/>
          <w:lang w:eastAsia="en-US"/>
        </w:rPr>
        <w:t>Our</w:t>
      </w:r>
      <w:r w:rsidR="00D34B1D" w:rsidRPr="002E412B">
        <w:rPr>
          <w:rFonts w:ascii="Tenorite" w:eastAsia="Times" w:hAnsi="Tenorite" w:cstheme="minorHAnsi"/>
          <w:sz w:val="22"/>
          <w:szCs w:val="22"/>
          <w:lang w:eastAsia="en-US"/>
        </w:rPr>
        <w:t xml:space="preserve"> </w:t>
      </w:r>
      <w:r w:rsidR="0029585C" w:rsidRPr="002E412B">
        <w:rPr>
          <w:rFonts w:ascii="Tenorite" w:eastAsia="Times" w:hAnsi="Tenorite" w:cstheme="minorHAnsi"/>
          <w:sz w:val="22"/>
          <w:szCs w:val="22"/>
          <w:lang w:eastAsia="en-US"/>
        </w:rPr>
        <w:t>objectives are set out in section 8 of the Act and include:</w:t>
      </w:r>
    </w:p>
    <w:p w14:paraId="477F1F93" w14:textId="5143BAAA" w:rsidR="0029585C" w:rsidRPr="002E412B" w:rsidRDefault="0029585C" w:rsidP="002E412B">
      <w:pPr>
        <w:pStyle w:val="NormalWeb"/>
        <w:numPr>
          <w:ilvl w:val="0"/>
          <w:numId w:val="18"/>
        </w:numPr>
        <w:spacing w:after="120"/>
        <w:rPr>
          <w:rFonts w:ascii="Tenorite" w:eastAsia="Times" w:hAnsi="Tenorite" w:cstheme="minorHAnsi"/>
          <w:sz w:val="22"/>
          <w:szCs w:val="22"/>
          <w:lang w:eastAsia="en-US"/>
        </w:rPr>
      </w:pPr>
      <w:r w:rsidRPr="002E412B">
        <w:rPr>
          <w:rFonts w:ascii="Tenorite" w:eastAsia="Times" w:hAnsi="Tenorite" w:cstheme="minorHAnsi"/>
          <w:sz w:val="22"/>
          <w:szCs w:val="22"/>
          <w:lang w:eastAsia="en-US"/>
        </w:rPr>
        <w:t>the encouragement and promotion of a vibrant city through the delivery of design-led, people-focussed urban renewal</w:t>
      </w:r>
      <w:r w:rsidR="00A069BD">
        <w:rPr>
          <w:rFonts w:ascii="Tenorite" w:eastAsia="Times" w:hAnsi="Tenorite" w:cstheme="minorHAnsi"/>
          <w:sz w:val="22"/>
          <w:szCs w:val="22"/>
          <w:lang w:eastAsia="en-US"/>
        </w:rPr>
        <w:t>,</w:t>
      </w:r>
    </w:p>
    <w:p w14:paraId="72EB37DF" w14:textId="00783826" w:rsidR="0029585C" w:rsidRPr="002E412B" w:rsidRDefault="0029585C" w:rsidP="002E412B">
      <w:pPr>
        <w:pStyle w:val="NormalWeb"/>
        <w:numPr>
          <w:ilvl w:val="0"/>
          <w:numId w:val="18"/>
        </w:numPr>
        <w:spacing w:after="120"/>
        <w:rPr>
          <w:rFonts w:ascii="Tenorite" w:eastAsia="Times" w:hAnsi="Tenorite" w:cstheme="minorHAnsi"/>
          <w:sz w:val="22"/>
          <w:szCs w:val="22"/>
          <w:lang w:eastAsia="en-US"/>
        </w:rPr>
      </w:pPr>
      <w:r w:rsidRPr="002E412B">
        <w:rPr>
          <w:rFonts w:ascii="Tenorite" w:eastAsia="Times" w:hAnsi="Tenorite" w:cstheme="minorHAnsi"/>
          <w:sz w:val="22"/>
          <w:szCs w:val="22"/>
          <w:lang w:eastAsia="en-US"/>
        </w:rPr>
        <w:t>the encouragement and promotion of social and environmental sustainability, and</w:t>
      </w:r>
    </w:p>
    <w:p w14:paraId="44CB4E50" w14:textId="48E5C6B0" w:rsidR="0029585C" w:rsidRPr="002E412B" w:rsidRDefault="0029585C" w:rsidP="002E412B">
      <w:pPr>
        <w:pStyle w:val="NormalWeb"/>
        <w:numPr>
          <w:ilvl w:val="0"/>
          <w:numId w:val="18"/>
        </w:numPr>
        <w:spacing w:after="120"/>
        <w:rPr>
          <w:rFonts w:ascii="Tenorite" w:eastAsia="Times" w:hAnsi="Tenorite" w:cstheme="minorHAnsi"/>
          <w:sz w:val="22"/>
          <w:szCs w:val="22"/>
          <w:lang w:eastAsia="en-US"/>
        </w:rPr>
      </w:pPr>
      <w:r w:rsidRPr="002E412B">
        <w:rPr>
          <w:rFonts w:ascii="Tenorite" w:eastAsia="Times" w:hAnsi="Tenorite" w:cstheme="minorHAnsi"/>
          <w:sz w:val="22"/>
          <w:szCs w:val="22"/>
          <w:lang w:eastAsia="en-US"/>
        </w:rPr>
        <w:t>operational effectiveness, delivering value for money using sound risk practices.</w:t>
      </w:r>
    </w:p>
    <w:p w14:paraId="7C3DA382" w14:textId="3DC872B6" w:rsidR="0029585C" w:rsidRPr="00D34B1D" w:rsidRDefault="0029585C" w:rsidP="0029585C">
      <w:pPr>
        <w:pStyle w:val="NormalWeb"/>
        <w:spacing w:after="0"/>
        <w:rPr>
          <w:rFonts w:ascii="Tenorite" w:eastAsia="Times" w:hAnsi="Tenorite" w:cstheme="minorHAnsi"/>
          <w:sz w:val="22"/>
          <w:szCs w:val="22"/>
          <w:lang w:eastAsia="en-US"/>
        </w:rPr>
      </w:pPr>
    </w:p>
    <w:p w14:paraId="4F9C96D7" w14:textId="07D6C9D8" w:rsidR="006B2154" w:rsidRPr="002E412B" w:rsidRDefault="006B2154" w:rsidP="002E412B">
      <w:pPr>
        <w:pStyle w:val="NormalWeb"/>
        <w:spacing w:after="120"/>
        <w:rPr>
          <w:rFonts w:ascii="Tenorite" w:eastAsia="Times" w:hAnsi="Tenorite" w:cstheme="minorHAnsi"/>
          <w:sz w:val="22"/>
          <w:szCs w:val="22"/>
          <w:lang w:eastAsia="en-US"/>
        </w:rPr>
      </w:pPr>
      <w:r w:rsidRPr="002E412B">
        <w:rPr>
          <w:rFonts w:ascii="Tenorite" w:eastAsia="Times" w:hAnsi="Tenorite" w:cstheme="minorHAnsi"/>
          <w:sz w:val="22"/>
          <w:szCs w:val="22"/>
          <w:lang w:eastAsia="en-US"/>
        </w:rPr>
        <w:t xml:space="preserve">Our strategies to achieve these are set out in our </w:t>
      </w:r>
      <w:hyperlink r:id="rId7" w:history="1">
        <w:r w:rsidRPr="00AB5AD0">
          <w:rPr>
            <w:rFonts w:ascii="Tenorite" w:eastAsia="Times" w:hAnsi="Tenorite" w:cstheme="minorHAnsi"/>
            <w:color w:val="0432FF"/>
            <w:sz w:val="22"/>
            <w:szCs w:val="22"/>
            <w:u w:val="single"/>
            <w:lang w:eastAsia="en-US"/>
          </w:rPr>
          <w:t>2025 Strategic Plan</w:t>
        </w:r>
      </w:hyperlink>
      <w:r w:rsidRPr="00AB5AD0">
        <w:rPr>
          <w:rFonts w:ascii="Tenorite" w:eastAsia="Times" w:hAnsi="Tenorite" w:cstheme="minorHAnsi"/>
          <w:color w:val="0432FF"/>
          <w:sz w:val="22"/>
          <w:szCs w:val="22"/>
          <w:lang w:eastAsia="en-US"/>
        </w:rPr>
        <w:t xml:space="preserve"> </w:t>
      </w:r>
      <w:r w:rsidRPr="002E412B">
        <w:rPr>
          <w:rFonts w:ascii="Tenorite" w:eastAsia="Times" w:hAnsi="Tenorite" w:cstheme="minorHAnsi"/>
          <w:sz w:val="22"/>
          <w:szCs w:val="22"/>
          <w:lang w:eastAsia="en-US"/>
        </w:rPr>
        <w:t xml:space="preserve">and the </w:t>
      </w:r>
      <w:hyperlink r:id="rId8" w:history="1">
        <w:r w:rsidRPr="00AB5AD0">
          <w:rPr>
            <w:rStyle w:val="Hyperlink"/>
            <w:rFonts w:ascii="Tenorite" w:eastAsia="Times" w:hAnsi="Tenorite" w:cs="Calibri (Body)"/>
            <w:sz w:val="22"/>
            <w:szCs w:val="22"/>
            <w:lang w:eastAsia="en-US"/>
          </w:rPr>
          <w:t>City</w:t>
        </w:r>
        <w:r w:rsidRPr="002E412B">
          <w:rPr>
            <w:rStyle w:val="Hyperlink"/>
            <w:rFonts w:ascii="Tenorite" w:eastAsia="Times" w:hAnsi="Tenorite" w:cstheme="minorHAnsi"/>
            <w:sz w:val="22"/>
            <w:szCs w:val="22"/>
            <w:lang w:eastAsia="en-US"/>
          </w:rPr>
          <w:t xml:space="preserve"> Precinct Renewal Program</w:t>
        </w:r>
      </w:hyperlink>
      <w:r w:rsidRPr="002E412B">
        <w:rPr>
          <w:rFonts w:ascii="Tenorite" w:eastAsia="Times" w:hAnsi="Tenorite" w:cstheme="minorHAnsi"/>
          <w:sz w:val="22"/>
          <w:szCs w:val="22"/>
          <w:lang w:eastAsia="en-US"/>
        </w:rPr>
        <w:t xml:space="preserve">, and our success </w:t>
      </w:r>
      <w:r w:rsidR="006A4EA8">
        <w:rPr>
          <w:rFonts w:ascii="Tenorite" w:eastAsia="Times" w:hAnsi="Tenorite" w:cstheme="minorHAnsi"/>
          <w:sz w:val="22"/>
          <w:szCs w:val="22"/>
          <w:lang w:eastAsia="en-US"/>
        </w:rPr>
        <w:t>is</w:t>
      </w:r>
      <w:r w:rsidRPr="002E412B">
        <w:rPr>
          <w:rFonts w:ascii="Tenorite" w:eastAsia="Times" w:hAnsi="Tenorite" w:cstheme="minorHAnsi"/>
          <w:sz w:val="22"/>
          <w:szCs w:val="22"/>
          <w:lang w:eastAsia="en-US"/>
        </w:rPr>
        <w:t xml:space="preserve"> measured by:</w:t>
      </w:r>
    </w:p>
    <w:p w14:paraId="4553938B" w14:textId="3D0EFEFC" w:rsidR="006B2154" w:rsidRPr="002E412B" w:rsidRDefault="006B2154" w:rsidP="002E412B">
      <w:pPr>
        <w:pStyle w:val="NormalWeb"/>
        <w:numPr>
          <w:ilvl w:val="0"/>
          <w:numId w:val="17"/>
        </w:numPr>
        <w:spacing w:after="120"/>
        <w:rPr>
          <w:rFonts w:ascii="Tenorite" w:eastAsia="Times" w:hAnsi="Tenorite" w:cstheme="minorHAnsi"/>
          <w:sz w:val="22"/>
          <w:szCs w:val="22"/>
          <w:lang w:eastAsia="en-US"/>
        </w:rPr>
      </w:pPr>
      <w:r w:rsidRPr="002E412B">
        <w:rPr>
          <w:rFonts w:ascii="Tenorite" w:eastAsia="Times" w:hAnsi="Tenorite" w:cstheme="minorHAnsi"/>
          <w:sz w:val="22"/>
          <w:szCs w:val="22"/>
          <w:lang w:eastAsia="en-US"/>
        </w:rPr>
        <w:t>a revitalised City Renewal Precinct that is sustainable, liveable and attractive</w:t>
      </w:r>
      <w:r w:rsidR="000D5C43">
        <w:rPr>
          <w:rFonts w:ascii="Tenorite" w:eastAsia="Times" w:hAnsi="Tenorite" w:cstheme="minorHAnsi"/>
          <w:sz w:val="22"/>
          <w:szCs w:val="22"/>
          <w:lang w:eastAsia="en-US"/>
        </w:rPr>
        <w:t>,</w:t>
      </w:r>
    </w:p>
    <w:p w14:paraId="32500261" w14:textId="08814FB4" w:rsidR="006B2154" w:rsidRPr="002E412B" w:rsidRDefault="006B2154" w:rsidP="002E412B">
      <w:pPr>
        <w:pStyle w:val="NormalWeb"/>
        <w:numPr>
          <w:ilvl w:val="0"/>
          <w:numId w:val="17"/>
        </w:numPr>
        <w:spacing w:after="120"/>
        <w:rPr>
          <w:rFonts w:ascii="Tenorite" w:eastAsia="Times" w:hAnsi="Tenorite" w:cstheme="minorHAnsi"/>
          <w:sz w:val="22"/>
          <w:szCs w:val="22"/>
          <w:lang w:eastAsia="en-US"/>
        </w:rPr>
      </w:pPr>
      <w:r w:rsidRPr="002E412B">
        <w:rPr>
          <w:rFonts w:ascii="Tenorite" w:eastAsia="Times" w:hAnsi="Tenorite" w:cstheme="minorHAnsi"/>
          <w:sz w:val="22"/>
          <w:szCs w:val="22"/>
          <w:lang w:eastAsia="en-US"/>
        </w:rPr>
        <w:t>a diverse and active residential population that has a strong sense of community</w:t>
      </w:r>
      <w:r w:rsidR="000D5C43">
        <w:rPr>
          <w:rFonts w:ascii="Tenorite" w:eastAsia="Times" w:hAnsi="Tenorite" w:cstheme="minorHAnsi"/>
          <w:sz w:val="22"/>
          <w:szCs w:val="22"/>
          <w:lang w:eastAsia="en-US"/>
        </w:rPr>
        <w:t>, and</w:t>
      </w:r>
    </w:p>
    <w:p w14:paraId="427816A2" w14:textId="77777777" w:rsidR="006B2154" w:rsidRDefault="006B2154" w:rsidP="002E412B">
      <w:pPr>
        <w:pStyle w:val="NormalWeb"/>
        <w:numPr>
          <w:ilvl w:val="0"/>
          <w:numId w:val="17"/>
        </w:numPr>
        <w:spacing w:after="120"/>
        <w:rPr>
          <w:rFonts w:ascii="Tenorite" w:eastAsia="Times" w:hAnsi="Tenorite" w:cstheme="minorHAnsi"/>
          <w:sz w:val="22"/>
          <w:szCs w:val="22"/>
          <w:lang w:eastAsia="en-US"/>
        </w:rPr>
      </w:pPr>
      <w:r w:rsidRPr="002E412B">
        <w:rPr>
          <w:rFonts w:ascii="Tenorite" w:eastAsia="Times" w:hAnsi="Tenorite" w:cstheme="minorHAnsi"/>
          <w:sz w:val="22"/>
          <w:szCs w:val="22"/>
          <w:lang w:eastAsia="en-US"/>
        </w:rPr>
        <w:t>the take-up of economic and business incubation opportunities for enterprises, small start</w:t>
      </w:r>
      <w:r w:rsidRPr="002E412B">
        <w:rPr>
          <w:rFonts w:ascii="Tenorite" w:eastAsia="Times" w:hAnsi="Tenorite" w:cstheme="minorHAnsi"/>
          <w:sz w:val="22"/>
          <w:szCs w:val="22"/>
          <w:lang w:eastAsia="en-US"/>
        </w:rPr>
        <w:noBreakHyphen/>
        <w:t>ups and creative people.</w:t>
      </w:r>
    </w:p>
    <w:p w14:paraId="2BA10D03" w14:textId="6A76AD97" w:rsidR="00761974" w:rsidRPr="00761974" w:rsidRDefault="00761974" w:rsidP="00761974">
      <w:pPr>
        <w:pStyle w:val="NormalWeb"/>
        <w:rPr>
          <w:rFonts w:ascii="Tenorite" w:eastAsia="Times" w:hAnsi="Tenorite" w:cstheme="minorHAnsi"/>
          <w:sz w:val="22"/>
          <w:szCs w:val="22"/>
          <w:lang w:eastAsia="en-US"/>
        </w:rPr>
      </w:pPr>
      <w:r w:rsidRPr="00761974">
        <w:rPr>
          <w:rFonts w:ascii="Tenorite" w:eastAsia="Times" w:hAnsi="Tenorite" w:cstheme="minorHAnsi"/>
          <w:sz w:val="22"/>
          <w:szCs w:val="22"/>
          <w:lang w:eastAsia="en-US"/>
        </w:rPr>
        <w:t xml:space="preserve">We are both excited and challenged by the opportunity to support the liveability of Canberra through a renewed city centre. </w:t>
      </w:r>
    </w:p>
    <w:p w14:paraId="7EECB3CC" w14:textId="5C7CF6CB" w:rsidR="00860418" w:rsidRPr="002E412B" w:rsidRDefault="00651615" w:rsidP="00651615">
      <w:pPr>
        <w:spacing w:before="100" w:beforeAutospacing="1" w:after="100" w:afterAutospacing="1"/>
        <w:rPr>
          <w:rFonts w:ascii="Tenorite" w:hAnsi="Tenorite" w:cstheme="minorHAnsi"/>
          <w:sz w:val="22"/>
          <w:szCs w:val="22"/>
        </w:rPr>
      </w:pPr>
      <w:r w:rsidRPr="00651615">
        <w:rPr>
          <w:rFonts w:ascii="Tenorite" w:hAnsi="Tenorite" w:cstheme="minorHAnsi"/>
          <w:sz w:val="22"/>
          <w:szCs w:val="22"/>
        </w:rPr>
        <w:t xml:space="preserve">We advocate, facilitate, collaborate, influence, and bring ideas and excellence to the renewal of some of the most important and cherished places of our city. </w:t>
      </w:r>
    </w:p>
    <w:p w14:paraId="4D3E41FE" w14:textId="77777777" w:rsidR="0029585C" w:rsidRPr="002E412B" w:rsidRDefault="0029585C" w:rsidP="0029585C">
      <w:pPr>
        <w:pStyle w:val="Heading1"/>
        <w:pBdr>
          <w:bottom w:val="single" w:sz="12" w:space="1" w:color="auto"/>
        </w:pBdr>
        <w:jc w:val="both"/>
        <w:rPr>
          <w:rFonts w:ascii="Tenorite" w:hAnsi="Tenorite" w:cstheme="minorHAnsi"/>
        </w:rPr>
      </w:pPr>
      <w:r w:rsidRPr="002E412B">
        <w:rPr>
          <w:rFonts w:ascii="Tenorite" w:hAnsi="Tenorite" w:cstheme="minorHAnsi"/>
        </w:rPr>
        <w:t>BUSINESS UNIT OVERVIEW</w:t>
      </w:r>
    </w:p>
    <w:p w14:paraId="1B3042F9" w14:textId="77777777" w:rsidR="00BB1390" w:rsidRDefault="00BB1390" w:rsidP="0029585C">
      <w:pPr>
        <w:spacing w:line="276" w:lineRule="auto"/>
        <w:jc w:val="both"/>
        <w:rPr>
          <w:rFonts w:ascii="Tenorite" w:hAnsi="Tenorite" w:cstheme="minorHAnsi"/>
          <w:sz w:val="22"/>
          <w:szCs w:val="22"/>
        </w:rPr>
      </w:pPr>
    </w:p>
    <w:p w14:paraId="25B17AA4" w14:textId="68ABA044" w:rsidR="0029585C" w:rsidRPr="00D576B3" w:rsidRDefault="0029585C" w:rsidP="0029585C">
      <w:pPr>
        <w:spacing w:line="276" w:lineRule="auto"/>
        <w:jc w:val="both"/>
        <w:rPr>
          <w:rFonts w:ascii="Tenorite" w:hAnsi="Tenorite" w:cstheme="minorHAnsi"/>
          <w:b/>
          <w:sz w:val="22"/>
          <w:szCs w:val="22"/>
        </w:rPr>
      </w:pPr>
      <w:r w:rsidRPr="00D576B3">
        <w:rPr>
          <w:rFonts w:ascii="Tenorite" w:hAnsi="Tenorite" w:cstheme="minorHAnsi"/>
          <w:b/>
          <w:sz w:val="22"/>
          <w:szCs w:val="22"/>
        </w:rPr>
        <w:t>What we do</w:t>
      </w:r>
    </w:p>
    <w:p w14:paraId="7A6E9295" w14:textId="4C43C61E" w:rsidR="00D576B3" w:rsidRPr="00395297" w:rsidRDefault="00D576B3" w:rsidP="00D576B3">
      <w:pPr>
        <w:spacing w:line="276" w:lineRule="auto"/>
        <w:jc w:val="both"/>
        <w:rPr>
          <w:rFonts w:ascii="Tenorite" w:hAnsi="Tenorite" w:cstheme="minorHAnsi"/>
          <w:sz w:val="22"/>
          <w:szCs w:val="22"/>
        </w:rPr>
      </w:pPr>
      <w:r w:rsidRPr="00C87FDF">
        <w:rPr>
          <w:rFonts w:ascii="Tenorite" w:hAnsi="Tenorite" w:cstheme="minorHAnsi"/>
          <w:sz w:val="22"/>
          <w:szCs w:val="22"/>
        </w:rPr>
        <w:t xml:space="preserve">The </w:t>
      </w:r>
      <w:r w:rsidR="001E7AAB">
        <w:rPr>
          <w:rFonts w:ascii="Tenorite" w:hAnsi="Tenorite" w:cstheme="minorHAnsi"/>
          <w:sz w:val="22"/>
          <w:szCs w:val="22"/>
        </w:rPr>
        <w:t>Authority</w:t>
      </w:r>
      <w:r w:rsidR="001E7AAB" w:rsidRPr="00C87FDF">
        <w:rPr>
          <w:rFonts w:ascii="Tenorite" w:hAnsi="Tenorite" w:cstheme="minorHAnsi"/>
          <w:sz w:val="22"/>
          <w:szCs w:val="22"/>
        </w:rPr>
        <w:t xml:space="preserve"> </w:t>
      </w:r>
      <w:r w:rsidRPr="00C87FDF">
        <w:rPr>
          <w:rFonts w:ascii="Tenorite" w:hAnsi="Tenorite" w:cstheme="minorHAnsi"/>
          <w:sz w:val="22"/>
          <w:szCs w:val="22"/>
        </w:rPr>
        <w:t>delivers design-led, people focussed urban renewal projects in the designated City Renewal Precinct</w:t>
      </w:r>
      <w:r w:rsidR="004E5027">
        <w:rPr>
          <w:rFonts w:ascii="Tenorite" w:hAnsi="Tenorite" w:cstheme="minorHAnsi"/>
          <w:sz w:val="22"/>
          <w:szCs w:val="22"/>
        </w:rPr>
        <w:t>,</w:t>
      </w:r>
      <w:r w:rsidRPr="00C87FDF">
        <w:rPr>
          <w:rFonts w:ascii="Tenorite" w:hAnsi="Tenorite" w:cstheme="minorHAnsi"/>
          <w:sz w:val="22"/>
          <w:szCs w:val="22"/>
        </w:rPr>
        <w:t xml:space="preserve"> which encourage and promote social and environmental sustainability. We consult with the community, business, and government to deliver new places within the precinct that are of exemplary design quality, excite interest and participation and attract new investment.</w:t>
      </w:r>
    </w:p>
    <w:p w14:paraId="286E5EA7" w14:textId="77777777" w:rsidR="0029585C" w:rsidRDefault="0029585C" w:rsidP="0029585C">
      <w:pPr>
        <w:spacing w:line="276" w:lineRule="auto"/>
        <w:jc w:val="both"/>
        <w:rPr>
          <w:rFonts w:ascii="Tenorite" w:hAnsi="Tenorite" w:cstheme="minorHAnsi"/>
          <w:sz w:val="22"/>
          <w:szCs w:val="22"/>
        </w:rPr>
      </w:pPr>
    </w:p>
    <w:p w14:paraId="450905BF" w14:textId="77777777" w:rsidR="00FF3914" w:rsidRPr="00FF3914" w:rsidRDefault="00FF3914" w:rsidP="00FF3914">
      <w:pPr>
        <w:spacing w:line="276" w:lineRule="auto"/>
        <w:jc w:val="both"/>
        <w:rPr>
          <w:rFonts w:ascii="Tenorite" w:hAnsi="Tenorite" w:cstheme="minorHAnsi"/>
          <w:sz w:val="22"/>
          <w:szCs w:val="22"/>
        </w:rPr>
      </w:pPr>
      <w:r w:rsidRPr="00FF3914">
        <w:rPr>
          <w:rFonts w:ascii="Tenorite" w:hAnsi="Tenorite" w:cstheme="minorHAnsi"/>
          <w:sz w:val="22"/>
          <w:szCs w:val="22"/>
        </w:rPr>
        <w:lastRenderedPageBreak/>
        <w:t>The Place Experience and Marketing team works to identify and deliver a comprehensive mix of activations and initiatives in the City Renewal Precinct to match the needs and wants of consumers to:</w:t>
      </w:r>
    </w:p>
    <w:p w14:paraId="062E49EE" w14:textId="5332F416" w:rsidR="00FF3914" w:rsidRPr="00FF3914" w:rsidRDefault="00FF3914" w:rsidP="00FF3914">
      <w:pPr>
        <w:pStyle w:val="NormalWeb"/>
        <w:numPr>
          <w:ilvl w:val="0"/>
          <w:numId w:val="2"/>
        </w:numPr>
        <w:spacing w:after="120"/>
        <w:jc w:val="both"/>
        <w:rPr>
          <w:rFonts w:ascii="Tenorite" w:hAnsi="Tenorite" w:cstheme="minorHAnsi"/>
          <w:sz w:val="22"/>
          <w:szCs w:val="22"/>
        </w:rPr>
      </w:pPr>
      <w:r w:rsidRPr="00FF3914">
        <w:rPr>
          <w:rFonts w:ascii="Tenorite" w:hAnsi="Tenorite" w:cstheme="minorHAnsi"/>
          <w:sz w:val="22"/>
          <w:szCs w:val="22"/>
        </w:rPr>
        <w:t>increase consumer visitation and dwell time,</w:t>
      </w:r>
    </w:p>
    <w:p w14:paraId="38D6E543" w14:textId="556E025D" w:rsidR="00FF3914" w:rsidRPr="00FF3914" w:rsidRDefault="00FF3914" w:rsidP="00FF3914">
      <w:pPr>
        <w:pStyle w:val="NormalWeb"/>
        <w:numPr>
          <w:ilvl w:val="0"/>
          <w:numId w:val="2"/>
        </w:numPr>
        <w:spacing w:after="120"/>
        <w:jc w:val="both"/>
        <w:rPr>
          <w:rFonts w:ascii="Tenorite" w:hAnsi="Tenorite" w:cstheme="minorHAnsi"/>
          <w:sz w:val="22"/>
          <w:szCs w:val="22"/>
        </w:rPr>
      </w:pPr>
      <w:r w:rsidRPr="00FF3914">
        <w:rPr>
          <w:rFonts w:ascii="Tenorite" w:hAnsi="Tenorite" w:cstheme="minorHAnsi"/>
          <w:sz w:val="22"/>
          <w:szCs w:val="22"/>
        </w:rPr>
        <w:t>increase the number of residents, and</w:t>
      </w:r>
    </w:p>
    <w:p w14:paraId="2725FEDA" w14:textId="3A695670" w:rsidR="00FF3914" w:rsidRPr="00FF3914" w:rsidRDefault="00FF3914" w:rsidP="00FF3914">
      <w:pPr>
        <w:pStyle w:val="NormalWeb"/>
        <w:numPr>
          <w:ilvl w:val="0"/>
          <w:numId w:val="2"/>
        </w:numPr>
        <w:spacing w:after="120"/>
        <w:jc w:val="both"/>
        <w:rPr>
          <w:rFonts w:ascii="Tenorite" w:hAnsi="Tenorite" w:cstheme="minorHAnsi"/>
          <w:sz w:val="22"/>
          <w:szCs w:val="22"/>
        </w:rPr>
      </w:pPr>
      <w:r w:rsidRPr="00FF3914">
        <w:rPr>
          <w:rFonts w:ascii="Tenorite" w:hAnsi="Tenorite" w:cstheme="minorHAnsi"/>
          <w:sz w:val="22"/>
          <w:szCs w:val="22"/>
        </w:rPr>
        <w:t>influence increased investment in the Precinct.</w:t>
      </w:r>
    </w:p>
    <w:p w14:paraId="77AEBDEB" w14:textId="77777777" w:rsidR="00FF3914" w:rsidRPr="00FF3914" w:rsidRDefault="00FF3914" w:rsidP="00FF3914">
      <w:pPr>
        <w:spacing w:line="276" w:lineRule="auto"/>
        <w:jc w:val="both"/>
        <w:rPr>
          <w:rFonts w:ascii="Tenorite" w:hAnsi="Tenorite" w:cstheme="minorHAnsi"/>
          <w:sz w:val="22"/>
          <w:szCs w:val="22"/>
        </w:rPr>
      </w:pPr>
      <w:r w:rsidRPr="00FF3914">
        <w:rPr>
          <w:rFonts w:ascii="Tenorite" w:hAnsi="Tenorite" w:cstheme="minorHAnsi"/>
          <w:sz w:val="22"/>
          <w:szCs w:val="22"/>
        </w:rPr>
        <w:t>The categories for activations and activities include:</w:t>
      </w:r>
    </w:p>
    <w:p w14:paraId="05B8E094" w14:textId="26F82326" w:rsidR="00FF3914" w:rsidRPr="00FF3914" w:rsidRDefault="00FF3914" w:rsidP="00FF3914">
      <w:pPr>
        <w:pStyle w:val="NormalWeb"/>
        <w:numPr>
          <w:ilvl w:val="0"/>
          <w:numId w:val="2"/>
        </w:numPr>
        <w:spacing w:after="120"/>
        <w:jc w:val="both"/>
        <w:rPr>
          <w:rFonts w:ascii="Tenorite" w:hAnsi="Tenorite" w:cstheme="minorHAnsi"/>
          <w:sz w:val="22"/>
          <w:szCs w:val="22"/>
        </w:rPr>
      </w:pPr>
      <w:r w:rsidRPr="00FF3914">
        <w:rPr>
          <w:rFonts w:ascii="Tenorite" w:hAnsi="Tenorite" w:cstheme="minorHAnsi"/>
          <w:sz w:val="22"/>
          <w:szCs w:val="22"/>
        </w:rPr>
        <w:t>place experience: manage and influence place presentation, deliver activations and event experiences, influence retail offering, and influence the residential offering, and</w:t>
      </w:r>
    </w:p>
    <w:p w14:paraId="2E6D5BF1" w14:textId="13A8453F" w:rsidR="005B6F52" w:rsidRPr="00FF3914" w:rsidRDefault="00FF3914" w:rsidP="00FF3914">
      <w:pPr>
        <w:pStyle w:val="NormalWeb"/>
        <w:numPr>
          <w:ilvl w:val="0"/>
          <w:numId w:val="2"/>
        </w:numPr>
        <w:spacing w:after="120"/>
        <w:jc w:val="both"/>
        <w:rPr>
          <w:rFonts w:ascii="Tenorite" w:hAnsi="Tenorite" w:cstheme="minorHAnsi"/>
          <w:sz w:val="22"/>
          <w:szCs w:val="22"/>
        </w:rPr>
      </w:pPr>
      <w:r w:rsidRPr="00FF3914">
        <w:rPr>
          <w:rFonts w:ascii="Tenorite" w:hAnsi="Tenorite" w:cstheme="minorHAnsi"/>
          <w:sz w:val="22"/>
          <w:szCs w:val="22"/>
        </w:rPr>
        <w:t>destination promotion: deliver promotional activations, sponsorships and events, and develop and deliver destination campaigns.</w:t>
      </w:r>
    </w:p>
    <w:p w14:paraId="2A522AB4" w14:textId="77777777" w:rsidR="001E7AAB" w:rsidRDefault="001E7AAB" w:rsidP="0029585C">
      <w:pPr>
        <w:spacing w:line="276" w:lineRule="auto"/>
        <w:jc w:val="both"/>
        <w:rPr>
          <w:rFonts w:ascii="Tenorite" w:hAnsi="Tenorite" w:cstheme="minorHAnsi"/>
          <w:sz w:val="22"/>
          <w:szCs w:val="22"/>
        </w:rPr>
      </w:pPr>
    </w:p>
    <w:p w14:paraId="2D31F2E1" w14:textId="4DED7945" w:rsidR="0029585C" w:rsidRPr="002E412B" w:rsidRDefault="0029585C" w:rsidP="0029585C">
      <w:pPr>
        <w:spacing w:line="276" w:lineRule="auto"/>
        <w:jc w:val="both"/>
        <w:rPr>
          <w:rFonts w:ascii="Tenorite" w:hAnsi="Tenorite" w:cstheme="minorHAnsi"/>
          <w:b/>
          <w:sz w:val="22"/>
          <w:szCs w:val="22"/>
        </w:rPr>
      </w:pPr>
      <w:r w:rsidRPr="002E412B">
        <w:rPr>
          <w:rFonts w:ascii="Tenorite" w:hAnsi="Tenorite" w:cstheme="minorHAnsi"/>
          <w:b/>
          <w:sz w:val="22"/>
          <w:szCs w:val="22"/>
        </w:rPr>
        <w:t>Who we are</w:t>
      </w:r>
    </w:p>
    <w:p w14:paraId="703F5CC7" w14:textId="500F3136" w:rsidR="0029585C" w:rsidRPr="002E412B" w:rsidRDefault="0029585C" w:rsidP="0029585C">
      <w:pPr>
        <w:spacing w:line="276" w:lineRule="auto"/>
        <w:jc w:val="both"/>
        <w:rPr>
          <w:rFonts w:ascii="Tenorite" w:hAnsi="Tenorite" w:cstheme="minorHAnsi"/>
          <w:sz w:val="22"/>
          <w:szCs w:val="22"/>
        </w:rPr>
      </w:pPr>
      <w:r w:rsidRPr="002E412B">
        <w:rPr>
          <w:rFonts w:ascii="Tenorite" w:hAnsi="Tenorite" w:cstheme="minorHAnsi"/>
          <w:sz w:val="22"/>
          <w:szCs w:val="22"/>
        </w:rPr>
        <w:t>We are a diverse</w:t>
      </w:r>
      <w:r>
        <w:rPr>
          <w:rFonts w:ascii="Tenorite" w:hAnsi="Tenorite" w:cstheme="minorHAnsi"/>
          <w:sz w:val="22"/>
          <w:szCs w:val="22"/>
        </w:rPr>
        <w:t xml:space="preserve"> </w:t>
      </w:r>
      <w:r w:rsidRPr="002E412B">
        <w:rPr>
          <w:rFonts w:ascii="Tenorite" w:hAnsi="Tenorite" w:cstheme="minorHAnsi"/>
          <w:sz w:val="22"/>
          <w:szCs w:val="22"/>
        </w:rPr>
        <w:t xml:space="preserve">and professional team of people who come from a wide variety of backgrounds. We welcome people with experience from the community, public and private sectors and believe the more diverse our knowledge base is, the better our results will be. </w:t>
      </w:r>
    </w:p>
    <w:p w14:paraId="1F706207" w14:textId="77777777" w:rsidR="0029585C" w:rsidRPr="002E412B" w:rsidRDefault="0029585C" w:rsidP="0029585C">
      <w:pPr>
        <w:spacing w:line="276" w:lineRule="auto"/>
        <w:jc w:val="both"/>
        <w:rPr>
          <w:rFonts w:ascii="Tenorite" w:hAnsi="Tenorite" w:cstheme="minorHAnsi"/>
          <w:sz w:val="22"/>
          <w:szCs w:val="22"/>
        </w:rPr>
      </w:pPr>
    </w:p>
    <w:p w14:paraId="356D63C3" w14:textId="7BCF381B" w:rsidR="0029585C" w:rsidRPr="002E412B" w:rsidRDefault="0029585C" w:rsidP="0029585C">
      <w:pPr>
        <w:spacing w:line="276" w:lineRule="auto"/>
        <w:jc w:val="both"/>
        <w:rPr>
          <w:rFonts w:ascii="Tenorite" w:hAnsi="Tenorite" w:cstheme="minorHAnsi"/>
          <w:sz w:val="22"/>
          <w:szCs w:val="22"/>
        </w:rPr>
      </w:pPr>
      <w:r w:rsidRPr="002E412B">
        <w:rPr>
          <w:rFonts w:ascii="Tenorite" w:hAnsi="Tenorite" w:cstheme="minorHAnsi"/>
          <w:sz w:val="22"/>
          <w:szCs w:val="22"/>
        </w:rPr>
        <w:t xml:space="preserve">Our organisation is committed to innovation and </w:t>
      </w:r>
      <w:r w:rsidR="00EC07F8" w:rsidRPr="002E412B">
        <w:rPr>
          <w:rFonts w:ascii="Tenorite" w:hAnsi="Tenorite" w:cstheme="minorHAnsi"/>
          <w:sz w:val="22"/>
          <w:szCs w:val="22"/>
        </w:rPr>
        <w:t>creativity,</w:t>
      </w:r>
      <w:r w:rsidRPr="002E412B">
        <w:rPr>
          <w:rFonts w:ascii="Tenorite" w:hAnsi="Tenorite" w:cstheme="minorHAnsi"/>
          <w:sz w:val="22"/>
          <w:szCs w:val="22"/>
        </w:rPr>
        <w:t xml:space="preserve"> and we aim to display this through the delivery of exciting urban renewal projects in the City Renewal Precinct. We are motived, hard</w:t>
      </w:r>
      <w:r w:rsidR="00972FAB">
        <w:rPr>
          <w:rFonts w:ascii="Tenorite" w:hAnsi="Tenorite" w:cstheme="minorHAnsi"/>
          <w:sz w:val="22"/>
          <w:szCs w:val="22"/>
        </w:rPr>
        <w:t>-</w:t>
      </w:r>
      <w:r w:rsidRPr="002E412B">
        <w:rPr>
          <w:rFonts w:ascii="Tenorite" w:hAnsi="Tenorite" w:cstheme="minorHAnsi"/>
          <w:sz w:val="22"/>
          <w:szCs w:val="22"/>
        </w:rPr>
        <w:t xml:space="preserve">working and collegiate in our approach to our work. </w:t>
      </w:r>
    </w:p>
    <w:p w14:paraId="4098F2AD" w14:textId="77777777" w:rsidR="0029585C" w:rsidRPr="002E412B" w:rsidRDefault="0029585C" w:rsidP="0029585C">
      <w:pPr>
        <w:spacing w:line="276" w:lineRule="auto"/>
        <w:jc w:val="both"/>
        <w:rPr>
          <w:rFonts w:ascii="Tenorite" w:hAnsi="Tenorite" w:cstheme="minorHAnsi"/>
          <w:sz w:val="22"/>
          <w:szCs w:val="22"/>
        </w:rPr>
      </w:pPr>
    </w:p>
    <w:p w14:paraId="46A2B196" w14:textId="77777777" w:rsidR="0029585C" w:rsidRPr="002E412B" w:rsidRDefault="0029585C" w:rsidP="0029585C">
      <w:pPr>
        <w:spacing w:line="276" w:lineRule="auto"/>
        <w:jc w:val="both"/>
        <w:rPr>
          <w:rFonts w:ascii="Tenorite" w:hAnsi="Tenorite" w:cstheme="minorHAnsi"/>
          <w:b/>
          <w:sz w:val="22"/>
          <w:szCs w:val="22"/>
        </w:rPr>
      </w:pPr>
      <w:r w:rsidRPr="002E412B">
        <w:rPr>
          <w:rFonts w:ascii="Tenorite" w:hAnsi="Tenorite" w:cstheme="minorHAnsi"/>
          <w:b/>
          <w:sz w:val="22"/>
          <w:szCs w:val="22"/>
        </w:rPr>
        <w:t>What we offer</w:t>
      </w:r>
    </w:p>
    <w:p w14:paraId="6A83A00E" w14:textId="7B7F2668" w:rsidR="0029585C" w:rsidRPr="002E412B" w:rsidRDefault="0029585C" w:rsidP="0029585C">
      <w:pPr>
        <w:pStyle w:val="NormalWeb"/>
        <w:numPr>
          <w:ilvl w:val="0"/>
          <w:numId w:val="2"/>
        </w:numPr>
        <w:spacing w:after="120"/>
        <w:jc w:val="both"/>
        <w:rPr>
          <w:rFonts w:ascii="Tenorite" w:hAnsi="Tenorite" w:cstheme="minorHAnsi"/>
          <w:sz w:val="22"/>
          <w:szCs w:val="22"/>
        </w:rPr>
      </w:pPr>
      <w:r w:rsidRPr="002E412B">
        <w:rPr>
          <w:rFonts w:ascii="Tenorite" w:hAnsi="Tenorite" w:cstheme="minorHAnsi"/>
          <w:sz w:val="22"/>
          <w:szCs w:val="22"/>
        </w:rPr>
        <w:t>Interesting and fulfilling projects where you can see the direct results of your own work</w:t>
      </w:r>
      <w:r w:rsidR="00AC6EB3">
        <w:rPr>
          <w:rFonts w:ascii="Tenorite" w:hAnsi="Tenorite" w:cstheme="minorHAnsi"/>
          <w:sz w:val="22"/>
          <w:szCs w:val="22"/>
        </w:rPr>
        <w:t>,</w:t>
      </w:r>
    </w:p>
    <w:p w14:paraId="56A02DC0" w14:textId="61117DAD" w:rsidR="0029585C" w:rsidRPr="002E412B" w:rsidRDefault="0029585C" w:rsidP="0029585C">
      <w:pPr>
        <w:pStyle w:val="NormalWeb"/>
        <w:numPr>
          <w:ilvl w:val="0"/>
          <w:numId w:val="2"/>
        </w:numPr>
        <w:spacing w:after="120"/>
        <w:jc w:val="both"/>
        <w:rPr>
          <w:rFonts w:ascii="Tenorite" w:hAnsi="Tenorite" w:cstheme="minorHAnsi"/>
          <w:sz w:val="22"/>
          <w:szCs w:val="22"/>
        </w:rPr>
      </w:pPr>
      <w:r w:rsidRPr="002E412B">
        <w:rPr>
          <w:rFonts w:ascii="Tenorite" w:hAnsi="Tenorite" w:cstheme="minorHAnsi"/>
          <w:sz w:val="22"/>
          <w:szCs w:val="22"/>
        </w:rPr>
        <w:t>A high level of support from an experienced team of professionals</w:t>
      </w:r>
      <w:r w:rsidR="00AC6EB3">
        <w:rPr>
          <w:rFonts w:ascii="Tenorite" w:hAnsi="Tenorite" w:cstheme="minorHAnsi"/>
          <w:sz w:val="22"/>
          <w:szCs w:val="22"/>
        </w:rPr>
        <w:t>,</w:t>
      </w:r>
    </w:p>
    <w:p w14:paraId="5A07F178" w14:textId="56A044A9" w:rsidR="0029585C" w:rsidRPr="002E412B" w:rsidRDefault="0029585C" w:rsidP="0029585C">
      <w:pPr>
        <w:pStyle w:val="NormalWeb"/>
        <w:numPr>
          <w:ilvl w:val="0"/>
          <w:numId w:val="2"/>
        </w:numPr>
        <w:spacing w:after="120"/>
        <w:jc w:val="both"/>
        <w:rPr>
          <w:rFonts w:ascii="Tenorite" w:hAnsi="Tenorite" w:cstheme="minorHAnsi"/>
          <w:sz w:val="22"/>
          <w:szCs w:val="22"/>
        </w:rPr>
      </w:pPr>
      <w:r w:rsidRPr="002E412B">
        <w:rPr>
          <w:rFonts w:ascii="Tenorite" w:hAnsi="Tenorite" w:cstheme="minorHAnsi"/>
          <w:sz w:val="22"/>
          <w:szCs w:val="22"/>
        </w:rPr>
        <w:t>A flexible workplace in a newly renovated office</w:t>
      </w:r>
      <w:r w:rsidR="00AC6EB3">
        <w:rPr>
          <w:rFonts w:ascii="Tenorite" w:hAnsi="Tenorite" w:cstheme="minorHAnsi"/>
          <w:sz w:val="22"/>
          <w:szCs w:val="22"/>
        </w:rPr>
        <w:t>, and</w:t>
      </w:r>
    </w:p>
    <w:p w14:paraId="7DC776CF" w14:textId="1F32ED3F" w:rsidR="0029585C" w:rsidRPr="002E412B" w:rsidRDefault="0029585C" w:rsidP="0029585C">
      <w:pPr>
        <w:pStyle w:val="NormalWeb"/>
        <w:numPr>
          <w:ilvl w:val="0"/>
          <w:numId w:val="2"/>
        </w:numPr>
        <w:spacing w:after="120"/>
        <w:jc w:val="both"/>
        <w:rPr>
          <w:rFonts w:ascii="Tenorite" w:hAnsi="Tenorite" w:cstheme="minorHAnsi"/>
          <w:sz w:val="22"/>
          <w:szCs w:val="22"/>
        </w:rPr>
      </w:pPr>
      <w:r w:rsidRPr="002E412B">
        <w:rPr>
          <w:rFonts w:ascii="Tenorite" w:hAnsi="Tenorite" w:cstheme="minorHAnsi"/>
          <w:sz w:val="22"/>
          <w:szCs w:val="22"/>
        </w:rPr>
        <w:t>Career progression in a unique forward</w:t>
      </w:r>
      <w:r w:rsidR="002635E0">
        <w:rPr>
          <w:rFonts w:ascii="Tenorite" w:hAnsi="Tenorite" w:cstheme="minorHAnsi"/>
          <w:sz w:val="22"/>
          <w:szCs w:val="22"/>
        </w:rPr>
        <w:t>-</w:t>
      </w:r>
      <w:r w:rsidRPr="002E412B">
        <w:rPr>
          <w:rFonts w:ascii="Tenorite" w:hAnsi="Tenorite" w:cstheme="minorHAnsi"/>
          <w:sz w:val="22"/>
          <w:szCs w:val="22"/>
        </w:rPr>
        <w:t>thinking ACT Government organisation</w:t>
      </w:r>
      <w:r w:rsidR="00A24634" w:rsidRPr="002E412B">
        <w:rPr>
          <w:rFonts w:ascii="Tenorite" w:hAnsi="Tenorite" w:cstheme="minorHAnsi"/>
          <w:sz w:val="22"/>
          <w:szCs w:val="22"/>
        </w:rPr>
        <w:t>.</w:t>
      </w:r>
      <w:r w:rsidRPr="002E412B">
        <w:rPr>
          <w:rFonts w:ascii="Tenorite" w:hAnsi="Tenorite" w:cstheme="minorHAnsi"/>
          <w:sz w:val="22"/>
          <w:szCs w:val="22"/>
        </w:rPr>
        <w:t xml:space="preserve"> </w:t>
      </w:r>
    </w:p>
    <w:p w14:paraId="6825EAD1" w14:textId="77777777" w:rsidR="0029585C" w:rsidRPr="002E412B" w:rsidRDefault="0029585C" w:rsidP="0029585C">
      <w:pPr>
        <w:pStyle w:val="ListParagraph"/>
        <w:spacing w:line="276" w:lineRule="auto"/>
        <w:jc w:val="both"/>
        <w:rPr>
          <w:rFonts w:ascii="Tenorite" w:hAnsi="Tenorite" w:cstheme="minorHAnsi"/>
          <w:sz w:val="22"/>
          <w:szCs w:val="22"/>
        </w:rPr>
      </w:pPr>
    </w:p>
    <w:p w14:paraId="11AE4B71" w14:textId="6FF89B93" w:rsidR="0029585C" w:rsidRPr="00446EF1" w:rsidRDefault="0029585C" w:rsidP="0029585C">
      <w:pPr>
        <w:spacing w:line="276" w:lineRule="auto"/>
        <w:jc w:val="both"/>
        <w:rPr>
          <w:rFonts w:ascii="Tenorite" w:hAnsi="Tenorite" w:cstheme="minorHAnsi"/>
          <w:b/>
          <w:sz w:val="22"/>
          <w:szCs w:val="22"/>
        </w:rPr>
      </w:pPr>
      <w:r w:rsidRPr="00446EF1">
        <w:rPr>
          <w:rFonts w:ascii="Tenorite" w:hAnsi="Tenorite" w:cstheme="minorHAnsi"/>
          <w:b/>
          <w:sz w:val="22"/>
          <w:szCs w:val="22"/>
        </w:rPr>
        <w:t xml:space="preserve">The </w:t>
      </w:r>
      <w:r w:rsidR="00A24634" w:rsidRPr="00446EF1">
        <w:rPr>
          <w:rFonts w:ascii="Tenorite" w:hAnsi="Tenorite" w:cstheme="minorHAnsi"/>
          <w:b/>
          <w:sz w:val="22"/>
          <w:szCs w:val="22"/>
        </w:rPr>
        <w:t>t</w:t>
      </w:r>
      <w:r w:rsidRPr="00446EF1">
        <w:rPr>
          <w:rFonts w:ascii="Tenorite" w:hAnsi="Tenorite" w:cstheme="minorHAnsi"/>
          <w:b/>
          <w:sz w:val="22"/>
          <w:szCs w:val="22"/>
        </w:rPr>
        <w:t>eam you will work in</w:t>
      </w:r>
    </w:p>
    <w:p w14:paraId="541591AE" w14:textId="163C8AA1" w:rsidR="00C16576" w:rsidRDefault="00C16576" w:rsidP="5C9A4C59">
      <w:pPr>
        <w:spacing w:line="276" w:lineRule="auto"/>
        <w:jc w:val="both"/>
        <w:rPr>
          <w:rFonts w:ascii="Tenorite" w:hAnsi="Tenorite" w:cstheme="minorBidi"/>
          <w:sz w:val="22"/>
          <w:szCs w:val="22"/>
        </w:rPr>
      </w:pPr>
      <w:r w:rsidRPr="5C9A4C59">
        <w:rPr>
          <w:rFonts w:ascii="Tenorite" w:hAnsi="Tenorite" w:cstheme="minorBidi"/>
          <w:sz w:val="22"/>
          <w:szCs w:val="22"/>
        </w:rPr>
        <w:t xml:space="preserve">As </w:t>
      </w:r>
      <w:r w:rsidR="00FF3914">
        <w:rPr>
          <w:rFonts w:ascii="Tenorite" w:hAnsi="Tenorite" w:cstheme="minorBidi"/>
          <w:sz w:val="22"/>
          <w:szCs w:val="22"/>
        </w:rPr>
        <w:t>Assistant Director – Marketing</w:t>
      </w:r>
      <w:r w:rsidRPr="5C9A4C59">
        <w:rPr>
          <w:rFonts w:ascii="Tenorite" w:hAnsi="Tenorite" w:cstheme="minorBidi"/>
          <w:sz w:val="22"/>
          <w:szCs w:val="22"/>
        </w:rPr>
        <w:t xml:space="preserve">, you will have a direct impact on making Canberra a better place to live. </w:t>
      </w:r>
      <w:r w:rsidRPr="005E730B">
        <w:rPr>
          <w:rFonts w:ascii="Tenorite" w:hAnsi="Tenorite" w:cstheme="minorBidi"/>
          <w:sz w:val="22"/>
          <w:szCs w:val="22"/>
        </w:rPr>
        <w:t>You will operate with a high degree of autonomy and trust as</w:t>
      </w:r>
      <w:r w:rsidRPr="5C9A4C59">
        <w:rPr>
          <w:rFonts w:ascii="Tenorite" w:hAnsi="Tenorite" w:cstheme="minorBidi"/>
          <w:sz w:val="22"/>
          <w:szCs w:val="22"/>
        </w:rPr>
        <w:t xml:space="preserve"> you </w:t>
      </w:r>
      <w:r w:rsidR="00FF3914">
        <w:rPr>
          <w:rFonts w:ascii="Tenorite" w:hAnsi="Tenorite" w:cstheme="minorBidi"/>
          <w:sz w:val="22"/>
          <w:szCs w:val="22"/>
        </w:rPr>
        <w:t>develop and lead marketing campaigns that deliver social and economic benefit to our precinct.</w:t>
      </w:r>
    </w:p>
    <w:p w14:paraId="5A82B1CD" w14:textId="77777777" w:rsidR="00C16576" w:rsidRPr="00395297" w:rsidRDefault="00C16576" w:rsidP="00C16576">
      <w:pPr>
        <w:spacing w:line="276" w:lineRule="auto"/>
        <w:jc w:val="both"/>
        <w:rPr>
          <w:rFonts w:ascii="Tenorite" w:hAnsi="Tenorite" w:cstheme="minorHAnsi"/>
          <w:sz w:val="22"/>
          <w:szCs w:val="22"/>
        </w:rPr>
      </w:pPr>
    </w:p>
    <w:p w14:paraId="62EBED65" w14:textId="36313F37" w:rsidR="00C16576" w:rsidRDefault="00C16576" w:rsidP="00C16576">
      <w:pPr>
        <w:spacing w:line="276" w:lineRule="auto"/>
        <w:jc w:val="both"/>
        <w:rPr>
          <w:rFonts w:ascii="Tenorite" w:hAnsi="Tenorite" w:cstheme="minorHAnsi"/>
          <w:sz w:val="22"/>
          <w:szCs w:val="22"/>
        </w:rPr>
      </w:pPr>
      <w:r w:rsidRPr="002648AA">
        <w:rPr>
          <w:rFonts w:ascii="Tenorite" w:hAnsi="Tenorite" w:cstheme="minorBidi"/>
          <w:sz w:val="22"/>
          <w:szCs w:val="22"/>
        </w:rPr>
        <w:t>As part of the team, you will have the opportunity to gain a strong understanding of the working of the Authority and contribute visibly within the Authority.</w:t>
      </w:r>
      <w:r w:rsidRPr="002648AA">
        <w:rPr>
          <w:rFonts w:ascii="Tenorite" w:hAnsi="Tenorite" w:cstheme="minorHAnsi"/>
          <w:sz w:val="22"/>
          <w:szCs w:val="22"/>
        </w:rPr>
        <w:t xml:space="preserve"> </w:t>
      </w:r>
    </w:p>
    <w:p w14:paraId="0FFF396D" w14:textId="77777777" w:rsidR="00C16576" w:rsidRDefault="00C16576" w:rsidP="00C16576">
      <w:pPr>
        <w:spacing w:line="276" w:lineRule="auto"/>
        <w:jc w:val="both"/>
        <w:rPr>
          <w:rFonts w:ascii="Tenorite" w:hAnsi="Tenorite" w:cstheme="minorHAnsi"/>
          <w:sz w:val="22"/>
          <w:szCs w:val="22"/>
        </w:rPr>
      </w:pPr>
    </w:p>
    <w:p w14:paraId="2DCCFFEC" w14:textId="39752F38" w:rsidR="00462F60" w:rsidRPr="00C16576" w:rsidRDefault="00C16576" w:rsidP="58ED3F45">
      <w:pPr>
        <w:spacing w:line="276" w:lineRule="auto"/>
        <w:jc w:val="both"/>
        <w:rPr>
          <w:rFonts w:ascii="Tenorite" w:hAnsi="Tenorite" w:cstheme="minorHAnsi"/>
          <w:sz w:val="22"/>
          <w:szCs w:val="22"/>
        </w:rPr>
      </w:pPr>
      <w:r w:rsidRPr="00446EF1">
        <w:rPr>
          <w:rFonts w:ascii="Tenorite" w:hAnsi="Tenorite" w:cstheme="minorHAnsi"/>
          <w:sz w:val="22"/>
          <w:szCs w:val="22"/>
        </w:rPr>
        <w:t xml:space="preserve">The team </w:t>
      </w:r>
      <w:r w:rsidR="00872EE8" w:rsidRPr="00446EF1">
        <w:rPr>
          <w:rFonts w:ascii="Tenorite" w:hAnsi="Tenorite" w:cstheme="minorHAnsi"/>
          <w:sz w:val="22"/>
          <w:szCs w:val="22"/>
        </w:rPr>
        <w:t xml:space="preserve">works </w:t>
      </w:r>
      <w:r w:rsidR="00603D18">
        <w:rPr>
          <w:rFonts w:ascii="Tenorite" w:hAnsi="Tenorite" w:cstheme="minorHAnsi"/>
          <w:sz w:val="22"/>
          <w:szCs w:val="22"/>
        </w:rPr>
        <w:t xml:space="preserve">in </w:t>
      </w:r>
      <w:r w:rsidR="008B3035">
        <w:rPr>
          <w:rFonts w:ascii="Tenorite" w:hAnsi="Tenorite" w:cstheme="minorHAnsi"/>
          <w:sz w:val="22"/>
          <w:szCs w:val="22"/>
        </w:rPr>
        <w:t xml:space="preserve">close </w:t>
      </w:r>
      <w:r w:rsidR="00603D18">
        <w:rPr>
          <w:rFonts w:ascii="Tenorite" w:hAnsi="Tenorite" w:cstheme="minorHAnsi"/>
          <w:sz w:val="22"/>
          <w:szCs w:val="22"/>
        </w:rPr>
        <w:t>partnership</w:t>
      </w:r>
      <w:r w:rsidR="00872EE8" w:rsidRPr="00446EF1">
        <w:rPr>
          <w:rFonts w:ascii="Tenorite" w:hAnsi="Tenorite" w:cstheme="minorHAnsi"/>
          <w:sz w:val="22"/>
          <w:szCs w:val="22"/>
        </w:rPr>
        <w:t xml:space="preserve"> with </w:t>
      </w:r>
      <w:r w:rsidR="00EC5A0C">
        <w:rPr>
          <w:rFonts w:ascii="Tenorite" w:hAnsi="Tenorite" w:cstheme="minorHAnsi"/>
          <w:sz w:val="22"/>
          <w:szCs w:val="22"/>
        </w:rPr>
        <w:t>several</w:t>
      </w:r>
      <w:r w:rsidR="00872EE8" w:rsidRPr="00446EF1">
        <w:rPr>
          <w:rFonts w:ascii="Tenorite" w:hAnsi="Tenorite" w:cstheme="minorHAnsi"/>
          <w:sz w:val="22"/>
          <w:szCs w:val="22"/>
        </w:rPr>
        <w:t xml:space="preserve"> ACT Government directorates</w:t>
      </w:r>
      <w:r w:rsidRPr="00446EF1">
        <w:rPr>
          <w:rFonts w:ascii="Tenorite" w:hAnsi="Tenorite" w:cstheme="minorHAnsi"/>
          <w:sz w:val="22"/>
          <w:szCs w:val="22"/>
        </w:rPr>
        <w:t xml:space="preserve"> to deliver its projects.</w:t>
      </w:r>
    </w:p>
    <w:p w14:paraId="5F3EADD6" w14:textId="77777777" w:rsidR="0029585C" w:rsidRPr="00663581" w:rsidRDefault="0029585C" w:rsidP="0029585C">
      <w:pPr>
        <w:rPr>
          <w:rFonts w:ascii="Tenorite" w:hAnsi="Tenorite" w:cstheme="minorHAnsi"/>
          <w:sz w:val="22"/>
          <w:szCs w:val="22"/>
        </w:rPr>
      </w:pPr>
    </w:p>
    <w:p w14:paraId="1A0FA77C" w14:textId="77777777" w:rsidR="00566861" w:rsidRDefault="00566861">
      <w:pPr>
        <w:spacing w:after="160" w:line="259" w:lineRule="auto"/>
        <w:rPr>
          <w:rFonts w:ascii="Tenorite" w:hAnsi="Tenorite" w:cstheme="minorHAnsi"/>
          <w:b/>
          <w:bCs/>
          <w:iCs/>
          <w:color w:val="DC7323"/>
          <w:szCs w:val="24"/>
        </w:rPr>
      </w:pPr>
      <w:r>
        <w:rPr>
          <w:rFonts w:ascii="Tenorite" w:hAnsi="Tenorite" w:cstheme="minorHAnsi"/>
        </w:rPr>
        <w:br w:type="page"/>
      </w:r>
    </w:p>
    <w:p w14:paraId="029FC26A" w14:textId="5C614136" w:rsidR="0029585C" w:rsidRPr="00663581" w:rsidRDefault="0029585C" w:rsidP="0029585C">
      <w:pPr>
        <w:pStyle w:val="Heading1"/>
        <w:pBdr>
          <w:bottom w:val="single" w:sz="12" w:space="1" w:color="auto"/>
        </w:pBdr>
        <w:jc w:val="both"/>
        <w:rPr>
          <w:rFonts w:ascii="Tenorite" w:hAnsi="Tenorite" w:cstheme="minorHAnsi"/>
        </w:rPr>
      </w:pPr>
      <w:r w:rsidRPr="00663581">
        <w:rPr>
          <w:rFonts w:ascii="Tenorite" w:hAnsi="Tenorite" w:cstheme="minorHAnsi"/>
        </w:rPr>
        <w:lastRenderedPageBreak/>
        <w:t>POSITION OVERVIEW</w:t>
      </w:r>
    </w:p>
    <w:p w14:paraId="45F1FD8D" w14:textId="77777777" w:rsidR="0029585C" w:rsidRPr="00663581" w:rsidRDefault="0029585C" w:rsidP="0029585C">
      <w:pPr>
        <w:spacing w:line="276" w:lineRule="auto"/>
        <w:rPr>
          <w:rFonts w:ascii="Tenorite" w:hAnsi="Tenorite" w:cstheme="minorHAnsi"/>
          <w:sz w:val="22"/>
          <w:szCs w:val="22"/>
        </w:rPr>
      </w:pPr>
    </w:p>
    <w:p w14:paraId="6008EE47" w14:textId="7042BDDC" w:rsidR="00001FAB" w:rsidRDefault="00FF3914" w:rsidP="00001FAB">
      <w:pPr>
        <w:spacing w:line="276" w:lineRule="auto"/>
        <w:jc w:val="both"/>
        <w:rPr>
          <w:rFonts w:ascii="Tenorite" w:hAnsi="Tenorite" w:cstheme="minorHAnsi"/>
          <w:sz w:val="22"/>
          <w:szCs w:val="22"/>
        </w:rPr>
      </w:pPr>
      <w:r w:rsidRPr="00FF3914">
        <w:rPr>
          <w:rFonts w:ascii="Tenorite" w:hAnsi="Tenorite" w:cstheme="minorHAnsi"/>
          <w:sz w:val="22"/>
          <w:szCs w:val="22"/>
        </w:rPr>
        <w:t xml:space="preserve">The primary objective of the position is to find creative and effective marketing solutions to attract visitation to </w:t>
      </w:r>
      <w:r>
        <w:rPr>
          <w:rFonts w:ascii="Tenorite" w:hAnsi="Tenorite" w:cstheme="minorHAnsi"/>
          <w:sz w:val="22"/>
          <w:szCs w:val="22"/>
        </w:rPr>
        <w:t>our p</w:t>
      </w:r>
      <w:r w:rsidRPr="00FF3914">
        <w:rPr>
          <w:rFonts w:ascii="Tenorite" w:hAnsi="Tenorite" w:cstheme="minorHAnsi"/>
          <w:sz w:val="22"/>
          <w:szCs w:val="22"/>
        </w:rPr>
        <w:t>recinct, generate awareness, inspire action, and facilitate perception change amongst target audiences.</w:t>
      </w:r>
    </w:p>
    <w:p w14:paraId="3D5769AD" w14:textId="77777777" w:rsidR="00FF3914" w:rsidRDefault="00FF3914" w:rsidP="00001FAB">
      <w:pPr>
        <w:spacing w:line="276" w:lineRule="auto"/>
        <w:jc w:val="both"/>
        <w:rPr>
          <w:rFonts w:ascii="Tenorite" w:hAnsi="Tenorite" w:cstheme="minorHAnsi"/>
          <w:sz w:val="22"/>
          <w:szCs w:val="22"/>
        </w:rPr>
      </w:pPr>
    </w:p>
    <w:p w14:paraId="51A9FAAD" w14:textId="14949ED3" w:rsidR="00001FAB" w:rsidRDefault="00001FAB" w:rsidP="00001FAB">
      <w:pPr>
        <w:spacing w:line="276" w:lineRule="auto"/>
        <w:jc w:val="both"/>
        <w:rPr>
          <w:rFonts w:ascii="Tenorite" w:hAnsi="Tenorite" w:cstheme="minorHAnsi"/>
          <w:sz w:val="22"/>
          <w:szCs w:val="22"/>
        </w:rPr>
      </w:pPr>
      <w:r w:rsidRPr="00C3008C">
        <w:rPr>
          <w:rFonts w:ascii="Tenorite" w:hAnsi="Tenorite" w:cstheme="minorHAnsi"/>
          <w:sz w:val="22"/>
          <w:szCs w:val="22"/>
        </w:rPr>
        <w:t>Working in partnership across the Authority is a key output of the position and will include providing high level support and advice to other business units</w:t>
      </w:r>
      <w:r w:rsidR="008F0731">
        <w:rPr>
          <w:rFonts w:ascii="Tenorite" w:hAnsi="Tenorite" w:cstheme="minorHAnsi"/>
          <w:sz w:val="22"/>
          <w:szCs w:val="22"/>
        </w:rPr>
        <w:t>,</w:t>
      </w:r>
      <w:r w:rsidRPr="00C3008C">
        <w:rPr>
          <w:rFonts w:ascii="Tenorite" w:hAnsi="Tenorite" w:cstheme="minorHAnsi"/>
          <w:sz w:val="22"/>
          <w:szCs w:val="22"/>
        </w:rPr>
        <w:t xml:space="preserve"> as required.</w:t>
      </w:r>
      <w:r w:rsidR="00FF3914">
        <w:rPr>
          <w:rFonts w:ascii="Tenorite" w:hAnsi="Tenorite" w:cstheme="minorHAnsi"/>
          <w:sz w:val="22"/>
          <w:szCs w:val="22"/>
        </w:rPr>
        <w:t xml:space="preserve"> The position will work closely with Place Experience team and the Communications team.</w:t>
      </w:r>
    </w:p>
    <w:p w14:paraId="0102935F" w14:textId="77777777" w:rsidR="00001FAB" w:rsidRDefault="00001FAB" w:rsidP="00001FAB">
      <w:pPr>
        <w:spacing w:line="276" w:lineRule="auto"/>
        <w:jc w:val="both"/>
        <w:rPr>
          <w:rFonts w:ascii="Tenorite" w:hAnsi="Tenorite" w:cstheme="minorHAnsi"/>
          <w:sz w:val="22"/>
          <w:szCs w:val="22"/>
        </w:rPr>
      </w:pPr>
    </w:p>
    <w:p w14:paraId="5ADC52CA" w14:textId="599EC897" w:rsidR="00001FAB" w:rsidRDefault="00001FAB" w:rsidP="00001FAB">
      <w:pPr>
        <w:spacing w:line="276" w:lineRule="auto"/>
        <w:jc w:val="both"/>
        <w:rPr>
          <w:rFonts w:ascii="Tenorite" w:hAnsi="Tenorite" w:cstheme="minorHAnsi"/>
          <w:sz w:val="22"/>
          <w:szCs w:val="22"/>
        </w:rPr>
      </w:pPr>
      <w:r w:rsidRPr="00C3008C">
        <w:rPr>
          <w:rFonts w:ascii="Tenorite" w:hAnsi="Tenorite" w:cstheme="minorHAnsi"/>
          <w:sz w:val="22"/>
          <w:szCs w:val="22"/>
        </w:rPr>
        <w:t xml:space="preserve">Reporting to the </w:t>
      </w:r>
      <w:r>
        <w:rPr>
          <w:rFonts w:ascii="Tenorite" w:hAnsi="Tenorite" w:cstheme="minorHAnsi"/>
          <w:sz w:val="22"/>
          <w:szCs w:val="22"/>
        </w:rPr>
        <w:t xml:space="preserve">Executive Branch Manager </w:t>
      </w:r>
      <w:r w:rsidR="00FF3914">
        <w:rPr>
          <w:rFonts w:ascii="Tenorite" w:hAnsi="Tenorite" w:cstheme="minorHAnsi"/>
          <w:sz w:val="22"/>
          <w:szCs w:val="22"/>
        </w:rPr>
        <w:t>–</w:t>
      </w:r>
      <w:r w:rsidR="00203CD7">
        <w:rPr>
          <w:rFonts w:ascii="Tenorite" w:hAnsi="Tenorite" w:cstheme="minorHAnsi"/>
          <w:sz w:val="22"/>
          <w:szCs w:val="22"/>
        </w:rPr>
        <w:t xml:space="preserve"> </w:t>
      </w:r>
      <w:r w:rsidR="00FF3914">
        <w:rPr>
          <w:rFonts w:ascii="Tenorite" w:hAnsi="Tenorite" w:cstheme="minorHAnsi"/>
          <w:sz w:val="22"/>
          <w:szCs w:val="22"/>
        </w:rPr>
        <w:t>Place Experience and Communications</w:t>
      </w:r>
      <w:r w:rsidR="006B21D3">
        <w:rPr>
          <w:rFonts w:ascii="Tenorite" w:hAnsi="Tenorite" w:cstheme="minorHAnsi"/>
          <w:sz w:val="22"/>
          <w:szCs w:val="22"/>
        </w:rPr>
        <w:t>,</w:t>
      </w:r>
      <w:r w:rsidRPr="00C3008C">
        <w:rPr>
          <w:rFonts w:ascii="Tenorite" w:hAnsi="Tenorite" w:cstheme="minorHAnsi"/>
          <w:sz w:val="22"/>
          <w:szCs w:val="22"/>
        </w:rPr>
        <w:t xml:space="preserve"> the </w:t>
      </w:r>
      <w:r w:rsidR="00FF3914">
        <w:rPr>
          <w:rFonts w:ascii="Tenorite" w:hAnsi="Tenorite" w:cstheme="minorHAnsi"/>
          <w:sz w:val="22"/>
          <w:szCs w:val="22"/>
        </w:rPr>
        <w:t xml:space="preserve">Assistant </w:t>
      </w:r>
      <w:r w:rsidR="008A26A6">
        <w:rPr>
          <w:rFonts w:ascii="Tenorite" w:hAnsi="Tenorite" w:cstheme="minorHAnsi"/>
          <w:sz w:val="22"/>
          <w:szCs w:val="22"/>
        </w:rPr>
        <w:t xml:space="preserve">Director </w:t>
      </w:r>
      <w:r w:rsidR="00FF3914">
        <w:rPr>
          <w:rFonts w:ascii="Tenorite" w:hAnsi="Tenorite" w:cstheme="minorHAnsi"/>
          <w:sz w:val="22"/>
          <w:szCs w:val="22"/>
        </w:rPr>
        <w:t>–</w:t>
      </w:r>
      <w:r w:rsidR="008A26A6">
        <w:rPr>
          <w:rFonts w:ascii="Tenorite" w:hAnsi="Tenorite" w:cstheme="minorHAnsi"/>
          <w:sz w:val="22"/>
          <w:szCs w:val="22"/>
        </w:rPr>
        <w:t xml:space="preserve"> </w:t>
      </w:r>
      <w:r w:rsidR="00FF3914">
        <w:rPr>
          <w:rFonts w:ascii="Tenorite" w:hAnsi="Tenorite" w:cstheme="minorHAnsi"/>
          <w:sz w:val="22"/>
          <w:szCs w:val="22"/>
        </w:rPr>
        <w:t xml:space="preserve">Marketing </w:t>
      </w:r>
      <w:r w:rsidRPr="00C3008C">
        <w:rPr>
          <w:rFonts w:ascii="Tenorite" w:hAnsi="Tenorite" w:cstheme="minorHAnsi"/>
          <w:sz w:val="22"/>
          <w:szCs w:val="22"/>
        </w:rPr>
        <w:t xml:space="preserve">will </w:t>
      </w:r>
      <w:r w:rsidR="002F1268">
        <w:rPr>
          <w:rFonts w:ascii="Tenorite" w:hAnsi="Tenorite" w:cstheme="minorHAnsi"/>
          <w:sz w:val="22"/>
          <w:szCs w:val="22"/>
        </w:rPr>
        <w:t>undertake</w:t>
      </w:r>
      <w:r>
        <w:rPr>
          <w:rFonts w:ascii="Tenorite" w:hAnsi="Tenorite" w:cstheme="minorHAnsi"/>
          <w:sz w:val="22"/>
          <w:szCs w:val="22"/>
        </w:rPr>
        <w:t xml:space="preserve"> the following duties:</w:t>
      </w:r>
    </w:p>
    <w:p w14:paraId="0F4EE4D2" w14:textId="77777777" w:rsidR="00C66C51" w:rsidRDefault="00C66C51" w:rsidP="00001FAB">
      <w:pPr>
        <w:spacing w:line="276" w:lineRule="auto"/>
        <w:jc w:val="both"/>
        <w:rPr>
          <w:rFonts w:ascii="Tenorite" w:hAnsi="Tenorite" w:cstheme="minorHAnsi"/>
          <w:sz w:val="22"/>
          <w:szCs w:val="22"/>
        </w:rPr>
      </w:pPr>
    </w:p>
    <w:p w14:paraId="1064AD4A" w14:textId="110EA1DE" w:rsidR="00FF3914" w:rsidRPr="00FF3914" w:rsidRDefault="00FF3914" w:rsidP="00FF3914">
      <w:pPr>
        <w:pStyle w:val="ListParagraph"/>
        <w:numPr>
          <w:ilvl w:val="0"/>
          <w:numId w:val="12"/>
        </w:numPr>
        <w:spacing w:line="276" w:lineRule="auto"/>
        <w:rPr>
          <w:rFonts w:ascii="Tenorite" w:hAnsi="Tenorite" w:cstheme="minorBidi"/>
          <w:sz w:val="22"/>
          <w:szCs w:val="22"/>
        </w:rPr>
      </w:pPr>
      <w:r>
        <w:rPr>
          <w:rFonts w:ascii="Tenorite" w:hAnsi="Tenorite" w:cstheme="minorBidi"/>
          <w:sz w:val="22"/>
          <w:szCs w:val="22"/>
        </w:rPr>
        <w:t>L</w:t>
      </w:r>
      <w:r w:rsidRPr="00FF3914">
        <w:rPr>
          <w:rFonts w:ascii="Tenorite" w:hAnsi="Tenorite" w:cstheme="minorBidi"/>
          <w:sz w:val="22"/>
          <w:szCs w:val="22"/>
        </w:rPr>
        <w:t>ead the development and implementation of destination marketing campaigns designed to generate awareness, inspire action, and facilitate perception change amongst target audiences.</w:t>
      </w:r>
    </w:p>
    <w:p w14:paraId="0158B9B1" w14:textId="77777777" w:rsidR="00FF3914" w:rsidRPr="00FF3914" w:rsidRDefault="00FF3914" w:rsidP="00FF3914">
      <w:pPr>
        <w:pStyle w:val="ListParagraph"/>
        <w:numPr>
          <w:ilvl w:val="0"/>
          <w:numId w:val="12"/>
        </w:numPr>
        <w:spacing w:line="276" w:lineRule="auto"/>
        <w:rPr>
          <w:rFonts w:ascii="Tenorite" w:hAnsi="Tenorite" w:cstheme="minorBidi"/>
          <w:sz w:val="22"/>
          <w:szCs w:val="22"/>
        </w:rPr>
      </w:pPr>
      <w:r w:rsidRPr="00FF3914">
        <w:rPr>
          <w:rFonts w:ascii="Tenorite" w:hAnsi="Tenorite" w:cstheme="minorBidi"/>
          <w:sz w:val="22"/>
          <w:szCs w:val="22"/>
        </w:rPr>
        <w:t>Manage media and creative service suppliers and agencies to produce and deliver the necessary plans and assets to bring strategic, targeted, and effective marketing campaigns to life.</w:t>
      </w:r>
    </w:p>
    <w:p w14:paraId="43D86B8E" w14:textId="77777777" w:rsidR="00FF3914" w:rsidRPr="00FF3914" w:rsidRDefault="00FF3914" w:rsidP="00FF3914">
      <w:pPr>
        <w:pStyle w:val="ListParagraph"/>
        <w:numPr>
          <w:ilvl w:val="0"/>
          <w:numId w:val="12"/>
        </w:numPr>
        <w:spacing w:line="276" w:lineRule="auto"/>
        <w:rPr>
          <w:rFonts w:ascii="Tenorite" w:hAnsi="Tenorite" w:cstheme="minorBidi"/>
          <w:sz w:val="22"/>
          <w:szCs w:val="22"/>
        </w:rPr>
      </w:pPr>
      <w:r w:rsidRPr="00FF3914">
        <w:rPr>
          <w:rFonts w:ascii="Tenorite" w:hAnsi="Tenorite" w:cstheme="minorBidi"/>
          <w:sz w:val="22"/>
          <w:szCs w:val="22"/>
        </w:rPr>
        <w:t>Lead and manage the procurement of service providers necessary to deliver and evaluate strategic, targeted, and effective marketing campaigns.</w:t>
      </w:r>
    </w:p>
    <w:p w14:paraId="60A2FF86" w14:textId="77777777" w:rsidR="00FF3914" w:rsidRPr="00FF3914" w:rsidRDefault="00FF3914" w:rsidP="00FF3914">
      <w:pPr>
        <w:pStyle w:val="ListParagraph"/>
        <w:numPr>
          <w:ilvl w:val="0"/>
          <w:numId w:val="12"/>
        </w:numPr>
        <w:spacing w:line="276" w:lineRule="auto"/>
        <w:rPr>
          <w:rFonts w:ascii="Tenorite" w:hAnsi="Tenorite" w:cstheme="minorBidi"/>
          <w:sz w:val="22"/>
          <w:szCs w:val="22"/>
        </w:rPr>
      </w:pPr>
      <w:r w:rsidRPr="00FF3914">
        <w:rPr>
          <w:rFonts w:ascii="Tenorite" w:hAnsi="Tenorite" w:cstheme="minorBidi"/>
          <w:sz w:val="22"/>
          <w:szCs w:val="22"/>
        </w:rPr>
        <w:t>Allocate and manage advertising and campaign marketing budgets.</w:t>
      </w:r>
    </w:p>
    <w:p w14:paraId="6831B449" w14:textId="7964732C" w:rsidR="00FF3914" w:rsidRPr="00FF3914" w:rsidRDefault="00FF3914" w:rsidP="00FF3914">
      <w:pPr>
        <w:pStyle w:val="ListParagraph"/>
        <w:numPr>
          <w:ilvl w:val="0"/>
          <w:numId w:val="12"/>
        </w:numPr>
        <w:spacing w:line="276" w:lineRule="auto"/>
        <w:rPr>
          <w:rFonts w:ascii="Tenorite" w:hAnsi="Tenorite" w:cstheme="minorBidi"/>
          <w:sz w:val="22"/>
          <w:szCs w:val="22"/>
        </w:rPr>
      </w:pPr>
      <w:r w:rsidRPr="00FF3914">
        <w:rPr>
          <w:rFonts w:ascii="Tenorite" w:hAnsi="Tenorite" w:cstheme="minorBidi"/>
          <w:sz w:val="22"/>
          <w:szCs w:val="22"/>
        </w:rPr>
        <w:t>Manage campaign benchmarking, set KPIs with suppliers, and track outcomes to guide campaign delivery and provide regular reporting to the Executive Branch Manager</w:t>
      </w:r>
      <w:r>
        <w:rPr>
          <w:rFonts w:ascii="Tenorite" w:hAnsi="Tenorite" w:cstheme="minorBidi"/>
          <w:sz w:val="22"/>
          <w:szCs w:val="22"/>
        </w:rPr>
        <w:t>.</w:t>
      </w:r>
    </w:p>
    <w:p w14:paraId="55DE30FB" w14:textId="77777777" w:rsidR="00FF3914" w:rsidRPr="00FF3914" w:rsidRDefault="00FF3914" w:rsidP="00FF3914">
      <w:pPr>
        <w:pStyle w:val="ListParagraph"/>
        <w:numPr>
          <w:ilvl w:val="0"/>
          <w:numId w:val="12"/>
        </w:numPr>
        <w:spacing w:line="276" w:lineRule="auto"/>
        <w:rPr>
          <w:rFonts w:ascii="Tenorite" w:hAnsi="Tenorite" w:cstheme="minorBidi"/>
          <w:sz w:val="22"/>
          <w:szCs w:val="22"/>
        </w:rPr>
      </w:pPr>
      <w:r w:rsidRPr="00FF3914">
        <w:rPr>
          <w:rFonts w:ascii="Tenorite" w:hAnsi="Tenorite" w:cstheme="minorBidi"/>
          <w:sz w:val="22"/>
          <w:szCs w:val="22"/>
        </w:rPr>
        <w:t>Provide administrative support as required including preparing briefs and reports and other duties as required.</w:t>
      </w:r>
    </w:p>
    <w:p w14:paraId="597EC923" w14:textId="77777777" w:rsidR="007C54EC" w:rsidRPr="00663581" w:rsidRDefault="007C54EC" w:rsidP="0029585C">
      <w:pPr>
        <w:rPr>
          <w:rFonts w:ascii="Tenorite" w:hAnsi="Tenorite" w:cstheme="minorHAnsi"/>
          <w:sz w:val="22"/>
          <w:szCs w:val="22"/>
        </w:rPr>
      </w:pPr>
    </w:p>
    <w:p w14:paraId="628E0102" w14:textId="7F01B8C1" w:rsidR="0029585C" w:rsidRPr="00663581" w:rsidRDefault="00A24634" w:rsidP="0029585C">
      <w:pPr>
        <w:pStyle w:val="Heading1"/>
        <w:pBdr>
          <w:bottom w:val="single" w:sz="12" w:space="1" w:color="auto"/>
        </w:pBdr>
        <w:jc w:val="both"/>
        <w:rPr>
          <w:rFonts w:ascii="Tenorite" w:hAnsi="Tenorite" w:cstheme="minorHAnsi"/>
        </w:rPr>
      </w:pPr>
      <w:r w:rsidRPr="00663581">
        <w:rPr>
          <w:rFonts w:ascii="Tenorite" w:hAnsi="Tenorite" w:cstheme="minorHAnsi"/>
        </w:rPr>
        <w:t>SELECTION CRITERIA</w:t>
      </w:r>
    </w:p>
    <w:p w14:paraId="7CC994F2" w14:textId="77777777" w:rsidR="0029585C" w:rsidRPr="00663581" w:rsidRDefault="0029585C" w:rsidP="0029585C">
      <w:pPr>
        <w:rPr>
          <w:rFonts w:ascii="Tenorite" w:hAnsi="Tenorite" w:cstheme="minorHAnsi"/>
          <w:sz w:val="22"/>
          <w:szCs w:val="22"/>
        </w:rPr>
      </w:pPr>
    </w:p>
    <w:p w14:paraId="5C640558" w14:textId="77777777" w:rsidR="0029585C" w:rsidRPr="00663581" w:rsidRDefault="0029585C" w:rsidP="0029585C">
      <w:pPr>
        <w:rPr>
          <w:rFonts w:ascii="Tenorite" w:hAnsi="Tenorite" w:cstheme="minorHAnsi"/>
          <w:b/>
          <w:sz w:val="22"/>
          <w:szCs w:val="22"/>
        </w:rPr>
      </w:pPr>
      <w:r w:rsidRPr="00663581">
        <w:rPr>
          <w:rFonts w:ascii="Tenorite" w:hAnsi="Tenorite" w:cstheme="minorHAnsi"/>
          <w:b/>
          <w:sz w:val="22"/>
          <w:szCs w:val="22"/>
        </w:rPr>
        <w:t>Professional / Technical Skills and Knowledge</w:t>
      </w:r>
    </w:p>
    <w:p w14:paraId="0591F037" w14:textId="77777777" w:rsidR="00FF3914" w:rsidRPr="00FF3914" w:rsidRDefault="00FF3914" w:rsidP="00FF3914">
      <w:pPr>
        <w:pStyle w:val="NormalWeb"/>
        <w:numPr>
          <w:ilvl w:val="0"/>
          <w:numId w:val="16"/>
        </w:numPr>
        <w:spacing w:after="120"/>
        <w:rPr>
          <w:rFonts w:ascii="Tenorite" w:eastAsia="Times" w:hAnsi="Tenorite" w:cstheme="minorHAnsi"/>
          <w:sz w:val="22"/>
          <w:szCs w:val="22"/>
          <w:lang w:eastAsia="en-US"/>
        </w:rPr>
      </w:pPr>
      <w:r w:rsidRPr="00FF3914">
        <w:rPr>
          <w:rFonts w:ascii="Tenorite" w:eastAsia="Times" w:hAnsi="Tenorite" w:cstheme="minorHAnsi"/>
          <w:sz w:val="22"/>
          <w:szCs w:val="22"/>
          <w:lang w:eastAsia="en-US"/>
        </w:rPr>
        <w:t>Demonstrated high level ability in designing and implementing marketing campaigns designed to raise awareness, inspire action, or change perceptions.</w:t>
      </w:r>
    </w:p>
    <w:p w14:paraId="4AB91578" w14:textId="77777777" w:rsidR="00FF3914" w:rsidRPr="00FF3914" w:rsidRDefault="00FF3914" w:rsidP="00FF3914">
      <w:pPr>
        <w:pStyle w:val="NormalWeb"/>
        <w:numPr>
          <w:ilvl w:val="0"/>
          <w:numId w:val="16"/>
        </w:numPr>
        <w:spacing w:after="120"/>
        <w:rPr>
          <w:rFonts w:ascii="Tenorite" w:eastAsia="Times" w:hAnsi="Tenorite" w:cstheme="minorHAnsi"/>
          <w:sz w:val="22"/>
          <w:szCs w:val="22"/>
          <w:lang w:eastAsia="en-US"/>
        </w:rPr>
      </w:pPr>
      <w:r w:rsidRPr="00FF3914">
        <w:rPr>
          <w:rFonts w:ascii="Tenorite" w:eastAsia="Times" w:hAnsi="Tenorite" w:cstheme="minorHAnsi"/>
          <w:sz w:val="22"/>
          <w:szCs w:val="22"/>
          <w:lang w:eastAsia="en-US"/>
        </w:rPr>
        <w:t>Proven ability to effectively manage creative, digital, and media buying/planning agencies.</w:t>
      </w:r>
    </w:p>
    <w:p w14:paraId="39796BDE" w14:textId="77777777" w:rsidR="00FF3914" w:rsidRPr="00FF3914" w:rsidRDefault="00FF3914" w:rsidP="00FF3914">
      <w:pPr>
        <w:pStyle w:val="NormalWeb"/>
        <w:numPr>
          <w:ilvl w:val="0"/>
          <w:numId w:val="16"/>
        </w:numPr>
        <w:spacing w:after="120"/>
        <w:rPr>
          <w:rFonts w:ascii="Tenorite" w:eastAsia="Times" w:hAnsi="Tenorite" w:cstheme="minorHAnsi"/>
          <w:sz w:val="22"/>
          <w:szCs w:val="22"/>
          <w:lang w:eastAsia="en-US"/>
        </w:rPr>
      </w:pPr>
      <w:r w:rsidRPr="00FF3914">
        <w:rPr>
          <w:rFonts w:ascii="Tenorite" w:eastAsia="Times" w:hAnsi="Tenorite" w:cstheme="minorHAnsi"/>
          <w:sz w:val="22"/>
          <w:szCs w:val="22"/>
          <w:lang w:eastAsia="en-US"/>
        </w:rPr>
        <w:t>Demonstrated superior communication, presentation, negotiation and influencing skills with the ability to tailor communication to a diverse audience.</w:t>
      </w:r>
    </w:p>
    <w:p w14:paraId="5BAD55BF" w14:textId="6DAB2A71" w:rsidR="004F68B2" w:rsidRPr="004F68B2" w:rsidRDefault="00FF3914" w:rsidP="00FF3914">
      <w:pPr>
        <w:pStyle w:val="NormalWeb"/>
        <w:numPr>
          <w:ilvl w:val="0"/>
          <w:numId w:val="16"/>
        </w:numPr>
        <w:spacing w:after="120"/>
        <w:rPr>
          <w:rFonts w:ascii="Tenorite" w:eastAsia="Times" w:hAnsi="Tenorite" w:cstheme="minorHAnsi"/>
          <w:sz w:val="22"/>
          <w:szCs w:val="22"/>
          <w:lang w:eastAsia="en-US"/>
        </w:rPr>
      </w:pPr>
      <w:r w:rsidRPr="00FF3914">
        <w:rPr>
          <w:rFonts w:ascii="Tenorite" w:eastAsia="Times" w:hAnsi="Tenorite" w:cstheme="minorHAnsi"/>
          <w:sz w:val="22"/>
          <w:szCs w:val="22"/>
          <w:lang w:eastAsia="en-US"/>
        </w:rPr>
        <w:t>Proven high-level project management skills and demonstrated ability to coordinate time and budget to meet project and business unit objectives</w:t>
      </w:r>
      <w:r>
        <w:rPr>
          <w:rFonts w:ascii="Tenorite" w:eastAsia="Times" w:hAnsi="Tenorite" w:cstheme="minorHAnsi"/>
          <w:sz w:val="22"/>
          <w:szCs w:val="22"/>
          <w:lang w:eastAsia="en-US"/>
        </w:rPr>
        <w:t>.</w:t>
      </w:r>
    </w:p>
    <w:p w14:paraId="4CD95D2A" w14:textId="77777777" w:rsidR="0029585C" w:rsidRPr="002648AA" w:rsidRDefault="0029585C" w:rsidP="5C9A4C59">
      <w:pPr>
        <w:rPr>
          <w:rFonts w:ascii="Tenorite" w:hAnsi="Tenorite" w:cstheme="minorBidi"/>
          <w:b/>
          <w:bCs/>
          <w:sz w:val="22"/>
          <w:szCs w:val="22"/>
        </w:rPr>
      </w:pPr>
      <w:r w:rsidRPr="5C9A4C59">
        <w:rPr>
          <w:rFonts w:ascii="Tenorite" w:hAnsi="Tenorite" w:cstheme="minorBidi"/>
          <w:b/>
          <w:bCs/>
          <w:sz w:val="22"/>
          <w:szCs w:val="22"/>
        </w:rPr>
        <w:t>Behavioural Capabilities</w:t>
      </w:r>
    </w:p>
    <w:p w14:paraId="7B8E29FC" w14:textId="6416DE76" w:rsidR="0029585C" w:rsidRPr="002648AA" w:rsidRDefault="0029585C" w:rsidP="001156A8">
      <w:pPr>
        <w:pStyle w:val="NormalWeb"/>
        <w:numPr>
          <w:ilvl w:val="0"/>
          <w:numId w:val="16"/>
        </w:numPr>
        <w:spacing w:after="120"/>
        <w:rPr>
          <w:rFonts w:ascii="Tenorite" w:eastAsia="Times" w:hAnsi="Tenorite" w:cstheme="minorHAnsi"/>
          <w:sz w:val="22"/>
          <w:szCs w:val="22"/>
          <w:lang w:eastAsia="en-US"/>
        </w:rPr>
      </w:pPr>
      <w:r w:rsidRPr="002648AA">
        <w:rPr>
          <w:rFonts w:ascii="Tenorite" w:eastAsia="Times" w:hAnsi="Tenorite" w:cstheme="minorHAnsi"/>
          <w:sz w:val="22"/>
          <w:szCs w:val="22"/>
          <w:lang w:eastAsia="en-US"/>
        </w:rPr>
        <w:t>Demonstrated ability to work with minimal supervision, to exercise initiative, to pay attention to detail and to prioritise work within timeframes in a busy office environment</w:t>
      </w:r>
      <w:r w:rsidR="00566861">
        <w:rPr>
          <w:rFonts w:ascii="Tenorite" w:eastAsia="Times" w:hAnsi="Tenorite" w:cstheme="minorHAnsi"/>
          <w:sz w:val="22"/>
          <w:szCs w:val="22"/>
          <w:lang w:eastAsia="en-US"/>
        </w:rPr>
        <w:t>.</w:t>
      </w:r>
    </w:p>
    <w:p w14:paraId="118F9506" w14:textId="77777777" w:rsidR="0029585C" w:rsidRPr="002648AA" w:rsidRDefault="0029585C" w:rsidP="001156A8">
      <w:pPr>
        <w:pStyle w:val="NormalWeb"/>
        <w:numPr>
          <w:ilvl w:val="0"/>
          <w:numId w:val="16"/>
        </w:numPr>
        <w:spacing w:after="120"/>
        <w:rPr>
          <w:rFonts w:ascii="Tenorite" w:eastAsia="Times" w:hAnsi="Tenorite" w:cstheme="minorHAnsi"/>
          <w:sz w:val="22"/>
          <w:szCs w:val="22"/>
          <w:lang w:eastAsia="en-US"/>
        </w:rPr>
      </w:pPr>
      <w:r w:rsidRPr="002648AA">
        <w:rPr>
          <w:rFonts w:ascii="Tenorite" w:eastAsia="Times" w:hAnsi="Tenorite" w:cstheme="minorHAnsi"/>
          <w:sz w:val="22"/>
          <w:szCs w:val="22"/>
          <w:lang w:eastAsia="en-US"/>
        </w:rPr>
        <w:t xml:space="preserve">Understanding of and commitment to the implementation of Respect, Equity and Diversity (RED), participative work practices and Work Health and Safety (WHS). </w:t>
      </w:r>
    </w:p>
    <w:p w14:paraId="2DAC036E" w14:textId="76638B50" w:rsidR="008E75D4" w:rsidRDefault="00796DCB" w:rsidP="0029585C">
      <w:pPr>
        <w:rPr>
          <w:rFonts w:ascii="Tenorite" w:hAnsi="Tenorite" w:cstheme="minorHAnsi"/>
          <w:b/>
          <w:sz w:val="22"/>
          <w:szCs w:val="22"/>
        </w:rPr>
      </w:pPr>
      <w:r>
        <w:rPr>
          <w:rFonts w:ascii="Tenorite" w:hAnsi="Tenorite" w:cstheme="minorHAnsi"/>
          <w:b/>
          <w:sz w:val="22"/>
          <w:szCs w:val="22"/>
        </w:rPr>
        <w:lastRenderedPageBreak/>
        <w:t>Qualifications/Requirements</w:t>
      </w:r>
    </w:p>
    <w:p w14:paraId="7C5B2946" w14:textId="2EC3436A" w:rsidR="002E35A5" w:rsidRPr="00E61212" w:rsidRDefault="00566861" w:rsidP="00E61212">
      <w:pPr>
        <w:pStyle w:val="NormalWeb"/>
        <w:numPr>
          <w:ilvl w:val="0"/>
          <w:numId w:val="22"/>
        </w:numPr>
        <w:spacing w:after="120"/>
        <w:rPr>
          <w:rFonts w:ascii="Tenorite" w:eastAsia="Times" w:hAnsi="Tenorite" w:cstheme="minorHAnsi"/>
          <w:sz w:val="22"/>
          <w:szCs w:val="22"/>
          <w:lang w:eastAsia="en-US"/>
        </w:rPr>
      </w:pPr>
      <w:r w:rsidRPr="00566861">
        <w:rPr>
          <w:rFonts w:ascii="Tenorite" w:eastAsia="Times" w:hAnsi="Tenorite" w:cstheme="minorHAnsi"/>
          <w:sz w:val="22"/>
          <w:szCs w:val="22"/>
          <w:lang w:eastAsia="en-US"/>
        </w:rPr>
        <w:t>Relevant tertiary education qualifications such as in Communications, Marketing, Media and/or Public Relations is highly desirable</w:t>
      </w:r>
      <w:r>
        <w:rPr>
          <w:rFonts w:ascii="Tenorite" w:eastAsia="Times" w:hAnsi="Tenorite" w:cstheme="minorHAnsi"/>
          <w:sz w:val="22"/>
          <w:szCs w:val="22"/>
          <w:lang w:eastAsia="en-US"/>
        </w:rPr>
        <w:t>.</w:t>
      </w:r>
    </w:p>
    <w:p w14:paraId="504B56DE" w14:textId="77777777" w:rsidR="0029585C" w:rsidRPr="002648AA" w:rsidRDefault="0029585C" w:rsidP="0029585C">
      <w:pPr>
        <w:pStyle w:val="Heading1"/>
        <w:pBdr>
          <w:bottom w:val="single" w:sz="12" w:space="1" w:color="auto"/>
        </w:pBdr>
        <w:jc w:val="both"/>
        <w:rPr>
          <w:rFonts w:ascii="Tenorite" w:hAnsi="Tenorite" w:cstheme="minorHAnsi"/>
        </w:rPr>
      </w:pPr>
      <w:r w:rsidRPr="002648AA">
        <w:rPr>
          <w:rFonts w:ascii="Tenorite" w:hAnsi="Tenorite" w:cstheme="minorHAnsi"/>
        </w:rPr>
        <w:t>WORK ENVIRONMENT DESCRIPTION</w:t>
      </w:r>
    </w:p>
    <w:p w14:paraId="755066F9" w14:textId="77777777" w:rsidR="0029585C" w:rsidRPr="002648AA" w:rsidRDefault="0029585C" w:rsidP="0029585C">
      <w:pPr>
        <w:rPr>
          <w:rFonts w:ascii="Tenorite" w:hAnsi="Tenorite"/>
        </w:rPr>
      </w:pPr>
    </w:p>
    <w:p w14:paraId="288B66FA" w14:textId="752E5F9C" w:rsidR="0029585C" w:rsidRPr="002648AA" w:rsidRDefault="0029585C" w:rsidP="0029585C">
      <w:pPr>
        <w:rPr>
          <w:rFonts w:ascii="Tenorite" w:hAnsi="Tenorite" w:cstheme="minorHAnsi"/>
          <w:sz w:val="22"/>
          <w:szCs w:val="22"/>
        </w:rPr>
      </w:pPr>
      <w:r w:rsidRPr="002648AA">
        <w:rPr>
          <w:rFonts w:ascii="Tenorite" w:hAnsi="Tenorite" w:cstheme="minorHAnsi"/>
          <w:sz w:val="22"/>
          <w:szCs w:val="22"/>
        </w:rPr>
        <w:t xml:space="preserve">The following work environment description outlines the inherent requirements of the role of the </w:t>
      </w:r>
      <w:r w:rsidR="00566861">
        <w:rPr>
          <w:rFonts w:ascii="Tenorite" w:hAnsi="Tenorite" w:cstheme="minorHAnsi"/>
          <w:sz w:val="22"/>
          <w:szCs w:val="22"/>
        </w:rPr>
        <w:t xml:space="preserve">Assistant </w:t>
      </w:r>
      <w:r w:rsidR="008A26A6">
        <w:rPr>
          <w:rFonts w:ascii="Tenorite" w:hAnsi="Tenorite" w:cstheme="minorHAnsi"/>
          <w:sz w:val="22"/>
          <w:szCs w:val="22"/>
        </w:rPr>
        <w:t xml:space="preserve">Director </w:t>
      </w:r>
      <w:r w:rsidR="00566861">
        <w:rPr>
          <w:rFonts w:ascii="Tenorite" w:hAnsi="Tenorite" w:cstheme="minorHAnsi"/>
          <w:sz w:val="22"/>
          <w:szCs w:val="22"/>
        </w:rPr>
        <w:t>–</w:t>
      </w:r>
      <w:r w:rsidR="008A26A6">
        <w:rPr>
          <w:rFonts w:ascii="Tenorite" w:hAnsi="Tenorite" w:cstheme="minorHAnsi"/>
          <w:sz w:val="22"/>
          <w:szCs w:val="22"/>
        </w:rPr>
        <w:t xml:space="preserve"> </w:t>
      </w:r>
      <w:r w:rsidR="00566861">
        <w:rPr>
          <w:rFonts w:ascii="Tenorite" w:hAnsi="Tenorite" w:cstheme="minorHAnsi"/>
          <w:sz w:val="22"/>
          <w:szCs w:val="22"/>
        </w:rPr>
        <w:t xml:space="preserve">Marketing </w:t>
      </w:r>
      <w:r w:rsidRPr="002648AA">
        <w:rPr>
          <w:rFonts w:ascii="Tenorite" w:hAnsi="Tenorite" w:cstheme="minorHAnsi"/>
          <w:sz w:val="22"/>
          <w:szCs w:val="22"/>
        </w:rPr>
        <w:t>(</w:t>
      </w:r>
      <w:r w:rsidR="00566861" w:rsidRPr="00566861">
        <w:rPr>
          <w:rFonts w:ascii="Tenorite" w:hAnsi="Tenorite" w:cstheme="minorHAnsi"/>
          <w:sz w:val="22"/>
          <w:szCs w:val="22"/>
        </w:rPr>
        <w:t>P35908</w:t>
      </w:r>
      <w:r w:rsidRPr="002648AA">
        <w:rPr>
          <w:rFonts w:ascii="Tenorite" w:hAnsi="Tenorite" w:cstheme="minorHAnsi"/>
          <w:sz w:val="22"/>
          <w:szCs w:val="22"/>
        </w:rPr>
        <w:t>) and indicates how frequently each of these requirements would be performed. Please note that ACTPS is committed to providing reasonable adjustment and ensuring all individuals have equal opportunities in the workplace.</w:t>
      </w:r>
    </w:p>
    <w:p w14:paraId="06FA5CDD" w14:textId="77777777" w:rsidR="0029585C" w:rsidRPr="002648AA" w:rsidRDefault="0029585C" w:rsidP="0029585C">
      <w:pPr>
        <w:rPr>
          <w:rFonts w:ascii="Tenorite" w:hAnsi="Tenorite"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29585C" w:rsidRPr="002F3AB7" w14:paraId="35289809" w14:textId="77777777" w:rsidTr="00C079FF">
        <w:trPr>
          <w:trHeight w:val="454"/>
        </w:trPr>
        <w:tc>
          <w:tcPr>
            <w:tcW w:w="6912" w:type="dxa"/>
            <w:shd w:val="clear" w:color="auto" w:fill="D9E2F3" w:themeFill="accent1" w:themeFillTint="33"/>
            <w:vAlign w:val="center"/>
          </w:tcPr>
          <w:p w14:paraId="4DC94E2B" w14:textId="77777777" w:rsidR="0029585C" w:rsidRPr="002648AA" w:rsidRDefault="0029585C" w:rsidP="00C079FF">
            <w:pPr>
              <w:pStyle w:val="Tableheading"/>
              <w:rPr>
                <w:rFonts w:ascii="Tenorite" w:hAnsi="Tenorite" w:cstheme="minorHAnsi"/>
              </w:rPr>
            </w:pPr>
            <w:r w:rsidRPr="002648AA">
              <w:rPr>
                <w:rFonts w:ascii="Tenorite" w:hAnsi="Tenorite" w:cstheme="minorHAnsi"/>
              </w:rPr>
              <w:t>ADMINISTRATIVE</w:t>
            </w:r>
          </w:p>
        </w:tc>
        <w:tc>
          <w:tcPr>
            <w:tcW w:w="2694" w:type="dxa"/>
            <w:shd w:val="clear" w:color="auto" w:fill="D9E2F3" w:themeFill="accent1" w:themeFillTint="33"/>
            <w:vAlign w:val="center"/>
          </w:tcPr>
          <w:p w14:paraId="3EC8B731" w14:textId="77777777" w:rsidR="0029585C" w:rsidRPr="002648AA" w:rsidRDefault="0029585C" w:rsidP="00C079FF">
            <w:pPr>
              <w:pStyle w:val="Tableheading"/>
              <w:jc w:val="center"/>
              <w:rPr>
                <w:rFonts w:ascii="Tenorite" w:hAnsi="Tenorite" w:cstheme="minorHAnsi"/>
              </w:rPr>
            </w:pPr>
            <w:r w:rsidRPr="002648AA">
              <w:rPr>
                <w:rFonts w:ascii="Tenorite" w:hAnsi="Tenorite" w:cstheme="minorHAnsi"/>
              </w:rPr>
              <w:t>FREQUENCY</w:t>
            </w:r>
          </w:p>
        </w:tc>
      </w:tr>
      <w:tr w:rsidR="0029585C" w:rsidRPr="002F3AB7" w14:paraId="170A9332" w14:textId="77777777" w:rsidTr="00C079FF">
        <w:trPr>
          <w:trHeight w:val="283"/>
        </w:trPr>
        <w:tc>
          <w:tcPr>
            <w:tcW w:w="6912" w:type="dxa"/>
            <w:vAlign w:val="center"/>
          </w:tcPr>
          <w:p w14:paraId="715D64D0" w14:textId="77777777" w:rsidR="0029585C" w:rsidRPr="002648AA" w:rsidRDefault="0029585C" w:rsidP="00C079FF">
            <w:pPr>
              <w:pStyle w:val="Tabletext"/>
              <w:spacing w:before="0" w:after="0"/>
              <w:rPr>
                <w:rFonts w:ascii="Tenorite" w:hAnsi="Tenorite" w:cstheme="minorHAnsi"/>
                <w:sz w:val="24"/>
              </w:rPr>
            </w:pPr>
            <w:r w:rsidRPr="002648AA">
              <w:rPr>
                <w:rFonts w:ascii="Tenorite" w:hAnsi="Tenorite" w:cstheme="minorHAnsi"/>
                <w:sz w:val="24"/>
              </w:rPr>
              <w:t>Telephone use</w:t>
            </w:r>
          </w:p>
        </w:tc>
        <w:sdt>
          <w:sdtPr>
            <w:rPr>
              <w:rFonts w:ascii="Tenorite" w:hAnsi="Tenorite" w:cstheme="minorHAnsi"/>
              <w:sz w:val="24"/>
              <w:szCs w:val="24"/>
            </w:rPr>
            <w:id w:val="233384988"/>
            <w:placeholder>
              <w:docPart w:val="6FB64C66045348D5B344928E05791C9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F16DB5" w14:textId="77777777" w:rsidR="0029585C" w:rsidRPr="00662299" w:rsidRDefault="0029585C" w:rsidP="00C079FF">
                <w:pPr>
                  <w:pStyle w:val="Tabletext"/>
                  <w:spacing w:before="0" w:after="0"/>
                  <w:jc w:val="center"/>
                  <w:rPr>
                    <w:rFonts w:ascii="Tenorite" w:hAnsi="Tenorite" w:cstheme="minorHAnsi"/>
                    <w:sz w:val="24"/>
                    <w:szCs w:val="24"/>
                  </w:rPr>
                </w:pPr>
                <w:r w:rsidRPr="00662299">
                  <w:rPr>
                    <w:rFonts w:ascii="Tenorite" w:hAnsi="Tenorite" w:cstheme="minorHAnsi"/>
                    <w:sz w:val="24"/>
                    <w:szCs w:val="24"/>
                  </w:rPr>
                  <w:t>Frequently</w:t>
                </w:r>
              </w:p>
            </w:tc>
          </w:sdtContent>
        </w:sdt>
      </w:tr>
      <w:tr w:rsidR="0029585C" w:rsidRPr="002F3AB7" w14:paraId="19935A32" w14:textId="77777777" w:rsidTr="00C079FF">
        <w:trPr>
          <w:trHeight w:val="283"/>
        </w:trPr>
        <w:tc>
          <w:tcPr>
            <w:tcW w:w="6912" w:type="dxa"/>
            <w:vAlign w:val="center"/>
          </w:tcPr>
          <w:p w14:paraId="0BBDA1DC" w14:textId="77777777" w:rsidR="0029585C" w:rsidRPr="00662299" w:rsidRDefault="0029585C" w:rsidP="00C079FF">
            <w:pPr>
              <w:pStyle w:val="Tabletext"/>
              <w:spacing w:before="0" w:after="0"/>
              <w:rPr>
                <w:rFonts w:ascii="Tenorite" w:hAnsi="Tenorite" w:cstheme="minorHAnsi"/>
                <w:sz w:val="24"/>
              </w:rPr>
            </w:pPr>
            <w:r w:rsidRPr="00662299">
              <w:rPr>
                <w:rFonts w:ascii="Tenorite" w:hAnsi="Tenorite" w:cstheme="minorHAnsi"/>
                <w:sz w:val="24"/>
              </w:rPr>
              <w:t>General computer use</w:t>
            </w:r>
          </w:p>
        </w:tc>
        <w:sdt>
          <w:sdtPr>
            <w:rPr>
              <w:rFonts w:ascii="Tenorite" w:hAnsi="Tenorite" w:cstheme="minorHAnsi"/>
              <w:sz w:val="24"/>
              <w:szCs w:val="24"/>
            </w:rPr>
            <w:id w:val="407194553"/>
            <w:placeholder>
              <w:docPart w:val="E79F65D6DB184B1DAF22DEB8C2F184A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4F72D59" w14:textId="77777777" w:rsidR="0029585C" w:rsidRPr="008C2FC3" w:rsidRDefault="0029585C" w:rsidP="00C079FF">
                <w:pPr>
                  <w:pStyle w:val="Tabletext"/>
                  <w:spacing w:before="0" w:after="0"/>
                  <w:jc w:val="center"/>
                  <w:rPr>
                    <w:rFonts w:ascii="Tenorite" w:hAnsi="Tenorite" w:cstheme="minorHAnsi"/>
                    <w:sz w:val="24"/>
                    <w:szCs w:val="24"/>
                  </w:rPr>
                </w:pPr>
                <w:r w:rsidRPr="008C2FC3">
                  <w:rPr>
                    <w:rFonts w:ascii="Tenorite" w:hAnsi="Tenorite" w:cstheme="minorHAnsi"/>
                    <w:sz w:val="24"/>
                    <w:szCs w:val="24"/>
                  </w:rPr>
                  <w:t>Frequently</w:t>
                </w:r>
              </w:p>
            </w:tc>
          </w:sdtContent>
        </w:sdt>
      </w:tr>
      <w:tr w:rsidR="0029585C" w:rsidRPr="002F3AB7" w14:paraId="2494DA54" w14:textId="77777777" w:rsidTr="00C079FF">
        <w:trPr>
          <w:trHeight w:val="283"/>
        </w:trPr>
        <w:tc>
          <w:tcPr>
            <w:tcW w:w="6912" w:type="dxa"/>
            <w:vAlign w:val="center"/>
          </w:tcPr>
          <w:p w14:paraId="44F7DFBE" w14:textId="77777777" w:rsidR="0029585C" w:rsidRPr="008C2FC3" w:rsidRDefault="0029585C" w:rsidP="00C079FF">
            <w:pPr>
              <w:pStyle w:val="Tabletext"/>
              <w:spacing w:before="0" w:after="0"/>
              <w:rPr>
                <w:rFonts w:ascii="Tenorite" w:hAnsi="Tenorite" w:cstheme="minorHAnsi"/>
                <w:sz w:val="24"/>
              </w:rPr>
            </w:pPr>
            <w:r w:rsidRPr="008C2FC3">
              <w:rPr>
                <w:rFonts w:ascii="Tenorite" w:hAnsi="Tenorite" w:cstheme="minorHAnsi"/>
                <w:sz w:val="24"/>
              </w:rPr>
              <w:t>Extensive keying/data entry</w:t>
            </w:r>
          </w:p>
        </w:tc>
        <w:sdt>
          <w:sdtPr>
            <w:rPr>
              <w:rFonts w:ascii="Tenorite" w:hAnsi="Tenorite" w:cstheme="minorHAnsi"/>
              <w:sz w:val="24"/>
              <w:szCs w:val="24"/>
            </w:rPr>
            <w:id w:val="407194555"/>
            <w:placeholder>
              <w:docPart w:val="132600A8EABB4912A7874372BC57A6B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4F62F9" w14:textId="66782B8A" w:rsidR="0029585C" w:rsidRPr="008C2FC3" w:rsidRDefault="00EC07F8" w:rsidP="00C079FF">
                <w:pPr>
                  <w:pStyle w:val="Tabletext"/>
                  <w:spacing w:before="0" w:after="0"/>
                  <w:jc w:val="center"/>
                  <w:rPr>
                    <w:rFonts w:ascii="Tenorite" w:hAnsi="Tenorite" w:cstheme="minorHAnsi"/>
                    <w:sz w:val="24"/>
                    <w:szCs w:val="24"/>
                  </w:rPr>
                </w:pPr>
                <w:r w:rsidRPr="008C2FC3">
                  <w:rPr>
                    <w:rFonts w:ascii="Tenorite" w:hAnsi="Tenorite" w:cstheme="minorHAnsi"/>
                    <w:sz w:val="24"/>
                    <w:szCs w:val="24"/>
                  </w:rPr>
                  <w:t>Frequently</w:t>
                </w:r>
              </w:p>
            </w:tc>
          </w:sdtContent>
        </w:sdt>
      </w:tr>
      <w:tr w:rsidR="0029585C" w:rsidRPr="002F3AB7" w14:paraId="58FEF696" w14:textId="77777777" w:rsidTr="00C079FF">
        <w:trPr>
          <w:trHeight w:val="283"/>
        </w:trPr>
        <w:tc>
          <w:tcPr>
            <w:tcW w:w="6912" w:type="dxa"/>
            <w:vAlign w:val="center"/>
          </w:tcPr>
          <w:p w14:paraId="7D888355" w14:textId="77777777" w:rsidR="0029585C" w:rsidRPr="008C2FC3" w:rsidRDefault="0029585C" w:rsidP="00C079FF">
            <w:pPr>
              <w:pStyle w:val="Tabletext"/>
              <w:spacing w:before="0" w:after="0"/>
              <w:rPr>
                <w:rFonts w:ascii="Tenorite" w:hAnsi="Tenorite" w:cstheme="minorHAnsi"/>
                <w:sz w:val="24"/>
              </w:rPr>
            </w:pPr>
            <w:r w:rsidRPr="008C2FC3">
              <w:rPr>
                <w:rFonts w:ascii="Tenorite" w:hAnsi="Tenorite" w:cstheme="minorHAnsi"/>
                <w:sz w:val="24"/>
              </w:rPr>
              <w:t>Graphical/analytical based</w:t>
            </w:r>
          </w:p>
        </w:tc>
        <w:sdt>
          <w:sdtPr>
            <w:rPr>
              <w:rFonts w:ascii="Tenorite" w:hAnsi="Tenorite" w:cstheme="minorHAnsi"/>
              <w:sz w:val="24"/>
              <w:szCs w:val="24"/>
            </w:rPr>
            <w:id w:val="407194556"/>
            <w:placeholder>
              <w:docPart w:val="A8ADD3072A4A470F835133A45CF5422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9234445" w14:textId="6D6BE827" w:rsidR="0029585C" w:rsidRPr="008C2FC3" w:rsidRDefault="00EC07F8" w:rsidP="00C079FF">
                <w:pPr>
                  <w:pStyle w:val="Tabletext"/>
                  <w:spacing w:before="0" w:after="0"/>
                  <w:jc w:val="center"/>
                  <w:rPr>
                    <w:rFonts w:ascii="Tenorite" w:hAnsi="Tenorite" w:cstheme="minorHAnsi"/>
                    <w:sz w:val="24"/>
                    <w:szCs w:val="24"/>
                  </w:rPr>
                </w:pPr>
                <w:r w:rsidRPr="008C2FC3">
                  <w:rPr>
                    <w:rFonts w:ascii="Tenorite" w:hAnsi="Tenorite" w:cstheme="minorHAnsi"/>
                    <w:sz w:val="24"/>
                    <w:szCs w:val="24"/>
                  </w:rPr>
                  <w:t>Occasionally</w:t>
                </w:r>
              </w:p>
            </w:tc>
          </w:sdtContent>
        </w:sdt>
      </w:tr>
      <w:tr w:rsidR="0029585C" w:rsidRPr="002F3AB7" w14:paraId="39D54DE0" w14:textId="77777777" w:rsidTr="00C079FF">
        <w:trPr>
          <w:trHeight w:val="283"/>
        </w:trPr>
        <w:tc>
          <w:tcPr>
            <w:tcW w:w="6912" w:type="dxa"/>
            <w:vAlign w:val="center"/>
          </w:tcPr>
          <w:p w14:paraId="4846CB82" w14:textId="77777777" w:rsidR="0029585C" w:rsidRPr="008C2FC3" w:rsidRDefault="0029585C" w:rsidP="00C079FF">
            <w:pPr>
              <w:pStyle w:val="Tabletext"/>
              <w:spacing w:before="0" w:after="0"/>
              <w:rPr>
                <w:rFonts w:ascii="Tenorite" w:hAnsi="Tenorite" w:cstheme="minorHAnsi"/>
                <w:sz w:val="24"/>
              </w:rPr>
            </w:pPr>
            <w:r w:rsidRPr="008C2FC3">
              <w:rPr>
                <w:rFonts w:ascii="Tenorite" w:hAnsi="Tenorite" w:cstheme="minorHAnsi"/>
                <w:sz w:val="24"/>
              </w:rPr>
              <w:t>Sitting at a desk</w:t>
            </w:r>
          </w:p>
        </w:tc>
        <w:sdt>
          <w:sdtPr>
            <w:rPr>
              <w:rFonts w:ascii="Tenorite" w:hAnsi="Tenorite" w:cstheme="minorHAnsi"/>
              <w:sz w:val="24"/>
              <w:szCs w:val="24"/>
            </w:rPr>
            <w:id w:val="407194557"/>
            <w:placeholder>
              <w:docPart w:val="1959BDAE928E4594B2E8C3B076E40B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FA0D18" w14:textId="77777777" w:rsidR="0029585C" w:rsidRPr="001A1087" w:rsidRDefault="0029585C" w:rsidP="00C079FF">
                <w:pPr>
                  <w:pStyle w:val="Tabletext"/>
                  <w:spacing w:before="0" w:after="0"/>
                  <w:jc w:val="center"/>
                  <w:rPr>
                    <w:rFonts w:ascii="Tenorite" w:hAnsi="Tenorite" w:cstheme="minorHAnsi"/>
                    <w:sz w:val="24"/>
                    <w:szCs w:val="24"/>
                  </w:rPr>
                </w:pPr>
                <w:r w:rsidRPr="001A1087">
                  <w:rPr>
                    <w:rFonts w:ascii="Tenorite" w:hAnsi="Tenorite" w:cstheme="minorHAnsi"/>
                    <w:sz w:val="24"/>
                    <w:szCs w:val="24"/>
                  </w:rPr>
                  <w:t>Frequently</w:t>
                </w:r>
              </w:p>
            </w:tc>
          </w:sdtContent>
        </w:sdt>
      </w:tr>
      <w:tr w:rsidR="0029585C" w:rsidRPr="002F3AB7" w14:paraId="02C34A44" w14:textId="77777777" w:rsidTr="00C079FF">
        <w:trPr>
          <w:trHeight w:val="283"/>
        </w:trPr>
        <w:tc>
          <w:tcPr>
            <w:tcW w:w="6912" w:type="dxa"/>
            <w:vAlign w:val="center"/>
          </w:tcPr>
          <w:p w14:paraId="47196364" w14:textId="77777777" w:rsidR="0029585C" w:rsidRPr="001A1087" w:rsidRDefault="0029585C" w:rsidP="00C079FF">
            <w:pPr>
              <w:pStyle w:val="Tabletext"/>
              <w:spacing w:before="0" w:after="0"/>
              <w:rPr>
                <w:rFonts w:ascii="Tenorite" w:hAnsi="Tenorite" w:cstheme="minorHAnsi"/>
                <w:sz w:val="24"/>
              </w:rPr>
            </w:pPr>
            <w:r w:rsidRPr="001A1087">
              <w:rPr>
                <w:rFonts w:ascii="Tenorite" w:hAnsi="Tenorite" w:cstheme="minorHAnsi"/>
                <w:sz w:val="24"/>
              </w:rPr>
              <w:t xml:space="preserve">Standing for long periods </w:t>
            </w:r>
          </w:p>
        </w:tc>
        <w:sdt>
          <w:sdtPr>
            <w:rPr>
              <w:rFonts w:ascii="Tenorite" w:hAnsi="Tenorite" w:cstheme="minorHAnsi"/>
              <w:sz w:val="24"/>
              <w:szCs w:val="24"/>
            </w:rPr>
            <w:id w:val="407194558"/>
            <w:placeholder>
              <w:docPart w:val="A20D5F67D53846C5B6AFD9114E15CFE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406C513" w14:textId="64B4CD30" w:rsidR="0029585C" w:rsidRPr="001A1087" w:rsidRDefault="00EC07F8" w:rsidP="00C079FF">
                <w:pPr>
                  <w:pStyle w:val="Tabletext"/>
                  <w:spacing w:before="0" w:after="0"/>
                  <w:jc w:val="center"/>
                  <w:rPr>
                    <w:rFonts w:ascii="Tenorite" w:hAnsi="Tenorite" w:cstheme="minorHAnsi"/>
                    <w:sz w:val="24"/>
                    <w:szCs w:val="24"/>
                  </w:rPr>
                </w:pPr>
                <w:r w:rsidRPr="001A1087">
                  <w:rPr>
                    <w:rFonts w:ascii="Tenorite" w:hAnsi="Tenorite" w:cstheme="minorHAnsi"/>
                    <w:sz w:val="24"/>
                    <w:szCs w:val="24"/>
                  </w:rPr>
                  <w:t>Occasionally</w:t>
                </w:r>
              </w:p>
            </w:tc>
          </w:sdtContent>
        </w:sdt>
      </w:tr>
      <w:tr w:rsidR="0029585C" w:rsidRPr="002F3AB7" w14:paraId="4D7356F4" w14:textId="77777777" w:rsidTr="00C079FF">
        <w:trPr>
          <w:trHeight w:val="283"/>
        </w:trPr>
        <w:tc>
          <w:tcPr>
            <w:tcW w:w="6912" w:type="dxa"/>
            <w:vAlign w:val="center"/>
          </w:tcPr>
          <w:p w14:paraId="1904B672" w14:textId="77777777" w:rsidR="0029585C" w:rsidRPr="001A1087" w:rsidRDefault="0029585C" w:rsidP="00C079FF">
            <w:pPr>
              <w:pStyle w:val="Tabletext"/>
              <w:spacing w:before="0" w:after="0"/>
              <w:rPr>
                <w:rFonts w:ascii="Tenorite" w:hAnsi="Tenorite" w:cstheme="minorHAnsi"/>
                <w:sz w:val="24"/>
              </w:rPr>
            </w:pPr>
            <w:r w:rsidRPr="001A1087">
              <w:rPr>
                <w:rFonts w:ascii="Tenorite" w:hAnsi="Tenorite" w:cstheme="minorHAnsi"/>
                <w:sz w:val="24"/>
              </w:rPr>
              <w:t xml:space="preserve">Designated workstation </w:t>
            </w:r>
          </w:p>
        </w:tc>
        <w:sdt>
          <w:sdtPr>
            <w:rPr>
              <w:rFonts w:ascii="Tenorite" w:hAnsi="Tenorite" w:cstheme="minorHAnsi"/>
              <w:sz w:val="24"/>
              <w:szCs w:val="24"/>
            </w:rPr>
            <w:id w:val="407194559"/>
            <w:placeholder>
              <w:docPart w:val="268C924E61E54048A654A9FBA446FBC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4D7FF8B" w14:textId="77777777" w:rsidR="0029585C" w:rsidRPr="001A1087" w:rsidRDefault="0029585C" w:rsidP="00C079FF">
                <w:pPr>
                  <w:pStyle w:val="Tabletext"/>
                  <w:spacing w:before="0" w:after="0"/>
                  <w:jc w:val="center"/>
                  <w:rPr>
                    <w:rFonts w:ascii="Tenorite" w:hAnsi="Tenorite" w:cstheme="minorHAnsi"/>
                    <w:sz w:val="24"/>
                    <w:szCs w:val="24"/>
                  </w:rPr>
                </w:pPr>
                <w:r w:rsidRPr="001A1087">
                  <w:rPr>
                    <w:rFonts w:ascii="Tenorite" w:hAnsi="Tenorite" w:cstheme="minorHAnsi"/>
                    <w:sz w:val="24"/>
                    <w:szCs w:val="24"/>
                  </w:rPr>
                  <w:t>Frequently</w:t>
                </w:r>
              </w:p>
            </w:tc>
          </w:sdtContent>
        </w:sdt>
      </w:tr>
    </w:tbl>
    <w:p w14:paraId="5CDBB837" w14:textId="77777777" w:rsidR="0029585C" w:rsidRPr="001A1087" w:rsidRDefault="0029585C" w:rsidP="0029585C">
      <w:pPr>
        <w:rPr>
          <w:rFonts w:ascii="Tenorite" w:hAnsi="Tenorite" w:cstheme="minorHAnsi"/>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29585C" w:rsidRPr="002F3AB7" w14:paraId="181268A9" w14:textId="77777777" w:rsidTr="00EC07F8">
        <w:trPr>
          <w:trHeight w:val="454"/>
        </w:trPr>
        <w:tc>
          <w:tcPr>
            <w:tcW w:w="6912" w:type="dxa"/>
            <w:shd w:val="clear" w:color="auto" w:fill="D9E2F3" w:themeFill="accent1" w:themeFillTint="33"/>
            <w:vAlign w:val="center"/>
          </w:tcPr>
          <w:p w14:paraId="7436ED32" w14:textId="77777777" w:rsidR="0029585C" w:rsidRPr="001A1087" w:rsidRDefault="0029585C" w:rsidP="00C079FF">
            <w:pPr>
              <w:pStyle w:val="Tableheading"/>
              <w:rPr>
                <w:rFonts w:ascii="Tenorite" w:hAnsi="Tenorite" w:cstheme="minorHAnsi"/>
                <w:szCs w:val="24"/>
              </w:rPr>
            </w:pPr>
            <w:r w:rsidRPr="001A1087">
              <w:rPr>
                <w:rFonts w:ascii="Tenorite" w:hAnsi="Tenorite" w:cstheme="minorHAnsi"/>
              </w:rPr>
              <w:t>STANDARD HOURS</w:t>
            </w:r>
          </w:p>
        </w:tc>
        <w:tc>
          <w:tcPr>
            <w:tcW w:w="2694" w:type="dxa"/>
            <w:shd w:val="clear" w:color="auto" w:fill="D9E2F3" w:themeFill="accent1" w:themeFillTint="33"/>
            <w:vAlign w:val="center"/>
          </w:tcPr>
          <w:p w14:paraId="7A36817C" w14:textId="77777777" w:rsidR="0029585C" w:rsidRPr="001A1087" w:rsidRDefault="0029585C" w:rsidP="00C079FF">
            <w:pPr>
              <w:pStyle w:val="Tableheading"/>
              <w:jc w:val="center"/>
              <w:rPr>
                <w:rFonts w:ascii="Tenorite" w:hAnsi="Tenorite" w:cstheme="minorHAnsi"/>
              </w:rPr>
            </w:pPr>
            <w:r w:rsidRPr="001A1087">
              <w:rPr>
                <w:rFonts w:ascii="Tenorite" w:hAnsi="Tenorite" w:cstheme="minorHAnsi"/>
              </w:rPr>
              <w:t>FREQUENCY</w:t>
            </w:r>
          </w:p>
        </w:tc>
      </w:tr>
      <w:tr w:rsidR="0029585C" w:rsidRPr="002F3AB7" w14:paraId="2AA9C6CA" w14:textId="77777777" w:rsidTr="00EC07F8">
        <w:trPr>
          <w:trHeight w:val="283"/>
        </w:trPr>
        <w:tc>
          <w:tcPr>
            <w:tcW w:w="6912" w:type="dxa"/>
            <w:vAlign w:val="center"/>
          </w:tcPr>
          <w:p w14:paraId="1545E38E" w14:textId="223771A7" w:rsidR="0029585C" w:rsidRPr="001A1087" w:rsidRDefault="00EC07F8" w:rsidP="00C079FF">
            <w:pPr>
              <w:pStyle w:val="Tabletext"/>
              <w:spacing w:before="0" w:after="0"/>
              <w:rPr>
                <w:rFonts w:ascii="Tenorite" w:hAnsi="Tenorite" w:cstheme="minorHAnsi"/>
                <w:sz w:val="24"/>
              </w:rPr>
            </w:pPr>
            <w:r w:rsidRPr="001A1087">
              <w:rPr>
                <w:rFonts w:ascii="Tenorite" w:hAnsi="Tenorite" w:cstheme="minorHAnsi"/>
                <w:sz w:val="24"/>
              </w:rPr>
              <w:t>Flexible working hours (access to flex time)</w:t>
            </w:r>
            <w:r w:rsidR="0029585C" w:rsidRPr="001A1087">
              <w:rPr>
                <w:rFonts w:ascii="Tenorite" w:hAnsi="Tenorite" w:cstheme="minorHAnsi"/>
                <w:sz w:val="24"/>
              </w:rPr>
              <w:t xml:space="preserve"> </w:t>
            </w:r>
          </w:p>
        </w:tc>
        <w:sdt>
          <w:sdtPr>
            <w:rPr>
              <w:rFonts w:ascii="Tenorite" w:hAnsi="Tenorite" w:cstheme="minorHAnsi"/>
              <w:sz w:val="24"/>
              <w:szCs w:val="24"/>
            </w:rPr>
            <w:id w:val="596444114"/>
            <w:placeholder>
              <w:docPart w:val="8DD081E1551D40B39050B6472AD7701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5376EFE" w14:textId="5852F333" w:rsidR="0029585C" w:rsidRPr="001A1087" w:rsidRDefault="002B7DAC" w:rsidP="00C079FF">
                <w:pPr>
                  <w:pStyle w:val="Tabletext"/>
                  <w:spacing w:before="0" w:after="0"/>
                  <w:jc w:val="center"/>
                  <w:rPr>
                    <w:rFonts w:ascii="Tenorite" w:hAnsi="Tenorite" w:cstheme="minorHAnsi"/>
                    <w:sz w:val="24"/>
                    <w:szCs w:val="24"/>
                  </w:rPr>
                </w:pPr>
                <w:r>
                  <w:rPr>
                    <w:rFonts w:ascii="Tenorite" w:hAnsi="Tenorite" w:cstheme="minorHAnsi"/>
                    <w:sz w:val="24"/>
                    <w:szCs w:val="24"/>
                  </w:rPr>
                  <w:t>Never</w:t>
                </w:r>
              </w:p>
            </w:tc>
          </w:sdtContent>
        </w:sdt>
      </w:tr>
      <w:tr w:rsidR="00EC07F8" w:rsidRPr="002F3AB7" w14:paraId="768354A3" w14:textId="77777777" w:rsidTr="00EC07F8">
        <w:trPr>
          <w:trHeight w:val="283"/>
        </w:trPr>
        <w:tc>
          <w:tcPr>
            <w:tcW w:w="6912" w:type="dxa"/>
            <w:vAlign w:val="center"/>
          </w:tcPr>
          <w:p w14:paraId="1E9F8331" w14:textId="2D493F49" w:rsidR="00EC07F8" w:rsidRPr="001A1087" w:rsidRDefault="00EC07F8" w:rsidP="00C079FF">
            <w:pPr>
              <w:pStyle w:val="Tabletext"/>
              <w:spacing w:before="0" w:after="0"/>
              <w:rPr>
                <w:rFonts w:ascii="Tenorite" w:hAnsi="Tenorite" w:cstheme="minorHAnsi"/>
                <w:sz w:val="24"/>
              </w:rPr>
            </w:pPr>
            <w:r w:rsidRPr="001A1087">
              <w:rPr>
                <w:rFonts w:ascii="Tenorite" w:hAnsi="Tenorite" w:cstheme="minorHAnsi"/>
                <w:sz w:val="24"/>
              </w:rPr>
              <w:t>Fixed or specified start/finish times</w:t>
            </w:r>
          </w:p>
        </w:tc>
        <w:sdt>
          <w:sdtPr>
            <w:rPr>
              <w:rFonts w:ascii="Tenorite" w:hAnsi="Tenorite" w:cstheme="minorHAnsi"/>
              <w:sz w:val="24"/>
              <w:szCs w:val="24"/>
            </w:rPr>
            <w:id w:val="-602261712"/>
            <w:placeholder>
              <w:docPart w:val="CCFCEB65D80946E28DAE681B7501B2A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8789F47" w14:textId="2EF4992B" w:rsidR="00EC07F8" w:rsidRPr="00BF19AA" w:rsidRDefault="00EC07F8" w:rsidP="00C079FF">
                <w:pPr>
                  <w:pStyle w:val="Tabletext"/>
                  <w:spacing w:before="0" w:after="0"/>
                  <w:jc w:val="center"/>
                  <w:rPr>
                    <w:rFonts w:ascii="Tenorite" w:hAnsi="Tenorite" w:cstheme="minorHAnsi"/>
                    <w:sz w:val="24"/>
                    <w:szCs w:val="24"/>
                  </w:rPr>
                </w:pPr>
                <w:r w:rsidRPr="00BF19AA">
                  <w:rPr>
                    <w:rFonts w:ascii="Tenorite" w:hAnsi="Tenorite" w:cstheme="minorHAnsi"/>
                    <w:sz w:val="24"/>
                    <w:szCs w:val="24"/>
                  </w:rPr>
                  <w:t>Occasionally</w:t>
                </w:r>
              </w:p>
            </w:tc>
          </w:sdtContent>
        </w:sdt>
      </w:tr>
      <w:tr w:rsidR="0029585C" w:rsidRPr="002F3AB7" w14:paraId="1BBA5FA2" w14:textId="77777777" w:rsidTr="00EC07F8">
        <w:trPr>
          <w:trHeight w:val="283"/>
        </w:trPr>
        <w:tc>
          <w:tcPr>
            <w:tcW w:w="6912" w:type="dxa"/>
            <w:vAlign w:val="center"/>
          </w:tcPr>
          <w:p w14:paraId="4E3BF5EB" w14:textId="77777777" w:rsidR="0029585C" w:rsidRPr="00BF19AA" w:rsidRDefault="0029585C" w:rsidP="00C079FF">
            <w:pPr>
              <w:pStyle w:val="Tabletext"/>
              <w:spacing w:before="0" w:after="0"/>
              <w:rPr>
                <w:rFonts w:ascii="Tenorite" w:hAnsi="Tenorite" w:cstheme="minorHAnsi"/>
                <w:sz w:val="24"/>
              </w:rPr>
            </w:pPr>
            <w:r w:rsidRPr="00BF19AA">
              <w:rPr>
                <w:rFonts w:ascii="Tenorite" w:hAnsi="Tenorite" w:cstheme="minorHAnsi"/>
                <w:sz w:val="24"/>
              </w:rPr>
              <w:t>Access to Accrued Days Off (ADO’s)</w:t>
            </w:r>
          </w:p>
        </w:tc>
        <w:sdt>
          <w:sdtPr>
            <w:rPr>
              <w:rFonts w:ascii="Tenorite" w:hAnsi="Tenorite" w:cstheme="minorHAnsi"/>
              <w:sz w:val="24"/>
              <w:szCs w:val="24"/>
            </w:rPr>
            <w:id w:val="596444115"/>
            <w:placeholder>
              <w:docPart w:val="052010D11D74424F891CE0DA1D229F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D561D99" w14:textId="65132E01" w:rsidR="0029585C" w:rsidRPr="006041FA" w:rsidRDefault="00EC07F8" w:rsidP="00C079FF">
                <w:pPr>
                  <w:pStyle w:val="Tabletext"/>
                  <w:spacing w:before="0" w:after="0"/>
                  <w:jc w:val="center"/>
                  <w:rPr>
                    <w:rFonts w:ascii="Tenorite" w:hAnsi="Tenorite" w:cstheme="minorHAnsi"/>
                    <w:sz w:val="24"/>
                    <w:szCs w:val="24"/>
                  </w:rPr>
                </w:pPr>
                <w:r w:rsidRPr="006041FA">
                  <w:rPr>
                    <w:rFonts w:ascii="Tenorite" w:hAnsi="Tenorite" w:cstheme="minorHAnsi"/>
                    <w:sz w:val="24"/>
                    <w:szCs w:val="24"/>
                  </w:rPr>
                  <w:t>Occasionally</w:t>
                </w:r>
              </w:p>
            </w:tc>
          </w:sdtContent>
        </w:sdt>
      </w:tr>
      <w:tr w:rsidR="00EC07F8" w:rsidRPr="002F3AB7" w14:paraId="70E8E090" w14:textId="77777777" w:rsidTr="00EC07F8">
        <w:trPr>
          <w:trHeight w:val="283"/>
        </w:trPr>
        <w:tc>
          <w:tcPr>
            <w:tcW w:w="6912" w:type="dxa"/>
            <w:vAlign w:val="center"/>
          </w:tcPr>
          <w:p w14:paraId="15CA7C2D" w14:textId="3C497E5C" w:rsidR="00EC07F8" w:rsidRPr="006041FA" w:rsidRDefault="00EC07F8" w:rsidP="00EC07F8">
            <w:pPr>
              <w:pStyle w:val="Tabletext"/>
              <w:spacing w:before="0" w:after="0"/>
              <w:rPr>
                <w:rFonts w:ascii="Tenorite" w:hAnsi="Tenorite" w:cstheme="minorHAnsi"/>
                <w:sz w:val="24"/>
              </w:rPr>
            </w:pPr>
            <w:r w:rsidRPr="006041FA">
              <w:rPr>
                <w:rFonts w:ascii="Tenorite" w:hAnsi="Tenorite" w:cs="Arial"/>
                <w:sz w:val="22"/>
              </w:rPr>
              <w:t xml:space="preserve">Expected to work extensive hours over a significant period due to the nature of the duties </w:t>
            </w:r>
          </w:p>
        </w:tc>
        <w:sdt>
          <w:sdtPr>
            <w:rPr>
              <w:rFonts w:ascii="Tenorite" w:hAnsi="Tenorite" w:cstheme="minorHAnsi"/>
              <w:sz w:val="24"/>
              <w:szCs w:val="24"/>
            </w:rPr>
            <w:id w:val="-41282961"/>
            <w:placeholder>
              <w:docPart w:val="ADC7E44B6899490F956547F7CEF190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40A79A1" w14:textId="6AB6F0CE" w:rsidR="00EC07F8" w:rsidRPr="006041FA" w:rsidRDefault="00EC07F8" w:rsidP="00EC07F8">
                <w:pPr>
                  <w:pStyle w:val="Tabletext"/>
                  <w:spacing w:before="0" w:after="0"/>
                  <w:jc w:val="center"/>
                  <w:rPr>
                    <w:rFonts w:ascii="Tenorite" w:hAnsi="Tenorite" w:cstheme="minorHAnsi"/>
                    <w:sz w:val="24"/>
                    <w:szCs w:val="24"/>
                  </w:rPr>
                </w:pPr>
                <w:r w:rsidRPr="006041FA">
                  <w:rPr>
                    <w:rFonts w:ascii="Tenorite" w:hAnsi="Tenorite" w:cstheme="minorHAnsi"/>
                    <w:sz w:val="24"/>
                    <w:szCs w:val="24"/>
                  </w:rPr>
                  <w:t>Occasionally</w:t>
                </w:r>
              </w:p>
            </w:tc>
          </w:sdtContent>
        </w:sdt>
      </w:tr>
      <w:tr w:rsidR="00EC07F8" w:rsidRPr="002F3AB7" w14:paraId="42B99AA7" w14:textId="77777777" w:rsidTr="00EC07F8">
        <w:trPr>
          <w:trHeight w:val="283"/>
        </w:trPr>
        <w:tc>
          <w:tcPr>
            <w:tcW w:w="6912" w:type="dxa"/>
            <w:vAlign w:val="center"/>
          </w:tcPr>
          <w:p w14:paraId="57F396CD" w14:textId="77777777" w:rsidR="00EC07F8" w:rsidRPr="006041FA" w:rsidRDefault="00EC07F8" w:rsidP="00EC07F8">
            <w:pPr>
              <w:pStyle w:val="Tabletext"/>
              <w:spacing w:before="0" w:after="0"/>
              <w:rPr>
                <w:rFonts w:ascii="Tenorite" w:hAnsi="Tenorite" w:cstheme="minorHAnsi"/>
                <w:sz w:val="24"/>
              </w:rPr>
            </w:pPr>
            <w:r w:rsidRPr="006041FA">
              <w:rPr>
                <w:rFonts w:ascii="Tenorite" w:hAnsi="Tenorite" w:cstheme="minorHAnsi"/>
                <w:sz w:val="24"/>
              </w:rPr>
              <w:t xml:space="preserve">Peaks and troughs </w:t>
            </w:r>
          </w:p>
        </w:tc>
        <w:sdt>
          <w:sdtPr>
            <w:rPr>
              <w:rFonts w:ascii="Tenorite" w:hAnsi="Tenorite" w:cstheme="minorHAnsi"/>
              <w:sz w:val="24"/>
              <w:szCs w:val="24"/>
            </w:rPr>
            <w:id w:val="407194562"/>
            <w:placeholder>
              <w:docPart w:val="2A7A3B6EC2DA43BA976801CAD1579F1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6ED2538" w14:textId="77777777" w:rsidR="00EC07F8" w:rsidRPr="006041FA" w:rsidRDefault="00EC07F8" w:rsidP="00EC07F8">
                <w:pPr>
                  <w:pStyle w:val="Tabletext"/>
                  <w:spacing w:before="0" w:after="0"/>
                  <w:jc w:val="center"/>
                  <w:rPr>
                    <w:rFonts w:ascii="Tenorite" w:hAnsi="Tenorite" w:cstheme="minorHAnsi"/>
                    <w:sz w:val="24"/>
                  </w:rPr>
                </w:pPr>
                <w:r w:rsidRPr="006041FA">
                  <w:rPr>
                    <w:rFonts w:ascii="Tenorite" w:hAnsi="Tenorite" w:cstheme="minorHAnsi"/>
                    <w:sz w:val="24"/>
                    <w:szCs w:val="24"/>
                  </w:rPr>
                  <w:t>Occasionally</w:t>
                </w:r>
              </w:p>
            </w:tc>
          </w:sdtContent>
        </w:sdt>
      </w:tr>
      <w:tr w:rsidR="00EC07F8" w:rsidRPr="002F3AB7" w14:paraId="44B987F6" w14:textId="77777777" w:rsidTr="00EC07F8">
        <w:trPr>
          <w:trHeight w:val="283"/>
        </w:trPr>
        <w:tc>
          <w:tcPr>
            <w:tcW w:w="6912" w:type="dxa"/>
            <w:vAlign w:val="center"/>
          </w:tcPr>
          <w:p w14:paraId="656ED32E" w14:textId="77777777" w:rsidR="00EC07F8" w:rsidRPr="006041FA" w:rsidRDefault="00EC07F8" w:rsidP="00EC07F8">
            <w:pPr>
              <w:pStyle w:val="Tabletext"/>
              <w:spacing w:before="0" w:after="0"/>
              <w:rPr>
                <w:rFonts w:ascii="Tenorite" w:hAnsi="Tenorite" w:cstheme="minorHAnsi"/>
                <w:sz w:val="24"/>
              </w:rPr>
            </w:pPr>
            <w:r w:rsidRPr="006041FA">
              <w:rPr>
                <w:rFonts w:ascii="Tenorite" w:hAnsi="Tenorite" w:cstheme="minorHAnsi"/>
                <w:sz w:val="24"/>
              </w:rPr>
              <w:t xml:space="preserve">Frequent overtime </w:t>
            </w:r>
          </w:p>
        </w:tc>
        <w:sdt>
          <w:sdtPr>
            <w:rPr>
              <w:rFonts w:ascii="Tenorite" w:hAnsi="Tenorite" w:cstheme="minorHAnsi"/>
              <w:sz w:val="24"/>
              <w:szCs w:val="24"/>
            </w:rPr>
            <w:id w:val="407194563"/>
            <w:placeholder>
              <w:docPart w:val="7E5D814ADB08463C82F86591461E6B4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7A875BB" w14:textId="79007ED9" w:rsidR="00EC07F8" w:rsidRPr="006041FA" w:rsidRDefault="00566861" w:rsidP="00EC07F8">
                <w:pPr>
                  <w:pStyle w:val="Tabletext"/>
                  <w:spacing w:before="0" w:after="0"/>
                  <w:jc w:val="center"/>
                  <w:rPr>
                    <w:rFonts w:ascii="Tenorite" w:hAnsi="Tenorite" w:cstheme="minorHAnsi"/>
                    <w:sz w:val="24"/>
                  </w:rPr>
                </w:pPr>
                <w:r>
                  <w:rPr>
                    <w:rFonts w:ascii="Tenorite" w:hAnsi="Tenorite" w:cstheme="minorHAnsi"/>
                    <w:sz w:val="24"/>
                    <w:szCs w:val="24"/>
                  </w:rPr>
                  <w:t>Never</w:t>
                </w:r>
              </w:p>
            </w:tc>
          </w:sdtContent>
        </w:sdt>
      </w:tr>
      <w:tr w:rsidR="00EC07F8" w:rsidRPr="002F3AB7" w14:paraId="4980A984" w14:textId="77777777" w:rsidTr="00EC07F8">
        <w:trPr>
          <w:trHeight w:val="283"/>
        </w:trPr>
        <w:tc>
          <w:tcPr>
            <w:tcW w:w="6912" w:type="dxa"/>
            <w:vAlign w:val="center"/>
          </w:tcPr>
          <w:p w14:paraId="1CA1B9F7" w14:textId="77777777" w:rsidR="00EC07F8" w:rsidRPr="006041FA" w:rsidRDefault="00EC07F8" w:rsidP="00EC07F8">
            <w:pPr>
              <w:pStyle w:val="Tabletext"/>
              <w:spacing w:before="0" w:after="0"/>
              <w:rPr>
                <w:rFonts w:ascii="Tenorite" w:hAnsi="Tenorite" w:cstheme="minorHAnsi"/>
                <w:sz w:val="24"/>
              </w:rPr>
            </w:pPr>
            <w:r w:rsidRPr="006041FA">
              <w:rPr>
                <w:rFonts w:ascii="Tenorite" w:hAnsi="Tenorite" w:cstheme="minorHAnsi"/>
                <w:sz w:val="24"/>
              </w:rPr>
              <w:t xml:space="preserve">Rostered shift work </w:t>
            </w:r>
          </w:p>
        </w:tc>
        <w:sdt>
          <w:sdtPr>
            <w:rPr>
              <w:rFonts w:ascii="Tenorite" w:hAnsi="Tenorite" w:cstheme="minorHAnsi"/>
              <w:sz w:val="24"/>
              <w:szCs w:val="24"/>
            </w:rPr>
            <w:id w:val="407194564"/>
            <w:placeholder>
              <w:docPart w:val="408663DDFC4040CDA88A1E95C0B4969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3680B28" w14:textId="77777777" w:rsidR="00EC07F8" w:rsidRPr="006041FA" w:rsidRDefault="00EC07F8" w:rsidP="00EC07F8">
                <w:pPr>
                  <w:pStyle w:val="Tabletext"/>
                  <w:spacing w:before="0" w:after="0"/>
                  <w:jc w:val="center"/>
                  <w:rPr>
                    <w:rFonts w:ascii="Tenorite" w:hAnsi="Tenorite" w:cstheme="minorHAnsi"/>
                    <w:sz w:val="24"/>
                  </w:rPr>
                </w:pPr>
                <w:r w:rsidRPr="006041FA">
                  <w:rPr>
                    <w:rFonts w:ascii="Tenorite" w:hAnsi="Tenorite" w:cstheme="minorHAnsi"/>
                    <w:sz w:val="24"/>
                    <w:szCs w:val="24"/>
                  </w:rPr>
                  <w:t>Never</w:t>
                </w:r>
              </w:p>
            </w:tc>
          </w:sdtContent>
        </w:sdt>
      </w:tr>
    </w:tbl>
    <w:p w14:paraId="67F3F854" w14:textId="77777777" w:rsidR="0029585C" w:rsidRPr="006041FA" w:rsidRDefault="0029585C" w:rsidP="0029585C">
      <w:pPr>
        <w:rPr>
          <w:rFonts w:ascii="Tenorite" w:hAnsi="Tenorite"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29585C" w:rsidRPr="002F3AB7" w14:paraId="24087E6F" w14:textId="77777777" w:rsidTr="00C079FF">
        <w:trPr>
          <w:trHeight w:val="454"/>
        </w:trPr>
        <w:tc>
          <w:tcPr>
            <w:tcW w:w="6912" w:type="dxa"/>
            <w:shd w:val="clear" w:color="auto" w:fill="D9E2F3" w:themeFill="accent1" w:themeFillTint="33"/>
            <w:vAlign w:val="center"/>
          </w:tcPr>
          <w:p w14:paraId="158AA461" w14:textId="77777777" w:rsidR="0029585C" w:rsidRPr="006041FA" w:rsidRDefault="0029585C" w:rsidP="00C079FF">
            <w:pPr>
              <w:pStyle w:val="Tableheading"/>
              <w:rPr>
                <w:rFonts w:ascii="Tenorite" w:hAnsi="Tenorite" w:cstheme="minorHAnsi"/>
                <w:szCs w:val="24"/>
              </w:rPr>
            </w:pPr>
            <w:r w:rsidRPr="006041FA">
              <w:rPr>
                <w:rFonts w:ascii="Tenorite" w:hAnsi="Tenorite" w:cstheme="minorHAnsi"/>
              </w:rPr>
              <w:t xml:space="preserve">SOCIAL DEMANDS </w:t>
            </w:r>
          </w:p>
        </w:tc>
        <w:tc>
          <w:tcPr>
            <w:tcW w:w="2694" w:type="dxa"/>
            <w:shd w:val="clear" w:color="auto" w:fill="D9E2F3" w:themeFill="accent1" w:themeFillTint="33"/>
            <w:vAlign w:val="center"/>
          </w:tcPr>
          <w:p w14:paraId="02D0EC5E" w14:textId="77777777" w:rsidR="0029585C" w:rsidRPr="006041FA" w:rsidRDefault="0029585C" w:rsidP="00C079FF">
            <w:pPr>
              <w:pStyle w:val="Tableheading"/>
              <w:jc w:val="center"/>
              <w:rPr>
                <w:rFonts w:ascii="Tenorite" w:hAnsi="Tenorite" w:cstheme="minorHAnsi"/>
              </w:rPr>
            </w:pPr>
            <w:r w:rsidRPr="006041FA">
              <w:rPr>
                <w:rFonts w:ascii="Tenorite" w:hAnsi="Tenorite" w:cstheme="minorHAnsi"/>
              </w:rPr>
              <w:t>FREQUENCY</w:t>
            </w:r>
          </w:p>
        </w:tc>
      </w:tr>
      <w:tr w:rsidR="0029585C" w:rsidRPr="002F3AB7" w14:paraId="1C713C8F" w14:textId="77777777" w:rsidTr="00C079FF">
        <w:trPr>
          <w:trHeight w:val="283"/>
        </w:trPr>
        <w:tc>
          <w:tcPr>
            <w:tcW w:w="6912" w:type="dxa"/>
            <w:vAlign w:val="center"/>
          </w:tcPr>
          <w:p w14:paraId="74E72936" w14:textId="77777777" w:rsidR="0029585C" w:rsidRPr="006041FA" w:rsidRDefault="0029585C" w:rsidP="00C079FF">
            <w:pPr>
              <w:pStyle w:val="Tabletext"/>
              <w:spacing w:before="0" w:after="0"/>
              <w:rPr>
                <w:rFonts w:ascii="Tenorite" w:hAnsi="Tenorite" w:cstheme="minorHAnsi"/>
                <w:sz w:val="24"/>
              </w:rPr>
            </w:pPr>
            <w:r w:rsidRPr="006041FA">
              <w:rPr>
                <w:rFonts w:ascii="Tenorite" w:hAnsi="Tenorite" w:cstheme="minorHAnsi"/>
                <w:sz w:val="24"/>
              </w:rPr>
              <w:t>Work with others towards shared goals in a team environment</w:t>
            </w:r>
          </w:p>
        </w:tc>
        <w:sdt>
          <w:sdtPr>
            <w:rPr>
              <w:rFonts w:ascii="Tenorite" w:hAnsi="Tenorite" w:cstheme="minorHAnsi"/>
              <w:sz w:val="24"/>
              <w:szCs w:val="24"/>
            </w:rPr>
            <w:id w:val="407194565"/>
            <w:placeholder>
              <w:docPart w:val="5843112D9663414A9F48CD95BAE873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24F8FF" w14:textId="77777777" w:rsidR="0029585C" w:rsidRPr="006041FA" w:rsidRDefault="0029585C" w:rsidP="00C079FF">
                <w:pPr>
                  <w:pStyle w:val="Tabletext"/>
                  <w:spacing w:before="0" w:after="0"/>
                  <w:jc w:val="center"/>
                  <w:rPr>
                    <w:rFonts w:ascii="Tenorite" w:hAnsi="Tenorite" w:cstheme="minorHAnsi"/>
                    <w:sz w:val="24"/>
                  </w:rPr>
                </w:pPr>
                <w:r w:rsidRPr="006041FA">
                  <w:rPr>
                    <w:rFonts w:ascii="Tenorite" w:hAnsi="Tenorite" w:cstheme="minorHAnsi"/>
                    <w:sz w:val="24"/>
                    <w:szCs w:val="24"/>
                  </w:rPr>
                  <w:t>Frequently</w:t>
                </w:r>
              </w:p>
            </w:tc>
          </w:sdtContent>
        </w:sdt>
      </w:tr>
      <w:tr w:rsidR="0029585C" w:rsidRPr="002F3AB7" w14:paraId="54744C53" w14:textId="77777777" w:rsidTr="00C079FF">
        <w:trPr>
          <w:trHeight w:val="283"/>
        </w:trPr>
        <w:tc>
          <w:tcPr>
            <w:tcW w:w="6912" w:type="dxa"/>
            <w:vAlign w:val="center"/>
          </w:tcPr>
          <w:p w14:paraId="3F2CFF55" w14:textId="77777777" w:rsidR="0029585C" w:rsidRPr="006041FA" w:rsidRDefault="0029585C" w:rsidP="00C079FF">
            <w:pPr>
              <w:pStyle w:val="Tabletext"/>
              <w:spacing w:before="0" w:after="0"/>
              <w:rPr>
                <w:rFonts w:ascii="Tenorite" w:hAnsi="Tenorite" w:cstheme="minorHAnsi"/>
                <w:sz w:val="24"/>
              </w:rPr>
            </w:pPr>
            <w:r w:rsidRPr="006041FA">
              <w:rPr>
                <w:rFonts w:ascii="Tenorite" w:hAnsi="Tenorite" w:cstheme="minorHAnsi"/>
                <w:sz w:val="24"/>
              </w:rPr>
              <w:t>Work in isolation from other staff (remote supervision)</w:t>
            </w:r>
          </w:p>
        </w:tc>
        <w:sdt>
          <w:sdtPr>
            <w:rPr>
              <w:rFonts w:ascii="Tenorite" w:hAnsi="Tenorite" w:cstheme="minorHAnsi"/>
              <w:sz w:val="24"/>
              <w:szCs w:val="24"/>
            </w:rPr>
            <w:id w:val="407194566"/>
            <w:placeholder>
              <w:docPart w:val="409763DB78F549D3A28A6BA6D1D3EB9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4C415C" w14:textId="77777777" w:rsidR="0029585C" w:rsidRPr="006041FA" w:rsidRDefault="0029585C" w:rsidP="00C079FF">
                <w:pPr>
                  <w:pStyle w:val="Tabletext"/>
                  <w:spacing w:before="0" w:after="0"/>
                  <w:jc w:val="center"/>
                  <w:rPr>
                    <w:rFonts w:ascii="Tenorite" w:hAnsi="Tenorite" w:cstheme="minorHAnsi"/>
                    <w:sz w:val="24"/>
                  </w:rPr>
                </w:pPr>
                <w:r w:rsidRPr="006041FA">
                  <w:rPr>
                    <w:rFonts w:ascii="Tenorite" w:hAnsi="Tenorite" w:cstheme="minorHAnsi"/>
                    <w:sz w:val="24"/>
                    <w:szCs w:val="24"/>
                  </w:rPr>
                  <w:t>Never</w:t>
                </w:r>
              </w:p>
            </w:tc>
          </w:sdtContent>
        </w:sdt>
      </w:tr>
      <w:tr w:rsidR="0029585C" w:rsidRPr="002F3AB7" w14:paraId="7CDE458D" w14:textId="77777777" w:rsidTr="00C079FF">
        <w:trPr>
          <w:trHeight w:val="283"/>
        </w:trPr>
        <w:tc>
          <w:tcPr>
            <w:tcW w:w="6912" w:type="dxa"/>
            <w:vAlign w:val="center"/>
          </w:tcPr>
          <w:p w14:paraId="0CA0E732" w14:textId="77777777" w:rsidR="0029585C" w:rsidRPr="006041FA" w:rsidRDefault="0029585C" w:rsidP="00C079FF">
            <w:pPr>
              <w:pStyle w:val="Tabletext"/>
              <w:spacing w:before="0" w:after="0"/>
              <w:rPr>
                <w:rFonts w:ascii="Tenorite" w:hAnsi="Tenorite" w:cstheme="minorHAnsi"/>
                <w:sz w:val="24"/>
              </w:rPr>
            </w:pPr>
            <w:r w:rsidRPr="006041FA">
              <w:rPr>
                <w:rFonts w:ascii="Tenorite" w:hAnsi="Tenorite" w:cstheme="minorHAnsi"/>
                <w:sz w:val="24"/>
              </w:rPr>
              <w:t>Working in a call centre environment</w:t>
            </w:r>
          </w:p>
        </w:tc>
        <w:sdt>
          <w:sdtPr>
            <w:rPr>
              <w:rFonts w:ascii="Tenorite" w:hAnsi="Tenorite" w:cstheme="minorHAnsi"/>
              <w:sz w:val="24"/>
              <w:szCs w:val="24"/>
            </w:rPr>
            <w:id w:val="407194567"/>
            <w:placeholder>
              <w:docPart w:val="FEF4C504728C421A9C1ECCB124EE849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3D210E1" w14:textId="77777777" w:rsidR="0029585C" w:rsidRPr="006041FA" w:rsidRDefault="0029585C" w:rsidP="00C079FF">
                <w:pPr>
                  <w:pStyle w:val="Tabletext"/>
                  <w:spacing w:before="0" w:after="0"/>
                  <w:jc w:val="center"/>
                  <w:rPr>
                    <w:rFonts w:ascii="Tenorite" w:hAnsi="Tenorite" w:cstheme="minorHAnsi"/>
                    <w:sz w:val="24"/>
                  </w:rPr>
                </w:pPr>
                <w:r w:rsidRPr="006041FA">
                  <w:rPr>
                    <w:rFonts w:ascii="Tenorite" w:hAnsi="Tenorite" w:cstheme="minorHAnsi"/>
                    <w:sz w:val="24"/>
                    <w:szCs w:val="24"/>
                  </w:rPr>
                  <w:t>Never</w:t>
                </w:r>
              </w:p>
            </w:tc>
          </w:sdtContent>
        </w:sdt>
      </w:tr>
      <w:tr w:rsidR="0029585C" w:rsidRPr="002F3AB7" w14:paraId="0E3F97BC" w14:textId="77777777" w:rsidTr="00C079FF">
        <w:trPr>
          <w:trHeight w:val="283"/>
        </w:trPr>
        <w:tc>
          <w:tcPr>
            <w:tcW w:w="6912" w:type="dxa"/>
            <w:vAlign w:val="center"/>
          </w:tcPr>
          <w:p w14:paraId="761F2CCD" w14:textId="77777777" w:rsidR="0029585C" w:rsidRPr="006041FA" w:rsidRDefault="0029585C" w:rsidP="00C079FF">
            <w:pPr>
              <w:pStyle w:val="Tabletext"/>
              <w:spacing w:before="0" w:after="0"/>
              <w:rPr>
                <w:rFonts w:ascii="Tenorite" w:hAnsi="Tenorite" w:cstheme="minorHAnsi"/>
                <w:sz w:val="24"/>
              </w:rPr>
            </w:pPr>
            <w:r w:rsidRPr="006041FA">
              <w:rPr>
                <w:rFonts w:ascii="Tenorite" w:hAnsi="Tenorite" w:cstheme="minorHAnsi"/>
                <w:sz w:val="24"/>
              </w:rPr>
              <w:t>Working directly with the public</w:t>
            </w:r>
          </w:p>
        </w:tc>
        <w:sdt>
          <w:sdtPr>
            <w:rPr>
              <w:rFonts w:ascii="Tenorite" w:hAnsi="Tenorite" w:cstheme="minorHAnsi"/>
              <w:sz w:val="24"/>
              <w:szCs w:val="24"/>
            </w:rPr>
            <w:id w:val="407194568"/>
            <w:placeholder>
              <w:docPart w:val="99EC3DCF80D343A9A921F650ABE74E8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6BAF9" w14:textId="77777777" w:rsidR="0029585C" w:rsidRPr="006041FA" w:rsidRDefault="0029585C" w:rsidP="00C079FF">
                <w:pPr>
                  <w:pStyle w:val="Tabletext"/>
                  <w:spacing w:before="0" w:after="0"/>
                  <w:jc w:val="center"/>
                  <w:rPr>
                    <w:rFonts w:ascii="Tenorite" w:hAnsi="Tenorite" w:cstheme="minorHAnsi"/>
                    <w:sz w:val="24"/>
                  </w:rPr>
                </w:pPr>
                <w:r w:rsidRPr="006041FA">
                  <w:rPr>
                    <w:rFonts w:ascii="Tenorite" w:hAnsi="Tenorite" w:cstheme="minorHAnsi"/>
                    <w:sz w:val="24"/>
                    <w:szCs w:val="24"/>
                  </w:rPr>
                  <w:t>Occasionally</w:t>
                </w:r>
              </w:p>
            </w:tc>
          </w:sdtContent>
        </w:sdt>
      </w:tr>
    </w:tbl>
    <w:p w14:paraId="38ACC065" w14:textId="77777777" w:rsidR="0029585C" w:rsidRPr="006041FA" w:rsidRDefault="0029585C" w:rsidP="0029585C">
      <w:pPr>
        <w:rPr>
          <w:rFonts w:ascii="Tenorite" w:hAnsi="Tenorite"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29585C" w:rsidRPr="002F3AB7" w14:paraId="140510AE" w14:textId="77777777" w:rsidTr="00C079FF">
        <w:trPr>
          <w:trHeight w:val="454"/>
        </w:trPr>
        <w:tc>
          <w:tcPr>
            <w:tcW w:w="6912" w:type="dxa"/>
            <w:shd w:val="clear" w:color="auto" w:fill="D9E2F3" w:themeFill="accent1" w:themeFillTint="33"/>
            <w:vAlign w:val="center"/>
          </w:tcPr>
          <w:p w14:paraId="565DA5E7" w14:textId="77777777" w:rsidR="0029585C" w:rsidRPr="006041FA" w:rsidRDefault="0029585C" w:rsidP="00C079FF">
            <w:pPr>
              <w:pStyle w:val="Tableheading"/>
              <w:rPr>
                <w:rFonts w:ascii="Tenorite" w:hAnsi="Tenorite" w:cstheme="minorHAnsi"/>
                <w:szCs w:val="24"/>
              </w:rPr>
            </w:pPr>
            <w:r w:rsidRPr="006041FA">
              <w:rPr>
                <w:rFonts w:ascii="Tenorite" w:hAnsi="Tenorite" w:cstheme="minorHAnsi"/>
              </w:rPr>
              <w:t>PHYSICAL DEMANDS</w:t>
            </w:r>
          </w:p>
        </w:tc>
        <w:tc>
          <w:tcPr>
            <w:tcW w:w="2694" w:type="dxa"/>
            <w:shd w:val="clear" w:color="auto" w:fill="D9E2F3" w:themeFill="accent1" w:themeFillTint="33"/>
            <w:vAlign w:val="center"/>
          </w:tcPr>
          <w:p w14:paraId="61B26622" w14:textId="77777777" w:rsidR="0029585C" w:rsidRPr="006041FA" w:rsidRDefault="0029585C" w:rsidP="00C079FF">
            <w:pPr>
              <w:pStyle w:val="Tableheading"/>
              <w:jc w:val="center"/>
              <w:rPr>
                <w:rFonts w:ascii="Tenorite" w:hAnsi="Tenorite" w:cstheme="minorHAnsi"/>
              </w:rPr>
            </w:pPr>
            <w:r w:rsidRPr="006041FA">
              <w:rPr>
                <w:rFonts w:ascii="Tenorite" w:hAnsi="Tenorite" w:cstheme="minorHAnsi"/>
              </w:rPr>
              <w:t>FREQUENCY</w:t>
            </w:r>
          </w:p>
        </w:tc>
      </w:tr>
      <w:tr w:rsidR="0029585C" w:rsidRPr="002F3AB7" w14:paraId="6C64712A" w14:textId="77777777" w:rsidTr="00C079FF">
        <w:trPr>
          <w:trHeight w:val="283"/>
        </w:trPr>
        <w:tc>
          <w:tcPr>
            <w:tcW w:w="6912" w:type="dxa"/>
            <w:vAlign w:val="center"/>
          </w:tcPr>
          <w:p w14:paraId="215D8D06" w14:textId="77777777" w:rsidR="0029585C" w:rsidRPr="006041FA" w:rsidRDefault="0029585C" w:rsidP="00C079FF">
            <w:pPr>
              <w:pStyle w:val="Tabletext"/>
              <w:spacing w:before="0" w:after="0"/>
              <w:rPr>
                <w:rFonts w:ascii="Tenorite" w:hAnsi="Tenorite" w:cstheme="minorHAnsi"/>
                <w:sz w:val="24"/>
              </w:rPr>
            </w:pPr>
            <w:r w:rsidRPr="006041FA">
              <w:rPr>
                <w:rFonts w:ascii="Tenorite" w:hAnsi="Tenorite" w:cstheme="minorHAnsi"/>
                <w:sz w:val="24"/>
              </w:rPr>
              <w:t>Distance walking (large buildings or inter-building transit)</w:t>
            </w:r>
          </w:p>
        </w:tc>
        <w:sdt>
          <w:sdtPr>
            <w:rPr>
              <w:rFonts w:ascii="Tenorite" w:hAnsi="Tenorite" w:cstheme="minorHAnsi"/>
              <w:sz w:val="24"/>
              <w:szCs w:val="24"/>
            </w:rPr>
            <w:id w:val="407194569"/>
            <w:placeholder>
              <w:docPart w:val="5089751DD4C54BCCBB16C3046894DA0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7E04B" w14:textId="77777777" w:rsidR="0029585C" w:rsidRPr="006041FA" w:rsidRDefault="0029585C" w:rsidP="00C079FF">
                <w:pPr>
                  <w:pStyle w:val="Tabletext"/>
                  <w:spacing w:before="0" w:after="0"/>
                  <w:jc w:val="center"/>
                  <w:rPr>
                    <w:rFonts w:ascii="Tenorite" w:hAnsi="Tenorite" w:cstheme="minorHAnsi"/>
                    <w:sz w:val="24"/>
                  </w:rPr>
                </w:pPr>
                <w:r w:rsidRPr="006041FA">
                  <w:rPr>
                    <w:rFonts w:ascii="Tenorite" w:hAnsi="Tenorite" w:cstheme="minorHAnsi"/>
                    <w:sz w:val="24"/>
                    <w:szCs w:val="24"/>
                  </w:rPr>
                  <w:t>Occasionally</w:t>
                </w:r>
              </w:p>
            </w:tc>
          </w:sdtContent>
        </w:sdt>
      </w:tr>
      <w:tr w:rsidR="0029585C" w:rsidRPr="002F3AB7" w14:paraId="1BC4DEE2" w14:textId="77777777" w:rsidTr="00C079FF">
        <w:trPr>
          <w:trHeight w:val="283"/>
        </w:trPr>
        <w:tc>
          <w:tcPr>
            <w:tcW w:w="6912" w:type="dxa"/>
            <w:vAlign w:val="center"/>
          </w:tcPr>
          <w:p w14:paraId="645642E1" w14:textId="77777777" w:rsidR="0029585C" w:rsidRPr="006041FA" w:rsidRDefault="0029585C" w:rsidP="00C079FF">
            <w:pPr>
              <w:pStyle w:val="Tabletext"/>
              <w:spacing w:before="0" w:after="0"/>
              <w:rPr>
                <w:rFonts w:ascii="Tenorite" w:hAnsi="Tenorite" w:cstheme="minorHAnsi"/>
                <w:sz w:val="24"/>
              </w:rPr>
            </w:pPr>
            <w:r w:rsidRPr="006041FA">
              <w:rPr>
                <w:rFonts w:ascii="Tenorite" w:hAnsi="Tenorite" w:cstheme="minorHAnsi"/>
                <w:sz w:val="24"/>
              </w:rPr>
              <w:t xml:space="preserve">Working outdoors </w:t>
            </w:r>
          </w:p>
        </w:tc>
        <w:sdt>
          <w:sdtPr>
            <w:rPr>
              <w:rFonts w:ascii="Tenorite" w:hAnsi="Tenorite" w:cstheme="minorHAnsi"/>
              <w:sz w:val="24"/>
              <w:szCs w:val="24"/>
            </w:rPr>
            <w:id w:val="407194570"/>
            <w:placeholder>
              <w:docPart w:val="C71C2E4EC8AB4AA797F896CC7193584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C509DDC" w14:textId="63FF91AE" w:rsidR="0029585C" w:rsidRPr="001D2026" w:rsidRDefault="00EC07F8" w:rsidP="00C079FF">
                <w:pPr>
                  <w:pStyle w:val="Tabletext"/>
                  <w:spacing w:before="0" w:after="0"/>
                  <w:jc w:val="center"/>
                  <w:rPr>
                    <w:rFonts w:ascii="Tenorite" w:hAnsi="Tenorite" w:cstheme="minorHAnsi"/>
                    <w:sz w:val="24"/>
                  </w:rPr>
                </w:pPr>
                <w:r w:rsidRPr="001D2026">
                  <w:rPr>
                    <w:rFonts w:ascii="Tenorite" w:hAnsi="Tenorite" w:cstheme="minorHAnsi"/>
                    <w:sz w:val="24"/>
                    <w:szCs w:val="24"/>
                  </w:rPr>
                  <w:t>Never</w:t>
                </w:r>
              </w:p>
            </w:tc>
          </w:sdtContent>
        </w:sdt>
      </w:tr>
    </w:tbl>
    <w:p w14:paraId="6AA75565" w14:textId="77777777" w:rsidR="0029585C" w:rsidRPr="001D2026" w:rsidRDefault="0029585C" w:rsidP="0029585C">
      <w:pPr>
        <w:rPr>
          <w:rFonts w:ascii="Tenorite" w:hAnsi="Tenorite"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29585C" w:rsidRPr="002F3AB7" w14:paraId="6E7DA230" w14:textId="77777777" w:rsidTr="00C079FF">
        <w:trPr>
          <w:trHeight w:val="454"/>
        </w:trPr>
        <w:tc>
          <w:tcPr>
            <w:tcW w:w="6912" w:type="dxa"/>
            <w:shd w:val="clear" w:color="auto" w:fill="D9E2F3" w:themeFill="accent1" w:themeFillTint="33"/>
            <w:vAlign w:val="center"/>
          </w:tcPr>
          <w:p w14:paraId="308406F8" w14:textId="77777777" w:rsidR="0029585C" w:rsidRPr="001D2026" w:rsidRDefault="0029585C" w:rsidP="00C079FF">
            <w:pPr>
              <w:pStyle w:val="Tableheading"/>
              <w:rPr>
                <w:rFonts w:ascii="Tenorite" w:hAnsi="Tenorite" w:cstheme="minorHAnsi"/>
                <w:szCs w:val="24"/>
              </w:rPr>
            </w:pPr>
            <w:r w:rsidRPr="001D2026">
              <w:rPr>
                <w:rFonts w:ascii="Tenorite" w:hAnsi="Tenorite" w:cstheme="minorHAnsi"/>
              </w:rPr>
              <w:t xml:space="preserve">MANUAL HANDLING </w:t>
            </w:r>
          </w:p>
        </w:tc>
        <w:tc>
          <w:tcPr>
            <w:tcW w:w="2694" w:type="dxa"/>
            <w:shd w:val="clear" w:color="auto" w:fill="D9E2F3" w:themeFill="accent1" w:themeFillTint="33"/>
            <w:vAlign w:val="center"/>
          </w:tcPr>
          <w:p w14:paraId="540C148F" w14:textId="77777777" w:rsidR="0029585C" w:rsidRPr="001D2026" w:rsidRDefault="0029585C" w:rsidP="00C079FF">
            <w:pPr>
              <w:pStyle w:val="Tableheading"/>
              <w:jc w:val="center"/>
              <w:rPr>
                <w:rFonts w:ascii="Tenorite" w:hAnsi="Tenorite" w:cstheme="minorHAnsi"/>
              </w:rPr>
            </w:pPr>
            <w:r w:rsidRPr="001D2026">
              <w:rPr>
                <w:rFonts w:ascii="Tenorite" w:hAnsi="Tenorite" w:cstheme="minorHAnsi"/>
              </w:rPr>
              <w:t>FREQUENCY</w:t>
            </w:r>
          </w:p>
        </w:tc>
      </w:tr>
      <w:tr w:rsidR="0029585C" w:rsidRPr="002F3AB7" w14:paraId="1D79530C" w14:textId="77777777" w:rsidTr="00C079FF">
        <w:trPr>
          <w:trHeight w:val="283"/>
        </w:trPr>
        <w:tc>
          <w:tcPr>
            <w:tcW w:w="6912" w:type="dxa"/>
            <w:vAlign w:val="center"/>
          </w:tcPr>
          <w:p w14:paraId="64C40F62" w14:textId="77777777" w:rsidR="0029585C" w:rsidRPr="001D2026" w:rsidRDefault="0029585C" w:rsidP="00C079FF">
            <w:pPr>
              <w:pStyle w:val="Tabletext"/>
              <w:spacing w:before="0" w:after="0"/>
              <w:rPr>
                <w:rFonts w:ascii="Tenorite" w:hAnsi="Tenorite" w:cstheme="minorHAnsi"/>
                <w:sz w:val="24"/>
              </w:rPr>
            </w:pPr>
            <w:r w:rsidRPr="001D2026">
              <w:rPr>
                <w:rFonts w:ascii="Tenorite" w:hAnsi="Tenorite" w:cstheme="minorHAnsi"/>
                <w:sz w:val="24"/>
              </w:rPr>
              <w:t>Lifting 0 – 5kg</w:t>
            </w:r>
          </w:p>
        </w:tc>
        <w:sdt>
          <w:sdtPr>
            <w:rPr>
              <w:rFonts w:ascii="Tenorite" w:hAnsi="Tenorite" w:cstheme="minorHAnsi"/>
              <w:sz w:val="24"/>
              <w:szCs w:val="24"/>
            </w:rPr>
            <w:id w:val="407194571"/>
            <w:placeholder>
              <w:docPart w:val="875F16F8C48D4EA6A937DEAD826514B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08F1DDC" w14:textId="77777777" w:rsidR="0029585C" w:rsidRPr="001D2026" w:rsidRDefault="0029585C" w:rsidP="00C079FF">
                <w:pPr>
                  <w:pStyle w:val="Tabletext"/>
                  <w:spacing w:before="0" w:after="0"/>
                  <w:jc w:val="center"/>
                  <w:rPr>
                    <w:rFonts w:ascii="Tenorite" w:hAnsi="Tenorite" w:cstheme="minorHAnsi"/>
                    <w:sz w:val="24"/>
                  </w:rPr>
                </w:pPr>
                <w:r w:rsidRPr="001D2026">
                  <w:rPr>
                    <w:rFonts w:ascii="Tenorite" w:hAnsi="Tenorite" w:cstheme="minorHAnsi"/>
                    <w:sz w:val="24"/>
                    <w:szCs w:val="24"/>
                  </w:rPr>
                  <w:t>Occasionally</w:t>
                </w:r>
              </w:p>
            </w:tc>
          </w:sdtContent>
        </w:sdt>
      </w:tr>
      <w:tr w:rsidR="0029585C" w:rsidRPr="002F3AB7" w14:paraId="57791486" w14:textId="77777777" w:rsidTr="00C079FF">
        <w:trPr>
          <w:trHeight w:val="283"/>
        </w:trPr>
        <w:tc>
          <w:tcPr>
            <w:tcW w:w="6912" w:type="dxa"/>
            <w:vAlign w:val="center"/>
          </w:tcPr>
          <w:p w14:paraId="5273A9D5" w14:textId="77777777" w:rsidR="0029585C" w:rsidRPr="001D2026" w:rsidRDefault="0029585C" w:rsidP="00C079FF">
            <w:pPr>
              <w:pStyle w:val="Tabletext"/>
              <w:spacing w:before="0" w:after="0"/>
              <w:rPr>
                <w:rFonts w:ascii="Tenorite" w:hAnsi="Tenorite" w:cstheme="minorHAnsi"/>
                <w:sz w:val="24"/>
              </w:rPr>
            </w:pPr>
            <w:r w:rsidRPr="001D2026">
              <w:rPr>
                <w:rFonts w:ascii="Tenorite" w:hAnsi="Tenorite" w:cstheme="minorHAnsi"/>
                <w:sz w:val="24"/>
              </w:rPr>
              <w:t>Lifting 5 – 10kg</w:t>
            </w:r>
          </w:p>
        </w:tc>
        <w:sdt>
          <w:sdtPr>
            <w:rPr>
              <w:rFonts w:ascii="Tenorite" w:hAnsi="Tenorite" w:cstheme="minorHAnsi"/>
              <w:sz w:val="24"/>
              <w:szCs w:val="24"/>
            </w:rPr>
            <w:id w:val="407194572"/>
            <w:placeholder>
              <w:docPart w:val="5736A6312C75421998D899E2B6C5A4D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A472C3E" w14:textId="24C28099" w:rsidR="0029585C" w:rsidRPr="00C161E5" w:rsidRDefault="00EC07F8" w:rsidP="00C079FF">
                <w:pPr>
                  <w:pStyle w:val="Tabletext"/>
                  <w:spacing w:before="0" w:after="0"/>
                  <w:jc w:val="center"/>
                  <w:rPr>
                    <w:rFonts w:ascii="Tenorite" w:hAnsi="Tenorite" w:cstheme="minorHAnsi"/>
                    <w:sz w:val="24"/>
                  </w:rPr>
                </w:pPr>
                <w:r w:rsidRPr="00C161E5">
                  <w:rPr>
                    <w:rFonts w:ascii="Tenorite" w:hAnsi="Tenorite" w:cstheme="minorHAnsi"/>
                    <w:sz w:val="24"/>
                    <w:szCs w:val="24"/>
                  </w:rPr>
                  <w:t>Never</w:t>
                </w:r>
              </w:p>
            </w:tc>
          </w:sdtContent>
        </w:sdt>
      </w:tr>
      <w:tr w:rsidR="0029585C" w:rsidRPr="002F3AB7" w14:paraId="2C610562" w14:textId="77777777" w:rsidTr="00C079FF">
        <w:trPr>
          <w:trHeight w:val="283"/>
        </w:trPr>
        <w:tc>
          <w:tcPr>
            <w:tcW w:w="6912" w:type="dxa"/>
            <w:vAlign w:val="center"/>
          </w:tcPr>
          <w:p w14:paraId="5B1535E4" w14:textId="77777777" w:rsidR="0029585C" w:rsidRPr="00C161E5" w:rsidRDefault="0029585C" w:rsidP="00C079FF">
            <w:pPr>
              <w:pStyle w:val="Tabletext"/>
              <w:spacing w:before="0" w:after="0"/>
              <w:rPr>
                <w:rFonts w:ascii="Tenorite" w:hAnsi="Tenorite" w:cstheme="minorHAnsi"/>
                <w:sz w:val="24"/>
              </w:rPr>
            </w:pPr>
            <w:r w:rsidRPr="00C161E5">
              <w:rPr>
                <w:rFonts w:ascii="Tenorite" w:hAnsi="Tenorite" w:cstheme="minorHAnsi"/>
                <w:sz w:val="24"/>
              </w:rPr>
              <w:t>Lifting 10kg+</w:t>
            </w:r>
          </w:p>
        </w:tc>
        <w:sdt>
          <w:sdtPr>
            <w:rPr>
              <w:rFonts w:ascii="Tenorite" w:hAnsi="Tenorite" w:cstheme="minorHAnsi"/>
              <w:sz w:val="24"/>
              <w:szCs w:val="24"/>
            </w:rPr>
            <w:id w:val="407194573"/>
            <w:placeholder>
              <w:docPart w:val="B0C669587CF946728439C91E358E457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C1442B" w14:textId="77777777" w:rsidR="0029585C" w:rsidRPr="00C161E5" w:rsidRDefault="0029585C" w:rsidP="00C079FF">
                <w:pPr>
                  <w:pStyle w:val="Tabletext"/>
                  <w:spacing w:before="0" w:after="0"/>
                  <w:jc w:val="center"/>
                  <w:rPr>
                    <w:rFonts w:ascii="Tenorite" w:hAnsi="Tenorite" w:cstheme="minorHAnsi"/>
                    <w:sz w:val="24"/>
                  </w:rPr>
                </w:pPr>
                <w:r w:rsidRPr="00C161E5">
                  <w:rPr>
                    <w:rFonts w:ascii="Tenorite" w:hAnsi="Tenorite" w:cstheme="minorHAnsi"/>
                    <w:sz w:val="24"/>
                    <w:szCs w:val="24"/>
                  </w:rPr>
                  <w:t>Never</w:t>
                </w:r>
              </w:p>
            </w:tc>
          </w:sdtContent>
        </w:sdt>
      </w:tr>
      <w:tr w:rsidR="0029585C" w:rsidRPr="002F3AB7" w14:paraId="167528ED" w14:textId="77777777" w:rsidTr="00C079FF">
        <w:trPr>
          <w:trHeight w:val="283"/>
        </w:trPr>
        <w:tc>
          <w:tcPr>
            <w:tcW w:w="6912" w:type="dxa"/>
            <w:vAlign w:val="center"/>
          </w:tcPr>
          <w:p w14:paraId="21183953" w14:textId="77777777" w:rsidR="0029585C" w:rsidRPr="00C161E5" w:rsidRDefault="0029585C" w:rsidP="00C079FF">
            <w:pPr>
              <w:pStyle w:val="Tabletext"/>
              <w:spacing w:before="0" w:after="0"/>
              <w:rPr>
                <w:rFonts w:ascii="Tenorite" w:hAnsi="Tenorite" w:cstheme="minorHAnsi"/>
                <w:sz w:val="24"/>
              </w:rPr>
            </w:pPr>
            <w:r w:rsidRPr="00C161E5">
              <w:rPr>
                <w:rFonts w:ascii="Tenorite" w:hAnsi="Tenorite" w:cstheme="minorHAnsi"/>
                <w:sz w:val="24"/>
              </w:rPr>
              <w:lastRenderedPageBreak/>
              <w:t>Climbing</w:t>
            </w:r>
          </w:p>
        </w:tc>
        <w:sdt>
          <w:sdtPr>
            <w:rPr>
              <w:rFonts w:ascii="Tenorite" w:hAnsi="Tenorite" w:cstheme="minorHAnsi"/>
              <w:sz w:val="24"/>
              <w:szCs w:val="24"/>
            </w:rPr>
            <w:id w:val="407194574"/>
            <w:placeholder>
              <w:docPart w:val="D75666E0032A46C7861A828A12F1F1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5BEBE3" w14:textId="77777777" w:rsidR="0029585C" w:rsidRPr="00C161E5" w:rsidRDefault="0029585C" w:rsidP="00C079FF">
                <w:pPr>
                  <w:pStyle w:val="Tabletext"/>
                  <w:spacing w:before="0" w:after="0"/>
                  <w:jc w:val="center"/>
                  <w:rPr>
                    <w:rFonts w:ascii="Tenorite" w:hAnsi="Tenorite" w:cstheme="minorHAnsi"/>
                    <w:sz w:val="24"/>
                  </w:rPr>
                </w:pPr>
                <w:r w:rsidRPr="00C161E5">
                  <w:rPr>
                    <w:rFonts w:ascii="Tenorite" w:hAnsi="Tenorite" w:cstheme="minorHAnsi"/>
                    <w:sz w:val="24"/>
                    <w:szCs w:val="24"/>
                  </w:rPr>
                  <w:t>Never</w:t>
                </w:r>
              </w:p>
            </w:tc>
          </w:sdtContent>
        </w:sdt>
      </w:tr>
      <w:tr w:rsidR="0029585C" w:rsidRPr="002F3AB7" w14:paraId="0C9126F9" w14:textId="77777777" w:rsidTr="00C079FF">
        <w:trPr>
          <w:trHeight w:val="283"/>
        </w:trPr>
        <w:tc>
          <w:tcPr>
            <w:tcW w:w="6912" w:type="dxa"/>
            <w:vAlign w:val="center"/>
          </w:tcPr>
          <w:p w14:paraId="27AFCE30" w14:textId="77777777" w:rsidR="0029585C" w:rsidRPr="00C161E5" w:rsidRDefault="0029585C" w:rsidP="00C079FF">
            <w:pPr>
              <w:pStyle w:val="Tabletext"/>
              <w:spacing w:before="0" w:after="0"/>
              <w:rPr>
                <w:rFonts w:ascii="Tenorite" w:hAnsi="Tenorite" w:cstheme="minorHAnsi"/>
                <w:sz w:val="24"/>
              </w:rPr>
            </w:pPr>
            <w:r w:rsidRPr="00C161E5">
              <w:rPr>
                <w:rFonts w:ascii="Tenorite" w:hAnsi="Tenorite" w:cstheme="minorHAnsi"/>
                <w:sz w:val="24"/>
              </w:rPr>
              <w:t>Reaching</w:t>
            </w:r>
          </w:p>
        </w:tc>
        <w:sdt>
          <w:sdtPr>
            <w:rPr>
              <w:rFonts w:ascii="Tenorite" w:hAnsi="Tenorite" w:cstheme="minorHAnsi"/>
              <w:sz w:val="24"/>
              <w:szCs w:val="24"/>
            </w:rPr>
            <w:id w:val="407194575"/>
            <w:placeholder>
              <w:docPart w:val="D23C33CB291B49A4AF947A8A8E6CD96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E85C2DC" w14:textId="37D7BA35" w:rsidR="0029585C" w:rsidRPr="00C161E5" w:rsidRDefault="00EC07F8" w:rsidP="00C079FF">
                <w:pPr>
                  <w:pStyle w:val="Tabletext"/>
                  <w:spacing w:before="0" w:after="0"/>
                  <w:jc w:val="center"/>
                  <w:rPr>
                    <w:rFonts w:ascii="Tenorite" w:hAnsi="Tenorite" w:cstheme="minorHAnsi"/>
                    <w:sz w:val="24"/>
                  </w:rPr>
                </w:pPr>
                <w:r w:rsidRPr="00C161E5">
                  <w:rPr>
                    <w:rFonts w:ascii="Tenorite" w:hAnsi="Tenorite" w:cstheme="minorHAnsi"/>
                    <w:sz w:val="24"/>
                    <w:szCs w:val="24"/>
                  </w:rPr>
                  <w:t>Occasionally</w:t>
                </w:r>
              </w:p>
            </w:tc>
          </w:sdtContent>
        </w:sdt>
      </w:tr>
      <w:tr w:rsidR="0029585C" w:rsidRPr="002F3AB7" w14:paraId="5A8F3AD9" w14:textId="77777777" w:rsidTr="00C079FF">
        <w:trPr>
          <w:trHeight w:val="283"/>
        </w:trPr>
        <w:tc>
          <w:tcPr>
            <w:tcW w:w="6912" w:type="dxa"/>
            <w:vAlign w:val="center"/>
          </w:tcPr>
          <w:p w14:paraId="3790E903" w14:textId="77777777" w:rsidR="0029585C" w:rsidRPr="00C161E5" w:rsidRDefault="0029585C" w:rsidP="00C079FF">
            <w:pPr>
              <w:pStyle w:val="Tabletext"/>
              <w:spacing w:before="0" w:after="0"/>
              <w:rPr>
                <w:rFonts w:ascii="Tenorite" w:hAnsi="Tenorite" w:cstheme="minorHAnsi"/>
                <w:sz w:val="24"/>
              </w:rPr>
            </w:pPr>
            <w:r w:rsidRPr="00C161E5">
              <w:rPr>
                <w:rFonts w:ascii="Tenorite" w:hAnsi="Tenorite" w:cstheme="minorHAnsi"/>
                <w:sz w:val="24"/>
              </w:rPr>
              <w:t>Bending/squatting</w:t>
            </w:r>
          </w:p>
        </w:tc>
        <w:sdt>
          <w:sdtPr>
            <w:rPr>
              <w:rFonts w:ascii="Tenorite" w:hAnsi="Tenorite" w:cstheme="minorHAnsi"/>
              <w:sz w:val="24"/>
              <w:szCs w:val="24"/>
            </w:rPr>
            <w:id w:val="407194576"/>
            <w:placeholder>
              <w:docPart w:val="81DF43F6CEC64A499087B34E3920AF0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47E7AA" w14:textId="77777777" w:rsidR="0029585C" w:rsidRPr="00C161E5" w:rsidRDefault="0029585C" w:rsidP="00C079FF">
                <w:pPr>
                  <w:pStyle w:val="Tabletext"/>
                  <w:spacing w:before="0" w:after="0"/>
                  <w:jc w:val="center"/>
                  <w:rPr>
                    <w:rFonts w:ascii="Tenorite" w:hAnsi="Tenorite" w:cstheme="minorHAnsi"/>
                    <w:sz w:val="24"/>
                  </w:rPr>
                </w:pPr>
                <w:r w:rsidRPr="00C161E5">
                  <w:rPr>
                    <w:rFonts w:ascii="Tenorite" w:hAnsi="Tenorite" w:cstheme="minorHAnsi"/>
                    <w:sz w:val="24"/>
                    <w:szCs w:val="24"/>
                  </w:rPr>
                  <w:t>Occasionally</w:t>
                </w:r>
              </w:p>
            </w:tc>
          </w:sdtContent>
        </w:sdt>
      </w:tr>
      <w:tr w:rsidR="0029585C" w:rsidRPr="002F3AB7" w14:paraId="23145274" w14:textId="77777777" w:rsidTr="00C079FF">
        <w:trPr>
          <w:trHeight w:val="283"/>
        </w:trPr>
        <w:tc>
          <w:tcPr>
            <w:tcW w:w="6912" w:type="dxa"/>
            <w:vAlign w:val="center"/>
          </w:tcPr>
          <w:p w14:paraId="43D18BB8" w14:textId="77777777" w:rsidR="0029585C" w:rsidRPr="00C161E5" w:rsidRDefault="0029585C" w:rsidP="00C079FF">
            <w:pPr>
              <w:pStyle w:val="Tabletext"/>
              <w:spacing w:before="0" w:after="0"/>
              <w:rPr>
                <w:rFonts w:ascii="Tenorite" w:hAnsi="Tenorite" w:cstheme="minorHAnsi"/>
                <w:sz w:val="24"/>
              </w:rPr>
            </w:pPr>
            <w:r w:rsidRPr="00C161E5">
              <w:rPr>
                <w:rFonts w:ascii="Tenorite" w:hAnsi="Tenorite" w:cstheme="minorHAnsi"/>
                <w:sz w:val="24"/>
              </w:rPr>
              <w:t>Push/pull</w:t>
            </w:r>
          </w:p>
        </w:tc>
        <w:sdt>
          <w:sdtPr>
            <w:rPr>
              <w:rFonts w:ascii="Tenorite" w:hAnsi="Tenorite" w:cstheme="minorHAnsi"/>
              <w:sz w:val="24"/>
              <w:szCs w:val="24"/>
            </w:rPr>
            <w:id w:val="407194577"/>
            <w:placeholder>
              <w:docPart w:val="1A8D2E1D1BDB47CFBB5843833C26380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8E9F978" w14:textId="6742D81E" w:rsidR="0029585C" w:rsidRPr="00C161E5" w:rsidRDefault="00EC07F8" w:rsidP="00C079FF">
                <w:pPr>
                  <w:pStyle w:val="Tabletext"/>
                  <w:spacing w:before="0" w:after="0"/>
                  <w:jc w:val="center"/>
                  <w:rPr>
                    <w:rFonts w:ascii="Tenorite" w:hAnsi="Tenorite" w:cstheme="minorHAnsi"/>
                    <w:sz w:val="24"/>
                  </w:rPr>
                </w:pPr>
                <w:r w:rsidRPr="00C161E5">
                  <w:rPr>
                    <w:rFonts w:ascii="Tenorite" w:hAnsi="Tenorite" w:cstheme="minorHAnsi"/>
                    <w:sz w:val="24"/>
                    <w:szCs w:val="24"/>
                  </w:rPr>
                  <w:t>Occasionally</w:t>
                </w:r>
              </w:p>
            </w:tc>
          </w:sdtContent>
        </w:sdt>
      </w:tr>
      <w:tr w:rsidR="0029585C" w:rsidRPr="002F3AB7" w14:paraId="4E1BED77" w14:textId="77777777" w:rsidTr="00C079FF">
        <w:trPr>
          <w:trHeight w:val="283"/>
        </w:trPr>
        <w:tc>
          <w:tcPr>
            <w:tcW w:w="6912" w:type="dxa"/>
            <w:vAlign w:val="center"/>
          </w:tcPr>
          <w:p w14:paraId="5DABE828" w14:textId="77777777" w:rsidR="0029585C" w:rsidRPr="00C161E5" w:rsidRDefault="0029585C" w:rsidP="00C079FF">
            <w:pPr>
              <w:pStyle w:val="Tabletext"/>
              <w:spacing w:before="0" w:after="0"/>
              <w:rPr>
                <w:rFonts w:ascii="Tenorite" w:hAnsi="Tenorite" w:cstheme="minorHAnsi"/>
                <w:sz w:val="24"/>
              </w:rPr>
            </w:pPr>
            <w:r w:rsidRPr="00C161E5">
              <w:rPr>
                <w:rFonts w:ascii="Tenorite" w:hAnsi="Tenorite" w:cstheme="minorHAnsi"/>
                <w:sz w:val="24"/>
              </w:rPr>
              <w:t>Sequential repetitive movements in a short amount of time</w:t>
            </w:r>
          </w:p>
        </w:tc>
        <w:sdt>
          <w:sdtPr>
            <w:rPr>
              <w:rFonts w:ascii="Tenorite" w:hAnsi="Tenorite" w:cstheme="minorHAnsi"/>
              <w:sz w:val="24"/>
              <w:szCs w:val="24"/>
            </w:rPr>
            <w:id w:val="407194579"/>
            <w:placeholder>
              <w:docPart w:val="CC31200591A448A99F1CC317F60B58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F63354" w14:textId="77777777" w:rsidR="0029585C" w:rsidRPr="00C161E5" w:rsidRDefault="0029585C" w:rsidP="00C079FF">
                <w:pPr>
                  <w:pStyle w:val="Tabletext"/>
                  <w:spacing w:before="0" w:after="0"/>
                  <w:jc w:val="center"/>
                  <w:rPr>
                    <w:rFonts w:ascii="Tenorite" w:hAnsi="Tenorite" w:cstheme="minorHAnsi"/>
                    <w:sz w:val="24"/>
                  </w:rPr>
                </w:pPr>
                <w:r w:rsidRPr="00C161E5">
                  <w:rPr>
                    <w:rFonts w:ascii="Tenorite" w:hAnsi="Tenorite" w:cstheme="minorHAnsi"/>
                    <w:sz w:val="24"/>
                    <w:szCs w:val="24"/>
                  </w:rPr>
                  <w:t>Never</w:t>
                </w:r>
              </w:p>
            </w:tc>
          </w:sdtContent>
        </w:sdt>
      </w:tr>
    </w:tbl>
    <w:p w14:paraId="2071C0CE" w14:textId="77777777" w:rsidR="0029585C" w:rsidRPr="00C161E5" w:rsidRDefault="0029585C" w:rsidP="0029585C">
      <w:pPr>
        <w:rPr>
          <w:rFonts w:ascii="Tenorite" w:hAnsi="Tenorite"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29585C" w:rsidRPr="002F3AB7" w14:paraId="5B9FD048" w14:textId="77777777" w:rsidTr="00C079FF">
        <w:trPr>
          <w:trHeight w:val="454"/>
        </w:trPr>
        <w:tc>
          <w:tcPr>
            <w:tcW w:w="6912" w:type="dxa"/>
            <w:shd w:val="clear" w:color="auto" w:fill="D9E2F3" w:themeFill="accent1" w:themeFillTint="33"/>
            <w:vAlign w:val="center"/>
          </w:tcPr>
          <w:p w14:paraId="46FE58C1" w14:textId="77777777" w:rsidR="0029585C" w:rsidRPr="00C161E5" w:rsidRDefault="0029585C" w:rsidP="00C079FF">
            <w:pPr>
              <w:pStyle w:val="Tableheading"/>
              <w:rPr>
                <w:rFonts w:ascii="Tenorite" w:hAnsi="Tenorite" w:cstheme="minorHAnsi"/>
                <w:szCs w:val="24"/>
              </w:rPr>
            </w:pPr>
            <w:r w:rsidRPr="00C161E5">
              <w:rPr>
                <w:rFonts w:ascii="Tenorite" w:hAnsi="Tenorite" w:cstheme="minorHAnsi"/>
              </w:rPr>
              <w:t>TRAVEL</w:t>
            </w:r>
          </w:p>
        </w:tc>
        <w:tc>
          <w:tcPr>
            <w:tcW w:w="2694" w:type="dxa"/>
            <w:shd w:val="clear" w:color="auto" w:fill="D9E2F3" w:themeFill="accent1" w:themeFillTint="33"/>
            <w:vAlign w:val="center"/>
          </w:tcPr>
          <w:p w14:paraId="269FCD9D" w14:textId="77777777" w:rsidR="0029585C" w:rsidRPr="00C161E5" w:rsidRDefault="0029585C" w:rsidP="00C079FF">
            <w:pPr>
              <w:pStyle w:val="Tableheading"/>
              <w:jc w:val="center"/>
              <w:rPr>
                <w:rFonts w:ascii="Tenorite" w:hAnsi="Tenorite" w:cstheme="minorHAnsi"/>
              </w:rPr>
            </w:pPr>
            <w:r w:rsidRPr="00C161E5">
              <w:rPr>
                <w:rFonts w:ascii="Tenorite" w:hAnsi="Tenorite" w:cstheme="minorHAnsi"/>
              </w:rPr>
              <w:t>FREQUENCY</w:t>
            </w:r>
          </w:p>
        </w:tc>
      </w:tr>
      <w:tr w:rsidR="0029585C" w:rsidRPr="002F3AB7" w14:paraId="6FFB6305" w14:textId="77777777" w:rsidTr="00C079FF">
        <w:trPr>
          <w:trHeight w:val="283"/>
        </w:trPr>
        <w:tc>
          <w:tcPr>
            <w:tcW w:w="6912" w:type="dxa"/>
            <w:vAlign w:val="center"/>
          </w:tcPr>
          <w:p w14:paraId="1D06489A" w14:textId="77777777" w:rsidR="0029585C" w:rsidRPr="00C161E5" w:rsidRDefault="0029585C" w:rsidP="00C079FF">
            <w:pPr>
              <w:pStyle w:val="Tabletext"/>
              <w:spacing w:before="0" w:after="0"/>
              <w:rPr>
                <w:rFonts w:ascii="Tenorite" w:hAnsi="Tenorite" w:cstheme="minorHAnsi"/>
                <w:sz w:val="24"/>
              </w:rPr>
            </w:pPr>
            <w:r w:rsidRPr="00C161E5">
              <w:rPr>
                <w:rFonts w:ascii="Tenorite" w:hAnsi="Tenorite" w:cstheme="minorHAnsi"/>
                <w:sz w:val="24"/>
              </w:rPr>
              <w:t>Frequent travel – multiple work sites</w:t>
            </w:r>
          </w:p>
        </w:tc>
        <w:sdt>
          <w:sdtPr>
            <w:rPr>
              <w:rFonts w:ascii="Tenorite" w:hAnsi="Tenorite" w:cstheme="minorHAnsi"/>
              <w:sz w:val="24"/>
              <w:szCs w:val="24"/>
            </w:rPr>
            <w:id w:val="407194580"/>
            <w:placeholder>
              <w:docPart w:val="CA0E5989A4F94140B13C2F67AE553A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1C0BBF" w14:textId="77777777" w:rsidR="0029585C" w:rsidRPr="00C161E5" w:rsidRDefault="0029585C" w:rsidP="00C079FF">
                <w:pPr>
                  <w:pStyle w:val="Tabletext"/>
                  <w:spacing w:before="0" w:after="0"/>
                  <w:jc w:val="center"/>
                  <w:rPr>
                    <w:rFonts w:ascii="Tenorite" w:hAnsi="Tenorite" w:cstheme="minorHAnsi"/>
                    <w:sz w:val="24"/>
                  </w:rPr>
                </w:pPr>
                <w:r w:rsidRPr="00C161E5">
                  <w:rPr>
                    <w:rFonts w:ascii="Tenorite" w:hAnsi="Tenorite" w:cstheme="minorHAnsi"/>
                    <w:sz w:val="24"/>
                    <w:szCs w:val="24"/>
                  </w:rPr>
                  <w:t>Occasionally</w:t>
                </w:r>
              </w:p>
            </w:tc>
          </w:sdtContent>
        </w:sdt>
      </w:tr>
      <w:tr w:rsidR="0029585C" w:rsidRPr="002F3AB7" w14:paraId="26781B39" w14:textId="77777777" w:rsidTr="00C079FF">
        <w:trPr>
          <w:trHeight w:val="283"/>
        </w:trPr>
        <w:tc>
          <w:tcPr>
            <w:tcW w:w="6912" w:type="dxa"/>
            <w:vAlign w:val="center"/>
          </w:tcPr>
          <w:p w14:paraId="1A129F58" w14:textId="77777777" w:rsidR="0029585C" w:rsidRPr="00FD4CAE" w:rsidRDefault="0029585C" w:rsidP="00C079FF">
            <w:pPr>
              <w:pStyle w:val="Tabletext"/>
              <w:spacing w:before="0" w:after="0"/>
              <w:rPr>
                <w:rFonts w:ascii="Tenorite" w:hAnsi="Tenorite" w:cstheme="minorHAnsi"/>
                <w:sz w:val="24"/>
              </w:rPr>
            </w:pPr>
            <w:r w:rsidRPr="00FD4CAE">
              <w:rPr>
                <w:rFonts w:ascii="Tenorite" w:hAnsi="Tenorite" w:cstheme="minorHAnsi"/>
                <w:sz w:val="24"/>
              </w:rPr>
              <w:t xml:space="preserve">Frequent travel – driving </w:t>
            </w:r>
          </w:p>
        </w:tc>
        <w:sdt>
          <w:sdtPr>
            <w:rPr>
              <w:rFonts w:ascii="Tenorite" w:hAnsi="Tenorite" w:cstheme="minorHAnsi"/>
              <w:sz w:val="24"/>
              <w:szCs w:val="24"/>
            </w:rPr>
            <w:id w:val="407194581"/>
            <w:placeholder>
              <w:docPart w:val="B4BB624AF706485B953EDB29B5BE9CB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77B56E" w14:textId="77777777" w:rsidR="0029585C" w:rsidRPr="00FD4CAE" w:rsidRDefault="0029585C" w:rsidP="00C079FF">
                <w:pPr>
                  <w:pStyle w:val="Tabletext"/>
                  <w:spacing w:before="0" w:after="0"/>
                  <w:jc w:val="center"/>
                  <w:rPr>
                    <w:rFonts w:ascii="Tenorite" w:hAnsi="Tenorite" w:cstheme="minorHAnsi"/>
                    <w:sz w:val="24"/>
                  </w:rPr>
                </w:pPr>
                <w:r w:rsidRPr="00FD4CAE">
                  <w:rPr>
                    <w:rFonts w:ascii="Tenorite" w:hAnsi="Tenorite" w:cstheme="minorHAnsi"/>
                    <w:sz w:val="24"/>
                    <w:szCs w:val="24"/>
                  </w:rPr>
                  <w:t>Occasionally</w:t>
                </w:r>
              </w:p>
            </w:tc>
          </w:sdtContent>
        </w:sdt>
      </w:tr>
      <w:tr w:rsidR="0029585C" w:rsidRPr="002F3AB7" w14:paraId="11E35192" w14:textId="77777777" w:rsidTr="00C079FF">
        <w:trPr>
          <w:trHeight w:val="283"/>
        </w:trPr>
        <w:tc>
          <w:tcPr>
            <w:tcW w:w="6912" w:type="dxa"/>
            <w:vAlign w:val="center"/>
          </w:tcPr>
          <w:p w14:paraId="68B92083" w14:textId="77777777" w:rsidR="0029585C" w:rsidRPr="00FD4CAE" w:rsidRDefault="0029585C" w:rsidP="00C079FF">
            <w:pPr>
              <w:pStyle w:val="Tabletext"/>
              <w:spacing w:before="0" w:after="0"/>
              <w:rPr>
                <w:rFonts w:ascii="Tenorite" w:hAnsi="Tenorite" w:cstheme="minorHAnsi"/>
                <w:sz w:val="24"/>
              </w:rPr>
            </w:pPr>
            <w:r w:rsidRPr="00FD4CAE">
              <w:rPr>
                <w:rFonts w:ascii="Tenorite" w:hAnsi="Tenorite" w:cstheme="minorHAnsi"/>
                <w:sz w:val="24"/>
              </w:rPr>
              <w:t xml:space="preserve">Frequent travel – interstate </w:t>
            </w:r>
          </w:p>
        </w:tc>
        <w:sdt>
          <w:sdtPr>
            <w:rPr>
              <w:rFonts w:ascii="Tenorite" w:hAnsi="Tenorite" w:cstheme="minorHAnsi"/>
              <w:sz w:val="24"/>
              <w:szCs w:val="24"/>
            </w:rPr>
            <w:id w:val="407194582"/>
            <w:placeholder>
              <w:docPart w:val="FFA0F5CF696B4BBB91B29D27A84FFBC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213462" w14:textId="1B53D37C" w:rsidR="0029585C" w:rsidRPr="00FD4CAE" w:rsidRDefault="00EC07F8" w:rsidP="00C079FF">
                <w:pPr>
                  <w:pStyle w:val="Tabletext"/>
                  <w:spacing w:before="0" w:after="0"/>
                  <w:jc w:val="center"/>
                  <w:rPr>
                    <w:rFonts w:ascii="Tenorite" w:hAnsi="Tenorite" w:cstheme="minorHAnsi"/>
                    <w:sz w:val="24"/>
                  </w:rPr>
                </w:pPr>
                <w:r w:rsidRPr="00FD4CAE">
                  <w:rPr>
                    <w:rFonts w:ascii="Tenorite" w:hAnsi="Tenorite" w:cstheme="minorHAnsi"/>
                    <w:sz w:val="24"/>
                    <w:szCs w:val="24"/>
                  </w:rPr>
                  <w:t>Never</w:t>
                </w:r>
              </w:p>
            </w:tc>
          </w:sdtContent>
        </w:sdt>
      </w:tr>
    </w:tbl>
    <w:p w14:paraId="58BD09D5" w14:textId="77777777" w:rsidR="0029585C" w:rsidRPr="00FD4CAE" w:rsidRDefault="0029585C" w:rsidP="0029585C">
      <w:pPr>
        <w:rPr>
          <w:rFonts w:ascii="Tenorite" w:hAnsi="Tenorite"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29585C" w:rsidRPr="002F3AB7" w14:paraId="18F029B0" w14:textId="77777777" w:rsidTr="00C079FF">
        <w:trPr>
          <w:trHeight w:val="454"/>
        </w:trPr>
        <w:tc>
          <w:tcPr>
            <w:tcW w:w="6912" w:type="dxa"/>
            <w:shd w:val="clear" w:color="auto" w:fill="D9E2F3" w:themeFill="accent1" w:themeFillTint="33"/>
            <w:vAlign w:val="center"/>
          </w:tcPr>
          <w:p w14:paraId="672F0845" w14:textId="77777777" w:rsidR="0029585C" w:rsidRPr="00FD4CAE" w:rsidRDefault="0029585C" w:rsidP="00C079FF">
            <w:pPr>
              <w:pStyle w:val="Tableheading"/>
              <w:rPr>
                <w:rFonts w:ascii="Tenorite" w:hAnsi="Tenorite" w:cstheme="minorHAnsi"/>
                <w:szCs w:val="24"/>
              </w:rPr>
            </w:pPr>
            <w:r w:rsidRPr="00FD4CAE">
              <w:rPr>
                <w:rFonts w:ascii="Tenorite" w:hAnsi="Tenorite" w:cstheme="minorHAnsi"/>
              </w:rPr>
              <w:t xml:space="preserve">SPECIFIC HAZARDS </w:t>
            </w:r>
          </w:p>
        </w:tc>
        <w:tc>
          <w:tcPr>
            <w:tcW w:w="2694" w:type="dxa"/>
            <w:shd w:val="clear" w:color="auto" w:fill="D9E2F3" w:themeFill="accent1" w:themeFillTint="33"/>
            <w:vAlign w:val="center"/>
          </w:tcPr>
          <w:p w14:paraId="125D1B62" w14:textId="77777777" w:rsidR="0029585C" w:rsidRPr="00FD4CAE" w:rsidRDefault="0029585C" w:rsidP="00C079FF">
            <w:pPr>
              <w:pStyle w:val="Tableheading"/>
              <w:jc w:val="center"/>
              <w:rPr>
                <w:rFonts w:ascii="Tenorite" w:hAnsi="Tenorite" w:cstheme="minorHAnsi"/>
              </w:rPr>
            </w:pPr>
            <w:r w:rsidRPr="00FD4CAE">
              <w:rPr>
                <w:rFonts w:ascii="Tenorite" w:hAnsi="Tenorite" w:cstheme="minorHAnsi"/>
              </w:rPr>
              <w:t>FREQUENCY</w:t>
            </w:r>
          </w:p>
        </w:tc>
      </w:tr>
      <w:tr w:rsidR="0029585C" w:rsidRPr="002F3AB7" w14:paraId="3F16BF48" w14:textId="77777777" w:rsidTr="00C079FF">
        <w:trPr>
          <w:trHeight w:val="283"/>
        </w:trPr>
        <w:tc>
          <w:tcPr>
            <w:tcW w:w="6912" w:type="dxa"/>
            <w:vAlign w:val="center"/>
          </w:tcPr>
          <w:p w14:paraId="507C096C" w14:textId="77777777" w:rsidR="0029585C" w:rsidRPr="00FD4CAE" w:rsidRDefault="0029585C" w:rsidP="00C079FF">
            <w:pPr>
              <w:pStyle w:val="Tabletext"/>
              <w:spacing w:before="0" w:after="0"/>
              <w:rPr>
                <w:rFonts w:ascii="Tenorite" w:hAnsi="Tenorite" w:cstheme="minorHAnsi"/>
                <w:sz w:val="24"/>
              </w:rPr>
            </w:pPr>
            <w:r w:rsidRPr="00FD4CAE">
              <w:rPr>
                <w:rFonts w:ascii="Tenorite" w:hAnsi="Tenorite" w:cstheme="minorHAnsi"/>
                <w:sz w:val="24"/>
              </w:rPr>
              <w:t xml:space="preserve">Working at heights </w:t>
            </w:r>
          </w:p>
        </w:tc>
        <w:sdt>
          <w:sdtPr>
            <w:rPr>
              <w:rFonts w:ascii="Tenorite" w:hAnsi="Tenorite" w:cstheme="minorHAnsi"/>
              <w:sz w:val="24"/>
              <w:szCs w:val="24"/>
            </w:rPr>
            <w:id w:val="407194583"/>
            <w:placeholder>
              <w:docPart w:val="17FF4D3D21CD4D20A806C97755E9E36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1824ED3" w14:textId="77777777" w:rsidR="0029585C" w:rsidRPr="00FD4CAE" w:rsidRDefault="0029585C" w:rsidP="00C079FF">
                <w:pPr>
                  <w:pStyle w:val="Tabletext"/>
                  <w:spacing w:before="0" w:after="0"/>
                  <w:jc w:val="center"/>
                  <w:rPr>
                    <w:rFonts w:ascii="Tenorite" w:hAnsi="Tenorite" w:cstheme="minorHAnsi"/>
                    <w:sz w:val="24"/>
                  </w:rPr>
                </w:pPr>
                <w:r w:rsidRPr="00FD4CAE">
                  <w:rPr>
                    <w:rFonts w:ascii="Tenorite" w:hAnsi="Tenorite" w:cstheme="minorHAnsi"/>
                    <w:sz w:val="24"/>
                    <w:szCs w:val="24"/>
                  </w:rPr>
                  <w:t>Never</w:t>
                </w:r>
              </w:p>
            </w:tc>
          </w:sdtContent>
        </w:sdt>
      </w:tr>
      <w:tr w:rsidR="0029585C" w:rsidRPr="002F3AB7" w14:paraId="5F481AE6" w14:textId="77777777" w:rsidTr="00C079FF">
        <w:trPr>
          <w:trHeight w:val="283"/>
        </w:trPr>
        <w:tc>
          <w:tcPr>
            <w:tcW w:w="6912" w:type="dxa"/>
            <w:vAlign w:val="center"/>
          </w:tcPr>
          <w:p w14:paraId="66B503B2" w14:textId="77777777" w:rsidR="0029585C" w:rsidRPr="00FD4CAE" w:rsidRDefault="0029585C" w:rsidP="00C079FF">
            <w:pPr>
              <w:pStyle w:val="Tabletext"/>
              <w:spacing w:before="0" w:after="0"/>
              <w:rPr>
                <w:rFonts w:ascii="Tenorite" w:hAnsi="Tenorite" w:cstheme="minorHAnsi"/>
                <w:sz w:val="24"/>
              </w:rPr>
            </w:pPr>
            <w:r w:rsidRPr="00FD4CAE">
              <w:rPr>
                <w:rFonts w:ascii="Tenorite" w:hAnsi="Tenorite" w:cstheme="minorHAnsi"/>
                <w:sz w:val="24"/>
              </w:rPr>
              <w:t xml:space="preserve">Exposure to extreme temperatures </w:t>
            </w:r>
          </w:p>
        </w:tc>
        <w:sdt>
          <w:sdtPr>
            <w:rPr>
              <w:rFonts w:ascii="Tenorite" w:hAnsi="Tenorite" w:cstheme="minorHAnsi"/>
              <w:sz w:val="24"/>
              <w:szCs w:val="24"/>
            </w:rPr>
            <w:id w:val="407194584"/>
            <w:placeholder>
              <w:docPart w:val="BF7F0261941445078D1E4EF925E8E04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95BBC00" w14:textId="77777777" w:rsidR="0029585C" w:rsidRPr="00FD4CAE" w:rsidRDefault="0029585C" w:rsidP="00C079FF">
                <w:pPr>
                  <w:pStyle w:val="Tabletext"/>
                  <w:spacing w:before="0" w:after="0"/>
                  <w:jc w:val="center"/>
                  <w:rPr>
                    <w:rFonts w:ascii="Tenorite" w:hAnsi="Tenorite" w:cstheme="minorHAnsi"/>
                    <w:sz w:val="24"/>
                  </w:rPr>
                </w:pPr>
                <w:r w:rsidRPr="00FD4CAE">
                  <w:rPr>
                    <w:rFonts w:ascii="Tenorite" w:hAnsi="Tenorite" w:cstheme="minorHAnsi"/>
                    <w:sz w:val="24"/>
                    <w:szCs w:val="24"/>
                  </w:rPr>
                  <w:t>Never</w:t>
                </w:r>
              </w:p>
            </w:tc>
          </w:sdtContent>
        </w:sdt>
      </w:tr>
      <w:tr w:rsidR="0029585C" w:rsidRPr="002F3AB7" w14:paraId="72D53345" w14:textId="77777777" w:rsidTr="00C079FF">
        <w:trPr>
          <w:trHeight w:val="283"/>
        </w:trPr>
        <w:tc>
          <w:tcPr>
            <w:tcW w:w="6912" w:type="dxa"/>
            <w:vAlign w:val="center"/>
          </w:tcPr>
          <w:p w14:paraId="6C3CCDA8" w14:textId="77777777" w:rsidR="0029585C" w:rsidRPr="00FD4CAE" w:rsidRDefault="0029585C" w:rsidP="00C079FF">
            <w:pPr>
              <w:pStyle w:val="Tabletext"/>
              <w:spacing w:before="0" w:after="0"/>
              <w:rPr>
                <w:rFonts w:ascii="Tenorite" w:hAnsi="Tenorite" w:cstheme="minorHAnsi"/>
                <w:sz w:val="24"/>
              </w:rPr>
            </w:pPr>
            <w:r w:rsidRPr="00FD4CAE">
              <w:rPr>
                <w:rFonts w:ascii="Tenorite" w:hAnsi="Tenorite" w:cstheme="minorHAnsi"/>
                <w:sz w:val="24"/>
              </w:rPr>
              <w:t>Operation of heavy machinery e.g. forklift</w:t>
            </w:r>
          </w:p>
        </w:tc>
        <w:sdt>
          <w:sdtPr>
            <w:rPr>
              <w:rFonts w:ascii="Tenorite" w:hAnsi="Tenorite" w:cstheme="minorHAnsi"/>
              <w:sz w:val="24"/>
              <w:szCs w:val="24"/>
            </w:rPr>
            <w:id w:val="407194585"/>
            <w:placeholder>
              <w:docPart w:val="82163145A92F41CE8B9D2E542E9B2C3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AA99A5" w14:textId="77777777" w:rsidR="0029585C" w:rsidRPr="00FD4CAE" w:rsidRDefault="0029585C" w:rsidP="00C079FF">
                <w:pPr>
                  <w:pStyle w:val="Tabletext"/>
                  <w:spacing w:before="0" w:after="0"/>
                  <w:jc w:val="center"/>
                  <w:rPr>
                    <w:rFonts w:ascii="Tenorite" w:hAnsi="Tenorite" w:cstheme="minorHAnsi"/>
                    <w:sz w:val="24"/>
                  </w:rPr>
                </w:pPr>
                <w:r w:rsidRPr="00FD4CAE">
                  <w:rPr>
                    <w:rFonts w:ascii="Tenorite" w:hAnsi="Tenorite" w:cstheme="minorHAnsi"/>
                    <w:sz w:val="24"/>
                    <w:szCs w:val="24"/>
                  </w:rPr>
                  <w:t>Never</w:t>
                </w:r>
              </w:p>
            </w:tc>
          </w:sdtContent>
        </w:sdt>
      </w:tr>
      <w:tr w:rsidR="0029585C" w:rsidRPr="002F3AB7" w14:paraId="55106DBB" w14:textId="77777777" w:rsidTr="00C079FF">
        <w:trPr>
          <w:trHeight w:val="283"/>
        </w:trPr>
        <w:tc>
          <w:tcPr>
            <w:tcW w:w="6912" w:type="dxa"/>
            <w:vAlign w:val="center"/>
          </w:tcPr>
          <w:p w14:paraId="781CC04B" w14:textId="77777777" w:rsidR="0029585C" w:rsidRPr="00FD4CAE" w:rsidRDefault="0029585C" w:rsidP="00C079FF">
            <w:pPr>
              <w:pStyle w:val="Tabletext"/>
              <w:spacing w:before="0" w:after="0"/>
              <w:rPr>
                <w:rFonts w:ascii="Tenorite" w:hAnsi="Tenorite" w:cstheme="minorHAnsi"/>
                <w:sz w:val="24"/>
              </w:rPr>
            </w:pPr>
            <w:r w:rsidRPr="00FD4CAE">
              <w:rPr>
                <w:rFonts w:ascii="Tenorite" w:hAnsi="Tenorite" w:cstheme="minorHAnsi"/>
                <w:sz w:val="24"/>
              </w:rPr>
              <w:t>Confined spaces</w:t>
            </w:r>
          </w:p>
        </w:tc>
        <w:sdt>
          <w:sdtPr>
            <w:rPr>
              <w:rFonts w:ascii="Tenorite" w:hAnsi="Tenorite" w:cstheme="minorHAnsi"/>
              <w:sz w:val="24"/>
              <w:szCs w:val="24"/>
            </w:rPr>
            <w:id w:val="407194586"/>
            <w:placeholder>
              <w:docPart w:val="CBF3A24CC0AB4FB88BDEA55DB287DB0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20A028C" w14:textId="77777777" w:rsidR="0029585C" w:rsidRPr="00FD4CAE" w:rsidRDefault="0029585C" w:rsidP="00C079FF">
                <w:pPr>
                  <w:pStyle w:val="Tabletext"/>
                  <w:spacing w:before="0" w:after="0"/>
                  <w:jc w:val="center"/>
                  <w:rPr>
                    <w:rFonts w:ascii="Tenorite" w:hAnsi="Tenorite" w:cstheme="minorHAnsi"/>
                    <w:sz w:val="24"/>
                  </w:rPr>
                </w:pPr>
                <w:r w:rsidRPr="00FD4CAE">
                  <w:rPr>
                    <w:rFonts w:ascii="Tenorite" w:hAnsi="Tenorite" w:cstheme="minorHAnsi"/>
                    <w:sz w:val="24"/>
                    <w:szCs w:val="24"/>
                  </w:rPr>
                  <w:t>Never</w:t>
                </w:r>
              </w:p>
            </w:tc>
          </w:sdtContent>
        </w:sdt>
      </w:tr>
      <w:tr w:rsidR="0029585C" w:rsidRPr="002F3AB7" w14:paraId="48CD7C2D" w14:textId="77777777" w:rsidTr="00C079FF">
        <w:trPr>
          <w:trHeight w:val="283"/>
        </w:trPr>
        <w:tc>
          <w:tcPr>
            <w:tcW w:w="6912" w:type="dxa"/>
            <w:vAlign w:val="center"/>
          </w:tcPr>
          <w:p w14:paraId="724E739A" w14:textId="77777777" w:rsidR="0029585C" w:rsidRPr="00FD4CAE" w:rsidRDefault="0029585C" w:rsidP="00C079FF">
            <w:pPr>
              <w:pStyle w:val="Tabletext"/>
              <w:spacing w:before="0" w:after="0"/>
              <w:rPr>
                <w:rFonts w:ascii="Tenorite" w:hAnsi="Tenorite" w:cstheme="minorHAnsi"/>
                <w:sz w:val="24"/>
              </w:rPr>
            </w:pPr>
            <w:r w:rsidRPr="00FD4CAE">
              <w:rPr>
                <w:rFonts w:ascii="Tenorite" w:hAnsi="Tenorite" w:cstheme="minorHAnsi"/>
                <w:sz w:val="24"/>
              </w:rPr>
              <w:t>Excessive noise</w:t>
            </w:r>
          </w:p>
        </w:tc>
        <w:sdt>
          <w:sdtPr>
            <w:rPr>
              <w:rFonts w:ascii="Tenorite" w:hAnsi="Tenorite" w:cstheme="minorHAnsi"/>
              <w:sz w:val="24"/>
              <w:szCs w:val="24"/>
            </w:rPr>
            <w:id w:val="407194587"/>
            <w:placeholder>
              <w:docPart w:val="A732BC68B0F3483097F9EE8DB59689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B5D587" w14:textId="77777777" w:rsidR="0029585C" w:rsidRPr="00FD4CAE" w:rsidRDefault="0029585C" w:rsidP="00C079FF">
                <w:pPr>
                  <w:pStyle w:val="Tabletext"/>
                  <w:spacing w:before="0" w:after="0"/>
                  <w:jc w:val="center"/>
                  <w:rPr>
                    <w:rFonts w:ascii="Tenorite" w:hAnsi="Tenorite" w:cstheme="minorHAnsi"/>
                    <w:sz w:val="24"/>
                  </w:rPr>
                </w:pPr>
                <w:r w:rsidRPr="00FD4CAE">
                  <w:rPr>
                    <w:rFonts w:ascii="Tenorite" w:hAnsi="Tenorite" w:cstheme="minorHAnsi"/>
                    <w:sz w:val="24"/>
                    <w:szCs w:val="24"/>
                  </w:rPr>
                  <w:t>Never</w:t>
                </w:r>
              </w:p>
            </w:tc>
          </w:sdtContent>
        </w:sdt>
      </w:tr>
      <w:tr w:rsidR="0029585C" w:rsidRPr="002F3AB7" w14:paraId="1C996A0D" w14:textId="77777777" w:rsidTr="00C079FF">
        <w:trPr>
          <w:trHeight w:val="283"/>
        </w:trPr>
        <w:tc>
          <w:tcPr>
            <w:tcW w:w="6912" w:type="dxa"/>
            <w:vAlign w:val="center"/>
          </w:tcPr>
          <w:p w14:paraId="0E21A5EA" w14:textId="77777777" w:rsidR="0029585C" w:rsidRPr="00FD4CAE" w:rsidRDefault="0029585C" w:rsidP="00C079FF">
            <w:pPr>
              <w:pStyle w:val="Tabletext"/>
              <w:spacing w:before="0" w:after="0"/>
              <w:rPr>
                <w:rFonts w:ascii="Tenorite" w:hAnsi="Tenorite" w:cstheme="minorHAnsi"/>
                <w:sz w:val="24"/>
              </w:rPr>
            </w:pPr>
            <w:r w:rsidRPr="00FD4CAE">
              <w:rPr>
                <w:rFonts w:ascii="Tenorite" w:hAnsi="Tenorite" w:cstheme="minorHAnsi"/>
                <w:sz w:val="24"/>
              </w:rPr>
              <w:t>Low lighting</w:t>
            </w:r>
          </w:p>
        </w:tc>
        <w:sdt>
          <w:sdtPr>
            <w:rPr>
              <w:rFonts w:ascii="Tenorite" w:hAnsi="Tenorite" w:cstheme="minorHAnsi"/>
              <w:sz w:val="24"/>
              <w:szCs w:val="24"/>
            </w:rPr>
            <w:id w:val="407194588"/>
            <w:placeholder>
              <w:docPart w:val="BCAC0C184A194CD6B4A859E0C5E7C7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BE6B423" w14:textId="77777777" w:rsidR="0029585C" w:rsidRPr="00FD4CAE" w:rsidRDefault="0029585C" w:rsidP="00C079FF">
                <w:pPr>
                  <w:pStyle w:val="Tabletext"/>
                  <w:spacing w:before="0" w:after="0"/>
                  <w:jc w:val="center"/>
                  <w:rPr>
                    <w:rFonts w:ascii="Tenorite" w:hAnsi="Tenorite" w:cstheme="minorHAnsi"/>
                    <w:sz w:val="24"/>
                  </w:rPr>
                </w:pPr>
                <w:r w:rsidRPr="00FD4CAE">
                  <w:rPr>
                    <w:rFonts w:ascii="Tenorite" w:hAnsi="Tenorite" w:cstheme="minorHAnsi"/>
                    <w:sz w:val="24"/>
                    <w:szCs w:val="24"/>
                  </w:rPr>
                  <w:t>Never</w:t>
                </w:r>
              </w:p>
            </w:tc>
          </w:sdtContent>
        </w:sdt>
      </w:tr>
      <w:tr w:rsidR="0029585C" w:rsidRPr="002F3AB7" w14:paraId="70E4384A" w14:textId="77777777" w:rsidTr="00C079FF">
        <w:trPr>
          <w:trHeight w:val="283"/>
        </w:trPr>
        <w:tc>
          <w:tcPr>
            <w:tcW w:w="6912" w:type="dxa"/>
            <w:vAlign w:val="center"/>
          </w:tcPr>
          <w:p w14:paraId="44862534" w14:textId="77777777" w:rsidR="0029585C" w:rsidRPr="00FD4CAE" w:rsidRDefault="0029585C" w:rsidP="00C079FF">
            <w:pPr>
              <w:pStyle w:val="Tabletext"/>
              <w:spacing w:before="0" w:after="0"/>
              <w:rPr>
                <w:rFonts w:ascii="Tenorite" w:hAnsi="Tenorite" w:cstheme="minorHAnsi"/>
                <w:sz w:val="24"/>
              </w:rPr>
            </w:pPr>
            <w:r w:rsidRPr="00FD4CAE">
              <w:rPr>
                <w:rFonts w:ascii="Tenorite" w:hAnsi="Tenorite" w:cstheme="minorHAnsi"/>
                <w:sz w:val="24"/>
              </w:rPr>
              <w:t>Handling of dangerous goods/equipment</w:t>
            </w:r>
          </w:p>
        </w:tc>
        <w:sdt>
          <w:sdtPr>
            <w:rPr>
              <w:rFonts w:ascii="Tenorite" w:hAnsi="Tenorite" w:cstheme="minorHAnsi"/>
              <w:sz w:val="24"/>
              <w:szCs w:val="24"/>
            </w:rPr>
            <w:id w:val="407194589"/>
            <w:placeholder>
              <w:docPart w:val="808E61B1D5244AE7B037C508A4D337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94E035F" w14:textId="77777777" w:rsidR="0029585C" w:rsidRPr="00FD4CAE" w:rsidRDefault="0029585C" w:rsidP="00C079FF">
                <w:pPr>
                  <w:pStyle w:val="Tabletext"/>
                  <w:spacing w:before="0" w:after="0"/>
                  <w:jc w:val="center"/>
                  <w:rPr>
                    <w:rFonts w:ascii="Tenorite" w:hAnsi="Tenorite" w:cstheme="minorHAnsi"/>
                    <w:sz w:val="24"/>
                  </w:rPr>
                </w:pPr>
                <w:r w:rsidRPr="00FD4CAE">
                  <w:rPr>
                    <w:rFonts w:ascii="Tenorite" w:hAnsi="Tenorite" w:cstheme="minorHAnsi"/>
                    <w:sz w:val="24"/>
                    <w:szCs w:val="24"/>
                  </w:rPr>
                  <w:t>Never</w:t>
                </w:r>
              </w:p>
            </w:tc>
          </w:sdtContent>
        </w:sdt>
      </w:tr>
      <w:tr w:rsidR="0029585C" w:rsidRPr="002F3AB7" w14:paraId="48C42C09" w14:textId="77777777" w:rsidTr="00C079FF">
        <w:trPr>
          <w:trHeight w:val="283"/>
        </w:trPr>
        <w:tc>
          <w:tcPr>
            <w:tcW w:w="6912" w:type="dxa"/>
            <w:vAlign w:val="center"/>
          </w:tcPr>
          <w:p w14:paraId="7E50547B" w14:textId="77777777" w:rsidR="0029585C" w:rsidRPr="00FD4CAE" w:rsidRDefault="0029585C" w:rsidP="00C079FF">
            <w:pPr>
              <w:pStyle w:val="Tabletext"/>
              <w:spacing w:before="0" w:after="0"/>
              <w:rPr>
                <w:rFonts w:ascii="Tenorite" w:hAnsi="Tenorite" w:cstheme="minorHAnsi"/>
                <w:sz w:val="24"/>
              </w:rPr>
            </w:pPr>
            <w:r w:rsidRPr="00FD4CAE">
              <w:rPr>
                <w:rFonts w:ascii="Tenorite" w:hAnsi="Tenorite" w:cstheme="minorHAnsi"/>
                <w:sz w:val="24"/>
              </w:rPr>
              <w:t xml:space="preserve">Working with asbestos </w:t>
            </w:r>
          </w:p>
        </w:tc>
        <w:sdt>
          <w:sdtPr>
            <w:rPr>
              <w:rFonts w:ascii="Tenorite" w:hAnsi="Tenorite" w:cstheme="minorHAnsi"/>
              <w:sz w:val="24"/>
              <w:szCs w:val="24"/>
            </w:rPr>
            <w:id w:val="407194590"/>
            <w:placeholder>
              <w:docPart w:val="AB61B828E73C45A0A5968855885183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AC5FE93" w14:textId="77777777" w:rsidR="0029585C" w:rsidRPr="00FD4CAE" w:rsidRDefault="0029585C" w:rsidP="00C079FF">
                <w:pPr>
                  <w:pStyle w:val="Tabletext"/>
                  <w:spacing w:before="0" w:after="0"/>
                  <w:jc w:val="center"/>
                  <w:rPr>
                    <w:rFonts w:ascii="Tenorite" w:hAnsi="Tenorite" w:cstheme="minorHAnsi"/>
                    <w:sz w:val="24"/>
                  </w:rPr>
                </w:pPr>
                <w:r w:rsidRPr="00FD4CAE">
                  <w:rPr>
                    <w:rFonts w:ascii="Tenorite" w:hAnsi="Tenorite" w:cstheme="minorHAnsi"/>
                    <w:sz w:val="24"/>
                    <w:szCs w:val="24"/>
                  </w:rPr>
                  <w:t>Never</w:t>
                </w:r>
              </w:p>
            </w:tc>
          </w:sdtContent>
        </w:sdt>
      </w:tr>
      <w:tr w:rsidR="0029585C" w:rsidRPr="002F3AB7" w14:paraId="021EE6AF" w14:textId="77777777" w:rsidTr="00C079FF">
        <w:trPr>
          <w:trHeight w:val="283"/>
        </w:trPr>
        <w:tc>
          <w:tcPr>
            <w:tcW w:w="6912" w:type="dxa"/>
            <w:vAlign w:val="center"/>
          </w:tcPr>
          <w:p w14:paraId="28DA3EFF" w14:textId="77777777" w:rsidR="0029585C" w:rsidRPr="00FD4CAE" w:rsidRDefault="0029585C" w:rsidP="00C079FF">
            <w:pPr>
              <w:pStyle w:val="Tabletext"/>
              <w:spacing w:before="0" w:after="0"/>
              <w:rPr>
                <w:rFonts w:ascii="Tenorite" w:hAnsi="Tenorite" w:cstheme="minorHAnsi"/>
                <w:sz w:val="24"/>
              </w:rPr>
            </w:pPr>
            <w:r w:rsidRPr="00FD4CAE">
              <w:rPr>
                <w:rFonts w:ascii="Tenorite" w:hAnsi="Tenorite" w:cstheme="minorHAnsi"/>
                <w:sz w:val="24"/>
              </w:rPr>
              <w:t>Potential to encounter agitated customers</w:t>
            </w:r>
          </w:p>
        </w:tc>
        <w:sdt>
          <w:sdtPr>
            <w:rPr>
              <w:rFonts w:ascii="Tenorite" w:hAnsi="Tenorite" w:cstheme="minorHAnsi"/>
              <w:sz w:val="24"/>
              <w:szCs w:val="24"/>
            </w:rPr>
            <w:id w:val="407194591"/>
            <w:placeholder>
              <w:docPart w:val="98DEF0CEA0224AAA944476BE5B748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AF7B6D" w14:textId="6CF50AA1" w:rsidR="0029585C" w:rsidRPr="00FD4CAE" w:rsidRDefault="00566861" w:rsidP="00C079FF">
                <w:pPr>
                  <w:pStyle w:val="Tabletext"/>
                  <w:spacing w:before="0" w:after="0"/>
                  <w:jc w:val="center"/>
                  <w:rPr>
                    <w:rFonts w:ascii="Tenorite" w:hAnsi="Tenorite" w:cstheme="minorHAnsi"/>
                    <w:sz w:val="24"/>
                  </w:rPr>
                </w:pPr>
                <w:r>
                  <w:rPr>
                    <w:rFonts w:ascii="Tenorite" w:hAnsi="Tenorite" w:cstheme="minorHAnsi"/>
                    <w:sz w:val="24"/>
                    <w:szCs w:val="24"/>
                  </w:rPr>
                  <w:t>Occasionally</w:t>
                </w:r>
              </w:p>
            </w:tc>
          </w:sdtContent>
        </w:sdt>
      </w:tr>
      <w:tr w:rsidR="0029585C" w:rsidRPr="002F3AB7" w14:paraId="7FA9A117" w14:textId="77777777" w:rsidTr="00C079FF">
        <w:trPr>
          <w:trHeight w:val="283"/>
        </w:trPr>
        <w:tc>
          <w:tcPr>
            <w:tcW w:w="6912" w:type="dxa"/>
            <w:vAlign w:val="center"/>
          </w:tcPr>
          <w:p w14:paraId="76847221" w14:textId="77777777" w:rsidR="0029585C" w:rsidRPr="00FD4CAE" w:rsidRDefault="0029585C" w:rsidP="00C079FF">
            <w:pPr>
              <w:pStyle w:val="Tabletext"/>
              <w:spacing w:before="0" w:after="0"/>
              <w:rPr>
                <w:rFonts w:ascii="Tenorite" w:hAnsi="Tenorite" w:cstheme="minorHAnsi"/>
                <w:sz w:val="24"/>
              </w:rPr>
            </w:pPr>
            <w:r w:rsidRPr="00FD4CAE">
              <w:rPr>
                <w:rFonts w:ascii="Tenorite" w:hAnsi="Tenorite" w:cstheme="minorHAnsi"/>
                <w:sz w:val="24"/>
              </w:rPr>
              <w:t>Exposure to potentially distressing case material</w:t>
            </w:r>
          </w:p>
        </w:tc>
        <w:sdt>
          <w:sdtPr>
            <w:rPr>
              <w:rFonts w:ascii="Tenorite" w:hAnsi="Tenorite" w:cstheme="minorHAnsi"/>
              <w:sz w:val="24"/>
              <w:szCs w:val="24"/>
            </w:rPr>
            <w:id w:val="182894372"/>
            <w:placeholder>
              <w:docPart w:val="BC9B3422017E48D4829470D585DB1AE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21B62C9" w14:textId="746EAF42" w:rsidR="0029585C" w:rsidRPr="00FD4CAE" w:rsidRDefault="00566861" w:rsidP="00C079FF">
                <w:pPr>
                  <w:pStyle w:val="Tabletext"/>
                  <w:spacing w:before="0" w:after="0"/>
                  <w:jc w:val="center"/>
                  <w:rPr>
                    <w:rFonts w:ascii="Tenorite" w:hAnsi="Tenorite" w:cstheme="minorHAnsi"/>
                    <w:sz w:val="24"/>
                    <w:szCs w:val="24"/>
                  </w:rPr>
                </w:pPr>
                <w:r>
                  <w:rPr>
                    <w:rFonts w:ascii="Tenorite" w:hAnsi="Tenorite" w:cstheme="minorHAnsi"/>
                    <w:sz w:val="24"/>
                    <w:szCs w:val="24"/>
                  </w:rPr>
                  <w:t>Never</w:t>
                </w:r>
              </w:p>
            </w:tc>
          </w:sdtContent>
        </w:sdt>
      </w:tr>
    </w:tbl>
    <w:p w14:paraId="2995FB06" w14:textId="77777777" w:rsidR="0029585C" w:rsidRPr="00FD4CAE" w:rsidRDefault="0029585C" w:rsidP="0029585C">
      <w:pPr>
        <w:rPr>
          <w:rFonts w:ascii="Tenorite" w:hAnsi="Tenorite" w:cstheme="minorHAnsi"/>
          <w:sz w:val="4"/>
        </w:rPr>
      </w:pPr>
    </w:p>
    <w:p w14:paraId="79CBDED5" w14:textId="77777777" w:rsidR="0029585C" w:rsidRPr="00FD4CAE" w:rsidRDefault="0029585C" w:rsidP="0029585C">
      <w:pPr>
        <w:rPr>
          <w:rFonts w:ascii="Tenorite" w:hAnsi="Tenorite"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29585C" w:rsidRPr="002F3AB7" w14:paraId="7EA5E2A3" w14:textId="77777777" w:rsidTr="00C079FF">
        <w:trPr>
          <w:trHeight w:val="454"/>
        </w:trPr>
        <w:tc>
          <w:tcPr>
            <w:tcW w:w="6912" w:type="dxa"/>
            <w:shd w:val="clear" w:color="auto" w:fill="D9E2F3" w:themeFill="accent1" w:themeFillTint="33"/>
            <w:vAlign w:val="center"/>
          </w:tcPr>
          <w:p w14:paraId="1D30806D" w14:textId="77777777" w:rsidR="0029585C" w:rsidRPr="00FD4CAE" w:rsidRDefault="0029585C" w:rsidP="00C079FF">
            <w:pPr>
              <w:pStyle w:val="Tableheading"/>
              <w:rPr>
                <w:rFonts w:ascii="Tenorite" w:hAnsi="Tenorite" w:cstheme="minorHAnsi"/>
                <w:szCs w:val="24"/>
              </w:rPr>
            </w:pPr>
            <w:r w:rsidRPr="00FD4CAE">
              <w:rPr>
                <w:rFonts w:ascii="Tenorite" w:hAnsi="Tenorite" w:cstheme="minorHAnsi"/>
              </w:rPr>
              <w:t>OTHER</w:t>
            </w:r>
          </w:p>
        </w:tc>
        <w:tc>
          <w:tcPr>
            <w:tcW w:w="2694" w:type="dxa"/>
            <w:shd w:val="clear" w:color="auto" w:fill="D9E2F3" w:themeFill="accent1" w:themeFillTint="33"/>
            <w:vAlign w:val="center"/>
          </w:tcPr>
          <w:p w14:paraId="68BB9090" w14:textId="77777777" w:rsidR="0029585C" w:rsidRPr="00FD4CAE" w:rsidRDefault="0029585C" w:rsidP="00C079FF">
            <w:pPr>
              <w:pStyle w:val="Tableheading"/>
              <w:jc w:val="center"/>
              <w:rPr>
                <w:rFonts w:ascii="Tenorite" w:hAnsi="Tenorite" w:cstheme="minorHAnsi"/>
              </w:rPr>
            </w:pPr>
            <w:r w:rsidRPr="00FD4CAE">
              <w:rPr>
                <w:rFonts w:ascii="Tenorite" w:hAnsi="Tenorite" w:cstheme="minorHAnsi"/>
              </w:rPr>
              <w:t>FREQUENCY</w:t>
            </w:r>
          </w:p>
        </w:tc>
      </w:tr>
      <w:tr w:rsidR="0029585C" w:rsidRPr="002F3AB7" w14:paraId="204CDCFB" w14:textId="77777777" w:rsidTr="00C079FF">
        <w:trPr>
          <w:trHeight w:val="283"/>
        </w:trPr>
        <w:tc>
          <w:tcPr>
            <w:tcW w:w="6912" w:type="dxa"/>
            <w:vAlign w:val="center"/>
          </w:tcPr>
          <w:p w14:paraId="3CF490DC" w14:textId="77777777" w:rsidR="0029585C" w:rsidRPr="00FD4CAE" w:rsidRDefault="0029585C" w:rsidP="00C079FF">
            <w:pPr>
              <w:pStyle w:val="Tabletext"/>
              <w:spacing w:before="0" w:after="0"/>
              <w:rPr>
                <w:rFonts w:ascii="Tenorite" w:hAnsi="Tenorite" w:cstheme="minorHAnsi"/>
                <w:sz w:val="24"/>
              </w:rPr>
            </w:pPr>
            <w:r w:rsidRPr="00FD4CAE">
              <w:rPr>
                <w:rFonts w:ascii="Tenorite" w:hAnsi="Tenorite" w:cstheme="minorHAnsi"/>
                <w:sz w:val="24"/>
              </w:rPr>
              <w:t xml:space="preserve">Uniform required </w:t>
            </w:r>
          </w:p>
        </w:tc>
        <w:sdt>
          <w:sdtPr>
            <w:rPr>
              <w:rFonts w:ascii="Tenorite" w:hAnsi="Tenorite" w:cstheme="minorHAnsi"/>
              <w:sz w:val="24"/>
              <w:szCs w:val="24"/>
            </w:rPr>
            <w:id w:val="407194592"/>
            <w:placeholder>
              <w:docPart w:val="5EA9F7E9F96941DD97B13CAD2E2EFF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D661554" w14:textId="08E72D9A" w:rsidR="0029585C" w:rsidRPr="00FD4CAE" w:rsidRDefault="00566861" w:rsidP="00C079FF">
                <w:pPr>
                  <w:pStyle w:val="Tabletext"/>
                  <w:spacing w:before="0" w:after="0"/>
                  <w:jc w:val="center"/>
                  <w:rPr>
                    <w:rFonts w:ascii="Tenorite" w:hAnsi="Tenorite" w:cstheme="minorHAnsi"/>
                    <w:sz w:val="24"/>
                  </w:rPr>
                </w:pPr>
                <w:r>
                  <w:rPr>
                    <w:rFonts w:ascii="Tenorite" w:hAnsi="Tenorite" w:cstheme="minorHAnsi"/>
                    <w:sz w:val="24"/>
                    <w:szCs w:val="24"/>
                  </w:rPr>
                  <w:t>Never</w:t>
                </w:r>
              </w:p>
            </w:tc>
          </w:sdtContent>
        </w:sdt>
      </w:tr>
      <w:tr w:rsidR="0029585C" w:rsidRPr="002F3AB7" w14:paraId="15152AA7" w14:textId="77777777" w:rsidTr="00C079FF">
        <w:trPr>
          <w:trHeight w:val="283"/>
        </w:trPr>
        <w:tc>
          <w:tcPr>
            <w:tcW w:w="6912" w:type="dxa"/>
            <w:vAlign w:val="center"/>
          </w:tcPr>
          <w:p w14:paraId="3FC65C21" w14:textId="77777777" w:rsidR="0029585C" w:rsidRPr="00663581" w:rsidRDefault="0029585C" w:rsidP="00C079FF">
            <w:pPr>
              <w:pStyle w:val="Tabletext"/>
              <w:spacing w:before="0" w:after="0"/>
              <w:rPr>
                <w:rFonts w:ascii="Tenorite" w:hAnsi="Tenorite" w:cstheme="minorHAnsi"/>
                <w:sz w:val="24"/>
              </w:rPr>
            </w:pPr>
            <w:r w:rsidRPr="00663581">
              <w:rPr>
                <w:rFonts w:ascii="Tenorite" w:hAnsi="Tenorite" w:cstheme="minorHAnsi"/>
                <w:sz w:val="24"/>
              </w:rPr>
              <w:t>Personal Protective Equipment (PPE) required:</w:t>
            </w:r>
          </w:p>
          <w:p w14:paraId="37C93AC0" w14:textId="77777777" w:rsidR="0029585C" w:rsidRPr="00663581" w:rsidRDefault="0029585C" w:rsidP="00C079FF">
            <w:pPr>
              <w:pStyle w:val="Tabletext"/>
              <w:numPr>
                <w:ilvl w:val="0"/>
                <w:numId w:val="7"/>
              </w:numPr>
              <w:spacing w:before="0" w:after="0"/>
              <w:rPr>
                <w:rFonts w:ascii="Tenorite" w:hAnsi="Tenorite" w:cstheme="minorHAnsi"/>
                <w:sz w:val="24"/>
              </w:rPr>
            </w:pPr>
            <w:r w:rsidRPr="00663581">
              <w:rPr>
                <w:rFonts w:ascii="Tenorite" w:hAnsi="Tenorite" w:cstheme="minorHAnsi"/>
                <w:sz w:val="24"/>
              </w:rPr>
              <w:t>Steel capped shoes</w:t>
            </w:r>
          </w:p>
          <w:p w14:paraId="3DDFACA5" w14:textId="77777777" w:rsidR="0029585C" w:rsidRPr="00663581" w:rsidRDefault="0029585C" w:rsidP="00C079FF">
            <w:pPr>
              <w:pStyle w:val="Tabletext"/>
              <w:numPr>
                <w:ilvl w:val="0"/>
                <w:numId w:val="7"/>
              </w:numPr>
              <w:spacing w:before="0" w:after="0"/>
              <w:rPr>
                <w:rFonts w:ascii="Tenorite" w:hAnsi="Tenorite" w:cstheme="minorHAnsi"/>
                <w:sz w:val="24"/>
              </w:rPr>
            </w:pPr>
            <w:r w:rsidRPr="00663581">
              <w:rPr>
                <w:rFonts w:ascii="Tenorite" w:hAnsi="Tenorite" w:cstheme="minorHAnsi"/>
                <w:sz w:val="24"/>
              </w:rPr>
              <w:t>High visibility vest or clothing</w:t>
            </w:r>
          </w:p>
        </w:tc>
        <w:sdt>
          <w:sdtPr>
            <w:rPr>
              <w:rFonts w:ascii="Tenorite" w:hAnsi="Tenorite" w:cstheme="minorHAnsi"/>
              <w:sz w:val="24"/>
              <w:szCs w:val="24"/>
            </w:rPr>
            <w:id w:val="407194593"/>
            <w:placeholder>
              <w:docPart w:val="82CA97A803B34A0AAAE9E719CF202B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EF0810" w14:textId="01705749" w:rsidR="0029585C" w:rsidRPr="00663581" w:rsidRDefault="00566861" w:rsidP="00C079FF">
                <w:pPr>
                  <w:pStyle w:val="Tabletext"/>
                  <w:spacing w:before="0" w:after="0"/>
                  <w:jc w:val="center"/>
                  <w:rPr>
                    <w:rFonts w:ascii="Tenorite" w:hAnsi="Tenorite" w:cstheme="minorHAnsi"/>
                    <w:sz w:val="24"/>
                  </w:rPr>
                </w:pPr>
                <w:r>
                  <w:rPr>
                    <w:rFonts w:ascii="Tenorite" w:hAnsi="Tenorite" w:cstheme="minorHAnsi"/>
                    <w:sz w:val="24"/>
                    <w:szCs w:val="24"/>
                  </w:rPr>
                  <w:t>Never</w:t>
                </w:r>
              </w:p>
            </w:tc>
          </w:sdtContent>
        </w:sdt>
      </w:tr>
    </w:tbl>
    <w:p w14:paraId="1535F276" w14:textId="77777777" w:rsidR="002F3AB7" w:rsidRPr="00663581" w:rsidRDefault="002F3AB7" w:rsidP="007C54EC">
      <w:pPr>
        <w:rPr>
          <w:rFonts w:ascii="Tenorite" w:hAnsi="Tenorite"/>
        </w:rPr>
      </w:pPr>
    </w:p>
    <w:sectPr w:rsidR="002F3AB7" w:rsidRPr="00663581" w:rsidSect="00340CE1">
      <w:footerReference w:type="default" r:id="rId9"/>
      <w:headerReference w:type="first" r:id="rId10"/>
      <w:footerReference w:type="first" r:id="rId11"/>
      <w:pgSz w:w="11906" w:h="16838"/>
      <w:pgMar w:top="1843" w:right="1440" w:bottom="1440" w:left="1440" w:header="708" w:footer="13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AE9AE" w14:textId="77777777" w:rsidR="00933FA4" w:rsidRDefault="00933FA4" w:rsidP="00D857EC">
      <w:r>
        <w:separator/>
      </w:r>
    </w:p>
  </w:endnote>
  <w:endnote w:type="continuationSeparator" w:id="0">
    <w:p w14:paraId="278FD595" w14:textId="77777777" w:rsidR="00933FA4" w:rsidRDefault="00933FA4" w:rsidP="00D857EC">
      <w:r>
        <w:continuationSeparator/>
      </w:r>
    </w:p>
  </w:endnote>
  <w:endnote w:type="continuationNotice" w:id="1">
    <w:p w14:paraId="582D506A" w14:textId="77777777" w:rsidR="00933FA4" w:rsidRDefault="00933F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enorite">
    <w:charset w:val="00"/>
    <w:family w:val="auto"/>
    <w:pitch w:val="variable"/>
    <w:sig w:usb0="8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Bod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9812C" w14:textId="12A7CD06" w:rsidR="00D857EC" w:rsidRPr="0042389C" w:rsidRDefault="00D857EC" w:rsidP="00D857EC">
    <w:pPr>
      <w:pStyle w:val="Footer"/>
      <w:tabs>
        <w:tab w:val="clear" w:pos="4513"/>
        <w:tab w:val="clear" w:pos="9026"/>
      </w:tabs>
      <w:rPr>
        <w:rFonts w:ascii="Arial" w:hAnsi="Arial" w:cs="Arial"/>
        <w:b/>
        <w:color w:val="DC7323"/>
        <w:sz w:val="20"/>
      </w:rPr>
    </w:pPr>
  </w:p>
  <w:p w14:paraId="2508AF9A" w14:textId="77777777" w:rsidR="00D857EC" w:rsidRDefault="00D857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751D7" w14:textId="77777777" w:rsidR="00A24634" w:rsidRPr="0042389C" w:rsidRDefault="00A24634" w:rsidP="00A24634">
    <w:pPr>
      <w:pStyle w:val="Footer"/>
      <w:tabs>
        <w:tab w:val="clear" w:pos="4513"/>
        <w:tab w:val="clear" w:pos="9026"/>
      </w:tabs>
      <w:rPr>
        <w:rFonts w:ascii="Arial" w:hAnsi="Arial" w:cs="Arial"/>
        <w:b/>
        <w:color w:val="DC7323"/>
        <w:sz w:val="20"/>
      </w:rPr>
    </w:pPr>
  </w:p>
  <w:p w14:paraId="3284D66A" w14:textId="3CD3C7E1" w:rsidR="00A24634" w:rsidRDefault="00A24634" w:rsidP="005F2302">
    <w:pPr>
      <w:pStyle w:val="Footer"/>
      <w:tabs>
        <w:tab w:val="clear" w:pos="4513"/>
        <w:tab w:val="clear" w:pos="9026"/>
        <w:tab w:val="right" w:pos="9354"/>
      </w:tabs>
      <w:spacing w:before="60" w:after="60"/>
      <w:rPr>
        <w:rFonts w:ascii="Arial" w:hAnsi="Arial" w:cs="Arial"/>
        <w:b/>
        <w:color w:val="DC7323"/>
        <w:sz w:val="18"/>
        <w:szCs w:val="18"/>
      </w:rPr>
    </w:pPr>
    <w:r w:rsidRPr="0042389C">
      <w:rPr>
        <w:rFonts w:ascii="Arial" w:hAnsi="Arial" w:cs="Arial"/>
        <w:b/>
        <w:color w:val="DC7323"/>
        <w:sz w:val="18"/>
        <w:szCs w:val="18"/>
      </w:rPr>
      <w:tab/>
    </w:r>
  </w:p>
  <w:p w14:paraId="15ED8DD0" w14:textId="77777777" w:rsidR="00A24634" w:rsidRDefault="00A24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E3F44" w14:textId="77777777" w:rsidR="00933FA4" w:rsidRDefault="00933FA4" w:rsidP="00D857EC">
      <w:r>
        <w:separator/>
      </w:r>
    </w:p>
  </w:footnote>
  <w:footnote w:type="continuationSeparator" w:id="0">
    <w:p w14:paraId="0FB25155" w14:textId="77777777" w:rsidR="00933FA4" w:rsidRDefault="00933FA4" w:rsidP="00D857EC">
      <w:r>
        <w:continuationSeparator/>
      </w:r>
    </w:p>
  </w:footnote>
  <w:footnote w:type="continuationNotice" w:id="1">
    <w:p w14:paraId="249DFD03" w14:textId="77777777" w:rsidR="00933FA4" w:rsidRDefault="00933F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7F7BC" w14:textId="3DC538A6" w:rsidR="00A24634" w:rsidRDefault="00D23EF9">
    <w:pPr>
      <w:pStyle w:val="Header"/>
    </w:pPr>
    <w:r>
      <w:rPr>
        <w:noProof/>
      </w:rPr>
      <w:drawing>
        <wp:anchor distT="0" distB="0" distL="114300" distR="114300" simplePos="0" relativeHeight="251657728" behindDoc="1" locked="0" layoutInCell="1" allowOverlap="1" wp14:anchorId="5361032C" wp14:editId="4BC38D05">
          <wp:simplePos x="0" y="0"/>
          <wp:positionH relativeFrom="column">
            <wp:posOffset>0</wp:posOffset>
          </wp:positionH>
          <wp:positionV relativeFrom="paragraph">
            <wp:posOffset>-635</wp:posOffset>
          </wp:positionV>
          <wp:extent cx="2383609" cy="724948"/>
          <wp:effectExtent l="0" t="0" r="4445"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extLst>
                      <a:ext uri="{28A0092B-C50C-407E-A947-70E740481C1C}">
                        <a14:useLocalDpi xmlns:a14="http://schemas.microsoft.com/office/drawing/2010/main" val="0"/>
                      </a:ext>
                    </a:extLst>
                  </a:blip>
                  <a:stretch>
                    <a:fillRect/>
                  </a:stretch>
                </pic:blipFill>
                <pic:spPr>
                  <a:xfrm>
                    <a:off x="0" y="0"/>
                    <a:ext cx="2383609" cy="72494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D4722"/>
    <w:multiLevelType w:val="hybridMultilevel"/>
    <w:tmpl w:val="6E542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331AC4"/>
    <w:multiLevelType w:val="hybridMultilevel"/>
    <w:tmpl w:val="13948E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9621C2D"/>
    <w:multiLevelType w:val="hybridMultilevel"/>
    <w:tmpl w:val="2DEAC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209F3"/>
    <w:multiLevelType w:val="hybridMultilevel"/>
    <w:tmpl w:val="D848BCF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7CC1C6F"/>
    <w:multiLevelType w:val="hybridMultilevel"/>
    <w:tmpl w:val="009483C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AAF62E6"/>
    <w:multiLevelType w:val="hybridMultilevel"/>
    <w:tmpl w:val="9F38C1D6"/>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D51A0E"/>
    <w:multiLevelType w:val="hybridMultilevel"/>
    <w:tmpl w:val="7F66F3D8"/>
    <w:lvl w:ilvl="0" w:tplc="54D6FD20">
      <w:start w:val="1"/>
      <w:numFmt w:val="decimal"/>
      <w:lvlText w:val="%1."/>
      <w:lvlJc w:val="left"/>
      <w:pPr>
        <w:ind w:left="930" w:hanging="57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AEF47F7"/>
    <w:multiLevelType w:val="hybridMultilevel"/>
    <w:tmpl w:val="7778B910"/>
    <w:lvl w:ilvl="0" w:tplc="41F6FA88">
      <w:start w:val="1"/>
      <w:numFmt w:val="decimal"/>
      <w:pStyle w:val="SelectionCriteriaNumberList"/>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F0A57F1"/>
    <w:multiLevelType w:val="hybridMultilevel"/>
    <w:tmpl w:val="E71CA8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A4A6A38"/>
    <w:multiLevelType w:val="hybridMultilevel"/>
    <w:tmpl w:val="8D24170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0A24C5A"/>
    <w:multiLevelType w:val="hybridMultilevel"/>
    <w:tmpl w:val="D13A280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424B0649"/>
    <w:multiLevelType w:val="hybridMultilevel"/>
    <w:tmpl w:val="1B42FF38"/>
    <w:lvl w:ilvl="0" w:tplc="52F4ACA6">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6B138A0"/>
    <w:multiLevelType w:val="hybridMultilevel"/>
    <w:tmpl w:val="7F66F3D8"/>
    <w:lvl w:ilvl="0" w:tplc="54D6FD20">
      <w:start w:val="1"/>
      <w:numFmt w:val="decimal"/>
      <w:lvlText w:val="%1."/>
      <w:lvlJc w:val="left"/>
      <w:pPr>
        <w:ind w:left="930" w:hanging="57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8202FB8"/>
    <w:multiLevelType w:val="hybridMultilevel"/>
    <w:tmpl w:val="7A8021EC"/>
    <w:lvl w:ilvl="0" w:tplc="205006D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9C545C5"/>
    <w:multiLevelType w:val="hybridMultilevel"/>
    <w:tmpl w:val="20E09BA6"/>
    <w:lvl w:ilvl="0" w:tplc="0C090019">
      <w:start w:val="1"/>
      <w:numFmt w:val="lowerLetter"/>
      <w:lvlText w:val="%1."/>
      <w:lvlJc w:val="left"/>
      <w:pPr>
        <w:ind w:left="785" w:hanging="360"/>
      </w:p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A316D8F"/>
    <w:multiLevelType w:val="hybridMultilevel"/>
    <w:tmpl w:val="B6CE75EA"/>
    <w:lvl w:ilvl="0" w:tplc="1B94580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1392400"/>
    <w:multiLevelType w:val="hybridMultilevel"/>
    <w:tmpl w:val="4EA8FC6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4C40089"/>
    <w:multiLevelType w:val="hybridMultilevel"/>
    <w:tmpl w:val="5B66A9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9D431ED"/>
    <w:multiLevelType w:val="hybridMultilevel"/>
    <w:tmpl w:val="18E20B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ABE512D"/>
    <w:multiLevelType w:val="hybridMultilevel"/>
    <w:tmpl w:val="BE6819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13B3E14"/>
    <w:multiLevelType w:val="hybridMultilevel"/>
    <w:tmpl w:val="A53A1B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2270899"/>
    <w:multiLevelType w:val="singleLevel"/>
    <w:tmpl w:val="0C09000F"/>
    <w:lvl w:ilvl="0">
      <w:start w:val="1"/>
      <w:numFmt w:val="decimal"/>
      <w:lvlText w:val="%1."/>
      <w:lvlJc w:val="left"/>
      <w:pPr>
        <w:ind w:left="360" w:hanging="360"/>
      </w:pPr>
    </w:lvl>
  </w:abstractNum>
  <w:abstractNum w:abstractNumId="22" w15:restartNumberingAfterBreak="0">
    <w:nsid w:val="79EC2003"/>
    <w:multiLevelType w:val="hybridMultilevel"/>
    <w:tmpl w:val="935838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D9879BC"/>
    <w:multiLevelType w:val="hybridMultilevel"/>
    <w:tmpl w:val="5DAAC882"/>
    <w:lvl w:ilvl="0" w:tplc="FB06CB14">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05815967">
    <w:abstractNumId w:val="14"/>
  </w:num>
  <w:num w:numId="2" w16cid:durableId="564804879">
    <w:abstractNumId w:val="22"/>
  </w:num>
  <w:num w:numId="3" w16cid:durableId="1623489112">
    <w:abstractNumId w:val="0"/>
  </w:num>
  <w:num w:numId="4" w16cid:durableId="437339503">
    <w:abstractNumId w:val="8"/>
  </w:num>
  <w:num w:numId="5" w16cid:durableId="481196028">
    <w:abstractNumId w:val="18"/>
  </w:num>
  <w:num w:numId="6" w16cid:durableId="908812533">
    <w:abstractNumId w:val="19"/>
  </w:num>
  <w:num w:numId="7" w16cid:durableId="860506830">
    <w:abstractNumId w:val="15"/>
  </w:num>
  <w:num w:numId="8" w16cid:durableId="599679757">
    <w:abstractNumId w:val="3"/>
  </w:num>
  <w:num w:numId="9" w16cid:durableId="50353724">
    <w:abstractNumId w:val="4"/>
  </w:num>
  <w:num w:numId="10" w16cid:durableId="7105260">
    <w:abstractNumId w:val="21"/>
  </w:num>
  <w:num w:numId="11" w16cid:durableId="1678968423">
    <w:abstractNumId w:val="5"/>
  </w:num>
  <w:num w:numId="12" w16cid:durableId="1664236401">
    <w:abstractNumId w:val="9"/>
  </w:num>
  <w:num w:numId="13" w16cid:durableId="1782602654">
    <w:abstractNumId w:val="10"/>
  </w:num>
  <w:num w:numId="14" w16cid:durableId="1601332352">
    <w:abstractNumId w:val="6"/>
  </w:num>
  <w:num w:numId="15" w16cid:durableId="1520004808">
    <w:abstractNumId w:val="12"/>
  </w:num>
  <w:num w:numId="16" w16cid:durableId="1475751477">
    <w:abstractNumId w:val="16"/>
  </w:num>
  <w:num w:numId="17" w16cid:durableId="338119404">
    <w:abstractNumId w:val="20"/>
  </w:num>
  <w:num w:numId="18" w16cid:durableId="189883437">
    <w:abstractNumId w:val="17"/>
  </w:num>
  <w:num w:numId="19" w16cid:durableId="1553734069">
    <w:abstractNumId w:val="23"/>
  </w:num>
  <w:num w:numId="20" w16cid:durableId="319892333">
    <w:abstractNumId w:val="7"/>
  </w:num>
  <w:num w:numId="21" w16cid:durableId="1874608873">
    <w:abstractNumId w:val="1"/>
  </w:num>
  <w:num w:numId="22" w16cid:durableId="772867378">
    <w:abstractNumId w:val="2"/>
  </w:num>
  <w:num w:numId="23" w16cid:durableId="1356538743">
    <w:abstractNumId w:val="13"/>
  </w:num>
  <w:num w:numId="24" w16cid:durableId="11978169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7FA"/>
    <w:rsid w:val="00001FAB"/>
    <w:rsid w:val="00002447"/>
    <w:rsid w:val="00006758"/>
    <w:rsid w:val="00006CBF"/>
    <w:rsid w:val="00016FA3"/>
    <w:rsid w:val="00026D0B"/>
    <w:rsid w:val="0003721B"/>
    <w:rsid w:val="000400B1"/>
    <w:rsid w:val="00046430"/>
    <w:rsid w:val="00053DAC"/>
    <w:rsid w:val="00053E23"/>
    <w:rsid w:val="00074827"/>
    <w:rsid w:val="00082DC2"/>
    <w:rsid w:val="00095FA7"/>
    <w:rsid w:val="000A34C5"/>
    <w:rsid w:val="000B5628"/>
    <w:rsid w:val="000C0B03"/>
    <w:rsid w:val="000C38F5"/>
    <w:rsid w:val="000D5C43"/>
    <w:rsid w:val="000E7AE2"/>
    <w:rsid w:val="000F2680"/>
    <w:rsid w:val="000F763E"/>
    <w:rsid w:val="00104149"/>
    <w:rsid w:val="00107542"/>
    <w:rsid w:val="00110B1C"/>
    <w:rsid w:val="001137BE"/>
    <w:rsid w:val="00114869"/>
    <w:rsid w:val="001156A8"/>
    <w:rsid w:val="00115B2A"/>
    <w:rsid w:val="001202C5"/>
    <w:rsid w:val="001206B7"/>
    <w:rsid w:val="001218F4"/>
    <w:rsid w:val="0012554B"/>
    <w:rsid w:val="00127583"/>
    <w:rsid w:val="00131B38"/>
    <w:rsid w:val="00132AD9"/>
    <w:rsid w:val="0013782E"/>
    <w:rsid w:val="00140EC0"/>
    <w:rsid w:val="00142090"/>
    <w:rsid w:val="00150EB1"/>
    <w:rsid w:val="00153792"/>
    <w:rsid w:val="0015396C"/>
    <w:rsid w:val="00155D8D"/>
    <w:rsid w:val="00163A1F"/>
    <w:rsid w:val="00178631"/>
    <w:rsid w:val="00180803"/>
    <w:rsid w:val="001A1087"/>
    <w:rsid w:val="001A2388"/>
    <w:rsid w:val="001A2531"/>
    <w:rsid w:val="001A7ACD"/>
    <w:rsid w:val="001B04BD"/>
    <w:rsid w:val="001B5F7B"/>
    <w:rsid w:val="001B7607"/>
    <w:rsid w:val="001C1679"/>
    <w:rsid w:val="001C78E2"/>
    <w:rsid w:val="001D1B00"/>
    <w:rsid w:val="001D2026"/>
    <w:rsid w:val="001D2BF1"/>
    <w:rsid w:val="001D46E7"/>
    <w:rsid w:val="001D5BC2"/>
    <w:rsid w:val="001E3715"/>
    <w:rsid w:val="001E41D6"/>
    <w:rsid w:val="001E5A98"/>
    <w:rsid w:val="001E7AAB"/>
    <w:rsid w:val="001F3D7B"/>
    <w:rsid w:val="001F5D9E"/>
    <w:rsid w:val="00203CD7"/>
    <w:rsid w:val="00210B42"/>
    <w:rsid w:val="002133C5"/>
    <w:rsid w:val="00213AE3"/>
    <w:rsid w:val="002165BE"/>
    <w:rsid w:val="002169BC"/>
    <w:rsid w:val="00241AA2"/>
    <w:rsid w:val="00243F47"/>
    <w:rsid w:val="00246431"/>
    <w:rsid w:val="002470EB"/>
    <w:rsid w:val="002635E0"/>
    <w:rsid w:val="002648AA"/>
    <w:rsid w:val="00274999"/>
    <w:rsid w:val="0027610E"/>
    <w:rsid w:val="00282809"/>
    <w:rsid w:val="0028286E"/>
    <w:rsid w:val="00295137"/>
    <w:rsid w:val="0029585C"/>
    <w:rsid w:val="0029697F"/>
    <w:rsid w:val="002B7DAC"/>
    <w:rsid w:val="002C302E"/>
    <w:rsid w:val="002C4E35"/>
    <w:rsid w:val="002E35A5"/>
    <w:rsid w:val="002E412B"/>
    <w:rsid w:val="002E6BF0"/>
    <w:rsid w:val="002E7B6C"/>
    <w:rsid w:val="002F1268"/>
    <w:rsid w:val="002F3AB7"/>
    <w:rsid w:val="002F79B0"/>
    <w:rsid w:val="00306009"/>
    <w:rsid w:val="003153E4"/>
    <w:rsid w:val="00317BDB"/>
    <w:rsid w:val="0032163D"/>
    <w:rsid w:val="00340857"/>
    <w:rsid w:val="00340CE1"/>
    <w:rsid w:val="00360378"/>
    <w:rsid w:val="00361CF8"/>
    <w:rsid w:val="00362E9F"/>
    <w:rsid w:val="0036358D"/>
    <w:rsid w:val="003636BB"/>
    <w:rsid w:val="00367C18"/>
    <w:rsid w:val="00385757"/>
    <w:rsid w:val="00386883"/>
    <w:rsid w:val="003908AA"/>
    <w:rsid w:val="00396CBF"/>
    <w:rsid w:val="003A13C0"/>
    <w:rsid w:val="003A14FD"/>
    <w:rsid w:val="003B5CA8"/>
    <w:rsid w:val="003B777E"/>
    <w:rsid w:val="003C0503"/>
    <w:rsid w:val="003C17A8"/>
    <w:rsid w:val="003C3904"/>
    <w:rsid w:val="003C733C"/>
    <w:rsid w:val="003D310F"/>
    <w:rsid w:val="003D7BF4"/>
    <w:rsid w:val="003E42EE"/>
    <w:rsid w:val="003E6F3F"/>
    <w:rsid w:val="003F2EF2"/>
    <w:rsid w:val="003F33DB"/>
    <w:rsid w:val="0040391C"/>
    <w:rsid w:val="00406158"/>
    <w:rsid w:val="0041092E"/>
    <w:rsid w:val="00414855"/>
    <w:rsid w:val="00423BBC"/>
    <w:rsid w:val="00426659"/>
    <w:rsid w:val="00426679"/>
    <w:rsid w:val="00446EF1"/>
    <w:rsid w:val="00450FCE"/>
    <w:rsid w:val="00455C74"/>
    <w:rsid w:val="00462405"/>
    <w:rsid w:val="00462F60"/>
    <w:rsid w:val="00464691"/>
    <w:rsid w:val="00476941"/>
    <w:rsid w:val="0048513A"/>
    <w:rsid w:val="00495DD4"/>
    <w:rsid w:val="00495E27"/>
    <w:rsid w:val="00496F86"/>
    <w:rsid w:val="004A567B"/>
    <w:rsid w:val="004B2AD2"/>
    <w:rsid w:val="004B4C13"/>
    <w:rsid w:val="004B57C0"/>
    <w:rsid w:val="004B5C8B"/>
    <w:rsid w:val="004C67D5"/>
    <w:rsid w:val="004D645D"/>
    <w:rsid w:val="004E08A1"/>
    <w:rsid w:val="004E39D1"/>
    <w:rsid w:val="004E5027"/>
    <w:rsid w:val="004F306B"/>
    <w:rsid w:val="004F68B2"/>
    <w:rsid w:val="005052F4"/>
    <w:rsid w:val="00506933"/>
    <w:rsid w:val="00511877"/>
    <w:rsid w:val="00526A59"/>
    <w:rsid w:val="00541B2E"/>
    <w:rsid w:val="0054229F"/>
    <w:rsid w:val="005426F8"/>
    <w:rsid w:val="00542C21"/>
    <w:rsid w:val="00551AFA"/>
    <w:rsid w:val="005530A7"/>
    <w:rsid w:val="005645E4"/>
    <w:rsid w:val="00566861"/>
    <w:rsid w:val="00584688"/>
    <w:rsid w:val="00587074"/>
    <w:rsid w:val="00596E4E"/>
    <w:rsid w:val="005A7816"/>
    <w:rsid w:val="005B6F52"/>
    <w:rsid w:val="005C25AE"/>
    <w:rsid w:val="005C3A41"/>
    <w:rsid w:val="005D4580"/>
    <w:rsid w:val="005D7ABA"/>
    <w:rsid w:val="005E730B"/>
    <w:rsid w:val="005F2302"/>
    <w:rsid w:val="00603D18"/>
    <w:rsid w:val="006041FA"/>
    <w:rsid w:val="00611F3B"/>
    <w:rsid w:val="00614A4B"/>
    <w:rsid w:val="006176DF"/>
    <w:rsid w:val="00617FB6"/>
    <w:rsid w:val="006210D6"/>
    <w:rsid w:val="0062253F"/>
    <w:rsid w:val="006241A2"/>
    <w:rsid w:val="006266D5"/>
    <w:rsid w:val="006368FB"/>
    <w:rsid w:val="006370EF"/>
    <w:rsid w:val="00641932"/>
    <w:rsid w:val="00642100"/>
    <w:rsid w:val="00644A89"/>
    <w:rsid w:val="00645350"/>
    <w:rsid w:val="00651615"/>
    <w:rsid w:val="0065509E"/>
    <w:rsid w:val="00662299"/>
    <w:rsid w:val="00663581"/>
    <w:rsid w:val="00666598"/>
    <w:rsid w:val="00684AA4"/>
    <w:rsid w:val="006957F8"/>
    <w:rsid w:val="006A4EA8"/>
    <w:rsid w:val="006A79F9"/>
    <w:rsid w:val="006B2154"/>
    <w:rsid w:val="006B21D3"/>
    <w:rsid w:val="006B234A"/>
    <w:rsid w:val="006B2AED"/>
    <w:rsid w:val="006B4898"/>
    <w:rsid w:val="006C2670"/>
    <w:rsid w:val="006C7C08"/>
    <w:rsid w:val="006D05BE"/>
    <w:rsid w:val="006D31D6"/>
    <w:rsid w:val="006D69DF"/>
    <w:rsid w:val="006E03B7"/>
    <w:rsid w:val="006E0CDA"/>
    <w:rsid w:val="006E2380"/>
    <w:rsid w:val="006E7747"/>
    <w:rsid w:val="006F45F4"/>
    <w:rsid w:val="00701640"/>
    <w:rsid w:val="00701FF7"/>
    <w:rsid w:val="007112F3"/>
    <w:rsid w:val="00727368"/>
    <w:rsid w:val="00744B82"/>
    <w:rsid w:val="00746218"/>
    <w:rsid w:val="00752761"/>
    <w:rsid w:val="00761974"/>
    <w:rsid w:val="00767393"/>
    <w:rsid w:val="00777F80"/>
    <w:rsid w:val="00780530"/>
    <w:rsid w:val="00782486"/>
    <w:rsid w:val="00792F73"/>
    <w:rsid w:val="007939E7"/>
    <w:rsid w:val="00794DC7"/>
    <w:rsid w:val="00796DCB"/>
    <w:rsid w:val="007B0597"/>
    <w:rsid w:val="007B4F77"/>
    <w:rsid w:val="007C2658"/>
    <w:rsid w:val="007C54EC"/>
    <w:rsid w:val="007C5F55"/>
    <w:rsid w:val="007C762F"/>
    <w:rsid w:val="007D512C"/>
    <w:rsid w:val="007E11B0"/>
    <w:rsid w:val="007E3D75"/>
    <w:rsid w:val="007F1138"/>
    <w:rsid w:val="007F6033"/>
    <w:rsid w:val="007F77D8"/>
    <w:rsid w:val="00801820"/>
    <w:rsid w:val="00802502"/>
    <w:rsid w:val="00805C60"/>
    <w:rsid w:val="00806A8D"/>
    <w:rsid w:val="00810173"/>
    <w:rsid w:val="0081297C"/>
    <w:rsid w:val="008142F3"/>
    <w:rsid w:val="008215A9"/>
    <w:rsid w:val="00823DDE"/>
    <w:rsid w:val="00825604"/>
    <w:rsid w:val="008267F3"/>
    <w:rsid w:val="00833E86"/>
    <w:rsid w:val="008346B7"/>
    <w:rsid w:val="00840700"/>
    <w:rsid w:val="00850B1B"/>
    <w:rsid w:val="008531DF"/>
    <w:rsid w:val="00860418"/>
    <w:rsid w:val="00861495"/>
    <w:rsid w:val="008626D6"/>
    <w:rsid w:val="00866038"/>
    <w:rsid w:val="0086732D"/>
    <w:rsid w:val="00872EE8"/>
    <w:rsid w:val="008744E9"/>
    <w:rsid w:val="00876E08"/>
    <w:rsid w:val="0088164B"/>
    <w:rsid w:val="00882B68"/>
    <w:rsid w:val="0089211C"/>
    <w:rsid w:val="008943AD"/>
    <w:rsid w:val="00894CB3"/>
    <w:rsid w:val="00895299"/>
    <w:rsid w:val="00895DFF"/>
    <w:rsid w:val="00895EE2"/>
    <w:rsid w:val="008A26A6"/>
    <w:rsid w:val="008B3035"/>
    <w:rsid w:val="008C2FC3"/>
    <w:rsid w:val="008D3D04"/>
    <w:rsid w:val="008E632F"/>
    <w:rsid w:val="008E75D4"/>
    <w:rsid w:val="008F0731"/>
    <w:rsid w:val="008F5280"/>
    <w:rsid w:val="008F5618"/>
    <w:rsid w:val="0090536E"/>
    <w:rsid w:val="00907753"/>
    <w:rsid w:val="00907F59"/>
    <w:rsid w:val="00915613"/>
    <w:rsid w:val="00933FA4"/>
    <w:rsid w:val="00941840"/>
    <w:rsid w:val="00947B54"/>
    <w:rsid w:val="00956EC3"/>
    <w:rsid w:val="00961604"/>
    <w:rsid w:val="0096311A"/>
    <w:rsid w:val="00963C79"/>
    <w:rsid w:val="00964462"/>
    <w:rsid w:val="009658B2"/>
    <w:rsid w:val="00971666"/>
    <w:rsid w:val="00972FAB"/>
    <w:rsid w:val="00977194"/>
    <w:rsid w:val="00977316"/>
    <w:rsid w:val="00980D72"/>
    <w:rsid w:val="0098341B"/>
    <w:rsid w:val="00997FE0"/>
    <w:rsid w:val="009A1184"/>
    <w:rsid w:val="009A7785"/>
    <w:rsid w:val="009B5873"/>
    <w:rsid w:val="009C35D5"/>
    <w:rsid w:val="009C5088"/>
    <w:rsid w:val="009D5163"/>
    <w:rsid w:val="009D61E6"/>
    <w:rsid w:val="009D64A9"/>
    <w:rsid w:val="009D7A73"/>
    <w:rsid w:val="009E369C"/>
    <w:rsid w:val="009E3FE5"/>
    <w:rsid w:val="009E787D"/>
    <w:rsid w:val="009F4586"/>
    <w:rsid w:val="009F5DD8"/>
    <w:rsid w:val="009F7710"/>
    <w:rsid w:val="00A069BD"/>
    <w:rsid w:val="00A07ABD"/>
    <w:rsid w:val="00A1023F"/>
    <w:rsid w:val="00A10603"/>
    <w:rsid w:val="00A127CB"/>
    <w:rsid w:val="00A144E1"/>
    <w:rsid w:val="00A24634"/>
    <w:rsid w:val="00A255F9"/>
    <w:rsid w:val="00A2613E"/>
    <w:rsid w:val="00A326CE"/>
    <w:rsid w:val="00A43F5F"/>
    <w:rsid w:val="00A440AC"/>
    <w:rsid w:val="00A441F8"/>
    <w:rsid w:val="00A5486A"/>
    <w:rsid w:val="00A60F0B"/>
    <w:rsid w:val="00A70CB1"/>
    <w:rsid w:val="00A70E1D"/>
    <w:rsid w:val="00A9139D"/>
    <w:rsid w:val="00A96E2D"/>
    <w:rsid w:val="00A976F6"/>
    <w:rsid w:val="00AA005F"/>
    <w:rsid w:val="00AA4F23"/>
    <w:rsid w:val="00AA785A"/>
    <w:rsid w:val="00AB0627"/>
    <w:rsid w:val="00AB5AD0"/>
    <w:rsid w:val="00AB6162"/>
    <w:rsid w:val="00AB6861"/>
    <w:rsid w:val="00AB7E30"/>
    <w:rsid w:val="00AC6EB3"/>
    <w:rsid w:val="00AE34C1"/>
    <w:rsid w:val="00B0404C"/>
    <w:rsid w:val="00B04765"/>
    <w:rsid w:val="00B047D1"/>
    <w:rsid w:val="00B04AEF"/>
    <w:rsid w:val="00B0571C"/>
    <w:rsid w:val="00B0690A"/>
    <w:rsid w:val="00B06F7A"/>
    <w:rsid w:val="00B13273"/>
    <w:rsid w:val="00B161DE"/>
    <w:rsid w:val="00B16924"/>
    <w:rsid w:val="00B16D2B"/>
    <w:rsid w:val="00B175F1"/>
    <w:rsid w:val="00B21CA8"/>
    <w:rsid w:val="00B22A76"/>
    <w:rsid w:val="00B300BE"/>
    <w:rsid w:val="00B30342"/>
    <w:rsid w:val="00B362C2"/>
    <w:rsid w:val="00B53B13"/>
    <w:rsid w:val="00B63767"/>
    <w:rsid w:val="00B67F86"/>
    <w:rsid w:val="00B745D0"/>
    <w:rsid w:val="00B74F77"/>
    <w:rsid w:val="00B767FB"/>
    <w:rsid w:val="00BA098F"/>
    <w:rsid w:val="00BA21E3"/>
    <w:rsid w:val="00BA71F8"/>
    <w:rsid w:val="00BB0F18"/>
    <w:rsid w:val="00BB1390"/>
    <w:rsid w:val="00BB1E31"/>
    <w:rsid w:val="00BB77A2"/>
    <w:rsid w:val="00BC016C"/>
    <w:rsid w:val="00BC0327"/>
    <w:rsid w:val="00BC3C4F"/>
    <w:rsid w:val="00BE64BF"/>
    <w:rsid w:val="00BF19AA"/>
    <w:rsid w:val="00BF27BA"/>
    <w:rsid w:val="00BF2A63"/>
    <w:rsid w:val="00BF63A1"/>
    <w:rsid w:val="00BF6B8A"/>
    <w:rsid w:val="00C0329B"/>
    <w:rsid w:val="00C07E3B"/>
    <w:rsid w:val="00C161E5"/>
    <w:rsid w:val="00C16576"/>
    <w:rsid w:val="00C223C2"/>
    <w:rsid w:val="00C24E91"/>
    <w:rsid w:val="00C26595"/>
    <w:rsid w:val="00C4416D"/>
    <w:rsid w:val="00C46DB6"/>
    <w:rsid w:val="00C47DBC"/>
    <w:rsid w:val="00C55218"/>
    <w:rsid w:val="00C61050"/>
    <w:rsid w:val="00C66C51"/>
    <w:rsid w:val="00C7160C"/>
    <w:rsid w:val="00C74CD6"/>
    <w:rsid w:val="00C75380"/>
    <w:rsid w:val="00C77BF5"/>
    <w:rsid w:val="00C90804"/>
    <w:rsid w:val="00C92F87"/>
    <w:rsid w:val="00C93BB9"/>
    <w:rsid w:val="00C94B43"/>
    <w:rsid w:val="00CA031F"/>
    <w:rsid w:val="00CA5BA1"/>
    <w:rsid w:val="00CA6859"/>
    <w:rsid w:val="00CB67E1"/>
    <w:rsid w:val="00CB6948"/>
    <w:rsid w:val="00CC64C0"/>
    <w:rsid w:val="00CD6715"/>
    <w:rsid w:val="00CD6863"/>
    <w:rsid w:val="00D10807"/>
    <w:rsid w:val="00D1298E"/>
    <w:rsid w:val="00D22C0F"/>
    <w:rsid w:val="00D23EF9"/>
    <w:rsid w:val="00D34B1D"/>
    <w:rsid w:val="00D40241"/>
    <w:rsid w:val="00D434AA"/>
    <w:rsid w:val="00D45960"/>
    <w:rsid w:val="00D576B3"/>
    <w:rsid w:val="00D658F2"/>
    <w:rsid w:val="00D67BBE"/>
    <w:rsid w:val="00D74AAD"/>
    <w:rsid w:val="00D763E2"/>
    <w:rsid w:val="00D857EC"/>
    <w:rsid w:val="00D869F8"/>
    <w:rsid w:val="00D86F0C"/>
    <w:rsid w:val="00D87876"/>
    <w:rsid w:val="00D9237F"/>
    <w:rsid w:val="00D9620B"/>
    <w:rsid w:val="00DB20F0"/>
    <w:rsid w:val="00DC41C9"/>
    <w:rsid w:val="00DD1878"/>
    <w:rsid w:val="00E000BA"/>
    <w:rsid w:val="00E0176D"/>
    <w:rsid w:val="00E06430"/>
    <w:rsid w:val="00E116A4"/>
    <w:rsid w:val="00E140E2"/>
    <w:rsid w:val="00E20B67"/>
    <w:rsid w:val="00E44BC3"/>
    <w:rsid w:val="00E5649C"/>
    <w:rsid w:val="00E6039A"/>
    <w:rsid w:val="00E61212"/>
    <w:rsid w:val="00E675C4"/>
    <w:rsid w:val="00E70429"/>
    <w:rsid w:val="00E7767E"/>
    <w:rsid w:val="00E86B38"/>
    <w:rsid w:val="00E87882"/>
    <w:rsid w:val="00E954A8"/>
    <w:rsid w:val="00E96301"/>
    <w:rsid w:val="00EA0B8A"/>
    <w:rsid w:val="00EA1230"/>
    <w:rsid w:val="00EA243B"/>
    <w:rsid w:val="00EA2CA0"/>
    <w:rsid w:val="00EA3BD5"/>
    <w:rsid w:val="00EA5D04"/>
    <w:rsid w:val="00EB1C75"/>
    <w:rsid w:val="00EB61A4"/>
    <w:rsid w:val="00EC07F8"/>
    <w:rsid w:val="00EC5A0C"/>
    <w:rsid w:val="00ED17E9"/>
    <w:rsid w:val="00ED26D5"/>
    <w:rsid w:val="00ED4C9B"/>
    <w:rsid w:val="00EE05D5"/>
    <w:rsid w:val="00F03DCF"/>
    <w:rsid w:val="00F27935"/>
    <w:rsid w:val="00F30F2C"/>
    <w:rsid w:val="00F37A36"/>
    <w:rsid w:val="00F4711F"/>
    <w:rsid w:val="00F77C87"/>
    <w:rsid w:val="00F80BF8"/>
    <w:rsid w:val="00F8745F"/>
    <w:rsid w:val="00F877FA"/>
    <w:rsid w:val="00F91F83"/>
    <w:rsid w:val="00F92A81"/>
    <w:rsid w:val="00F92E8C"/>
    <w:rsid w:val="00F935BE"/>
    <w:rsid w:val="00F941F9"/>
    <w:rsid w:val="00F95920"/>
    <w:rsid w:val="00FB0AA0"/>
    <w:rsid w:val="00FB7FA3"/>
    <w:rsid w:val="00FC25B9"/>
    <w:rsid w:val="00FC4FC8"/>
    <w:rsid w:val="00FD4CAE"/>
    <w:rsid w:val="00FD761A"/>
    <w:rsid w:val="00FE2795"/>
    <w:rsid w:val="00FE66EA"/>
    <w:rsid w:val="00FE7549"/>
    <w:rsid w:val="00FF15D8"/>
    <w:rsid w:val="00FF210E"/>
    <w:rsid w:val="00FF2C33"/>
    <w:rsid w:val="00FF3914"/>
    <w:rsid w:val="014C4404"/>
    <w:rsid w:val="03A97916"/>
    <w:rsid w:val="04C7ACC5"/>
    <w:rsid w:val="04EAC57E"/>
    <w:rsid w:val="0642CDE0"/>
    <w:rsid w:val="065804C6"/>
    <w:rsid w:val="065A12A9"/>
    <w:rsid w:val="0A31F07F"/>
    <w:rsid w:val="0AC05CB8"/>
    <w:rsid w:val="0F0561A2"/>
    <w:rsid w:val="10278B16"/>
    <w:rsid w:val="107234AF"/>
    <w:rsid w:val="1148F211"/>
    <w:rsid w:val="12F10CB1"/>
    <w:rsid w:val="13984263"/>
    <w:rsid w:val="18CF5CA1"/>
    <w:rsid w:val="19A006DB"/>
    <w:rsid w:val="1A4A33A9"/>
    <w:rsid w:val="1AB8DAC5"/>
    <w:rsid w:val="1B934A7F"/>
    <w:rsid w:val="1C06FD63"/>
    <w:rsid w:val="1FC2BFF6"/>
    <w:rsid w:val="2253262E"/>
    <w:rsid w:val="225B13B4"/>
    <w:rsid w:val="2413AA45"/>
    <w:rsid w:val="27269751"/>
    <w:rsid w:val="272E84D7"/>
    <w:rsid w:val="2745BE93"/>
    <w:rsid w:val="27DE5811"/>
    <w:rsid w:val="28C267B2"/>
    <w:rsid w:val="297C486A"/>
    <w:rsid w:val="2B1818CB"/>
    <w:rsid w:val="2B7B6767"/>
    <w:rsid w:val="2C5EF8DD"/>
    <w:rsid w:val="2C8536C8"/>
    <w:rsid w:val="2CB3E92C"/>
    <w:rsid w:val="2D7C4CCC"/>
    <w:rsid w:val="2F27D7B7"/>
    <w:rsid w:val="2FACF786"/>
    <w:rsid w:val="313C79AB"/>
    <w:rsid w:val="329B6FF4"/>
    <w:rsid w:val="32F9357D"/>
    <w:rsid w:val="357A96DF"/>
    <w:rsid w:val="375D441E"/>
    <w:rsid w:val="3761BA76"/>
    <w:rsid w:val="391ECD83"/>
    <w:rsid w:val="39EB75B1"/>
    <w:rsid w:val="3A7C4963"/>
    <w:rsid w:val="3ACAEA14"/>
    <w:rsid w:val="3B2018BA"/>
    <w:rsid w:val="3D4264F3"/>
    <w:rsid w:val="40437D79"/>
    <w:rsid w:val="40726564"/>
    <w:rsid w:val="4160E3EF"/>
    <w:rsid w:val="41C6257D"/>
    <w:rsid w:val="4652B19F"/>
    <w:rsid w:val="478F51D1"/>
    <w:rsid w:val="49D13762"/>
    <w:rsid w:val="4AC77777"/>
    <w:rsid w:val="4B57848D"/>
    <w:rsid w:val="4B6B2A48"/>
    <w:rsid w:val="4B9EAD94"/>
    <w:rsid w:val="4F5C53D1"/>
    <w:rsid w:val="4F6A8CEB"/>
    <w:rsid w:val="505D46CF"/>
    <w:rsid w:val="50CBD31D"/>
    <w:rsid w:val="51F4E4C4"/>
    <w:rsid w:val="554CF12D"/>
    <w:rsid w:val="55705EF5"/>
    <w:rsid w:val="56471C57"/>
    <w:rsid w:val="566EBF8A"/>
    <w:rsid w:val="5671F150"/>
    <w:rsid w:val="58ED3F45"/>
    <w:rsid w:val="58EF18DA"/>
    <w:rsid w:val="5A3310B1"/>
    <w:rsid w:val="5AC6D558"/>
    <w:rsid w:val="5BA252CF"/>
    <w:rsid w:val="5BFE9061"/>
    <w:rsid w:val="5C76EE80"/>
    <w:rsid w:val="5C9A4C59"/>
    <w:rsid w:val="5D5870F9"/>
    <w:rsid w:val="5E69BD2E"/>
    <w:rsid w:val="5F9566E5"/>
    <w:rsid w:val="5FAE8F42"/>
    <w:rsid w:val="61544FFF"/>
    <w:rsid w:val="618EE317"/>
    <w:rsid w:val="61E32A78"/>
    <w:rsid w:val="62F9E69D"/>
    <w:rsid w:val="63406871"/>
    <w:rsid w:val="671EBC19"/>
    <w:rsid w:val="67A2EE3B"/>
    <w:rsid w:val="6886FCF5"/>
    <w:rsid w:val="68EB55AE"/>
    <w:rsid w:val="68F857AE"/>
    <w:rsid w:val="69B183EE"/>
    <w:rsid w:val="6A2E85B2"/>
    <w:rsid w:val="6AABB382"/>
    <w:rsid w:val="6CC9A873"/>
    <w:rsid w:val="6D61E4B5"/>
    <w:rsid w:val="6FB57B0B"/>
    <w:rsid w:val="728B5B40"/>
    <w:rsid w:val="72AE7ECD"/>
    <w:rsid w:val="72E4D60E"/>
    <w:rsid w:val="757CAF21"/>
    <w:rsid w:val="78970CEB"/>
    <w:rsid w:val="7A509A90"/>
    <w:rsid w:val="7AC431B2"/>
    <w:rsid w:val="7AF62ADC"/>
    <w:rsid w:val="7B7462BF"/>
    <w:rsid w:val="7C78D2E0"/>
    <w:rsid w:val="7D9CF7EC"/>
    <w:rsid w:val="7F2C7F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9D4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877FA"/>
    <w:pPr>
      <w:spacing w:after="0" w:line="240" w:lineRule="auto"/>
    </w:pPr>
    <w:rPr>
      <w:rFonts w:ascii="Times" w:eastAsia="Times" w:hAnsi="Times" w:cs="Times New Roman"/>
      <w:sz w:val="24"/>
      <w:szCs w:val="20"/>
    </w:rPr>
  </w:style>
  <w:style w:type="paragraph" w:styleId="Heading1">
    <w:name w:val="heading 1"/>
    <w:basedOn w:val="Normal"/>
    <w:next w:val="Normal"/>
    <w:link w:val="Heading1Char"/>
    <w:uiPriority w:val="9"/>
    <w:qFormat/>
    <w:rsid w:val="00F877FA"/>
    <w:pPr>
      <w:spacing w:after="40"/>
      <w:outlineLvl w:val="0"/>
    </w:pPr>
    <w:rPr>
      <w:rFonts w:ascii="Arial" w:hAnsi="Arial" w:cs="Arial"/>
      <w:b/>
      <w:bCs/>
      <w:iCs/>
      <w:color w:val="DC7323"/>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77FA"/>
    <w:rPr>
      <w:rFonts w:ascii="Arial" w:eastAsia="Times" w:hAnsi="Arial" w:cs="Arial"/>
      <w:b/>
      <w:bCs/>
      <w:iCs/>
      <w:color w:val="DC7323"/>
      <w:sz w:val="24"/>
      <w:szCs w:val="24"/>
    </w:rPr>
  </w:style>
  <w:style w:type="paragraph" w:styleId="ListParagraph">
    <w:name w:val="List Paragraph"/>
    <w:aliases w:val="FooterText,Bullet List,List Paragraph1,numbered,Paragraphe de liste1,Bulletr List Paragraph,列出段落,列出段落1,Listeafsnit1,Parágrafo da Lista1,List Paragraph2,List Paragraph21,リスト段落1,Párrafo de lista1,Bullet list,List Paragraph11,Recommendation"/>
    <w:basedOn w:val="Normal"/>
    <w:link w:val="ListParagraphChar"/>
    <w:uiPriority w:val="34"/>
    <w:qFormat/>
    <w:rsid w:val="00F877FA"/>
    <w:pPr>
      <w:ind w:left="720"/>
      <w:contextualSpacing/>
    </w:pPr>
  </w:style>
  <w:style w:type="paragraph" w:styleId="NormalWeb">
    <w:name w:val="Normal (Web)"/>
    <w:basedOn w:val="Normal"/>
    <w:uiPriority w:val="99"/>
    <w:unhideWhenUsed/>
    <w:rsid w:val="00F877FA"/>
    <w:pPr>
      <w:spacing w:after="150"/>
    </w:pPr>
    <w:rPr>
      <w:rFonts w:ascii="Times New Roman" w:eastAsia="Times New Roman" w:hAnsi="Times New Roman"/>
      <w:szCs w:val="24"/>
      <w:lang w:eastAsia="en-AU"/>
    </w:rPr>
  </w:style>
  <w:style w:type="character" w:customStyle="1" w:styleId="ListParagraphChar">
    <w:name w:val="List Paragraph Char"/>
    <w:aliases w:val="FooterText Char,Bullet List Char,List Paragraph1 Char,numbered Char,Paragraphe de liste1 Char,Bulletr List Paragraph Char,列出段落 Char,列出段落1 Char,Listeafsnit1 Char,Parágrafo da Lista1 Char,List Paragraph2 Char,List Paragraph21 Char"/>
    <w:basedOn w:val="DefaultParagraphFont"/>
    <w:link w:val="ListParagraph"/>
    <w:uiPriority w:val="34"/>
    <w:locked/>
    <w:rsid w:val="00F877FA"/>
    <w:rPr>
      <w:rFonts w:ascii="Times" w:eastAsia="Times" w:hAnsi="Times" w:cs="Times New Roman"/>
      <w:sz w:val="24"/>
      <w:szCs w:val="20"/>
    </w:rPr>
  </w:style>
  <w:style w:type="character" w:styleId="CommentReference">
    <w:name w:val="annotation reference"/>
    <w:basedOn w:val="DefaultParagraphFont"/>
    <w:uiPriority w:val="99"/>
    <w:semiHidden/>
    <w:unhideWhenUsed/>
    <w:rsid w:val="0048513A"/>
    <w:rPr>
      <w:sz w:val="16"/>
      <w:szCs w:val="16"/>
    </w:rPr>
  </w:style>
  <w:style w:type="paragraph" w:styleId="CommentText">
    <w:name w:val="annotation text"/>
    <w:basedOn w:val="Normal"/>
    <w:link w:val="CommentTextChar"/>
    <w:uiPriority w:val="99"/>
    <w:unhideWhenUsed/>
    <w:rsid w:val="0048513A"/>
    <w:rPr>
      <w:sz w:val="20"/>
    </w:rPr>
  </w:style>
  <w:style w:type="character" w:customStyle="1" w:styleId="CommentTextChar">
    <w:name w:val="Comment Text Char"/>
    <w:basedOn w:val="DefaultParagraphFont"/>
    <w:link w:val="CommentText"/>
    <w:uiPriority w:val="99"/>
    <w:rsid w:val="0048513A"/>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48513A"/>
    <w:rPr>
      <w:b/>
      <w:bCs/>
    </w:rPr>
  </w:style>
  <w:style w:type="character" w:customStyle="1" w:styleId="CommentSubjectChar">
    <w:name w:val="Comment Subject Char"/>
    <w:basedOn w:val="CommentTextChar"/>
    <w:link w:val="CommentSubject"/>
    <w:uiPriority w:val="99"/>
    <w:semiHidden/>
    <w:rsid w:val="0048513A"/>
    <w:rPr>
      <w:rFonts w:ascii="Times" w:eastAsia="Times" w:hAnsi="Times" w:cs="Times New Roman"/>
      <w:b/>
      <w:bCs/>
      <w:sz w:val="20"/>
      <w:szCs w:val="20"/>
    </w:rPr>
  </w:style>
  <w:style w:type="paragraph" w:customStyle="1" w:styleId="Tableheading">
    <w:name w:val="Table heading"/>
    <w:basedOn w:val="Normal"/>
    <w:qFormat/>
    <w:rsid w:val="002F3AB7"/>
    <w:pPr>
      <w:keepNext/>
      <w:keepLines/>
      <w:suppressAutoHyphens/>
      <w:spacing w:before="40" w:after="40"/>
    </w:pPr>
    <w:rPr>
      <w:rFonts w:ascii="Calibri" w:eastAsia="Calibri" w:hAnsi="Calibri"/>
      <w:b/>
      <w:szCs w:val="22"/>
      <w:lang w:eastAsia="en-AU"/>
    </w:rPr>
  </w:style>
  <w:style w:type="paragraph" w:customStyle="1" w:styleId="Tabletext">
    <w:name w:val="Table text"/>
    <w:basedOn w:val="Normal"/>
    <w:qFormat/>
    <w:rsid w:val="002F3AB7"/>
    <w:pPr>
      <w:suppressAutoHyphens/>
      <w:spacing w:before="80" w:after="120"/>
    </w:pPr>
    <w:rPr>
      <w:rFonts w:ascii="Calibri" w:eastAsia="Calibri" w:hAnsi="Calibri"/>
      <w:sz w:val="20"/>
      <w:szCs w:val="22"/>
      <w:lang w:eastAsia="en-AU"/>
    </w:rPr>
  </w:style>
  <w:style w:type="character" w:styleId="PlaceholderText">
    <w:name w:val="Placeholder Text"/>
    <w:uiPriority w:val="99"/>
    <w:semiHidden/>
    <w:rsid w:val="0012554B"/>
    <w:rPr>
      <w:color w:val="808080"/>
    </w:rPr>
  </w:style>
  <w:style w:type="paragraph" w:customStyle="1" w:styleId="Body">
    <w:name w:val="Body"/>
    <w:rsid w:val="005D4580"/>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n-US" w:eastAsia="en-AU"/>
    </w:rPr>
  </w:style>
  <w:style w:type="paragraph" w:styleId="Header">
    <w:name w:val="header"/>
    <w:basedOn w:val="Normal"/>
    <w:link w:val="HeaderChar"/>
    <w:uiPriority w:val="99"/>
    <w:unhideWhenUsed/>
    <w:rsid w:val="00D857EC"/>
    <w:pPr>
      <w:tabs>
        <w:tab w:val="center" w:pos="4513"/>
        <w:tab w:val="right" w:pos="9026"/>
      </w:tabs>
    </w:pPr>
  </w:style>
  <w:style w:type="character" w:customStyle="1" w:styleId="HeaderChar">
    <w:name w:val="Header Char"/>
    <w:basedOn w:val="DefaultParagraphFont"/>
    <w:link w:val="Header"/>
    <w:uiPriority w:val="99"/>
    <w:rsid w:val="00D857EC"/>
    <w:rPr>
      <w:rFonts w:ascii="Times" w:eastAsia="Times" w:hAnsi="Times" w:cs="Times New Roman"/>
      <w:sz w:val="24"/>
      <w:szCs w:val="20"/>
    </w:rPr>
  </w:style>
  <w:style w:type="paragraph" w:styleId="Footer">
    <w:name w:val="footer"/>
    <w:basedOn w:val="Normal"/>
    <w:link w:val="FooterChar"/>
    <w:uiPriority w:val="99"/>
    <w:unhideWhenUsed/>
    <w:rsid w:val="00D857EC"/>
    <w:pPr>
      <w:tabs>
        <w:tab w:val="center" w:pos="4513"/>
        <w:tab w:val="right" w:pos="9026"/>
      </w:tabs>
    </w:pPr>
  </w:style>
  <w:style w:type="character" w:customStyle="1" w:styleId="FooterChar">
    <w:name w:val="Footer Char"/>
    <w:basedOn w:val="DefaultParagraphFont"/>
    <w:link w:val="Footer"/>
    <w:uiPriority w:val="99"/>
    <w:rsid w:val="00D857EC"/>
    <w:rPr>
      <w:rFonts w:ascii="Times" w:eastAsia="Times" w:hAnsi="Times" w:cs="Times New Roman"/>
      <w:sz w:val="24"/>
      <w:szCs w:val="20"/>
    </w:rPr>
  </w:style>
  <w:style w:type="paragraph" w:styleId="Revision">
    <w:name w:val="Revision"/>
    <w:hidden/>
    <w:uiPriority w:val="99"/>
    <w:semiHidden/>
    <w:rsid w:val="00823DDE"/>
    <w:pPr>
      <w:spacing w:after="0" w:line="240" w:lineRule="auto"/>
    </w:pPr>
    <w:rPr>
      <w:rFonts w:ascii="Times" w:eastAsia="Times" w:hAnsi="Times" w:cs="Times New Roman"/>
      <w:sz w:val="24"/>
      <w:szCs w:val="20"/>
    </w:rPr>
  </w:style>
  <w:style w:type="character" w:styleId="Hyperlink">
    <w:name w:val="Hyperlink"/>
    <w:basedOn w:val="DefaultParagraphFont"/>
    <w:unhideWhenUsed/>
    <w:rsid w:val="00CA031F"/>
    <w:rPr>
      <w:color w:val="0000FF"/>
      <w:u w:val="single"/>
    </w:rPr>
  </w:style>
  <w:style w:type="character" w:styleId="UnresolvedMention">
    <w:name w:val="Unresolved Mention"/>
    <w:basedOn w:val="DefaultParagraphFont"/>
    <w:uiPriority w:val="99"/>
    <w:semiHidden/>
    <w:unhideWhenUsed/>
    <w:rsid w:val="00CA031F"/>
    <w:rPr>
      <w:color w:val="605E5C"/>
      <w:shd w:val="clear" w:color="auto" w:fill="E1DFDD"/>
    </w:rPr>
  </w:style>
  <w:style w:type="paragraph" w:customStyle="1" w:styleId="SelectionCriteriaNumberList">
    <w:name w:val="Selection Criteria Number List"/>
    <w:basedOn w:val="Normal"/>
    <w:link w:val="SelectionCriteriaNumberListChar"/>
    <w:qFormat/>
    <w:rsid w:val="004F68B2"/>
    <w:pPr>
      <w:numPr>
        <w:numId w:val="20"/>
      </w:numPr>
      <w:spacing w:before="100" w:beforeAutospacing="1" w:after="120" w:line="264" w:lineRule="auto"/>
    </w:pPr>
    <w:rPr>
      <w:rFonts w:ascii="Calibri" w:eastAsia="Times New Roman" w:hAnsi="Calibri"/>
      <w:szCs w:val="24"/>
    </w:rPr>
  </w:style>
  <w:style w:type="character" w:customStyle="1" w:styleId="SelectionCriteriaNumberListChar">
    <w:name w:val="Selection Criteria Number List Char"/>
    <w:basedOn w:val="DefaultParagraphFont"/>
    <w:link w:val="SelectionCriteriaNumberList"/>
    <w:rsid w:val="004F68B2"/>
    <w:rPr>
      <w:rFonts w:ascii="Calibri" w:eastAsia="Times New Roman"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265040">
      <w:bodyDiv w:val="1"/>
      <w:marLeft w:val="0"/>
      <w:marRight w:val="0"/>
      <w:marTop w:val="0"/>
      <w:marBottom w:val="0"/>
      <w:divBdr>
        <w:top w:val="none" w:sz="0" w:space="0" w:color="auto"/>
        <w:left w:val="none" w:sz="0" w:space="0" w:color="auto"/>
        <w:bottom w:val="none" w:sz="0" w:space="0" w:color="auto"/>
        <w:right w:val="none" w:sz="0" w:space="0" w:color="auto"/>
      </w:divBdr>
      <w:divsChild>
        <w:div w:id="1152796751">
          <w:marLeft w:val="0"/>
          <w:marRight w:val="0"/>
          <w:marTop w:val="0"/>
          <w:marBottom w:val="0"/>
          <w:divBdr>
            <w:top w:val="none" w:sz="0" w:space="0" w:color="auto"/>
            <w:left w:val="none" w:sz="0" w:space="0" w:color="auto"/>
            <w:bottom w:val="none" w:sz="0" w:space="0" w:color="auto"/>
            <w:right w:val="none" w:sz="0" w:space="0" w:color="auto"/>
          </w:divBdr>
          <w:divsChild>
            <w:div w:id="1919290754">
              <w:marLeft w:val="0"/>
              <w:marRight w:val="0"/>
              <w:marTop w:val="0"/>
              <w:marBottom w:val="0"/>
              <w:divBdr>
                <w:top w:val="none" w:sz="0" w:space="0" w:color="auto"/>
                <w:left w:val="none" w:sz="0" w:space="0" w:color="auto"/>
                <w:bottom w:val="none" w:sz="0" w:space="0" w:color="auto"/>
                <w:right w:val="none" w:sz="0" w:space="0" w:color="auto"/>
              </w:divBdr>
              <w:divsChild>
                <w:div w:id="1686245213">
                  <w:marLeft w:val="0"/>
                  <w:marRight w:val="0"/>
                  <w:marTop w:val="0"/>
                  <w:marBottom w:val="0"/>
                  <w:divBdr>
                    <w:top w:val="none" w:sz="0" w:space="0" w:color="auto"/>
                    <w:left w:val="none" w:sz="0" w:space="0" w:color="auto"/>
                    <w:bottom w:val="none" w:sz="0" w:space="0" w:color="auto"/>
                    <w:right w:val="none" w:sz="0" w:space="0" w:color="auto"/>
                  </w:divBdr>
                  <w:divsChild>
                    <w:div w:id="150281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918990">
      <w:bodyDiv w:val="1"/>
      <w:marLeft w:val="0"/>
      <w:marRight w:val="0"/>
      <w:marTop w:val="0"/>
      <w:marBottom w:val="0"/>
      <w:divBdr>
        <w:top w:val="none" w:sz="0" w:space="0" w:color="auto"/>
        <w:left w:val="none" w:sz="0" w:space="0" w:color="auto"/>
        <w:bottom w:val="none" w:sz="0" w:space="0" w:color="auto"/>
        <w:right w:val="none" w:sz="0" w:space="0" w:color="auto"/>
      </w:divBdr>
    </w:div>
    <w:div w:id="1768186479">
      <w:bodyDiv w:val="1"/>
      <w:marLeft w:val="0"/>
      <w:marRight w:val="0"/>
      <w:marTop w:val="0"/>
      <w:marBottom w:val="0"/>
      <w:divBdr>
        <w:top w:val="none" w:sz="0" w:space="0" w:color="auto"/>
        <w:left w:val="none" w:sz="0" w:space="0" w:color="auto"/>
        <w:bottom w:val="none" w:sz="0" w:space="0" w:color="auto"/>
        <w:right w:val="none" w:sz="0" w:space="0" w:color="auto"/>
      </w:divBdr>
    </w:div>
    <w:div w:id="1837765622">
      <w:bodyDiv w:val="1"/>
      <w:marLeft w:val="0"/>
      <w:marRight w:val="0"/>
      <w:marTop w:val="0"/>
      <w:marBottom w:val="0"/>
      <w:divBdr>
        <w:top w:val="none" w:sz="0" w:space="0" w:color="auto"/>
        <w:left w:val="none" w:sz="0" w:space="0" w:color="auto"/>
        <w:bottom w:val="none" w:sz="0" w:space="0" w:color="auto"/>
        <w:right w:val="none" w:sz="0" w:space="0" w:color="auto"/>
      </w:divBdr>
      <w:divsChild>
        <w:div w:id="1883247503">
          <w:marLeft w:val="0"/>
          <w:marRight w:val="0"/>
          <w:marTop w:val="0"/>
          <w:marBottom w:val="0"/>
          <w:divBdr>
            <w:top w:val="none" w:sz="0" w:space="0" w:color="auto"/>
            <w:left w:val="none" w:sz="0" w:space="0" w:color="auto"/>
            <w:bottom w:val="none" w:sz="0" w:space="0" w:color="auto"/>
            <w:right w:val="none" w:sz="0" w:space="0" w:color="auto"/>
          </w:divBdr>
          <w:divsChild>
            <w:div w:id="437523607">
              <w:marLeft w:val="0"/>
              <w:marRight w:val="0"/>
              <w:marTop w:val="0"/>
              <w:marBottom w:val="0"/>
              <w:divBdr>
                <w:top w:val="none" w:sz="0" w:space="0" w:color="auto"/>
                <w:left w:val="none" w:sz="0" w:space="0" w:color="auto"/>
                <w:bottom w:val="none" w:sz="0" w:space="0" w:color="auto"/>
                <w:right w:val="none" w:sz="0" w:space="0" w:color="auto"/>
              </w:divBdr>
              <w:divsChild>
                <w:div w:id="1837572963">
                  <w:marLeft w:val="0"/>
                  <w:marRight w:val="0"/>
                  <w:marTop w:val="0"/>
                  <w:marBottom w:val="0"/>
                  <w:divBdr>
                    <w:top w:val="none" w:sz="0" w:space="0" w:color="auto"/>
                    <w:left w:val="none" w:sz="0" w:space="0" w:color="auto"/>
                    <w:bottom w:val="none" w:sz="0" w:space="0" w:color="auto"/>
                    <w:right w:val="none" w:sz="0" w:space="0" w:color="auto"/>
                  </w:divBdr>
                  <w:divsChild>
                    <w:div w:id="199572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34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t.gov.au/__data/assets/pdf_file/0005/1539743/City-Renewal-Program.pdf"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www.act.gov.au/__data/assets/pdf_file/0009/2024586/Strategic-Plan-2025_May2022-update-SIGNED.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FB64C66045348D5B344928E05791C93"/>
        <w:category>
          <w:name w:val="General"/>
          <w:gallery w:val="placeholder"/>
        </w:category>
        <w:types>
          <w:type w:val="bbPlcHdr"/>
        </w:types>
        <w:behaviors>
          <w:behavior w:val="content"/>
        </w:behaviors>
        <w:guid w:val="{9D313159-4592-47D4-A42C-B007339DD092}"/>
      </w:docPartPr>
      <w:docPartBody>
        <w:p w:rsidR="000306C0" w:rsidRDefault="002169BC" w:rsidP="002169BC">
          <w:pPr>
            <w:pStyle w:val="6FB64C66045348D5B344928E05791C93"/>
          </w:pPr>
          <w:r w:rsidRPr="004D2D92">
            <w:rPr>
              <w:rStyle w:val="PlaceholderText"/>
            </w:rPr>
            <w:t>Choose an item.</w:t>
          </w:r>
        </w:p>
      </w:docPartBody>
    </w:docPart>
    <w:docPart>
      <w:docPartPr>
        <w:name w:val="E79F65D6DB184B1DAF22DEB8C2F184A7"/>
        <w:category>
          <w:name w:val="General"/>
          <w:gallery w:val="placeholder"/>
        </w:category>
        <w:types>
          <w:type w:val="bbPlcHdr"/>
        </w:types>
        <w:behaviors>
          <w:behavior w:val="content"/>
        </w:behaviors>
        <w:guid w:val="{3F477C82-CF4D-4D43-A033-BA6165F67600}"/>
      </w:docPartPr>
      <w:docPartBody>
        <w:p w:rsidR="000306C0" w:rsidRDefault="002169BC" w:rsidP="002169BC">
          <w:pPr>
            <w:pStyle w:val="E79F65D6DB184B1DAF22DEB8C2F184A7"/>
          </w:pPr>
          <w:r w:rsidRPr="004D2D92">
            <w:rPr>
              <w:rStyle w:val="PlaceholderText"/>
            </w:rPr>
            <w:t>Choose an item.</w:t>
          </w:r>
        </w:p>
      </w:docPartBody>
    </w:docPart>
    <w:docPart>
      <w:docPartPr>
        <w:name w:val="132600A8EABB4912A7874372BC57A6BC"/>
        <w:category>
          <w:name w:val="General"/>
          <w:gallery w:val="placeholder"/>
        </w:category>
        <w:types>
          <w:type w:val="bbPlcHdr"/>
        </w:types>
        <w:behaviors>
          <w:behavior w:val="content"/>
        </w:behaviors>
        <w:guid w:val="{5555379B-157F-4B97-B97C-26E4A0857FAE}"/>
      </w:docPartPr>
      <w:docPartBody>
        <w:p w:rsidR="000306C0" w:rsidRDefault="002169BC" w:rsidP="002169BC">
          <w:pPr>
            <w:pStyle w:val="132600A8EABB4912A7874372BC57A6BC"/>
          </w:pPr>
          <w:r w:rsidRPr="004D2D92">
            <w:rPr>
              <w:rStyle w:val="PlaceholderText"/>
            </w:rPr>
            <w:t>Choose an item.</w:t>
          </w:r>
        </w:p>
      </w:docPartBody>
    </w:docPart>
    <w:docPart>
      <w:docPartPr>
        <w:name w:val="A8ADD3072A4A470F835133A45CF54225"/>
        <w:category>
          <w:name w:val="General"/>
          <w:gallery w:val="placeholder"/>
        </w:category>
        <w:types>
          <w:type w:val="bbPlcHdr"/>
        </w:types>
        <w:behaviors>
          <w:behavior w:val="content"/>
        </w:behaviors>
        <w:guid w:val="{EE1D2040-FD58-48C9-BFF5-1242B6F2DA9C}"/>
      </w:docPartPr>
      <w:docPartBody>
        <w:p w:rsidR="000306C0" w:rsidRDefault="002169BC" w:rsidP="002169BC">
          <w:pPr>
            <w:pStyle w:val="A8ADD3072A4A470F835133A45CF54225"/>
          </w:pPr>
          <w:r w:rsidRPr="004D2D92">
            <w:rPr>
              <w:rStyle w:val="PlaceholderText"/>
            </w:rPr>
            <w:t>Choose an item.</w:t>
          </w:r>
        </w:p>
      </w:docPartBody>
    </w:docPart>
    <w:docPart>
      <w:docPartPr>
        <w:name w:val="1959BDAE928E4594B2E8C3B076E40B52"/>
        <w:category>
          <w:name w:val="General"/>
          <w:gallery w:val="placeholder"/>
        </w:category>
        <w:types>
          <w:type w:val="bbPlcHdr"/>
        </w:types>
        <w:behaviors>
          <w:behavior w:val="content"/>
        </w:behaviors>
        <w:guid w:val="{937EE2A1-2ACE-4754-AF39-2BF7D9DFC949}"/>
      </w:docPartPr>
      <w:docPartBody>
        <w:p w:rsidR="000306C0" w:rsidRDefault="002169BC" w:rsidP="002169BC">
          <w:pPr>
            <w:pStyle w:val="1959BDAE928E4594B2E8C3B076E40B52"/>
          </w:pPr>
          <w:r w:rsidRPr="004D2D92">
            <w:rPr>
              <w:rStyle w:val="PlaceholderText"/>
            </w:rPr>
            <w:t>Choose an item.</w:t>
          </w:r>
        </w:p>
      </w:docPartBody>
    </w:docPart>
    <w:docPart>
      <w:docPartPr>
        <w:name w:val="A20D5F67D53846C5B6AFD9114E15CFEA"/>
        <w:category>
          <w:name w:val="General"/>
          <w:gallery w:val="placeholder"/>
        </w:category>
        <w:types>
          <w:type w:val="bbPlcHdr"/>
        </w:types>
        <w:behaviors>
          <w:behavior w:val="content"/>
        </w:behaviors>
        <w:guid w:val="{AC63C972-C2BA-4A8D-8DCD-144187686157}"/>
      </w:docPartPr>
      <w:docPartBody>
        <w:p w:rsidR="000306C0" w:rsidRDefault="002169BC" w:rsidP="002169BC">
          <w:pPr>
            <w:pStyle w:val="A20D5F67D53846C5B6AFD9114E15CFEA"/>
          </w:pPr>
          <w:r w:rsidRPr="004D2D92">
            <w:rPr>
              <w:rStyle w:val="PlaceholderText"/>
            </w:rPr>
            <w:t>Choose an item.</w:t>
          </w:r>
        </w:p>
      </w:docPartBody>
    </w:docPart>
    <w:docPart>
      <w:docPartPr>
        <w:name w:val="268C924E61E54048A654A9FBA446FBCF"/>
        <w:category>
          <w:name w:val="General"/>
          <w:gallery w:val="placeholder"/>
        </w:category>
        <w:types>
          <w:type w:val="bbPlcHdr"/>
        </w:types>
        <w:behaviors>
          <w:behavior w:val="content"/>
        </w:behaviors>
        <w:guid w:val="{54FBB6C3-9DD5-4C3E-BDE5-9F52C56878FF}"/>
      </w:docPartPr>
      <w:docPartBody>
        <w:p w:rsidR="000306C0" w:rsidRDefault="002169BC" w:rsidP="002169BC">
          <w:pPr>
            <w:pStyle w:val="268C924E61E54048A654A9FBA446FBCF"/>
          </w:pPr>
          <w:r w:rsidRPr="004D2D92">
            <w:rPr>
              <w:rStyle w:val="PlaceholderText"/>
            </w:rPr>
            <w:t>Choose an item.</w:t>
          </w:r>
        </w:p>
      </w:docPartBody>
    </w:docPart>
    <w:docPart>
      <w:docPartPr>
        <w:name w:val="8DD081E1551D40B39050B6472AD77019"/>
        <w:category>
          <w:name w:val="General"/>
          <w:gallery w:val="placeholder"/>
        </w:category>
        <w:types>
          <w:type w:val="bbPlcHdr"/>
        </w:types>
        <w:behaviors>
          <w:behavior w:val="content"/>
        </w:behaviors>
        <w:guid w:val="{05952685-D4D1-482F-B4CC-7AC8E9D69B00}"/>
      </w:docPartPr>
      <w:docPartBody>
        <w:p w:rsidR="000306C0" w:rsidRDefault="002169BC" w:rsidP="002169BC">
          <w:pPr>
            <w:pStyle w:val="8DD081E1551D40B39050B6472AD77019"/>
          </w:pPr>
          <w:r w:rsidRPr="004D2D92">
            <w:rPr>
              <w:rStyle w:val="PlaceholderText"/>
            </w:rPr>
            <w:t>Choose an item.</w:t>
          </w:r>
        </w:p>
      </w:docPartBody>
    </w:docPart>
    <w:docPart>
      <w:docPartPr>
        <w:name w:val="052010D11D74424F891CE0DA1D229FF4"/>
        <w:category>
          <w:name w:val="General"/>
          <w:gallery w:val="placeholder"/>
        </w:category>
        <w:types>
          <w:type w:val="bbPlcHdr"/>
        </w:types>
        <w:behaviors>
          <w:behavior w:val="content"/>
        </w:behaviors>
        <w:guid w:val="{7ECDAE9B-D397-4771-A416-32001FE1366D}"/>
      </w:docPartPr>
      <w:docPartBody>
        <w:p w:rsidR="000306C0" w:rsidRDefault="002169BC" w:rsidP="002169BC">
          <w:pPr>
            <w:pStyle w:val="052010D11D74424F891CE0DA1D229FF4"/>
          </w:pPr>
          <w:r w:rsidRPr="004D2D92">
            <w:rPr>
              <w:rStyle w:val="PlaceholderText"/>
            </w:rPr>
            <w:t>Choose an item.</w:t>
          </w:r>
        </w:p>
      </w:docPartBody>
    </w:docPart>
    <w:docPart>
      <w:docPartPr>
        <w:name w:val="5843112D9663414A9F48CD95BAE87300"/>
        <w:category>
          <w:name w:val="General"/>
          <w:gallery w:val="placeholder"/>
        </w:category>
        <w:types>
          <w:type w:val="bbPlcHdr"/>
        </w:types>
        <w:behaviors>
          <w:behavior w:val="content"/>
        </w:behaviors>
        <w:guid w:val="{AC6CF169-A564-4556-91CF-1B259886C3D1}"/>
      </w:docPartPr>
      <w:docPartBody>
        <w:p w:rsidR="000306C0" w:rsidRDefault="002169BC" w:rsidP="002169BC">
          <w:pPr>
            <w:pStyle w:val="5843112D9663414A9F48CD95BAE87300"/>
          </w:pPr>
          <w:r w:rsidRPr="004D2D92">
            <w:rPr>
              <w:rStyle w:val="PlaceholderText"/>
            </w:rPr>
            <w:t>Choose an item.</w:t>
          </w:r>
        </w:p>
      </w:docPartBody>
    </w:docPart>
    <w:docPart>
      <w:docPartPr>
        <w:name w:val="409763DB78F549D3A28A6BA6D1D3EB93"/>
        <w:category>
          <w:name w:val="General"/>
          <w:gallery w:val="placeholder"/>
        </w:category>
        <w:types>
          <w:type w:val="bbPlcHdr"/>
        </w:types>
        <w:behaviors>
          <w:behavior w:val="content"/>
        </w:behaviors>
        <w:guid w:val="{28AA6F1A-A875-48FB-B9CA-1072281A3ED1}"/>
      </w:docPartPr>
      <w:docPartBody>
        <w:p w:rsidR="000306C0" w:rsidRDefault="002169BC" w:rsidP="002169BC">
          <w:pPr>
            <w:pStyle w:val="409763DB78F549D3A28A6BA6D1D3EB93"/>
          </w:pPr>
          <w:r w:rsidRPr="004D2D92">
            <w:rPr>
              <w:rStyle w:val="PlaceholderText"/>
            </w:rPr>
            <w:t>Choose an item.</w:t>
          </w:r>
        </w:p>
      </w:docPartBody>
    </w:docPart>
    <w:docPart>
      <w:docPartPr>
        <w:name w:val="FEF4C504728C421A9C1ECCB124EE8494"/>
        <w:category>
          <w:name w:val="General"/>
          <w:gallery w:val="placeholder"/>
        </w:category>
        <w:types>
          <w:type w:val="bbPlcHdr"/>
        </w:types>
        <w:behaviors>
          <w:behavior w:val="content"/>
        </w:behaviors>
        <w:guid w:val="{295C29E2-A9D2-4238-B32F-D9C680F45BE6}"/>
      </w:docPartPr>
      <w:docPartBody>
        <w:p w:rsidR="000306C0" w:rsidRDefault="002169BC" w:rsidP="002169BC">
          <w:pPr>
            <w:pStyle w:val="FEF4C504728C421A9C1ECCB124EE8494"/>
          </w:pPr>
          <w:r w:rsidRPr="004D2D92">
            <w:rPr>
              <w:rStyle w:val="PlaceholderText"/>
            </w:rPr>
            <w:t>Choose an item.</w:t>
          </w:r>
        </w:p>
      </w:docPartBody>
    </w:docPart>
    <w:docPart>
      <w:docPartPr>
        <w:name w:val="99EC3DCF80D343A9A921F650ABE74E83"/>
        <w:category>
          <w:name w:val="General"/>
          <w:gallery w:val="placeholder"/>
        </w:category>
        <w:types>
          <w:type w:val="bbPlcHdr"/>
        </w:types>
        <w:behaviors>
          <w:behavior w:val="content"/>
        </w:behaviors>
        <w:guid w:val="{779C6BB4-D233-453B-8E00-E857F0F45AA9}"/>
      </w:docPartPr>
      <w:docPartBody>
        <w:p w:rsidR="000306C0" w:rsidRDefault="002169BC" w:rsidP="002169BC">
          <w:pPr>
            <w:pStyle w:val="99EC3DCF80D343A9A921F650ABE74E83"/>
          </w:pPr>
          <w:r w:rsidRPr="004D2D92">
            <w:rPr>
              <w:rStyle w:val="PlaceholderText"/>
            </w:rPr>
            <w:t>Choose an item.</w:t>
          </w:r>
        </w:p>
      </w:docPartBody>
    </w:docPart>
    <w:docPart>
      <w:docPartPr>
        <w:name w:val="5089751DD4C54BCCBB16C3046894DA0F"/>
        <w:category>
          <w:name w:val="General"/>
          <w:gallery w:val="placeholder"/>
        </w:category>
        <w:types>
          <w:type w:val="bbPlcHdr"/>
        </w:types>
        <w:behaviors>
          <w:behavior w:val="content"/>
        </w:behaviors>
        <w:guid w:val="{9123C7D6-55AE-4044-9566-74621DB2B402}"/>
      </w:docPartPr>
      <w:docPartBody>
        <w:p w:rsidR="000306C0" w:rsidRDefault="002169BC" w:rsidP="002169BC">
          <w:pPr>
            <w:pStyle w:val="5089751DD4C54BCCBB16C3046894DA0F"/>
          </w:pPr>
          <w:r w:rsidRPr="004D2D92">
            <w:rPr>
              <w:rStyle w:val="PlaceholderText"/>
            </w:rPr>
            <w:t>Choose an item.</w:t>
          </w:r>
        </w:p>
      </w:docPartBody>
    </w:docPart>
    <w:docPart>
      <w:docPartPr>
        <w:name w:val="C71C2E4EC8AB4AA797F896CC7193584D"/>
        <w:category>
          <w:name w:val="General"/>
          <w:gallery w:val="placeholder"/>
        </w:category>
        <w:types>
          <w:type w:val="bbPlcHdr"/>
        </w:types>
        <w:behaviors>
          <w:behavior w:val="content"/>
        </w:behaviors>
        <w:guid w:val="{45E67D9C-FC7D-46B2-B407-89849DD69F1A}"/>
      </w:docPartPr>
      <w:docPartBody>
        <w:p w:rsidR="000306C0" w:rsidRDefault="002169BC" w:rsidP="002169BC">
          <w:pPr>
            <w:pStyle w:val="C71C2E4EC8AB4AA797F896CC7193584D"/>
          </w:pPr>
          <w:r w:rsidRPr="004D2D92">
            <w:rPr>
              <w:rStyle w:val="PlaceholderText"/>
            </w:rPr>
            <w:t>Choose an item.</w:t>
          </w:r>
        </w:p>
      </w:docPartBody>
    </w:docPart>
    <w:docPart>
      <w:docPartPr>
        <w:name w:val="875F16F8C48D4EA6A937DEAD826514B9"/>
        <w:category>
          <w:name w:val="General"/>
          <w:gallery w:val="placeholder"/>
        </w:category>
        <w:types>
          <w:type w:val="bbPlcHdr"/>
        </w:types>
        <w:behaviors>
          <w:behavior w:val="content"/>
        </w:behaviors>
        <w:guid w:val="{34C472A8-1BFB-4D9C-9D27-B19229AF5F8A}"/>
      </w:docPartPr>
      <w:docPartBody>
        <w:p w:rsidR="000306C0" w:rsidRDefault="002169BC" w:rsidP="002169BC">
          <w:pPr>
            <w:pStyle w:val="875F16F8C48D4EA6A937DEAD826514B9"/>
          </w:pPr>
          <w:r w:rsidRPr="004D2D92">
            <w:rPr>
              <w:rStyle w:val="PlaceholderText"/>
            </w:rPr>
            <w:t>Choose an item.</w:t>
          </w:r>
        </w:p>
      </w:docPartBody>
    </w:docPart>
    <w:docPart>
      <w:docPartPr>
        <w:name w:val="5736A6312C75421998D899E2B6C5A4D2"/>
        <w:category>
          <w:name w:val="General"/>
          <w:gallery w:val="placeholder"/>
        </w:category>
        <w:types>
          <w:type w:val="bbPlcHdr"/>
        </w:types>
        <w:behaviors>
          <w:behavior w:val="content"/>
        </w:behaviors>
        <w:guid w:val="{8E68028D-891C-49A6-8D4D-6B8192B6AFD6}"/>
      </w:docPartPr>
      <w:docPartBody>
        <w:p w:rsidR="000306C0" w:rsidRDefault="002169BC" w:rsidP="002169BC">
          <w:pPr>
            <w:pStyle w:val="5736A6312C75421998D899E2B6C5A4D2"/>
          </w:pPr>
          <w:r w:rsidRPr="004D2D92">
            <w:rPr>
              <w:rStyle w:val="PlaceholderText"/>
            </w:rPr>
            <w:t>Choose an item.</w:t>
          </w:r>
        </w:p>
      </w:docPartBody>
    </w:docPart>
    <w:docPart>
      <w:docPartPr>
        <w:name w:val="B0C669587CF946728439C91E358E4572"/>
        <w:category>
          <w:name w:val="General"/>
          <w:gallery w:val="placeholder"/>
        </w:category>
        <w:types>
          <w:type w:val="bbPlcHdr"/>
        </w:types>
        <w:behaviors>
          <w:behavior w:val="content"/>
        </w:behaviors>
        <w:guid w:val="{22A83516-D51A-4FFD-971C-2FD6C9CC02B9}"/>
      </w:docPartPr>
      <w:docPartBody>
        <w:p w:rsidR="000306C0" w:rsidRDefault="002169BC" w:rsidP="002169BC">
          <w:pPr>
            <w:pStyle w:val="B0C669587CF946728439C91E358E4572"/>
          </w:pPr>
          <w:r w:rsidRPr="004D2D92">
            <w:rPr>
              <w:rStyle w:val="PlaceholderText"/>
            </w:rPr>
            <w:t>Choose an item.</w:t>
          </w:r>
        </w:p>
      </w:docPartBody>
    </w:docPart>
    <w:docPart>
      <w:docPartPr>
        <w:name w:val="D75666E0032A46C7861A828A12F1F1B2"/>
        <w:category>
          <w:name w:val="General"/>
          <w:gallery w:val="placeholder"/>
        </w:category>
        <w:types>
          <w:type w:val="bbPlcHdr"/>
        </w:types>
        <w:behaviors>
          <w:behavior w:val="content"/>
        </w:behaviors>
        <w:guid w:val="{3372109D-ACF3-4350-B0A1-765FD9058FAA}"/>
      </w:docPartPr>
      <w:docPartBody>
        <w:p w:rsidR="000306C0" w:rsidRDefault="002169BC" w:rsidP="002169BC">
          <w:pPr>
            <w:pStyle w:val="D75666E0032A46C7861A828A12F1F1B2"/>
          </w:pPr>
          <w:r w:rsidRPr="004D2D92">
            <w:rPr>
              <w:rStyle w:val="PlaceholderText"/>
            </w:rPr>
            <w:t>Choose an item.</w:t>
          </w:r>
        </w:p>
      </w:docPartBody>
    </w:docPart>
    <w:docPart>
      <w:docPartPr>
        <w:name w:val="D23C33CB291B49A4AF947A8A8E6CD961"/>
        <w:category>
          <w:name w:val="General"/>
          <w:gallery w:val="placeholder"/>
        </w:category>
        <w:types>
          <w:type w:val="bbPlcHdr"/>
        </w:types>
        <w:behaviors>
          <w:behavior w:val="content"/>
        </w:behaviors>
        <w:guid w:val="{F8E654C9-C44F-4ECB-8B5B-5BE507821199}"/>
      </w:docPartPr>
      <w:docPartBody>
        <w:p w:rsidR="000306C0" w:rsidRDefault="002169BC" w:rsidP="002169BC">
          <w:pPr>
            <w:pStyle w:val="D23C33CB291B49A4AF947A8A8E6CD961"/>
          </w:pPr>
          <w:r w:rsidRPr="004D2D92">
            <w:rPr>
              <w:rStyle w:val="PlaceholderText"/>
            </w:rPr>
            <w:t>Choose an item.</w:t>
          </w:r>
        </w:p>
      </w:docPartBody>
    </w:docPart>
    <w:docPart>
      <w:docPartPr>
        <w:name w:val="81DF43F6CEC64A499087B34E3920AF0E"/>
        <w:category>
          <w:name w:val="General"/>
          <w:gallery w:val="placeholder"/>
        </w:category>
        <w:types>
          <w:type w:val="bbPlcHdr"/>
        </w:types>
        <w:behaviors>
          <w:behavior w:val="content"/>
        </w:behaviors>
        <w:guid w:val="{3CDAECD6-1CB8-4AE0-8B06-F8079D1973B7}"/>
      </w:docPartPr>
      <w:docPartBody>
        <w:p w:rsidR="000306C0" w:rsidRDefault="002169BC" w:rsidP="002169BC">
          <w:pPr>
            <w:pStyle w:val="81DF43F6CEC64A499087B34E3920AF0E"/>
          </w:pPr>
          <w:r w:rsidRPr="004D2D92">
            <w:rPr>
              <w:rStyle w:val="PlaceholderText"/>
            </w:rPr>
            <w:t>Choose an item.</w:t>
          </w:r>
        </w:p>
      </w:docPartBody>
    </w:docPart>
    <w:docPart>
      <w:docPartPr>
        <w:name w:val="1A8D2E1D1BDB47CFBB5843833C263809"/>
        <w:category>
          <w:name w:val="General"/>
          <w:gallery w:val="placeholder"/>
        </w:category>
        <w:types>
          <w:type w:val="bbPlcHdr"/>
        </w:types>
        <w:behaviors>
          <w:behavior w:val="content"/>
        </w:behaviors>
        <w:guid w:val="{64950A76-4B34-4BDA-BD5F-0B35F30E7E48}"/>
      </w:docPartPr>
      <w:docPartBody>
        <w:p w:rsidR="000306C0" w:rsidRDefault="002169BC" w:rsidP="002169BC">
          <w:pPr>
            <w:pStyle w:val="1A8D2E1D1BDB47CFBB5843833C263809"/>
          </w:pPr>
          <w:r w:rsidRPr="004D2D92">
            <w:rPr>
              <w:rStyle w:val="PlaceholderText"/>
            </w:rPr>
            <w:t>Choose an item.</w:t>
          </w:r>
        </w:p>
      </w:docPartBody>
    </w:docPart>
    <w:docPart>
      <w:docPartPr>
        <w:name w:val="CC31200591A448A99F1CC317F60B5877"/>
        <w:category>
          <w:name w:val="General"/>
          <w:gallery w:val="placeholder"/>
        </w:category>
        <w:types>
          <w:type w:val="bbPlcHdr"/>
        </w:types>
        <w:behaviors>
          <w:behavior w:val="content"/>
        </w:behaviors>
        <w:guid w:val="{6EEC3EBF-7BCF-4F7A-8799-3657473BE03E}"/>
      </w:docPartPr>
      <w:docPartBody>
        <w:p w:rsidR="000306C0" w:rsidRDefault="002169BC" w:rsidP="002169BC">
          <w:pPr>
            <w:pStyle w:val="CC31200591A448A99F1CC317F60B5877"/>
          </w:pPr>
          <w:r w:rsidRPr="004D2D92">
            <w:rPr>
              <w:rStyle w:val="PlaceholderText"/>
            </w:rPr>
            <w:t>Choose an item.</w:t>
          </w:r>
        </w:p>
      </w:docPartBody>
    </w:docPart>
    <w:docPart>
      <w:docPartPr>
        <w:name w:val="CA0E5989A4F94140B13C2F67AE553A88"/>
        <w:category>
          <w:name w:val="General"/>
          <w:gallery w:val="placeholder"/>
        </w:category>
        <w:types>
          <w:type w:val="bbPlcHdr"/>
        </w:types>
        <w:behaviors>
          <w:behavior w:val="content"/>
        </w:behaviors>
        <w:guid w:val="{42C9F4DE-1090-4EC8-A1C0-4B39F6B901F6}"/>
      </w:docPartPr>
      <w:docPartBody>
        <w:p w:rsidR="000306C0" w:rsidRDefault="002169BC" w:rsidP="002169BC">
          <w:pPr>
            <w:pStyle w:val="CA0E5989A4F94140B13C2F67AE553A88"/>
          </w:pPr>
          <w:r w:rsidRPr="004D2D92">
            <w:rPr>
              <w:rStyle w:val="PlaceholderText"/>
            </w:rPr>
            <w:t>Choose an item.</w:t>
          </w:r>
        </w:p>
      </w:docPartBody>
    </w:docPart>
    <w:docPart>
      <w:docPartPr>
        <w:name w:val="B4BB624AF706485B953EDB29B5BE9CB3"/>
        <w:category>
          <w:name w:val="General"/>
          <w:gallery w:val="placeholder"/>
        </w:category>
        <w:types>
          <w:type w:val="bbPlcHdr"/>
        </w:types>
        <w:behaviors>
          <w:behavior w:val="content"/>
        </w:behaviors>
        <w:guid w:val="{BA21DA6C-1093-45EC-8558-533DFFCC7727}"/>
      </w:docPartPr>
      <w:docPartBody>
        <w:p w:rsidR="000306C0" w:rsidRDefault="002169BC" w:rsidP="002169BC">
          <w:pPr>
            <w:pStyle w:val="B4BB624AF706485B953EDB29B5BE9CB3"/>
          </w:pPr>
          <w:r w:rsidRPr="004D2D92">
            <w:rPr>
              <w:rStyle w:val="PlaceholderText"/>
            </w:rPr>
            <w:t>Choose an item.</w:t>
          </w:r>
        </w:p>
      </w:docPartBody>
    </w:docPart>
    <w:docPart>
      <w:docPartPr>
        <w:name w:val="FFA0F5CF696B4BBB91B29D27A84FFBC0"/>
        <w:category>
          <w:name w:val="General"/>
          <w:gallery w:val="placeholder"/>
        </w:category>
        <w:types>
          <w:type w:val="bbPlcHdr"/>
        </w:types>
        <w:behaviors>
          <w:behavior w:val="content"/>
        </w:behaviors>
        <w:guid w:val="{A72679A7-17A8-4C38-AABE-8D755E78A3C2}"/>
      </w:docPartPr>
      <w:docPartBody>
        <w:p w:rsidR="000306C0" w:rsidRDefault="002169BC" w:rsidP="002169BC">
          <w:pPr>
            <w:pStyle w:val="FFA0F5CF696B4BBB91B29D27A84FFBC0"/>
          </w:pPr>
          <w:r w:rsidRPr="004D2D92">
            <w:rPr>
              <w:rStyle w:val="PlaceholderText"/>
            </w:rPr>
            <w:t>Choose an item.</w:t>
          </w:r>
        </w:p>
      </w:docPartBody>
    </w:docPart>
    <w:docPart>
      <w:docPartPr>
        <w:name w:val="17FF4D3D21CD4D20A806C97755E9E36A"/>
        <w:category>
          <w:name w:val="General"/>
          <w:gallery w:val="placeholder"/>
        </w:category>
        <w:types>
          <w:type w:val="bbPlcHdr"/>
        </w:types>
        <w:behaviors>
          <w:behavior w:val="content"/>
        </w:behaviors>
        <w:guid w:val="{3665EF1A-78AF-4A2E-A8DA-5BBE57D4A236}"/>
      </w:docPartPr>
      <w:docPartBody>
        <w:p w:rsidR="000306C0" w:rsidRDefault="002169BC" w:rsidP="002169BC">
          <w:pPr>
            <w:pStyle w:val="17FF4D3D21CD4D20A806C97755E9E36A"/>
          </w:pPr>
          <w:r w:rsidRPr="004D2D92">
            <w:rPr>
              <w:rStyle w:val="PlaceholderText"/>
            </w:rPr>
            <w:t>Choose an item.</w:t>
          </w:r>
        </w:p>
      </w:docPartBody>
    </w:docPart>
    <w:docPart>
      <w:docPartPr>
        <w:name w:val="BF7F0261941445078D1E4EF925E8E049"/>
        <w:category>
          <w:name w:val="General"/>
          <w:gallery w:val="placeholder"/>
        </w:category>
        <w:types>
          <w:type w:val="bbPlcHdr"/>
        </w:types>
        <w:behaviors>
          <w:behavior w:val="content"/>
        </w:behaviors>
        <w:guid w:val="{71CA4C08-1C2B-49D4-AD43-86374ACCE93C}"/>
      </w:docPartPr>
      <w:docPartBody>
        <w:p w:rsidR="000306C0" w:rsidRDefault="002169BC" w:rsidP="002169BC">
          <w:pPr>
            <w:pStyle w:val="BF7F0261941445078D1E4EF925E8E049"/>
          </w:pPr>
          <w:r w:rsidRPr="004D2D92">
            <w:rPr>
              <w:rStyle w:val="PlaceholderText"/>
            </w:rPr>
            <w:t>Choose an item.</w:t>
          </w:r>
        </w:p>
      </w:docPartBody>
    </w:docPart>
    <w:docPart>
      <w:docPartPr>
        <w:name w:val="82163145A92F41CE8B9D2E542E9B2C3D"/>
        <w:category>
          <w:name w:val="General"/>
          <w:gallery w:val="placeholder"/>
        </w:category>
        <w:types>
          <w:type w:val="bbPlcHdr"/>
        </w:types>
        <w:behaviors>
          <w:behavior w:val="content"/>
        </w:behaviors>
        <w:guid w:val="{98384950-ABD5-4C1E-8F79-5A84FB3A5973}"/>
      </w:docPartPr>
      <w:docPartBody>
        <w:p w:rsidR="000306C0" w:rsidRDefault="002169BC" w:rsidP="002169BC">
          <w:pPr>
            <w:pStyle w:val="82163145A92F41CE8B9D2E542E9B2C3D"/>
          </w:pPr>
          <w:r w:rsidRPr="004D2D92">
            <w:rPr>
              <w:rStyle w:val="PlaceholderText"/>
            </w:rPr>
            <w:t>Choose an item.</w:t>
          </w:r>
        </w:p>
      </w:docPartBody>
    </w:docPart>
    <w:docPart>
      <w:docPartPr>
        <w:name w:val="CBF3A24CC0AB4FB88BDEA55DB287DB01"/>
        <w:category>
          <w:name w:val="General"/>
          <w:gallery w:val="placeholder"/>
        </w:category>
        <w:types>
          <w:type w:val="bbPlcHdr"/>
        </w:types>
        <w:behaviors>
          <w:behavior w:val="content"/>
        </w:behaviors>
        <w:guid w:val="{1FA21E21-8285-468C-A7EB-2783AC97FAE2}"/>
      </w:docPartPr>
      <w:docPartBody>
        <w:p w:rsidR="000306C0" w:rsidRDefault="002169BC" w:rsidP="002169BC">
          <w:pPr>
            <w:pStyle w:val="CBF3A24CC0AB4FB88BDEA55DB287DB01"/>
          </w:pPr>
          <w:r w:rsidRPr="004D2D92">
            <w:rPr>
              <w:rStyle w:val="PlaceholderText"/>
            </w:rPr>
            <w:t>Choose an item.</w:t>
          </w:r>
        </w:p>
      </w:docPartBody>
    </w:docPart>
    <w:docPart>
      <w:docPartPr>
        <w:name w:val="A732BC68B0F3483097F9EE8DB59689D7"/>
        <w:category>
          <w:name w:val="General"/>
          <w:gallery w:val="placeholder"/>
        </w:category>
        <w:types>
          <w:type w:val="bbPlcHdr"/>
        </w:types>
        <w:behaviors>
          <w:behavior w:val="content"/>
        </w:behaviors>
        <w:guid w:val="{B2407A3B-20CA-4616-9C88-6366E085BF17}"/>
      </w:docPartPr>
      <w:docPartBody>
        <w:p w:rsidR="000306C0" w:rsidRDefault="002169BC" w:rsidP="002169BC">
          <w:pPr>
            <w:pStyle w:val="A732BC68B0F3483097F9EE8DB59689D7"/>
          </w:pPr>
          <w:r w:rsidRPr="004D2D92">
            <w:rPr>
              <w:rStyle w:val="PlaceholderText"/>
            </w:rPr>
            <w:t>Choose an item.</w:t>
          </w:r>
        </w:p>
      </w:docPartBody>
    </w:docPart>
    <w:docPart>
      <w:docPartPr>
        <w:name w:val="BCAC0C184A194CD6B4A859E0C5E7C77D"/>
        <w:category>
          <w:name w:val="General"/>
          <w:gallery w:val="placeholder"/>
        </w:category>
        <w:types>
          <w:type w:val="bbPlcHdr"/>
        </w:types>
        <w:behaviors>
          <w:behavior w:val="content"/>
        </w:behaviors>
        <w:guid w:val="{B9E37C78-861F-4108-9664-D94FCB2897F2}"/>
      </w:docPartPr>
      <w:docPartBody>
        <w:p w:rsidR="000306C0" w:rsidRDefault="002169BC" w:rsidP="002169BC">
          <w:pPr>
            <w:pStyle w:val="BCAC0C184A194CD6B4A859E0C5E7C77D"/>
          </w:pPr>
          <w:r w:rsidRPr="004D2D92">
            <w:rPr>
              <w:rStyle w:val="PlaceholderText"/>
            </w:rPr>
            <w:t>Choose an item.</w:t>
          </w:r>
        </w:p>
      </w:docPartBody>
    </w:docPart>
    <w:docPart>
      <w:docPartPr>
        <w:name w:val="808E61B1D5244AE7B037C508A4D337B2"/>
        <w:category>
          <w:name w:val="General"/>
          <w:gallery w:val="placeholder"/>
        </w:category>
        <w:types>
          <w:type w:val="bbPlcHdr"/>
        </w:types>
        <w:behaviors>
          <w:behavior w:val="content"/>
        </w:behaviors>
        <w:guid w:val="{F7F850F2-B5D7-4667-886D-782C9C777A6C}"/>
      </w:docPartPr>
      <w:docPartBody>
        <w:p w:rsidR="000306C0" w:rsidRDefault="002169BC" w:rsidP="002169BC">
          <w:pPr>
            <w:pStyle w:val="808E61B1D5244AE7B037C508A4D337B2"/>
          </w:pPr>
          <w:r w:rsidRPr="004D2D92">
            <w:rPr>
              <w:rStyle w:val="PlaceholderText"/>
            </w:rPr>
            <w:t>Choose an item.</w:t>
          </w:r>
        </w:p>
      </w:docPartBody>
    </w:docPart>
    <w:docPart>
      <w:docPartPr>
        <w:name w:val="AB61B828E73C45A0A5968855885183EF"/>
        <w:category>
          <w:name w:val="General"/>
          <w:gallery w:val="placeholder"/>
        </w:category>
        <w:types>
          <w:type w:val="bbPlcHdr"/>
        </w:types>
        <w:behaviors>
          <w:behavior w:val="content"/>
        </w:behaviors>
        <w:guid w:val="{7DA22043-2093-44EA-BC74-1D5D1647B78D}"/>
      </w:docPartPr>
      <w:docPartBody>
        <w:p w:rsidR="000306C0" w:rsidRDefault="002169BC" w:rsidP="002169BC">
          <w:pPr>
            <w:pStyle w:val="AB61B828E73C45A0A5968855885183EF"/>
          </w:pPr>
          <w:r w:rsidRPr="004D2D92">
            <w:rPr>
              <w:rStyle w:val="PlaceholderText"/>
            </w:rPr>
            <w:t>Choose an item.</w:t>
          </w:r>
        </w:p>
      </w:docPartBody>
    </w:docPart>
    <w:docPart>
      <w:docPartPr>
        <w:name w:val="98DEF0CEA0224AAA944476BE5B748DFB"/>
        <w:category>
          <w:name w:val="General"/>
          <w:gallery w:val="placeholder"/>
        </w:category>
        <w:types>
          <w:type w:val="bbPlcHdr"/>
        </w:types>
        <w:behaviors>
          <w:behavior w:val="content"/>
        </w:behaviors>
        <w:guid w:val="{4183CADB-E87F-45F4-97A4-51BB02672577}"/>
      </w:docPartPr>
      <w:docPartBody>
        <w:p w:rsidR="000306C0" w:rsidRDefault="002169BC" w:rsidP="002169BC">
          <w:pPr>
            <w:pStyle w:val="98DEF0CEA0224AAA944476BE5B748DFB"/>
          </w:pPr>
          <w:r w:rsidRPr="004D2D92">
            <w:rPr>
              <w:rStyle w:val="PlaceholderText"/>
            </w:rPr>
            <w:t>Choose an item.</w:t>
          </w:r>
        </w:p>
      </w:docPartBody>
    </w:docPart>
    <w:docPart>
      <w:docPartPr>
        <w:name w:val="BC9B3422017E48D4829470D585DB1AEA"/>
        <w:category>
          <w:name w:val="General"/>
          <w:gallery w:val="placeholder"/>
        </w:category>
        <w:types>
          <w:type w:val="bbPlcHdr"/>
        </w:types>
        <w:behaviors>
          <w:behavior w:val="content"/>
        </w:behaviors>
        <w:guid w:val="{780797F6-8A5D-4255-841A-7FAA092DEF7F}"/>
      </w:docPartPr>
      <w:docPartBody>
        <w:p w:rsidR="000306C0" w:rsidRDefault="002169BC" w:rsidP="002169BC">
          <w:pPr>
            <w:pStyle w:val="BC9B3422017E48D4829470D585DB1AEA"/>
          </w:pPr>
          <w:r w:rsidRPr="004D2D92">
            <w:rPr>
              <w:rStyle w:val="PlaceholderText"/>
            </w:rPr>
            <w:t>Choose an item.</w:t>
          </w:r>
        </w:p>
      </w:docPartBody>
    </w:docPart>
    <w:docPart>
      <w:docPartPr>
        <w:name w:val="5EA9F7E9F96941DD97B13CAD2E2EFFE2"/>
        <w:category>
          <w:name w:val="General"/>
          <w:gallery w:val="placeholder"/>
        </w:category>
        <w:types>
          <w:type w:val="bbPlcHdr"/>
        </w:types>
        <w:behaviors>
          <w:behavior w:val="content"/>
        </w:behaviors>
        <w:guid w:val="{C4545AF6-24AB-4682-9580-8A252D4F2C24}"/>
      </w:docPartPr>
      <w:docPartBody>
        <w:p w:rsidR="000306C0" w:rsidRDefault="002169BC" w:rsidP="002169BC">
          <w:pPr>
            <w:pStyle w:val="5EA9F7E9F96941DD97B13CAD2E2EFFE2"/>
          </w:pPr>
          <w:r w:rsidRPr="004D2D92">
            <w:rPr>
              <w:rStyle w:val="PlaceholderText"/>
            </w:rPr>
            <w:t>Choose an item.</w:t>
          </w:r>
        </w:p>
      </w:docPartBody>
    </w:docPart>
    <w:docPart>
      <w:docPartPr>
        <w:name w:val="82CA97A803B34A0AAAE9E719CF202B52"/>
        <w:category>
          <w:name w:val="General"/>
          <w:gallery w:val="placeholder"/>
        </w:category>
        <w:types>
          <w:type w:val="bbPlcHdr"/>
        </w:types>
        <w:behaviors>
          <w:behavior w:val="content"/>
        </w:behaviors>
        <w:guid w:val="{CE60E31F-A5F6-4128-AD09-2FEC5F289C23}"/>
      </w:docPartPr>
      <w:docPartBody>
        <w:p w:rsidR="000306C0" w:rsidRDefault="002169BC" w:rsidP="002169BC">
          <w:pPr>
            <w:pStyle w:val="82CA97A803B34A0AAAE9E719CF202B52"/>
          </w:pPr>
          <w:r w:rsidRPr="004D2D92">
            <w:rPr>
              <w:rStyle w:val="PlaceholderText"/>
            </w:rPr>
            <w:t>Choose an item.</w:t>
          </w:r>
        </w:p>
      </w:docPartBody>
    </w:docPart>
    <w:docPart>
      <w:docPartPr>
        <w:name w:val="2A7A3B6EC2DA43BA976801CAD1579F16"/>
        <w:category>
          <w:name w:val="General"/>
          <w:gallery w:val="placeholder"/>
        </w:category>
        <w:types>
          <w:type w:val="bbPlcHdr"/>
        </w:types>
        <w:behaviors>
          <w:behavior w:val="content"/>
        </w:behaviors>
        <w:guid w:val="{3F846701-EFA1-45C2-AE5F-F255C8BFA837}"/>
      </w:docPartPr>
      <w:docPartBody>
        <w:p w:rsidR="00D21981" w:rsidRDefault="004B4C13" w:rsidP="004B4C13">
          <w:pPr>
            <w:pStyle w:val="2A7A3B6EC2DA43BA976801CAD1579F16"/>
          </w:pPr>
          <w:r w:rsidRPr="004D2D92">
            <w:rPr>
              <w:rStyle w:val="PlaceholderText"/>
            </w:rPr>
            <w:t>Choose an item.</w:t>
          </w:r>
        </w:p>
      </w:docPartBody>
    </w:docPart>
    <w:docPart>
      <w:docPartPr>
        <w:name w:val="7E5D814ADB08463C82F86591461E6B4B"/>
        <w:category>
          <w:name w:val="General"/>
          <w:gallery w:val="placeholder"/>
        </w:category>
        <w:types>
          <w:type w:val="bbPlcHdr"/>
        </w:types>
        <w:behaviors>
          <w:behavior w:val="content"/>
        </w:behaviors>
        <w:guid w:val="{D2AE9F1C-F937-4C4A-B11E-F927D90D3F10}"/>
      </w:docPartPr>
      <w:docPartBody>
        <w:p w:rsidR="00D21981" w:rsidRDefault="004B4C13" w:rsidP="004B4C13">
          <w:pPr>
            <w:pStyle w:val="7E5D814ADB08463C82F86591461E6B4B"/>
          </w:pPr>
          <w:r w:rsidRPr="004D2D92">
            <w:rPr>
              <w:rStyle w:val="PlaceholderText"/>
            </w:rPr>
            <w:t>Choose an item.</w:t>
          </w:r>
        </w:p>
      </w:docPartBody>
    </w:docPart>
    <w:docPart>
      <w:docPartPr>
        <w:name w:val="408663DDFC4040CDA88A1E95C0B49695"/>
        <w:category>
          <w:name w:val="General"/>
          <w:gallery w:val="placeholder"/>
        </w:category>
        <w:types>
          <w:type w:val="bbPlcHdr"/>
        </w:types>
        <w:behaviors>
          <w:behavior w:val="content"/>
        </w:behaviors>
        <w:guid w:val="{D04BDD82-C139-4476-9C38-AA78568D04E2}"/>
      </w:docPartPr>
      <w:docPartBody>
        <w:p w:rsidR="00D21981" w:rsidRDefault="004B4C13" w:rsidP="004B4C13">
          <w:pPr>
            <w:pStyle w:val="408663DDFC4040CDA88A1E95C0B49695"/>
          </w:pPr>
          <w:r w:rsidRPr="004D2D92">
            <w:rPr>
              <w:rStyle w:val="PlaceholderText"/>
            </w:rPr>
            <w:t>Choose an item.</w:t>
          </w:r>
        </w:p>
      </w:docPartBody>
    </w:docPart>
    <w:docPart>
      <w:docPartPr>
        <w:name w:val="ADC7E44B6899490F956547F7CEF1901D"/>
        <w:category>
          <w:name w:val="General"/>
          <w:gallery w:val="placeholder"/>
        </w:category>
        <w:types>
          <w:type w:val="bbPlcHdr"/>
        </w:types>
        <w:behaviors>
          <w:behavior w:val="content"/>
        </w:behaviors>
        <w:guid w:val="{7A9E852B-90C5-43EF-925B-F9A442CFFA45}"/>
      </w:docPartPr>
      <w:docPartBody>
        <w:p w:rsidR="00D21981" w:rsidRDefault="004B4C13" w:rsidP="004B4C13">
          <w:pPr>
            <w:pStyle w:val="ADC7E44B6899490F956547F7CEF1901D"/>
          </w:pPr>
          <w:r w:rsidRPr="004D2D92">
            <w:rPr>
              <w:rStyle w:val="PlaceholderText"/>
            </w:rPr>
            <w:t>Choose an item.</w:t>
          </w:r>
        </w:p>
      </w:docPartBody>
    </w:docPart>
    <w:docPart>
      <w:docPartPr>
        <w:name w:val="CCFCEB65D80946E28DAE681B7501B2AC"/>
        <w:category>
          <w:name w:val="General"/>
          <w:gallery w:val="placeholder"/>
        </w:category>
        <w:types>
          <w:type w:val="bbPlcHdr"/>
        </w:types>
        <w:behaviors>
          <w:behavior w:val="content"/>
        </w:behaviors>
        <w:guid w:val="{014B427B-95F6-47E7-BC87-282BC6525651}"/>
      </w:docPartPr>
      <w:docPartBody>
        <w:p w:rsidR="00D21981" w:rsidRDefault="004B4C13" w:rsidP="004B4C13">
          <w:pPr>
            <w:pStyle w:val="CCFCEB65D80946E28DAE681B7501B2AC"/>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enorite">
    <w:charset w:val="00"/>
    <w:family w:val="auto"/>
    <w:pitch w:val="variable"/>
    <w:sig w:usb0="8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Body)">
    <w:altName w:val="Calibr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E3F"/>
    <w:rsid w:val="000306C0"/>
    <w:rsid w:val="000B71EA"/>
    <w:rsid w:val="001E1DE8"/>
    <w:rsid w:val="002169BC"/>
    <w:rsid w:val="0032163D"/>
    <w:rsid w:val="00382300"/>
    <w:rsid w:val="00392B61"/>
    <w:rsid w:val="00397D70"/>
    <w:rsid w:val="003C52AF"/>
    <w:rsid w:val="00412DC1"/>
    <w:rsid w:val="004B4C13"/>
    <w:rsid w:val="00534AC3"/>
    <w:rsid w:val="005E31AF"/>
    <w:rsid w:val="006739F5"/>
    <w:rsid w:val="00752DE7"/>
    <w:rsid w:val="00780AB0"/>
    <w:rsid w:val="00805C60"/>
    <w:rsid w:val="009813D4"/>
    <w:rsid w:val="009A6E3F"/>
    <w:rsid w:val="00AB41DD"/>
    <w:rsid w:val="00BF1537"/>
    <w:rsid w:val="00D21981"/>
    <w:rsid w:val="00E52771"/>
    <w:rsid w:val="00EA5A31"/>
    <w:rsid w:val="00FB0A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4B4C13"/>
    <w:rPr>
      <w:color w:val="808080"/>
    </w:rPr>
  </w:style>
  <w:style w:type="paragraph" w:customStyle="1" w:styleId="6FB64C66045348D5B344928E05791C93">
    <w:name w:val="6FB64C66045348D5B344928E05791C93"/>
    <w:rsid w:val="002169BC"/>
  </w:style>
  <w:style w:type="paragraph" w:customStyle="1" w:styleId="E79F65D6DB184B1DAF22DEB8C2F184A7">
    <w:name w:val="E79F65D6DB184B1DAF22DEB8C2F184A7"/>
    <w:rsid w:val="002169BC"/>
  </w:style>
  <w:style w:type="paragraph" w:customStyle="1" w:styleId="132600A8EABB4912A7874372BC57A6BC">
    <w:name w:val="132600A8EABB4912A7874372BC57A6BC"/>
    <w:rsid w:val="002169BC"/>
  </w:style>
  <w:style w:type="paragraph" w:customStyle="1" w:styleId="A8ADD3072A4A470F835133A45CF54225">
    <w:name w:val="A8ADD3072A4A470F835133A45CF54225"/>
    <w:rsid w:val="002169BC"/>
  </w:style>
  <w:style w:type="paragraph" w:customStyle="1" w:styleId="1959BDAE928E4594B2E8C3B076E40B52">
    <w:name w:val="1959BDAE928E4594B2E8C3B076E40B52"/>
    <w:rsid w:val="002169BC"/>
  </w:style>
  <w:style w:type="paragraph" w:customStyle="1" w:styleId="A20D5F67D53846C5B6AFD9114E15CFEA">
    <w:name w:val="A20D5F67D53846C5B6AFD9114E15CFEA"/>
    <w:rsid w:val="002169BC"/>
  </w:style>
  <w:style w:type="paragraph" w:customStyle="1" w:styleId="268C924E61E54048A654A9FBA446FBCF">
    <w:name w:val="268C924E61E54048A654A9FBA446FBCF"/>
    <w:rsid w:val="002169BC"/>
  </w:style>
  <w:style w:type="paragraph" w:customStyle="1" w:styleId="8DD081E1551D40B39050B6472AD77019">
    <w:name w:val="8DD081E1551D40B39050B6472AD77019"/>
    <w:rsid w:val="002169BC"/>
  </w:style>
  <w:style w:type="paragraph" w:customStyle="1" w:styleId="052010D11D74424F891CE0DA1D229FF4">
    <w:name w:val="052010D11D74424F891CE0DA1D229FF4"/>
    <w:rsid w:val="002169BC"/>
  </w:style>
  <w:style w:type="paragraph" w:customStyle="1" w:styleId="5843112D9663414A9F48CD95BAE87300">
    <w:name w:val="5843112D9663414A9F48CD95BAE87300"/>
    <w:rsid w:val="002169BC"/>
  </w:style>
  <w:style w:type="paragraph" w:customStyle="1" w:styleId="409763DB78F549D3A28A6BA6D1D3EB93">
    <w:name w:val="409763DB78F549D3A28A6BA6D1D3EB93"/>
    <w:rsid w:val="002169BC"/>
  </w:style>
  <w:style w:type="paragraph" w:customStyle="1" w:styleId="FEF4C504728C421A9C1ECCB124EE8494">
    <w:name w:val="FEF4C504728C421A9C1ECCB124EE8494"/>
    <w:rsid w:val="002169BC"/>
  </w:style>
  <w:style w:type="paragraph" w:customStyle="1" w:styleId="99EC3DCF80D343A9A921F650ABE74E83">
    <w:name w:val="99EC3DCF80D343A9A921F650ABE74E83"/>
    <w:rsid w:val="002169BC"/>
  </w:style>
  <w:style w:type="paragraph" w:customStyle="1" w:styleId="5089751DD4C54BCCBB16C3046894DA0F">
    <w:name w:val="5089751DD4C54BCCBB16C3046894DA0F"/>
    <w:rsid w:val="002169BC"/>
  </w:style>
  <w:style w:type="paragraph" w:customStyle="1" w:styleId="C71C2E4EC8AB4AA797F896CC7193584D">
    <w:name w:val="C71C2E4EC8AB4AA797F896CC7193584D"/>
    <w:rsid w:val="002169BC"/>
  </w:style>
  <w:style w:type="paragraph" w:customStyle="1" w:styleId="875F16F8C48D4EA6A937DEAD826514B9">
    <w:name w:val="875F16F8C48D4EA6A937DEAD826514B9"/>
    <w:rsid w:val="002169BC"/>
  </w:style>
  <w:style w:type="paragraph" w:customStyle="1" w:styleId="5736A6312C75421998D899E2B6C5A4D2">
    <w:name w:val="5736A6312C75421998D899E2B6C5A4D2"/>
    <w:rsid w:val="002169BC"/>
  </w:style>
  <w:style w:type="paragraph" w:customStyle="1" w:styleId="B0C669587CF946728439C91E358E4572">
    <w:name w:val="B0C669587CF946728439C91E358E4572"/>
    <w:rsid w:val="002169BC"/>
  </w:style>
  <w:style w:type="paragraph" w:customStyle="1" w:styleId="D75666E0032A46C7861A828A12F1F1B2">
    <w:name w:val="D75666E0032A46C7861A828A12F1F1B2"/>
    <w:rsid w:val="002169BC"/>
  </w:style>
  <w:style w:type="paragraph" w:customStyle="1" w:styleId="D23C33CB291B49A4AF947A8A8E6CD961">
    <w:name w:val="D23C33CB291B49A4AF947A8A8E6CD961"/>
    <w:rsid w:val="002169BC"/>
  </w:style>
  <w:style w:type="paragraph" w:customStyle="1" w:styleId="81DF43F6CEC64A499087B34E3920AF0E">
    <w:name w:val="81DF43F6CEC64A499087B34E3920AF0E"/>
    <w:rsid w:val="002169BC"/>
  </w:style>
  <w:style w:type="paragraph" w:customStyle="1" w:styleId="1A8D2E1D1BDB47CFBB5843833C263809">
    <w:name w:val="1A8D2E1D1BDB47CFBB5843833C263809"/>
    <w:rsid w:val="002169BC"/>
  </w:style>
  <w:style w:type="paragraph" w:customStyle="1" w:styleId="CC31200591A448A99F1CC317F60B5877">
    <w:name w:val="CC31200591A448A99F1CC317F60B5877"/>
    <w:rsid w:val="002169BC"/>
  </w:style>
  <w:style w:type="paragraph" w:customStyle="1" w:styleId="CA0E5989A4F94140B13C2F67AE553A88">
    <w:name w:val="CA0E5989A4F94140B13C2F67AE553A88"/>
    <w:rsid w:val="002169BC"/>
  </w:style>
  <w:style w:type="paragraph" w:customStyle="1" w:styleId="B4BB624AF706485B953EDB29B5BE9CB3">
    <w:name w:val="B4BB624AF706485B953EDB29B5BE9CB3"/>
    <w:rsid w:val="002169BC"/>
  </w:style>
  <w:style w:type="paragraph" w:customStyle="1" w:styleId="FFA0F5CF696B4BBB91B29D27A84FFBC0">
    <w:name w:val="FFA0F5CF696B4BBB91B29D27A84FFBC0"/>
    <w:rsid w:val="002169BC"/>
  </w:style>
  <w:style w:type="paragraph" w:customStyle="1" w:styleId="17FF4D3D21CD4D20A806C97755E9E36A">
    <w:name w:val="17FF4D3D21CD4D20A806C97755E9E36A"/>
    <w:rsid w:val="002169BC"/>
  </w:style>
  <w:style w:type="paragraph" w:customStyle="1" w:styleId="BF7F0261941445078D1E4EF925E8E049">
    <w:name w:val="BF7F0261941445078D1E4EF925E8E049"/>
    <w:rsid w:val="002169BC"/>
  </w:style>
  <w:style w:type="paragraph" w:customStyle="1" w:styleId="82163145A92F41CE8B9D2E542E9B2C3D">
    <w:name w:val="82163145A92F41CE8B9D2E542E9B2C3D"/>
    <w:rsid w:val="002169BC"/>
  </w:style>
  <w:style w:type="paragraph" w:customStyle="1" w:styleId="CBF3A24CC0AB4FB88BDEA55DB287DB01">
    <w:name w:val="CBF3A24CC0AB4FB88BDEA55DB287DB01"/>
    <w:rsid w:val="002169BC"/>
  </w:style>
  <w:style w:type="paragraph" w:customStyle="1" w:styleId="A732BC68B0F3483097F9EE8DB59689D7">
    <w:name w:val="A732BC68B0F3483097F9EE8DB59689D7"/>
    <w:rsid w:val="002169BC"/>
  </w:style>
  <w:style w:type="paragraph" w:customStyle="1" w:styleId="BCAC0C184A194CD6B4A859E0C5E7C77D">
    <w:name w:val="BCAC0C184A194CD6B4A859E0C5E7C77D"/>
    <w:rsid w:val="002169BC"/>
  </w:style>
  <w:style w:type="paragraph" w:customStyle="1" w:styleId="808E61B1D5244AE7B037C508A4D337B2">
    <w:name w:val="808E61B1D5244AE7B037C508A4D337B2"/>
    <w:rsid w:val="002169BC"/>
  </w:style>
  <w:style w:type="paragraph" w:customStyle="1" w:styleId="AB61B828E73C45A0A5968855885183EF">
    <w:name w:val="AB61B828E73C45A0A5968855885183EF"/>
    <w:rsid w:val="002169BC"/>
  </w:style>
  <w:style w:type="paragraph" w:customStyle="1" w:styleId="98DEF0CEA0224AAA944476BE5B748DFB">
    <w:name w:val="98DEF0CEA0224AAA944476BE5B748DFB"/>
    <w:rsid w:val="002169BC"/>
  </w:style>
  <w:style w:type="paragraph" w:customStyle="1" w:styleId="BC9B3422017E48D4829470D585DB1AEA">
    <w:name w:val="BC9B3422017E48D4829470D585DB1AEA"/>
    <w:rsid w:val="002169BC"/>
  </w:style>
  <w:style w:type="paragraph" w:customStyle="1" w:styleId="5EA9F7E9F96941DD97B13CAD2E2EFFE2">
    <w:name w:val="5EA9F7E9F96941DD97B13CAD2E2EFFE2"/>
    <w:rsid w:val="002169BC"/>
  </w:style>
  <w:style w:type="paragraph" w:customStyle="1" w:styleId="82CA97A803B34A0AAAE9E719CF202B52">
    <w:name w:val="82CA97A803B34A0AAAE9E719CF202B52"/>
    <w:rsid w:val="002169BC"/>
  </w:style>
  <w:style w:type="paragraph" w:customStyle="1" w:styleId="2A7A3B6EC2DA43BA976801CAD1579F16">
    <w:name w:val="2A7A3B6EC2DA43BA976801CAD1579F16"/>
    <w:rsid w:val="004B4C13"/>
  </w:style>
  <w:style w:type="paragraph" w:customStyle="1" w:styleId="7E5D814ADB08463C82F86591461E6B4B">
    <w:name w:val="7E5D814ADB08463C82F86591461E6B4B"/>
    <w:rsid w:val="004B4C13"/>
  </w:style>
  <w:style w:type="paragraph" w:customStyle="1" w:styleId="408663DDFC4040CDA88A1E95C0B49695">
    <w:name w:val="408663DDFC4040CDA88A1E95C0B49695"/>
    <w:rsid w:val="004B4C13"/>
  </w:style>
  <w:style w:type="paragraph" w:customStyle="1" w:styleId="ADC7E44B6899490F956547F7CEF1901D">
    <w:name w:val="ADC7E44B6899490F956547F7CEF1901D"/>
    <w:rsid w:val="004B4C13"/>
  </w:style>
  <w:style w:type="paragraph" w:customStyle="1" w:styleId="CCFCEB65D80946E28DAE681B7501B2AC">
    <w:name w:val="CCFCEB65D80946E28DAE681B7501B2AC"/>
    <w:rsid w:val="004B4C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1410</Words>
  <Characters>8037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2026-09-18T01:26:00Z</dcterms:created>
  <dcterms:modified xsi:type="dcterms:W3CDTF">2026-09-18T01:26:00Z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2026-09-18T01:26:16Z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271b29fe-e30b-4bb8-8c5d-70a8a55689a7</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