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1134" w:left="1134" w:header="624" w:footer="340" w:gutter="0"/>
          <w:cols w:space="720"/>
          <w:docGrid w:linePitch="326"/>
        </w:sectPr>
      </w:pPr>
    </w:p>
    <w:p w14:paraId="47E9E4A0" w14:textId="11FDAC12"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D756E2">
        <w:rPr>
          <w:rFonts w:asciiTheme="minorHAnsi" w:hAnsiTheme="minorHAnsi" w:cstheme="minorHAnsi"/>
          <w:b/>
          <w:bCs/>
          <w:sz w:val="24"/>
          <w:szCs w:val="24"/>
        </w:rPr>
        <w:t xml:space="preserve"> </w:t>
      </w:r>
      <w:r w:rsidR="00FA2157">
        <w:rPr>
          <w:rFonts w:asciiTheme="minorHAnsi" w:hAnsiTheme="minorHAnsi" w:cstheme="minorHAnsi"/>
          <w:b/>
          <w:bCs/>
          <w:sz w:val="24"/>
          <w:szCs w:val="24"/>
        </w:rPr>
        <w:t>Fire Management Officer - Planning</w:t>
      </w:r>
    </w:p>
    <w:p w14:paraId="4305E8C8" w14:textId="24998AFB"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D756E2">
        <w:rPr>
          <w:rFonts w:asciiTheme="minorHAnsi" w:hAnsiTheme="minorHAnsi" w:cstheme="minorHAnsi"/>
          <w:b/>
          <w:bCs/>
          <w:sz w:val="24"/>
          <w:szCs w:val="24"/>
        </w:rPr>
        <w:t xml:space="preserve"> </w:t>
      </w:r>
      <w:r w:rsidR="00223660">
        <w:rPr>
          <w:rFonts w:asciiTheme="minorHAnsi" w:hAnsiTheme="minorHAnsi" w:cstheme="minorHAnsi"/>
          <w:b/>
          <w:bCs/>
          <w:sz w:val="24"/>
          <w:szCs w:val="24"/>
        </w:rPr>
        <w:t>TO3</w:t>
      </w:r>
    </w:p>
    <w:p w14:paraId="6C70E4F9" w14:textId="4F6B8DE1"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D756E2">
        <w:rPr>
          <w:rFonts w:asciiTheme="minorHAnsi" w:hAnsiTheme="minorHAnsi" w:cstheme="minorHAnsi"/>
          <w:b/>
          <w:bCs/>
          <w:sz w:val="24"/>
          <w:szCs w:val="24"/>
        </w:rPr>
        <w:t xml:space="preserve"> P</w:t>
      </w:r>
      <w:r w:rsidR="00223660">
        <w:rPr>
          <w:rFonts w:asciiTheme="minorHAnsi" w:hAnsiTheme="minorHAnsi" w:cstheme="minorHAnsi"/>
          <w:b/>
          <w:bCs/>
          <w:sz w:val="24"/>
          <w:szCs w:val="24"/>
        </w:rPr>
        <w:t>11667</w:t>
      </w:r>
    </w:p>
    <w:p w14:paraId="6A6794A4" w14:textId="726D9E72"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D756E2">
        <w:rPr>
          <w:rFonts w:asciiTheme="minorHAnsi" w:hAnsiTheme="minorHAnsi" w:cstheme="minorHAnsi"/>
          <w:b/>
          <w:bCs/>
          <w:sz w:val="24"/>
          <w:szCs w:val="24"/>
        </w:rPr>
        <w:t xml:space="preserve"> Environment, Heritage &amp; Parks</w:t>
      </w:r>
    </w:p>
    <w:p w14:paraId="2A397434" w14:textId="3B269D4F"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D756E2">
        <w:rPr>
          <w:rFonts w:asciiTheme="minorHAnsi" w:hAnsiTheme="minorHAnsi" w:cstheme="minorHAnsi"/>
          <w:b/>
          <w:bCs/>
          <w:sz w:val="24"/>
          <w:szCs w:val="24"/>
        </w:rPr>
        <w:t xml:space="preserve"> Fire Management Unit</w:t>
      </w:r>
    </w:p>
    <w:p w14:paraId="4CE27808" w14:textId="21B4193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D756E2">
        <w:rPr>
          <w:rFonts w:asciiTheme="minorHAnsi" w:hAnsiTheme="minorHAnsi" w:cstheme="minorHAnsi"/>
          <w:b/>
          <w:bCs/>
          <w:sz w:val="24"/>
          <w:szCs w:val="24"/>
        </w:rPr>
        <w:t xml:space="preserve"> Stromlo</w:t>
      </w:r>
    </w:p>
    <w:p w14:paraId="52300175" w14:textId="79B5D463"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4E239E">
        <w:rPr>
          <w:rFonts w:asciiTheme="minorHAnsi" w:hAnsiTheme="minorHAnsi" w:cstheme="minorHAnsi"/>
          <w:b/>
          <w:bCs/>
          <w:sz w:val="24"/>
          <w:szCs w:val="24"/>
        </w:rPr>
        <w:t xml:space="preserve"> </w:t>
      </w:r>
      <w:r w:rsidR="003D489A">
        <w:rPr>
          <w:rFonts w:asciiTheme="minorHAnsi" w:hAnsiTheme="minorHAnsi" w:cstheme="minorHAnsi"/>
          <w:b/>
          <w:bCs/>
          <w:sz w:val="24"/>
          <w:szCs w:val="24"/>
        </w:rPr>
        <w:t xml:space="preserve">Assistant Director </w:t>
      </w:r>
      <w:r w:rsidR="00DB3CF5">
        <w:rPr>
          <w:rFonts w:asciiTheme="minorHAnsi" w:hAnsiTheme="minorHAnsi" w:cstheme="minorHAnsi"/>
          <w:b/>
          <w:bCs/>
          <w:sz w:val="24"/>
          <w:szCs w:val="24"/>
        </w:rPr>
        <w:t>Fire Planning</w:t>
      </w:r>
    </w:p>
    <w:p w14:paraId="7F5ABBBD" w14:textId="251C10DA"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D756E2">
        <w:rPr>
          <w:rFonts w:asciiTheme="minorHAnsi" w:hAnsiTheme="minorHAnsi" w:cstheme="minorHAnsi"/>
          <w:b/>
          <w:szCs w:val="24"/>
        </w:rPr>
        <w:t xml:space="preserve"> </w:t>
      </w:r>
      <w:r w:rsidR="00185ECE">
        <w:rPr>
          <w:rFonts w:asciiTheme="minorHAnsi" w:hAnsiTheme="minorHAnsi" w:cstheme="minorHAnsi"/>
          <w:b/>
          <w:szCs w:val="24"/>
        </w:rPr>
        <w:t>June 2026</w:t>
      </w:r>
    </w:p>
    <w:p w14:paraId="56956709" w14:textId="7743761F" w:rsidR="00433C25" w:rsidRPr="0044768B" w:rsidRDefault="00433C25" w:rsidP="150B566E">
      <w:pPr>
        <w:pStyle w:val="BodyText"/>
        <w:spacing w:after="0"/>
        <w:rPr>
          <w:rFonts w:asciiTheme="minorHAnsi" w:hAnsiTheme="minorHAnsi" w:cstheme="minorBid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150B566E">
        <w:rPr>
          <w:rFonts w:asciiTheme="minorHAnsi" w:hAnsiTheme="minorHAnsi" w:cstheme="minorBidi"/>
          <w:b/>
          <w:bCs/>
          <w:sz w:val="24"/>
          <w:szCs w:val="24"/>
        </w:rPr>
        <w:t>Posit</w:t>
      </w:r>
      <w:r w:rsidR="7781D21F" w:rsidRPr="150B566E">
        <w:rPr>
          <w:rFonts w:asciiTheme="minorHAnsi" w:hAnsiTheme="minorHAnsi" w:cstheme="minorBidi"/>
          <w:b/>
          <w:bCs/>
          <w:sz w:val="24"/>
          <w:szCs w:val="24"/>
        </w:rPr>
        <w:t>i</w:t>
      </w:r>
      <w:r w:rsidRPr="150B566E">
        <w:rPr>
          <w:rFonts w:asciiTheme="minorHAnsi" w:hAnsiTheme="minorHAnsi" w:cstheme="minorBidi"/>
          <w:b/>
          <w:bCs/>
          <w:sz w:val="24"/>
          <w:szCs w:val="24"/>
        </w:rPr>
        <w:t xml:space="preserve">on requirements:  </w:t>
      </w:r>
      <w:r w:rsidR="00D756E2" w:rsidRPr="150B566E">
        <w:rPr>
          <w:rFonts w:asciiTheme="minorHAnsi" w:hAnsiTheme="minorHAnsi" w:cstheme="minorBidi"/>
          <w:b/>
          <w:bCs/>
          <w:sz w:val="24"/>
          <w:szCs w:val="24"/>
        </w:rPr>
        <w:t xml:space="preserve"> </w:t>
      </w:r>
      <w:r w:rsidR="00D756E2" w:rsidRPr="000328D1">
        <w:rPr>
          <w:rFonts w:asciiTheme="minorHAnsi" w:hAnsiTheme="minorHAnsi" w:cstheme="minorBidi"/>
          <w:b/>
          <w:bCs/>
          <w:sz w:val="24"/>
          <w:szCs w:val="24"/>
        </w:rPr>
        <w:t>WWVP, Driver</w:t>
      </w:r>
      <w:r w:rsidR="0AFC60BF" w:rsidRPr="000328D1">
        <w:rPr>
          <w:rFonts w:asciiTheme="minorHAnsi" w:hAnsiTheme="minorHAnsi" w:cstheme="minorBidi"/>
          <w:b/>
          <w:bCs/>
          <w:sz w:val="24"/>
          <w:szCs w:val="24"/>
        </w:rPr>
        <w:t>s</w:t>
      </w:r>
      <w:r w:rsidR="00D756E2" w:rsidRPr="000328D1">
        <w:rPr>
          <w:rFonts w:asciiTheme="minorHAnsi" w:hAnsiTheme="minorHAnsi" w:cstheme="minorBidi"/>
          <w:b/>
          <w:bCs/>
          <w:sz w:val="24"/>
          <w:szCs w:val="24"/>
        </w:rPr>
        <w:t xml:space="preserve"> Licence, Fire Fitness</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DD373E">
      <w:pPr>
        <w:numPr>
          <w:ilvl w:val="0"/>
          <w:numId w:val="9"/>
        </w:numPr>
        <w:suppressAutoHyphens w:val="0"/>
        <w:spacing w:after="120" w:line="259" w:lineRule="auto"/>
      </w:pPr>
      <w:r w:rsidRPr="0043781D">
        <w:t>Deliver streamlined, customer-focused services.</w:t>
      </w:r>
    </w:p>
    <w:p w14:paraId="6DDB7A93" w14:textId="77777777" w:rsidR="00565312" w:rsidRPr="0043781D" w:rsidRDefault="00565312" w:rsidP="00DD373E">
      <w:pPr>
        <w:numPr>
          <w:ilvl w:val="0"/>
          <w:numId w:val="9"/>
        </w:numPr>
        <w:suppressAutoHyphens w:val="0"/>
        <w:spacing w:after="120" w:line="259" w:lineRule="auto"/>
      </w:pPr>
      <w:r w:rsidRPr="0043781D">
        <w:t>Align planning, transport and environmental stewardship.</w:t>
      </w:r>
    </w:p>
    <w:p w14:paraId="17FA4633" w14:textId="77777777" w:rsidR="00565312" w:rsidRPr="0043781D" w:rsidRDefault="00565312" w:rsidP="00DD373E">
      <w:pPr>
        <w:numPr>
          <w:ilvl w:val="0"/>
          <w:numId w:val="9"/>
        </w:numPr>
        <w:suppressAutoHyphens w:val="0"/>
        <w:spacing w:after="120" w:line="259" w:lineRule="auto"/>
      </w:pPr>
      <w:r w:rsidRPr="0043781D">
        <w:t>Consolidate operations for greater efficiency and impact.</w:t>
      </w:r>
    </w:p>
    <w:p w14:paraId="7763E279" w14:textId="77777777" w:rsidR="00565312" w:rsidRPr="0043781D" w:rsidRDefault="00565312" w:rsidP="00DD373E">
      <w:pPr>
        <w:numPr>
          <w:ilvl w:val="0"/>
          <w:numId w:val="9"/>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61708817" w14:textId="77777777" w:rsidR="00D756E2" w:rsidRPr="00B07E8B" w:rsidRDefault="00D756E2" w:rsidP="00D756E2">
      <w:pPr>
        <w:suppressAutoHyphens w:val="0"/>
        <w:autoSpaceDE w:val="0"/>
        <w:autoSpaceDN w:val="0"/>
        <w:adjustRightInd w:val="0"/>
        <w:spacing w:after="0"/>
        <w:rPr>
          <w:rFonts w:cs="Calibri"/>
          <w:color w:val="000000"/>
          <w:sz w:val="28"/>
          <w:szCs w:val="28"/>
        </w:rPr>
      </w:pPr>
      <w:r w:rsidRPr="00B07E8B">
        <w:rPr>
          <w:rFonts w:cs="Calibri"/>
          <w:b/>
          <w:bCs/>
          <w:color w:val="000000"/>
          <w:sz w:val="28"/>
          <w:szCs w:val="28"/>
        </w:rPr>
        <w:t xml:space="preserve">What we do </w:t>
      </w:r>
    </w:p>
    <w:p w14:paraId="3521B6D1" w14:textId="2504F29D" w:rsidR="00D756E2" w:rsidRPr="005E3999" w:rsidRDefault="00D756E2" w:rsidP="00D756E2">
      <w:pPr>
        <w:pStyle w:val="Default"/>
        <w:rPr>
          <w:rFonts w:eastAsiaTheme="minorHAnsi"/>
          <w:color w:val="auto"/>
          <w:sz w:val="22"/>
          <w:szCs w:val="22"/>
        </w:rPr>
      </w:pPr>
      <w:r w:rsidRPr="005E3999">
        <w:rPr>
          <w:rFonts w:eastAsiaTheme="minorHAnsi"/>
          <w:color w:val="auto"/>
          <w:sz w:val="22"/>
          <w:szCs w:val="22"/>
        </w:rPr>
        <w:t>The</w:t>
      </w:r>
      <w:r>
        <w:rPr>
          <w:rFonts w:eastAsiaTheme="minorHAnsi"/>
          <w:color w:val="auto"/>
          <w:sz w:val="22"/>
          <w:szCs w:val="22"/>
        </w:rPr>
        <w:t xml:space="preserve"> Environment, Heritage &amp; Parks (EHP) Division</w:t>
      </w:r>
      <w:r w:rsidRPr="005E3999">
        <w:rPr>
          <w:rFonts w:eastAsiaTheme="minorHAnsi"/>
          <w:color w:val="auto"/>
          <w:sz w:val="22"/>
          <w:szCs w:val="22"/>
        </w:rPr>
        <w:t xml:space="preserve"> has responsibility within the ACT for policy development relating to nature conservation, climate change, waste, heritage, planning, transport planning, energy, and </w:t>
      </w:r>
      <w:r w:rsidRPr="005E3999">
        <w:rPr>
          <w:rFonts w:eastAsiaTheme="minorHAnsi"/>
          <w:color w:val="auto"/>
          <w:sz w:val="22"/>
          <w:szCs w:val="22"/>
        </w:rPr>
        <w:lastRenderedPageBreak/>
        <w:t>water, together with regulatory responsibilities for development applications. E</w:t>
      </w:r>
      <w:r>
        <w:rPr>
          <w:rFonts w:eastAsiaTheme="minorHAnsi"/>
          <w:color w:val="auto"/>
          <w:sz w:val="22"/>
          <w:szCs w:val="22"/>
        </w:rPr>
        <w:t>HP</w:t>
      </w:r>
      <w:r w:rsidRPr="005E3999">
        <w:rPr>
          <w:rFonts w:eastAsiaTheme="minorHAnsi"/>
          <w:color w:val="auto"/>
          <w:sz w:val="22"/>
          <w:szCs w:val="22"/>
        </w:rPr>
        <w:t xml:space="preserve"> serves the government to provide the highest possible quality of services to the people of Canberra, with the objective of securing a sustainable future for the ACT and its community. The Parks and Conservation Service (PCS) is a branch of the Environment, Heritage and Water Division within EPSDD with responsibility for the management of about 70% of the ACT including Nature Reserves, National Parks, commercial softwood forests and rural lands.</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332FB29F" w14:textId="4F85CF55" w:rsidR="00D756E2" w:rsidRPr="005E3999" w:rsidRDefault="00D756E2" w:rsidP="16AC7D27">
      <w:pPr>
        <w:pStyle w:val="Default"/>
        <w:rPr>
          <w:rFonts w:asciiTheme="minorHAnsi" w:hAnsiTheme="minorHAnsi" w:cstheme="minorBidi"/>
          <w:sz w:val="22"/>
          <w:szCs w:val="22"/>
        </w:rPr>
      </w:pPr>
      <w:r w:rsidRPr="16AC7D27">
        <w:rPr>
          <w:rFonts w:asciiTheme="minorHAnsi" w:hAnsiTheme="minorHAnsi" w:cstheme="minorBidi"/>
          <w:sz w:val="22"/>
          <w:szCs w:val="22"/>
        </w:rPr>
        <w:t>Th</w:t>
      </w:r>
      <w:r w:rsidR="002F4CC5">
        <w:rPr>
          <w:rFonts w:asciiTheme="minorHAnsi" w:hAnsiTheme="minorHAnsi" w:cstheme="minorBidi"/>
          <w:sz w:val="22"/>
          <w:szCs w:val="22"/>
        </w:rPr>
        <w:t>is</w:t>
      </w:r>
      <w:r w:rsidRPr="16AC7D27">
        <w:rPr>
          <w:rFonts w:asciiTheme="minorHAnsi" w:hAnsiTheme="minorHAnsi" w:cstheme="minorBidi"/>
          <w:sz w:val="22"/>
          <w:szCs w:val="22"/>
        </w:rPr>
        <w:t xml:space="preserve"> position sit</w:t>
      </w:r>
      <w:r w:rsidR="002F4CC5">
        <w:rPr>
          <w:rFonts w:asciiTheme="minorHAnsi" w:hAnsiTheme="minorHAnsi" w:cstheme="minorBidi"/>
          <w:sz w:val="22"/>
          <w:szCs w:val="22"/>
        </w:rPr>
        <w:t>s</w:t>
      </w:r>
      <w:r w:rsidRPr="16AC7D27">
        <w:rPr>
          <w:rFonts w:asciiTheme="minorHAnsi" w:hAnsiTheme="minorHAnsi" w:cstheme="minorBidi"/>
          <w:sz w:val="22"/>
          <w:szCs w:val="22"/>
        </w:rPr>
        <w:t xml:space="preserve"> within the Fire Management Unit within the ACT Parks and Conservation Service (PCS). The section is responsible for the planning and delivery of bushfire mitigation and preparedness activities such as the current reviews of the Regional Bushfire Management Plan (RFMP) and Bushfire Operation Plan (BOP) to support delivery of the Strategic Bushfire Management Plan, management of the ACT fire trail network on public lands and commercial forestry operations. An essential and expanding part of the work undertaken by the unit is the incorporation across the landscape of Ngunnawal cultural burning and ecological burning. </w:t>
      </w:r>
    </w:p>
    <w:p w14:paraId="47E4586D" w14:textId="77777777" w:rsidR="00D756E2" w:rsidRPr="005E3999" w:rsidRDefault="00D756E2" w:rsidP="00D756E2">
      <w:pPr>
        <w:pStyle w:val="BodyText"/>
        <w:spacing w:before="120"/>
        <w:rPr>
          <w:rFonts w:asciiTheme="minorHAnsi" w:hAnsiTheme="minorHAnsi" w:cstheme="minorHAnsi"/>
          <w:bCs/>
          <w:sz w:val="22"/>
          <w:szCs w:val="22"/>
          <w:lang w:val="en-US" w:eastAsia="en-US"/>
        </w:rPr>
      </w:pPr>
      <w:hyperlink r:id="rId13" w:history="1">
        <w:r w:rsidRPr="005E3999">
          <w:rPr>
            <w:rStyle w:val="Hyperlink"/>
            <w:rFonts w:asciiTheme="minorHAnsi" w:hAnsiTheme="minorHAnsi" w:cstheme="minorHAnsi"/>
            <w:bCs/>
            <w:sz w:val="22"/>
            <w:szCs w:val="22"/>
            <w:lang w:val="en-US" w:eastAsia="en-US"/>
          </w:rPr>
          <w:t>Click here</w:t>
        </w:r>
      </w:hyperlink>
      <w:r w:rsidRPr="005E3999">
        <w:rPr>
          <w:rFonts w:asciiTheme="minorHAnsi" w:hAnsiTheme="minorHAnsi" w:cstheme="minorHAnsi"/>
          <w:bCs/>
          <w:sz w:val="22"/>
          <w:szCs w:val="22"/>
          <w:lang w:val="en-US" w:eastAsia="en-US"/>
        </w:rPr>
        <w:t xml:space="preserve"> for further information about bushfire management in the ACT Parks and Conservation Service.</w:t>
      </w:r>
    </w:p>
    <w:p w14:paraId="1E22AC75" w14:textId="23AE73E6" w:rsidR="00630D4E" w:rsidRPr="009731E7" w:rsidRDefault="00630D4E" w:rsidP="16AC7D27">
      <w:pPr>
        <w:pStyle w:val="Heading1"/>
        <w:pBdr>
          <w:bottom w:val="single" w:sz="12" w:space="1" w:color="auto"/>
        </w:pBdr>
        <w:spacing w:before="360"/>
        <w:rPr>
          <w:sz w:val="28"/>
          <w:szCs w:val="28"/>
        </w:rPr>
      </w:pPr>
      <w:r w:rsidRPr="16AC7D27">
        <w:rPr>
          <w:sz w:val="28"/>
          <w:szCs w:val="28"/>
        </w:rPr>
        <w:t xml:space="preserve">DUTIES / RESPONSIBILITIES </w:t>
      </w:r>
    </w:p>
    <w:p w14:paraId="14A29444" w14:textId="132ED488" w:rsidR="001969DB" w:rsidRDefault="001969DB" w:rsidP="001969DB">
      <w:pPr>
        <w:rPr>
          <w:rFonts w:asciiTheme="minorHAnsi" w:hAnsiTheme="minorHAnsi"/>
          <w:sz w:val="22"/>
          <w:szCs w:val="22"/>
        </w:rPr>
      </w:pPr>
      <w:r w:rsidRPr="001969DB">
        <w:rPr>
          <w:rFonts w:asciiTheme="minorHAnsi" w:hAnsiTheme="minorHAnsi"/>
          <w:sz w:val="22"/>
          <w:szCs w:val="22"/>
        </w:rPr>
        <w:t xml:space="preserve">This position is classified as a “Fire Trained Employee” under the ACT Public Sector </w:t>
      </w:r>
      <w:r w:rsidR="0089141F">
        <w:rPr>
          <w:rFonts w:asciiTheme="minorHAnsi" w:hAnsiTheme="minorHAnsi"/>
          <w:sz w:val="22"/>
          <w:szCs w:val="22"/>
        </w:rPr>
        <w:t>Technical and Other Professional</w:t>
      </w:r>
      <w:r w:rsidRPr="001969DB">
        <w:rPr>
          <w:rFonts w:asciiTheme="minorHAnsi" w:hAnsiTheme="minorHAnsi"/>
          <w:sz w:val="22"/>
          <w:szCs w:val="22"/>
        </w:rPr>
        <w:t xml:space="preserve"> Enterprise Agreement 2023-2026 (</w:t>
      </w:r>
      <w:r w:rsidRPr="001969DB">
        <w:rPr>
          <w:rFonts w:asciiTheme="minorHAnsi" w:hAnsiTheme="minorHAnsi"/>
          <w:i/>
          <w:iCs/>
          <w:sz w:val="22"/>
          <w:szCs w:val="22"/>
        </w:rPr>
        <w:t>see footnote for definition</w:t>
      </w:r>
      <w:r w:rsidRPr="001969DB">
        <w:rPr>
          <w:rFonts w:asciiTheme="minorHAnsi" w:hAnsiTheme="minorHAnsi"/>
          <w:sz w:val="22"/>
          <w:szCs w:val="22"/>
        </w:rPr>
        <w:t>)</w:t>
      </w:r>
    </w:p>
    <w:p w14:paraId="6D54F08F" w14:textId="77777777" w:rsidR="0089141F" w:rsidRDefault="0089141F" w:rsidP="0089141F">
      <w:pPr>
        <w:numPr>
          <w:ilvl w:val="0"/>
          <w:numId w:val="18"/>
        </w:numPr>
        <w:suppressAutoHyphens w:val="0"/>
        <w:spacing w:before="120" w:after="120"/>
        <w:ind w:left="714" w:hanging="419"/>
        <w:rPr>
          <w:rFonts w:asciiTheme="minorHAnsi" w:hAnsiTheme="minorHAnsi"/>
        </w:rPr>
      </w:pPr>
      <w:r w:rsidRPr="00E525BF">
        <w:rPr>
          <w:rFonts w:asciiTheme="minorHAnsi" w:hAnsiTheme="minorHAnsi"/>
        </w:rPr>
        <w:t>Under direction, assist with the coordination, facilitation and delivery of a range of fire management programs identified in the annual Bushfire Operations Plan, including</w:t>
      </w:r>
      <w:r>
        <w:rPr>
          <w:rFonts w:asciiTheme="minorHAnsi" w:hAnsiTheme="minorHAnsi"/>
        </w:rPr>
        <w:t>:</w:t>
      </w:r>
    </w:p>
    <w:p w14:paraId="6E9D9994" w14:textId="77777777" w:rsidR="0089141F" w:rsidRPr="0073698A" w:rsidRDefault="0089141F" w:rsidP="0089141F">
      <w:pPr>
        <w:pStyle w:val="BodyText3"/>
        <w:numPr>
          <w:ilvl w:val="1"/>
          <w:numId w:val="18"/>
        </w:numPr>
        <w:suppressAutoHyphens w:val="0"/>
        <w:spacing w:before="120" w:after="0"/>
        <w:rPr>
          <w:rFonts w:asciiTheme="minorHAnsi" w:hAnsiTheme="minorHAnsi"/>
          <w:b/>
          <w:sz w:val="22"/>
          <w:szCs w:val="22"/>
        </w:rPr>
      </w:pPr>
      <w:r w:rsidRPr="0073698A">
        <w:rPr>
          <w:rFonts w:asciiTheme="minorHAnsi" w:hAnsiTheme="minorHAnsi"/>
          <w:sz w:val="22"/>
          <w:szCs w:val="22"/>
        </w:rPr>
        <w:t>physical removal</w:t>
      </w:r>
      <w:r>
        <w:rPr>
          <w:rFonts w:asciiTheme="minorHAnsi" w:hAnsiTheme="minorHAnsi"/>
          <w:sz w:val="22"/>
          <w:szCs w:val="22"/>
        </w:rPr>
        <w:t>,</w:t>
      </w:r>
      <w:r w:rsidRPr="0073698A">
        <w:rPr>
          <w:rFonts w:asciiTheme="minorHAnsi" w:hAnsiTheme="minorHAnsi"/>
          <w:sz w:val="22"/>
          <w:szCs w:val="22"/>
        </w:rPr>
        <w:t xml:space="preserve"> prescribed burning</w:t>
      </w:r>
      <w:r>
        <w:rPr>
          <w:rFonts w:asciiTheme="minorHAnsi" w:hAnsiTheme="minorHAnsi"/>
          <w:sz w:val="22"/>
          <w:szCs w:val="22"/>
        </w:rPr>
        <w:t xml:space="preserve"> (including ecological and cultural burning), slashing, grazing, infrastructure development, fire trail maintenance and construction, research utilisation, fuel hazard assessments and data collection</w:t>
      </w:r>
    </w:p>
    <w:p w14:paraId="2F19B7E1" w14:textId="77777777" w:rsidR="0089141F" w:rsidRPr="00E525BF" w:rsidRDefault="0089141F" w:rsidP="0089141F">
      <w:pPr>
        <w:numPr>
          <w:ilvl w:val="0"/>
          <w:numId w:val="18"/>
        </w:numPr>
        <w:suppressAutoHyphens w:val="0"/>
        <w:spacing w:before="120" w:after="120"/>
        <w:ind w:left="714" w:hanging="419"/>
        <w:rPr>
          <w:rFonts w:asciiTheme="minorHAnsi" w:hAnsiTheme="minorHAnsi"/>
        </w:rPr>
      </w:pPr>
      <w:r w:rsidRPr="00E525BF">
        <w:rPr>
          <w:rFonts w:asciiTheme="minorHAnsi" w:hAnsiTheme="minorHAnsi"/>
        </w:rPr>
        <w:t>Assist in data capture for research projects and bushfire management information systems, including GIS.</w:t>
      </w:r>
    </w:p>
    <w:p w14:paraId="08B008FC" w14:textId="77777777" w:rsidR="0089141F" w:rsidRPr="00BB6BE6" w:rsidRDefault="0089141F" w:rsidP="0089141F">
      <w:pPr>
        <w:numPr>
          <w:ilvl w:val="0"/>
          <w:numId w:val="18"/>
        </w:numPr>
        <w:suppressAutoHyphens w:val="0"/>
        <w:spacing w:before="120" w:after="120" w:line="276" w:lineRule="auto"/>
        <w:ind w:left="714" w:hanging="419"/>
        <w:rPr>
          <w:rFonts w:asciiTheme="minorHAnsi" w:hAnsiTheme="minorHAnsi"/>
        </w:rPr>
      </w:pPr>
      <w:r>
        <w:rPr>
          <w:rFonts w:asciiTheme="minorHAnsi" w:hAnsiTheme="minorHAnsi" w:cs="Arial"/>
        </w:rPr>
        <w:t>Develop and enhance the fire unit’s communications capability focussing on the web, social media and other technology.</w:t>
      </w:r>
    </w:p>
    <w:p w14:paraId="645561A5" w14:textId="77777777" w:rsidR="0089141F" w:rsidRPr="00EC7EF0" w:rsidRDefault="0089141F" w:rsidP="0089141F">
      <w:pPr>
        <w:numPr>
          <w:ilvl w:val="0"/>
          <w:numId w:val="18"/>
        </w:numPr>
        <w:suppressAutoHyphens w:val="0"/>
        <w:spacing w:before="120" w:after="120" w:line="276" w:lineRule="auto"/>
        <w:ind w:left="714" w:hanging="419"/>
        <w:rPr>
          <w:rFonts w:asciiTheme="minorHAnsi" w:hAnsiTheme="minorHAnsi"/>
        </w:rPr>
      </w:pPr>
      <w:r w:rsidRPr="003A3776">
        <w:rPr>
          <w:rFonts w:asciiTheme="minorHAnsi" w:hAnsiTheme="minorHAnsi" w:cs="Arial"/>
        </w:rPr>
        <w:t xml:space="preserve">Provision of timely and succinct technical reports </w:t>
      </w:r>
    </w:p>
    <w:p w14:paraId="3A8FD653" w14:textId="77777777" w:rsidR="0089141F" w:rsidRPr="004D6FE6" w:rsidRDefault="0089141F" w:rsidP="0089141F">
      <w:pPr>
        <w:numPr>
          <w:ilvl w:val="0"/>
          <w:numId w:val="18"/>
        </w:numPr>
        <w:suppressAutoHyphens w:val="0"/>
        <w:spacing w:before="120" w:after="120" w:line="276" w:lineRule="auto"/>
        <w:ind w:left="714" w:hanging="419"/>
        <w:rPr>
          <w:rFonts w:asciiTheme="minorHAnsi" w:hAnsiTheme="minorHAnsi"/>
        </w:rPr>
      </w:pPr>
      <w:r>
        <w:rPr>
          <w:rFonts w:asciiTheme="minorHAnsi" w:hAnsiTheme="minorHAnsi" w:cs="Arial"/>
        </w:rPr>
        <w:t>Assist in fire management policy and systems development</w:t>
      </w:r>
    </w:p>
    <w:p w14:paraId="3B1E10C2" w14:textId="77777777" w:rsidR="0089141F" w:rsidRPr="003A3776" w:rsidRDefault="0089141F" w:rsidP="0089141F">
      <w:pPr>
        <w:numPr>
          <w:ilvl w:val="0"/>
          <w:numId w:val="18"/>
        </w:numPr>
        <w:suppressAutoHyphens w:val="0"/>
        <w:spacing w:before="120" w:after="120" w:line="276" w:lineRule="auto"/>
        <w:ind w:left="714" w:hanging="419"/>
        <w:rPr>
          <w:rFonts w:asciiTheme="minorHAnsi" w:hAnsiTheme="minorHAnsi"/>
        </w:rPr>
      </w:pPr>
      <w:r>
        <w:rPr>
          <w:rFonts w:asciiTheme="minorHAnsi" w:hAnsiTheme="minorHAnsi" w:cs="Arial"/>
        </w:rPr>
        <w:t>Contract management and procurement</w:t>
      </w:r>
    </w:p>
    <w:p w14:paraId="0B75BDD1" w14:textId="77777777" w:rsidR="0089141F" w:rsidRDefault="0089141F" w:rsidP="0089141F">
      <w:pPr>
        <w:numPr>
          <w:ilvl w:val="0"/>
          <w:numId w:val="19"/>
        </w:numPr>
        <w:tabs>
          <w:tab w:val="num" w:pos="720"/>
        </w:tabs>
        <w:suppressAutoHyphens w:val="0"/>
        <w:spacing w:before="120" w:after="120" w:line="276" w:lineRule="auto"/>
        <w:ind w:left="709" w:hanging="419"/>
        <w:rPr>
          <w:rFonts w:asciiTheme="minorHAnsi" w:hAnsiTheme="minorHAnsi" w:cs="Arial"/>
        </w:rPr>
      </w:pPr>
      <w:r w:rsidRPr="003A3776">
        <w:rPr>
          <w:rFonts w:asciiTheme="minorHAnsi" w:hAnsiTheme="minorHAnsi" w:cs="Arial"/>
        </w:rPr>
        <w:t>Liaison and supervision of field staff and contractors to ensure high quality outcomes</w:t>
      </w:r>
    </w:p>
    <w:p w14:paraId="3EFFBE83" w14:textId="77777777" w:rsidR="0089141F" w:rsidRPr="003A3776" w:rsidRDefault="0089141F" w:rsidP="0089141F">
      <w:pPr>
        <w:numPr>
          <w:ilvl w:val="0"/>
          <w:numId w:val="19"/>
        </w:numPr>
        <w:tabs>
          <w:tab w:val="num" w:pos="720"/>
        </w:tabs>
        <w:suppressAutoHyphens w:val="0"/>
        <w:spacing w:before="120" w:after="120" w:line="276" w:lineRule="auto"/>
        <w:ind w:left="709" w:hanging="419"/>
        <w:rPr>
          <w:rFonts w:asciiTheme="minorHAnsi" w:hAnsiTheme="minorHAnsi" w:cs="Arial"/>
        </w:rPr>
      </w:pPr>
      <w:r w:rsidRPr="003A3776">
        <w:rPr>
          <w:rFonts w:asciiTheme="minorHAnsi" w:hAnsiTheme="minorHAnsi"/>
        </w:rPr>
        <w:t xml:space="preserve">Maintain </w:t>
      </w:r>
      <w:proofErr w:type="gramStart"/>
      <w:r w:rsidRPr="003A3776">
        <w:rPr>
          <w:rFonts w:asciiTheme="minorHAnsi" w:hAnsiTheme="minorHAnsi"/>
        </w:rPr>
        <w:t>a number of</w:t>
      </w:r>
      <w:proofErr w:type="gramEnd"/>
      <w:r w:rsidRPr="003A3776">
        <w:rPr>
          <w:rFonts w:asciiTheme="minorHAnsi" w:hAnsiTheme="minorHAnsi"/>
        </w:rPr>
        <w:t xml:space="preserve"> fire related reporting systems including </w:t>
      </w:r>
      <w:r>
        <w:rPr>
          <w:rFonts w:asciiTheme="minorHAnsi" w:hAnsiTheme="minorHAnsi"/>
        </w:rPr>
        <w:t xml:space="preserve">GIS, </w:t>
      </w:r>
      <w:r w:rsidRPr="003A3776">
        <w:rPr>
          <w:rFonts w:asciiTheme="minorHAnsi" w:hAnsiTheme="minorHAnsi"/>
        </w:rPr>
        <w:t xml:space="preserve">budgets, </w:t>
      </w:r>
      <w:r>
        <w:rPr>
          <w:rFonts w:asciiTheme="minorHAnsi" w:hAnsiTheme="minorHAnsi"/>
        </w:rPr>
        <w:t>audits</w:t>
      </w:r>
      <w:r w:rsidRPr="003A3776">
        <w:rPr>
          <w:rFonts w:asciiTheme="minorHAnsi" w:hAnsiTheme="minorHAnsi"/>
        </w:rPr>
        <w:t>, purchase orders and training</w:t>
      </w:r>
      <w:r>
        <w:rPr>
          <w:rFonts w:asciiTheme="minorHAnsi" w:hAnsiTheme="minorHAnsi"/>
        </w:rPr>
        <w:t xml:space="preserve"> / equipment</w:t>
      </w:r>
      <w:r w:rsidRPr="003A3776">
        <w:rPr>
          <w:rFonts w:asciiTheme="minorHAnsi" w:hAnsiTheme="minorHAnsi"/>
        </w:rPr>
        <w:t xml:space="preserve"> data bases</w:t>
      </w:r>
    </w:p>
    <w:p w14:paraId="743C7B48" w14:textId="77777777" w:rsidR="0089141F" w:rsidRDefault="0089141F" w:rsidP="0089141F">
      <w:pPr>
        <w:numPr>
          <w:ilvl w:val="0"/>
          <w:numId w:val="18"/>
        </w:numPr>
        <w:suppressAutoHyphens w:val="0"/>
        <w:spacing w:before="120" w:after="120"/>
        <w:ind w:left="714" w:hanging="419"/>
        <w:rPr>
          <w:rFonts w:asciiTheme="minorHAnsi" w:hAnsiTheme="minorHAnsi"/>
        </w:rPr>
      </w:pPr>
      <w:r w:rsidRPr="003A3776">
        <w:rPr>
          <w:rFonts w:asciiTheme="minorHAnsi" w:hAnsiTheme="minorHAnsi"/>
        </w:rPr>
        <w:t>Liaise with the community, government agencies and stakeholders on matters relating to fire management;</w:t>
      </w:r>
    </w:p>
    <w:p w14:paraId="4F52753D" w14:textId="77777777" w:rsidR="0089141F" w:rsidRPr="003A3776" w:rsidRDefault="0089141F" w:rsidP="0089141F">
      <w:pPr>
        <w:numPr>
          <w:ilvl w:val="0"/>
          <w:numId w:val="18"/>
        </w:numPr>
        <w:suppressAutoHyphens w:val="0"/>
        <w:spacing w:before="120" w:after="120"/>
        <w:ind w:left="714" w:hanging="419"/>
        <w:rPr>
          <w:rFonts w:asciiTheme="minorHAnsi" w:hAnsiTheme="minorHAnsi"/>
        </w:rPr>
      </w:pPr>
      <w:r w:rsidRPr="003A3776">
        <w:rPr>
          <w:rFonts w:asciiTheme="minorHAnsi" w:hAnsiTheme="minorHAnsi"/>
        </w:rPr>
        <w:lastRenderedPageBreak/>
        <w:t xml:space="preserve">Undertake fire </w:t>
      </w:r>
      <w:r>
        <w:rPr>
          <w:rFonts w:asciiTheme="minorHAnsi" w:hAnsiTheme="minorHAnsi"/>
        </w:rPr>
        <w:t xml:space="preserve">management, fire </w:t>
      </w:r>
      <w:r w:rsidRPr="003A3776">
        <w:rPr>
          <w:rFonts w:asciiTheme="minorHAnsi" w:hAnsiTheme="minorHAnsi"/>
        </w:rPr>
        <w:t xml:space="preserve">suppression and </w:t>
      </w:r>
      <w:r>
        <w:rPr>
          <w:rFonts w:asciiTheme="minorHAnsi" w:hAnsiTheme="minorHAnsi"/>
        </w:rPr>
        <w:t xml:space="preserve">any </w:t>
      </w:r>
      <w:r w:rsidRPr="003A3776">
        <w:rPr>
          <w:rFonts w:asciiTheme="minorHAnsi" w:hAnsiTheme="minorHAnsi"/>
        </w:rPr>
        <w:t>other emergency activit</w:t>
      </w:r>
      <w:r>
        <w:rPr>
          <w:rFonts w:asciiTheme="minorHAnsi" w:hAnsiTheme="minorHAnsi"/>
        </w:rPr>
        <w:t>y</w:t>
      </w:r>
      <w:r w:rsidRPr="003A3776">
        <w:rPr>
          <w:rFonts w:asciiTheme="minorHAnsi" w:hAnsiTheme="minorHAnsi"/>
        </w:rPr>
        <w:t xml:space="preserve"> with the ability to achieve higher competencies in the fire management and/or incident management roles within the Parks and Conservation Service; and</w:t>
      </w:r>
    </w:p>
    <w:p w14:paraId="1F0DABE5" w14:textId="179D0124" w:rsidR="00CB2862" w:rsidRPr="00675119" w:rsidRDefault="0089141F" w:rsidP="00CB2862">
      <w:pPr>
        <w:numPr>
          <w:ilvl w:val="0"/>
          <w:numId w:val="18"/>
        </w:numPr>
        <w:suppressAutoHyphens w:val="0"/>
        <w:spacing w:before="120" w:after="120"/>
        <w:ind w:left="714" w:hanging="419"/>
        <w:rPr>
          <w:rFonts w:asciiTheme="minorHAnsi" w:hAnsiTheme="minorHAnsi"/>
          <w:b/>
        </w:rPr>
      </w:pPr>
      <w:r w:rsidRPr="003A3776">
        <w:rPr>
          <w:rFonts w:asciiTheme="minorHAnsi" w:hAnsiTheme="minorHAnsi"/>
        </w:rPr>
        <w:t>Assist with other projects as required.</w:t>
      </w:r>
    </w:p>
    <w:p w14:paraId="14C1E73B" w14:textId="0BD82027" w:rsidR="00031F0F" w:rsidRPr="00455DA1" w:rsidRDefault="00DD373E" w:rsidP="00B04A68">
      <w:pPr>
        <w:pStyle w:val="BodyText"/>
        <w:spacing w:before="240"/>
        <w:rPr>
          <w:rFonts w:asciiTheme="minorHAnsi" w:hAnsiTheme="minorHAnsi" w:cstheme="minorHAnsi"/>
          <w:i/>
          <w:iCs/>
          <w:sz w:val="22"/>
          <w:szCs w:val="22"/>
        </w:rPr>
      </w:pPr>
      <w:r w:rsidRPr="00455DA1">
        <w:rPr>
          <w:rFonts w:asciiTheme="minorHAnsi" w:hAnsiTheme="minorHAnsi" w:cstheme="minorHAnsi"/>
          <w:i/>
          <w:iCs/>
          <w:sz w:val="22"/>
          <w:szCs w:val="22"/>
        </w:rPr>
        <w:t>Note – Under the ACT Public Sector Technical and Other Professional Enterprise Agreement, bushfire related activities, including bushfire suppression and rostered standby, are mandatory components of the position. Any offer of employment to the position will be conditional upon successful completion of a nationally recognized firefighting task-based fitness assessment.</w:t>
      </w: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584A0D" w14:textId="77777777" w:rsidR="00DD373E" w:rsidRPr="00B43E26" w:rsidRDefault="00DD373E" w:rsidP="00DD373E">
      <w:pPr>
        <w:pStyle w:val="BodyText"/>
        <w:spacing w:after="0"/>
        <w:rPr>
          <w:rFonts w:asciiTheme="minorHAnsi" w:hAnsiTheme="minorHAnsi" w:cstheme="minorHAnsi"/>
          <w:b/>
          <w:bCs/>
          <w:sz w:val="24"/>
          <w:szCs w:val="24"/>
        </w:rPr>
      </w:pPr>
      <w:r w:rsidRPr="00B43E26">
        <w:rPr>
          <w:rFonts w:asciiTheme="minorHAnsi" w:hAnsiTheme="minorHAnsi" w:cstheme="minorHAnsi"/>
          <w:sz w:val="24"/>
          <w:szCs w:val="24"/>
        </w:rPr>
        <w:t xml:space="preserve">Your suitability for this position will be assessed based on your </w:t>
      </w:r>
      <w:r w:rsidRPr="00B43E26">
        <w:rPr>
          <w:rFonts w:asciiTheme="minorHAnsi" w:hAnsiTheme="minorHAnsi" w:cstheme="minorHAnsi"/>
          <w:b/>
          <w:bCs/>
          <w:sz w:val="24"/>
          <w:szCs w:val="24"/>
        </w:rPr>
        <w:t>skills</w:t>
      </w:r>
      <w:r w:rsidRPr="00B43E26">
        <w:rPr>
          <w:rFonts w:asciiTheme="minorHAnsi" w:hAnsiTheme="minorHAnsi" w:cstheme="minorHAnsi"/>
          <w:sz w:val="24"/>
          <w:szCs w:val="24"/>
        </w:rPr>
        <w:t xml:space="preserve">, </w:t>
      </w:r>
      <w:r w:rsidRPr="00B43E26">
        <w:rPr>
          <w:rFonts w:asciiTheme="minorHAnsi" w:hAnsiTheme="minorHAnsi" w:cstheme="minorHAnsi"/>
          <w:b/>
          <w:bCs/>
          <w:sz w:val="24"/>
          <w:szCs w:val="24"/>
        </w:rPr>
        <w:t xml:space="preserve">knowledge </w:t>
      </w:r>
      <w:r w:rsidRPr="00B43E26">
        <w:rPr>
          <w:rFonts w:asciiTheme="minorHAnsi" w:hAnsiTheme="minorHAnsi" w:cstheme="minorHAnsi"/>
          <w:sz w:val="24"/>
          <w:szCs w:val="24"/>
        </w:rPr>
        <w:t xml:space="preserve">and </w:t>
      </w:r>
      <w:r w:rsidRPr="00B43E26">
        <w:rPr>
          <w:rFonts w:asciiTheme="minorHAnsi" w:hAnsiTheme="minorHAnsi" w:cstheme="minorHAnsi"/>
          <w:b/>
          <w:bCs/>
          <w:sz w:val="24"/>
          <w:szCs w:val="24"/>
        </w:rPr>
        <w:t xml:space="preserve">behaviour </w:t>
      </w:r>
      <w:r w:rsidRPr="00B43E26">
        <w:rPr>
          <w:rFonts w:asciiTheme="minorHAnsi" w:hAnsiTheme="minorHAnsi" w:cstheme="minorHAnsi"/>
          <w:sz w:val="24"/>
          <w:szCs w:val="24"/>
        </w:rPr>
        <w:t>in relation to the duties/responsibilities listed above</w:t>
      </w:r>
      <w:r w:rsidRPr="00B43E26">
        <w:rPr>
          <w:rFonts w:asciiTheme="minorHAnsi" w:hAnsiTheme="minorHAnsi" w:cstheme="minorHAnsi"/>
          <w:b/>
          <w:bCs/>
          <w:sz w:val="24"/>
          <w:szCs w:val="24"/>
        </w:rPr>
        <w:t>.</w:t>
      </w:r>
    </w:p>
    <w:p w14:paraId="591DAB57" w14:textId="77777777" w:rsidR="00DD373E" w:rsidRPr="00B43E26" w:rsidRDefault="00DD373E" w:rsidP="00DD373E">
      <w:pPr>
        <w:pStyle w:val="BodyText"/>
        <w:spacing w:after="0"/>
        <w:rPr>
          <w:rFonts w:asciiTheme="minorHAnsi" w:hAnsiTheme="minorHAnsi" w:cstheme="minorHAnsi"/>
          <w:b/>
          <w:bCs/>
          <w:sz w:val="24"/>
          <w:szCs w:val="24"/>
        </w:rPr>
      </w:pPr>
    </w:p>
    <w:p w14:paraId="218C9AAC" w14:textId="201EB450" w:rsidR="0089141F" w:rsidRPr="00B43E26" w:rsidRDefault="0089141F" w:rsidP="0089141F">
      <w:pPr>
        <w:suppressAutoHyphens w:val="0"/>
        <w:autoSpaceDE w:val="0"/>
        <w:autoSpaceDN w:val="0"/>
        <w:adjustRightInd w:val="0"/>
        <w:spacing w:after="0"/>
        <w:rPr>
          <w:rFonts w:asciiTheme="minorHAnsi" w:hAnsiTheme="minorHAnsi" w:cstheme="minorHAnsi"/>
          <w:szCs w:val="24"/>
        </w:rPr>
      </w:pPr>
      <w:r w:rsidRPr="00B43E26">
        <w:rPr>
          <w:rFonts w:asciiTheme="minorHAnsi" w:hAnsiTheme="minorHAnsi" w:cstheme="minorHAnsi"/>
          <w:b/>
          <w:bCs/>
          <w:szCs w:val="24"/>
        </w:rPr>
        <w:t>Skills</w:t>
      </w:r>
      <w:r w:rsidR="00872F76" w:rsidRPr="00B43E26">
        <w:rPr>
          <w:rFonts w:asciiTheme="minorHAnsi" w:hAnsiTheme="minorHAnsi" w:cstheme="minorHAnsi"/>
          <w:b/>
          <w:bCs/>
          <w:szCs w:val="24"/>
        </w:rPr>
        <w:t>/ Knowledge</w:t>
      </w:r>
      <w:r w:rsidRPr="00B43E26">
        <w:rPr>
          <w:rFonts w:asciiTheme="minorHAnsi" w:hAnsiTheme="minorHAnsi" w:cstheme="minorHAnsi"/>
          <w:b/>
          <w:bCs/>
          <w:szCs w:val="24"/>
        </w:rPr>
        <w:t xml:space="preserve">: </w:t>
      </w:r>
    </w:p>
    <w:p w14:paraId="28BA9668" w14:textId="77777777" w:rsidR="00956C80" w:rsidRPr="00B43E26" w:rsidRDefault="00956C80" w:rsidP="00956C80">
      <w:pPr>
        <w:pStyle w:val="ListParagraph"/>
        <w:numPr>
          <w:ilvl w:val="0"/>
          <w:numId w:val="23"/>
        </w:numPr>
        <w:suppressAutoHyphens w:val="0"/>
        <w:spacing w:after="0" w:line="300" w:lineRule="atLeast"/>
        <w:rPr>
          <w:rFonts w:asciiTheme="minorHAnsi" w:hAnsiTheme="minorHAnsi" w:cstheme="minorHAnsi"/>
          <w:szCs w:val="24"/>
        </w:rPr>
      </w:pPr>
      <w:r w:rsidRPr="00B43E26">
        <w:rPr>
          <w:rFonts w:asciiTheme="minorHAnsi" w:hAnsiTheme="minorHAnsi" w:cstheme="minorHAnsi"/>
          <w:szCs w:val="24"/>
        </w:rPr>
        <w:t>Demonstrated experience in ArcGIS Pro and ArcGIS Online, including strong capabilities in GIS analysis, database maintenance, and the implementation of field data collection solutions.</w:t>
      </w:r>
    </w:p>
    <w:p w14:paraId="2A5997A5" w14:textId="77777777" w:rsidR="00956C80" w:rsidRPr="00B43E26" w:rsidRDefault="00956C80" w:rsidP="00956C80">
      <w:pPr>
        <w:suppressAutoHyphens w:val="0"/>
        <w:autoSpaceDE w:val="0"/>
        <w:autoSpaceDN w:val="0"/>
        <w:adjustRightInd w:val="0"/>
        <w:spacing w:after="0"/>
        <w:ind w:left="709"/>
        <w:rPr>
          <w:rFonts w:asciiTheme="minorHAnsi" w:hAnsiTheme="minorHAnsi" w:cstheme="minorHAnsi"/>
          <w:szCs w:val="24"/>
        </w:rPr>
      </w:pPr>
    </w:p>
    <w:p w14:paraId="2A168F07" w14:textId="27C42203" w:rsidR="0089141F" w:rsidRPr="00B43E26" w:rsidRDefault="000328D1" w:rsidP="00956C80">
      <w:pPr>
        <w:pStyle w:val="ListParagraph"/>
        <w:numPr>
          <w:ilvl w:val="0"/>
          <w:numId w:val="23"/>
        </w:numPr>
        <w:suppressAutoHyphens w:val="0"/>
        <w:autoSpaceDE w:val="0"/>
        <w:autoSpaceDN w:val="0"/>
        <w:adjustRightInd w:val="0"/>
        <w:spacing w:after="0"/>
        <w:rPr>
          <w:rFonts w:asciiTheme="minorHAnsi" w:hAnsiTheme="minorHAnsi" w:cstheme="minorHAnsi"/>
          <w:szCs w:val="24"/>
        </w:rPr>
      </w:pPr>
      <w:proofErr w:type="spellStart"/>
      <w:r w:rsidRPr="00B43E26">
        <w:rPr>
          <w:rFonts w:asciiTheme="minorHAnsi" w:hAnsiTheme="minorHAnsi" w:cstheme="minorHAnsi"/>
          <w:szCs w:val="24"/>
        </w:rPr>
        <w:t>Well developed</w:t>
      </w:r>
      <w:proofErr w:type="spellEnd"/>
      <w:r w:rsidRPr="00B43E26">
        <w:rPr>
          <w:rFonts w:asciiTheme="minorHAnsi" w:hAnsiTheme="minorHAnsi" w:cstheme="minorHAnsi"/>
          <w:szCs w:val="24"/>
        </w:rPr>
        <w:t xml:space="preserve"> written communication skills, including report writing, representation skills, and ability to actively contribute to fire related research and monitoring programs.</w:t>
      </w:r>
      <w:r w:rsidR="0089141F" w:rsidRPr="00B43E26">
        <w:rPr>
          <w:rFonts w:asciiTheme="minorHAnsi" w:hAnsiTheme="minorHAnsi" w:cstheme="minorHAnsi"/>
          <w:szCs w:val="24"/>
        </w:rPr>
        <w:t xml:space="preserve"> </w:t>
      </w:r>
    </w:p>
    <w:p w14:paraId="383A264D" w14:textId="77777777" w:rsidR="0089141F" w:rsidRPr="00B43E26" w:rsidRDefault="0089141F" w:rsidP="00956C80">
      <w:pPr>
        <w:suppressAutoHyphens w:val="0"/>
        <w:autoSpaceDE w:val="0"/>
        <w:autoSpaceDN w:val="0"/>
        <w:adjustRightInd w:val="0"/>
        <w:spacing w:after="0"/>
        <w:rPr>
          <w:rFonts w:asciiTheme="minorHAnsi" w:hAnsiTheme="minorHAnsi" w:cstheme="minorHAnsi"/>
          <w:szCs w:val="24"/>
        </w:rPr>
      </w:pPr>
    </w:p>
    <w:p w14:paraId="59D5E7A1" w14:textId="201AC110" w:rsidR="000328D1" w:rsidRPr="00B43E26" w:rsidRDefault="000328D1" w:rsidP="00956C80">
      <w:pPr>
        <w:pStyle w:val="ListParagraph"/>
        <w:numPr>
          <w:ilvl w:val="0"/>
          <w:numId w:val="23"/>
        </w:numPr>
        <w:suppressAutoHyphens w:val="0"/>
        <w:autoSpaceDE w:val="0"/>
        <w:autoSpaceDN w:val="0"/>
        <w:adjustRightInd w:val="0"/>
        <w:spacing w:after="0"/>
        <w:rPr>
          <w:rFonts w:asciiTheme="minorHAnsi" w:hAnsiTheme="minorHAnsi" w:cstheme="minorHAnsi"/>
          <w:szCs w:val="24"/>
        </w:rPr>
      </w:pPr>
      <w:r w:rsidRPr="00B43E26">
        <w:rPr>
          <w:rFonts w:asciiTheme="minorHAnsi" w:hAnsiTheme="minorHAnsi" w:cstheme="minorHAnsi"/>
          <w:szCs w:val="24"/>
        </w:rPr>
        <w:t>Demonstrated knowledge and/or experience of bushfire operations, fire management, and AIIMS.</w:t>
      </w:r>
    </w:p>
    <w:p w14:paraId="52C012AC" w14:textId="77777777" w:rsidR="0089141F" w:rsidRPr="00B43E26" w:rsidRDefault="0089141F" w:rsidP="0089141F">
      <w:pPr>
        <w:suppressAutoHyphens w:val="0"/>
        <w:autoSpaceDE w:val="0"/>
        <w:autoSpaceDN w:val="0"/>
        <w:adjustRightInd w:val="0"/>
        <w:spacing w:after="0"/>
        <w:ind w:left="709"/>
        <w:rPr>
          <w:rFonts w:asciiTheme="minorHAnsi" w:hAnsiTheme="minorHAnsi" w:cstheme="minorHAnsi"/>
          <w:szCs w:val="24"/>
        </w:rPr>
      </w:pPr>
    </w:p>
    <w:p w14:paraId="2D993364" w14:textId="77777777" w:rsidR="0089141F" w:rsidRPr="00B43E26" w:rsidRDefault="0089141F" w:rsidP="0089141F">
      <w:pPr>
        <w:suppressAutoHyphens w:val="0"/>
        <w:autoSpaceDE w:val="0"/>
        <w:autoSpaceDN w:val="0"/>
        <w:adjustRightInd w:val="0"/>
        <w:spacing w:after="0"/>
        <w:rPr>
          <w:rFonts w:asciiTheme="minorHAnsi" w:hAnsiTheme="minorHAnsi" w:cstheme="minorHAnsi"/>
          <w:szCs w:val="24"/>
        </w:rPr>
      </w:pPr>
      <w:r w:rsidRPr="00B43E26">
        <w:rPr>
          <w:rFonts w:asciiTheme="minorHAnsi" w:hAnsiTheme="minorHAnsi" w:cstheme="minorHAnsi"/>
          <w:b/>
          <w:bCs/>
          <w:szCs w:val="24"/>
        </w:rPr>
        <w:t xml:space="preserve">Behaviour: </w:t>
      </w:r>
    </w:p>
    <w:p w14:paraId="5EBCD79D" w14:textId="77777777" w:rsidR="00956C80" w:rsidRPr="00B43E26" w:rsidRDefault="000328D1" w:rsidP="00956C80">
      <w:pPr>
        <w:pStyle w:val="ListParagraph"/>
        <w:numPr>
          <w:ilvl w:val="0"/>
          <w:numId w:val="23"/>
        </w:numPr>
        <w:rPr>
          <w:rFonts w:asciiTheme="minorHAnsi" w:hAnsiTheme="minorHAnsi" w:cstheme="minorHAnsi"/>
          <w:szCs w:val="24"/>
        </w:rPr>
      </w:pPr>
      <w:r w:rsidRPr="00B43E26">
        <w:rPr>
          <w:rFonts w:asciiTheme="minorHAnsi" w:hAnsiTheme="minorHAnsi" w:cstheme="minorHAnsi"/>
          <w:szCs w:val="24"/>
        </w:rPr>
        <w:t xml:space="preserve">Demonstrated ability to display initiative, work effectively either individually or as a member of a small team and meet tight deadlines with minimal direction. </w:t>
      </w:r>
    </w:p>
    <w:p w14:paraId="266D6EC1" w14:textId="61B7B8DE" w:rsidR="0089141F" w:rsidRPr="00B43E26" w:rsidRDefault="0089141F" w:rsidP="00EE6633">
      <w:pPr>
        <w:pStyle w:val="ListParagraph"/>
        <w:numPr>
          <w:ilvl w:val="0"/>
          <w:numId w:val="23"/>
        </w:numPr>
        <w:rPr>
          <w:rFonts w:asciiTheme="minorHAnsi" w:hAnsiTheme="minorHAnsi" w:cstheme="minorHAnsi"/>
          <w:szCs w:val="24"/>
        </w:rPr>
      </w:pPr>
      <w:r w:rsidRPr="00B43E26">
        <w:rPr>
          <w:rFonts w:asciiTheme="minorHAnsi" w:hAnsiTheme="minorHAnsi" w:cstheme="minorHAnsi"/>
          <w:szCs w:val="24"/>
        </w:rPr>
        <w:t xml:space="preserve">Demonstrated ability to consistently display commitment to the implementation of the principles of workplace diversity, participative work practices, workplace health and safety, and compliance with the requirements of the </w:t>
      </w:r>
      <w:r w:rsidRPr="00B43E26">
        <w:rPr>
          <w:rFonts w:asciiTheme="minorHAnsi" w:hAnsiTheme="minorHAnsi" w:cstheme="minorHAnsi"/>
          <w:i/>
          <w:iCs/>
          <w:szCs w:val="24"/>
        </w:rPr>
        <w:t>Territory Records Act 2002</w:t>
      </w:r>
      <w:r w:rsidRPr="00B43E26">
        <w:rPr>
          <w:rFonts w:asciiTheme="minorHAnsi" w:hAnsiTheme="minorHAnsi" w:cstheme="minorHAnsi"/>
          <w:szCs w:val="24"/>
        </w:rPr>
        <w:t xml:space="preserve">. </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7837FE12" w14:textId="77777777" w:rsidR="006E1B23" w:rsidRPr="006E1B23" w:rsidRDefault="006E1B23" w:rsidP="006E1B23">
      <w:pPr>
        <w:pStyle w:val="BodyText"/>
        <w:rPr>
          <w:b/>
        </w:rPr>
      </w:pPr>
      <w:r w:rsidRPr="006E1B23">
        <w:rPr>
          <w:b/>
        </w:rPr>
        <w:t>Mandatory:</w:t>
      </w:r>
    </w:p>
    <w:p w14:paraId="581B49C7" w14:textId="47710B57" w:rsidR="00213AD2" w:rsidRPr="00227885" w:rsidRDefault="006E1B23" w:rsidP="00956C80">
      <w:pPr>
        <w:numPr>
          <w:ilvl w:val="0"/>
          <w:numId w:val="12"/>
        </w:numPr>
        <w:suppressAutoHyphens w:val="0"/>
        <w:spacing w:after="0"/>
        <w:ind w:hanging="430"/>
        <w:rPr>
          <w:szCs w:val="24"/>
          <w:lang w:val="en-US"/>
        </w:rPr>
      </w:pPr>
      <w:r w:rsidRPr="00227885">
        <w:rPr>
          <w:szCs w:val="24"/>
          <w:lang w:val="en-US"/>
        </w:rPr>
        <w:t xml:space="preserve">Tertiary qualifications (Diploma/ Degree </w:t>
      </w:r>
      <w:proofErr w:type="spellStart"/>
      <w:r w:rsidRPr="00227885">
        <w:rPr>
          <w:szCs w:val="24"/>
          <w:lang w:val="en-US"/>
        </w:rPr>
        <w:t>etc</w:t>
      </w:r>
      <w:proofErr w:type="spellEnd"/>
      <w:r w:rsidRPr="00227885">
        <w:rPr>
          <w:szCs w:val="24"/>
          <w:lang w:val="en-US"/>
        </w:rPr>
        <w:t xml:space="preserve">) in </w:t>
      </w:r>
      <w:r w:rsidR="00213AD2" w:rsidRPr="00227885">
        <w:rPr>
          <w:szCs w:val="24"/>
          <w:lang w:val="en-US"/>
        </w:rPr>
        <w:t>Geographical Information Systems</w:t>
      </w:r>
      <w:r w:rsidRPr="00227885">
        <w:rPr>
          <w:szCs w:val="24"/>
          <w:lang w:val="en-US"/>
        </w:rPr>
        <w:t xml:space="preserve">, </w:t>
      </w:r>
      <w:r w:rsidR="00213AD2" w:rsidRPr="00227885">
        <w:rPr>
          <w:szCs w:val="24"/>
          <w:lang w:val="en-US"/>
        </w:rPr>
        <w:t xml:space="preserve">Remote Sensing, </w:t>
      </w:r>
      <w:r w:rsidRPr="00227885">
        <w:rPr>
          <w:szCs w:val="24"/>
          <w:lang w:val="en-US"/>
        </w:rPr>
        <w:t xml:space="preserve">Environmental Science, Natural </w:t>
      </w:r>
      <w:r w:rsidR="000328D1" w:rsidRPr="00227885">
        <w:rPr>
          <w:szCs w:val="24"/>
          <w:lang w:val="en-US"/>
        </w:rPr>
        <w:t>R</w:t>
      </w:r>
      <w:r w:rsidRPr="00227885">
        <w:rPr>
          <w:szCs w:val="24"/>
          <w:lang w:val="en-US"/>
        </w:rPr>
        <w:t>esource Management, or extensive</w:t>
      </w:r>
      <w:r w:rsidR="00DC1F5F" w:rsidRPr="00227885">
        <w:rPr>
          <w:szCs w:val="24"/>
          <w:lang w:val="en-US"/>
        </w:rPr>
        <w:t xml:space="preserve"> experience.</w:t>
      </w:r>
    </w:p>
    <w:p w14:paraId="17F8AF04" w14:textId="77777777" w:rsidR="00213AD2" w:rsidRPr="00227885" w:rsidRDefault="00213AD2" w:rsidP="00213AD2">
      <w:pPr>
        <w:numPr>
          <w:ilvl w:val="0"/>
          <w:numId w:val="12"/>
        </w:numPr>
        <w:suppressAutoHyphens w:val="0"/>
        <w:spacing w:after="0"/>
        <w:ind w:hanging="430"/>
        <w:rPr>
          <w:szCs w:val="24"/>
          <w:lang w:val="en-US"/>
        </w:rPr>
      </w:pPr>
      <w:r w:rsidRPr="00227885">
        <w:rPr>
          <w:szCs w:val="24"/>
          <w:lang w:val="en-US"/>
        </w:rPr>
        <w:t>Work a shift roster, weekends, public holidays or evening shifts at any site on an “as needs” basis;</w:t>
      </w:r>
    </w:p>
    <w:p w14:paraId="3A5EECAB" w14:textId="77777777" w:rsidR="00213AD2" w:rsidRPr="00227885" w:rsidRDefault="00213AD2" w:rsidP="00213AD2">
      <w:pPr>
        <w:numPr>
          <w:ilvl w:val="0"/>
          <w:numId w:val="12"/>
        </w:numPr>
        <w:suppressAutoHyphens w:val="0"/>
        <w:spacing w:after="0"/>
        <w:ind w:hanging="430"/>
        <w:rPr>
          <w:szCs w:val="24"/>
          <w:lang w:val="en-US"/>
        </w:rPr>
      </w:pPr>
      <w:r w:rsidRPr="00227885">
        <w:rPr>
          <w:szCs w:val="24"/>
          <w:lang w:val="en-US"/>
        </w:rPr>
        <w:t>wear a uniform.</w:t>
      </w:r>
    </w:p>
    <w:p w14:paraId="66AA2925" w14:textId="77777777" w:rsidR="00213AD2" w:rsidRPr="00227885" w:rsidRDefault="00213AD2" w:rsidP="00213AD2">
      <w:pPr>
        <w:numPr>
          <w:ilvl w:val="0"/>
          <w:numId w:val="12"/>
        </w:numPr>
        <w:suppressAutoHyphens w:val="0"/>
        <w:spacing w:after="0"/>
        <w:ind w:hanging="430"/>
        <w:rPr>
          <w:szCs w:val="24"/>
          <w:lang w:val="en-US"/>
        </w:rPr>
      </w:pPr>
      <w:r w:rsidRPr="00227885">
        <w:rPr>
          <w:szCs w:val="24"/>
          <w:lang w:val="en-US"/>
        </w:rPr>
        <w:t>possess a current ACT Working with Vulnerable People accreditation or ability to obtain one.</w:t>
      </w:r>
    </w:p>
    <w:p w14:paraId="28F96628" w14:textId="41D58496" w:rsidR="00213AD2" w:rsidRPr="00227885" w:rsidRDefault="00213AD2" w:rsidP="00213AD2">
      <w:pPr>
        <w:numPr>
          <w:ilvl w:val="0"/>
          <w:numId w:val="12"/>
        </w:numPr>
        <w:suppressAutoHyphens w:val="0"/>
        <w:spacing w:after="0"/>
        <w:ind w:hanging="430"/>
        <w:rPr>
          <w:szCs w:val="24"/>
          <w:lang w:val="en-US"/>
        </w:rPr>
      </w:pPr>
      <w:r w:rsidRPr="00227885">
        <w:rPr>
          <w:szCs w:val="24"/>
          <w:lang w:val="en-US"/>
        </w:rPr>
        <w:t xml:space="preserve">possess and maintain a current </w:t>
      </w:r>
      <w:proofErr w:type="spellStart"/>
      <w:r w:rsidRPr="00227885">
        <w:rPr>
          <w:szCs w:val="24"/>
          <w:lang w:val="en-US"/>
        </w:rPr>
        <w:t>drivers</w:t>
      </w:r>
      <w:proofErr w:type="spellEnd"/>
      <w:r w:rsidRPr="00227885">
        <w:rPr>
          <w:szCs w:val="24"/>
          <w:lang w:val="en-US"/>
        </w:rPr>
        <w:t xml:space="preserve"> </w:t>
      </w:r>
      <w:r w:rsidR="006C2093" w:rsidRPr="00227885">
        <w:rPr>
          <w:szCs w:val="24"/>
          <w:lang w:val="en-US"/>
        </w:rPr>
        <w:t>license</w:t>
      </w:r>
      <w:r w:rsidRPr="00227885">
        <w:rPr>
          <w:szCs w:val="24"/>
          <w:lang w:val="en-US"/>
        </w:rPr>
        <w:t>; and</w:t>
      </w:r>
    </w:p>
    <w:p w14:paraId="02D0CDB9" w14:textId="77777777" w:rsidR="00213AD2" w:rsidRPr="00227885" w:rsidRDefault="00213AD2" w:rsidP="00213AD2">
      <w:pPr>
        <w:pStyle w:val="ListParagraph"/>
        <w:numPr>
          <w:ilvl w:val="0"/>
          <w:numId w:val="12"/>
        </w:numPr>
        <w:rPr>
          <w:szCs w:val="24"/>
          <w:lang w:val="en-US"/>
        </w:rPr>
      </w:pPr>
      <w:r w:rsidRPr="00227885">
        <w:rPr>
          <w:szCs w:val="24"/>
          <w:lang w:val="en-US"/>
        </w:rPr>
        <w:lastRenderedPageBreak/>
        <w:t xml:space="preserve">Be currently able and prepared to undertake and maintain the Moderate level of the national </w:t>
      </w:r>
      <w:proofErr w:type="spellStart"/>
      <w:r w:rsidRPr="00227885">
        <w:rPr>
          <w:szCs w:val="24"/>
          <w:lang w:val="en-US"/>
        </w:rPr>
        <w:t>fire fighting</w:t>
      </w:r>
      <w:proofErr w:type="spellEnd"/>
      <w:r w:rsidRPr="00227885">
        <w:rPr>
          <w:szCs w:val="24"/>
          <w:lang w:val="en-US"/>
        </w:rPr>
        <w:t xml:space="preserve"> </w:t>
      </w:r>
      <w:proofErr w:type="gramStart"/>
      <w:r w:rsidRPr="00227885">
        <w:rPr>
          <w:szCs w:val="24"/>
          <w:lang w:val="en-US"/>
        </w:rPr>
        <w:t>task based</w:t>
      </w:r>
      <w:proofErr w:type="gramEnd"/>
      <w:r w:rsidRPr="00227885">
        <w:rPr>
          <w:szCs w:val="24"/>
          <w:lang w:val="en-US"/>
        </w:rPr>
        <w:t xml:space="preserve"> assessment (fire fitness)</w:t>
      </w:r>
    </w:p>
    <w:p w14:paraId="6EEC192B" w14:textId="1F70E6BC" w:rsidR="006E1B23" w:rsidRPr="006E1B23" w:rsidRDefault="006E1B23" w:rsidP="00213AD2">
      <w:pPr>
        <w:pStyle w:val="BodyText"/>
        <w:rPr>
          <w:b/>
        </w:rPr>
      </w:pPr>
      <w:r w:rsidRPr="006E1B23">
        <w:rPr>
          <w:b/>
        </w:rPr>
        <w:t xml:space="preserve">Highly Desirable: </w:t>
      </w:r>
    </w:p>
    <w:p w14:paraId="783EF0AB" w14:textId="3A4FA41B" w:rsidR="00213AD2" w:rsidRPr="00227885" w:rsidRDefault="00213AD2" w:rsidP="00213AD2">
      <w:pPr>
        <w:numPr>
          <w:ilvl w:val="0"/>
          <w:numId w:val="17"/>
        </w:numPr>
        <w:suppressAutoHyphens w:val="0"/>
        <w:spacing w:after="0"/>
        <w:rPr>
          <w:rFonts w:asciiTheme="minorHAnsi" w:hAnsiTheme="minorHAnsi"/>
          <w:szCs w:val="24"/>
        </w:rPr>
      </w:pPr>
      <w:r w:rsidRPr="00227885">
        <w:rPr>
          <w:rFonts w:asciiTheme="minorHAnsi" w:hAnsiTheme="minorHAnsi"/>
          <w:szCs w:val="24"/>
        </w:rPr>
        <w:t xml:space="preserve">Experience </w:t>
      </w:r>
      <w:proofErr w:type="gramStart"/>
      <w:r w:rsidRPr="00227885">
        <w:rPr>
          <w:rFonts w:asciiTheme="minorHAnsi" w:hAnsiTheme="minorHAnsi"/>
          <w:szCs w:val="24"/>
        </w:rPr>
        <w:t>in, or</w:t>
      </w:r>
      <w:proofErr w:type="gramEnd"/>
      <w:r w:rsidRPr="00227885">
        <w:rPr>
          <w:rFonts w:asciiTheme="minorHAnsi" w:hAnsiTheme="minorHAnsi"/>
          <w:szCs w:val="24"/>
        </w:rPr>
        <w:t xml:space="preserve"> understanding of the Australian Inter-Agency Incident Management system (AIIMS).</w:t>
      </w:r>
    </w:p>
    <w:p w14:paraId="21A3BF3E" w14:textId="77777777" w:rsidR="00213AD2" w:rsidRPr="00227885" w:rsidRDefault="00213AD2" w:rsidP="00213AD2">
      <w:pPr>
        <w:numPr>
          <w:ilvl w:val="0"/>
          <w:numId w:val="17"/>
        </w:numPr>
        <w:suppressAutoHyphens w:val="0"/>
        <w:spacing w:after="0"/>
        <w:rPr>
          <w:szCs w:val="24"/>
          <w:lang w:val="en-US"/>
        </w:rPr>
      </w:pPr>
      <w:r w:rsidRPr="00227885">
        <w:rPr>
          <w:szCs w:val="24"/>
          <w:lang w:val="en-US"/>
        </w:rPr>
        <w:t>A current First Aid Certificate.</w:t>
      </w:r>
    </w:p>
    <w:p w14:paraId="5D4A45AC" w14:textId="77777777" w:rsidR="00D67D3C" w:rsidRPr="004A3568" w:rsidRDefault="00D67D3C" w:rsidP="004A3568">
      <w:pPr>
        <w:pStyle w:val="BodyText"/>
        <w:rPr>
          <w:lang w:val="en-US"/>
        </w:rPr>
      </w:pPr>
    </w:p>
    <w:p w14:paraId="656E26F4" w14:textId="5B3501FF" w:rsidR="002A43D2" w:rsidRPr="00D6348C" w:rsidRDefault="002A43D2" w:rsidP="00A4740F">
      <w:pPr>
        <w:pStyle w:val="Heading1"/>
        <w:pBdr>
          <w:bottom w:val="single" w:sz="12" w:space="1" w:color="auto"/>
        </w:pBdr>
        <w:spacing w:before="360"/>
        <w:rPr>
          <w:sz w:val="28"/>
        </w:rPr>
      </w:pPr>
      <w:hyperlink r:id="rId14" w:history="1"/>
      <w:r w:rsidRPr="00D6348C">
        <w:rPr>
          <w:sz w:val="28"/>
        </w:rPr>
        <w:t xml:space="preserve">WORK ENVIRONMENT DESCRIPTION </w:t>
      </w:r>
    </w:p>
    <w:p w14:paraId="4DD93987" w14:textId="7DDAF21F"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AE5F00">
        <w:rPr>
          <w:rFonts w:asciiTheme="minorHAnsi" w:hAnsiTheme="minorHAnsi" w:cstheme="minorHAnsi"/>
          <w:color w:val="4F81BD" w:themeColor="accent1"/>
          <w:szCs w:val="24"/>
        </w:rPr>
        <w:t>Fire Management Officer</w:t>
      </w:r>
      <w:r w:rsidR="00630D4E" w:rsidRPr="009116C0">
        <w:rPr>
          <w:rFonts w:asciiTheme="minorHAnsi" w:hAnsiTheme="minorHAnsi" w:cstheme="minorHAnsi"/>
          <w:szCs w:val="24"/>
        </w:rPr>
        <w:t xml:space="preserve"> </w:t>
      </w:r>
      <w:r w:rsidRPr="009116C0">
        <w:rPr>
          <w:rFonts w:asciiTheme="minorHAnsi" w:hAnsiTheme="minorHAnsi" w:cstheme="minorHAnsi"/>
          <w:szCs w:val="24"/>
        </w:rPr>
        <w:t xml:space="preserve">(position number </w:t>
      </w:r>
      <w:r w:rsidR="009731E7" w:rsidRPr="009116C0">
        <w:rPr>
          <w:rFonts w:asciiTheme="minorHAnsi" w:hAnsiTheme="minorHAnsi" w:cstheme="minorHAnsi"/>
          <w:color w:val="4F81BD" w:themeColor="accent1"/>
          <w:szCs w:val="24"/>
        </w:rPr>
        <w:t>P</w:t>
      </w:r>
      <w:r w:rsidR="00AE5F00">
        <w:rPr>
          <w:rFonts w:asciiTheme="minorHAnsi" w:hAnsiTheme="minorHAnsi" w:cstheme="minorHAnsi"/>
          <w:color w:val="4F81BD" w:themeColor="accent1"/>
          <w:szCs w:val="24"/>
        </w:rPr>
        <w:t>11667</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5126BC9">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5126BC9">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Bid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669ECCF5" w:rsidR="005B38C8" w:rsidRPr="00A4740F" w:rsidRDefault="00DD373E"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5126BC9">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Bid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5B03CA33"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5126BC9">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Bid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14AB61FB" w:rsidR="005B38C8" w:rsidRPr="00A4740F" w:rsidRDefault="00AE5F00" w:rsidP="05126BC9">
                <w:pPr>
                  <w:pStyle w:val="Tabletext"/>
                  <w:spacing w:before="0" w:after="0"/>
                  <w:jc w:val="center"/>
                  <w:rPr>
                    <w:rFonts w:asciiTheme="minorHAnsi" w:hAnsiTheme="minorHAnsi" w:cstheme="minorBidi"/>
                    <w:sz w:val="24"/>
                    <w:szCs w:val="24"/>
                  </w:rPr>
                </w:pPr>
                <w:r>
                  <w:rPr>
                    <w:rFonts w:asciiTheme="minorHAnsi" w:hAnsiTheme="minorHAnsi" w:cstheme="minorBidi"/>
                    <w:sz w:val="24"/>
                    <w:szCs w:val="24"/>
                  </w:rPr>
                  <w:t>Frequently</w:t>
                </w:r>
              </w:p>
            </w:tc>
          </w:sdtContent>
        </w:sdt>
      </w:tr>
      <w:tr w:rsidR="005B38C8" w:rsidRPr="00A4740F" w14:paraId="6A1B1BCD" w14:textId="77777777" w:rsidTr="05126BC9">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Bid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03F9D4DA"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16ED86A" w14:textId="77777777" w:rsidTr="05126BC9">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Bid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7349D1C4"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5126BC9">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Bid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4AFF83DD" w:rsidR="005B38C8" w:rsidRPr="00A4740F" w:rsidRDefault="00AE5F00" w:rsidP="00493773">
                <w:pPr>
                  <w:pStyle w:val="Tabletext"/>
                  <w:spacing w:before="0" w:after="0"/>
                  <w:jc w:val="center"/>
                  <w:rPr>
                    <w:rFonts w:asciiTheme="minorHAnsi" w:hAnsiTheme="minorHAnsi" w:cstheme="minorHAnsi"/>
                    <w:sz w:val="24"/>
                    <w:szCs w:val="24"/>
                  </w:rPr>
                </w:pPr>
                <w:r>
                  <w:rPr>
                    <w:rFonts w:asciiTheme="minorHAnsi" w:hAnsiTheme="minorHAnsi" w:cstheme="minorBidi"/>
                    <w:sz w:val="24"/>
                    <w:szCs w:val="24"/>
                  </w:rPr>
                  <w:t>Frequently</w:t>
                </w:r>
              </w:p>
            </w:tc>
          </w:sdtContent>
        </w:sdt>
      </w:tr>
      <w:tr w:rsidR="005B38C8" w:rsidRPr="00A4740F" w14:paraId="02236A70" w14:textId="77777777" w:rsidTr="05126BC9">
        <w:trPr>
          <w:trHeight w:val="283"/>
        </w:trPr>
        <w:tc>
          <w:tcPr>
            <w:tcW w:w="6912" w:type="dxa"/>
            <w:vAlign w:val="center"/>
          </w:tcPr>
          <w:p w14:paraId="19B6A545" w14:textId="6E5BF45D" w:rsidR="005B38C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tc>
        <w:sdt>
          <w:sdtPr>
            <w:rPr>
              <w:rFonts w:asciiTheme="minorHAnsi" w:hAnsiTheme="minorHAnsi" w:cstheme="minorBid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08B243E6" w:rsidR="005B38C8" w:rsidRPr="00A4740F" w:rsidRDefault="00AE5F00" w:rsidP="00493773">
                <w:pPr>
                  <w:pStyle w:val="Tabletext"/>
                  <w:spacing w:before="0" w:after="0"/>
                  <w:jc w:val="center"/>
                  <w:rPr>
                    <w:rFonts w:asciiTheme="minorHAnsi" w:hAnsiTheme="minorHAnsi" w:cstheme="minorHAnsi"/>
                    <w:sz w:val="24"/>
                    <w:szCs w:val="24"/>
                  </w:rPr>
                </w:pPr>
                <w:r>
                  <w:rPr>
                    <w:rFonts w:asciiTheme="minorHAnsi" w:hAnsiTheme="minorHAnsi" w:cstheme="minorBidi"/>
                    <w:sz w:val="24"/>
                    <w:szCs w:val="24"/>
                  </w:rPr>
                  <w:t>Frequently</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5A59B07C"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1B8D4AFF"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33D47B16" w:rsidR="0057462A"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29BBD19B" w:rsidR="0057462A"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69D4C97F" w:rsidR="005B38C8" w:rsidRPr="00A4740F" w:rsidRDefault="00AE5F0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5B6416CE" w:rsidR="005B38C8" w:rsidRPr="00A4740F" w:rsidRDefault="00AE5F0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0B05D02A" w:rsidR="005B38C8" w:rsidRPr="00A4740F" w:rsidRDefault="00AE5F0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2744DB8F"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18B4C56D"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1B4311B7"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65B56A87" w:rsidR="005B38C8" w:rsidRPr="00A4740F" w:rsidRDefault="00AE5F0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lastRenderedPageBreak/>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40B7A3F2" w:rsidR="005B38C8" w:rsidRPr="00A4740F" w:rsidRDefault="00AE5F00"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AE5F00" w:rsidRPr="00A4740F" w14:paraId="33A5EB98" w14:textId="77777777" w:rsidTr="005B38C8">
        <w:trPr>
          <w:trHeight w:val="283"/>
        </w:trPr>
        <w:tc>
          <w:tcPr>
            <w:tcW w:w="6912" w:type="dxa"/>
            <w:vAlign w:val="center"/>
          </w:tcPr>
          <w:p w14:paraId="284C1181" w14:textId="124E3941" w:rsidR="00AE5F00" w:rsidRPr="00A4740F" w:rsidRDefault="00AE5F00" w:rsidP="00AE5F00">
            <w:pPr>
              <w:pStyle w:val="Tabletext"/>
              <w:spacing w:before="0" w:after="0"/>
              <w:rPr>
                <w:rFonts w:asciiTheme="minorHAnsi" w:hAnsiTheme="minorHAnsi" w:cstheme="minorHAnsi"/>
                <w:sz w:val="24"/>
                <w:szCs w:val="24"/>
              </w:rPr>
            </w:pPr>
            <w:r w:rsidRPr="00AE5F00">
              <w:rPr>
                <w:rFonts w:asciiTheme="minorHAnsi" w:hAnsiTheme="minorHAnsi" w:cstheme="minorHAnsi"/>
                <w:sz w:val="24"/>
                <w:szCs w:val="24"/>
              </w:rPr>
              <w:t>Walking on uneven, steep and/or rocky ground</w:t>
            </w:r>
          </w:p>
        </w:tc>
        <w:sdt>
          <w:sdtPr>
            <w:rPr>
              <w:rFonts w:asciiTheme="minorHAnsi" w:hAnsiTheme="minorHAnsi" w:cstheme="minorHAnsi"/>
              <w:sz w:val="24"/>
              <w:szCs w:val="24"/>
            </w:rPr>
            <w:id w:val="-1364195676"/>
            <w:placeholder>
              <w:docPart w:val="7273848BFE824DAE83B9E3C7855C8F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483F02" w14:textId="6AA0510A" w:rsidR="00AE5F00" w:rsidRDefault="00AE5F00" w:rsidP="00AE5F00">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AE5F00" w:rsidRPr="00A4740F" w14:paraId="324997AF" w14:textId="77777777" w:rsidTr="005B38C8">
        <w:trPr>
          <w:trHeight w:val="283"/>
        </w:trPr>
        <w:tc>
          <w:tcPr>
            <w:tcW w:w="6912" w:type="dxa"/>
            <w:vAlign w:val="center"/>
          </w:tcPr>
          <w:p w14:paraId="29157436" w14:textId="77777777" w:rsidR="00AE5F00" w:rsidRPr="00A4740F" w:rsidRDefault="00AE5F00" w:rsidP="00AE5F00">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5F8EB0B5C16D4ACC8CF1D80CDE7D368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2C8A28D1" w:rsidR="00AE5F00" w:rsidRPr="00A4740F" w:rsidRDefault="00AE5F00" w:rsidP="00AE5F00">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0B02EFE4"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1226FFC0"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6EC99A0C"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59A6F8FE"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3BFB8A07"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41AAB4EA"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7842C343"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61131402" w:rsidR="005B38C8" w:rsidRPr="00A4740F" w:rsidRDefault="00FC12F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1E34B85D" w:rsidR="005B38C8" w:rsidRPr="00A4740F" w:rsidRDefault="00FC12F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575FDAE7" w:rsidR="005B38C8" w:rsidRPr="00A4740F" w:rsidRDefault="00FC12F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1EDFD91E"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6854C1AC"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FC12F7" w:rsidRPr="00A4740F" w14:paraId="2D303E4C" w14:textId="77777777" w:rsidTr="00442939">
        <w:trPr>
          <w:trHeight w:val="283"/>
        </w:trPr>
        <w:tc>
          <w:tcPr>
            <w:tcW w:w="6912" w:type="dxa"/>
            <w:vAlign w:val="center"/>
          </w:tcPr>
          <w:p w14:paraId="14B37F3B" w14:textId="6597032C" w:rsidR="00FC12F7" w:rsidRPr="00A4740F" w:rsidRDefault="00FC12F7" w:rsidP="00493773">
            <w:pPr>
              <w:pStyle w:val="Tabletext"/>
              <w:spacing w:before="0" w:after="0"/>
              <w:rPr>
                <w:rFonts w:asciiTheme="minorHAnsi" w:hAnsiTheme="minorHAnsi" w:cstheme="minorHAnsi"/>
                <w:sz w:val="24"/>
                <w:szCs w:val="24"/>
              </w:rPr>
            </w:pPr>
            <w:r w:rsidRPr="00FC12F7">
              <w:rPr>
                <w:rFonts w:asciiTheme="minorHAnsi" w:hAnsiTheme="minorHAnsi" w:cstheme="minorHAnsi"/>
                <w:sz w:val="24"/>
                <w:szCs w:val="24"/>
              </w:rPr>
              <w:t>Working on active bushfires and prescribed burns</w:t>
            </w:r>
          </w:p>
        </w:tc>
        <w:sdt>
          <w:sdtPr>
            <w:rPr>
              <w:rFonts w:asciiTheme="minorHAnsi" w:hAnsiTheme="minorHAnsi" w:cstheme="minorHAnsi"/>
              <w:sz w:val="24"/>
              <w:szCs w:val="24"/>
            </w:rPr>
            <w:id w:val="101544097"/>
            <w:placeholder>
              <w:docPart w:val="2CF9A14DA7B44C3EABC815EB7EED365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524BB3F" w14:textId="2298444B" w:rsidR="00FC12F7" w:rsidRDefault="00FC12F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30E9BF51" w:rsidR="005B38C8" w:rsidRPr="00A4740F" w:rsidRDefault="00DD373E"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54219200" w:rsidR="005B38C8" w:rsidRPr="00A4740F" w:rsidRDefault="006113BE"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FC12F7">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66E97184" w:rsidR="005B38C8" w:rsidRPr="00493773" w:rsidRDefault="00DD373E"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45AD705F" w:rsidR="005B38C8" w:rsidRPr="00493773" w:rsidRDefault="00DD373E" w:rsidP="00493773">
                <w:pPr>
                  <w:pStyle w:val="Tabletext"/>
                  <w:spacing w:before="0" w:after="0"/>
                  <w:jc w:val="center"/>
                  <w:rPr>
                    <w:sz w:val="24"/>
                  </w:rPr>
                </w:pPr>
                <w:r>
                  <w:rPr>
                    <w:sz w:val="24"/>
                    <w:szCs w:val="24"/>
                  </w:rPr>
                  <w:t>Occasionally</w:t>
                </w:r>
              </w:p>
            </w:tc>
          </w:sdtContent>
        </w:sdt>
      </w:tr>
      <w:tr w:rsidR="005B38C8" w:rsidRPr="005A754D" w14:paraId="2BE8110A" w14:textId="77777777" w:rsidTr="00442939">
        <w:trPr>
          <w:trHeight w:val="283"/>
        </w:trPr>
        <w:tc>
          <w:tcPr>
            <w:tcW w:w="6912" w:type="dxa"/>
            <w:vAlign w:val="center"/>
          </w:tcPr>
          <w:p w14:paraId="216235CC" w14:textId="62C41197" w:rsidR="005B38C8" w:rsidRPr="00493773" w:rsidRDefault="005B38C8" w:rsidP="00493773">
            <w:pPr>
              <w:pStyle w:val="Tabletext"/>
              <w:spacing w:before="0" w:after="0"/>
              <w:rPr>
                <w:sz w:val="24"/>
              </w:rPr>
            </w:pPr>
            <w:r w:rsidRPr="00493773">
              <w:rPr>
                <w:sz w:val="24"/>
              </w:rPr>
              <w:t xml:space="preserve">Low </w:t>
            </w:r>
            <w:r w:rsidR="00FC12F7" w:rsidRPr="00FC12F7">
              <w:rPr>
                <w:sz w:val="24"/>
              </w:rPr>
              <w:t>or reduced lighting / visibility (incl dusty / smoky conditions)</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495D2484" w:rsidR="005B38C8" w:rsidRPr="00493773" w:rsidRDefault="00DD373E" w:rsidP="00493773">
                <w:pPr>
                  <w:pStyle w:val="Tabletext"/>
                  <w:spacing w:before="0" w:after="0"/>
                  <w:jc w:val="center"/>
                  <w:rPr>
                    <w:sz w:val="24"/>
                  </w:rPr>
                </w:pPr>
                <w:r>
                  <w:rPr>
                    <w:sz w:val="24"/>
                    <w:szCs w:val="24"/>
                  </w:rPr>
                  <w:t>Occasionally</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0639AE96" w:rsidR="005B38C8" w:rsidRPr="00493773" w:rsidRDefault="00DD373E"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7CCB3737" w:rsidR="005B38C8" w:rsidRPr="00493773" w:rsidRDefault="00DD373E"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25C98A95" w:rsidR="005B38C8" w:rsidRPr="00493773" w:rsidRDefault="00DD373E"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16EA06C4" w:rsidR="008A1B61" w:rsidRPr="005F1B26" w:rsidRDefault="00DD373E"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792AE3A5" w:rsidR="005B38C8" w:rsidRPr="00493773" w:rsidRDefault="00DD373E" w:rsidP="00715C75">
                <w:pPr>
                  <w:pStyle w:val="Tabletext"/>
                  <w:spacing w:before="0" w:after="0"/>
                  <w:jc w:val="center"/>
                  <w:rPr>
                    <w:sz w:val="24"/>
                  </w:rPr>
                </w:pPr>
                <w:r>
                  <w:rPr>
                    <w:sz w:val="24"/>
                    <w:szCs w:val="24"/>
                  </w:rPr>
                  <w:t>Frequently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64819FA2" w:rsidR="005B38C8" w:rsidRPr="00493773" w:rsidRDefault="00FC12F7" w:rsidP="00715C75">
                <w:pPr>
                  <w:pStyle w:val="Tabletext"/>
                  <w:spacing w:before="0" w:after="0"/>
                  <w:jc w:val="center"/>
                  <w:rPr>
                    <w:sz w:val="24"/>
                  </w:rPr>
                </w:pPr>
                <w:r>
                  <w:rPr>
                    <w:sz w:val="24"/>
                    <w:szCs w:val="24"/>
                  </w:rPr>
                  <w:t>Frequently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70A8" w14:textId="77777777" w:rsidR="006113BE" w:rsidRDefault="006113BE" w:rsidP="00456927">
      <w:pPr>
        <w:spacing w:after="0"/>
      </w:pPr>
      <w:r>
        <w:separator/>
      </w:r>
    </w:p>
  </w:endnote>
  <w:endnote w:type="continuationSeparator" w:id="0">
    <w:p w14:paraId="1877B83C" w14:textId="77777777" w:rsidR="006113BE" w:rsidRDefault="006113BE"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8DE7" w14:textId="77777777" w:rsidR="006113BE" w:rsidRDefault="006113BE" w:rsidP="00456927">
      <w:pPr>
        <w:spacing w:after="0"/>
      </w:pPr>
      <w:r>
        <w:separator/>
      </w:r>
    </w:p>
  </w:footnote>
  <w:footnote w:type="continuationSeparator" w:id="0">
    <w:p w14:paraId="404C44FA" w14:textId="77777777" w:rsidR="006113BE" w:rsidRDefault="006113BE"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DOCPROPERTY bjHeaderBothDocProperty \* MERGEFORMAT"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A5E5F"/>
    <w:multiLevelType w:val="hybridMultilevel"/>
    <w:tmpl w:val="690436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A0FCC"/>
    <w:multiLevelType w:val="hybridMultilevel"/>
    <w:tmpl w:val="5A861D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AA4C79"/>
    <w:multiLevelType w:val="hybridMultilevel"/>
    <w:tmpl w:val="E2E864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53353"/>
    <w:multiLevelType w:val="hybridMultilevel"/>
    <w:tmpl w:val="A55410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7747919"/>
    <w:multiLevelType w:val="hybridMultilevel"/>
    <w:tmpl w:val="F4527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424692"/>
    <w:multiLevelType w:val="hybridMultilevel"/>
    <w:tmpl w:val="F35C9F02"/>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D8E57"/>
    <w:multiLevelType w:val="hybridMultilevel"/>
    <w:tmpl w:val="EEB67904"/>
    <w:lvl w:ilvl="0" w:tplc="FC84D926">
      <w:start w:val="1"/>
      <w:numFmt w:val="decimal"/>
      <w:lvlText w:val="%1."/>
      <w:lvlJc w:val="left"/>
      <w:pPr>
        <w:ind w:left="720" w:hanging="360"/>
      </w:pPr>
      <w:rPr>
        <w:rFonts w:hint="default"/>
        <w:b w:val="0"/>
        <w:bCs w:val="0"/>
      </w:rPr>
    </w:lvl>
    <w:lvl w:ilvl="1" w:tplc="E7928ACE">
      <w:start w:val="1"/>
      <w:numFmt w:val="lowerLetter"/>
      <w:lvlText w:val="%2."/>
      <w:lvlJc w:val="left"/>
      <w:pPr>
        <w:ind w:left="1440" w:hanging="360"/>
      </w:pPr>
    </w:lvl>
    <w:lvl w:ilvl="2" w:tplc="AC76D4A6">
      <w:start w:val="1"/>
      <w:numFmt w:val="lowerRoman"/>
      <w:lvlText w:val="%3."/>
      <w:lvlJc w:val="right"/>
      <w:pPr>
        <w:ind w:left="2160" w:hanging="180"/>
      </w:pPr>
    </w:lvl>
    <w:lvl w:ilvl="3" w:tplc="82F8C626">
      <w:start w:val="1"/>
      <w:numFmt w:val="decimal"/>
      <w:lvlText w:val="%4."/>
      <w:lvlJc w:val="left"/>
      <w:pPr>
        <w:ind w:left="2880" w:hanging="360"/>
      </w:pPr>
    </w:lvl>
    <w:lvl w:ilvl="4" w:tplc="2E561FD0">
      <w:start w:val="1"/>
      <w:numFmt w:val="lowerLetter"/>
      <w:lvlText w:val="%5."/>
      <w:lvlJc w:val="left"/>
      <w:pPr>
        <w:ind w:left="3600" w:hanging="360"/>
      </w:pPr>
    </w:lvl>
    <w:lvl w:ilvl="5" w:tplc="B8BC89C2">
      <w:start w:val="1"/>
      <w:numFmt w:val="lowerRoman"/>
      <w:lvlText w:val="%6."/>
      <w:lvlJc w:val="right"/>
      <w:pPr>
        <w:ind w:left="4320" w:hanging="180"/>
      </w:pPr>
    </w:lvl>
    <w:lvl w:ilvl="6" w:tplc="8050EC6A">
      <w:start w:val="1"/>
      <w:numFmt w:val="decimal"/>
      <w:lvlText w:val="%7."/>
      <w:lvlJc w:val="left"/>
      <w:pPr>
        <w:ind w:left="5040" w:hanging="360"/>
      </w:pPr>
    </w:lvl>
    <w:lvl w:ilvl="7" w:tplc="63201A58">
      <w:start w:val="1"/>
      <w:numFmt w:val="lowerLetter"/>
      <w:lvlText w:val="%8."/>
      <w:lvlJc w:val="left"/>
      <w:pPr>
        <w:ind w:left="5760" w:hanging="360"/>
      </w:pPr>
    </w:lvl>
    <w:lvl w:ilvl="8" w:tplc="FE7207CA">
      <w:start w:val="1"/>
      <w:numFmt w:val="lowerRoman"/>
      <w:lvlText w:val="%9."/>
      <w:lvlJc w:val="right"/>
      <w:pPr>
        <w:ind w:left="6480" w:hanging="180"/>
      </w:pPr>
    </w:lvl>
  </w:abstractNum>
  <w:abstractNum w:abstractNumId="11" w15:restartNumberingAfterBreak="0">
    <w:nsid w:val="39664D60"/>
    <w:multiLevelType w:val="hybridMultilevel"/>
    <w:tmpl w:val="2FD0A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3" w15:restartNumberingAfterBreak="0">
    <w:nsid w:val="3C71C12E"/>
    <w:multiLevelType w:val="hybridMultilevel"/>
    <w:tmpl w:val="E78A47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5" w15:restartNumberingAfterBreak="0">
    <w:nsid w:val="46A0343A"/>
    <w:multiLevelType w:val="hybridMultilevel"/>
    <w:tmpl w:val="4BB0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05B6AB"/>
    <w:multiLevelType w:val="hybridMultilevel"/>
    <w:tmpl w:val="7A84BD00"/>
    <w:lvl w:ilvl="0" w:tplc="464E8730">
      <w:start w:val="1"/>
      <w:numFmt w:val="bullet"/>
      <w:lvlText w:val=""/>
      <w:lvlJc w:val="left"/>
      <w:pPr>
        <w:ind w:left="720" w:hanging="360"/>
      </w:pPr>
      <w:rPr>
        <w:rFonts w:ascii="Wingdings" w:hAnsi="Wingdings" w:hint="default"/>
      </w:rPr>
    </w:lvl>
    <w:lvl w:ilvl="1" w:tplc="9E80FF04">
      <w:start w:val="1"/>
      <w:numFmt w:val="bullet"/>
      <w:lvlText w:val=""/>
      <w:lvlJc w:val="left"/>
      <w:pPr>
        <w:ind w:left="1440" w:hanging="360"/>
      </w:pPr>
      <w:rPr>
        <w:rFonts w:ascii="Wingdings" w:hAnsi="Wingdings" w:hint="default"/>
      </w:rPr>
    </w:lvl>
    <w:lvl w:ilvl="2" w:tplc="E63E695C">
      <w:start w:val="1"/>
      <w:numFmt w:val="bullet"/>
      <w:lvlText w:val=""/>
      <w:lvlJc w:val="left"/>
      <w:pPr>
        <w:ind w:left="2160" w:hanging="360"/>
      </w:pPr>
      <w:rPr>
        <w:rFonts w:ascii="Wingdings" w:hAnsi="Wingdings" w:hint="default"/>
      </w:rPr>
    </w:lvl>
    <w:lvl w:ilvl="3" w:tplc="73CCBECA">
      <w:start w:val="1"/>
      <w:numFmt w:val="bullet"/>
      <w:lvlText w:val=""/>
      <w:lvlJc w:val="left"/>
      <w:pPr>
        <w:ind w:left="2880" w:hanging="360"/>
      </w:pPr>
      <w:rPr>
        <w:rFonts w:ascii="Wingdings" w:hAnsi="Wingdings" w:hint="default"/>
      </w:rPr>
    </w:lvl>
    <w:lvl w:ilvl="4" w:tplc="C4128A38">
      <w:start w:val="1"/>
      <w:numFmt w:val="bullet"/>
      <w:lvlText w:val=""/>
      <w:lvlJc w:val="left"/>
      <w:pPr>
        <w:ind w:left="3600" w:hanging="360"/>
      </w:pPr>
      <w:rPr>
        <w:rFonts w:ascii="Wingdings" w:hAnsi="Wingdings" w:hint="default"/>
      </w:rPr>
    </w:lvl>
    <w:lvl w:ilvl="5" w:tplc="1B8C4F9A">
      <w:start w:val="1"/>
      <w:numFmt w:val="bullet"/>
      <w:lvlText w:val=""/>
      <w:lvlJc w:val="left"/>
      <w:pPr>
        <w:ind w:left="4320" w:hanging="360"/>
      </w:pPr>
      <w:rPr>
        <w:rFonts w:ascii="Wingdings" w:hAnsi="Wingdings" w:hint="default"/>
      </w:rPr>
    </w:lvl>
    <w:lvl w:ilvl="6" w:tplc="38E88006">
      <w:start w:val="1"/>
      <w:numFmt w:val="bullet"/>
      <w:lvlText w:val=""/>
      <w:lvlJc w:val="left"/>
      <w:pPr>
        <w:ind w:left="5040" w:hanging="360"/>
      </w:pPr>
      <w:rPr>
        <w:rFonts w:ascii="Wingdings" w:hAnsi="Wingdings" w:hint="default"/>
      </w:rPr>
    </w:lvl>
    <w:lvl w:ilvl="7" w:tplc="FCF009C0">
      <w:start w:val="1"/>
      <w:numFmt w:val="bullet"/>
      <w:lvlText w:val=""/>
      <w:lvlJc w:val="left"/>
      <w:pPr>
        <w:ind w:left="5760" w:hanging="360"/>
      </w:pPr>
      <w:rPr>
        <w:rFonts w:ascii="Wingdings" w:hAnsi="Wingdings" w:hint="default"/>
      </w:rPr>
    </w:lvl>
    <w:lvl w:ilvl="8" w:tplc="7D5CA9D8">
      <w:start w:val="1"/>
      <w:numFmt w:val="bullet"/>
      <w:lvlText w:val=""/>
      <w:lvlJc w:val="left"/>
      <w:pPr>
        <w:ind w:left="6480" w:hanging="360"/>
      </w:pPr>
      <w:rPr>
        <w:rFonts w:ascii="Wingdings" w:hAnsi="Wingdings" w:hint="default"/>
      </w:rPr>
    </w:lvl>
  </w:abstractNum>
  <w:abstractNum w:abstractNumId="17" w15:restartNumberingAfterBreak="0">
    <w:nsid w:val="6A0FFAFD"/>
    <w:multiLevelType w:val="hybridMultilevel"/>
    <w:tmpl w:val="BFA0CE98"/>
    <w:lvl w:ilvl="0" w:tplc="23B413D8">
      <w:start w:val="1"/>
      <w:numFmt w:val="upperLetter"/>
      <w:lvlText w:val="%1."/>
      <w:lvlJc w:val="left"/>
      <w:pPr>
        <w:ind w:left="720" w:hanging="360"/>
      </w:pPr>
    </w:lvl>
    <w:lvl w:ilvl="1" w:tplc="A7D0869E">
      <w:start w:val="1"/>
      <w:numFmt w:val="lowerLetter"/>
      <w:lvlText w:val="%2."/>
      <w:lvlJc w:val="left"/>
      <w:pPr>
        <w:ind w:left="1440" w:hanging="360"/>
      </w:pPr>
    </w:lvl>
    <w:lvl w:ilvl="2" w:tplc="E2A8D374">
      <w:start w:val="1"/>
      <w:numFmt w:val="lowerRoman"/>
      <w:lvlText w:val="%3."/>
      <w:lvlJc w:val="right"/>
      <w:pPr>
        <w:ind w:left="2160" w:hanging="180"/>
      </w:pPr>
    </w:lvl>
    <w:lvl w:ilvl="3" w:tplc="A190813E">
      <w:start w:val="1"/>
      <w:numFmt w:val="decimal"/>
      <w:lvlText w:val="%4."/>
      <w:lvlJc w:val="left"/>
      <w:pPr>
        <w:ind w:left="2880" w:hanging="360"/>
      </w:pPr>
    </w:lvl>
    <w:lvl w:ilvl="4" w:tplc="90523216">
      <w:start w:val="1"/>
      <w:numFmt w:val="lowerLetter"/>
      <w:lvlText w:val="%5."/>
      <w:lvlJc w:val="left"/>
      <w:pPr>
        <w:ind w:left="3600" w:hanging="360"/>
      </w:pPr>
    </w:lvl>
    <w:lvl w:ilvl="5" w:tplc="05DE9356">
      <w:start w:val="1"/>
      <w:numFmt w:val="lowerRoman"/>
      <w:lvlText w:val="%6."/>
      <w:lvlJc w:val="right"/>
      <w:pPr>
        <w:ind w:left="4320" w:hanging="180"/>
      </w:pPr>
    </w:lvl>
    <w:lvl w:ilvl="6" w:tplc="D3FACBB2">
      <w:start w:val="1"/>
      <w:numFmt w:val="decimal"/>
      <w:lvlText w:val="%7."/>
      <w:lvlJc w:val="left"/>
      <w:pPr>
        <w:ind w:left="5040" w:hanging="360"/>
      </w:pPr>
    </w:lvl>
    <w:lvl w:ilvl="7" w:tplc="133067A2">
      <w:start w:val="1"/>
      <w:numFmt w:val="lowerLetter"/>
      <w:lvlText w:val="%8."/>
      <w:lvlJc w:val="left"/>
      <w:pPr>
        <w:ind w:left="5760" w:hanging="360"/>
      </w:pPr>
    </w:lvl>
    <w:lvl w:ilvl="8" w:tplc="41F6F8A8">
      <w:start w:val="1"/>
      <w:numFmt w:val="lowerRoman"/>
      <w:lvlText w:val="%9."/>
      <w:lvlJc w:val="right"/>
      <w:pPr>
        <w:ind w:left="6480" w:hanging="180"/>
      </w:pPr>
    </w:lvl>
  </w:abstractNum>
  <w:abstractNum w:abstractNumId="18"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F960CF"/>
    <w:multiLevelType w:val="hybridMultilevel"/>
    <w:tmpl w:val="643E0FDC"/>
    <w:lvl w:ilvl="0" w:tplc="5986DCFC">
      <w:start w:val="1"/>
      <w:numFmt w:val="bullet"/>
      <w:lvlText w:val=""/>
      <w:lvlJc w:val="left"/>
      <w:pPr>
        <w:ind w:left="720" w:hanging="360"/>
      </w:pPr>
      <w:rPr>
        <w:rFonts w:ascii="Symbol" w:hAnsi="Symbol" w:hint="default"/>
        <w:b w:val="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245A3A"/>
    <w:multiLevelType w:val="hybridMultilevel"/>
    <w:tmpl w:val="51EAE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066850"/>
    <w:multiLevelType w:val="hybridMultilevel"/>
    <w:tmpl w:val="68FE2E2A"/>
    <w:lvl w:ilvl="0" w:tplc="0C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52710069">
    <w:abstractNumId w:val="10"/>
  </w:num>
  <w:num w:numId="2" w16cid:durableId="1382249487">
    <w:abstractNumId w:val="16"/>
  </w:num>
  <w:num w:numId="3" w16cid:durableId="1885173785">
    <w:abstractNumId w:val="17"/>
  </w:num>
  <w:num w:numId="4" w16cid:durableId="2047488169">
    <w:abstractNumId w:val="12"/>
  </w:num>
  <w:num w:numId="5" w16cid:durableId="1536960860">
    <w:abstractNumId w:val="14"/>
  </w:num>
  <w:num w:numId="6" w16cid:durableId="38435536">
    <w:abstractNumId w:val="2"/>
  </w:num>
  <w:num w:numId="7" w16cid:durableId="119034905">
    <w:abstractNumId w:val="0"/>
  </w:num>
  <w:num w:numId="8" w16cid:durableId="1172254070">
    <w:abstractNumId w:val="22"/>
  </w:num>
  <w:num w:numId="9" w16cid:durableId="423646233">
    <w:abstractNumId w:val="9"/>
  </w:num>
  <w:num w:numId="10" w16cid:durableId="1255476049">
    <w:abstractNumId w:val="18"/>
  </w:num>
  <w:num w:numId="11" w16cid:durableId="988361263">
    <w:abstractNumId w:val="13"/>
  </w:num>
  <w:num w:numId="12" w16cid:durableId="1849980019">
    <w:abstractNumId w:val="3"/>
  </w:num>
  <w:num w:numId="13" w16cid:durableId="389812207">
    <w:abstractNumId w:val="5"/>
  </w:num>
  <w:num w:numId="14" w16cid:durableId="173540640">
    <w:abstractNumId w:val="21"/>
  </w:num>
  <w:num w:numId="15" w16cid:durableId="317197206">
    <w:abstractNumId w:val="6"/>
  </w:num>
  <w:num w:numId="16" w16cid:durableId="915818179">
    <w:abstractNumId w:val="15"/>
  </w:num>
  <w:num w:numId="17" w16cid:durableId="1980383059">
    <w:abstractNumId w:val="7"/>
  </w:num>
  <w:num w:numId="18" w16cid:durableId="387723551">
    <w:abstractNumId w:val="8"/>
  </w:num>
  <w:num w:numId="19" w16cid:durableId="196025779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558516848">
    <w:abstractNumId w:val="4"/>
  </w:num>
  <w:num w:numId="21" w16cid:durableId="1507405799">
    <w:abstractNumId w:val="19"/>
  </w:num>
  <w:num w:numId="22" w16cid:durableId="1813673606">
    <w:abstractNumId w:val="11"/>
  </w:num>
  <w:num w:numId="23" w16cid:durableId="11598052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39CA"/>
    <w:rsid w:val="00015483"/>
    <w:rsid w:val="0001642D"/>
    <w:rsid w:val="00027998"/>
    <w:rsid w:val="00027EC2"/>
    <w:rsid w:val="00031F0F"/>
    <w:rsid w:val="000328D1"/>
    <w:rsid w:val="00036182"/>
    <w:rsid w:val="0004150E"/>
    <w:rsid w:val="00042396"/>
    <w:rsid w:val="000456E0"/>
    <w:rsid w:val="00045D17"/>
    <w:rsid w:val="0005194D"/>
    <w:rsid w:val="00061670"/>
    <w:rsid w:val="00066909"/>
    <w:rsid w:val="00074DA8"/>
    <w:rsid w:val="00075C33"/>
    <w:rsid w:val="00083084"/>
    <w:rsid w:val="00090C5A"/>
    <w:rsid w:val="00092BDF"/>
    <w:rsid w:val="00094562"/>
    <w:rsid w:val="0009609E"/>
    <w:rsid w:val="000A0513"/>
    <w:rsid w:val="000A0D34"/>
    <w:rsid w:val="000A396B"/>
    <w:rsid w:val="000A5186"/>
    <w:rsid w:val="000B30C9"/>
    <w:rsid w:val="000B43AE"/>
    <w:rsid w:val="000B492B"/>
    <w:rsid w:val="000B70D8"/>
    <w:rsid w:val="000B717D"/>
    <w:rsid w:val="000C1E0C"/>
    <w:rsid w:val="000C3654"/>
    <w:rsid w:val="000C452E"/>
    <w:rsid w:val="000D5A11"/>
    <w:rsid w:val="000E0141"/>
    <w:rsid w:val="000E2939"/>
    <w:rsid w:val="000E392D"/>
    <w:rsid w:val="000E41BD"/>
    <w:rsid w:val="000E639E"/>
    <w:rsid w:val="000F2684"/>
    <w:rsid w:val="000F2688"/>
    <w:rsid w:val="0010052B"/>
    <w:rsid w:val="00114CE0"/>
    <w:rsid w:val="00121074"/>
    <w:rsid w:val="0012323D"/>
    <w:rsid w:val="001244F5"/>
    <w:rsid w:val="00125F01"/>
    <w:rsid w:val="00126CDB"/>
    <w:rsid w:val="00127312"/>
    <w:rsid w:val="0014122C"/>
    <w:rsid w:val="001459EB"/>
    <w:rsid w:val="001501F0"/>
    <w:rsid w:val="001552C6"/>
    <w:rsid w:val="00160D2A"/>
    <w:rsid w:val="00165E93"/>
    <w:rsid w:val="00166318"/>
    <w:rsid w:val="0016790E"/>
    <w:rsid w:val="00172CB0"/>
    <w:rsid w:val="00174262"/>
    <w:rsid w:val="00180C52"/>
    <w:rsid w:val="00183A2A"/>
    <w:rsid w:val="00184F27"/>
    <w:rsid w:val="00185ECE"/>
    <w:rsid w:val="00186299"/>
    <w:rsid w:val="00187B8C"/>
    <w:rsid w:val="001910E2"/>
    <w:rsid w:val="00191E48"/>
    <w:rsid w:val="001948AD"/>
    <w:rsid w:val="001969DB"/>
    <w:rsid w:val="001A12DC"/>
    <w:rsid w:val="001B306F"/>
    <w:rsid w:val="001B48A7"/>
    <w:rsid w:val="001B48AF"/>
    <w:rsid w:val="001C206E"/>
    <w:rsid w:val="001C7CEE"/>
    <w:rsid w:val="001D0161"/>
    <w:rsid w:val="001D284A"/>
    <w:rsid w:val="001D285E"/>
    <w:rsid w:val="001D2953"/>
    <w:rsid w:val="001E30BA"/>
    <w:rsid w:val="001E49C0"/>
    <w:rsid w:val="001F2C45"/>
    <w:rsid w:val="001F76A4"/>
    <w:rsid w:val="002014E5"/>
    <w:rsid w:val="00202835"/>
    <w:rsid w:val="00204473"/>
    <w:rsid w:val="0020493E"/>
    <w:rsid w:val="002113B4"/>
    <w:rsid w:val="00211A1B"/>
    <w:rsid w:val="00213AD2"/>
    <w:rsid w:val="00217E31"/>
    <w:rsid w:val="00220092"/>
    <w:rsid w:val="00223660"/>
    <w:rsid w:val="00227885"/>
    <w:rsid w:val="00230BBE"/>
    <w:rsid w:val="00231B57"/>
    <w:rsid w:val="002320E8"/>
    <w:rsid w:val="0023640E"/>
    <w:rsid w:val="00236DB5"/>
    <w:rsid w:val="00237B8C"/>
    <w:rsid w:val="0024134A"/>
    <w:rsid w:val="00243603"/>
    <w:rsid w:val="0025092A"/>
    <w:rsid w:val="002516EA"/>
    <w:rsid w:val="00252449"/>
    <w:rsid w:val="0026001C"/>
    <w:rsid w:val="00260B76"/>
    <w:rsid w:val="00262DEE"/>
    <w:rsid w:val="0026588B"/>
    <w:rsid w:val="0026689B"/>
    <w:rsid w:val="0027094B"/>
    <w:rsid w:val="00271701"/>
    <w:rsid w:val="00272F0B"/>
    <w:rsid w:val="002756D8"/>
    <w:rsid w:val="002840E6"/>
    <w:rsid w:val="00284D8B"/>
    <w:rsid w:val="00285B53"/>
    <w:rsid w:val="00290E50"/>
    <w:rsid w:val="00290FAD"/>
    <w:rsid w:val="00291481"/>
    <w:rsid w:val="00295705"/>
    <w:rsid w:val="002A1CC9"/>
    <w:rsid w:val="002A43D2"/>
    <w:rsid w:val="002A49EE"/>
    <w:rsid w:val="002B1194"/>
    <w:rsid w:val="002B128F"/>
    <w:rsid w:val="002B288B"/>
    <w:rsid w:val="002B297D"/>
    <w:rsid w:val="002B2B49"/>
    <w:rsid w:val="002B4DD4"/>
    <w:rsid w:val="002D07CD"/>
    <w:rsid w:val="002D27A8"/>
    <w:rsid w:val="002D2A0D"/>
    <w:rsid w:val="002E6343"/>
    <w:rsid w:val="002E78B8"/>
    <w:rsid w:val="002F25EB"/>
    <w:rsid w:val="002F4CC5"/>
    <w:rsid w:val="002F69C3"/>
    <w:rsid w:val="0030208D"/>
    <w:rsid w:val="003020B5"/>
    <w:rsid w:val="0031523D"/>
    <w:rsid w:val="00321863"/>
    <w:rsid w:val="00324DC0"/>
    <w:rsid w:val="00326758"/>
    <w:rsid w:val="00327679"/>
    <w:rsid w:val="00330430"/>
    <w:rsid w:val="0033768C"/>
    <w:rsid w:val="00344845"/>
    <w:rsid w:val="003461EF"/>
    <w:rsid w:val="0035220A"/>
    <w:rsid w:val="003660FD"/>
    <w:rsid w:val="00366983"/>
    <w:rsid w:val="00367C98"/>
    <w:rsid w:val="00373FED"/>
    <w:rsid w:val="003743B3"/>
    <w:rsid w:val="00384332"/>
    <w:rsid w:val="00385C81"/>
    <w:rsid w:val="0039040A"/>
    <w:rsid w:val="00390B42"/>
    <w:rsid w:val="00390F2F"/>
    <w:rsid w:val="00392AFC"/>
    <w:rsid w:val="00394A89"/>
    <w:rsid w:val="003957D2"/>
    <w:rsid w:val="00395E36"/>
    <w:rsid w:val="003A0763"/>
    <w:rsid w:val="003A1CA2"/>
    <w:rsid w:val="003A3578"/>
    <w:rsid w:val="003B2ED4"/>
    <w:rsid w:val="003B5ACD"/>
    <w:rsid w:val="003C0264"/>
    <w:rsid w:val="003C0BF4"/>
    <w:rsid w:val="003C592D"/>
    <w:rsid w:val="003C6256"/>
    <w:rsid w:val="003D3A6F"/>
    <w:rsid w:val="003D489A"/>
    <w:rsid w:val="003F28CD"/>
    <w:rsid w:val="0040018D"/>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479F"/>
    <w:rsid w:val="00455CDA"/>
    <w:rsid w:val="00455DA1"/>
    <w:rsid w:val="00456927"/>
    <w:rsid w:val="00457BE7"/>
    <w:rsid w:val="00461819"/>
    <w:rsid w:val="004638A4"/>
    <w:rsid w:val="00464D35"/>
    <w:rsid w:val="00466E9E"/>
    <w:rsid w:val="00474A22"/>
    <w:rsid w:val="00475504"/>
    <w:rsid w:val="00480812"/>
    <w:rsid w:val="00481829"/>
    <w:rsid w:val="0048530A"/>
    <w:rsid w:val="00492EE9"/>
    <w:rsid w:val="00493773"/>
    <w:rsid w:val="00495B39"/>
    <w:rsid w:val="004A2C60"/>
    <w:rsid w:val="004A3568"/>
    <w:rsid w:val="004A3822"/>
    <w:rsid w:val="004A5A47"/>
    <w:rsid w:val="004A5DB6"/>
    <w:rsid w:val="004A65D1"/>
    <w:rsid w:val="004B3190"/>
    <w:rsid w:val="004B32D2"/>
    <w:rsid w:val="004C1716"/>
    <w:rsid w:val="004C4EB2"/>
    <w:rsid w:val="004C57F9"/>
    <w:rsid w:val="004D6B05"/>
    <w:rsid w:val="004E239E"/>
    <w:rsid w:val="004E36FB"/>
    <w:rsid w:val="004F6202"/>
    <w:rsid w:val="00502132"/>
    <w:rsid w:val="00505A6D"/>
    <w:rsid w:val="00507949"/>
    <w:rsid w:val="00510829"/>
    <w:rsid w:val="00514711"/>
    <w:rsid w:val="005162EA"/>
    <w:rsid w:val="00521342"/>
    <w:rsid w:val="0052245D"/>
    <w:rsid w:val="00526413"/>
    <w:rsid w:val="0053083B"/>
    <w:rsid w:val="00530D3E"/>
    <w:rsid w:val="0054536D"/>
    <w:rsid w:val="0054727B"/>
    <w:rsid w:val="0055314F"/>
    <w:rsid w:val="0055729E"/>
    <w:rsid w:val="00565312"/>
    <w:rsid w:val="00573D58"/>
    <w:rsid w:val="0057462A"/>
    <w:rsid w:val="00574C0B"/>
    <w:rsid w:val="00576FB9"/>
    <w:rsid w:val="00584463"/>
    <w:rsid w:val="00591341"/>
    <w:rsid w:val="005916F8"/>
    <w:rsid w:val="00594B4D"/>
    <w:rsid w:val="005A0982"/>
    <w:rsid w:val="005A70F8"/>
    <w:rsid w:val="005B38C8"/>
    <w:rsid w:val="005B4335"/>
    <w:rsid w:val="005B4948"/>
    <w:rsid w:val="005B79F5"/>
    <w:rsid w:val="005C2940"/>
    <w:rsid w:val="005C2BFC"/>
    <w:rsid w:val="005C391C"/>
    <w:rsid w:val="005D4EDB"/>
    <w:rsid w:val="005D5063"/>
    <w:rsid w:val="005E0037"/>
    <w:rsid w:val="005E023D"/>
    <w:rsid w:val="005E1325"/>
    <w:rsid w:val="005E2EBD"/>
    <w:rsid w:val="005F1480"/>
    <w:rsid w:val="005F14FC"/>
    <w:rsid w:val="005F1A2B"/>
    <w:rsid w:val="005F5A5D"/>
    <w:rsid w:val="00604B5C"/>
    <w:rsid w:val="00605BE5"/>
    <w:rsid w:val="006113BE"/>
    <w:rsid w:val="00622603"/>
    <w:rsid w:val="00626951"/>
    <w:rsid w:val="00626AEC"/>
    <w:rsid w:val="00630D4E"/>
    <w:rsid w:val="00634958"/>
    <w:rsid w:val="00634E13"/>
    <w:rsid w:val="00645D88"/>
    <w:rsid w:val="006616A2"/>
    <w:rsid w:val="00665693"/>
    <w:rsid w:val="00666990"/>
    <w:rsid w:val="00666999"/>
    <w:rsid w:val="00667145"/>
    <w:rsid w:val="00675119"/>
    <w:rsid w:val="00676EE5"/>
    <w:rsid w:val="006822CC"/>
    <w:rsid w:val="00685107"/>
    <w:rsid w:val="006873BA"/>
    <w:rsid w:val="00690A5B"/>
    <w:rsid w:val="0069634D"/>
    <w:rsid w:val="006B4D9E"/>
    <w:rsid w:val="006B5CD6"/>
    <w:rsid w:val="006C021A"/>
    <w:rsid w:val="006C102C"/>
    <w:rsid w:val="006C2093"/>
    <w:rsid w:val="006C3FCC"/>
    <w:rsid w:val="006C574A"/>
    <w:rsid w:val="006C7246"/>
    <w:rsid w:val="006C74CE"/>
    <w:rsid w:val="006D0C48"/>
    <w:rsid w:val="006D1700"/>
    <w:rsid w:val="006D3D07"/>
    <w:rsid w:val="006D6D49"/>
    <w:rsid w:val="006E1B23"/>
    <w:rsid w:val="006E453E"/>
    <w:rsid w:val="006E69CC"/>
    <w:rsid w:val="006E6E58"/>
    <w:rsid w:val="006F0754"/>
    <w:rsid w:val="006F09E8"/>
    <w:rsid w:val="006F0B28"/>
    <w:rsid w:val="006F71B4"/>
    <w:rsid w:val="007010FB"/>
    <w:rsid w:val="00701A46"/>
    <w:rsid w:val="007117A5"/>
    <w:rsid w:val="00712EF1"/>
    <w:rsid w:val="00715C75"/>
    <w:rsid w:val="00716314"/>
    <w:rsid w:val="0072498E"/>
    <w:rsid w:val="00725080"/>
    <w:rsid w:val="007264DE"/>
    <w:rsid w:val="00727237"/>
    <w:rsid w:val="00730593"/>
    <w:rsid w:val="00745E2F"/>
    <w:rsid w:val="00746259"/>
    <w:rsid w:val="007471D6"/>
    <w:rsid w:val="00750B78"/>
    <w:rsid w:val="007526CA"/>
    <w:rsid w:val="00753085"/>
    <w:rsid w:val="007774E5"/>
    <w:rsid w:val="00780CE3"/>
    <w:rsid w:val="00797339"/>
    <w:rsid w:val="007C03C0"/>
    <w:rsid w:val="007C1F2C"/>
    <w:rsid w:val="007C257B"/>
    <w:rsid w:val="007C40E2"/>
    <w:rsid w:val="007D4D7A"/>
    <w:rsid w:val="007E23ED"/>
    <w:rsid w:val="007E24B0"/>
    <w:rsid w:val="007E396F"/>
    <w:rsid w:val="007E3B64"/>
    <w:rsid w:val="007E4124"/>
    <w:rsid w:val="007F088F"/>
    <w:rsid w:val="007F332D"/>
    <w:rsid w:val="007F6148"/>
    <w:rsid w:val="00801478"/>
    <w:rsid w:val="00801DAF"/>
    <w:rsid w:val="00802C7D"/>
    <w:rsid w:val="00810089"/>
    <w:rsid w:val="0081518C"/>
    <w:rsid w:val="00820021"/>
    <w:rsid w:val="0082108F"/>
    <w:rsid w:val="0082595A"/>
    <w:rsid w:val="00827843"/>
    <w:rsid w:val="008343E7"/>
    <w:rsid w:val="0083521F"/>
    <w:rsid w:val="00852AF0"/>
    <w:rsid w:val="0085512F"/>
    <w:rsid w:val="008565FE"/>
    <w:rsid w:val="0085751D"/>
    <w:rsid w:val="0086233F"/>
    <w:rsid w:val="008707DA"/>
    <w:rsid w:val="00872F76"/>
    <w:rsid w:val="008759B5"/>
    <w:rsid w:val="008778EF"/>
    <w:rsid w:val="00887553"/>
    <w:rsid w:val="00890D96"/>
    <w:rsid w:val="0089141F"/>
    <w:rsid w:val="0089769B"/>
    <w:rsid w:val="008A16C0"/>
    <w:rsid w:val="008A1B61"/>
    <w:rsid w:val="008A3ACA"/>
    <w:rsid w:val="008B22B1"/>
    <w:rsid w:val="008B2DD8"/>
    <w:rsid w:val="008C107E"/>
    <w:rsid w:val="008C255F"/>
    <w:rsid w:val="008C4101"/>
    <w:rsid w:val="008C4982"/>
    <w:rsid w:val="008D1518"/>
    <w:rsid w:val="008D1807"/>
    <w:rsid w:val="008E11A3"/>
    <w:rsid w:val="008E39C8"/>
    <w:rsid w:val="008E3ED7"/>
    <w:rsid w:val="008E4109"/>
    <w:rsid w:val="008E4326"/>
    <w:rsid w:val="008E704D"/>
    <w:rsid w:val="008F0135"/>
    <w:rsid w:val="008F234E"/>
    <w:rsid w:val="008F53EF"/>
    <w:rsid w:val="008F78B3"/>
    <w:rsid w:val="009008A7"/>
    <w:rsid w:val="009020BE"/>
    <w:rsid w:val="00902404"/>
    <w:rsid w:val="00903963"/>
    <w:rsid w:val="00910A68"/>
    <w:rsid w:val="009116C0"/>
    <w:rsid w:val="0091264C"/>
    <w:rsid w:val="00917A43"/>
    <w:rsid w:val="00917AED"/>
    <w:rsid w:val="00921435"/>
    <w:rsid w:val="00925D84"/>
    <w:rsid w:val="00926076"/>
    <w:rsid w:val="009304D0"/>
    <w:rsid w:val="00934C54"/>
    <w:rsid w:val="00935AEA"/>
    <w:rsid w:val="00940676"/>
    <w:rsid w:val="009468CB"/>
    <w:rsid w:val="00946FEA"/>
    <w:rsid w:val="00956C80"/>
    <w:rsid w:val="00961E88"/>
    <w:rsid w:val="00963FD5"/>
    <w:rsid w:val="009731E7"/>
    <w:rsid w:val="009750BC"/>
    <w:rsid w:val="00976B8F"/>
    <w:rsid w:val="0097715C"/>
    <w:rsid w:val="00982A27"/>
    <w:rsid w:val="00982B92"/>
    <w:rsid w:val="00993F15"/>
    <w:rsid w:val="009A0130"/>
    <w:rsid w:val="009B3A9E"/>
    <w:rsid w:val="009B4408"/>
    <w:rsid w:val="009B56B6"/>
    <w:rsid w:val="009B61FE"/>
    <w:rsid w:val="009B7A0E"/>
    <w:rsid w:val="009C12E4"/>
    <w:rsid w:val="009C544A"/>
    <w:rsid w:val="009C6B1B"/>
    <w:rsid w:val="009C765A"/>
    <w:rsid w:val="009C7A6B"/>
    <w:rsid w:val="009D329B"/>
    <w:rsid w:val="009D33ED"/>
    <w:rsid w:val="009D3571"/>
    <w:rsid w:val="009D46E6"/>
    <w:rsid w:val="009D5801"/>
    <w:rsid w:val="009D6C8B"/>
    <w:rsid w:val="009E0BC2"/>
    <w:rsid w:val="009E1DD3"/>
    <w:rsid w:val="009E635F"/>
    <w:rsid w:val="009F068C"/>
    <w:rsid w:val="009F3FFB"/>
    <w:rsid w:val="00A0134E"/>
    <w:rsid w:val="00A05399"/>
    <w:rsid w:val="00A058DD"/>
    <w:rsid w:val="00A05E7F"/>
    <w:rsid w:val="00A10AD5"/>
    <w:rsid w:val="00A1194D"/>
    <w:rsid w:val="00A134F4"/>
    <w:rsid w:val="00A13839"/>
    <w:rsid w:val="00A14191"/>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A71B3"/>
    <w:rsid w:val="00AB6B4E"/>
    <w:rsid w:val="00AC1E3C"/>
    <w:rsid w:val="00AD698B"/>
    <w:rsid w:val="00AE293C"/>
    <w:rsid w:val="00AE3735"/>
    <w:rsid w:val="00AE5DB5"/>
    <w:rsid w:val="00AE5F00"/>
    <w:rsid w:val="00AF1222"/>
    <w:rsid w:val="00B01864"/>
    <w:rsid w:val="00B018F3"/>
    <w:rsid w:val="00B02EB8"/>
    <w:rsid w:val="00B04A68"/>
    <w:rsid w:val="00B10AE6"/>
    <w:rsid w:val="00B132EF"/>
    <w:rsid w:val="00B16D45"/>
    <w:rsid w:val="00B1764A"/>
    <w:rsid w:val="00B20D4F"/>
    <w:rsid w:val="00B2281B"/>
    <w:rsid w:val="00B25275"/>
    <w:rsid w:val="00B255F3"/>
    <w:rsid w:val="00B32E43"/>
    <w:rsid w:val="00B35396"/>
    <w:rsid w:val="00B35EEC"/>
    <w:rsid w:val="00B400BF"/>
    <w:rsid w:val="00B406B1"/>
    <w:rsid w:val="00B43E26"/>
    <w:rsid w:val="00B44F24"/>
    <w:rsid w:val="00B45C3A"/>
    <w:rsid w:val="00B52740"/>
    <w:rsid w:val="00B566EA"/>
    <w:rsid w:val="00B6117A"/>
    <w:rsid w:val="00B61ACF"/>
    <w:rsid w:val="00B61FA7"/>
    <w:rsid w:val="00B6585A"/>
    <w:rsid w:val="00B66DAD"/>
    <w:rsid w:val="00B7075A"/>
    <w:rsid w:val="00B7183E"/>
    <w:rsid w:val="00B814CB"/>
    <w:rsid w:val="00B9177F"/>
    <w:rsid w:val="00B91A2E"/>
    <w:rsid w:val="00B97E2D"/>
    <w:rsid w:val="00BA61B3"/>
    <w:rsid w:val="00BB14FF"/>
    <w:rsid w:val="00BB439A"/>
    <w:rsid w:val="00BB6A5F"/>
    <w:rsid w:val="00BB7CA4"/>
    <w:rsid w:val="00BC022B"/>
    <w:rsid w:val="00BC79C7"/>
    <w:rsid w:val="00BD0795"/>
    <w:rsid w:val="00BD524F"/>
    <w:rsid w:val="00BD5387"/>
    <w:rsid w:val="00BD73A4"/>
    <w:rsid w:val="00BE45BF"/>
    <w:rsid w:val="00BE7DC3"/>
    <w:rsid w:val="00BF331E"/>
    <w:rsid w:val="00BF50AE"/>
    <w:rsid w:val="00BF6527"/>
    <w:rsid w:val="00C0206C"/>
    <w:rsid w:val="00C03BA9"/>
    <w:rsid w:val="00C071C4"/>
    <w:rsid w:val="00C100B3"/>
    <w:rsid w:val="00C11089"/>
    <w:rsid w:val="00C12B75"/>
    <w:rsid w:val="00C133A3"/>
    <w:rsid w:val="00C14B96"/>
    <w:rsid w:val="00C363C4"/>
    <w:rsid w:val="00C365EF"/>
    <w:rsid w:val="00C36A88"/>
    <w:rsid w:val="00C40FC1"/>
    <w:rsid w:val="00C411BD"/>
    <w:rsid w:val="00C47CF7"/>
    <w:rsid w:val="00C565DC"/>
    <w:rsid w:val="00C5687B"/>
    <w:rsid w:val="00C62CDF"/>
    <w:rsid w:val="00C63771"/>
    <w:rsid w:val="00C63BEA"/>
    <w:rsid w:val="00C63F3A"/>
    <w:rsid w:val="00C646BA"/>
    <w:rsid w:val="00C64D88"/>
    <w:rsid w:val="00C65DE6"/>
    <w:rsid w:val="00C71D42"/>
    <w:rsid w:val="00C75A36"/>
    <w:rsid w:val="00C91044"/>
    <w:rsid w:val="00C92D9E"/>
    <w:rsid w:val="00C944C2"/>
    <w:rsid w:val="00C9614F"/>
    <w:rsid w:val="00CA0A2E"/>
    <w:rsid w:val="00CA1F62"/>
    <w:rsid w:val="00CA359C"/>
    <w:rsid w:val="00CB2862"/>
    <w:rsid w:val="00CB2FA2"/>
    <w:rsid w:val="00CB75CC"/>
    <w:rsid w:val="00CD3133"/>
    <w:rsid w:val="00CD7115"/>
    <w:rsid w:val="00CE1AEA"/>
    <w:rsid w:val="00CE22C1"/>
    <w:rsid w:val="00CE4B37"/>
    <w:rsid w:val="00CE4EF3"/>
    <w:rsid w:val="00CF5813"/>
    <w:rsid w:val="00D01554"/>
    <w:rsid w:val="00D0239B"/>
    <w:rsid w:val="00D10DDC"/>
    <w:rsid w:val="00D1138B"/>
    <w:rsid w:val="00D172F9"/>
    <w:rsid w:val="00D20F05"/>
    <w:rsid w:val="00D23188"/>
    <w:rsid w:val="00D318CA"/>
    <w:rsid w:val="00D35B31"/>
    <w:rsid w:val="00D42620"/>
    <w:rsid w:val="00D43403"/>
    <w:rsid w:val="00D451A6"/>
    <w:rsid w:val="00D50DA6"/>
    <w:rsid w:val="00D541C2"/>
    <w:rsid w:val="00D543CB"/>
    <w:rsid w:val="00D56E65"/>
    <w:rsid w:val="00D60920"/>
    <w:rsid w:val="00D610BD"/>
    <w:rsid w:val="00D628E1"/>
    <w:rsid w:val="00D6348C"/>
    <w:rsid w:val="00D65D6F"/>
    <w:rsid w:val="00D66353"/>
    <w:rsid w:val="00D67D3C"/>
    <w:rsid w:val="00D726E0"/>
    <w:rsid w:val="00D75169"/>
    <w:rsid w:val="00D756E2"/>
    <w:rsid w:val="00D82754"/>
    <w:rsid w:val="00D85ACB"/>
    <w:rsid w:val="00D868F1"/>
    <w:rsid w:val="00D9125B"/>
    <w:rsid w:val="00D91726"/>
    <w:rsid w:val="00D93FFB"/>
    <w:rsid w:val="00D97AFF"/>
    <w:rsid w:val="00DA095B"/>
    <w:rsid w:val="00DA4E54"/>
    <w:rsid w:val="00DB1000"/>
    <w:rsid w:val="00DB3CF5"/>
    <w:rsid w:val="00DC1F5F"/>
    <w:rsid w:val="00DC2FF8"/>
    <w:rsid w:val="00DC3343"/>
    <w:rsid w:val="00DC36A6"/>
    <w:rsid w:val="00DC5F70"/>
    <w:rsid w:val="00DC7001"/>
    <w:rsid w:val="00DC7F77"/>
    <w:rsid w:val="00DD195C"/>
    <w:rsid w:val="00DD33EB"/>
    <w:rsid w:val="00DD373E"/>
    <w:rsid w:val="00DD4461"/>
    <w:rsid w:val="00DD47F9"/>
    <w:rsid w:val="00DD59BC"/>
    <w:rsid w:val="00DF344C"/>
    <w:rsid w:val="00DF46B4"/>
    <w:rsid w:val="00E028D4"/>
    <w:rsid w:val="00E039FB"/>
    <w:rsid w:val="00E03FC3"/>
    <w:rsid w:val="00E0445A"/>
    <w:rsid w:val="00E059B1"/>
    <w:rsid w:val="00E06429"/>
    <w:rsid w:val="00E11CED"/>
    <w:rsid w:val="00E152B4"/>
    <w:rsid w:val="00E160EF"/>
    <w:rsid w:val="00E2078F"/>
    <w:rsid w:val="00E223A3"/>
    <w:rsid w:val="00E232CF"/>
    <w:rsid w:val="00E242E5"/>
    <w:rsid w:val="00E27D70"/>
    <w:rsid w:val="00E30DA4"/>
    <w:rsid w:val="00E31C90"/>
    <w:rsid w:val="00E3217A"/>
    <w:rsid w:val="00E437EE"/>
    <w:rsid w:val="00E500AC"/>
    <w:rsid w:val="00E57678"/>
    <w:rsid w:val="00E65843"/>
    <w:rsid w:val="00E662A3"/>
    <w:rsid w:val="00E709DC"/>
    <w:rsid w:val="00E75113"/>
    <w:rsid w:val="00E7588A"/>
    <w:rsid w:val="00E807AA"/>
    <w:rsid w:val="00E81F0F"/>
    <w:rsid w:val="00E873C4"/>
    <w:rsid w:val="00E87B6A"/>
    <w:rsid w:val="00E97A2C"/>
    <w:rsid w:val="00EA3053"/>
    <w:rsid w:val="00EA4DEE"/>
    <w:rsid w:val="00EB0DAE"/>
    <w:rsid w:val="00EB1248"/>
    <w:rsid w:val="00EB2558"/>
    <w:rsid w:val="00EB3BC0"/>
    <w:rsid w:val="00EB3F11"/>
    <w:rsid w:val="00EB624C"/>
    <w:rsid w:val="00EB6906"/>
    <w:rsid w:val="00EB777E"/>
    <w:rsid w:val="00EB791F"/>
    <w:rsid w:val="00EC4A22"/>
    <w:rsid w:val="00EC4C2B"/>
    <w:rsid w:val="00EC5BAD"/>
    <w:rsid w:val="00EC7B3B"/>
    <w:rsid w:val="00EC7F5A"/>
    <w:rsid w:val="00ED05B8"/>
    <w:rsid w:val="00ED156A"/>
    <w:rsid w:val="00ED3E81"/>
    <w:rsid w:val="00ED638F"/>
    <w:rsid w:val="00ED798F"/>
    <w:rsid w:val="00EE6633"/>
    <w:rsid w:val="00EF1B5E"/>
    <w:rsid w:val="00EF3267"/>
    <w:rsid w:val="00EF7D22"/>
    <w:rsid w:val="00F0692A"/>
    <w:rsid w:val="00F10165"/>
    <w:rsid w:val="00F15B8F"/>
    <w:rsid w:val="00F1669D"/>
    <w:rsid w:val="00F20919"/>
    <w:rsid w:val="00F221FB"/>
    <w:rsid w:val="00F312A2"/>
    <w:rsid w:val="00F31F62"/>
    <w:rsid w:val="00F322AA"/>
    <w:rsid w:val="00F36F2D"/>
    <w:rsid w:val="00F43D82"/>
    <w:rsid w:val="00F43DC5"/>
    <w:rsid w:val="00F517A9"/>
    <w:rsid w:val="00F56AB9"/>
    <w:rsid w:val="00F60676"/>
    <w:rsid w:val="00F607AE"/>
    <w:rsid w:val="00F63605"/>
    <w:rsid w:val="00F638A0"/>
    <w:rsid w:val="00F6473C"/>
    <w:rsid w:val="00F66B23"/>
    <w:rsid w:val="00F6763F"/>
    <w:rsid w:val="00F720B0"/>
    <w:rsid w:val="00F7692D"/>
    <w:rsid w:val="00F77471"/>
    <w:rsid w:val="00F775E8"/>
    <w:rsid w:val="00F77719"/>
    <w:rsid w:val="00F8098B"/>
    <w:rsid w:val="00F84529"/>
    <w:rsid w:val="00F863CF"/>
    <w:rsid w:val="00F92BAA"/>
    <w:rsid w:val="00F94966"/>
    <w:rsid w:val="00FA2157"/>
    <w:rsid w:val="00FA2692"/>
    <w:rsid w:val="00FA67D2"/>
    <w:rsid w:val="00FA7EBD"/>
    <w:rsid w:val="00FB019C"/>
    <w:rsid w:val="00FB36C8"/>
    <w:rsid w:val="00FB63E0"/>
    <w:rsid w:val="00FC12F7"/>
    <w:rsid w:val="00FC1593"/>
    <w:rsid w:val="00FC1D8E"/>
    <w:rsid w:val="00FC1DE9"/>
    <w:rsid w:val="00FC2A02"/>
    <w:rsid w:val="00FC7209"/>
    <w:rsid w:val="00FD2E2F"/>
    <w:rsid w:val="00FD5A4A"/>
    <w:rsid w:val="00FE16FC"/>
    <w:rsid w:val="00FE20E8"/>
    <w:rsid w:val="00FE3CB6"/>
    <w:rsid w:val="00FE6906"/>
    <w:rsid w:val="00FF0930"/>
    <w:rsid w:val="00FF4FEC"/>
    <w:rsid w:val="05126BC9"/>
    <w:rsid w:val="079CE10A"/>
    <w:rsid w:val="07E44D9C"/>
    <w:rsid w:val="096C0B08"/>
    <w:rsid w:val="0A0B78BC"/>
    <w:rsid w:val="0AFC60BF"/>
    <w:rsid w:val="0DEE0943"/>
    <w:rsid w:val="11C2E50E"/>
    <w:rsid w:val="12B4B97B"/>
    <w:rsid w:val="150B566E"/>
    <w:rsid w:val="16AC7D27"/>
    <w:rsid w:val="174C86A1"/>
    <w:rsid w:val="17B4BF41"/>
    <w:rsid w:val="1BCACBFA"/>
    <w:rsid w:val="1E5BF87A"/>
    <w:rsid w:val="1F6B86B6"/>
    <w:rsid w:val="1FBE8AF8"/>
    <w:rsid w:val="20E93E79"/>
    <w:rsid w:val="255E26AF"/>
    <w:rsid w:val="258B7F5B"/>
    <w:rsid w:val="274C56D4"/>
    <w:rsid w:val="27504E57"/>
    <w:rsid w:val="295F753E"/>
    <w:rsid w:val="2A9EAF39"/>
    <w:rsid w:val="2B3B7FD0"/>
    <w:rsid w:val="2C487D1F"/>
    <w:rsid w:val="2C9ADE6D"/>
    <w:rsid w:val="2ED3C33D"/>
    <w:rsid w:val="2F2E035B"/>
    <w:rsid w:val="2FAA0C39"/>
    <w:rsid w:val="307C98D6"/>
    <w:rsid w:val="31F05587"/>
    <w:rsid w:val="32C2DE29"/>
    <w:rsid w:val="350D3EBD"/>
    <w:rsid w:val="36E68678"/>
    <w:rsid w:val="38B034B6"/>
    <w:rsid w:val="38F4AE14"/>
    <w:rsid w:val="3B7E15DB"/>
    <w:rsid w:val="3D08B3DE"/>
    <w:rsid w:val="4063EEAB"/>
    <w:rsid w:val="41DCADCC"/>
    <w:rsid w:val="422093ED"/>
    <w:rsid w:val="425F21E9"/>
    <w:rsid w:val="42984062"/>
    <w:rsid w:val="46D9EA06"/>
    <w:rsid w:val="47868AF6"/>
    <w:rsid w:val="47D3959A"/>
    <w:rsid w:val="4A03EC07"/>
    <w:rsid w:val="4BC52760"/>
    <w:rsid w:val="4CF54556"/>
    <w:rsid w:val="4DE1825C"/>
    <w:rsid w:val="56BC105A"/>
    <w:rsid w:val="574F3AF1"/>
    <w:rsid w:val="5862DFEB"/>
    <w:rsid w:val="59F7E70C"/>
    <w:rsid w:val="5A51A260"/>
    <w:rsid w:val="5C4CC45F"/>
    <w:rsid w:val="5DE4A47D"/>
    <w:rsid w:val="5FC3DA26"/>
    <w:rsid w:val="5FF26489"/>
    <w:rsid w:val="6099A046"/>
    <w:rsid w:val="61CB711C"/>
    <w:rsid w:val="63761CD1"/>
    <w:rsid w:val="6A2017C9"/>
    <w:rsid w:val="6A8E4E0A"/>
    <w:rsid w:val="6ACDB05C"/>
    <w:rsid w:val="6BEB927B"/>
    <w:rsid w:val="6CB6990F"/>
    <w:rsid w:val="6D4EFB57"/>
    <w:rsid w:val="6E63CC47"/>
    <w:rsid w:val="6F369EAD"/>
    <w:rsid w:val="6FD621E9"/>
    <w:rsid w:val="7378E856"/>
    <w:rsid w:val="7418E4DB"/>
    <w:rsid w:val="7569C904"/>
    <w:rsid w:val="760BD274"/>
    <w:rsid w:val="762CB353"/>
    <w:rsid w:val="76759AC3"/>
    <w:rsid w:val="77023FE5"/>
    <w:rsid w:val="7781D21F"/>
    <w:rsid w:val="78E67C9F"/>
    <w:rsid w:val="79825644"/>
    <w:rsid w:val="7A17CD7B"/>
    <w:rsid w:val="7AEE119A"/>
    <w:rsid w:val="7CED2968"/>
    <w:rsid w:val="7DEDE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8"/>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paragraph" w:styleId="BodyText3">
    <w:name w:val="Body Text 3"/>
    <w:basedOn w:val="Normal"/>
    <w:link w:val="BodyText3Char"/>
    <w:uiPriority w:val="99"/>
    <w:semiHidden/>
    <w:unhideWhenUsed/>
    <w:rsid w:val="0089141F"/>
    <w:pPr>
      <w:spacing w:after="120"/>
    </w:pPr>
    <w:rPr>
      <w:sz w:val="16"/>
      <w:szCs w:val="16"/>
    </w:rPr>
  </w:style>
  <w:style w:type="character" w:customStyle="1" w:styleId="BodyText3Char">
    <w:name w:val="Body Text 3 Char"/>
    <w:basedOn w:val="DefaultParagraphFont"/>
    <w:link w:val="BodyText3"/>
    <w:uiPriority w:val="99"/>
    <w:semiHidden/>
    <w:rsid w:val="008914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nvironment.act.gov.au/ACT-parks-conservation/bushfire_managemen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yan.lawrey@act.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
      <w:docPartPr>
        <w:name w:val="7273848BFE824DAE83B9E3C7855C8FFB"/>
        <w:category>
          <w:name w:val="General"/>
          <w:gallery w:val="placeholder"/>
        </w:category>
        <w:types>
          <w:type w:val="bbPlcHdr"/>
        </w:types>
        <w:behaviors>
          <w:behavior w:val="content"/>
        </w:behaviors>
        <w:guid w:val="{F7B91148-3118-44DE-8238-3BE6A20C6B70}"/>
      </w:docPartPr>
      <w:docPartBody>
        <w:p w:rsidR="004C1529" w:rsidRDefault="004C1529" w:rsidP="004C1529">
          <w:pPr>
            <w:pStyle w:val="7273848BFE824DAE83B9E3C7855C8FFB"/>
          </w:pPr>
          <w:r w:rsidRPr="004D2D92">
            <w:rPr>
              <w:rStyle w:val="PlaceholderText"/>
            </w:rPr>
            <w:t>Choose an item.</w:t>
          </w:r>
        </w:p>
      </w:docPartBody>
    </w:docPart>
    <w:docPart>
      <w:docPartPr>
        <w:name w:val="5F8EB0B5C16D4ACC8CF1D80CDE7D368B"/>
        <w:category>
          <w:name w:val="General"/>
          <w:gallery w:val="placeholder"/>
        </w:category>
        <w:types>
          <w:type w:val="bbPlcHdr"/>
        </w:types>
        <w:behaviors>
          <w:behavior w:val="content"/>
        </w:behaviors>
        <w:guid w:val="{E5584335-B174-43FA-AA04-760AFCC4ED5D}"/>
      </w:docPartPr>
      <w:docPartBody>
        <w:p w:rsidR="004C1529" w:rsidRDefault="004C1529" w:rsidP="004C1529">
          <w:pPr>
            <w:pStyle w:val="5F8EB0B5C16D4ACC8CF1D80CDE7D368B"/>
          </w:pPr>
          <w:r w:rsidRPr="004D2D92">
            <w:rPr>
              <w:rStyle w:val="PlaceholderText"/>
            </w:rPr>
            <w:t>Choose an item.</w:t>
          </w:r>
        </w:p>
      </w:docPartBody>
    </w:docPart>
    <w:docPart>
      <w:docPartPr>
        <w:name w:val="2CF9A14DA7B44C3EABC815EB7EED3655"/>
        <w:category>
          <w:name w:val="General"/>
          <w:gallery w:val="placeholder"/>
        </w:category>
        <w:types>
          <w:type w:val="bbPlcHdr"/>
        </w:types>
        <w:behaviors>
          <w:behavior w:val="content"/>
        </w:behaviors>
        <w:guid w:val="{CD496F4A-5A4D-4A6F-80C6-F68AFEE2C6E0}"/>
      </w:docPartPr>
      <w:docPartBody>
        <w:p w:rsidR="004C1529" w:rsidRDefault="004C1529" w:rsidP="004C1529">
          <w:pPr>
            <w:pStyle w:val="2CF9A14DA7B44C3EABC815EB7EED3655"/>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E4942"/>
    <w:rsid w:val="00126267"/>
    <w:rsid w:val="001410E7"/>
    <w:rsid w:val="0026689B"/>
    <w:rsid w:val="00291481"/>
    <w:rsid w:val="00321863"/>
    <w:rsid w:val="003511D2"/>
    <w:rsid w:val="003957D2"/>
    <w:rsid w:val="003A737C"/>
    <w:rsid w:val="003B5ACD"/>
    <w:rsid w:val="00401AFF"/>
    <w:rsid w:val="00435CA7"/>
    <w:rsid w:val="00436B75"/>
    <w:rsid w:val="00446BE1"/>
    <w:rsid w:val="0046078A"/>
    <w:rsid w:val="004A6B92"/>
    <w:rsid w:val="004B3190"/>
    <w:rsid w:val="004B6D71"/>
    <w:rsid w:val="004C1529"/>
    <w:rsid w:val="00502132"/>
    <w:rsid w:val="00511E79"/>
    <w:rsid w:val="00520533"/>
    <w:rsid w:val="00523305"/>
    <w:rsid w:val="00562F0B"/>
    <w:rsid w:val="00594B4D"/>
    <w:rsid w:val="005B4335"/>
    <w:rsid w:val="005E1325"/>
    <w:rsid w:val="005F71F3"/>
    <w:rsid w:val="0060792E"/>
    <w:rsid w:val="00637C28"/>
    <w:rsid w:val="00673DC5"/>
    <w:rsid w:val="006A4CED"/>
    <w:rsid w:val="006E6E58"/>
    <w:rsid w:val="006F0B28"/>
    <w:rsid w:val="00724A4D"/>
    <w:rsid w:val="0076409F"/>
    <w:rsid w:val="007D1DCD"/>
    <w:rsid w:val="0086233F"/>
    <w:rsid w:val="008D269C"/>
    <w:rsid w:val="009008A7"/>
    <w:rsid w:val="0096648C"/>
    <w:rsid w:val="009C6B1B"/>
    <w:rsid w:val="00A14191"/>
    <w:rsid w:val="00A723AA"/>
    <w:rsid w:val="00AE4FF6"/>
    <w:rsid w:val="00B21655"/>
    <w:rsid w:val="00B35EEC"/>
    <w:rsid w:val="00B7004C"/>
    <w:rsid w:val="00BB4808"/>
    <w:rsid w:val="00C2221A"/>
    <w:rsid w:val="00C34F4F"/>
    <w:rsid w:val="00C74E76"/>
    <w:rsid w:val="00D01C83"/>
    <w:rsid w:val="00D543CB"/>
    <w:rsid w:val="00D726E0"/>
    <w:rsid w:val="00DB0721"/>
    <w:rsid w:val="00E05648"/>
    <w:rsid w:val="00E169CE"/>
    <w:rsid w:val="00E307F5"/>
    <w:rsid w:val="00E500AC"/>
    <w:rsid w:val="00EA3053"/>
    <w:rsid w:val="00ED45C0"/>
    <w:rsid w:val="00F11A9A"/>
    <w:rsid w:val="00F15B8F"/>
    <w:rsid w:val="00F22E96"/>
    <w:rsid w:val="00F84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C1529"/>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 w:type="paragraph" w:customStyle="1" w:styleId="7273848BFE824DAE83B9E3C7855C8FFB">
    <w:name w:val="7273848BFE824DAE83B9E3C7855C8FFB"/>
    <w:rsid w:val="004C1529"/>
    <w:pPr>
      <w:spacing w:after="160" w:line="278" w:lineRule="auto"/>
    </w:pPr>
    <w:rPr>
      <w:kern w:val="2"/>
      <w:sz w:val="24"/>
      <w:szCs w:val="24"/>
      <w14:ligatures w14:val="standardContextual"/>
    </w:rPr>
  </w:style>
  <w:style w:type="paragraph" w:customStyle="1" w:styleId="5F8EB0B5C16D4ACC8CF1D80CDE7D368B">
    <w:name w:val="5F8EB0B5C16D4ACC8CF1D80CDE7D368B"/>
    <w:rsid w:val="004C1529"/>
    <w:pPr>
      <w:spacing w:after="160" w:line="278" w:lineRule="auto"/>
    </w:pPr>
    <w:rPr>
      <w:kern w:val="2"/>
      <w:sz w:val="24"/>
      <w:szCs w:val="24"/>
      <w14:ligatures w14:val="standardContextual"/>
    </w:rPr>
  </w:style>
  <w:style w:type="paragraph" w:customStyle="1" w:styleId="2CF9A14DA7B44C3EABC815EB7EED3655">
    <w:name w:val="2CF9A14DA7B44C3EABC815EB7EED3655"/>
    <w:rsid w:val="004C152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2026-06-23T06:34:00Z</dcterms:created>
  <dcterms:modified xsi:type="dcterms:W3CDTF">2026-06-23T06:34:00Z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2026-06-23T06:34:46Z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e0788ab4-1dbb-45f6-8dc3-a3d841acae60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