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30A5E" w14:textId="0FBCBEA2" w:rsidR="002A43D2" w:rsidRPr="00A30549" w:rsidRDefault="002D7380" w:rsidP="02469342">
      <w:pPr>
        <w:pStyle w:val="Title"/>
        <w:jc w:val="left"/>
        <w:rPr>
          <w:sz w:val="52"/>
          <w:szCs w:val="52"/>
        </w:rPr>
        <w:sectPr w:rsidR="002A43D2" w:rsidRPr="00A30549" w:rsidSect="00DD1DC3">
          <w:headerReference w:type="even" r:id="rId10"/>
          <w:footerReference w:type="even" r:id="rId11"/>
          <w:footerReference w:type="default" r:id="rId12"/>
          <w:headerReference w:type="first" r:id="rId13"/>
          <w:footerReference w:type="first" r:id="rId14"/>
          <w:pgSz w:w="11906" w:h="16838" w:code="9"/>
          <w:pgMar w:top="851" w:right="1134" w:bottom="1134" w:left="1134" w:header="680" w:footer="680" w:gutter="0"/>
          <w:cols w:space="720"/>
          <w:docGrid w:linePitch="326"/>
        </w:sectPr>
      </w:pPr>
      <w:r>
        <w:rPr>
          <w:noProof/>
        </w:rPr>
        <w:drawing>
          <wp:inline distT="0" distB="0" distL="0" distR="0" wp14:anchorId="3707350B" wp14:editId="487BBA99">
            <wp:extent cx="2191385" cy="673100"/>
            <wp:effectExtent l="0" t="0" r="0" b="0"/>
            <wp:docPr id="1" name="Picture 1" descr="ACT Government Justice and Community Safety logo" title="JAC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5">
                      <a:extLst>
                        <a:ext uri="{28A0092B-C50C-407E-A947-70E740481C1C}">
                          <a14:useLocalDpi xmlns:a14="http://schemas.microsoft.com/office/drawing/2010/main" val="0"/>
                        </a:ext>
                      </a:extLst>
                    </a:blip>
                    <a:stretch>
                      <a:fillRect/>
                    </a:stretch>
                  </pic:blipFill>
                  <pic:spPr>
                    <a:xfrm>
                      <a:off x="0" y="0"/>
                      <a:ext cx="2191385" cy="673100"/>
                    </a:xfrm>
                    <a:prstGeom prst="rect">
                      <a:avLst/>
                    </a:prstGeom>
                  </pic:spPr>
                </pic:pic>
              </a:graphicData>
            </a:graphic>
          </wp:inline>
        </w:drawing>
      </w:r>
      <w:r w:rsidR="00B54281">
        <w:t xml:space="preserve"> </w:t>
      </w:r>
      <w:r>
        <w:tab/>
      </w:r>
      <w:r w:rsidRPr="76690D51">
        <w:rPr>
          <w:sz w:val="52"/>
          <w:szCs w:val="52"/>
        </w:rPr>
        <w:t>P</w:t>
      </w:r>
      <w:r w:rsidR="002A43D2" w:rsidRPr="76690D51">
        <w:rPr>
          <w:sz w:val="52"/>
          <w:szCs w:val="52"/>
        </w:rPr>
        <w:t>OSITION DESCRIPTION</w:t>
      </w:r>
    </w:p>
    <w:p w14:paraId="055EA872" w14:textId="77777777" w:rsidR="00D272F0" w:rsidRPr="00D272F0" w:rsidRDefault="00D272F0" w:rsidP="00D272F0">
      <w:pPr>
        <w:pStyle w:val="BodyText"/>
        <w:sectPr w:rsidR="00D272F0" w:rsidRPr="00D272F0" w:rsidSect="00DD1DC3">
          <w:headerReference w:type="default" r:id="rId16"/>
          <w:type w:val="continuous"/>
          <w:pgSz w:w="11906" w:h="16838" w:code="9"/>
          <w:pgMar w:top="851" w:right="1134" w:bottom="1134" w:left="1134" w:header="680" w:footer="680" w:gutter="0"/>
          <w:cols w:num="2" w:space="680" w:equalWidth="0">
            <w:col w:w="5670" w:space="680"/>
            <w:col w:w="3288"/>
          </w:cols>
          <w:docGrid w:linePitch="326"/>
        </w:sectPr>
      </w:pPr>
    </w:p>
    <w:tbl>
      <w:tblPr>
        <w:tblStyle w:val="TableGrid"/>
        <w:tblW w:w="9776" w:type="dxa"/>
        <w:tblLook w:val="04A0" w:firstRow="1" w:lastRow="0" w:firstColumn="1" w:lastColumn="0" w:noHBand="0" w:noVBand="1"/>
      </w:tblPr>
      <w:tblGrid>
        <w:gridCol w:w="2410"/>
        <w:gridCol w:w="3822"/>
        <w:gridCol w:w="3544"/>
      </w:tblGrid>
      <w:tr w:rsidR="002C0CDD" w14:paraId="2EBC6289" w14:textId="77777777" w:rsidTr="76690D51">
        <w:tc>
          <w:tcPr>
            <w:tcW w:w="2410" w:type="dxa"/>
            <w:tcBorders>
              <w:top w:val="nil"/>
              <w:left w:val="nil"/>
              <w:bottom w:val="nil"/>
              <w:right w:val="nil"/>
            </w:tcBorders>
          </w:tcPr>
          <w:p w14:paraId="392763AF" w14:textId="6A8A28E5" w:rsidR="002C0CDD" w:rsidRPr="002C0CDD" w:rsidRDefault="002C0CDD" w:rsidP="000D4DDF">
            <w:pPr>
              <w:rPr>
                <w:b/>
                <w:bCs/>
              </w:rPr>
            </w:pPr>
            <w:r w:rsidRPr="002C0CDD">
              <w:rPr>
                <w:b/>
                <w:bCs/>
              </w:rPr>
              <w:t>Directorate</w:t>
            </w:r>
          </w:p>
        </w:tc>
        <w:tc>
          <w:tcPr>
            <w:tcW w:w="3822" w:type="dxa"/>
            <w:tcBorders>
              <w:top w:val="nil"/>
              <w:left w:val="nil"/>
              <w:bottom w:val="nil"/>
            </w:tcBorders>
          </w:tcPr>
          <w:p w14:paraId="37280086" w14:textId="696F4371" w:rsidR="002C0CDD" w:rsidRDefault="002C0CDD" w:rsidP="000D4DDF">
            <w:r>
              <w:t xml:space="preserve">Justice and Community Safety </w:t>
            </w:r>
          </w:p>
        </w:tc>
        <w:tc>
          <w:tcPr>
            <w:tcW w:w="3544" w:type="dxa"/>
          </w:tcPr>
          <w:p w14:paraId="14A8E741" w14:textId="3BC51AAF" w:rsidR="002C0CDD" w:rsidRPr="002C0CDD" w:rsidRDefault="002C0CDD" w:rsidP="002C0CDD">
            <w:pPr>
              <w:jc w:val="center"/>
              <w:rPr>
                <w:b/>
                <w:bCs/>
              </w:rPr>
            </w:pPr>
            <w:r w:rsidRPr="002C0CDD">
              <w:rPr>
                <w:b/>
                <w:bCs/>
              </w:rPr>
              <w:t>Reporting Relationships</w:t>
            </w:r>
          </w:p>
        </w:tc>
      </w:tr>
      <w:tr w:rsidR="002C0CDD" w14:paraId="01911837" w14:textId="77777777" w:rsidTr="76690D51">
        <w:tc>
          <w:tcPr>
            <w:tcW w:w="2410" w:type="dxa"/>
            <w:tcBorders>
              <w:top w:val="nil"/>
              <w:left w:val="nil"/>
              <w:bottom w:val="nil"/>
              <w:right w:val="nil"/>
            </w:tcBorders>
          </w:tcPr>
          <w:p w14:paraId="0C1CE4E9" w14:textId="5F3FD6A5" w:rsidR="002C0CDD" w:rsidRPr="002C0CDD" w:rsidRDefault="002C0CDD" w:rsidP="000D4DDF">
            <w:pPr>
              <w:rPr>
                <w:b/>
                <w:bCs/>
              </w:rPr>
            </w:pPr>
            <w:r w:rsidRPr="002C0CDD">
              <w:rPr>
                <w:b/>
                <w:bCs/>
              </w:rPr>
              <w:t>Business Unit</w:t>
            </w:r>
            <w:r w:rsidR="008A24E7">
              <w:rPr>
                <w:b/>
                <w:bCs/>
              </w:rPr>
              <w:t>/Agency</w:t>
            </w:r>
          </w:p>
        </w:tc>
        <w:tc>
          <w:tcPr>
            <w:tcW w:w="3822" w:type="dxa"/>
            <w:tcBorders>
              <w:top w:val="nil"/>
              <w:left w:val="nil"/>
              <w:bottom w:val="nil"/>
            </w:tcBorders>
          </w:tcPr>
          <w:p w14:paraId="4B866887" w14:textId="3EBE7A01" w:rsidR="002C0CDD" w:rsidRDefault="0035418E" w:rsidP="000D4DDF">
            <w:r>
              <w:t>Community Safety Policy and Programs Division</w:t>
            </w:r>
          </w:p>
        </w:tc>
        <w:tc>
          <w:tcPr>
            <w:tcW w:w="3544" w:type="dxa"/>
            <w:vMerge w:val="restart"/>
          </w:tcPr>
          <w:p w14:paraId="24D3656B" w14:textId="77777777" w:rsidR="002C0CDD" w:rsidRDefault="002C0CDD" w:rsidP="00E45888">
            <w:pPr>
              <w:rPr>
                <w:sz w:val="16"/>
                <w:szCs w:val="16"/>
              </w:rPr>
            </w:pPr>
          </w:p>
          <w:tbl>
            <w:tblPr>
              <w:tblStyle w:val="TableGrid"/>
              <w:tblW w:w="0" w:type="auto"/>
              <w:tblInd w:w="176"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835"/>
            </w:tblGrid>
            <w:tr w:rsidR="000D4DDF" w:rsidRPr="0096737F" w14:paraId="0F345E8D" w14:textId="77777777" w:rsidTr="000D4DDF">
              <w:trPr>
                <w:trHeight w:val="680"/>
              </w:trPr>
              <w:tc>
                <w:tcPr>
                  <w:tcW w:w="2835" w:type="dxa"/>
                  <w:tcBorders>
                    <w:top w:val="single" w:sz="8" w:space="0" w:color="auto"/>
                    <w:left w:val="single" w:sz="8" w:space="0" w:color="auto"/>
                    <w:bottom w:val="single" w:sz="8" w:space="0" w:color="auto"/>
                    <w:right w:val="single" w:sz="8" w:space="0" w:color="auto"/>
                  </w:tcBorders>
                  <w:vAlign w:val="center"/>
                </w:tcPr>
                <w:p w14:paraId="4D3C2C09" w14:textId="2C5B3C53" w:rsidR="000D4DDF" w:rsidRPr="000D4DDF" w:rsidRDefault="0035418E" w:rsidP="000D4DDF">
                  <w:pPr>
                    <w:pStyle w:val="BodyText"/>
                    <w:spacing w:after="0"/>
                    <w:jc w:val="center"/>
                    <w:rPr>
                      <w:rFonts w:asciiTheme="minorHAnsi" w:hAnsiTheme="minorHAnsi"/>
                    </w:rPr>
                  </w:pPr>
                  <w:r>
                    <w:rPr>
                      <w:rFonts w:asciiTheme="minorHAnsi" w:hAnsiTheme="minorHAnsi"/>
                    </w:rPr>
                    <w:t>Executive Branch Manager, Security</w:t>
                  </w:r>
                </w:p>
                <w:p w14:paraId="5CE66EC5" w14:textId="14B8260E" w:rsidR="000D4DDF" w:rsidRPr="0096737F" w:rsidRDefault="000D4DDF" w:rsidP="000D4DDF">
                  <w:pPr>
                    <w:pStyle w:val="BodyText"/>
                    <w:spacing w:after="0"/>
                    <w:rPr>
                      <w:rFonts w:asciiTheme="minorHAnsi" w:hAnsiTheme="minorHAnsi"/>
                      <w:color w:val="0070C0"/>
                    </w:rPr>
                  </w:pPr>
                </w:p>
              </w:tc>
            </w:tr>
            <w:tr w:rsidR="000D4DDF" w:rsidRPr="0096737F" w14:paraId="371FDA31" w14:textId="77777777" w:rsidTr="000D4DDF">
              <w:trPr>
                <w:trHeight w:val="340"/>
              </w:trPr>
              <w:tc>
                <w:tcPr>
                  <w:tcW w:w="2835" w:type="dxa"/>
                  <w:tcBorders>
                    <w:top w:val="single" w:sz="8" w:space="0" w:color="auto"/>
                    <w:bottom w:val="single" w:sz="8" w:space="0" w:color="auto"/>
                    <w:right w:val="nil"/>
                  </w:tcBorders>
                  <w:vAlign w:val="center"/>
                </w:tcPr>
                <w:p w14:paraId="671BF8AC" w14:textId="77777777" w:rsidR="000D4DDF" w:rsidRPr="0096737F" w:rsidRDefault="000D4DDF" w:rsidP="000D4DDF">
                  <w:pPr>
                    <w:pStyle w:val="BodyText"/>
                    <w:spacing w:after="0"/>
                    <w:jc w:val="center"/>
                    <w:rPr>
                      <w:noProof/>
                    </w:rPr>
                  </w:pPr>
                  <w:r w:rsidRPr="0096737F">
                    <w:rPr>
                      <w:noProof/>
                    </w:rPr>
                    <w:drawing>
                      <wp:inline distT="0" distB="0" distL="0" distR="0" wp14:anchorId="25993A76" wp14:editId="0264753F">
                        <wp:extent cx="255905" cy="1828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pic:spPr>
                            </pic:pic>
                          </a:graphicData>
                        </a:graphic>
                      </wp:inline>
                    </w:drawing>
                  </w:r>
                </w:p>
              </w:tc>
            </w:tr>
            <w:tr w:rsidR="000D4DDF" w:rsidRPr="0096737F" w14:paraId="6211839F" w14:textId="77777777" w:rsidTr="004710EB">
              <w:trPr>
                <w:trHeight w:val="769"/>
              </w:trPr>
              <w:tc>
                <w:tcPr>
                  <w:tcW w:w="2835" w:type="dxa"/>
                  <w:tcBorders>
                    <w:top w:val="single" w:sz="8" w:space="0" w:color="auto"/>
                    <w:left w:val="single" w:sz="8" w:space="0" w:color="auto"/>
                    <w:bottom w:val="single" w:sz="8" w:space="0" w:color="auto"/>
                    <w:right w:val="single" w:sz="8" w:space="0" w:color="auto"/>
                  </w:tcBorders>
                  <w:vAlign w:val="center"/>
                </w:tcPr>
                <w:p w14:paraId="5C025F5E" w14:textId="002D8104" w:rsidR="000D4DDF" w:rsidRPr="0096737F" w:rsidRDefault="00254667" w:rsidP="00254667">
                  <w:pPr>
                    <w:pStyle w:val="BodyText"/>
                    <w:spacing w:after="0"/>
                    <w:jc w:val="center"/>
                  </w:pPr>
                  <w:r>
                    <w:t>Director, CVE</w:t>
                  </w:r>
                </w:p>
              </w:tc>
            </w:tr>
            <w:tr w:rsidR="000D4DDF" w:rsidRPr="0096737F" w14:paraId="143F7240" w14:textId="77777777" w:rsidTr="004710EB">
              <w:trPr>
                <w:trHeight w:val="340"/>
              </w:trPr>
              <w:tc>
                <w:tcPr>
                  <w:tcW w:w="2835" w:type="dxa"/>
                  <w:tcBorders>
                    <w:top w:val="single" w:sz="8" w:space="0" w:color="auto"/>
                    <w:bottom w:val="single" w:sz="8" w:space="0" w:color="auto"/>
                  </w:tcBorders>
                  <w:vAlign w:val="center"/>
                </w:tcPr>
                <w:p w14:paraId="54F348DF" w14:textId="77777777" w:rsidR="000D4DDF" w:rsidRPr="0096737F" w:rsidRDefault="000D4DDF" w:rsidP="000D4DDF">
                  <w:pPr>
                    <w:pStyle w:val="BodyText"/>
                    <w:spacing w:after="0"/>
                    <w:jc w:val="center"/>
                  </w:pPr>
                  <w:r w:rsidRPr="0096737F">
                    <w:rPr>
                      <w:noProof/>
                    </w:rPr>
                    <w:drawing>
                      <wp:inline distT="0" distB="0" distL="0" distR="0" wp14:anchorId="62F2A416" wp14:editId="118DD4A9">
                        <wp:extent cx="255905" cy="1828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pic:spPr>
                            </pic:pic>
                          </a:graphicData>
                        </a:graphic>
                      </wp:inline>
                    </w:drawing>
                  </w:r>
                </w:p>
              </w:tc>
            </w:tr>
            <w:tr w:rsidR="000D4DDF" w:rsidRPr="0096737F" w14:paraId="0B71BE2B" w14:textId="77777777" w:rsidTr="004710EB">
              <w:trPr>
                <w:trHeight w:val="680"/>
              </w:trPr>
              <w:tc>
                <w:tcPr>
                  <w:tcW w:w="2835" w:type="dxa"/>
                  <w:tcBorders>
                    <w:top w:val="single" w:sz="8" w:space="0" w:color="auto"/>
                    <w:left w:val="single" w:sz="8" w:space="0" w:color="auto"/>
                    <w:bottom w:val="single" w:sz="8" w:space="0" w:color="auto"/>
                    <w:right w:val="single" w:sz="8" w:space="0" w:color="auto"/>
                  </w:tcBorders>
                  <w:vAlign w:val="center"/>
                </w:tcPr>
                <w:p w14:paraId="610EAF8E" w14:textId="6CBB2B46" w:rsidR="000D4DDF" w:rsidRPr="0096737F" w:rsidRDefault="008D3618" w:rsidP="000D4DDF">
                  <w:pPr>
                    <w:pStyle w:val="BodyText"/>
                    <w:spacing w:after="0"/>
                    <w:jc w:val="center"/>
                  </w:pPr>
                  <w:r>
                    <w:t xml:space="preserve">Assistant Director, </w:t>
                  </w:r>
                  <w:r w:rsidR="004F59A5">
                    <w:t xml:space="preserve">CVE </w:t>
                  </w:r>
                  <w:r>
                    <w:t>Case Management</w:t>
                  </w:r>
                </w:p>
              </w:tc>
            </w:tr>
          </w:tbl>
          <w:p w14:paraId="7E64F17C" w14:textId="30A69F65" w:rsidR="000D4DDF" w:rsidRPr="000D4DDF" w:rsidRDefault="000D4DDF" w:rsidP="000D4DDF">
            <w:pPr>
              <w:pStyle w:val="BodyText"/>
            </w:pPr>
          </w:p>
        </w:tc>
      </w:tr>
      <w:tr w:rsidR="002C0CDD" w14:paraId="416C65EB" w14:textId="77777777" w:rsidTr="76690D51">
        <w:tc>
          <w:tcPr>
            <w:tcW w:w="2410" w:type="dxa"/>
            <w:tcBorders>
              <w:top w:val="nil"/>
              <w:left w:val="nil"/>
              <w:bottom w:val="nil"/>
              <w:right w:val="nil"/>
            </w:tcBorders>
          </w:tcPr>
          <w:p w14:paraId="365A9454" w14:textId="0183B0FB" w:rsidR="002C0CDD" w:rsidRPr="002C0CDD" w:rsidRDefault="002C0CDD" w:rsidP="000D4DDF">
            <w:pPr>
              <w:rPr>
                <w:b/>
                <w:bCs/>
              </w:rPr>
            </w:pPr>
            <w:r w:rsidRPr="002C0CDD">
              <w:rPr>
                <w:b/>
                <w:bCs/>
              </w:rPr>
              <w:t>Branch</w:t>
            </w:r>
          </w:p>
        </w:tc>
        <w:tc>
          <w:tcPr>
            <w:tcW w:w="3822" w:type="dxa"/>
            <w:tcBorders>
              <w:top w:val="nil"/>
              <w:left w:val="nil"/>
              <w:bottom w:val="nil"/>
            </w:tcBorders>
          </w:tcPr>
          <w:p w14:paraId="4BF923A5" w14:textId="12E06353" w:rsidR="002C0CDD" w:rsidRPr="002C0CDD" w:rsidRDefault="00254667" w:rsidP="000D4DDF">
            <w:r>
              <w:t>Security</w:t>
            </w:r>
          </w:p>
        </w:tc>
        <w:tc>
          <w:tcPr>
            <w:tcW w:w="3544" w:type="dxa"/>
            <w:vMerge/>
          </w:tcPr>
          <w:p w14:paraId="2FD96109" w14:textId="77777777" w:rsidR="002C0CDD" w:rsidRDefault="002C0CDD" w:rsidP="00E45888"/>
        </w:tc>
      </w:tr>
      <w:tr w:rsidR="002C0CDD" w14:paraId="57078F3E" w14:textId="77777777" w:rsidTr="76690D51">
        <w:tc>
          <w:tcPr>
            <w:tcW w:w="2410" w:type="dxa"/>
            <w:tcBorders>
              <w:top w:val="nil"/>
              <w:left w:val="nil"/>
              <w:bottom w:val="nil"/>
              <w:right w:val="nil"/>
            </w:tcBorders>
          </w:tcPr>
          <w:p w14:paraId="768EC56E" w14:textId="77F8A177" w:rsidR="002C0CDD" w:rsidRPr="002C0CDD" w:rsidRDefault="002C0CDD" w:rsidP="000D4DDF">
            <w:pPr>
              <w:rPr>
                <w:b/>
                <w:bCs/>
              </w:rPr>
            </w:pPr>
            <w:r w:rsidRPr="002C0CDD">
              <w:rPr>
                <w:b/>
                <w:bCs/>
              </w:rPr>
              <w:t>Position Number</w:t>
            </w:r>
          </w:p>
        </w:tc>
        <w:tc>
          <w:tcPr>
            <w:tcW w:w="3822" w:type="dxa"/>
            <w:tcBorders>
              <w:top w:val="nil"/>
              <w:left w:val="nil"/>
              <w:bottom w:val="nil"/>
            </w:tcBorders>
          </w:tcPr>
          <w:p w14:paraId="5E38FDBA" w14:textId="79E7117B" w:rsidR="002C0CDD" w:rsidRDefault="008F5004" w:rsidP="000D4DDF">
            <w:r>
              <w:rPr>
                <w:rStyle w:val="ui-provider"/>
              </w:rPr>
              <w:t>P</w:t>
            </w:r>
            <w:r w:rsidR="003827A2">
              <w:rPr>
                <w:rStyle w:val="ui-provider"/>
              </w:rPr>
              <w:t>70745</w:t>
            </w:r>
          </w:p>
        </w:tc>
        <w:tc>
          <w:tcPr>
            <w:tcW w:w="3544" w:type="dxa"/>
            <w:vMerge/>
          </w:tcPr>
          <w:p w14:paraId="4B6AB0A5" w14:textId="77777777" w:rsidR="002C0CDD" w:rsidRDefault="002C0CDD" w:rsidP="00E45888"/>
        </w:tc>
      </w:tr>
      <w:tr w:rsidR="006D1333" w14:paraId="1CE5CFFA" w14:textId="77777777" w:rsidTr="76690D51">
        <w:tc>
          <w:tcPr>
            <w:tcW w:w="2410" w:type="dxa"/>
            <w:tcBorders>
              <w:top w:val="nil"/>
              <w:left w:val="nil"/>
              <w:bottom w:val="nil"/>
              <w:right w:val="nil"/>
            </w:tcBorders>
          </w:tcPr>
          <w:p w14:paraId="384FF3BF" w14:textId="7C50BF09" w:rsidR="006D1333" w:rsidRPr="002C0CDD" w:rsidRDefault="006D1333" w:rsidP="17ED4707">
            <w:r w:rsidRPr="17ED4707">
              <w:rPr>
                <w:b/>
                <w:bCs/>
              </w:rPr>
              <w:t>Position Title</w:t>
            </w:r>
            <w:r w:rsidR="6C617BF9" w:rsidRPr="17ED4707">
              <w:rPr>
                <w:b/>
                <w:bCs/>
              </w:rPr>
              <w:t xml:space="preserve"> </w:t>
            </w:r>
          </w:p>
        </w:tc>
        <w:tc>
          <w:tcPr>
            <w:tcW w:w="3822" w:type="dxa"/>
            <w:tcBorders>
              <w:top w:val="nil"/>
              <w:left w:val="nil"/>
              <w:bottom w:val="nil"/>
            </w:tcBorders>
          </w:tcPr>
          <w:p w14:paraId="6E46C1F2" w14:textId="63781ECE" w:rsidR="006D1333" w:rsidRDefault="008D3618" w:rsidP="000D4DDF">
            <w:r>
              <w:t xml:space="preserve">Assistant Director, </w:t>
            </w:r>
            <w:r w:rsidR="004F59A5">
              <w:t xml:space="preserve">CVE </w:t>
            </w:r>
            <w:r>
              <w:t>Case Management</w:t>
            </w:r>
          </w:p>
        </w:tc>
        <w:tc>
          <w:tcPr>
            <w:tcW w:w="3544" w:type="dxa"/>
            <w:vMerge/>
          </w:tcPr>
          <w:p w14:paraId="2B8B5FC5" w14:textId="77777777" w:rsidR="006D1333" w:rsidRDefault="006D1333" w:rsidP="00E45888"/>
        </w:tc>
      </w:tr>
      <w:tr w:rsidR="002C0CDD" w14:paraId="469D146F" w14:textId="77777777" w:rsidTr="76690D51">
        <w:tc>
          <w:tcPr>
            <w:tcW w:w="2410" w:type="dxa"/>
            <w:tcBorders>
              <w:top w:val="nil"/>
              <w:left w:val="nil"/>
              <w:bottom w:val="nil"/>
              <w:right w:val="nil"/>
            </w:tcBorders>
          </w:tcPr>
          <w:p w14:paraId="580F2D8A" w14:textId="06B295F3" w:rsidR="002C0CDD" w:rsidRPr="002C0CDD" w:rsidRDefault="002C0CDD" w:rsidP="000D4DDF">
            <w:pPr>
              <w:rPr>
                <w:b/>
                <w:bCs/>
              </w:rPr>
            </w:pPr>
            <w:r w:rsidRPr="002C0CDD">
              <w:rPr>
                <w:b/>
                <w:bCs/>
              </w:rPr>
              <w:t>Classification</w:t>
            </w:r>
          </w:p>
        </w:tc>
        <w:tc>
          <w:tcPr>
            <w:tcW w:w="3822" w:type="dxa"/>
            <w:tcBorders>
              <w:top w:val="nil"/>
              <w:left w:val="nil"/>
              <w:bottom w:val="nil"/>
            </w:tcBorders>
          </w:tcPr>
          <w:p w14:paraId="5952F62D" w14:textId="061D5609" w:rsidR="002C0CDD" w:rsidRDefault="00254667" w:rsidP="000D4DDF">
            <w:r w:rsidRPr="00254667">
              <w:t>Senior Officer Grade C (SO</w:t>
            </w:r>
            <w:r>
              <w:t>G</w:t>
            </w:r>
            <w:r w:rsidRPr="00254667">
              <w:t>C)</w:t>
            </w:r>
          </w:p>
        </w:tc>
        <w:tc>
          <w:tcPr>
            <w:tcW w:w="3544" w:type="dxa"/>
            <w:vMerge/>
          </w:tcPr>
          <w:p w14:paraId="5EBAFD87" w14:textId="77777777" w:rsidR="002C0CDD" w:rsidRDefault="002C0CDD" w:rsidP="00E45888"/>
        </w:tc>
      </w:tr>
      <w:tr w:rsidR="002C0CDD" w14:paraId="64E39AF9" w14:textId="77777777" w:rsidTr="76690D51">
        <w:tc>
          <w:tcPr>
            <w:tcW w:w="2410" w:type="dxa"/>
            <w:tcBorders>
              <w:top w:val="nil"/>
              <w:left w:val="nil"/>
              <w:bottom w:val="nil"/>
              <w:right w:val="nil"/>
            </w:tcBorders>
          </w:tcPr>
          <w:p w14:paraId="3E1225D5" w14:textId="36CDC777" w:rsidR="002C0CDD" w:rsidRPr="002C0CDD" w:rsidRDefault="002C0CDD" w:rsidP="000D4DDF">
            <w:pPr>
              <w:rPr>
                <w:b/>
                <w:bCs/>
              </w:rPr>
            </w:pPr>
            <w:r w:rsidRPr="002C0CDD">
              <w:rPr>
                <w:b/>
                <w:bCs/>
              </w:rPr>
              <w:t>Location</w:t>
            </w:r>
          </w:p>
        </w:tc>
        <w:tc>
          <w:tcPr>
            <w:tcW w:w="3822" w:type="dxa"/>
            <w:tcBorders>
              <w:top w:val="nil"/>
              <w:left w:val="nil"/>
              <w:bottom w:val="nil"/>
            </w:tcBorders>
          </w:tcPr>
          <w:p w14:paraId="5942244F" w14:textId="1D01C75B" w:rsidR="002C0CDD" w:rsidRPr="00254667" w:rsidRDefault="00254667" w:rsidP="000D4DDF">
            <w:r w:rsidRPr="00254667">
              <w:t>Canberra City</w:t>
            </w:r>
            <w:r w:rsidR="002C0CDD" w:rsidRPr="00254667">
              <w:t xml:space="preserve"> </w:t>
            </w:r>
          </w:p>
        </w:tc>
        <w:tc>
          <w:tcPr>
            <w:tcW w:w="3544" w:type="dxa"/>
            <w:vMerge/>
          </w:tcPr>
          <w:p w14:paraId="5977D2EC" w14:textId="77777777" w:rsidR="002C0CDD" w:rsidRDefault="002C0CDD" w:rsidP="00E45888"/>
        </w:tc>
      </w:tr>
      <w:tr w:rsidR="002C0CDD" w14:paraId="6A40AA89" w14:textId="77777777" w:rsidTr="76690D51">
        <w:tc>
          <w:tcPr>
            <w:tcW w:w="2410" w:type="dxa"/>
            <w:tcBorders>
              <w:top w:val="nil"/>
              <w:left w:val="nil"/>
              <w:bottom w:val="nil"/>
              <w:right w:val="nil"/>
            </w:tcBorders>
          </w:tcPr>
          <w:p w14:paraId="2041AD1C" w14:textId="45E45B2E" w:rsidR="002C0CDD" w:rsidRPr="002C0CDD" w:rsidRDefault="002C0CDD" w:rsidP="000D4DDF">
            <w:pPr>
              <w:rPr>
                <w:b/>
                <w:bCs/>
              </w:rPr>
            </w:pPr>
            <w:r w:rsidRPr="002C0CDD">
              <w:rPr>
                <w:b/>
                <w:bCs/>
              </w:rPr>
              <w:t xml:space="preserve">Last Reviewed </w:t>
            </w:r>
          </w:p>
        </w:tc>
        <w:tc>
          <w:tcPr>
            <w:tcW w:w="3822" w:type="dxa"/>
            <w:tcBorders>
              <w:top w:val="nil"/>
              <w:left w:val="nil"/>
              <w:bottom w:val="nil"/>
            </w:tcBorders>
          </w:tcPr>
          <w:p w14:paraId="129ADA86" w14:textId="43260C53" w:rsidR="002C0CDD" w:rsidRPr="00254667" w:rsidRDefault="0035418E" w:rsidP="000D4DDF">
            <w:r>
              <w:t>July 2026</w:t>
            </w:r>
          </w:p>
        </w:tc>
        <w:tc>
          <w:tcPr>
            <w:tcW w:w="3544" w:type="dxa"/>
            <w:vMerge/>
          </w:tcPr>
          <w:p w14:paraId="59BE07DE" w14:textId="77777777" w:rsidR="002C0CDD" w:rsidRDefault="002C0CDD" w:rsidP="00E45888"/>
        </w:tc>
      </w:tr>
    </w:tbl>
    <w:p w14:paraId="298DBEDC" w14:textId="64A60BA1" w:rsidR="76690D51" w:rsidRPr="00254667" w:rsidRDefault="176B6165" w:rsidP="00254667">
      <w:pPr>
        <w:spacing w:before="120" w:afterAutospacing="1"/>
        <w:rPr>
          <w:rFonts w:eastAsia="Calibri" w:cs="Calibri"/>
          <w:color w:val="000000" w:themeColor="text1"/>
        </w:rPr>
      </w:pPr>
      <w:r w:rsidRPr="76690D51">
        <w:rPr>
          <w:rFonts w:eastAsia="Calibri" w:cs="Calibri"/>
          <w:color w:val="000000" w:themeColor="text1"/>
        </w:rPr>
        <w:t>The Australian Capital Territory Public Service (ACTPS) is a values-based organisation where all employees are expected to embody the prescribed core values of respect, integrity, collaboration and innovation, as well as demonstrate the related signature behaviours.</w:t>
      </w:r>
    </w:p>
    <w:p w14:paraId="27FF2F67" w14:textId="77777777" w:rsidR="002A43D2" w:rsidRPr="00423241" w:rsidRDefault="002A43D2" w:rsidP="00460753">
      <w:pPr>
        <w:pStyle w:val="Heading1"/>
      </w:pPr>
      <w:r>
        <w:t>DIRECTORATE OVERVIEW</w:t>
      </w:r>
    </w:p>
    <w:p w14:paraId="10C4A008" w14:textId="77777777" w:rsidR="008D3618" w:rsidRDefault="008D3618" w:rsidP="008D3618">
      <w:pPr>
        <w:pStyle w:val="Normal0"/>
        <w:pBdr>
          <w:top w:val="nil"/>
          <w:left w:val="nil"/>
          <w:bottom w:val="nil"/>
          <w:right w:val="nil"/>
          <w:between w:val="nil"/>
          <w:bar w:val="nil"/>
        </w:pBdr>
        <w:spacing w:before="0" w:after="120"/>
        <w:jc w:val="both"/>
        <w:rPr>
          <w:bdr w:val="nil"/>
        </w:rPr>
      </w:pPr>
      <w:r>
        <w:rPr>
          <w:bdr w:val="nil"/>
        </w:rPr>
        <w:t xml:space="preserve">The Justice and Community Safety Directorate (the Directorate) seeks to maintain a safe, just and resilient community in the ACT.  </w:t>
      </w:r>
    </w:p>
    <w:p w14:paraId="623C03C2" w14:textId="77777777" w:rsidR="008D3618" w:rsidRPr="00333B3E" w:rsidRDefault="008D3618" w:rsidP="008D3618">
      <w:pPr>
        <w:pStyle w:val="Normal0"/>
        <w:pBdr>
          <w:top w:val="nil"/>
          <w:left w:val="nil"/>
          <w:bottom w:val="nil"/>
          <w:right w:val="nil"/>
          <w:between w:val="nil"/>
          <w:bar w:val="nil"/>
        </w:pBdr>
        <w:spacing w:before="0" w:after="120"/>
        <w:jc w:val="both"/>
        <w:rPr>
          <w:bdr w:val="nil"/>
        </w:rPr>
      </w:pPr>
      <w:r w:rsidRPr="00333B3E">
        <w:rPr>
          <w:bdr w:val="nil"/>
        </w:rPr>
        <w:t>Our purpose is to continuously improve the wellbeing of our community by delivering responsive justice and community safety services that:</w:t>
      </w:r>
    </w:p>
    <w:p w14:paraId="336913CD" w14:textId="77777777" w:rsidR="008D3618" w:rsidRDefault="008D3618" w:rsidP="008D3618">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Maintain the rule of law and support a democratic society;</w:t>
      </w:r>
    </w:p>
    <w:p w14:paraId="61296FA5" w14:textId="77777777" w:rsidR="008D3618" w:rsidRDefault="008D3618" w:rsidP="008D3618">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Strengthens community safety;</w:t>
      </w:r>
    </w:p>
    <w:p w14:paraId="0DACF46C" w14:textId="77777777" w:rsidR="008D3618" w:rsidRDefault="008D3618" w:rsidP="008D3618">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 xml:space="preserve">Protects people’s legal and human rights and interests; </w:t>
      </w:r>
    </w:p>
    <w:p w14:paraId="3F2980CB" w14:textId="77777777" w:rsidR="008D3618" w:rsidRDefault="008D3618" w:rsidP="008D3618">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 xml:space="preserve">Cares for and supporting people who are at a higher risk of vulnerability;  </w:t>
      </w:r>
    </w:p>
    <w:p w14:paraId="363EB002" w14:textId="77777777" w:rsidR="008D3618" w:rsidRDefault="008D3618" w:rsidP="008D3618">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 xml:space="preserve">Enhances timely access to justice; </w:t>
      </w:r>
    </w:p>
    <w:p w14:paraId="1DF3026A" w14:textId="77777777" w:rsidR="008D3618" w:rsidRDefault="008D3618" w:rsidP="008D3618">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 xml:space="preserve">Builds community and business resilience to emergencies and disasters/disruptions; and </w:t>
      </w:r>
    </w:p>
    <w:p w14:paraId="0EB04D24" w14:textId="77777777" w:rsidR="008D3618" w:rsidRDefault="008D3618" w:rsidP="008D3618">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Supports formal partnerships and shared decision making with First Nations Peoples.</w:t>
      </w:r>
    </w:p>
    <w:p w14:paraId="1C8C0D23" w14:textId="77777777" w:rsidR="008D3618" w:rsidRDefault="008D3618" w:rsidP="008D3618">
      <w:pPr>
        <w:pStyle w:val="Normal0"/>
        <w:pBdr>
          <w:top w:val="nil"/>
          <w:left w:val="nil"/>
          <w:bottom w:val="nil"/>
          <w:right w:val="nil"/>
          <w:between w:val="nil"/>
          <w:bar w:val="nil"/>
        </w:pBdr>
        <w:spacing w:after="0"/>
        <w:jc w:val="both"/>
      </w:pPr>
      <w:r>
        <w:t xml:space="preserve">We will invest in the capability of our people, and we will support them to deliver innovative and sustainable services for our ACT Community.  </w:t>
      </w:r>
    </w:p>
    <w:p w14:paraId="43E0ADE3" w14:textId="77777777" w:rsidR="008D3618" w:rsidRDefault="008D3618" w:rsidP="008D3618">
      <w:pPr>
        <w:pStyle w:val="Normal0"/>
        <w:pBdr>
          <w:top w:val="nil"/>
          <w:left w:val="nil"/>
          <w:bottom w:val="nil"/>
          <w:right w:val="nil"/>
          <w:between w:val="nil"/>
        </w:pBdr>
        <w:spacing w:after="0"/>
        <w:jc w:val="both"/>
      </w:pPr>
      <w:r>
        <w:t xml:space="preserve">We will do this by demonstrating strong public sector values and behaviours; we will be community minded; legal and human rights focussed; inclusive and diverse; passionate about our work and we will listen to and genuinely engage with our stakeholders.  </w:t>
      </w:r>
    </w:p>
    <w:p w14:paraId="2BCD2CB6" w14:textId="77777777" w:rsidR="003827A2" w:rsidRDefault="003827A2" w:rsidP="003827A2">
      <w:pPr>
        <w:pStyle w:val="Normal0"/>
        <w:pBdr>
          <w:top w:val="nil"/>
          <w:left w:val="nil"/>
          <w:bottom w:val="nil"/>
          <w:right w:val="nil"/>
          <w:between w:val="nil"/>
        </w:pBdr>
        <w:spacing w:before="0" w:after="0"/>
        <w:jc w:val="both"/>
      </w:pPr>
    </w:p>
    <w:p w14:paraId="26B06B9D" w14:textId="77777777" w:rsidR="00635A3C" w:rsidRDefault="00635A3C" w:rsidP="008D3618">
      <w:pPr>
        <w:pStyle w:val="BodyText"/>
      </w:pPr>
    </w:p>
    <w:p w14:paraId="30140769" w14:textId="0359CA3E" w:rsidR="008D3618" w:rsidRDefault="008D3618" w:rsidP="008D3618">
      <w:pPr>
        <w:pStyle w:val="BodyText"/>
      </w:pPr>
      <w:r>
        <w:lastRenderedPageBreak/>
        <w:t>The Directorate advises and supports the following ministerial portfolios:</w:t>
      </w:r>
    </w:p>
    <w:p w14:paraId="0B6D22DC" w14:textId="77777777" w:rsidR="008D3618" w:rsidRDefault="008D3618" w:rsidP="008D3618">
      <w:pPr>
        <w:pStyle w:val="BodyText"/>
        <w:numPr>
          <w:ilvl w:val="0"/>
          <w:numId w:val="10"/>
        </w:numPr>
        <w:spacing w:after="60"/>
        <w:ind w:left="1077" w:hanging="357"/>
      </w:pPr>
      <w:r>
        <w:t>Chief Minister</w:t>
      </w:r>
    </w:p>
    <w:p w14:paraId="74DF11FC" w14:textId="77777777" w:rsidR="008D3618" w:rsidRDefault="008D3618" w:rsidP="008D3618">
      <w:pPr>
        <w:pStyle w:val="BodyText"/>
        <w:numPr>
          <w:ilvl w:val="0"/>
          <w:numId w:val="10"/>
        </w:numPr>
        <w:spacing w:after="60"/>
        <w:ind w:left="1077" w:hanging="357"/>
      </w:pPr>
      <w:r>
        <w:t>Attorney-General</w:t>
      </w:r>
    </w:p>
    <w:p w14:paraId="2CC1D600" w14:textId="77777777" w:rsidR="008D3618" w:rsidRDefault="008D3618" w:rsidP="008D3618">
      <w:pPr>
        <w:pStyle w:val="BodyText"/>
        <w:numPr>
          <w:ilvl w:val="0"/>
          <w:numId w:val="10"/>
        </w:numPr>
        <w:spacing w:after="60"/>
        <w:ind w:left="1077" w:hanging="357"/>
      </w:pPr>
      <w:r w:rsidRPr="00C52511">
        <w:t>Manager of Government Business</w:t>
      </w:r>
    </w:p>
    <w:p w14:paraId="233B95BE" w14:textId="77777777" w:rsidR="008D3618" w:rsidRDefault="008D3618" w:rsidP="008D3618">
      <w:pPr>
        <w:pStyle w:val="BodyText"/>
        <w:numPr>
          <w:ilvl w:val="0"/>
          <w:numId w:val="10"/>
        </w:numPr>
        <w:spacing w:after="60"/>
        <w:ind w:left="1077" w:hanging="357"/>
      </w:pPr>
      <w:r>
        <w:t>Minister for Gaming Reform</w:t>
      </w:r>
    </w:p>
    <w:p w14:paraId="3FEC6866" w14:textId="77777777" w:rsidR="008D3618" w:rsidRPr="00333B3E" w:rsidRDefault="008D3618" w:rsidP="008D3618">
      <w:pPr>
        <w:pStyle w:val="BodyText"/>
        <w:numPr>
          <w:ilvl w:val="0"/>
          <w:numId w:val="10"/>
        </w:numPr>
        <w:spacing w:after="60"/>
        <w:ind w:left="1077" w:hanging="357"/>
      </w:pPr>
      <w:r w:rsidRPr="00333B3E">
        <w:t>Minister for City and Government Services</w:t>
      </w:r>
    </w:p>
    <w:p w14:paraId="6B6DEABE" w14:textId="77777777" w:rsidR="008D3618" w:rsidRPr="00333B3E" w:rsidRDefault="008D3618" w:rsidP="008D3618">
      <w:pPr>
        <w:pStyle w:val="BodyText"/>
        <w:numPr>
          <w:ilvl w:val="0"/>
          <w:numId w:val="10"/>
        </w:numPr>
        <w:spacing w:after="60"/>
        <w:ind w:left="1077" w:hanging="357"/>
      </w:pPr>
      <w:r w:rsidRPr="00333B3E">
        <w:t>Minister for Night-Time Economy</w:t>
      </w:r>
    </w:p>
    <w:p w14:paraId="72D3651E" w14:textId="77777777" w:rsidR="008D3618" w:rsidRDefault="008D3618" w:rsidP="008D3618">
      <w:pPr>
        <w:pStyle w:val="BodyText"/>
        <w:numPr>
          <w:ilvl w:val="0"/>
          <w:numId w:val="10"/>
        </w:numPr>
        <w:spacing w:after="60"/>
        <w:ind w:left="1077" w:hanging="357"/>
      </w:pPr>
      <w:r>
        <w:t>Minister for Police, Fire and Emergency Services</w:t>
      </w:r>
    </w:p>
    <w:p w14:paraId="32DB37E5" w14:textId="77777777" w:rsidR="008D3618" w:rsidRDefault="008D3618" w:rsidP="008D3618">
      <w:pPr>
        <w:pStyle w:val="BodyText"/>
        <w:numPr>
          <w:ilvl w:val="0"/>
          <w:numId w:val="10"/>
        </w:numPr>
        <w:spacing w:after="60"/>
        <w:ind w:left="1077" w:hanging="357"/>
      </w:pPr>
      <w:r>
        <w:t>Minister for Corrections</w:t>
      </w:r>
    </w:p>
    <w:p w14:paraId="1EFC19BF" w14:textId="77777777" w:rsidR="008D3618" w:rsidRDefault="008D3618" w:rsidP="008D3618">
      <w:pPr>
        <w:pStyle w:val="BodyText"/>
        <w:numPr>
          <w:ilvl w:val="0"/>
          <w:numId w:val="10"/>
        </w:numPr>
        <w:spacing w:after="60"/>
        <w:ind w:left="1077" w:hanging="357"/>
      </w:pPr>
      <w:r>
        <w:t>Minister for Women</w:t>
      </w:r>
    </w:p>
    <w:p w14:paraId="487467CA" w14:textId="77777777" w:rsidR="008D3618" w:rsidRDefault="008D3618" w:rsidP="008D3618">
      <w:pPr>
        <w:pStyle w:val="BodyText"/>
        <w:numPr>
          <w:ilvl w:val="0"/>
          <w:numId w:val="10"/>
        </w:numPr>
        <w:spacing w:after="60"/>
        <w:ind w:left="1077" w:hanging="357"/>
      </w:pPr>
      <w:r w:rsidRPr="00C52511">
        <w:t>Minister for Prevention of Family and Domestic Violence</w:t>
      </w:r>
    </w:p>
    <w:p w14:paraId="34BE7B16" w14:textId="25B3B3A1" w:rsidR="008D3618" w:rsidRDefault="008D3618" w:rsidP="008D3618">
      <w:pPr>
        <w:pStyle w:val="BodyText"/>
        <w:numPr>
          <w:ilvl w:val="0"/>
          <w:numId w:val="10"/>
        </w:numPr>
        <w:spacing w:after="60"/>
        <w:ind w:left="1077" w:hanging="357"/>
      </w:pPr>
      <w:r>
        <w:t>Minister for Human Rights.</w:t>
      </w:r>
    </w:p>
    <w:p w14:paraId="60F73B18" w14:textId="77777777" w:rsidR="00635A3C" w:rsidRDefault="00635A3C" w:rsidP="00635A3C">
      <w:pPr>
        <w:pStyle w:val="BodyText"/>
        <w:spacing w:after="60"/>
        <w:ind w:left="1077"/>
      </w:pPr>
    </w:p>
    <w:p w14:paraId="05677FF9" w14:textId="46FB4913" w:rsidR="002A43D2" w:rsidRPr="00423241" w:rsidRDefault="00254667" w:rsidP="00E45888">
      <w:pPr>
        <w:pStyle w:val="Heading1"/>
      </w:pPr>
      <w:r>
        <w:t>DIVISION</w:t>
      </w:r>
      <w:r w:rsidR="002A43D2">
        <w:t xml:space="preserve"> OVERVIEW</w:t>
      </w:r>
    </w:p>
    <w:p w14:paraId="286D414A" w14:textId="52D731C5" w:rsidR="00835D43" w:rsidRPr="00835D43" w:rsidRDefault="00835D43" w:rsidP="00835D43">
      <w:pPr>
        <w:suppressAutoHyphens w:val="0"/>
        <w:spacing w:before="120" w:after="0"/>
        <w:rPr>
          <w:rFonts w:asciiTheme="minorHAnsi" w:hAnsiTheme="minorHAnsi" w:cstheme="minorHAnsi"/>
          <w:lang w:val="en-US"/>
        </w:rPr>
      </w:pPr>
      <w:r w:rsidRPr="00835D43">
        <w:rPr>
          <w:rFonts w:asciiTheme="minorHAnsi" w:hAnsiTheme="minorHAnsi" w:cstheme="minorHAnsi"/>
          <w:lang w:val="en-US"/>
        </w:rPr>
        <w:t xml:space="preserve">The Community Safety, Policy and Programs </w:t>
      </w:r>
      <w:r>
        <w:rPr>
          <w:rFonts w:asciiTheme="minorHAnsi" w:hAnsiTheme="minorHAnsi" w:cstheme="minorHAnsi"/>
          <w:lang w:val="en-US"/>
        </w:rPr>
        <w:t xml:space="preserve">(CSPP) </w:t>
      </w:r>
      <w:r w:rsidRPr="00835D43">
        <w:rPr>
          <w:rFonts w:asciiTheme="minorHAnsi" w:hAnsiTheme="minorHAnsi" w:cstheme="minorHAnsi"/>
          <w:lang w:val="en-US"/>
        </w:rPr>
        <w:t>Division provides high level policy advice to Government on strategic initiatives related to reducing recidivism, crime prevention and Aboriginal and Torres Strait Islander peoples in the justice system, as well as community safety, corrections, policing, security and emergency management matters for the ACT Government.</w:t>
      </w:r>
    </w:p>
    <w:p w14:paraId="6A0F91D0" w14:textId="77777777" w:rsidR="00835D43" w:rsidRPr="00835D43" w:rsidRDefault="00835D43" w:rsidP="00835D43">
      <w:pPr>
        <w:pStyle w:val="BodyText"/>
      </w:pPr>
    </w:p>
    <w:p w14:paraId="4E7AAB86" w14:textId="71BBCE0A" w:rsidR="002A43D2" w:rsidRPr="00423241" w:rsidRDefault="002D7380" w:rsidP="00E45888">
      <w:pPr>
        <w:pStyle w:val="Heading1"/>
      </w:pPr>
      <w:r>
        <w:t>BRANCH</w:t>
      </w:r>
      <w:r w:rsidR="002A43D2">
        <w:t xml:space="preserve"> OVERVIEW</w:t>
      </w:r>
    </w:p>
    <w:p w14:paraId="2E56C215" w14:textId="2E5FE204" w:rsidR="00A30549" w:rsidRPr="00A30549" w:rsidRDefault="00254667" w:rsidP="00A30549">
      <w:pPr>
        <w:pStyle w:val="BodyText"/>
      </w:pPr>
      <w:r>
        <w:rPr>
          <w:sz w:val="23"/>
          <w:szCs w:val="23"/>
        </w:rPr>
        <w:t>The Security Branch leads policy development, reform, and implementation on security matters, including protective security, data security, counter terrorism, countering violent extremism, and security of critical infrastructure. The Branch works closely with the Commonwealth Government to implement national security initiatives in the ACT.</w:t>
      </w:r>
    </w:p>
    <w:p w14:paraId="20DC0ADC" w14:textId="076D4453" w:rsidR="00835D43" w:rsidRDefault="00835D43" w:rsidP="00835D43">
      <w:pPr>
        <w:suppressAutoHyphens w:val="0"/>
        <w:spacing w:before="120" w:after="0"/>
        <w:rPr>
          <w:rFonts w:asciiTheme="minorHAnsi" w:hAnsiTheme="minorHAnsi" w:cstheme="minorHAnsi"/>
        </w:rPr>
      </w:pPr>
      <w:r>
        <w:rPr>
          <w:rFonts w:asciiTheme="minorHAnsi" w:hAnsiTheme="minorHAnsi" w:cstheme="minorHAnsi"/>
        </w:rPr>
        <w:t>The Security Branch fosters the development of policies and programs that involve:</w:t>
      </w:r>
    </w:p>
    <w:p w14:paraId="34996D18" w14:textId="77777777" w:rsidR="00835D43" w:rsidRDefault="00835D43" w:rsidP="00835D43">
      <w:pPr>
        <w:numPr>
          <w:ilvl w:val="0"/>
          <w:numId w:val="22"/>
        </w:numPr>
        <w:suppressAutoHyphens w:val="0"/>
        <w:spacing w:before="120" w:after="0"/>
        <w:ind w:left="317" w:hanging="284"/>
        <w:rPr>
          <w:rFonts w:asciiTheme="minorHAnsi" w:hAnsiTheme="minorHAnsi" w:cstheme="minorHAnsi"/>
        </w:rPr>
      </w:pPr>
      <w:r>
        <w:rPr>
          <w:rFonts w:asciiTheme="minorHAnsi" w:hAnsiTheme="minorHAnsi" w:cstheme="minorHAnsi"/>
        </w:rPr>
        <w:t>Counter-terrorism (CT)</w:t>
      </w:r>
    </w:p>
    <w:p w14:paraId="43C997B6" w14:textId="77777777" w:rsidR="00835D43" w:rsidRDefault="00835D43" w:rsidP="00835D43">
      <w:pPr>
        <w:numPr>
          <w:ilvl w:val="0"/>
          <w:numId w:val="22"/>
        </w:numPr>
        <w:suppressAutoHyphens w:val="0"/>
        <w:spacing w:before="120" w:after="0"/>
        <w:ind w:left="317" w:hanging="284"/>
        <w:rPr>
          <w:rFonts w:asciiTheme="minorHAnsi" w:hAnsiTheme="minorHAnsi" w:cstheme="minorHAnsi"/>
        </w:rPr>
      </w:pPr>
      <w:r>
        <w:rPr>
          <w:rFonts w:asciiTheme="minorHAnsi" w:hAnsiTheme="minorHAnsi" w:cstheme="minorHAnsi"/>
        </w:rPr>
        <w:t>Countering violent extremism (CVE)</w:t>
      </w:r>
    </w:p>
    <w:p w14:paraId="27CDF45D" w14:textId="77777777" w:rsidR="00835D43" w:rsidRDefault="00835D43" w:rsidP="00835D43">
      <w:pPr>
        <w:numPr>
          <w:ilvl w:val="0"/>
          <w:numId w:val="22"/>
        </w:numPr>
        <w:suppressAutoHyphens w:val="0"/>
        <w:spacing w:before="120" w:after="0"/>
        <w:ind w:left="317" w:hanging="284"/>
        <w:rPr>
          <w:rFonts w:asciiTheme="minorHAnsi" w:hAnsiTheme="minorHAnsi" w:cstheme="minorHAnsi"/>
        </w:rPr>
      </w:pPr>
      <w:r>
        <w:rPr>
          <w:rFonts w:asciiTheme="minorHAnsi" w:hAnsiTheme="minorHAnsi" w:cstheme="minorHAnsi"/>
        </w:rPr>
        <w:t>Protective security, including safer public places</w:t>
      </w:r>
    </w:p>
    <w:p w14:paraId="2324660F" w14:textId="77777777" w:rsidR="00835D43" w:rsidRDefault="00835D43" w:rsidP="00835D43">
      <w:pPr>
        <w:numPr>
          <w:ilvl w:val="0"/>
          <w:numId w:val="22"/>
        </w:numPr>
        <w:suppressAutoHyphens w:val="0"/>
        <w:spacing w:before="120" w:after="0"/>
        <w:ind w:left="317" w:hanging="284"/>
        <w:rPr>
          <w:rFonts w:asciiTheme="minorHAnsi" w:hAnsiTheme="minorHAnsi" w:cstheme="minorHAnsi"/>
        </w:rPr>
      </w:pPr>
      <w:r>
        <w:rPr>
          <w:rFonts w:asciiTheme="minorHAnsi" w:hAnsiTheme="minorHAnsi" w:cstheme="minorHAnsi"/>
        </w:rPr>
        <w:t>Critical infrastructure</w:t>
      </w:r>
    </w:p>
    <w:p w14:paraId="466C11DC" w14:textId="77777777" w:rsidR="00835D43" w:rsidRDefault="00835D43" w:rsidP="00835D43">
      <w:pPr>
        <w:numPr>
          <w:ilvl w:val="0"/>
          <w:numId w:val="22"/>
        </w:numPr>
        <w:suppressAutoHyphens w:val="0"/>
        <w:spacing w:before="120" w:after="0"/>
        <w:ind w:left="317" w:hanging="284"/>
        <w:rPr>
          <w:rFonts w:asciiTheme="minorHAnsi" w:hAnsiTheme="minorHAnsi" w:cstheme="minorHAnsi"/>
        </w:rPr>
      </w:pPr>
      <w:r>
        <w:rPr>
          <w:rFonts w:asciiTheme="minorHAnsi" w:hAnsiTheme="minorHAnsi" w:cstheme="minorHAnsi"/>
        </w:rPr>
        <w:t>National committees</w:t>
      </w:r>
    </w:p>
    <w:p w14:paraId="094CBB40" w14:textId="77777777" w:rsidR="00835D43" w:rsidRDefault="00835D43" w:rsidP="00835D43">
      <w:pPr>
        <w:numPr>
          <w:ilvl w:val="0"/>
          <w:numId w:val="22"/>
        </w:numPr>
        <w:suppressAutoHyphens w:val="0"/>
        <w:spacing w:before="120" w:after="0"/>
        <w:ind w:left="317" w:hanging="284"/>
        <w:rPr>
          <w:rFonts w:asciiTheme="minorHAnsi" w:hAnsiTheme="minorHAnsi" w:cstheme="minorHAnsi"/>
        </w:rPr>
      </w:pPr>
      <w:r>
        <w:rPr>
          <w:rFonts w:asciiTheme="minorHAnsi" w:hAnsiTheme="minorHAnsi" w:cstheme="minorHAnsi"/>
        </w:rPr>
        <w:t>Australian Government funding programs</w:t>
      </w:r>
    </w:p>
    <w:p w14:paraId="5FB8360D" w14:textId="77777777" w:rsidR="00835D43" w:rsidRDefault="00835D43" w:rsidP="00835D43">
      <w:pPr>
        <w:numPr>
          <w:ilvl w:val="0"/>
          <w:numId w:val="22"/>
        </w:numPr>
        <w:suppressAutoHyphens w:val="0"/>
        <w:spacing w:before="120" w:after="0"/>
        <w:ind w:left="317" w:hanging="284"/>
        <w:rPr>
          <w:rFonts w:asciiTheme="minorHAnsi" w:hAnsiTheme="minorHAnsi" w:cstheme="minorHAnsi"/>
        </w:rPr>
      </w:pPr>
      <w:r>
        <w:rPr>
          <w:rFonts w:asciiTheme="minorHAnsi" w:hAnsiTheme="minorHAnsi" w:cstheme="minorHAnsi"/>
        </w:rPr>
        <w:t>The ACT’s public safety CCTV system</w:t>
      </w:r>
    </w:p>
    <w:p w14:paraId="38FE8C94" w14:textId="77777777" w:rsidR="00835D43" w:rsidRDefault="00835D43" w:rsidP="00835D43">
      <w:pPr>
        <w:numPr>
          <w:ilvl w:val="0"/>
          <w:numId w:val="22"/>
        </w:numPr>
        <w:suppressAutoHyphens w:val="0"/>
        <w:spacing w:before="120" w:after="0"/>
        <w:ind w:left="317" w:hanging="284"/>
        <w:rPr>
          <w:rFonts w:asciiTheme="minorHAnsi" w:hAnsiTheme="minorHAnsi" w:cstheme="minorHAnsi"/>
        </w:rPr>
      </w:pPr>
      <w:r>
        <w:rPr>
          <w:rFonts w:asciiTheme="minorHAnsi" w:hAnsiTheme="minorHAnsi" w:cstheme="minorHAnsi"/>
        </w:rPr>
        <w:t>Administration and coordination of National Security clearances</w:t>
      </w:r>
    </w:p>
    <w:p w14:paraId="58BF70E3" w14:textId="3C880A7F" w:rsidR="00835D43" w:rsidRDefault="00835D43" w:rsidP="00835D43">
      <w:pPr>
        <w:suppressAutoHyphens w:val="0"/>
        <w:spacing w:before="120" w:after="0"/>
        <w:rPr>
          <w:rFonts w:asciiTheme="minorHAnsi" w:hAnsiTheme="minorHAnsi" w:cstheme="minorHAnsi"/>
        </w:rPr>
      </w:pPr>
      <w:r>
        <w:rPr>
          <w:rFonts w:asciiTheme="minorHAnsi" w:hAnsiTheme="minorHAnsi" w:cstheme="minorHAnsi"/>
        </w:rPr>
        <w:t>The Branch</w:t>
      </w:r>
      <w:r w:rsidRPr="00835D43">
        <w:rPr>
          <w:rFonts w:asciiTheme="minorHAnsi" w:hAnsiTheme="minorHAnsi" w:cstheme="minorHAnsi"/>
        </w:rPr>
        <w:t xml:space="preserve"> also provides high level policy advice and secretariat support to several whole-of-Government committees that coordinate </w:t>
      </w:r>
      <w:r>
        <w:rPr>
          <w:rFonts w:asciiTheme="minorHAnsi" w:hAnsiTheme="minorHAnsi" w:cstheme="minorHAnsi"/>
        </w:rPr>
        <w:t xml:space="preserve">national </w:t>
      </w:r>
      <w:r w:rsidRPr="00835D43">
        <w:rPr>
          <w:rFonts w:asciiTheme="minorHAnsi" w:hAnsiTheme="minorHAnsi" w:cstheme="minorHAnsi"/>
        </w:rPr>
        <w:t>security matters across the ACT.</w:t>
      </w:r>
    </w:p>
    <w:p w14:paraId="77F058E4" w14:textId="77777777" w:rsidR="0055402D" w:rsidRPr="0055402D" w:rsidRDefault="0055402D" w:rsidP="0055402D">
      <w:pPr>
        <w:pStyle w:val="BodyText"/>
      </w:pPr>
    </w:p>
    <w:p w14:paraId="4294D08B" w14:textId="51F2BECC" w:rsidR="000D4DDF" w:rsidRPr="00423241" w:rsidRDefault="000D4DDF" w:rsidP="000D4DDF">
      <w:pPr>
        <w:pStyle w:val="Heading1"/>
      </w:pPr>
      <w:r>
        <w:t>POSITION OVERVIEW</w:t>
      </w:r>
    </w:p>
    <w:p w14:paraId="437F9AEC" w14:textId="76D8B4FE" w:rsidR="00220856" w:rsidRPr="00047701" w:rsidRDefault="000B41F5" w:rsidP="00220856">
      <w:pPr>
        <w:tabs>
          <w:tab w:val="left" w:pos="5576"/>
        </w:tabs>
        <w:jc w:val="both"/>
        <w:rPr>
          <w:rFonts w:asciiTheme="minorHAnsi" w:hAnsiTheme="minorHAnsi" w:cs="Times New Roman"/>
          <w:lang w:eastAsia="en-US"/>
        </w:rPr>
      </w:pPr>
      <w:r w:rsidRPr="00496566">
        <w:rPr>
          <w:rFonts w:asciiTheme="minorHAnsi" w:hAnsiTheme="minorHAnsi" w:cs="Times New Roman"/>
          <w:lang w:eastAsia="en-US"/>
        </w:rPr>
        <w:t xml:space="preserve">The </w:t>
      </w:r>
      <w:r w:rsidR="008D3618">
        <w:t xml:space="preserve">Assistant Director, </w:t>
      </w:r>
      <w:r w:rsidR="004F59A5">
        <w:t xml:space="preserve">CVE </w:t>
      </w:r>
      <w:r w:rsidR="008D3618">
        <w:t>Case Management</w:t>
      </w:r>
      <w:r w:rsidR="004F59A5">
        <w:t xml:space="preserve"> (Assistant Director)</w:t>
      </w:r>
      <w:r w:rsidRPr="00496566">
        <w:rPr>
          <w:rFonts w:asciiTheme="minorHAnsi" w:hAnsiTheme="minorHAnsi" w:cs="Times New Roman"/>
          <w:lang w:eastAsia="en-US"/>
        </w:rPr>
        <w:t xml:space="preserve"> </w:t>
      </w:r>
      <w:r w:rsidR="00DA0477">
        <w:rPr>
          <w:rFonts w:asciiTheme="minorHAnsi" w:hAnsiTheme="minorHAnsi" w:cs="Times New Roman"/>
          <w:lang w:eastAsia="en-US"/>
        </w:rPr>
        <w:t>is responsible for</w:t>
      </w:r>
      <w:r w:rsidR="00FA3FB6">
        <w:rPr>
          <w:rFonts w:asciiTheme="minorHAnsi" w:hAnsiTheme="minorHAnsi" w:cs="Times New Roman"/>
          <w:lang w:eastAsia="en-US"/>
        </w:rPr>
        <w:t xml:space="preserve"> leading delivery of case management functions for the ACT’s countering violent extremism (CVE) early-intervention program, the ACT Support and Intervention Program (ACT-SIP).</w:t>
      </w:r>
      <w:r w:rsidR="00220856">
        <w:rPr>
          <w:rFonts w:asciiTheme="minorHAnsi" w:hAnsiTheme="minorHAnsi" w:cs="Times New Roman"/>
          <w:lang w:eastAsia="en-US"/>
        </w:rPr>
        <w:t xml:space="preserve"> </w:t>
      </w:r>
      <w:r w:rsidR="00220856" w:rsidRPr="00047701">
        <w:rPr>
          <w:rFonts w:asciiTheme="minorHAnsi" w:hAnsiTheme="minorHAnsi" w:cs="Times New Roman"/>
          <w:lang w:eastAsia="en-US"/>
        </w:rPr>
        <w:t xml:space="preserve">The </w:t>
      </w:r>
      <w:r w:rsidR="00220856">
        <w:rPr>
          <w:rFonts w:asciiTheme="minorHAnsi" w:hAnsiTheme="minorHAnsi" w:cs="Times New Roman"/>
          <w:lang w:eastAsia="en-US"/>
        </w:rPr>
        <w:t xml:space="preserve">Assistant Director </w:t>
      </w:r>
      <w:r w:rsidR="00220856" w:rsidRPr="00047701">
        <w:rPr>
          <w:rFonts w:asciiTheme="minorHAnsi" w:hAnsiTheme="minorHAnsi" w:cs="Times New Roman"/>
          <w:lang w:eastAsia="en-US"/>
        </w:rPr>
        <w:t>will</w:t>
      </w:r>
      <w:r w:rsidR="00220856">
        <w:rPr>
          <w:rFonts w:asciiTheme="minorHAnsi" w:hAnsiTheme="minorHAnsi" w:cs="Times New Roman"/>
          <w:lang w:eastAsia="en-US"/>
        </w:rPr>
        <w:t xml:space="preserve"> have experience working with </w:t>
      </w:r>
      <w:r w:rsidR="00220856">
        <w:rPr>
          <w:rFonts w:asciiTheme="minorHAnsi" w:hAnsiTheme="minorHAnsi" w:cs="Times New Roman"/>
          <w:lang w:eastAsia="en-US"/>
        </w:rPr>
        <w:lastRenderedPageBreak/>
        <w:t xml:space="preserve">sensitive and complex clients, and will </w:t>
      </w:r>
      <w:r w:rsidR="00220856" w:rsidRPr="00047701">
        <w:rPr>
          <w:rFonts w:asciiTheme="minorHAnsi" w:hAnsiTheme="minorHAnsi" w:cs="Times New Roman"/>
          <w:lang w:eastAsia="en-US"/>
        </w:rPr>
        <w:t xml:space="preserve"> work closely with partners including</w:t>
      </w:r>
      <w:r w:rsidR="00835D43">
        <w:rPr>
          <w:rFonts w:asciiTheme="minorHAnsi" w:hAnsiTheme="minorHAnsi" w:cs="Times New Roman"/>
          <w:lang w:eastAsia="en-US"/>
        </w:rPr>
        <w:t xml:space="preserve"> community sector,</w:t>
      </w:r>
      <w:r w:rsidR="00220856" w:rsidRPr="00047701">
        <w:rPr>
          <w:rFonts w:asciiTheme="minorHAnsi" w:hAnsiTheme="minorHAnsi" w:cs="Times New Roman"/>
          <w:lang w:eastAsia="en-US"/>
        </w:rPr>
        <w:t xml:space="preserve"> ACT Policing, ACT Health, Education and Community Services Directorates to </w:t>
      </w:r>
      <w:r w:rsidR="00220856">
        <w:t xml:space="preserve">lead </w:t>
      </w:r>
      <w:r w:rsidR="00220856" w:rsidRPr="00887D4E">
        <w:t>assessments, case planning, review and case load monitoring</w:t>
      </w:r>
      <w:r w:rsidR="00220856">
        <w:t>. The ability to foster</w:t>
      </w:r>
      <w:r w:rsidR="00220856">
        <w:rPr>
          <w:spacing w:val="-2"/>
        </w:rPr>
        <w:t xml:space="preserve"> </w:t>
      </w:r>
      <w:r w:rsidR="00220856">
        <w:t>and</w:t>
      </w:r>
      <w:r w:rsidR="00220856">
        <w:rPr>
          <w:spacing w:val="-1"/>
        </w:rPr>
        <w:t xml:space="preserve"> </w:t>
      </w:r>
      <w:r w:rsidR="00220856">
        <w:t>maintain</w:t>
      </w:r>
      <w:r w:rsidR="00220856">
        <w:rPr>
          <w:spacing w:val="-5"/>
        </w:rPr>
        <w:t xml:space="preserve"> </w:t>
      </w:r>
      <w:r w:rsidR="00220856">
        <w:t>strong</w:t>
      </w:r>
      <w:r w:rsidR="00220856">
        <w:rPr>
          <w:spacing w:val="-4"/>
        </w:rPr>
        <w:t xml:space="preserve"> </w:t>
      </w:r>
      <w:r w:rsidR="00220856">
        <w:t>working</w:t>
      </w:r>
      <w:r w:rsidR="00220856">
        <w:rPr>
          <w:spacing w:val="-3"/>
        </w:rPr>
        <w:t xml:space="preserve"> </w:t>
      </w:r>
      <w:r w:rsidR="00220856">
        <w:t>relationships</w:t>
      </w:r>
      <w:r w:rsidR="00220856">
        <w:rPr>
          <w:spacing w:val="-4"/>
        </w:rPr>
        <w:t xml:space="preserve"> </w:t>
      </w:r>
      <w:r w:rsidR="00220856">
        <w:t>with</w:t>
      </w:r>
      <w:r w:rsidR="00220856">
        <w:rPr>
          <w:spacing w:val="-1"/>
        </w:rPr>
        <w:t xml:space="preserve"> </w:t>
      </w:r>
      <w:r w:rsidR="00220856">
        <w:t>CVE</w:t>
      </w:r>
      <w:r w:rsidR="00220856">
        <w:rPr>
          <w:spacing w:val="-4"/>
        </w:rPr>
        <w:t xml:space="preserve"> </w:t>
      </w:r>
      <w:r w:rsidR="00220856">
        <w:t>partners</w:t>
      </w:r>
      <w:r w:rsidR="003827A2">
        <w:t>, work flexibly and drive innovative solutions</w:t>
      </w:r>
      <w:r w:rsidR="00220856">
        <w:t xml:space="preserve"> is essential.</w:t>
      </w:r>
    </w:p>
    <w:p w14:paraId="5F1448AC" w14:textId="6E52BC24" w:rsidR="00047701" w:rsidRDefault="00824A75" w:rsidP="000B41F5">
      <w:pPr>
        <w:tabs>
          <w:tab w:val="left" w:pos="5576"/>
        </w:tabs>
        <w:jc w:val="both"/>
        <w:rPr>
          <w:rFonts w:asciiTheme="minorHAnsi" w:hAnsiTheme="minorHAnsi" w:cs="Times New Roman"/>
          <w:lang w:eastAsia="en-US"/>
        </w:rPr>
      </w:pPr>
      <w:r>
        <w:rPr>
          <w:rFonts w:asciiTheme="minorHAnsi" w:hAnsiTheme="minorHAnsi" w:cs="Times New Roman"/>
          <w:lang w:eastAsia="en-US"/>
        </w:rPr>
        <w:t xml:space="preserve">The </w:t>
      </w:r>
      <w:r w:rsidR="008D3618">
        <w:rPr>
          <w:rFonts w:asciiTheme="minorHAnsi" w:hAnsiTheme="minorHAnsi" w:cs="Times New Roman"/>
          <w:lang w:eastAsia="en-US"/>
        </w:rPr>
        <w:t>Assistant Director</w:t>
      </w:r>
      <w:r w:rsidR="004F59A5">
        <w:rPr>
          <w:rFonts w:asciiTheme="minorHAnsi" w:hAnsiTheme="minorHAnsi" w:cs="Times New Roman"/>
          <w:lang w:eastAsia="en-US"/>
        </w:rPr>
        <w:t xml:space="preserve"> </w:t>
      </w:r>
      <w:r>
        <w:rPr>
          <w:rFonts w:asciiTheme="minorHAnsi" w:hAnsiTheme="minorHAnsi" w:cs="Times New Roman"/>
          <w:lang w:eastAsia="en-US"/>
        </w:rPr>
        <w:t xml:space="preserve">will have experience in </w:t>
      </w:r>
      <w:r w:rsidR="000B41F5">
        <w:rPr>
          <w:rFonts w:asciiTheme="minorHAnsi" w:hAnsiTheme="minorHAnsi" w:cs="Times New Roman"/>
          <w:lang w:eastAsia="en-US"/>
        </w:rPr>
        <w:t>develop</w:t>
      </w:r>
      <w:r>
        <w:rPr>
          <w:rFonts w:asciiTheme="minorHAnsi" w:hAnsiTheme="minorHAnsi" w:cs="Times New Roman"/>
          <w:lang w:eastAsia="en-US"/>
        </w:rPr>
        <w:t>ing</w:t>
      </w:r>
      <w:r w:rsidR="000B41F5">
        <w:rPr>
          <w:rFonts w:asciiTheme="minorHAnsi" w:hAnsiTheme="minorHAnsi" w:cs="Times New Roman"/>
          <w:lang w:eastAsia="en-US"/>
        </w:rPr>
        <w:t xml:space="preserve"> case management processes, guidelines and associated documents </w:t>
      </w:r>
      <w:r>
        <w:rPr>
          <w:rFonts w:asciiTheme="minorHAnsi" w:hAnsiTheme="minorHAnsi" w:cs="Times New Roman"/>
          <w:lang w:eastAsia="en-US"/>
        </w:rPr>
        <w:t xml:space="preserve">and will be responsible for updating operational and governance processes and arrangements </w:t>
      </w:r>
      <w:r w:rsidR="00220856">
        <w:rPr>
          <w:rFonts w:asciiTheme="minorHAnsi" w:hAnsiTheme="minorHAnsi" w:cs="Times New Roman"/>
          <w:lang w:eastAsia="en-US"/>
        </w:rPr>
        <w:t xml:space="preserve">to ensure </w:t>
      </w:r>
      <w:proofErr w:type="spellStart"/>
      <w:r w:rsidR="00220856">
        <w:rPr>
          <w:rFonts w:asciiTheme="minorHAnsi" w:hAnsiTheme="minorHAnsi" w:cs="Times New Roman"/>
          <w:lang w:eastAsia="en-US"/>
        </w:rPr>
        <w:t>tha</w:t>
      </w:r>
      <w:proofErr w:type="spellEnd"/>
      <w:r w:rsidR="00220856">
        <w:rPr>
          <w:rFonts w:asciiTheme="minorHAnsi" w:hAnsiTheme="minorHAnsi" w:cs="Times New Roman"/>
          <w:lang w:eastAsia="en-US"/>
        </w:rPr>
        <w:t xml:space="preserve"> </w:t>
      </w:r>
      <w:r w:rsidR="000B41F5">
        <w:rPr>
          <w:rFonts w:asciiTheme="minorHAnsi" w:hAnsiTheme="minorHAnsi" w:cs="Times New Roman"/>
          <w:lang w:eastAsia="en-US"/>
        </w:rPr>
        <w:t>ACT</w:t>
      </w:r>
      <w:r w:rsidR="00220856">
        <w:rPr>
          <w:rFonts w:asciiTheme="minorHAnsi" w:hAnsiTheme="minorHAnsi" w:cs="Times New Roman"/>
          <w:lang w:eastAsia="en-US"/>
        </w:rPr>
        <w:t>-SIP operates effectively and consistent with national best practice</w:t>
      </w:r>
      <w:r w:rsidR="000B41F5">
        <w:rPr>
          <w:rFonts w:asciiTheme="minorHAnsi" w:hAnsiTheme="minorHAnsi" w:cs="Times New Roman"/>
          <w:lang w:eastAsia="en-US"/>
        </w:rPr>
        <w:t>.</w:t>
      </w:r>
      <w:r>
        <w:rPr>
          <w:rFonts w:asciiTheme="minorHAnsi" w:hAnsiTheme="minorHAnsi" w:cs="Times New Roman"/>
          <w:lang w:eastAsia="en-US"/>
        </w:rPr>
        <w:t xml:space="preserve"> </w:t>
      </w:r>
      <w:r w:rsidRPr="00DA0477">
        <w:t xml:space="preserve">The ability to think critically and creatively, conduct research, analysis and </w:t>
      </w:r>
      <w:r w:rsidR="00DA0477" w:rsidRPr="00DA0477">
        <w:t>communicate effectively</w:t>
      </w:r>
      <w:r w:rsidRPr="00DA0477">
        <w:t xml:space="preserve"> is necessary.</w:t>
      </w:r>
    </w:p>
    <w:p w14:paraId="41A0C6D4" w14:textId="6A31242A" w:rsidR="00220856" w:rsidRDefault="000B41F5" w:rsidP="00DA0477">
      <w:pPr>
        <w:tabs>
          <w:tab w:val="left" w:pos="5576"/>
        </w:tabs>
        <w:jc w:val="both"/>
        <w:rPr>
          <w:rFonts w:asciiTheme="minorHAnsi" w:hAnsiTheme="minorHAnsi" w:cs="Times New Roman"/>
          <w:lang w:eastAsia="en-US"/>
        </w:rPr>
      </w:pPr>
      <w:r w:rsidRPr="00047701">
        <w:rPr>
          <w:rFonts w:asciiTheme="minorHAnsi" w:hAnsiTheme="minorHAnsi" w:cs="Times New Roman"/>
          <w:lang w:eastAsia="en-US"/>
        </w:rPr>
        <w:t xml:space="preserve">The </w:t>
      </w:r>
      <w:r w:rsidR="00220856">
        <w:rPr>
          <w:rFonts w:asciiTheme="minorHAnsi" w:hAnsiTheme="minorHAnsi" w:cs="Times New Roman"/>
          <w:lang w:eastAsia="en-US"/>
        </w:rPr>
        <w:t>Assistant Director</w:t>
      </w:r>
      <w:r w:rsidR="004F59A5">
        <w:rPr>
          <w:rFonts w:asciiTheme="minorHAnsi" w:hAnsiTheme="minorHAnsi" w:cs="Times New Roman"/>
          <w:lang w:eastAsia="en-US"/>
        </w:rPr>
        <w:t xml:space="preserve"> </w:t>
      </w:r>
      <w:r w:rsidR="00220856">
        <w:rPr>
          <w:rFonts w:asciiTheme="minorHAnsi" w:hAnsiTheme="minorHAnsi" w:cs="Times New Roman"/>
          <w:lang w:eastAsia="en-US"/>
        </w:rPr>
        <w:t xml:space="preserve">is also responsible for advising the Director CVE, </w:t>
      </w:r>
      <w:r w:rsidR="0037701D">
        <w:rPr>
          <w:rFonts w:asciiTheme="minorHAnsi" w:hAnsiTheme="minorHAnsi" w:cs="Times New Roman"/>
          <w:lang w:eastAsia="en-US"/>
        </w:rPr>
        <w:t xml:space="preserve">CSPP </w:t>
      </w:r>
      <w:r w:rsidR="00220856">
        <w:rPr>
          <w:rFonts w:asciiTheme="minorHAnsi" w:hAnsiTheme="minorHAnsi" w:cs="Times New Roman"/>
          <w:lang w:eastAsia="en-US"/>
        </w:rPr>
        <w:t xml:space="preserve">executive and CVE strategic and governance bodies on CVE case management operational matters, including emerging risks and opportunities. They will lead the preparation of input for reporting, briefings and evaluation activities. </w:t>
      </w:r>
    </w:p>
    <w:p w14:paraId="3367D20C" w14:textId="7A454A2D" w:rsidR="00220856" w:rsidRPr="00220856" w:rsidRDefault="00220856" w:rsidP="00871124">
      <w:pPr>
        <w:pStyle w:val="BodyText"/>
        <w:rPr>
          <w:lang w:eastAsia="en-US"/>
        </w:rPr>
      </w:pPr>
      <w:bookmarkStart w:id="0" w:name="The_Coordinator_will_need_to_foster_and_"/>
      <w:bookmarkEnd w:id="0"/>
      <w:r>
        <w:rPr>
          <w:lang w:eastAsia="en-US"/>
        </w:rPr>
        <w:t>The Assistant Director</w:t>
      </w:r>
      <w:r w:rsidR="004F59A5">
        <w:rPr>
          <w:lang w:eastAsia="en-US"/>
        </w:rPr>
        <w:t xml:space="preserve"> </w:t>
      </w:r>
      <w:r w:rsidR="0037701D">
        <w:rPr>
          <w:lang w:eastAsia="en-US"/>
        </w:rPr>
        <w:t>is</w:t>
      </w:r>
      <w:r>
        <w:rPr>
          <w:lang w:eastAsia="en-US"/>
        </w:rPr>
        <w:t xml:space="preserve"> supported by the CVE Operational Support Officer. They will also work alongside the broader CVE team and Security Branch to support the delivery of </w:t>
      </w:r>
      <w:r>
        <w:t xml:space="preserve">a broad range of CVE initiatives in the ACT, including strengthening partnerships and supporting the delivery of </w:t>
      </w:r>
      <w:r w:rsidRPr="00047701">
        <w:t>CVE education and awareness activities</w:t>
      </w:r>
      <w:r>
        <w:t>.</w:t>
      </w:r>
    </w:p>
    <w:p w14:paraId="221A3506" w14:textId="755697FD" w:rsidR="008C40B5" w:rsidRDefault="00AE5D2C" w:rsidP="00E45888">
      <w:pPr>
        <w:pStyle w:val="Heading2"/>
      </w:pPr>
      <w:r>
        <w:t>WHAT YOU WILL DO</w:t>
      </w:r>
    </w:p>
    <w:p w14:paraId="27241F14" w14:textId="4B82679C" w:rsidR="1AA958B0" w:rsidRDefault="1AA958B0" w:rsidP="76690D51">
      <w:pPr>
        <w:pStyle w:val="DotPoint"/>
        <w:numPr>
          <w:ilvl w:val="0"/>
          <w:numId w:val="0"/>
        </w:numPr>
        <w:rPr>
          <w:rFonts w:eastAsia="Calibri" w:cs="Calibri"/>
          <w:color w:val="000000" w:themeColor="text1"/>
        </w:rPr>
      </w:pPr>
      <w:r w:rsidRPr="76690D51">
        <w:rPr>
          <w:rFonts w:eastAsia="Calibri" w:cs="Calibri"/>
          <w:color w:val="000000" w:themeColor="text1"/>
        </w:rPr>
        <w:t xml:space="preserve">Under the </w:t>
      </w:r>
      <w:r w:rsidRPr="00455F38">
        <w:rPr>
          <w:rFonts w:eastAsia="Calibri" w:cs="Calibri"/>
          <w:color w:val="000000" w:themeColor="text1"/>
        </w:rPr>
        <w:t>limited</w:t>
      </w:r>
      <w:r w:rsidR="00455F38" w:rsidRPr="00455F38">
        <w:rPr>
          <w:rFonts w:eastAsia="Calibri" w:cs="Calibri"/>
          <w:color w:val="000000" w:themeColor="text1"/>
        </w:rPr>
        <w:t xml:space="preserve"> </w:t>
      </w:r>
      <w:r w:rsidRPr="76690D51">
        <w:rPr>
          <w:rFonts w:eastAsia="Calibri" w:cs="Calibri"/>
          <w:color w:val="000000" w:themeColor="text1"/>
        </w:rPr>
        <w:t xml:space="preserve">direction </w:t>
      </w:r>
      <w:r w:rsidRPr="00455F38">
        <w:rPr>
          <w:rFonts w:eastAsia="Calibri" w:cs="Calibri"/>
          <w:color w:val="000000" w:themeColor="text1"/>
        </w:rPr>
        <w:t xml:space="preserve">of the </w:t>
      </w:r>
      <w:r w:rsidR="009B2B7B" w:rsidRPr="00455F38">
        <w:rPr>
          <w:rFonts w:eastAsia="Calibri" w:cs="Calibri"/>
          <w:color w:val="000000" w:themeColor="text1"/>
        </w:rPr>
        <w:t>Director CVE</w:t>
      </w:r>
      <w:r w:rsidRPr="00455F38">
        <w:rPr>
          <w:rFonts w:eastAsia="Calibri" w:cs="Calibri"/>
          <w:color w:val="000000" w:themeColor="text1"/>
        </w:rPr>
        <w:t xml:space="preserve">, the </w:t>
      </w:r>
      <w:r w:rsidR="008D3618">
        <w:rPr>
          <w:rFonts w:eastAsia="Calibri" w:cs="Calibri"/>
          <w:color w:val="000000" w:themeColor="text1"/>
        </w:rPr>
        <w:t xml:space="preserve">Assistant Director, </w:t>
      </w:r>
      <w:r w:rsidR="004F59A5">
        <w:rPr>
          <w:rFonts w:eastAsia="Calibri" w:cs="Calibri"/>
          <w:color w:val="000000" w:themeColor="text1"/>
        </w:rPr>
        <w:t xml:space="preserve">CVE </w:t>
      </w:r>
      <w:r w:rsidR="008D3618">
        <w:rPr>
          <w:rFonts w:eastAsia="Calibri" w:cs="Calibri"/>
          <w:color w:val="000000" w:themeColor="text1"/>
        </w:rPr>
        <w:t>Case Management</w:t>
      </w:r>
      <w:r w:rsidRPr="00455F38">
        <w:rPr>
          <w:rFonts w:eastAsia="Calibri" w:cs="Calibri"/>
          <w:color w:val="000000" w:themeColor="text1"/>
        </w:rPr>
        <w:t xml:space="preserve"> will</w:t>
      </w:r>
      <w:r w:rsidRPr="76690D51">
        <w:rPr>
          <w:rFonts w:eastAsia="Calibri" w:cs="Calibri"/>
          <w:color w:val="000000" w:themeColor="text1"/>
        </w:rPr>
        <w:t>:</w:t>
      </w:r>
    </w:p>
    <w:p w14:paraId="06B7D59E" w14:textId="13712DD3" w:rsidR="00FA3FB6" w:rsidRPr="00455F38" w:rsidRDefault="00FA3FB6" w:rsidP="00FA3FB6">
      <w:pPr>
        <w:pStyle w:val="ListParagraph"/>
        <w:numPr>
          <w:ilvl w:val="0"/>
          <w:numId w:val="7"/>
        </w:numPr>
        <w:suppressAutoHyphens w:val="0"/>
        <w:spacing w:before="240" w:after="240" w:line="276" w:lineRule="auto"/>
        <w:contextualSpacing w:val="0"/>
        <w:rPr>
          <w:rFonts w:cstheme="minorHAnsi"/>
          <w:szCs w:val="20"/>
        </w:rPr>
      </w:pPr>
      <w:r>
        <w:rPr>
          <w:rFonts w:cstheme="minorHAnsi"/>
          <w:szCs w:val="20"/>
        </w:rPr>
        <w:t xml:space="preserve">Lead the case management of </w:t>
      </w:r>
      <w:r>
        <w:t>adults, children and</w:t>
      </w:r>
      <w:r w:rsidRPr="0025746D">
        <w:t xml:space="preserve"> young people</w:t>
      </w:r>
      <w:r w:rsidRPr="00455F38">
        <w:rPr>
          <w:rFonts w:cstheme="minorHAnsi"/>
          <w:szCs w:val="20"/>
        </w:rPr>
        <w:t>,</w:t>
      </w:r>
      <w:r>
        <w:rPr>
          <w:rFonts w:cstheme="minorHAnsi"/>
          <w:szCs w:val="20"/>
        </w:rPr>
        <w:t xml:space="preserve"> </w:t>
      </w:r>
      <w:r>
        <w:t xml:space="preserve">through </w:t>
      </w:r>
      <w:r w:rsidRPr="0025746D">
        <w:t xml:space="preserve">their voluntary </w:t>
      </w:r>
      <w:r>
        <w:t xml:space="preserve">engagement </w:t>
      </w:r>
      <w:r w:rsidRPr="0025746D">
        <w:t xml:space="preserve">with </w:t>
      </w:r>
      <w:r>
        <w:t>the ACT-SIP</w:t>
      </w:r>
      <w:r>
        <w:rPr>
          <w:rFonts w:cstheme="minorHAnsi"/>
          <w:szCs w:val="20"/>
        </w:rPr>
        <w:t>. This may include chairing multi-disciplinary support and case conferences, face to face engagement with participants and/or their families,</w:t>
      </w:r>
      <w:r w:rsidRPr="00455F38">
        <w:rPr>
          <w:rFonts w:cstheme="minorHAnsi"/>
          <w:szCs w:val="20"/>
        </w:rPr>
        <w:t xml:space="preserve"> </w:t>
      </w:r>
      <w:r>
        <w:rPr>
          <w:rFonts w:cstheme="minorHAnsi"/>
          <w:szCs w:val="20"/>
        </w:rPr>
        <w:t>leading</w:t>
      </w:r>
      <w:r w:rsidRPr="00455F38">
        <w:rPr>
          <w:rFonts w:cstheme="minorHAnsi"/>
          <w:szCs w:val="20"/>
        </w:rPr>
        <w:t xml:space="preserve"> assessments, coordinat</w:t>
      </w:r>
      <w:r>
        <w:rPr>
          <w:rFonts w:cstheme="minorHAnsi"/>
          <w:szCs w:val="20"/>
        </w:rPr>
        <w:t>ing</w:t>
      </w:r>
      <w:r w:rsidRPr="00455F38">
        <w:rPr>
          <w:rFonts w:cstheme="minorHAnsi"/>
          <w:szCs w:val="20"/>
        </w:rPr>
        <w:t xml:space="preserve"> </w:t>
      </w:r>
      <w:r>
        <w:rPr>
          <w:rFonts w:cstheme="minorHAnsi"/>
          <w:szCs w:val="20"/>
        </w:rPr>
        <w:t xml:space="preserve">and monitoring </w:t>
      </w:r>
      <w:r w:rsidRPr="00455F38">
        <w:rPr>
          <w:rFonts w:cstheme="minorHAnsi"/>
          <w:szCs w:val="20"/>
        </w:rPr>
        <w:t>cases</w:t>
      </w:r>
      <w:r>
        <w:rPr>
          <w:rFonts w:cstheme="minorHAnsi"/>
          <w:szCs w:val="20"/>
        </w:rPr>
        <w:t>.</w:t>
      </w:r>
    </w:p>
    <w:p w14:paraId="4A04AC85" w14:textId="63C3000E" w:rsidR="00FA3FB6" w:rsidRPr="00455F38" w:rsidRDefault="00FA3FB6" w:rsidP="00FA3FB6">
      <w:pPr>
        <w:pStyle w:val="ListParagraph"/>
        <w:numPr>
          <w:ilvl w:val="0"/>
          <w:numId w:val="7"/>
        </w:numPr>
        <w:suppressAutoHyphens w:val="0"/>
        <w:spacing w:before="240" w:after="240" w:line="276" w:lineRule="auto"/>
        <w:contextualSpacing w:val="0"/>
        <w:rPr>
          <w:rFonts w:cstheme="minorHAnsi"/>
          <w:szCs w:val="20"/>
        </w:rPr>
      </w:pPr>
      <w:r>
        <w:rPr>
          <w:rFonts w:cstheme="minorHAnsi"/>
          <w:szCs w:val="20"/>
        </w:rPr>
        <w:t xml:space="preserve">Identify gaps and opportunities for continuous improvement in </w:t>
      </w:r>
      <w:r w:rsidRPr="00455F38">
        <w:rPr>
          <w:rFonts w:cstheme="minorHAnsi"/>
          <w:szCs w:val="20"/>
        </w:rPr>
        <w:t>case management processes</w:t>
      </w:r>
      <w:r>
        <w:rPr>
          <w:rFonts w:cstheme="minorHAnsi"/>
          <w:szCs w:val="20"/>
        </w:rPr>
        <w:t xml:space="preserve"> for the ACT-SIP, and lead the development and implementation of process improvements. This may include making </w:t>
      </w:r>
      <w:r w:rsidRPr="00FA3FB6">
        <w:rPr>
          <w:rFonts w:cstheme="minorHAnsi"/>
          <w:szCs w:val="20"/>
        </w:rPr>
        <w:t>recommendations to the CVE Operational Governance Group, and support briefing to the ACT CVE Committee, and other governance bodies as required.</w:t>
      </w:r>
    </w:p>
    <w:p w14:paraId="4DC04305" w14:textId="2BFCF834" w:rsidR="00455F38" w:rsidRPr="00701027" w:rsidRDefault="00701027" w:rsidP="00701027">
      <w:pPr>
        <w:pStyle w:val="ListParagraph"/>
        <w:numPr>
          <w:ilvl w:val="0"/>
          <w:numId w:val="7"/>
        </w:numPr>
        <w:suppressAutoHyphens w:val="0"/>
        <w:spacing w:before="240" w:after="240" w:line="276" w:lineRule="auto"/>
        <w:contextualSpacing w:val="0"/>
        <w:rPr>
          <w:rFonts w:cstheme="minorHAnsi"/>
          <w:szCs w:val="20"/>
        </w:rPr>
      </w:pPr>
      <w:r>
        <w:rPr>
          <w:rFonts w:cstheme="minorHAnsi"/>
          <w:szCs w:val="20"/>
        </w:rPr>
        <w:t>Build and manage relationships</w:t>
      </w:r>
      <w:r w:rsidR="00455F38" w:rsidRPr="00701027">
        <w:rPr>
          <w:rFonts w:cstheme="minorHAnsi"/>
          <w:szCs w:val="20"/>
        </w:rPr>
        <w:t xml:space="preserve"> with stakeholders within government</w:t>
      </w:r>
      <w:r>
        <w:rPr>
          <w:rFonts w:cstheme="minorHAnsi"/>
          <w:szCs w:val="20"/>
        </w:rPr>
        <w:t xml:space="preserve"> agencies, law enforcement and </w:t>
      </w:r>
      <w:r w:rsidR="00455F38" w:rsidRPr="00701027">
        <w:rPr>
          <w:rFonts w:cstheme="minorHAnsi"/>
          <w:szCs w:val="20"/>
        </w:rPr>
        <w:t>non-government sectors</w:t>
      </w:r>
      <w:r>
        <w:rPr>
          <w:rFonts w:cstheme="minorHAnsi"/>
          <w:szCs w:val="20"/>
        </w:rPr>
        <w:t xml:space="preserve"> to </w:t>
      </w:r>
      <w:r w:rsidR="00455F38" w:rsidRPr="00701027">
        <w:rPr>
          <w:rFonts w:cstheme="minorHAnsi"/>
          <w:szCs w:val="20"/>
        </w:rPr>
        <w:t>deliver</w:t>
      </w:r>
      <w:r w:rsidRPr="00701027">
        <w:rPr>
          <w:rFonts w:cstheme="minorHAnsi"/>
          <w:szCs w:val="20"/>
        </w:rPr>
        <w:t xml:space="preserve"> support delivery of the </w:t>
      </w:r>
      <w:r w:rsidR="00FA3FB6">
        <w:rPr>
          <w:rFonts w:cstheme="minorHAnsi"/>
          <w:szCs w:val="20"/>
        </w:rPr>
        <w:t>ACT-SIP</w:t>
      </w:r>
      <w:r w:rsidRPr="00701027">
        <w:rPr>
          <w:rFonts w:cstheme="minorHAnsi"/>
          <w:szCs w:val="20"/>
        </w:rPr>
        <w:t>.</w:t>
      </w:r>
      <w:r w:rsidR="00455F38" w:rsidRPr="00701027">
        <w:rPr>
          <w:rFonts w:cstheme="minorHAnsi"/>
          <w:szCs w:val="20"/>
          <w:highlight w:val="yellow"/>
        </w:rPr>
        <w:t xml:space="preserve"> </w:t>
      </w:r>
    </w:p>
    <w:p w14:paraId="0EBA0A9E" w14:textId="565BF130" w:rsidR="00701027" w:rsidRPr="00701027" w:rsidRDefault="00701027" w:rsidP="00701027">
      <w:pPr>
        <w:pStyle w:val="ListParagraph"/>
        <w:numPr>
          <w:ilvl w:val="0"/>
          <w:numId w:val="7"/>
        </w:numPr>
        <w:suppressAutoHyphens w:val="0"/>
        <w:spacing w:before="240" w:after="240" w:line="276" w:lineRule="auto"/>
        <w:contextualSpacing w:val="0"/>
        <w:rPr>
          <w:rFonts w:cstheme="minorHAnsi"/>
          <w:szCs w:val="20"/>
        </w:rPr>
      </w:pPr>
      <w:r w:rsidRPr="00701027">
        <w:rPr>
          <w:rFonts w:cstheme="minorHAnsi"/>
          <w:szCs w:val="20"/>
        </w:rPr>
        <w:t>Prepare high quality written reports,</w:t>
      </w:r>
      <w:r>
        <w:rPr>
          <w:rFonts w:cstheme="minorHAnsi"/>
          <w:szCs w:val="20"/>
        </w:rPr>
        <w:t xml:space="preserve"> case notes,</w:t>
      </w:r>
      <w:r w:rsidRPr="00701027">
        <w:rPr>
          <w:rFonts w:cstheme="minorHAnsi"/>
          <w:szCs w:val="20"/>
        </w:rPr>
        <w:t xml:space="preserve"> client intervention plans, briefings</w:t>
      </w:r>
      <w:r>
        <w:rPr>
          <w:rFonts w:cstheme="minorHAnsi"/>
          <w:szCs w:val="20"/>
        </w:rPr>
        <w:t>,</w:t>
      </w:r>
      <w:r w:rsidRPr="00701027">
        <w:rPr>
          <w:rFonts w:cstheme="minorHAnsi"/>
          <w:szCs w:val="20"/>
        </w:rPr>
        <w:t xml:space="preserve"> submissions</w:t>
      </w:r>
      <w:r>
        <w:rPr>
          <w:rFonts w:cstheme="minorHAnsi"/>
          <w:szCs w:val="20"/>
        </w:rPr>
        <w:t xml:space="preserve"> and other correspondence</w:t>
      </w:r>
      <w:r w:rsidRPr="00701027">
        <w:rPr>
          <w:rFonts w:cstheme="minorHAnsi"/>
          <w:szCs w:val="20"/>
        </w:rPr>
        <w:t xml:space="preserve">. </w:t>
      </w:r>
    </w:p>
    <w:p w14:paraId="2246BF24" w14:textId="212FEAAB" w:rsidR="00DA22D5" w:rsidRDefault="00FA3FB6" w:rsidP="009B2B7B">
      <w:pPr>
        <w:pStyle w:val="ListParagraph"/>
        <w:numPr>
          <w:ilvl w:val="0"/>
          <w:numId w:val="7"/>
        </w:numPr>
        <w:suppressAutoHyphens w:val="0"/>
        <w:spacing w:before="240" w:after="240" w:line="276" w:lineRule="auto"/>
        <w:contextualSpacing w:val="0"/>
        <w:rPr>
          <w:rFonts w:cstheme="minorHAnsi"/>
          <w:szCs w:val="20"/>
        </w:rPr>
      </w:pPr>
      <w:r>
        <w:rPr>
          <w:rFonts w:cstheme="minorHAnsi"/>
          <w:szCs w:val="20"/>
        </w:rPr>
        <w:t xml:space="preserve">Lead the preparation of material to support reporting on, and evaluation of, the ACT’s CVE intervention program activities and </w:t>
      </w:r>
      <w:r>
        <w:t xml:space="preserve">support </w:t>
      </w:r>
      <w:r w:rsidRPr="00047701">
        <w:t>the delivery of CVE education and awareness activities in the ACT</w:t>
      </w:r>
      <w:r>
        <w:rPr>
          <w:rFonts w:cstheme="minorHAnsi"/>
          <w:szCs w:val="20"/>
        </w:rPr>
        <w:t xml:space="preserve">. </w:t>
      </w:r>
    </w:p>
    <w:p w14:paraId="6BFD5D9C" w14:textId="7C9537E5" w:rsidR="00455F38" w:rsidRPr="00871124" w:rsidRDefault="009B2B7B" w:rsidP="00395DB5">
      <w:pPr>
        <w:pStyle w:val="BodyText"/>
        <w:widowControl w:val="0"/>
        <w:numPr>
          <w:ilvl w:val="0"/>
          <w:numId w:val="7"/>
        </w:numPr>
        <w:suppressAutoHyphens w:val="0"/>
        <w:autoSpaceDE w:val="0"/>
        <w:autoSpaceDN w:val="0"/>
        <w:spacing w:before="45" w:line="276" w:lineRule="auto"/>
        <w:rPr>
          <w:rFonts w:eastAsia="Calibri" w:cs="Calibri"/>
          <w:sz w:val="22"/>
          <w:szCs w:val="22"/>
          <w:lang w:val="en-US" w:eastAsia="en-US"/>
        </w:rPr>
      </w:pPr>
      <w:r w:rsidRPr="00DA22D5">
        <w:rPr>
          <w:rFonts w:cstheme="minorHAnsi"/>
          <w:szCs w:val="20"/>
        </w:rPr>
        <w:t xml:space="preserve">Develop expertise in CVE matters and support national consistency and interoperability </w:t>
      </w:r>
      <w:r w:rsidRPr="00871124">
        <w:rPr>
          <w:rFonts w:cstheme="minorHAnsi"/>
          <w:sz w:val="22"/>
          <w:szCs w:val="22"/>
        </w:rPr>
        <w:t xml:space="preserve">through attendance at relevant </w:t>
      </w:r>
      <w:r w:rsidR="00455F38" w:rsidRPr="00871124">
        <w:rPr>
          <w:rFonts w:cstheme="minorHAnsi"/>
          <w:sz w:val="22"/>
          <w:szCs w:val="22"/>
        </w:rPr>
        <w:t xml:space="preserve">practitioner training, </w:t>
      </w:r>
      <w:r w:rsidRPr="00871124">
        <w:rPr>
          <w:rFonts w:cstheme="minorHAnsi"/>
          <w:sz w:val="22"/>
          <w:szCs w:val="22"/>
        </w:rPr>
        <w:t>national forums, workshops and meetings, and to build a strong network with practitioners in other jurisdictions.</w:t>
      </w:r>
    </w:p>
    <w:p w14:paraId="24E98AC8" w14:textId="03FAC835" w:rsidR="008D3618" w:rsidRPr="008D3618" w:rsidRDefault="008D3618" w:rsidP="00871124">
      <w:pPr>
        <w:pStyle w:val="BodyText"/>
        <w:widowControl w:val="0"/>
        <w:numPr>
          <w:ilvl w:val="0"/>
          <w:numId w:val="23"/>
        </w:numPr>
        <w:suppressAutoHyphens w:val="0"/>
        <w:autoSpaceDE w:val="0"/>
        <w:autoSpaceDN w:val="0"/>
        <w:spacing w:before="45" w:line="276" w:lineRule="auto"/>
        <w:rPr>
          <w:rFonts w:eastAsia="Calibri" w:cs="Calibri"/>
          <w:sz w:val="22"/>
          <w:szCs w:val="22"/>
          <w:lang w:val="en-US" w:eastAsia="en-US"/>
        </w:rPr>
      </w:pPr>
      <w:r w:rsidRPr="008D3618">
        <w:rPr>
          <w:rFonts w:eastAsia="Calibri" w:cs="Calibri"/>
          <w:sz w:val="22"/>
          <w:szCs w:val="22"/>
          <w:lang w:eastAsia="en-US"/>
        </w:rPr>
        <w:t xml:space="preserve">This position </w:t>
      </w:r>
      <w:r w:rsidR="0037701D">
        <w:rPr>
          <w:rFonts w:eastAsia="Calibri" w:cs="Calibri"/>
          <w:sz w:val="22"/>
          <w:szCs w:val="22"/>
          <w:lang w:eastAsia="en-US"/>
        </w:rPr>
        <w:t>may</w:t>
      </w:r>
      <w:r w:rsidR="0037701D" w:rsidRPr="008D3618">
        <w:rPr>
          <w:rFonts w:eastAsia="Calibri" w:cs="Calibri"/>
          <w:sz w:val="22"/>
          <w:szCs w:val="22"/>
          <w:lang w:eastAsia="en-US"/>
        </w:rPr>
        <w:t xml:space="preserve"> </w:t>
      </w:r>
      <w:r w:rsidRPr="008D3618">
        <w:rPr>
          <w:rFonts w:eastAsia="Calibri" w:cs="Calibri"/>
          <w:sz w:val="22"/>
          <w:szCs w:val="22"/>
          <w:lang w:eastAsia="en-US"/>
        </w:rPr>
        <w:t xml:space="preserve">involve direct supervision of </w:t>
      </w:r>
      <w:r w:rsidR="00672BD6">
        <w:rPr>
          <w:rFonts w:eastAsia="Calibri" w:cs="Calibri"/>
          <w:sz w:val="22"/>
          <w:szCs w:val="22"/>
          <w:lang w:eastAsia="en-US"/>
        </w:rPr>
        <w:t xml:space="preserve">up to three </w:t>
      </w:r>
      <w:r w:rsidRPr="008D3618">
        <w:rPr>
          <w:rFonts w:eastAsia="Calibri" w:cs="Calibri"/>
          <w:sz w:val="22"/>
          <w:szCs w:val="22"/>
          <w:lang w:eastAsia="en-US"/>
        </w:rPr>
        <w:t>staff.</w:t>
      </w:r>
    </w:p>
    <w:p w14:paraId="17B71CC6" w14:textId="4B0F5781" w:rsidR="00B6194A" w:rsidRDefault="00474D11" w:rsidP="00E45888">
      <w:pPr>
        <w:pStyle w:val="Heading2"/>
      </w:pPr>
      <w:r>
        <w:lastRenderedPageBreak/>
        <w:t xml:space="preserve">WHAT </w:t>
      </w:r>
      <w:r w:rsidR="005C290A">
        <w:t>YOU</w:t>
      </w:r>
      <w:r w:rsidR="00C51FDA">
        <w:t xml:space="preserve"> REQUIRE</w:t>
      </w:r>
    </w:p>
    <w:p w14:paraId="38862F9E" w14:textId="2C0D39C2" w:rsidR="00E53107" w:rsidRDefault="00E53107" w:rsidP="76690D51">
      <w:pPr>
        <w:pStyle w:val="BodyText"/>
        <w:rPr>
          <w:rFonts w:eastAsia="Calibri" w:cs="Calibri"/>
          <w:color w:val="000000" w:themeColor="text1"/>
        </w:rPr>
      </w:pPr>
      <w:r w:rsidRPr="76690D51">
        <w:rPr>
          <w:rFonts w:eastAsia="Calibri" w:cs="Calibri"/>
          <w:color w:val="000000" w:themeColor="text1"/>
        </w:rPr>
        <w:t xml:space="preserve">The following capabilities form the criteria that are required to perform the duties and responsibilities of the position. </w:t>
      </w:r>
    </w:p>
    <w:p w14:paraId="245D0F61" w14:textId="24999D62" w:rsidR="008F29AC" w:rsidRPr="00E45888" w:rsidRDefault="00931430" w:rsidP="00E45888">
      <w:pPr>
        <w:pStyle w:val="BodyText"/>
        <w:rPr>
          <w:rFonts w:cs="Times New Roman"/>
          <w:b/>
          <w:sz w:val="28"/>
          <w:szCs w:val="28"/>
        </w:rPr>
      </w:pPr>
      <w:r w:rsidRPr="76690D51">
        <w:rPr>
          <w:rFonts w:cs="Times New Roman"/>
          <w:b/>
          <w:bCs/>
          <w:sz w:val="28"/>
          <w:szCs w:val="28"/>
        </w:rPr>
        <w:t>Professional /</w:t>
      </w:r>
      <w:r w:rsidR="009E69AB" w:rsidRPr="76690D51">
        <w:rPr>
          <w:rFonts w:cs="Times New Roman"/>
          <w:b/>
          <w:bCs/>
          <w:sz w:val="28"/>
          <w:szCs w:val="28"/>
        </w:rPr>
        <w:t xml:space="preserve"> </w:t>
      </w:r>
      <w:r w:rsidR="00040CD3" w:rsidRPr="76690D51">
        <w:rPr>
          <w:rFonts w:cs="Times New Roman"/>
          <w:b/>
          <w:bCs/>
          <w:sz w:val="28"/>
          <w:szCs w:val="28"/>
        </w:rPr>
        <w:t xml:space="preserve">Technical </w:t>
      </w:r>
      <w:r w:rsidR="005861A6" w:rsidRPr="76690D51">
        <w:rPr>
          <w:rFonts w:cs="Times New Roman"/>
          <w:b/>
          <w:bCs/>
          <w:sz w:val="28"/>
          <w:szCs w:val="28"/>
        </w:rPr>
        <w:t>S</w:t>
      </w:r>
      <w:r w:rsidR="008F29AC" w:rsidRPr="76690D51">
        <w:rPr>
          <w:rFonts w:cs="Times New Roman"/>
          <w:b/>
          <w:bCs/>
          <w:sz w:val="28"/>
          <w:szCs w:val="28"/>
        </w:rPr>
        <w:t>kills</w:t>
      </w:r>
      <w:r w:rsidR="005C290A" w:rsidRPr="76690D51">
        <w:rPr>
          <w:rFonts w:cs="Times New Roman"/>
          <w:b/>
          <w:bCs/>
          <w:sz w:val="28"/>
          <w:szCs w:val="28"/>
        </w:rPr>
        <w:t xml:space="preserve"> and Knowledge </w:t>
      </w:r>
    </w:p>
    <w:p w14:paraId="7EDD0AF8" w14:textId="05AE5924" w:rsidR="008E5137" w:rsidRPr="00220856" w:rsidRDefault="008E5137" w:rsidP="00835D43">
      <w:pPr>
        <w:pStyle w:val="ListParagraph"/>
        <w:numPr>
          <w:ilvl w:val="0"/>
          <w:numId w:val="24"/>
        </w:numPr>
        <w:suppressAutoHyphens w:val="0"/>
        <w:spacing w:before="240" w:after="240" w:line="276" w:lineRule="auto"/>
        <w:ind w:left="567" w:hanging="578"/>
        <w:contextualSpacing w:val="0"/>
        <w:rPr>
          <w:rFonts w:cstheme="minorHAnsi"/>
          <w:szCs w:val="20"/>
        </w:rPr>
      </w:pPr>
      <w:r w:rsidRPr="00220856">
        <w:rPr>
          <w:rFonts w:cstheme="minorHAnsi"/>
          <w:szCs w:val="20"/>
        </w:rPr>
        <w:t xml:space="preserve">Demonstrated knowledge of the principles of contemporary best practices in relation to </w:t>
      </w:r>
      <w:r w:rsidR="00AC2AF9" w:rsidRPr="00220856">
        <w:rPr>
          <w:rFonts w:cstheme="minorHAnsi"/>
          <w:szCs w:val="20"/>
        </w:rPr>
        <w:t>early intervention</w:t>
      </w:r>
      <w:r w:rsidRPr="00220856">
        <w:rPr>
          <w:rFonts w:cstheme="minorHAnsi"/>
          <w:szCs w:val="20"/>
        </w:rPr>
        <w:t xml:space="preserve">, including the facilitation of needs assessments; </w:t>
      </w:r>
      <w:r w:rsidR="0037701D">
        <w:rPr>
          <w:rFonts w:cstheme="minorHAnsi"/>
          <w:szCs w:val="20"/>
        </w:rPr>
        <w:t xml:space="preserve">development of case management plans; </w:t>
      </w:r>
      <w:r w:rsidRPr="00220856">
        <w:rPr>
          <w:rFonts w:cstheme="minorHAnsi"/>
          <w:szCs w:val="20"/>
        </w:rPr>
        <w:t>referrals to suitable programs and services designed to address specific behaviours; and strategies to increase motivation to address identified risks.</w:t>
      </w:r>
    </w:p>
    <w:p w14:paraId="66D3F804" w14:textId="7BCB7EDF" w:rsidR="007551CD" w:rsidRPr="00220856" w:rsidRDefault="007551CD" w:rsidP="00835D43">
      <w:pPr>
        <w:pStyle w:val="ListParagraph"/>
        <w:numPr>
          <w:ilvl w:val="0"/>
          <w:numId w:val="24"/>
        </w:numPr>
        <w:suppressAutoHyphens w:val="0"/>
        <w:spacing w:before="240" w:after="240" w:line="276" w:lineRule="auto"/>
        <w:ind w:left="567" w:hanging="578"/>
        <w:contextualSpacing w:val="0"/>
        <w:rPr>
          <w:rFonts w:cstheme="minorHAnsi"/>
          <w:szCs w:val="20"/>
        </w:rPr>
      </w:pPr>
      <w:r w:rsidRPr="00220856">
        <w:rPr>
          <w:rFonts w:cstheme="minorHAnsi"/>
          <w:szCs w:val="20"/>
        </w:rPr>
        <w:t xml:space="preserve">Demonstrated experience working with complex </w:t>
      </w:r>
      <w:r w:rsidR="00AC2AF9" w:rsidRPr="00220856">
        <w:rPr>
          <w:rFonts w:cstheme="minorHAnsi"/>
          <w:szCs w:val="20"/>
        </w:rPr>
        <w:t xml:space="preserve">clients </w:t>
      </w:r>
      <w:r w:rsidRPr="00220856">
        <w:rPr>
          <w:rFonts w:cstheme="minorHAnsi"/>
          <w:szCs w:val="20"/>
        </w:rPr>
        <w:t>in a social work</w:t>
      </w:r>
      <w:r w:rsidR="00AC2AF9" w:rsidRPr="00220856">
        <w:rPr>
          <w:rFonts w:cstheme="minorHAnsi"/>
          <w:szCs w:val="20"/>
        </w:rPr>
        <w:t xml:space="preserve"> or </w:t>
      </w:r>
      <w:r w:rsidRPr="00220856">
        <w:rPr>
          <w:rFonts w:cstheme="minorHAnsi"/>
          <w:szCs w:val="20"/>
        </w:rPr>
        <w:t>case management role</w:t>
      </w:r>
      <w:r w:rsidR="00AC2AF9" w:rsidRPr="00220856">
        <w:rPr>
          <w:rFonts w:cstheme="minorHAnsi"/>
          <w:szCs w:val="20"/>
        </w:rPr>
        <w:t>.</w:t>
      </w:r>
      <w:r w:rsidR="00220856" w:rsidRPr="00220856">
        <w:rPr>
          <w:rFonts w:cstheme="minorHAnsi"/>
          <w:szCs w:val="20"/>
        </w:rPr>
        <w:t xml:space="preserve"> Experience in a voluntary engagement setting is highly desired.</w:t>
      </w:r>
    </w:p>
    <w:p w14:paraId="055DD632" w14:textId="13A463F0" w:rsidR="00AC2AF9" w:rsidRPr="00E60CEE" w:rsidRDefault="00AC2AF9" w:rsidP="00835D43">
      <w:pPr>
        <w:pStyle w:val="ListParagraph"/>
        <w:numPr>
          <w:ilvl w:val="0"/>
          <w:numId w:val="24"/>
        </w:numPr>
        <w:suppressAutoHyphens w:val="0"/>
        <w:spacing w:before="240" w:after="240" w:line="276" w:lineRule="auto"/>
        <w:ind w:left="567" w:hanging="578"/>
        <w:contextualSpacing w:val="0"/>
        <w:rPr>
          <w:rFonts w:cs="Times New Roman"/>
          <w:b/>
          <w:bCs/>
          <w:sz w:val="28"/>
          <w:szCs w:val="28"/>
        </w:rPr>
      </w:pPr>
      <w:r w:rsidRPr="00220856">
        <w:rPr>
          <w:rFonts w:cstheme="minorHAnsi"/>
          <w:szCs w:val="20"/>
        </w:rPr>
        <w:t xml:space="preserve">Demonstrated highly developed written and oral communication skills, including the ability to prepare quality briefs, reports and other correspondence on complex and sensitive issues. </w:t>
      </w:r>
    </w:p>
    <w:p w14:paraId="5A3A10E8" w14:textId="2C38428D" w:rsidR="008F29AC" w:rsidRPr="00E45888" w:rsidRDefault="009E69AB" w:rsidP="00E45888">
      <w:pPr>
        <w:pStyle w:val="BodyText"/>
        <w:rPr>
          <w:rFonts w:cs="Times New Roman"/>
          <w:b/>
          <w:sz w:val="28"/>
          <w:szCs w:val="28"/>
        </w:rPr>
      </w:pPr>
      <w:r w:rsidRPr="76690D51">
        <w:rPr>
          <w:rFonts w:cs="Times New Roman"/>
          <w:b/>
          <w:bCs/>
          <w:sz w:val="28"/>
          <w:szCs w:val="28"/>
        </w:rPr>
        <w:t>Behavioural Capabilities</w:t>
      </w:r>
      <w:r w:rsidR="005861A6" w:rsidRPr="76690D51">
        <w:rPr>
          <w:rFonts w:cs="Times New Roman"/>
          <w:b/>
          <w:bCs/>
          <w:sz w:val="28"/>
          <w:szCs w:val="28"/>
        </w:rPr>
        <w:t xml:space="preserve"> </w:t>
      </w:r>
    </w:p>
    <w:p w14:paraId="40A62353" w14:textId="77777777" w:rsidR="007551CD" w:rsidRPr="00220856" w:rsidRDefault="007551CD" w:rsidP="00835D43">
      <w:pPr>
        <w:pStyle w:val="ListParagraph"/>
        <w:numPr>
          <w:ilvl w:val="0"/>
          <w:numId w:val="24"/>
        </w:numPr>
        <w:suppressAutoHyphens w:val="0"/>
        <w:spacing w:before="240" w:after="240" w:line="276" w:lineRule="auto"/>
        <w:ind w:left="567" w:hanging="578"/>
        <w:contextualSpacing w:val="0"/>
        <w:rPr>
          <w:rFonts w:cstheme="minorHAnsi"/>
          <w:szCs w:val="20"/>
        </w:rPr>
      </w:pPr>
      <w:r w:rsidRPr="00220856">
        <w:rPr>
          <w:rFonts w:cstheme="minorHAnsi"/>
          <w:szCs w:val="20"/>
        </w:rPr>
        <w:t>Demonstrated relationship management skills, including the ability to build and maintain effective working relationships and the ability to act with discretion when dealing with sensitive issues.</w:t>
      </w:r>
    </w:p>
    <w:p w14:paraId="333D5712" w14:textId="77777777" w:rsidR="00AC2AF9" w:rsidRPr="00220856" w:rsidRDefault="007551CD" w:rsidP="00835D43">
      <w:pPr>
        <w:pStyle w:val="ListParagraph"/>
        <w:numPr>
          <w:ilvl w:val="0"/>
          <w:numId w:val="24"/>
        </w:numPr>
        <w:suppressAutoHyphens w:val="0"/>
        <w:spacing w:before="240" w:after="240" w:line="276" w:lineRule="auto"/>
        <w:ind w:left="567" w:hanging="578"/>
        <w:contextualSpacing w:val="0"/>
        <w:rPr>
          <w:rFonts w:cstheme="minorHAnsi"/>
          <w:szCs w:val="20"/>
        </w:rPr>
      </w:pPr>
      <w:r w:rsidRPr="00220856">
        <w:rPr>
          <w:rFonts w:cstheme="minorHAnsi"/>
          <w:szCs w:val="20"/>
        </w:rPr>
        <w:t xml:space="preserve">Highly developed organisational skills, including the demonstrated the ability to determine and manage priorities in high pressure situations. </w:t>
      </w:r>
    </w:p>
    <w:p w14:paraId="7F05124F" w14:textId="7D6D52D7" w:rsidR="145A0A08" w:rsidRPr="00835D43" w:rsidRDefault="0055402D" w:rsidP="00835D43">
      <w:pPr>
        <w:pStyle w:val="ListParagraph"/>
        <w:numPr>
          <w:ilvl w:val="0"/>
          <w:numId w:val="24"/>
        </w:numPr>
        <w:suppressAutoHyphens w:val="0"/>
        <w:spacing w:before="240" w:after="240" w:line="276" w:lineRule="auto"/>
        <w:ind w:left="567" w:hanging="578"/>
        <w:contextualSpacing w:val="0"/>
        <w:rPr>
          <w:rFonts w:cstheme="minorHAnsi"/>
          <w:szCs w:val="20"/>
        </w:rPr>
      </w:pPr>
      <w:r>
        <w:rPr>
          <w:rFonts w:cstheme="minorHAnsi"/>
          <w:szCs w:val="20"/>
        </w:rPr>
        <w:t>Demonstrated a</w:t>
      </w:r>
      <w:r w:rsidR="00572B91" w:rsidRPr="00220856">
        <w:rPr>
          <w:rFonts w:cstheme="minorHAnsi"/>
          <w:szCs w:val="20"/>
        </w:rPr>
        <w:t>bility to work autonomously</w:t>
      </w:r>
      <w:r w:rsidR="00B77990">
        <w:rPr>
          <w:rFonts w:cstheme="minorHAnsi"/>
          <w:szCs w:val="20"/>
        </w:rPr>
        <w:t>, using initiative to drive agreed outcomes</w:t>
      </w:r>
      <w:r w:rsidR="00572B91" w:rsidRPr="00220856">
        <w:rPr>
          <w:rFonts w:cstheme="minorHAnsi"/>
          <w:szCs w:val="20"/>
        </w:rPr>
        <w:t xml:space="preserve"> </w:t>
      </w:r>
      <w:r w:rsidR="00B77990">
        <w:rPr>
          <w:rFonts w:cstheme="minorHAnsi"/>
          <w:szCs w:val="20"/>
        </w:rPr>
        <w:t xml:space="preserve">as well as </w:t>
      </w:r>
      <w:r w:rsidR="00B77990" w:rsidRPr="00220856">
        <w:rPr>
          <w:rFonts w:cstheme="minorHAnsi"/>
          <w:szCs w:val="20"/>
        </w:rPr>
        <w:t xml:space="preserve"> </w:t>
      </w:r>
      <w:r w:rsidR="00572B91" w:rsidRPr="00220856">
        <w:rPr>
          <w:rFonts w:cstheme="minorHAnsi"/>
          <w:szCs w:val="20"/>
        </w:rPr>
        <w:t>in a team</w:t>
      </w:r>
      <w:r w:rsidR="00B77990">
        <w:rPr>
          <w:rFonts w:cstheme="minorHAnsi"/>
          <w:szCs w:val="20"/>
        </w:rPr>
        <w:t xml:space="preserve">, working with others to find innovative solutions, build efficiency and champion unique expertise. </w:t>
      </w:r>
    </w:p>
    <w:p w14:paraId="1A0BD68D" w14:textId="4C7DA1B2" w:rsidR="00717B1B" w:rsidRPr="00E45888" w:rsidRDefault="00AE5D2C" w:rsidP="00E45888">
      <w:pPr>
        <w:pStyle w:val="BodyText"/>
        <w:rPr>
          <w:rFonts w:cs="Times New Roman"/>
          <w:b/>
          <w:sz w:val="28"/>
          <w:szCs w:val="28"/>
        </w:rPr>
      </w:pPr>
      <w:r w:rsidRPr="76690D51">
        <w:rPr>
          <w:rFonts w:cs="Times New Roman"/>
          <w:b/>
          <w:bCs/>
          <w:sz w:val="28"/>
          <w:szCs w:val="28"/>
        </w:rPr>
        <w:t>C</w:t>
      </w:r>
      <w:r w:rsidR="00717B1B" w:rsidRPr="76690D51">
        <w:rPr>
          <w:rFonts w:cs="Times New Roman"/>
          <w:b/>
          <w:bCs/>
          <w:sz w:val="28"/>
          <w:szCs w:val="28"/>
        </w:rPr>
        <w:t>ompliance Requirements</w:t>
      </w:r>
      <w:r w:rsidR="00423241" w:rsidRPr="76690D51">
        <w:rPr>
          <w:rFonts w:cs="Times New Roman"/>
          <w:b/>
          <w:bCs/>
          <w:sz w:val="28"/>
          <w:szCs w:val="28"/>
        </w:rPr>
        <w:t>/Q</w:t>
      </w:r>
      <w:r w:rsidR="00717B1B" w:rsidRPr="76690D51">
        <w:rPr>
          <w:rFonts w:cs="Times New Roman"/>
          <w:b/>
          <w:bCs/>
          <w:sz w:val="28"/>
          <w:szCs w:val="28"/>
        </w:rPr>
        <w:t>ualifications</w:t>
      </w:r>
    </w:p>
    <w:p w14:paraId="37A74C40" w14:textId="23666AEA" w:rsidR="00E869B6" w:rsidRPr="00672BD6" w:rsidRDefault="00225FF6" w:rsidP="00B77990">
      <w:pPr>
        <w:pStyle w:val="ListParagraph"/>
        <w:numPr>
          <w:ilvl w:val="0"/>
          <w:numId w:val="26"/>
        </w:numPr>
        <w:suppressAutoHyphens w:val="0"/>
        <w:spacing w:before="240" w:after="240" w:line="276" w:lineRule="auto"/>
        <w:rPr>
          <w:rFonts w:cstheme="minorHAnsi"/>
          <w:szCs w:val="20"/>
        </w:rPr>
      </w:pPr>
      <w:r w:rsidRPr="00672BD6">
        <w:rPr>
          <w:rFonts w:cstheme="minorHAnsi"/>
          <w:szCs w:val="20"/>
        </w:rPr>
        <w:t xml:space="preserve">At least </w:t>
      </w:r>
      <w:r w:rsidR="00B268F0" w:rsidRPr="00672BD6">
        <w:rPr>
          <w:rFonts w:cstheme="minorHAnsi"/>
          <w:szCs w:val="20"/>
        </w:rPr>
        <w:t>two</w:t>
      </w:r>
      <w:r w:rsidRPr="00672BD6">
        <w:rPr>
          <w:rFonts w:cstheme="minorHAnsi"/>
          <w:szCs w:val="20"/>
        </w:rPr>
        <w:t xml:space="preserve"> (</w:t>
      </w:r>
      <w:r w:rsidR="00B268F0" w:rsidRPr="00672BD6">
        <w:rPr>
          <w:rFonts w:cstheme="minorHAnsi"/>
          <w:szCs w:val="20"/>
        </w:rPr>
        <w:t>2</w:t>
      </w:r>
      <w:r w:rsidRPr="00672BD6">
        <w:rPr>
          <w:rFonts w:cstheme="minorHAnsi"/>
          <w:szCs w:val="20"/>
        </w:rPr>
        <w:t xml:space="preserve">) years of </w:t>
      </w:r>
      <w:r w:rsidR="00E869B6" w:rsidRPr="00672BD6">
        <w:rPr>
          <w:rFonts w:cstheme="minorHAnsi"/>
          <w:szCs w:val="20"/>
        </w:rPr>
        <w:t>practical experience working in a</w:t>
      </w:r>
      <w:r w:rsidR="00220856" w:rsidRPr="00672BD6">
        <w:rPr>
          <w:rFonts w:cstheme="minorHAnsi"/>
          <w:szCs w:val="20"/>
        </w:rPr>
        <w:t xml:space="preserve"> comparable</w:t>
      </w:r>
      <w:r w:rsidR="00E869B6" w:rsidRPr="00672BD6">
        <w:rPr>
          <w:rFonts w:cstheme="minorHAnsi"/>
          <w:szCs w:val="20"/>
        </w:rPr>
        <w:t xml:space="preserve"> social work/case management role</w:t>
      </w:r>
      <w:r w:rsidR="009B2B7B" w:rsidRPr="00672BD6">
        <w:rPr>
          <w:rFonts w:cstheme="minorHAnsi"/>
          <w:szCs w:val="20"/>
        </w:rPr>
        <w:t>.</w:t>
      </w:r>
    </w:p>
    <w:p w14:paraId="0445276D" w14:textId="4DF9A7E5" w:rsidR="00E869B6" w:rsidRPr="00672BD6" w:rsidRDefault="008901DB" w:rsidP="00B77990">
      <w:pPr>
        <w:pStyle w:val="ListParagraph"/>
        <w:numPr>
          <w:ilvl w:val="0"/>
          <w:numId w:val="26"/>
        </w:numPr>
        <w:suppressAutoHyphens w:val="0"/>
        <w:spacing w:before="240" w:after="240" w:line="276" w:lineRule="auto"/>
        <w:rPr>
          <w:rFonts w:cstheme="minorHAnsi"/>
          <w:szCs w:val="20"/>
        </w:rPr>
      </w:pPr>
      <w:r w:rsidRPr="00672BD6">
        <w:rPr>
          <w:rFonts w:cstheme="minorHAnsi"/>
          <w:szCs w:val="20"/>
        </w:rPr>
        <w:t xml:space="preserve">This position is a Designated Security Assessed Position. Australian citizenship and a current </w:t>
      </w:r>
      <w:r w:rsidR="00B268F0" w:rsidRPr="00672BD6">
        <w:rPr>
          <w:rFonts w:cstheme="minorHAnsi"/>
          <w:szCs w:val="20"/>
        </w:rPr>
        <w:t>Baseline</w:t>
      </w:r>
      <w:r w:rsidRPr="00672BD6">
        <w:rPr>
          <w:rFonts w:cstheme="minorHAnsi"/>
          <w:szCs w:val="20"/>
        </w:rPr>
        <w:t xml:space="preserve"> security clearance or ability to obtain and hold a </w:t>
      </w:r>
      <w:r w:rsidR="00B268F0" w:rsidRPr="00672BD6">
        <w:rPr>
          <w:rFonts w:cstheme="minorHAnsi"/>
          <w:szCs w:val="20"/>
        </w:rPr>
        <w:t xml:space="preserve">Baseline </w:t>
      </w:r>
      <w:r w:rsidRPr="00672BD6">
        <w:rPr>
          <w:rFonts w:cstheme="minorHAnsi"/>
          <w:szCs w:val="20"/>
        </w:rPr>
        <w:t xml:space="preserve">security clearance is a mandatory qualification. </w:t>
      </w:r>
    </w:p>
    <w:p w14:paraId="45D01956" w14:textId="558B8C26" w:rsidR="00072674" w:rsidRPr="00672BD6" w:rsidRDefault="44E9AB20" w:rsidP="00B77990">
      <w:pPr>
        <w:pStyle w:val="ListParagraph"/>
        <w:numPr>
          <w:ilvl w:val="0"/>
          <w:numId w:val="26"/>
        </w:numPr>
        <w:suppressAutoHyphens w:val="0"/>
        <w:spacing w:before="240" w:after="240" w:line="276" w:lineRule="auto"/>
        <w:rPr>
          <w:rFonts w:cstheme="minorHAnsi"/>
          <w:szCs w:val="20"/>
        </w:rPr>
      </w:pPr>
      <w:r w:rsidRPr="00672BD6">
        <w:rPr>
          <w:rFonts w:cstheme="minorHAnsi"/>
          <w:szCs w:val="20"/>
        </w:rPr>
        <w:t xml:space="preserve">Driver’s licence </w:t>
      </w:r>
      <w:r w:rsidR="008901DB" w:rsidRPr="00672BD6">
        <w:rPr>
          <w:rFonts w:cstheme="minorHAnsi"/>
          <w:szCs w:val="20"/>
        </w:rPr>
        <w:t>C class</w:t>
      </w:r>
      <w:r w:rsidRPr="00672BD6">
        <w:rPr>
          <w:rFonts w:cstheme="minorHAnsi"/>
          <w:szCs w:val="20"/>
        </w:rPr>
        <w:t xml:space="preserve"> is essential. </w:t>
      </w:r>
    </w:p>
    <w:p w14:paraId="5D488228" w14:textId="527D5E17" w:rsidR="00072674" w:rsidRPr="00672BD6" w:rsidRDefault="44E9AB20" w:rsidP="00B77990">
      <w:pPr>
        <w:pStyle w:val="ListParagraph"/>
        <w:numPr>
          <w:ilvl w:val="0"/>
          <w:numId w:val="26"/>
        </w:numPr>
        <w:suppressAutoHyphens w:val="0"/>
        <w:spacing w:before="240" w:after="240" w:line="276" w:lineRule="auto"/>
        <w:rPr>
          <w:rFonts w:cstheme="minorHAnsi"/>
          <w:szCs w:val="20"/>
        </w:rPr>
      </w:pPr>
      <w:r w:rsidRPr="00672BD6">
        <w:rPr>
          <w:rFonts w:cstheme="minorHAnsi"/>
          <w:szCs w:val="20"/>
        </w:rPr>
        <w:t>This position does</w:t>
      </w:r>
      <w:r w:rsidR="008901DB" w:rsidRPr="00672BD6">
        <w:rPr>
          <w:rFonts w:cstheme="minorHAnsi"/>
          <w:szCs w:val="20"/>
        </w:rPr>
        <w:t xml:space="preserve"> </w:t>
      </w:r>
      <w:r w:rsidRPr="00672BD6">
        <w:rPr>
          <w:rFonts w:cstheme="minorHAnsi"/>
          <w:szCs w:val="20"/>
        </w:rPr>
        <w:t xml:space="preserve">require a Working with Vulnerable People </w:t>
      </w:r>
      <w:r w:rsidR="00672BD6">
        <w:rPr>
          <w:rFonts w:cstheme="minorHAnsi"/>
          <w:szCs w:val="20"/>
        </w:rPr>
        <w:t>Registration.</w:t>
      </w:r>
    </w:p>
    <w:p w14:paraId="59B5DC1A" w14:textId="77777777" w:rsidR="00220856" w:rsidRPr="00672BD6" w:rsidRDefault="00220856" w:rsidP="00B77990">
      <w:pPr>
        <w:pStyle w:val="ListParagraph"/>
        <w:numPr>
          <w:ilvl w:val="0"/>
          <w:numId w:val="26"/>
        </w:numPr>
        <w:suppressAutoHyphens w:val="0"/>
        <w:spacing w:before="240" w:after="240" w:line="276" w:lineRule="auto"/>
        <w:rPr>
          <w:rFonts w:eastAsia="Calibri" w:cs="Calibri"/>
          <w:color w:val="000000" w:themeColor="text1"/>
        </w:rPr>
      </w:pPr>
      <w:r w:rsidRPr="00672BD6">
        <w:rPr>
          <w:rFonts w:cstheme="minorHAnsi"/>
          <w:szCs w:val="20"/>
        </w:rPr>
        <w:t>Relevant tertiary qualifications in community services, sociology, criminology, justice, correctional practice, social sciences, human services, health or related field are highly desirable.</w:t>
      </w:r>
      <w:r w:rsidRPr="00672BD6">
        <w:rPr>
          <w:rFonts w:eastAsia="Calibri" w:cs="Calibri"/>
          <w:color w:val="000000" w:themeColor="text1"/>
        </w:rPr>
        <w:t xml:space="preserve"> </w:t>
      </w:r>
    </w:p>
    <w:p w14:paraId="51D209ED" w14:textId="77777777" w:rsidR="00635A3C" w:rsidRDefault="00635A3C" w:rsidP="00E45888">
      <w:pPr>
        <w:pStyle w:val="Heading1"/>
      </w:pPr>
    </w:p>
    <w:p w14:paraId="44DA3EC1" w14:textId="77777777" w:rsidR="00D6373F" w:rsidRDefault="00D6373F">
      <w:pPr>
        <w:suppressAutoHyphens w:val="0"/>
        <w:spacing w:after="0"/>
        <w:rPr>
          <w:b/>
          <w:spacing w:val="5"/>
          <w:sz w:val="36"/>
          <w:szCs w:val="32"/>
          <w:lang w:eastAsia="ja-JP"/>
        </w:rPr>
      </w:pPr>
      <w:r>
        <w:br w:type="page"/>
      </w:r>
    </w:p>
    <w:p w14:paraId="2ECD99F9" w14:textId="1B1D0F22" w:rsidR="002A43D2" w:rsidRPr="00F62F0E" w:rsidRDefault="002A43D2" w:rsidP="00E45888">
      <w:pPr>
        <w:pStyle w:val="Heading1"/>
      </w:pPr>
      <w:r>
        <w:lastRenderedPageBreak/>
        <w:t xml:space="preserve">WORK ENVIRONMENT DESCRIPTION </w:t>
      </w:r>
    </w:p>
    <w:p w14:paraId="59B8F53F" w14:textId="43335E5F" w:rsidR="004A7311" w:rsidRPr="007551CD" w:rsidRDefault="62701B66" w:rsidP="00E45888">
      <w:r w:rsidRPr="76690D51">
        <w:rPr>
          <w:rFonts w:eastAsia="Calibri" w:cs="Calibri"/>
          <w:color w:val="000000" w:themeColor="text1"/>
        </w:rPr>
        <w:t xml:space="preserve">The following work environment description outlines the inherent requirements of the role of </w:t>
      </w:r>
      <w:r w:rsidR="008D3618">
        <w:rPr>
          <w:rFonts w:eastAsia="Calibri" w:cs="Calibri"/>
        </w:rPr>
        <w:t xml:space="preserve">Assistant Director, </w:t>
      </w:r>
      <w:r w:rsidR="004F59A5">
        <w:rPr>
          <w:rFonts w:eastAsia="Calibri" w:cs="Calibri"/>
        </w:rPr>
        <w:t xml:space="preserve">CVE </w:t>
      </w:r>
      <w:r w:rsidR="008D3618">
        <w:rPr>
          <w:rFonts w:eastAsia="Calibri" w:cs="Calibri"/>
        </w:rPr>
        <w:t>Case Management</w:t>
      </w:r>
      <w:r w:rsidR="004F59A5">
        <w:rPr>
          <w:rFonts w:eastAsia="Calibri" w:cs="Calibri"/>
        </w:rPr>
        <w:t xml:space="preserve"> </w:t>
      </w:r>
      <w:r w:rsidRPr="76690D51">
        <w:rPr>
          <w:rFonts w:eastAsia="Calibri" w:cs="Calibri"/>
          <w:color w:val="000000" w:themeColor="text1"/>
        </w:rPr>
        <w:t>(P</w:t>
      </w:r>
      <w:r w:rsidR="003827A2">
        <w:rPr>
          <w:rFonts w:eastAsia="Calibri" w:cs="Calibri"/>
          <w:color w:val="000000" w:themeColor="text1"/>
        </w:rPr>
        <w:t>70745</w:t>
      </w:r>
      <w:r w:rsidRPr="76690D51">
        <w:rPr>
          <w:rFonts w:eastAsia="Calibri" w:cs="Calibri"/>
          <w:color w:val="000000" w:themeColor="text1"/>
        </w:rPr>
        <w:t>) and indicates how frequently each of these requirements would be performed. Please note that ACTPS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50"/>
        <w:gridCol w:w="2268"/>
      </w:tblGrid>
      <w:tr w:rsidR="005B38C8" w:rsidRPr="00E45888" w14:paraId="51EF9F79" w14:textId="77777777" w:rsidTr="00D6373F">
        <w:trPr>
          <w:trHeight w:val="454"/>
        </w:trPr>
        <w:tc>
          <w:tcPr>
            <w:tcW w:w="7650" w:type="dxa"/>
            <w:shd w:val="clear" w:color="auto" w:fill="DEEAF6" w:themeFill="accent1" w:themeFillTint="33"/>
            <w:vAlign w:val="center"/>
          </w:tcPr>
          <w:p w14:paraId="27A56354" w14:textId="77777777" w:rsidR="005B38C8" w:rsidRPr="00E45888" w:rsidRDefault="005B38C8" w:rsidP="00E45888">
            <w:pPr>
              <w:pStyle w:val="Tableheading"/>
              <w:rPr>
                <w:szCs w:val="24"/>
              </w:rPr>
            </w:pPr>
            <w:r w:rsidRPr="00E45888">
              <w:rPr>
                <w:szCs w:val="24"/>
              </w:rPr>
              <w:t>ADMINISTRATIVE</w:t>
            </w:r>
          </w:p>
        </w:tc>
        <w:tc>
          <w:tcPr>
            <w:tcW w:w="2268" w:type="dxa"/>
            <w:shd w:val="clear" w:color="auto" w:fill="DEEAF6" w:themeFill="accent1" w:themeFillTint="33"/>
            <w:vAlign w:val="center"/>
          </w:tcPr>
          <w:p w14:paraId="0EE06782" w14:textId="77777777" w:rsidR="005B38C8" w:rsidRPr="00E45888" w:rsidRDefault="00801DAF" w:rsidP="00E45888">
            <w:pPr>
              <w:pStyle w:val="Tableheading"/>
              <w:rPr>
                <w:szCs w:val="24"/>
              </w:rPr>
            </w:pPr>
            <w:r w:rsidRPr="00E45888">
              <w:rPr>
                <w:szCs w:val="24"/>
              </w:rPr>
              <w:t>FREQUENCY</w:t>
            </w:r>
          </w:p>
        </w:tc>
      </w:tr>
      <w:tr w:rsidR="005B38C8" w:rsidRPr="00E45888" w14:paraId="3D3FFBE1" w14:textId="77777777" w:rsidTr="00D6373F">
        <w:trPr>
          <w:trHeight w:val="283"/>
        </w:trPr>
        <w:tc>
          <w:tcPr>
            <w:tcW w:w="7650" w:type="dxa"/>
            <w:vAlign w:val="center"/>
          </w:tcPr>
          <w:p w14:paraId="70C5B61A" w14:textId="77777777" w:rsidR="005B38C8" w:rsidRPr="00E45888" w:rsidRDefault="005B38C8" w:rsidP="00E45888">
            <w:pPr>
              <w:pStyle w:val="Tabletext"/>
              <w:rPr>
                <w:sz w:val="24"/>
                <w:szCs w:val="24"/>
              </w:rPr>
            </w:pPr>
            <w:r w:rsidRPr="00E45888">
              <w:rPr>
                <w:sz w:val="24"/>
                <w:szCs w:val="24"/>
              </w:rPr>
              <w:t>Telephone use</w:t>
            </w:r>
          </w:p>
        </w:tc>
        <w:sdt>
          <w:sdtPr>
            <w:rPr>
              <w:sz w:val="24"/>
              <w:szCs w:val="24"/>
            </w:rPr>
            <w:id w:val="233384988"/>
            <w:placeholder>
              <w:docPart w:val="7710F5BA21E043F8867370486AFAB500"/>
            </w:placeholder>
            <w:dropDownList>
              <w:listItem w:value="Choose an item."/>
              <w:listItem w:displayText="Never" w:value="Never"/>
              <w:listItem w:displayText="Occasionally" w:value="Occasionally"/>
              <w:listItem w:displayText="Frequently" w:value="Frequently"/>
            </w:dropDownList>
          </w:sdtPr>
          <w:sdtEndPr/>
          <w:sdtContent>
            <w:tc>
              <w:tcPr>
                <w:tcW w:w="2268" w:type="dxa"/>
                <w:vAlign w:val="center"/>
              </w:tcPr>
              <w:p w14:paraId="6BE7F8C8" w14:textId="2EAA4582" w:rsidR="005B38C8" w:rsidRPr="00E45888" w:rsidRDefault="009B2B7B" w:rsidP="00E45888">
                <w:pPr>
                  <w:pStyle w:val="Tabletext"/>
                  <w:rPr>
                    <w:sz w:val="24"/>
                    <w:szCs w:val="24"/>
                  </w:rPr>
                </w:pPr>
                <w:r>
                  <w:rPr>
                    <w:sz w:val="24"/>
                    <w:szCs w:val="24"/>
                  </w:rPr>
                  <w:t>Frequently</w:t>
                </w:r>
              </w:p>
            </w:tc>
          </w:sdtContent>
        </w:sdt>
      </w:tr>
      <w:tr w:rsidR="005B38C8" w:rsidRPr="00E45888" w14:paraId="1DBC2104" w14:textId="77777777" w:rsidTr="00D6373F">
        <w:trPr>
          <w:trHeight w:val="283"/>
        </w:trPr>
        <w:tc>
          <w:tcPr>
            <w:tcW w:w="7650" w:type="dxa"/>
            <w:vAlign w:val="center"/>
          </w:tcPr>
          <w:p w14:paraId="5AAEBDE1" w14:textId="77777777" w:rsidR="005B38C8" w:rsidRPr="00E45888" w:rsidRDefault="005B38C8" w:rsidP="00E45888">
            <w:pPr>
              <w:pStyle w:val="Tabletext"/>
              <w:rPr>
                <w:sz w:val="24"/>
                <w:szCs w:val="24"/>
              </w:rPr>
            </w:pPr>
            <w:r w:rsidRPr="00E45888">
              <w:rPr>
                <w:sz w:val="24"/>
                <w:szCs w:val="24"/>
              </w:rPr>
              <w:t>General computer use</w:t>
            </w:r>
          </w:p>
        </w:tc>
        <w:sdt>
          <w:sdtPr>
            <w:rPr>
              <w:sz w:val="24"/>
              <w:szCs w:val="24"/>
            </w:rPr>
            <w:id w:val="407194553"/>
            <w:placeholder>
              <w:docPart w:val="E808FDEBC8D34C40AD1EEF4F0957927D"/>
            </w:placeholder>
            <w:dropDownList>
              <w:listItem w:value="Choose an item."/>
              <w:listItem w:displayText="Never" w:value="Never"/>
              <w:listItem w:displayText="Occasionally" w:value="Occasionally"/>
              <w:listItem w:displayText="Frequently" w:value="Frequently"/>
            </w:dropDownList>
          </w:sdtPr>
          <w:sdtEndPr/>
          <w:sdtContent>
            <w:tc>
              <w:tcPr>
                <w:tcW w:w="2268" w:type="dxa"/>
                <w:vAlign w:val="center"/>
              </w:tcPr>
              <w:p w14:paraId="7CB74417" w14:textId="126A15C1" w:rsidR="005B38C8" w:rsidRPr="00E45888" w:rsidRDefault="009B2B7B" w:rsidP="00E45888">
                <w:pPr>
                  <w:pStyle w:val="Tabletext"/>
                  <w:rPr>
                    <w:sz w:val="24"/>
                    <w:szCs w:val="24"/>
                  </w:rPr>
                </w:pPr>
                <w:r>
                  <w:rPr>
                    <w:sz w:val="24"/>
                    <w:szCs w:val="24"/>
                  </w:rPr>
                  <w:t>Frequently</w:t>
                </w:r>
              </w:p>
            </w:tc>
          </w:sdtContent>
        </w:sdt>
      </w:tr>
      <w:tr w:rsidR="005B38C8" w:rsidRPr="00E45888" w14:paraId="5F0DEF47" w14:textId="77777777" w:rsidTr="00D6373F">
        <w:trPr>
          <w:trHeight w:val="283"/>
        </w:trPr>
        <w:tc>
          <w:tcPr>
            <w:tcW w:w="7650" w:type="dxa"/>
            <w:vAlign w:val="center"/>
          </w:tcPr>
          <w:p w14:paraId="554B5744" w14:textId="77777777" w:rsidR="005B38C8" w:rsidRPr="00E45888" w:rsidRDefault="005B38C8" w:rsidP="00E45888">
            <w:pPr>
              <w:pStyle w:val="Tabletext"/>
              <w:rPr>
                <w:sz w:val="24"/>
                <w:szCs w:val="24"/>
              </w:rPr>
            </w:pPr>
            <w:r w:rsidRPr="00E45888">
              <w:rPr>
                <w:sz w:val="24"/>
                <w:szCs w:val="24"/>
              </w:rPr>
              <w:t>Extensive keying/data entry</w:t>
            </w:r>
          </w:p>
        </w:tc>
        <w:sdt>
          <w:sdtPr>
            <w:rPr>
              <w:sz w:val="24"/>
              <w:szCs w:val="24"/>
            </w:rPr>
            <w:id w:val="407194555"/>
            <w:placeholder>
              <w:docPart w:val="89B3DF27700748D99C9A41A5E2334B26"/>
            </w:placeholder>
            <w:dropDownList>
              <w:listItem w:value="Choose an item."/>
              <w:listItem w:displayText="Never" w:value="Never"/>
              <w:listItem w:displayText="Occasionally" w:value="Occasionally"/>
              <w:listItem w:displayText="Frequently" w:value="Frequently"/>
            </w:dropDownList>
          </w:sdtPr>
          <w:sdtEndPr/>
          <w:sdtContent>
            <w:tc>
              <w:tcPr>
                <w:tcW w:w="2268" w:type="dxa"/>
                <w:vAlign w:val="center"/>
              </w:tcPr>
              <w:p w14:paraId="465FAA1D" w14:textId="4402FA02" w:rsidR="005B38C8" w:rsidRPr="00E45888" w:rsidRDefault="007551CD" w:rsidP="00E45888">
                <w:pPr>
                  <w:pStyle w:val="Tabletext"/>
                  <w:rPr>
                    <w:sz w:val="24"/>
                    <w:szCs w:val="24"/>
                  </w:rPr>
                </w:pPr>
                <w:r>
                  <w:rPr>
                    <w:sz w:val="24"/>
                    <w:szCs w:val="24"/>
                  </w:rPr>
                  <w:t>Never</w:t>
                </w:r>
              </w:p>
            </w:tc>
          </w:sdtContent>
        </w:sdt>
      </w:tr>
      <w:tr w:rsidR="005B38C8" w:rsidRPr="00E45888" w14:paraId="2338B3B0" w14:textId="77777777" w:rsidTr="00D6373F">
        <w:trPr>
          <w:trHeight w:val="283"/>
        </w:trPr>
        <w:tc>
          <w:tcPr>
            <w:tcW w:w="7650" w:type="dxa"/>
            <w:vAlign w:val="center"/>
          </w:tcPr>
          <w:p w14:paraId="34A16158" w14:textId="77777777" w:rsidR="005B38C8" w:rsidRPr="00E45888" w:rsidRDefault="005B38C8" w:rsidP="00E45888">
            <w:pPr>
              <w:pStyle w:val="Tabletext"/>
              <w:rPr>
                <w:sz w:val="24"/>
                <w:szCs w:val="24"/>
              </w:rPr>
            </w:pPr>
            <w:r w:rsidRPr="00E45888">
              <w:rPr>
                <w:sz w:val="24"/>
                <w:szCs w:val="24"/>
              </w:rPr>
              <w:t>Graphical/analytical based</w:t>
            </w:r>
          </w:p>
        </w:tc>
        <w:sdt>
          <w:sdtPr>
            <w:rPr>
              <w:sz w:val="24"/>
              <w:szCs w:val="24"/>
            </w:rPr>
            <w:id w:val="407194556"/>
            <w:placeholder>
              <w:docPart w:val="3B850403FCB84C92B85816FF9EABC707"/>
            </w:placeholder>
            <w:dropDownList>
              <w:listItem w:value="Choose an item."/>
              <w:listItem w:displayText="Never" w:value="Never"/>
              <w:listItem w:displayText="Occasionally" w:value="Occasionally"/>
              <w:listItem w:displayText="Frequently" w:value="Frequently"/>
            </w:dropDownList>
          </w:sdtPr>
          <w:sdtEndPr/>
          <w:sdtContent>
            <w:tc>
              <w:tcPr>
                <w:tcW w:w="2268" w:type="dxa"/>
                <w:vAlign w:val="center"/>
              </w:tcPr>
              <w:p w14:paraId="2E202BAF" w14:textId="7995410E" w:rsidR="005B38C8" w:rsidRPr="00E45888" w:rsidRDefault="009B2B7B" w:rsidP="00E45888">
                <w:pPr>
                  <w:pStyle w:val="Tabletext"/>
                  <w:rPr>
                    <w:sz w:val="24"/>
                    <w:szCs w:val="24"/>
                  </w:rPr>
                </w:pPr>
                <w:r>
                  <w:rPr>
                    <w:sz w:val="24"/>
                    <w:szCs w:val="24"/>
                  </w:rPr>
                  <w:t>Occasionally</w:t>
                </w:r>
              </w:p>
            </w:tc>
          </w:sdtContent>
        </w:sdt>
      </w:tr>
      <w:tr w:rsidR="005B38C8" w:rsidRPr="00E45888" w14:paraId="0F1ADB1F" w14:textId="77777777" w:rsidTr="00D6373F">
        <w:trPr>
          <w:trHeight w:val="283"/>
        </w:trPr>
        <w:tc>
          <w:tcPr>
            <w:tcW w:w="7650" w:type="dxa"/>
            <w:vAlign w:val="center"/>
          </w:tcPr>
          <w:p w14:paraId="51523BFB" w14:textId="77777777" w:rsidR="005B38C8" w:rsidRPr="00E45888" w:rsidRDefault="005B38C8" w:rsidP="00E45888">
            <w:pPr>
              <w:pStyle w:val="Tabletext"/>
              <w:rPr>
                <w:sz w:val="24"/>
                <w:szCs w:val="24"/>
              </w:rPr>
            </w:pPr>
            <w:r w:rsidRPr="00E45888">
              <w:rPr>
                <w:sz w:val="24"/>
                <w:szCs w:val="24"/>
              </w:rPr>
              <w:t>Sitting at a desk</w:t>
            </w:r>
          </w:p>
        </w:tc>
        <w:sdt>
          <w:sdtPr>
            <w:rPr>
              <w:sz w:val="24"/>
              <w:szCs w:val="24"/>
            </w:rPr>
            <w:id w:val="407194557"/>
            <w:placeholder>
              <w:docPart w:val="8361F842DB9E4AC88C403996426F4C71"/>
            </w:placeholder>
            <w:dropDownList>
              <w:listItem w:value="Choose an item."/>
              <w:listItem w:displayText="Never" w:value="Never"/>
              <w:listItem w:displayText="Occasionally" w:value="Occasionally"/>
              <w:listItem w:displayText="Frequently" w:value="Frequently"/>
            </w:dropDownList>
          </w:sdtPr>
          <w:sdtEndPr/>
          <w:sdtContent>
            <w:tc>
              <w:tcPr>
                <w:tcW w:w="2268" w:type="dxa"/>
                <w:vAlign w:val="center"/>
              </w:tcPr>
              <w:p w14:paraId="5AD3EC3E" w14:textId="4FCDF0CA" w:rsidR="005B38C8" w:rsidRPr="00E45888" w:rsidRDefault="009B2B7B" w:rsidP="00E45888">
                <w:pPr>
                  <w:pStyle w:val="Tabletext"/>
                  <w:rPr>
                    <w:sz w:val="24"/>
                    <w:szCs w:val="24"/>
                  </w:rPr>
                </w:pPr>
                <w:r>
                  <w:rPr>
                    <w:sz w:val="24"/>
                    <w:szCs w:val="24"/>
                  </w:rPr>
                  <w:t>Frequently</w:t>
                </w:r>
              </w:p>
            </w:tc>
          </w:sdtContent>
        </w:sdt>
      </w:tr>
      <w:tr w:rsidR="005B38C8" w:rsidRPr="00E45888" w14:paraId="02C5573A" w14:textId="77777777" w:rsidTr="00D6373F">
        <w:trPr>
          <w:trHeight w:val="283"/>
        </w:trPr>
        <w:tc>
          <w:tcPr>
            <w:tcW w:w="7650" w:type="dxa"/>
            <w:vAlign w:val="center"/>
          </w:tcPr>
          <w:p w14:paraId="1454EA83" w14:textId="77777777" w:rsidR="005B38C8" w:rsidRPr="00E45888" w:rsidRDefault="005B38C8" w:rsidP="00E45888">
            <w:pPr>
              <w:pStyle w:val="Tabletext"/>
              <w:rPr>
                <w:sz w:val="24"/>
                <w:szCs w:val="24"/>
              </w:rPr>
            </w:pPr>
            <w:r w:rsidRPr="00E45888">
              <w:rPr>
                <w:sz w:val="24"/>
                <w:szCs w:val="24"/>
              </w:rPr>
              <w:t xml:space="preserve">Standing for long periods </w:t>
            </w:r>
          </w:p>
        </w:tc>
        <w:sdt>
          <w:sdtPr>
            <w:rPr>
              <w:sz w:val="24"/>
              <w:szCs w:val="24"/>
            </w:rPr>
            <w:id w:val="407194558"/>
            <w:placeholder>
              <w:docPart w:val="2057BB37D5014AB09954FCD51387FF7C"/>
            </w:placeholder>
            <w:dropDownList>
              <w:listItem w:value="Choose an item."/>
              <w:listItem w:displayText="Never" w:value="Never"/>
              <w:listItem w:displayText="Occasionally" w:value="Occasionally"/>
              <w:listItem w:displayText="Frequently" w:value="Frequently"/>
            </w:dropDownList>
          </w:sdtPr>
          <w:sdtEndPr/>
          <w:sdtContent>
            <w:tc>
              <w:tcPr>
                <w:tcW w:w="2268" w:type="dxa"/>
                <w:vAlign w:val="center"/>
              </w:tcPr>
              <w:p w14:paraId="18B56A8D" w14:textId="2454C2B5" w:rsidR="005B38C8" w:rsidRPr="00E45888" w:rsidRDefault="009B2B7B" w:rsidP="00E45888">
                <w:pPr>
                  <w:pStyle w:val="Tabletext"/>
                  <w:rPr>
                    <w:sz w:val="24"/>
                    <w:szCs w:val="24"/>
                  </w:rPr>
                </w:pPr>
                <w:r>
                  <w:rPr>
                    <w:sz w:val="24"/>
                    <w:szCs w:val="24"/>
                  </w:rPr>
                  <w:t>Occasionally</w:t>
                </w:r>
              </w:p>
            </w:tc>
          </w:sdtContent>
        </w:sdt>
      </w:tr>
      <w:tr w:rsidR="005B38C8" w:rsidRPr="00E45888" w14:paraId="00630D86" w14:textId="77777777" w:rsidTr="00D6373F">
        <w:trPr>
          <w:trHeight w:val="283"/>
        </w:trPr>
        <w:tc>
          <w:tcPr>
            <w:tcW w:w="7650" w:type="dxa"/>
            <w:vAlign w:val="center"/>
          </w:tcPr>
          <w:p w14:paraId="67B001CB" w14:textId="6635C59A" w:rsidR="005B38C8" w:rsidRPr="00E45888" w:rsidRDefault="0168A717" w:rsidP="00E45888">
            <w:pPr>
              <w:pStyle w:val="Tabletext"/>
              <w:rPr>
                <w:sz w:val="24"/>
                <w:szCs w:val="24"/>
              </w:rPr>
            </w:pPr>
            <w:r w:rsidRPr="76690D51">
              <w:rPr>
                <w:sz w:val="24"/>
                <w:szCs w:val="24"/>
              </w:rPr>
              <w:t>Designated workstation</w:t>
            </w:r>
          </w:p>
        </w:tc>
        <w:sdt>
          <w:sdtPr>
            <w:rPr>
              <w:sz w:val="24"/>
              <w:szCs w:val="24"/>
            </w:rPr>
            <w:id w:val="407194559"/>
            <w:placeholder>
              <w:docPart w:val="A618ED0C0E46461BB830E00BAF218CB2"/>
            </w:placeholder>
            <w:dropDownList>
              <w:listItem w:value="Choose an item."/>
              <w:listItem w:displayText="Never" w:value="Never"/>
              <w:listItem w:displayText="Occasionally" w:value="Occasionally"/>
              <w:listItem w:displayText="Frequently" w:value="Frequently"/>
            </w:dropDownList>
          </w:sdtPr>
          <w:sdtEndPr/>
          <w:sdtContent>
            <w:tc>
              <w:tcPr>
                <w:tcW w:w="2268" w:type="dxa"/>
                <w:vAlign w:val="center"/>
              </w:tcPr>
              <w:p w14:paraId="6641ABA7" w14:textId="039AABA7" w:rsidR="005B38C8" w:rsidRPr="00E45888" w:rsidRDefault="007551CD" w:rsidP="00E45888">
                <w:pPr>
                  <w:pStyle w:val="Tabletext"/>
                  <w:rPr>
                    <w:sz w:val="24"/>
                    <w:szCs w:val="24"/>
                  </w:rPr>
                </w:pPr>
                <w:r>
                  <w:rPr>
                    <w:sz w:val="24"/>
                    <w:szCs w:val="24"/>
                  </w:rPr>
                  <w:t>Never</w:t>
                </w:r>
              </w:p>
            </w:tc>
          </w:sdtContent>
        </w:sdt>
      </w:tr>
    </w:tbl>
    <w:p w14:paraId="730A77B6"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0"/>
        <w:gridCol w:w="2268"/>
      </w:tblGrid>
      <w:tr w:rsidR="005B38C8" w:rsidRPr="00E45888" w14:paraId="00D96F15" w14:textId="77777777" w:rsidTr="00D6373F">
        <w:trPr>
          <w:trHeight w:val="454"/>
        </w:trPr>
        <w:tc>
          <w:tcPr>
            <w:tcW w:w="7650" w:type="dxa"/>
            <w:shd w:val="clear" w:color="auto" w:fill="DEEAF6" w:themeFill="accent1" w:themeFillTint="33"/>
            <w:vAlign w:val="center"/>
          </w:tcPr>
          <w:p w14:paraId="739F7D7F" w14:textId="77777777" w:rsidR="005B38C8" w:rsidRPr="00E45888" w:rsidRDefault="005B38C8" w:rsidP="00E45888">
            <w:pPr>
              <w:pStyle w:val="Tableheading"/>
              <w:rPr>
                <w:rFonts w:ascii="Calibri Light" w:hAnsi="Calibri Light"/>
                <w:szCs w:val="24"/>
              </w:rPr>
            </w:pPr>
            <w:r w:rsidRPr="00E45888">
              <w:rPr>
                <w:szCs w:val="24"/>
              </w:rPr>
              <w:t>STANDARD HOURS</w:t>
            </w:r>
          </w:p>
        </w:tc>
        <w:tc>
          <w:tcPr>
            <w:tcW w:w="2268" w:type="dxa"/>
            <w:shd w:val="clear" w:color="auto" w:fill="DEEAF6" w:themeFill="accent1" w:themeFillTint="33"/>
            <w:vAlign w:val="center"/>
          </w:tcPr>
          <w:p w14:paraId="489E6D71" w14:textId="77777777" w:rsidR="005B38C8" w:rsidRPr="00E45888" w:rsidRDefault="00801DAF" w:rsidP="00E45888">
            <w:pPr>
              <w:pStyle w:val="Tableheading"/>
              <w:rPr>
                <w:szCs w:val="24"/>
              </w:rPr>
            </w:pPr>
            <w:r w:rsidRPr="00E45888">
              <w:rPr>
                <w:szCs w:val="24"/>
              </w:rPr>
              <w:t>FREQUENCY</w:t>
            </w:r>
          </w:p>
        </w:tc>
      </w:tr>
      <w:tr w:rsidR="00D25B82" w:rsidRPr="00E45888" w14:paraId="5249743E" w14:textId="77777777" w:rsidTr="00D6373F">
        <w:trPr>
          <w:trHeight w:val="283"/>
        </w:trPr>
        <w:tc>
          <w:tcPr>
            <w:tcW w:w="7650" w:type="dxa"/>
            <w:vAlign w:val="center"/>
          </w:tcPr>
          <w:p w14:paraId="308722BD" w14:textId="028123AC" w:rsidR="00D25B82" w:rsidRPr="00E45888" w:rsidRDefault="00D25B82" w:rsidP="00E45888">
            <w:pPr>
              <w:pStyle w:val="Tabletext"/>
              <w:rPr>
                <w:sz w:val="24"/>
                <w:szCs w:val="24"/>
              </w:rPr>
            </w:pPr>
            <w:r w:rsidRPr="00E45888">
              <w:rPr>
                <w:sz w:val="24"/>
                <w:szCs w:val="24"/>
              </w:rPr>
              <w:t xml:space="preserve">Flexible working hours (access to flex time) </w:t>
            </w:r>
          </w:p>
        </w:tc>
        <w:sdt>
          <w:sdtPr>
            <w:rPr>
              <w:sz w:val="24"/>
              <w:szCs w:val="24"/>
            </w:rPr>
            <w:id w:val="407194600"/>
            <w:placeholder>
              <w:docPart w:val="6EE7D5BED380411983CD469E381CC4ED"/>
            </w:placeholder>
            <w:dropDownList>
              <w:listItem w:value="Choose an item."/>
              <w:listItem w:displayText="Never" w:value="Never"/>
              <w:listItem w:displayText="Occasionally" w:value="Occasionally"/>
              <w:listItem w:displayText="Frequently" w:value="Frequently"/>
            </w:dropDownList>
          </w:sdtPr>
          <w:sdtEndPr/>
          <w:sdtContent>
            <w:tc>
              <w:tcPr>
                <w:tcW w:w="2268" w:type="dxa"/>
                <w:vAlign w:val="center"/>
              </w:tcPr>
              <w:p w14:paraId="4B4C89A6" w14:textId="1F1C1539" w:rsidR="00D25B82" w:rsidRPr="00E45888" w:rsidRDefault="00672BD6" w:rsidP="00E45888">
                <w:pPr>
                  <w:pStyle w:val="Tabletext"/>
                  <w:rPr>
                    <w:sz w:val="24"/>
                    <w:szCs w:val="24"/>
                  </w:rPr>
                </w:pPr>
                <w:r>
                  <w:rPr>
                    <w:sz w:val="24"/>
                    <w:szCs w:val="24"/>
                  </w:rPr>
                  <w:t>Frequently</w:t>
                </w:r>
              </w:p>
            </w:tc>
          </w:sdtContent>
        </w:sdt>
      </w:tr>
      <w:tr w:rsidR="00D25B82" w:rsidRPr="00E45888" w14:paraId="0D6DD4E1" w14:textId="77777777" w:rsidTr="00D6373F">
        <w:trPr>
          <w:trHeight w:val="283"/>
        </w:trPr>
        <w:tc>
          <w:tcPr>
            <w:tcW w:w="7650" w:type="dxa"/>
            <w:vAlign w:val="center"/>
          </w:tcPr>
          <w:p w14:paraId="66FD42E4" w14:textId="2F423049" w:rsidR="00D25B82" w:rsidRPr="00E45888" w:rsidRDefault="00D25B82" w:rsidP="00E45888">
            <w:pPr>
              <w:pStyle w:val="Tabletext"/>
              <w:rPr>
                <w:sz w:val="24"/>
                <w:szCs w:val="24"/>
              </w:rPr>
            </w:pPr>
            <w:r w:rsidRPr="00E45888">
              <w:rPr>
                <w:sz w:val="24"/>
                <w:szCs w:val="24"/>
              </w:rPr>
              <w:t xml:space="preserve">Fixed or specified start/finish times </w:t>
            </w:r>
          </w:p>
        </w:tc>
        <w:sdt>
          <w:sdtPr>
            <w:rPr>
              <w:sz w:val="24"/>
              <w:szCs w:val="24"/>
            </w:rPr>
            <w:id w:val="407194601"/>
            <w:placeholder>
              <w:docPart w:val="FF612FE7F973457A9F4D7656378A1F0C"/>
            </w:placeholder>
            <w:dropDownList>
              <w:listItem w:value="Choose an item."/>
              <w:listItem w:displayText="Never" w:value="Never"/>
              <w:listItem w:displayText="Occasionally" w:value="Occasionally"/>
              <w:listItem w:displayText="Frequently" w:value="Frequently"/>
            </w:dropDownList>
          </w:sdtPr>
          <w:sdtEndPr/>
          <w:sdtContent>
            <w:tc>
              <w:tcPr>
                <w:tcW w:w="2268" w:type="dxa"/>
                <w:vAlign w:val="center"/>
              </w:tcPr>
              <w:p w14:paraId="1CFC12E6" w14:textId="482298EA" w:rsidR="00D25B82" w:rsidRPr="00E45888" w:rsidRDefault="00225FF6" w:rsidP="00E45888">
                <w:pPr>
                  <w:pStyle w:val="Tabletext"/>
                  <w:rPr>
                    <w:sz w:val="24"/>
                    <w:szCs w:val="24"/>
                  </w:rPr>
                </w:pPr>
                <w:r>
                  <w:rPr>
                    <w:sz w:val="24"/>
                    <w:szCs w:val="24"/>
                  </w:rPr>
                  <w:t>Occasionally</w:t>
                </w:r>
              </w:p>
            </w:tc>
          </w:sdtContent>
        </w:sdt>
      </w:tr>
      <w:tr w:rsidR="007551CD" w:rsidRPr="00E45888" w14:paraId="6676E300" w14:textId="77777777" w:rsidTr="00D6373F">
        <w:trPr>
          <w:trHeight w:val="283"/>
        </w:trPr>
        <w:tc>
          <w:tcPr>
            <w:tcW w:w="7650" w:type="dxa"/>
            <w:vAlign w:val="center"/>
          </w:tcPr>
          <w:p w14:paraId="68A67BE8" w14:textId="0EAB084F" w:rsidR="007551CD" w:rsidRPr="00E45888" w:rsidRDefault="007551CD" w:rsidP="007551CD">
            <w:pPr>
              <w:pStyle w:val="Tabletext"/>
              <w:rPr>
                <w:sz w:val="24"/>
                <w:szCs w:val="24"/>
              </w:rPr>
            </w:pPr>
            <w:r w:rsidRPr="007551CD">
              <w:rPr>
                <w:sz w:val="24"/>
                <w:szCs w:val="24"/>
              </w:rPr>
              <w:t>Expected to work extensive hours over a significant period due to the nature of the duties</w:t>
            </w:r>
          </w:p>
        </w:tc>
        <w:sdt>
          <w:sdtPr>
            <w:rPr>
              <w:sz w:val="24"/>
              <w:szCs w:val="24"/>
            </w:rPr>
            <w:id w:val="1990208683"/>
            <w:placeholder>
              <w:docPart w:val="62EA1B95252A42CB9FD46D6E69D6E8A8"/>
            </w:placeholder>
            <w:dropDownList>
              <w:listItem w:value="Choose an item."/>
              <w:listItem w:displayText="Never" w:value="Never"/>
              <w:listItem w:displayText="Occasionally" w:value="Occasionally"/>
              <w:listItem w:displayText="Frequently" w:value="Frequently"/>
            </w:dropDownList>
          </w:sdtPr>
          <w:sdtEndPr/>
          <w:sdtContent>
            <w:tc>
              <w:tcPr>
                <w:tcW w:w="2268" w:type="dxa"/>
                <w:vAlign w:val="center"/>
              </w:tcPr>
              <w:p w14:paraId="55EC549D" w14:textId="2C146B57" w:rsidR="007551CD" w:rsidRDefault="007551CD" w:rsidP="007551CD">
                <w:pPr>
                  <w:pStyle w:val="Tabletext"/>
                  <w:rPr>
                    <w:sz w:val="24"/>
                    <w:szCs w:val="24"/>
                  </w:rPr>
                </w:pPr>
                <w:r>
                  <w:rPr>
                    <w:sz w:val="24"/>
                    <w:szCs w:val="24"/>
                  </w:rPr>
                  <w:t>Never</w:t>
                </w:r>
              </w:p>
            </w:tc>
          </w:sdtContent>
        </w:sdt>
      </w:tr>
      <w:tr w:rsidR="007551CD" w:rsidRPr="00E45888" w14:paraId="67C8AF96" w14:textId="77777777" w:rsidTr="00D6373F">
        <w:trPr>
          <w:trHeight w:val="283"/>
        </w:trPr>
        <w:tc>
          <w:tcPr>
            <w:tcW w:w="7650" w:type="dxa"/>
            <w:vAlign w:val="center"/>
          </w:tcPr>
          <w:p w14:paraId="0B7ADEE9" w14:textId="57A5D215" w:rsidR="007551CD" w:rsidRPr="007551CD" w:rsidRDefault="007551CD" w:rsidP="007551CD">
            <w:pPr>
              <w:pStyle w:val="Default"/>
              <w:rPr>
                <w:sz w:val="23"/>
                <w:szCs w:val="23"/>
              </w:rPr>
            </w:pPr>
            <w:r>
              <w:rPr>
                <w:sz w:val="23"/>
                <w:szCs w:val="23"/>
              </w:rPr>
              <w:t xml:space="preserve">Access to Accrued Days Off (ADO’s) </w:t>
            </w:r>
          </w:p>
        </w:tc>
        <w:sdt>
          <w:sdtPr>
            <w:rPr>
              <w:sz w:val="24"/>
              <w:szCs w:val="24"/>
            </w:rPr>
            <w:id w:val="-266464512"/>
            <w:placeholder>
              <w:docPart w:val="3D46D49AACC441D3A6292348CC17B1FF"/>
            </w:placeholder>
            <w:dropDownList>
              <w:listItem w:value="Choose an item."/>
              <w:listItem w:displayText="Never" w:value="Never"/>
              <w:listItem w:displayText="Occasionally" w:value="Occasionally"/>
              <w:listItem w:displayText="Frequently" w:value="Frequently"/>
            </w:dropDownList>
          </w:sdtPr>
          <w:sdtEndPr/>
          <w:sdtContent>
            <w:tc>
              <w:tcPr>
                <w:tcW w:w="2268" w:type="dxa"/>
                <w:vAlign w:val="center"/>
              </w:tcPr>
              <w:p w14:paraId="03C6416D" w14:textId="4BC6290C" w:rsidR="007551CD" w:rsidRDefault="007551CD" w:rsidP="007551CD">
                <w:pPr>
                  <w:pStyle w:val="Tabletext"/>
                  <w:rPr>
                    <w:sz w:val="24"/>
                    <w:szCs w:val="24"/>
                  </w:rPr>
                </w:pPr>
                <w:r>
                  <w:rPr>
                    <w:sz w:val="24"/>
                    <w:szCs w:val="24"/>
                  </w:rPr>
                  <w:t>Never</w:t>
                </w:r>
              </w:p>
            </w:tc>
          </w:sdtContent>
        </w:sdt>
      </w:tr>
      <w:tr w:rsidR="00D25B82" w:rsidRPr="00E45888" w14:paraId="3D6AEFA2" w14:textId="77777777" w:rsidTr="00D6373F">
        <w:trPr>
          <w:trHeight w:val="283"/>
        </w:trPr>
        <w:tc>
          <w:tcPr>
            <w:tcW w:w="7650" w:type="dxa"/>
            <w:vAlign w:val="center"/>
          </w:tcPr>
          <w:p w14:paraId="37D39362" w14:textId="77777777" w:rsidR="00D25B82" w:rsidRPr="00E45888" w:rsidRDefault="00D25B82" w:rsidP="00E45888">
            <w:pPr>
              <w:pStyle w:val="Tabletext"/>
              <w:rPr>
                <w:sz w:val="24"/>
                <w:szCs w:val="24"/>
              </w:rPr>
            </w:pPr>
            <w:r w:rsidRPr="00E45888">
              <w:rPr>
                <w:sz w:val="24"/>
                <w:szCs w:val="24"/>
              </w:rPr>
              <w:t xml:space="preserve">Peaks and troughs </w:t>
            </w:r>
          </w:p>
        </w:tc>
        <w:sdt>
          <w:sdtPr>
            <w:rPr>
              <w:sz w:val="24"/>
              <w:szCs w:val="24"/>
            </w:rPr>
            <w:id w:val="407194562"/>
            <w:placeholder>
              <w:docPart w:val="55C93191EB304329AB8C112F1B7741C6"/>
            </w:placeholder>
            <w:dropDownList>
              <w:listItem w:value="Choose an item."/>
              <w:listItem w:displayText="Never" w:value="Never"/>
              <w:listItem w:displayText="Occasionally" w:value="Occasionally"/>
              <w:listItem w:displayText="Frequently" w:value="Frequently"/>
            </w:dropDownList>
          </w:sdtPr>
          <w:sdtEndPr/>
          <w:sdtContent>
            <w:tc>
              <w:tcPr>
                <w:tcW w:w="2268" w:type="dxa"/>
                <w:vAlign w:val="center"/>
              </w:tcPr>
              <w:p w14:paraId="4AC9DE88" w14:textId="05CEF8CE" w:rsidR="00D25B82" w:rsidRPr="00E45888" w:rsidRDefault="009B2B7B" w:rsidP="00E45888">
                <w:pPr>
                  <w:pStyle w:val="Tabletext"/>
                  <w:rPr>
                    <w:sz w:val="24"/>
                    <w:szCs w:val="24"/>
                  </w:rPr>
                </w:pPr>
                <w:r>
                  <w:rPr>
                    <w:sz w:val="24"/>
                    <w:szCs w:val="24"/>
                  </w:rPr>
                  <w:t>Frequently</w:t>
                </w:r>
              </w:p>
            </w:tc>
          </w:sdtContent>
        </w:sdt>
      </w:tr>
      <w:tr w:rsidR="00D25B82" w:rsidRPr="00E45888" w14:paraId="1D6600C4" w14:textId="77777777" w:rsidTr="00D6373F">
        <w:trPr>
          <w:trHeight w:val="283"/>
        </w:trPr>
        <w:tc>
          <w:tcPr>
            <w:tcW w:w="7650" w:type="dxa"/>
            <w:vAlign w:val="center"/>
          </w:tcPr>
          <w:p w14:paraId="4A77E6BA" w14:textId="77777777" w:rsidR="00D25B82" w:rsidRPr="00E45888" w:rsidRDefault="00D25B82" w:rsidP="00E45888">
            <w:pPr>
              <w:pStyle w:val="Tabletext"/>
              <w:rPr>
                <w:sz w:val="24"/>
                <w:szCs w:val="24"/>
              </w:rPr>
            </w:pPr>
            <w:r w:rsidRPr="00E45888">
              <w:rPr>
                <w:sz w:val="24"/>
                <w:szCs w:val="24"/>
              </w:rPr>
              <w:t xml:space="preserve">Frequent overtime </w:t>
            </w:r>
          </w:p>
        </w:tc>
        <w:sdt>
          <w:sdtPr>
            <w:rPr>
              <w:sz w:val="24"/>
              <w:szCs w:val="24"/>
            </w:rPr>
            <w:id w:val="407194563"/>
            <w:placeholder>
              <w:docPart w:val="01014713362246D98B50EF99EB107891"/>
            </w:placeholder>
            <w:dropDownList>
              <w:listItem w:value="Choose an item."/>
              <w:listItem w:displayText="Never" w:value="Never"/>
              <w:listItem w:displayText="Occasionally" w:value="Occasionally"/>
              <w:listItem w:displayText="Frequently" w:value="Frequently"/>
            </w:dropDownList>
          </w:sdtPr>
          <w:sdtEndPr/>
          <w:sdtContent>
            <w:tc>
              <w:tcPr>
                <w:tcW w:w="2268" w:type="dxa"/>
                <w:vAlign w:val="center"/>
              </w:tcPr>
              <w:p w14:paraId="74DB5558" w14:textId="3A82F816" w:rsidR="00D25B82" w:rsidRPr="00E45888" w:rsidRDefault="007551CD" w:rsidP="00E45888">
                <w:pPr>
                  <w:pStyle w:val="Tabletext"/>
                  <w:rPr>
                    <w:sz w:val="24"/>
                    <w:szCs w:val="24"/>
                  </w:rPr>
                </w:pPr>
                <w:r>
                  <w:rPr>
                    <w:sz w:val="24"/>
                    <w:szCs w:val="24"/>
                  </w:rPr>
                  <w:t>Never</w:t>
                </w:r>
              </w:p>
            </w:tc>
          </w:sdtContent>
        </w:sdt>
      </w:tr>
      <w:tr w:rsidR="00D25B82" w:rsidRPr="00E45888" w14:paraId="0B915535" w14:textId="77777777" w:rsidTr="00D6373F">
        <w:trPr>
          <w:trHeight w:val="283"/>
        </w:trPr>
        <w:tc>
          <w:tcPr>
            <w:tcW w:w="7650" w:type="dxa"/>
            <w:vAlign w:val="center"/>
          </w:tcPr>
          <w:p w14:paraId="6D3812FA" w14:textId="77777777" w:rsidR="00D25B82" w:rsidRPr="00E45888" w:rsidRDefault="00D25B82" w:rsidP="00E45888">
            <w:pPr>
              <w:pStyle w:val="Tabletext"/>
              <w:rPr>
                <w:sz w:val="24"/>
                <w:szCs w:val="24"/>
              </w:rPr>
            </w:pPr>
            <w:r w:rsidRPr="00E45888">
              <w:rPr>
                <w:sz w:val="24"/>
                <w:szCs w:val="24"/>
              </w:rPr>
              <w:t xml:space="preserve">Rostered shift work </w:t>
            </w:r>
          </w:p>
        </w:tc>
        <w:sdt>
          <w:sdtPr>
            <w:rPr>
              <w:sz w:val="24"/>
              <w:szCs w:val="24"/>
            </w:rPr>
            <w:id w:val="407194564"/>
            <w:placeholder>
              <w:docPart w:val="777EDB5EF7F24C029AA50DBE9BB04E7E"/>
            </w:placeholder>
            <w:dropDownList>
              <w:listItem w:value="Choose an item."/>
              <w:listItem w:displayText="Never" w:value="Never"/>
              <w:listItem w:displayText="Occasionally" w:value="Occasionally"/>
              <w:listItem w:displayText="Frequently" w:value="Frequently"/>
            </w:dropDownList>
          </w:sdtPr>
          <w:sdtEndPr/>
          <w:sdtContent>
            <w:tc>
              <w:tcPr>
                <w:tcW w:w="2268" w:type="dxa"/>
                <w:vAlign w:val="center"/>
              </w:tcPr>
              <w:p w14:paraId="1B3CEE5E" w14:textId="069F6B00" w:rsidR="00D25B82" w:rsidRPr="00E45888" w:rsidRDefault="009B2B7B" w:rsidP="00E45888">
                <w:pPr>
                  <w:pStyle w:val="Tabletext"/>
                  <w:rPr>
                    <w:sz w:val="24"/>
                    <w:szCs w:val="24"/>
                  </w:rPr>
                </w:pPr>
                <w:r>
                  <w:rPr>
                    <w:sz w:val="24"/>
                    <w:szCs w:val="24"/>
                  </w:rPr>
                  <w:t>Never</w:t>
                </w:r>
              </w:p>
            </w:tc>
          </w:sdtContent>
        </w:sdt>
      </w:tr>
    </w:tbl>
    <w:p w14:paraId="617E898D"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738"/>
        <w:gridCol w:w="1956"/>
        <w:gridCol w:w="312"/>
      </w:tblGrid>
      <w:tr w:rsidR="005B38C8" w:rsidRPr="00A30549" w14:paraId="3B74EA98" w14:textId="77777777" w:rsidTr="00D6373F">
        <w:trPr>
          <w:trHeight w:val="454"/>
        </w:trPr>
        <w:tc>
          <w:tcPr>
            <w:tcW w:w="7650" w:type="dxa"/>
            <w:gridSpan w:val="2"/>
            <w:shd w:val="clear" w:color="auto" w:fill="DEEAF6" w:themeFill="accent1" w:themeFillTint="33"/>
            <w:vAlign w:val="center"/>
          </w:tcPr>
          <w:p w14:paraId="4E6FC202" w14:textId="77777777" w:rsidR="005B38C8" w:rsidRPr="00A30549" w:rsidRDefault="005B38C8" w:rsidP="00E45888">
            <w:pPr>
              <w:pStyle w:val="Tableheading"/>
              <w:rPr>
                <w:rFonts w:ascii="Calibri Light" w:hAnsi="Calibri Light"/>
                <w:szCs w:val="24"/>
              </w:rPr>
            </w:pPr>
            <w:r w:rsidRPr="00A30549">
              <w:rPr>
                <w:szCs w:val="24"/>
              </w:rPr>
              <w:t xml:space="preserve">SOCIAL DEMANDS </w:t>
            </w:r>
          </w:p>
        </w:tc>
        <w:tc>
          <w:tcPr>
            <w:tcW w:w="2268" w:type="dxa"/>
            <w:gridSpan w:val="2"/>
            <w:shd w:val="clear" w:color="auto" w:fill="DEEAF6" w:themeFill="accent1" w:themeFillTint="33"/>
            <w:vAlign w:val="center"/>
          </w:tcPr>
          <w:p w14:paraId="3072B420" w14:textId="77777777" w:rsidR="005B38C8" w:rsidRPr="00A30549" w:rsidRDefault="00801DAF" w:rsidP="00E45888">
            <w:pPr>
              <w:pStyle w:val="Tableheading"/>
              <w:rPr>
                <w:szCs w:val="24"/>
              </w:rPr>
            </w:pPr>
            <w:r w:rsidRPr="00A30549">
              <w:rPr>
                <w:szCs w:val="24"/>
              </w:rPr>
              <w:t>FREQUENCY</w:t>
            </w:r>
          </w:p>
        </w:tc>
      </w:tr>
      <w:tr w:rsidR="005B38C8" w:rsidRPr="00A30549" w14:paraId="011F4F64" w14:textId="77777777" w:rsidTr="00D6373F">
        <w:trPr>
          <w:trHeight w:val="283"/>
        </w:trPr>
        <w:tc>
          <w:tcPr>
            <w:tcW w:w="7650" w:type="dxa"/>
            <w:gridSpan w:val="2"/>
            <w:vAlign w:val="center"/>
          </w:tcPr>
          <w:p w14:paraId="0F58A130" w14:textId="77777777" w:rsidR="005B38C8" w:rsidRPr="00A30549" w:rsidRDefault="005B38C8" w:rsidP="00E45888">
            <w:pPr>
              <w:pStyle w:val="Tabletext"/>
              <w:rPr>
                <w:sz w:val="24"/>
                <w:szCs w:val="24"/>
              </w:rPr>
            </w:pPr>
            <w:r w:rsidRPr="00A30549">
              <w:rPr>
                <w:sz w:val="24"/>
                <w:szCs w:val="24"/>
              </w:rPr>
              <w:t>Work with others towards shared goals in a team environment</w:t>
            </w:r>
          </w:p>
        </w:tc>
        <w:sdt>
          <w:sdtPr>
            <w:rPr>
              <w:sz w:val="24"/>
              <w:szCs w:val="24"/>
            </w:rPr>
            <w:id w:val="407194565"/>
            <w:placeholder>
              <w:docPart w:val="1582C0931A0042D8885D72545B2D06F1"/>
            </w:placeholder>
            <w:dropDownList>
              <w:listItem w:value="Choose an item."/>
              <w:listItem w:displayText="Never" w:value="Never"/>
              <w:listItem w:displayText="Occasionally" w:value="Occasionally"/>
              <w:listItem w:displayText="Frequently" w:value="Frequently"/>
            </w:dropDownList>
          </w:sdtPr>
          <w:sdtEndPr/>
          <w:sdtContent>
            <w:tc>
              <w:tcPr>
                <w:tcW w:w="2268" w:type="dxa"/>
                <w:gridSpan w:val="2"/>
                <w:vAlign w:val="center"/>
              </w:tcPr>
              <w:p w14:paraId="562C6B5A" w14:textId="0C191CC1" w:rsidR="005B38C8" w:rsidRPr="00A30549" w:rsidRDefault="009B2B7B" w:rsidP="00E45888">
                <w:pPr>
                  <w:pStyle w:val="Tabletext"/>
                  <w:rPr>
                    <w:sz w:val="24"/>
                    <w:szCs w:val="24"/>
                  </w:rPr>
                </w:pPr>
                <w:r>
                  <w:rPr>
                    <w:sz w:val="24"/>
                    <w:szCs w:val="24"/>
                  </w:rPr>
                  <w:t>Frequently</w:t>
                </w:r>
              </w:p>
            </w:tc>
          </w:sdtContent>
        </w:sdt>
      </w:tr>
      <w:tr w:rsidR="005B38C8" w:rsidRPr="00A30549" w14:paraId="3B5F70BC" w14:textId="77777777" w:rsidTr="00D6373F">
        <w:trPr>
          <w:trHeight w:val="283"/>
        </w:trPr>
        <w:tc>
          <w:tcPr>
            <w:tcW w:w="7650" w:type="dxa"/>
            <w:gridSpan w:val="2"/>
            <w:vAlign w:val="center"/>
          </w:tcPr>
          <w:p w14:paraId="29354DD3" w14:textId="77777777" w:rsidR="005B38C8" w:rsidRPr="00A30549" w:rsidRDefault="005B38C8" w:rsidP="00E45888">
            <w:pPr>
              <w:pStyle w:val="Tabletext"/>
              <w:rPr>
                <w:sz w:val="24"/>
                <w:szCs w:val="24"/>
              </w:rPr>
            </w:pPr>
            <w:r w:rsidRPr="00A30549">
              <w:rPr>
                <w:sz w:val="24"/>
                <w:szCs w:val="24"/>
              </w:rPr>
              <w:t>Work in isolation from other staff (remote supervision)</w:t>
            </w:r>
          </w:p>
        </w:tc>
        <w:sdt>
          <w:sdtPr>
            <w:rPr>
              <w:sz w:val="24"/>
              <w:szCs w:val="24"/>
            </w:rPr>
            <w:id w:val="407194566"/>
            <w:placeholder>
              <w:docPart w:val="A33C7EAF06BE4088B7BDA6B84F938E7D"/>
            </w:placeholder>
            <w:dropDownList>
              <w:listItem w:value="Choose an item."/>
              <w:listItem w:displayText="Never" w:value="Never"/>
              <w:listItem w:displayText="Occasionally" w:value="Occasionally"/>
              <w:listItem w:displayText="Frequently" w:value="Frequently"/>
            </w:dropDownList>
          </w:sdtPr>
          <w:sdtEndPr/>
          <w:sdtContent>
            <w:tc>
              <w:tcPr>
                <w:tcW w:w="2268" w:type="dxa"/>
                <w:gridSpan w:val="2"/>
                <w:vAlign w:val="center"/>
              </w:tcPr>
              <w:p w14:paraId="7CF76EB7" w14:textId="1416F357" w:rsidR="005B38C8" w:rsidRPr="00A30549" w:rsidRDefault="009B2B7B" w:rsidP="00E45888">
                <w:pPr>
                  <w:pStyle w:val="Tabletext"/>
                  <w:rPr>
                    <w:sz w:val="24"/>
                    <w:szCs w:val="24"/>
                  </w:rPr>
                </w:pPr>
                <w:r>
                  <w:rPr>
                    <w:sz w:val="24"/>
                    <w:szCs w:val="24"/>
                  </w:rPr>
                  <w:t>Occasionally</w:t>
                </w:r>
              </w:p>
            </w:tc>
          </w:sdtContent>
        </w:sdt>
      </w:tr>
      <w:tr w:rsidR="005B38C8" w:rsidRPr="00A30549" w14:paraId="5E2E3DDF" w14:textId="77777777" w:rsidTr="00D6373F">
        <w:trPr>
          <w:trHeight w:val="283"/>
        </w:trPr>
        <w:tc>
          <w:tcPr>
            <w:tcW w:w="7650" w:type="dxa"/>
            <w:gridSpan w:val="2"/>
            <w:vAlign w:val="center"/>
          </w:tcPr>
          <w:p w14:paraId="57749D1C" w14:textId="77777777" w:rsidR="005B38C8" w:rsidRPr="00A30549" w:rsidRDefault="005B38C8" w:rsidP="00E45888">
            <w:pPr>
              <w:pStyle w:val="Tabletext"/>
              <w:rPr>
                <w:sz w:val="24"/>
                <w:szCs w:val="24"/>
              </w:rPr>
            </w:pPr>
            <w:r w:rsidRPr="00A30549">
              <w:rPr>
                <w:sz w:val="24"/>
                <w:szCs w:val="24"/>
              </w:rPr>
              <w:t>Working in a call centre environment</w:t>
            </w:r>
          </w:p>
        </w:tc>
        <w:sdt>
          <w:sdtPr>
            <w:rPr>
              <w:sz w:val="24"/>
              <w:szCs w:val="24"/>
            </w:rPr>
            <w:id w:val="407194567"/>
            <w:placeholder>
              <w:docPart w:val="6FA6A7184A3E4CF0962DF2D410171D3A"/>
            </w:placeholder>
            <w:dropDownList>
              <w:listItem w:value="Choose an item."/>
              <w:listItem w:displayText="Never" w:value="Never"/>
              <w:listItem w:displayText="Occasionally" w:value="Occasionally"/>
              <w:listItem w:displayText="Frequently" w:value="Frequently"/>
            </w:dropDownList>
          </w:sdtPr>
          <w:sdtEndPr/>
          <w:sdtContent>
            <w:tc>
              <w:tcPr>
                <w:tcW w:w="2268" w:type="dxa"/>
                <w:gridSpan w:val="2"/>
                <w:vAlign w:val="center"/>
              </w:tcPr>
              <w:p w14:paraId="2FBC1995" w14:textId="4CB7CAB6" w:rsidR="005B38C8" w:rsidRPr="00A30549" w:rsidRDefault="009B2B7B" w:rsidP="00E45888">
                <w:pPr>
                  <w:pStyle w:val="Tabletext"/>
                  <w:rPr>
                    <w:sz w:val="24"/>
                    <w:szCs w:val="24"/>
                  </w:rPr>
                </w:pPr>
                <w:r>
                  <w:rPr>
                    <w:sz w:val="24"/>
                    <w:szCs w:val="24"/>
                  </w:rPr>
                  <w:t>Never</w:t>
                </w:r>
              </w:p>
            </w:tc>
          </w:sdtContent>
        </w:sdt>
      </w:tr>
      <w:tr w:rsidR="005B38C8" w:rsidRPr="00A30549" w14:paraId="4388FCA8" w14:textId="77777777" w:rsidTr="00D6373F">
        <w:trPr>
          <w:trHeight w:val="283"/>
        </w:trPr>
        <w:tc>
          <w:tcPr>
            <w:tcW w:w="7650" w:type="dxa"/>
            <w:gridSpan w:val="2"/>
            <w:vAlign w:val="center"/>
          </w:tcPr>
          <w:p w14:paraId="2F087E90" w14:textId="77777777" w:rsidR="005B38C8" w:rsidRPr="00A30549" w:rsidRDefault="005B38C8" w:rsidP="00E45888">
            <w:pPr>
              <w:pStyle w:val="Tabletext"/>
              <w:rPr>
                <w:sz w:val="24"/>
                <w:szCs w:val="24"/>
              </w:rPr>
            </w:pPr>
            <w:r w:rsidRPr="00A30549">
              <w:rPr>
                <w:sz w:val="24"/>
                <w:szCs w:val="24"/>
              </w:rPr>
              <w:t>Working directly with the public</w:t>
            </w:r>
          </w:p>
        </w:tc>
        <w:sdt>
          <w:sdtPr>
            <w:rPr>
              <w:sz w:val="24"/>
              <w:szCs w:val="24"/>
            </w:rPr>
            <w:id w:val="407194568"/>
            <w:placeholder>
              <w:docPart w:val="7B0A1C2D7CDC4A7080F5E8C385C6721D"/>
            </w:placeholder>
            <w:dropDownList>
              <w:listItem w:value="Choose an item."/>
              <w:listItem w:displayText="Never" w:value="Never"/>
              <w:listItem w:displayText="Occasionally" w:value="Occasionally"/>
              <w:listItem w:displayText="Frequently" w:value="Frequently"/>
            </w:dropDownList>
          </w:sdtPr>
          <w:sdtEndPr/>
          <w:sdtContent>
            <w:tc>
              <w:tcPr>
                <w:tcW w:w="2268" w:type="dxa"/>
                <w:gridSpan w:val="2"/>
                <w:vAlign w:val="center"/>
              </w:tcPr>
              <w:p w14:paraId="73EC1906" w14:textId="0F55AB1C" w:rsidR="005B38C8" w:rsidRPr="00A30549" w:rsidRDefault="009B2B7B" w:rsidP="00E45888">
                <w:pPr>
                  <w:pStyle w:val="Tabletext"/>
                  <w:rPr>
                    <w:sz w:val="24"/>
                    <w:szCs w:val="24"/>
                  </w:rPr>
                </w:pPr>
                <w:r>
                  <w:rPr>
                    <w:sz w:val="24"/>
                    <w:szCs w:val="24"/>
                  </w:rPr>
                  <w:t>Frequently</w:t>
                </w:r>
              </w:p>
            </w:tc>
          </w:sdtContent>
        </w:sdt>
      </w:tr>
      <w:tr w:rsidR="005B38C8" w:rsidRPr="00A30549" w14:paraId="1E4204B9" w14:textId="77777777" w:rsidTr="00D6373F">
        <w:trPr>
          <w:trHeight w:val="454"/>
        </w:trPr>
        <w:tc>
          <w:tcPr>
            <w:tcW w:w="7650" w:type="dxa"/>
            <w:gridSpan w:val="2"/>
            <w:shd w:val="clear" w:color="auto" w:fill="DEEAF6" w:themeFill="accent1" w:themeFillTint="33"/>
            <w:vAlign w:val="center"/>
          </w:tcPr>
          <w:p w14:paraId="48C44EF6" w14:textId="77777777" w:rsidR="005B38C8" w:rsidRPr="00A30549" w:rsidRDefault="00801DAF" w:rsidP="00E45888">
            <w:pPr>
              <w:pStyle w:val="Tableheading"/>
              <w:rPr>
                <w:rFonts w:ascii="Calibri Light" w:hAnsi="Calibri Light"/>
                <w:szCs w:val="24"/>
              </w:rPr>
            </w:pPr>
            <w:r w:rsidRPr="00A30549">
              <w:rPr>
                <w:szCs w:val="24"/>
              </w:rPr>
              <w:t>PHYSICAL DEMANDS</w:t>
            </w:r>
          </w:p>
        </w:tc>
        <w:tc>
          <w:tcPr>
            <w:tcW w:w="2268" w:type="dxa"/>
            <w:gridSpan w:val="2"/>
            <w:shd w:val="clear" w:color="auto" w:fill="DEEAF6" w:themeFill="accent1" w:themeFillTint="33"/>
            <w:vAlign w:val="center"/>
          </w:tcPr>
          <w:p w14:paraId="2E16081D" w14:textId="77777777" w:rsidR="005B38C8" w:rsidRPr="00A30549" w:rsidRDefault="00801DAF" w:rsidP="00E45888">
            <w:pPr>
              <w:pStyle w:val="Tableheading"/>
              <w:rPr>
                <w:szCs w:val="24"/>
              </w:rPr>
            </w:pPr>
            <w:r w:rsidRPr="00A30549">
              <w:rPr>
                <w:szCs w:val="24"/>
              </w:rPr>
              <w:t>FREQUENCY</w:t>
            </w:r>
          </w:p>
        </w:tc>
      </w:tr>
      <w:tr w:rsidR="005B38C8" w:rsidRPr="00A30549" w14:paraId="160C34E1" w14:textId="77777777" w:rsidTr="00D6373F">
        <w:trPr>
          <w:trHeight w:val="283"/>
        </w:trPr>
        <w:tc>
          <w:tcPr>
            <w:tcW w:w="7650" w:type="dxa"/>
            <w:gridSpan w:val="2"/>
            <w:vAlign w:val="center"/>
          </w:tcPr>
          <w:p w14:paraId="65BBEBEC" w14:textId="77777777" w:rsidR="005B38C8" w:rsidRPr="00A30549" w:rsidRDefault="005B38C8" w:rsidP="00E45888">
            <w:pPr>
              <w:pStyle w:val="Tabletext"/>
              <w:rPr>
                <w:sz w:val="24"/>
                <w:szCs w:val="24"/>
              </w:rPr>
            </w:pPr>
            <w:r w:rsidRPr="00A30549">
              <w:rPr>
                <w:sz w:val="24"/>
                <w:szCs w:val="24"/>
              </w:rPr>
              <w:t>Distance walking (large buildings or inter-building transit)</w:t>
            </w:r>
          </w:p>
        </w:tc>
        <w:sdt>
          <w:sdtPr>
            <w:rPr>
              <w:sz w:val="24"/>
              <w:szCs w:val="24"/>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EndPr/>
          <w:sdtContent>
            <w:tc>
              <w:tcPr>
                <w:tcW w:w="2268" w:type="dxa"/>
                <w:gridSpan w:val="2"/>
                <w:vAlign w:val="center"/>
              </w:tcPr>
              <w:p w14:paraId="755697D8" w14:textId="7E6F51D1" w:rsidR="005B38C8" w:rsidRPr="00A30549" w:rsidRDefault="007551CD" w:rsidP="00E45888">
                <w:pPr>
                  <w:pStyle w:val="Tabletext"/>
                  <w:rPr>
                    <w:sz w:val="24"/>
                    <w:szCs w:val="24"/>
                  </w:rPr>
                </w:pPr>
                <w:r>
                  <w:rPr>
                    <w:sz w:val="24"/>
                    <w:szCs w:val="24"/>
                  </w:rPr>
                  <w:t>Occasionally</w:t>
                </w:r>
              </w:p>
            </w:tc>
          </w:sdtContent>
        </w:sdt>
      </w:tr>
      <w:tr w:rsidR="005B38C8" w:rsidRPr="00A30549" w14:paraId="056F1907" w14:textId="77777777" w:rsidTr="00D6373F">
        <w:trPr>
          <w:trHeight w:val="283"/>
        </w:trPr>
        <w:tc>
          <w:tcPr>
            <w:tcW w:w="7650" w:type="dxa"/>
            <w:gridSpan w:val="2"/>
            <w:vAlign w:val="center"/>
          </w:tcPr>
          <w:p w14:paraId="6D555581" w14:textId="77777777" w:rsidR="005B38C8" w:rsidRPr="00A30549" w:rsidRDefault="005B38C8" w:rsidP="00E45888">
            <w:pPr>
              <w:pStyle w:val="Tabletext"/>
              <w:rPr>
                <w:sz w:val="24"/>
                <w:szCs w:val="24"/>
              </w:rPr>
            </w:pPr>
            <w:r w:rsidRPr="00A30549">
              <w:rPr>
                <w:sz w:val="24"/>
                <w:szCs w:val="24"/>
              </w:rPr>
              <w:t xml:space="preserve">Working outdoors </w:t>
            </w:r>
          </w:p>
        </w:tc>
        <w:sdt>
          <w:sdtPr>
            <w:rPr>
              <w:sz w:val="24"/>
              <w:szCs w:val="24"/>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EndPr/>
          <w:sdtContent>
            <w:tc>
              <w:tcPr>
                <w:tcW w:w="2268" w:type="dxa"/>
                <w:gridSpan w:val="2"/>
                <w:vAlign w:val="center"/>
              </w:tcPr>
              <w:p w14:paraId="7DBE37C9" w14:textId="6AD5C18D" w:rsidR="005B38C8" w:rsidRPr="00A30549" w:rsidRDefault="00220856" w:rsidP="00E45888">
                <w:pPr>
                  <w:pStyle w:val="Tabletext"/>
                  <w:rPr>
                    <w:sz w:val="24"/>
                    <w:szCs w:val="24"/>
                  </w:rPr>
                </w:pPr>
                <w:r>
                  <w:rPr>
                    <w:sz w:val="24"/>
                    <w:szCs w:val="24"/>
                  </w:rPr>
                  <w:t>Occasionally</w:t>
                </w:r>
              </w:p>
            </w:tc>
          </w:sdtContent>
        </w:sdt>
      </w:tr>
      <w:tr w:rsidR="005B38C8" w:rsidRPr="00A30549" w14:paraId="18748089" w14:textId="77777777" w:rsidTr="00493773">
        <w:trPr>
          <w:gridAfter w:val="1"/>
          <w:wAfter w:w="312" w:type="dxa"/>
          <w:trHeight w:val="454"/>
        </w:trPr>
        <w:tc>
          <w:tcPr>
            <w:tcW w:w="6912" w:type="dxa"/>
            <w:shd w:val="clear" w:color="auto" w:fill="DEEAF6" w:themeFill="accent1" w:themeFillTint="33"/>
            <w:vAlign w:val="center"/>
          </w:tcPr>
          <w:p w14:paraId="698F7A3F" w14:textId="77777777" w:rsidR="005B38C8" w:rsidRPr="00A30549" w:rsidRDefault="00493773" w:rsidP="00E45888">
            <w:pPr>
              <w:pStyle w:val="Tableheading"/>
              <w:rPr>
                <w:rFonts w:ascii="Calibri Light" w:hAnsi="Calibri Light"/>
                <w:szCs w:val="24"/>
              </w:rPr>
            </w:pPr>
            <w:r w:rsidRPr="00A30549">
              <w:lastRenderedPageBreak/>
              <w:t xml:space="preserve">MANUAL HANDLING </w:t>
            </w:r>
          </w:p>
        </w:tc>
        <w:tc>
          <w:tcPr>
            <w:tcW w:w="2694" w:type="dxa"/>
            <w:gridSpan w:val="2"/>
            <w:shd w:val="clear" w:color="auto" w:fill="DEEAF6" w:themeFill="accent1" w:themeFillTint="33"/>
            <w:vAlign w:val="center"/>
          </w:tcPr>
          <w:p w14:paraId="4051AD5C" w14:textId="77777777" w:rsidR="005B38C8" w:rsidRPr="00A30549" w:rsidRDefault="00493773" w:rsidP="00E45888">
            <w:pPr>
              <w:pStyle w:val="Tableheading"/>
            </w:pPr>
            <w:r w:rsidRPr="00A30549">
              <w:t>FREQUENCY</w:t>
            </w:r>
          </w:p>
        </w:tc>
      </w:tr>
      <w:tr w:rsidR="005B38C8" w:rsidRPr="00A30549" w14:paraId="1CBEDC78" w14:textId="77777777" w:rsidTr="005B38C8">
        <w:trPr>
          <w:gridAfter w:val="1"/>
          <w:wAfter w:w="312" w:type="dxa"/>
          <w:trHeight w:val="283"/>
        </w:trPr>
        <w:tc>
          <w:tcPr>
            <w:tcW w:w="6912" w:type="dxa"/>
            <w:vAlign w:val="center"/>
          </w:tcPr>
          <w:p w14:paraId="4873C0A4" w14:textId="77777777" w:rsidR="005B38C8" w:rsidRPr="00A30549" w:rsidRDefault="005B38C8" w:rsidP="00E45888">
            <w:pPr>
              <w:pStyle w:val="Tabletext"/>
              <w:rPr>
                <w:sz w:val="24"/>
              </w:rPr>
            </w:pPr>
            <w:r w:rsidRPr="00A30549">
              <w:rPr>
                <w:sz w:val="24"/>
              </w:rPr>
              <w:t>Lifting 0 – 5kg</w:t>
            </w:r>
          </w:p>
        </w:tc>
        <w:sdt>
          <w:sdtPr>
            <w:rPr>
              <w:sz w:val="24"/>
              <w:szCs w:val="24"/>
            </w:rPr>
            <w:id w:val="407194571"/>
            <w:placeholder>
              <w:docPart w:val="31644A4EEFDE418587040AD0C72134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gridSpan w:val="2"/>
                <w:vAlign w:val="center"/>
              </w:tcPr>
              <w:p w14:paraId="1BB22840" w14:textId="7BA68260" w:rsidR="005B38C8" w:rsidRPr="00A30549" w:rsidRDefault="009B2B7B" w:rsidP="00E45888">
                <w:pPr>
                  <w:pStyle w:val="Tabletext"/>
                  <w:rPr>
                    <w:sz w:val="24"/>
                  </w:rPr>
                </w:pPr>
                <w:r>
                  <w:rPr>
                    <w:sz w:val="24"/>
                    <w:szCs w:val="24"/>
                  </w:rPr>
                  <w:t>Occasionally</w:t>
                </w:r>
              </w:p>
            </w:tc>
          </w:sdtContent>
        </w:sdt>
      </w:tr>
      <w:tr w:rsidR="005B38C8" w:rsidRPr="00A30549" w14:paraId="0E976399" w14:textId="77777777" w:rsidTr="005B38C8">
        <w:trPr>
          <w:gridAfter w:val="1"/>
          <w:wAfter w:w="312" w:type="dxa"/>
          <w:trHeight w:val="283"/>
        </w:trPr>
        <w:tc>
          <w:tcPr>
            <w:tcW w:w="6912" w:type="dxa"/>
            <w:vAlign w:val="center"/>
          </w:tcPr>
          <w:p w14:paraId="611CAA6E" w14:textId="77777777" w:rsidR="005B38C8" w:rsidRPr="00A30549" w:rsidRDefault="005B38C8" w:rsidP="00E45888">
            <w:pPr>
              <w:pStyle w:val="Tabletext"/>
              <w:rPr>
                <w:sz w:val="24"/>
              </w:rPr>
            </w:pPr>
            <w:r w:rsidRPr="00A30549">
              <w:rPr>
                <w:sz w:val="24"/>
              </w:rPr>
              <w:t>Lifting 5 – 10kg</w:t>
            </w:r>
          </w:p>
        </w:tc>
        <w:sdt>
          <w:sdtPr>
            <w:rPr>
              <w:sz w:val="24"/>
              <w:szCs w:val="24"/>
            </w:rPr>
            <w:id w:val="407194572"/>
            <w:placeholder>
              <w:docPart w:val="7C24E91E1FBE4ED0A8C9F51097828A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gridSpan w:val="2"/>
                <w:vAlign w:val="center"/>
              </w:tcPr>
              <w:p w14:paraId="23C318B3" w14:textId="702F5675" w:rsidR="005B38C8" w:rsidRPr="00A30549" w:rsidRDefault="007551CD" w:rsidP="00E45888">
                <w:pPr>
                  <w:pStyle w:val="Tabletext"/>
                  <w:rPr>
                    <w:sz w:val="24"/>
                  </w:rPr>
                </w:pPr>
                <w:r>
                  <w:rPr>
                    <w:sz w:val="24"/>
                    <w:szCs w:val="24"/>
                  </w:rPr>
                  <w:t>Never</w:t>
                </w:r>
              </w:p>
            </w:tc>
          </w:sdtContent>
        </w:sdt>
      </w:tr>
      <w:tr w:rsidR="005B38C8" w:rsidRPr="00A30549" w14:paraId="38D8507D" w14:textId="77777777" w:rsidTr="005B38C8">
        <w:trPr>
          <w:gridAfter w:val="1"/>
          <w:wAfter w:w="312" w:type="dxa"/>
          <w:trHeight w:val="283"/>
        </w:trPr>
        <w:tc>
          <w:tcPr>
            <w:tcW w:w="6912" w:type="dxa"/>
            <w:vAlign w:val="center"/>
          </w:tcPr>
          <w:p w14:paraId="60D48C84" w14:textId="77777777" w:rsidR="005B38C8" w:rsidRPr="00A30549" w:rsidRDefault="005B38C8" w:rsidP="00E45888">
            <w:pPr>
              <w:pStyle w:val="Tabletext"/>
              <w:rPr>
                <w:sz w:val="24"/>
              </w:rPr>
            </w:pPr>
            <w:r w:rsidRPr="00A30549">
              <w:rPr>
                <w:sz w:val="24"/>
              </w:rPr>
              <w:t>Lifting 10kg+</w:t>
            </w:r>
          </w:p>
        </w:tc>
        <w:sdt>
          <w:sdtPr>
            <w:rPr>
              <w:sz w:val="24"/>
              <w:szCs w:val="24"/>
            </w:rPr>
            <w:id w:val="407194573"/>
            <w:placeholder>
              <w:docPart w:val="2A145DDF8CAF4B6DA8EE7CEA5B7A25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gridSpan w:val="2"/>
                <w:vAlign w:val="center"/>
              </w:tcPr>
              <w:p w14:paraId="551F9D09" w14:textId="2206B557" w:rsidR="005B38C8" w:rsidRPr="00A30549" w:rsidRDefault="009B2B7B" w:rsidP="00E45888">
                <w:pPr>
                  <w:pStyle w:val="Tabletext"/>
                  <w:rPr>
                    <w:sz w:val="24"/>
                  </w:rPr>
                </w:pPr>
                <w:r>
                  <w:rPr>
                    <w:sz w:val="24"/>
                    <w:szCs w:val="24"/>
                  </w:rPr>
                  <w:t>Never</w:t>
                </w:r>
              </w:p>
            </w:tc>
          </w:sdtContent>
        </w:sdt>
      </w:tr>
      <w:tr w:rsidR="005B38C8" w:rsidRPr="00A30549" w14:paraId="3D857F4D" w14:textId="77777777" w:rsidTr="005B38C8">
        <w:trPr>
          <w:gridAfter w:val="1"/>
          <w:wAfter w:w="312" w:type="dxa"/>
          <w:trHeight w:val="283"/>
        </w:trPr>
        <w:tc>
          <w:tcPr>
            <w:tcW w:w="6912" w:type="dxa"/>
            <w:vAlign w:val="center"/>
          </w:tcPr>
          <w:p w14:paraId="5D94ACAA" w14:textId="77777777" w:rsidR="005B38C8" w:rsidRPr="00A30549" w:rsidRDefault="005B38C8" w:rsidP="00E45888">
            <w:pPr>
              <w:pStyle w:val="Tabletext"/>
              <w:rPr>
                <w:sz w:val="24"/>
              </w:rPr>
            </w:pPr>
            <w:r w:rsidRPr="00A30549">
              <w:rPr>
                <w:sz w:val="24"/>
              </w:rPr>
              <w:t>Climbing</w:t>
            </w:r>
          </w:p>
        </w:tc>
        <w:sdt>
          <w:sdtPr>
            <w:rPr>
              <w:sz w:val="24"/>
              <w:szCs w:val="24"/>
            </w:rPr>
            <w:id w:val="407194574"/>
            <w:placeholder>
              <w:docPart w:val="8B20C255FC324172A47EB9B97C2A6D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gridSpan w:val="2"/>
                <w:vAlign w:val="center"/>
              </w:tcPr>
              <w:p w14:paraId="2BB0ED1F" w14:textId="690B12BB" w:rsidR="005B38C8" w:rsidRPr="00A30549" w:rsidRDefault="009B2B7B" w:rsidP="00E45888">
                <w:pPr>
                  <w:pStyle w:val="Tabletext"/>
                  <w:rPr>
                    <w:sz w:val="24"/>
                  </w:rPr>
                </w:pPr>
                <w:r>
                  <w:rPr>
                    <w:sz w:val="24"/>
                    <w:szCs w:val="24"/>
                  </w:rPr>
                  <w:t>Never</w:t>
                </w:r>
              </w:p>
            </w:tc>
          </w:sdtContent>
        </w:sdt>
      </w:tr>
      <w:tr w:rsidR="005B38C8" w:rsidRPr="00A30549" w14:paraId="3A5FD0FE" w14:textId="77777777" w:rsidTr="005B38C8">
        <w:trPr>
          <w:gridAfter w:val="1"/>
          <w:wAfter w:w="312" w:type="dxa"/>
          <w:trHeight w:val="283"/>
        </w:trPr>
        <w:tc>
          <w:tcPr>
            <w:tcW w:w="6912" w:type="dxa"/>
            <w:vAlign w:val="center"/>
          </w:tcPr>
          <w:p w14:paraId="457179ED" w14:textId="77777777" w:rsidR="005B38C8" w:rsidRPr="00A30549" w:rsidRDefault="005B38C8" w:rsidP="00E45888">
            <w:pPr>
              <w:pStyle w:val="Tabletext"/>
              <w:rPr>
                <w:sz w:val="24"/>
              </w:rPr>
            </w:pPr>
            <w:r w:rsidRPr="00A30549">
              <w:rPr>
                <w:sz w:val="24"/>
              </w:rPr>
              <w:t>Reaching</w:t>
            </w:r>
          </w:p>
        </w:tc>
        <w:sdt>
          <w:sdtPr>
            <w:rPr>
              <w:sz w:val="24"/>
              <w:szCs w:val="24"/>
            </w:rPr>
            <w:id w:val="407194575"/>
            <w:placeholder>
              <w:docPart w:val="44F97C76A9824E5286EEDA22C961C0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gridSpan w:val="2"/>
                <w:vAlign w:val="center"/>
              </w:tcPr>
              <w:p w14:paraId="2D5F417B" w14:textId="07CC6A2F" w:rsidR="005B38C8" w:rsidRPr="00A30549" w:rsidRDefault="009B2B7B" w:rsidP="00E45888">
                <w:pPr>
                  <w:pStyle w:val="Tabletext"/>
                  <w:rPr>
                    <w:sz w:val="24"/>
                  </w:rPr>
                </w:pPr>
                <w:r>
                  <w:rPr>
                    <w:sz w:val="24"/>
                    <w:szCs w:val="24"/>
                  </w:rPr>
                  <w:t>Occasionally</w:t>
                </w:r>
              </w:p>
            </w:tc>
          </w:sdtContent>
        </w:sdt>
      </w:tr>
      <w:tr w:rsidR="005B38C8" w:rsidRPr="00A30549" w14:paraId="53218FA9" w14:textId="77777777" w:rsidTr="005B38C8">
        <w:trPr>
          <w:gridAfter w:val="1"/>
          <w:wAfter w:w="312" w:type="dxa"/>
          <w:trHeight w:val="283"/>
        </w:trPr>
        <w:tc>
          <w:tcPr>
            <w:tcW w:w="6912" w:type="dxa"/>
            <w:vAlign w:val="center"/>
          </w:tcPr>
          <w:p w14:paraId="08E17ACA" w14:textId="77777777" w:rsidR="005B38C8" w:rsidRPr="00A30549" w:rsidRDefault="005B38C8" w:rsidP="00E45888">
            <w:pPr>
              <w:pStyle w:val="Tabletext"/>
              <w:rPr>
                <w:sz w:val="24"/>
              </w:rPr>
            </w:pPr>
            <w:r w:rsidRPr="00A30549">
              <w:rPr>
                <w:sz w:val="24"/>
              </w:rPr>
              <w:t>Bending/squatting</w:t>
            </w:r>
          </w:p>
        </w:tc>
        <w:sdt>
          <w:sdtPr>
            <w:rPr>
              <w:sz w:val="24"/>
              <w:szCs w:val="24"/>
            </w:rPr>
            <w:id w:val="407194576"/>
            <w:placeholder>
              <w:docPart w:val="214DCED184D44C709AF0A73690C069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gridSpan w:val="2"/>
                <w:vAlign w:val="center"/>
              </w:tcPr>
              <w:p w14:paraId="4D305B0B" w14:textId="000F49B7" w:rsidR="005B38C8" w:rsidRPr="00A30549" w:rsidRDefault="009B2B7B" w:rsidP="00E45888">
                <w:pPr>
                  <w:pStyle w:val="Tabletext"/>
                  <w:rPr>
                    <w:sz w:val="24"/>
                  </w:rPr>
                </w:pPr>
                <w:r>
                  <w:rPr>
                    <w:sz w:val="24"/>
                    <w:szCs w:val="24"/>
                  </w:rPr>
                  <w:t>Occasionally</w:t>
                </w:r>
              </w:p>
            </w:tc>
          </w:sdtContent>
        </w:sdt>
      </w:tr>
      <w:tr w:rsidR="005B38C8" w:rsidRPr="00A30549" w14:paraId="1415A803" w14:textId="77777777" w:rsidTr="005B38C8">
        <w:trPr>
          <w:gridAfter w:val="1"/>
          <w:wAfter w:w="312" w:type="dxa"/>
          <w:trHeight w:val="283"/>
        </w:trPr>
        <w:tc>
          <w:tcPr>
            <w:tcW w:w="6912" w:type="dxa"/>
            <w:vAlign w:val="center"/>
          </w:tcPr>
          <w:p w14:paraId="499117FE" w14:textId="77777777" w:rsidR="005B38C8" w:rsidRPr="00A30549" w:rsidRDefault="005B38C8" w:rsidP="00E45888">
            <w:pPr>
              <w:pStyle w:val="Tabletext"/>
              <w:rPr>
                <w:sz w:val="24"/>
              </w:rPr>
            </w:pPr>
            <w:r w:rsidRPr="00A30549">
              <w:rPr>
                <w:sz w:val="24"/>
              </w:rPr>
              <w:t>Push/pull</w:t>
            </w:r>
          </w:p>
        </w:tc>
        <w:sdt>
          <w:sdtPr>
            <w:rPr>
              <w:sz w:val="24"/>
              <w:szCs w:val="24"/>
            </w:rPr>
            <w:id w:val="407194577"/>
            <w:placeholder>
              <w:docPart w:val="694FEE1A02424993A5FE5B8466A5C0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gridSpan w:val="2"/>
                <w:vAlign w:val="center"/>
              </w:tcPr>
              <w:p w14:paraId="5E523DB1" w14:textId="2B5AAAA5" w:rsidR="005B38C8" w:rsidRPr="00A30549" w:rsidRDefault="007551CD" w:rsidP="00E45888">
                <w:pPr>
                  <w:pStyle w:val="Tabletext"/>
                  <w:rPr>
                    <w:sz w:val="24"/>
                  </w:rPr>
                </w:pPr>
                <w:r>
                  <w:rPr>
                    <w:sz w:val="24"/>
                    <w:szCs w:val="24"/>
                  </w:rPr>
                  <w:t>Never</w:t>
                </w:r>
              </w:p>
            </w:tc>
          </w:sdtContent>
        </w:sdt>
      </w:tr>
      <w:tr w:rsidR="005B38C8" w:rsidRPr="00A30549" w14:paraId="153A1CD9" w14:textId="77777777" w:rsidTr="005B38C8">
        <w:trPr>
          <w:gridAfter w:val="1"/>
          <w:wAfter w:w="312" w:type="dxa"/>
          <w:trHeight w:val="283"/>
        </w:trPr>
        <w:tc>
          <w:tcPr>
            <w:tcW w:w="6912" w:type="dxa"/>
            <w:vAlign w:val="center"/>
          </w:tcPr>
          <w:p w14:paraId="1DDB4678" w14:textId="77777777" w:rsidR="005B38C8" w:rsidRPr="00A30549" w:rsidRDefault="005B38C8" w:rsidP="00E45888">
            <w:pPr>
              <w:pStyle w:val="Tabletext"/>
              <w:rPr>
                <w:sz w:val="24"/>
              </w:rPr>
            </w:pPr>
            <w:r w:rsidRPr="00A30549">
              <w:rPr>
                <w:sz w:val="24"/>
              </w:rPr>
              <w:t>Sequential repetitive movements in a short amount of time</w:t>
            </w:r>
          </w:p>
        </w:tc>
        <w:sdt>
          <w:sdtPr>
            <w:rPr>
              <w:sz w:val="24"/>
              <w:szCs w:val="24"/>
            </w:rPr>
            <w:id w:val="407194579"/>
            <w:placeholder>
              <w:docPart w:val="E23B8F0EB7F14C2C8C683377CF3AE5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gridSpan w:val="2"/>
                <w:vAlign w:val="center"/>
              </w:tcPr>
              <w:p w14:paraId="002B3919" w14:textId="564A0565" w:rsidR="005B38C8" w:rsidRPr="00A30549" w:rsidRDefault="007551CD" w:rsidP="00E45888">
                <w:pPr>
                  <w:pStyle w:val="Tabletext"/>
                  <w:rPr>
                    <w:sz w:val="24"/>
                  </w:rPr>
                </w:pPr>
                <w:r>
                  <w:rPr>
                    <w:sz w:val="24"/>
                    <w:szCs w:val="24"/>
                  </w:rPr>
                  <w:t>Never</w:t>
                </w:r>
              </w:p>
            </w:tc>
          </w:sdtContent>
        </w:sdt>
      </w:tr>
      <w:tr w:rsidR="005B38C8" w:rsidRPr="00A30549" w14:paraId="61823E0C" w14:textId="77777777" w:rsidTr="00493773">
        <w:trPr>
          <w:gridAfter w:val="1"/>
          <w:wAfter w:w="312" w:type="dxa"/>
          <w:trHeight w:val="454"/>
        </w:trPr>
        <w:tc>
          <w:tcPr>
            <w:tcW w:w="6912" w:type="dxa"/>
            <w:shd w:val="clear" w:color="auto" w:fill="DEEAF6" w:themeFill="accent1" w:themeFillTint="33"/>
            <w:vAlign w:val="center"/>
          </w:tcPr>
          <w:p w14:paraId="250E1728" w14:textId="77777777" w:rsidR="005B38C8" w:rsidRPr="00A30549" w:rsidRDefault="00493773" w:rsidP="00E45888">
            <w:pPr>
              <w:pStyle w:val="Tableheading"/>
              <w:rPr>
                <w:rFonts w:ascii="Calibri Light" w:hAnsi="Calibri Light"/>
                <w:szCs w:val="24"/>
              </w:rPr>
            </w:pPr>
            <w:r w:rsidRPr="00A30549">
              <w:t>TRAVEL</w:t>
            </w:r>
          </w:p>
        </w:tc>
        <w:tc>
          <w:tcPr>
            <w:tcW w:w="2694" w:type="dxa"/>
            <w:gridSpan w:val="2"/>
            <w:shd w:val="clear" w:color="auto" w:fill="DEEAF6" w:themeFill="accent1" w:themeFillTint="33"/>
            <w:vAlign w:val="center"/>
          </w:tcPr>
          <w:p w14:paraId="289B1BB2" w14:textId="77777777" w:rsidR="005B38C8" w:rsidRPr="00A30549" w:rsidRDefault="00493773" w:rsidP="00E45888">
            <w:pPr>
              <w:pStyle w:val="Tableheading"/>
            </w:pPr>
            <w:r w:rsidRPr="00A30549">
              <w:t>FREQUENCY</w:t>
            </w:r>
          </w:p>
        </w:tc>
      </w:tr>
      <w:tr w:rsidR="005B38C8" w:rsidRPr="00A30549" w14:paraId="0D8A9FA8" w14:textId="77777777" w:rsidTr="005B38C8">
        <w:trPr>
          <w:gridAfter w:val="1"/>
          <w:wAfter w:w="312" w:type="dxa"/>
          <w:trHeight w:val="283"/>
        </w:trPr>
        <w:tc>
          <w:tcPr>
            <w:tcW w:w="6912" w:type="dxa"/>
            <w:vAlign w:val="center"/>
          </w:tcPr>
          <w:p w14:paraId="5C935003" w14:textId="77777777" w:rsidR="005B38C8" w:rsidRPr="00A30549" w:rsidRDefault="005B38C8" w:rsidP="00E45888">
            <w:pPr>
              <w:pStyle w:val="Tabletext"/>
              <w:rPr>
                <w:sz w:val="24"/>
              </w:rPr>
            </w:pPr>
            <w:r w:rsidRPr="00A30549">
              <w:rPr>
                <w:sz w:val="24"/>
              </w:rPr>
              <w:t>Frequent travel – multiple work sites</w:t>
            </w:r>
          </w:p>
        </w:tc>
        <w:sdt>
          <w:sdtPr>
            <w:rPr>
              <w:sz w:val="24"/>
              <w:szCs w:val="24"/>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gridSpan w:val="2"/>
                <w:vAlign w:val="center"/>
              </w:tcPr>
              <w:p w14:paraId="1A717462" w14:textId="3BDD9DE4" w:rsidR="005B38C8" w:rsidRPr="00A30549" w:rsidRDefault="00225FF6" w:rsidP="00E45888">
                <w:pPr>
                  <w:pStyle w:val="Tabletext"/>
                  <w:rPr>
                    <w:sz w:val="24"/>
                  </w:rPr>
                </w:pPr>
                <w:r>
                  <w:rPr>
                    <w:sz w:val="24"/>
                    <w:szCs w:val="24"/>
                  </w:rPr>
                  <w:t>Never</w:t>
                </w:r>
              </w:p>
            </w:tc>
          </w:sdtContent>
        </w:sdt>
      </w:tr>
      <w:tr w:rsidR="005B38C8" w:rsidRPr="00A30549" w14:paraId="52AC417F" w14:textId="77777777" w:rsidTr="005B38C8">
        <w:trPr>
          <w:gridAfter w:val="1"/>
          <w:wAfter w:w="312" w:type="dxa"/>
          <w:trHeight w:val="283"/>
        </w:trPr>
        <w:tc>
          <w:tcPr>
            <w:tcW w:w="6912" w:type="dxa"/>
            <w:vAlign w:val="center"/>
          </w:tcPr>
          <w:p w14:paraId="1A1BB185" w14:textId="77777777" w:rsidR="005B38C8" w:rsidRPr="00A30549" w:rsidRDefault="005B38C8" w:rsidP="00E45888">
            <w:pPr>
              <w:pStyle w:val="Tabletext"/>
              <w:rPr>
                <w:sz w:val="24"/>
              </w:rPr>
            </w:pPr>
            <w:r w:rsidRPr="00A30549">
              <w:rPr>
                <w:sz w:val="24"/>
              </w:rPr>
              <w:t xml:space="preserve">Frequent travel – driving </w:t>
            </w:r>
          </w:p>
        </w:tc>
        <w:sdt>
          <w:sdtPr>
            <w:rPr>
              <w:sz w:val="24"/>
              <w:szCs w:val="24"/>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gridSpan w:val="2"/>
                <w:vAlign w:val="center"/>
              </w:tcPr>
              <w:p w14:paraId="33760BB7" w14:textId="1E17D781" w:rsidR="005B38C8" w:rsidRPr="00A30549" w:rsidRDefault="003827A2" w:rsidP="00E45888">
                <w:pPr>
                  <w:pStyle w:val="Tabletext"/>
                  <w:rPr>
                    <w:sz w:val="24"/>
                  </w:rPr>
                </w:pPr>
                <w:r>
                  <w:rPr>
                    <w:sz w:val="24"/>
                    <w:szCs w:val="24"/>
                  </w:rPr>
                  <w:t>Frequently</w:t>
                </w:r>
              </w:p>
            </w:tc>
          </w:sdtContent>
        </w:sdt>
      </w:tr>
      <w:tr w:rsidR="005B38C8" w:rsidRPr="00A30549" w14:paraId="5C14ABDC" w14:textId="77777777" w:rsidTr="005B38C8">
        <w:trPr>
          <w:gridAfter w:val="1"/>
          <w:wAfter w:w="312" w:type="dxa"/>
          <w:trHeight w:val="283"/>
        </w:trPr>
        <w:tc>
          <w:tcPr>
            <w:tcW w:w="6912" w:type="dxa"/>
            <w:vAlign w:val="center"/>
          </w:tcPr>
          <w:p w14:paraId="3559930F" w14:textId="77777777" w:rsidR="005B38C8" w:rsidRPr="00A30549" w:rsidRDefault="005B38C8" w:rsidP="00E45888">
            <w:pPr>
              <w:pStyle w:val="Tabletext"/>
              <w:rPr>
                <w:sz w:val="24"/>
              </w:rPr>
            </w:pPr>
            <w:r w:rsidRPr="00A30549">
              <w:rPr>
                <w:sz w:val="24"/>
              </w:rPr>
              <w:t xml:space="preserve">Frequent travel – interstate </w:t>
            </w:r>
          </w:p>
        </w:tc>
        <w:sdt>
          <w:sdtPr>
            <w:rPr>
              <w:sz w:val="24"/>
              <w:szCs w:val="24"/>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gridSpan w:val="2"/>
                <w:vAlign w:val="center"/>
              </w:tcPr>
              <w:p w14:paraId="486B6BD5" w14:textId="6A74F66A" w:rsidR="005B38C8" w:rsidRPr="00A30549" w:rsidRDefault="009B2B7B" w:rsidP="00E45888">
                <w:pPr>
                  <w:pStyle w:val="Tabletext"/>
                  <w:rPr>
                    <w:sz w:val="24"/>
                  </w:rPr>
                </w:pPr>
                <w:r>
                  <w:rPr>
                    <w:sz w:val="24"/>
                    <w:szCs w:val="24"/>
                  </w:rPr>
                  <w:t>Occasionally</w:t>
                </w:r>
              </w:p>
            </w:tc>
          </w:sdtContent>
        </w:sdt>
      </w:tr>
    </w:tbl>
    <w:p w14:paraId="2011FCD4"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2256B835" w14:textId="77777777" w:rsidTr="00493773">
        <w:trPr>
          <w:trHeight w:val="454"/>
        </w:trPr>
        <w:tc>
          <w:tcPr>
            <w:tcW w:w="6912" w:type="dxa"/>
            <w:shd w:val="clear" w:color="auto" w:fill="DEEAF6" w:themeFill="accent1" w:themeFillTint="33"/>
            <w:vAlign w:val="center"/>
          </w:tcPr>
          <w:p w14:paraId="6D1D05B0" w14:textId="77777777" w:rsidR="005B38C8" w:rsidRPr="00A30549" w:rsidRDefault="00493773" w:rsidP="00E45888">
            <w:pPr>
              <w:pStyle w:val="Tableheading"/>
              <w:rPr>
                <w:rFonts w:ascii="Calibri Light" w:hAnsi="Calibri Light"/>
                <w:szCs w:val="24"/>
              </w:rPr>
            </w:pPr>
            <w:r w:rsidRPr="00A30549">
              <w:t xml:space="preserve">SPECIFIC HAZARDS </w:t>
            </w:r>
          </w:p>
        </w:tc>
        <w:tc>
          <w:tcPr>
            <w:tcW w:w="2694" w:type="dxa"/>
            <w:shd w:val="clear" w:color="auto" w:fill="DEEAF6" w:themeFill="accent1" w:themeFillTint="33"/>
            <w:vAlign w:val="center"/>
          </w:tcPr>
          <w:p w14:paraId="0D702561" w14:textId="77777777" w:rsidR="005B38C8" w:rsidRPr="00A30549" w:rsidRDefault="00493773" w:rsidP="00E45888">
            <w:pPr>
              <w:pStyle w:val="Tableheading"/>
            </w:pPr>
            <w:r w:rsidRPr="00A30549">
              <w:t>FREQUENCY</w:t>
            </w:r>
          </w:p>
        </w:tc>
      </w:tr>
      <w:tr w:rsidR="005B38C8" w:rsidRPr="00A30549" w14:paraId="492674A3" w14:textId="77777777" w:rsidTr="00442939">
        <w:trPr>
          <w:trHeight w:val="283"/>
        </w:trPr>
        <w:tc>
          <w:tcPr>
            <w:tcW w:w="6912" w:type="dxa"/>
            <w:vAlign w:val="center"/>
          </w:tcPr>
          <w:p w14:paraId="73E5850B" w14:textId="77777777" w:rsidR="005B38C8" w:rsidRPr="00A30549" w:rsidRDefault="005B38C8" w:rsidP="00E45888">
            <w:pPr>
              <w:pStyle w:val="Tabletext"/>
              <w:rPr>
                <w:sz w:val="24"/>
              </w:rPr>
            </w:pPr>
            <w:r w:rsidRPr="00A30549">
              <w:rPr>
                <w:sz w:val="24"/>
              </w:rPr>
              <w:t xml:space="preserve">Working at heights </w:t>
            </w:r>
          </w:p>
        </w:tc>
        <w:sdt>
          <w:sdtPr>
            <w:rPr>
              <w:sz w:val="24"/>
              <w:szCs w:val="24"/>
            </w:rPr>
            <w:id w:val="407194583"/>
            <w:placeholder>
              <w:docPart w:val="488616FBA6E84D18810FDF495C5F13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2DF540" w14:textId="6B5ED872" w:rsidR="005B38C8" w:rsidRPr="00A30549" w:rsidRDefault="009B2B7B" w:rsidP="00E45888">
                <w:pPr>
                  <w:pStyle w:val="Tabletext"/>
                  <w:rPr>
                    <w:sz w:val="24"/>
                  </w:rPr>
                </w:pPr>
                <w:r>
                  <w:rPr>
                    <w:sz w:val="24"/>
                    <w:szCs w:val="24"/>
                  </w:rPr>
                  <w:t>Never</w:t>
                </w:r>
              </w:p>
            </w:tc>
          </w:sdtContent>
        </w:sdt>
      </w:tr>
      <w:tr w:rsidR="005B38C8" w:rsidRPr="00A30549" w14:paraId="5A2714F1" w14:textId="77777777" w:rsidTr="00442939">
        <w:trPr>
          <w:trHeight w:val="283"/>
        </w:trPr>
        <w:tc>
          <w:tcPr>
            <w:tcW w:w="6912" w:type="dxa"/>
            <w:vAlign w:val="center"/>
          </w:tcPr>
          <w:p w14:paraId="635569A1" w14:textId="77777777" w:rsidR="005B38C8" w:rsidRPr="00A30549" w:rsidRDefault="005B38C8" w:rsidP="00E45888">
            <w:pPr>
              <w:pStyle w:val="Tabletext"/>
              <w:rPr>
                <w:sz w:val="24"/>
              </w:rPr>
            </w:pPr>
            <w:r w:rsidRPr="00A30549">
              <w:rPr>
                <w:sz w:val="24"/>
              </w:rPr>
              <w:t xml:space="preserve">Exposure to extreme temperatures </w:t>
            </w:r>
          </w:p>
        </w:tc>
        <w:sdt>
          <w:sdtPr>
            <w:rPr>
              <w:sz w:val="24"/>
              <w:szCs w:val="24"/>
            </w:rPr>
            <w:id w:val="407194584"/>
            <w:placeholder>
              <w:docPart w:val="3D3B5FA1152D421CA3CDDA32AD6938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C22C37" w14:textId="679592C4" w:rsidR="005B38C8" w:rsidRPr="00A30549" w:rsidRDefault="009B2B7B" w:rsidP="00E45888">
                <w:pPr>
                  <w:pStyle w:val="Tabletext"/>
                  <w:rPr>
                    <w:sz w:val="24"/>
                  </w:rPr>
                </w:pPr>
                <w:r>
                  <w:rPr>
                    <w:sz w:val="24"/>
                    <w:szCs w:val="24"/>
                  </w:rPr>
                  <w:t>Never</w:t>
                </w:r>
              </w:p>
            </w:tc>
          </w:sdtContent>
        </w:sdt>
      </w:tr>
      <w:tr w:rsidR="005B38C8" w:rsidRPr="00A30549" w14:paraId="7FFB61BD" w14:textId="77777777" w:rsidTr="00442939">
        <w:trPr>
          <w:trHeight w:val="283"/>
        </w:trPr>
        <w:tc>
          <w:tcPr>
            <w:tcW w:w="6912" w:type="dxa"/>
            <w:vAlign w:val="center"/>
          </w:tcPr>
          <w:p w14:paraId="285B4F06" w14:textId="77777777" w:rsidR="005B38C8" w:rsidRPr="00A30549" w:rsidRDefault="005B38C8" w:rsidP="00E45888">
            <w:pPr>
              <w:pStyle w:val="Tabletext"/>
              <w:rPr>
                <w:sz w:val="24"/>
              </w:rPr>
            </w:pPr>
            <w:r w:rsidRPr="00A30549">
              <w:rPr>
                <w:sz w:val="24"/>
              </w:rPr>
              <w:t>Operation of heavy machinery e.g. forklift</w:t>
            </w:r>
          </w:p>
        </w:tc>
        <w:sdt>
          <w:sdtPr>
            <w:rPr>
              <w:sz w:val="24"/>
              <w:szCs w:val="24"/>
            </w:rPr>
            <w:id w:val="407194585"/>
            <w:placeholder>
              <w:docPart w:val="7CE5B343B7D64F43A27EBF829312FD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F35B1E" w14:textId="707047FF" w:rsidR="005B38C8" w:rsidRPr="00A30549" w:rsidRDefault="009B2B7B" w:rsidP="00E45888">
                <w:pPr>
                  <w:pStyle w:val="Tabletext"/>
                  <w:rPr>
                    <w:sz w:val="24"/>
                  </w:rPr>
                </w:pPr>
                <w:r>
                  <w:rPr>
                    <w:sz w:val="24"/>
                    <w:szCs w:val="24"/>
                  </w:rPr>
                  <w:t>Never</w:t>
                </w:r>
              </w:p>
            </w:tc>
          </w:sdtContent>
        </w:sdt>
      </w:tr>
      <w:tr w:rsidR="005B38C8" w:rsidRPr="00A30549" w14:paraId="141599D1" w14:textId="77777777" w:rsidTr="00442939">
        <w:trPr>
          <w:trHeight w:val="283"/>
        </w:trPr>
        <w:tc>
          <w:tcPr>
            <w:tcW w:w="6912" w:type="dxa"/>
            <w:vAlign w:val="center"/>
          </w:tcPr>
          <w:p w14:paraId="69E199AD" w14:textId="77777777" w:rsidR="005B38C8" w:rsidRPr="00A30549" w:rsidRDefault="005B38C8" w:rsidP="00E45888">
            <w:pPr>
              <w:pStyle w:val="Tabletext"/>
              <w:rPr>
                <w:sz w:val="24"/>
              </w:rPr>
            </w:pPr>
            <w:r w:rsidRPr="00A30549">
              <w:rPr>
                <w:sz w:val="24"/>
              </w:rPr>
              <w:t>Confined spaces</w:t>
            </w:r>
          </w:p>
        </w:tc>
        <w:sdt>
          <w:sdtPr>
            <w:rPr>
              <w:sz w:val="24"/>
              <w:szCs w:val="24"/>
            </w:rPr>
            <w:id w:val="407194586"/>
            <w:placeholder>
              <w:docPart w:val="88AB526237EC4A55A4DFFAE094F9FF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D1722B" w14:textId="3BA0AF63" w:rsidR="005B38C8" w:rsidRPr="00A30549" w:rsidRDefault="009B2B7B" w:rsidP="00E45888">
                <w:pPr>
                  <w:pStyle w:val="Tabletext"/>
                  <w:rPr>
                    <w:sz w:val="24"/>
                  </w:rPr>
                </w:pPr>
                <w:r>
                  <w:rPr>
                    <w:sz w:val="24"/>
                    <w:szCs w:val="24"/>
                  </w:rPr>
                  <w:t>Never</w:t>
                </w:r>
              </w:p>
            </w:tc>
          </w:sdtContent>
        </w:sdt>
      </w:tr>
      <w:tr w:rsidR="005B38C8" w:rsidRPr="00A30549" w14:paraId="07A05C16" w14:textId="77777777" w:rsidTr="00442939">
        <w:trPr>
          <w:trHeight w:val="283"/>
        </w:trPr>
        <w:tc>
          <w:tcPr>
            <w:tcW w:w="6912" w:type="dxa"/>
            <w:vAlign w:val="center"/>
          </w:tcPr>
          <w:p w14:paraId="1BBA9143" w14:textId="77777777" w:rsidR="005B38C8" w:rsidRPr="00A30549" w:rsidRDefault="005B38C8" w:rsidP="00E45888">
            <w:pPr>
              <w:pStyle w:val="Tabletext"/>
              <w:rPr>
                <w:sz w:val="24"/>
              </w:rPr>
            </w:pPr>
            <w:r w:rsidRPr="00A30549">
              <w:rPr>
                <w:sz w:val="24"/>
              </w:rPr>
              <w:t>Excessive noise</w:t>
            </w:r>
          </w:p>
        </w:tc>
        <w:sdt>
          <w:sdtPr>
            <w:rPr>
              <w:sz w:val="24"/>
              <w:szCs w:val="24"/>
            </w:rPr>
            <w:id w:val="407194587"/>
            <w:placeholder>
              <w:docPart w:val="3CABC38DE5154ABFAB7FB1713ACD6C1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6382DE" w14:textId="150EF94F" w:rsidR="005B38C8" w:rsidRPr="00A30549" w:rsidRDefault="009B2B7B" w:rsidP="00E45888">
                <w:pPr>
                  <w:pStyle w:val="Tabletext"/>
                  <w:rPr>
                    <w:sz w:val="24"/>
                  </w:rPr>
                </w:pPr>
                <w:r>
                  <w:rPr>
                    <w:sz w:val="24"/>
                    <w:szCs w:val="24"/>
                  </w:rPr>
                  <w:t>Never</w:t>
                </w:r>
              </w:p>
            </w:tc>
          </w:sdtContent>
        </w:sdt>
      </w:tr>
      <w:tr w:rsidR="005B38C8" w:rsidRPr="00A30549" w14:paraId="2AC6A7C7" w14:textId="77777777" w:rsidTr="00442939">
        <w:trPr>
          <w:trHeight w:val="283"/>
        </w:trPr>
        <w:tc>
          <w:tcPr>
            <w:tcW w:w="6912" w:type="dxa"/>
            <w:vAlign w:val="center"/>
          </w:tcPr>
          <w:p w14:paraId="2DF97EE0" w14:textId="77777777" w:rsidR="005B38C8" w:rsidRPr="00A30549" w:rsidRDefault="005B38C8" w:rsidP="00E45888">
            <w:pPr>
              <w:pStyle w:val="Tabletext"/>
              <w:rPr>
                <w:sz w:val="24"/>
              </w:rPr>
            </w:pPr>
            <w:r w:rsidRPr="00A30549">
              <w:rPr>
                <w:sz w:val="24"/>
              </w:rPr>
              <w:t>Low lighting</w:t>
            </w:r>
          </w:p>
        </w:tc>
        <w:sdt>
          <w:sdtPr>
            <w:rPr>
              <w:sz w:val="24"/>
              <w:szCs w:val="24"/>
            </w:rPr>
            <w:id w:val="407194588"/>
            <w:placeholder>
              <w:docPart w:val="ECD4785522D8459F843B505F4FBA02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852AC5" w14:textId="24A3B4F6" w:rsidR="005B38C8" w:rsidRPr="00A30549" w:rsidRDefault="007551CD" w:rsidP="00E45888">
                <w:pPr>
                  <w:pStyle w:val="Tabletext"/>
                  <w:rPr>
                    <w:sz w:val="24"/>
                  </w:rPr>
                </w:pPr>
                <w:r>
                  <w:rPr>
                    <w:sz w:val="24"/>
                    <w:szCs w:val="24"/>
                  </w:rPr>
                  <w:t>Never</w:t>
                </w:r>
              </w:p>
            </w:tc>
          </w:sdtContent>
        </w:sdt>
      </w:tr>
      <w:tr w:rsidR="005B38C8" w:rsidRPr="00A30549" w14:paraId="5B3643DD" w14:textId="77777777" w:rsidTr="00442939">
        <w:trPr>
          <w:trHeight w:val="283"/>
        </w:trPr>
        <w:tc>
          <w:tcPr>
            <w:tcW w:w="6912" w:type="dxa"/>
            <w:vAlign w:val="center"/>
          </w:tcPr>
          <w:p w14:paraId="221F3976" w14:textId="77777777" w:rsidR="005B38C8" w:rsidRPr="00A30549" w:rsidRDefault="005B38C8" w:rsidP="00E45888">
            <w:pPr>
              <w:pStyle w:val="Tabletext"/>
              <w:rPr>
                <w:sz w:val="24"/>
              </w:rPr>
            </w:pPr>
            <w:r w:rsidRPr="00A30549">
              <w:rPr>
                <w:sz w:val="24"/>
              </w:rPr>
              <w:t>Handling of dangerous goods/equipment</w:t>
            </w:r>
          </w:p>
        </w:tc>
        <w:sdt>
          <w:sdtPr>
            <w:rPr>
              <w:sz w:val="24"/>
              <w:szCs w:val="24"/>
            </w:rPr>
            <w:id w:val="407194589"/>
            <w:placeholder>
              <w:docPart w:val="83CC702F74ED4E55A8C0909F6D95953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EC383D" w14:textId="0021B839" w:rsidR="005B38C8" w:rsidRPr="00A30549" w:rsidRDefault="009B2B7B" w:rsidP="00E45888">
                <w:pPr>
                  <w:pStyle w:val="Tabletext"/>
                  <w:rPr>
                    <w:sz w:val="24"/>
                  </w:rPr>
                </w:pPr>
                <w:r>
                  <w:rPr>
                    <w:sz w:val="24"/>
                    <w:szCs w:val="24"/>
                  </w:rPr>
                  <w:t>Never</w:t>
                </w:r>
              </w:p>
            </w:tc>
          </w:sdtContent>
        </w:sdt>
      </w:tr>
      <w:tr w:rsidR="005B38C8" w:rsidRPr="00A30549" w14:paraId="55491888" w14:textId="77777777" w:rsidTr="00442939">
        <w:trPr>
          <w:trHeight w:val="283"/>
        </w:trPr>
        <w:tc>
          <w:tcPr>
            <w:tcW w:w="6912" w:type="dxa"/>
            <w:vAlign w:val="center"/>
          </w:tcPr>
          <w:p w14:paraId="4BD66EF8" w14:textId="77777777" w:rsidR="005B38C8" w:rsidRPr="00A30549" w:rsidRDefault="005B38C8" w:rsidP="00E45888">
            <w:pPr>
              <w:pStyle w:val="Tabletext"/>
              <w:rPr>
                <w:sz w:val="24"/>
              </w:rPr>
            </w:pPr>
            <w:r w:rsidRPr="00A30549">
              <w:rPr>
                <w:sz w:val="24"/>
              </w:rPr>
              <w:t xml:space="preserve">Working with asbestos </w:t>
            </w:r>
          </w:p>
        </w:tc>
        <w:sdt>
          <w:sdtPr>
            <w:rPr>
              <w:sz w:val="24"/>
              <w:szCs w:val="24"/>
            </w:rPr>
            <w:id w:val="407194590"/>
            <w:placeholder>
              <w:docPart w:val="F6ADC69C72294360A0914BA964AB22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6BF954" w14:textId="5EE3CB2C" w:rsidR="005B38C8" w:rsidRPr="00A30549" w:rsidRDefault="009B2B7B" w:rsidP="00E45888">
                <w:pPr>
                  <w:pStyle w:val="Tabletext"/>
                  <w:rPr>
                    <w:sz w:val="24"/>
                  </w:rPr>
                </w:pPr>
                <w:r>
                  <w:rPr>
                    <w:sz w:val="24"/>
                    <w:szCs w:val="24"/>
                  </w:rPr>
                  <w:t>Never</w:t>
                </w:r>
              </w:p>
            </w:tc>
          </w:sdtContent>
        </w:sdt>
      </w:tr>
      <w:tr w:rsidR="005B38C8" w:rsidRPr="00A30549" w14:paraId="6AF09CCC" w14:textId="77777777" w:rsidTr="00442939">
        <w:trPr>
          <w:trHeight w:val="283"/>
        </w:trPr>
        <w:tc>
          <w:tcPr>
            <w:tcW w:w="6912" w:type="dxa"/>
            <w:vAlign w:val="center"/>
          </w:tcPr>
          <w:p w14:paraId="703EED8C" w14:textId="77777777" w:rsidR="005B38C8" w:rsidRPr="00A30549" w:rsidRDefault="005B38C8" w:rsidP="00E45888">
            <w:pPr>
              <w:pStyle w:val="Tabletext"/>
              <w:rPr>
                <w:sz w:val="24"/>
              </w:rPr>
            </w:pPr>
            <w:r w:rsidRPr="00A30549">
              <w:rPr>
                <w:sz w:val="24"/>
              </w:rPr>
              <w:t>Potential to encounter agitated customers</w:t>
            </w:r>
          </w:p>
        </w:tc>
        <w:sdt>
          <w:sdtPr>
            <w:rPr>
              <w:sz w:val="24"/>
              <w:szCs w:val="24"/>
            </w:rPr>
            <w:id w:val="407194591"/>
            <w:placeholder>
              <w:docPart w:val="E1BA99C562D043EAB50693C5F510EC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2C1363" w14:textId="76C47FEF" w:rsidR="005B38C8" w:rsidRPr="00A30549" w:rsidRDefault="009B2B7B" w:rsidP="00E45888">
                <w:pPr>
                  <w:pStyle w:val="Tabletext"/>
                  <w:rPr>
                    <w:sz w:val="24"/>
                  </w:rPr>
                </w:pPr>
                <w:r>
                  <w:rPr>
                    <w:sz w:val="24"/>
                    <w:szCs w:val="24"/>
                  </w:rPr>
                  <w:t>Frequently</w:t>
                </w:r>
              </w:p>
            </w:tc>
          </w:sdtContent>
        </w:sdt>
      </w:tr>
      <w:tr w:rsidR="003B7B87" w:rsidRPr="00A30549" w14:paraId="5E59ED96" w14:textId="77777777" w:rsidTr="00442939">
        <w:trPr>
          <w:trHeight w:val="283"/>
        </w:trPr>
        <w:tc>
          <w:tcPr>
            <w:tcW w:w="6912" w:type="dxa"/>
            <w:vAlign w:val="center"/>
          </w:tcPr>
          <w:p w14:paraId="2BBC242A" w14:textId="77777777" w:rsidR="003B7B87" w:rsidRPr="00A30549" w:rsidRDefault="003B7B87" w:rsidP="00E45888">
            <w:pPr>
              <w:pStyle w:val="Tabletext"/>
              <w:rPr>
                <w:sz w:val="24"/>
              </w:rPr>
            </w:pPr>
            <w:r w:rsidRPr="00A30549">
              <w:rPr>
                <w:sz w:val="24"/>
              </w:rPr>
              <w:t>Exposure to potentially distressing case material</w:t>
            </w:r>
          </w:p>
        </w:tc>
        <w:sdt>
          <w:sdtPr>
            <w:rPr>
              <w:sz w:val="24"/>
              <w:szCs w:val="24"/>
            </w:rPr>
            <w:id w:val="182894372"/>
            <w:placeholder>
              <w:docPart w:val="10338D863E864E928104D42F999FE2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C42204" w14:textId="4BEEF854" w:rsidR="003B7B87" w:rsidRPr="00A30549" w:rsidRDefault="009B2B7B" w:rsidP="00E45888">
                <w:pPr>
                  <w:pStyle w:val="Tabletext"/>
                  <w:rPr>
                    <w:sz w:val="24"/>
                    <w:szCs w:val="24"/>
                  </w:rPr>
                </w:pPr>
                <w:r>
                  <w:rPr>
                    <w:sz w:val="24"/>
                    <w:szCs w:val="24"/>
                  </w:rPr>
                  <w:t>Frequently</w:t>
                </w:r>
              </w:p>
            </w:tc>
          </w:sdtContent>
        </w:sdt>
      </w:tr>
    </w:tbl>
    <w:p w14:paraId="016E2262" w14:textId="77777777" w:rsidR="002A43D2" w:rsidRPr="00DA4EF8"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2EA87664" w14:textId="77777777" w:rsidTr="00493773">
        <w:trPr>
          <w:trHeight w:val="454"/>
        </w:trPr>
        <w:tc>
          <w:tcPr>
            <w:tcW w:w="6912" w:type="dxa"/>
            <w:shd w:val="clear" w:color="auto" w:fill="DEEAF6" w:themeFill="accent1" w:themeFillTint="33"/>
            <w:vAlign w:val="center"/>
          </w:tcPr>
          <w:p w14:paraId="7929B13C" w14:textId="77777777" w:rsidR="005B38C8" w:rsidRPr="00A30549" w:rsidRDefault="00493773" w:rsidP="00E45888">
            <w:pPr>
              <w:pStyle w:val="Tableheading"/>
              <w:rPr>
                <w:rFonts w:ascii="Calibri Light" w:hAnsi="Calibri Light"/>
                <w:szCs w:val="24"/>
              </w:rPr>
            </w:pPr>
            <w:r w:rsidRPr="00A30549">
              <w:t>OTHER</w:t>
            </w:r>
          </w:p>
        </w:tc>
        <w:tc>
          <w:tcPr>
            <w:tcW w:w="2694" w:type="dxa"/>
            <w:shd w:val="clear" w:color="auto" w:fill="DEEAF6" w:themeFill="accent1" w:themeFillTint="33"/>
            <w:vAlign w:val="center"/>
          </w:tcPr>
          <w:p w14:paraId="4F814E5F" w14:textId="77777777" w:rsidR="005B38C8" w:rsidRPr="00A30549" w:rsidRDefault="00493773" w:rsidP="00E45888">
            <w:pPr>
              <w:pStyle w:val="Tableheading"/>
            </w:pPr>
            <w:r w:rsidRPr="00A30549">
              <w:t>FREQUENCY</w:t>
            </w:r>
          </w:p>
        </w:tc>
      </w:tr>
      <w:tr w:rsidR="005B38C8" w:rsidRPr="00A30549" w14:paraId="143DA488" w14:textId="77777777" w:rsidTr="00442939">
        <w:trPr>
          <w:trHeight w:val="283"/>
        </w:trPr>
        <w:tc>
          <w:tcPr>
            <w:tcW w:w="6912" w:type="dxa"/>
            <w:vAlign w:val="center"/>
          </w:tcPr>
          <w:p w14:paraId="0FD2B90A" w14:textId="77777777" w:rsidR="005B38C8" w:rsidRPr="00A30549" w:rsidRDefault="005B38C8" w:rsidP="00E45888">
            <w:pPr>
              <w:pStyle w:val="Tabletext"/>
              <w:rPr>
                <w:sz w:val="24"/>
              </w:rPr>
            </w:pPr>
            <w:r w:rsidRPr="00A30549">
              <w:rPr>
                <w:sz w:val="24"/>
              </w:rPr>
              <w:t xml:space="preserve">Uniform required </w:t>
            </w:r>
          </w:p>
        </w:tc>
        <w:sdt>
          <w:sdtPr>
            <w:rPr>
              <w:sz w:val="24"/>
              <w:szCs w:val="24"/>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17EE4" w14:textId="4CE18053" w:rsidR="005B38C8" w:rsidRPr="00A30549" w:rsidRDefault="007551CD" w:rsidP="00E45888">
                <w:pPr>
                  <w:pStyle w:val="Tabletext"/>
                  <w:rPr>
                    <w:sz w:val="24"/>
                  </w:rPr>
                </w:pPr>
                <w:r>
                  <w:rPr>
                    <w:sz w:val="24"/>
                    <w:szCs w:val="24"/>
                  </w:rPr>
                  <w:t>Never</w:t>
                </w:r>
              </w:p>
            </w:tc>
          </w:sdtContent>
        </w:sdt>
      </w:tr>
      <w:tr w:rsidR="005B38C8" w:rsidRPr="00A30549" w14:paraId="01ED51BC" w14:textId="77777777" w:rsidTr="00442939">
        <w:trPr>
          <w:trHeight w:val="283"/>
        </w:trPr>
        <w:tc>
          <w:tcPr>
            <w:tcW w:w="6912" w:type="dxa"/>
            <w:vAlign w:val="center"/>
          </w:tcPr>
          <w:p w14:paraId="1BDDB59F" w14:textId="0F66F944" w:rsidR="005B38C8" w:rsidRPr="00A30549" w:rsidRDefault="00D25B82" w:rsidP="00E45888">
            <w:pPr>
              <w:pStyle w:val="Tabletext"/>
              <w:rPr>
                <w:sz w:val="24"/>
              </w:rPr>
            </w:pPr>
            <w:r w:rsidRPr="00A30549">
              <w:rPr>
                <w:sz w:val="24"/>
              </w:rPr>
              <w:t>Personal Protective Equipment (</w:t>
            </w:r>
            <w:r w:rsidR="005B38C8" w:rsidRPr="00A30549">
              <w:rPr>
                <w:sz w:val="24"/>
              </w:rPr>
              <w:t>PPE</w:t>
            </w:r>
            <w:r w:rsidRPr="00A30549">
              <w:rPr>
                <w:sz w:val="24"/>
              </w:rPr>
              <w:t>)</w:t>
            </w:r>
            <w:r w:rsidR="005B38C8" w:rsidRPr="00A30549">
              <w:rPr>
                <w:sz w:val="24"/>
              </w:rPr>
              <w:t xml:space="preserve"> required </w:t>
            </w:r>
          </w:p>
        </w:tc>
        <w:sdt>
          <w:sdtPr>
            <w:rPr>
              <w:sz w:val="24"/>
              <w:szCs w:val="24"/>
            </w:rPr>
            <w:id w:val="407194593"/>
            <w:placeholder>
              <w:docPart w:val="E90866A1B92345718171ECCC784C32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8D61CA" w14:textId="0D30422A" w:rsidR="005B38C8" w:rsidRPr="00A30549" w:rsidRDefault="007551CD" w:rsidP="00E45888">
                <w:pPr>
                  <w:pStyle w:val="Tabletext"/>
                  <w:rPr>
                    <w:sz w:val="24"/>
                  </w:rPr>
                </w:pPr>
                <w:r>
                  <w:rPr>
                    <w:sz w:val="24"/>
                    <w:szCs w:val="24"/>
                  </w:rPr>
                  <w:t>Never</w:t>
                </w:r>
              </w:p>
            </w:tc>
          </w:sdtContent>
        </w:sdt>
      </w:tr>
    </w:tbl>
    <w:p w14:paraId="08655A7D" w14:textId="77777777" w:rsidR="00015483" w:rsidRPr="002A43D2" w:rsidRDefault="00015483" w:rsidP="0055402D"/>
    <w:sectPr w:rsidR="00015483" w:rsidRPr="002A43D2" w:rsidSect="00835D43">
      <w:headerReference w:type="default" r:id="rId18"/>
      <w:type w:val="continuous"/>
      <w:pgSz w:w="11906" w:h="16838" w:code="9"/>
      <w:pgMar w:top="426" w:right="849" w:bottom="993" w:left="709" w:header="426"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B30F2" w14:textId="77777777" w:rsidR="00F771EE" w:rsidRDefault="00F771EE" w:rsidP="00E45888">
      <w:r>
        <w:separator/>
      </w:r>
    </w:p>
  </w:endnote>
  <w:endnote w:type="continuationSeparator" w:id="0">
    <w:p w14:paraId="0D6E7520" w14:textId="77777777" w:rsidR="00F771EE" w:rsidRDefault="00F771EE" w:rsidP="00E45888">
      <w:r>
        <w:continuationSeparator/>
      </w:r>
    </w:p>
  </w:endnote>
  <w:endnote w:type="continuationNotice" w:id="1">
    <w:p w14:paraId="6B07C6A2" w14:textId="77777777" w:rsidR="00F771EE" w:rsidRDefault="00F771E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E45888">
    <w:pPr>
      <w:pStyle w:val="Footer"/>
    </w:pPr>
    <w:r w:rsidRPr="00AF1222">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D4AC2" w14:textId="13DEC05B" w:rsidR="76690D51" w:rsidRDefault="76690D51" w:rsidP="76690D51">
    <w:pPr>
      <w:pStyle w:val="Footer"/>
      <w:jc w:val="center"/>
    </w:pPr>
    <w:r w:rsidRPr="76690D51">
      <w:rPr>
        <w:rFonts w:ascii="Calibri" w:eastAsia="Calibri" w:hAnsi="Calibri" w:cs="Calibri"/>
        <w:color w:val="000000" w:themeColor="text1"/>
      </w:rPr>
      <w:t>Justice &amp; Community Safety Directorate Position Description Version 1.7 – March 2024</w:t>
    </w:r>
  </w:p>
  <w:p w14:paraId="668305E1" w14:textId="77777777" w:rsidR="001F5D6C" w:rsidRDefault="001F5D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E45888">
    <w:pPr>
      <w:pStyle w:val="Footer"/>
    </w:pPr>
    <w:r w:rsidRPr="00AF1222">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2FFE8" w14:textId="77777777" w:rsidR="00F771EE" w:rsidRDefault="00F771EE" w:rsidP="00E45888">
      <w:r>
        <w:separator/>
      </w:r>
    </w:p>
  </w:footnote>
  <w:footnote w:type="continuationSeparator" w:id="0">
    <w:p w14:paraId="5A0DD076" w14:textId="77777777" w:rsidR="00F771EE" w:rsidRDefault="00F771EE" w:rsidP="00E45888">
      <w:r>
        <w:continuationSeparator/>
      </w:r>
    </w:p>
  </w:footnote>
  <w:footnote w:type="continuationNotice" w:id="1">
    <w:p w14:paraId="140E727B" w14:textId="77777777" w:rsidR="00F771EE" w:rsidRDefault="00F771E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90"/>
      <w:gridCol w:w="1490"/>
      <w:gridCol w:w="1490"/>
    </w:tblGrid>
    <w:tr w:rsidR="76690D51" w14:paraId="2367A41A" w14:textId="77777777" w:rsidTr="76690D51">
      <w:trPr>
        <w:trHeight w:val="300"/>
      </w:trPr>
      <w:tc>
        <w:tcPr>
          <w:tcW w:w="1490" w:type="dxa"/>
        </w:tcPr>
        <w:p w14:paraId="18B74D4B" w14:textId="23D66F30" w:rsidR="76690D51" w:rsidRDefault="76690D51" w:rsidP="76690D51">
          <w:pPr>
            <w:pStyle w:val="Header"/>
            <w:ind w:left="-115"/>
            <w:jc w:val="left"/>
          </w:pPr>
        </w:p>
      </w:tc>
      <w:tc>
        <w:tcPr>
          <w:tcW w:w="1490" w:type="dxa"/>
        </w:tcPr>
        <w:p w14:paraId="65B1EF10" w14:textId="13C2E570" w:rsidR="76690D51" w:rsidRDefault="76690D51" w:rsidP="76690D51">
          <w:pPr>
            <w:pStyle w:val="Header"/>
            <w:jc w:val="center"/>
          </w:pPr>
        </w:p>
      </w:tc>
      <w:tc>
        <w:tcPr>
          <w:tcW w:w="1490" w:type="dxa"/>
        </w:tcPr>
        <w:p w14:paraId="49BE2882" w14:textId="53094604" w:rsidR="76690D51" w:rsidRDefault="76690D51" w:rsidP="76690D51">
          <w:pPr>
            <w:pStyle w:val="Header"/>
            <w:ind w:right="-115"/>
          </w:pPr>
        </w:p>
      </w:tc>
    </w:tr>
  </w:tbl>
  <w:p w14:paraId="7878EA8D" w14:textId="7F78B1D5" w:rsidR="76690D51" w:rsidRDefault="76690D51" w:rsidP="76690D5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41F62" w14:textId="728B4E43" w:rsidR="76690D51" w:rsidRDefault="76690D51" w:rsidP="76690D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ECA61E9E"/>
    <w:lvl w:ilvl="0" w:tplc="25BCF6E0">
      <w:start w:val="1"/>
      <w:numFmt w:val="bullet"/>
      <w:pStyle w:val="BSbullet1"/>
      <w:lvlText w:val=""/>
      <w:lvlJc w:val="left"/>
      <w:pPr>
        <w:tabs>
          <w:tab w:val="num" w:pos="360"/>
        </w:tabs>
        <w:ind w:left="357" w:hanging="357"/>
      </w:pPr>
      <w:rPr>
        <w:rFonts w:ascii="Symbol" w:hAnsi="Symbol" w:hint="default"/>
        <w:sz w:val="24"/>
      </w:rPr>
    </w:lvl>
    <w:lvl w:ilvl="1" w:tplc="715692A2">
      <w:start w:val="1"/>
      <w:numFmt w:val="bullet"/>
      <w:lvlText w:val="o"/>
      <w:lvlJc w:val="left"/>
      <w:pPr>
        <w:tabs>
          <w:tab w:val="num" w:pos="1800"/>
        </w:tabs>
        <w:ind w:left="1800" w:hanging="360"/>
      </w:pPr>
      <w:rPr>
        <w:rFonts w:ascii="Courier New" w:hAnsi="Courier New" w:hint="default"/>
      </w:rPr>
    </w:lvl>
    <w:lvl w:ilvl="2" w:tplc="B7D6354E">
      <w:start w:val="1"/>
      <w:numFmt w:val="bullet"/>
      <w:lvlText w:val=""/>
      <w:lvlJc w:val="left"/>
      <w:pPr>
        <w:tabs>
          <w:tab w:val="num" w:pos="2520"/>
        </w:tabs>
        <w:ind w:left="2520" w:hanging="360"/>
      </w:pPr>
      <w:rPr>
        <w:rFonts w:ascii="Wingdings" w:hAnsi="Wingdings" w:hint="default"/>
      </w:rPr>
    </w:lvl>
    <w:lvl w:ilvl="3" w:tplc="7C9CE700">
      <w:start w:val="1"/>
      <w:numFmt w:val="bullet"/>
      <w:lvlText w:val=""/>
      <w:lvlJc w:val="left"/>
      <w:pPr>
        <w:tabs>
          <w:tab w:val="num" w:pos="3240"/>
        </w:tabs>
        <w:ind w:left="3240" w:hanging="360"/>
      </w:pPr>
      <w:rPr>
        <w:rFonts w:ascii="Symbol" w:hAnsi="Symbol" w:hint="default"/>
      </w:rPr>
    </w:lvl>
    <w:lvl w:ilvl="4" w:tplc="9FD662AA">
      <w:start w:val="1"/>
      <w:numFmt w:val="bullet"/>
      <w:lvlText w:val="o"/>
      <w:lvlJc w:val="left"/>
      <w:pPr>
        <w:tabs>
          <w:tab w:val="num" w:pos="3960"/>
        </w:tabs>
        <w:ind w:left="3960" w:hanging="360"/>
      </w:pPr>
      <w:rPr>
        <w:rFonts w:ascii="Courier New" w:hAnsi="Courier New" w:hint="default"/>
      </w:rPr>
    </w:lvl>
    <w:lvl w:ilvl="5" w:tplc="7D0462A6">
      <w:start w:val="1"/>
      <w:numFmt w:val="bullet"/>
      <w:lvlText w:val=""/>
      <w:lvlJc w:val="left"/>
      <w:pPr>
        <w:tabs>
          <w:tab w:val="num" w:pos="4680"/>
        </w:tabs>
        <w:ind w:left="4680" w:hanging="360"/>
      </w:pPr>
      <w:rPr>
        <w:rFonts w:ascii="Wingdings" w:hAnsi="Wingdings" w:hint="default"/>
      </w:rPr>
    </w:lvl>
    <w:lvl w:ilvl="6" w:tplc="D4BCAA1E">
      <w:start w:val="1"/>
      <w:numFmt w:val="bullet"/>
      <w:lvlText w:val=""/>
      <w:lvlJc w:val="left"/>
      <w:pPr>
        <w:tabs>
          <w:tab w:val="num" w:pos="5400"/>
        </w:tabs>
        <w:ind w:left="5400" w:hanging="360"/>
      </w:pPr>
      <w:rPr>
        <w:rFonts w:ascii="Symbol" w:hAnsi="Symbol" w:hint="default"/>
      </w:rPr>
    </w:lvl>
    <w:lvl w:ilvl="7" w:tplc="F0AEE866">
      <w:start w:val="1"/>
      <w:numFmt w:val="bullet"/>
      <w:lvlText w:val="o"/>
      <w:lvlJc w:val="left"/>
      <w:pPr>
        <w:tabs>
          <w:tab w:val="num" w:pos="6120"/>
        </w:tabs>
        <w:ind w:left="6120" w:hanging="360"/>
      </w:pPr>
      <w:rPr>
        <w:rFonts w:ascii="Courier New" w:hAnsi="Courier New" w:hint="default"/>
      </w:rPr>
    </w:lvl>
    <w:lvl w:ilvl="8" w:tplc="55FC1218">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0000003"/>
    <w:multiLevelType w:val="hybridMultilevel"/>
    <w:tmpl w:val="A2BCB066"/>
    <w:lvl w:ilvl="0" w:tplc="B344A87A">
      <w:start w:val="1"/>
      <w:numFmt w:val="decimal"/>
      <w:lvlText w:val=""/>
      <w:lvlJc w:val="left"/>
      <w:pPr>
        <w:ind w:left="720" w:hanging="360"/>
      </w:pPr>
      <w:rPr>
        <w:rFonts w:ascii="Symbol" w:hAnsi="Symbol" w:hint="default"/>
      </w:rPr>
    </w:lvl>
    <w:lvl w:ilvl="1" w:tplc="C1D6B580">
      <w:start w:val="1"/>
      <w:numFmt w:val="decimal"/>
      <w:lvlText w:val="%2."/>
      <w:lvlJc w:val="left"/>
      <w:pPr>
        <w:tabs>
          <w:tab w:val="num" w:pos="1440"/>
        </w:tabs>
        <w:ind w:left="1800" w:hanging="360"/>
      </w:pPr>
    </w:lvl>
    <w:lvl w:ilvl="2" w:tplc="83E2FCFE">
      <w:start w:val="1"/>
      <w:numFmt w:val="decimal"/>
      <w:lvlText w:val="%3."/>
      <w:lvlJc w:val="left"/>
      <w:pPr>
        <w:tabs>
          <w:tab w:val="num" w:pos="2160"/>
        </w:tabs>
        <w:ind w:left="2520" w:hanging="360"/>
      </w:pPr>
    </w:lvl>
    <w:lvl w:ilvl="3" w:tplc="5F42C354">
      <w:start w:val="1"/>
      <w:numFmt w:val="decimal"/>
      <w:lvlText w:val="%4."/>
      <w:lvlJc w:val="left"/>
      <w:pPr>
        <w:tabs>
          <w:tab w:val="num" w:pos="2880"/>
        </w:tabs>
        <w:ind w:left="3240" w:hanging="360"/>
      </w:pPr>
    </w:lvl>
    <w:lvl w:ilvl="4" w:tplc="F0AA4BC2">
      <w:start w:val="1"/>
      <w:numFmt w:val="decimal"/>
      <w:lvlText w:val="%5."/>
      <w:lvlJc w:val="left"/>
      <w:pPr>
        <w:tabs>
          <w:tab w:val="num" w:pos="3600"/>
        </w:tabs>
        <w:ind w:left="3960" w:hanging="360"/>
      </w:pPr>
    </w:lvl>
    <w:lvl w:ilvl="5" w:tplc="D7B87104">
      <w:start w:val="1"/>
      <w:numFmt w:val="decimal"/>
      <w:lvlText w:val="%6."/>
      <w:lvlJc w:val="left"/>
      <w:pPr>
        <w:tabs>
          <w:tab w:val="num" w:pos="4320"/>
        </w:tabs>
        <w:ind w:left="4680" w:hanging="360"/>
      </w:pPr>
    </w:lvl>
    <w:lvl w:ilvl="6" w:tplc="4A36673A">
      <w:start w:val="1"/>
      <w:numFmt w:val="decimal"/>
      <w:lvlText w:val="%7."/>
      <w:lvlJc w:val="left"/>
      <w:pPr>
        <w:tabs>
          <w:tab w:val="num" w:pos="5040"/>
        </w:tabs>
        <w:ind w:left="5400" w:hanging="360"/>
      </w:pPr>
    </w:lvl>
    <w:lvl w:ilvl="7" w:tplc="B56EB110">
      <w:start w:val="1"/>
      <w:numFmt w:val="decimal"/>
      <w:lvlText w:val="%8."/>
      <w:lvlJc w:val="left"/>
      <w:pPr>
        <w:tabs>
          <w:tab w:val="num" w:pos="5760"/>
        </w:tabs>
        <w:ind w:left="6120" w:hanging="360"/>
      </w:pPr>
    </w:lvl>
    <w:lvl w:ilvl="8" w:tplc="44CA4FE0">
      <w:start w:val="1"/>
      <w:numFmt w:val="decimal"/>
      <w:lvlText w:val="%9."/>
      <w:lvlJc w:val="left"/>
      <w:pPr>
        <w:tabs>
          <w:tab w:val="num" w:pos="6480"/>
        </w:tabs>
        <w:ind w:left="6840" w:hanging="360"/>
      </w:pPr>
    </w:lvl>
  </w:abstractNum>
  <w:abstractNum w:abstractNumId="3" w15:restartNumberingAfterBreak="0">
    <w:nsid w:val="061A3D91"/>
    <w:multiLevelType w:val="hybridMultilevel"/>
    <w:tmpl w:val="FBBE5D10"/>
    <w:lvl w:ilvl="0" w:tplc="837A54F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C077914"/>
    <w:multiLevelType w:val="hybridMultilevel"/>
    <w:tmpl w:val="F4DA0674"/>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5" w15:restartNumberingAfterBreak="0">
    <w:nsid w:val="232452E5"/>
    <w:multiLevelType w:val="hybridMultilevel"/>
    <w:tmpl w:val="BC4AD86E"/>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A385BFD"/>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39077A88"/>
    <w:multiLevelType w:val="hybridMultilevel"/>
    <w:tmpl w:val="01380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9164A19"/>
    <w:multiLevelType w:val="hybridMultilevel"/>
    <w:tmpl w:val="A55AD858"/>
    <w:lvl w:ilvl="0" w:tplc="FFFFFFFF">
      <w:start w:val="1"/>
      <w:numFmt w:val="decimal"/>
      <w:lvlText w:val="%1."/>
      <w:lvlJc w:val="left"/>
      <w:pPr>
        <w:ind w:left="786" w:hanging="360"/>
      </w:pPr>
      <w:rPr>
        <w:i w:val="0"/>
        <w:iCs/>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9"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0" w15:restartNumberingAfterBreak="0">
    <w:nsid w:val="3C22F6AF"/>
    <w:multiLevelType w:val="hybridMultilevel"/>
    <w:tmpl w:val="A94680FC"/>
    <w:lvl w:ilvl="0" w:tplc="EA88F10A">
      <w:start w:val="1"/>
      <w:numFmt w:val="decimal"/>
      <w:lvlText w:val="%1."/>
      <w:lvlJc w:val="left"/>
      <w:pPr>
        <w:ind w:left="720" w:hanging="360"/>
      </w:pPr>
    </w:lvl>
    <w:lvl w:ilvl="1" w:tplc="B4D614E8">
      <w:start w:val="1"/>
      <w:numFmt w:val="lowerLetter"/>
      <w:lvlText w:val="%2."/>
      <w:lvlJc w:val="left"/>
      <w:pPr>
        <w:ind w:left="1440" w:hanging="360"/>
      </w:pPr>
    </w:lvl>
    <w:lvl w:ilvl="2" w:tplc="6B7E6346">
      <w:start w:val="1"/>
      <w:numFmt w:val="lowerRoman"/>
      <w:lvlText w:val="%3."/>
      <w:lvlJc w:val="right"/>
      <w:pPr>
        <w:ind w:left="2160" w:hanging="180"/>
      </w:pPr>
    </w:lvl>
    <w:lvl w:ilvl="3" w:tplc="EFC04B2E">
      <w:start w:val="1"/>
      <w:numFmt w:val="decimal"/>
      <w:lvlText w:val="%4."/>
      <w:lvlJc w:val="left"/>
      <w:pPr>
        <w:ind w:left="2880" w:hanging="360"/>
      </w:pPr>
    </w:lvl>
    <w:lvl w:ilvl="4" w:tplc="9CBEB0E4">
      <w:start w:val="1"/>
      <w:numFmt w:val="lowerLetter"/>
      <w:lvlText w:val="%5."/>
      <w:lvlJc w:val="left"/>
      <w:pPr>
        <w:ind w:left="3600" w:hanging="360"/>
      </w:pPr>
    </w:lvl>
    <w:lvl w:ilvl="5" w:tplc="A3E64FA8">
      <w:start w:val="1"/>
      <w:numFmt w:val="lowerRoman"/>
      <w:lvlText w:val="%6."/>
      <w:lvlJc w:val="right"/>
      <w:pPr>
        <w:ind w:left="4320" w:hanging="180"/>
      </w:pPr>
    </w:lvl>
    <w:lvl w:ilvl="6" w:tplc="5A10AC1A">
      <w:start w:val="1"/>
      <w:numFmt w:val="decimal"/>
      <w:lvlText w:val="%7."/>
      <w:lvlJc w:val="left"/>
      <w:pPr>
        <w:ind w:left="5040" w:hanging="360"/>
      </w:pPr>
    </w:lvl>
    <w:lvl w:ilvl="7" w:tplc="07EA00F2">
      <w:start w:val="1"/>
      <w:numFmt w:val="lowerLetter"/>
      <w:lvlText w:val="%8."/>
      <w:lvlJc w:val="left"/>
      <w:pPr>
        <w:ind w:left="5760" w:hanging="360"/>
      </w:pPr>
    </w:lvl>
    <w:lvl w:ilvl="8" w:tplc="B8D071EA">
      <w:start w:val="1"/>
      <w:numFmt w:val="lowerRoman"/>
      <w:lvlText w:val="%9."/>
      <w:lvlJc w:val="right"/>
      <w:pPr>
        <w:ind w:left="6480" w:hanging="180"/>
      </w:pPr>
    </w:lvl>
  </w:abstractNum>
  <w:abstractNum w:abstractNumId="11"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2" w15:restartNumberingAfterBreak="0">
    <w:nsid w:val="3F266215"/>
    <w:multiLevelType w:val="hybridMultilevel"/>
    <w:tmpl w:val="2496EF90"/>
    <w:lvl w:ilvl="0" w:tplc="09508860">
      <w:start w:val="1"/>
      <w:numFmt w:val="decimal"/>
      <w:lvlText w:val="%1."/>
      <w:lvlJc w:val="left"/>
      <w:pPr>
        <w:ind w:left="720" w:hanging="360"/>
      </w:pPr>
      <w:rPr>
        <w:rFonts w:ascii="Calibri" w:hAnsi="Calibri" w:cs="Calibri" w:hint="default"/>
        <w:b w:val="0"/>
        <w:bCs w:val="0"/>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34B5AF5"/>
    <w:multiLevelType w:val="hybridMultilevel"/>
    <w:tmpl w:val="7ED2D3B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4A432D1B"/>
    <w:multiLevelType w:val="hybridMultilevel"/>
    <w:tmpl w:val="06B48952"/>
    <w:lvl w:ilvl="0" w:tplc="C25CBA64">
      <w:start w:val="459"/>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4D590284"/>
    <w:multiLevelType w:val="hybridMultilevel"/>
    <w:tmpl w:val="4796C830"/>
    <w:lvl w:ilvl="0" w:tplc="FFFFFFFF">
      <w:start w:val="1"/>
      <w:numFmt w:val="decimal"/>
      <w:lvlText w:val="%1."/>
      <w:lvlJc w:val="left"/>
      <w:pPr>
        <w:ind w:left="786" w:hanging="360"/>
      </w:pPr>
      <w:rPr>
        <w:i w:val="0"/>
        <w:iCs/>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6" w15:restartNumberingAfterBreak="0">
    <w:nsid w:val="4F4F615C"/>
    <w:multiLevelType w:val="hybridMultilevel"/>
    <w:tmpl w:val="E87A49F2"/>
    <w:lvl w:ilvl="0" w:tplc="2D72EC6E">
      <w:start w:val="1"/>
      <w:numFmt w:val="decimal"/>
      <w:lvlText w:val="%1."/>
      <w:lvlJc w:val="left"/>
      <w:pPr>
        <w:ind w:left="360" w:hanging="360"/>
      </w:pPr>
      <w:rPr>
        <w:rFonts w:hint="default"/>
        <w:b w:val="0"/>
        <w:color w:val="auto"/>
      </w:rPr>
    </w:lvl>
    <w:lvl w:ilvl="1" w:tplc="6FE2ABF4">
      <w:start w:val="4"/>
      <w:numFmt w:val="bullet"/>
      <w:lvlText w:val="•"/>
      <w:lvlJc w:val="left"/>
      <w:pPr>
        <w:ind w:left="1440" w:hanging="720"/>
      </w:pPr>
      <w:rPr>
        <w:rFonts w:ascii="Arial" w:eastAsiaTheme="minorHAnsi" w:hAnsi="Arial" w:cs="Aria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5AB92BAE"/>
    <w:multiLevelType w:val="hybridMultilevel"/>
    <w:tmpl w:val="C666F0C4"/>
    <w:lvl w:ilvl="0" w:tplc="FFFFFFFF">
      <w:start w:val="1"/>
      <w:numFmt w:val="bullet"/>
      <w:lvlText w:val="•"/>
      <w:lvlJc w:val="left"/>
      <w:pPr>
        <w:ind w:left="108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DAA7AB8"/>
    <w:multiLevelType w:val="hybridMultilevel"/>
    <w:tmpl w:val="2B84EE00"/>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56D42B5"/>
    <w:multiLevelType w:val="hybridMultilevel"/>
    <w:tmpl w:val="2496EF90"/>
    <w:lvl w:ilvl="0" w:tplc="FFFFFFFF">
      <w:start w:val="1"/>
      <w:numFmt w:val="decimal"/>
      <w:lvlText w:val="%1."/>
      <w:lvlJc w:val="left"/>
      <w:pPr>
        <w:ind w:left="360" w:hanging="360"/>
      </w:pPr>
      <w:rPr>
        <w:rFonts w:ascii="Calibri" w:hAnsi="Calibri" w:cs="Calibri" w:hint="default"/>
        <w:b w:val="0"/>
        <w:bCs w:val="0"/>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79FB6291"/>
    <w:multiLevelType w:val="hybridMultilevel"/>
    <w:tmpl w:val="D0FA9CE2"/>
    <w:lvl w:ilvl="0" w:tplc="25A6C52E">
      <w:start w:val="1"/>
      <w:numFmt w:val="decimal"/>
      <w:lvlText w:val="%1."/>
      <w:lvlJc w:val="left"/>
      <w:pPr>
        <w:ind w:left="960" w:hanging="360"/>
      </w:pPr>
      <w:rPr>
        <w:rFonts w:ascii="Calibri" w:eastAsia="Calibri" w:hAnsi="Calibri" w:cs="Calibri" w:hint="default"/>
        <w:b w:val="0"/>
        <w:bCs w:val="0"/>
        <w:i w:val="0"/>
        <w:iCs w:val="0"/>
        <w:w w:val="100"/>
        <w:sz w:val="24"/>
        <w:szCs w:val="24"/>
        <w:lang w:val="en-US" w:eastAsia="en-US" w:bidi="ar-SA"/>
      </w:rPr>
    </w:lvl>
    <w:lvl w:ilvl="1" w:tplc="316A0F16">
      <w:numFmt w:val="bullet"/>
      <w:lvlText w:val="•"/>
      <w:lvlJc w:val="left"/>
      <w:pPr>
        <w:ind w:left="1858" w:hanging="360"/>
      </w:pPr>
      <w:rPr>
        <w:rFonts w:hint="default"/>
        <w:lang w:val="en-US" w:eastAsia="en-US" w:bidi="ar-SA"/>
      </w:rPr>
    </w:lvl>
    <w:lvl w:ilvl="2" w:tplc="2E004436">
      <w:numFmt w:val="bullet"/>
      <w:lvlText w:val="•"/>
      <w:lvlJc w:val="left"/>
      <w:pPr>
        <w:ind w:left="2757" w:hanging="360"/>
      </w:pPr>
      <w:rPr>
        <w:rFonts w:hint="default"/>
        <w:lang w:val="en-US" w:eastAsia="en-US" w:bidi="ar-SA"/>
      </w:rPr>
    </w:lvl>
    <w:lvl w:ilvl="3" w:tplc="39CA531C">
      <w:numFmt w:val="bullet"/>
      <w:lvlText w:val="•"/>
      <w:lvlJc w:val="left"/>
      <w:pPr>
        <w:ind w:left="3655" w:hanging="360"/>
      </w:pPr>
      <w:rPr>
        <w:rFonts w:hint="default"/>
        <w:lang w:val="en-US" w:eastAsia="en-US" w:bidi="ar-SA"/>
      </w:rPr>
    </w:lvl>
    <w:lvl w:ilvl="4" w:tplc="AB509E8E">
      <w:numFmt w:val="bullet"/>
      <w:lvlText w:val="•"/>
      <w:lvlJc w:val="left"/>
      <w:pPr>
        <w:ind w:left="4554" w:hanging="360"/>
      </w:pPr>
      <w:rPr>
        <w:rFonts w:hint="default"/>
        <w:lang w:val="en-US" w:eastAsia="en-US" w:bidi="ar-SA"/>
      </w:rPr>
    </w:lvl>
    <w:lvl w:ilvl="5" w:tplc="34061ED8">
      <w:numFmt w:val="bullet"/>
      <w:lvlText w:val="•"/>
      <w:lvlJc w:val="left"/>
      <w:pPr>
        <w:ind w:left="5453" w:hanging="360"/>
      </w:pPr>
      <w:rPr>
        <w:rFonts w:hint="default"/>
        <w:lang w:val="en-US" w:eastAsia="en-US" w:bidi="ar-SA"/>
      </w:rPr>
    </w:lvl>
    <w:lvl w:ilvl="6" w:tplc="C8781E1C">
      <w:numFmt w:val="bullet"/>
      <w:lvlText w:val="•"/>
      <w:lvlJc w:val="left"/>
      <w:pPr>
        <w:ind w:left="6351" w:hanging="360"/>
      </w:pPr>
      <w:rPr>
        <w:rFonts w:hint="default"/>
        <w:lang w:val="en-US" w:eastAsia="en-US" w:bidi="ar-SA"/>
      </w:rPr>
    </w:lvl>
    <w:lvl w:ilvl="7" w:tplc="6ED69AFE">
      <w:numFmt w:val="bullet"/>
      <w:lvlText w:val="•"/>
      <w:lvlJc w:val="left"/>
      <w:pPr>
        <w:ind w:left="7250" w:hanging="360"/>
      </w:pPr>
      <w:rPr>
        <w:rFonts w:hint="default"/>
        <w:lang w:val="en-US" w:eastAsia="en-US" w:bidi="ar-SA"/>
      </w:rPr>
    </w:lvl>
    <w:lvl w:ilvl="8" w:tplc="B0BA77D8">
      <w:numFmt w:val="bullet"/>
      <w:lvlText w:val="•"/>
      <w:lvlJc w:val="left"/>
      <w:pPr>
        <w:ind w:left="8149" w:hanging="360"/>
      </w:pPr>
      <w:rPr>
        <w:rFonts w:hint="default"/>
        <w:lang w:val="en-US" w:eastAsia="en-US" w:bidi="ar-SA"/>
      </w:rPr>
    </w:lvl>
  </w:abstractNum>
  <w:abstractNum w:abstractNumId="21" w15:restartNumberingAfterBreak="0">
    <w:nsid w:val="7B1AD36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513379386">
    <w:abstractNumId w:val="10"/>
  </w:num>
  <w:num w:numId="2" w16cid:durableId="1700819833">
    <w:abstractNumId w:val="9"/>
  </w:num>
  <w:num w:numId="3" w16cid:durableId="1528371299">
    <w:abstractNumId w:val="11"/>
  </w:num>
  <w:num w:numId="4" w16cid:durableId="853884314">
    <w:abstractNumId w:val="3"/>
  </w:num>
  <w:num w:numId="5" w16cid:durableId="1619069489">
    <w:abstractNumId w:val="0"/>
  </w:num>
  <w:num w:numId="6" w16cid:durableId="580872474">
    <w:abstractNumId w:val="22"/>
  </w:num>
  <w:num w:numId="7" w16cid:durableId="1749884880">
    <w:abstractNumId w:val="5"/>
  </w:num>
  <w:num w:numId="8" w16cid:durableId="2076270014">
    <w:abstractNumId w:val="8"/>
  </w:num>
  <w:num w:numId="9" w16cid:durableId="1860773037">
    <w:abstractNumId w:val="15"/>
  </w:num>
  <w:num w:numId="10" w16cid:durableId="931545818">
    <w:abstractNumId w:val="17"/>
  </w:num>
  <w:num w:numId="11" w16cid:durableId="1005012406">
    <w:abstractNumId w:val="1"/>
  </w:num>
  <w:num w:numId="12" w16cid:durableId="364798397">
    <w:abstractNumId w:val="2"/>
  </w:num>
  <w:num w:numId="13" w16cid:durableId="1908421866">
    <w:abstractNumId w:val="21"/>
  </w:num>
  <w:num w:numId="14" w16cid:durableId="1008363904">
    <w:abstractNumId w:val="9"/>
  </w:num>
  <w:num w:numId="15" w16cid:durableId="1979384500">
    <w:abstractNumId w:val="9"/>
  </w:num>
  <w:num w:numId="16" w16cid:durableId="1931964763">
    <w:abstractNumId w:val="14"/>
  </w:num>
  <w:num w:numId="17" w16cid:durableId="1099718494">
    <w:abstractNumId w:val="16"/>
  </w:num>
  <w:num w:numId="18" w16cid:durableId="1443958479">
    <w:abstractNumId w:val="6"/>
  </w:num>
  <w:num w:numId="19" w16cid:durableId="150024751">
    <w:abstractNumId w:val="20"/>
  </w:num>
  <w:num w:numId="20" w16cid:durableId="1376201116">
    <w:abstractNumId w:val="4"/>
  </w:num>
  <w:num w:numId="21" w16cid:durableId="815532020">
    <w:abstractNumId w:val="9"/>
  </w:num>
  <w:num w:numId="22" w16cid:durableId="1904827320">
    <w:abstractNumId w:val="7"/>
  </w:num>
  <w:num w:numId="23" w16cid:durableId="1215266214">
    <w:abstractNumId w:val="18"/>
  </w:num>
  <w:num w:numId="24" w16cid:durableId="82261552">
    <w:abstractNumId w:val="12"/>
  </w:num>
  <w:num w:numId="25" w16cid:durableId="1502426906">
    <w:abstractNumId w:val="19"/>
  </w:num>
  <w:num w:numId="26" w16cid:durableId="941648994">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hideSpellingErrors/>
  <w:hideGrammaticalErrors/>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4ABC"/>
    <w:rsid w:val="00005214"/>
    <w:rsid w:val="00005452"/>
    <w:rsid w:val="00006312"/>
    <w:rsid w:val="00007B9A"/>
    <w:rsid w:val="00012BDE"/>
    <w:rsid w:val="00015483"/>
    <w:rsid w:val="0001642D"/>
    <w:rsid w:val="000224F9"/>
    <w:rsid w:val="00032FFD"/>
    <w:rsid w:val="00034905"/>
    <w:rsid w:val="00036182"/>
    <w:rsid w:val="00040CD3"/>
    <w:rsid w:val="00044187"/>
    <w:rsid w:val="000456E0"/>
    <w:rsid w:val="00045D17"/>
    <w:rsid w:val="00047701"/>
    <w:rsid w:val="00051744"/>
    <w:rsid w:val="00057CF9"/>
    <w:rsid w:val="00061670"/>
    <w:rsid w:val="000713F3"/>
    <w:rsid w:val="00072674"/>
    <w:rsid w:val="00074DA8"/>
    <w:rsid w:val="00075C33"/>
    <w:rsid w:val="00083084"/>
    <w:rsid w:val="000901FA"/>
    <w:rsid w:val="00090C5A"/>
    <w:rsid w:val="00092694"/>
    <w:rsid w:val="00094562"/>
    <w:rsid w:val="0009732A"/>
    <w:rsid w:val="000A24A7"/>
    <w:rsid w:val="000A5186"/>
    <w:rsid w:val="000B109B"/>
    <w:rsid w:val="000B3ECE"/>
    <w:rsid w:val="000B41F5"/>
    <w:rsid w:val="000B622C"/>
    <w:rsid w:val="000C3654"/>
    <w:rsid w:val="000C43E6"/>
    <w:rsid w:val="000C452E"/>
    <w:rsid w:val="000D4DDF"/>
    <w:rsid w:val="000E2939"/>
    <w:rsid w:val="000E639E"/>
    <w:rsid w:val="000F2684"/>
    <w:rsid w:val="000F2688"/>
    <w:rsid w:val="0010052B"/>
    <w:rsid w:val="00113BF6"/>
    <w:rsid w:val="00114CE0"/>
    <w:rsid w:val="00127312"/>
    <w:rsid w:val="001429A6"/>
    <w:rsid w:val="001501F0"/>
    <w:rsid w:val="0015056D"/>
    <w:rsid w:val="001552C6"/>
    <w:rsid w:val="00157696"/>
    <w:rsid w:val="00160D2A"/>
    <w:rsid w:val="00166318"/>
    <w:rsid w:val="0016790E"/>
    <w:rsid w:val="001733D7"/>
    <w:rsid w:val="00173E02"/>
    <w:rsid w:val="0017746E"/>
    <w:rsid w:val="00183A2A"/>
    <w:rsid w:val="00185003"/>
    <w:rsid w:val="001905C2"/>
    <w:rsid w:val="001948AD"/>
    <w:rsid w:val="00196DC8"/>
    <w:rsid w:val="001A12DC"/>
    <w:rsid w:val="001A36F2"/>
    <w:rsid w:val="001A5CFE"/>
    <w:rsid w:val="001B306F"/>
    <w:rsid w:val="001B4119"/>
    <w:rsid w:val="001C206E"/>
    <w:rsid w:val="001C74C9"/>
    <w:rsid w:val="001C7CEE"/>
    <w:rsid w:val="001D0161"/>
    <w:rsid w:val="001D0BB4"/>
    <w:rsid w:val="001D284A"/>
    <w:rsid w:val="001D2953"/>
    <w:rsid w:val="001E49C0"/>
    <w:rsid w:val="001E5640"/>
    <w:rsid w:val="001F2C45"/>
    <w:rsid w:val="001F5D6C"/>
    <w:rsid w:val="001F76A4"/>
    <w:rsid w:val="002014E5"/>
    <w:rsid w:val="00204473"/>
    <w:rsid w:val="0020493E"/>
    <w:rsid w:val="002113B4"/>
    <w:rsid w:val="0021151E"/>
    <w:rsid w:val="00214732"/>
    <w:rsid w:val="00220092"/>
    <w:rsid w:val="00220856"/>
    <w:rsid w:val="0022484E"/>
    <w:rsid w:val="00225FF6"/>
    <w:rsid w:val="0022677F"/>
    <w:rsid w:val="0023024E"/>
    <w:rsid w:val="00231B57"/>
    <w:rsid w:val="0023640E"/>
    <w:rsid w:val="0024005B"/>
    <w:rsid w:val="00243603"/>
    <w:rsid w:val="00252449"/>
    <w:rsid w:val="00253B2D"/>
    <w:rsid w:val="00254667"/>
    <w:rsid w:val="0026001C"/>
    <w:rsid w:val="00262DEE"/>
    <w:rsid w:val="0027094B"/>
    <w:rsid w:val="00271701"/>
    <w:rsid w:val="00271D76"/>
    <w:rsid w:val="00272F0B"/>
    <w:rsid w:val="00273B51"/>
    <w:rsid w:val="002756D8"/>
    <w:rsid w:val="002840E6"/>
    <w:rsid w:val="00284D8B"/>
    <w:rsid w:val="00285B53"/>
    <w:rsid w:val="00290E50"/>
    <w:rsid w:val="00290FAD"/>
    <w:rsid w:val="00295705"/>
    <w:rsid w:val="002A0C3B"/>
    <w:rsid w:val="002A43D2"/>
    <w:rsid w:val="002A49EE"/>
    <w:rsid w:val="002A74F6"/>
    <w:rsid w:val="002B1194"/>
    <w:rsid w:val="002B297D"/>
    <w:rsid w:val="002B4318"/>
    <w:rsid w:val="002C0CDD"/>
    <w:rsid w:val="002C41BC"/>
    <w:rsid w:val="002D07A1"/>
    <w:rsid w:val="002D2873"/>
    <w:rsid w:val="002D2A0D"/>
    <w:rsid w:val="002D7380"/>
    <w:rsid w:val="002E6343"/>
    <w:rsid w:val="002E78B8"/>
    <w:rsid w:val="002F0510"/>
    <w:rsid w:val="002F3365"/>
    <w:rsid w:val="002F69C3"/>
    <w:rsid w:val="0030208D"/>
    <w:rsid w:val="003020B5"/>
    <w:rsid w:val="00305A5F"/>
    <w:rsid w:val="00305C27"/>
    <w:rsid w:val="00306ED0"/>
    <w:rsid w:val="0031523D"/>
    <w:rsid w:val="00326758"/>
    <w:rsid w:val="00327679"/>
    <w:rsid w:val="00334F25"/>
    <w:rsid w:val="0033768C"/>
    <w:rsid w:val="00341BF7"/>
    <w:rsid w:val="00344845"/>
    <w:rsid w:val="003461EF"/>
    <w:rsid w:val="00347432"/>
    <w:rsid w:val="00350170"/>
    <w:rsid w:val="00350A8F"/>
    <w:rsid w:val="0035418E"/>
    <w:rsid w:val="0035537A"/>
    <w:rsid w:val="00356DD0"/>
    <w:rsid w:val="0036136A"/>
    <w:rsid w:val="003660FD"/>
    <w:rsid w:val="00366983"/>
    <w:rsid w:val="00367C98"/>
    <w:rsid w:val="003711DF"/>
    <w:rsid w:val="00373FED"/>
    <w:rsid w:val="003743B3"/>
    <w:rsid w:val="0037701D"/>
    <w:rsid w:val="003827A2"/>
    <w:rsid w:val="00384332"/>
    <w:rsid w:val="0039040A"/>
    <w:rsid w:val="00392AFC"/>
    <w:rsid w:val="00394A89"/>
    <w:rsid w:val="003958AF"/>
    <w:rsid w:val="00395DB5"/>
    <w:rsid w:val="00395E36"/>
    <w:rsid w:val="003A3785"/>
    <w:rsid w:val="003B7B87"/>
    <w:rsid w:val="003C6108"/>
    <w:rsid w:val="003C6256"/>
    <w:rsid w:val="003D422A"/>
    <w:rsid w:val="003E5BA7"/>
    <w:rsid w:val="00402D13"/>
    <w:rsid w:val="004061F4"/>
    <w:rsid w:val="00410BF0"/>
    <w:rsid w:val="004121AA"/>
    <w:rsid w:val="0041638B"/>
    <w:rsid w:val="00423241"/>
    <w:rsid w:val="0042331E"/>
    <w:rsid w:val="00432969"/>
    <w:rsid w:val="00434524"/>
    <w:rsid w:val="0043559B"/>
    <w:rsid w:val="00440141"/>
    <w:rsid w:val="00440D74"/>
    <w:rsid w:val="00441286"/>
    <w:rsid w:val="00441ECC"/>
    <w:rsid w:val="00442939"/>
    <w:rsid w:val="004530AE"/>
    <w:rsid w:val="00455CDA"/>
    <w:rsid w:val="00455F38"/>
    <w:rsid w:val="00456927"/>
    <w:rsid w:val="00460753"/>
    <w:rsid w:val="00461819"/>
    <w:rsid w:val="00464D35"/>
    <w:rsid w:val="0046A847"/>
    <w:rsid w:val="00470C4D"/>
    <w:rsid w:val="00474D11"/>
    <w:rsid w:val="00475504"/>
    <w:rsid w:val="00476F33"/>
    <w:rsid w:val="00480812"/>
    <w:rsid w:val="00481829"/>
    <w:rsid w:val="00481BE9"/>
    <w:rsid w:val="0048530A"/>
    <w:rsid w:val="00486402"/>
    <w:rsid w:val="00486ED4"/>
    <w:rsid w:val="00487E12"/>
    <w:rsid w:val="00492EE9"/>
    <w:rsid w:val="00493773"/>
    <w:rsid w:val="00495B39"/>
    <w:rsid w:val="004A2C60"/>
    <w:rsid w:val="004A3822"/>
    <w:rsid w:val="004A5A47"/>
    <w:rsid w:val="004A7311"/>
    <w:rsid w:val="004A7A3D"/>
    <w:rsid w:val="004B32D2"/>
    <w:rsid w:val="004C1716"/>
    <w:rsid w:val="004C6C23"/>
    <w:rsid w:val="004E08FF"/>
    <w:rsid w:val="004F2565"/>
    <w:rsid w:val="004F3F6F"/>
    <w:rsid w:val="004F4613"/>
    <w:rsid w:val="004F46AC"/>
    <w:rsid w:val="004F59A5"/>
    <w:rsid w:val="00505A6D"/>
    <w:rsid w:val="00507949"/>
    <w:rsid w:val="00514711"/>
    <w:rsid w:val="0052245D"/>
    <w:rsid w:val="0053083B"/>
    <w:rsid w:val="00536C34"/>
    <w:rsid w:val="0054196F"/>
    <w:rsid w:val="00541C41"/>
    <w:rsid w:val="005466BD"/>
    <w:rsid w:val="0054727B"/>
    <w:rsid w:val="0055314F"/>
    <w:rsid w:val="0055402D"/>
    <w:rsid w:val="0055729E"/>
    <w:rsid w:val="00561454"/>
    <w:rsid w:val="00572B91"/>
    <w:rsid w:val="00573D58"/>
    <w:rsid w:val="005756A4"/>
    <w:rsid w:val="00576FB9"/>
    <w:rsid w:val="00582863"/>
    <w:rsid w:val="0058419A"/>
    <w:rsid w:val="00584463"/>
    <w:rsid w:val="005861A6"/>
    <w:rsid w:val="00587DFD"/>
    <w:rsid w:val="005A0982"/>
    <w:rsid w:val="005A0F3B"/>
    <w:rsid w:val="005A5D64"/>
    <w:rsid w:val="005A70F8"/>
    <w:rsid w:val="005B38C8"/>
    <w:rsid w:val="005B39D3"/>
    <w:rsid w:val="005B4948"/>
    <w:rsid w:val="005B56A8"/>
    <w:rsid w:val="005B7C35"/>
    <w:rsid w:val="005C22C7"/>
    <w:rsid w:val="005C290A"/>
    <w:rsid w:val="005C2940"/>
    <w:rsid w:val="005C2BFC"/>
    <w:rsid w:val="005C391C"/>
    <w:rsid w:val="005D4959"/>
    <w:rsid w:val="005D4EDB"/>
    <w:rsid w:val="005D5063"/>
    <w:rsid w:val="005E0077"/>
    <w:rsid w:val="005E2EBD"/>
    <w:rsid w:val="005E4E9D"/>
    <w:rsid w:val="005F1480"/>
    <w:rsid w:val="005F1A2B"/>
    <w:rsid w:val="005F1B26"/>
    <w:rsid w:val="005F4769"/>
    <w:rsid w:val="00601827"/>
    <w:rsid w:val="006030D0"/>
    <w:rsid w:val="00604AD4"/>
    <w:rsid w:val="00604B5C"/>
    <w:rsid w:val="00615D88"/>
    <w:rsid w:val="00621532"/>
    <w:rsid w:val="00622D9B"/>
    <w:rsid w:val="00626AEC"/>
    <w:rsid w:val="00633484"/>
    <w:rsid w:val="00634E13"/>
    <w:rsid w:val="00635A3C"/>
    <w:rsid w:val="0064180B"/>
    <w:rsid w:val="006449EC"/>
    <w:rsid w:val="0065048A"/>
    <w:rsid w:val="006522B3"/>
    <w:rsid w:val="00653FBE"/>
    <w:rsid w:val="00661329"/>
    <w:rsid w:val="006616A2"/>
    <w:rsid w:val="00665693"/>
    <w:rsid w:val="00666999"/>
    <w:rsid w:val="00672BD6"/>
    <w:rsid w:val="00676EE5"/>
    <w:rsid w:val="00681CC1"/>
    <w:rsid w:val="006822CC"/>
    <w:rsid w:val="00685107"/>
    <w:rsid w:val="006873BA"/>
    <w:rsid w:val="006912A5"/>
    <w:rsid w:val="00693A18"/>
    <w:rsid w:val="0069634D"/>
    <w:rsid w:val="006A159D"/>
    <w:rsid w:val="006A1F66"/>
    <w:rsid w:val="006B5CD6"/>
    <w:rsid w:val="006C102C"/>
    <w:rsid w:val="006C3FCC"/>
    <w:rsid w:val="006C46B3"/>
    <w:rsid w:val="006C7246"/>
    <w:rsid w:val="006C74CE"/>
    <w:rsid w:val="006D1333"/>
    <w:rsid w:val="006E453E"/>
    <w:rsid w:val="006F09E8"/>
    <w:rsid w:val="00701027"/>
    <w:rsid w:val="007010FB"/>
    <w:rsid w:val="00701A46"/>
    <w:rsid w:val="007117A5"/>
    <w:rsid w:val="00712EF1"/>
    <w:rsid w:val="00715C75"/>
    <w:rsid w:val="00717B1B"/>
    <w:rsid w:val="0072498E"/>
    <w:rsid w:val="00725A09"/>
    <w:rsid w:val="00727237"/>
    <w:rsid w:val="007471D6"/>
    <w:rsid w:val="00753085"/>
    <w:rsid w:val="007551CD"/>
    <w:rsid w:val="00756A4D"/>
    <w:rsid w:val="00764EF4"/>
    <w:rsid w:val="00774CAD"/>
    <w:rsid w:val="007774E5"/>
    <w:rsid w:val="00782A5D"/>
    <w:rsid w:val="00795FD1"/>
    <w:rsid w:val="007B23B6"/>
    <w:rsid w:val="007B271A"/>
    <w:rsid w:val="007B4877"/>
    <w:rsid w:val="007C029B"/>
    <w:rsid w:val="007C03C0"/>
    <w:rsid w:val="007C257B"/>
    <w:rsid w:val="007C40E2"/>
    <w:rsid w:val="007D0013"/>
    <w:rsid w:val="007E23ED"/>
    <w:rsid w:val="007E396F"/>
    <w:rsid w:val="007E3B64"/>
    <w:rsid w:val="007E4124"/>
    <w:rsid w:val="007F088F"/>
    <w:rsid w:val="007F332D"/>
    <w:rsid w:val="007F76B0"/>
    <w:rsid w:val="00801DAF"/>
    <w:rsid w:val="00802C7D"/>
    <w:rsid w:val="00810089"/>
    <w:rsid w:val="00814878"/>
    <w:rsid w:val="0081518C"/>
    <w:rsid w:val="00816ACF"/>
    <w:rsid w:val="00820354"/>
    <w:rsid w:val="008204BF"/>
    <w:rsid w:val="00824A75"/>
    <w:rsid w:val="00827843"/>
    <w:rsid w:val="00832206"/>
    <w:rsid w:val="008343E7"/>
    <w:rsid w:val="0083521F"/>
    <w:rsid w:val="00835D43"/>
    <w:rsid w:val="00842D46"/>
    <w:rsid w:val="00853027"/>
    <w:rsid w:val="008541ED"/>
    <w:rsid w:val="0085512F"/>
    <w:rsid w:val="00855772"/>
    <w:rsid w:val="0085751D"/>
    <w:rsid w:val="00860D79"/>
    <w:rsid w:val="008612C8"/>
    <w:rsid w:val="008707DA"/>
    <w:rsid w:val="00871124"/>
    <w:rsid w:val="00873745"/>
    <w:rsid w:val="008778EF"/>
    <w:rsid w:val="00887553"/>
    <w:rsid w:val="00887D7E"/>
    <w:rsid w:val="008901DB"/>
    <w:rsid w:val="008A24E7"/>
    <w:rsid w:val="008A7D98"/>
    <w:rsid w:val="008B22B1"/>
    <w:rsid w:val="008C40B5"/>
    <w:rsid w:val="008C4982"/>
    <w:rsid w:val="008C5432"/>
    <w:rsid w:val="008D1EA2"/>
    <w:rsid w:val="008D3618"/>
    <w:rsid w:val="008E3ED7"/>
    <w:rsid w:val="008E4109"/>
    <w:rsid w:val="008E5137"/>
    <w:rsid w:val="008E5749"/>
    <w:rsid w:val="008E704D"/>
    <w:rsid w:val="008F0135"/>
    <w:rsid w:val="008F29AC"/>
    <w:rsid w:val="008F5004"/>
    <w:rsid w:val="008F53EF"/>
    <w:rsid w:val="008F78B3"/>
    <w:rsid w:val="009020BE"/>
    <w:rsid w:val="00910A68"/>
    <w:rsid w:val="0091264C"/>
    <w:rsid w:val="00914F3E"/>
    <w:rsid w:val="0091504C"/>
    <w:rsid w:val="00916579"/>
    <w:rsid w:val="00917324"/>
    <w:rsid w:val="00917A43"/>
    <w:rsid w:val="00917AED"/>
    <w:rsid w:val="00921435"/>
    <w:rsid w:val="00925679"/>
    <w:rsid w:val="00925D84"/>
    <w:rsid w:val="009304D0"/>
    <w:rsid w:val="00931430"/>
    <w:rsid w:val="0093491F"/>
    <w:rsid w:val="00934C54"/>
    <w:rsid w:val="00944B05"/>
    <w:rsid w:val="009468CB"/>
    <w:rsid w:val="00951EF1"/>
    <w:rsid w:val="00956BB9"/>
    <w:rsid w:val="00967DC3"/>
    <w:rsid w:val="0097715C"/>
    <w:rsid w:val="00982A27"/>
    <w:rsid w:val="00986862"/>
    <w:rsid w:val="00987C48"/>
    <w:rsid w:val="009B18F0"/>
    <w:rsid w:val="009B1D24"/>
    <w:rsid w:val="009B2B7B"/>
    <w:rsid w:val="009B3A9E"/>
    <w:rsid w:val="009B4408"/>
    <w:rsid w:val="009B56B6"/>
    <w:rsid w:val="009B61FE"/>
    <w:rsid w:val="009B7A0E"/>
    <w:rsid w:val="009C544A"/>
    <w:rsid w:val="009C7A6B"/>
    <w:rsid w:val="009D329B"/>
    <w:rsid w:val="009D33ED"/>
    <w:rsid w:val="009D46E6"/>
    <w:rsid w:val="009D6C8B"/>
    <w:rsid w:val="009E0BC2"/>
    <w:rsid w:val="009E1DD3"/>
    <w:rsid w:val="009E635F"/>
    <w:rsid w:val="009E69AB"/>
    <w:rsid w:val="009F4917"/>
    <w:rsid w:val="009F5427"/>
    <w:rsid w:val="00A0134E"/>
    <w:rsid w:val="00A05E7F"/>
    <w:rsid w:val="00A1194D"/>
    <w:rsid w:val="00A13839"/>
    <w:rsid w:val="00A25992"/>
    <w:rsid w:val="00A30549"/>
    <w:rsid w:val="00A31D1D"/>
    <w:rsid w:val="00A331E5"/>
    <w:rsid w:val="00A358FA"/>
    <w:rsid w:val="00A42B6C"/>
    <w:rsid w:val="00A47F4E"/>
    <w:rsid w:val="00A6799C"/>
    <w:rsid w:val="00A67D9A"/>
    <w:rsid w:val="00A67EFD"/>
    <w:rsid w:val="00A67FDF"/>
    <w:rsid w:val="00A75FA8"/>
    <w:rsid w:val="00A81E05"/>
    <w:rsid w:val="00A82BCC"/>
    <w:rsid w:val="00A940E8"/>
    <w:rsid w:val="00A965B2"/>
    <w:rsid w:val="00A97920"/>
    <w:rsid w:val="00AA5EBD"/>
    <w:rsid w:val="00AB26D3"/>
    <w:rsid w:val="00AB2DC4"/>
    <w:rsid w:val="00AB6249"/>
    <w:rsid w:val="00AB6B4E"/>
    <w:rsid w:val="00AC1E3C"/>
    <w:rsid w:val="00AC2AF9"/>
    <w:rsid w:val="00AC42C3"/>
    <w:rsid w:val="00AD698B"/>
    <w:rsid w:val="00AE293C"/>
    <w:rsid w:val="00AE3735"/>
    <w:rsid w:val="00AE5D2C"/>
    <w:rsid w:val="00AE5DB5"/>
    <w:rsid w:val="00AE7101"/>
    <w:rsid w:val="00AF1222"/>
    <w:rsid w:val="00B10AE6"/>
    <w:rsid w:val="00B14F71"/>
    <w:rsid w:val="00B16D45"/>
    <w:rsid w:val="00B1764A"/>
    <w:rsid w:val="00B266D2"/>
    <w:rsid w:val="00B268F0"/>
    <w:rsid w:val="00B34F4E"/>
    <w:rsid w:val="00B41628"/>
    <w:rsid w:val="00B45C3A"/>
    <w:rsid w:val="00B52740"/>
    <w:rsid w:val="00B54281"/>
    <w:rsid w:val="00B60BC4"/>
    <w:rsid w:val="00B6117A"/>
    <w:rsid w:val="00B6194A"/>
    <w:rsid w:val="00B66DAD"/>
    <w:rsid w:val="00B7075A"/>
    <w:rsid w:val="00B70BC7"/>
    <w:rsid w:val="00B74516"/>
    <w:rsid w:val="00B76AEC"/>
    <w:rsid w:val="00B77990"/>
    <w:rsid w:val="00B814CB"/>
    <w:rsid w:val="00B85DF4"/>
    <w:rsid w:val="00BB6A5F"/>
    <w:rsid w:val="00BB7CA4"/>
    <w:rsid w:val="00BC022B"/>
    <w:rsid w:val="00BE45BF"/>
    <w:rsid w:val="00BF50AE"/>
    <w:rsid w:val="00BF6527"/>
    <w:rsid w:val="00BF6947"/>
    <w:rsid w:val="00C03BA9"/>
    <w:rsid w:val="00C0471B"/>
    <w:rsid w:val="00C11089"/>
    <w:rsid w:val="00C133A3"/>
    <w:rsid w:val="00C14B96"/>
    <w:rsid w:val="00C15B5E"/>
    <w:rsid w:val="00C34784"/>
    <w:rsid w:val="00C363C4"/>
    <w:rsid w:val="00C365EF"/>
    <w:rsid w:val="00C36633"/>
    <w:rsid w:val="00C407B5"/>
    <w:rsid w:val="00C43765"/>
    <w:rsid w:val="00C51FDA"/>
    <w:rsid w:val="00C565DC"/>
    <w:rsid w:val="00C5687B"/>
    <w:rsid w:val="00C60047"/>
    <w:rsid w:val="00C62CDF"/>
    <w:rsid w:val="00C63771"/>
    <w:rsid w:val="00C63BEA"/>
    <w:rsid w:val="00C63F3A"/>
    <w:rsid w:val="00C75A36"/>
    <w:rsid w:val="00C91044"/>
    <w:rsid w:val="00C93268"/>
    <w:rsid w:val="00C944C2"/>
    <w:rsid w:val="00CA359C"/>
    <w:rsid w:val="00CB04A5"/>
    <w:rsid w:val="00CB2FA2"/>
    <w:rsid w:val="00CD0A81"/>
    <w:rsid w:val="00CD3133"/>
    <w:rsid w:val="00CE1AEA"/>
    <w:rsid w:val="00CE32CB"/>
    <w:rsid w:val="00CE4EF3"/>
    <w:rsid w:val="00CF0B73"/>
    <w:rsid w:val="00CF46D8"/>
    <w:rsid w:val="00CF5813"/>
    <w:rsid w:val="00CF7847"/>
    <w:rsid w:val="00CF7E61"/>
    <w:rsid w:val="00D01554"/>
    <w:rsid w:val="00D0239B"/>
    <w:rsid w:val="00D10DDC"/>
    <w:rsid w:val="00D14203"/>
    <w:rsid w:val="00D1468D"/>
    <w:rsid w:val="00D16C14"/>
    <w:rsid w:val="00D172F9"/>
    <w:rsid w:val="00D2304F"/>
    <w:rsid w:val="00D23188"/>
    <w:rsid w:val="00D25B82"/>
    <w:rsid w:val="00D272F0"/>
    <w:rsid w:val="00D43403"/>
    <w:rsid w:val="00D451A6"/>
    <w:rsid w:val="00D50DA6"/>
    <w:rsid w:val="00D544FB"/>
    <w:rsid w:val="00D56CEB"/>
    <w:rsid w:val="00D57374"/>
    <w:rsid w:val="00D573A3"/>
    <w:rsid w:val="00D610BD"/>
    <w:rsid w:val="00D628E1"/>
    <w:rsid w:val="00D634D2"/>
    <w:rsid w:val="00D6373F"/>
    <w:rsid w:val="00D66353"/>
    <w:rsid w:val="00D737F9"/>
    <w:rsid w:val="00D75169"/>
    <w:rsid w:val="00D75A2B"/>
    <w:rsid w:val="00D77C23"/>
    <w:rsid w:val="00D96AAB"/>
    <w:rsid w:val="00D97AFF"/>
    <w:rsid w:val="00DA0477"/>
    <w:rsid w:val="00DA22D5"/>
    <w:rsid w:val="00DA4E54"/>
    <w:rsid w:val="00DA77DB"/>
    <w:rsid w:val="00DC1F6C"/>
    <w:rsid w:val="00DC2FF8"/>
    <w:rsid w:val="00DC3343"/>
    <w:rsid w:val="00DC36A6"/>
    <w:rsid w:val="00DC5F70"/>
    <w:rsid w:val="00DD053C"/>
    <w:rsid w:val="00DD195C"/>
    <w:rsid w:val="00DD1DC3"/>
    <w:rsid w:val="00DD47F9"/>
    <w:rsid w:val="00DD59BC"/>
    <w:rsid w:val="00DD6689"/>
    <w:rsid w:val="00DE3037"/>
    <w:rsid w:val="00DF344C"/>
    <w:rsid w:val="00DF46B4"/>
    <w:rsid w:val="00E059B1"/>
    <w:rsid w:val="00E06429"/>
    <w:rsid w:val="00E11CED"/>
    <w:rsid w:val="00E160EF"/>
    <w:rsid w:val="00E242E5"/>
    <w:rsid w:val="00E43160"/>
    <w:rsid w:val="00E45888"/>
    <w:rsid w:val="00E513E1"/>
    <w:rsid w:val="00E53107"/>
    <w:rsid w:val="00E539E9"/>
    <w:rsid w:val="00E57678"/>
    <w:rsid w:val="00E60CEE"/>
    <w:rsid w:val="00E66219"/>
    <w:rsid w:val="00E662A3"/>
    <w:rsid w:val="00E7588A"/>
    <w:rsid w:val="00E80AE9"/>
    <w:rsid w:val="00E814D1"/>
    <w:rsid w:val="00E83374"/>
    <w:rsid w:val="00E869B6"/>
    <w:rsid w:val="00E873C4"/>
    <w:rsid w:val="00E87B6A"/>
    <w:rsid w:val="00E97A2C"/>
    <w:rsid w:val="00EA6D12"/>
    <w:rsid w:val="00EB0DAE"/>
    <w:rsid w:val="00EB1248"/>
    <w:rsid w:val="00EB3BC0"/>
    <w:rsid w:val="00EB3F11"/>
    <w:rsid w:val="00EB76C6"/>
    <w:rsid w:val="00EB777E"/>
    <w:rsid w:val="00EC1DE4"/>
    <w:rsid w:val="00EC5BAD"/>
    <w:rsid w:val="00EC7F5A"/>
    <w:rsid w:val="00ED156A"/>
    <w:rsid w:val="00ED2B07"/>
    <w:rsid w:val="00ED638F"/>
    <w:rsid w:val="00ED798F"/>
    <w:rsid w:val="00EF1299"/>
    <w:rsid w:val="00F10165"/>
    <w:rsid w:val="00F12936"/>
    <w:rsid w:val="00F15A25"/>
    <w:rsid w:val="00F1669D"/>
    <w:rsid w:val="00F20919"/>
    <w:rsid w:val="00F22F59"/>
    <w:rsid w:val="00F312A2"/>
    <w:rsid w:val="00F322AA"/>
    <w:rsid w:val="00F326E5"/>
    <w:rsid w:val="00F36F2D"/>
    <w:rsid w:val="00F43DC5"/>
    <w:rsid w:val="00F517A9"/>
    <w:rsid w:val="00F533E7"/>
    <w:rsid w:val="00F56AB9"/>
    <w:rsid w:val="00F60676"/>
    <w:rsid w:val="00F62F0E"/>
    <w:rsid w:val="00F63605"/>
    <w:rsid w:val="00F66B23"/>
    <w:rsid w:val="00F7692D"/>
    <w:rsid w:val="00F771EE"/>
    <w:rsid w:val="00F775E8"/>
    <w:rsid w:val="00F862C7"/>
    <w:rsid w:val="00F863CF"/>
    <w:rsid w:val="00F94966"/>
    <w:rsid w:val="00FA3FB6"/>
    <w:rsid w:val="00FA42F4"/>
    <w:rsid w:val="00FA7EBD"/>
    <w:rsid w:val="00FB019C"/>
    <w:rsid w:val="00FB36C8"/>
    <w:rsid w:val="00FB5C3A"/>
    <w:rsid w:val="00FD2E2F"/>
    <w:rsid w:val="00FD5A4A"/>
    <w:rsid w:val="00FE3CB6"/>
    <w:rsid w:val="00FF0930"/>
    <w:rsid w:val="0168A717"/>
    <w:rsid w:val="02259C7E"/>
    <w:rsid w:val="02469342"/>
    <w:rsid w:val="02C84415"/>
    <w:rsid w:val="0623B9F4"/>
    <w:rsid w:val="08F6D33D"/>
    <w:rsid w:val="097F2DAE"/>
    <w:rsid w:val="0F544819"/>
    <w:rsid w:val="11331E1F"/>
    <w:rsid w:val="1175CD89"/>
    <w:rsid w:val="11C92467"/>
    <w:rsid w:val="13DEB379"/>
    <w:rsid w:val="145A0A08"/>
    <w:rsid w:val="146A27B7"/>
    <w:rsid w:val="159F4CE8"/>
    <w:rsid w:val="176B6165"/>
    <w:rsid w:val="17ED4707"/>
    <w:rsid w:val="18F9AEBE"/>
    <w:rsid w:val="19440D1E"/>
    <w:rsid w:val="1AA958B0"/>
    <w:rsid w:val="1CD709AA"/>
    <w:rsid w:val="1D048029"/>
    <w:rsid w:val="1D3C1962"/>
    <w:rsid w:val="1ED7E9C3"/>
    <w:rsid w:val="1EEA2B51"/>
    <w:rsid w:val="1F98A0B3"/>
    <w:rsid w:val="200EAA6C"/>
    <w:rsid w:val="208793E6"/>
    <w:rsid w:val="24579734"/>
    <w:rsid w:val="24B196A7"/>
    <w:rsid w:val="282997E1"/>
    <w:rsid w:val="2B8C2073"/>
    <w:rsid w:val="2B9B2D35"/>
    <w:rsid w:val="2BB56C36"/>
    <w:rsid w:val="2CB32C24"/>
    <w:rsid w:val="2E954C11"/>
    <w:rsid w:val="301A2344"/>
    <w:rsid w:val="3201B865"/>
    <w:rsid w:val="333F1D7C"/>
    <w:rsid w:val="3AA64B12"/>
    <w:rsid w:val="3BCC27FA"/>
    <w:rsid w:val="3CB75F72"/>
    <w:rsid w:val="3F73465B"/>
    <w:rsid w:val="4226D89C"/>
    <w:rsid w:val="43161541"/>
    <w:rsid w:val="43A980A0"/>
    <w:rsid w:val="43E4D017"/>
    <w:rsid w:val="44E9AB20"/>
    <w:rsid w:val="45455101"/>
    <w:rsid w:val="46E12162"/>
    <w:rsid w:val="482412DF"/>
    <w:rsid w:val="4A18C224"/>
    <w:rsid w:val="4BB49285"/>
    <w:rsid w:val="4C602CC3"/>
    <w:rsid w:val="5007BD9F"/>
    <w:rsid w:val="50BCACBE"/>
    <w:rsid w:val="5292260A"/>
    <w:rsid w:val="59724D4C"/>
    <w:rsid w:val="5DBD1E18"/>
    <w:rsid w:val="62245C46"/>
    <w:rsid w:val="62701B66"/>
    <w:rsid w:val="639C8FC0"/>
    <w:rsid w:val="655701F9"/>
    <w:rsid w:val="67344055"/>
    <w:rsid w:val="68D010B6"/>
    <w:rsid w:val="6C617BF9"/>
    <w:rsid w:val="70A1D611"/>
    <w:rsid w:val="727F79CA"/>
    <w:rsid w:val="736AC025"/>
    <w:rsid w:val="76690D51"/>
    <w:rsid w:val="776A63D6"/>
    <w:rsid w:val="77ADD3D1"/>
    <w:rsid w:val="79039E36"/>
    <w:rsid w:val="790F5EB6"/>
    <w:rsid w:val="79FBE1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E45888"/>
    <w:pPr>
      <w:suppressAutoHyphens/>
      <w:spacing w:after="120"/>
    </w:pPr>
    <w:rPr>
      <w:rFonts w:cs="Arial"/>
      <w:sz w:val="24"/>
      <w:szCs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E45888"/>
    <w:pPr>
      <w:numPr>
        <w:numId w:val="4"/>
      </w:numPr>
      <w:ind w:left="714" w:hanging="357"/>
      <w:contextualSpacing/>
    </w:p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pPr>
    <w:rPr>
      <w:rFonts w:eastAsia="Calibri"/>
      <w:sz w:val="20"/>
      <w:szCs w:val="22"/>
    </w:rPr>
  </w:style>
  <w:style w:type="paragraph" w:customStyle="1" w:styleId="DotPoint">
    <w:name w:val="Dot Point"/>
    <w:basedOn w:val="ListParagraph"/>
    <w:qFormat/>
    <w:rsid w:val="005A70F8"/>
    <w:pPr>
      <w:numPr>
        <w:numId w:val="2"/>
      </w:numPr>
    </w:pPr>
  </w:style>
  <w:style w:type="paragraph" w:styleId="ListParagraph">
    <w:name w:val="List Paragraph"/>
    <w:aliases w:val="NFP GP Bulleted List,List Paragraph1,Recommendation,List Paragraph11,standard lewis,Heading 2.,List Paragraph111,L,F5 List Paragraph,Dot pt,CV text,Medium Grid 1 - Accent 21,Numbered Paragraph,List Paragraph2,FooterText"/>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2"/>
      </w:numPr>
    </w:pPr>
  </w:style>
  <w:style w:type="character" w:customStyle="1" w:styleId="SubdotPointChar">
    <w:name w:val="Subdot Point Char"/>
    <w:link w:val="SubdotPoint"/>
    <w:rsid w:val="005A70F8"/>
    <w:rPr>
      <w:rFonts w:cs="Arial"/>
      <w:sz w:val="24"/>
      <w:szCs w:val="24"/>
    </w:rPr>
  </w:style>
  <w:style w:type="paragraph" w:customStyle="1" w:styleId="NumberedPoints">
    <w:name w:val="Numbered Points"/>
    <w:basedOn w:val="ListParagraph"/>
    <w:link w:val="NumberedPointsChar"/>
    <w:qFormat/>
    <w:rsid w:val="005A70F8"/>
    <w:pPr>
      <w:numPr>
        <w:numId w:val="3"/>
      </w:numPr>
    </w:pPr>
  </w:style>
  <w:style w:type="character" w:customStyle="1" w:styleId="NumberedPointsChar">
    <w:name w:val="Numbered Points Char"/>
    <w:link w:val="NumberedPoints"/>
    <w:rsid w:val="005A70F8"/>
    <w:rPr>
      <w:rFonts w:cs="Arial"/>
      <w:sz w:val="24"/>
      <w:szCs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outlineLvl w:val="9"/>
    </w:pPr>
    <w:rPr>
      <w:rFonts w:ascii="Tahoma" w:hAnsi="Tahoma" w:cs="Tahoma"/>
      <w:b w:val="0"/>
      <w:lang w:eastAsia="en-AU"/>
    </w:rPr>
  </w:style>
  <w:style w:type="paragraph" w:styleId="ListBullet">
    <w:name w:val="List Bullet"/>
    <w:basedOn w:val="BodyText"/>
    <w:link w:val="ListBulletChar"/>
    <w:rsid w:val="00456927"/>
    <w:pPr>
      <w:numPr>
        <w:numId w:val="5"/>
      </w:numPr>
      <w:suppressAutoHyphens w:val="0"/>
      <w:ind w:left="357" w:hanging="357"/>
    </w:pPr>
    <w:rPr>
      <w:lang w:eastAsia="en-US"/>
    </w:rPr>
  </w:style>
  <w:style w:type="character" w:customStyle="1" w:styleId="ListBulletChar">
    <w:name w:val="List Bullet Char"/>
    <w:basedOn w:val="BodyTextChar"/>
    <w:link w:val="ListBullet"/>
    <w:rsid w:val="00456927"/>
    <w:rPr>
      <w:rFonts w:ascii="Verdana" w:hAnsi="Verdana" w:cs="Arial"/>
      <w:sz w:val="24"/>
      <w:szCs w:val="24"/>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6"/>
      </w:numPr>
      <w:ind w:left="714" w:hanging="357"/>
    </w:pPr>
    <w:rPr>
      <w:lang w:eastAsia="ja-JP"/>
    </w:rPr>
  </w:style>
  <w:style w:type="paragraph" w:styleId="NormalWeb">
    <w:name w:val="Normal (Web)"/>
    <w:basedOn w:val="Normal"/>
    <w:uiPriority w:val="99"/>
    <w:semiHidden/>
    <w:unhideWhenUsed/>
    <w:rsid w:val="00E45888"/>
    <w:pPr>
      <w:suppressAutoHyphens w:val="0"/>
      <w:spacing w:before="168" w:after="168"/>
    </w:pPr>
    <w:rPr>
      <w:rFonts w:ascii="Times New Roman" w:hAnsi="Times New Roman"/>
    </w:rPr>
  </w:style>
  <w:style w:type="paragraph" w:customStyle="1" w:styleId="Default">
    <w:name w:val="Default"/>
    <w:rsid w:val="00832206"/>
    <w:pPr>
      <w:autoSpaceDE w:val="0"/>
      <w:autoSpaceDN w:val="0"/>
      <w:adjustRightInd w:val="0"/>
    </w:pPr>
    <w:rPr>
      <w:rFonts w:ascii="Avenir-Light" w:hAnsi="Avenir-Light"/>
    </w:rPr>
  </w:style>
  <w:style w:type="paragraph" w:customStyle="1" w:styleId="Normal0">
    <w:name w:val="Normal_0"/>
    <w:qFormat/>
    <w:rsid w:val="000224F9"/>
    <w:pPr>
      <w:spacing w:before="200" w:after="200"/>
    </w:pPr>
    <w:rPr>
      <w:sz w:val="24"/>
      <w:lang w:eastAsia="en-US"/>
    </w:rPr>
  </w:style>
  <w:style w:type="paragraph" w:customStyle="1" w:styleId="BSbullet1">
    <w:name w:val="BS_bullet 1"/>
    <w:basedOn w:val="BodyTextIndent"/>
    <w:link w:val="BSbullet1Char"/>
    <w:qFormat/>
    <w:rsid w:val="000224F9"/>
    <w:pPr>
      <w:numPr>
        <w:numId w:val="11"/>
      </w:numPr>
      <w:suppressAutoHyphens w:val="0"/>
      <w:spacing w:before="200"/>
    </w:pPr>
    <w:rPr>
      <w:lang w:eastAsia="en-US"/>
    </w:rPr>
  </w:style>
  <w:style w:type="character" w:customStyle="1" w:styleId="BSbullet1Char">
    <w:name w:val="BS_bullet 1 Char"/>
    <w:basedOn w:val="BodyTextIndentChar"/>
    <w:link w:val="BSbullet1"/>
    <w:rsid w:val="000224F9"/>
    <w:rPr>
      <w:rFonts w:cs="Arial"/>
      <w:sz w:val="24"/>
      <w:szCs w:val="24"/>
      <w:lang w:eastAsia="en-US"/>
    </w:rPr>
  </w:style>
  <w:style w:type="paragraph" w:styleId="BodyTextIndent">
    <w:name w:val="Body Text Indent"/>
    <w:basedOn w:val="Normal"/>
    <w:link w:val="BodyTextIndentChar"/>
    <w:uiPriority w:val="99"/>
    <w:semiHidden/>
    <w:unhideWhenUsed/>
    <w:rsid w:val="000224F9"/>
    <w:pPr>
      <w:ind w:left="283"/>
    </w:pPr>
  </w:style>
  <w:style w:type="character" w:customStyle="1" w:styleId="BodyTextIndentChar">
    <w:name w:val="Body Text Indent Char"/>
    <w:basedOn w:val="DefaultParagraphFont"/>
    <w:link w:val="BodyTextIndent"/>
    <w:uiPriority w:val="99"/>
    <w:semiHidden/>
    <w:rsid w:val="000224F9"/>
    <w:rPr>
      <w:rFonts w:cs="Arial"/>
      <w:sz w:val="24"/>
      <w:szCs w:val="24"/>
    </w:rPr>
  </w:style>
  <w:style w:type="paragraph" w:styleId="Revision">
    <w:name w:val="Revision"/>
    <w:hidden/>
    <w:uiPriority w:val="99"/>
    <w:semiHidden/>
    <w:rsid w:val="00305C27"/>
    <w:rPr>
      <w:rFonts w:cs="Arial"/>
      <w:sz w:val="24"/>
      <w:szCs w:val="24"/>
    </w:rPr>
  </w:style>
  <w:style w:type="character" w:customStyle="1" w:styleId="ListParagraphChar">
    <w:name w:val="List Paragraph Char"/>
    <w:aliases w:val="NFP GP Bulleted List Char,List Paragraph1 Char,Recommendation Char,List Paragraph11 Char,standard lewis Char,Heading 2. Char,List Paragraph111 Char,L Char,F5 List Paragraph Char,Dot pt Char,CV text Char,Medium Grid 1 - Accent 21 Char"/>
    <w:basedOn w:val="DefaultParagraphFont"/>
    <w:link w:val="ListParagraph"/>
    <w:uiPriority w:val="34"/>
    <w:locked/>
    <w:rsid w:val="009B2B7B"/>
    <w:rPr>
      <w:rFonts w:cs="Arial"/>
      <w:sz w:val="24"/>
      <w:szCs w:val="24"/>
    </w:rPr>
  </w:style>
  <w:style w:type="paragraph" w:customStyle="1" w:styleId="ListParagraph2">
    <w:name w:val="List Paragraph 2"/>
    <w:basedOn w:val="ListParagraph"/>
    <w:uiPriority w:val="19"/>
    <w:semiHidden/>
    <w:rsid w:val="009B2B7B"/>
    <w:pPr>
      <w:tabs>
        <w:tab w:val="num" w:pos="360"/>
        <w:tab w:val="num" w:pos="1134"/>
      </w:tabs>
      <w:suppressAutoHyphens w:val="0"/>
      <w:spacing w:before="120" w:line="264" w:lineRule="auto"/>
      <w:ind w:left="568"/>
      <w:contextualSpacing w:val="0"/>
    </w:pPr>
    <w:rPr>
      <w:rFonts w:ascii="Times New Roman" w:hAnsi="Times New Roman" w:cs="Times New Roman"/>
      <w:sz w:val="20"/>
    </w:rPr>
  </w:style>
  <w:style w:type="paragraph" w:customStyle="1" w:styleId="ListParagraph3">
    <w:name w:val="List Paragraph 3"/>
    <w:basedOn w:val="ListParagraph"/>
    <w:uiPriority w:val="19"/>
    <w:semiHidden/>
    <w:rsid w:val="009B2B7B"/>
    <w:pPr>
      <w:tabs>
        <w:tab w:val="num" w:pos="360"/>
        <w:tab w:val="num" w:pos="1701"/>
      </w:tabs>
      <w:suppressAutoHyphens w:val="0"/>
      <w:spacing w:before="120" w:line="264" w:lineRule="auto"/>
      <w:ind w:left="852"/>
      <w:contextualSpacing w:val="0"/>
    </w:pPr>
    <w:rPr>
      <w:rFonts w:ascii="Times New Roman" w:hAnsi="Times New Roman" w:cs="Times New Roman"/>
      <w:sz w:val="20"/>
    </w:rPr>
  </w:style>
  <w:style w:type="paragraph" w:customStyle="1" w:styleId="ListParagraph4">
    <w:name w:val="List Paragraph 4"/>
    <w:basedOn w:val="ListParagraph"/>
    <w:uiPriority w:val="19"/>
    <w:semiHidden/>
    <w:rsid w:val="009B2B7B"/>
    <w:pPr>
      <w:tabs>
        <w:tab w:val="num" w:pos="360"/>
        <w:tab w:val="num" w:pos="2268"/>
      </w:tabs>
      <w:suppressAutoHyphens w:val="0"/>
      <w:spacing w:before="120" w:line="264" w:lineRule="auto"/>
      <w:ind w:left="1136"/>
      <w:contextualSpacing w:val="0"/>
    </w:pPr>
    <w:rPr>
      <w:rFonts w:ascii="Times New Roman" w:hAnsi="Times New Roman" w:cs="Times New Roman"/>
      <w:sz w:val="20"/>
    </w:rPr>
  </w:style>
  <w:style w:type="paragraph" w:customStyle="1" w:styleId="ListParagraph5">
    <w:name w:val="List Paragraph 5"/>
    <w:basedOn w:val="ListParagraph"/>
    <w:uiPriority w:val="19"/>
    <w:semiHidden/>
    <w:rsid w:val="009B2B7B"/>
    <w:pPr>
      <w:tabs>
        <w:tab w:val="num" w:pos="360"/>
        <w:tab w:val="num" w:pos="2835"/>
      </w:tabs>
      <w:suppressAutoHyphens w:val="0"/>
      <w:spacing w:before="120" w:line="264" w:lineRule="auto"/>
      <w:ind w:left="1420"/>
      <w:contextualSpacing w:val="0"/>
    </w:pPr>
    <w:rPr>
      <w:rFonts w:ascii="Times New Roman" w:hAnsi="Times New Roman" w:cs="Times New Roman"/>
      <w:sz w:val="20"/>
    </w:rPr>
  </w:style>
  <w:style w:type="paragraph" w:customStyle="1" w:styleId="ListParagraph6">
    <w:name w:val="List Paragraph 6"/>
    <w:basedOn w:val="ListParagraph"/>
    <w:uiPriority w:val="19"/>
    <w:semiHidden/>
    <w:rsid w:val="009B2B7B"/>
    <w:pPr>
      <w:tabs>
        <w:tab w:val="num" w:pos="360"/>
        <w:tab w:val="num" w:pos="3402"/>
      </w:tabs>
      <w:suppressAutoHyphens w:val="0"/>
      <w:spacing w:before="120" w:line="264" w:lineRule="auto"/>
      <w:ind w:left="1704"/>
      <w:contextualSpacing w:val="0"/>
    </w:pPr>
    <w:rPr>
      <w:rFonts w:ascii="Times New Roman" w:hAnsi="Times New Roman" w:cs="Times New Roman"/>
      <w:sz w:val="20"/>
    </w:rPr>
  </w:style>
  <w:style w:type="character" w:customStyle="1" w:styleId="ui-provider">
    <w:name w:val="ui-provider"/>
    <w:basedOn w:val="DefaultParagraphFont"/>
    <w:rsid w:val="008F50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2970">
      <w:bodyDiv w:val="1"/>
      <w:marLeft w:val="0"/>
      <w:marRight w:val="0"/>
      <w:marTop w:val="0"/>
      <w:marBottom w:val="0"/>
      <w:divBdr>
        <w:top w:val="none" w:sz="0" w:space="0" w:color="auto"/>
        <w:left w:val="none" w:sz="0" w:space="0" w:color="auto"/>
        <w:bottom w:val="none" w:sz="0" w:space="0" w:color="auto"/>
        <w:right w:val="none" w:sz="0" w:space="0" w:color="auto"/>
      </w:divBdr>
    </w:div>
    <w:div w:id="248467842">
      <w:bodyDiv w:val="1"/>
      <w:marLeft w:val="0"/>
      <w:marRight w:val="0"/>
      <w:marTop w:val="0"/>
      <w:marBottom w:val="0"/>
      <w:divBdr>
        <w:top w:val="none" w:sz="0" w:space="0" w:color="auto"/>
        <w:left w:val="none" w:sz="0" w:space="0" w:color="auto"/>
        <w:bottom w:val="none" w:sz="0" w:space="0" w:color="auto"/>
        <w:right w:val="none" w:sz="0" w:space="0" w:color="auto"/>
      </w:divBdr>
      <w:divsChild>
        <w:div w:id="1718386123">
          <w:marLeft w:val="0"/>
          <w:marRight w:val="0"/>
          <w:marTop w:val="0"/>
          <w:marBottom w:val="150"/>
          <w:divBdr>
            <w:top w:val="none" w:sz="0" w:space="0" w:color="auto"/>
            <w:left w:val="none" w:sz="0" w:space="0" w:color="auto"/>
            <w:bottom w:val="none" w:sz="0" w:space="0" w:color="auto"/>
            <w:right w:val="none" w:sz="0" w:space="0" w:color="auto"/>
          </w:divBdr>
          <w:divsChild>
            <w:div w:id="874587254">
              <w:marLeft w:val="0"/>
              <w:marRight w:val="0"/>
              <w:marTop w:val="0"/>
              <w:marBottom w:val="0"/>
              <w:divBdr>
                <w:top w:val="none" w:sz="0" w:space="0" w:color="auto"/>
                <w:left w:val="none" w:sz="0" w:space="0" w:color="auto"/>
                <w:bottom w:val="none" w:sz="0" w:space="0" w:color="auto"/>
                <w:right w:val="none" w:sz="0" w:space="0" w:color="auto"/>
              </w:divBdr>
              <w:divsChild>
                <w:div w:id="280691887">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 w:id="1311246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F5BA21E043F8867370486AFAB500"/>
        <w:category>
          <w:name w:val="General"/>
          <w:gallery w:val="placeholder"/>
        </w:category>
        <w:types>
          <w:type w:val="bbPlcHdr"/>
        </w:types>
        <w:behaviors>
          <w:behavior w:val="content"/>
        </w:behaviors>
        <w:guid w:val="{6C49FA59-1D14-4A61-B7BA-B04741FF11A3}"/>
      </w:docPartPr>
      <w:docPartBody>
        <w:p w:rsidR="000901FA" w:rsidRDefault="000901FA">
          <w:pPr>
            <w:pStyle w:val="7710F5BA21E043F8867370486AFAB500"/>
          </w:pPr>
          <w:r w:rsidRPr="004D2D92">
            <w:rPr>
              <w:rStyle w:val="PlaceholderText"/>
            </w:rPr>
            <w:t>Choose an item.</w:t>
          </w:r>
        </w:p>
      </w:docPartBody>
    </w:docPart>
    <w:docPart>
      <w:docPartPr>
        <w:name w:val="E808FDEBC8D34C40AD1EEF4F0957927D"/>
        <w:category>
          <w:name w:val="General"/>
          <w:gallery w:val="placeholder"/>
        </w:category>
        <w:types>
          <w:type w:val="bbPlcHdr"/>
        </w:types>
        <w:behaviors>
          <w:behavior w:val="content"/>
        </w:behaviors>
        <w:guid w:val="{6C14396D-E853-4B3B-8241-C2E31155F92D}"/>
      </w:docPartPr>
      <w:docPartBody>
        <w:p w:rsidR="000901FA" w:rsidRDefault="000901FA">
          <w:pPr>
            <w:pStyle w:val="E808FDEBC8D34C40AD1EEF4F0957927D"/>
          </w:pPr>
          <w:r w:rsidRPr="004D2D92">
            <w:rPr>
              <w:rStyle w:val="PlaceholderText"/>
            </w:rPr>
            <w:t>Choose an item.</w:t>
          </w:r>
        </w:p>
      </w:docPartBody>
    </w:docPart>
    <w:docPart>
      <w:docPartPr>
        <w:name w:val="89B3DF27700748D99C9A41A5E2334B26"/>
        <w:category>
          <w:name w:val="General"/>
          <w:gallery w:val="placeholder"/>
        </w:category>
        <w:types>
          <w:type w:val="bbPlcHdr"/>
        </w:types>
        <w:behaviors>
          <w:behavior w:val="content"/>
        </w:behaviors>
        <w:guid w:val="{19B6B44E-172E-4CD6-B837-8293AC8CE15F}"/>
      </w:docPartPr>
      <w:docPartBody>
        <w:p w:rsidR="000901FA" w:rsidRDefault="000901FA">
          <w:pPr>
            <w:pStyle w:val="89B3DF27700748D99C9A41A5E2334B26"/>
          </w:pPr>
          <w:r w:rsidRPr="004D2D92">
            <w:rPr>
              <w:rStyle w:val="PlaceholderText"/>
            </w:rPr>
            <w:t>Choose an item.</w:t>
          </w:r>
        </w:p>
      </w:docPartBody>
    </w:docPart>
    <w:docPart>
      <w:docPartPr>
        <w:name w:val="3B850403FCB84C92B85816FF9EABC707"/>
        <w:category>
          <w:name w:val="General"/>
          <w:gallery w:val="placeholder"/>
        </w:category>
        <w:types>
          <w:type w:val="bbPlcHdr"/>
        </w:types>
        <w:behaviors>
          <w:behavior w:val="content"/>
        </w:behaviors>
        <w:guid w:val="{8C072625-852A-4C97-A340-BE3D7A0B23DB}"/>
      </w:docPartPr>
      <w:docPartBody>
        <w:p w:rsidR="000901FA" w:rsidRDefault="000901FA">
          <w:pPr>
            <w:pStyle w:val="3B850403FCB84C92B85816FF9EABC707"/>
          </w:pPr>
          <w:r w:rsidRPr="004D2D92">
            <w:rPr>
              <w:rStyle w:val="PlaceholderText"/>
            </w:rPr>
            <w:t>Choose an item.</w:t>
          </w:r>
        </w:p>
      </w:docPartBody>
    </w:docPart>
    <w:docPart>
      <w:docPartPr>
        <w:name w:val="8361F842DB9E4AC88C403996426F4C71"/>
        <w:category>
          <w:name w:val="General"/>
          <w:gallery w:val="placeholder"/>
        </w:category>
        <w:types>
          <w:type w:val="bbPlcHdr"/>
        </w:types>
        <w:behaviors>
          <w:behavior w:val="content"/>
        </w:behaviors>
        <w:guid w:val="{37967009-0870-425A-8EBE-A323B1953E8A}"/>
      </w:docPartPr>
      <w:docPartBody>
        <w:p w:rsidR="000901FA" w:rsidRDefault="000901FA">
          <w:pPr>
            <w:pStyle w:val="8361F842DB9E4AC88C403996426F4C71"/>
          </w:pPr>
          <w:r w:rsidRPr="004D2D92">
            <w:rPr>
              <w:rStyle w:val="PlaceholderText"/>
            </w:rPr>
            <w:t>Choose an item.</w:t>
          </w:r>
        </w:p>
      </w:docPartBody>
    </w:docPart>
    <w:docPart>
      <w:docPartPr>
        <w:name w:val="2057BB37D5014AB09954FCD51387FF7C"/>
        <w:category>
          <w:name w:val="General"/>
          <w:gallery w:val="placeholder"/>
        </w:category>
        <w:types>
          <w:type w:val="bbPlcHdr"/>
        </w:types>
        <w:behaviors>
          <w:behavior w:val="content"/>
        </w:behaviors>
        <w:guid w:val="{6D630E47-D23C-438F-AFDE-FCE29146BB85}"/>
      </w:docPartPr>
      <w:docPartBody>
        <w:p w:rsidR="000901FA" w:rsidRDefault="000901FA">
          <w:pPr>
            <w:pStyle w:val="2057BB37D5014AB09954FCD51387FF7C"/>
          </w:pPr>
          <w:r w:rsidRPr="004D2D92">
            <w:rPr>
              <w:rStyle w:val="PlaceholderText"/>
            </w:rPr>
            <w:t>Choose an item.</w:t>
          </w:r>
        </w:p>
      </w:docPartBody>
    </w:docPart>
    <w:docPart>
      <w:docPartPr>
        <w:name w:val="A618ED0C0E46461BB830E00BAF218CB2"/>
        <w:category>
          <w:name w:val="General"/>
          <w:gallery w:val="placeholder"/>
        </w:category>
        <w:types>
          <w:type w:val="bbPlcHdr"/>
        </w:types>
        <w:behaviors>
          <w:behavior w:val="content"/>
        </w:behaviors>
        <w:guid w:val="{9004D891-1F4F-4784-B5F3-F31873846514}"/>
      </w:docPartPr>
      <w:docPartBody>
        <w:p w:rsidR="000901FA" w:rsidRDefault="000901FA">
          <w:pPr>
            <w:pStyle w:val="A618ED0C0E46461BB830E00BAF218CB2"/>
          </w:pPr>
          <w:r w:rsidRPr="004D2D92">
            <w:rPr>
              <w:rStyle w:val="PlaceholderText"/>
            </w:rPr>
            <w:t>Choose an item.</w:t>
          </w:r>
        </w:p>
      </w:docPartBody>
    </w:docPart>
    <w:docPart>
      <w:docPartPr>
        <w:name w:val="6EE7D5BED380411983CD469E381CC4ED"/>
        <w:category>
          <w:name w:val="General"/>
          <w:gallery w:val="placeholder"/>
        </w:category>
        <w:types>
          <w:type w:val="bbPlcHdr"/>
        </w:types>
        <w:behaviors>
          <w:behavior w:val="content"/>
        </w:behaviors>
        <w:guid w:val="{45EF66A5-D1C6-47C3-94DA-2FB3469F15DA}"/>
      </w:docPartPr>
      <w:docPartBody>
        <w:p w:rsidR="000901FA" w:rsidRDefault="000901FA">
          <w:pPr>
            <w:pStyle w:val="6EE7D5BED380411983CD469E381CC4ED"/>
          </w:pPr>
          <w:r w:rsidRPr="004D2D92">
            <w:rPr>
              <w:rStyle w:val="PlaceholderText"/>
            </w:rPr>
            <w:t>Choose an item.</w:t>
          </w:r>
        </w:p>
      </w:docPartBody>
    </w:docPart>
    <w:docPart>
      <w:docPartPr>
        <w:name w:val="FF612FE7F973457A9F4D7656378A1F0C"/>
        <w:category>
          <w:name w:val="General"/>
          <w:gallery w:val="placeholder"/>
        </w:category>
        <w:types>
          <w:type w:val="bbPlcHdr"/>
        </w:types>
        <w:behaviors>
          <w:behavior w:val="content"/>
        </w:behaviors>
        <w:guid w:val="{298BD098-A6CE-4637-96F3-8BD2A090AD4C}"/>
      </w:docPartPr>
      <w:docPartBody>
        <w:p w:rsidR="000901FA" w:rsidRDefault="000901FA">
          <w:pPr>
            <w:pStyle w:val="FF612FE7F973457A9F4D7656378A1F0C"/>
          </w:pPr>
          <w:r w:rsidRPr="004D2D92">
            <w:rPr>
              <w:rStyle w:val="PlaceholderText"/>
            </w:rPr>
            <w:t>Choose an item.</w:t>
          </w:r>
        </w:p>
      </w:docPartBody>
    </w:docPart>
    <w:docPart>
      <w:docPartPr>
        <w:name w:val="55C93191EB304329AB8C112F1B7741C6"/>
        <w:category>
          <w:name w:val="General"/>
          <w:gallery w:val="placeholder"/>
        </w:category>
        <w:types>
          <w:type w:val="bbPlcHdr"/>
        </w:types>
        <w:behaviors>
          <w:behavior w:val="content"/>
        </w:behaviors>
        <w:guid w:val="{CD31E064-D8CB-4EE6-BAE1-831177D32BC6}"/>
      </w:docPartPr>
      <w:docPartBody>
        <w:p w:rsidR="000901FA" w:rsidRDefault="000901FA">
          <w:pPr>
            <w:pStyle w:val="55C93191EB304329AB8C112F1B7741C6"/>
          </w:pPr>
          <w:r w:rsidRPr="004D2D92">
            <w:rPr>
              <w:rStyle w:val="PlaceholderText"/>
            </w:rPr>
            <w:t>Choose an item.</w:t>
          </w:r>
        </w:p>
      </w:docPartBody>
    </w:docPart>
    <w:docPart>
      <w:docPartPr>
        <w:name w:val="01014713362246D98B50EF99EB107891"/>
        <w:category>
          <w:name w:val="General"/>
          <w:gallery w:val="placeholder"/>
        </w:category>
        <w:types>
          <w:type w:val="bbPlcHdr"/>
        </w:types>
        <w:behaviors>
          <w:behavior w:val="content"/>
        </w:behaviors>
        <w:guid w:val="{70DE39FC-174F-4FE7-A4B4-23A711E772DD}"/>
      </w:docPartPr>
      <w:docPartBody>
        <w:p w:rsidR="000901FA" w:rsidRDefault="000901FA">
          <w:pPr>
            <w:pStyle w:val="01014713362246D98B50EF99EB107891"/>
          </w:pPr>
          <w:r w:rsidRPr="004D2D92">
            <w:rPr>
              <w:rStyle w:val="PlaceholderText"/>
            </w:rPr>
            <w:t>Choose an item.</w:t>
          </w:r>
        </w:p>
      </w:docPartBody>
    </w:docPart>
    <w:docPart>
      <w:docPartPr>
        <w:name w:val="777EDB5EF7F24C029AA50DBE9BB04E7E"/>
        <w:category>
          <w:name w:val="General"/>
          <w:gallery w:val="placeholder"/>
        </w:category>
        <w:types>
          <w:type w:val="bbPlcHdr"/>
        </w:types>
        <w:behaviors>
          <w:behavior w:val="content"/>
        </w:behaviors>
        <w:guid w:val="{C53E34A0-49B9-4D12-8758-409A02832733}"/>
      </w:docPartPr>
      <w:docPartBody>
        <w:p w:rsidR="000901FA" w:rsidRDefault="000901FA">
          <w:pPr>
            <w:pStyle w:val="777EDB5EF7F24C029AA50DBE9BB04E7E"/>
          </w:pPr>
          <w:r w:rsidRPr="004D2D92">
            <w:rPr>
              <w:rStyle w:val="PlaceholderText"/>
            </w:rPr>
            <w:t>Choose an item.</w:t>
          </w:r>
        </w:p>
      </w:docPartBody>
    </w:docPart>
    <w:docPart>
      <w:docPartPr>
        <w:name w:val="1582C0931A0042D8885D72545B2D06F1"/>
        <w:category>
          <w:name w:val="General"/>
          <w:gallery w:val="placeholder"/>
        </w:category>
        <w:types>
          <w:type w:val="bbPlcHdr"/>
        </w:types>
        <w:behaviors>
          <w:behavior w:val="content"/>
        </w:behaviors>
        <w:guid w:val="{CEC276AD-61E1-4B8F-8D22-14A90821CBA1}"/>
      </w:docPartPr>
      <w:docPartBody>
        <w:p w:rsidR="000901FA" w:rsidRDefault="000901FA">
          <w:pPr>
            <w:pStyle w:val="1582C0931A0042D8885D72545B2D06F1"/>
          </w:pPr>
          <w:r w:rsidRPr="004D2D92">
            <w:rPr>
              <w:rStyle w:val="PlaceholderText"/>
            </w:rPr>
            <w:t>Choose an item.</w:t>
          </w:r>
        </w:p>
      </w:docPartBody>
    </w:docPart>
    <w:docPart>
      <w:docPartPr>
        <w:name w:val="A33C7EAF06BE4088B7BDA6B84F938E7D"/>
        <w:category>
          <w:name w:val="General"/>
          <w:gallery w:val="placeholder"/>
        </w:category>
        <w:types>
          <w:type w:val="bbPlcHdr"/>
        </w:types>
        <w:behaviors>
          <w:behavior w:val="content"/>
        </w:behaviors>
        <w:guid w:val="{839AAC41-1CB3-4B3B-AE20-6859B374497B}"/>
      </w:docPartPr>
      <w:docPartBody>
        <w:p w:rsidR="000901FA" w:rsidRDefault="000901FA">
          <w:pPr>
            <w:pStyle w:val="A33C7EAF06BE4088B7BDA6B84F938E7D"/>
          </w:pPr>
          <w:r w:rsidRPr="004D2D92">
            <w:rPr>
              <w:rStyle w:val="PlaceholderText"/>
            </w:rPr>
            <w:t>Choose an item.</w:t>
          </w:r>
        </w:p>
      </w:docPartBody>
    </w:docPart>
    <w:docPart>
      <w:docPartPr>
        <w:name w:val="6FA6A7184A3E4CF0962DF2D410171D3A"/>
        <w:category>
          <w:name w:val="General"/>
          <w:gallery w:val="placeholder"/>
        </w:category>
        <w:types>
          <w:type w:val="bbPlcHdr"/>
        </w:types>
        <w:behaviors>
          <w:behavior w:val="content"/>
        </w:behaviors>
        <w:guid w:val="{E06F4452-81D1-4458-8E56-1FC333DC82D7}"/>
      </w:docPartPr>
      <w:docPartBody>
        <w:p w:rsidR="000901FA" w:rsidRDefault="000901FA">
          <w:pPr>
            <w:pStyle w:val="6FA6A7184A3E4CF0962DF2D410171D3A"/>
          </w:pPr>
          <w:r w:rsidRPr="004D2D92">
            <w:rPr>
              <w:rStyle w:val="PlaceholderText"/>
            </w:rPr>
            <w:t>Choose an item.</w:t>
          </w:r>
        </w:p>
      </w:docPartBody>
    </w:docPart>
    <w:docPart>
      <w:docPartPr>
        <w:name w:val="7B0A1C2D7CDC4A7080F5E8C385C6721D"/>
        <w:category>
          <w:name w:val="General"/>
          <w:gallery w:val="placeholder"/>
        </w:category>
        <w:types>
          <w:type w:val="bbPlcHdr"/>
        </w:types>
        <w:behaviors>
          <w:behavior w:val="content"/>
        </w:behaviors>
        <w:guid w:val="{086EC4C2-F83E-4F7A-B95C-F61F38BA3BD7}"/>
      </w:docPartPr>
      <w:docPartBody>
        <w:p w:rsidR="000901FA" w:rsidRDefault="000901FA">
          <w:pPr>
            <w:pStyle w:val="7B0A1C2D7CDC4A7080F5E8C385C6721D"/>
          </w:pPr>
          <w:r w:rsidRPr="004D2D92">
            <w:rPr>
              <w:rStyle w:val="PlaceholderText"/>
            </w:rPr>
            <w:t>Choose an item.</w:t>
          </w:r>
        </w:p>
      </w:docPartBody>
    </w:docPart>
    <w:docPart>
      <w:docPartPr>
        <w:name w:val="D169B90F592947F0B5CA8EB9A028065B"/>
        <w:category>
          <w:name w:val="General"/>
          <w:gallery w:val="placeholder"/>
        </w:category>
        <w:types>
          <w:type w:val="bbPlcHdr"/>
        </w:types>
        <w:behaviors>
          <w:behavior w:val="content"/>
        </w:behaviors>
        <w:guid w:val="{E4FA0CC1-FAD7-46BA-B2C5-4CBEE09272EE}"/>
      </w:docPartPr>
      <w:docPartBody>
        <w:p w:rsidR="000901FA" w:rsidRDefault="000901FA">
          <w:pPr>
            <w:pStyle w:val="D169B90F592947F0B5CA8EB9A028065B"/>
          </w:pPr>
          <w:r w:rsidRPr="004D2D92">
            <w:rPr>
              <w:rStyle w:val="PlaceholderText"/>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w:rsidR="000901FA" w:rsidRDefault="000901FA">
          <w:pPr>
            <w:pStyle w:val="49E1DEAF20324994BCCCFCF33FA6DE88"/>
          </w:pPr>
          <w:r w:rsidRPr="004D2D92">
            <w:rPr>
              <w:rStyle w:val="PlaceholderText"/>
            </w:rPr>
            <w:t>Choose an item.</w:t>
          </w:r>
        </w:p>
      </w:docPartBody>
    </w:docPart>
    <w:docPart>
      <w:docPartPr>
        <w:name w:val="31644A4EEFDE418587040AD0C721340A"/>
        <w:category>
          <w:name w:val="General"/>
          <w:gallery w:val="placeholder"/>
        </w:category>
        <w:types>
          <w:type w:val="bbPlcHdr"/>
        </w:types>
        <w:behaviors>
          <w:behavior w:val="content"/>
        </w:behaviors>
        <w:guid w:val="{4E2FFCF4-7217-4B6F-A3A2-D07245DA9F7D}"/>
      </w:docPartPr>
      <w:docPartBody>
        <w:p w:rsidR="000901FA" w:rsidRDefault="000901FA">
          <w:pPr>
            <w:pStyle w:val="31644A4EEFDE418587040AD0C721340A"/>
          </w:pPr>
          <w:r w:rsidRPr="004D2D92">
            <w:rPr>
              <w:rStyle w:val="PlaceholderText"/>
            </w:rPr>
            <w:t>Choose an item.</w:t>
          </w:r>
        </w:p>
      </w:docPartBody>
    </w:docPart>
    <w:docPart>
      <w:docPartPr>
        <w:name w:val="7C24E91E1FBE4ED0A8C9F51097828AEE"/>
        <w:category>
          <w:name w:val="General"/>
          <w:gallery w:val="placeholder"/>
        </w:category>
        <w:types>
          <w:type w:val="bbPlcHdr"/>
        </w:types>
        <w:behaviors>
          <w:behavior w:val="content"/>
        </w:behaviors>
        <w:guid w:val="{41314247-FA0A-483D-809C-CE82B70C0B7D}"/>
      </w:docPartPr>
      <w:docPartBody>
        <w:p w:rsidR="000901FA" w:rsidRDefault="000901FA">
          <w:pPr>
            <w:pStyle w:val="7C24E91E1FBE4ED0A8C9F51097828AEE"/>
          </w:pPr>
          <w:r w:rsidRPr="004D2D92">
            <w:rPr>
              <w:rStyle w:val="PlaceholderText"/>
            </w:rPr>
            <w:t>Choose an item.</w:t>
          </w:r>
        </w:p>
      </w:docPartBody>
    </w:docPart>
    <w:docPart>
      <w:docPartPr>
        <w:name w:val="2A145DDF8CAF4B6DA8EE7CEA5B7A25FC"/>
        <w:category>
          <w:name w:val="General"/>
          <w:gallery w:val="placeholder"/>
        </w:category>
        <w:types>
          <w:type w:val="bbPlcHdr"/>
        </w:types>
        <w:behaviors>
          <w:behavior w:val="content"/>
        </w:behaviors>
        <w:guid w:val="{FE214809-FC16-46F4-B5DF-FDF19B878843}"/>
      </w:docPartPr>
      <w:docPartBody>
        <w:p w:rsidR="000901FA" w:rsidRDefault="000901FA">
          <w:pPr>
            <w:pStyle w:val="2A145DDF8CAF4B6DA8EE7CEA5B7A25FC"/>
          </w:pPr>
          <w:r w:rsidRPr="004D2D92">
            <w:rPr>
              <w:rStyle w:val="PlaceholderText"/>
            </w:rPr>
            <w:t>Choose an item.</w:t>
          </w:r>
        </w:p>
      </w:docPartBody>
    </w:docPart>
    <w:docPart>
      <w:docPartPr>
        <w:name w:val="8B20C255FC324172A47EB9B97C2A6DFB"/>
        <w:category>
          <w:name w:val="General"/>
          <w:gallery w:val="placeholder"/>
        </w:category>
        <w:types>
          <w:type w:val="bbPlcHdr"/>
        </w:types>
        <w:behaviors>
          <w:behavior w:val="content"/>
        </w:behaviors>
        <w:guid w:val="{0277B3B8-7C44-42A7-AF82-66B4370F791C}"/>
      </w:docPartPr>
      <w:docPartBody>
        <w:p w:rsidR="000901FA" w:rsidRDefault="000901FA">
          <w:pPr>
            <w:pStyle w:val="8B20C255FC324172A47EB9B97C2A6DFB"/>
          </w:pPr>
          <w:r w:rsidRPr="004D2D92">
            <w:rPr>
              <w:rStyle w:val="PlaceholderText"/>
            </w:rPr>
            <w:t>Choose an item.</w:t>
          </w:r>
        </w:p>
      </w:docPartBody>
    </w:docPart>
    <w:docPart>
      <w:docPartPr>
        <w:name w:val="44F97C76A9824E5286EEDA22C961C067"/>
        <w:category>
          <w:name w:val="General"/>
          <w:gallery w:val="placeholder"/>
        </w:category>
        <w:types>
          <w:type w:val="bbPlcHdr"/>
        </w:types>
        <w:behaviors>
          <w:behavior w:val="content"/>
        </w:behaviors>
        <w:guid w:val="{93617917-3D08-4174-88E8-8439B25C4C47}"/>
      </w:docPartPr>
      <w:docPartBody>
        <w:p w:rsidR="000901FA" w:rsidRDefault="000901FA">
          <w:pPr>
            <w:pStyle w:val="44F97C76A9824E5286EEDA22C961C067"/>
          </w:pPr>
          <w:r w:rsidRPr="004D2D92">
            <w:rPr>
              <w:rStyle w:val="PlaceholderText"/>
            </w:rPr>
            <w:t>Choose an item.</w:t>
          </w:r>
        </w:p>
      </w:docPartBody>
    </w:docPart>
    <w:docPart>
      <w:docPartPr>
        <w:name w:val="214DCED184D44C709AF0A73690C06938"/>
        <w:category>
          <w:name w:val="General"/>
          <w:gallery w:val="placeholder"/>
        </w:category>
        <w:types>
          <w:type w:val="bbPlcHdr"/>
        </w:types>
        <w:behaviors>
          <w:behavior w:val="content"/>
        </w:behaviors>
        <w:guid w:val="{46AF63EA-306F-4E91-96F1-6871EDD320FD}"/>
      </w:docPartPr>
      <w:docPartBody>
        <w:p w:rsidR="000901FA" w:rsidRDefault="000901FA">
          <w:pPr>
            <w:pStyle w:val="214DCED184D44C709AF0A73690C06938"/>
          </w:pPr>
          <w:r w:rsidRPr="004D2D92">
            <w:rPr>
              <w:rStyle w:val="PlaceholderText"/>
            </w:rPr>
            <w:t>Choose an item.</w:t>
          </w:r>
        </w:p>
      </w:docPartBody>
    </w:docPart>
    <w:docPart>
      <w:docPartPr>
        <w:name w:val="694FEE1A02424993A5FE5B8466A5C078"/>
        <w:category>
          <w:name w:val="General"/>
          <w:gallery w:val="placeholder"/>
        </w:category>
        <w:types>
          <w:type w:val="bbPlcHdr"/>
        </w:types>
        <w:behaviors>
          <w:behavior w:val="content"/>
        </w:behaviors>
        <w:guid w:val="{43CE51F3-CA8F-4DA0-8BEC-85B2AC4B2EBC}"/>
      </w:docPartPr>
      <w:docPartBody>
        <w:p w:rsidR="000901FA" w:rsidRDefault="000901FA">
          <w:pPr>
            <w:pStyle w:val="694FEE1A02424993A5FE5B8466A5C078"/>
          </w:pPr>
          <w:r w:rsidRPr="004D2D92">
            <w:rPr>
              <w:rStyle w:val="PlaceholderText"/>
            </w:rPr>
            <w:t>Choose an item.</w:t>
          </w:r>
        </w:p>
      </w:docPartBody>
    </w:docPart>
    <w:docPart>
      <w:docPartPr>
        <w:name w:val="E23B8F0EB7F14C2C8C683377CF3AE58E"/>
        <w:category>
          <w:name w:val="General"/>
          <w:gallery w:val="placeholder"/>
        </w:category>
        <w:types>
          <w:type w:val="bbPlcHdr"/>
        </w:types>
        <w:behaviors>
          <w:behavior w:val="content"/>
        </w:behaviors>
        <w:guid w:val="{A843142A-D9A3-4608-B525-C7E7BF5A7764}"/>
      </w:docPartPr>
      <w:docPartBody>
        <w:p w:rsidR="000901FA" w:rsidRDefault="000901FA">
          <w:pPr>
            <w:pStyle w:val="E23B8F0EB7F14C2C8C683377CF3AE58E"/>
          </w:pPr>
          <w:r w:rsidRPr="004D2D92">
            <w:rPr>
              <w:rStyle w:val="PlaceholderText"/>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w:rsidR="000901FA" w:rsidRDefault="000901FA">
          <w:pPr>
            <w:pStyle w:val="1C4EF02310C7435983896FE62503667C"/>
          </w:pPr>
          <w:r w:rsidRPr="004D2D92">
            <w:rPr>
              <w:rStyle w:val="PlaceholderText"/>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w:rsidR="000901FA" w:rsidRDefault="000901FA">
          <w:pPr>
            <w:pStyle w:val="06B061D597D5420CB99E5376218FFAC4"/>
          </w:pPr>
          <w:r w:rsidRPr="004D2D92">
            <w:rPr>
              <w:rStyle w:val="PlaceholderText"/>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w:rsidR="000901FA" w:rsidRDefault="000901FA">
          <w:pPr>
            <w:pStyle w:val="615023181D5940EAA69249CBD5E51B69"/>
          </w:pPr>
          <w:r w:rsidRPr="004D2D92">
            <w:rPr>
              <w:rStyle w:val="PlaceholderText"/>
            </w:rPr>
            <w:t>Choose an item.</w:t>
          </w:r>
        </w:p>
      </w:docPartBody>
    </w:docPart>
    <w:docPart>
      <w:docPartPr>
        <w:name w:val="488616FBA6E84D18810FDF495C5F138F"/>
        <w:category>
          <w:name w:val="General"/>
          <w:gallery w:val="placeholder"/>
        </w:category>
        <w:types>
          <w:type w:val="bbPlcHdr"/>
        </w:types>
        <w:behaviors>
          <w:behavior w:val="content"/>
        </w:behaviors>
        <w:guid w:val="{42CCDE58-6EBC-4D3D-9DF8-B2BD33AF38DF}"/>
      </w:docPartPr>
      <w:docPartBody>
        <w:p w:rsidR="000901FA" w:rsidRDefault="000901FA">
          <w:pPr>
            <w:pStyle w:val="488616FBA6E84D18810FDF495C5F138F"/>
          </w:pPr>
          <w:r w:rsidRPr="004D2D92">
            <w:rPr>
              <w:rStyle w:val="PlaceholderText"/>
            </w:rPr>
            <w:t>Choose an item.</w:t>
          </w:r>
        </w:p>
      </w:docPartBody>
    </w:docPart>
    <w:docPart>
      <w:docPartPr>
        <w:name w:val="3D3B5FA1152D421CA3CDDA32AD693870"/>
        <w:category>
          <w:name w:val="General"/>
          <w:gallery w:val="placeholder"/>
        </w:category>
        <w:types>
          <w:type w:val="bbPlcHdr"/>
        </w:types>
        <w:behaviors>
          <w:behavior w:val="content"/>
        </w:behaviors>
        <w:guid w:val="{97E810C6-03D1-4CAA-9C4F-00F7B45E0111}"/>
      </w:docPartPr>
      <w:docPartBody>
        <w:p w:rsidR="000901FA" w:rsidRDefault="000901FA">
          <w:pPr>
            <w:pStyle w:val="3D3B5FA1152D421CA3CDDA32AD693870"/>
          </w:pPr>
          <w:r w:rsidRPr="004D2D92">
            <w:rPr>
              <w:rStyle w:val="PlaceholderText"/>
            </w:rPr>
            <w:t>Choose an item.</w:t>
          </w:r>
        </w:p>
      </w:docPartBody>
    </w:docPart>
    <w:docPart>
      <w:docPartPr>
        <w:name w:val="7CE5B343B7D64F43A27EBF829312FDA8"/>
        <w:category>
          <w:name w:val="General"/>
          <w:gallery w:val="placeholder"/>
        </w:category>
        <w:types>
          <w:type w:val="bbPlcHdr"/>
        </w:types>
        <w:behaviors>
          <w:behavior w:val="content"/>
        </w:behaviors>
        <w:guid w:val="{BC917DD2-4161-4AF9-95D2-E22083B1DEC6}"/>
      </w:docPartPr>
      <w:docPartBody>
        <w:p w:rsidR="000901FA" w:rsidRDefault="000901FA">
          <w:pPr>
            <w:pStyle w:val="7CE5B343B7D64F43A27EBF829312FDA8"/>
          </w:pPr>
          <w:r w:rsidRPr="004D2D92">
            <w:rPr>
              <w:rStyle w:val="PlaceholderText"/>
            </w:rPr>
            <w:t>Choose an item.</w:t>
          </w:r>
        </w:p>
      </w:docPartBody>
    </w:docPart>
    <w:docPart>
      <w:docPartPr>
        <w:name w:val="88AB526237EC4A55A4DFFAE094F9FF99"/>
        <w:category>
          <w:name w:val="General"/>
          <w:gallery w:val="placeholder"/>
        </w:category>
        <w:types>
          <w:type w:val="bbPlcHdr"/>
        </w:types>
        <w:behaviors>
          <w:behavior w:val="content"/>
        </w:behaviors>
        <w:guid w:val="{2C5F5803-1E2C-4ACD-9029-7419E58A2ED0}"/>
      </w:docPartPr>
      <w:docPartBody>
        <w:p w:rsidR="000901FA" w:rsidRDefault="000901FA">
          <w:pPr>
            <w:pStyle w:val="88AB526237EC4A55A4DFFAE094F9FF99"/>
          </w:pPr>
          <w:r w:rsidRPr="004D2D92">
            <w:rPr>
              <w:rStyle w:val="PlaceholderText"/>
            </w:rPr>
            <w:t>Choose an item.</w:t>
          </w:r>
        </w:p>
      </w:docPartBody>
    </w:docPart>
    <w:docPart>
      <w:docPartPr>
        <w:name w:val="3CABC38DE5154ABFAB7FB1713ACD6C1A"/>
        <w:category>
          <w:name w:val="General"/>
          <w:gallery w:val="placeholder"/>
        </w:category>
        <w:types>
          <w:type w:val="bbPlcHdr"/>
        </w:types>
        <w:behaviors>
          <w:behavior w:val="content"/>
        </w:behaviors>
        <w:guid w:val="{000E24D3-359B-457B-A95F-41E482E8BEB0}"/>
      </w:docPartPr>
      <w:docPartBody>
        <w:p w:rsidR="000901FA" w:rsidRDefault="000901FA">
          <w:pPr>
            <w:pStyle w:val="3CABC38DE5154ABFAB7FB1713ACD6C1A"/>
          </w:pPr>
          <w:r w:rsidRPr="004D2D92">
            <w:rPr>
              <w:rStyle w:val="PlaceholderText"/>
            </w:rPr>
            <w:t>Choose an item.</w:t>
          </w:r>
        </w:p>
      </w:docPartBody>
    </w:docPart>
    <w:docPart>
      <w:docPartPr>
        <w:name w:val="ECD4785522D8459F843B505F4FBA0248"/>
        <w:category>
          <w:name w:val="General"/>
          <w:gallery w:val="placeholder"/>
        </w:category>
        <w:types>
          <w:type w:val="bbPlcHdr"/>
        </w:types>
        <w:behaviors>
          <w:behavior w:val="content"/>
        </w:behaviors>
        <w:guid w:val="{B8EDF0C4-734D-49F5-9A8B-677FA004CB13}"/>
      </w:docPartPr>
      <w:docPartBody>
        <w:p w:rsidR="000901FA" w:rsidRDefault="000901FA">
          <w:pPr>
            <w:pStyle w:val="ECD4785522D8459F843B505F4FBA0248"/>
          </w:pPr>
          <w:r w:rsidRPr="004D2D92">
            <w:rPr>
              <w:rStyle w:val="PlaceholderText"/>
            </w:rPr>
            <w:t>Choose an item.</w:t>
          </w:r>
        </w:p>
      </w:docPartBody>
    </w:docPart>
    <w:docPart>
      <w:docPartPr>
        <w:name w:val="83CC702F74ED4E55A8C0909F6D959531"/>
        <w:category>
          <w:name w:val="General"/>
          <w:gallery w:val="placeholder"/>
        </w:category>
        <w:types>
          <w:type w:val="bbPlcHdr"/>
        </w:types>
        <w:behaviors>
          <w:behavior w:val="content"/>
        </w:behaviors>
        <w:guid w:val="{27AD590C-B22B-40A4-B058-76D0A65745F5}"/>
      </w:docPartPr>
      <w:docPartBody>
        <w:p w:rsidR="000901FA" w:rsidRDefault="000901FA">
          <w:pPr>
            <w:pStyle w:val="83CC702F74ED4E55A8C0909F6D959531"/>
          </w:pPr>
          <w:r w:rsidRPr="004D2D92">
            <w:rPr>
              <w:rStyle w:val="PlaceholderText"/>
            </w:rPr>
            <w:t>Choose an item.</w:t>
          </w:r>
        </w:p>
      </w:docPartBody>
    </w:docPart>
    <w:docPart>
      <w:docPartPr>
        <w:name w:val="F6ADC69C72294360A0914BA964AB22F3"/>
        <w:category>
          <w:name w:val="General"/>
          <w:gallery w:val="placeholder"/>
        </w:category>
        <w:types>
          <w:type w:val="bbPlcHdr"/>
        </w:types>
        <w:behaviors>
          <w:behavior w:val="content"/>
        </w:behaviors>
        <w:guid w:val="{B52E82F7-F235-4A89-8E11-A26E0EF1E66A}"/>
      </w:docPartPr>
      <w:docPartBody>
        <w:p w:rsidR="000901FA" w:rsidRDefault="000901FA">
          <w:pPr>
            <w:pStyle w:val="F6ADC69C72294360A0914BA964AB22F3"/>
          </w:pPr>
          <w:r w:rsidRPr="004D2D92">
            <w:rPr>
              <w:rStyle w:val="PlaceholderText"/>
            </w:rPr>
            <w:t>Choose an item.</w:t>
          </w:r>
        </w:p>
      </w:docPartBody>
    </w:docPart>
    <w:docPart>
      <w:docPartPr>
        <w:name w:val="E1BA99C562D043EAB50693C5F510ECA6"/>
        <w:category>
          <w:name w:val="General"/>
          <w:gallery w:val="placeholder"/>
        </w:category>
        <w:types>
          <w:type w:val="bbPlcHdr"/>
        </w:types>
        <w:behaviors>
          <w:behavior w:val="content"/>
        </w:behaviors>
        <w:guid w:val="{6DB2DECC-6D5B-42E3-85F9-3FFC6B26075D}"/>
      </w:docPartPr>
      <w:docPartBody>
        <w:p w:rsidR="000901FA" w:rsidRDefault="000901FA">
          <w:pPr>
            <w:pStyle w:val="E1BA99C562D043EAB50693C5F510ECA6"/>
          </w:pPr>
          <w:r w:rsidRPr="004D2D92">
            <w:rPr>
              <w:rStyle w:val="PlaceholderText"/>
            </w:rPr>
            <w:t>Choose an item.</w:t>
          </w:r>
        </w:p>
      </w:docPartBody>
    </w:docPart>
    <w:docPart>
      <w:docPartPr>
        <w:name w:val="10338D863E864E928104D42F999FE2E4"/>
        <w:category>
          <w:name w:val="General"/>
          <w:gallery w:val="placeholder"/>
        </w:category>
        <w:types>
          <w:type w:val="bbPlcHdr"/>
        </w:types>
        <w:behaviors>
          <w:behavior w:val="content"/>
        </w:behaviors>
        <w:guid w:val="{62E385FA-1F10-44AF-823C-48A86D80ACAA}"/>
      </w:docPartPr>
      <w:docPartBody>
        <w:p w:rsidR="000901FA" w:rsidRDefault="000901FA">
          <w:pPr>
            <w:pStyle w:val="10338D863E864E928104D42F999FE2E4"/>
          </w:pPr>
          <w:r w:rsidRPr="004D2D92">
            <w:rPr>
              <w:rStyle w:val="PlaceholderText"/>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w:rsidR="000901FA" w:rsidRDefault="000901FA">
          <w:pPr>
            <w:pStyle w:val="C2A236068F6A4FBDB3FF2613DA3C67F8"/>
          </w:pPr>
          <w:r w:rsidRPr="004D2D92">
            <w:rPr>
              <w:rStyle w:val="PlaceholderText"/>
            </w:rPr>
            <w:t>Choose an item.</w:t>
          </w:r>
        </w:p>
      </w:docPartBody>
    </w:docPart>
    <w:docPart>
      <w:docPartPr>
        <w:name w:val="E90866A1B92345718171ECCC784C3243"/>
        <w:category>
          <w:name w:val="General"/>
          <w:gallery w:val="placeholder"/>
        </w:category>
        <w:types>
          <w:type w:val="bbPlcHdr"/>
        </w:types>
        <w:behaviors>
          <w:behavior w:val="content"/>
        </w:behaviors>
        <w:guid w:val="{3D8745AC-F4FD-42D7-9367-71D7FFF1F17A}"/>
      </w:docPartPr>
      <w:docPartBody>
        <w:p w:rsidR="000901FA" w:rsidRDefault="000901FA">
          <w:pPr>
            <w:pStyle w:val="E90866A1B92345718171ECCC784C3243"/>
          </w:pPr>
          <w:r w:rsidRPr="004D2D92">
            <w:rPr>
              <w:rStyle w:val="PlaceholderText"/>
            </w:rPr>
            <w:t>Choose an item.</w:t>
          </w:r>
        </w:p>
      </w:docPartBody>
    </w:docPart>
    <w:docPart>
      <w:docPartPr>
        <w:name w:val="62EA1B95252A42CB9FD46D6E69D6E8A8"/>
        <w:category>
          <w:name w:val="General"/>
          <w:gallery w:val="placeholder"/>
        </w:category>
        <w:types>
          <w:type w:val="bbPlcHdr"/>
        </w:types>
        <w:behaviors>
          <w:behavior w:val="content"/>
        </w:behaviors>
        <w:guid w:val="{AA9FB410-CEC2-4444-B768-858EF23C3D27}"/>
      </w:docPartPr>
      <w:docPartBody>
        <w:p w:rsidR="00040B1F" w:rsidRDefault="00040B1F" w:rsidP="00040B1F">
          <w:pPr>
            <w:pStyle w:val="62EA1B95252A42CB9FD46D6E69D6E8A8"/>
          </w:pPr>
          <w:r w:rsidRPr="004D2D92">
            <w:rPr>
              <w:rStyle w:val="PlaceholderText"/>
            </w:rPr>
            <w:t>Choose an item.</w:t>
          </w:r>
        </w:p>
      </w:docPartBody>
    </w:docPart>
    <w:docPart>
      <w:docPartPr>
        <w:name w:val="3D46D49AACC441D3A6292348CC17B1FF"/>
        <w:category>
          <w:name w:val="General"/>
          <w:gallery w:val="placeholder"/>
        </w:category>
        <w:types>
          <w:type w:val="bbPlcHdr"/>
        </w:types>
        <w:behaviors>
          <w:behavior w:val="content"/>
        </w:behaviors>
        <w:guid w:val="{8D7E6996-28A2-4D5E-A10E-AADC724EC8D4}"/>
      </w:docPartPr>
      <w:docPartBody>
        <w:p w:rsidR="00040B1F" w:rsidRDefault="00040B1F" w:rsidP="00040B1F">
          <w:pPr>
            <w:pStyle w:val="3D46D49AACC441D3A6292348CC17B1FF"/>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40B1F"/>
    <w:rsid w:val="00065067"/>
    <w:rsid w:val="000901FA"/>
    <w:rsid w:val="000A6FEC"/>
    <w:rsid w:val="000C43E6"/>
    <w:rsid w:val="000F5594"/>
    <w:rsid w:val="00122D4F"/>
    <w:rsid w:val="001508F4"/>
    <w:rsid w:val="00272BF3"/>
    <w:rsid w:val="003113D0"/>
    <w:rsid w:val="00343F80"/>
    <w:rsid w:val="003E5BA7"/>
    <w:rsid w:val="00487E12"/>
    <w:rsid w:val="00501749"/>
    <w:rsid w:val="005033FE"/>
    <w:rsid w:val="00522B22"/>
    <w:rsid w:val="0054196F"/>
    <w:rsid w:val="005756A4"/>
    <w:rsid w:val="005833E0"/>
    <w:rsid w:val="005C22C7"/>
    <w:rsid w:val="00634BF0"/>
    <w:rsid w:val="006449EC"/>
    <w:rsid w:val="0065048A"/>
    <w:rsid w:val="00681A19"/>
    <w:rsid w:val="006A4FE8"/>
    <w:rsid w:val="006F494E"/>
    <w:rsid w:val="0070660E"/>
    <w:rsid w:val="00754205"/>
    <w:rsid w:val="00795FD1"/>
    <w:rsid w:val="008248AC"/>
    <w:rsid w:val="008A498E"/>
    <w:rsid w:val="00913FC1"/>
    <w:rsid w:val="0098012A"/>
    <w:rsid w:val="00A0535E"/>
    <w:rsid w:val="00B104B0"/>
    <w:rsid w:val="00BE406E"/>
    <w:rsid w:val="00C13D6F"/>
    <w:rsid w:val="00C55E6C"/>
    <w:rsid w:val="00C7736D"/>
    <w:rsid w:val="00CD0A81"/>
    <w:rsid w:val="00D84F94"/>
    <w:rsid w:val="00DD74F2"/>
    <w:rsid w:val="00F12936"/>
    <w:rsid w:val="00F90E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40B1F"/>
    <w:rPr>
      <w:color w:val="808080"/>
    </w:rPr>
  </w:style>
  <w:style w:type="paragraph" w:customStyle="1" w:styleId="7710F5BA21E043F8867370486AFAB500">
    <w:name w:val="7710F5BA21E043F8867370486AFAB500"/>
    <w:rsid w:val="000901FA"/>
  </w:style>
  <w:style w:type="paragraph" w:customStyle="1" w:styleId="E808FDEBC8D34C40AD1EEF4F0957927D">
    <w:name w:val="E808FDEBC8D34C40AD1EEF4F0957927D"/>
    <w:rsid w:val="000901FA"/>
  </w:style>
  <w:style w:type="paragraph" w:customStyle="1" w:styleId="89B3DF27700748D99C9A41A5E2334B26">
    <w:name w:val="89B3DF27700748D99C9A41A5E2334B26"/>
    <w:rsid w:val="000901FA"/>
  </w:style>
  <w:style w:type="paragraph" w:customStyle="1" w:styleId="3B850403FCB84C92B85816FF9EABC707">
    <w:name w:val="3B850403FCB84C92B85816FF9EABC707"/>
    <w:rsid w:val="000901FA"/>
  </w:style>
  <w:style w:type="paragraph" w:customStyle="1" w:styleId="8361F842DB9E4AC88C403996426F4C71">
    <w:name w:val="8361F842DB9E4AC88C403996426F4C71"/>
    <w:rsid w:val="000901FA"/>
  </w:style>
  <w:style w:type="paragraph" w:customStyle="1" w:styleId="2057BB37D5014AB09954FCD51387FF7C">
    <w:name w:val="2057BB37D5014AB09954FCD51387FF7C"/>
    <w:rsid w:val="000901FA"/>
  </w:style>
  <w:style w:type="paragraph" w:customStyle="1" w:styleId="A618ED0C0E46461BB830E00BAF218CB2">
    <w:name w:val="A618ED0C0E46461BB830E00BAF218CB2"/>
    <w:rsid w:val="000901FA"/>
  </w:style>
  <w:style w:type="paragraph" w:customStyle="1" w:styleId="6EE7D5BED380411983CD469E381CC4ED">
    <w:name w:val="6EE7D5BED380411983CD469E381CC4ED"/>
    <w:rsid w:val="000901FA"/>
  </w:style>
  <w:style w:type="paragraph" w:customStyle="1" w:styleId="FF612FE7F973457A9F4D7656378A1F0C">
    <w:name w:val="FF612FE7F973457A9F4D7656378A1F0C"/>
    <w:rsid w:val="000901FA"/>
  </w:style>
  <w:style w:type="paragraph" w:customStyle="1" w:styleId="55C93191EB304329AB8C112F1B7741C6">
    <w:name w:val="55C93191EB304329AB8C112F1B7741C6"/>
    <w:rsid w:val="000901FA"/>
  </w:style>
  <w:style w:type="paragraph" w:customStyle="1" w:styleId="01014713362246D98B50EF99EB107891">
    <w:name w:val="01014713362246D98B50EF99EB107891"/>
    <w:rsid w:val="000901FA"/>
  </w:style>
  <w:style w:type="paragraph" w:customStyle="1" w:styleId="777EDB5EF7F24C029AA50DBE9BB04E7E">
    <w:name w:val="777EDB5EF7F24C029AA50DBE9BB04E7E"/>
    <w:rsid w:val="000901FA"/>
  </w:style>
  <w:style w:type="paragraph" w:customStyle="1" w:styleId="1582C0931A0042D8885D72545B2D06F1">
    <w:name w:val="1582C0931A0042D8885D72545B2D06F1"/>
    <w:rsid w:val="000901FA"/>
  </w:style>
  <w:style w:type="paragraph" w:customStyle="1" w:styleId="A33C7EAF06BE4088B7BDA6B84F938E7D">
    <w:name w:val="A33C7EAF06BE4088B7BDA6B84F938E7D"/>
    <w:rsid w:val="000901FA"/>
  </w:style>
  <w:style w:type="paragraph" w:customStyle="1" w:styleId="6FA6A7184A3E4CF0962DF2D410171D3A">
    <w:name w:val="6FA6A7184A3E4CF0962DF2D410171D3A"/>
    <w:rsid w:val="000901FA"/>
  </w:style>
  <w:style w:type="paragraph" w:customStyle="1" w:styleId="7B0A1C2D7CDC4A7080F5E8C385C6721D">
    <w:name w:val="7B0A1C2D7CDC4A7080F5E8C385C6721D"/>
    <w:rsid w:val="000901FA"/>
  </w:style>
  <w:style w:type="paragraph" w:customStyle="1" w:styleId="D169B90F592947F0B5CA8EB9A028065B">
    <w:name w:val="D169B90F592947F0B5CA8EB9A028065B"/>
    <w:rsid w:val="000901FA"/>
  </w:style>
  <w:style w:type="paragraph" w:customStyle="1" w:styleId="49E1DEAF20324994BCCCFCF33FA6DE88">
    <w:name w:val="49E1DEAF20324994BCCCFCF33FA6DE88"/>
    <w:rsid w:val="000901FA"/>
  </w:style>
  <w:style w:type="paragraph" w:customStyle="1" w:styleId="31644A4EEFDE418587040AD0C721340A">
    <w:name w:val="31644A4EEFDE418587040AD0C721340A"/>
    <w:rsid w:val="000901FA"/>
  </w:style>
  <w:style w:type="paragraph" w:customStyle="1" w:styleId="7C24E91E1FBE4ED0A8C9F51097828AEE">
    <w:name w:val="7C24E91E1FBE4ED0A8C9F51097828AEE"/>
    <w:rsid w:val="000901FA"/>
  </w:style>
  <w:style w:type="paragraph" w:customStyle="1" w:styleId="2A145DDF8CAF4B6DA8EE7CEA5B7A25FC">
    <w:name w:val="2A145DDF8CAF4B6DA8EE7CEA5B7A25FC"/>
    <w:rsid w:val="000901FA"/>
  </w:style>
  <w:style w:type="paragraph" w:customStyle="1" w:styleId="8B20C255FC324172A47EB9B97C2A6DFB">
    <w:name w:val="8B20C255FC324172A47EB9B97C2A6DFB"/>
    <w:rsid w:val="000901FA"/>
  </w:style>
  <w:style w:type="paragraph" w:customStyle="1" w:styleId="44F97C76A9824E5286EEDA22C961C067">
    <w:name w:val="44F97C76A9824E5286EEDA22C961C067"/>
    <w:rsid w:val="000901FA"/>
  </w:style>
  <w:style w:type="paragraph" w:customStyle="1" w:styleId="214DCED184D44C709AF0A73690C06938">
    <w:name w:val="214DCED184D44C709AF0A73690C06938"/>
    <w:rsid w:val="000901FA"/>
  </w:style>
  <w:style w:type="paragraph" w:customStyle="1" w:styleId="694FEE1A02424993A5FE5B8466A5C078">
    <w:name w:val="694FEE1A02424993A5FE5B8466A5C078"/>
    <w:rsid w:val="000901FA"/>
  </w:style>
  <w:style w:type="paragraph" w:customStyle="1" w:styleId="E23B8F0EB7F14C2C8C683377CF3AE58E">
    <w:name w:val="E23B8F0EB7F14C2C8C683377CF3AE58E"/>
    <w:rsid w:val="000901FA"/>
  </w:style>
  <w:style w:type="paragraph" w:customStyle="1" w:styleId="1C4EF02310C7435983896FE62503667C">
    <w:name w:val="1C4EF02310C7435983896FE62503667C"/>
    <w:rsid w:val="000901FA"/>
  </w:style>
  <w:style w:type="paragraph" w:customStyle="1" w:styleId="06B061D597D5420CB99E5376218FFAC4">
    <w:name w:val="06B061D597D5420CB99E5376218FFAC4"/>
    <w:rsid w:val="000901FA"/>
  </w:style>
  <w:style w:type="paragraph" w:customStyle="1" w:styleId="615023181D5940EAA69249CBD5E51B69">
    <w:name w:val="615023181D5940EAA69249CBD5E51B69"/>
    <w:rsid w:val="000901FA"/>
  </w:style>
  <w:style w:type="paragraph" w:customStyle="1" w:styleId="488616FBA6E84D18810FDF495C5F138F">
    <w:name w:val="488616FBA6E84D18810FDF495C5F138F"/>
    <w:rsid w:val="000901FA"/>
  </w:style>
  <w:style w:type="paragraph" w:customStyle="1" w:styleId="3D3B5FA1152D421CA3CDDA32AD693870">
    <w:name w:val="3D3B5FA1152D421CA3CDDA32AD693870"/>
    <w:rsid w:val="000901FA"/>
  </w:style>
  <w:style w:type="paragraph" w:customStyle="1" w:styleId="7CE5B343B7D64F43A27EBF829312FDA8">
    <w:name w:val="7CE5B343B7D64F43A27EBF829312FDA8"/>
    <w:rsid w:val="000901FA"/>
  </w:style>
  <w:style w:type="paragraph" w:customStyle="1" w:styleId="88AB526237EC4A55A4DFFAE094F9FF99">
    <w:name w:val="88AB526237EC4A55A4DFFAE094F9FF99"/>
    <w:rsid w:val="000901FA"/>
  </w:style>
  <w:style w:type="paragraph" w:customStyle="1" w:styleId="3CABC38DE5154ABFAB7FB1713ACD6C1A">
    <w:name w:val="3CABC38DE5154ABFAB7FB1713ACD6C1A"/>
    <w:rsid w:val="000901FA"/>
  </w:style>
  <w:style w:type="paragraph" w:customStyle="1" w:styleId="ECD4785522D8459F843B505F4FBA0248">
    <w:name w:val="ECD4785522D8459F843B505F4FBA0248"/>
    <w:rsid w:val="000901FA"/>
  </w:style>
  <w:style w:type="paragraph" w:customStyle="1" w:styleId="83CC702F74ED4E55A8C0909F6D959531">
    <w:name w:val="83CC702F74ED4E55A8C0909F6D959531"/>
    <w:rsid w:val="000901FA"/>
  </w:style>
  <w:style w:type="paragraph" w:customStyle="1" w:styleId="F6ADC69C72294360A0914BA964AB22F3">
    <w:name w:val="F6ADC69C72294360A0914BA964AB22F3"/>
    <w:rsid w:val="000901FA"/>
  </w:style>
  <w:style w:type="paragraph" w:customStyle="1" w:styleId="E1BA99C562D043EAB50693C5F510ECA6">
    <w:name w:val="E1BA99C562D043EAB50693C5F510ECA6"/>
    <w:rsid w:val="000901FA"/>
  </w:style>
  <w:style w:type="paragraph" w:customStyle="1" w:styleId="10338D863E864E928104D42F999FE2E4">
    <w:name w:val="10338D863E864E928104D42F999FE2E4"/>
    <w:rsid w:val="000901FA"/>
  </w:style>
  <w:style w:type="paragraph" w:customStyle="1" w:styleId="C2A236068F6A4FBDB3FF2613DA3C67F8">
    <w:name w:val="C2A236068F6A4FBDB3FF2613DA3C67F8"/>
    <w:rsid w:val="000901FA"/>
  </w:style>
  <w:style w:type="paragraph" w:customStyle="1" w:styleId="E90866A1B92345718171ECCC784C3243">
    <w:name w:val="E90866A1B92345718171ECCC784C3243"/>
    <w:rsid w:val="000901FA"/>
  </w:style>
  <w:style w:type="paragraph" w:customStyle="1" w:styleId="62EA1B95252A42CB9FD46D6E69D6E8A8">
    <w:name w:val="62EA1B95252A42CB9FD46D6E69D6E8A8"/>
    <w:rsid w:val="00040B1F"/>
    <w:pPr>
      <w:spacing w:after="160" w:line="259" w:lineRule="auto"/>
    </w:pPr>
    <w:rPr>
      <w:kern w:val="2"/>
      <w14:ligatures w14:val="standardContextual"/>
    </w:rPr>
  </w:style>
  <w:style w:type="paragraph" w:customStyle="1" w:styleId="3D46D49AACC441D3A6292348CC17B1FF">
    <w:name w:val="3D46D49AACC441D3A6292348CC17B1FF"/>
    <w:rsid w:val="00040B1F"/>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Props1.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2.xml><?xml version="1.0" encoding="utf-8"?>
<ds:datastoreItem xmlns:ds="http://schemas.openxmlformats.org/officeDocument/2006/customXml" ds:itemID="{789861D6-F59D-4ED7-A4CB-0DF0E69A8AF8}">
  <ds:schemaRefs>
    <ds:schemaRef ds:uri="http://schemas.openxmlformats.org/officeDocument/2006/bibliography"/>
  </ds:schemaRefs>
</ds:datastoreItem>
</file>

<file path=customXml/itemProps3.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1660</Words>
  <Characters>9783</Characters>
  <DocSecurity>0</DocSecurity>
  <Lines>195</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2026-07-29T00:51:00Z</dcterms:created>
  <dcterms:modified xsi:type="dcterms:W3CDTF">2026-07-29T00:52:00Z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2026-07-29T00:51:59Z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9b75577d-a7f7-49f8-83f6-8e73a745b0c4</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