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11809BC6" w:rsidR="006F09E8" w:rsidRPr="00726E4D" w:rsidRDefault="002A43D2" w:rsidP="002A43D2">
      <w:pPr>
        <w:spacing w:before="240"/>
        <w:rPr>
          <w:szCs w:val="24"/>
        </w:rPr>
      </w:pPr>
      <w:r w:rsidRPr="00726E4D">
        <w:rPr>
          <w:b/>
          <w:szCs w:val="24"/>
        </w:rPr>
        <w:t xml:space="preserve">Division: </w:t>
      </w:r>
      <w:r w:rsidR="00C92043" w:rsidRPr="00726E4D">
        <w:rPr>
          <w:bCs/>
          <w:i/>
          <w:iCs/>
          <w:szCs w:val="24"/>
        </w:rPr>
        <w:t>Emergency Services Agency</w:t>
      </w:r>
    </w:p>
    <w:p w14:paraId="16547942" w14:textId="17CAED8F" w:rsidR="006F09E8" w:rsidRPr="00726E4D" w:rsidRDefault="002A43D2" w:rsidP="002A43D2">
      <w:pPr>
        <w:spacing w:before="240"/>
        <w:rPr>
          <w:szCs w:val="24"/>
        </w:rPr>
      </w:pPr>
      <w:r w:rsidRPr="00726E4D">
        <w:rPr>
          <w:b/>
          <w:szCs w:val="24"/>
        </w:rPr>
        <w:t>Business Unit:</w:t>
      </w:r>
      <w:r w:rsidRPr="00726E4D">
        <w:rPr>
          <w:b/>
          <w:i/>
          <w:iCs/>
          <w:szCs w:val="24"/>
        </w:rPr>
        <w:tab/>
      </w:r>
      <w:r w:rsidR="00726E4D" w:rsidRPr="00DF3B05">
        <w:rPr>
          <w:bCs/>
          <w:i/>
          <w:iCs/>
          <w:szCs w:val="24"/>
        </w:rPr>
        <w:t>Assistant</w:t>
      </w:r>
      <w:r w:rsidR="00C92043" w:rsidRPr="00DF3B05">
        <w:rPr>
          <w:bCs/>
          <w:i/>
          <w:iCs/>
          <w:szCs w:val="24"/>
        </w:rPr>
        <w:t xml:space="preserve"> Commissioner</w:t>
      </w:r>
      <w:r w:rsidR="00726E4D" w:rsidRPr="00DF3B05">
        <w:rPr>
          <w:bCs/>
          <w:i/>
          <w:iCs/>
          <w:szCs w:val="24"/>
        </w:rPr>
        <w:t xml:space="preserve"> Capability</w:t>
      </w:r>
    </w:p>
    <w:p w14:paraId="41BC89E8" w14:textId="5F084F67" w:rsidR="008C40B5" w:rsidRPr="00A270A3" w:rsidRDefault="006F09E8" w:rsidP="006F09E8">
      <w:pPr>
        <w:spacing w:before="240"/>
        <w:rPr>
          <w:szCs w:val="24"/>
        </w:rPr>
      </w:pPr>
      <w:r w:rsidRPr="00726E4D">
        <w:rPr>
          <w:b/>
          <w:szCs w:val="24"/>
        </w:rPr>
        <w:t>Position Title:</w:t>
      </w:r>
      <w:r w:rsidRPr="00726E4D">
        <w:rPr>
          <w:b/>
          <w:szCs w:val="24"/>
        </w:rPr>
        <w:tab/>
      </w:r>
      <w:sdt>
        <w:sdtPr>
          <w:rPr>
            <w:b/>
            <w:i/>
            <w:iCs/>
            <w:szCs w:val="24"/>
          </w:rPr>
          <w:id w:val="-2115890709"/>
          <w:placeholder>
            <w:docPart w:val="DefaultPlaceholder_-1854013440"/>
          </w:placeholder>
        </w:sdtPr>
        <w:sdtEndPr>
          <w:rPr>
            <w:b w:val="0"/>
          </w:rPr>
        </w:sdtEndPr>
        <w:sdtContent>
          <w:r w:rsidR="00C92043" w:rsidRPr="00DF3B05">
            <w:rPr>
              <w:i/>
              <w:iCs/>
              <w:sz w:val="22"/>
              <w:szCs w:val="22"/>
            </w:rPr>
            <w:t xml:space="preserve">Assistant Director </w:t>
          </w:r>
          <w:r w:rsidR="00726E4D" w:rsidRPr="00DF3B05">
            <w:rPr>
              <w:i/>
              <w:iCs/>
              <w:sz w:val="22"/>
              <w:szCs w:val="22"/>
            </w:rPr>
            <w:t>Procurement and Project Support</w:t>
          </w:r>
        </w:sdtContent>
      </w:sdt>
    </w:p>
    <w:p w14:paraId="79035435" w14:textId="5CDB150F" w:rsidR="008C40B5" w:rsidRPr="00A270A3" w:rsidRDefault="008C40B5" w:rsidP="008C40B5">
      <w:pPr>
        <w:spacing w:before="240"/>
        <w:rPr>
          <w:szCs w:val="24"/>
        </w:rPr>
      </w:pPr>
      <w:r w:rsidRPr="00A270A3">
        <w:rPr>
          <w:b/>
          <w:szCs w:val="24"/>
        </w:rPr>
        <w:t>Position Requirements</w:t>
      </w:r>
      <w:r w:rsidRPr="00DF3B05">
        <w:rPr>
          <w:i/>
          <w:iCs/>
          <w:sz w:val="22"/>
          <w:szCs w:val="22"/>
        </w:rPr>
        <w:t xml:space="preserve">: </w:t>
      </w:r>
      <w:r w:rsidR="00726E4D" w:rsidRPr="00DF3B05">
        <w:rPr>
          <w:i/>
          <w:iCs/>
          <w:sz w:val="22"/>
          <w:szCs w:val="22"/>
        </w:rPr>
        <w:t xml:space="preserve"> Certificate IV or Diploma Procurement and Contract Management is highly desirable;</w:t>
      </w:r>
      <w:r w:rsidR="00726E4D">
        <w:rPr>
          <w:spacing w:val="-2"/>
        </w:rPr>
        <w:t xml:space="preserve"> </w:t>
      </w:r>
      <w:r w:rsidR="00726E4D" w:rsidRPr="00DF3B05">
        <w:rPr>
          <w:i/>
          <w:iCs/>
          <w:sz w:val="22"/>
          <w:szCs w:val="22"/>
        </w:rPr>
        <w:t>a ‘C’ Class Driver’s license is desirable</w:t>
      </w:r>
    </w:p>
    <w:p w14:paraId="0FC267AC" w14:textId="5BC3B6D7" w:rsidR="006F09E8" w:rsidRPr="00726E4D" w:rsidRDefault="006F09E8" w:rsidP="006F09E8">
      <w:pPr>
        <w:spacing w:before="240"/>
        <w:rPr>
          <w:b/>
          <w:szCs w:val="24"/>
        </w:rPr>
      </w:pPr>
      <w:r w:rsidRPr="00A270A3">
        <w:rPr>
          <w:szCs w:val="24"/>
        </w:rPr>
        <w:br w:type="column"/>
      </w:r>
      <w:r w:rsidRPr="00A270A3">
        <w:rPr>
          <w:b/>
          <w:szCs w:val="24"/>
        </w:rPr>
        <w:t xml:space="preserve">Position </w:t>
      </w:r>
      <w:r w:rsidRPr="00726E4D">
        <w:rPr>
          <w:b/>
          <w:szCs w:val="24"/>
        </w:rPr>
        <w:t xml:space="preserve">Number: </w:t>
      </w:r>
      <w:r w:rsidR="00C92043" w:rsidRPr="00DF3B05">
        <w:rPr>
          <w:bCs/>
          <w:i/>
          <w:iCs/>
          <w:szCs w:val="24"/>
        </w:rPr>
        <w:t>P</w:t>
      </w:r>
      <w:r w:rsidR="00726E4D" w:rsidRPr="00DF3B05">
        <w:rPr>
          <w:bCs/>
          <w:i/>
          <w:iCs/>
          <w:szCs w:val="24"/>
        </w:rPr>
        <w:t>45728</w:t>
      </w:r>
    </w:p>
    <w:p w14:paraId="300FF30C" w14:textId="08F0C5D9" w:rsidR="006F09E8" w:rsidRPr="00726E4D" w:rsidRDefault="006F09E8" w:rsidP="006F09E8">
      <w:pPr>
        <w:spacing w:before="240"/>
        <w:rPr>
          <w:b/>
          <w:szCs w:val="24"/>
        </w:rPr>
      </w:pPr>
      <w:r w:rsidRPr="00726E4D">
        <w:rPr>
          <w:b/>
          <w:szCs w:val="24"/>
        </w:rPr>
        <w:t xml:space="preserve">Classification: </w:t>
      </w:r>
      <w:r w:rsidR="00C92043" w:rsidRPr="00DF3B05">
        <w:rPr>
          <w:i/>
          <w:iCs/>
          <w:sz w:val="22"/>
          <w:szCs w:val="22"/>
        </w:rPr>
        <w:t>Senior Officer Grade C (SOC)</w:t>
      </w:r>
    </w:p>
    <w:p w14:paraId="6EEBEAB9" w14:textId="5FFC2B3F" w:rsidR="002A43D2" w:rsidRPr="00726E4D" w:rsidRDefault="002A43D2" w:rsidP="002A43D2">
      <w:pPr>
        <w:spacing w:before="240"/>
        <w:rPr>
          <w:bCs/>
          <w:i/>
          <w:iCs/>
          <w:szCs w:val="24"/>
        </w:rPr>
      </w:pPr>
      <w:r w:rsidRPr="00726E4D">
        <w:rPr>
          <w:b/>
          <w:szCs w:val="24"/>
        </w:rPr>
        <w:t>Location:</w:t>
      </w:r>
      <w:r w:rsidR="003F557A" w:rsidRPr="00726E4D">
        <w:rPr>
          <w:b/>
          <w:szCs w:val="24"/>
        </w:rPr>
        <w:t xml:space="preserve"> </w:t>
      </w:r>
      <w:r w:rsidR="00C92043" w:rsidRPr="00DF3B05">
        <w:rPr>
          <w:bCs/>
          <w:i/>
          <w:iCs/>
          <w:szCs w:val="24"/>
        </w:rPr>
        <w:t>Fairbairn</w:t>
      </w:r>
      <w:r w:rsidR="00A270A3" w:rsidRPr="00DF3B05">
        <w:rPr>
          <w:bCs/>
          <w:i/>
          <w:iCs/>
          <w:szCs w:val="24"/>
        </w:rPr>
        <w:t>,</w:t>
      </w:r>
      <w:r w:rsidR="00A270A3" w:rsidRPr="00726E4D">
        <w:rPr>
          <w:szCs w:val="24"/>
        </w:rPr>
        <w:t xml:space="preserve"> </w:t>
      </w:r>
      <w:r w:rsidR="00AC419F" w:rsidRPr="00726E4D">
        <w:rPr>
          <w:szCs w:val="24"/>
        </w:rPr>
        <w:t>Ngunnawal Country</w:t>
      </w:r>
    </w:p>
    <w:p w14:paraId="4A4E3EDA" w14:textId="7E4A4080" w:rsidR="006F09E8" w:rsidRPr="00A270A3" w:rsidRDefault="002A43D2" w:rsidP="00A270A3">
      <w:pPr>
        <w:spacing w:before="240"/>
        <w:rPr>
          <w:b/>
          <w:szCs w:val="24"/>
        </w:rPr>
        <w:sectPr w:rsidR="006F09E8" w:rsidRPr="00A270A3" w:rsidSect="006F09E8">
          <w:type w:val="continuous"/>
          <w:pgSz w:w="11906" w:h="16838" w:code="9"/>
          <w:pgMar w:top="851" w:right="1134" w:bottom="1134" w:left="1134" w:header="680" w:footer="680" w:gutter="0"/>
          <w:cols w:num="2" w:space="720"/>
          <w:docGrid w:linePitch="326"/>
        </w:sectPr>
      </w:pPr>
      <w:r w:rsidRPr="00726E4D">
        <w:rPr>
          <w:b/>
          <w:szCs w:val="24"/>
        </w:rPr>
        <w:t xml:space="preserve">Last Reviewed: </w:t>
      </w:r>
      <w:sdt>
        <w:sdtPr>
          <w:rPr>
            <w:i/>
            <w:iCs/>
            <w:szCs w:val="24"/>
          </w:rPr>
          <w:id w:val="-1873671734"/>
          <w:placeholder>
            <w:docPart w:val="DefaultPlaceholder_-1854013437"/>
          </w:placeholder>
          <w:date w:fullDate="2026-09-23T00:00:00Z">
            <w:dateFormat w:val="dd/MM/yyyy"/>
            <w:lid w:val="en-AU"/>
            <w:storeMappedDataAs w:val="dateTime"/>
            <w:calendar w:val="gregorian"/>
          </w:date>
        </w:sdtPr>
        <w:sdtEndPr/>
        <w:sdtContent>
          <w:r w:rsidR="00726E4D" w:rsidRPr="00DF3B05">
            <w:rPr>
              <w:i/>
              <w:iCs/>
              <w:szCs w:val="24"/>
            </w:rPr>
            <w:t>23/09/2026</w:t>
          </w:r>
        </w:sdtContent>
      </w:sdt>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lastRenderedPageBreak/>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9BDC502" w14:textId="77777777" w:rsidR="003A650F" w:rsidRPr="001D25A6" w:rsidRDefault="003A650F" w:rsidP="003A650F">
      <w:pPr>
        <w:spacing w:before="120" w:after="100" w:afterAutospacing="1"/>
      </w:pPr>
      <w:r w:rsidRPr="00F11A16">
        <w:t xml:space="preserve">The Emergency Services Agency </w:t>
      </w:r>
      <w:r>
        <w:t xml:space="preserve">(ESA) </w:t>
      </w:r>
      <w:r w:rsidRPr="00F11A16">
        <w:t xml:space="preserve">is </w:t>
      </w:r>
      <w:r w:rsidRPr="001D25A6">
        <w:t xml:space="preserve">responsible for emergency management and related support arrangements in the Territory. The Agency’s four operational services are ACT Ambulance Service, ACT Fire and Rescue, ACT Rural Fire Service and the ACT State Emergency Service. </w:t>
      </w:r>
    </w:p>
    <w:p w14:paraId="403BB492" w14:textId="77777777" w:rsidR="003A650F" w:rsidRDefault="003A650F" w:rsidP="003A650F">
      <w:pPr>
        <w:spacing w:before="240" w:line="276" w:lineRule="auto"/>
      </w:pPr>
      <w:r w:rsidRPr="001D25A6">
        <w:t xml:space="preserve">The Emergency Services Agency undertakes to: </w:t>
      </w:r>
    </w:p>
    <w:p w14:paraId="4D8B0C85" w14:textId="77777777" w:rsidR="003A650F" w:rsidRDefault="003A650F" w:rsidP="003A650F">
      <w:pPr>
        <w:pStyle w:val="ListBullet"/>
        <w:tabs>
          <w:tab w:val="left" w:pos="567"/>
        </w:tabs>
        <w:spacing w:after="60" w:line="264" w:lineRule="auto"/>
        <w:ind w:left="567" w:hanging="567"/>
        <w:jc w:val="both"/>
      </w:pPr>
      <w:r w:rsidRPr="001D25A6">
        <w:t xml:space="preserve">provide emergency services 24 hours per day every day of the year  </w:t>
      </w:r>
    </w:p>
    <w:p w14:paraId="6A6C2F18" w14:textId="77777777" w:rsidR="003A650F" w:rsidRDefault="003A650F" w:rsidP="003A650F">
      <w:pPr>
        <w:pStyle w:val="ListBullet"/>
        <w:tabs>
          <w:tab w:val="left" w:pos="567"/>
        </w:tabs>
        <w:spacing w:after="60" w:line="264" w:lineRule="auto"/>
        <w:ind w:left="567" w:hanging="567"/>
        <w:jc w:val="both"/>
      </w:pPr>
      <w:r w:rsidRPr="001D25A6">
        <w:t xml:space="preserve">provide its services efficiently and effectively within resource allocations  </w:t>
      </w:r>
    </w:p>
    <w:p w14:paraId="53579152" w14:textId="77777777" w:rsidR="003A650F" w:rsidRDefault="003A650F" w:rsidP="003A650F">
      <w:pPr>
        <w:pStyle w:val="ListBullet"/>
        <w:tabs>
          <w:tab w:val="left" w:pos="567"/>
        </w:tabs>
        <w:spacing w:after="60" w:line="264" w:lineRule="auto"/>
        <w:ind w:left="567" w:hanging="567"/>
        <w:jc w:val="both"/>
      </w:pPr>
      <w:r w:rsidRPr="001D25A6">
        <w:t xml:space="preserve">ensure that compliance activity meets legislative standards on all occasions  </w:t>
      </w:r>
    </w:p>
    <w:p w14:paraId="616EDC51" w14:textId="77777777" w:rsidR="003A650F" w:rsidRDefault="003A650F" w:rsidP="003A650F">
      <w:pPr>
        <w:pStyle w:val="ListBullet"/>
        <w:tabs>
          <w:tab w:val="left" w:pos="567"/>
        </w:tabs>
        <w:spacing w:after="60" w:line="264" w:lineRule="auto"/>
        <w:ind w:left="340" w:hanging="340"/>
        <w:jc w:val="both"/>
      </w:pPr>
      <w:r w:rsidRPr="001D25A6">
        <w:t>use best practice in the provision of assistance for emergencies and the conduct of community education and awareness programs; and</w:t>
      </w:r>
    </w:p>
    <w:p w14:paraId="7506EDFB" w14:textId="77777777" w:rsidR="003A650F" w:rsidRDefault="003A650F" w:rsidP="003A650F">
      <w:pPr>
        <w:pStyle w:val="ListBullet"/>
        <w:tabs>
          <w:tab w:val="left" w:pos="567"/>
        </w:tabs>
        <w:spacing w:after="60" w:line="264" w:lineRule="auto"/>
        <w:ind w:left="340" w:hanging="340"/>
        <w:jc w:val="both"/>
      </w:pPr>
      <w:r w:rsidRPr="001D25A6">
        <w:t xml:space="preserve">train and equip our people to maintain readiness and deliver emergency services to meet agreed standards and benchmarks.  </w:t>
      </w:r>
    </w:p>
    <w:p w14:paraId="25E4BF3B" w14:textId="77777777" w:rsidR="003A650F" w:rsidRDefault="003A650F" w:rsidP="003A650F">
      <w:pPr>
        <w:spacing w:before="240" w:line="276" w:lineRule="auto"/>
      </w:pPr>
      <w:r w:rsidRPr="001D25A6">
        <w:t xml:space="preserve">Further information can be obtained on the ESA Website </w:t>
      </w:r>
      <w:hyperlink r:id="rId18" w:history="1">
        <w:r w:rsidRPr="00C74EE9">
          <w:rPr>
            <w:rStyle w:val="Hyperlink"/>
          </w:rPr>
          <w:t>http://www.esa.act.gov.au</w:t>
        </w:r>
      </w:hyperlink>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6C2383C3" w14:textId="77777777" w:rsidR="00726E4D" w:rsidRPr="005E4894" w:rsidRDefault="00726E4D" w:rsidP="00726E4D">
      <w:pPr>
        <w:pStyle w:val="ListBullet"/>
        <w:numPr>
          <w:ilvl w:val="0"/>
          <w:numId w:val="0"/>
        </w:numPr>
        <w:ind w:left="142"/>
      </w:pPr>
      <w:r w:rsidRPr="005E4894">
        <w:t xml:space="preserve">The Capability Business Unit is responsible for providing enabling functions across the ESA in support of the operational services and to facilitate logistical support </w:t>
      </w:r>
      <w:r w:rsidRPr="005E4894">
        <w:rPr>
          <w:lang w:val="en-US"/>
        </w:rPr>
        <w:t xml:space="preserve">where an </w:t>
      </w:r>
      <w:r w:rsidRPr="005E4894">
        <w:t>Incident Management Team (IMT) is established. The sections of this branch include:</w:t>
      </w:r>
    </w:p>
    <w:p w14:paraId="2982C5C8" w14:textId="77777777" w:rsidR="00726E4D" w:rsidRPr="005E4894" w:rsidRDefault="00726E4D" w:rsidP="00726E4D">
      <w:pPr>
        <w:pStyle w:val="ListBullet"/>
        <w:numPr>
          <w:ilvl w:val="0"/>
          <w:numId w:val="44"/>
        </w:numPr>
      </w:pPr>
      <w:r w:rsidRPr="005E4894">
        <w:t>Fleet and Sustainability;</w:t>
      </w:r>
    </w:p>
    <w:p w14:paraId="18EA5077" w14:textId="77777777" w:rsidR="00726E4D" w:rsidRPr="005E4894" w:rsidRDefault="00726E4D" w:rsidP="00726E4D">
      <w:pPr>
        <w:pStyle w:val="ListBullet"/>
        <w:numPr>
          <w:ilvl w:val="0"/>
          <w:numId w:val="44"/>
        </w:numPr>
      </w:pPr>
      <w:r w:rsidRPr="005E4894">
        <w:t>Workshops;</w:t>
      </w:r>
    </w:p>
    <w:p w14:paraId="701DB1A8" w14:textId="77777777" w:rsidR="00726E4D" w:rsidRPr="005E4894" w:rsidRDefault="00726E4D" w:rsidP="00726E4D">
      <w:pPr>
        <w:pStyle w:val="ListBullet"/>
        <w:numPr>
          <w:ilvl w:val="0"/>
          <w:numId w:val="44"/>
        </w:numPr>
      </w:pPr>
      <w:r w:rsidRPr="005E4894">
        <w:t xml:space="preserve">Facilities, Assets and Equipment; </w:t>
      </w:r>
    </w:p>
    <w:p w14:paraId="3E355E5C" w14:textId="77777777" w:rsidR="00726E4D" w:rsidRPr="005E4894" w:rsidRDefault="00726E4D" w:rsidP="00726E4D">
      <w:pPr>
        <w:pStyle w:val="ListBullet"/>
        <w:numPr>
          <w:ilvl w:val="0"/>
          <w:numId w:val="44"/>
        </w:numPr>
      </w:pPr>
      <w:r w:rsidRPr="005E4894">
        <w:lastRenderedPageBreak/>
        <w:t>Logistics and Incident Support;</w:t>
      </w:r>
    </w:p>
    <w:p w14:paraId="2071D1A8" w14:textId="77777777" w:rsidR="00726E4D" w:rsidRPr="00015E3F" w:rsidRDefault="00726E4D" w:rsidP="00726E4D">
      <w:pPr>
        <w:pStyle w:val="ListBullet"/>
        <w:numPr>
          <w:ilvl w:val="0"/>
          <w:numId w:val="44"/>
        </w:numPr>
      </w:pPr>
      <w:r w:rsidRPr="00840FC0">
        <w:t>Communications Centre Management; and</w:t>
      </w:r>
      <w:r>
        <w:t xml:space="preserve"> </w:t>
      </w:r>
    </w:p>
    <w:p w14:paraId="4984D287" w14:textId="77777777" w:rsidR="00726E4D" w:rsidRDefault="00726E4D" w:rsidP="00726E4D">
      <w:pPr>
        <w:pStyle w:val="ListBullet"/>
        <w:numPr>
          <w:ilvl w:val="0"/>
          <w:numId w:val="44"/>
        </w:numPr>
      </w:pPr>
      <w:r w:rsidRPr="00015E3F">
        <w:t>Embedded ICT.</w:t>
      </w:r>
    </w:p>
    <w:p w14:paraId="3EAEEB0A" w14:textId="577BB0FA" w:rsidR="00616782" w:rsidRPr="00DF3B05" w:rsidRDefault="00764EF4" w:rsidP="00616782">
      <w:pPr>
        <w:pStyle w:val="Heading1"/>
        <w:pBdr>
          <w:bottom w:val="none" w:sz="0" w:space="0" w:color="auto"/>
        </w:pBdr>
        <w:rPr>
          <w:b w:val="0"/>
          <w:bCs/>
          <w:sz w:val="24"/>
          <w:szCs w:val="24"/>
        </w:rPr>
      </w:pPr>
      <w:r w:rsidRPr="00DF3B05">
        <w:rPr>
          <w:b w:val="0"/>
          <w:bCs/>
          <w:sz w:val="24"/>
          <w:szCs w:val="24"/>
        </w:rPr>
        <w:t>The A</w:t>
      </w:r>
      <w:r w:rsidR="00A6799C" w:rsidRPr="00DF3B05">
        <w:rPr>
          <w:b w:val="0"/>
          <w:bCs/>
          <w:sz w:val="24"/>
          <w:szCs w:val="24"/>
        </w:rPr>
        <w:t xml:space="preserve">ustralian </w:t>
      </w:r>
      <w:r w:rsidRPr="00DF3B05">
        <w:rPr>
          <w:b w:val="0"/>
          <w:bCs/>
          <w:sz w:val="24"/>
          <w:szCs w:val="24"/>
        </w:rPr>
        <w:t>C</w:t>
      </w:r>
      <w:r w:rsidR="00A6799C" w:rsidRPr="00DF3B05">
        <w:rPr>
          <w:b w:val="0"/>
          <w:bCs/>
          <w:sz w:val="24"/>
          <w:szCs w:val="24"/>
        </w:rPr>
        <w:t xml:space="preserve">apital </w:t>
      </w:r>
      <w:r w:rsidRPr="00DF3B05">
        <w:rPr>
          <w:b w:val="0"/>
          <w:bCs/>
          <w:sz w:val="24"/>
          <w:szCs w:val="24"/>
        </w:rPr>
        <w:t>T</w:t>
      </w:r>
      <w:r w:rsidR="00A6799C" w:rsidRPr="00DF3B05">
        <w:rPr>
          <w:b w:val="0"/>
          <w:bCs/>
          <w:sz w:val="24"/>
          <w:szCs w:val="24"/>
        </w:rPr>
        <w:t xml:space="preserve">erritory </w:t>
      </w:r>
      <w:r w:rsidRPr="00DF3B05">
        <w:rPr>
          <w:b w:val="0"/>
          <w:bCs/>
          <w:sz w:val="24"/>
          <w:szCs w:val="24"/>
        </w:rPr>
        <w:t>P</w:t>
      </w:r>
      <w:r w:rsidR="00A6799C" w:rsidRPr="00DF3B05">
        <w:rPr>
          <w:b w:val="0"/>
          <w:bCs/>
          <w:sz w:val="24"/>
          <w:szCs w:val="24"/>
        </w:rPr>
        <w:t xml:space="preserve">ublic </w:t>
      </w:r>
      <w:r w:rsidRPr="00DF3B05">
        <w:rPr>
          <w:b w:val="0"/>
          <w:bCs/>
          <w:sz w:val="24"/>
          <w:szCs w:val="24"/>
        </w:rPr>
        <w:t>S</w:t>
      </w:r>
      <w:r w:rsidR="00A6799C" w:rsidRPr="00DF3B05">
        <w:rPr>
          <w:b w:val="0"/>
          <w:bCs/>
          <w:sz w:val="24"/>
          <w:szCs w:val="24"/>
        </w:rPr>
        <w:t>ervice (ACTPS)</w:t>
      </w:r>
      <w:r w:rsidR="00AB26D3" w:rsidRPr="00DF3B05">
        <w:rPr>
          <w:b w:val="0"/>
          <w:bCs/>
          <w:sz w:val="24"/>
          <w:szCs w:val="24"/>
        </w:rPr>
        <w:t xml:space="preserve"> </w:t>
      </w:r>
      <w:r w:rsidRPr="00DF3B05">
        <w:rPr>
          <w:b w:val="0"/>
          <w:bCs/>
          <w:sz w:val="24"/>
          <w:szCs w:val="24"/>
        </w:rPr>
        <w:t xml:space="preserve">is a </w:t>
      </w:r>
      <w:r w:rsidR="00E30F39" w:rsidRPr="00DF3B05">
        <w:rPr>
          <w:b w:val="0"/>
          <w:bCs/>
          <w:sz w:val="24"/>
          <w:szCs w:val="24"/>
        </w:rPr>
        <w:t>values-based</w:t>
      </w:r>
      <w:r w:rsidRPr="00DF3B05">
        <w:rPr>
          <w:b w:val="0"/>
          <w:bCs/>
          <w:sz w:val="24"/>
          <w:szCs w:val="24"/>
        </w:rPr>
        <w:t xml:space="preserve"> organisation where all employees are expected to embody the prescribed core values of respect, integrity, collaboration and innovation, </w:t>
      </w:r>
      <w:r w:rsidR="003F557A" w:rsidRPr="00DF3B05">
        <w:rPr>
          <w:b w:val="0"/>
          <w:bCs/>
          <w:sz w:val="24"/>
          <w:szCs w:val="24"/>
        </w:rPr>
        <w:t xml:space="preserve">and the additional values of </w:t>
      </w:r>
      <w:r w:rsidR="003A650F" w:rsidRPr="00DF3B05">
        <w:rPr>
          <w:b w:val="0"/>
          <w:bCs/>
          <w:sz w:val="24"/>
          <w:szCs w:val="24"/>
        </w:rPr>
        <w:t>Emergency Services Agency</w:t>
      </w:r>
      <w:r w:rsidR="003F557A" w:rsidRPr="00DF3B05">
        <w:rPr>
          <w:b w:val="0"/>
          <w:bCs/>
          <w:sz w:val="24"/>
          <w:szCs w:val="24"/>
        </w:rPr>
        <w:t xml:space="preserve"> as prescribed for this Directorate</w:t>
      </w:r>
      <w:r w:rsidR="004F4613" w:rsidRPr="00DF3B05">
        <w:rPr>
          <w:b w:val="0"/>
          <w:bCs/>
          <w:sz w:val="24"/>
          <w:szCs w:val="24"/>
        </w:rPr>
        <w:t>, as well demonstrate the related signature behaviours</w:t>
      </w:r>
      <w:r w:rsidRPr="00DF3B05">
        <w:rPr>
          <w:b w:val="0"/>
          <w:bCs/>
          <w:sz w:val="24"/>
          <w:szCs w:val="24"/>
        </w:rPr>
        <w:t xml:space="preserve">.   </w:t>
      </w:r>
    </w:p>
    <w:p w14:paraId="409578C2" w14:textId="6C4C9993" w:rsid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4BD30B24" w14:textId="77777777" w:rsidR="00726E4D" w:rsidRPr="00DF3B05" w:rsidRDefault="00726E4D" w:rsidP="00DF3B05">
      <w:pPr>
        <w:pStyle w:val="BodyText"/>
        <w:ind w:left="142"/>
        <w:rPr>
          <w:bCs/>
          <w:spacing w:val="5"/>
          <w:szCs w:val="24"/>
          <w:lang w:eastAsia="ja-JP"/>
        </w:rPr>
      </w:pPr>
      <w:r w:rsidRPr="00DF3B05">
        <w:rPr>
          <w:bCs/>
          <w:spacing w:val="5"/>
          <w:szCs w:val="24"/>
          <w:lang w:eastAsia="ja-JP"/>
        </w:rPr>
        <w:t xml:space="preserve">The Assistant Director, Procurement and Project Support will work closely with the ICT critical systems and projects team to support the procurement, contract management and project coordination of the Sustainable ICT for ESA project encompassing the Emergency 000, Computer-Aided Dispatch (CAD), Mobile Data System (MDS), Direct Turnout System (DTS) and Territory Radio Network (TRN). </w:t>
      </w:r>
    </w:p>
    <w:p w14:paraId="33FF44B9" w14:textId="21D2B959" w:rsidR="00726E4D" w:rsidRPr="00DF3B05" w:rsidRDefault="00726E4D" w:rsidP="00DF3B05">
      <w:pPr>
        <w:pStyle w:val="BodyText"/>
        <w:ind w:left="142" w:right="329" w:hanging="2"/>
        <w:rPr>
          <w:bCs/>
          <w:spacing w:val="5"/>
          <w:szCs w:val="24"/>
          <w:lang w:eastAsia="ja-JP"/>
        </w:rPr>
      </w:pPr>
      <w:r w:rsidRPr="00DF3B05">
        <w:rPr>
          <w:bCs/>
          <w:spacing w:val="5"/>
          <w:szCs w:val="24"/>
          <w:lang w:eastAsia="ja-JP"/>
        </w:rPr>
        <w:t>The Assistant Director, Procurement will assist stakeholders to ensure the ESA acts with probity and legislative compliance in all activities related to the procurement of goods and services.</w:t>
      </w:r>
      <w:r>
        <w:rPr>
          <w:bCs/>
          <w:spacing w:val="5"/>
          <w:szCs w:val="24"/>
          <w:lang w:eastAsia="ja-JP"/>
        </w:rPr>
        <w:t xml:space="preserve"> </w:t>
      </w:r>
      <w:r w:rsidRPr="00DF3B05">
        <w:rPr>
          <w:bCs/>
          <w:spacing w:val="5"/>
          <w:szCs w:val="24"/>
          <w:lang w:eastAsia="ja-JP"/>
        </w:rPr>
        <w:t>Additionally, responsibilities will include contract management processes, including monitoring contractor performance, managing deliverables, supporting contract variations and renewals, and providing broader support and coordination across the program.</w:t>
      </w:r>
    </w:p>
    <w:p w14:paraId="02D12DF3" w14:textId="77777777" w:rsidR="00726E4D" w:rsidRPr="00DF3B05" w:rsidRDefault="00726E4D" w:rsidP="00DF3B05">
      <w:pPr>
        <w:pStyle w:val="BodyText"/>
        <w:ind w:left="142"/>
        <w:rPr>
          <w:bCs/>
          <w:spacing w:val="5"/>
          <w:szCs w:val="24"/>
          <w:lang w:eastAsia="ja-JP"/>
        </w:rPr>
      </w:pPr>
      <w:r w:rsidRPr="00DF3B05">
        <w:rPr>
          <w:bCs/>
          <w:spacing w:val="5"/>
          <w:szCs w:val="24"/>
          <w:lang w:eastAsia="ja-JP"/>
        </w:rPr>
        <w:t>As part of the team, the position may also perform activities in support of emergency operations.</w:t>
      </w:r>
    </w:p>
    <w:p w14:paraId="221A3506" w14:textId="662A24A9" w:rsidR="008C40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0FEDC0A4" w14:textId="510ACEBA" w:rsidR="00C05AA6" w:rsidRPr="00726E4D" w:rsidRDefault="00C05AA6" w:rsidP="00C05AA6">
      <w:pPr>
        <w:rPr>
          <w:szCs w:val="24"/>
          <w:lang w:eastAsia="ja-JP"/>
        </w:rPr>
      </w:pPr>
      <w:r w:rsidRPr="00726E4D">
        <w:rPr>
          <w:szCs w:val="24"/>
          <w:lang w:eastAsia="ja-JP"/>
        </w:rPr>
        <w:t xml:space="preserve">Under limited </w:t>
      </w:r>
      <w:r w:rsidRPr="00DF3B05">
        <w:rPr>
          <w:bCs/>
          <w:szCs w:val="24"/>
        </w:rPr>
        <w:t xml:space="preserve">direction of the </w:t>
      </w:r>
      <w:r w:rsidR="00726E4D" w:rsidRPr="005779ED">
        <w:t>Director, ICT Procurement and Purchasing, the Assistant Director, Procurement and Project Support officer will</w:t>
      </w:r>
      <w:r w:rsidR="00726E4D" w:rsidRPr="00726E4D" w:rsidDel="00726E4D">
        <w:rPr>
          <w:bCs/>
          <w:szCs w:val="24"/>
        </w:rPr>
        <w:t xml:space="preserve"> </w:t>
      </w:r>
    </w:p>
    <w:p w14:paraId="3255E5C8" w14:textId="06272E8D" w:rsidR="003A650F" w:rsidRPr="00726E4D" w:rsidRDefault="00726E4D" w:rsidP="00522CF1">
      <w:pPr>
        <w:pStyle w:val="BodyText"/>
        <w:numPr>
          <w:ilvl w:val="0"/>
          <w:numId w:val="43"/>
        </w:numPr>
        <w:rPr>
          <w:i/>
        </w:rPr>
      </w:pPr>
      <w:r w:rsidRPr="00726E4D">
        <w:rPr>
          <w:i/>
        </w:rPr>
        <w:t xml:space="preserve">Support </w:t>
      </w:r>
      <w:r w:rsidRPr="00DF3B05">
        <w:rPr>
          <w:i/>
          <w:szCs w:val="24"/>
        </w:rPr>
        <w:t>the planning, coordination, documentation and delivery of procurement activities (which range in value and complexity) to be compliant with ACT government legislation, policies and procedures, to ensure a value for money outcome is achieved within required timeframes</w:t>
      </w:r>
      <w:r w:rsidR="00C05AA6" w:rsidRPr="00726E4D">
        <w:rPr>
          <w:i/>
        </w:rPr>
        <w:t xml:space="preserve"> </w:t>
      </w:r>
    </w:p>
    <w:p w14:paraId="050684FF" w14:textId="3892A5F5" w:rsidR="00726E4D" w:rsidRPr="00DF3B05" w:rsidRDefault="00726E4D" w:rsidP="00522CF1">
      <w:pPr>
        <w:pStyle w:val="BodyText"/>
        <w:numPr>
          <w:ilvl w:val="0"/>
          <w:numId w:val="43"/>
        </w:numPr>
        <w:rPr>
          <w:i/>
        </w:rPr>
      </w:pPr>
      <w:r w:rsidRPr="00DF3B05">
        <w:rPr>
          <w:i/>
        </w:rPr>
        <w:t xml:space="preserve">Prepare, </w:t>
      </w:r>
      <w:r w:rsidRPr="00DF3B05">
        <w:rPr>
          <w:i/>
          <w:szCs w:val="24"/>
        </w:rPr>
        <w:t>review and maintain procurement documentation including procurement plans, request documentation, evaluation and negotiation reports and associated artefacts.</w:t>
      </w:r>
    </w:p>
    <w:p w14:paraId="5FAA837E" w14:textId="0C7BE158" w:rsidR="00726E4D" w:rsidRPr="00DF3B05" w:rsidRDefault="00726E4D" w:rsidP="00522CF1">
      <w:pPr>
        <w:pStyle w:val="BodyText"/>
        <w:numPr>
          <w:ilvl w:val="0"/>
          <w:numId w:val="43"/>
        </w:numPr>
        <w:rPr>
          <w:i/>
        </w:rPr>
      </w:pPr>
      <w:r w:rsidRPr="00DF3B05">
        <w:rPr>
          <w:i/>
        </w:rPr>
        <w:t xml:space="preserve">Assist </w:t>
      </w:r>
      <w:r w:rsidRPr="00DF3B05">
        <w:rPr>
          <w:i/>
          <w:szCs w:val="24"/>
        </w:rPr>
        <w:t>with the administration and monitoring of contracts, including tracking deliverables, milestones, performance obligations, variations and contract extensions.</w:t>
      </w:r>
    </w:p>
    <w:p w14:paraId="585FDA38" w14:textId="1324E8AE" w:rsidR="00726E4D" w:rsidRPr="00DF3B05" w:rsidRDefault="00726E4D" w:rsidP="00522CF1">
      <w:pPr>
        <w:pStyle w:val="BodyText"/>
        <w:numPr>
          <w:ilvl w:val="0"/>
          <w:numId w:val="43"/>
        </w:numPr>
        <w:rPr>
          <w:i/>
        </w:rPr>
      </w:pPr>
      <w:r w:rsidRPr="00DF3B05">
        <w:rPr>
          <w:i/>
        </w:rPr>
        <w:lastRenderedPageBreak/>
        <w:t xml:space="preserve">Provide Support </w:t>
      </w:r>
      <w:r w:rsidRPr="00DF3B05">
        <w:rPr>
          <w:i/>
          <w:szCs w:val="24"/>
        </w:rPr>
        <w:t>and coordination across the program including monitoring actions, coordinating meetings and assurance activities</w:t>
      </w:r>
    </w:p>
    <w:p w14:paraId="79E18F4B" w14:textId="31EF6D1C" w:rsidR="00726E4D" w:rsidRPr="00DF3B05" w:rsidRDefault="00726E4D" w:rsidP="00522CF1">
      <w:pPr>
        <w:pStyle w:val="BodyText"/>
        <w:numPr>
          <w:ilvl w:val="0"/>
          <w:numId w:val="43"/>
        </w:numPr>
        <w:rPr>
          <w:i/>
        </w:rPr>
      </w:pPr>
      <w:r w:rsidRPr="00726E4D">
        <w:rPr>
          <w:i/>
        </w:rPr>
        <w:t xml:space="preserve">Ensure </w:t>
      </w:r>
      <w:r w:rsidRPr="00DF3B05">
        <w:rPr>
          <w:i/>
          <w:szCs w:val="24"/>
        </w:rPr>
        <w:t>compliance</w:t>
      </w:r>
      <w:r w:rsidRPr="00DF3B05">
        <w:rPr>
          <w:i/>
          <w:spacing w:val="-5"/>
          <w:szCs w:val="24"/>
        </w:rPr>
        <w:t xml:space="preserve"> </w:t>
      </w:r>
      <w:r w:rsidRPr="00DF3B05">
        <w:rPr>
          <w:i/>
          <w:szCs w:val="24"/>
        </w:rPr>
        <w:t>with</w:t>
      </w:r>
      <w:r w:rsidRPr="00DF3B05">
        <w:rPr>
          <w:i/>
          <w:spacing w:val="-3"/>
          <w:szCs w:val="24"/>
        </w:rPr>
        <w:t xml:space="preserve"> </w:t>
      </w:r>
      <w:r w:rsidRPr="00DF3B05">
        <w:rPr>
          <w:i/>
          <w:szCs w:val="24"/>
        </w:rPr>
        <w:t>legislative</w:t>
      </w:r>
      <w:r w:rsidRPr="00DF3B05">
        <w:rPr>
          <w:i/>
          <w:spacing w:val="-4"/>
          <w:szCs w:val="24"/>
        </w:rPr>
        <w:t xml:space="preserve"> </w:t>
      </w:r>
      <w:r w:rsidRPr="00DF3B05">
        <w:rPr>
          <w:i/>
          <w:szCs w:val="24"/>
        </w:rPr>
        <w:t>requirements,</w:t>
      </w:r>
      <w:r w:rsidRPr="00DF3B05">
        <w:rPr>
          <w:i/>
          <w:spacing w:val="-8"/>
          <w:szCs w:val="24"/>
        </w:rPr>
        <w:t xml:space="preserve"> </w:t>
      </w:r>
      <w:r w:rsidRPr="00DF3B05">
        <w:rPr>
          <w:i/>
          <w:szCs w:val="24"/>
        </w:rPr>
        <w:t>ACT</w:t>
      </w:r>
      <w:r w:rsidRPr="00DF3B05">
        <w:rPr>
          <w:i/>
          <w:spacing w:val="-4"/>
          <w:szCs w:val="24"/>
        </w:rPr>
        <w:t xml:space="preserve"> </w:t>
      </w:r>
      <w:r w:rsidRPr="00DF3B05">
        <w:rPr>
          <w:i/>
          <w:szCs w:val="24"/>
        </w:rPr>
        <w:t>Government</w:t>
      </w:r>
      <w:r w:rsidRPr="00DF3B05">
        <w:rPr>
          <w:i/>
          <w:spacing w:val="-3"/>
          <w:szCs w:val="24"/>
        </w:rPr>
        <w:t xml:space="preserve"> </w:t>
      </w:r>
      <w:r w:rsidRPr="00DF3B05">
        <w:rPr>
          <w:i/>
          <w:szCs w:val="24"/>
        </w:rPr>
        <w:t>and</w:t>
      </w:r>
      <w:r w:rsidRPr="00DF3B05">
        <w:rPr>
          <w:i/>
          <w:spacing w:val="-5"/>
          <w:szCs w:val="24"/>
        </w:rPr>
        <w:t xml:space="preserve"> </w:t>
      </w:r>
      <w:r w:rsidRPr="00DF3B05">
        <w:rPr>
          <w:i/>
          <w:szCs w:val="24"/>
        </w:rPr>
        <w:t>JACS</w:t>
      </w:r>
      <w:r w:rsidRPr="00DF3B05">
        <w:rPr>
          <w:i/>
          <w:spacing w:val="-4"/>
          <w:szCs w:val="24"/>
        </w:rPr>
        <w:t xml:space="preserve"> </w:t>
      </w:r>
      <w:r w:rsidRPr="00DF3B05">
        <w:rPr>
          <w:i/>
          <w:szCs w:val="24"/>
        </w:rPr>
        <w:t>Directorate policy frameworks for procurement and projects</w:t>
      </w:r>
    </w:p>
    <w:p w14:paraId="420A5A46" w14:textId="638A8358" w:rsidR="00726E4D" w:rsidRPr="00DF3B05" w:rsidRDefault="00726E4D" w:rsidP="00522CF1">
      <w:pPr>
        <w:pStyle w:val="BodyText"/>
        <w:numPr>
          <w:ilvl w:val="0"/>
          <w:numId w:val="43"/>
        </w:numPr>
        <w:rPr>
          <w:i/>
        </w:rPr>
      </w:pPr>
      <w:r w:rsidRPr="00726E4D">
        <w:rPr>
          <w:i/>
        </w:rPr>
        <w:t xml:space="preserve">Assist </w:t>
      </w:r>
      <w:r w:rsidRPr="00DF3B05">
        <w:rPr>
          <w:i/>
        </w:rPr>
        <w:t>in the development of communications for staff and other stakeholders, including contributing to the development of agendas, submissions, reports, briefings and other correspondence.</w:t>
      </w:r>
    </w:p>
    <w:p w14:paraId="18C4CC21" w14:textId="74506CB5" w:rsidR="00726E4D" w:rsidRPr="00DF3B05" w:rsidRDefault="00726E4D" w:rsidP="00522CF1">
      <w:pPr>
        <w:pStyle w:val="BodyText"/>
        <w:numPr>
          <w:ilvl w:val="0"/>
          <w:numId w:val="43"/>
        </w:numPr>
        <w:rPr>
          <w:i/>
        </w:rPr>
      </w:pPr>
      <w:r w:rsidRPr="00726E4D">
        <w:rPr>
          <w:i/>
        </w:rPr>
        <w:t xml:space="preserve">Work </w:t>
      </w:r>
      <w:r w:rsidRPr="00DF3B05">
        <w:rPr>
          <w:i/>
        </w:rPr>
        <w:t>collaboratively with stakeholders across the broader Agency, ACT Government and industry to ensure optimal project outcomes through development and maintenance of effective partnerships.</w:t>
      </w:r>
    </w:p>
    <w:p w14:paraId="7FD2F95A" w14:textId="77777777" w:rsidR="00C05AA6" w:rsidRPr="00726E4D" w:rsidRDefault="003A650F" w:rsidP="00C05AA6">
      <w:pPr>
        <w:pStyle w:val="Heading2"/>
        <w:numPr>
          <w:ilvl w:val="0"/>
          <w:numId w:val="43"/>
        </w:numPr>
        <w:rPr>
          <w:b w:val="0"/>
          <w:i/>
          <w:sz w:val="24"/>
          <w:szCs w:val="20"/>
          <w:lang w:eastAsia="en-AU"/>
        </w:rPr>
      </w:pPr>
      <w:r w:rsidRPr="00726E4D">
        <w:rPr>
          <w:b w:val="0"/>
          <w:i/>
          <w:sz w:val="24"/>
          <w:szCs w:val="20"/>
          <w:lang w:eastAsia="en-AU"/>
        </w:rPr>
        <w:t>Model and implement the ACTPS Code of Conduct and ACTPS values of respect, integrity, collaboration and innovation, and model behaviour consistent with the ACTPS Respect, Equity and Diversity Framework.</w:t>
      </w:r>
    </w:p>
    <w:p w14:paraId="588BB1AB" w14:textId="77777777" w:rsidR="00C05AA6" w:rsidRPr="00726E4D" w:rsidRDefault="003A650F" w:rsidP="00C05AA6">
      <w:pPr>
        <w:pStyle w:val="Heading2"/>
        <w:numPr>
          <w:ilvl w:val="0"/>
          <w:numId w:val="43"/>
        </w:numPr>
        <w:rPr>
          <w:b w:val="0"/>
          <w:i/>
          <w:sz w:val="24"/>
          <w:szCs w:val="20"/>
          <w:lang w:eastAsia="en-AU"/>
        </w:rPr>
      </w:pPr>
      <w:r w:rsidRPr="00726E4D">
        <w:rPr>
          <w:b w:val="0"/>
          <w:i/>
          <w:sz w:val="24"/>
          <w:szCs w:val="20"/>
          <w:lang w:eastAsia="en-AU"/>
        </w:rPr>
        <w:t>Undertake other duties appropriate to this classification which contribute to the effective and efficient operation of the Agency, as directed.</w:t>
      </w:r>
    </w:p>
    <w:p w14:paraId="74C1B972" w14:textId="46522614" w:rsidR="003D422A" w:rsidRPr="00726E4D" w:rsidRDefault="003D422A" w:rsidP="00C05AA6">
      <w:pPr>
        <w:pStyle w:val="Heading2"/>
        <w:numPr>
          <w:ilvl w:val="0"/>
          <w:numId w:val="43"/>
        </w:numPr>
        <w:rPr>
          <w:b w:val="0"/>
          <w:i/>
          <w:sz w:val="24"/>
          <w:szCs w:val="20"/>
          <w:lang w:eastAsia="en-AU"/>
        </w:rPr>
      </w:pPr>
      <w:r w:rsidRPr="00726E4D">
        <w:rPr>
          <w:b w:val="0"/>
          <w:i/>
          <w:sz w:val="24"/>
          <w:szCs w:val="20"/>
          <w:lang w:eastAsia="en-AU"/>
        </w:rPr>
        <w:t xml:space="preserve">This position </w:t>
      </w:r>
      <w:r w:rsidR="003F557A" w:rsidRPr="00726E4D">
        <w:rPr>
          <w:b w:val="0"/>
          <w:i/>
          <w:sz w:val="24"/>
          <w:szCs w:val="20"/>
          <w:lang w:eastAsia="en-AU"/>
        </w:rPr>
        <w:t>does not</w:t>
      </w:r>
      <w:r w:rsidRPr="00726E4D">
        <w:rPr>
          <w:b w:val="0"/>
          <w:i/>
          <w:sz w:val="24"/>
          <w:szCs w:val="20"/>
          <w:lang w:eastAsia="en-AU"/>
        </w:rPr>
        <w:t xml:space="preserve"> involve direct supervision of staff.</w:t>
      </w:r>
    </w:p>
    <w:p w14:paraId="316D90FD" w14:textId="1C5098E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6B9DEBD1" w14:textId="77777777" w:rsidR="007C4D5E" w:rsidRPr="00DF3B05" w:rsidRDefault="003A650F" w:rsidP="00DF3B05">
      <w:pPr>
        <w:pStyle w:val="ListParagraph"/>
        <w:numPr>
          <w:ilvl w:val="0"/>
          <w:numId w:val="28"/>
        </w:numPr>
        <w:spacing w:before="240" w:line="276" w:lineRule="auto"/>
        <w:rPr>
          <w:rFonts w:cs="Arial"/>
          <w:i/>
          <w:szCs w:val="24"/>
        </w:rPr>
      </w:pPr>
      <w:r w:rsidRPr="003A650F">
        <w:rPr>
          <w:rFonts w:cs="Arial"/>
          <w:i/>
          <w:szCs w:val="24"/>
        </w:rPr>
        <w:t xml:space="preserve"> </w:t>
      </w:r>
      <w:r w:rsidR="007C4D5E" w:rsidRPr="00DF3B05">
        <w:rPr>
          <w:rFonts w:cs="Arial"/>
          <w:i/>
          <w:szCs w:val="24"/>
        </w:rPr>
        <w:t>Demonstrated experience in the management of complex ICT procurements and contract activities, including the proven ability to deliver outcomes on time and within cost and scoping targets.</w:t>
      </w:r>
    </w:p>
    <w:p w14:paraId="246CACB6" w14:textId="77777777" w:rsidR="007C4D5E" w:rsidRPr="00DF3B05" w:rsidRDefault="007C4D5E" w:rsidP="00DF3B05">
      <w:pPr>
        <w:pStyle w:val="ListParagraph"/>
        <w:numPr>
          <w:ilvl w:val="0"/>
          <w:numId w:val="28"/>
        </w:numPr>
        <w:spacing w:before="240" w:line="276" w:lineRule="auto"/>
        <w:rPr>
          <w:rFonts w:cs="Arial"/>
          <w:i/>
          <w:szCs w:val="24"/>
        </w:rPr>
      </w:pPr>
      <w:r w:rsidRPr="00DF3B05">
        <w:rPr>
          <w:rFonts w:cs="Arial"/>
          <w:i/>
          <w:szCs w:val="24"/>
        </w:rPr>
        <w:t>Demonstrated experience to interpret and apply legislation, regulations and providing advice to support procurement and contract management activities.</w:t>
      </w:r>
    </w:p>
    <w:p w14:paraId="5EE287D2" w14:textId="33845829" w:rsidR="003A650F" w:rsidRPr="00DF3B05" w:rsidRDefault="007C4D5E" w:rsidP="00681C51">
      <w:pPr>
        <w:pStyle w:val="ListParagraph"/>
        <w:numPr>
          <w:ilvl w:val="0"/>
          <w:numId w:val="28"/>
        </w:numPr>
        <w:spacing w:before="240" w:line="276" w:lineRule="auto"/>
        <w:rPr>
          <w:rFonts w:cs="Arial"/>
          <w:i/>
          <w:szCs w:val="24"/>
        </w:rPr>
      </w:pPr>
      <w:r w:rsidRPr="00DF3B05">
        <w:rPr>
          <w:rFonts w:cs="Arial"/>
          <w:i/>
          <w:szCs w:val="24"/>
        </w:rPr>
        <w:t xml:space="preserve">Experience in managing multiple priorities under pressure to meet deadlines and the ability to provide program support and coordination.  </w:t>
      </w:r>
    </w:p>
    <w:p w14:paraId="5A3A10E8" w14:textId="3109D2A0" w:rsidR="008F29AC" w:rsidRDefault="009E69AB" w:rsidP="00522CF1">
      <w:pPr>
        <w:spacing w:before="240" w:line="276" w:lineRule="auto"/>
        <w:rPr>
          <w:b/>
          <w:sz w:val="28"/>
          <w:szCs w:val="28"/>
        </w:rPr>
      </w:pPr>
      <w:r w:rsidRPr="00C36633">
        <w:rPr>
          <w:b/>
          <w:sz w:val="28"/>
          <w:szCs w:val="28"/>
        </w:rPr>
        <w:t>Behavioural Capabilities</w:t>
      </w:r>
      <w:r w:rsidR="005861A6" w:rsidRPr="00C36633">
        <w:rPr>
          <w:b/>
          <w:sz w:val="28"/>
          <w:szCs w:val="28"/>
        </w:rPr>
        <w:t xml:space="preserve"> </w:t>
      </w:r>
    </w:p>
    <w:p w14:paraId="5756B96F" w14:textId="77777777" w:rsidR="007C4D5E" w:rsidRPr="00DF3B05" w:rsidRDefault="003A650F" w:rsidP="00DF3B05">
      <w:pPr>
        <w:pStyle w:val="ListParagraph"/>
        <w:numPr>
          <w:ilvl w:val="0"/>
          <w:numId w:val="33"/>
        </w:numPr>
        <w:spacing w:before="240" w:line="276" w:lineRule="auto"/>
        <w:rPr>
          <w:rFonts w:cs="Arial"/>
          <w:i/>
          <w:szCs w:val="24"/>
        </w:rPr>
      </w:pPr>
      <w:r w:rsidRPr="003A650F">
        <w:rPr>
          <w:rFonts w:cs="Arial"/>
          <w:i/>
          <w:szCs w:val="24"/>
        </w:rPr>
        <w:t xml:space="preserve"> </w:t>
      </w:r>
      <w:r w:rsidR="007C4D5E" w:rsidRPr="00DF3B05">
        <w:rPr>
          <w:rFonts w:cs="Arial"/>
          <w:i/>
          <w:szCs w:val="24"/>
        </w:rPr>
        <w:t>Demonstrated ability to use initiative and apply sound judgement in a demanding work environment, while contributing to improved ways of working.</w:t>
      </w:r>
    </w:p>
    <w:p w14:paraId="3514B01E" w14:textId="77777777" w:rsidR="007C4D5E" w:rsidRPr="00DF3B05" w:rsidRDefault="007C4D5E" w:rsidP="00DF3B05">
      <w:pPr>
        <w:pStyle w:val="ListParagraph"/>
        <w:numPr>
          <w:ilvl w:val="0"/>
          <w:numId w:val="33"/>
        </w:numPr>
        <w:spacing w:before="240" w:line="276" w:lineRule="auto"/>
        <w:rPr>
          <w:rFonts w:cs="Arial"/>
          <w:i/>
          <w:szCs w:val="24"/>
        </w:rPr>
      </w:pPr>
      <w:r w:rsidRPr="00DF3B05">
        <w:rPr>
          <w:rFonts w:cs="Arial"/>
          <w:i/>
          <w:szCs w:val="24"/>
        </w:rPr>
        <w:t xml:space="preserve">Demonstrated organisational skills and ability to adapt and be flexible to accommodate changing circumstances, multiple priorities and demands. </w:t>
      </w:r>
    </w:p>
    <w:p w14:paraId="75B52BBD" w14:textId="77777777" w:rsidR="007C4D5E" w:rsidRPr="00DF3B05" w:rsidRDefault="007C4D5E" w:rsidP="00DF3B05">
      <w:pPr>
        <w:pStyle w:val="ListParagraph"/>
        <w:numPr>
          <w:ilvl w:val="0"/>
          <w:numId w:val="33"/>
        </w:numPr>
        <w:spacing w:before="240" w:line="276" w:lineRule="auto"/>
        <w:rPr>
          <w:rFonts w:cs="Arial"/>
          <w:i/>
          <w:szCs w:val="24"/>
        </w:rPr>
      </w:pPr>
      <w:r w:rsidRPr="00DF3B05">
        <w:rPr>
          <w:rFonts w:cs="Arial"/>
          <w:i/>
          <w:szCs w:val="24"/>
        </w:rPr>
        <w:lastRenderedPageBreak/>
        <w:t xml:space="preserve">Demonstrated high level written and verbal communication and negotiation skills, and the ability to build and maintain constructive and positive working relationships with internal and external stakeholders. </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3790EDDB" w14:textId="26A9A36B" w:rsidR="00C448C4" w:rsidRPr="00DF3B05" w:rsidRDefault="003A650F" w:rsidP="00DF3B05">
      <w:pPr>
        <w:pStyle w:val="DotPoint"/>
        <w:numPr>
          <w:ilvl w:val="0"/>
          <w:numId w:val="34"/>
        </w:numPr>
        <w:spacing w:line="276" w:lineRule="auto"/>
        <w:rPr>
          <w:rFonts w:cs="Arial"/>
          <w:i/>
          <w:szCs w:val="24"/>
        </w:rPr>
      </w:pPr>
      <w:r w:rsidRPr="00C448C4">
        <w:rPr>
          <w:rFonts w:cs="Arial"/>
          <w:i/>
          <w:szCs w:val="24"/>
        </w:rPr>
        <w:t xml:space="preserve"> </w:t>
      </w:r>
      <w:r w:rsidR="00C448C4" w:rsidRPr="00DF3B05">
        <w:rPr>
          <w:rFonts w:cs="Arial"/>
          <w:i/>
          <w:szCs w:val="24"/>
        </w:rPr>
        <w:t>Certificate IV or Diploma Procurement and Contract Management is highly desirable.</w:t>
      </w:r>
    </w:p>
    <w:p w14:paraId="7B1D17B2" w14:textId="61D892C4" w:rsidR="004F46AC" w:rsidRPr="00DF3B05" w:rsidRDefault="004F46AC" w:rsidP="008C5432">
      <w:pPr>
        <w:pStyle w:val="DotPoint"/>
        <w:numPr>
          <w:ilvl w:val="0"/>
          <w:numId w:val="34"/>
        </w:numPr>
        <w:spacing w:line="276" w:lineRule="auto"/>
        <w:rPr>
          <w:rFonts w:cs="Arial"/>
          <w:i/>
          <w:szCs w:val="24"/>
        </w:rPr>
      </w:pPr>
      <w:r w:rsidRPr="00DF3B05">
        <w:rPr>
          <w:rFonts w:cs="Arial"/>
          <w:i/>
          <w:szCs w:val="24"/>
        </w:rPr>
        <w:t>Background / Security clearance checks will be conducted</w:t>
      </w:r>
    </w:p>
    <w:p w14:paraId="70CF4F2D" w14:textId="2D96E22D" w:rsidR="00423241" w:rsidRPr="00DF3B05" w:rsidRDefault="00AE5D2C" w:rsidP="008C5432">
      <w:pPr>
        <w:pStyle w:val="DotPoint"/>
        <w:numPr>
          <w:ilvl w:val="0"/>
          <w:numId w:val="34"/>
        </w:numPr>
        <w:spacing w:line="276" w:lineRule="auto"/>
        <w:rPr>
          <w:i/>
          <w:iCs/>
        </w:rPr>
      </w:pPr>
      <w:r w:rsidRPr="00DF3B05">
        <w:rPr>
          <w:i/>
          <w:iCs/>
        </w:rPr>
        <w:t xml:space="preserve">Driver’s license </w:t>
      </w:r>
      <w:r w:rsidR="00D020AC" w:rsidRPr="00DF3B05">
        <w:rPr>
          <w:i/>
          <w:iCs/>
        </w:rPr>
        <w:t>‘</w:t>
      </w:r>
      <w:r w:rsidRPr="00DF3B05">
        <w:rPr>
          <w:i/>
          <w:iCs/>
        </w:rPr>
        <w:t>Class</w:t>
      </w:r>
      <w:r w:rsidR="003A650F" w:rsidRPr="00DF3B05">
        <w:rPr>
          <w:i/>
          <w:iCs/>
        </w:rPr>
        <w:t xml:space="preserve"> C</w:t>
      </w:r>
      <w:r w:rsidR="00D020AC" w:rsidRPr="00DF3B05">
        <w:rPr>
          <w:i/>
          <w:iCs/>
        </w:rPr>
        <w:t>’</w:t>
      </w:r>
      <w:r w:rsidRPr="00DF3B05">
        <w:rPr>
          <w:i/>
          <w:iCs/>
        </w:rPr>
        <w:t xml:space="preserve"> is </w:t>
      </w:r>
      <w:r w:rsidR="003A650F" w:rsidRPr="00DF3B05">
        <w:rPr>
          <w:i/>
          <w:iCs/>
        </w:rPr>
        <w:t>desirable</w:t>
      </w:r>
      <w:r w:rsidRPr="00DF3B05">
        <w:rPr>
          <w:i/>
          <w:iCs/>
        </w:rPr>
        <w:t xml:space="preserve">. </w:t>
      </w:r>
    </w:p>
    <w:p w14:paraId="5C1D7106" w14:textId="15B8E697" w:rsidR="00423241" w:rsidRPr="00DF3B05" w:rsidRDefault="00423241" w:rsidP="008C5432">
      <w:pPr>
        <w:pStyle w:val="DotPoint"/>
        <w:numPr>
          <w:ilvl w:val="0"/>
          <w:numId w:val="34"/>
        </w:numPr>
        <w:spacing w:line="276" w:lineRule="auto"/>
        <w:rPr>
          <w:i/>
          <w:iCs/>
        </w:rPr>
      </w:pPr>
      <w:r w:rsidRPr="00DF3B05">
        <w:rPr>
          <w:i/>
          <w:iCs/>
        </w:rPr>
        <w:t xml:space="preserve">This position does not require a pre-employment medical </w:t>
      </w:r>
    </w:p>
    <w:p w14:paraId="3A23F064" w14:textId="4CFC3E7B" w:rsidR="008C5432" w:rsidRDefault="00423241" w:rsidP="008C5432">
      <w:pPr>
        <w:pStyle w:val="DotPoint"/>
        <w:numPr>
          <w:ilvl w:val="0"/>
          <w:numId w:val="34"/>
        </w:numPr>
        <w:spacing w:line="276" w:lineRule="auto"/>
        <w:rPr>
          <w:i/>
          <w:iCs/>
        </w:rPr>
      </w:pPr>
      <w:r w:rsidRPr="00DF3B05">
        <w:rPr>
          <w:i/>
          <w:iCs/>
        </w:rPr>
        <w:t xml:space="preserve">This position does </w:t>
      </w:r>
      <w:r w:rsidR="00C448C4" w:rsidRPr="00DF3B05">
        <w:rPr>
          <w:i/>
          <w:iCs/>
        </w:rPr>
        <w:t xml:space="preserve">not </w:t>
      </w:r>
      <w:r w:rsidRPr="00DF3B05">
        <w:rPr>
          <w:i/>
          <w:iCs/>
        </w:rPr>
        <w:t>require a Working with Vulnerable People Check</w:t>
      </w:r>
      <w:r w:rsidRPr="00C448C4">
        <w:rPr>
          <w:i/>
          <w:iCs/>
        </w:rPr>
        <w:t>.</w:t>
      </w:r>
    </w:p>
    <w:p w14:paraId="481FB529" w14:textId="77777777" w:rsidR="00681C51" w:rsidRDefault="00681C51" w:rsidP="00681C51">
      <w:pPr>
        <w:pStyle w:val="DotPoint"/>
        <w:numPr>
          <w:ilvl w:val="0"/>
          <w:numId w:val="0"/>
        </w:numPr>
        <w:spacing w:line="276" w:lineRule="auto"/>
        <w:ind w:left="360" w:hanging="360"/>
        <w:rPr>
          <w:i/>
          <w:iCs/>
        </w:rPr>
      </w:pPr>
    </w:p>
    <w:p w14:paraId="3BC56057" w14:textId="77777777" w:rsidR="00681C51" w:rsidRDefault="00681C51" w:rsidP="00681C51">
      <w:pPr>
        <w:pStyle w:val="DotPoint"/>
        <w:numPr>
          <w:ilvl w:val="0"/>
          <w:numId w:val="0"/>
        </w:numPr>
        <w:spacing w:line="276" w:lineRule="auto"/>
        <w:ind w:left="360" w:hanging="360"/>
        <w:rPr>
          <w:i/>
          <w:iCs/>
        </w:rPr>
      </w:pPr>
    </w:p>
    <w:p w14:paraId="71F09842" w14:textId="77777777" w:rsidR="00681C51" w:rsidRDefault="00681C51" w:rsidP="00681C51">
      <w:pPr>
        <w:pStyle w:val="DotPoint"/>
        <w:numPr>
          <w:ilvl w:val="0"/>
          <w:numId w:val="0"/>
        </w:numPr>
        <w:spacing w:line="276" w:lineRule="auto"/>
        <w:ind w:left="360" w:hanging="360"/>
        <w:rPr>
          <w:i/>
          <w:iCs/>
        </w:rPr>
      </w:pPr>
    </w:p>
    <w:p w14:paraId="4118A8EC" w14:textId="77777777" w:rsidR="00681C51" w:rsidRDefault="00681C51" w:rsidP="00681C51">
      <w:pPr>
        <w:pStyle w:val="DotPoint"/>
        <w:numPr>
          <w:ilvl w:val="0"/>
          <w:numId w:val="0"/>
        </w:numPr>
        <w:spacing w:line="276" w:lineRule="auto"/>
        <w:ind w:left="360" w:hanging="360"/>
        <w:rPr>
          <w:i/>
          <w:iCs/>
        </w:rPr>
      </w:pPr>
    </w:p>
    <w:p w14:paraId="4A7A0FFD" w14:textId="77777777" w:rsidR="00681C51" w:rsidRDefault="00681C51" w:rsidP="00681C51">
      <w:pPr>
        <w:pStyle w:val="DotPoint"/>
        <w:numPr>
          <w:ilvl w:val="0"/>
          <w:numId w:val="0"/>
        </w:numPr>
        <w:spacing w:line="276" w:lineRule="auto"/>
        <w:ind w:left="360" w:hanging="360"/>
        <w:rPr>
          <w:i/>
          <w:iCs/>
        </w:rPr>
      </w:pPr>
    </w:p>
    <w:p w14:paraId="5083123F" w14:textId="77777777" w:rsidR="00681C51" w:rsidRDefault="00681C51" w:rsidP="00681C51">
      <w:pPr>
        <w:pStyle w:val="DotPoint"/>
        <w:numPr>
          <w:ilvl w:val="0"/>
          <w:numId w:val="0"/>
        </w:numPr>
        <w:spacing w:line="276" w:lineRule="auto"/>
        <w:ind w:left="360" w:hanging="360"/>
        <w:rPr>
          <w:i/>
          <w:iCs/>
        </w:rPr>
      </w:pPr>
    </w:p>
    <w:p w14:paraId="57DD9AB0" w14:textId="77777777" w:rsidR="00681C51" w:rsidRDefault="00681C51" w:rsidP="00681C51">
      <w:pPr>
        <w:pStyle w:val="DotPoint"/>
        <w:numPr>
          <w:ilvl w:val="0"/>
          <w:numId w:val="0"/>
        </w:numPr>
        <w:spacing w:line="276" w:lineRule="auto"/>
        <w:ind w:left="360" w:hanging="360"/>
        <w:rPr>
          <w:i/>
          <w:iCs/>
        </w:rPr>
      </w:pPr>
    </w:p>
    <w:p w14:paraId="4A08D206" w14:textId="77777777" w:rsidR="00681C51" w:rsidRDefault="00681C51" w:rsidP="00681C51">
      <w:pPr>
        <w:pStyle w:val="DotPoint"/>
        <w:numPr>
          <w:ilvl w:val="0"/>
          <w:numId w:val="0"/>
        </w:numPr>
        <w:spacing w:line="276" w:lineRule="auto"/>
        <w:ind w:left="360" w:hanging="360"/>
        <w:rPr>
          <w:i/>
          <w:iCs/>
        </w:rPr>
      </w:pPr>
    </w:p>
    <w:p w14:paraId="4B0A78EB" w14:textId="77777777" w:rsidR="00681C51" w:rsidRDefault="00681C51" w:rsidP="00681C51">
      <w:pPr>
        <w:pStyle w:val="DotPoint"/>
        <w:numPr>
          <w:ilvl w:val="0"/>
          <w:numId w:val="0"/>
        </w:numPr>
        <w:spacing w:line="276" w:lineRule="auto"/>
        <w:ind w:left="360" w:hanging="360"/>
        <w:rPr>
          <w:i/>
          <w:iCs/>
        </w:rPr>
      </w:pPr>
    </w:p>
    <w:p w14:paraId="4EC12D2E" w14:textId="77777777" w:rsidR="00681C51" w:rsidRDefault="00681C51" w:rsidP="00681C51">
      <w:pPr>
        <w:pStyle w:val="DotPoint"/>
        <w:numPr>
          <w:ilvl w:val="0"/>
          <w:numId w:val="0"/>
        </w:numPr>
        <w:spacing w:line="276" w:lineRule="auto"/>
        <w:ind w:left="360" w:hanging="360"/>
        <w:rPr>
          <w:i/>
          <w:iCs/>
        </w:rPr>
      </w:pPr>
    </w:p>
    <w:p w14:paraId="693BAD4D" w14:textId="77777777" w:rsidR="00681C51" w:rsidRDefault="00681C51" w:rsidP="00681C51">
      <w:pPr>
        <w:pStyle w:val="DotPoint"/>
        <w:numPr>
          <w:ilvl w:val="0"/>
          <w:numId w:val="0"/>
        </w:numPr>
        <w:spacing w:line="276" w:lineRule="auto"/>
        <w:ind w:left="360" w:hanging="360"/>
        <w:rPr>
          <w:i/>
          <w:iCs/>
        </w:rPr>
      </w:pPr>
    </w:p>
    <w:p w14:paraId="5894CC73" w14:textId="77777777" w:rsidR="00681C51" w:rsidRDefault="00681C51" w:rsidP="00681C51">
      <w:pPr>
        <w:pStyle w:val="DotPoint"/>
        <w:numPr>
          <w:ilvl w:val="0"/>
          <w:numId w:val="0"/>
        </w:numPr>
        <w:spacing w:line="276" w:lineRule="auto"/>
        <w:ind w:left="360" w:hanging="360"/>
        <w:rPr>
          <w:i/>
          <w:iCs/>
        </w:rPr>
      </w:pPr>
    </w:p>
    <w:p w14:paraId="4C4B8A65" w14:textId="77777777" w:rsidR="00681C51" w:rsidRDefault="00681C51" w:rsidP="00681C51">
      <w:pPr>
        <w:pStyle w:val="DotPoint"/>
        <w:numPr>
          <w:ilvl w:val="0"/>
          <w:numId w:val="0"/>
        </w:numPr>
        <w:spacing w:line="276" w:lineRule="auto"/>
        <w:ind w:left="360" w:hanging="360"/>
        <w:rPr>
          <w:i/>
          <w:iCs/>
        </w:rPr>
      </w:pPr>
    </w:p>
    <w:p w14:paraId="3E4F744B" w14:textId="77777777" w:rsidR="00681C51" w:rsidRDefault="00681C51" w:rsidP="00681C51">
      <w:pPr>
        <w:pStyle w:val="DotPoint"/>
        <w:numPr>
          <w:ilvl w:val="0"/>
          <w:numId w:val="0"/>
        </w:numPr>
        <w:spacing w:line="276" w:lineRule="auto"/>
        <w:ind w:left="360" w:hanging="360"/>
        <w:rPr>
          <w:i/>
          <w:iCs/>
        </w:rPr>
      </w:pPr>
    </w:p>
    <w:p w14:paraId="2754ABC3" w14:textId="77777777" w:rsidR="00681C51" w:rsidRDefault="00681C51" w:rsidP="00681C51">
      <w:pPr>
        <w:pStyle w:val="DotPoint"/>
        <w:numPr>
          <w:ilvl w:val="0"/>
          <w:numId w:val="0"/>
        </w:numPr>
        <w:spacing w:line="276" w:lineRule="auto"/>
        <w:ind w:left="360" w:hanging="360"/>
        <w:rPr>
          <w:i/>
          <w:iCs/>
        </w:rPr>
      </w:pPr>
    </w:p>
    <w:p w14:paraId="2C70C473" w14:textId="77777777" w:rsidR="00681C51" w:rsidRDefault="00681C51" w:rsidP="00681C51">
      <w:pPr>
        <w:pStyle w:val="DotPoint"/>
        <w:numPr>
          <w:ilvl w:val="0"/>
          <w:numId w:val="0"/>
        </w:numPr>
        <w:spacing w:line="276" w:lineRule="auto"/>
        <w:ind w:left="360" w:hanging="360"/>
        <w:rPr>
          <w:i/>
          <w:iCs/>
        </w:rPr>
      </w:pPr>
    </w:p>
    <w:p w14:paraId="4D628496" w14:textId="77777777" w:rsidR="00681C51" w:rsidRDefault="00681C51" w:rsidP="00681C51">
      <w:pPr>
        <w:pStyle w:val="DotPoint"/>
        <w:numPr>
          <w:ilvl w:val="0"/>
          <w:numId w:val="0"/>
        </w:numPr>
        <w:spacing w:line="276" w:lineRule="auto"/>
        <w:ind w:left="360" w:hanging="360"/>
        <w:rPr>
          <w:i/>
          <w:iCs/>
        </w:rPr>
      </w:pPr>
    </w:p>
    <w:p w14:paraId="31A19A9E" w14:textId="77777777" w:rsidR="00681C51" w:rsidRDefault="00681C51" w:rsidP="00681C51">
      <w:pPr>
        <w:pStyle w:val="DotPoint"/>
        <w:numPr>
          <w:ilvl w:val="0"/>
          <w:numId w:val="0"/>
        </w:numPr>
        <w:spacing w:line="276" w:lineRule="auto"/>
        <w:ind w:left="360" w:hanging="360"/>
        <w:rPr>
          <w:i/>
          <w:iCs/>
        </w:rPr>
      </w:pPr>
    </w:p>
    <w:p w14:paraId="355E2FAE" w14:textId="77777777" w:rsidR="00681C51" w:rsidRDefault="00681C51" w:rsidP="00681C51">
      <w:pPr>
        <w:pStyle w:val="DotPoint"/>
        <w:numPr>
          <w:ilvl w:val="0"/>
          <w:numId w:val="0"/>
        </w:numPr>
        <w:spacing w:line="276" w:lineRule="auto"/>
        <w:ind w:left="360" w:hanging="360"/>
        <w:rPr>
          <w:i/>
          <w:iCs/>
        </w:rPr>
      </w:pPr>
    </w:p>
    <w:p w14:paraId="3B0CEB61" w14:textId="77777777" w:rsidR="00681C51" w:rsidRDefault="00681C51" w:rsidP="00681C51">
      <w:pPr>
        <w:pStyle w:val="DotPoint"/>
        <w:numPr>
          <w:ilvl w:val="0"/>
          <w:numId w:val="0"/>
        </w:numPr>
        <w:spacing w:line="276" w:lineRule="auto"/>
        <w:ind w:left="360" w:hanging="360"/>
        <w:rPr>
          <w:i/>
          <w:iCs/>
        </w:rPr>
      </w:pPr>
    </w:p>
    <w:p w14:paraId="07A0C123" w14:textId="77777777" w:rsidR="00681C51" w:rsidRDefault="00681C51" w:rsidP="00681C51">
      <w:pPr>
        <w:pStyle w:val="DotPoint"/>
        <w:numPr>
          <w:ilvl w:val="0"/>
          <w:numId w:val="0"/>
        </w:numPr>
        <w:spacing w:line="276" w:lineRule="auto"/>
        <w:ind w:left="360" w:hanging="360"/>
        <w:rPr>
          <w:i/>
          <w:iCs/>
        </w:rPr>
      </w:pPr>
    </w:p>
    <w:p w14:paraId="74AEF95D" w14:textId="77777777" w:rsidR="00681C51" w:rsidRDefault="00681C51" w:rsidP="00681C51">
      <w:pPr>
        <w:pStyle w:val="DotPoint"/>
        <w:numPr>
          <w:ilvl w:val="0"/>
          <w:numId w:val="0"/>
        </w:numPr>
        <w:spacing w:line="276" w:lineRule="auto"/>
        <w:ind w:left="360" w:hanging="360"/>
        <w:rPr>
          <w:i/>
          <w:iCs/>
        </w:rPr>
      </w:pPr>
    </w:p>
    <w:p w14:paraId="05FBD81E" w14:textId="77777777" w:rsidR="00681C51" w:rsidRDefault="00681C51" w:rsidP="00681C51">
      <w:pPr>
        <w:pStyle w:val="DotPoint"/>
        <w:numPr>
          <w:ilvl w:val="0"/>
          <w:numId w:val="0"/>
        </w:numPr>
        <w:spacing w:line="276" w:lineRule="auto"/>
        <w:ind w:left="360" w:hanging="360"/>
        <w:rPr>
          <w:i/>
          <w:iCs/>
        </w:rPr>
      </w:pPr>
    </w:p>
    <w:p w14:paraId="7B298256" w14:textId="77777777" w:rsidR="00681C51" w:rsidRDefault="00681C51" w:rsidP="00681C51">
      <w:pPr>
        <w:pStyle w:val="DotPoint"/>
        <w:numPr>
          <w:ilvl w:val="0"/>
          <w:numId w:val="0"/>
        </w:numPr>
        <w:spacing w:line="276" w:lineRule="auto"/>
        <w:ind w:left="360" w:hanging="360"/>
        <w:rPr>
          <w:i/>
          <w:iCs/>
        </w:rPr>
      </w:pPr>
    </w:p>
    <w:p w14:paraId="61111AD7" w14:textId="77777777" w:rsidR="00681C51" w:rsidRDefault="00681C51" w:rsidP="00681C51">
      <w:pPr>
        <w:pStyle w:val="DotPoint"/>
        <w:numPr>
          <w:ilvl w:val="0"/>
          <w:numId w:val="0"/>
        </w:numPr>
        <w:spacing w:line="276" w:lineRule="auto"/>
        <w:ind w:left="360" w:hanging="360"/>
        <w:rPr>
          <w:i/>
          <w:iCs/>
        </w:rPr>
      </w:pPr>
    </w:p>
    <w:p w14:paraId="7F534309" w14:textId="77777777" w:rsidR="00681C51" w:rsidRDefault="00681C51" w:rsidP="00681C51">
      <w:pPr>
        <w:pStyle w:val="DotPoint"/>
        <w:numPr>
          <w:ilvl w:val="0"/>
          <w:numId w:val="0"/>
        </w:numPr>
        <w:spacing w:line="276" w:lineRule="auto"/>
        <w:ind w:left="360" w:hanging="360"/>
        <w:rPr>
          <w:i/>
          <w:iCs/>
        </w:rPr>
      </w:pPr>
    </w:p>
    <w:p w14:paraId="39E76397" w14:textId="77777777" w:rsidR="00681C51" w:rsidRPr="00C448C4" w:rsidRDefault="00681C51" w:rsidP="00DF3B05">
      <w:pPr>
        <w:pStyle w:val="DotPoint"/>
        <w:numPr>
          <w:ilvl w:val="0"/>
          <w:numId w:val="0"/>
        </w:numPr>
        <w:spacing w:line="276" w:lineRule="auto"/>
        <w:ind w:left="360" w:hanging="360"/>
        <w:rPr>
          <w:i/>
          <w:iCs/>
        </w:rPr>
      </w:pPr>
    </w:p>
    <w:p w14:paraId="2ECD99F9" w14:textId="56C08D7C"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20989FFA" w14:textId="6F9E1C1F" w:rsidR="002A43D2" w:rsidRPr="005A754D" w:rsidRDefault="002A43D2" w:rsidP="00DF3B05">
      <w:pPr>
        <w:spacing w:before="240"/>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681C51">
        <w:t>Assistant</w:t>
      </w:r>
      <w:r w:rsidR="00681C51">
        <w:rPr>
          <w:spacing w:val="-2"/>
        </w:rPr>
        <w:t xml:space="preserve"> </w:t>
      </w:r>
      <w:r w:rsidR="00681C51">
        <w:t>Director,</w:t>
      </w:r>
      <w:r w:rsidR="00681C51">
        <w:rPr>
          <w:spacing w:val="-2"/>
        </w:rPr>
        <w:t xml:space="preserve"> </w:t>
      </w:r>
      <w:r w:rsidR="00681C51" w:rsidRPr="00AA1F1A">
        <w:rPr>
          <w:spacing w:val="-2"/>
        </w:rPr>
        <w:t>Procurement</w:t>
      </w:r>
      <w:r w:rsidR="00681C51">
        <w:rPr>
          <w:spacing w:val="-2"/>
        </w:rPr>
        <w:t xml:space="preserve"> and Project Support</w:t>
      </w:r>
      <w:r w:rsidR="00681C51" w:rsidRPr="00681C51">
        <w:rPr>
          <w:szCs w:val="24"/>
        </w:rPr>
        <w:t xml:space="preserve"> </w:t>
      </w:r>
      <w:r w:rsidRPr="00DF3B05">
        <w:rPr>
          <w:szCs w:val="24"/>
        </w:rPr>
        <w:t xml:space="preserve">(position number </w:t>
      </w:r>
      <w:r w:rsidR="00C448C4" w:rsidRPr="00C448C4">
        <w:rPr>
          <w:i/>
          <w:szCs w:val="24"/>
        </w:rPr>
        <w:t>45728</w:t>
      </w:r>
      <w:r w:rsidRPr="00C448C4">
        <w:rPr>
          <w:szCs w:val="24"/>
        </w:rPr>
        <w:t>) and</w:t>
      </w:r>
      <w:r w:rsidRPr="005A754D">
        <w:rPr>
          <w:szCs w:val="24"/>
        </w:rPr>
        <w:t xml:space="preserve">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66166F3C"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3BF579B4"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1FA9B6CB" w:rsidR="005B38C8" w:rsidRPr="00493773" w:rsidRDefault="00681C51"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7D2452B4" w:rsidR="005B38C8" w:rsidRPr="00493773" w:rsidRDefault="002B320B"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9A47969" w:rsidR="005B38C8" w:rsidRPr="00493773" w:rsidRDefault="002B320B"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169B54B5" w:rsidR="005B38C8" w:rsidRPr="00493773" w:rsidRDefault="002B320B"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6C19F214"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D9B644A" w:rsidR="005B38C8" w:rsidRPr="00493773" w:rsidRDefault="002B320B"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48CF1E1C"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33DBD474" w:rsidR="00D25B82" w:rsidRPr="00493773" w:rsidRDefault="0043205D"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315F2CA2" w:rsidR="00D25B82" w:rsidRPr="00493773" w:rsidRDefault="00D25B82" w:rsidP="00AA5EBD">
            <w:pPr>
              <w:pStyle w:val="Tabletext"/>
              <w:spacing w:before="0" w:after="0"/>
              <w:rPr>
                <w:sz w:val="24"/>
              </w:rPr>
            </w:pPr>
            <w:r w:rsidRPr="00493773">
              <w:rPr>
                <w:sz w:val="24"/>
              </w:rPr>
              <w:t>Fixed or specified start/finish time</w:t>
            </w:r>
            <w:r w:rsidR="00681C51">
              <w:rPr>
                <w:i/>
                <w:sz w:val="24"/>
              </w:rPr>
              <w:t>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B69BFA6" w:rsidR="00D25B82" w:rsidRPr="00493773" w:rsidRDefault="002B320B"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2A9B905C"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6E9A2573" w:rsidR="00D25B82" w:rsidRDefault="002B320B"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21FA8A96" w:rsidR="00D25B82" w:rsidRDefault="002B320B"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2B4002B1" w:rsidR="00D25B82" w:rsidRPr="00493773" w:rsidRDefault="00681C51" w:rsidP="00493773">
                <w:pPr>
                  <w:pStyle w:val="Tabletext"/>
                  <w:spacing w:before="0" w:after="0"/>
                  <w:jc w:val="center"/>
                  <w:rPr>
                    <w:sz w:val="24"/>
                  </w:rPr>
                </w:pPr>
                <w:r>
                  <w:rPr>
                    <w:sz w:val="24"/>
                    <w:szCs w:val="24"/>
                  </w:rPr>
                  <w:t>Frequently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51B410D9" w:rsidR="00D25B82" w:rsidRPr="00493773" w:rsidRDefault="00681C51"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C9A1C70" w:rsidR="00D25B82" w:rsidRPr="00493773" w:rsidRDefault="002B320B"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62F47AEA" w:rsidR="005B38C8" w:rsidRPr="00493773" w:rsidRDefault="002B320B"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FC711F3"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17470DCC"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53CF19EC" w:rsidR="005B38C8" w:rsidRPr="00493773" w:rsidRDefault="002B320B"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005E985E"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77021F7C" w:rsidR="005B38C8" w:rsidRPr="00493773" w:rsidRDefault="002B320B"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618B992" w:rsidR="005B38C8" w:rsidRPr="00493773" w:rsidRDefault="002B320B" w:rsidP="00493773">
                <w:pPr>
                  <w:pStyle w:val="Tabletext"/>
                  <w:spacing w:before="0" w:after="0"/>
                  <w:jc w:val="center"/>
                  <w:rPr>
                    <w:sz w:val="24"/>
                  </w:rPr>
                </w:pPr>
                <w:r>
                  <w:rPr>
                    <w:sz w:val="24"/>
                    <w:szCs w:val="24"/>
                  </w:rPr>
                  <w:t>Frequently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CFC5836"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lastRenderedPageBreak/>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1AD4578D"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3E12E734"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03F738CA" w:rsidR="005B38C8" w:rsidRPr="00493773" w:rsidRDefault="00681C51"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3EC6B381"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480F3275"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3E4A5CB3" w:rsidR="005B38C8" w:rsidRPr="00493773" w:rsidRDefault="00681C51"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FBA9C1F"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1B1BDFF3" w:rsidR="005B38C8" w:rsidRPr="00493773" w:rsidRDefault="002B320B"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04B493B4" w:rsidR="005B38C8" w:rsidRPr="00493773" w:rsidRDefault="002B320B" w:rsidP="00493773">
                <w:pPr>
                  <w:pStyle w:val="Tabletext"/>
                  <w:spacing w:before="0" w:after="0"/>
                  <w:jc w:val="center"/>
                  <w:rPr>
                    <w:sz w:val="24"/>
                  </w:rPr>
                </w:pPr>
                <w:r>
                  <w:rPr>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92F1730"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0AED666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7D1C1C3D"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17E3381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095382E3"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61DBB358"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69440859" w:rsidR="005B38C8" w:rsidRPr="00493773" w:rsidRDefault="002B320B"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32B2377F" w:rsidR="005B38C8" w:rsidRPr="00493773" w:rsidRDefault="002B320B"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45D30529" w:rsidR="005B38C8" w:rsidRPr="005F1B26" w:rsidRDefault="00681C51"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024698FC" w:rsidR="003B7B87" w:rsidRPr="005F1B26" w:rsidRDefault="002B320B"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4B79D055" w:rsidR="005B38C8" w:rsidRPr="00493773" w:rsidRDefault="00681C51" w:rsidP="00715C75">
                <w:pPr>
                  <w:pStyle w:val="Tabletext"/>
                  <w:spacing w:before="0" w:after="0"/>
                  <w:jc w:val="center"/>
                  <w:rPr>
                    <w:sz w:val="24"/>
                  </w:rPr>
                </w:pPr>
                <w:r>
                  <w:rPr>
                    <w:sz w:val="24"/>
                    <w:szCs w:val="24"/>
                  </w:rPr>
                  <w:t>Occasionally</w:t>
                </w:r>
              </w:p>
            </w:tc>
          </w:sdtContent>
        </w:sdt>
      </w:tr>
      <w:tr w:rsidR="005B38C8" w:rsidRPr="005A754D" w14:paraId="01ED51BC" w14:textId="77777777" w:rsidTr="00442939">
        <w:trPr>
          <w:trHeight w:val="283"/>
        </w:trPr>
        <w:tc>
          <w:tcPr>
            <w:tcW w:w="6912" w:type="dxa"/>
            <w:vAlign w:val="center"/>
          </w:tcPr>
          <w:p w14:paraId="1BDDB59F" w14:textId="1725CDA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40AA341" w:rsidR="005B38C8" w:rsidRPr="00493773" w:rsidRDefault="002B320B"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BFEE5" w14:textId="77777777" w:rsidR="00F853DB" w:rsidRDefault="00F853DB" w:rsidP="00456927">
      <w:pPr>
        <w:spacing w:after="0"/>
      </w:pPr>
      <w:r>
        <w:separator/>
      </w:r>
    </w:p>
  </w:endnote>
  <w:endnote w:type="continuationSeparator" w:id="0">
    <w:p w14:paraId="2D3F2CA6" w14:textId="77777777" w:rsidR="00F853DB" w:rsidRDefault="00F853DB"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A326E" w14:textId="77777777" w:rsidR="00F853DB" w:rsidRDefault="00F853DB" w:rsidP="00456927">
      <w:pPr>
        <w:spacing w:after="0"/>
      </w:pPr>
      <w:r>
        <w:separator/>
      </w:r>
    </w:p>
  </w:footnote>
  <w:footnote w:type="continuationSeparator" w:id="0">
    <w:p w14:paraId="2E1FAE20" w14:textId="77777777" w:rsidR="00F853DB" w:rsidRDefault="00F853DB"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xmlns:w16cei="http://schemas.microsoft.com/office/word/2026/wordml/cei">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A2BCB066"/>
    <w:lvl w:ilvl="0" w:tplc="5448D1D6">
      <w:numFmt w:val="decimal"/>
      <w:lvlText w:val=""/>
      <w:lvlJc w:val="left"/>
      <w:pPr>
        <w:ind w:left="360" w:hanging="360"/>
      </w:pPr>
      <w:rPr>
        <w:rFonts w:ascii="Symbol" w:hAnsi="Symbol" w:hint="default"/>
      </w:rPr>
    </w:lvl>
    <w:lvl w:ilvl="1" w:tplc="A1CEC40C">
      <w:start w:val="1"/>
      <w:numFmt w:val="decimal"/>
      <w:lvlText w:val="%2."/>
      <w:lvlJc w:val="left"/>
      <w:pPr>
        <w:tabs>
          <w:tab w:val="num" w:pos="1440"/>
        </w:tabs>
        <w:ind w:left="1440" w:hanging="360"/>
      </w:pPr>
    </w:lvl>
    <w:lvl w:ilvl="2" w:tplc="72360CDA">
      <w:start w:val="1"/>
      <w:numFmt w:val="decimal"/>
      <w:lvlText w:val="%3."/>
      <w:lvlJc w:val="left"/>
      <w:pPr>
        <w:tabs>
          <w:tab w:val="num" w:pos="2160"/>
        </w:tabs>
        <w:ind w:left="2160" w:hanging="360"/>
      </w:pPr>
    </w:lvl>
    <w:lvl w:ilvl="3" w:tplc="798ECF9C">
      <w:start w:val="1"/>
      <w:numFmt w:val="decimal"/>
      <w:lvlText w:val="%4."/>
      <w:lvlJc w:val="left"/>
      <w:pPr>
        <w:tabs>
          <w:tab w:val="num" w:pos="2880"/>
        </w:tabs>
        <w:ind w:left="2880" w:hanging="360"/>
      </w:pPr>
    </w:lvl>
    <w:lvl w:ilvl="4" w:tplc="23943FA4">
      <w:start w:val="1"/>
      <w:numFmt w:val="decimal"/>
      <w:lvlText w:val="%5."/>
      <w:lvlJc w:val="left"/>
      <w:pPr>
        <w:tabs>
          <w:tab w:val="num" w:pos="3600"/>
        </w:tabs>
        <w:ind w:left="3600" w:hanging="360"/>
      </w:pPr>
    </w:lvl>
    <w:lvl w:ilvl="5" w:tplc="D0B07FA0">
      <w:start w:val="1"/>
      <w:numFmt w:val="decimal"/>
      <w:lvlText w:val="%6."/>
      <w:lvlJc w:val="left"/>
      <w:pPr>
        <w:tabs>
          <w:tab w:val="num" w:pos="4320"/>
        </w:tabs>
        <w:ind w:left="4320" w:hanging="360"/>
      </w:pPr>
    </w:lvl>
    <w:lvl w:ilvl="6" w:tplc="B1FA3C84">
      <w:start w:val="1"/>
      <w:numFmt w:val="decimal"/>
      <w:lvlText w:val="%7."/>
      <w:lvlJc w:val="left"/>
      <w:pPr>
        <w:tabs>
          <w:tab w:val="num" w:pos="5040"/>
        </w:tabs>
        <w:ind w:left="5040" w:hanging="360"/>
      </w:pPr>
    </w:lvl>
    <w:lvl w:ilvl="7" w:tplc="031A37F4">
      <w:start w:val="1"/>
      <w:numFmt w:val="decimal"/>
      <w:lvlText w:val="%8."/>
      <w:lvlJc w:val="left"/>
      <w:pPr>
        <w:tabs>
          <w:tab w:val="num" w:pos="5760"/>
        </w:tabs>
        <w:ind w:left="5760" w:hanging="360"/>
      </w:pPr>
    </w:lvl>
    <w:lvl w:ilvl="8" w:tplc="E9E461AC">
      <w:start w:val="1"/>
      <w:numFmt w:val="decimal"/>
      <w:lvlText w:val="%9."/>
      <w:lvlJc w:val="left"/>
      <w:pPr>
        <w:tabs>
          <w:tab w:val="num" w:pos="6480"/>
        </w:tabs>
        <w:ind w:left="6480" w:hanging="360"/>
      </w:p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52059F"/>
    <w:multiLevelType w:val="hybridMultilevel"/>
    <w:tmpl w:val="CC36DB70"/>
    <w:lvl w:ilvl="0" w:tplc="13DA028A">
      <w:start w:val="1"/>
      <w:numFmt w:val="decimal"/>
      <w:lvlText w:val="%1."/>
      <w:lvlJc w:val="left"/>
      <w:pPr>
        <w:ind w:left="861" w:hanging="360"/>
      </w:pPr>
      <w:rPr>
        <w:rFonts w:ascii="Calibri" w:eastAsia="Calibri" w:hAnsi="Calibri" w:cs="Calibri" w:hint="default"/>
        <w:b w:val="0"/>
        <w:bCs w:val="0"/>
        <w:i w:val="0"/>
        <w:iCs w:val="0"/>
        <w:spacing w:val="0"/>
        <w:w w:val="100"/>
        <w:sz w:val="24"/>
        <w:szCs w:val="24"/>
        <w:lang w:val="en-US" w:eastAsia="en-US" w:bidi="ar-SA"/>
      </w:rPr>
    </w:lvl>
    <w:lvl w:ilvl="1" w:tplc="CC1AC08C">
      <w:numFmt w:val="bullet"/>
      <w:lvlText w:val="•"/>
      <w:lvlJc w:val="left"/>
      <w:pPr>
        <w:ind w:left="1780" w:hanging="360"/>
      </w:pPr>
      <w:rPr>
        <w:rFonts w:hint="default"/>
        <w:lang w:val="en-US" w:eastAsia="en-US" w:bidi="ar-SA"/>
      </w:rPr>
    </w:lvl>
    <w:lvl w:ilvl="2" w:tplc="57908F46">
      <w:numFmt w:val="bullet"/>
      <w:lvlText w:val="•"/>
      <w:lvlJc w:val="left"/>
      <w:pPr>
        <w:ind w:left="2700" w:hanging="360"/>
      </w:pPr>
      <w:rPr>
        <w:rFonts w:hint="default"/>
        <w:lang w:val="en-US" w:eastAsia="en-US" w:bidi="ar-SA"/>
      </w:rPr>
    </w:lvl>
    <w:lvl w:ilvl="3" w:tplc="ED7671C0">
      <w:numFmt w:val="bullet"/>
      <w:lvlText w:val="•"/>
      <w:lvlJc w:val="left"/>
      <w:pPr>
        <w:ind w:left="3621" w:hanging="360"/>
      </w:pPr>
      <w:rPr>
        <w:rFonts w:hint="default"/>
        <w:lang w:val="en-US" w:eastAsia="en-US" w:bidi="ar-SA"/>
      </w:rPr>
    </w:lvl>
    <w:lvl w:ilvl="4" w:tplc="64AA2444">
      <w:numFmt w:val="bullet"/>
      <w:lvlText w:val="•"/>
      <w:lvlJc w:val="left"/>
      <w:pPr>
        <w:ind w:left="4541" w:hanging="360"/>
      </w:pPr>
      <w:rPr>
        <w:rFonts w:hint="default"/>
        <w:lang w:val="en-US" w:eastAsia="en-US" w:bidi="ar-SA"/>
      </w:rPr>
    </w:lvl>
    <w:lvl w:ilvl="5" w:tplc="C682F430">
      <w:numFmt w:val="bullet"/>
      <w:lvlText w:val="•"/>
      <w:lvlJc w:val="left"/>
      <w:pPr>
        <w:ind w:left="5462" w:hanging="360"/>
      </w:pPr>
      <w:rPr>
        <w:rFonts w:hint="default"/>
        <w:lang w:val="en-US" w:eastAsia="en-US" w:bidi="ar-SA"/>
      </w:rPr>
    </w:lvl>
    <w:lvl w:ilvl="6" w:tplc="8328F4BC">
      <w:numFmt w:val="bullet"/>
      <w:lvlText w:val="•"/>
      <w:lvlJc w:val="left"/>
      <w:pPr>
        <w:ind w:left="6382" w:hanging="360"/>
      </w:pPr>
      <w:rPr>
        <w:rFonts w:hint="default"/>
        <w:lang w:val="en-US" w:eastAsia="en-US" w:bidi="ar-SA"/>
      </w:rPr>
    </w:lvl>
    <w:lvl w:ilvl="7" w:tplc="777E8178">
      <w:numFmt w:val="bullet"/>
      <w:lvlText w:val="•"/>
      <w:lvlJc w:val="left"/>
      <w:pPr>
        <w:ind w:left="7303" w:hanging="360"/>
      </w:pPr>
      <w:rPr>
        <w:rFonts w:hint="default"/>
        <w:lang w:val="en-US" w:eastAsia="en-US" w:bidi="ar-SA"/>
      </w:rPr>
    </w:lvl>
    <w:lvl w:ilvl="8" w:tplc="43047AEC">
      <w:numFmt w:val="bullet"/>
      <w:lvlText w:val="•"/>
      <w:lvlJc w:val="left"/>
      <w:pPr>
        <w:ind w:left="8223" w:hanging="360"/>
      </w:pPr>
      <w:rPr>
        <w:rFonts w:hint="default"/>
        <w:lang w:val="en-US" w:eastAsia="en-US" w:bidi="ar-SA"/>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BC101D2"/>
    <w:multiLevelType w:val="hybridMultilevel"/>
    <w:tmpl w:val="2A903A9C"/>
    <w:lvl w:ilvl="0" w:tplc="C28ACC86">
      <w:start w:val="1"/>
      <w:numFmt w:val="decimal"/>
      <w:lvlText w:val="%1."/>
      <w:lvlJc w:val="left"/>
      <w:pPr>
        <w:ind w:left="861" w:hanging="360"/>
      </w:pPr>
      <w:rPr>
        <w:rFonts w:ascii="Calibri" w:eastAsia="Calibri" w:hAnsi="Calibri" w:cs="Calibri" w:hint="default"/>
        <w:b w:val="0"/>
        <w:bCs w:val="0"/>
        <w:i w:val="0"/>
        <w:iCs w:val="0"/>
        <w:spacing w:val="0"/>
        <w:w w:val="100"/>
        <w:sz w:val="24"/>
        <w:szCs w:val="24"/>
        <w:lang w:val="en-US" w:eastAsia="en-US" w:bidi="ar-SA"/>
      </w:rPr>
    </w:lvl>
    <w:lvl w:ilvl="1" w:tplc="E736C678">
      <w:numFmt w:val="bullet"/>
      <w:lvlText w:val="•"/>
      <w:lvlJc w:val="left"/>
      <w:pPr>
        <w:ind w:left="1780" w:hanging="360"/>
      </w:pPr>
      <w:rPr>
        <w:rFonts w:hint="default"/>
        <w:lang w:val="en-US" w:eastAsia="en-US" w:bidi="ar-SA"/>
      </w:rPr>
    </w:lvl>
    <w:lvl w:ilvl="2" w:tplc="8C041C20">
      <w:numFmt w:val="bullet"/>
      <w:lvlText w:val="•"/>
      <w:lvlJc w:val="left"/>
      <w:pPr>
        <w:ind w:left="2700" w:hanging="360"/>
      </w:pPr>
      <w:rPr>
        <w:rFonts w:hint="default"/>
        <w:lang w:val="en-US" w:eastAsia="en-US" w:bidi="ar-SA"/>
      </w:rPr>
    </w:lvl>
    <w:lvl w:ilvl="3" w:tplc="4CD4DDD0">
      <w:numFmt w:val="bullet"/>
      <w:lvlText w:val="•"/>
      <w:lvlJc w:val="left"/>
      <w:pPr>
        <w:ind w:left="3621" w:hanging="360"/>
      </w:pPr>
      <w:rPr>
        <w:rFonts w:hint="default"/>
        <w:lang w:val="en-US" w:eastAsia="en-US" w:bidi="ar-SA"/>
      </w:rPr>
    </w:lvl>
    <w:lvl w:ilvl="4" w:tplc="37726FE2">
      <w:numFmt w:val="bullet"/>
      <w:lvlText w:val="•"/>
      <w:lvlJc w:val="left"/>
      <w:pPr>
        <w:ind w:left="4541" w:hanging="360"/>
      </w:pPr>
      <w:rPr>
        <w:rFonts w:hint="default"/>
        <w:lang w:val="en-US" w:eastAsia="en-US" w:bidi="ar-SA"/>
      </w:rPr>
    </w:lvl>
    <w:lvl w:ilvl="5" w:tplc="B3AE9CD0">
      <w:numFmt w:val="bullet"/>
      <w:lvlText w:val="•"/>
      <w:lvlJc w:val="left"/>
      <w:pPr>
        <w:ind w:left="5462" w:hanging="360"/>
      </w:pPr>
      <w:rPr>
        <w:rFonts w:hint="default"/>
        <w:lang w:val="en-US" w:eastAsia="en-US" w:bidi="ar-SA"/>
      </w:rPr>
    </w:lvl>
    <w:lvl w:ilvl="6" w:tplc="5A48FA9A">
      <w:numFmt w:val="bullet"/>
      <w:lvlText w:val="•"/>
      <w:lvlJc w:val="left"/>
      <w:pPr>
        <w:ind w:left="6382" w:hanging="360"/>
      </w:pPr>
      <w:rPr>
        <w:rFonts w:hint="default"/>
        <w:lang w:val="en-US" w:eastAsia="en-US" w:bidi="ar-SA"/>
      </w:rPr>
    </w:lvl>
    <w:lvl w:ilvl="7" w:tplc="A428422C">
      <w:numFmt w:val="bullet"/>
      <w:lvlText w:val="•"/>
      <w:lvlJc w:val="left"/>
      <w:pPr>
        <w:ind w:left="7303" w:hanging="360"/>
      </w:pPr>
      <w:rPr>
        <w:rFonts w:hint="default"/>
        <w:lang w:val="en-US" w:eastAsia="en-US" w:bidi="ar-SA"/>
      </w:rPr>
    </w:lvl>
    <w:lvl w:ilvl="8" w:tplc="11FE7E34">
      <w:numFmt w:val="bullet"/>
      <w:lvlText w:val="•"/>
      <w:lvlJc w:val="left"/>
      <w:pPr>
        <w:ind w:left="8223" w:hanging="360"/>
      </w:pPr>
      <w:rPr>
        <w:rFonts w:hint="default"/>
        <w:lang w:val="en-US" w:eastAsia="en-US" w:bidi="ar-SA"/>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B5D95"/>
    <w:multiLevelType w:val="hybridMultilevel"/>
    <w:tmpl w:val="7CB807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884D54"/>
    <w:multiLevelType w:val="multilevel"/>
    <w:tmpl w:val="AB0EDF58"/>
    <w:lvl w:ilvl="0">
      <w:start w:val="1"/>
      <w:numFmt w:val="decimal"/>
      <w:lvlText w:val="%1."/>
      <w:lvlJc w:val="left"/>
      <w:pPr>
        <w:tabs>
          <w:tab w:val="num" w:pos="720"/>
        </w:tabs>
        <w:ind w:left="720" w:hanging="360"/>
      </w:pPr>
      <w:rPr>
        <w:rFonts w:ascii="Calibri" w:eastAsia="Times New Roman" w:hAnsi="Calibri"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0921DC1"/>
    <w:multiLevelType w:val="hybridMultilevel"/>
    <w:tmpl w:val="5AD63F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3811DAD"/>
    <w:multiLevelType w:val="hybridMultilevel"/>
    <w:tmpl w:val="3C4CB956"/>
    <w:lvl w:ilvl="0" w:tplc="BA2A60BA">
      <w:start w:val="1"/>
      <w:numFmt w:val="decimal"/>
      <w:lvlText w:val="%1."/>
      <w:lvlJc w:val="left"/>
      <w:pPr>
        <w:ind w:left="854" w:hanging="356"/>
      </w:pPr>
      <w:rPr>
        <w:rFonts w:ascii="Calibri" w:eastAsia="Calibri" w:hAnsi="Calibri" w:cs="Calibri" w:hint="default"/>
        <w:b w:val="0"/>
        <w:bCs w:val="0"/>
        <w:i w:val="0"/>
        <w:iCs w:val="0"/>
        <w:spacing w:val="0"/>
        <w:w w:val="100"/>
        <w:sz w:val="24"/>
        <w:szCs w:val="24"/>
        <w:lang w:val="en-US" w:eastAsia="en-US" w:bidi="ar-SA"/>
      </w:rPr>
    </w:lvl>
    <w:lvl w:ilvl="1" w:tplc="1534EE76">
      <w:numFmt w:val="bullet"/>
      <w:lvlText w:val="•"/>
      <w:lvlJc w:val="left"/>
      <w:pPr>
        <w:ind w:left="1780" w:hanging="356"/>
      </w:pPr>
      <w:rPr>
        <w:rFonts w:hint="default"/>
        <w:lang w:val="en-US" w:eastAsia="en-US" w:bidi="ar-SA"/>
      </w:rPr>
    </w:lvl>
    <w:lvl w:ilvl="2" w:tplc="CFFEDE1C">
      <w:numFmt w:val="bullet"/>
      <w:lvlText w:val="•"/>
      <w:lvlJc w:val="left"/>
      <w:pPr>
        <w:ind w:left="2700" w:hanging="356"/>
      </w:pPr>
      <w:rPr>
        <w:rFonts w:hint="default"/>
        <w:lang w:val="en-US" w:eastAsia="en-US" w:bidi="ar-SA"/>
      </w:rPr>
    </w:lvl>
    <w:lvl w:ilvl="3" w:tplc="67824C08">
      <w:numFmt w:val="bullet"/>
      <w:lvlText w:val="•"/>
      <w:lvlJc w:val="left"/>
      <w:pPr>
        <w:ind w:left="3621" w:hanging="356"/>
      </w:pPr>
      <w:rPr>
        <w:rFonts w:hint="default"/>
        <w:lang w:val="en-US" w:eastAsia="en-US" w:bidi="ar-SA"/>
      </w:rPr>
    </w:lvl>
    <w:lvl w:ilvl="4" w:tplc="45F8A8BE">
      <w:numFmt w:val="bullet"/>
      <w:lvlText w:val="•"/>
      <w:lvlJc w:val="left"/>
      <w:pPr>
        <w:ind w:left="4541" w:hanging="356"/>
      </w:pPr>
      <w:rPr>
        <w:rFonts w:hint="default"/>
        <w:lang w:val="en-US" w:eastAsia="en-US" w:bidi="ar-SA"/>
      </w:rPr>
    </w:lvl>
    <w:lvl w:ilvl="5" w:tplc="F7589B28">
      <w:numFmt w:val="bullet"/>
      <w:lvlText w:val="•"/>
      <w:lvlJc w:val="left"/>
      <w:pPr>
        <w:ind w:left="5462" w:hanging="356"/>
      </w:pPr>
      <w:rPr>
        <w:rFonts w:hint="default"/>
        <w:lang w:val="en-US" w:eastAsia="en-US" w:bidi="ar-SA"/>
      </w:rPr>
    </w:lvl>
    <w:lvl w:ilvl="6" w:tplc="D4F0B046">
      <w:numFmt w:val="bullet"/>
      <w:lvlText w:val="•"/>
      <w:lvlJc w:val="left"/>
      <w:pPr>
        <w:ind w:left="6382" w:hanging="356"/>
      </w:pPr>
      <w:rPr>
        <w:rFonts w:hint="default"/>
        <w:lang w:val="en-US" w:eastAsia="en-US" w:bidi="ar-SA"/>
      </w:rPr>
    </w:lvl>
    <w:lvl w:ilvl="7" w:tplc="E2AA15CA">
      <w:numFmt w:val="bullet"/>
      <w:lvlText w:val="•"/>
      <w:lvlJc w:val="left"/>
      <w:pPr>
        <w:ind w:left="7303" w:hanging="356"/>
      </w:pPr>
      <w:rPr>
        <w:rFonts w:hint="default"/>
        <w:lang w:val="en-US" w:eastAsia="en-US" w:bidi="ar-SA"/>
      </w:rPr>
    </w:lvl>
    <w:lvl w:ilvl="8" w:tplc="3A24F016">
      <w:numFmt w:val="bullet"/>
      <w:lvlText w:val="•"/>
      <w:lvlJc w:val="left"/>
      <w:pPr>
        <w:ind w:left="8223" w:hanging="356"/>
      </w:pPr>
      <w:rPr>
        <w:rFonts w:hint="default"/>
        <w:lang w:val="en-US" w:eastAsia="en-US" w:bidi="ar-SA"/>
      </w:rPr>
    </w:lvl>
  </w:abstractNum>
  <w:abstractNum w:abstractNumId="21"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2"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4"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42E6331"/>
    <w:multiLevelType w:val="hybridMultilevel"/>
    <w:tmpl w:val="1CC403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4"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1F80ABB"/>
    <w:multiLevelType w:val="hybridMultilevel"/>
    <w:tmpl w:val="BF1081AC"/>
    <w:lvl w:ilvl="0" w:tplc="3A40156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2270899"/>
    <w:multiLevelType w:val="singleLevel"/>
    <w:tmpl w:val="0C09000F"/>
    <w:lvl w:ilvl="0">
      <w:start w:val="1"/>
      <w:numFmt w:val="decimal"/>
      <w:lvlText w:val="%1."/>
      <w:lvlJc w:val="left"/>
      <w:pPr>
        <w:ind w:left="360" w:hanging="360"/>
      </w:pPr>
    </w:lvl>
  </w:abstractNum>
  <w:abstractNum w:abstractNumId="40" w15:restartNumberingAfterBreak="0">
    <w:nsid w:val="76DD5CAB"/>
    <w:multiLevelType w:val="hybridMultilevel"/>
    <w:tmpl w:val="6A326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2"/>
  </w:num>
  <w:num w:numId="2" w16cid:durableId="989602160">
    <w:abstractNumId w:val="22"/>
  </w:num>
  <w:num w:numId="3" w16cid:durableId="1743067589">
    <w:abstractNumId w:val="23"/>
  </w:num>
  <w:num w:numId="4" w16cid:durableId="1102605113">
    <w:abstractNumId w:val="22"/>
  </w:num>
  <w:num w:numId="5" w16cid:durableId="109594383">
    <w:abstractNumId w:val="23"/>
  </w:num>
  <w:num w:numId="6" w16cid:durableId="1977493562">
    <w:abstractNumId w:val="3"/>
  </w:num>
  <w:num w:numId="7" w16cid:durableId="360134187">
    <w:abstractNumId w:val="0"/>
  </w:num>
  <w:num w:numId="8" w16cid:durableId="956183502">
    <w:abstractNumId w:val="25"/>
  </w:num>
  <w:num w:numId="9" w16cid:durableId="867523510">
    <w:abstractNumId w:val="30"/>
  </w:num>
  <w:num w:numId="10" w16cid:durableId="468479904">
    <w:abstractNumId w:val="13"/>
  </w:num>
  <w:num w:numId="11" w16cid:durableId="58140521">
    <w:abstractNumId w:val="37"/>
  </w:num>
  <w:num w:numId="12" w16cid:durableId="841897036">
    <w:abstractNumId w:val="8"/>
  </w:num>
  <w:num w:numId="13" w16cid:durableId="694425144">
    <w:abstractNumId w:val="36"/>
  </w:num>
  <w:num w:numId="14" w16cid:durableId="861089032">
    <w:abstractNumId w:val="12"/>
  </w:num>
  <w:num w:numId="15" w16cid:durableId="902450333">
    <w:abstractNumId w:val="42"/>
  </w:num>
  <w:num w:numId="16" w16cid:durableId="314648715">
    <w:abstractNumId w:val="39"/>
  </w:num>
  <w:num w:numId="17" w16cid:durableId="1310476060">
    <w:abstractNumId w:val="7"/>
  </w:num>
  <w:num w:numId="18" w16cid:durableId="941957437">
    <w:abstractNumId w:val="35"/>
  </w:num>
  <w:num w:numId="19" w16cid:durableId="981542282">
    <w:abstractNumId w:val="33"/>
  </w:num>
  <w:num w:numId="20" w16cid:durableId="1753887414">
    <w:abstractNumId w:val="29"/>
  </w:num>
  <w:num w:numId="21" w16cid:durableId="1366635524">
    <w:abstractNumId w:val="10"/>
  </w:num>
  <w:num w:numId="22" w16cid:durableId="680549525">
    <w:abstractNumId w:val="32"/>
  </w:num>
  <w:num w:numId="23" w16cid:durableId="1227104614">
    <w:abstractNumId w:val="2"/>
  </w:num>
  <w:num w:numId="24" w16cid:durableId="1817839660">
    <w:abstractNumId w:val="24"/>
  </w:num>
  <w:num w:numId="25" w16cid:durableId="1454012446">
    <w:abstractNumId w:val="15"/>
  </w:num>
  <w:num w:numId="26" w16cid:durableId="1489633523">
    <w:abstractNumId w:val="18"/>
  </w:num>
  <w:num w:numId="27" w16cid:durableId="1559246821">
    <w:abstractNumId w:val="41"/>
  </w:num>
  <w:num w:numId="28" w16cid:durableId="490099370">
    <w:abstractNumId w:val="21"/>
  </w:num>
  <w:num w:numId="29" w16cid:durableId="1111508305">
    <w:abstractNumId w:val="5"/>
  </w:num>
  <w:num w:numId="30" w16cid:durableId="1821847775">
    <w:abstractNumId w:val="6"/>
  </w:num>
  <w:num w:numId="31" w16cid:durableId="1480607044">
    <w:abstractNumId w:val="34"/>
  </w:num>
  <w:num w:numId="32" w16cid:durableId="1322583822">
    <w:abstractNumId w:val="26"/>
  </w:num>
  <w:num w:numId="33" w16cid:durableId="1028944516">
    <w:abstractNumId w:val="31"/>
  </w:num>
  <w:num w:numId="34" w16cid:durableId="190455702">
    <w:abstractNumId w:val="9"/>
  </w:num>
  <w:num w:numId="35" w16cid:durableId="662271906">
    <w:abstractNumId w:val="28"/>
  </w:num>
  <w:num w:numId="36" w16cid:durableId="1219896182">
    <w:abstractNumId w:val="16"/>
  </w:num>
  <w:num w:numId="37" w16cid:durableId="982348105">
    <w:abstractNumId w:val="1"/>
  </w:num>
  <w:num w:numId="38" w16cid:durableId="1593081747">
    <w:abstractNumId w:val="17"/>
  </w:num>
  <w:num w:numId="39" w16cid:durableId="1100682111">
    <w:abstractNumId w:val="19"/>
  </w:num>
  <w:num w:numId="40" w16cid:durableId="1025641262">
    <w:abstractNumId w:val="27"/>
  </w:num>
  <w:num w:numId="41" w16cid:durableId="344134805">
    <w:abstractNumId w:val="14"/>
  </w:num>
  <w:num w:numId="42" w16cid:durableId="902064924">
    <w:abstractNumId w:val="22"/>
  </w:num>
  <w:num w:numId="43" w16cid:durableId="625821419">
    <w:abstractNumId w:val="38"/>
  </w:num>
  <w:num w:numId="44" w16cid:durableId="752818124">
    <w:abstractNumId w:val="40"/>
  </w:num>
  <w:num w:numId="45" w16cid:durableId="423502184">
    <w:abstractNumId w:val="4"/>
  </w:num>
  <w:num w:numId="46" w16cid:durableId="1380327788">
    <w:abstractNumId w:val="20"/>
  </w:num>
  <w:num w:numId="47" w16cid:durableId="1470631048">
    <w:abstractNumId w:val="11"/>
  </w:num>
  <w:num w:numId="48" w16cid:durableId="9971543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21505"/>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07132"/>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1A41"/>
    <w:rsid w:val="0022484E"/>
    <w:rsid w:val="0022677F"/>
    <w:rsid w:val="0023024E"/>
    <w:rsid w:val="00231B57"/>
    <w:rsid w:val="0023640E"/>
    <w:rsid w:val="00243603"/>
    <w:rsid w:val="00252449"/>
    <w:rsid w:val="0026001C"/>
    <w:rsid w:val="00260764"/>
    <w:rsid w:val="00262DEE"/>
    <w:rsid w:val="0027094B"/>
    <w:rsid w:val="00271701"/>
    <w:rsid w:val="00272F0B"/>
    <w:rsid w:val="002756D8"/>
    <w:rsid w:val="002760EF"/>
    <w:rsid w:val="002840E6"/>
    <w:rsid w:val="00284D8B"/>
    <w:rsid w:val="00285B53"/>
    <w:rsid w:val="00290E50"/>
    <w:rsid w:val="00290FAD"/>
    <w:rsid w:val="00295705"/>
    <w:rsid w:val="002A0C3B"/>
    <w:rsid w:val="002A43D2"/>
    <w:rsid w:val="002A49EE"/>
    <w:rsid w:val="002A74F6"/>
    <w:rsid w:val="002B1194"/>
    <w:rsid w:val="002B297D"/>
    <w:rsid w:val="002B320B"/>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A650F"/>
    <w:rsid w:val="003B4251"/>
    <w:rsid w:val="003B7B87"/>
    <w:rsid w:val="003C6108"/>
    <w:rsid w:val="003C6256"/>
    <w:rsid w:val="003D422A"/>
    <w:rsid w:val="003F557A"/>
    <w:rsid w:val="00402D13"/>
    <w:rsid w:val="004061F4"/>
    <w:rsid w:val="00410BF0"/>
    <w:rsid w:val="004121AA"/>
    <w:rsid w:val="00423122"/>
    <w:rsid w:val="00423241"/>
    <w:rsid w:val="0042331E"/>
    <w:rsid w:val="0043205D"/>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F2565"/>
    <w:rsid w:val="004F3F6F"/>
    <w:rsid w:val="004F4613"/>
    <w:rsid w:val="004F46AC"/>
    <w:rsid w:val="00505A6D"/>
    <w:rsid w:val="00507949"/>
    <w:rsid w:val="005107B8"/>
    <w:rsid w:val="00514711"/>
    <w:rsid w:val="0052245D"/>
    <w:rsid w:val="00522CF1"/>
    <w:rsid w:val="0053083B"/>
    <w:rsid w:val="00536C34"/>
    <w:rsid w:val="00541C41"/>
    <w:rsid w:val="005466BD"/>
    <w:rsid w:val="0054727B"/>
    <w:rsid w:val="0055314F"/>
    <w:rsid w:val="0055729E"/>
    <w:rsid w:val="00561454"/>
    <w:rsid w:val="00573D58"/>
    <w:rsid w:val="00575A4C"/>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0706C"/>
    <w:rsid w:val="00615D88"/>
    <w:rsid w:val="00616782"/>
    <w:rsid w:val="00621532"/>
    <w:rsid w:val="00622D9B"/>
    <w:rsid w:val="00626AEC"/>
    <w:rsid w:val="00633DEE"/>
    <w:rsid w:val="00634E13"/>
    <w:rsid w:val="006478DB"/>
    <w:rsid w:val="006522B3"/>
    <w:rsid w:val="00653FBE"/>
    <w:rsid w:val="00661329"/>
    <w:rsid w:val="006616A2"/>
    <w:rsid w:val="00665693"/>
    <w:rsid w:val="00666999"/>
    <w:rsid w:val="00676EE5"/>
    <w:rsid w:val="00681C51"/>
    <w:rsid w:val="006822CC"/>
    <w:rsid w:val="00685107"/>
    <w:rsid w:val="006873BA"/>
    <w:rsid w:val="006912A5"/>
    <w:rsid w:val="0069634D"/>
    <w:rsid w:val="006A159D"/>
    <w:rsid w:val="006A552A"/>
    <w:rsid w:val="006B5CD6"/>
    <w:rsid w:val="006C102C"/>
    <w:rsid w:val="006C3FCC"/>
    <w:rsid w:val="006C7246"/>
    <w:rsid w:val="006C74CE"/>
    <w:rsid w:val="006E453E"/>
    <w:rsid w:val="006F09E8"/>
    <w:rsid w:val="006F49C0"/>
    <w:rsid w:val="007010FB"/>
    <w:rsid w:val="00701A46"/>
    <w:rsid w:val="007117A5"/>
    <w:rsid w:val="00712EF1"/>
    <w:rsid w:val="00715C75"/>
    <w:rsid w:val="00717B1B"/>
    <w:rsid w:val="0072498E"/>
    <w:rsid w:val="00725A09"/>
    <w:rsid w:val="00726E4D"/>
    <w:rsid w:val="00727237"/>
    <w:rsid w:val="007379CC"/>
    <w:rsid w:val="007471D6"/>
    <w:rsid w:val="00753085"/>
    <w:rsid w:val="00764EF4"/>
    <w:rsid w:val="007702B5"/>
    <w:rsid w:val="007774E5"/>
    <w:rsid w:val="007B23B6"/>
    <w:rsid w:val="007B4877"/>
    <w:rsid w:val="007C029B"/>
    <w:rsid w:val="007C03C0"/>
    <w:rsid w:val="007C257B"/>
    <w:rsid w:val="007C40E2"/>
    <w:rsid w:val="007C4D5E"/>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3152"/>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6E84"/>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2A1A"/>
    <w:rsid w:val="00B74516"/>
    <w:rsid w:val="00B76AEC"/>
    <w:rsid w:val="00B814CB"/>
    <w:rsid w:val="00B9564C"/>
    <w:rsid w:val="00BB6A5F"/>
    <w:rsid w:val="00BB7CA4"/>
    <w:rsid w:val="00BC022B"/>
    <w:rsid w:val="00BC3B9A"/>
    <w:rsid w:val="00BE45BF"/>
    <w:rsid w:val="00BF50AE"/>
    <w:rsid w:val="00BF6527"/>
    <w:rsid w:val="00C03BA9"/>
    <w:rsid w:val="00C0471B"/>
    <w:rsid w:val="00C05AA6"/>
    <w:rsid w:val="00C11089"/>
    <w:rsid w:val="00C133A3"/>
    <w:rsid w:val="00C14B96"/>
    <w:rsid w:val="00C15B5E"/>
    <w:rsid w:val="00C34784"/>
    <w:rsid w:val="00C363C4"/>
    <w:rsid w:val="00C365EF"/>
    <w:rsid w:val="00C36633"/>
    <w:rsid w:val="00C43765"/>
    <w:rsid w:val="00C448C4"/>
    <w:rsid w:val="00C51FDA"/>
    <w:rsid w:val="00C565DC"/>
    <w:rsid w:val="00C5687B"/>
    <w:rsid w:val="00C60047"/>
    <w:rsid w:val="00C62CDF"/>
    <w:rsid w:val="00C63771"/>
    <w:rsid w:val="00C63BEA"/>
    <w:rsid w:val="00C63F3A"/>
    <w:rsid w:val="00C75A36"/>
    <w:rsid w:val="00C91044"/>
    <w:rsid w:val="00C92043"/>
    <w:rsid w:val="00C944C2"/>
    <w:rsid w:val="00CA359C"/>
    <w:rsid w:val="00CB2FA2"/>
    <w:rsid w:val="00CD3133"/>
    <w:rsid w:val="00CE1AEA"/>
    <w:rsid w:val="00CE32CB"/>
    <w:rsid w:val="00CE4EF3"/>
    <w:rsid w:val="00CF5813"/>
    <w:rsid w:val="00CF7E61"/>
    <w:rsid w:val="00D01554"/>
    <w:rsid w:val="00D020AC"/>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3B05"/>
    <w:rsid w:val="00DF46B4"/>
    <w:rsid w:val="00E059B1"/>
    <w:rsid w:val="00E06429"/>
    <w:rsid w:val="00E11CED"/>
    <w:rsid w:val="00E160EF"/>
    <w:rsid w:val="00E242E5"/>
    <w:rsid w:val="00E30F39"/>
    <w:rsid w:val="00E43160"/>
    <w:rsid w:val="00E513E1"/>
    <w:rsid w:val="00E56DDB"/>
    <w:rsid w:val="00E57678"/>
    <w:rsid w:val="00E64587"/>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3B74"/>
    <w:rsid w:val="00F66B23"/>
    <w:rsid w:val="00F7692D"/>
    <w:rsid w:val="00F775E8"/>
    <w:rsid w:val="00F853DB"/>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Revision">
    <w:name w:val="Revision"/>
    <w:hidden/>
    <w:uiPriority w:val="99"/>
    <w:semiHidden/>
    <w:rsid w:val="00C92043"/>
    <w:rPr>
      <w:sz w:val="24"/>
    </w:rPr>
  </w:style>
  <w:style w:type="character" w:customStyle="1" w:styleId="ListParagraphChar">
    <w:name w:val="List Paragraph Char"/>
    <w:basedOn w:val="DefaultParagraphFont"/>
    <w:link w:val="ListParagraph"/>
    <w:uiPriority w:val="34"/>
    <w:rsid w:val="003A650F"/>
    <w:rPr>
      <w:sz w:val="24"/>
    </w:rPr>
  </w:style>
  <w:style w:type="paragraph" w:customStyle="1" w:styleId="Default">
    <w:name w:val="Default"/>
    <w:rsid w:val="007C4D5E"/>
    <w:pPr>
      <w:autoSpaceDE w:val="0"/>
      <w:autoSpaceDN w:val="0"/>
      <w:adjustRightInd w:val="0"/>
    </w:pPr>
    <w:rPr>
      <w:rFonts w:eastAsiaTheme="minorHAns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a.act.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2F13A2">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2F13A2">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2F13A2">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2F13A2">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2F13A2">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2F13A2">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2F13A2">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2F13A2">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2F13A2">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2F13A2">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2F13A2">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2F13A2">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2F13A2">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2F13A2">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2F13A2">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2F13A2">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2F13A2">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2F13A2">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2F13A2">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2F13A2">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2F13A2">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2F13A2">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2F13A2">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2F13A2">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2F13A2">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2F13A2">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2F13A2">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2F13A2">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2F13A2">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2F13A2">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2F13A2">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2F13A2">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2F13A2">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2F13A2">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2F13A2">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2F13A2">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2F13A2">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2F13A2">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2F13A2">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2F13A2">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2F13A2">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2F13A2">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2F13A2">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2F13A2">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2F13A2">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21505"/>
    <w:rsid w:val="00034483"/>
    <w:rsid w:val="00040E3C"/>
    <w:rsid w:val="00044405"/>
    <w:rsid w:val="00065067"/>
    <w:rsid w:val="000901FA"/>
    <w:rsid w:val="00221A41"/>
    <w:rsid w:val="00272BF3"/>
    <w:rsid w:val="002F13A2"/>
    <w:rsid w:val="003113D0"/>
    <w:rsid w:val="00343F80"/>
    <w:rsid w:val="003B4251"/>
    <w:rsid w:val="00501749"/>
    <w:rsid w:val="00634BF0"/>
    <w:rsid w:val="006478DB"/>
    <w:rsid w:val="00681A19"/>
    <w:rsid w:val="006A4FE8"/>
    <w:rsid w:val="006F494E"/>
    <w:rsid w:val="00770BA6"/>
    <w:rsid w:val="008248AC"/>
    <w:rsid w:val="008B6BB8"/>
    <w:rsid w:val="008C6B8E"/>
    <w:rsid w:val="00916E84"/>
    <w:rsid w:val="00922DB0"/>
    <w:rsid w:val="0098012A"/>
    <w:rsid w:val="00981B5B"/>
    <w:rsid w:val="00991759"/>
    <w:rsid w:val="00B90E58"/>
    <w:rsid w:val="00C6479F"/>
    <w:rsid w:val="00C7736D"/>
    <w:rsid w:val="00D41984"/>
    <w:rsid w:val="00D67709"/>
    <w:rsid w:val="00D84F94"/>
    <w:rsid w:val="00DD74F2"/>
    <w:rsid w:val="00E64587"/>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TotalTime>
  <Pages>7</Pages>
  <Words>1586</Words>
  <Characters>9041</Characters>
  <DocSecurity>0</DocSecurity>
  <Lines>75</Lines>
  <Paragraphs>21</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10606</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2026-09-28T23:32:00Z</dcterms:created>
  <dcterms:modified xsi:type="dcterms:W3CDTF">2026-09-29T06:52:00Z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