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362A" w14:textId="77777777" w:rsidR="00EA1E33" w:rsidRDefault="00EA1E33">
      <w:pPr>
        <w:pStyle w:val="BodyText"/>
        <w:spacing w:before="1"/>
        <w:rPr>
          <w:rFonts w:ascii="Times New Roman"/>
          <w:sz w:val="8"/>
        </w:rPr>
      </w:pPr>
    </w:p>
    <w:p w14:paraId="3216A31B" w14:textId="77777777" w:rsidR="00EA1E33" w:rsidRDefault="00CC7176">
      <w:pPr>
        <w:ind w:left="302"/>
        <w:rPr>
          <w:rFonts w:ascii="Times New Roman"/>
          <w:sz w:val="20"/>
        </w:rPr>
      </w:pPr>
      <w:r>
        <w:rPr>
          <w:rFonts w:ascii="Times New Roman"/>
          <w:noProof/>
          <w:sz w:val="20"/>
        </w:rPr>
        <w:drawing>
          <wp:inline distT="0" distB="0" distL="0" distR="0" wp14:anchorId="7F3BBDB4" wp14:editId="31E9B04E">
            <wp:extent cx="1836571" cy="918972"/>
            <wp:effectExtent l="0" t="0" r="0" b="0"/>
            <wp:docPr id="1" name="Image 1" descr="http://dynamic.architecture.com.au/files/1/13262/13475/11372/12876/38207/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http://dynamic.architecture.com.au/files/1/13262/13475/11372/12876/38207/logo.jpg"/>
                    <pic:cNvPicPr/>
                  </pic:nvPicPr>
                  <pic:blipFill>
                    <a:blip r:embed="rId5" cstate="print"/>
                    <a:stretch>
                      <a:fillRect/>
                    </a:stretch>
                  </pic:blipFill>
                  <pic:spPr>
                    <a:xfrm>
                      <a:off x="0" y="0"/>
                      <a:ext cx="1836571" cy="918972"/>
                    </a:xfrm>
                    <a:prstGeom prst="rect">
                      <a:avLst/>
                    </a:prstGeom>
                  </pic:spPr>
                </pic:pic>
              </a:graphicData>
            </a:graphic>
          </wp:inline>
        </w:drawing>
      </w:r>
    </w:p>
    <w:p w14:paraId="297BFEFA" w14:textId="77777777" w:rsidR="00EA1E33" w:rsidRDefault="00EA1E33">
      <w:pPr>
        <w:pStyle w:val="BodyText"/>
        <w:spacing w:before="127"/>
        <w:rPr>
          <w:rFonts w:ascii="Times New Roman"/>
        </w:rPr>
      </w:pPr>
    </w:p>
    <w:p w14:paraId="14F19131" w14:textId="77777777" w:rsidR="00EA1E33" w:rsidRDefault="00CC7176">
      <w:pPr>
        <w:pStyle w:val="BodyText"/>
        <w:spacing w:line="242" w:lineRule="auto"/>
        <w:ind w:left="140" w:right="33"/>
      </w:pPr>
      <w:r>
        <w:rPr>
          <w:b/>
        </w:rPr>
        <w:t>Directorate:</w:t>
      </w:r>
      <w:r>
        <w:rPr>
          <w:b/>
          <w:spacing w:val="-14"/>
        </w:rPr>
        <w:t xml:space="preserve"> </w:t>
      </w:r>
      <w:r>
        <w:t>Chief</w:t>
      </w:r>
      <w:r>
        <w:rPr>
          <w:spacing w:val="-14"/>
        </w:rPr>
        <w:t xml:space="preserve"> </w:t>
      </w:r>
      <w:r>
        <w:t>Minister,</w:t>
      </w:r>
      <w:r>
        <w:rPr>
          <w:spacing w:val="-13"/>
        </w:rPr>
        <w:t xml:space="preserve"> </w:t>
      </w:r>
      <w:r>
        <w:t>Treasury</w:t>
      </w:r>
      <w:r>
        <w:rPr>
          <w:spacing w:val="-14"/>
        </w:rPr>
        <w:t xml:space="preserve"> </w:t>
      </w:r>
      <w:r>
        <w:t>and Economic Development Directorate</w:t>
      </w:r>
    </w:p>
    <w:p w14:paraId="125BCC83" w14:textId="77777777" w:rsidR="00EA1E33" w:rsidRDefault="00CC7176">
      <w:pPr>
        <w:spacing w:before="232"/>
        <w:ind w:left="140" w:right="33"/>
        <w:rPr>
          <w:sz w:val="24"/>
        </w:rPr>
      </w:pPr>
      <w:r>
        <w:rPr>
          <w:b/>
          <w:spacing w:val="-2"/>
          <w:sz w:val="24"/>
        </w:rPr>
        <w:t>Business</w:t>
      </w:r>
      <w:r>
        <w:rPr>
          <w:b/>
          <w:spacing w:val="-3"/>
          <w:sz w:val="24"/>
        </w:rPr>
        <w:t xml:space="preserve"> </w:t>
      </w:r>
      <w:r>
        <w:rPr>
          <w:b/>
          <w:spacing w:val="-2"/>
          <w:sz w:val="24"/>
        </w:rPr>
        <w:t>Unit:</w:t>
      </w:r>
      <w:r>
        <w:rPr>
          <w:b/>
          <w:spacing w:val="-5"/>
          <w:sz w:val="24"/>
        </w:rPr>
        <w:t xml:space="preserve"> </w:t>
      </w:r>
      <w:r>
        <w:rPr>
          <w:spacing w:val="-2"/>
          <w:sz w:val="24"/>
        </w:rPr>
        <w:t xml:space="preserve">Professional Standards </w:t>
      </w:r>
      <w:r>
        <w:rPr>
          <w:spacing w:val="-4"/>
          <w:sz w:val="24"/>
        </w:rPr>
        <w:t>Unit</w:t>
      </w:r>
    </w:p>
    <w:p w14:paraId="66C16A8B" w14:textId="77777777" w:rsidR="00EA1E33" w:rsidRDefault="00CC7176">
      <w:pPr>
        <w:spacing w:before="242"/>
        <w:ind w:left="140"/>
        <w:rPr>
          <w:sz w:val="24"/>
        </w:rPr>
      </w:pPr>
      <w:r>
        <w:rPr>
          <w:b/>
          <w:sz w:val="24"/>
        </w:rPr>
        <w:t>Position</w:t>
      </w:r>
      <w:r>
        <w:rPr>
          <w:b/>
          <w:spacing w:val="-10"/>
          <w:sz w:val="24"/>
        </w:rPr>
        <w:t xml:space="preserve"> </w:t>
      </w:r>
      <w:r>
        <w:rPr>
          <w:b/>
          <w:sz w:val="24"/>
        </w:rPr>
        <w:t>Title:</w:t>
      </w:r>
      <w:r>
        <w:rPr>
          <w:b/>
          <w:spacing w:val="5"/>
          <w:sz w:val="24"/>
        </w:rPr>
        <w:t xml:space="preserve"> </w:t>
      </w:r>
      <w:r>
        <w:rPr>
          <w:sz w:val="24"/>
        </w:rPr>
        <w:t>Senior</w:t>
      </w:r>
      <w:r>
        <w:rPr>
          <w:spacing w:val="-3"/>
          <w:sz w:val="24"/>
        </w:rPr>
        <w:t xml:space="preserve"> </w:t>
      </w:r>
      <w:r>
        <w:rPr>
          <w:spacing w:val="-2"/>
          <w:sz w:val="24"/>
        </w:rPr>
        <w:t>Investigator</w:t>
      </w:r>
    </w:p>
    <w:p w14:paraId="2521561A" w14:textId="77777777" w:rsidR="00EA1E33" w:rsidRDefault="00CC7176">
      <w:pPr>
        <w:pStyle w:val="Title"/>
      </w:pPr>
      <w:r>
        <w:br w:type="column"/>
      </w:r>
      <w:r>
        <w:t>POSITION</w:t>
      </w:r>
      <w:r>
        <w:rPr>
          <w:spacing w:val="59"/>
        </w:rPr>
        <w:t xml:space="preserve"> </w:t>
      </w:r>
      <w:r>
        <w:rPr>
          <w:spacing w:val="-2"/>
        </w:rPr>
        <w:t>DESCRIPTION</w:t>
      </w:r>
    </w:p>
    <w:p w14:paraId="0AF0E3BD" w14:textId="77777777" w:rsidR="00EA1E33" w:rsidRDefault="00EA1E33">
      <w:pPr>
        <w:pStyle w:val="BodyText"/>
        <w:rPr>
          <w:sz w:val="52"/>
        </w:rPr>
      </w:pPr>
    </w:p>
    <w:p w14:paraId="565D774A" w14:textId="77777777" w:rsidR="00EA1E33" w:rsidRDefault="00EA1E33">
      <w:pPr>
        <w:pStyle w:val="BodyText"/>
        <w:spacing w:before="59"/>
        <w:rPr>
          <w:sz w:val="52"/>
        </w:rPr>
      </w:pPr>
    </w:p>
    <w:p w14:paraId="73E3E988" w14:textId="203F7A4B" w:rsidR="0093114E" w:rsidRDefault="00CC7176">
      <w:pPr>
        <w:spacing w:line="436" w:lineRule="auto"/>
        <w:ind w:left="777" w:right="124"/>
        <w:rPr>
          <w:sz w:val="24"/>
        </w:rPr>
      </w:pPr>
      <w:r>
        <w:rPr>
          <w:b/>
          <w:sz w:val="24"/>
        </w:rPr>
        <w:t>Position Number:</w:t>
      </w:r>
      <w:r w:rsidRPr="0093114E">
        <w:rPr>
          <w:b/>
          <w:sz w:val="24"/>
        </w:rPr>
        <w:t xml:space="preserve"> </w:t>
      </w:r>
      <w:r w:rsidR="003D4351" w:rsidRPr="003D4351">
        <w:rPr>
          <w:b/>
          <w:sz w:val="24"/>
        </w:rPr>
        <w:t>08523</w:t>
      </w:r>
    </w:p>
    <w:p w14:paraId="5AB64379" w14:textId="09830C4F" w:rsidR="00EA1E33" w:rsidRDefault="00CC7176">
      <w:pPr>
        <w:spacing w:line="436" w:lineRule="auto"/>
        <w:ind w:left="777" w:right="124"/>
        <w:rPr>
          <w:sz w:val="24"/>
        </w:rPr>
      </w:pPr>
      <w:r>
        <w:rPr>
          <w:b/>
          <w:sz w:val="24"/>
        </w:rPr>
        <w:t xml:space="preserve">Classification: </w:t>
      </w:r>
      <w:r>
        <w:rPr>
          <w:sz w:val="24"/>
        </w:rPr>
        <w:t xml:space="preserve">Senior Officer Grade C </w:t>
      </w:r>
      <w:r>
        <w:rPr>
          <w:b/>
          <w:sz w:val="24"/>
        </w:rPr>
        <w:t>Location:</w:t>
      </w:r>
      <w:r>
        <w:rPr>
          <w:b/>
          <w:spacing w:val="-13"/>
          <w:sz w:val="24"/>
        </w:rPr>
        <w:t xml:space="preserve"> </w:t>
      </w:r>
      <w:r>
        <w:rPr>
          <w:sz w:val="24"/>
        </w:rPr>
        <w:t>3</w:t>
      </w:r>
      <w:r>
        <w:rPr>
          <w:spacing w:val="-12"/>
          <w:sz w:val="24"/>
        </w:rPr>
        <w:t xml:space="preserve"> </w:t>
      </w:r>
      <w:r>
        <w:rPr>
          <w:sz w:val="24"/>
        </w:rPr>
        <w:t>Constitution</w:t>
      </w:r>
      <w:r>
        <w:rPr>
          <w:spacing w:val="-12"/>
          <w:sz w:val="24"/>
        </w:rPr>
        <w:t xml:space="preserve"> </w:t>
      </w:r>
      <w:r>
        <w:rPr>
          <w:sz w:val="24"/>
        </w:rPr>
        <w:t>Ave,</w:t>
      </w:r>
      <w:r>
        <w:rPr>
          <w:spacing w:val="-12"/>
          <w:sz w:val="24"/>
        </w:rPr>
        <w:t xml:space="preserve"> </w:t>
      </w:r>
      <w:r>
        <w:rPr>
          <w:sz w:val="24"/>
        </w:rPr>
        <w:t>Canberra</w:t>
      </w:r>
      <w:r>
        <w:rPr>
          <w:spacing w:val="-11"/>
          <w:sz w:val="24"/>
        </w:rPr>
        <w:t xml:space="preserve"> </w:t>
      </w:r>
      <w:r>
        <w:rPr>
          <w:sz w:val="24"/>
        </w:rPr>
        <w:t xml:space="preserve">City </w:t>
      </w:r>
      <w:r>
        <w:rPr>
          <w:b/>
          <w:sz w:val="24"/>
        </w:rPr>
        <w:t xml:space="preserve">Security Clearance Required: </w:t>
      </w:r>
      <w:r>
        <w:rPr>
          <w:sz w:val="24"/>
        </w:rPr>
        <w:t>No</w:t>
      </w:r>
    </w:p>
    <w:p w14:paraId="1D4760E3" w14:textId="77777777" w:rsidR="00EA1E33" w:rsidRDefault="00CC7176">
      <w:pPr>
        <w:spacing w:before="4"/>
        <w:ind w:left="777"/>
        <w:rPr>
          <w:sz w:val="24"/>
        </w:rPr>
      </w:pPr>
      <w:r>
        <w:rPr>
          <w:b/>
          <w:sz w:val="24"/>
        </w:rPr>
        <w:t>Last</w:t>
      </w:r>
      <w:r>
        <w:rPr>
          <w:b/>
          <w:spacing w:val="-12"/>
          <w:sz w:val="24"/>
        </w:rPr>
        <w:t xml:space="preserve"> </w:t>
      </w:r>
      <w:r>
        <w:rPr>
          <w:b/>
          <w:sz w:val="24"/>
        </w:rPr>
        <w:t>Reviewed:</w:t>
      </w:r>
      <w:r>
        <w:rPr>
          <w:b/>
          <w:spacing w:val="-2"/>
          <w:sz w:val="24"/>
        </w:rPr>
        <w:t xml:space="preserve"> </w:t>
      </w:r>
      <w:r>
        <w:rPr>
          <w:sz w:val="24"/>
        </w:rPr>
        <w:t>June</w:t>
      </w:r>
      <w:r>
        <w:rPr>
          <w:spacing w:val="-3"/>
          <w:sz w:val="24"/>
        </w:rPr>
        <w:t xml:space="preserve"> </w:t>
      </w:r>
      <w:r>
        <w:rPr>
          <w:spacing w:val="-4"/>
          <w:sz w:val="24"/>
        </w:rPr>
        <w:t>2025</w:t>
      </w:r>
    </w:p>
    <w:p w14:paraId="565C9578" w14:textId="77777777" w:rsidR="00EA1E33" w:rsidRDefault="00EA1E33">
      <w:pPr>
        <w:rPr>
          <w:sz w:val="24"/>
        </w:rPr>
        <w:sectPr w:rsidR="00EA1E33">
          <w:type w:val="continuous"/>
          <w:pgSz w:w="11930" w:h="16860"/>
          <w:pgMar w:top="1040" w:right="992" w:bottom="280" w:left="992" w:header="720" w:footer="720" w:gutter="0"/>
          <w:cols w:num="2" w:space="720" w:equalWidth="0">
            <w:col w:w="4160" w:space="387"/>
            <w:col w:w="5399"/>
          </w:cols>
        </w:sectPr>
      </w:pPr>
    </w:p>
    <w:p w14:paraId="38DEEE7E" w14:textId="77777777" w:rsidR="00EA1E33" w:rsidRDefault="00EA1E33">
      <w:pPr>
        <w:pStyle w:val="BodyText"/>
        <w:spacing w:before="122"/>
      </w:pPr>
    </w:p>
    <w:p w14:paraId="5B701FB4" w14:textId="77777777" w:rsidR="00EA1E33" w:rsidRDefault="00CC7176">
      <w:pPr>
        <w:pStyle w:val="BodyText"/>
        <w:ind w:left="140" w:right="108"/>
      </w:pPr>
      <w:r>
        <w:t>The Australian Capital Territory Public Service (ACTPS) is a values-based organisation where all employees</w:t>
      </w:r>
      <w:r>
        <w:rPr>
          <w:spacing w:val="-7"/>
        </w:rPr>
        <w:t xml:space="preserve"> </w:t>
      </w:r>
      <w:r>
        <w:t>are</w:t>
      </w:r>
      <w:r>
        <w:rPr>
          <w:spacing w:val="-7"/>
        </w:rPr>
        <w:t xml:space="preserve"> </w:t>
      </w:r>
      <w:r>
        <w:t>expected</w:t>
      </w:r>
      <w:r>
        <w:rPr>
          <w:spacing w:val="-7"/>
        </w:rPr>
        <w:t xml:space="preserve"> </w:t>
      </w:r>
      <w:r>
        <w:t>to</w:t>
      </w:r>
      <w:r>
        <w:rPr>
          <w:spacing w:val="-2"/>
        </w:rPr>
        <w:t xml:space="preserve"> </w:t>
      </w:r>
      <w:r>
        <w:t>embody</w:t>
      </w:r>
      <w:r>
        <w:rPr>
          <w:spacing w:val="-7"/>
        </w:rPr>
        <w:t xml:space="preserve"> </w:t>
      </w:r>
      <w:r>
        <w:t>the</w:t>
      </w:r>
      <w:r>
        <w:rPr>
          <w:spacing w:val="-7"/>
        </w:rPr>
        <w:t xml:space="preserve"> </w:t>
      </w:r>
      <w:r>
        <w:t>prescribed</w:t>
      </w:r>
      <w:r>
        <w:rPr>
          <w:spacing w:val="-2"/>
        </w:rPr>
        <w:t xml:space="preserve"> </w:t>
      </w:r>
      <w:r>
        <w:t>core</w:t>
      </w:r>
      <w:r>
        <w:rPr>
          <w:spacing w:val="-7"/>
        </w:rPr>
        <w:t xml:space="preserve"> </w:t>
      </w:r>
      <w:r>
        <w:t>values</w:t>
      </w:r>
      <w:r>
        <w:rPr>
          <w:spacing w:val="-7"/>
        </w:rPr>
        <w:t xml:space="preserve"> </w:t>
      </w:r>
      <w:r>
        <w:t>of</w:t>
      </w:r>
      <w:r>
        <w:rPr>
          <w:spacing w:val="-6"/>
        </w:rPr>
        <w:t xml:space="preserve"> </w:t>
      </w:r>
      <w:r>
        <w:t>respect,</w:t>
      </w:r>
      <w:r>
        <w:rPr>
          <w:spacing w:val="-8"/>
        </w:rPr>
        <w:t xml:space="preserve"> </w:t>
      </w:r>
      <w:r>
        <w:t>integrity,</w:t>
      </w:r>
      <w:r>
        <w:rPr>
          <w:spacing w:val="-5"/>
        </w:rPr>
        <w:t xml:space="preserve"> </w:t>
      </w:r>
      <w:r>
        <w:t>collaboration and innovation, as well as demonstrate the related signature behaviours.</w:t>
      </w:r>
    </w:p>
    <w:p w14:paraId="777D249D" w14:textId="77777777" w:rsidR="00EA1E33" w:rsidRDefault="00CC7176">
      <w:pPr>
        <w:pStyle w:val="Heading1"/>
        <w:spacing w:before="240"/>
      </w:pPr>
      <w:r>
        <w:rPr>
          <w:noProof/>
        </w:rPr>
        <mc:AlternateContent>
          <mc:Choice Requires="wps">
            <w:drawing>
              <wp:anchor distT="0" distB="0" distL="0" distR="0" simplePos="0" relativeHeight="487587840" behindDoc="1" locked="0" layoutInCell="1" allowOverlap="1" wp14:anchorId="6D1D7B5F" wp14:editId="1F12DFF4">
                <wp:simplePos x="0" y="0"/>
                <wp:positionH relativeFrom="page">
                  <wp:posOffset>701040</wp:posOffset>
                </wp:positionH>
                <wp:positionV relativeFrom="paragraph">
                  <wp:posOffset>413236</wp:posOffset>
                </wp:positionV>
                <wp:extent cx="6158230" cy="184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8415"/>
                        </a:xfrm>
                        <a:custGeom>
                          <a:avLst/>
                          <a:gdLst/>
                          <a:ahLst/>
                          <a:cxnLst/>
                          <a:rect l="l" t="t" r="r" b="b"/>
                          <a:pathLst>
                            <a:path w="6158230" h="18415">
                              <a:moveTo>
                                <a:pt x="6158230" y="0"/>
                              </a:moveTo>
                              <a:lnTo>
                                <a:pt x="0" y="0"/>
                              </a:lnTo>
                              <a:lnTo>
                                <a:pt x="0" y="18413"/>
                              </a:lnTo>
                              <a:lnTo>
                                <a:pt x="6158230" y="18413"/>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6199AA" id="Graphic 2" o:spid="_x0000_s1026" style="position:absolute;margin-left:55.2pt;margin-top:32.55pt;width:484.9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158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" path="m6158230,l,,,18413r6158230,l6158230,xe" fillcolor="black" stroked="f">
                <v:path arrowok="t"/>
                <w10:wrap type="topAndBottom" anchorx="page"/>
              </v:shape>
            </w:pict>
          </mc:Fallback>
        </mc:AlternateContent>
      </w:r>
      <w:r>
        <w:t>DIRECTORATE</w:t>
      </w:r>
      <w:r>
        <w:rPr>
          <w:spacing w:val="-3"/>
        </w:rPr>
        <w:t xml:space="preserve"> </w:t>
      </w:r>
      <w:r>
        <w:rPr>
          <w:spacing w:val="-2"/>
        </w:rPr>
        <w:t>OVERVIEW</w:t>
      </w:r>
    </w:p>
    <w:p w14:paraId="16F28E47" w14:textId="77777777" w:rsidR="00EA1E33" w:rsidRDefault="00CC7176">
      <w:pPr>
        <w:pStyle w:val="BodyText"/>
        <w:spacing w:before="239"/>
        <w:ind w:left="140" w:right="374"/>
        <w:jc w:val="both"/>
      </w:pPr>
      <w:r>
        <w:t>The Chief Minister, Treasury and Economic Development Directorate (CMTEDD) leads the public sector and</w:t>
      </w:r>
      <w:r>
        <w:rPr>
          <w:spacing w:val="-3"/>
        </w:rPr>
        <w:t xml:space="preserve"> </w:t>
      </w:r>
      <w:r>
        <w:t>works</w:t>
      </w:r>
      <w:r>
        <w:rPr>
          <w:spacing w:val="-2"/>
        </w:rPr>
        <w:t xml:space="preserve"> </w:t>
      </w:r>
      <w:r>
        <w:t>collaboratively</w:t>
      </w:r>
      <w:r>
        <w:rPr>
          <w:spacing w:val="-1"/>
        </w:rPr>
        <w:t xml:space="preserve"> </w:t>
      </w:r>
      <w:r>
        <w:t>within government and with the</w:t>
      </w:r>
      <w:r>
        <w:rPr>
          <w:spacing w:val="-1"/>
        </w:rPr>
        <w:t xml:space="preserve"> </w:t>
      </w:r>
      <w:r>
        <w:t>community</w:t>
      </w:r>
      <w:r>
        <w:rPr>
          <w:spacing w:val="-1"/>
        </w:rPr>
        <w:t xml:space="preserve"> </w:t>
      </w:r>
      <w:r>
        <w:t>to</w:t>
      </w:r>
      <w:r>
        <w:rPr>
          <w:spacing w:val="-1"/>
        </w:rPr>
        <w:t xml:space="preserve"> </w:t>
      </w:r>
      <w:r>
        <w:t>achieve</w:t>
      </w:r>
      <w:r>
        <w:rPr>
          <w:spacing w:val="-1"/>
        </w:rPr>
        <w:t xml:space="preserve"> </w:t>
      </w:r>
      <w:r>
        <w:t xml:space="preserve">positive </w:t>
      </w:r>
      <w:r>
        <w:rPr>
          <w:spacing w:val="-2"/>
        </w:rPr>
        <w:t>outcomes.</w:t>
      </w:r>
    </w:p>
    <w:p w14:paraId="7248FB5A" w14:textId="77777777" w:rsidR="00EA1E33" w:rsidRDefault="00CC7176">
      <w:pPr>
        <w:pStyle w:val="BodyText"/>
        <w:spacing w:before="122"/>
        <w:ind w:left="140" w:right="379"/>
      </w:pPr>
      <w:r>
        <w:t>As a central agency, CMTEDD provides strategic advice and support to the Chief Minister, Directorate Ministers and Cabinet on policy, economic and financial matters, service delivery, whole of government issues and intergovernmental relations. The Directorate facilitates the implementation</w:t>
      </w:r>
      <w:r>
        <w:rPr>
          <w:spacing w:val="-2"/>
        </w:rPr>
        <w:t xml:space="preserve"> </w:t>
      </w:r>
      <w:r>
        <w:t>of</w:t>
      </w:r>
      <w:r>
        <w:rPr>
          <w:spacing w:val="-4"/>
        </w:rPr>
        <w:t xml:space="preserve"> </w:t>
      </w:r>
      <w:r>
        <w:t>government</w:t>
      </w:r>
      <w:r>
        <w:rPr>
          <w:spacing w:val="-6"/>
        </w:rPr>
        <w:t xml:space="preserve"> </w:t>
      </w:r>
      <w:r>
        <w:t>priorities,</w:t>
      </w:r>
      <w:r>
        <w:rPr>
          <w:spacing w:val="-9"/>
        </w:rPr>
        <w:t xml:space="preserve"> </w:t>
      </w:r>
      <w:r>
        <w:t>drives</w:t>
      </w:r>
      <w:r>
        <w:rPr>
          <w:spacing w:val="-4"/>
        </w:rPr>
        <w:t xml:space="preserve"> </w:t>
      </w:r>
      <w:r>
        <w:t>initiatives</w:t>
      </w:r>
      <w:r>
        <w:rPr>
          <w:spacing w:val="-4"/>
        </w:rPr>
        <w:t xml:space="preserve"> </w:t>
      </w:r>
      <w:r>
        <w:t>as</w:t>
      </w:r>
      <w:r>
        <w:rPr>
          <w:spacing w:val="-10"/>
        </w:rPr>
        <w:t xml:space="preserve"> </w:t>
      </w:r>
      <w:r>
        <w:t>well</w:t>
      </w:r>
      <w:r>
        <w:rPr>
          <w:spacing w:val="-7"/>
        </w:rPr>
        <w:t xml:space="preserve"> </w:t>
      </w:r>
      <w:r>
        <w:t>as</w:t>
      </w:r>
      <w:r>
        <w:rPr>
          <w:spacing w:val="-8"/>
        </w:rPr>
        <w:t xml:space="preserve"> </w:t>
      </w:r>
      <w:r>
        <w:t>leads</w:t>
      </w:r>
      <w:r>
        <w:rPr>
          <w:spacing w:val="-7"/>
        </w:rPr>
        <w:t xml:space="preserve"> </w:t>
      </w:r>
      <w:r>
        <w:t>the</w:t>
      </w:r>
      <w:r>
        <w:rPr>
          <w:spacing w:val="-4"/>
        </w:rPr>
        <w:t xml:space="preserve"> </w:t>
      </w:r>
      <w:r>
        <w:t>strategic</w:t>
      </w:r>
      <w:r>
        <w:rPr>
          <w:spacing w:val="-10"/>
        </w:rPr>
        <w:t xml:space="preserve"> </w:t>
      </w:r>
      <w:r>
        <w:t>direction for the ACT Public Service (ACTPS), to ensure that it is well positioned to perform its role. The Director-General of CMTEDD is also the Head of Service.</w:t>
      </w:r>
    </w:p>
    <w:p w14:paraId="74DFA96C" w14:textId="77777777" w:rsidR="00EA1E33" w:rsidRDefault="00CC7176">
      <w:pPr>
        <w:pStyle w:val="BodyText"/>
        <w:spacing w:before="119"/>
        <w:ind w:left="140"/>
      </w:pPr>
      <w:r>
        <w:t>More</w:t>
      </w:r>
      <w:r>
        <w:rPr>
          <w:spacing w:val="-13"/>
        </w:rPr>
        <w:t xml:space="preserve"> </w:t>
      </w:r>
      <w:r>
        <w:t>information</w:t>
      </w:r>
      <w:r>
        <w:rPr>
          <w:spacing w:val="-7"/>
        </w:rPr>
        <w:t xml:space="preserve"> </w:t>
      </w:r>
      <w:r>
        <w:t>is</w:t>
      </w:r>
      <w:r>
        <w:rPr>
          <w:spacing w:val="-10"/>
        </w:rPr>
        <w:t xml:space="preserve"> </w:t>
      </w:r>
      <w:r>
        <w:t>available</w:t>
      </w:r>
      <w:r>
        <w:rPr>
          <w:spacing w:val="-6"/>
        </w:rPr>
        <w:t xml:space="preserve"> </w:t>
      </w:r>
      <w:r>
        <w:t>at</w:t>
      </w:r>
      <w:r>
        <w:rPr>
          <w:spacing w:val="-6"/>
        </w:rPr>
        <w:t xml:space="preserve"> </w:t>
      </w:r>
      <w:hyperlink r:id="rId6">
        <w:r>
          <w:rPr>
            <w:color w:val="0000FF"/>
            <w:spacing w:val="-2"/>
            <w:u w:val="single" w:color="0000FF"/>
          </w:rPr>
          <w:t>https://www.cmtedd.act.gov.au</w:t>
        </w:r>
      </w:hyperlink>
    </w:p>
    <w:p w14:paraId="43738CA5" w14:textId="77777777" w:rsidR="00EA1E33" w:rsidRDefault="00CC7176">
      <w:pPr>
        <w:pStyle w:val="Heading1"/>
        <w:spacing w:before="243"/>
        <w:jc w:val="both"/>
      </w:pPr>
      <w:r>
        <w:rPr>
          <w:noProof/>
        </w:rPr>
        <mc:AlternateContent>
          <mc:Choice Requires="wps">
            <w:drawing>
              <wp:anchor distT="0" distB="0" distL="0" distR="0" simplePos="0" relativeHeight="487588352" behindDoc="1" locked="0" layoutInCell="1" allowOverlap="1" wp14:anchorId="3226519C" wp14:editId="03158978">
                <wp:simplePos x="0" y="0"/>
                <wp:positionH relativeFrom="page">
                  <wp:posOffset>701040</wp:posOffset>
                </wp:positionH>
                <wp:positionV relativeFrom="paragraph">
                  <wp:posOffset>413583</wp:posOffset>
                </wp:positionV>
                <wp:extent cx="6158230" cy="184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8415"/>
                        </a:xfrm>
                        <a:custGeom>
                          <a:avLst/>
                          <a:gdLst/>
                          <a:ahLst/>
                          <a:cxnLst/>
                          <a:rect l="l" t="t" r="r" b="b"/>
                          <a:pathLst>
                            <a:path w="6158230" h="18415">
                              <a:moveTo>
                                <a:pt x="6158230" y="0"/>
                              </a:moveTo>
                              <a:lnTo>
                                <a:pt x="0" y="0"/>
                              </a:lnTo>
                              <a:lnTo>
                                <a:pt x="0" y="18414"/>
                              </a:lnTo>
                              <a:lnTo>
                                <a:pt x="6158230" y="18414"/>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F2220F" id="Graphic 3" o:spid="_x0000_s1026" style="position:absolute;margin-left:55.2pt;margin-top:32.55pt;width:484.9pt;height:1.45pt;z-index:-15728128;visibility:visible;mso-wrap-style:square;mso-wrap-distance-left:0;mso-wrap-distance-top:0;mso-wrap-distance-right:0;mso-wrap-distance-bottom:0;mso-position-horizontal:absolute;mso-position-horizontal-relative:page;mso-position-vertical:absolute;mso-position-vertical-relative:text;v-text-anchor:top" coordsize="6158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" path="m6158230,l,,,18414r6158230,l6158230,xe" fillcolor="black" stroked="f">
                <v:path arrowok="t"/>
                <w10:wrap type="topAndBottom" anchorx="page"/>
              </v:shape>
            </w:pict>
          </mc:Fallback>
        </mc:AlternateContent>
      </w:r>
      <w:r>
        <w:t>BUSINESS</w:t>
      </w:r>
      <w:r>
        <w:rPr>
          <w:spacing w:val="9"/>
        </w:rPr>
        <w:t xml:space="preserve"> </w:t>
      </w:r>
      <w:r>
        <w:t>UNIT</w:t>
      </w:r>
      <w:r>
        <w:rPr>
          <w:spacing w:val="14"/>
        </w:rPr>
        <w:t xml:space="preserve"> </w:t>
      </w:r>
      <w:r>
        <w:rPr>
          <w:spacing w:val="-2"/>
        </w:rPr>
        <w:t>OVERVIEW</w:t>
      </w:r>
    </w:p>
    <w:p w14:paraId="42E76BE2" w14:textId="77777777" w:rsidR="00EA1E33" w:rsidRDefault="00CC7176">
      <w:pPr>
        <w:pStyle w:val="BodyText"/>
        <w:spacing w:before="191"/>
        <w:ind w:left="150" w:right="108"/>
      </w:pPr>
      <w:r>
        <w:t>The Professional Standards Unit (PSU) is a team of dedicated professionals supporting the Public Sector Standards Commissioner (PSSC) by conducting independent investigations, managing complaints,</w:t>
      </w:r>
      <w:r>
        <w:rPr>
          <w:spacing w:val="-3"/>
        </w:rPr>
        <w:t xml:space="preserve"> </w:t>
      </w:r>
      <w:r>
        <w:t>and</w:t>
      </w:r>
      <w:r>
        <w:rPr>
          <w:spacing w:val="-5"/>
        </w:rPr>
        <w:t xml:space="preserve"> </w:t>
      </w:r>
      <w:r>
        <w:t>providing</w:t>
      </w:r>
      <w:r>
        <w:rPr>
          <w:spacing w:val="-2"/>
        </w:rPr>
        <w:t xml:space="preserve"> </w:t>
      </w:r>
      <w:r>
        <w:t>data</w:t>
      </w:r>
      <w:r>
        <w:rPr>
          <w:spacing w:val="-6"/>
        </w:rPr>
        <w:t xml:space="preserve"> </w:t>
      </w:r>
      <w:r>
        <w:t>insights,</w:t>
      </w:r>
      <w:r>
        <w:rPr>
          <w:spacing w:val="-6"/>
        </w:rPr>
        <w:t xml:space="preserve"> </w:t>
      </w:r>
      <w:r>
        <w:t>training,</w:t>
      </w:r>
      <w:r>
        <w:rPr>
          <w:spacing w:val="-10"/>
        </w:rPr>
        <w:t xml:space="preserve"> </w:t>
      </w:r>
      <w:r>
        <w:t>and</w:t>
      </w:r>
      <w:r>
        <w:rPr>
          <w:spacing w:val="-5"/>
        </w:rPr>
        <w:t xml:space="preserve"> </w:t>
      </w:r>
      <w:r>
        <w:t>education</w:t>
      </w:r>
      <w:r>
        <w:rPr>
          <w:spacing w:val="-2"/>
        </w:rPr>
        <w:t xml:space="preserve"> </w:t>
      </w:r>
      <w:r>
        <w:t>across</w:t>
      </w:r>
      <w:r>
        <w:rPr>
          <w:spacing w:val="-4"/>
        </w:rPr>
        <w:t xml:space="preserve"> </w:t>
      </w:r>
      <w:r>
        <w:t>the</w:t>
      </w:r>
      <w:r>
        <w:rPr>
          <w:spacing w:val="-7"/>
        </w:rPr>
        <w:t xml:space="preserve"> </w:t>
      </w:r>
      <w:r>
        <w:t>whole</w:t>
      </w:r>
      <w:r>
        <w:rPr>
          <w:spacing w:val="-3"/>
        </w:rPr>
        <w:t xml:space="preserve"> </w:t>
      </w:r>
      <w:r>
        <w:t>of</w:t>
      </w:r>
      <w:r>
        <w:rPr>
          <w:spacing w:val="-5"/>
        </w:rPr>
        <w:t xml:space="preserve"> </w:t>
      </w:r>
      <w:r>
        <w:t>the</w:t>
      </w:r>
      <w:r>
        <w:rPr>
          <w:spacing w:val="-4"/>
        </w:rPr>
        <w:t xml:space="preserve"> </w:t>
      </w:r>
      <w:r>
        <w:t>ACT</w:t>
      </w:r>
      <w:r>
        <w:rPr>
          <w:spacing w:val="-8"/>
        </w:rPr>
        <w:t xml:space="preserve"> </w:t>
      </w:r>
      <w:r>
        <w:t>public sector (ACTPS).</w:t>
      </w:r>
    </w:p>
    <w:p w14:paraId="037BD698" w14:textId="77777777" w:rsidR="0093114E" w:rsidRDefault="00CC7176">
      <w:pPr>
        <w:pStyle w:val="BodyText"/>
        <w:spacing w:before="283"/>
        <w:ind w:left="150" w:right="108"/>
        <w:sectPr w:rsidR="0093114E">
          <w:type w:val="continuous"/>
          <w:pgSz w:w="11930" w:h="16860"/>
          <w:pgMar w:top="1040" w:right="992" w:bottom="280" w:left="992" w:header="720" w:footer="720" w:gutter="0"/>
          <w:cols w:space="720"/>
        </w:sectPr>
      </w:pPr>
      <w:r>
        <w:t>While</w:t>
      </w:r>
      <w:r>
        <w:rPr>
          <w:spacing w:val="-5"/>
        </w:rPr>
        <w:t xml:space="preserve"> </w:t>
      </w:r>
      <w:r>
        <w:t>the</w:t>
      </w:r>
      <w:r>
        <w:rPr>
          <w:spacing w:val="-6"/>
        </w:rPr>
        <w:t xml:space="preserve"> </w:t>
      </w:r>
      <w:r>
        <w:t>primary</w:t>
      </w:r>
      <w:r>
        <w:rPr>
          <w:spacing w:val="-4"/>
        </w:rPr>
        <w:t xml:space="preserve"> </w:t>
      </w:r>
      <w:r>
        <w:t>focus</w:t>
      </w:r>
      <w:r>
        <w:rPr>
          <w:spacing w:val="-8"/>
        </w:rPr>
        <w:t xml:space="preserve"> </w:t>
      </w:r>
      <w:r>
        <w:t>of</w:t>
      </w:r>
      <w:r>
        <w:rPr>
          <w:spacing w:val="-3"/>
        </w:rPr>
        <w:t xml:space="preserve"> </w:t>
      </w:r>
      <w:r>
        <w:t>the</w:t>
      </w:r>
      <w:r>
        <w:rPr>
          <w:spacing w:val="-8"/>
        </w:rPr>
        <w:t xml:space="preserve"> </w:t>
      </w:r>
      <w:r>
        <w:t>PSSC</w:t>
      </w:r>
      <w:r>
        <w:rPr>
          <w:spacing w:val="-4"/>
        </w:rPr>
        <w:t xml:space="preserve"> </w:t>
      </w:r>
      <w:r>
        <w:t>and</w:t>
      </w:r>
      <w:r>
        <w:rPr>
          <w:spacing w:val="-5"/>
        </w:rPr>
        <w:t xml:space="preserve"> </w:t>
      </w:r>
      <w:r>
        <w:t>PSU</w:t>
      </w:r>
      <w:r>
        <w:rPr>
          <w:spacing w:val="-4"/>
        </w:rPr>
        <w:t xml:space="preserve"> </w:t>
      </w:r>
      <w:r>
        <w:t>is</w:t>
      </w:r>
      <w:r>
        <w:rPr>
          <w:spacing w:val="-8"/>
        </w:rPr>
        <w:t xml:space="preserve"> </w:t>
      </w:r>
      <w:r>
        <w:t>undertaking</w:t>
      </w:r>
      <w:r>
        <w:rPr>
          <w:spacing w:val="-3"/>
        </w:rPr>
        <w:t xml:space="preserve"> </w:t>
      </w:r>
      <w:r>
        <w:t>misconduct</w:t>
      </w:r>
      <w:r>
        <w:rPr>
          <w:spacing w:val="-1"/>
        </w:rPr>
        <w:t xml:space="preserve"> </w:t>
      </w:r>
      <w:r>
        <w:t>investigations,</w:t>
      </w:r>
      <w:r>
        <w:rPr>
          <w:spacing w:val="-8"/>
        </w:rPr>
        <w:t xml:space="preserve"> </w:t>
      </w:r>
      <w:r>
        <w:t>the</w:t>
      </w:r>
      <w:r>
        <w:rPr>
          <w:spacing w:val="-8"/>
        </w:rPr>
        <w:t xml:space="preserve"> </w:t>
      </w:r>
      <w:r>
        <w:t>team also receives referrals for other integrity, conduct-related and workplace matters. The team is strong,</w:t>
      </w:r>
      <w:r>
        <w:rPr>
          <w:spacing w:val="-1"/>
        </w:rPr>
        <w:t xml:space="preserve"> </w:t>
      </w:r>
      <w:r>
        <w:t>supportive, and cohesive,</w:t>
      </w:r>
      <w:r>
        <w:rPr>
          <w:spacing w:val="-1"/>
        </w:rPr>
        <w:t xml:space="preserve"> </w:t>
      </w:r>
      <w:r>
        <w:t>the work is important and interesting,</w:t>
      </w:r>
      <w:r>
        <w:rPr>
          <w:spacing w:val="-1"/>
        </w:rPr>
        <w:t xml:space="preserve"> </w:t>
      </w:r>
      <w:r>
        <w:t>and the environment is flexible and hybrid (with a mix of working from home and in the office).</w:t>
      </w:r>
    </w:p>
    <w:p w14:paraId="22FC7698" w14:textId="6C38C2D2" w:rsidR="00EA1E33" w:rsidRDefault="00CC7176" w:rsidP="0093114E">
      <w:pPr>
        <w:pStyle w:val="BodyText"/>
        <w:spacing w:before="280" w:after="120"/>
        <w:ind w:left="147" w:right="108"/>
      </w:pPr>
      <w:r>
        <w:lastRenderedPageBreak/>
        <w:t>In</w:t>
      </w:r>
      <w:r>
        <w:rPr>
          <w:spacing w:val="-3"/>
        </w:rPr>
        <w:t xml:space="preserve"> </w:t>
      </w:r>
      <w:r>
        <w:t>addition</w:t>
      </w:r>
      <w:r>
        <w:rPr>
          <w:spacing w:val="-5"/>
        </w:rPr>
        <w:t xml:space="preserve"> </w:t>
      </w:r>
      <w:r>
        <w:t>to</w:t>
      </w:r>
      <w:r>
        <w:rPr>
          <w:spacing w:val="-9"/>
        </w:rPr>
        <w:t xml:space="preserve"> </w:t>
      </w:r>
      <w:r>
        <w:t>undertaking</w:t>
      </w:r>
      <w:r>
        <w:rPr>
          <w:spacing w:val="-4"/>
        </w:rPr>
        <w:t xml:space="preserve"> </w:t>
      </w:r>
      <w:r>
        <w:t>investigations</w:t>
      </w:r>
      <w:r>
        <w:rPr>
          <w:spacing w:val="-3"/>
        </w:rPr>
        <w:t xml:space="preserve"> </w:t>
      </w:r>
      <w:r>
        <w:t>and</w:t>
      </w:r>
      <w:r>
        <w:rPr>
          <w:spacing w:val="-6"/>
        </w:rPr>
        <w:t xml:space="preserve"> </w:t>
      </w:r>
      <w:r>
        <w:t>managing</w:t>
      </w:r>
      <w:r>
        <w:rPr>
          <w:spacing w:val="-4"/>
        </w:rPr>
        <w:t xml:space="preserve"> </w:t>
      </w:r>
      <w:r>
        <w:t>complaints,</w:t>
      </w:r>
      <w:r>
        <w:rPr>
          <w:spacing w:val="-4"/>
        </w:rPr>
        <w:t xml:space="preserve"> </w:t>
      </w:r>
      <w:r>
        <w:t>a</w:t>
      </w:r>
      <w:r>
        <w:rPr>
          <w:spacing w:val="-7"/>
        </w:rPr>
        <w:t xml:space="preserve"> </w:t>
      </w:r>
      <w:r>
        <w:t>key</w:t>
      </w:r>
      <w:r>
        <w:rPr>
          <w:spacing w:val="-7"/>
        </w:rPr>
        <w:t xml:space="preserve"> </w:t>
      </w:r>
      <w:r>
        <w:t>focus</w:t>
      </w:r>
      <w:r>
        <w:rPr>
          <w:spacing w:val="-5"/>
        </w:rPr>
        <w:t xml:space="preserve"> </w:t>
      </w:r>
      <w:r>
        <w:t>of</w:t>
      </w:r>
      <w:r>
        <w:rPr>
          <w:spacing w:val="-6"/>
        </w:rPr>
        <w:t xml:space="preserve"> </w:t>
      </w:r>
      <w:r>
        <w:t>the</w:t>
      </w:r>
      <w:r>
        <w:rPr>
          <w:spacing w:val="-7"/>
        </w:rPr>
        <w:t xml:space="preserve"> </w:t>
      </w:r>
      <w:r>
        <w:t>PSSC</w:t>
      </w:r>
      <w:r>
        <w:rPr>
          <w:spacing w:val="-7"/>
        </w:rPr>
        <w:t xml:space="preserve"> </w:t>
      </w:r>
      <w:r>
        <w:t>and</w:t>
      </w:r>
      <w:r>
        <w:rPr>
          <w:spacing w:val="-8"/>
        </w:rPr>
        <w:t xml:space="preserve"> </w:t>
      </w:r>
      <w:r>
        <w:t>PSU is the reinforcement of the high standards of workplace values and behaviours expected of all ACTPS employees. We do this through capturing and sharing key messages and using de-identified data insights to contribute to whole-of-government policy, legislative reform, education, and training for the prevention of, and response to, misconduct and employee relations matters</w:t>
      </w:r>
      <w:r w:rsidR="0093114E">
        <w:t>.</w:t>
      </w:r>
    </w:p>
    <w:p w14:paraId="71BF5C32" w14:textId="40524779" w:rsidR="0093114E" w:rsidRDefault="0093114E" w:rsidP="0093114E">
      <w:pPr>
        <w:spacing w:after="240"/>
        <w:ind w:left="142"/>
        <w:rPr>
          <w:sz w:val="24"/>
          <w:szCs w:val="24"/>
        </w:rPr>
      </w:pPr>
      <w:r w:rsidRPr="005516CF">
        <w:rPr>
          <w:sz w:val="24"/>
          <w:szCs w:val="24"/>
        </w:rPr>
        <w:t xml:space="preserve">The PSU is committed to trauma informed and culturally safe practices that support fair, </w:t>
      </w:r>
      <w:r w:rsidR="00F646EC" w:rsidRPr="005516CF">
        <w:rPr>
          <w:sz w:val="24"/>
          <w:szCs w:val="24"/>
        </w:rPr>
        <w:t>respectful</w:t>
      </w:r>
      <w:r w:rsidRPr="005516CF">
        <w:rPr>
          <w:sz w:val="24"/>
          <w:szCs w:val="24"/>
        </w:rPr>
        <w:t xml:space="preserve"> and inclusive engagement with all participants. </w:t>
      </w:r>
    </w:p>
    <w:p w14:paraId="219449CB" w14:textId="77777777" w:rsidR="00EA1E33" w:rsidRDefault="00CC7176">
      <w:pPr>
        <w:pStyle w:val="Heading1"/>
        <w:spacing w:before="7"/>
      </w:pPr>
      <w:r>
        <w:rPr>
          <w:noProof/>
        </w:rPr>
        <mc:AlternateContent>
          <mc:Choice Requires="wps">
            <w:drawing>
              <wp:anchor distT="0" distB="0" distL="0" distR="0" simplePos="0" relativeHeight="487588864" behindDoc="1" locked="0" layoutInCell="1" allowOverlap="1" wp14:anchorId="6C47721E" wp14:editId="0BF1EB94">
                <wp:simplePos x="0" y="0"/>
                <wp:positionH relativeFrom="page">
                  <wp:posOffset>701040</wp:posOffset>
                </wp:positionH>
                <wp:positionV relativeFrom="paragraph">
                  <wp:posOffset>276606</wp:posOffset>
                </wp:positionV>
                <wp:extent cx="6158230" cy="1841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8415"/>
                        </a:xfrm>
                        <a:custGeom>
                          <a:avLst/>
                          <a:gdLst/>
                          <a:ahLst/>
                          <a:cxnLst/>
                          <a:rect l="l" t="t" r="r" b="b"/>
                          <a:pathLst>
                            <a:path w="6158230" h="18415">
                              <a:moveTo>
                                <a:pt x="6158230" y="0"/>
                              </a:moveTo>
                              <a:lnTo>
                                <a:pt x="0" y="0"/>
                              </a:lnTo>
                              <a:lnTo>
                                <a:pt x="0" y="18415"/>
                              </a:lnTo>
                              <a:lnTo>
                                <a:pt x="6158230" y="18415"/>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093DD3" id="Graphic 4" o:spid="_x0000_s1026" style="position:absolute;margin-left:55.2pt;margin-top:21.8pt;width:484.9pt;height:1.45pt;z-index:-15727616;visibility:visible;mso-wrap-style:square;mso-wrap-distance-left:0;mso-wrap-distance-top:0;mso-wrap-distance-right:0;mso-wrap-distance-bottom:0;mso-position-horizontal:absolute;mso-position-horizontal-relative:page;mso-position-vertical:absolute;mso-position-vertical-relative:text;v-text-anchor:top" coordsize="6158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" path="m6158230,l,,,18415r6158230,l6158230,xe" fillcolor="black" stroked="f">
                <v:path arrowok="t"/>
                <w10:wrap type="topAndBottom" anchorx="page"/>
              </v:shape>
            </w:pict>
          </mc:Fallback>
        </mc:AlternateContent>
      </w:r>
      <w:r>
        <w:t>POSITION</w:t>
      </w:r>
      <w:r>
        <w:rPr>
          <w:spacing w:val="9"/>
        </w:rPr>
        <w:t xml:space="preserve"> </w:t>
      </w:r>
      <w:r>
        <w:rPr>
          <w:spacing w:val="-2"/>
        </w:rPr>
        <w:t>OVERVIEW</w:t>
      </w:r>
    </w:p>
    <w:p w14:paraId="23CE2197" w14:textId="4B649C10" w:rsidR="0093114E" w:rsidRDefault="00CC7176" w:rsidP="0093114E">
      <w:pPr>
        <w:pStyle w:val="BodyText"/>
        <w:spacing w:before="308"/>
        <w:ind w:left="135" w:right="108"/>
      </w:pPr>
      <w:r>
        <w:t>We</w:t>
      </w:r>
      <w:r>
        <w:rPr>
          <w:spacing w:val="-1"/>
        </w:rPr>
        <w:t xml:space="preserve"> </w:t>
      </w:r>
      <w:r>
        <w:t>are</w:t>
      </w:r>
      <w:r>
        <w:rPr>
          <w:spacing w:val="-2"/>
        </w:rPr>
        <w:t xml:space="preserve"> </w:t>
      </w:r>
      <w:r>
        <w:t>seeking</w:t>
      </w:r>
      <w:r>
        <w:rPr>
          <w:spacing w:val="-4"/>
        </w:rPr>
        <w:t xml:space="preserve"> </w:t>
      </w:r>
      <w:r>
        <w:t>a</w:t>
      </w:r>
      <w:r>
        <w:rPr>
          <w:spacing w:val="-3"/>
        </w:rPr>
        <w:t xml:space="preserve"> </w:t>
      </w:r>
      <w:r>
        <w:t>high-performing</w:t>
      </w:r>
      <w:r>
        <w:rPr>
          <w:spacing w:val="-2"/>
        </w:rPr>
        <w:t xml:space="preserve"> </w:t>
      </w:r>
      <w:r>
        <w:t>and</w:t>
      </w:r>
      <w:r>
        <w:rPr>
          <w:spacing w:val="-1"/>
        </w:rPr>
        <w:t xml:space="preserve"> </w:t>
      </w:r>
      <w:r>
        <w:t>results-orientated</w:t>
      </w:r>
      <w:r>
        <w:rPr>
          <w:spacing w:val="-3"/>
        </w:rPr>
        <w:t xml:space="preserve"> </w:t>
      </w:r>
      <w:r>
        <w:t>Senior</w:t>
      </w:r>
      <w:r>
        <w:rPr>
          <w:spacing w:val="-1"/>
        </w:rPr>
        <w:t xml:space="preserve"> </w:t>
      </w:r>
      <w:r>
        <w:t>Investigator</w:t>
      </w:r>
      <w:r>
        <w:rPr>
          <w:spacing w:val="-1"/>
        </w:rPr>
        <w:t xml:space="preserve"> </w:t>
      </w:r>
      <w:r>
        <w:t>to</w:t>
      </w:r>
      <w:r>
        <w:rPr>
          <w:spacing w:val="-4"/>
        </w:rPr>
        <w:t xml:space="preserve"> </w:t>
      </w:r>
      <w:r>
        <w:t>join</w:t>
      </w:r>
      <w:r>
        <w:rPr>
          <w:spacing w:val="-1"/>
        </w:rPr>
        <w:t xml:space="preserve"> </w:t>
      </w:r>
      <w:r>
        <w:t>our team.</w:t>
      </w:r>
      <w:r>
        <w:rPr>
          <w:spacing w:val="-2"/>
        </w:rPr>
        <w:t xml:space="preserve"> </w:t>
      </w:r>
      <w:r>
        <w:t>Our ideal candidate has relevant experience in workplace performance and misconduct issues and/or relevant</w:t>
      </w:r>
      <w:r>
        <w:rPr>
          <w:spacing w:val="-2"/>
        </w:rPr>
        <w:t xml:space="preserve"> </w:t>
      </w:r>
      <w:r>
        <w:t>investigative</w:t>
      </w:r>
      <w:r>
        <w:rPr>
          <w:spacing w:val="-6"/>
        </w:rPr>
        <w:t xml:space="preserve"> </w:t>
      </w:r>
      <w:r>
        <w:t>experience.</w:t>
      </w:r>
      <w:r>
        <w:rPr>
          <w:spacing w:val="-3"/>
        </w:rPr>
        <w:t xml:space="preserve"> </w:t>
      </w:r>
      <w:r>
        <w:t>You</w:t>
      </w:r>
      <w:r>
        <w:rPr>
          <w:spacing w:val="-4"/>
        </w:rPr>
        <w:t xml:space="preserve"> </w:t>
      </w:r>
      <w:r>
        <w:t>will</w:t>
      </w:r>
      <w:r>
        <w:rPr>
          <w:spacing w:val="-7"/>
        </w:rPr>
        <w:t xml:space="preserve"> </w:t>
      </w:r>
      <w:r>
        <w:t>be</w:t>
      </w:r>
      <w:r>
        <w:rPr>
          <w:spacing w:val="-5"/>
        </w:rPr>
        <w:t xml:space="preserve"> </w:t>
      </w:r>
      <w:r>
        <w:t>values</w:t>
      </w:r>
      <w:r>
        <w:rPr>
          <w:spacing w:val="-4"/>
        </w:rPr>
        <w:t xml:space="preserve"> </w:t>
      </w:r>
      <w:r>
        <w:t>driven</w:t>
      </w:r>
      <w:r>
        <w:rPr>
          <w:spacing w:val="-5"/>
        </w:rPr>
        <w:t xml:space="preserve"> </w:t>
      </w:r>
      <w:r>
        <w:t>and</w:t>
      </w:r>
      <w:r>
        <w:rPr>
          <w:spacing w:val="-4"/>
        </w:rPr>
        <w:t xml:space="preserve"> </w:t>
      </w:r>
      <w:r>
        <w:t>demonstrate</w:t>
      </w:r>
      <w:r>
        <w:rPr>
          <w:spacing w:val="-3"/>
        </w:rPr>
        <w:t xml:space="preserve"> </w:t>
      </w:r>
      <w:r>
        <w:t>a</w:t>
      </w:r>
      <w:r>
        <w:rPr>
          <w:spacing w:val="-7"/>
        </w:rPr>
        <w:t xml:space="preserve"> </w:t>
      </w:r>
      <w:r>
        <w:t>strong</w:t>
      </w:r>
      <w:r>
        <w:rPr>
          <w:spacing w:val="-5"/>
        </w:rPr>
        <w:t xml:space="preserve"> </w:t>
      </w:r>
      <w:r>
        <w:t>focus</w:t>
      </w:r>
      <w:r>
        <w:rPr>
          <w:spacing w:val="-6"/>
        </w:rPr>
        <w:t xml:space="preserve"> </w:t>
      </w:r>
      <w:r>
        <w:t>on</w:t>
      </w:r>
      <w:r>
        <w:rPr>
          <w:spacing w:val="-6"/>
        </w:rPr>
        <w:t xml:space="preserve"> </w:t>
      </w:r>
      <w:r>
        <w:t>the impacts of misconduct and workplace complaints on people and their relationships</w:t>
      </w:r>
      <w:r w:rsidR="0093114E">
        <w:t xml:space="preserve"> and have the ability to engage with participants in a respectful, trauma-informed and culturally responsive manner.</w:t>
      </w:r>
    </w:p>
    <w:p w14:paraId="31F06ABF" w14:textId="77777777" w:rsidR="00EA1E33" w:rsidRDefault="00CC7176">
      <w:pPr>
        <w:pStyle w:val="BodyText"/>
        <w:spacing w:before="122"/>
        <w:ind w:left="135" w:right="379"/>
      </w:pPr>
      <w:r>
        <w:t>As a Senior Investigator, you will facilitate formal misconduct investigations across the ACTPS, presenting</w:t>
      </w:r>
      <w:r>
        <w:rPr>
          <w:spacing w:val="-6"/>
        </w:rPr>
        <w:t xml:space="preserve"> </w:t>
      </w:r>
      <w:r>
        <w:t>a</w:t>
      </w:r>
      <w:r>
        <w:rPr>
          <w:spacing w:val="-5"/>
        </w:rPr>
        <w:t xml:space="preserve"> </w:t>
      </w:r>
      <w:r>
        <w:t>valuable</w:t>
      </w:r>
      <w:r>
        <w:rPr>
          <w:spacing w:val="-6"/>
        </w:rPr>
        <w:t xml:space="preserve"> </w:t>
      </w:r>
      <w:r>
        <w:t>opportunity</w:t>
      </w:r>
      <w:r>
        <w:rPr>
          <w:spacing w:val="-6"/>
        </w:rPr>
        <w:t xml:space="preserve"> </w:t>
      </w:r>
      <w:r>
        <w:t>to</w:t>
      </w:r>
      <w:r>
        <w:rPr>
          <w:spacing w:val="-7"/>
        </w:rPr>
        <w:t xml:space="preserve"> </w:t>
      </w:r>
      <w:r>
        <w:t>develop</w:t>
      </w:r>
      <w:r>
        <w:rPr>
          <w:spacing w:val="-2"/>
        </w:rPr>
        <w:t xml:space="preserve"> </w:t>
      </w:r>
      <w:r>
        <w:t>a</w:t>
      </w:r>
      <w:r>
        <w:rPr>
          <w:spacing w:val="-8"/>
        </w:rPr>
        <w:t xml:space="preserve"> </w:t>
      </w:r>
      <w:r>
        <w:t>broad</w:t>
      </w:r>
      <w:r>
        <w:rPr>
          <w:spacing w:val="-3"/>
        </w:rPr>
        <w:t xml:space="preserve"> </w:t>
      </w:r>
      <w:r>
        <w:t>range</w:t>
      </w:r>
      <w:r>
        <w:rPr>
          <w:spacing w:val="-7"/>
        </w:rPr>
        <w:t xml:space="preserve"> </w:t>
      </w:r>
      <w:r>
        <w:t>of</w:t>
      </w:r>
      <w:r>
        <w:rPr>
          <w:spacing w:val="-4"/>
        </w:rPr>
        <w:t xml:space="preserve"> </w:t>
      </w:r>
      <w:r>
        <w:t>relationships</w:t>
      </w:r>
      <w:r>
        <w:rPr>
          <w:spacing w:val="-3"/>
        </w:rPr>
        <w:t xml:space="preserve"> </w:t>
      </w:r>
      <w:r>
        <w:t>and</w:t>
      </w:r>
      <w:r>
        <w:rPr>
          <w:spacing w:val="-6"/>
        </w:rPr>
        <w:t xml:space="preserve"> </w:t>
      </w:r>
      <w:r>
        <w:t>networks.</w:t>
      </w:r>
      <w:r>
        <w:rPr>
          <w:spacing w:val="-8"/>
        </w:rPr>
        <w:t xml:space="preserve"> </w:t>
      </w:r>
      <w:r>
        <w:t>You will research and gather evidence, analyse information, and present persuasive arguments to delegates with recommendations about the occurrence of misconduct.</w:t>
      </w:r>
    </w:p>
    <w:p w14:paraId="6F3BF0CF" w14:textId="3889F897" w:rsidR="00EA1E33" w:rsidRDefault="00CC7176">
      <w:pPr>
        <w:pStyle w:val="BodyText"/>
        <w:spacing w:before="119"/>
        <w:ind w:left="135" w:right="127"/>
      </w:pPr>
      <w:r>
        <w:t>Your innovation skills will facilitate continuous improvement of behaviour and integrity</w:t>
      </w:r>
      <w:r w:rsidR="00B75DF8">
        <w:t>-</w:t>
      </w:r>
      <w:r>
        <w:t>related outcomes across the whole ACTPS, with opportunities for you to identify systemic issues, and contribute</w:t>
      </w:r>
      <w:r>
        <w:rPr>
          <w:spacing w:val="-9"/>
        </w:rPr>
        <w:t xml:space="preserve"> </w:t>
      </w:r>
      <w:r>
        <w:t>to</w:t>
      </w:r>
      <w:r>
        <w:rPr>
          <w:spacing w:val="-5"/>
        </w:rPr>
        <w:t xml:space="preserve"> </w:t>
      </w:r>
      <w:r>
        <w:t>contemporary</w:t>
      </w:r>
      <w:r>
        <w:rPr>
          <w:spacing w:val="-5"/>
        </w:rPr>
        <w:t xml:space="preserve"> </w:t>
      </w:r>
      <w:r>
        <w:t>whole-of-government</w:t>
      </w:r>
      <w:r>
        <w:rPr>
          <w:spacing w:val="-6"/>
        </w:rPr>
        <w:t xml:space="preserve"> </w:t>
      </w:r>
      <w:r>
        <w:t>policy,</w:t>
      </w:r>
      <w:r>
        <w:rPr>
          <w:spacing w:val="-6"/>
        </w:rPr>
        <w:t xml:space="preserve"> </w:t>
      </w:r>
      <w:r>
        <w:t>training</w:t>
      </w:r>
      <w:r>
        <w:rPr>
          <w:spacing w:val="-10"/>
        </w:rPr>
        <w:t xml:space="preserve"> </w:t>
      </w:r>
      <w:r>
        <w:t>and</w:t>
      </w:r>
      <w:r>
        <w:rPr>
          <w:spacing w:val="-7"/>
        </w:rPr>
        <w:t xml:space="preserve"> </w:t>
      </w:r>
      <w:r>
        <w:t>education</w:t>
      </w:r>
      <w:r>
        <w:rPr>
          <w:spacing w:val="-3"/>
        </w:rPr>
        <w:t xml:space="preserve"> </w:t>
      </w:r>
      <w:r>
        <w:t>requirements.</w:t>
      </w:r>
    </w:p>
    <w:p w14:paraId="699223B7" w14:textId="67E94E41" w:rsidR="00EA1E33" w:rsidRDefault="00CC7176">
      <w:pPr>
        <w:pStyle w:val="BodyText"/>
        <w:spacing w:before="122"/>
        <w:ind w:left="135" w:right="180"/>
      </w:pPr>
      <w:r>
        <w:t>You</w:t>
      </w:r>
      <w:r>
        <w:rPr>
          <w:spacing w:val="-1"/>
        </w:rPr>
        <w:t xml:space="preserve"> </w:t>
      </w:r>
      <w:r>
        <w:t>may</w:t>
      </w:r>
      <w:r>
        <w:rPr>
          <w:spacing w:val="-3"/>
        </w:rPr>
        <w:t xml:space="preserve"> </w:t>
      </w:r>
      <w:r>
        <w:t>be</w:t>
      </w:r>
      <w:r>
        <w:rPr>
          <w:spacing w:val="-8"/>
        </w:rPr>
        <w:t xml:space="preserve"> </w:t>
      </w:r>
      <w:r>
        <w:t>exposed</w:t>
      </w:r>
      <w:r>
        <w:rPr>
          <w:spacing w:val="-3"/>
        </w:rPr>
        <w:t xml:space="preserve"> </w:t>
      </w:r>
      <w:r>
        <w:t>to</w:t>
      </w:r>
      <w:r>
        <w:rPr>
          <w:spacing w:val="-5"/>
        </w:rPr>
        <w:t xml:space="preserve"> </w:t>
      </w:r>
      <w:r>
        <w:t>sensitive</w:t>
      </w:r>
      <w:r w:rsidR="0093114E">
        <w:t>, complex</w:t>
      </w:r>
      <w:r>
        <w:rPr>
          <w:spacing w:val="-5"/>
        </w:rPr>
        <w:t xml:space="preserve"> </w:t>
      </w:r>
      <w:r>
        <w:t>and</w:t>
      </w:r>
      <w:r>
        <w:rPr>
          <w:spacing w:val="-7"/>
        </w:rPr>
        <w:t xml:space="preserve"> </w:t>
      </w:r>
      <w:r>
        <w:t>potentially</w:t>
      </w:r>
      <w:r>
        <w:rPr>
          <w:spacing w:val="-6"/>
        </w:rPr>
        <w:t xml:space="preserve"> </w:t>
      </w:r>
      <w:r>
        <w:t>distressing</w:t>
      </w:r>
      <w:r>
        <w:rPr>
          <w:spacing w:val="-3"/>
        </w:rPr>
        <w:t xml:space="preserve"> </w:t>
      </w:r>
      <w:r>
        <w:t>material</w:t>
      </w:r>
      <w:r>
        <w:rPr>
          <w:spacing w:val="-6"/>
        </w:rPr>
        <w:t xml:space="preserve"> </w:t>
      </w:r>
      <w:r>
        <w:t>and</w:t>
      </w:r>
      <w:r>
        <w:rPr>
          <w:spacing w:val="-4"/>
        </w:rPr>
        <w:t xml:space="preserve"> </w:t>
      </w:r>
      <w:r w:rsidR="0093114E">
        <w:rPr>
          <w:spacing w:val="-4"/>
        </w:rPr>
        <w:t>are</w:t>
      </w:r>
      <w:r>
        <w:rPr>
          <w:spacing w:val="-1"/>
        </w:rPr>
        <w:t xml:space="preserve"> </w:t>
      </w:r>
      <w:r>
        <w:t>required</w:t>
      </w:r>
      <w:r>
        <w:rPr>
          <w:spacing w:val="-5"/>
        </w:rPr>
        <w:t xml:space="preserve"> </w:t>
      </w:r>
      <w:r>
        <w:t>to</w:t>
      </w:r>
      <w:r>
        <w:rPr>
          <w:spacing w:val="-6"/>
        </w:rPr>
        <w:t xml:space="preserve"> </w:t>
      </w:r>
      <w:r w:rsidR="0093114E">
        <w:rPr>
          <w:spacing w:val="-6"/>
        </w:rPr>
        <w:t>apply</w:t>
      </w:r>
      <w:r>
        <w:t xml:space="preserve"> a trauma</w:t>
      </w:r>
      <w:r w:rsidR="0093114E">
        <w:t>-</w:t>
      </w:r>
      <w:r>
        <w:t xml:space="preserve">informed approach when </w:t>
      </w:r>
      <w:r w:rsidR="0093114E">
        <w:t>engaging</w:t>
      </w:r>
      <w:r>
        <w:t xml:space="preserve"> with participants</w:t>
      </w:r>
      <w:r w:rsidR="0093114E">
        <w:t>. This includes using clear, respectful communication and supporting psychologically safe participation throughout the investigation process.</w:t>
      </w:r>
    </w:p>
    <w:p w14:paraId="267120B0" w14:textId="77777777" w:rsidR="00EA1E33" w:rsidRDefault="00CC7176">
      <w:pPr>
        <w:pStyle w:val="Heading1"/>
        <w:spacing w:before="121"/>
      </w:pPr>
      <w:r>
        <w:rPr>
          <w:noProof/>
        </w:rPr>
        <mc:AlternateContent>
          <mc:Choice Requires="wps">
            <w:drawing>
              <wp:anchor distT="0" distB="0" distL="0" distR="0" simplePos="0" relativeHeight="487589376" behindDoc="1" locked="0" layoutInCell="1" allowOverlap="1" wp14:anchorId="5AE74EED" wp14:editId="76CBC2D8">
                <wp:simplePos x="0" y="0"/>
                <wp:positionH relativeFrom="page">
                  <wp:posOffset>701040</wp:posOffset>
                </wp:positionH>
                <wp:positionV relativeFrom="paragraph">
                  <wp:posOffset>335537</wp:posOffset>
                </wp:positionV>
                <wp:extent cx="6158230" cy="184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8415"/>
                        </a:xfrm>
                        <a:custGeom>
                          <a:avLst/>
                          <a:gdLst/>
                          <a:ahLst/>
                          <a:cxnLst/>
                          <a:rect l="l" t="t" r="r" b="b"/>
                          <a:pathLst>
                            <a:path w="6158230" h="18415">
                              <a:moveTo>
                                <a:pt x="6158230" y="0"/>
                              </a:moveTo>
                              <a:lnTo>
                                <a:pt x="0" y="0"/>
                              </a:lnTo>
                              <a:lnTo>
                                <a:pt x="0" y="18415"/>
                              </a:lnTo>
                              <a:lnTo>
                                <a:pt x="6158230" y="18415"/>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E76696" id="Graphic 5" o:spid="_x0000_s1026" style="position:absolute;margin-left:55.2pt;margin-top:26.4pt;width:484.9pt;height:1.45pt;z-index:-15727104;visibility:visible;mso-wrap-style:square;mso-wrap-distance-left:0;mso-wrap-distance-top:0;mso-wrap-distance-right:0;mso-wrap-distance-bottom:0;mso-position-horizontal:absolute;mso-position-horizontal-relative:page;mso-position-vertical:absolute;mso-position-vertical-relative:text;v-text-anchor:top" coordsize="6158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" path="m6158230,l,,,18415r6158230,l6158230,xe" fillcolor="black" stroked="f">
                <v:path arrowok="t"/>
                <w10:wrap type="topAndBottom" anchorx="page"/>
              </v:shape>
            </w:pict>
          </mc:Fallback>
        </mc:AlternateContent>
      </w:r>
      <w:r>
        <w:t>WHAT</w:t>
      </w:r>
      <w:r>
        <w:rPr>
          <w:spacing w:val="2"/>
        </w:rPr>
        <w:t xml:space="preserve"> </w:t>
      </w:r>
      <w:r>
        <w:t>YOU</w:t>
      </w:r>
      <w:r>
        <w:rPr>
          <w:spacing w:val="2"/>
        </w:rPr>
        <w:t xml:space="preserve"> </w:t>
      </w:r>
      <w:r>
        <w:t>WILL</w:t>
      </w:r>
      <w:r>
        <w:rPr>
          <w:spacing w:val="9"/>
        </w:rPr>
        <w:t xml:space="preserve"> </w:t>
      </w:r>
      <w:r>
        <w:rPr>
          <w:spacing w:val="-5"/>
        </w:rPr>
        <w:t>DO</w:t>
      </w:r>
    </w:p>
    <w:p w14:paraId="5CFFC76B" w14:textId="77777777" w:rsidR="00EA1E33" w:rsidRDefault="00CC7176">
      <w:pPr>
        <w:pStyle w:val="BodyText"/>
        <w:spacing w:before="239" w:line="242" w:lineRule="auto"/>
        <w:ind w:left="140" w:right="379"/>
      </w:pPr>
      <w:r>
        <w:t>The</w:t>
      </w:r>
      <w:r>
        <w:rPr>
          <w:spacing w:val="-3"/>
        </w:rPr>
        <w:t xml:space="preserve"> </w:t>
      </w:r>
      <w:r>
        <w:t>Senior</w:t>
      </w:r>
      <w:r>
        <w:rPr>
          <w:spacing w:val="-3"/>
        </w:rPr>
        <w:t xml:space="preserve"> </w:t>
      </w:r>
      <w:r>
        <w:t>Investigator</w:t>
      </w:r>
      <w:r>
        <w:rPr>
          <w:spacing w:val="-7"/>
        </w:rPr>
        <w:t xml:space="preserve"> </w:t>
      </w:r>
      <w:r>
        <w:t>will</w:t>
      </w:r>
      <w:r>
        <w:rPr>
          <w:spacing w:val="-5"/>
        </w:rPr>
        <w:t xml:space="preserve"> </w:t>
      </w:r>
      <w:r>
        <w:t>undertake</w:t>
      </w:r>
      <w:r>
        <w:rPr>
          <w:spacing w:val="-5"/>
        </w:rPr>
        <w:t xml:space="preserve"> </w:t>
      </w:r>
      <w:r>
        <w:t>the</w:t>
      </w:r>
      <w:r>
        <w:rPr>
          <w:spacing w:val="-6"/>
        </w:rPr>
        <w:t xml:space="preserve"> </w:t>
      </w:r>
      <w:r>
        <w:t>following</w:t>
      </w:r>
      <w:r>
        <w:rPr>
          <w:spacing w:val="-2"/>
        </w:rPr>
        <w:t xml:space="preserve"> </w:t>
      </w:r>
      <w:r>
        <w:t>duties,</w:t>
      </w:r>
      <w:r>
        <w:rPr>
          <w:spacing w:val="-3"/>
        </w:rPr>
        <w:t xml:space="preserve"> </w:t>
      </w:r>
      <w:r>
        <w:t>and</w:t>
      </w:r>
      <w:r>
        <w:rPr>
          <w:spacing w:val="-3"/>
        </w:rPr>
        <w:t xml:space="preserve"> </w:t>
      </w:r>
      <w:r>
        <w:t>may</w:t>
      </w:r>
      <w:r>
        <w:rPr>
          <w:spacing w:val="-4"/>
        </w:rPr>
        <w:t xml:space="preserve"> </w:t>
      </w:r>
      <w:r>
        <w:t>lead</w:t>
      </w:r>
      <w:r>
        <w:rPr>
          <w:spacing w:val="-7"/>
        </w:rPr>
        <w:t xml:space="preserve"> </w:t>
      </w:r>
      <w:r>
        <w:t>a</w:t>
      </w:r>
      <w:r>
        <w:rPr>
          <w:spacing w:val="-4"/>
        </w:rPr>
        <w:t xml:space="preserve"> </w:t>
      </w:r>
      <w:r>
        <w:t>small</w:t>
      </w:r>
      <w:r>
        <w:rPr>
          <w:spacing w:val="-9"/>
        </w:rPr>
        <w:t xml:space="preserve"> </w:t>
      </w:r>
      <w:r>
        <w:t>team</w:t>
      </w:r>
      <w:r>
        <w:rPr>
          <w:spacing w:val="-5"/>
        </w:rPr>
        <w:t xml:space="preserve"> </w:t>
      </w:r>
      <w:r>
        <w:t>to undertake the following duties –</w:t>
      </w:r>
    </w:p>
    <w:p w14:paraId="5B9238A6" w14:textId="77777777" w:rsidR="00EA1E33" w:rsidRDefault="00CC7176">
      <w:pPr>
        <w:pStyle w:val="ListParagraph"/>
        <w:numPr>
          <w:ilvl w:val="0"/>
          <w:numId w:val="1"/>
        </w:numPr>
        <w:tabs>
          <w:tab w:val="left" w:pos="456"/>
          <w:tab w:val="left" w:pos="460"/>
        </w:tabs>
        <w:spacing w:before="117" w:line="242" w:lineRule="auto"/>
        <w:ind w:right="197" w:hanging="288"/>
        <w:rPr>
          <w:sz w:val="24"/>
        </w:rPr>
      </w:pPr>
      <w:r>
        <w:rPr>
          <w:sz w:val="24"/>
        </w:rPr>
        <w:t>Undertake</w:t>
      </w:r>
      <w:r>
        <w:rPr>
          <w:spacing w:val="-6"/>
          <w:sz w:val="24"/>
        </w:rPr>
        <w:t xml:space="preserve"> </w:t>
      </w:r>
      <w:r>
        <w:rPr>
          <w:sz w:val="24"/>
        </w:rPr>
        <w:t>workplace</w:t>
      </w:r>
      <w:r>
        <w:rPr>
          <w:spacing w:val="-6"/>
          <w:sz w:val="24"/>
        </w:rPr>
        <w:t xml:space="preserve"> </w:t>
      </w:r>
      <w:r>
        <w:rPr>
          <w:sz w:val="24"/>
        </w:rPr>
        <w:t>investigations</w:t>
      </w:r>
      <w:r>
        <w:rPr>
          <w:spacing w:val="-6"/>
          <w:sz w:val="24"/>
        </w:rPr>
        <w:t xml:space="preserve"> </w:t>
      </w:r>
      <w:r>
        <w:rPr>
          <w:sz w:val="24"/>
        </w:rPr>
        <w:t>(misconduct)</w:t>
      </w:r>
      <w:r>
        <w:rPr>
          <w:spacing w:val="-12"/>
          <w:sz w:val="24"/>
        </w:rPr>
        <w:t xml:space="preserve"> </w:t>
      </w:r>
      <w:r>
        <w:rPr>
          <w:sz w:val="24"/>
        </w:rPr>
        <w:t>or</w:t>
      </w:r>
      <w:r>
        <w:rPr>
          <w:spacing w:val="-5"/>
          <w:sz w:val="24"/>
        </w:rPr>
        <w:t xml:space="preserve"> </w:t>
      </w:r>
      <w:r>
        <w:rPr>
          <w:sz w:val="24"/>
        </w:rPr>
        <w:t>associated</w:t>
      </w:r>
      <w:r>
        <w:rPr>
          <w:spacing w:val="-8"/>
          <w:sz w:val="24"/>
        </w:rPr>
        <w:t xml:space="preserve"> </w:t>
      </w:r>
      <w:r>
        <w:rPr>
          <w:sz w:val="24"/>
        </w:rPr>
        <w:t>processes,</w:t>
      </w:r>
      <w:r>
        <w:rPr>
          <w:spacing w:val="-9"/>
          <w:sz w:val="24"/>
        </w:rPr>
        <w:t xml:space="preserve"> </w:t>
      </w:r>
      <w:r>
        <w:rPr>
          <w:sz w:val="24"/>
        </w:rPr>
        <w:t>either</w:t>
      </w:r>
      <w:r>
        <w:rPr>
          <w:spacing w:val="-4"/>
          <w:sz w:val="24"/>
        </w:rPr>
        <w:t xml:space="preserve"> </w:t>
      </w:r>
      <w:r>
        <w:rPr>
          <w:sz w:val="24"/>
        </w:rPr>
        <w:t>individually</w:t>
      </w:r>
      <w:r>
        <w:rPr>
          <w:spacing w:val="-6"/>
          <w:sz w:val="24"/>
        </w:rPr>
        <w:t xml:space="preserve"> </w:t>
      </w:r>
      <w:r>
        <w:rPr>
          <w:sz w:val="24"/>
        </w:rPr>
        <w:t>or as a team member in accordance with relevant legislation and industrial instruments.</w:t>
      </w:r>
    </w:p>
    <w:p w14:paraId="13941DE9" w14:textId="77777777" w:rsidR="00EA1E33" w:rsidRDefault="00CC7176">
      <w:pPr>
        <w:pStyle w:val="ListParagraph"/>
        <w:numPr>
          <w:ilvl w:val="0"/>
          <w:numId w:val="1"/>
        </w:numPr>
        <w:tabs>
          <w:tab w:val="left" w:pos="456"/>
          <w:tab w:val="left" w:pos="460"/>
        </w:tabs>
        <w:spacing w:before="113"/>
        <w:ind w:right="845" w:hanging="288"/>
        <w:rPr>
          <w:sz w:val="24"/>
        </w:rPr>
      </w:pPr>
      <w:r>
        <w:rPr>
          <w:sz w:val="24"/>
        </w:rPr>
        <w:t>Undertake</w:t>
      </w:r>
      <w:r>
        <w:rPr>
          <w:spacing w:val="-4"/>
          <w:sz w:val="24"/>
        </w:rPr>
        <w:t xml:space="preserve"> </w:t>
      </w:r>
      <w:r>
        <w:rPr>
          <w:sz w:val="24"/>
        </w:rPr>
        <w:t>research,</w:t>
      </w:r>
      <w:r>
        <w:rPr>
          <w:spacing w:val="-4"/>
          <w:sz w:val="24"/>
        </w:rPr>
        <w:t xml:space="preserve"> </w:t>
      </w:r>
      <w:r>
        <w:rPr>
          <w:sz w:val="24"/>
        </w:rPr>
        <w:t>liaise</w:t>
      </w:r>
      <w:r>
        <w:rPr>
          <w:spacing w:val="-5"/>
          <w:sz w:val="24"/>
        </w:rPr>
        <w:t xml:space="preserve"> </w:t>
      </w:r>
      <w:r>
        <w:rPr>
          <w:sz w:val="24"/>
        </w:rPr>
        <w:t>with</w:t>
      </w:r>
      <w:r>
        <w:rPr>
          <w:spacing w:val="-6"/>
          <w:sz w:val="24"/>
        </w:rPr>
        <w:t xml:space="preserve"> </w:t>
      </w:r>
      <w:r>
        <w:rPr>
          <w:sz w:val="24"/>
        </w:rPr>
        <w:t>and</w:t>
      </w:r>
      <w:r>
        <w:rPr>
          <w:spacing w:val="-6"/>
          <w:sz w:val="24"/>
        </w:rPr>
        <w:t xml:space="preserve"> </w:t>
      </w:r>
      <w:r>
        <w:rPr>
          <w:sz w:val="24"/>
        </w:rPr>
        <w:t>provide</w:t>
      </w:r>
      <w:r>
        <w:rPr>
          <w:spacing w:val="-5"/>
          <w:sz w:val="24"/>
        </w:rPr>
        <w:t xml:space="preserve"> </w:t>
      </w:r>
      <w:r>
        <w:rPr>
          <w:sz w:val="24"/>
        </w:rPr>
        <w:t>advice</w:t>
      </w:r>
      <w:r>
        <w:rPr>
          <w:spacing w:val="-4"/>
          <w:sz w:val="24"/>
        </w:rPr>
        <w:t xml:space="preserve"> </w:t>
      </w:r>
      <w:r>
        <w:rPr>
          <w:sz w:val="24"/>
        </w:rPr>
        <w:t>to</w:t>
      </w:r>
      <w:r>
        <w:rPr>
          <w:spacing w:val="-9"/>
          <w:sz w:val="24"/>
        </w:rPr>
        <w:t xml:space="preserve"> </w:t>
      </w:r>
      <w:r>
        <w:rPr>
          <w:sz w:val="24"/>
        </w:rPr>
        <w:t>Directorates</w:t>
      </w:r>
      <w:r>
        <w:rPr>
          <w:spacing w:val="-8"/>
          <w:sz w:val="24"/>
        </w:rPr>
        <w:t xml:space="preserve"> </w:t>
      </w:r>
      <w:r>
        <w:rPr>
          <w:sz w:val="24"/>
        </w:rPr>
        <w:t>on</w:t>
      </w:r>
      <w:r>
        <w:rPr>
          <w:spacing w:val="-6"/>
          <w:sz w:val="24"/>
        </w:rPr>
        <w:t xml:space="preserve"> </w:t>
      </w:r>
      <w:r>
        <w:rPr>
          <w:sz w:val="24"/>
        </w:rPr>
        <w:t>a</w:t>
      </w:r>
      <w:r>
        <w:rPr>
          <w:spacing w:val="-7"/>
          <w:sz w:val="24"/>
        </w:rPr>
        <w:t xml:space="preserve"> </w:t>
      </w:r>
      <w:r>
        <w:rPr>
          <w:sz w:val="24"/>
        </w:rPr>
        <w:t>range</w:t>
      </w:r>
      <w:r>
        <w:rPr>
          <w:spacing w:val="-4"/>
          <w:sz w:val="24"/>
        </w:rPr>
        <w:t xml:space="preserve"> </w:t>
      </w:r>
      <w:r>
        <w:rPr>
          <w:sz w:val="24"/>
        </w:rPr>
        <w:t>of</w:t>
      </w:r>
      <w:r>
        <w:rPr>
          <w:spacing w:val="-4"/>
          <w:sz w:val="24"/>
        </w:rPr>
        <w:t xml:space="preserve"> </w:t>
      </w:r>
      <w:r>
        <w:rPr>
          <w:sz w:val="24"/>
        </w:rPr>
        <w:t>complex employment related matters including workplace investigations.</w:t>
      </w:r>
    </w:p>
    <w:p w14:paraId="581CA58A" w14:textId="77777777" w:rsidR="0093114E" w:rsidRDefault="0093114E" w:rsidP="0093114E">
      <w:pPr>
        <w:pStyle w:val="ListParagraph"/>
        <w:numPr>
          <w:ilvl w:val="0"/>
          <w:numId w:val="1"/>
        </w:numPr>
        <w:tabs>
          <w:tab w:val="left" w:pos="456"/>
          <w:tab w:val="left" w:pos="460"/>
        </w:tabs>
        <w:spacing w:before="113"/>
        <w:ind w:right="845"/>
        <w:rPr>
          <w:sz w:val="24"/>
        </w:rPr>
      </w:pPr>
      <w:r>
        <w:rPr>
          <w:sz w:val="24"/>
        </w:rPr>
        <w:t xml:space="preserve">Apply trauma-informed and culturally responsive investigation practices, including adapting engagement approaches to support participant wellbeing, cultural safety and procedural fairness. </w:t>
      </w:r>
    </w:p>
    <w:p w14:paraId="344C32CF" w14:textId="77777777" w:rsidR="00EA1E33" w:rsidRDefault="00CC7176">
      <w:pPr>
        <w:pStyle w:val="ListParagraph"/>
        <w:numPr>
          <w:ilvl w:val="0"/>
          <w:numId w:val="1"/>
        </w:numPr>
        <w:tabs>
          <w:tab w:val="left" w:pos="456"/>
        </w:tabs>
        <w:spacing w:before="123"/>
        <w:ind w:left="456" w:hanging="284"/>
        <w:rPr>
          <w:sz w:val="24"/>
        </w:rPr>
      </w:pPr>
      <w:r>
        <w:rPr>
          <w:sz w:val="24"/>
        </w:rPr>
        <w:t>Foster</w:t>
      </w:r>
      <w:r>
        <w:rPr>
          <w:spacing w:val="-16"/>
          <w:sz w:val="24"/>
        </w:rPr>
        <w:t xml:space="preserve"> </w:t>
      </w:r>
      <w:r>
        <w:rPr>
          <w:sz w:val="24"/>
        </w:rPr>
        <w:t>working</w:t>
      </w:r>
      <w:r>
        <w:rPr>
          <w:spacing w:val="-14"/>
          <w:sz w:val="24"/>
        </w:rPr>
        <w:t xml:space="preserve"> </w:t>
      </w:r>
      <w:r>
        <w:rPr>
          <w:sz w:val="24"/>
        </w:rPr>
        <w:t>relationships</w:t>
      </w:r>
      <w:r>
        <w:rPr>
          <w:spacing w:val="-12"/>
          <w:sz w:val="24"/>
        </w:rPr>
        <w:t xml:space="preserve"> </w:t>
      </w:r>
      <w:r>
        <w:rPr>
          <w:sz w:val="24"/>
        </w:rPr>
        <w:t>with</w:t>
      </w:r>
      <w:r>
        <w:rPr>
          <w:spacing w:val="-9"/>
          <w:sz w:val="24"/>
        </w:rPr>
        <w:t xml:space="preserve"> </w:t>
      </w:r>
      <w:r>
        <w:rPr>
          <w:sz w:val="24"/>
        </w:rPr>
        <w:t>internal</w:t>
      </w:r>
      <w:r>
        <w:rPr>
          <w:spacing w:val="-13"/>
          <w:sz w:val="24"/>
        </w:rPr>
        <w:t xml:space="preserve"> </w:t>
      </w:r>
      <w:r>
        <w:rPr>
          <w:sz w:val="24"/>
        </w:rPr>
        <w:t>and</w:t>
      </w:r>
      <w:r>
        <w:rPr>
          <w:spacing w:val="-8"/>
          <w:sz w:val="24"/>
        </w:rPr>
        <w:t xml:space="preserve"> </w:t>
      </w:r>
      <w:r>
        <w:rPr>
          <w:sz w:val="24"/>
        </w:rPr>
        <w:t>external</w:t>
      </w:r>
      <w:r>
        <w:rPr>
          <w:spacing w:val="-11"/>
          <w:sz w:val="24"/>
        </w:rPr>
        <w:t xml:space="preserve"> </w:t>
      </w:r>
      <w:r>
        <w:rPr>
          <w:spacing w:val="-2"/>
          <w:sz w:val="24"/>
        </w:rPr>
        <w:t>stakeholders.</w:t>
      </w:r>
    </w:p>
    <w:p w14:paraId="6A460DC2" w14:textId="77777777" w:rsidR="00EA1E33" w:rsidRDefault="00CC7176">
      <w:pPr>
        <w:pStyle w:val="ListParagraph"/>
        <w:numPr>
          <w:ilvl w:val="0"/>
          <w:numId w:val="1"/>
        </w:numPr>
        <w:tabs>
          <w:tab w:val="left" w:pos="456"/>
        </w:tabs>
        <w:ind w:left="456" w:hanging="284"/>
        <w:rPr>
          <w:sz w:val="24"/>
        </w:rPr>
      </w:pPr>
      <w:r>
        <w:rPr>
          <w:sz w:val="24"/>
        </w:rPr>
        <w:t>Participate</w:t>
      </w:r>
      <w:r>
        <w:rPr>
          <w:spacing w:val="-16"/>
          <w:sz w:val="24"/>
        </w:rPr>
        <w:t xml:space="preserve"> </w:t>
      </w:r>
      <w:r>
        <w:rPr>
          <w:sz w:val="24"/>
        </w:rPr>
        <w:t>in</w:t>
      </w:r>
      <w:r>
        <w:rPr>
          <w:spacing w:val="-10"/>
          <w:sz w:val="24"/>
        </w:rPr>
        <w:t xml:space="preserve"> </w:t>
      </w:r>
      <w:r>
        <w:rPr>
          <w:sz w:val="24"/>
        </w:rPr>
        <w:t>projects</w:t>
      </w:r>
      <w:r>
        <w:rPr>
          <w:spacing w:val="-14"/>
          <w:sz w:val="24"/>
        </w:rPr>
        <w:t xml:space="preserve"> </w:t>
      </w:r>
      <w:r>
        <w:rPr>
          <w:sz w:val="24"/>
        </w:rPr>
        <w:t>that</w:t>
      </w:r>
      <w:r>
        <w:rPr>
          <w:spacing w:val="-4"/>
          <w:sz w:val="24"/>
        </w:rPr>
        <w:t xml:space="preserve"> </w:t>
      </w:r>
      <w:r>
        <w:rPr>
          <w:sz w:val="24"/>
        </w:rPr>
        <w:t>improve</w:t>
      </w:r>
      <w:r>
        <w:rPr>
          <w:spacing w:val="-14"/>
          <w:sz w:val="24"/>
        </w:rPr>
        <w:t xml:space="preserve"> </w:t>
      </w:r>
      <w:r>
        <w:rPr>
          <w:sz w:val="24"/>
        </w:rPr>
        <w:t>workplace</w:t>
      </w:r>
      <w:r>
        <w:rPr>
          <w:spacing w:val="-9"/>
          <w:sz w:val="24"/>
        </w:rPr>
        <w:t xml:space="preserve"> </w:t>
      </w:r>
      <w:r>
        <w:rPr>
          <w:sz w:val="24"/>
        </w:rPr>
        <w:t>investigation</w:t>
      </w:r>
      <w:r>
        <w:rPr>
          <w:spacing w:val="-8"/>
          <w:sz w:val="24"/>
        </w:rPr>
        <w:t xml:space="preserve"> </w:t>
      </w:r>
      <w:r>
        <w:rPr>
          <w:sz w:val="24"/>
        </w:rPr>
        <w:t>processes</w:t>
      </w:r>
      <w:r>
        <w:rPr>
          <w:spacing w:val="-6"/>
          <w:sz w:val="24"/>
        </w:rPr>
        <w:t xml:space="preserve"> </w:t>
      </w:r>
      <w:r>
        <w:rPr>
          <w:sz w:val="24"/>
        </w:rPr>
        <w:t>across</w:t>
      </w:r>
      <w:r>
        <w:rPr>
          <w:spacing w:val="-11"/>
          <w:sz w:val="24"/>
        </w:rPr>
        <w:t xml:space="preserve"> </w:t>
      </w:r>
      <w:r>
        <w:rPr>
          <w:sz w:val="24"/>
        </w:rPr>
        <w:t>the</w:t>
      </w:r>
      <w:r>
        <w:rPr>
          <w:spacing w:val="-9"/>
          <w:sz w:val="24"/>
        </w:rPr>
        <w:t xml:space="preserve"> </w:t>
      </w:r>
      <w:r>
        <w:rPr>
          <w:spacing w:val="-2"/>
          <w:sz w:val="24"/>
        </w:rPr>
        <w:t>ACTPS.</w:t>
      </w:r>
    </w:p>
    <w:p w14:paraId="1C8AAE29" w14:textId="77777777" w:rsidR="00EA1E33" w:rsidRDefault="00CC7176">
      <w:pPr>
        <w:pStyle w:val="ListParagraph"/>
        <w:numPr>
          <w:ilvl w:val="0"/>
          <w:numId w:val="1"/>
        </w:numPr>
        <w:tabs>
          <w:tab w:val="left" w:pos="456"/>
        </w:tabs>
        <w:ind w:left="456" w:hanging="284"/>
        <w:rPr>
          <w:sz w:val="24"/>
        </w:rPr>
      </w:pPr>
      <w:r>
        <w:rPr>
          <w:sz w:val="24"/>
        </w:rPr>
        <w:t>Assist</w:t>
      </w:r>
      <w:r>
        <w:rPr>
          <w:spacing w:val="-7"/>
          <w:sz w:val="24"/>
        </w:rPr>
        <w:t xml:space="preserve"> </w:t>
      </w:r>
      <w:r>
        <w:rPr>
          <w:sz w:val="24"/>
        </w:rPr>
        <w:t>the</w:t>
      </w:r>
      <w:r>
        <w:rPr>
          <w:spacing w:val="-6"/>
          <w:sz w:val="24"/>
        </w:rPr>
        <w:t xml:space="preserve"> </w:t>
      </w:r>
      <w:r>
        <w:rPr>
          <w:sz w:val="24"/>
        </w:rPr>
        <w:t>PSU</w:t>
      </w:r>
      <w:r>
        <w:rPr>
          <w:spacing w:val="-4"/>
          <w:sz w:val="24"/>
        </w:rPr>
        <w:t xml:space="preserve"> </w:t>
      </w:r>
      <w:r>
        <w:rPr>
          <w:sz w:val="24"/>
        </w:rPr>
        <w:t>leadership</w:t>
      </w:r>
      <w:r>
        <w:rPr>
          <w:spacing w:val="-1"/>
          <w:sz w:val="24"/>
        </w:rPr>
        <w:t xml:space="preserve"> </w:t>
      </w:r>
      <w:r>
        <w:rPr>
          <w:sz w:val="24"/>
        </w:rPr>
        <w:t>to</w:t>
      </w:r>
      <w:r>
        <w:rPr>
          <w:spacing w:val="-7"/>
          <w:sz w:val="24"/>
        </w:rPr>
        <w:t xml:space="preserve"> </w:t>
      </w:r>
      <w:r>
        <w:rPr>
          <w:sz w:val="24"/>
        </w:rPr>
        <w:t>report</w:t>
      </w:r>
      <w:r>
        <w:rPr>
          <w:spacing w:val="-5"/>
          <w:sz w:val="24"/>
        </w:rPr>
        <w:t xml:space="preserve"> </w:t>
      </w:r>
      <w:r>
        <w:rPr>
          <w:sz w:val="24"/>
        </w:rPr>
        <w:t>on</w:t>
      </w:r>
      <w:r>
        <w:rPr>
          <w:spacing w:val="-5"/>
          <w:sz w:val="24"/>
        </w:rPr>
        <w:t xml:space="preserve"> </w:t>
      </w:r>
      <w:r>
        <w:rPr>
          <w:sz w:val="24"/>
        </w:rPr>
        <w:t>the</w:t>
      </w:r>
      <w:r>
        <w:rPr>
          <w:spacing w:val="-6"/>
          <w:sz w:val="24"/>
        </w:rPr>
        <w:t xml:space="preserve"> </w:t>
      </w:r>
      <w:r>
        <w:rPr>
          <w:sz w:val="24"/>
        </w:rPr>
        <w:t>performance</w:t>
      </w:r>
      <w:r>
        <w:rPr>
          <w:spacing w:val="-2"/>
          <w:sz w:val="24"/>
        </w:rPr>
        <w:t xml:space="preserve"> </w:t>
      </w:r>
      <w:r>
        <w:rPr>
          <w:sz w:val="24"/>
        </w:rPr>
        <w:t>and</w:t>
      </w:r>
      <w:r>
        <w:rPr>
          <w:spacing w:val="-4"/>
          <w:sz w:val="24"/>
        </w:rPr>
        <w:t xml:space="preserve"> </w:t>
      </w:r>
      <w:r>
        <w:rPr>
          <w:sz w:val="24"/>
        </w:rPr>
        <w:t>achievements</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pacing w:val="-4"/>
          <w:sz w:val="24"/>
        </w:rPr>
        <w:t>PSU.</w:t>
      </w:r>
    </w:p>
    <w:p w14:paraId="1669DEF9" w14:textId="77777777" w:rsidR="0093114E" w:rsidRDefault="00CC7176">
      <w:pPr>
        <w:pStyle w:val="ListParagraph"/>
        <w:numPr>
          <w:ilvl w:val="0"/>
          <w:numId w:val="1"/>
        </w:numPr>
        <w:tabs>
          <w:tab w:val="left" w:pos="456"/>
          <w:tab w:val="left" w:pos="460"/>
        </w:tabs>
        <w:spacing w:before="117"/>
        <w:ind w:right="1280" w:hanging="288"/>
        <w:rPr>
          <w:sz w:val="24"/>
        </w:rPr>
        <w:sectPr w:rsidR="0093114E">
          <w:pgSz w:w="11930" w:h="16860"/>
          <w:pgMar w:top="940" w:right="992" w:bottom="280" w:left="992" w:header="720" w:footer="720" w:gutter="0"/>
          <w:cols w:space="720"/>
        </w:sectPr>
      </w:pPr>
      <w:r>
        <w:rPr>
          <w:sz w:val="24"/>
        </w:rPr>
        <w:t>Provide</w:t>
      </w:r>
      <w:r>
        <w:rPr>
          <w:spacing w:val="-8"/>
          <w:sz w:val="24"/>
        </w:rPr>
        <w:t xml:space="preserve"> </w:t>
      </w:r>
      <w:r>
        <w:rPr>
          <w:sz w:val="24"/>
        </w:rPr>
        <w:t>timely</w:t>
      </w:r>
      <w:r>
        <w:rPr>
          <w:spacing w:val="-5"/>
          <w:sz w:val="24"/>
        </w:rPr>
        <w:t xml:space="preserve"> </w:t>
      </w:r>
      <w:r>
        <w:rPr>
          <w:sz w:val="24"/>
        </w:rPr>
        <w:t>advice</w:t>
      </w:r>
      <w:r>
        <w:rPr>
          <w:spacing w:val="-6"/>
          <w:sz w:val="24"/>
        </w:rPr>
        <w:t xml:space="preserve"> </w:t>
      </w:r>
      <w:r>
        <w:rPr>
          <w:sz w:val="24"/>
        </w:rPr>
        <w:t>and</w:t>
      </w:r>
      <w:r>
        <w:rPr>
          <w:spacing w:val="-4"/>
          <w:sz w:val="24"/>
        </w:rPr>
        <w:t xml:space="preserve"> </w:t>
      </w:r>
      <w:r>
        <w:rPr>
          <w:sz w:val="24"/>
        </w:rPr>
        <w:t>assistance</w:t>
      </w:r>
      <w:r>
        <w:rPr>
          <w:spacing w:val="-6"/>
          <w:sz w:val="24"/>
        </w:rPr>
        <w:t xml:space="preserve"> </w:t>
      </w:r>
      <w:r>
        <w:rPr>
          <w:sz w:val="24"/>
        </w:rPr>
        <w:t>to</w:t>
      </w:r>
      <w:r>
        <w:rPr>
          <w:spacing w:val="-5"/>
          <w:sz w:val="24"/>
        </w:rPr>
        <w:t xml:space="preserve"> </w:t>
      </w:r>
      <w:r>
        <w:rPr>
          <w:sz w:val="24"/>
        </w:rPr>
        <w:t>PSU</w:t>
      </w:r>
      <w:r>
        <w:rPr>
          <w:spacing w:val="-6"/>
          <w:sz w:val="24"/>
        </w:rPr>
        <w:t xml:space="preserve"> </w:t>
      </w:r>
      <w:r>
        <w:rPr>
          <w:sz w:val="24"/>
        </w:rPr>
        <w:t>leadership</w:t>
      </w:r>
      <w:r>
        <w:rPr>
          <w:spacing w:val="-7"/>
          <w:sz w:val="24"/>
        </w:rPr>
        <w:t xml:space="preserve"> </w:t>
      </w:r>
      <w:r>
        <w:rPr>
          <w:sz w:val="24"/>
        </w:rPr>
        <w:t>on</w:t>
      </w:r>
      <w:r>
        <w:rPr>
          <w:spacing w:val="-6"/>
          <w:sz w:val="24"/>
        </w:rPr>
        <w:t xml:space="preserve"> </w:t>
      </w:r>
      <w:r>
        <w:rPr>
          <w:sz w:val="24"/>
        </w:rPr>
        <w:t>investigations,</w:t>
      </w:r>
      <w:r>
        <w:rPr>
          <w:spacing w:val="-10"/>
          <w:sz w:val="24"/>
        </w:rPr>
        <w:t xml:space="preserve"> </w:t>
      </w:r>
      <w:r>
        <w:rPr>
          <w:sz w:val="24"/>
        </w:rPr>
        <w:t>complaints management, training and education and related issues and processes.</w:t>
      </w:r>
    </w:p>
    <w:p w14:paraId="5BA0F592" w14:textId="77777777" w:rsidR="00EA1E33" w:rsidRDefault="00CC7176">
      <w:pPr>
        <w:pStyle w:val="ListParagraph"/>
        <w:numPr>
          <w:ilvl w:val="0"/>
          <w:numId w:val="1"/>
        </w:numPr>
        <w:tabs>
          <w:tab w:val="left" w:pos="456"/>
          <w:tab w:val="left" w:pos="460"/>
        </w:tabs>
        <w:spacing w:line="242" w:lineRule="auto"/>
        <w:ind w:right="1421" w:hanging="288"/>
        <w:rPr>
          <w:sz w:val="24"/>
        </w:rPr>
      </w:pPr>
      <w:r>
        <w:rPr>
          <w:sz w:val="24"/>
        </w:rPr>
        <w:lastRenderedPageBreak/>
        <w:t>Represent</w:t>
      </w:r>
      <w:r>
        <w:rPr>
          <w:spacing w:val="-5"/>
          <w:sz w:val="24"/>
        </w:rPr>
        <w:t xml:space="preserve"> </w:t>
      </w:r>
      <w:r>
        <w:rPr>
          <w:sz w:val="24"/>
        </w:rPr>
        <w:t>the</w:t>
      </w:r>
      <w:r>
        <w:rPr>
          <w:spacing w:val="-6"/>
          <w:sz w:val="24"/>
        </w:rPr>
        <w:t xml:space="preserve"> </w:t>
      </w:r>
      <w:r>
        <w:rPr>
          <w:sz w:val="24"/>
        </w:rPr>
        <w:t>PSU</w:t>
      </w:r>
      <w:r>
        <w:rPr>
          <w:spacing w:val="-5"/>
          <w:sz w:val="24"/>
        </w:rPr>
        <w:t xml:space="preserve"> </w:t>
      </w:r>
      <w:r>
        <w:rPr>
          <w:sz w:val="24"/>
        </w:rPr>
        <w:t>in</w:t>
      </w:r>
      <w:r>
        <w:rPr>
          <w:spacing w:val="-3"/>
          <w:sz w:val="24"/>
        </w:rPr>
        <w:t xml:space="preserve"> </w:t>
      </w:r>
      <w:r>
        <w:rPr>
          <w:sz w:val="24"/>
        </w:rPr>
        <w:t>a</w:t>
      </w:r>
      <w:r>
        <w:rPr>
          <w:spacing w:val="-6"/>
          <w:sz w:val="24"/>
        </w:rPr>
        <w:t xml:space="preserve"> </w:t>
      </w:r>
      <w:r>
        <w:rPr>
          <w:sz w:val="24"/>
        </w:rPr>
        <w:t>range</w:t>
      </w:r>
      <w:r>
        <w:rPr>
          <w:spacing w:val="-4"/>
          <w:sz w:val="24"/>
        </w:rPr>
        <w:t xml:space="preserve"> </w:t>
      </w:r>
      <w:r>
        <w:rPr>
          <w:sz w:val="24"/>
        </w:rPr>
        <w:t>of</w:t>
      </w:r>
      <w:r>
        <w:rPr>
          <w:spacing w:val="-4"/>
          <w:sz w:val="24"/>
        </w:rPr>
        <w:t xml:space="preserve"> </w:t>
      </w:r>
      <w:r>
        <w:rPr>
          <w:sz w:val="24"/>
        </w:rPr>
        <w:t>government</w:t>
      </w:r>
      <w:r>
        <w:rPr>
          <w:spacing w:val="-5"/>
          <w:sz w:val="24"/>
        </w:rPr>
        <w:t xml:space="preserve"> </w:t>
      </w:r>
      <w:r>
        <w:rPr>
          <w:sz w:val="24"/>
        </w:rPr>
        <w:t>and</w:t>
      </w:r>
      <w:r>
        <w:rPr>
          <w:spacing w:val="-8"/>
          <w:sz w:val="24"/>
        </w:rPr>
        <w:t xml:space="preserve"> </w:t>
      </w:r>
      <w:r>
        <w:rPr>
          <w:sz w:val="24"/>
        </w:rPr>
        <w:t>non-government</w:t>
      </w:r>
      <w:r>
        <w:rPr>
          <w:spacing w:val="-5"/>
          <w:sz w:val="24"/>
        </w:rPr>
        <w:t xml:space="preserve"> </w:t>
      </w:r>
      <w:r>
        <w:rPr>
          <w:sz w:val="24"/>
        </w:rPr>
        <w:t>forums</w:t>
      </w:r>
      <w:r>
        <w:rPr>
          <w:spacing w:val="-8"/>
          <w:sz w:val="24"/>
        </w:rPr>
        <w:t xml:space="preserve"> </w:t>
      </w:r>
      <w:r>
        <w:rPr>
          <w:sz w:val="24"/>
        </w:rPr>
        <w:t>and</w:t>
      </w:r>
      <w:r>
        <w:rPr>
          <w:spacing w:val="-4"/>
          <w:sz w:val="24"/>
        </w:rPr>
        <w:t xml:space="preserve"> </w:t>
      </w:r>
      <w:r>
        <w:rPr>
          <w:sz w:val="24"/>
        </w:rPr>
        <w:t>give evidence at FairWork Australia and other tribunals as required.</w:t>
      </w:r>
    </w:p>
    <w:p w14:paraId="48F9B61C" w14:textId="77777777" w:rsidR="00EA1E33" w:rsidRDefault="00CC7176">
      <w:pPr>
        <w:pStyle w:val="ListParagraph"/>
        <w:numPr>
          <w:ilvl w:val="0"/>
          <w:numId w:val="1"/>
        </w:numPr>
        <w:tabs>
          <w:tab w:val="left" w:pos="456"/>
          <w:tab w:val="left" w:pos="460"/>
        </w:tabs>
        <w:spacing w:before="116"/>
        <w:ind w:right="934" w:hanging="288"/>
        <w:rPr>
          <w:sz w:val="24"/>
        </w:rPr>
      </w:pPr>
      <w:r>
        <w:rPr>
          <w:sz w:val="24"/>
        </w:rPr>
        <w:t>Undertake</w:t>
      </w:r>
      <w:r>
        <w:rPr>
          <w:spacing w:val="-4"/>
          <w:sz w:val="24"/>
        </w:rPr>
        <w:t xml:space="preserve"> </w:t>
      </w:r>
      <w:r>
        <w:rPr>
          <w:sz w:val="24"/>
        </w:rPr>
        <w:t>other</w:t>
      </w:r>
      <w:r>
        <w:rPr>
          <w:spacing w:val="-9"/>
          <w:sz w:val="24"/>
        </w:rPr>
        <w:t xml:space="preserve"> </w:t>
      </w:r>
      <w:r>
        <w:rPr>
          <w:sz w:val="24"/>
        </w:rPr>
        <w:t>duties</w:t>
      </w:r>
      <w:r>
        <w:rPr>
          <w:spacing w:val="-6"/>
          <w:sz w:val="24"/>
        </w:rPr>
        <w:t xml:space="preserve"> </w:t>
      </w:r>
      <w:r>
        <w:rPr>
          <w:sz w:val="24"/>
        </w:rPr>
        <w:t>appropriate</w:t>
      </w:r>
      <w:r>
        <w:rPr>
          <w:spacing w:val="-5"/>
          <w:sz w:val="24"/>
        </w:rPr>
        <w:t xml:space="preserve"> </w:t>
      </w:r>
      <w:r>
        <w:rPr>
          <w:sz w:val="24"/>
        </w:rPr>
        <w:t>to</w:t>
      </w:r>
      <w:r>
        <w:rPr>
          <w:spacing w:val="-7"/>
          <w:sz w:val="24"/>
        </w:rPr>
        <w:t xml:space="preserve"> </w:t>
      </w:r>
      <w:r>
        <w:rPr>
          <w:sz w:val="24"/>
        </w:rPr>
        <w:t>this</w:t>
      </w:r>
      <w:r>
        <w:rPr>
          <w:spacing w:val="-7"/>
          <w:sz w:val="24"/>
        </w:rPr>
        <w:t xml:space="preserve"> </w:t>
      </w:r>
      <w:r>
        <w:rPr>
          <w:sz w:val="24"/>
        </w:rPr>
        <w:t>level</w:t>
      </w:r>
      <w:r>
        <w:rPr>
          <w:spacing w:val="-9"/>
          <w:sz w:val="24"/>
        </w:rPr>
        <w:t xml:space="preserve"> </w:t>
      </w:r>
      <w:r>
        <w:rPr>
          <w:sz w:val="24"/>
        </w:rPr>
        <w:t>of</w:t>
      </w:r>
      <w:r>
        <w:rPr>
          <w:spacing w:val="-4"/>
          <w:sz w:val="24"/>
        </w:rPr>
        <w:t xml:space="preserve"> </w:t>
      </w:r>
      <w:r>
        <w:rPr>
          <w:sz w:val="24"/>
        </w:rPr>
        <w:t>classification</w:t>
      </w:r>
      <w:r>
        <w:rPr>
          <w:spacing w:val="-7"/>
          <w:sz w:val="24"/>
        </w:rPr>
        <w:t xml:space="preserve"> </w:t>
      </w:r>
      <w:r>
        <w:rPr>
          <w:sz w:val="24"/>
        </w:rPr>
        <w:t>which</w:t>
      </w:r>
      <w:r>
        <w:rPr>
          <w:spacing w:val="-3"/>
          <w:sz w:val="24"/>
        </w:rPr>
        <w:t xml:space="preserve"> </w:t>
      </w:r>
      <w:r>
        <w:rPr>
          <w:sz w:val="24"/>
        </w:rPr>
        <w:t>contribute</w:t>
      </w:r>
      <w:r>
        <w:rPr>
          <w:spacing w:val="-8"/>
          <w:sz w:val="24"/>
        </w:rPr>
        <w:t xml:space="preserve"> </w:t>
      </w:r>
      <w:r>
        <w:rPr>
          <w:sz w:val="24"/>
        </w:rPr>
        <w:t>to</w:t>
      </w:r>
      <w:r>
        <w:rPr>
          <w:spacing w:val="-9"/>
          <w:sz w:val="24"/>
        </w:rPr>
        <w:t xml:space="preserve"> </w:t>
      </w:r>
      <w:r>
        <w:rPr>
          <w:sz w:val="24"/>
        </w:rPr>
        <w:t>the operation of the PSU.</w:t>
      </w:r>
    </w:p>
    <w:p w14:paraId="2ECC225F" w14:textId="77777777" w:rsidR="00EA1E33" w:rsidRDefault="00CC7176">
      <w:pPr>
        <w:pStyle w:val="Heading1"/>
        <w:spacing w:before="241"/>
      </w:pPr>
      <w:r>
        <w:rPr>
          <w:noProof/>
        </w:rPr>
        <mc:AlternateContent>
          <mc:Choice Requires="wps">
            <w:drawing>
              <wp:anchor distT="0" distB="0" distL="0" distR="0" simplePos="0" relativeHeight="487589888" behindDoc="1" locked="0" layoutInCell="1" allowOverlap="1" wp14:anchorId="01FED621" wp14:editId="286954A1">
                <wp:simplePos x="0" y="0"/>
                <wp:positionH relativeFrom="page">
                  <wp:posOffset>701040</wp:posOffset>
                </wp:positionH>
                <wp:positionV relativeFrom="paragraph">
                  <wp:posOffset>411410</wp:posOffset>
                </wp:positionV>
                <wp:extent cx="6158230" cy="184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8415"/>
                        </a:xfrm>
                        <a:custGeom>
                          <a:avLst/>
                          <a:gdLst/>
                          <a:ahLst/>
                          <a:cxnLst/>
                          <a:rect l="l" t="t" r="r" b="b"/>
                          <a:pathLst>
                            <a:path w="6158230" h="18415">
                              <a:moveTo>
                                <a:pt x="6158230" y="0"/>
                              </a:moveTo>
                              <a:lnTo>
                                <a:pt x="0" y="0"/>
                              </a:lnTo>
                              <a:lnTo>
                                <a:pt x="0" y="18414"/>
                              </a:lnTo>
                              <a:lnTo>
                                <a:pt x="6158230" y="18414"/>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6EF5FB" id="Graphic 6" o:spid="_x0000_s1026" style="position:absolute;margin-left:55.2pt;margin-top:32.4pt;width:484.9pt;height:1.45pt;z-index:-15726592;visibility:visible;mso-wrap-style:square;mso-wrap-distance-left:0;mso-wrap-distance-top:0;mso-wrap-distance-right:0;mso-wrap-distance-bottom:0;mso-position-horizontal:absolute;mso-position-horizontal-relative:page;mso-position-vertical:absolute;mso-position-vertical-relative:text;v-text-anchor:top" coordsize="6158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" path="m6158230,l,,,18414r6158230,l6158230,xe" fillcolor="black" stroked="f">
                <v:path arrowok="t"/>
                <w10:wrap type="topAndBottom" anchorx="page"/>
              </v:shape>
            </w:pict>
          </mc:Fallback>
        </mc:AlternateContent>
      </w:r>
      <w:r>
        <w:t>WHAT</w:t>
      </w:r>
      <w:r>
        <w:rPr>
          <w:spacing w:val="7"/>
        </w:rPr>
        <w:t xml:space="preserve"> </w:t>
      </w:r>
      <w:r>
        <w:t>YOU</w:t>
      </w:r>
      <w:r>
        <w:rPr>
          <w:spacing w:val="7"/>
        </w:rPr>
        <w:t xml:space="preserve"> </w:t>
      </w:r>
      <w:r>
        <w:rPr>
          <w:spacing w:val="-2"/>
        </w:rPr>
        <w:t>REQUIRE</w:t>
      </w:r>
    </w:p>
    <w:p w14:paraId="684F53F3" w14:textId="77777777" w:rsidR="00EA1E33" w:rsidRDefault="00CC7176">
      <w:pPr>
        <w:pStyle w:val="BodyText"/>
        <w:spacing w:before="245"/>
        <w:ind w:left="140" w:right="108"/>
      </w:pPr>
      <w:r>
        <w:t>The</w:t>
      </w:r>
      <w:r>
        <w:rPr>
          <w:spacing w:val="-5"/>
        </w:rPr>
        <w:t xml:space="preserve"> </w:t>
      </w:r>
      <w:r>
        <w:t>information</w:t>
      </w:r>
      <w:r>
        <w:rPr>
          <w:spacing w:val="-5"/>
        </w:rPr>
        <w:t xml:space="preserve"> </w:t>
      </w:r>
      <w:r>
        <w:t>below</w:t>
      </w:r>
      <w:r>
        <w:rPr>
          <w:spacing w:val="-12"/>
        </w:rPr>
        <w:t xml:space="preserve"> </w:t>
      </w:r>
      <w:r>
        <w:t>describes</w:t>
      </w:r>
      <w:r>
        <w:rPr>
          <w:spacing w:val="-5"/>
        </w:rPr>
        <w:t xml:space="preserve"> </w:t>
      </w:r>
      <w:r>
        <w:t>the</w:t>
      </w:r>
      <w:r>
        <w:rPr>
          <w:spacing w:val="-11"/>
        </w:rPr>
        <w:t xml:space="preserve"> </w:t>
      </w:r>
      <w:r>
        <w:t>capabilities</w:t>
      </w:r>
      <w:r>
        <w:rPr>
          <w:spacing w:val="-9"/>
        </w:rPr>
        <w:t xml:space="preserve"> </w:t>
      </w:r>
      <w:r>
        <w:t>that</w:t>
      </w:r>
      <w:r>
        <w:rPr>
          <w:spacing w:val="-5"/>
        </w:rPr>
        <w:t xml:space="preserve"> </w:t>
      </w:r>
      <w:r>
        <w:t>are</w:t>
      </w:r>
      <w:r>
        <w:rPr>
          <w:spacing w:val="-11"/>
        </w:rPr>
        <w:t xml:space="preserve"> </w:t>
      </w:r>
      <w:r>
        <w:t>required</w:t>
      </w:r>
      <w:r>
        <w:rPr>
          <w:spacing w:val="-7"/>
        </w:rPr>
        <w:t xml:space="preserve"> </w:t>
      </w:r>
      <w:r>
        <w:t>to</w:t>
      </w:r>
      <w:r>
        <w:rPr>
          <w:spacing w:val="-10"/>
        </w:rPr>
        <w:t xml:space="preserve"> </w:t>
      </w:r>
      <w:r>
        <w:t>perform</w:t>
      </w:r>
      <w:r>
        <w:rPr>
          <w:spacing w:val="-5"/>
        </w:rPr>
        <w:t xml:space="preserve"> </w:t>
      </w:r>
      <w:r>
        <w:t>the</w:t>
      </w:r>
      <w:r>
        <w:rPr>
          <w:spacing w:val="-8"/>
        </w:rPr>
        <w:t xml:space="preserve"> </w:t>
      </w:r>
      <w:r>
        <w:t>duties</w:t>
      </w:r>
      <w:r>
        <w:rPr>
          <w:spacing w:val="-8"/>
        </w:rPr>
        <w:t xml:space="preserve"> </w:t>
      </w:r>
      <w:r>
        <w:t>and responsibilities of the position.</w:t>
      </w:r>
    </w:p>
    <w:p w14:paraId="46548F62" w14:textId="77777777" w:rsidR="00EA1E33" w:rsidRDefault="00EA1E33">
      <w:pPr>
        <w:pStyle w:val="BodyText"/>
        <w:spacing w:before="74"/>
      </w:pPr>
    </w:p>
    <w:p w14:paraId="350D70FA" w14:textId="77777777" w:rsidR="00EA1E33" w:rsidRDefault="00CC7176">
      <w:pPr>
        <w:pStyle w:val="Heading2"/>
      </w:pPr>
      <w:r>
        <w:t>Professional</w:t>
      </w:r>
      <w:r>
        <w:rPr>
          <w:spacing w:val="-11"/>
        </w:rPr>
        <w:t xml:space="preserve"> </w:t>
      </w:r>
      <w:r>
        <w:t>/</w:t>
      </w:r>
      <w:r>
        <w:rPr>
          <w:spacing w:val="-16"/>
        </w:rPr>
        <w:t xml:space="preserve"> </w:t>
      </w:r>
      <w:r>
        <w:t>Technical</w:t>
      </w:r>
      <w:r>
        <w:rPr>
          <w:spacing w:val="-10"/>
        </w:rPr>
        <w:t xml:space="preserve"> </w:t>
      </w:r>
      <w:r>
        <w:t>Skills</w:t>
      </w:r>
      <w:r>
        <w:rPr>
          <w:spacing w:val="-11"/>
        </w:rPr>
        <w:t xml:space="preserve"> </w:t>
      </w:r>
      <w:r>
        <w:t>and</w:t>
      </w:r>
      <w:r>
        <w:rPr>
          <w:spacing w:val="-11"/>
        </w:rPr>
        <w:t xml:space="preserve"> </w:t>
      </w:r>
      <w:r>
        <w:rPr>
          <w:spacing w:val="-2"/>
        </w:rPr>
        <w:t>Knowledge</w:t>
      </w:r>
    </w:p>
    <w:p w14:paraId="5FB40082" w14:textId="77777777" w:rsidR="00EA1E33" w:rsidRDefault="00CC7176">
      <w:pPr>
        <w:pStyle w:val="BodyText"/>
        <w:spacing w:before="109" w:line="242" w:lineRule="auto"/>
        <w:ind w:left="135" w:right="108"/>
      </w:pPr>
      <w:r>
        <w:t>To</w:t>
      </w:r>
      <w:r>
        <w:rPr>
          <w:spacing w:val="-3"/>
        </w:rPr>
        <w:t xml:space="preserve"> </w:t>
      </w:r>
      <w:r>
        <w:t>be</w:t>
      </w:r>
      <w:r>
        <w:rPr>
          <w:spacing w:val="-4"/>
        </w:rPr>
        <w:t xml:space="preserve"> </w:t>
      </w:r>
      <w:r>
        <w:t>successful</w:t>
      </w:r>
      <w:r>
        <w:rPr>
          <w:spacing w:val="-3"/>
        </w:rPr>
        <w:t xml:space="preserve"> </w:t>
      </w:r>
      <w:r>
        <w:t>in</w:t>
      </w:r>
      <w:r>
        <w:rPr>
          <w:spacing w:val="-5"/>
        </w:rPr>
        <w:t xml:space="preserve"> </w:t>
      </w:r>
      <w:r>
        <w:t>this</w:t>
      </w:r>
      <w:r>
        <w:rPr>
          <w:spacing w:val="-6"/>
        </w:rPr>
        <w:t xml:space="preserve"> </w:t>
      </w:r>
      <w:r>
        <w:t>position,</w:t>
      </w:r>
      <w:r>
        <w:rPr>
          <w:spacing w:val="-4"/>
        </w:rPr>
        <w:t xml:space="preserve"> </w:t>
      </w:r>
      <w:r>
        <w:t>it</w:t>
      </w:r>
      <w:r>
        <w:rPr>
          <w:spacing w:val="-5"/>
        </w:rPr>
        <w:t xml:space="preserve"> </w:t>
      </w:r>
      <w:r>
        <w:t>is</w:t>
      </w:r>
      <w:r>
        <w:rPr>
          <w:spacing w:val="-4"/>
        </w:rPr>
        <w:t xml:space="preserve"> </w:t>
      </w:r>
      <w:r>
        <w:t>expected</w:t>
      </w:r>
      <w:r>
        <w:rPr>
          <w:spacing w:val="-4"/>
        </w:rPr>
        <w:t xml:space="preserve"> </w:t>
      </w:r>
      <w:r>
        <w:t>that</w:t>
      </w:r>
      <w:r>
        <w:rPr>
          <w:spacing w:val="-2"/>
        </w:rPr>
        <w:t xml:space="preserve"> </w:t>
      </w:r>
      <w:r>
        <w:t>the</w:t>
      </w:r>
      <w:r>
        <w:rPr>
          <w:spacing w:val="-1"/>
        </w:rPr>
        <w:t xml:space="preserve"> </w:t>
      </w:r>
      <w:r>
        <w:t>successful</w:t>
      </w:r>
      <w:r>
        <w:rPr>
          <w:spacing w:val="-5"/>
        </w:rPr>
        <w:t xml:space="preserve"> </w:t>
      </w:r>
      <w:r>
        <w:t>candidate</w:t>
      </w:r>
      <w:r>
        <w:rPr>
          <w:spacing w:val="-2"/>
        </w:rPr>
        <w:t xml:space="preserve"> </w:t>
      </w:r>
      <w:r>
        <w:t>will</w:t>
      </w:r>
      <w:r>
        <w:rPr>
          <w:spacing w:val="-6"/>
        </w:rPr>
        <w:t xml:space="preserve"> </w:t>
      </w:r>
      <w:r>
        <w:t>have</w:t>
      </w:r>
      <w:r>
        <w:rPr>
          <w:spacing w:val="-8"/>
        </w:rPr>
        <w:t xml:space="preserve"> </w:t>
      </w:r>
      <w:r>
        <w:t>the</w:t>
      </w:r>
      <w:r>
        <w:rPr>
          <w:spacing w:val="-6"/>
        </w:rPr>
        <w:t xml:space="preserve"> </w:t>
      </w:r>
      <w:r>
        <w:t>following technical skills and knowledge:</w:t>
      </w:r>
    </w:p>
    <w:p w14:paraId="17846554" w14:textId="7518C125" w:rsidR="00EA1E33" w:rsidRDefault="00CC7176">
      <w:pPr>
        <w:pStyle w:val="ListParagraph"/>
        <w:numPr>
          <w:ilvl w:val="1"/>
          <w:numId w:val="1"/>
        </w:numPr>
        <w:tabs>
          <w:tab w:val="left" w:pos="928"/>
        </w:tabs>
        <w:spacing w:before="116"/>
        <w:ind w:right="250"/>
        <w:rPr>
          <w:sz w:val="24"/>
        </w:rPr>
      </w:pPr>
      <w:r>
        <w:rPr>
          <w:sz w:val="24"/>
        </w:rPr>
        <w:t>Proven</w:t>
      </w:r>
      <w:r>
        <w:rPr>
          <w:spacing w:val="-9"/>
          <w:sz w:val="24"/>
        </w:rPr>
        <w:t xml:space="preserve"> </w:t>
      </w:r>
      <w:r>
        <w:rPr>
          <w:sz w:val="24"/>
        </w:rPr>
        <w:t>experience</w:t>
      </w:r>
      <w:r>
        <w:rPr>
          <w:spacing w:val="-8"/>
          <w:sz w:val="24"/>
        </w:rPr>
        <w:t xml:space="preserve"> </w:t>
      </w:r>
      <w:r>
        <w:rPr>
          <w:sz w:val="24"/>
        </w:rPr>
        <w:t>in</w:t>
      </w:r>
      <w:r>
        <w:rPr>
          <w:spacing w:val="-9"/>
          <w:sz w:val="24"/>
        </w:rPr>
        <w:t xml:space="preserve"> </w:t>
      </w:r>
      <w:r>
        <w:rPr>
          <w:sz w:val="24"/>
        </w:rPr>
        <w:t>the</w:t>
      </w:r>
      <w:r>
        <w:rPr>
          <w:spacing w:val="-12"/>
          <w:sz w:val="24"/>
        </w:rPr>
        <w:t xml:space="preserve"> </w:t>
      </w:r>
      <w:r>
        <w:rPr>
          <w:sz w:val="24"/>
        </w:rPr>
        <w:t>conduct</w:t>
      </w:r>
      <w:r>
        <w:rPr>
          <w:spacing w:val="-9"/>
          <w:sz w:val="24"/>
        </w:rPr>
        <w:t xml:space="preserve"> </w:t>
      </w:r>
      <w:r>
        <w:rPr>
          <w:sz w:val="24"/>
        </w:rPr>
        <w:t>of</w:t>
      </w:r>
      <w:r>
        <w:rPr>
          <w:spacing w:val="-5"/>
          <w:sz w:val="24"/>
        </w:rPr>
        <w:t xml:space="preserve"> </w:t>
      </w:r>
      <w:r>
        <w:rPr>
          <w:sz w:val="24"/>
        </w:rPr>
        <w:t>workplace/administrative</w:t>
      </w:r>
      <w:r w:rsidR="00B75DF8">
        <w:rPr>
          <w:sz w:val="24"/>
        </w:rPr>
        <w:t>/criminal</w:t>
      </w:r>
      <w:r>
        <w:rPr>
          <w:spacing w:val="-5"/>
          <w:sz w:val="24"/>
        </w:rPr>
        <w:t xml:space="preserve"> </w:t>
      </w:r>
      <w:r>
        <w:rPr>
          <w:sz w:val="24"/>
        </w:rPr>
        <w:t>investigations</w:t>
      </w:r>
      <w:r>
        <w:rPr>
          <w:spacing w:val="-7"/>
          <w:sz w:val="24"/>
        </w:rPr>
        <w:t xml:space="preserve"> </w:t>
      </w:r>
      <w:r>
        <w:rPr>
          <w:sz w:val="24"/>
        </w:rPr>
        <w:t>and a highly developed understanding and knowledge of the legislative and industrial</w:t>
      </w:r>
    </w:p>
    <w:p w14:paraId="45E7A67F" w14:textId="77777777" w:rsidR="00EA1E33" w:rsidRDefault="00CC7176">
      <w:pPr>
        <w:pStyle w:val="BodyText"/>
        <w:spacing w:before="26"/>
        <w:ind w:left="928"/>
        <w:rPr>
          <w:spacing w:val="-2"/>
        </w:rPr>
      </w:pPr>
      <w:r>
        <w:t>frameworks</w:t>
      </w:r>
      <w:r>
        <w:rPr>
          <w:spacing w:val="-5"/>
        </w:rPr>
        <w:t xml:space="preserve"> </w:t>
      </w:r>
      <w:r>
        <w:t>in</w:t>
      </w:r>
      <w:r>
        <w:rPr>
          <w:spacing w:val="-6"/>
        </w:rPr>
        <w:t xml:space="preserve"> </w:t>
      </w:r>
      <w:r>
        <w:t xml:space="preserve">the </w:t>
      </w:r>
      <w:r>
        <w:rPr>
          <w:spacing w:val="-2"/>
        </w:rPr>
        <w:t>ACTPS.</w:t>
      </w:r>
    </w:p>
    <w:p w14:paraId="01EAD147" w14:textId="77777777" w:rsidR="0093114E" w:rsidRPr="005516CF" w:rsidRDefault="0093114E" w:rsidP="0093114E">
      <w:pPr>
        <w:pStyle w:val="ListParagraph"/>
        <w:numPr>
          <w:ilvl w:val="1"/>
          <w:numId w:val="1"/>
        </w:numPr>
        <w:tabs>
          <w:tab w:val="left" w:pos="928"/>
        </w:tabs>
        <w:spacing w:before="116"/>
        <w:ind w:right="250"/>
        <w:rPr>
          <w:sz w:val="24"/>
          <w:szCs w:val="24"/>
        </w:rPr>
      </w:pPr>
      <w:r w:rsidRPr="0093114E">
        <w:rPr>
          <w:sz w:val="24"/>
        </w:rPr>
        <w:t>Demonstrated</w:t>
      </w:r>
      <w:r w:rsidRPr="005516CF">
        <w:rPr>
          <w:sz w:val="24"/>
          <w:szCs w:val="24"/>
        </w:rPr>
        <w:t xml:space="preserve"> understanding of trauma-informed practice and the ability to apply this in investigative contexts, particularly when working with individuals experiencing vulnerability or distress. </w:t>
      </w:r>
    </w:p>
    <w:p w14:paraId="62EB28EE" w14:textId="77777777" w:rsidR="00EA1E33" w:rsidRDefault="00CC7176">
      <w:pPr>
        <w:pStyle w:val="ListParagraph"/>
        <w:numPr>
          <w:ilvl w:val="1"/>
          <w:numId w:val="1"/>
        </w:numPr>
        <w:tabs>
          <w:tab w:val="left" w:pos="928"/>
        </w:tabs>
        <w:ind w:right="351"/>
        <w:rPr>
          <w:sz w:val="24"/>
        </w:rPr>
      </w:pPr>
      <w:r>
        <w:rPr>
          <w:sz w:val="24"/>
        </w:rPr>
        <w:t>Highly developed written and oral communication skills, practical experience in the preparation</w:t>
      </w:r>
      <w:r>
        <w:rPr>
          <w:spacing w:val="-8"/>
          <w:sz w:val="24"/>
        </w:rPr>
        <w:t xml:space="preserve"> </w:t>
      </w:r>
      <w:r>
        <w:rPr>
          <w:sz w:val="24"/>
        </w:rPr>
        <w:t>of</w:t>
      </w:r>
      <w:r>
        <w:rPr>
          <w:spacing w:val="-9"/>
          <w:sz w:val="24"/>
        </w:rPr>
        <w:t xml:space="preserve"> </w:t>
      </w:r>
      <w:r>
        <w:rPr>
          <w:sz w:val="24"/>
        </w:rPr>
        <w:t>witness</w:t>
      </w:r>
      <w:r>
        <w:rPr>
          <w:spacing w:val="-6"/>
          <w:sz w:val="24"/>
        </w:rPr>
        <w:t xml:space="preserve"> </w:t>
      </w:r>
      <w:r>
        <w:rPr>
          <w:sz w:val="24"/>
        </w:rPr>
        <w:t>statements,</w:t>
      </w:r>
      <w:r>
        <w:rPr>
          <w:spacing w:val="-9"/>
          <w:sz w:val="24"/>
        </w:rPr>
        <w:t xml:space="preserve"> </w:t>
      </w:r>
      <w:r>
        <w:rPr>
          <w:sz w:val="24"/>
        </w:rPr>
        <w:t>briefs</w:t>
      </w:r>
      <w:r>
        <w:rPr>
          <w:spacing w:val="-9"/>
          <w:sz w:val="24"/>
        </w:rPr>
        <w:t xml:space="preserve"> </w:t>
      </w:r>
      <w:r>
        <w:rPr>
          <w:sz w:val="24"/>
        </w:rPr>
        <w:t>of</w:t>
      </w:r>
      <w:r>
        <w:rPr>
          <w:spacing w:val="-6"/>
          <w:sz w:val="24"/>
        </w:rPr>
        <w:t xml:space="preserve"> </w:t>
      </w:r>
      <w:r>
        <w:rPr>
          <w:sz w:val="24"/>
        </w:rPr>
        <w:t>evidence</w:t>
      </w:r>
      <w:r>
        <w:rPr>
          <w:spacing w:val="-3"/>
          <w:sz w:val="24"/>
        </w:rPr>
        <w:t xml:space="preserve"> </w:t>
      </w:r>
      <w:r>
        <w:rPr>
          <w:sz w:val="24"/>
        </w:rPr>
        <w:t>or</w:t>
      </w:r>
      <w:r>
        <w:rPr>
          <w:spacing w:val="-10"/>
          <w:sz w:val="24"/>
        </w:rPr>
        <w:t xml:space="preserve"> </w:t>
      </w:r>
      <w:r>
        <w:rPr>
          <w:sz w:val="24"/>
        </w:rPr>
        <w:t>investigation</w:t>
      </w:r>
      <w:r>
        <w:rPr>
          <w:spacing w:val="-4"/>
          <w:sz w:val="24"/>
        </w:rPr>
        <w:t xml:space="preserve"> </w:t>
      </w:r>
      <w:r>
        <w:rPr>
          <w:sz w:val="24"/>
        </w:rPr>
        <w:t>reports,</w:t>
      </w:r>
      <w:r>
        <w:rPr>
          <w:spacing w:val="-7"/>
          <w:sz w:val="24"/>
        </w:rPr>
        <w:t xml:space="preserve"> </w:t>
      </w:r>
      <w:r>
        <w:rPr>
          <w:sz w:val="24"/>
        </w:rPr>
        <w:t>associated policy, briefings or other related correspondence.</w:t>
      </w:r>
    </w:p>
    <w:p w14:paraId="728E27A5" w14:textId="77777777" w:rsidR="00EA1E33" w:rsidRDefault="00CC7176">
      <w:pPr>
        <w:pStyle w:val="ListParagraph"/>
        <w:numPr>
          <w:ilvl w:val="1"/>
          <w:numId w:val="1"/>
        </w:numPr>
        <w:tabs>
          <w:tab w:val="left" w:pos="928"/>
        </w:tabs>
        <w:spacing w:line="242" w:lineRule="auto"/>
        <w:ind w:right="1565"/>
        <w:rPr>
          <w:sz w:val="24"/>
        </w:rPr>
      </w:pPr>
      <w:r>
        <w:rPr>
          <w:sz w:val="24"/>
        </w:rPr>
        <w:t>Proven</w:t>
      </w:r>
      <w:r>
        <w:rPr>
          <w:spacing w:val="-6"/>
          <w:sz w:val="24"/>
        </w:rPr>
        <w:t xml:space="preserve"> </w:t>
      </w:r>
      <w:r>
        <w:rPr>
          <w:sz w:val="24"/>
        </w:rPr>
        <w:t>ability</w:t>
      </w:r>
      <w:r>
        <w:rPr>
          <w:spacing w:val="-5"/>
          <w:sz w:val="24"/>
        </w:rPr>
        <w:t xml:space="preserve"> </w:t>
      </w:r>
      <w:r>
        <w:rPr>
          <w:sz w:val="24"/>
        </w:rPr>
        <w:t>to</w:t>
      </w:r>
      <w:r>
        <w:rPr>
          <w:spacing w:val="-4"/>
          <w:sz w:val="24"/>
        </w:rPr>
        <w:t xml:space="preserve"> </w:t>
      </w:r>
      <w:r>
        <w:rPr>
          <w:sz w:val="24"/>
        </w:rPr>
        <w:t>manage</w:t>
      </w:r>
      <w:r>
        <w:rPr>
          <w:spacing w:val="-9"/>
          <w:sz w:val="24"/>
        </w:rPr>
        <w:t xml:space="preserve"> </w:t>
      </w:r>
      <w:r>
        <w:rPr>
          <w:sz w:val="24"/>
        </w:rPr>
        <w:t>multiple</w:t>
      </w:r>
      <w:r>
        <w:rPr>
          <w:spacing w:val="-8"/>
          <w:sz w:val="24"/>
        </w:rPr>
        <w:t xml:space="preserve"> </w:t>
      </w:r>
      <w:r>
        <w:rPr>
          <w:sz w:val="24"/>
        </w:rPr>
        <w:t>tasks</w:t>
      </w:r>
      <w:r>
        <w:rPr>
          <w:spacing w:val="-7"/>
          <w:sz w:val="24"/>
        </w:rPr>
        <w:t xml:space="preserve"> </w:t>
      </w:r>
      <w:r>
        <w:rPr>
          <w:sz w:val="24"/>
        </w:rPr>
        <w:t>and</w:t>
      </w:r>
      <w:r>
        <w:rPr>
          <w:spacing w:val="-8"/>
          <w:sz w:val="24"/>
        </w:rPr>
        <w:t xml:space="preserve"> </w:t>
      </w:r>
      <w:r>
        <w:rPr>
          <w:sz w:val="24"/>
        </w:rPr>
        <w:t>projects</w:t>
      </w:r>
      <w:r>
        <w:rPr>
          <w:spacing w:val="-4"/>
          <w:sz w:val="24"/>
        </w:rPr>
        <w:t xml:space="preserve"> </w:t>
      </w:r>
      <w:r>
        <w:rPr>
          <w:sz w:val="24"/>
        </w:rPr>
        <w:t>and</w:t>
      </w:r>
      <w:r>
        <w:rPr>
          <w:spacing w:val="-6"/>
          <w:sz w:val="24"/>
        </w:rPr>
        <w:t xml:space="preserve"> </w:t>
      </w:r>
      <w:r>
        <w:rPr>
          <w:sz w:val="24"/>
        </w:rPr>
        <w:t>to</w:t>
      </w:r>
      <w:r>
        <w:rPr>
          <w:spacing w:val="-7"/>
          <w:sz w:val="24"/>
        </w:rPr>
        <w:t xml:space="preserve"> </w:t>
      </w:r>
      <w:r>
        <w:rPr>
          <w:sz w:val="24"/>
        </w:rPr>
        <w:t>drive</w:t>
      </w:r>
      <w:r>
        <w:rPr>
          <w:spacing w:val="-6"/>
          <w:sz w:val="24"/>
        </w:rPr>
        <w:t xml:space="preserve"> </w:t>
      </w:r>
      <w:r>
        <w:rPr>
          <w:sz w:val="24"/>
        </w:rPr>
        <w:t xml:space="preserve">continuous </w:t>
      </w:r>
      <w:r>
        <w:rPr>
          <w:spacing w:val="-2"/>
          <w:sz w:val="24"/>
        </w:rPr>
        <w:t>improvement.</w:t>
      </w:r>
    </w:p>
    <w:p w14:paraId="5293E871" w14:textId="77777777" w:rsidR="00EA1E33" w:rsidRDefault="00CC7176">
      <w:pPr>
        <w:pStyle w:val="Heading2"/>
        <w:spacing w:before="117" w:line="341" w:lineRule="exact"/>
      </w:pPr>
      <w:r>
        <w:rPr>
          <w:spacing w:val="-2"/>
        </w:rPr>
        <w:t>Behavioural</w:t>
      </w:r>
      <w:r>
        <w:rPr>
          <w:spacing w:val="4"/>
        </w:rPr>
        <w:t xml:space="preserve"> </w:t>
      </w:r>
      <w:r>
        <w:rPr>
          <w:spacing w:val="-2"/>
        </w:rPr>
        <w:t>Capabilities</w:t>
      </w:r>
    </w:p>
    <w:p w14:paraId="0F490880" w14:textId="77777777" w:rsidR="00EA1E33" w:rsidRDefault="00CC7176">
      <w:pPr>
        <w:pStyle w:val="BodyText"/>
        <w:ind w:left="140" w:right="108"/>
      </w:pPr>
      <w:r>
        <w:t>To</w:t>
      </w:r>
      <w:r>
        <w:rPr>
          <w:spacing w:val="-3"/>
        </w:rPr>
        <w:t xml:space="preserve"> </w:t>
      </w:r>
      <w:r>
        <w:t>be</w:t>
      </w:r>
      <w:r>
        <w:rPr>
          <w:spacing w:val="-4"/>
        </w:rPr>
        <w:t xml:space="preserve"> </w:t>
      </w:r>
      <w:r>
        <w:t>successful</w:t>
      </w:r>
      <w:r>
        <w:rPr>
          <w:spacing w:val="-3"/>
        </w:rPr>
        <w:t xml:space="preserve"> </w:t>
      </w:r>
      <w:r>
        <w:t>in</w:t>
      </w:r>
      <w:r>
        <w:rPr>
          <w:spacing w:val="-5"/>
        </w:rPr>
        <w:t xml:space="preserve"> </w:t>
      </w:r>
      <w:r>
        <w:t>this</w:t>
      </w:r>
      <w:r>
        <w:rPr>
          <w:spacing w:val="-6"/>
        </w:rPr>
        <w:t xml:space="preserve"> </w:t>
      </w:r>
      <w:r>
        <w:t>position,</w:t>
      </w:r>
      <w:r>
        <w:rPr>
          <w:spacing w:val="-4"/>
        </w:rPr>
        <w:t xml:space="preserve"> </w:t>
      </w:r>
      <w:r>
        <w:t>it</w:t>
      </w:r>
      <w:r>
        <w:rPr>
          <w:spacing w:val="-5"/>
        </w:rPr>
        <w:t xml:space="preserve"> </w:t>
      </w:r>
      <w:r>
        <w:t>is</w:t>
      </w:r>
      <w:r>
        <w:rPr>
          <w:spacing w:val="-4"/>
        </w:rPr>
        <w:t xml:space="preserve"> </w:t>
      </w:r>
      <w:r>
        <w:t>expected</w:t>
      </w:r>
      <w:r>
        <w:rPr>
          <w:spacing w:val="-4"/>
        </w:rPr>
        <w:t xml:space="preserve"> </w:t>
      </w:r>
      <w:r>
        <w:t>that</w:t>
      </w:r>
      <w:r>
        <w:rPr>
          <w:spacing w:val="-2"/>
        </w:rPr>
        <w:t xml:space="preserve"> </w:t>
      </w:r>
      <w:r>
        <w:t>the</w:t>
      </w:r>
      <w:r>
        <w:rPr>
          <w:spacing w:val="-1"/>
        </w:rPr>
        <w:t xml:space="preserve"> </w:t>
      </w:r>
      <w:r>
        <w:t>successful</w:t>
      </w:r>
      <w:r>
        <w:rPr>
          <w:spacing w:val="-5"/>
        </w:rPr>
        <w:t xml:space="preserve"> </w:t>
      </w:r>
      <w:r>
        <w:t>candidate</w:t>
      </w:r>
      <w:r>
        <w:rPr>
          <w:spacing w:val="-2"/>
        </w:rPr>
        <w:t xml:space="preserve"> </w:t>
      </w:r>
      <w:r>
        <w:t>will</w:t>
      </w:r>
      <w:r>
        <w:rPr>
          <w:spacing w:val="-6"/>
        </w:rPr>
        <w:t xml:space="preserve"> </w:t>
      </w:r>
      <w:r>
        <w:t>have</w:t>
      </w:r>
      <w:r>
        <w:rPr>
          <w:spacing w:val="-8"/>
        </w:rPr>
        <w:t xml:space="preserve"> </w:t>
      </w:r>
      <w:r>
        <w:t>the</w:t>
      </w:r>
      <w:r>
        <w:rPr>
          <w:spacing w:val="-6"/>
        </w:rPr>
        <w:t xml:space="preserve"> </w:t>
      </w:r>
      <w:r>
        <w:t xml:space="preserve">following </w:t>
      </w:r>
      <w:r>
        <w:rPr>
          <w:spacing w:val="-2"/>
        </w:rPr>
        <w:t>attributes:</w:t>
      </w:r>
    </w:p>
    <w:p w14:paraId="7FD7DAFB" w14:textId="51B6ABCA" w:rsidR="00EA1E33" w:rsidRDefault="00CC7176">
      <w:pPr>
        <w:pStyle w:val="ListParagraph"/>
        <w:numPr>
          <w:ilvl w:val="1"/>
          <w:numId w:val="1"/>
        </w:numPr>
        <w:tabs>
          <w:tab w:val="left" w:pos="928"/>
        </w:tabs>
        <w:spacing w:before="241"/>
        <w:ind w:right="572"/>
        <w:rPr>
          <w:sz w:val="24"/>
        </w:rPr>
      </w:pPr>
      <w:r>
        <w:rPr>
          <w:sz w:val="24"/>
        </w:rPr>
        <w:t>The</w:t>
      </w:r>
      <w:r>
        <w:rPr>
          <w:spacing w:val="-10"/>
          <w:sz w:val="24"/>
        </w:rPr>
        <w:t xml:space="preserve"> </w:t>
      </w:r>
      <w:r>
        <w:rPr>
          <w:sz w:val="24"/>
        </w:rPr>
        <w:t>ability</w:t>
      </w:r>
      <w:r>
        <w:rPr>
          <w:spacing w:val="-12"/>
          <w:sz w:val="24"/>
        </w:rPr>
        <w:t xml:space="preserve"> </w:t>
      </w:r>
      <w:r>
        <w:rPr>
          <w:sz w:val="24"/>
        </w:rPr>
        <w:t>to</w:t>
      </w:r>
      <w:r>
        <w:rPr>
          <w:spacing w:val="-14"/>
          <w:sz w:val="24"/>
        </w:rPr>
        <w:t xml:space="preserve"> </w:t>
      </w:r>
      <w:r>
        <w:rPr>
          <w:sz w:val="24"/>
        </w:rPr>
        <w:t>establish</w:t>
      </w:r>
      <w:r>
        <w:rPr>
          <w:spacing w:val="-6"/>
          <w:sz w:val="24"/>
        </w:rPr>
        <w:t xml:space="preserve"> </w:t>
      </w:r>
      <w:r>
        <w:rPr>
          <w:sz w:val="24"/>
        </w:rPr>
        <w:t>and</w:t>
      </w:r>
      <w:r>
        <w:rPr>
          <w:spacing w:val="-8"/>
          <w:sz w:val="24"/>
        </w:rPr>
        <w:t xml:space="preserve"> </w:t>
      </w:r>
      <w:r>
        <w:rPr>
          <w:sz w:val="24"/>
        </w:rPr>
        <w:t>sustain</w:t>
      </w:r>
      <w:r>
        <w:rPr>
          <w:spacing w:val="-5"/>
          <w:sz w:val="24"/>
        </w:rPr>
        <w:t xml:space="preserve"> </w:t>
      </w:r>
      <w:r>
        <w:rPr>
          <w:sz w:val="24"/>
        </w:rPr>
        <w:t>effective</w:t>
      </w:r>
      <w:r>
        <w:rPr>
          <w:spacing w:val="-9"/>
          <w:sz w:val="24"/>
        </w:rPr>
        <w:t xml:space="preserve"> </w:t>
      </w:r>
      <w:r>
        <w:rPr>
          <w:sz w:val="24"/>
        </w:rPr>
        <w:t>internal</w:t>
      </w:r>
      <w:r>
        <w:rPr>
          <w:spacing w:val="-6"/>
          <w:sz w:val="24"/>
        </w:rPr>
        <w:t xml:space="preserve"> </w:t>
      </w:r>
      <w:r>
        <w:rPr>
          <w:sz w:val="24"/>
        </w:rPr>
        <w:t>and</w:t>
      </w:r>
      <w:r>
        <w:rPr>
          <w:spacing w:val="-11"/>
          <w:sz w:val="24"/>
        </w:rPr>
        <w:t xml:space="preserve"> </w:t>
      </w:r>
      <w:r>
        <w:rPr>
          <w:sz w:val="24"/>
        </w:rPr>
        <w:t>external</w:t>
      </w:r>
      <w:r>
        <w:rPr>
          <w:spacing w:val="-11"/>
          <w:sz w:val="24"/>
        </w:rPr>
        <w:t xml:space="preserve"> </w:t>
      </w:r>
      <w:r>
        <w:rPr>
          <w:sz w:val="24"/>
        </w:rPr>
        <w:t>working</w:t>
      </w:r>
      <w:r>
        <w:rPr>
          <w:spacing w:val="-14"/>
          <w:sz w:val="24"/>
        </w:rPr>
        <w:t xml:space="preserve"> </w:t>
      </w:r>
      <w:r>
        <w:rPr>
          <w:sz w:val="24"/>
        </w:rPr>
        <w:t>relationships that facilitate joint problem solving and continuous improvement, through high level analytical, liaison, negotiation and decision</w:t>
      </w:r>
      <w:r w:rsidR="00B75DF8">
        <w:rPr>
          <w:sz w:val="24"/>
        </w:rPr>
        <w:t>-</w:t>
      </w:r>
      <w:r>
        <w:rPr>
          <w:sz w:val="24"/>
        </w:rPr>
        <w:t>making skills</w:t>
      </w:r>
      <w:r w:rsidR="0093114E">
        <w:rPr>
          <w:sz w:val="24"/>
        </w:rPr>
        <w:t>.</w:t>
      </w:r>
    </w:p>
    <w:p w14:paraId="16F8D023" w14:textId="77777777" w:rsidR="00EA1E33" w:rsidRPr="0093114E" w:rsidRDefault="00CC7176">
      <w:pPr>
        <w:pStyle w:val="ListParagraph"/>
        <w:numPr>
          <w:ilvl w:val="1"/>
          <w:numId w:val="1"/>
        </w:numPr>
        <w:tabs>
          <w:tab w:val="left" w:pos="908"/>
          <w:tab w:val="left" w:pos="928"/>
        </w:tabs>
        <w:spacing w:before="130" w:line="242" w:lineRule="auto"/>
        <w:ind w:right="896"/>
        <w:jc w:val="both"/>
        <w:rPr>
          <w:sz w:val="24"/>
        </w:rPr>
      </w:pPr>
      <w:r>
        <w:rPr>
          <w:sz w:val="24"/>
        </w:rPr>
        <w:t>Demonstrated high-level of personal integrity, self-awareness and professionalism, and</w:t>
      </w:r>
      <w:r>
        <w:rPr>
          <w:spacing w:val="-4"/>
          <w:sz w:val="24"/>
        </w:rPr>
        <w:t xml:space="preserve"> </w:t>
      </w:r>
      <w:r>
        <w:rPr>
          <w:sz w:val="24"/>
        </w:rPr>
        <w:t>understanding</w:t>
      </w:r>
      <w:r>
        <w:rPr>
          <w:spacing w:val="-3"/>
          <w:sz w:val="24"/>
        </w:rPr>
        <w:t xml:space="preserve"> </w:t>
      </w:r>
      <w:r>
        <w:rPr>
          <w:sz w:val="24"/>
        </w:rPr>
        <w:t>of,</w:t>
      </w:r>
      <w:r>
        <w:rPr>
          <w:spacing w:val="-4"/>
          <w:sz w:val="24"/>
        </w:rPr>
        <w:t xml:space="preserve"> </w:t>
      </w:r>
      <w:r>
        <w:rPr>
          <w:sz w:val="24"/>
        </w:rPr>
        <w:t>and</w:t>
      </w:r>
      <w:r>
        <w:rPr>
          <w:spacing w:val="-1"/>
          <w:sz w:val="24"/>
        </w:rPr>
        <w:t xml:space="preserve"> </w:t>
      </w:r>
      <w:r>
        <w:rPr>
          <w:sz w:val="24"/>
        </w:rPr>
        <w:t>commitment</w:t>
      </w:r>
      <w:r>
        <w:rPr>
          <w:spacing w:val="-3"/>
          <w:sz w:val="24"/>
        </w:rPr>
        <w:t xml:space="preserve"> </w:t>
      </w:r>
      <w:r>
        <w:rPr>
          <w:sz w:val="24"/>
        </w:rPr>
        <w:t>to,</w:t>
      </w:r>
      <w:r>
        <w:rPr>
          <w:spacing w:val="-4"/>
          <w:sz w:val="24"/>
        </w:rPr>
        <w:t xml:space="preserve"> </w:t>
      </w:r>
      <w:r>
        <w:rPr>
          <w:sz w:val="24"/>
        </w:rPr>
        <w:t>public</w:t>
      </w:r>
      <w:r>
        <w:rPr>
          <w:spacing w:val="-6"/>
          <w:sz w:val="24"/>
        </w:rPr>
        <w:t xml:space="preserve"> </w:t>
      </w:r>
      <w:r>
        <w:rPr>
          <w:sz w:val="24"/>
        </w:rPr>
        <w:t>service values,</w:t>
      </w:r>
      <w:r>
        <w:rPr>
          <w:spacing w:val="-4"/>
          <w:sz w:val="24"/>
        </w:rPr>
        <w:t xml:space="preserve"> </w:t>
      </w:r>
      <w:r>
        <w:rPr>
          <w:sz w:val="24"/>
        </w:rPr>
        <w:t>ethical</w:t>
      </w:r>
      <w:r>
        <w:rPr>
          <w:spacing w:val="-2"/>
          <w:sz w:val="24"/>
        </w:rPr>
        <w:t xml:space="preserve"> </w:t>
      </w:r>
      <w:r>
        <w:rPr>
          <w:sz w:val="24"/>
        </w:rPr>
        <w:t>standards, Respect, Equity and</w:t>
      </w:r>
      <w:r>
        <w:rPr>
          <w:spacing w:val="-4"/>
          <w:sz w:val="24"/>
        </w:rPr>
        <w:t xml:space="preserve"> </w:t>
      </w:r>
      <w:r>
        <w:rPr>
          <w:sz w:val="24"/>
        </w:rPr>
        <w:t>Diversity in</w:t>
      </w:r>
      <w:r>
        <w:rPr>
          <w:spacing w:val="-4"/>
          <w:sz w:val="24"/>
        </w:rPr>
        <w:t xml:space="preserve"> </w:t>
      </w:r>
      <w:r>
        <w:rPr>
          <w:sz w:val="24"/>
        </w:rPr>
        <w:t>the</w:t>
      </w:r>
      <w:r>
        <w:rPr>
          <w:spacing w:val="-2"/>
          <w:sz w:val="24"/>
        </w:rPr>
        <w:t xml:space="preserve"> </w:t>
      </w:r>
      <w:r>
        <w:rPr>
          <w:sz w:val="24"/>
        </w:rPr>
        <w:t>workplace</w:t>
      </w:r>
      <w:r>
        <w:rPr>
          <w:spacing w:val="-4"/>
          <w:sz w:val="24"/>
        </w:rPr>
        <w:t xml:space="preserve"> </w:t>
      </w:r>
      <w:r>
        <w:rPr>
          <w:sz w:val="24"/>
        </w:rPr>
        <w:t>and health and</w:t>
      </w:r>
      <w:r>
        <w:rPr>
          <w:spacing w:val="-1"/>
          <w:sz w:val="24"/>
        </w:rPr>
        <w:t xml:space="preserve"> </w:t>
      </w:r>
      <w:r>
        <w:rPr>
          <w:sz w:val="24"/>
        </w:rPr>
        <w:t>safety</w:t>
      </w:r>
      <w:r>
        <w:rPr>
          <w:spacing w:val="-2"/>
          <w:sz w:val="24"/>
        </w:rPr>
        <w:t xml:space="preserve"> </w:t>
      </w:r>
      <w:r>
        <w:rPr>
          <w:sz w:val="24"/>
        </w:rPr>
        <w:t xml:space="preserve">principles and </w:t>
      </w:r>
      <w:r>
        <w:rPr>
          <w:spacing w:val="-2"/>
          <w:sz w:val="24"/>
        </w:rPr>
        <w:t>practices.</w:t>
      </w:r>
    </w:p>
    <w:p w14:paraId="2D76D264" w14:textId="77777777" w:rsidR="0093114E" w:rsidRDefault="0093114E" w:rsidP="0093114E">
      <w:pPr>
        <w:pStyle w:val="ListParagraph"/>
        <w:numPr>
          <w:ilvl w:val="1"/>
          <w:numId w:val="1"/>
        </w:numPr>
        <w:tabs>
          <w:tab w:val="left" w:pos="908"/>
          <w:tab w:val="left" w:pos="928"/>
        </w:tabs>
        <w:spacing w:before="130" w:line="242" w:lineRule="auto"/>
        <w:ind w:right="896"/>
        <w:rPr>
          <w:sz w:val="24"/>
        </w:rPr>
      </w:pPr>
      <w:r>
        <w:rPr>
          <w:spacing w:val="-2"/>
          <w:sz w:val="24"/>
        </w:rPr>
        <w:t xml:space="preserve">Demonstrated cultural capability and the ability to engage respectfully with diverse participants. </w:t>
      </w:r>
    </w:p>
    <w:p w14:paraId="6255996B" w14:textId="77777777" w:rsidR="00EA1E33" w:rsidRDefault="00EA1E33">
      <w:pPr>
        <w:pStyle w:val="BodyText"/>
        <w:spacing w:before="170"/>
      </w:pPr>
    </w:p>
    <w:p w14:paraId="08EB7B63" w14:textId="77777777" w:rsidR="00EA1E33" w:rsidRDefault="00CC7176">
      <w:pPr>
        <w:pStyle w:val="Heading2"/>
        <w:ind w:left="140"/>
      </w:pPr>
      <w:r>
        <w:rPr>
          <w:spacing w:val="-2"/>
        </w:rPr>
        <w:t>Compliance</w:t>
      </w:r>
      <w:r>
        <w:rPr>
          <w:spacing w:val="-3"/>
        </w:rPr>
        <w:t xml:space="preserve"> </w:t>
      </w:r>
      <w:r>
        <w:rPr>
          <w:spacing w:val="-2"/>
        </w:rPr>
        <w:t>Requirements</w:t>
      </w:r>
      <w:r>
        <w:rPr>
          <w:spacing w:val="2"/>
        </w:rPr>
        <w:t xml:space="preserve"> </w:t>
      </w:r>
      <w:r>
        <w:rPr>
          <w:spacing w:val="-2"/>
        </w:rPr>
        <w:t>/</w:t>
      </w:r>
      <w:r>
        <w:rPr>
          <w:spacing w:val="-3"/>
        </w:rPr>
        <w:t xml:space="preserve"> </w:t>
      </w:r>
      <w:r>
        <w:rPr>
          <w:spacing w:val="-2"/>
        </w:rPr>
        <w:t>Qualifications</w:t>
      </w:r>
    </w:p>
    <w:p w14:paraId="4CE92C74" w14:textId="77777777" w:rsidR="00EA1E33" w:rsidRDefault="00CC7176">
      <w:pPr>
        <w:pStyle w:val="ListParagraph"/>
        <w:numPr>
          <w:ilvl w:val="2"/>
          <w:numId w:val="1"/>
        </w:numPr>
        <w:tabs>
          <w:tab w:val="left" w:pos="861"/>
        </w:tabs>
        <w:spacing w:before="0" w:line="268" w:lineRule="auto"/>
        <w:ind w:right="430"/>
        <w:rPr>
          <w:sz w:val="24"/>
        </w:rPr>
      </w:pPr>
      <w:r>
        <w:rPr>
          <w:sz w:val="24"/>
        </w:rPr>
        <w:t>Relevant</w:t>
      </w:r>
      <w:r>
        <w:rPr>
          <w:spacing w:val="-6"/>
          <w:sz w:val="24"/>
        </w:rPr>
        <w:t xml:space="preserve"> </w:t>
      </w:r>
      <w:r>
        <w:rPr>
          <w:sz w:val="24"/>
        </w:rPr>
        <w:t>investigative</w:t>
      </w:r>
      <w:r>
        <w:rPr>
          <w:spacing w:val="-9"/>
          <w:sz w:val="24"/>
        </w:rPr>
        <w:t xml:space="preserve"> </w:t>
      </w:r>
      <w:r>
        <w:rPr>
          <w:sz w:val="24"/>
        </w:rPr>
        <w:t>qualifications</w:t>
      </w:r>
      <w:r>
        <w:rPr>
          <w:spacing w:val="-5"/>
          <w:sz w:val="24"/>
        </w:rPr>
        <w:t xml:space="preserve"> </w:t>
      </w:r>
      <w:r>
        <w:rPr>
          <w:sz w:val="24"/>
        </w:rPr>
        <w:t>such</w:t>
      </w:r>
      <w:r>
        <w:rPr>
          <w:spacing w:val="-4"/>
          <w:sz w:val="24"/>
        </w:rPr>
        <w:t xml:space="preserve"> </w:t>
      </w:r>
      <w:r>
        <w:rPr>
          <w:sz w:val="24"/>
        </w:rPr>
        <w:t>as</w:t>
      </w:r>
      <w:r>
        <w:rPr>
          <w:spacing w:val="-9"/>
          <w:sz w:val="24"/>
        </w:rPr>
        <w:t xml:space="preserve"> </w:t>
      </w:r>
      <w:r>
        <w:rPr>
          <w:sz w:val="24"/>
        </w:rPr>
        <w:t>a</w:t>
      </w:r>
      <w:r>
        <w:rPr>
          <w:spacing w:val="-8"/>
          <w:sz w:val="24"/>
        </w:rPr>
        <w:t xml:space="preserve"> </w:t>
      </w:r>
      <w:r>
        <w:rPr>
          <w:sz w:val="24"/>
        </w:rPr>
        <w:t>Certificate</w:t>
      </w:r>
      <w:r>
        <w:rPr>
          <w:spacing w:val="-9"/>
          <w:sz w:val="24"/>
        </w:rPr>
        <w:t xml:space="preserve"> </w:t>
      </w:r>
      <w:r>
        <w:rPr>
          <w:sz w:val="24"/>
        </w:rPr>
        <w:t>IV</w:t>
      </w:r>
      <w:r>
        <w:rPr>
          <w:spacing w:val="-5"/>
          <w:sz w:val="24"/>
        </w:rPr>
        <w:t xml:space="preserve"> </w:t>
      </w:r>
      <w:r>
        <w:rPr>
          <w:sz w:val="24"/>
        </w:rPr>
        <w:t>in</w:t>
      </w:r>
      <w:r>
        <w:rPr>
          <w:spacing w:val="-7"/>
          <w:sz w:val="24"/>
        </w:rPr>
        <w:t xml:space="preserve"> </w:t>
      </w:r>
      <w:r>
        <w:rPr>
          <w:sz w:val="24"/>
        </w:rPr>
        <w:t>Government</w:t>
      </w:r>
      <w:r>
        <w:rPr>
          <w:spacing w:val="-9"/>
          <w:sz w:val="24"/>
        </w:rPr>
        <w:t xml:space="preserve"> </w:t>
      </w:r>
      <w:r>
        <w:rPr>
          <w:sz w:val="24"/>
        </w:rPr>
        <w:t>Investigations are highly desirable.</w:t>
      </w:r>
    </w:p>
    <w:p w14:paraId="285B2D6B" w14:textId="77777777" w:rsidR="00EA1E33" w:rsidRDefault="00CC7176">
      <w:pPr>
        <w:pStyle w:val="ListParagraph"/>
        <w:numPr>
          <w:ilvl w:val="2"/>
          <w:numId w:val="1"/>
        </w:numPr>
        <w:tabs>
          <w:tab w:val="left" w:pos="861"/>
        </w:tabs>
        <w:spacing w:before="15" w:line="268" w:lineRule="auto"/>
        <w:ind w:right="1479"/>
        <w:rPr>
          <w:sz w:val="24"/>
        </w:rPr>
      </w:pPr>
      <w:r>
        <w:rPr>
          <w:sz w:val="24"/>
        </w:rPr>
        <w:t>Educational</w:t>
      </w:r>
      <w:r>
        <w:rPr>
          <w:spacing w:val="-9"/>
          <w:sz w:val="24"/>
        </w:rPr>
        <w:t xml:space="preserve"> </w:t>
      </w:r>
      <w:r>
        <w:rPr>
          <w:sz w:val="24"/>
        </w:rPr>
        <w:t>and</w:t>
      </w:r>
      <w:r>
        <w:rPr>
          <w:spacing w:val="-6"/>
          <w:sz w:val="24"/>
        </w:rPr>
        <w:t xml:space="preserve"> </w:t>
      </w:r>
      <w:r>
        <w:rPr>
          <w:sz w:val="24"/>
        </w:rPr>
        <w:t>professional</w:t>
      </w:r>
      <w:r>
        <w:rPr>
          <w:spacing w:val="-9"/>
          <w:sz w:val="24"/>
        </w:rPr>
        <w:t xml:space="preserve"> </w:t>
      </w:r>
      <w:r>
        <w:rPr>
          <w:sz w:val="24"/>
        </w:rPr>
        <w:t>qualifications</w:t>
      </w:r>
      <w:r>
        <w:rPr>
          <w:spacing w:val="-6"/>
          <w:sz w:val="24"/>
        </w:rPr>
        <w:t xml:space="preserve"> </w:t>
      </w:r>
      <w:r>
        <w:rPr>
          <w:sz w:val="24"/>
        </w:rPr>
        <w:t>checks</w:t>
      </w:r>
      <w:r>
        <w:rPr>
          <w:spacing w:val="-5"/>
          <w:sz w:val="24"/>
        </w:rPr>
        <w:t xml:space="preserve"> </w:t>
      </w:r>
      <w:r>
        <w:rPr>
          <w:sz w:val="24"/>
        </w:rPr>
        <w:t>may</w:t>
      </w:r>
      <w:r>
        <w:rPr>
          <w:spacing w:val="-8"/>
          <w:sz w:val="24"/>
        </w:rPr>
        <w:t xml:space="preserve"> </w:t>
      </w:r>
      <w:r>
        <w:rPr>
          <w:sz w:val="24"/>
        </w:rPr>
        <w:t>be</w:t>
      </w:r>
      <w:r>
        <w:rPr>
          <w:spacing w:val="-9"/>
          <w:sz w:val="24"/>
        </w:rPr>
        <w:t xml:space="preserve"> </w:t>
      </w:r>
      <w:r>
        <w:rPr>
          <w:sz w:val="24"/>
        </w:rPr>
        <w:t>undertaken</w:t>
      </w:r>
      <w:r>
        <w:rPr>
          <w:spacing w:val="-4"/>
          <w:sz w:val="24"/>
        </w:rPr>
        <w:t xml:space="preserve"> </w:t>
      </w:r>
      <w:r>
        <w:rPr>
          <w:sz w:val="24"/>
        </w:rPr>
        <w:t>prior</w:t>
      </w:r>
      <w:r>
        <w:rPr>
          <w:spacing w:val="-4"/>
          <w:sz w:val="24"/>
        </w:rPr>
        <w:t xml:space="preserve"> </w:t>
      </w:r>
      <w:r>
        <w:rPr>
          <w:sz w:val="24"/>
        </w:rPr>
        <w:t xml:space="preserve">to </w:t>
      </w:r>
      <w:r>
        <w:rPr>
          <w:spacing w:val="-2"/>
          <w:sz w:val="24"/>
        </w:rPr>
        <w:t>employment.</w:t>
      </w:r>
    </w:p>
    <w:p w14:paraId="4CEA1C17" w14:textId="77777777" w:rsidR="00EA1E33" w:rsidRDefault="00CC7176">
      <w:pPr>
        <w:pStyle w:val="ListParagraph"/>
        <w:numPr>
          <w:ilvl w:val="2"/>
          <w:numId w:val="1"/>
        </w:numPr>
        <w:tabs>
          <w:tab w:val="left" w:pos="861"/>
        </w:tabs>
        <w:spacing w:before="10"/>
        <w:rPr>
          <w:sz w:val="24"/>
        </w:rPr>
      </w:pPr>
      <w:r>
        <w:rPr>
          <w:sz w:val="24"/>
        </w:rPr>
        <w:t>Criminal</w:t>
      </w:r>
      <w:r>
        <w:rPr>
          <w:spacing w:val="-11"/>
          <w:sz w:val="24"/>
        </w:rPr>
        <w:t xml:space="preserve"> </w:t>
      </w:r>
      <w:r>
        <w:rPr>
          <w:sz w:val="24"/>
        </w:rPr>
        <w:t>history</w:t>
      </w:r>
      <w:r>
        <w:rPr>
          <w:spacing w:val="-7"/>
          <w:sz w:val="24"/>
        </w:rPr>
        <w:t xml:space="preserve"> </w:t>
      </w:r>
      <w:r>
        <w:rPr>
          <w:sz w:val="24"/>
        </w:rPr>
        <w:t>checks</w:t>
      </w:r>
      <w:r>
        <w:rPr>
          <w:spacing w:val="-7"/>
          <w:sz w:val="24"/>
        </w:rPr>
        <w:t xml:space="preserve"> </w:t>
      </w:r>
      <w:r>
        <w:rPr>
          <w:sz w:val="24"/>
        </w:rPr>
        <w:t>will</w:t>
      </w:r>
      <w:r>
        <w:rPr>
          <w:spacing w:val="-8"/>
          <w:sz w:val="24"/>
        </w:rPr>
        <w:t xml:space="preserve"> </w:t>
      </w:r>
      <w:r>
        <w:rPr>
          <w:sz w:val="24"/>
        </w:rPr>
        <w:t>be</w:t>
      </w:r>
      <w:r>
        <w:rPr>
          <w:spacing w:val="-8"/>
          <w:sz w:val="24"/>
        </w:rPr>
        <w:t xml:space="preserve"> </w:t>
      </w:r>
      <w:r>
        <w:rPr>
          <w:sz w:val="24"/>
        </w:rPr>
        <w:t>conducted</w:t>
      </w:r>
      <w:r>
        <w:rPr>
          <w:spacing w:val="-7"/>
          <w:sz w:val="24"/>
        </w:rPr>
        <w:t xml:space="preserve"> </w:t>
      </w:r>
      <w:r>
        <w:rPr>
          <w:sz w:val="24"/>
        </w:rPr>
        <w:t>prior</w:t>
      </w:r>
      <w:r>
        <w:rPr>
          <w:spacing w:val="-8"/>
          <w:sz w:val="24"/>
        </w:rPr>
        <w:t xml:space="preserve"> </w:t>
      </w:r>
      <w:r>
        <w:rPr>
          <w:sz w:val="24"/>
        </w:rPr>
        <w:t>to</w:t>
      </w:r>
      <w:r>
        <w:rPr>
          <w:spacing w:val="-1"/>
          <w:sz w:val="24"/>
        </w:rPr>
        <w:t xml:space="preserve"> </w:t>
      </w:r>
      <w:r>
        <w:rPr>
          <w:spacing w:val="-2"/>
          <w:sz w:val="24"/>
        </w:rPr>
        <w:t>employment.</w:t>
      </w:r>
    </w:p>
    <w:p w14:paraId="4C447D5D" w14:textId="77777777" w:rsidR="00EA1E33" w:rsidRDefault="00EA1E33">
      <w:pPr>
        <w:pStyle w:val="BodyText"/>
        <w:spacing w:before="113"/>
      </w:pPr>
    </w:p>
    <w:p w14:paraId="7A8A3EE9" w14:textId="77777777" w:rsidR="00EA1E33" w:rsidRDefault="00CC7176">
      <w:pPr>
        <w:pStyle w:val="Heading1"/>
        <w:spacing w:before="1"/>
      </w:pPr>
      <w:r>
        <w:rPr>
          <w:noProof/>
        </w:rPr>
        <mc:AlternateContent>
          <mc:Choice Requires="wps">
            <w:drawing>
              <wp:anchor distT="0" distB="0" distL="0" distR="0" simplePos="0" relativeHeight="15731200" behindDoc="0" locked="0" layoutInCell="1" allowOverlap="1" wp14:anchorId="6BE07782" wp14:editId="1D55B0F6">
                <wp:simplePos x="0" y="0"/>
                <wp:positionH relativeFrom="page">
                  <wp:posOffset>701040</wp:posOffset>
                </wp:positionH>
                <wp:positionV relativeFrom="paragraph">
                  <wp:posOffset>258428</wp:posOffset>
                </wp:positionV>
                <wp:extent cx="6247130" cy="1841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7130" cy="18415"/>
                        </a:xfrm>
                        <a:custGeom>
                          <a:avLst/>
                          <a:gdLst/>
                          <a:ahLst/>
                          <a:cxnLst/>
                          <a:rect l="l" t="t" r="r" b="b"/>
                          <a:pathLst>
                            <a:path w="6247130" h="18415">
                              <a:moveTo>
                                <a:pt x="6246876" y="0"/>
                              </a:moveTo>
                              <a:lnTo>
                                <a:pt x="0" y="0"/>
                              </a:lnTo>
                              <a:lnTo>
                                <a:pt x="0" y="18286"/>
                              </a:lnTo>
                              <a:lnTo>
                                <a:pt x="6246876" y="18286"/>
                              </a:lnTo>
                              <a:lnTo>
                                <a:pt x="62468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2F6D90" id="Graphic 7" o:spid="_x0000_s1026" style="position:absolute;margin-left:55.2pt;margin-top:20.35pt;width:491.9pt;height:1.45pt;z-index:15731200;visibility:visible;mso-wrap-style:square;mso-wrap-distance-left:0;mso-wrap-distance-top:0;mso-wrap-distance-right:0;mso-wrap-distance-bottom:0;mso-position-horizontal:absolute;mso-position-horizontal-relative:page;mso-position-vertical:absolute;mso-position-vertical-relative:text;v-text-anchor:top" coordsize="62471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" path="m6246876,l,,,18286r6246876,l6246876,xe" fillcolor="black" stroked="f">
                <v:path arrowok="t"/>
                <w10:wrap anchorx="page"/>
              </v:shape>
            </w:pict>
          </mc:Fallback>
        </mc:AlternateContent>
      </w:r>
      <w:r>
        <w:t>HOW</w:t>
      </w:r>
      <w:r>
        <w:rPr>
          <w:spacing w:val="-12"/>
        </w:rPr>
        <w:t xml:space="preserve"> </w:t>
      </w:r>
      <w:r>
        <w:t>TO</w:t>
      </w:r>
      <w:r>
        <w:rPr>
          <w:spacing w:val="-13"/>
        </w:rPr>
        <w:t xml:space="preserve"> </w:t>
      </w:r>
      <w:r>
        <w:rPr>
          <w:spacing w:val="-4"/>
        </w:rPr>
        <w:t>APPLY</w:t>
      </w:r>
    </w:p>
    <w:p w14:paraId="249C6097" w14:textId="77777777" w:rsidR="00EA1E33" w:rsidRDefault="00CC7176">
      <w:pPr>
        <w:pStyle w:val="BodyText"/>
        <w:spacing w:before="168"/>
        <w:ind w:left="150" w:right="80"/>
      </w:pPr>
      <w:r>
        <w:t>In applying for this position, you are not required to address individual selection criteria. Rather, you</w:t>
      </w:r>
      <w:r>
        <w:rPr>
          <w:spacing w:val="-1"/>
        </w:rPr>
        <w:t xml:space="preserve"> </w:t>
      </w:r>
      <w:r>
        <w:t>should</w:t>
      </w:r>
      <w:r>
        <w:rPr>
          <w:spacing w:val="-6"/>
        </w:rPr>
        <w:t xml:space="preserve"> </w:t>
      </w:r>
      <w:r>
        <w:t>provide</w:t>
      </w:r>
      <w:r>
        <w:rPr>
          <w:spacing w:val="-6"/>
        </w:rPr>
        <w:t xml:space="preserve"> </w:t>
      </w:r>
      <w:r>
        <w:t>a</w:t>
      </w:r>
      <w:r>
        <w:rPr>
          <w:spacing w:val="-5"/>
        </w:rPr>
        <w:t xml:space="preserve"> </w:t>
      </w:r>
      <w:r>
        <w:t>statement</w:t>
      </w:r>
      <w:r>
        <w:rPr>
          <w:spacing w:val="-3"/>
        </w:rPr>
        <w:t xml:space="preserve"> </w:t>
      </w:r>
      <w:r>
        <w:t>of</w:t>
      </w:r>
      <w:r>
        <w:rPr>
          <w:spacing w:val="-4"/>
        </w:rPr>
        <w:t xml:space="preserve"> </w:t>
      </w:r>
      <w:r>
        <w:rPr>
          <w:b/>
        </w:rPr>
        <w:t>no</w:t>
      </w:r>
      <w:r>
        <w:rPr>
          <w:b/>
          <w:spacing w:val="-7"/>
        </w:rPr>
        <w:t xml:space="preserve"> </w:t>
      </w:r>
      <w:r>
        <w:rPr>
          <w:b/>
        </w:rPr>
        <w:t>more</w:t>
      </w:r>
      <w:r>
        <w:rPr>
          <w:b/>
          <w:spacing w:val="-7"/>
        </w:rPr>
        <w:t xml:space="preserve"> </w:t>
      </w:r>
      <w:r>
        <w:rPr>
          <w:b/>
        </w:rPr>
        <w:t>than</w:t>
      </w:r>
      <w:r>
        <w:rPr>
          <w:b/>
          <w:spacing w:val="-6"/>
        </w:rPr>
        <w:t xml:space="preserve"> </w:t>
      </w:r>
      <w:r>
        <w:rPr>
          <w:b/>
        </w:rPr>
        <w:t>two</w:t>
      </w:r>
      <w:r>
        <w:rPr>
          <w:b/>
          <w:spacing w:val="-7"/>
        </w:rPr>
        <w:t xml:space="preserve"> </w:t>
      </w:r>
      <w:r>
        <w:rPr>
          <w:b/>
        </w:rPr>
        <w:t>pages</w:t>
      </w:r>
      <w:r>
        <w:rPr>
          <w:b/>
          <w:spacing w:val="-2"/>
        </w:rPr>
        <w:t xml:space="preserve"> </w:t>
      </w:r>
      <w:r>
        <w:t>outlining</w:t>
      </w:r>
      <w:r>
        <w:rPr>
          <w:spacing w:val="-6"/>
        </w:rPr>
        <w:t xml:space="preserve"> </w:t>
      </w:r>
      <w:r>
        <w:t>your</w:t>
      </w:r>
      <w:r>
        <w:rPr>
          <w:spacing w:val="-7"/>
        </w:rPr>
        <w:t xml:space="preserve"> </w:t>
      </w:r>
      <w:r>
        <w:t>background,</w:t>
      </w:r>
      <w:r>
        <w:rPr>
          <w:spacing w:val="-4"/>
        </w:rPr>
        <w:t xml:space="preserve"> </w:t>
      </w:r>
      <w:r>
        <w:t>capabilities, and experiences and how these align with the duties (WHAT YOU WILL DO), and capabilities and behaviours (WHAT YOU REQUIRE) required to be successful for this role.</w:t>
      </w:r>
    </w:p>
    <w:p w14:paraId="1E3242B8" w14:textId="77777777" w:rsidR="00EA1E33" w:rsidRDefault="00CC7176">
      <w:pPr>
        <w:spacing w:before="121"/>
        <w:ind w:left="150"/>
        <w:rPr>
          <w:sz w:val="24"/>
        </w:rPr>
      </w:pPr>
      <w:r>
        <w:rPr>
          <w:sz w:val="24"/>
        </w:rPr>
        <w:t>You</w:t>
      </w:r>
      <w:r>
        <w:rPr>
          <w:spacing w:val="-2"/>
          <w:sz w:val="24"/>
        </w:rPr>
        <w:t xml:space="preserve"> </w:t>
      </w:r>
      <w:r>
        <w:rPr>
          <w:sz w:val="24"/>
        </w:rPr>
        <w:t>should</w:t>
      </w:r>
      <w:r>
        <w:rPr>
          <w:spacing w:val="-2"/>
          <w:sz w:val="24"/>
        </w:rPr>
        <w:t xml:space="preserve"> </w:t>
      </w:r>
      <w:r>
        <w:rPr>
          <w:sz w:val="24"/>
        </w:rPr>
        <w:t>also</w:t>
      </w:r>
      <w:r>
        <w:rPr>
          <w:spacing w:val="-3"/>
          <w:sz w:val="24"/>
        </w:rPr>
        <w:t xml:space="preserve"> </w:t>
      </w:r>
      <w:r>
        <w:rPr>
          <w:sz w:val="24"/>
        </w:rPr>
        <w:t>provide</w:t>
      </w:r>
      <w:r>
        <w:rPr>
          <w:spacing w:val="-8"/>
          <w:sz w:val="24"/>
        </w:rPr>
        <w:t xml:space="preserve"> </w:t>
      </w:r>
      <w:r>
        <w:rPr>
          <w:sz w:val="24"/>
        </w:rPr>
        <w:t>a</w:t>
      </w:r>
      <w:r>
        <w:rPr>
          <w:spacing w:val="-4"/>
          <w:sz w:val="24"/>
        </w:rPr>
        <w:t xml:space="preserve"> </w:t>
      </w:r>
      <w:r>
        <w:rPr>
          <w:sz w:val="24"/>
        </w:rPr>
        <w:t>CV</w:t>
      </w:r>
      <w:r>
        <w:rPr>
          <w:spacing w:val="-2"/>
          <w:sz w:val="24"/>
        </w:rPr>
        <w:t xml:space="preserve"> </w:t>
      </w:r>
      <w:r>
        <w:rPr>
          <w:sz w:val="24"/>
        </w:rPr>
        <w:t>to</w:t>
      </w:r>
      <w:r>
        <w:rPr>
          <w:spacing w:val="-3"/>
          <w:sz w:val="24"/>
        </w:rPr>
        <w:t xml:space="preserve"> </w:t>
      </w:r>
      <w:r>
        <w:rPr>
          <w:sz w:val="24"/>
        </w:rPr>
        <w:t>a</w:t>
      </w:r>
      <w:r>
        <w:rPr>
          <w:spacing w:val="-1"/>
          <w:sz w:val="24"/>
        </w:rPr>
        <w:t xml:space="preserve"> </w:t>
      </w:r>
      <w:r>
        <w:rPr>
          <w:b/>
          <w:sz w:val="24"/>
        </w:rPr>
        <w:t>maximum</w:t>
      </w:r>
      <w:r>
        <w:rPr>
          <w:b/>
          <w:spacing w:val="-4"/>
          <w:sz w:val="24"/>
        </w:rPr>
        <w:t xml:space="preserve"> </w:t>
      </w:r>
      <w:r>
        <w:rPr>
          <w:b/>
          <w:sz w:val="24"/>
        </w:rPr>
        <w:t>of</w:t>
      </w:r>
      <w:r>
        <w:rPr>
          <w:b/>
          <w:spacing w:val="-5"/>
          <w:sz w:val="24"/>
        </w:rPr>
        <w:t xml:space="preserve"> </w:t>
      </w:r>
      <w:r>
        <w:rPr>
          <w:b/>
          <w:sz w:val="24"/>
        </w:rPr>
        <w:t xml:space="preserve">two </w:t>
      </w:r>
      <w:r>
        <w:rPr>
          <w:b/>
          <w:spacing w:val="-2"/>
          <w:sz w:val="24"/>
        </w:rPr>
        <w:t>pages</w:t>
      </w:r>
      <w:r>
        <w:rPr>
          <w:spacing w:val="-2"/>
          <w:sz w:val="24"/>
        </w:rPr>
        <w:t>.</w:t>
      </w:r>
    </w:p>
    <w:p w14:paraId="093659B9" w14:textId="77777777" w:rsidR="00EA1E33" w:rsidRDefault="00EA1E33">
      <w:pPr>
        <w:pStyle w:val="BodyText"/>
        <w:spacing w:before="217"/>
      </w:pPr>
    </w:p>
    <w:p w14:paraId="051CCFA0" w14:textId="77777777" w:rsidR="00EA1E33" w:rsidRDefault="00CC7176">
      <w:pPr>
        <w:pStyle w:val="Heading1"/>
        <w:tabs>
          <w:tab w:val="left" w:pos="9812"/>
        </w:tabs>
      </w:pPr>
      <w:r>
        <w:rPr>
          <w:u w:val="thick"/>
        </w:rPr>
        <w:t>WORK</w:t>
      </w:r>
      <w:r>
        <w:rPr>
          <w:spacing w:val="7"/>
          <w:u w:val="thick"/>
        </w:rPr>
        <w:t xml:space="preserve"> </w:t>
      </w:r>
      <w:r>
        <w:rPr>
          <w:u w:val="thick"/>
        </w:rPr>
        <w:t>ENVIRONMENT</w:t>
      </w:r>
      <w:r>
        <w:rPr>
          <w:spacing w:val="8"/>
          <w:u w:val="thick"/>
        </w:rPr>
        <w:t xml:space="preserve"> </w:t>
      </w:r>
      <w:r>
        <w:rPr>
          <w:spacing w:val="-2"/>
          <w:u w:val="thick"/>
        </w:rPr>
        <w:t>DESCRIPTION</w:t>
      </w:r>
      <w:r>
        <w:rPr>
          <w:u w:val="thick"/>
        </w:rPr>
        <w:tab/>
      </w:r>
    </w:p>
    <w:p w14:paraId="3D55D031" w14:textId="77777777" w:rsidR="00EA1E33" w:rsidRDefault="00CC7176">
      <w:pPr>
        <w:pStyle w:val="BodyText"/>
        <w:spacing w:before="242" w:line="276" w:lineRule="auto"/>
        <w:ind w:left="150" w:right="127"/>
        <w:rPr>
          <w:sz w:val="22"/>
        </w:rPr>
      </w:pPr>
      <w:r>
        <w:t>The following work environment description outlines the inherent requirements of the role and indicates</w:t>
      </w:r>
      <w:r>
        <w:rPr>
          <w:spacing w:val="-2"/>
        </w:rPr>
        <w:t xml:space="preserve"> </w:t>
      </w:r>
      <w:r>
        <w:t>how</w:t>
      </w:r>
      <w:r>
        <w:rPr>
          <w:spacing w:val="-5"/>
        </w:rPr>
        <w:t xml:space="preserve"> </w:t>
      </w:r>
      <w:r>
        <w:t>frequently</w:t>
      </w:r>
      <w:r>
        <w:rPr>
          <w:spacing w:val="-8"/>
        </w:rPr>
        <w:t xml:space="preserve"> </w:t>
      </w:r>
      <w:r>
        <w:t>each</w:t>
      </w:r>
      <w:r>
        <w:rPr>
          <w:spacing w:val="-5"/>
        </w:rPr>
        <w:t xml:space="preserve"> </w:t>
      </w:r>
      <w:r>
        <w:t>of</w:t>
      </w:r>
      <w:r>
        <w:rPr>
          <w:spacing w:val="-5"/>
        </w:rPr>
        <w:t xml:space="preserve"> </w:t>
      </w:r>
      <w:r>
        <w:t>these</w:t>
      </w:r>
      <w:r>
        <w:rPr>
          <w:spacing w:val="-3"/>
        </w:rPr>
        <w:t xml:space="preserve"> </w:t>
      </w:r>
      <w:r>
        <w:t>requirements</w:t>
      </w:r>
      <w:r>
        <w:rPr>
          <w:spacing w:val="-5"/>
        </w:rPr>
        <w:t xml:space="preserve"> </w:t>
      </w:r>
      <w:r>
        <w:t>would</w:t>
      </w:r>
      <w:r>
        <w:rPr>
          <w:spacing w:val="-5"/>
        </w:rPr>
        <w:t xml:space="preserve"> </w:t>
      </w:r>
      <w:r>
        <w:t>be</w:t>
      </w:r>
      <w:r>
        <w:rPr>
          <w:spacing w:val="-3"/>
        </w:rPr>
        <w:t xml:space="preserve"> </w:t>
      </w:r>
      <w:r>
        <w:t>performed.</w:t>
      </w:r>
      <w:r>
        <w:rPr>
          <w:spacing w:val="-8"/>
        </w:rPr>
        <w:t xml:space="preserve"> </w:t>
      </w:r>
      <w:r>
        <w:t>Please</w:t>
      </w:r>
      <w:r>
        <w:rPr>
          <w:spacing w:val="-8"/>
        </w:rPr>
        <w:t xml:space="preserve"> </w:t>
      </w:r>
      <w:r>
        <w:t>note</w:t>
      </w:r>
      <w:r>
        <w:rPr>
          <w:spacing w:val="-5"/>
        </w:rPr>
        <w:t xml:space="preserve"> </w:t>
      </w:r>
      <w:r>
        <w:t>that</w:t>
      </w:r>
      <w:r>
        <w:rPr>
          <w:spacing w:val="-5"/>
        </w:rPr>
        <w:t xml:space="preserve"> </w:t>
      </w:r>
      <w:r>
        <w:t>ACTPS is committed to providing reasonable adjustment and ensuring all individuals have equal opportunities in the workplace</w:t>
      </w:r>
      <w:r>
        <w:rPr>
          <w:sz w:val="22"/>
        </w:rPr>
        <w:t>.</w:t>
      </w:r>
    </w:p>
    <w:p w14:paraId="2020C1F1" w14:textId="77777777" w:rsidR="00EA1E33" w:rsidRDefault="00EA1E33">
      <w:pPr>
        <w:pStyle w:val="BodyText"/>
        <w:spacing w:before="82"/>
        <w:rPr>
          <w:sz w:val="20"/>
        </w:r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6"/>
        <w:gridCol w:w="2695"/>
      </w:tblGrid>
      <w:tr w:rsidR="00EA1E33" w14:paraId="6576649D" w14:textId="77777777">
        <w:trPr>
          <w:trHeight w:val="455"/>
        </w:trPr>
        <w:tc>
          <w:tcPr>
            <w:tcW w:w="6916" w:type="dxa"/>
            <w:shd w:val="clear" w:color="auto" w:fill="DEEAF6"/>
          </w:tcPr>
          <w:p w14:paraId="23BD01BC" w14:textId="77777777" w:rsidR="00EA1E33" w:rsidRDefault="00CC7176">
            <w:pPr>
              <w:pStyle w:val="TableParagraph"/>
              <w:spacing w:before="81" w:line="240" w:lineRule="auto"/>
              <w:rPr>
                <w:b/>
                <w:sz w:val="24"/>
              </w:rPr>
            </w:pPr>
            <w:r>
              <w:rPr>
                <w:b/>
                <w:spacing w:val="-2"/>
                <w:sz w:val="24"/>
              </w:rPr>
              <w:t>ADMINISTRATIVE</w:t>
            </w:r>
          </w:p>
        </w:tc>
        <w:tc>
          <w:tcPr>
            <w:tcW w:w="2695" w:type="dxa"/>
            <w:shd w:val="clear" w:color="auto" w:fill="DEEAF6"/>
          </w:tcPr>
          <w:p w14:paraId="24F85234" w14:textId="77777777" w:rsidR="00EA1E33" w:rsidRDefault="00CC7176">
            <w:pPr>
              <w:pStyle w:val="TableParagraph"/>
              <w:spacing w:before="81" w:line="240" w:lineRule="auto"/>
              <w:ind w:left="29"/>
              <w:jc w:val="center"/>
              <w:rPr>
                <w:b/>
                <w:sz w:val="24"/>
              </w:rPr>
            </w:pPr>
            <w:r>
              <w:rPr>
                <w:b/>
                <w:spacing w:val="-2"/>
                <w:sz w:val="24"/>
              </w:rPr>
              <w:t>FREQUENCY</w:t>
            </w:r>
          </w:p>
        </w:tc>
      </w:tr>
      <w:tr w:rsidR="00EA1E33" w14:paraId="22E231E2" w14:textId="77777777">
        <w:trPr>
          <w:trHeight w:val="289"/>
        </w:trPr>
        <w:tc>
          <w:tcPr>
            <w:tcW w:w="6916" w:type="dxa"/>
          </w:tcPr>
          <w:p w14:paraId="09FEBF11" w14:textId="77777777" w:rsidR="00EA1E33" w:rsidRDefault="00CC7176">
            <w:pPr>
              <w:pStyle w:val="TableParagraph"/>
              <w:spacing w:line="270" w:lineRule="exact"/>
              <w:rPr>
                <w:sz w:val="24"/>
              </w:rPr>
            </w:pPr>
            <w:r>
              <w:rPr>
                <w:sz w:val="24"/>
              </w:rPr>
              <w:t>Telephone</w:t>
            </w:r>
            <w:r>
              <w:rPr>
                <w:spacing w:val="-11"/>
                <w:sz w:val="24"/>
              </w:rPr>
              <w:t xml:space="preserve"> </w:t>
            </w:r>
            <w:r>
              <w:rPr>
                <w:spacing w:val="-5"/>
                <w:sz w:val="24"/>
              </w:rPr>
              <w:t>use</w:t>
            </w:r>
          </w:p>
        </w:tc>
        <w:tc>
          <w:tcPr>
            <w:tcW w:w="2695" w:type="dxa"/>
          </w:tcPr>
          <w:p w14:paraId="0CF4B576" w14:textId="77777777" w:rsidR="00EA1E33" w:rsidRDefault="00CC7176">
            <w:pPr>
              <w:pStyle w:val="TableParagraph"/>
              <w:spacing w:line="270" w:lineRule="exact"/>
              <w:ind w:left="29" w:right="4"/>
              <w:jc w:val="center"/>
              <w:rPr>
                <w:sz w:val="24"/>
              </w:rPr>
            </w:pPr>
            <w:r>
              <w:rPr>
                <w:spacing w:val="-2"/>
                <w:sz w:val="24"/>
              </w:rPr>
              <w:t>Frequently</w:t>
            </w:r>
          </w:p>
        </w:tc>
      </w:tr>
      <w:tr w:rsidR="00EA1E33" w14:paraId="719173A7" w14:textId="77777777">
        <w:trPr>
          <w:trHeight w:val="292"/>
        </w:trPr>
        <w:tc>
          <w:tcPr>
            <w:tcW w:w="6916" w:type="dxa"/>
          </w:tcPr>
          <w:p w14:paraId="5AA05F8D" w14:textId="77777777" w:rsidR="00EA1E33" w:rsidRDefault="00CC7176">
            <w:pPr>
              <w:pStyle w:val="TableParagraph"/>
              <w:rPr>
                <w:sz w:val="24"/>
              </w:rPr>
            </w:pPr>
            <w:r>
              <w:rPr>
                <w:sz w:val="24"/>
              </w:rPr>
              <w:t>General</w:t>
            </w:r>
            <w:r>
              <w:rPr>
                <w:spacing w:val="-9"/>
                <w:sz w:val="24"/>
              </w:rPr>
              <w:t xml:space="preserve"> </w:t>
            </w:r>
            <w:r>
              <w:rPr>
                <w:sz w:val="24"/>
              </w:rPr>
              <w:t>computer</w:t>
            </w:r>
            <w:r>
              <w:rPr>
                <w:spacing w:val="-9"/>
                <w:sz w:val="24"/>
              </w:rPr>
              <w:t xml:space="preserve"> </w:t>
            </w:r>
            <w:r>
              <w:rPr>
                <w:spacing w:val="-5"/>
                <w:sz w:val="24"/>
              </w:rPr>
              <w:t>use</w:t>
            </w:r>
          </w:p>
        </w:tc>
        <w:tc>
          <w:tcPr>
            <w:tcW w:w="2695" w:type="dxa"/>
          </w:tcPr>
          <w:p w14:paraId="557E83C1" w14:textId="77777777" w:rsidR="00EA1E33" w:rsidRDefault="00CC7176">
            <w:pPr>
              <w:pStyle w:val="TableParagraph"/>
              <w:ind w:left="29" w:right="4"/>
              <w:jc w:val="center"/>
              <w:rPr>
                <w:sz w:val="24"/>
              </w:rPr>
            </w:pPr>
            <w:r>
              <w:rPr>
                <w:spacing w:val="-2"/>
                <w:sz w:val="24"/>
              </w:rPr>
              <w:t>Frequently</w:t>
            </w:r>
          </w:p>
        </w:tc>
      </w:tr>
      <w:tr w:rsidR="00EA1E33" w14:paraId="131479C1" w14:textId="77777777">
        <w:trPr>
          <w:trHeight w:val="292"/>
        </w:trPr>
        <w:tc>
          <w:tcPr>
            <w:tcW w:w="6916" w:type="dxa"/>
          </w:tcPr>
          <w:p w14:paraId="740EC720" w14:textId="77777777" w:rsidR="00EA1E33" w:rsidRDefault="00CC7176">
            <w:pPr>
              <w:pStyle w:val="TableParagraph"/>
              <w:spacing w:line="273" w:lineRule="exact"/>
              <w:rPr>
                <w:sz w:val="24"/>
              </w:rPr>
            </w:pPr>
            <w:r>
              <w:rPr>
                <w:sz w:val="24"/>
              </w:rPr>
              <w:t>Extensive</w:t>
            </w:r>
            <w:r>
              <w:rPr>
                <w:spacing w:val="-14"/>
                <w:sz w:val="24"/>
              </w:rPr>
              <w:t xml:space="preserve"> </w:t>
            </w:r>
            <w:r>
              <w:rPr>
                <w:sz w:val="24"/>
              </w:rPr>
              <w:t>keying/data</w:t>
            </w:r>
            <w:r>
              <w:rPr>
                <w:spacing w:val="-13"/>
                <w:sz w:val="24"/>
              </w:rPr>
              <w:t xml:space="preserve"> </w:t>
            </w:r>
            <w:r>
              <w:rPr>
                <w:spacing w:val="-4"/>
                <w:sz w:val="24"/>
              </w:rPr>
              <w:t>entry</w:t>
            </w:r>
          </w:p>
        </w:tc>
        <w:tc>
          <w:tcPr>
            <w:tcW w:w="2695" w:type="dxa"/>
          </w:tcPr>
          <w:p w14:paraId="75FA0165" w14:textId="77777777" w:rsidR="00EA1E33" w:rsidRDefault="00CC7176">
            <w:pPr>
              <w:pStyle w:val="TableParagraph"/>
              <w:spacing w:line="273" w:lineRule="exact"/>
              <w:ind w:left="29" w:right="4"/>
              <w:jc w:val="center"/>
              <w:rPr>
                <w:sz w:val="24"/>
              </w:rPr>
            </w:pPr>
            <w:r>
              <w:rPr>
                <w:spacing w:val="-2"/>
                <w:sz w:val="24"/>
              </w:rPr>
              <w:t>Frequently</w:t>
            </w:r>
          </w:p>
        </w:tc>
      </w:tr>
    </w:tbl>
    <w:p w14:paraId="138F908C" w14:textId="77777777" w:rsidR="00EA1E33" w:rsidRDefault="00EA1E33">
      <w:pPr>
        <w:pStyle w:val="TableParagraph"/>
        <w:spacing w:line="273" w:lineRule="exact"/>
        <w:jc w:val="center"/>
        <w:rPr>
          <w:sz w:val="24"/>
        </w:rPr>
        <w:sectPr w:rsidR="00EA1E33">
          <w:pgSz w:w="11930" w:h="16860"/>
          <w:pgMar w:top="920" w:right="992" w:bottom="1066" w:left="992" w:header="720" w:footer="720" w:gutter="0"/>
          <w:cols w:space="720"/>
        </w:sect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6"/>
        <w:gridCol w:w="2695"/>
      </w:tblGrid>
      <w:tr w:rsidR="00EA1E33" w14:paraId="3E6D2F9A" w14:textId="77777777">
        <w:trPr>
          <w:trHeight w:val="292"/>
        </w:trPr>
        <w:tc>
          <w:tcPr>
            <w:tcW w:w="6916" w:type="dxa"/>
          </w:tcPr>
          <w:p w14:paraId="05A8FD84" w14:textId="77777777" w:rsidR="00EA1E33" w:rsidRDefault="00CC7176">
            <w:pPr>
              <w:pStyle w:val="TableParagraph"/>
              <w:rPr>
                <w:sz w:val="24"/>
              </w:rPr>
            </w:pPr>
            <w:r>
              <w:rPr>
                <w:spacing w:val="-2"/>
                <w:sz w:val="24"/>
              </w:rPr>
              <w:t>Graphical/analytical</w:t>
            </w:r>
            <w:r>
              <w:rPr>
                <w:spacing w:val="19"/>
                <w:sz w:val="24"/>
              </w:rPr>
              <w:t xml:space="preserve"> </w:t>
            </w:r>
            <w:r>
              <w:rPr>
                <w:spacing w:val="-2"/>
                <w:sz w:val="24"/>
              </w:rPr>
              <w:t>based</w:t>
            </w:r>
          </w:p>
        </w:tc>
        <w:tc>
          <w:tcPr>
            <w:tcW w:w="2695" w:type="dxa"/>
          </w:tcPr>
          <w:p w14:paraId="3F125C56" w14:textId="77777777" w:rsidR="00EA1E33" w:rsidRDefault="00CC7176">
            <w:pPr>
              <w:pStyle w:val="TableParagraph"/>
              <w:ind w:left="29" w:right="4"/>
              <w:jc w:val="center"/>
              <w:rPr>
                <w:sz w:val="24"/>
              </w:rPr>
            </w:pPr>
            <w:r>
              <w:rPr>
                <w:spacing w:val="-2"/>
                <w:sz w:val="24"/>
              </w:rPr>
              <w:t>Occasionally</w:t>
            </w:r>
          </w:p>
        </w:tc>
      </w:tr>
      <w:tr w:rsidR="00EA1E33" w14:paraId="4DA5B2A7" w14:textId="77777777">
        <w:trPr>
          <w:trHeight w:val="292"/>
        </w:trPr>
        <w:tc>
          <w:tcPr>
            <w:tcW w:w="6916" w:type="dxa"/>
          </w:tcPr>
          <w:p w14:paraId="7DC7F10C" w14:textId="77777777" w:rsidR="00EA1E33" w:rsidRDefault="00CC7176">
            <w:pPr>
              <w:pStyle w:val="TableParagraph"/>
              <w:rPr>
                <w:sz w:val="24"/>
              </w:rPr>
            </w:pPr>
            <w:r>
              <w:rPr>
                <w:sz w:val="24"/>
              </w:rPr>
              <w:t>Sitting</w:t>
            </w:r>
            <w:r>
              <w:rPr>
                <w:spacing w:val="-7"/>
                <w:sz w:val="24"/>
              </w:rPr>
              <w:t xml:space="preserve"> </w:t>
            </w:r>
            <w:r>
              <w:rPr>
                <w:sz w:val="24"/>
              </w:rPr>
              <w:t>at</w:t>
            </w:r>
            <w:r>
              <w:rPr>
                <w:spacing w:val="-4"/>
                <w:sz w:val="24"/>
              </w:rPr>
              <w:t xml:space="preserve"> </w:t>
            </w:r>
            <w:r>
              <w:rPr>
                <w:sz w:val="24"/>
              </w:rPr>
              <w:t>a</w:t>
            </w:r>
            <w:r>
              <w:rPr>
                <w:spacing w:val="-4"/>
                <w:sz w:val="24"/>
              </w:rPr>
              <w:t xml:space="preserve"> desk</w:t>
            </w:r>
          </w:p>
        </w:tc>
        <w:tc>
          <w:tcPr>
            <w:tcW w:w="2695" w:type="dxa"/>
          </w:tcPr>
          <w:p w14:paraId="7A774BD9" w14:textId="77777777" w:rsidR="00EA1E33" w:rsidRDefault="00CC7176">
            <w:pPr>
              <w:pStyle w:val="TableParagraph"/>
              <w:ind w:left="29" w:right="4"/>
              <w:jc w:val="center"/>
              <w:rPr>
                <w:sz w:val="24"/>
              </w:rPr>
            </w:pPr>
            <w:r>
              <w:rPr>
                <w:spacing w:val="-2"/>
                <w:sz w:val="24"/>
              </w:rPr>
              <w:t>Frequently</w:t>
            </w:r>
          </w:p>
        </w:tc>
      </w:tr>
      <w:tr w:rsidR="00EA1E33" w14:paraId="4C19D2A0" w14:textId="77777777">
        <w:trPr>
          <w:trHeight w:val="290"/>
        </w:trPr>
        <w:tc>
          <w:tcPr>
            <w:tcW w:w="6916" w:type="dxa"/>
          </w:tcPr>
          <w:p w14:paraId="68C37D05" w14:textId="77777777" w:rsidR="00EA1E33" w:rsidRDefault="00CC7176">
            <w:pPr>
              <w:pStyle w:val="TableParagraph"/>
              <w:spacing w:line="270" w:lineRule="exact"/>
              <w:rPr>
                <w:sz w:val="24"/>
              </w:rPr>
            </w:pPr>
            <w:r>
              <w:rPr>
                <w:sz w:val="24"/>
              </w:rPr>
              <w:t>Standing</w:t>
            </w:r>
            <w:r>
              <w:rPr>
                <w:spacing w:val="-15"/>
                <w:sz w:val="24"/>
              </w:rPr>
              <w:t xml:space="preserve"> </w:t>
            </w:r>
            <w:r>
              <w:rPr>
                <w:sz w:val="24"/>
              </w:rPr>
              <w:t>for</w:t>
            </w:r>
            <w:r>
              <w:rPr>
                <w:spacing w:val="-4"/>
                <w:sz w:val="24"/>
              </w:rPr>
              <w:t xml:space="preserve"> </w:t>
            </w:r>
            <w:r>
              <w:rPr>
                <w:sz w:val="24"/>
              </w:rPr>
              <w:t>long</w:t>
            </w:r>
            <w:r>
              <w:rPr>
                <w:spacing w:val="-8"/>
                <w:sz w:val="24"/>
              </w:rPr>
              <w:t xml:space="preserve"> </w:t>
            </w:r>
            <w:r>
              <w:rPr>
                <w:spacing w:val="-2"/>
                <w:sz w:val="24"/>
              </w:rPr>
              <w:t>periods</w:t>
            </w:r>
          </w:p>
        </w:tc>
        <w:tc>
          <w:tcPr>
            <w:tcW w:w="2695" w:type="dxa"/>
          </w:tcPr>
          <w:p w14:paraId="2EA0062E" w14:textId="77777777" w:rsidR="00EA1E33" w:rsidRDefault="00CC7176">
            <w:pPr>
              <w:pStyle w:val="TableParagraph"/>
              <w:spacing w:line="270" w:lineRule="exact"/>
              <w:ind w:left="29" w:right="4"/>
              <w:jc w:val="center"/>
              <w:rPr>
                <w:sz w:val="24"/>
              </w:rPr>
            </w:pPr>
            <w:r>
              <w:rPr>
                <w:spacing w:val="-2"/>
                <w:sz w:val="24"/>
              </w:rPr>
              <w:t>Occasionally</w:t>
            </w:r>
          </w:p>
        </w:tc>
      </w:tr>
      <w:tr w:rsidR="00EA1E33" w14:paraId="328F9C33" w14:textId="77777777">
        <w:trPr>
          <w:trHeight w:val="587"/>
        </w:trPr>
        <w:tc>
          <w:tcPr>
            <w:tcW w:w="6916" w:type="dxa"/>
          </w:tcPr>
          <w:p w14:paraId="15B21BA5" w14:textId="77777777" w:rsidR="00EA1E33" w:rsidRDefault="00CC7176">
            <w:pPr>
              <w:pStyle w:val="TableParagraph"/>
              <w:spacing w:before="7" w:line="280" w:lineRule="exact"/>
              <w:ind w:right="205"/>
              <w:rPr>
                <w:sz w:val="24"/>
              </w:rPr>
            </w:pPr>
            <w:r>
              <w:rPr>
                <w:sz w:val="24"/>
              </w:rPr>
              <w:t>Designated</w:t>
            </w:r>
            <w:r>
              <w:rPr>
                <w:spacing w:val="-14"/>
                <w:sz w:val="24"/>
              </w:rPr>
              <w:t xml:space="preserve"> </w:t>
            </w:r>
            <w:r>
              <w:rPr>
                <w:sz w:val="24"/>
              </w:rPr>
              <w:t>workstation:</w:t>
            </w:r>
            <w:r>
              <w:rPr>
                <w:spacing w:val="-14"/>
                <w:sz w:val="24"/>
              </w:rPr>
              <w:t xml:space="preserve"> </w:t>
            </w:r>
            <w:r>
              <w:rPr>
                <w:sz w:val="24"/>
              </w:rPr>
              <w:t>The</w:t>
            </w:r>
            <w:r>
              <w:rPr>
                <w:spacing w:val="-13"/>
                <w:sz w:val="24"/>
              </w:rPr>
              <w:t xml:space="preserve"> </w:t>
            </w:r>
            <w:r>
              <w:rPr>
                <w:sz w:val="24"/>
              </w:rPr>
              <w:t>office</w:t>
            </w:r>
            <w:r>
              <w:rPr>
                <w:spacing w:val="-11"/>
                <w:sz w:val="24"/>
              </w:rPr>
              <w:t xml:space="preserve"> </w:t>
            </w:r>
            <w:r>
              <w:rPr>
                <w:sz w:val="24"/>
              </w:rPr>
              <w:t>environment</w:t>
            </w:r>
            <w:r>
              <w:rPr>
                <w:spacing w:val="-8"/>
                <w:sz w:val="24"/>
              </w:rPr>
              <w:t xml:space="preserve"> </w:t>
            </w:r>
            <w:r>
              <w:rPr>
                <w:sz w:val="24"/>
              </w:rPr>
              <w:t>is</w:t>
            </w:r>
            <w:r>
              <w:rPr>
                <w:spacing w:val="-12"/>
                <w:sz w:val="24"/>
              </w:rPr>
              <w:t xml:space="preserve"> </w:t>
            </w:r>
            <w:r>
              <w:rPr>
                <w:sz w:val="24"/>
              </w:rPr>
              <w:t>in</w:t>
            </w:r>
            <w:r>
              <w:rPr>
                <w:spacing w:val="-10"/>
                <w:sz w:val="24"/>
              </w:rPr>
              <w:t xml:space="preserve"> </w:t>
            </w:r>
            <w:r>
              <w:rPr>
                <w:sz w:val="24"/>
              </w:rPr>
              <w:t>an</w:t>
            </w:r>
            <w:r>
              <w:rPr>
                <w:spacing w:val="-11"/>
                <w:sz w:val="24"/>
              </w:rPr>
              <w:t xml:space="preserve"> </w:t>
            </w:r>
            <w:r>
              <w:rPr>
                <w:sz w:val="24"/>
              </w:rPr>
              <w:t>activity based work environment.</w:t>
            </w:r>
          </w:p>
        </w:tc>
        <w:tc>
          <w:tcPr>
            <w:tcW w:w="2695" w:type="dxa"/>
          </w:tcPr>
          <w:p w14:paraId="6CDB4269" w14:textId="77777777" w:rsidR="00EA1E33" w:rsidRDefault="00CC7176">
            <w:pPr>
              <w:pStyle w:val="TableParagraph"/>
              <w:spacing w:before="143" w:line="240" w:lineRule="auto"/>
              <w:ind w:left="29"/>
              <w:jc w:val="center"/>
              <w:rPr>
                <w:sz w:val="24"/>
              </w:rPr>
            </w:pPr>
            <w:r>
              <w:rPr>
                <w:spacing w:val="-2"/>
                <w:sz w:val="24"/>
              </w:rPr>
              <w:t>Never</w:t>
            </w:r>
          </w:p>
        </w:tc>
      </w:tr>
    </w:tbl>
    <w:p w14:paraId="4A68134A" w14:textId="77777777" w:rsidR="00EA1E33" w:rsidRDefault="00EA1E33">
      <w:pPr>
        <w:pStyle w:val="BodyText"/>
        <w:spacing w:before="82"/>
        <w:rPr>
          <w:sz w:val="20"/>
        </w:r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6"/>
        <w:gridCol w:w="2695"/>
      </w:tblGrid>
      <w:tr w:rsidR="00EA1E33" w14:paraId="06F900FD" w14:textId="77777777">
        <w:trPr>
          <w:trHeight w:val="450"/>
        </w:trPr>
        <w:tc>
          <w:tcPr>
            <w:tcW w:w="6916" w:type="dxa"/>
            <w:shd w:val="clear" w:color="auto" w:fill="DEEAF6"/>
          </w:tcPr>
          <w:p w14:paraId="15B8D1A8" w14:textId="77777777" w:rsidR="00EA1E33" w:rsidRDefault="00CC7176">
            <w:pPr>
              <w:pStyle w:val="TableParagraph"/>
              <w:spacing w:before="69" w:line="240" w:lineRule="auto"/>
              <w:rPr>
                <w:b/>
                <w:sz w:val="24"/>
              </w:rPr>
            </w:pPr>
            <w:r>
              <w:rPr>
                <w:b/>
                <w:sz w:val="24"/>
              </w:rPr>
              <w:t>STANDARD</w:t>
            </w:r>
            <w:r>
              <w:rPr>
                <w:b/>
                <w:spacing w:val="-2"/>
                <w:sz w:val="24"/>
              </w:rPr>
              <w:t xml:space="preserve"> HOURS</w:t>
            </w:r>
          </w:p>
        </w:tc>
        <w:tc>
          <w:tcPr>
            <w:tcW w:w="2695" w:type="dxa"/>
            <w:shd w:val="clear" w:color="auto" w:fill="DEEAF6"/>
          </w:tcPr>
          <w:p w14:paraId="6E4FD05A" w14:textId="77777777" w:rsidR="00EA1E33" w:rsidRDefault="00CC7176">
            <w:pPr>
              <w:pStyle w:val="TableParagraph"/>
              <w:spacing w:before="69" w:line="240" w:lineRule="auto"/>
              <w:ind w:left="29"/>
              <w:jc w:val="center"/>
              <w:rPr>
                <w:b/>
                <w:sz w:val="24"/>
              </w:rPr>
            </w:pPr>
            <w:r>
              <w:rPr>
                <w:b/>
                <w:spacing w:val="-2"/>
                <w:sz w:val="24"/>
              </w:rPr>
              <w:t>FREQUENCY</w:t>
            </w:r>
          </w:p>
        </w:tc>
      </w:tr>
      <w:tr w:rsidR="00EA1E33" w14:paraId="684A5BDA" w14:textId="77777777">
        <w:trPr>
          <w:trHeight w:val="294"/>
        </w:trPr>
        <w:tc>
          <w:tcPr>
            <w:tcW w:w="6916" w:type="dxa"/>
          </w:tcPr>
          <w:p w14:paraId="19A799CB" w14:textId="77777777" w:rsidR="00EA1E33" w:rsidRDefault="00CC7176">
            <w:pPr>
              <w:pStyle w:val="TableParagraph"/>
              <w:spacing w:line="275" w:lineRule="exact"/>
              <w:rPr>
                <w:sz w:val="24"/>
              </w:rPr>
            </w:pPr>
            <w:r>
              <w:rPr>
                <w:sz w:val="24"/>
              </w:rPr>
              <w:t>Flexible</w:t>
            </w:r>
            <w:r>
              <w:rPr>
                <w:spacing w:val="-11"/>
                <w:sz w:val="24"/>
              </w:rPr>
              <w:t xml:space="preserve"> </w:t>
            </w:r>
            <w:r>
              <w:rPr>
                <w:sz w:val="24"/>
              </w:rPr>
              <w:t>working</w:t>
            </w:r>
            <w:r>
              <w:rPr>
                <w:spacing w:val="-11"/>
                <w:sz w:val="24"/>
              </w:rPr>
              <w:t xml:space="preserve"> </w:t>
            </w:r>
            <w:r>
              <w:rPr>
                <w:sz w:val="24"/>
              </w:rPr>
              <w:t>hours</w:t>
            </w:r>
            <w:r>
              <w:rPr>
                <w:spacing w:val="-6"/>
                <w:sz w:val="24"/>
              </w:rPr>
              <w:t xml:space="preserve"> </w:t>
            </w:r>
            <w:r>
              <w:rPr>
                <w:sz w:val="24"/>
              </w:rPr>
              <w:t>(access</w:t>
            </w:r>
            <w:r>
              <w:rPr>
                <w:spacing w:val="-6"/>
                <w:sz w:val="24"/>
              </w:rPr>
              <w:t xml:space="preserve"> </w:t>
            </w:r>
            <w:r>
              <w:rPr>
                <w:sz w:val="24"/>
              </w:rPr>
              <w:t>to</w:t>
            </w:r>
            <w:r>
              <w:rPr>
                <w:spacing w:val="-7"/>
                <w:sz w:val="24"/>
              </w:rPr>
              <w:t xml:space="preserve"> </w:t>
            </w:r>
            <w:r>
              <w:rPr>
                <w:sz w:val="24"/>
              </w:rPr>
              <w:t>flex</w:t>
            </w:r>
            <w:r>
              <w:rPr>
                <w:spacing w:val="-8"/>
                <w:sz w:val="24"/>
              </w:rPr>
              <w:t xml:space="preserve"> </w:t>
            </w:r>
            <w:r>
              <w:rPr>
                <w:spacing w:val="-4"/>
                <w:sz w:val="24"/>
              </w:rPr>
              <w:t>time)</w:t>
            </w:r>
          </w:p>
        </w:tc>
        <w:tc>
          <w:tcPr>
            <w:tcW w:w="2695" w:type="dxa"/>
          </w:tcPr>
          <w:p w14:paraId="4DC3B6D8" w14:textId="77777777" w:rsidR="00EA1E33" w:rsidRDefault="00CC7176">
            <w:pPr>
              <w:pStyle w:val="TableParagraph"/>
              <w:spacing w:line="275" w:lineRule="exact"/>
              <w:ind w:left="29" w:right="4"/>
              <w:jc w:val="center"/>
              <w:rPr>
                <w:sz w:val="24"/>
              </w:rPr>
            </w:pPr>
            <w:r>
              <w:rPr>
                <w:spacing w:val="-2"/>
                <w:sz w:val="24"/>
              </w:rPr>
              <w:t>Frequently</w:t>
            </w:r>
          </w:p>
        </w:tc>
      </w:tr>
      <w:tr w:rsidR="00EA1E33" w14:paraId="3E3AD226" w14:textId="77777777">
        <w:trPr>
          <w:trHeight w:val="292"/>
        </w:trPr>
        <w:tc>
          <w:tcPr>
            <w:tcW w:w="6916" w:type="dxa"/>
          </w:tcPr>
          <w:p w14:paraId="07B29CCE" w14:textId="77777777" w:rsidR="00EA1E33" w:rsidRDefault="00CC7176">
            <w:pPr>
              <w:pStyle w:val="TableParagraph"/>
              <w:rPr>
                <w:sz w:val="24"/>
              </w:rPr>
            </w:pPr>
            <w:r>
              <w:rPr>
                <w:sz w:val="24"/>
              </w:rPr>
              <w:t>Fixed</w:t>
            </w:r>
            <w:r>
              <w:rPr>
                <w:spacing w:val="-10"/>
                <w:sz w:val="24"/>
              </w:rPr>
              <w:t xml:space="preserve"> </w:t>
            </w:r>
            <w:r>
              <w:rPr>
                <w:sz w:val="24"/>
              </w:rPr>
              <w:t>or</w:t>
            </w:r>
            <w:r>
              <w:rPr>
                <w:spacing w:val="-14"/>
                <w:sz w:val="24"/>
              </w:rPr>
              <w:t xml:space="preserve"> </w:t>
            </w:r>
            <w:r>
              <w:rPr>
                <w:sz w:val="24"/>
              </w:rPr>
              <w:t>specified</w:t>
            </w:r>
            <w:r>
              <w:rPr>
                <w:spacing w:val="-9"/>
                <w:sz w:val="24"/>
              </w:rPr>
              <w:t xml:space="preserve"> </w:t>
            </w:r>
            <w:r>
              <w:rPr>
                <w:sz w:val="24"/>
              </w:rPr>
              <w:t>start/finish</w:t>
            </w:r>
            <w:r>
              <w:rPr>
                <w:spacing w:val="-8"/>
                <w:sz w:val="24"/>
              </w:rPr>
              <w:t xml:space="preserve"> </w:t>
            </w:r>
            <w:r>
              <w:rPr>
                <w:spacing w:val="-4"/>
                <w:sz w:val="24"/>
              </w:rPr>
              <w:t>times</w:t>
            </w:r>
          </w:p>
        </w:tc>
        <w:tc>
          <w:tcPr>
            <w:tcW w:w="2695" w:type="dxa"/>
          </w:tcPr>
          <w:p w14:paraId="6A363FCF" w14:textId="77777777" w:rsidR="00EA1E33" w:rsidRDefault="00CC7176">
            <w:pPr>
              <w:pStyle w:val="TableParagraph"/>
              <w:ind w:left="29" w:right="4"/>
              <w:jc w:val="center"/>
              <w:rPr>
                <w:sz w:val="24"/>
              </w:rPr>
            </w:pPr>
            <w:r>
              <w:rPr>
                <w:spacing w:val="-2"/>
                <w:sz w:val="24"/>
              </w:rPr>
              <w:t>Occasionally</w:t>
            </w:r>
          </w:p>
        </w:tc>
      </w:tr>
      <w:tr w:rsidR="00EA1E33" w14:paraId="20403164" w14:textId="77777777">
        <w:trPr>
          <w:trHeight w:val="585"/>
        </w:trPr>
        <w:tc>
          <w:tcPr>
            <w:tcW w:w="6916" w:type="dxa"/>
          </w:tcPr>
          <w:p w14:paraId="719CCF7F" w14:textId="77777777" w:rsidR="00EA1E33" w:rsidRDefault="00CC7176">
            <w:pPr>
              <w:pStyle w:val="TableParagraph"/>
              <w:spacing w:line="284" w:lineRule="exact"/>
              <w:ind w:right="205"/>
              <w:rPr>
                <w:sz w:val="24"/>
              </w:rPr>
            </w:pPr>
            <w:r>
              <w:rPr>
                <w:sz w:val="24"/>
              </w:rPr>
              <w:t>Expected</w:t>
            </w:r>
            <w:r>
              <w:rPr>
                <w:spacing w:val="-11"/>
                <w:sz w:val="24"/>
              </w:rPr>
              <w:t xml:space="preserve"> </w:t>
            </w:r>
            <w:r>
              <w:rPr>
                <w:sz w:val="24"/>
              </w:rPr>
              <w:t>to</w:t>
            </w:r>
            <w:r>
              <w:rPr>
                <w:spacing w:val="-10"/>
                <w:sz w:val="24"/>
              </w:rPr>
              <w:t xml:space="preserve"> </w:t>
            </w:r>
            <w:r>
              <w:rPr>
                <w:sz w:val="24"/>
              </w:rPr>
              <w:t>work</w:t>
            </w:r>
            <w:r>
              <w:rPr>
                <w:spacing w:val="-12"/>
                <w:sz w:val="24"/>
              </w:rPr>
              <w:t xml:space="preserve"> </w:t>
            </w:r>
            <w:r>
              <w:rPr>
                <w:sz w:val="24"/>
              </w:rPr>
              <w:t>extensive</w:t>
            </w:r>
            <w:r>
              <w:rPr>
                <w:spacing w:val="-7"/>
                <w:sz w:val="24"/>
              </w:rPr>
              <w:t xml:space="preserve"> </w:t>
            </w:r>
            <w:r>
              <w:rPr>
                <w:sz w:val="24"/>
              </w:rPr>
              <w:t>hours</w:t>
            </w:r>
            <w:r>
              <w:rPr>
                <w:spacing w:val="-10"/>
                <w:sz w:val="24"/>
              </w:rPr>
              <w:t xml:space="preserve"> </w:t>
            </w:r>
            <w:r>
              <w:rPr>
                <w:sz w:val="24"/>
              </w:rPr>
              <w:t>over</w:t>
            </w:r>
            <w:r>
              <w:rPr>
                <w:spacing w:val="-13"/>
                <w:sz w:val="24"/>
              </w:rPr>
              <w:t xml:space="preserve"> </w:t>
            </w:r>
            <w:r>
              <w:rPr>
                <w:sz w:val="24"/>
              </w:rPr>
              <w:t>a</w:t>
            </w:r>
            <w:r>
              <w:rPr>
                <w:spacing w:val="-8"/>
                <w:sz w:val="24"/>
              </w:rPr>
              <w:t xml:space="preserve"> </w:t>
            </w:r>
            <w:r>
              <w:rPr>
                <w:sz w:val="24"/>
              </w:rPr>
              <w:t>significant</w:t>
            </w:r>
            <w:r>
              <w:rPr>
                <w:spacing w:val="-6"/>
                <w:sz w:val="24"/>
              </w:rPr>
              <w:t xml:space="preserve"> </w:t>
            </w:r>
            <w:r>
              <w:rPr>
                <w:sz w:val="24"/>
              </w:rPr>
              <w:t>period</w:t>
            </w:r>
            <w:r>
              <w:rPr>
                <w:spacing w:val="-11"/>
                <w:sz w:val="24"/>
              </w:rPr>
              <w:t xml:space="preserve"> </w:t>
            </w:r>
            <w:r>
              <w:rPr>
                <w:sz w:val="24"/>
              </w:rPr>
              <w:t>due</w:t>
            </w:r>
            <w:r>
              <w:rPr>
                <w:spacing w:val="-14"/>
                <w:sz w:val="24"/>
              </w:rPr>
              <w:t xml:space="preserve"> </w:t>
            </w:r>
            <w:r>
              <w:rPr>
                <w:sz w:val="24"/>
              </w:rPr>
              <w:t>to the nature of the duties</w:t>
            </w:r>
          </w:p>
        </w:tc>
        <w:tc>
          <w:tcPr>
            <w:tcW w:w="2695" w:type="dxa"/>
          </w:tcPr>
          <w:p w14:paraId="27D13738" w14:textId="77777777" w:rsidR="00EA1E33" w:rsidRDefault="00CC7176">
            <w:pPr>
              <w:pStyle w:val="TableParagraph"/>
              <w:spacing w:before="136" w:line="240" w:lineRule="auto"/>
              <w:ind w:left="29" w:right="4"/>
              <w:jc w:val="center"/>
              <w:rPr>
                <w:sz w:val="24"/>
              </w:rPr>
            </w:pPr>
            <w:r>
              <w:rPr>
                <w:spacing w:val="-2"/>
                <w:sz w:val="24"/>
              </w:rPr>
              <w:t>Occasionally</w:t>
            </w:r>
          </w:p>
        </w:tc>
      </w:tr>
      <w:tr w:rsidR="00EA1E33" w14:paraId="22D77C6F" w14:textId="77777777">
        <w:trPr>
          <w:trHeight w:val="292"/>
        </w:trPr>
        <w:tc>
          <w:tcPr>
            <w:tcW w:w="6916" w:type="dxa"/>
          </w:tcPr>
          <w:p w14:paraId="59B39F32" w14:textId="77777777" w:rsidR="00EA1E33" w:rsidRDefault="00CC7176">
            <w:pPr>
              <w:pStyle w:val="TableParagraph"/>
              <w:rPr>
                <w:sz w:val="24"/>
              </w:rPr>
            </w:pPr>
            <w:r>
              <w:rPr>
                <w:sz w:val="24"/>
              </w:rPr>
              <w:t>Access</w:t>
            </w:r>
            <w:r>
              <w:rPr>
                <w:spacing w:val="-7"/>
                <w:sz w:val="24"/>
              </w:rPr>
              <w:t xml:space="preserve"> </w:t>
            </w:r>
            <w:r>
              <w:rPr>
                <w:sz w:val="24"/>
              </w:rPr>
              <w:t>to</w:t>
            </w:r>
            <w:r>
              <w:rPr>
                <w:spacing w:val="-3"/>
                <w:sz w:val="24"/>
              </w:rPr>
              <w:t xml:space="preserve"> </w:t>
            </w:r>
            <w:r>
              <w:rPr>
                <w:sz w:val="24"/>
              </w:rPr>
              <w:t>Accrued</w:t>
            </w:r>
            <w:r>
              <w:rPr>
                <w:spacing w:val="-6"/>
                <w:sz w:val="24"/>
              </w:rPr>
              <w:t xml:space="preserve"> </w:t>
            </w:r>
            <w:r>
              <w:rPr>
                <w:sz w:val="24"/>
              </w:rPr>
              <w:t>Days</w:t>
            </w:r>
            <w:r>
              <w:rPr>
                <w:spacing w:val="-11"/>
                <w:sz w:val="24"/>
              </w:rPr>
              <w:t xml:space="preserve"> </w:t>
            </w:r>
            <w:r>
              <w:rPr>
                <w:sz w:val="24"/>
              </w:rPr>
              <w:t>Off</w:t>
            </w:r>
            <w:r>
              <w:rPr>
                <w:spacing w:val="-3"/>
                <w:sz w:val="24"/>
              </w:rPr>
              <w:t xml:space="preserve"> </w:t>
            </w:r>
            <w:r>
              <w:rPr>
                <w:spacing w:val="-2"/>
                <w:sz w:val="24"/>
              </w:rPr>
              <w:t>(ADO’s)</w:t>
            </w:r>
          </w:p>
        </w:tc>
        <w:tc>
          <w:tcPr>
            <w:tcW w:w="2695" w:type="dxa"/>
          </w:tcPr>
          <w:p w14:paraId="5AEF2125" w14:textId="77777777" w:rsidR="00EA1E33" w:rsidRDefault="00CC7176">
            <w:pPr>
              <w:pStyle w:val="TableParagraph"/>
              <w:ind w:left="29"/>
              <w:jc w:val="center"/>
              <w:rPr>
                <w:sz w:val="24"/>
              </w:rPr>
            </w:pPr>
            <w:r>
              <w:rPr>
                <w:spacing w:val="-2"/>
                <w:sz w:val="24"/>
              </w:rPr>
              <w:t>Never</w:t>
            </w:r>
          </w:p>
        </w:tc>
      </w:tr>
      <w:tr w:rsidR="00EA1E33" w14:paraId="298BBDC6" w14:textId="77777777">
        <w:trPr>
          <w:trHeight w:val="292"/>
        </w:trPr>
        <w:tc>
          <w:tcPr>
            <w:tcW w:w="6916" w:type="dxa"/>
          </w:tcPr>
          <w:p w14:paraId="3FCD68B2" w14:textId="77777777" w:rsidR="00EA1E33" w:rsidRDefault="00CC7176">
            <w:pPr>
              <w:pStyle w:val="TableParagraph"/>
              <w:rPr>
                <w:sz w:val="24"/>
              </w:rPr>
            </w:pPr>
            <w:r>
              <w:rPr>
                <w:sz w:val="24"/>
              </w:rPr>
              <w:t>Peaks</w:t>
            </w:r>
            <w:r>
              <w:rPr>
                <w:spacing w:val="-2"/>
                <w:sz w:val="24"/>
              </w:rPr>
              <w:t xml:space="preserve"> </w:t>
            </w:r>
            <w:r>
              <w:rPr>
                <w:sz w:val="24"/>
              </w:rPr>
              <w:t>and</w:t>
            </w:r>
            <w:r>
              <w:rPr>
                <w:spacing w:val="-3"/>
                <w:sz w:val="24"/>
              </w:rPr>
              <w:t xml:space="preserve"> </w:t>
            </w:r>
            <w:r>
              <w:rPr>
                <w:spacing w:val="-2"/>
                <w:sz w:val="24"/>
              </w:rPr>
              <w:t>troughs</w:t>
            </w:r>
          </w:p>
        </w:tc>
        <w:tc>
          <w:tcPr>
            <w:tcW w:w="2695" w:type="dxa"/>
          </w:tcPr>
          <w:p w14:paraId="46363B3F" w14:textId="77777777" w:rsidR="00EA1E33" w:rsidRDefault="00CC7176">
            <w:pPr>
              <w:pStyle w:val="TableParagraph"/>
              <w:ind w:left="29" w:right="4"/>
              <w:jc w:val="center"/>
              <w:rPr>
                <w:sz w:val="24"/>
              </w:rPr>
            </w:pPr>
            <w:r>
              <w:rPr>
                <w:spacing w:val="-2"/>
                <w:sz w:val="24"/>
              </w:rPr>
              <w:t>Occasionally</w:t>
            </w:r>
          </w:p>
        </w:tc>
      </w:tr>
      <w:tr w:rsidR="00EA1E33" w14:paraId="4D681742" w14:textId="77777777">
        <w:trPr>
          <w:trHeight w:val="290"/>
        </w:trPr>
        <w:tc>
          <w:tcPr>
            <w:tcW w:w="6916" w:type="dxa"/>
          </w:tcPr>
          <w:p w14:paraId="70FC1F42" w14:textId="77777777" w:rsidR="00EA1E33" w:rsidRDefault="00CC7176">
            <w:pPr>
              <w:pStyle w:val="TableParagraph"/>
              <w:spacing w:line="271" w:lineRule="exact"/>
              <w:rPr>
                <w:sz w:val="24"/>
              </w:rPr>
            </w:pPr>
            <w:r>
              <w:rPr>
                <w:sz w:val="24"/>
              </w:rPr>
              <w:t>Frequent</w:t>
            </w:r>
            <w:r>
              <w:rPr>
                <w:spacing w:val="-9"/>
                <w:sz w:val="24"/>
              </w:rPr>
              <w:t xml:space="preserve"> </w:t>
            </w:r>
            <w:r>
              <w:rPr>
                <w:spacing w:val="-2"/>
                <w:sz w:val="24"/>
              </w:rPr>
              <w:t>overtime</w:t>
            </w:r>
          </w:p>
        </w:tc>
        <w:tc>
          <w:tcPr>
            <w:tcW w:w="2695" w:type="dxa"/>
          </w:tcPr>
          <w:p w14:paraId="13480803" w14:textId="77777777" w:rsidR="00EA1E33" w:rsidRDefault="00CC7176">
            <w:pPr>
              <w:pStyle w:val="TableParagraph"/>
              <w:spacing w:line="271" w:lineRule="exact"/>
              <w:ind w:left="29"/>
              <w:jc w:val="center"/>
              <w:rPr>
                <w:sz w:val="24"/>
              </w:rPr>
            </w:pPr>
            <w:r>
              <w:rPr>
                <w:spacing w:val="-2"/>
                <w:sz w:val="24"/>
              </w:rPr>
              <w:t>Never</w:t>
            </w:r>
          </w:p>
        </w:tc>
      </w:tr>
      <w:tr w:rsidR="00EA1E33" w14:paraId="70AE23F3" w14:textId="77777777">
        <w:trPr>
          <w:trHeight w:val="292"/>
        </w:trPr>
        <w:tc>
          <w:tcPr>
            <w:tcW w:w="6916" w:type="dxa"/>
          </w:tcPr>
          <w:p w14:paraId="2D511359" w14:textId="77777777" w:rsidR="00EA1E33" w:rsidRDefault="00CC7176">
            <w:pPr>
              <w:pStyle w:val="TableParagraph"/>
              <w:rPr>
                <w:sz w:val="24"/>
              </w:rPr>
            </w:pPr>
            <w:r>
              <w:rPr>
                <w:sz w:val="24"/>
              </w:rPr>
              <w:t>Rostered</w:t>
            </w:r>
            <w:r>
              <w:rPr>
                <w:spacing w:val="-12"/>
                <w:sz w:val="24"/>
              </w:rPr>
              <w:t xml:space="preserve"> </w:t>
            </w:r>
            <w:r>
              <w:rPr>
                <w:sz w:val="24"/>
              </w:rPr>
              <w:t>shift</w:t>
            </w:r>
            <w:r>
              <w:rPr>
                <w:spacing w:val="-7"/>
                <w:sz w:val="24"/>
              </w:rPr>
              <w:t xml:space="preserve"> </w:t>
            </w:r>
            <w:r>
              <w:rPr>
                <w:spacing w:val="-4"/>
                <w:sz w:val="24"/>
              </w:rPr>
              <w:t>work</w:t>
            </w:r>
          </w:p>
        </w:tc>
        <w:tc>
          <w:tcPr>
            <w:tcW w:w="2695" w:type="dxa"/>
          </w:tcPr>
          <w:p w14:paraId="1A60050B" w14:textId="77777777" w:rsidR="00EA1E33" w:rsidRDefault="00CC7176">
            <w:pPr>
              <w:pStyle w:val="TableParagraph"/>
              <w:ind w:left="29"/>
              <w:jc w:val="center"/>
              <w:rPr>
                <w:sz w:val="24"/>
              </w:rPr>
            </w:pPr>
            <w:r>
              <w:rPr>
                <w:spacing w:val="-2"/>
                <w:sz w:val="24"/>
              </w:rPr>
              <w:t>Never</w:t>
            </w:r>
          </w:p>
        </w:tc>
      </w:tr>
    </w:tbl>
    <w:p w14:paraId="63A620E1" w14:textId="77777777" w:rsidR="00EA1E33" w:rsidRDefault="00EA1E33">
      <w:pPr>
        <w:pStyle w:val="BodyText"/>
        <w:spacing w:before="52"/>
        <w:rPr>
          <w:sz w:val="20"/>
        </w:r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6"/>
        <w:gridCol w:w="2695"/>
      </w:tblGrid>
      <w:tr w:rsidR="00EA1E33" w14:paraId="42D8E36C" w14:textId="77777777">
        <w:trPr>
          <w:trHeight w:val="453"/>
        </w:trPr>
        <w:tc>
          <w:tcPr>
            <w:tcW w:w="6916" w:type="dxa"/>
            <w:shd w:val="clear" w:color="auto" w:fill="DEEAF6"/>
          </w:tcPr>
          <w:p w14:paraId="77483E76" w14:textId="77777777" w:rsidR="00EA1E33" w:rsidRDefault="00CC7176">
            <w:pPr>
              <w:pStyle w:val="TableParagraph"/>
              <w:spacing w:before="81" w:line="240" w:lineRule="auto"/>
              <w:rPr>
                <w:b/>
                <w:sz w:val="24"/>
              </w:rPr>
            </w:pPr>
            <w:r>
              <w:rPr>
                <w:b/>
                <w:sz w:val="24"/>
              </w:rPr>
              <w:t>SOCIAL</w:t>
            </w:r>
            <w:r>
              <w:rPr>
                <w:b/>
                <w:spacing w:val="-4"/>
                <w:sz w:val="24"/>
              </w:rPr>
              <w:t xml:space="preserve"> </w:t>
            </w:r>
            <w:r>
              <w:rPr>
                <w:b/>
                <w:spacing w:val="-2"/>
                <w:sz w:val="24"/>
              </w:rPr>
              <w:t>DEMANDS</w:t>
            </w:r>
          </w:p>
        </w:tc>
        <w:tc>
          <w:tcPr>
            <w:tcW w:w="2695" w:type="dxa"/>
            <w:shd w:val="clear" w:color="auto" w:fill="DEEAF6"/>
          </w:tcPr>
          <w:p w14:paraId="29913632" w14:textId="77777777" w:rsidR="00EA1E33" w:rsidRDefault="00CC7176">
            <w:pPr>
              <w:pStyle w:val="TableParagraph"/>
              <w:spacing w:before="81" w:line="240" w:lineRule="auto"/>
              <w:ind w:left="29"/>
              <w:jc w:val="center"/>
              <w:rPr>
                <w:b/>
                <w:sz w:val="24"/>
              </w:rPr>
            </w:pPr>
            <w:r>
              <w:rPr>
                <w:b/>
                <w:spacing w:val="-2"/>
                <w:sz w:val="24"/>
              </w:rPr>
              <w:t>FREQUENCY</w:t>
            </w:r>
          </w:p>
        </w:tc>
      </w:tr>
      <w:tr w:rsidR="00EA1E33" w14:paraId="41801F55" w14:textId="77777777">
        <w:trPr>
          <w:trHeight w:val="290"/>
        </w:trPr>
        <w:tc>
          <w:tcPr>
            <w:tcW w:w="6916" w:type="dxa"/>
          </w:tcPr>
          <w:p w14:paraId="1599761C" w14:textId="77777777" w:rsidR="00EA1E33" w:rsidRDefault="00CC7176">
            <w:pPr>
              <w:pStyle w:val="TableParagraph"/>
              <w:spacing w:line="270" w:lineRule="exact"/>
              <w:rPr>
                <w:sz w:val="24"/>
              </w:rPr>
            </w:pPr>
            <w:r>
              <w:rPr>
                <w:sz w:val="24"/>
              </w:rPr>
              <w:t>Work</w:t>
            </w:r>
            <w:r>
              <w:rPr>
                <w:spacing w:val="-12"/>
                <w:sz w:val="24"/>
              </w:rPr>
              <w:t xml:space="preserve"> </w:t>
            </w:r>
            <w:r>
              <w:rPr>
                <w:sz w:val="24"/>
              </w:rPr>
              <w:t>with</w:t>
            </w:r>
            <w:r>
              <w:rPr>
                <w:spacing w:val="-5"/>
                <w:sz w:val="24"/>
              </w:rPr>
              <w:t xml:space="preserve"> </w:t>
            </w:r>
            <w:r>
              <w:rPr>
                <w:sz w:val="24"/>
              </w:rPr>
              <w:t>others</w:t>
            </w:r>
            <w:r>
              <w:rPr>
                <w:spacing w:val="-7"/>
                <w:sz w:val="24"/>
              </w:rPr>
              <w:t xml:space="preserve"> </w:t>
            </w:r>
            <w:r>
              <w:rPr>
                <w:sz w:val="24"/>
              </w:rPr>
              <w:t>towards</w:t>
            </w:r>
            <w:r>
              <w:rPr>
                <w:spacing w:val="-4"/>
                <w:sz w:val="24"/>
              </w:rPr>
              <w:t xml:space="preserve"> </w:t>
            </w:r>
            <w:r>
              <w:rPr>
                <w:sz w:val="24"/>
              </w:rPr>
              <w:t>shared</w:t>
            </w:r>
            <w:r>
              <w:rPr>
                <w:spacing w:val="-3"/>
                <w:sz w:val="24"/>
              </w:rPr>
              <w:t xml:space="preserve"> </w:t>
            </w:r>
            <w:r>
              <w:rPr>
                <w:sz w:val="24"/>
              </w:rPr>
              <w:t>goals</w:t>
            </w:r>
            <w:r>
              <w:rPr>
                <w:spacing w:val="-6"/>
                <w:sz w:val="24"/>
              </w:rPr>
              <w:t xml:space="preserve"> </w:t>
            </w:r>
            <w:r>
              <w:rPr>
                <w:sz w:val="24"/>
              </w:rPr>
              <w:t>in</w:t>
            </w:r>
            <w:r>
              <w:rPr>
                <w:spacing w:val="-4"/>
                <w:sz w:val="24"/>
              </w:rPr>
              <w:t xml:space="preserve"> </w:t>
            </w:r>
            <w:r>
              <w:rPr>
                <w:sz w:val="24"/>
              </w:rPr>
              <w:t>a</w:t>
            </w:r>
            <w:r>
              <w:rPr>
                <w:spacing w:val="-11"/>
                <w:sz w:val="24"/>
              </w:rPr>
              <w:t xml:space="preserve"> </w:t>
            </w:r>
            <w:r>
              <w:rPr>
                <w:sz w:val="24"/>
              </w:rPr>
              <w:t>team</w:t>
            </w:r>
            <w:r>
              <w:rPr>
                <w:spacing w:val="-7"/>
                <w:sz w:val="24"/>
              </w:rPr>
              <w:t xml:space="preserve"> </w:t>
            </w:r>
            <w:r>
              <w:rPr>
                <w:spacing w:val="-2"/>
                <w:sz w:val="24"/>
              </w:rPr>
              <w:t>environment</w:t>
            </w:r>
          </w:p>
        </w:tc>
        <w:tc>
          <w:tcPr>
            <w:tcW w:w="2695" w:type="dxa"/>
          </w:tcPr>
          <w:p w14:paraId="3B54DBC6" w14:textId="77777777" w:rsidR="00EA1E33" w:rsidRDefault="00CC7176">
            <w:pPr>
              <w:pStyle w:val="TableParagraph"/>
              <w:spacing w:line="270" w:lineRule="exact"/>
              <w:ind w:left="29" w:right="4"/>
              <w:jc w:val="center"/>
              <w:rPr>
                <w:sz w:val="24"/>
              </w:rPr>
            </w:pPr>
            <w:r>
              <w:rPr>
                <w:spacing w:val="-2"/>
                <w:sz w:val="24"/>
              </w:rPr>
              <w:t>Frequently</w:t>
            </w:r>
          </w:p>
        </w:tc>
      </w:tr>
      <w:tr w:rsidR="00EA1E33" w14:paraId="594EB830" w14:textId="77777777">
        <w:trPr>
          <w:trHeight w:val="292"/>
        </w:trPr>
        <w:tc>
          <w:tcPr>
            <w:tcW w:w="6916" w:type="dxa"/>
          </w:tcPr>
          <w:p w14:paraId="6B3EE900" w14:textId="77777777" w:rsidR="00EA1E33" w:rsidRDefault="00CC7176">
            <w:pPr>
              <w:pStyle w:val="TableParagraph"/>
              <w:rPr>
                <w:sz w:val="24"/>
              </w:rPr>
            </w:pPr>
            <w:r>
              <w:rPr>
                <w:sz w:val="24"/>
              </w:rPr>
              <w:t>Work</w:t>
            </w:r>
            <w:r>
              <w:rPr>
                <w:spacing w:val="-13"/>
                <w:sz w:val="24"/>
              </w:rPr>
              <w:t xml:space="preserve"> </w:t>
            </w:r>
            <w:r>
              <w:rPr>
                <w:sz w:val="24"/>
              </w:rPr>
              <w:t>in</w:t>
            </w:r>
            <w:r>
              <w:rPr>
                <w:spacing w:val="-6"/>
                <w:sz w:val="24"/>
              </w:rPr>
              <w:t xml:space="preserve"> </w:t>
            </w:r>
            <w:r>
              <w:rPr>
                <w:sz w:val="24"/>
              </w:rPr>
              <w:t>isolation</w:t>
            </w:r>
            <w:r>
              <w:rPr>
                <w:spacing w:val="-10"/>
                <w:sz w:val="24"/>
              </w:rPr>
              <w:t xml:space="preserve"> </w:t>
            </w:r>
            <w:r>
              <w:rPr>
                <w:sz w:val="24"/>
              </w:rPr>
              <w:t>from</w:t>
            </w:r>
            <w:r>
              <w:rPr>
                <w:spacing w:val="-11"/>
                <w:sz w:val="24"/>
              </w:rPr>
              <w:t xml:space="preserve"> </w:t>
            </w:r>
            <w:r>
              <w:rPr>
                <w:sz w:val="24"/>
              </w:rPr>
              <w:t>other</w:t>
            </w:r>
            <w:r>
              <w:rPr>
                <w:spacing w:val="-4"/>
                <w:sz w:val="24"/>
              </w:rPr>
              <w:t xml:space="preserve"> </w:t>
            </w:r>
            <w:r>
              <w:rPr>
                <w:sz w:val="24"/>
              </w:rPr>
              <w:t>staff</w:t>
            </w:r>
            <w:r>
              <w:rPr>
                <w:spacing w:val="-6"/>
                <w:sz w:val="24"/>
              </w:rPr>
              <w:t xml:space="preserve"> </w:t>
            </w:r>
            <w:r>
              <w:rPr>
                <w:sz w:val="24"/>
              </w:rPr>
              <w:t>(remote</w:t>
            </w:r>
            <w:r>
              <w:rPr>
                <w:spacing w:val="-7"/>
                <w:sz w:val="24"/>
              </w:rPr>
              <w:t xml:space="preserve"> </w:t>
            </w:r>
            <w:r>
              <w:rPr>
                <w:spacing w:val="-2"/>
                <w:sz w:val="24"/>
              </w:rPr>
              <w:t>supervision)</w:t>
            </w:r>
          </w:p>
        </w:tc>
        <w:tc>
          <w:tcPr>
            <w:tcW w:w="2695" w:type="dxa"/>
          </w:tcPr>
          <w:p w14:paraId="677D9F22" w14:textId="77777777" w:rsidR="00EA1E33" w:rsidRDefault="00CC7176">
            <w:pPr>
              <w:pStyle w:val="TableParagraph"/>
              <w:ind w:left="29" w:right="4"/>
              <w:jc w:val="center"/>
              <w:rPr>
                <w:sz w:val="24"/>
              </w:rPr>
            </w:pPr>
            <w:r>
              <w:rPr>
                <w:spacing w:val="-2"/>
                <w:sz w:val="24"/>
              </w:rPr>
              <w:t>Occasionally</w:t>
            </w:r>
          </w:p>
        </w:tc>
      </w:tr>
      <w:tr w:rsidR="00EA1E33" w14:paraId="399495AB" w14:textId="77777777">
        <w:trPr>
          <w:trHeight w:val="294"/>
        </w:trPr>
        <w:tc>
          <w:tcPr>
            <w:tcW w:w="6916" w:type="dxa"/>
          </w:tcPr>
          <w:p w14:paraId="3BFCE54D" w14:textId="77777777" w:rsidR="00EA1E33" w:rsidRDefault="00CC7176">
            <w:pPr>
              <w:pStyle w:val="TableParagraph"/>
              <w:spacing w:line="275" w:lineRule="exact"/>
              <w:rPr>
                <w:sz w:val="24"/>
              </w:rPr>
            </w:pPr>
            <w:r>
              <w:rPr>
                <w:sz w:val="24"/>
              </w:rPr>
              <w:t>Working</w:t>
            </w:r>
            <w:r>
              <w:rPr>
                <w:spacing w:val="-7"/>
                <w:sz w:val="24"/>
              </w:rPr>
              <w:t xml:space="preserve"> </w:t>
            </w:r>
            <w:r>
              <w:rPr>
                <w:sz w:val="24"/>
              </w:rPr>
              <w:t>in</w:t>
            </w:r>
            <w:r>
              <w:rPr>
                <w:spacing w:val="-5"/>
                <w:sz w:val="24"/>
              </w:rPr>
              <w:t xml:space="preserve"> </w:t>
            </w:r>
            <w:r>
              <w:rPr>
                <w:sz w:val="24"/>
              </w:rPr>
              <w:t>a</w:t>
            </w:r>
            <w:r>
              <w:rPr>
                <w:spacing w:val="-4"/>
                <w:sz w:val="24"/>
              </w:rPr>
              <w:t xml:space="preserve"> </w:t>
            </w:r>
            <w:r>
              <w:rPr>
                <w:sz w:val="24"/>
              </w:rPr>
              <w:t>call</w:t>
            </w:r>
            <w:r>
              <w:rPr>
                <w:spacing w:val="-6"/>
                <w:sz w:val="24"/>
              </w:rPr>
              <w:t xml:space="preserve"> </w:t>
            </w:r>
            <w:r>
              <w:rPr>
                <w:sz w:val="24"/>
              </w:rPr>
              <w:t>centre</w:t>
            </w:r>
            <w:r>
              <w:rPr>
                <w:spacing w:val="-5"/>
                <w:sz w:val="24"/>
              </w:rPr>
              <w:t xml:space="preserve"> </w:t>
            </w:r>
            <w:r>
              <w:rPr>
                <w:spacing w:val="-2"/>
                <w:sz w:val="24"/>
              </w:rPr>
              <w:t>environment</w:t>
            </w:r>
          </w:p>
        </w:tc>
        <w:tc>
          <w:tcPr>
            <w:tcW w:w="2695" w:type="dxa"/>
          </w:tcPr>
          <w:p w14:paraId="6FF588F8" w14:textId="77777777" w:rsidR="00EA1E33" w:rsidRDefault="00CC7176">
            <w:pPr>
              <w:pStyle w:val="TableParagraph"/>
              <w:spacing w:line="275" w:lineRule="exact"/>
              <w:ind w:left="29"/>
              <w:jc w:val="center"/>
              <w:rPr>
                <w:sz w:val="24"/>
              </w:rPr>
            </w:pPr>
            <w:r>
              <w:rPr>
                <w:spacing w:val="-2"/>
                <w:sz w:val="24"/>
              </w:rPr>
              <w:t>Never</w:t>
            </w:r>
          </w:p>
        </w:tc>
      </w:tr>
      <w:tr w:rsidR="00EA1E33" w14:paraId="416D9036" w14:textId="77777777">
        <w:trPr>
          <w:trHeight w:val="292"/>
        </w:trPr>
        <w:tc>
          <w:tcPr>
            <w:tcW w:w="6916" w:type="dxa"/>
          </w:tcPr>
          <w:p w14:paraId="143E9977" w14:textId="77777777" w:rsidR="00EA1E33" w:rsidRDefault="00CC7176">
            <w:pPr>
              <w:pStyle w:val="TableParagraph"/>
              <w:rPr>
                <w:sz w:val="24"/>
              </w:rPr>
            </w:pPr>
            <w:r>
              <w:rPr>
                <w:sz w:val="24"/>
              </w:rPr>
              <w:t>Working</w:t>
            </w:r>
            <w:r>
              <w:rPr>
                <w:spacing w:val="-7"/>
                <w:sz w:val="24"/>
              </w:rPr>
              <w:t xml:space="preserve"> </w:t>
            </w:r>
            <w:r>
              <w:rPr>
                <w:sz w:val="24"/>
              </w:rPr>
              <w:t>directly</w:t>
            </w:r>
            <w:r>
              <w:rPr>
                <w:spacing w:val="-10"/>
                <w:sz w:val="24"/>
              </w:rPr>
              <w:t xml:space="preserve"> </w:t>
            </w:r>
            <w:r>
              <w:rPr>
                <w:sz w:val="24"/>
              </w:rPr>
              <w:t>with</w:t>
            </w:r>
            <w:r>
              <w:rPr>
                <w:spacing w:val="-10"/>
                <w:sz w:val="24"/>
              </w:rPr>
              <w:t xml:space="preserve"> </w:t>
            </w:r>
            <w:r>
              <w:rPr>
                <w:sz w:val="24"/>
              </w:rPr>
              <w:t>the</w:t>
            </w:r>
            <w:r>
              <w:rPr>
                <w:spacing w:val="-1"/>
                <w:sz w:val="24"/>
              </w:rPr>
              <w:t xml:space="preserve"> </w:t>
            </w:r>
            <w:r>
              <w:rPr>
                <w:spacing w:val="-2"/>
                <w:sz w:val="24"/>
              </w:rPr>
              <w:t>public</w:t>
            </w:r>
          </w:p>
        </w:tc>
        <w:tc>
          <w:tcPr>
            <w:tcW w:w="2695" w:type="dxa"/>
          </w:tcPr>
          <w:p w14:paraId="409223A0" w14:textId="77777777" w:rsidR="00EA1E33" w:rsidRDefault="00CC7176">
            <w:pPr>
              <w:pStyle w:val="TableParagraph"/>
              <w:ind w:left="29" w:right="4"/>
              <w:jc w:val="center"/>
              <w:rPr>
                <w:sz w:val="24"/>
              </w:rPr>
            </w:pPr>
            <w:r>
              <w:rPr>
                <w:spacing w:val="-2"/>
                <w:sz w:val="24"/>
              </w:rPr>
              <w:t>Frequently</w:t>
            </w:r>
          </w:p>
        </w:tc>
      </w:tr>
    </w:tbl>
    <w:p w14:paraId="23422E5A" w14:textId="77777777" w:rsidR="00EA1E33" w:rsidRDefault="00EA1E33">
      <w:pPr>
        <w:pStyle w:val="BodyText"/>
        <w:spacing w:before="54" w:after="1"/>
        <w:rPr>
          <w:sz w:val="20"/>
        </w:r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6"/>
        <w:gridCol w:w="2695"/>
      </w:tblGrid>
      <w:tr w:rsidR="00EA1E33" w14:paraId="7007072D" w14:textId="77777777">
        <w:trPr>
          <w:trHeight w:val="453"/>
        </w:trPr>
        <w:tc>
          <w:tcPr>
            <w:tcW w:w="6916" w:type="dxa"/>
            <w:shd w:val="clear" w:color="auto" w:fill="DEEAF6"/>
          </w:tcPr>
          <w:p w14:paraId="3CF8F828" w14:textId="77777777" w:rsidR="00EA1E33" w:rsidRDefault="00CC7176">
            <w:pPr>
              <w:pStyle w:val="TableParagraph"/>
              <w:spacing w:before="81" w:line="240" w:lineRule="auto"/>
              <w:rPr>
                <w:b/>
                <w:sz w:val="24"/>
              </w:rPr>
            </w:pPr>
            <w:r>
              <w:rPr>
                <w:b/>
                <w:sz w:val="24"/>
              </w:rPr>
              <w:t>PHYSICAL</w:t>
            </w:r>
            <w:r>
              <w:rPr>
                <w:b/>
                <w:spacing w:val="-3"/>
                <w:sz w:val="24"/>
              </w:rPr>
              <w:t xml:space="preserve"> </w:t>
            </w:r>
            <w:r>
              <w:rPr>
                <w:b/>
                <w:spacing w:val="-2"/>
                <w:sz w:val="24"/>
              </w:rPr>
              <w:t>DEMANDS</w:t>
            </w:r>
          </w:p>
        </w:tc>
        <w:tc>
          <w:tcPr>
            <w:tcW w:w="2695" w:type="dxa"/>
            <w:shd w:val="clear" w:color="auto" w:fill="DEEAF6"/>
          </w:tcPr>
          <w:p w14:paraId="3654D89E" w14:textId="77777777" w:rsidR="00EA1E33" w:rsidRDefault="00CC7176">
            <w:pPr>
              <w:pStyle w:val="TableParagraph"/>
              <w:spacing w:before="81" w:line="240" w:lineRule="auto"/>
              <w:ind w:left="29"/>
              <w:jc w:val="center"/>
              <w:rPr>
                <w:b/>
                <w:sz w:val="24"/>
              </w:rPr>
            </w:pPr>
            <w:r>
              <w:rPr>
                <w:b/>
                <w:spacing w:val="-2"/>
                <w:sz w:val="24"/>
              </w:rPr>
              <w:t>FREQUENCY</w:t>
            </w:r>
          </w:p>
        </w:tc>
      </w:tr>
      <w:tr w:rsidR="00EA1E33" w14:paraId="1698154A" w14:textId="77777777">
        <w:trPr>
          <w:trHeight w:val="292"/>
        </w:trPr>
        <w:tc>
          <w:tcPr>
            <w:tcW w:w="6916" w:type="dxa"/>
          </w:tcPr>
          <w:p w14:paraId="58AB4B1F" w14:textId="77777777" w:rsidR="00EA1E33" w:rsidRDefault="00CC7176">
            <w:pPr>
              <w:pStyle w:val="TableParagraph"/>
              <w:spacing w:line="273" w:lineRule="exact"/>
              <w:rPr>
                <w:sz w:val="24"/>
              </w:rPr>
            </w:pPr>
            <w:r>
              <w:rPr>
                <w:sz w:val="24"/>
              </w:rPr>
              <w:t>Distance</w:t>
            </w:r>
            <w:r>
              <w:rPr>
                <w:spacing w:val="-14"/>
                <w:sz w:val="24"/>
              </w:rPr>
              <w:t xml:space="preserve"> </w:t>
            </w:r>
            <w:r>
              <w:rPr>
                <w:sz w:val="24"/>
              </w:rPr>
              <w:t>walking</w:t>
            </w:r>
            <w:r>
              <w:rPr>
                <w:spacing w:val="-12"/>
                <w:sz w:val="24"/>
              </w:rPr>
              <w:t xml:space="preserve"> </w:t>
            </w:r>
            <w:r>
              <w:rPr>
                <w:sz w:val="24"/>
              </w:rPr>
              <w:t>(large</w:t>
            </w:r>
            <w:r>
              <w:rPr>
                <w:spacing w:val="-14"/>
                <w:sz w:val="24"/>
              </w:rPr>
              <w:t xml:space="preserve"> </w:t>
            </w:r>
            <w:r>
              <w:rPr>
                <w:sz w:val="24"/>
              </w:rPr>
              <w:t>buildings</w:t>
            </w:r>
            <w:r>
              <w:rPr>
                <w:spacing w:val="-8"/>
                <w:sz w:val="24"/>
              </w:rPr>
              <w:t xml:space="preserve"> </w:t>
            </w:r>
            <w:r>
              <w:rPr>
                <w:sz w:val="24"/>
              </w:rPr>
              <w:t>or</w:t>
            </w:r>
            <w:r>
              <w:rPr>
                <w:spacing w:val="-13"/>
                <w:sz w:val="24"/>
              </w:rPr>
              <w:t xml:space="preserve"> </w:t>
            </w:r>
            <w:r>
              <w:rPr>
                <w:sz w:val="24"/>
              </w:rPr>
              <w:t>inter-building</w:t>
            </w:r>
            <w:r>
              <w:rPr>
                <w:spacing w:val="-13"/>
                <w:sz w:val="24"/>
              </w:rPr>
              <w:t xml:space="preserve"> </w:t>
            </w:r>
            <w:r>
              <w:rPr>
                <w:spacing w:val="-2"/>
                <w:sz w:val="24"/>
              </w:rPr>
              <w:t>transit)</w:t>
            </w:r>
          </w:p>
        </w:tc>
        <w:tc>
          <w:tcPr>
            <w:tcW w:w="2695" w:type="dxa"/>
          </w:tcPr>
          <w:p w14:paraId="3E6DD52E" w14:textId="77777777" w:rsidR="00EA1E33" w:rsidRDefault="00CC7176">
            <w:pPr>
              <w:pStyle w:val="TableParagraph"/>
              <w:spacing w:line="273" w:lineRule="exact"/>
              <w:ind w:left="29" w:right="4"/>
              <w:jc w:val="center"/>
              <w:rPr>
                <w:sz w:val="24"/>
              </w:rPr>
            </w:pPr>
            <w:r>
              <w:rPr>
                <w:spacing w:val="-2"/>
                <w:sz w:val="24"/>
              </w:rPr>
              <w:t>Occasionally</w:t>
            </w:r>
          </w:p>
        </w:tc>
      </w:tr>
      <w:tr w:rsidR="00EA1E33" w14:paraId="792C1592" w14:textId="77777777">
        <w:trPr>
          <w:trHeight w:val="292"/>
        </w:trPr>
        <w:tc>
          <w:tcPr>
            <w:tcW w:w="6916" w:type="dxa"/>
          </w:tcPr>
          <w:p w14:paraId="6375679C" w14:textId="77777777" w:rsidR="00EA1E33" w:rsidRDefault="00CC7176">
            <w:pPr>
              <w:pStyle w:val="TableParagraph"/>
              <w:rPr>
                <w:sz w:val="24"/>
              </w:rPr>
            </w:pPr>
            <w:r>
              <w:rPr>
                <w:sz w:val="24"/>
              </w:rPr>
              <w:lastRenderedPageBreak/>
              <w:t>Working</w:t>
            </w:r>
            <w:r>
              <w:rPr>
                <w:spacing w:val="-9"/>
                <w:sz w:val="24"/>
              </w:rPr>
              <w:t xml:space="preserve"> </w:t>
            </w:r>
            <w:r>
              <w:rPr>
                <w:spacing w:val="-2"/>
                <w:sz w:val="24"/>
              </w:rPr>
              <w:t>outdoors</w:t>
            </w:r>
          </w:p>
        </w:tc>
        <w:tc>
          <w:tcPr>
            <w:tcW w:w="2695" w:type="dxa"/>
          </w:tcPr>
          <w:p w14:paraId="2A14C090" w14:textId="77777777" w:rsidR="00EA1E33" w:rsidRDefault="00CC7176">
            <w:pPr>
              <w:pStyle w:val="TableParagraph"/>
              <w:ind w:left="29" w:right="4"/>
              <w:jc w:val="center"/>
              <w:rPr>
                <w:sz w:val="24"/>
              </w:rPr>
            </w:pPr>
            <w:r>
              <w:rPr>
                <w:spacing w:val="-2"/>
                <w:sz w:val="24"/>
              </w:rPr>
              <w:t>Occasionally</w:t>
            </w:r>
          </w:p>
        </w:tc>
      </w:tr>
    </w:tbl>
    <w:p w14:paraId="2B448A43" w14:textId="77777777" w:rsidR="00EA1E33" w:rsidRDefault="00EA1E33">
      <w:pPr>
        <w:pStyle w:val="BodyText"/>
        <w:spacing w:before="52"/>
        <w:rPr>
          <w:sz w:val="20"/>
        </w:r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6"/>
        <w:gridCol w:w="2695"/>
      </w:tblGrid>
      <w:tr w:rsidR="00EA1E33" w14:paraId="32D09070" w14:textId="77777777">
        <w:trPr>
          <w:trHeight w:val="453"/>
        </w:trPr>
        <w:tc>
          <w:tcPr>
            <w:tcW w:w="6916" w:type="dxa"/>
            <w:shd w:val="clear" w:color="auto" w:fill="DEEAF6"/>
          </w:tcPr>
          <w:p w14:paraId="7F78E881" w14:textId="77777777" w:rsidR="00EA1E33" w:rsidRDefault="00CC7176">
            <w:pPr>
              <w:pStyle w:val="TableParagraph"/>
              <w:spacing w:before="81" w:line="240" w:lineRule="auto"/>
              <w:rPr>
                <w:b/>
                <w:sz w:val="24"/>
              </w:rPr>
            </w:pPr>
            <w:r>
              <w:rPr>
                <w:b/>
                <w:sz w:val="24"/>
              </w:rPr>
              <w:t>MANUAL</w:t>
            </w:r>
            <w:r>
              <w:rPr>
                <w:b/>
                <w:spacing w:val="-1"/>
                <w:sz w:val="24"/>
              </w:rPr>
              <w:t xml:space="preserve"> </w:t>
            </w:r>
            <w:r>
              <w:rPr>
                <w:b/>
                <w:spacing w:val="-2"/>
                <w:sz w:val="24"/>
              </w:rPr>
              <w:t>HANDLING</w:t>
            </w:r>
          </w:p>
        </w:tc>
        <w:tc>
          <w:tcPr>
            <w:tcW w:w="2695" w:type="dxa"/>
            <w:shd w:val="clear" w:color="auto" w:fill="DEEAF6"/>
          </w:tcPr>
          <w:p w14:paraId="5C7C9798" w14:textId="77777777" w:rsidR="00EA1E33" w:rsidRDefault="00CC7176">
            <w:pPr>
              <w:pStyle w:val="TableParagraph"/>
              <w:spacing w:before="81" w:line="240" w:lineRule="auto"/>
              <w:ind w:left="29"/>
              <w:jc w:val="center"/>
              <w:rPr>
                <w:b/>
                <w:sz w:val="24"/>
              </w:rPr>
            </w:pPr>
            <w:r>
              <w:rPr>
                <w:b/>
                <w:spacing w:val="-2"/>
                <w:sz w:val="24"/>
              </w:rPr>
              <w:t>FREQUENCY</w:t>
            </w:r>
          </w:p>
        </w:tc>
      </w:tr>
      <w:tr w:rsidR="00EA1E33" w14:paraId="2A9D970C" w14:textId="77777777">
        <w:trPr>
          <w:trHeight w:val="292"/>
        </w:trPr>
        <w:tc>
          <w:tcPr>
            <w:tcW w:w="6916" w:type="dxa"/>
          </w:tcPr>
          <w:p w14:paraId="0641F9F3" w14:textId="77777777" w:rsidR="00EA1E33" w:rsidRDefault="00CC7176">
            <w:pPr>
              <w:pStyle w:val="TableParagraph"/>
              <w:rPr>
                <w:sz w:val="24"/>
              </w:rPr>
            </w:pPr>
            <w:r>
              <w:rPr>
                <w:sz w:val="24"/>
              </w:rPr>
              <w:t>Lifting</w:t>
            </w:r>
            <w:r>
              <w:rPr>
                <w:spacing w:val="-7"/>
                <w:sz w:val="24"/>
              </w:rPr>
              <w:t xml:space="preserve"> </w:t>
            </w:r>
            <w:r>
              <w:rPr>
                <w:sz w:val="24"/>
              </w:rPr>
              <w:t>0</w:t>
            </w:r>
            <w:r>
              <w:rPr>
                <w:spacing w:val="-2"/>
                <w:sz w:val="24"/>
              </w:rPr>
              <w:t xml:space="preserve"> </w:t>
            </w:r>
            <w:r>
              <w:rPr>
                <w:sz w:val="24"/>
              </w:rPr>
              <w:t>–</w:t>
            </w:r>
            <w:r>
              <w:rPr>
                <w:spacing w:val="-2"/>
                <w:sz w:val="24"/>
              </w:rPr>
              <w:t xml:space="preserve"> </w:t>
            </w:r>
            <w:r>
              <w:rPr>
                <w:spacing w:val="-5"/>
                <w:sz w:val="24"/>
              </w:rPr>
              <w:t>5kg</w:t>
            </w:r>
          </w:p>
        </w:tc>
        <w:tc>
          <w:tcPr>
            <w:tcW w:w="2695" w:type="dxa"/>
          </w:tcPr>
          <w:p w14:paraId="2C1E89EA" w14:textId="77777777" w:rsidR="00EA1E33" w:rsidRDefault="00CC7176">
            <w:pPr>
              <w:pStyle w:val="TableParagraph"/>
              <w:ind w:left="29" w:right="4"/>
              <w:jc w:val="center"/>
              <w:rPr>
                <w:sz w:val="24"/>
              </w:rPr>
            </w:pPr>
            <w:r>
              <w:rPr>
                <w:spacing w:val="-2"/>
                <w:sz w:val="24"/>
              </w:rPr>
              <w:t>Occasionally</w:t>
            </w:r>
          </w:p>
        </w:tc>
      </w:tr>
      <w:tr w:rsidR="00EA1E33" w14:paraId="34D27FE0" w14:textId="77777777">
        <w:trPr>
          <w:trHeight w:val="290"/>
        </w:trPr>
        <w:tc>
          <w:tcPr>
            <w:tcW w:w="6916" w:type="dxa"/>
          </w:tcPr>
          <w:p w14:paraId="7AB8744F" w14:textId="77777777" w:rsidR="00EA1E33" w:rsidRDefault="00CC7176">
            <w:pPr>
              <w:pStyle w:val="TableParagraph"/>
              <w:spacing w:line="270" w:lineRule="exact"/>
              <w:rPr>
                <w:sz w:val="24"/>
              </w:rPr>
            </w:pPr>
            <w:r>
              <w:rPr>
                <w:sz w:val="24"/>
              </w:rPr>
              <w:t>Lifting</w:t>
            </w:r>
            <w:r>
              <w:rPr>
                <w:spacing w:val="-7"/>
                <w:sz w:val="24"/>
              </w:rPr>
              <w:t xml:space="preserve"> </w:t>
            </w:r>
            <w:r>
              <w:rPr>
                <w:sz w:val="24"/>
              </w:rPr>
              <w:t>5</w:t>
            </w:r>
            <w:r>
              <w:rPr>
                <w:spacing w:val="-2"/>
                <w:sz w:val="24"/>
              </w:rPr>
              <w:t xml:space="preserve"> </w:t>
            </w:r>
            <w:r>
              <w:rPr>
                <w:sz w:val="24"/>
              </w:rPr>
              <w:t>–</w:t>
            </w:r>
            <w:r>
              <w:rPr>
                <w:spacing w:val="-2"/>
                <w:sz w:val="24"/>
              </w:rPr>
              <w:t xml:space="preserve"> </w:t>
            </w:r>
            <w:r>
              <w:rPr>
                <w:spacing w:val="-4"/>
                <w:sz w:val="24"/>
              </w:rPr>
              <w:t>10kg</w:t>
            </w:r>
          </w:p>
        </w:tc>
        <w:tc>
          <w:tcPr>
            <w:tcW w:w="2695" w:type="dxa"/>
          </w:tcPr>
          <w:p w14:paraId="1152E972" w14:textId="77777777" w:rsidR="00EA1E33" w:rsidRDefault="00CC7176">
            <w:pPr>
              <w:pStyle w:val="TableParagraph"/>
              <w:spacing w:line="270" w:lineRule="exact"/>
              <w:ind w:left="29" w:right="4"/>
              <w:jc w:val="center"/>
              <w:rPr>
                <w:sz w:val="24"/>
              </w:rPr>
            </w:pPr>
            <w:r>
              <w:rPr>
                <w:spacing w:val="-2"/>
                <w:sz w:val="24"/>
              </w:rPr>
              <w:t>Occasionally</w:t>
            </w:r>
          </w:p>
        </w:tc>
      </w:tr>
      <w:tr w:rsidR="00EA1E33" w14:paraId="1E9AB1B8" w14:textId="77777777">
        <w:trPr>
          <w:trHeight w:val="292"/>
        </w:trPr>
        <w:tc>
          <w:tcPr>
            <w:tcW w:w="6916" w:type="dxa"/>
          </w:tcPr>
          <w:p w14:paraId="0A807677" w14:textId="77777777" w:rsidR="00EA1E33" w:rsidRDefault="00CC7176">
            <w:pPr>
              <w:pStyle w:val="TableParagraph"/>
              <w:rPr>
                <w:sz w:val="24"/>
              </w:rPr>
            </w:pPr>
            <w:r>
              <w:rPr>
                <w:sz w:val="24"/>
              </w:rPr>
              <w:t>Lifting</w:t>
            </w:r>
            <w:r>
              <w:rPr>
                <w:spacing w:val="-9"/>
                <w:sz w:val="24"/>
              </w:rPr>
              <w:t xml:space="preserve"> </w:t>
            </w:r>
            <w:r>
              <w:rPr>
                <w:spacing w:val="-2"/>
                <w:sz w:val="24"/>
              </w:rPr>
              <w:t>10kg+</w:t>
            </w:r>
          </w:p>
        </w:tc>
        <w:tc>
          <w:tcPr>
            <w:tcW w:w="2695" w:type="dxa"/>
          </w:tcPr>
          <w:p w14:paraId="7D4D6EA5" w14:textId="77777777" w:rsidR="00EA1E33" w:rsidRDefault="00CC7176">
            <w:pPr>
              <w:pStyle w:val="TableParagraph"/>
              <w:ind w:left="29"/>
              <w:jc w:val="center"/>
              <w:rPr>
                <w:sz w:val="24"/>
              </w:rPr>
            </w:pPr>
            <w:r>
              <w:rPr>
                <w:spacing w:val="-2"/>
                <w:sz w:val="24"/>
              </w:rPr>
              <w:t>Never</w:t>
            </w:r>
          </w:p>
        </w:tc>
      </w:tr>
      <w:tr w:rsidR="00EA1E33" w14:paraId="78912894" w14:textId="77777777">
        <w:trPr>
          <w:trHeight w:val="292"/>
        </w:trPr>
        <w:tc>
          <w:tcPr>
            <w:tcW w:w="6916" w:type="dxa"/>
          </w:tcPr>
          <w:p w14:paraId="2FA0AA66" w14:textId="77777777" w:rsidR="00EA1E33" w:rsidRDefault="00CC7176">
            <w:pPr>
              <w:pStyle w:val="TableParagraph"/>
              <w:rPr>
                <w:sz w:val="24"/>
              </w:rPr>
            </w:pPr>
            <w:r>
              <w:rPr>
                <w:spacing w:val="-2"/>
                <w:sz w:val="24"/>
              </w:rPr>
              <w:t>Climbing</w:t>
            </w:r>
          </w:p>
        </w:tc>
        <w:tc>
          <w:tcPr>
            <w:tcW w:w="2695" w:type="dxa"/>
          </w:tcPr>
          <w:p w14:paraId="41B5DAA1" w14:textId="77777777" w:rsidR="00EA1E33" w:rsidRDefault="00CC7176">
            <w:pPr>
              <w:pStyle w:val="TableParagraph"/>
              <w:ind w:left="29"/>
              <w:jc w:val="center"/>
              <w:rPr>
                <w:sz w:val="24"/>
              </w:rPr>
            </w:pPr>
            <w:r>
              <w:rPr>
                <w:spacing w:val="-2"/>
                <w:sz w:val="24"/>
              </w:rPr>
              <w:t>Never</w:t>
            </w:r>
          </w:p>
        </w:tc>
      </w:tr>
      <w:tr w:rsidR="00EA1E33" w14:paraId="6FF90F2D" w14:textId="77777777">
        <w:trPr>
          <w:trHeight w:val="292"/>
        </w:trPr>
        <w:tc>
          <w:tcPr>
            <w:tcW w:w="6916" w:type="dxa"/>
          </w:tcPr>
          <w:p w14:paraId="73CEAAA7" w14:textId="77777777" w:rsidR="00EA1E33" w:rsidRDefault="00CC7176">
            <w:pPr>
              <w:pStyle w:val="TableParagraph"/>
              <w:rPr>
                <w:sz w:val="24"/>
              </w:rPr>
            </w:pPr>
            <w:r>
              <w:rPr>
                <w:spacing w:val="-2"/>
                <w:sz w:val="24"/>
              </w:rPr>
              <w:t>Reaching</w:t>
            </w:r>
          </w:p>
        </w:tc>
        <w:tc>
          <w:tcPr>
            <w:tcW w:w="2695" w:type="dxa"/>
          </w:tcPr>
          <w:p w14:paraId="5A75B04B" w14:textId="77777777" w:rsidR="00EA1E33" w:rsidRDefault="00CC7176">
            <w:pPr>
              <w:pStyle w:val="TableParagraph"/>
              <w:ind w:left="29" w:right="4"/>
              <w:jc w:val="center"/>
              <w:rPr>
                <w:sz w:val="24"/>
              </w:rPr>
            </w:pPr>
            <w:r>
              <w:rPr>
                <w:spacing w:val="-2"/>
                <w:sz w:val="24"/>
              </w:rPr>
              <w:t>Occasionally</w:t>
            </w:r>
          </w:p>
        </w:tc>
      </w:tr>
      <w:tr w:rsidR="00EA1E33" w14:paraId="56ED24AB" w14:textId="77777777">
        <w:trPr>
          <w:trHeight w:val="294"/>
        </w:trPr>
        <w:tc>
          <w:tcPr>
            <w:tcW w:w="6916" w:type="dxa"/>
          </w:tcPr>
          <w:p w14:paraId="40C81AB2" w14:textId="77777777" w:rsidR="00EA1E33" w:rsidRDefault="00CC7176">
            <w:pPr>
              <w:pStyle w:val="TableParagraph"/>
              <w:spacing w:line="275" w:lineRule="exact"/>
              <w:rPr>
                <w:sz w:val="24"/>
              </w:rPr>
            </w:pPr>
            <w:r>
              <w:rPr>
                <w:spacing w:val="-2"/>
                <w:sz w:val="24"/>
              </w:rPr>
              <w:t>Bending/squatting</w:t>
            </w:r>
          </w:p>
        </w:tc>
        <w:tc>
          <w:tcPr>
            <w:tcW w:w="2695" w:type="dxa"/>
          </w:tcPr>
          <w:p w14:paraId="57B5077D" w14:textId="77777777" w:rsidR="00EA1E33" w:rsidRDefault="00CC7176">
            <w:pPr>
              <w:pStyle w:val="TableParagraph"/>
              <w:spacing w:line="275" w:lineRule="exact"/>
              <w:ind w:left="29" w:right="4"/>
              <w:jc w:val="center"/>
              <w:rPr>
                <w:sz w:val="24"/>
              </w:rPr>
            </w:pPr>
            <w:r>
              <w:rPr>
                <w:spacing w:val="-2"/>
                <w:sz w:val="24"/>
              </w:rPr>
              <w:t>Occasionally</w:t>
            </w:r>
          </w:p>
        </w:tc>
      </w:tr>
      <w:tr w:rsidR="00EA1E33" w14:paraId="215758D1" w14:textId="77777777">
        <w:trPr>
          <w:trHeight w:val="290"/>
        </w:trPr>
        <w:tc>
          <w:tcPr>
            <w:tcW w:w="6916" w:type="dxa"/>
          </w:tcPr>
          <w:p w14:paraId="62A4A14A" w14:textId="77777777" w:rsidR="00EA1E33" w:rsidRDefault="00CC7176">
            <w:pPr>
              <w:pStyle w:val="TableParagraph"/>
              <w:spacing w:line="270" w:lineRule="exact"/>
              <w:rPr>
                <w:sz w:val="24"/>
              </w:rPr>
            </w:pPr>
            <w:r>
              <w:rPr>
                <w:spacing w:val="-2"/>
                <w:sz w:val="24"/>
              </w:rPr>
              <w:t>Push/pull</w:t>
            </w:r>
          </w:p>
        </w:tc>
        <w:tc>
          <w:tcPr>
            <w:tcW w:w="2695" w:type="dxa"/>
          </w:tcPr>
          <w:p w14:paraId="60CC86AC" w14:textId="77777777" w:rsidR="00EA1E33" w:rsidRDefault="00CC7176">
            <w:pPr>
              <w:pStyle w:val="TableParagraph"/>
              <w:spacing w:line="270" w:lineRule="exact"/>
              <w:ind w:left="29" w:right="4"/>
              <w:jc w:val="center"/>
              <w:rPr>
                <w:sz w:val="24"/>
              </w:rPr>
            </w:pPr>
            <w:r>
              <w:rPr>
                <w:spacing w:val="-2"/>
                <w:sz w:val="24"/>
              </w:rPr>
              <w:t>Occasionally</w:t>
            </w:r>
          </w:p>
        </w:tc>
      </w:tr>
      <w:tr w:rsidR="00EA1E33" w14:paraId="7237779B" w14:textId="77777777">
        <w:trPr>
          <w:trHeight w:val="293"/>
        </w:trPr>
        <w:tc>
          <w:tcPr>
            <w:tcW w:w="6916" w:type="dxa"/>
          </w:tcPr>
          <w:p w14:paraId="2EF705B8" w14:textId="77777777" w:rsidR="00EA1E33" w:rsidRDefault="00CC7176">
            <w:pPr>
              <w:pStyle w:val="TableParagraph"/>
              <w:spacing w:line="273" w:lineRule="exact"/>
              <w:rPr>
                <w:sz w:val="24"/>
              </w:rPr>
            </w:pPr>
            <w:r>
              <w:rPr>
                <w:sz w:val="24"/>
              </w:rPr>
              <w:t>Sequential</w:t>
            </w:r>
            <w:r>
              <w:rPr>
                <w:spacing w:val="-6"/>
                <w:sz w:val="24"/>
              </w:rPr>
              <w:t xml:space="preserve"> </w:t>
            </w:r>
            <w:r>
              <w:rPr>
                <w:sz w:val="24"/>
              </w:rPr>
              <w:t>repetitive</w:t>
            </w:r>
            <w:r>
              <w:rPr>
                <w:spacing w:val="-13"/>
                <w:sz w:val="24"/>
              </w:rPr>
              <w:t xml:space="preserve"> </w:t>
            </w:r>
            <w:r>
              <w:rPr>
                <w:sz w:val="24"/>
              </w:rPr>
              <w:t>movements</w:t>
            </w:r>
            <w:r>
              <w:rPr>
                <w:spacing w:val="-9"/>
                <w:sz w:val="24"/>
              </w:rPr>
              <w:t xml:space="preserve"> </w:t>
            </w:r>
            <w:r>
              <w:rPr>
                <w:sz w:val="24"/>
              </w:rPr>
              <w:t>in</w:t>
            </w:r>
            <w:r>
              <w:rPr>
                <w:spacing w:val="-7"/>
                <w:sz w:val="24"/>
              </w:rPr>
              <w:t xml:space="preserve"> </w:t>
            </w:r>
            <w:r>
              <w:rPr>
                <w:sz w:val="24"/>
              </w:rPr>
              <w:t>a</w:t>
            </w:r>
            <w:r>
              <w:rPr>
                <w:spacing w:val="-7"/>
                <w:sz w:val="24"/>
              </w:rPr>
              <w:t xml:space="preserve"> </w:t>
            </w:r>
            <w:r>
              <w:rPr>
                <w:sz w:val="24"/>
              </w:rPr>
              <w:t>short</w:t>
            </w:r>
            <w:r>
              <w:rPr>
                <w:spacing w:val="-7"/>
                <w:sz w:val="24"/>
              </w:rPr>
              <w:t xml:space="preserve"> </w:t>
            </w:r>
            <w:r>
              <w:rPr>
                <w:sz w:val="24"/>
              </w:rPr>
              <w:t>amount</w:t>
            </w:r>
            <w:r>
              <w:rPr>
                <w:spacing w:val="-8"/>
                <w:sz w:val="24"/>
              </w:rPr>
              <w:t xml:space="preserve"> </w:t>
            </w:r>
            <w:r>
              <w:rPr>
                <w:sz w:val="24"/>
              </w:rPr>
              <w:t>of</w:t>
            </w:r>
            <w:r>
              <w:rPr>
                <w:spacing w:val="-8"/>
                <w:sz w:val="24"/>
              </w:rPr>
              <w:t xml:space="preserve"> </w:t>
            </w:r>
            <w:r>
              <w:rPr>
                <w:spacing w:val="-4"/>
                <w:sz w:val="24"/>
              </w:rPr>
              <w:t>time</w:t>
            </w:r>
          </w:p>
        </w:tc>
        <w:tc>
          <w:tcPr>
            <w:tcW w:w="2695" w:type="dxa"/>
          </w:tcPr>
          <w:p w14:paraId="55A33BBC" w14:textId="77777777" w:rsidR="00EA1E33" w:rsidRDefault="00CC7176">
            <w:pPr>
              <w:pStyle w:val="TableParagraph"/>
              <w:spacing w:line="273" w:lineRule="exact"/>
              <w:ind w:left="29" w:right="4"/>
              <w:jc w:val="center"/>
              <w:rPr>
                <w:sz w:val="24"/>
              </w:rPr>
            </w:pPr>
            <w:r>
              <w:rPr>
                <w:spacing w:val="-2"/>
                <w:sz w:val="24"/>
              </w:rPr>
              <w:t>Occasionally</w:t>
            </w:r>
          </w:p>
        </w:tc>
      </w:tr>
    </w:tbl>
    <w:p w14:paraId="54F46D1E" w14:textId="77777777" w:rsidR="00EA1E33" w:rsidRDefault="00EA1E33">
      <w:pPr>
        <w:pStyle w:val="BodyText"/>
        <w:spacing w:before="58"/>
        <w:rPr>
          <w:sz w:val="20"/>
        </w:r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6"/>
        <w:gridCol w:w="2695"/>
      </w:tblGrid>
      <w:tr w:rsidR="00EA1E33" w14:paraId="769E3256" w14:textId="77777777">
        <w:trPr>
          <w:trHeight w:val="455"/>
        </w:trPr>
        <w:tc>
          <w:tcPr>
            <w:tcW w:w="6916" w:type="dxa"/>
            <w:shd w:val="clear" w:color="auto" w:fill="DEEAF6"/>
          </w:tcPr>
          <w:p w14:paraId="400B02D2" w14:textId="77777777" w:rsidR="00EA1E33" w:rsidRDefault="00CC7176">
            <w:pPr>
              <w:pStyle w:val="TableParagraph"/>
              <w:spacing w:before="81" w:line="240" w:lineRule="auto"/>
              <w:rPr>
                <w:b/>
                <w:sz w:val="24"/>
              </w:rPr>
            </w:pPr>
            <w:r>
              <w:rPr>
                <w:b/>
                <w:spacing w:val="-2"/>
                <w:sz w:val="24"/>
              </w:rPr>
              <w:t>TRAVEL</w:t>
            </w:r>
          </w:p>
        </w:tc>
        <w:tc>
          <w:tcPr>
            <w:tcW w:w="2695" w:type="dxa"/>
            <w:shd w:val="clear" w:color="auto" w:fill="DEEAF6"/>
          </w:tcPr>
          <w:p w14:paraId="017813DA" w14:textId="77777777" w:rsidR="00EA1E33" w:rsidRDefault="00CC7176">
            <w:pPr>
              <w:pStyle w:val="TableParagraph"/>
              <w:spacing w:before="81" w:line="240" w:lineRule="auto"/>
              <w:ind w:left="29"/>
              <w:jc w:val="center"/>
              <w:rPr>
                <w:b/>
                <w:sz w:val="24"/>
              </w:rPr>
            </w:pPr>
            <w:r>
              <w:rPr>
                <w:b/>
                <w:spacing w:val="-2"/>
                <w:sz w:val="24"/>
              </w:rPr>
              <w:t>FREQUENCY</w:t>
            </w:r>
          </w:p>
        </w:tc>
      </w:tr>
      <w:tr w:rsidR="00EA1E33" w14:paraId="7948CFBA" w14:textId="77777777">
        <w:trPr>
          <w:trHeight w:val="292"/>
        </w:trPr>
        <w:tc>
          <w:tcPr>
            <w:tcW w:w="6916" w:type="dxa"/>
          </w:tcPr>
          <w:p w14:paraId="2DFE0A86" w14:textId="77777777" w:rsidR="00EA1E33" w:rsidRDefault="00CC7176">
            <w:pPr>
              <w:pStyle w:val="TableParagraph"/>
              <w:rPr>
                <w:sz w:val="24"/>
              </w:rPr>
            </w:pPr>
            <w:r>
              <w:rPr>
                <w:sz w:val="24"/>
              </w:rPr>
              <w:t>Frequent</w:t>
            </w:r>
            <w:r>
              <w:rPr>
                <w:spacing w:val="-7"/>
                <w:sz w:val="24"/>
              </w:rPr>
              <w:t xml:space="preserve"> </w:t>
            </w:r>
            <w:r>
              <w:rPr>
                <w:sz w:val="24"/>
              </w:rPr>
              <w:t>travel</w:t>
            </w:r>
            <w:r>
              <w:rPr>
                <w:spacing w:val="-7"/>
                <w:sz w:val="24"/>
              </w:rPr>
              <w:t xml:space="preserve"> </w:t>
            </w:r>
            <w:r>
              <w:rPr>
                <w:sz w:val="24"/>
              </w:rPr>
              <w:t>–</w:t>
            </w:r>
            <w:r>
              <w:rPr>
                <w:spacing w:val="-8"/>
                <w:sz w:val="24"/>
              </w:rPr>
              <w:t xml:space="preserve"> </w:t>
            </w:r>
            <w:r>
              <w:rPr>
                <w:sz w:val="24"/>
              </w:rPr>
              <w:t>multiple</w:t>
            </w:r>
            <w:r>
              <w:rPr>
                <w:spacing w:val="-4"/>
                <w:sz w:val="24"/>
              </w:rPr>
              <w:t xml:space="preserve"> </w:t>
            </w:r>
            <w:r>
              <w:rPr>
                <w:sz w:val="24"/>
              </w:rPr>
              <w:t>work</w:t>
            </w:r>
            <w:r>
              <w:rPr>
                <w:spacing w:val="-7"/>
                <w:sz w:val="24"/>
              </w:rPr>
              <w:t xml:space="preserve"> </w:t>
            </w:r>
            <w:r>
              <w:rPr>
                <w:spacing w:val="-4"/>
                <w:sz w:val="24"/>
              </w:rPr>
              <w:t>sites</w:t>
            </w:r>
          </w:p>
        </w:tc>
        <w:tc>
          <w:tcPr>
            <w:tcW w:w="2695" w:type="dxa"/>
          </w:tcPr>
          <w:p w14:paraId="05E690AC" w14:textId="77777777" w:rsidR="00EA1E33" w:rsidRDefault="00CC7176">
            <w:pPr>
              <w:pStyle w:val="TableParagraph"/>
              <w:ind w:left="29" w:right="4"/>
              <w:jc w:val="center"/>
              <w:rPr>
                <w:sz w:val="24"/>
              </w:rPr>
            </w:pPr>
            <w:r>
              <w:rPr>
                <w:spacing w:val="-2"/>
                <w:sz w:val="24"/>
              </w:rPr>
              <w:t>Occasionally</w:t>
            </w:r>
          </w:p>
        </w:tc>
      </w:tr>
      <w:tr w:rsidR="00EA1E33" w14:paraId="0E1A5CF8" w14:textId="77777777">
        <w:trPr>
          <w:trHeight w:val="292"/>
        </w:trPr>
        <w:tc>
          <w:tcPr>
            <w:tcW w:w="6916" w:type="dxa"/>
          </w:tcPr>
          <w:p w14:paraId="79560A14" w14:textId="77777777" w:rsidR="00EA1E33" w:rsidRDefault="00CC7176">
            <w:pPr>
              <w:pStyle w:val="TableParagraph"/>
              <w:rPr>
                <w:sz w:val="24"/>
              </w:rPr>
            </w:pPr>
            <w:r>
              <w:rPr>
                <w:sz w:val="24"/>
              </w:rPr>
              <w:t>Frequent</w:t>
            </w:r>
            <w:r>
              <w:rPr>
                <w:spacing w:val="-7"/>
                <w:sz w:val="24"/>
              </w:rPr>
              <w:t xml:space="preserve"> </w:t>
            </w:r>
            <w:r>
              <w:rPr>
                <w:sz w:val="24"/>
              </w:rPr>
              <w:t>travel</w:t>
            </w:r>
            <w:r>
              <w:rPr>
                <w:spacing w:val="-2"/>
                <w:sz w:val="24"/>
              </w:rPr>
              <w:t xml:space="preserve"> </w:t>
            </w:r>
            <w:r>
              <w:rPr>
                <w:sz w:val="24"/>
              </w:rPr>
              <w:t>–</w:t>
            </w:r>
            <w:r>
              <w:rPr>
                <w:spacing w:val="-7"/>
                <w:sz w:val="24"/>
              </w:rPr>
              <w:t xml:space="preserve"> </w:t>
            </w:r>
            <w:r>
              <w:rPr>
                <w:spacing w:val="-2"/>
                <w:sz w:val="24"/>
              </w:rPr>
              <w:t>driving</w:t>
            </w:r>
          </w:p>
        </w:tc>
        <w:tc>
          <w:tcPr>
            <w:tcW w:w="2695" w:type="dxa"/>
          </w:tcPr>
          <w:p w14:paraId="74CD96AD" w14:textId="77777777" w:rsidR="00EA1E33" w:rsidRDefault="00CC7176">
            <w:pPr>
              <w:pStyle w:val="TableParagraph"/>
              <w:ind w:left="29" w:right="4"/>
              <w:jc w:val="center"/>
              <w:rPr>
                <w:sz w:val="24"/>
              </w:rPr>
            </w:pPr>
            <w:r>
              <w:rPr>
                <w:spacing w:val="-2"/>
                <w:sz w:val="24"/>
              </w:rPr>
              <w:t>Occasionally</w:t>
            </w:r>
          </w:p>
        </w:tc>
      </w:tr>
      <w:tr w:rsidR="00EA1E33" w14:paraId="1A45FEA1" w14:textId="77777777">
        <w:trPr>
          <w:trHeight w:val="292"/>
        </w:trPr>
        <w:tc>
          <w:tcPr>
            <w:tcW w:w="6916" w:type="dxa"/>
          </w:tcPr>
          <w:p w14:paraId="246D3BC9" w14:textId="77777777" w:rsidR="00EA1E33" w:rsidRDefault="00CC7176">
            <w:pPr>
              <w:pStyle w:val="TableParagraph"/>
              <w:rPr>
                <w:sz w:val="24"/>
              </w:rPr>
            </w:pPr>
            <w:r>
              <w:rPr>
                <w:sz w:val="24"/>
              </w:rPr>
              <w:t>Frequent</w:t>
            </w:r>
            <w:r>
              <w:rPr>
                <w:spacing w:val="-5"/>
                <w:sz w:val="24"/>
              </w:rPr>
              <w:t xml:space="preserve"> </w:t>
            </w:r>
            <w:r>
              <w:rPr>
                <w:sz w:val="24"/>
              </w:rPr>
              <w:t>travel</w:t>
            </w:r>
            <w:r>
              <w:rPr>
                <w:spacing w:val="-5"/>
                <w:sz w:val="24"/>
              </w:rPr>
              <w:t xml:space="preserve"> </w:t>
            </w:r>
            <w:r>
              <w:rPr>
                <w:sz w:val="24"/>
              </w:rPr>
              <w:t>–</w:t>
            </w:r>
            <w:r>
              <w:rPr>
                <w:spacing w:val="-7"/>
                <w:sz w:val="24"/>
              </w:rPr>
              <w:t xml:space="preserve"> </w:t>
            </w:r>
            <w:r>
              <w:rPr>
                <w:spacing w:val="-2"/>
                <w:sz w:val="24"/>
              </w:rPr>
              <w:t>interstate</w:t>
            </w:r>
          </w:p>
        </w:tc>
        <w:tc>
          <w:tcPr>
            <w:tcW w:w="2695" w:type="dxa"/>
          </w:tcPr>
          <w:p w14:paraId="0D9B4F83" w14:textId="77777777" w:rsidR="00EA1E33" w:rsidRDefault="00CC7176">
            <w:pPr>
              <w:pStyle w:val="TableParagraph"/>
              <w:ind w:left="29"/>
              <w:jc w:val="center"/>
              <w:rPr>
                <w:sz w:val="24"/>
              </w:rPr>
            </w:pPr>
            <w:r>
              <w:rPr>
                <w:spacing w:val="-2"/>
                <w:sz w:val="24"/>
              </w:rPr>
              <w:t>Never</w:t>
            </w:r>
          </w:p>
        </w:tc>
      </w:tr>
    </w:tbl>
    <w:p w14:paraId="0A461625" w14:textId="77777777" w:rsidR="00EA1E33" w:rsidRDefault="00EA1E33">
      <w:pPr>
        <w:pStyle w:val="BodyText"/>
        <w:spacing w:before="52"/>
        <w:rPr>
          <w:sz w:val="20"/>
        </w:r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6"/>
        <w:gridCol w:w="2695"/>
      </w:tblGrid>
      <w:tr w:rsidR="00EA1E33" w14:paraId="2035BB16" w14:textId="77777777">
        <w:trPr>
          <w:trHeight w:val="453"/>
        </w:trPr>
        <w:tc>
          <w:tcPr>
            <w:tcW w:w="6916" w:type="dxa"/>
            <w:shd w:val="clear" w:color="auto" w:fill="DEEAF6"/>
          </w:tcPr>
          <w:p w14:paraId="3DCC5100" w14:textId="77777777" w:rsidR="00EA1E33" w:rsidRDefault="00CC7176">
            <w:pPr>
              <w:pStyle w:val="TableParagraph"/>
              <w:spacing w:before="81" w:line="240" w:lineRule="auto"/>
              <w:rPr>
                <w:b/>
                <w:sz w:val="24"/>
              </w:rPr>
            </w:pPr>
            <w:r>
              <w:rPr>
                <w:b/>
                <w:sz w:val="24"/>
              </w:rPr>
              <w:t>SPECIFIC</w:t>
            </w:r>
            <w:r>
              <w:rPr>
                <w:b/>
                <w:spacing w:val="-7"/>
                <w:sz w:val="24"/>
              </w:rPr>
              <w:t xml:space="preserve"> </w:t>
            </w:r>
            <w:r>
              <w:rPr>
                <w:b/>
                <w:spacing w:val="-2"/>
                <w:sz w:val="24"/>
              </w:rPr>
              <w:t>HAZARDS</w:t>
            </w:r>
          </w:p>
        </w:tc>
        <w:tc>
          <w:tcPr>
            <w:tcW w:w="2695" w:type="dxa"/>
            <w:shd w:val="clear" w:color="auto" w:fill="DEEAF6"/>
          </w:tcPr>
          <w:p w14:paraId="624C3262" w14:textId="77777777" w:rsidR="00EA1E33" w:rsidRDefault="00CC7176">
            <w:pPr>
              <w:pStyle w:val="TableParagraph"/>
              <w:spacing w:before="81" w:line="240" w:lineRule="auto"/>
              <w:ind w:left="29"/>
              <w:jc w:val="center"/>
              <w:rPr>
                <w:b/>
                <w:sz w:val="24"/>
              </w:rPr>
            </w:pPr>
            <w:r>
              <w:rPr>
                <w:b/>
                <w:spacing w:val="-2"/>
                <w:sz w:val="24"/>
              </w:rPr>
              <w:t>FREQUENCY</w:t>
            </w:r>
          </w:p>
        </w:tc>
      </w:tr>
      <w:tr w:rsidR="00EA1E33" w14:paraId="6DF4F97D" w14:textId="77777777">
        <w:trPr>
          <w:trHeight w:val="292"/>
        </w:trPr>
        <w:tc>
          <w:tcPr>
            <w:tcW w:w="6916" w:type="dxa"/>
          </w:tcPr>
          <w:p w14:paraId="4856FA88" w14:textId="77777777" w:rsidR="00EA1E33" w:rsidRDefault="00CC7176">
            <w:pPr>
              <w:pStyle w:val="TableParagraph"/>
              <w:rPr>
                <w:sz w:val="24"/>
              </w:rPr>
            </w:pPr>
            <w:r>
              <w:rPr>
                <w:sz w:val="24"/>
              </w:rPr>
              <w:t>Working</w:t>
            </w:r>
            <w:r>
              <w:rPr>
                <w:spacing w:val="-6"/>
                <w:sz w:val="24"/>
              </w:rPr>
              <w:t xml:space="preserve"> </w:t>
            </w:r>
            <w:r>
              <w:rPr>
                <w:sz w:val="24"/>
              </w:rPr>
              <w:t>at</w:t>
            </w:r>
            <w:r>
              <w:rPr>
                <w:spacing w:val="-5"/>
                <w:sz w:val="24"/>
              </w:rPr>
              <w:t xml:space="preserve"> </w:t>
            </w:r>
            <w:r>
              <w:rPr>
                <w:spacing w:val="-2"/>
                <w:sz w:val="24"/>
              </w:rPr>
              <w:t>heights</w:t>
            </w:r>
          </w:p>
        </w:tc>
        <w:tc>
          <w:tcPr>
            <w:tcW w:w="2695" w:type="dxa"/>
          </w:tcPr>
          <w:p w14:paraId="4BD60E72" w14:textId="77777777" w:rsidR="00EA1E33" w:rsidRDefault="00CC7176">
            <w:pPr>
              <w:pStyle w:val="TableParagraph"/>
              <w:ind w:left="29"/>
              <w:jc w:val="center"/>
              <w:rPr>
                <w:sz w:val="24"/>
              </w:rPr>
            </w:pPr>
            <w:r>
              <w:rPr>
                <w:spacing w:val="-2"/>
                <w:sz w:val="24"/>
              </w:rPr>
              <w:t>Never</w:t>
            </w:r>
          </w:p>
        </w:tc>
      </w:tr>
      <w:tr w:rsidR="00EA1E33" w14:paraId="42D9CDE8" w14:textId="77777777">
        <w:trPr>
          <w:trHeight w:val="292"/>
        </w:trPr>
        <w:tc>
          <w:tcPr>
            <w:tcW w:w="6916" w:type="dxa"/>
          </w:tcPr>
          <w:p w14:paraId="6A141496" w14:textId="77777777" w:rsidR="00EA1E33" w:rsidRDefault="00CC7176">
            <w:pPr>
              <w:pStyle w:val="TableParagraph"/>
              <w:rPr>
                <w:sz w:val="24"/>
              </w:rPr>
            </w:pPr>
            <w:r>
              <w:rPr>
                <w:sz w:val="24"/>
              </w:rPr>
              <w:t>Exposure</w:t>
            </w:r>
            <w:r>
              <w:rPr>
                <w:spacing w:val="-12"/>
                <w:sz w:val="24"/>
              </w:rPr>
              <w:t xml:space="preserve"> </w:t>
            </w:r>
            <w:r>
              <w:rPr>
                <w:sz w:val="24"/>
              </w:rPr>
              <w:t>to</w:t>
            </w:r>
            <w:r>
              <w:rPr>
                <w:spacing w:val="-8"/>
                <w:sz w:val="24"/>
              </w:rPr>
              <w:t xml:space="preserve"> </w:t>
            </w:r>
            <w:r>
              <w:rPr>
                <w:sz w:val="24"/>
              </w:rPr>
              <w:t>extreme</w:t>
            </w:r>
            <w:r>
              <w:rPr>
                <w:spacing w:val="-7"/>
                <w:sz w:val="24"/>
              </w:rPr>
              <w:t xml:space="preserve"> </w:t>
            </w:r>
            <w:r>
              <w:rPr>
                <w:spacing w:val="-2"/>
                <w:sz w:val="24"/>
              </w:rPr>
              <w:t>temperatures</w:t>
            </w:r>
          </w:p>
        </w:tc>
        <w:tc>
          <w:tcPr>
            <w:tcW w:w="2695" w:type="dxa"/>
          </w:tcPr>
          <w:p w14:paraId="1F66B927" w14:textId="77777777" w:rsidR="00EA1E33" w:rsidRDefault="00CC7176">
            <w:pPr>
              <w:pStyle w:val="TableParagraph"/>
              <w:ind w:left="29"/>
              <w:jc w:val="center"/>
              <w:rPr>
                <w:sz w:val="24"/>
              </w:rPr>
            </w:pPr>
            <w:r>
              <w:rPr>
                <w:spacing w:val="-2"/>
                <w:sz w:val="24"/>
              </w:rPr>
              <w:t>Never</w:t>
            </w:r>
          </w:p>
        </w:tc>
      </w:tr>
      <w:tr w:rsidR="00EA1E33" w14:paraId="0EB15AB7" w14:textId="77777777">
        <w:trPr>
          <w:trHeight w:val="292"/>
        </w:trPr>
        <w:tc>
          <w:tcPr>
            <w:tcW w:w="6916" w:type="dxa"/>
          </w:tcPr>
          <w:p w14:paraId="38BD14B9" w14:textId="77777777" w:rsidR="00EA1E33" w:rsidRDefault="00CC7176">
            <w:pPr>
              <w:pStyle w:val="TableParagraph"/>
              <w:spacing w:line="273" w:lineRule="exact"/>
              <w:rPr>
                <w:sz w:val="24"/>
              </w:rPr>
            </w:pPr>
            <w:r>
              <w:rPr>
                <w:sz w:val="24"/>
              </w:rPr>
              <w:t>Operation</w:t>
            </w:r>
            <w:r>
              <w:rPr>
                <w:spacing w:val="-3"/>
                <w:sz w:val="24"/>
              </w:rPr>
              <w:t xml:space="preserve"> </w:t>
            </w:r>
            <w:r>
              <w:rPr>
                <w:sz w:val="24"/>
              </w:rPr>
              <w:t>of</w:t>
            </w:r>
            <w:r>
              <w:rPr>
                <w:spacing w:val="-10"/>
                <w:sz w:val="24"/>
              </w:rPr>
              <w:t xml:space="preserve"> </w:t>
            </w:r>
            <w:r>
              <w:rPr>
                <w:sz w:val="24"/>
              </w:rPr>
              <w:t>heavy</w:t>
            </w:r>
            <w:r>
              <w:rPr>
                <w:spacing w:val="-11"/>
                <w:sz w:val="24"/>
              </w:rPr>
              <w:t xml:space="preserve"> </w:t>
            </w:r>
            <w:r>
              <w:rPr>
                <w:sz w:val="24"/>
              </w:rPr>
              <w:t>machinery</w:t>
            </w:r>
            <w:r>
              <w:rPr>
                <w:spacing w:val="-9"/>
                <w:sz w:val="24"/>
              </w:rPr>
              <w:t xml:space="preserve"> </w:t>
            </w:r>
            <w:r>
              <w:rPr>
                <w:sz w:val="24"/>
              </w:rPr>
              <w:t>e.g.</w:t>
            </w:r>
            <w:r>
              <w:rPr>
                <w:spacing w:val="-8"/>
                <w:sz w:val="24"/>
              </w:rPr>
              <w:t xml:space="preserve"> </w:t>
            </w:r>
            <w:r>
              <w:rPr>
                <w:spacing w:val="-2"/>
                <w:sz w:val="24"/>
              </w:rPr>
              <w:t>forklift</w:t>
            </w:r>
          </w:p>
        </w:tc>
        <w:tc>
          <w:tcPr>
            <w:tcW w:w="2695" w:type="dxa"/>
          </w:tcPr>
          <w:p w14:paraId="48D0D612" w14:textId="77777777" w:rsidR="00EA1E33" w:rsidRDefault="00CC7176">
            <w:pPr>
              <w:pStyle w:val="TableParagraph"/>
              <w:spacing w:line="273" w:lineRule="exact"/>
              <w:ind w:left="29"/>
              <w:jc w:val="center"/>
              <w:rPr>
                <w:sz w:val="24"/>
              </w:rPr>
            </w:pPr>
            <w:r>
              <w:rPr>
                <w:spacing w:val="-2"/>
                <w:sz w:val="24"/>
              </w:rPr>
              <w:t>Never</w:t>
            </w:r>
          </w:p>
        </w:tc>
      </w:tr>
      <w:tr w:rsidR="00EA1E33" w14:paraId="4AAEC3B3" w14:textId="77777777">
        <w:trPr>
          <w:trHeight w:val="292"/>
        </w:trPr>
        <w:tc>
          <w:tcPr>
            <w:tcW w:w="6916" w:type="dxa"/>
          </w:tcPr>
          <w:p w14:paraId="44F1E0B8" w14:textId="77777777" w:rsidR="00EA1E33" w:rsidRDefault="00CC7176">
            <w:pPr>
              <w:pStyle w:val="TableParagraph"/>
              <w:rPr>
                <w:sz w:val="24"/>
              </w:rPr>
            </w:pPr>
            <w:r>
              <w:rPr>
                <w:sz w:val="24"/>
              </w:rPr>
              <w:t>Confined</w:t>
            </w:r>
            <w:r>
              <w:rPr>
                <w:spacing w:val="-9"/>
                <w:sz w:val="24"/>
              </w:rPr>
              <w:t xml:space="preserve"> </w:t>
            </w:r>
            <w:r>
              <w:rPr>
                <w:spacing w:val="-2"/>
                <w:sz w:val="24"/>
              </w:rPr>
              <w:t>spaces</w:t>
            </w:r>
          </w:p>
        </w:tc>
        <w:tc>
          <w:tcPr>
            <w:tcW w:w="2695" w:type="dxa"/>
          </w:tcPr>
          <w:p w14:paraId="0E46BC34" w14:textId="77777777" w:rsidR="00EA1E33" w:rsidRDefault="00CC7176">
            <w:pPr>
              <w:pStyle w:val="TableParagraph"/>
              <w:ind w:left="29"/>
              <w:jc w:val="center"/>
              <w:rPr>
                <w:sz w:val="24"/>
              </w:rPr>
            </w:pPr>
            <w:r>
              <w:rPr>
                <w:spacing w:val="-2"/>
                <w:sz w:val="24"/>
              </w:rPr>
              <w:t>Never</w:t>
            </w:r>
          </w:p>
        </w:tc>
      </w:tr>
    </w:tbl>
    <w:p w14:paraId="2D967555" w14:textId="77777777" w:rsidR="00EA1E33" w:rsidRDefault="00EA1E33">
      <w:pPr>
        <w:pStyle w:val="TableParagraph"/>
        <w:jc w:val="center"/>
        <w:rPr>
          <w:sz w:val="24"/>
        </w:rPr>
        <w:sectPr w:rsidR="00EA1E33">
          <w:type w:val="continuous"/>
          <w:pgSz w:w="11930" w:h="16860"/>
          <w:pgMar w:top="920" w:right="992" w:bottom="280" w:left="992" w:header="720" w:footer="720" w:gutter="0"/>
          <w:cols w:space="720"/>
        </w:sectPr>
      </w:pPr>
    </w:p>
    <w:p w14:paraId="0020066A" w14:textId="77777777" w:rsidR="00EA1E33" w:rsidRDefault="00EA1E33">
      <w:pPr>
        <w:pStyle w:val="BodyText"/>
        <w:spacing w:before="4"/>
        <w:rPr>
          <w:sz w:val="2"/>
        </w:r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6"/>
        <w:gridCol w:w="2695"/>
      </w:tblGrid>
      <w:tr w:rsidR="00EA1E33" w14:paraId="1C2121BE" w14:textId="77777777">
        <w:trPr>
          <w:trHeight w:val="292"/>
        </w:trPr>
        <w:tc>
          <w:tcPr>
            <w:tcW w:w="6916" w:type="dxa"/>
          </w:tcPr>
          <w:p w14:paraId="67A2BD63" w14:textId="77777777" w:rsidR="00EA1E33" w:rsidRDefault="00CC7176">
            <w:pPr>
              <w:pStyle w:val="TableParagraph"/>
              <w:rPr>
                <w:sz w:val="24"/>
              </w:rPr>
            </w:pPr>
            <w:r>
              <w:rPr>
                <w:sz w:val="24"/>
              </w:rPr>
              <w:t>Excessive</w:t>
            </w:r>
            <w:r>
              <w:rPr>
                <w:spacing w:val="-8"/>
                <w:sz w:val="24"/>
              </w:rPr>
              <w:t xml:space="preserve"> </w:t>
            </w:r>
            <w:r>
              <w:rPr>
                <w:spacing w:val="-2"/>
                <w:sz w:val="24"/>
              </w:rPr>
              <w:t>noise</w:t>
            </w:r>
          </w:p>
        </w:tc>
        <w:tc>
          <w:tcPr>
            <w:tcW w:w="2695" w:type="dxa"/>
          </w:tcPr>
          <w:p w14:paraId="69487799" w14:textId="77777777" w:rsidR="00EA1E33" w:rsidRDefault="00CC7176">
            <w:pPr>
              <w:pStyle w:val="TableParagraph"/>
              <w:ind w:left="29"/>
              <w:jc w:val="center"/>
              <w:rPr>
                <w:sz w:val="24"/>
              </w:rPr>
            </w:pPr>
            <w:r>
              <w:rPr>
                <w:spacing w:val="-2"/>
                <w:sz w:val="24"/>
              </w:rPr>
              <w:t>Never</w:t>
            </w:r>
          </w:p>
        </w:tc>
      </w:tr>
      <w:tr w:rsidR="00EA1E33" w14:paraId="1E559C78" w14:textId="77777777">
        <w:trPr>
          <w:trHeight w:val="290"/>
        </w:trPr>
        <w:tc>
          <w:tcPr>
            <w:tcW w:w="6916" w:type="dxa"/>
          </w:tcPr>
          <w:p w14:paraId="3E1844D9" w14:textId="77777777" w:rsidR="00EA1E33" w:rsidRDefault="00CC7176">
            <w:pPr>
              <w:pStyle w:val="TableParagraph"/>
              <w:spacing w:line="270" w:lineRule="exact"/>
              <w:rPr>
                <w:sz w:val="24"/>
              </w:rPr>
            </w:pPr>
            <w:r>
              <w:rPr>
                <w:sz w:val="24"/>
              </w:rPr>
              <w:t>Low</w:t>
            </w:r>
            <w:r>
              <w:rPr>
                <w:spacing w:val="2"/>
                <w:sz w:val="24"/>
              </w:rPr>
              <w:t xml:space="preserve"> </w:t>
            </w:r>
            <w:r>
              <w:rPr>
                <w:spacing w:val="-2"/>
                <w:sz w:val="24"/>
              </w:rPr>
              <w:t>lighting</w:t>
            </w:r>
          </w:p>
        </w:tc>
        <w:tc>
          <w:tcPr>
            <w:tcW w:w="2695" w:type="dxa"/>
          </w:tcPr>
          <w:p w14:paraId="441615F8" w14:textId="77777777" w:rsidR="00EA1E33" w:rsidRDefault="00CC7176">
            <w:pPr>
              <w:pStyle w:val="TableParagraph"/>
              <w:spacing w:line="270" w:lineRule="exact"/>
              <w:ind w:left="29"/>
              <w:jc w:val="center"/>
              <w:rPr>
                <w:sz w:val="24"/>
              </w:rPr>
            </w:pPr>
            <w:r>
              <w:rPr>
                <w:spacing w:val="-2"/>
                <w:sz w:val="24"/>
              </w:rPr>
              <w:t>Never</w:t>
            </w:r>
          </w:p>
        </w:tc>
      </w:tr>
      <w:tr w:rsidR="00EA1E33" w14:paraId="0701C55C" w14:textId="77777777">
        <w:trPr>
          <w:trHeight w:val="294"/>
        </w:trPr>
        <w:tc>
          <w:tcPr>
            <w:tcW w:w="6916" w:type="dxa"/>
          </w:tcPr>
          <w:p w14:paraId="5560651C" w14:textId="77777777" w:rsidR="00EA1E33" w:rsidRDefault="00CC7176">
            <w:pPr>
              <w:pStyle w:val="TableParagraph"/>
              <w:spacing w:line="275" w:lineRule="exact"/>
              <w:rPr>
                <w:sz w:val="24"/>
              </w:rPr>
            </w:pPr>
            <w:r>
              <w:rPr>
                <w:sz w:val="24"/>
              </w:rPr>
              <w:t>Handling</w:t>
            </w:r>
            <w:r>
              <w:rPr>
                <w:spacing w:val="-14"/>
                <w:sz w:val="24"/>
              </w:rPr>
              <w:t xml:space="preserve"> </w:t>
            </w:r>
            <w:r>
              <w:rPr>
                <w:sz w:val="24"/>
              </w:rPr>
              <w:t>of</w:t>
            </w:r>
            <w:r>
              <w:rPr>
                <w:spacing w:val="-12"/>
                <w:sz w:val="24"/>
              </w:rPr>
              <w:t xml:space="preserve"> </w:t>
            </w:r>
            <w:r>
              <w:rPr>
                <w:sz w:val="24"/>
              </w:rPr>
              <w:t>dangerous</w:t>
            </w:r>
            <w:r>
              <w:rPr>
                <w:spacing w:val="-7"/>
                <w:sz w:val="24"/>
              </w:rPr>
              <w:t xml:space="preserve"> </w:t>
            </w:r>
            <w:r>
              <w:rPr>
                <w:spacing w:val="-2"/>
                <w:sz w:val="24"/>
              </w:rPr>
              <w:t>goods/equipment</w:t>
            </w:r>
          </w:p>
        </w:tc>
        <w:tc>
          <w:tcPr>
            <w:tcW w:w="2695" w:type="dxa"/>
          </w:tcPr>
          <w:p w14:paraId="6E13C1E1" w14:textId="77777777" w:rsidR="00EA1E33" w:rsidRDefault="00CC7176">
            <w:pPr>
              <w:pStyle w:val="TableParagraph"/>
              <w:spacing w:line="275" w:lineRule="exact"/>
              <w:ind w:left="29"/>
              <w:jc w:val="center"/>
              <w:rPr>
                <w:sz w:val="24"/>
              </w:rPr>
            </w:pPr>
            <w:r>
              <w:rPr>
                <w:spacing w:val="-2"/>
                <w:sz w:val="24"/>
              </w:rPr>
              <w:t>Never</w:t>
            </w:r>
          </w:p>
        </w:tc>
      </w:tr>
      <w:tr w:rsidR="00EA1E33" w14:paraId="767AEC05" w14:textId="77777777">
        <w:trPr>
          <w:trHeight w:val="292"/>
        </w:trPr>
        <w:tc>
          <w:tcPr>
            <w:tcW w:w="6916" w:type="dxa"/>
          </w:tcPr>
          <w:p w14:paraId="69FD0E32" w14:textId="77777777" w:rsidR="00EA1E33" w:rsidRDefault="00CC7176">
            <w:pPr>
              <w:pStyle w:val="TableParagraph"/>
              <w:rPr>
                <w:sz w:val="24"/>
              </w:rPr>
            </w:pPr>
            <w:r>
              <w:rPr>
                <w:sz w:val="24"/>
              </w:rPr>
              <w:t>Working</w:t>
            </w:r>
            <w:r>
              <w:rPr>
                <w:spacing w:val="-8"/>
                <w:sz w:val="24"/>
              </w:rPr>
              <w:t xml:space="preserve"> </w:t>
            </w:r>
            <w:r>
              <w:rPr>
                <w:sz w:val="24"/>
              </w:rPr>
              <w:t>with</w:t>
            </w:r>
            <w:r>
              <w:rPr>
                <w:spacing w:val="-2"/>
                <w:sz w:val="24"/>
              </w:rPr>
              <w:t xml:space="preserve"> asbestos</w:t>
            </w:r>
          </w:p>
        </w:tc>
        <w:tc>
          <w:tcPr>
            <w:tcW w:w="2695" w:type="dxa"/>
          </w:tcPr>
          <w:p w14:paraId="2C1681B6" w14:textId="77777777" w:rsidR="00EA1E33" w:rsidRDefault="00CC7176">
            <w:pPr>
              <w:pStyle w:val="TableParagraph"/>
              <w:ind w:left="29"/>
              <w:jc w:val="center"/>
              <w:rPr>
                <w:sz w:val="24"/>
              </w:rPr>
            </w:pPr>
            <w:r>
              <w:rPr>
                <w:spacing w:val="-2"/>
                <w:sz w:val="24"/>
              </w:rPr>
              <w:t>Never</w:t>
            </w:r>
          </w:p>
        </w:tc>
      </w:tr>
      <w:tr w:rsidR="00EA1E33" w14:paraId="4CC3C68F" w14:textId="77777777">
        <w:trPr>
          <w:trHeight w:val="292"/>
        </w:trPr>
        <w:tc>
          <w:tcPr>
            <w:tcW w:w="6916" w:type="dxa"/>
          </w:tcPr>
          <w:p w14:paraId="64BD71E7" w14:textId="77777777" w:rsidR="00EA1E33" w:rsidRDefault="00CC7176">
            <w:pPr>
              <w:pStyle w:val="TableParagraph"/>
              <w:rPr>
                <w:sz w:val="24"/>
              </w:rPr>
            </w:pPr>
            <w:r>
              <w:rPr>
                <w:sz w:val="24"/>
              </w:rPr>
              <w:t>Potential</w:t>
            </w:r>
            <w:r>
              <w:rPr>
                <w:spacing w:val="-13"/>
                <w:sz w:val="24"/>
              </w:rPr>
              <w:t xml:space="preserve"> </w:t>
            </w:r>
            <w:r>
              <w:rPr>
                <w:sz w:val="24"/>
              </w:rPr>
              <w:t>to</w:t>
            </w:r>
            <w:r>
              <w:rPr>
                <w:spacing w:val="-8"/>
                <w:sz w:val="24"/>
              </w:rPr>
              <w:t xml:space="preserve"> </w:t>
            </w:r>
            <w:r>
              <w:rPr>
                <w:sz w:val="24"/>
              </w:rPr>
              <w:t>encounter</w:t>
            </w:r>
            <w:r>
              <w:rPr>
                <w:spacing w:val="-8"/>
                <w:sz w:val="24"/>
              </w:rPr>
              <w:t xml:space="preserve"> </w:t>
            </w:r>
            <w:r>
              <w:rPr>
                <w:sz w:val="24"/>
              </w:rPr>
              <w:t>agitated</w:t>
            </w:r>
            <w:r>
              <w:rPr>
                <w:spacing w:val="-2"/>
                <w:sz w:val="24"/>
              </w:rPr>
              <w:t xml:space="preserve"> customers</w:t>
            </w:r>
          </w:p>
        </w:tc>
        <w:tc>
          <w:tcPr>
            <w:tcW w:w="2695" w:type="dxa"/>
          </w:tcPr>
          <w:p w14:paraId="52C78EF2" w14:textId="77777777" w:rsidR="00EA1E33" w:rsidRDefault="00CC7176">
            <w:pPr>
              <w:pStyle w:val="TableParagraph"/>
              <w:ind w:left="29" w:right="4"/>
              <w:jc w:val="center"/>
              <w:rPr>
                <w:sz w:val="24"/>
              </w:rPr>
            </w:pPr>
            <w:r>
              <w:rPr>
                <w:spacing w:val="-2"/>
                <w:sz w:val="24"/>
              </w:rPr>
              <w:t>Occasionally</w:t>
            </w:r>
          </w:p>
        </w:tc>
      </w:tr>
    </w:tbl>
    <w:p w14:paraId="0DA54454" w14:textId="77777777" w:rsidR="00EA1E33" w:rsidRDefault="00EA1E33">
      <w:pPr>
        <w:pStyle w:val="BodyText"/>
        <w:spacing w:before="72"/>
        <w:rPr>
          <w:sz w:val="20"/>
        </w:r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6"/>
        <w:gridCol w:w="2695"/>
      </w:tblGrid>
      <w:tr w:rsidR="00EA1E33" w14:paraId="79BFDFE1" w14:textId="77777777">
        <w:trPr>
          <w:trHeight w:val="292"/>
        </w:trPr>
        <w:tc>
          <w:tcPr>
            <w:tcW w:w="6916" w:type="dxa"/>
          </w:tcPr>
          <w:p w14:paraId="183AFEF8" w14:textId="77777777" w:rsidR="00EA1E33" w:rsidRDefault="00CC7176">
            <w:pPr>
              <w:pStyle w:val="TableParagraph"/>
              <w:rPr>
                <w:sz w:val="24"/>
              </w:rPr>
            </w:pPr>
            <w:r>
              <w:rPr>
                <w:sz w:val="24"/>
              </w:rPr>
              <w:t>Exposure</w:t>
            </w:r>
            <w:r>
              <w:rPr>
                <w:spacing w:val="-15"/>
                <w:sz w:val="24"/>
              </w:rPr>
              <w:t xml:space="preserve"> </w:t>
            </w:r>
            <w:r>
              <w:rPr>
                <w:sz w:val="24"/>
              </w:rPr>
              <w:t>to</w:t>
            </w:r>
            <w:r>
              <w:rPr>
                <w:spacing w:val="-11"/>
                <w:sz w:val="24"/>
              </w:rPr>
              <w:t xml:space="preserve"> </w:t>
            </w:r>
            <w:r>
              <w:rPr>
                <w:sz w:val="24"/>
              </w:rPr>
              <w:t>potentially</w:t>
            </w:r>
            <w:r>
              <w:rPr>
                <w:spacing w:val="-9"/>
                <w:sz w:val="24"/>
              </w:rPr>
              <w:t xml:space="preserve"> </w:t>
            </w:r>
            <w:r>
              <w:rPr>
                <w:sz w:val="24"/>
              </w:rPr>
              <w:t>distressing</w:t>
            </w:r>
            <w:r>
              <w:rPr>
                <w:spacing w:val="-6"/>
                <w:sz w:val="24"/>
              </w:rPr>
              <w:t xml:space="preserve"> </w:t>
            </w:r>
            <w:r>
              <w:rPr>
                <w:sz w:val="24"/>
              </w:rPr>
              <w:t>case</w:t>
            </w:r>
            <w:r>
              <w:rPr>
                <w:spacing w:val="-9"/>
                <w:sz w:val="24"/>
              </w:rPr>
              <w:t xml:space="preserve"> </w:t>
            </w:r>
            <w:r>
              <w:rPr>
                <w:spacing w:val="-2"/>
                <w:sz w:val="24"/>
              </w:rPr>
              <w:t>material</w:t>
            </w:r>
          </w:p>
        </w:tc>
        <w:tc>
          <w:tcPr>
            <w:tcW w:w="2695" w:type="dxa"/>
          </w:tcPr>
          <w:p w14:paraId="2A542944" w14:textId="77777777" w:rsidR="00EA1E33" w:rsidRDefault="00CC7176">
            <w:pPr>
              <w:pStyle w:val="TableParagraph"/>
              <w:ind w:left="748"/>
              <w:rPr>
                <w:sz w:val="24"/>
              </w:rPr>
            </w:pPr>
            <w:r>
              <w:rPr>
                <w:spacing w:val="-2"/>
                <w:sz w:val="24"/>
              </w:rPr>
              <w:t>Frequently</w:t>
            </w:r>
          </w:p>
        </w:tc>
      </w:tr>
    </w:tbl>
    <w:p w14:paraId="50FCB432" w14:textId="77777777" w:rsidR="00EA1E33" w:rsidRDefault="00EA1E33">
      <w:pPr>
        <w:pStyle w:val="BodyText"/>
        <w:spacing w:before="94"/>
        <w:rPr>
          <w:sz w:val="20"/>
        </w:r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6"/>
        <w:gridCol w:w="2695"/>
      </w:tblGrid>
      <w:tr w:rsidR="00EA1E33" w14:paraId="033E61F4" w14:textId="77777777">
        <w:trPr>
          <w:trHeight w:val="453"/>
        </w:trPr>
        <w:tc>
          <w:tcPr>
            <w:tcW w:w="6916" w:type="dxa"/>
            <w:shd w:val="clear" w:color="auto" w:fill="DEEAF6"/>
          </w:tcPr>
          <w:p w14:paraId="0999CCF1" w14:textId="77777777" w:rsidR="00EA1E33" w:rsidRDefault="00CC7176">
            <w:pPr>
              <w:pStyle w:val="TableParagraph"/>
              <w:spacing w:before="81" w:line="240" w:lineRule="auto"/>
              <w:rPr>
                <w:b/>
                <w:sz w:val="24"/>
              </w:rPr>
            </w:pPr>
            <w:r>
              <w:rPr>
                <w:b/>
                <w:spacing w:val="-2"/>
                <w:sz w:val="24"/>
              </w:rPr>
              <w:t>OTHER</w:t>
            </w:r>
          </w:p>
        </w:tc>
        <w:tc>
          <w:tcPr>
            <w:tcW w:w="2695" w:type="dxa"/>
            <w:shd w:val="clear" w:color="auto" w:fill="DEEAF6"/>
          </w:tcPr>
          <w:p w14:paraId="6C57E6CE" w14:textId="77777777" w:rsidR="00EA1E33" w:rsidRDefault="00CC7176">
            <w:pPr>
              <w:pStyle w:val="TableParagraph"/>
              <w:spacing w:before="81" w:line="240" w:lineRule="auto"/>
              <w:ind w:left="29"/>
              <w:jc w:val="center"/>
              <w:rPr>
                <w:b/>
                <w:sz w:val="24"/>
              </w:rPr>
            </w:pPr>
            <w:r>
              <w:rPr>
                <w:b/>
                <w:spacing w:val="-2"/>
                <w:sz w:val="24"/>
              </w:rPr>
              <w:t>FREQUENCY</w:t>
            </w:r>
          </w:p>
        </w:tc>
      </w:tr>
      <w:tr w:rsidR="00EA1E33" w14:paraId="08FB4FAD" w14:textId="77777777">
        <w:trPr>
          <w:trHeight w:val="292"/>
        </w:trPr>
        <w:tc>
          <w:tcPr>
            <w:tcW w:w="6916" w:type="dxa"/>
          </w:tcPr>
          <w:p w14:paraId="0B407D86" w14:textId="77777777" w:rsidR="00EA1E33" w:rsidRDefault="00CC7176">
            <w:pPr>
              <w:pStyle w:val="TableParagraph"/>
              <w:rPr>
                <w:sz w:val="24"/>
              </w:rPr>
            </w:pPr>
            <w:r>
              <w:rPr>
                <w:sz w:val="24"/>
              </w:rPr>
              <w:t>Uniform</w:t>
            </w:r>
            <w:r>
              <w:rPr>
                <w:spacing w:val="-10"/>
                <w:sz w:val="24"/>
              </w:rPr>
              <w:t xml:space="preserve"> </w:t>
            </w:r>
            <w:r>
              <w:rPr>
                <w:spacing w:val="-2"/>
                <w:sz w:val="24"/>
              </w:rPr>
              <w:t>required</w:t>
            </w:r>
          </w:p>
        </w:tc>
        <w:tc>
          <w:tcPr>
            <w:tcW w:w="2695" w:type="dxa"/>
          </w:tcPr>
          <w:p w14:paraId="441C33C8" w14:textId="77777777" w:rsidR="00EA1E33" w:rsidRDefault="00CC7176">
            <w:pPr>
              <w:pStyle w:val="TableParagraph"/>
              <w:ind w:left="29"/>
              <w:jc w:val="center"/>
              <w:rPr>
                <w:sz w:val="24"/>
              </w:rPr>
            </w:pPr>
            <w:r>
              <w:rPr>
                <w:spacing w:val="-2"/>
                <w:sz w:val="24"/>
              </w:rPr>
              <w:t>Never</w:t>
            </w:r>
          </w:p>
        </w:tc>
      </w:tr>
      <w:tr w:rsidR="00EA1E33" w14:paraId="6EDD36C8" w14:textId="77777777">
        <w:trPr>
          <w:trHeight w:val="294"/>
        </w:trPr>
        <w:tc>
          <w:tcPr>
            <w:tcW w:w="6916" w:type="dxa"/>
          </w:tcPr>
          <w:p w14:paraId="2C2C43BD" w14:textId="77777777" w:rsidR="00EA1E33" w:rsidRDefault="00CC7176">
            <w:pPr>
              <w:pStyle w:val="TableParagraph"/>
              <w:spacing w:line="275" w:lineRule="exact"/>
              <w:rPr>
                <w:sz w:val="24"/>
              </w:rPr>
            </w:pPr>
            <w:r>
              <w:rPr>
                <w:sz w:val="24"/>
              </w:rPr>
              <w:t>Personal</w:t>
            </w:r>
            <w:r>
              <w:rPr>
                <w:spacing w:val="-14"/>
                <w:sz w:val="24"/>
              </w:rPr>
              <w:t xml:space="preserve"> </w:t>
            </w:r>
            <w:r>
              <w:rPr>
                <w:sz w:val="24"/>
              </w:rPr>
              <w:t>Protective</w:t>
            </w:r>
            <w:r>
              <w:rPr>
                <w:spacing w:val="-9"/>
                <w:sz w:val="24"/>
              </w:rPr>
              <w:t xml:space="preserve"> </w:t>
            </w:r>
            <w:r>
              <w:rPr>
                <w:sz w:val="24"/>
              </w:rPr>
              <w:t>Equipment</w:t>
            </w:r>
            <w:r>
              <w:rPr>
                <w:spacing w:val="-4"/>
                <w:sz w:val="24"/>
              </w:rPr>
              <w:t xml:space="preserve"> </w:t>
            </w:r>
            <w:r>
              <w:rPr>
                <w:sz w:val="24"/>
              </w:rPr>
              <w:t>(PPE)</w:t>
            </w:r>
            <w:r>
              <w:rPr>
                <w:spacing w:val="-10"/>
                <w:sz w:val="24"/>
              </w:rPr>
              <w:t xml:space="preserve"> </w:t>
            </w:r>
            <w:r>
              <w:rPr>
                <w:spacing w:val="-2"/>
                <w:sz w:val="24"/>
              </w:rPr>
              <w:t>required</w:t>
            </w:r>
          </w:p>
        </w:tc>
        <w:tc>
          <w:tcPr>
            <w:tcW w:w="2695" w:type="dxa"/>
          </w:tcPr>
          <w:p w14:paraId="392F83BA" w14:textId="77777777" w:rsidR="00EA1E33" w:rsidRDefault="00CC7176">
            <w:pPr>
              <w:pStyle w:val="TableParagraph"/>
              <w:spacing w:line="275" w:lineRule="exact"/>
              <w:ind w:left="29" w:right="4"/>
              <w:jc w:val="center"/>
              <w:rPr>
                <w:sz w:val="24"/>
              </w:rPr>
            </w:pPr>
            <w:r>
              <w:rPr>
                <w:spacing w:val="-2"/>
                <w:sz w:val="24"/>
              </w:rPr>
              <w:t>Occasionally</w:t>
            </w:r>
          </w:p>
        </w:tc>
      </w:tr>
    </w:tbl>
    <w:p w14:paraId="378B8A0C" w14:textId="77777777" w:rsidR="00CC7176" w:rsidRDefault="00CC7176"/>
    <w:sectPr w:rsidR="00CC7176">
      <w:pgSz w:w="11930" w:h="16860"/>
      <w:pgMar w:top="124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F2A71"/>
    <w:multiLevelType w:val="hybridMultilevel"/>
    <w:tmpl w:val="D78C9072"/>
    <w:lvl w:ilvl="0" w:tplc="0154762A">
      <w:start w:val="1"/>
      <w:numFmt w:val="decimal"/>
      <w:lvlText w:val="%1."/>
      <w:lvlJc w:val="left"/>
      <w:pPr>
        <w:ind w:left="460" w:hanging="286"/>
        <w:jc w:val="left"/>
      </w:pPr>
      <w:rPr>
        <w:rFonts w:ascii="Calibri" w:eastAsia="Calibri" w:hAnsi="Calibri" w:cs="Calibri" w:hint="default"/>
        <w:b w:val="0"/>
        <w:bCs w:val="0"/>
        <w:i w:val="0"/>
        <w:iCs w:val="0"/>
        <w:spacing w:val="0"/>
        <w:w w:val="100"/>
        <w:sz w:val="24"/>
        <w:szCs w:val="24"/>
        <w:lang w:val="en-US" w:eastAsia="en-US" w:bidi="ar-SA"/>
      </w:rPr>
    </w:lvl>
    <w:lvl w:ilvl="1" w:tplc="A9C22194">
      <w:start w:val="1"/>
      <w:numFmt w:val="decimal"/>
      <w:lvlText w:val="%2."/>
      <w:lvlJc w:val="left"/>
      <w:pPr>
        <w:ind w:left="928" w:hanging="360"/>
        <w:jc w:val="left"/>
      </w:pPr>
      <w:rPr>
        <w:rFonts w:ascii="Calibri" w:eastAsia="Calibri" w:hAnsi="Calibri" w:cs="Calibri" w:hint="default"/>
        <w:b w:val="0"/>
        <w:bCs w:val="0"/>
        <w:i w:val="0"/>
        <w:iCs w:val="0"/>
        <w:spacing w:val="0"/>
        <w:w w:val="100"/>
        <w:sz w:val="24"/>
        <w:szCs w:val="24"/>
        <w:lang w:val="en-US" w:eastAsia="en-US" w:bidi="ar-SA"/>
      </w:rPr>
    </w:lvl>
    <w:lvl w:ilvl="2" w:tplc="7F264C5C">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3" w:tplc="B31E045E">
      <w:numFmt w:val="bullet"/>
      <w:lvlText w:val="•"/>
      <w:lvlJc w:val="left"/>
      <w:pPr>
        <w:ind w:left="2047" w:hanging="360"/>
      </w:pPr>
      <w:rPr>
        <w:rFonts w:hint="default"/>
        <w:lang w:val="en-US" w:eastAsia="en-US" w:bidi="ar-SA"/>
      </w:rPr>
    </w:lvl>
    <w:lvl w:ilvl="4" w:tplc="DB68AFD4">
      <w:numFmt w:val="bullet"/>
      <w:lvlText w:val="•"/>
      <w:lvlJc w:val="left"/>
      <w:pPr>
        <w:ind w:left="3174" w:hanging="360"/>
      </w:pPr>
      <w:rPr>
        <w:rFonts w:hint="default"/>
        <w:lang w:val="en-US" w:eastAsia="en-US" w:bidi="ar-SA"/>
      </w:rPr>
    </w:lvl>
    <w:lvl w:ilvl="5" w:tplc="C8F87230">
      <w:numFmt w:val="bullet"/>
      <w:lvlText w:val="•"/>
      <w:lvlJc w:val="left"/>
      <w:pPr>
        <w:ind w:left="4301" w:hanging="360"/>
      </w:pPr>
      <w:rPr>
        <w:rFonts w:hint="default"/>
        <w:lang w:val="en-US" w:eastAsia="en-US" w:bidi="ar-SA"/>
      </w:rPr>
    </w:lvl>
    <w:lvl w:ilvl="6" w:tplc="35B6DC5C">
      <w:numFmt w:val="bullet"/>
      <w:lvlText w:val="•"/>
      <w:lvlJc w:val="left"/>
      <w:pPr>
        <w:ind w:left="5428" w:hanging="360"/>
      </w:pPr>
      <w:rPr>
        <w:rFonts w:hint="default"/>
        <w:lang w:val="en-US" w:eastAsia="en-US" w:bidi="ar-SA"/>
      </w:rPr>
    </w:lvl>
    <w:lvl w:ilvl="7" w:tplc="346EBEC0">
      <w:numFmt w:val="bullet"/>
      <w:lvlText w:val="•"/>
      <w:lvlJc w:val="left"/>
      <w:pPr>
        <w:ind w:left="6555" w:hanging="360"/>
      </w:pPr>
      <w:rPr>
        <w:rFonts w:hint="default"/>
        <w:lang w:val="en-US" w:eastAsia="en-US" w:bidi="ar-SA"/>
      </w:rPr>
    </w:lvl>
    <w:lvl w:ilvl="8" w:tplc="5EA41940">
      <w:numFmt w:val="bullet"/>
      <w:lvlText w:val="•"/>
      <w:lvlJc w:val="left"/>
      <w:pPr>
        <w:ind w:left="7682" w:hanging="360"/>
      </w:pPr>
      <w:rPr>
        <w:rFonts w:hint="default"/>
        <w:lang w:val="en-US" w:eastAsia="en-US" w:bidi="ar-SA"/>
      </w:rPr>
    </w:lvl>
  </w:abstractNum>
  <w:abstractNum w:abstractNumId="1" w15:restartNumberingAfterBreak="0">
    <w:nsid w:val="268443B6"/>
    <w:multiLevelType w:val="hybridMultilevel"/>
    <w:tmpl w:val="9CBC8706"/>
    <w:lvl w:ilvl="0" w:tplc="95F8E17A">
      <w:start w:val="1"/>
      <w:numFmt w:val="decimal"/>
      <w:lvlText w:val="%1."/>
      <w:lvlJc w:val="left"/>
      <w:pPr>
        <w:ind w:left="460" w:hanging="286"/>
        <w:jc w:val="left"/>
      </w:pPr>
      <w:rPr>
        <w:rFonts w:ascii="Calibri" w:eastAsia="Calibri" w:hAnsi="Calibri" w:cs="Calibri" w:hint="default"/>
        <w:b w:val="0"/>
        <w:bCs w:val="0"/>
        <w:i w:val="0"/>
        <w:iCs w:val="0"/>
        <w:spacing w:val="0"/>
        <w:w w:val="100"/>
        <w:sz w:val="24"/>
        <w:szCs w:val="24"/>
        <w:lang w:val="en-US" w:eastAsia="en-US" w:bidi="ar-SA"/>
      </w:rPr>
    </w:lvl>
    <w:lvl w:ilvl="1" w:tplc="BB8EAB24">
      <w:start w:val="1"/>
      <w:numFmt w:val="decimal"/>
      <w:lvlText w:val="%2."/>
      <w:lvlJc w:val="left"/>
      <w:pPr>
        <w:ind w:left="928" w:hanging="360"/>
        <w:jc w:val="left"/>
      </w:pPr>
      <w:rPr>
        <w:rFonts w:ascii="Calibri" w:eastAsia="Calibri" w:hAnsi="Calibri" w:cs="Calibri" w:hint="default"/>
        <w:b w:val="0"/>
        <w:bCs w:val="0"/>
        <w:i w:val="0"/>
        <w:iCs w:val="0"/>
        <w:spacing w:val="0"/>
        <w:w w:val="100"/>
        <w:sz w:val="24"/>
        <w:szCs w:val="24"/>
        <w:lang w:val="en-US" w:eastAsia="en-US" w:bidi="ar-SA"/>
      </w:rPr>
    </w:lvl>
    <w:lvl w:ilvl="2" w:tplc="097C2134">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3" w:tplc="1324D1E8">
      <w:numFmt w:val="bullet"/>
      <w:lvlText w:val="•"/>
      <w:lvlJc w:val="left"/>
      <w:pPr>
        <w:ind w:left="2047" w:hanging="360"/>
      </w:pPr>
      <w:rPr>
        <w:rFonts w:hint="default"/>
        <w:lang w:val="en-US" w:eastAsia="en-US" w:bidi="ar-SA"/>
      </w:rPr>
    </w:lvl>
    <w:lvl w:ilvl="4" w:tplc="2E585466">
      <w:numFmt w:val="bullet"/>
      <w:lvlText w:val="•"/>
      <w:lvlJc w:val="left"/>
      <w:pPr>
        <w:ind w:left="3174" w:hanging="360"/>
      </w:pPr>
      <w:rPr>
        <w:rFonts w:hint="default"/>
        <w:lang w:val="en-US" w:eastAsia="en-US" w:bidi="ar-SA"/>
      </w:rPr>
    </w:lvl>
    <w:lvl w:ilvl="5" w:tplc="6372A3FA">
      <w:numFmt w:val="bullet"/>
      <w:lvlText w:val="•"/>
      <w:lvlJc w:val="left"/>
      <w:pPr>
        <w:ind w:left="4301" w:hanging="360"/>
      </w:pPr>
      <w:rPr>
        <w:rFonts w:hint="default"/>
        <w:lang w:val="en-US" w:eastAsia="en-US" w:bidi="ar-SA"/>
      </w:rPr>
    </w:lvl>
    <w:lvl w:ilvl="6" w:tplc="4F909C16">
      <w:numFmt w:val="bullet"/>
      <w:lvlText w:val="•"/>
      <w:lvlJc w:val="left"/>
      <w:pPr>
        <w:ind w:left="5428" w:hanging="360"/>
      </w:pPr>
      <w:rPr>
        <w:rFonts w:hint="default"/>
        <w:lang w:val="en-US" w:eastAsia="en-US" w:bidi="ar-SA"/>
      </w:rPr>
    </w:lvl>
    <w:lvl w:ilvl="7" w:tplc="6A442276">
      <w:numFmt w:val="bullet"/>
      <w:lvlText w:val="•"/>
      <w:lvlJc w:val="left"/>
      <w:pPr>
        <w:ind w:left="6555" w:hanging="360"/>
      </w:pPr>
      <w:rPr>
        <w:rFonts w:hint="default"/>
        <w:lang w:val="en-US" w:eastAsia="en-US" w:bidi="ar-SA"/>
      </w:rPr>
    </w:lvl>
    <w:lvl w:ilvl="8" w:tplc="916C7EB2">
      <w:numFmt w:val="bullet"/>
      <w:lvlText w:val="•"/>
      <w:lvlJc w:val="left"/>
      <w:pPr>
        <w:ind w:left="7682" w:hanging="360"/>
      </w:pPr>
      <w:rPr>
        <w:rFonts w:hint="default"/>
        <w:lang w:val="en-US" w:eastAsia="en-US" w:bidi="ar-SA"/>
      </w:rPr>
    </w:lvl>
  </w:abstractNum>
  <w:num w:numId="1" w16cid:durableId="1246887986">
    <w:abstractNumId w:val="1"/>
  </w:num>
  <w:num w:numId="2" w16cid:durableId="768040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E33"/>
    <w:rsid w:val="00015697"/>
    <w:rsid w:val="002D6BAA"/>
    <w:rsid w:val="003622CF"/>
    <w:rsid w:val="003D4351"/>
    <w:rsid w:val="005F0726"/>
    <w:rsid w:val="0093114E"/>
    <w:rsid w:val="00932083"/>
    <w:rsid w:val="00B20EEB"/>
    <w:rsid w:val="00B75DF8"/>
    <w:rsid w:val="00CC7176"/>
    <w:rsid w:val="00D62A4E"/>
    <w:rsid w:val="00EA1E33"/>
    <w:rsid w:val="00F646EC"/>
    <w:rsid w:val="00FE10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576CB"/>
  <w15:docId w15:val="{CB3ED52B-1FB5-4592-97D1-112827A54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0"/>
      <w:outlineLvl w:val="0"/>
    </w:pPr>
    <w:rPr>
      <w:b/>
      <w:bCs/>
      <w:sz w:val="32"/>
      <w:szCs w:val="32"/>
    </w:rPr>
  </w:style>
  <w:style w:type="paragraph" w:styleId="Heading2">
    <w:name w:val="heading 2"/>
    <w:basedOn w:val="Normal"/>
    <w:uiPriority w:val="9"/>
    <w:unhideWhenUsed/>
    <w:qFormat/>
    <w:pPr>
      <w:ind w:left="135"/>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616" w:lineRule="exact"/>
      <w:ind w:left="140"/>
    </w:pPr>
    <w:rPr>
      <w:sz w:val="52"/>
      <w:szCs w:val="52"/>
    </w:rPr>
  </w:style>
  <w:style w:type="paragraph" w:styleId="ListParagraph">
    <w:name w:val="List Paragraph"/>
    <w:basedOn w:val="Normal"/>
    <w:uiPriority w:val="1"/>
    <w:qFormat/>
    <w:pPr>
      <w:spacing w:before="120"/>
      <w:ind w:left="460" w:hanging="360"/>
    </w:pPr>
  </w:style>
  <w:style w:type="paragraph" w:customStyle="1" w:styleId="TableParagraph">
    <w:name w:val="Table Paragraph"/>
    <w:basedOn w:val="Normal"/>
    <w:uiPriority w:val="1"/>
    <w:qFormat/>
    <w:pPr>
      <w:spacing w:line="272" w:lineRule="exact"/>
      <w:ind w:left="117"/>
    </w:pPr>
  </w:style>
  <w:style w:type="paragraph" w:styleId="Revision">
    <w:name w:val="Revision"/>
    <w:hidden/>
    <w:uiPriority w:val="99"/>
    <w:semiHidden/>
    <w:rsid w:val="0093114E"/>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mtedd.act.gov.a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1556</Words>
  <Characters>8870</Characters>
  <DocSecurity>0</DocSecurity>
  <Lines>73</Lines>
  <Paragraphs>20</Paragraphs>
  <ScaleCrop>false</ScaleCrop>
  <Company/>
  <LinksUpToDate>false</LinksUpToDate>
  <CharactersWithSpaces>10406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2026-07-07T05:55:00Z</dcterms:created>
  <dcterms:modified xsi:type="dcterms:W3CDTF">2026-07-09T04:06:00Z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2025-09-05T00:00:00Z</vt:filetime>
  </property>
  <property fmtid="{D5CDD505-2E9C-101B-9397-08002B2CF9AE}" pid="3" name="Creator">
    <vt:lpwstr>Microsoft® Word for Microsoft 365</vt:lpwstr>
  </property>
  <property fmtid="{D5CDD505-2E9C-101B-9397-08002B2CF9AE}" pid="4" name="LastSaved">
    <vt:filetime>2026-06-11T00:00:00Z</vt:filetime>
  </property>
  <property fmtid="{D5CDD505-2E9C-101B-9397-08002B2CF9AE}" pid="5" name="MSIP_Label_69af8531-eb46-4968-8cb3-105d2f5ea87e_ActionId">
    <vt:lpwstr>f4acbd5b-9f36-44fc-a669-3335bae8dde2</vt:lpwstr>
  </property>
  <property fmtid="{D5CDD505-2E9C-101B-9397-08002B2CF9AE}" pid="6" name="MSIP_Label_69af8531-eb46-4968-8cb3-105d2f5ea87e_ContentBits">
    <vt:lpwstr>0</vt:lpwstr>
  </property>
  <property fmtid="{D5CDD505-2E9C-101B-9397-08002B2CF9AE}" pid="7" name="MSIP_Label_69af8531-eb46-4968-8cb3-105d2f5ea87e_Enabled">
    <vt:lpwstr>true</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etDate">
    <vt:lpwstr>2024-07-18T22:51:38Z</vt:lpwstr>
  </property>
  <property fmtid="{D5CDD505-2E9C-101B-9397-08002B2CF9AE}" pid="11" name="MSIP_Label_69af8531-eb46-4968-8cb3-105d2f5ea87e_SiteId">
    <vt:lpwstr>b46c1908-0334-4236-b978-585ee88e4199</vt:lpwstr>
  </property>
  <property fmtid="{D5CDD505-2E9C-101B-9397-08002B2CF9AE}" pid="12" name="Producer">
    <vt:lpwstr>Microsoft® Word for Microsoft 365</vt:lpwstr>
  </property>
</Properties>
</file>