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47E9E4A0" w14:textId="46E87452" w:rsidR="00237B8C" w:rsidRPr="008F0603"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8F0603">
        <w:rPr>
          <w:rFonts w:asciiTheme="minorHAnsi" w:hAnsiTheme="minorHAnsi" w:cstheme="minorHAnsi"/>
          <w:b/>
          <w:bCs/>
          <w:sz w:val="24"/>
          <w:szCs w:val="24"/>
        </w:rPr>
        <w:t xml:space="preserve"> </w:t>
      </w:r>
      <w:r w:rsidR="005F4455" w:rsidRPr="005F4455">
        <w:rPr>
          <w:rFonts w:asciiTheme="minorHAnsi" w:hAnsiTheme="minorHAnsi" w:cstheme="minorHAnsi"/>
          <w:sz w:val="24"/>
          <w:szCs w:val="24"/>
        </w:rPr>
        <w:t>Assistant Director</w:t>
      </w:r>
      <w:r w:rsidR="0000171B">
        <w:rPr>
          <w:rFonts w:asciiTheme="minorHAnsi" w:hAnsiTheme="minorHAnsi" w:cstheme="minorHAnsi"/>
          <w:sz w:val="24"/>
          <w:szCs w:val="24"/>
        </w:rPr>
        <w:t xml:space="preserve">, </w:t>
      </w:r>
      <w:r w:rsidR="0057040B" w:rsidRPr="0057040B">
        <w:rPr>
          <w:rFonts w:asciiTheme="minorHAnsi" w:hAnsiTheme="minorHAnsi" w:cstheme="minorHAnsi"/>
          <w:sz w:val="24"/>
          <w:szCs w:val="24"/>
        </w:rPr>
        <w:t>Design Review and Asset Acceptance</w:t>
      </w:r>
    </w:p>
    <w:p w14:paraId="395BD9C6" w14:textId="77777777" w:rsidR="00531D4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8F0603">
        <w:rPr>
          <w:rFonts w:asciiTheme="minorHAnsi" w:hAnsiTheme="minorHAnsi" w:cstheme="minorHAnsi"/>
          <w:b/>
          <w:bCs/>
          <w:sz w:val="24"/>
          <w:szCs w:val="24"/>
        </w:rPr>
        <w:t xml:space="preserve"> </w:t>
      </w:r>
      <w:r w:rsidR="00531D4C" w:rsidRPr="00531D4C">
        <w:rPr>
          <w:rFonts w:asciiTheme="minorHAnsi" w:hAnsiTheme="minorHAnsi" w:cstheme="minorHAnsi"/>
          <w:sz w:val="24"/>
          <w:szCs w:val="24"/>
        </w:rPr>
        <w:t>Infrastructure Officer 3</w:t>
      </w:r>
    </w:p>
    <w:p w14:paraId="6C70E4F9" w14:textId="41CDA6C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8F0603">
        <w:rPr>
          <w:rFonts w:asciiTheme="minorHAnsi" w:hAnsiTheme="minorHAnsi" w:cstheme="minorHAnsi"/>
          <w:b/>
          <w:bCs/>
          <w:sz w:val="24"/>
          <w:szCs w:val="24"/>
        </w:rPr>
        <w:t xml:space="preserve"> </w:t>
      </w:r>
      <w:r w:rsidR="008F0603" w:rsidRPr="008F0603">
        <w:rPr>
          <w:rFonts w:asciiTheme="minorHAnsi" w:hAnsiTheme="minorHAnsi" w:cstheme="minorHAnsi"/>
          <w:sz w:val="24"/>
          <w:szCs w:val="24"/>
        </w:rPr>
        <w:t>P</w:t>
      </w:r>
      <w:r w:rsidR="00531D4C">
        <w:rPr>
          <w:rFonts w:asciiTheme="minorHAnsi" w:hAnsiTheme="minorHAnsi" w:cstheme="minorHAnsi"/>
          <w:sz w:val="24"/>
          <w:szCs w:val="24"/>
        </w:rPr>
        <w:t>13270</w:t>
      </w:r>
    </w:p>
    <w:p w14:paraId="6A6794A4" w14:textId="3ACC6638"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8F0603">
        <w:rPr>
          <w:rFonts w:asciiTheme="minorHAnsi" w:hAnsiTheme="minorHAnsi" w:cstheme="minorHAnsi"/>
          <w:b/>
          <w:bCs/>
          <w:sz w:val="24"/>
          <w:szCs w:val="24"/>
        </w:rPr>
        <w:t xml:space="preserve"> </w:t>
      </w:r>
      <w:sdt>
        <w:sdtPr>
          <w:rPr>
            <w:rFonts w:ascii="Source Sans Pro" w:hAnsi="Source Sans Pro"/>
            <w:bCs/>
            <w:sz w:val="24"/>
            <w:szCs w:val="24"/>
          </w:rPr>
          <w:id w:val="-1921090050"/>
          <w:placeholder>
            <w:docPart w:val="57581F212EFC4678BA7A4B9E4905AAB2"/>
          </w:placeholder>
        </w:sdtPr>
        <w:sdtEndPr/>
        <w:sdtContent>
          <w:r w:rsidR="00415CED" w:rsidRPr="00582D6F">
            <w:rPr>
              <w:rFonts w:asciiTheme="minorHAnsi" w:hAnsiTheme="minorHAnsi" w:cstheme="minorHAnsi"/>
              <w:sz w:val="24"/>
              <w:szCs w:val="24"/>
            </w:rPr>
            <w:t>City Operations</w:t>
          </w:r>
        </w:sdtContent>
      </w:sdt>
    </w:p>
    <w:p w14:paraId="2A397434" w14:textId="2F443FE2"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8F0603">
        <w:rPr>
          <w:rFonts w:asciiTheme="minorHAnsi" w:hAnsiTheme="minorHAnsi" w:cstheme="minorHAnsi"/>
          <w:b/>
          <w:bCs/>
          <w:sz w:val="24"/>
          <w:szCs w:val="24"/>
        </w:rPr>
        <w:t xml:space="preserve"> </w:t>
      </w:r>
      <w:sdt>
        <w:sdtPr>
          <w:rPr>
            <w:rFonts w:ascii="Source Sans Pro" w:hAnsi="Source Sans Pro"/>
            <w:bCs/>
            <w:szCs w:val="24"/>
          </w:rPr>
          <w:id w:val="332737055"/>
          <w:placeholder>
            <w:docPart w:val="9BB3168032AD45F7B185C9FE926D5D50"/>
          </w:placeholder>
        </w:sdtPr>
        <w:sdtEndPr/>
        <w:sdtContent>
          <w:sdt>
            <w:sdtPr>
              <w:rPr>
                <w:rFonts w:ascii="Source Sans Pro" w:hAnsi="Source Sans Pro"/>
                <w:bCs/>
                <w:szCs w:val="24"/>
              </w:rPr>
              <w:id w:val="-286204074"/>
              <w:placeholder>
                <w:docPart w:val="8D9888DA81CF43EEA0B1950E63C5FBFA"/>
              </w:placeholder>
            </w:sdtPr>
            <w:sdtEndPr>
              <w:rPr>
                <w:rFonts w:ascii="Calibri" w:hAnsi="Calibri" w:cs="Calibri"/>
                <w:sz w:val="24"/>
              </w:rPr>
            </w:sdtEndPr>
            <w:sdtContent>
              <w:r w:rsidR="00EC76FD" w:rsidRPr="00582D6F">
                <w:rPr>
                  <w:rFonts w:ascii="Calibri" w:hAnsi="Calibri" w:cs="Calibri"/>
                  <w:sz w:val="24"/>
                  <w:szCs w:val="24"/>
                </w:rPr>
                <w:t>Infrastructure Development Delivery</w:t>
              </w:r>
            </w:sdtContent>
          </w:sdt>
        </w:sdtContent>
      </w:sdt>
    </w:p>
    <w:p w14:paraId="4CE27808" w14:textId="52FE3838" w:rsidR="00237B8C" w:rsidRPr="002702D6" w:rsidRDefault="00237B8C" w:rsidP="00237B8C">
      <w:pPr>
        <w:pStyle w:val="BodyText"/>
        <w:rPr>
          <w:rFonts w:asciiTheme="minorHAnsi" w:hAnsiTheme="minorHAnsi" w:cstheme="minorHAnsi"/>
          <w:sz w:val="24"/>
          <w:szCs w:val="24"/>
        </w:rPr>
      </w:pPr>
      <w:r w:rsidRPr="002702D6">
        <w:rPr>
          <w:rFonts w:asciiTheme="minorHAnsi" w:hAnsiTheme="minorHAnsi" w:cstheme="minorHAnsi"/>
          <w:b/>
          <w:bCs/>
          <w:sz w:val="24"/>
          <w:szCs w:val="24"/>
        </w:rPr>
        <w:t>Location:</w:t>
      </w:r>
      <w:r w:rsidR="008F0603" w:rsidRPr="002702D6">
        <w:rPr>
          <w:rFonts w:asciiTheme="minorHAnsi" w:hAnsiTheme="minorHAnsi" w:cstheme="minorHAnsi"/>
          <w:b/>
          <w:bCs/>
          <w:sz w:val="24"/>
          <w:szCs w:val="24"/>
        </w:rPr>
        <w:t xml:space="preserve"> </w:t>
      </w:r>
      <w:r w:rsidR="008F0603" w:rsidRPr="002702D6">
        <w:rPr>
          <w:rFonts w:asciiTheme="minorHAnsi" w:hAnsiTheme="minorHAnsi" w:cstheme="minorHAnsi"/>
          <w:sz w:val="24"/>
          <w:szCs w:val="24"/>
        </w:rPr>
        <w:t>Dickson</w:t>
      </w:r>
    </w:p>
    <w:p w14:paraId="52300175" w14:textId="4E16FED8" w:rsidR="00237B8C" w:rsidRPr="002702D6" w:rsidRDefault="00237B8C" w:rsidP="00237B8C">
      <w:pPr>
        <w:pStyle w:val="BodyText"/>
        <w:rPr>
          <w:rFonts w:asciiTheme="minorHAnsi" w:hAnsiTheme="minorHAnsi" w:cstheme="minorHAnsi"/>
          <w:sz w:val="24"/>
          <w:szCs w:val="24"/>
        </w:rPr>
      </w:pPr>
      <w:r w:rsidRPr="002702D6">
        <w:rPr>
          <w:rFonts w:asciiTheme="minorHAnsi" w:hAnsiTheme="minorHAnsi" w:cstheme="minorHAnsi"/>
          <w:b/>
          <w:bCs/>
          <w:sz w:val="24"/>
          <w:szCs w:val="24"/>
        </w:rPr>
        <w:t>Reports to:</w:t>
      </w:r>
      <w:r w:rsidR="008F0603" w:rsidRPr="002702D6">
        <w:rPr>
          <w:rFonts w:asciiTheme="minorHAnsi" w:hAnsiTheme="minorHAnsi" w:cstheme="minorHAnsi"/>
          <w:b/>
          <w:bCs/>
          <w:sz w:val="24"/>
          <w:szCs w:val="24"/>
        </w:rPr>
        <w:t xml:space="preserve"> </w:t>
      </w:r>
      <w:sdt>
        <w:sdtPr>
          <w:rPr>
            <w:rFonts w:asciiTheme="minorHAnsi" w:hAnsiTheme="minorHAnsi" w:cstheme="minorHAnsi"/>
            <w:bCs/>
            <w:szCs w:val="24"/>
          </w:rPr>
          <w:id w:val="-1298686725"/>
          <w:placeholder>
            <w:docPart w:val="B573EE45E9F44339928BFC97AD79F0B0"/>
          </w:placeholder>
        </w:sdtPr>
        <w:sdtEndPr/>
        <w:sdtContent>
          <w:r w:rsidR="005557CA" w:rsidRPr="002702D6">
            <w:rPr>
              <w:rFonts w:asciiTheme="minorHAnsi" w:hAnsiTheme="minorHAnsi" w:cstheme="minorHAnsi"/>
              <w:bCs/>
              <w:sz w:val="24"/>
              <w:szCs w:val="24"/>
            </w:rPr>
            <w:t>P15159</w:t>
          </w:r>
        </w:sdtContent>
      </w:sdt>
    </w:p>
    <w:p w14:paraId="7F5ABBBD" w14:textId="6169F54B" w:rsidR="006F09E8" w:rsidRPr="002702D6" w:rsidRDefault="00237B8C" w:rsidP="000E0141">
      <w:pPr>
        <w:spacing w:before="240"/>
        <w:rPr>
          <w:rFonts w:asciiTheme="minorHAnsi" w:hAnsiTheme="minorHAnsi" w:cstheme="minorHAnsi"/>
          <w:b/>
          <w:szCs w:val="24"/>
        </w:rPr>
      </w:pPr>
      <w:r w:rsidRPr="002702D6">
        <w:rPr>
          <w:rFonts w:asciiTheme="minorHAnsi" w:hAnsiTheme="minorHAnsi" w:cstheme="minorHAnsi"/>
          <w:b/>
          <w:szCs w:val="24"/>
        </w:rPr>
        <w:t>Date last reviewed</w:t>
      </w:r>
      <w:r w:rsidR="002A43D2" w:rsidRPr="002702D6">
        <w:rPr>
          <w:rFonts w:asciiTheme="minorHAnsi" w:hAnsiTheme="minorHAnsi" w:cstheme="minorHAnsi"/>
          <w:b/>
          <w:szCs w:val="24"/>
        </w:rPr>
        <w:t>:</w:t>
      </w:r>
      <w:r w:rsidR="008F0603" w:rsidRPr="002702D6">
        <w:rPr>
          <w:rFonts w:asciiTheme="minorHAnsi" w:hAnsiTheme="minorHAnsi" w:cstheme="minorHAnsi"/>
          <w:b/>
          <w:szCs w:val="24"/>
        </w:rPr>
        <w:t xml:space="preserve"> </w:t>
      </w:r>
      <w:sdt>
        <w:sdtPr>
          <w:rPr>
            <w:rFonts w:asciiTheme="minorHAnsi" w:hAnsiTheme="minorHAnsi" w:cstheme="minorHAnsi"/>
            <w:szCs w:val="24"/>
          </w:rPr>
          <w:id w:val="-719823392"/>
          <w:placeholder>
            <w:docPart w:val="28E46FFD1C014F0E83C1617CAABF0290"/>
          </w:placeholder>
          <w:date w:fullDate="2026-07-10T00:00:00Z">
            <w:dateFormat w:val="dd/MM/yyyy"/>
            <w:lid w:val="en-AU"/>
            <w:storeMappedDataAs w:val="dateTime"/>
            <w:calendar w:val="gregorian"/>
          </w:date>
        </w:sdtPr>
        <w:sdtEndPr/>
        <w:sdtContent>
          <w:r w:rsidR="00531D4C" w:rsidRPr="002702D6">
            <w:rPr>
              <w:rFonts w:asciiTheme="minorHAnsi" w:hAnsiTheme="minorHAnsi" w:cstheme="minorHAnsi"/>
              <w:szCs w:val="24"/>
            </w:rPr>
            <w:t>10/07</w:t>
          </w:r>
          <w:r w:rsidR="008F0603" w:rsidRPr="002702D6">
            <w:rPr>
              <w:rFonts w:asciiTheme="minorHAnsi" w:hAnsiTheme="minorHAnsi" w:cstheme="minorHAnsi"/>
              <w:szCs w:val="24"/>
            </w:rPr>
            <w:t>/202</w:t>
          </w:r>
          <w:r w:rsidR="00D17827" w:rsidRPr="002702D6">
            <w:rPr>
              <w:rFonts w:asciiTheme="minorHAnsi" w:hAnsiTheme="minorHAnsi" w:cstheme="minorHAnsi"/>
              <w:szCs w:val="24"/>
            </w:rPr>
            <w:t>6</w:t>
          </w:r>
        </w:sdtContent>
      </w:sdt>
    </w:p>
    <w:p w14:paraId="56956709" w14:textId="1FACBD9D" w:rsidR="00433C25" w:rsidRPr="002702D6" w:rsidRDefault="00433C25" w:rsidP="00E12BD0">
      <w:pPr>
        <w:pStyle w:val="BodyText"/>
        <w:spacing w:after="0"/>
        <w:rPr>
          <w:rFonts w:asciiTheme="minorHAnsi" w:hAnsiTheme="minorHAnsi" w:cstheme="minorHAnsi"/>
          <w:b/>
          <w:bCs/>
          <w:sz w:val="24"/>
          <w:szCs w:val="24"/>
        </w:rPr>
        <w:sectPr w:rsidR="00433C25" w:rsidRPr="002702D6" w:rsidSect="006F09E8">
          <w:type w:val="continuous"/>
          <w:pgSz w:w="11906" w:h="16838" w:code="9"/>
          <w:pgMar w:top="851" w:right="1134" w:bottom="1134" w:left="1134" w:header="680" w:footer="680" w:gutter="0"/>
          <w:cols w:num="2" w:space="720"/>
          <w:docGrid w:linePitch="326"/>
        </w:sectPr>
      </w:pPr>
      <w:proofErr w:type="spellStart"/>
      <w:r w:rsidRPr="002702D6">
        <w:rPr>
          <w:rFonts w:asciiTheme="minorHAnsi" w:hAnsiTheme="minorHAnsi" w:cstheme="minorHAnsi"/>
          <w:b/>
          <w:bCs/>
          <w:sz w:val="24"/>
          <w:szCs w:val="24"/>
        </w:rPr>
        <w:t>Positon</w:t>
      </w:r>
      <w:proofErr w:type="spellEnd"/>
      <w:r w:rsidRPr="002702D6">
        <w:rPr>
          <w:rFonts w:asciiTheme="minorHAnsi" w:hAnsiTheme="minorHAnsi" w:cstheme="minorHAnsi"/>
          <w:b/>
          <w:bCs/>
          <w:sz w:val="24"/>
          <w:szCs w:val="24"/>
        </w:rPr>
        <w:t xml:space="preserve"> requirements: </w:t>
      </w:r>
      <w:r w:rsidR="00531D4C" w:rsidRPr="002702D6">
        <w:rPr>
          <w:rFonts w:asciiTheme="minorHAnsi" w:hAnsiTheme="minorHAnsi" w:cstheme="minorHAnsi"/>
          <w:sz w:val="24"/>
          <w:szCs w:val="24"/>
        </w:rPr>
        <w:t>Relevant formal qualifications and experience</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3345E37A" w14:textId="77777777" w:rsidR="00D93A6F" w:rsidRPr="008D1FE2" w:rsidRDefault="00D93A6F" w:rsidP="00FA7514">
      <w:pPr>
        <w:spacing w:after="120"/>
        <w:jc w:val="both"/>
        <w:rPr>
          <w:rFonts w:asciiTheme="minorHAnsi" w:hAnsiTheme="minorHAnsi" w:cstheme="minorHAnsi"/>
        </w:rPr>
      </w:pPr>
      <w:r w:rsidRPr="008D1FE2">
        <w:rPr>
          <w:rFonts w:asciiTheme="minorHAnsi" w:hAnsiTheme="minorHAnsi" w:cstheme="minorHAnsi"/>
        </w:rPr>
        <w:t xml:space="preserve">The City and Environment Directorate (CED) </w:t>
      </w:r>
      <w:proofErr w:type="gramStart"/>
      <w:r w:rsidRPr="008D1FE2">
        <w:rPr>
          <w:rFonts w:asciiTheme="minorHAnsi" w:hAnsiTheme="minorHAnsi" w:cstheme="minorHAnsi"/>
        </w:rPr>
        <w:t>brings</w:t>
      </w:r>
      <w:proofErr w:type="gramEnd"/>
      <w:r w:rsidRPr="008D1FE2">
        <w:rPr>
          <w:rFonts w:asciiTheme="minorHAnsi" w:hAnsiTheme="minorHAnsi" w:cstheme="minorHAnsi"/>
        </w:rPr>
        <w:t xml:space="preserve"> together the people, services and systems that shape Canberra’s future. We are a new directorate with a bold purpose: to deliver smarter, more connected services that respond to the needs of our Territory and community.</w:t>
      </w:r>
    </w:p>
    <w:p w14:paraId="1B348CCC" w14:textId="77777777" w:rsidR="00D93A6F" w:rsidRPr="008D1FE2" w:rsidRDefault="00D93A6F" w:rsidP="00D93A6F">
      <w:pPr>
        <w:spacing w:after="120"/>
        <w:jc w:val="both"/>
        <w:rPr>
          <w:rFonts w:asciiTheme="minorHAnsi" w:hAnsiTheme="minorHAnsi" w:cstheme="minorHAnsi"/>
        </w:rPr>
      </w:pPr>
      <w:r w:rsidRPr="008D1FE2">
        <w:rPr>
          <w:rFonts w:asciiTheme="minorHAnsi" w:hAnsiTheme="minorHAnsi" w:cstheme="minorHAnsi"/>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4A0A40E8" w14:textId="77777777" w:rsidR="00D93A6F" w:rsidRPr="008D1FE2" w:rsidRDefault="00D93A6F" w:rsidP="00D93A6F">
      <w:pPr>
        <w:spacing w:after="120"/>
        <w:rPr>
          <w:rFonts w:asciiTheme="minorHAnsi" w:hAnsiTheme="minorHAnsi" w:cstheme="minorHAnsi"/>
        </w:rPr>
      </w:pPr>
      <w:r w:rsidRPr="008D1FE2">
        <w:rPr>
          <w:rFonts w:asciiTheme="minorHAnsi" w:hAnsiTheme="minorHAnsi" w:cstheme="minorHAnsi"/>
        </w:rPr>
        <w:t>We are here to:</w:t>
      </w:r>
    </w:p>
    <w:p w14:paraId="0668D31C" w14:textId="77777777" w:rsidR="00D93A6F" w:rsidRPr="008D1FE2" w:rsidRDefault="00D93A6F" w:rsidP="00D93A6F">
      <w:pPr>
        <w:numPr>
          <w:ilvl w:val="0"/>
          <w:numId w:val="43"/>
        </w:numPr>
        <w:suppressAutoHyphens w:val="0"/>
        <w:spacing w:after="120" w:line="259" w:lineRule="auto"/>
        <w:rPr>
          <w:rFonts w:asciiTheme="minorHAnsi" w:hAnsiTheme="minorHAnsi" w:cstheme="minorHAnsi"/>
        </w:rPr>
      </w:pPr>
      <w:r w:rsidRPr="008D1FE2">
        <w:rPr>
          <w:rFonts w:asciiTheme="minorHAnsi" w:hAnsiTheme="minorHAnsi" w:cstheme="minorHAnsi"/>
        </w:rPr>
        <w:t>Deliver streamlined, customer-focused services.</w:t>
      </w:r>
    </w:p>
    <w:p w14:paraId="7E778FF1" w14:textId="77777777" w:rsidR="00D93A6F" w:rsidRPr="008D1FE2" w:rsidRDefault="00D93A6F" w:rsidP="00D93A6F">
      <w:pPr>
        <w:numPr>
          <w:ilvl w:val="0"/>
          <w:numId w:val="43"/>
        </w:numPr>
        <w:suppressAutoHyphens w:val="0"/>
        <w:spacing w:after="120" w:line="259" w:lineRule="auto"/>
        <w:rPr>
          <w:rFonts w:asciiTheme="minorHAnsi" w:hAnsiTheme="minorHAnsi" w:cstheme="minorHAnsi"/>
        </w:rPr>
      </w:pPr>
      <w:r w:rsidRPr="008D1FE2">
        <w:rPr>
          <w:rFonts w:asciiTheme="minorHAnsi" w:hAnsiTheme="minorHAnsi" w:cstheme="minorHAnsi"/>
        </w:rPr>
        <w:t>Align planning, transport and environmental stewardship.</w:t>
      </w:r>
    </w:p>
    <w:p w14:paraId="4BDA0849" w14:textId="77777777" w:rsidR="00D93A6F" w:rsidRPr="008D1FE2" w:rsidRDefault="00D93A6F" w:rsidP="00D93A6F">
      <w:pPr>
        <w:numPr>
          <w:ilvl w:val="0"/>
          <w:numId w:val="43"/>
        </w:numPr>
        <w:suppressAutoHyphens w:val="0"/>
        <w:spacing w:after="120" w:line="259" w:lineRule="auto"/>
        <w:rPr>
          <w:rFonts w:asciiTheme="minorHAnsi" w:hAnsiTheme="minorHAnsi" w:cstheme="minorHAnsi"/>
        </w:rPr>
      </w:pPr>
      <w:r w:rsidRPr="008D1FE2">
        <w:rPr>
          <w:rFonts w:asciiTheme="minorHAnsi" w:hAnsiTheme="minorHAnsi" w:cstheme="minorHAnsi"/>
        </w:rPr>
        <w:t>Consolidate operations for greater efficiency and impact.</w:t>
      </w:r>
    </w:p>
    <w:p w14:paraId="067CBC8D" w14:textId="77777777" w:rsidR="00D93A6F" w:rsidRPr="008D1FE2" w:rsidRDefault="00D93A6F" w:rsidP="00D93A6F">
      <w:pPr>
        <w:numPr>
          <w:ilvl w:val="0"/>
          <w:numId w:val="43"/>
        </w:numPr>
        <w:suppressAutoHyphens w:val="0"/>
        <w:spacing w:after="120" w:line="259" w:lineRule="auto"/>
        <w:rPr>
          <w:rFonts w:asciiTheme="minorHAnsi" w:hAnsiTheme="minorHAnsi" w:cstheme="minorHAnsi"/>
        </w:rPr>
      </w:pPr>
      <w:r w:rsidRPr="008D1FE2">
        <w:rPr>
          <w:rFonts w:asciiTheme="minorHAnsi" w:hAnsiTheme="minorHAnsi" w:cstheme="minorHAnsi"/>
        </w:rPr>
        <w:t>Make government services more accessible, transparent and trusted.</w:t>
      </w:r>
    </w:p>
    <w:p w14:paraId="7A5A3381" w14:textId="77777777" w:rsidR="00D93A6F" w:rsidRPr="008D1FE2" w:rsidRDefault="00D93A6F" w:rsidP="0027654E">
      <w:pPr>
        <w:suppressAutoHyphens w:val="0"/>
        <w:spacing w:after="120" w:line="259" w:lineRule="auto"/>
        <w:jc w:val="both"/>
        <w:rPr>
          <w:rFonts w:asciiTheme="minorHAnsi" w:hAnsiTheme="minorHAnsi" w:cstheme="minorHAnsi"/>
        </w:rPr>
      </w:pPr>
      <w:r w:rsidRPr="008D1FE2">
        <w:rPr>
          <w:rFonts w:asciiTheme="minorHAnsi" w:hAnsiTheme="minorHAnsi" w:cstheme="minorHAnsi"/>
        </w:rPr>
        <w:t>At CED, we put people and place at the centre of everything we do. Whether shaping policy, maintaining public spaces, designing transport networks or supporting regulatory access, our people contribute to a connected, inclusive and resilient Canberra.</w:t>
      </w:r>
    </w:p>
    <w:p w14:paraId="48676CEB" w14:textId="77777777" w:rsidR="00D529E4" w:rsidRPr="00B10930" w:rsidRDefault="00D529E4" w:rsidP="00B10930">
      <w:pPr>
        <w:pStyle w:val="Heading1"/>
        <w:pBdr>
          <w:bottom w:val="single" w:sz="12" w:space="1" w:color="auto"/>
        </w:pBdr>
        <w:spacing w:before="360"/>
        <w:rPr>
          <w:sz w:val="28"/>
        </w:rPr>
      </w:pPr>
      <w:r w:rsidRPr="00B10930">
        <w:rPr>
          <w:sz w:val="28"/>
        </w:rPr>
        <w:t>DIVISION OVERVIEW</w:t>
      </w:r>
    </w:p>
    <w:p w14:paraId="50B6E1DF" w14:textId="77777777" w:rsidR="008E23E9" w:rsidRPr="007E6832" w:rsidRDefault="008E23E9" w:rsidP="00B96280">
      <w:pPr>
        <w:pStyle w:val="BodyText"/>
        <w:jc w:val="both"/>
        <w:rPr>
          <w:rFonts w:asciiTheme="minorHAnsi" w:hAnsiTheme="minorHAnsi" w:cstheme="minorHAnsi"/>
          <w:sz w:val="24"/>
          <w:szCs w:val="24"/>
          <w:lang w:eastAsia="en-US"/>
        </w:rPr>
      </w:pPr>
      <w:r w:rsidRPr="007E6832">
        <w:rPr>
          <w:rFonts w:asciiTheme="minorHAnsi" w:hAnsiTheme="minorHAnsi" w:cstheme="minorHAnsi"/>
          <w:sz w:val="24"/>
          <w:szCs w:val="24"/>
          <w:lang w:eastAsia="en-US"/>
        </w:rPr>
        <w:t xml:space="preserve">City Operations Group is comprised of Roads ACT, City Presentation and Infrastructure Development Delivery Branches and is responsible for the delivery of a wide range of services to the community: </w:t>
      </w:r>
    </w:p>
    <w:p w14:paraId="1304170F" w14:textId="77777777" w:rsidR="008E23E9" w:rsidRPr="004E4E76" w:rsidRDefault="008E23E9" w:rsidP="00B96280">
      <w:pPr>
        <w:numPr>
          <w:ilvl w:val="0"/>
          <w:numId w:val="43"/>
        </w:numPr>
        <w:suppressAutoHyphens w:val="0"/>
        <w:spacing w:after="120" w:line="259" w:lineRule="auto"/>
        <w:jc w:val="both"/>
        <w:rPr>
          <w:rFonts w:asciiTheme="minorHAnsi" w:hAnsiTheme="minorHAnsi" w:cstheme="minorHAnsi"/>
        </w:rPr>
      </w:pPr>
      <w:r w:rsidRPr="004E4E76">
        <w:rPr>
          <w:rFonts w:asciiTheme="minorHAnsi" w:hAnsiTheme="minorHAnsi" w:cstheme="minorHAnsi"/>
        </w:rPr>
        <w:t>Planning, design and management of programs for the provision of infrastructure and open spaces for the city of Canberra.  This includes:</w:t>
      </w:r>
    </w:p>
    <w:p w14:paraId="1EF55545" w14:textId="77777777" w:rsidR="008E23E9" w:rsidRPr="004E4E76" w:rsidRDefault="008E23E9" w:rsidP="00B96280">
      <w:pPr>
        <w:numPr>
          <w:ilvl w:val="0"/>
          <w:numId w:val="43"/>
        </w:numPr>
        <w:suppressAutoHyphens w:val="0"/>
        <w:spacing w:after="120" w:line="259" w:lineRule="auto"/>
        <w:jc w:val="both"/>
        <w:rPr>
          <w:rFonts w:asciiTheme="minorHAnsi" w:hAnsiTheme="minorHAnsi" w:cstheme="minorHAnsi"/>
        </w:rPr>
      </w:pPr>
      <w:r w:rsidRPr="004E4E76">
        <w:rPr>
          <w:rFonts w:asciiTheme="minorHAnsi" w:hAnsiTheme="minorHAnsi" w:cstheme="minorHAnsi"/>
        </w:rPr>
        <w:lastRenderedPageBreak/>
        <w:t>Management of, use and maintenance of the ACT road network, bridges, footpaths, traffic signals, street lighting and stormwater infrastructure</w:t>
      </w:r>
    </w:p>
    <w:p w14:paraId="44D50218" w14:textId="77777777" w:rsidR="008E23E9" w:rsidRPr="004E4E76" w:rsidRDefault="008E23E9" w:rsidP="00B96280">
      <w:pPr>
        <w:numPr>
          <w:ilvl w:val="0"/>
          <w:numId w:val="43"/>
        </w:numPr>
        <w:suppressAutoHyphens w:val="0"/>
        <w:spacing w:after="120" w:line="259" w:lineRule="auto"/>
        <w:jc w:val="both"/>
        <w:rPr>
          <w:rFonts w:asciiTheme="minorHAnsi" w:hAnsiTheme="minorHAnsi" w:cstheme="minorHAnsi"/>
        </w:rPr>
      </w:pPr>
      <w:r w:rsidRPr="004E4E76">
        <w:rPr>
          <w:rFonts w:asciiTheme="minorHAnsi" w:hAnsiTheme="minorHAnsi" w:cstheme="minorHAnsi"/>
        </w:rPr>
        <w:t xml:space="preserve">Management of, use and maintenance of public open spaces to a high-quality standard, for the citizens of Canberra.  Public open spaces </w:t>
      </w:r>
      <w:proofErr w:type="gramStart"/>
      <w:r w:rsidRPr="004E4E76">
        <w:rPr>
          <w:rFonts w:asciiTheme="minorHAnsi" w:hAnsiTheme="minorHAnsi" w:cstheme="minorHAnsi"/>
        </w:rPr>
        <w:t>includes</w:t>
      </w:r>
      <w:proofErr w:type="gramEnd"/>
      <w:r w:rsidRPr="004E4E76">
        <w:rPr>
          <w:rFonts w:asciiTheme="minorHAnsi" w:hAnsiTheme="minorHAnsi" w:cstheme="minorHAnsi"/>
        </w:rPr>
        <w:t xml:space="preserve"> all city parks, the public realm, the urban forest and lakes and ponds and sporting facilities Transport planning and the Canberra Strategic Transport Model.</w:t>
      </w:r>
    </w:p>
    <w:p w14:paraId="3ABE3E3E" w14:textId="77777777" w:rsidR="008E23E9" w:rsidRDefault="008E23E9" w:rsidP="00B96280">
      <w:pPr>
        <w:numPr>
          <w:ilvl w:val="0"/>
          <w:numId w:val="43"/>
        </w:numPr>
        <w:suppressAutoHyphens w:val="0"/>
        <w:spacing w:after="120" w:line="259" w:lineRule="auto"/>
        <w:jc w:val="both"/>
        <w:rPr>
          <w:rFonts w:asciiTheme="minorHAnsi" w:hAnsiTheme="minorHAnsi" w:cstheme="minorHAnsi"/>
        </w:rPr>
      </w:pPr>
      <w:r w:rsidRPr="004E4E76">
        <w:rPr>
          <w:rFonts w:asciiTheme="minorHAnsi" w:hAnsiTheme="minorHAnsi" w:cstheme="minorHAnsi"/>
        </w:rPr>
        <w:t>Delivery of Capital Works infrastructure program on behalf of CED asset owners and the coordination of land manager interactions with the planning and delivery of land use Development.</w:t>
      </w:r>
    </w:p>
    <w:p w14:paraId="0FB94BED" w14:textId="77777777" w:rsidR="00D529E4" w:rsidRPr="0081669C" w:rsidRDefault="00D529E4" w:rsidP="0081669C">
      <w:pPr>
        <w:pStyle w:val="Heading1"/>
        <w:pBdr>
          <w:bottom w:val="single" w:sz="12" w:space="1" w:color="auto"/>
        </w:pBdr>
        <w:spacing w:before="360"/>
        <w:rPr>
          <w:sz w:val="28"/>
        </w:rPr>
      </w:pPr>
      <w:r w:rsidRPr="0081669C">
        <w:rPr>
          <w:sz w:val="28"/>
        </w:rPr>
        <w:t>BUSINESS UNIT OVERVIEW</w:t>
      </w:r>
    </w:p>
    <w:p w14:paraId="1E802322" w14:textId="77777777" w:rsidR="00CC4817" w:rsidRPr="00CC4817" w:rsidRDefault="00CC4817" w:rsidP="00CC4817">
      <w:pPr>
        <w:pStyle w:val="BodyText"/>
        <w:jc w:val="both"/>
        <w:rPr>
          <w:rFonts w:asciiTheme="minorHAnsi" w:hAnsiTheme="minorHAnsi" w:cstheme="minorHAnsi"/>
          <w:sz w:val="24"/>
          <w:szCs w:val="24"/>
        </w:rPr>
      </w:pPr>
      <w:r w:rsidRPr="00CC4817">
        <w:rPr>
          <w:rFonts w:asciiTheme="minorHAnsi" w:hAnsiTheme="minorHAnsi" w:cstheme="minorHAnsi"/>
          <w:sz w:val="24"/>
          <w:szCs w:val="24"/>
        </w:rPr>
        <w:t>Infrastructure Development Delivery is responsible for the delivery, review and acceptance of CED municipal infrastructure including:</w:t>
      </w:r>
    </w:p>
    <w:p w14:paraId="34D09616" w14:textId="77777777" w:rsidR="00CC4817" w:rsidRPr="00CC4817" w:rsidRDefault="00CC4817" w:rsidP="00404B2A">
      <w:pPr>
        <w:numPr>
          <w:ilvl w:val="0"/>
          <w:numId w:val="43"/>
        </w:numPr>
        <w:suppressAutoHyphens w:val="0"/>
        <w:spacing w:after="120" w:line="259" w:lineRule="auto"/>
        <w:jc w:val="both"/>
        <w:rPr>
          <w:rFonts w:asciiTheme="minorHAnsi" w:hAnsiTheme="minorHAnsi" w:cstheme="minorHAnsi"/>
        </w:rPr>
      </w:pPr>
      <w:r w:rsidRPr="00CC4817">
        <w:rPr>
          <w:rFonts w:asciiTheme="minorHAnsi" w:hAnsiTheme="minorHAnsi" w:cstheme="minorHAnsi"/>
        </w:rPr>
        <w:t xml:space="preserve">CED capital works and infrastructure delivery program including for Roads ACT, City Presentation, ACT </w:t>
      </w:r>
      <w:proofErr w:type="spellStart"/>
      <w:r w:rsidRPr="00CC4817">
        <w:rPr>
          <w:rFonts w:asciiTheme="minorHAnsi" w:hAnsiTheme="minorHAnsi" w:cstheme="minorHAnsi"/>
        </w:rPr>
        <w:t>NoWaste</w:t>
      </w:r>
      <w:proofErr w:type="spellEnd"/>
      <w:r w:rsidRPr="00CC4817">
        <w:rPr>
          <w:rFonts w:asciiTheme="minorHAnsi" w:hAnsiTheme="minorHAnsi" w:cstheme="minorHAnsi"/>
        </w:rPr>
        <w:t xml:space="preserve">, Transport Canberra, Libraries ACT, Domestic Animal Services and other business units.  </w:t>
      </w:r>
    </w:p>
    <w:p w14:paraId="34B75360" w14:textId="6855CEFD" w:rsidR="00CC4817" w:rsidRPr="00CC4817" w:rsidRDefault="00CC4817" w:rsidP="004E4E76">
      <w:pPr>
        <w:numPr>
          <w:ilvl w:val="0"/>
          <w:numId w:val="43"/>
        </w:numPr>
        <w:suppressAutoHyphens w:val="0"/>
        <w:spacing w:after="120" w:line="259" w:lineRule="auto"/>
        <w:rPr>
          <w:rFonts w:asciiTheme="minorHAnsi" w:hAnsiTheme="minorHAnsi" w:cstheme="minorHAnsi"/>
        </w:rPr>
      </w:pPr>
      <w:r w:rsidRPr="00CC4817">
        <w:rPr>
          <w:rFonts w:asciiTheme="minorHAnsi" w:hAnsiTheme="minorHAnsi" w:cstheme="minorHAnsi"/>
        </w:rPr>
        <w:t xml:space="preserve">Ensures quality outcomes of Transport and Territory Municipal Services </w:t>
      </w:r>
      <w:r w:rsidR="009A2278">
        <w:rPr>
          <w:rFonts w:asciiTheme="minorHAnsi" w:hAnsiTheme="minorHAnsi" w:cstheme="minorHAnsi"/>
        </w:rPr>
        <w:t xml:space="preserve">(TTMS) </w:t>
      </w:r>
      <w:r w:rsidRPr="00CC4817">
        <w:rPr>
          <w:rFonts w:asciiTheme="minorHAnsi" w:hAnsiTheme="minorHAnsi" w:cstheme="minorHAnsi"/>
        </w:rPr>
        <w:t>gifted assets for development across the city through design review and asset acceptance.</w:t>
      </w:r>
    </w:p>
    <w:p w14:paraId="78066C07" w14:textId="433D741A" w:rsidR="00CC4817" w:rsidRPr="00CC4817" w:rsidRDefault="00CC4817" w:rsidP="00404B2A">
      <w:pPr>
        <w:numPr>
          <w:ilvl w:val="0"/>
          <w:numId w:val="43"/>
        </w:numPr>
        <w:suppressAutoHyphens w:val="0"/>
        <w:spacing w:after="120" w:line="259" w:lineRule="auto"/>
        <w:jc w:val="both"/>
        <w:rPr>
          <w:rFonts w:asciiTheme="minorHAnsi" w:hAnsiTheme="minorHAnsi" w:cstheme="minorHAnsi"/>
        </w:rPr>
      </w:pPr>
      <w:r w:rsidRPr="00CC4817">
        <w:rPr>
          <w:rFonts w:asciiTheme="minorHAnsi" w:hAnsiTheme="minorHAnsi" w:cstheme="minorHAnsi"/>
        </w:rPr>
        <w:t xml:space="preserve">Major project interface and coordination </w:t>
      </w:r>
      <w:r w:rsidR="00F1362F">
        <w:rPr>
          <w:rFonts w:asciiTheme="minorHAnsi" w:hAnsiTheme="minorHAnsi" w:cstheme="minorHAnsi"/>
        </w:rPr>
        <w:t>for TTMS assets</w:t>
      </w:r>
      <w:r w:rsidRPr="00CC4817">
        <w:rPr>
          <w:rFonts w:asciiTheme="minorHAnsi" w:hAnsiTheme="minorHAnsi" w:cstheme="minorHAnsi"/>
        </w:rPr>
        <w:t xml:space="preserve"> </w:t>
      </w:r>
      <w:r w:rsidR="00F1362F">
        <w:rPr>
          <w:rFonts w:asciiTheme="minorHAnsi" w:hAnsiTheme="minorHAnsi" w:cstheme="minorHAnsi"/>
        </w:rPr>
        <w:t>on</w:t>
      </w:r>
      <w:r w:rsidR="00F1362F" w:rsidRPr="00CC4817">
        <w:rPr>
          <w:rFonts w:asciiTheme="minorHAnsi" w:hAnsiTheme="minorHAnsi" w:cstheme="minorHAnsi"/>
        </w:rPr>
        <w:t xml:space="preserve"> </w:t>
      </w:r>
      <w:r w:rsidRPr="00CC4817">
        <w:rPr>
          <w:rFonts w:asciiTheme="minorHAnsi" w:hAnsiTheme="minorHAnsi" w:cstheme="minorHAnsi"/>
        </w:rPr>
        <w:t>light rail and major road projects – project scope and performance requirements, design review and acceptance, traffic modelling validation, and asset handover.</w:t>
      </w:r>
    </w:p>
    <w:p w14:paraId="1387DC80" w14:textId="494FAB76" w:rsidR="00CC4817" w:rsidRPr="00CC4817" w:rsidRDefault="00CC4817" w:rsidP="00CC4817">
      <w:pPr>
        <w:pStyle w:val="BodyText"/>
        <w:jc w:val="both"/>
        <w:rPr>
          <w:rFonts w:asciiTheme="minorHAnsi" w:hAnsiTheme="minorHAnsi" w:cstheme="minorHAnsi"/>
          <w:sz w:val="24"/>
          <w:szCs w:val="24"/>
        </w:rPr>
      </w:pPr>
      <w:r w:rsidRPr="00CC4817">
        <w:rPr>
          <w:rFonts w:asciiTheme="minorHAnsi" w:hAnsiTheme="minorHAnsi" w:cstheme="minorHAnsi"/>
          <w:sz w:val="24"/>
          <w:szCs w:val="24"/>
        </w:rPr>
        <w:t>Each year the Branch accepts approximately $90 million worth of CED</w:t>
      </w:r>
      <w:r w:rsidR="003F792C">
        <w:rPr>
          <w:rFonts w:asciiTheme="minorHAnsi" w:hAnsiTheme="minorHAnsi" w:cstheme="minorHAnsi"/>
          <w:sz w:val="24"/>
          <w:szCs w:val="24"/>
        </w:rPr>
        <w:t xml:space="preserve"> TTMS</w:t>
      </w:r>
      <w:r w:rsidRPr="00CC4817">
        <w:rPr>
          <w:rFonts w:asciiTheme="minorHAnsi" w:hAnsiTheme="minorHAnsi" w:cstheme="minorHAnsi"/>
          <w:sz w:val="24"/>
          <w:szCs w:val="24"/>
        </w:rPr>
        <w:t xml:space="preserve"> assets delivered by private developments or other parts of </w:t>
      </w:r>
      <w:proofErr w:type="gramStart"/>
      <w:r w:rsidRPr="00CC4817">
        <w:rPr>
          <w:rFonts w:asciiTheme="minorHAnsi" w:hAnsiTheme="minorHAnsi" w:cstheme="minorHAnsi"/>
          <w:sz w:val="24"/>
          <w:szCs w:val="24"/>
        </w:rPr>
        <w:t>Government, and</w:t>
      </w:r>
      <w:proofErr w:type="gramEnd"/>
      <w:r w:rsidRPr="00CC4817">
        <w:rPr>
          <w:rFonts w:asciiTheme="minorHAnsi" w:hAnsiTheme="minorHAnsi" w:cstheme="minorHAnsi"/>
          <w:sz w:val="24"/>
          <w:szCs w:val="24"/>
        </w:rPr>
        <w:t xml:space="preserve"> delivers a program of capital works and infrastructure initiatives valued at more than $150 million annually. This includes public realm improvements, driveways, roads, verges, trees, streetlights, active travel infrastructure (footpaths, shared paths, cycleways), stormwater infrastructure and ponds, public transport infrastructure, car parks, bridges, urban open space, playgrounds, shopping centre upgrades, urban renewal, landfill cells, car park improvements, sportsground infrastructure and many other soft and hard assets. </w:t>
      </w:r>
    </w:p>
    <w:p w14:paraId="780E23F2" w14:textId="77777777" w:rsidR="00CC4817" w:rsidRPr="00CC4817" w:rsidRDefault="00CC4817" w:rsidP="00CC4817">
      <w:pPr>
        <w:pStyle w:val="BodyText"/>
        <w:jc w:val="both"/>
        <w:rPr>
          <w:rFonts w:asciiTheme="minorHAnsi" w:hAnsiTheme="minorHAnsi" w:cstheme="minorHAnsi"/>
          <w:sz w:val="24"/>
          <w:szCs w:val="24"/>
        </w:rPr>
      </w:pPr>
      <w:r w:rsidRPr="00CC4817">
        <w:rPr>
          <w:rFonts w:asciiTheme="minorHAnsi" w:hAnsiTheme="minorHAnsi" w:cstheme="minorHAnsi"/>
          <w:sz w:val="24"/>
          <w:szCs w:val="24"/>
        </w:rPr>
        <w:t xml:space="preserve">The team are outcomes focused </w:t>
      </w:r>
      <w:proofErr w:type="gramStart"/>
      <w:r w:rsidRPr="00CC4817">
        <w:rPr>
          <w:rFonts w:asciiTheme="minorHAnsi" w:hAnsiTheme="minorHAnsi" w:cstheme="minorHAnsi"/>
          <w:sz w:val="24"/>
          <w:szCs w:val="24"/>
        </w:rPr>
        <w:t>in</w:t>
      </w:r>
      <w:proofErr w:type="gramEnd"/>
      <w:r w:rsidRPr="00CC4817">
        <w:rPr>
          <w:rFonts w:asciiTheme="minorHAnsi" w:hAnsiTheme="minorHAnsi" w:cstheme="minorHAnsi"/>
          <w:sz w:val="24"/>
          <w:szCs w:val="24"/>
        </w:rPr>
        <w:t xml:space="preserve"> delivery and acceptance seeking to support the delivery </w:t>
      </w:r>
      <w:proofErr w:type="gramStart"/>
      <w:r w:rsidRPr="00CC4817">
        <w:rPr>
          <w:rFonts w:asciiTheme="minorHAnsi" w:hAnsiTheme="minorHAnsi" w:cstheme="minorHAnsi"/>
          <w:sz w:val="24"/>
          <w:szCs w:val="24"/>
        </w:rPr>
        <w:t>of  infrastructure</w:t>
      </w:r>
      <w:proofErr w:type="gramEnd"/>
      <w:r w:rsidRPr="00CC4817">
        <w:rPr>
          <w:rFonts w:asciiTheme="minorHAnsi" w:hAnsiTheme="minorHAnsi" w:cstheme="minorHAnsi"/>
          <w:sz w:val="24"/>
          <w:szCs w:val="24"/>
        </w:rPr>
        <w:t xml:space="preserve"> and public realm works that respond to community needs, seeking creative and innovative solutions to support effective delivery.  We are a highly engaged and supportive team with a drive to achieve excellence in the delivery of municipal infrastructure for the ACT community. We seek opportunities for collaboration across Government, as well as skills improvement and knowledge sharing across our teams, and with our delivery partners.</w:t>
      </w:r>
    </w:p>
    <w:p w14:paraId="21A370F7" w14:textId="1887185C" w:rsidR="00CC4817" w:rsidRPr="00CC4817" w:rsidRDefault="00CC4817" w:rsidP="00CC4817">
      <w:pPr>
        <w:pStyle w:val="BodyText"/>
        <w:jc w:val="both"/>
        <w:rPr>
          <w:rFonts w:asciiTheme="minorHAnsi" w:hAnsiTheme="minorHAnsi" w:cstheme="minorHAnsi"/>
          <w:sz w:val="24"/>
          <w:szCs w:val="24"/>
        </w:rPr>
      </w:pPr>
      <w:r w:rsidRPr="00CC4817">
        <w:rPr>
          <w:rFonts w:asciiTheme="minorHAnsi" w:hAnsiTheme="minorHAnsi" w:cstheme="minorHAnsi"/>
          <w:sz w:val="24"/>
          <w:szCs w:val="24"/>
        </w:rPr>
        <w:t>The Australian Capital Territory Public Service (ACTPS) is a values-based organisation where all employees are expected to embody the prescribed core values of respect, integrity, collaboration, safety, excellence and innovation as well demonstrate the related signature behaviours.   </w:t>
      </w:r>
    </w:p>
    <w:p w14:paraId="2EA61B88" w14:textId="77777777" w:rsidR="00D529E4" w:rsidRPr="00AB43A7" w:rsidRDefault="00D529E4" w:rsidP="00D529E4">
      <w:pPr>
        <w:pStyle w:val="Heading1"/>
        <w:pBdr>
          <w:bottom w:val="single" w:sz="12" w:space="1" w:color="auto"/>
        </w:pBdr>
        <w:rPr>
          <w:rFonts w:cs="Calibri"/>
          <w:sz w:val="28"/>
          <w:szCs w:val="28"/>
        </w:rPr>
      </w:pPr>
      <w:r w:rsidRPr="00AB43A7">
        <w:rPr>
          <w:rFonts w:cs="Calibri"/>
          <w:sz w:val="28"/>
          <w:szCs w:val="28"/>
        </w:rPr>
        <w:t>WHAT YOU WILL DO</w:t>
      </w:r>
    </w:p>
    <w:p w14:paraId="7245A37B" w14:textId="07B051AC" w:rsidR="00AB43A7" w:rsidRPr="00AB43A7" w:rsidRDefault="00AB43A7" w:rsidP="00AB43A7">
      <w:pPr>
        <w:pStyle w:val="BodyText"/>
        <w:jc w:val="both"/>
        <w:rPr>
          <w:rFonts w:asciiTheme="minorHAnsi" w:hAnsiTheme="minorHAnsi" w:cstheme="minorHAnsi"/>
          <w:sz w:val="24"/>
          <w:szCs w:val="24"/>
        </w:rPr>
      </w:pPr>
      <w:r w:rsidRPr="00AB43A7">
        <w:rPr>
          <w:rFonts w:asciiTheme="minorHAnsi" w:hAnsiTheme="minorHAnsi" w:cstheme="minorHAnsi"/>
          <w:sz w:val="24"/>
          <w:szCs w:val="24"/>
        </w:rPr>
        <w:t xml:space="preserve">This position is responsible for the technical review and approval of planning and design submissions to ensure they meet relevant design standards, specifications and codes so that they are safe and </w:t>
      </w:r>
      <w:r w:rsidRPr="00AB43A7">
        <w:rPr>
          <w:rFonts w:asciiTheme="minorHAnsi" w:hAnsiTheme="minorHAnsi" w:cstheme="minorHAnsi"/>
          <w:sz w:val="24"/>
          <w:szCs w:val="24"/>
        </w:rPr>
        <w:lastRenderedPageBreak/>
        <w:t xml:space="preserve">fit for purpose. The position holder is responsible for accepting constructed assets to be handed over to </w:t>
      </w:r>
      <w:r>
        <w:rPr>
          <w:rFonts w:asciiTheme="minorHAnsi" w:hAnsiTheme="minorHAnsi" w:cstheme="minorHAnsi"/>
          <w:sz w:val="24"/>
          <w:szCs w:val="24"/>
        </w:rPr>
        <w:t>CED</w:t>
      </w:r>
      <w:r w:rsidRPr="00AB43A7">
        <w:rPr>
          <w:rFonts w:asciiTheme="minorHAnsi" w:hAnsiTheme="minorHAnsi" w:cstheme="minorHAnsi"/>
          <w:sz w:val="24"/>
          <w:szCs w:val="24"/>
        </w:rPr>
        <w:t xml:space="preserve">. </w:t>
      </w:r>
    </w:p>
    <w:p w14:paraId="749D9912" w14:textId="77777777" w:rsidR="00AB43A7" w:rsidRPr="00AB43A7" w:rsidRDefault="00AB43A7" w:rsidP="00AB43A7">
      <w:pPr>
        <w:pStyle w:val="BodyText"/>
        <w:rPr>
          <w:rFonts w:asciiTheme="minorHAnsi" w:hAnsiTheme="minorHAnsi" w:cstheme="minorHAnsi"/>
          <w:sz w:val="24"/>
          <w:szCs w:val="24"/>
        </w:rPr>
      </w:pPr>
      <w:r w:rsidRPr="00AB43A7">
        <w:rPr>
          <w:rFonts w:asciiTheme="minorHAnsi" w:hAnsiTheme="minorHAnsi" w:cstheme="minorHAnsi"/>
          <w:sz w:val="24"/>
          <w:szCs w:val="24"/>
        </w:rPr>
        <w:t xml:space="preserve">The primary responsibilities for this position are to: </w:t>
      </w:r>
    </w:p>
    <w:p w14:paraId="5D063D40" w14:textId="09AE0EF8" w:rsidR="00AB43A7" w:rsidRPr="00AB43A7" w:rsidRDefault="00AB43A7" w:rsidP="003C6B14">
      <w:pPr>
        <w:pStyle w:val="BodyText"/>
        <w:numPr>
          <w:ilvl w:val="0"/>
          <w:numId w:val="64"/>
        </w:numPr>
        <w:jc w:val="both"/>
        <w:rPr>
          <w:rFonts w:asciiTheme="minorHAnsi" w:hAnsiTheme="minorHAnsi" w:cstheme="minorHAnsi"/>
          <w:sz w:val="24"/>
          <w:szCs w:val="24"/>
        </w:rPr>
      </w:pPr>
      <w:r w:rsidRPr="00AB43A7">
        <w:rPr>
          <w:rFonts w:asciiTheme="minorHAnsi" w:hAnsiTheme="minorHAnsi" w:cstheme="minorHAnsi"/>
          <w:sz w:val="24"/>
          <w:szCs w:val="24"/>
        </w:rPr>
        <w:t xml:space="preserve">Undertake assessments for a wide range of planning and design submissions and provide technical responses against design standards, codes, guideline and policies within given timeframes. Design elements encompass all </w:t>
      </w:r>
      <w:r w:rsidR="003C6B14">
        <w:rPr>
          <w:rFonts w:asciiTheme="minorHAnsi" w:hAnsiTheme="minorHAnsi" w:cstheme="minorHAnsi"/>
          <w:sz w:val="24"/>
          <w:szCs w:val="24"/>
        </w:rPr>
        <w:t>CED</w:t>
      </w:r>
      <w:r w:rsidRPr="00AB43A7">
        <w:rPr>
          <w:rFonts w:asciiTheme="minorHAnsi" w:hAnsiTheme="minorHAnsi" w:cstheme="minorHAnsi"/>
          <w:sz w:val="24"/>
          <w:szCs w:val="24"/>
        </w:rPr>
        <w:t xml:space="preserve"> asset categories and may include geometric road design, traffic control devices, road pavements, stormwater systems, street lighting, active travel, traffic and transport, open space, waste and recycling. </w:t>
      </w:r>
    </w:p>
    <w:p w14:paraId="5368A7E0" w14:textId="71402601" w:rsidR="00AB43A7" w:rsidRPr="00AB43A7" w:rsidRDefault="00AB43A7" w:rsidP="000F6E18">
      <w:pPr>
        <w:pStyle w:val="BodyText"/>
        <w:numPr>
          <w:ilvl w:val="0"/>
          <w:numId w:val="64"/>
        </w:numPr>
        <w:rPr>
          <w:rFonts w:asciiTheme="minorHAnsi" w:hAnsiTheme="minorHAnsi" w:cstheme="minorHAnsi"/>
          <w:sz w:val="24"/>
          <w:szCs w:val="24"/>
        </w:rPr>
      </w:pPr>
      <w:r w:rsidRPr="00AB43A7">
        <w:rPr>
          <w:rFonts w:asciiTheme="minorHAnsi" w:hAnsiTheme="minorHAnsi" w:cstheme="minorHAnsi"/>
          <w:sz w:val="24"/>
          <w:szCs w:val="24"/>
        </w:rPr>
        <w:t xml:space="preserve">Identify non-conforming design submissions and liaise with asset owners and design consultants to negotiate appropriate outcomes. </w:t>
      </w:r>
    </w:p>
    <w:p w14:paraId="70FD1E3B" w14:textId="44FEF145" w:rsidR="00AB43A7" w:rsidRPr="0067212B" w:rsidRDefault="00AB43A7" w:rsidP="000F6E18">
      <w:pPr>
        <w:pStyle w:val="BodyText"/>
        <w:numPr>
          <w:ilvl w:val="0"/>
          <w:numId w:val="64"/>
        </w:numPr>
        <w:rPr>
          <w:rFonts w:asciiTheme="minorHAnsi" w:hAnsiTheme="minorHAnsi" w:cstheme="minorHAnsi"/>
          <w:sz w:val="24"/>
          <w:szCs w:val="24"/>
        </w:rPr>
      </w:pPr>
      <w:r w:rsidRPr="00AB43A7">
        <w:rPr>
          <w:rFonts w:asciiTheme="minorHAnsi" w:hAnsiTheme="minorHAnsi" w:cstheme="minorHAnsi"/>
          <w:sz w:val="24"/>
          <w:szCs w:val="24"/>
        </w:rPr>
        <w:t xml:space="preserve">Provide input into the development/enhancement of </w:t>
      </w:r>
      <w:r w:rsidRPr="0067212B">
        <w:rPr>
          <w:rFonts w:asciiTheme="minorHAnsi" w:hAnsiTheme="minorHAnsi" w:cstheme="minorHAnsi"/>
          <w:sz w:val="24"/>
          <w:szCs w:val="24"/>
        </w:rPr>
        <w:t xml:space="preserve">Engineering Advisory Notes, design standards and technical specifications. </w:t>
      </w:r>
    </w:p>
    <w:p w14:paraId="397D9FD1" w14:textId="037AB61E" w:rsidR="00AB43A7" w:rsidRPr="0067212B" w:rsidRDefault="00AB43A7" w:rsidP="00404B2A">
      <w:pPr>
        <w:pStyle w:val="BodyText"/>
        <w:numPr>
          <w:ilvl w:val="0"/>
          <w:numId w:val="64"/>
        </w:numPr>
        <w:jc w:val="both"/>
        <w:rPr>
          <w:rFonts w:asciiTheme="minorHAnsi" w:hAnsiTheme="minorHAnsi" w:cstheme="minorHAnsi"/>
          <w:sz w:val="24"/>
          <w:szCs w:val="24"/>
        </w:rPr>
      </w:pPr>
      <w:r w:rsidRPr="0067212B">
        <w:rPr>
          <w:rFonts w:asciiTheme="minorHAnsi" w:hAnsiTheme="minorHAnsi" w:cstheme="minorHAnsi"/>
          <w:sz w:val="24"/>
          <w:szCs w:val="24"/>
        </w:rPr>
        <w:t xml:space="preserve">Ensure all handover documentation is submitted, stored and/or distributed to Asset Data Integration and the operational areas who will be responsible for the ongoing management and maintenance of the asset. This includes but is not limited to works As Executed drawings, operation and maintenance manuals, warranties, keys and access codes. </w:t>
      </w:r>
    </w:p>
    <w:p w14:paraId="2368DB6F" w14:textId="15A94C68" w:rsidR="00AB43A7" w:rsidRPr="0067212B" w:rsidRDefault="00AB43A7" w:rsidP="000F6E18">
      <w:pPr>
        <w:pStyle w:val="BodyText"/>
        <w:numPr>
          <w:ilvl w:val="0"/>
          <w:numId w:val="64"/>
        </w:numPr>
        <w:rPr>
          <w:rFonts w:asciiTheme="minorHAnsi" w:hAnsiTheme="minorHAnsi" w:cstheme="minorHAnsi"/>
          <w:sz w:val="24"/>
          <w:szCs w:val="24"/>
        </w:rPr>
      </w:pPr>
      <w:r w:rsidRPr="0067212B">
        <w:rPr>
          <w:rFonts w:asciiTheme="minorHAnsi" w:hAnsiTheme="minorHAnsi" w:cstheme="minorHAnsi"/>
          <w:sz w:val="24"/>
          <w:szCs w:val="24"/>
        </w:rPr>
        <w:t xml:space="preserve">This position may involve direct supervision of staff. </w:t>
      </w:r>
    </w:p>
    <w:p w14:paraId="3BA9573D" w14:textId="77777777" w:rsidR="00D529E4" w:rsidRPr="0067212B" w:rsidRDefault="00D529E4" w:rsidP="004A6330">
      <w:pPr>
        <w:pStyle w:val="Heading1"/>
        <w:pBdr>
          <w:bottom w:val="single" w:sz="12" w:space="1" w:color="auto"/>
        </w:pBdr>
        <w:rPr>
          <w:rFonts w:cs="Calibri"/>
          <w:sz w:val="28"/>
          <w:szCs w:val="28"/>
        </w:rPr>
      </w:pPr>
      <w:r w:rsidRPr="0067212B">
        <w:rPr>
          <w:rFonts w:cs="Calibri"/>
          <w:sz w:val="28"/>
          <w:szCs w:val="28"/>
        </w:rPr>
        <w:t>SELECTION CRITERIA</w:t>
      </w:r>
    </w:p>
    <w:p w14:paraId="6A8481FE" w14:textId="77777777" w:rsidR="00D529E4" w:rsidRPr="0067212B" w:rsidRDefault="00D529E4" w:rsidP="004F21FB">
      <w:pPr>
        <w:pStyle w:val="BodyText"/>
        <w:jc w:val="both"/>
        <w:rPr>
          <w:rFonts w:asciiTheme="minorHAnsi" w:hAnsiTheme="minorHAnsi" w:cstheme="minorHAnsi"/>
          <w:sz w:val="24"/>
          <w:szCs w:val="24"/>
        </w:rPr>
      </w:pPr>
      <w:r w:rsidRPr="0067212B">
        <w:rPr>
          <w:rFonts w:asciiTheme="minorHAnsi" w:hAnsiTheme="minorHAnsi" w:cstheme="minorHAnsi"/>
          <w:sz w:val="24"/>
          <w:szCs w:val="24"/>
        </w:rPr>
        <w:t xml:space="preserve">The following capabilities form the criteria that are required to perform the duties and responsibilities of the position. </w:t>
      </w:r>
    </w:p>
    <w:p w14:paraId="71CF487C" w14:textId="77777777" w:rsidR="00E906DA" w:rsidRPr="0067212B" w:rsidRDefault="00E906DA" w:rsidP="00404B2A">
      <w:pPr>
        <w:pStyle w:val="ListParagraph"/>
        <w:numPr>
          <w:ilvl w:val="0"/>
          <w:numId w:val="58"/>
        </w:numPr>
        <w:suppressAutoHyphens w:val="0"/>
        <w:autoSpaceDE w:val="0"/>
        <w:autoSpaceDN w:val="0"/>
        <w:adjustRightInd w:val="0"/>
        <w:spacing w:after="0"/>
        <w:jc w:val="both"/>
        <w:rPr>
          <w:rFonts w:asciiTheme="minorHAnsi" w:hAnsiTheme="minorHAnsi" w:cstheme="minorHAnsi"/>
          <w:color w:val="000000"/>
          <w:szCs w:val="24"/>
        </w:rPr>
      </w:pPr>
      <w:r w:rsidRPr="0067212B">
        <w:rPr>
          <w:rFonts w:asciiTheme="minorHAnsi" w:hAnsiTheme="minorHAnsi" w:cstheme="minorHAnsi"/>
          <w:color w:val="000000"/>
          <w:szCs w:val="24"/>
        </w:rPr>
        <w:t xml:space="preserve">Demonstrated technical knowledge and experience in the planning, design, construction of municipal infrastructure assets including medium to complex multi-discipline projects consisting of complex civil public infrastructure assets such as arterial roads and land subdivisions. </w:t>
      </w:r>
    </w:p>
    <w:p w14:paraId="1386543C" w14:textId="77777777" w:rsidR="00E906DA" w:rsidRPr="0067212B" w:rsidRDefault="00E906DA" w:rsidP="00E906DA">
      <w:pPr>
        <w:suppressAutoHyphens w:val="0"/>
        <w:autoSpaceDE w:val="0"/>
        <w:autoSpaceDN w:val="0"/>
        <w:adjustRightInd w:val="0"/>
        <w:spacing w:after="0"/>
        <w:rPr>
          <w:rFonts w:asciiTheme="minorHAnsi" w:hAnsiTheme="minorHAnsi" w:cstheme="minorHAnsi"/>
          <w:color w:val="000000"/>
          <w:szCs w:val="24"/>
        </w:rPr>
      </w:pPr>
    </w:p>
    <w:p w14:paraId="78A74B60" w14:textId="482CED9F" w:rsidR="00E906DA" w:rsidRPr="0067212B" w:rsidRDefault="00E906DA" w:rsidP="00404B2A">
      <w:pPr>
        <w:pStyle w:val="ListParagraph"/>
        <w:numPr>
          <w:ilvl w:val="0"/>
          <w:numId w:val="58"/>
        </w:numPr>
        <w:suppressAutoHyphens w:val="0"/>
        <w:autoSpaceDE w:val="0"/>
        <w:autoSpaceDN w:val="0"/>
        <w:adjustRightInd w:val="0"/>
        <w:spacing w:after="0"/>
        <w:jc w:val="both"/>
        <w:rPr>
          <w:rFonts w:asciiTheme="minorHAnsi" w:hAnsiTheme="minorHAnsi" w:cstheme="minorHAnsi"/>
          <w:color w:val="000000"/>
          <w:szCs w:val="24"/>
        </w:rPr>
      </w:pPr>
      <w:r w:rsidRPr="0067212B">
        <w:rPr>
          <w:rFonts w:asciiTheme="minorHAnsi" w:hAnsiTheme="minorHAnsi" w:cstheme="minorHAnsi"/>
          <w:color w:val="000000"/>
          <w:szCs w:val="24"/>
        </w:rPr>
        <w:t>Demonstrated technical knowledge and understanding of relevant Australian and ACT Standards, Specifications, Guidelines and Codes to assess design submissions or accept civil infrastructure assets and determine expected outcomes for asset owners.</w:t>
      </w:r>
    </w:p>
    <w:p w14:paraId="2650E63A" w14:textId="77777777" w:rsidR="00E906DA" w:rsidRPr="0067212B" w:rsidRDefault="00E906DA" w:rsidP="00E906DA">
      <w:pPr>
        <w:suppressAutoHyphens w:val="0"/>
        <w:autoSpaceDE w:val="0"/>
        <w:autoSpaceDN w:val="0"/>
        <w:adjustRightInd w:val="0"/>
        <w:spacing w:after="0"/>
        <w:rPr>
          <w:rFonts w:asciiTheme="minorHAnsi" w:hAnsiTheme="minorHAnsi" w:cstheme="minorHAnsi"/>
          <w:color w:val="000000"/>
          <w:szCs w:val="24"/>
        </w:rPr>
      </w:pPr>
    </w:p>
    <w:p w14:paraId="45039EEE" w14:textId="74030DA7" w:rsidR="00E906DA" w:rsidRPr="0067212B" w:rsidRDefault="00E906DA" w:rsidP="00E906DA">
      <w:pPr>
        <w:pStyle w:val="ListParagraph"/>
        <w:numPr>
          <w:ilvl w:val="0"/>
          <w:numId w:val="58"/>
        </w:numPr>
        <w:suppressAutoHyphens w:val="0"/>
        <w:autoSpaceDE w:val="0"/>
        <w:autoSpaceDN w:val="0"/>
        <w:adjustRightInd w:val="0"/>
        <w:spacing w:after="0"/>
        <w:rPr>
          <w:rFonts w:asciiTheme="minorHAnsi" w:hAnsiTheme="minorHAnsi" w:cstheme="minorHAnsi"/>
          <w:color w:val="000000"/>
          <w:szCs w:val="24"/>
        </w:rPr>
      </w:pPr>
      <w:r w:rsidRPr="0067212B">
        <w:rPr>
          <w:rFonts w:asciiTheme="minorHAnsi" w:hAnsiTheme="minorHAnsi" w:cstheme="minorHAnsi"/>
          <w:color w:val="000000"/>
          <w:szCs w:val="24"/>
        </w:rPr>
        <w:t>Ability to exercise sound judgment and work collaboratively with colleagues to facilitate problem solving and decision making.</w:t>
      </w:r>
    </w:p>
    <w:p w14:paraId="36F4F072" w14:textId="37495B17" w:rsidR="00E906DA" w:rsidRPr="0067212B" w:rsidRDefault="00E906DA" w:rsidP="00404B2A">
      <w:pPr>
        <w:pStyle w:val="ListParagraph"/>
        <w:numPr>
          <w:ilvl w:val="0"/>
          <w:numId w:val="58"/>
        </w:numPr>
        <w:suppressAutoHyphens w:val="0"/>
        <w:autoSpaceDE w:val="0"/>
        <w:autoSpaceDN w:val="0"/>
        <w:adjustRightInd w:val="0"/>
        <w:spacing w:after="0"/>
        <w:jc w:val="both"/>
        <w:rPr>
          <w:rFonts w:asciiTheme="minorHAnsi" w:hAnsiTheme="minorHAnsi" w:cstheme="minorHAnsi"/>
          <w:color w:val="000000"/>
          <w:szCs w:val="24"/>
        </w:rPr>
      </w:pPr>
      <w:r w:rsidRPr="0067212B">
        <w:rPr>
          <w:rFonts w:asciiTheme="minorHAnsi" w:hAnsiTheme="minorHAnsi" w:cstheme="minorHAnsi"/>
          <w:color w:val="000000"/>
          <w:szCs w:val="24"/>
        </w:rPr>
        <w:t>High-level interpersonal skills especially in areas of written and oral communication, facilitation, liaison, representation and negotiation skills to effectively influence positive outcomes.</w:t>
      </w:r>
    </w:p>
    <w:p w14:paraId="2E5481CC" w14:textId="77777777" w:rsidR="00E906DA" w:rsidRPr="0067212B" w:rsidRDefault="00E906DA" w:rsidP="00E906DA">
      <w:pPr>
        <w:suppressAutoHyphens w:val="0"/>
        <w:autoSpaceDE w:val="0"/>
        <w:autoSpaceDN w:val="0"/>
        <w:adjustRightInd w:val="0"/>
        <w:spacing w:after="0"/>
        <w:rPr>
          <w:rFonts w:asciiTheme="minorHAnsi" w:hAnsiTheme="minorHAnsi" w:cstheme="minorHAnsi"/>
          <w:color w:val="000000"/>
          <w:szCs w:val="24"/>
        </w:rPr>
      </w:pPr>
    </w:p>
    <w:p w14:paraId="07EAA7CF" w14:textId="2723D7E8" w:rsidR="00E906DA" w:rsidRPr="0067212B" w:rsidRDefault="00E906DA" w:rsidP="00404B2A">
      <w:pPr>
        <w:pStyle w:val="ListParagraph"/>
        <w:numPr>
          <w:ilvl w:val="0"/>
          <w:numId w:val="58"/>
        </w:numPr>
        <w:suppressAutoHyphens w:val="0"/>
        <w:autoSpaceDE w:val="0"/>
        <w:autoSpaceDN w:val="0"/>
        <w:adjustRightInd w:val="0"/>
        <w:spacing w:after="0"/>
        <w:jc w:val="both"/>
        <w:rPr>
          <w:rFonts w:asciiTheme="minorHAnsi" w:hAnsiTheme="minorHAnsi" w:cstheme="minorHAnsi"/>
          <w:color w:val="000000"/>
          <w:szCs w:val="24"/>
        </w:rPr>
      </w:pPr>
      <w:r w:rsidRPr="0067212B">
        <w:rPr>
          <w:rFonts w:asciiTheme="minorHAnsi" w:hAnsiTheme="minorHAnsi" w:cstheme="minorHAnsi"/>
          <w:color w:val="000000"/>
          <w:szCs w:val="24"/>
        </w:rPr>
        <w:t xml:space="preserve">Demonstrated understanding and commitment to the </w:t>
      </w:r>
      <w:r w:rsidR="0011131D" w:rsidRPr="0067212B">
        <w:rPr>
          <w:rFonts w:asciiTheme="minorHAnsi" w:hAnsiTheme="minorHAnsi" w:cstheme="minorHAnsi"/>
          <w:color w:val="000000"/>
          <w:szCs w:val="24"/>
        </w:rPr>
        <w:t>CED</w:t>
      </w:r>
      <w:r w:rsidRPr="0067212B">
        <w:rPr>
          <w:rFonts w:asciiTheme="minorHAnsi" w:hAnsiTheme="minorHAnsi" w:cstheme="minorHAnsi"/>
          <w:color w:val="000000"/>
          <w:szCs w:val="24"/>
        </w:rPr>
        <w:t xml:space="preserve"> Values framework, workplace respect, equity and diversity framework, workplace health and safety best practice.</w:t>
      </w:r>
    </w:p>
    <w:p w14:paraId="2A1B1C74" w14:textId="701C475D" w:rsidR="00A23829" w:rsidRPr="0067212B" w:rsidRDefault="00A23829" w:rsidP="00E906DA">
      <w:pPr>
        <w:pStyle w:val="Heading1"/>
        <w:pBdr>
          <w:bottom w:val="single" w:sz="12" w:space="1" w:color="auto"/>
        </w:pBdr>
        <w:spacing w:before="360"/>
        <w:rPr>
          <w:sz w:val="28"/>
        </w:rPr>
      </w:pPr>
      <w:r w:rsidRPr="0067212B">
        <w:rPr>
          <w:sz w:val="28"/>
        </w:rPr>
        <w:t>COMPLIANCE REQUIREMENTS / QUALIFICATIONS</w:t>
      </w:r>
    </w:p>
    <w:p w14:paraId="29A16115" w14:textId="77777777" w:rsidR="00D529E4" w:rsidRPr="0067212B" w:rsidRDefault="00D529E4" w:rsidP="004F21FB">
      <w:pPr>
        <w:pStyle w:val="BodyText"/>
        <w:rPr>
          <w:rFonts w:ascii="Calibri" w:hAnsi="Calibri" w:cs="Calibri"/>
          <w:b/>
          <w:sz w:val="24"/>
          <w:szCs w:val="24"/>
        </w:rPr>
      </w:pPr>
      <w:r w:rsidRPr="0067212B">
        <w:rPr>
          <w:rFonts w:ascii="Calibri" w:hAnsi="Calibri" w:cs="Calibri"/>
          <w:b/>
          <w:sz w:val="24"/>
          <w:szCs w:val="24"/>
        </w:rPr>
        <w:t xml:space="preserve">Professional / Technical Skills </w:t>
      </w:r>
    </w:p>
    <w:p w14:paraId="70D02FD6" w14:textId="77777777" w:rsidR="00790881" w:rsidRPr="0067212B" w:rsidRDefault="00790881" w:rsidP="00790881">
      <w:pPr>
        <w:pStyle w:val="BodyText"/>
        <w:numPr>
          <w:ilvl w:val="0"/>
          <w:numId w:val="66"/>
        </w:numPr>
        <w:rPr>
          <w:rFonts w:asciiTheme="minorHAnsi" w:hAnsiTheme="minorHAnsi" w:cstheme="minorHAnsi"/>
          <w:sz w:val="24"/>
          <w:szCs w:val="24"/>
        </w:rPr>
      </w:pPr>
      <w:r w:rsidRPr="0067212B">
        <w:rPr>
          <w:rFonts w:asciiTheme="minorHAnsi" w:hAnsiTheme="minorHAnsi" w:cstheme="minorHAnsi"/>
          <w:sz w:val="24"/>
          <w:szCs w:val="24"/>
        </w:rPr>
        <w:lastRenderedPageBreak/>
        <w:t xml:space="preserve">Tertiary qualifications in civil engineering/traffic engineering and/or related disciplines with a minimum of 5 </w:t>
      </w:r>
      <w:proofErr w:type="spellStart"/>
      <w:r w:rsidRPr="0067212B">
        <w:rPr>
          <w:rFonts w:asciiTheme="minorHAnsi" w:hAnsiTheme="minorHAnsi" w:cstheme="minorHAnsi"/>
          <w:sz w:val="24"/>
          <w:szCs w:val="24"/>
        </w:rPr>
        <w:t xml:space="preserve">years </w:t>
      </w:r>
      <w:proofErr w:type="gramStart"/>
      <w:r w:rsidRPr="0067212B">
        <w:rPr>
          <w:rFonts w:asciiTheme="minorHAnsi" w:hAnsiTheme="minorHAnsi" w:cstheme="minorHAnsi"/>
          <w:sz w:val="24"/>
          <w:szCs w:val="24"/>
        </w:rPr>
        <w:t>experience</w:t>
      </w:r>
      <w:proofErr w:type="spellEnd"/>
      <w:r w:rsidRPr="0067212B">
        <w:rPr>
          <w:rFonts w:asciiTheme="minorHAnsi" w:hAnsiTheme="minorHAnsi" w:cstheme="minorHAnsi"/>
          <w:sz w:val="24"/>
          <w:szCs w:val="24"/>
        </w:rPr>
        <w:t xml:space="preserve"> .</w:t>
      </w:r>
      <w:proofErr w:type="gramEnd"/>
      <w:r w:rsidRPr="0067212B">
        <w:rPr>
          <w:rFonts w:asciiTheme="minorHAnsi" w:hAnsiTheme="minorHAnsi" w:cstheme="minorHAnsi"/>
          <w:sz w:val="24"/>
          <w:szCs w:val="24"/>
        </w:rPr>
        <w:t xml:space="preserve"> </w:t>
      </w:r>
    </w:p>
    <w:p w14:paraId="7DC814C2" w14:textId="189CBD77" w:rsidR="00790881" w:rsidRPr="0060553A" w:rsidRDefault="00790881" w:rsidP="00790881">
      <w:pPr>
        <w:pStyle w:val="BodyText"/>
        <w:numPr>
          <w:ilvl w:val="0"/>
          <w:numId w:val="67"/>
        </w:numPr>
        <w:rPr>
          <w:rFonts w:asciiTheme="minorHAnsi" w:hAnsiTheme="minorHAnsi" w:cstheme="minorHAnsi"/>
          <w:sz w:val="24"/>
          <w:szCs w:val="24"/>
        </w:rPr>
      </w:pPr>
      <w:r w:rsidRPr="0060553A">
        <w:rPr>
          <w:rFonts w:asciiTheme="minorHAnsi" w:hAnsiTheme="minorHAnsi" w:cstheme="minorHAnsi"/>
          <w:sz w:val="24"/>
          <w:szCs w:val="24"/>
        </w:rPr>
        <w:t xml:space="preserve">Chartered Professional Engineer (CPEng) Membership of Engineers Australia or equivalent professional body is highly desirable. </w:t>
      </w:r>
    </w:p>
    <w:p w14:paraId="2CD66E28" w14:textId="77777777" w:rsidR="00B77792" w:rsidRPr="0067212B" w:rsidRDefault="00B77792" w:rsidP="00B77792">
      <w:pPr>
        <w:pStyle w:val="BodyText"/>
        <w:rPr>
          <w:rFonts w:ascii="Calibri" w:hAnsi="Calibri" w:cs="Calibri"/>
          <w:b/>
          <w:sz w:val="24"/>
          <w:szCs w:val="24"/>
        </w:rPr>
      </w:pPr>
      <w:r w:rsidRPr="0067212B">
        <w:rPr>
          <w:rFonts w:ascii="Calibri" w:hAnsi="Calibri" w:cs="Calibri"/>
          <w:b/>
          <w:sz w:val="24"/>
          <w:szCs w:val="24"/>
        </w:rPr>
        <w:t xml:space="preserve">Behavioural Skills </w:t>
      </w:r>
    </w:p>
    <w:p w14:paraId="394CB44C" w14:textId="2453A376" w:rsidR="00B77792" w:rsidRPr="00A57B99" w:rsidRDefault="00B77792" w:rsidP="00A57B99">
      <w:pPr>
        <w:pStyle w:val="BodyText"/>
        <w:numPr>
          <w:ilvl w:val="0"/>
          <w:numId w:val="66"/>
        </w:numPr>
        <w:rPr>
          <w:rFonts w:asciiTheme="minorHAnsi" w:hAnsiTheme="minorHAnsi" w:cstheme="minorHAnsi"/>
          <w:sz w:val="24"/>
          <w:szCs w:val="24"/>
        </w:rPr>
      </w:pPr>
      <w:r w:rsidRPr="00A57B99">
        <w:rPr>
          <w:rFonts w:asciiTheme="minorHAnsi" w:hAnsiTheme="minorHAnsi" w:cstheme="minorHAnsi"/>
          <w:b/>
          <w:bCs/>
          <w:sz w:val="24"/>
          <w:szCs w:val="24"/>
        </w:rPr>
        <w:t>Teamwork, One Service</w:t>
      </w:r>
      <w:r w:rsidRPr="00A57B99">
        <w:rPr>
          <w:rFonts w:asciiTheme="minorHAnsi" w:hAnsiTheme="minorHAnsi" w:cstheme="minorHAnsi"/>
          <w:sz w:val="24"/>
          <w:szCs w:val="24"/>
        </w:rPr>
        <w:t xml:space="preserve"> - I develop shared knowledge and understanding that contributes to effective coordination, improved team performance and enhanced service outcomes. </w:t>
      </w:r>
    </w:p>
    <w:p w14:paraId="4EAD9130" w14:textId="37B2AB7A" w:rsidR="00B77792" w:rsidRPr="00A57B99" w:rsidRDefault="00B77792" w:rsidP="00A57B99">
      <w:pPr>
        <w:pStyle w:val="BodyText"/>
        <w:numPr>
          <w:ilvl w:val="0"/>
          <w:numId w:val="66"/>
        </w:numPr>
        <w:rPr>
          <w:rFonts w:asciiTheme="minorHAnsi" w:hAnsiTheme="minorHAnsi" w:cstheme="minorHAnsi"/>
          <w:sz w:val="24"/>
          <w:szCs w:val="24"/>
        </w:rPr>
      </w:pPr>
      <w:r w:rsidRPr="00A57B99">
        <w:rPr>
          <w:rFonts w:asciiTheme="minorHAnsi" w:hAnsiTheme="minorHAnsi" w:cstheme="minorHAnsi"/>
          <w:b/>
          <w:bCs/>
          <w:sz w:val="24"/>
          <w:szCs w:val="24"/>
        </w:rPr>
        <w:t>Achieves Results with Integrity, Delivering Results</w:t>
      </w:r>
      <w:r w:rsidRPr="00A57B99">
        <w:rPr>
          <w:rFonts w:asciiTheme="minorHAnsi" w:hAnsiTheme="minorHAnsi" w:cstheme="minorHAnsi"/>
          <w:sz w:val="24"/>
          <w:szCs w:val="24"/>
        </w:rPr>
        <w:t xml:space="preserve"> - I prioritise workload appropriately and establish realistic timeframes for the completion of work and am accountable for my own and the team’s performance and achievement of results. </w:t>
      </w:r>
    </w:p>
    <w:p w14:paraId="71CD8511" w14:textId="77777777" w:rsidR="00D529E4" w:rsidRPr="0067212B" w:rsidRDefault="00D529E4" w:rsidP="004F21FB">
      <w:pPr>
        <w:spacing w:after="0"/>
        <w:rPr>
          <w:rFonts w:cs="Calibri"/>
          <w:b/>
          <w:szCs w:val="24"/>
        </w:rPr>
      </w:pPr>
    </w:p>
    <w:p w14:paraId="7476D6EE" w14:textId="77777777" w:rsidR="00D529E4" w:rsidRPr="0067212B" w:rsidRDefault="00D529E4" w:rsidP="004F21FB">
      <w:pPr>
        <w:pStyle w:val="BodyText"/>
        <w:spacing w:after="120"/>
        <w:rPr>
          <w:rFonts w:ascii="Calibri" w:hAnsi="Calibri" w:cs="Calibri"/>
          <w:b/>
          <w:sz w:val="24"/>
          <w:szCs w:val="24"/>
        </w:rPr>
      </w:pPr>
      <w:r w:rsidRPr="0067212B">
        <w:rPr>
          <w:rFonts w:ascii="Calibri" w:hAnsi="Calibri" w:cs="Calibri"/>
          <w:b/>
          <w:sz w:val="24"/>
          <w:szCs w:val="24"/>
        </w:rPr>
        <w:t>Compliance Requirements / Qualifications</w:t>
      </w:r>
    </w:p>
    <w:p w14:paraId="0E206F1C" w14:textId="77777777" w:rsidR="00D529E4" w:rsidRPr="0067212B" w:rsidRDefault="00D529E4" w:rsidP="004F21FB">
      <w:pPr>
        <w:pStyle w:val="ListParagraph"/>
        <w:numPr>
          <w:ilvl w:val="0"/>
          <w:numId w:val="50"/>
        </w:numPr>
        <w:spacing w:after="120"/>
        <w:ind w:left="782" w:hanging="357"/>
        <w:contextualSpacing w:val="0"/>
        <w:jc w:val="both"/>
        <w:rPr>
          <w:rFonts w:cs="Calibri"/>
          <w:iCs/>
          <w:szCs w:val="24"/>
        </w:rPr>
      </w:pPr>
      <w:r w:rsidRPr="0067212B">
        <w:rPr>
          <w:rFonts w:cs="Calibri"/>
          <w:iCs/>
          <w:szCs w:val="24"/>
        </w:rPr>
        <w:t>To be eligible to apply for this role, you must be an Australian citizen. 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0D534863" w14:textId="7C6EF4BF" w:rsidR="00D529E4" w:rsidRPr="0067212B" w:rsidRDefault="00D529E4" w:rsidP="004F21FB">
      <w:pPr>
        <w:pStyle w:val="ListParagraph"/>
        <w:numPr>
          <w:ilvl w:val="0"/>
          <w:numId w:val="50"/>
        </w:numPr>
        <w:spacing w:after="120"/>
        <w:ind w:left="782" w:hanging="357"/>
        <w:contextualSpacing w:val="0"/>
        <w:jc w:val="both"/>
        <w:rPr>
          <w:rFonts w:cs="Calibri"/>
          <w:iCs/>
          <w:szCs w:val="24"/>
        </w:rPr>
      </w:pPr>
      <w:r w:rsidRPr="0067212B">
        <w:rPr>
          <w:rFonts w:cs="Calibri"/>
          <w:iCs/>
          <w:szCs w:val="24"/>
        </w:rPr>
        <w:t xml:space="preserve">Driver’s licence C Class is essential. </w:t>
      </w:r>
    </w:p>
    <w:p w14:paraId="43945932" w14:textId="7D8352AB" w:rsidR="00805456" w:rsidRPr="0067212B" w:rsidRDefault="00805456" w:rsidP="000E53BC">
      <w:pPr>
        <w:pStyle w:val="ListParagraph"/>
        <w:numPr>
          <w:ilvl w:val="0"/>
          <w:numId w:val="50"/>
        </w:numPr>
        <w:spacing w:after="120"/>
        <w:ind w:left="782" w:hanging="357"/>
        <w:contextualSpacing w:val="0"/>
        <w:jc w:val="both"/>
        <w:rPr>
          <w:rFonts w:cs="Calibri"/>
          <w:iCs/>
          <w:szCs w:val="24"/>
        </w:rPr>
      </w:pPr>
      <w:r w:rsidRPr="0067212B">
        <w:rPr>
          <w:rFonts w:cs="Calibri"/>
          <w:iCs/>
          <w:szCs w:val="24"/>
        </w:rPr>
        <w:t>General Construction Induction White Card (or ability to obtain one)</w:t>
      </w:r>
    </w:p>
    <w:p w14:paraId="61C47D3B" w14:textId="089955F5" w:rsidR="00805456" w:rsidRPr="0067212B" w:rsidRDefault="00805456" w:rsidP="000E53BC">
      <w:pPr>
        <w:pStyle w:val="ListParagraph"/>
        <w:numPr>
          <w:ilvl w:val="0"/>
          <w:numId w:val="50"/>
        </w:numPr>
        <w:spacing w:after="120"/>
        <w:ind w:left="782" w:hanging="357"/>
        <w:contextualSpacing w:val="0"/>
        <w:jc w:val="both"/>
        <w:rPr>
          <w:rFonts w:cs="Calibri"/>
          <w:iCs/>
          <w:szCs w:val="24"/>
        </w:rPr>
      </w:pPr>
      <w:r w:rsidRPr="0067212B">
        <w:rPr>
          <w:rFonts w:cs="Calibri"/>
          <w:iCs/>
          <w:szCs w:val="24"/>
        </w:rPr>
        <w:t>This position does not require a pre-employment medical.</w:t>
      </w:r>
    </w:p>
    <w:p w14:paraId="4A7AD16C" w14:textId="3C534680" w:rsidR="00D529E4" w:rsidRPr="0067212B" w:rsidRDefault="00D529E4" w:rsidP="000E53BC">
      <w:pPr>
        <w:pStyle w:val="ListParagraph"/>
        <w:numPr>
          <w:ilvl w:val="0"/>
          <w:numId w:val="50"/>
        </w:numPr>
        <w:spacing w:after="120"/>
        <w:ind w:left="782" w:hanging="357"/>
        <w:contextualSpacing w:val="0"/>
        <w:rPr>
          <w:rFonts w:cs="Calibri"/>
          <w:szCs w:val="24"/>
        </w:rPr>
      </w:pPr>
      <w:r w:rsidRPr="0067212B">
        <w:rPr>
          <w:rFonts w:cs="Calibri"/>
          <w:iCs/>
          <w:szCs w:val="24"/>
        </w:rPr>
        <w:t>This position does not require a Working with Vulnerable People Check.</w:t>
      </w:r>
      <w:r w:rsidRPr="0067212B">
        <w:rPr>
          <w:rFonts w:cs="Calibri"/>
          <w:szCs w:val="24"/>
        </w:rPr>
        <w:t xml:space="preserve"> </w:t>
      </w:r>
      <w:r w:rsidRPr="0067212B">
        <w:rPr>
          <w:rFonts w:cs="Calibri"/>
          <w:szCs w:val="24"/>
        </w:rPr>
        <w:br/>
      </w:r>
    </w:p>
    <w:p w14:paraId="315D63D0" w14:textId="751192FC" w:rsidR="00963300" w:rsidRPr="00184EFB" w:rsidRDefault="00963300" w:rsidP="00963300">
      <w:pPr>
        <w:pStyle w:val="Heading1"/>
        <w:pBdr>
          <w:bottom w:val="single" w:sz="12" w:space="1" w:color="auto"/>
        </w:pBdr>
        <w:rPr>
          <w:rFonts w:asciiTheme="minorHAnsi" w:hAnsiTheme="minorHAnsi" w:cstheme="minorHAnsi"/>
          <w:sz w:val="28"/>
          <w:szCs w:val="28"/>
        </w:rPr>
      </w:pPr>
      <w:r w:rsidRPr="00184EFB">
        <w:rPr>
          <w:rFonts w:asciiTheme="minorHAnsi" w:hAnsiTheme="minorHAnsi" w:cstheme="minorHAnsi"/>
          <w:sz w:val="28"/>
          <w:szCs w:val="28"/>
        </w:rPr>
        <w:t>ASSOCIATED RESOURCES</w:t>
      </w:r>
    </w:p>
    <w:p w14:paraId="151EB12C" w14:textId="66CAEC84" w:rsidR="00963300" w:rsidRPr="00184EFB" w:rsidRDefault="00963300" w:rsidP="00963300">
      <w:pPr>
        <w:spacing w:after="0" w:line="276" w:lineRule="auto"/>
        <w:rPr>
          <w:rFonts w:cs="Calibri"/>
          <w:szCs w:val="24"/>
        </w:rPr>
      </w:pPr>
      <w:hyperlink r:id="rId7" w:history="1">
        <w:r w:rsidRPr="00184EFB">
          <w:rPr>
            <w:rStyle w:val="Hyperlink"/>
            <w:rFonts w:asciiTheme="minorHAnsi" w:hAnsiTheme="minorHAnsi" w:cstheme="minorHAnsi"/>
          </w:rPr>
          <w:t>ACTPS Shared Capability Framework</w:t>
        </w:r>
      </w:hyperlink>
      <w:r w:rsidRPr="00184EFB">
        <w:rPr>
          <w:rFonts w:asciiTheme="minorHAnsi" w:hAnsiTheme="minorHAnsi" w:cstheme="minorHAnsi"/>
        </w:rPr>
        <w:t xml:space="preserve">; describes the skills, knowledge and behaviour that can universally be expected of every ACT Public Servant at different organisational levels and in every workplace across the service. </w:t>
      </w:r>
      <w:r w:rsidRPr="00184EFB">
        <w:rPr>
          <w:rFonts w:asciiTheme="minorHAnsi" w:hAnsiTheme="minorHAnsi" w:cstheme="minorHAnsi"/>
        </w:rPr>
        <w:br/>
      </w:r>
      <w:r w:rsidRPr="00184EFB">
        <w:rPr>
          <w:rFonts w:asciiTheme="minorHAnsi" w:hAnsiTheme="minorHAnsi" w:cstheme="minorHAnsi"/>
        </w:rPr>
        <w:br/>
      </w:r>
      <w:hyperlink r:id="rId8" w:history="1">
        <w:r w:rsidRPr="00184EFB">
          <w:rPr>
            <w:rStyle w:val="Hyperlink"/>
            <w:rFonts w:asciiTheme="minorHAnsi" w:hAnsiTheme="minorHAnsi" w:cstheme="minorHAnsi"/>
          </w:rPr>
          <w:t>Classification schedules</w:t>
        </w:r>
      </w:hyperlink>
      <w:r w:rsidRPr="00184EFB">
        <w:rPr>
          <w:rFonts w:asciiTheme="minorHAnsi" w:hAnsiTheme="minorHAnsi" w:cstheme="minorHAnsi"/>
        </w:rPr>
        <w:t xml:space="preserve">; identifies positions as belonging to a category which has common characteristics, the same rate or range of pay, and equivalent work value. </w:t>
      </w:r>
      <w:r w:rsidRPr="00184EFB">
        <w:rPr>
          <w:rFonts w:asciiTheme="minorHAnsi" w:hAnsiTheme="minorHAnsi" w:cstheme="minorHAnsi"/>
        </w:rPr>
        <w:br/>
      </w:r>
      <w:r w:rsidRPr="00184EFB">
        <w:rPr>
          <w:rFonts w:asciiTheme="minorHAnsi" w:hAnsiTheme="minorHAnsi" w:cstheme="minorHAnsi"/>
        </w:rPr>
        <w:br/>
      </w:r>
      <w:hyperlink r:id="rId9" w:history="1">
        <w:r w:rsidRPr="00184EFB">
          <w:rPr>
            <w:rStyle w:val="Hyperlink"/>
            <w:rFonts w:asciiTheme="minorHAnsi" w:hAnsiTheme="minorHAnsi" w:cstheme="minorHAnsi"/>
          </w:rPr>
          <w:t>ACTPS Performance and Development Framework</w:t>
        </w:r>
      </w:hyperlink>
      <w:r w:rsidRPr="00184EFB">
        <w:rPr>
          <w:rFonts w:asciiTheme="minorHAnsi" w:hAnsiTheme="minorHAnsi" w:cstheme="minorHAnsi"/>
        </w:rPr>
        <w:t>; a mechanism to ensure that everyone in the workplace is clear on what is expected of them at work.</w:t>
      </w:r>
    </w:p>
    <w:p w14:paraId="077D0C09" w14:textId="77777777" w:rsidR="00EA0045" w:rsidRPr="00595F7D" w:rsidRDefault="00EA0045" w:rsidP="00D529E4">
      <w:pPr>
        <w:pStyle w:val="Heading1"/>
        <w:pBdr>
          <w:bottom w:val="single" w:sz="12" w:space="1" w:color="auto"/>
        </w:pBdr>
        <w:rPr>
          <w:rFonts w:cs="Calibri"/>
          <w:sz w:val="28"/>
          <w:szCs w:val="28"/>
          <w:highlight w:val="yellow"/>
        </w:rPr>
      </w:pPr>
    </w:p>
    <w:p w14:paraId="1C1AE6E1" w14:textId="4CE4FAF9" w:rsidR="00D529E4" w:rsidRPr="0084530E" w:rsidRDefault="00D529E4" w:rsidP="00D529E4">
      <w:pPr>
        <w:pStyle w:val="Heading1"/>
        <w:pBdr>
          <w:bottom w:val="single" w:sz="12" w:space="1" w:color="auto"/>
        </w:pBdr>
        <w:rPr>
          <w:rFonts w:cs="Calibri"/>
          <w:sz w:val="28"/>
          <w:szCs w:val="28"/>
        </w:rPr>
      </w:pPr>
      <w:r w:rsidRPr="0084530E">
        <w:rPr>
          <w:rFonts w:cs="Calibri"/>
          <w:sz w:val="28"/>
          <w:szCs w:val="28"/>
        </w:rPr>
        <w:t xml:space="preserve">WORK ENVIRONMENT DESCRIPTION </w:t>
      </w:r>
    </w:p>
    <w:p w14:paraId="5F3FE728" w14:textId="77777777" w:rsidR="00DF6314" w:rsidRPr="0084530E" w:rsidRDefault="00DF6314" w:rsidP="0063386B">
      <w:pPr>
        <w:spacing w:after="0" w:line="21" w:lineRule="atLeast"/>
        <w:jc w:val="both"/>
        <w:rPr>
          <w:rFonts w:asciiTheme="minorHAnsi" w:hAnsiTheme="minorHAnsi" w:cstheme="minorHAnsi"/>
        </w:rPr>
      </w:pPr>
      <w:r w:rsidRPr="0084530E">
        <w:rPr>
          <w:rFonts w:asciiTheme="minorHAnsi" w:hAnsiTheme="minorHAnsi" w:cstheme="minorHAnsi"/>
        </w:rPr>
        <w:t>The ACT Government will lead by example through good work design and promoting a culture and environment that values, supports and promotes the health, safety and wellbeing of ACTPS employees and, in turn, the ACT community.</w:t>
      </w:r>
    </w:p>
    <w:p w14:paraId="3193C29F" w14:textId="77777777" w:rsidR="00DF6314" w:rsidRPr="0084530E" w:rsidRDefault="00DF6314" w:rsidP="0063386B">
      <w:pPr>
        <w:pStyle w:val="BodyText"/>
        <w:spacing w:after="0" w:line="20" w:lineRule="atLeast"/>
        <w:jc w:val="both"/>
        <w:rPr>
          <w:rFonts w:asciiTheme="minorHAnsi" w:hAnsiTheme="minorHAnsi" w:cstheme="minorHAnsi"/>
        </w:rPr>
      </w:pPr>
    </w:p>
    <w:p w14:paraId="0C9E267B" w14:textId="77777777" w:rsidR="00DF6314" w:rsidRPr="0084530E" w:rsidRDefault="00DF6314" w:rsidP="0063386B">
      <w:pPr>
        <w:pStyle w:val="NormalWeb"/>
        <w:shd w:val="clear" w:color="auto" w:fill="FFFFFF"/>
        <w:spacing w:before="0" w:beforeAutospacing="0" w:after="0" w:afterAutospacing="0" w:line="20" w:lineRule="atLeast"/>
        <w:jc w:val="both"/>
        <w:rPr>
          <w:rFonts w:asciiTheme="minorHAnsi" w:hAnsiTheme="minorHAnsi" w:cstheme="minorHAnsi"/>
          <w:szCs w:val="20"/>
        </w:rPr>
      </w:pPr>
      <w:r w:rsidRPr="0084530E">
        <w:rPr>
          <w:rFonts w:asciiTheme="minorHAnsi" w:hAnsiTheme="minorHAnsi" w:cstheme="minorHAnsi"/>
          <w:szCs w:val="20"/>
        </w:rPr>
        <w:lastRenderedPageBreak/>
        <w:t xml:space="preserve">As ACT Government employees we all have responsibilities under the </w:t>
      </w:r>
      <w:r w:rsidRPr="0084530E">
        <w:rPr>
          <w:rFonts w:asciiTheme="minorHAnsi" w:hAnsiTheme="minorHAnsi" w:cstheme="minorHAnsi"/>
          <w:i/>
          <w:iCs/>
          <w:szCs w:val="20"/>
        </w:rPr>
        <w:t>Work Health and Safety Act 2011</w:t>
      </w:r>
      <w:r w:rsidRPr="0084530E">
        <w:rPr>
          <w:rFonts w:asciiTheme="minorHAnsi" w:hAnsiTheme="minorHAnsi" w:cstheme="minorHAnsi"/>
          <w:szCs w:val="20"/>
        </w:rPr>
        <w:t xml:space="preserve"> to take all reasonably practicable steps to ensure that we do not do anything that creates, or increases, a risk to the health and safety of others. </w:t>
      </w:r>
    </w:p>
    <w:p w14:paraId="1B5929F9" w14:textId="0E24FC93" w:rsidR="00D529E4" w:rsidRPr="0084530E" w:rsidRDefault="00D529E4" w:rsidP="0063386B">
      <w:pPr>
        <w:spacing w:before="240" w:line="276" w:lineRule="auto"/>
        <w:jc w:val="both"/>
        <w:rPr>
          <w:rFonts w:cs="Calibri"/>
          <w:szCs w:val="24"/>
        </w:rPr>
      </w:pPr>
      <w:r w:rsidRPr="0084530E">
        <w:rPr>
          <w:rFonts w:cs="Calibri"/>
          <w:szCs w:val="24"/>
        </w:rPr>
        <w:t xml:space="preserve">The following work environment description outlines the inherent requirements of the role of </w:t>
      </w:r>
      <w:sdt>
        <w:sdtPr>
          <w:rPr>
            <w:rFonts w:cs="Calibri"/>
            <w:szCs w:val="24"/>
          </w:rPr>
          <w:id w:val="650021900"/>
          <w:placeholder>
            <w:docPart w:val="6F53ADD81CFE4DA1B287866F09D036F6"/>
          </w:placeholder>
        </w:sdtPr>
        <w:sdtEndPr/>
        <w:sdtContent>
          <w:sdt>
            <w:sdtPr>
              <w:rPr>
                <w:rFonts w:cs="Calibri"/>
                <w:bCs/>
                <w:szCs w:val="24"/>
              </w:rPr>
              <w:id w:val="187337466"/>
              <w:placeholder>
                <w:docPart w:val="B5AB3B52F4CD46B3884E4F17819FC14D"/>
              </w:placeholder>
            </w:sdtPr>
            <w:sdtEndPr/>
            <w:sdtContent>
              <w:r w:rsidR="0000171B" w:rsidRPr="0084530E">
                <w:rPr>
                  <w:rFonts w:cs="Calibri"/>
                  <w:bCs/>
                  <w:szCs w:val="24"/>
                </w:rPr>
                <w:t>Assistant Director, Design Review and Asset Acceptance</w:t>
              </w:r>
            </w:sdtContent>
          </w:sdt>
        </w:sdtContent>
      </w:sdt>
      <w:r w:rsidRPr="0084530E">
        <w:rPr>
          <w:rFonts w:cs="Calibri"/>
          <w:szCs w:val="24"/>
        </w:rPr>
        <w:t xml:space="preserve"> (position number P</w:t>
      </w:r>
      <w:r w:rsidR="0000171B" w:rsidRPr="0084530E">
        <w:rPr>
          <w:rFonts w:cs="Calibri"/>
          <w:szCs w:val="24"/>
        </w:rPr>
        <w:t>13270</w:t>
      </w:r>
      <w:r w:rsidRPr="0084530E">
        <w:rPr>
          <w:rFonts w:cs="Calibri"/>
          <w:szCs w:val="24"/>
        </w:rPr>
        <w:t xml:space="preserve">) and indicates how frequently each of these requirements would be performed. Please note that </w:t>
      </w:r>
      <w:r w:rsidR="00BA5B1F" w:rsidRPr="0084530E">
        <w:rPr>
          <w:rFonts w:cs="Calibri"/>
          <w:szCs w:val="24"/>
        </w:rPr>
        <w:t>CED</w:t>
      </w:r>
      <w:r w:rsidRPr="0084530E">
        <w:rPr>
          <w:rFonts w:cs="Calibri"/>
          <w:szCs w:val="24"/>
        </w:rPr>
        <w:t xml:space="preserve"> is committed to providing reasonable adjustment and ensuring all individuals have equal opportunities in the workplace. </w:t>
      </w:r>
    </w:p>
    <w:p w14:paraId="40B5FF6C" w14:textId="2114A27C" w:rsidR="00DF6314" w:rsidRPr="0084530E" w:rsidRDefault="00DF6314" w:rsidP="0063386B">
      <w:pPr>
        <w:spacing w:before="240" w:line="276" w:lineRule="auto"/>
        <w:jc w:val="both"/>
        <w:rPr>
          <w:rFonts w:cs="Calibri"/>
          <w:szCs w:val="24"/>
        </w:rPr>
      </w:pPr>
      <w:r w:rsidRPr="0084530E">
        <w:rPr>
          <w:rFonts w:cs="Calibri"/>
          <w:szCs w:val="24"/>
        </w:rPr>
        <w:t xml:space="preserve">This position </w:t>
      </w:r>
      <w:proofErr w:type="gramStart"/>
      <w:r w:rsidRPr="0084530E">
        <w:rPr>
          <w:rFonts w:cs="Calibri"/>
          <w:szCs w:val="24"/>
        </w:rPr>
        <w:t>is located in</w:t>
      </w:r>
      <w:proofErr w:type="gramEnd"/>
      <w:r w:rsidRPr="0084530E">
        <w:rPr>
          <w:rFonts w:cs="Calibri"/>
          <w:szCs w:val="24"/>
        </w:rPr>
        <w:t xml:space="preserve"> a workplace designated for Activity Based Working (ABW). ABW transforms the way we work. By creating flexible workplaces with a variety of different work settings, we are better able to support every kind of employee, their job function, and individual preferences for comfort and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D529E4" w:rsidRPr="004757D4" w14:paraId="15B9CBB3" w14:textId="77777777" w:rsidTr="0044746A">
        <w:trPr>
          <w:trHeight w:val="454"/>
        </w:trPr>
        <w:tc>
          <w:tcPr>
            <w:tcW w:w="6912" w:type="dxa"/>
            <w:shd w:val="clear" w:color="auto" w:fill="DBE5F1" w:themeFill="accent1" w:themeFillTint="33"/>
            <w:vAlign w:val="center"/>
          </w:tcPr>
          <w:p w14:paraId="4CC6227A" w14:textId="77777777" w:rsidR="00D529E4" w:rsidRPr="004757D4" w:rsidRDefault="00D529E4" w:rsidP="0044746A">
            <w:pPr>
              <w:pStyle w:val="Tableheading"/>
              <w:rPr>
                <w:rFonts w:ascii="Source Sans Pro" w:hAnsi="Source Sans Pro"/>
                <w:szCs w:val="24"/>
              </w:rPr>
            </w:pPr>
          </w:p>
          <w:p w14:paraId="682588BF" w14:textId="77777777" w:rsidR="00D529E4" w:rsidRPr="004757D4" w:rsidRDefault="00D529E4" w:rsidP="0044746A">
            <w:pPr>
              <w:pStyle w:val="Tableheading"/>
              <w:rPr>
                <w:rFonts w:ascii="Source Sans Pro" w:hAnsi="Source Sans Pro"/>
                <w:szCs w:val="24"/>
              </w:rPr>
            </w:pPr>
            <w:r w:rsidRPr="004757D4">
              <w:rPr>
                <w:rFonts w:ascii="Source Sans Pro" w:hAnsi="Source Sans Pro"/>
                <w:szCs w:val="24"/>
              </w:rPr>
              <w:t>ADMINISTRATIVE</w:t>
            </w:r>
          </w:p>
        </w:tc>
        <w:tc>
          <w:tcPr>
            <w:tcW w:w="2694" w:type="dxa"/>
            <w:shd w:val="clear" w:color="auto" w:fill="DBE5F1" w:themeFill="accent1" w:themeFillTint="33"/>
            <w:vAlign w:val="center"/>
          </w:tcPr>
          <w:p w14:paraId="02FBECD8" w14:textId="77777777" w:rsidR="00D529E4" w:rsidRPr="004757D4" w:rsidRDefault="00D529E4" w:rsidP="0044746A">
            <w:pPr>
              <w:pStyle w:val="Tableheading"/>
              <w:jc w:val="center"/>
              <w:rPr>
                <w:rFonts w:ascii="Source Sans Pro" w:hAnsi="Source Sans Pro"/>
                <w:szCs w:val="24"/>
              </w:rPr>
            </w:pPr>
            <w:r w:rsidRPr="004757D4">
              <w:rPr>
                <w:rFonts w:ascii="Source Sans Pro" w:hAnsi="Source Sans Pro"/>
                <w:szCs w:val="24"/>
              </w:rPr>
              <w:t>FREQUENCY</w:t>
            </w:r>
          </w:p>
        </w:tc>
      </w:tr>
      <w:tr w:rsidR="00D529E4" w:rsidRPr="004757D4" w14:paraId="22AA638B" w14:textId="77777777" w:rsidTr="0044746A">
        <w:trPr>
          <w:trHeight w:val="283"/>
        </w:trPr>
        <w:tc>
          <w:tcPr>
            <w:tcW w:w="6912" w:type="dxa"/>
            <w:vAlign w:val="center"/>
          </w:tcPr>
          <w:p w14:paraId="13C85279"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Telephone/Mobile Phone use</w:t>
            </w:r>
          </w:p>
        </w:tc>
        <w:sdt>
          <w:sdtPr>
            <w:rPr>
              <w:rFonts w:ascii="Source Sans Pro" w:hAnsi="Source Sans Pro"/>
              <w:sz w:val="24"/>
              <w:szCs w:val="24"/>
            </w:rPr>
            <w:id w:val="233384988"/>
            <w:placeholder>
              <w:docPart w:val="94828E93E3234DF1B5A0D59272746E6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10982B"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Frequently</w:t>
                </w:r>
              </w:p>
            </w:tc>
          </w:sdtContent>
        </w:sdt>
      </w:tr>
      <w:tr w:rsidR="00D529E4" w:rsidRPr="004757D4" w14:paraId="1F7A869B" w14:textId="77777777" w:rsidTr="0044746A">
        <w:trPr>
          <w:trHeight w:val="283"/>
        </w:trPr>
        <w:tc>
          <w:tcPr>
            <w:tcW w:w="6912" w:type="dxa"/>
            <w:vAlign w:val="center"/>
          </w:tcPr>
          <w:p w14:paraId="7DB98EA1"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General computer use/in field technology</w:t>
            </w:r>
          </w:p>
        </w:tc>
        <w:sdt>
          <w:sdtPr>
            <w:rPr>
              <w:rFonts w:ascii="Source Sans Pro" w:hAnsi="Source Sans Pro"/>
              <w:sz w:val="24"/>
              <w:szCs w:val="24"/>
            </w:rPr>
            <w:id w:val="407194553"/>
            <w:placeholder>
              <w:docPart w:val="C1A266AE64964EC0895323A4C20FD2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A1AD19"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Frequently</w:t>
                </w:r>
              </w:p>
            </w:tc>
          </w:sdtContent>
        </w:sdt>
      </w:tr>
      <w:tr w:rsidR="00D529E4" w:rsidRPr="004757D4" w14:paraId="205C4D2D" w14:textId="77777777" w:rsidTr="0044746A">
        <w:trPr>
          <w:trHeight w:val="283"/>
        </w:trPr>
        <w:tc>
          <w:tcPr>
            <w:tcW w:w="6912" w:type="dxa"/>
            <w:vAlign w:val="center"/>
          </w:tcPr>
          <w:p w14:paraId="3A8A98B7"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Extensive keying/data entry</w:t>
            </w:r>
          </w:p>
        </w:tc>
        <w:sdt>
          <w:sdtPr>
            <w:rPr>
              <w:rFonts w:ascii="Source Sans Pro" w:hAnsi="Source Sans Pro"/>
              <w:sz w:val="24"/>
              <w:szCs w:val="24"/>
            </w:rPr>
            <w:id w:val="407194555"/>
            <w:placeholder>
              <w:docPart w:val="50C618A1049D43A4874D593FB4F181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1164FE"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Frequently</w:t>
                </w:r>
              </w:p>
            </w:tc>
          </w:sdtContent>
        </w:sdt>
      </w:tr>
      <w:tr w:rsidR="00D529E4" w:rsidRPr="004757D4" w14:paraId="2D5312ED" w14:textId="77777777" w:rsidTr="0044746A">
        <w:trPr>
          <w:trHeight w:val="283"/>
        </w:trPr>
        <w:tc>
          <w:tcPr>
            <w:tcW w:w="6912" w:type="dxa"/>
            <w:vAlign w:val="center"/>
          </w:tcPr>
          <w:p w14:paraId="10097637"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Graphical/analytical based</w:t>
            </w:r>
          </w:p>
        </w:tc>
        <w:sdt>
          <w:sdtPr>
            <w:rPr>
              <w:rFonts w:ascii="Source Sans Pro" w:hAnsi="Source Sans Pro"/>
              <w:sz w:val="24"/>
              <w:szCs w:val="24"/>
            </w:rPr>
            <w:id w:val="407194556"/>
            <w:placeholder>
              <w:docPart w:val="0AFE0A484B2A42EC9D3C87BB367129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08DEAA"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4BA88820" w14:textId="77777777" w:rsidTr="0044746A">
        <w:trPr>
          <w:trHeight w:val="283"/>
        </w:trPr>
        <w:tc>
          <w:tcPr>
            <w:tcW w:w="6912" w:type="dxa"/>
            <w:vAlign w:val="center"/>
          </w:tcPr>
          <w:p w14:paraId="6709C88A"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Sitting at a desk</w:t>
            </w:r>
          </w:p>
        </w:tc>
        <w:sdt>
          <w:sdtPr>
            <w:rPr>
              <w:rFonts w:ascii="Source Sans Pro" w:hAnsi="Source Sans Pro"/>
              <w:sz w:val="24"/>
              <w:szCs w:val="24"/>
            </w:rPr>
            <w:id w:val="407194557"/>
            <w:placeholder>
              <w:docPart w:val="844643F1C4394B81A37F4F8BA87614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5F4A0B"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Frequently</w:t>
                </w:r>
              </w:p>
            </w:tc>
          </w:sdtContent>
        </w:sdt>
      </w:tr>
      <w:tr w:rsidR="00D529E4" w:rsidRPr="004757D4" w14:paraId="7A29402C" w14:textId="77777777" w:rsidTr="0044746A">
        <w:trPr>
          <w:trHeight w:val="283"/>
        </w:trPr>
        <w:tc>
          <w:tcPr>
            <w:tcW w:w="6912" w:type="dxa"/>
            <w:vAlign w:val="center"/>
          </w:tcPr>
          <w:p w14:paraId="1B7AFE7B"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Standing for long periods </w:t>
            </w:r>
          </w:p>
        </w:tc>
        <w:sdt>
          <w:sdtPr>
            <w:rPr>
              <w:rFonts w:ascii="Source Sans Pro" w:hAnsi="Source Sans Pro"/>
              <w:sz w:val="24"/>
              <w:szCs w:val="24"/>
            </w:rPr>
            <w:id w:val="407194558"/>
            <w:placeholder>
              <w:docPart w:val="6437029BFD6B4E529CE231542F5692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8179C4"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7A288AE2" w14:textId="77777777" w:rsidTr="0044746A">
        <w:trPr>
          <w:trHeight w:val="283"/>
        </w:trPr>
        <w:tc>
          <w:tcPr>
            <w:tcW w:w="6912" w:type="dxa"/>
            <w:vAlign w:val="center"/>
          </w:tcPr>
          <w:p w14:paraId="1B8FCE60"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Designated workstation </w:t>
            </w:r>
          </w:p>
        </w:tc>
        <w:sdt>
          <w:sdtPr>
            <w:rPr>
              <w:rFonts w:ascii="Source Sans Pro" w:hAnsi="Source Sans Pro"/>
              <w:sz w:val="24"/>
              <w:szCs w:val="24"/>
            </w:rPr>
            <w:id w:val="407194559"/>
            <w:placeholder>
              <w:docPart w:val="A6EDEC306DFB4143A796509EC98759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ECEC0C" w14:textId="52AF33B0" w:rsidR="00D529E4" w:rsidRPr="004757D4" w:rsidRDefault="006F1200"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bl>
    <w:p w14:paraId="0064EA21" w14:textId="77777777" w:rsidR="00D529E4" w:rsidRPr="004757D4" w:rsidRDefault="00D529E4" w:rsidP="00D529E4">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529E4" w:rsidRPr="004757D4" w14:paraId="46B6E962" w14:textId="77777777" w:rsidTr="0044746A">
        <w:trPr>
          <w:trHeight w:val="454"/>
        </w:trPr>
        <w:tc>
          <w:tcPr>
            <w:tcW w:w="6912" w:type="dxa"/>
            <w:shd w:val="clear" w:color="auto" w:fill="DBE5F1" w:themeFill="accent1" w:themeFillTint="33"/>
            <w:vAlign w:val="center"/>
          </w:tcPr>
          <w:p w14:paraId="3A76A85D" w14:textId="77777777" w:rsidR="00D529E4" w:rsidRPr="004757D4" w:rsidRDefault="00D529E4" w:rsidP="0044746A">
            <w:pPr>
              <w:pStyle w:val="Tableheading"/>
              <w:rPr>
                <w:rFonts w:ascii="Source Sans Pro" w:hAnsi="Source Sans Pro"/>
                <w:szCs w:val="24"/>
              </w:rPr>
            </w:pPr>
            <w:r w:rsidRPr="004757D4">
              <w:rPr>
                <w:rFonts w:ascii="Source Sans Pro" w:hAnsi="Source Sans Pro"/>
                <w:szCs w:val="24"/>
              </w:rPr>
              <w:t>STANDARD HOURS</w:t>
            </w:r>
          </w:p>
        </w:tc>
        <w:tc>
          <w:tcPr>
            <w:tcW w:w="2694" w:type="dxa"/>
            <w:shd w:val="clear" w:color="auto" w:fill="DBE5F1" w:themeFill="accent1" w:themeFillTint="33"/>
            <w:vAlign w:val="center"/>
          </w:tcPr>
          <w:p w14:paraId="7525D059" w14:textId="77777777" w:rsidR="00D529E4" w:rsidRPr="004757D4" w:rsidRDefault="00D529E4" w:rsidP="0044746A">
            <w:pPr>
              <w:pStyle w:val="Tableheading"/>
              <w:jc w:val="center"/>
              <w:rPr>
                <w:rFonts w:ascii="Source Sans Pro" w:hAnsi="Source Sans Pro"/>
                <w:szCs w:val="24"/>
              </w:rPr>
            </w:pPr>
            <w:r w:rsidRPr="004757D4">
              <w:rPr>
                <w:rFonts w:ascii="Source Sans Pro" w:hAnsi="Source Sans Pro"/>
                <w:szCs w:val="24"/>
              </w:rPr>
              <w:t>FREQUENCY</w:t>
            </w:r>
          </w:p>
        </w:tc>
      </w:tr>
      <w:tr w:rsidR="00D529E4" w:rsidRPr="004757D4" w14:paraId="766015DE" w14:textId="77777777" w:rsidTr="0044746A">
        <w:trPr>
          <w:trHeight w:val="283"/>
        </w:trPr>
        <w:tc>
          <w:tcPr>
            <w:tcW w:w="6912" w:type="dxa"/>
            <w:vAlign w:val="center"/>
          </w:tcPr>
          <w:p w14:paraId="72242299"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Flexible working hours (access to flex time) </w:t>
            </w:r>
          </w:p>
        </w:tc>
        <w:tc>
          <w:tcPr>
            <w:tcW w:w="2694" w:type="dxa"/>
            <w:vAlign w:val="center"/>
          </w:tcPr>
          <w:p w14:paraId="6F504B27" w14:textId="4FFB39C6" w:rsidR="00D529E4" w:rsidRPr="004757D4" w:rsidRDefault="00375425" w:rsidP="0044746A">
            <w:pPr>
              <w:pStyle w:val="Tabletext"/>
              <w:spacing w:before="0" w:after="0"/>
              <w:jc w:val="center"/>
              <w:rPr>
                <w:rFonts w:ascii="Source Sans Pro" w:hAnsi="Source Sans Pro"/>
                <w:sz w:val="24"/>
                <w:szCs w:val="24"/>
              </w:rPr>
            </w:pPr>
            <w:sdt>
              <w:sdtPr>
                <w:rPr>
                  <w:rFonts w:ascii="Source Sans Pro" w:hAnsi="Source Sans Pro"/>
                  <w:sz w:val="24"/>
                  <w:szCs w:val="24"/>
                </w:rPr>
                <w:id w:val="-2029321170"/>
                <w:placeholder>
                  <w:docPart w:val="530FAFA3CB354514B0A1E96D3369ADBF"/>
                </w:placeholder>
                <w:dropDownList>
                  <w:listItem w:value="Choose an item."/>
                  <w:listItem w:displayText="Never" w:value="Never"/>
                  <w:listItem w:displayText="Occasionally" w:value="Occasionally"/>
                  <w:listItem w:displayText="Frequently" w:value="Frequently"/>
                </w:dropDownList>
              </w:sdtPr>
              <w:sdtEndPr/>
              <w:sdtContent>
                <w:r w:rsidR="00F00BED">
                  <w:rPr>
                    <w:rFonts w:ascii="Source Sans Pro" w:hAnsi="Source Sans Pro"/>
                    <w:sz w:val="24"/>
                    <w:szCs w:val="24"/>
                  </w:rPr>
                  <w:t>Occasionally</w:t>
                </w:r>
              </w:sdtContent>
            </w:sdt>
          </w:p>
        </w:tc>
      </w:tr>
      <w:tr w:rsidR="00D529E4" w:rsidRPr="004757D4" w14:paraId="1BEFEE2A" w14:textId="77777777" w:rsidTr="0044746A">
        <w:trPr>
          <w:trHeight w:val="283"/>
        </w:trPr>
        <w:tc>
          <w:tcPr>
            <w:tcW w:w="6912" w:type="dxa"/>
            <w:vAlign w:val="center"/>
          </w:tcPr>
          <w:p w14:paraId="5F33EBD8"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Fixed or specified start/finish times </w:t>
            </w:r>
          </w:p>
        </w:tc>
        <w:sdt>
          <w:sdtPr>
            <w:rPr>
              <w:rFonts w:ascii="Source Sans Pro" w:hAnsi="Source Sans Pro"/>
              <w:sz w:val="24"/>
              <w:szCs w:val="24"/>
            </w:rPr>
            <w:id w:val="407194601"/>
            <w:placeholder>
              <w:docPart w:val="E323A3311C1148F9B242133870982A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EBA398"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57F597B5" w14:textId="77777777" w:rsidTr="0044746A">
        <w:trPr>
          <w:trHeight w:val="283"/>
        </w:trPr>
        <w:tc>
          <w:tcPr>
            <w:tcW w:w="6912" w:type="dxa"/>
            <w:vAlign w:val="center"/>
          </w:tcPr>
          <w:p w14:paraId="5E9082F8"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Expected to work extensive hours over a significant period due to the nature of the duties</w:t>
            </w:r>
          </w:p>
        </w:tc>
        <w:sdt>
          <w:sdtPr>
            <w:rPr>
              <w:rFonts w:ascii="Source Sans Pro" w:hAnsi="Source Sans Pro"/>
              <w:sz w:val="24"/>
              <w:szCs w:val="24"/>
            </w:rPr>
            <w:id w:val="596444114"/>
            <w:placeholder>
              <w:docPart w:val="6E492064311F439883B7FADC901ACC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FD4965" w14:textId="7C6714EA" w:rsidR="00D529E4" w:rsidRPr="004757D4" w:rsidRDefault="00F00BED" w:rsidP="0044746A">
                <w:pPr>
                  <w:pStyle w:val="Tabletext"/>
                  <w:spacing w:before="0" w:after="0"/>
                  <w:jc w:val="center"/>
                  <w:rPr>
                    <w:rFonts w:ascii="Source Sans Pro" w:hAnsi="Source Sans Pro"/>
                    <w:sz w:val="24"/>
                    <w:szCs w:val="24"/>
                  </w:rPr>
                </w:pPr>
                <w:r>
                  <w:rPr>
                    <w:rFonts w:ascii="Source Sans Pro" w:hAnsi="Source Sans Pro"/>
                    <w:sz w:val="24"/>
                    <w:szCs w:val="24"/>
                  </w:rPr>
                  <w:t>Never</w:t>
                </w:r>
              </w:p>
            </w:tc>
          </w:sdtContent>
        </w:sdt>
      </w:tr>
      <w:tr w:rsidR="00D529E4" w:rsidRPr="004757D4" w14:paraId="4E7FBF46" w14:textId="77777777" w:rsidTr="0044746A">
        <w:trPr>
          <w:trHeight w:val="283"/>
        </w:trPr>
        <w:tc>
          <w:tcPr>
            <w:tcW w:w="6912" w:type="dxa"/>
            <w:vAlign w:val="center"/>
          </w:tcPr>
          <w:p w14:paraId="03C9E9CD"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Access to Accrued Days Off (ADO’s)</w:t>
            </w:r>
          </w:p>
        </w:tc>
        <w:sdt>
          <w:sdtPr>
            <w:rPr>
              <w:rFonts w:ascii="Source Sans Pro" w:hAnsi="Source Sans Pro"/>
              <w:sz w:val="24"/>
              <w:szCs w:val="24"/>
            </w:rPr>
            <w:id w:val="596444115"/>
            <w:placeholder>
              <w:docPart w:val="214F4DF32B1A4A6398E283515DF4B4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1B184A"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Never</w:t>
                </w:r>
              </w:p>
            </w:tc>
          </w:sdtContent>
        </w:sdt>
      </w:tr>
      <w:tr w:rsidR="00D529E4" w:rsidRPr="004757D4" w14:paraId="37B15C3F" w14:textId="77777777" w:rsidTr="0044746A">
        <w:trPr>
          <w:trHeight w:val="283"/>
        </w:trPr>
        <w:tc>
          <w:tcPr>
            <w:tcW w:w="6912" w:type="dxa"/>
            <w:vAlign w:val="center"/>
          </w:tcPr>
          <w:p w14:paraId="15D9CBF4"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Peaks and troughs </w:t>
            </w:r>
          </w:p>
        </w:tc>
        <w:sdt>
          <w:sdtPr>
            <w:rPr>
              <w:rFonts w:ascii="Source Sans Pro" w:hAnsi="Source Sans Pro"/>
              <w:sz w:val="24"/>
              <w:szCs w:val="24"/>
            </w:rPr>
            <w:id w:val="407194562"/>
            <w:placeholder>
              <w:docPart w:val="F08A423364C546D5AF4DA43C8C41DC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721C37"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5AE3C0CD" w14:textId="77777777" w:rsidTr="0044746A">
        <w:trPr>
          <w:trHeight w:val="283"/>
        </w:trPr>
        <w:tc>
          <w:tcPr>
            <w:tcW w:w="6912" w:type="dxa"/>
            <w:vAlign w:val="center"/>
          </w:tcPr>
          <w:p w14:paraId="2A2CB6CD"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Requirement to work overtime  </w:t>
            </w:r>
          </w:p>
        </w:tc>
        <w:sdt>
          <w:sdtPr>
            <w:rPr>
              <w:rFonts w:ascii="Source Sans Pro" w:hAnsi="Source Sans Pro"/>
              <w:sz w:val="24"/>
              <w:szCs w:val="24"/>
            </w:rPr>
            <w:id w:val="407194563"/>
            <w:placeholder>
              <w:docPart w:val="BD6E68A0391C4FAF8F6B172D072244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6DAF1E"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73C3FA1B" w14:textId="77777777" w:rsidTr="0044746A">
        <w:trPr>
          <w:trHeight w:val="283"/>
        </w:trPr>
        <w:tc>
          <w:tcPr>
            <w:tcW w:w="6912" w:type="dxa"/>
            <w:vAlign w:val="center"/>
          </w:tcPr>
          <w:p w14:paraId="6E686D6F"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Rostered shift work </w:t>
            </w:r>
          </w:p>
        </w:tc>
        <w:sdt>
          <w:sdtPr>
            <w:rPr>
              <w:rFonts w:ascii="Source Sans Pro" w:hAnsi="Source Sans Pro"/>
              <w:sz w:val="24"/>
              <w:szCs w:val="24"/>
            </w:rPr>
            <w:id w:val="407194564"/>
            <w:placeholder>
              <w:docPart w:val="728DF3E1C6044ECA9489C61F5B13AE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3B29EB"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Never</w:t>
                </w:r>
              </w:p>
            </w:tc>
          </w:sdtContent>
        </w:sdt>
      </w:tr>
    </w:tbl>
    <w:p w14:paraId="405EC090" w14:textId="77777777" w:rsidR="00D529E4" w:rsidRPr="004757D4" w:rsidRDefault="00D529E4" w:rsidP="00D529E4">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529E4" w:rsidRPr="004757D4" w14:paraId="22589DC1" w14:textId="77777777" w:rsidTr="0044746A">
        <w:trPr>
          <w:trHeight w:val="454"/>
        </w:trPr>
        <w:tc>
          <w:tcPr>
            <w:tcW w:w="6912" w:type="dxa"/>
            <w:shd w:val="clear" w:color="auto" w:fill="DBE5F1" w:themeFill="accent1" w:themeFillTint="33"/>
            <w:vAlign w:val="center"/>
          </w:tcPr>
          <w:p w14:paraId="0E0E3DBD" w14:textId="77777777" w:rsidR="00D529E4" w:rsidRPr="004757D4" w:rsidRDefault="00D529E4" w:rsidP="0044746A">
            <w:pPr>
              <w:pStyle w:val="Tableheading"/>
              <w:rPr>
                <w:rFonts w:ascii="Source Sans Pro" w:hAnsi="Source Sans Pro"/>
                <w:szCs w:val="24"/>
              </w:rPr>
            </w:pPr>
            <w:r w:rsidRPr="004757D4">
              <w:rPr>
                <w:rFonts w:ascii="Source Sans Pro" w:hAnsi="Source Sans Pro"/>
                <w:szCs w:val="24"/>
              </w:rPr>
              <w:t xml:space="preserve">SOCIAL DEMANDS </w:t>
            </w:r>
          </w:p>
        </w:tc>
        <w:tc>
          <w:tcPr>
            <w:tcW w:w="2694" w:type="dxa"/>
            <w:shd w:val="clear" w:color="auto" w:fill="DBE5F1" w:themeFill="accent1" w:themeFillTint="33"/>
            <w:vAlign w:val="center"/>
          </w:tcPr>
          <w:p w14:paraId="536344F0" w14:textId="77777777" w:rsidR="00D529E4" w:rsidRPr="004757D4" w:rsidRDefault="00D529E4" w:rsidP="0044746A">
            <w:pPr>
              <w:pStyle w:val="Tableheading"/>
              <w:jc w:val="center"/>
              <w:rPr>
                <w:rFonts w:ascii="Source Sans Pro" w:hAnsi="Source Sans Pro"/>
                <w:szCs w:val="24"/>
              </w:rPr>
            </w:pPr>
            <w:r w:rsidRPr="004757D4">
              <w:rPr>
                <w:rFonts w:ascii="Source Sans Pro" w:hAnsi="Source Sans Pro"/>
                <w:szCs w:val="24"/>
              </w:rPr>
              <w:t>FREQUENCY</w:t>
            </w:r>
          </w:p>
        </w:tc>
      </w:tr>
      <w:tr w:rsidR="00D529E4" w:rsidRPr="004757D4" w14:paraId="62F9AFA6" w14:textId="77777777" w:rsidTr="0044746A">
        <w:trPr>
          <w:trHeight w:val="283"/>
        </w:trPr>
        <w:tc>
          <w:tcPr>
            <w:tcW w:w="6912" w:type="dxa"/>
            <w:vAlign w:val="center"/>
          </w:tcPr>
          <w:p w14:paraId="3CA8C48A"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Work with others towards shared goals in a team environment</w:t>
            </w:r>
          </w:p>
        </w:tc>
        <w:sdt>
          <w:sdtPr>
            <w:rPr>
              <w:rFonts w:ascii="Source Sans Pro" w:hAnsi="Source Sans Pro"/>
              <w:sz w:val="24"/>
              <w:szCs w:val="24"/>
            </w:rPr>
            <w:id w:val="407194565"/>
            <w:placeholder>
              <w:docPart w:val="CB26FE17E3AA4A79A30F080AEED52C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88AA4A"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Frequently</w:t>
                </w:r>
              </w:p>
            </w:tc>
          </w:sdtContent>
        </w:sdt>
      </w:tr>
      <w:tr w:rsidR="00D529E4" w:rsidRPr="004757D4" w14:paraId="4BF068E6" w14:textId="77777777" w:rsidTr="0044746A">
        <w:trPr>
          <w:trHeight w:val="283"/>
        </w:trPr>
        <w:tc>
          <w:tcPr>
            <w:tcW w:w="6912" w:type="dxa"/>
            <w:vAlign w:val="center"/>
          </w:tcPr>
          <w:p w14:paraId="1FD45A2F"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Work in isolation from other staff (remote supervision)</w:t>
            </w:r>
          </w:p>
        </w:tc>
        <w:sdt>
          <w:sdtPr>
            <w:rPr>
              <w:rFonts w:ascii="Source Sans Pro" w:hAnsi="Source Sans Pro"/>
              <w:sz w:val="24"/>
              <w:szCs w:val="24"/>
            </w:rPr>
            <w:id w:val="407194566"/>
            <w:placeholder>
              <w:docPart w:val="4A8ABDE301A24D05BDB6457B656795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947F9D"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Frequently</w:t>
                </w:r>
              </w:p>
            </w:tc>
          </w:sdtContent>
        </w:sdt>
      </w:tr>
      <w:tr w:rsidR="00D529E4" w:rsidRPr="004757D4" w14:paraId="473605FB" w14:textId="77777777" w:rsidTr="0044746A">
        <w:trPr>
          <w:trHeight w:val="283"/>
        </w:trPr>
        <w:tc>
          <w:tcPr>
            <w:tcW w:w="6912" w:type="dxa"/>
            <w:vAlign w:val="center"/>
          </w:tcPr>
          <w:p w14:paraId="60F5289A"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Working in a call centre environment</w:t>
            </w:r>
          </w:p>
        </w:tc>
        <w:sdt>
          <w:sdtPr>
            <w:rPr>
              <w:rFonts w:ascii="Source Sans Pro" w:hAnsi="Source Sans Pro"/>
              <w:sz w:val="24"/>
              <w:szCs w:val="24"/>
            </w:rPr>
            <w:id w:val="407194567"/>
            <w:placeholder>
              <w:docPart w:val="A4E769EACC4D40EB82FDE46C9263399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238F1C"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Never</w:t>
                </w:r>
              </w:p>
            </w:tc>
          </w:sdtContent>
        </w:sdt>
      </w:tr>
      <w:tr w:rsidR="00D529E4" w:rsidRPr="004757D4" w14:paraId="6FA7B1AA" w14:textId="77777777" w:rsidTr="0044746A">
        <w:trPr>
          <w:trHeight w:val="283"/>
        </w:trPr>
        <w:tc>
          <w:tcPr>
            <w:tcW w:w="6912" w:type="dxa"/>
            <w:vAlign w:val="center"/>
          </w:tcPr>
          <w:p w14:paraId="7E903BBB"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Working directly with the public</w:t>
            </w:r>
          </w:p>
        </w:tc>
        <w:sdt>
          <w:sdtPr>
            <w:rPr>
              <w:rFonts w:ascii="Source Sans Pro" w:hAnsi="Source Sans Pro"/>
              <w:sz w:val="24"/>
              <w:szCs w:val="24"/>
            </w:rPr>
            <w:id w:val="407194568"/>
            <w:placeholder>
              <w:docPart w:val="D927618CA1084810AD22A799E9D163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50750F"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bl>
    <w:p w14:paraId="0F57B249" w14:textId="77777777" w:rsidR="00D529E4" w:rsidRPr="004757D4" w:rsidRDefault="00D529E4" w:rsidP="00D529E4">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529E4" w:rsidRPr="004757D4" w14:paraId="1B164056" w14:textId="77777777" w:rsidTr="0044746A">
        <w:trPr>
          <w:trHeight w:val="454"/>
        </w:trPr>
        <w:tc>
          <w:tcPr>
            <w:tcW w:w="6912" w:type="dxa"/>
            <w:shd w:val="clear" w:color="auto" w:fill="DBE5F1" w:themeFill="accent1" w:themeFillTint="33"/>
            <w:vAlign w:val="center"/>
          </w:tcPr>
          <w:p w14:paraId="325F40CF" w14:textId="77777777" w:rsidR="00D529E4" w:rsidRPr="004757D4" w:rsidRDefault="00D529E4" w:rsidP="0044746A">
            <w:pPr>
              <w:pStyle w:val="Tableheading"/>
              <w:rPr>
                <w:rFonts w:ascii="Source Sans Pro" w:hAnsi="Source Sans Pro"/>
                <w:szCs w:val="24"/>
              </w:rPr>
            </w:pPr>
            <w:r w:rsidRPr="004757D4">
              <w:rPr>
                <w:rFonts w:ascii="Source Sans Pro" w:hAnsi="Source Sans Pro"/>
                <w:szCs w:val="24"/>
              </w:rPr>
              <w:t>PHYSICAL DEMANDS</w:t>
            </w:r>
          </w:p>
        </w:tc>
        <w:tc>
          <w:tcPr>
            <w:tcW w:w="2694" w:type="dxa"/>
            <w:shd w:val="clear" w:color="auto" w:fill="DBE5F1" w:themeFill="accent1" w:themeFillTint="33"/>
            <w:vAlign w:val="center"/>
          </w:tcPr>
          <w:p w14:paraId="0B461813" w14:textId="77777777" w:rsidR="00D529E4" w:rsidRPr="004757D4" w:rsidRDefault="00D529E4" w:rsidP="0044746A">
            <w:pPr>
              <w:pStyle w:val="Tableheading"/>
              <w:jc w:val="center"/>
              <w:rPr>
                <w:rFonts w:ascii="Source Sans Pro" w:hAnsi="Source Sans Pro"/>
                <w:szCs w:val="24"/>
              </w:rPr>
            </w:pPr>
            <w:r w:rsidRPr="004757D4">
              <w:rPr>
                <w:rFonts w:ascii="Source Sans Pro" w:hAnsi="Source Sans Pro"/>
                <w:szCs w:val="24"/>
              </w:rPr>
              <w:t>FREQUENCY</w:t>
            </w:r>
          </w:p>
        </w:tc>
      </w:tr>
      <w:tr w:rsidR="00D529E4" w:rsidRPr="004757D4" w14:paraId="78E26E8B" w14:textId="77777777" w:rsidTr="0044746A">
        <w:trPr>
          <w:trHeight w:val="283"/>
        </w:trPr>
        <w:tc>
          <w:tcPr>
            <w:tcW w:w="6912" w:type="dxa"/>
            <w:vAlign w:val="center"/>
          </w:tcPr>
          <w:p w14:paraId="3FAED5E5"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Distance walking (on roads, paths or nature strips)</w:t>
            </w:r>
          </w:p>
        </w:tc>
        <w:sdt>
          <w:sdtPr>
            <w:rPr>
              <w:rFonts w:ascii="Source Sans Pro" w:hAnsi="Source Sans Pro"/>
              <w:sz w:val="24"/>
              <w:szCs w:val="24"/>
            </w:rPr>
            <w:id w:val="407194569"/>
            <w:placeholder>
              <w:docPart w:val="6F12F2D83E6343B69D54451E3FD663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5083F0"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4495DD40" w14:textId="77777777" w:rsidTr="0044746A">
        <w:trPr>
          <w:trHeight w:val="283"/>
        </w:trPr>
        <w:tc>
          <w:tcPr>
            <w:tcW w:w="6912" w:type="dxa"/>
            <w:vAlign w:val="center"/>
          </w:tcPr>
          <w:p w14:paraId="21B7BAF7"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Working outdoors </w:t>
            </w:r>
          </w:p>
        </w:tc>
        <w:sdt>
          <w:sdtPr>
            <w:rPr>
              <w:rFonts w:ascii="Source Sans Pro" w:hAnsi="Source Sans Pro"/>
              <w:sz w:val="24"/>
              <w:szCs w:val="24"/>
            </w:rPr>
            <w:id w:val="407194570"/>
            <w:placeholder>
              <w:docPart w:val="7BF196FA9B0C418A900BECCA61239C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8C61EF"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bl>
    <w:p w14:paraId="4455A868" w14:textId="77777777" w:rsidR="00D529E4" w:rsidRPr="004757D4" w:rsidRDefault="00D529E4" w:rsidP="00D529E4">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529E4" w:rsidRPr="004757D4" w14:paraId="0FD6E633" w14:textId="77777777" w:rsidTr="0044746A">
        <w:trPr>
          <w:trHeight w:val="454"/>
        </w:trPr>
        <w:tc>
          <w:tcPr>
            <w:tcW w:w="6912" w:type="dxa"/>
            <w:shd w:val="clear" w:color="auto" w:fill="DBE5F1" w:themeFill="accent1" w:themeFillTint="33"/>
            <w:vAlign w:val="center"/>
          </w:tcPr>
          <w:p w14:paraId="252A748D" w14:textId="77777777" w:rsidR="00D529E4" w:rsidRPr="004757D4" w:rsidRDefault="00D529E4" w:rsidP="0044746A">
            <w:pPr>
              <w:pStyle w:val="Tableheading"/>
              <w:rPr>
                <w:rFonts w:ascii="Source Sans Pro" w:hAnsi="Source Sans Pro"/>
                <w:szCs w:val="24"/>
              </w:rPr>
            </w:pPr>
            <w:r w:rsidRPr="004757D4">
              <w:rPr>
                <w:rFonts w:ascii="Source Sans Pro" w:hAnsi="Source Sans Pro"/>
                <w:szCs w:val="24"/>
              </w:rPr>
              <w:lastRenderedPageBreak/>
              <w:t xml:space="preserve">MANUAL HANDLING </w:t>
            </w:r>
          </w:p>
        </w:tc>
        <w:tc>
          <w:tcPr>
            <w:tcW w:w="2694" w:type="dxa"/>
            <w:shd w:val="clear" w:color="auto" w:fill="DBE5F1" w:themeFill="accent1" w:themeFillTint="33"/>
            <w:vAlign w:val="center"/>
          </w:tcPr>
          <w:p w14:paraId="68C605BC" w14:textId="77777777" w:rsidR="00D529E4" w:rsidRPr="004757D4" w:rsidRDefault="00D529E4" w:rsidP="0044746A">
            <w:pPr>
              <w:pStyle w:val="Tableheading"/>
              <w:jc w:val="center"/>
              <w:rPr>
                <w:rFonts w:ascii="Source Sans Pro" w:hAnsi="Source Sans Pro"/>
                <w:szCs w:val="24"/>
              </w:rPr>
            </w:pPr>
            <w:r w:rsidRPr="004757D4">
              <w:rPr>
                <w:rFonts w:ascii="Source Sans Pro" w:hAnsi="Source Sans Pro"/>
                <w:szCs w:val="24"/>
              </w:rPr>
              <w:t>FREQUENCY</w:t>
            </w:r>
          </w:p>
        </w:tc>
      </w:tr>
      <w:tr w:rsidR="00D529E4" w:rsidRPr="004757D4" w14:paraId="0A36C00B" w14:textId="77777777" w:rsidTr="0044746A">
        <w:trPr>
          <w:trHeight w:val="283"/>
        </w:trPr>
        <w:tc>
          <w:tcPr>
            <w:tcW w:w="6912" w:type="dxa"/>
            <w:vAlign w:val="center"/>
          </w:tcPr>
          <w:p w14:paraId="4249F164"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Lifting 0 – 5kg</w:t>
            </w:r>
          </w:p>
        </w:tc>
        <w:sdt>
          <w:sdtPr>
            <w:rPr>
              <w:rFonts w:ascii="Source Sans Pro" w:hAnsi="Source Sans Pro"/>
              <w:sz w:val="24"/>
              <w:szCs w:val="24"/>
            </w:rPr>
            <w:id w:val="407194571"/>
            <w:placeholder>
              <w:docPart w:val="89231E02785F47BD8CDFB0530F5F98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BE7261"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131459CA" w14:textId="77777777" w:rsidTr="0044746A">
        <w:trPr>
          <w:trHeight w:val="283"/>
        </w:trPr>
        <w:tc>
          <w:tcPr>
            <w:tcW w:w="6912" w:type="dxa"/>
            <w:vAlign w:val="center"/>
          </w:tcPr>
          <w:p w14:paraId="71722070"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Lifting 5 – 10kg</w:t>
            </w:r>
          </w:p>
        </w:tc>
        <w:sdt>
          <w:sdtPr>
            <w:rPr>
              <w:rFonts w:ascii="Source Sans Pro" w:hAnsi="Source Sans Pro"/>
              <w:sz w:val="24"/>
              <w:szCs w:val="24"/>
            </w:rPr>
            <w:id w:val="407194572"/>
            <w:placeholder>
              <w:docPart w:val="3948138CD4214A2492069C80F6148D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535C9A"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Never</w:t>
                </w:r>
              </w:p>
            </w:tc>
          </w:sdtContent>
        </w:sdt>
      </w:tr>
      <w:tr w:rsidR="00D529E4" w:rsidRPr="004757D4" w14:paraId="08630488" w14:textId="77777777" w:rsidTr="0044746A">
        <w:trPr>
          <w:trHeight w:val="283"/>
        </w:trPr>
        <w:tc>
          <w:tcPr>
            <w:tcW w:w="6912" w:type="dxa"/>
            <w:vAlign w:val="center"/>
          </w:tcPr>
          <w:p w14:paraId="0EC545B2"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Lifting 10kg+</w:t>
            </w:r>
          </w:p>
        </w:tc>
        <w:sdt>
          <w:sdtPr>
            <w:rPr>
              <w:rFonts w:ascii="Source Sans Pro" w:hAnsi="Source Sans Pro"/>
              <w:sz w:val="24"/>
              <w:szCs w:val="24"/>
            </w:rPr>
            <w:id w:val="407194573"/>
            <w:placeholder>
              <w:docPart w:val="F647A3A05877497FBCE2A5C8433C64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0F70B1"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Never</w:t>
                </w:r>
              </w:p>
            </w:tc>
          </w:sdtContent>
        </w:sdt>
      </w:tr>
      <w:tr w:rsidR="00D529E4" w:rsidRPr="004757D4" w14:paraId="63301CDF" w14:textId="77777777" w:rsidTr="0044746A">
        <w:trPr>
          <w:trHeight w:val="283"/>
        </w:trPr>
        <w:tc>
          <w:tcPr>
            <w:tcW w:w="6912" w:type="dxa"/>
            <w:vAlign w:val="center"/>
          </w:tcPr>
          <w:p w14:paraId="59B17ACB"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Climbing</w:t>
            </w:r>
          </w:p>
        </w:tc>
        <w:sdt>
          <w:sdtPr>
            <w:rPr>
              <w:rFonts w:ascii="Source Sans Pro" w:hAnsi="Source Sans Pro"/>
              <w:sz w:val="24"/>
              <w:szCs w:val="24"/>
            </w:rPr>
            <w:id w:val="407194574"/>
            <w:placeholder>
              <w:docPart w:val="6EB226D7338A4F8BB10D4F59D9040E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C0B017"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Never</w:t>
                </w:r>
              </w:p>
            </w:tc>
          </w:sdtContent>
        </w:sdt>
      </w:tr>
      <w:tr w:rsidR="00D529E4" w:rsidRPr="004757D4" w14:paraId="07C083D3" w14:textId="77777777" w:rsidTr="0044746A">
        <w:trPr>
          <w:trHeight w:val="283"/>
        </w:trPr>
        <w:tc>
          <w:tcPr>
            <w:tcW w:w="6912" w:type="dxa"/>
            <w:vAlign w:val="center"/>
          </w:tcPr>
          <w:p w14:paraId="47D091E5"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Reaching</w:t>
            </w:r>
          </w:p>
        </w:tc>
        <w:sdt>
          <w:sdtPr>
            <w:rPr>
              <w:rFonts w:ascii="Source Sans Pro" w:hAnsi="Source Sans Pro"/>
              <w:sz w:val="24"/>
              <w:szCs w:val="24"/>
            </w:rPr>
            <w:id w:val="407194575"/>
            <w:placeholder>
              <w:docPart w:val="ACE67EF0DC904F158CC5861F82720F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79D3D6"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3289C891" w14:textId="77777777" w:rsidTr="0044746A">
        <w:trPr>
          <w:trHeight w:val="283"/>
        </w:trPr>
        <w:tc>
          <w:tcPr>
            <w:tcW w:w="6912" w:type="dxa"/>
            <w:vAlign w:val="center"/>
          </w:tcPr>
          <w:p w14:paraId="7F8DE946"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Bending/squatting</w:t>
            </w:r>
          </w:p>
        </w:tc>
        <w:sdt>
          <w:sdtPr>
            <w:rPr>
              <w:rFonts w:ascii="Source Sans Pro" w:hAnsi="Source Sans Pro"/>
              <w:sz w:val="24"/>
              <w:szCs w:val="24"/>
            </w:rPr>
            <w:id w:val="407194576"/>
            <w:placeholder>
              <w:docPart w:val="A74D24661DFF4185963A866A7E0E53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3B2868"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149E02AB" w14:textId="77777777" w:rsidTr="0044746A">
        <w:trPr>
          <w:trHeight w:val="283"/>
        </w:trPr>
        <w:tc>
          <w:tcPr>
            <w:tcW w:w="6912" w:type="dxa"/>
            <w:vAlign w:val="center"/>
          </w:tcPr>
          <w:p w14:paraId="6AE031A6"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Push/pull</w:t>
            </w:r>
          </w:p>
        </w:tc>
        <w:sdt>
          <w:sdtPr>
            <w:rPr>
              <w:rFonts w:ascii="Source Sans Pro" w:hAnsi="Source Sans Pro"/>
              <w:sz w:val="24"/>
              <w:szCs w:val="24"/>
            </w:rPr>
            <w:id w:val="407194577"/>
            <w:placeholder>
              <w:docPart w:val="CB3E0F7D11C04BA7892E6505CB39D5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DDAF62"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r w:rsidR="00D529E4" w:rsidRPr="004757D4" w14:paraId="12134C0F" w14:textId="77777777" w:rsidTr="0044746A">
        <w:trPr>
          <w:trHeight w:val="283"/>
        </w:trPr>
        <w:tc>
          <w:tcPr>
            <w:tcW w:w="6912" w:type="dxa"/>
            <w:vAlign w:val="center"/>
          </w:tcPr>
          <w:p w14:paraId="0CD91937"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Sequential repetitive movements in a short amount of time</w:t>
            </w:r>
          </w:p>
        </w:tc>
        <w:sdt>
          <w:sdtPr>
            <w:rPr>
              <w:rFonts w:ascii="Source Sans Pro" w:hAnsi="Source Sans Pro"/>
              <w:sz w:val="24"/>
              <w:szCs w:val="24"/>
            </w:rPr>
            <w:id w:val="407194579"/>
            <w:placeholder>
              <w:docPart w:val="D6EDAC0D964E498EBF88A7D4B7492E2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A90434"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Never</w:t>
                </w:r>
              </w:p>
            </w:tc>
          </w:sdtContent>
        </w:sdt>
      </w:tr>
    </w:tbl>
    <w:p w14:paraId="09599705" w14:textId="77777777" w:rsidR="00D529E4" w:rsidRPr="004757D4" w:rsidRDefault="00D529E4" w:rsidP="00D529E4">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529E4" w:rsidRPr="004757D4" w14:paraId="4A1F0421" w14:textId="77777777" w:rsidTr="0044746A">
        <w:trPr>
          <w:trHeight w:val="454"/>
        </w:trPr>
        <w:tc>
          <w:tcPr>
            <w:tcW w:w="6912" w:type="dxa"/>
            <w:shd w:val="clear" w:color="auto" w:fill="DBE5F1" w:themeFill="accent1" w:themeFillTint="33"/>
            <w:vAlign w:val="center"/>
          </w:tcPr>
          <w:p w14:paraId="4D035DCD" w14:textId="77777777" w:rsidR="00D529E4" w:rsidRPr="004757D4" w:rsidRDefault="00D529E4" w:rsidP="0044746A">
            <w:pPr>
              <w:pStyle w:val="Tableheading"/>
              <w:rPr>
                <w:rFonts w:ascii="Source Sans Pro" w:hAnsi="Source Sans Pro"/>
                <w:szCs w:val="24"/>
              </w:rPr>
            </w:pPr>
            <w:r w:rsidRPr="004757D4">
              <w:rPr>
                <w:rFonts w:ascii="Source Sans Pro" w:hAnsi="Source Sans Pro"/>
                <w:szCs w:val="24"/>
              </w:rPr>
              <w:t>TRAVEL</w:t>
            </w:r>
          </w:p>
        </w:tc>
        <w:tc>
          <w:tcPr>
            <w:tcW w:w="2694" w:type="dxa"/>
            <w:shd w:val="clear" w:color="auto" w:fill="DBE5F1" w:themeFill="accent1" w:themeFillTint="33"/>
            <w:vAlign w:val="center"/>
          </w:tcPr>
          <w:p w14:paraId="15326A27" w14:textId="77777777" w:rsidR="00D529E4" w:rsidRPr="004757D4" w:rsidRDefault="00D529E4" w:rsidP="0044746A">
            <w:pPr>
              <w:pStyle w:val="Tableheading"/>
              <w:jc w:val="center"/>
              <w:rPr>
                <w:rFonts w:ascii="Source Sans Pro" w:hAnsi="Source Sans Pro"/>
                <w:szCs w:val="24"/>
              </w:rPr>
            </w:pPr>
            <w:r w:rsidRPr="004757D4">
              <w:rPr>
                <w:rFonts w:ascii="Source Sans Pro" w:hAnsi="Source Sans Pro"/>
                <w:szCs w:val="24"/>
              </w:rPr>
              <w:t>FREQUENCY</w:t>
            </w:r>
          </w:p>
        </w:tc>
      </w:tr>
      <w:tr w:rsidR="0029450A" w:rsidRPr="004757D4" w14:paraId="63949E12" w14:textId="77777777" w:rsidTr="00D370EB">
        <w:trPr>
          <w:trHeight w:val="283"/>
        </w:trPr>
        <w:tc>
          <w:tcPr>
            <w:tcW w:w="6912" w:type="dxa"/>
          </w:tcPr>
          <w:p w14:paraId="22EE350A" w14:textId="34A0B058"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Frequent travel – multiple work sites </w:t>
            </w:r>
          </w:p>
        </w:tc>
        <w:tc>
          <w:tcPr>
            <w:tcW w:w="2694" w:type="dxa"/>
          </w:tcPr>
          <w:p w14:paraId="27758C50" w14:textId="10FDDAD2"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Frequently </w:t>
            </w:r>
          </w:p>
        </w:tc>
      </w:tr>
      <w:tr w:rsidR="0029450A" w:rsidRPr="004757D4" w14:paraId="275F19BF" w14:textId="77777777" w:rsidTr="00D370EB">
        <w:trPr>
          <w:trHeight w:val="283"/>
        </w:trPr>
        <w:tc>
          <w:tcPr>
            <w:tcW w:w="6912" w:type="dxa"/>
          </w:tcPr>
          <w:p w14:paraId="5780FD8B" w14:textId="6FC01B09"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Frequent travel – driving </w:t>
            </w:r>
          </w:p>
        </w:tc>
        <w:tc>
          <w:tcPr>
            <w:tcW w:w="2694" w:type="dxa"/>
          </w:tcPr>
          <w:p w14:paraId="0A8B91A5" w14:textId="47103E8D"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Frequently </w:t>
            </w:r>
          </w:p>
        </w:tc>
      </w:tr>
      <w:tr w:rsidR="0029450A" w:rsidRPr="004757D4" w14:paraId="142E85DE" w14:textId="77777777" w:rsidTr="00D370EB">
        <w:trPr>
          <w:trHeight w:val="283"/>
        </w:trPr>
        <w:tc>
          <w:tcPr>
            <w:tcW w:w="6912" w:type="dxa"/>
          </w:tcPr>
          <w:p w14:paraId="066B6DB6" w14:textId="0A811366"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Frequent travel – interstate </w:t>
            </w:r>
          </w:p>
        </w:tc>
        <w:tc>
          <w:tcPr>
            <w:tcW w:w="2694" w:type="dxa"/>
          </w:tcPr>
          <w:p w14:paraId="625C90DE" w14:textId="04E69877" w:rsidR="0029450A" w:rsidRPr="004757D4" w:rsidRDefault="00F00BED" w:rsidP="0029450A">
            <w:pPr>
              <w:pStyle w:val="Tabletext"/>
              <w:spacing w:before="0" w:after="0"/>
              <w:jc w:val="center"/>
              <w:rPr>
                <w:rFonts w:ascii="Source Sans Pro" w:hAnsi="Source Sans Pro"/>
                <w:sz w:val="24"/>
                <w:szCs w:val="24"/>
              </w:rPr>
            </w:pPr>
            <w:r>
              <w:rPr>
                <w:rFonts w:ascii="Source Sans Pro" w:hAnsi="Source Sans Pro"/>
                <w:sz w:val="24"/>
                <w:szCs w:val="24"/>
              </w:rPr>
              <w:t>Occasionally</w:t>
            </w:r>
            <w:r w:rsidR="0029450A" w:rsidRPr="004757D4">
              <w:rPr>
                <w:rFonts w:ascii="Source Sans Pro" w:hAnsi="Source Sans Pro"/>
                <w:sz w:val="24"/>
                <w:szCs w:val="24"/>
              </w:rPr>
              <w:t xml:space="preserve"> </w:t>
            </w:r>
          </w:p>
        </w:tc>
      </w:tr>
    </w:tbl>
    <w:p w14:paraId="57D25ABB" w14:textId="77777777" w:rsidR="00D529E4" w:rsidRPr="004757D4" w:rsidRDefault="00D529E4" w:rsidP="00D529E4">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529E4" w:rsidRPr="004757D4" w14:paraId="22D748E1" w14:textId="77777777" w:rsidTr="0044746A">
        <w:trPr>
          <w:trHeight w:val="454"/>
        </w:trPr>
        <w:tc>
          <w:tcPr>
            <w:tcW w:w="6912" w:type="dxa"/>
            <w:shd w:val="clear" w:color="auto" w:fill="DBE5F1" w:themeFill="accent1" w:themeFillTint="33"/>
            <w:vAlign w:val="center"/>
          </w:tcPr>
          <w:p w14:paraId="3BEFA3E8" w14:textId="77777777" w:rsidR="00D529E4" w:rsidRPr="004757D4" w:rsidRDefault="00D529E4" w:rsidP="0044746A">
            <w:pPr>
              <w:pStyle w:val="Tableheading"/>
              <w:rPr>
                <w:rFonts w:ascii="Source Sans Pro" w:hAnsi="Source Sans Pro"/>
                <w:szCs w:val="24"/>
              </w:rPr>
            </w:pPr>
            <w:r w:rsidRPr="004757D4">
              <w:rPr>
                <w:rFonts w:ascii="Source Sans Pro" w:hAnsi="Source Sans Pro"/>
                <w:szCs w:val="24"/>
              </w:rPr>
              <w:t xml:space="preserve">SPECIFIC HAZARDS </w:t>
            </w:r>
          </w:p>
        </w:tc>
        <w:tc>
          <w:tcPr>
            <w:tcW w:w="2694" w:type="dxa"/>
            <w:shd w:val="clear" w:color="auto" w:fill="DBE5F1" w:themeFill="accent1" w:themeFillTint="33"/>
            <w:vAlign w:val="center"/>
          </w:tcPr>
          <w:p w14:paraId="736FCB4D" w14:textId="77777777" w:rsidR="00D529E4" w:rsidRPr="004757D4" w:rsidRDefault="00D529E4" w:rsidP="0044746A">
            <w:pPr>
              <w:pStyle w:val="Tableheading"/>
              <w:jc w:val="center"/>
              <w:rPr>
                <w:rFonts w:ascii="Source Sans Pro" w:hAnsi="Source Sans Pro"/>
                <w:szCs w:val="24"/>
              </w:rPr>
            </w:pPr>
            <w:r w:rsidRPr="004757D4">
              <w:rPr>
                <w:rFonts w:ascii="Source Sans Pro" w:hAnsi="Source Sans Pro"/>
                <w:szCs w:val="24"/>
              </w:rPr>
              <w:t>FREQUENCY</w:t>
            </w:r>
          </w:p>
        </w:tc>
      </w:tr>
      <w:tr w:rsidR="0029450A" w:rsidRPr="004757D4" w14:paraId="02B8FA90" w14:textId="77777777" w:rsidTr="005A010C">
        <w:trPr>
          <w:trHeight w:val="283"/>
        </w:trPr>
        <w:tc>
          <w:tcPr>
            <w:tcW w:w="6912" w:type="dxa"/>
          </w:tcPr>
          <w:p w14:paraId="3813959D" w14:textId="0D01E830"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Working at heights </w:t>
            </w:r>
          </w:p>
        </w:tc>
        <w:tc>
          <w:tcPr>
            <w:tcW w:w="2694" w:type="dxa"/>
          </w:tcPr>
          <w:p w14:paraId="625F7283" w14:textId="1E928174"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r w:rsidR="0029450A" w:rsidRPr="004757D4" w14:paraId="3AC216EF" w14:textId="77777777" w:rsidTr="005A010C">
        <w:trPr>
          <w:trHeight w:val="283"/>
        </w:trPr>
        <w:tc>
          <w:tcPr>
            <w:tcW w:w="6912" w:type="dxa"/>
          </w:tcPr>
          <w:p w14:paraId="0D711A2B" w14:textId="598AB9FF"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Exposure to extreme temperatures </w:t>
            </w:r>
          </w:p>
        </w:tc>
        <w:tc>
          <w:tcPr>
            <w:tcW w:w="2694" w:type="dxa"/>
          </w:tcPr>
          <w:p w14:paraId="47058B69" w14:textId="4FEB323C"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r w:rsidR="0029450A" w:rsidRPr="004757D4" w14:paraId="0DD0A9CC" w14:textId="77777777" w:rsidTr="005A010C">
        <w:trPr>
          <w:trHeight w:val="283"/>
        </w:trPr>
        <w:tc>
          <w:tcPr>
            <w:tcW w:w="6912" w:type="dxa"/>
          </w:tcPr>
          <w:p w14:paraId="42F695DB" w14:textId="61985BA0"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Operation of heavy machinery e.g. forklift </w:t>
            </w:r>
          </w:p>
        </w:tc>
        <w:tc>
          <w:tcPr>
            <w:tcW w:w="2694" w:type="dxa"/>
          </w:tcPr>
          <w:p w14:paraId="08DFD3E5" w14:textId="74253C30"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r w:rsidR="0029450A" w:rsidRPr="004757D4" w14:paraId="50DB58DF" w14:textId="77777777" w:rsidTr="005A010C">
        <w:trPr>
          <w:trHeight w:val="283"/>
        </w:trPr>
        <w:tc>
          <w:tcPr>
            <w:tcW w:w="6912" w:type="dxa"/>
          </w:tcPr>
          <w:p w14:paraId="190EB407" w14:textId="601EB2CB"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Confined spaces </w:t>
            </w:r>
          </w:p>
        </w:tc>
        <w:tc>
          <w:tcPr>
            <w:tcW w:w="2694" w:type="dxa"/>
          </w:tcPr>
          <w:p w14:paraId="641D3DDE" w14:textId="58466083"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r w:rsidR="0029450A" w:rsidRPr="004757D4" w14:paraId="7F7EF814" w14:textId="77777777" w:rsidTr="005A010C">
        <w:trPr>
          <w:trHeight w:val="283"/>
        </w:trPr>
        <w:tc>
          <w:tcPr>
            <w:tcW w:w="6912" w:type="dxa"/>
          </w:tcPr>
          <w:p w14:paraId="09ED3A15" w14:textId="2F585996"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Excessive noise </w:t>
            </w:r>
          </w:p>
        </w:tc>
        <w:tc>
          <w:tcPr>
            <w:tcW w:w="2694" w:type="dxa"/>
          </w:tcPr>
          <w:p w14:paraId="6CD9EDA6" w14:textId="01C4DBB4"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r w:rsidR="0029450A" w:rsidRPr="004757D4" w14:paraId="06149729" w14:textId="77777777" w:rsidTr="005A010C">
        <w:trPr>
          <w:trHeight w:val="283"/>
        </w:trPr>
        <w:tc>
          <w:tcPr>
            <w:tcW w:w="6912" w:type="dxa"/>
          </w:tcPr>
          <w:p w14:paraId="4500245B" w14:textId="78FA155B"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Low lighting </w:t>
            </w:r>
          </w:p>
        </w:tc>
        <w:tc>
          <w:tcPr>
            <w:tcW w:w="2694" w:type="dxa"/>
          </w:tcPr>
          <w:p w14:paraId="317F9219" w14:textId="304D5609"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r w:rsidR="0029450A" w:rsidRPr="004757D4" w14:paraId="66939A60" w14:textId="77777777" w:rsidTr="005A010C">
        <w:trPr>
          <w:trHeight w:val="283"/>
        </w:trPr>
        <w:tc>
          <w:tcPr>
            <w:tcW w:w="6912" w:type="dxa"/>
          </w:tcPr>
          <w:p w14:paraId="5EF7BDB5" w14:textId="3AA5E979"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Handling of dangerous goods/equipment </w:t>
            </w:r>
          </w:p>
        </w:tc>
        <w:tc>
          <w:tcPr>
            <w:tcW w:w="2694" w:type="dxa"/>
          </w:tcPr>
          <w:p w14:paraId="6135C356" w14:textId="6E312CB4"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r w:rsidR="0029450A" w:rsidRPr="004757D4" w14:paraId="4118D90B" w14:textId="77777777" w:rsidTr="005A010C">
        <w:trPr>
          <w:trHeight w:val="283"/>
        </w:trPr>
        <w:tc>
          <w:tcPr>
            <w:tcW w:w="6912" w:type="dxa"/>
          </w:tcPr>
          <w:p w14:paraId="47963070" w14:textId="0A442199"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Working with asbestos </w:t>
            </w:r>
          </w:p>
        </w:tc>
        <w:tc>
          <w:tcPr>
            <w:tcW w:w="2694" w:type="dxa"/>
          </w:tcPr>
          <w:p w14:paraId="67CD112D" w14:textId="3B937931"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r w:rsidR="0029450A" w:rsidRPr="004757D4" w14:paraId="26459B6C" w14:textId="77777777" w:rsidTr="005A010C">
        <w:trPr>
          <w:trHeight w:val="283"/>
        </w:trPr>
        <w:tc>
          <w:tcPr>
            <w:tcW w:w="6912" w:type="dxa"/>
          </w:tcPr>
          <w:p w14:paraId="714B51D6" w14:textId="5D36C664"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Potential to encounter agitated customers </w:t>
            </w:r>
          </w:p>
        </w:tc>
        <w:tc>
          <w:tcPr>
            <w:tcW w:w="2694" w:type="dxa"/>
          </w:tcPr>
          <w:p w14:paraId="718F6C96" w14:textId="6F7CBECB"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Occasionally </w:t>
            </w:r>
          </w:p>
        </w:tc>
      </w:tr>
      <w:tr w:rsidR="0029450A" w:rsidRPr="004757D4" w14:paraId="36BF3D29" w14:textId="77777777" w:rsidTr="005A010C">
        <w:trPr>
          <w:trHeight w:val="283"/>
        </w:trPr>
        <w:tc>
          <w:tcPr>
            <w:tcW w:w="6912" w:type="dxa"/>
          </w:tcPr>
          <w:p w14:paraId="57684B7C" w14:textId="4A927CC1" w:rsidR="0029450A" w:rsidRPr="004757D4" w:rsidRDefault="0029450A" w:rsidP="0029450A">
            <w:pPr>
              <w:pStyle w:val="Tabletext"/>
              <w:spacing w:before="0" w:after="0"/>
              <w:rPr>
                <w:rFonts w:ascii="Source Sans Pro" w:hAnsi="Source Sans Pro"/>
                <w:sz w:val="24"/>
                <w:szCs w:val="24"/>
              </w:rPr>
            </w:pPr>
            <w:r w:rsidRPr="004757D4">
              <w:rPr>
                <w:rFonts w:ascii="Source Sans Pro" w:hAnsi="Source Sans Pro"/>
                <w:sz w:val="24"/>
                <w:szCs w:val="24"/>
              </w:rPr>
              <w:t xml:space="preserve">Exposure to potentially distressing case material or work sites </w:t>
            </w:r>
          </w:p>
        </w:tc>
        <w:tc>
          <w:tcPr>
            <w:tcW w:w="2694" w:type="dxa"/>
          </w:tcPr>
          <w:p w14:paraId="5724B84D" w14:textId="63F76621" w:rsidR="0029450A" w:rsidRPr="004757D4" w:rsidRDefault="0029450A" w:rsidP="0029450A">
            <w:pPr>
              <w:pStyle w:val="Tabletext"/>
              <w:spacing w:before="0" w:after="0"/>
              <w:jc w:val="center"/>
              <w:rPr>
                <w:rFonts w:ascii="Source Sans Pro" w:hAnsi="Source Sans Pro"/>
                <w:sz w:val="24"/>
                <w:szCs w:val="24"/>
              </w:rPr>
            </w:pPr>
            <w:r w:rsidRPr="004757D4">
              <w:rPr>
                <w:rFonts w:ascii="Source Sans Pro" w:hAnsi="Source Sans Pro"/>
                <w:sz w:val="24"/>
                <w:szCs w:val="24"/>
              </w:rPr>
              <w:t xml:space="preserve">Never </w:t>
            </w:r>
          </w:p>
        </w:tc>
      </w:tr>
    </w:tbl>
    <w:p w14:paraId="619A29E8" w14:textId="77777777" w:rsidR="00D529E4" w:rsidRPr="004757D4" w:rsidRDefault="00D529E4" w:rsidP="00D529E4">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529E4" w:rsidRPr="004757D4" w14:paraId="1CD3F84E" w14:textId="77777777" w:rsidTr="0044746A">
        <w:trPr>
          <w:trHeight w:val="454"/>
        </w:trPr>
        <w:tc>
          <w:tcPr>
            <w:tcW w:w="6912" w:type="dxa"/>
            <w:shd w:val="clear" w:color="auto" w:fill="DBE5F1" w:themeFill="accent1" w:themeFillTint="33"/>
            <w:vAlign w:val="center"/>
          </w:tcPr>
          <w:p w14:paraId="72468537" w14:textId="77777777" w:rsidR="00D529E4" w:rsidRPr="004757D4" w:rsidRDefault="00D529E4" w:rsidP="0044746A">
            <w:pPr>
              <w:pStyle w:val="Tableheading"/>
              <w:rPr>
                <w:rFonts w:ascii="Source Sans Pro" w:hAnsi="Source Sans Pro"/>
                <w:szCs w:val="24"/>
              </w:rPr>
            </w:pPr>
            <w:r w:rsidRPr="004757D4">
              <w:rPr>
                <w:rFonts w:ascii="Source Sans Pro" w:hAnsi="Source Sans Pro"/>
                <w:szCs w:val="24"/>
              </w:rPr>
              <w:t>OTHER</w:t>
            </w:r>
          </w:p>
        </w:tc>
        <w:tc>
          <w:tcPr>
            <w:tcW w:w="2694" w:type="dxa"/>
            <w:shd w:val="clear" w:color="auto" w:fill="DBE5F1" w:themeFill="accent1" w:themeFillTint="33"/>
            <w:vAlign w:val="center"/>
          </w:tcPr>
          <w:p w14:paraId="16718A51" w14:textId="77777777" w:rsidR="00D529E4" w:rsidRPr="004757D4" w:rsidRDefault="00D529E4" w:rsidP="0044746A">
            <w:pPr>
              <w:pStyle w:val="Tableheading"/>
              <w:jc w:val="center"/>
              <w:rPr>
                <w:rFonts w:ascii="Source Sans Pro" w:hAnsi="Source Sans Pro"/>
                <w:szCs w:val="24"/>
              </w:rPr>
            </w:pPr>
            <w:r w:rsidRPr="004757D4">
              <w:rPr>
                <w:rFonts w:ascii="Source Sans Pro" w:hAnsi="Source Sans Pro"/>
                <w:szCs w:val="24"/>
              </w:rPr>
              <w:t>FREQUENCY</w:t>
            </w:r>
          </w:p>
        </w:tc>
      </w:tr>
      <w:tr w:rsidR="00D529E4" w:rsidRPr="004757D4" w14:paraId="60C80E7D" w14:textId="77777777" w:rsidTr="0044746A">
        <w:trPr>
          <w:trHeight w:val="283"/>
        </w:trPr>
        <w:tc>
          <w:tcPr>
            <w:tcW w:w="6912" w:type="dxa"/>
            <w:vAlign w:val="center"/>
          </w:tcPr>
          <w:p w14:paraId="0AE988A1"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Uniform required </w:t>
            </w:r>
          </w:p>
        </w:tc>
        <w:sdt>
          <w:sdtPr>
            <w:rPr>
              <w:rFonts w:ascii="Source Sans Pro" w:hAnsi="Source Sans Pro"/>
              <w:sz w:val="24"/>
              <w:szCs w:val="24"/>
            </w:rPr>
            <w:id w:val="407194592"/>
            <w:placeholder>
              <w:docPart w:val="3BCE7B374E19428A8D4E88CDA6BC89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2B361F" w14:textId="77777777" w:rsidR="00D529E4" w:rsidRPr="004757D4" w:rsidRDefault="00D529E4"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Never</w:t>
                </w:r>
              </w:p>
            </w:tc>
          </w:sdtContent>
        </w:sdt>
      </w:tr>
      <w:tr w:rsidR="00D529E4" w:rsidRPr="004757D4" w14:paraId="421F05B8" w14:textId="77777777" w:rsidTr="0044746A">
        <w:trPr>
          <w:trHeight w:val="283"/>
        </w:trPr>
        <w:tc>
          <w:tcPr>
            <w:tcW w:w="6912" w:type="dxa"/>
            <w:vAlign w:val="center"/>
          </w:tcPr>
          <w:p w14:paraId="75E0B955" w14:textId="77777777" w:rsidR="00D529E4" w:rsidRPr="004757D4" w:rsidRDefault="00D529E4" w:rsidP="0044746A">
            <w:pPr>
              <w:pStyle w:val="Tabletext"/>
              <w:spacing w:before="0" w:after="0"/>
              <w:rPr>
                <w:rFonts w:ascii="Source Sans Pro" w:hAnsi="Source Sans Pro"/>
                <w:sz w:val="24"/>
                <w:szCs w:val="24"/>
              </w:rPr>
            </w:pPr>
            <w:r w:rsidRPr="004757D4">
              <w:rPr>
                <w:rFonts w:ascii="Source Sans Pro" w:hAnsi="Source Sans Pro"/>
                <w:sz w:val="24"/>
                <w:szCs w:val="24"/>
              </w:rPr>
              <w:t xml:space="preserve">Personal Protective Equipment (PPE) required </w:t>
            </w:r>
          </w:p>
        </w:tc>
        <w:sdt>
          <w:sdtPr>
            <w:rPr>
              <w:rFonts w:ascii="Source Sans Pro" w:hAnsi="Source Sans Pro"/>
              <w:sz w:val="24"/>
              <w:szCs w:val="24"/>
            </w:rPr>
            <w:id w:val="407194593"/>
            <w:placeholder>
              <w:docPart w:val="F897B09E528C4C4897F31A55078301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32EF9C" w14:textId="1DA41E35" w:rsidR="00D529E4" w:rsidRPr="004757D4" w:rsidRDefault="00B44462" w:rsidP="0044746A">
                <w:pPr>
                  <w:pStyle w:val="Tabletext"/>
                  <w:spacing w:before="0" w:after="0"/>
                  <w:jc w:val="center"/>
                  <w:rPr>
                    <w:rFonts w:ascii="Source Sans Pro" w:hAnsi="Source Sans Pro"/>
                    <w:sz w:val="24"/>
                    <w:szCs w:val="24"/>
                  </w:rPr>
                </w:pPr>
                <w:r w:rsidRPr="004757D4">
                  <w:rPr>
                    <w:rFonts w:ascii="Source Sans Pro" w:hAnsi="Source Sans Pro"/>
                    <w:sz w:val="24"/>
                    <w:szCs w:val="24"/>
                  </w:rPr>
                  <w:t>Occasionally</w:t>
                </w:r>
              </w:p>
            </w:tc>
          </w:sdtContent>
        </w:sdt>
      </w:tr>
    </w:tbl>
    <w:p w14:paraId="3B2B39B6" w14:textId="77777777" w:rsidR="00D529E4" w:rsidRPr="004757D4" w:rsidRDefault="00D529E4" w:rsidP="00D529E4">
      <w:pPr>
        <w:spacing w:after="0"/>
        <w:rPr>
          <w:rFonts w:ascii="Source Sans Pro" w:hAnsi="Source Sans Pro"/>
          <w:szCs w:val="24"/>
        </w:rPr>
      </w:pPr>
    </w:p>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5A55" w14:textId="77777777" w:rsidR="00375425" w:rsidRDefault="00375425" w:rsidP="00456927">
      <w:pPr>
        <w:spacing w:after="0"/>
      </w:pPr>
      <w:r>
        <w:separator/>
      </w:r>
    </w:p>
  </w:endnote>
  <w:endnote w:type="continuationSeparator" w:id="0">
    <w:p w14:paraId="4F9DD34D" w14:textId="77777777" w:rsidR="00375425" w:rsidRDefault="0037542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0809" w14:textId="77777777" w:rsidR="00375425" w:rsidRDefault="00375425" w:rsidP="00456927">
      <w:pPr>
        <w:spacing w:after="0"/>
      </w:pPr>
      <w:r>
        <w:separator/>
      </w:r>
    </w:p>
  </w:footnote>
  <w:footnote w:type="continuationSeparator" w:id="0">
    <w:p w14:paraId="754C8419" w14:textId="77777777" w:rsidR="00375425" w:rsidRDefault="00375425"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A32EC"/>
    <w:multiLevelType w:val="hybridMultilevel"/>
    <w:tmpl w:val="85C08EBA"/>
    <w:lvl w:ilvl="0" w:tplc="A7B44AB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485E51"/>
    <w:multiLevelType w:val="hybridMultilevel"/>
    <w:tmpl w:val="4CBE70C6"/>
    <w:lvl w:ilvl="0" w:tplc="84ECEC48">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81C64"/>
    <w:multiLevelType w:val="hybridMultilevel"/>
    <w:tmpl w:val="CCF8035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AB33FA"/>
    <w:multiLevelType w:val="hybridMultilevel"/>
    <w:tmpl w:val="5E764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32452E5"/>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7F22294"/>
    <w:multiLevelType w:val="hybridMultilevel"/>
    <w:tmpl w:val="691AA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71FF4"/>
    <w:multiLevelType w:val="hybridMultilevel"/>
    <w:tmpl w:val="85C08EB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D27AEE"/>
    <w:multiLevelType w:val="hybridMultilevel"/>
    <w:tmpl w:val="9A3C8A7A"/>
    <w:lvl w:ilvl="0" w:tplc="6786F182">
      <w:start w:val="5"/>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AE77AC"/>
    <w:multiLevelType w:val="hybridMultilevel"/>
    <w:tmpl w:val="730E708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9A51A9"/>
    <w:multiLevelType w:val="hybridMultilevel"/>
    <w:tmpl w:val="D96A5702"/>
    <w:lvl w:ilvl="0" w:tplc="6BEA5C18">
      <w:start w:val="1"/>
      <w:numFmt w:val="decimal"/>
      <w:lvlText w:val="%1."/>
      <w:lvlJc w:val="left"/>
      <w:pPr>
        <w:ind w:left="1440" w:hanging="360"/>
      </w:pPr>
      <w:rPr>
        <w:b/>
        <w:bCs w:val="0"/>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164A19"/>
    <w:multiLevelType w:val="hybridMultilevel"/>
    <w:tmpl w:val="1F6E15F2"/>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8"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0"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66839CC"/>
    <w:multiLevelType w:val="hybridMultilevel"/>
    <w:tmpl w:val="FCA4C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7581FA9"/>
    <w:multiLevelType w:val="hybridMultilevel"/>
    <w:tmpl w:val="A634C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004D7A"/>
    <w:multiLevelType w:val="hybridMultilevel"/>
    <w:tmpl w:val="063C6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045B59"/>
    <w:multiLevelType w:val="hybridMultilevel"/>
    <w:tmpl w:val="BF220D8C"/>
    <w:lvl w:ilvl="0" w:tplc="17F8C83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7"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1FE0F66"/>
    <w:multiLevelType w:val="hybridMultilevel"/>
    <w:tmpl w:val="85C08EB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32983"/>
    <w:multiLevelType w:val="hybridMultilevel"/>
    <w:tmpl w:val="85C08EB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2270899"/>
    <w:multiLevelType w:val="singleLevel"/>
    <w:tmpl w:val="0C09000F"/>
    <w:lvl w:ilvl="0">
      <w:start w:val="1"/>
      <w:numFmt w:val="decimal"/>
      <w:lvlText w:val="%1."/>
      <w:lvlJc w:val="left"/>
      <w:pPr>
        <w:ind w:left="360" w:hanging="360"/>
      </w:pPr>
    </w:lvl>
  </w:abstractNum>
  <w:abstractNum w:abstractNumId="59" w15:restartNumberingAfterBreak="0">
    <w:nsid w:val="7353782F"/>
    <w:multiLevelType w:val="hybridMultilevel"/>
    <w:tmpl w:val="3A82E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1"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27"/>
  </w:num>
  <w:num w:numId="2" w16cid:durableId="2079740933">
    <w:abstractNumId w:val="27"/>
  </w:num>
  <w:num w:numId="3" w16cid:durableId="1144614741">
    <w:abstractNumId w:val="29"/>
  </w:num>
  <w:num w:numId="4" w16cid:durableId="2047488169">
    <w:abstractNumId w:val="27"/>
  </w:num>
  <w:num w:numId="5" w16cid:durableId="1536960860">
    <w:abstractNumId w:val="29"/>
  </w:num>
  <w:num w:numId="6" w16cid:durableId="38435536">
    <w:abstractNumId w:val="2"/>
  </w:num>
  <w:num w:numId="7" w16cid:durableId="119034905">
    <w:abstractNumId w:val="0"/>
  </w:num>
  <w:num w:numId="8" w16cid:durableId="708528786">
    <w:abstractNumId w:val="31"/>
  </w:num>
  <w:num w:numId="9" w16cid:durableId="335959295">
    <w:abstractNumId w:val="40"/>
  </w:num>
  <w:num w:numId="10" w16cid:durableId="843974048">
    <w:abstractNumId w:val="14"/>
  </w:num>
  <w:num w:numId="11" w16cid:durableId="82842601">
    <w:abstractNumId w:val="53"/>
  </w:num>
  <w:num w:numId="12" w16cid:durableId="1388338661">
    <w:abstractNumId w:val="9"/>
  </w:num>
  <w:num w:numId="13" w16cid:durableId="1856994401">
    <w:abstractNumId w:val="50"/>
  </w:num>
  <w:num w:numId="14" w16cid:durableId="1765227993">
    <w:abstractNumId w:val="13"/>
  </w:num>
  <w:num w:numId="15" w16cid:durableId="1172254070">
    <w:abstractNumId w:val="60"/>
  </w:num>
  <w:num w:numId="16" w16cid:durableId="967274059">
    <w:abstractNumId w:val="58"/>
  </w:num>
  <w:num w:numId="17" w16cid:durableId="1105151056">
    <w:abstractNumId w:val="8"/>
  </w:num>
  <w:num w:numId="18" w16cid:durableId="1538465793">
    <w:abstractNumId w:val="48"/>
  </w:num>
  <w:num w:numId="19" w16cid:durableId="365060591">
    <w:abstractNumId w:val="46"/>
  </w:num>
  <w:num w:numId="20" w16cid:durableId="1524175313">
    <w:abstractNumId w:val="52"/>
  </w:num>
  <w:num w:numId="21" w16cid:durableId="1972979299">
    <w:abstractNumId w:val="45"/>
  </w:num>
  <w:num w:numId="22" w16cid:durableId="912659648">
    <w:abstractNumId w:val="11"/>
  </w:num>
  <w:num w:numId="23" w16cid:durableId="2080860414">
    <w:abstractNumId w:val="38"/>
  </w:num>
  <w:num w:numId="24" w16cid:durableId="1005941124">
    <w:abstractNumId w:val="54"/>
  </w:num>
  <w:num w:numId="25" w16cid:durableId="1449279879">
    <w:abstractNumId w:val="33"/>
  </w:num>
  <w:num w:numId="26" w16cid:durableId="2106993952">
    <w:abstractNumId w:val="61"/>
  </w:num>
  <w:num w:numId="27" w16cid:durableId="1628777275">
    <w:abstractNumId w:val="36"/>
  </w:num>
  <w:num w:numId="28" w16cid:durableId="1153328747">
    <w:abstractNumId w:val="6"/>
  </w:num>
  <w:num w:numId="29" w16cid:durableId="258292440">
    <w:abstractNumId w:val="15"/>
  </w:num>
  <w:num w:numId="30" w16cid:durableId="706175906">
    <w:abstractNumId w:val="28"/>
  </w:num>
  <w:num w:numId="31" w16cid:durableId="1879857201">
    <w:abstractNumId w:val="1"/>
  </w:num>
  <w:num w:numId="32" w16cid:durableId="1964966620">
    <w:abstractNumId w:val="27"/>
  </w:num>
  <w:num w:numId="33" w16cid:durableId="1057365088">
    <w:abstractNumId w:val="5"/>
  </w:num>
  <w:num w:numId="34" w16cid:durableId="666785639">
    <w:abstractNumId w:val="25"/>
  </w:num>
  <w:num w:numId="35" w16cid:durableId="743064021">
    <w:abstractNumId w:val="51"/>
  </w:num>
  <w:num w:numId="36" w16cid:durableId="210313446">
    <w:abstractNumId w:val="55"/>
  </w:num>
  <w:num w:numId="37" w16cid:durableId="638342226">
    <w:abstractNumId w:val="24"/>
  </w:num>
  <w:num w:numId="38" w16cid:durableId="220677250">
    <w:abstractNumId w:val="47"/>
  </w:num>
  <w:num w:numId="39" w16cid:durableId="1799645857">
    <w:abstractNumId w:val="17"/>
  </w:num>
  <w:num w:numId="40" w16cid:durableId="2009088092">
    <w:abstractNumId w:val="30"/>
  </w:num>
  <w:num w:numId="41" w16cid:durableId="915818179">
    <w:abstractNumId w:val="34"/>
  </w:num>
  <w:num w:numId="42" w16cid:durableId="241842298">
    <w:abstractNumId w:val="4"/>
  </w:num>
  <w:num w:numId="43" w16cid:durableId="423646233">
    <w:abstractNumId w:val="19"/>
  </w:num>
  <w:num w:numId="44" w16cid:durableId="1255476049">
    <w:abstractNumId w:val="56"/>
  </w:num>
  <w:num w:numId="45" w16cid:durableId="323632453">
    <w:abstractNumId w:val="37"/>
  </w:num>
  <w:num w:numId="46" w16cid:durableId="478109123">
    <w:abstractNumId w:val="39"/>
  </w:num>
  <w:num w:numId="47" w16cid:durableId="1344669713">
    <w:abstractNumId w:val="35"/>
  </w:num>
  <w:num w:numId="48" w16cid:durableId="1728526378">
    <w:abstractNumId w:val="43"/>
  </w:num>
  <w:num w:numId="49" w16cid:durableId="142280798">
    <w:abstractNumId w:val="16"/>
  </w:num>
  <w:num w:numId="50" w16cid:durableId="2072459697">
    <w:abstractNumId w:val="26"/>
  </w:num>
  <w:num w:numId="51" w16cid:durableId="980505015">
    <w:abstractNumId w:val="10"/>
  </w:num>
  <w:num w:numId="52" w16cid:durableId="1754278928">
    <w:abstractNumId w:val="18"/>
  </w:num>
  <w:num w:numId="53" w16cid:durableId="2104959422">
    <w:abstractNumId w:val="23"/>
  </w:num>
  <w:num w:numId="54" w16cid:durableId="972710428">
    <w:abstractNumId w:val="3"/>
  </w:num>
  <w:num w:numId="55" w16cid:durableId="970206491">
    <w:abstractNumId w:val="57"/>
  </w:num>
  <w:num w:numId="56" w16cid:durableId="1892417953">
    <w:abstractNumId w:val="49"/>
  </w:num>
  <w:num w:numId="57" w16cid:durableId="2125926777">
    <w:abstractNumId w:val="20"/>
  </w:num>
  <w:num w:numId="58" w16cid:durableId="248201815">
    <w:abstractNumId w:val="44"/>
  </w:num>
  <w:num w:numId="59" w16cid:durableId="1794325815">
    <w:abstractNumId w:val="22"/>
  </w:num>
  <w:num w:numId="60" w16cid:durableId="2030645060">
    <w:abstractNumId w:val="42"/>
  </w:num>
  <w:num w:numId="61" w16cid:durableId="1030885105">
    <w:abstractNumId w:val="7"/>
  </w:num>
  <w:num w:numId="62" w16cid:durableId="78917069">
    <w:abstractNumId w:val="7"/>
  </w:num>
  <w:num w:numId="63" w16cid:durableId="1155950180">
    <w:abstractNumId w:val="32"/>
  </w:num>
  <w:num w:numId="64" w16cid:durableId="1245073657">
    <w:abstractNumId w:val="12"/>
  </w:num>
  <w:num w:numId="65" w16cid:durableId="1199007240">
    <w:abstractNumId w:val="59"/>
  </w:num>
  <w:num w:numId="66" w16cid:durableId="1762216239">
    <w:abstractNumId w:val="41"/>
  </w:num>
  <w:num w:numId="67" w16cid:durableId="179585529">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171B"/>
    <w:rsid w:val="000021F5"/>
    <w:rsid w:val="00003247"/>
    <w:rsid w:val="000049C7"/>
    <w:rsid w:val="00005214"/>
    <w:rsid w:val="00015483"/>
    <w:rsid w:val="0001642D"/>
    <w:rsid w:val="00027998"/>
    <w:rsid w:val="00027EC2"/>
    <w:rsid w:val="00031F0F"/>
    <w:rsid w:val="00035BF2"/>
    <w:rsid w:val="00036182"/>
    <w:rsid w:val="0004150E"/>
    <w:rsid w:val="00041834"/>
    <w:rsid w:val="00042396"/>
    <w:rsid w:val="000456E0"/>
    <w:rsid w:val="00045D17"/>
    <w:rsid w:val="00061670"/>
    <w:rsid w:val="00066909"/>
    <w:rsid w:val="00074DA8"/>
    <w:rsid w:val="00075C33"/>
    <w:rsid w:val="00083084"/>
    <w:rsid w:val="00090C5A"/>
    <w:rsid w:val="00094562"/>
    <w:rsid w:val="0009609E"/>
    <w:rsid w:val="000A0D34"/>
    <w:rsid w:val="000A5186"/>
    <w:rsid w:val="000B30C9"/>
    <w:rsid w:val="000B70D8"/>
    <w:rsid w:val="000C1E0C"/>
    <w:rsid w:val="000C3654"/>
    <w:rsid w:val="000C452E"/>
    <w:rsid w:val="000D1376"/>
    <w:rsid w:val="000D5A11"/>
    <w:rsid w:val="000E0141"/>
    <w:rsid w:val="000E2939"/>
    <w:rsid w:val="000E53BC"/>
    <w:rsid w:val="000E639E"/>
    <w:rsid w:val="000F2684"/>
    <w:rsid w:val="000F2688"/>
    <w:rsid w:val="000F6E18"/>
    <w:rsid w:val="0010052B"/>
    <w:rsid w:val="0011131D"/>
    <w:rsid w:val="00114CE0"/>
    <w:rsid w:val="00121074"/>
    <w:rsid w:val="0012323D"/>
    <w:rsid w:val="001244F5"/>
    <w:rsid w:val="00127312"/>
    <w:rsid w:val="001459EB"/>
    <w:rsid w:val="001470EC"/>
    <w:rsid w:val="001501F0"/>
    <w:rsid w:val="00151D77"/>
    <w:rsid w:val="001552C6"/>
    <w:rsid w:val="00160D2A"/>
    <w:rsid w:val="00165B44"/>
    <w:rsid w:val="00165E93"/>
    <w:rsid w:val="00166318"/>
    <w:rsid w:val="0016790E"/>
    <w:rsid w:val="00172CB0"/>
    <w:rsid w:val="00173FF1"/>
    <w:rsid w:val="00180C52"/>
    <w:rsid w:val="00183A2A"/>
    <w:rsid w:val="00184EFB"/>
    <w:rsid w:val="00186299"/>
    <w:rsid w:val="00187B8C"/>
    <w:rsid w:val="001910E2"/>
    <w:rsid w:val="00191E48"/>
    <w:rsid w:val="001948AD"/>
    <w:rsid w:val="00194A58"/>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170BB"/>
    <w:rsid w:val="00220092"/>
    <w:rsid w:val="002265DA"/>
    <w:rsid w:val="00230BBE"/>
    <w:rsid w:val="00231B57"/>
    <w:rsid w:val="002320E8"/>
    <w:rsid w:val="0023640E"/>
    <w:rsid w:val="00236DB5"/>
    <w:rsid w:val="00237B8C"/>
    <w:rsid w:val="00237F6B"/>
    <w:rsid w:val="0024134A"/>
    <w:rsid w:val="00243603"/>
    <w:rsid w:val="0025092A"/>
    <w:rsid w:val="00252449"/>
    <w:rsid w:val="0026001C"/>
    <w:rsid w:val="00260B76"/>
    <w:rsid w:val="00262DEE"/>
    <w:rsid w:val="0026689B"/>
    <w:rsid w:val="002702D6"/>
    <w:rsid w:val="0027094B"/>
    <w:rsid w:val="00271701"/>
    <w:rsid w:val="00272F0B"/>
    <w:rsid w:val="002756D8"/>
    <w:rsid w:val="0027654E"/>
    <w:rsid w:val="00276F16"/>
    <w:rsid w:val="002840E6"/>
    <w:rsid w:val="00284D8B"/>
    <w:rsid w:val="00285B53"/>
    <w:rsid w:val="00290E50"/>
    <w:rsid w:val="00290FAD"/>
    <w:rsid w:val="0029450A"/>
    <w:rsid w:val="00295705"/>
    <w:rsid w:val="002A43D2"/>
    <w:rsid w:val="002A49EE"/>
    <w:rsid w:val="002B1194"/>
    <w:rsid w:val="002B128F"/>
    <w:rsid w:val="002B288B"/>
    <w:rsid w:val="002B297D"/>
    <w:rsid w:val="002B4DD4"/>
    <w:rsid w:val="002D07CD"/>
    <w:rsid w:val="002D2A0D"/>
    <w:rsid w:val="002D5E70"/>
    <w:rsid w:val="002E6343"/>
    <w:rsid w:val="002E78B8"/>
    <w:rsid w:val="002F25EB"/>
    <w:rsid w:val="002F69C3"/>
    <w:rsid w:val="0030208D"/>
    <w:rsid w:val="003020B5"/>
    <w:rsid w:val="003028B8"/>
    <w:rsid w:val="0031523D"/>
    <w:rsid w:val="00321863"/>
    <w:rsid w:val="003240B5"/>
    <w:rsid w:val="00326758"/>
    <w:rsid w:val="00327679"/>
    <w:rsid w:val="0033768C"/>
    <w:rsid w:val="00344845"/>
    <w:rsid w:val="003461EF"/>
    <w:rsid w:val="0035220A"/>
    <w:rsid w:val="003578B1"/>
    <w:rsid w:val="003660FD"/>
    <w:rsid w:val="00366983"/>
    <w:rsid w:val="00367C98"/>
    <w:rsid w:val="00373FED"/>
    <w:rsid w:val="003743B3"/>
    <w:rsid w:val="00375425"/>
    <w:rsid w:val="0038281A"/>
    <w:rsid w:val="00384332"/>
    <w:rsid w:val="0039040A"/>
    <w:rsid w:val="00390B42"/>
    <w:rsid w:val="00390F2F"/>
    <w:rsid w:val="00392AFC"/>
    <w:rsid w:val="00394A89"/>
    <w:rsid w:val="003957D2"/>
    <w:rsid w:val="00395E36"/>
    <w:rsid w:val="003A3578"/>
    <w:rsid w:val="003B32AF"/>
    <w:rsid w:val="003C0264"/>
    <w:rsid w:val="003C592D"/>
    <w:rsid w:val="003C6256"/>
    <w:rsid w:val="003C6B14"/>
    <w:rsid w:val="003D0141"/>
    <w:rsid w:val="003D3A6F"/>
    <w:rsid w:val="003F792C"/>
    <w:rsid w:val="00402D13"/>
    <w:rsid w:val="00403C71"/>
    <w:rsid w:val="00404AE3"/>
    <w:rsid w:val="00404B2A"/>
    <w:rsid w:val="004061F4"/>
    <w:rsid w:val="00410BF0"/>
    <w:rsid w:val="004121AA"/>
    <w:rsid w:val="004128B6"/>
    <w:rsid w:val="00415CED"/>
    <w:rsid w:val="00422504"/>
    <w:rsid w:val="0042331E"/>
    <w:rsid w:val="0042794F"/>
    <w:rsid w:val="00433C25"/>
    <w:rsid w:val="00434524"/>
    <w:rsid w:val="0043559B"/>
    <w:rsid w:val="00436B75"/>
    <w:rsid w:val="00436FB2"/>
    <w:rsid w:val="00440D74"/>
    <w:rsid w:val="00441286"/>
    <w:rsid w:val="00441ECC"/>
    <w:rsid w:val="00442939"/>
    <w:rsid w:val="0044768B"/>
    <w:rsid w:val="00447DBE"/>
    <w:rsid w:val="00452C22"/>
    <w:rsid w:val="00455CDA"/>
    <w:rsid w:val="00456927"/>
    <w:rsid w:val="00457BE7"/>
    <w:rsid w:val="00461819"/>
    <w:rsid w:val="004638A4"/>
    <w:rsid w:val="00464D35"/>
    <w:rsid w:val="00474A22"/>
    <w:rsid w:val="00475504"/>
    <w:rsid w:val="004757D4"/>
    <w:rsid w:val="00475D7D"/>
    <w:rsid w:val="00480812"/>
    <w:rsid w:val="00481829"/>
    <w:rsid w:val="0048530A"/>
    <w:rsid w:val="0049181F"/>
    <w:rsid w:val="00492EE9"/>
    <w:rsid w:val="00493773"/>
    <w:rsid w:val="00495B39"/>
    <w:rsid w:val="004A2C60"/>
    <w:rsid w:val="004A3822"/>
    <w:rsid w:val="004A5A47"/>
    <w:rsid w:val="004A5DB6"/>
    <w:rsid w:val="004A6330"/>
    <w:rsid w:val="004B3190"/>
    <w:rsid w:val="004B32D2"/>
    <w:rsid w:val="004C1716"/>
    <w:rsid w:val="004C57F9"/>
    <w:rsid w:val="004E4E76"/>
    <w:rsid w:val="004E660E"/>
    <w:rsid w:val="004F1EFB"/>
    <w:rsid w:val="004F21FB"/>
    <w:rsid w:val="004F6202"/>
    <w:rsid w:val="00505A6D"/>
    <w:rsid w:val="00507949"/>
    <w:rsid w:val="00510829"/>
    <w:rsid w:val="00514711"/>
    <w:rsid w:val="0052245D"/>
    <w:rsid w:val="00526413"/>
    <w:rsid w:val="0053083B"/>
    <w:rsid w:val="00530D3E"/>
    <w:rsid w:val="00531D4C"/>
    <w:rsid w:val="0054727B"/>
    <w:rsid w:val="0055314F"/>
    <w:rsid w:val="005557CA"/>
    <w:rsid w:val="0055729E"/>
    <w:rsid w:val="00565312"/>
    <w:rsid w:val="0057040B"/>
    <w:rsid w:val="00573D58"/>
    <w:rsid w:val="0057462A"/>
    <w:rsid w:val="00576FB9"/>
    <w:rsid w:val="00584463"/>
    <w:rsid w:val="00591341"/>
    <w:rsid w:val="005916F8"/>
    <w:rsid w:val="00595F7D"/>
    <w:rsid w:val="005A0982"/>
    <w:rsid w:val="005A70F8"/>
    <w:rsid w:val="005B3843"/>
    <w:rsid w:val="005B38C8"/>
    <w:rsid w:val="005B4335"/>
    <w:rsid w:val="005B4948"/>
    <w:rsid w:val="005B79F5"/>
    <w:rsid w:val="005C2940"/>
    <w:rsid w:val="005C2BFC"/>
    <w:rsid w:val="005C391C"/>
    <w:rsid w:val="005C473E"/>
    <w:rsid w:val="005D4EDB"/>
    <w:rsid w:val="005D5063"/>
    <w:rsid w:val="005D5849"/>
    <w:rsid w:val="005E0037"/>
    <w:rsid w:val="005E2EBD"/>
    <w:rsid w:val="005E663C"/>
    <w:rsid w:val="005F1480"/>
    <w:rsid w:val="005F1A2B"/>
    <w:rsid w:val="005F4455"/>
    <w:rsid w:val="005F5EFC"/>
    <w:rsid w:val="00604B5C"/>
    <w:rsid w:val="0060553A"/>
    <w:rsid w:val="00606DE0"/>
    <w:rsid w:val="00626951"/>
    <w:rsid w:val="00626AEC"/>
    <w:rsid w:val="00630D4E"/>
    <w:rsid w:val="0063386B"/>
    <w:rsid w:val="00634958"/>
    <w:rsid w:val="00634A42"/>
    <w:rsid w:val="00634E13"/>
    <w:rsid w:val="00645D88"/>
    <w:rsid w:val="00655ECF"/>
    <w:rsid w:val="00657FEB"/>
    <w:rsid w:val="006616A2"/>
    <w:rsid w:val="00664674"/>
    <w:rsid w:val="00665693"/>
    <w:rsid w:val="00666990"/>
    <w:rsid w:val="00666999"/>
    <w:rsid w:val="0067212B"/>
    <w:rsid w:val="00676EE5"/>
    <w:rsid w:val="006822CC"/>
    <w:rsid w:val="00685107"/>
    <w:rsid w:val="006873BA"/>
    <w:rsid w:val="0069634D"/>
    <w:rsid w:val="006B3A55"/>
    <w:rsid w:val="006B4D9E"/>
    <w:rsid w:val="006B5CD6"/>
    <w:rsid w:val="006C102C"/>
    <w:rsid w:val="006C3FCC"/>
    <w:rsid w:val="006C574A"/>
    <w:rsid w:val="006C7246"/>
    <w:rsid w:val="006C74CE"/>
    <w:rsid w:val="006D0C48"/>
    <w:rsid w:val="006D1700"/>
    <w:rsid w:val="006D3D07"/>
    <w:rsid w:val="006D6D49"/>
    <w:rsid w:val="006E0E52"/>
    <w:rsid w:val="006E453E"/>
    <w:rsid w:val="006E69CC"/>
    <w:rsid w:val="006E6E58"/>
    <w:rsid w:val="006F0754"/>
    <w:rsid w:val="006F09E8"/>
    <w:rsid w:val="006F1200"/>
    <w:rsid w:val="007010FB"/>
    <w:rsid w:val="00701A46"/>
    <w:rsid w:val="00706967"/>
    <w:rsid w:val="007117A5"/>
    <w:rsid w:val="00712EF1"/>
    <w:rsid w:val="00715C75"/>
    <w:rsid w:val="00716314"/>
    <w:rsid w:val="007168EB"/>
    <w:rsid w:val="0072498E"/>
    <w:rsid w:val="00725080"/>
    <w:rsid w:val="00727237"/>
    <w:rsid w:val="00730593"/>
    <w:rsid w:val="007471D6"/>
    <w:rsid w:val="00750B78"/>
    <w:rsid w:val="0075178E"/>
    <w:rsid w:val="00753085"/>
    <w:rsid w:val="007729F4"/>
    <w:rsid w:val="0077642D"/>
    <w:rsid w:val="007774E5"/>
    <w:rsid w:val="00790881"/>
    <w:rsid w:val="00797339"/>
    <w:rsid w:val="007C03C0"/>
    <w:rsid w:val="007C257B"/>
    <w:rsid w:val="007C40E2"/>
    <w:rsid w:val="007E23ED"/>
    <w:rsid w:val="007E396F"/>
    <w:rsid w:val="007E3B64"/>
    <w:rsid w:val="007E4124"/>
    <w:rsid w:val="007F088F"/>
    <w:rsid w:val="007F09ED"/>
    <w:rsid w:val="007F173A"/>
    <w:rsid w:val="007F332D"/>
    <w:rsid w:val="007F6A67"/>
    <w:rsid w:val="00801478"/>
    <w:rsid w:val="00801DAF"/>
    <w:rsid w:val="00802C7D"/>
    <w:rsid w:val="00803D43"/>
    <w:rsid w:val="00805456"/>
    <w:rsid w:val="00810089"/>
    <w:rsid w:val="0081518C"/>
    <w:rsid w:val="0081669C"/>
    <w:rsid w:val="00820021"/>
    <w:rsid w:val="0082108F"/>
    <w:rsid w:val="00827843"/>
    <w:rsid w:val="008343E7"/>
    <w:rsid w:val="0083521F"/>
    <w:rsid w:val="0084530E"/>
    <w:rsid w:val="00852AF0"/>
    <w:rsid w:val="0085512F"/>
    <w:rsid w:val="008565FE"/>
    <w:rsid w:val="0085751D"/>
    <w:rsid w:val="008707DA"/>
    <w:rsid w:val="008778EF"/>
    <w:rsid w:val="0088023E"/>
    <w:rsid w:val="00887553"/>
    <w:rsid w:val="008A03CD"/>
    <w:rsid w:val="008A16C0"/>
    <w:rsid w:val="008A1B61"/>
    <w:rsid w:val="008A3ACA"/>
    <w:rsid w:val="008A69B2"/>
    <w:rsid w:val="008B22B1"/>
    <w:rsid w:val="008C255F"/>
    <w:rsid w:val="008C4982"/>
    <w:rsid w:val="008E11A3"/>
    <w:rsid w:val="008E23E9"/>
    <w:rsid w:val="008E39C8"/>
    <w:rsid w:val="008E3ED7"/>
    <w:rsid w:val="008E4109"/>
    <w:rsid w:val="008E4326"/>
    <w:rsid w:val="008E704D"/>
    <w:rsid w:val="008F0135"/>
    <w:rsid w:val="008F0603"/>
    <w:rsid w:val="008F53EF"/>
    <w:rsid w:val="008F78B3"/>
    <w:rsid w:val="009020BE"/>
    <w:rsid w:val="00910A68"/>
    <w:rsid w:val="009116C0"/>
    <w:rsid w:val="0091264C"/>
    <w:rsid w:val="00917A43"/>
    <w:rsid w:val="00917AED"/>
    <w:rsid w:val="00921435"/>
    <w:rsid w:val="00925D84"/>
    <w:rsid w:val="009304D0"/>
    <w:rsid w:val="0093315A"/>
    <w:rsid w:val="009339C0"/>
    <w:rsid w:val="00934C54"/>
    <w:rsid w:val="00935AEA"/>
    <w:rsid w:val="009468CB"/>
    <w:rsid w:val="00946FEA"/>
    <w:rsid w:val="00961E88"/>
    <w:rsid w:val="00963300"/>
    <w:rsid w:val="00963FD5"/>
    <w:rsid w:val="009731E7"/>
    <w:rsid w:val="00976B8F"/>
    <w:rsid w:val="0097715C"/>
    <w:rsid w:val="00982A27"/>
    <w:rsid w:val="00982B92"/>
    <w:rsid w:val="00993F15"/>
    <w:rsid w:val="00995196"/>
    <w:rsid w:val="009A0130"/>
    <w:rsid w:val="009A2278"/>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08AA"/>
    <w:rsid w:val="00A1194D"/>
    <w:rsid w:val="00A134F4"/>
    <w:rsid w:val="00A13839"/>
    <w:rsid w:val="00A16FE1"/>
    <w:rsid w:val="00A23829"/>
    <w:rsid w:val="00A25992"/>
    <w:rsid w:val="00A31A9F"/>
    <w:rsid w:val="00A31D1D"/>
    <w:rsid w:val="00A331E5"/>
    <w:rsid w:val="00A358FA"/>
    <w:rsid w:val="00A4493D"/>
    <w:rsid w:val="00A4740F"/>
    <w:rsid w:val="00A57B99"/>
    <w:rsid w:val="00A669C3"/>
    <w:rsid w:val="00A67D9A"/>
    <w:rsid w:val="00A67FDF"/>
    <w:rsid w:val="00A70582"/>
    <w:rsid w:val="00A710DB"/>
    <w:rsid w:val="00A738BE"/>
    <w:rsid w:val="00A75FA8"/>
    <w:rsid w:val="00A77E89"/>
    <w:rsid w:val="00A81E05"/>
    <w:rsid w:val="00A911C6"/>
    <w:rsid w:val="00A940E8"/>
    <w:rsid w:val="00A94984"/>
    <w:rsid w:val="00A97920"/>
    <w:rsid w:val="00AA1244"/>
    <w:rsid w:val="00AB17FA"/>
    <w:rsid w:val="00AB43A7"/>
    <w:rsid w:val="00AB6B4E"/>
    <w:rsid w:val="00AC1E3C"/>
    <w:rsid w:val="00AD698B"/>
    <w:rsid w:val="00AE293C"/>
    <w:rsid w:val="00AE36B0"/>
    <w:rsid w:val="00AE3735"/>
    <w:rsid w:val="00AE5DB5"/>
    <w:rsid w:val="00AF1222"/>
    <w:rsid w:val="00B018F3"/>
    <w:rsid w:val="00B02EB8"/>
    <w:rsid w:val="00B10930"/>
    <w:rsid w:val="00B10AE6"/>
    <w:rsid w:val="00B132EF"/>
    <w:rsid w:val="00B15901"/>
    <w:rsid w:val="00B16D45"/>
    <w:rsid w:val="00B1764A"/>
    <w:rsid w:val="00B20D4F"/>
    <w:rsid w:val="00B2281B"/>
    <w:rsid w:val="00B255F3"/>
    <w:rsid w:val="00B26362"/>
    <w:rsid w:val="00B35396"/>
    <w:rsid w:val="00B35EEC"/>
    <w:rsid w:val="00B400BF"/>
    <w:rsid w:val="00B406B1"/>
    <w:rsid w:val="00B44462"/>
    <w:rsid w:val="00B44F24"/>
    <w:rsid w:val="00B45C3A"/>
    <w:rsid w:val="00B52740"/>
    <w:rsid w:val="00B6117A"/>
    <w:rsid w:val="00B61FA7"/>
    <w:rsid w:val="00B62BED"/>
    <w:rsid w:val="00B66DAD"/>
    <w:rsid w:val="00B7075A"/>
    <w:rsid w:val="00B7183E"/>
    <w:rsid w:val="00B7439E"/>
    <w:rsid w:val="00B77792"/>
    <w:rsid w:val="00B814CB"/>
    <w:rsid w:val="00B9177F"/>
    <w:rsid w:val="00B91A2E"/>
    <w:rsid w:val="00B96280"/>
    <w:rsid w:val="00B97E2D"/>
    <w:rsid w:val="00BA5B1F"/>
    <w:rsid w:val="00BB439A"/>
    <w:rsid w:val="00BB6A5F"/>
    <w:rsid w:val="00BB7CA4"/>
    <w:rsid w:val="00BC022B"/>
    <w:rsid w:val="00BC79C7"/>
    <w:rsid w:val="00BD0795"/>
    <w:rsid w:val="00BD6778"/>
    <w:rsid w:val="00BE45BF"/>
    <w:rsid w:val="00BE7DC3"/>
    <w:rsid w:val="00BF50AE"/>
    <w:rsid w:val="00BF6527"/>
    <w:rsid w:val="00C03BA9"/>
    <w:rsid w:val="00C100B3"/>
    <w:rsid w:val="00C11089"/>
    <w:rsid w:val="00C11C1D"/>
    <w:rsid w:val="00C133A3"/>
    <w:rsid w:val="00C14B96"/>
    <w:rsid w:val="00C245AF"/>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1998"/>
    <w:rsid w:val="00C92D9E"/>
    <w:rsid w:val="00C944C2"/>
    <w:rsid w:val="00CA0A2E"/>
    <w:rsid w:val="00CA1F62"/>
    <w:rsid w:val="00CA359C"/>
    <w:rsid w:val="00CB2FA2"/>
    <w:rsid w:val="00CB75CC"/>
    <w:rsid w:val="00CC4817"/>
    <w:rsid w:val="00CC6088"/>
    <w:rsid w:val="00CD3133"/>
    <w:rsid w:val="00CD7115"/>
    <w:rsid w:val="00CE1AEA"/>
    <w:rsid w:val="00CE4EF3"/>
    <w:rsid w:val="00CF5813"/>
    <w:rsid w:val="00D01554"/>
    <w:rsid w:val="00D0239B"/>
    <w:rsid w:val="00D10CBD"/>
    <w:rsid w:val="00D10DDC"/>
    <w:rsid w:val="00D1138B"/>
    <w:rsid w:val="00D172F9"/>
    <w:rsid w:val="00D17827"/>
    <w:rsid w:val="00D17DDE"/>
    <w:rsid w:val="00D20F05"/>
    <w:rsid w:val="00D23188"/>
    <w:rsid w:val="00D318CA"/>
    <w:rsid w:val="00D35B31"/>
    <w:rsid w:val="00D43403"/>
    <w:rsid w:val="00D451A6"/>
    <w:rsid w:val="00D50DA6"/>
    <w:rsid w:val="00D529E4"/>
    <w:rsid w:val="00D541C2"/>
    <w:rsid w:val="00D56E65"/>
    <w:rsid w:val="00D60920"/>
    <w:rsid w:val="00D610BD"/>
    <w:rsid w:val="00D628E1"/>
    <w:rsid w:val="00D6348C"/>
    <w:rsid w:val="00D65D6F"/>
    <w:rsid w:val="00D66353"/>
    <w:rsid w:val="00D75169"/>
    <w:rsid w:val="00D821AC"/>
    <w:rsid w:val="00D85ACB"/>
    <w:rsid w:val="00D868F1"/>
    <w:rsid w:val="00D93A6F"/>
    <w:rsid w:val="00D93FFB"/>
    <w:rsid w:val="00D97AFF"/>
    <w:rsid w:val="00DA095B"/>
    <w:rsid w:val="00DA4E54"/>
    <w:rsid w:val="00DC2FF8"/>
    <w:rsid w:val="00DC3343"/>
    <w:rsid w:val="00DC36A6"/>
    <w:rsid w:val="00DC55E9"/>
    <w:rsid w:val="00DC5F70"/>
    <w:rsid w:val="00DC7F77"/>
    <w:rsid w:val="00DD195C"/>
    <w:rsid w:val="00DD4461"/>
    <w:rsid w:val="00DD4462"/>
    <w:rsid w:val="00DD47F9"/>
    <w:rsid w:val="00DD59BC"/>
    <w:rsid w:val="00DF344C"/>
    <w:rsid w:val="00DF46B4"/>
    <w:rsid w:val="00DF6314"/>
    <w:rsid w:val="00E039FB"/>
    <w:rsid w:val="00E059B1"/>
    <w:rsid w:val="00E06429"/>
    <w:rsid w:val="00E0728F"/>
    <w:rsid w:val="00E07363"/>
    <w:rsid w:val="00E11CED"/>
    <w:rsid w:val="00E12A50"/>
    <w:rsid w:val="00E12BD0"/>
    <w:rsid w:val="00E152B4"/>
    <w:rsid w:val="00E160EF"/>
    <w:rsid w:val="00E2078F"/>
    <w:rsid w:val="00E223A3"/>
    <w:rsid w:val="00E242E5"/>
    <w:rsid w:val="00E27D70"/>
    <w:rsid w:val="00E30DA4"/>
    <w:rsid w:val="00E41B09"/>
    <w:rsid w:val="00E437EE"/>
    <w:rsid w:val="00E57678"/>
    <w:rsid w:val="00E61D0B"/>
    <w:rsid w:val="00E6231B"/>
    <w:rsid w:val="00E65843"/>
    <w:rsid w:val="00E662A3"/>
    <w:rsid w:val="00E709DC"/>
    <w:rsid w:val="00E75113"/>
    <w:rsid w:val="00E7588A"/>
    <w:rsid w:val="00E81F0F"/>
    <w:rsid w:val="00E873C4"/>
    <w:rsid w:val="00E8794A"/>
    <w:rsid w:val="00E87B6A"/>
    <w:rsid w:val="00E906DA"/>
    <w:rsid w:val="00E9087F"/>
    <w:rsid w:val="00E97A2C"/>
    <w:rsid w:val="00EA0045"/>
    <w:rsid w:val="00EA4DEE"/>
    <w:rsid w:val="00EB0DAE"/>
    <w:rsid w:val="00EB1248"/>
    <w:rsid w:val="00EB2558"/>
    <w:rsid w:val="00EB3BC0"/>
    <w:rsid w:val="00EB3F11"/>
    <w:rsid w:val="00EB4F08"/>
    <w:rsid w:val="00EB6906"/>
    <w:rsid w:val="00EB777E"/>
    <w:rsid w:val="00EC4A22"/>
    <w:rsid w:val="00EC5BAD"/>
    <w:rsid w:val="00EC76FD"/>
    <w:rsid w:val="00EC7B3B"/>
    <w:rsid w:val="00EC7F5A"/>
    <w:rsid w:val="00ED05B8"/>
    <w:rsid w:val="00ED156A"/>
    <w:rsid w:val="00ED638F"/>
    <w:rsid w:val="00ED798F"/>
    <w:rsid w:val="00EF3267"/>
    <w:rsid w:val="00EF46FE"/>
    <w:rsid w:val="00EF7D22"/>
    <w:rsid w:val="00F00BED"/>
    <w:rsid w:val="00F0692A"/>
    <w:rsid w:val="00F07833"/>
    <w:rsid w:val="00F10165"/>
    <w:rsid w:val="00F1362F"/>
    <w:rsid w:val="00F15B8F"/>
    <w:rsid w:val="00F1669D"/>
    <w:rsid w:val="00F20919"/>
    <w:rsid w:val="00F301D7"/>
    <w:rsid w:val="00F312A2"/>
    <w:rsid w:val="00F322AA"/>
    <w:rsid w:val="00F36F2D"/>
    <w:rsid w:val="00F3779B"/>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514"/>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D529E4"/>
    <w:pPr>
      <w:keepNext/>
      <w:keepLines/>
      <w:spacing w:before="120" w:after="120"/>
      <w:outlineLvl w:val="3"/>
    </w:pPr>
    <w:rPr>
      <w:rFonts w:cs="Calibri"/>
      <w:b/>
      <w:bCs/>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D529E4"/>
    <w:rPr>
      <w:rFonts w:cs="Calibri"/>
      <w:b/>
      <w:bCs/>
      <w:sz w:val="24"/>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IMS Bullet1,List Paragraph1,Recommendation,List Paragraph11,List Paragraph111,L,F5 List Paragraph,Dot pt,CV text,Medium Grid 1 - Accent 21,Numbered Paragraph,List Paragraph2,NFP GP Bulleted List,FooterText,numbered,Paragraphe de liste1"/>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uiPriority w:val="99"/>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for-employees/classification_schedules" TargetMode="External"/><Relationship Id="rId3" Type="http://schemas.openxmlformats.org/officeDocument/2006/relationships/settings" Target="settings.xml"/><Relationship Id="rId7" Type="http://schemas.openxmlformats.org/officeDocument/2006/relationships/hyperlink" Target="https://www.cmtedd.act.gov.au/employment-framework/performance-framework/actps-shared-capabil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mtedd.act.gov.au/employment-framework/performance-framework/actps-performance-develop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B3168032AD45F7B185C9FE926D5D50"/>
        <w:category>
          <w:name w:val="General"/>
          <w:gallery w:val="placeholder"/>
        </w:category>
        <w:types>
          <w:type w:val="bbPlcHdr"/>
        </w:types>
        <w:behaviors>
          <w:behavior w:val="content"/>
        </w:behaviors>
        <w:guid w:val="{70D51064-A097-4AF3-AC72-38AB174D01BE}"/>
      </w:docPartPr>
      <w:docPartBody>
        <w:p w:rsidR="00452636" w:rsidRDefault="00266474" w:rsidP="00266474">
          <w:pPr>
            <w:pStyle w:val="9BB3168032AD45F7B185C9FE926D5D50"/>
          </w:pPr>
          <w:r w:rsidRPr="0018742A">
            <w:rPr>
              <w:rStyle w:val="PlaceholderText"/>
            </w:rPr>
            <w:t>Click or tap here to enter text.</w:t>
          </w:r>
        </w:p>
      </w:docPartBody>
    </w:docPart>
    <w:docPart>
      <w:docPartPr>
        <w:name w:val="B573EE45E9F44339928BFC97AD79F0B0"/>
        <w:category>
          <w:name w:val="General"/>
          <w:gallery w:val="placeholder"/>
        </w:category>
        <w:types>
          <w:type w:val="bbPlcHdr"/>
        </w:types>
        <w:behaviors>
          <w:behavior w:val="content"/>
        </w:behaviors>
        <w:guid w:val="{EADEB942-CE9E-425F-9258-55E6B2DCCDE7}"/>
      </w:docPartPr>
      <w:docPartBody>
        <w:p w:rsidR="00452636" w:rsidRDefault="00266474" w:rsidP="00266474">
          <w:pPr>
            <w:pStyle w:val="B573EE45E9F44339928BFC97AD79F0B0"/>
          </w:pPr>
          <w:r w:rsidRPr="0018742A">
            <w:rPr>
              <w:rStyle w:val="PlaceholderText"/>
            </w:rPr>
            <w:t>Click or tap here to enter text.</w:t>
          </w:r>
        </w:p>
      </w:docPartBody>
    </w:docPart>
    <w:docPart>
      <w:docPartPr>
        <w:name w:val="28E46FFD1C014F0E83C1617CAABF0290"/>
        <w:category>
          <w:name w:val="General"/>
          <w:gallery w:val="placeholder"/>
        </w:category>
        <w:types>
          <w:type w:val="bbPlcHdr"/>
        </w:types>
        <w:behaviors>
          <w:behavior w:val="content"/>
        </w:behaviors>
        <w:guid w:val="{FD0EE8DC-CF20-458C-A04D-A83E4E51394C}"/>
      </w:docPartPr>
      <w:docPartBody>
        <w:p w:rsidR="00452636" w:rsidRDefault="00266474" w:rsidP="00266474">
          <w:pPr>
            <w:pStyle w:val="28E46FFD1C014F0E83C1617CAABF0290"/>
          </w:pPr>
          <w:r w:rsidRPr="00113461">
            <w:rPr>
              <w:rStyle w:val="PlaceholderText"/>
            </w:rPr>
            <w:t>Click or tap to enter a date.</w:t>
          </w:r>
        </w:p>
      </w:docPartBody>
    </w:docPart>
    <w:docPart>
      <w:docPartPr>
        <w:name w:val="6F53ADD81CFE4DA1B287866F09D036F6"/>
        <w:category>
          <w:name w:val="General"/>
          <w:gallery w:val="placeholder"/>
        </w:category>
        <w:types>
          <w:type w:val="bbPlcHdr"/>
        </w:types>
        <w:behaviors>
          <w:behavior w:val="content"/>
        </w:behaviors>
        <w:guid w:val="{73E7C613-AD68-453E-9C7E-965E8E04A293}"/>
      </w:docPartPr>
      <w:docPartBody>
        <w:p w:rsidR="00452636" w:rsidRDefault="00266474" w:rsidP="00266474">
          <w:pPr>
            <w:pStyle w:val="6F53ADD81CFE4DA1B287866F09D036F6"/>
          </w:pPr>
          <w:r w:rsidRPr="0018742A">
            <w:rPr>
              <w:rStyle w:val="PlaceholderText"/>
            </w:rPr>
            <w:t>Click or tap here to enter text.</w:t>
          </w:r>
        </w:p>
      </w:docPartBody>
    </w:docPart>
    <w:docPart>
      <w:docPartPr>
        <w:name w:val="B5AB3B52F4CD46B3884E4F17819FC14D"/>
        <w:category>
          <w:name w:val="General"/>
          <w:gallery w:val="placeholder"/>
        </w:category>
        <w:types>
          <w:type w:val="bbPlcHdr"/>
        </w:types>
        <w:behaviors>
          <w:behavior w:val="content"/>
        </w:behaviors>
        <w:guid w:val="{6589602E-3F8A-4B81-960C-55D529469676}"/>
      </w:docPartPr>
      <w:docPartBody>
        <w:p w:rsidR="00452636" w:rsidRDefault="00266474" w:rsidP="00266474">
          <w:pPr>
            <w:pStyle w:val="B5AB3B52F4CD46B3884E4F17819FC14D"/>
          </w:pPr>
          <w:r w:rsidRPr="0018742A">
            <w:rPr>
              <w:rStyle w:val="PlaceholderText"/>
            </w:rPr>
            <w:t>Click or tap here to enter text.</w:t>
          </w:r>
        </w:p>
      </w:docPartBody>
    </w:docPart>
    <w:docPart>
      <w:docPartPr>
        <w:name w:val="94828E93E3234DF1B5A0D59272746E62"/>
        <w:category>
          <w:name w:val="General"/>
          <w:gallery w:val="placeholder"/>
        </w:category>
        <w:types>
          <w:type w:val="bbPlcHdr"/>
        </w:types>
        <w:behaviors>
          <w:behavior w:val="content"/>
        </w:behaviors>
        <w:guid w:val="{C704CABC-0CC9-49FC-B4B6-DD729B46ECC9}"/>
      </w:docPartPr>
      <w:docPartBody>
        <w:p w:rsidR="00452636" w:rsidRDefault="00266474" w:rsidP="00266474">
          <w:pPr>
            <w:pStyle w:val="94828E93E3234DF1B5A0D59272746E62"/>
          </w:pPr>
          <w:r w:rsidRPr="004D2D92">
            <w:rPr>
              <w:rStyle w:val="PlaceholderText"/>
            </w:rPr>
            <w:t>Choose an item.</w:t>
          </w:r>
        </w:p>
      </w:docPartBody>
    </w:docPart>
    <w:docPart>
      <w:docPartPr>
        <w:name w:val="C1A266AE64964EC0895323A4C20FD2FE"/>
        <w:category>
          <w:name w:val="General"/>
          <w:gallery w:val="placeholder"/>
        </w:category>
        <w:types>
          <w:type w:val="bbPlcHdr"/>
        </w:types>
        <w:behaviors>
          <w:behavior w:val="content"/>
        </w:behaviors>
        <w:guid w:val="{9CB1552E-C00C-492F-9B40-674FCB819018}"/>
      </w:docPartPr>
      <w:docPartBody>
        <w:p w:rsidR="00452636" w:rsidRDefault="00266474" w:rsidP="00266474">
          <w:pPr>
            <w:pStyle w:val="C1A266AE64964EC0895323A4C20FD2FE"/>
          </w:pPr>
          <w:r w:rsidRPr="004D2D92">
            <w:rPr>
              <w:rStyle w:val="PlaceholderText"/>
            </w:rPr>
            <w:t>Choose an item.</w:t>
          </w:r>
        </w:p>
      </w:docPartBody>
    </w:docPart>
    <w:docPart>
      <w:docPartPr>
        <w:name w:val="50C618A1049D43A4874D593FB4F18195"/>
        <w:category>
          <w:name w:val="General"/>
          <w:gallery w:val="placeholder"/>
        </w:category>
        <w:types>
          <w:type w:val="bbPlcHdr"/>
        </w:types>
        <w:behaviors>
          <w:behavior w:val="content"/>
        </w:behaviors>
        <w:guid w:val="{CBFACAC6-6372-43A3-8F23-535C76DEA10A}"/>
      </w:docPartPr>
      <w:docPartBody>
        <w:p w:rsidR="00452636" w:rsidRDefault="00266474" w:rsidP="00266474">
          <w:pPr>
            <w:pStyle w:val="50C618A1049D43A4874D593FB4F18195"/>
          </w:pPr>
          <w:r w:rsidRPr="004D2D92">
            <w:rPr>
              <w:rStyle w:val="PlaceholderText"/>
            </w:rPr>
            <w:t>Choose an item.</w:t>
          </w:r>
        </w:p>
      </w:docPartBody>
    </w:docPart>
    <w:docPart>
      <w:docPartPr>
        <w:name w:val="0AFE0A484B2A42EC9D3C87BB36712989"/>
        <w:category>
          <w:name w:val="General"/>
          <w:gallery w:val="placeholder"/>
        </w:category>
        <w:types>
          <w:type w:val="bbPlcHdr"/>
        </w:types>
        <w:behaviors>
          <w:behavior w:val="content"/>
        </w:behaviors>
        <w:guid w:val="{3A3FB5D2-A8C2-4F70-9F65-95ABE1FD96A6}"/>
      </w:docPartPr>
      <w:docPartBody>
        <w:p w:rsidR="00452636" w:rsidRDefault="00266474" w:rsidP="00266474">
          <w:pPr>
            <w:pStyle w:val="0AFE0A484B2A42EC9D3C87BB36712989"/>
          </w:pPr>
          <w:r w:rsidRPr="004D2D92">
            <w:rPr>
              <w:rStyle w:val="PlaceholderText"/>
            </w:rPr>
            <w:t>Choose an item.</w:t>
          </w:r>
        </w:p>
      </w:docPartBody>
    </w:docPart>
    <w:docPart>
      <w:docPartPr>
        <w:name w:val="844643F1C4394B81A37F4F8BA876148C"/>
        <w:category>
          <w:name w:val="General"/>
          <w:gallery w:val="placeholder"/>
        </w:category>
        <w:types>
          <w:type w:val="bbPlcHdr"/>
        </w:types>
        <w:behaviors>
          <w:behavior w:val="content"/>
        </w:behaviors>
        <w:guid w:val="{B0ED2C22-008A-4312-8F65-492F3B80C814}"/>
      </w:docPartPr>
      <w:docPartBody>
        <w:p w:rsidR="00452636" w:rsidRDefault="00266474" w:rsidP="00266474">
          <w:pPr>
            <w:pStyle w:val="844643F1C4394B81A37F4F8BA876148C"/>
          </w:pPr>
          <w:r w:rsidRPr="004D2D92">
            <w:rPr>
              <w:rStyle w:val="PlaceholderText"/>
            </w:rPr>
            <w:t>Choose an item.</w:t>
          </w:r>
        </w:p>
      </w:docPartBody>
    </w:docPart>
    <w:docPart>
      <w:docPartPr>
        <w:name w:val="6437029BFD6B4E529CE231542F569216"/>
        <w:category>
          <w:name w:val="General"/>
          <w:gallery w:val="placeholder"/>
        </w:category>
        <w:types>
          <w:type w:val="bbPlcHdr"/>
        </w:types>
        <w:behaviors>
          <w:behavior w:val="content"/>
        </w:behaviors>
        <w:guid w:val="{A2CA574C-EA06-467A-9B8C-08E864EE533F}"/>
      </w:docPartPr>
      <w:docPartBody>
        <w:p w:rsidR="00452636" w:rsidRDefault="00266474" w:rsidP="00266474">
          <w:pPr>
            <w:pStyle w:val="6437029BFD6B4E529CE231542F569216"/>
          </w:pPr>
          <w:r w:rsidRPr="004D2D92">
            <w:rPr>
              <w:rStyle w:val="PlaceholderText"/>
            </w:rPr>
            <w:t>Choose an item.</w:t>
          </w:r>
        </w:p>
      </w:docPartBody>
    </w:docPart>
    <w:docPart>
      <w:docPartPr>
        <w:name w:val="A6EDEC306DFB4143A796509EC9875901"/>
        <w:category>
          <w:name w:val="General"/>
          <w:gallery w:val="placeholder"/>
        </w:category>
        <w:types>
          <w:type w:val="bbPlcHdr"/>
        </w:types>
        <w:behaviors>
          <w:behavior w:val="content"/>
        </w:behaviors>
        <w:guid w:val="{A3DABDC8-9FC1-4E2A-AA47-BE3468AA7AA7}"/>
      </w:docPartPr>
      <w:docPartBody>
        <w:p w:rsidR="00452636" w:rsidRDefault="00266474" w:rsidP="00266474">
          <w:pPr>
            <w:pStyle w:val="A6EDEC306DFB4143A796509EC9875901"/>
          </w:pPr>
          <w:r w:rsidRPr="004D2D92">
            <w:rPr>
              <w:rStyle w:val="PlaceholderText"/>
            </w:rPr>
            <w:t>Choose an item.</w:t>
          </w:r>
        </w:p>
      </w:docPartBody>
    </w:docPart>
    <w:docPart>
      <w:docPartPr>
        <w:name w:val="530FAFA3CB354514B0A1E96D3369ADBF"/>
        <w:category>
          <w:name w:val="General"/>
          <w:gallery w:val="placeholder"/>
        </w:category>
        <w:types>
          <w:type w:val="bbPlcHdr"/>
        </w:types>
        <w:behaviors>
          <w:behavior w:val="content"/>
        </w:behaviors>
        <w:guid w:val="{1F55C440-C889-4BB0-8B32-99A58C78E643}"/>
      </w:docPartPr>
      <w:docPartBody>
        <w:p w:rsidR="00452636" w:rsidRDefault="00266474" w:rsidP="00266474">
          <w:pPr>
            <w:pStyle w:val="530FAFA3CB354514B0A1E96D3369ADBF"/>
          </w:pPr>
          <w:r w:rsidRPr="004D2D92">
            <w:rPr>
              <w:rStyle w:val="PlaceholderText"/>
            </w:rPr>
            <w:t>Choose an item.</w:t>
          </w:r>
        </w:p>
      </w:docPartBody>
    </w:docPart>
    <w:docPart>
      <w:docPartPr>
        <w:name w:val="E323A3311C1148F9B242133870982A00"/>
        <w:category>
          <w:name w:val="General"/>
          <w:gallery w:val="placeholder"/>
        </w:category>
        <w:types>
          <w:type w:val="bbPlcHdr"/>
        </w:types>
        <w:behaviors>
          <w:behavior w:val="content"/>
        </w:behaviors>
        <w:guid w:val="{E0F831E4-E0FA-40C9-86AB-C3A9CDA4794A}"/>
      </w:docPartPr>
      <w:docPartBody>
        <w:p w:rsidR="00452636" w:rsidRDefault="00266474" w:rsidP="00266474">
          <w:pPr>
            <w:pStyle w:val="E323A3311C1148F9B242133870982A00"/>
          </w:pPr>
          <w:r w:rsidRPr="004D2D92">
            <w:rPr>
              <w:rStyle w:val="PlaceholderText"/>
            </w:rPr>
            <w:t>Choose an item.</w:t>
          </w:r>
        </w:p>
      </w:docPartBody>
    </w:docPart>
    <w:docPart>
      <w:docPartPr>
        <w:name w:val="6E492064311F439883B7FADC901ACCFA"/>
        <w:category>
          <w:name w:val="General"/>
          <w:gallery w:val="placeholder"/>
        </w:category>
        <w:types>
          <w:type w:val="bbPlcHdr"/>
        </w:types>
        <w:behaviors>
          <w:behavior w:val="content"/>
        </w:behaviors>
        <w:guid w:val="{4BF0FC7C-A3AF-4486-AB67-D4A80855387D}"/>
      </w:docPartPr>
      <w:docPartBody>
        <w:p w:rsidR="00452636" w:rsidRDefault="00266474" w:rsidP="00266474">
          <w:pPr>
            <w:pStyle w:val="6E492064311F439883B7FADC901ACCFA"/>
          </w:pPr>
          <w:r w:rsidRPr="004D2D92">
            <w:rPr>
              <w:rStyle w:val="PlaceholderText"/>
            </w:rPr>
            <w:t>Choose an item.</w:t>
          </w:r>
        </w:p>
      </w:docPartBody>
    </w:docPart>
    <w:docPart>
      <w:docPartPr>
        <w:name w:val="214F4DF32B1A4A6398E283515DF4B488"/>
        <w:category>
          <w:name w:val="General"/>
          <w:gallery w:val="placeholder"/>
        </w:category>
        <w:types>
          <w:type w:val="bbPlcHdr"/>
        </w:types>
        <w:behaviors>
          <w:behavior w:val="content"/>
        </w:behaviors>
        <w:guid w:val="{1BEDC658-390B-4774-B540-119FF057673B}"/>
      </w:docPartPr>
      <w:docPartBody>
        <w:p w:rsidR="00452636" w:rsidRDefault="00266474" w:rsidP="00266474">
          <w:pPr>
            <w:pStyle w:val="214F4DF32B1A4A6398E283515DF4B488"/>
          </w:pPr>
          <w:r w:rsidRPr="004D2D92">
            <w:rPr>
              <w:rStyle w:val="PlaceholderText"/>
            </w:rPr>
            <w:t>Choose an item.</w:t>
          </w:r>
        </w:p>
      </w:docPartBody>
    </w:docPart>
    <w:docPart>
      <w:docPartPr>
        <w:name w:val="F08A423364C546D5AF4DA43C8C41DC8A"/>
        <w:category>
          <w:name w:val="General"/>
          <w:gallery w:val="placeholder"/>
        </w:category>
        <w:types>
          <w:type w:val="bbPlcHdr"/>
        </w:types>
        <w:behaviors>
          <w:behavior w:val="content"/>
        </w:behaviors>
        <w:guid w:val="{8715B7BF-E2E3-4CA2-B178-41CCFF835A74}"/>
      </w:docPartPr>
      <w:docPartBody>
        <w:p w:rsidR="00452636" w:rsidRDefault="00266474" w:rsidP="00266474">
          <w:pPr>
            <w:pStyle w:val="F08A423364C546D5AF4DA43C8C41DC8A"/>
          </w:pPr>
          <w:r w:rsidRPr="004D2D92">
            <w:rPr>
              <w:rStyle w:val="PlaceholderText"/>
            </w:rPr>
            <w:t>Choose an item.</w:t>
          </w:r>
        </w:p>
      </w:docPartBody>
    </w:docPart>
    <w:docPart>
      <w:docPartPr>
        <w:name w:val="BD6E68A0391C4FAF8F6B172D07224429"/>
        <w:category>
          <w:name w:val="General"/>
          <w:gallery w:val="placeholder"/>
        </w:category>
        <w:types>
          <w:type w:val="bbPlcHdr"/>
        </w:types>
        <w:behaviors>
          <w:behavior w:val="content"/>
        </w:behaviors>
        <w:guid w:val="{EB215E8D-CB4F-4BB9-A028-2632BF82FF39}"/>
      </w:docPartPr>
      <w:docPartBody>
        <w:p w:rsidR="00452636" w:rsidRDefault="00266474" w:rsidP="00266474">
          <w:pPr>
            <w:pStyle w:val="BD6E68A0391C4FAF8F6B172D07224429"/>
          </w:pPr>
          <w:r w:rsidRPr="004D2D92">
            <w:rPr>
              <w:rStyle w:val="PlaceholderText"/>
            </w:rPr>
            <w:t>Choose an item.</w:t>
          </w:r>
        </w:p>
      </w:docPartBody>
    </w:docPart>
    <w:docPart>
      <w:docPartPr>
        <w:name w:val="728DF3E1C6044ECA9489C61F5B13AED7"/>
        <w:category>
          <w:name w:val="General"/>
          <w:gallery w:val="placeholder"/>
        </w:category>
        <w:types>
          <w:type w:val="bbPlcHdr"/>
        </w:types>
        <w:behaviors>
          <w:behavior w:val="content"/>
        </w:behaviors>
        <w:guid w:val="{0CE8BF04-CE8D-45C6-A021-31210F9037D7}"/>
      </w:docPartPr>
      <w:docPartBody>
        <w:p w:rsidR="00452636" w:rsidRDefault="00266474" w:rsidP="00266474">
          <w:pPr>
            <w:pStyle w:val="728DF3E1C6044ECA9489C61F5B13AED7"/>
          </w:pPr>
          <w:r w:rsidRPr="004D2D92">
            <w:rPr>
              <w:rStyle w:val="PlaceholderText"/>
            </w:rPr>
            <w:t>Choose an item.</w:t>
          </w:r>
        </w:p>
      </w:docPartBody>
    </w:docPart>
    <w:docPart>
      <w:docPartPr>
        <w:name w:val="CB26FE17E3AA4A79A30F080AEED52C51"/>
        <w:category>
          <w:name w:val="General"/>
          <w:gallery w:val="placeholder"/>
        </w:category>
        <w:types>
          <w:type w:val="bbPlcHdr"/>
        </w:types>
        <w:behaviors>
          <w:behavior w:val="content"/>
        </w:behaviors>
        <w:guid w:val="{04A5E3C0-7406-4D66-A41C-707AADA73200}"/>
      </w:docPartPr>
      <w:docPartBody>
        <w:p w:rsidR="00452636" w:rsidRDefault="00266474" w:rsidP="00266474">
          <w:pPr>
            <w:pStyle w:val="CB26FE17E3AA4A79A30F080AEED52C51"/>
          </w:pPr>
          <w:r w:rsidRPr="004D2D92">
            <w:rPr>
              <w:rStyle w:val="PlaceholderText"/>
            </w:rPr>
            <w:t>Choose an item.</w:t>
          </w:r>
        </w:p>
      </w:docPartBody>
    </w:docPart>
    <w:docPart>
      <w:docPartPr>
        <w:name w:val="4A8ABDE301A24D05BDB6457B656795E3"/>
        <w:category>
          <w:name w:val="General"/>
          <w:gallery w:val="placeholder"/>
        </w:category>
        <w:types>
          <w:type w:val="bbPlcHdr"/>
        </w:types>
        <w:behaviors>
          <w:behavior w:val="content"/>
        </w:behaviors>
        <w:guid w:val="{EADE7619-F53C-4A3A-B4A0-90E34671F9CA}"/>
      </w:docPartPr>
      <w:docPartBody>
        <w:p w:rsidR="00452636" w:rsidRDefault="00266474" w:rsidP="00266474">
          <w:pPr>
            <w:pStyle w:val="4A8ABDE301A24D05BDB6457B656795E3"/>
          </w:pPr>
          <w:r w:rsidRPr="004D2D92">
            <w:rPr>
              <w:rStyle w:val="PlaceholderText"/>
            </w:rPr>
            <w:t>Choose an item.</w:t>
          </w:r>
        </w:p>
      </w:docPartBody>
    </w:docPart>
    <w:docPart>
      <w:docPartPr>
        <w:name w:val="A4E769EACC4D40EB82FDE46C92633996"/>
        <w:category>
          <w:name w:val="General"/>
          <w:gallery w:val="placeholder"/>
        </w:category>
        <w:types>
          <w:type w:val="bbPlcHdr"/>
        </w:types>
        <w:behaviors>
          <w:behavior w:val="content"/>
        </w:behaviors>
        <w:guid w:val="{AE1D10F7-05A6-4434-B92F-798A570B657D}"/>
      </w:docPartPr>
      <w:docPartBody>
        <w:p w:rsidR="00452636" w:rsidRDefault="00266474" w:rsidP="00266474">
          <w:pPr>
            <w:pStyle w:val="A4E769EACC4D40EB82FDE46C92633996"/>
          </w:pPr>
          <w:r w:rsidRPr="004D2D92">
            <w:rPr>
              <w:rStyle w:val="PlaceholderText"/>
            </w:rPr>
            <w:t>Choose an item.</w:t>
          </w:r>
        </w:p>
      </w:docPartBody>
    </w:docPart>
    <w:docPart>
      <w:docPartPr>
        <w:name w:val="D927618CA1084810AD22A799E9D163C9"/>
        <w:category>
          <w:name w:val="General"/>
          <w:gallery w:val="placeholder"/>
        </w:category>
        <w:types>
          <w:type w:val="bbPlcHdr"/>
        </w:types>
        <w:behaviors>
          <w:behavior w:val="content"/>
        </w:behaviors>
        <w:guid w:val="{E49FE53E-BDDE-453B-94CE-3E3024BC3F6F}"/>
      </w:docPartPr>
      <w:docPartBody>
        <w:p w:rsidR="00452636" w:rsidRDefault="00266474" w:rsidP="00266474">
          <w:pPr>
            <w:pStyle w:val="D927618CA1084810AD22A799E9D163C9"/>
          </w:pPr>
          <w:r w:rsidRPr="004D2D92">
            <w:rPr>
              <w:rStyle w:val="PlaceholderText"/>
            </w:rPr>
            <w:t>Choose an item.</w:t>
          </w:r>
        </w:p>
      </w:docPartBody>
    </w:docPart>
    <w:docPart>
      <w:docPartPr>
        <w:name w:val="6F12F2D83E6343B69D54451E3FD6635E"/>
        <w:category>
          <w:name w:val="General"/>
          <w:gallery w:val="placeholder"/>
        </w:category>
        <w:types>
          <w:type w:val="bbPlcHdr"/>
        </w:types>
        <w:behaviors>
          <w:behavior w:val="content"/>
        </w:behaviors>
        <w:guid w:val="{AE4F29C0-53BB-4FF3-927F-0CC5ED840337}"/>
      </w:docPartPr>
      <w:docPartBody>
        <w:p w:rsidR="00452636" w:rsidRDefault="00266474" w:rsidP="00266474">
          <w:pPr>
            <w:pStyle w:val="6F12F2D83E6343B69D54451E3FD6635E"/>
          </w:pPr>
          <w:r w:rsidRPr="004D2D92">
            <w:rPr>
              <w:rStyle w:val="PlaceholderText"/>
            </w:rPr>
            <w:t>Choose an item.</w:t>
          </w:r>
        </w:p>
      </w:docPartBody>
    </w:docPart>
    <w:docPart>
      <w:docPartPr>
        <w:name w:val="7BF196FA9B0C418A900BECCA61239CAF"/>
        <w:category>
          <w:name w:val="General"/>
          <w:gallery w:val="placeholder"/>
        </w:category>
        <w:types>
          <w:type w:val="bbPlcHdr"/>
        </w:types>
        <w:behaviors>
          <w:behavior w:val="content"/>
        </w:behaviors>
        <w:guid w:val="{E346DD65-1322-48A9-9302-1A8408CA1A6D}"/>
      </w:docPartPr>
      <w:docPartBody>
        <w:p w:rsidR="00452636" w:rsidRDefault="00266474" w:rsidP="00266474">
          <w:pPr>
            <w:pStyle w:val="7BF196FA9B0C418A900BECCA61239CAF"/>
          </w:pPr>
          <w:r w:rsidRPr="004D2D92">
            <w:rPr>
              <w:rStyle w:val="PlaceholderText"/>
            </w:rPr>
            <w:t>Choose an item.</w:t>
          </w:r>
        </w:p>
      </w:docPartBody>
    </w:docPart>
    <w:docPart>
      <w:docPartPr>
        <w:name w:val="89231E02785F47BD8CDFB0530F5F9872"/>
        <w:category>
          <w:name w:val="General"/>
          <w:gallery w:val="placeholder"/>
        </w:category>
        <w:types>
          <w:type w:val="bbPlcHdr"/>
        </w:types>
        <w:behaviors>
          <w:behavior w:val="content"/>
        </w:behaviors>
        <w:guid w:val="{571DE1CB-4EC2-4236-B444-2840736F70B9}"/>
      </w:docPartPr>
      <w:docPartBody>
        <w:p w:rsidR="00452636" w:rsidRDefault="00266474" w:rsidP="00266474">
          <w:pPr>
            <w:pStyle w:val="89231E02785F47BD8CDFB0530F5F9872"/>
          </w:pPr>
          <w:r w:rsidRPr="004D2D92">
            <w:rPr>
              <w:rStyle w:val="PlaceholderText"/>
            </w:rPr>
            <w:t>Choose an item.</w:t>
          </w:r>
        </w:p>
      </w:docPartBody>
    </w:docPart>
    <w:docPart>
      <w:docPartPr>
        <w:name w:val="3948138CD4214A2492069C80F6148D4A"/>
        <w:category>
          <w:name w:val="General"/>
          <w:gallery w:val="placeholder"/>
        </w:category>
        <w:types>
          <w:type w:val="bbPlcHdr"/>
        </w:types>
        <w:behaviors>
          <w:behavior w:val="content"/>
        </w:behaviors>
        <w:guid w:val="{B27654E5-0628-4788-9EA7-D09FC08FEA1F}"/>
      </w:docPartPr>
      <w:docPartBody>
        <w:p w:rsidR="00452636" w:rsidRDefault="00266474" w:rsidP="00266474">
          <w:pPr>
            <w:pStyle w:val="3948138CD4214A2492069C80F6148D4A"/>
          </w:pPr>
          <w:r w:rsidRPr="004D2D92">
            <w:rPr>
              <w:rStyle w:val="PlaceholderText"/>
            </w:rPr>
            <w:t>Choose an item.</w:t>
          </w:r>
        </w:p>
      </w:docPartBody>
    </w:docPart>
    <w:docPart>
      <w:docPartPr>
        <w:name w:val="F647A3A05877497FBCE2A5C8433C6438"/>
        <w:category>
          <w:name w:val="General"/>
          <w:gallery w:val="placeholder"/>
        </w:category>
        <w:types>
          <w:type w:val="bbPlcHdr"/>
        </w:types>
        <w:behaviors>
          <w:behavior w:val="content"/>
        </w:behaviors>
        <w:guid w:val="{F7FE8ADD-E730-4979-8D85-F1AE5D35AEAF}"/>
      </w:docPartPr>
      <w:docPartBody>
        <w:p w:rsidR="00452636" w:rsidRDefault="00266474" w:rsidP="00266474">
          <w:pPr>
            <w:pStyle w:val="F647A3A05877497FBCE2A5C8433C6438"/>
          </w:pPr>
          <w:r w:rsidRPr="004D2D92">
            <w:rPr>
              <w:rStyle w:val="PlaceholderText"/>
            </w:rPr>
            <w:t>Choose an item.</w:t>
          </w:r>
        </w:p>
      </w:docPartBody>
    </w:docPart>
    <w:docPart>
      <w:docPartPr>
        <w:name w:val="6EB226D7338A4F8BB10D4F59D9040E19"/>
        <w:category>
          <w:name w:val="General"/>
          <w:gallery w:val="placeholder"/>
        </w:category>
        <w:types>
          <w:type w:val="bbPlcHdr"/>
        </w:types>
        <w:behaviors>
          <w:behavior w:val="content"/>
        </w:behaviors>
        <w:guid w:val="{9C8D95D2-EBC4-4331-9B99-9D27AD180791}"/>
      </w:docPartPr>
      <w:docPartBody>
        <w:p w:rsidR="00452636" w:rsidRDefault="00266474" w:rsidP="00266474">
          <w:pPr>
            <w:pStyle w:val="6EB226D7338A4F8BB10D4F59D9040E19"/>
          </w:pPr>
          <w:r w:rsidRPr="004D2D92">
            <w:rPr>
              <w:rStyle w:val="PlaceholderText"/>
            </w:rPr>
            <w:t>Choose an item.</w:t>
          </w:r>
        </w:p>
      </w:docPartBody>
    </w:docPart>
    <w:docPart>
      <w:docPartPr>
        <w:name w:val="ACE67EF0DC904F158CC5861F82720FA6"/>
        <w:category>
          <w:name w:val="General"/>
          <w:gallery w:val="placeholder"/>
        </w:category>
        <w:types>
          <w:type w:val="bbPlcHdr"/>
        </w:types>
        <w:behaviors>
          <w:behavior w:val="content"/>
        </w:behaviors>
        <w:guid w:val="{3E70130B-8C9B-4705-9113-4D8EFB9F172A}"/>
      </w:docPartPr>
      <w:docPartBody>
        <w:p w:rsidR="00452636" w:rsidRDefault="00266474" w:rsidP="00266474">
          <w:pPr>
            <w:pStyle w:val="ACE67EF0DC904F158CC5861F82720FA6"/>
          </w:pPr>
          <w:r w:rsidRPr="004D2D92">
            <w:rPr>
              <w:rStyle w:val="PlaceholderText"/>
            </w:rPr>
            <w:t>Choose an item.</w:t>
          </w:r>
        </w:p>
      </w:docPartBody>
    </w:docPart>
    <w:docPart>
      <w:docPartPr>
        <w:name w:val="A74D24661DFF4185963A866A7E0E53E8"/>
        <w:category>
          <w:name w:val="General"/>
          <w:gallery w:val="placeholder"/>
        </w:category>
        <w:types>
          <w:type w:val="bbPlcHdr"/>
        </w:types>
        <w:behaviors>
          <w:behavior w:val="content"/>
        </w:behaviors>
        <w:guid w:val="{2373A244-2ABF-4F43-87A0-819A7C1ED55B}"/>
      </w:docPartPr>
      <w:docPartBody>
        <w:p w:rsidR="00452636" w:rsidRDefault="00266474" w:rsidP="00266474">
          <w:pPr>
            <w:pStyle w:val="A74D24661DFF4185963A866A7E0E53E8"/>
          </w:pPr>
          <w:r w:rsidRPr="004D2D92">
            <w:rPr>
              <w:rStyle w:val="PlaceholderText"/>
            </w:rPr>
            <w:t>Choose an item.</w:t>
          </w:r>
        </w:p>
      </w:docPartBody>
    </w:docPart>
    <w:docPart>
      <w:docPartPr>
        <w:name w:val="CB3E0F7D11C04BA7892E6505CB39D557"/>
        <w:category>
          <w:name w:val="General"/>
          <w:gallery w:val="placeholder"/>
        </w:category>
        <w:types>
          <w:type w:val="bbPlcHdr"/>
        </w:types>
        <w:behaviors>
          <w:behavior w:val="content"/>
        </w:behaviors>
        <w:guid w:val="{4BEAFE87-1A9B-4588-BA58-7AD56C46824B}"/>
      </w:docPartPr>
      <w:docPartBody>
        <w:p w:rsidR="00452636" w:rsidRDefault="00266474" w:rsidP="00266474">
          <w:pPr>
            <w:pStyle w:val="CB3E0F7D11C04BA7892E6505CB39D557"/>
          </w:pPr>
          <w:r w:rsidRPr="004D2D92">
            <w:rPr>
              <w:rStyle w:val="PlaceholderText"/>
            </w:rPr>
            <w:t>Choose an item.</w:t>
          </w:r>
        </w:p>
      </w:docPartBody>
    </w:docPart>
    <w:docPart>
      <w:docPartPr>
        <w:name w:val="D6EDAC0D964E498EBF88A7D4B7492E2E"/>
        <w:category>
          <w:name w:val="General"/>
          <w:gallery w:val="placeholder"/>
        </w:category>
        <w:types>
          <w:type w:val="bbPlcHdr"/>
        </w:types>
        <w:behaviors>
          <w:behavior w:val="content"/>
        </w:behaviors>
        <w:guid w:val="{B48ADB9C-AB81-4E37-B639-9ABFC658D868}"/>
      </w:docPartPr>
      <w:docPartBody>
        <w:p w:rsidR="00452636" w:rsidRDefault="00266474" w:rsidP="00266474">
          <w:pPr>
            <w:pStyle w:val="D6EDAC0D964E498EBF88A7D4B7492E2E"/>
          </w:pPr>
          <w:r w:rsidRPr="004D2D92">
            <w:rPr>
              <w:rStyle w:val="PlaceholderText"/>
            </w:rPr>
            <w:t>Choose an item.</w:t>
          </w:r>
        </w:p>
      </w:docPartBody>
    </w:docPart>
    <w:docPart>
      <w:docPartPr>
        <w:name w:val="3BCE7B374E19428A8D4E88CDA6BC89BC"/>
        <w:category>
          <w:name w:val="General"/>
          <w:gallery w:val="placeholder"/>
        </w:category>
        <w:types>
          <w:type w:val="bbPlcHdr"/>
        </w:types>
        <w:behaviors>
          <w:behavior w:val="content"/>
        </w:behaviors>
        <w:guid w:val="{7F637A7E-FCEB-49D1-A0C9-99AAA8B820A0}"/>
      </w:docPartPr>
      <w:docPartBody>
        <w:p w:rsidR="00452636" w:rsidRDefault="00266474" w:rsidP="00266474">
          <w:pPr>
            <w:pStyle w:val="3BCE7B374E19428A8D4E88CDA6BC89BC"/>
          </w:pPr>
          <w:r w:rsidRPr="004D2D92">
            <w:rPr>
              <w:rStyle w:val="PlaceholderText"/>
            </w:rPr>
            <w:t>Choose an item.</w:t>
          </w:r>
        </w:p>
      </w:docPartBody>
    </w:docPart>
    <w:docPart>
      <w:docPartPr>
        <w:name w:val="F897B09E528C4C4897F31A550783015A"/>
        <w:category>
          <w:name w:val="General"/>
          <w:gallery w:val="placeholder"/>
        </w:category>
        <w:types>
          <w:type w:val="bbPlcHdr"/>
        </w:types>
        <w:behaviors>
          <w:behavior w:val="content"/>
        </w:behaviors>
        <w:guid w:val="{4C86169D-54E6-44C1-B83D-201553502E7A}"/>
      </w:docPartPr>
      <w:docPartBody>
        <w:p w:rsidR="00452636" w:rsidRDefault="00266474" w:rsidP="00266474">
          <w:pPr>
            <w:pStyle w:val="F897B09E528C4C4897F31A550783015A"/>
          </w:pPr>
          <w:r w:rsidRPr="004D2D92">
            <w:rPr>
              <w:rStyle w:val="PlaceholderText"/>
            </w:rPr>
            <w:t>Choose an item.</w:t>
          </w:r>
        </w:p>
      </w:docPartBody>
    </w:docPart>
    <w:docPart>
      <w:docPartPr>
        <w:name w:val="57581F212EFC4678BA7A4B9E4905AAB2"/>
        <w:category>
          <w:name w:val="General"/>
          <w:gallery w:val="placeholder"/>
        </w:category>
        <w:types>
          <w:type w:val="bbPlcHdr"/>
        </w:types>
        <w:behaviors>
          <w:behavior w:val="content"/>
        </w:behaviors>
        <w:guid w:val="{B1FA86FE-D2E6-4B7B-96B0-E6CB0E73DC0C}"/>
      </w:docPartPr>
      <w:docPartBody>
        <w:p w:rsidR="0085304F" w:rsidRDefault="00121983" w:rsidP="00121983">
          <w:pPr>
            <w:pStyle w:val="57581F212EFC4678BA7A4B9E4905AAB2"/>
          </w:pPr>
          <w:r w:rsidRPr="0018742A">
            <w:rPr>
              <w:rStyle w:val="PlaceholderText"/>
            </w:rPr>
            <w:t>Click or tap here to enter text.</w:t>
          </w:r>
        </w:p>
      </w:docPartBody>
    </w:docPart>
    <w:docPart>
      <w:docPartPr>
        <w:name w:val="8D9888DA81CF43EEA0B1950E63C5FBFA"/>
        <w:category>
          <w:name w:val="General"/>
          <w:gallery w:val="placeholder"/>
        </w:category>
        <w:types>
          <w:type w:val="bbPlcHdr"/>
        </w:types>
        <w:behaviors>
          <w:behavior w:val="content"/>
        </w:behaviors>
        <w:guid w:val="{B30870E7-8F40-47C8-9BFF-E4DBFC6947BA}"/>
      </w:docPartPr>
      <w:docPartBody>
        <w:p w:rsidR="0085304F" w:rsidRDefault="00121983" w:rsidP="00121983">
          <w:pPr>
            <w:pStyle w:val="8D9888DA81CF43EEA0B1950E63C5FBFA"/>
          </w:pPr>
          <w:r w:rsidRPr="001874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35BF2"/>
    <w:rsid w:val="00041834"/>
    <w:rsid w:val="000A17F6"/>
    <w:rsid w:val="00121983"/>
    <w:rsid w:val="00126267"/>
    <w:rsid w:val="001410E7"/>
    <w:rsid w:val="00151D77"/>
    <w:rsid w:val="002265DA"/>
    <w:rsid w:val="00266474"/>
    <w:rsid w:val="0026689B"/>
    <w:rsid w:val="00293E80"/>
    <w:rsid w:val="002D5E70"/>
    <w:rsid w:val="002F7610"/>
    <w:rsid w:val="003028B8"/>
    <w:rsid w:val="00321863"/>
    <w:rsid w:val="003240B5"/>
    <w:rsid w:val="003511D2"/>
    <w:rsid w:val="003957D2"/>
    <w:rsid w:val="003A737C"/>
    <w:rsid w:val="003F05A5"/>
    <w:rsid w:val="003F6FA5"/>
    <w:rsid w:val="00401AFF"/>
    <w:rsid w:val="00403C71"/>
    <w:rsid w:val="00430A07"/>
    <w:rsid w:val="00435CA7"/>
    <w:rsid w:val="00436B75"/>
    <w:rsid w:val="00446BE1"/>
    <w:rsid w:val="00452636"/>
    <w:rsid w:val="0046078A"/>
    <w:rsid w:val="004A6B92"/>
    <w:rsid w:val="004B3190"/>
    <w:rsid w:val="004B6D71"/>
    <w:rsid w:val="004E660E"/>
    <w:rsid w:val="00520533"/>
    <w:rsid w:val="00523305"/>
    <w:rsid w:val="00562F0B"/>
    <w:rsid w:val="00570821"/>
    <w:rsid w:val="005B4335"/>
    <w:rsid w:val="005F5EFC"/>
    <w:rsid w:val="0060792E"/>
    <w:rsid w:val="00657FEB"/>
    <w:rsid w:val="00663C57"/>
    <w:rsid w:val="006A4CED"/>
    <w:rsid w:val="006E6E58"/>
    <w:rsid w:val="00724A4D"/>
    <w:rsid w:val="0076409F"/>
    <w:rsid w:val="007A7B2B"/>
    <w:rsid w:val="007D1DCD"/>
    <w:rsid w:val="0085304F"/>
    <w:rsid w:val="008D269C"/>
    <w:rsid w:val="008F7ACF"/>
    <w:rsid w:val="00925627"/>
    <w:rsid w:val="00927CB8"/>
    <w:rsid w:val="0096648C"/>
    <w:rsid w:val="00995196"/>
    <w:rsid w:val="00A027A9"/>
    <w:rsid w:val="00A16FE1"/>
    <w:rsid w:val="00A723AA"/>
    <w:rsid w:val="00B35EEC"/>
    <w:rsid w:val="00B7004C"/>
    <w:rsid w:val="00BB4808"/>
    <w:rsid w:val="00C11C1D"/>
    <w:rsid w:val="00C13EB4"/>
    <w:rsid w:val="00C2221A"/>
    <w:rsid w:val="00C34F4F"/>
    <w:rsid w:val="00D01C83"/>
    <w:rsid w:val="00D151EA"/>
    <w:rsid w:val="00DB0721"/>
    <w:rsid w:val="00DC55E9"/>
    <w:rsid w:val="00DD4462"/>
    <w:rsid w:val="00E05648"/>
    <w:rsid w:val="00E0728F"/>
    <w:rsid w:val="00E169CE"/>
    <w:rsid w:val="00E307F5"/>
    <w:rsid w:val="00E50AE2"/>
    <w:rsid w:val="00EC4A28"/>
    <w:rsid w:val="00F11A9A"/>
    <w:rsid w:val="00F15B8F"/>
    <w:rsid w:val="00F22E96"/>
    <w:rsid w:val="00F37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21983"/>
    <w:rPr>
      <w:color w:val="808080"/>
    </w:rPr>
  </w:style>
  <w:style w:type="paragraph" w:customStyle="1" w:styleId="9BB3168032AD45F7B185C9FE926D5D50">
    <w:name w:val="9BB3168032AD45F7B185C9FE926D5D50"/>
    <w:rsid w:val="00266474"/>
    <w:pPr>
      <w:spacing w:after="160" w:line="278" w:lineRule="auto"/>
    </w:pPr>
    <w:rPr>
      <w:kern w:val="2"/>
      <w:sz w:val="24"/>
      <w:szCs w:val="24"/>
      <w14:ligatures w14:val="standardContextual"/>
    </w:rPr>
  </w:style>
  <w:style w:type="paragraph" w:customStyle="1" w:styleId="B573EE45E9F44339928BFC97AD79F0B0">
    <w:name w:val="B573EE45E9F44339928BFC97AD79F0B0"/>
    <w:rsid w:val="00266474"/>
    <w:pPr>
      <w:spacing w:after="160" w:line="278" w:lineRule="auto"/>
    </w:pPr>
    <w:rPr>
      <w:kern w:val="2"/>
      <w:sz w:val="24"/>
      <w:szCs w:val="24"/>
      <w14:ligatures w14:val="standardContextual"/>
    </w:rPr>
  </w:style>
  <w:style w:type="paragraph" w:customStyle="1" w:styleId="28E46FFD1C014F0E83C1617CAABF0290">
    <w:name w:val="28E46FFD1C014F0E83C1617CAABF0290"/>
    <w:rsid w:val="00266474"/>
    <w:pPr>
      <w:spacing w:after="160" w:line="278" w:lineRule="auto"/>
    </w:pPr>
    <w:rPr>
      <w:kern w:val="2"/>
      <w:sz w:val="24"/>
      <w:szCs w:val="24"/>
      <w14:ligatures w14:val="standardContextual"/>
    </w:rPr>
  </w:style>
  <w:style w:type="paragraph" w:customStyle="1" w:styleId="6F53ADD81CFE4DA1B287866F09D036F6">
    <w:name w:val="6F53ADD81CFE4DA1B287866F09D036F6"/>
    <w:rsid w:val="00266474"/>
    <w:pPr>
      <w:spacing w:after="160" w:line="278" w:lineRule="auto"/>
    </w:pPr>
    <w:rPr>
      <w:kern w:val="2"/>
      <w:sz w:val="24"/>
      <w:szCs w:val="24"/>
      <w14:ligatures w14:val="standardContextual"/>
    </w:rPr>
  </w:style>
  <w:style w:type="paragraph" w:customStyle="1" w:styleId="B5AB3B52F4CD46B3884E4F17819FC14D">
    <w:name w:val="B5AB3B52F4CD46B3884E4F17819FC14D"/>
    <w:rsid w:val="00266474"/>
    <w:pPr>
      <w:spacing w:after="160" w:line="278" w:lineRule="auto"/>
    </w:pPr>
    <w:rPr>
      <w:kern w:val="2"/>
      <w:sz w:val="24"/>
      <w:szCs w:val="24"/>
      <w14:ligatures w14:val="standardContextual"/>
    </w:rPr>
  </w:style>
  <w:style w:type="paragraph" w:customStyle="1" w:styleId="94828E93E3234DF1B5A0D59272746E62">
    <w:name w:val="94828E93E3234DF1B5A0D59272746E62"/>
    <w:rsid w:val="00266474"/>
    <w:pPr>
      <w:spacing w:after="160" w:line="278" w:lineRule="auto"/>
    </w:pPr>
    <w:rPr>
      <w:kern w:val="2"/>
      <w:sz w:val="24"/>
      <w:szCs w:val="24"/>
      <w14:ligatures w14:val="standardContextual"/>
    </w:rPr>
  </w:style>
  <w:style w:type="paragraph" w:customStyle="1" w:styleId="C1A266AE64964EC0895323A4C20FD2FE">
    <w:name w:val="C1A266AE64964EC0895323A4C20FD2FE"/>
    <w:rsid w:val="00266474"/>
    <w:pPr>
      <w:spacing w:after="160" w:line="278" w:lineRule="auto"/>
    </w:pPr>
    <w:rPr>
      <w:kern w:val="2"/>
      <w:sz w:val="24"/>
      <w:szCs w:val="24"/>
      <w14:ligatures w14:val="standardContextual"/>
    </w:rPr>
  </w:style>
  <w:style w:type="paragraph" w:customStyle="1" w:styleId="50C618A1049D43A4874D593FB4F18195">
    <w:name w:val="50C618A1049D43A4874D593FB4F18195"/>
    <w:rsid w:val="00266474"/>
    <w:pPr>
      <w:spacing w:after="160" w:line="278" w:lineRule="auto"/>
    </w:pPr>
    <w:rPr>
      <w:kern w:val="2"/>
      <w:sz w:val="24"/>
      <w:szCs w:val="24"/>
      <w14:ligatures w14:val="standardContextual"/>
    </w:rPr>
  </w:style>
  <w:style w:type="paragraph" w:customStyle="1" w:styleId="0AFE0A484B2A42EC9D3C87BB36712989">
    <w:name w:val="0AFE0A484B2A42EC9D3C87BB36712989"/>
    <w:rsid w:val="00266474"/>
    <w:pPr>
      <w:spacing w:after="160" w:line="278" w:lineRule="auto"/>
    </w:pPr>
    <w:rPr>
      <w:kern w:val="2"/>
      <w:sz w:val="24"/>
      <w:szCs w:val="24"/>
      <w14:ligatures w14:val="standardContextual"/>
    </w:rPr>
  </w:style>
  <w:style w:type="paragraph" w:customStyle="1" w:styleId="844643F1C4394B81A37F4F8BA876148C">
    <w:name w:val="844643F1C4394B81A37F4F8BA876148C"/>
    <w:rsid w:val="00266474"/>
    <w:pPr>
      <w:spacing w:after="160" w:line="278" w:lineRule="auto"/>
    </w:pPr>
    <w:rPr>
      <w:kern w:val="2"/>
      <w:sz w:val="24"/>
      <w:szCs w:val="24"/>
      <w14:ligatures w14:val="standardContextual"/>
    </w:rPr>
  </w:style>
  <w:style w:type="paragraph" w:customStyle="1" w:styleId="6437029BFD6B4E529CE231542F569216">
    <w:name w:val="6437029BFD6B4E529CE231542F569216"/>
    <w:rsid w:val="00266474"/>
    <w:pPr>
      <w:spacing w:after="160" w:line="278" w:lineRule="auto"/>
    </w:pPr>
    <w:rPr>
      <w:kern w:val="2"/>
      <w:sz w:val="24"/>
      <w:szCs w:val="24"/>
      <w14:ligatures w14:val="standardContextual"/>
    </w:rPr>
  </w:style>
  <w:style w:type="paragraph" w:customStyle="1" w:styleId="A6EDEC306DFB4143A796509EC9875901">
    <w:name w:val="A6EDEC306DFB4143A796509EC9875901"/>
    <w:rsid w:val="00266474"/>
    <w:pPr>
      <w:spacing w:after="160" w:line="278" w:lineRule="auto"/>
    </w:pPr>
    <w:rPr>
      <w:kern w:val="2"/>
      <w:sz w:val="24"/>
      <w:szCs w:val="24"/>
      <w14:ligatures w14:val="standardContextual"/>
    </w:rPr>
  </w:style>
  <w:style w:type="paragraph" w:customStyle="1" w:styleId="530FAFA3CB354514B0A1E96D3369ADBF">
    <w:name w:val="530FAFA3CB354514B0A1E96D3369ADBF"/>
    <w:rsid w:val="00266474"/>
    <w:pPr>
      <w:spacing w:after="160" w:line="278" w:lineRule="auto"/>
    </w:pPr>
    <w:rPr>
      <w:kern w:val="2"/>
      <w:sz w:val="24"/>
      <w:szCs w:val="24"/>
      <w14:ligatures w14:val="standardContextual"/>
    </w:rPr>
  </w:style>
  <w:style w:type="paragraph" w:customStyle="1" w:styleId="E323A3311C1148F9B242133870982A00">
    <w:name w:val="E323A3311C1148F9B242133870982A00"/>
    <w:rsid w:val="00266474"/>
    <w:pPr>
      <w:spacing w:after="160" w:line="278" w:lineRule="auto"/>
    </w:pPr>
    <w:rPr>
      <w:kern w:val="2"/>
      <w:sz w:val="24"/>
      <w:szCs w:val="24"/>
      <w14:ligatures w14:val="standardContextual"/>
    </w:rPr>
  </w:style>
  <w:style w:type="paragraph" w:customStyle="1" w:styleId="6E492064311F439883B7FADC901ACCFA">
    <w:name w:val="6E492064311F439883B7FADC901ACCFA"/>
    <w:rsid w:val="00266474"/>
    <w:pPr>
      <w:spacing w:after="160" w:line="278" w:lineRule="auto"/>
    </w:pPr>
    <w:rPr>
      <w:kern w:val="2"/>
      <w:sz w:val="24"/>
      <w:szCs w:val="24"/>
      <w14:ligatures w14:val="standardContextual"/>
    </w:rPr>
  </w:style>
  <w:style w:type="paragraph" w:customStyle="1" w:styleId="214F4DF32B1A4A6398E283515DF4B488">
    <w:name w:val="214F4DF32B1A4A6398E283515DF4B488"/>
    <w:rsid w:val="00266474"/>
    <w:pPr>
      <w:spacing w:after="160" w:line="278" w:lineRule="auto"/>
    </w:pPr>
    <w:rPr>
      <w:kern w:val="2"/>
      <w:sz w:val="24"/>
      <w:szCs w:val="24"/>
      <w14:ligatures w14:val="standardContextual"/>
    </w:rPr>
  </w:style>
  <w:style w:type="paragraph" w:customStyle="1" w:styleId="F08A423364C546D5AF4DA43C8C41DC8A">
    <w:name w:val="F08A423364C546D5AF4DA43C8C41DC8A"/>
    <w:rsid w:val="00266474"/>
    <w:pPr>
      <w:spacing w:after="160" w:line="278" w:lineRule="auto"/>
    </w:pPr>
    <w:rPr>
      <w:kern w:val="2"/>
      <w:sz w:val="24"/>
      <w:szCs w:val="24"/>
      <w14:ligatures w14:val="standardContextual"/>
    </w:rPr>
  </w:style>
  <w:style w:type="paragraph" w:customStyle="1" w:styleId="BD6E68A0391C4FAF8F6B172D07224429">
    <w:name w:val="BD6E68A0391C4FAF8F6B172D07224429"/>
    <w:rsid w:val="00266474"/>
    <w:pPr>
      <w:spacing w:after="160" w:line="278" w:lineRule="auto"/>
    </w:pPr>
    <w:rPr>
      <w:kern w:val="2"/>
      <w:sz w:val="24"/>
      <w:szCs w:val="24"/>
      <w14:ligatures w14:val="standardContextual"/>
    </w:rPr>
  </w:style>
  <w:style w:type="paragraph" w:customStyle="1" w:styleId="728DF3E1C6044ECA9489C61F5B13AED7">
    <w:name w:val="728DF3E1C6044ECA9489C61F5B13AED7"/>
    <w:rsid w:val="00266474"/>
    <w:pPr>
      <w:spacing w:after="160" w:line="278" w:lineRule="auto"/>
    </w:pPr>
    <w:rPr>
      <w:kern w:val="2"/>
      <w:sz w:val="24"/>
      <w:szCs w:val="24"/>
      <w14:ligatures w14:val="standardContextual"/>
    </w:rPr>
  </w:style>
  <w:style w:type="paragraph" w:customStyle="1" w:styleId="CB26FE17E3AA4A79A30F080AEED52C51">
    <w:name w:val="CB26FE17E3AA4A79A30F080AEED52C51"/>
    <w:rsid w:val="00266474"/>
    <w:pPr>
      <w:spacing w:after="160" w:line="278" w:lineRule="auto"/>
    </w:pPr>
    <w:rPr>
      <w:kern w:val="2"/>
      <w:sz w:val="24"/>
      <w:szCs w:val="24"/>
      <w14:ligatures w14:val="standardContextual"/>
    </w:rPr>
  </w:style>
  <w:style w:type="paragraph" w:customStyle="1" w:styleId="4A8ABDE301A24D05BDB6457B656795E3">
    <w:name w:val="4A8ABDE301A24D05BDB6457B656795E3"/>
    <w:rsid w:val="00266474"/>
    <w:pPr>
      <w:spacing w:after="160" w:line="278" w:lineRule="auto"/>
    </w:pPr>
    <w:rPr>
      <w:kern w:val="2"/>
      <w:sz w:val="24"/>
      <w:szCs w:val="24"/>
      <w14:ligatures w14:val="standardContextual"/>
    </w:rPr>
  </w:style>
  <w:style w:type="paragraph" w:customStyle="1" w:styleId="A4E769EACC4D40EB82FDE46C92633996">
    <w:name w:val="A4E769EACC4D40EB82FDE46C92633996"/>
    <w:rsid w:val="00266474"/>
    <w:pPr>
      <w:spacing w:after="160" w:line="278" w:lineRule="auto"/>
    </w:pPr>
    <w:rPr>
      <w:kern w:val="2"/>
      <w:sz w:val="24"/>
      <w:szCs w:val="24"/>
      <w14:ligatures w14:val="standardContextual"/>
    </w:rPr>
  </w:style>
  <w:style w:type="paragraph" w:customStyle="1" w:styleId="D927618CA1084810AD22A799E9D163C9">
    <w:name w:val="D927618CA1084810AD22A799E9D163C9"/>
    <w:rsid w:val="00266474"/>
    <w:pPr>
      <w:spacing w:after="160" w:line="278" w:lineRule="auto"/>
    </w:pPr>
    <w:rPr>
      <w:kern w:val="2"/>
      <w:sz w:val="24"/>
      <w:szCs w:val="24"/>
      <w14:ligatures w14:val="standardContextual"/>
    </w:rPr>
  </w:style>
  <w:style w:type="paragraph" w:customStyle="1" w:styleId="6F12F2D83E6343B69D54451E3FD6635E">
    <w:name w:val="6F12F2D83E6343B69D54451E3FD6635E"/>
    <w:rsid w:val="00266474"/>
    <w:pPr>
      <w:spacing w:after="160" w:line="278" w:lineRule="auto"/>
    </w:pPr>
    <w:rPr>
      <w:kern w:val="2"/>
      <w:sz w:val="24"/>
      <w:szCs w:val="24"/>
      <w14:ligatures w14:val="standardContextual"/>
    </w:rPr>
  </w:style>
  <w:style w:type="paragraph" w:customStyle="1" w:styleId="7BF196FA9B0C418A900BECCA61239CAF">
    <w:name w:val="7BF196FA9B0C418A900BECCA61239CAF"/>
    <w:rsid w:val="00266474"/>
    <w:pPr>
      <w:spacing w:after="160" w:line="278" w:lineRule="auto"/>
    </w:pPr>
    <w:rPr>
      <w:kern w:val="2"/>
      <w:sz w:val="24"/>
      <w:szCs w:val="24"/>
      <w14:ligatures w14:val="standardContextual"/>
    </w:rPr>
  </w:style>
  <w:style w:type="paragraph" w:customStyle="1" w:styleId="89231E02785F47BD8CDFB0530F5F9872">
    <w:name w:val="89231E02785F47BD8CDFB0530F5F9872"/>
    <w:rsid w:val="00266474"/>
    <w:pPr>
      <w:spacing w:after="160" w:line="278" w:lineRule="auto"/>
    </w:pPr>
    <w:rPr>
      <w:kern w:val="2"/>
      <w:sz w:val="24"/>
      <w:szCs w:val="24"/>
      <w14:ligatures w14:val="standardContextual"/>
    </w:rPr>
  </w:style>
  <w:style w:type="paragraph" w:customStyle="1" w:styleId="3948138CD4214A2492069C80F6148D4A">
    <w:name w:val="3948138CD4214A2492069C80F6148D4A"/>
    <w:rsid w:val="00266474"/>
    <w:pPr>
      <w:spacing w:after="160" w:line="278" w:lineRule="auto"/>
    </w:pPr>
    <w:rPr>
      <w:kern w:val="2"/>
      <w:sz w:val="24"/>
      <w:szCs w:val="24"/>
      <w14:ligatures w14:val="standardContextual"/>
    </w:rPr>
  </w:style>
  <w:style w:type="paragraph" w:customStyle="1" w:styleId="F647A3A05877497FBCE2A5C8433C6438">
    <w:name w:val="F647A3A05877497FBCE2A5C8433C6438"/>
    <w:rsid w:val="00266474"/>
    <w:pPr>
      <w:spacing w:after="160" w:line="278" w:lineRule="auto"/>
    </w:pPr>
    <w:rPr>
      <w:kern w:val="2"/>
      <w:sz w:val="24"/>
      <w:szCs w:val="24"/>
      <w14:ligatures w14:val="standardContextual"/>
    </w:rPr>
  </w:style>
  <w:style w:type="paragraph" w:customStyle="1" w:styleId="6EB226D7338A4F8BB10D4F59D9040E19">
    <w:name w:val="6EB226D7338A4F8BB10D4F59D9040E19"/>
    <w:rsid w:val="00266474"/>
    <w:pPr>
      <w:spacing w:after="160" w:line="278" w:lineRule="auto"/>
    </w:pPr>
    <w:rPr>
      <w:kern w:val="2"/>
      <w:sz w:val="24"/>
      <w:szCs w:val="24"/>
      <w14:ligatures w14:val="standardContextual"/>
    </w:rPr>
  </w:style>
  <w:style w:type="paragraph" w:customStyle="1" w:styleId="ACE67EF0DC904F158CC5861F82720FA6">
    <w:name w:val="ACE67EF0DC904F158CC5861F82720FA6"/>
    <w:rsid w:val="00266474"/>
    <w:pPr>
      <w:spacing w:after="160" w:line="278" w:lineRule="auto"/>
    </w:pPr>
    <w:rPr>
      <w:kern w:val="2"/>
      <w:sz w:val="24"/>
      <w:szCs w:val="24"/>
      <w14:ligatures w14:val="standardContextual"/>
    </w:rPr>
  </w:style>
  <w:style w:type="paragraph" w:customStyle="1" w:styleId="A74D24661DFF4185963A866A7E0E53E8">
    <w:name w:val="A74D24661DFF4185963A866A7E0E53E8"/>
    <w:rsid w:val="00266474"/>
    <w:pPr>
      <w:spacing w:after="160" w:line="278" w:lineRule="auto"/>
    </w:pPr>
    <w:rPr>
      <w:kern w:val="2"/>
      <w:sz w:val="24"/>
      <w:szCs w:val="24"/>
      <w14:ligatures w14:val="standardContextual"/>
    </w:rPr>
  </w:style>
  <w:style w:type="paragraph" w:customStyle="1" w:styleId="CB3E0F7D11C04BA7892E6505CB39D557">
    <w:name w:val="CB3E0F7D11C04BA7892E6505CB39D557"/>
    <w:rsid w:val="00266474"/>
    <w:pPr>
      <w:spacing w:after="160" w:line="278" w:lineRule="auto"/>
    </w:pPr>
    <w:rPr>
      <w:kern w:val="2"/>
      <w:sz w:val="24"/>
      <w:szCs w:val="24"/>
      <w14:ligatures w14:val="standardContextual"/>
    </w:rPr>
  </w:style>
  <w:style w:type="paragraph" w:customStyle="1" w:styleId="D6EDAC0D964E498EBF88A7D4B7492E2E">
    <w:name w:val="D6EDAC0D964E498EBF88A7D4B7492E2E"/>
    <w:rsid w:val="00266474"/>
    <w:pPr>
      <w:spacing w:after="160" w:line="278" w:lineRule="auto"/>
    </w:pPr>
    <w:rPr>
      <w:kern w:val="2"/>
      <w:sz w:val="24"/>
      <w:szCs w:val="24"/>
      <w14:ligatures w14:val="standardContextual"/>
    </w:rPr>
  </w:style>
  <w:style w:type="paragraph" w:customStyle="1" w:styleId="3BCE7B374E19428A8D4E88CDA6BC89BC">
    <w:name w:val="3BCE7B374E19428A8D4E88CDA6BC89BC"/>
    <w:rsid w:val="00266474"/>
    <w:pPr>
      <w:spacing w:after="160" w:line="278" w:lineRule="auto"/>
    </w:pPr>
    <w:rPr>
      <w:kern w:val="2"/>
      <w:sz w:val="24"/>
      <w:szCs w:val="24"/>
      <w14:ligatures w14:val="standardContextual"/>
    </w:rPr>
  </w:style>
  <w:style w:type="paragraph" w:customStyle="1" w:styleId="F897B09E528C4C4897F31A550783015A">
    <w:name w:val="F897B09E528C4C4897F31A550783015A"/>
    <w:rsid w:val="00266474"/>
    <w:pPr>
      <w:spacing w:after="160" w:line="278" w:lineRule="auto"/>
    </w:pPr>
    <w:rPr>
      <w:kern w:val="2"/>
      <w:sz w:val="24"/>
      <w:szCs w:val="24"/>
      <w14:ligatures w14:val="standardContextual"/>
    </w:rPr>
  </w:style>
  <w:style w:type="paragraph" w:customStyle="1" w:styleId="57581F212EFC4678BA7A4B9E4905AAB2">
    <w:name w:val="57581F212EFC4678BA7A4B9E4905AAB2"/>
    <w:rsid w:val="00121983"/>
    <w:pPr>
      <w:spacing w:after="160" w:line="278" w:lineRule="auto"/>
    </w:pPr>
    <w:rPr>
      <w:kern w:val="2"/>
      <w:sz w:val="24"/>
      <w:szCs w:val="24"/>
      <w14:ligatures w14:val="standardContextual"/>
    </w:rPr>
  </w:style>
  <w:style w:type="paragraph" w:customStyle="1" w:styleId="8D9888DA81CF43EEA0B1950E63C5FBFA">
    <w:name w:val="8D9888DA81CF43EEA0B1950E63C5FBFA"/>
    <w:rsid w:val="0012198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2026-07-21T04:30:00Z</dcterms:created>
  <dcterms:modified xsi:type="dcterms:W3CDTF">2026-07-21T04:30:00Z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2026-07-21T04:29:42Z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9915bac9-7d3f-48a2-8bba-cc9a969920e1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