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303C5372" w14:textId="77777777" w:rsidR="006F09E8" w:rsidRDefault="006F09E8" w:rsidP="002A43D2">
      <w:pPr>
        <w:tabs>
          <w:tab w:val="left" w:pos="3600"/>
        </w:tabs>
        <w:rPr>
          <w:i/>
          <w:color w:val="0070C0"/>
          <w:szCs w:val="24"/>
        </w:rPr>
      </w:pPr>
    </w:p>
    <w:p w14:paraId="37A5205F" w14:textId="77777777" w:rsidR="009E312C" w:rsidRDefault="009E312C" w:rsidP="009E312C">
      <w:pPr>
        <w:pStyle w:val="BodyText"/>
      </w:pPr>
    </w:p>
    <w:p w14:paraId="5958E20A" w14:textId="1559F8A9" w:rsidR="009E312C" w:rsidRPr="009E312C" w:rsidRDefault="009E312C" w:rsidP="009E312C">
      <w:pPr>
        <w:pStyle w:val="BodyText"/>
        <w:sectPr w:rsidR="009E312C" w:rsidRPr="009E312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5E38C571" w:rsidR="006F09E8" w:rsidRPr="008C40B5" w:rsidRDefault="002A43D2" w:rsidP="002A43D2">
      <w:pPr>
        <w:tabs>
          <w:tab w:val="left" w:pos="3600"/>
        </w:tabs>
        <w:rPr>
          <w:szCs w:val="24"/>
        </w:rPr>
      </w:pPr>
      <w:r>
        <w:rPr>
          <w:b/>
          <w:szCs w:val="24"/>
        </w:rPr>
        <w:t>D</w:t>
      </w:r>
      <w:r w:rsidRPr="00D13EC3">
        <w:rPr>
          <w:b/>
          <w:szCs w:val="24"/>
        </w:rPr>
        <w:t xml:space="preserve">irectorate: </w:t>
      </w:r>
      <w:r w:rsidR="009E312C" w:rsidRPr="009E312C">
        <w:rPr>
          <w:iCs/>
          <w:szCs w:val="24"/>
        </w:rPr>
        <w:t>Education</w:t>
      </w:r>
    </w:p>
    <w:p w14:paraId="2813909B" w14:textId="77777777" w:rsidR="00862C4A" w:rsidRPr="00CD0152" w:rsidRDefault="00862C4A" w:rsidP="00862C4A">
      <w:pPr>
        <w:spacing w:before="240"/>
        <w:rPr>
          <w:szCs w:val="24"/>
        </w:rPr>
      </w:pPr>
      <w:r w:rsidRPr="00CD0152">
        <w:rPr>
          <w:b/>
        </w:rPr>
        <w:t xml:space="preserve">Branch:  </w:t>
      </w:r>
      <w:r w:rsidRPr="00CD0152">
        <w:rPr>
          <w:bCs/>
        </w:rPr>
        <w:t>School Improvement</w:t>
      </w:r>
    </w:p>
    <w:p w14:paraId="16547942" w14:textId="1C8D9492" w:rsidR="006F09E8" w:rsidRPr="00B74516" w:rsidRDefault="002A43D2" w:rsidP="002A43D2">
      <w:pPr>
        <w:spacing w:before="240"/>
        <w:rPr>
          <w:i/>
          <w:color w:val="2E74B5" w:themeColor="accent1" w:themeShade="BF"/>
          <w:szCs w:val="24"/>
        </w:rPr>
      </w:pPr>
      <w:r w:rsidRPr="00D13EC3">
        <w:rPr>
          <w:b/>
          <w:szCs w:val="24"/>
        </w:rPr>
        <w:t>Business Unit:</w:t>
      </w:r>
      <w:r w:rsidR="00925ABF" w:rsidRPr="00925ABF">
        <w:rPr>
          <w:bCs/>
          <w:spacing w:val="-1"/>
        </w:rPr>
        <w:t xml:space="preserve"> </w:t>
      </w:r>
      <w:r w:rsidR="005E3273">
        <w:rPr>
          <w:bCs/>
          <w:spacing w:val="-1"/>
        </w:rPr>
        <w:t>Belconnen Network</w:t>
      </w:r>
    </w:p>
    <w:p w14:paraId="41BC89E8" w14:textId="5FD6FEE9" w:rsidR="008C40B5" w:rsidRPr="00023CD9" w:rsidRDefault="006F09E8" w:rsidP="006F09E8">
      <w:pPr>
        <w:spacing w:before="240"/>
        <w:rPr>
          <w:szCs w:val="24"/>
        </w:rPr>
      </w:pPr>
      <w:r w:rsidRPr="00FB636D">
        <w:rPr>
          <w:b/>
          <w:szCs w:val="24"/>
        </w:rPr>
        <w:t>Position Title:</w:t>
      </w:r>
      <w:r w:rsidRPr="00FB636D">
        <w:rPr>
          <w:b/>
          <w:szCs w:val="24"/>
        </w:rPr>
        <w:tab/>
      </w:r>
      <w:r w:rsidR="005E3273">
        <w:rPr>
          <w:szCs w:val="24"/>
        </w:rPr>
        <w:t xml:space="preserve">Learning Support </w:t>
      </w:r>
      <w:r w:rsidR="00CC521A">
        <w:rPr>
          <w:szCs w:val="24"/>
        </w:rPr>
        <w:t>Coaching &amp; Mentor</w:t>
      </w:r>
      <w:r w:rsidR="00D53005">
        <w:rPr>
          <w:szCs w:val="24"/>
        </w:rPr>
        <w:t xml:space="preserve"> Officer </w:t>
      </w:r>
    </w:p>
    <w:p w14:paraId="683BCB8F" w14:textId="28048624" w:rsidR="009E312C" w:rsidRPr="00FB636D" w:rsidRDefault="008C40B5" w:rsidP="009E312C">
      <w:pPr>
        <w:ind w:right="23"/>
        <w:rPr>
          <w:bCs/>
        </w:rPr>
      </w:pPr>
      <w:r w:rsidRPr="00FB636D">
        <w:rPr>
          <w:b/>
          <w:szCs w:val="24"/>
        </w:rPr>
        <w:t xml:space="preserve">Position Requirements: </w:t>
      </w:r>
      <w:r w:rsidR="009E312C" w:rsidRPr="00FB636D">
        <w:rPr>
          <w:bCs/>
        </w:rPr>
        <w:t>A current</w:t>
      </w:r>
      <w:r w:rsidR="009E312C" w:rsidRPr="00FB636D">
        <w:rPr>
          <w:b/>
        </w:rPr>
        <w:t xml:space="preserve"> </w:t>
      </w:r>
      <w:r w:rsidR="009E312C" w:rsidRPr="00FB636D">
        <w:rPr>
          <w:bCs/>
        </w:rPr>
        <w:t>Working with Vulnerable People (WWVP) registration</w:t>
      </w:r>
    </w:p>
    <w:p w14:paraId="0FC267AC" w14:textId="20719A65" w:rsidR="006F09E8" w:rsidRPr="00FB636D" w:rsidRDefault="006F09E8" w:rsidP="006F09E8">
      <w:pPr>
        <w:spacing w:before="240"/>
        <w:rPr>
          <w:b/>
          <w:i/>
          <w:szCs w:val="24"/>
        </w:rPr>
      </w:pPr>
      <w:r w:rsidRPr="00FB636D">
        <w:rPr>
          <w:szCs w:val="24"/>
        </w:rPr>
        <w:br w:type="column"/>
      </w:r>
      <w:r w:rsidRPr="00FB636D">
        <w:rPr>
          <w:b/>
          <w:szCs w:val="24"/>
        </w:rPr>
        <w:t xml:space="preserve">Position Number: </w:t>
      </w:r>
      <w:r w:rsidR="00933CE6">
        <w:rPr>
          <w:bCs/>
          <w:spacing w:val="-3"/>
        </w:rPr>
        <w:t>P44736</w:t>
      </w:r>
    </w:p>
    <w:p w14:paraId="300FF30C" w14:textId="4A7E12FB" w:rsidR="006F09E8" w:rsidRPr="00023CD9" w:rsidRDefault="006F09E8" w:rsidP="006F09E8">
      <w:pPr>
        <w:spacing w:before="240"/>
        <w:rPr>
          <w:b/>
          <w:iCs/>
          <w:szCs w:val="24"/>
        </w:rPr>
      </w:pPr>
      <w:r w:rsidRPr="00FB636D">
        <w:rPr>
          <w:b/>
          <w:szCs w:val="24"/>
        </w:rPr>
        <w:t xml:space="preserve">Classification: </w:t>
      </w:r>
      <w:r w:rsidR="009E312C" w:rsidRPr="00023CD9">
        <w:rPr>
          <w:iCs/>
          <w:szCs w:val="24"/>
        </w:rPr>
        <w:t>AS0</w:t>
      </w:r>
      <w:r w:rsidR="003022D7" w:rsidRPr="00023CD9">
        <w:rPr>
          <w:iCs/>
          <w:szCs w:val="24"/>
        </w:rPr>
        <w:t>3</w:t>
      </w:r>
    </w:p>
    <w:p w14:paraId="6EEBEAB9" w14:textId="49E0DD25" w:rsidR="002A43D2" w:rsidRPr="00023CD9" w:rsidRDefault="002A43D2" w:rsidP="002A43D2">
      <w:pPr>
        <w:spacing w:before="240"/>
        <w:rPr>
          <w:b/>
          <w:i/>
          <w:szCs w:val="24"/>
        </w:rPr>
      </w:pPr>
      <w:r w:rsidRPr="00FB636D">
        <w:rPr>
          <w:b/>
          <w:szCs w:val="24"/>
        </w:rPr>
        <w:t xml:space="preserve">Location: </w:t>
      </w:r>
      <w:r w:rsidR="005E3273">
        <w:rPr>
          <w:bCs/>
          <w:spacing w:val="-3"/>
        </w:rPr>
        <w:t xml:space="preserve">Maribyrnong Primary School </w:t>
      </w:r>
      <w:r w:rsidR="00384513" w:rsidRPr="00023CD9" w:rsidDel="00384513">
        <w:rPr>
          <w:i/>
          <w:szCs w:val="24"/>
          <w:highlight w:val="yellow"/>
        </w:rPr>
        <w:t xml:space="preserve"> </w:t>
      </w:r>
    </w:p>
    <w:p w14:paraId="2299EC87" w14:textId="782C5D4E" w:rsidR="00FB636D" w:rsidRPr="00FB636D" w:rsidRDefault="002A43D2" w:rsidP="00FB636D">
      <w:pPr>
        <w:spacing w:before="240"/>
        <w:rPr>
          <w:b/>
          <w:szCs w:val="24"/>
        </w:rPr>
      </w:pPr>
      <w:r w:rsidRPr="00FB636D">
        <w:rPr>
          <w:b/>
          <w:szCs w:val="24"/>
        </w:rPr>
        <w:t xml:space="preserve">Last Reviewed: </w:t>
      </w:r>
      <w:r w:rsidR="00933CE6">
        <w:rPr>
          <w:szCs w:val="24"/>
        </w:rPr>
        <w:t>5 February 2026</w:t>
      </w:r>
    </w:p>
    <w:p w14:paraId="5C29CA99" w14:textId="0C7561A6" w:rsidR="002A43D2" w:rsidRPr="00B74516" w:rsidRDefault="002A43D2" w:rsidP="002A43D2">
      <w:pPr>
        <w:spacing w:before="240"/>
        <w:rPr>
          <w:b/>
          <w:i/>
          <w:szCs w:val="24"/>
        </w:r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76C9EA34" w14:textId="7A333419" w:rsidR="009E312C" w:rsidRPr="00AB26D3" w:rsidRDefault="005E3273" w:rsidP="009E312C">
      <w:pPr>
        <w:pStyle w:val="BodyText"/>
        <w:rPr>
          <w:rFonts w:cs="Arial"/>
          <w:szCs w:val="24"/>
        </w:rPr>
      </w:pPr>
      <w:r>
        <w:rPr>
          <w:rFonts w:cs="Arial"/>
          <w:szCs w:val="24"/>
        </w:rPr>
        <w:t>T</w:t>
      </w:r>
      <w:r w:rsidR="009E312C" w:rsidRPr="003D422A">
        <w:rPr>
          <w:rFonts w:cs="Arial"/>
          <w:szCs w:val="24"/>
        </w:rPr>
        <w:t>he A</w:t>
      </w:r>
      <w:r w:rsidR="009E312C">
        <w:rPr>
          <w:rFonts w:cs="Arial"/>
          <w:szCs w:val="24"/>
        </w:rPr>
        <w:t xml:space="preserve">ustralian </w:t>
      </w:r>
      <w:r w:rsidR="009E312C" w:rsidRPr="003D422A">
        <w:rPr>
          <w:rFonts w:cs="Arial"/>
          <w:szCs w:val="24"/>
        </w:rPr>
        <w:t>C</w:t>
      </w:r>
      <w:r w:rsidR="009E312C">
        <w:rPr>
          <w:rFonts w:cs="Arial"/>
          <w:szCs w:val="24"/>
        </w:rPr>
        <w:t xml:space="preserve">apital </w:t>
      </w:r>
      <w:r w:rsidR="009E312C" w:rsidRPr="003D422A">
        <w:rPr>
          <w:rFonts w:cs="Arial"/>
          <w:szCs w:val="24"/>
        </w:rPr>
        <w:t>T</w:t>
      </w:r>
      <w:r w:rsidR="009E312C">
        <w:rPr>
          <w:rFonts w:cs="Arial"/>
          <w:szCs w:val="24"/>
        </w:rPr>
        <w:t xml:space="preserve">erritory </w:t>
      </w:r>
      <w:r w:rsidR="009E312C" w:rsidRPr="003D422A">
        <w:rPr>
          <w:rFonts w:cs="Arial"/>
          <w:szCs w:val="24"/>
        </w:rPr>
        <w:t>P</w:t>
      </w:r>
      <w:r w:rsidR="009E312C">
        <w:rPr>
          <w:rFonts w:cs="Arial"/>
          <w:szCs w:val="24"/>
        </w:rPr>
        <w:t xml:space="preserve">ublic </w:t>
      </w:r>
      <w:r w:rsidR="009E312C" w:rsidRPr="003D422A">
        <w:rPr>
          <w:rFonts w:cs="Arial"/>
          <w:szCs w:val="24"/>
        </w:rPr>
        <w:t>S</w:t>
      </w:r>
      <w:r w:rsidR="009E312C">
        <w:rPr>
          <w:rFonts w:cs="Arial"/>
          <w:szCs w:val="24"/>
        </w:rPr>
        <w:t xml:space="preserve">ervice (ACTPS) </w:t>
      </w:r>
      <w:r w:rsidR="009E312C" w:rsidRPr="003D422A">
        <w:rPr>
          <w:rFonts w:cs="Arial"/>
          <w:szCs w:val="24"/>
        </w:rPr>
        <w:t xml:space="preserve">is a values based organisation where all employees are expected to embody the prescribed core values of respect, integrity, collaboration and innovation, </w:t>
      </w:r>
      <w:r w:rsidR="009E312C" w:rsidRPr="00AB26D3">
        <w:rPr>
          <w:rFonts w:cs="Arial"/>
          <w:szCs w:val="24"/>
        </w:rPr>
        <w:t>as well demonstrate the related signature behaviours</w:t>
      </w:r>
      <w:r w:rsidR="009E312C">
        <w:rPr>
          <w:rFonts w:cs="Arial"/>
          <w:szCs w:val="24"/>
        </w:rPr>
        <w:t xml:space="preserve"> </w:t>
      </w:r>
      <w:hyperlink r:id="rId19" w:history="1">
        <w:r w:rsidR="009E312C">
          <w:rPr>
            <w:rStyle w:val="Hyperlink"/>
          </w:rPr>
          <w:t>Values and Signature Behaviour - ACTPS Employment Portal</w:t>
        </w:r>
      </w:hyperlink>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7AEE2A2" w14:textId="5EEE3D1A" w:rsidR="009E312C" w:rsidRDefault="00660B74" w:rsidP="00660B74">
      <w:pPr>
        <w:rPr>
          <w:szCs w:val="24"/>
        </w:rPr>
      </w:pPr>
      <w:r w:rsidRPr="00C07A81">
        <w:rPr>
          <w:szCs w:val="24"/>
        </w:rPr>
        <w:t xml:space="preserve">The </w:t>
      </w:r>
      <w:hyperlink r:id="rId20" w:history="1">
        <w:r w:rsidRPr="0005305C">
          <w:rPr>
            <w:rStyle w:val="Hyperlink"/>
            <w:szCs w:val="24"/>
          </w:rPr>
          <w:t>ACT Education Directorate</w:t>
        </w:r>
      </w:hyperlink>
      <w:r>
        <w:rPr>
          <w:szCs w:val="24"/>
        </w:rPr>
        <w:t xml:space="preserve"> (Directorate)</w:t>
      </w:r>
      <w:r w:rsidRPr="00C07A81">
        <w:rPr>
          <w:szCs w:val="24"/>
        </w:rPr>
        <w:t xml:space="preserv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68CC854F" w14:textId="09999A27" w:rsidR="006B4A52" w:rsidRPr="00663A64" w:rsidRDefault="006B4A52" w:rsidP="006B4A52">
      <w:pPr>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21F89A89" w14:textId="64BB73C0" w:rsidR="006B4A52" w:rsidRPr="00663A64" w:rsidRDefault="006B4A52" w:rsidP="006B4A52">
      <w:pPr>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03CD1908" w14:textId="065485B0" w:rsidR="006B4A52" w:rsidRPr="00663A64" w:rsidRDefault="006B4A52" w:rsidP="006B4A52">
      <w:pPr>
        <w:jc w:val="both"/>
        <w:rPr>
          <w:bCs/>
        </w:rPr>
      </w:pPr>
      <w:r w:rsidRPr="00663A64">
        <w:rPr>
          <w:b/>
        </w:rPr>
        <w:t>Our Mission:</w:t>
      </w:r>
      <w:r w:rsidRPr="00663A64">
        <w:rPr>
          <w:bCs/>
        </w:rPr>
        <w:t xml:space="preserve"> We develop and deliver educational services to empower each young person in the ACT to learn for life.</w:t>
      </w:r>
    </w:p>
    <w:p w14:paraId="6E460725" w14:textId="77777777" w:rsidR="006B4A52" w:rsidRDefault="006B4A52" w:rsidP="006B4A52">
      <w:pPr>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0F8CFBF9" w14:textId="77777777" w:rsidR="006B4A52" w:rsidRPr="00663A64" w:rsidRDefault="006B4A52" w:rsidP="006B4A52">
      <w:pPr>
        <w:jc w:val="both"/>
        <w:rPr>
          <w:bCs/>
        </w:rPr>
      </w:pPr>
    </w:p>
    <w:p w14:paraId="7985C437" w14:textId="73996ADB" w:rsidR="006B4A52" w:rsidRPr="00663A64" w:rsidRDefault="006B4A52" w:rsidP="006B4A52">
      <w:pPr>
        <w:jc w:val="both"/>
        <w:rPr>
          <w:bCs/>
        </w:rPr>
      </w:pPr>
      <w:r w:rsidRPr="00663A64">
        <w:rPr>
          <w:bCs/>
        </w:rPr>
        <w:lastRenderedPageBreak/>
        <w:t xml:space="preserve">The ACT public education system continues to expand with over </w:t>
      </w:r>
      <w:r>
        <w:rPr>
          <w:bCs/>
        </w:rPr>
        <w:t>50</w:t>
      </w:r>
      <w:r w:rsidRPr="00663A64">
        <w:rPr>
          <w:bCs/>
        </w:rPr>
        <w:t xml:space="preserve">,000 students attending </w:t>
      </w:r>
      <w:r>
        <w:rPr>
          <w:bCs/>
        </w:rPr>
        <w:t>90</w:t>
      </w:r>
      <w:r w:rsidRPr="00663A64">
        <w:rPr>
          <w:bCs/>
        </w:rPr>
        <w:t xml:space="preserve"> public schools, comprising:</w:t>
      </w:r>
    </w:p>
    <w:p w14:paraId="1BC57688" w14:textId="77777777" w:rsidR="006B4A52" w:rsidRPr="004151C9" w:rsidRDefault="006B4A52" w:rsidP="006B4A52">
      <w:pPr>
        <w:numPr>
          <w:ilvl w:val="0"/>
          <w:numId w:val="23"/>
        </w:numPr>
        <w:suppressAutoHyphens w:val="0"/>
        <w:spacing w:after="0"/>
        <w:ind w:left="709" w:right="278" w:hanging="283"/>
        <w:contextualSpacing/>
        <w:jc w:val="both"/>
      </w:pPr>
      <w:r w:rsidRPr="004151C9">
        <w:t>5</w:t>
      </w:r>
      <w:r>
        <w:t>2</w:t>
      </w:r>
      <w:r w:rsidRPr="004151C9">
        <w:t xml:space="preserve"> </w:t>
      </w:r>
      <w:proofErr w:type="gramStart"/>
      <w:r w:rsidRPr="004151C9">
        <w:t>preschool</w:t>
      </w:r>
      <w:proofErr w:type="gramEnd"/>
      <w:r w:rsidRPr="004151C9">
        <w:t xml:space="preserve"> to year 6 schools (including four Koori preschools);</w:t>
      </w:r>
    </w:p>
    <w:p w14:paraId="0160FF53" w14:textId="77777777" w:rsidR="006B4A52" w:rsidRPr="004151C9" w:rsidRDefault="006B4A52" w:rsidP="006B4A52">
      <w:pPr>
        <w:numPr>
          <w:ilvl w:val="0"/>
          <w:numId w:val="23"/>
        </w:numPr>
        <w:suppressAutoHyphens w:val="0"/>
        <w:spacing w:after="0"/>
        <w:ind w:left="709" w:right="278" w:hanging="283"/>
        <w:contextualSpacing/>
        <w:jc w:val="both"/>
      </w:pPr>
      <w:r w:rsidRPr="004151C9">
        <w:t>nine year 7 to 10 high schools;</w:t>
      </w:r>
    </w:p>
    <w:p w14:paraId="012FC44F" w14:textId="77777777" w:rsidR="006B4A52" w:rsidRPr="004151C9" w:rsidRDefault="006B4A52" w:rsidP="006B4A52">
      <w:pPr>
        <w:numPr>
          <w:ilvl w:val="0"/>
          <w:numId w:val="23"/>
        </w:numPr>
        <w:suppressAutoHyphens w:val="0"/>
        <w:spacing w:after="0"/>
        <w:ind w:left="709" w:right="278" w:hanging="283"/>
        <w:contextualSpacing/>
        <w:jc w:val="both"/>
      </w:pPr>
      <w:r w:rsidRPr="004151C9">
        <w:t>eight year 11 and 12 secondary colleges;</w:t>
      </w:r>
    </w:p>
    <w:p w14:paraId="208AC42C" w14:textId="77777777" w:rsidR="006B4A52" w:rsidRPr="004151C9" w:rsidRDefault="006B4A52" w:rsidP="006B4A52">
      <w:pPr>
        <w:numPr>
          <w:ilvl w:val="0"/>
          <w:numId w:val="23"/>
        </w:numPr>
        <w:suppressAutoHyphens w:val="0"/>
        <w:spacing w:after="0"/>
        <w:ind w:left="709" w:right="278" w:hanging="283"/>
        <w:contextualSpacing/>
        <w:jc w:val="both"/>
      </w:pPr>
      <w:r w:rsidRPr="004151C9">
        <w:t>six early childhood schools (preschool to year 2);</w:t>
      </w:r>
    </w:p>
    <w:p w14:paraId="0694972D" w14:textId="77777777" w:rsidR="006B4A52" w:rsidRPr="004151C9" w:rsidRDefault="006B4A52" w:rsidP="006B4A52">
      <w:pPr>
        <w:numPr>
          <w:ilvl w:val="0"/>
          <w:numId w:val="23"/>
        </w:numPr>
        <w:suppressAutoHyphens w:val="0"/>
        <w:spacing w:after="0"/>
        <w:ind w:left="709" w:right="278" w:hanging="283"/>
        <w:contextualSpacing/>
        <w:jc w:val="both"/>
      </w:pPr>
      <w:r w:rsidRPr="004151C9">
        <w:t>four specialist schools;</w:t>
      </w:r>
    </w:p>
    <w:p w14:paraId="0D78539C" w14:textId="77777777" w:rsidR="006B4A52" w:rsidRPr="004151C9" w:rsidRDefault="006B4A52" w:rsidP="006B4A52">
      <w:pPr>
        <w:numPr>
          <w:ilvl w:val="0"/>
          <w:numId w:val="23"/>
        </w:numPr>
        <w:suppressAutoHyphens w:val="0"/>
        <w:spacing w:after="0"/>
        <w:ind w:left="709" w:right="278" w:hanging="283"/>
        <w:contextualSpacing/>
        <w:jc w:val="both"/>
      </w:pPr>
      <w:r w:rsidRPr="004151C9">
        <w:t xml:space="preserve">eight </w:t>
      </w:r>
      <w:proofErr w:type="gramStart"/>
      <w:r w:rsidRPr="004151C9">
        <w:t>preschool</w:t>
      </w:r>
      <w:proofErr w:type="gramEnd"/>
      <w:r w:rsidRPr="004151C9">
        <w:t xml:space="preserve"> to year 10 schools (including one Koori preschool);</w:t>
      </w:r>
    </w:p>
    <w:p w14:paraId="5C2C309E" w14:textId="77777777" w:rsidR="006B4A52" w:rsidRPr="004151C9" w:rsidRDefault="006B4A52" w:rsidP="006B4A52">
      <w:pPr>
        <w:numPr>
          <w:ilvl w:val="0"/>
          <w:numId w:val="23"/>
        </w:numPr>
        <w:suppressAutoHyphens w:val="0"/>
        <w:spacing w:after="0"/>
        <w:ind w:left="709" w:right="278" w:hanging="283"/>
        <w:contextualSpacing/>
        <w:jc w:val="both"/>
      </w:pPr>
      <w:r w:rsidRPr="004151C9">
        <w:t>one kindergarten to year 10 school; and</w:t>
      </w:r>
    </w:p>
    <w:p w14:paraId="265214A6" w14:textId="77777777" w:rsidR="006B4A52" w:rsidRPr="004151C9" w:rsidRDefault="006B4A52" w:rsidP="006B4A52">
      <w:pPr>
        <w:numPr>
          <w:ilvl w:val="0"/>
          <w:numId w:val="23"/>
        </w:numPr>
        <w:suppressAutoHyphens w:val="0"/>
        <w:spacing w:after="0"/>
        <w:ind w:left="709" w:right="278" w:hanging="283"/>
        <w:contextualSpacing/>
        <w:jc w:val="both"/>
      </w:pPr>
      <w:r w:rsidRPr="004151C9">
        <w:t>one year 7 to 12 school.</w:t>
      </w:r>
    </w:p>
    <w:p w14:paraId="35EEEE09" w14:textId="77777777" w:rsidR="006B4A52" w:rsidRPr="004151C9" w:rsidRDefault="006B4A52" w:rsidP="006B4A52">
      <w:pPr>
        <w:ind w:left="709" w:right="278"/>
        <w:contextualSpacing/>
        <w:jc w:val="both"/>
      </w:pPr>
    </w:p>
    <w:p w14:paraId="59937A6E" w14:textId="5FA53D0E" w:rsidR="006B4A52" w:rsidRPr="00663A64" w:rsidRDefault="006B4A52" w:rsidP="006B4A52">
      <w:pPr>
        <w:jc w:val="both"/>
        <w:rPr>
          <w:bCs/>
        </w:rPr>
      </w:pPr>
      <w:r w:rsidRPr="00663A64">
        <w:rPr>
          <w:bCs/>
        </w:rPr>
        <w:t xml:space="preserve">The Directorate also has responsibility for the planning and coordination of early childhood education and care services for the ACT. </w:t>
      </w:r>
    </w:p>
    <w:p w14:paraId="0EBDCD93" w14:textId="612438B2" w:rsidR="006B4A52" w:rsidRPr="00663A64" w:rsidRDefault="006B4A52" w:rsidP="006B4A52">
      <w:pPr>
        <w:jc w:val="both"/>
        <w:rPr>
          <w:bCs/>
        </w:rPr>
      </w:pPr>
      <w:r w:rsidRPr="00663A64">
        <w:rPr>
          <w:bCs/>
        </w:rPr>
        <w:t xml:space="preserve">The Directorate is structured around four divisions: School Improvement Division; System Policy and Reform; Business Services Division and Service Delivery and Design. The Directorate employs </w:t>
      </w:r>
      <w:r>
        <w:rPr>
          <w:bCs/>
        </w:rPr>
        <w:t>approximately 7,050</w:t>
      </w:r>
      <w:r w:rsidRPr="00663A64">
        <w:rPr>
          <w:bCs/>
        </w:rPr>
        <w:t xml:space="preserve"> staff including </w:t>
      </w:r>
      <w:r>
        <w:rPr>
          <w:bCs/>
        </w:rPr>
        <w:t>4,211</w:t>
      </w:r>
      <w:r w:rsidRPr="00663A64">
        <w:rPr>
          <w:bCs/>
        </w:rPr>
        <w:t xml:space="preserve"> </w:t>
      </w:r>
      <w:proofErr w:type="gramStart"/>
      <w:r w:rsidRPr="00663A64">
        <w:rPr>
          <w:bCs/>
        </w:rPr>
        <w:t>school teachers</w:t>
      </w:r>
      <w:proofErr w:type="gramEnd"/>
      <w:r w:rsidRPr="00663A64">
        <w:rPr>
          <w:bCs/>
        </w:rPr>
        <w:t xml:space="preserve"> and leaders.</w:t>
      </w:r>
    </w:p>
    <w:p w14:paraId="74AAE582" w14:textId="243E48F9" w:rsidR="006B4A52" w:rsidRDefault="006B4A52" w:rsidP="006B4A52">
      <w:pPr>
        <w:jc w:val="both"/>
        <w:rPr>
          <w:bCs/>
        </w:rPr>
      </w:pPr>
      <w:r w:rsidRPr="00663A64">
        <w:rPr>
          <w:bCs/>
        </w:rPr>
        <w:t xml:space="preserve">Further information about working in the ACT Public Service and the Education Directorate can be found at </w:t>
      </w:r>
      <w:hyperlink r:id="rId21" w:history="1">
        <w:r w:rsidRPr="00864728">
          <w:rPr>
            <w:rStyle w:val="Hyperlink"/>
            <w:rFonts w:eastAsia="Calibri"/>
            <w:bCs/>
          </w:rPr>
          <w:t>https://www.jobs.act.gov.au/about-the-actps</w:t>
        </w:r>
      </w:hyperlink>
      <w:r>
        <w:rPr>
          <w:bCs/>
        </w:rPr>
        <w:t xml:space="preserve"> and </w:t>
      </w:r>
      <w:hyperlink r:id="rId22" w:history="1">
        <w:r w:rsidRPr="00864728">
          <w:rPr>
            <w:rStyle w:val="Hyperlink"/>
            <w:rFonts w:eastAsia="Calibri"/>
            <w:bCs/>
          </w:rPr>
          <w:t>https://www.education.act.gov.au/</w:t>
        </w:r>
      </w:hyperlink>
      <w:r>
        <w:rPr>
          <w:bCs/>
        </w:rPr>
        <w:t xml:space="preserve"> .</w:t>
      </w:r>
    </w:p>
    <w:p w14:paraId="04823D18" w14:textId="77777777" w:rsidR="006B4A52" w:rsidRPr="006B4A52" w:rsidRDefault="006B4A52" w:rsidP="006B4A52">
      <w:pPr>
        <w:pStyle w:val="BodyText"/>
      </w:pPr>
    </w:p>
    <w:p w14:paraId="05677FF9" w14:textId="4BE84171" w:rsidR="002A43D2" w:rsidRPr="00423241" w:rsidRDefault="002728B3"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4474275B" w14:textId="2C631F6C" w:rsidR="00660B74" w:rsidRPr="00660B74" w:rsidRDefault="009E312C" w:rsidP="00660B74">
      <w:pPr>
        <w:rPr>
          <w:szCs w:val="24"/>
        </w:rPr>
      </w:pPr>
      <w:r w:rsidRPr="003A71CB">
        <w:rPr>
          <w:szCs w:val="24"/>
        </w:rPr>
        <w:t>The School Improvement</w:t>
      </w:r>
      <w:r w:rsidR="002D1CFC">
        <w:rPr>
          <w:szCs w:val="24"/>
        </w:rPr>
        <w:t xml:space="preserve"> Branch </w:t>
      </w:r>
      <w:r w:rsidRPr="003A71CB">
        <w:rPr>
          <w:szCs w:val="24"/>
        </w:rPr>
        <w:t>works closely with schools supporting them to develop sustainable processes that ensure a culture of school improvement and accountability related to their individual context.</w:t>
      </w:r>
    </w:p>
    <w:p w14:paraId="4E7AAB86" w14:textId="418D7967" w:rsidR="002A43D2" w:rsidRPr="00423241" w:rsidRDefault="009E312C" w:rsidP="002A43D2">
      <w:pPr>
        <w:pStyle w:val="Heading1"/>
        <w:pBdr>
          <w:bottom w:val="single" w:sz="12" w:space="1" w:color="auto"/>
        </w:pBdr>
        <w:rPr>
          <w:rFonts w:asciiTheme="minorHAnsi" w:hAnsiTheme="minorHAnsi"/>
          <w:sz w:val="32"/>
        </w:rPr>
      </w:pPr>
      <w:r>
        <w:rPr>
          <w:rFonts w:asciiTheme="minorHAnsi" w:hAnsiTheme="minorHAnsi"/>
          <w:sz w:val="32"/>
        </w:rPr>
        <w:t>SCHOOL</w:t>
      </w:r>
      <w:r w:rsidR="002A43D2" w:rsidRPr="00423241">
        <w:rPr>
          <w:rFonts w:asciiTheme="minorHAnsi" w:hAnsiTheme="minorHAnsi"/>
          <w:sz w:val="32"/>
        </w:rPr>
        <w:t xml:space="preserve"> OVERVIEW</w:t>
      </w:r>
    </w:p>
    <w:p w14:paraId="5C1B788D" w14:textId="77777777" w:rsidR="002976D3" w:rsidRDefault="009E312C" w:rsidP="00660B74">
      <w:pPr>
        <w:rPr>
          <w:rFonts w:cstheme="minorHAnsi"/>
          <w:color w:val="313131"/>
          <w:szCs w:val="24"/>
        </w:rPr>
      </w:pPr>
      <w:r w:rsidRPr="003A71CB">
        <w:rPr>
          <w:szCs w:val="24"/>
        </w:rPr>
        <w:t>ACT Public Schools deliver quality education to shape every child’s future and lay the foundation for lifelong development and learning.</w:t>
      </w:r>
      <w:r>
        <w:rPr>
          <w:szCs w:val="24"/>
        </w:rPr>
        <w:t xml:space="preserve"> </w:t>
      </w:r>
      <w:r w:rsidR="005E3273">
        <w:rPr>
          <w:rFonts w:cstheme="minorHAnsi"/>
          <w:color w:val="313131"/>
          <w:szCs w:val="24"/>
        </w:rPr>
        <w:t>Maribyrnong Primary School</w:t>
      </w:r>
      <w:r w:rsidRPr="005E3273">
        <w:rPr>
          <w:rFonts w:cstheme="minorHAnsi"/>
          <w:color w:val="313131"/>
          <w:szCs w:val="24"/>
        </w:rPr>
        <w:t xml:space="preserve"> in </w:t>
      </w:r>
      <w:r w:rsidR="005E3273">
        <w:rPr>
          <w:rFonts w:cstheme="minorHAnsi"/>
          <w:color w:val="313131"/>
          <w:szCs w:val="24"/>
        </w:rPr>
        <w:t>Kaleen</w:t>
      </w:r>
      <w:r w:rsidRPr="005E3273">
        <w:rPr>
          <w:rFonts w:cstheme="minorHAnsi"/>
          <w:color w:val="313131"/>
          <w:szCs w:val="24"/>
        </w:rPr>
        <w:t xml:space="preserve">. Our enrolment area includes </w:t>
      </w:r>
      <w:r w:rsidR="005E3273">
        <w:rPr>
          <w:rFonts w:cstheme="minorHAnsi"/>
          <w:color w:val="313131"/>
          <w:szCs w:val="24"/>
        </w:rPr>
        <w:t>Kaleen, Lawson, Bruce</w:t>
      </w:r>
      <w:r w:rsidRPr="005E3273">
        <w:rPr>
          <w:rFonts w:cstheme="minorHAnsi"/>
          <w:color w:val="313131"/>
          <w:szCs w:val="24"/>
        </w:rPr>
        <w:t xml:space="preserve"> and we have </w:t>
      </w:r>
      <w:r w:rsidR="005E3273">
        <w:rPr>
          <w:rFonts w:cstheme="minorHAnsi"/>
          <w:color w:val="313131"/>
          <w:szCs w:val="24"/>
        </w:rPr>
        <w:t xml:space="preserve">547 </w:t>
      </w:r>
      <w:r w:rsidRPr="005E3273">
        <w:rPr>
          <w:rFonts w:cstheme="minorHAnsi"/>
          <w:color w:val="313131"/>
          <w:szCs w:val="24"/>
        </w:rPr>
        <w:t xml:space="preserve">enrolled across </w:t>
      </w:r>
      <w:r w:rsidR="005E3273">
        <w:rPr>
          <w:rFonts w:cstheme="minorHAnsi"/>
          <w:color w:val="313131"/>
          <w:szCs w:val="24"/>
        </w:rPr>
        <w:t xml:space="preserve">28 </w:t>
      </w:r>
      <w:r w:rsidRPr="005E3273">
        <w:rPr>
          <w:rFonts w:cstheme="minorHAnsi"/>
          <w:color w:val="313131"/>
          <w:szCs w:val="24"/>
        </w:rPr>
        <w:t xml:space="preserve">classes, </w:t>
      </w:r>
      <w:r w:rsidR="002976D3">
        <w:rPr>
          <w:rFonts w:cstheme="minorHAnsi"/>
          <w:color w:val="313131"/>
          <w:szCs w:val="24"/>
        </w:rPr>
        <w:t>45</w:t>
      </w:r>
      <w:r w:rsidRPr="005E3273">
        <w:rPr>
          <w:rFonts w:cstheme="minorHAnsi"/>
          <w:color w:val="313131"/>
          <w:szCs w:val="24"/>
        </w:rPr>
        <w:t xml:space="preserve"> teaching staff</w:t>
      </w:r>
      <w:r w:rsidR="002976D3">
        <w:rPr>
          <w:rFonts w:cstheme="minorHAnsi"/>
          <w:color w:val="313131"/>
          <w:szCs w:val="24"/>
        </w:rPr>
        <w:t xml:space="preserve"> </w:t>
      </w:r>
      <w:r w:rsidRPr="005E3273">
        <w:rPr>
          <w:rFonts w:cstheme="minorHAnsi"/>
          <w:color w:val="313131"/>
          <w:szCs w:val="24"/>
        </w:rPr>
        <w:t xml:space="preserve">and </w:t>
      </w:r>
      <w:r w:rsidR="002976D3">
        <w:rPr>
          <w:rFonts w:cstheme="minorHAnsi"/>
          <w:color w:val="313131"/>
          <w:szCs w:val="24"/>
        </w:rPr>
        <w:t>21</w:t>
      </w:r>
      <w:r w:rsidRPr="005E3273">
        <w:rPr>
          <w:rFonts w:cstheme="minorHAnsi"/>
          <w:color w:val="313131"/>
          <w:szCs w:val="24"/>
        </w:rPr>
        <w:t xml:space="preserve"> support staff. </w:t>
      </w:r>
    </w:p>
    <w:p w14:paraId="58CA3994" w14:textId="674BA590" w:rsidR="009E312C" w:rsidRDefault="002976D3" w:rsidP="00660B74">
      <w:pPr>
        <w:rPr>
          <w:rFonts w:cstheme="minorHAnsi"/>
          <w:color w:val="313131"/>
          <w:szCs w:val="24"/>
        </w:rPr>
      </w:pPr>
      <w:r w:rsidRPr="002976D3">
        <w:rPr>
          <w:rFonts w:cstheme="minorHAnsi"/>
          <w:color w:val="313131"/>
          <w:szCs w:val="24"/>
        </w:rPr>
        <w:t>Maribyrnong Primary School is a vibrant and inclusive learning community dedicated to nurturing curious, confident, and capable young learners. Located in Kaleen in the ACT, the school is known for its strong sense of community, supportive teaching environment, and commitment to student wellbeing. With a focus on both academic excellence and personal growth, Maribyrnong Primary offers engaging, contemporary programs that encourage creativity, critical thinking, and collaboration. Its diverse student population and welcoming atmosphere help foster respect, resilience, and a lifelong love of learning.</w:t>
      </w:r>
    </w:p>
    <w:p w14:paraId="6355C0FB" w14:textId="3F16D8E2" w:rsidR="00660B74" w:rsidRDefault="00660B74" w:rsidP="00660B74">
      <w:pPr>
        <w:pStyle w:val="BodyText"/>
      </w:pPr>
    </w:p>
    <w:p w14:paraId="72D7DC3F" w14:textId="77777777" w:rsidR="006B4A52" w:rsidRDefault="006B4A52" w:rsidP="00660B74">
      <w:pPr>
        <w:pStyle w:val="BodyText"/>
      </w:pPr>
    </w:p>
    <w:p w14:paraId="0B6DA153" w14:textId="77777777" w:rsidR="00660B74" w:rsidRPr="00660B74" w:rsidRDefault="00660B74" w:rsidP="00660B74">
      <w:pPr>
        <w:pStyle w:val="BodyText"/>
      </w:pP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7232E735" w14:textId="7E7E9B20" w:rsidR="00D53005" w:rsidRPr="00D53005" w:rsidRDefault="00D53005" w:rsidP="00D53005">
      <w:pPr>
        <w:pStyle w:val="BodyText"/>
        <w:rPr>
          <w:i/>
          <w:szCs w:val="24"/>
        </w:rPr>
      </w:pPr>
      <w:r w:rsidRPr="00D53005">
        <w:rPr>
          <w:i/>
          <w:szCs w:val="24"/>
        </w:rPr>
        <w:t xml:space="preserve">The Learning Support </w:t>
      </w:r>
      <w:r>
        <w:rPr>
          <w:i/>
          <w:szCs w:val="24"/>
        </w:rPr>
        <w:t xml:space="preserve">Development Officer </w:t>
      </w:r>
      <w:r w:rsidRPr="00D53005">
        <w:rPr>
          <w:i/>
          <w:szCs w:val="24"/>
        </w:rPr>
        <w:t>is a key member of the school’s support team, providing leadership, mentoring, and professional guidance to Learning Support Assistants while maintaining an active role in student support. This position plays a critical role in strengthening inclusive and trauma-informed practices across the school, particularly for students with diverse and complex needs.</w:t>
      </w:r>
    </w:p>
    <w:p w14:paraId="25DCD112" w14:textId="77777777" w:rsidR="00D53005" w:rsidRPr="00D53005" w:rsidRDefault="00D53005" w:rsidP="00D53005">
      <w:pPr>
        <w:pStyle w:val="BodyText"/>
        <w:rPr>
          <w:i/>
          <w:szCs w:val="24"/>
        </w:rPr>
      </w:pPr>
      <w:r w:rsidRPr="00D53005">
        <w:rPr>
          <w:i/>
          <w:szCs w:val="24"/>
        </w:rPr>
        <w:t>This is a collaborative and practice-focused role that works closely with LSAs, teachers, and school leadership. The LSA Mentor supports capability building within the team through coaching, modelling effective practice, and facilitating professional learning, while also acting as a link between LSAs and the broader school community.</w:t>
      </w:r>
    </w:p>
    <w:p w14:paraId="6B26C031" w14:textId="43B79500" w:rsidR="00BA2B3D" w:rsidRPr="00D53005" w:rsidRDefault="00D53005" w:rsidP="00BA2B3D">
      <w:pPr>
        <w:pStyle w:val="BodyText"/>
        <w:rPr>
          <w:i/>
          <w:szCs w:val="24"/>
        </w:rPr>
      </w:pPr>
      <w:r w:rsidRPr="00D53005">
        <w:rPr>
          <w:i/>
          <w:szCs w:val="24"/>
        </w:rPr>
        <w:t>Working under general direction, the role supports the Business Manager and leadership team to build consistency, confidence, and role clarity across the LSA workforce. The position involves a balance of mentoring, professional development, team coordination, and direct student support, requiring strong interpersonal skills, initiative, and a commitment to improving student outcomes through high-quality inclusive practice.</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181E2BAF" w14:textId="77777777" w:rsidR="00261AFF" w:rsidRDefault="00261AFF" w:rsidP="00310E38">
      <w:pPr>
        <w:pStyle w:val="SubdotPoint"/>
        <w:numPr>
          <w:ilvl w:val="0"/>
          <w:numId w:val="0"/>
        </w:numPr>
        <w:rPr>
          <w:rFonts w:cs="Calibri"/>
          <w:szCs w:val="24"/>
        </w:rPr>
      </w:pPr>
      <w:r w:rsidRPr="00261AFF">
        <w:rPr>
          <w:rFonts w:cs="Calibri"/>
          <w:szCs w:val="24"/>
        </w:rPr>
        <w:t xml:space="preserve">This position is an active member of the Maribyrnong support team, providing leadership, mentoring, and professional guidance to Learning Support Assistants while maintaining an active role in student support. The LSA Mentor will work under general direction, in line with established priorities and school practices, to support the Business Manager and school leadership in building capability and consistency across the LSA team. </w:t>
      </w:r>
    </w:p>
    <w:p w14:paraId="0BEEE7F5" w14:textId="77777777" w:rsidR="00261AFF" w:rsidRDefault="00261AFF" w:rsidP="00310E38">
      <w:pPr>
        <w:pStyle w:val="SubdotPoint"/>
        <w:numPr>
          <w:ilvl w:val="0"/>
          <w:numId w:val="0"/>
        </w:numPr>
        <w:rPr>
          <w:rFonts w:cs="Calibri"/>
          <w:szCs w:val="24"/>
        </w:rPr>
      </w:pPr>
    </w:p>
    <w:p w14:paraId="623D2359" w14:textId="587E9A36" w:rsidR="00261AFF" w:rsidRDefault="00261AFF" w:rsidP="00310E38">
      <w:pPr>
        <w:pStyle w:val="SubdotPoint"/>
        <w:numPr>
          <w:ilvl w:val="0"/>
          <w:numId w:val="0"/>
        </w:numPr>
        <w:rPr>
          <w:rFonts w:cs="Calibri"/>
          <w:szCs w:val="24"/>
        </w:rPr>
      </w:pPr>
      <w:r w:rsidRPr="00261AFF">
        <w:rPr>
          <w:rFonts w:cs="Calibri"/>
          <w:szCs w:val="24"/>
        </w:rPr>
        <w:t>This includes mentoring LSAs, facilitating professional development, coordinating team collaboration, and maintaining records of mentoring activities. The position is also responsible for monitoring, evaluating, and reporting on the effectiveness of mentoring programs and professional learning initiatives, providing recommendations to leadership to inform long-term implementation and improve student outcomes, in line with school and ACT Education Directorate priorities.</w:t>
      </w:r>
    </w:p>
    <w:p w14:paraId="3BE40E3F" w14:textId="77777777" w:rsidR="00261AFF" w:rsidRDefault="00261AFF" w:rsidP="00310E38">
      <w:pPr>
        <w:pStyle w:val="SubdotPoint"/>
        <w:numPr>
          <w:ilvl w:val="0"/>
          <w:numId w:val="0"/>
        </w:numPr>
        <w:rPr>
          <w:rFonts w:cs="Calibri"/>
          <w:szCs w:val="24"/>
        </w:rPr>
      </w:pPr>
    </w:p>
    <w:p w14:paraId="054A0901" w14:textId="6D444B23" w:rsidR="00F5207F" w:rsidRDefault="00E5035A" w:rsidP="00310E38">
      <w:pPr>
        <w:pStyle w:val="SubdotPoint"/>
        <w:numPr>
          <w:ilvl w:val="0"/>
          <w:numId w:val="0"/>
        </w:numPr>
        <w:rPr>
          <w:b/>
          <w:bCs/>
        </w:rPr>
      </w:pPr>
      <w:r>
        <w:rPr>
          <w:b/>
          <w:bCs/>
        </w:rPr>
        <w:t>Student</w:t>
      </w:r>
      <w:r w:rsidR="00261AFF">
        <w:rPr>
          <w:b/>
          <w:bCs/>
        </w:rPr>
        <w:t xml:space="preserve"> Support and </w:t>
      </w:r>
      <w:r w:rsidR="00310E38">
        <w:rPr>
          <w:b/>
          <w:bCs/>
        </w:rPr>
        <w:t>Administratio</w:t>
      </w:r>
      <w:r w:rsidR="00F5207F">
        <w:rPr>
          <w:b/>
          <w:bCs/>
        </w:rPr>
        <w:t>n</w:t>
      </w:r>
    </w:p>
    <w:p w14:paraId="74109178" w14:textId="77777777" w:rsidR="00261AFF" w:rsidRPr="00261AFF" w:rsidRDefault="00261AFF" w:rsidP="00261AFF">
      <w:p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Under general direction:</w:t>
      </w:r>
    </w:p>
    <w:p w14:paraId="3AA9AF51"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 xml:space="preserve">Maintain up-to-date records of LSA mentoring sessions, professional development, and student support activities. </w:t>
      </w:r>
    </w:p>
    <w:p w14:paraId="1AB780AF"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 xml:space="preserve">Monitor and support student engagement and learning outcomes in collaboration with LSAs and teachers. </w:t>
      </w:r>
    </w:p>
    <w:p w14:paraId="0CD06D47"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 xml:space="preserve">Provide guidance to LSAs on managing student behaviour, attendance, and participation in line with school and Directorate policies. </w:t>
      </w:r>
    </w:p>
    <w:p w14:paraId="32FCFD02"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 xml:space="preserve">Support LSAs in applying trauma-informed and inclusive strategies to meet the needs of students with diverse and complex needs. </w:t>
      </w:r>
    </w:p>
    <w:p w14:paraId="2E8302C1"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 xml:space="preserve">Assist LSAs with administrative processes related to student support, including documentation, observation notes, and feedback for teachers. </w:t>
      </w:r>
    </w:p>
    <w:p w14:paraId="730D7576" w14:textId="77777777" w:rsidR="00261AFF" w:rsidRPr="00261AFF" w:rsidRDefault="00261AFF" w:rsidP="00261AFF">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lastRenderedPageBreak/>
        <w:t xml:space="preserve">Prepare and maintain reports or communications related to LSA-led interventions, mentoring outcomes, and student support initiatives. </w:t>
      </w:r>
    </w:p>
    <w:p w14:paraId="19556736" w14:textId="03B68BE5" w:rsidR="00CC521A" w:rsidRPr="00261AFF" w:rsidRDefault="00261AFF" w:rsidP="00CC521A">
      <w:pPr>
        <w:numPr>
          <w:ilvl w:val="0"/>
          <w:numId w:val="10"/>
        </w:numPr>
        <w:suppressAutoHyphens w:val="0"/>
        <w:spacing w:before="100" w:beforeAutospacing="1" w:after="100" w:afterAutospacing="1"/>
        <w:rPr>
          <w:rFonts w:asciiTheme="minorHAnsi" w:hAnsiTheme="minorHAnsi" w:cstheme="minorHAnsi"/>
          <w:szCs w:val="24"/>
        </w:rPr>
      </w:pPr>
      <w:r w:rsidRPr="00261AFF">
        <w:rPr>
          <w:rFonts w:asciiTheme="minorHAnsi" w:hAnsiTheme="minorHAnsi" w:cstheme="minorHAnsi"/>
          <w:szCs w:val="24"/>
        </w:rPr>
        <w:t>Ensure sensitive student information is handled with confidentiality and in accordance with legislative and policy requirements.</w:t>
      </w:r>
      <w:r w:rsidR="00CC521A">
        <w:rPr>
          <w:rFonts w:asciiTheme="minorHAnsi" w:hAnsiTheme="minorHAnsi" w:cstheme="minorHAnsi"/>
          <w:szCs w:val="24"/>
        </w:rPr>
        <w:t xml:space="preserve"> </w:t>
      </w:r>
    </w:p>
    <w:p w14:paraId="6660176B" w14:textId="1DCA1AC1" w:rsidR="00261AFF" w:rsidRPr="00CC521A" w:rsidRDefault="00CC521A" w:rsidP="00CC521A">
      <w:pPr>
        <w:numPr>
          <w:ilvl w:val="0"/>
          <w:numId w:val="10"/>
        </w:numPr>
        <w:suppressAutoHyphens w:val="0"/>
        <w:spacing w:before="100" w:beforeAutospacing="1" w:after="100" w:afterAutospacing="1"/>
        <w:rPr>
          <w:rFonts w:asciiTheme="minorHAnsi" w:hAnsiTheme="minorHAnsi" w:cstheme="minorHAnsi"/>
          <w:szCs w:val="24"/>
        </w:rPr>
      </w:pPr>
      <w:r>
        <w:rPr>
          <w:rFonts w:asciiTheme="minorHAnsi" w:hAnsiTheme="minorHAnsi" w:cstheme="minorHAnsi"/>
          <w:szCs w:val="24"/>
        </w:rPr>
        <w:t xml:space="preserve">Work within a small program as an LSA for 2 days of the week. </w:t>
      </w:r>
    </w:p>
    <w:p w14:paraId="50DDA73C" w14:textId="441AD9A4" w:rsidR="00613E17" w:rsidRPr="00261AFF" w:rsidRDefault="00613E17" w:rsidP="00BD4283">
      <w:pPr>
        <w:pStyle w:val="ListParagraph"/>
        <w:numPr>
          <w:ilvl w:val="0"/>
          <w:numId w:val="10"/>
        </w:numPr>
        <w:spacing w:line="276" w:lineRule="auto"/>
        <w:rPr>
          <w:rFonts w:asciiTheme="minorHAnsi" w:hAnsiTheme="minorHAnsi" w:cstheme="minorHAnsi"/>
        </w:rPr>
      </w:pPr>
      <w:r w:rsidRPr="00261AFF">
        <w:rPr>
          <w:rFonts w:asciiTheme="minorHAnsi" w:hAnsiTheme="minorHAnsi" w:cstheme="minorHAnsi"/>
        </w:rPr>
        <w:t>Other duties as directed by the Principal, Deputy Principal or Business Manager specific to the needs of the school.</w:t>
      </w:r>
    </w:p>
    <w:p w14:paraId="0D9E5138" w14:textId="63E8D24B" w:rsidR="00310E38" w:rsidRPr="00DA44FE" w:rsidRDefault="00310E38" w:rsidP="00310E38">
      <w:pPr>
        <w:pStyle w:val="NumberedPoints"/>
        <w:numPr>
          <w:ilvl w:val="0"/>
          <w:numId w:val="0"/>
        </w:numPr>
        <w:spacing w:line="276" w:lineRule="auto"/>
        <w:ind w:left="360" w:hanging="360"/>
        <w:rPr>
          <w:b/>
          <w:bCs/>
        </w:rPr>
      </w:pPr>
      <w:r w:rsidRPr="00DA44FE">
        <w:rPr>
          <w:b/>
          <w:bCs/>
        </w:rPr>
        <w:t>Staffing</w:t>
      </w:r>
      <w:r>
        <w:rPr>
          <w:b/>
          <w:bCs/>
        </w:rPr>
        <w:t xml:space="preserve"> Administration</w:t>
      </w:r>
    </w:p>
    <w:p w14:paraId="61CD0056" w14:textId="77777777" w:rsidR="00E9265D" w:rsidRPr="00E9265D" w:rsidRDefault="00E9265D" w:rsidP="00E9265D">
      <w:pPr>
        <w:pStyle w:val="NumberedPoints"/>
        <w:numPr>
          <w:ilvl w:val="0"/>
          <w:numId w:val="0"/>
        </w:numPr>
        <w:spacing w:line="276" w:lineRule="auto"/>
        <w:ind w:left="360" w:hanging="360"/>
      </w:pPr>
      <w:r w:rsidRPr="00E9265D">
        <w:t>Under general direction:</w:t>
      </w:r>
    </w:p>
    <w:p w14:paraId="1092D3B6" w14:textId="21FE15AC" w:rsidR="00E9265D" w:rsidRPr="00E9265D" w:rsidRDefault="00E9265D" w:rsidP="00E9265D">
      <w:pPr>
        <w:pStyle w:val="NumberedPoints"/>
        <w:numPr>
          <w:ilvl w:val="0"/>
          <w:numId w:val="10"/>
        </w:numPr>
        <w:spacing w:line="276" w:lineRule="auto"/>
      </w:pPr>
      <w:r w:rsidRPr="00E9265D">
        <w:t>Support the induction and onboarding of new LSAs, providing guidance on school processes, role</w:t>
      </w:r>
      <w:r>
        <w:t xml:space="preserve"> </w:t>
      </w:r>
      <w:r w:rsidRPr="00E9265D">
        <w:t xml:space="preserve">expectations, and trauma-informed, inclusive practices. </w:t>
      </w:r>
    </w:p>
    <w:p w14:paraId="6BD0B93E" w14:textId="77777777" w:rsidR="00E9265D" w:rsidRPr="00E9265D" w:rsidRDefault="00E9265D" w:rsidP="00E9265D">
      <w:pPr>
        <w:pStyle w:val="NumberedPoints"/>
        <w:numPr>
          <w:ilvl w:val="0"/>
          <w:numId w:val="10"/>
        </w:numPr>
        <w:spacing w:line="276" w:lineRule="auto"/>
      </w:pPr>
      <w:r w:rsidRPr="00E9265D">
        <w:t xml:space="preserve">Provide LSAs with relevant information about the students and learning contexts in the areas where they are assigned. </w:t>
      </w:r>
    </w:p>
    <w:p w14:paraId="415F6E58" w14:textId="77777777" w:rsidR="00E9265D" w:rsidRPr="00E9265D" w:rsidRDefault="00E9265D" w:rsidP="00E9265D">
      <w:pPr>
        <w:pStyle w:val="NumberedPoints"/>
        <w:numPr>
          <w:ilvl w:val="0"/>
          <w:numId w:val="10"/>
        </w:numPr>
        <w:spacing w:line="276" w:lineRule="auto"/>
      </w:pPr>
      <w:r w:rsidRPr="00E9265D">
        <w:t xml:space="preserve">Assist LSAs to apply strategies and best practices in their allocated classrooms or support programs, modelling effective approaches where required. </w:t>
      </w:r>
    </w:p>
    <w:p w14:paraId="0518F253" w14:textId="77777777" w:rsidR="00E9265D" w:rsidRPr="00E9265D" w:rsidRDefault="00E9265D" w:rsidP="00E9265D">
      <w:pPr>
        <w:pStyle w:val="NumberedPoints"/>
        <w:numPr>
          <w:ilvl w:val="0"/>
          <w:numId w:val="10"/>
        </w:numPr>
        <w:spacing w:line="276" w:lineRule="auto"/>
      </w:pPr>
      <w:r w:rsidRPr="00E9265D">
        <w:t xml:space="preserve">Collaborate with the school leadership team and Staffing Officer to review LSA deployment, workload, and professional development needs across the school. </w:t>
      </w:r>
    </w:p>
    <w:p w14:paraId="29151127" w14:textId="77777777" w:rsidR="00E9265D" w:rsidRPr="00E9265D" w:rsidRDefault="00E9265D" w:rsidP="00E9265D">
      <w:pPr>
        <w:pStyle w:val="NumberedPoints"/>
        <w:numPr>
          <w:ilvl w:val="0"/>
          <w:numId w:val="10"/>
        </w:numPr>
        <w:spacing w:line="276" w:lineRule="auto"/>
      </w:pPr>
      <w:r w:rsidRPr="00E9265D">
        <w:t xml:space="preserve">Maintain accurate records of LSA allocations, mentoring sessions, and professional development activities. </w:t>
      </w:r>
    </w:p>
    <w:p w14:paraId="283FC515" w14:textId="77777777" w:rsidR="00E9265D" w:rsidRPr="00E9265D" w:rsidRDefault="00E9265D" w:rsidP="00E9265D">
      <w:pPr>
        <w:pStyle w:val="NumberedPoints"/>
        <w:numPr>
          <w:ilvl w:val="0"/>
          <w:numId w:val="10"/>
        </w:numPr>
        <w:spacing w:line="276" w:lineRule="auto"/>
      </w:pPr>
      <w:r w:rsidRPr="00E9265D">
        <w:t xml:space="preserve">Coordinate sensitive documentation and ensure confidentiality in line with school policies, Directorate requirements, and legislative obligations. </w:t>
      </w:r>
    </w:p>
    <w:p w14:paraId="31788E25" w14:textId="77777777" w:rsidR="00E9265D" w:rsidRPr="00E9265D" w:rsidRDefault="00E9265D" w:rsidP="00E9265D">
      <w:pPr>
        <w:pStyle w:val="NumberedPoints"/>
        <w:numPr>
          <w:ilvl w:val="0"/>
          <w:numId w:val="10"/>
        </w:numPr>
        <w:spacing w:line="276" w:lineRule="auto"/>
      </w:pPr>
      <w:r w:rsidRPr="00E9265D">
        <w:t>Act as a key point of contact for LSAs, providing advice, support, and problem-solving guidance in relation to their work and student support responsibilities.</w:t>
      </w:r>
    </w:p>
    <w:p w14:paraId="3DCF5C0A" w14:textId="77777777" w:rsidR="00310E38" w:rsidRDefault="00310E38" w:rsidP="00310E38">
      <w:pPr>
        <w:pStyle w:val="NumberedPoints"/>
        <w:numPr>
          <w:ilvl w:val="0"/>
          <w:numId w:val="0"/>
        </w:numPr>
        <w:spacing w:line="276" w:lineRule="auto"/>
        <w:ind w:left="360" w:hanging="360"/>
        <w:rPr>
          <w:b/>
          <w:bCs/>
        </w:rPr>
      </w:pPr>
    </w:p>
    <w:p w14:paraId="570ACFE3" w14:textId="57CD7B3A" w:rsidR="00310E38" w:rsidRDefault="00310E38" w:rsidP="00310E38">
      <w:pPr>
        <w:pStyle w:val="NumberedPoints"/>
        <w:numPr>
          <w:ilvl w:val="0"/>
          <w:numId w:val="0"/>
        </w:numPr>
        <w:spacing w:line="276" w:lineRule="auto"/>
        <w:ind w:left="360" w:hanging="360"/>
        <w:rPr>
          <w:b/>
          <w:bCs/>
        </w:rPr>
      </w:pPr>
      <w:r>
        <w:rPr>
          <w:b/>
          <w:bCs/>
        </w:rPr>
        <w:t>Office Administration</w:t>
      </w:r>
    </w:p>
    <w:p w14:paraId="66F99059" w14:textId="61D67C1E" w:rsidR="00E5314A" w:rsidRPr="00E5314A" w:rsidRDefault="00E5314A" w:rsidP="00F838B1">
      <w:pPr>
        <w:pStyle w:val="NumberedPoints"/>
        <w:numPr>
          <w:ilvl w:val="0"/>
          <w:numId w:val="0"/>
        </w:numPr>
        <w:spacing w:line="276" w:lineRule="auto"/>
      </w:pPr>
      <w:r w:rsidRPr="00F838B1">
        <w:t>Under general direction:</w:t>
      </w:r>
    </w:p>
    <w:p w14:paraId="54D612A7" w14:textId="129E88FA" w:rsidR="00310E38" w:rsidRPr="002B7D29" w:rsidRDefault="00310E38" w:rsidP="00F5207F">
      <w:pPr>
        <w:pStyle w:val="NumberedPoints"/>
        <w:numPr>
          <w:ilvl w:val="0"/>
          <w:numId w:val="10"/>
        </w:numPr>
        <w:spacing w:line="276" w:lineRule="auto"/>
        <w:ind w:left="357" w:hanging="357"/>
        <w:rPr>
          <w:b/>
          <w:bCs/>
        </w:rPr>
      </w:pPr>
      <w:r w:rsidRPr="002B7D29">
        <w:rPr>
          <w:szCs w:val="24"/>
        </w:rPr>
        <w:t>Provide appropriate advice and support to staff on student related matters.</w:t>
      </w:r>
    </w:p>
    <w:p w14:paraId="2CD42B26" w14:textId="77777777" w:rsidR="00310E38" w:rsidRPr="002B7D29" w:rsidRDefault="00310E38" w:rsidP="00F5207F">
      <w:pPr>
        <w:pStyle w:val="NumberedPoints"/>
        <w:numPr>
          <w:ilvl w:val="0"/>
          <w:numId w:val="10"/>
        </w:numPr>
        <w:spacing w:line="276" w:lineRule="auto"/>
        <w:ind w:left="357" w:hanging="357"/>
        <w:rPr>
          <w:b/>
          <w:bCs/>
        </w:rPr>
      </w:pPr>
      <w:proofErr w:type="spellStart"/>
      <w:r w:rsidRPr="002B7D29">
        <w:rPr>
          <w:szCs w:val="24"/>
        </w:rPr>
        <w:t>Liase</w:t>
      </w:r>
      <w:proofErr w:type="spellEnd"/>
      <w:r w:rsidRPr="002B7D29">
        <w:rPr>
          <w:szCs w:val="24"/>
        </w:rPr>
        <w:t xml:space="preserve"> and communicate with internal/external stakeholders to resolve enquiries and build productive working relationships.</w:t>
      </w:r>
    </w:p>
    <w:p w14:paraId="628825C6" w14:textId="77777777" w:rsidR="00310E38" w:rsidRPr="002B7D29" w:rsidRDefault="00310E38" w:rsidP="00F5207F">
      <w:pPr>
        <w:pStyle w:val="NumberedPoints"/>
        <w:numPr>
          <w:ilvl w:val="0"/>
          <w:numId w:val="10"/>
        </w:numPr>
        <w:spacing w:line="276" w:lineRule="auto"/>
        <w:ind w:left="357" w:hanging="357"/>
        <w:rPr>
          <w:b/>
          <w:bCs/>
        </w:rPr>
      </w:pPr>
      <w:r w:rsidRPr="002B7D29">
        <w:rPr>
          <w:szCs w:val="24"/>
        </w:rPr>
        <w:t xml:space="preserve">Prepare correspondence and reports such as preparing papers, minutes and agendas. </w:t>
      </w:r>
    </w:p>
    <w:p w14:paraId="4473F688" w14:textId="73927ED2"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Maintain a clean and safe work environment for students and staff; undertake relevant workplace health and safety requirements and, where necessary, escalat</w:t>
      </w:r>
      <w:r w:rsidR="004D5DB8">
        <w:rPr>
          <w:rFonts w:asciiTheme="minorHAnsi" w:hAnsiTheme="minorHAnsi" w:cstheme="minorHAnsi"/>
          <w:szCs w:val="24"/>
        </w:rPr>
        <w:t>e</w:t>
      </w:r>
      <w:r w:rsidRPr="002B7D29">
        <w:rPr>
          <w:rFonts w:asciiTheme="minorHAnsi" w:hAnsiTheme="minorHAnsi" w:cstheme="minorHAnsi"/>
          <w:szCs w:val="24"/>
        </w:rPr>
        <w:t xml:space="preserve"> issues to senior executive. </w:t>
      </w:r>
    </w:p>
    <w:p w14:paraId="2FC59BA5" w14:textId="029D3F17"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Regularly use ICT systems and databases such as Outlook, Microsoft Word, Microsoft Excel, Sentral, and Google products including Google Drive.</w:t>
      </w:r>
    </w:p>
    <w:p w14:paraId="4AF0D36B" w14:textId="77777777" w:rsidR="00310E38" w:rsidRPr="002B7D29" w:rsidRDefault="00310E38" w:rsidP="00F5207F">
      <w:pPr>
        <w:pStyle w:val="NumberedPoints"/>
        <w:numPr>
          <w:ilvl w:val="0"/>
          <w:numId w:val="10"/>
        </w:numPr>
        <w:spacing w:line="276" w:lineRule="auto"/>
        <w:ind w:left="357" w:hanging="357"/>
        <w:rPr>
          <w:b/>
          <w:bCs/>
        </w:rPr>
      </w:pPr>
      <w:r w:rsidRPr="002B7D29">
        <w:rPr>
          <w:rFonts w:asciiTheme="minorHAnsi" w:hAnsiTheme="minorHAnsi" w:cstheme="minorHAnsi"/>
          <w:szCs w:val="24"/>
        </w:rPr>
        <w:t xml:space="preserve">Support the administration of other team members as required, assisting with supporting resources and contracts for services. </w:t>
      </w:r>
    </w:p>
    <w:p w14:paraId="51397852" w14:textId="1F83B9B0" w:rsidR="00310E38" w:rsidRPr="00E9265D" w:rsidRDefault="00184B9D" w:rsidP="00E9265D">
      <w:pPr>
        <w:pStyle w:val="NumberedPoints"/>
        <w:numPr>
          <w:ilvl w:val="0"/>
          <w:numId w:val="10"/>
        </w:numPr>
        <w:spacing w:line="276" w:lineRule="auto"/>
        <w:ind w:left="357" w:hanging="357"/>
        <w:rPr>
          <w:b/>
          <w:bCs/>
        </w:rPr>
      </w:pPr>
      <w:r>
        <w:t xml:space="preserve">Coordinate sensitive documentation by maintaining confidentiality requirements according to relevant legislative and policy principals.  </w:t>
      </w:r>
    </w:p>
    <w:p w14:paraId="6716B407" w14:textId="77777777" w:rsidR="00E9265D" w:rsidRDefault="00E9265D" w:rsidP="00E9265D">
      <w:pPr>
        <w:pStyle w:val="NumberedPoints"/>
        <w:numPr>
          <w:ilvl w:val="0"/>
          <w:numId w:val="0"/>
        </w:numPr>
        <w:spacing w:line="276" w:lineRule="auto"/>
        <w:ind w:left="360" w:hanging="360"/>
      </w:pPr>
    </w:p>
    <w:p w14:paraId="041F486F" w14:textId="77777777" w:rsidR="00E9265D" w:rsidRDefault="00E9265D" w:rsidP="00E9265D">
      <w:pPr>
        <w:pStyle w:val="NumberedPoints"/>
        <w:numPr>
          <w:ilvl w:val="0"/>
          <w:numId w:val="0"/>
        </w:numPr>
        <w:spacing w:line="276" w:lineRule="auto"/>
        <w:ind w:left="360" w:hanging="360"/>
      </w:pPr>
    </w:p>
    <w:p w14:paraId="5CCFABA4" w14:textId="77777777" w:rsidR="00E9265D" w:rsidRDefault="00E9265D" w:rsidP="00E9265D">
      <w:pPr>
        <w:pStyle w:val="NumberedPoints"/>
        <w:numPr>
          <w:ilvl w:val="0"/>
          <w:numId w:val="0"/>
        </w:numPr>
        <w:spacing w:line="276" w:lineRule="auto"/>
        <w:ind w:left="360" w:hanging="360"/>
      </w:pPr>
    </w:p>
    <w:p w14:paraId="0860B7B3" w14:textId="0CB89818" w:rsidR="00BB6C4E" w:rsidRPr="00660B74" w:rsidRDefault="00BB6C4E" w:rsidP="00660B74">
      <w:pPr>
        <w:pStyle w:val="ListParagraph"/>
        <w:ind w:left="0"/>
        <w:rPr>
          <w:b/>
          <w:bCs/>
        </w:rPr>
      </w:pPr>
      <w:r w:rsidRPr="00660B74">
        <w:rPr>
          <w:b/>
          <w:bCs/>
        </w:rPr>
        <w:lastRenderedPageBreak/>
        <w:t>Team</w:t>
      </w:r>
      <w:r w:rsidR="00247522">
        <w:rPr>
          <w:b/>
          <w:bCs/>
        </w:rPr>
        <w:t>work</w:t>
      </w:r>
    </w:p>
    <w:p w14:paraId="294279DE" w14:textId="59DF1988" w:rsidR="003022D7" w:rsidRPr="003022D7" w:rsidRDefault="003022D7" w:rsidP="00F5207F">
      <w:pPr>
        <w:pStyle w:val="ListParagraph"/>
        <w:widowControl w:val="0"/>
        <w:numPr>
          <w:ilvl w:val="0"/>
          <w:numId w:val="6"/>
        </w:numPr>
        <w:suppressAutoHyphens w:val="0"/>
        <w:autoSpaceDE w:val="0"/>
        <w:autoSpaceDN w:val="0"/>
        <w:spacing w:before="114" w:after="0" w:line="276" w:lineRule="auto"/>
        <w:ind w:left="714" w:hanging="357"/>
        <w:contextualSpacing w:val="0"/>
        <w:rPr>
          <w:szCs w:val="24"/>
        </w:rPr>
      </w:pPr>
      <w:r w:rsidRPr="003022D7">
        <w:rPr>
          <w:szCs w:val="24"/>
        </w:rPr>
        <w:t>Work effectively in a team environment with the ability to work independently organising workloads with the initiative to plan, set priorities and meet deadlines.</w:t>
      </w:r>
    </w:p>
    <w:p w14:paraId="6A13256C" w14:textId="4DF769B9" w:rsidR="00660B74" w:rsidRPr="003022D7" w:rsidRDefault="003022D7" w:rsidP="00F5207F">
      <w:pPr>
        <w:pStyle w:val="ListParagraph"/>
        <w:numPr>
          <w:ilvl w:val="0"/>
          <w:numId w:val="6"/>
        </w:numPr>
        <w:spacing w:line="276" w:lineRule="auto"/>
        <w:ind w:left="714" w:hanging="357"/>
        <w:rPr>
          <w:b/>
          <w:bCs/>
          <w:szCs w:val="24"/>
        </w:rPr>
      </w:pPr>
      <w:r w:rsidRPr="003022D7">
        <w:rPr>
          <w:szCs w:val="24"/>
        </w:rPr>
        <w:t>Understand and work within the ACTPS Code of Conduct and ACTPS values of respect, integrity, collaboration and innovation, and model behaviour consistent with the ACTPS Respect, Equity and Diversity framework.</w:t>
      </w:r>
    </w:p>
    <w:p w14:paraId="249206C2" w14:textId="77777777" w:rsidR="00660B74" w:rsidRPr="00ED0DC5" w:rsidRDefault="00BB6C4E" w:rsidP="00ED0DC5">
      <w:pPr>
        <w:pStyle w:val="NumberedPoints"/>
        <w:numPr>
          <w:ilvl w:val="0"/>
          <w:numId w:val="0"/>
        </w:numPr>
        <w:rPr>
          <w:b/>
          <w:bCs/>
        </w:rPr>
      </w:pPr>
      <w:r w:rsidRPr="00ED0DC5">
        <w:rPr>
          <w:b/>
          <w:bCs/>
        </w:rPr>
        <w:t xml:space="preserve">Communication and Stakeholder Management </w:t>
      </w:r>
    </w:p>
    <w:p w14:paraId="2E151714" w14:textId="77777777" w:rsidR="003022D7" w:rsidRDefault="003022D7" w:rsidP="00F5207F">
      <w:pPr>
        <w:pStyle w:val="NumberedPoints"/>
        <w:numPr>
          <w:ilvl w:val="0"/>
          <w:numId w:val="8"/>
        </w:numPr>
        <w:spacing w:line="276" w:lineRule="auto"/>
        <w:ind w:left="714" w:hanging="357"/>
      </w:pPr>
      <w:r>
        <w:t>Provide excellent customer focused service to students, staff and the school community.</w:t>
      </w:r>
    </w:p>
    <w:p w14:paraId="7A233659" w14:textId="77777777" w:rsidR="003022D7" w:rsidRDefault="003022D7" w:rsidP="00F5207F">
      <w:pPr>
        <w:pStyle w:val="NumberedPoints"/>
        <w:numPr>
          <w:ilvl w:val="0"/>
          <w:numId w:val="8"/>
        </w:numPr>
        <w:spacing w:line="276" w:lineRule="auto"/>
        <w:ind w:left="714" w:hanging="357"/>
      </w:pPr>
      <w:r>
        <w:t>Develop collaborative relationships with key stakeholders and external agencies.</w:t>
      </w:r>
    </w:p>
    <w:p w14:paraId="33E8FD9A" w14:textId="77777777" w:rsidR="003022D7" w:rsidRDefault="003022D7" w:rsidP="00F5207F">
      <w:pPr>
        <w:pStyle w:val="NumberedPoints"/>
        <w:numPr>
          <w:ilvl w:val="0"/>
          <w:numId w:val="8"/>
        </w:numPr>
        <w:spacing w:line="276" w:lineRule="auto"/>
        <w:ind w:left="714" w:hanging="357"/>
      </w:pPr>
      <w:r>
        <w:t>Effectively communicate with sensitivity both orally and in writing.</w:t>
      </w:r>
    </w:p>
    <w:p w14:paraId="6C3E89EB" w14:textId="0C55CDCC" w:rsidR="00660B74" w:rsidRPr="004A5626" w:rsidRDefault="003022D7" w:rsidP="00F5207F">
      <w:pPr>
        <w:pStyle w:val="NumberedPoints"/>
        <w:numPr>
          <w:ilvl w:val="0"/>
          <w:numId w:val="8"/>
        </w:numPr>
        <w:spacing w:line="276" w:lineRule="auto"/>
        <w:ind w:left="714" w:hanging="357"/>
      </w:pPr>
      <w:r>
        <w:t>Prepare documentation and general correspondence as directed by executive.</w:t>
      </w:r>
    </w:p>
    <w:p w14:paraId="73DC88E0" w14:textId="5B0A1847" w:rsidR="00BB6C4E" w:rsidRPr="00385766" w:rsidRDefault="003022D7" w:rsidP="00385766">
      <w:pPr>
        <w:pStyle w:val="ListParagraph"/>
        <w:ind w:left="0"/>
        <w:rPr>
          <w:b/>
          <w:bCs/>
        </w:rPr>
      </w:pPr>
      <w:r>
        <w:rPr>
          <w:b/>
          <w:bCs/>
        </w:rPr>
        <w:t xml:space="preserve">Business Improvement </w:t>
      </w:r>
    </w:p>
    <w:p w14:paraId="3A10EF13" w14:textId="77777777" w:rsidR="003022D7" w:rsidRDefault="003022D7" w:rsidP="00F5207F">
      <w:pPr>
        <w:pStyle w:val="ListParagraph"/>
        <w:numPr>
          <w:ilvl w:val="0"/>
          <w:numId w:val="7"/>
        </w:numPr>
        <w:spacing w:line="276" w:lineRule="auto"/>
        <w:ind w:left="714" w:hanging="357"/>
      </w:pPr>
      <w:r>
        <w:t>Contribute to the development of procedures in relation to client services and administrative activities to maintain and improve service standards.</w:t>
      </w:r>
    </w:p>
    <w:p w14:paraId="54BC9ACF" w14:textId="56D13780" w:rsidR="009E312C" w:rsidRDefault="003022D7" w:rsidP="00F5207F">
      <w:pPr>
        <w:pStyle w:val="ListParagraph"/>
        <w:numPr>
          <w:ilvl w:val="0"/>
          <w:numId w:val="7"/>
        </w:numPr>
        <w:spacing w:line="276" w:lineRule="auto"/>
        <w:ind w:left="714" w:hanging="357"/>
      </w:pPr>
      <w:r>
        <w:t xml:space="preserve">Exercise initiative and judgement </w:t>
      </w:r>
      <w:r w:rsidR="00C0711D">
        <w:t>to</w:t>
      </w:r>
      <w:r>
        <w:t xml:space="preserve"> suggest new ways of working to improve service delivery.</w:t>
      </w:r>
    </w:p>
    <w:p w14:paraId="2FE043D9" w14:textId="77777777" w:rsidR="00E94153" w:rsidRPr="0089131C" w:rsidRDefault="00E94153" w:rsidP="00E94153">
      <w:pPr>
        <w:spacing w:after="0"/>
        <w:rPr>
          <w:rFonts w:cs="Calibri"/>
          <w:b/>
          <w:bCs/>
          <w:szCs w:val="24"/>
        </w:rPr>
      </w:pPr>
      <w:r w:rsidRPr="0089131C">
        <w:rPr>
          <w:rFonts w:cs="Calibri"/>
          <w:b/>
          <w:bCs/>
          <w:szCs w:val="24"/>
        </w:rPr>
        <w:t>Records Management</w:t>
      </w:r>
    </w:p>
    <w:p w14:paraId="15104920" w14:textId="0A19BABE" w:rsidR="004C4253" w:rsidRDefault="00E94153" w:rsidP="00184B9D">
      <w:pPr>
        <w:pStyle w:val="ListParagraph"/>
        <w:numPr>
          <w:ilvl w:val="0"/>
          <w:numId w:val="11"/>
        </w:numPr>
        <w:suppressAutoHyphens w:val="0"/>
        <w:autoSpaceDE w:val="0"/>
        <w:autoSpaceDN w:val="0"/>
        <w:spacing w:after="0" w:line="276" w:lineRule="auto"/>
        <w:contextualSpacing w:val="0"/>
        <w:rPr>
          <w:rFonts w:cs="Calibri"/>
          <w:szCs w:val="24"/>
        </w:rPr>
      </w:pPr>
      <w:r w:rsidRPr="0089131C">
        <w:rPr>
          <w:rFonts w:cs="Calibri"/>
          <w:color w:val="000000"/>
          <w:szCs w:val="24"/>
        </w:rPr>
        <w:t>Maintain a range of record keeping systems and databases</w:t>
      </w:r>
      <w:r>
        <w:rPr>
          <w:rFonts w:cs="Calibri"/>
          <w:color w:val="000000"/>
          <w:szCs w:val="24"/>
        </w:rPr>
        <w:t xml:space="preserve"> including </w:t>
      </w:r>
      <w:r w:rsidRPr="0089131C">
        <w:rPr>
          <w:rFonts w:cs="Calibri"/>
          <w:szCs w:val="24"/>
        </w:rPr>
        <w:t>student files</w:t>
      </w:r>
      <w:r>
        <w:rPr>
          <w:rFonts w:cs="Calibri"/>
          <w:szCs w:val="24"/>
        </w:rPr>
        <w:t>.</w:t>
      </w:r>
    </w:p>
    <w:p w14:paraId="1AB0A65A" w14:textId="46A84271" w:rsidR="00BA5B9D" w:rsidRDefault="001E3E2E" w:rsidP="00CC521A">
      <w:pPr>
        <w:pStyle w:val="ListParagraph"/>
        <w:suppressAutoHyphens w:val="0"/>
        <w:autoSpaceDE w:val="0"/>
        <w:autoSpaceDN w:val="0"/>
        <w:spacing w:after="0" w:line="276" w:lineRule="auto"/>
        <w:contextualSpacing w:val="0"/>
      </w:pPr>
      <w:r>
        <w:rPr>
          <w:rFonts w:cs="Calibri"/>
          <w:szCs w:val="24"/>
        </w:rPr>
        <w:t xml:space="preserve">Under general direction, contribute to the compliance </w:t>
      </w:r>
      <w:r w:rsidR="007653E9">
        <w:rPr>
          <w:rFonts w:cs="Calibri"/>
          <w:szCs w:val="24"/>
        </w:rPr>
        <w:t xml:space="preserve">requirements </w:t>
      </w:r>
      <w:r w:rsidR="001D11DB">
        <w:rPr>
          <w:rFonts w:cs="Calibri"/>
          <w:szCs w:val="24"/>
        </w:rPr>
        <w:t xml:space="preserve">which may </w:t>
      </w:r>
      <w:r w:rsidR="00796ABC">
        <w:rPr>
          <w:rFonts w:cs="Calibri"/>
          <w:szCs w:val="24"/>
        </w:rPr>
        <w:t>include student information</w:t>
      </w:r>
      <w:r>
        <w:rPr>
          <w:rFonts w:cs="Calibri"/>
          <w:szCs w:val="24"/>
        </w:rPr>
        <w:t>, record keeping and processes according to Education Directorate requirements and legislation.</w:t>
      </w:r>
    </w:p>
    <w:p w14:paraId="4C5B0293" w14:textId="77777777" w:rsidR="00E9265D" w:rsidRDefault="00E9265D">
      <w:pPr>
        <w:pStyle w:val="NoSpacing"/>
      </w:pPr>
    </w:p>
    <w:p w14:paraId="316D90FD" w14:textId="5FBB6C71"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560A026A" w14:textId="1CC2A936" w:rsidR="00BA5B9D"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0F04C0E" w14:textId="77777777" w:rsidR="003C6426" w:rsidRPr="00C36633" w:rsidRDefault="003C6426" w:rsidP="003C6426">
      <w:pPr>
        <w:pStyle w:val="BodyText"/>
        <w:rPr>
          <w:b/>
          <w:sz w:val="28"/>
          <w:szCs w:val="28"/>
        </w:rPr>
      </w:pPr>
      <w:r w:rsidRPr="00C36633">
        <w:rPr>
          <w:b/>
          <w:sz w:val="28"/>
          <w:szCs w:val="28"/>
        </w:rPr>
        <w:t xml:space="preserve">Professional / Technical Skills and Knowledge </w:t>
      </w:r>
    </w:p>
    <w:p w14:paraId="775A1E1A" w14:textId="0DBA0D62" w:rsidR="001D5E55" w:rsidRPr="001D5E55" w:rsidRDefault="001D5E55" w:rsidP="001D5E55">
      <w:pPr>
        <w:pStyle w:val="BodyText"/>
        <w:numPr>
          <w:ilvl w:val="0"/>
          <w:numId w:val="30"/>
        </w:numPr>
        <w:rPr>
          <w:rFonts w:asciiTheme="minorHAnsi" w:hAnsiTheme="minorHAnsi" w:cstheme="minorHAnsi"/>
          <w:bCs/>
          <w:szCs w:val="24"/>
        </w:rPr>
      </w:pPr>
      <w:r w:rsidRPr="001D5E55">
        <w:rPr>
          <w:rFonts w:asciiTheme="minorHAnsi" w:hAnsiTheme="minorHAnsi" w:cstheme="minorHAnsi"/>
          <w:bCs/>
          <w:szCs w:val="24"/>
        </w:rPr>
        <w:t xml:space="preserve">Demonstrated experience as a Learning Support Assistant across multiple learning contexts (e.g., early childhood, primary, or special education), with the ability to apply inclusive and trauma-informed strategies to support students with diverse and complex needs. </w:t>
      </w:r>
    </w:p>
    <w:p w14:paraId="5741C3EE" w14:textId="4FA98A48" w:rsidR="001D5E55" w:rsidRPr="001D5E55" w:rsidRDefault="001D5E55" w:rsidP="001D5E55">
      <w:pPr>
        <w:pStyle w:val="BodyText"/>
        <w:numPr>
          <w:ilvl w:val="0"/>
          <w:numId w:val="30"/>
        </w:numPr>
        <w:rPr>
          <w:rFonts w:asciiTheme="minorHAnsi" w:hAnsiTheme="minorHAnsi" w:cstheme="minorHAnsi"/>
          <w:bCs/>
          <w:szCs w:val="24"/>
        </w:rPr>
      </w:pPr>
      <w:r w:rsidRPr="001D5E55">
        <w:rPr>
          <w:rFonts w:asciiTheme="minorHAnsi" w:hAnsiTheme="minorHAnsi" w:cstheme="minorHAnsi"/>
          <w:bCs/>
          <w:szCs w:val="24"/>
        </w:rPr>
        <w:t xml:space="preserve">Proven ability to mentor, coach, and guide peers in professional learning, practice improvement, and role clarity within a school setting. </w:t>
      </w:r>
    </w:p>
    <w:p w14:paraId="11065E4D" w14:textId="610E5164" w:rsidR="001D5E55" w:rsidRPr="001D5E55" w:rsidRDefault="001D5E55" w:rsidP="001D5E55">
      <w:pPr>
        <w:pStyle w:val="BodyText"/>
        <w:numPr>
          <w:ilvl w:val="0"/>
          <w:numId w:val="30"/>
        </w:numPr>
        <w:rPr>
          <w:rFonts w:asciiTheme="minorHAnsi" w:hAnsiTheme="minorHAnsi" w:cstheme="minorHAnsi"/>
          <w:bCs/>
          <w:szCs w:val="24"/>
        </w:rPr>
      </w:pPr>
      <w:r w:rsidRPr="001D5E55">
        <w:rPr>
          <w:rFonts w:asciiTheme="minorHAnsi" w:hAnsiTheme="minorHAnsi" w:cstheme="minorHAnsi"/>
          <w:bCs/>
          <w:szCs w:val="24"/>
        </w:rPr>
        <w:t xml:space="preserve">Demonstrated skills in planning, coordinating, and documenting mentoring sessions, professional development, and team meetings, ensuring alignment with school and Directorate priorities. </w:t>
      </w:r>
    </w:p>
    <w:p w14:paraId="3C5C6579" w14:textId="284E190E" w:rsidR="001D5E55" w:rsidRPr="001D5E55" w:rsidRDefault="001D5E55" w:rsidP="001D5E55">
      <w:pPr>
        <w:pStyle w:val="BodyText"/>
        <w:numPr>
          <w:ilvl w:val="0"/>
          <w:numId w:val="30"/>
        </w:numPr>
        <w:rPr>
          <w:rFonts w:asciiTheme="minorHAnsi" w:hAnsiTheme="minorHAnsi" w:cstheme="minorHAnsi"/>
          <w:bCs/>
          <w:szCs w:val="24"/>
        </w:rPr>
      </w:pPr>
      <w:r w:rsidRPr="001D5E55">
        <w:rPr>
          <w:rFonts w:asciiTheme="minorHAnsi" w:hAnsiTheme="minorHAnsi" w:cstheme="minorHAnsi"/>
          <w:bCs/>
          <w:szCs w:val="24"/>
        </w:rPr>
        <w:t xml:space="preserve">Experience in the professional use of computer programs, databases, and record-keeping systems to manage student or staff information accurately and confidentially. </w:t>
      </w:r>
    </w:p>
    <w:p w14:paraId="445DD809" w14:textId="77777777" w:rsidR="001D5E55" w:rsidRPr="001D5E55" w:rsidRDefault="001D5E55" w:rsidP="001D5E55">
      <w:pPr>
        <w:pStyle w:val="BodyText"/>
        <w:numPr>
          <w:ilvl w:val="0"/>
          <w:numId w:val="30"/>
        </w:numPr>
        <w:rPr>
          <w:rFonts w:asciiTheme="minorHAnsi" w:hAnsiTheme="minorHAnsi" w:cstheme="minorHAnsi"/>
          <w:bCs/>
          <w:szCs w:val="24"/>
        </w:rPr>
      </w:pPr>
      <w:r w:rsidRPr="001D5E55">
        <w:rPr>
          <w:rFonts w:asciiTheme="minorHAnsi" w:hAnsiTheme="minorHAnsi" w:cstheme="minorHAnsi"/>
          <w:bCs/>
          <w:szCs w:val="24"/>
        </w:rPr>
        <w:t>Commitment to ongoing professional growth, reflective practice, and the application of evidence-based strategies to improve student outcomes.</w:t>
      </w:r>
    </w:p>
    <w:p w14:paraId="5A3A10E8" w14:textId="3CF2A983" w:rsidR="008F29AC" w:rsidRPr="00C36633" w:rsidRDefault="009E69AB" w:rsidP="001D5E55">
      <w:pPr>
        <w:pStyle w:val="BodyText"/>
        <w:rPr>
          <w:b/>
          <w:sz w:val="28"/>
          <w:szCs w:val="28"/>
        </w:rPr>
      </w:pPr>
      <w:r w:rsidRPr="00C36633">
        <w:rPr>
          <w:b/>
          <w:sz w:val="28"/>
          <w:szCs w:val="28"/>
        </w:rPr>
        <w:lastRenderedPageBreak/>
        <w:t>Behavioural Capabilities</w:t>
      </w:r>
      <w:r w:rsidR="005861A6" w:rsidRPr="00C36633">
        <w:rPr>
          <w:b/>
          <w:sz w:val="28"/>
          <w:szCs w:val="28"/>
        </w:rPr>
        <w:t xml:space="preserve"> </w:t>
      </w:r>
    </w:p>
    <w:p w14:paraId="4A88E1D6" w14:textId="71A3133B" w:rsidR="001D5E55" w:rsidRPr="001D5E55" w:rsidRDefault="001D5E55" w:rsidP="001D5E55">
      <w:pPr>
        <w:pStyle w:val="BodyText"/>
        <w:numPr>
          <w:ilvl w:val="0"/>
          <w:numId w:val="31"/>
        </w:numPr>
        <w:rPr>
          <w:rFonts w:asciiTheme="minorHAnsi" w:hAnsiTheme="minorHAnsi" w:cstheme="minorHAnsi"/>
          <w:szCs w:val="24"/>
        </w:rPr>
      </w:pPr>
      <w:r w:rsidRPr="001D5E55">
        <w:rPr>
          <w:rFonts w:asciiTheme="minorHAnsi" w:hAnsiTheme="minorHAnsi" w:cstheme="minorHAnsi"/>
          <w:szCs w:val="24"/>
        </w:rPr>
        <w:t xml:space="preserve">Well-developed communication and liaison skills with the ability to communicate sensitively and effectively with LSAs, teachers, school leadership, students, and families. </w:t>
      </w:r>
    </w:p>
    <w:p w14:paraId="004CAB36" w14:textId="36AC72DE" w:rsidR="001D5E55" w:rsidRPr="001D5E55" w:rsidRDefault="001D5E55" w:rsidP="001D5E55">
      <w:pPr>
        <w:pStyle w:val="BodyText"/>
        <w:numPr>
          <w:ilvl w:val="0"/>
          <w:numId w:val="31"/>
        </w:numPr>
        <w:rPr>
          <w:rFonts w:asciiTheme="minorHAnsi" w:hAnsiTheme="minorHAnsi" w:cstheme="minorHAnsi"/>
          <w:szCs w:val="24"/>
        </w:rPr>
      </w:pPr>
      <w:r w:rsidRPr="001D5E55">
        <w:rPr>
          <w:rFonts w:asciiTheme="minorHAnsi" w:hAnsiTheme="minorHAnsi" w:cstheme="minorHAnsi"/>
          <w:szCs w:val="24"/>
        </w:rPr>
        <w:t xml:space="preserve">Ability to adapt and be flexible in response to changing priorities, diverse student needs, and evolving school programs, providing responsive support and guidance to the LSA team. </w:t>
      </w:r>
    </w:p>
    <w:p w14:paraId="6EB57884" w14:textId="77777777" w:rsidR="001D5E55" w:rsidRPr="001D5E55" w:rsidRDefault="001D5E55" w:rsidP="001D5E55">
      <w:pPr>
        <w:pStyle w:val="BodyText"/>
        <w:numPr>
          <w:ilvl w:val="0"/>
          <w:numId w:val="31"/>
        </w:numPr>
        <w:rPr>
          <w:rFonts w:asciiTheme="minorHAnsi" w:hAnsiTheme="minorHAnsi" w:cstheme="minorHAnsi"/>
          <w:szCs w:val="24"/>
        </w:rPr>
      </w:pPr>
      <w:r w:rsidRPr="001D5E55">
        <w:rPr>
          <w:rFonts w:asciiTheme="minorHAnsi" w:hAnsiTheme="minorHAnsi" w:cstheme="minorHAnsi"/>
          <w:szCs w:val="24"/>
        </w:rPr>
        <w:t>Proven organisational skills with the ability to work effectively in a busy school environment, collaboratively or independently, while meeting deadlines and maintaining high-quality outcomes.</w:t>
      </w:r>
    </w:p>
    <w:p w14:paraId="1A0BD68D" w14:textId="6E953F97" w:rsidR="00717B1B" w:rsidRDefault="00AE5D2C" w:rsidP="001D5E55">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55EC5336" w14:textId="77777777" w:rsidR="00E10D87" w:rsidRDefault="00E10D87" w:rsidP="00E10D87">
      <w:pPr>
        <w:pStyle w:val="DotPoint"/>
        <w:numPr>
          <w:ilvl w:val="0"/>
          <w:numId w:val="22"/>
        </w:numPr>
      </w:pPr>
      <w:r w:rsidRPr="00CC3372">
        <w:t>This</w:t>
      </w:r>
      <w:r w:rsidRPr="00CC3372">
        <w:rPr>
          <w:spacing w:val="-5"/>
        </w:rPr>
        <w:t xml:space="preserve"> </w:t>
      </w:r>
      <w:r w:rsidRPr="00CC3372">
        <w:t>position</w:t>
      </w:r>
      <w:r w:rsidRPr="00CC3372">
        <w:rPr>
          <w:spacing w:val="-2"/>
        </w:rPr>
        <w:t xml:space="preserve"> </w:t>
      </w:r>
      <w:r>
        <w:t>requires</w:t>
      </w:r>
      <w:r w:rsidRPr="00CC3372">
        <w:rPr>
          <w:spacing w:val="-3"/>
        </w:rPr>
        <w:t xml:space="preserve"> </w:t>
      </w:r>
      <w:r w:rsidRPr="00CC3372">
        <w:t>a</w:t>
      </w:r>
      <w:r w:rsidRPr="00CC3372">
        <w:rPr>
          <w:spacing w:val="-1"/>
        </w:rPr>
        <w:t xml:space="preserve"> </w:t>
      </w:r>
      <w:r w:rsidRPr="00CC3372">
        <w:t>Working</w:t>
      </w:r>
      <w:r w:rsidRPr="00CC3372">
        <w:rPr>
          <w:spacing w:val="-2"/>
        </w:rPr>
        <w:t xml:space="preserve"> </w:t>
      </w:r>
      <w:r w:rsidRPr="00CC3372">
        <w:t>with</w:t>
      </w:r>
      <w:r w:rsidRPr="00CC3372">
        <w:rPr>
          <w:spacing w:val="-4"/>
        </w:rPr>
        <w:t xml:space="preserve"> </w:t>
      </w:r>
      <w:r w:rsidRPr="00CC3372">
        <w:t>Vulnerable</w:t>
      </w:r>
      <w:r w:rsidRPr="00CC3372">
        <w:rPr>
          <w:spacing w:val="-3"/>
        </w:rPr>
        <w:t xml:space="preserve"> </w:t>
      </w:r>
      <w:r w:rsidRPr="00CC3372">
        <w:t>People</w:t>
      </w:r>
      <w:r>
        <w:t xml:space="preserve"> (WWVP)</w:t>
      </w:r>
      <w:r w:rsidRPr="00CC3372">
        <w:rPr>
          <w:spacing w:val="-1"/>
        </w:rPr>
        <w:t xml:space="preserve"> </w:t>
      </w:r>
      <w:r>
        <w:t>Registration prior to commencing in this role.</w:t>
      </w:r>
    </w:p>
    <w:p w14:paraId="1E5EE03D" w14:textId="2C24B43E" w:rsidR="00F3770D" w:rsidRDefault="00F3770D" w:rsidP="00F3770D">
      <w:pPr>
        <w:pStyle w:val="Heading2"/>
      </w:pPr>
      <w:r w:rsidRPr="00FC7481">
        <w:t>Desirables</w:t>
      </w:r>
    </w:p>
    <w:p w14:paraId="5416C757" w14:textId="6DC55705" w:rsidR="00274B3D" w:rsidRPr="00293F70" w:rsidRDefault="00274B3D" w:rsidP="008C7A78">
      <w:pPr>
        <w:pStyle w:val="DotPoint"/>
        <w:spacing w:line="276" w:lineRule="auto"/>
        <w:ind w:left="357" w:hanging="357"/>
        <w:rPr>
          <w:szCs w:val="24"/>
        </w:rPr>
      </w:pPr>
      <w:r w:rsidRPr="00293F70">
        <w:rPr>
          <w:szCs w:val="24"/>
        </w:rPr>
        <w:t>Experience in an administration</w:t>
      </w:r>
      <w:r w:rsidR="00CC521A">
        <w:rPr>
          <w:szCs w:val="24"/>
        </w:rPr>
        <w:t xml:space="preserve"> and coaching</w:t>
      </w:r>
      <w:r w:rsidRPr="00293F70">
        <w:rPr>
          <w:szCs w:val="24"/>
        </w:rPr>
        <w:t xml:space="preserve"> role.</w:t>
      </w:r>
    </w:p>
    <w:p w14:paraId="42D21FF9" w14:textId="0F77C41E" w:rsidR="000F5457" w:rsidRPr="000F5457" w:rsidRDefault="008C7A78" w:rsidP="000F5457">
      <w:pPr>
        <w:pStyle w:val="DotPoint"/>
        <w:spacing w:line="276" w:lineRule="auto"/>
        <w:ind w:left="357" w:hanging="357"/>
        <w:rPr>
          <w:b/>
          <w:bCs/>
          <w:szCs w:val="24"/>
        </w:rPr>
      </w:pPr>
      <w:r w:rsidRPr="00293F70">
        <w:rPr>
          <w:szCs w:val="24"/>
        </w:rPr>
        <w:t>First Aid Certificate or a willingness to undertake appropriate training.</w:t>
      </w:r>
    </w:p>
    <w:p w14:paraId="08EA28FA" w14:textId="77777777" w:rsidR="00274B3D" w:rsidRPr="00293F70" w:rsidRDefault="00274B3D" w:rsidP="008C7A78">
      <w:pPr>
        <w:pStyle w:val="DotPoint"/>
        <w:spacing w:line="276" w:lineRule="auto"/>
        <w:ind w:left="357" w:hanging="357"/>
        <w:rPr>
          <w:szCs w:val="24"/>
        </w:rPr>
      </w:pPr>
      <w:r w:rsidRPr="00293F70">
        <w:rPr>
          <w:szCs w:val="24"/>
        </w:rPr>
        <w:t>Excellent knowledge of Microsoft Outlook, Word and Excel. </w:t>
      </w:r>
    </w:p>
    <w:p w14:paraId="05058876" w14:textId="77777777" w:rsidR="00BA5B9D" w:rsidRPr="00800E8B" w:rsidRDefault="00BA5B9D" w:rsidP="00BA5B9D">
      <w:pPr>
        <w:pStyle w:val="DotPoint"/>
      </w:pPr>
      <w:r w:rsidRPr="00800E8B">
        <w:t>Completion or near-completion of the Certificate IV in School-Based Education Support (or equivalent).</w:t>
      </w:r>
    </w:p>
    <w:p w14:paraId="4050C7F2" w14:textId="77777777" w:rsidR="00BA5B9D" w:rsidRPr="00800E8B" w:rsidRDefault="00BA5B9D" w:rsidP="00BA5B9D">
      <w:pPr>
        <w:pStyle w:val="DotPoint"/>
      </w:pPr>
      <w:r w:rsidRPr="00800E8B">
        <w:t>Experience leading or facilitating professional learning sessions.</w:t>
      </w:r>
    </w:p>
    <w:p w14:paraId="761367C7" w14:textId="77777777" w:rsidR="00BA5B9D" w:rsidRPr="00800E8B" w:rsidRDefault="00BA5B9D" w:rsidP="00BA5B9D">
      <w:pPr>
        <w:pStyle w:val="DotPoint"/>
      </w:pPr>
      <w:r w:rsidRPr="00800E8B">
        <w:t>Familiarity with ACT Directorate procedures, legal frameworks for LSAs, and OVRA planning processes.</w:t>
      </w:r>
    </w:p>
    <w:p w14:paraId="528BB627" w14:textId="77777777" w:rsidR="00090D08" w:rsidRPr="006B4A52" w:rsidRDefault="00090D08" w:rsidP="00CC521A">
      <w:pPr>
        <w:pStyle w:val="DotPoint"/>
        <w:numPr>
          <w:ilvl w:val="0"/>
          <w:numId w:val="0"/>
        </w:numPr>
        <w:spacing w:line="276" w:lineRule="auto"/>
        <w:rPr>
          <w:szCs w:val="24"/>
        </w:rPr>
      </w:pPr>
    </w:p>
    <w:p w14:paraId="4216C046" w14:textId="4BA56D26" w:rsidR="00796ABC" w:rsidRDefault="00796ABC" w:rsidP="00DC4270">
      <w:pPr>
        <w:pStyle w:val="Heading2"/>
      </w:pPr>
      <w:r>
        <w:t>Other information</w:t>
      </w:r>
    </w:p>
    <w:p w14:paraId="5A6DA384"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bookmarkStart w:id="0" w:name="_Hlk99441206"/>
      <w:r w:rsidRPr="006B4A52">
        <w:rPr>
          <w:rFonts w:eastAsia="Calibri" w:cs="Calibri"/>
          <w:b/>
          <w:bCs/>
          <w:szCs w:val="24"/>
          <w:lang w:eastAsia="en-US"/>
        </w:rPr>
        <w:t>Working</w:t>
      </w:r>
      <w:r w:rsidRPr="006B4A52">
        <w:rPr>
          <w:rFonts w:eastAsia="Calibri" w:cs="Calibri"/>
          <w:b/>
          <w:bCs/>
          <w:spacing w:val="-3"/>
          <w:szCs w:val="24"/>
          <w:lang w:eastAsia="en-US"/>
        </w:rPr>
        <w:t xml:space="preserve"> </w:t>
      </w:r>
      <w:r w:rsidRPr="006B4A52">
        <w:rPr>
          <w:rFonts w:eastAsia="Calibri" w:cs="Calibri"/>
          <w:b/>
          <w:bCs/>
          <w:szCs w:val="24"/>
          <w:lang w:eastAsia="en-US"/>
        </w:rPr>
        <w:t>in</w:t>
      </w:r>
      <w:r w:rsidRPr="006B4A52">
        <w:rPr>
          <w:rFonts w:eastAsia="Calibri" w:cs="Calibri"/>
          <w:b/>
          <w:bCs/>
          <w:spacing w:val="-2"/>
          <w:szCs w:val="24"/>
          <w:lang w:eastAsia="en-US"/>
        </w:rPr>
        <w:t xml:space="preserve"> </w:t>
      </w:r>
      <w:r w:rsidRPr="006B4A52">
        <w:rPr>
          <w:rFonts w:eastAsia="Calibri" w:cs="Calibri"/>
          <w:b/>
          <w:bCs/>
          <w:szCs w:val="24"/>
          <w:lang w:eastAsia="en-US"/>
        </w:rPr>
        <w:t>a</w:t>
      </w:r>
      <w:r w:rsidRPr="006B4A52">
        <w:rPr>
          <w:rFonts w:eastAsia="Calibri" w:cs="Calibri"/>
          <w:b/>
          <w:bCs/>
          <w:spacing w:val="-2"/>
          <w:szCs w:val="24"/>
          <w:lang w:eastAsia="en-US"/>
        </w:rPr>
        <w:t xml:space="preserve"> </w:t>
      </w:r>
      <w:r w:rsidRPr="006B4A52">
        <w:rPr>
          <w:rFonts w:eastAsia="Calibri" w:cs="Calibri"/>
          <w:b/>
          <w:bCs/>
          <w:szCs w:val="24"/>
          <w:lang w:eastAsia="en-US"/>
        </w:rPr>
        <w:t>School</w:t>
      </w:r>
      <w:r w:rsidRPr="006B4A52">
        <w:rPr>
          <w:rFonts w:eastAsia="Calibri" w:cs="Calibri"/>
          <w:b/>
          <w:bCs/>
          <w:spacing w:val="-1"/>
          <w:szCs w:val="24"/>
          <w:lang w:eastAsia="en-US"/>
        </w:rPr>
        <w:t xml:space="preserve"> </w:t>
      </w:r>
      <w:r w:rsidRPr="006B4A52">
        <w:rPr>
          <w:rFonts w:eastAsia="Calibri" w:cs="Calibri"/>
          <w:b/>
          <w:bCs/>
          <w:szCs w:val="24"/>
          <w:lang w:eastAsia="en-US"/>
        </w:rPr>
        <w:t>Setting</w:t>
      </w:r>
      <w:r w:rsidRPr="006B4A52">
        <w:rPr>
          <w:rFonts w:eastAsia="Calibri" w:cs="Calibri"/>
          <w:b/>
          <w:bCs/>
          <w:spacing w:val="-3"/>
          <w:szCs w:val="24"/>
          <w:lang w:eastAsia="en-US"/>
        </w:rPr>
        <w:t xml:space="preserve"> </w:t>
      </w:r>
      <w:r w:rsidRPr="006B4A52">
        <w:rPr>
          <w:rFonts w:eastAsia="Calibri" w:cs="Calibri"/>
          <w:b/>
          <w:bCs/>
          <w:szCs w:val="24"/>
          <w:lang w:eastAsia="en-US"/>
        </w:rPr>
        <w:t>Duty</w:t>
      </w:r>
      <w:r w:rsidRPr="006B4A52">
        <w:rPr>
          <w:rFonts w:eastAsia="Calibri" w:cs="Calibri"/>
          <w:b/>
          <w:bCs/>
          <w:spacing w:val="-3"/>
          <w:szCs w:val="24"/>
          <w:lang w:eastAsia="en-US"/>
        </w:rPr>
        <w:t xml:space="preserve"> </w:t>
      </w:r>
      <w:r w:rsidRPr="006B4A52">
        <w:rPr>
          <w:rFonts w:eastAsia="Calibri" w:cs="Calibri"/>
          <w:b/>
          <w:bCs/>
          <w:szCs w:val="24"/>
          <w:lang w:eastAsia="en-US"/>
        </w:rPr>
        <w:t>of</w:t>
      </w:r>
      <w:r w:rsidRPr="006B4A52">
        <w:rPr>
          <w:rFonts w:eastAsia="Calibri" w:cs="Calibri"/>
          <w:b/>
          <w:bCs/>
          <w:spacing w:val="-1"/>
          <w:szCs w:val="24"/>
          <w:lang w:eastAsia="en-US"/>
        </w:rPr>
        <w:t xml:space="preserve"> </w:t>
      </w:r>
      <w:r w:rsidRPr="006B4A52">
        <w:rPr>
          <w:rFonts w:eastAsia="Calibri" w:cs="Calibri"/>
          <w:b/>
          <w:bCs/>
          <w:szCs w:val="24"/>
          <w:lang w:eastAsia="en-US"/>
        </w:rPr>
        <w:t>Care</w:t>
      </w:r>
    </w:p>
    <w:p w14:paraId="3B26DABE" w14:textId="77777777" w:rsidR="006B4A52" w:rsidRPr="006B4A52" w:rsidRDefault="006B4A52" w:rsidP="006B4A52">
      <w:pPr>
        <w:widowControl w:val="0"/>
        <w:suppressAutoHyphens w:val="0"/>
        <w:autoSpaceDE w:val="0"/>
        <w:autoSpaceDN w:val="0"/>
        <w:spacing w:before="8" w:after="0"/>
        <w:rPr>
          <w:rFonts w:eastAsia="Calibri" w:cs="Calibri"/>
          <w:b/>
          <w:sz w:val="19"/>
          <w:szCs w:val="24"/>
          <w:lang w:eastAsia="en-US"/>
        </w:rPr>
      </w:pPr>
    </w:p>
    <w:p w14:paraId="5CA2720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legal duty of care requires that all staff should take all reasonable measures to ensure the</w:t>
      </w:r>
      <w:r w:rsidRPr="006B4A52">
        <w:rPr>
          <w:rFonts w:eastAsia="Calibri" w:cs="Calibri"/>
          <w:spacing w:val="1"/>
          <w:szCs w:val="24"/>
          <w:lang w:eastAsia="en-US"/>
        </w:rPr>
        <w:t xml:space="preserve"> </w:t>
      </w:r>
      <w:r w:rsidRPr="006B4A52">
        <w:rPr>
          <w:rFonts w:eastAsia="Calibri" w:cs="Calibri"/>
          <w:szCs w:val="24"/>
          <w:lang w:eastAsia="en-US"/>
        </w:rPr>
        <w:t>safety</w:t>
      </w:r>
      <w:r w:rsidRPr="006B4A52">
        <w:rPr>
          <w:rFonts w:eastAsia="Calibri" w:cs="Calibri"/>
          <w:spacing w:val="-5"/>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any</w:t>
      </w:r>
      <w:r w:rsidRPr="006B4A52">
        <w:rPr>
          <w:rFonts w:eastAsia="Calibri" w:cs="Calibri"/>
          <w:spacing w:val="-3"/>
          <w:szCs w:val="24"/>
          <w:lang w:eastAsia="en-US"/>
        </w:rPr>
        <w:t xml:space="preserve"> </w:t>
      </w:r>
      <w:r w:rsidRPr="006B4A52">
        <w:rPr>
          <w:rFonts w:eastAsia="Calibri" w:cs="Calibri"/>
          <w:szCs w:val="24"/>
          <w:lang w:eastAsia="en-US"/>
        </w:rPr>
        <w:t>student.</w:t>
      </w:r>
      <w:r w:rsidRPr="006B4A52">
        <w:rPr>
          <w:rFonts w:eastAsia="Calibri" w:cs="Calibri"/>
          <w:spacing w:val="-4"/>
          <w:szCs w:val="24"/>
          <w:lang w:eastAsia="en-US"/>
        </w:rPr>
        <w:t xml:space="preserve"> </w:t>
      </w:r>
      <w:r w:rsidRPr="006B4A52">
        <w:rPr>
          <w:rFonts w:eastAsia="Calibri" w:cs="Calibri"/>
          <w:szCs w:val="24"/>
          <w:lang w:eastAsia="en-US"/>
        </w:rPr>
        <w:t>Whilst</w:t>
      </w:r>
      <w:r w:rsidRPr="006B4A52">
        <w:rPr>
          <w:rFonts w:eastAsia="Calibri" w:cs="Calibri"/>
          <w:spacing w:val="-1"/>
          <w:szCs w:val="24"/>
          <w:lang w:eastAsia="en-US"/>
        </w:rPr>
        <w:t xml:space="preserve"> </w:t>
      </w:r>
      <w:r w:rsidRPr="006B4A52">
        <w:rPr>
          <w:rFonts w:eastAsia="Calibri" w:cs="Calibri"/>
          <w:szCs w:val="24"/>
          <w:lang w:eastAsia="en-US"/>
        </w:rPr>
        <w:t>Administrative</w:t>
      </w:r>
      <w:r w:rsidRPr="006B4A52">
        <w:rPr>
          <w:rFonts w:eastAsia="Calibri" w:cs="Calibri"/>
          <w:spacing w:val="-3"/>
          <w:szCs w:val="24"/>
          <w:lang w:eastAsia="en-US"/>
        </w:rPr>
        <w:t xml:space="preserve"> </w:t>
      </w:r>
      <w:r w:rsidRPr="006B4A52">
        <w:rPr>
          <w:rFonts w:eastAsia="Calibri" w:cs="Calibri"/>
          <w:szCs w:val="24"/>
          <w:lang w:eastAsia="en-US"/>
        </w:rPr>
        <w:t>Service</w:t>
      </w:r>
      <w:r w:rsidRPr="006B4A52">
        <w:rPr>
          <w:rFonts w:eastAsia="Calibri" w:cs="Calibri"/>
          <w:spacing w:val="-1"/>
          <w:szCs w:val="24"/>
          <w:lang w:eastAsia="en-US"/>
        </w:rPr>
        <w:t xml:space="preserve"> </w:t>
      </w:r>
      <w:r w:rsidRPr="006B4A52">
        <w:rPr>
          <w:rFonts w:eastAsia="Calibri" w:cs="Calibri"/>
          <w:szCs w:val="24"/>
          <w:lang w:eastAsia="en-US"/>
        </w:rPr>
        <w:t>Officers</w:t>
      </w:r>
      <w:r w:rsidRPr="006B4A52">
        <w:rPr>
          <w:rFonts w:eastAsia="Calibri" w:cs="Calibri"/>
          <w:spacing w:val="-3"/>
          <w:szCs w:val="24"/>
          <w:lang w:eastAsia="en-US"/>
        </w:rPr>
        <w:t xml:space="preserve"> </w:t>
      </w:r>
      <w:r w:rsidRPr="006B4A52">
        <w:rPr>
          <w:rFonts w:eastAsia="Calibri" w:cs="Calibri"/>
          <w:szCs w:val="24"/>
          <w:lang w:eastAsia="en-US"/>
        </w:rPr>
        <w:t>(ASO)</w:t>
      </w:r>
      <w:r w:rsidRPr="006B4A52">
        <w:rPr>
          <w:rFonts w:eastAsia="Calibri" w:cs="Calibri"/>
          <w:spacing w:val="-5"/>
          <w:szCs w:val="24"/>
          <w:lang w:eastAsia="en-US"/>
        </w:rPr>
        <w:t xml:space="preserve"> </w:t>
      </w:r>
      <w:r w:rsidRPr="006B4A52">
        <w:rPr>
          <w:rFonts w:eastAsia="Calibri" w:cs="Calibri"/>
          <w:szCs w:val="24"/>
          <w:lang w:eastAsia="en-US"/>
        </w:rPr>
        <w:t>do</w:t>
      </w:r>
      <w:r w:rsidRPr="006B4A52">
        <w:rPr>
          <w:rFonts w:eastAsia="Calibri" w:cs="Calibri"/>
          <w:spacing w:val="-4"/>
          <w:szCs w:val="24"/>
          <w:lang w:eastAsia="en-US"/>
        </w:rPr>
        <w:t xml:space="preserve"> </w:t>
      </w:r>
      <w:r w:rsidRPr="006B4A52">
        <w:rPr>
          <w:rFonts w:eastAsia="Calibri" w:cs="Calibri"/>
          <w:szCs w:val="24"/>
          <w:lang w:eastAsia="en-US"/>
        </w:rPr>
        <w:t>not</w:t>
      </w:r>
      <w:r w:rsidRPr="006B4A52">
        <w:rPr>
          <w:rFonts w:eastAsia="Calibri" w:cs="Calibri"/>
          <w:spacing w:val="-3"/>
          <w:szCs w:val="24"/>
          <w:lang w:eastAsia="en-US"/>
        </w:rPr>
        <w:t xml:space="preserve"> </w:t>
      </w:r>
      <w:r w:rsidRPr="006B4A52">
        <w:rPr>
          <w:rFonts w:eastAsia="Calibri" w:cs="Calibri"/>
          <w:szCs w:val="24"/>
          <w:lang w:eastAsia="en-US"/>
        </w:rPr>
        <w:t>have</w:t>
      </w:r>
      <w:r w:rsidRPr="006B4A52">
        <w:rPr>
          <w:rFonts w:eastAsia="Calibri" w:cs="Calibri"/>
          <w:spacing w:val="-5"/>
          <w:szCs w:val="24"/>
          <w:lang w:eastAsia="en-US"/>
        </w:rPr>
        <w:t xml:space="preserve"> </w:t>
      </w:r>
      <w:r w:rsidRPr="006B4A52">
        <w:rPr>
          <w:rFonts w:eastAsia="Calibri" w:cs="Calibri"/>
          <w:szCs w:val="24"/>
          <w:lang w:eastAsia="en-US"/>
        </w:rPr>
        <w:t>the</w:t>
      </w:r>
      <w:r w:rsidRPr="006B4A52">
        <w:rPr>
          <w:rFonts w:eastAsia="Calibri" w:cs="Calibri"/>
          <w:spacing w:val="-4"/>
          <w:szCs w:val="24"/>
          <w:lang w:eastAsia="en-US"/>
        </w:rPr>
        <w:t xml:space="preserve"> </w:t>
      </w:r>
      <w:r w:rsidRPr="006B4A52">
        <w:rPr>
          <w:rFonts w:eastAsia="Calibri" w:cs="Calibri"/>
          <w:szCs w:val="24"/>
          <w:lang w:eastAsia="en-US"/>
        </w:rPr>
        <w:t>same</w:t>
      </w:r>
      <w:r w:rsidRPr="006B4A52">
        <w:rPr>
          <w:rFonts w:eastAsia="Calibri" w:cs="Calibri"/>
          <w:spacing w:val="-2"/>
          <w:szCs w:val="24"/>
          <w:lang w:eastAsia="en-US"/>
        </w:rPr>
        <w:t xml:space="preserve"> </w:t>
      </w:r>
      <w:r w:rsidRPr="006B4A52">
        <w:rPr>
          <w:rFonts w:eastAsia="Calibri" w:cs="Calibri"/>
          <w:szCs w:val="24"/>
          <w:lang w:eastAsia="en-US"/>
        </w:rPr>
        <w:t>level</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51"/>
          <w:szCs w:val="24"/>
          <w:lang w:eastAsia="en-US"/>
        </w:rPr>
        <w:t xml:space="preserve"> </w:t>
      </w:r>
      <w:r w:rsidRPr="006B4A52">
        <w:rPr>
          <w:rFonts w:eastAsia="Calibri" w:cs="Calibri"/>
          <w:szCs w:val="24"/>
          <w:lang w:eastAsia="en-US"/>
        </w:rPr>
        <w:t>duty of care as teachers, because of the student/teacher relationship that exists and teachers’</w:t>
      </w:r>
      <w:r w:rsidRPr="006B4A52">
        <w:rPr>
          <w:rFonts w:eastAsia="Calibri" w:cs="Calibri"/>
          <w:spacing w:val="1"/>
          <w:szCs w:val="24"/>
          <w:lang w:eastAsia="en-US"/>
        </w:rPr>
        <w:t xml:space="preserve"> </w:t>
      </w:r>
      <w:r w:rsidRPr="006B4A52">
        <w:rPr>
          <w:rFonts w:eastAsia="Calibri" w:cs="Calibri"/>
          <w:szCs w:val="24"/>
          <w:lang w:eastAsia="en-US"/>
        </w:rPr>
        <w:t>professional standing, all staff are required to take reasonable steps to protect students against</w:t>
      </w:r>
      <w:r w:rsidRPr="006B4A52">
        <w:rPr>
          <w:rFonts w:eastAsia="Calibri" w:cs="Calibri"/>
          <w:spacing w:val="1"/>
          <w:szCs w:val="24"/>
          <w:lang w:eastAsia="en-US"/>
        </w:rPr>
        <w:t xml:space="preserve"> </w:t>
      </w:r>
      <w:r w:rsidRPr="006B4A52">
        <w:rPr>
          <w:rFonts w:eastAsia="Calibri" w:cs="Calibri"/>
          <w:szCs w:val="24"/>
          <w:lang w:eastAsia="en-US"/>
        </w:rPr>
        <w:t>risks</w:t>
      </w:r>
      <w:r w:rsidRPr="006B4A52">
        <w:rPr>
          <w:rFonts w:eastAsia="Calibri" w:cs="Calibri"/>
          <w:spacing w:val="-1"/>
          <w:szCs w:val="24"/>
          <w:lang w:eastAsia="en-US"/>
        </w:rPr>
        <w:t xml:space="preserve"> </w:t>
      </w:r>
      <w:r w:rsidRPr="006B4A52">
        <w:rPr>
          <w:rFonts w:eastAsia="Calibri" w:cs="Calibri"/>
          <w:szCs w:val="24"/>
          <w:lang w:eastAsia="en-US"/>
        </w:rPr>
        <w:t>of</w:t>
      </w:r>
      <w:r w:rsidRPr="006B4A52">
        <w:rPr>
          <w:rFonts w:eastAsia="Calibri" w:cs="Calibri"/>
          <w:spacing w:val="2"/>
          <w:szCs w:val="24"/>
          <w:lang w:eastAsia="en-US"/>
        </w:rPr>
        <w:t xml:space="preserve"> </w:t>
      </w:r>
      <w:r w:rsidRPr="006B4A52">
        <w:rPr>
          <w:rFonts w:eastAsia="Calibri" w:cs="Calibri"/>
          <w:szCs w:val="24"/>
          <w:lang w:eastAsia="en-US"/>
        </w:rPr>
        <w:t>injury</w:t>
      </w:r>
      <w:r w:rsidRPr="006B4A52">
        <w:rPr>
          <w:rFonts w:eastAsia="Calibri" w:cs="Calibri"/>
          <w:spacing w:val="-2"/>
          <w:szCs w:val="24"/>
          <w:lang w:eastAsia="en-US"/>
        </w:rPr>
        <w:t xml:space="preserve"> </w:t>
      </w:r>
      <w:r w:rsidRPr="006B4A52">
        <w:rPr>
          <w:rFonts w:eastAsia="Calibri" w:cs="Calibri"/>
          <w:szCs w:val="24"/>
          <w:lang w:eastAsia="en-US"/>
        </w:rPr>
        <w:t>that could</w:t>
      </w:r>
      <w:r w:rsidRPr="006B4A52">
        <w:rPr>
          <w:rFonts w:eastAsia="Calibri" w:cs="Calibri"/>
          <w:spacing w:val="-3"/>
          <w:szCs w:val="24"/>
          <w:lang w:eastAsia="en-US"/>
        </w:rPr>
        <w:t xml:space="preserve"> </w:t>
      </w:r>
      <w:r w:rsidRPr="006B4A52">
        <w:rPr>
          <w:rFonts w:eastAsia="Calibri" w:cs="Calibri"/>
          <w:szCs w:val="24"/>
          <w:lang w:eastAsia="en-US"/>
        </w:rPr>
        <w:t>have reasonably</w:t>
      </w:r>
      <w:r w:rsidRPr="006B4A52">
        <w:rPr>
          <w:rFonts w:eastAsia="Calibri" w:cs="Calibri"/>
          <w:spacing w:val="-1"/>
          <w:szCs w:val="24"/>
          <w:lang w:eastAsia="en-US"/>
        </w:rPr>
        <w:t xml:space="preserve"> </w:t>
      </w:r>
      <w:r w:rsidRPr="006B4A52">
        <w:rPr>
          <w:rFonts w:eastAsia="Calibri" w:cs="Calibri"/>
          <w:szCs w:val="24"/>
          <w:lang w:eastAsia="en-US"/>
        </w:rPr>
        <w:t>been</w:t>
      </w:r>
      <w:r w:rsidRPr="006B4A52">
        <w:rPr>
          <w:rFonts w:eastAsia="Calibri" w:cs="Calibri"/>
          <w:spacing w:val="-1"/>
          <w:szCs w:val="24"/>
          <w:lang w:eastAsia="en-US"/>
        </w:rPr>
        <w:t xml:space="preserve"> </w:t>
      </w:r>
      <w:r w:rsidRPr="006B4A52">
        <w:rPr>
          <w:rFonts w:eastAsia="Calibri" w:cs="Calibri"/>
          <w:szCs w:val="24"/>
          <w:lang w:eastAsia="en-US"/>
        </w:rPr>
        <w:t>foreseen.</w:t>
      </w:r>
    </w:p>
    <w:p w14:paraId="5EFE646B" w14:textId="77777777" w:rsidR="006B4A52" w:rsidRPr="006B4A52" w:rsidRDefault="006B4A52" w:rsidP="006B4A52">
      <w:pPr>
        <w:widowControl w:val="0"/>
        <w:suppressAutoHyphens w:val="0"/>
        <w:autoSpaceDE w:val="0"/>
        <w:autoSpaceDN w:val="0"/>
        <w:spacing w:before="7" w:after="0"/>
        <w:rPr>
          <w:rFonts w:eastAsia="Calibri" w:cs="Calibri"/>
          <w:sz w:val="19"/>
          <w:szCs w:val="24"/>
          <w:lang w:eastAsia="en-US"/>
        </w:rPr>
      </w:pPr>
    </w:p>
    <w:p w14:paraId="605F34D6" w14:textId="77777777" w:rsidR="006B4A52" w:rsidRPr="006B4A52" w:rsidRDefault="006B4A52" w:rsidP="006B4A52">
      <w:pPr>
        <w:widowControl w:val="0"/>
        <w:suppressAutoHyphens w:val="0"/>
        <w:autoSpaceDE w:val="0"/>
        <w:autoSpaceDN w:val="0"/>
        <w:spacing w:after="0"/>
        <w:ind w:left="172" w:right="284"/>
        <w:rPr>
          <w:rFonts w:eastAsia="Calibri" w:cs="Calibri"/>
          <w:szCs w:val="24"/>
          <w:lang w:eastAsia="en-US"/>
        </w:rPr>
      </w:pPr>
      <w:r w:rsidRPr="006B4A52">
        <w:rPr>
          <w:rFonts w:eastAsia="Calibri" w:cs="Calibri"/>
          <w:szCs w:val="24"/>
          <w:lang w:eastAsia="en-US"/>
        </w:rPr>
        <w:t>The duty is not to ensure that there is no injury but to take reasonable care to prevent injury that</w:t>
      </w:r>
      <w:r w:rsidRPr="006B4A52">
        <w:rPr>
          <w:rFonts w:eastAsia="Calibri" w:cs="Calibri"/>
          <w:spacing w:val="-52"/>
          <w:szCs w:val="24"/>
          <w:lang w:eastAsia="en-US"/>
        </w:rPr>
        <w:t xml:space="preserve"> </w:t>
      </w:r>
      <w:r w:rsidRPr="006B4A52">
        <w:rPr>
          <w:rFonts w:eastAsia="Calibri" w:cs="Calibri"/>
          <w:szCs w:val="24"/>
          <w:lang w:eastAsia="en-US"/>
        </w:rPr>
        <w:t>could have reasonably been foreseen. The level of duty of care for ASO staff will depend on the</w:t>
      </w:r>
      <w:r w:rsidRPr="006B4A52">
        <w:rPr>
          <w:rFonts w:eastAsia="Calibri" w:cs="Calibri"/>
          <w:spacing w:val="1"/>
          <w:szCs w:val="24"/>
          <w:lang w:eastAsia="en-US"/>
        </w:rPr>
        <w:t xml:space="preserve"> </w:t>
      </w:r>
      <w:r w:rsidRPr="006B4A52">
        <w:rPr>
          <w:rFonts w:eastAsia="Calibri" w:cs="Calibri"/>
          <w:szCs w:val="24"/>
          <w:lang w:eastAsia="en-US"/>
        </w:rPr>
        <w:t>individual</w:t>
      </w:r>
      <w:r w:rsidRPr="006B4A52">
        <w:rPr>
          <w:rFonts w:eastAsia="Calibri" w:cs="Calibri"/>
          <w:spacing w:val="-1"/>
          <w:szCs w:val="24"/>
          <w:lang w:eastAsia="en-US"/>
        </w:rPr>
        <w:t xml:space="preserve"> </w:t>
      </w:r>
      <w:r w:rsidRPr="006B4A52">
        <w:rPr>
          <w:rFonts w:eastAsia="Calibri" w:cs="Calibri"/>
          <w:szCs w:val="24"/>
          <w:lang w:eastAsia="en-US"/>
        </w:rPr>
        <w:t>role</w:t>
      </w:r>
      <w:r w:rsidRPr="006B4A52">
        <w:rPr>
          <w:rFonts w:eastAsia="Calibri" w:cs="Calibri"/>
          <w:spacing w:val="-1"/>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arrangements</w:t>
      </w:r>
      <w:r w:rsidRPr="006B4A52">
        <w:rPr>
          <w:rFonts w:eastAsia="Calibri" w:cs="Calibri"/>
          <w:spacing w:val="-2"/>
          <w:szCs w:val="24"/>
          <w:lang w:eastAsia="en-US"/>
        </w:rPr>
        <w:t xml:space="preserve"> </w:t>
      </w:r>
      <w:r w:rsidRPr="006B4A52">
        <w:rPr>
          <w:rFonts w:eastAsia="Calibri" w:cs="Calibri"/>
          <w:szCs w:val="24"/>
          <w:lang w:eastAsia="en-US"/>
        </w:rPr>
        <w:t>put</w:t>
      </w:r>
      <w:r w:rsidRPr="006B4A52">
        <w:rPr>
          <w:rFonts w:eastAsia="Calibri" w:cs="Calibri"/>
          <w:spacing w:val="1"/>
          <w:szCs w:val="24"/>
          <w:lang w:eastAsia="en-US"/>
        </w:rPr>
        <w:t xml:space="preserve"> </w:t>
      </w:r>
      <w:r w:rsidRPr="006B4A52">
        <w:rPr>
          <w:rFonts w:eastAsia="Calibri" w:cs="Calibri"/>
          <w:szCs w:val="24"/>
          <w:lang w:eastAsia="en-US"/>
        </w:rPr>
        <w:t>in</w:t>
      </w:r>
      <w:r w:rsidRPr="006B4A52">
        <w:rPr>
          <w:rFonts w:eastAsia="Calibri" w:cs="Calibri"/>
          <w:spacing w:val="-1"/>
          <w:szCs w:val="24"/>
          <w:lang w:eastAsia="en-US"/>
        </w:rPr>
        <w:t xml:space="preserve"> </w:t>
      </w:r>
      <w:r w:rsidRPr="006B4A52">
        <w:rPr>
          <w:rFonts w:eastAsia="Calibri" w:cs="Calibri"/>
          <w:szCs w:val="24"/>
          <w:lang w:eastAsia="en-US"/>
        </w:rPr>
        <w:t>place</w:t>
      </w:r>
      <w:r w:rsidRPr="006B4A52">
        <w:rPr>
          <w:rFonts w:eastAsia="Calibri" w:cs="Calibri"/>
          <w:spacing w:val="-3"/>
          <w:szCs w:val="24"/>
          <w:lang w:eastAsia="en-US"/>
        </w:rPr>
        <w:t xml:space="preserve"> </w:t>
      </w:r>
      <w:r w:rsidRPr="006B4A52">
        <w:rPr>
          <w:rFonts w:eastAsia="Calibri" w:cs="Calibri"/>
          <w:szCs w:val="24"/>
          <w:lang w:eastAsia="en-US"/>
        </w:rPr>
        <w:t>by the</w:t>
      </w:r>
      <w:r w:rsidRPr="006B4A52">
        <w:rPr>
          <w:rFonts w:eastAsia="Calibri" w:cs="Calibri"/>
          <w:spacing w:val="-1"/>
          <w:szCs w:val="24"/>
          <w:lang w:eastAsia="en-US"/>
        </w:rPr>
        <w:t xml:space="preserve"> </w:t>
      </w:r>
      <w:r w:rsidRPr="006B4A52">
        <w:rPr>
          <w:rFonts w:eastAsia="Calibri" w:cs="Calibri"/>
          <w:szCs w:val="24"/>
          <w:lang w:eastAsia="en-US"/>
        </w:rPr>
        <w:t>principal.</w:t>
      </w:r>
    </w:p>
    <w:p w14:paraId="3F7AD906" w14:textId="77777777" w:rsidR="006B4A52" w:rsidRPr="006B4A52" w:rsidRDefault="006B4A52" w:rsidP="006B4A52">
      <w:pPr>
        <w:widowControl w:val="0"/>
        <w:suppressAutoHyphens w:val="0"/>
        <w:autoSpaceDE w:val="0"/>
        <w:autoSpaceDN w:val="0"/>
        <w:spacing w:before="8" w:after="0"/>
        <w:rPr>
          <w:rFonts w:eastAsia="Calibri" w:cs="Calibri"/>
          <w:sz w:val="19"/>
          <w:szCs w:val="24"/>
          <w:lang w:eastAsia="en-US"/>
        </w:rPr>
      </w:pPr>
    </w:p>
    <w:p w14:paraId="66E48881" w14:textId="1F4D49D5" w:rsidR="006B4A52" w:rsidRDefault="006B4A52" w:rsidP="006B4A52">
      <w:pPr>
        <w:widowControl w:val="0"/>
        <w:suppressAutoHyphens w:val="0"/>
        <w:autoSpaceDE w:val="0"/>
        <w:autoSpaceDN w:val="0"/>
        <w:spacing w:after="0"/>
        <w:ind w:left="172" w:right="151"/>
        <w:rPr>
          <w:rFonts w:eastAsia="Calibri" w:cs="Calibri"/>
          <w:szCs w:val="24"/>
          <w:lang w:eastAsia="en-US"/>
        </w:rPr>
      </w:pPr>
      <w:r w:rsidRPr="006B4A52">
        <w:rPr>
          <w:rFonts w:eastAsia="Calibri" w:cs="Calibri"/>
          <w:szCs w:val="24"/>
          <w:lang w:eastAsia="en-US"/>
        </w:rPr>
        <w:t>All ASO staff are responsible for providing basic physical and emotional care for students. This may</w:t>
      </w:r>
      <w:r w:rsidRPr="006B4A52">
        <w:rPr>
          <w:rFonts w:eastAsia="Calibri" w:cs="Calibri"/>
          <w:spacing w:val="-52"/>
          <w:szCs w:val="24"/>
          <w:lang w:eastAsia="en-US"/>
        </w:rPr>
        <w:t xml:space="preserve"> </w:t>
      </w:r>
      <w:r w:rsidRPr="006B4A52">
        <w:rPr>
          <w:rFonts w:eastAsia="Calibri" w:cs="Calibri"/>
          <w:szCs w:val="24"/>
          <w:lang w:eastAsia="en-US"/>
        </w:rPr>
        <w:t>include activities such as toileting, assisting with meals and lifting of students and/or the provision</w:t>
      </w:r>
      <w:r w:rsidRPr="006B4A52">
        <w:rPr>
          <w:rFonts w:eastAsia="Calibri" w:cs="Calibri"/>
          <w:spacing w:val="-52"/>
          <w:szCs w:val="24"/>
          <w:lang w:eastAsia="en-US"/>
        </w:rPr>
        <w:t xml:space="preserve"> </w:t>
      </w:r>
      <w:r w:rsidRPr="006B4A52">
        <w:rPr>
          <w:rFonts w:eastAsia="Calibri" w:cs="Calibri"/>
          <w:szCs w:val="24"/>
          <w:lang w:eastAsia="en-US"/>
        </w:rPr>
        <w:t>of support to students in accordance with approved student health care/treatment plans. The</w:t>
      </w:r>
      <w:r w:rsidRPr="006B4A52">
        <w:rPr>
          <w:rFonts w:eastAsia="Calibri" w:cs="Calibri"/>
          <w:spacing w:val="1"/>
          <w:szCs w:val="24"/>
          <w:lang w:eastAsia="en-US"/>
        </w:rPr>
        <w:t xml:space="preserve"> </w:t>
      </w:r>
      <w:r w:rsidRPr="006B4A52">
        <w:rPr>
          <w:rFonts w:eastAsia="Calibri" w:cs="Calibri"/>
          <w:szCs w:val="24"/>
          <w:lang w:eastAsia="en-US"/>
        </w:rPr>
        <w:t>degree of responsibility for these activities will vary depending on the role, individual student</w:t>
      </w:r>
      <w:r w:rsidRPr="006B4A52">
        <w:rPr>
          <w:rFonts w:eastAsia="Calibri" w:cs="Calibri"/>
          <w:spacing w:val="1"/>
          <w:szCs w:val="24"/>
          <w:lang w:eastAsia="en-US"/>
        </w:rPr>
        <w:t xml:space="preserve"> </w:t>
      </w:r>
      <w:r w:rsidRPr="006B4A52">
        <w:rPr>
          <w:rFonts w:eastAsia="Calibri" w:cs="Calibri"/>
          <w:szCs w:val="24"/>
          <w:lang w:eastAsia="en-US"/>
        </w:rPr>
        <w:t>needs</w:t>
      </w:r>
      <w:r w:rsidRPr="006B4A52">
        <w:rPr>
          <w:rFonts w:eastAsia="Calibri" w:cs="Calibri"/>
          <w:spacing w:val="-3"/>
          <w:szCs w:val="24"/>
          <w:lang w:eastAsia="en-US"/>
        </w:rPr>
        <w:t xml:space="preserve"> </w:t>
      </w:r>
      <w:r w:rsidRPr="006B4A52">
        <w:rPr>
          <w:rFonts w:eastAsia="Calibri" w:cs="Calibri"/>
          <w:szCs w:val="24"/>
          <w:lang w:eastAsia="en-US"/>
        </w:rPr>
        <w:t>and</w:t>
      </w:r>
      <w:r w:rsidRPr="006B4A52">
        <w:rPr>
          <w:rFonts w:eastAsia="Calibri" w:cs="Calibri"/>
          <w:spacing w:val="-1"/>
          <w:szCs w:val="24"/>
          <w:lang w:eastAsia="en-US"/>
        </w:rPr>
        <w:t xml:space="preserve"> </w:t>
      </w:r>
      <w:r w:rsidRPr="006B4A52">
        <w:rPr>
          <w:rFonts w:eastAsia="Calibri" w:cs="Calibri"/>
          <w:szCs w:val="24"/>
          <w:lang w:eastAsia="en-US"/>
        </w:rPr>
        <w:t>the</w:t>
      </w:r>
      <w:r w:rsidRPr="006B4A52">
        <w:rPr>
          <w:rFonts w:eastAsia="Calibri" w:cs="Calibri"/>
          <w:spacing w:val="-2"/>
          <w:szCs w:val="24"/>
          <w:lang w:eastAsia="en-US"/>
        </w:rPr>
        <w:t xml:space="preserve"> </w:t>
      </w:r>
      <w:r w:rsidRPr="006B4A52">
        <w:rPr>
          <w:rFonts w:eastAsia="Calibri" w:cs="Calibri"/>
          <w:szCs w:val="24"/>
          <w:lang w:eastAsia="en-US"/>
        </w:rPr>
        <w:t>working environment.</w:t>
      </w:r>
    </w:p>
    <w:p w14:paraId="78048DE4" w14:textId="77777777" w:rsidR="00090D08" w:rsidRPr="00090D08" w:rsidRDefault="00090D08" w:rsidP="00090D08">
      <w:pPr>
        <w:pStyle w:val="BodyText"/>
        <w:rPr>
          <w:rFonts w:eastAsia="Calibri"/>
          <w:lang w:eastAsia="en-US"/>
        </w:rPr>
      </w:pPr>
    </w:p>
    <w:p w14:paraId="6855A815"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Cs/>
          <w:szCs w:val="24"/>
          <w:lang w:eastAsia="en-US"/>
        </w:rPr>
      </w:pPr>
      <w:r w:rsidRPr="006B4A52">
        <w:rPr>
          <w:rFonts w:eastAsia="Calibri" w:cs="Calibri"/>
          <w:b/>
          <w:bCs/>
          <w:szCs w:val="24"/>
          <w:lang w:eastAsia="en-US"/>
        </w:rPr>
        <w:lastRenderedPageBreak/>
        <w:t>Employment conditions</w:t>
      </w:r>
    </w:p>
    <w:p w14:paraId="391E2B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 full-time Administrative Service Officer’s ordinary hours of work are 147 hours over a four week period (</w:t>
      </w:r>
      <w:proofErr w:type="spellStart"/>
      <w:r w:rsidRPr="006B4A52">
        <w:rPr>
          <w:rFonts w:eastAsia="Calibri" w:cs="Calibri"/>
          <w:szCs w:val="24"/>
          <w:lang w:eastAsia="en-US"/>
        </w:rPr>
        <w:t>ie</w:t>
      </w:r>
      <w:proofErr w:type="spellEnd"/>
      <w:r w:rsidRPr="006B4A52">
        <w:rPr>
          <w:rFonts w:eastAsia="Calibri" w:cs="Calibri"/>
          <w:szCs w:val="24"/>
          <w:lang w:eastAsia="en-US"/>
        </w:rPr>
        <w:t xml:space="preserve">. an average of 73 hours 30 minutes per fortnight or 36 hours 45 minutes per week). </w:t>
      </w:r>
    </w:p>
    <w:p w14:paraId="5566BA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11A7C2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usually work 7 hours 21 minutes per day with an additional 60 minutes for a lunch break.</w:t>
      </w:r>
    </w:p>
    <w:p w14:paraId="5019F142"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0E494BF1"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Administrative Service Officers in schools are required to work during school stand down periods (school holidays), noting that flexible working conditions may apply on an individual basis.</w:t>
      </w:r>
    </w:p>
    <w:p w14:paraId="2CF323A9" w14:textId="77777777" w:rsidR="006B4A52" w:rsidRPr="006B4A52" w:rsidRDefault="006B4A52" w:rsidP="006B4A52">
      <w:pPr>
        <w:widowControl w:val="0"/>
        <w:suppressAutoHyphens w:val="0"/>
        <w:autoSpaceDE w:val="0"/>
        <w:autoSpaceDN w:val="0"/>
        <w:spacing w:after="0"/>
        <w:ind w:left="172" w:right="151"/>
        <w:rPr>
          <w:rFonts w:eastAsia="Calibri" w:cs="Calibri"/>
          <w:szCs w:val="24"/>
          <w:lang w:eastAsia="en-US"/>
        </w:rPr>
      </w:pPr>
    </w:p>
    <w:p w14:paraId="06ABCC56"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Extracurricular activities</w:t>
      </w:r>
    </w:p>
    <w:p w14:paraId="07CAACBA"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Administrative Service Officers in schools may be required to assist teachers with the care and supervision of students in out-of-class activities including on school excursions, overnight camps and when transporting students to other campuses or facilities. </w:t>
      </w:r>
    </w:p>
    <w:p w14:paraId="055118DE"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333A018"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These school activities may be in addition to their ordinary hours of work. In these circumstances, participation is voluntary and following agreement with the principal, Administrative Service Officers may be granted flex or overtime in accordance with the enterprise agreement.</w:t>
      </w:r>
    </w:p>
    <w:p w14:paraId="3E9168F9"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6B74F165"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degree of responsibility for these activities will vary dependant on the Administrative Service Officer, student needs and environment.</w:t>
      </w:r>
    </w:p>
    <w:p w14:paraId="005DA0D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22EFF002" w14:textId="77777777" w:rsidR="006B4A52" w:rsidRPr="006B4A52" w:rsidRDefault="006B4A52" w:rsidP="006B4A52">
      <w:pPr>
        <w:widowControl w:val="0"/>
        <w:suppressAutoHyphens w:val="0"/>
        <w:autoSpaceDE w:val="0"/>
        <w:autoSpaceDN w:val="0"/>
        <w:spacing w:before="240" w:after="0"/>
        <w:ind w:left="172"/>
        <w:outlineLvl w:val="2"/>
        <w:rPr>
          <w:rFonts w:eastAsia="Calibri" w:cs="Calibri"/>
          <w:b/>
          <w:bCs/>
          <w:szCs w:val="24"/>
          <w:lang w:eastAsia="en-US"/>
        </w:rPr>
      </w:pPr>
      <w:r w:rsidRPr="006B4A52">
        <w:rPr>
          <w:rFonts w:eastAsia="Calibri" w:cs="Calibri"/>
          <w:b/>
          <w:bCs/>
          <w:szCs w:val="24"/>
          <w:lang w:eastAsia="en-US"/>
        </w:rPr>
        <w:t>Mandatory reporting requirements</w:t>
      </w:r>
    </w:p>
    <w:p w14:paraId="69D75464"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 xml:space="preserve">Administrative Service Officers in schools also have an additional responsibility for the care and protection of students. </w:t>
      </w:r>
      <w:r w:rsidRPr="006B4A52">
        <w:rPr>
          <w:rFonts w:eastAsia="Calibri" w:cs="Calibri"/>
          <w:i/>
          <w:iCs/>
          <w:szCs w:val="24"/>
          <w:lang w:eastAsia="en-US"/>
        </w:rPr>
        <w:t>The Children’s and Young People Act 2008</w:t>
      </w:r>
      <w:r w:rsidRPr="006B4A52">
        <w:rPr>
          <w:rFonts w:eastAsia="Calibri" w:cs="Calibri"/>
          <w:szCs w:val="24"/>
          <w:lang w:eastAsia="en-US"/>
        </w:rPr>
        <w:t xml:space="preserve"> (the Act) identifies certain persons, including teachers and public servants who in the course of their employment works with or provides services to children and young people, as mandatory reporters. </w:t>
      </w:r>
    </w:p>
    <w:p w14:paraId="04CD7C7D"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5A2D7A0F"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A mandatory reporter must notify Care and Protection Services when they believe, on reasonable grounds, that a child or young person has experienced, or is experiencing, sexual abuse and/or non-accidental physical injury.</w:t>
      </w:r>
    </w:p>
    <w:p w14:paraId="1DB08990"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189A134F" w14:textId="77777777" w:rsidR="006B4A52" w:rsidRPr="006B4A52" w:rsidRDefault="006B4A52" w:rsidP="006B4A52">
      <w:pPr>
        <w:widowControl w:val="0"/>
        <w:suppressAutoHyphens w:val="0"/>
        <w:autoSpaceDE w:val="0"/>
        <w:autoSpaceDN w:val="0"/>
        <w:spacing w:after="0"/>
        <w:ind w:left="172" w:right="141"/>
        <w:rPr>
          <w:rFonts w:eastAsia="Calibri" w:cs="Calibri"/>
          <w:b/>
          <w:bCs/>
          <w:szCs w:val="24"/>
          <w:lang w:eastAsia="en-US"/>
        </w:rPr>
      </w:pPr>
      <w:r w:rsidRPr="006B4A52">
        <w:rPr>
          <w:rFonts w:eastAsia="Calibri" w:cs="Calibri"/>
          <w:b/>
          <w:bCs/>
          <w:szCs w:val="24"/>
          <w:lang w:eastAsia="en-US"/>
        </w:rPr>
        <w:t>Reportable conduct</w:t>
      </w:r>
    </w:p>
    <w:p w14:paraId="69E387CD"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58DDB5F6"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p>
    <w:p w14:paraId="4C9A8D30" w14:textId="77777777" w:rsidR="006B4A52" w:rsidRPr="006B4A52" w:rsidRDefault="006B4A52" w:rsidP="006B4A52">
      <w:pPr>
        <w:widowControl w:val="0"/>
        <w:suppressAutoHyphens w:val="0"/>
        <w:autoSpaceDE w:val="0"/>
        <w:autoSpaceDN w:val="0"/>
        <w:spacing w:after="0"/>
        <w:ind w:left="172" w:right="141"/>
        <w:rPr>
          <w:rFonts w:eastAsia="Calibri" w:cs="Calibri"/>
          <w:szCs w:val="24"/>
          <w:lang w:eastAsia="en-US"/>
        </w:rPr>
      </w:pPr>
      <w:r w:rsidRPr="006B4A52">
        <w:rPr>
          <w:rFonts w:eastAsia="Calibri" w:cs="Calibri"/>
          <w:szCs w:val="24"/>
          <w:lang w:eastAsia="en-US"/>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p>
    <w:bookmarkEnd w:id="0"/>
    <w:p w14:paraId="602736B6" w14:textId="77777777" w:rsidR="006B4A52" w:rsidRPr="006B4A52" w:rsidRDefault="006B4A52" w:rsidP="006B4A52">
      <w:pPr>
        <w:widowControl w:val="0"/>
        <w:suppressAutoHyphens w:val="0"/>
        <w:autoSpaceDE w:val="0"/>
        <w:autoSpaceDN w:val="0"/>
        <w:spacing w:after="0"/>
        <w:ind w:left="172" w:right="141"/>
        <w:rPr>
          <w:rFonts w:eastAsia="Calibri" w:cs="Calibri"/>
          <w:b/>
          <w:bCs/>
          <w:szCs w:val="24"/>
          <w:lang w:eastAsia="en-US"/>
        </w:rPr>
      </w:pPr>
    </w:p>
    <w:p w14:paraId="6D262046" w14:textId="77777777" w:rsidR="00796ABC" w:rsidRPr="00DC4270" w:rsidRDefault="00796ABC" w:rsidP="00DC4270">
      <w:pPr>
        <w:pStyle w:val="DotPoint"/>
        <w:numPr>
          <w:ilvl w:val="0"/>
          <w:numId w:val="0"/>
        </w:numPr>
        <w:ind w:left="360" w:hanging="360"/>
      </w:pPr>
    </w:p>
    <w:sectPr w:rsidR="00796ABC" w:rsidRPr="00DC4270"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0DFE" w14:textId="77777777" w:rsidR="00DD689E" w:rsidRDefault="00DD689E" w:rsidP="00456927">
      <w:pPr>
        <w:spacing w:after="0"/>
      </w:pPr>
      <w:r>
        <w:separator/>
      </w:r>
    </w:p>
  </w:endnote>
  <w:endnote w:type="continuationSeparator" w:id="0">
    <w:p w14:paraId="07395BED" w14:textId="77777777" w:rsidR="00DD689E" w:rsidRDefault="00DD689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A1A33" w14:textId="77777777" w:rsidR="00DD689E" w:rsidRDefault="00DD689E" w:rsidP="00456927">
      <w:pPr>
        <w:spacing w:after="0"/>
      </w:pPr>
      <w:r>
        <w:separator/>
      </w:r>
    </w:p>
  </w:footnote>
  <w:footnote w:type="continuationSeparator" w:id="0">
    <w:p w14:paraId="66507615" w14:textId="77777777" w:rsidR="00DD689E" w:rsidRDefault="00DD689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B11F7"/>
    <w:multiLevelType w:val="hybridMultilevel"/>
    <w:tmpl w:val="C4B62878"/>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 w15:restartNumberingAfterBreak="0">
    <w:nsid w:val="03CB2EDB"/>
    <w:multiLevelType w:val="hybridMultilevel"/>
    <w:tmpl w:val="6DEC8EB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CD6703"/>
    <w:multiLevelType w:val="hybridMultilevel"/>
    <w:tmpl w:val="E6E8D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BD7B0A"/>
    <w:multiLevelType w:val="hybridMultilevel"/>
    <w:tmpl w:val="D6808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942384"/>
    <w:multiLevelType w:val="hybridMultilevel"/>
    <w:tmpl w:val="56C41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296F62"/>
    <w:multiLevelType w:val="hybridMultilevel"/>
    <w:tmpl w:val="45D0A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9531E6"/>
    <w:multiLevelType w:val="multilevel"/>
    <w:tmpl w:val="E05E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46171"/>
    <w:multiLevelType w:val="multilevel"/>
    <w:tmpl w:val="E1EC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A17EB"/>
    <w:multiLevelType w:val="hybridMultilevel"/>
    <w:tmpl w:val="6ABAC1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23C3283A"/>
    <w:multiLevelType w:val="hybridMultilevel"/>
    <w:tmpl w:val="CAA8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CF61BD"/>
    <w:multiLevelType w:val="hybridMultilevel"/>
    <w:tmpl w:val="9656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8C2D63"/>
    <w:multiLevelType w:val="hybridMultilevel"/>
    <w:tmpl w:val="1AA48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3E7514A"/>
    <w:multiLevelType w:val="hybridMultilevel"/>
    <w:tmpl w:val="A4F4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3D7F7F"/>
    <w:multiLevelType w:val="hybridMultilevel"/>
    <w:tmpl w:val="E6F255D8"/>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F7D41E3"/>
    <w:multiLevelType w:val="hybridMultilevel"/>
    <w:tmpl w:val="E1A4E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98A46AC"/>
    <w:multiLevelType w:val="hybridMultilevel"/>
    <w:tmpl w:val="12F22F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17F0D81"/>
    <w:multiLevelType w:val="hybridMultilevel"/>
    <w:tmpl w:val="5EF0905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2D43825"/>
    <w:multiLevelType w:val="hybridMultilevel"/>
    <w:tmpl w:val="5A7E04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4BD628F"/>
    <w:multiLevelType w:val="hybridMultilevel"/>
    <w:tmpl w:val="87F43A0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F9E3D81"/>
    <w:multiLevelType w:val="multilevel"/>
    <w:tmpl w:val="8F76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9120F5"/>
    <w:multiLevelType w:val="hybridMultilevel"/>
    <w:tmpl w:val="3F8AE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7B76B34"/>
    <w:multiLevelType w:val="hybridMultilevel"/>
    <w:tmpl w:val="B832F2DE"/>
    <w:lvl w:ilvl="0" w:tplc="A71421FA">
      <w:start w:val="1"/>
      <w:numFmt w:val="bullet"/>
      <w:lvlText w:val=""/>
      <w:lvlJc w:val="left"/>
      <w:pPr>
        <w:ind w:left="360" w:hanging="360"/>
      </w:pPr>
      <w:rPr>
        <w:rFonts w:ascii="Symbol" w:hAnsi="Symbol" w:hint="default"/>
        <w:sz w:val="24"/>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866ADA"/>
    <w:multiLevelType w:val="hybridMultilevel"/>
    <w:tmpl w:val="FA345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BBB18C1"/>
    <w:multiLevelType w:val="hybridMultilevel"/>
    <w:tmpl w:val="B16E3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080FFD"/>
    <w:multiLevelType w:val="hybridMultilevel"/>
    <w:tmpl w:val="19B46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74138068">
    <w:abstractNumId w:val="17"/>
  </w:num>
  <w:num w:numId="2" w16cid:durableId="411632512">
    <w:abstractNumId w:val="18"/>
  </w:num>
  <w:num w:numId="3" w16cid:durableId="1172985394">
    <w:abstractNumId w:val="4"/>
  </w:num>
  <w:num w:numId="4" w16cid:durableId="2103329104">
    <w:abstractNumId w:val="0"/>
  </w:num>
  <w:num w:numId="5" w16cid:durableId="712844995">
    <w:abstractNumId w:val="30"/>
  </w:num>
  <w:num w:numId="6" w16cid:durableId="416557226">
    <w:abstractNumId w:val="6"/>
  </w:num>
  <w:num w:numId="7" w16cid:durableId="296768153">
    <w:abstractNumId w:val="16"/>
  </w:num>
  <w:num w:numId="8" w16cid:durableId="1352881548">
    <w:abstractNumId w:val="15"/>
  </w:num>
  <w:num w:numId="9" w16cid:durableId="1061562885">
    <w:abstractNumId w:val="26"/>
  </w:num>
  <w:num w:numId="10" w16cid:durableId="1768424518">
    <w:abstractNumId w:val="8"/>
  </w:num>
  <w:num w:numId="11" w16cid:durableId="1124926832">
    <w:abstractNumId w:val="29"/>
  </w:num>
  <w:num w:numId="12" w16cid:durableId="689378449">
    <w:abstractNumId w:val="27"/>
  </w:num>
  <w:num w:numId="13" w16cid:durableId="1453206012">
    <w:abstractNumId w:val="7"/>
  </w:num>
  <w:num w:numId="14" w16cid:durableId="1188252009">
    <w:abstractNumId w:val="20"/>
  </w:num>
  <w:num w:numId="15" w16cid:durableId="1302157327">
    <w:abstractNumId w:val="5"/>
  </w:num>
  <w:num w:numId="16" w16cid:durableId="1497190311">
    <w:abstractNumId w:val="25"/>
  </w:num>
  <w:num w:numId="17" w16cid:durableId="1901556940">
    <w:abstractNumId w:val="12"/>
  </w:num>
  <w:num w:numId="18" w16cid:durableId="546063308">
    <w:abstractNumId w:val="11"/>
  </w:num>
  <w:num w:numId="19" w16cid:durableId="1338386857">
    <w:abstractNumId w:val="14"/>
  </w:num>
  <w:num w:numId="20" w16cid:durableId="473063121">
    <w:abstractNumId w:val="3"/>
  </w:num>
  <w:num w:numId="21" w16cid:durableId="1348021953">
    <w:abstractNumId w:val="23"/>
  </w:num>
  <w:num w:numId="22" w16cid:durableId="425922520">
    <w:abstractNumId w:val="19"/>
  </w:num>
  <w:num w:numId="23" w16cid:durableId="1691640656">
    <w:abstractNumId w:val="2"/>
  </w:num>
  <w:num w:numId="24" w16cid:durableId="1611472413">
    <w:abstractNumId w:val="13"/>
  </w:num>
  <w:num w:numId="25" w16cid:durableId="997423782">
    <w:abstractNumId w:val="21"/>
  </w:num>
  <w:num w:numId="26" w16cid:durableId="314333109">
    <w:abstractNumId w:val="28"/>
  </w:num>
  <w:num w:numId="27" w16cid:durableId="1931617459">
    <w:abstractNumId w:val="24"/>
  </w:num>
  <w:num w:numId="28" w16cid:durableId="1143961950">
    <w:abstractNumId w:val="9"/>
  </w:num>
  <w:num w:numId="29" w16cid:durableId="1475639263">
    <w:abstractNumId w:val="10"/>
  </w:num>
  <w:num w:numId="30" w16cid:durableId="1795950053">
    <w:abstractNumId w:val="1"/>
  </w:num>
  <w:num w:numId="31" w16cid:durableId="120371606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7C6"/>
    <w:rsid w:val="00015483"/>
    <w:rsid w:val="0001642D"/>
    <w:rsid w:val="00023CD9"/>
    <w:rsid w:val="00034905"/>
    <w:rsid w:val="00036182"/>
    <w:rsid w:val="00037A8B"/>
    <w:rsid w:val="00037E42"/>
    <w:rsid w:val="00040CD3"/>
    <w:rsid w:val="00044187"/>
    <w:rsid w:val="000456E0"/>
    <w:rsid w:val="00045D17"/>
    <w:rsid w:val="00051744"/>
    <w:rsid w:val="000563AB"/>
    <w:rsid w:val="00057CF9"/>
    <w:rsid w:val="0006015C"/>
    <w:rsid w:val="00060187"/>
    <w:rsid w:val="00061670"/>
    <w:rsid w:val="00072674"/>
    <w:rsid w:val="00074DA8"/>
    <w:rsid w:val="00075C33"/>
    <w:rsid w:val="00083084"/>
    <w:rsid w:val="00083AB8"/>
    <w:rsid w:val="00090C5A"/>
    <w:rsid w:val="00090D08"/>
    <w:rsid w:val="00094171"/>
    <w:rsid w:val="00094562"/>
    <w:rsid w:val="000A3BC3"/>
    <w:rsid w:val="000A5186"/>
    <w:rsid w:val="000A706D"/>
    <w:rsid w:val="000B622C"/>
    <w:rsid w:val="000C3654"/>
    <w:rsid w:val="000C452E"/>
    <w:rsid w:val="000E2739"/>
    <w:rsid w:val="000E2939"/>
    <w:rsid w:val="000E4ECF"/>
    <w:rsid w:val="000E639E"/>
    <w:rsid w:val="000F0AC2"/>
    <w:rsid w:val="000F2684"/>
    <w:rsid w:val="000F2688"/>
    <w:rsid w:val="000F5457"/>
    <w:rsid w:val="000F78EC"/>
    <w:rsid w:val="0010052B"/>
    <w:rsid w:val="0011176B"/>
    <w:rsid w:val="00113596"/>
    <w:rsid w:val="00114CE0"/>
    <w:rsid w:val="001153A2"/>
    <w:rsid w:val="001169D5"/>
    <w:rsid w:val="001229C8"/>
    <w:rsid w:val="00127312"/>
    <w:rsid w:val="001315C0"/>
    <w:rsid w:val="001429A6"/>
    <w:rsid w:val="00142B68"/>
    <w:rsid w:val="00142FB0"/>
    <w:rsid w:val="001501F0"/>
    <w:rsid w:val="0015056D"/>
    <w:rsid w:val="00152424"/>
    <w:rsid w:val="001552C6"/>
    <w:rsid w:val="00160D2A"/>
    <w:rsid w:val="00166318"/>
    <w:rsid w:val="0016790E"/>
    <w:rsid w:val="00173E02"/>
    <w:rsid w:val="0017621D"/>
    <w:rsid w:val="0017746E"/>
    <w:rsid w:val="00180F6D"/>
    <w:rsid w:val="00183A2A"/>
    <w:rsid w:val="00184B9D"/>
    <w:rsid w:val="00185003"/>
    <w:rsid w:val="001905C2"/>
    <w:rsid w:val="001948AD"/>
    <w:rsid w:val="00196DC8"/>
    <w:rsid w:val="001A12DC"/>
    <w:rsid w:val="001A281F"/>
    <w:rsid w:val="001A36F2"/>
    <w:rsid w:val="001A461F"/>
    <w:rsid w:val="001A6BEC"/>
    <w:rsid w:val="001A7C26"/>
    <w:rsid w:val="001B306F"/>
    <w:rsid w:val="001B4119"/>
    <w:rsid w:val="001C0FF9"/>
    <w:rsid w:val="001C206E"/>
    <w:rsid w:val="001C74C9"/>
    <w:rsid w:val="001C7CEE"/>
    <w:rsid w:val="001D0161"/>
    <w:rsid w:val="001D0BB4"/>
    <w:rsid w:val="001D11DB"/>
    <w:rsid w:val="001D284A"/>
    <w:rsid w:val="001D2953"/>
    <w:rsid w:val="001D407C"/>
    <w:rsid w:val="001D5E55"/>
    <w:rsid w:val="001E1460"/>
    <w:rsid w:val="001E3E2E"/>
    <w:rsid w:val="001E49C0"/>
    <w:rsid w:val="001E5640"/>
    <w:rsid w:val="001F2C45"/>
    <w:rsid w:val="001F76A4"/>
    <w:rsid w:val="00200117"/>
    <w:rsid w:val="0020064B"/>
    <w:rsid w:val="002014E5"/>
    <w:rsid w:val="00204473"/>
    <w:rsid w:val="0020493E"/>
    <w:rsid w:val="002113B4"/>
    <w:rsid w:val="0021151E"/>
    <w:rsid w:val="00214732"/>
    <w:rsid w:val="00216CA1"/>
    <w:rsid w:val="00220092"/>
    <w:rsid w:val="0022484E"/>
    <w:rsid w:val="00224C92"/>
    <w:rsid w:val="0022677F"/>
    <w:rsid w:val="002274B2"/>
    <w:rsid w:val="0023024E"/>
    <w:rsid w:val="00231B57"/>
    <w:rsid w:val="002345C0"/>
    <w:rsid w:val="0023640E"/>
    <w:rsid w:val="00243603"/>
    <w:rsid w:val="00247522"/>
    <w:rsid w:val="002507D6"/>
    <w:rsid w:val="00252449"/>
    <w:rsid w:val="0026001C"/>
    <w:rsid w:val="00261AFF"/>
    <w:rsid w:val="00262DEE"/>
    <w:rsid w:val="0026701C"/>
    <w:rsid w:val="00267058"/>
    <w:rsid w:val="002678DB"/>
    <w:rsid w:val="0027094B"/>
    <w:rsid w:val="00271701"/>
    <w:rsid w:val="002728B3"/>
    <w:rsid w:val="00272F0B"/>
    <w:rsid w:val="00273F64"/>
    <w:rsid w:val="00274B3D"/>
    <w:rsid w:val="002756D8"/>
    <w:rsid w:val="002765A6"/>
    <w:rsid w:val="002811F9"/>
    <w:rsid w:val="002840E6"/>
    <w:rsid w:val="00284D8B"/>
    <w:rsid w:val="00285B53"/>
    <w:rsid w:val="00290E50"/>
    <w:rsid w:val="00290FAD"/>
    <w:rsid w:val="002937EB"/>
    <w:rsid w:val="00293F70"/>
    <w:rsid w:val="00295705"/>
    <w:rsid w:val="002976D3"/>
    <w:rsid w:val="002A0C3B"/>
    <w:rsid w:val="002A43D2"/>
    <w:rsid w:val="002A49EE"/>
    <w:rsid w:val="002A74F6"/>
    <w:rsid w:val="002B1194"/>
    <w:rsid w:val="002B224A"/>
    <w:rsid w:val="002B297D"/>
    <w:rsid w:val="002B4318"/>
    <w:rsid w:val="002B7D29"/>
    <w:rsid w:val="002C2A08"/>
    <w:rsid w:val="002C2AF6"/>
    <w:rsid w:val="002C41BC"/>
    <w:rsid w:val="002D07A1"/>
    <w:rsid w:val="002D1CFC"/>
    <w:rsid w:val="002D2A0D"/>
    <w:rsid w:val="002E069C"/>
    <w:rsid w:val="002E6343"/>
    <w:rsid w:val="002E78B8"/>
    <w:rsid w:val="002F049A"/>
    <w:rsid w:val="002F0510"/>
    <w:rsid w:val="002F3365"/>
    <w:rsid w:val="002F69C3"/>
    <w:rsid w:val="0030208D"/>
    <w:rsid w:val="003020B5"/>
    <w:rsid w:val="003022D7"/>
    <w:rsid w:val="00305A5F"/>
    <w:rsid w:val="00306ED0"/>
    <w:rsid w:val="00310E38"/>
    <w:rsid w:val="0031523D"/>
    <w:rsid w:val="00317E43"/>
    <w:rsid w:val="003210D4"/>
    <w:rsid w:val="00326758"/>
    <w:rsid w:val="00327679"/>
    <w:rsid w:val="00334F25"/>
    <w:rsid w:val="0033768C"/>
    <w:rsid w:val="00344845"/>
    <w:rsid w:val="003461EF"/>
    <w:rsid w:val="00347432"/>
    <w:rsid w:val="00350170"/>
    <w:rsid w:val="00351444"/>
    <w:rsid w:val="0035537A"/>
    <w:rsid w:val="00356DD0"/>
    <w:rsid w:val="00361D1A"/>
    <w:rsid w:val="003660FD"/>
    <w:rsid w:val="00366983"/>
    <w:rsid w:val="00367C98"/>
    <w:rsid w:val="00373FED"/>
    <w:rsid w:val="003743B3"/>
    <w:rsid w:val="00374D9D"/>
    <w:rsid w:val="00376635"/>
    <w:rsid w:val="00384332"/>
    <w:rsid w:val="00384513"/>
    <w:rsid w:val="00385766"/>
    <w:rsid w:val="0039040A"/>
    <w:rsid w:val="00392AFC"/>
    <w:rsid w:val="00392D69"/>
    <w:rsid w:val="00394A89"/>
    <w:rsid w:val="003958AF"/>
    <w:rsid w:val="00395E36"/>
    <w:rsid w:val="003A2D1E"/>
    <w:rsid w:val="003A3785"/>
    <w:rsid w:val="003A6A2F"/>
    <w:rsid w:val="003B066F"/>
    <w:rsid w:val="003B1142"/>
    <w:rsid w:val="003B7B87"/>
    <w:rsid w:val="003C4EC6"/>
    <w:rsid w:val="003C52DC"/>
    <w:rsid w:val="003C6108"/>
    <w:rsid w:val="003C6256"/>
    <w:rsid w:val="003C6426"/>
    <w:rsid w:val="003D422A"/>
    <w:rsid w:val="003E4EF0"/>
    <w:rsid w:val="003F1F0B"/>
    <w:rsid w:val="003F701E"/>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2FD6"/>
    <w:rsid w:val="00493773"/>
    <w:rsid w:val="00494912"/>
    <w:rsid w:val="00495B39"/>
    <w:rsid w:val="004A2C60"/>
    <w:rsid w:val="004A3822"/>
    <w:rsid w:val="004A5626"/>
    <w:rsid w:val="004A5A47"/>
    <w:rsid w:val="004A7311"/>
    <w:rsid w:val="004B19A7"/>
    <w:rsid w:val="004B32D2"/>
    <w:rsid w:val="004C1254"/>
    <w:rsid w:val="004C1716"/>
    <w:rsid w:val="004C4253"/>
    <w:rsid w:val="004C6C23"/>
    <w:rsid w:val="004D4C2B"/>
    <w:rsid w:val="004D5DB8"/>
    <w:rsid w:val="004F2565"/>
    <w:rsid w:val="004F3F6F"/>
    <w:rsid w:val="004F4613"/>
    <w:rsid w:val="004F46AC"/>
    <w:rsid w:val="004F7C0A"/>
    <w:rsid w:val="00505A6D"/>
    <w:rsid w:val="00507949"/>
    <w:rsid w:val="005107B8"/>
    <w:rsid w:val="00514711"/>
    <w:rsid w:val="0052245D"/>
    <w:rsid w:val="00530004"/>
    <w:rsid w:val="0053083B"/>
    <w:rsid w:val="00534DB0"/>
    <w:rsid w:val="00536C34"/>
    <w:rsid w:val="00541C41"/>
    <w:rsid w:val="005466BD"/>
    <w:rsid w:val="0054727B"/>
    <w:rsid w:val="0055314F"/>
    <w:rsid w:val="00555DA5"/>
    <w:rsid w:val="0055729E"/>
    <w:rsid w:val="00561454"/>
    <w:rsid w:val="005623B3"/>
    <w:rsid w:val="00573D58"/>
    <w:rsid w:val="00576FB9"/>
    <w:rsid w:val="00582863"/>
    <w:rsid w:val="0058419A"/>
    <w:rsid w:val="00584463"/>
    <w:rsid w:val="005848D6"/>
    <w:rsid w:val="005861A6"/>
    <w:rsid w:val="00586F78"/>
    <w:rsid w:val="00587DFD"/>
    <w:rsid w:val="005A0982"/>
    <w:rsid w:val="005A0F3B"/>
    <w:rsid w:val="005A5094"/>
    <w:rsid w:val="005A5D64"/>
    <w:rsid w:val="005A70F8"/>
    <w:rsid w:val="005A7DE1"/>
    <w:rsid w:val="005B38C8"/>
    <w:rsid w:val="005B39D3"/>
    <w:rsid w:val="005B4948"/>
    <w:rsid w:val="005B56A8"/>
    <w:rsid w:val="005B7C35"/>
    <w:rsid w:val="005C290A"/>
    <w:rsid w:val="005C2940"/>
    <w:rsid w:val="005C2BFC"/>
    <w:rsid w:val="005C391C"/>
    <w:rsid w:val="005D0650"/>
    <w:rsid w:val="005D4959"/>
    <w:rsid w:val="005D4EDB"/>
    <w:rsid w:val="005D5063"/>
    <w:rsid w:val="005E0077"/>
    <w:rsid w:val="005E2EBD"/>
    <w:rsid w:val="005E3273"/>
    <w:rsid w:val="005E47A9"/>
    <w:rsid w:val="005E4E9D"/>
    <w:rsid w:val="005F1480"/>
    <w:rsid w:val="005F1A2B"/>
    <w:rsid w:val="005F1B26"/>
    <w:rsid w:val="00601827"/>
    <w:rsid w:val="00601BC6"/>
    <w:rsid w:val="006030D0"/>
    <w:rsid w:val="00604AD4"/>
    <w:rsid w:val="00604B5C"/>
    <w:rsid w:val="00612EBB"/>
    <w:rsid w:val="00613E17"/>
    <w:rsid w:val="00615D88"/>
    <w:rsid w:val="00621532"/>
    <w:rsid w:val="0062285A"/>
    <w:rsid w:val="00622D9B"/>
    <w:rsid w:val="006268A0"/>
    <w:rsid w:val="00626AEC"/>
    <w:rsid w:val="0063498E"/>
    <w:rsid w:val="00634E13"/>
    <w:rsid w:val="00640B48"/>
    <w:rsid w:val="00641154"/>
    <w:rsid w:val="006522B3"/>
    <w:rsid w:val="00653FBE"/>
    <w:rsid w:val="00655F27"/>
    <w:rsid w:val="00660B74"/>
    <w:rsid w:val="00661329"/>
    <w:rsid w:val="006616A2"/>
    <w:rsid w:val="006627A7"/>
    <w:rsid w:val="00665693"/>
    <w:rsid w:val="00666999"/>
    <w:rsid w:val="00674409"/>
    <w:rsid w:val="00676EE5"/>
    <w:rsid w:val="006822CC"/>
    <w:rsid w:val="00685107"/>
    <w:rsid w:val="006873BA"/>
    <w:rsid w:val="006912A5"/>
    <w:rsid w:val="0069634D"/>
    <w:rsid w:val="006A159D"/>
    <w:rsid w:val="006A5CB7"/>
    <w:rsid w:val="006B4A52"/>
    <w:rsid w:val="006B5CD6"/>
    <w:rsid w:val="006C102C"/>
    <w:rsid w:val="006C3FCC"/>
    <w:rsid w:val="006C44E1"/>
    <w:rsid w:val="006C69D3"/>
    <w:rsid w:val="006C7246"/>
    <w:rsid w:val="006C74CE"/>
    <w:rsid w:val="006C76BB"/>
    <w:rsid w:val="006E453E"/>
    <w:rsid w:val="006F09E8"/>
    <w:rsid w:val="006F4BE9"/>
    <w:rsid w:val="007010FB"/>
    <w:rsid w:val="00701A46"/>
    <w:rsid w:val="00702D9F"/>
    <w:rsid w:val="00704515"/>
    <w:rsid w:val="007117A5"/>
    <w:rsid w:val="00712EF1"/>
    <w:rsid w:val="00715C75"/>
    <w:rsid w:val="00717B1B"/>
    <w:rsid w:val="007229AA"/>
    <w:rsid w:val="0072498E"/>
    <w:rsid w:val="00725A09"/>
    <w:rsid w:val="00727237"/>
    <w:rsid w:val="007471D6"/>
    <w:rsid w:val="00747257"/>
    <w:rsid w:val="00753085"/>
    <w:rsid w:val="00761631"/>
    <w:rsid w:val="00762AA0"/>
    <w:rsid w:val="00764EF4"/>
    <w:rsid w:val="007653E9"/>
    <w:rsid w:val="007702B5"/>
    <w:rsid w:val="007774E5"/>
    <w:rsid w:val="007910CA"/>
    <w:rsid w:val="00796ABC"/>
    <w:rsid w:val="007A5BCF"/>
    <w:rsid w:val="007B0745"/>
    <w:rsid w:val="007B23B6"/>
    <w:rsid w:val="007B30F8"/>
    <w:rsid w:val="007B4877"/>
    <w:rsid w:val="007B6FD7"/>
    <w:rsid w:val="007C029B"/>
    <w:rsid w:val="007C03C0"/>
    <w:rsid w:val="007C257B"/>
    <w:rsid w:val="007C40E2"/>
    <w:rsid w:val="007C49F3"/>
    <w:rsid w:val="007D1401"/>
    <w:rsid w:val="007E0752"/>
    <w:rsid w:val="007E23ED"/>
    <w:rsid w:val="007E396F"/>
    <w:rsid w:val="007E3B64"/>
    <w:rsid w:val="007E4124"/>
    <w:rsid w:val="007F088F"/>
    <w:rsid w:val="007F332D"/>
    <w:rsid w:val="007F5EB5"/>
    <w:rsid w:val="00801DAF"/>
    <w:rsid w:val="00802C7D"/>
    <w:rsid w:val="00810089"/>
    <w:rsid w:val="00814878"/>
    <w:rsid w:val="0081518C"/>
    <w:rsid w:val="00816ACF"/>
    <w:rsid w:val="00820354"/>
    <w:rsid w:val="00827843"/>
    <w:rsid w:val="00827A89"/>
    <w:rsid w:val="00833630"/>
    <w:rsid w:val="008343E7"/>
    <w:rsid w:val="0083521F"/>
    <w:rsid w:val="00853027"/>
    <w:rsid w:val="0085321D"/>
    <w:rsid w:val="0085512F"/>
    <w:rsid w:val="0085751D"/>
    <w:rsid w:val="00860D79"/>
    <w:rsid w:val="008612C8"/>
    <w:rsid w:val="00862C4A"/>
    <w:rsid w:val="008707DA"/>
    <w:rsid w:val="00875686"/>
    <w:rsid w:val="008778EF"/>
    <w:rsid w:val="00885A4E"/>
    <w:rsid w:val="00887553"/>
    <w:rsid w:val="008B22B1"/>
    <w:rsid w:val="008B7B1F"/>
    <w:rsid w:val="008C09D1"/>
    <w:rsid w:val="008C40B5"/>
    <w:rsid w:val="008C4982"/>
    <w:rsid w:val="008C5432"/>
    <w:rsid w:val="008C7A78"/>
    <w:rsid w:val="008D1EA2"/>
    <w:rsid w:val="008D52AF"/>
    <w:rsid w:val="008E3ED7"/>
    <w:rsid w:val="008E4109"/>
    <w:rsid w:val="008E5749"/>
    <w:rsid w:val="008E704D"/>
    <w:rsid w:val="008F0135"/>
    <w:rsid w:val="008F29AC"/>
    <w:rsid w:val="008F53EF"/>
    <w:rsid w:val="008F78B3"/>
    <w:rsid w:val="009020BE"/>
    <w:rsid w:val="00910A68"/>
    <w:rsid w:val="0091264C"/>
    <w:rsid w:val="00914F3E"/>
    <w:rsid w:val="0091504C"/>
    <w:rsid w:val="00916E76"/>
    <w:rsid w:val="00917324"/>
    <w:rsid w:val="00917A43"/>
    <w:rsid w:val="00917AED"/>
    <w:rsid w:val="00921435"/>
    <w:rsid w:val="00925679"/>
    <w:rsid w:val="00925ABF"/>
    <w:rsid w:val="00925D84"/>
    <w:rsid w:val="009304D0"/>
    <w:rsid w:val="00931430"/>
    <w:rsid w:val="00933CE6"/>
    <w:rsid w:val="0093491F"/>
    <w:rsid w:val="00934C54"/>
    <w:rsid w:val="00941A3E"/>
    <w:rsid w:val="00944B05"/>
    <w:rsid w:val="009468CB"/>
    <w:rsid w:val="00951EF1"/>
    <w:rsid w:val="00956BB9"/>
    <w:rsid w:val="0097715C"/>
    <w:rsid w:val="00982A27"/>
    <w:rsid w:val="00986862"/>
    <w:rsid w:val="00987C48"/>
    <w:rsid w:val="009A6C48"/>
    <w:rsid w:val="009B1D24"/>
    <w:rsid w:val="009B3A9E"/>
    <w:rsid w:val="009B4408"/>
    <w:rsid w:val="009B4E71"/>
    <w:rsid w:val="009B56B6"/>
    <w:rsid w:val="009B61FE"/>
    <w:rsid w:val="009B7A0E"/>
    <w:rsid w:val="009C544A"/>
    <w:rsid w:val="009C7A6B"/>
    <w:rsid w:val="009D329B"/>
    <w:rsid w:val="009D33ED"/>
    <w:rsid w:val="009D46E6"/>
    <w:rsid w:val="009D6649"/>
    <w:rsid w:val="009D6C8B"/>
    <w:rsid w:val="009D79FF"/>
    <w:rsid w:val="009E0BC2"/>
    <w:rsid w:val="009E1DD3"/>
    <w:rsid w:val="009E312C"/>
    <w:rsid w:val="009E635F"/>
    <w:rsid w:val="009E69AB"/>
    <w:rsid w:val="009F5427"/>
    <w:rsid w:val="00A0134E"/>
    <w:rsid w:val="00A05E7F"/>
    <w:rsid w:val="00A1194D"/>
    <w:rsid w:val="00A13426"/>
    <w:rsid w:val="00A13839"/>
    <w:rsid w:val="00A25992"/>
    <w:rsid w:val="00A31D1D"/>
    <w:rsid w:val="00A331E5"/>
    <w:rsid w:val="00A358FA"/>
    <w:rsid w:val="00A42B6C"/>
    <w:rsid w:val="00A46511"/>
    <w:rsid w:val="00A5053A"/>
    <w:rsid w:val="00A61CB0"/>
    <w:rsid w:val="00A6799C"/>
    <w:rsid w:val="00A67D9A"/>
    <w:rsid w:val="00A67EFD"/>
    <w:rsid w:val="00A67FDF"/>
    <w:rsid w:val="00A75FA8"/>
    <w:rsid w:val="00A81E05"/>
    <w:rsid w:val="00A82BCC"/>
    <w:rsid w:val="00A86E5D"/>
    <w:rsid w:val="00A940E8"/>
    <w:rsid w:val="00A959A4"/>
    <w:rsid w:val="00A97920"/>
    <w:rsid w:val="00AA1DA7"/>
    <w:rsid w:val="00AA5EBD"/>
    <w:rsid w:val="00AA756F"/>
    <w:rsid w:val="00AA77A8"/>
    <w:rsid w:val="00AB26D3"/>
    <w:rsid w:val="00AB2DC4"/>
    <w:rsid w:val="00AB6B4E"/>
    <w:rsid w:val="00AC1E3C"/>
    <w:rsid w:val="00AC42C3"/>
    <w:rsid w:val="00AD48CA"/>
    <w:rsid w:val="00AD698B"/>
    <w:rsid w:val="00AD7C5D"/>
    <w:rsid w:val="00AE293C"/>
    <w:rsid w:val="00AE3735"/>
    <w:rsid w:val="00AE5D2C"/>
    <w:rsid w:val="00AE5DB5"/>
    <w:rsid w:val="00AE7101"/>
    <w:rsid w:val="00AF1222"/>
    <w:rsid w:val="00B10AE6"/>
    <w:rsid w:val="00B140A3"/>
    <w:rsid w:val="00B14F71"/>
    <w:rsid w:val="00B16D45"/>
    <w:rsid w:val="00B1764A"/>
    <w:rsid w:val="00B266D2"/>
    <w:rsid w:val="00B31636"/>
    <w:rsid w:val="00B34F4E"/>
    <w:rsid w:val="00B41628"/>
    <w:rsid w:val="00B41A47"/>
    <w:rsid w:val="00B45C3A"/>
    <w:rsid w:val="00B52740"/>
    <w:rsid w:val="00B54281"/>
    <w:rsid w:val="00B54870"/>
    <w:rsid w:val="00B60BC4"/>
    <w:rsid w:val="00B6117A"/>
    <w:rsid w:val="00B6194A"/>
    <w:rsid w:val="00B66DAD"/>
    <w:rsid w:val="00B7075A"/>
    <w:rsid w:val="00B74516"/>
    <w:rsid w:val="00B76AEC"/>
    <w:rsid w:val="00B814CB"/>
    <w:rsid w:val="00B816CE"/>
    <w:rsid w:val="00B9617D"/>
    <w:rsid w:val="00BA2B3D"/>
    <w:rsid w:val="00BA5B9D"/>
    <w:rsid w:val="00BB4495"/>
    <w:rsid w:val="00BB6A5F"/>
    <w:rsid w:val="00BB6C4E"/>
    <w:rsid w:val="00BB7CA4"/>
    <w:rsid w:val="00BC022B"/>
    <w:rsid w:val="00BD4283"/>
    <w:rsid w:val="00BE07AE"/>
    <w:rsid w:val="00BE45BF"/>
    <w:rsid w:val="00BF50AE"/>
    <w:rsid w:val="00BF6527"/>
    <w:rsid w:val="00C03BA9"/>
    <w:rsid w:val="00C0471B"/>
    <w:rsid w:val="00C0711D"/>
    <w:rsid w:val="00C11089"/>
    <w:rsid w:val="00C133A3"/>
    <w:rsid w:val="00C14B96"/>
    <w:rsid w:val="00C15B5E"/>
    <w:rsid w:val="00C34784"/>
    <w:rsid w:val="00C363C4"/>
    <w:rsid w:val="00C365EF"/>
    <w:rsid w:val="00C36633"/>
    <w:rsid w:val="00C37A73"/>
    <w:rsid w:val="00C43765"/>
    <w:rsid w:val="00C51FDA"/>
    <w:rsid w:val="00C545AA"/>
    <w:rsid w:val="00C565DC"/>
    <w:rsid w:val="00C5687B"/>
    <w:rsid w:val="00C60047"/>
    <w:rsid w:val="00C62CDF"/>
    <w:rsid w:val="00C63771"/>
    <w:rsid w:val="00C63BEA"/>
    <w:rsid w:val="00C63F3A"/>
    <w:rsid w:val="00C75A36"/>
    <w:rsid w:val="00C91044"/>
    <w:rsid w:val="00C944C2"/>
    <w:rsid w:val="00CA359C"/>
    <w:rsid w:val="00CB2FA2"/>
    <w:rsid w:val="00CC521A"/>
    <w:rsid w:val="00CD3133"/>
    <w:rsid w:val="00CD476F"/>
    <w:rsid w:val="00CD75ED"/>
    <w:rsid w:val="00CE1AEA"/>
    <w:rsid w:val="00CE1CB2"/>
    <w:rsid w:val="00CE32CB"/>
    <w:rsid w:val="00CE4EF3"/>
    <w:rsid w:val="00CF0344"/>
    <w:rsid w:val="00CF5813"/>
    <w:rsid w:val="00CF7E61"/>
    <w:rsid w:val="00D01554"/>
    <w:rsid w:val="00D0239B"/>
    <w:rsid w:val="00D03DDE"/>
    <w:rsid w:val="00D10DDC"/>
    <w:rsid w:val="00D14203"/>
    <w:rsid w:val="00D1468D"/>
    <w:rsid w:val="00D172F9"/>
    <w:rsid w:val="00D205FC"/>
    <w:rsid w:val="00D22991"/>
    <w:rsid w:val="00D22C88"/>
    <w:rsid w:val="00D2304F"/>
    <w:rsid w:val="00D23188"/>
    <w:rsid w:val="00D25B82"/>
    <w:rsid w:val="00D27B72"/>
    <w:rsid w:val="00D32752"/>
    <w:rsid w:val="00D43403"/>
    <w:rsid w:val="00D451A6"/>
    <w:rsid w:val="00D50DA6"/>
    <w:rsid w:val="00D52729"/>
    <w:rsid w:val="00D53005"/>
    <w:rsid w:val="00D544FB"/>
    <w:rsid w:val="00D573A3"/>
    <w:rsid w:val="00D60DB6"/>
    <w:rsid w:val="00D610BD"/>
    <w:rsid w:val="00D628E1"/>
    <w:rsid w:val="00D66353"/>
    <w:rsid w:val="00D665B6"/>
    <w:rsid w:val="00D737F9"/>
    <w:rsid w:val="00D75169"/>
    <w:rsid w:val="00D77C23"/>
    <w:rsid w:val="00D96AAB"/>
    <w:rsid w:val="00D97AFF"/>
    <w:rsid w:val="00DA323A"/>
    <w:rsid w:val="00DA44FE"/>
    <w:rsid w:val="00DA4E54"/>
    <w:rsid w:val="00DA77DB"/>
    <w:rsid w:val="00DC1ACF"/>
    <w:rsid w:val="00DC1F6C"/>
    <w:rsid w:val="00DC29A3"/>
    <w:rsid w:val="00DC2FF8"/>
    <w:rsid w:val="00DC3343"/>
    <w:rsid w:val="00DC36A6"/>
    <w:rsid w:val="00DC4270"/>
    <w:rsid w:val="00DC5F70"/>
    <w:rsid w:val="00DD053C"/>
    <w:rsid w:val="00DD195C"/>
    <w:rsid w:val="00DD22D6"/>
    <w:rsid w:val="00DD47F9"/>
    <w:rsid w:val="00DD54CD"/>
    <w:rsid w:val="00DD59BC"/>
    <w:rsid w:val="00DD6689"/>
    <w:rsid w:val="00DD689E"/>
    <w:rsid w:val="00DE3037"/>
    <w:rsid w:val="00DF344C"/>
    <w:rsid w:val="00DF46B4"/>
    <w:rsid w:val="00DF515C"/>
    <w:rsid w:val="00E00082"/>
    <w:rsid w:val="00E00607"/>
    <w:rsid w:val="00E059B1"/>
    <w:rsid w:val="00E06429"/>
    <w:rsid w:val="00E10D87"/>
    <w:rsid w:val="00E11CED"/>
    <w:rsid w:val="00E160EF"/>
    <w:rsid w:val="00E242E5"/>
    <w:rsid w:val="00E43160"/>
    <w:rsid w:val="00E5035A"/>
    <w:rsid w:val="00E513E1"/>
    <w:rsid w:val="00E52B69"/>
    <w:rsid w:val="00E5314A"/>
    <w:rsid w:val="00E57678"/>
    <w:rsid w:val="00E65AC8"/>
    <w:rsid w:val="00E65B0E"/>
    <w:rsid w:val="00E65E3F"/>
    <w:rsid w:val="00E66219"/>
    <w:rsid w:val="00E662A3"/>
    <w:rsid w:val="00E7588A"/>
    <w:rsid w:val="00E80AE9"/>
    <w:rsid w:val="00E83374"/>
    <w:rsid w:val="00E873C4"/>
    <w:rsid w:val="00E874B6"/>
    <w:rsid w:val="00E8773B"/>
    <w:rsid w:val="00E87B6A"/>
    <w:rsid w:val="00E9265D"/>
    <w:rsid w:val="00E94153"/>
    <w:rsid w:val="00E97A2C"/>
    <w:rsid w:val="00EA6D12"/>
    <w:rsid w:val="00EB0DAE"/>
    <w:rsid w:val="00EB1248"/>
    <w:rsid w:val="00EB3BC0"/>
    <w:rsid w:val="00EB3F11"/>
    <w:rsid w:val="00EB76C6"/>
    <w:rsid w:val="00EB777E"/>
    <w:rsid w:val="00EC4AD2"/>
    <w:rsid w:val="00EC5BAD"/>
    <w:rsid w:val="00EC7F5A"/>
    <w:rsid w:val="00ED0611"/>
    <w:rsid w:val="00ED0DC5"/>
    <w:rsid w:val="00ED156A"/>
    <w:rsid w:val="00ED2B07"/>
    <w:rsid w:val="00ED638F"/>
    <w:rsid w:val="00ED798F"/>
    <w:rsid w:val="00EF1299"/>
    <w:rsid w:val="00EF1E93"/>
    <w:rsid w:val="00F009A0"/>
    <w:rsid w:val="00F057DF"/>
    <w:rsid w:val="00F10165"/>
    <w:rsid w:val="00F13B72"/>
    <w:rsid w:val="00F15A25"/>
    <w:rsid w:val="00F1669D"/>
    <w:rsid w:val="00F20919"/>
    <w:rsid w:val="00F312A2"/>
    <w:rsid w:val="00F31970"/>
    <w:rsid w:val="00F322AA"/>
    <w:rsid w:val="00F36F2D"/>
    <w:rsid w:val="00F3770D"/>
    <w:rsid w:val="00F43963"/>
    <w:rsid w:val="00F43DC5"/>
    <w:rsid w:val="00F503DA"/>
    <w:rsid w:val="00F517A9"/>
    <w:rsid w:val="00F5207F"/>
    <w:rsid w:val="00F533E7"/>
    <w:rsid w:val="00F56AB9"/>
    <w:rsid w:val="00F60676"/>
    <w:rsid w:val="00F62F0E"/>
    <w:rsid w:val="00F63605"/>
    <w:rsid w:val="00F66316"/>
    <w:rsid w:val="00F66B23"/>
    <w:rsid w:val="00F7692D"/>
    <w:rsid w:val="00F775E8"/>
    <w:rsid w:val="00F8339B"/>
    <w:rsid w:val="00F838B1"/>
    <w:rsid w:val="00F862C7"/>
    <w:rsid w:val="00F863CF"/>
    <w:rsid w:val="00F87077"/>
    <w:rsid w:val="00F94966"/>
    <w:rsid w:val="00F97C4F"/>
    <w:rsid w:val="00FA2D83"/>
    <w:rsid w:val="00FA45BE"/>
    <w:rsid w:val="00FA6EAA"/>
    <w:rsid w:val="00FA7EBD"/>
    <w:rsid w:val="00FB019C"/>
    <w:rsid w:val="00FB36C8"/>
    <w:rsid w:val="00FB5C3A"/>
    <w:rsid w:val="00FB636D"/>
    <w:rsid w:val="00FB6906"/>
    <w:rsid w:val="00FC4D6F"/>
    <w:rsid w:val="00FD2E2F"/>
    <w:rsid w:val="00FD59F8"/>
    <w:rsid w:val="00FD5A4A"/>
    <w:rsid w:val="00FE3CB6"/>
    <w:rsid w:val="00FF0095"/>
    <w:rsid w:val="00FF0930"/>
    <w:rsid w:val="00FF6803"/>
    <w:rsid w:val="00FF7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ccessibleHeading3">
    <w:name w:val="Accessible Heading 3"/>
    <w:basedOn w:val="Normal"/>
    <w:qFormat/>
    <w:rsid w:val="00BB6C4E"/>
    <w:pPr>
      <w:suppressAutoHyphens w:val="0"/>
    </w:pPr>
    <w:rPr>
      <w:b/>
      <w:sz w:val="22"/>
      <w:lang w:val="en-US" w:eastAsia="en-US" w:bidi="en-US"/>
    </w:rPr>
  </w:style>
  <w:style w:type="character" w:styleId="UnresolvedMention">
    <w:name w:val="Unresolved Mention"/>
    <w:basedOn w:val="DefaultParagraphFont"/>
    <w:uiPriority w:val="99"/>
    <w:semiHidden/>
    <w:unhideWhenUsed/>
    <w:rsid w:val="004A5626"/>
    <w:rPr>
      <w:color w:val="605E5C"/>
      <w:shd w:val="clear" w:color="auto" w:fill="E1DFDD"/>
    </w:rPr>
  </w:style>
  <w:style w:type="paragraph" w:styleId="BodyTextIndent">
    <w:name w:val="Body Text Indent"/>
    <w:basedOn w:val="Normal"/>
    <w:link w:val="BodyTextIndentChar"/>
    <w:uiPriority w:val="99"/>
    <w:semiHidden/>
    <w:unhideWhenUsed/>
    <w:rsid w:val="00216CA1"/>
    <w:pPr>
      <w:spacing w:after="120"/>
      <w:ind w:left="283"/>
    </w:pPr>
  </w:style>
  <w:style w:type="character" w:customStyle="1" w:styleId="BodyTextIndentChar">
    <w:name w:val="Body Text Indent Char"/>
    <w:basedOn w:val="DefaultParagraphFont"/>
    <w:link w:val="BodyTextIndent"/>
    <w:uiPriority w:val="99"/>
    <w:semiHidden/>
    <w:rsid w:val="00216CA1"/>
    <w:rPr>
      <w:sz w:val="24"/>
    </w:rPr>
  </w:style>
  <w:style w:type="paragraph" w:customStyle="1" w:styleId="Default">
    <w:name w:val="Default"/>
    <w:rsid w:val="00BB4495"/>
    <w:pPr>
      <w:autoSpaceDE w:val="0"/>
      <w:autoSpaceDN w:val="0"/>
      <w:adjustRightInd w:val="0"/>
    </w:pPr>
    <w:rPr>
      <w:rFonts w:eastAsiaTheme="minorHAnsi" w:cs="Calibri"/>
      <w:color w:val="000000"/>
      <w:sz w:val="24"/>
      <w:szCs w:val="24"/>
      <w:lang w:eastAsia="en-US"/>
    </w:rPr>
  </w:style>
  <w:style w:type="paragraph" w:styleId="Revision">
    <w:name w:val="Revision"/>
    <w:hidden/>
    <w:uiPriority w:val="99"/>
    <w:semiHidden/>
    <w:rsid w:val="005A5094"/>
    <w:rPr>
      <w:sz w:val="24"/>
    </w:rPr>
  </w:style>
  <w:style w:type="paragraph" w:styleId="NormalWeb">
    <w:name w:val="Normal (Web)"/>
    <w:basedOn w:val="Normal"/>
    <w:uiPriority w:val="99"/>
    <w:semiHidden/>
    <w:unhideWhenUsed/>
    <w:rsid w:val="00261AFF"/>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42568">
      <w:bodyDiv w:val="1"/>
      <w:marLeft w:val="0"/>
      <w:marRight w:val="0"/>
      <w:marTop w:val="0"/>
      <w:marBottom w:val="0"/>
      <w:divBdr>
        <w:top w:val="none" w:sz="0" w:space="0" w:color="auto"/>
        <w:left w:val="none" w:sz="0" w:space="0" w:color="auto"/>
        <w:bottom w:val="none" w:sz="0" w:space="0" w:color="auto"/>
        <w:right w:val="none" w:sz="0" w:space="0" w:color="auto"/>
      </w:divBdr>
    </w:div>
    <w:div w:id="387921925">
      <w:bodyDiv w:val="1"/>
      <w:marLeft w:val="0"/>
      <w:marRight w:val="0"/>
      <w:marTop w:val="0"/>
      <w:marBottom w:val="0"/>
      <w:divBdr>
        <w:top w:val="none" w:sz="0" w:space="0" w:color="auto"/>
        <w:left w:val="none" w:sz="0" w:space="0" w:color="auto"/>
        <w:bottom w:val="none" w:sz="0" w:space="0" w:color="auto"/>
        <w:right w:val="none" w:sz="0" w:space="0" w:color="auto"/>
      </w:divBdr>
    </w:div>
    <w:div w:id="399641774">
      <w:bodyDiv w:val="1"/>
      <w:marLeft w:val="0"/>
      <w:marRight w:val="0"/>
      <w:marTop w:val="0"/>
      <w:marBottom w:val="0"/>
      <w:divBdr>
        <w:top w:val="none" w:sz="0" w:space="0" w:color="auto"/>
        <w:left w:val="none" w:sz="0" w:space="0" w:color="auto"/>
        <w:bottom w:val="none" w:sz="0" w:space="0" w:color="auto"/>
        <w:right w:val="none" w:sz="0" w:space="0" w:color="auto"/>
      </w:divBdr>
    </w:div>
    <w:div w:id="796029258">
      <w:bodyDiv w:val="1"/>
      <w:marLeft w:val="0"/>
      <w:marRight w:val="0"/>
      <w:marTop w:val="0"/>
      <w:marBottom w:val="0"/>
      <w:divBdr>
        <w:top w:val="none" w:sz="0" w:space="0" w:color="auto"/>
        <w:left w:val="none" w:sz="0" w:space="0" w:color="auto"/>
        <w:bottom w:val="none" w:sz="0" w:space="0" w:color="auto"/>
        <w:right w:val="none" w:sz="0" w:space="0" w:color="auto"/>
      </w:divBdr>
    </w:div>
    <w:div w:id="826094654">
      <w:bodyDiv w:val="1"/>
      <w:marLeft w:val="0"/>
      <w:marRight w:val="0"/>
      <w:marTop w:val="0"/>
      <w:marBottom w:val="0"/>
      <w:divBdr>
        <w:top w:val="none" w:sz="0" w:space="0" w:color="auto"/>
        <w:left w:val="none" w:sz="0" w:space="0" w:color="auto"/>
        <w:bottom w:val="none" w:sz="0" w:space="0" w:color="auto"/>
        <w:right w:val="none" w:sz="0" w:space="0" w:color="auto"/>
      </w:divBdr>
    </w:div>
    <w:div w:id="875700578">
      <w:bodyDiv w:val="1"/>
      <w:marLeft w:val="0"/>
      <w:marRight w:val="0"/>
      <w:marTop w:val="0"/>
      <w:marBottom w:val="0"/>
      <w:divBdr>
        <w:top w:val="none" w:sz="0" w:space="0" w:color="auto"/>
        <w:left w:val="none" w:sz="0" w:space="0" w:color="auto"/>
        <w:bottom w:val="none" w:sz="0" w:space="0" w:color="auto"/>
        <w:right w:val="none" w:sz="0" w:space="0" w:color="auto"/>
      </w:divBdr>
    </w:div>
    <w:div w:id="888224041">
      <w:bodyDiv w:val="1"/>
      <w:marLeft w:val="0"/>
      <w:marRight w:val="0"/>
      <w:marTop w:val="0"/>
      <w:marBottom w:val="0"/>
      <w:divBdr>
        <w:top w:val="none" w:sz="0" w:space="0" w:color="auto"/>
        <w:left w:val="none" w:sz="0" w:space="0" w:color="auto"/>
        <w:bottom w:val="none" w:sz="0" w:space="0" w:color="auto"/>
        <w:right w:val="none" w:sz="0" w:space="0" w:color="auto"/>
      </w:divBdr>
    </w:div>
    <w:div w:id="1262569106">
      <w:bodyDiv w:val="1"/>
      <w:marLeft w:val="0"/>
      <w:marRight w:val="0"/>
      <w:marTop w:val="0"/>
      <w:marBottom w:val="0"/>
      <w:divBdr>
        <w:top w:val="none" w:sz="0" w:space="0" w:color="auto"/>
        <w:left w:val="none" w:sz="0" w:space="0" w:color="auto"/>
        <w:bottom w:val="none" w:sz="0" w:space="0" w:color="auto"/>
        <w:right w:val="none" w:sz="0" w:space="0" w:color="auto"/>
      </w:divBdr>
    </w:div>
    <w:div w:id="1272322349">
      <w:bodyDiv w:val="1"/>
      <w:marLeft w:val="0"/>
      <w:marRight w:val="0"/>
      <w:marTop w:val="0"/>
      <w:marBottom w:val="0"/>
      <w:divBdr>
        <w:top w:val="none" w:sz="0" w:space="0" w:color="auto"/>
        <w:left w:val="none" w:sz="0" w:space="0" w:color="auto"/>
        <w:bottom w:val="none" w:sz="0" w:space="0" w:color="auto"/>
        <w:right w:val="none" w:sz="0" w:space="0" w:color="auto"/>
      </w:divBdr>
    </w:div>
    <w:div w:id="1299530682">
      <w:bodyDiv w:val="1"/>
      <w:marLeft w:val="0"/>
      <w:marRight w:val="0"/>
      <w:marTop w:val="0"/>
      <w:marBottom w:val="0"/>
      <w:divBdr>
        <w:top w:val="none" w:sz="0" w:space="0" w:color="auto"/>
        <w:left w:val="none" w:sz="0" w:space="0" w:color="auto"/>
        <w:bottom w:val="none" w:sz="0" w:space="0" w:color="auto"/>
        <w:right w:val="none" w:sz="0" w:space="0" w:color="auto"/>
      </w:divBdr>
    </w:div>
    <w:div w:id="1384253466">
      <w:bodyDiv w:val="1"/>
      <w:marLeft w:val="0"/>
      <w:marRight w:val="0"/>
      <w:marTop w:val="0"/>
      <w:marBottom w:val="0"/>
      <w:divBdr>
        <w:top w:val="none" w:sz="0" w:space="0" w:color="auto"/>
        <w:left w:val="none" w:sz="0" w:space="0" w:color="auto"/>
        <w:bottom w:val="none" w:sz="0" w:space="0" w:color="auto"/>
        <w:right w:val="none" w:sz="0" w:space="0" w:color="auto"/>
      </w:divBdr>
    </w:div>
    <w:div w:id="212338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jobs.act.gov.au/about-the-actp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hom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cmtedd.act.gov.au/employment-framework/workplace-behaviours/values-and-signature-behaviou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education.ac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42" ma:contentTypeDescription="Create a new document." ma:contentTypeScope="" ma:versionID="7eba50191d58b0646ba07fc38037255f">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73f40a50149285d304f25e9321fe9170"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element ref="ns2:MediaServiceObjectDetectorVersions" minOccurs="0"/>
                <xsd:element ref="ns2:MediaServiceSearchProperties" minOccurs="0"/>
                <xsd:element ref="ns2:To_x0020_be_x0020_deleted" minOccurs="0"/>
                <xsd:element ref="ns2:Newtoplevelheadings" minOccurs="0"/>
                <xsd:element ref="ns2:New2ndlevelheading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HR Advice"/>
        </xsd:restriction>
      </xsd:simpleType>
    </xsd:element>
    <xsd:element name="Topic" ma:index="7" nillable="true" ma:displayName="Topic" ma:format="Dropdown" ma:indexed="true" ma:internalName="Topic">
      <xsd:simpleType>
        <xsd:restriction base="dms:Choice">
          <xsd:enumeration value="Bushfire strategy - Bushfire preparation package"/>
          <xsd:enumeration value="First aid resources - First aid forms"/>
          <xsd:enumeration value="First aid resources - First aid procedures"/>
          <xsd:enumeration value="HR Advice"/>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Preschool - CECA incident reporting"/>
          <xsd:enumeration value="Preschool - Compliance tools"/>
          <xsd:enumeration value="Preschool - Policies and procedures"/>
          <xsd:enumeration value="Preschool - Staffing compliance resources"/>
          <xsd:enumeration value="Preschool - Templates and forms"/>
          <xsd:enumeration value="Safety alerts"/>
          <xsd:enumeration value="Safety notices"/>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School Management Manual Module 6 - Financial Management"/>
          <xsd:enumeration value="Support mathematics teaching &amp; learning"/>
          <xsd:enumeration value="WhoG TRIM 1 - Creating records"/>
          <xsd:enumeration value="WhoG TRIM 2 - Editing records"/>
          <xsd:enumeration value="WhoG TRIM 3 - Save and edit Content"/>
          <xsd:enumeration value="WhoG TRIM 4 - Action Trees"/>
          <xsd:enumeration value="WhoG TRIM 5 - Make TRIM easier to use"/>
          <xsd:enumeration value="Workplace Safety - BSO SOP"/>
          <xsd:enumeration value="Workplace Safety - CSO SOP"/>
          <xsd:enumeration value="Workplace Safety - CSO SWMS"/>
          <xsd:enumeration value="Workplace Safety - SOP Auto"/>
          <xsd:enumeration value="Workplace Safety - SOP General"/>
          <xsd:enumeration value="Workplace Safety - SOP General safety"/>
          <xsd:enumeration value="Workplace Safety - SOP Metal"/>
          <xsd:enumeration value="Workplace Safety - SOP Tools and equipment"/>
          <xsd:enumeration value="Workplace Safety - SOP Wood"/>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enumeration value="2024"/>
          <xsd:enumeration value="2025"/>
          <xsd:enumeration value="2026"/>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To_x0020_be_x0020_deleted" ma:index="39" nillable="true" ma:displayName="To be deleted/reviewed/moved" ma:description="Temporary column for the WHSMS documents to be deleted" ma:format="Dropdown" ma:internalName="To_x0020_be_x0020_deleted">
      <xsd:simpleType>
        <xsd:restriction base="dms:Choice">
          <xsd:enumeration value="To be deleted"/>
          <xsd:enumeration value="To be reviewed"/>
          <xsd:enumeration value="To be moved to new intranet"/>
        </xsd:restriction>
      </xsd:simpleType>
    </xsd:element>
    <xsd:element name="Newtoplevelheadings" ma:index="40" nillable="true" ma:displayName="New top level headings" ma:format="Dropdown" ma:internalName="Newtoplevelheadings">
      <xsd:simpleType>
        <xsd:restriction base="dms:Choice">
          <xsd:enumeration value="Teaching"/>
          <xsd:enumeration value="Running a school"/>
          <xsd:enumeration value="Directorate services"/>
          <xsd:enumeration value="Emergency and safety"/>
          <xsd:enumeration value="About"/>
          <xsd:enumeration value="News and events"/>
        </xsd:restriction>
      </xsd:simpleType>
    </xsd:element>
    <xsd:element name="New2ndlevelheadings" ma:index="41" nillable="true" ma:displayName="New 2nd level headings" ma:format="Dropdown" ma:internalName="New2ndlevelheadings">
      <xsd:simpleType>
        <xsd:restriction base="dms:Choice">
          <xsd:enumeration value="Communications and Engagement"/>
          <xsd:enumeration value="Incident Management and Reporting"/>
          <xsd:enumeration value="Risk, Security and Emergency Management"/>
          <xsd:enumeration value="WHSMS"/>
          <xsd:enumeration value="Government business"/>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LengthInSeconds" ma:index="4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E-mployment"/>
          <xsd:enumeration value="E-mployment SA"/>
          <xsd:enumeration value="What's New"/>
          <xsd:enumeration value="Internal Policies, Procedures and Implementation Docs"/>
          <xsd:enumeration value="School leaders news"/>
          <xsd:enumeration value="All-staff Bulletin"/>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b38bb1c8-5c99-4561-a624-a5e6628d94c9" xsi:nil="true"/>
    <Section xmlns="b38bb1c8-5c99-4561-a624-a5e6628d94c9">
      <Value>People resources</Value>
    </Section>
    <Publisheddate xmlns="b38bb1c8-5c99-4561-a624-a5e6628d94c9" xsi:nil="true"/>
    <Relates_x0020_to xmlns="01d31f61-9245-4fcb-8ab0-90be871bbbe7" xsi:nil="true"/>
    <Review_x0020_date xmlns="b38bb1c8-5c99-4561-a624-a5e6628d94c9" xsi:nil="true"/>
    <Relevant_x0020_pages xmlns="b38bb1c8-5c99-4561-a624-a5e6628d94c9">
      <Value>2604</Value>
    </Relevant_x0020_pages>
    <Topic xmlns="b38bb1c8-5c99-4561-a624-a5e6628d94c9" xsi:nil="true"/>
    <School_x0020_level xmlns="01d31f61-9245-4fcb-8ab0-90be871bbbe7" xsi:nil="true"/>
    <Top_x0020_Level_x0020_Headings xmlns="01d31f61-9245-4fcb-8ab0-90be871bbbe7">People resources</Top_x0020_Level_x0020_Headings>
    <Filterbyhyperlink xmlns="b38bb1c8-5c99-4561-a624-a5e6628d94c9">
      <Url xsi:nil="true"/>
      <Description xsi:nil="true"/>
    </Filterbyhyperlink>
    <DocumentType xmlns="b38bb1c8-5c99-4561-a624-a5e6628d94c9" xsi:nil="true"/>
    <Function xmlns="b38bb1c8-5c99-4561-a624-a5e6628d94c9" xsi:nil="true"/>
    <Targeted_x0020_audience xmlns="01d31f61-9245-4fcb-8ab0-90be871bbbe7" xsi:nil="true"/>
    <lcf76f155ced4ddcb4097134ff3c332f xmlns="b38bb1c8-5c99-4561-a624-a5e6628d94c9">
      <Terms xmlns="http://schemas.microsoft.com/office/infopath/2007/PartnerControls"/>
    </lcf76f155ced4ddcb4097134ff3c332f>
    <TaxCatchAll xmlns="01d31f61-9245-4fcb-8ab0-90be871bbbe7" xsi:nil="true"/>
    <Purpose xmlns="b38bb1c8-5c99-4561-a624-a5e6628d94c9" xsi:nil="true"/>
    <To_x0020_be_x0020_deleted xmlns="b38bb1c8-5c99-4561-a624-a5e6628d94c9" xsi:nil="true"/>
    <Newtoplevelheadings xmlns="b38bb1c8-5c99-4561-a624-a5e6628d94c9" xsi:nil="true"/>
    <New2ndlevelheadings xmlns="b38bb1c8-5c99-4561-a624-a5e6628d94c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B87B232A-DD5E-4B16-9C74-D45899428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4.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112</TotalTime>
  <Pages>7</Pages>
  <Words>2567</Words>
  <Characters>14632</Characters>
  <DocSecurity>0</DocSecurity>
  <Lines>121</Lines>
  <Paragraphs>34</Paragraphs>
  <ScaleCrop>false</ScaleCrop>
  <HeadingPairs>
    <vt:vector size="2" baseType="variant">
      <vt:variant>
        <vt:lpstr>Title</vt:lpstr>
      </vt:variant>
      <vt:variant>
        <vt:i4>1</vt:i4>
      </vt:variant>
    </vt:vector>
  </HeadingPairs>
  <TitlesOfParts>
    <vt:vector size="1" baseType="lpstr">
      <vt:lpstr>Baseline Position Description ASO3</vt:lpstr>
    </vt:vector>
  </TitlesOfParts>
  <LinksUpToDate>false</LinksUpToDate>
  <CharactersWithSpaces>17165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2026-03-26T01:03:00Z</cp:lastPrinted>
  <dcterms:created xsi:type="dcterms:W3CDTF">2026-03-26T01:05:00Z</dcterms:created>
  <dcterms:modified xsi:type="dcterms:W3CDTF">2026-07-10T05:44:00Z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0x01010091EF9B66178AFD4EB95FC8028CFC6541</vt:lpwstr>
  </property>
  <property fmtid="{D5CDD505-2E9C-101B-9397-08002B2CF9AE}" pid="17" name="MediaServiceImageTags">
    <vt:lpwstr/>
  </property>
  <property fmtid="{D5CDD505-2E9C-101B-9397-08002B2CF9AE}" pid="18" name="MSIP_Label_2ff45667-9c39-466e-8f21-c8569ec3d487_Enabled">
    <vt:lpwstr>true</vt:lpwstr>
  </property>
  <property fmtid="{D5CDD505-2E9C-101B-9397-08002B2CF9AE}" pid="19" name="MSIP_Label_2ff45667-9c39-466e-8f21-c8569ec3d487_SetDate">
    <vt:lpwstr>2026-03-26T01:05:26Z</vt:lpwstr>
  </property>
  <property fmtid="{D5CDD505-2E9C-101B-9397-08002B2CF9AE}" pid="20" name="MSIP_Label_2ff45667-9c39-466e-8f21-c8569ec3d487_Method">
    <vt:lpwstr>Standard</vt:lpwstr>
  </property>
  <property fmtid="{D5CDD505-2E9C-101B-9397-08002B2CF9AE}" pid="21" name="MSIP_Label_2ff45667-9c39-466e-8f21-c8569ec3d487_Name">
    <vt:lpwstr>OFFICIAL - NO MARKING</vt:lpwstr>
  </property>
  <property fmtid="{D5CDD505-2E9C-101B-9397-08002B2CF9AE}" pid="22" name="MSIP_Label_2ff45667-9c39-466e-8f21-c8569ec3d487_SiteId">
    <vt:lpwstr>f1d4a832-6c21-4475-9bf4-8cc7e9044a29</vt:lpwstr>
  </property>
  <property fmtid="{D5CDD505-2E9C-101B-9397-08002B2CF9AE}" pid="23" name="MSIP_Label_2ff45667-9c39-466e-8f21-c8569ec3d487_ActionId">
    <vt:lpwstr>8572d987-b3b1-4819-8180-b8ab442ee458</vt:lpwstr>
  </property>
  <property fmtid="{D5CDD505-2E9C-101B-9397-08002B2CF9AE}" pid="24" name="MSIP_Label_2ff45667-9c39-466e-8f21-c8569ec3d487_ContentBits">
    <vt:lpwstr>0</vt:lpwstr>
  </property>
  <property fmtid="{D5CDD505-2E9C-101B-9397-08002B2CF9AE}" pid="25" name="MSIP_Label_2ff45667-9c39-466e-8f21-c8569ec3d487_Tag">
    <vt:lpwstr>10, 3, 0, 1</vt:lpwstr>
  </property>
</Properties>
</file>