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659C7" w14:textId="77777777" w:rsidR="002A43D2" w:rsidRDefault="002A43D2" w:rsidP="002A43D2">
      <w:pPr>
        <w:pStyle w:val="Title"/>
        <w:jc w:val="right"/>
        <w:rPr>
          <w:rFonts w:asciiTheme="minorHAnsi" w:hAnsiTheme="minorHAnsi"/>
          <w:sz w:val="52"/>
        </w:rPr>
      </w:pPr>
      <w:r w:rsidRPr="002A43D2">
        <w:rPr>
          <w:rFonts w:asciiTheme="minorHAnsi" w:hAnsiTheme="minorHAnsi"/>
          <w:noProof/>
          <w:sz w:val="52"/>
        </w:rPr>
        <w:drawing>
          <wp:anchor distT="0" distB="0" distL="114300" distR="114300" simplePos="0" relativeHeight="251658240" behindDoc="1" locked="0" layoutInCell="1" allowOverlap="1" wp14:anchorId="409D8DF1" wp14:editId="775B20A7">
            <wp:simplePos x="0" y="0"/>
            <wp:positionH relativeFrom="column">
              <wp:posOffset>-201930</wp:posOffset>
            </wp:positionH>
            <wp:positionV relativeFrom="paragraph">
              <wp:posOffset>-262890</wp:posOffset>
            </wp:positionV>
            <wp:extent cx="2428875" cy="924560"/>
            <wp:effectExtent l="19050" t="0" r="9525" b="0"/>
            <wp:wrapTight wrapText="bothSides">
              <wp:wrapPolygon edited="0">
                <wp:start x="-169" y="0"/>
                <wp:lineTo x="-169" y="21363"/>
                <wp:lineTo x="21685" y="21363"/>
                <wp:lineTo x="21685" y="0"/>
                <wp:lineTo x="-169" y="0"/>
              </wp:wrapPolygon>
            </wp:wrapTight>
            <wp:docPr id="1" name="Picture 2" descr="Chief Minister, Treasury and Economic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ief Minister, Treasury and Economic Development logo"/>
                    <pic:cNvPicPr>
                      <a:picLocks noChangeAspect="1" noChangeArrowheads="1"/>
                    </pic:cNvPicPr>
                  </pic:nvPicPr>
                  <pic:blipFill>
                    <a:blip r:embed="rId12" cstate="print"/>
                    <a:srcRect/>
                    <a:stretch>
                      <a:fillRect/>
                    </a:stretch>
                  </pic:blipFill>
                  <pic:spPr bwMode="auto">
                    <a:xfrm>
                      <a:off x="0" y="0"/>
                      <a:ext cx="2428875" cy="924560"/>
                    </a:xfrm>
                    <a:prstGeom prst="rect">
                      <a:avLst/>
                    </a:prstGeom>
                    <a:noFill/>
                    <a:ln w="9525">
                      <a:noFill/>
                      <a:miter lim="800000"/>
                      <a:headEnd/>
                      <a:tailEnd/>
                    </a:ln>
                  </pic:spPr>
                </pic:pic>
              </a:graphicData>
            </a:graphic>
          </wp:anchor>
        </w:drawing>
      </w:r>
      <w:r>
        <w:rPr>
          <w:rFonts w:asciiTheme="minorHAnsi" w:hAnsiTheme="minorHAnsi"/>
          <w:sz w:val="52"/>
        </w:rPr>
        <w:t>POSITION DESCRIPTION</w:t>
      </w:r>
    </w:p>
    <w:p w14:paraId="499ED8F8" w14:textId="77777777" w:rsidR="00590572" w:rsidRDefault="00590572" w:rsidP="002A43D2">
      <w:pPr>
        <w:sectPr w:rsidR="00590572" w:rsidSect="005B38C8">
          <w:headerReference w:type="even" r:id="rId13"/>
          <w:headerReference w:type="default" r:id="rId14"/>
          <w:footerReference w:type="even" r:id="rId15"/>
          <w:footerReference w:type="default" r:id="rId16"/>
          <w:headerReference w:type="first" r:id="rId17"/>
          <w:footerReference w:type="first" r:id="rId18"/>
          <w:pgSz w:w="11906" w:h="16838" w:code="9"/>
          <w:pgMar w:top="851" w:right="1134" w:bottom="1134" w:left="1134" w:header="680" w:footer="680" w:gutter="0"/>
          <w:cols w:space="720"/>
          <w:docGrid w:linePitch="326"/>
        </w:sectPr>
      </w:pPr>
    </w:p>
    <w:p w14:paraId="6DF68C57" w14:textId="77777777" w:rsidR="002A43D2" w:rsidRPr="002A43D2" w:rsidRDefault="002A43D2" w:rsidP="002A43D2"/>
    <w:p w14:paraId="2672D52D" w14:textId="77777777" w:rsidR="006F09E8" w:rsidRDefault="006F09E8" w:rsidP="002A43D2">
      <w:pPr>
        <w:tabs>
          <w:tab w:val="left" w:pos="3600"/>
        </w:tabs>
        <w:rPr>
          <w:b/>
          <w:szCs w:val="24"/>
        </w:rPr>
        <w:sectPr w:rsidR="006F09E8" w:rsidSect="00590572">
          <w:type w:val="continuous"/>
          <w:pgSz w:w="11906" w:h="16838" w:code="9"/>
          <w:pgMar w:top="851" w:right="1134" w:bottom="1134" w:left="1134" w:header="680" w:footer="680" w:gutter="0"/>
          <w:cols w:space="720"/>
          <w:docGrid w:linePitch="326"/>
        </w:sectPr>
      </w:pPr>
    </w:p>
    <w:p w14:paraId="1E68E4A9" w14:textId="77777777" w:rsidR="00590572" w:rsidRPr="00A85093" w:rsidRDefault="00590572" w:rsidP="00A85093">
      <w:pPr>
        <w:spacing w:before="240"/>
        <w:rPr>
          <w:i/>
          <w:color w:val="0070C0"/>
          <w:szCs w:val="24"/>
        </w:rPr>
        <w:sectPr w:rsidR="00590572" w:rsidRPr="00A85093" w:rsidSect="00590572">
          <w:type w:val="continuous"/>
          <w:pgSz w:w="11906" w:h="16838" w:code="9"/>
          <w:pgMar w:top="851" w:right="1134" w:bottom="1134" w:left="1134" w:header="680" w:footer="680" w:gutter="0"/>
          <w:cols w:space="720"/>
          <w:docGrid w:linePitch="326"/>
        </w:sectPr>
      </w:pPr>
    </w:p>
    <w:p w14:paraId="3918DB8C" w14:textId="77777777" w:rsidR="006F09E8" w:rsidRPr="003F5642" w:rsidRDefault="002A43D2" w:rsidP="002A43D2">
      <w:pPr>
        <w:tabs>
          <w:tab w:val="left" w:pos="3600"/>
        </w:tabs>
        <w:rPr>
          <w:szCs w:val="24"/>
        </w:rPr>
      </w:pPr>
      <w:r w:rsidRPr="003F5642">
        <w:rPr>
          <w:b/>
          <w:szCs w:val="24"/>
        </w:rPr>
        <w:t xml:space="preserve">Directorate: </w:t>
      </w:r>
      <w:r w:rsidRPr="003F5642">
        <w:rPr>
          <w:szCs w:val="24"/>
        </w:rPr>
        <w:t>Chief Minister, Tr</w:t>
      </w:r>
      <w:r w:rsidR="006F09E8" w:rsidRPr="003F5642">
        <w:rPr>
          <w:szCs w:val="24"/>
        </w:rPr>
        <w:t>easury and Economic Development</w:t>
      </w:r>
    </w:p>
    <w:p w14:paraId="09AB4D86" w14:textId="4551F999" w:rsidR="00FF2BFB" w:rsidRPr="00FF2BFB" w:rsidRDefault="00FF2BFB" w:rsidP="002A43D2">
      <w:pPr>
        <w:spacing w:before="240"/>
        <w:rPr>
          <w:szCs w:val="24"/>
        </w:rPr>
      </w:pPr>
      <w:r>
        <w:rPr>
          <w:b/>
          <w:szCs w:val="24"/>
        </w:rPr>
        <w:t>Divis</w:t>
      </w:r>
      <w:r w:rsidR="00043905">
        <w:rPr>
          <w:b/>
          <w:szCs w:val="24"/>
        </w:rPr>
        <w:t>i</w:t>
      </w:r>
      <w:r>
        <w:rPr>
          <w:b/>
          <w:szCs w:val="24"/>
        </w:rPr>
        <w:t xml:space="preserve">on: </w:t>
      </w:r>
      <w:r>
        <w:rPr>
          <w:szCs w:val="24"/>
        </w:rPr>
        <w:t>Economic Development</w:t>
      </w:r>
    </w:p>
    <w:p w14:paraId="0BC9C1FC" w14:textId="77777777" w:rsidR="00FF2BFB" w:rsidRPr="00FF2BFB" w:rsidRDefault="00FF2BFB" w:rsidP="002A43D2">
      <w:pPr>
        <w:spacing w:before="240"/>
        <w:rPr>
          <w:szCs w:val="24"/>
        </w:rPr>
      </w:pPr>
      <w:r>
        <w:rPr>
          <w:b/>
          <w:szCs w:val="24"/>
        </w:rPr>
        <w:t xml:space="preserve">Business Unit: </w:t>
      </w:r>
      <w:r>
        <w:rPr>
          <w:szCs w:val="24"/>
        </w:rPr>
        <w:t>Skills Canberra</w:t>
      </w:r>
    </w:p>
    <w:p w14:paraId="56238BC8" w14:textId="06608ECE" w:rsidR="006F09E8" w:rsidRPr="003F5642" w:rsidRDefault="006F09E8" w:rsidP="006F09E8">
      <w:pPr>
        <w:spacing w:before="240"/>
        <w:rPr>
          <w:b/>
          <w:szCs w:val="24"/>
        </w:rPr>
      </w:pPr>
      <w:r w:rsidRPr="003F5642">
        <w:rPr>
          <w:b/>
          <w:szCs w:val="24"/>
        </w:rPr>
        <w:t>Position Title:</w:t>
      </w:r>
      <w:r w:rsidR="001E1A32">
        <w:rPr>
          <w:b/>
          <w:szCs w:val="24"/>
        </w:rPr>
        <w:t xml:space="preserve"> </w:t>
      </w:r>
      <w:r w:rsidR="00A4098C" w:rsidRPr="00A4098C">
        <w:rPr>
          <w:bCs/>
          <w:szCs w:val="24"/>
        </w:rPr>
        <w:t xml:space="preserve">Assistant Director </w:t>
      </w:r>
      <w:r w:rsidR="008E6E9F">
        <w:rPr>
          <w:bCs/>
          <w:szCs w:val="24"/>
        </w:rPr>
        <w:t>Grants</w:t>
      </w:r>
      <w:r w:rsidR="009419D2">
        <w:rPr>
          <w:bCs/>
          <w:szCs w:val="24"/>
        </w:rPr>
        <w:t>, Policy</w:t>
      </w:r>
      <w:r w:rsidR="008E6E9F">
        <w:rPr>
          <w:bCs/>
          <w:szCs w:val="24"/>
        </w:rPr>
        <w:t xml:space="preserve"> and Projects</w:t>
      </w:r>
      <w:r w:rsidR="009D3A75" w:rsidRPr="009D3A75">
        <w:rPr>
          <w:bCs/>
          <w:szCs w:val="24"/>
        </w:rPr>
        <w:t xml:space="preserve"> </w:t>
      </w:r>
      <w:r w:rsidRPr="003F5642">
        <w:rPr>
          <w:szCs w:val="24"/>
        </w:rPr>
        <w:br w:type="column"/>
      </w:r>
      <w:r w:rsidRPr="003F5642">
        <w:rPr>
          <w:b/>
          <w:szCs w:val="24"/>
        </w:rPr>
        <w:t>Position Number:</w:t>
      </w:r>
      <w:r w:rsidRPr="00175E21">
        <w:rPr>
          <w:bCs/>
          <w:szCs w:val="24"/>
        </w:rPr>
        <w:t xml:space="preserve"> </w:t>
      </w:r>
      <w:r w:rsidR="00202259" w:rsidRPr="00202259">
        <w:rPr>
          <w:bCs/>
          <w:szCs w:val="24"/>
        </w:rPr>
        <w:t>P11376</w:t>
      </w:r>
    </w:p>
    <w:p w14:paraId="2CB64A14" w14:textId="7E189D97" w:rsidR="00E41D77" w:rsidRPr="00E41D77" w:rsidRDefault="006F09E8" w:rsidP="00E41D77">
      <w:pPr>
        <w:spacing w:before="240"/>
        <w:rPr>
          <w:szCs w:val="24"/>
        </w:rPr>
      </w:pPr>
      <w:r w:rsidRPr="003F5642">
        <w:rPr>
          <w:b/>
          <w:szCs w:val="24"/>
        </w:rPr>
        <w:t xml:space="preserve">Classification: </w:t>
      </w:r>
      <w:r w:rsidR="00933CE5">
        <w:rPr>
          <w:szCs w:val="24"/>
        </w:rPr>
        <w:t>SOG</w:t>
      </w:r>
      <w:r w:rsidR="00A4098C">
        <w:rPr>
          <w:szCs w:val="24"/>
        </w:rPr>
        <w:t>C</w:t>
      </w:r>
    </w:p>
    <w:p w14:paraId="6844B39C" w14:textId="77777777" w:rsidR="00CA5646" w:rsidRPr="003F5642" w:rsidRDefault="00CA5646" w:rsidP="00CA5646">
      <w:pPr>
        <w:pStyle w:val="BodyText"/>
      </w:pPr>
      <w:r w:rsidRPr="003F5642">
        <w:rPr>
          <w:b/>
          <w:szCs w:val="24"/>
        </w:rPr>
        <w:t xml:space="preserve">Security Clearance Required: </w:t>
      </w:r>
      <w:r w:rsidR="00254747" w:rsidRPr="003F5642">
        <w:rPr>
          <w:szCs w:val="24"/>
        </w:rPr>
        <w:t>No</w:t>
      </w:r>
    </w:p>
    <w:p w14:paraId="2EAB596A" w14:textId="77777777" w:rsidR="002A43D2" w:rsidRPr="003F5642" w:rsidRDefault="002A43D2" w:rsidP="002A43D2">
      <w:pPr>
        <w:spacing w:before="240"/>
        <w:rPr>
          <w:b/>
          <w:szCs w:val="24"/>
        </w:rPr>
      </w:pPr>
      <w:r w:rsidRPr="003F5642">
        <w:rPr>
          <w:b/>
          <w:szCs w:val="24"/>
        </w:rPr>
        <w:t xml:space="preserve">Location: </w:t>
      </w:r>
      <w:r w:rsidR="00254747" w:rsidRPr="003F5642">
        <w:rPr>
          <w:szCs w:val="24"/>
        </w:rPr>
        <w:t>Canberra City</w:t>
      </w:r>
    </w:p>
    <w:p w14:paraId="7E920701" w14:textId="60DCFF96" w:rsidR="006F09E8" w:rsidRPr="003F5642" w:rsidRDefault="002A43D2" w:rsidP="00BB15CA">
      <w:pPr>
        <w:spacing w:before="240"/>
        <w:rPr>
          <w:szCs w:val="24"/>
        </w:rPr>
      </w:pPr>
      <w:r w:rsidRPr="003F5642">
        <w:rPr>
          <w:b/>
          <w:szCs w:val="24"/>
        </w:rPr>
        <w:t xml:space="preserve">Last Reviewed: </w:t>
      </w:r>
      <w:r w:rsidR="009419D2">
        <w:rPr>
          <w:bCs/>
          <w:szCs w:val="24"/>
        </w:rPr>
        <w:t>September</w:t>
      </w:r>
      <w:r w:rsidR="00090F25">
        <w:rPr>
          <w:bCs/>
          <w:szCs w:val="24"/>
        </w:rPr>
        <w:t xml:space="preserve"> 2026</w:t>
      </w:r>
    </w:p>
    <w:p w14:paraId="4323A6DA" w14:textId="77777777" w:rsidR="00085FA4" w:rsidRPr="003F5642" w:rsidRDefault="00085FA4" w:rsidP="00085FA4">
      <w:pPr>
        <w:pStyle w:val="BodyText"/>
        <w:sectPr w:rsidR="00085FA4" w:rsidRPr="003F5642" w:rsidSect="006F09E8">
          <w:type w:val="continuous"/>
          <w:pgSz w:w="11906" w:h="16838" w:code="9"/>
          <w:pgMar w:top="851" w:right="1134" w:bottom="1134" w:left="1134" w:header="680" w:footer="680" w:gutter="0"/>
          <w:cols w:num="2" w:space="720"/>
          <w:docGrid w:linePitch="326"/>
        </w:sectPr>
      </w:pPr>
    </w:p>
    <w:p w14:paraId="49C4CBD7" w14:textId="1F82C1B9" w:rsidR="002A43D2" w:rsidRPr="00A65351" w:rsidRDefault="002A43D2" w:rsidP="00BB15CA">
      <w:pPr>
        <w:pStyle w:val="Heading1"/>
        <w:pBdr>
          <w:bottom w:val="single" w:sz="12" w:space="1" w:color="auto"/>
        </w:pBdr>
        <w:spacing w:after="0"/>
        <w:rPr>
          <w:rFonts w:asciiTheme="minorHAnsi" w:hAnsiTheme="minorHAnsi"/>
          <w:sz w:val="16"/>
          <w:szCs w:val="16"/>
        </w:rPr>
      </w:pPr>
    </w:p>
    <w:p w14:paraId="097BB511" w14:textId="77777777" w:rsidR="009D56EB" w:rsidRPr="00A65351" w:rsidRDefault="0033318E" w:rsidP="004373F9">
      <w:pPr>
        <w:pStyle w:val="Heading1"/>
        <w:pBdr>
          <w:bottom w:val="single" w:sz="12" w:space="1" w:color="auto"/>
        </w:pBdr>
        <w:rPr>
          <w:rFonts w:cs="Calibri"/>
          <w:sz w:val="28"/>
        </w:rPr>
      </w:pPr>
      <w:r w:rsidRPr="00A65351">
        <w:rPr>
          <w:rFonts w:cs="Calibri"/>
          <w:b w:val="0"/>
          <w:bCs/>
          <w:sz w:val="24"/>
          <w:szCs w:val="24"/>
        </w:rPr>
        <w:t xml:space="preserve">The ACTPS is a </w:t>
      </w:r>
      <w:proofErr w:type="gramStart"/>
      <w:r w:rsidRPr="00A65351">
        <w:rPr>
          <w:rFonts w:cs="Calibri"/>
          <w:b w:val="0"/>
          <w:bCs/>
          <w:sz w:val="24"/>
          <w:szCs w:val="24"/>
        </w:rPr>
        <w:t>values based</w:t>
      </w:r>
      <w:proofErr w:type="gramEnd"/>
      <w:r w:rsidRPr="00A65351">
        <w:rPr>
          <w:rFonts w:cs="Calibri"/>
          <w:b w:val="0"/>
          <w:bCs/>
          <w:sz w:val="24"/>
          <w:szCs w:val="24"/>
        </w:rPr>
        <w:t xml:space="preserve"> organisation where all employees are expected to embody the prescribed core values of respect, integrity, collaboration and innovation as well as the related signature behaviours.</w:t>
      </w:r>
    </w:p>
    <w:p w14:paraId="5967F957" w14:textId="77777777" w:rsidR="004373F9" w:rsidRPr="003F5642" w:rsidRDefault="004373F9" w:rsidP="004373F9">
      <w:pPr>
        <w:pStyle w:val="Heading1"/>
        <w:pBdr>
          <w:bottom w:val="single" w:sz="12" w:space="1" w:color="auto"/>
        </w:pBdr>
        <w:rPr>
          <w:rFonts w:asciiTheme="minorHAnsi" w:hAnsiTheme="minorHAnsi"/>
          <w:sz w:val="28"/>
        </w:rPr>
      </w:pPr>
      <w:r>
        <w:rPr>
          <w:rFonts w:asciiTheme="minorHAnsi" w:hAnsiTheme="minorHAnsi"/>
          <w:sz w:val="28"/>
        </w:rPr>
        <w:t>WHAT THE DIRECTORATE DOES</w:t>
      </w:r>
    </w:p>
    <w:p w14:paraId="04D55261" w14:textId="77777777" w:rsidR="004373F9" w:rsidRPr="003F5642" w:rsidRDefault="004373F9" w:rsidP="004373F9">
      <w:pPr>
        <w:spacing w:after="0"/>
        <w:rPr>
          <w:szCs w:val="24"/>
        </w:rPr>
      </w:pPr>
      <w:r w:rsidRPr="003F5642">
        <w:rPr>
          <w:szCs w:val="24"/>
        </w:rPr>
        <w:t>The Chief Minister, Treasury and Economic Development Directorate (CMTEDD) leads the public sector and works collaboratively both within government and with the community to</w:t>
      </w:r>
    </w:p>
    <w:p w14:paraId="06C60991" w14:textId="77777777" w:rsidR="004373F9" w:rsidRPr="003F5642" w:rsidRDefault="004373F9" w:rsidP="004373F9">
      <w:pPr>
        <w:spacing w:after="0"/>
        <w:rPr>
          <w:szCs w:val="24"/>
        </w:rPr>
      </w:pPr>
      <w:r w:rsidRPr="003F5642">
        <w:rPr>
          <w:szCs w:val="24"/>
        </w:rPr>
        <w:t>achieve positive outcomes.</w:t>
      </w:r>
    </w:p>
    <w:p w14:paraId="7669A73C" w14:textId="77777777" w:rsidR="004373F9" w:rsidRPr="003F5642" w:rsidRDefault="004373F9" w:rsidP="004373F9">
      <w:pPr>
        <w:spacing w:after="0"/>
        <w:rPr>
          <w:szCs w:val="24"/>
        </w:rPr>
      </w:pPr>
    </w:p>
    <w:p w14:paraId="27DC1E67" w14:textId="77777777" w:rsidR="00225FD4" w:rsidRDefault="004373F9" w:rsidP="00225FD4">
      <w:pPr>
        <w:spacing w:after="0"/>
        <w:rPr>
          <w:szCs w:val="24"/>
        </w:rPr>
      </w:pPr>
      <w:r w:rsidRPr="003F5642">
        <w:rPr>
          <w:szCs w:val="24"/>
        </w:rPr>
        <w:t xml:space="preserve">As a central agency, CMTEDD provides strategic advice and support to the Chief Minister, the Directorate’s Ministers and the Cabinet on policy, economic and financial matters, service delivery, whole of government issues and intergovernmental relations. The Directorate facilitates the implementation of government priorities, drives initiatives as well as leads the strategic direction for the ACT Public Service (ACTPS), to ensure that it is well positioned to perform its role. </w:t>
      </w:r>
    </w:p>
    <w:p w14:paraId="5718A98D" w14:textId="77777777" w:rsidR="00225FD4" w:rsidRDefault="00225FD4" w:rsidP="00225FD4">
      <w:pPr>
        <w:spacing w:after="0"/>
        <w:rPr>
          <w:szCs w:val="24"/>
        </w:rPr>
      </w:pPr>
    </w:p>
    <w:p w14:paraId="0C55C2CE" w14:textId="42872EBC" w:rsidR="00225FD4" w:rsidRPr="00225FD4" w:rsidRDefault="00225FD4" w:rsidP="00225FD4">
      <w:pPr>
        <w:spacing w:after="0"/>
        <w:rPr>
          <w:szCs w:val="24"/>
        </w:rPr>
      </w:pPr>
      <w:r w:rsidRPr="003F5642">
        <w:t>Further information on working at CMTEDD can be found a</w:t>
      </w:r>
      <w:r w:rsidRPr="003F5642">
        <w:rPr>
          <w:szCs w:val="24"/>
        </w:rPr>
        <w:t xml:space="preserve">t: </w:t>
      </w:r>
      <w:hyperlink r:id="rId19" w:history="1">
        <w:r w:rsidRPr="003F5642">
          <w:rPr>
            <w:rStyle w:val="Hyperlink"/>
          </w:rPr>
          <w:t>http://www.jobs.act.gov.au/__data/assets/pdf_file/0010/839467/Working-in-CMTEDD.pdf</w:t>
        </w:r>
      </w:hyperlink>
    </w:p>
    <w:p w14:paraId="7C15AB19" w14:textId="77777777" w:rsidR="00A65351" w:rsidRDefault="00A65351" w:rsidP="00A65351">
      <w:pPr>
        <w:pStyle w:val="Heading1"/>
        <w:pBdr>
          <w:bottom w:val="single" w:sz="12" w:space="1" w:color="auto"/>
        </w:pBdr>
        <w:spacing w:after="0"/>
        <w:rPr>
          <w:rFonts w:asciiTheme="minorHAnsi" w:hAnsiTheme="minorHAnsi"/>
          <w:sz w:val="28"/>
        </w:rPr>
      </w:pPr>
    </w:p>
    <w:p w14:paraId="2AF642FF" w14:textId="4508C260" w:rsidR="004373F9" w:rsidRPr="003F5642" w:rsidRDefault="004373F9" w:rsidP="004373F9">
      <w:pPr>
        <w:pStyle w:val="Heading1"/>
        <w:pBdr>
          <w:bottom w:val="single" w:sz="12" w:space="1" w:color="auto"/>
        </w:pBdr>
        <w:rPr>
          <w:rFonts w:asciiTheme="minorHAnsi" w:hAnsiTheme="minorHAnsi"/>
          <w:sz w:val="28"/>
        </w:rPr>
      </w:pPr>
      <w:r w:rsidRPr="003F5642">
        <w:rPr>
          <w:rFonts w:asciiTheme="minorHAnsi" w:hAnsiTheme="minorHAnsi"/>
          <w:sz w:val="28"/>
        </w:rPr>
        <w:t>WHAT WE DO</w:t>
      </w:r>
    </w:p>
    <w:p w14:paraId="5EE6AAB5" w14:textId="77777777" w:rsidR="00604258" w:rsidRPr="00A65351" w:rsidRDefault="00604258" w:rsidP="00604258">
      <w:pPr>
        <w:widowControl w:val="0"/>
        <w:suppressAutoHyphens w:val="0"/>
        <w:autoSpaceDE w:val="0"/>
        <w:autoSpaceDN w:val="0"/>
        <w:spacing w:after="120"/>
        <w:rPr>
          <w:rFonts w:eastAsia="Calibri" w:cs="Calibri"/>
          <w:szCs w:val="24"/>
          <w:lang w:val="en-US" w:eastAsia="en-US"/>
        </w:rPr>
      </w:pPr>
      <w:bookmarkStart w:id="0" w:name="_Hlk78872643"/>
      <w:r w:rsidRPr="00A65351">
        <w:rPr>
          <w:rFonts w:eastAsia="Calibri" w:cs="Calibri"/>
          <w:szCs w:val="24"/>
          <w:lang w:val="en-US" w:eastAsia="en-US"/>
        </w:rPr>
        <w:t xml:space="preserve">The role of Economic Development is to facilitate the diversification and strengthening of the ACT economy as well as the creation of a vibrant community that will attract and retain people in the city. </w:t>
      </w:r>
    </w:p>
    <w:p w14:paraId="522FD212" w14:textId="77777777" w:rsidR="00604258" w:rsidRPr="00A65351" w:rsidRDefault="00604258" w:rsidP="00604258">
      <w:pPr>
        <w:widowControl w:val="0"/>
        <w:suppressAutoHyphens w:val="0"/>
        <w:autoSpaceDE w:val="0"/>
        <w:autoSpaceDN w:val="0"/>
        <w:spacing w:after="120"/>
        <w:rPr>
          <w:rFonts w:eastAsia="Calibri" w:cs="Calibri"/>
          <w:szCs w:val="24"/>
          <w:lang w:val="en-US" w:eastAsia="en-US"/>
        </w:rPr>
      </w:pPr>
      <w:bookmarkStart w:id="1" w:name="_Hlk89423238"/>
      <w:r w:rsidRPr="00A65351">
        <w:rPr>
          <w:rFonts w:eastAsia="Calibri" w:cs="Calibri"/>
          <w:szCs w:val="24"/>
          <w:lang w:val="en-US" w:eastAsia="en-US"/>
        </w:rPr>
        <w:t>Economic Development is made up of the following business functions:</w:t>
      </w:r>
    </w:p>
    <w:p w14:paraId="0F9AE119" w14:textId="77777777" w:rsidR="00604258" w:rsidRPr="00492567" w:rsidRDefault="00604258" w:rsidP="00604258">
      <w:pPr>
        <w:widowControl w:val="0"/>
        <w:numPr>
          <w:ilvl w:val="0"/>
          <w:numId w:val="45"/>
        </w:numPr>
        <w:suppressAutoHyphens w:val="0"/>
        <w:autoSpaceDE w:val="0"/>
        <w:autoSpaceDN w:val="0"/>
        <w:spacing w:after="0"/>
        <w:rPr>
          <w:rFonts w:eastAsia="Calibri" w:cs="Calibri"/>
          <w:szCs w:val="24"/>
          <w:lang w:val="en-US" w:eastAsia="en-US"/>
        </w:rPr>
      </w:pPr>
      <w:r w:rsidRPr="00492567">
        <w:rPr>
          <w:rFonts w:eastAsia="Calibri" w:cs="Calibri"/>
          <w:szCs w:val="24"/>
          <w:lang w:val="en-US" w:eastAsia="en-US"/>
        </w:rPr>
        <w:t>Innovation, trade, investment and general business development</w:t>
      </w:r>
    </w:p>
    <w:p w14:paraId="43BA266B" w14:textId="77777777" w:rsidR="00604258" w:rsidRPr="00A65351" w:rsidRDefault="00604258" w:rsidP="00604258">
      <w:pPr>
        <w:widowControl w:val="0"/>
        <w:numPr>
          <w:ilvl w:val="0"/>
          <w:numId w:val="45"/>
        </w:numPr>
        <w:suppressAutoHyphens w:val="0"/>
        <w:autoSpaceDE w:val="0"/>
        <w:autoSpaceDN w:val="0"/>
        <w:spacing w:after="0"/>
        <w:rPr>
          <w:rFonts w:eastAsia="Calibri" w:cs="Calibri"/>
          <w:szCs w:val="24"/>
          <w:lang w:val="en-US" w:eastAsia="en-US"/>
        </w:rPr>
      </w:pPr>
      <w:r w:rsidRPr="00A65351">
        <w:rPr>
          <w:rFonts w:eastAsia="Calibri" w:cs="Calibri"/>
          <w:szCs w:val="24"/>
          <w:lang w:val="en-US" w:eastAsia="en-US"/>
        </w:rPr>
        <w:t>Higher education (including vocational education and training)</w:t>
      </w:r>
    </w:p>
    <w:p w14:paraId="5760A266" w14:textId="77777777" w:rsidR="00604258" w:rsidRPr="00A65351" w:rsidRDefault="00604258" w:rsidP="00604258">
      <w:pPr>
        <w:widowControl w:val="0"/>
        <w:numPr>
          <w:ilvl w:val="0"/>
          <w:numId w:val="45"/>
        </w:numPr>
        <w:suppressAutoHyphens w:val="0"/>
        <w:autoSpaceDE w:val="0"/>
        <w:autoSpaceDN w:val="0"/>
        <w:spacing w:after="0"/>
        <w:rPr>
          <w:rFonts w:eastAsia="Calibri" w:cs="Calibri"/>
          <w:szCs w:val="24"/>
          <w:lang w:val="en-US" w:eastAsia="en-US"/>
        </w:rPr>
      </w:pPr>
      <w:r w:rsidRPr="00A65351">
        <w:rPr>
          <w:rFonts w:eastAsia="Calibri" w:cs="Calibri"/>
          <w:szCs w:val="24"/>
          <w:lang w:val="en-US" w:eastAsia="en-US"/>
        </w:rPr>
        <w:t>Tourism and major events</w:t>
      </w:r>
    </w:p>
    <w:p w14:paraId="3143007E" w14:textId="77777777" w:rsidR="00604258" w:rsidRPr="00A65351" w:rsidRDefault="00604258" w:rsidP="00604258">
      <w:pPr>
        <w:widowControl w:val="0"/>
        <w:numPr>
          <w:ilvl w:val="0"/>
          <w:numId w:val="45"/>
        </w:numPr>
        <w:suppressAutoHyphens w:val="0"/>
        <w:autoSpaceDE w:val="0"/>
        <w:autoSpaceDN w:val="0"/>
        <w:spacing w:after="0"/>
        <w:rPr>
          <w:rFonts w:eastAsia="Calibri" w:cs="Calibri"/>
          <w:szCs w:val="24"/>
          <w:lang w:val="en-US" w:eastAsia="en-US"/>
        </w:rPr>
      </w:pPr>
      <w:r w:rsidRPr="00A65351">
        <w:rPr>
          <w:rFonts w:eastAsia="Calibri" w:cs="Calibri"/>
          <w:szCs w:val="24"/>
          <w:lang w:val="en-US" w:eastAsia="en-US"/>
        </w:rPr>
        <w:t>Arts and culture</w:t>
      </w:r>
    </w:p>
    <w:p w14:paraId="7276A8A7" w14:textId="77777777" w:rsidR="00604258" w:rsidRPr="00A65351" w:rsidRDefault="00604258" w:rsidP="00604258">
      <w:pPr>
        <w:widowControl w:val="0"/>
        <w:numPr>
          <w:ilvl w:val="0"/>
          <w:numId w:val="45"/>
        </w:numPr>
        <w:suppressAutoHyphens w:val="0"/>
        <w:autoSpaceDE w:val="0"/>
        <w:autoSpaceDN w:val="0"/>
        <w:spacing w:after="0"/>
        <w:rPr>
          <w:rFonts w:eastAsia="Calibri" w:cs="Calibri"/>
          <w:szCs w:val="24"/>
          <w:lang w:val="en-US" w:eastAsia="en-US"/>
        </w:rPr>
      </w:pPr>
      <w:r w:rsidRPr="00A65351">
        <w:rPr>
          <w:rFonts w:eastAsia="Calibri" w:cs="Calibri"/>
          <w:szCs w:val="24"/>
          <w:lang w:val="en-US" w:eastAsia="en-US"/>
        </w:rPr>
        <w:t>Sports and recreation</w:t>
      </w:r>
    </w:p>
    <w:p w14:paraId="4D31086D" w14:textId="77777777" w:rsidR="00604258" w:rsidRPr="00A65351" w:rsidRDefault="00604258" w:rsidP="00604258">
      <w:pPr>
        <w:widowControl w:val="0"/>
        <w:numPr>
          <w:ilvl w:val="0"/>
          <w:numId w:val="45"/>
        </w:numPr>
        <w:suppressAutoHyphens w:val="0"/>
        <w:autoSpaceDE w:val="0"/>
        <w:autoSpaceDN w:val="0"/>
        <w:spacing w:after="0"/>
        <w:ind w:left="714" w:hanging="357"/>
        <w:rPr>
          <w:rFonts w:eastAsia="Calibri" w:cs="Calibri"/>
          <w:szCs w:val="24"/>
          <w:lang w:val="en-US" w:eastAsia="en-US"/>
        </w:rPr>
      </w:pPr>
      <w:r w:rsidRPr="00A65351">
        <w:rPr>
          <w:rFonts w:eastAsia="Calibri" w:cs="Calibri"/>
          <w:szCs w:val="24"/>
          <w:lang w:val="en-US" w:eastAsia="en-US"/>
        </w:rPr>
        <w:t>Major venues</w:t>
      </w:r>
    </w:p>
    <w:p w14:paraId="6D1D1DE1" w14:textId="77777777" w:rsidR="00604258" w:rsidRPr="00A65351" w:rsidRDefault="00604258" w:rsidP="00604258">
      <w:pPr>
        <w:widowControl w:val="0"/>
        <w:numPr>
          <w:ilvl w:val="0"/>
          <w:numId w:val="45"/>
        </w:numPr>
        <w:suppressAutoHyphens w:val="0"/>
        <w:autoSpaceDE w:val="0"/>
        <w:autoSpaceDN w:val="0"/>
        <w:spacing w:after="0"/>
        <w:ind w:left="714" w:hanging="357"/>
        <w:rPr>
          <w:rFonts w:eastAsia="Calibri" w:cs="Calibri"/>
          <w:szCs w:val="24"/>
          <w:lang w:val="en-US" w:eastAsia="en-US"/>
        </w:rPr>
      </w:pPr>
      <w:r w:rsidRPr="00A65351">
        <w:rPr>
          <w:rFonts w:eastAsia="Calibri" w:cs="Calibri"/>
          <w:szCs w:val="24"/>
          <w:lang w:val="en-US" w:eastAsia="en-US"/>
        </w:rPr>
        <w:t>Strategic Infrastructure Coordination</w:t>
      </w:r>
    </w:p>
    <w:p w14:paraId="11102A3E" w14:textId="77777777" w:rsidR="00604258" w:rsidRPr="00A65351" w:rsidRDefault="00604258" w:rsidP="00604258">
      <w:pPr>
        <w:widowControl w:val="0"/>
        <w:suppressAutoHyphens w:val="0"/>
        <w:autoSpaceDE w:val="0"/>
        <w:autoSpaceDN w:val="0"/>
        <w:spacing w:before="240" w:after="120"/>
        <w:rPr>
          <w:rFonts w:eastAsia="Calibri" w:cs="Calibri"/>
          <w:szCs w:val="24"/>
          <w:lang w:val="en-US" w:eastAsia="en-US"/>
        </w:rPr>
      </w:pPr>
      <w:r w:rsidRPr="00A65351">
        <w:rPr>
          <w:rFonts w:eastAsia="Calibri" w:cs="Calibri"/>
          <w:szCs w:val="24"/>
          <w:lang w:val="en-US" w:eastAsia="en-US"/>
        </w:rPr>
        <w:lastRenderedPageBreak/>
        <w:t>Economic Development also has responsibility for coordinating and delivering a range of key strategic initiatives and major projects.</w:t>
      </w:r>
    </w:p>
    <w:bookmarkEnd w:id="0"/>
    <w:bookmarkEnd w:id="1"/>
    <w:p w14:paraId="539B5A21" w14:textId="77777777" w:rsidR="004373F9" w:rsidRPr="00423241" w:rsidRDefault="004373F9" w:rsidP="004373F9">
      <w:pPr>
        <w:pStyle w:val="Heading1"/>
        <w:pBdr>
          <w:bottom w:val="single" w:sz="12" w:space="1" w:color="auto"/>
        </w:pBdr>
        <w:rPr>
          <w:rFonts w:asciiTheme="minorHAnsi" w:hAnsiTheme="minorHAnsi"/>
          <w:sz w:val="32"/>
        </w:rPr>
      </w:pPr>
      <w:r>
        <w:rPr>
          <w:rFonts w:asciiTheme="minorHAnsi" w:hAnsiTheme="minorHAnsi"/>
          <w:sz w:val="32"/>
        </w:rPr>
        <w:t>BUSINESS UNIT</w:t>
      </w:r>
      <w:r w:rsidRPr="00423241">
        <w:rPr>
          <w:rFonts w:asciiTheme="minorHAnsi" w:hAnsiTheme="minorHAnsi"/>
          <w:sz w:val="32"/>
        </w:rPr>
        <w:t xml:space="preserve"> OVERVIEW</w:t>
      </w:r>
    </w:p>
    <w:p w14:paraId="09DD7464" w14:textId="239519A7" w:rsidR="004373F9" w:rsidRDefault="004373F9" w:rsidP="004373F9">
      <w:pPr>
        <w:rPr>
          <w:color w:val="000000"/>
        </w:rPr>
      </w:pPr>
      <w:r w:rsidRPr="00863194">
        <w:rPr>
          <w:color w:val="000000"/>
        </w:rPr>
        <w:t xml:space="preserve">Skills Canberra </w:t>
      </w:r>
      <w:r>
        <w:rPr>
          <w:color w:val="000000"/>
        </w:rPr>
        <w:t xml:space="preserve">is responsible for vocational education and training (VET), adult community education (ACE) and skilled migration policy and programs in the ACT. Skills Canberra </w:t>
      </w:r>
      <w:r w:rsidRPr="00863194">
        <w:rPr>
          <w:color w:val="000000"/>
        </w:rPr>
        <w:t xml:space="preserve">gathers </w:t>
      </w:r>
      <w:r>
        <w:rPr>
          <w:color w:val="000000"/>
        </w:rPr>
        <w:t>and interprets data</w:t>
      </w:r>
      <w:r w:rsidRPr="00863194">
        <w:rPr>
          <w:color w:val="000000"/>
        </w:rPr>
        <w:t xml:space="preserve"> from </w:t>
      </w:r>
      <w:r>
        <w:rPr>
          <w:color w:val="000000"/>
        </w:rPr>
        <w:t xml:space="preserve">a wide range of sources to predict industry trends, </w:t>
      </w:r>
      <w:r w:rsidRPr="00863194">
        <w:rPr>
          <w:color w:val="000000"/>
        </w:rPr>
        <w:t xml:space="preserve">identify future training </w:t>
      </w:r>
      <w:r>
        <w:rPr>
          <w:color w:val="000000"/>
        </w:rPr>
        <w:t xml:space="preserve">and skilled migration </w:t>
      </w:r>
      <w:r w:rsidRPr="00863194">
        <w:rPr>
          <w:color w:val="000000"/>
        </w:rPr>
        <w:t>requirements</w:t>
      </w:r>
      <w:r>
        <w:rPr>
          <w:color w:val="000000"/>
        </w:rPr>
        <w:t>, and implements initiatives and programs to deliver on ACT Government priorities</w:t>
      </w:r>
      <w:r w:rsidRPr="00863194">
        <w:rPr>
          <w:color w:val="000000"/>
        </w:rPr>
        <w:t>.</w:t>
      </w:r>
      <w:r>
        <w:rPr>
          <w:color w:val="000000"/>
        </w:rPr>
        <w:t xml:space="preserve"> </w:t>
      </w:r>
    </w:p>
    <w:p w14:paraId="0FC6CFFC" w14:textId="77777777" w:rsidR="004373F9" w:rsidRPr="00623332" w:rsidRDefault="004373F9" w:rsidP="004373F9">
      <w:pPr>
        <w:pStyle w:val="Heading1"/>
        <w:pBdr>
          <w:bottom w:val="single" w:sz="12" w:space="1" w:color="auto"/>
        </w:pBdr>
        <w:tabs>
          <w:tab w:val="right" w:pos="9638"/>
        </w:tabs>
        <w:rPr>
          <w:rFonts w:asciiTheme="minorHAnsi" w:hAnsiTheme="minorHAnsi"/>
          <w:sz w:val="32"/>
        </w:rPr>
      </w:pPr>
      <w:r w:rsidRPr="00623332">
        <w:rPr>
          <w:rFonts w:asciiTheme="minorHAnsi" w:hAnsiTheme="minorHAnsi"/>
          <w:sz w:val="32"/>
        </w:rPr>
        <w:t xml:space="preserve">POSITION OVERVIEW </w:t>
      </w:r>
      <w:r w:rsidRPr="00623332">
        <w:rPr>
          <w:rFonts w:asciiTheme="minorHAnsi" w:hAnsiTheme="minorHAnsi"/>
          <w:sz w:val="32"/>
        </w:rPr>
        <w:tab/>
      </w:r>
    </w:p>
    <w:p w14:paraId="25A1543E" w14:textId="3A24965B" w:rsidR="00CB68D9" w:rsidRDefault="00CB68D9" w:rsidP="008C4075">
      <w:pPr>
        <w:pStyle w:val="BodyText"/>
        <w:rPr>
          <w:lang w:val="en-US"/>
        </w:rPr>
      </w:pPr>
      <w:r w:rsidRPr="00CB68D9">
        <w:rPr>
          <w:lang w:val="en-US"/>
        </w:rPr>
        <w:t>The Assistant Director Grants</w:t>
      </w:r>
      <w:r w:rsidR="00492567">
        <w:rPr>
          <w:lang w:val="en-US"/>
        </w:rPr>
        <w:t>, Policy</w:t>
      </w:r>
      <w:r w:rsidRPr="00CB68D9">
        <w:rPr>
          <w:lang w:val="en-US"/>
        </w:rPr>
        <w:t xml:space="preserve"> and Projects will work under the limited direction of the Director Strategic Policy and Projects to lead the design, delivery and continuous improvement of Skills Canberra grant programs, including VET and ACE grant programs. The role also leads strategic projects</w:t>
      </w:r>
      <w:r w:rsidR="009419D2">
        <w:rPr>
          <w:lang w:val="en-US"/>
        </w:rPr>
        <w:t>, policy support and development</w:t>
      </w:r>
      <w:r w:rsidRPr="00CB68D9">
        <w:rPr>
          <w:lang w:val="en-US"/>
        </w:rPr>
        <w:t xml:space="preserve"> and initiatives across Skills Canberra as required. </w:t>
      </w:r>
    </w:p>
    <w:p w14:paraId="5F94340F" w14:textId="77777777" w:rsidR="004373F9" w:rsidRPr="003F5642" w:rsidRDefault="004373F9" w:rsidP="004373F9">
      <w:pPr>
        <w:pStyle w:val="Heading1"/>
        <w:pBdr>
          <w:bottom w:val="single" w:sz="12" w:space="1" w:color="auto"/>
        </w:pBdr>
        <w:rPr>
          <w:rFonts w:asciiTheme="minorHAnsi" w:hAnsiTheme="minorHAnsi"/>
          <w:sz w:val="28"/>
        </w:rPr>
      </w:pPr>
      <w:r>
        <w:rPr>
          <w:rFonts w:asciiTheme="minorHAnsi" w:hAnsiTheme="minorHAnsi"/>
          <w:sz w:val="28"/>
        </w:rPr>
        <w:t>WHAT YOU WILL DO</w:t>
      </w:r>
    </w:p>
    <w:p w14:paraId="701E83B2" w14:textId="3E96A423" w:rsidR="00F544CD" w:rsidRPr="00F544CD" w:rsidRDefault="00EF48A6" w:rsidP="00F64BBF">
      <w:pPr>
        <w:pStyle w:val="BodyText"/>
        <w:numPr>
          <w:ilvl w:val="0"/>
          <w:numId w:val="40"/>
        </w:numPr>
        <w:spacing w:after="120"/>
        <w:ind w:left="567" w:hanging="567"/>
        <w:rPr>
          <w:lang w:val="en-US"/>
        </w:rPr>
      </w:pPr>
      <w:r>
        <w:rPr>
          <w:lang w:val="en-US"/>
        </w:rPr>
        <w:t xml:space="preserve">lead </w:t>
      </w:r>
      <w:r w:rsidR="00F544CD" w:rsidRPr="00F544CD">
        <w:rPr>
          <w:lang w:val="en-US"/>
        </w:rPr>
        <w:t xml:space="preserve">the </w:t>
      </w:r>
      <w:r>
        <w:rPr>
          <w:lang w:val="en-US"/>
        </w:rPr>
        <w:t xml:space="preserve">design, delivery and administration of </w:t>
      </w:r>
      <w:r w:rsidR="009A4C20">
        <w:rPr>
          <w:lang w:val="en-US"/>
        </w:rPr>
        <w:t xml:space="preserve">grants </w:t>
      </w:r>
      <w:r w:rsidR="00805332">
        <w:rPr>
          <w:lang w:val="en-US"/>
        </w:rPr>
        <w:t xml:space="preserve">processes, including </w:t>
      </w:r>
      <w:r w:rsidR="00F544CD" w:rsidRPr="00F544CD">
        <w:rPr>
          <w:lang w:val="en-US"/>
        </w:rPr>
        <w:t>expressions of interest and application processes</w:t>
      </w:r>
    </w:p>
    <w:p w14:paraId="5DAF3FBE" w14:textId="229136DC" w:rsidR="00F544CD" w:rsidRPr="00F544CD" w:rsidRDefault="00805332" w:rsidP="00F64BBF">
      <w:pPr>
        <w:pStyle w:val="BodyText"/>
        <w:numPr>
          <w:ilvl w:val="0"/>
          <w:numId w:val="40"/>
        </w:numPr>
        <w:spacing w:after="120"/>
        <w:ind w:left="567" w:hanging="567"/>
        <w:rPr>
          <w:lang w:val="en-US"/>
        </w:rPr>
      </w:pPr>
      <w:r>
        <w:rPr>
          <w:lang w:val="en-US"/>
        </w:rPr>
        <w:t xml:space="preserve">lead or contribute to </w:t>
      </w:r>
      <w:r w:rsidR="00F544CD" w:rsidRPr="00F544CD">
        <w:rPr>
          <w:lang w:val="en-US"/>
        </w:rPr>
        <w:t xml:space="preserve">the </w:t>
      </w:r>
      <w:r>
        <w:rPr>
          <w:lang w:val="en-US"/>
        </w:rPr>
        <w:t xml:space="preserve">development and implementation </w:t>
      </w:r>
      <w:r w:rsidR="00F544CD" w:rsidRPr="00F544CD">
        <w:rPr>
          <w:lang w:val="en-US"/>
        </w:rPr>
        <w:t xml:space="preserve">of project </w:t>
      </w:r>
      <w:r>
        <w:rPr>
          <w:lang w:val="en-US"/>
        </w:rPr>
        <w:t xml:space="preserve">and program </w:t>
      </w:r>
      <w:r w:rsidR="00F544CD" w:rsidRPr="00F544CD">
        <w:rPr>
          <w:lang w:val="en-US"/>
        </w:rPr>
        <w:t>proposal</w:t>
      </w:r>
      <w:r w:rsidR="009A4C20">
        <w:rPr>
          <w:lang w:val="en-US"/>
        </w:rPr>
        <w:t>s</w:t>
      </w:r>
      <w:r>
        <w:rPr>
          <w:lang w:val="en-US"/>
        </w:rPr>
        <w:t xml:space="preserve"> and initiatives</w:t>
      </w:r>
    </w:p>
    <w:p w14:paraId="272D546F" w14:textId="7A65D847" w:rsidR="00F544CD" w:rsidRDefault="00CB68D9" w:rsidP="00F64BBF">
      <w:pPr>
        <w:pStyle w:val="BodyText"/>
        <w:numPr>
          <w:ilvl w:val="0"/>
          <w:numId w:val="40"/>
        </w:numPr>
        <w:spacing w:after="120"/>
        <w:ind w:left="567" w:hanging="567"/>
        <w:rPr>
          <w:lang w:val="en-US"/>
        </w:rPr>
      </w:pPr>
      <w:r w:rsidRPr="00CB68D9">
        <w:rPr>
          <w:lang w:val="en-US"/>
        </w:rPr>
        <w:t>lead and manage procurement, contract management and associated administration for grants programs and projects</w:t>
      </w:r>
      <w:r>
        <w:rPr>
          <w:lang w:val="en-US"/>
        </w:rPr>
        <w:t xml:space="preserve"> </w:t>
      </w:r>
    </w:p>
    <w:p w14:paraId="6C624C6E" w14:textId="7D7586EC" w:rsidR="00F64BBF" w:rsidRPr="00F544CD" w:rsidRDefault="00F64BBF" w:rsidP="00F64BBF">
      <w:pPr>
        <w:pStyle w:val="BodyText"/>
        <w:numPr>
          <w:ilvl w:val="0"/>
          <w:numId w:val="40"/>
        </w:numPr>
        <w:spacing w:after="120"/>
        <w:ind w:left="567" w:hanging="567"/>
        <w:rPr>
          <w:lang w:val="en-US"/>
        </w:rPr>
      </w:pPr>
      <w:r>
        <w:rPr>
          <w:rFonts w:cs="Calibri"/>
          <w:szCs w:val="24"/>
        </w:rPr>
        <w:t>l</w:t>
      </w:r>
      <w:r w:rsidRPr="00732FA0">
        <w:rPr>
          <w:rFonts w:cs="Calibri"/>
          <w:szCs w:val="24"/>
        </w:rPr>
        <w:t xml:space="preserve">iaise and negotiate with </w:t>
      </w:r>
      <w:r w:rsidRPr="00F937A8">
        <w:rPr>
          <w:sz w:val="23"/>
          <w:szCs w:val="23"/>
        </w:rPr>
        <w:t>internal and external stakeholders at all levels to achieve outcomes</w:t>
      </w:r>
      <w:r w:rsidR="00090F25">
        <w:rPr>
          <w:sz w:val="23"/>
          <w:szCs w:val="23"/>
        </w:rPr>
        <w:t xml:space="preserve"> including face</w:t>
      </w:r>
      <w:r w:rsidR="00E23C20">
        <w:rPr>
          <w:sz w:val="23"/>
          <w:szCs w:val="23"/>
        </w:rPr>
        <w:t>-</w:t>
      </w:r>
      <w:r w:rsidR="00090F25">
        <w:rPr>
          <w:sz w:val="23"/>
          <w:szCs w:val="23"/>
        </w:rPr>
        <w:t>to</w:t>
      </w:r>
      <w:r w:rsidR="00E23C20">
        <w:rPr>
          <w:sz w:val="23"/>
          <w:szCs w:val="23"/>
        </w:rPr>
        <w:t>-</w:t>
      </w:r>
      <w:r w:rsidR="00090F25">
        <w:rPr>
          <w:sz w:val="23"/>
          <w:szCs w:val="23"/>
        </w:rPr>
        <w:t>face and online</w:t>
      </w:r>
    </w:p>
    <w:p w14:paraId="110CFC32" w14:textId="58A49B2D" w:rsidR="00F544CD" w:rsidRPr="00F544CD" w:rsidRDefault="00805332" w:rsidP="00F64BBF">
      <w:pPr>
        <w:pStyle w:val="BodyText"/>
        <w:numPr>
          <w:ilvl w:val="0"/>
          <w:numId w:val="40"/>
        </w:numPr>
        <w:spacing w:after="120"/>
        <w:ind w:left="567" w:hanging="567"/>
        <w:rPr>
          <w:lang w:val="en-US"/>
        </w:rPr>
      </w:pPr>
      <w:r>
        <w:rPr>
          <w:lang w:val="en-US"/>
        </w:rPr>
        <w:t xml:space="preserve">monitor </w:t>
      </w:r>
      <w:r w:rsidR="00CB68D9">
        <w:rPr>
          <w:lang w:val="en-US"/>
        </w:rPr>
        <w:t xml:space="preserve">and evaluate </w:t>
      </w:r>
      <w:r w:rsidR="00F544CD" w:rsidRPr="00F544CD">
        <w:rPr>
          <w:lang w:val="en-US"/>
        </w:rPr>
        <w:t>program</w:t>
      </w:r>
      <w:r w:rsidR="009419D2">
        <w:rPr>
          <w:lang w:val="en-US"/>
        </w:rPr>
        <w:t>, policy</w:t>
      </w:r>
      <w:r w:rsidR="00F544CD" w:rsidRPr="00F544CD">
        <w:rPr>
          <w:lang w:val="en-US"/>
        </w:rPr>
        <w:t xml:space="preserve"> </w:t>
      </w:r>
      <w:r>
        <w:rPr>
          <w:lang w:val="en-US"/>
        </w:rPr>
        <w:t xml:space="preserve">and project performance, outcomes, risks </w:t>
      </w:r>
      <w:r w:rsidR="00F544CD" w:rsidRPr="00F544CD">
        <w:rPr>
          <w:lang w:val="en-US"/>
        </w:rPr>
        <w:t>and reporting</w:t>
      </w:r>
      <w:r w:rsidR="00CB68D9">
        <w:rPr>
          <w:lang w:val="en-US"/>
        </w:rPr>
        <w:t xml:space="preserve"> and implement continuous improvement initiatives </w:t>
      </w:r>
      <w:r w:rsidR="009419D2">
        <w:rPr>
          <w:lang w:val="en-US"/>
        </w:rPr>
        <w:t>across Skills Canberra</w:t>
      </w:r>
    </w:p>
    <w:p w14:paraId="0EC87BE1" w14:textId="19A3415B" w:rsidR="00E1359F" w:rsidRDefault="00B3223C" w:rsidP="00F64BBF">
      <w:pPr>
        <w:pStyle w:val="BodyText"/>
        <w:numPr>
          <w:ilvl w:val="0"/>
          <w:numId w:val="40"/>
        </w:numPr>
        <w:spacing w:after="120"/>
        <w:ind w:left="567" w:hanging="567"/>
        <w:rPr>
          <w:lang w:val="en-US"/>
        </w:rPr>
      </w:pPr>
      <w:r>
        <w:rPr>
          <w:lang w:val="en-US"/>
        </w:rPr>
        <w:t>d</w:t>
      </w:r>
      <w:r w:rsidR="00F544CD" w:rsidRPr="00F544CD">
        <w:rPr>
          <w:lang w:val="en-US"/>
        </w:rPr>
        <w:t xml:space="preserve">evelop </w:t>
      </w:r>
      <w:r w:rsidR="00FC1168">
        <w:rPr>
          <w:lang w:val="en-US"/>
        </w:rPr>
        <w:t xml:space="preserve">and deliver </w:t>
      </w:r>
      <w:r w:rsidR="00F544CD" w:rsidRPr="00F544CD">
        <w:rPr>
          <w:lang w:val="en-US"/>
        </w:rPr>
        <w:t>program</w:t>
      </w:r>
      <w:r w:rsidR="00CA4C92">
        <w:rPr>
          <w:lang w:val="en-US"/>
        </w:rPr>
        <w:t>/project</w:t>
      </w:r>
      <w:r w:rsidR="00F544CD" w:rsidRPr="00F544CD">
        <w:rPr>
          <w:lang w:val="en-US"/>
        </w:rPr>
        <w:t xml:space="preserve"> communications plans and activities</w:t>
      </w:r>
    </w:p>
    <w:p w14:paraId="0FDCA0C9" w14:textId="270F11E2" w:rsidR="00E1359F" w:rsidRDefault="00E1359F" w:rsidP="00F64BBF">
      <w:pPr>
        <w:pStyle w:val="BodyText"/>
        <w:numPr>
          <w:ilvl w:val="0"/>
          <w:numId w:val="40"/>
        </w:numPr>
        <w:spacing w:after="120"/>
        <w:ind w:left="567" w:hanging="567"/>
        <w:rPr>
          <w:lang w:val="en-US"/>
        </w:rPr>
      </w:pPr>
      <w:r>
        <w:rPr>
          <w:lang w:val="en-US"/>
        </w:rPr>
        <w:t>provide input to corporate reporting responsibilities for Skills Canberra</w:t>
      </w:r>
    </w:p>
    <w:p w14:paraId="05F90BC7" w14:textId="4400A8DF" w:rsidR="00F64BBF" w:rsidRDefault="00805332" w:rsidP="00F64BBF">
      <w:pPr>
        <w:pStyle w:val="BodyText"/>
        <w:numPr>
          <w:ilvl w:val="0"/>
          <w:numId w:val="40"/>
        </w:numPr>
        <w:spacing w:after="120"/>
        <w:ind w:left="567" w:hanging="567"/>
        <w:rPr>
          <w:lang w:val="en-US"/>
        </w:rPr>
      </w:pPr>
      <w:r>
        <w:rPr>
          <w:lang w:val="en-US"/>
        </w:rPr>
        <w:t xml:space="preserve">provide strategic advice and </w:t>
      </w:r>
      <w:r w:rsidR="00E1359F">
        <w:rPr>
          <w:lang w:val="en-US"/>
        </w:rPr>
        <w:t xml:space="preserve">prepare ministerial </w:t>
      </w:r>
      <w:r>
        <w:rPr>
          <w:lang w:val="en-US"/>
        </w:rPr>
        <w:t xml:space="preserve">and executive </w:t>
      </w:r>
      <w:r w:rsidR="00E1359F">
        <w:rPr>
          <w:lang w:val="en-US"/>
        </w:rPr>
        <w:t>briefings relating to Skills Canberra grants and projects</w:t>
      </w:r>
    </w:p>
    <w:p w14:paraId="416E679A" w14:textId="05A584F5" w:rsidR="00F64BBF" w:rsidRDefault="00F64BBF" w:rsidP="00F64BBF">
      <w:pPr>
        <w:pStyle w:val="BodyText"/>
        <w:numPr>
          <w:ilvl w:val="0"/>
          <w:numId w:val="40"/>
        </w:numPr>
        <w:spacing w:after="120"/>
        <w:ind w:left="567" w:hanging="567"/>
        <w:rPr>
          <w:lang w:val="en-US"/>
        </w:rPr>
      </w:pPr>
      <w:r>
        <w:rPr>
          <w:lang w:val="en-US"/>
        </w:rPr>
        <w:t xml:space="preserve">plan, coordinate and manage </w:t>
      </w:r>
      <w:r w:rsidR="00805332">
        <w:rPr>
          <w:lang w:val="en-US"/>
        </w:rPr>
        <w:t>grants, projects and assoc</w:t>
      </w:r>
      <w:r w:rsidR="00CB68D9">
        <w:rPr>
          <w:lang w:val="en-US"/>
        </w:rPr>
        <w:t>iated</w:t>
      </w:r>
      <w:r w:rsidR="00805332">
        <w:rPr>
          <w:lang w:val="en-US"/>
        </w:rPr>
        <w:t xml:space="preserve"> </w:t>
      </w:r>
      <w:r>
        <w:rPr>
          <w:lang w:val="en-US"/>
        </w:rPr>
        <w:t>workflows</w:t>
      </w:r>
      <w:r w:rsidR="00805332">
        <w:rPr>
          <w:lang w:val="en-US"/>
        </w:rPr>
        <w:t xml:space="preserve">, priorities, risks and deadlines </w:t>
      </w:r>
      <w:r>
        <w:rPr>
          <w:lang w:val="en-US"/>
        </w:rPr>
        <w:t xml:space="preserve">to ensure </w:t>
      </w:r>
      <w:r w:rsidRPr="00A4254F">
        <w:rPr>
          <w:rFonts w:cs="Calibri"/>
          <w:szCs w:val="24"/>
        </w:rPr>
        <w:t>responsive, consisten</w:t>
      </w:r>
      <w:r w:rsidR="00805332">
        <w:rPr>
          <w:rFonts w:cs="Calibri"/>
          <w:szCs w:val="24"/>
        </w:rPr>
        <w:t>t</w:t>
      </w:r>
      <w:r w:rsidRPr="00A4254F">
        <w:rPr>
          <w:rFonts w:cs="Calibri"/>
          <w:szCs w:val="24"/>
        </w:rPr>
        <w:t>, and timel</w:t>
      </w:r>
      <w:r w:rsidR="00805332">
        <w:rPr>
          <w:rFonts w:cs="Calibri"/>
          <w:szCs w:val="24"/>
        </w:rPr>
        <w:t>y</w:t>
      </w:r>
      <w:r w:rsidRPr="00A4254F">
        <w:rPr>
          <w:rFonts w:cs="Calibri"/>
          <w:szCs w:val="24"/>
        </w:rPr>
        <w:t xml:space="preserve"> </w:t>
      </w:r>
      <w:r w:rsidR="00805332">
        <w:rPr>
          <w:rFonts w:cs="Calibri"/>
          <w:szCs w:val="24"/>
        </w:rPr>
        <w:t>delivery</w:t>
      </w:r>
    </w:p>
    <w:p w14:paraId="0FFC02A5" w14:textId="1B866095" w:rsidR="00805332" w:rsidRPr="00805332" w:rsidRDefault="00805332" w:rsidP="00805332">
      <w:pPr>
        <w:pStyle w:val="BodyText"/>
        <w:numPr>
          <w:ilvl w:val="0"/>
          <w:numId w:val="40"/>
        </w:numPr>
        <w:spacing w:after="120"/>
        <w:ind w:left="567" w:hanging="567"/>
        <w:rPr>
          <w:lang w:val="en-US"/>
        </w:rPr>
      </w:pPr>
      <w:r w:rsidRPr="00805332">
        <w:rPr>
          <w:lang w:val="en-US"/>
        </w:rPr>
        <w:t>lead or contribute to other strategic and priority projects across Skills Canberra as required</w:t>
      </w:r>
    </w:p>
    <w:p w14:paraId="0EE56243" w14:textId="4BE0B7E8" w:rsidR="00B93548" w:rsidRDefault="00F64BBF" w:rsidP="00A65351">
      <w:pPr>
        <w:pStyle w:val="BodyText"/>
        <w:numPr>
          <w:ilvl w:val="0"/>
          <w:numId w:val="40"/>
        </w:numPr>
        <w:spacing w:after="120"/>
        <w:ind w:left="567" w:hanging="567"/>
        <w:rPr>
          <w:lang w:val="en-US"/>
        </w:rPr>
      </w:pPr>
      <w:r>
        <w:rPr>
          <w:lang w:val="en-US"/>
        </w:rPr>
        <w:t>u</w:t>
      </w:r>
      <w:r w:rsidRPr="00F64BBF">
        <w:rPr>
          <w:lang w:val="en-US"/>
        </w:rPr>
        <w:t>nderstand and work within the ACTPS Values, Code of Conduct, Respect</w:t>
      </w:r>
      <w:r w:rsidR="003B6593">
        <w:rPr>
          <w:lang w:val="en-US"/>
        </w:rPr>
        <w:t>,</w:t>
      </w:r>
      <w:r w:rsidRPr="00F64BBF">
        <w:rPr>
          <w:lang w:val="en-US"/>
        </w:rPr>
        <w:t xml:space="preserve"> Equity and Diversity (RED)</w:t>
      </w:r>
      <w:r w:rsidR="00805332">
        <w:rPr>
          <w:lang w:val="en-US"/>
        </w:rPr>
        <w:t xml:space="preserve"> Framework</w:t>
      </w:r>
      <w:r w:rsidRPr="00F64BBF">
        <w:rPr>
          <w:lang w:val="en-US"/>
        </w:rPr>
        <w:t xml:space="preserve">, </w:t>
      </w:r>
      <w:r w:rsidR="001407E7">
        <w:rPr>
          <w:lang w:val="en-US"/>
        </w:rPr>
        <w:t xml:space="preserve">and </w:t>
      </w:r>
      <w:r w:rsidRPr="00F64BBF">
        <w:rPr>
          <w:lang w:val="en-US"/>
        </w:rPr>
        <w:t>participative work practices and Work Health and Safety</w:t>
      </w:r>
    </w:p>
    <w:p w14:paraId="197CC3F8" w14:textId="651707F1" w:rsidR="008E64F0" w:rsidRDefault="008E64F0" w:rsidP="00A65351">
      <w:pPr>
        <w:pStyle w:val="BodyText"/>
        <w:numPr>
          <w:ilvl w:val="0"/>
          <w:numId w:val="40"/>
        </w:numPr>
        <w:spacing w:after="120"/>
        <w:ind w:left="567" w:hanging="567"/>
        <w:rPr>
          <w:lang w:val="en-US"/>
        </w:rPr>
      </w:pPr>
      <w:r w:rsidRPr="00A65351">
        <w:rPr>
          <w:lang w:val="en-US"/>
        </w:rPr>
        <w:t>prepare and deliver face-to-face</w:t>
      </w:r>
      <w:r w:rsidR="00090F25" w:rsidRPr="00A65351">
        <w:rPr>
          <w:lang w:val="en-US"/>
        </w:rPr>
        <w:t xml:space="preserve"> and online</w:t>
      </w:r>
      <w:r w:rsidRPr="00A65351">
        <w:rPr>
          <w:lang w:val="en-US"/>
        </w:rPr>
        <w:t xml:space="preserve"> presentations to </w:t>
      </w:r>
      <w:r w:rsidR="00A81D23" w:rsidRPr="00A65351">
        <w:rPr>
          <w:lang w:val="en-US"/>
        </w:rPr>
        <w:t xml:space="preserve">small and </w:t>
      </w:r>
      <w:r w:rsidRPr="00A65351">
        <w:rPr>
          <w:lang w:val="en-US"/>
        </w:rPr>
        <w:t>large groups</w:t>
      </w:r>
    </w:p>
    <w:p w14:paraId="0BBA2C71" w14:textId="77777777" w:rsidR="00B93548" w:rsidRDefault="008E64F0" w:rsidP="00A65351">
      <w:pPr>
        <w:pStyle w:val="BodyText"/>
        <w:numPr>
          <w:ilvl w:val="0"/>
          <w:numId w:val="40"/>
        </w:numPr>
        <w:spacing w:after="120"/>
        <w:ind w:left="567" w:hanging="567"/>
        <w:rPr>
          <w:lang w:val="en-US"/>
        </w:rPr>
      </w:pPr>
      <w:r w:rsidRPr="00B93548">
        <w:rPr>
          <w:lang w:val="en-US"/>
        </w:rPr>
        <w:t xml:space="preserve">operate with </w:t>
      </w:r>
      <w:r w:rsidR="00805332" w:rsidRPr="00B93548">
        <w:rPr>
          <w:lang w:val="en-US"/>
        </w:rPr>
        <w:t xml:space="preserve">a high degree of </w:t>
      </w:r>
      <w:r w:rsidRPr="00B93548">
        <w:rPr>
          <w:lang w:val="en-US"/>
        </w:rPr>
        <w:t>independence in the execution and adaptation of work plans and the determination of priorities</w:t>
      </w:r>
      <w:r w:rsidR="00B93548">
        <w:rPr>
          <w:lang w:val="en-US"/>
        </w:rPr>
        <w:t>.</w:t>
      </w:r>
    </w:p>
    <w:p w14:paraId="063938A8" w14:textId="0047AC2B" w:rsidR="00F64BBF" w:rsidRPr="00B93548" w:rsidRDefault="00F64BBF" w:rsidP="00B93548">
      <w:pPr>
        <w:pStyle w:val="BodyText"/>
        <w:spacing w:after="120"/>
        <w:rPr>
          <w:lang w:val="en-US"/>
        </w:rPr>
      </w:pPr>
      <w:r w:rsidRPr="00B93548">
        <w:rPr>
          <w:lang w:val="en-US"/>
        </w:rPr>
        <w:t>This position involves direct supervision of staff</w:t>
      </w:r>
      <w:r w:rsidR="00B93548">
        <w:rPr>
          <w:lang w:val="en-US"/>
        </w:rPr>
        <w:t>.</w:t>
      </w:r>
    </w:p>
    <w:p w14:paraId="464B105D" w14:textId="128FF551" w:rsidR="004373F9" w:rsidRPr="00A65351" w:rsidRDefault="004373F9" w:rsidP="00A65351">
      <w:pPr>
        <w:pStyle w:val="Heading1"/>
        <w:pBdr>
          <w:bottom w:val="single" w:sz="12" w:space="1" w:color="auto"/>
        </w:pBdr>
        <w:spacing w:before="240" w:after="0"/>
        <w:rPr>
          <w:rFonts w:asciiTheme="minorHAnsi" w:hAnsiTheme="minorHAnsi"/>
          <w:sz w:val="28"/>
        </w:rPr>
      </w:pPr>
      <w:r w:rsidRPr="003F5642">
        <w:rPr>
          <w:rFonts w:asciiTheme="minorHAnsi" w:hAnsiTheme="minorHAnsi"/>
          <w:sz w:val="28"/>
        </w:rPr>
        <w:lastRenderedPageBreak/>
        <w:t>SELECTION CRITERIA</w:t>
      </w:r>
    </w:p>
    <w:p w14:paraId="29758138" w14:textId="77777777" w:rsidR="00A65351" w:rsidRDefault="00A65351" w:rsidP="00A65351">
      <w:pPr>
        <w:pStyle w:val="BodyText"/>
        <w:spacing w:after="0"/>
      </w:pPr>
    </w:p>
    <w:p w14:paraId="6D944F1B" w14:textId="773B203A" w:rsidR="00E23C20" w:rsidRDefault="00E23C20" w:rsidP="004373F9">
      <w:pPr>
        <w:pStyle w:val="BodyText"/>
      </w:pPr>
      <w:r>
        <w:t>U</w:t>
      </w:r>
      <w:r w:rsidRPr="00E23C20">
        <w:t>nder limited direction, the Assistant Director Grants, Policy and Projects will</w:t>
      </w:r>
      <w:r>
        <w:t xml:space="preserve"> demonstrate</w:t>
      </w:r>
      <w:r w:rsidR="003B6593">
        <w:t>:</w:t>
      </w:r>
    </w:p>
    <w:p w14:paraId="1F3FC9E0" w14:textId="77777777" w:rsidR="00126822" w:rsidRDefault="00126822" w:rsidP="00126822">
      <w:pPr>
        <w:pStyle w:val="BodyText"/>
        <w:rPr>
          <w:b/>
          <w:sz w:val="28"/>
          <w:szCs w:val="28"/>
        </w:rPr>
      </w:pPr>
      <w:r w:rsidRPr="00C36633">
        <w:rPr>
          <w:b/>
          <w:sz w:val="28"/>
          <w:szCs w:val="28"/>
        </w:rPr>
        <w:t xml:space="preserve">Professional / Technical Skills and Knowledge </w:t>
      </w:r>
    </w:p>
    <w:p w14:paraId="46A83F98" w14:textId="17286216" w:rsidR="00B3223C" w:rsidRDefault="00F72F55" w:rsidP="00B3223C">
      <w:pPr>
        <w:pStyle w:val="ListParagraph"/>
        <w:numPr>
          <w:ilvl w:val="0"/>
          <w:numId w:val="41"/>
        </w:numPr>
        <w:suppressAutoHyphens w:val="0"/>
        <w:ind w:left="567" w:hanging="567"/>
        <w:contextualSpacing w:val="0"/>
        <w:rPr>
          <w:rFonts w:cs="Calibri"/>
          <w:szCs w:val="24"/>
        </w:rPr>
      </w:pPr>
      <w:r>
        <w:t>High-level people management skills with d</w:t>
      </w:r>
      <w:r w:rsidR="007F455A">
        <w:t>emonstrated experience in leading a</w:t>
      </w:r>
      <w:bookmarkStart w:id="2" w:name="_Hlk46758901"/>
      <w:r w:rsidR="007F455A">
        <w:rPr>
          <w:rFonts w:cs="Calibri"/>
          <w:szCs w:val="24"/>
        </w:rPr>
        <w:t xml:space="preserve"> </w:t>
      </w:r>
      <w:r w:rsidR="00B3223C" w:rsidRPr="00155F40">
        <w:rPr>
          <w:rFonts w:cs="Calibri"/>
          <w:szCs w:val="24"/>
        </w:rPr>
        <w:t>team to deliver a high standard of customer and stakeholder focused service aligned with strategic priorities</w:t>
      </w:r>
      <w:r w:rsidR="00B3223C">
        <w:rPr>
          <w:rFonts w:cs="Calibri"/>
          <w:szCs w:val="24"/>
        </w:rPr>
        <w:t>.</w:t>
      </w:r>
    </w:p>
    <w:p w14:paraId="223939B5" w14:textId="5391957B" w:rsidR="00027C38" w:rsidRDefault="00027C38" w:rsidP="00B3223C">
      <w:pPr>
        <w:pStyle w:val="ListParagraph"/>
        <w:numPr>
          <w:ilvl w:val="0"/>
          <w:numId w:val="41"/>
        </w:numPr>
        <w:suppressAutoHyphens w:val="0"/>
        <w:ind w:left="567" w:hanging="567"/>
        <w:contextualSpacing w:val="0"/>
        <w:rPr>
          <w:rFonts w:cs="Calibri"/>
          <w:szCs w:val="24"/>
        </w:rPr>
      </w:pPr>
      <w:bookmarkStart w:id="3" w:name="_Hlk46758920"/>
      <w:bookmarkEnd w:id="2"/>
      <w:r w:rsidRPr="00027C38">
        <w:rPr>
          <w:rFonts w:cs="Calibri"/>
          <w:szCs w:val="24"/>
        </w:rPr>
        <w:t>Demonstrated experience managing complex grants, programs and projects, including the application of public sector procurement and contract management principles, legislation, policies and procedures, and the development, negotiation and management of procurement and contractual arrangements.</w:t>
      </w:r>
    </w:p>
    <w:p w14:paraId="23DB7305" w14:textId="5C32A8A0" w:rsidR="00B3223C" w:rsidRDefault="00F1505E" w:rsidP="00B3223C">
      <w:pPr>
        <w:pStyle w:val="ListParagraph"/>
        <w:numPr>
          <w:ilvl w:val="0"/>
          <w:numId w:val="41"/>
        </w:numPr>
        <w:suppressAutoHyphens w:val="0"/>
        <w:ind w:left="567" w:hanging="567"/>
        <w:contextualSpacing w:val="0"/>
        <w:rPr>
          <w:rFonts w:cs="Calibri"/>
          <w:szCs w:val="24"/>
        </w:rPr>
      </w:pPr>
      <w:r>
        <w:rPr>
          <w:rFonts w:cs="Calibri"/>
          <w:szCs w:val="24"/>
        </w:rPr>
        <w:t>Excellent written and oral c</w:t>
      </w:r>
      <w:r w:rsidR="000E2B81">
        <w:rPr>
          <w:rFonts w:cs="Calibri"/>
          <w:szCs w:val="24"/>
        </w:rPr>
        <w:t>ommunicat</w:t>
      </w:r>
      <w:r>
        <w:rPr>
          <w:rFonts w:cs="Calibri"/>
          <w:szCs w:val="24"/>
        </w:rPr>
        <w:t>ion skills</w:t>
      </w:r>
      <w:r w:rsidR="008C7002">
        <w:rPr>
          <w:rFonts w:cs="Calibri"/>
          <w:szCs w:val="24"/>
        </w:rPr>
        <w:t xml:space="preserve"> and</w:t>
      </w:r>
      <w:r w:rsidR="007A35F0">
        <w:rPr>
          <w:rFonts w:cs="Calibri"/>
          <w:szCs w:val="24"/>
        </w:rPr>
        <w:t xml:space="preserve"> </w:t>
      </w:r>
      <w:r w:rsidR="002D1BE2">
        <w:rPr>
          <w:rFonts w:cs="Calibri"/>
          <w:szCs w:val="24"/>
        </w:rPr>
        <w:t xml:space="preserve">a </w:t>
      </w:r>
      <w:r w:rsidR="006768BA">
        <w:rPr>
          <w:rFonts w:cs="Calibri"/>
          <w:szCs w:val="24"/>
        </w:rPr>
        <w:t>demonstrat</w:t>
      </w:r>
      <w:r w:rsidR="007C6E04">
        <w:rPr>
          <w:rFonts w:cs="Calibri"/>
          <w:szCs w:val="24"/>
        </w:rPr>
        <w:t xml:space="preserve">ed </w:t>
      </w:r>
      <w:r w:rsidR="002D1BE2">
        <w:rPr>
          <w:rFonts w:cs="Calibri"/>
          <w:szCs w:val="24"/>
        </w:rPr>
        <w:t xml:space="preserve">ability to </w:t>
      </w:r>
      <w:r w:rsidR="007F455A">
        <w:rPr>
          <w:rFonts w:cs="Calibri"/>
          <w:szCs w:val="24"/>
        </w:rPr>
        <w:t>p</w:t>
      </w:r>
      <w:r w:rsidR="00805332">
        <w:rPr>
          <w:rFonts w:cs="Calibri"/>
          <w:szCs w:val="24"/>
        </w:rPr>
        <w:t>rovid</w:t>
      </w:r>
      <w:r w:rsidR="007F455A">
        <w:rPr>
          <w:rFonts w:cs="Calibri"/>
          <w:szCs w:val="24"/>
        </w:rPr>
        <w:t>e</w:t>
      </w:r>
      <w:r w:rsidR="00805332">
        <w:rPr>
          <w:rFonts w:cs="Calibri"/>
          <w:szCs w:val="24"/>
        </w:rPr>
        <w:t xml:space="preserve"> st</w:t>
      </w:r>
      <w:r w:rsidR="00CB68D9">
        <w:rPr>
          <w:rFonts w:cs="Calibri"/>
          <w:szCs w:val="24"/>
        </w:rPr>
        <w:t>r</w:t>
      </w:r>
      <w:r w:rsidR="00805332">
        <w:rPr>
          <w:rFonts w:cs="Calibri"/>
          <w:szCs w:val="24"/>
        </w:rPr>
        <w:t xml:space="preserve">ategic advice and </w:t>
      </w:r>
      <w:r w:rsidR="00B3223C" w:rsidRPr="00155F40">
        <w:rPr>
          <w:rFonts w:cs="Calibri"/>
          <w:szCs w:val="24"/>
        </w:rPr>
        <w:t>timely, accurate and high</w:t>
      </w:r>
      <w:r w:rsidR="007F455A">
        <w:rPr>
          <w:rFonts w:cs="Calibri"/>
          <w:szCs w:val="24"/>
        </w:rPr>
        <w:t>-</w:t>
      </w:r>
      <w:r w:rsidR="00B3223C" w:rsidRPr="00155F40">
        <w:rPr>
          <w:rFonts w:cs="Calibri"/>
          <w:szCs w:val="24"/>
        </w:rPr>
        <w:t>quality written briefs, submissions and responses</w:t>
      </w:r>
      <w:r w:rsidR="00971EA8">
        <w:rPr>
          <w:rFonts w:cs="Calibri"/>
          <w:szCs w:val="24"/>
        </w:rPr>
        <w:t xml:space="preserve"> </w:t>
      </w:r>
      <w:r w:rsidR="00805332">
        <w:rPr>
          <w:rFonts w:cs="Calibri"/>
          <w:szCs w:val="24"/>
        </w:rPr>
        <w:t>for</w:t>
      </w:r>
      <w:r w:rsidR="00B3223C" w:rsidRPr="00155F40">
        <w:rPr>
          <w:rFonts w:cs="Calibri"/>
          <w:szCs w:val="24"/>
        </w:rPr>
        <w:t xml:space="preserve"> government ministers</w:t>
      </w:r>
      <w:r w:rsidR="00971EA8">
        <w:rPr>
          <w:rFonts w:cs="Calibri"/>
          <w:szCs w:val="24"/>
        </w:rPr>
        <w:t xml:space="preserve"> and</w:t>
      </w:r>
      <w:r w:rsidR="00B3223C" w:rsidRPr="00155F40">
        <w:rPr>
          <w:rFonts w:cs="Calibri"/>
          <w:szCs w:val="24"/>
        </w:rPr>
        <w:t xml:space="preserve"> executives.</w:t>
      </w:r>
    </w:p>
    <w:p w14:paraId="6A2221BB" w14:textId="0D1BF643" w:rsidR="00971EA8" w:rsidRPr="00AE5480" w:rsidRDefault="00F72F55" w:rsidP="00AE5480">
      <w:pPr>
        <w:pStyle w:val="ListParagraph"/>
        <w:numPr>
          <w:ilvl w:val="0"/>
          <w:numId w:val="41"/>
        </w:numPr>
        <w:suppressAutoHyphens w:val="0"/>
        <w:ind w:left="567" w:hanging="567"/>
        <w:contextualSpacing w:val="0"/>
        <w:rPr>
          <w:rFonts w:cs="Calibri"/>
          <w:szCs w:val="24"/>
        </w:rPr>
      </w:pPr>
      <w:bookmarkStart w:id="4" w:name="_Hlk49527998"/>
      <w:r>
        <w:rPr>
          <w:rFonts w:cs="Calibri"/>
          <w:szCs w:val="24"/>
        </w:rPr>
        <w:t>High-level organisational skills with a demonstrated ability to p</w:t>
      </w:r>
      <w:r w:rsidR="00971EA8" w:rsidRPr="00AE5480">
        <w:rPr>
          <w:rFonts w:cs="Calibri"/>
          <w:szCs w:val="24"/>
        </w:rPr>
        <w:t>lan, prioritis</w:t>
      </w:r>
      <w:r w:rsidR="006768BA">
        <w:rPr>
          <w:rFonts w:cs="Calibri"/>
          <w:szCs w:val="24"/>
        </w:rPr>
        <w:t>e</w:t>
      </w:r>
      <w:r w:rsidR="00971EA8" w:rsidRPr="00AE5480">
        <w:rPr>
          <w:rFonts w:cs="Calibri"/>
          <w:szCs w:val="24"/>
        </w:rPr>
        <w:t>, and manag</w:t>
      </w:r>
      <w:r w:rsidR="006768BA">
        <w:rPr>
          <w:rFonts w:cs="Calibri"/>
          <w:szCs w:val="24"/>
        </w:rPr>
        <w:t>e</w:t>
      </w:r>
      <w:r w:rsidR="00971EA8" w:rsidRPr="00AE5480">
        <w:rPr>
          <w:rFonts w:cs="Calibri"/>
          <w:szCs w:val="24"/>
        </w:rPr>
        <w:t xml:space="preserve"> </w:t>
      </w:r>
      <w:r>
        <w:rPr>
          <w:rFonts w:cs="Calibri"/>
          <w:szCs w:val="24"/>
        </w:rPr>
        <w:t xml:space="preserve">complex and varied workloads in a </w:t>
      </w:r>
      <w:r w:rsidR="00971EA8" w:rsidRPr="00AE5480">
        <w:rPr>
          <w:rFonts w:cs="Calibri"/>
          <w:szCs w:val="24"/>
        </w:rPr>
        <w:t>busy business environment</w:t>
      </w:r>
      <w:bookmarkEnd w:id="4"/>
      <w:r w:rsidR="00971EA8" w:rsidRPr="00AE5480">
        <w:rPr>
          <w:rFonts w:cs="Calibri"/>
          <w:szCs w:val="24"/>
        </w:rPr>
        <w:t>.</w:t>
      </w:r>
    </w:p>
    <w:p w14:paraId="3A258C97" w14:textId="6234D176" w:rsidR="00126822" w:rsidRDefault="00126822" w:rsidP="00126822">
      <w:pPr>
        <w:suppressAutoHyphens w:val="0"/>
        <w:rPr>
          <w:b/>
          <w:sz w:val="28"/>
          <w:szCs w:val="28"/>
        </w:rPr>
      </w:pPr>
      <w:r w:rsidRPr="00AE5480">
        <w:rPr>
          <w:b/>
          <w:sz w:val="28"/>
          <w:szCs w:val="28"/>
        </w:rPr>
        <w:t>Behavioural Capabilities</w:t>
      </w:r>
    </w:p>
    <w:p w14:paraId="6FC329B0" w14:textId="0D99984A" w:rsidR="00126822" w:rsidRPr="00AE5480" w:rsidRDefault="001962FE" w:rsidP="00AE5480">
      <w:pPr>
        <w:pStyle w:val="ListParagraph"/>
        <w:numPr>
          <w:ilvl w:val="0"/>
          <w:numId w:val="41"/>
        </w:numPr>
        <w:suppressAutoHyphens w:val="0"/>
        <w:ind w:left="567" w:hanging="567"/>
        <w:contextualSpacing w:val="0"/>
        <w:rPr>
          <w:rFonts w:cs="Calibri"/>
          <w:szCs w:val="24"/>
        </w:rPr>
      </w:pPr>
      <w:r>
        <w:rPr>
          <w:rFonts w:cs="Calibri"/>
          <w:szCs w:val="24"/>
        </w:rPr>
        <w:t xml:space="preserve">Demonstrated experience in </w:t>
      </w:r>
      <w:r w:rsidR="00126822" w:rsidRPr="00AE5480">
        <w:rPr>
          <w:rFonts w:cs="Calibri"/>
          <w:szCs w:val="24"/>
        </w:rPr>
        <w:t>cultivat</w:t>
      </w:r>
      <w:r>
        <w:rPr>
          <w:rFonts w:cs="Calibri"/>
          <w:szCs w:val="24"/>
        </w:rPr>
        <w:t>ing</w:t>
      </w:r>
      <w:r w:rsidR="00126822" w:rsidRPr="00AE5480">
        <w:rPr>
          <w:rFonts w:cs="Calibri"/>
          <w:szCs w:val="24"/>
        </w:rPr>
        <w:t xml:space="preserve"> productive </w:t>
      </w:r>
      <w:r>
        <w:rPr>
          <w:rFonts w:cs="Calibri"/>
          <w:szCs w:val="24"/>
        </w:rPr>
        <w:t>internal and external stakeholder</w:t>
      </w:r>
      <w:r w:rsidR="00126822" w:rsidRPr="00AE5480">
        <w:rPr>
          <w:rFonts w:cs="Calibri"/>
          <w:szCs w:val="24"/>
        </w:rPr>
        <w:t xml:space="preserve"> </w:t>
      </w:r>
      <w:r>
        <w:rPr>
          <w:rFonts w:cs="Calibri"/>
          <w:szCs w:val="24"/>
        </w:rPr>
        <w:t xml:space="preserve">relationships </w:t>
      </w:r>
      <w:r w:rsidR="00126822" w:rsidRPr="00AE5480">
        <w:rPr>
          <w:rFonts w:cs="Calibri"/>
          <w:szCs w:val="24"/>
        </w:rPr>
        <w:t>to deliver organisational objectives and proactively manag</w:t>
      </w:r>
      <w:r>
        <w:rPr>
          <w:rFonts w:cs="Calibri"/>
          <w:szCs w:val="24"/>
        </w:rPr>
        <w:t>ing</w:t>
      </w:r>
      <w:r w:rsidR="00126822" w:rsidRPr="00AE5480">
        <w:rPr>
          <w:rFonts w:cs="Calibri"/>
          <w:szCs w:val="24"/>
        </w:rPr>
        <w:t xml:space="preserve"> complex situations us</w:t>
      </w:r>
      <w:r>
        <w:rPr>
          <w:rFonts w:cs="Calibri"/>
          <w:szCs w:val="24"/>
        </w:rPr>
        <w:t>ing</w:t>
      </w:r>
      <w:r w:rsidR="00126822" w:rsidRPr="00AE5480">
        <w:rPr>
          <w:rFonts w:cs="Calibri"/>
          <w:szCs w:val="24"/>
        </w:rPr>
        <w:t xml:space="preserve"> </w:t>
      </w:r>
      <w:r>
        <w:rPr>
          <w:rFonts w:cs="Calibri"/>
          <w:szCs w:val="24"/>
        </w:rPr>
        <w:t>sound</w:t>
      </w:r>
      <w:r w:rsidR="00126822" w:rsidRPr="00AE5480">
        <w:rPr>
          <w:rFonts w:cs="Calibri"/>
          <w:szCs w:val="24"/>
        </w:rPr>
        <w:t xml:space="preserve"> judgment.</w:t>
      </w:r>
    </w:p>
    <w:p w14:paraId="4990D79A" w14:textId="21D95D40" w:rsidR="00E23C20" w:rsidRPr="000E2B81" w:rsidRDefault="00E23C20" w:rsidP="00AE5480">
      <w:pPr>
        <w:pStyle w:val="ListParagraph"/>
        <w:numPr>
          <w:ilvl w:val="0"/>
          <w:numId w:val="41"/>
        </w:numPr>
        <w:suppressAutoHyphens w:val="0"/>
        <w:ind w:left="567" w:hanging="567"/>
        <w:contextualSpacing w:val="0"/>
        <w:rPr>
          <w:rFonts w:cs="Calibri"/>
          <w:szCs w:val="24"/>
        </w:rPr>
      </w:pPr>
      <w:r w:rsidRPr="00E23C20">
        <w:rPr>
          <w:rFonts w:cs="Calibri"/>
          <w:szCs w:val="24"/>
        </w:rPr>
        <w:t>Demonstrated leadership ability to foster a positive and inclusive workplace culture, model ethical and professional behaviours, drive effective work practices, and build individual and team capability.</w:t>
      </w:r>
    </w:p>
    <w:bookmarkEnd w:id="3"/>
    <w:p w14:paraId="1D275BF8" w14:textId="3B1FBB20" w:rsidR="00E23C20" w:rsidRDefault="00E23C20" w:rsidP="00751929">
      <w:pPr>
        <w:suppressAutoHyphens w:val="0"/>
        <w:rPr>
          <w:rFonts w:cs="Calibri"/>
          <w:szCs w:val="24"/>
        </w:rPr>
      </w:pPr>
      <w:r w:rsidRPr="00E23C20">
        <w:rPr>
          <w:rFonts w:cs="Calibri"/>
          <w:szCs w:val="24"/>
        </w:rPr>
        <w:t>More information on recruitment in the ACTPS is available at:  https://www.cmtedd.act.gov.au/employment-framework/for-employees</w:t>
      </w:r>
    </w:p>
    <w:p w14:paraId="0075299F" w14:textId="1FB3852D" w:rsidR="00A65351" w:rsidRPr="00A65351" w:rsidRDefault="00A65351" w:rsidP="00A65351">
      <w:pPr>
        <w:pStyle w:val="Heading1"/>
        <w:pBdr>
          <w:bottom w:val="single" w:sz="12" w:space="1" w:color="auto"/>
        </w:pBdr>
        <w:spacing w:before="240" w:after="0"/>
        <w:rPr>
          <w:rFonts w:asciiTheme="minorHAnsi" w:hAnsiTheme="minorHAnsi"/>
          <w:sz w:val="28"/>
        </w:rPr>
      </w:pPr>
      <w:r>
        <w:rPr>
          <w:rFonts w:asciiTheme="minorHAnsi" w:hAnsiTheme="minorHAnsi"/>
          <w:sz w:val="28"/>
        </w:rPr>
        <w:t>QUALIFICATIONS/ REQUIREMENTS</w:t>
      </w:r>
    </w:p>
    <w:p w14:paraId="29CA6233" w14:textId="77777777" w:rsidR="00A65351" w:rsidRDefault="00A65351" w:rsidP="00A65351">
      <w:pPr>
        <w:pStyle w:val="BodyText"/>
        <w:spacing w:after="0"/>
      </w:pPr>
    </w:p>
    <w:p w14:paraId="357E857A" w14:textId="0B8734F2" w:rsidR="004373F9" w:rsidRDefault="00CF666B" w:rsidP="004373F9">
      <w:r>
        <w:rPr>
          <w:rFonts w:cs="Calibri"/>
        </w:rPr>
        <w:t>Q</w:t>
      </w:r>
      <w:r w:rsidR="004373F9">
        <w:t>ualifications and/or equivalent experience in any of the following areas will be favourably considered:</w:t>
      </w:r>
    </w:p>
    <w:p w14:paraId="1E5DAC95" w14:textId="3DE1F7F9" w:rsidR="00C07C6C" w:rsidRPr="00A65351" w:rsidRDefault="00C07C6C" w:rsidP="00A65351">
      <w:pPr>
        <w:pStyle w:val="BodyText"/>
        <w:numPr>
          <w:ilvl w:val="0"/>
          <w:numId w:val="40"/>
        </w:numPr>
        <w:spacing w:after="120"/>
        <w:ind w:left="567" w:hanging="567"/>
        <w:rPr>
          <w:lang w:val="en-US"/>
        </w:rPr>
      </w:pPr>
      <w:r w:rsidRPr="00A65351">
        <w:rPr>
          <w:lang w:val="en-US"/>
        </w:rPr>
        <w:t xml:space="preserve">government </w:t>
      </w:r>
      <w:r w:rsidR="00E23C20" w:rsidRPr="00A65351">
        <w:rPr>
          <w:lang w:val="en-US"/>
        </w:rPr>
        <w:t xml:space="preserve">grant program management, </w:t>
      </w:r>
      <w:r w:rsidRPr="00A65351">
        <w:rPr>
          <w:lang w:val="en-US"/>
        </w:rPr>
        <w:t>procurement, contract management</w:t>
      </w:r>
      <w:r w:rsidR="00E23C20" w:rsidRPr="00A65351">
        <w:rPr>
          <w:lang w:val="en-US"/>
        </w:rPr>
        <w:t xml:space="preserve"> and</w:t>
      </w:r>
      <w:r w:rsidR="00B93548">
        <w:rPr>
          <w:lang w:val="en-US"/>
        </w:rPr>
        <w:t xml:space="preserve"> </w:t>
      </w:r>
      <w:r w:rsidRPr="00A65351">
        <w:rPr>
          <w:lang w:val="en-US"/>
        </w:rPr>
        <w:t xml:space="preserve">project management; </w:t>
      </w:r>
    </w:p>
    <w:p w14:paraId="05766A70" w14:textId="4F7F0F23" w:rsidR="00AB67EE" w:rsidRPr="00A65351" w:rsidRDefault="00B93548" w:rsidP="00A65351">
      <w:pPr>
        <w:pStyle w:val="BodyText"/>
        <w:numPr>
          <w:ilvl w:val="0"/>
          <w:numId w:val="40"/>
        </w:numPr>
        <w:spacing w:after="120"/>
        <w:ind w:left="567" w:hanging="567"/>
        <w:rPr>
          <w:lang w:val="en-US"/>
        </w:rPr>
      </w:pPr>
      <w:r w:rsidRPr="00B93548">
        <w:rPr>
          <w:lang w:val="en-US"/>
        </w:rPr>
        <w:t>knowledge of, and/or experience in, national and ACT VET policy and programs; and</w:t>
      </w:r>
      <w:r>
        <w:rPr>
          <w:lang w:val="en-US"/>
        </w:rPr>
        <w:t xml:space="preserve"> </w:t>
      </w:r>
    </w:p>
    <w:p w14:paraId="79CDA6BE" w14:textId="675808A1" w:rsidR="005911F5" w:rsidRPr="00A65351" w:rsidRDefault="00AB67EE" w:rsidP="00A65351">
      <w:pPr>
        <w:pStyle w:val="BodyText"/>
        <w:numPr>
          <w:ilvl w:val="0"/>
          <w:numId w:val="40"/>
        </w:numPr>
        <w:spacing w:after="120"/>
        <w:ind w:left="567" w:hanging="567"/>
        <w:rPr>
          <w:lang w:val="en-US"/>
        </w:rPr>
      </w:pPr>
      <w:r w:rsidRPr="00A65351">
        <w:rPr>
          <w:lang w:val="en-US"/>
        </w:rPr>
        <w:t xml:space="preserve">experience in </w:t>
      </w:r>
      <w:r w:rsidR="00E23C20" w:rsidRPr="00A65351">
        <w:rPr>
          <w:lang w:val="en-US"/>
        </w:rPr>
        <w:t xml:space="preserve">government </w:t>
      </w:r>
      <w:r w:rsidR="006768BA" w:rsidRPr="00A65351">
        <w:rPr>
          <w:lang w:val="en-US"/>
        </w:rPr>
        <w:t>policy developmen</w:t>
      </w:r>
      <w:r w:rsidRPr="00A65351">
        <w:rPr>
          <w:lang w:val="en-US"/>
        </w:rPr>
        <w:t>t.</w:t>
      </w:r>
    </w:p>
    <w:p w14:paraId="6046A219" w14:textId="77777777" w:rsidR="00A65351" w:rsidRDefault="00A65351" w:rsidP="004373F9">
      <w:pPr>
        <w:pStyle w:val="Heading1"/>
        <w:pBdr>
          <w:bottom w:val="single" w:sz="12" w:space="1" w:color="auto"/>
        </w:pBdr>
        <w:rPr>
          <w:rFonts w:asciiTheme="minorHAnsi" w:hAnsiTheme="minorHAnsi"/>
          <w:sz w:val="28"/>
        </w:rPr>
      </w:pPr>
    </w:p>
    <w:p w14:paraId="054BF194" w14:textId="77777777" w:rsidR="00A65351" w:rsidRDefault="00A65351" w:rsidP="004373F9">
      <w:pPr>
        <w:pStyle w:val="Heading1"/>
        <w:pBdr>
          <w:bottom w:val="single" w:sz="12" w:space="1" w:color="auto"/>
        </w:pBdr>
        <w:rPr>
          <w:rFonts w:asciiTheme="minorHAnsi" w:hAnsiTheme="minorHAnsi"/>
          <w:sz w:val="28"/>
        </w:rPr>
      </w:pPr>
    </w:p>
    <w:p w14:paraId="2C2558AA" w14:textId="77777777" w:rsidR="00A65351" w:rsidRDefault="00A65351" w:rsidP="004373F9">
      <w:pPr>
        <w:pStyle w:val="Heading1"/>
        <w:pBdr>
          <w:bottom w:val="single" w:sz="12" w:space="1" w:color="auto"/>
        </w:pBdr>
        <w:rPr>
          <w:rFonts w:asciiTheme="minorHAnsi" w:hAnsiTheme="minorHAnsi"/>
          <w:sz w:val="28"/>
        </w:rPr>
      </w:pPr>
    </w:p>
    <w:p w14:paraId="5A1F05DF" w14:textId="4D7F6A7F" w:rsidR="004373F9" w:rsidRPr="003F5642" w:rsidRDefault="004373F9" w:rsidP="004373F9">
      <w:pPr>
        <w:pStyle w:val="Heading1"/>
        <w:pBdr>
          <w:bottom w:val="single" w:sz="12" w:space="1" w:color="auto"/>
        </w:pBdr>
        <w:rPr>
          <w:rFonts w:asciiTheme="minorHAnsi" w:hAnsiTheme="minorHAnsi"/>
          <w:sz w:val="28"/>
        </w:rPr>
      </w:pPr>
      <w:r w:rsidRPr="003F5642">
        <w:rPr>
          <w:rFonts w:asciiTheme="minorHAnsi" w:hAnsiTheme="minorHAnsi"/>
          <w:sz w:val="28"/>
        </w:rPr>
        <w:lastRenderedPageBreak/>
        <w:t xml:space="preserve">WORK ENVIRONMENT DESCRIPTION </w:t>
      </w:r>
    </w:p>
    <w:p w14:paraId="1223561D" w14:textId="0E64DECB" w:rsidR="00923E04" w:rsidRDefault="004373F9" w:rsidP="004373F9">
      <w:pPr>
        <w:spacing w:before="240" w:line="276" w:lineRule="auto"/>
        <w:rPr>
          <w:szCs w:val="24"/>
        </w:rPr>
      </w:pPr>
      <w:r w:rsidRPr="003F5642">
        <w:rPr>
          <w:szCs w:val="24"/>
        </w:rPr>
        <w:t>The following work environment description outlines the inherent requirements of the role of</w:t>
      </w:r>
      <w:r w:rsidR="00277C5E">
        <w:rPr>
          <w:szCs w:val="24"/>
        </w:rPr>
        <w:t xml:space="preserve"> </w:t>
      </w:r>
      <w:r w:rsidR="008E6E9F" w:rsidRPr="00A4098C">
        <w:rPr>
          <w:bCs/>
          <w:szCs w:val="24"/>
        </w:rPr>
        <w:t>Assistant Director</w:t>
      </w:r>
      <w:r w:rsidR="008E6E9F">
        <w:rPr>
          <w:bCs/>
          <w:szCs w:val="24"/>
        </w:rPr>
        <w:t xml:space="preserve"> Grants</w:t>
      </w:r>
      <w:r w:rsidR="00E23C20">
        <w:rPr>
          <w:bCs/>
          <w:szCs w:val="24"/>
        </w:rPr>
        <w:t>, Policy</w:t>
      </w:r>
      <w:r w:rsidR="008E6E9F">
        <w:rPr>
          <w:bCs/>
          <w:szCs w:val="24"/>
        </w:rPr>
        <w:t xml:space="preserve"> and Projects</w:t>
      </w:r>
      <w:r w:rsidRPr="00B22AE7">
        <w:rPr>
          <w:bCs/>
          <w:szCs w:val="24"/>
        </w:rPr>
        <w:t xml:space="preserve"> </w:t>
      </w:r>
      <w:r w:rsidRPr="003F5642">
        <w:rPr>
          <w:szCs w:val="24"/>
        </w:rPr>
        <w:t>(</w:t>
      </w:r>
      <w:r w:rsidR="00202259" w:rsidRPr="00202259">
        <w:rPr>
          <w:bCs/>
          <w:szCs w:val="24"/>
        </w:rPr>
        <w:t>P11376</w:t>
      </w:r>
      <w:r w:rsidRPr="003F5642">
        <w:rPr>
          <w:szCs w:val="24"/>
        </w:rPr>
        <w:t xml:space="preserve">) and indicates how frequently each of these requirements would be performed. Please note that CMTEDD is committed to providing reasonable adjustment and ensuring all individuals have equal opportunities in the workplace. </w:t>
      </w:r>
    </w:p>
    <w:p w14:paraId="67280768" w14:textId="4EC3DC4D" w:rsidR="00923E04" w:rsidRPr="00923E04" w:rsidRDefault="00923E04" w:rsidP="00A65351">
      <w:pPr>
        <w:pStyle w:val="BodyText"/>
        <w:spacing w:before="280"/>
        <w:ind w:right="211"/>
        <w:rPr>
          <w:rFonts w:eastAsia="Calibri" w:cs="Calibri"/>
          <w:szCs w:val="24"/>
          <w:lang w:val="en-US" w:eastAsia="en-US"/>
        </w:rPr>
      </w:pPr>
      <w:r w:rsidRPr="00923E04">
        <w:rPr>
          <w:rFonts w:eastAsia="Calibri" w:cs="Calibri"/>
          <w:szCs w:val="24"/>
          <w:lang w:val="en-US" w:eastAsia="en-US"/>
        </w:rPr>
        <w:t>This</w:t>
      </w:r>
      <w:r w:rsidRPr="00923E04">
        <w:rPr>
          <w:rFonts w:eastAsia="Calibri" w:cs="Calibri"/>
          <w:spacing w:val="-5"/>
          <w:szCs w:val="24"/>
          <w:lang w:val="en-US" w:eastAsia="en-US"/>
        </w:rPr>
        <w:t xml:space="preserve"> </w:t>
      </w:r>
      <w:r w:rsidRPr="00923E04">
        <w:rPr>
          <w:rFonts w:eastAsia="Calibri" w:cs="Calibri"/>
          <w:szCs w:val="24"/>
          <w:lang w:val="en-US" w:eastAsia="en-US"/>
        </w:rPr>
        <w:t>position</w:t>
      </w:r>
      <w:r w:rsidRPr="00923E04">
        <w:rPr>
          <w:rFonts w:eastAsia="Calibri" w:cs="Calibri"/>
          <w:spacing w:val="-1"/>
          <w:szCs w:val="24"/>
          <w:lang w:val="en-US" w:eastAsia="en-US"/>
        </w:rPr>
        <w:t xml:space="preserve"> </w:t>
      </w:r>
      <w:r w:rsidRPr="00923E04">
        <w:rPr>
          <w:rFonts w:eastAsia="Calibri" w:cs="Calibri"/>
          <w:szCs w:val="24"/>
          <w:lang w:val="en-US" w:eastAsia="en-US"/>
        </w:rPr>
        <w:t>is</w:t>
      </w:r>
      <w:r w:rsidRPr="00923E04">
        <w:rPr>
          <w:rFonts w:eastAsia="Calibri" w:cs="Calibri"/>
          <w:spacing w:val="-5"/>
          <w:szCs w:val="24"/>
          <w:lang w:val="en-US" w:eastAsia="en-US"/>
        </w:rPr>
        <w:t xml:space="preserve"> </w:t>
      </w:r>
      <w:r w:rsidRPr="00923E04">
        <w:rPr>
          <w:rFonts w:eastAsia="Calibri" w:cs="Calibri"/>
          <w:szCs w:val="24"/>
          <w:lang w:val="en-US" w:eastAsia="en-US"/>
        </w:rPr>
        <w:t>in</w:t>
      </w:r>
      <w:r w:rsidRPr="00923E04">
        <w:rPr>
          <w:rFonts w:eastAsia="Calibri" w:cs="Calibri"/>
          <w:spacing w:val="-4"/>
          <w:szCs w:val="24"/>
          <w:lang w:val="en-US" w:eastAsia="en-US"/>
        </w:rPr>
        <w:t xml:space="preserve"> </w:t>
      </w:r>
      <w:r w:rsidRPr="00923E04">
        <w:rPr>
          <w:rFonts w:eastAsia="Calibri" w:cs="Calibri"/>
          <w:szCs w:val="24"/>
          <w:lang w:val="en-US" w:eastAsia="en-US"/>
        </w:rPr>
        <w:t>an</w:t>
      </w:r>
      <w:r w:rsidRPr="00923E04">
        <w:rPr>
          <w:rFonts w:eastAsia="Calibri" w:cs="Calibri"/>
          <w:spacing w:val="-4"/>
          <w:szCs w:val="24"/>
          <w:lang w:val="en-US" w:eastAsia="en-US"/>
        </w:rPr>
        <w:t xml:space="preserve"> </w:t>
      </w:r>
      <w:r w:rsidRPr="00923E04">
        <w:rPr>
          <w:rFonts w:eastAsia="Calibri" w:cs="Calibri"/>
          <w:szCs w:val="24"/>
          <w:lang w:val="en-US" w:eastAsia="en-US"/>
        </w:rPr>
        <w:t>activity-based</w:t>
      </w:r>
      <w:r w:rsidRPr="00923E04">
        <w:rPr>
          <w:rFonts w:eastAsia="Calibri" w:cs="Calibri"/>
          <w:spacing w:val="-4"/>
          <w:szCs w:val="24"/>
          <w:lang w:val="en-US" w:eastAsia="en-US"/>
        </w:rPr>
        <w:t xml:space="preserve"> </w:t>
      </w:r>
      <w:r w:rsidRPr="00923E04">
        <w:rPr>
          <w:rFonts w:eastAsia="Calibri" w:cs="Calibri"/>
          <w:szCs w:val="24"/>
          <w:lang w:val="en-US" w:eastAsia="en-US"/>
        </w:rPr>
        <w:t>working</w:t>
      </w:r>
      <w:r w:rsidRPr="00923E04">
        <w:rPr>
          <w:rFonts w:eastAsia="Calibri" w:cs="Calibri"/>
          <w:spacing w:val="-3"/>
          <w:szCs w:val="24"/>
          <w:lang w:val="en-US" w:eastAsia="en-US"/>
        </w:rPr>
        <w:t xml:space="preserve"> </w:t>
      </w:r>
      <w:r w:rsidRPr="00923E04">
        <w:rPr>
          <w:rFonts w:eastAsia="Calibri" w:cs="Calibri"/>
          <w:szCs w:val="24"/>
          <w:lang w:val="en-US" w:eastAsia="en-US"/>
        </w:rPr>
        <w:t>(ABW)</w:t>
      </w:r>
      <w:r w:rsidRPr="00923E04">
        <w:rPr>
          <w:rFonts w:eastAsia="Calibri" w:cs="Calibri"/>
          <w:spacing w:val="-4"/>
          <w:szCs w:val="24"/>
          <w:lang w:val="en-US" w:eastAsia="en-US"/>
        </w:rPr>
        <w:t xml:space="preserve"> </w:t>
      </w:r>
      <w:r w:rsidRPr="00923E04">
        <w:rPr>
          <w:rFonts w:eastAsia="Calibri" w:cs="Calibri"/>
          <w:szCs w:val="24"/>
          <w:lang w:val="en-US" w:eastAsia="en-US"/>
        </w:rPr>
        <w:t>environment.</w:t>
      </w:r>
      <w:r w:rsidRPr="00923E04">
        <w:rPr>
          <w:rFonts w:eastAsia="Calibri" w:cs="Calibri"/>
          <w:spacing w:val="-3"/>
          <w:szCs w:val="24"/>
          <w:lang w:val="en-US" w:eastAsia="en-US"/>
        </w:rPr>
        <w:t xml:space="preserve"> </w:t>
      </w:r>
      <w:r w:rsidRPr="00923E04">
        <w:rPr>
          <w:rFonts w:eastAsia="Calibri" w:cs="Calibri"/>
          <w:szCs w:val="24"/>
          <w:lang w:val="en-US" w:eastAsia="en-US"/>
        </w:rPr>
        <w:t>Under</w:t>
      </w:r>
      <w:r w:rsidRPr="00923E04">
        <w:rPr>
          <w:rFonts w:eastAsia="Calibri" w:cs="Calibri"/>
          <w:spacing w:val="-4"/>
          <w:szCs w:val="24"/>
          <w:lang w:val="en-US" w:eastAsia="en-US"/>
        </w:rPr>
        <w:t xml:space="preserve"> </w:t>
      </w:r>
      <w:r w:rsidRPr="00923E04">
        <w:rPr>
          <w:rFonts w:eastAsia="Calibri" w:cs="Calibri"/>
          <w:szCs w:val="24"/>
          <w:lang w:val="en-US" w:eastAsia="en-US"/>
        </w:rPr>
        <w:t>ABW</w:t>
      </w:r>
      <w:r w:rsidRPr="00923E04">
        <w:rPr>
          <w:rFonts w:eastAsia="Calibri" w:cs="Calibri"/>
          <w:spacing w:val="-3"/>
          <w:szCs w:val="24"/>
          <w:lang w:val="en-US" w:eastAsia="en-US"/>
        </w:rPr>
        <w:t xml:space="preserve"> </w:t>
      </w:r>
      <w:r w:rsidRPr="00923E04">
        <w:rPr>
          <w:rFonts w:eastAsia="Calibri" w:cs="Calibri"/>
          <w:szCs w:val="24"/>
          <w:lang w:val="en-US" w:eastAsia="en-US"/>
        </w:rPr>
        <w:t>arrangements, officers do not have a designated workstation/desk.</w:t>
      </w:r>
    </w:p>
    <w:p w14:paraId="05B10710" w14:textId="77777777" w:rsidR="00923E04" w:rsidRPr="00923E04" w:rsidRDefault="00923E04" w:rsidP="00A65351">
      <w:pPr>
        <w:widowControl w:val="0"/>
        <w:suppressAutoHyphens w:val="0"/>
        <w:autoSpaceDE w:val="0"/>
        <w:autoSpaceDN w:val="0"/>
        <w:spacing w:before="280" w:after="0"/>
        <w:ind w:right="193"/>
        <w:jc w:val="both"/>
        <w:rPr>
          <w:rFonts w:eastAsia="Calibri" w:cs="Calibri"/>
          <w:szCs w:val="24"/>
          <w:lang w:val="en-US" w:eastAsia="en-US"/>
        </w:rPr>
      </w:pPr>
      <w:r w:rsidRPr="00923E04">
        <w:rPr>
          <w:rFonts w:eastAsia="Calibri" w:cs="Calibri"/>
          <w:szCs w:val="24"/>
          <w:lang w:val="en-US" w:eastAsia="en-US"/>
        </w:rPr>
        <w:t>Our</w:t>
      </w:r>
      <w:r w:rsidRPr="00923E04">
        <w:rPr>
          <w:rFonts w:eastAsia="Calibri" w:cs="Calibri"/>
          <w:spacing w:val="-2"/>
          <w:szCs w:val="24"/>
          <w:lang w:val="en-US" w:eastAsia="en-US"/>
        </w:rPr>
        <w:t xml:space="preserve"> </w:t>
      </w:r>
      <w:r w:rsidRPr="00923E04">
        <w:rPr>
          <w:rFonts w:eastAsia="Calibri" w:cs="Calibri"/>
          <w:szCs w:val="24"/>
          <w:lang w:val="en-US" w:eastAsia="en-US"/>
        </w:rPr>
        <w:t>workforce</w:t>
      </w:r>
      <w:r w:rsidRPr="00923E04">
        <w:rPr>
          <w:rFonts w:eastAsia="Calibri" w:cs="Calibri"/>
          <w:spacing w:val="-4"/>
          <w:szCs w:val="24"/>
          <w:lang w:val="en-US" w:eastAsia="en-US"/>
        </w:rPr>
        <w:t xml:space="preserve"> </w:t>
      </w:r>
      <w:r w:rsidRPr="00923E04">
        <w:rPr>
          <w:rFonts w:eastAsia="Calibri" w:cs="Calibri"/>
          <w:szCs w:val="24"/>
          <w:lang w:val="en-US" w:eastAsia="en-US"/>
        </w:rPr>
        <w:t>has</w:t>
      </w:r>
      <w:r w:rsidRPr="00923E04">
        <w:rPr>
          <w:rFonts w:eastAsia="Calibri" w:cs="Calibri"/>
          <w:spacing w:val="-5"/>
          <w:szCs w:val="24"/>
          <w:lang w:val="en-US" w:eastAsia="en-US"/>
        </w:rPr>
        <w:t xml:space="preserve"> </w:t>
      </w:r>
      <w:r w:rsidRPr="00923E04">
        <w:rPr>
          <w:rFonts w:eastAsia="Calibri" w:cs="Calibri"/>
          <w:szCs w:val="24"/>
          <w:lang w:val="en-US" w:eastAsia="en-US"/>
        </w:rPr>
        <w:t>transitioned</w:t>
      </w:r>
      <w:r w:rsidRPr="00923E04">
        <w:rPr>
          <w:rFonts w:eastAsia="Calibri" w:cs="Calibri"/>
          <w:spacing w:val="-4"/>
          <w:szCs w:val="24"/>
          <w:lang w:val="en-US" w:eastAsia="en-US"/>
        </w:rPr>
        <w:t xml:space="preserve"> </w:t>
      </w:r>
      <w:r w:rsidRPr="00923E04">
        <w:rPr>
          <w:rFonts w:eastAsia="Calibri" w:cs="Calibri"/>
          <w:szCs w:val="24"/>
          <w:lang w:val="en-US" w:eastAsia="en-US"/>
        </w:rPr>
        <w:t>to</w:t>
      </w:r>
      <w:r w:rsidRPr="00923E04">
        <w:rPr>
          <w:rFonts w:eastAsia="Calibri" w:cs="Calibri"/>
          <w:spacing w:val="-5"/>
          <w:szCs w:val="24"/>
          <w:lang w:val="en-US" w:eastAsia="en-US"/>
        </w:rPr>
        <w:t xml:space="preserve"> </w:t>
      </w:r>
      <w:r w:rsidRPr="00923E04">
        <w:rPr>
          <w:rFonts w:eastAsia="Calibri" w:cs="Calibri"/>
          <w:szCs w:val="24"/>
          <w:lang w:val="en-US" w:eastAsia="en-US"/>
        </w:rPr>
        <w:t>flexible</w:t>
      </w:r>
      <w:r w:rsidRPr="00923E04">
        <w:rPr>
          <w:rFonts w:eastAsia="Calibri" w:cs="Calibri"/>
          <w:spacing w:val="-4"/>
          <w:szCs w:val="24"/>
          <w:lang w:val="en-US" w:eastAsia="en-US"/>
        </w:rPr>
        <w:t xml:space="preserve"> </w:t>
      </w:r>
      <w:r w:rsidRPr="00923E04">
        <w:rPr>
          <w:rFonts w:eastAsia="Calibri" w:cs="Calibri"/>
          <w:szCs w:val="24"/>
          <w:lang w:val="en-US" w:eastAsia="en-US"/>
        </w:rPr>
        <w:t>hybrid</w:t>
      </w:r>
      <w:r w:rsidRPr="00923E04">
        <w:rPr>
          <w:rFonts w:eastAsia="Calibri" w:cs="Calibri"/>
          <w:spacing w:val="-6"/>
          <w:szCs w:val="24"/>
          <w:lang w:val="en-US" w:eastAsia="en-US"/>
        </w:rPr>
        <w:t xml:space="preserve"> </w:t>
      </w:r>
      <w:r w:rsidRPr="00923E04">
        <w:rPr>
          <w:rFonts w:eastAsia="Calibri" w:cs="Calibri"/>
          <w:szCs w:val="24"/>
          <w:lang w:val="en-US" w:eastAsia="en-US"/>
        </w:rPr>
        <w:t>working</w:t>
      </w:r>
      <w:r w:rsidRPr="00923E04">
        <w:rPr>
          <w:rFonts w:eastAsia="Calibri" w:cs="Calibri"/>
          <w:spacing w:val="-3"/>
          <w:szCs w:val="24"/>
          <w:lang w:val="en-US" w:eastAsia="en-US"/>
        </w:rPr>
        <w:t xml:space="preserve"> </w:t>
      </w:r>
      <w:r w:rsidRPr="00923E04">
        <w:rPr>
          <w:rFonts w:eastAsia="Calibri" w:cs="Calibri"/>
          <w:szCs w:val="24"/>
          <w:lang w:val="en-US" w:eastAsia="en-US"/>
        </w:rPr>
        <w:t>arrangements.</w:t>
      </w:r>
      <w:r w:rsidRPr="00923E04">
        <w:rPr>
          <w:rFonts w:eastAsia="Calibri" w:cs="Calibri"/>
          <w:spacing w:val="-4"/>
          <w:szCs w:val="24"/>
          <w:lang w:val="en-US" w:eastAsia="en-US"/>
        </w:rPr>
        <w:t xml:space="preserve"> </w:t>
      </w:r>
      <w:r w:rsidRPr="00923E04">
        <w:rPr>
          <w:rFonts w:eastAsia="Calibri" w:cs="Calibri"/>
          <w:szCs w:val="24"/>
          <w:lang w:val="en-US" w:eastAsia="en-US"/>
        </w:rPr>
        <w:t>This</w:t>
      </w:r>
      <w:r w:rsidRPr="00923E04">
        <w:rPr>
          <w:rFonts w:eastAsia="Calibri" w:cs="Calibri"/>
          <w:spacing w:val="-3"/>
          <w:szCs w:val="24"/>
          <w:lang w:val="en-US" w:eastAsia="en-US"/>
        </w:rPr>
        <w:t xml:space="preserve"> </w:t>
      </w:r>
      <w:r w:rsidRPr="00923E04">
        <w:rPr>
          <w:rFonts w:eastAsia="Calibri" w:cs="Calibri"/>
          <w:szCs w:val="24"/>
          <w:lang w:val="en-US" w:eastAsia="en-US"/>
        </w:rPr>
        <w:t>may</w:t>
      </w:r>
      <w:r w:rsidRPr="00923E04">
        <w:rPr>
          <w:rFonts w:eastAsia="Calibri" w:cs="Calibri"/>
          <w:spacing w:val="-3"/>
          <w:szCs w:val="24"/>
          <w:lang w:val="en-US" w:eastAsia="en-US"/>
        </w:rPr>
        <w:t xml:space="preserve"> </w:t>
      </w:r>
      <w:r w:rsidRPr="00923E04">
        <w:rPr>
          <w:rFonts w:eastAsia="Calibri" w:cs="Calibri"/>
          <w:szCs w:val="24"/>
          <w:lang w:val="en-US" w:eastAsia="en-US"/>
        </w:rPr>
        <w:t>include</w:t>
      </w:r>
      <w:r w:rsidRPr="00923E04">
        <w:rPr>
          <w:rFonts w:eastAsia="Calibri" w:cs="Calibri"/>
          <w:spacing w:val="-2"/>
          <w:szCs w:val="24"/>
          <w:lang w:val="en-US" w:eastAsia="en-US"/>
        </w:rPr>
        <w:t xml:space="preserve"> </w:t>
      </w:r>
      <w:r w:rsidRPr="00923E04">
        <w:rPr>
          <w:rFonts w:eastAsia="Calibri" w:cs="Calibri"/>
          <w:szCs w:val="24"/>
          <w:lang w:val="en-US" w:eastAsia="en-US"/>
        </w:rPr>
        <w:t>working from</w:t>
      </w:r>
      <w:r w:rsidRPr="00923E04">
        <w:rPr>
          <w:rFonts w:eastAsia="Calibri" w:cs="Calibri"/>
          <w:spacing w:val="-4"/>
          <w:szCs w:val="24"/>
          <w:lang w:val="en-US" w:eastAsia="en-US"/>
        </w:rPr>
        <w:t xml:space="preserve"> </w:t>
      </w:r>
      <w:r w:rsidRPr="00923E04">
        <w:rPr>
          <w:rFonts w:eastAsia="Calibri" w:cs="Calibri"/>
          <w:szCs w:val="24"/>
          <w:lang w:val="en-US" w:eastAsia="en-US"/>
        </w:rPr>
        <w:t>home</w:t>
      </w:r>
      <w:r w:rsidRPr="00923E04">
        <w:rPr>
          <w:rFonts w:eastAsia="Calibri" w:cs="Calibri"/>
          <w:spacing w:val="-4"/>
          <w:szCs w:val="24"/>
          <w:lang w:val="en-US" w:eastAsia="en-US"/>
        </w:rPr>
        <w:t xml:space="preserve"> </w:t>
      </w:r>
      <w:r w:rsidRPr="00923E04">
        <w:rPr>
          <w:rFonts w:eastAsia="Calibri" w:cs="Calibri"/>
          <w:szCs w:val="24"/>
          <w:lang w:val="en-US" w:eastAsia="en-US"/>
        </w:rPr>
        <w:t>or</w:t>
      </w:r>
      <w:r w:rsidRPr="00923E04">
        <w:rPr>
          <w:rFonts w:eastAsia="Calibri" w:cs="Calibri"/>
          <w:spacing w:val="-3"/>
          <w:szCs w:val="24"/>
          <w:lang w:val="en-US" w:eastAsia="en-US"/>
        </w:rPr>
        <w:t xml:space="preserve"> </w:t>
      </w:r>
      <w:r w:rsidRPr="00923E04">
        <w:rPr>
          <w:rFonts w:eastAsia="Calibri" w:cs="Calibri"/>
          <w:szCs w:val="24"/>
          <w:lang w:val="en-US" w:eastAsia="en-US"/>
        </w:rPr>
        <w:t>other</w:t>
      </w:r>
      <w:r w:rsidRPr="00923E04">
        <w:rPr>
          <w:rFonts w:eastAsia="Calibri" w:cs="Calibri"/>
          <w:spacing w:val="-3"/>
          <w:szCs w:val="24"/>
          <w:lang w:val="en-US" w:eastAsia="en-US"/>
        </w:rPr>
        <w:t xml:space="preserve"> </w:t>
      </w:r>
      <w:r w:rsidRPr="00923E04">
        <w:rPr>
          <w:rFonts w:eastAsia="Calibri" w:cs="Calibri"/>
          <w:szCs w:val="24"/>
          <w:lang w:val="en-US" w:eastAsia="en-US"/>
        </w:rPr>
        <w:t>work</w:t>
      </w:r>
      <w:r w:rsidRPr="00923E04">
        <w:rPr>
          <w:rFonts w:eastAsia="Calibri" w:cs="Calibri"/>
          <w:spacing w:val="-3"/>
          <w:szCs w:val="24"/>
          <w:lang w:val="en-US" w:eastAsia="en-US"/>
        </w:rPr>
        <w:t xml:space="preserve"> </w:t>
      </w:r>
      <w:r w:rsidRPr="00923E04">
        <w:rPr>
          <w:rFonts w:eastAsia="Calibri" w:cs="Calibri"/>
          <w:szCs w:val="24"/>
          <w:lang w:val="en-US" w:eastAsia="en-US"/>
        </w:rPr>
        <w:t>sites</w:t>
      </w:r>
      <w:r w:rsidRPr="00923E04">
        <w:rPr>
          <w:rFonts w:eastAsia="Calibri" w:cs="Calibri"/>
          <w:spacing w:val="-2"/>
          <w:szCs w:val="24"/>
          <w:lang w:val="en-US" w:eastAsia="en-US"/>
        </w:rPr>
        <w:t xml:space="preserve"> </w:t>
      </w:r>
      <w:r w:rsidRPr="00923E04">
        <w:rPr>
          <w:rFonts w:eastAsia="Calibri" w:cs="Calibri"/>
          <w:szCs w:val="24"/>
          <w:lang w:val="en-US" w:eastAsia="en-US"/>
        </w:rPr>
        <w:t>where</w:t>
      </w:r>
      <w:r w:rsidRPr="00923E04">
        <w:rPr>
          <w:rFonts w:eastAsia="Calibri" w:cs="Calibri"/>
          <w:spacing w:val="-4"/>
          <w:szCs w:val="24"/>
          <w:lang w:val="en-US" w:eastAsia="en-US"/>
        </w:rPr>
        <w:t xml:space="preserve"> </w:t>
      </w:r>
      <w:r w:rsidRPr="00923E04">
        <w:rPr>
          <w:rFonts w:eastAsia="Calibri" w:cs="Calibri"/>
          <w:szCs w:val="24"/>
          <w:lang w:val="en-US" w:eastAsia="en-US"/>
        </w:rPr>
        <w:t>agreed.</w:t>
      </w:r>
      <w:r w:rsidRPr="00923E04">
        <w:rPr>
          <w:rFonts w:eastAsia="Calibri" w:cs="Calibri"/>
          <w:spacing w:val="-3"/>
          <w:szCs w:val="24"/>
          <w:lang w:val="en-US" w:eastAsia="en-US"/>
        </w:rPr>
        <w:t xml:space="preserve"> </w:t>
      </w:r>
      <w:r w:rsidRPr="00923E04">
        <w:rPr>
          <w:rFonts w:eastAsia="Calibri" w:cs="Calibri"/>
          <w:szCs w:val="24"/>
          <w:lang w:val="en-US" w:eastAsia="en-US"/>
        </w:rPr>
        <w:t>Staff</w:t>
      </w:r>
      <w:r w:rsidRPr="00923E04">
        <w:rPr>
          <w:rFonts w:eastAsia="Calibri" w:cs="Calibri"/>
          <w:spacing w:val="-1"/>
          <w:szCs w:val="24"/>
          <w:lang w:val="en-US" w:eastAsia="en-US"/>
        </w:rPr>
        <w:t xml:space="preserve"> </w:t>
      </w:r>
      <w:r w:rsidRPr="00923E04">
        <w:rPr>
          <w:rFonts w:eastAsia="Calibri" w:cs="Calibri"/>
          <w:szCs w:val="24"/>
          <w:lang w:val="en-US" w:eastAsia="en-US"/>
        </w:rPr>
        <w:t>are</w:t>
      </w:r>
      <w:r w:rsidRPr="00923E04">
        <w:rPr>
          <w:rFonts w:eastAsia="Calibri" w:cs="Calibri"/>
          <w:spacing w:val="-3"/>
          <w:szCs w:val="24"/>
          <w:lang w:val="en-US" w:eastAsia="en-US"/>
        </w:rPr>
        <w:t xml:space="preserve"> </w:t>
      </w:r>
      <w:proofErr w:type="gramStart"/>
      <w:r w:rsidRPr="00923E04">
        <w:rPr>
          <w:rFonts w:eastAsia="Calibri" w:cs="Calibri"/>
          <w:szCs w:val="24"/>
          <w:lang w:val="en-US" w:eastAsia="en-US"/>
        </w:rPr>
        <w:t>provided</w:t>
      </w:r>
      <w:proofErr w:type="gramEnd"/>
      <w:r w:rsidRPr="00923E04">
        <w:rPr>
          <w:rFonts w:eastAsia="Calibri" w:cs="Calibri"/>
          <w:spacing w:val="-3"/>
          <w:szCs w:val="24"/>
          <w:lang w:val="en-US" w:eastAsia="en-US"/>
        </w:rPr>
        <w:t xml:space="preserve"> </w:t>
      </w:r>
      <w:r w:rsidRPr="00923E04">
        <w:rPr>
          <w:rFonts w:eastAsia="Calibri" w:cs="Calibri"/>
          <w:szCs w:val="24"/>
          <w:lang w:val="en-US" w:eastAsia="en-US"/>
        </w:rPr>
        <w:t>information on</w:t>
      </w:r>
      <w:r w:rsidRPr="00923E04">
        <w:rPr>
          <w:rFonts w:eastAsia="Calibri" w:cs="Calibri"/>
          <w:spacing w:val="-3"/>
          <w:szCs w:val="24"/>
          <w:lang w:val="en-US" w:eastAsia="en-US"/>
        </w:rPr>
        <w:t xml:space="preserve"> </w:t>
      </w:r>
      <w:r w:rsidRPr="00923E04">
        <w:rPr>
          <w:rFonts w:eastAsia="Calibri" w:cs="Calibri"/>
          <w:szCs w:val="24"/>
          <w:lang w:val="en-US" w:eastAsia="en-US"/>
        </w:rPr>
        <w:t>how</w:t>
      </w:r>
      <w:r w:rsidRPr="00923E04">
        <w:rPr>
          <w:rFonts w:eastAsia="Calibri" w:cs="Calibri"/>
          <w:spacing w:val="-2"/>
          <w:szCs w:val="24"/>
          <w:lang w:val="en-US" w:eastAsia="en-US"/>
        </w:rPr>
        <w:t xml:space="preserve"> </w:t>
      </w:r>
      <w:r w:rsidRPr="00923E04">
        <w:rPr>
          <w:rFonts w:eastAsia="Calibri" w:cs="Calibri"/>
          <w:szCs w:val="24"/>
          <w:lang w:val="en-US" w:eastAsia="en-US"/>
        </w:rPr>
        <w:t>to</w:t>
      </w:r>
      <w:r w:rsidRPr="00923E04">
        <w:rPr>
          <w:rFonts w:eastAsia="Calibri" w:cs="Calibri"/>
          <w:spacing w:val="-4"/>
          <w:szCs w:val="24"/>
          <w:lang w:val="en-US" w:eastAsia="en-US"/>
        </w:rPr>
        <w:t xml:space="preserve"> </w:t>
      </w:r>
      <w:r w:rsidRPr="00923E04">
        <w:rPr>
          <w:rFonts w:eastAsia="Calibri" w:cs="Calibri"/>
          <w:szCs w:val="24"/>
          <w:lang w:val="en-US" w:eastAsia="en-US"/>
        </w:rPr>
        <w:t>work</w:t>
      </w:r>
      <w:r w:rsidRPr="00923E04">
        <w:rPr>
          <w:rFonts w:eastAsia="Calibri" w:cs="Calibri"/>
          <w:spacing w:val="-3"/>
          <w:szCs w:val="24"/>
          <w:lang w:val="en-US" w:eastAsia="en-US"/>
        </w:rPr>
        <w:t xml:space="preserve"> </w:t>
      </w:r>
      <w:r w:rsidRPr="00923E04">
        <w:rPr>
          <w:rFonts w:eastAsia="Calibri" w:cs="Calibri"/>
          <w:szCs w:val="24"/>
          <w:lang w:val="en-US" w:eastAsia="en-US"/>
        </w:rPr>
        <w:t>from home safely and effectively.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4373F9" w:rsidRPr="003F5642" w14:paraId="0C22B709" w14:textId="77777777">
        <w:trPr>
          <w:trHeight w:val="454"/>
        </w:trPr>
        <w:tc>
          <w:tcPr>
            <w:tcW w:w="6912" w:type="dxa"/>
            <w:shd w:val="clear" w:color="auto" w:fill="DEEAF6" w:themeFill="accent1" w:themeFillTint="33"/>
            <w:vAlign w:val="center"/>
          </w:tcPr>
          <w:p w14:paraId="53333501" w14:textId="77777777" w:rsidR="004373F9" w:rsidRPr="003F5642" w:rsidRDefault="004373F9">
            <w:pPr>
              <w:pStyle w:val="Tableheading"/>
            </w:pPr>
            <w:r w:rsidRPr="003F5642">
              <w:t>ADMINISTRATIVE</w:t>
            </w:r>
          </w:p>
        </w:tc>
        <w:tc>
          <w:tcPr>
            <w:tcW w:w="2694" w:type="dxa"/>
            <w:shd w:val="clear" w:color="auto" w:fill="DEEAF6" w:themeFill="accent1" w:themeFillTint="33"/>
            <w:vAlign w:val="center"/>
          </w:tcPr>
          <w:p w14:paraId="6E855535" w14:textId="77777777" w:rsidR="004373F9" w:rsidRPr="003F5642" w:rsidRDefault="004373F9">
            <w:pPr>
              <w:pStyle w:val="Tableheading"/>
              <w:jc w:val="center"/>
            </w:pPr>
            <w:r w:rsidRPr="003F5642">
              <w:t>FREQUENCY</w:t>
            </w:r>
          </w:p>
        </w:tc>
      </w:tr>
      <w:tr w:rsidR="004373F9" w:rsidRPr="003F5642" w14:paraId="70E17F90" w14:textId="77777777">
        <w:trPr>
          <w:trHeight w:val="283"/>
        </w:trPr>
        <w:tc>
          <w:tcPr>
            <w:tcW w:w="6912" w:type="dxa"/>
            <w:vAlign w:val="center"/>
          </w:tcPr>
          <w:p w14:paraId="2AD49396" w14:textId="77777777" w:rsidR="004373F9" w:rsidRPr="003F5642" w:rsidRDefault="004373F9">
            <w:pPr>
              <w:pStyle w:val="Tabletext"/>
              <w:spacing w:before="0" w:after="0"/>
              <w:rPr>
                <w:sz w:val="24"/>
              </w:rPr>
            </w:pPr>
            <w:r w:rsidRPr="003F5642">
              <w:rPr>
                <w:sz w:val="24"/>
              </w:rPr>
              <w:t>Telephone use</w:t>
            </w:r>
          </w:p>
        </w:tc>
        <w:sdt>
          <w:sdtPr>
            <w:rPr>
              <w:sz w:val="24"/>
              <w:szCs w:val="24"/>
            </w:rPr>
            <w:id w:val="233384988"/>
            <w:placeholder>
              <w:docPart w:val="5E779226A1D74BB19E77E5BCA69F034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82EA7A0" w14:textId="77777777" w:rsidR="004373F9" w:rsidRPr="003F5642" w:rsidRDefault="004373F9">
                <w:pPr>
                  <w:pStyle w:val="Tabletext"/>
                  <w:spacing w:before="0" w:after="0"/>
                  <w:jc w:val="center"/>
                  <w:rPr>
                    <w:sz w:val="24"/>
                    <w:szCs w:val="24"/>
                  </w:rPr>
                </w:pPr>
                <w:r>
                  <w:rPr>
                    <w:sz w:val="24"/>
                    <w:szCs w:val="24"/>
                  </w:rPr>
                  <w:t>Frequently</w:t>
                </w:r>
              </w:p>
            </w:tc>
          </w:sdtContent>
        </w:sdt>
      </w:tr>
      <w:tr w:rsidR="004373F9" w:rsidRPr="003F5642" w14:paraId="09C2EFCB" w14:textId="77777777">
        <w:trPr>
          <w:trHeight w:val="283"/>
        </w:trPr>
        <w:tc>
          <w:tcPr>
            <w:tcW w:w="6912" w:type="dxa"/>
            <w:vAlign w:val="center"/>
          </w:tcPr>
          <w:p w14:paraId="15E79A5F" w14:textId="77777777" w:rsidR="004373F9" w:rsidRPr="003F5642" w:rsidRDefault="004373F9">
            <w:pPr>
              <w:pStyle w:val="Tabletext"/>
              <w:spacing w:before="0" w:after="0"/>
              <w:rPr>
                <w:sz w:val="24"/>
              </w:rPr>
            </w:pPr>
            <w:r w:rsidRPr="003F5642">
              <w:rPr>
                <w:sz w:val="24"/>
              </w:rPr>
              <w:t>General computer use</w:t>
            </w:r>
          </w:p>
        </w:tc>
        <w:sdt>
          <w:sdtPr>
            <w:rPr>
              <w:sz w:val="24"/>
              <w:szCs w:val="24"/>
            </w:rPr>
            <w:id w:val="407194553"/>
            <w:placeholder>
              <w:docPart w:val="AEB0E6785686405A83709880BAA4E17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119E714" w14:textId="77777777" w:rsidR="004373F9" w:rsidRPr="003F5642" w:rsidRDefault="004373F9">
                <w:pPr>
                  <w:pStyle w:val="Tabletext"/>
                  <w:spacing w:before="0" w:after="0"/>
                  <w:jc w:val="center"/>
                  <w:rPr>
                    <w:sz w:val="24"/>
                    <w:szCs w:val="24"/>
                  </w:rPr>
                </w:pPr>
                <w:r w:rsidRPr="003F5642">
                  <w:rPr>
                    <w:sz w:val="24"/>
                    <w:szCs w:val="24"/>
                  </w:rPr>
                  <w:t>Frequently</w:t>
                </w:r>
              </w:p>
            </w:tc>
          </w:sdtContent>
        </w:sdt>
      </w:tr>
      <w:tr w:rsidR="004373F9" w:rsidRPr="003F5642" w14:paraId="75C8A21E" w14:textId="77777777">
        <w:trPr>
          <w:trHeight w:val="283"/>
        </w:trPr>
        <w:tc>
          <w:tcPr>
            <w:tcW w:w="6912" w:type="dxa"/>
            <w:vAlign w:val="center"/>
          </w:tcPr>
          <w:p w14:paraId="1675E63C" w14:textId="77777777" w:rsidR="004373F9" w:rsidRPr="003F5642" w:rsidRDefault="004373F9">
            <w:pPr>
              <w:pStyle w:val="Tabletext"/>
              <w:spacing w:before="0" w:after="0"/>
              <w:rPr>
                <w:sz w:val="24"/>
              </w:rPr>
            </w:pPr>
            <w:r w:rsidRPr="003F5642">
              <w:rPr>
                <w:sz w:val="24"/>
              </w:rPr>
              <w:t>Extensive keying/data entry</w:t>
            </w:r>
          </w:p>
        </w:tc>
        <w:sdt>
          <w:sdtPr>
            <w:rPr>
              <w:sz w:val="24"/>
              <w:szCs w:val="24"/>
            </w:rPr>
            <w:id w:val="407194555"/>
            <w:placeholder>
              <w:docPart w:val="C88C936355A2425785E3AF7D92D3D60C"/>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40E5B12" w14:textId="77777777" w:rsidR="004373F9" w:rsidRPr="003F5642" w:rsidRDefault="004373F9">
                <w:pPr>
                  <w:pStyle w:val="Tabletext"/>
                  <w:spacing w:before="0" w:after="0"/>
                  <w:jc w:val="center"/>
                  <w:rPr>
                    <w:sz w:val="24"/>
                    <w:szCs w:val="24"/>
                  </w:rPr>
                </w:pPr>
                <w:r w:rsidRPr="003F5642">
                  <w:rPr>
                    <w:sz w:val="24"/>
                    <w:szCs w:val="24"/>
                  </w:rPr>
                  <w:t>Occasionally</w:t>
                </w:r>
              </w:p>
            </w:tc>
          </w:sdtContent>
        </w:sdt>
      </w:tr>
      <w:tr w:rsidR="004373F9" w:rsidRPr="003F5642" w14:paraId="22433EBF" w14:textId="77777777">
        <w:trPr>
          <w:trHeight w:val="283"/>
        </w:trPr>
        <w:tc>
          <w:tcPr>
            <w:tcW w:w="6912" w:type="dxa"/>
            <w:vAlign w:val="center"/>
          </w:tcPr>
          <w:p w14:paraId="2D005E46" w14:textId="77777777" w:rsidR="004373F9" w:rsidRPr="003F5642" w:rsidRDefault="004373F9">
            <w:pPr>
              <w:pStyle w:val="Tabletext"/>
              <w:spacing w:before="0" w:after="0"/>
              <w:rPr>
                <w:sz w:val="24"/>
              </w:rPr>
            </w:pPr>
            <w:r w:rsidRPr="003F5642">
              <w:rPr>
                <w:sz w:val="24"/>
              </w:rPr>
              <w:t>Graphical/analytical based</w:t>
            </w:r>
          </w:p>
        </w:tc>
        <w:sdt>
          <w:sdtPr>
            <w:rPr>
              <w:sz w:val="24"/>
              <w:szCs w:val="24"/>
            </w:rPr>
            <w:id w:val="407194556"/>
            <w:placeholder>
              <w:docPart w:val="095E34F1616D486C9E9CAA6D68E2081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22D6333" w14:textId="77777777" w:rsidR="004373F9" w:rsidRPr="003F5642" w:rsidRDefault="004373F9">
                <w:pPr>
                  <w:pStyle w:val="Tabletext"/>
                  <w:spacing w:before="0" w:after="0"/>
                  <w:jc w:val="center"/>
                  <w:rPr>
                    <w:sz w:val="24"/>
                    <w:szCs w:val="24"/>
                  </w:rPr>
                </w:pPr>
                <w:r>
                  <w:rPr>
                    <w:sz w:val="24"/>
                    <w:szCs w:val="24"/>
                  </w:rPr>
                  <w:t>Frequently</w:t>
                </w:r>
              </w:p>
            </w:tc>
          </w:sdtContent>
        </w:sdt>
      </w:tr>
      <w:tr w:rsidR="004373F9" w:rsidRPr="003F5642" w14:paraId="78CC0AEA" w14:textId="77777777">
        <w:trPr>
          <w:trHeight w:val="283"/>
        </w:trPr>
        <w:tc>
          <w:tcPr>
            <w:tcW w:w="6912" w:type="dxa"/>
            <w:vAlign w:val="center"/>
          </w:tcPr>
          <w:p w14:paraId="08CAE71B" w14:textId="77777777" w:rsidR="004373F9" w:rsidRPr="003F5642" w:rsidRDefault="004373F9">
            <w:pPr>
              <w:pStyle w:val="Tabletext"/>
              <w:spacing w:before="0" w:after="0"/>
              <w:rPr>
                <w:sz w:val="24"/>
              </w:rPr>
            </w:pPr>
            <w:r w:rsidRPr="003F5642">
              <w:rPr>
                <w:sz w:val="24"/>
              </w:rPr>
              <w:t>Sitting at a desk</w:t>
            </w:r>
          </w:p>
        </w:tc>
        <w:sdt>
          <w:sdtPr>
            <w:rPr>
              <w:sz w:val="24"/>
              <w:szCs w:val="24"/>
            </w:rPr>
            <w:id w:val="407194557"/>
            <w:placeholder>
              <w:docPart w:val="8F68825344AF4E708522A9A4BB7163F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10A663" w14:textId="77777777" w:rsidR="004373F9" w:rsidRPr="003F5642" w:rsidRDefault="004373F9">
                <w:pPr>
                  <w:pStyle w:val="Tabletext"/>
                  <w:spacing w:before="0" w:after="0"/>
                  <w:jc w:val="center"/>
                  <w:rPr>
                    <w:sz w:val="24"/>
                    <w:szCs w:val="24"/>
                  </w:rPr>
                </w:pPr>
                <w:r>
                  <w:rPr>
                    <w:sz w:val="24"/>
                    <w:szCs w:val="24"/>
                  </w:rPr>
                  <w:t>Frequently</w:t>
                </w:r>
              </w:p>
            </w:tc>
          </w:sdtContent>
        </w:sdt>
      </w:tr>
      <w:tr w:rsidR="004373F9" w:rsidRPr="003F5642" w14:paraId="06F6A7C3" w14:textId="77777777">
        <w:trPr>
          <w:trHeight w:val="283"/>
        </w:trPr>
        <w:tc>
          <w:tcPr>
            <w:tcW w:w="6912" w:type="dxa"/>
            <w:vAlign w:val="center"/>
          </w:tcPr>
          <w:p w14:paraId="46CBA307" w14:textId="77777777" w:rsidR="004373F9" w:rsidRPr="003F5642" w:rsidRDefault="004373F9">
            <w:pPr>
              <w:pStyle w:val="Tabletext"/>
              <w:spacing w:before="0" w:after="0"/>
              <w:rPr>
                <w:sz w:val="24"/>
              </w:rPr>
            </w:pPr>
            <w:r w:rsidRPr="003F5642">
              <w:rPr>
                <w:sz w:val="24"/>
              </w:rPr>
              <w:t xml:space="preserve">Standing for long periods </w:t>
            </w:r>
          </w:p>
        </w:tc>
        <w:sdt>
          <w:sdtPr>
            <w:rPr>
              <w:sz w:val="24"/>
              <w:szCs w:val="24"/>
            </w:rPr>
            <w:id w:val="407194558"/>
            <w:placeholder>
              <w:docPart w:val="E0C3E6A2BBE44BCC800B377CA386F3C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D3A0C4D" w14:textId="28B0DBF4" w:rsidR="004373F9" w:rsidRPr="003F5642" w:rsidRDefault="008E6E9F">
                <w:pPr>
                  <w:pStyle w:val="Tabletext"/>
                  <w:spacing w:before="0" w:after="0"/>
                  <w:jc w:val="center"/>
                  <w:rPr>
                    <w:sz w:val="24"/>
                    <w:szCs w:val="24"/>
                  </w:rPr>
                </w:pPr>
                <w:r>
                  <w:rPr>
                    <w:sz w:val="24"/>
                    <w:szCs w:val="24"/>
                  </w:rPr>
                  <w:t>Never</w:t>
                </w:r>
              </w:p>
            </w:tc>
          </w:sdtContent>
        </w:sdt>
      </w:tr>
      <w:tr w:rsidR="004373F9" w:rsidRPr="003F5642" w14:paraId="7498E992" w14:textId="77777777">
        <w:trPr>
          <w:trHeight w:val="283"/>
        </w:trPr>
        <w:tc>
          <w:tcPr>
            <w:tcW w:w="6912" w:type="dxa"/>
            <w:vAlign w:val="center"/>
          </w:tcPr>
          <w:p w14:paraId="3F8EA9C0" w14:textId="77777777" w:rsidR="004373F9" w:rsidRPr="003F5642" w:rsidRDefault="004373F9">
            <w:pPr>
              <w:pStyle w:val="Tabletext"/>
              <w:spacing w:before="0" w:after="0"/>
              <w:rPr>
                <w:sz w:val="24"/>
              </w:rPr>
            </w:pPr>
            <w:r w:rsidRPr="003F5642">
              <w:rPr>
                <w:sz w:val="24"/>
              </w:rPr>
              <w:t xml:space="preserve">Designated workstation </w:t>
            </w:r>
          </w:p>
        </w:tc>
        <w:sdt>
          <w:sdtPr>
            <w:rPr>
              <w:sz w:val="24"/>
              <w:szCs w:val="24"/>
            </w:rPr>
            <w:id w:val="407194559"/>
            <w:placeholder>
              <w:docPart w:val="ECCC2BD51B674B00B444980A41F56EE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F12F048" w14:textId="77777777" w:rsidR="004373F9" w:rsidRPr="003F5642" w:rsidRDefault="004373F9">
                <w:pPr>
                  <w:pStyle w:val="Tabletext"/>
                  <w:spacing w:before="0" w:after="0"/>
                  <w:jc w:val="center"/>
                  <w:rPr>
                    <w:sz w:val="24"/>
                    <w:szCs w:val="24"/>
                  </w:rPr>
                </w:pPr>
                <w:r w:rsidRPr="003F5642">
                  <w:rPr>
                    <w:sz w:val="24"/>
                    <w:szCs w:val="24"/>
                  </w:rPr>
                  <w:t>Never</w:t>
                </w:r>
              </w:p>
            </w:tc>
          </w:sdtContent>
        </w:sdt>
      </w:tr>
    </w:tbl>
    <w:p w14:paraId="29458A10" w14:textId="77777777" w:rsidR="004373F9" w:rsidRPr="003F5642" w:rsidRDefault="004373F9" w:rsidP="004373F9">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4373F9" w:rsidRPr="003F5642" w14:paraId="07441916" w14:textId="77777777">
        <w:trPr>
          <w:trHeight w:val="454"/>
        </w:trPr>
        <w:tc>
          <w:tcPr>
            <w:tcW w:w="6912" w:type="dxa"/>
            <w:shd w:val="clear" w:color="auto" w:fill="DEEAF6" w:themeFill="accent1" w:themeFillTint="33"/>
            <w:vAlign w:val="center"/>
          </w:tcPr>
          <w:p w14:paraId="6BCE63BF" w14:textId="77777777" w:rsidR="004373F9" w:rsidRPr="003F5642" w:rsidRDefault="004373F9">
            <w:pPr>
              <w:pStyle w:val="Tableheading"/>
              <w:rPr>
                <w:rFonts w:ascii="Calibri Light" w:hAnsi="Calibri Light"/>
                <w:szCs w:val="24"/>
              </w:rPr>
            </w:pPr>
            <w:r w:rsidRPr="003F5642">
              <w:t>STANDARD HOURS</w:t>
            </w:r>
          </w:p>
        </w:tc>
        <w:tc>
          <w:tcPr>
            <w:tcW w:w="2694" w:type="dxa"/>
            <w:shd w:val="clear" w:color="auto" w:fill="DEEAF6" w:themeFill="accent1" w:themeFillTint="33"/>
            <w:vAlign w:val="center"/>
          </w:tcPr>
          <w:p w14:paraId="67D591B7" w14:textId="77777777" w:rsidR="004373F9" w:rsidRPr="003F5642" w:rsidRDefault="004373F9">
            <w:pPr>
              <w:pStyle w:val="Tableheading"/>
              <w:jc w:val="center"/>
            </w:pPr>
            <w:r w:rsidRPr="003F5642">
              <w:t>FREQUENCY</w:t>
            </w:r>
          </w:p>
        </w:tc>
      </w:tr>
      <w:tr w:rsidR="004373F9" w:rsidRPr="003F5642" w14:paraId="736CF265" w14:textId="77777777">
        <w:trPr>
          <w:trHeight w:val="283"/>
        </w:trPr>
        <w:tc>
          <w:tcPr>
            <w:tcW w:w="6912" w:type="dxa"/>
            <w:vAlign w:val="center"/>
          </w:tcPr>
          <w:p w14:paraId="5A832148" w14:textId="77777777" w:rsidR="004373F9" w:rsidRPr="003F5642" w:rsidRDefault="004373F9">
            <w:pPr>
              <w:pStyle w:val="Tabletext"/>
              <w:spacing w:before="0" w:after="0"/>
              <w:rPr>
                <w:sz w:val="24"/>
              </w:rPr>
            </w:pPr>
            <w:r w:rsidRPr="003F5642">
              <w:rPr>
                <w:sz w:val="24"/>
              </w:rPr>
              <w:t xml:space="preserve">Flexible working hours (access to flex time) </w:t>
            </w:r>
          </w:p>
        </w:tc>
        <w:sdt>
          <w:sdtPr>
            <w:rPr>
              <w:sz w:val="24"/>
              <w:szCs w:val="24"/>
            </w:rPr>
            <w:id w:val="407194600"/>
            <w:placeholder>
              <w:docPart w:val="CC4C5849BA3246039AD07F6257CDDAE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3A09B26" w14:textId="7C7A0781" w:rsidR="004373F9" w:rsidRPr="003F5642" w:rsidRDefault="00277C5E">
                <w:pPr>
                  <w:pStyle w:val="Tabletext"/>
                  <w:spacing w:before="0" w:after="0"/>
                  <w:jc w:val="center"/>
                  <w:rPr>
                    <w:sz w:val="24"/>
                  </w:rPr>
                </w:pPr>
                <w:r>
                  <w:rPr>
                    <w:sz w:val="24"/>
                    <w:szCs w:val="24"/>
                  </w:rPr>
                  <w:t>Frequently</w:t>
                </w:r>
              </w:p>
            </w:tc>
          </w:sdtContent>
        </w:sdt>
      </w:tr>
      <w:tr w:rsidR="004373F9" w:rsidRPr="003F5642" w14:paraId="299F98F9" w14:textId="77777777">
        <w:trPr>
          <w:trHeight w:val="283"/>
        </w:trPr>
        <w:tc>
          <w:tcPr>
            <w:tcW w:w="6912" w:type="dxa"/>
            <w:vAlign w:val="center"/>
          </w:tcPr>
          <w:p w14:paraId="359BF49E" w14:textId="77777777" w:rsidR="004373F9" w:rsidRPr="003F5642" w:rsidRDefault="004373F9">
            <w:pPr>
              <w:pStyle w:val="Tabletext"/>
              <w:spacing w:before="0" w:after="0"/>
              <w:rPr>
                <w:sz w:val="24"/>
              </w:rPr>
            </w:pPr>
            <w:r w:rsidRPr="003F5642">
              <w:rPr>
                <w:sz w:val="24"/>
              </w:rPr>
              <w:t xml:space="preserve">Fixed or specified start/finish times </w:t>
            </w:r>
          </w:p>
        </w:tc>
        <w:sdt>
          <w:sdtPr>
            <w:rPr>
              <w:sz w:val="24"/>
              <w:szCs w:val="24"/>
            </w:rPr>
            <w:id w:val="407194601"/>
            <w:placeholder>
              <w:docPart w:val="1E9ACDE9F0E046BE83C9B48C66F8BC3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B0428D7" w14:textId="4FC56E25" w:rsidR="004373F9" w:rsidRPr="003F5642" w:rsidRDefault="00277C5E">
                <w:pPr>
                  <w:pStyle w:val="Tabletext"/>
                  <w:spacing w:before="0" w:after="0"/>
                  <w:jc w:val="center"/>
                  <w:rPr>
                    <w:sz w:val="24"/>
                  </w:rPr>
                </w:pPr>
                <w:r>
                  <w:rPr>
                    <w:sz w:val="24"/>
                    <w:szCs w:val="24"/>
                  </w:rPr>
                  <w:t>Occasionally</w:t>
                </w:r>
              </w:p>
            </w:tc>
          </w:sdtContent>
        </w:sdt>
      </w:tr>
      <w:tr w:rsidR="004373F9" w:rsidRPr="003F5642" w14:paraId="66263AB0" w14:textId="77777777">
        <w:trPr>
          <w:trHeight w:val="283"/>
        </w:trPr>
        <w:tc>
          <w:tcPr>
            <w:tcW w:w="6912" w:type="dxa"/>
            <w:vAlign w:val="center"/>
          </w:tcPr>
          <w:p w14:paraId="6ABC4C44" w14:textId="77777777" w:rsidR="004373F9" w:rsidRPr="003F5642" w:rsidRDefault="004373F9">
            <w:pPr>
              <w:pStyle w:val="Tabletext"/>
              <w:spacing w:before="0" w:after="0"/>
              <w:rPr>
                <w:sz w:val="24"/>
              </w:rPr>
            </w:pPr>
            <w:r w:rsidRPr="003F5642">
              <w:rPr>
                <w:sz w:val="24"/>
              </w:rPr>
              <w:t xml:space="preserve">Expected to work extensive hours over a significant period due to the nature of the duties </w:t>
            </w:r>
          </w:p>
        </w:tc>
        <w:sdt>
          <w:sdtPr>
            <w:rPr>
              <w:sz w:val="24"/>
              <w:szCs w:val="24"/>
            </w:rPr>
            <w:id w:val="596444114"/>
            <w:placeholder>
              <w:docPart w:val="898C4571F72849B4869BC8BE548A46C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4C6B54D" w14:textId="7F3E6226" w:rsidR="004373F9" w:rsidRPr="003F5642" w:rsidRDefault="009B5C31">
                <w:pPr>
                  <w:pStyle w:val="Tabletext"/>
                  <w:spacing w:before="0" w:after="0"/>
                  <w:jc w:val="center"/>
                  <w:rPr>
                    <w:sz w:val="24"/>
                    <w:szCs w:val="24"/>
                  </w:rPr>
                </w:pPr>
                <w:r>
                  <w:rPr>
                    <w:sz w:val="24"/>
                    <w:szCs w:val="24"/>
                  </w:rPr>
                  <w:t>Occasionally</w:t>
                </w:r>
              </w:p>
            </w:tc>
          </w:sdtContent>
        </w:sdt>
      </w:tr>
      <w:tr w:rsidR="004373F9" w:rsidRPr="003F5642" w14:paraId="7C29EEDE" w14:textId="77777777">
        <w:trPr>
          <w:trHeight w:val="283"/>
        </w:trPr>
        <w:tc>
          <w:tcPr>
            <w:tcW w:w="6912" w:type="dxa"/>
            <w:vAlign w:val="center"/>
          </w:tcPr>
          <w:p w14:paraId="63A66B78" w14:textId="77777777" w:rsidR="004373F9" w:rsidRPr="003F5642" w:rsidRDefault="004373F9">
            <w:pPr>
              <w:pStyle w:val="Tabletext"/>
              <w:spacing w:before="0" w:after="0"/>
              <w:rPr>
                <w:sz w:val="24"/>
              </w:rPr>
            </w:pPr>
            <w:r w:rsidRPr="003F5642">
              <w:rPr>
                <w:sz w:val="24"/>
              </w:rPr>
              <w:t>Access to Accrued Days Off (ADOs)</w:t>
            </w:r>
          </w:p>
        </w:tc>
        <w:sdt>
          <w:sdtPr>
            <w:rPr>
              <w:sz w:val="24"/>
              <w:szCs w:val="24"/>
            </w:rPr>
            <w:id w:val="596444115"/>
            <w:placeholder>
              <w:docPart w:val="5444D0952507403DB2428FED57F1C0E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275CC44" w14:textId="77777777" w:rsidR="004373F9" w:rsidRPr="003F5642" w:rsidRDefault="004373F9">
                <w:pPr>
                  <w:pStyle w:val="Tabletext"/>
                  <w:spacing w:before="0" w:after="0"/>
                  <w:jc w:val="center"/>
                  <w:rPr>
                    <w:sz w:val="24"/>
                    <w:szCs w:val="24"/>
                  </w:rPr>
                </w:pPr>
                <w:r w:rsidRPr="003F5642">
                  <w:rPr>
                    <w:sz w:val="24"/>
                    <w:szCs w:val="24"/>
                  </w:rPr>
                  <w:t>Never</w:t>
                </w:r>
              </w:p>
            </w:tc>
          </w:sdtContent>
        </w:sdt>
      </w:tr>
      <w:tr w:rsidR="004373F9" w:rsidRPr="003F5642" w14:paraId="6AA34607" w14:textId="77777777">
        <w:trPr>
          <w:trHeight w:val="283"/>
        </w:trPr>
        <w:tc>
          <w:tcPr>
            <w:tcW w:w="6912" w:type="dxa"/>
            <w:vAlign w:val="center"/>
          </w:tcPr>
          <w:p w14:paraId="6FBDB442" w14:textId="77777777" w:rsidR="004373F9" w:rsidRPr="003F5642" w:rsidRDefault="004373F9">
            <w:pPr>
              <w:pStyle w:val="Tabletext"/>
              <w:spacing w:before="0" w:after="0"/>
              <w:rPr>
                <w:sz w:val="24"/>
              </w:rPr>
            </w:pPr>
            <w:r w:rsidRPr="003F5642">
              <w:rPr>
                <w:sz w:val="24"/>
              </w:rPr>
              <w:t xml:space="preserve">Peaks and troughs </w:t>
            </w:r>
          </w:p>
        </w:tc>
        <w:sdt>
          <w:sdtPr>
            <w:rPr>
              <w:sz w:val="24"/>
              <w:szCs w:val="24"/>
            </w:rPr>
            <w:id w:val="407194562"/>
            <w:placeholder>
              <w:docPart w:val="30676D0E7F574ADF84E250DF7A4D4AA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BB93140" w14:textId="77777777" w:rsidR="004373F9" w:rsidRPr="003F5642" w:rsidRDefault="004373F9">
                <w:pPr>
                  <w:pStyle w:val="Tabletext"/>
                  <w:spacing w:before="0" w:after="0"/>
                  <w:jc w:val="center"/>
                  <w:rPr>
                    <w:sz w:val="24"/>
                  </w:rPr>
                </w:pPr>
                <w:r w:rsidRPr="003F5642">
                  <w:rPr>
                    <w:sz w:val="24"/>
                    <w:szCs w:val="24"/>
                  </w:rPr>
                  <w:t>Occasionally</w:t>
                </w:r>
              </w:p>
            </w:tc>
          </w:sdtContent>
        </w:sdt>
      </w:tr>
      <w:tr w:rsidR="004373F9" w:rsidRPr="003F5642" w14:paraId="126D9F8C" w14:textId="77777777">
        <w:trPr>
          <w:trHeight w:val="283"/>
        </w:trPr>
        <w:tc>
          <w:tcPr>
            <w:tcW w:w="6912" w:type="dxa"/>
            <w:vAlign w:val="center"/>
          </w:tcPr>
          <w:p w14:paraId="14C27C52" w14:textId="77777777" w:rsidR="004373F9" w:rsidRPr="003F5642" w:rsidRDefault="004373F9">
            <w:pPr>
              <w:pStyle w:val="Tabletext"/>
              <w:spacing w:before="0" w:after="0"/>
              <w:rPr>
                <w:sz w:val="24"/>
              </w:rPr>
            </w:pPr>
            <w:r w:rsidRPr="003F5642">
              <w:rPr>
                <w:sz w:val="24"/>
              </w:rPr>
              <w:t xml:space="preserve">Frequent overtime </w:t>
            </w:r>
          </w:p>
        </w:tc>
        <w:sdt>
          <w:sdtPr>
            <w:rPr>
              <w:sz w:val="24"/>
              <w:szCs w:val="24"/>
            </w:rPr>
            <w:id w:val="407194563"/>
            <w:placeholder>
              <w:docPart w:val="AECB46772449409091534462A96FCD2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4282059" w14:textId="4690DC57" w:rsidR="004373F9" w:rsidRPr="003F5642" w:rsidRDefault="00BE6C28">
                <w:pPr>
                  <w:pStyle w:val="Tabletext"/>
                  <w:spacing w:before="0" w:after="0"/>
                  <w:jc w:val="center"/>
                  <w:rPr>
                    <w:sz w:val="24"/>
                  </w:rPr>
                </w:pPr>
                <w:r>
                  <w:rPr>
                    <w:sz w:val="24"/>
                    <w:szCs w:val="24"/>
                  </w:rPr>
                  <w:t>Never</w:t>
                </w:r>
              </w:p>
            </w:tc>
          </w:sdtContent>
        </w:sdt>
      </w:tr>
      <w:tr w:rsidR="004373F9" w:rsidRPr="003F5642" w14:paraId="44C158DD" w14:textId="77777777">
        <w:trPr>
          <w:trHeight w:val="283"/>
        </w:trPr>
        <w:tc>
          <w:tcPr>
            <w:tcW w:w="6912" w:type="dxa"/>
            <w:vAlign w:val="center"/>
          </w:tcPr>
          <w:p w14:paraId="128E6D98" w14:textId="77777777" w:rsidR="004373F9" w:rsidRPr="003F5642" w:rsidRDefault="004373F9">
            <w:pPr>
              <w:pStyle w:val="Tabletext"/>
              <w:spacing w:before="0" w:after="0"/>
              <w:rPr>
                <w:sz w:val="24"/>
              </w:rPr>
            </w:pPr>
            <w:r w:rsidRPr="003F5642">
              <w:rPr>
                <w:sz w:val="24"/>
              </w:rPr>
              <w:t xml:space="preserve">Rostered shift work </w:t>
            </w:r>
          </w:p>
        </w:tc>
        <w:sdt>
          <w:sdtPr>
            <w:rPr>
              <w:sz w:val="24"/>
              <w:szCs w:val="24"/>
            </w:rPr>
            <w:id w:val="407194564"/>
            <w:placeholder>
              <w:docPart w:val="7D6E5D7CF9C94E13B66DF3B705983D1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D0F0860" w14:textId="77777777" w:rsidR="004373F9" w:rsidRPr="003F5642" w:rsidRDefault="004373F9">
                <w:pPr>
                  <w:pStyle w:val="Tabletext"/>
                  <w:spacing w:before="0" w:after="0"/>
                  <w:jc w:val="center"/>
                  <w:rPr>
                    <w:sz w:val="24"/>
                  </w:rPr>
                </w:pPr>
                <w:r w:rsidRPr="003F5642">
                  <w:rPr>
                    <w:sz w:val="24"/>
                    <w:szCs w:val="24"/>
                  </w:rPr>
                  <w:t>Never</w:t>
                </w:r>
              </w:p>
            </w:tc>
          </w:sdtContent>
        </w:sdt>
      </w:tr>
    </w:tbl>
    <w:p w14:paraId="487AF837" w14:textId="77777777" w:rsidR="004373F9" w:rsidRPr="003F5642" w:rsidRDefault="004373F9" w:rsidP="004373F9">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4373F9" w:rsidRPr="003F5642" w14:paraId="1ABEC220" w14:textId="77777777">
        <w:trPr>
          <w:trHeight w:val="454"/>
        </w:trPr>
        <w:tc>
          <w:tcPr>
            <w:tcW w:w="6912" w:type="dxa"/>
            <w:shd w:val="clear" w:color="auto" w:fill="DEEAF6" w:themeFill="accent1" w:themeFillTint="33"/>
            <w:vAlign w:val="center"/>
          </w:tcPr>
          <w:p w14:paraId="30913F55" w14:textId="77777777" w:rsidR="004373F9" w:rsidRPr="003F5642" w:rsidRDefault="004373F9">
            <w:pPr>
              <w:pStyle w:val="Tableheading"/>
              <w:rPr>
                <w:rFonts w:ascii="Calibri Light" w:hAnsi="Calibri Light"/>
                <w:szCs w:val="24"/>
              </w:rPr>
            </w:pPr>
            <w:r w:rsidRPr="003F5642">
              <w:t xml:space="preserve">SOCIAL DEMANDS </w:t>
            </w:r>
          </w:p>
        </w:tc>
        <w:tc>
          <w:tcPr>
            <w:tcW w:w="2694" w:type="dxa"/>
            <w:shd w:val="clear" w:color="auto" w:fill="DEEAF6" w:themeFill="accent1" w:themeFillTint="33"/>
            <w:vAlign w:val="center"/>
          </w:tcPr>
          <w:p w14:paraId="4F376231" w14:textId="77777777" w:rsidR="004373F9" w:rsidRPr="003F5642" w:rsidRDefault="004373F9">
            <w:pPr>
              <w:pStyle w:val="Tableheading"/>
              <w:jc w:val="center"/>
            </w:pPr>
            <w:r w:rsidRPr="003F5642">
              <w:t>FREQUENCY</w:t>
            </w:r>
          </w:p>
        </w:tc>
      </w:tr>
      <w:tr w:rsidR="004373F9" w:rsidRPr="003F5642" w14:paraId="504F8C0D" w14:textId="77777777">
        <w:trPr>
          <w:trHeight w:val="283"/>
        </w:trPr>
        <w:tc>
          <w:tcPr>
            <w:tcW w:w="6912" w:type="dxa"/>
            <w:vAlign w:val="center"/>
          </w:tcPr>
          <w:p w14:paraId="232A14AD" w14:textId="77777777" w:rsidR="004373F9" w:rsidRPr="003F5642" w:rsidRDefault="004373F9">
            <w:pPr>
              <w:pStyle w:val="Tabletext"/>
              <w:spacing w:before="0" w:after="0"/>
              <w:rPr>
                <w:sz w:val="24"/>
              </w:rPr>
            </w:pPr>
            <w:r w:rsidRPr="003F5642">
              <w:rPr>
                <w:sz w:val="24"/>
              </w:rPr>
              <w:t>Work with others towards shared goals in a team environment</w:t>
            </w:r>
          </w:p>
        </w:tc>
        <w:sdt>
          <w:sdtPr>
            <w:rPr>
              <w:sz w:val="24"/>
              <w:szCs w:val="24"/>
            </w:rPr>
            <w:id w:val="407194565"/>
            <w:placeholder>
              <w:docPart w:val="535BE567732B409B8D74AB0E2AFC7AB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2067FC87" w14:textId="77777777" w:rsidR="004373F9" w:rsidRPr="003F5642" w:rsidRDefault="004373F9">
                <w:pPr>
                  <w:pStyle w:val="Tabletext"/>
                  <w:spacing w:before="0" w:after="0"/>
                  <w:jc w:val="center"/>
                  <w:rPr>
                    <w:sz w:val="24"/>
                  </w:rPr>
                </w:pPr>
                <w:r w:rsidRPr="003F5642">
                  <w:rPr>
                    <w:sz w:val="24"/>
                    <w:szCs w:val="24"/>
                  </w:rPr>
                  <w:t>Frequently</w:t>
                </w:r>
              </w:p>
            </w:tc>
          </w:sdtContent>
        </w:sdt>
      </w:tr>
      <w:tr w:rsidR="004373F9" w:rsidRPr="003F5642" w14:paraId="3AD2D7A5" w14:textId="77777777">
        <w:trPr>
          <w:trHeight w:val="283"/>
        </w:trPr>
        <w:tc>
          <w:tcPr>
            <w:tcW w:w="6912" w:type="dxa"/>
            <w:vAlign w:val="center"/>
          </w:tcPr>
          <w:p w14:paraId="16BCB3BB" w14:textId="77777777" w:rsidR="004373F9" w:rsidRPr="003F5642" w:rsidRDefault="004373F9">
            <w:pPr>
              <w:pStyle w:val="Tabletext"/>
              <w:spacing w:before="0" w:after="0"/>
              <w:rPr>
                <w:sz w:val="24"/>
              </w:rPr>
            </w:pPr>
            <w:r w:rsidRPr="003F5642">
              <w:rPr>
                <w:sz w:val="24"/>
              </w:rPr>
              <w:t>Work in isolation from other staff (remote supervision)</w:t>
            </w:r>
          </w:p>
        </w:tc>
        <w:sdt>
          <w:sdtPr>
            <w:rPr>
              <w:sz w:val="24"/>
              <w:szCs w:val="24"/>
            </w:rPr>
            <w:id w:val="407194566"/>
            <w:placeholder>
              <w:docPart w:val="A9AE3D534E2B49F1920A8BD922970B2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047BAB7" w14:textId="77777777" w:rsidR="004373F9" w:rsidRPr="003F5642" w:rsidRDefault="004373F9">
                <w:pPr>
                  <w:pStyle w:val="Tabletext"/>
                  <w:spacing w:before="0" w:after="0"/>
                  <w:jc w:val="center"/>
                  <w:rPr>
                    <w:sz w:val="24"/>
                  </w:rPr>
                </w:pPr>
                <w:r>
                  <w:rPr>
                    <w:sz w:val="24"/>
                    <w:szCs w:val="24"/>
                  </w:rPr>
                  <w:t>Occasionally</w:t>
                </w:r>
              </w:p>
            </w:tc>
          </w:sdtContent>
        </w:sdt>
      </w:tr>
      <w:tr w:rsidR="004373F9" w:rsidRPr="003F5642" w14:paraId="3B32B361" w14:textId="77777777">
        <w:trPr>
          <w:trHeight w:val="283"/>
        </w:trPr>
        <w:tc>
          <w:tcPr>
            <w:tcW w:w="6912" w:type="dxa"/>
            <w:vAlign w:val="center"/>
          </w:tcPr>
          <w:p w14:paraId="45A7B4A0" w14:textId="77777777" w:rsidR="004373F9" w:rsidRPr="003F5642" w:rsidRDefault="004373F9">
            <w:pPr>
              <w:pStyle w:val="Tabletext"/>
              <w:spacing w:before="0" w:after="0"/>
              <w:rPr>
                <w:sz w:val="24"/>
              </w:rPr>
            </w:pPr>
            <w:r w:rsidRPr="003F5642">
              <w:rPr>
                <w:sz w:val="24"/>
              </w:rPr>
              <w:t>Working in a call centre environment</w:t>
            </w:r>
          </w:p>
        </w:tc>
        <w:sdt>
          <w:sdtPr>
            <w:rPr>
              <w:sz w:val="24"/>
              <w:szCs w:val="24"/>
            </w:rPr>
            <w:id w:val="407194567"/>
            <w:placeholder>
              <w:docPart w:val="FA34F5798C0A42C3AEF84D2D823FE10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4DC9363D" w14:textId="77777777" w:rsidR="004373F9" w:rsidRPr="003F5642" w:rsidRDefault="004373F9">
                <w:pPr>
                  <w:pStyle w:val="Tabletext"/>
                  <w:spacing w:before="0" w:after="0"/>
                  <w:jc w:val="center"/>
                  <w:rPr>
                    <w:sz w:val="24"/>
                  </w:rPr>
                </w:pPr>
                <w:r w:rsidRPr="003F5642">
                  <w:rPr>
                    <w:sz w:val="24"/>
                    <w:szCs w:val="24"/>
                  </w:rPr>
                  <w:t>Never</w:t>
                </w:r>
              </w:p>
            </w:tc>
          </w:sdtContent>
        </w:sdt>
      </w:tr>
      <w:tr w:rsidR="004373F9" w:rsidRPr="003F5642" w14:paraId="210C06DE" w14:textId="77777777">
        <w:trPr>
          <w:trHeight w:val="283"/>
        </w:trPr>
        <w:tc>
          <w:tcPr>
            <w:tcW w:w="6912" w:type="dxa"/>
            <w:vAlign w:val="center"/>
          </w:tcPr>
          <w:p w14:paraId="23185553" w14:textId="77777777" w:rsidR="004373F9" w:rsidRPr="003F5642" w:rsidRDefault="004373F9">
            <w:pPr>
              <w:pStyle w:val="Tabletext"/>
              <w:spacing w:before="0" w:after="0"/>
              <w:rPr>
                <w:sz w:val="24"/>
              </w:rPr>
            </w:pPr>
            <w:r w:rsidRPr="003F5642">
              <w:rPr>
                <w:sz w:val="24"/>
              </w:rPr>
              <w:t>Working directly with the public</w:t>
            </w:r>
          </w:p>
        </w:tc>
        <w:sdt>
          <w:sdtPr>
            <w:rPr>
              <w:sz w:val="24"/>
              <w:szCs w:val="24"/>
            </w:rPr>
            <w:id w:val="407194568"/>
            <w:placeholder>
              <w:docPart w:val="1A6C56B2AC4F4A17B6A83046E48B70AE"/>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78E16C2" w14:textId="4BC148E6" w:rsidR="004373F9" w:rsidRPr="003F5642" w:rsidRDefault="009A22F6">
                <w:pPr>
                  <w:pStyle w:val="Tabletext"/>
                  <w:spacing w:before="0" w:after="0"/>
                  <w:jc w:val="center"/>
                  <w:rPr>
                    <w:sz w:val="24"/>
                  </w:rPr>
                </w:pPr>
                <w:r>
                  <w:rPr>
                    <w:sz w:val="24"/>
                    <w:szCs w:val="24"/>
                  </w:rPr>
                  <w:t>Occasionally</w:t>
                </w:r>
              </w:p>
            </w:tc>
          </w:sdtContent>
        </w:sdt>
      </w:tr>
    </w:tbl>
    <w:p w14:paraId="657025D3" w14:textId="77777777" w:rsidR="004373F9" w:rsidRPr="003F5642" w:rsidRDefault="004373F9" w:rsidP="004373F9">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4373F9" w:rsidRPr="003F5642" w14:paraId="4E55B96A" w14:textId="77777777">
        <w:trPr>
          <w:trHeight w:val="454"/>
        </w:trPr>
        <w:tc>
          <w:tcPr>
            <w:tcW w:w="6912" w:type="dxa"/>
            <w:shd w:val="clear" w:color="auto" w:fill="DEEAF6" w:themeFill="accent1" w:themeFillTint="33"/>
            <w:vAlign w:val="center"/>
          </w:tcPr>
          <w:p w14:paraId="1A67EBD1" w14:textId="77777777" w:rsidR="004373F9" w:rsidRPr="003F5642" w:rsidRDefault="004373F9">
            <w:pPr>
              <w:pStyle w:val="Tableheading"/>
              <w:rPr>
                <w:rFonts w:ascii="Calibri Light" w:hAnsi="Calibri Light"/>
                <w:szCs w:val="24"/>
              </w:rPr>
            </w:pPr>
            <w:r w:rsidRPr="003F5642">
              <w:t>PHYSICAL DEMANDS</w:t>
            </w:r>
          </w:p>
        </w:tc>
        <w:tc>
          <w:tcPr>
            <w:tcW w:w="2694" w:type="dxa"/>
            <w:shd w:val="clear" w:color="auto" w:fill="DEEAF6" w:themeFill="accent1" w:themeFillTint="33"/>
            <w:vAlign w:val="center"/>
          </w:tcPr>
          <w:p w14:paraId="1FCE7470" w14:textId="77777777" w:rsidR="004373F9" w:rsidRPr="003F5642" w:rsidRDefault="004373F9">
            <w:pPr>
              <w:pStyle w:val="Tableheading"/>
              <w:jc w:val="center"/>
            </w:pPr>
            <w:r w:rsidRPr="003F5642">
              <w:t>FREQUENCY</w:t>
            </w:r>
          </w:p>
        </w:tc>
      </w:tr>
      <w:tr w:rsidR="004373F9" w:rsidRPr="003F5642" w14:paraId="150DC0C1" w14:textId="77777777">
        <w:trPr>
          <w:trHeight w:val="283"/>
        </w:trPr>
        <w:tc>
          <w:tcPr>
            <w:tcW w:w="6912" w:type="dxa"/>
            <w:vAlign w:val="center"/>
          </w:tcPr>
          <w:p w14:paraId="49B6F159" w14:textId="77777777" w:rsidR="004373F9" w:rsidRPr="003F5642" w:rsidRDefault="004373F9">
            <w:pPr>
              <w:pStyle w:val="Tabletext"/>
              <w:spacing w:before="0" w:after="0"/>
              <w:rPr>
                <w:sz w:val="24"/>
              </w:rPr>
            </w:pPr>
            <w:r w:rsidRPr="003F5642">
              <w:rPr>
                <w:sz w:val="24"/>
              </w:rPr>
              <w:t>Distance walking (large buildings or inter-building transit)</w:t>
            </w:r>
          </w:p>
        </w:tc>
        <w:sdt>
          <w:sdtPr>
            <w:rPr>
              <w:sz w:val="24"/>
              <w:szCs w:val="24"/>
            </w:rPr>
            <w:id w:val="407194569"/>
            <w:placeholder>
              <w:docPart w:val="C23783C932E04C34B7D9029C9351ADC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A55B502" w14:textId="77777777" w:rsidR="004373F9" w:rsidRPr="003F5642" w:rsidRDefault="004373F9">
                <w:pPr>
                  <w:pStyle w:val="Tabletext"/>
                  <w:spacing w:before="0" w:after="0"/>
                  <w:jc w:val="center"/>
                  <w:rPr>
                    <w:sz w:val="24"/>
                  </w:rPr>
                </w:pPr>
                <w:r w:rsidRPr="003F5642">
                  <w:rPr>
                    <w:sz w:val="24"/>
                    <w:szCs w:val="24"/>
                  </w:rPr>
                  <w:t>Never</w:t>
                </w:r>
              </w:p>
            </w:tc>
          </w:sdtContent>
        </w:sdt>
      </w:tr>
      <w:tr w:rsidR="004373F9" w:rsidRPr="003F5642" w14:paraId="1874C067" w14:textId="77777777">
        <w:trPr>
          <w:trHeight w:val="283"/>
        </w:trPr>
        <w:tc>
          <w:tcPr>
            <w:tcW w:w="6912" w:type="dxa"/>
            <w:vAlign w:val="center"/>
          </w:tcPr>
          <w:p w14:paraId="4BA87A57" w14:textId="77777777" w:rsidR="004373F9" w:rsidRPr="003F5642" w:rsidRDefault="004373F9">
            <w:pPr>
              <w:pStyle w:val="Tabletext"/>
              <w:spacing w:before="0" w:after="0"/>
              <w:rPr>
                <w:sz w:val="24"/>
              </w:rPr>
            </w:pPr>
            <w:r w:rsidRPr="003F5642">
              <w:rPr>
                <w:sz w:val="24"/>
              </w:rPr>
              <w:t xml:space="preserve">Working outdoors </w:t>
            </w:r>
          </w:p>
        </w:tc>
        <w:sdt>
          <w:sdtPr>
            <w:rPr>
              <w:sz w:val="24"/>
              <w:szCs w:val="24"/>
            </w:rPr>
            <w:id w:val="407194570"/>
            <w:placeholder>
              <w:docPart w:val="69845DF1E5F74877B2B536440900A22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6A275C" w14:textId="0B2DE056" w:rsidR="004373F9" w:rsidRPr="003F5642" w:rsidRDefault="009B5C31">
                <w:pPr>
                  <w:pStyle w:val="Tabletext"/>
                  <w:spacing w:before="0" w:after="0"/>
                  <w:jc w:val="center"/>
                  <w:rPr>
                    <w:sz w:val="24"/>
                  </w:rPr>
                </w:pPr>
                <w:r>
                  <w:rPr>
                    <w:sz w:val="24"/>
                    <w:szCs w:val="24"/>
                  </w:rPr>
                  <w:t>Occasionally</w:t>
                </w:r>
              </w:p>
            </w:tc>
          </w:sdtContent>
        </w:sdt>
      </w:tr>
    </w:tbl>
    <w:p w14:paraId="5205E9F0" w14:textId="7B6F19A3" w:rsidR="004373F9" w:rsidRDefault="004373F9" w:rsidP="004373F9">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4373F9" w:rsidRPr="003F5642" w14:paraId="7E520521" w14:textId="77777777">
        <w:trPr>
          <w:trHeight w:val="454"/>
        </w:trPr>
        <w:tc>
          <w:tcPr>
            <w:tcW w:w="6912" w:type="dxa"/>
            <w:shd w:val="clear" w:color="auto" w:fill="DEEAF6" w:themeFill="accent1" w:themeFillTint="33"/>
            <w:vAlign w:val="center"/>
          </w:tcPr>
          <w:p w14:paraId="47EC70B5" w14:textId="77777777" w:rsidR="004373F9" w:rsidRPr="003F5642" w:rsidRDefault="004373F9">
            <w:pPr>
              <w:pStyle w:val="Tableheading"/>
              <w:rPr>
                <w:rFonts w:ascii="Calibri Light" w:hAnsi="Calibri Light"/>
                <w:szCs w:val="24"/>
              </w:rPr>
            </w:pPr>
            <w:r w:rsidRPr="003F5642">
              <w:t xml:space="preserve">MANUAL HANDLING </w:t>
            </w:r>
          </w:p>
        </w:tc>
        <w:tc>
          <w:tcPr>
            <w:tcW w:w="2694" w:type="dxa"/>
            <w:shd w:val="clear" w:color="auto" w:fill="DEEAF6" w:themeFill="accent1" w:themeFillTint="33"/>
            <w:vAlign w:val="center"/>
          </w:tcPr>
          <w:p w14:paraId="54ACA565" w14:textId="77777777" w:rsidR="004373F9" w:rsidRPr="003F5642" w:rsidRDefault="004373F9">
            <w:pPr>
              <w:pStyle w:val="Tableheading"/>
              <w:jc w:val="center"/>
            </w:pPr>
            <w:r w:rsidRPr="003F5642">
              <w:t>FREQUENCY</w:t>
            </w:r>
          </w:p>
        </w:tc>
      </w:tr>
      <w:tr w:rsidR="004373F9" w:rsidRPr="003F5642" w14:paraId="055AAF01" w14:textId="77777777">
        <w:trPr>
          <w:trHeight w:val="283"/>
        </w:trPr>
        <w:tc>
          <w:tcPr>
            <w:tcW w:w="6912" w:type="dxa"/>
            <w:vAlign w:val="center"/>
          </w:tcPr>
          <w:p w14:paraId="2B9BC358" w14:textId="77777777" w:rsidR="004373F9" w:rsidRPr="003F5642" w:rsidRDefault="004373F9">
            <w:pPr>
              <w:pStyle w:val="Tabletext"/>
              <w:spacing w:before="0" w:after="0"/>
              <w:rPr>
                <w:sz w:val="24"/>
              </w:rPr>
            </w:pPr>
            <w:r w:rsidRPr="003F5642">
              <w:rPr>
                <w:sz w:val="24"/>
              </w:rPr>
              <w:t>Lifting 0 – 5kg</w:t>
            </w:r>
          </w:p>
        </w:tc>
        <w:sdt>
          <w:sdtPr>
            <w:rPr>
              <w:sz w:val="24"/>
              <w:szCs w:val="24"/>
            </w:rPr>
            <w:id w:val="407194571"/>
            <w:placeholder>
              <w:docPart w:val="DC284A844D9143828DD3597F2B1072A2"/>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1A1C04B" w14:textId="77777777" w:rsidR="004373F9" w:rsidRPr="003F5642" w:rsidRDefault="004373F9">
                <w:pPr>
                  <w:pStyle w:val="Tabletext"/>
                  <w:spacing w:before="0" w:after="0"/>
                  <w:jc w:val="center"/>
                  <w:rPr>
                    <w:sz w:val="24"/>
                  </w:rPr>
                </w:pPr>
                <w:r w:rsidRPr="003F5642">
                  <w:rPr>
                    <w:sz w:val="24"/>
                    <w:szCs w:val="24"/>
                  </w:rPr>
                  <w:t>Occasionally</w:t>
                </w:r>
              </w:p>
            </w:tc>
          </w:sdtContent>
        </w:sdt>
      </w:tr>
      <w:tr w:rsidR="004373F9" w:rsidRPr="003F5642" w14:paraId="53A3028D" w14:textId="77777777">
        <w:trPr>
          <w:trHeight w:val="283"/>
        </w:trPr>
        <w:tc>
          <w:tcPr>
            <w:tcW w:w="6912" w:type="dxa"/>
            <w:vAlign w:val="center"/>
          </w:tcPr>
          <w:p w14:paraId="02F85DDB" w14:textId="77777777" w:rsidR="004373F9" w:rsidRPr="003F5642" w:rsidRDefault="004373F9">
            <w:pPr>
              <w:pStyle w:val="Tabletext"/>
              <w:spacing w:before="0" w:after="0"/>
              <w:rPr>
                <w:sz w:val="24"/>
              </w:rPr>
            </w:pPr>
            <w:r w:rsidRPr="003F5642">
              <w:rPr>
                <w:sz w:val="24"/>
              </w:rPr>
              <w:t>Lifting 5 – 10kg</w:t>
            </w:r>
          </w:p>
        </w:tc>
        <w:sdt>
          <w:sdtPr>
            <w:rPr>
              <w:sz w:val="24"/>
              <w:szCs w:val="24"/>
            </w:rPr>
            <w:id w:val="407194572"/>
            <w:placeholder>
              <w:docPart w:val="F6887EFCDE9B4CD89594E85AEC37B92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D355FA5" w14:textId="3796C0AE" w:rsidR="004373F9" w:rsidRPr="003F5642" w:rsidRDefault="008E6E9F">
                <w:pPr>
                  <w:pStyle w:val="Tabletext"/>
                  <w:spacing w:before="0" w:after="0"/>
                  <w:jc w:val="center"/>
                  <w:rPr>
                    <w:sz w:val="24"/>
                  </w:rPr>
                </w:pPr>
                <w:r>
                  <w:rPr>
                    <w:sz w:val="24"/>
                    <w:szCs w:val="24"/>
                  </w:rPr>
                  <w:t>Never</w:t>
                </w:r>
              </w:p>
            </w:tc>
          </w:sdtContent>
        </w:sdt>
      </w:tr>
      <w:tr w:rsidR="004373F9" w:rsidRPr="003F5642" w14:paraId="3F2B7201" w14:textId="77777777">
        <w:trPr>
          <w:trHeight w:val="283"/>
        </w:trPr>
        <w:tc>
          <w:tcPr>
            <w:tcW w:w="6912" w:type="dxa"/>
            <w:vAlign w:val="center"/>
          </w:tcPr>
          <w:p w14:paraId="2FA5C23E" w14:textId="77777777" w:rsidR="004373F9" w:rsidRPr="003F5642" w:rsidRDefault="004373F9">
            <w:pPr>
              <w:pStyle w:val="Tabletext"/>
              <w:spacing w:before="0" w:after="0"/>
              <w:rPr>
                <w:sz w:val="24"/>
              </w:rPr>
            </w:pPr>
            <w:r w:rsidRPr="003F5642">
              <w:rPr>
                <w:sz w:val="24"/>
              </w:rPr>
              <w:lastRenderedPageBreak/>
              <w:t>Lifting 10kg+</w:t>
            </w:r>
          </w:p>
        </w:tc>
        <w:sdt>
          <w:sdtPr>
            <w:rPr>
              <w:sz w:val="24"/>
              <w:szCs w:val="24"/>
            </w:rPr>
            <w:id w:val="407194573"/>
            <w:placeholder>
              <w:docPart w:val="DCE1A46C89EE48AD9D42899BB3ED22A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51985B7" w14:textId="77777777" w:rsidR="004373F9" w:rsidRPr="003F5642" w:rsidRDefault="004373F9">
                <w:pPr>
                  <w:pStyle w:val="Tabletext"/>
                  <w:spacing w:before="0" w:after="0"/>
                  <w:jc w:val="center"/>
                  <w:rPr>
                    <w:sz w:val="24"/>
                  </w:rPr>
                </w:pPr>
                <w:r w:rsidRPr="003F5642">
                  <w:rPr>
                    <w:sz w:val="24"/>
                    <w:szCs w:val="24"/>
                  </w:rPr>
                  <w:t>Never</w:t>
                </w:r>
              </w:p>
            </w:tc>
          </w:sdtContent>
        </w:sdt>
      </w:tr>
      <w:tr w:rsidR="004373F9" w:rsidRPr="003F5642" w14:paraId="46613B3A" w14:textId="77777777">
        <w:trPr>
          <w:trHeight w:val="283"/>
        </w:trPr>
        <w:tc>
          <w:tcPr>
            <w:tcW w:w="6912" w:type="dxa"/>
            <w:vAlign w:val="center"/>
          </w:tcPr>
          <w:p w14:paraId="00C176DF" w14:textId="77777777" w:rsidR="004373F9" w:rsidRPr="003F5642" w:rsidRDefault="004373F9">
            <w:pPr>
              <w:pStyle w:val="Tabletext"/>
              <w:spacing w:before="0" w:after="0"/>
              <w:rPr>
                <w:sz w:val="24"/>
              </w:rPr>
            </w:pPr>
            <w:r w:rsidRPr="003F5642">
              <w:rPr>
                <w:sz w:val="24"/>
              </w:rPr>
              <w:t>Climbing</w:t>
            </w:r>
          </w:p>
        </w:tc>
        <w:sdt>
          <w:sdtPr>
            <w:rPr>
              <w:sz w:val="24"/>
              <w:szCs w:val="24"/>
            </w:rPr>
            <w:id w:val="407194574"/>
            <w:placeholder>
              <w:docPart w:val="98AA882E963946A6BA7AD5CBCB518F43"/>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8F9E8B6" w14:textId="77777777" w:rsidR="004373F9" w:rsidRPr="003F5642" w:rsidRDefault="004373F9">
                <w:pPr>
                  <w:pStyle w:val="Tabletext"/>
                  <w:spacing w:before="0" w:after="0"/>
                  <w:jc w:val="center"/>
                  <w:rPr>
                    <w:sz w:val="24"/>
                  </w:rPr>
                </w:pPr>
                <w:r w:rsidRPr="003F5642">
                  <w:rPr>
                    <w:sz w:val="24"/>
                    <w:szCs w:val="24"/>
                  </w:rPr>
                  <w:t>Never</w:t>
                </w:r>
              </w:p>
            </w:tc>
          </w:sdtContent>
        </w:sdt>
      </w:tr>
      <w:tr w:rsidR="004373F9" w:rsidRPr="003F5642" w14:paraId="687D907C" w14:textId="77777777">
        <w:trPr>
          <w:trHeight w:val="283"/>
        </w:trPr>
        <w:tc>
          <w:tcPr>
            <w:tcW w:w="6912" w:type="dxa"/>
            <w:vAlign w:val="center"/>
          </w:tcPr>
          <w:p w14:paraId="1B29EC63" w14:textId="77777777" w:rsidR="004373F9" w:rsidRPr="003F5642" w:rsidRDefault="004373F9">
            <w:pPr>
              <w:pStyle w:val="Tabletext"/>
              <w:spacing w:before="0" w:after="0"/>
              <w:rPr>
                <w:sz w:val="24"/>
              </w:rPr>
            </w:pPr>
            <w:r w:rsidRPr="003F5642">
              <w:rPr>
                <w:sz w:val="24"/>
              </w:rPr>
              <w:t>Reaching</w:t>
            </w:r>
          </w:p>
        </w:tc>
        <w:sdt>
          <w:sdtPr>
            <w:rPr>
              <w:sz w:val="24"/>
              <w:szCs w:val="24"/>
            </w:rPr>
            <w:id w:val="407194575"/>
            <w:placeholder>
              <w:docPart w:val="016E5F5C3FBF4866BE9337456F7864A9"/>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325E58B3" w14:textId="77777777" w:rsidR="004373F9" w:rsidRPr="003F5642" w:rsidRDefault="004373F9">
                <w:pPr>
                  <w:pStyle w:val="Tabletext"/>
                  <w:spacing w:before="0" w:after="0"/>
                  <w:jc w:val="center"/>
                  <w:rPr>
                    <w:sz w:val="24"/>
                  </w:rPr>
                </w:pPr>
                <w:r w:rsidRPr="003F5642">
                  <w:rPr>
                    <w:sz w:val="24"/>
                    <w:szCs w:val="24"/>
                  </w:rPr>
                  <w:t>Never</w:t>
                </w:r>
              </w:p>
            </w:tc>
          </w:sdtContent>
        </w:sdt>
      </w:tr>
      <w:tr w:rsidR="004373F9" w:rsidRPr="003F5642" w14:paraId="5353ACC8" w14:textId="77777777">
        <w:trPr>
          <w:trHeight w:val="283"/>
        </w:trPr>
        <w:tc>
          <w:tcPr>
            <w:tcW w:w="6912" w:type="dxa"/>
            <w:vAlign w:val="center"/>
          </w:tcPr>
          <w:p w14:paraId="341CCD7F" w14:textId="77777777" w:rsidR="004373F9" w:rsidRPr="003F5642" w:rsidRDefault="004373F9">
            <w:pPr>
              <w:pStyle w:val="Tabletext"/>
              <w:spacing w:before="0" w:after="0"/>
              <w:rPr>
                <w:sz w:val="24"/>
              </w:rPr>
            </w:pPr>
            <w:r w:rsidRPr="003F5642">
              <w:rPr>
                <w:sz w:val="24"/>
              </w:rPr>
              <w:t>Bending/squatting</w:t>
            </w:r>
          </w:p>
        </w:tc>
        <w:sdt>
          <w:sdtPr>
            <w:rPr>
              <w:sz w:val="24"/>
              <w:szCs w:val="24"/>
            </w:rPr>
            <w:id w:val="407194576"/>
            <w:placeholder>
              <w:docPart w:val="965483117523420F88B5E0F0CD17F6D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00462EB" w14:textId="77777777" w:rsidR="004373F9" w:rsidRPr="003F5642" w:rsidRDefault="004373F9">
                <w:pPr>
                  <w:pStyle w:val="Tabletext"/>
                  <w:spacing w:before="0" w:after="0"/>
                  <w:jc w:val="center"/>
                  <w:rPr>
                    <w:sz w:val="24"/>
                  </w:rPr>
                </w:pPr>
                <w:r w:rsidRPr="003F5642">
                  <w:rPr>
                    <w:sz w:val="24"/>
                    <w:szCs w:val="24"/>
                  </w:rPr>
                  <w:t>Never</w:t>
                </w:r>
              </w:p>
            </w:tc>
          </w:sdtContent>
        </w:sdt>
      </w:tr>
      <w:tr w:rsidR="004373F9" w:rsidRPr="003F5642" w14:paraId="3F5657EA" w14:textId="77777777">
        <w:trPr>
          <w:trHeight w:val="283"/>
        </w:trPr>
        <w:tc>
          <w:tcPr>
            <w:tcW w:w="6912" w:type="dxa"/>
            <w:vAlign w:val="center"/>
          </w:tcPr>
          <w:p w14:paraId="4C186593" w14:textId="77777777" w:rsidR="004373F9" w:rsidRPr="003F5642" w:rsidRDefault="004373F9">
            <w:pPr>
              <w:pStyle w:val="Tabletext"/>
              <w:spacing w:before="0" w:after="0"/>
              <w:rPr>
                <w:sz w:val="24"/>
              </w:rPr>
            </w:pPr>
            <w:r w:rsidRPr="003F5642">
              <w:rPr>
                <w:sz w:val="24"/>
              </w:rPr>
              <w:t>Push/pull</w:t>
            </w:r>
          </w:p>
        </w:tc>
        <w:sdt>
          <w:sdtPr>
            <w:rPr>
              <w:sz w:val="24"/>
              <w:szCs w:val="24"/>
            </w:rPr>
            <w:id w:val="407194577"/>
            <w:placeholder>
              <w:docPart w:val="0D6ADC966E824097B041B854D1293CF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EFD87FA" w14:textId="77777777" w:rsidR="004373F9" w:rsidRPr="003F5642" w:rsidRDefault="004373F9">
                <w:pPr>
                  <w:pStyle w:val="Tabletext"/>
                  <w:spacing w:before="0" w:after="0"/>
                  <w:jc w:val="center"/>
                  <w:rPr>
                    <w:sz w:val="24"/>
                  </w:rPr>
                </w:pPr>
                <w:r w:rsidRPr="003F5642">
                  <w:rPr>
                    <w:sz w:val="24"/>
                    <w:szCs w:val="24"/>
                  </w:rPr>
                  <w:t>Never</w:t>
                </w:r>
              </w:p>
            </w:tc>
          </w:sdtContent>
        </w:sdt>
      </w:tr>
      <w:tr w:rsidR="004373F9" w:rsidRPr="003F5642" w14:paraId="5DDC63D6" w14:textId="77777777">
        <w:trPr>
          <w:trHeight w:val="283"/>
        </w:trPr>
        <w:tc>
          <w:tcPr>
            <w:tcW w:w="6912" w:type="dxa"/>
            <w:vAlign w:val="center"/>
          </w:tcPr>
          <w:p w14:paraId="6E777A88" w14:textId="77777777" w:rsidR="004373F9" w:rsidRPr="003F5642" w:rsidRDefault="004373F9">
            <w:pPr>
              <w:pStyle w:val="Tabletext"/>
              <w:spacing w:before="0" w:after="0"/>
              <w:rPr>
                <w:sz w:val="24"/>
              </w:rPr>
            </w:pPr>
            <w:r w:rsidRPr="003F5642">
              <w:rPr>
                <w:sz w:val="24"/>
              </w:rPr>
              <w:t>Sequential repetitive movements in a short amount of time</w:t>
            </w:r>
          </w:p>
        </w:tc>
        <w:sdt>
          <w:sdtPr>
            <w:rPr>
              <w:sz w:val="24"/>
              <w:szCs w:val="24"/>
            </w:rPr>
            <w:id w:val="407194579"/>
            <w:placeholder>
              <w:docPart w:val="13919C5AF1F24CF18F276707BF03C12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8A49B07" w14:textId="77777777" w:rsidR="004373F9" w:rsidRPr="003F5642" w:rsidRDefault="004373F9">
                <w:pPr>
                  <w:pStyle w:val="Tabletext"/>
                  <w:spacing w:before="0" w:after="0"/>
                  <w:jc w:val="center"/>
                  <w:rPr>
                    <w:sz w:val="24"/>
                  </w:rPr>
                </w:pPr>
                <w:r w:rsidRPr="003F5642">
                  <w:rPr>
                    <w:sz w:val="24"/>
                    <w:szCs w:val="24"/>
                  </w:rPr>
                  <w:t>Never</w:t>
                </w:r>
              </w:p>
            </w:tc>
          </w:sdtContent>
        </w:sdt>
      </w:tr>
    </w:tbl>
    <w:p w14:paraId="6AEEF22A" w14:textId="77777777" w:rsidR="004373F9" w:rsidRPr="003F5642" w:rsidRDefault="004373F9" w:rsidP="004373F9">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4373F9" w:rsidRPr="003F5642" w14:paraId="78B1FA80" w14:textId="77777777">
        <w:trPr>
          <w:trHeight w:val="454"/>
        </w:trPr>
        <w:tc>
          <w:tcPr>
            <w:tcW w:w="6912" w:type="dxa"/>
            <w:shd w:val="clear" w:color="auto" w:fill="DEEAF6" w:themeFill="accent1" w:themeFillTint="33"/>
            <w:vAlign w:val="center"/>
          </w:tcPr>
          <w:p w14:paraId="6BCD24E6" w14:textId="77777777" w:rsidR="004373F9" w:rsidRPr="003F5642" w:rsidRDefault="004373F9">
            <w:pPr>
              <w:pStyle w:val="Tableheading"/>
              <w:rPr>
                <w:rFonts w:ascii="Calibri Light" w:hAnsi="Calibri Light"/>
                <w:szCs w:val="24"/>
              </w:rPr>
            </w:pPr>
            <w:r w:rsidRPr="003F5642">
              <w:t>TRAVEL</w:t>
            </w:r>
          </w:p>
        </w:tc>
        <w:tc>
          <w:tcPr>
            <w:tcW w:w="2694" w:type="dxa"/>
            <w:shd w:val="clear" w:color="auto" w:fill="DEEAF6" w:themeFill="accent1" w:themeFillTint="33"/>
            <w:vAlign w:val="center"/>
          </w:tcPr>
          <w:p w14:paraId="380D7E45" w14:textId="77777777" w:rsidR="004373F9" w:rsidRPr="003F5642" w:rsidRDefault="004373F9">
            <w:pPr>
              <w:pStyle w:val="Tableheading"/>
              <w:jc w:val="center"/>
            </w:pPr>
            <w:r w:rsidRPr="003F5642">
              <w:t>FREQUENCY</w:t>
            </w:r>
          </w:p>
        </w:tc>
      </w:tr>
      <w:tr w:rsidR="004373F9" w:rsidRPr="003F5642" w14:paraId="3A19179B" w14:textId="77777777">
        <w:trPr>
          <w:trHeight w:val="283"/>
        </w:trPr>
        <w:tc>
          <w:tcPr>
            <w:tcW w:w="6912" w:type="dxa"/>
            <w:vAlign w:val="center"/>
          </w:tcPr>
          <w:p w14:paraId="5EE3EDBE" w14:textId="77777777" w:rsidR="004373F9" w:rsidRPr="003F5642" w:rsidRDefault="004373F9">
            <w:pPr>
              <w:pStyle w:val="Tabletext"/>
              <w:spacing w:before="0" w:after="0"/>
              <w:rPr>
                <w:sz w:val="24"/>
              </w:rPr>
            </w:pPr>
            <w:r w:rsidRPr="003F5642">
              <w:rPr>
                <w:sz w:val="24"/>
              </w:rPr>
              <w:t>Frequent travel – multiple work sites</w:t>
            </w:r>
          </w:p>
        </w:tc>
        <w:sdt>
          <w:sdtPr>
            <w:rPr>
              <w:sz w:val="24"/>
              <w:szCs w:val="24"/>
            </w:rPr>
            <w:id w:val="407194580"/>
            <w:placeholder>
              <w:docPart w:val="4A0A610B71AF42DA85A50FAD7B4C4125"/>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9248BEE" w14:textId="7ED85041" w:rsidR="004373F9" w:rsidRPr="003F5642" w:rsidRDefault="008E6E9F">
                <w:pPr>
                  <w:pStyle w:val="Tabletext"/>
                  <w:spacing w:before="0" w:after="0"/>
                  <w:jc w:val="center"/>
                  <w:rPr>
                    <w:sz w:val="24"/>
                  </w:rPr>
                </w:pPr>
                <w:r>
                  <w:rPr>
                    <w:sz w:val="24"/>
                    <w:szCs w:val="24"/>
                  </w:rPr>
                  <w:t>Never</w:t>
                </w:r>
              </w:p>
            </w:tc>
          </w:sdtContent>
        </w:sdt>
      </w:tr>
      <w:tr w:rsidR="004373F9" w:rsidRPr="003F5642" w14:paraId="557E5B0E" w14:textId="77777777">
        <w:trPr>
          <w:trHeight w:val="283"/>
        </w:trPr>
        <w:tc>
          <w:tcPr>
            <w:tcW w:w="6912" w:type="dxa"/>
            <w:vAlign w:val="center"/>
          </w:tcPr>
          <w:p w14:paraId="6FAB6F98" w14:textId="77777777" w:rsidR="004373F9" w:rsidRPr="003F5642" w:rsidRDefault="004373F9">
            <w:pPr>
              <w:pStyle w:val="Tabletext"/>
              <w:spacing w:before="0" w:after="0"/>
              <w:rPr>
                <w:sz w:val="24"/>
              </w:rPr>
            </w:pPr>
            <w:r w:rsidRPr="003F5642">
              <w:rPr>
                <w:sz w:val="24"/>
              </w:rPr>
              <w:t xml:space="preserve">Frequent travel – driving </w:t>
            </w:r>
          </w:p>
        </w:tc>
        <w:sdt>
          <w:sdtPr>
            <w:rPr>
              <w:sz w:val="24"/>
              <w:szCs w:val="24"/>
            </w:rPr>
            <w:id w:val="407194581"/>
            <w:placeholder>
              <w:docPart w:val="85FD95744F134EEFAB0FD5640359FE04"/>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EE515B4" w14:textId="234BB238" w:rsidR="004373F9" w:rsidRPr="003F5642" w:rsidRDefault="008E6E9F">
                <w:pPr>
                  <w:pStyle w:val="Tabletext"/>
                  <w:spacing w:before="0" w:after="0"/>
                  <w:jc w:val="center"/>
                  <w:rPr>
                    <w:sz w:val="24"/>
                  </w:rPr>
                </w:pPr>
                <w:r>
                  <w:rPr>
                    <w:sz w:val="24"/>
                    <w:szCs w:val="24"/>
                  </w:rPr>
                  <w:t>Never</w:t>
                </w:r>
              </w:p>
            </w:tc>
          </w:sdtContent>
        </w:sdt>
      </w:tr>
      <w:tr w:rsidR="004373F9" w:rsidRPr="003F5642" w14:paraId="08EB54B4" w14:textId="77777777">
        <w:trPr>
          <w:trHeight w:val="283"/>
        </w:trPr>
        <w:tc>
          <w:tcPr>
            <w:tcW w:w="6912" w:type="dxa"/>
            <w:vAlign w:val="center"/>
          </w:tcPr>
          <w:p w14:paraId="6B77F88E" w14:textId="77777777" w:rsidR="004373F9" w:rsidRPr="003F5642" w:rsidRDefault="004373F9">
            <w:pPr>
              <w:pStyle w:val="Tabletext"/>
              <w:spacing w:before="0" w:after="0"/>
              <w:rPr>
                <w:sz w:val="24"/>
              </w:rPr>
            </w:pPr>
            <w:r w:rsidRPr="003F5642">
              <w:rPr>
                <w:sz w:val="24"/>
              </w:rPr>
              <w:t xml:space="preserve">Frequent travel – interstate </w:t>
            </w:r>
          </w:p>
        </w:tc>
        <w:sdt>
          <w:sdtPr>
            <w:rPr>
              <w:sz w:val="24"/>
              <w:szCs w:val="24"/>
            </w:rPr>
            <w:id w:val="407194582"/>
            <w:placeholder>
              <w:docPart w:val="F830CB0DB1E744578BAA3D4BC0985DA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48762EF" w14:textId="70583F13" w:rsidR="004373F9" w:rsidRPr="003F5642" w:rsidRDefault="008E6E9F">
                <w:pPr>
                  <w:pStyle w:val="Tabletext"/>
                  <w:spacing w:before="0" w:after="0"/>
                  <w:jc w:val="center"/>
                  <w:rPr>
                    <w:sz w:val="24"/>
                  </w:rPr>
                </w:pPr>
                <w:r>
                  <w:rPr>
                    <w:sz w:val="24"/>
                    <w:szCs w:val="24"/>
                  </w:rPr>
                  <w:t>Never</w:t>
                </w:r>
              </w:p>
            </w:tc>
          </w:sdtContent>
        </w:sdt>
      </w:tr>
    </w:tbl>
    <w:p w14:paraId="471D23D4" w14:textId="77777777" w:rsidR="004373F9" w:rsidRPr="003F5642" w:rsidRDefault="004373F9" w:rsidP="004373F9">
      <w:pPr>
        <w:spacing w:after="0"/>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2694"/>
      </w:tblGrid>
      <w:tr w:rsidR="004373F9" w:rsidRPr="003F5642" w14:paraId="79081CA7" w14:textId="77777777">
        <w:trPr>
          <w:trHeight w:val="454"/>
        </w:trPr>
        <w:tc>
          <w:tcPr>
            <w:tcW w:w="6912" w:type="dxa"/>
            <w:shd w:val="clear" w:color="auto" w:fill="DEEAF6" w:themeFill="accent1" w:themeFillTint="33"/>
            <w:vAlign w:val="center"/>
          </w:tcPr>
          <w:p w14:paraId="43F45CD3" w14:textId="77777777" w:rsidR="004373F9" w:rsidRPr="003F5642" w:rsidRDefault="004373F9">
            <w:pPr>
              <w:pStyle w:val="Tableheading"/>
              <w:rPr>
                <w:rFonts w:ascii="Calibri Light" w:hAnsi="Calibri Light"/>
                <w:szCs w:val="24"/>
              </w:rPr>
            </w:pPr>
            <w:r w:rsidRPr="003F5642">
              <w:t xml:space="preserve">SPECIFIC HAZARDS </w:t>
            </w:r>
          </w:p>
        </w:tc>
        <w:tc>
          <w:tcPr>
            <w:tcW w:w="2694" w:type="dxa"/>
            <w:shd w:val="clear" w:color="auto" w:fill="DEEAF6" w:themeFill="accent1" w:themeFillTint="33"/>
            <w:vAlign w:val="center"/>
          </w:tcPr>
          <w:p w14:paraId="1099D835" w14:textId="77777777" w:rsidR="004373F9" w:rsidRPr="003F5642" w:rsidRDefault="004373F9">
            <w:pPr>
              <w:pStyle w:val="Tableheading"/>
              <w:jc w:val="center"/>
            </w:pPr>
            <w:r w:rsidRPr="003F5642">
              <w:t>FREQUENCY</w:t>
            </w:r>
          </w:p>
        </w:tc>
      </w:tr>
      <w:tr w:rsidR="004373F9" w:rsidRPr="003F5642" w14:paraId="789F72EB" w14:textId="77777777">
        <w:trPr>
          <w:trHeight w:val="283"/>
        </w:trPr>
        <w:tc>
          <w:tcPr>
            <w:tcW w:w="6912" w:type="dxa"/>
            <w:vAlign w:val="center"/>
          </w:tcPr>
          <w:p w14:paraId="474023BC" w14:textId="77777777" w:rsidR="004373F9" w:rsidRPr="003F5642" w:rsidRDefault="004373F9">
            <w:pPr>
              <w:pStyle w:val="Tabletext"/>
              <w:spacing w:before="0" w:after="0"/>
              <w:rPr>
                <w:sz w:val="24"/>
              </w:rPr>
            </w:pPr>
            <w:r w:rsidRPr="003F5642">
              <w:rPr>
                <w:sz w:val="24"/>
              </w:rPr>
              <w:t xml:space="preserve">Working at heights </w:t>
            </w:r>
          </w:p>
        </w:tc>
        <w:sdt>
          <w:sdtPr>
            <w:rPr>
              <w:sz w:val="24"/>
              <w:szCs w:val="24"/>
            </w:rPr>
            <w:id w:val="407194583"/>
            <w:placeholder>
              <w:docPart w:val="0ADFAAEFBC3A4678B64B8E84B68AAEB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02A7C0E3" w14:textId="77777777" w:rsidR="004373F9" w:rsidRPr="003F5642" w:rsidRDefault="004373F9">
                <w:pPr>
                  <w:pStyle w:val="Tabletext"/>
                  <w:spacing w:before="0" w:after="0"/>
                  <w:jc w:val="center"/>
                  <w:rPr>
                    <w:sz w:val="24"/>
                  </w:rPr>
                </w:pPr>
                <w:r w:rsidRPr="003F5642">
                  <w:rPr>
                    <w:sz w:val="24"/>
                    <w:szCs w:val="24"/>
                  </w:rPr>
                  <w:t>Never</w:t>
                </w:r>
              </w:p>
            </w:tc>
          </w:sdtContent>
        </w:sdt>
      </w:tr>
      <w:tr w:rsidR="004373F9" w:rsidRPr="003F5642" w14:paraId="151B5606" w14:textId="77777777">
        <w:trPr>
          <w:trHeight w:val="283"/>
        </w:trPr>
        <w:tc>
          <w:tcPr>
            <w:tcW w:w="6912" w:type="dxa"/>
            <w:vAlign w:val="center"/>
          </w:tcPr>
          <w:p w14:paraId="180892E4" w14:textId="77777777" w:rsidR="004373F9" w:rsidRPr="003F5642" w:rsidRDefault="004373F9">
            <w:pPr>
              <w:pStyle w:val="Tabletext"/>
              <w:spacing w:before="0" w:after="0"/>
              <w:rPr>
                <w:sz w:val="24"/>
              </w:rPr>
            </w:pPr>
            <w:r w:rsidRPr="003F5642">
              <w:rPr>
                <w:sz w:val="24"/>
              </w:rPr>
              <w:t xml:space="preserve">Exposure to extreme temperatures </w:t>
            </w:r>
          </w:p>
        </w:tc>
        <w:sdt>
          <w:sdtPr>
            <w:rPr>
              <w:sz w:val="24"/>
              <w:szCs w:val="24"/>
            </w:rPr>
            <w:id w:val="407194584"/>
            <w:placeholder>
              <w:docPart w:val="0B9A2B2ABEBB48B48506A2635137328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BF8066D" w14:textId="77777777" w:rsidR="004373F9" w:rsidRPr="003F5642" w:rsidRDefault="004373F9">
                <w:pPr>
                  <w:pStyle w:val="Tabletext"/>
                  <w:spacing w:before="0" w:after="0"/>
                  <w:jc w:val="center"/>
                  <w:rPr>
                    <w:sz w:val="24"/>
                  </w:rPr>
                </w:pPr>
                <w:r w:rsidRPr="003F5642">
                  <w:rPr>
                    <w:sz w:val="24"/>
                    <w:szCs w:val="24"/>
                  </w:rPr>
                  <w:t>Never</w:t>
                </w:r>
              </w:p>
            </w:tc>
          </w:sdtContent>
        </w:sdt>
      </w:tr>
      <w:tr w:rsidR="004373F9" w:rsidRPr="003F5642" w14:paraId="1D828AB7" w14:textId="77777777">
        <w:trPr>
          <w:trHeight w:val="283"/>
        </w:trPr>
        <w:tc>
          <w:tcPr>
            <w:tcW w:w="6912" w:type="dxa"/>
            <w:vAlign w:val="center"/>
          </w:tcPr>
          <w:p w14:paraId="54BFD029" w14:textId="77777777" w:rsidR="004373F9" w:rsidRPr="003F5642" w:rsidRDefault="004373F9">
            <w:pPr>
              <w:pStyle w:val="Tabletext"/>
              <w:spacing w:before="0" w:after="0"/>
              <w:rPr>
                <w:sz w:val="24"/>
              </w:rPr>
            </w:pPr>
            <w:r w:rsidRPr="003F5642">
              <w:rPr>
                <w:sz w:val="24"/>
              </w:rPr>
              <w:t>Operation of heavy machinery e.g. forklift</w:t>
            </w:r>
          </w:p>
        </w:tc>
        <w:sdt>
          <w:sdtPr>
            <w:rPr>
              <w:sz w:val="24"/>
              <w:szCs w:val="24"/>
            </w:rPr>
            <w:id w:val="407194585"/>
            <w:placeholder>
              <w:docPart w:val="88EE2AAC716340E6A19537FFDFD0FEA1"/>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5DA1A6A2" w14:textId="77777777" w:rsidR="004373F9" w:rsidRPr="003F5642" w:rsidRDefault="004373F9">
                <w:pPr>
                  <w:pStyle w:val="Tabletext"/>
                  <w:spacing w:before="0" w:after="0"/>
                  <w:jc w:val="center"/>
                  <w:rPr>
                    <w:sz w:val="24"/>
                  </w:rPr>
                </w:pPr>
                <w:r w:rsidRPr="003F5642">
                  <w:rPr>
                    <w:sz w:val="24"/>
                    <w:szCs w:val="24"/>
                  </w:rPr>
                  <w:t>Never</w:t>
                </w:r>
              </w:p>
            </w:tc>
          </w:sdtContent>
        </w:sdt>
      </w:tr>
      <w:tr w:rsidR="004373F9" w:rsidRPr="003F5642" w14:paraId="2993D8E5" w14:textId="77777777">
        <w:trPr>
          <w:trHeight w:val="283"/>
        </w:trPr>
        <w:tc>
          <w:tcPr>
            <w:tcW w:w="6912" w:type="dxa"/>
            <w:vAlign w:val="center"/>
          </w:tcPr>
          <w:p w14:paraId="34105D9B" w14:textId="77777777" w:rsidR="004373F9" w:rsidRPr="003F5642" w:rsidRDefault="004373F9">
            <w:pPr>
              <w:pStyle w:val="Tabletext"/>
              <w:spacing w:before="0" w:after="0"/>
              <w:rPr>
                <w:sz w:val="24"/>
              </w:rPr>
            </w:pPr>
            <w:r w:rsidRPr="003F5642">
              <w:rPr>
                <w:sz w:val="24"/>
              </w:rPr>
              <w:t>Confined spaces</w:t>
            </w:r>
          </w:p>
        </w:tc>
        <w:sdt>
          <w:sdtPr>
            <w:rPr>
              <w:sz w:val="24"/>
              <w:szCs w:val="24"/>
            </w:rPr>
            <w:id w:val="407194586"/>
            <w:placeholder>
              <w:docPart w:val="B79ECB7985D24225AECF2C667692332D"/>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72E3D5F4" w14:textId="77777777" w:rsidR="004373F9" w:rsidRPr="003F5642" w:rsidRDefault="004373F9">
                <w:pPr>
                  <w:pStyle w:val="Tabletext"/>
                  <w:spacing w:before="0" w:after="0"/>
                  <w:jc w:val="center"/>
                  <w:rPr>
                    <w:sz w:val="24"/>
                  </w:rPr>
                </w:pPr>
                <w:r w:rsidRPr="003F5642">
                  <w:rPr>
                    <w:sz w:val="24"/>
                    <w:szCs w:val="24"/>
                  </w:rPr>
                  <w:t>Never</w:t>
                </w:r>
              </w:p>
            </w:tc>
          </w:sdtContent>
        </w:sdt>
      </w:tr>
      <w:tr w:rsidR="004373F9" w:rsidRPr="003F5642" w14:paraId="42523514" w14:textId="77777777">
        <w:trPr>
          <w:trHeight w:val="283"/>
        </w:trPr>
        <w:tc>
          <w:tcPr>
            <w:tcW w:w="6912" w:type="dxa"/>
            <w:vAlign w:val="center"/>
          </w:tcPr>
          <w:p w14:paraId="27F4885C" w14:textId="77777777" w:rsidR="004373F9" w:rsidRPr="003F5642" w:rsidRDefault="004373F9">
            <w:pPr>
              <w:pStyle w:val="Tabletext"/>
              <w:spacing w:before="0" w:after="0"/>
              <w:rPr>
                <w:sz w:val="24"/>
              </w:rPr>
            </w:pPr>
            <w:r w:rsidRPr="003F5642">
              <w:rPr>
                <w:sz w:val="24"/>
              </w:rPr>
              <w:t>Excessive noise</w:t>
            </w:r>
          </w:p>
        </w:tc>
        <w:sdt>
          <w:sdtPr>
            <w:rPr>
              <w:sz w:val="24"/>
              <w:szCs w:val="24"/>
            </w:rPr>
            <w:id w:val="407194587"/>
            <w:placeholder>
              <w:docPart w:val="06B38C53E2DC4BDD94D177C6A8D8FFAF"/>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6B1FE99E" w14:textId="77777777" w:rsidR="004373F9" w:rsidRPr="003F5642" w:rsidRDefault="004373F9">
                <w:pPr>
                  <w:pStyle w:val="Tabletext"/>
                  <w:spacing w:before="0" w:after="0"/>
                  <w:jc w:val="center"/>
                  <w:rPr>
                    <w:sz w:val="24"/>
                  </w:rPr>
                </w:pPr>
                <w:r w:rsidRPr="003F5642">
                  <w:rPr>
                    <w:sz w:val="24"/>
                    <w:szCs w:val="24"/>
                  </w:rPr>
                  <w:t>Never</w:t>
                </w:r>
              </w:p>
            </w:tc>
          </w:sdtContent>
        </w:sdt>
      </w:tr>
      <w:tr w:rsidR="004373F9" w:rsidRPr="003F5642" w14:paraId="1A12229C" w14:textId="77777777">
        <w:trPr>
          <w:trHeight w:val="283"/>
        </w:trPr>
        <w:tc>
          <w:tcPr>
            <w:tcW w:w="6912" w:type="dxa"/>
            <w:vAlign w:val="center"/>
          </w:tcPr>
          <w:p w14:paraId="66CB22A5" w14:textId="77777777" w:rsidR="004373F9" w:rsidRPr="003F5642" w:rsidRDefault="004373F9">
            <w:pPr>
              <w:pStyle w:val="Tabletext"/>
              <w:spacing w:before="0" w:after="0"/>
              <w:rPr>
                <w:sz w:val="24"/>
              </w:rPr>
            </w:pPr>
            <w:r w:rsidRPr="003F5642">
              <w:rPr>
                <w:sz w:val="24"/>
              </w:rPr>
              <w:t>Low lighting</w:t>
            </w:r>
          </w:p>
        </w:tc>
        <w:sdt>
          <w:sdtPr>
            <w:rPr>
              <w:sz w:val="24"/>
              <w:szCs w:val="24"/>
            </w:rPr>
            <w:id w:val="407194588"/>
            <w:placeholder>
              <w:docPart w:val="DBCBDF9F29F94C94A09245C2986A8410"/>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9FD00BD" w14:textId="77777777" w:rsidR="004373F9" w:rsidRPr="003F5642" w:rsidRDefault="004373F9">
                <w:pPr>
                  <w:pStyle w:val="Tabletext"/>
                  <w:spacing w:before="0" w:after="0"/>
                  <w:jc w:val="center"/>
                  <w:rPr>
                    <w:sz w:val="24"/>
                  </w:rPr>
                </w:pPr>
                <w:r w:rsidRPr="003F5642">
                  <w:rPr>
                    <w:sz w:val="24"/>
                    <w:szCs w:val="24"/>
                  </w:rPr>
                  <w:t>Never</w:t>
                </w:r>
              </w:p>
            </w:tc>
          </w:sdtContent>
        </w:sdt>
      </w:tr>
      <w:tr w:rsidR="004373F9" w:rsidRPr="003F5642" w14:paraId="0572BF57" w14:textId="77777777">
        <w:trPr>
          <w:trHeight w:val="283"/>
        </w:trPr>
        <w:tc>
          <w:tcPr>
            <w:tcW w:w="6912" w:type="dxa"/>
            <w:vAlign w:val="center"/>
          </w:tcPr>
          <w:p w14:paraId="44C68D3E" w14:textId="77777777" w:rsidR="004373F9" w:rsidRPr="003F5642" w:rsidRDefault="004373F9">
            <w:pPr>
              <w:pStyle w:val="Tabletext"/>
              <w:spacing w:before="0" w:after="0"/>
              <w:rPr>
                <w:sz w:val="24"/>
              </w:rPr>
            </w:pPr>
            <w:r w:rsidRPr="003F5642">
              <w:rPr>
                <w:sz w:val="24"/>
              </w:rPr>
              <w:t>Handling of dangerous goods/equipment</w:t>
            </w:r>
          </w:p>
        </w:tc>
        <w:sdt>
          <w:sdtPr>
            <w:rPr>
              <w:sz w:val="24"/>
              <w:szCs w:val="24"/>
            </w:rPr>
            <w:id w:val="407194589"/>
            <w:placeholder>
              <w:docPart w:val="641AAEB685B84F888421DB67630F328B"/>
            </w:placeholder>
            <w:dropDownList>
              <w:listItem w:value="Choose an item."/>
              <w:listItem w:displayText="Never" w:value="Never"/>
              <w:listItem w:displayText="Occasionally" w:value="Occasionally"/>
              <w:listItem w:displayText="Frequently" w:value="Frequently"/>
            </w:dropDownList>
          </w:sdtPr>
          <w:sdtEndPr/>
          <w:sdtContent>
            <w:tc>
              <w:tcPr>
                <w:tcW w:w="2694" w:type="dxa"/>
                <w:vAlign w:val="center"/>
              </w:tcPr>
              <w:p w14:paraId="102563CF" w14:textId="77777777" w:rsidR="004373F9" w:rsidRPr="003F5642" w:rsidRDefault="004373F9">
                <w:pPr>
                  <w:pStyle w:val="Tabletext"/>
                  <w:spacing w:before="0" w:after="0"/>
                  <w:jc w:val="center"/>
                  <w:rPr>
                    <w:sz w:val="24"/>
                  </w:rPr>
                </w:pPr>
                <w:r w:rsidRPr="003F5642">
                  <w:rPr>
                    <w:sz w:val="24"/>
                    <w:szCs w:val="24"/>
                  </w:rPr>
                  <w:t>Never</w:t>
                </w:r>
              </w:p>
            </w:tc>
          </w:sdtContent>
        </w:sdt>
      </w:tr>
    </w:tbl>
    <w:p w14:paraId="296A9CFC" w14:textId="48D93F68" w:rsidR="00D631D3" w:rsidRPr="004373F9" w:rsidRDefault="00D631D3" w:rsidP="008E6E9F">
      <w:pPr>
        <w:spacing w:after="0"/>
      </w:pPr>
    </w:p>
    <w:sectPr w:rsidR="00D631D3" w:rsidRPr="004373F9" w:rsidSect="004373F9">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5B1B4E" w14:textId="77777777" w:rsidR="00F018EF" w:rsidRDefault="00F018EF" w:rsidP="00456927">
      <w:pPr>
        <w:spacing w:after="0"/>
      </w:pPr>
      <w:r>
        <w:separator/>
      </w:r>
    </w:p>
  </w:endnote>
  <w:endnote w:type="continuationSeparator" w:id="0">
    <w:p w14:paraId="2C2A0B6A" w14:textId="77777777" w:rsidR="00F018EF" w:rsidRDefault="00F018EF" w:rsidP="0045692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0BCED" w14:textId="77777777" w:rsidR="00F96FAE" w:rsidRPr="00AF1222" w:rsidRDefault="00F96FAE"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479CB207" w14:textId="77777777" w:rsidR="00F96FAE" w:rsidRPr="00AF1222" w:rsidRDefault="00F96FAE"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0D681" w14:textId="77777777" w:rsidR="00F96FAE" w:rsidRPr="00F2407C" w:rsidRDefault="00F96FAE" w:rsidP="00CA5646">
    <w:pPr>
      <w:pStyle w:val="Header"/>
      <w:jc w:val="center"/>
      <w:rPr>
        <w:rFonts w:ascii="Calibri" w:hAnsi="Calibri"/>
        <w:color w:val="000000"/>
        <w:sz w:val="22"/>
      </w:rPr>
    </w:pPr>
    <w:r w:rsidRPr="00F2407C">
      <w:rPr>
        <w:rFonts w:ascii="Calibri" w:hAnsi="Calibri"/>
        <w:b/>
        <w:color w:val="F00000"/>
        <w:sz w:val="24"/>
      </w:rPr>
      <w:t>UNCLASSIFIED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821CA" w14:textId="77777777" w:rsidR="00F96FAE" w:rsidRPr="00AF1222" w:rsidRDefault="00F96FAE"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12951688" w14:textId="77777777" w:rsidR="00F96FAE" w:rsidRPr="00AF1222" w:rsidRDefault="00F96FAE"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D2FE7" w14:textId="77777777" w:rsidR="00F018EF" w:rsidRDefault="00F018EF" w:rsidP="00456927">
      <w:pPr>
        <w:spacing w:after="0"/>
      </w:pPr>
      <w:r>
        <w:separator/>
      </w:r>
    </w:p>
  </w:footnote>
  <w:footnote w:type="continuationSeparator" w:id="0">
    <w:p w14:paraId="3258CA08" w14:textId="77777777" w:rsidR="00F018EF" w:rsidRDefault="00F018EF" w:rsidP="0045692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30840" w14:textId="77777777" w:rsidR="00F96FAE" w:rsidRPr="00AF1222" w:rsidRDefault="00F96FAE"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03804B9B" w14:textId="77777777" w:rsidR="00F96FAE" w:rsidRPr="00AF1222" w:rsidRDefault="00F96FAE"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7069D" w14:textId="77777777" w:rsidR="00F96FAE" w:rsidRPr="00AF1222" w:rsidRDefault="00F96FAE"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75777D" w14:textId="77777777" w:rsidR="00F96FAE" w:rsidRPr="00AF1222" w:rsidRDefault="00F96FAE"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3275C217" w14:textId="77777777" w:rsidR="00F96FAE" w:rsidRPr="00AF1222" w:rsidRDefault="00F96FAE"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64E62CF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CF455A"/>
    <w:multiLevelType w:val="hybridMultilevel"/>
    <w:tmpl w:val="B5F2755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58D066B"/>
    <w:multiLevelType w:val="hybridMultilevel"/>
    <w:tmpl w:val="FA4E401C"/>
    <w:lvl w:ilvl="0" w:tplc="29B68594">
      <w:numFmt w:val="bullet"/>
      <w:lvlText w:val="-"/>
      <w:lvlJc w:val="left"/>
      <w:pPr>
        <w:ind w:left="720" w:hanging="360"/>
      </w:pPr>
      <w:rPr>
        <w:rFonts w:ascii="Calibri Light" w:eastAsia="Calibri" w:hAnsi="Calibri Light"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5AB6AA2"/>
    <w:multiLevelType w:val="hybridMultilevel"/>
    <w:tmpl w:val="31F01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EF3016"/>
    <w:multiLevelType w:val="hybridMultilevel"/>
    <w:tmpl w:val="0F36EB6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9046109"/>
    <w:multiLevelType w:val="hybridMultilevel"/>
    <w:tmpl w:val="CC462336"/>
    <w:lvl w:ilvl="0" w:tplc="24E481B8">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1D190873"/>
    <w:multiLevelType w:val="hybridMultilevel"/>
    <w:tmpl w:val="BB1A64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F0371E9"/>
    <w:multiLevelType w:val="hybridMultilevel"/>
    <w:tmpl w:val="C07AB02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FF24D1E"/>
    <w:multiLevelType w:val="hybridMultilevel"/>
    <w:tmpl w:val="601200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04D6D2D"/>
    <w:multiLevelType w:val="hybridMultilevel"/>
    <w:tmpl w:val="28686C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67330DC"/>
    <w:multiLevelType w:val="hybridMultilevel"/>
    <w:tmpl w:val="424CB56E"/>
    <w:lvl w:ilvl="0" w:tplc="0C090003">
      <w:start w:val="1"/>
      <w:numFmt w:val="bullet"/>
      <w:lvlText w:val="o"/>
      <w:lvlJc w:val="left"/>
      <w:pPr>
        <w:ind w:left="1800"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2" w15:restartNumberingAfterBreak="0">
    <w:nsid w:val="2B116430"/>
    <w:multiLevelType w:val="hybridMultilevel"/>
    <w:tmpl w:val="C040094C"/>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5F58C9"/>
    <w:multiLevelType w:val="hybridMultilevel"/>
    <w:tmpl w:val="06147188"/>
    <w:lvl w:ilvl="0" w:tplc="5E1A8C40">
      <w:numFmt w:val="bullet"/>
      <w:lvlText w:val="-"/>
      <w:lvlJc w:val="left"/>
      <w:pPr>
        <w:ind w:left="720" w:hanging="360"/>
      </w:pPr>
      <w:rPr>
        <w:rFonts w:ascii="Calibri" w:eastAsia="Calibri" w:hAnsi="Calibri" w:cs="Calibri" w:hint="default"/>
        <w:sz w:val="24"/>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332A1473"/>
    <w:multiLevelType w:val="hybridMultilevel"/>
    <w:tmpl w:val="844020FE"/>
    <w:lvl w:ilvl="0" w:tplc="24E481B8">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39302F72"/>
    <w:multiLevelType w:val="hybridMultilevel"/>
    <w:tmpl w:val="A4F00C4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7"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8" w15:restartNumberingAfterBreak="0">
    <w:nsid w:val="41290412"/>
    <w:multiLevelType w:val="hybridMultilevel"/>
    <w:tmpl w:val="B7BAE0E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204585A"/>
    <w:multiLevelType w:val="hybridMultilevel"/>
    <w:tmpl w:val="BE263F86"/>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0" w15:restartNumberingAfterBreak="0">
    <w:nsid w:val="428E721B"/>
    <w:multiLevelType w:val="hybridMultilevel"/>
    <w:tmpl w:val="69F8EE40"/>
    <w:lvl w:ilvl="0" w:tplc="5AA4A1E6">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7D15377"/>
    <w:multiLevelType w:val="hybridMultilevel"/>
    <w:tmpl w:val="6C8A514C"/>
    <w:lvl w:ilvl="0" w:tplc="24E481B8">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49673CA0"/>
    <w:multiLevelType w:val="hybridMultilevel"/>
    <w:tmpl w:val="EDFEAC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4E1A078B"/>
    <w:multiLevelType w:val="hybridMultilevel"/>
    <w:tmpl w:val="2A1A9CB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0A04B65"/>
    <w:multiLevelType w:val="hybridMultilevel"/>
    <w:tmpl w:val="63507E16"/>
    <w:lvl w:ilvl="0" w:tplc="24E481B8">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51FF5CF5"/>
    <w:multiLevelType w:val="hybridMultilevel"/>
    <w:tmpl w:val="C164BE04"/>
    <w:lvl w:ilvl="0" w:tplc="0C090003">
      <w:start w:val="1"/>
      <w:numFmt w:val="bullet"/>
      <w:lvlText w:val="o"/>
      <w:lvlJc w:val="left"/>
      <w:pPr>
        <w:ind w:left="360" w:hanging="360"/>
      </w:pPr>
      <w:rPr>
        <w:rFonts w:ascii="Courier New" w:hAnsi="Courier New" w:cs="Courier New"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23D3243"/>
    <w:multiLevelType w:val="hybridMultilevel"/>
    <w:tmpl w:val="001816DA"/>
    <w:lvl w:ilvl="0" w:tplc="24E481B8">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551F4806"/>
    <w:multiLevelType w:val="multilevel"/>
    <w:tmpl w:val="3888266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8" w15:restartNumberingAfterBreak="0">
    <w:nsid w:val="57EA7B28"/>
    <w:multiLevelType w:val="hybridMultilevel"/>
    <w:tmpl w:val="88B61152"/>
    <w:lvl w:ilvl="0" w:tplc="264E0454">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8BA31B8"/>
    <w:multiLevelType w:val="hybridMultilevel"/>
    <w:tmpl w:val="2A1A9CB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E2465A3"/>
    <w:multiLevelType w:val="multilevel"/>
    <w:tmpl w:val="BBB20A28"/>
    <w:lvl w:ilvl="0">
      <w:start w:val="1"/>
      <w:numFmt w:val="bullet"/>
      <w:lvlText w:val=""/>
      <w:lvlJc w:val="left"/>
      <w:pPr>
        <w:tabs>
          <w:tab w:val="num" w:pos="3240"/>
        </w:tabs>
        <w:ind w:left="3240" w:hanging="360"/>
      </w:pPr>
      <w:rPr>
        <w:rFonts w:ascii="Symbol" w:hAnsi="Symbol" w:hint="default"/>
        <w:sz w:val="20"/>
      </w:rPr>
    </w:lvl>
    <w:lvl w:ilvl="1" w:tentative="1">
      <w:start w:val="1"/>
      <w:numFmt w:val="bullet"/>
      <w:lvlText w:val="o"/>
      <w:lvlJc w:val="left"/>
      <w:pPr>
        <w:tabs>
          <w:tab w:val="num" w:pos="3960"/>
        </w:tabs>
        <w:ind w:left="3960" w:hanging="360"/>
      </w:pPr>
      <w:rPr>
        <w:rFonts w:ascii="Courier New" w:hAnsi="Courier New" w:hint="default"/>
        <w:sz w:val="20"/>
      </w:rPr>
    </w:lvl>
    <w:lvl w:ilvl="2" w:tentative="1">
      <w:start w:val="1"/>
      <w:numFmt w:val="bullet"/>
      <w:lvlText w:val=""/>
      <w:lvlJc w:val="left"/>
      <w:pPr>
        <w:tabs>
          <w:tab w:val="num" w:pos="4680"/>
        </w:tabs>
        <w:ind w:left="4680" w:hanging="360"/>
      </w:pPr>
      <w:rPr>
        <w:rFonts w:ascii="Wingdings" w:hAnsi="Wingdings" w:hint="default"/>
        <w:sz w:val="20"/>
      </w:rPr>
    </w:lvl>
    <w:lvl w:ilvl="3" w:tentative="1">
      <w:start w:val="1"/>
      <w:numFmt w:val="bullet"/>
      <w:lvlText w:val=""/>
      <w:lvlJc w:val="left"/>
      <w:pPr>
        <w:tabs>
          <w:tab w:val="num" w:pos="5400"/>
        </w:tabs>
        <w:ind w:left="5400" w:hanging="360"/>
      </w:pPr>
      <w:rPr>
        <w:rFonts w:ascii="Wingdings" w:hAnsi="Wingdings" w:hint="default"/>
        <w:sz w:val="20"/>
      </w:rPr>
    </w:lvl>
    <w:lvl w:ilvl="4" w:tentative="1">
      <w:start w:val="1"/>
      <w:numFmt w:val="bullet"/>
      <w:lvlText w:val=""/>
      <w:lvlJc w:val="left"/>
      <w:pPr>
        <w:tabs>
          <w:tab w:val="num" w:pos="6120"/>
        </w:tabs>
        <w:ind w:left="6120" w:hanging="360"/>
      </w:pPr>
      <w:rPr>
        <w:rFonts w:ascii="Wingdings" w:hAnsi="Wingdings" w:hint="default"/>
        <w:sz w:val="20"/>
      </w:rPr>
    </w:lvl>
    <w:lvl w:ilvl="5" w:tentative="1">
      <w:start w:val="1"/>
      <w:numFmt w:val="bullet"/>
      <w:lvlText w:val=""/>
      <w:lvlJc w:val="left"/>
      <w:pPr>
        <w:tabs>
          <w:tab w:val="num" w:pos="6840"/>
        </w:tabs>
        <w:ind w:left="6840" w:hanging="360"/>
      </w:pPr>
      <w:rPr>
        <w:rFonts w:ascii="Wingdings" w:hAnsi="Wingdings" w:hint="default"/>
        <w:sz w:val="20"/>
      </w:rPr>
    </w:lvl>
    <w:lvl w:ilvl="6" w:tentative="1">
      <w:start w:val="1"/>
      <w:numFmt w:val="bullet"/>
      <w:lvlText w:val=""/>
      <w:lvlJc w:val="left"/>
      <w:pPr>
        <w:tabs>
          <w:tab w:val="num" w:pos="7560"/>
        </w:tabs>
        <w:ind w:left="7560" w:hanging="360"/>
      </w:pPr>
      <w:rPr>
        <w:rFonts w:ascii="Wingdings" w:hAnsi="Wingdings" w:hint="default"/>
        <w:sz w:val="20"/>
      </w:rPr>
    </w:lvl>
    <w:lvl w:ilvl="7" w:tentative="1">
      <w:start w:val="1"/>
      <w:numFmt w:val="bullet"/>
      <w:lvlText w:val=""/>
      <w:lvlJc w:val="left"/>
      <w:pPr>
        <w:tabs>
          <w:tab w:val="num" w:pos="8280"/>
        </w:tabs>
        <w:ind w:left="8280" w:hanging="360"/>
      </w:pPr>
      <w:rPr>
        <w:rFonts w:ascii="Wingdings" w:hAnsi="Wingdings" w:hint="default"/>
        <w:sz w:val="20"/>
      </w:rPr>
    </w:lvl>
    <w:lvl w:ilvl="8" w:tentative="1">
      <w:start w:val="1"/>
      <w:numFmt w:val="bullet"/>
      <w:lvlText w:val=""/>
      <w:lvlJc w:val="left"/>
      <w:pPr>
        <w:tabs>
          <w:tab w:val="num" w:pos="9000"/>
        </w:tabs>
        <w:ind w:left="9000" w:hanging="360"/>
      </w:pPr>
      <w:rPr>
        <w:rFonts w:ascii="Wingdings" w:hAnsi="Wingdings" w:hint="default"/>
        <w:sz w:val="20"/>
      </w:rPr>
    </w:lvl>
  </w:abstractNum>
  <w:abstractNum w:abstractNumId="31" w15:restartNumberingAfterBreak="0">
    <w:nsid w:val="5EA80C11"/>
    <w:multiLevelType w:val="hybridMultilevel"/>
    <w:tmpl w:val="198C67F6"/>
    <w:lvl w:ilvl="0" w:tplc="0C09000F">
      <w:start w:val="1"/>
      <w:numFmt w:val="decimal"/>
      <w:lvlText w:val="%1."/>
      <w:lvlJc w:val="left"/>
      <w:pPr>
        <w:ind w:left="360" w:hanging="360"/>
      </w:pPr>
      <w:rPr>
        <w:rFonts w:hint="default"/>
      </w:rPr>
    </w:lvl>
    <w:lvl w:ilvl="1" w:tplc="0C090019">
      <w:start w:val="1"/>
      <w:numFmt w:val="bulle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32" w15:restartNumberingAfterBreak="0">
    <w:nsid w:val="602B15F5"/>
    <w:multiLevelType w:val="hybridMultilevel"/>
    <w:tmpl w:val="F89AC2B8"/>
    <w:lvl w:ilvl="0" w:tplc="0C09000F">
      <w:start w:val="1"/>
      <w:numFmt w:val="decimal"/>
      <w:lvlText w:val="%1."/>
      <w:lvlJc w:val="left"/>
      <w:pPr>
        <w:ind w:left="72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33" w15:restartNumberingAfterBreak="0">
    <w:nsid w:val="618C0BF7"/>
    <w:multiLevelType w:val="hybridMultilevel"/>
    <w:tmpl w:val="6DF0F184"/>
    <w:lvl w:ilvl="0" w:tplc="6E96D060">
      <w:numFmt w:val="bullet"/>
      <w:lvlText w:val="-"/>
      <w:lvlJc w:val="left"/>
      <w:pPr>
        <w:ind w:left="720" w:hanging="360"/>
      </w:pPr>
      <w:rPr>
        <w:rFonts w:ascii="Calibri Light" w:eastAsia="Calibri" w:hAnsi="Calibri Light"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2D66D00"/>
    <w:multiLevelType w:val="hybridMultilevel"/>
    <w:tmpl w:val="E800D65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889298D"/>
    <w:multiLevelType w:val="hybridMultilevel"/>
    <w:tmpl w:val="65BEC4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6CC17669"/>
    <w:multiLevelType w:val="hybridMultilevel"/>
    <w:tmpl w:val="1DA46CFE"/>
    <w:lvl w:ilvl="0" w:tplc="DF9E756C">
      <w:start w:val="1"/>
      <w:numFmt w:val="decimal"/>
      <w:pStyle w:val="SelectionCriteria"/>
      <w:lvlText w:val="%1."/>
      <w:lvlJc w:val="left"/>
      <w:pPr>
        <w:tabs>
          <w:tab w:val="num" w:pos="360"/>
        </w:tabs>
        <w:ind w:left="360" w:hanging="360"/>
      </w:pPr>
      <w:rPr>
        <w:rFonts w:cs="Times New Roman" w:hint="default"/>
        <w:b w:val="0"/>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37" w15:restartNumberingAfterBreak="0">
    <w:nsid w:val="6D436D73"/>
    <w:multiLevelType w:val="hybridMultilevel"/>
    <w:tmpl w:val="31C25E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2270899"/>
    <w:multiLevelType w:val="singleLevel"/>
    <w:tmpl w:val="0C09000F"/>
    <w:lvl w:ilvl="0">
      <w:start w:val="1"/>
      <w:numFmt w:val="decimal"/>
      <w:lvlText w:val="%1."/>
      <w:lvlJc w:val="left"/>
      <w:pPr>
        <w:ind w:left="360" w:hanging="360"/>
      </w:pPr>
    </w:lvl>
  </w:abstractNum>
  <w:abstractNum w:abstractNumId="39" w15:restartNumberingAfterBreak="0">
    <w:nsid w:val="7A420B2F"/>
    <w:multiLevelType w:val="hybridMultilevel"/>
    <w:tmpl w:val="69683768"/>
    <w:lvl w:ilvl="0" w:tplc="0C090001">
      <w:start w:val="1"/>
      <w:numFmt w:val="bullet"/>
      <w:lvlText w:val=""/>
      <w:lvlJc w:val="left"/>
      <w:pPr>
        <w:ind w:left="774" w:hanging="360"/>
      </w:pPr>
      <w:rPr>
        <w:rFonts w:ascii="Symbol" w:hAnsi="Symbol" w:hint="default"/>
      </w:rPr>
    </w:lvl>
    <w:lvl w:ilvl="1" w:tplc="0C090003">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40"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41" w15:restartNumberingAfterBreak="0">
    <w:nsid w:val="7F924DA1"/>
    <w:multiLevelType w:val="hybridMultilevel"/>
    <w:tmpl w:val="26D2AF52"/>
    <w:lvl w:ilvl="0" w:tplc="E63C06F4">
      <w:numFmt w:val="bullet"/>
      <w:lvlText w:val="-"/>
      <w:lvlJc w:val="left"/>
      <w:pPr>
        <w:ind w:left="720" w:hanging="360"/>
      </w:pPr>
      <w:rPr>
        <w:rFonts w:ascii="Calibri" w:eastAsia="Times New Roman"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11049635">
    <w:abstractNumId w:val="16"/>
  </w:num>
  <w:num w:numId="2" w16cid:durableId="867254039">
    <w:abstractNumId w:val="16"/>
  </w:num>
  <w:num w:numId="3" w16cid:durableId="1634747588">
    <w:abstractNumId w:val="17"/>
  </w:num>
  <w:num w:numId="4" w16cid:durableId="134953519">
    <w:abstractNumId w:val="16"/>
  </w:num>
  <w:num w:numId="5" w16cid:durableId="120543493">
    <w:abstractNumId w:val="17"/>
  </w:num>
  <w:num w:numId="6" w16cid:durableId="2099789579">
    <w:abstractNumId w:val="2"/>
  </w:num>
  <w:num w:numId="7" w16cid:durableId="221453495">
    <w:abstractNumId w:val="0"/>
  </w:num>
  <w:num w:numId="8" w16cid:durableId="527181190">
    <w:abstractNumId w:val="19"/>
  </w:num>
  <w:num w:numId="9" w16cid:durableId="1667705018">
    <w:abstractNumId w:val="27"/>
  </w:num>
  <w:num w:numId="10" w16cid:durableId="1215504935">
    <w:abstractNumId w:val="10"/>
  </w:num>
  <w:num w:numId="11" w16cid:durableId="376703692">
    <w:abstractNumId w:val="35"/>
  </w:num>
  <w:num w:numId="12" w16cid:durableId="831800701">
    <w:abstractNumId w:val="4"/>
  </w:num>
  <w:num w:numId="13" w16cid:durableId="451872184">
    <w:abstractNumId w:val="34"/>
  </w:num>
  <w:num w:numId="14" w16cid:durableId="401759556">
    <w:abstractNumId w:val="9"/>
  </w:num>
  <w:num w:numId="15" w16cid:durableId="325479669">
    <w:abstractNumId w:val="40"/>
  </w:num>
  <w:num w:numId="16" w16cid:durableId="1907566786">
    <w:abstractNumId w:val="38"/>
  </w:num>
  <w:num w:numId="17" w16cid:durableId="1572737801">
    <w:abstractNumId w:val="3"/>
  </w:num>
  <w:num w:numId="18" w16cid:durableId="56905931">
    <w:abstractNumId w:val="33"/>
  </w:num>
  <w:num w:numId="19" w16cid:durableId="2087338890">
    <w:abstractNumId w:val="31"/>
  </w:num>
  <w:num w:numId="20" w16cid:durableId="1329290715">
    <w:abstractNumId w:val="26"/>
  </w:num>
  <w:num w:numId="21" w16cid:durableId="2080054462">
    <w:abstractNumId w:val="6"/>
  </w:num>
  <w:num w:numId="22" w16cid:durableId="199047861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6732911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3718319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06272108">
    <w:abstractNumId w:val="11"/>
  </w:num>
  <w:num w:numId="26" w16cid:durableId="795365992">
    <w:abstractNumId w:val="30"/>
  </w:num>
  <w:num w:numId="27" w16cid:durableId="2106723944">
    <w:abstractNumId w:val="24"/>
  </w:num>
  <w:num w:numId="28" w16cid:durableId="495848772">
    <w:abstractNumId w:val="14"/>
  </w:num>
  <w:num w:numId="29" w16cid:durableId="980501625">
    <w:abstractNumId w:val="15"/>
  </w:num>
  <w:num w:numId="30" w16cid:durableId="1413357009">
    <w:abstractNumId w:val="28"/>
  </w:num>
  <w:num w:numId="31" w16cid:durableId="1681393600">
    <w:abstractNumId w:val="21"/>
  </w:num>
  <w:num w:numId="32" w16cid:durableId="1956667873">
    <w:abstractNumId w:val="41"/>
  </w:num>
  <w:num w:numId="33" w16cid:durableId="962729781">
    <w:abstractNumId w:val="37"/>
  </w:num>
  <w:num w:numId="34" w16cid:durableId="1257136905">
    <w:abstractNumId w:val="5"/>
  </w:num>
  <w:num w:numId="35" w16cid:durableId="238097985">
    <w:abstractNumId w:val="25"/>
  </w:num>
  <w:num w:numId="36" w16cid:durableId="657078039">
    <w:abstractNumId w:val="22"/>
  </w:num>
  <w:num w:numId="37" w16cid:durableId="939022517">
    <w:abstractNumId w:val="1"/>
  </w:num>
  <w:num w:numId="38" w16cid:durableId="233777574">
    <w:abstractNumId w:val="7"/>
  </w:num>
  <w:num w:numId="39" w16cid:durableId="1953197226">
    <w:abstractNumId w:val="12"/>
  </w:num>
  <w:num w:numId="40" w16cid:durableId="1009940706">
    <w:abstractNumId w:val="39"/>
  </w:num>
  <w:num w:numId="41" w16cid:durableId="1216504500">
    <w:abstractNumId w:val="23"/>
  </w:num>
  <w:num w:numId="42" w16cid:durableId="1995838052">
    <w:abstractNumId w:val="18"/>
  </w:num>
  <w:num w:numId="43" w16cid:durableId="1261068835">
    <w:abstractNumId w:val="20"/>
  </w:num>
  <w:num w:numId="44" w16cid:durableId="804130013">
    <w:abstractNumId w:val="29"/>
  </w:num>
  <w:num w:numId="45" w16cid:durableId="943463725">
    <w:abstractNumId w:val="13"/>
  </w:num>
  <w:num w:numId="46" w16cid:durableId="969359098">
    <w:abstractNumId w:val="36"/>
  </w:num>
  <w:num w:numId="47" w16cid:durableId="46034454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7IwMDe0sDAxNjY0NTRW0lEKTi0uzszPAykwqgUANmEKuSwAAAA="/>
  </w:docVars>
  <w:rsids>
    <w:rsidRoot w:val="00EF1299"/>
    <w:rsid w:val="000021F5"/>
    <w:rsid w:val="000043CB"/>
    <w:rsid w:val="00005214"/>
    <w:rsid w:val="0000693B"/>
    <w:rsid w:val="00010533"/>
    <w:rsid w:val="00015483"/>
    <w:rsid w:val="0001642D"/>
    <w:rsid w:val="00027C38"/>
    <w:rsid w:val="00036182"/>
    <w:rsid w:val="00043905"/>
    <w:rsid w:val="000456E0"/>
    <w:rsid w:val="00045ACB"/>
    <w:rsid w:val="00045D17"/>
    <w:rsid w:val="00053184"/>
    <w:rsid w:val="00061670"/>
    <w:rsid w:val="00063408"/>
    <w:rsid w:val="00072CD7"/>
    <w:rsid w:val="00074DA8"/>
    <w:rsid w:val="00075C33"/>
    <w:rsid w:val="00083084"/>
    <w:rsid w:val="00085FA4"/>
    <w:rsid w:val="00090C5A"/>
    <w:rsid w:val="00090F25"/>
    <w:rsid w:val="00094562"/>
    <w:rsid w:val="000A10C7"/>
    <w:rsid w:val="000A5186"/>
    <w:rsid w:val="000B5430"/>
    <w:rsid w:val="000C3654"/>
    <w:rsid w:val="000C452E"/>
    <w:rsid w:val="000C4836"/>
    <w:rsid w:val="000C508D"/>
    <w:rsid w:val="000C6A45"/>
    <w:rsid w:val="000E2939"/>
    <w:rsid w:val="000E2B81"/>
    <w:rsid w:val="000E4876"/>
    <w:rsid w:val="000E639E"/>
    <w:rsid w:val="000E6E70"/>
    <w:rsid w:val="000F137B"/>
    <w:rsid w:val="000F2684"/>
    <w:rsid w:val="000F2688"/>
    <w:rsid w:val="0010052B"/>
    <w:rsid w:val="001143A0"/>
    <w:rsid w:val="00114CE0"/>
    <w:rsid w:val="001179F6"/>
    <w:rsid w:val="001253FC"/>
    <w:rsid w:val="00126822"/>
    <w:rsid w:val="00127312"/>
    <w:rsid w:val="001311FE"/>
    <w:rsid w:val="001407E7"/>
    <w:rsid w:val="001465A4"/>
    <w:rsid w:val="00147B57"/>
    <w:rsid w:val="001501F0"/>
    <w:rsid w:val="0015056D"/>
    <w:rsid w:val="00154EC1"/>
    <w:rsid w:val="001552C6"/>
    <w:rsid w:val="00160D2A"/>
    <w:rsid w:val="00166318"/>
    <w:rsid w:val="0016790E"/>
    <w:rsid w:val="00170D7D"/>
    <w:rsid w:val="00175E21"/>
    <w:rsid w:val="00183A2A"/>
    <w:rsid w:val="00183E7B"/>
    <w:rsid w:val="00185003"/>
    <w:rsid w:val="0019282C"/>
    <w:rsid w:val="00193715"/>
    <w:rsid w:val="001948AD"/>
    <w:rsid w:val="001962FE"/>
    <w:rsid w:val="00197866"/>
    <w:rsid w:val="001A12DC"/>
    <w:rsid w:val="001B2953"/>
    <w:rsid w:val="001B306F"/>
    <w:rsid w:val="001B4119"/>
    <w:rsid w:val="001C206E"/>
    <w:rsid w:val="001C3401"/>
    <w:rsid w:val="001C7CEE"/>
    <w:rsid w:val="001D0161"/>
    <w:rsid w:val="001D284A"/>
    <w:rsid w:val="001D2953"/>
    <w:rsid w:val="001E1A32"/>
    <w:rsid w:val="001E49C0"/>
    <w:rsid w:val="001F27E4"/>
    <w:rsid w:val="001F2C45"/>
    <w:rsid w:val="001F3EE3"/>
    <w:rsid w:val="001F76A4"/>
    <w:rsid w:val="002014E5"/>
    <w:rsid w:val="00202259"/>
    <w:rsid w:val="00204473"/>
    <w:rsid w:val="0020493E"/>
    <w:rsid w:val="0020509D"/>
    <w:rsid w:val="002113B4"/>
    <w:rsid w:val="00220092"/>
    <w:rsid w:val="00225FD4"/>
    <w:rsid w:val="00231B57"/>
    <w:rsid w:val="00231E3A"/>
    <w:rsid w:val="00233F9D"/>
    <w:rsid w:val="0023640E"/>
    <w:rsid w:val="002406C2"/>
    <w:rsid w:val="00243603"/>
    <w:rsid w:val="00252449"/>
    <w:rsid w:val="00253654"/>
    <w:rsid w:val="00254747"/>
    <w:rsid w:val="00254D6A"/>
    <w:rsid w:val="0026001C"/>
    <w:rsid w:val="00262DEE"/>
    <w:rsid w:val="0027094B"/>
    <w:rsid w:val="00271701"/>
    <w:rsid w:val="00272F0B"/>
    <w:rsid w:val="002756D8"/>
    <w:rsid w:val="00277C5E"/>
    <w:rsid w:val="00280316"/>
    <w:rsid w:val="002840E6"/>
    <w:rsid w:val="00284D8B"/>
    <w:rsid w:val="00285B53"/>
    <w:rsid w:val="00290E50"/>
    <w:rsid w:val="00290FAD"/>
    <w:rsid w:val="00291C42"/>
    <w:rsid w:val="00295705"/>
    <w:rsid w:val="002A0C3B"/>
    <w:rsid w:val="002A2231"/>
    <w:rsid w:val="002A43D2"/>
    <w:rsid w:val="002A49EE"/>
    <w:rsid w:val="002A74F6"/>
    <w:rsid w:val="002B1194"/>
    <w:rsid w:val="002B297D"/>
    <w:rsid w:val="002B548D"/>
    <w:rsid w:val="002B6A41"/>
    <w:rsid w:val="002D07A1"/>
    <w:rsid w:val="002D15C0"/>
    <w:rsid w:val="002D1BE2"/>
    <w:rsid w:val="002D2A0D"/>
    <w:rsid w:val="002D4FC6"/>
    <w:rsid w:val="002E6343"/>
    <w:rsid w:val="002E78B8"/>
    <w:rsid w:val="002F0510"/>
    <w:rsid w:val="002F1842"/>
    <w:rsid w:val="002F69C3"/>
    <w:rsid w:val="0030208D"/>
    <w:rsid w:val="003020B5"/>
    <w:rsid w:val="003123E7"/>
    <w:rsid w:val="0031523D"/>
    <w:rsid w:val="0032594C"/>
    <w:rsid w:val="00326758"/>
    <w:rsid w:val="00327679"/>
    <w:rsid w:val="0033318E"/>
    <w:rsid w:val="00334F25"/>
    <w:rsid w:val="0033768C"/>
    <w:rsid w:val="003423B7"/>
    <w:rsid w:val="00344845"/>
    <w:rsid w:val="00344A7B"/>
    <w:rsid w:val="003461EF"/>
    <w:rsid w:val="00347432"/>
    <w:rsid w:val="003520B7"/>
    <w:rsid w:val="00353766"/>
    <w:rsid w:val="00357422"/>
    <w:rsid w:val="003660FD"/>
    <w:rsid w:val="00366983"/>
    <w:rsid w:val="00367C98"/>
    <w:rsid w:val="00373FED"/>
    <w:rsid w:val="003743B3"/>
    <w:rsid w:val="00384332"/>
    <w:rsid w:val="0039040A"/>
    <w:rsid w:val="00392AFC"/>
    <w:rsid w:val="00394A89"/>
    <w:rsid w:val="003958AF"/>
    <w:rsid w:val="00395E36"/>
    <w:rsid w:val="003A2209"/>
    <w:rsid w:val="003A4447"/>
    <w:rsid w:val="003A7D4C"/>
    <w:rsid w:val="003B6593"/>
    <w:rsid w:val="003B7213"/>
    <w:rsid w:val="003B7B87"/>
    <w:rsid w:val="003C557D"/>
    <w:rsid w:val="003C6256"/>
    <w:rsid w:val="003D22AF"/>
    <w:rsid w:val="003D7FBB"/>
    <w:rsid w:val="003E030F"/>
    <w:rsid w:val="003E4956"/>
    <w:rsid w:val="003F0A05"/>
    <w:rsid w:val="003F5642"/>
    <w:rsid w:val="00402D13"/>
    <w:rsid w:val="004061F4"/>
    <w:rsid w:val="00410BF0"/>
    <w:rsid w:val="004121AA"/>
    <w:rsid w:val="00416DC1"/>
    <w:rsid w:val="0042331E"/>
    <w:rsid w:val="00430534"/>
    <w:rsid w:val="00431E2D"/>
    <w:rsid w:val="00432969"/>
    <w:rsid w:val="00434524"/>
    <w:rsid w:val="0043559B"/>
    <w:rsid w:val="004373F9"/>
    <w:rsid w:val="00440141"/>
    <w:rsid w:val="00440D74"/>
    <w:rsid w:val="00441286"/>
    <w:rsid w:val="00441ECC"/>
    <w:rsid w:val="00442939"/>
    <w:rsid w:val="00443D7D"/>
    <w:rsid w:val="00453344"/>
    <w:rsid w:val="00455CDA"/>
    <w:rsid w:val="00456927"/>
    <w:rsid w:val="00461819"/>
    <w:rsid w:val="00464138"/>
    <w:rsid w:val="00464D35"/>
    <w:rsid w:val="00465577"/>
    <w:rsid w:val="00475504"/>
    <w:rsid w:val="00480812"/>
    <w:rsid w:val="00481829"/>
    <w:rsid w:val="0048530A"/>
    <w:rsid w:val="00486402"/>
    <w:rsid w:val="00491A7C"/>
    <w:rsid w:val="00492567"/>
    <w:rsid w:val="00492EE9"/>
    <w:rsid w:val="00493773"/>
    <w:rsid w:val="00495B39"/>
    <w:rsid w:val="004A2C60"/>
    <w:rsid w:val="004A3822"/>
    <w:rsid w:val="004A5A47"/>
    <w:rsid w:val="004A7311"/>
    <w:rsid w:val="004B32D2"/>
    <w:rsid w:val="004C1716"/>
    <w:rsid w:val="004C6381"/>
    <w:rsid w:val="004D5444"/>
    <w:rsid w:val="004E2848"/>
    <w:rsid w:val="004E2FB3"/>
    <w:rsid w:val="004F3F6F"/>
    <w:rsid w:val="0050408A"/>
    <w:rsid w:val="00505A6D"/>
    <w:rsid w:val="00507949"/>
    <w:rsid w:val="0051371F"/>
    <w:rsid w:val="00514711"/>
    <w:rsid w:val="005158E3"/>
    <w:rsid w:val="0052245D"/>
    <w:rsid w:val="005248CC"/>
    <w:rsid w:val="005248FF"/>
    <w:rsid w:val="0053068B"/>
    <w:rsid w:val="0053083B"/>
    <w:rsid w:val="00540433"/>
    <w:rsid w:val="0054727B"/>
    <w:rsid w:val="0055314F"/>
    <w:rsid w:val="0055729E"/>
    <w:rsid w:val="005711DC"/>
    <w:rsid w:val="00573D58"/>
    <w:rsid w:val="00576FB9"/>
    <w:rsid w:val="00580357"/>
    <w:rsid w:val="00584463"/>
    <w:rsid w:val="00590572"/>
    <w:rsid w:val="005911F5"/>
    <w:rsid w:val="005914B3"/>
    <w:rsid w:val="005A0982"/>
    <w:rsid w:val="005A5EF9"/>
    <w:rsid w:val="005A70F8"/>
    <w:rsid w:val="005B38C8"/>
    <w:rsid w:val="005B4948"/>
    <w:rsid w:val="005C2940"/>
    <w:rsid w:val="005C2BFC"/>
    <w:rsid w:val="005C391C"/>
    <w:rsid w:val="005D4959"/>
    <w:rsid w:val="005D4EDB"/>
    <w:rsid w:val="005D5063"/>
    <w:rsid w:val="005E2EBD"/>
    <w:rsid w:val="005F1480"/>
    <w:rsid w:val="005F1A2B"/>
    <w:rsid w:val="005F1B26"/>
    <w:rsid w:val="00604258"/>
    <w:rsid w:val="006044C6"/>
    <w:rsid w:val="00604B5C"/>
    <w:rsid w:val="00611195"/>
    <w:rsid w:val="00621532"/>
    <w:rsid w:val="00622D9B"/>
    <w:rsid w:val="00626AEC"/>
    <w:rsid w:val="00634E13"/>
    <w:rsid w:val="006522B3"/>
    <w:rsid w:val="00653FBE"/>
    <w:rsid w:val="00655460"/>
    <w:rsid w:val="00661329"/>
    <w:rsid w:val="006616A2"/>
    <w:rsid w:val="006647BE"/>
    <w:rsid w:val="00665693"/>
    <w:rsid w:val="00666999"/>
    <w:rsid w:val="006768BA"/>
    <w:rsid w:val="00676EE5"/>
    <w:rsid w:val="006822CC"/>
    <w:rsid w:val="00683AEE"/>
    <w:rsid w:val="00685107"/>
    <w:rsid w:val="006873BA"/>
    <w:rsid w:val="0069634D"/>
    <w:rsid w:val="006B5CD6"/>
    <w:rsid w:val="006C102C"/>
    <w:rsid w:val="006C3FCC"/>
    <w:rsid w:val="006C6744"/>
    <w:rsid w:val="006C7246"/>
    <w:rsid w:val="006C74CE"/>
    <w:rsid w:val="006D0603"/>
    <w:rsid w:val="006D165A"/>
    <w:rsid w:val="006D37A4"/>
    <w:rsid w:val="006E08F9"/>
    <w:rsid w:val="006E453E"/>
    <w:rsid w:val="006F09E8"/>
    <w:rsid w:val="006F1148"/>
    <w:rsid w:val="006F1A0C"/>
    <w:rsid w:val="007010FB"/>
    <w:rsid w:val="00701A46"/>
    <w:rsid w:val="007117A5"/>
    <w:rsid w:val="00712EF1"/>
    <w:rsid w:val="00715C75"/>
    <w:rsid w:val="00722CF0"/>
    <w:rsid w:val="0072498E"/>
    <w:rsid w:val="00725A7F"/>
    <w:rsid w:val="00727237"/>
    <w:rsid w:val="00732822"/>
    <w:rsid w:val="00740158"/>
    <w:rsid w:val="00746F08"/>
    <w:rsid w:val="007471D6"/>
    <w:rsid w:val="00747CF5"/>
    <w:rsid w:val="00751929"/>
    <w:rsid w:val="00753085"/>
    <w:rsid w:val="00773420"/>
    <w:rsid w:val="00775584"/>
    <w:rsid w:val="007774E5"/>
    <w:rsid w:val="00791B6F"/>
    <w:rsid w:val="00796D33"/>
    <w:rsid w:val="0079759B"/>
    <w:rsid w:val="007A35F0"/>
    <w:rsid w:val="007A7880"/>
    <w:rsid w:val="007B7BCE"/>
    <w:rsid w:val="007B7F39"/>
    <w:rsid w:val="007C03C0"/>
    <w:rsid w:val="007C257B"/>
    <w:rsid w:val="007C2BC1"/>
    <w:rsid w:val="007C40E2"/>
    <w:rsid w:val="007C6E04"/>
    <w:rsid w:val="007D659A"/>
    <w:rsid w:val="007D682E"/>
    <w:rsid w:val="007D7F3D"/>
    <w:rsid w:val="007E0844"/>
    <w:rsid w:val="007E23ED"/>
    <w:rsid w:val="007E396F"/>
    <w:rsid w:val="007E3B64"/>
    <w:rsid w:val="007E4124"/>
    <w:rsid w:val="007F088F"/>
    <w:rsid w:val="007F332D"/>
    <w:rsid w:val="007F455A"/>
    <w:rsid w:val="007F494C"/>
    <w:rsid w:val="00801BEF"/>
    <w:rsid w:val="00801DAF"/>
    <w:rsid w:val="00802C7D"/>
    <w:rsid w:val="00805332"/>
    <w:rsid w:val="00805A3C"/>
    <w:rsid w:val="00810089"/>
    <w:rsid w:val="0081518C"/>
    <w:rsid w:val="00816ACF"/>
    <w:rsid w:val="00827843"/>
    <w:rsid w:val="008343E7"/>
    <w:rsid w:val="0083521F"/>
    <w:rsid w:val="0085512F"/>
    <w:rsid w:val="0085751D"/>
    <w:rsid w:val="008612C8"/>
    <w:rsid w:val="008707DA"/>
    <w:rsid w:val="00872A13"/>
    <w:rsid w:val="008778EF"/>
    <w:rsid w:val="00887553"/>
    <w:rsid w:val="00892212"/>
    <w:rsid w:val="008B22B1"/>
    <w:rsid w:val="008C4075"/>
    <w:rsid w:val="008C4982"/>
    <w:rsid w:val="008C7002"/>
    <w:rsid w:val="008C7D72"/>
    <w:rsid w:val="008D1EA2"/>
    <w:rsid w:val="008D45CD"/>
    <w:rsid w:val="008E094F"/>
    <w:rsid w:val="008E3ED7"/>
    <w:rsid w:val="008E4109"/>
    <w:rsid w:val="008E64F0"/>
    <w:rsid w:val="008E6E9F"/>
    <w:rsid w:val="008E704D"/>
    <w:rsid w:val="008F0135"/>
    <w:rsid w:val="008F15EF"/>
    <w:rsid w:val="008F53EF"/>
    <w:rsid w:val="008F78B3"/>
    <w:rsid w:val="009020BE"/>
    <w:rsid w:val="0091067F"/>
    <w:rsid w:val="00910A68"/>
    <w:rsid w:val="00911F2C"/>
    <w:rsid w:val="0091264C"/>
    <w:rsid w:val="00917A43"/>
    <w:rsid w:val="00917AED"/>
    <w:rsid w:val="00921435"/>
    <w:rsid w:val="00923E04"/>
    <w:rsid w:val="00925D84"/>
    <w:rsid w:val="009304D0"/>
    <w:rsid w:val="00933CE5"/>
    <w:rsid w:val="0093491F"/>
    <w:rsid w:val="00934C54"/>
    <w:rsid w:val="00937F6D"/>
    <w:rsid w:val="009419D2"/>
    <w:rsid w:val="009468CB"/>
    <w:rsid w:val="0095353C"/>
    <w:rsid w:val="00954A97"/>
    <w:rsid w:val="00956BB9"/>
    <w:rsid w:val="00971EA8"/>
    <w:rsid w:val="0097715C"/>
    <w:rsid w:val="00980857"/>
    <w:rsid w:val="00982A27"/>
    <w:rsid w:val="009849CA"/>
    <w:rsid w:val="0099211F"/>
    <w:rsid w:val="00997897"/>
    <w:rsid w:val="009A22F6"/>
    <w:rsid w:val="009A4C20"/>
    <w:rsid w:val="009B3A9E"/>
    <w:rsid w:val="009B4408"/>
    <w:rsid w:val="009B56B6"/>
    <w:rsid w:val="009B5C31"/>
    <w:rsid w:val="009B61FE"/>
    <w:rsid w:val="009B7A0E"/>
    <w:rsid w:val="009C2DDA"/>
    <w:rsid w:val="009C52D5"/>
    <w:rsid w:val="009C544A"/>
    <w:rsid w:val="009C7945"/>
    <w:rsid w:val="009C7A6B"/>
    <w:rsid w:val="009D1E1A"/>
    <w:rsid w:val="009D329B"/>
    <w:rsid w:val="009D33ED"/>
    <w:rsid w:val="009D3A75"/>
    <w:rsid w:val="009D46E6"/>
    <w:rsid w:val="009D56EB"/>
    <w:rsid w:val="009D6C8B"/>
    <w:rsid w:val="009E0BC2"/>
    <w:rsid w:val="009E1DD3"/>
    <w:rsid w:val="009E635F"/>
    <w:rsid w:val="009F4117"/>
    <w:rsid w:val="009F5427"/>
    <w:rsid w:val="009F67DC"/>
    <w:rsid w:val="009F7E03"/>
    <w:rsid w:val="00A0134E"/>
    <w:rsid w:val="00A05E7F"/>
    <w:rsid w:val="00A10373"/>
    <w:rsid w:val="00A10BA8"/>
    <w:rsid w:val="00A1194D"/>
    <w:rsid w:val="00A13839"/>
    <w:rsid w:val="00A20192"/>
    <w:rsid w:val="00A25992"/>
    <w:rsid w:val="00A31D1D"/>
    <w:rsid w:val="00A331E5"/>
    <w:rsid w:val="00A358FA"/>
    <w:rsid w:val="00A4098C"/>
    <w:rsid w:val="00A429FA"/>
    <w:rsid w:val="00A43C6B"/>
    <w:rsid w:val="00A46BCB"/>
    <w:rsid w:val="00A65351"/>
    <w:rsid w:val="00A65D05"/>
    <w:rsid w:val="00A67D9A"/>
    <w:rsid w:val="00A67FDF"/>
    <w:rsid w:val="00A74CA8"/>
    <w:rsid w:val="00A75FA8"/>
    <w:rsid w:val="00A8063E"/>
    <w:rsid w:val="00A81D23"/>
    <w:rsid w:val="00A81E05"/>
    <w:rsid w:val="00A82BCC"/>
    <w:rsid w:val="00A85093"/>
    <w:rsid w:val="00A940E8"/>
    <w:rsid w:val="00A97920"/>
    <w:rsid w:val="00AA475A"/>
    <w:rsid w:val="00AA5EBD"/>
    <w:rsid w:val="00AB2DC4"/>
    <w:rsid w:val="00AB67EE"/>
    <w:rsid w:val="00AB6B4E"/>
    <w:rsid w:val="00AC1E3C"/>
    <w:rsid w:val="00AD0942"/>
    <w:rsid w:val="00AD61B6"/>
    <w:rsid w:val="00AD698B"/>
    <w:rsid w:val="00AD716B"/>
    <w:rsid w:val="00AE293C"/>
    <w:rsid w:val="00AE3735"/>
    <w:rsid w:val="00AE4C4C"/>
    <w:rsid w:val="00AE5480"/>
    <w:rsid w:val="00AE5DB5"/>
    <w:rsid w:val="00AE7101"/>
    <w:rsid w:val="00AF1108"/>
    <w:rsid w:val="00AF1222"/>
    <w:rsid w:val="00AF52CE"/>
    <w:rsid w:val="00AF58C6"/>
    <w:rsid w:val="00B10AE6"/>
    <w:rsid w:val="00B16D45"/>
    <w:rsid w:val="00B1704E"/>
    <w:rsid w:val="00B1764A"/>
    <w:rsid w:val="00B25EC5"/>
    <w:rsid w:val="00B26989"/>
    <w:rsid w:val="00B3223C"/>
    <w:rsid w:val="00B33A30"/>
    <w:rsid w:val="00B45C3A"/>
    <w:rsid w:val="00B52740"/>
    <w:rsid w:val="00B60A7F"/>
    <w:rsid w:val="00B6117A"/>
    <w:rsid w:val="00B62A03"/>
    <w:rsid w:val="00B63A7E"/>
    <w:rsid w:val="00B66DAD"/>
    <w:rsid w:val="00B7075A"/>
    <w:rsid w:val="00B76AEC"/>
    <w:rsid w:val="00B814CB"/>
    <w:rsid w:val="00B83111"/>
    <w:rsid w:val="00B93548"/>
    <w:rsid w:val="00BA2EB9"/>
    <w:rsid w:val="00BA5912"/>
    <w:rsid w:val="00BB15CA"/>
    <w:rsid w:val="00BB2E8B"/>
    <w:rsid w:val="00BB6A5F"/>
    <w:rsid w:val="00BB7CA4"/>
    <w:rsid w:val="00BC022B"/>
    <w:rsid w:val="00BC331B"/>
    <w:rsid w:val="00BE45BF"/>
    <w:rsid w:val="00BE6C28"/>
    <w:rsid w:val="00BF50AE"/>
    <w:rsid w:val="00BF6527"/>
    <w:rsid w:val="00C03BA9"/>
    <w:rsid w:val="00C07C6C"/>
    <w:rsid w:val="00C11089"/>
    <w:rsid w:val="00C133A3"/>
    <w:rsid w:val="00C14B96"/>
    <w:rsid w:val="00C34784"/>
    <w:rsid w:val="00C363C4"/>
    <w:rsid w:val="00C365EF"/>
    <w:rsid w:val="00C40096"/>
    <w:rsid w:val="00C43765"/>
    <w:rsid w:val="00C565DC"/>
    <w:rsid w:val="00C5687B"/>
    <w:rsid w:val="00C62CDF"/>
    <w:rsid w:val="00C63771"/>
    <w:rsid w:val="00C63BEA"/>
    <w:rsid w:val="00C63F3A"/>
    <w:rsid w:val="00C649D6"/>
    <w:rsid w:val="00C722AD"/>
    <w:rsid w:val="00C75A36"/>
    <w:rsid w:val="00C91044"/>
    <w:rsid w:val="00C944C2"/>
    <w:rsid w:val="00C948A9"/>
    <w:rsid w:val="00CA0716"/>
    <w:rsid w:val="00CA0C18"/>
    <w:rsid w:val="00CA359C"/>
    <w:rsid w:val="00CA4C92"/>
    <w:rsid w:val="00CA5646"/>
    <w:rsid w:val="00CB2FA2"/>
    <w:rsid w:val="00CB68D9"/>
    <w:rsid w:val="00CC238F"/>
    <w:rsid w:val="00CC70B4"/>
    <w:rsid w:val="00CC78B2"/>
    <w:rsid w:val="00CD3133"/>
    <w:rsid w:val="00CE1AEA"/>
    <w:rsid w:val="00CE4EF3"/>
    <w:rsid w:val="00CF5813"/>
    <w:rsid w:val="00CF666B"/>
    <w:rsid w:val="00D01554"/>
    <w:rsid w:val="00D0239B"/>
    <w:rsid w:val="00D10DDC"/>
    <w:rsid w:val="00D1468D"/>
    <w:rsid w:val="00D14FFA"/>
    <w:rsid w:val="00D172F9"/>
    <w:rsid w:val="00D23188"/>
    <w:rsid w:val="00D25B82"/>
    <w:rsid w:val="00D32DF7"/>
    <w:rsid w:val="00D43403"/>
    <w:rsid w:val="00D451A6"/>
    <w:rsid w:val="00D50DA6"/>
    <w:rsid w:val="00D610BD"/>
    <w:rsid w:val="00D61D3E"/>
    <w:rsid w:val="00D62593"/>
    <w:rsid w:val="00D628E1"/>
    <w:rsid w:val="00D631D3"/>
    <w:rsid w:val="00D66353"/>
    <w:rsid w:val="00D737F9"/>
    <w:rsid w:val="00D75169"/>
    <w:rsid w:val="00D843AD"/>
    <w:rsid w:val="00D854EA"/>
    <w:rsid w:val="00D908DE"/>
    <w:rsid w:val="00D9196F"/>
    <w:rsid w:val="00D97AFF"/>
    <w:rsid w:val="00DA4E54"/>
    <w:rsid w:val="00DA77DB"/>
    <w:rsid w:val="00DC2FF8"/>
    <w:rsid w:val="00DC3343"/>
    <w:rsid w:val="00DC36A6"/>
    <w:rsid w:val="00DC5B66"/>
    <w:rsid w:val="00DC5F70"/>
    <w:rsid w:val="00DD195C"/>
    <w:rsid w:val="00DD47F9"/>
    <w:rsid w:val="00DD59BC"/>
    <w:rsid w:val="00DD617D"/>
    <w:rsid w:val="00DF344C"/>
    <w:rsid w:val="00DF46B4"/>
    <w:rsid w:val="00E059B1"/>
    <w:rsid w:val="00E06429"/>
    <w:rsid w:val="00E11CED"/>
    <w:rsid w:val="00E1359F"/>
    <w:rsid w:val="00E14204"/>
    <w:rsid w:val="00E160EF"/>
    <w:rsid w:val="00E23C20"/>
    <w:rsid w:val="00E242E5"/>
    <w:rsid w:val="00E41D77"/>
    <w:rsid w:val="00E46324"/>
    <w:rsid w:val="00E56D18"/>
    <w:rsid w:val="00E57206"/>
    <w:rsid w:val="00E57678"/>
    <w:rsid w:val="00E662A3"/>
    <w:rsid w:val="00E66648"/>
    <w:rsid w:val="00E7588A"/>
    <w:rsid w:val="00E81DC2"/>
    <w:rsid w:val="00E82F00"/>
    <w:rsid w:val="00E873C4"/>
    <w:rsid w:val="00E87B6A"/>
    <w:rsid w:val="00E93D98"/>
    <w:rsid w:val="00E97A2C"/>
    <w:rsid w:val="00EA0C2A"/>
    <w:rsid w:val="00EA3CA4"/>
    <w:rsid w:val="00EB0DAE"/>
    <w:rsid w:val="00EB1248"/>
    <w:rsid w:val="00EB3BC0"/>
    <w:rsid w:val="00EB3F11"/>
    <w:rsid w:val="00EB76C6"/>
    <w:rsid w:val="00EB777E"/>
    <w:rsid w:val="00EC5BAD"/>
    <w:rsid w:val="00EC6140"/>
    <w:rsid w:val="00EC7F5A"/>
    <w:rsid w:val="00ED156A"/>
    <w:rsid w:val="00ED638F"/>
    <w:rsid w:val="00ED798F"/>
    <w:rsid w:val="00EF1299"/>
    <w:rsid w:val="00EF48A6"/>
    <w:rsid w:val="00F00052"/>
    <w:rsid w:val="00F014AA"/>
    <w:rsid w:val="00F018EF"/>
    <w:rsid w:val="00F10165"/>
    <w:rsid w:val="00F1505E"/>
    <w:rsid w:val="00F1669D"/>
    <w:rsid w:val="00F20919"/>
    <w:rsid w:val="00F27DA5"/>
    <w:rsid w:val="00F312A2"/>
    <w:rsid w:val="00F322AA"/>
    <w:rsid w:val="00F36F2D"/>
    <w:rsid w:val="00F43DC5"/>
    <w:rsid w:val="00F517A9"/>
    <w:rsid w:val="00F544CD"/>
    <w:rsid w:val="00F56AB9"/>
    <w:rsid w:val="00F60676"/>
    <w:rsid w:val="00F63605"/>
    <w:rsid w:val="00F64BBF"/>
    <w:rsid w:val="00F66B23"/>
    <w:rsid w:val="00F72F55"/>
    <w:rsid w:val="00F7692D"/>
    <w:rsid w:val="00F775E8"/>
    <w:rsid w:val="00F77B20"/>
    <w:rsid w:val="00F81B85"/>
    <w:rsid w:val="00F863CF"/>
    <w:rsid w:val="00F93F78"/>
    <w:rsid w:val="00F94966"/>
    <w:rsid w:val="00F96FAE"/>
    <w:rsid w:val="00FA0E7B"/>
    <w:rsid w:val="00FA7EBD"/>
    <w:rsid w:val="00FB019C"/>
    <w:rsid w:val="00FB36C8"/>
    <w:rsid w:val="00FB73C7"/>
    <w:rsid w:val="00FC1168"/>
    <w:rsid w:val="00FD1BC9"/>
    <w:rsid w:val="00FD2E2F"/>
    <w:rsid w:val="00FD5A4A"/>
    <w:rsid w:val="00FE3CB6"/>
    <w:rsid w:val="00FE639E"/>
    <w:rsid w:val="00FF0930"/>
    <w:rsid w:val="00FF2BF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4E3822"/>
  <w15:docId w15:val="{F7DF3B47-EE1A-4641-8488-AAA2440EA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EF1299"/>
    <w:pPr>
      <w:keepNext/>
      <w:keepLines/>
      <w:outlineLvl w:val="1"/>
    </w:pPr>
    <w:rPr>
      <w:b/>
      <w:sz w:val="28"/>
      <w:szCs w:val="28"/>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EF1299"/>
    <w:rPr>
      <w:b/>
      <w:sz w:val="28"/>
      <w:szCs w:val="28"/>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6"/>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4"/>
      </w:numPr>
    </w:pPr>
  </w:style>
  <w:style w:type="paragraph" w:styleId="ListParagraph">
    <w:name w:val="List Paragraph"/>
    <w:basedOn w:val="Normal"/>
    <w:uiPriority w:val="34"/>
    <w:qFormat/>
    <w:rsid w:val="00ED798F"/>
    <w:pPr>
      <w:ind w:left="720"/>
      <w:contextualSpacing/>
    </w:pPr>
  </w:style>
  <w:style w:type="paragraph" w:customStyle="1" w:styleId="SubdotPoint">
    <w:name w:val="Subdot Point"/>
    <w:basedOn w:val="ListParagraph"/>
    <w:link w:val="SubdotPointChar"/>
    <w:qFormat/>
    <w:rsid w:val="005A70F8"/>
    <w:pPr>
      <w:numPr>
        <w:ilvl w:val="1"/>
        <w:numId w:val="4"/>
      </w:numPr>
    </w:pPr>
  </w:style>
  <w:style w:type="character" w:customStyle="1" w:styleId="SubdotPointChar">
    <w:name w:val="Subdot Point Char"/>
    <w:link w:val="SubdotPoint"/>
    <w:rsid w:val="005A70F8"/>
    <w:rPr>
      <w:rFonts w:ascii="Calibri" w:hAnsi="Calibri"/>
      <w:sz w:val="24"/>
    </w:rPr>
  </w:style>
  <w:style w:type="paragraph" w:customStyle="1" w:styleId="NumberedPoints">
    <w:name w:val="Numbered Points"/>
    <w:basedOn w:val="ListParagraph"/>
    <w:link w:val="NumberedPointsChar"/>
    <w:qFormat/>
    <w:rsid w:val="005A70F8"/>
    <w:pPr>
      <w:numPr>
        <w:numId w:val="5"/>
      </w:numPr>
    </w:pPr>
  </w:style>
  <w:style w:type="character" w:customStyle="1" w:styleId="NumberedPointsChar">
    <w:name w:val="Numbered Points Char"/>
    <w:link w:val="NumberedPoints"/>
    <w:rsid w:val="005A70F8"/>
    <w:rPr>
      <w:rFonts w:ascii="Calibri" w:hAnsi="Calibri"/>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szCs w:val="32"/>
      <w:lang w:eastAsia="en-AU"/>
    </w:rPr>
  </w:style>
  <w:style w:type="paragraph" w:styleId="ListBullet">
    <w:name w:val="List Bullet"/>
    <w:basedOn w:val="BodyText"/>
    <w:link w:val="ListBulletChar"/>
    <w:rsid w:val="00456927"/>
    <w:pPr>
      <w:numPr>
        <w:numId w:val="7"/>
      </w:numPr>
      <w:suppressAutoHyphens w:val="0"/>
      <w:spacing w:after="120"/>
      <w:ind w:left="357" w:hanging="357"/>
    </w:pPr>
    <w:rPr>
      <w:lang w:eastAsia="en-US"/>
    </w:rPr>
  </w:style>
  <w:style w:type="character" w:customStyle="1" w:styleId="ListBulletChar">
    <w:name w:val="List Bullet Char"/>
    <w:basedOn w:val="BodyTextChar"/>
    <w:link w:val="ListBullet"/>
    <w:rsid w:val="00456927"/>
    <w:rPr>
      <w:rFonts w:ascii="Verdana" w:hAnsi="Verdana" w:cs="Times New Roman"/>
      <w:sz w:val="20"/>
      <w:szCs w:val="20"/>
      <w:lang w:eastAsia="en-AU"/>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15"/>
      </w:numPr>
      <w:ind w:left="714" w:hanging="357"/>
    </w:pPr>
    <w:rPr>
      <w:lang w:eastAsia="ja-JP"/>
    </w:rPr>
  </w:style>
  <w:style w:type="paragraph" w:styleId="Revision">
    <w:name w:val="Revision"/>
    <w:hidden/>
    <w:uiPriority w:val="99"/>
    <w:semiHidden/>
    <w:rsid w:val="00892212"/>
    <w:rPr>
      <w:sz w:val="24"/>
    </w:rPr>
  </w:style>
  <w:style w:type="character" w:styleId="UnresolvedMention">
    <w:name w:val="Unresolved Mention"/>
    <w:basedOn w:val="DefaultParagraphFont"/>
    <w:uiPriority w:val="99"/>
    <w:semiHidden/>
    <w:unhideWhenUsed/>
    <w:rsid w:val="00751929"/>
    <w:rPr>
      <w:color w:val="605E5C"/>
      <w:shd w:val="clear" w:color="auto" w:fill="E1DFDD"/>
    </w:rPr>
  </w:style>
  <w:style w:type="paragraph" w:customStyle="1" w:styleId="SelectionCriteria">
    <w:name w:val="Selection Criteria"/>
    <w:basedOn w:val="Normal"/>
    <w:uiPriority w:val="99"/>
    <w:rsid w:val="00F64BBF"/>
    <w:pPr>
      <w:numPr>
        <w:numId w:val="46"/>
      </w:numPr>
      <w:suppressAutoHyphens w:val="0"/>
      <w:spacing w:after="120"/>
    </w:pPr>
    <w:rPr>
      <w:rFonts w:cs="Tahoma"/>
      <w:color w:val="000000"/>
      <w:szCs w:val="24"/>
      <w:lang w:val="en-US" w:eastAsia="en-US"/>
    </w:rPr>
  </w:style>
  <w:style w:type="paragraph" w:styleId="NormalWeb">
    <w:name w:val="Normal (Web)"/>
    <w:basedOn w:val="Normal"/>
    <w:uiPriority w:val="99"/>
    <w:semiHidden/>
    <w:unhideWhenUsed/>
    <w:rsid w:val="00C07C6C"/>
    <w:pPr>
      <w:suppressAutoHyphens w:val="0"/>
      <w:spacing w:before="100" w:beforeAutospacing="1" w:after="100" w:afterAutospacing="1"/>
    </w:pPr>
    <w:rPr>
      <w:rFonts w:ascii="Aptos" w:eastAsiaTheme="minorHAnsi" w:hAnsi="Aptos" w:cs="Apto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030689">
      <w:bodyDiv w:val="1"/>
      <w:marLeft w:val="0"/>
      <w:marRight w:val="0"/>
      <w:marTop w:val="0"/>
      <w:marBottom w:val="0"/>
      <w:divBdr>
        <w:top w:val="none" w:sz="0" w:space="0" w:color="auto"/>
        <w:left w:val="none" w:sz="0" w:space="0" w:color="auto"/>
        <w:bottom w:val="none" w:sz="0" w:space="0" w:color="auto"/>
        <w:right w:val="none" w:sz="0" w:space="0" w:color="auto"/>
      </w:divBdr>
    </w:div>
    <w:div w:id="207451225">
      <w:bodyDiv w:val="1"/>
      <w:marLeft w:val="0"/>
      <w:marRight w:val="0"/>
      <w:marTop w:val="0"/>
      <w:marBottom w:val="0"/>
      <w:divBdr>
        <w:top w:val="none" w:sz="0" w:space="0" w:color="auto"/>
        <w:left w:val="none" w:sz="0" w:space="0" w:color="auto"/>
        <w:bottom w:val="none" w:sz="0" w:space="0" w:color="auto"/>
        <w:right w:val="none" w:sz="0" w:space="0" w:color="auto"/>
      </w:divBdr>
    </w:div>
    <w:div w:id="218126873">
      <w:bodyDiv w:val="1"/>
      <w:marLeft w:val="0"/>
      <w:marRight w:val="0"/>
      <w:marTop w:val="0"/>
      <w:marBottom w:val="0"/>
      <w:divBdr>
        <w:top w:val="none" w:sz="0" w:space="0" w:color="auto"/>
        <w:left w:val="none" w:sz="0" w:space="0" w:color="auto"/>
        <w:bottom w:val="none" w:sz="0" w:space="0" w:color="auto"/>
        <w:right w:val="none" w:sz="0" w:space="0" w:color="auto"/>
      </w:divBdr>
    </w:div>
    <w:div w:id="908030984">
      <w:bodyDiv w:val="1"/>
      <w:marLeft w:val="0"/>
      <w:marRight w:val="0"/>
      <w:marTop w:val="0"/>
      <w:marBottom w:val="0"/>
      <w:divBdr>
        <w:top w:val="none" w:sz="0" w:space="0" w:color="auto"/>
        <w:left w:val="none" w:sz="0" w:space="0" w:color="auto"/>
        <w:bottom w:val="none" w:sz="0" w:space="0" w:color="auto"/>
        <w:right w:val="none" w:sz="0" w:space="0" w:color="auto"/>
      </w:divBdr>
    </w:div>
    <w:div w:id="1098529003">
      <w:bodyDiv w:val="1"/>
      <w:marLeft w:val="0"/>
      <w:marRight w:val="0"/>
      <w:marTop w:val="0"/>
      <w:marBottom w:val="0"/>
      <w:divBdr>
        <w:top w:val="none" w:sz="0" w:space="0" w:color="auto"/>
        <w:left w:val="none" w:sz="0" w:space="0" w:color="auto"/>
        <w:bottom w:val="none" w:sz="0" w:space="0" w:color="auto"/>
        <w:right w:val="none" w:sz="0" w:space="0" w:color="auto"/>
      </w:divBdr>
    </w:div>
    <w:div w:id="1510944520">
      <w:bodyDiv w:val="1"/>
      <w:marLeft w:val="0"/>
      <w:marRight w:val="0"/>
      <w:marTop w:val="0"/>
      <w:marBottom w:val="0"/>
      <w:divBdr>
        <w:top w:val="none" w:sz="0" w:space="0" w:color="auto"/>
        <w:left w:val="none" w:sz="0" w:space="0" w:color="auto"/>
        <w:bottom w:val="none" w:sz="0" w:space="0" w:color="auto"/>
        <w:right w:val="none" w:sz="0" w:space="0" w:color="auto"/>
      </w:divBdr>
    </w:div>
    <w:div w:id="1526871238">
      <w:bodyDiv w:val="1"/>
      <w:marLeft w:val="0"/>
      <w:marRight w:val="0"/>
      <w:marTop w:val="0"/>
      <w:marBottom w:val="0"/>
      <w:divBdr>
        <w:top w:val="none" w:sz="0" w:space="0" w:color="auto"/>
        <w:left w:val="none" w:sz="0" w:space="0" w:color="auto"/>
        <w:bottom w:val="none" w:sz="0" w:space="0" w:color="auto"/>
        <w:right w:val="none" w:sz="0" w:space="0" w:color="auto"/>
      </w:divBdr>
    </w:div>
    <w:div w:id="1878156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www.jobs.act.gov.au/__data/assets/pdf_file/0010/839467/Working-in-CMTEDD.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E779226A1D74BB19E77E5BCA69F034E"/>
        <w:category>
          <w:name w:val="General"/>
          <w:gallery w:val="placeholder"/>
        </w:category>
        <w:types>
          <w:type w:val="bbPlcHdr"/>
        </w:types>
        <w:behaviors>
          <w:behavior w:val="content"/>
        </w:behaviors>
        <w:guid w:val="{6866FC22-B809-4F43-AF76-E5115D134E18}"/>
      </w:docPartPr>
      <w:docPartBody>
        <w:p w:rsidR="00F65BA8" w:rsidRDefault="00894841" w:rsidP="00894841">
          <w:pPr>
            <w:pStyle w:val="5E779226A1D74BB19E77E5BCA69F034E"/>
          </w:pPr>
          <w:r w:rsidRPr="004D2D92">
            <w:rPr>
              <w:rStyle w:val="PlaceholderText"/>
            </w:rPr>
            <w:t>Choose an item.</w:t>
          </w:r>
        </w:p>
      </w:docPartBody>
    </w:docPart>
    <w:docPart>
      <w:docPartPr>
        <w:name w:val="AEB0E6785686405A83709880BAA4E17E"/>
        <w:category>
          <w:name w:val="General"/>
          <w:gallery w:val="placeholder"/>
        </w:category>
        <w:types>
          <w:type w:val="bbPlcHdr"/>
        </w:types>
        <w:behaviors>
          <w:behavior w:val="content"/>
        </w:behaviors>
        <w:guid w:val="{C2D06EAD-A85E-484C-A1BD-174908CB73B0}"/>
      </w:docPartPr>
      <w:docPartBody>
        <w:p w:rsidR="00F65BA8" w:rsidRDefault="00894841" w:rsidP="00894841">
          <w:pPr>
            <w:pStyle w:val="AEB0E6785686405A83709880BAA4E17E"/>
          </w:pPr>
          <w:r w:rsidRPr="004D2D92">
            <w:rPr>
              <w:rStyle w:val="PlaceholderText"/>
            </w:rPr>
            <w:t>Choose an item.</w:t>
          </w:r>
        </w:p>
      </w:docPartBody>
    </w:docPart>
    <w:docPart>
      <w:docPartPr>
        <w:name w:val="C88C936355A2425785E3AF7D92D3D60C"/>
        <w:category>
          <w:name w:val="General"/>
          <w:gallery w:val="placeholder"/>
        </w:category>
        <w:types>
          <w:type w:val="bbPlcHdr"/>
        </w:types>
        <w:behaviors>
          <w:behavior w:val="content"/>
        </w:behaviors>
        <w:guid w:val="{35244E2C-E8AF-4A74-8534-C735083DF19E}"/>
      </w:docPartPr>
      <w:docPartBody>
        <w:p w:rsidR="00F65BA8" w:rsidRDefault="00894841" w:rsidP="00894841">
          <w:pPr>
            <w:pStyle w:val="C88C936355A2425785E3AF7D92D3D60C"/>
          </w:pPr>
          <w:r w:rsidRPr="004D2D92">
            <w:rPr>
              <w:rStyle w:val="PlaceholderText"/>
            </w:rPr>
            <w:t>Choose an item.</w:t>
          </w:r>
        </w:p>
      </w:docPartBody>
    </w:docPart>
    <w:docPart>
      <w:docPartPr>
        <w:name w:val="095E34F1616D486C9E9CAA6D68E2081D"/>
        <w:category>
          <w:name w:val="General"/>
          <w:gallery w:val="placeholder"/>
        </w:category>
        <w:types>
          <w:type w:val="bbPlcHdr"/>
        </w:types>
        <w:behaviors>
          <w:behavior w:val="content"/>
        </w:behaviors>
        <w:guid w:val="{701FE735-D63D-498A-A27F-1FFD8609B405}"/>
      </w:docPartPr>
      <w:docPartBody>
        <w:p w:rsidR="00F65BA8" w:rsidRDefault="00894841" w:rsidP="00894841">
          <w:pPr>
            <w:pStyle w:val="095E34F1616D486C9E9CAA6D68E2081D"/>
          </w:pPr>
          <w:r w:rsidRPr="004D2D92">
            <w:rPr>
              <w:rStyle w:val="PlaceholderText"/>
            </w:rPr>
            <w:t>Choose an item.</w:t>
          </w:r>
        </w:p>
      </w:docPartBody>
    </w:docPart>
    <w:docPart>
      <w:docPartPr>
        <w:name w:val="8F68825344AF4E708522A9A4BB7163F4"/>
        <w:category>
          <w:name w:val="General"/>
          <w:gallery w:val="placeholder"/>
        </w:category>
        <w:types>
          <w:type w:val="bbPlcHdr"/>
        </w:types>
        <w:behaviors>
          <w:behavior w:val="content"/>
        </w:behaviors>
        <w:guid w:val="{F1F67DCE-7708-40E7-A31C-73D77F8BF6C1}"/>
      </w:docPartPr>
      <w:docPartBody>
        <w:p w:rsidR="00F65BA8" w:rsidRDefault="00894841" w:rsidP="00894841">
          <w:pPr>
            <w:pStyle w:val="8F68825344AF4E708522A9A4BB7163F4"/>
          </w:pPr>
          <w:r w:rsidRPr="004D2D92">
            <w:rPr>
              <w:rStyle w:val="PlaceholderText"/>
            </w:rPr>
            <w:t>Choose an item.</w:t>
          </w:r>
        </w:p>
      </w:docPartBody>
    </w:docPart>
    <w:docPart>
      <w:docPartPr>
        <w:name w:val="E0C3E6A2BBE44BCC800B377CA386F3CB"/>
        <w:category>
          <w:name w:val="General"/>
          <w:gallery w:val="placeholder"/>
        </w:category>
        <w:types>
          <w:type w:val="bbPlcHdr"/>
        </w:types>
        <w:behaviors>
          <w:behavior w:val="content"/>
        </w:behaviors>
        <w:guid w:val="{57261A5E-89A3-49B4-AE8D-5A768CA43E78}"/>
      </w:docPartPr>
      <w:docPartBody>
        <w:p w:rsidR="00F65BA8" w:rsidRDefault="00894841" w:rsidP="00894841">
          <w:pPr>
            <w:pStyle w:val="E0C3E6A2BBE44BCC800B377CA386F3CB"/>
          </w:pPr>
          <w:r w:rsidRPr="004D2D92">
            <w:rPr>
              <w:rStyle w:val="PlaceholderText"/>
            </w:rPr>
            <w:t>Choose an item.</w:t>
          </w:r>
        </w:p>
      </w:docPartBody>
    </w:docPart>
    <w:docPart>
      <w:docPartPr>
        <w:name w:val="ECCC2BD51B674B00B444980A41F56EE1"/>
        <w:category>
          <w:name w:val="General"/>
          <w:gallery w:val="placeholder"/>
        </w:category>
        <w:types>
          <w:type w:val="bbPlcHdr"/>
        </w:types>
        <w:behaviors>
          <w:behavior w:val="content"/>
        </w:behaviors>
        <w:guid w:val="{2C762410-2871-4065-994E-8B34D372651A}"/>
      </w:docPartPr>
      <w:docPartBody>
        <w:p w:rsidR="00F65BA8" w:rsidRDefault="00894841" w:rsidP="00894841">
          <w:pPr>
            <w:pStyle w:val="ECCC2BD51B674B00B444980A41F56EE1"/>
          </w:pPr>
          <w:r w:rsidRPr="004D2D92">
            <w:rPr>
              <w:rStyle w:val="PlaceholderText"/>
            </w:rPr>
            <w:t>Choose an item.</w:t>
          </w:r>
        </w:p>
      </w:docPartBody>
    </w:docPart>
    <w:docPart>
      <w:docPartPr>
        <w:name w:val="CC4C5849BA3246039AD07F6257CDDAED"/>
        <w:category>
          <w:name w:val="General"/>
          <w:gallery w:val="placeholder"/>
        </w:category>
        <w:types>
          <w:type w:val="bbPlcHdr"/>
        </w:types>
        <w:behaviors>
          <w:behavior w:val="content"/>
        </w:behaviors>
        <w:guid w:val="{DA60E840-776C-48C6-9830-A038EFB0CB5C}"/>
      </w:docPartPr>
      <w:docPartBody>
        <w:p w:rsidR="00F65BA8" w:rsidRDefault="00894841" w:rsidP="00894841">
          <w:pPr>
            <w:pStyle w:val="CC4C5849BA3246039AD07F6257CDDAED"/>
          </w:pPr>
          <w:r w:rsidRPr="004D2D92">
            <w:rPr>
              <w:rStyle w:val="PlaceholderText"/>
            </w:rPr>
            <w:t>Choose an item.</w:t>
          </w:r>
        </w:p>
      </w:docPartBody>
    </w:docPart>
    <w:docPart>
      <w:docPartPr>
        <w:name w:val="1E9ACDE9F0E046BE83C9B48C66F8BC33"/>
        <w:category>
          <w:name w:val="General"/>
          <w:gallery w:val="placeholder"/>
        </w:category>
        <w:types>
          <w:type w:val="bbPlcHdr"/>
        </w:types>
        <w:behaviors>
          <w:behavior w:val="content"/>
        </w:behaviors>
        <w:guid w:val="{F21E7310-D44C-4CE1-870C-121F1A9CEB7A}"/>
      </w:docPartPr>
      <w:docPartBody>
        <w:p w:rsidR="00F65BA8" w:rsidRDefault="00894841" w:rsidP="00894841">
          <w:pPr>
            <w:pStyle w:val="1E9ACDE9F0E046BE83C9B48C66F8BC33"/>
          </w:pPr>
          <w:r w:rsidRPr="004D2D92">
            <w:rPr>
              <w:rStyle w:val="PlaceholderText"/>
            </w:rPr>
            <w:t>Choose an item.</w:t>
          </w:r>
        </w:p>
      </w:docPartBody>
    </w:docPart>
    <w:docPart>
      <w:docPartPr>
        <w:name w:val="898C4571F72849B4869BC8BE548A46CE"/>
        <w:category>
          <w:name w:val="General"/>
          <w:gallery w:val="placeholder"/>
        </w:category>
        <w:types>
          <w:type w:val="bbPlcHdr"/>
        </w:types>
        <w:behaviors>
          <w:behavior w:val="content"/>
        </w:behaviors>
        <w:guid w:val="{C395F356-8249-46F6-870A-BE1267FD31B0}"/>
      </w:docPartPr>
      <w:docPartBody>
        <w:p w:rsidR="00F65BA8" w:rsidRDefault="00894841" w:rsidP="00894841">
          <w:pPr>
            <w:pStyle w:val="898C4571F72849B4869BC8BE548A46CE"/>
          </w:pPr>
          <w:r w:rsidRPr="004D2D92">
            <w:rPr>
              <w:rStyle w:val="PlaceholderText"/>
            </w:rPr>
            <w:t>Choose an item.</w:t>
          </w:r>
        </w:p>
      </w:docPartBody>
    </w:docPart>
    <w:docPart>
      <w:docPartPr>
        <w:name w:val="5444D0952507403DB2428FED57F1C0EB"/>
        <w:category>
          <w:name w:val="General"/>
          <w:gallery w:val="placeholder"/>
        </w:category>
        <w:types>
          <w:type w:val="bbPlcHdr"/>
        </w:types>
        <w:behaviors>
          <w:behavior w:val="content"/>
        </w:behaviors>
        <w:guid w:val="{3C56F9F2-D821-4CCA-A506-6768C8671247}"/>
      </w:docPartPr>
      <w:docPartBody>
        <w:p w:rsidR="00F65BA8" w:rsidRDefault="00894841" w:rsidP="00894841">
          <w:pPr>
            <w:pStyle w:val="5444D0952507403DB2428FED57F1C0EB"/>
          </w:pPr>
          <w:r w:rsidRPr="004D2D92">
            <w:rPr>
              <w:rStyle w:val="PlaceholderText"/>
            </w:rPr>
            <w:t>Choose an item.</w:t>
          </w:r>
        </w:p>
      </w:docPartBody>
    </w:docPart>
    <w:docPart>
      <w:docPartPr>
        <w:name w:val="30676D0E7F574ADF84E250DF7A4D4AA0"/>
        <w:category>
          <w:name w:val="General"/>
          <w:gallery w:val="placeholder"/>
        </w:category>
        <w:types>
          <w:type w:val="bbPlcHdr"/>
        </w:types>
        <w:behaviors>
          <w:behavior w:val="content"/>
        </w:behaviors>
        <w:guid w:val="{539F83B2-9039-4216-9112-9ABE98735783}"/>
      </w:docPartPr>
      <w:docPartBody>
        <w:p w:rsidR="00F65BA8" w:rsidRDefault="00894841" w:rsidP="00894841">
          <w:pPr>
            <w:pStyle w:val="30676D0E7F574ADF84E250DF7A4D4AA0"/>
          </w:pPr>
          <w:r w:rsidRPr="004D2D92">
            <w:rPr>
              <w:rStyle w:val="PlaceholderText"/>
            </w:rPr>
            <w:t>Choose an item.</w:t>
          </w:r>
        </w:p>
      </w:docPartBody>
    </w:docPart>
    <w:docPart>
      <w:docPartPr>
        <w:name w:val="AECB46772449409091534462A96FCD25"/>
        <w:category>
          <w:name w:val="General"/>
          <w:gallery w:val="placeholder"/>
        </w:category>
        <w:types>
          <w:type w:val="bbPlcHdr"/>
        </w:types>
        <w:behaviors>
          <w:behavior w:val="content"/>
        </w:behaviors>
        <w:guid w:val="{448A43D9-2391-41A5-A5BC-1E97E9E3B939}"/>
      </w:docPartPr>
      <w:docPartBody>
        <w:p w:rsidR="00F65BA8" w:rsidRDefault="00894841" w:rsidP="00894841">
          <w:pPr>
            <w:pStyle w:val="AECB46772449409091534462A96FCD25"/>
          </w:pPr>
          <w:r w:rsidRPr="004D2D92">
            <w:rPr>
              <w:rStyle w:val="PlaceholderText"/>
            </w:rPr>
            <w:t>Choose an item.</w:t>
          </w:r>
        </w:p>
      </w:docPartBody>
    </w:docPart>
    <w:docPart>
      <w:docPartPr>
        <w:name w:val="7D6E5D7CF9C94E13B66DF3B705983D12"/>
        <w:category>
          <w:name w:val="General"/>
          <w:gallery w:val="placeholder"/>
        </w:category>
        <w:types>
          <w:type w:val="bbPlcHdr"/>
        </w:types>
        <w:behaviors>
          <w:behavior w:val="content"/>
        </w:behaviors>
        <w:guid w:val="{DC50741E-0F28-4F72-BDE8-A0C23127CC2C}"/>
      </w:docPartPr>
      <w:docPartBody>
        <w:p w:rsidR="00F65BA8" w:rsidRDefault="00894841" w:rsidP="00894841">
          <w:pPr>
            <w:pStyle w:val="7D6E5D7CF9C94E13B66DF3B705983D12"/>
          </w:pPr>
          <w:r w:rsidRPr="004D2D92">
            <w:rPr>
              <w:rStyle w:val="PlaceholderText"/>
            </w:rPr>
            <w:t>Choose an item.</w:t>
          </w:r>
        </w:p>
      </w:docPartBody>
    </w:docPart>
    <w:docPart>
      <w:docPartPr>
        <w:name w:val="535BE567732B409B8D74AB0E2AFC7AB0"/>
        <w:category>
          <w:name w:val="General"/>
          <w:gallery w:val="placeholder"/>
        </w:category>
        <w:types>
          <w:type w:val="bbPlcHdr"/>
        </w:types>
        <w:behaviors>
          <w:behavior w:val="content"/>
        </w:behaviors>
        <w:guid w:val="{BAAD9F61-23F2-44E4-B3BC-15CFB4D1F113}"/>
      </w:docPartPr>
      <w:docPartBody>
        <w:p w:rsidR="00F65BA8" w:rsidRDefault="00894841" w:rsidP="00894841">
          <w:pPr>
            <w:pStyle w:val="535BE567732B409B8D74AB0E2AFC7AB0"/>
          </w:pPr>
          <w:r w:rsidRPr="004D2D92">
            <w:rPr>
              <w:rStyle w:val="PlaceholderText"/>
            </w:rPr>
            <w:t>Choose an item.</w:t>
          </w:r>
        </w:p>
      </w:docPartBody>
    </w:docPart>
    <w:docPart>
      <w:docPartPr>
        <w:name w:val="A9AE3D534E2B49F1920A8BD922970B25"/>
        <w:category>
          <w:name w:val="General"/>
          <w:gallery w:val="placeholder"/>
        </w:category>
        <w:types>
          <w:type w:val="bbPlcHdr"/>
        </w:types>
        <w:behaviors>
          <w:behavior w:val="content"/>
        </w:behaviors>
        <w:guid w:val="{D0E338D7-CEC9-4610-855D-65BC7C1C1BA7}"/>
      </w:docPartPr>
      <w:docPartBody>
        <w:p w:rsidR="00F65BA8" w:rsidRDefault="00894841" w:rsidP="00894841">
          <w:pPr>
            <w:pStyle w:val="A9AE3D534E2B49F1920A8BD922970B25"/>
          </w:pPr>
          <w:r w:rsidRPr="004D2D92">
            <w:rPr>
              <w:rStyle w:val="PlaceholderText"/>
            </w:rPr>
            <w:t>Choose an item.</w:t>
          </w:r>
        </w:p>
      </w:docPartBody>
    </w:docPart>
    <w:docPart>
      <w:docPartPr>
        <w:name w:val="FA34F5798C0A42C3AEF84D2D823FE105"/>
        <w:category>
          <w:name w:val="General"/>
          <w:gallery w:val="placeholder"/>
        </w:category>
        <w:types>
          <w:type w:val="bbPlcHdr"/>
        </w:types>
        <w:behaviors>
          <w:behavior w:val="content"/>
        </w:behaviors>
        <w:guid w:val="{AA59BE9E-A54B-4AB3-83CC-6C8F075086BA}"/>
      </w:docPartPr>
      <w:docPartBody>
        <w:p w:rsidR="00F65BA8" w:rsidRDefault="00894841" w:rsidP="00894841">
          <w:pPr>
            <w:pStyle w:val="FA34F5798C0A42C3AEF84D2D823FE105"/>
          </w:pPr>
          <w:r w:rsidRPr="004D2D92">
            <w:rPr>
              <w:rStyle w:val="PlaceholderText"/>
            </w:rPr>
            <w:t>Choose an item.</w:t>
          </w:r>
        </w:p>
      </w:docPartBody>
    </w:docPart>
    <w:docPart>
      <w:docPartPr>
        <w:name w:val="1A6C56B2AC4F4A17B6A83046E48B70AE"/>
        <w:category>
          <w:name w:val="General"/>
          <w:gallery w:val="placeholder"/>
        </w:category>
        <w:types>
          <w:type w:val="bbPlcHdr"/>
        </w:types>
        <w:behaviors>
          <w:behavior w:val="content"/>
        </w:behaviors>
        <w:guid w:val="{CE7AD928-CBA5-4E2F-AB30-DFF339C43CE0}"/>
      </w:docPartPr>
      <w:docPartBody>
        <w:p w:rsidR="00F65BA8" w:rsidRDefault="00894841" w:rsidP="00894841">
          <w:pPr>
            <w:pStyle w:val="1A6C56B2AC4F4A17B6A83046E48B70AE"/>
          </w:pPr>
          <w:r w:rsidRPr="004D2D92">
            <w:rPr>
              <w:rStyle w:val="PlaceholderText"/>
            </w:rPr>
            <w:t>Choose an item.</w:t>
          </w:r>
        </w:p>
      </w:docPartBody>
    </w:docPart>
    <w:docPart>
      <w:docPartPr>
        <w:name w:val="C23783C932E04C34B7D9029C9351ADC5"/>
        <w:category>
          <w:name w:val="General"/>
          <w:gallery w:val="placeholder"/>
        </w:category>
        <w:types>
          <w:type w:val="bbPlcHdr"/>
        </w:types>
        <w:behaviors>
          <w:behavior w:val="content"/>
        </w:behaviors>
        <w:guid w:val="{5745FB98-06C1-4CE1-9424-A49C33813E3C}"/>
      </w:docPartPr>
      <w:docPartBody>
        <w:p w:rsidR="00F65BA8" w:rsidRDefault="00894841" w:rsidP="00894841">
          <w:pPr>
            <w:pStyle w:val="C23783C932E04C34B7D9029C9351ADC5"/>
          </w:pPr>
          <w:r w:rsidRPr="004D2D92">
            <w:rPr>
              <w:rStyle w:val="PlaceholderText"/>
            </w:rPr>
            <w:t>Choose an item.</w:t>
          </w:r>
        </w:p>
      </w:docPartBody>
    </w:docPart>
    <w:docPart>
      <w:docPartPr>
        <w:name w:val="69845DF1E5F74877B2B536440900A222"/>
        <w:category>
          <w:name w:val="General"/>
          <w:gallery w:val="placeholder"/>
        </w:category>
        <w:types>
          <w:type w:val="bbPlcHdr"/>
        </w:types>
        <w:behaviors>
          <w:behavior w:val="content"/>
        </w:behaviors>
        <w:guid w:val="{D4DE8B1D-16A3-4CF0-856E-2809E93F148C}"/>
      </w:docPartPr>
      <w:docPartBody>
        <w:p w:rsidR="00F65BA8" w:rsidRDefault="00894841" w:rsidP="00894841">
          <w:pPr>
            <w:pStyle w:val="69845DF1E5F74877B2B536440900A222"/>
          </w:pPr>
          <w:r w:rsidRPr="004D2D92">
            <w:rPr>
              <w:rStyle w:val="PlaceholderText"/>
            </w:rPr>
            <w:t>Choose an item.</w:t>
          </w:r>
        </w:p>
      </w:docPartBody>
    </w:docPart>
    <w:docPart>
      <w:docPartPr>
        <w:name w:val="DC284A844D9143828DD3597F2B1072A2"/>
        <w:category>
          <w:name w:val="General"/>
          <w:gallery w:val="placeholder"/>
        </w:category>
        <w:types>
          <w:type w:val="bbPlcHdr"/>
        </w:types>
        <w:behaviors>
          <w:behavior w:val="content"/>
        </w:behaviors>
        <w:guid w:val="{A788F5DA-1987-4F54-BCA8-AC67664B884E}"/>
      </w:docPartPr>
      <w:docPartBody>
        <w:p w:rsidR="00F65BA8" w:rsidRDefault="00894841" w:rsidP="00894841">
          <w:pPr>
            <w:pStyle w:val="DC284A844D9143828DD3597F2B1072A2"/>
          </w:pPr>
          <w:r w:rsidRPr="004D2D92">
            <w:rPr>
              <w:rStyle w:val="PlaceholderText"/>
            </w:rPr>
            <w:t>Choose an item.</w:t>
          </w:r>
        </w:p>
      </w:docPartBody>
    </w:docPart>
    <w:docPart>
      <w:docPartPr>
        <w:name w:val="F6887EFCDE9B4CD89594E85AEC37B920"/>
        <w:category>
          <w:name w:val="General"/>
          <w:gallery w:val="placeholder"/>
        </w:category>
        <w:types>
          <w:type w:val="bbPlcHdr"/>
        </w:types>
        <w:behaviors>
          <w:behavior w:val="content"/>
        </w:behaviors>
        <w:guid w:val="{3FFC04F8-844A-44F5-A39A-C0DAA3A74F99}"/>
      </w:docPartPr>
      <w:docPartBody>
        <w:p w:rsidR="00F65BA8" w:rsidRDefault="00894841" w:rsidP="00894841">
          <w:pPr>
            <w:pStyle w:val="F6887EFCDE9B4CD89594E85AEC37B920"/>
          </w:pPr>
          <w:r w:rsidRPr="004D2D92">
            <w:rPr>
              <w:rStyle w:val="PlaceholderText"/>
            </w:rPr>
            <w:t>Choose an item.</w:t>
          </w:r>
        </w:p>
      </w:docPartBody>
    </w:docPart>
    <w:docPart>
      <w:docPartPr>
        <w:name w:val="DCE1A46C89EE48AD9D42899BB3ED22AD"/>
        <w:category>
          <w:name w:val="General"/>
          <w:gallery w:val="placeholder"/>
        </w:category>
        <w:types>
          <w:type w:val="bbPlcHdr"/>
        </w:types>
        <w:behaviors>
          <w:behavior w:val="content"/>
        </w:behaviors>
        <w:guid w:val="{3F069FA2-0EC2-4456-BAB1-8B68D33A1C91}"/>
      </w:docPartPr>
      <w:docPartBody>
        <w:p w:rsidR="00F65BA8" w:rsidRDefault="00894841" w:rsidP="00894841">
          <w:pPr>
            <w:pStyle w:val="DCE1A46C89EE48AD9D42899BB3ED22AD"/>
          </w:pPr>
          <w:r w:rsidRPr="004D2D92">
            <w:rPr>
              <w:rStyle w:val="PlaceholderText"/>
            </w:rPr>
            <w:t>Choose an item.</w:t>
          </w:r>
        </w:p>
      </w:docPartBody>
    </w:docPart>
    <w:docPart>
      <w:docPartPr>
        <w:name w:val="98AA882E963946A6BA7AD5CBCB518F43"/>
        <w:category>
          <w:name w:val="General"/>
          <w:gallery w:val="placeholder"/>
        </w:category>
        <w:types>
          <w:type w:val="bbPlcHdr"/>
        </w:types>
        <w:behaviors>
          <w:behavior w:val="content"/>
        </w:behaviors>
        <w:guid w:val="{0F0F2D09-0411-4904-8AB8-D64496E92D9A}"/>
      </w:docPartPr>
      <w:docPartBody>
        <w:p w:rsidR="00F65BA8" w:rsidRDefault="00894841" w:rsidP="00894841">
          <w:pPr>
            <w:pStyle w:val="98AA882E963946A6BA7AD5CBCB518F43"/>
          </w:pPr>
          <w:r w:rsidRPr="004D2D92">
            <w:rPr>
              <w:rStyle w:val="PlaceholderText"/>
            </w:rPr>
            <w:t>Choose an item.</w:t>
          </w:r>
        </w:p>
      </w:docPartBody>
    </w:docPart>
    <w:docPart>
      <w:docPartPr>
        <w:name w:val="016E5F5C3FBF4866BE9337456F7864A9"/>
        <w:category>
          <w:name w:val="General"/>
          <w:gallery w:val="placeholder"/>
        </w:category>
        <w:types>
          <w:type w:val="bbPlcHdr"/>
        </w:types>
        <w:behaviors>
          <w:behavior w:val="content"/>
        </w:behaviors>
        <w:guid w:val="{2912A938-63AF-487A-BFF5-A536C55EA00E}"/>
      </w:docPartPr>
      <w:docPartBody>
        <w:p w:rsidR="00F65BA8" w:rsidRDefault="00894841" w:rsidP="00894841">
          <w:pPr>
            <w:pStyle w:val="016E5F5C3FBF4866BE9337456F7864A9"/>
          </w:pPr>
          <w:r w:rsidRPr="004D2D92">
            <w:rPr>
              <w:rStyle w:val="PlaceholderText"/>
            </w:rPr>
            <w:t>Choose an item.</w:t>
          </w:r>
        </w:p>
      </w:docPartBody>
    </w:docPart>
    <w:docPart>
      <w:docPartPr>
        <w:name w:val="965483117523420F88B5E0F0CD17F6D4"/>
        <w:category>
          <w:name w:val="General"/>
          <w:gallery w:val="placeholder"/>
        </w:category>
        <w:types>
          <w:type w:val="bbPlcHdr"/>
        </w:types>
        <w:behaviors>
          <w:behavior w:val="content"/>
        </w:behaviors>
        <w:guid w:val="{3F7FB5EA-6DE7-4710-AA41-202AF342489D}"/>
      </w:docPartPr>
      <w:docPartBody>
        <w:p w:rsidR="00F65BA8" w:rsidRDefault="00894841" w:rsidP="00894841">
          <w:pPr>
            <w:pStyle w:val="965483117523420F88B5E0F0CD17F6D4"/>
          </w:pPr>
          <w:r w:rsidRPr="004D2D92">
            <w:rPr>
              <w:rStyle w:val="PlaceholderText"/>
            </w:rPr>
            <w:t>Choose an item.</w:t>
          </w:r>
        </w:p>
      </w:docPartBody>
    </w:docPart>
    <w:docPart>
      <w:docPartPr>
        <w:name w:val="0D6ADC966E824097B041B854D1293CFD"/>
        <w:category>
          <w:name w:val="General"/>
          <w:gallery w:val="placeholder"/>
        </w:category>
        <w:types>
          <w:type w:val="bbPlcHdr"/>
        </w:types>
        <w:behaviors>
          <w:behavior w:val="content"/>
        </w:behaviors>
        <w:guid w:val="{85BE7234-1200-4A89-A967-0DA05334090E}"/>
      </w:docPartPr>
      <w:docPartBody>
        <w:p w:rsidR="00F65BA8" w:rsidRDefault="00894841" w:rsidP="00894841">
          <w:pPr>
            <w:pStyle w:val="0D6ADC966E824097B041B854D1293CFD"/>
          </w:pPr>
          <w:r w:rsidRPr="004D2D92">
            <w:rPr>
              <w:rStyle w:val="PlaceholderText"/>
            </w:rPr>
            <w:t>Choose an item.</w:t>
          </w:r>
        </w:p>
      </w:docPartBody>
    </w:docPart>
    <w:docPart>
      <w:docPartPr>
        <w:name w:val="13919C5AF1F24CF18F276707BF03C121"/>
        <w:category>
          <w:name w:val="General"/>
          <w:gallery w:val="placeholder"/>
        </w:category>
        <w:types>
          <w:type w:val="bbPlcHdr"/>
        </w:types>
        <w:behaviors>
          <w:behavior w:val="content"/>
        </w:behaviors>
        <w:guid w:val="{6374F64A-1D9D-4158-A632-B7C276A3F3F0}"/>
      </w:docPartPr>
      <w:docPartBody>
        <w:p w:rsidR="00F65BA8" w:rsidRDefault="00894841" w:rsidP="00894841">
          <w:pPr>
            <w:pStyle w:val="13919C5AF1F24CF18F276707BF03C121"/>
          </w:pPr>
          <w:r w:rsidRPr="004D2D92">
            <w:rPr>
              <w:rStyle w:val="PlaceholderText"/>
            </w:rPr>
            <w:t>Choose an item.</w:t>
          </w:r>
        </w:p>
      </w:docPartBody>
    </w:docPart>
    <w:docPart>
      <w:docPartPr>
        <w:name w:val="4A0A610B71AF42DA85A50FAD7B4C4125"/>
        <w:category>
          <w:name w:val="General"/>
          <w:gallery w:val="placeholder"/>
        </w:category>
        <w:types>
          <w:type w:val="bbPlcHdr"/>
        </w:types>
        <w:behaviors>
          <w:behavior w:val="content"/>
        </w:behaviors>
        <w:guid w:val="{DBC623EA-5216-4021-83FE-F2CA505D4CEA}"/>
      </w:docPartPr>
      <w:docPartBody>
        <w:p w:rsidR="00F65BA8" w:rsidRDefault="00894841" w:rsidP="00894841">
          <w:pPr>
            <w:pStyle w:val="4A0A610B71AF42DA85A50FAD7B4C4125"/>
          </w:pPr>
          <w:r w:rsidRPr="004D2D92">
            <w:rPr>
              <w:rStyle w:val="PlaceholderText"/>
            </w:rPr>
            <w:t>Choose an item.</w:t>
          </w:r>
        </w:p>
      </w:docPartBody>
    </w:docPart>
    <w:docPart>
      <w:docPartPr>
        <w:name w:val="85FD95744F134EEFAB0FD5640359FE04"/>
        <w:category>
          <w:name w:val="General"/>
          <w:gallery w:val="placeholder"/>
        </w:category>
        <w:types>
          <w:type w:val="bbPlcHdr"/>
        </w:types>
        <w:behaviors>
          <w:behavior w:val="content"/>
        </w:behaviors>
        <w:guid w:val="{A69D78B1-5E7A-49C9-A096-700E194CFC5D}"/>
      </w:docPartPr>
      <w:docPartBody>
        <w:p w:rsidR="00F65BA8" w:rsidRDefault="00894841" w:rsidP="00894841">
          <w:pPr>
            <w:pStyle w:val="85FD95744F134EEFAB0FD5640359FE04"/>
          </w:pPr>
          <w:r w:rsidRPr="004D2D92">
            <w:rPr>
              <w:rStyle w:val="PlaceholderText"/>
            </w:rPr>
            <w:t>Choose an item.</w:t>
          </w:r>
        </w:p>
      </w:docPartBody>
    </w:docPart>
    <w:docPart>
      <w:docPartPr>
        <w:name w:val="F830CB0DB1E744578BAA3D4BC0985DAF"/>
        <w:category>
          <w:name w:val="General"/>
          <w:gallery w:val="placeholder"/>
        </w:category>
        <w:types>
          <w:type w:val="bbPlcHdr"/>
        </w:types>
        <w:behaviors>
          <w:behavior w:val="content"/>
        </w:behaviors>
        <w:guid w:val="{C31189B3-CCAC-4DAB-AC7C-3131241ADB4F}"/>
      </w:docPartPr>
      <w:docPartBody>
        <w:p w:rsidR="00F65BA8" w:rsidRDefault="00894841" w:rsidP="00894841">
          <w:pPr>
            <w:pStyle w:val="F830CB0DB1E744578BAA3D4BC0985DAF"/>
          </w:pPr>
          <w:r w:rsidRPr="004D2D92">
            <w:rPr>
              <w:rStyle w:val="PlaceholderText"/>
            </w:rPr>
            <w:t>Choose an item.</w:t>
          </w:r>
        </w:p>
      </w:docPartBody>
    </w:docPart>
    <w:docPart>
      <w:docPartPr>
        <w:name w:val="0ADFAAEFBC3A4678B64B8E84B68AAEBD"/>
        <w:category>
          <w:name w:val="General"/>
          <w:gallery w:val="placeholder"/>
        </w:category>
        <w:types>
          <w:type w:val="bbPlcHdr"/>
        </w:types>
        <w:behaviors>
          <w:behavior w:val="content"/>
        </w:behaviors>
        <w:guid w:val="{0C6964E1-42AD-4272-B66C-108BAF1443EC}"/>
      </w:docPartPr>
      <w:docPartBody>
        <w:p w:rsidR="00F65BA8" w:rsidRDefault="00894841" w:rsidP="00894841">
          <w:pPr>
            <w:pStyle w:val="0ADFAAEFBC3A4678B64B8E84B68AAEBD"/>
          </w:pPr>
          <w:r w:rsidRPr="004D2D92">
            <w:rPr>
              <w:rStyle w:val="PlaceholderText"/>
            </w:rPr>
            <w:t>Choose an item.</w:t>
          </w:r>
        </w:p>
      </w:docPartBody>
    </w:docPart>
    <w:docPart>
      <w:docPartPr>
        <w:name w:val="0B9A2B2ABEBB48B48506A2635137328F"/>
        <w:category>
          <w:name w:val="General"/>
          <w:gallery w:val="placeholder"/>
        </w:category>
        <w:types>
          <w:type w:val="bbPlcHdr"/>
        </w:types>
        <w:behaviors>
          <w:behavior w:val="content"/>
        </w:behaviors>
        <w:guid w:val="{51D0BE5A-5ABE-4428-9316-2DF743239606}"/>
      </w:docPartPr>
      <w:docPartBody>
        <w:p w:rsidR="00F65BA8" w:rsidRDefault="00894841" w:rsidP="00894841">
          <w:pPr>
            <w:pStyle w:val="0B9A2B2ABEBB48B48506A2635137328F"/>
          </w:pPr>
          <w:r w:rsidRPr="004D2D92">
            <w:rPr>
              <w:rStyle w:val="PlaceholderText"/>
            </w:rPr>
            <w:t>Choose an item.</w:t>
          </w:r>
        </w:p>
      </w:docPartBody>
    </w:docPart>
    <w:docPart>
      <w:docPartPr>
        <w:name w:val="88EE2AAC716340E6A19537FFDFD0FEA1"/>
        <w:category>
          <w:name w:val="General"/>
          <w:gallery w:val="placeholder"/>
        </w:category>
        <w:types>
          <w:type w:val="bbPlcHdr"/>
        </w:types>
        <w:behaviors>
          <w:behavior w:val="content"/>
        </w:behaviors>
        <w:guid w:val="{92D0CF37-41C9-4EF2-A3DB-F3BEF1B93F85}"/>
      </w:docPartPr>
      <w:docPartBody>
        <w:p w:rsidR="00F65BA8" w:rsidRDefault="00894841" w:rsidP="00894841">
          <w:pPr>
            <w:pStyle w:val="88EE2AAC716340E6A19537FFDFD0FEA1"/>
          </w:pPr>
          <w:r w:rsidRPr="004D2D92">
            <w:rPr>
              <w:rStyle w:val="PlaceholderText"/>
            </w:rPr>
            <w:t>Choose an item.</w:t>
          </w:r>
        </w:p>
      </w:docPartBody>
    </w:docPart>
    <w:docPart>
      <w:docPartPr>
        <w:name w:val="B79ECB7985D24225AECF2C667692332D"/>
        <w:category>
          <w:name w:val="General"/>
          <w:gallery w:val="placeholder"/>
        </w:category>
        <w:types>
          <w:type w:val="bbPlcHdr"/>
        </w:types>
        <w:behaviors>
          <w:behavior w:val="content"/>
        </w:behaviors>
        <w:guid w:val="{C2B157F6-B7B3-478E-BF4E-7E83AF95CB00}"/>
      </w:docPartPr>
      <w:docPartBody>
        <w:p w:rsidR="00F65BA8" w:rsidRDefault="00894841" w:rsidP="00894841">
          <w:pPr>
            <w:pStyle w:val="B79ECB7985D24225AECF2C667692332D"/>
          </w:pPr>
          <w:r w:rsidRPr="004D2D92">
            <w:rPr>
              <w:rStyle w:val="PlaceholderText"/>
            </w:rPr>
            <w:t>Choose an item.</w:t>
          </w:r>
        </w:p>
      </w:docPartBody>
    </w:docPart>
    <w:docPart>
      <w:docPartPr>
        <w:name w:val="06B38C53E2DC4BDD94D177C6A8D8FFAF"/>
        <w:category>
          <w:name w:val="General"/>
          <w:gallery w:val="placeholder"/>
        </w:category>
        <w:types>
          <w:type w:val="bbPlcHdr"/>
        </w:types>
        <w:behaviors>
          <w:behavior w:val="content"/>
        </w:behaviors>
        <w:guid w:val="{16B85FD4-A62D-4EC6-AFD1-274814E47504}"/>
      </w:docPartPr>
      <w:docPartBody>
        <w:p w:rsidR="00F65BA8" w:rsidRDefault="00894841" w:rsidP="00894841">
          <w:pPr>
            <w:pStyle w:val="06B38C53E2DC4BDD94D177C6A8D8FFAF"/>
          </w:pPr>
          <w:r w:rsidRPr="004D2D92">
            <w:rPr>
              <w:rStyle w:val="PlaceholderText"/>
            </w:rPr>
            <w:t>Choose an item.</w:t>
          </w:r>
        </w:p>
      </w:docPartBody>
    </w:docPart>
    <w:docPart>
      <w:docPartPr>
        <w:name w:val="DBCBDF9F29F94C94A09245C2986A8410"/>
        <w:category>
          <w:name w:val="General"/>
          <w:gallery w:val="placeholder"/>
        </w:category>
        <w:types>
          <w:type w:val="bbPlcHdr"/>
        </w:types>
        <w:behaviors>
          <w:behavior w:val="content"/>
        </w:behaviors>
        <w:guid w:val="{38AD23FF-ACEA-438D-B8B5-E932E6BA9216}"/>
      </w:docPartPr>
      <w:docPartBody>
        <w:p w:rsidR="00F65BA8" w:rsidRDefault="00894841" w:rsidP="00894841">
          <w:pPr>
            <w:pStyle w:val="DBCBDF9F29F94C94A09245C2986A8410"/>
          </w:pPr>
          <w:r w:rsidRPr="004D2D92">
            <w:rPr>
              <w:rStyle w:val="PlaceholderText"/>
            </w:rPr>
            <w:t>Choose an item.</w:t>
          </w:r>
        </w:p>
      </w:docPartBody>
    </w:docPart>
    <w:docPart>
      <w:docPartPr>
        <w:name w:val="641AAEB685B84F888421DB67630F328B"/>
        <w:category>
          <w:name w:val="General"/>
          <w:gallery w:val="placeholder"/>
        </w:category>
        <w:types>
          <w:type w:val="bbPlcHdr"/>
        </w:types>
        <w:behaviors>
          <w:behavior w:val="content"/>
        </w:behaviors>
        <w:guid w:val="{985C2ACA-B418-463E-BC57-366CD7E66C77}"/>
      </w:docPartPr>
      <w:docPartBody>
        <w:p w:rsidR="00F65BA8" w:rsidRDefault="00894841" w:rsidP="00894841">
          <w:pPr>
            <w:pStyle w:val="641AAEB685B84F888421DB67630F328B"/>
          </w:pPr>
          <w:r w:rsidRPr="004D2D92">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CF64BC"/>
    <w:rsid w:val="001465A4"/>
    <w:rsid w:val="00183E7B"/>
    <w:rsid w:val="001F27E4"/>
    <w:rsid w:val="00280316"/>
    <w:rsid w:val="0032594C"/>
    <w:rsid w:val="0033688C"/>
    <w:rsid w:val="003D719B"/>
    <w:rsid w:val="005158E3"/>
    <w:rsid w:val="00565E76"/>
    <w:rsid w:val="005914B3"/>
    <w:rsid w:val="00595A9C"/>
    <w:rsid w:val="005B54AF"/>
    <w:rsid w:val="007A49D9"/>
    <w:rsid w:val="00894841"/>
    <w:rsid w:val="00900C23"/>
    <w:rsid w:val="009A38DC"/>
    <w:rsid w:val="009C2B90"/>
    <w:rsid w:val="00B7534A"/>
    <w:rsid w:val="00B91C72"/>
    <w:rsid w:val="00BE50A4"/>
    <w:rsid w:val="00C10659"/>
    <w:rsid w:val="00C66ABC"/>
    <w:rsid w:val="00C95740"/>
    <w:rsid w:val="00CF64BC"/>
    <w:rsid w:val="00D43025"/>
    <w:rsid w:val="00D84AF9"/>
    <w:rsid w:val="00D908DE"/>
    <w:rsid w:val="00E43B0D"/>
    <w:rsid w:val="00E976D7"/>
    <w:rsid w:val="00F20308"/>
    <w:rsid w:val="00F65B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4B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894841"/>
    <w:rPr>
      <w:color w:val="808080"/>
    </w:rPr>
  </w:style>
  <w:style w:type="paragraph" w:customStyle="1" w:styleId="5E779226A1D74BB19E77E5BCA69F034E">
    <w:name w:val="5E779226A1D74BB19E77E5BCA69F034E"/>
    <w:rsid w:val="00894841"/>
    <w:pPr>
      <w:spacing w:after="160" w:line="259" w:lineRule="auto"/>
    </w:pPr>
  </w:style>
  <w:style w:type="paragraph" w:customStyle="1" w:styleId="AEB0E6785686405A83709880BAA4E17E">
    <w:name w:val="AEB0E6785686405A83709880BAA4E17E"/>
    <w:rsid w:val="00894841"/>
    <w:pPr>
      <w:spacing w:after="160" w:line="259" w:lineRule="auto"/>
    </w:pPr>
  </w:style>
  <w:style w:type="paragraph" w:customStyle="1" w:styleId="C88C936355A2425785E3AF7D92D3D60C">
    <w:name w:val="C88C936355A2425785E3AF7D92D3D60C"/>
    <w:rsid w:val="00894841"/>
    <w:pPr>
      <w:spacing w:after="160" w:line="259" w:lineRule="auto"/>
    </w:pPr>
  </w:style>
  <w:style w:type="paragraph" w:customStyle="1" w:styleId="095E34F1616D486C9E9CAA6D68E2081D">
    <w:name w:val="095E34F1616D486C9E9CAA6D68E2081D"/>
    <w:rsid w:val="00894841"/>
    <w:pPr>
      <w:spacing w:after="160" w:line="259" w:lineRule="auto"/>
    </w:pPr>
  </w:style>
  <w:style w:type="paragraph" w:customStyle="1" w:styleId="8F68825344AF4E708522A9A4BB7163F4">
    <w:name w:val="8F68825344AF4E708522A9A4BB7163F4"/>
    <w:rsid w:val="00894841"/>
    <w:pPr>
      <w:spacing w:after="160" w:line="259" w:lineRule="auto"/>
    </w:pPr>
  </w:style>
  <w:style w:type="paragraph" w:customStyle="1" w:styleId="E0C3E6A2BBE44BCC800B377CA386F3CB">
    <w:name w:val="E0C3E6A2BBE44BCC800B377CA386F3CB"/>
    <w:rsid w:val="00894841"/>
    <w:pPr>
      <w:spacing w:after="160" w:line="259" w:lineRule="auto"/>
    </w:pPr>
  </w:style>
  <w:style w:type="paragraph" w:customStyle="1" w:styleId="ECCC2BD51B674B00B444980A41F56EE1">
    <w:name w:val="ECCC2BD51B674B00B444980A41F56EE1"/>
    <w:rsid w:val="00894841"/>
    <w:pPr>
      <w:spacing w:after="160" w:line="259" w:lineRule="auto"/>
    </w:pPr>
  </w:style>
  <w:style w:type="paragraph" w:customStyle="1" w:styleId="CC4C5849BA3246039AD07F6257CDDAED">
    <w:name w:val="CC4C5849BA3246039AD07F6257CDDAED"/>
    <w:rsid w:val="00894841"/>
    <w:pPr>
      <w:spacing w:after="160" w:line="259" w:lineRule="auto"/>
    </w:pPr>
  </w:style>
  <w:style w:type="paragraph" w:customStyle="1" w:styleId="1E9ACDE9F0E046BE83C9B48C66F8BC33">
    <w:name w:val="1E9ACDE9F0E046BE83C9B48C66F8BC33"/>
    <w:rsid w:val="00894841"/>
    <w:pPr>
      <w:spacing w:after="160" w:line="259" w:lineRule="auto"/>
    </w:pPr>
  </w:style>
  <w:style w:type="paragraph" w:customStyle="1" w:styleId="898C4571F72849B4869BC8BE548A46CE">
    <w:name w:val="898C4571F72849B4869BC8BE548A46CE"/>
    <w:rsid w:val="00894841"/>
    <w:pPr>
      <w:spacing w:after="160" w:line="259" w:lineRule="auto"/>
    </w:pPr>
  </w:style>
  <w:style w:type="paragraph" w:customStyle="1" w:styleId="5444D0952507403DB2428FED57F1C0EB">
    <w:name w:val="5444D0952507403DB2428FED57F1C0EB"/>
    <w:rsid w:val="00894841"/>
    <w:pPr>
      <w:spacing w:after="160" w:line="259" w:lineRule="auto"/>
    </w:pPr>
  </w:style>
  <w:style w:type="paragraph" w:customStyle="1" w:styleId="30676D0E7F574ADF84E250DF7A4D4AA0">
    <w:name w:val="30676D0E7F574ADF84E250DF7A4D4AA0"/>
    <w:rsid w:val="00894841"/>
    <w:pPr>
      <w:spacing w:after="160" w:line="259" w:lineRule="auto"/>
    </w:pPr>
  </w:style>
  <w:style w:type="paragraph" w:customStyle="1" w:styleId="AECB46772449409091534462A96FCD25">
    <w:name w:val="AECB46772449409091534462A96FCD25"/>
    <w:rsid w:val="00894841"/>
    <w:pPr>
      <w:spacing w:after="160" w:line="259" w:lineRule="auto"/>
    </w:pPr>
  </w:style>
  <w:style w:type="paragraph" w:customStyle="1" w:styleId="7D6E5D7CF9C94E13B66DF3B705983D12">
    <w:name w:val="7D6E5D7CF9C94E13B66DF3B705983D12"/>
    <w:rsid w:val="00894841"/>
    <w:pPr>
      <w:spacing w:after="160" w:line="259" w:lineRule="auto"/>
    </w:pPr>
  </w:style>
  <w:style w:type="paragraph" w:customStyle="1" w:styleId="535BE567732B409B8D74AB0E2AFC7AB0">
    <w:name w:val="535BE567732B409B8D74AB0E2AFC7AB0"/>
    <w:rsid w:val="00894841"/>
    <w:pPr>
      <w:spacing w:after="160" w:line="259" w:lineRule="auto"/>
    </w:pPr>
  </w:style>
  <w:style w:type="paragraph" w:customStyle="1" w:styleId="A9AE3D534E2B49F1920A8BD922970B25">
    <w:name w:val="A9AE3D534E2B49F1920A8BD922970B25"/>
    <w:rsid w:val="00894841"/>
    <w:pPr>
      <w:spacing w:after="160" w:line="259" w:lineRule="auto"/>
    </w:pPr>
  </w:style>
  <w:style w:type="paragraph" w:customStyle="1" w:styleId="FA34F5798C0A42C3AEF84D2D823FE105">
    <w:name w:val="FA34F5798C0A42C3AEF84D2D823FE105"/>
    <w:rsid w:val="00894841"/>
    <w:pPr>
      <w:spacing w:after="160" w:line="259" w:lineRule="auto"/>
    </w:pPr>
  </w:style>
  <w:style w:type="paragraph" w:customStyle="1" w:styleId="1A6C56B2AC4F4A17B6A83046E48B70AE">
    <w:name w:val="1A6C56B2AC4F4A17B6A83046E48B70AE"/>
    <w:rsid w:val="00894841"/>
    <w:pPr>
      <w:spacing w:after="160" w:line="259" w:lineRule="auto"/>
    </w:pPr>
  </w:style>
  <w:style w:type="paragraph" w:customStyle="1" w:styleId="C23783C932E04C34B7D9029C9351ADC5">
    <w:name w:val="C23783C932E04C34B7D9029C9351ADC5"/>
    <w:rsid w:val="00894841"/>
    <w:pPr>
      <w:spacing w:after="160" w:line="259" w:lineRule="auto"/>
    </w:pPr>
  </w:style>
  <w:style w:type="paragraph" w:customStyle="1" w:styleId="69845DF1E5F74877B2B536440900A222">
    <w:name w:val="69845DF1E5F74877B2B536440900A222"/>
    <w:rsid w:val="00894841"/>
    <w:pPr>
      <w:spacing w:after="160" w:line="259" w:lineRule="auto"/>
    </w:pPr>
  </w:style>
  <w:style w:type="paragraph" w:customStyle="1" w:styleId="DC284A844D9143828DD3597F2B1072A2">
    <w:name w:val="DC284A844D9143828DD3597F2B1072A2"/>
    <w:rsid w:val="00894841"/>
    <w:pPr>
      <w:spacing w:after="160" w:line="259" w:lineRule="auto"/>
    </w:pPr>
  </w:style>
  <w:style w:type="paragraph" w:customStyle="1" w:styleId="F6887EFCDE9B4CD89594E85AEC37B920">
    <w:name w:val="F6887EFCDE9B4CD89594E85AEC37B920"/>
    <w:rsid w:val="00894841"/>
    <w:pPr>
      <w:spacing w:after="160" w:line="259" w:lineRule="auto"/>
    </w:pPr>
  </w:style>
  <w:style w:type="paragraph" w:customStyle="1" w:styleId="DCE1A46C89EE48AD9D42899BB3ED22AD">
    <w:name w:val="DCE1A46C89EE48AD9D42899BB3ED22AD"/>
    <w:rsid w:val="00894841"/>
    <w:pPr>
      <w:spacing w:after="160" w:line="259" w:lineRule="auto"/>
    </w:pPr>
  </w:style>
  <w:style w:type="paragraph" w:customStyle="1" w:styleId="98AA882E963946A6BA7AD5CBCB518F43">
    <w:name w:val="98AA882E963946A6BA7AD5CBCB518F43"/>
    <w:rsid w:val="00894841"/>
    <w:pPr>
      <w:spacing w:after="160" w:line="259" w:lineRule="auto"/>
    </w:pPr>
  </w:style>
  <w:style w:type="paragraph" w:customStyle="1" w:styleId="016E5F5C3FBF4866BE9337456F7864A9">
    <w:name w:val="016E5F5C3FBF4866BE9337456F7864A9"/>
    <w:rsid w:val="00894841"/>
    <w:pPr>
      <w:spacing w:after="160" w:line="259" w:lineRule="auto"/>
    </w:pPr>
  </w:style>
  <w:style w:type="paragraph" w:customStyle="1" w:styleId="965483117523420F88B5E0F0CD17F6D4">
    <w:name w:val="965483117523420F88B5E0F0CD17F6D4"/>
    <w:rsid w:val="00894841"/>
    <w:pPr>
      <w:spacing w:after="160" w:line="259" w:lineRule="auto"/>
    </w:pPr>
  </w:style>
  <w:style w:type="paragraph" w:customStyle="1" w:styleId="0D6ADC966E824097B041B854D1293CFD">
    <w:name w:val="0D6ADC966E824097B041B854D1293CFD"/>
    <w:rsid w:val="00894841"/>
    <w:pPr>
      <w:spacing w:after="160" w:line="259" w:lineRule="auto"/>
    </w:pPr>
  </w:style>
  <w:style w:type="paragraph" w:customStyle="1" w:styleId="13919C5AF1F24CF18F276707BF03C121">
    <w:name w:val="13919C5AF1F24CF18F276707BF03C121"/>
    <w:rsid w:val="00894841"/>
    <w:pPr>
      <w:spacing w:after="160" w:line="259" w:lineRule="auto"/>
    </w:pPr>
  </w:style>
  <w:style w:type="paragraph" w:customStyle="1" w:styleId="4A0A610B71AF42DA85A50FAD7B4C4125">
    <w:name w:val="4A0A610B71AF42DA85A50FAD7B4C4125"/>
    <w:rsid w:val="00894841"/>
    <w:pPr>
      <w:spacing w:after="160" w:line="259" w:lineRule="auto"/>
    </w:pPr>
  </w:style>
  <w:style w:type="paragraph" w:customStyle="1" w:styleId="85FD95744F134EEFAB0FD5640359FE04">
    <w:name w:val="85FD95744F134EEFAB0FD5640359FE04"/>
    <w:rsid w:val="00894841"/>
    <w:pPr>
      <w:spacing w:after="160" w:line="259" w:lineRule="auto"/>
    </w:pPr>
  </w:style>
  <w:style w:type="paragraph" w:customStyle="1" w:styleId="F830CB0DB1E744578BAA3D4BC0985DAF">
    <w:name w:val="F830CB0DB1E744578BAA3D4BC0985DAF"/>
    <w:rsid w:val="00894841"/>
    <w:pPr>
      <w:spacing w:after="160" w:line="259" w:lineRule="auto"/>
    </w:pPr>
  </w:style>
  <w:style w:type="paragraph" w:customStyle="1" w:styleId="0ADFAAEFBC3A4678B64B8E84B68AAEBD">
    <w:name w:val="0ADFAAEFBC3A4678B64B8E84B68AAEBD"/>
    <w:rsid w:val="00894841"/>
    <w:pPr>
      <w:spacing w:after="160" w:line="259" w:lineRule="auto"/>
    </w:pPr>
  </w:style>
  <w:style w:type="paragraph" w:customStyle="1" w:styleId="0B9A2B2ABEBB48B48506A2635137328F">
    <w:name w:val="0B9A2B2ABEBB48B48506A2635137328F"/>
    <w:rsid w:val="00894841"/>
    <w:pPr>
      <w:spacing w:after="160" w:line="259" w:lineRule="auto"/>
    </w:pPr>
  </w:style>
  <w:style w:type="paragraph" w:customStyle="1" w:styleId="88EE2AAC716340E6A19537FFDFD0FEA1">
    <w:name w:val="88EE2AAC716340E6A19537FFDFD0FEA1"/>
    <w:rsid w:val="00894841"/>
    <w:pPr>
      <w:spacing w:after="160" w:line="259" w:lineRule="auto"/>
    </w:pPr>
  </w:style>
  <w:style w:type="paragraph" w:customStyle="1" w:styleId="B79ECB7985D24225AECF2C667692332D">
    <w:name w:val="B79ECB7985D24225AECF2C667692332D"/>
    <w:rsid w:val="00894841"/>
    <w:pPr>
      <w:spacing w:after="160" w:line="259" w:lineRule="auto"/>
    </w:pPr>
  </w:style>
  <w:style w:type="paragraph" w:customStyle="1" w:styleId="06B38C53E2DC4BDD94D177C6A8D8FFAF">
    <w:name w:val="06B38C53E2DC4BDD94D177C6A8D8FFAF"/>
    <w:rsid w:val="00894841"/>
    <w:pPr>
      <w:spacing w:after="160" w:line="259" w:lineRule="auto"/>
    </w:pPr>
  </w:style>
  <w:style w:type="paragraph" w:customStyle="1" w:styleId="DBCBDF9F29F94C94A09245C2986A8410">
    <w:name w:val="DBCBDF9F29F94C94A09245C2986A8410"/>
    <w:rsid w:val="00894841"/>
    <w:pPr>
      <w:spacing w:after="160" w:line="259" w:lineRule="auto"/>
    </w:pPr>
  </w:style>
  <w:style w:type="paragraph" w:customStyle="1" w:styleId="641AAEB685B84F888421DB67630F328B">
    <w:name w:val="641AAEB685B84F888421DB67630F328B"/>
    <w:rsid w:val="00894841"/>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412391AAB221547928664E87676517A" ma:contentTypeVersion="7" ma:contentTypeDescription="Create a new document." ma:contentTypeScope="" ma:versionID="3606727db753417df6357008cd891d3d">
  <xsd:schema xmlns:xsd="http://www.w3.org/2001/XMLSchema" xmlns:xs="http://www.w3.org/2001/XMLSchema" xmlns:p="http://schemas.microsoft.com/office/2006/metadata/properties" xmlns:ns3="ff87ebfe-5e48-458b-9337-5030b6c6e162" xmlns:ns4="b686c82a-ad9d-453a-b34f-1682c36784a7" targetNamespace="http://schemas.microsoft.com/office/2006/metadata/properties" ma:root="true" ma:fieldsID="dbf911a15e45eb9d57bd371c5d78b605" ns3:_="" ns4:_="">
    <xsd:import namespace="ff87ebfe-5e48-458b-9337-5030b6c6e162"/>
    <xsd:import namespace="b686c82a-ad9d-453a-b34f-1682c36784a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87ebfe-5e48-458b-9337-5030b6c6e1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86c82a-ad9d-453a-b34f-1682c36784a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Props1.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2.xml><?xml version="1.0" encoding="utf-8"?>
<ds:datastoreItem xmlns:ds="http://schemas.openxmlformats.org/officeDocument/2006/customXml" ds:itemID="{0220E7A1-38CA-41A7-86A0-A340D8324D59}">
  <ds:schemaRefs>
    <ds:schemaRef ds:uri="http://schemas.openxmlformats.org/officeDocument/2006/bibliography"/>
  </ds:schemaRefs>
</ds:datastoreItem>
</file>

<file path=customXml/itemProps3.xml><?xml version="1.0" encoding="utf-8"?>
<ds:datastoreItem xmlns:ds="http://schemas.openxmlformats.org/officeDocument/2006/customXml" ds:itemID="{D034E6C7-F61A-45E2-B729-1C61E94CC0F2}">
  <ds:schemaRefs>
    <ds:schemaRef ds:uri="http://schemas.microsoft.com/office/2006/metadata/longProperties"/>
  </ds:schemaRefs>
</ds:datastoreItem>
</file>

<file path=customXml/itemProps4.xml><?xml version="1.0" encoding="utf-8"?>
<ds:datastoreItem xmlns:ds="http://schemas.openxmlformats.org/officeDocument/2006/customXml" ds:itemID="{851041D0-2A4B-46DD-B94F-DC7A955756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87ebfe-5e48-458b-9337-5030b6c6e162"/>
    <ds:schemaRef ds:uri="b686c82a-ad9d-453a-b34f-1682c36784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23</TotalTime>
  <Pages>5</Pages>
  <Words>1350</Words>
  <Characters>7699</Characters>
  <DocSecurity>0</DocSecurity>
  <Lines>64</Lines>
  <Paragraphs>18</Paragraphs>
  <ScaleCrop>false</ScaleCrop>
  <HeadingPairs>
    <vt:vector size="2" baseType="variant">
      <vt:variant>
        <vt:lpstr>Title</vt:lpstr>
      </vt:variant>
      <vt:variant>
        <vt:i4>1</vt:i4>
      </vt:variant>
    </vt:vector>
  </HeadingPairs>
  <TitlesOfParts>
    <vt:vector size="1" baseType="lpstr">
      <vt:lpstr>CMTEDD Position Description Template</vt:lpstr>
    </vt:vector>
  </TitlesOfParts>
  <LinksUpToDate>false</LinksUpToDate>
  <CharactersWithSpaces>9031</CharactersWithSpaces>
  <SharedDoc>false</SharedDoc>
  <HLinks>
    <vt:vector size="12" baseType="variant">
      <vt:variant>
        <vt:i4>4128799</vt:i4>
      </vt:variant>
      <vt:variant>
        <vt:i4>3</vt:i4>
      </vt:variant>
      <vt:variant>
        <vt:i4>0</vt:i4>
      </vt:variant>
      <vt:variant>
        <vt:i4>5</vt:i4>
      </vt:variant>
      <vt:variant>
        <vt:lpwstr>https://www.cmtedd.act.gov.au/employment-framework/for-employees/classification_schedules</vt:lpwstr>
      </vt:variant>
      <vt:variant>
        <vt:lpwstr/>
      </vt:variant>
      <vt:variant>
        <vt:i4>4849770</vt:i4>
      </vt:variant>
      <vt:variant>
        <vt:i4>0</vt:i4>
      </vt:variant>
      <vt:variant>
        <vt:i4>0</vt:i4>
      </vt:variant>
      <vt:variant>
        <vt:i4>5</vt:i4>
      </vt:variant>
      <vt:variant>
        <vt:lpwstr>http://www.jobs.act.gov.au/__data/assets/pdf_file/0010/839467/Working-in-CMTEDD.pdf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2015-03-15T22:23:00Z</cp:lastPrinted>
  <dcterms:created xsi:type="dcterms:W3CDTF">2026-10-07T06:02:00Z</dcterms:created>
  <dcterms:modified xsi:type="dcterms:W3CDTF">2026-10-07T06:20:00Z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
 </vt:lpwstr>
  </property>
  <property fmtid="{D5CDD505-2E9C-101B-9397-08002B2CF9AE}" pid="11" name="bjHeaderFirstPageDocProperty">
    <vt:lpwstr>UNCLASSIFIED_x000d_
 </vt:lpwstr>
  </property>
  <property fmtid="{D5CDD505-2E9C-101B-9397-08002B2CF9AE}" pid="12" name="bjHeaderEvenPageDocProperty">
    <vt:lpwstr>UNCLASSIFIED_x000d_
 </vt:lpwstr>
  </property>
  <property fmtid="{D5CDD505-2E9C-101B-9397-08002B2CF9AE}" pid="13" name="bjFooterBothDocProperty">
    <vt:lpwstr>_x000d_
UNCLASSIFIED </vt:lpwstr>
  </property>
  <property fmtid="{D5CDD505-2E9C-101B-9397-08002B2CF9AE}" pid="14" name="bjFooterFirstPageDocProperty">
    <vt:lpwstr>_x000d_
UNCLASSIFIED </vt:lpwstr>
  </property>
  <property fmtid="{D5CDD505-2E9C-101B-9397-08002B2CF9AE}" pid="15" name="bjFooterEvenPageDocProperty">
    <vt:lpwstr>_x000d_
UNCLASSIFIED </vt:lpwstr>
  </property>
  <property fmtid="{D5CDD505-2E9C-101B-9397-08002B2CF9AE}" pid="16" name="ContentTypeId">
    <vt:lpwstr>0x0101000412391AAB221547928664E87676517A</vt:lpwstr>
  </property>
  <property fmtid="{D5CDD505-2E9C-101B-9397-08002B2CF9AE}" pid="17" name="MSIP_Label_69af8531-eb46-4968-8cb3-105d2f5ea87e_Enabled">
    <vt:lpwstr>true</vt:lpwstr>
  </property>
  <property fmtid="{D5CDD505-2E9C-101B-9397-08002B2CF9AE}" pid="18" name="MSIP_Label_69af8531-eb46-4968-8cb3-105d2f5ea87e_SetDate">
    <vt:lpwstr>2026-08-24T00:52:53Z</vt:lpwstr>
  </property>
  <property fmtid="{D5CDD505-2E9C-101B-9397-08002B2CF9AE}" pid="19" name="MSIP_Label_69af8531-eb46-4968-8cb3-105d2f5ea87e_Method">
    <vt:lpwstr>Standard</vt:lpwstr>
  </property>
  <property fmtid="{D5CDD505-2E9C-101B-9397-08002B2CF9AE}" pid="20" name="MSIP_Label_69af8531-eb46-4968-8cb3-105d2f5ea87e_Name">
    <vt:lpwstr>Official - No Marking</vt:lpwstr>
  </property>
  <property fmtid="{D5CDD505-2E9C-101B-9397-08002B2CF9AE}" pid="21" name="MSIP_Label_69af8531-eb46-4968-8cb3-105d2f5ea87e_SiteId">
    <vt:lpwstr>b46c1908-0334-4236-b978-585ee88e4199</vt:lpwstr>
  </property>
  <property fmtid="{D5CDD505-2E9C-101B-9397-08002B2CF9AE}" pid="22" name="MSIP_Label_69af8531-eb46-4968-8cb3-105d2f5ea87e_ActionId">
    <vt:lpwstr>d5937b9b-84f1-406f-a0a0-66418d6cad2d</vt:lpwstr>
  </property>
  <property fmtid="{D5CDD505-2E9C-101B-9397-08002B2CF9AE}" pid="23" name="MSIP_Label_69af8531-eb46-4968-8cb3-105d2f5ea87e_ContentBits">
    <vt:lpwstr>0</vt:lpwstr>
  </property>
  <property fmtid="{D5CDD505-2E9C-101B-9397-08002B2CF9AE}" pid="24" name="MSIP_Label_69af8531-eb46-4968-8cb3-105d2f5ea87e_Tag">
    <vt:lpwstr>10, 3, 0, 1</vt:lpwstr>
  </property>
</Properties>
</file>