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36F7E900" w:rsidR="006F09E8" w:rsidRPr="00AC616A" w:rsidRDefault="00057FAC" w:rsidP="003D617F">
      <w:pPr>
        <w:pStyle w:val="Title"/>
        <w:spacing w:after="0"/>
        <w:jc w:val="right"/>
        <w:rPr>
          <w:rFonts w:asciiTheme="minorHAnsi" w:hAnsiTheme="minorHAnsi"/>
          <w:sz w:val="40"/>
          <w:szCs w:val="40"/>
        </w:rPr>
      </w:pPr>
      <w:r>
        <w:rPr>
          <w:rFonts w:asciiTheme="minorHAnsi" w:hAnsiTheme="minorHAnsi"/>
          <w:noProof/>
          <w:sz w:val="52"/>
          <w:szCs w:val="52"/>
        </w:rPr>
        <w:drawing>
          <wp:inline distT="0" distB="0" distL="0" distR="0" wp14:anchorId="2C6CBFD2" wp14:editId="6307A47E">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40"/>
          <w:szCs w:val="40"/>
        </w:rPr>
        <w:t xml:space="preserve">                      </w:t>
      </w:r>
      <w:r w:rsidR="00AC616A" w:rsidRPr="00AC616A">
        <w:rPr>
          <w:rFonts w:asciiTheme="minorHAnsi" w:hAnsiTheme="minorHAnsi"/>
          <w:sz w:val="40"/>
          <w:szCs w:val="40"/>
        </w:rPr>
        <w:t>POSITION</w:t>
      </w:r>
      <w:r w:rsidR="002A43D2" w:rsidRPr="00AC616A">
        <w:rPr>
          <w:rFonts w:asciiTheme="minorHAnsi" w:hAnsiTheme="minorHAnsi"/>
          <w:sz w:val="40"/>
          <w:szCs w:val="40"/>
        </w:rPr>
        <w:t xml:space="preserve"> DESCRIPTION</w:t>
      </w:r>
    </w:p>
    <w:p w14:paraId="683E01E0" w14:textId="5C09A32D" w:rsidR="003D617F" w:rsidRPr="003D617F" w:rsidRDefault="003D617F" w:rsidP="003D617F">
      <w:pPr>
        <w:pStyle w:val="BodyText"/>
        <w:spacing w:after="0"/>
        <w:sectPr w:rsidR="003D617F" w:rsidRPr="003D617F"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r>
        <w:tab/>
      </w:r>
      <w:r>
        <w:tab/>
      </w:r>
      <w:r>
        <w:tab/>
      </w:r>
      <w:r>
        <w:tab/>
      </w:r>
      <w:r>
        <w:tab/>
      </w:r>
      <w:r>
        <w:tab/>
      </w:r>
      <w:r>
        <w:tab/>
      </w:r>
    </w:p>
    <w:p w14:paraId="6836DD6D" w14:textId="77777777" w:rsidR="003D617F" w:rsidRDefault="003D617F" w:rsidP="002A43D2">
      <w:pPr>
        <w:tabs>
          <w:tab w:val="left" w:pos="3600"/>
        </w:tabs>
        <w:rPr>
          <w:b/>
          <w:szCs w:val="24"/>
        </w:rPr>
      </w:pPr>
    </w:p>
    <w:p w14:paraId="3E8D28A7" w14:textId="2D0BFCF5" w:rsidR="006F09E8" w:rsidRPr="008C40B5" w:rsidRDefault="002A43D2" w:rsidP="002A43D2">
      <w:pPr>
        <w:tabs>
          <w:tab w:val="left" w:pos="3600"/>
        </w:tabs>
        <w:rPr>
          <w:szCs w:val="24"/>
        </w:rPr>
      </w:pPr>
      <w:r>
        <w:rPr>
          <w:b/>
          <w:szCs w:val="24"/>
        </w:rPr>
        <w:t>D</w:t>
      </w:r>
      <w:r w:rsidR="00882746">
        <w:rPr>
          <w:b/>
          <w:szCs w:val="24"/>
        </w:rPr>
        <w:t xml:space="preserve">irectorate: </w:t>
      </w:r>
      <w:r w:rsidR="00057FAC" w:rsidRPr="00057FAC">
        <w:rPr>
          <w:bCs/>
          <w:szCs w:val="24"/>
        </w:rPr>
        <w:t>Health and</w:t>
      </w:r>
      <w:r w:rsidR="00057FAC">
        <w:rPr>
          <w:b/>
          <w:szCs w:val="24"/>
        </w:rPr>
        <w:t xml:space="preserve"> </w:t>
      </w:r>
      <w:r w:rsidR="00F36ECD">
        <w:rPr>
          <w:szCs w:val="24"/>
        </w:rPr>
        <w:t>Community Services Directorate</w:t>
      </w:r>
    </w:p>
    <w:p w14:paraId="485D5660" w14:textId="62D1663E" w:rsidR="006F09E8" w:rsidRPr="005578E4" w:rsidRDefault="00882746" w:rsidP="002A43D2">
      <w:pPr>
        <w:spacing w:before="240"/>
        <w:rPr>
          <w:bCs/>
          <w:szCs w:val="24"/>
        </w:rPr>
      </w:pPr>
      <w:r>
        <w:rPr>
          <w:b/>
          <w:szCs w:val="24"/>
        </w:rPr>
        <w:t xml:space="preserve">Division: </w:t>
      </w:r>
      <w:r w:rsidR="00ED1686">
        <w:rPr>
          <w:bCs/>
          <w:szCs w:val="24"/>
        </w:rPr>
        <w:t>Strategic Policy</w:t>
      </w:r>
    </w:p>
    <w:p w14:paraId="3FC77432" w14:textId="6482916E" w:rsidR="006F09E8" w:rsidRPr="00B74516" w:rsidRDefault="00882746" w:rsidP="002A43D2">
      <w:pPr>
        <w:spacing w:before="240"/>
        <w:rPr>
          <w:i/>
          <w:color w:val="2E74B5" w:themeColor="accent1" w:themeShade="BF"/>
          <w:szCs w:val="24"/>
        </w:rPr>
      </w:pPr>
      <w:r>
        <w:rPr>
          <w:b/>
          <w:szCs w:val="24"/>
        </w:rPr>
        <w:t xml:space="preserve">Business Unit: </w:t>
      </w:r>
      <w:r w:rsidR="00F15753">
        <w:rPr>
          <w:bCs/>
          <w:szCs w:val="24"/>
        </w:rPr>
        <w:t>Executive Unit</w:t>
      </w:r>
    </w:p>
    <w:p w14:paraId="61C17B67" w14:textId="589A25C0" w:rsidR="008C40B5" w:rsidRPr="00B74516" w:rsidRDefault="00E866A9" w:rsidP="00617DE2">
      <w:pPr>
        <w:spacing w:before="240" w:after="120"/>
        <w:rPr>
          <w:color w:val="2E74B5" w:themeColor="accent1" w:themeShade="BF"/>
          <w:szCs w:val="24"/>
        </w:rPr>
      </w:pPr>
      <w:r>
        <w:rPr>
          <w:b/>
          <w:szCs w:val="24"/>
        </w:rPr>
        <w:t xml:space="preserve">Position Title: </w:t>
      </w:r>
      <w:r w:rsidR="00B842EF">
        <w:rPr>
          <w:bCs/>
          <w:szCs w:val="24"/>
        </w:rPr>
        <w:t>Ministerial Coordination Officer</w:t>
      </w:r>
    </w:p>
    <w:p w14:paraId="246E49D8" w14:textId="5FB27399" w:rsidR="003D617F" w:rsidRPr="00057FAC" w:rsidRDefault="006F09E8" w:rsidP="006F09E8">
      <w:pPr>
        <w:spacing w:before="240"/>
        <w:rPr>
          <w:szCs w:val="24"/>
        </w:rPr>
      </w:pPr>
      <w:r>
        <w:rPr>
          <w:szCs w:val="24"/>
        </w:rPr>
        <w:br w:type="column"/>
      </w:r>
    </w:p>
    <w:p w14:paraId="06D7578A" w14:textId="45821A34" w:rsidR="006F09E8" w:rsidRPr="00B74516" w:rsidRDefault="00E866A9" w:rsidP="006F09E8">
      <w:pPr>
        <w:spacing w:before="240"/>
        <w:rPr>
          <w:b/>
          <w:i/>
          <w:szCs w:val="24"/>
        </w:rPr>
      </w:pPr>
      <w:r w:rsidRPr="00F15753">
        <w:rPr>
          <w:b/>
          <w:szCs w:val="24"/>
        </w:rPr>
        <w:t xml:space="preserve">Position Number: </w:t>
      </w:r>
      <w:r w:rsidR="008F2E2C" w:rsidRPr="00F15753">
        <w:rPr>
          <w:bCs/>
          <w:szCs w:val="24"/>
        </w:rPr>
        <w:t>P</w:t>
      </w:r>
      <w:r w:rsidR="00F15753" w:rsidRPr="00F15753">
        <w:rPr>
          <w:bCs/>
          <w:szCs w:val="24"/>
        </w:rPr>
        <w:t>66913</w:t>
      </w:r>
    </w:p>
    <w:p w14:paraId="0E45EE00" w14:textId="0254A393" w:rsidR="006F09E8" w:rsidRPr="00BD011C" w:rsidRDefault="006F09E8" w:rsidP="004C1AE3">
      <w:pPr>
        <w:spacing w:before="240"/>
        <w:ind w:right="-77"/>
        <w:rPr>
          <w:i/>
          <w:szCs w:val="24"/>
        </w:rPr>
      </w:pPr>
      <w:r w:rsidRPr="00D13EC3">
        <w:rPr>
          <w:b/>
          <w:szCs w:val="24"/>
        </w:rPr>
        <w:t>Classification:</w:t>
      </w:r>
      <w:r w:rsidR="00BD011C">
        <w:rPr>
          <w:b/>
          <w:szCs w:val="24"/>
        </w:rPr>
        <w:t xml:space="preserve"> </w:t>
      </w:r>
      <w:r w:rsidR="00057FAC" w:rsidRPr="00057FAC">
        <w:rPr>
          <w:bCs/>
          <w:szCs w:val="24"/>
        </w:rPr>
        <w:t>Administrative Services Officer</w:t>
      </w:r>
      <w:r w:rsidR="004C1AE3">
        <w:rPr>
          <w:bCs/>
          <w:szCs w:val="24"/>
        </w:rPr>
        <w:t xml:space="preserve"> 6</w:t>
      </w:r>
      <w:r w:rsidR="00057FAC" w:rsidRPr="00057FAC">
        <w:rPr>
          <w:bCs/>
          <w:szCs w:val="24"/>
        </w:rPr>
        <w:t xml:space="preserve"> (</w:t>
      </w:r>
      <w:r w:rsidR="00ED1686" w:rsidRPr="00057FAC">
        <w:rPr>
          <w:bCs/>
          <w:szCs w:val="24"/>
        </w:rPr>
        <w:t>ASO</w:t>
      </w:r>
      <w:r w:rsidR="004C1AE3">
        <w:rPr>
          <w:bCs/>
          <w:szCs w:val="24"/>
        </w:rPr>
        <w:t>6</w:t>
      </w:r>
      <w:r w:rsidR="00057FAC" w:rsidRPr="00057FAC">
        <w:rPr>
          <w:bCs/>
          <w:szCs w:val="24"/>
        </w:rPr>
        <w:t xml:space="preserve">) </w:t>
      </w:r>
    </w:p>
    <w:p w14:paraId="2BC83790" w14:textId="32518BA0" w:rsidR="002A43D2" w:rsidRPr="005578E4" w:rsidRDefault="00E866A9" w:rsidP="002A43D2">
      <w:pPr>
        <w:spacing w:before="240"/>
        <w:rPr>
          <w:bCs/>
          <w:i/>
          <w:color w:val="2E74B5" w:themeColor="accent1" w:themeShade="BF"/>
          <w:szCs w:val="24"/>
        </w:rPr>
      </w:pPr>
      <w:r>
        <w:rPr>
          <w:b/>
          <w:szCs w:val="24"/>
        </w:rPr>
        <w:t xml:space="preserve">Location: </w:t>
      </w:r>
      <w:r w:rsidR="004C1AE3">
        <w:rPr>
          <w:bCs/>
          <w:szCs w:val="24"/>
        </w:rPr>
        <w:t>Canberra City</w:t>
      </w:r>
    </w:p>
    <w:p w14:paraId="4C57F31B" w14:textId="7419E596" w:rsidR="00617DE2" w:rsidRPr="00C96B9F" w:rsidRDefault="00E866A9"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b/>
          <w:szCs w:val="24"/>
        </w:rPr>
        <w:t xml:space="preserve">Last Reviewed: </w:t>
      </w:r>
      <w:r w:rsidR="00057FAC">
        <w:rPr>
          <w:szCs w:val="24"/>
        </w:rPr>
        <w:t>July</w:t>
      </w:r>
      <w:r w:rsidR="0044659A">
        <w:rPr>
          <w:szCs w:val="24"/>
        </w:rPr>
        <w:t xml:space="preserve"> 202</w:t>
      </w:r>
      <w:r w:rsidR="00057FAC">
        <w:rPr>
          <w:szCs w:val="24"/>
        </w:rPr>
        <w:t>6</w:t>
      </w:r>
    </w:p>
    <w:p w14:paraId="6516411A" w14:textId="6B20C454"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5BC3B687" w14:textId="77777777" w:rsidR="00057FAC" w:rsidRPr="00B44F9F" w:rsidRDefault="00057FAC" w:rsidP="00057FAC">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7E3E4EAD" w14:textId="77777777" w:rsidR="00057FAC" w:rsidRPr="00B44F9F" w:rsidRDefault="00057FAC" w:rsidP="00057FAC">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375D49CB" w14:textId="77777777" w:rsidR="00057FAC" w:rsidRPr="00B44F9F" w:rsidRDefault="00057FAC" w:rsidP="00057FAC">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AA32E9F" w14:textId="77777777" w:rsidR="00DE3CE5" w:rsidRPr="00452394" w:rsidRDefault="00DE3CE5" w:rsidP="00DE3CE5">
      <w:pPr>
        <w:pStyle w:val="DotPoint"/>
        <w:numPr>
          <w:ilvl w:val="0"/>
          <w:numId w:val="0"/>
        </w:numPr>
        <w:spacing w:after="0"/>
      </w:pPr>
    </w:p>
    <w:p w14:paraId="33E37ADA" w14:textId="77777777" w:rsidR="00486D6E" w:rsidRPr="00486D6E" w:rsidRDefault="00663639" w:rsidP="00663639">
      <w:pPr>
        <w:rPr>
          <w:rFonts w:eastAsia="Calibri"/>
          <w:sz w:val="22"/>
          <w:szCs w:val="18"/>
        </w:rPr>
      </w:pPr>
      <w:bookmarkStart w:id="0" w:name="_Hlk175560071"/>
      <w:bookmarkStart w:id="1" w:name="_Hlk124927831"/>
      <w:r w:rsidRPr="00486D6E">
        <w:rPr>
          <w:rFonts w:eastAsia="Calibri"/>
          <w:sz w:val="22"/>
          <w:szCs w:val="18"/>
        </w:rPr>
        <w:t xml:space="preserve">The Strategic Policy Division leads governance for cross-directorate and Whole of Government programs of work and works in collaboration with the community sector. The division is responsible for strategy and reforms related to children, young people and families; multicultural affairs; veterans; seniors; women; housing and homelessness; disability; Aboriginal and Torres Strait Islander affairs and human service system reform, including through commissioning.  </w:t>
      </w:r>
    </w:p>
    <w:p w14:paraId="3F1F1C98" w14:textId="38ECDEAE" w:rsidR="00055D04" w:rsidRPr="00486D6E" w:rsidRDefault="00663639" w:rsidP="00055D04">
      <w:pPr>
        <w:rPr>
          <w:rFonts w:eastAsia="Calibri"/>
          <w:sz w:val="22"/>
          <w:szCs w:val="18"/>
        </w:rPr>
      </w:pPr>
      <w:r w:rsidRPr="00486D6E">
        <w:rPr>
          <w:rFonts w:eastAsia="Calibri"/>
          <w:sz w:val="22"/>
          <w:szCs w:val="18"/>
        </w:rPr>
        <w:t>The division is dedicated to delivering comprehensive and integrated policy advice with the aim of creating benefits for all Canberrans, ensuring that the diverse needs and interests of the ACT Community are considered.</w:t>
      </w:r>
    </w:p>
    <w:bookmarkEnd w:id="0"/>
    <w:p w14:paraId="2F0E42FB" w14:textId="6909255A" w:rsidR="000D7F08" w:rsidRPr="00663639" w:rsidRDefault="00055D04" w:rsidP="00663639">
      <w:pPr>
        <w:rPr>
          <w:rFonts w:ascii="Segoe UI" w:hAnsi="Segoe UI" w:cs="Segoe UI"/>
          <w:sz w:val="16"/>
          <w:szCs w:val="16"/>
        </w:rPr>
      </w:pPr>
      <w:r w:rsidRPr="00055D04">
        <w:rPr>
          <w:rStyle w:val="normaltextrun"/>
          <w:rFonts w:eastAsia="Calibri" w:cs="Calibri"/>
          <w:sz w:val="22"/>
          <w:szCs w:val="18"/>
        </w:rPr>
        <w:t>The division is made up of four branches, including the Office for Aboriginal and Torres Strait Islander Affairs, the Commissioning, Policy and Service Design branch, Housing and Inclusive</w:t>
      </w:r>
      <w:r w:rsidRPr="00055D04">
        <w:rPr>
          <w:rStyle w:val="normaltextrun"/>
          <w:rFonts w:eastAsia="Calibri"/>
          <w:sz w:val="22"/>
          <w:szCs w:val="18"/>
        </w:rPr>
        <w:t xml:space="preserve"> Policy branch and the Disability, Seniors, Veterans and Social Recovery branch. The division reports to the Director-General to ensure direction setting and evaluation are independent of delivery.</w:t>
      </w:r>
      <w:r w:rsidRPr="00055D04">
        <w:rPr>
          <w:rStyle w:val="eop"/>
          <w:rFonts w:cs="Calibri"/>
          <w:sz w:val="22"/>
          <w:szCs w:val="18"/>
        </w:rPr>
        <w:t> </w:t>
      </w:r>
      <w:bookmarkStart w:id="2" w:name="_Hlk124927840"/>
      <w:bookmarkEnd w:id="1"/>
    </w:p>
    <w:bookmarkEnd w:id="2"/>
    <w:p w14:paraId="2216BCB7" w14:textId="79722CDE" w:rsidR="000D7F08" w:rsidRPr="000D7F08"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60288"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3B29E" id="Rectangle 9" o:spid="_x0000_s1026"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03E486BA" w14:textId="4BF694B2" w:rsidR="000D7F08" w:rsidRPr="007C2891" w:rsidRDefault="00234BC3" w:rsidP="007C2891">
      <w:pPr>
        <w:suppressAutoHyphens w:val="0"/>
        <w:spacing w:after="200" w:line="276" w:lineRule="auto"/>
        <w:rPr>
          <w:sz w:val="22"/>
          <w:szCs w:val="22"/>
        </w:rPr>
      </w:pPr>
      <w:r>
        <w:rPr>
          <w:sz w:val="22"/>
          <w:szCs w:val="22"/>
        </w:rPr>
        <w:t>The</w:t>
      </w:r>
      <w:r w:rsidRPr="007C2891">
        <w:rPr>
          <w:sz w:val="20"/>
        </w:rPr>
        <w:t xml:space="preserve"> </w:t>
      </w:r>
      <w:r w:rsidR="007C2891" w:rsidRPr="007C2891">
        <w:rPr>
          <w:bCs/>
          <w:sz w:val="22"/>
          <w:szCs w:val="22"/>
        </w:rPr>
        <w:t>Ministerial Coordination Officer</w:t>
      </w:r>
      <w:r>
        <w:rPr>
          <w:sz w:val="22"/>
          <w:szCs w:val="22"/>
        </w:rPr>
        <w:t xml:space="preserve"> will work as part of a team to deliver outcomes for Strategic Policy. The role has a primary focus of supporting the administrative functions associated with business operations and reporting. This position is a demand driven support role, and key responsibilities include coordinating information and briefing, management of government and assembly business and providing executive support as needed. </w:t>
      </w:r>
    </w:p>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1312"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CEEA9" id="Rectangle 8" o:spid="_x0000_s1026"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3CF686AC" w14:textId="4C8D724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34CA592A" w14:textId="33C8A5FA" w:rsidR="00681A34" w:rsidRPr="00F15753" w:rsidRDefault="00B842EF" w:rsidP="00F15753">
      <w:pPr>
        <w:spacing w:line="276" w:lineRule="auto"/>
        <w:rPr>
          <w:sz w:val="22"/>
          <w:szCs w:val="18"/>
        </w:rPr>
      </w:pPr>
      <w:r w:rsidRPr="00B842EF">
        <w:rPr>
          <w:bCs/>
          <w:sz w:val="22"/>
          <w:szCs w:val="22"/>
        </w:rPr>
        <w:t>Ministerial Coordination Office</w:t>
      </w:r>
      <w:r>
        <w:rPr>
          <w:bCs/>
          <w:szCs w:val="24"/>
        </w:rPr>
        <w:t>r</w:t>
      </w:r>
      <w:r w:rsidR="00681A34" w:rsidRPr="00F15753">
        <w:rPr>
          <w:sz w:val="22"/>
          <w:szCs w:val="18"/>
        </w:rPr>
        <w:t xml:space="preserve"> you will undertake the following:</w:t>
      </w:r>
    </w:p>
    <w:p w14:paraId="3E809E1A" w14:textId="55B10FB8" w:rsidR="00D26275" w:rsidRPr="00D26275" w:rsidRDefault="00D26275" w:rsidP="00D26275">
      <w:pPr>
        <w:pStyle w:val="ListParagraph"/>
        <w:numPr>
          <w:ilvl w:val="0"/>
          <w:numId w:val="18"/>
        </w:numPr>
        <w:spacing w:line="276" w:lineRule="auto"/>
        <w:rPr>
          <w:sz w:val="22"/>
          <w:szCs w:val="18"/>
        </w:rPr>
      </w:pPr>
      <w:r w:rsidRPr="00D26275">
        <w:rPr>
          <w:sz w:val="22"/>
          <w:szCs w:val="18"/>
        </w:rPr>
        <w:t xml:space="preserve">Preparation, management and review of </w:t>
      </w:r>
      <w:r w:rsidR="00B842EF" w:rsidRPr="00D26275">
        <w:rPr>
          <w:sz w:val="22"/>
          <w:szCs w:val="18"/>
        </w:rPr>
        <w:t>high-level</w:t>
      </w:r>
      <w:r w:rsidRPr="00D26275">
        <w:rPr>
          <w:sz w:val="22"/>
          <w:szCs w:val="18"/>
        </w:rPr>
        <w:t xml:space="preserve"> communications and correspondence including briefings, reports, submissions and notes to ensure the comprehensiveness, accuracy, and timelines of written information.</w:t>
      </w:r>
    </w:p>
    <w:p w14:paraId="3F4453F7" w14:textId="64E45C21" w:rsidR="00D26275" w:rsidRPr="00D26275" w:rsidRDefault="00D26275" w:rsidP="00D26275">
      <w:pPr>
        <w:pStyle w:val="ListParagraph"/>
        <w:numPr>
          <w:ilvl w:val="0"/>
          <w:numId w:val="18"/>
        </w:numPr>
        <w:spacing w:line="276" w:lineRule="auto"/>
        <w:rPr>
          <w:sz w:val="22"/>
          <w:szCs w:val="18"/>
        </w:rPr>
      </w:pPr>
      <w:r w:rsidRPr="00D26275">
        <w:rPr>
          <w:sz w:val="22"/>
          <w:szCs w:val="18"/>
        </w:rPr>
        <w:t>Coordination of division workflow and delivery of administrative support</w:t>
      </w:r>
      <w:r w:rsidR="00F15753">
        <w:rPr>
          <w:sz w:val="22"/>
          <w:szCs w:val="18"/>
        </w:rPr>
        <w:t xml:space="preserve"> to the Executive team.</w:t>
      </w:r>
    </w:p>
    <w:p w14:paraId="7978B5AD" w14:textId="77777777" w:rsidR="00681A34" w:rsidRPr="00D26275" w:rsidRDefault="00681A34" w:rsidP="00D26275">
      <w:pPr>
        <w:pStyle w:val="ListParagraph"/>
        <w:numPr>
          <w:ilvl w:val="0"/>
          <w:numId w:val="18"/>
        </w:numPr>
        <w:spacing w:line="276" w:lineRule="auto"/>
        <w:rPr>
          <w:rFonts w:eastAsia="Calibri"/>
          <w:sz w:val="22"/>
          <w:szCs w:val="18"/>
        </w:rPr>
      </w:pPr>
      <w:r w:rsidRPr="00D26275">
        <w:rPr>
          <w:rFonts w:eastAsia="Calibri"/>
          <w:sz w:val="22"/>
          <w:szCs w:val="18"/>
        </w:rPr>
        <w:t xml:space="preserve">Liaise and negotiate with internal staff in a respectful and professional manner, building positive relationships and culture in the workplace. </w:t>
      </w:r>
    </w:p>
    <w:p w14:paraId="26DEAE21" w14:textId="641E54DD" w:rsidR="00681A34" w:rsidRDefault="00681A34" w:rsidP="00D26275">
      <w:pPr>
        <w:pStyle w:val="ListParagraph"/>
        <w:numPr>
          <w:ilvl w:val="0"/>
          <w:numId w:val="18"/>
        </w:numPr>
        <w:spacing w:line="276" w:lineRule="auto"/>
        <w:rPr>
          <w:rFonts w:eastAsia="Calibri"/>
          <w:sz w:val="22"/>
          <w:szCs w:val="18"/>
        </w:rPr>
      </w:pPr>
      <w:r w:rsidRPr="00D26275">
        <w:rPr>
          <w:rFonts w:eastAsia="Calibri"/>
          <w:sz w:val="22"/>
          <w:szCs w:val="18"/>
        </w:rPr>
        <w:t xml:space="preserve">Prioritise and manage </w:t>
      </w:r>
      <w:proofErr w:type="gramStart"/>
      <w:r w:rsidRPr="00D26275">
        <w:rPr>
          <w:rFonts w:eastAsia="Calibri"/>
          <w:sz w:val="22"/>
          <w:szCs w:val="18"/>
        </w:rPr>
        <w:t>high quality</w:t>
      </w:r>
      <w:proofErr w:type="gramEnd"/>
      <w:r w:rsidRPr="00D26275">
        <w:rPr>
          <w:rFonts w:eastAsia="Calibri"/>
          <w:sz w:val="22"/>
          <w:szCs w:val="18"/>
        </w:rPr>
        <w:t xml:space="preserve"> work in a timely manner, self-monitoring for accuracy and act in an accountable, </w:t>
      </w:r>
      <w:r w:rsidR="00F15753" w:rsidRPr="00D26275">
        <w:rPr>
          <w:rFonts w:eastAsia="Calibri"/>
          <w:sz w:val="22"/>
          <w:szCs w:val="18"/>
        </w:rPr>
        <w:t>transparent,</w:t>
      </w:r>
      <w:r w:rsidRPr="00D26275">
        <w:rPr>
          <w:rFonts w:eastAsia="Calibri"/>
          <w:sz w:val="22"/>
          <w:szCs w:val="18"/>
        </w:rPr>
        <w:t xml:space="preserve"> and ethical way based on evidence, legislation, policies and procedures.</w:t>
      </w:r>
    </w:p>
    <w:p w14:paraId="48A28103" w14:textId="30254D70" w:rsidR="00F15753" w:rsidRPr="00F15753" w:rsidRDefault="00F15753" w:rsidP="00F15753">
      <w:pPr>
        <w:pStyle w:val="ListParagraph"/>
        <w:numPr>
          <w:ilvl w:val="0"/>
          <w:numId w:val="18"/>
        </w:numPr>
        <w:spacing w:line="276" w:lineRule="auto"/>
        <w:rPr>
          <w:rFonts w:eastAsia="Calibri"/>
          <w:sz w:val="22"/>
          <w:szCs w:val="18"/>
        </w:rPr>
      </w:pPr>
      <w:r w:rsidRPr="00D26275">
        <w:rPr>
          <w:rFonts w:eastAsia="Calibri"/>
          <w:sz w:val="22"/>
          <w:szCs w:val="18"/>
        </w:rPr>
        <w:t xml:space="preserve">Maintain tracking systems, </w:t>
      </w:r>
      <w:r>
        <w:rPr>
          <w:rFonts w:eastAsia="Calibri"/>
          <w:sz w:val="22"/>
          <w:szCs w:val="18"/>
        </w:rPr>
        <w:t>ensuring</w:t>
      </w:r>
      <w:r w:rsidRPr="00D26275">
        <w:rPr>
          <w:rFonts w:eastAsia="Calibri"/>
          <w:sz w:val="22"/>
          <w:szCs w:val="18"/>
        </w:rPr>
        <w:t xml:space="preserve"> files and documents are completed in a timely manner, to an acceptable standard and recorded on relevant systems, e.g. TRIM.</w:t>
      </w:r>
    </w:p>
    <w:p w14:paraId="47CAF158" w14:textId="77777777" w:rsidR="00681A34" w:rsidRPr="00D26275" w:rsidRDefault="00681A34" w:rsidP="00D26275">
      <w:pPr>
        <w:pStyle w:val="ListParagraph"/>
        <w:numPr>
          <w:ilvl w:val="0"/>
          <w:numId w:val="18"/>
        </w:numPr>
        <w:spacing w:line="276" w:lineRule="auto"/>
        <w:rPr>
          <w:rFonts w:eastAsia="Calibri"/>
          <w:sz w:val="22"/>
          <w:szCs w:val="18"/>
        </w:rPr>
      </w:pPr>
      <w:r w:rsidRPr="00D26275">
        <w:rPr>
          <w:rFonts w:eastAsia="Calibri"/>
          <w:sz w:val="22"/>
          <w:szCs w:val="18"/>
        </w:rPr>
        <w:t>Work in accordance with and uphold the ACT Government Respect, Equity and Diversity Framework and the Directorate’s Work Health and Safety system.</w:t>
      </w:r>
    </w:p>
    <w:p w14:paraId="082E5B07" w14:textId="5F5E07E2" w:rsidR="000D7F08" w:rsidRPr="00D26275" w:rsidRDefault="00681A34" w:rsidP="00D26275">
      <w:pPr>
        <w:pStyle w:val="ListParagraph"/>
        <w:numPr>
          <w:ilvl w:val="0"/>
          <w:numId w:val="18"/>
        </w:numPr>
        <w:spacing w:line="276" w:lineRule="auto"/>
        <w:rPr>
          <w:rFonts w:eastAsia="Calibri"/>
          <w:sz w:val="22"/>
          <w:szCs w:val="18"/>
        </w:rPr>
      </w:pPr>
      <w:r w:rsidRPr="00D26275">
        <w:rPr>
          <w:rFonts w:eastAsia="Calibri"/>
          <w:sz w:val="22"/>
          <w:szCs w:val="18"/>
        </w:rPr>
        <w:t>This position may involve direct supervision of staff.</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133BB646" w14:textId="2C95BAC4"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2336"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86A71"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0D7F08" w:rsidRDefault="000D7F08" w:rsidP="000D7F08">
      <w:pPr>
        <w:widowControl w:val="0"/>
        <w:suppressAutoHyphens w:val="0"/>
        <w:autoSpaceDE w:val="0"/>
        <w:autoSpaceDN w:val="0"/>
        <w:spacing w:before="51" w:after="0"/>
        <w:ind w:left="172"/>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5E227A73" w14:textId="77777777" w:rsidR="009C2B67" w:rsidRDefault="009C2B67" w:rsidP="009C2B67">
      <w:pPr>
        <w:rPr>
          <w:rFonts w:eastAsia="Calibri"/>
          <w:b/>
          <w:bCs/>
          <w:sz w:val="28"/>
          <w:szCs w:val="24"/>
        </w:rPr>
      </w:pPr>
      <w:r w:rsidRPr="001F0C9F">
        <w:rPr>
          <w:rFonts w:eastAsia="Calibri"/>
          <w:b/>
          <w:bCs/>
          <w:sz w:val="28"/>
          <w:szCs w:val="24"/>
        </w:rPr>
        <w:t>Professional / Technical Skills and Knowledge</w:t>
      </w:r>
    </w:p>
    <w:p w14:paraId="2F8CAAFA" w14:textId="1D5C257E" w:rsidR="00087506" w:rsidRPr="008C1823" w:rsidRDefault="008C1823" w:rsidP="008C1823">
      <w:pPr>
        <w:pStyle w:val="ListParagraph"/>
        <w:numPr>
          <w:ilvl w:val="0"/>
          <w:numId w:val="13"/>
        </w:numPr>
        <w:suppressAutoHyphens w:val="0"/>
        <w:spacing w:before="120" w:after="200" w:line="276" w:lineRule="auto"/>
        <w:contextualSpacing w:val="0"/>
        <w:rPr>
          <w:szCs w:val="24"/>
        </w:rPr>
      </w:pPr>
      <w:r w:rsidRPr="000651A0">
        <w:rPr>
          <w:color w:val="000000" w:themeColor="text1"/>
          <w:szCs w:val="24"/>
        </w:rPr>
        <w:t xml:space="preserve">Proven experience in the coordination of high-level documentation such as Cabinet, Assembly and Ministerial briefings, submissions and correspondence including </w:t>
      </w:r>
      <w:r>
        <w:rPr>
          <w:color w:val="000000" w:themeColor="text1"/>
          <w:szCs w:val="24"/>
        </w:rPr>
        <w:t>d</w:t>
      </w:r>
      <w:r w:rsidRPr="004B7679">
        <w:rPr>
          <w:color w:val="000000" w:themeColor="text1"/>
          <w:szCs w:val="24"/>
        </w:rPr>
        <w:t>emonstrated attention to detail and commitment to quality assurance.</w:t>
      </w:r>
    </w:p>
    <w:p w14:paraId="0CAF9A2F" w14:textId="77777777" w:rsidR="009C2B67" w:rsidRDefault="009C2B67" w:rsidP="009C2B67">
      <w:pPr>
        <w:pStyle w:val="ListParagraph"/>
        <w:numPr>
          <w:ilvl w:val="0"/>
          <w:numId w:val="13"/>
        </w:numPr>
        <w:suppressAutoHyphens w:val="0"/>
        <w:spacing w:before="120" w:after="120"/>
        <w:contextualSpacing w:val="0"/>
        <w:rPr>
          <w:rFonts w:cs="Calibri"/>
        </w:rPr>
      </w:pPr>
      <w:bookmarkStart w:id="3" w:name="_Hlk116662271"/>
      <w:r>
        <w:rPr>
          <w:rFonts w:cs="Calibri"/>
        </w:rPr>
        <w:t xml:space="preserve">Demonstrated ability to provide high level effective and efficient support services for executives in fast-paced working environments. </w:t>
      </w:r>
    </w:p>
    <w:p w14:paraId="70EFD699" w14:textId="57CA97C4" w:rsidR="00D26275" w:rsidRPr="00C30FCD" w:rsidRDefault="009C2B67" w:rsidP="00C30FCD">
      <w:pPr>
        <w:numPr>
          <w:ilvl w:val="0"/>
          <w:numId w:val="13"/>
        </w:numPr>
        <w:suppressAutoHyphens w:val="0"/>
        <w:spacing w:before="120" w:after="120"/>
        <w:rPr>
          <w:rFonts w:cs="Calibri"/>
          <w:szCs w:val="24"/>
        </w:rPr>
      </w:pPr>
      <w:r>
        <w:t xml:space="preserve">Well-developed administration, organisational and problem-solving skills with a demonstrated ability be proactive, flexible and manage competing priorities to meet deadlines. </w:t>
      </w:r>
    </w:p>
    <w:p w14:paraId="5EBD3C8F" w14:textId="77777777" w:rsidR="009C2B67" w:rsidRPr="001F0C9F" w:rsidRDefault="009C2B67" w:rsidP="009C2B67">
      <w:pPr>
        <w:rPr>
          <w:b/>
          <w:bCs/>
          <w:sz w:val="28"/>
          <w:szCs w:val="24"/>
          <w:lang w:val="en-US" w:eastAsia="en-US"/>
        </w:rPr>
      </w:pPr>
      <w:r w:rsidRPr="001F0C9F">
        <w:rPr>
          <w:rFonts w:eastAsia="Calibri"/>
          <w:b/>
          <w:bCs/>
          <w:sz w:val="28"/>
          <w:szCs w:val="24"/>
        </w:rPr>
        <w:t>Behavioural Capabilities</w:t>
      </w:r>
    </w:p>
    <w:p w14:paraId="1CC92B9E" w14:textId="70C657FF" w:rsidR="009C2B67" w:rsidRDefault="009C2B67" w:rsidP="009C2B67">
      <w:pPr>
        <w:pStyle w:val="ListParagraph"/>
        <w:numPr>
          <w:ilvl w:val="0"/>
          <w:numId w:val="13"/>
        </w:numPr>
      </w:pPr>
      <w:r w:rsidRPr="001F0C9F">
        <w:t xml:space="preserve">Demonstrated strong interpersonal, communication and liaison skills and the ability to build and maintain productive working relationships with internal and external stakeholders – particularly other executive support officers – to ensure goals and deadlines are met. </w:t>
      </w:r>
    </w:p>
    <w:p w14:paraId="6C9B14ED" w14:textId="77777777" w:rsidR="009C2B67" w:rsidRPr="001F0C9F" w:rsidRDefault="009C2B67" w:rsidP="009C2B67">
      <w:pPr>
        <w:pStyle w:val="ListParagraph"/>
      </w:pPr>
    </w:p>
    <w:p w14:paraId="5050C0A8" w14:textId="3D34F76D" w:rsidR="00F84A8D" w:rsidRDefault="009C2B67" w:rsidP="00F84A8D">
      <w:pPr>
        <w:pStyle w:val="ListParagraph"/>
        <w:numPr>
          <w:ilvl w:val="0"/>
          <w:numId w:val="13"/>
        </w:numPr>
        <w:suppressAutoHyphens w:val="0"/>
        <w:spacing w:after="160" w:line="259" w:lineRule="auto"/>
        <w:rPr>
          <w:rFonts w:asciiTheme="minorHAnsi" w:hAnsiTheme="minorHAnsi" w:cstheme="minorBidi"/>
        </w:rPr>
      </w:pPr>
      <w:r w:rsidRPr="001D79CA">
        <w:rPr>
          <w:rFonts w:asciiTheme="minorHAnsi" w:hAnsiTheme="minorHAnsi" w:cstheme="minorBidi"/>
        </w:rPr>
        <w:t xml:space="preserve">Proven ability to work effectively as part of a team and independently and contribute to a positive team culture. </w:t>
      </w:r>
    </w:p>
    <w:p w14:paraId="74FFE726" w14:textId="77777777" w:rsidR="00880683" w:rsidRPr="00880683" w:rsidRDefault="00880683" w:rsidP="00880683">
      <w:pPr>
        <w:pStyle w:val="ListParagraph"/>
        <w:rPr>
          <w:rFonts w:asciiTheme="minorHAnsi" w:hAnsiTheme="minorHAnsi" w:cstheme="minorBidi"/>
        </w:rPr>
      </w:pPr>
    </w:p>
    <w:p w14:paraId="3B2CC1AA" w14:textId="77777777" w:rsidR="00880683" w:rsidRPr="00880683" w:rsidRDefault="00880683" w:rsidP="00880683">
      <w:pPr>
        <w:pStyle w:val="ListParagraph"/>
        <w:suppressAutoHyphens w:val="0"/>
        <w:spacing w:after="160" w:line="259" w:lineRule="auto"/>
        <w:ind w:left="360"/>
        <w:rPr>
          <w:rFonts w:asciiTheme="minorHAnsi" w:hAnsiTheme="minorHAnsi" w:cstheme="minorBidi"/>
          <w:sz w:val="2"/>
          <w:szCs w:val="2"/>
        </w:rPr>
      </w:pPr>
    </w:p>
    <w:bookmarkEnd w:id="3"/>
    <w:p w14:paraId="118223D4" w14:textId="24AA881C" w:rsidR="009C2B67" w:rsidRPr="009C2B67" w:rsidRDefault="009C2B67" w:rsidP="009C2B67">
      <w:pPr>
        <w:pStyle w:val="ListParagraph"/>
        <w:numPr>
          <w:ilvl w:val="0"/>
          <w:numId w:val="13"/>
        </w:numPr>
        <w:suppressAutoHyphens w:val="0"/>
        <w:spacing w:after="160" w:line="259" w:lineRule="auto"/>
        <w:rPr>
          <w:rFonts w:asciiTheme="minorHAnsi" w:hAnsiTheme="minorHAnsi" w:cstheme="minorBidi"/>
        </w:rPr>
      </w:pPr>
      <w:r w:rsidRPr="009C2B67">
        <w:rPr>
          <w:rFonts w:asciiTheme="minorHAnsi" w:hAnsiTheme="minorHAnsi" w:cstheme="minorBidi"/>
        </w:rPr>
        <w:t>Display behaviours that are consistent with the ACTPS values of Respect, Integrity, Collaboration, and Innovation.</w:t>
      </w:r>
    </w:p>
    <w:p w14:paraId="2C04B408"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4B7B51E0" w14:textId="77777777" w:rsidR="000D7F08" w:rsidRDefault="000D7F08" w:rsidP="000D7F08">
      <w:pPr>
        <w:widowControl w:val="0"/>
        <w:suppressAutoHyphens w:val="0"/>
        <w:autoSpaceDE w:val="0"/>
        <w:autoSpaceDN w:val="0"/>
        <w:spacing w:after="0"/>
        <w:ind w:left="172"/>
        <w:outlineLvl w:val="1"/>
        <w:rPr>
          <w:rFonts w:eastAsia="Calibri" w:cs="Calibri"/>
          <w:b/>
          <w:bCs/>
          <w:spacing w:val="-2"/>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6A18471D" w14:textId="785F96FB" w:rsidR="009C2B67" w:rsidRDefault="009C2B67" w:rsidP="009C2B67">
      <w:pPr>
        <w:pStyle w:val="ListParagraph"/>
        <w:widowControl w:val="0"/>
        <w:numPr>
          <w:ilvl w:val="0"/>
          <w:numId w:val="12"/>
        </w:numPr>
        <w:tabs>
          <w:tab w:val="left" w:pos="405"/>
        </w:tabs>
        <w:suppressAutoHyphens w:val="0"/>
        <w:autoSpaceDE w:val="0"/>
        <w:autoSpaceDN w:val="0"/>
        <w:spacing w:after="0"/>
        <w:ind w:hanging="285"/>
        <w:contextualSpacing w:val="0"/>
      </w:pPr>
      <w:r>
        <w:t>Experience</w:t>
      </w:r>
      <w:r>
        <w:rPr>
          <w:spacing w:val="-3"/>
        </w:rPr>
        <w:t xml:space="preserve"> </w:t>
      </w:r>
      <w:r>
        <w:t>in</w:t>
      </w:r>
      <w:r>
        <w:rPr>
          <w:spacing w:val="-5"/>
        </w:rPr>
        <w:t xml:space="preserve"> a similar role</w:t>
      </w:r>
      <w:r>
        <w:t xml:space="preserve"> </w:t>
      </w:r>
      <w:r>
        <w:rPr>
          <w:spacing w:val="-5"/>
        </w:rPr>
        <w:t xml:space="preserve">in </w:t>
      </w:r>
      <w:r>
        <w:t>the</w:t>
      </w:r>
      <w:r>
        <w:rPr>
          <w:spacing w:val="-2"/>
        </w:rPr>
        <w:t xml:space="preserve"> </w:t>
      </w:r>
      <w:r>
        <w:t>Australian</w:t>
      </w:r>
      <w:r>
        <w:rPr>
          <w:spacing w:val="-5"/>
        </w:rPr>
        <w:t xml:space="preserve"> </w:t>
      </w:r>
      <w:r>
        <w:t>or</w:t>
      </w:r>
      <w:r>
        <w:rPr>
          <w:spacing w:val="-3"/>
        </w:rPr>
        <w:t xml:space="preserve"> </w:t>
      </w:r>
      <w:r>
        <w:t>ACT</w:t>
      </w:r>
      <w:r>
        <w:rPr>
          <w:spacing w:val="-3"/>
        </w:rPr>
        <w:t xml:space="preserve"> </w:t>
      </w:r>
      <w:r>
        <w:t>Public</w:t>
      </w:r>
      <w:r>
        <w:rPr>
          <w:spacing w:val="-5"/>
        </w:rPr>
        <w:t xml:space="preserve"> </w:t>
      </w:r>
      <w:r>
        <w:t>Service</w:t>
      </w:r>
      <w:r>
        <w:rPr>
          <w:spacing w:val="-3"/>
        </w:rPr>
        <w:t xml:space="preserve"> </w:t>
      </w:r>
      <w:r>
        <w:t>is</w:t>
      </w:r>
      <w:r>
        <w:rPr>
          <w:spacing w:val="-8"/>
        </w:rPr>
        <w:t xml:space="preserve"> </w:t>
      </w:r>
      <w:r>
        <w:t>highly</w:t>
      </w:r>
      <w:r>
        <w:rPr>
          <w:spacing w:val="-2"/>
        </w:rPr>
        <w:t xml:space="preserve"> desirable.</w:t>
      </w:r>
    </w:p>
    <w:p w14:paraId="406D25E9" w14:textId="37D8E475" w:rsidR="009C2B67" w:rsidRDefault="009C2B67" w:rsidP="009C2B67">
      <w:pPr>
        <w:pStyle w:val="ListParagraph"/>
        <w:widowControl w:val="0"/>
        <w:numPr>
          <w:ilvl w:val="0"/>
          <w:numId w:val="12"/>
        </w:numPr>
        <w:tabs>
          <w:tab w:val="left" w:pos="405"/>
        </w:tabs>
        <w:suppressAutoHyphens w:val="0"/>
        <w:autoSpaceDE w:val="0"/>
        <w:autoSpaceDN w:val="0"/>
        <w:spacing w:before="39" w:after="0"/>
        <w:ind w:hanging="285"/>
        <w:contextualSpacing w:val="0"/>
      </w:pPr>
      <w:r>
        <w:t>Experience</w:t>
      </w:r>
      <w:r>
        <w:rPr>
          <w:spacing w:val="-5"/>
        </w:rPr>
        <w:t xml:space="preserve"> </w:t>
      </w:r>
      <w:r>
        <w:t>in</w:t>
      </w:r>
      <w:r>
        <w:rPr>
          <w:spacing w:val="-3"/>
        </w:rPr>
        <w:t xml:space="preserve"> </w:t>
      </w:r>
      <w:r>
        <w:t>the</w:t>
      </w:r>
      <w:r>
        <w:rPr>
          <w:spacing w:val="-5"/>
        </w:rPr>
        <w:t xml:space="preserve"> </w:t>
      </w:r>
      <w:r>
        <w:t>use</w:t>
      </w:r>
      <w:r>
        <w:rPr>
          <w:spacing w:val="-5"/>
        </w:rPr>
        <w:t xml:space="preserve"> </w:t>
      </w:r>
      <w:r>
        <w:t>of</w:t>
      </w:r>
      <w:r>
        <w:rPr>
          <w:spacing w:val="-3"/>
        </w:rPr>
        <w:t xml:space="preserve"> </w:t>
      </w:r>
      <w:r>
        <w:t>HP</w:t>
      </w:r>
      <w:r>
        <w:rPr>
          <w:spacing w:val="-4"/>
        </w:rPr>
        <w:t xml:space="preserve"> </w:t>
      </w:r>
      <w:r>
        <w:t>TRIM</w:t>
      </w:r>
      <w:r>
        <w:rPr>
          <w:spacing w:val="-2"/>
        </w:rPr>
        <w:t xml:space="preserve"> </w:t>
      </w:r>
      <w:r>
        <w:t>is</w:t>
      </w:r>
      <w:r>
        <w:rPr>
          <w:spacing w:val="-2"/>
        </w:rPr>
        <w:t xml:space="preserve"> highly desirable.</w:t>
      </w:r>
    </w:p>
    <w:p w14:paraId="3DAA42F1" w14:textId="47D6ED32" w:rsidR="000D7F08" w:rsidRDefault="000D7F08" w:rsidP="000D7F08">
      <w:pPr>
        <w:pStyle w:val="BodyText"/>
        <w:rPr>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BAD3D"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405C7286" w14:textId="007D4F6D"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t>
      </w:r>
      <w:r w:rsidR="008C1823" w:rsidRPr="000D7F08">
        <w:rPr>
          <w:rFonts w:eastAsia="Calibri" w:cs="Calibri"/>
          <w:szCs w:val="22"/>
          <w:lang w:val="en-US" w:eastAsia="en-US"/>
        </w:rPr>
        <w:t>description of the work environment</w:t>
      </w:r>
      <w:r w:rsidRPr="000D7F08">
        <w:rPr>
          <w:rFonts w:eastAsia="Calibri" w:cs="Calibri"/>
          <w:szCs w:val="22"/>
          <w:lang w:val="en-US" w:eastAsia="en-US"/>
        </w:rPr>
        <w:t xml:space="preserve"> outlines the inherent requirements of the role of</w:t>
      </w:r>
      <w:r w:rsidR="00D26275">
        <w:rPr>
          <w:rFonts w:eastAsia="Calibri" w:cs="Calibri"/>
          <w:szCs w:val="22"/>
          <w:lang w:val="en-US" w:eastAsia="en-US"/>
        </w:rPr>
        <w:t xml:space="preserve"> </w:t>
      </w:r>
      <w:r w:rsidR="008C1823">
        <w:rPr>
          <w:rFonts w:eastAsia="Calibri" w:cs="Calibri"/>
          <w:szCs w:val="22"/>
          <w:lang w:val="en-US" w:eastAsia="en-US"/>
        </w:rPr>
        <w:t xml:space="preserve">Ministerial Coordination </w:t>
      </w:r>
      <w:r w:rsidR="00D26275">
        <w:rPr>
          <w:rFonts w:eastAsia="Calibri" w:cs="Calibri"/>
          <w:szCs w:val="22"/>
          <w:lang w:val="en-US" w:eastAsia="en-US"/>
        </w:rPr>
        <w:t xml:space="preserve">Officer </w:t>
      </w:r>
      <w:r w:rsidRPr="000D7F08">
        <w:rPr>
          <w:rFonts w:eastAsia="Calibri" w:cs="Calibri"/>
          <w:szCs w:val="22"/>
          <w:lang w:val="en-US" w:eastAsia="en-US"/>
        </w:rPr>
        <w:t>(position</w:t>
      </w:r>
      <w:r w:rsidRPr="000D7F08">
        <w:rPr>
          <w:rFonts w:eastAsia="Calibri" w:cs="Calibri"/>
          <w:spacing w:val="-3"/>
          <w:szCs w:val="22"/>
          <w:lang w:val="en-US" w:eastAsia="en-US"/>
        </w:rPr>
        <w:t xml:space="preserve"> </w:t>
      </w:r>
      <w:r w:rsidRPr="000D7F08">
        <w:rPr>
          <w:rFonts w:eastAsia="Calibri" w:cs="Calibri"/>
          <w:szCs w:val="22"/>
          <w:lang w:val="en-US" w:eastAsia="en-US"/>
        </w:rPr>
        <w:t>number</w:t>
      </w:r>
      <w:r w:rsidR="00F15753" w:rsidRPr="00F15753">
        <w:rPr>
          <w:b/>
          <w:szCs w:val="24"/>
        </w:rPr>
        <w:t xml:space="preserve"> </w:t>
      </w:r>
      <w:r w:rsidR="00F15753" w:rsidRPr="00F15753">
        <w:rPr>
          <w:bCs/>
          <w:szCs w:val="24"/>
        </w:rPr>
        <w:t>P66913</w:t>
      </w:r>
      <w:r w:rsidRPr="000D7F08">
        <w:rPr>
          <w:rFonts w:eastAsia="Calibri" w:cs="Calibri"/>
          <w:szCs w:val="22"/>
          <w:lang w:val="en-US" w:eastAsia="en-US"/>
        </w:rPr>
        <w:t>)</w:t>
      </w:r>
      <w:r w:rsidRPr="000D7F08">
        <w:rPr>
          <w:rFonts w:eastAsia="Calibri" w:cs="Calibri"/>
          <w:spacing w:val="-3"/>
          <w:szCs w:val="22"/>
          <w:lang w:val="en-US" w:eastAsia="en-US"/>
        </w:rPr>
        <w:t xml:space="preserve"> </w:t>
      </w:r>
      <w:r w:rsidRPr="000D7F08">
        <w:rPr>
          <w:rFonts w:eastAsia="Calibri" w:cs="Calibri"/>
          <w:szCs w:val="22"/>
          <w:lang w:val="en-US" w:eastAsia="en-US"/>
        </w:rPr>
        <w:t>and</w:t>
      </w:r>
      <w:r w:rsidRPr="000D7F08">
        <w:rPr>
          <w:rFonts w:eastAsia="Calibri" w:cs="Calibri"/>
          <w:spacing w:val="-2"/>
          <w:szCs w:val="22"/>
          <w:lang w:val="en-US" w:eastAsia="en-US"/>
        </w:rPr>
        <w:t xml:space="preserve"> </w:t>
      </w:r>
      <w:r w:rsidRPr="000D7F08">
        <w:rPr>
          <w:rFonts w:eastAsia="Calibri" w:cs="Calibri"/>
          <w:szCs w:val="22"/>
          <w:lang w:val="en-US" w:eastAsia="en-US"/>
        </w:rPr>
        <w:t>indicates</w:t>
      </w:r>
      <w:r w:rsidRPr="000D7F08">
        <w:rPr>
          <w:rFonts w:eastAsia="Calibri" w:cs="Calibri"/>
          <w:spacing w:val="-2"/>
          <w:szCs w:val="22"/>
          <w:lang w:val="en-US" w:eastAsia="en-US"/>
        </w:rPr>
        <w:t xml:space="preserve"> </w:t>
      </w:r>
      <w:r w:rsidRPr="000D7F08">
        <w:rPr>
          <w:rFonts w:eastAsia="Calibri" w:cs="Calibri"/>
          <w:szCs w:val="22"/>
          <w:lang w:val="en-US" w:eastAsia="en-US"/>
        </w:rPr>
        <w:t>how</w:t>
      </w:r>
      <w:r w:rsidRPr="000D7F08">
        <w:rPr>
          <w:rFonts w:eastAsia="Calibri" w:cs="Calibri"/>
          <w:spacing w:val="-3"/>
          <w:szCs w:val="22"/>
          <w:lang w:val="en-US" w:eastAsia="en-US"/>
        </w:rPr>
        <w:t xml:space="preserve"> </w:t>
      </w:r>
      <w:r w:rsidRPr="000D7F08">
        <w:rPr>
          <w:rFonts w:eastAsia="Calibri" w:cs="Calibri"/>
          <w:szCs w:val="22"/>
          <w:lang w:val="en-US" w:eastAsia="en-US"/>
        </w:rPr>
        <w:t>frequently</w:t>
      </w:r>
      <w:r w:rsidRPr="000D7F08">
        <w:rPr>
          <w:rFonts w:eastAsia="Calibri" w:cs="Calibri"/>
          <w:spacing w:val="-6"/>
          <w:szCs w:val="22"/>
          <w:lang w:val="en-US" w:eastAsia="en-US"/>
        </w:rPr>
        <w:t xml:space="preserve"> </w:t>
      </w:r>
      <w:r w:rsidRPr="000D7F08">
        <w:rPr>
          <w:rFonts w:eastAsia="Calibri" w:cs="Calibri"/>
          <w:szCs w:val="22"/>
          <w:lang w:val="en-US" w:eastAsia="en-US"/>
        </w:rPr>
        <w:t>each</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4"/>
          <w:szCs w:val="22"/>
          <w:lang w:val="en-US" w:eastAsia="en-US"/>
        </w:rPr>
        <w:t xml:space="preserve"> </w:t>
      </w:r>
      <w:r w:rsidRPr="000D7F08">
        <w:rPr>
          <w:rFonts w:eastAsia="Calibri" w:cs="Calibri"/>
          <w:szCs w:val="22"/>
          <w:lang w:val="en-US" w:eastAsia="en-US"/>
        </w:rPr>
        <w:t>these</w:t>
      </w:r>
      <w:r w:rsidRPr="000D7F08">
        <w:rPr>
          <w:rFonts w:eastAsia="Calibri" w:cs="Calibri"/>
          <w:spacing w:val="-2"/>
          <w:szCs w:val="22"/>
          <w:lang w:val="en-US" w:eastAsia="en-US"/>
        </w:rPr>
        <w:t xml:space="preserve"> </w:t>
      </w:r>
      <w:r w:rsidRPr="000D7F08">
        <w:rPr>
          <w:rFonts w:eastAsia="Calibri" w:cs="Calibri"/>
          <w:szCs w:val="22"/>
          <w:lang w:val="en-US" w:eastAsia="en-US"/>
        </w:rPr>
        <w:t>requirements</w:t>
      </w:r>
      <w:r w:rsidRPr="000D7F08">
        <w:rPr>
          <w:rFonts w:eastAsia="Calibri" w:cs="Calibri"/>
          <w:spacing w:val="-4"/>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2FA0BE32" w14:textId="77777777" w:rsidR="005A071A" w:rsidRDefault="005A071A" w:rsidP="005A071A">
      <w:pPr>
        <w:widowControl w:val="0"/>
        <w:suppressAutoHyphens w:val="0"/>
        <w:autoSpaceDE w:val="0"/>
        <w:autoSpaceDN w:val="0"/>
        <w:spacing w:after="0" w:line="276" w:lineRule="auto"/>
        <w:ind w:left="172" w:right="143"/>
        <w:rPr>
          <w:rFonts w:eastAsia="Calibri" w:cs="Calibri"/>
          <w:szCs w:val="22"/>
          <w:lang w:val="en-US" w:eastAsia="en-US"/>
        </w:rPr>
      </w:pP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D26275" w:rsidRPr="001F0C9F" w14:paraId="45E5CA62" w14:textId="77777777" w:rsidTr="0045605B">
        <w:trPr>
          <w:trHeight w:val="454"/>
        </w:trPr>
        <w:tc>
          <w:tcPr>
            <w:tcW w:w="6912" w:type="dxa"/>
            <w:shd w:val="clear" w:color="auto" w:fill="DEEAF6" w:themeFill="accent1" w:themeFillTint="33"/>
            <w:vAlign w:val="center"/>
          </w:tcPr>
          <w:p w14:paraId="76E31E86" w14:textId="77777777" w:rsidR="00D26275" w:rsidRPr="001F0C9F" w:rsidRDefault="00D26275" w:rsidP="0045605B">
            <w:pPr>
              <w:pStyle w:val="Tableheading"/>
              <w:rPr>
                <w:rFonts w:asciiTheme="minorHAnsi" w:hAnsiTheme="minorHAnsi" w:cstheme="minorHAnsi"/>
                <w:szCs w:val="24"/>
              </w:rPr>
            </w:pPr>
            <w:r w:rsidRPr="001F0C9F">
              <w:rPr>
                <w:rFonts w:asciiTheme="minorHAnsi" w:hAnsiTheme="minorHAnsi" w:cstheme="minorHAnsi"/>
                <w:szCs w:val="24"/>
              </w:rPr>
              <w:t>ADMINISTRATIVE</w:t>
            </w:r>
          </w:p>
        </w:tc>
        <w:tc>
          <w:tcPr>
            <w:tcW w:w="2694" w:type="dxa"/>
            <w:shd w:val="clear" w:color="auto" w:fill="DEEAF6" w:themeFill="accent1" w:themeFillTint="33"/>
            <w:vAlign w:val="center"/>
          </w:tcPr>
          <w:p w14:paraId="0216F5F1" w14:textId="77777777" w:rsidR="00D26275" w:rsidRPr="001F0C9F" w:rsidRDefault="00D26275" w:rsidP="0045605B">
            <w:pPr>
              <w:pStyle w:val="Tableheading"/>
              <w:jc w:val="center"/>
              <w:rPr>
                <w:rFonts w:asciiTheme="minorHAnsi" w:hAnsiTheme="minorHAnsi" w:cstheme="minorHAnsi"/>
                <w:szCs w:val="24"/>
              </w:rPr>
            </w:pPr>
            <w:r w:rsidRPr="001F0C9F">
              <w:rPr>
                <w:rFonts w:asciiTheme="minorHAnsi" w:hAnsiTheme="minorHAnsi" w:cstheme="minorHAnsi"/>
                <w:szCs w:val="24"/>
              </w:rPr>
              <w:t>FREQUENCY</w:t>
            </w:r>
          </w:p>
        </w:tc>
      </w:tr>
      <w:tr w:rsidR="00D26275" w:rsidRPr="001F0C9F" w14:paraId="628F515A" w14:textId="77777777" w:rsidTr="0045605B">
        <w:trPr>
          <w:trHeight w:val="283"/>
        </w:trPr>
        <w:tc>
          <w:tcPr>
            <w:tcW w:w="6912" w:type="dxa"/>
            <w:vAlign w:val="center"/>
          </w:tcPr>
          <w:p w14:paraId="1B91F569"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Telephone use</w:t>
            </w:r>
          </w:p>
        </w:tc>
        <w:sdt>
          <w:sdtPr>
            <w:rPr>
              <w:rFonts w:asciiTheme="minorHAnsi" w:hAnsiTheme="minorHAnsi" w:cstheme="minorHAnsi"/>
              <w:sz w:val="24"/>
              <w:szCs w:val="24"/>
            </w:rPr>
            <w:id w:val="233384988"/>
            <w:placeholder>
              <w:docPart w:val="1ABB628E4A584CE39F7874269C85EE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808586"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Frequently</w:t>
                </w:r>
              </w:p>
            </w:tc>
          </w:sdtContent>
        </w:sdt>
      </w:tr>
      <w:tr w:rsidR="00D26275" w:rsidRPr="001F0C9F" w14:paraId="542AF175" w14:textId="77777777" w:rsidTr="0045605B">
        <w:trPr>
          <w:trHeight w:val="283"/>
        </w:trPr>
        <w:tc>
          <w:tcPr>
            <w:tcW w:w="6912" w:type="dxa"/>
            <w:vAlign w:val="center"/>
          </w:tcPr>
          <w:p w14:paraId="2F30C436"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General computer use</w:t>
            </w:r>
          </w:p>
        </w:tc>
        <w:sdt>
          <w:sdtPr>
            <w:rPr>
              <w:rFonts w:asciiTheme="minorHAnsi" w:hAnsiTheme="minorHAnsi" w:cstheme="minorHAnsi"/>
              <w:sz w:val="24"/>
              <w:szCs w:val="24"/>
            </w:rPr>
            <w:id w:val="407194553"/>
            <w:placeholder>
              <w:docPart w:val="F9FFFA4910444AF58CE8C2BD7CB0E15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E40F46"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Frequently</w:t>
                </w:r>
              </w:p>
            </w:tc>
          </w:sdtContent>
        </w:sdt>
      </w:tr>
      <w:tr w:rsidR="00D26275" w:rsidRPr="001F0C9F" w14:paraId="755CC4C6" w14:textId="77777777" w:rsidTr="0045605B">
        <w:trPr>
          <w:trHeight w:val="283"/>
        </w:trPr>
        <w:tc>
          <w:tcPr>
            <w:tcW w:w="6912" w:type="dxa"/>
            <w:vAlign w:val="center"/>
          </w:tcPr>
          <w:p w14:paraId="0E7DE741"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Extensive keying/data entry</w:t>
            </w:r>
          </w:p>
        </w:tc>
        <w:sdt>
          <w:sdtPr>
            <w:rPr>
              <w:rFonts w:asciiTheme="minorHAnsi" w:hAnsiTheme="minorHAnsi" w:cstheme="minorHAnsi"/>
              <w:sz w:val="24"/>
              <w:szCs w:val="24"/>
            </w:rPr>
            <w:id w:val="407194555"/>
            <w:placeholder>
              <w:docPart w:val="47B0AE46D39747128DA0D14BC25D73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1D629C"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Frequently</w:t>
                </w:r>
              </w:p>
            </w:tc>
          </w:sdtContent>
        </w:sdt>
      </w:tr>
      <w:tr w:rsidR="00D26275" w:rsidRPr="001F0C9F" w14:paraId="3E62EF95" w14:textId="77777777" w:rsidTr="0045605B">
        <w:trPr>
          <w:trHeight w:val="283"/>
        </w:trPr>
        <w:tc>
          <w:tcPr>
            <w:tcW w:w="6912" w:type="dxa"/>
            <w:vAlign w:val="center"/>
          </w:tcPr>
          <w:p w14:paraId="02F5D26D"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Graphical/analytical based</w:t>
            </w:r>
          </w:p>
        </w:tc>
        <w:sdt>
          <w:sdtPr>
            <w:rPr>
              <w:rFonts w:asciiTheme="minorHAnsi" w:hAnsiTheme="minorHAnsi" w:cstheme="minorHAnsi"/>
              <w:sz w:val="24"/>
              <w:szCs w:val="24"/>
            </w:rPr>
            <w:id w:val="407194556"/>
            <w:placeholder>
              <w:docPart w:val="B940E52E79D840E49DEE0A84F6E6B9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9641B1"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Frequently</w:t>
                </w:r>
              </w:p>
            </w:tc>
          </w:sdtContent>
        </w:sdt>
      </w:tr>
      <w:tr w:rsidR="00D26275" w:rsidRPr="001F0C9F" w14:paraId="2208951D" w14:textId="77777777" w:rsidTr="0045605B">
        <w:trPr>
          <w:trHeight w:val="283"/>
        </w:trPr>
        <w:tc>
          <w:tcPr>
            <w:tcW w:w="6912" w:type="dxa"/>
            <w:vAlign w:val="center"/>
          </w:tcPr>
          <w:p w14:paraId="748DEE28"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Sitting at a desk</w:t>
            </w:r>
          </w:p>
        </w:tc>
        <w:sdt>
          <w:sdtPr>
            <w:rPr>
              <w:rFonts w:asciiTheme="minorHAnsi" w:hAnsiTheme="minorHAnsi" w:cstheme="minorHAnsi"/>
              <w:sz w:val="24"/>
              <w:szCs w:val="24"/>
            </w:rPr>
            <w:id w:val="407194557"/>
            <w:placeholder>
              <w:docPart w:val="7908709A3635412081A7D47A78C60B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F67C3B"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Frequently</w:t>
                </w:r>
              </w:p>
            </w:tc>
          </w:sdtContent>
        </w:sdt>
      </w:tr>
      <w:tr w:rsidR="00D26275" w:rsidRPr="001F0C9F" w14:paraId="3521B149" w14:textId="77777777" w:rsidTr="0045605B">
        <w:trPr>
          <w:trHeight w:val="283"/>
        </w:trPr>
        <w:tc>
          <w:tcPr>
            <w:tcW w:w="6912" w:type="dxa"/>
            <w:vAlign w:val="center"/>
          </w:tcPr>
          <w:p w14:paraId="3E4D3D6C"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407194558"/>
            <w:placeholder>
              <w:docPart w:val="1EBA99355F8A46D088046594092637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3A2171"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0262114C" w14:textId="77777777" w:rsidTr="0045605B">
        <w:trPr>
          <w:trHeight w:val="283"/>
        </w:trPr>
        <w:tc>
          <w:tcPr>
            <w:tcW w:w="6912" w:type="dxa"/>
            <w:vAlign w:val="center"/>
          </w:tcPr>
          <w:p w14:paraId="689B1110"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Designated workstation</w:t>
            </w:r>
          </w:p>
        </w:tc>
        <w:sdt>
          <w:sdtPr>
            <w:rPr>
              <w:rFonts w:asciiTheme="minorHAnsi" w:hAnsiTheme="minorHAnsi" w:cstheme="minorHAnsi"/>
              <w:sz w:val="24"/>
              <w:szCs w:val="24"/>
            </w:rPr>
            <w:id w:val="407194559"/>
            <w:placeholder>
              <w:docPart w:val="69626F2453444C67BD083EF7E758A0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EA80F6"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bl>
    <w:p w14:paraId="073E3F5E" w14:textId="77777777" w:rsidR="00D26275" w:rsidRPr="001F0C9F" w:rsidRDefault="00D26275" w:rsidP="00D2627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26275" w:rsidRPr="001F0C9F" w14:paraId="79621F9D" w14:textId="77777777" w:rsidTr="0045605B">
        <w:trPr>
          <w:trHeight w:val="454"/>
        </w:trPr>
        <w:tc>
          <w:tcPr>
            <w:tcW w:w="6912" w:type="dxa"/>
            <w:shd w:val="clear" w:color="auto" w:fill="DEEAF6" w:themeFill="accent1" w:themeFillTint="33"/>
            <w:vAlign w:val="center"/>
          </w:tcPr>
          <w:p w14:paraId="7A11B9D0" w14:textId="77777777" w:rsidR="00D26275" w:rsidRPr="001F0C9F" w:rsidRDefault="00D26275" w:rsidP="0045605B">
            <w:pPr>
              <w:pStyle w:val="Tableheading"/>
              <w:rPr>
                <w:rFonts w:asciiTheme="minorHAnsi" w:hAnsiTheme="minorHAnsi" w:cstheme="minorHAnsi"/>
                <w:szCs w:val="24"/>
              </w:rPr>
            </w:pPr>
            <w:r w:rsidRPr="001F0C9F">
              <w:rPr>
                <w:rFonts w:asciiTheme="minorHAnsi" w:hAnsiTheme="minorHAnsi" w:cstheme="minorHAnsi"/>
                <w:szCs w:val="24"/>
              </w:rPr>
              <w:t>STANDARD HOURS</w:t>
            </w:r>
          </w:p>
        </w:tc>
        <w:tc>
          <w:tcPr>
            <w:tcW w:w="2694" w:type="dxa"/>
            <w:shd w:val="clear" w:color="auto" w:fill="DEEAF6" w:themeFill="accent1" w:themeFillTint="33"/>
            <w:vAlign w:val="center"/>
          </w:tcPr>
          <w:p w14:paraId="15124808" w14:textId="77777777" w:rsidR="00D26275" w:rsidRPr="001F0C9F" w:rsidRDefault="00D26275" w:rsidP="0045605B">
            <w:pPr>
              <w:pStyle w:val="Tableheading"/>
              <w:jc w:val="center"/>
              <w:rPr>
                <w:rFonts w:asciiTheme="minorHAnsi" w:hAnsiTheme="minorHAnsi" w:cstheme="minorHAnsi"/>
                <w:szCs w:val="24"/>
              </w:rPr>
            </w:pPr>
            <w:r w:rsidRPr="001F0C9F">
              <w:rPr>
                <w:rFonts w:asciiTheme="minorHAnsi" w:hAnsiTheme="minorHAnsi" w:cstheme="minorHAnsi"/>
                <w:szCs w:val="24"/>
              </w:rPr>
              <w:t>FREQUENCY</w:t>
            </w:r>
          </w:p>
        </w:tc>
      </w:tr>
      <w:tr w:rsidR="00D26275" w:rsidRPr="001F0C9F" w14:paraId="39AA2227" w14:textId="77777777" w:rsidTr="0045605B">
        <w:trPr>
          <w:trHeight w:val="283"/>
        </w:trPr>
        <w:tc>
          <w:tcPr>
            <w:tcW w:w="6912" w:type="dxa"/>
            <w:vAlign w:val="center"/>
          </w:tcPr>
          <w:p w14:paraId="4463B987"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Flexible working hours (access to flex time) </w:t>
            </w:r>
          </w:p>
        </w:tc>
        <w:sdt>
          <w:sdtPr>
            <w:rPr>
              <w:rFonts w:asciiTheme="minorHAnsi" w:hAnsiTheme="minorHAnsi" w:cstheme="minorHAnsi"/>
              <w:sz w:val="24"/>
              <w:szCs w:val="24"/>
            </w:rPr>
            <w:id w:val="407194600"/>
            <w:placeholder>
              <w:docPart w:val="A41EDA40CDBC446493AA15F83CAA99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D154AC"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Frequently</w:t>
                </w:r>
              </w:p>
            </w:tc>
          </w:sdtContent>
        </w:sdt>
      </w:tr>
      <w:tr w:rsidR="00D26275" w:rsidRPr="001F0C9F" w14:paraId="57A4B357" w14:textId="77777777" w:rsidTr="0045605B">
        <w:trPr>
          <w:trHeight w:val="283"/>
        </w:trPr>
        <w:tc>
          <w:tcPr>
            <w:tcW w:w="6912" w:type="dxa"/>
            <w:vAlign w:val="center"/>
          </w:tcPr>
          <w:p w14:paraId="4EECF993"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Fixed or specified start/finish times </w:t>
            </w:r>
          </w:p>
        </w:tc>
        <w:sdt>
          <w:sdtPr>
            <w:rPr>
              <w:rFonts w:asciiTheme="minorHAnsi" w:hAnsiTheme="minorHAnsi" w:cstheme="minorHAnsi"/>
              <w:sz w:val="24"/>
              <w:szCs w:val="24"/>
            </w:rPr>
            <w:id w:val="407194601"/>
            <w:placeholder>
              <w:docPart w:val="F01294D402D74FD1BA1F034E0F9345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2F5A36"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Occasionally</w:t>
                </w:r>
              </w:p>
            </w:tc>
          </w:sdtContent>
        </w:sdt>
      </w:tr>
      <w:tr w:rsidR="00D26275" w:rsidRPr="001F0C9F" w14:paraId="0AFFA9C4" w14:textId="77777777" w:rsidTr="0045605B">
        <w:trPr>
          <w:trHeight w:val="283"/>
        </w:trPr>
        <w:tc>
          <w:tcPr>
            <w:tcW w:w="6912" w:type="dxa"/>
            <w:vAlign w:val="center"/>
          </w:tcPr>
          <w:p w14:paraId="6480F5D5"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407194562"/>
            <w:placeholder>
              <w:docPart w:val="CB688457C7214D62902CE1EB32C6FA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63D56E"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Occasionally</w:t>
                </w:r>
              </w:p>
            </w:tc>
          </w:sdtContent>
        </w:sdt>
      </w:tr>
      <w:tr w:rsidR="00D26275" w:rsidRPr="001F0C9F" w14:paraId="5D147252" w14:textId="77777777" w:rsidTr="0045605B">
        <w:trPr>
          <w:trHeight w:val="283"/>
        </w:trPr>
        <w:tc>
          <w:tcPr>
            <w:tcW w:w="6912" w:type="dxa"/>
            <w:vAlign w:val="center"/>
          </w:tcPr>
          <w:p w14:paraId="0D207EA7"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Frequent overtime </w:t>
            </w:r>
          </w:p>
        </w:tc>
        <w:sdt>
          <w:sdtPr>
            <w:rPr>
              <w:rFonts w:asciiTheme="minorHAnsi" w:hAnsiTheme="minorHAnsi" w:cstheme="minorHAnsi"/>
              <w:sz w:val="24"/>
              <w:szCs w:val="24"/>
            </w:rPr>
            <w:id w:val="407194563"/>
            <w:placeholder>
              <w:docPart w:val="378B6379D7214D8D804AB508698252B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A773DB"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2FB8D764" w14:textId="77777777" w:rsidTr="0045605B">
        <w:trPr>
          <w:trHeight w:val="283"/>
        </w:trPr>
        <w:tc>
          <w:tcPr>
            <w:tcW w:w="6912" w:type="dxa"/>
            <w:vAlign w:val="center"/>
          </w:tcPr>
          <w:p w14:paraId="7472A4DA"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407194564"/>
            <w:placeholder>
              <w:docPart w:val="C7018F425C8F4C18A85F935C90CC9E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2B4311"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bl>
    <w:p w14:paraId="612BE6AD" w14:textId="77777777" w:rsidR="00D26275" w:rsidRPr="001F0C9F" w:rsidRDefault="00D26275" w:rsidP="00D2627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26275" w:rsidRPr="001F0C9F" w14:paraId="0D27AD22" w14:textId="77777777" w:rsidTr="0045605B">
        <w:trPr>
          <w:trHeight w:val="454"/>
        </w:trPr>
        <w:tc>
          <w:tcPr>
            <w:tcW w:w="6912" w:type="dxa"/>
            <w:shd w:val="clear" w:color="auto" w:fill="DEEAF6" w:themeFill="accent1" w:themeFillTint="33"/>
            <w:vAlign w:val="center"/>
          </w:tcPr>
          <w:p w14:paraId="6C3D6265" w14:textId="77777777" w:rsidR="00D26275" w:rsidRPr="001F0C9F" w:rsidRDefault="00D26275" w:rsidP="0045605B">
            <w:pPr>
              <w:pStyle w:val="Tableheading"/>
              <w:rPr>
                <w:rFonts w:asciiTheme="minorHAnsi" w:hAnsiTheme="minorHAnsi" w:cstheme="minorHAnsi"/>
                <w:szCs w:val="24"/>
              </w:rPr>
            </w:pPr>
            <w:r w:rsidRPr="001F0C9F">
              <w:rPr>
                <w:rFonts w:asciiTheme="minorHAnsi" w:hAnsiTheme="minorHAnsi" w:cstheme="minorHAnsi"/>
                <w:szCs w:val="24"/>
              </w:rPr>
              <w:t xml:space="preserve">SOCIAL DEMANDS </w:t>
            </w:r>
          </w:p>
        </w:tc>
        <w:tc>
          <w:tcPr>
            <w:tcW w:w="2694" w:type="dxa"/>
            <w:shd w:val="clear" w:color="auto" w:fill="DEEAF6" w:themeFill="accent1" w:themeFillTint="33"/>
            <w:vAlign w:val="center"/>
          </w:tcPr>
          <w:p w14:paraId="09F4BDF2" w14:textId="77777777" w:rsidR="00D26275" w:rsidRPr="001F0C9F" w:rsidRDefault="00D26275" w:rsidP="0045605B">
            <w:pPr>
              <w:pStyle w:val="Tableheading"/>
              <w:jc w:val="center"/>
              <w:rPr>
                <w:rFonts w:asciiTheme="minorHAnsi" w:hAnsiTheme="minorHAnsi" w:cstheme="minorHAnsi"/>
                <w:szCs w:val="24"/>
              </w:rPr>
            </w:pPr>
            <w:r w:rsidRPr="001F0C9F">
              <w:rPr>
                <w:rFonts w:asciiTheme="minorHAnsi" w:hAnsiTheme="minorHAnsi" w:cstheme="minorHAnsi"/>
                <w:szCs w:val="24"/>
              </w:rPr>
              <w:t>FREQUENCY</w:t>
            </w:r>
          </w:p>
        </w:tc>
      </w:tr>
      <w:tr w:rsidR="00D26275" w:rsidRPr="001F0C9F" w14:paraId="205AC007" w14:textId="77777777" w:rsidTr="0045605B">
        <w:trPr>
          <w:trHeight w:val="283"/>
        </w:trPr>
        <w:tc>
          <w:tcPr>
            <w:tcW w:w="6912" w:type="dxa"/>
            <w:vAlign w:val="center"/>
          </w:tcPr>
          <w:p w14:paraId="46299804"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407194565"/>
            <w:placeholder>
              <w:docPart w:val="5BF8DBBC14D84E2A997AEDBEFE18047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B9A0CD"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Frequently</w:t>
                </w:r>
              </w:p>
            </w:tc>
          </w:sdtContent>
        </w:sdt>
      </w:tr>
      <w:tr w:rsidR="00D26275" w:rsidRPr="001F0C9F" w14:paraId="66BE8C44" w14:textId="77777777" w:rsidTr="0045605B">
        <w:trPr>
          <w:trHeight w:val="283"/>
        </w:trPr>
        <w:tc>
          <w:tcPr>
            <w:tcW w:w="6912" w:type="dxa"/>
            <w:vAlign w:val="center"/>
          </w:tcPr>
          <w:p w14:paraId="54858111"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07194566"/>
            <w:placeholder>
              <w:docPart w:val="B6196127D5F74D2E8D6623C7CA2101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B54FAE"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64F4CE52" w14:textId="77777777" w:rsidTr="0045605B">
        <w:trPr>
          <w:trHeight w:val="283"/>
        </w:trPr>
        <w:tc>
          <w:tcPr>
            <w:tcW w:w="6912" w:type="dxa"/>
            <w:vAlign w:val="center"/>
          </w:tcPr>
          <w:p w14:paraId="3718068A"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407194567"/>
            <w:placeholder>
              <w:docPart w:val="2F27412E92A44C8DBD02BC9EA2240DB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F9CF2"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2BD610BD" w14:textId="77777777" w:rsidTr="0045605B">
        <w:trPr>
          <w:trHeight w:val="283"/>
        </w:trPr>
        <w:tc>
          <w:tcPr>
            <w:tcW w:w="6912" w:type="dxa"/>
            <w:vAlign w:val="center"/>
          </w:tcPr>
          <w:p w14:paraId="1E9C1AE6"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Working directly with the public</w:t>
            </w:r>
          </w:p>
        </w:tc>
        <w:sdt>
          <w:sdtPr>
            <w:rPr>
              <w:rFonts w:asciiTheme="minorHAnsi" w:hAnsiTheme="minorHAnsi" w:cstheme="minorHAnsi"/>
              <w:sz w:val="24"/>
              <w:szCs w:val="24"/>
            </w:rPr>
            <w:id w:val="407194568"/>
            <w:placeholder>
              <w:docPart w:val="F972687FA05D4972A7CDA37814A585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C0ADBD"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Occasionally</w:t>
                </w:r>
              </w:p>
            </w:tc>
          </w:sdtContent>
        </w:sdt>
      </w:tr>
    </w:tbl>
    <w:p w14:paraId="4E4CFDC6" w14:textId="77777777" w:rsidR="00D26275" w:rsidRPr="001F0C9F" w:rsidRDefault="00D26275" w:rsidP="00D2627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26275" w:rsidRPr="001F0C9F" w14:paraId="58837DB2" w14:textId="77777777" w:rsidTr="0045605B">
        <w:trPr>
          <w:trHeight w:val="454"/>
        </w:trPr>
        <w:tc>
          <w:tcPr>
            <w:tcW w:w="6912" w:type="dxa"/>
            <w:shd w:val="clear" w:color="auto" w:fill="DEEAF6" w:themeFill="accent1" w:themeFillTint="33"/>
            <w:vAlign w:val="center"/>
          </w:tcPr>
          <w:p w14:paraId="7AB069F8" w14:textId="77777777" w:rsidR="00D26275" w:rsidRPr="001F0C9F" w:rsidRDefault="00D26275" w:rsidP="0045605B">
            <w:pPr>
              <w:pStyle w:val="Tableheading"/>
              <w:rPr>
                <w:rFonts w:asciiTheme="minorHAnsi" w:hAnsiTheme="minorHAnsi" w:cstheme="minorHAnsi"/>
                <w:szCs w:val="24"/>
              </w:rPr>
            </w:pPr>
            <w:r w:rsidRPr="001F0C9F">
              <w:rPr>
                <w:rFonts w:asciiTheme="minorHAnsi" w:hAnsiTheme="minorHAnsi" w:cstheme="minorHAnsi"/>
                <w:szCs w:val="24"/>
              </w:rPr>
              <w:t>PHYSICAL DEMANDS</w:t>
            </w:r>
          </w:p>
        </w:tc>
        <w:tc>
          <w:tcPr>
            <w:tcW w:w="2694" w:type="dxa"/>
            <w:shd w:val="clear" w:color="auto" w:fill="DEEAF6" w:themeFill="accent1" w:themeFillTint="33"/>
            <w:vAlign w:val="center"/>
          </w:tcPr>
          <w:p w14:paraId="5CDE5584" w14:textId="77777777" w:rsidR="00D26275" w:rsidRPr="001F0C9F" w:rsidRDefault="00D26275" w:rsidP="0045605B">
            <w:pPr>
              <w:pStyle w:val="Tableheading"/>
              <w:jc w:val="center"/>
              <w:rPr>
                <w:rFonts w:asciiTheme="minorHAnsi" w:hAnsiTheme="minorHAnsi" w:cstheme="minorHAnsi"/>
                <w:szCs w:val="24"/>
              </w:rPr>
            </w:pPr>
            <w:r w:rsidRPr="001F0C9F">
              <w:rPr>
                <w:rFonts w:asciiTheme="minorHAnsi" w:hAnsiTheme="minorHAnsi" w:cstheme="minorHAnsi"/>
                <w:szCs w:val="24"/>
              </w:rPr>
              <w:t>FREQUENCY</w:t>
            </w:r>
          </w:p>
        </w:tc>
      </w:tr>
      <w:tr w:rsidR="00D26275" w:rsidRPr="001F0C9F" w14:paraId="3FF913C7" w14:textId="77777777" w:rsidTr="0045605B">
        <w:trPr>
          <w:trHeight w:val="283"/>
        </w:trPr>
        <w:tc>
          <w:tcPr>
            <w:tcW w:w="6912" w:type="dxa"/>
            <w:vAlign w:val="center"/>
          </w:tcPr>
          <w:p w14:paraId="477A0036"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407194569"/>
            <w:placeholder>
              <w:docPart w:val="750FB4D7940B408383DD2C1EAC4A45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66FCB2"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30E3B391" w14:textId="77777777" w:rsidTr="0045605B">
        <w:trPr>
          <w:trHeight w:val="283"/>
        </w:trPr>
        <w:tc>
          <w:tcPr>
            <w:tcW w:w="6912" w:type="dxa"/>
            <w:vAlign w:val="center"/>
          </w:tcPr>
          <w:p w14:paraId="51788E56"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407194570"/>
            <w:placeholder>
              <w:docPart w:val="088E0C3872AA4567B740281D9A48BA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F9594E"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bl>
    <w:p w14:paraId="2A6C9E4A" w14:textId="77777777" w:rsidR="00D26275" w:rsidRPr="001F0C9F" w:rsidRDefault="00D26275" w:rsidP="00D2627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26275" w:rsidRPr="001F0C9F" w14:paraId="5B9EFCAE" w14:textId="77777777" w:rsidTr="0045605B">
        <w:trPr>
          <w:trHeight w:val="454"/>
        </w:trPr>
        <w:tc>
          <w:tcPr>
            <w:tcW w:w="6912" w:type="dxa"/>
            <w:shd w:val="clear" w:color="auto" w:fill="DEEAF6" w:themeFill="accent1" w:themeFillTint="33"/>
            <w:vAlign w:val="center"/>
          </w:tcPr>
          <w:p w14:paraId="240143D8" w14:textId="77777777" w:rsidR="00D26275" w:rsidRPr="001F0C9F" w:rsidRDefault="00D26275" w:rsidP="0045605B">
            <w:pPr>
              <w:pStyle w:val="Tableheading"/>
              <w:rPr>
                <w:rFonts w:asciiTheme="minorHAnsi" w:hAnsiTheme="minorHAnsi" w:cstheme="minorHAnsi"/>
                <w:szCs w:val="24"/>
              </w:rPr>
            </w:pPr>
            <w:r w:rsidRPr="001F0C9F">
              <w:rPr>
                <w:rFonts w:asciiTheme="minorHAnsi" w:hAnsiTheme="minorHAnsi" w:cstheme="minorHAnsi"/>
                <w:szCs w:val="24"/>
              </w:rPr>
              <w:t xml:space="preserve">MANUAL HANDLING </w:t>
            </w:r>
          </w:p>
        </w:tc>
        <w:tc>
          <w:tcPr>
            <w:tcW w:w="2694" w:type="dxa"/>
            <w:shd w:val="clear" w:color="auto" w:fill="DEEAF6" w:themeFill="accent1" w:themeFillTint="33"/>
            <w:vAlign w:val="center"/>
          </w:tcPr>
          <w:p w14:paraId="5F946978" w14:textId="77777777" w:rsidR="00D26275" w:rsidRPr="001F0C9F" w:rsidRDefault="00D26275" w:rsidP="0045605B">
            <w:pPr>
              <w:pStyle w:val="Tableheading"/>
              <w:jc w:val="center"/>
              <w:rPr>
                <w:rFonts w:asciiTheme="minorHAnsi" w:hAnsiTheme="minorHAnsi" w:cstheme="minorHAnsi"/>
                <w:szCs w:val="24"/>
              </w:rPr>
            </w:pPr>
            <w:r w:rsidRPr="001F0C9F">
              <w:rPr>
                <w:rFonts w:asciiTheme="minorHAnsi" w:hAnsiTheme="minorHAnsi" w:cstheme="minorHAnsi"/>
                <w:szCs w:val="24"/>
              </w:rPr>
              <w:t>FREQUENCY</w:t>
            </w:r>
          </w:p>
        </w:tc>
      </w:tr>
      <w:tr w:rsidR="00D26275" w:rsidRPr="001F0C9F" w14:paraId="545D3DED" w14:textId="77777777" w:rsidTr="0045605B">
        <w:trPr>
          <w:trHeight w:val="283"/>
        </w:trPr>
        <w:tc>
          <w:tcPr>
            <w:tcW w:w="6912" w:type="dxa"/>
            <w:vAlign w:val="center"/>
          </w:tcPr>
          <w:p w14:paraId="7D50821D"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Lifting 0 – 5kg</w:t>
            </w:r>
          </w:p>
        </w:tc>
        <w:sdt>
          <w:sdtPr>
            <w:rPr>
              <w:rFonts w:asciiTheme="minorHAnsi" w:hAnsiTheme="minorHAnsi" w:cstheme="minorHAnsi"/>
              <w:sz w:val="24"/>
              <w:szCs w:val="24"/>
            </w:rPr>
            <w:id w:val="407194571"/>
            <w:placeholder>
              <w:docPart w:val="4590BB5FD0E74544A22AEB6519D3E1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9C89C0"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Occasionally</w:t>
                </w:r>
              </w:p>
            </w:tc>
          </w:sdtContent>
        </w:sdt>
      </w:tr>
      <w:tr w:rsidR="00D26275" w:rsidRPr="001F0C9F" w14:paraId="493981EC" w14:textId="77777777" w:rsidTr="0045605B">
        <w:trPr>
          <w:trHeight w:val="283"/>
        </w:trPr>
        <w:tc>
          <w:tcPr>
            <w:tcW w:w="6912" w:type="dxa"/>
            <w:vAlign w:val="center"/>
          </w:tcPr>
          <w:p w14:paraId="181D8943"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Lifting 5 – 10kg</w:t>
            </w:r>
          </w:p>
        </w:tc>
        <w:sdt>
          <w:sdtPr>
            <w:rPr>
              <w:rFonts w:asciiTheme="minorHAnsi" w:hAnsiTheme="minorHAnsi" w:cstheme="minorHAnsi"/>
              <w:sz w:val="24"/>
              <w:szCs w:val="24"/>
            </w:rPr>
            <w:id w:val="407194572"/>
            <w:placeholder>
              <w:docPart w:val="BA327EA2F9F14AFC8DA5823456E43E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2792DA"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Occasionally</w:t>
                </w:r>
              </w:p>
            </w:tc>
          </w:sdtContent>
        </w:sdt>
      </w:tr>
      <w:tr w:rsidR="00D26275" w:rsidRPr="001F0C9F" w14:paraId="4B4C3B4B" w14:textId="77777777" w:rsidTr="0045605B">
        <w:trPr>
          <w:trHeight w:val="283"/>
        </w:trPr>
        <w:tc>
          <w:tcPr>
            <w:tcW w:w="6912" w:type="dxa"/>
            <w:vAlign w:val="center"/>
          </w:tcPr>
          <w:p w14:paraId="3E3A1493"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Lifting 10kg+</w:t>
            </w:r>
          </w:p>
        </w:tc>
        <w:sdt>
          <w:sdtPr>
            <w:rPr>
              <w:rFonts w:asciiTheme="minorHAnsi" w:hAnsiTheme="minorHAnsi" w:cstheme="minorHAnsi"/>
              <w:sz w:val="24"/>
              <w:szCs w:val="24"/>
            </w:rPr>
            <w:id w:val="407194573"/>
            <w:placeholder>
              <w:docPart w:val="6D02197B53274B22BD57880BCF116C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341D13"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6F26F518" w14:textId="77777777" w:rsidTr="0045605B">
        <w:trPr>
          <w:trHeight w:val="283"/>
        </w:trPr>
        <w:tc>
          <w:tcPr>
            <w:tcW w:w="6912" w:type="dxa"/>
            <w:vAlign w:val="center"/>
          </w:tcPr>
          <w:p w14:paraId="468B7A79"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Climbing</w:t>
            </w:r>
          </w:p>
        </w:tc>
        <w:sdt>
          <w:sdtPr>
            <w:rPr>
              <w:rFonts w:asciiTheme="minorHAnsi" w:hAnsiTheme="minorHAnsi" w:cstheme="minorHAnsi"/>
              <w:sz w:val="24"/>
              <w:szCs w:val="24"/>
            </w:rPr>
            <w:id w:val="407194574"/>
            <w:placeholder>
              <w:docPart w:val="D83DC6E4CDA84A0399D54A30A43C90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E63FB5"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62987086" w14:textId="77777777" w:rsidTr="0045605B">
        <w:trPr>
          <w:trHeight w:val="283"/>
        </w:trPr>
        <w:tc>
          <w:tcPr>
            <w:tcW w:w="6912" w:type="dxa"/>
            <w:vAlign w:val="center"/>
          </w:tcPr>
          <w:p w14:paraId="44957AC0"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Reaching</w:t>
            </w:r>
          </w:p>
        </w:tc>
        <w:sdt>
          <w:sdtPr>
            <w:rPr>
              <w:rFonts w:asciiTheme="minorHAnsi" w:hAnsiTheme="minorHAnsi" w:cstheme="minorHAnsi"/>
              <w:sz w:val="24"/>
              <w:szCs w:val="24"/>
            </w:rPr>
            <w:id w:val="407194575"/>
            <w:placeholder>
              <w:docPart w:val="7B32C1D5C7694BC381DD9C631DA3BE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92FA48"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23C0E2C8" w14:textId="77777777" w:rsidTr="0045605B">
        <w:trPr>
          <w:trHeight w:val="283"/>
        </w:trPr>
        <w:tc>
          <w:tcPr>
            <w:tcW w:w="6912" w:type="dxa"/>
            <w:vAlign w:val="center"/>
          </w:tcPr>
          <w:p w14:paraId="0D21B2C1"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Bending/squatting</w:t>
            </w:r>
          </w:p>
        </w:tc>
        <w:sdt>
          <w:sdtPr>
            <w:rPr>
              <w:rFonts w:asciiTheme="minorHAnsi" w:hAnsiTheme="minorHAnsi" w:cstheme="minorHAnsi"/>
              <w:sz w:val="24"/>
              <w:szCs w:val="24"/>
            </w:rPr>
            <w:id w:val="407194576"/>
            <w:placeholder>
              <w:docPart w:val="4E4980E209F94C7F88133E6220B77C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D34312"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Occasionally</w:t>
                </w:r>
              </w:p>
            </w:tc>
          </w:sdtContent>
        </w:sdt>
      </w:tr>
      <w:tr w:rsidR="00D26275" w:rsidRPr="001F0C9F" w14:paraId="1525F2E0" w14:textId="77777777" w:rsidTr="0045605B">
        <w:trPr>
          <w:trHeight w:val="283"/>
        </w:trPr>
        <w:tc>
          <w:tcPr>
            <w:tcW w:w="6912" w:type="dxa"/>
            <w:vAlign w:val="center"/>
          </w:tcPr>
          <w:p w14:paraId="39C8D2F2"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Push/pull</w:t>
            </w:r>
          </w:p>
        </w:tc>
        <w:sdt>
          <w:sdtPr>
            <w:rPr>
              <w:rFonts w:asciiTheme="minorHAnsi" w:hAnsiTheme="minorHAnsi" w:cstheme="minorHAnsi"/>
              <w:sz w:val="24"/>
              <w:szCs w:val="24"/>
            </w:rPr>
            <w:id w:val="407194577"/>
            <w:placeholder>
              <w:docPart w:val="D534E78CCA1F4F46A896D53C1B864AE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5161E8"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77270BA1" w14:textId="77777777" w:rsidTr="0045605B">
        <w:trPr>
          <w:trHeight w:val="283"/>
        </w:trPr>
        <w:tc>
          <w:tcPr>
            <w:tcW w:w="6912" w:type="dxa"/>
            <w:vAlign w:val="center"/>
          </w:tcPr>
          <w:p w14:paraId="6BE33CEF"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407194579"/>
            <w:placeholder>
              <w:docPart w:val="FA2998167F2D44B58F5E1C41C74F28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A59A8F"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bl>
    <w:p w14:paraId="2FF61BB9" w14:textId="77777777" w:rsidR="00D26275" w:rsidRPr="001F0C9F" w:rsidRDefault="00D26275" w:rsidP="00D2627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26275" w:rsidRPr="001F0C9F" w14:paraId="27615B18" w14:textId="77777777" w:rsidTr="0045605B">
        <w:trPr>
          <w:trHeight w:val="454"/>
        </w:trPr>
        <w:tc>
          <w:tcPr>
            <w:tcW w:w="6912" w:type="dxa"/>
            <w:shd w:val="clear" w:color="auto" w:fill="DEEAF6" w:themeFill="accent1" w:themeFillTint="33"/>
            <w:vAlign w:val="center"/>
          </w:tcPr>
          <w:p w14:paraId="0F9241FB" w14:textId="77777777" w:rsidR="00D26275" w:rsidRPr="001F0C9F" w:rsidRDefault="00D26275" w:rsidP="0045605B">
            <w:pPr>
              <w:pStyle w:val="Tableheading"/>
              <w:rPr>
                <w:rFonts w:asciiTheme="minorHAnsi" w:hAnsiTheme="minorHAnsi" w:cstheme="minorHAnsi"/>
                <w:szCs w:val="24"/>
              </w:rPr>
            </w:pPr>
            <w:r w:rsidRPr="001F0C9F">
              <w:rPr>
                <w:rFonts w:asciiTheme="minorHAnsi" w:hAnsiTheme="minorHAnsi" w:cstheme="minorHAnsi"/>
                <w:szCs w:val="24"/>
              </w:rPr>
              <w:t>TRAVEL</w:t>
            </w:r>
          </w:p>
        </w:tc>
        <w:tc>
          <w:tcPr>
            <w:tcW w:w="2694" w:type="dxa"/>
            <w:shd w:val="clear" w:color="auto" w:fill="DEEAF6" w:themeFill="accent1" w:themeFillTint="33"/>
            <w:vAlign w:val="center"/>
          </w:tcPr>
          <w:p w14:paraId="78F9EF61" w14:textId="77777777" w:rsidR="00D26275" w:rsidRPr="001F0C9F" w:rsidRDefault="00D26275" w:rsidP="0045605B">
            <w:pPr>
              <w:pStyle w:val="Tableheading"/>
              <w:jc w:val="center"/>
              <w:rPr>
                <w:rFonts w:asciiTheme="minorHAnsi" w:hAnsiTheme="minorHAnsi" w:cstheme="minorHAnsi"/>
                <w:szCs w:val="24"/>
              </w:rPr>
            </w:pPr>
            <w:r w:rsidRPr="001F0C9F">
              <w:rPr>
                <w:rFonts w:asciiTheme="minorHAnsi" w:hAnsiTheme="minorHAnsi" w:cstheme="minorHAnsi"/>
                <w:szCs w:val="24"/>
              </w:rPr>
              <w:t>FREQUENCY</w:t>
            </w:r>
          </w:p>
        </w:tc>
      </w:tr>
      <w:tr w:rsidR="00D26275" w:rsidRPr="001F0C9F" w14:paraId="5B58180C" w14:textId="77777777" w:rsidTr="0045605B">
        <w:trPr>
          <w:trHeight w:val="283"/>
        </w:trPr>
        <w:tc>
          <w:tcPr>
            <w:tcW w:w="6912" w:type="dxa"/>
            <w:vAlign w:val="center"/>
          </w:tcPr>
          <w:p w14:paraId="5CF06F20"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407194580"/>
            <w:placeholder>
              <w:docPart w:val="8E047A389950467BB848407E76C6712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3FC70"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53169F68" w14:textId="77777777" w:rsidTr="0045605B">
        <w:trPr>
          <w:trHeight w:val="283"/>
        </w:trPr>
        <w:tc>
          <w:tcPr>
            <w:tcW w:w="6912" w:type="dxa"/>
            <w:vAlign w:val="center"/>
          </w:tcPr>
          <w:p w14:paraId="5D9F6983"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407194581"/>
            <w:placeholder>
              <w:docPart w:val="28A4EFD311674B9F8DBCFEFFCC4851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9FA8AC"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Occasionally</w:t>
                </w:r>
              </w:p>
            </w:tc>
          </w:sdtContent>
        </w:sdt>
      </w:tr>
      <w:tr w:rsidR="00D26275" w:rsidRPr="001F0C9F" w14:paraId="410F1518" w14:textId="77777777" w:rsidTr="0045605B">
        <w:trPr>
          <w:trHeight w:val="283"/>
        </w:trPr>
        <w:tc>
          <w:tcPr>
            <w:tcW w:w="6912" w:type="dxa"/>
            <w:vAlign w:val="center"/>
          </w:tcPr>
          <w:p w14:paraId="25EE3937"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407194582"/>
            <w:placeholder>
              <w:docPart w:val="49B56EE469B846969324821E10CBD2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15C40E"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bl>
    <w:p w14:paraId="7AA9028C" w14:textId="77777777" w:rsidR="00D26275" w:rsidRPr="001F0C9F" w:rsidRDefault="00D26275" w:rsidP="00D2627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26275" w:rsidRPr="001F0C9F" w14:paraId="38F7173D" w14:textId="77777777" w:rsidTr="0045605B">
        <w:trPr>
          <w:trHeight w:val="454"/>
        </w:trPr>
        <w:tc>
          <w:tcPr>
            <w:tcW w:w="6912" w:type="dxa"/>
            <w:shd w:val="clear" w:color="auto" w:fill="DEEAF6" w:themeFill="accent1" w:themeFillTint="33"/>
            <w:vAlign w:val="center"/>
          </w:tcPr>
          <w:p w14:paraId="40D3A3FA" w14:textId="77777777" w:rsidR="00D26275" w:rsidRPr="001F0C9F" w:rsidRDefault="00D26275" w:rsidP="0045605B">
            <w:pPr>
              <w:pStyle w:val="Tableheading"/>
              <w:rPr>
                <w:rFonts w:asciiTheme="minorHAnsi" w:hAnsiTheme="minorHAnsi" w:cstheme="minorHAnsi"/>
                <w:szCs w:val="24"/>
              </w:rPr>
            </w:pPr>
            <w:r w:rsidRPr="001F0C9F">
              <w:rPr>
                <w:rFonts w:asciiTheme="minorHAnsi" w:hAnsiTheme="minorHAnsi" w:cstheme="minorHAnsi"/>
                <w:szCs w:val="24"/>
              </w:rPr>
              <w:t xml:space="preserve">SPECIFIC HAZARDS </w:t>
            </w:r>
          </w:p>
        </w:tc>
        <w:tc>
          <w:tcPr>
            <w:tcW w:w="2694" w:type="dxa"/>
            <w:shd w:val="clear" w:color="auto" w:fill="DEEAF6" w:themeFill="accent1" w:themeFillTint="33"/>
            <w:vAlign w:val="center"/>
          </w:tcPr>
          <w:p w14:paraId="1246960C" w14:textId="77777777" w:rsidR="00D26275" w:rsidRPr="001F0C9F" w:rsidRDefault="00D26275" w:rsidP="0045605B">
            <w:pPr>
              <w:pStyle w:val="Tableheading"/>
              <w:jc w:val="center"/>
              <w:rPr>
                <w:rFonts w:asciiTheme="minorHAnsi" w:hAnsiTheme="minorHAnsi" w:cstheme="minorHAnsi"/>
                <w:szCs w:val="24"/>
              </w:rPr>
            </w:pPr>
            <w:r w:rsidRPr="001F0C9F">
              <w:rPr>
                <w:rFonts w:asciiTheme="minorHAnsi" w:hAnsiTheme="minorHAnsi" w:cstheme="minorHAnsi"/>
                <w:szCs w:val="24"/>
              </w:rPr>
              <w:t>FREQUENCY</w:t>
            </w:r>
          </w:p>
        </w:tc>
      </w:tr>
      <w:tr w:rsidR="00D26275" w:rsidRPr="001F0C9F" w14:paraId="06BF9585" w14:textId="77777777" w:rsidTr="0045605B">
        <w:trPr>
          <w:trHeight w:val="283"/>
        </w:trPr>
        <w:tc>
          <w:tcPr>
            <w:tcW w:w="6912" w:type="dxa"/>
            <w:vAlign w:val="center"/>
          </w:tcPr>
          <w:p w14:paraId="7A434092"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407194583"/>
            <w:placeholder>
              <w:docPart w:val="93751D3882814FB3A51D14F018CAD2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1110D6"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509162C4" w14:textId="77777777" w:rsidTr="0045605B">
        <w:trPr>
          <w:trHeight w:val="283"/>
        </w:trPr>
        <w:tc>
          <w:tcPr>
            <w:tcW w:w="6912" w:type="dxa"/>
            <w:vAlign w:val="center"/>
          </w:tcPr>
          <w:p w14:paraId="7ED7D67F"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407194584"/>
            <w:placeholder>
              <w:docPart w:val="BA8D1FF43C0B4CADA28493175E95C6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4CC0E8"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4E94B6DA" w14:textId="77777777" w:rsidTr="0045605B">
        <w:trPr>
          <w:trHeight w:val="283"/>
        </w:trPr>
        <w:tc>
          <w:tcPr>
            <w:tcW w:w="6912" w:type="dxa"/>
            <w:vAlign w:val="center"/>
          </w:tcPr>
          <w:p w14:paraId="7486D4EA"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Operation of heavy machinery e.g. forklift</w:t>
            </w:r>
          </w:p>
        </w:tc>
        <w:sdt>
          <w:sdtPr>
            <w:rPr>
              <w:rFonts w:asciiTheme="minorHAnsi" w:hAnsiTheme="minorHAnsi" w:cstheme="minorHAnsi"/>
              <w:sz w:val="24"/>
              <w:szCs w:val="24"/>
            </w:rPr>
            <w:id w:val="407194585"/>
            <w:placeholder>
              <w:docPart w:val="003CBE699126448EB54EF7D3B7726A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A2FB6F"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0132ACF2" w14:textId="77777777" w:rsidTr="0045605B">
        <w:trPr>
          <w:trHeight w:val="283"/>
        </w:trPr>
        <w:tc>
          <w:tcPr>
            <w:tcW w:w="6912" w:type="dxa"/>
            <w:vAlign w:val="center"/>
          </w:tcPr>
          <w:p w14:paraId="3A37A7D5"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Confined spaces</w:t>
            </w:r>
          </w:p>
        </w:tc>
        <w:sdt>
          <w:sdtPr>
            <w:rPr>
              <w:rFonts w:asciiTheme="minorHAnsi" w:hAnsiTheme="minorHAnsi" w:cstheme="minorHAnsi"/>
              <w:sz w:val="24"/>
              <w:szCs w:val="24"/>
            </w:rPr>
            <w:id w:val="407194586"/>
            <w:placeholder>
              <w:docPart w:val="C6D6D10BD39947579F0DE2FA8B7EAF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2E59AB"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514745DA" w14:textId="77777777" w:rsidTr="0045605B">
        <w:trPr>
          <w:trHeight w:val="283"/>
        </w:trPr>
        <w:tc>
          <w:tcPr>
            <w:tcW w:w="6912" w:type="dxa"/>
            <w:vAlign w:val="center"/>
          </w:tcPr>
          <w:p w14:paraId="10217FC2"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Excessive noise</w:t>
            </w:r>
          </w:p>
        </w:tc>
        <w:sdt>
          <w:sdtPr>
            <w:rPr>
              <w:rFonts w:asciiTheme="minorHAnsi" w:hAnsiTheme="minorHAnsi" w:cstheme="minorHAnsi"/>
              <w:sz w:val="24"/>
              <w:szCs w:val="24"/>
            </w:rPr>
            <w:id w:val="407194587"/>
            <w:placeholder>
              <w:docPart w:val="A43EEB2732A84F34887DF2C0A11EDA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2EDFA9"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4A57A437" w14:textId="77777777" w:rsidTr="0045605B">
        <w:trPr>
          <w:trHeight w:val="283"/>
        </w:trPr>
        <w:tc>
          <w:tcPr>
            <w:tcW w:w="6912" w:type="dxa"/>
            <w:vAlign w:val="center"/>
          </w:tcPr>
          <w:p w14:paraId="364F8A32"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Low lighting</w:t>
            </w:r>
          </w:p>
        </w:tc>
        <w:sdt>
          <w:sdtPr>
            <w:rPr>
              <w:rFonts w:asciiTheme="minorHAnsi" w:hAnsiTheme="minorHAnsi" w:cstheme="minorHAnsi"/>
              <w:sz w:val="24"/>
              <w:szCs w:val="24"/>
            </w:rPr>
            <w:id w:val="407194588"/>
            <w:placeholder>
              <w:docPart w:val="A37A92E02FF049D4B1FC91488A515F1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757D60"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2B392C1F" w14:textId="77777777" w:rsidTr="0045605B">
        <w:trPr>
          <w:trHeight w:val="283"/>
        </w:trPr>
        <w:tc>
          <w:tcPr>
            <w:tcW w:w="6912" w:type="dxa"/>
            <w:vAlign w:val="center"/>
          </w:tcPr>
          <w:p w14:paraId="1F43B1BE"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Handling of dangerous goods/equipment</w:t>
            </w:r>
          </w:p>
        </w:tc>
        <w:sdt>
          <w:sdtPr>
            <w:rPr>
              <w:rFonts w:asciiTheme="minorHAnsi" w:hAnsiTheme="minorHAnsi" w:cstheme="minorHAnsi"/>
              <w:sz w:val="24"/>
              <w:szCs w:val="24"/>
            </w:rPr>
            <w:id w:val="407194589"/>
            <w:placeholder>
              <w:docPart w:val="78000833A3DC4B669F41618568672D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067EC0"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76ED5C52" w14:textId="77777777" w:rsidTr="0045605B">
        <w:trPr>
          <w:trHeight w:val="283"/>
        </w:trPr>
        <w:tc>
          <w:tcPr>
            <w:tcW w:w="6912" w:type="dxa"/>
            <w:vAlign w:val="center"/>
          </w:tcPr>
          <w:p w14:paraId="4B5E66B9"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Working with asbestos </w:t>
            </w:r>
          </w:p>
        </w:tc>
        <w:sdt>
          <w:sdtPr>
            <w:rPr>
              <w:rFonts w:asciiTheme="minorHAnsi" w:hAnsiTheme="minorHAnsi" w:cstheme="minorHAnsi"/>
              <w:sz w:val="24"/>
              <w:szCs w:val="24"/>
            </w:rPr>
            <w:id w:val="407194590"/>
            <w:placeholder>
              <w:docPart w:val="2A5C0040F4B147C4ABB19587430852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97A04B"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522513AD" w14:textId="77777777" w:rsidTr="0045605B">
        <w:trPr>
          <w:trHeight w:val="283"/>
        </w:trPr>
        <w:tc>
          <w:tcPr>
            <w:tcW w:w="6912" w:type="dxa"/>
            <w:vAlign w:val="center"/>
          </w:tcPr>
          <w:p w14:paraId="0AFBB865"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Potential to encounter agitated customers</w:t>
            </w:r>
          </w:p>
        </w:tc>
        <w:sdt>
          <w:sdtPr>
            <w:rPr>
              <w:rFonts w:asciiTheme="minorHAnsi" w:hAnsiTheme="minorHAnsi" w:cstheme="minorHAnsi"/>
              <w:sz w:val="24"/>
              <w:szCs w:val="24"/>
            </w:rPr>
            <w:id w:val="407194591"/>
            <w:placeholder>
              <w:docPart w:val="10287DFD527049BA961DB7CE1A73F46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DD9EE1"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Occasionally</w:t>
                </w:r>
              </w:p>
            </w:tc>
          </w:sdtContent>
        </w:sdt>
      </w:tr>
      <w:tr w:rsidR="00D26275" w:rsidRPr="001F0C9F" w14:paraId="02A40177" w14:textId="77777777" w:rsidTr="0045605B">
        <w:trPr>
          <w:trHeight w:val="283"/>
        </w:trPr>
        <w:tc>
          <w:tcPr>
            <w:tcW w:w="6912" w:type="dxa"/>
            <w:vAlign w:val="center"/>
          </w:tcPr>
          <w:p w14:paraId="7370AA16"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Exposure to potentially distressing case material</w:t>
            </w:r>
          </w:p>
        </w:tc>
        <w:sdt>
          <w:sdtPr>
            <w:rPr>
              <w:rFonts w:asciiTheme="minorHAnsi" w:hAnsiTheme="minorHAnsi" w:cstheme="minorHAnsi"/>
              <w:sz w:val="24"/>
              <w:szCs w:val="24"/>
            </w:rPr>
            <w:id w:val="182894372"/>
            <w:placeholder>
              <w:docPart w:val="A0D8F412FAE34BDC85A4CE618A70C0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3A10D1"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bl>
    <w:p w14:paraId="68D8D60B" w14:textId="77777777" w:rsidR="00D26275" w:rsidRPr="001F0C9F" w:rsidRDefault="00D26275" w:rsidP="00D26275">
      <w:pPr>
        <w:spacing w:after="0"/>
        <w:rPr>
          <w:rFonts w:asciiTheme="minorHAnsi" w:hAnsiTheme="minorHAnsi" w:cstheme="minorHAnsi"/>
          <w:szCs w:val="24"/>
        </w:rPr>
      </w:pPr>
    </w:p>
    <w:p w14:paraId="61985D75" w14:textId="77777777" w:rsidR="00D26275" w:rsidRPr="001F0C9F" w:rsidRDefault="00D26275" w:rsidP="00D26275">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26275" w:rsidRPr="001F0C9F" w14:paraId="5C14D2C8" w14:textId="77777777" w:rsidTr="0045605B">
        <w:trPr>
          <w:trHeight w:val="454"/>
        </w:trPr>
        <w:tc>
          <w:tcPr>
            <w:tcW w:w="6912" w:type="dxa"/>
            <w:shd w:val="clear" w:color="auto" w:fill="DEEAF6" w:themeFill="accent1" w:themeFillTint="33"/>
            <w:vAlign w:val="center"/>
          </w:tcPr>
          <w:p w14:paraId="2D462CD8" w14:textId="77777777" w:rsidR="00D26275" w:rsidRPr="001F0C9F" w:rsidRDefault="00D26275" w:rsidP="0045605B">
            <w:pPr>
              <w:pStyle w:val="Tableheading"/>
              <w:rPr>
                <w:rFonts w:asciiTheme="minorHAnsi" w:hAnsiTheme="minorHAnsi" w:cstheme="minorHAnsi"/>
                <w:szCs w:val="24"/>
              </w:rPr>
            </w:pPr>
            <w:r w:rsidRPr="001F0C9F">
              <w:rPr>
                <w:rFonts w:asciiTheme="minorHAnsi" w:hAnsiTheme="minorHAnsi" w:cstheme="minorHAnsi"/>
                <w:szCs w:val="24"/>
              </w:rPr>
              <w:t>OTHER</w:t>
            </w:r>
          </w:p>
        </w:tc>
        <w:tc>
          <w:tcPr>
            <w:tcW w:w="2694" w:type="dxa"/>
            <w:shd w:val="clear" w:color="auto" w:fill="DEEAF6" w:themeFill="accent1" w:themeFillTint="33"/>
            <w:vAlign w:val="center"/>
          </w:tcPr>
          <w:p w14:paraId="78331E0D" w14:textId="77777777" w:rsidR="00D26275" w:rsidRPr="001F0C9F" w:rsidRDefault="00D26275" w:rsidP="0045605B">
            <w:pPr>
              <w:pStyle w:val="Tableheading"/>
              <w:jc w:val="center"/>
              <w:rPr>
                <w:rFonts w:asciiTheme="minorHAnsi" w:hAnsiTheme="minorHAnsi" w:cstheme="minorHAnsi"/>
                <w:szCs w:val="24"/>
              </w:rPr>
            </w:pPr>
            <w:r w:rsidRPr="001F0C9F">
              <w:rPr>
                <w:rFonts w:asciiTheme="minorHAnsi" w:hAnsiTheme="minorHAnsi" w:cstheme="minorHAnsi"/>
                <w:szCs w:val="24"/>
              </w:rPr>
              <w:t>FREQUENCY</w:t>
            </w:r>
          </w:p>
        </w:tc>
      </w:tr>
      <w:tr w:rsidR="00D26275" w:rsidRPr="001F0C9F" w14:paraId="333A597E" w14:textId="77777777" w:rsidTr="0045605B">
        <w:trPr>
          <w:trHeight w:val="283"/>
        </w:trPr>
        <w:tc>
          <w:tcPr>
            <w:tcW w:w="6912" w:type="dxa"/>
            <w:vAlign w:val="center"/>
          </w:tcPr>
          <w:p w14:paraId="25E71873"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Uniform required </w:t>
            </w:r>
          </w:p>
        </w:tc>
        <w:sdt>
          <w:sdtPr>
            <w:rPr>
              <w:rFonts w:asciiTheme="minorHAnsi" w:hAnsiTheme="minorHAnsi" w:cstheme="minorHAnsi"/>
              <w:sz w:val="24"/>
              <w:szCs w:val="24"/>
            </w:rPr>
            <w:id w:val="407194592"/>
            <w:placeholder>
              <w:docPart w:val="8FFBBD15B8804262A81D4FC05DF462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A1CCCB"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r w:rsidR="00D26275" w:rsidRPr="001F0C9F" w14:paraId="04FE7DA3" w14:textId="77777777" w:rsidTr="0045605B">
        <w:trPr>
          <w:trHeight w:val="283"/>
        </w:trPr>
        <w:tc>
          <w:tcPr>
            <w:tcW w:w="6912" w:type="dxa"/>
            <w:vAlign w:val="center"/>
          </w:tcPr>
          <w:p w14:paraId="60881721" w14:textId="77777777" w:rsidR="00D26275" w:rsidRPr="001F0C9F" w:rsidRDefault="00D26275" w:rsidP="0045605B">
            <w:pPr>
              <w:pStyle w:val="Tabletext"/>
              <w:spacing w:before="0" w:after="0"/>
              <w:rPr>
                <w:rFonts w:asciiTheme="minorHAnsi" w:hAnsiTheme="minorHAnsi" w:cstheme="minorHAnsi"/>
                <w:sz w:val="24"/>
                <w:szCs w:val="24"/>
              </w:rPr>
            </w:pPr>
            <w:r w:rsidRPr="001F0C9F">
              <w:rPr>
                <w:rFonts w:asciiTheme="minorHAnsi" w:hAnsiTheme="minorHAnsi" w:cstheme="minorHAnsi"/>
                <w:sz w:val="24"/>
                <w:szCs w:val="24"/>
              </w:rPr>
              <w:t xml:space="preserve">Personal Protective Equipment (PPE) required </w:t>
            </w:r>
          </w:p>
        </w:tc>
        <w:sdt>
          <w:sdtPr>
            <w:rPr>
              <w:rFonts w:asciiTheme="minorHAnsi" w:hAnsiTheme="minorHAnsi" w:cstheme="minorHAnsi"/>
              <w:sz w:val="24"/>
              <w:szCs w:val="24"/>
            </w:rPr>
            <w:id w:val="407194593"/>
            <w:placeholder>
              <w:docPart w:val="2C44BED9643B40D2969CBD1F5016A35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EC3D74" w14:textId="77777777" w:rsidR="00D26275" w:rsidRPr="001F0C9F" w:rsidRDefault="00D26275" w:rsidP="0045605B">
                <w:pPr>
                  <w:pStyle w:val="Tabletext"/>
                  <w:spacing w:before="0" w:after="0"/>
                  <w:jc w:val="center"/>
                  <w:rPr>
                    <w:rFonts w:asciiTheme="minorHAnsi" w:hAnsiTheme="minorHAnsi" w:cstheme="minorHAnsi"/>
                    <w:sz w:val="24"/>
                    <w:szCs w:val="24"/>
                  </w:rPr>
                </w:pPr>
                <w:r w:rsidRPr="001F0C9F">
                  <w:rPr>
                    <w:rFonts w:asciiTheme="minorHAnsi" w:hAnsiTheme="minorHAnsi" w:cstheme="minorHAnsi"/>
                    <w:sz w:val="24"/>
                    <w:szCs w:val="24"/>
                  </w:rPr>
                  <w:t>Never</w:t>
                </w:r>
              </w:p>
            </w:tc>
          </w:sdtContent>
        </w:sdt>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ACE94" w14:textId="77777777" w:rsidR="00C53A71" w:rsidRDefault="00C53A71" w:rsidP="00456927">
      <w:pPr>
        <w:spacing w:after="0"/>
      </w:pPr>
      <w:r>
        <w:separator/>
      </w:r>
    </w:p>
  </w:endnote>
  <w:endnote w:type="continuationSeparator" w:id="0">
    <w:p w14:paraId="6EEA9A5A" w14:textId="77777777" w:rsidR="00C53A71" w:rsidRDefault="00C53A7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2FE93" w14:textId="77777777" w:rsidR="00C53A71" w:rsidRDefault="00C53A71" w:rsidP="00456927">
      <w:pPr>
        <w:spacing w:after="0"/>
      </w:pPr>
      <w:r>
        <w:separator/>
      </w:r>
    </w:p>
  </w:footnote>
  <w:footnote w:type="continuationSeparator" w:id="0">
    <w:p w14:paraId="4112F230" w14:textId="77777777" w:rsidR="00C53A71" w:rsidRDefault="00C53A7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47760C"/>
    <w:multiLevelType w:val="hybridMultilevel"/>
    <w:tmpl w:val="E330541E"/>
    <w:lvl w:ilvl="0" w:tplc="A4503F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B14150"/>
    <w:multiLevelType w:val="hybridMultilevel"/>
    <w:tmpl w:val="76F4F2DE"/>
    <w:lvl w:ilvl="0" w:tplc="BB6817B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1CAE043E"/>
    <w:multiLevelType w:val="hybridMultilevel"/>
    <w:tmpl w:val="E0B8977E"/>
    <w:lvl w:ilvl="0" w:tplc="24622328">
      <w:start w:val="1"/>
      <w:numFmt w:val="decimal"/>
      <w:lvlText w:val="%1."/>
      <w:lvlJc w:val="left"/>
      <w:pPr>
        <w:ind w:left="404" w:hanging="284"/>
      </w:pPr>
      <w:rPr>
        <w:rFonts w:ascii="Calibri" w:eastAsia="Calibri" w:hAnsi="Calibri" w:cs="Calibri" w:hint="default"/>
        <w:b w:val="0"/>
        <w:bCs w:val="0"/>
        <w:i w:val="0"/>
        <w:iCs w:val="0"/>
        <w:w w:val="100"/>
        <w:sz w:val="22"/>
        <w:szCs w:val="22"/>
        <w:lang w:val="en-US" w:eastAsia="en-US" w:bidi="ar-SA"/>
      </w:rPr>
    </w:lvl>
    <w:lvl w:ilvl="1" w:tplc="3C084BE0">
      <w:numFmt w:val="bullet"/>
      <w:lvlText w:val="•"/>
      <w:lvlJc w:val="left"/>
      <w:pPr>
        <w:ind w:left="1352" w:hanging="284"/>
      </w:pPr>
      <w:rPr>
        <w:lang w:val="en-US" w:eastAsia="en-US" w:bidi="ar-SA"/>
      </w:rPr>
    </w:lvl>
    <w:lvl w:ilvl="2" w:tplc="36DAC534">
      <w:numFmt w:val="bullet"/>
      <w:lvlText w:val="•"/>
      <w:lvlJc w:val="left"/>
      <w:pPr>
        <w:ind w:left="2305" w:hanging="284"/>
      </w:pPr>
      <w:rPr>
        <w:lang w:val="en-US" w:eastAsia="en-US" w:bidi="ar-SA"/>
      </w:rPr>
    </w:lvl>
    <w:lvl w:ilvl="3" w:tplc="EC4CC8CC">
      <w:numFmt w:val="bullet"/>
      <w:lvlText w:val="•"/>
      <w:lvlJc w:val="left"/>
      <w:pPr>
        <w:ind w:left="3257" w:hanging="284"/>
      </w:pPr>
      <w:rPr>
        <w:lang w:val="en-US" w:eastAsia="en-US" w:bidi="ar-SA"/>
      </w:rPr>
    </w:lvl>
    <w:lvl w:ilvl="4" w:tplc="E2D22A04">
      <w:numFmt w:val="bullet"/>
      <w:lvlText w:val="•"/>
      <w:lvlJc w:val="left"/>
      <w:pPr>
        <w:ind w:left="4210" w:hanging="284"/>
      </w:pPr>
      <w:rPr>
        <w:lang w:val="en-US" w:eastAsia="en-US" w:bidi="ar-SA"/>
      </w:rPr>
    </w:lvl>
    <w:lvl w:ilvl="5" w:tplc="63485FC6">
      <w:numFmt w:val="bullet"/>
      <w:lvlText w:val="•"/>
      <w:lvlJc w:val="left"/>
      <w:pPr>
        <w:ind w:left="5163" w:hanging="284"/>
      </w:pPr>
      <w:rPr>
        <w:lang w:val="en-US" w:eastAsia="en-US" w:bidi="ar-SA"/>
      </w:rPr>
    </w:lvl>
    <w:lvl w:ilvl="6" w:tplc="BB4E4344">
      <w:numFmt w:val="bullet"/>
      <w:lvlText w:val="•"/>
      <w:lvlJc w:val="left"/>
      <w:pPr>
        <w:ind w:left="6115" w:hanging="284"/>
      </w:pPr>
      <w:rPr>
        <w:lang w:val="en-US" w:eastAsia="en-US" w:bidi="ar-SA"/>
      </w:rPr>
    </w:lvl>
    <w:lvl w:ilvl="7" w:tplc="1BDAC99C">
      <w:numFmt w:val="bullet"/>
      <w:lvlText w:val="•"/>
      <w:lvlJc w:val="left"/>
      <w:pPr>
        <w:ind w:left="7068" w:hanging="284"/>
      </w:pPr>
      <w:rPr>
        <w:lang w:val="en-US" w:eastAsia="en-US" w:bidi="ar-SA"/>
      </w:rPr>
    </w:lvl>
    <w:lvl w:ilvl="8" w:tplc="0FC08DD8">
      <w:numFmt w:val="bullet"/>
      <w:lvlText w:val="•"/>
      <w:lvlJc w:val="left"/>
      <w:pPr>
        <w:ind w:left="8021" w:hanging="284"/>
      </w:pPr>
      <w:rPr>
        <w:lang w:val="en-US" w:eastAsia="en-US" w:bidi="ar-SA"/>
      </w:rPr>
    </w:lvl>
  </w:abstractNum>
  <w:abstractNum w:abstractNumId="6"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340724DC"/>
    <w:multiLevelType w:val="hybridMultilevel"/>
    <w:tmpl w:val="A3F0B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CC34A2F"/>
    <w:multiLevelType w:val="hybridMultilevel"/>
    <w:tmpl w:val="3E3AC1BA"/>
    <w:lvl w:ilvl="0" w:tplc="90E6311E">
      <w:numFmt w:val="bullet"/>
      <w:lvlText w:val=""/>
      <w:lvlJc w:val="left"/>
      <w:pPr>
        <w:ind w:left="404" w:hanging="284"/>
      </w:pPr>
      <w:rPr>
        <w:rFonts w:ascii="Symbol" w:eastAsia="Symbol" w:hAnsi="Symbol" w:cs="Symbol" w:hint="default"/>
        <w:b w:val="0"/>
        <w:bCs w:val="0"/>
        <w:i w:val="0"/>
        <w:iCs w:val="0"/>
        <w:w w:val="100"/>
        <w:sz w:val="22"/>
        <w:szCs w:val="22"/>
        <w:lang w:val="en-US" w:eastAsia="en-US" w:bidi="ar-SA"/>
      </w:rPr>
    </w:lvl>
    <w:lvl w:ilvl="1" w:tplc="CCD80A90">
      <w:numFmt w:val="bullet"/>
      <w:lvlText w:val="•"/>
      <w:lvlJc w:val="left"/>
      <w:pPr>
        <w:ind w:left="1352" w:hanging="284"/>
      </w:pPr>
      <w:rPr>
        <w:rFonts w:hint="default"/>
        <w:lang w:val="en-US" w:eastAsia="en-US" w:bidi="ar-SA"/>
      </w:rPr>
    </w:lvl>
    <w:lvl w:ilvl="2" w:tplc="70805A18">
      <w:numFmt w:val="bullet"/>
      <w:lvlText w:val="•"/>
      <w:lvlJc w:val="left"/>
      <w:pPr>
        <w:ind w:left="2305" w:hanging="284"/>
      </w:pPr>
      <w:rPr>
        <w:rFonts w:hint="default"/>
        <w:lang w:val="en-US" w:eastAsia="en-US" w:bidi="ar-SA"/>
      </w:rPr>
    </w:lvl>
    <w:lvl w:ilvl="3" w:tplc="AF28FEA4">
      <w:numFmt w:val="bullet"/>
      <w:lvlText w:val="•"/>
      <w:lvlJc w:val="left"/>
      <w:pPr>
        <w:ind w:left="3257" w:hanging="284"/>
      </w:pPr>
      <w:rPr>
        <w:rFonts w:hint="default"/>
        <w:lang w:val="en-US" w:eastAsia="en-US" w:bidi="ar-SA"/>
      </w:rPr>
    </w:lvl>
    <w:lvl w:ilvl="4" w:tplc="8288182C">
      <w:numFmt w:val="bullet"/>
      <w:lvlText w:val="•"/>
      <w:lvlJc w:val="left"/>
      <w:pPr>
        <w:ind w:left="4210" w:hanging="284"/>
      </w:pPr>
      <w:rPr>
        <w:rFonts w:hint="default"/>
        <w:lang w:val="en-US" w:eastAsia="en-US" w:bidi="ar-SA"/>
      </w:rPr>
    </w:lvl>
    <w:lvl w:ilvl="5" w:tplc="CC6033DC">
      <w:numFmt w:val="bullet"/>
      <w:lvlText w:val="•"/>
      <w:lvlJc w:val="left"/>
      <w:pPr>
        <w:ind w:left="5163" w:hanging="284"/>
      </w:pPr>
      <w:rPr>
        <w:rFonts w:hint="default"/>
        <w:lang w:val="en-US" w:eastAsia="en-US" w:bidi="ar-SA"/>
      </w:rPr>
    </w:lvl>
    <w:lvl w:ilvl="6" w:tplc="F6826F34">
      <w:numFmt w:val="bullet"/>
      <w:lvlText w:val="•"/>
      <w:lvlJc w:val="left"/>
      <w:pPr>
        <w:ind w:left="6115" w:hanging="284"/>
      </w:pPr>
      <w:rPr>
        <w:rFonts w:hint="default"/>
        <w:lang w:val="en-US" w:eastAsia="en-US" w:bidi="ar-SA"/>
      </w:rPr>
    </w:lvl>
    <w:lvl w:ilvl="7" w:tplc="9078AED0">
      <w:numFmt w:val="bullet"/>
      <w:lvlText w:val="•"/>
      <w:lvlJc w:val="left"/>
      <w:pPr>
        <w:ind w:left="7068" w:hanging="284"/>
      </w:pPr>
      <w:rPr>
        <w:rFonts w:hint="default"/>
        <w:lang w:val="en-US" w:eastAsia="en-US" w:bidi="ar-SA"/>
      </w:rPr>
    </w:lvl>
    <w:lvl w:ilvl="8" w:tplc="DE18D70C">
      <w:numFmt w:val="bullet"/>
      <w:lvlText w:val="•"/>
      <w:lvlJc w:val="left"/>
      <w:pPr>
        <w:ind w:left="8021" w:hanging="284"/>
      </w:pPr>
      <w:rPr>
        <w:rFonts w:hint="default"/>
        <w:lang w:val="en-US" w:eastAsia="en-US" w:bidi="ar-SA"/>
      </w:rPr>
    </w:lvl>
  </w:abstractNum>
  <w:abstractNum w:abstractNumId="10"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1" w15:restartNumberingAfterBreak="0">
    <w:nsid w:val="684B584C"/>
    <w:multiLevelType w:val="hybridMultilevel"/>
    <w:tmpl w:val="85EEA5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11913FB"/>
    <w:multiLevelType w:val="hybridMultilevel"/>
    <w:tmpl w:val="6A1E9548"/>
    <w:lvl w:ilvl="0" w:tplc="4FC00594">
      <w:start w:val="1"/>
      <w:numFmt w:val="decimal"/>
      <w:lvlText w:val="%1."/>
      <w:lvlJc w:val="left"/>
      <w:pPr>
        <w:ind w:left="404" w:hanging="284"/>
      </w:pPr>
      <w:rPr>
        <w:rFonts w:ascii="Calibri" w:eastAsia="Calibri" w:hAnsi="Calibri" w:cs="Calibri" w:hint="default"/>
        <w:b w:val="0"/>
        <w:bCs w:val="0"/>
        <w:i w:val="0"/>
        <w:iCs w:val="0"/>
        <w:w w:val="100"/>
        <w:sz w:val="22"/>
        <w:szCs w:val="22"/>
        <w:lang w:val="en-US" w:eastAsia="en-US" w:bidi="ar-SA"/>
      </w:rPr>
    </w:lvl>
    <w:lvl w:ilvl="1" w:tplc="491AC790">
      <w:numFmt w:val="bullet"/>
      <w:lvlText w:val="•"/>
      <w:lvlJc w:val="left"/>
      <w:pPr>
        <w:ind w:left="1352" w:hanging="284"/>
      </w:pPr>
      <w:rPr>
        <w:rFonts w:hint="default"/>
        <w:lang w:val="en-US" w:eastAsia="en-US" w:bidi="ar-SA"/>
      </w:rPr>
    </w:lvl>
    <w:lvl w:ilvl="2" w:tplc="6E32CD8A">
      <w:numFmt w:val="bullet"/>
      <w:lvlText w:val="•"/>
      <w:lvlJc w:val="left"/>
      <w:pPr>
        <w:ind w:left="2305" w:hanging="284"/>
      </w:pPr>
      <w:rPr>
        <w:rFonts w:hint="default"/>
        <w:lang w:val="en-US" w:eastAsia="en-US" w:bidi="ar-SA"/>
      </w:rPr>
    </w:lvl>
    <w:lvl w:ilvl="3" w:tplc="E2380158">
      <w:numFmt w:val="bullet"/>
      <w:lvlText w:val="•"/>
      <w:lvlJc w:val="left"/>
      <w:pPr>
        <w:ind w:left="3257" w:hanging="284"/>
      </w:pPr>
      <w:rPr>
        <w:rFonts w:hint="default"/>
        <w:lang w:val="en-US" w:eastAsia="en-US" w:bidi="ar-SA"/>
      </w:rPr>
    </w:lvl>
    <w:lvl w:ilvl="4" w:tplc="057CA770">
      <w:numFmt w:val="bullet"/>
      <w:lvlText w:val="•"/>
      <w:lvlJc w:val="left"/>
      <w:pPr>
        <w:ind w:left="4210" w:hanging="284"/>
      </w:pPr>
      <w:rPr>
        <w:rFonts w:hint="default"/>
        <w:lang w:val="en-US" w:eastAsia="en-US" w:bidi="ar-SA"/>
      </w:rPr>
    </w:lvl>
    <w:lvl w:ilvl="5" w:tplc="03C0483A">
      <w:numFmt w:val="bullet"/>
      <w:lvlText w:val="•"/>
      <w:lvlJc w:val="left"/>
      <w:pPr>
        <w:ind w:left="5163" w:hanging="284"/>
      </w:pPr>
      <w:rPr>
        <w:rFonts w:hint="default"/>
        <w:lang w:val="en-US" w:eastAsia="en-US" w:bidi="ar-SA"/>
      </w:rPr>
    </w:lvl>
    <w:lvl w:ilvl="6" w:tplc="5FA22A5C">
      <w:numFmt w:val="bullet"/>
      <w:lvlText w:val="•"/>
      <w:lvlJc w:val="left"/>
      <w:pPr>
        <w:ind w:left="6115" w:hanging="284"/>
      </w:pPr>
      <w:rPr>
        <w:rFonts w:hint="default"/>
        <w:lang w:val="en-US" w:eastAsia="en-US" w:bidi="ar-SA"/>
      </w:rPr>
    </w:lvl>
    <w:lvl w:ilvl="7" w:tplc="95C07458">
      <w:numFmt w:val="bullet"/>
      <w:lvlText w:val="•"/>
      <w:lvlJc w:val="left"/>
      <w:pPr>
        <w:ind w:left="7068" w:hanging="284"/>
      </w:pPr>
      <w:rPr>
        <w:rFonts w:hint="default"/>
        <w:lang w:val="en-US" w:eastAsia="en-US" w:bidi="ar-SA"/>
      </w:rPr>
    </w:lvl>
    <w:lvl w:ilvl="8" w:tplc="D21C212E">
      <w:numFmt w:val="bullet"/>
      <w:lvlText w:val="•"/>
      <w:lvlJc w:val="left"/>
      <w:pPr>
        <w:ind w:left="8021" w:hanging="284"/>
      </w:pPr>
      <w:rPr>
        <w:rFonts w:hint="default"/>
        <w:lang w:val="en-US" w:eastAsia="en-US" w:bidi="ar-SA"/>
      </w:rPr>
    </w:lvl>
  </w:abstractNum>
  <w:abstractNum w:abstractNumId="13" w15:restartNumberingAfterBreak="0">
    <w:nsid w:val="71C3199F"/>
    <w:multiLevelType w:val="hybridMultilevel"/>
    <w:tmpl w:val="52B68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5" w15:restartNumberingAfterBreak="0">
    <w:nsid w:val="7BB06343"/>
    <w:multiLevelType w:val="hybridMultilevel"/>
    <w:tmpl w:val="A9F01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8"/>
  </w:num>
  <w:num w:numId="2" w16cid:durableId="514737056">
    <w:abstractNumId w:val="10"/>
  </w:num>
  <w:num w:numId="3" w16cid:durableId="1723825570">
    <w:abstractNumId w:val="1"/>
  </w:num>
  <w:num w:numId="4" w16cid:durableId="70471809">
    <w:abstractNumId w:val="0"/>
  </w:num>
  <w:num w:numId="5" w16cid:durableId="1957448669">
    <w:abstractNumId w:val="16"/>
  </w:num>
  <w:num w:numId="6" w16cid:durableId="150024751">
    <w:abstractNumId w:val="14"/>
  </w:num>
  <w:num w:numId="7" w16cid:durableId="1376201116">
    <w:abstractNumId w:val="4"/>
  </w:num>
  <w:num w:numId="8" w16cid:durableId="1472358393">
    <w:abstractNumId w:val="6"/>
  </w:num>
  <w:num w:numId="9" w16cid:durableId="1849517907">
    <w:abstractNumId w:val="4"/>
  </w:num>
  <w:num w:numId="10" w16cid:durableId="727342067">
    <w:abstractNumId w:val="11"/>
  </w:num>
  <w:num w:numId="11" w16cid:durableId="217018064">
    <w:abstractNumId w:val="5"/>
    <w:lvlOverride w:ilvl="0">
      <w:startOverride w:val="1"/>
    </w:lvlOverride>
    <w:lvlOverride w:ilvl="1"/>
    <w:lvlOverride w:ilvl="2"/>
    <w:lvlOverride w:ilvl="3"/>
    <w:lvlOverride w:ilvl="4"/>
    <w:lvlOverride w:ilvl="5"/>
    <w:lvlOverride w:ilvl="6"/>
    <w:lvlOverride w:ilvl="7"/>
    <w:lvlOverride w:ilvl="8"/>
  </w:num>
  <w:num w:numId="12" w16cid:durableId="1297099230">
    <w:abstractNumId w:val="12"/>
  </w:num>
  <w:num w:numId="13" w16cid:durableId="348995529">
    <w:abstractNumId w:val="2"/>
  </w:num>
  <w:num w:numId="14" w16cid:durableId="1929649682">
    <w:abstractNumId w:val="5"/>
  </w:num>
  <w:num w:numId="15" w16cid:durableId="221478537">
    <w:abstractNumId w:val="9"/>
  </w:num>
  <w:num w:numId="16" w16cid:durableId="2091807287">
    <w:abstractNumId w:val="13"/>
  </w:num>
  <w:num w:numId="17" w16cid:durableId="209732174">
    <w:abstractNumId w:val="15"/>
  </w:num>
  <w:num w:numId="18" w16cid:durableId="623582087">
    <w:abstractNumId w:val="7"/>
  </w:num>
  <w:num w:numId="19" w16cid:durableId="66374959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39A2"/>
    <w:rsid w:val="000043CB"/>
    <w:rsid w:val="00005214"/>
    <w:rsid w:val="00006312"/>
    <w:rsid w:val="00006B11"/>
    <w:rsid w:val="00015483"/>
    <w:rsid w:val="00016107"/>
    <w:rsid w:val="0001642D"/>
    <w:rsid w:val="000252AB"/>
    <w:rsid w:val="0003292D"/>
    <w:rsid w:val="00034905"/>
    <w:rsid w:val="00036182"/>
    <w:rsid w:val="00040CD3"/>
    <w:rsid w:val="00041A76"/>
    <w:rsid w:val="00044187"/>
    <w:rsid w:val="000456E0"/>
    <w:rsid w:val="00045D17"/>
    <w:rsid w:val="000472ED"/>
    <w:rsid w:val="00051744"/>
    <w:rsid w:val="00055D04"/>
    <w:rsid w:val="00057CF9"/>
    <w:rsid w:val="00057FAC"/>
    <w:rsid w:val="00061670"/>
    <w:rsid w:val="00072674"/>
    <w:rsid w:val="00074DA8"/>
    <w:rsid w:val="00075C33"/>
    <w:rsid w:val="00081D86"/>
    <w:rsid w:val="00083084"/>
    <w:rsid w:val="00087506"/>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B769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4473"/>
    <w:rsid w:val="0020493E"/>
    <w:rsid w:val="002113B4"/>
    <w:rsid w:val="0021151E"/>
    <w:rsid w:val="00214732"/>
    <w:rsid w:val="00220092"/>
    <w:rsid w:val="0022295D"/>
    <w:rsid w:val="0022484E"/>
    <w:rsid w:val="0022677F"/>
    <w:rsid w:val="0023024E"/>
    <w:rsid w:val="00231B57"/>
    <w:rsid w:val="00234BC3"/>
    <w:rsid w:val="00234DE6"/>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5FC"/>
    <w:rsid w:val="002A0C3B"/>
    <w:rsid w:val="002A38E5"/>
    <w:rsid w:val="002A43D2"/>
    <w:rsid w:val="002A49EE"/>
    <w:rsid w:val="002A58F7"/>
    <w:rsid w:val="002A74F6"/>
    <w:rsid w:val="002B1194"/>
    <w:rsid w:val="002B297D"/>
    <w:rsid w:val="002B4318"/>
    <w:rsid w:val="002C41BC"/>
    <w:rsid w:val="002C4519"/>
    <w:rsid w:val="002D07A1"/>
    <w:rsid w:val="002D2A0D"/>
    <w:rsid w:val="002D4486"/>
    <w:rsid w:val="002E632E"/>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E5F80"/>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4659A"/>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D6E"/>
    <w:rsid w:val="00486ED4"/>
    <w:rsid w:val="00492EE9"/>
    <w:rsid w:val="00493773"/>
    <w:rsid w:val="00495B39"/>
    <w:rsid w:val="004A2C60"/>
    <w:rsid w:val="004A3822"/>
    <w:rsid w:val="004A44DD"/>
    <w:rsid w:val="004A5A47"/>
    <w:rsid w:val="004A7311"/>
    <w:rsid w:val="004B32D2"/>
    <w:rsid w:val="004C1716"/>
    <w:rsid w:val="004C1AE3"/>
    <w:rsid w:val="004C2E3C"/>
    <w:rsid w:val="004C5DF2"/>
    <w:rsid w:val="004C6C23"/>
    <w:rsid w:val="004D2218"/>
    <w:rsid w:val="004F0121"/>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6FB9"/>
    <w:rsid w:val="00577D66"/>
    <w:rsid w:val="00582863"/>
    <w:rsid w:val="0058419A"/>
    <w:rsid w:val="00584463"/>
    <w:rsid w:val="00585FF1"/>
    <w:rsid w:val="005861A6"/>
    <w:rsid w:val="00587DFD"/>
    <w:rsid w:val="00590FC9"/>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3639"/>
    <w:rsid w:val="00665693"/>
    <w:rsid w:val="00666999"/>
    <w:rsid w:val="00673846"/>
    <w:rsid w:val="00676EE5"/>
    <w:rsid w:val="00681A34"/>
    <w:rsid w:val="006822CC"/>
    <w:rsid w:val="006831C5"/>
    <w:rsid w:val="00683FEC"/>
    <w:rsid w:val="00685107"/>
    <w:rsid w:val="006873BA"/>
    <w:rsid w:val="006912A5"/>
    <w:rsid w:val="0069634D"/>
    <w:rsid w:val="006A159D"/>
    <w:rsid w:val="006B5CD6"/>
    <w:rsid w:val="006C102C"/>
    <w:rsid w:val="006C3DD8"/>
    <w:rsid w:val="006C3FCC"/>
    <w:rsid w:val="006C656E"/>
    <w:rsid w:val="006C7246"/>
    <w:rsid w:val="006C74CE"/>
    <w:rsid w:val="006E453E"/>
    <w:rsid w:val="006E50E1"/>
    <w:rsid w:val="006F09E8"/>
    <w:rsid w:val="006F1CFE"/>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438A"/>
    <w:rsid w:val="00776334"/>
    <w:rsid w:val="007774E5"/>
    <w:rsid w:val="007906FF"/>
    <w:rsid w:val="007A08C0"/>
    <w:rsid w:val="007B23B6"/>
    <w:rsid w:val="007B4506"/>
    <w:rsid w:val="007B4877"/>
    <w:rsid w:val="007C029B"/>
    <w:rsid w:val="007C03C0"/>
    <w:rsid w:val="007C0A06"/>
    <w:rsid w:val="007C257B"/>
    <w:rsid w:val="007C2891"/>
    <w:rsid w:val="007C40E2"/>
    <w:rsid w:val="007C66CC"/>
    <w:rsid w:val="007E23ED"/>
    <w:rsid w:val="007E396F"/>
    <w:rsid w:val="007E3B64"/>
    <w:rsid w:val="007E4124"/>
    <w:rsid w:val="007E5C2C"/>
    <w:rsid w:val="007E79FB"/>
    <w:rsid w:val="007F088F"/>
    <w:rsid w:val="007F332D"/>
    <w:rsid w:val="007F5A7F"/>
    <w:rsid w:val="00801DAF"/>
    <w:rsid w:val="00802C7D"/>
    <w:rsid w:val="00805523"/>
    <w:rsid w:val="00810089"/>
    <w:rsid w:val="00814878"/>
    <w:rsid w:val="0081514F"/>
    <w:rsid w:val="0081518C"/>
    <w:rsid w:val="00816547"/>
    <w:rsid w:val="00816ACF"/>
    <w:rsid w:val="00820354"/>
    <w:rsid w:val="00827843"/>
    <w:rsid w:val="008343E7"/>
    <w:rsid w:val="0083521F"/>
    <w:rsid w:val="00850BAE"/>
    <w:rsid w:val="00853027"/>
    <w:rsid w:val="0085512F"/>
    <w:rsid w:val="00856DD7"/>
    <w:rsid w:val="0085751D"/>
    <w:rsid w:val="00860D79"/>
    <w:rsid w:val="008612C8"/>
    <w:rsid w:val="008707DA"/>
    <w:rsid w:val="008778EF"/>
    <w:rsid w:val="00880683"/>
    <w:rsid w:val="00882746"/>
    <w:rsid w:val="008857A5"/>
    <w:rsid w:val="00887553"/>
    <w:rsid w:val="008B22B1"/>
    <w:rsid w:val="008C1823"/>
    <w:rsid w:val="008C40B5"/>
    <w:rsid w:val="008C47A7"/>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4F44"/>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2B67"/>
    <w:rsid w:val="009C544A"/>
    <w:rsid w:val="009C7A6B"/>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194D"/>
    <w:rsid w:val="00A12502"/>
    <w:rsid w:val="00A13839"/>
    <w:rsid w:val="00A149FD"/>
    <w:rsid w:val="00A21C8C"/>
    <w:rsid w:val="00A25992"/>
    <w:rsid w:val="00A25A33"/>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C616A"/>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5C3A"/>
    <w:rsid w:val="00B52740"/>
    <w:rsid w:val="00B537FA"/>
    <w:rsid w:val="00B54281"/>
    <w:rsid w:val="00B60B20"/>
    <w:rsid w:val="00B60BC4"/>
    <w:rsid w:val="00B6117A"/>
    <w:rsid w:val="00B6194A"/>
    <w:rsid w:val="00B66DAD"/>
    <w:rsid w:val="00B7075A"/>
    <w:rsid w:val="00B741AA"/>
    <w:rsid w:val="00B74516"/>
    <w:rsid w:val="00B76AEC"/>
    <w:rsid w:val="00B814CB"/>
    <w:rsid w:val="00B842EF"/>
    <w:rsid w:val="00B8458A"/>
    <w:rsid w:val="00B94819"/>
    <w:rsid w:val="00B966C6"/>
    <w:rsid w:val="00BA5EC5"/>
    <w:rsid w:val="00BB457E"/>
    <w:rsid w:val="00BB6A5F"/>
    <w:rsid w:val="00BB7128"/>
    <w:rsid w:val="00BB7CA4"/>
    <w:rsid w:val="00BC022B"/>
    <w:rsid w:val="00BC27D2"/>
    <w:rsid w:val="00BC3C2D"/>
    <w:rsid w:val="00BD011C"/>
    <w:rsid w:val="00BD285D"/>
    <w:rsid w:val="00BE0A3B"/>
    <w:rsid w:val="00BE45BF"/>
    <w:rsid w:val="00BE5DBE"/>
    <w:rsid w:val="00BF50AE"/>
    <w:rsid w:val="00BF6527"/>
    <w:rsid w:val="00BF70D3"/>
    <w:rsid w:val="00C03BA9"/>
    <w:rsid w:val="00C0471B"/>
    <w:rsid w:val="00C10B9D"/>
    <w:rsid w:val="00C11089"/>
    <w:rsid w:val="00C133A3"/>
    <w:rsid w:val="00C14B96"/>
    <w:rsid w:val="00C15B5E"/>
    <w:rsid w:val="00C1607D"/>
    <w:rsid w:val="00C30FCD"/>
    <w:rsid w:val="00C336DE"/>
    <w:rsid w:val="00C34784"/>
    <w:rsid w:val="00C363C4"/>
    <w:rsid w:val="00C365EF"/>
    <w:rsid w:val="00C36633"/>
    <w:rsid w:val="00C43765"/>
    <w:rsid w:val="00C51FDA"/>
    <w:rsid w:val="00C52211"/>
    <w:rsid w:val="00C53A71"/>
    <w:rsid w:val="00C565DC"/>
    <w:rsid w:val="00C5687B"/>
    <w:rsid w:val="00C60047"/>
    <w:rsid w:val="00C62CDF"/>
    <w:rsid w:val="00C63771"/>
    <w:rsid w:val="00C63BEA"/>
    <w:rsid w:val="00C63F3A"/>
    <w:rsid w:val="00C65C5B"/>
    <w:rsid w:val="00C65EA5"/>
    <w:rsid w:val="00C73B8C"/>
    <w:rsid w:val="00C75A36"/>
    <w:rsid w:val="00C82721"/>
    <w:rsid w:val="00C84B1A"/>
    <w:rsid w:val="00C86B9C"/>
    <w:rsid w:val="00C91044"/>
    <w:rsid w:val="00C927A2"/>
    <w:rsid w:val="00C944C2"/>
    <w:rsid w:val="00C96B9F"/>
    <w:rsid w:val="00CA0FBD"/>
    <w:rsid w:val="00CA359C"/>
    <w:rsid w:val="00CA6011"/>
    <w:rsid w:val="00CB2FA2"/>
    <w:rsid w:val="00CB5777"/>
    <w:rsid w:val="00CC0F95"/>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26275"/>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1C17"/>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E059B1"/>
    <w:rsid w:val="00E06429"/>
    <w:rsid w:val="00E11CED"/>
    <w:rsid w:val="00E160EF"/>
    <w:rsid w:val="00E242E5"/>
    <w:rsid w:val="00E246DC"/>
    <w:rsid w:val="00E25E98"/>
    <w:rsid w:val="00E376FD"/>
    <w:rsid w:val="00E43160"/>
    <w:rsid w:val="00E513E1"/>
    <w:rsid w:val="00E57678"/>
    <w:rsid w:val="00E66219"/>
    <w:rsid w:val="00E662A3"/>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76C6"/>
    <w:rsid w:val="00EB777E"/>
    <w:rsid w:val="00EC5BAD"/>
    <w:rsid w:val="00EC7F5A"/>
    <w:rsid w:val="00ED14FF"/>
    <w:rsid w:val="00ED156A"/>
    <w:rsid w:val="00ED1686"/>
    <w:rsid w:val="00ED1695"/>
    <w:rsid w:val="00ED2B07"/>
    <w:rsid w:val="00ED638F"/>
    <w:rsid w:val="00ED798F"/>
    <w:rsid w:val="00EE1E55"/>
    <w:rsid w:val="00EF1299"/>
    <w:rsid w:val="00F046A0"/>
    <w:rsid w:val="00F10165"/>
    <w:rsid w:val="00F128FA"/>
    <w:rsid w:val="00F14372"/>
    <w:rsid w:val="00F15753"/>
    <w:rsid w:val="00F15A25"/>
    <w:rsid w:val="00F1669D"/>
    <w:rsid w:val="00F20919"/>
    <w:rsid w:val="00F2728D"/>
    <w:rsid w:val="00F312A2"/>
    <w:rsid w:val="00F322AA"/>
    <w:rsid w:val="00F35F74"/>
    <w:rsid w:val="00F36DB6"/>
    <w:rsid w:val="00F36ECD"/>
    <w:rsid w:val="00F36F2D"/>
    <w:rsid w:val="00F4186F"/>
    <w:rsid w:val="00F439F3"/>
    <w:rsid w:val="00F43DC5"/>
    <w:rsid w:val="00F502FD"/>
    <w:rsid w:val="00F517A9"/>
    <w:rsid w:val="00F533E7"/>
    <w:rsid w:val="00F56AB9"/>
    <w:rsid w:val="00F60676"/>
    <w:rsid w:val="00F62F0E"/>
    <w:rsid w:val="00F63605"/>
    <w:rsid w:val="00F64A3B"/>
    <w:rsid w:val="00F66B23"/>
    <w:rsid w:val="00F67280"/>
    <w:rsid w:val="00F726C0"/>
    <w:rsid w:val="00F7692D"/>
    <w:rsid w:val="00F775E8"/>
    <w:rsid w:val="00F84A8D"/>
    <w:rsid w:val="00F862C7"/>
    <w:rsid w:val="00F863CF"/>
    <w:rsid w:val="00F94966"/>
    <w:rsid w:val="00F962A2"/>
    <w:rsid w:val="00FA7EBD"/>
    <w:rsid w:val="00FB019C"/>
    <w:rsid w:val="00FB0CD2"/>
    <w:rsid w:val="00FB36C8"/>
    <w:rsid w:val="00FB5C3A"/>
    <w:rsid w:val="00FC52A2"/>
    <w:rsid w:val="00FC73AE"/>
    <w:rsid w:val="00FD2E2F"/>
    <w:rsid w:val="00FD5A4A"/>
    <w:rsid w:val="00FD7AAF"/>
    <w:rsid w:val="00FE3CB6"/>
    <w:rsid w:val="00FF0930"/>
    <w:rsid w:val="00FF1E24"/>
    <w:rsid w:val="014D6A45"/>
    <w:rsid w:val="0591F657"/>
    <w:rsid w:val="0CAA0E7E"/>
    <w:rsid w:val="0DF8BE33"/>
    <w:rsid w:val="1ADDD875"/>
    <w:rsid w:val="2272EF1F"/>
    <w:rsid w:val="27F72B46"/>
    <w:rsid w:val="2F72BA17"/>
    <w:rsid w:val="41BE15FE"/>
    <w:rsid w:val="46D2B9FB"/>
    <w:rsid w:val="52F44EE8"/>
    <w:rsid w:val="55C114B2"/>
    <w:rsid w:val="5DB6C18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Normal + Dash,List Paragraph111,F5 List Paragraph,Dot pt,CV text,Medium Grid 1 - Accent 21,Numbered Paragraph,List Paragraph2,NFP GP Bulleted List,FooterTex"/>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paragraph" w:customStyle="1" w:styleId="paragraph">
    <w:name w:val="paragraph"/>
    <w:basedOn w:val="Normal"/>
    <w:rsid w:val="00055D04"/>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055D04"/>
  </w:style>
  <w:style w:type="character" w:customStyle="1" w:styleId="eop">
    <w:name w:val="eop"/>
    <w:basedOn w:val="DefaultParagraphFont"/>
    <w:rsid w:val="00055D04"/>
  </w:style>
  <w:style w:type="character" w:customStyle="1" w:styleId="ListParagraphChar">
    <w:name w:val="List Paragraph Char"/>
    <w:aliases w:val="Recommendation Char,List Paragraph1 Char,List Paragraph11 Char,L Char,Heading 2. Char,Bullet point Char,Bullets Char,Normal + Dash Char,List Paragraph111 Char,F5 List Paragraph Char,Dot pt Char,CV text Char,Numbered Paragraph Char"/>
    <w:link w:val="ListParagraph"/>
    <w:uiPriority w:val="34"/>
    <w:locked/>
    <w:rsid w:val="009C2B6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12565">
      <w:bodyDiv w:val="1"/>
      <w:marLeft w:val="0"/>
      <w:marRight w:val="0"/>
      <w:marTop w:val="0"/>
      <w:marBottom w:val="0"/>
      <w:divBdr>
        <w:top w:val="none" w:sz="0" w:space="0" w:color="auto"/>
        <w:left w:val="none" w:sz="0" w:space="0" w:color="auto"/>
        <w:bottom w:val="none" w:sz="0" w:space="0" w:color="auto"/>
        <w:right w:val="none" w:sz="0" w:space="0" w:color="auto"/>
      </w:divBdr>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68501">
      <w:bodyDiv w:val="1"/>
      <w:marLeft w:val="0"/>
      <w:marRight w:val="0"/>
      <w:marTop w:val="0"/>
      <w:marBottom w:val="0"/>
      <w:divBdr>
        <w:top w:val="none" w:sz="0" w:space="0" w:color="auto"/>
        <w:left w:val="none" w:sz="0" w:space="0" w:color="auto"/>
        <w:bottom w:val="none" w:sz="0" w:space="0" w:color="auto"/>
        <w:right w:val="none" w:sz="0" w:space="0" w:color="auto"/>
      </w:divBdr>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05898334">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82139">
      <w:bodyDiv w:val="1"/>
      <w:marLeft w:val="0"/>
      <w:marRight w:val="0"/>
      <w:marTop w:val="0"/>
      <w:marBottom w:val="0"/>
      <w:divBdr>
        <w:top w:val="none" w:sz="0" w:space="0" w:color="auto"/>
        <w:left w:val="none" w:sz="0" w:space="0" w:color="auto"/>
        <w:bottom w:val="none" w:sz="0" w:space="0" w:color="auto"/>
        <w:right w:val="none" w:sz="0" w:space="0" w:color="auto"/>
      </w:divBdr>
    </w:div>
    <w:div w:id="1742754727">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BB628E4A584CE39F7874269C85EEAE"/>
        <w:category>
          <w:name w:val="General"/>
          <w:gallery w:val="placeholder"/>
        </w:category>
        <w:types>
          <w:type w:val="bbPlcHdr"/>
        </w:types>
        <w:behaviors>
          <w:behavior w:val="content"/>
        </w:behaviors>
        <w:guid w:val="{F716819D-DDD2-4907-A96D-B6B76D6C3EC5}"/>
      </w:docPartPr>
      <w:docPartBody>
        <w:p w:rsidR="00C86B9C" w:rsidRDefault="00C86B9C" w:rsidP="00C86B9C">
          <w:pPr>
            <w:pStyle w:val="1ABB628E4A584CE39F7874269C85EEAE"/>
          </w:pPr>
          <w:r w:rsidRPr="004D2D92">
            <w:rPr>
              <w:rStyle w:val="PlaceholderText"/>
            </w:rPr>
            <w:t>Choose an item.</w:t>
          </w:r>
        </w:p>
      </w:docPartBody>
    </w:docPart>
    <w:docPart>
      <w:docPartPr>
        <w:name w:val="F9FFFA4910444AF58CE8C2BD7CB0E15A"/>
        <w:category>
          <w:name w:val="General"/>
          <w:gallery w:val="placeholder"/>
        </w:category>
        <w:types>
          <w:type w:val="bbPlcHdr"/>
        </w:types>
        <w:behaviors>
          <w:behavior w:val="content"/>
        </w:behaviors>
        <w:guid w:val="{DF450280-002B-4E8D-B65D-ACBF34B086CC}"/>
      </w:docPartPr>
      <w:docPartBody>
        <w:p w:rsidR="00C86B9C" w:rsidRDefault="00C86B9C" w:rsidP="00C86B9C">
          <w:pPr>
            <w:pStyle w:val="F9FFFA4910444AF58CE8C2BD7CB0E15A"/>
          </w:pPr>
          <w:r w:rsidRPr="004D2D92">
            <w:rPr>
              <w:rStyle w:val="PlaceholderText"/>
            </w:rPr>
            <w:t>Choose an item.</w:t>
          </w:r>
        </w:p>
      </w:docPartBody>
    </w:docPart>
    <w:docPart>
      <w:docPartPr>
        <w:name w:val="47B0AE46D39747128DA0D14BC25D73D3"/>
        <w:category>
          <w:name w:val="General"/>
          <w:gallery w:val="placeholder"/>
        </w:category>
        <w:types>
          <w:type w:val="bbPlcHdr"/>
        </w:types>
        <w:behaviors>
          <w:behavior w:val="content"/>
        </w:behaviors>
        <w:guid w:val="{067BD0B2-2C23-44D1-A4D4-E85DA2E0117F}"/>
      </w:docPartPr>
      <w:docPartBody>
        <w:p w:rsidR="00C86B9C" w:rsidRDefault="00C86B9C" w:rsidP="00C86B9C">
          <w:pPr>
            <w:pStyle w:val="47B0AE46D39747128DA0D14BC25D73D3"/>
          </w:pPr>
          <w:r w:rsidRPr="004D2D92">
            <w:rPr>
              <w:rStyle w:val="PlaceholderText"/>
            </w:rPr>
            <w:t>Choose an item.</w:t>
          </w:r>
        </w:p>
      </w:docPartBody>
    </w:docPart>
    <w:docPart>
      <w:docPartPr>
        <w:name w:val="B940E52E79D840E49DEE0A84F6E6B9E2"/>
        <w:category>
          <w:name w:val="General"/>
          <w:gallery w:val="placeholder"/>
        </w:category>
        <w:types>
          <w:type w:val="bbPlcHdr"/>
        </w:types>
        <w:behaviors>
          <w:behavior w:val="content"/>
        </w:behaviors>
        <w:guid w:val="{F3724C98-0511-4639-951C-05FEC9BFC1D4}"/>
      </w:docPartPr>
      <w:docPartBody>
        <w:p w:rsidR="00C86B9C" w:rsidRDefault="00C86B9C" w:rsidP="00C86B9C">
          <w:pPr>
            <w:pStyle w:val="B940E52E79D840E49DEE0A84F6E6B9E2"/>
          </w:pPr>
          <w:r w:rsidRPr="004D2D92">
            <w:rPr>
              <w:rStyle w:val="PlaceholderText"/>
            </w:rPr>
            <w:t>Choose an item.</w:t>
          </w:r>
        </w:p>
      </w:docPartBody>
    </w:docPart>
    <w:docPart>
      <w:docPartPr>
        <w:name w:val="7908709A3635412081A7D47A78C60B2D"/>
        <w:category>
          <w:name w:val="General"/>
          <w:gallery w:val="placeholder"/>
        </w:category>
        <w:types>
          <w:type w:val="bbPlcHdr"/>
        </w:types>
        <w:behaviors>
          <w:behavior w:val="content"/>
        </w:behaviors>
        <w:guid w:val="{0436E55A-5D2D-4C13-821E-C031B6ABB470}"/>
      </w:docPartPr>
      <w:docPartBody>
        <w:p w:rsidR="00C86B9C" w:rsidRDefault="00C86B9C" w:rsidP="00C86B9C">
          <w:pPr>
            <w:pStyle w:val="7908709A3635412081A7D47A78C60B2D"/>
          </w:pPr>
          <w:r w:rsidRPr="004D2D92">
            <w:rPr>
              <w:rStyle w:val="PlaceholderText"/>
            </w:rPr>
            <w:t>Choose an item.</w:t>
          </w:r>
        </w:p>
      </w:docPartBody>
    </w:docPart>
    <w:docPart>
      <w:docPartPr>
        <w:name w:val="1EBA99355F8A46D088046594092637BF"/>
        <w:category>
          <w:name w:val="General"/>
          <w:gallery w:val="placeholder"/>
        </w:category>
        <w:types>
          <w:type w:val="bbPlcHdr"/>
        </w:types>
        <w:behaviors>
          <w:behavior w:val="content"/>
        </w:behaviors>
        <w:guid w:val="{D54AB67B-80B8-4CFB-B3E8-35D86C2373E9}"/>
      </w:docPartPr>
      <w:docPartBody>
        <w:p w:rsidR="00C86B9C" w:rsidRDefault="00C86B9C" w:rsidP="00C86B9C">
          <w:pPr>
            <w:pStyle w:val="1EBA99355F8A46D088046594092637BF"/>
          </w:pPr>
          <w:r w:rsidRPr="004D2D92">
            <w:rPr>
              <w:rStyle w:val="PlaceholderText"/>
            </w:rPr>
            <w:t>Choose an item.</w:t>
          </w:r>
        </w:p>
      </w:docPartBody>
    </w:docPart>
    <w:docPart>
      <w:docPartPr>
        <w:name w:val="69626F2453444C67BD083EF7E758A075"/>
        <w:category>
          <w:name w:val="General"/>
          <w:gallery w:val="placeholder"/>
        </w:category>
        <w:types>
          <w:type w:val="bbPlcHdr"/>
        </w:types>
        <w:behaviors>
          <w:behavior w:val="content"/>
        </w:behaviors>
        <w:guid w:val="{F93A35BA-73EF-431C-979E-B1955CBA7DFA}"/>
      </w:docPartPr>
      <w:docPartBody>
        <w:p w:rsidR="00C86B9C" w:rsidRDefault="00C86B9C" w:rsidP="00C86B9C">
          <w:pPr>
            <w:pStyle w:val="69626F2453444C67BD083EF7E758A075"/>
          </w:pPr>
          <w:r w:rsidRPr="004D2D92">
            <w:rPr>
              <w:rStyle w:val="PlaceholderText"/>
            </w:rPr>
            <w:t>Choose an item.</w:t>
          </w:r>
        </w:p>
      </w:docPartBody>
    </w:docPart>
    <w:docPart>
      <w:docPartPr>
        <w:name w:val="A41EDA40CDBC446493AA15F83CAA991E"/>
        <w:category>
          <w:name w:val="General"/>
          <w:gallery w:val="placeholder"/>
        </w:category>
        <w:types>
          <w:type w:val="bbPlcHdr"/>
        </w:types>
        <w:behaviors>
          <w:behavior w:val="content"/>
        </w:behaviors>
        <w:guid w:val="{C2F36330-AB71-406B-A6F5-15DA8D1CA1DF}"/>
      </w:docPartPr>
      <w:docPartBody>
        <w:p w:rsidR="00C86B9C" w:rsidRDefault="00C86B9C" w:rsidP="00C86B9C">
          <w:pPr>
            <w:pStyle w:val="A41EDA40CDBC446493AA15F83CAA991E"/>
          </w:pPr>
          <w:r w:rsidRPr="004D2D92">
            <w:rPr>
              <w:rStyle w:val="PlaceholderText"/>
            </w:rPr>
            <w:t>Choose an item.</w:t>
          </w:r>
        </w:p>
      </w:docPartBody>
    </w:docPart>
    <w:docPart>
      <w:docPartPr>
        <w:name w:val="F01294D402D74FD1BA1F034E0F934570"/>
        <w:category>
          <w:name w:val="General"/>
          <w:gallery w:val="placeholder"/>
        </w:category>
        <w:types>
          <w:type w:val="bbPlcHdr"/>
        </w:types>
        <w:behaviors>
          <w:behavior w:val="content"/>
        </w:behaviors>
        <w:guid w:val="{E0855903-6E68-424F-A97B-0BA3BCF04A65}"/>
      </w:docPartPr>
      <w:docPartBody>
        <w:p w:rsidR="00C86B9C" w:rsidRDefault="00C86B9C" w:rsidP="00C86B9C">
          <w:pPr>
            <w:pStyle w:val="F01294D402D74FD1BA1F034E0F934570"/>
          </w:pPr>
          <w:r w:rsidRPr="004D2D92">
            <w:rPr>
              <w:rStyle w:val="PlaceholderText"/>
            </w:rPr>
            <w:t>Choose an item.</w:t>
          </w:r>
        </w:p>
      </w:docPartBody>
    </w:docPart>
    <w:docPart>
      <w:docPartPr>
        <w:name w:val="CB688457C7214D62902CE1EB32C6FACF"/>
        <w:category>
          <w:name w:val="General"/>
          <w:gallery w:val="placeholder"/>
        </w:category>
        <w:types>
          <w:type w:val="bbPlcHdr"/>
        </w:types>
        <w:behaviors>
          <w:behavior w:val="content"/>
        </w:behaviors>
        <w:guid w:val="{46F0BBD4-D65E-4C8A-8778-2BA359475F35}"/>
      </w:docPartPr>
      <w:docPartBody>
        <w:p w:rsidR="00C86B9C" w:rsidRDefault="00C86B9C" w:rsidP="00C86B9C">
          <w:pPr>
            <w:pStyle w:val="CB688457C7214D62902CE1EB32C6FACF"/>
          </w:pPr>
          <w:r w:rsidRPr="004D2D92">
            <w:rPr>
              <w:rStyle w:val="PlaceholderText"/>
            </w:rPr>
            <w:t>Choose an item.</w:t>
          </w:r>
        </w:p>
      </w:docPartBody>
    </w:docPart>
    <w:docPart>
      <w:docPartPr>
        <w:name w:val="378B6379D7214D8D804AB508698252B4"/>
        <w:category>
          <w:name w:val="General"/>
          <w:gallery w:val="placeholder"/>
        </w:category>
        <w:types>
          <w:type w:val="bbPlcHdr"/>
        </w:types>
        <w:behaviors>
          <w:behavior w:val="content"/>
        </w:behaviors>
        <w:guid w:val="{0580117C-509A-4219-AC88-F11D1AD85C05}"/>
      </w:docPartPr>
      <w:docPartBody>
        <w:p w:rsidR="00C86B9C" w:rsidRDefault="00C86B9C" w:rsidP="00C86B9C">
          <w:pPr>
            <w:pStyle w:val="378B6379D7214D8D804AB508698252B4"/>
          </w:pPr>
          <w:r w:rsidRPr="004D2D92">
            <w:rPr>
              <w:rStyle w:val="PlaceholderText"/>
            </w:rPr>
            <w:t>Choose an item.</w:t>
          </w:r>
        </w:p>
      </w:docPartBody>
    </w:docPart>
    <w:docPart>
      <w:docPartPr>
        <w:name w:val="C7018F425C8F4C18A85F935C90CC9EEF"/>
        <w:category>
          <w:name w:val="General"/>
          <w:gallery w:val="placeholder"/>
        </w:category>
        <w:types>
          <w:type w:val="bbPlcHdr"/>
        </w:types>
        <w:behaviors>
          <w:behavior w:val="content"/>
        </w:behaviors>
        <w:guid w:val="{47810A19-0647-4BE5-9BE1-585DF942A9C7}"/>
      </w:docPartPr>
      <w:docPartBody>
        <w:p w:rsidR="00C86B9C" w:rsidRDefault="00C86B9C" w:rsidP="00C86B9C">
          <w:pPr>
            <w:pStyle w:val="C7018F425C8F4C18A85F935C90CC9EEF"/>
          </w:pPr>
          <w:r w:rsidRPr="004D2D92">
            <w:rPr>
              <w:rStyle w:val="PlaceholderText"/>
            </w:rPr>
            <w:t>Choose an item.</w:t>
          </w:r>
        </w:p>
      </w:docPartBody>
    </w:docPart>
    <w:docPart>
      <w:docPartPr>
        <w:name w:val="5BF8DBBC14D84E2A997AEDBEFE18047B"/>
        <w:category>
          <w:name w:val="General"/>
          <w:gallery w:val="placeholder"/>
        </w:category>
        <w:types>
          <w:type w:val="bbPlcHdr"/>
        </w:types>
        <w:behaviors>
          <w:behavior w:val="content"/>
        </w:behaviors>
        <w:guid w:val="{F4199196-9C94-48A0-A027-8640C3C0BA63}"/>
      </w:docPartPr>
      <w:docPartBody>
        <w:p w:rsidR="00C86B9C" w:rsidRDefault="00C86B9C" w:rsidP="00C86B9C">
          <w:pPr>
            <w:pStyle w:val="5BF8DBBC14D84E2A997AEDBEFE18047B"/>
          </w:pPr>
          <w:r w:rsidRPr="004D2D92">
            <w:rPr>
              <w:rStyle w:val="PlaceholderText"/>
            </w:rPr>
            <w:t>Choose an item.</w:t>
          </w:r>
        </w:p>
      </w:docPartBody>
    </w:docPart>
    <w:docPart>
      <w:docPartPr>
        <w:name w:val="B6196127D5F74D2E8D6623C7CA2101D2"/>
        <w:category>
          <w:name w:val="General"/>
          <w:gallery w:val="placeholder"/>
        </w:category>
        <w:types>
          <w:type w:val="bbPlcHdr"/>
        </w:types>
        <w:behaviors>
          <w:behavior w:val="content"/>
        </w:behaviors>
        <w:guid w:val="{6C58A2F1-7962-445D-8B5B-5DDE860CE6F5}"/>
      </w:docPartPr>
      <w:docPartBody>
        <w:p w:rsidR="00C86B9C" w:rsidRDefault="00C86B9C" w:rsidP="00C86B9C">
          <w:pPr>
            <w:pStyle w:val="B6196127D5F74D2E8D6623C7CA2101D2"/>
          </w:pPr>
          <w:r w:rsidRPr="004D2D92">
            <w:rPr>
              <w:rStyle w:val="PlaceholderText"/>
            </w:rPr>
            <w:t>Choose an item.</w:t>
          </w:r>
        </w:p>
      </w:docPartBody>
    </w:docPart>
    <w:docPart>
      <w:docPartPr>
        <w:name w:val="2F27412E92A44C8DBD02BC9EA2240DB7"/>
        <w:category>
          <w:name w:val="General"/>
          <w:gallery w:val="placeholder"/>
        </w:category>
        <w:types>
          <w:type w:val="bbPlcHdr"/>
        </w:types>
        <w:behaviors>
          <w:behavior w:val="content"/>
        </w:behaviors>
        <w:guid w:val="{4D07A38B-258C-40D2-8F73-E98A99AF0CDD}"/>
      </w:docPartPr>
      <w:docPartBody>
        <w:p w:rsidR="00C86B9C" w:rsidRDefault="00C86B9C" w:rsidP="00C86B9C">
          <w:pPr>
            <w:pStyle w:val="2F27412E92A44C8DBD02BC9EA2240DB7"/>
          </w:pPr>
          <w:r w:rsidRPr="004D2D92">
            <w:rPr>
              <w:rStyle w:val="PlaceholderText"/>
            </w:rPr>
            <w:t>Choose an item.</w:t>
          </w:r>
        </w:p>
      </w:docPartBody>
    </w:docPart>
    <w:docPart>
      <w:docPartPr>
        <w:name w:val="F972687FA05D4972A7CDA37814A585EF"/>
        <w:category>
          <w:name w:val="General"/>
          <w:gallery w:val="placeholder"/>
        </w:category>
        <w:types>
          <w:type w:val="bbPlcHdr"/>
        </w:types>
        <w:behaviors>
          <w:behavior w:val="content"/>
        </w:behaviors>
        <w:guid w:val="{093334C7-166A-41BF-9540-092149E0B9B6}"/>
      </w:docPartPr>
      <w:docPartBody>
        <w:p w:rsidR="00C86B9C" w:rsidRDefault="00C86B9C" w:rsidP="00C86B9C">
          <w:pPr>
            <w:pStyle w:val="F972687FA05D4972A7CDA37814A585EF"/>
          </w:pPr>
          <w:r w:rsidRPr="004D2D92">
            <w:rPr>
              <w:rStyle w:val="PlaceholderText"/>
            </w:rPr>
            <w:t>Choose an item.</w:t>
          </w:r>
        </w:p>
      </w:docPartBody>
    </w:docPart>
    <w:docPart>
      <w:docPartPr>
        <w:name w:val="750FB4D7940B408383DD2C1EAC4A45A9"/>
        <w:category>
          <w:name w:val="General"/>
          <w:gallery w:val="placeholder"/>
        </w:category>
        <w:types>
          <w:type w:val="bbPlcHdr"/>
        </w:types>
        <w:behaviors>
          <w:behavior w:val="content"/>
        </w:behaviors>
        <w:guid w:val="{1FFC157C-79B1-49CB-88EA-289F0EB965ED}"/>
      </w:docPartPr>
      <w:docPartBody>
        <w:p w:rsidR="00C86B9C" w:rsidRDefault="00C86B9C" w:rsidP="00C86B9C">
          <w:pPr>
            <w:pStyle w:val="750FB4D7940B408383DD2C1EAC4A45A9"/>
          </w:pPr>
          <w:r w:rsidRPr="004D2D92">
            <w:rPr>
              <w:rStyle w:val="PlaceholderText"/>
            </w:rPr>
            <w:t>Choose an item.</w:t>
          </w:r>
        </w:p>
      </w:docPartBody>
    </w:docPart>
    <w:docPart>
      <w:docPartPr>
        <w:name w:val="088E0C3872AA4567B740281D9A48BACE"/>
        <w:category>
          <w:name w:val="General"/>
          <w:gallery w:val="placeholder"/>
        </w:category>
        <w:types>
          <w:type w:val="bbPlcHdr"/>
        </w:types>
        <w:behaviors>
          <w:behavior w:val="content"/>
        </w:behaviors>
        <w:guid w:val="{27A00ECB-173A-4DD3-A1BF-16DC588272D5}"/>
      </w:docPartPr>
      <w:docPartBody>
        <w:p w:rsidR="00C86B9C" w:rsidRDefault="00C86B9C" w:rsidP="00C86B9C">
          <w:pPr>
            <w:pStyle w:val="088E0C3872AA4567B740281D9A48BACE"/>
          </w:pPr>
          <w:r w:rsidRPr="004D2D92">
            <w:rPr>
              <w:rStyle w:val="PlaceholderText"/>
            </w:rPr>
            <w:t>Choose an item.</w:t>
          </w:r>
        </w:p>
      </w:docPartBody>
    </w:docPart>
    <w:docPart>
      <w:docPartPr>
        <w:name w:val="4590BB5FD0E74544A22AEB6519D3E150"/>
        <w:category>
          <w:name w:val="General"/>
          <w:gallery w:val="placeholder"/>
        </w:category>
        <w:types>
          <w:type w:val="bbPlcHdr"/>
        </w:types>
        <w:behaviors>
          <w:behavior w:val="content"/>
        </w:behaviors>
        <w:guid w:val="{5C83EA56-65E2-4AD1-88B1-BB185632A9BB}"/>
      </w:docPartPr>
      <w:docPartBody>
        <w:p w:rsidR="00C86B9C" w:rsidRDefault="00C86B9C" w:rsidP="00C86B9C">
          <w:pPr>
            <w:pStyle w:val="4590BB5FD0E74544A22AEB6519D3E150"/>
          </w:pPr>
          <w:r w:rsidRPr="004D2D92">
            <w:rPr>
              <w:rStyle w:val="PlaceholderText"/>
            </w:rPr>
            <w:t>Choose an item.</w:t>
          </w:r>
        </w:p>
      </w:docPartBody>
    </w:docPart>
    <w:docPart>
      <w:docPartPr>
        <w:name w:val="BA327EA2F9F14AFC8DA5823456E43E14"/>
        <w:category>
          <w:name w:val="General"/>
          <w:gallery w:val="placeholder"/>
        </w:category>
        <w:types>
          <w:type w:val="bbPlcHdr"/>
        </w:types>
        <w:behaviors>
          <w:behavior w:val="content"/>
        </w:behaviors>
        <w:guid w:val="{4DBA5FDF-8B83-4486-96C3-7184F595E370}"/>
      </w:docPartPr>
      <w:docPartBody>
        <w:p w:rsidR="00C86B9C" w:rsidRDefault="00C86B9C" w:rsidP="00C86B9C">
          <w:pPr>
            <w:pStyle w:val="BA327EA2F9F14AFC8DA5823456E43E14"/>
          </w:pPr>
          <w:r w:rsidRPr="004D2D92">
            <w:rPr>
              <w:rStyle w:val="PlaceholderText"/>
            </w:rPr>
            <w:t>Choose an item.</w:t>
          </w:r>
        </w:p>
      </w:docPartBody>
    </w:docPart>
    <w:docPart>
      <w:docPartPr>
        <w:name w:val="6D02197B53274B22BD57880BCF116C24"/>
        <w:category>
          <w:name w:val="General"/>
          <w:gallery w:val="placeholder"/>
        </w:category>
        <w:types>
          <w:type w:val="bbPlcHdr"/>
        </w:types>
        <w:behaviors>
          <w:behavior w:val="content"/>
        </w:behaviors>
        <w:guid w:val="{D6F2848B-ACBB-41E3-9644-240061E605A5}"/>
      </w:docPartPr>
      <w:docPartBody>
        <w:p w:rsidR="00C86B9C" w:rsidRDefault="00C86B9C" w:rsidP="00C86B9C">
          <w:pPr>
            <w:pStyle w:val="6D02197B53274B22BD57880BCF116C24"/>
          </w:pPr>
          <w:r w:rsidRPr="004D2D92">
            <w:rPr>
              <w:rStyle w:val="PlaceholderText"/>
            </w:rPr>
            <w:t>Choose an item.</w:t>
          </w:r>
        </w:p>
      </w:docPartBody>
    </w:docPart>
    <w:docPart>
      <w:docPartPr>
        <w:name w:val="D83DC6E4CDA84A0399D54A30A43C90C5"/>
        <w:category>
          <w:name w:val="General"/>
          <w:gallery w:val="placeholder"/>
        </w:category>
        <w:types>
          <w:type w:val="bbPlcHdr"/>
        </w:types>
        <w:behaviors>
          <w:behavior w:val="content"/>
        </w:behaviors>
        <w:guid w:val="{99795D38-5D6F-4064-AD9C-7B967B0D61B0}"/>
      </w:docPartPr>
      <w:docPartBody>
        <w:p w:rsidR="00C86B9C" w:rsidRDefault="00C86B9C" w:rsidP="00C86B9C">
          <w:pPr>
            <w:pStyle w:val="D83DC6E4CDA84A0399D54A30A43C90C5"/>
          </w:pPr>
          <w:r w:rsidRPr="004D2D92">
            <w:rPr>
              <w:rStyle w:val="PlaceholderText"/>
            </w:rPr>
            <w:t>Choose an item.</w:t>
          </w:r>
        </w:p>
      </w:docPartBody>
    </w:docPart>
    <w:docPart>
      <w:docPartPr>
        <w:name w:val="7B32C1D5C7694BC381DD9C631DA3BE85"/>
        <w:category>
          <w:name w:val="General"/>
          <w:gallery w:val="placeholder"/>
        </w:category>
        <w:types>
          <w:type w:val="bbPlcHdr"/>
        </w:types>
        <w:behaviors>
          <w:behavior w:val="content"/>
        </w:behaviors>
        <w:guid w:val="{2B44B54A-9EBB-4121-B0AE-0AA7BD02F94F}"/>
      </w:docPartPr>
      <w:docPartBody>
        <w:p w:rsidR="00C86B9C" w:rsidRDefault="00C86B9C" w:rsidP="00C86B9C">
          <w:pPr>
            <w:pStyle w:val="7B32C1D5C7694BC381DD9C631DA3BE85"/>
          </w:pPr>
          <w:r w:rsidRPr="004D2D92">
            <w:rPr>
              <w:rStyle w:val="PlaceholderText"/>
            </w:rPr>
            <w:t>Choose an item.</w:t>
          </w:r>
        </w:p>
      </w:docPartBody>
    </w:docPart>
    <w:docPart>
      <w:docPartPr>
        <w:name w:val="4E4980E209F94C7F88133E6220B77C87"/>
        <w:category>
          <w:name w:val="General"/>
          <w:gallery w:val="placeholder"/>
        </w:category>
        <w:types>
          <w:type w:val="bbPlcHdr"/>
        </w:types>
        <w:behaviors>
          <w:behavior w:val="content"/>
        </w:behaviors>
        <w:guid w:val="{503D42C1-08B0-4BEF-A545-CB0BB089F505}"/>
      </w:docPartPr>
      <w:docPartBody>
        <w:p w:rsidR="00C86B9C" w:rsidRDefault="00C86B9C" w:rsidP="00C86B9C">
          <w:pPr>
            <w:pStyle w:val="4E4980E209F94C7F88133E6220B77C87"/>
          </w:pPr>
          <w:r w:rsidRPr="004D2D92">
            <w:rPr>
              <w:rStyle w:val="PlaceholderText"/>
            </w:rPr>
            <w:t>Choose an item.</w:t>
          </w:r>
        </w:p>
      </w:docPartBody>
    </w:docPart>
    <w:docPart>
      <w:docPartPr>
        <w:name w:val="D534E78CCA1F4F46A896D53C1B864AE0"/>
        <w:category>
          <w:name w:val="General"/>
          <w:gallery w:val="placeholder"/>
        </w:category>
        <w:types>
          <w:type w:val="bbPlcHdr"/>
        </w:types>
        <w:behaviors>
          <w:behavior w:val="content"/>
        </w:behaviors>
        <w:guid w:val="{9EE65076-C99E-4B8C-8937-0ABC7B92E3B9}"/>
      </w:docPartPr>
      <w:docPartBody>
        <w:p w:rsidR="00C86B9C" w:rsidRDefault="00C86B9C" w:rsidP="00C86B9C">
          <w:pPr>
            <w:pStyle w:val="D534E78CCA1F4F46A896D53C1B864AE0"/>
          </w:pPr>
          <w:r w:rsidRPr="004D2D92">
            <w:rPr>
              <w:rStyle w:val="PlaceholderText"/>
            </w:rPr>
            <w:t>Choose an item.</w:t>
          </w:r>
        </w:p>
      </w:docPartBody>
    </w:docPart>
    <w:docPart>
      <w:docPartPr>
        <w:name w:val="FA2998167F2D44B58F5E1C41C74F2809"/>
        <w:category>
          <w:name w:val="General"/>
          <w:gallery w:val="placeholder"/>
        </w:category>
        <w:types>
          <w:type w:val="bbPlcHdr"/>
        </w:types>
        <w:behaviors>
          <w:behavior w:val="content"/>
        </w:behaviors>
        <w:guid w:val="{16155F69-C45F-49C9-A4DB-1E9154AE2C3F}"/>
      </w:docPartPr>
      <w:docPartBody>
        <w:p w:rsidR="00C86B9C" w:rsidRDefault="00C86B9C" w:rsidP="00C86B9C">
          <w:pPr>
            <w:pStyle w:val="FA2998167F2D44B58F5E1C41C74F2809"/>
          </w:pPr>
          <w:r w:rsidRPr="004D2D92">
            <w:rPr>
              <w:rStyle w:val="PlaceholderText"/>
            </w:rPr>
            <w:t>Choose an item.</w:t>
          </w:r>
        </w:p>
      </w:docPartBody>
    </w:docPart>
    <w:docPart>
      <w:docPartPr>
        <w:name w:val="8E047A389950467BB848407E76C67129"/>
        <w:category>
          <w:name w:val="General"/>
          <w:gallery w:val="placeholder"/>
        </w:category>
        <w:types>
          <w:type w:val="bbPlcHdr"/>
        </w:types>
        <w:behaviors>
          <w:behavior w:val="content"/>
        </w:behaviors>
        <w:guid w:val="{775BE9D0-5DAB-45F0-9609-FFB8684ABB14}"/>
      </w:docPartPr>
      <w:docPartBody>
        <w:p w:rsidR="00C86B9C" w:rsidRDefault="00C86B9C" w:rsidP="00C86B9C">
          <w:pPr>
            <w:pStyle w:val="8E047A389950467BB848407E76C67129"/>
          </w:pPr>
          <w:r w:rsidRPr="004D2D92">
            <w:rPr>
              <w:rStyle w:val="PlaceholderText"/>
            </w:rPr>
            <w:t>Choose an item.</w:t>
          </w:r>
        </w:p>
      </w:docPartBody>
    </w:docPart>
    <w:docPart>
      <w:docPartPr>
        <w:name w:val="28A4EFD311674B9F8DBCFEFFCC485137"/>
        <w:category>
          <w:name w:val="General"/>
          <w:gallery w:val="placeholder"/>
        </w:category>
        <w:types>
          <w:type w:val="bbPlcHdr"/>
        </w:types>
        <w:behaviors>
          <w:behavior w:val="content"/>
        </w:behaviors>
        <w:guid w:val="{53EFA26D-9AAE-4A01-9537-BFA54969B458}"/>
      </w:docPartPr>
      <w:docPartBody>
        <w:p w:rsidR="00C86B9C" w:rsidRDefault="00C86B9C" w:rsidP="00C86B9C">
          <w:pPr>
            <w:pStyle w:val="28A4EFD311674B9F8DBCFEFFCC485137"/>
          </w:pPr>
          <w:r w:rsidRPr="004D2D92">
            <w:rPr>
              <w:rStyle w:val="PlaceholderText"/>
            </w:rPr>
            <w:t>Choose an item.</w:t>
          </w:r>
        </w:p>
      </w:docPartBody>
    </w:docPart>
    <w:docPart>
      <w:docPartPr>
        <w:name w:val="49B56EE469B846969324821E10CBD26C"/>
        <w:category>
          <w:name w:val="General"/>
          <w:gallery w:val="placeholder"/>
        </w:category>
        <w:types>
          <w:type w:val="bbPlcHdr"/>
        </w:types>
        <w:behaviors>
          <w:behavior w:val="content"/>
        </w:behaviors>
        <w:guid w:val="{089B07FB-A07A-4CD7-8928-27BCC1FF5180}"/>
      </w:docPartPr>
      <w:docPartBody>
        <w:p w:rsidR="00C86B9C" w:rsidRDefault="00C86B9C" w:rsidP="00C86B9C">
          <w:pPr>
            <w:pStyle w:val="49B56EE469B846969324821E10CBD26C"/>
          </w:pPr>
          <w:r w:rsidRPr="004D2D92">
            <w:rPr>
              <w:rStyle w:val="PlaceholderText"/>
            </w:rPr>
            <w:t>Choose an item.</w:t>
          </w:r>
        </w:p>
      </w:docPartBody>
    </w:docPart>
    <w:docPart>
      <w:docPartPr>
        <w:name w:val="93751D3882814FB3A51D14F018CAD22C"/>
        <w:category>
          <w:name w:val="General"/>
          <w:gallery w:val="placeholder"/>
        </w:category>
        <w:types>
          <w:type w:val="bbPlcHdr"/>
        </w:types>
        <w:behaviors>
          <w:behavior w:val="content"/>
        </w:behaviors>
        <w:guid w:val="{E834F163-CFEB-4FC3-A710-A8F4E8CA2418}"/>
      </w:docPartPr>
      <w:docPartBody>
        <w:p w:rsidR="00C86B9C" w:rsidRDefault="00C86B9C" w:rsidP="00C86B9C">
          <w:pPr>
            <w:pStyle w:val="93751D3882814FB3A51D14F018CAD22C"/>
          </w:pPr>
          <w:r w:rsidRPr="004D2D92">
            <w:rPr>
              <w:rStyle w:val="PlaceholderText"/>
            </w:rPr>
            <w:t>Choose an item.</w:t>
          </w:r>
        </w:p>
      </w:docPartBody>
    </w:docPart>
    <w:docPart>
      <w:docPartPr>
        <w:name w:val="BA8D1FF43C0B4CADA28493175E95C6C2"/>
        <w:category>
          <w:name w:val="General"/>
          <w:gallery w:val="placeholder"/>
        </w:category>
        <w:types>
          <w:type w:val="bbPlcHdr"/>
        </w:types>
        <w:behaviors>
          <w:behavior w:val="content"/>
        </w:behaviors>
        <w:guid w:val="{D3C67331-71DA-49AD-863B-F40C2DD1A5AB}"/>
      </w:docPartPr>
      <w:docPartBody>
        <w:p w:rsidR="00C86B9C" w:rsidRDefault="00C86B9C" w:rsidP="00C86B9C">
          <w:pPr>
            <w:pStyle w:val="BA8D1FF43C0B4CADA28493175E95C6C2"/>
          </w:pPr>
          <w:r w:rsidRPr="004D2D92">
            <w:rPr>
              <w:rStyle w:val="PlaceholderText"/>
            </w:rPr>
            <w:t>Choose an item.</w:t>
          </w:r>
        </w:p>
      </w:docPartBody>
    </w:docPart>
    <w:docPart>
      <w:docPartPr>
        <w:name w:val="003CBE699126448EB54EF7D3B7726A1D"/>
        <w:category>
          <w:name w:val="General"/>
          <w:gallery w:val="placeholder"/>
        </w:category>
        <w:types>
          <w:type w:val="bbPlcHdr"/>
        </w:types>
        <w:behaviors>
          <w:behavior w:val="content"/>
        </w:behaviors>
        <w:guid w:val="{5348D5C4-0D65-45DD-9E8B-9C5320F847C3}"/>
      </w:docPartPr>
      <w:docPartBody>
        <w:p w:rsidR="00C86B9C" w:rsidRDefault="00C86B9C" w:rsidP="00C86B9C">
          <w:pPr>
            <w:pStyle w:val="003CBE699126448EB54EF7D3B7726A1D"/>
          </w:pPr>
          <w:r w:rsidRPr="004D2D92">
            <w:rPr>
              <w:rStyle w:val="PlaceholderText"/>
            </w:rPr>
            <w:t>Choose an item.</w:t>
          </w:r>
        </w:p>
      </w:docPartBody>
    </w:docPart>
    <w:docPart>
      <w:docPartPr>
        <w:name w:val="C6D6D10BD39947579F0DE2FA8B7EAFDF"/>
        <w:category>
          <w:name w:val="General"/>
          <w:gallery w:val="placeholder"/>
        </w:category>
        <w:types>
          <w:type w:val="bbPlcHdr"/>
        </w:types>
        <w:behaviors>
          <w:behavior w:val="content"/>
        </w:behaviors>
        <w:guid w:val="{F8F34CC0-EAE7-433B-BB35-A212FBF461A0}"/>
      </w:docPartPr>
      <w:docPartBody>
        <w:p w:rsidR="00C86B9C" w:rsidRDefault="00C86B9C" w:rsidP="00C86B9C">
          <w:pPr>
            <w:pStyle w:val="C6D6D10BD39947579F0DE2FA8B7EAFDF"/>
          </w:pPr>
          <w:r w:rsidRPr="004D2D92">
            <w:rPr>
              <w:rStyle w:val="PlaceholderText"/>
            </w:rPr>
            <w:t>Choose an item.</w:t>
          </w:r>
        </w:p>
      </w:docPartBody>
    </w:docPart>
    <w:docPart>
      <w:docPartPr>
        <w:name w:val="A43EEB2732A84F34887DF2C0A11EDA82"/>
        <w:category>
          <w:name w:val="General"/>
          <w:gallery w:val="placeholder"/>
        </w:category>
        <w:types>
          <w:type w:val="bbPlcHdr"/>
        </w:types>
        <w:behaviors>
          <w:behavior w:val="content"/>
        </w:behaviors>
        <w:guid w:val="{73752106-C0B6-411D-9614-910D20C06A40}"/>
      </w:docPartPr>
      <w:docPartBody>
        <w:p w:rsidR="00C86B9C" w:rsidRDefault="00C86B9C" w:rsidP="00C86B9C">
          <w:pPr>
            <w:pStyle w:val="A43EEB2732A84F34887DF2C0A11EDA82"/>
          </w:pPr>
          <w:r w:rsidRPr="004D2D92">
            <w:rPr>
              <w:rStyle w:val="PlaceholderText"/>
            </w:rPr>
            <w:t>Choose an item.</w:t>
          </w:r>
        </w:p>
      </w:docPartBody>
    </w:docPart>
    <w:docPart>
      <w:docPartPr>
        <w:name w:val="A37A92E02FF049D4B1FC91488A515F15"/>
        <w:category>
          <w:name w:val="General"/>
          <w:gallery w:val="placeholder"/>
        </w:category>
        <w:types>
          <w:type w:val="bbPlcHdr"/>
        </w:types>
        <w:behaviors>
          <w:behavior w:val="content"/>
        </w:behaviors>
        <w:guid w:val="{525B55A8-549D-4AA8-8564-ECA5BBF29D47}"/>
      </w:docPartPr>
      <w:docPartBody>
        <w:p w:rsidR="00C86B9C" w:rsidRDefault="00C86B9C" w:rsidP="00C86B9C">
          <w:pPr>
            <w:pStyle w:val="A37A92E02FF049D4B1FC91488A515F15"/>
          </w:pPr>
          <w:r w:rsidRPr="004D2D92">
            <w:rPr>
              <w:rStyle w:val="PlaceholderText"/>
            </w:rPr>
            <w:t>Choose an item.</w:t>
          </w:r>
        </w:p>
      </w:docPartBody>
    </w:docPart>
    <w:docPart>
      <w:docPartPr>
        <w:name w:val="78000833A3DC4B669F41618568672D6B"/>
        <w:category>
          <w:name w:val="General"/>
          <w:gallery w:val="placeholder"/>
        </w:category>
        <w:types>
          <w:type w:val="bbPlcHdr"/>
        </w:types>
        <w:behaviors>
          <w:behavior w:val="content"/>
        </w:behaviors>
        <w:guid w:val="{6A8BB848-8D39-44A9-98C9-6686B98B4750}"/>
      </w:docPartPr>
      <w:docPartBody>
        <w:p w:rsidR="00C86B9C" w:rsidRDefault="00C86B9C" w:rsidP="00C86B9C">
          <w:pPr>
            <w:pStyle w:val="78000833A3DC4B669F41618568672D6B"/>
          </w:pPr>
          <w:r w:rsidRPr="004D2D92">
            <w:rPr>
              <w:rStyle w:val="PlaceholderText"/>
            </w:rPr>
            <w:t>Choose an item.</w:t>
          </w:r>
        </w:p>
      </w:docPartBody>
    </w:docPart>
    <w:docPart>
      <w:docPartPr>
        <w:name w:val="2A5C0040F4B147C4ABB1958743085238"/>
        <w:category>
          <w:name w:val="General"/>
          <w:gallery w:val="placeholder"/>
        </w:category>
        <w:types>
          <w:type w:val="bbPlcHdr"/>
        </w:types>
        <w:behaviors>
          <w:behavior w:val="content"/>
        </w:behaviors>
        <w:guid w:val="{28377AF9-FE5C-4C24-9232-299F7D876638}"/>
      </w:docPartPr>
      <w:docPartBody>
        <w:p w:rsidR="00C86B9C" w:rsidRDefault="00C86B9C" w:rsidP="00C86B9C">
          <w:pPr>
            <w:pStyle w:val="2A5C0040F4B147C4ABB1958743085238"/>
          </w:pPr>
          <w:r w:rsidRPr="004D2D92">
            <w:rPr>
              <w:rStyle w:val="PlaceholderText"/>
            </w:rPr>
            <w:t>Choose an item.</w:t>
          </w:r>
        </w:p>
      </w:docPartBody>
    </w:docPart>
    <w:docPart>
      <w:docPartPr>
        <w:name w:val="10287DFD527049BA961DB7CE1A73F461"/>
        <w:category>
          <w:name w:val="General"/>
          <w:gallery w:val="placeholder"/>
        </w:category>
        <w:types>
          <w:type w:val="bbPlcHdr"/>
        </w:types>
        <w:behaviors>
          <w:behavior w:val="content"/>
        </w:behaviors>
        <w:guid w:val="{755CA13C-346F-4DA1-9A8E-C5B9B7DC5A60}"/>
      </w:docPartPr>
      <w:docPartBody>
        <w:p w:rsidR="00C86B9C" w:rsidRDefault="00C86B9C" w:rsidP="00C86B9C">
          <w:pPr>
            <w:pStyle w:val="10287DFD527049BA961DB7CE1A73F461"/>
          </w:pPr>
          <w:r w:rsidRPr="004D2D92">
            <w:rPr>
              <w:rStyle w:val="PlaceholderText"/>
            </w:rPr>
            <w:t>Choose an item.</w:t>
          </w:r>
        </w:p>
      </w:docPartBody>
    </w:docPart>
    <w:docPart>
      <w:docPartPr>
        <w:name w:val="A0D8F412FAE34BDC85A4CE618A70C016"/>
        <w:category>
          <w:name w:val="General"/>
          <w:gallery w:val="placeholder"/>
        </w:category>
        <w:types>
          <w:type w:val="bbPlcHdr"/>
        </w:types>
        <w:behaviors>
          <w:behavior w:val="content"/>
        </w:behaviors>
        <w:guid w:val="{A43F2B2D-6371-426B-AB5E-15435009127B}"/>
      </w:docPartPr>
      <w:docPartBody>
        <w:p w:rsidR="00C86B9C" w:rsidRDefault="00C86B9C" w:rsidP="00C86B9C">
          <w:pPr>
            <w:pStyle w:val="A0D8F412FAE34BDC85A4CE618A70C016"/>
          </w:pPr>
          <w:r w:rsidRPr="004D2D92">
            <w:rPr>
              <w:rStyle w:val="PlaceholderText"/>
            </w:rPr>
            <w:t>Choose an item.</w:t>
          </w:r>
        </w:p>
      </w:docPartBody>
    </w:docPart>
    <w:docPart>
      <w:docPartPr>
        <w:name w:val="8FFBBD15B8804262A81D4FC05DF462CB"/>
        <w:category>
          <w:name w:val="General"/>
          <w:gallery w:val="placeholder"/>
        </w:category>
        <w:types>
          <w:type w:val="bbPlcHdr"/>
        </w:types>
        <w:behaviors>
          <w:behavior w:val="content"/>
        </w:behaviors>
        <w:guid w:val="{C83608C4-9DD5-43AB-87FC-6E0CA02A3761}"/>
      </w:docPartPr>
      <w:docPartBody>
        <w:p w:rsidR="00C86B9C" w:rsidRDefault="00C86B9C" w:rsidP="00C86B9C">
          <w:pPr>
            <w:pStyle w:val="8FFBBD15B8804262A81D4FC05DF462CB"/>
          </w:pPr>
          <w:r w:rsidRPr="004D2D92">
            <w:rPr>
              <w:rStyle w:val="PlaceholderText"/>
            </w:rPr>
            <w:t>Choose an item.</w:t>
          </w:r>
        </w:p>
      </w:docPartBody>
    </w:docPart>
    <w:docPart>
      <w:docPartPr>
        <w:name w:val="2C44BED9643B40D2969CBD1F5016A356"/>
        <w:category>
          <w:name w:val="General"/>
          <w:gallery w:val="placeholder"/>
        </w:category>
        <w:types>
          <w:type w:val="bbPlcHdr"/>
        </w:types>
        <w:behaviors>
          <w:behavior w:val="content"/>
        </w:behaviors>
        <w:guid w:val="{C11934CA-5B75-4876-A663-3CC881EC9E55}"/>
      </w:docPartPr>
      <w:docPartBody>
        <w:p w:rsidR="00C86B9C" w:rsidRDefault="00C86B9C" w:rsidP="00C86B9C">
          <w:pPr>
            <w:pStyle w:val="2C44BED9643B40D2969CBD1F5016A356"/>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039A2"/>
    <w:rsid w:val="00114CF3"/>
    <w:rsid w:val="001B769A"/>
    <w:rsid w:val="0022295D"/>
    <w:rsid w:val="002C62B1"/>
    <w:rsid w:val="00331793"/>
    <w:rsid w:val="003356DA"/>
    <w:rsid w:val="003E7C37"/>
    <w:rsid w:val="00604A61"/>
    <w:rsid w:val="006F4575"/>
    <w:rsid w:val="0077438A"/>
    <w:rsid w:val="007F5A7F"/>
    <w:rsid w:val="00823B0B"/>
    <w:rsid w:val="008C5F38"/>
    <w:rsid w:val="00BB457E"/>
    <w:rsid w:val="00BF43F4"/>
    <w:rsid w:val="00BF70D3"/>
    <w:rsid w:val="00C65C5B"/>
    <w:rsid w:val="00C86B9C"/>
    <w:rsid w:val="00EA0971"/>
    <w:rsid w:val="00ED14FF"/>
    <w:rsid w:val="00F75B7A"/>
    <w:rsid w:val="00FF1E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86B9C"/>
    <w:rPr>
      <w:color w:val="808080"/>
    </w:rPr>
  </w:style>
  <w:style w:type="paragraph" w:customStyle="1" w:styleId="1ABB628E4A584CE39F7874269C85EEAE">
    <w:name w:val="1ABB628E4A584CE39F7874269C85EEAE"/>
    <w:rsid w:val="00C86B9C"/>
    <w:rPr>
      <w:kern w:val="2"/>
      <w14:ligatures w14:val="standardContextual"/>
    </w:rPr>
  </w:style>
  <w:style w:type="paragraph" w:customStyle="1" w:styleId="F9FFFA4910444AF58CE8C2BD7CB0E15A">
    <w:name w:val="F9FFFA4910444AF58CE8C2BD7CB0E15A"/>
    <w:rsid w:val="00C86B9C"/>
    <w:rPr>
      <w:kern w:val="2"/>
      <w14:ligatures w14:val="standardContextual"/>
    </w:rPr>
  </w:style>
  <w:style w:type="paragraph" w:customStyle="1" w:styleId="47B0AE46D39747128DA0D14BC25D73D3">
    <w:name w:val="47B0AE46D39747128DA0D14BC25D73D3"/>
    <w:rsid w:val="00C86B9C"/>
    <w:rPr>
      <w:kern w:val="2"/>
      <w14:ligatures w14:val="standardContextual"/>
    </w:rPr>
  </w:style>
  <w:style w:type="paragraph" w:customStyle="1" w:styleId="B940E52E79D840E49DEE0A84F6E6B9E2">
    <w:name w:val="B940E52E79D840E49DEE0A84F6E6B9E2"/>
    <w:rsid w:val="00C86B9C"/>
    <w:rPr>
      <w:kern w:val="2"/>
      <w14:ligatures w14:val="standardContextual"/>
    </w:rPr>
  </w:style>
  <w:style w:type="paragraph" w:customStyle="1" w:styleId="7908709A3635412081A7D47A78C60B2D">
    <w:name w:val="7908709A3635412081A7D47A78C60B2D"/>
    <w:rsid w:val="00C86B9C"/>
    <w:rPr>
      <w:kern w:val="2"/>
      <w14:ligatures w14:val="standardContextual"/>
    </w:rPr>
  </w:style>
  <w:style w:type="paragraph" w:customStyle="1" w:styleId="1EBA99355F8A46D088046594092637BF">
    <w:name w:val="1EBA99355F8A46D088046594092637BF"/>
    <w:rsid w:val="00C86B9C"/>
    <w:rPr>
      <w:kern w:val="2"/>
      <w14:ligatures w14:val="standardContextual"/>
    </w:rPr>
  </w:style>
  <w:style w:type="paragraph" w:customStyle="1" w:styleId="69626F2453444C67BD083EF7E758A075">
    <w:name w:val="69626F2453444C67BD083EF7E758A075"/>
    <w:rsid w:val="00C86B9C"/>
    <w:rPr>
      <w:kern w:val="2"/>
      <w14:ligatures w14:val="standardContextual"/>
    </w:rPr>
  </w:style>
  <w:style w:type="paragraph" w:customStyle="1" w:styleId="A41EDA40CDBC446493AA15F83CAA991E">
    <w:name w:val="A41EDA40CDBC446493AA15F83CAA991E"/>
    <w:rsid w:val="00C86B9C"/>
    <w:rPr>
      <w:kern w:val="2"/>
      <w14:ligatures w14:val="standardContextual"/>
    </w:rPr>
  </w:style>
  <w:style w:type="paragraph" w:customStyle="1" w:styleId="F01294D402D74FD1BA1F034E0F934570">
    <w:name w:val="F01294D402D74FD1BA1F034E0F934570"/>
    <w:rsid w:val="00C86B9C"/>
    <w:rPr>
      <w:kern w:val="2"/>
      <w14:ligatures w14:val="standardContextual"/>
    </w:rPr>
  </w:style>
  <w:style w:type="paragraph" w:customStyle="1" w:styleId="CB688457C7214D62902CE1EB32C6FACF">
    <w:name w:val="CB688457C7214D62902CE1EB32C6FACF"/>
    <w:rsid w:val="00C86B9C"/>
    <w:rPr>
      <w:kern w:val="2"/>
      <w14:ligatures w14:val="standardContextual"/>
    </w:rPr>
  </w:style>
  <w:style w:type="paragraph" w:customStyle="1" w:styleId="378B6379D7214D8D804AB508698252B4">
    <w:name w:val="378B6379D7214D8D804AB508698252B4"/>
    <w:rsid w:val="00C86B9C"/>
    <w:rPr>
      <w:kern w:val="2"/>
      <w14:ligatures w14:val="standardContextual"/>
    </w:rPr>
  </w:style>
  <w:style w:type="paragraph" w:customStyle="1" w:styleId="C7018F425C8F4C18A85F935C90CC9EEF">
    <w:name w:val="C7018F425C8F4C18A85F935C90CC9EEF"/>
    <w:rsid w:val="00C86B9C"/>
    <w:rPr>
      <w:kern w:val="2"/>
      <w14:ligatures w14:val="standardContextual"/>
    </w:rPr>
  </w:style>
  <w:style w:type="paragraph" w:customStyle="1" w:styleId="5BF8DBBC14D84E2A997AEDBEFE18047B">
    <w:name w:val="5BF8DBBC14D84E2A997AEDBEFE18047B"/>
    <w:rsid w:val="00C86B9C"/>
    <w:rPr>
      <w:kern w:val="2"/>
      <w14:ligatures w14:val="standardContextual"/>
    </w:rPr>
  </w:style>
  <w:style w:type="paragraph" w:customStyle="1" w:styleId="B6196127D5F74D2E8D6623C7CA2101D2">
    <w:name w:val="B6196127D5F74D2E8D6623C7CA2101D2"/>
    <w:rsid w:val="00C86B9C"/>
    <w:rPr>
      <w:kern w:val="2"/>
      <w14:ligatures w14:val="standardContextual"/>
    </w:rPr>
  </w:style>
  <w:style w:type="paragraph" w:customStyle="1" w:styleId="2F27412E92A44C8DBD02BC9EA2240DB7">
    <w:name w:val="2F27412E92A44C8DBD02BC9EA2240DB7"/>
    <w:rsid w:val="00C86B9C"/>
    <w:rPr>
      <w:kern w:val="2"/>
      <w14:ligatures w14:val="standardContextual"/>
    </w:rPr>
  </w:style>
  <w:style w:type="paragraph" w:customStyle="1" w:styleId="F972687FA05D4972A7CDA37814A585EF">
    <w:name w:val="F972687FA05D4972A7CDA37814A585EF"/>
    <w:rsid w:val="00C86B9C"/>
    <w:rPr>
      <w:kern w:val="2"/>
      <w14:ligatures w14:val="standardContextual"/>
    </w:rPr>
  </w:style>
  <w:style w:type="paragraph" w:customStyle="1" w:styleId="750FB4D7940B408383DD2C1EAC4A45A9">
    <w:name w:val="750FB4D7940B408383DD2C1EAC4A45A9"/>
    <w:rsid w:val="00C86B9C"/>
    <w:rPr>
      <w:kern w:val="2"/>
      <w14:ligatures w14:val="standardContextual"/>
    </w:rPr>
  </w:style>
  <w:style w:type="paragraph" w:customStyle="1" w:styleId="088E0C3872AA4567B740281D9A48BACE">
    <w:name w:val="088E0C3872AA4567B740281D9A48BACE"/>
    <w:rsid w:val="00C86B9C"/>
    <w:rPr>
      <w:kern w:val="2"/>
      <w14:ligatures w14:val="standardContextual"/>
    </w:rPr>
  </w:style>
  <w:style w:type="paragraph" w:customStyle="1" w:styleId="4590BB5FD0E74544A22AEB6519D3E150">
    <w:name w:val="4590BB5FD0E74544A22AEB6519D3E150"/>
    <w:rsid w:val="00C86B9C"/>
    <w:rPr>
      <w:kern w:val="2"/>
      <w14:ligatures w14:val="standardContextual"/>
    </w:rPr>
  </w:style>
  <w:style w:type="paragraph" w:customStyle="1" w:styleId="BA327EA2F9F14AFC8DA5823456E43E14">
    <w:name w:val="BA327EA2F9F14AFC8DA5823456E43E14"/>
    <w:rsid w:val="00C86B9C"/>
    <w:rPr>
      <w:kern w:val="2"/>
      <w14:ligatures w14:val="standardContextual"/>
    </w:rPr>
  </w:style>
  <w:style w:type="paragraph" w:customStyle="1" w:styleId="6D02197B53274B22BD57880BCF116C24">
    <w:name w:val="6D02197B53274B22BD57880BCF116C24"/>
    <w:rsid w:val="00C86B9C"/>
    <w:rPr>
      <w:kern w:val="2"/>
      <w14:ligatures w14:val="standardContextual"/>
    </w:rPr>
  </w:style>
  <w:style w:type="paragraph" w:customStyle="1" w:styleId="D83DC6E4CDA84A0399D54A30A43C90C5">
    <w:name w:val="D83DC6E4CDA84A0399D54A30A43C90C5"/>
    <w:rsid w:val="00C86B9C"/>
    <w:rPr>
      <w:kern w:val="2"/>
      <w14:ligatures w14:val="standardContextual"/>
    </w:rPr>
  </w:style>
  <w:style w:type="paragraph" w:customStyle="1" w:styleId="7B32C1D5C7694BC381DD9C631DA3BE85">
    <w:name w:val="7B32C1D5C7694BC381DD9C631DA3BE85"/>
    <w:rsid w:val="00C86B9C"/>
    <w:rPr>
      <w:kern w:val="2"/>
      <w14:ligatures w14:val="standardContextual"/>
    </w:rPr>
  </w:style>
  <w:style w:type="paragraph" w:customStyle="1" w:styleId="4E4980E209F94C7F88133E6220B77C87">
    <w:name w:val="4E4980E209F94C7F88133E6220B77C87"/>
    <w:rsid w:val="00C86B9C"/>
    <w:rPr>
      <w:kern w:val="2"/>
      <w14:ligatures w14:val="standardContextual"/>
    </w:rPr>
  </w:style>
  <w:style w:type="paragraph" w:customStyle="1" w:styleId="D534E78CCA1F4F46A896D53C1B864AE0">
    <w:name w:val="D534E78CCA1F4F46A896D53C1B864AE0"/>
    <w:rsid w:val="00C86B9C"/>
    <w:rPr>
      <w:kern w:val="2"/>
      <w14:ligatures w14:val="standardContextual"/>
    </w:rPr>
  </w:style>
  <w:style w:type="paragraph" w:customStyle="1" w:styleId="FA2998167F2D44B58F5E1C41C74F2809">
    <w:name w:val="FA2998167F2D44B58F5E1C41C74F2809"/>
    <w:rsid w:val="00C86B9C"/>
    <w:rPr>
      <w:kern w:val="2"/>
      <w14:ligatures w14:val="standardContextual"/>
    </w:rPr>
  </w:style>
  <w:style w:type="paragraph" w:customStyle="1" w:styleId="8E047A389950467BB848407E76C67129">
    <w:name w:val="8E047A389950467BB848407E76C67129"/>
    <w:rsid w:val="00C86B9C"/>
    <w:rPr>
      <w:kern w:val="2"/>
      <w14:ligatures w14:val="standardContextual"/>
    </w:rPr>
  </w:style>
  <w:style w:type="paragraph" w:customStyle="1" w:styleId="28A4EFD311674B9F8DBCFEFFCC485137">
    <w:name w:val="28A4EFD311674B9F8DBCFEFFCC485137"/>
    <w:rsid w:val="00C86B9C"/>
    <w:rPr>
      <w:kern w:val="2"/>
      <w14:ligatures w14:val="standardContextual"/>
    </w:rPr>
  </w:style>
  <w:style w:type="paragraph" w:customStyle="1" w:styleId="49B56EE469B846969324821E10CBD26C">
    <w:name w:val="49B56EE469B846969324821E10CBD26C"/>
    <w:rsid w:val="00C86B9C"/>
    <w:rPr>
      <w:kern w:val="2"/>
      <w14:ligatures w14:val="standardContextual"/>
    </w:rPr>
  </w:style>
  <w:style w:type="paragraph" w:customStyle="1" w:styleId="93751D3882814FB3A51D14F018CAD22C">
    <w:name w:val="93751D3882814FB3A51D14F018CAD22C"/>
    <w:rsid w:val="00C86B9C"/>
    <w:rPr>
      <w:kern w:val="2"/>
      <w14:ligatures w14:val="standardContextual"/>
    </w:rPr>
  </w:style>
  <w:style w:type="paragraph" w:customStyle="1" w:styleId="BA8D1FF43C0B4CADA28493175E95C6C2">
    <w:name w:val="BA8D1FF43C0B4CADA28493175E95C6C2"/>
    <w:rsid w:val="00C86B9C"/>
    <w:rPr>
      <w:kern w:val="2"/>
      <w14:ligatures w14:val="standardContextual"/>
    </w:rPr>
  </w:style>
  <w:style w:type="paragraph" w:customStyle="1" w:styleId="003CBE699126448EB54EF7D3B7726A1D">
    <w:name w:val="003CBE699126448EB54EF7D3B7726A1D"/>
    <w:rsid w:val="00C86B9C"/>
    <w:rPr>
      <w:kern w:val="2"/>
      <w14:ligatures w14:val="standardContextual"/>
    </w:rPr>
  </w:style>
  <w:style w:type="paragraph" w:customStyle="1" w:styleId="C6D6D10BD39947579F0DE2FA8B7EAFDF">
    <w:name w:val="C6D6D10BD39947579F0DE2FA8B7EAFDF"/>
    <w:rsid w:val="00C86B9C"/>
    <w:rPr>
      <w:kern w:val="2"/>
      <w14:ligatures w14:val="standardContextual"/>
    </w:rPr>
  </w:style>
  <w:style w:type="paragraph" w:customStyle="1" w:styleId="A43EEB2732A84F34887DF2C0A11EDA82">
    <w:name w:val="A43EEB2732A84F34887DF2C0A11EDA82"/>
    <w:rsid w:val="00C86B9C"/>
    <w:rPr>
      <w:kern w:val="2"/>
      <w14:ligatures w14:val="standardContextual"/>
    </w:rPr>
  </w:style>
  <w:style w:type="paragraph" w:customStyle="1" w:styleId="A37A92E02FF049D4B1FC91488A515F15">
    <w:name w:val="A37A92E02FF049D4B1FC91488A515F15"/>
    <w:rsid w:val="00C86B9C"/>
    <w:rPr>
      <w:kern w:val="2"/>
      <w14:ligatures w14:val="standardContextual"/>
    </w:rPr>
  </w:style>
  <w:style w:type="paragraph" w:customStyle="1" w:styleId="78000833A3DC4B669F41618568672D6B">
    <w:name w:val="78000833A3DC4B669F41618568672D6B"/>
    <w:rsid w:val="00C86B9C"/>
    <w:rPr>
      <w:kern w:val="2"/>
      <w14:ligatures w14:val="standardContextual"/>
    </w:rPr>
  </w:style>
  <w:style w:type="paragraph" w:customStyle="1" w:styleId="2A5C0040F4B147C4ABB1958743085238">
    <w:name w:val="2A5C0040F4B147C4ABB1958743085238"/>
    <w:rsid w:val="00C86B9C"/>
    <w:rPr>
      <w:kern w:val="2"/>
      <w14:ligatures w14:val="standardContextual"/>
    </w:rPr>
  </w:style>
  <w:style w:type="paragraph" w:customStyle="1" w:styleId="10287DFD527049BA961DB7CE1A73F461">
    <w:name w:val="10287DFD527049BA961DB7CE1A73F461"/>
    <w:rsid w:val="00C86B9C"/>
    <w:rPr>
      <w:kern w:val="2"/>
      <w14:ligatures w14:val="standardContextual"/>
    </w:rPr>
  </w:style>
  <w:style w:type="paragraph" w:customStyle="1" w:styleId="A0D8F412FAE34BDC85A4CE618A70C016">
    <w:name w:val="A0D8F412FAE34BDC85A4CE618A70C016"/>
    <w:rsid w:val="00C86B9C"/>
    <w:rPr>
      <w:kern w:val="2"/>
      <w14:ligatures w14:val="standardContextual"/>
    </w:rPr>
  </w:style>
  <w:style w:type="paragraph" w:customStyle="1" w:styleId="8FFBBD15B8804262A81D4FC05DF462CB">
    <w:name w:val="8FFBBD15B8804262A81D4FC05DF462CB"/>
    <w:rsid w:val="00C86B9C"/>
    <w:rPr>
      <w:kern w:val="2"/>
      <w14:ligatures w14:val="standardContextual"/>
    </w:rPr>
  </w:style>
  <w:style w:type="paragraph" w:customStyle="1" w:styleId="2C44BED9643B40D2969CBD1F5016A356">
    <w:name w:val="2C44BED9643B40D2969CBD1F5016A356"/>
    <w:rsid w:val="00C86B9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1042</Words>
  <Characters>6682</Characters>
  <DocSecurity>0</DocSecurity>
  <Lines>217</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2026-08-30T23:57:00Z</dcterms:created>
  <dcterms:modified xsi:type="dcterms:W3CDTF">2026-08-30T23:58:00Z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2026-08-30T23:57:55Z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08685a61-ee12-4a18-9350-8a2998093252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