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303C5372" w14:textId="77777777" w:rsidR="006F09E8" w:rsidRDefault="006F09E8" w:rsidP="002A43D2">
      <w:pPr>
        <w:tabs>
          <w:tab w:val="left" w:pos="3600"/>
        </w:tabs>
        <w:rPr>
          <w:i/>
          <w:color w:val="0070C0"/>
          <w:szCs w:val="24"/>
        </w:rPr>
      </w:pPr>
    </w:p>
    <w:p w14:paraId="37A5205F" w14:textId="77777777" w:rsidR="009E312C" w:rsidRDefault="009E312C" w:rsidP="009E312C">
      <w:pPr>
        <w:pStyle w:val="BodyText"/>
      </w:pPr>
    </w:p>
    <w:p w14:paraId="5958E20A" w14:textId="1559F8A9" w:rsidR="009E312C" w:rsidRPr="009E312C" w:rsidRDefault="009E312C" w:rsidP="009E312C">
      <w:pPr>
        <w:pStyle w:val="BodyText"/>
        <w:sectPr w:rsidR="009E312C" w:rsidRPr="009E312C"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41E47545" w14:textId="5E38C571" w:rsidR="006F09E8" w:rsidRPr="008C40B5" w:rsidRDefault="002A43D2" w:rsidP="002A43D2">
      <w:pPr>
        <w:tabs>
          <w:tab w:val="left" w:pos="3600"/>
        </w:tabs>
        <w:rPr>
          <w:szCs w:val="24"/>
        </w:rPr>
      </w:pPr>
      <w:r>
        <w:rPr>
          <w:b/>
          <w:szCs w:val="24"/>
        </w:rPr>
        <w:t>D</w:t>
      </w:r>
      <w:r w:rsidRPr="00D13EC3">
        <w:rPr>
          <w:b/>
          <w:szCs w:val="24"/>
        </w:rPr>
        <w:t xml:space="preserve">irectorate: </w:t>
      </w:r>
      <w:r w:rsidR="009E312C" w:rsidRPr="009E312C">
        <w:rPr>
          <w:iCs/>
          <w:szCs w:val="24"/>
        </w:rPr>
        <w:t>Education</w:t>
      </w:r>
    </w:p>
    <w:p w14:paraId="2813909B" w14:textId="77777777" w:rsidR="00862C4A" w:rsidRPr="00CD0152" w:rsidRDefault="00862C4A" w:rsidP="00862C4A">
      <w:pPr>
        <w:spacing w:before="240"/>
        <w:rPr>
          <w:szCs w:val="24"/>
        </w:rPr>
      </w:pPr>
      <w:r w:rsidRPr="00CD0152">
        <w:rPr>
          <w:b/>
        </w:rPr>
        <w:t xml:space="preserve">Branch:  </w:t>
      </w:r>
      <w:r w:rsidRPr="00CD0152">
        <w:rPr>
          <w:bCs/>
        </w:rPr>
        <w:t>School Improvement</w:t>
      </w:r>
    </w:p>
    <w:p w14:paraId="16547942" w14:textId="5DC4BEB0" w:rsidR="006F09E8" w:rsidRPr="00B74516" w:rsidRDefault="002A43D2" w:rsidP="002A43D2">
      <w:pPr>
        <w:spacing w:before="240"/>
        <w:rPr>
          <w:i/>
          <w:color w:val="2E74B5" w:themeColor="accent1" w:themeShade="BF"/>
          <w:szCs w:val="24"/>
        </w:rPr>
      </w:pPr>
      <w:r w:rsidRPr="00D13EC3">
        <w:rPr>
          <w:b/>
          <w:szCs w:val="24"/>
        </w:rPr>
        <w:t>Business Unit:</w:t>
      </w:r>
      <w:r w:rsidR="00925ABF" w:rsidRPr="00925ABF">
        <w:rPr>
          <w:bCs/>
          <w:spacing w:val="-1"/>
        </w:rPr>
        <w:t xml:space="preserve"> </w:t>
      </w:r>
      <w:r w:rsidR="004D1A51">
        <w:rPr>
          <w:bCs/>
          <w:spacing w:val="-1"/>
        </w:rPr>
        <w:t>North Gungahlin Network</w:t>
      </w:r>
    </w:p>
    <w:p w14:paraId="41BC89E8" w14:textId="3FCFCA44" w:rsidR="008C40B5" w:rsidRPr="00023CD9" w:rsidRDefault="006F09E8" w:rsidP="006F09E8">
      <w:pPr>
        <w:spacing w:before="240"/>
        <w:rPr>
          <w:szCs w:val="24"/>
        </w:rPr>
      </w:pPr>
      <w:r w:rsidRPr="00FB636D">
        <w:rPr>
          <w:b/>
          <w:szCs w:val="24"/>
        </w:rPr>
        <w:t>Position Title:</w:t>
      </w:r>
      <w:r w:rsidRPr="00FB636D">
        <w:rPr>
          <w:b/>
          <w:szCs w:val="24"/>
        </w:rPr>
        <w:tab/>
      </w:r>
      <w:r w:rsidR="0090269E" w:rsidRPr="0036787D">
        <w:rPr>
          <w:szCs w:val="24"/>
        </w:rPr>
        <w:t>Administration Officer</w:t>
      </w:r>
    </w:p>
    <w:p w14:paraId="683BCB8F" w14:textId="5AE80260" w:rsidR="009E312C" w:rsidRPr="00FB636D" w:rsidRDefault="008C40B5" w:rsidP="009E312C">
      <w:pPr>
        <w:ind w:right="23"/>
        <w:rPr>
          <w:bCs/>
        </w:rPr>
      </w:pPr>
      <w:r w:rsidRPr="00FB636D">
        <w:rPr>
          <w:b/>
          <w:szCs w:val="24"/>
        </w:rPr>
        <w:t xml:space="preserve">Position Requirements: </w:t>
      </w:r>
      <w:r w:rsidR="009E312C" w:rsidRPr="00FB636D">
        <w:rPr>
          <w:bCs/>
        </w:rPr>
        <w:t>A current</w:t>
      </w:r>
      <w:r w:rsidR="009E312C" w:rsidRPr="00FB636D">
        <w:rPr>
          <w:b/>
        </w:rPr>
        <w:t xml:space="preserve"> </w:t>
      </w:r>
      <w:r w:rsidR="009E312C" w:rsidRPr="00FB636D">
        <w:rPr>
          <w:bCs/>
        </w:rPr>
        <w:t>Working</w:t>
      </w:r>
      <w:r w:rsidR="00F14792">
        <w:rPr>
          <w:bCs/>
        </w:rPr>
        <w:t xml:space="preserve"> W</w:t>
      </w:r>
      <w:r w:rsidR="009E312C" w:rsidRPr="00FB636D">
        <w:rPr>
          <w:bCs/>
        </w:rPr>
        <w:t>ith Vulnerable People (WWVP) registration</w:t>
      </w:r>
    </w:p>
    <w:p w14:paraId="0FC267AC" w14:textId="20F028F8" w:rsidR="006F09E8" w:rsidRPr="00E523F7" w:rsidRDefault="006F09E8" w:rsidP="006F09E8">
      <w:pPr>
        <w:spacing w:before="240"/>
        <w:rPr>
          <w:bCs/>
          <w:i/>
          <w:szCs w:val="24"/>
        </w:rPr>
      </w:pPr>
      <w:r w:rsidRPr="00FB636D">
        <w:rPr>
          <w:szCs w:val="24"/>
        </w:rPr>
        <w:br w:type="column"/>
      </w:r>
      <w:r w:rsidRPr="00FB636D">
        <w:rPr>
          <w:b/>
          <w:szCs w:val="24"/>
        </w:rPr>
        <w:t>Position Number:</w:t>
      </w:r>
      <w:r w:rsidR="00E523F7">
        <w:rPr>
          <w:b/>
          <w:szCs w:val="24"/>
        </w:rPr>
        <w:t xml:space="preserve"> </w:t>
      </w:r>
      <w:r w:rsidR="00E523F7">
        <w:rPr>
          <w:bCs/>
          <w:szCs w:val="24"/>
        </w:rPr>
        <w:t>P</w:t>
      </w:r>
      <w:r w:rsidR="004D1A51">
        <w:rPr>
          <w:bCs/>
          <w:szCs w:val="24"/>
        </w:rPr>
        <w:t>67113</w:t>
      </w:r>
    </w:p>
    <w:p w14:paraId="300FF30C" w14:textId="4A7E12FB" w:rsidR="006F09E8" w:rsidRPr="00023CD9" w:rsidRDefault="006F09E8" w:rsidP="006F09E8">
      <w:pPr>
        <w:spacing w:before="240"/>
        <w:rPr>
          <w:b/>
          <w:iCs/>
          <w:szCs w:val="24"/>
        </w:rPr>
      </w:pPr>
      <w:r w:rsidRPr="00FB636D">
        <w:rPr>
          <w:b/>
          <w:szCs w:val="24"/>
        </w:rPr>
        <w:t xml:space="preserve">Classification: </w:t>
      </w:r>
      <w:r w:rsidR="009E312C" w:rsidRPr="00023CD9">
        <w:rPr>
          <w:iCs/>
          <w:szCs w:val="24"/>
        </w:rPr>
        <w:t>AS0</w:t>
      </w:r>
      <w:r w:rsidR="003022D7" w:rsidRPr="00023CD9">
        <w:rPr>
          <w:iCs/>
          <w:szCs w:val="24"/>
        </w:rPr>
        <w:t>3</w:t>
      </w:r>
    </w:p>
    <w:p w14:paraId="6EEBEAB9" w14:textId="1B23B838" w:rsidR="002A43D2" w:rsidRPr="00023CD9" w:rsidRDefault="002A43D2" w:rsidP="002A43D2">
      <w:pPr>
        <w:spacing w:before="240"/>
        <w:rPr>
          <w:b/>
          <w:i/>
          <w:szCs w:val="24"/>
        </w:rPr>
      </w:pPr>
      <w:r w:rsidRPr="00FB636D">
        <w:rPr>
          <w:b/>
          <w:szCs w:val="24"/>
        </w:rPr>
        <w:t xml:space="preserve">Location: </w:t>
      </w:r>
      <w:r w:rsidR="004D1A51" w:rsidRPr="004D1A51">
        <w:rPr>
          <w:bCs/>
          <w:szCs w:val="24"/>
        </w:rPr>
        <w:t>Campbell Primary School</w:t>
      </w:r>
    </w:p>
    <w:p w14:paraId="2299EC87" w14:textId="68AC5CD7" w:rsidR="00FB636D" w:rsidRPr="00FB636D" w:rsidRDefault="002A43D2" w:rsidP="00FB636D">
      <w:pPr>
        <w:spacing w:before="240"/>
        <w:rPr>
          <w:b/>
          <w:szCs w:val="24"/>
        </w:rPr>
      </w:pPr>
      <w:r w:rsidRPr="00FB636D">
        <w:rPr>
          <w:b/>
          <w:szCs w:val="24"/>
        </w:rPr>
        <w:t xml:space="preserve">Last Reviewed: </w:t>
      </w:r>
      <w:r w:rsidR="004D1A51">
        <w:rPr>
          <w:szCs w:val="24"/>
        </w:rPr>
        <w:t>September 2026</w:t>
      </w:r>
    </w:p>
    <w:p w14:paraId="5C29CA99" w14:textId="0C7561A6" w:rsidR="002A43D2" w:rsidRPr="00B74516" w:rsidRDefault="002A43D2" w:rsidP="002A43D2">
      <w:pPr>
        <w:spacing w:before="240"/>
        <w:rPr>
          <w:b/>
          <w:i/>
          <w:szCs w:val="24"/>
        </w:rPr>
      </w:pPr>
    </w:p>
    <w:p w14:paraId="4A4E3EDA" w14:textId="77777777" w:rsidR="006F09E8" w:rsidRDefault="006F09E8" w:rsidP="002A43D2">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76C9EA34" w14:textId="6B260E2B" w:rsidR="009E312C" w:rsidRPr="00AB26D3" w:rsidRDefault="009E312C" w:rsidP="009E312C">
      <w:pPr>
        <w:pStyle w:val="BodyText"/>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 based organisation where all employees are expected to embody the prescribed core values of respect, integrity, collaboration and innovation, </w:t>
      </w:r>
      <w:r w:rsidRPr="00AB26D3">
        <w:rPr>
          <w:rFonts w:cs="Arial"/>
          <w:szCs w:val="24"/>
        </w:rPr>
        <w:t>as well demonstrate the related signature behaviours</w:t>
      </w:r>
      <w:r>
        <w:rPr>
          <w:rFonts w:cs="Arial"/>
          <w:szCs w:val="24"/>
        </w:rPr>
        <w:t xml:space="preserve"> </w:t>
      </w:r>
      <w:hyperlink r:id="rId13" w:history="1">
        <w:r>
          <w:rPr>
            <w:rStyle w:val="Hyperlink"/>
          </w:rPr>
          <w:t>Values and Signature Behaviour - ACTPS Employment Portal</w:t>
        </w:r>
      </w:hyperlink>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37AEE2A2" w14:textId="5EEE3D1A" w:rsidR="009E312C" w:rsidRDefault="00660B74" w:rsidP="00660B74">
      <w:pPr>
        <w:rPr>
          <w:szCs w:val="24"/>
        </w:rPr>
      </w:pPr>
      <w:r w:rsidRPr="00C07A81">
        <w:rPr>
          <w:szCs w:val="24"/>
        </w:rPr>
        <w:t xml:space="preserve">The </w:t>
      </w:r>
      <w:hyperlink r:id="rId14" w:history="1">
        <w:r w:rsidRPr="0005305C">
          <w:rPr>
            <w:rStyle w:val="Hyperlink"/>
            <w:szCs w:val="24"/>
          </w:rPr>
          <w:t>ACT Education Directorate</w:t>
        </w:r>
      </w:hyperlink>
      <w:r>
        <w:rPr>
          <w:szCs w:val="24"/>
        </w:rPr>
        <w:t xml:space="preserve"> (Directorate)</w:t>
      </w:r>
      <w:r w:rsidRPr="00C07A81">
        <w:rPr>
          <w:szCs w:val="24"/>
        </w:rPr>
        <w:t xml:space="preserve"> delivers high quality education services through government schools, registers non-government schools and administers vocational education and training in the ACT. The Directorate aims to develop and deliver educational services to empower each child and young person in the ACT to learn for life.</w:t>
      </w:r>
    </w:p>
    <w:p w14:paraId="68CC854F" w14:textId="09999A27" w:rsidR="006B4A52" w:rsidRPr="00663A64" w:rsidRDefault="006B4A52" w:rsidP="006B4A52">
      <w:pPr>
        <w:jc w:val="both"/>
        <w:rPr>
          <w:bCs/>
        </w:rPr>
      </w:pPr>
      <w:r w:rsidRPr="00663A64">
        <w:rPr>
          <w:bCs/>
        </w:rPr>
        <w:t>The Education Directorate is one of seven ACT Government Directorates established with a collaborative purpose to achieve the ACT Government’s priorities and to serve the community. The Education Directorate services include the provision of public-school education, regulation of education and care services, registration of non-government schools and home education.</w:t>
      </w:r>
    </w:p>
    <w:p w14:paraId="21F89A89" w14:textId="64BB73C0" w:rsidR="006B4A52" w:rsidRPr="00663A64" w:rsidRDefault="006B4A52" w:rsidP="006B4A52">
      <w:pPr>
        <w:jc w:val="both"/>
        <w:rPr>
          <w:bCs/>
        </w:rPr>
      </w:pPr>
      <w:r w:rsidRPr="00663A64">
        <w:rPr>
          <w:b/>
        </w:rPr>
        <w:t>What is important to us:</w:t>
      </w:r>
      <w:r w:rsidRPr="00663A64">
        <w:rPr>
          <w:bCs/>
        </w:rPr>
        <w:t xml:space="preserve"> We are an education system that empowers our young people to thrive in ways that foster a democratic, equitable, diverse and prosperous society.</w:t>
      </w:r>
    </w:p>
    <w:p w14:paraId="03CD1908" w14:textId="065485B0" w:rsidR="006B4A52" w:rsidRPr="00663A64" w:rsidRDefault="006B4A52" w:rsidP="006B4A52">
      <w:pPr>
        <w:jc w:val="both"/>
        <w:rPr>
          <w:bCs/>
        </w:rPr>
      </w:pPr>
      <w:r w:rsidRPr="00663A64">
        <w:rPr>
          <w:b/>
        </w:rPr>
        <w:t>Our Mission:</w:t>
      </w:r>
      <w:r w:rsidRPr="00663A64">
        <w:rPr>
          <w:bCs/>
        </w:rPr>
        <w:t xml:space="preserve"> We develop and deliver educational services to empower each young person in the ACT to learn for life.</w:t>
      </w:r>
    </w:p>
    <w:p w14:paraId="6E460725" w14:textId="77777777" w:rsidR="006B4A52" w:rsidRDefault="006B4A52" w:rsidP="006B4A52">
      <w:pPr>
        <w:jc w:val="both"/>
        <w:rPr>
          <w:bCs/>
        </w:rPr>
      </w:pPr>
      <w:r w:rsidRPr="00663A64">
        <w:rPr>
          <w:b/>
        </w:rPr>
        <w:t>Our Vision:</w:t>
      </w:r>
      <w:r w:rsidRPr="00663A64">
        <w:rPr>
          <w:bCs/>
        </w:rPr>
        <w:t xml:space="preserve"> Our Directorate values of respect, integrity, collaboration, and innovation reflect the employee values of the ACT Public Service. These core values underpin our service delivery and are the cornerstone of our workplace environments. Translating these values into daily practice is an expectation of all ACT public servants.</w:t>
      </w:r>
    </w:p>
    <w:p w14:paraId="0F8CFBF9" w14:textId="77777777" w:rsidR="006B4A52" w:rsidRPr="00663A64" w:rsidRDefault="006B4A52" w:rsidP="006B4A52">
      <w:pPr>
        <w:jc w:val="both"/>
        <w:rPr>
          <w:bCs/>
        </w:rPr>
      </w:pPr>
    </w:p>
    <w:p w14:paraId="7985C437" w14:textId="5A6A5260" w:rsidR="006B4A52" w:rsidRPr="00663A64" w:rsidRDefault="006B4A52" w:rsidP="006B4A52">
      <w:pPr>
        <w:jc w:val="both"/>
        <w:rPr>
          <w:bCs/>
        </w:rPr>
      </w:pPr>
      <w:r w:rsidRPr="00663A64">
        <w:rPr>
          <w:bCs/>
        </w:rPr>
        <w:lastRenderedPageBreak/>
        <w:t xml:space="preserve">The ACT public education system continues to expand with over </w:t>
      </w:r>
      <w:r>
        <w:rPr>
          <w:bCs/>
        </w:rPr>
        <w:t>50</w:t>
      </w:r>
      <w:r w:rsidRPr="00663A64">
        <w:rPr>
          <w:bCs/>
        </w:rPr>
        <w:t xml:space="preserve">,000 students attending </w:t>
      </w:r>
      <w:r>
        <w:rPr>
          <w:bCs/>
        </w:rPr>
        <w:t>9</w:t>
      </w:r>
      <w:r w:rsidR="004D1A51">
        <w:rPr>
          <w:bCs/>
        </w:rPr>
        <w:t>4</w:t>
      </w:r>
      <w:r w:rsidRPr="00663A64">
        <w:rPr>
          <w:bCs/>
        </w:rPr>
        <w:t xml:space="preserve"> public schools, comprising:</w:t>
      </w:r>
    </w:p>
    <w:p w14:paraId="1BC57688" w14:textId="420B612C" w:rsidR="006B4A52" w:rsidRPr="004151C9" w:rsidRDefault="004D1A51" w:rsidP="006B4A52">
      <w:pPr>
        <w:numPr>
          <w:ilvl w:val="0"/>
          <w:numId w:val="23"/>
        </w:numPr>
        <w:suppressAutoHyphens w:val="0"/>
        <w:spacing w:after="0"/>
        <w:ind w:left="709" w:right="278" w:hanging="283"/>
        <w:contextualSpacing/>
        <w:jc w:val="both"/>
      </w:pPr>
      <w:r>
        <w:t>Fifty Five</w:t>
      </w:r>
      <w:r w:rsidR="006B4A52" w:rsidRPr="004151C9">
        <w:t xml:space="preserve"> preschool to year 6 schools (including four Koori preschools);</w:t>
      </w:r>
    </w:p>
    <w:p w14:paraId="0160FF53" w14:textId="07E8CD2C" w:rsidR="006B4A52" w:rsidRPr="004151C9" w:rsidRDefault="004D1A51" w:rsidP="006B4A52">
      <w:pPr>
        <w:numPr>
          <w:ilvl w:val="0"/>
          <w:numId w:val="23"/>
        </w:numPr>
        <w:suppressAutoHyphens w:val="0"/>
        <w:spacing w:after="0"/>
        <w:ind w:left="709" w:right="278" w:hanging="283"/>
        <w:contextualSpacing/>
        <w:jc w:val="both"/>
      </w:pPr>
      <w:r>
        <w:t>twelve</w:t>
      </w:r>
      <w:r w:rsidR="006B4A52" w:rsidRPr="004151C9">
        <w:t xml:space="preserve"> year 7 to 10 high schools;</w:t>
      </w:r>
    </w:p>
    <w:p w14:paraId="012FC44F" w14:textId="77777777" w:rsidR="006B4A52" w:rsidRPr="004151C9" w:rsidRDefault="006B4A52" w:rsidP="006B4A52">
      <w:pPr>
        <w:numPr>
          <w:ilvl w:val="0"/>
          <w:numId w:val="23"/>
        </w:numPr>
        <w:suppressAutoHyphens w:val="0"/>
        <w:spacing w:after="0"/>
        <w:ind w:left="709" w:right="278" w:hanging="283"/>
        <w:contextualSpacing/>
        <w:jc w:val="both"/>
      </w:pPr>
      <w:r w:rsidRPr="004151C9">
        <w:t>eight year 11 and 12 secondary colleges;</w:t>
      </w:r>
    </w:p>
    <w:p w14:paraId="208AC42C" w14:textId="07B9149C" w:rsidR="006B4A52" w:rsidRPr="004151C9" w:rsidRDefault="004D1A51" w:rsidP="006B4A52">
      <w:pPr>
        <w:numPr>
          <w:ilvl w:val="0"/>
          <w:numId w:val="23"/>
        </w:numPr>
        <w:suppressAutoHyphens w:val="0"/>
        <w:spacing w:after="0"/>
        <w:ind w:left="709" w:right="278" w:hanging="283"/>
        <w:contextualSpacing/>
        <w:jc w:val="both"/>
      </w:pPr>
      <w:r>
        <w:t>five</w:t>
      </w:r>
      <w:r w:rsidR="006B4A52" w:rsidRPr="004151C9">
        <w:t xml:space="preserve"> early childhood schools (preschool to year 2);</w:t>
      </w:r>
    </w:p>
    <w:p w14:paraId="0694972D" w14:textId="77777777" w:rsidR="006B4A52" w:rsidRPr="004151C9" w:rsidRDefault="006B4A52" w:rsidP="006B4A52">
      <w:pPr>
        <w:numPr>
          <w:ilvl w:val="0"/>
          <w:numId w:val="23"/>
        </w:numPr>
        <w:suppressAutoHyphens w:val="0"/>
        <w:spacing w:after="0"/>
        <w:ind w:left="709" w:right="278" w:hanging="283"/>
        <w:contextualSpacing/>
        <w:jc w:val="both"/>
      </w:pPr>
      <w:r w:rsidRPr="004151C9">
        <w:t>four specialist schools;</w:t>
      </w:r>
    </w:p>
    <w:p w14:paraId="0D78539C" w14:textId="77777777" w:rsidR="006B4A52" w:rsidRPr="004151C9" w:rsidRDefault="006B4A52" w:rsidP="006B4A52">
      <w:pPr>
        <w:numPr>
          <w:ilvl w:val="0"/>
          <w:numId w:val="23"/>
        </w:numPr>
        <w:suppressAutoHyphens w:val="0"/>
        <w:spacing w:after="0"/>
        <w:ind w:left="709" w:right="278" w:hanging="283"/>
        <w:contextualSpacing/>
        <w:jc w:val="both"/>
      </w:pPr>
      <w:r w:rsidRPr="004151C9">
        <w:t>eight preschool to year 10 schools (including one Koori preschool);</w:t>
      </w:r>
    </w:p>
    <w:p w14:paraId="5C2C309E" w14:textId="77777777" w:rsidR="006B4A52" w:rsidRPr="004151C9" w:rsidRDefault="006B4A52" w:rsidP="006B4A52">
      <w:pPr>
        <w:numPr>
          <w:ilvl w:val="0"/>
          <w:numId w:val="23"/>
        </w:numPr>
        <w:suppressAutoHyphens w:val="0"/>
        <w:spacing w:after="0"/>
        <w:ind w:left="709" w:right="278" w:hanging="283"/>
        <w:contextualSpacing/>
        <w:jc w:val="both"/>
      </w:pPr>
      <w:r w:rsidRPr="004151C9">
        <w:t>one kindergarten to year 10 school; and</w:t>
      </w:r>
    </w:p>
    <w:p w14:paraId="3AAFBC97" w14:textId="77777777" w:rsidR="004D1A51" w:rsidRDefault="006B4A52" w:rsidP="006B4A52">
      <w:pPr>
        <w:numPr>
          <w:ilvl w:val="0"/>
          <w:numId w:val="23"/>
        </w:numPr>
        <w:suppressAutoHyphens w:val="0"/>
        <w:spacing w:after="0"/>
        <w:ind w:left="709" w:right="278" w:hanging="283"/>
        <w:contextualSpacing/>
        <w:jc w:val="both"/>
      </w:pPr>
      <w:r w:rsidRPr="004151C9">
        <w:t>one year 7 to 12 school</w:t>
      </w:r>
    </w:p>
    <w:p w14:paraId="265214A6" w14:textId="02E2B52A" w:rsidR="006B4A52" w:rsidRPr="004151C9" w:rsidRDefault="004D1A51" w:rsidP="006B4A52">
      <w:pPr>
        <w:numPr>
          <w:ilvl w:val="0"/>
          <w:numId w:val="23"/>
        </w:numPr>
        <w:suppressAutoHyphens w:val="0"/>
        <w:spacing w:after="0"/>
        <w:ind w:left="709" w:right="278" w:hanging="283"/>
        <w:contextualSpacing/>
        <w:jc w:val="both"/>
      </w:pPr>
      <w:r w:rsidRPr="008E0ABA">
        <w:t>one outdoor school/accommodation centre</w:t>
      </w:r>
      <w:r w:rsidR="006B4A52" w:rsidRPr="004151C9">
        <w:t>.</w:t>
      </w:r>
    </w:p>
    <w:p w14:paraId="35EEEE09" w14:textId="77777777" w:rsidR="006B4A52" w:rsidRPr="004151C9" w:rsidRDefault="006B4A52" w:rsidP="006B4A52">
      <w:pPr>
        <w:ind w:left="709" w:right="278"/>
        <w:contextualSpacing/>
        <w:jc w:val="both"/>
      </w:pPr>
    </w:p>
    <w:p w14:paraId="59937A6E" w14:textId="5FA53D0E" w:rsidR="006B4A52" w:rsidRPr="00663A64" w:rsidRDefault="006B4A52" w:rsidP="006B4A52">
      <w:pPr>
        <w:jc w:val="both"/>
        <w:rPr>
          <w:bCs/>
        </w:rPr>
      </w:pPr>
      <w:r w:rsidRPr="00663A64">
        <w:rPr>
          <w:bCs/>
        </w:rPr>
        <w:t xml:space="preserve">The Directorate also has responsibility for the planning and coordination of early childhood education and care services for the ACT. </w:t>
      </w:r>
    </w:p>
    <w:p w14:paraId="0EBDCD93" w14:textId="612438B2" w:rsidR="006B4A52" w:rsidRPr="00663A64" w:rsidRDefault="006B4A52" w:rsidP="006B4A52">
      <w:pPr>
        <w:jc w:val="both"/>
        <w:rPr>
          <w:bCs/>
        </w:rPr>
      </w:pPr>
      <w:r w:rsidRPr="00663A64">
        <w:rPr>
          <w:bCs/>
        </w:rPr>
        <w:t xml:space="preserve">The Directorate is structured around four divisions: School Improvement Division; System Policy and Reform; Business Services Division and Service Delivery and Design. The Directorate employs </w:t>
      </w:r>
      <w:r>
        <w:rPr>
          <w:bCs/>
        </w:rPr>
        <w:t>approximately 7,050</w:t>
      </w:r>
      <w:r w:rsidRPr="00663A64">
        <w:rPr>
          <w:bCs/>
        </w:rPr>
        <w:t xml:space="preserve"> staff including </w:t>
      </w:r>
      <w:r>
        <w:rPr>
          <w:bCs/>
        </w:rPr>
        <w:t>4,211</w:t>
      </w:r>
      <w:r w:rsidRPr="00663A64">
        <w:rPr>
          <w:bCs/>
        </w:rPr>
        <w:t xml:space="preserve"> school teachers and leaders.</w:t>
      </w:r>
    </w:p>
    <w:p w14:paraId="74AAE582" w14:textId="243E48F9" w:rsidR="006B4A52" w:rsidRDefault="006B4A52" w:rsidP="006B4A52">
      <w:pPr>
        <w:jc w:val="both"/>
        <w:rPr>
          <w:bCs/>
        </w:rPr>
      </w:pPr>
      <w:r w:rsidRPr="00663A64">
        <w:rPr>
          <w:bCs/>
        </w:rPr>
        <w:t xml:space="preserve">Further information about working in the ACT Public Service and the Education Directorate can be found at </w:t>
      </w:r>
      <w:hyperlink r:id="rId15" w:history="1">
        <w:r w:rsidRPr="00864728">
          <w:rPr>
            <w:rStyle w:val="Hyperlink"/>
            <w:rFonts w:eastAsia="Calibri"/>
            <w:bCs/>
          </w:rPr>
          <w:t>https://www.jobs.act.gov.au/about-the-actps</w:t>
        </w:r>
      </w:hyperlink>
      <w:r>
        <w:rPr>
          <w:bCs/>
        </w:rPr>
        <w:t xml:space="preserve"> and </w:t>
      </w:r>
      <w:hyperlink r:id="rId16" w:history="1">
        <w:r w:rsidRPr="00864728">
          <w:rPr>
            <w:rStyle w:val="Hyperlink"/>
            <w:rFonts w:eastAsia="Calibri"/>
            <w:bCs/>
          </w:rPr>
          <w:t>https://www.education.act.gov.au/</w:t>
        </w:r>
      </w:hyperlink>
      <w:r>
        <w:rPr>
          <w:bCs/>
        </w:rPr>
        <w:t xml:space="preserve"> .</w:t>
      </w:r>
    </w:p>
    <w:p w14:paraId="05677FF9" w14:textId="4BE84171" w:rsidR="002A43D2" w:rsidRPr="00423241" w:rsidRDefault="002728B3" w:rsidP="002A43D2">
      <w:pPr>
        <w:pStyle w:val="Heading1"/>
        <w:pBdr>
          <w:bottom w:val="single" w:sz="12" w:space="1" w:color="auto"/>
        </w:pBdr>
        <w:rPr>
          <w:rFonts w:asciiTheme="minorHAnsi" w:hAnsiTheme="minorHAnsi"/>
          <w:sz w:val="32"/>
        </w:rPr>
      </w:pPr>
      <w:r>
        <w:rPr>
          <w:rFonts w:asciiTheme="minorHAnsi" w:hAnsiTheme="minorHAnsi"/>
          <w:sz w:val="32"/>
        </w:rPr>
        <w:t xml:space="preserve">BRANCH </w:t>
      </w:r>
      <w:r w:rsidR="002A43D2" w:rsidRPr="00423241">
        <w:rPr>
          <w:rFonts w:asciiTheme="minorHAnsi" w:hAnsiTheme="minorHAnsi"/>
          <w:sz w:val="32"/>
        </w:rPr>
        <w:t>OVERVIEW</w:t>
      </w:r>
    </w:p>
    <w:p w14:paraId="4474275B" w14:textId="2C631F6C" w:rsidR="00660B74" w:rsidRPr="00660B74" w:rsidRDefault="009E312C" w:rsidP="00660B74">
      <w:pPr>
        <w:rPr>
          <w:szCs w:val="24"/>
        </w:rPr>
      </w:pPr>
      <w:r w:rsidRPr="003A71CB">
        <w:rPr>
          <w:szCs w:val="24"/>
        </w:rPr>
        <w:t>The School Improvement</w:t>
      </w:r>
      <w:r w:rsidR="002D1CFC">
        <w:rPr>
          <w:szCs w:val="24"/>
        </w:rPr>
        <w:t xml:space="preserve"> Branch </w:t>
      </w:r>
      <w:r w:rsidRPr="003A71CB">
        <w:rPr>
          <w:szCs w:val="24"/>
        </w:rPr>
        <w:t>works closely with schools supporting them to develop sustainable processes that ensure a culture of school improvement and accountability related to their individual context.</w:t>
      </w:r>
    </w:p>
    <w:p w14:paraId="4E7AAB86" w14:textId="418D7967" w:rsidR="002A43D2" w:rsidRPr="00423241" w:rsidRDefault="009E312C" w:rsidP="002A43D2">
      <w:pPr>
        <w:pStyle w:val="Heading1"/>
        <w:pBdr>
          <w:bottom w:val="single" w:sz="12" w:space="1" w:color="auto"/>
        </w:pBdr>
        <w:rPr>
          <w:rFonts w:asciiTheme="minorHAnsi" w:hAnsiTheme="minorHAnsi"/>
          <w:sz w:val="32"/>
        </w:rPr>
      </w:pPr>
      <w:r>
        <w:rPr>
          <w:rFonts w:asciiTheme="minorHAnsi" w:hAnsiTheme="minorHAnsi"/>
          <w:sz w:val="32"/>
        </w:rPr>
        <w:t>SCHOOL</w:t>
      </w:r>
      <w:r w:rsidR="002A43D2" w:rsidRPr="00423241">
        <w:rPr>
          <w:rFonts w:asciiTheme="minorHAnsi" w:hAnsiTheme="minorHAnsi"/>
          <w:sz w:val="32"/>
        </w:rPr>
        <w:t xml:space="preserve"> OVERVIEW</w:t>
      </w:r>
    </w:p>
    <w:p w14:paraId="58CA3994" w14:textId="37728690" w:rsidR="009E312C" w:rsidRPr="00125FA2" w:rsidRDefault="009E312C" w:rsidP="007D0BC8">
      <w:pPr>
        <w:jc w:val="both"/>
        <w:rPr>
          <w:rFonts w:asciiTheme="minorHAnsi" w:hAnsiTheme="minorHAnsi" w:cstheme="minorHAnsi"/>
          <w:szCs w:val="24"/>
        </w:rPr>
      </w:pPr>
      <w:r w:rsidRPr="00125FA2">
        <w:rPr>
          <w:rFonts w:asciiTheme="minorHAnsi" w:hAnsiTheme="minorHAnsi" w:cstheme="minorHAnsi"/>
          <w:szCs w:val="24"/>
        </w:rPr>
        <w:t>ACT Public Schools deliver quality education to shape every child’s future and lay the foundation for lifelong development and learning.</w:t>
      </w:r>
      <w:r w:rsidR="00176C10" w:rsidRPr="00125FA2">
        <w:rPr>
          <w:rFonts w:asciiTheme="minorHAnsi" w:hAnsiTheme="minorHAnsi" w:cstheme="minorHAnsi"/>
          <w:szCs w:val="24"/>
        </w:rPr>
        <w:t xml:space="preserve">  </w:t>
      </w:r>
    </w:p>
    <w:p w14:paraId="7B90DA6C" w14:textId="5ED56222" w:rsidR="006E4882" w:rsidRPr="00125FA2" w:rsidRDefault="006E4882" w:rsidP="006E4882">
      <w:pPr>
        <w:pStyle w:val="BodyText"/>
        <w:rPr>
          <w:rFonts w:asciiTheme="minorHAnsi" w:hAnsiTheme="minorHAnsi" w:cstheme="minorHAnsi"/>
        </w:rPr>
      </w:pPr>
      <w:r w:rsidRPr="00125FA2">
        <w:rPr>
          <w:rFonts w:asciiTheme="minorHAnsi" w:hAnsiTheme="minorHAnsi" w:cstheme="minorHAnsi"/>
        </w:rPr>
        <w:t>Located in the heart of Canberra, Campbell Primary School is a welcoming and inclusive learning community where students, families and staff work together to support the learning, wellbeing and success of every child. We are committed to fostering a positive and supportive environment where all students are known, valued and encouraged to achieve their personal best.</w:t>
      </w:r>
    </w:p>
    <w:p w14:paraId="7F18663B" w14:textId="77777777" w:rsidR="006E4882" w:rsidRPr="006E4882" w:rsidRDefault="006E4882" w:rsidP="006E4882">
      <w:pPr>
        <w:pStyle w:val="BodyText"/>
        <w:rPr>
          <w:rFonts w:asciiTheme="minorHAnsi" w:hAnsiTheme="minorHAnsi" w:cstheme="minorHAnsi"/>
        </w:rPr>
      </w:pPr>
      <w:r w:rsidRPr="00125FA2">
        <w:rPr>
          <w:rFonts w:asciiTheme="minorHAnsi" w:hAnsiTheme="minorHAnsi" w:cstheme="minorHAnsi"/>
        </w:rPr>
        <w:t>Our dedicated educators deliver high-quality, evidence-based teaching and learning programs that nurture curiosity, creativity and a love of lifelong learning. Guided by our vision of developing a community of engaged learners, we create an environment that is inclusive and respectful, fosters a strong sense of belonging, and empowers students to be curious, connected and caring members of the community.</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137EC251" w14:textId="77777777" w:rsidR="00FF43F8" w:rsidRPr="00125FA2" w:rsidRDefault="00FF43F8" w:rsidP="00FF43F8">
      <w:pPr>
        <w:spacing w:after="0"/>
      </w:pPr>
      <w:r w:rsidRPr="00125FA2">
        <w:t xml:space="preserve">The Administration Officer (ASO3) is an integral member of the school's front office team and plays a key role in supporting the day-to-day operations of a busy and dynamic school environment. As one of the first points of contact for students, parents, carers, visitors and staff, </w:t>
      </w:r>
      <w:r w:rsidRPr="00125FA2">
        <w:lastRenderedPageBreak/>
        <w:t>the position contributes to creating a welcoming, positive and supportive experience for all members of the school community.</w:t>
      </w:r>
    </w:p>
    <w:p w14:paraId="21DE4DE0" w14:textId="77777777" w:rsidR="00FF43F8" w:rsidRPr="00125FA2" w:rsidRDefault="00FF43F8" w:rsidP="00FF43F8">
      <w:pPr>
        <w:pStyle w:val="BodyText"/>
        <w:spacing w:after="0"/>
      </w:pPr>
    </w:p>
    <w:p w14:paraId="484016FB" w14:textId="77777777" w:rsidR="00FF43F8" w:rsidRPr="00125FA2" w:rsidRDefault="00FF43F8" w:rsidP="00FF43F8">
      <w:pPr>
        <w:spacing w:after="0"/>
      </w:pPr>
      <w:r w:rsidRPr="00125FA2">
        <w:t>Working closely with the Business Manager, Executive Team and teachers, the Administration Officer provides a high standard of administrative support across a broad range of functions, including reception, customer service, telephone and email enquiries, first aid, student services, record management and general office administration.</w:t>
      </w:r>
    </w:p>
    <w:p w14:paraId="2E93B155" w14:textId="77777777" w:rsidR="00FF43F8" w:rsidRPr="00125FA2" w:rsidRDefault="00FF43F8" w:rsidP="00FF43F8">
      <w:pPr>
        <w:pStyle w:val="BodyText"/>
        <w:spacing w:after="0"/>
      </w:pPr>
    </w:p>
    <w:p w14:paraId="7017B33E" w14:textId="77777777" w:rsidR="00FF43F8" w:rsidRPr="00125FA2" w:rsidRDefault="00FF43F8" w:rsidP="00FF43F8">
      <w:pPr>
        <w:spacing w:after="0"/>
      </w:pPr>
      <w:r w:rsidRPr="00125FA2">
        <w:t>This role is ideally suited to a proactive and adaptable all-rounder who can effectively manage competing priorities, maintain confidentiality and work collaboratively within a fast-paced and ever-changing environment. The successful applicant will demonstrate excellent organisational and interpersonal skills, a caring and supportive approach, and a genuine commitment to student wellbeing and positive engagement with families.</w:t>
      </w:r>
    </w:p>
    <w:p w14:paraId="2AEFC448" w14:textId="77777777" w:rsidR="00FF43F8" w:rsidRPr="00125FA2" w:rsidRDefault="00FF43F8" w:rsidP="00FF43F8">
      <w:pPr>
        <w:pStyle w:val="BodyText"/>
        <w:spacing w:after="0"/>
      </w:pPr>
    </w:p>
    <w:p w14:paraId="3C1ABE73" w14:textId="77777777" w:rsidR="00FF43F8" w:rsidRDefault="00FF43F8" w:rsidP="00FF43F8">
      <w:pPr>
        <w:spacing w:after="0"/>
      </w:pPr>
      <w:r w:rsidRPr="00125FA2">
        <w:t>The Administration Officer contributes to the smooth and effective operation of the school's front office through the delivery of professional, responsive and student-focused administrative services. The role supports positive engagement with students, families, staff and visitors, while fostering strong relationships and contributing to a welcoming and inclusive school environment.</w:t>
      </w:r>
    </w:p>
    <w:p w14:paraId="4C8D3BC9" w14:textId="77777777" w:rsidR="00FF43F8" w:rsidRPr="00FF43F8" w:rsidRDefault="00FF43F8" w:rsidP="00FF43F8">
      <w:pPr>
        <w:pStyle w:val="BodyText"/>
        <w:spacing w:after="0"/>
      </w:pPr>
    </w:p>
    <w:p w14:paraId="221A3506" w14:textId="6137FE11" w:rsidR="008C40B5" w:rsidRPr="007702B5" w:rsidRDefault="007702B5" w:rsidP="00FF43F8">
      <w:pPr>
        <w:pStyle w:val="Heading1"/>
        <w:pBdr>
          <w:bottom w:val="single" w:sz="12" w:space="1" w:color="auto"/>
        </w:pBdr>
        <w:rPr>
          <w:rFonts w:asciiTheme="minorHAnsi" w:hAnsiTheme="minorHAnsi"/>
          <w:sz w:val="32"/>
        </w:rPr>
      </w:pPr>
      <w:r>
        <w:rPr>
          <w:rFonts w:asciiTheme="minorHAnsi" w:hAnsiTheme="minorHAnsi"/>
          <w:sz w:val="32"/>
        </w:rPr>
        <w:t>WHAT YOU WILL DO</w:t>
      </w:r>
    </w:p>
    <w:p w14:paraId="116568C4" w14:textId="77999D0A" w:rsidR="00D52729" w:rsidRDefault="00142FB0" w:rsidP="007D0BC8">
      <w:pPr>
        <w:spacing w:after="0"/>
        <w:jc w:val="both"/>
        <w:rPr>
          <w:rFonts w:cs="Calibri"/>
          <w:szCs w:val="24"/>
        </w:rPr>
      </w:pPr>
      <w:r>
        <w:rPr>
          <w:rFonts w:cs="Calibri"/>
          <w:szCs w:val="24"/>
        </w:rPr>
        <w:t xml:space="preserve">This position </w:t>
      </w:r>
      <w:r>
        <w:t xml:space="preserve">is an active member of the </w:t>
      </w:r>
      <w:r w:rsidR="00236C2C">
        <w:t>administration team</w:t>
      </w:r>
      <w:r>
        <w:t xml:space="preserve"> with the operations of the school </w:t>
      </w:r>
      <w:r w:rsidR="0036787D">
        <w:t>business and</w:t>
      </w:r>
      <w:r>
        <w:t xml:space="preserve"> is accountable to the ACT Education Directorat</w:t>
      </w:r>
      <w:r w:rsidR="00E94153">
        <w:t>e</w:t>
      </w:r>
      <w:r>
        <w:t xml:space="preserve">. </w:t>
      </w:r>
      <w:r>
        <w:rPr>
          <w:rFonts w:cs="Calibri"/>
          <w:szCs w:val="24"/>
        </w:rPr>
        <w:t xml:space="preserve"> The </w:t>
      </w:r>
      <w:r w:rsidR="0036787D">
        <w:rPr>
          <w:rFonts w:cs="Calibri"/>
          <w:szCs w:val="24"/>
        </w:rPr>
        <w:t xml:space="preserve">Administration Officer </w:t>
      </w:r>
      <w:r>
        <w:rPr>
          <w:rFonts w:cs="Calibri"/>
          <w:szCs w:val="24"/>
        </w:rPr>
        <w:t>will work</w:t>
      </w:r>
      <w:r w:rsidRPr="0079296E">
        <w:rPr>
          <w:rFonts w:cs="Calibri"/>
          <w:szCs w:val="24"/>
        </w:rPr>
        <w:t xml:space="preserve"> under</w:t>
      </w:r>
      <w:r w:rsidR="00A61CB0">
        <w:rPr>
          <w:rFonts w:cs="Calibri"/>
          <w:szCs w:val="24"/>
        </w:rPr>
        <w:t xml:space="preserve"> general</w:t>
      </w:r>
      <w:r>
        <w:rPr>
          <w:rFonts w:cs="Calibri"/>
          <w:szCs w:val="24"/>
        </w:rPr>
        <w:t xml:space="preserve"> </w:t>
      </w:r>
      <w:r w:rsidRPr="0079296E">
        <w:rPr>
          <w:rFonts w:cs="Calibri"/>
          <w:szCs w:val="24"/>
        </w:rPr>
        <w:t xml:space="preserve">direction in relation to established priorities, task methodology and work practices to provide support to the </w:t>
      </w:r>
      <w:r>
        <w:rPr>
          <w:rFonts w:cs="Calibri"/>
          <w:szCs w:val="24"/>
        </w:rPr>
        <w:t xml:space="preserve">Business Manager </w:t>
      </w:r>
      <w:r w:rsidRPr="0079296E">
        <w:rPr>
          <w:rFonts w:cs="Calibri"/>
          <w:szCs w:val="24"/>
        </w:rPr>
        <w:t xml:space="preserve">in the </w:t>
      </w:r>
      <w:r w:rsidR="00941A3E" w:rsidRPr="0079296E">
        <w:rPr>
          <w:rFonts w:cs="Calibri"/>
          <w:szCs w:val="24"/>
        </w:rPr>
        <w:t>day-to-day</w:t>
      </w:r>
      <w:r w:rsidRPr="0079296E">
        <w:rPr>
          <w:rFonts w:cs="Calibri"/>
          <w:szCs w:val="24"/>
        </w:rPr>
        <w:t xml:space="preserve"> </w:t>
      </w:r>
      <w:r w:rsidR="00D60DB6">
        <w:rPr>
          <w:rFonts w:cs="Calibri"/>
          <w:szCs w:val="24"/>
        </w:rPr>
        <w:t xml:space="preserve">administration </w:t>
      </w:r>
      <w:r w:rsidRPr="0079296E">
        <w:rPr>
          <w:rFonts w:cs="Calibri"/>
          <w:szCs w:val="24"/>
        </w:rPr>
        <w:t>of the school in line with school requirements and Directorate priorities</w:t>
      </w:r>
      <w:r>
        <w:rPr>
          <w:rFonts w:cs="Calibri"/>
          <w:szCs w:val="24"/>
        </w:rPr>
        <w:t>.</w:t>
      </w:r>
      <w:r w:rsidRPr="00213166">
        <w:rPr>
          <w:rFonts w:cs="Calibri"/>
          <w:szCs w:val="24"/>
        </w:rPr>
        <w:t xml:space="preserve"> </w:t>
      </w:r>
    </w:p>
    <w:p w14:paraId="0C85A5C7" w14:textId="77777777" w:rsidR="00FF43F8" w:rsidRDefault="00FF43F8" w:rsidP="00310E38">
      <w:pPr>
        <w:pStyle w:val="SubdotPoint"/>
        <w:numPr>
          <w:ilvl w:val="0"/>
          <w:numId w:val="0"/>
        </w:numPr>
        <w:rPr>
          <w:b/>
          <w:bCs/>
        </w:rPr>
      </w:pPr>
    </w:p>
    <w:p w14:paraId="054A0901" w14:textId="151CCA32" w:rsidR="00F5207F" w:rsidRDefault="00E5035A" w:rsidP="00310E38">
      <w:pPr>
        <w:pStyle w:val="SubdotPoint"/>
        <w:numPr>
          <w:ilvl w:val="0"/>
          <w:numId w:val="0"/>
        </w:numPr>
        <w:rPr>
          <w:b/>
          <w:bCs/>
        </w:rPr>
      </w:pPr>
      <w:r>
        <w:rPr>
          <w:b/>
          <w:bCs/>
        </w:rPr>
        <w:t xml:space="preserve">Student </w:t>
      </w:r>
      <w:r w:rsidR="00310E38">
        <w:rPr>
          <w:b/>
          <w:bCs/>
        </w:rPr>
        <w:t>Administratio</w:t>
      </w:r>
      <w:r w:rsidR="00F5207F">
        <w:rPr>
          <w:b/>
          <w:bCs/>
        </w:rPr>
        <w:t>n</w:t>
      </w:r>
    </w:p>
    <w:p w14:paraId="21CC6AAD" w14:textId="5D36FB4E" w:rsidR="00BA2B3D" w:rsidRDefault="00BA2B3D" w:rsidP="00F838B1">
      <w:pPr>
        <w:spacing w:after="0" w:line="276" w:lineRule="auto"/>
      </w:pPr>
      <w:r>
        <w:t>Under general direction:</w:t>
      </w:r>
    </w:p>
    <w:p w14:paraId="7D14D1A1" w14:textId="5811112A" w:rsidR="00FA45BE" w:rsidRDefault="007B0745" w:rsidP="007B0745">
      <w:pPr>
        <w:pStyle w:val="ListParagraph"/>
        <w:numPr>
          <w:ilvl w:val="0"/>
          <w:numId w:val="10"/>
        </w:numPr>
        <w:spacing w:after="0" w:line="276" w:lineRule="auto"/>
      </w:pPr>
      <w:r w:rsidRPr="004C4253">
        <w:t xml:space="preserve">Maintain </w:t>
      </w:r>
      <w:r>
        <w:t xml:space="preserve">accurate student records using </w:t>
      </w:r>
      <w:r w:rsidRPr="004C4253">
        <w:t>a range of record keeping systems and databases including student files.</w:t>
      </w:r>
    </w:p>
    <w:p w14:paraId="6C227C69" w14:textId="4DFD0BAA" w:rsidR="007B0745" w:rsidRDefault="00FA45BE" w:rsidP="007B0745">
      <w:pPr>
        <w:pStyle w:val="ListParagraph"/>
        <w:numPr>
          <w:ilvl w:val="0"/>
          <w:numId w:val="10"/>
        </w:numPr>
        <w:spacing w:after="0" w:line="276" w:lineRule="auto"/>
      </w:pPr>
      <w:r>
        <w:t>Process student enrolments according to Directorate policies and procedures.</w:t>
      </w:r>
    </w:p>
    <w:p w14:paraId="3E3C8F77" w14:textId="7FB56074" w:rsidR="007B0745" w:rsidRPr="00DC7963" w:rsidRDefault="007B0745" w:rsidP="007B0745">
      <w:pPr>
        <w:pStyle w:val="SubdotPoint"/>
        <w:numPr>
          <w:ilvl w:val="0"/>
          <w:numId w:val="10"/>
        </w:numPr>
        <w:spacing w:after="0" w:line="276" w:lineRule="auto"/>
        <w:ind w:left="357" w:hanging="357"/>
        <w:rPr>
          <w:b/>
          <w:bCs/>
        </w:rPr>
      </w:pPr>
      <w:r w:rsidRPr="00C545AA">
        <w:rPr>
          <w:lang w:val="en-US"/>
        </w:rPr>
        <w:t>Maintain record of student absences/attendance and report to senior staff accordingly.</w:t>
      </w:r>
    </w:p>
    <w:p w14:paraId="424952D6" w14:textId="6F5D5F6B" w:rsidR="007B0745" w:rsidRPr="004C4253" w:rsidRDefault="007B0745" w:rsidP="007B0745">
      <w:pPr>
        <w:pStyle w:val="ListParagraph"/>
        <w:numPr>
          <w:ilvl w:val="0"/>
          <w:numId w:val="10"/>
        </w:numPr>
        <w:spacing w:after="0" w:line="276" w:lineRule="auto"/>
      </w:pPr>
      <w:r w:rsidRPr="004C4253">
        <w:t xml:space="preserve">Assist parents and families throughout the year across a broad range of topics including; enrolments, attendance, </w:t>
      </w:r>
      <w:r>
        <w:t xml:space="preserve">absences and </w:t>
      </w:r>
      <w:r w:rsidRPr="004C4253">
        <w:t xml:space="preserve">key dates. </w:t>
      </w:r>
    </w:p>
    <w:p w14:paraId="0209E19B" w14:textId="6094BAEB" w:rsidR="00310E38" w:rsidRDefault="00310E38" w:rsidP="00BD4283">
      <w:pPr>
        <w:pStyle w:val="SubdotPoint"/>
        <w:numPr>
          <w:ilvl w:val="0"/>
          <w:numId w:val="10"/>
        </w:numPr>
        <w:spacing w:after="0" w:line="276" w:lineRule="auto"/>
        <w:ind w:left="357" w:hanging="357"/>
        <w:rPr>
          <w:lang w:val="en-US"/>
        </w:rPr>
      </w:pPr>
      <w:r w:rsidRPr="00C545AA">
        <w:rPr>
          <w:lang w:val="en-US"/>
        </w:rPr>
        <w:t>Sensitively and confidentially report parent or student concerns and other relevant information provided to the appropriate team members.</w:t>
      </w:r>
    </w:p>
    <w:p w14:paraId="198D2B35" w14:textId="77777777" w:rsidR="00613E17" w:rsidRPr="00BD4283" w:rsidRDefault="00613E17" w:rsidP="00BD4283">
      <w:pPr>
        <w:pStyle w:val="ListParagraph"/>
        <w:numPr>
          <w:ilvl w:val="0"/>
          <w:numId w:val="10"/>
        </w:numPr>
        <w:spacing w:after="0" w:line="276" w:lineRule="auto"/>
      </w:pPr>
      <w:r w:rsidRPr="00C545AA">
        <w:rPr>
          <w:lang w:val="en-US"/>
        </w:rPr>
        <w:t>Provide appropriate advice and support to staff and parents on student related matters.</w:t>
      </w:r>
    </w:p>
    <w:p w14:paraId="6AADA042" w14:textId="74090837" w:rsidR="00613E17" w:rsidRPr="004C4253" w:rsidRDefault="00613E17" w:rsidP="00BD4283">
      <w:pPr>
        <w:pStyle w:val="ListParagraph"/>
        <w:numPr>
          <w:ilvl w:val="0"/>
          <w:numId w:val="10"/>
        </w:numPr>
        <w:spacing w:after="0" w:line="276" w:lineRule="auto"/>
      </w:pPr>
      <w:r w:rsidRPr="004C4253">
        <w:t>Develop collaborative relationships with key stakeholders and external agencies.</w:t>
      </w:r>
    </w:p>
    <w:p w14:paraId="21E9E217" w14:textId="2FA00327" w:rsidR="00613E17" w:rsidRPr="004C4253" w:rsidRDefault="00613E17" w:rsidP="00BD4283">
      <w:pPr>
        <w:pStyle w:val="ListParagraph"/>
        <w:numPr>
          <w:ilvl w:val="0"/>
          <w:numId w:val="10"/>
        </w:numPr>
        <w:spacing w:after="0" w:line="276" w:lineRule="auto"/>
      </w:pPr>
      <w:r w:rsidRPr="004C4253">
        <w:t>Effectively communicate with sensitivity both orally and in writing</w:t>
      </w:r>
      <w:r w:rsidR="00315A73">
        <w:t>.</w:t>
      </w:r>
    </w:p>
    <w:p w14:paraId="40D396BD" w14:textId="77777777" w:rsidR="00613E17" w:rsidRPr="004C4253" w:rsidRDefault="00613E17" w:rsidP="00613E17">
      <w:pPr>
        <w:pStyle w:val="ListParagraph"/>
        <w:numPr>
          <w:ilvl w:val="0"/>
          <w:numId w:val="10"/>
        </w:numPr>
        <w:spacing w:line="276" w:lineRule="auto"/>
      </w:pPr>
      <w:r w:rsidRPr="004C4253">
        <w:t>Provide administrative assistance to the school teaching staff through centralised processes.</w:t>
      </w:r>
    </w:p>
    <w:p w14:paraId="759C2EB7" w14:textId="449FAD8B" w:rsidR="00184B9D" w:rsidRDefault="00D52729" w:rsidP="00184B9D">
      <w:pPr>
        <w:pStyle w:val="ListParagraph"/>
        <w:numPr>
          <w:ilvl w:val="0"/>
          <w:numId w:val="10"/>
        </w:numPr>
        <w:spacing w:line="276" w:lineRule="auto"/>
      </w:pPr>
      <w:r>
        <w:t>Coordinate sensitive documentation in relation to student files management</w:t>
      </w:r>
      <w:r w:rsidR="00315A73">
        <w:t>.</w:t>
      </w:r>
    </w:p>
    <w:p w14:paraId="45916405" w14:textId="3A89DBCA" w:rsidR="00184B9D" w:rsidRPr="004C4253" w:rsidRDefault="00184B9D" w:rsidP="00184B9D">
      <w:pPr>
        <w:pStyle w:val="ListParagraph"/>
        <w:numPr>
          <w:ilvl w:val="0"/>
          <w:numId w:val="10"/>
        </w:numPr>
        <w:spacing w:line="276" w:lineRule="auto"/>
      </w:pPr>
      <w:r>
        <w:t xml:space="preserve">Coordinate sensitive documentation by maintaining confidentiality requirements according to relevant legislative and policy principals. </w:t>
      </w:r>
    </w:p>
    <w:p w14:paraId="50DDA73C" w14:textId="2C2235AF" w:rsidR="00613E17" w:rsidRPr="00DD22D6" w:rsidRDefault="00613E17" w:rsidP="00BD4283">
      <w:pPr>
        <w:pStyle w:val="ListParagraph"/>
        <w:numPr>
          <w:ilvl w:val="0"/>
          <w:numId w:val="10"/>
        </w:numPr>
        <w:spacing w:line="276" w:lineRule="auto"/>
      </w:pPr>
      <w:r w:rsidRPr="004C4253">
        <w:t>Other duties as directed by the Principal, Deputy Principal</w:t>
      </w:r>
      <w:r w:rsidR="00315A73">
        <w:t xml:space="preserve">, </w:t>
      </w:r>
      <w:r w:rsidRPr="004C4253">
        <w:t xml:space="preserve">Business Manager </w:t>
      </w:r>
      <w:r w:rsidR="00315A73">
        <w:t>or Communi</w:t>
      </w:r>
      <w:r w:rsidR="00CF785C">
        <w:t xml:space="preserve">ty Coordinator </w:t>
      </w:r>
      <w:r w:rsidRPr="004C4253">
        <w:t>specific to the needs of the school.</w:t>
      </w:r>
    </w:p>
    <w:p w14:paraId="570ACFE3" w14:textId="4ED1148D" w:rsidR="00310E38" w:rsidRDefault="00310E38" w:rsidP="00310E38">
      <w:pPr>
        <w:pStyle w:val="NumberedPoints"/>
        <w:numPr>
          <w:ilvl w:val="0"/>
          <w:numId w:val="0"/>
        </w:numPr>
        <w:spacing w:line="276" w:lineRule="auto"/>
        <w:ind w:left="360" w:hanging="360"/>
        <w:rPr>
          <w:b/>
          <w:bCs/>
        </w:rPr>
      </w:pPr>
      <w:r>
        <w:rPr>
          <w:b/>
          <w:bCs/>
        </w:rPr>
        <w:lastRenderedPageBreak/>
        <w:t>Front Office Administration/Reception</w:t>
      </w:r>
    </w:p>
    <w:p w14:paraId="66F99059" w14:textId="61D67C1E" w:rsidR="00E5314A" w:rsidRPr="00E5314A" w:rsidRDefault="00E5314A" w:rsidP="00F838B1">
      <w:pPr>
        <w:pStyle w:val="NumberedPoints"/>
        <w:numPr>
          <w:ilvl w:val="0"/>
          <w:numId w:val="0"/>
        </w:numPr>
        <w:spacing w:line="276" w:lineRule="auto"/>
      </w:pPr>
      <w:r w:rsidRPr="00F838B1">
        <w:t>Under general direction:</w:t>
      </w:r>
    </w:p>
    <w:p w14:paraId="54D612A7" w14:textId="129E88FA" w:rsidR="00310E38" w:rsidRPr="002B7D29" w:rsidRDefault="00310E38" w:rsidP="00F5207F">
      <w:pPr>
        <w:pStyle w:val="NumberedPoints"/>
        <w:numPr>
          <w:ilvl w:val="0"/>
          <w:numId w:val="10"/>
        </w:numPr>
        <w:spacing w:line="276" w:lineRule="auto"/>
        <w:ind w:left="357" w:hanging="357"/>
        <w:rPr>
          <w:b/>
          <w:bCs/>
        </w:rPr>
      </w:pPr>
      <w:r w:rsidRPr="002B7D29">
        <w:rPr>
          <w:szCs w:val="24"/>
        </w:rPr>
        <w:t>Provide appropriate advice and support to staff on student related matters.</w:t>
      </w:r>
    </w:p>
    <w:p w14:paraId="5DE14A20" w14:textId="0AB572FA" w:rsidR="00D205FC" w:rsidRPr="00F13B72" w:rsidRDefault="00D205FC" w:rsidP="00F13B72">
      <w:pPr>
        <w:pStyle w:val="NumberedPoints"/>
        <w:numPr>
          <w:ilvl w:val="0"/>
          <w:numId w:val="10"/>
        </w:numPr>
        <w:spacing w:line="276" w:lineRule="auto"/>
        <w:rPr>
          <w:b/>
          <w:bCs/>
        </w:rPr>
      </w:pPr>
      <w:r w:rsidRPr="004C4253">
        <w:rPr>
          <w:lang w:val="en-US"/>
        </w:rPr>
        <w:t xml:space="preserve">Assist with the preparation of school </w:t>
      </w:r>
      <w:r w:rsidR="00CF785C">
        <w:rPr>
          <w:lang w:val="en-US"/>
        </w:rPr>
        <w:t>documentation</w:t>
      </w:r>
      <w:r w:rsidRPr="004C4253">
        <w:rPr>
          <w:lang w:val="en-US"/>
        </w:rPr>
        <w:t>, newsletters and other communication or promotional materials for distribution and/or publication via hardcopy of electronic mediums.</w:t>
      </w:r>
    </w:p>
    <w:p w14:paraId="33966CAE" w14:textId="6A86AA79" w:rsidR="00310E38" w:rsidRPr="002B7D29" w:rsidRDefault="00310E38" w:rsidP="00F5207F">
      <w:pPr>
        <w:pStyle w:val="NumberedPoints"/>
        <w:numPr>
          <w:ilvl w:val="0"/>
          <w:numId w:val="10"/>
        </w:numPr>
        <w:spacing w:line="276" w:lineRule="auto"/>
        <w:ind w:left="357" w:hanging="357"/>
        <w:rPr>
          <w:b/>
          <w:bCs/>
        </w:rPr>
      </w:pPr>
      <w:r w:rsidRPr="002B7D29">
        <w:rPr>
          <w:szCs w:val="24"/>
        </w:rPr>
        <w:t xml:space="preserve">Provide a range of </w:t>
      </w:r>
      <w:r w:rsidR="00CF785C">
        <w:rPr>
          <w:szCs w:val="24"/>
        </w:rPr>
        <w:t>administration</w:t>
      </w:r>
      <w:r w:rsidRPr="002B7D29">
        <w:rPr>
          <w:szCs w:val="24"/>
        </w:rPr>
        <w:t xml:space="preserve"> tasks for the school in support of staff, parents, carers, students and internal and external stakeholders.</w:t>
      </w:r>
    </w:p>
    <w:p w14:paraId="628825C6" w14:textId="24FC2345" w:rsidR="00310E38" w:rsidRPr="008237BA" w:rsidRDefault="00310E38" w:rsidP="008237BA">
      <w:pPr>
        <w:pStyle w:val="NumberedPoints"/>
        <w:numPr>
          <w:ilvl w:val="0"/>
          <w:numId w:val="10"/>
        </w:numPr>
        <w:spacing w:line="276" w:lineRule="auto"/>
        <w:ind w:left="357" w:hanging="357"/>
        <w:rPr>
          <w:b/>
          <w:bCs/>
        </w:rPr>
      </w:pPr>
      <w:r w:rsidRPr="002B7D29">
        <w:rPr>
          <w:szCs w:val="24"/>
        </w:rPr>
        <w:t>Lia</w:t>
      </w:r>
      <w:r w:rsidR="00CF785C">
        <w:rPr>
          <w:szCs w:val="24"/>
        </w:rPr>
        <w:t>i</w:t>
      </w:r>
      <w:r w:rsidRPr="002B7D29">
        <w:rPr>
          <w:szCs w:val="24"/>
        </w:rPr>
        <w:t>se and communicate with internal/external stakeholders to resolve enquiries and build productive working relationships.</w:t>
      </w:r>
    </w:p>
    <w:p w14:paraId="1C1DF606" w14:textId="2C962C9C" w:rsidR="00310E38" w:rsidRPr="002B7D29" w:rsidRDefault="00310E38" w:rsidP="00F5207F">
      <w:pPr>
        <w:pStyle w:val="NumberedPoints"/>
        <w:numPr>
          <w:ilvl w:val="0"/>
          <w:numId w:val="10"/>
        </w:numPr>
        <w:spacing w:line="276" w:lineRule="auto"/>
        <w:ind w:left="357" w:hanging="357"/>
        <w:rPr>
          <w:b/>
          <w:bCs/>
        </w:rPr>
      </w:pPr>
      <w:r w:rsidRPr="002B7D29">
        <w:rPr>
          <w:rFonts w:asciiTheme="minorHAnsi" w:hAnsiTheme="minorHAnsi" w:cstheme="minorHAnsi"/>
          <w:szCs w:val="24"/>
        </w:rPr>
        <w:t>Support the day-to-day administration of the</w:t>
      </w:r>
      <w:r w:rsidR="008237BA">
        <w:rPr>
          <w:rFonts w:asciiTheme="minorHAnsi" w:hAnsiTheme="minorHAnsi" w:cstheme="minorHAnsi"/>
          <w:szCs w:val="24"/>
        </w:rPr>
        <w:t xml:space="preserve"> team </w:t>
      </w:r>
      <w:r w:rsidRPr="002B7D29">
        <w:rPr>
          <w:rFonts w:asciiTheme="minorHAnsi" w:hAnsiTheme="minorHAnsi" w:cstheme="minorHAnsi"/>
          <w:szCs w:val="24"/>
        </w:rPr>
        <w:t xml:space="preserve">as directed by </w:t>
      </w:r>
      <w:r w:rsidR="00F66316">
        <w:rPr>
          <w:rFonts w:asciiTheme="minorHAnsi" w:hAnsiTheme="minorHAnsi" w:cstheme="minorHAnsi"/>
          <w:szCs w:val="24"/>
        </w:rPr>
        <w:t>supervisor</w:t>
      </w:r>
      <w:r w:rsidRPr="002B7D29">
        <w:rPr>
          <w:rFonts w:asciiTheme="minorHAnsi" w:hAnsiTheme="minorHAnsi" w:cstheme="minorHAnsi"/>
          <w:szCs w:val="24"/>
        </w:rPr>
        <w:t xml:space="preserve">. </w:t>
      </w:r>
    </w:p>
    <w:p w14:paraId="4473F688" w14:textId="73927ED2" w:rsidR="00310E38" w:rsidRPr="002B7D29" w:rsidRDefault="00310E38" w:rsidP="00F5207F">
      <w:pPr>
        <w:pStyle w:val="NumberedPoints"/>
        <w:numPr>
          <w:ilvl w:val="0"/>
          <w:numId w:val="10"/>
        </w:numPr>
        <w:spacing w:line="276" w:lineRule="auto"/>
        <w:ind w:left="357" w:hanging="357"/>
        <w:rPr>
          <w:b/>
          <w:bCs/>
        </w:rPr>
      </w:pPr>
      <w:r w:rsidRPr="002B7D29">
        <w:rPr>
          <w:rFonts w:asciiTheme="minorHAnsi" w:hAnsiTheme="minorHAnsi" w:cstheme="minorHAnsi"/>
          <w:szCs w:val="24"/>
        </w:rPr>
        <w:t>Maintain a clean and safe work environment for students and staff; undertake relevant workplace health and safety requirements and, where necessary, escalat</w:t>
      </w:r>
      <w:r w:rsidR="004D5DB8">
        <w:rPr>
          <w:rFonts w:asciiTheme="minorHAnsi" w:hAnsiTheme="minorHAnsi" w:cstheme="minorHAnsi"/>
          <w:szCs w:val="24"/>
        </w:rPr>
        <w:t>e</w:t>
      </w:r>
      <w:r w:rsidRPr="002B7D29">
        <w:rPr>
          <w:rFonts w:asciiTheme="minorHAnsi" w:hAnsiTheme="minorHAnsi" w:cstheme="minorHAnsi"/>
          <w:szCs w:val="24"/>
        </w:rPr>
        <w:t xml:space="preserve"> issues to senior executive. </w:t>
      </w:r>
    </w:p>
    <w:p w14:paraId="2FC59BA5" w14:textId="029D3F17" w:rsidR="00310E38" w:rsidRPr="002B7D29" w:rsidRDefault="00310E38" w:rsidP="00F5207F">
      <w:pPr>
        <w:pStyle w:val="NumberedPoints"/>
        <w:numPr>
          <w:ilvl w:val="0"/>
          <w:numId w:val="10"/>
        </w:numPr>
        <w:spacing w:line="276" w:lineRule="auto"/>
        <w:ind w:left="357" w:hanging="357"/>
        <w:rPr>
          <w:b/>
          <w:bCs/>
        </w:rPr>
      </w:pPr>
      <w:r w:rsidRPr="002B7D29">
        <w:rPr>
          <w:rFonts w:asciiTheme="minorHAnsi" w:hAnsiTheme="minorHAnsi" w:cstheme="minorHAnsi"/>
          <w:szCs w:val="24"/>
        </w:rPr>
        <w:t>Regularly use ICT systems and databases such as Outlook, Microsoft Word, Microsoft Excel, Sentral, and Google products including Google Drive.</w:t>
      </w:r>
    </w:p>
    <w:p w14:paraId="4AF0D36B" w14:textId="77777777" w:rsidR="00310E38" w:rsidRPr="002B7D29" w:rsidRDefault="00310E38" w:rsidP="00F5207F">
      <w:pPr>
        <w:pStyle w:val="NumberedPoints"/>
        <w:numPr>
          <w:ilvl w:val="0"/>
          <w:numId w:val="10"/>
        </w:numPr>
        <w:spacing w:line="276" w:lineRule="auto"/>
        <w:ind w:left="357" w:hanging="357"/>
        <w:rPr>
          <w:b/>
          <w:bCs/>
        </w:rPr>
      </w:pPr>
      <w:r w:rsidRPr="002B7D29">
        <w:rPr>
          <w:rFonts w:asciiTheme="minorHAnsi" w:hAnsiTheme="minorHAnsi" w:cstheme="minorHAnsi"/>
          <w:szCs w:val="24"/>
        </w:rPr>
        <w:t xml:space="preserve">Support the administration of other team members as required, assisting with supporting resources and contracts for services. </w:t>
      </w:r>
    </w:p>
    <w:p w14:paraId="2EBD1585" w14:textId="77777777" w:rsidR="00184B9D" w:rsidRPr="00184B9D" w:rsidRDefault="00310E38" w:rsidP="00184B9D">
      <w:pPr>
        <w:pStyle w:val="NumberedPoints"/>
        <w:numPr>
          <w:ilvl w:val="0"/>
          <w:numId w:val="10"/>
        </w:numPr>
        <w:spacing w:line="276" w:lineRule="auto"/>
        <w:ind w:left="357" w:hanging="357"/>
        <w:rPr>
          <w:b/>
          <w:bCs/>
        </w:rPr>
      </w:pPr>
      <w:r w:rsidRPr="002B7D29">
        <w:rPr>
          <w:rFonts w:asciiTheme="minorHAnsi" w:hAnsiTheme="minorHAnsi" w:cstheme="minorHAnsi"/>
          <w:szCs w:val="24"/>
        </w:rPr>
        <w:t>Assist with the management of student data and associated records, compiling data and drafting reports in line with Directorate/ACTPS requirements</w:t>
      </w:r>
      <w:r w:rsidRPr="002B7D29">
        <w:rPr>
          <w:rFonts w:asciiTheme="minorHAnsi" w:hAnsiTheme="minorHAnsi" w:cstheme="minorHAnsi"/>
          <w:sz w:val="20"/>
        </w:rPr>
        <w:t>.</w:t>
      </w:r>
    </w:p>
    <w:p w14:paraId="4F8BD91B" w14:textId="18A93759" w:rsidR="00184B9D" w:rsidRPr="00C90B8D" w:rsidRDefault="00184B9D" w:rsidP="00184B9D">
      <w:pPr>
        <w:pStyle w:val="NumberedPoints"/>
        <w:numPr>
          <w:ilvl w:val="0"/>
          <w:numId w:val="10"/>
        </w:numPr>
        <w:spacing w:line="276" w:lineRule="auto"/>
        <w:ind w:left="357" w:hanging="357"/>
        <w:rPr>
          <w:b/>
          <w:bCs/>
        </w:rPr>
      </w:pPr>
      <w:r>
        <w:t xml:space="preserve">Coordinate sensitive documentation by maintaining confidentiality requirements according to relevant legislative and policy principals.  </w:t>
      </w:r>
    </w:p>
    <w:p w14:paraId="48C7841E" w14:textId="77777777" w:rsidR="00C90B8D" w:rsidRDefault="00C90B8D" w:rsidP="00C90B8D">
      <w:pPr>
        <w:pStyle w:val="NumberedPoints"/>
        <w:numPr>
          <w:ilvl w:val="0"/>
          <w:numId w:val="0"/>
        </w:numPr>
        <w:spacing w:line="276" w:lineRule="auto"/>
        <w:ind w:left="360" w:hanging="360"/>
      </w:pPr>
    </w:p>
    <w:p w14:paraId="766FAB73" w14:textId="77777777" w:rsidR="00C90B8D" w:rsidRPr="00C90B8D" w:rsidRDefault="00C90B8D" w:rsidP="00C90B8D">
      <w:pPr>
        <w:pStyle w:val="NumberedPoints"/>
        <w:numPr>
          <w:ilvl w:val="0"/>
          <w:numId w:val="0"/>
        </w:numPr>
        <w:spacing w:line="276" w:lineRule="auto"/>
        <w:ind w:left="360" w:hanging="360"/>
      </w:pPr>
      <w:r w:rsidRPr="00C90B8D">
        <w:rPr>
          <w:b/>
          <w:bCs/>
        </w:rPr>
        <w:t>Excursion Coordination</w:t>
      </w:r>
      <w:r w:rsidRPr="00C90B8D">
        <w:t> </w:t>
      </w:r>
    </w:p>
    <w:p w14:paraId="351164CC" w14:textId="77777777" w:rsidR="00C90B8D" w:rsidRPr="00C90B8D" w:rsidRDefault="00C90B8D" w:rsidP="004B372B">
      <w:pPr>
        <w:pStyle w:val="NumberedPoints"/>
        <w:numPr>
          <w:ilvl w:val="0"/>
          <w:numId w:val="29"/>
        </w:numPr>
        <w:tabs>
          <w:tab w:val="clear" w:pos="720"/>
          <w:tab w:val="num" w:pos="284"/>
        </w:tabs>
        <w:spacing w:line="276" w:lineRule="auto"/>
        <w:ind w:hanging="720"/>
      </w:pPr>
      <w:r w:rsidRPr="00C90B8D">
        <w:rPr>
          <w:lang w:val="en-US"/>
        </w:rPr>
        <w:t>Under general direction, work with the Business Manager and Executive teachers to coordinate excursions, including but not limited to: </w:t>
      </w:r>
      <w:r w:rsidRPr="00C90B8D">
        <w:t> </w:t>
      </w:r>
    </w:p>
    <w:p w14:paraId="7754B010" w14:textId="77777777" w:rsidR="00C90B8D" w:rsidRPr="00C90B8D" w:rsidRDefault="00C90B8D" w:rsidP="00C90B8D">
      <w:pPr>
        <w:pStyle w:val="NumberedPoints"/>
        <w:numPr>
          <w:ilvl w:val="0"/>
          <w:numId w:val="30"/>
        </w:numPr>
        <w:spacing w:line="276" w:lineRule="auto"/>
      </w:pPr>
      <w:r w:rsidRPr="00C90B8D">
        <w:t>Coordinating excursion paperwork, risk assessments, financial approval and Principal approval </w:t>
      </w:r>
    </w:p>
    <w:p w14:paraId="06F33A5F" w14:textId="77777777" w:rsidR="00C90B8D" w:rsidRPr="00C90B8D" w:rsidRDefault="00C90B8D" w:rsidP="00C90B8D">
      <w:pPr>
        <w:pStyle w:val="NumberedPoints"/>
        <w:numPr>
          <w:ilvl w:val="0"/>
          <w:numId w:val="31"/>
        </w:numPr>
        <w:spacing w:line="276" w:lineRule="auto"/>
      </w:pPr>
      <w:r w:rsidRPr="00C90B8D">
        <w:t>Liaising with teachers, parents and/or students to ensure parental permission is received </w:t>
      </w:r>
    </w:p>
    <w:p w14:paraId="3C12F8FF" w14:textId="77777777" w:rsidR="00C90B8D" w:rsidRPr="00C90B8D" w:rsidRDefault="00C90B8D" w:rsidP="00C90B8D">
      <w:pPr>
        <w:pStyle w:val="NumberedPoints"/>
        <w:numPr>
          <w:ilvl w:val="0"/>
          <w:numId w:val="32"/>
        </w:numPr>
        <w:spacing w:line="276" w:lineRule="auto"/>
      </w:pPr>
      <w:r w:rsidRPr="00C90B8D">
        <w:t>Receiving payments for excursions </w:t>
      </w:r>
    </w:p>
    <w:p w14:paraId="3EE7281A" w14:textId="77777777" w:rsidR="00C90B8D" w:rsidRPr="00C90B8D" w:rsidRDefault="00C90B8D" w:rsidP="00C90B8D">
      <w:pPr>
        <w:pStyle w:val="NumberedPoints"/>
        <w:numPr>
          <w:ilvl w:val="0"/>
          <w:numId w:val="33"/>
        </w:numPr>
        <w:spacing w:line="276" w:lineRule="auto"/>
      </w:pPr>
      <w:r w:rsidRPr="00C90B8D">
        <w:t>Providing Excursion Policy Advice to members of the school community where appropriate  </w:t>
      </w:r>
    </w:p>
    <w:p w14:paraId="7D696A39" w14:textId="77777777" w:rsidR="004D1A51" w:rsidRPr="004D1A51" w:rsidRDefault="004D1A51" w:rsidP="004D1A51">
      <w:pPr>
        <w:pStyle w:val="NoSpacing"/>
      </w:pPr>
      <w:r w:rsidRPr="004D1A51">
        <w:rPr>
          <w:b/>
          <w:bCs/>
        </w:rPr>
        <w:t>Financial Administration </w:t>
      </w:r>
      <w:r w:rsidRPr="004D1A51">
        <w:t> </w:t>
      </w:r>
    </w:p>
    <w:p w14:paraId="501D045E" w14:textId="77777777" w:rsidR="004D1A51" w:rsidRPr="004D1A51" w:rsidRDefault="004D1A51" w:rsidP="004D1A51">
      <w:pPr>
        <w:pStyle w:val="NoSpacing"/>
      </w:pPr>
      <w:r w:rsidRPr="004D1A51">
        <w:t>Under general direction: </w:t>
      </w:r>
    </w:p>
    <w:p w14:paraId="043D6723" w14:textId="77777777" w:rsidR="004D1A51" w:rsidRPr="004D1A51" w:rsidRDefault="004D1A51" w:rsidP="004D1A51">
      <w:pPr>
        <w:pStyle w:val="NoSpacing"/>
        <w:numPr>
          <w:ilvl w:val="0"/>
          <w:numId w:val="27"/>
        </w:numPr>
      </w:pPr>
      <w:r w:rsidRPr="004D1A51">
        <w:t>Receive and receipt payments from families and the school community. </w:t>
      </w:r>
    </w:p>
    <w:p w14:paraId="42AA6D27" w14:textId="77777777" w:rsidR="004D1A51" w:rsidRPr="004D1A51" w:rsidRDefault="004D1A51" w:rsidP="004D1A51">
      <w:pPr>
        <w:pStyle w:val="NoSpacing"/>
        <w:numPr>
          <w:ilvl w:val="0"/>
          <w:numId w:val="28"/>
        </w:numPr>
      </w:pPr>
      <w:r w:rsidRPr="004D1A51">
        <w:t>Coordinate banking and handling of cash as per ACT Education Directorate policies. </w:t>
      </w:r>
    </w:p>
    <w:p w14:paraId="57236EC1" w14:textId="1EA39E96" w:rsidR="00C37A73" w:rsidRDefault="00C37A73" w:rsidP="00C37A73">
      <w:pPr>
        <w:pStyle w:val="NoSpacing"/>
        <w:rPr>
          <w:color w:val="FF0000"/>
        </w:rPr>
      </w:pPr>
    </w:p>
    <w:p w14:paraId="0860B7B3" w14:textId="0CB89818" w:rsidR="00BB6C4E" w:rsidRPr="00660B74" w:rsidRDefault="00BB6C4E" w:rsidP="00660B74">
      <w:pPr>
        <w:pStyle w:val="ListParagraph"/>
        <w:ind w:left="0"/>
        <w:rPr>
          <w:b/>
          <w:bCs/>
        </w:rPr>
      </w:pPr>
      <w:r w:rsidRPr="00660B74">
        <w:rPr>
          <w:b/>
          <w:bCs/>
        </w:rPr>
        <w:t>Team</w:t>
      </w:r>
      <w:r w:rsidR="00247522">
        <w:rPr>
          <w:b/>
          <w:bCs/>
        </w:rPr>
        <w:t>work</w:t>
      </w:r>
    </w:p>
    <w:p w14:paraId="294279DE" w14:textId="59DF1988" w:rsidR="003022D7" w:rsidRPr="003022D7" w:rsidRDefault="003022D7" w:rsidP="00F5207F">
      <w:pPr>
        <w:pStyle w:val="ListParagraph"/>
        <w:widowControl w:val="0"/>
        <w:numPr>
          <w:ilvl w:val="0"/>
          <w:numId w:val="6"/>
        </w:numPr>
        <w:suppressAutoHyphens w:val="0"/>
        <w:autoSpaceDE w:val="0"/>
        <w:autoSpaceDN w:val="0"/>
        <w:spacing w:before="114" w:after="0" w:line="276" w:lineRule="auto"/>
        <w:ind w:left="714" w:hanging="357"/>
        <w:contextualSpacing w:val="0"/>
        <w:rPr>
          <w:szCs w:val="24"/>
        </w:rPr>
      </w:pPr>
      <w:r w:rsidRPr="003022D7">
        <w:rPr>
          <w:szCs w:val="24"/>
        </w:rPr>
        <w:t>Work effectively in a team environment with the ability to work independently organising workloads with the initiative to plan, set priorities and meet deadlines.</w:t>
      </w:r>
    </w:p>
    <w:p w14:paraId="6A13256C" w14:textId="4DF769B9" w:rsidR="00660B74" w:rsidRPr="00FF43F8" w:rsidRDefault="003022D7" w:rsidP="00F5207F">
      <w:pPr>
        <w:pStyle w:val="ListParagraph"/>
        <w:numPr>
          <w:ilvl w:val="0"/>
          <w:numId w:val="6"/>
        </w:numPr>
        <w:spacing w:line="276" w:lineRule="auto"/>
        <w:ind w:left="714" w:hanging="357"/>
        <w:rPr>
          <w:b/>
          <w:bCs/>
          <w:szCs w:val="24"/>
        </w:rPr>
      </w:pPr>
      <w:r w:rsidRPr="003022D7">
        <w:rPr>
          <w:szCs w:val="24"/>
        </w:rPr>
        <w:t>Understand and work within the ACTPS Code of Conduct and ACTPS values of respect, integrity, collaboration and innovation, and model behaviour consistent with the ACTPS Respect, Equity and Diversity framework.</w:t>
      </w:r>
    </w:p>
    <w:p w14:paraId="0EDC0994" w14:textId="77777777" w:rsidR="00FF43F8" w:rsidRPr="003022D7" w:rsidRDefault="00FF43F8" w:rsidP="00FF43F8">
      <w:pPr>
        <w:pStyle w:val="ListParagraph"/>
        <w:spacing w:line="276" w:lineRule="auto"/>
        <w:ind w:left="714"/>
        <w:rPr>
          <w:b/>
          <w:bCs/>
          <w:szCs w:val="24"/>
        </w:rPr>
      </w:pPr>
    </w:p>
    <w:p w14:paraId="249206C2" w14:textId="77777777" w:rsidR="00660B74" w:rsidRPr="00ED0DC5" w:rsidRDefault="00BB6C4E" w:rsidP="00ED0DC5">
      <w:pPr>
        <w:pStyle w:val="NumberedPoints"/>
        <w:numPr>
          <w:ilvl w:val="0"/>
          <w:numId w:val="0"/>
        </w:numPr>
        <w:rPr>
          <w:b/>
          <w:bCs/>
        </w:rPr>
      </w:pPr>
      <w:r w:rsidRPr="00ED0DC5">
        <w:rPr>
          <w:b/>
          <w:bCs/>
        </w:rPr>
        <w:lastRenderedPageBreak/>
        <w:t xml:space="preserve">Communication and Stakeholder Management </w:t>
      </w:r>
    </w:p>
    <w:p w14:paraId="2E151714" w14:textId="77777777" w:rsidR="003022D7" w:rsidRDefault="003022D7" w:rsidP="00F5207F">
      <w:pPr>
        <w:pStyle w:val="NumberedPoints"/>
        <w:numPr>
          <w:ilvl w:val="0"/>
          <w:numId w:val="8"/>
        </w:numPr>
        <w:spacing w:line="276" w:lineRule="auto"/>
        <w:ind w:left="714" w:hanging="357"/>
      </w:pPr>
      <w:r>
        <w:t>Provide excellent customer focused service to students, staff and the school community.</w:t>
      </w:r>
    </w:p>
    <w:p w14:paraId="7A233659" w14:textId="77777777" w:rsidR="003022D7" w:rsidRDefault="003022D7" w:rsidP="00F5207F">
      <w:pPr>
        <w:pStyle w:val="NumberedPoints"/>
        <w:numPr>
          <w:ilvl w:val="0"/>
          <w:numId w:val="8"/>
        </w:numPr>
        <w:spacing w:line="276" w:lineRule="auto"/>
        <w:ind w:left="714" w:hanging="357"/>
      </w:pPr>
      <w:r>
        <w:t>Develop collaborative relationships with key stakeholders and external agencies.</w:t>
      </w:r>
    </w:p>
    <w:p w14:paraId="33E8FD9A" w14:textId="77777777" w:rsidR="003022D7" w:rsidRDefault="003022D7" w:rsidP="00F5207F">
      <w:pPr>
        <w:pStyle w:val="NumberedPoints"/>
        <w:numPr>
          <w:ilvl w:val="0"/>
          <w:numId w:val="8"/>
        </w:numPr>
        <w:spacing w:line="276" w:lineRule="auto"/>
        <w:ind w:left="714" w:hanging="357"/>
      </w:pPr>
      <w:r>
        <w:t>Effectively communicate with sensitivity both orally and in writing.</w:t>
      </w:r>
    </w:p>
    <w:p w14:paraId="6C3E89EB" w14:textId="0C55CDCC" w:rsidR="00660B74" w:rsidRPr="004A5626" w:rsidRDefault="003022D7" w:rsidP="00F5207F">
      <w:pPr>
        <w:pStyle w:val="NumberedPoints"/>
        <w:numPr>
          <w:ilvl w:val="0"/>
          <w:numId w:val="8"/>
        </w:numPr>
        <w:spacing w:line="276" w:lineRule="auto"/>
        <w:ind w:left="714" w:hanging="357"/>
      </w:pPr>
      <w:r>
        <w:t>Prepare documentation and general correspondence as directed by executive.</w:t>
      </w:r>
    </w:p>
    <w:p w14:paraId="73DC88E0" w14:textId="5B0A1847" w:rsidR="00BB6C4E" w:rsidRPr="00385766" w:rsidRDefault="003022D7" w:rsidP="00385766">
      <w:pPr>
        <w:pStyle w:val="ListParagraph"/>
        <w:ind w:left="0"/>
        <w:rPr>
          <w:b/>
          <w:bCs/>
        </w:rPr>
      </w:pPr>
      <w:r>
        <w:rPr>
          <w:b/>
          <w:bCs/>
        </w:rPr>
        <w:t xml:space="preserve">Business Improvement </w:t>
      </w:r>
    </w:p>
    <w:p w14:paraId="3A10EF13" w14:textId="77777777" w:rsidR="003022D7" w:rsidRDefault="003022D7" w:rsidP="00F5207F">
      <w:pPr>
        <w:pStyle w:val="ListParagraph"/>
        <w:numPr>
          <w:ilvl w:val="0"/>
          <w:numId w:val="7"/>
        </w:numPr>
        <w:spacing w:line="276" w:lineRule="auto"/>
        <w:ind w:left="714" w:hanging="357"/>
      </w:pPr>
      <w:r>
        <w:t>Contribute to the development of procedures in relation to client services and administrative activities to maintain and improve service standards.</w:t>
      </w:r>
    </w:p>
    <w:p w14:paraId="2FE043D9" w14:textId="77777777" w:rsidR="00E94153" w:rsidRPr="0089131C" w:rsidRDefault="00E94153" w:rsidP="00E94153">
      <w:pPr>
        <w:spacing w:after="0"/>
        <w:rPr>
          <w:rFonts w:cs="Calibri"/>
          <w:b/>
          <w:bCs/>
          <w:szCs w:val="24"/>
        </w:rPr>
      </w:pPr>
      <w:r w:rsidRPr="0089131C">
        <w:rPr>
          <w:rFonts w:cs="Calibri"/>
          <w:b/>
          <w:bCs/>
          <w:szCs w:val="24"/>
        </w:rPr>
        <w:t>Records Management</w:t>
      </w:r>
    </w:p>
    <w:p w14:paraId="15104920" w14:textId="0A19BABE" w:rsidR="004C4253" w:rsidRDefault="00E94153" w:rsidP="00184B9D">
      <w:pPr>
        <w:pStyle w:val="ListParagraph"/>
        <w:numPr>
          <w:ilvl w:val="0"/>
          <w:numId w:val="11"/>
        </w:numPr>
        <w:suppressAutoHyphens w:val="0"/>
        <w:autoSpaceDE w:val="0"/>
        <w:autoSpaceDN w:val="0"/>
        <w:spacing w:after="0" w:line="276" w:lineRule="auto"/>
        <w:contextualSpacing w:val="0"/>
        <w:rPr>
          <w:rFonts w:cs="Calibri"/>
          <w:szCs w:val="24"/>
        </w:rPr>
      </w:pPr>
      <w:r w:rsidRPr="0089131C">
        <w:rPr>
          <w:rFonts w:cs="Calibri"/>
          <w:color w:val="000000"/>
          <w:szCs w:val="24"/>
        </w:rPr>
        <w:t>Maintain a range of record keeping systems and databases</w:t>
      </w:r>
      <w:r>
        <w:rPr>
          <w:rFonts w:cs="Calibri"/>
          <w:color w:val="000000"/>
          <w:szCs w:val="24"/>
        </w:rPr>
        <w:t xml:space="preserve"> including </w:t>
      </w:r>
      <w:r w:rsidRPr="0089131C">
        <w:rPr>
          <w:rFonts w:cs="Calibri"/>
          <w:szCs w:val="24"/>
        </w:rPr>
        <w:t>student files</w:t>
      </w:r>
      <w:r>
        <w:rPr>
          <w:rFonts w:cs="Calibri"/>
          <w:szCs w:val="24"/>
        </w:rPr>
        <w:t>.</w:t>
      </w:r>
    </w:p>
    <w:p w14:paraId="4202BEBB" w14:textId="2F0E77BC" w:rsidR="00CD476F" w:rsidRPr="00CD476F" w:rsidRDefault="001E3E2E" w:rsidP="00184B9D">
      <w:pPr>
        <w:pStyle w:val="ListParagraph"/>
        <w:suppressAutoHyphens w:val="0"/>
        <w:autoSpaceDE w:val="0"/>
        <w:autoSpaceDN w:val="0"/>
        <w:spacing w:after="0" w:line="276" w:lineRule="auto"/>
        <w:contextualSpacing w:val="0"/>
      </w:pPr>
      <w:r>
        <w:rPr>
          <w:rFonts w:cs="Calibri"/>
          <w:szCs w:val="24"/>
        </w:rPr>
        <w:t xml:space="preserve">Under general direction, contribute to the compliance </w:t>
      </w:r>
      <w:r w:rsidR="007653E9">
        <w:rPr>
          <w:rFonts w:cs="Calibri"/>
          <w:szCs w:val="24"/>
        </w:rPr>
        <w:t xml:space="preserve">requirements </w:t>
      </w:r>
      <w:r w:rsidR="001D11DB">
        <w:rPr>
          <w:rFonts w:cs="Calibri"/>
          <w:szCs w:val="24"/>
        </w:rPr>
        <w:t xml:space="preserve">which may </w:t>
      </w:r>
      <w:r w:rsidR="00796ABC">
        <w:rPr>
          <w:rFonts w:cs="Calibri"/>
          <w:szCs w:val="24"/>
        </w:rPr>
        <w:t>include student information</w:t>
      </w:r>
      <w:r>
        <w:rPr>
          <w:rFonts w:cs="Calibri"/>
          <w:szCs w:val="24"/>
        </w:rPr>
        <w:t>, record keeping and processes according to Education Directorate requirements and legislation.</w:t>
      </w:r>
    </w:p>
    <w:p w14:paraId="7D35BC56" w14:textId="11FD9A94" w:rsidR="007910CA" w:rsidRDefault="007910CA">
      <w:pPr>
        <w:pStyle w:val="NoSpacing"/>
      </w:pPr>
    </w:p>
    <w:p w14:paraId="316D90FD" w14:textId="5FBB6C71"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0F04C0E" w14:textId="77777777" w:rsidR="003C6426" w:rsidRPr="00C36633" w:rsidRDefault="003C6426" w:rsidP="003C6426">
      <w:pPr>
        <w:pStyle w:val="BodyText"/>
        <w:rPr>
          <w:b/>
          <w:sz w:val="28"/>
          <w:szCs w:val="28"/>
        </w:rPr>
      </w:pPr>
      <w:r w:rsidRPr="00C36633">
        <w:rPr>
          <w:b/>
          <w:sz w:val="28"/>
          <w:szCs w:val="28"/>
        </w:rPr>
        <w:t xml:space="preserve">Professional / Technical Skills and Knowledge </w:t>
      </w:r>
    </w:p>
    <w:p w14:paraId="07E396EE" w14:textId="0A903CBC" w:rsidR="00F5207F" w:rsidRPr="00F5207F" w:rsidRDefault="00200117" w:rsidP="00F5207F">
      <w:pPr>
        <w:pStyle w:val="BodyText"/>
        <w:numPr>
          <w:ilvl w:val="0"/>
          <w:numId w:val="15"/>
        </w:numPr>
        <w:rPr>
          <w:sz w:val="22"/>
          <w:szCs w:val="18"/>
        </w:rPr>
      </w:pPr>
      <w:r w:rsidRPr="00704515">
        <w:rPr>
          <w:bCs/>
          <w:szCs w:val="24"/>
        </w:rPr>
        <w:t xml:space="preserve">Demonstrated </w:t>
      </w:r>
      <w:r w:rsidR="00F5207F" w:rsidRPr="00F5207F">
        <w:rPr>
          <w:color w:val="000000"/>
          <w:szCs w:val="24"/>
        </w:rPr>
        <w:t>administrative skills including keyboard skills and the ability to operate a variety of computer programs, databases and other records management systems.</w:t>
      </w:r>
    </w:p>
    <w:p w14:paraId="18A32F95" w14:textId="2FA386C2" w:rsidR="00C15B5E" w:rsidRDefault="00F5207F" w:rsidP="00F5207F">
      <w:pPr>
        <w:numPr>
          <w:ilvl w:val="0"/>
          <w:numId w:val="15"/>
        </w:numPr>
        <w:suppressAutoHyphens w:val="0"/>
        <w:spacing w:after="200" w:line="276" w:lineRule="auto"/>
        <w:rPr>
          <w:iCs/>
          <w:szCs w:val="24"/>
        </w:rPr>
      </w:pPr>
      <w:r>
        <w:rPr>
          <w:iCs/>
          <w:szCs w:val="24"/>
        </w:rPr>
        <w:t>Proven capability to work as part of a team, to use own initiative and to work independently when necessary.</w:t>
      </w:r>
    </w:p>
    <w:p w14:paraId="2F759E5D" w14:textId="44982F9D" w:rsidR="00F5207F" w:rsidRPr="00F5207F" w:rsidRDefault="003A6A2F" w:rsidP="00F5207F">
      <w:pPr>
        <w:pStyle w:val="SubdotPoint"/>
        <w:numPr>
          <w:ilvl w:val="0"/>
          <w:numId w:val="15"/>
        </w:numPr>
      </w:pPr>
      <w:r>
        <w:t>Demonstrated customer services skills with the a</w:t>
      </w:r>
      <w:r w:rsidR="00F5207F">
        <w:t xml:space="preserve">bility to handle confidential and sensitive information in accordance with relevant legislative and policy principles. </w:t>
      </w:r>
    </w:p>
    <w:p w14:paraId="5A3A10E8" w14:textId="3109D2A0" w:rsidR="008F29AC" w:rsidRPr="00C36633"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6F7B5C22" w14:textId="4BC2368A" w:rsidR="001E3E2E" w:rsidRPr="008560AF" w:rsidRDefault="001E3E2E" w:rsidP="00F5207F">
      <w:pPr>
        <w:pStyle w:val="BodyText"/>
        <w:numPr>
          <w:ilvl w:val="0"/>
          <w:numId w:val="14"/>
        </w:numPr>
        <w:rPr>
          <w:szCs w:val="24"/>
        </w:rPr>
      </w:pPr>
      <w:r w:rsidRPr="008560AF">
        <w:rPr>
          <w:szCs w:val="24"/>
        </w:rPr>
        <w:t xml:space="preserve">Well-developed communication and liaison </w:t>
      </w:r>
      <w:r>
        <w:rPr>
          <w:szCs w:val="24"/>
        </w:rPr>
        <w:t xml:space="preserve">skills with the </w:t>
      </w:r>
      <w:r w:rsidRPr="008560AF">
        <w:rPr>
          <w:szCs w:val="24"/>
        </w:rPr>
        <w:t>ability to communicate sensitively and effectively with a range of stakeholders.</w:t>
      </w:r>
    </w:p>
    <w:p w14:paraId="05B2A99B" w14:textId="77777777" w:rsidR="00F5207F" w:rsidRDefault="00F5207F" w:rsidP="00F5207F">
      <w:pPr>
        <w:numPr>
          <w:ilvl w:val="0"/>
          <w:numId w:val="14"/>
        </w:numPr>
        <w:suppressAutoHyphens w:val="0"/>
        <w:spacing w:after="200" w:line="276" w:lineRule="auto"/>
        <w:rPr>
          <w:rFonts w:cs="Calibri"/>
          <w:szCs w:val="24"/>
        </w:rPr>
      </w:pPr>
      <w:r>
        <w:rPr>
          <w:iCs/>
          <w:szCs w:val="24"/>
        </w:rPr>
        <w:t>Ability to adapt and be flexible to accommodate change and provide responsive services to meet students, parents and carers needs.</w:t>
      </w:r>
    </w:p>
    <w:p w14:paraId="50BC883A" w14:textId="7D277CD3" w:rsidR="00F5207F" w:rsidRPr="00F5207F" w:rsidRDefault="001E3E2E" w:rsidP="00F5207F">
      <w:pPr>
        <w:pStyle w:val="BodyText"/>
        <w:numPr>
          <w:ilvl w:val="0"/>
          <w:numId w:val="14"/>
        </w:numPr>
        <w:rPr>
          <w:szCs w:val="24"/>
        </w:rPr>
      </w:pPr>
      <w:r w:rsidRPr="008560AF">
        <w:rPr>
          <w:szCs w:val="24"/>
        </w:rPr>
        <w:t xml:space="preserve">Proven organisational skills with the ability to work effectively in busy situations, in a team environment or independently and the ability </w:t>
      </w:r>
      <w:r>
        <w:rPr>
          <w:szCs w:val="24"/>
        </w:rPr>
        <w:t xml:space="preserve">to </w:t>
      </w:r>
      <w:r w:rsidRPr="008560AF">
        <w:rPr>
          <w:szCs w:val="24"/>
        </w:rPr>
        <w:t>meet deadlines with minimal supervision.</w:t>
      </w:r>
    </w:p>
    <w:p w14:paraId="1A0BD68D" w14:textId="4149DDC5" w:rsidR="00717B1B" w:rsidRDefault="00AE5D2C" w:rsidP="00717B1B">
      <w:pPr>
        <w:pStyle w:val="BodyText"/>
        <w:rPr>
          <w:b/>
          <w:sz w:val="28"/>
          <w:szCs w:val="28"/>
        </w:rPr>
      </w:pPr>
      <w:r w:rsidRPr="00717B1B">
        <w:rPr>
          <w:b/>
          <w:sz w:val="28"/>
          <w:szCs w:val="28"/>
        </w:rPr>
        <w:t>C</w:t>
      </w:r>
      <w:r w:rsidR="00717B1B">
        <w:rPr>
          <w:b/>
          <w:sz w:val="28"/>
          <w:szCs w:val="28"/>
        </w:rPr>
        <w:t xml:space="preserve">ompliance Requirements </w:t>
      </w:r>
      <w:r w:rsidR="00423241" w:rsidRPr="00717B1B">
        <w:rPr>
          <w:b/>
          <w:sz w:val="28"/>
          <w:szCs w:val="28"/>
        </w:rPr>
        <w:t>/ Q</w:t>
      </w:r>
      <w:r w:rsidR="00717B1B">
        <w:rPr>
          <w:b/>
          <w:sz w:val="28"/>
          <w:szCs w:val="28"/>
        </w:rPr>
        <w:t>ualifications</w:t>
      </w:r>
    </w:p>
    <w:p w14:paraId="55EC5336" w14:textId="543A12ED" w:rsidR="00E10D87" w:rsidRDefault="00E10D87" w:rsidP="00E10D87">
      <w:pPr>
        <w:pStyle w:val="DotPoint"/>
        <w:numPr>
          <w:ilvl w:val="0"/>
          <w:numId w:val="22"/>
        </w:numPr>
      </w:pPr>
      <w:r w:rsidRPr="00CC3372">
        <w:t>This</w:t>
      </w:r>
      <w:r w:rsidRPr="00CC3372">
        <w:rPr>
          <w:spacing w:val="-5"/>
        </w:rPr>
        <w:t xml:space="preserve"> </w:t>
      </w:r>
      <w:r w:rsidRPr="00CC3372">
        <w:t>position</w:t>
      </w:r>
      <w:r w:rsidRPr="00CC3372">
        <w:rPr>
          <w:spacing w:val="-2"/>
        </w:rPr>
        <w:t xml:space="preserve"> </w:t>
      </w:r>
      <w:r>
        <w:t>requires</w:t>
      </w:r>
      <w:r w:rsidRPr="00CC3372">
        <w:rPr>
          <w:spacing w:val="-3"/>
        </w:rPr>
        <w:t xml:space="preserve"> </w:t>
      </w:r>
      <w:r w:rsidRPr="00CC3372">
        <w:t>a</w:t>
      </w:r>
      <w:r w:rsidRPr="00CC3372">
        <w:rPr>
          <w:spacing w:val="-1"/>
        </w:rPr>
        <w:t xml:space="preserve"> </w:t>
      </w:r>
      <w:r w:rsidRPr="00CC3372">
        <w:t>Working</w:t>
      </w:r>
      <w:r w:rsidRPr="00CC3372">
        <w:rPr>
          <w:spacing w:val="-2"/>
        </w:rPr>
        <w:t xml:space="preserve"> </w:t>
      </w:r>
      <w:r w:rsidRPr="00CC3372">
        <w:t>with</w:t>
      </w:r>
      <w:r w:rsidRPr="00CC3372">
        <w:rPr>
          <w:spacing w:val="-4"/>
        </w:rPr>
        <w:t xml:space="preserve"> </w:t>
      </w:r>
      <w:r w:rsidRPr="00CC3372">
        <w:t>Vulnerable</w:t>
      </w:r>
      <w:r w:rsidRPr="00CC3372">
        <w:rPr>
          <w:spacing w:val="-3"/>
        </w:rPr>
        <w:t xml:space="preserve"> </w:t>
      </w:r>
      <w:r w:rsidRPr="00CC3372">
        <w:t>People</w:t>
      </w:r>
      <w:r>
        <w:t xml:space="preserve"> (WWVP)</w:t>
      </w:r>
      <w:r w:rsidRPr="00CC3372">
        <w:rPr>
          <w:spacing w:val="-1"/>
        </w:rPr>
        <w:t xml:space="preserve"> </w:t>
      </w:r>
      <w:r>
        <w:t>Registration prior to commencing in this role.</w:t>
      </w:r>
    </w:p>
    <w:p w14:paraId="3A838DCF" w14:textId="72FDF5C7" w:rsidR="0036787D" w:rsidRPr="000F5457" w:rsidRDefault="0036787D" w:rsidP="0036787D">
      <w:pPr>
        <w:pStyle w:val="DotPoint"/>
        <w:spacing w:line="276" w:lineRule="auto"/>
        <w:ind w:left="357" w:hanging="357"/>
        <w:rPr>
          <w:b/>
          <w:bCs/>
          <w:szCs w:val="24"/>
        </w:rPr>
      </w:pPr>
      <w:r w:rsidRPr="00293F70">
        <w:rPr>
          <w:szCs w:val="24"/>
        </w:rPr>
        <w:t>First Aid Certificate or a willingness to undertake appropriate training.</w:t>
      </w:r>
    </w:p>
    <w:p w14:paraId="1E5EE03D" w14:textId="2C24B43E" w:rsidR="00F3770D" w:rsidRDefault="00F3770D" w:rsidP="00F3770D">
      <w:pPr>
        <w:pStyle w:val="Heading2"/>
      </w:pPr>
      <w:r w:rsidRPr="00FC7481">
        <w:lastRenderedPageBreak/>
        <w:t>Desirables</w:t>
      </w:r>
    </w:p>
    <w:p w14:paraId="3270E361" w14:textId="0055D5DC" w:rsidR="00782DD8" w:rsidRDefault="00782DD8" w:rsidP="00782DD8">
      <w:pPr>
        <w:pStyle w:val="DotPoint"/>
        <w:spacing w:line="276" w:lineRule="auto"/>
        <w:ind w:left="357" w:hanging="357"/>
        <w:rPr>
          <w:szCs w:val="24"/>
        </w:rPr>
      </w:pPr>
      <w:r w:rsidRPr="00293F70">
        <w:rPr>
          <w:szCs w:val="24"/>
        </w:rPr>
        <w:t>Experience in an administration role</w:t>
      </w:r>
      <w:r>
        <w:rPr>
          <w:szCs w:val="24"/>
        </w:rPr>
        <w:t xml:space="preserve"> </w:t>
      </w:r>
    </w:p>
    <w:p w14:paraId="52CA3570" w14:textId="6935B012" w:rsidR="00782DD8" w:rsidRPr="00782DD8" w:rsidRDefault="00782DD8" w:rsidP="00782DD8">
      <w:pPr>
        <w:pStyle w:val="DotPoint"/>
        <w:spacing w:line="276" w:lineRule="auto"/>
        <w:ind w:left="357" w:hanging="357"/>
        <w:rPr>
          <w:szCs w:val="24"/>
        </w:rPr>
      </w:pPr>
      <w:r w:rsidRPr="00293F70">
        <w:rPr>
          <w:szCs w:val="24"/>
        </w:rPr>
        <w:t>Knowledge of school specific software including Sentral</w:t>
      </w:r>
      <w:r>
        <w:rPr>
          <w:szCs w:val="24"/>
        </w:rPr>
        <w:t xml:space="preserve"> would be an advantage</w:t>
      </w:r>
    </w:p>
    <w:p w14:paraId="42BF5A1C" w14:textId="7C228160" w:rsidR="008C7A78" w:rsidRPr="00E65B0E" w:rsidRDefault="008C7A78" w:rsidP="008C7A78">
      <w:pPr>
        <w:pStyle w:val="DotPoint"/>
        <w:spacing w:line="276" w:lineRule="auto"/>
        <w:ind w:left="357" w:hanging="357"/>
        <w:rPr>
          <w:b/>
          <w:bCs/>
          <w:szCs w:val="24"/>
        </w:rPr>
      </w:pPr>
      <w:r w:rsidRPr="00293F70">
        <w:rPr>
          <w:szCs w:val="24"/>
        </w:rPr>
        <w:t>Certificate IV or equivalent e.g., Business Administration, Government (School Support Services), Government.</w:t>
      </w:r>
    </w:p>
    <w:p w14:paraId="682323C4" w14:textId="77777777" w:rsidR="00E65B0E" w:rsidRDefault="00E65B0E" w:rsidP="00E65B0E">
      <w:pPr>
        <w:pStyle w:val="DotPoint"/>
      </w:pPr>
      <w:r>
        <w:t xml:space="preserve">Business qualifications or experience in a business-related role </w:t>
      </w:r>
    </w:p>
    <w:p w14:paraId="08EA28FA" w14:textId="77777777" w:rsidR="00274B3D" w:rsidRPr="00293F70" w:rsidRDefault="00274B3D" w:rsidP="008C7A78">
      <w:pPr>
        <w:pStyle w:val="DotPoint"/>
        <w:spacing w:line="276" w:lineRule="auto"/>
        <w:ind w:left="357" w:hanging="357"/>
        <w:rPr>
          <w:szCs w:val="24"/>
        </w:rPr>
      </w:pPr>
      <w:r w:rsidRPr="00293F70">
        <w:rPr>
          <w:szCs w:val="24"/>
        </w:rPr>
        <w:t>Excellent knowledge of Microsoft Outlook, Word and Excel. </w:t>
      </w:r>
    </w:p>
    <w:p w14:paraId="528BB627" w14:textId="77777777" w:rsidR="00090D08" w:rsidRPr="006B4A52" w:rsidRDefault="00090D08" w:rsidP="001322B2">
      <w:pPr>
        <w:pStyle w:val="DotPoint"/>
        <w:numPr>
          <w:ilvl w:val="0"/>
          <w:numId w:val="0"/>
        </w:numPr>
        <w:spacing w:line="276" w:lineRule="auto"/>
        <w:rPr>
          <w:szCs w:val="24"/>
        </w:rPr>
      </w:pPr>
    </w:p>
    <w:p w14:paraId="4216C046" w14:textId="4BA56D26" w:rsidR="00796ABC" w:rsidRDefault="00796ABC" w:rsidP="00DC4270">
      <w:pPr>
        <w:pStyle w:val="Heading2"/>
      </w:pPr>
      <w:r>
        <w:t>Other information</w:t>
      </w:r>
    </w:p>
    <w:p w14:paraId="5A6DA384" w14:textId="77777777" w:rsidR="006B4A52" w:rsidRPr="006B4A52" w:rsidRDefault="006B4A52" w:rsidP="006B4A52">
      <w:pPr>
        <w:widowControl w:val="0"/>
        <w:suppressAutoHyphens w:val="0"/>
        <w:autoSpaceDE w:val="0"/>
        <w:autoSpaceDN w:val="0"/>
        <w:spacing w:before="240" w:after="0"/>
        <w:ind w:left="172"/>
        <w:outlineLvl w:val="2"/>
        <w:rPr>
          <w:rFonts w:eastAsia="Calibri" w:cs="Calibri"/>
          <w:b/>
          <w:bCs/>
          <w:szCs w:val="24"/>
          <w:lang w:eastAsia="en-US"/>
        </w:rPr>
      </w:pPr>
      <w:bookmarkStart w:id="0" w:name="_Hlk99441206"/>
      <w:r w:rsidRPr="006B4A52">
        <w:rPr>
          <w:rFonts w:eastAsia="Calibri" w:cs="Calibri"/>
          <w:b/>
          <w:bCs/>
          <w:szCs w:val="24"/>
          <w:lang w:eastAsia="en-US"/>
        </w:rPr>
        <w:t>Working</w:t>
      </w:r>
      <w:r w:rsidRPr="006B4A52">
        <w:rPr>
          <w:rFonts w:eastAsia="Calibri" w:cs="Calibri"/>
          <w:b/>
          <w:bCs/>
          <w:spacing w:val="-3"/>
          <w:szCs w:val="24"/>
          <w:lang w:eastAsia="en-US"/>
        </w:rPr>
        <w:t xml:space="preserve"> </w:t>
      </w:r>
      <w:r w:rsidRPr="006B4A52">
        <w:rPr>
          <w:rFonts w:eastAsia="Calibri" w:cs="Calibri"/>
          <w:b/>
          <w:bCs/>
          <w:szCs w:val="24"/>
          <w:lang w:eastAsia="en-US"/>
        </w:rPr>
        <w:t>in</w:t>
      </w:r>
      <w:r w:rsidRPr="006B4A52">
        <w:rPr>
          <w:rFonts w:eastAsia="Calibri" w:cs="Calibri"/>
          <w:b/>
          <w:bCs/>
          <w:spacing w:val="-2"/>
          <w:szCs w:val="24"/>
          <w:lang w:eastAsia="en-US"/>
        </w:rPr>
        <w:t xml:space="preserve"> </w:t>
      </w:r>
      <w:r w:rsidRPr="006B4A52">
        <w:rPr>
          <w:rFonts w:eastAsia="Calibri" w:cs="Calibri"/>
          <w:b/>
          <w:bCs/>
          <w:szCs w:val="24"/>
          <w:lang w:eastAsia="en-US"/>
        </w:rPr>
        <w:t>a</w:t>
      </w:r>
      <w:r w:rsidRPr="006B4A52">
        <w:rPr>
          <w:rFonts w:eastAsia="Calibri" w:cs="Calibri"/>
          <w:b/>
          <w:bCs/>
          <w:spacing w:val="-2"/>
          <w:szCs w:val="24"/>
          <w:lang w:eastAsia="en-US"/>
        </w:rPr>
        <w:t xml:space="preserve"> </w:t>
      </w:r>
      <w:r w:rsidRPr="006B4A52">
        <w:rPr>
          <w:rFonts w:eastAsia="Calibri" w:cs="Calibri"/>
          <w:b/>
          <w:bCs/>
          <w:szCs w:val="24"/>
          <w:lang w:eastAsia="en-US"/>
        </w:rPr>
        <w:t>School</w:t>
      </w:r>
      <w:r w:rsidRPr="006B4A52">
        <w:rPr>
          <w:rFonts w:eastAsia="Calibri" w:cs="Calibri"/>
          <w:b/>
          <w:bCs/>
          <w:spacing w:val="-1"/>
          <w:szCs w:val="24"/>
          <w:lang w:eastAsia="en-US"/>
        </w:rPr>
        <w:t xml:space="preserve"> </w:t>
      </w:r>
      <w:r w:rsidRPr="006B4A52">
        <w:rPr>
          <w:rFonts w:eastAsia="Calibri" w:cs="Calibri"/>
          <w:b/>
          <w:bCs/>
          <w:szCs w:val="24"/>
          <w:lang w:eastAsia="en-US"/>
        </w:rPr>
        <w:t>Setting</w:t>
      </w:r>
      <w:r w:rsidRPr="006B4A52">
        <w:rPr>
          <w:rFonts w:eastAsia="Calibri" w:cs="Calibri"/>
          <w:b/>
          <w:bCs/>
          <w:spacing w:val="-3"/>
          <w:szCs w:val="24"/>
          <w:lang w:eastAsia="en-US"/>
        </w:rPr>
        <w:t xml:space="preserve"> </w:t>
      </w:r>
      <w:r w:rsidRPr="006B4A52">
        <w:rPr>
          <w:rFonts w:eastAsia="Calibri" w:cs="Calibri"/>
          <w:b/>
          <w:bCs/>
          <w:szCs w:val="24"/>
          <w:lang w:eastAsia="en-US"/>
        </w:rPr>
        <w:t>Duty</w:t>
      </w:r>
      <w:r w:rsidRPr="006B4A52">
        <w:rPr>
          <w:rFonts w:eastAsia="Calibri" w:cs="Calibri"/>
          <w:b/>
          <w:bCs/>
          <w:spacing w:val="-3"/>
          <w:szCs w:val="24"/>
          <w:lang w:eastAsia="en-US"/>
        </w:rPr>
        <w:t xml:space="preserve"> </w:t>
      </w:r>
      <w:r w:rsidRPr="006B4A52">
        <w:rPr>
          <w:rFonts w:eastAsia="Calibri" w:cs="Calibri"/>
          <w:b/>
          <w:bCs/>
          <w:szCs w:val="24"/>
          <w:lang w:eastAsia="en-US"/>
        </w:rPr>
        <w:t>of</w:t>
      </w:r>
      <w:r w:rsidRPr="006B4A52">
        <w:rPr>
          <w:rFonts w:eastAsia="Calibri" w:cs="Calibri"/>
          <w:b/>
          <w:bCs/>
          <w:spacing w:val="-1"/>
          <w:szCs w:val="24"/>
          <w:lang w:eastAsia="en-US"/>
        </w:rPr>
        <w:t xml:space="preserve"> </w:t>
      </w:r>
      <w:r w:rsidRPr="006B4A52">
        <w:rPr>
          <w:rFonts w:eastAsia="Calibri" w:cs="Calibri"/>
          <w:b/>
          <w:bCs/>
          <w:szCs w:val="24"/>
          <w:lang w:eastAsia="en-US"/>
        </w:rPr>
        <w:t>Care</w:t>
      </w:r>
    </w:p>
    <w:p w14:paraId="3B26DABE" w14:textId="77777777" w:rsidR="006B4A52" w:rsidRPr="006B4A52" w:rsidRDefault="006B4A52" w:rsidP="006B4A52">
      <w:pPr>
        <w:widowControl w:val="0"/>
        <w:suppressAutoHyphens w:val="0"/>
        <w:autoSpaceDE w:val="0"/>
        <w:autoSpaceDN w:val="0"/>
        <w:spacing w:before="8" w:after="0"/>
        <w:rPr>
          <w:rFonts w:eastAsia="Calibri" w:cs="Calibri"/>
          <w:b/>
          <w:sz w:val="19"/>
          <w:szCs w:val="24"/>
          <w:lang w:eastAsia="en-US"/>
        </w:rPr>
      </w:pPr>
    </w:p>
    <w:p w14:paraId="5CA2720E"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The legal duty of care requires that all staff should take all reasonable measures to ensure the</w:t>
      </w:r>
      <w:r w:rsidRPr="006B4A52">
        <w:rPr>
          <w:rFonts w:eastAsia="Calibri" w:cs="Calibri"/>
          <w:spacing w:val="1"/>
          <w:szCs w:val="24"/>
          <w:lang w:eastAsia="en-US"/>
        </w:rPr>
        <w:t xml:space="preserve"> </w:t>
      </w:r>
      <w:r w:rsidRPr="006B4A52">
        <w:rPr>
          <w:rFonts w:eastAsia="Calibri" w:cs="Calibri"/>
          <w:szCs w:val="24"/>
          <w:lang w:eastAsia="en-US"/>
        </w:rPr>
        <w:t>safety</w:t>
      </w:r>
      <w:r w:rsidRPr="006B4A52">
        <w:rPr>
          <w:rFonts w:eastAsia="Calibri" w:cs="Calibri"/>
          <w:spacing w:val="-5"/>
          <w:szCs w:val="24"/>
          <w:lang w:eastAsia="en-US"/>
        </w:rPr>
        <w:t xml:space="preserve"> </w:t>
      </w:r>
      <w:r w:rsidRPr="006B4A52">
        <w:rPr>
          <w:rFonts w:eastAsia="Calibri" w:cs="Calibri"/>
          <w:szCs w:val="24"/>
          <w:lang w:eastAsia="en-US"/>
        </w:rPr>
        <w:t>of</w:t>
      </w:r>
      <w:r w:rsidRPr="006B4A52">
        <w:rPr>
          <w:rFonts w:eastAsia="Calibri" w:cs="Calibri"/>
          <w:spacing w:val="-2"/>
          <w:szCs w:val="24"/>
          <w:lang w:eastAsia="en-US"/>
        </w:rPr>
        <w:t xml:space="preserve"> </w:t>
      </w:r>
      <w:r w:rsidRPr="006B4A52">
        <w:rPr>
          <w:rFonts w:eastAsia="Calibri" w:cs="Calibri"/>
          <w:szCs w:val="24"/>
          <w:lang w:eastAsia="en-US"/>
        </w:rPr>
        <w:t>any</w:t>
      </w:r>
      <w:r w:rsidRPr="006B4A52">
        <w:rPr>
          <w:rFonts w:eastAsia="Calibri" w:cs="Calibri"/>
          <w:spacing w:val="-3"/>
          <w:szCs w:val="24"/>
          <w:lang w:eastAsia="en-US"/>
        </w:rPr>
        <w:t xml:space="preserve"> </w:t>
      </w:r>
      <w:r w:rsidRPr="006B4A52">
        <w:rPr>
          <w:rFonts w:eastAsia="Calibri" w:cs="Calibri"/>
          <w:szCs w:val="24"/>
          <w:lang w:eastAsia="en-US"/>
        </w:rPr>
        <w:t>student.</w:t>
      </w:r>
      <w:r w:rsidRPr="006B4A52">
        <w:rPr>
          <w:rFonts w:eastAsia="Calibri" w:cs="Calibri"/>
          <w:spacing w:val="-4"/>
          <w:szCs w:val="24"/>
          <w:lang w:eastAsia="en-US"/>
        </w:rPr>
        <w:t xml:space="preserve"> </w:t>
      </w:r>
      <w:r w:rsidRPr="006B4A52">
        <w:rPr>
          <w:rFonts w:eastAsia="Calibri" w:cs="Calibri"/>
          <w:szCs w:val="24"/>
          <w:lang w:eastAsia="en-US"/>
        </w:rPr>
        <w:t>Whilst</w:t>
      </w:r>
      <w:r w:rsidRPr="006B4A52">
        <w:rPr>
          <w:rFonts w:eastAsia="Calibri" w:cs="Calibri"/>
          <w:spacing w:val="-1"/>
          <w:szCs w:val="24"/>
          <w:lang w:eastAsia="en-US"/>
        </w:rPr>
        <w:t xml:space="preserve"> </w:t>
      </w:r>
      <w:r w:rsidRPr="006B4A52">
        <w:rPr>
          <w:rFonts w:eastAsia="Calibri" w:cs="Calibri"/>
          <w:szCs w:val="24"/>
          <w:lang w:eastAsia="en-US"/>
        </w:rPr>
        <w:t>Administrative</w:t>
      </w:r>
      <w:r w:rsidRPr="006B4A52">
        <w:rPr>
          <w:rFonts w:eastAsia="Calibri" w:cs="Calibri"/>
          <w:spacing w:val="-3"/>
          <w:szCs w:val="24"/>
          <w:lang w:eastAsia="en-US"/>
        </w:rPr>
        <w:t xml:space="preserve"> </w:t>
      </w:r>
      <w:r w:rsidRPr="006B4A52">
        <w:rPr>
          <w:rFonts w:eastAsia="Calibri" w:cs="Calibri"/>
          <w:szCs w:val="24"/>
          <w:lang w:eastAsia="en-US"/>
        </w:rPr>
        <w:t>Service</w:t>
      </w:r>
      <w:r w:rsidRPr="006B4A52">
        <w:rPr>
          <w:rFonts w:eastAsia="Calibri" w:cs="Calibri"/>
          <w:spacing w:val="-1"/>
          <w:szCs w:val="24"/>
          <w:lang w:eastAsia="en-US"/>
        </w:rPr>
        <w:t xml:space="preserve"> </w:t>
      </w:r>
      <w:r w:rsidRPr="006B4A52">
        <w:rPr>
          <w:rFonts w:eastAsia="Calibri" w:cs="Calibri"/>
          <w:szCs w:val="24"/>
          <w:lang w:eastAsia="en-US"/>
        </w:rPr>
        <w:t>Officers</w:t>
      </w:r>
      <w:r w:rsidRPr="006B4A52">
        <w:rPr>
          <w:rFonts w:eastAsia="Calibri" w:cs="Calibri"/>
          <w:spacing w:val="-3"/>
          <w:szCs w:val="24"/>
          <w:lang w:eastAsia="en-US"/>
        </w:rPr>
        <w:t xml:space="preserve"> </w:t>
      </w:r>
      <w:r w:rsidRPr="006B4A52">
        <w:rPr>
          <w:rFonts w:eastAsia="Calibri" w:cs="Calibri"/>
          <w:szCs w:val="24"/>
          <w:lang w:eastAsia="en-US"/>
        </w:rPr>
        <w:t>(ASO)</w:t>
      </w:r>
      <w:r w:rsidRPr="006B4A52">
        <w:rPr>
          <w:rFonts w:eastAsia="Calibri" w:cs="Calibri"/>
          <w:spacing w:val="-5"/>
          <w:szCs w:val="24"/>
          <w:lang w:eastAsia="en-US"/>
        </w:rPr>
        <w:t xml:space="preserve"> </w:t>
      </w:r>
      <w:r w:rsidRPr="006B4A52">
        <w:rPr>
          <w:rFonts w:eastAsia="Calibri" w:cs="Calibri"/>
          <w:szCs w:val="24"/>
          <w:lang w:eastAsia="en-US"/>
        </w:rPr>
        <w:t>do</w:t>
      </w:r>
      <w:r w:rsidRPr="006B4A52">
        <w:rPr>
          <w:rFonts w:eastAsia="Calibri" w:cs="Calibri"/>
          <w:spacing w:val="-4"/>
          <w:szCs w:val="24"/>
          <w:lang w:eastAsia="en-US"/>
        </w:rPr>
        <w:t xml:space="preserve"> </w:t>
      </w:r>
      <w:r w:rsidRPr="006B4A52">
        <w:rPr>
          <w:rFonts w:eastAsia="Calibri" w:cs="Calibri"/>
          <w:szCs w:val="24"/>
          <w:lang w:eastAsia="en-US"/>
        </w:rPr>
        <w:t>not</w:t>
      </w:r>
      <w:r w:rsidRPr="006B4A52">
        <w:rPr>
          <w:rFonts w:eastAsia="Calibri" w:cs="Calibri"/>
          <w:spacing w:val="-3"/>
          <w:szCs w:val="24"/>
          <w:lang w:eastAsia="en-US"/>
        </w:rPr>
        <w:t xml:space="preserve"> </w:t>
      </w:r>
      <w:r w:rsidRPr="006B4A52">
        <w:rPr>
          <w:rFonts w:eastAsia="Calibri" w:cs="Calibri"/>
          <w:szCs w:val="24"/>
          <w:lang w:eastAsia="en-US"/>
        </w:rPr>
        <w:t>have</w:t>
      </w:r>
      <w:r w:rsidRPr="006B4A52">
        <w:rPr>
          <w:rFonts w:eastAsia="Calibri" w:cs="Calibri"/>
          <w:spacing w:val="-5"/>
          <w:szCs w:val="24"/>
          <w:lang w:eastAsia="en-US"/>
        </w:rPr>
        <w:t xml:space="preserve"> </w:t>
      </w:r>
      <w:r w:rsidRPr="006B4A52">
        <w:rPr>
          <w:rFonts w:eastAsia="Calibri" w:cs="Calibri"/>
          <w:szCs w:val="24"/>
          <w:lang w:eastAsia="en-US"/>
        </w:rPr>
        <w:t>the</w:t>
      </w:r>
      <w:r w:rsidRPr="006B4A52">
        <w:rPr>
          <w:rFonts w:eastAsia="Calibri" w:cs="Calibri"/>
          <w:spacing w:val="-4"/>
          <w:szCs w:val="24"/>
          <w:lang w:eastAsia="en-US"/>
        </w:rPr>
        <w:t xml:space="preserve"> </w:t>
      </w:r>
      <w:r w:rsidRPr="006B4A52">
        <w:rPr>
          <w:rFonts w:eastAsia="Calibri" w:cs="Calibri"/>
          <w:szCs w:val="24"/>
          <w:lang w:eastAsia="en-US"/>
        </w:rPr>
        <w:t>same</w:t>
      </w:r>
      <w:r w:rsidRPr="006B4A52">
        <w:rPr>
          <w:rFonts w:eastAsia="Calibri" w:cs="Calibri"/>
          <w:spacing w:val="-2"/>
          <w:szCs w:val="24"/>
          <w:lang w:eastAsia="en-US"/>
        </w:rPr>
        <w:t xml:space="preserve"> </w:t>
      </w:r>
      <w:r w:rsidRPr="006B4A52">
        <w:rPr>
          <w:rFonts w:eastAsia="Calibri" w:cs="Calibri"/>
          <w:szCs w:val="24"/>
          <w:lang w:eastAsia="en-US"/>
        </w:rPr>
        <w:t>level</w:t>
      </w:r>
      <w:r w:rsidRPr="006B4A52">
        <w:rPr>
          <w:rFonts w:eastAsia="Calibri" w:cs="Calibri"/>
          <w:spacing w:val="-1"/>
          <w:szCs w:val="24"/>
          <w:lang w:eastAsia="en-US"/>
        </w:rPr>
        <w:t xml:space="preserve"> </w:t>
      </w:r>
      <w:r w:rsidRPr="006B4A52">
        <w:rPr>
          <w:rFonts w:eastAsia="Calibri" w:cs="Calibri"/>
          <w:szCs w:val="24"/>
          <w:lang w:eastAsia="en-US"/>
        </w:rPr>
        <w:t>of</w:t>
      </w:r>
      <w:r w:rsidRPr="006B4A52">
        <w:rPr>
          <w:rFonts w:eastAsia="Calibri" w:cs="Calibri"/>
          <w:spacing w:val="-51"/>
          <w:szCs w:val="24"/>
          <w:lang w:eastAsia="en-US"/>
        </w:rPr>
        <w:t xml:space="preserve"> </w:t>
      </w:r>
      <w:r w:rsidRPr="006B4A52">
        <w:rPr>
          <w:rFonts w:eastAsia="Calibri" w:cs="Calibri"/>
          <w:szCs w:val="24"/>
          <w:lang w:eastAsia="en-US"/>
        </w:rPr>
        <w:t>duty of care as teachers, because of the student/teacher relationship that exists and teachers’</w:t>
      </w:r>
      <w:r w:rsidRPr="006B4A52">
        <w:rPr>
          <w:rFonts w:eastAsia="Calibri" w:cs="Calibri"/>
          <w:spacing w:val="1"/>
          <w:szCs w:val="24"/>
          <w:lang w:eastAsia="en-US"/>
        </w:rPr>
        <w:t xml:space="preserve"> </w:t>
      </w:r>
      <w:r w:rsidRPr="006B4A52">
        <w:rPr>
          <w:rFonts w:eastAsia="Calibri" w:cs="Calibri"/>
          <w:szCs w:val="24"/>
          <w:lang w:eastAsia="en-US"/>
        </w:rPr>
        <w:t>professional standing, all staff are required to take reasonable steps to protect students against</w:t>
      </w:r>
      <w:r w:rsidRPr="006B4A52">
        <w:rPr>
          <w:rFonts w:eastAsia="Calibri" w:cs="Calibri"/>
          <w:spacing w:val="1"/>
          <w:szCs w:val="24"/>
          <w:lang w:eastAsia="en-US"/>
        </w:rPr>
        <w:t xml:space="preserve"> </w:t>
      </w:r>
      <w:r w:rsidRPr="006B4A52">
        <w:rPr>
          <w:rFonts w:eastAsia="Calibri" w:cs="Calibri"/>
          <w:szCs w:val="24"/>
          <w:lang w:eastAsia="en-US"/>
        </w:rPr>
        <w:t>risks</w:t>
      </w:r>
      <w:r w:rsidRPr="006B4A52">
        <w:rPr>
          <w:rFonts w:eastAsia="Calibri" w:cs="Calibri"/>
          <w:spacing w:val="-1"/>
          <w:szCs w:val="24"/>
          <w:lang w:eastAsia="en-US"/>
        </w:rPr>
        <w:t xml:space="preserve"> </w:t>
      </w:r>
      <w:r w:rsidRPr="006B4A52">
        <w:rPr>
          <w:rFonts w:eastAsia="Calibri" w:cs="Calibri"/>
          <w:szCs w:val="24"/>
          <w:lang w:eastAsia="en-US"/>
        </w:rPr>
        <w:t>of</w:t>
      </w:r>
      <w:r w:rsidRPr="006B4A52">
        <w:rPr>
          <w:rFonts w:eastAsia="Calibri" w:cs="Calibri"/>
          <w:spacing w:val="2"/>
          <w:szCs w:val="24"/>
          <w:lang w:eastAsia="en-US"/>
        </w:rPr>
        <w:t xml:space="preserve"> </w:t>
      </w:r>
      <w:r w:rsidRPr="006B4A52">
        <w:rPr>
          <w:rFonts w:eastAsia="Calibri" w:cs="Calibri"/>
          <w:szCs w:val="24"/>
          <w:lang w:eastAsia="en-US"/>
        </w:rPr>
        <w:t>injury</w:t>
      </w:r>
      <w:r w:rsidRPr="006B4A52">
        <w:rPr>
          <w:rFonts w:eastAsia="Calibri" w:cs="Calibri"/>
          <w:spacing w:val="-2"/>
          <w:szCs w:val="24"/>
          <w:lang w:eastAsia="en-US"/>
        </w:rPr>
        <w:t xml:space="preserve"> </w:t>
      </w:r>
      <w:r w:rsidRPr="006B4A52">
        <w:rPr>
          <w:rFonts w:eastAsia="Calibri" w:cs="Calibri"/>
          <w:szCs w:val="24"/>
          <w:lang w:eastAsia="en-US"/>
        </w:rPr>
        <w:t>that could</w:t>
      </w:r>
      <w:r w:rsidRPr="006B4A52">
        <w:rPr>
          <w:rFonts w:eastAsia="Calibri" w:cs="Calibri"/>
          <w:spacing w:val="-3"/>
          <w:szCs w:val="24"/>
          <w:lang w:eastAsia="en-US"/>
        </w:rPr>
        <w:t xml:space="preserve"> </w:t>
      </w:r>
      <w:r w:rsidRPr="006B4A52">
        <w:rPr>
          <w:rFonts w:eastAsia="Calibri" w:cs="Calibri"/>
          <w:szCs w:val="24"/>
          <w:lang w:eastAsia="en-US"/>
        </w:rPr>
        <w:t>have reasonably</w:t>
      </w:r>
      <w:r w:rsidRPr="006B4A52">
        <w:rPr>
          <w:rFonts w:eastAsia="Calibri" w:cs="Calibri"/>
          <w:spacing w:val="-1"/>
          <w:szCs w:val="24"/>
          <w:lang w:eastAsia="en-US"/>
        </w:rPr>
        <w:t xml:space="preserve"> </w:t>
      </w:r>
      <w:r w:rsidRPr="006B4A52">
        <w:rPr>
          <w:rFonts w:eastAsia="Calibri" w:cs="Calibri"/>
          <w:szCs w:val="24"/>
          <w:lang w:eastAsia="en-US"/>
        </w:rPr>
        <w:t>been</w:t>
      </w:r>
      <w:r w:rsidRPr="006B4A52">
        <w:rPr>
          <w:rFonts w:eastAsia="Calibri" w:cs="Calibri"/>
          <w:spacing w:val="-1"/>
          <w:szCs w:val="24"/>
          <w:lang w:eastAsia="en-US"/>
        </w:rPr>
        <w:t xml:space="preserve"> </w:t>
      </w:r>
      <w:r w:rsidRPr="006B4A52">
        <w:rPr>
          <w:rFonts w:eastAsia="Calibri" w:cs="Calibri"/>
          <w:szCs w:val="24"/>
          <w:lang w:eastAsia="en-US"/>
        </w:rPr>
        <w:t>foreseen.</w:t>
      </w:r>
    </w:p>
    <w:p w14:paraId="5EFE646B" w14:textId="77777777" w:rsidR="006B4A52" w:rsidRPr="006B4A52" w:rsidRDefault="006B4A52" w:rsidP="006B4A52">
      <w:pPr>
        <w:widowControl w:val="0"/>
        <w:suppressAutoHyphens w:val="0"/>
        <w:autoSpaceDE w:val="0"/>
        <w:autoSpaceDN w:val="0"/>
        <w:spacing w:before="7" w:after="0"/>
        <w:rPr>
          <w:rFonts w:eastAsia="Calibri" w:cs="Calibri"/>
          <w:sz w:val="19"/>
          <w:szCs w:val="24"/>
          <w:lang w:eastAsia="en-US"/>
        </w:rPr>
      </w:pPr>
    </w:p>
    <w:p w14:paraId="605F34D6" w14:textId="77777777" w:rsidR="006B4A52" w:rsidRPr="006B4A52" w:rsidRDefault="006B4A52" w:rsidP="006B4A52">
      <w:pPr>
        <w:widowControl w:val="0"/>
        <w:suppressAutoHyphens w:val="0"/>
        <w:autoSpaceDE w:val="0"/>
        <w:autoSpaceDN w:val="0"/>
        <w:spacing w:after="0"/>
        <w:ind w:left="172" w:right="284"/>
        <w:rPr>
          <w:rFonts w:eastAsia="Calibri" w:cs="Calibri"/>
          <w:szCs w:val="24"/>
          <w:lang w:eastAsia="en-US"/>
        </w:rPr>
      </w:pPr>
      <w:r w:rsidRPr="006B4A52">
        <w:rPr>
          <w:rFonts w:eastAsia="Calibri" w:cs="Calibri"/>
          <w:szCs w:val="24"/>
          <w:lang w:eastAsia="en-US"/>
        </w:rPr>
        <w:t>The duty is not to ensure that there is no injury but to take reasonable care to prevent injury that</w:t>
      </w:r>
      <w:r w:rsidRPr="006B4A52">
        <w:rPr>
          <w:rFonts w:eastAsia="Calibri" w:cs="Calibri"/>
          <w:spacing w:val="-52"/>
          <w:szCs w:val="24"/>
          <w:lang w:eastAsia="en-US"/>
        </w:rPr>
        <w:t xml:space="preserve"> </w:t>
      </w:r>
      <w:r w:rsidRPr="006B4A52">
        <w:rPr>
          <w:rFonts w:eastAsia="Calibri" w:cs="Calibri"/>
          <w:szCs w:val="24"/>
          <w:lang w:eastAsia="en-US"/>
        </w:rPr>
        <w:t>could have reasonably been foreseen. The level of duty of care for ASO staff will depend on the</w:t>
      </w:r>
      <w:r w:rsidRPr="006B4A52">
        <w:rPr>
          <w:rFonts w:eastAsia="Calibri" w:cs="Calibri"/>
          <w:spacing w:val="1"/>
          <w:szCs w:val="24"/>
          <w:lang w:eastAsia="en-US"/>
        </w:rPr>
        <w:t xml:space="preserve"> </w:t>
      </w:r>
      <w:r w:rsidRPr="006B4A52">
        <w:rPr>
          <w:rFonts w:eastAsia="Calibri" w:cs="Calibri"/>
          <w:szCs w:val="24"/>
          <w:lang w:eastAsia="en-US"/>
        </w:rPr>
        <w:t>individual</w:t>
      </w:r>
      <w:r w:rsidRPr="006B4A52">
        <w:rPr>
          <w:rFonts w:eastAsia="Calibri" w:cs="Calibri"/>
          <w:spacing w:val="-1"/>
          <w:szCs w:val="24"/>
          <w:lang w:eastAsia="en-US"/>
        </w:rPr>
        <w:t xml:space="preserve"> </w:t>
      </w:r>
      <w:r w:rsidRPr="006B4A52">
        <w:rPr>
          <w:rFonts w:eastAsia="Calibri" w:cs="Calibri"/>
          <w:szCs w:val="24"/>
          <w:lang w:eastAsia="en-US"/>
        </w:rPr>
        <w:t>role</w:t>
      </w:r>
      <w:r w:rsidRPr="006B4A52">
        <w:rPr>
          <w:rFonts w:eastAsia="Calibri" w:cs="Calibri"/>
          <w:spacing w:val="-1"/>
          <w:szCs w:val="24"/>
          <w:lang w:eastAsia="en-US"/>
        </w:rPr>
        <w:t xml:space="preserve"> </w:t>
      </w:r>
      <w:r w:rsidRPr="006B4A52">
        <w:rPr>
          <w:rFonts w:eastAsia="Calibri" w:cs="Calibri"/>
          <w:szCs w:val="24"/>
          <w:lang w:eastAsia="en-US"/>
        </w:rPr>
        <w:t>and</w:t>
      </w:r>
      <w:r w:rsidRPr="006B4A52">
        <w:rPr>
          <w:rFonts w:eastAsia="Calibri" w:cs="Calibri"/>
          <w:spacing w:val="-1"/>
          <w:szCs w:val="24"/>
          <w:lang w:eastAsia="en-US"/>
        </w:rPr>
        <w:t xml:space="preserve"> </w:t>
      </w:r>
      <w:r w:rsidRPr="006B4A52">
        <w:rPr>
          <w:rFonts w:eastAsia="Calibri" w:cs="Calibri"/>
          <w:szCs w:val="24"/>
          <w:lang w:eastAsia="en-US"/>
        </w:rPr>
        <w:t>the</w:t>
      </w:r>
      <w:r w:rsidRPr="006B4A52">
        <w:rPr>
          <w:rFonts w:eastAsia="Calibri" w:cs="Calibri"/>
          <w:spacing w:val="-2"/>
          <w:szCs w:val="24"/>
          <w:lang w:eastAsia="en-US"/>
        </w:rPr>
        <w:t xml:space="preserve"> </w:t>
      </w:r>
      <w:r w:rsidRPr="006B4A52">
        <w:rPr>
          <w:rFonts w:eastAsia="Calibri" w:cs="Calibri"/>
          <w:szCs w:val="24"/>
          <w:lang w:eastAsia="en-US"/>
        </w:rPr>
        <w:t>arrangements</w:t>
      </w:r>
      <w:r w:rsidRPr="006B4A52">
        <w:rPr>
          <w:rFonts w:eastAsia="Calibri" w:cs="Calibri"/>
          <w:spacing w:val="-2"/>
          <w:szCs w:val="24"/>
          <w:lang w:eastAsia="en-US"/>
        </w:rPr>
        <w:t xml:space="preserve"> </w:t>
      </w:r>
      <w:r w:rsidRPr="006B4A52">
        <w:rPr>
          <w:rFonts w:eastAsia="Calibri" w:cs="Calibri"/>
          <w:szCs w:val="24"/>
          <w:lang w:eastAsia="en-US"/>
        </w:rPr>
        <w:t>put</w:t>
      </w:r>
      <w:r w:rsidRPr="006B4A52">
        <w:rPr>
          <w:rFonts w:eastAsia="Calibri" w:cs="Calibri"/>
          <w:spacing w:val="1"/>
          <w:szCs w:val="24"/>
          <w:lang w:eastAsia="en-US"/>
        </w:rPr>
        <w:t xml:space="preserve"> </w:t>
      </w:r>
      <w:r w:rsidRPr="006B4A52">
        <w:rPr>
          <w:rFonts w:eastAsia="Calibri" w:cs="Calibri"/>
          <w:szCs w:val="24"/>
          <w:lang w:eastAsia="en-US"/>
        </w:rPr>
        <w:t>in</w:t>
      </w:r>
      <w:r w:rsidRPr="006B4A52">
        <w:rPr>
          <w:rFonts w:eastAsia="Calibri" w:cs="Calibri"/>
          <w:spacing w:val="-1"/>
          <w:szCs w:val="24"/>
          <w:lang w:eastAsia="en-US"/>
        </w:rPr>
        <w:t xml:space="preserve"> </w:t>
      </w:r>
      <w:r w:rsidRPr="006B4A52">
        <w:rPr>
          <w:rFonts w:eastAsia="Calibri" w:cs="Calibri"/>
          <w:szCs w:val="24"/>
          <w:lang w:eastAsia="en-US"/>
        </w:rPr>
        <w:t>place</w:t>
      </w:r>
      <w:r w:rsidRPr="006B4A52">
        <w:rPr>
          <w:rFonts w:eastAsia="Calibri" w:cs="Calibri"/>
          <w:spacing w:val="-3"/>
          <w:szCs w:val="24"/>
          <w:lang w:eastAsia="en-US"/>
        </w:rPr>
        <w:t xml:space="preserve"> </w:t>
      </w:r>
      <w:r w:rsidRPr="006B4A52">
        <w:rPr>
          <w:rFonts w:eastAsia="Calibri" w:cs="Calibri"/>
          <w:szCs w:val="24"/>
          <w:lang w:eastAsia="en-US"/>
        </w:rPr>
        <w:t>by the</w:t>
      </w:r>
      <w:r w:rsidRPr="006B4A52">
        <w:rPr>
          <w:rFonts w:eastAsia="Calibri" w:cs="Calibri"/>
          <w:spacing w:val="-1"/>
          <w:szCs w:val="24"/>
          <w:lang w:eastAsia="en-US"/>
        </w:rPr>
        <w:t xml:space="preserve"> </w:t>
      </w:r>
      <w:r w:rsidRPr="006B4A52">
        <w:rPr>
          <w:rFonts w:eastAsia="Calibri" w:cs="Calibri"/>
          <w:szCs w:val="24"/>
          <w:lang w:eastAsia="en-US"/>
        </w:rPr>
        <w:t>principal.</w:t>
      </w:r>
    </w:p>
    <w:p w14:paraId="3F7AD906" w14:textId="77777777" w:rsidR="006B4A52" w:rsidRPr="006B4A52" w:rsidRDefault="006B4A52" w:rsidP="006B4A52">
      <w:pPr>
        <w:widowControl w:val="0"/>
        <w:suppressAutoHyphens w:val="0"/>
        <w:autoSpaceDE w:val="0"/>
        <w:autoSpaceDN w:val="0"/>
        <w:spacing w:before="8" w:after="0"/>
        <w:rPr>
          <w:rFonts w:eastAsia="Calibri" w:cs="Calibri"/>
          <w:sz w:val="19"/>
          <w:szCs w:val="24"/>
          <w:lang w:eastAsia="en-US"/>
        </w:rPr>
      </w:pPr>
    </w:p>
    <w:p w14:paraId="66E48881" w14:textId="1F4D49D5" w:rsidR="006B4A52" w:rsidRDefault="006B4A52" w:rsidP="006B4A52">
      <w:pPr>
        <w:widowControl w:val="0"/>
        <w:suppressAutoHyphens w:val="0"/>
        <w:autoSpaceDE w:val="0"/>
        <w:autoSpaceDN w:val="0"/>
        <w:spacing w:after="0"/>
        <w:ind w:left="172" w:right="151"/>
        <w:rPr>
          <w:rFonts w:eastAsia="Calibri" w:cs="Calibri"/>
          <w:szCs w:val="24"/>
          <w:lang w:eastAsia="en-US"/>
        </w:rPr>
      </w:pPr>
      <w:r w:rsidRPr="006B4A52">
        <w:rPr>
          <w:rFonts w:eastAsia="Calibri" w:cs="Calibri"/>
          <w:szCs w:val="24"/>
          <w:lang w:eastAsia="en-US"/>
        </w:rPr>
        <w:t>All ASO staff are responsible for providing basic physical and emotional care for students. This may</w:t>
      </w:r>
      <w:r w:rsidRPr="006B4A52">
        <w:rPr>
          <w:rFonts w:eastAsia="Calibri" w:cs="Calibri"/>
          <w:spacing w:val="-52"/>
          <w:szCs w:val="24"/>
          <w:lang w:eastAsia="en-US"/>
        </w:rPr>
        <w:t xml:space="preserve"> </w:t>
      </w:r>
      <w:r w:rsidRPr="006B4A52">
        <w:rPr>
          <w:rFonts w:eastAsia="Calibri" w:cs="Calibri"/>
          <w:szCs w:val="24"/>
          <w:lang w:eastAsia="en-US"/>
        </w:rPr>
        <w:t>include activities such as toileting, assisting with meals and lifting of students and/or the provision</w:t>
      </w:r>
      <w:r w:rsidRPr="006B4A52">
        <w:rPr>
          <w:rFonts w:eastAsia="Calibri" w:cs="Calibri"/>
          <w:spacing w:val="-52"/>
          <w:szCs w:val="24"/>
          <w:lang w:eastAsia="en-US"/>
        </w:rPr>
        <w:t xml:space="preserve"> </w:t>
      </w:r>
      <w:r w:rsidRPr="006B4A52">
        <w:rPr>
          <w:rFonts w:eastAsia="Calibri" w:cs="Calibri"/>
          <w:szCs w:val="24"/>
          <w:lang w:eastAsia="en-US"/>
        </w:rPr>
        <w:t>of support to students in accordance with approved student health care/treatment plans. The</w:t>
      </w:r>
      <w:r w:rsidRPr="006B4A52">
        <w:rPr>
          <w:rFonts w:eastAsia="Calibri" w:cs="Calibri"/>
          <w:spacing w:val="1"/>
          <w:szCs w:val="24"/>
          <w:lang w:eastAsia="en-US"/>
        </w:rPr>
        <w:t xml:space="preserve"> </w:t>
      </w:r>
      <w:r w:rsidRPr="006B4A52">
        <w:rPr>
          <w:rFonts w:eastAsia="Calibri" w:cs="Calibri"/>
          <w:szCs w:val="24"/>
          <w:lang w:eastAsia="en-US"/>
        </w:rPr>
        <w:t>degree of responsibility for these activities will vary depending on the role, individual student</w:t>
      </w:r>
      <w:r w:rsidRPr="006B4A52">
        <w:rPr>
          <w:rFonts w:eastAsia="Calibri" w:cs="Calibri"/>
          <w:spacing w:val="1"/>
          <w:szCs w:val="24"/>
          <w:lang w:eastAsia="en-US"/>
        </w:rPr>
        <w:t xml:space="preserve"> </w:t>
      </w:r>
      <w:r w:rsidRPr="006B4A52">
        <w:rPr>
          <w:rFonts w:eastAsia="Calibri" w:cs="Calibri"/>
          <w:szCs w:val="24"/>
          <w:lang w:eastAsia="en-US"/>
        </w:rPr>
        <w:t>needs</w:t>
      </w:r>
      <w:r w:rsidRPr="006B4A52">
        <w:rPr>
          <w:rFonts w:eastAsia="Calibri" w:cs="Calibri"/>
          <w:spacing w:val="-3"/>
          <w:szCs w:val="24"/>
          <w:lang w:eastAsia="en-US"/>
        </w:rPr>
        <w:t xml:space="preserve"> </w:t>
      </w:r>
      <w:r w:rsidRPr="006B4A52">
        <w:rPr>
          <w:rFonts w:eastAsia="Calibri" w:cs="Calibri"/>
          <w:szCs w:val="24"/>
          <w:lang w:eastAsia="en-US"/>
        </w:rPr>
        <w:t>and</w:t>
      </w:r>
      <w:r w:rsidRPr="006B4A52">
        <w:rPr>
          <w:rFonts w:eastAsia="Calibri" w:cs="Calibri"/>
          <w:spacing w:val="-1"/>
          <w:szCs w:val="24"/>
          <w:lang w:eastAsia="en-US"/>
        </w:rPr>
        <w:t xml:space="preserve"> </w:t>
      </w:r>
      <w:r w:rsidRPr="006B4A52">
        <w:rPr>
          <w:rFonts w:eastAsia="Calibri" w:cs="Calibri"/>
          <w:szCs w:val="24"/>
          <w:lang w:eastAsia="en-US"/>
        </w:rPr>
        <w:t>the</w:t>
      </w:r>
      <w:r w:rsidRPr="006B4A52">
        <w:rPr>
          <w:rFonts w:eastAsia="Calibri" w:cs="Calibri"/>
          <w:spacing w:val="-2"/>
          <w:szCs w:val="24"/>
          <w:lang w:eastAsia="en-US"/>
        </w:rPr>
        <w:t xml:space="preserve"> </w:t>
      </w:r>
      <w:r w:rsidRPr="006B4A52">
        <w:rPr>
          <w:rFonts w:eastAsia="Calibri" w:cs="Calibri"/>
          <w:szCs w:val="24"/>
          <w:lang w:eastAsia="en-US"/>
        </w:rPr>
        <w:t>working environment.</w:t>
      </w:r>
    </w:p>
    <w:p w14:paraId="6855A815" w14:textId="77777777" w:rsidR="006B4A52" w:rsidRPr="006B4A52" w:rsidRDefault="006B4A52" w:rsidP="006B4A52">
      <w:pPr>
        <w:widowControl w:val="0"/>
        <w:suppressAutoHyphens w:val="0"/>
        <w:autoSpaceDE w:val="0"/>
        <w:autoSpaceDN w:val="0"/>
        <w:spacing w:before="240" w:after="0"/>
        <w:ind w:left="172"/>
        <w:outlineLvl w:val="2"/>
        <w:rPr>
          <w:rFonts w:eastAsia="Calibri" w:cs="Calibri"/>
          <w:bCs/>
          <w:szCs w:val="24"/>
          <w:lang w:eastAsia="en-US"/>
        </w:rPr>
      </w:pPr>
      <w:r w:rsidRPr="006B4A52">
        <w:rPr>
          <w:rFonts w:eastAsia="Calibri" w:cs="Calibri"/>
          <w:b/>
          <w:bCs/>
          <w:szCs w:val="24"/>
          <w:lang w:eastAsia="en-US"/>
        </w:rPr>
        <w:t>Employment conditions</w:t>
      </w:r>
    </w:p>
    <w:p w14:paraId="391E2B0F" w14:textId="14CB9B4E"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A full-time Administrative Service Officer’s ordinary hours of work are 147 hours over a four week period (</w:t>
      </w:r>
      <w:r w:rsidR="00125FA2" w:rsidRPr="006B4A52">
        <w:rPr>
          <w:rFonts w:eastAsia="Calibri" w:cs="Calibri"/>
          <w:szCs w:val="24"/>
          <w:lang w:eastAsia="en-US"/>
        </w:rPr>
        <w:t>i.e.</w:t>
      </w:r>
      <w:r w:rsidRPr="006B4A52">
        <w:rPr>
          <w:rFonts w:eastAsia="Calibri" w:cs="Calibri"/>
          <w:szCs w:val="24"/>
          <w:lang w:eastAsia="en-US"/>
        </w:rPr>
        <w:t xml:space="preserve"> an average of 73 hours 30 minutes per fortnight or 36 hours 45 minutes per week). </w:t>
      </w:r>
    </w:p>
    <w:p w14:paraId="5566BAD6"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611A7C28"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Administrative Service Officers usually work 7 hours 21 minutes per day with an additional 60 minutes for a lunch break.</w:t>
      </w:r>
    </w:p>
    <w:p w14:paraId="5019F142"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0E494BF1"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Administrative Service Officers in schools are required to work during school stand down periods (school holidays), noting that flexible working conditions may apply on an individual basis.</w:t>
      </w:r>
    </w:p>
    <w:p w14:paraId="2CF323A9" w14:textId="77777777" w:rsidR="006B4A52" w:rsidRPr="006B4A52" w:rsidRDefault="006B4A52" w:rsidP="006B4A52">
      <w:pPr>
        <w:widowControl w:val="0"/>
        <w:suppressAutoHyphens w:val="0"/>
        <w:autoSpaceDE w:val="0"/>
        <w:autoSpaceDN w:val="0"/>
        <w:spacing w:after="0"/>
        <w:ind w:left="172" w:right="151"/>
        <w:rPr>
          <w:rFonts w:eastAsia="Calibri" w:cs="Calibri"/>
          <w:szCs w:val="24"/>
          <w:lang w:eastAsia="en-US"/>
        </w:rPr>
      </w:pPr>
    </w:p>
    <w:p w14:paraId="06ABCC56" w14:textId="77777777" w:rsidR="006B4A52" w:rsidRPr="006B4A52" w:rsidRDefault="006B4A52" w:rsidP="006B4A52">
      <w:pPr>
        <w:widowControl w:val="0"/>
        <w:suppressAutoHyphens w:val="0"/>
        <w:autoSpaceDE w:val="0"/>
        <w:autoSpaceDN w:val="0"/>
        <w:spacing w:before="240" w:after="0"/>
        <w:ind w:left="172"/>
        <w:outlineLvl w:val="2"/>
        <w:rPr>
          <w:rFonts w:eastAsia="Calibri" w:cs="Calibri"/>
          <w:b/>
          <w:bCs/>
          <w:szCs w:val="24"/>
          <w:lang w:eastAsia="en-US"/>
        </w:rPr>
      </w:pPr>
      <w:r w:rsidRPr="006B4A52">
        <w:rPr>
          <w:rFonts w:eastAsia="Calibri" w:cs="Calibri"/>
          <w:b/>
          <w:bCs/>
          <w:szCs w:val="24"/>
          <w:lang w:eastAsia="en-US"/>
        </w:rPr>
        <w:t>Extracurricular activities</w:t>
      </w:r>
    </w:p>
    <w:p w14:paraId="07CAACBA"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 xml:space="preserve">Administrative Service Officers in schools may be required to assist teachers with the care and supervision of students in out-of-class activities including on school excursions, overnight camps and when transporting students to other campuses or facilities. </w:t>
      </w:r>
    </w:p>
    <w:p w14:paraId="055118DE"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1333A018" w14:textId="1FA3FCE2"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 xml:space="preserve">These school activities may be in addition to their ordinary hours of work. In these circumstances, participation is voluntary and following agreement with the </w:t>
      </w:r>
      <w:r w:rsidR="00974281">
        <w:rPr>
          <w:rFonts w:eastAsia="Calibri" w:cs="Calibri"/>
          <w:szCs w:val="24"/>
          <w:lang w:eastAsia="en-US"/>
        </w:rPr>
        <w:t>P</w:t>
      </w:r>
      <w:r w:rsidRPr="006B4A52">
        <w:rPr>
          <w:rFonts w:eastAsia="Calibri" w:cs="Calibri"/>
          <w:szCs w:val="24"/>
          <w:lang w:eastAsia="en-US"/>
        </w:rPr>
        <w:t xml:space="preserve">rincipal, </w:t>
      </w:r>
      <w:r w:rsidRPr="006B4A52">
        <w:rPr>
          <w:rFonts w:eastAsia="Calibri" w:cs="Calibri"/>
          <w:szCs w:val="24"/>
          <w:lang w:eastAsia="en-US"/>
        </w:rPr>
        <w:lastRenderedPageBreak/>
        <w:t>Administrative Service Officers may be granted flex or overtime in accordance with the enterprise agreement.</w:t>
      </w:r>
    </w:p>
    <w:p w14:paraId="3E9168F9"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6B74F165"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The degree of responsibility for these activities will vary dependant on the Administrative Service Officer, student needs and environment.</w:t>
      </w:r>
    </w:p>
    <w:p w14:paraId="005DA0D6"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22EFF002" w14:textId="77777777" w:rsidR="006B4A52" w:rsidRPr="006B4A52" w:rsidRDefault="006B4A52" w:rsidP="006B4A52">
      <w:pPr>
        <w:widowControl w:val="0"/>
        <w:suppressAutoHyphens w:val="0"/>
        <w:autoSpaceDE w:val="0"/>
        <w:autoSpaceDN w:val="0"/>
        <w:spacing w:before="240" w:after="0"/>
        <w:ind w:left="172"/>
        <w:outlineLvl w:val="2"/>
        <w:rPr>
          <w:rFonts w:eastAsia="Calibri" w:cs="Calibri"/>
          <w:b/>
          <w:bCs/>
          <w:szCs w:val="24"/>
          <w:lang w:eastAsia="en-US"/>
        </w:rPr>
      </w:pPr>
      <w:r w:rsidRPr="006B4A52">
        <w:rPr>
          <w:rFonts w:eastAsia="Calibri" w:cs="Calibri"/>
          <w:b/>
          <w:bCs/>
          <w:szCs w:val="24"/>
          <w:lang w:eastAsia="en-US"/>
        </w:rPr>
        <w:t>Mandatory reporting requirements</w:t>
      </w:r>
    </w:p>
    <w:p w14:paraId="69D75464"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 xml:space="preserve">Administrative Service Officers in schools also have an additional responsibility for the care and protection of students. </w:t>
      </w:r>
      <w:r w:rsidRPr="006B4A52">
        <w:rPr>
          <w:rFonts w:eastAsia="Calibri" w:cs="Calibri"/>
          <w:i/>
          <w:iCs/>
          <w:szCs w:val="24"/>
          <w:lang w:eastAsia="en-US"/>
        </w:rPr>
        <w:t>The Children’s and Young People Act 2008</w:t>
      </w:r>
      <w:r w:rsidRPr="006B4A52">
        <w:rPr>
          <w:rFonts w:eastAsia="Calibri" w:cs="Calibri"/>
          <w:szCs w:val="24"/>
          <w:lang w:eastAsia="en-US"/>
        </w:rPr>
        <w:t xml:space="preserve"> (the Act) identifies certain persons, including teachers and public servants who in the course of their employment works with or provides services to children and young people, as mandatory reporters. </w:t>
      </w:r>
    </w:p>
    <w:p w14:paraId="04CD7C7D"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5A2D7A0F"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A mandatory reporter must notify Care and Protection Services when they believe, on reasonable grounds, that a child or young person has experienced, or is experiencing, sexual abuse and/or non-accidental physical injury.</w:t>
      </w:r>
    </w:p>
    <w:p w14:paraId="1DB08990"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189A134F" w14:textId="77777777" w:rsidR="006B4A52" w:rsidRPr="006B4A52" w:rsidRDefault="006B4A52" w:rsidP="006B4A52">
      <w:pPr>
        <w:widowControl w:val="0"/>
        <w:suppressAutoHyphens w:val="0"/>
        <w:autoSpaceDE w:val="0"/>
        <w:autoSpaceDN w:val="0"/>
        <w:spacing w:after="0"/>
        <w:ind w:left="172" w:right="141"/>
        <w:rPr>
          <w:rFonts w:eastAsia="Calibri" w:cs="Calibri"/>
          <w:b/>
          <w:bCs/>
          <w:szCs w:val="24"/>
          <w:lang w:eastAsia="en-US"/>
        </w:rPr>
      </w:pPr>
      <w:r w:rsidRPr="006B4A52">
        <w:rPr>
          <w:rFonts w:eastAsia="Calibri" w:cs="Calibri"/>
          <w:b/>
          <w:bCs/>
          <w:szCs w:val="24"/>
          <w:lang w:eastAsia="en-US"/>
        </w:rPr>
        <w:t>Reportable conduct</w:t>
      </w:r>
    </w:p>
    <w:p w14:paraId="69E387CD"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The ACT Reportable Conduct Scheme is an employment based child protection measure designed to ensure that allegations and convictions against employees, related to abuse and misconduct against children, are identified and acted on appropriately. The Scheme was developed in response to the Royal Commission into Institutional Responses into Child Sexual Abuse and mirrors the NSW system, which has proven to be an effective and successful model.</w:t>
      </w:r>
    </w:p>
    <w:p w14:paraId="58DDB5F6"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p>
    <w:p w14:paraId="4C9A8D30" w14:textId="77777777" w:rsidR="006B4A52" w:rsidRPr="006B4A52" w:rsidRDefault="006B4A52" w:rsidP="006B4A52">
      <w:pPr>
        <w:widowControl w:val="0"/>
        <w:suppressAutoHyphens w:val="0"/>
        <w:autoSpaceDE w:val="0"/>
        <w:autoSpaceDN w:val="0"/>
        <w:spacing w:after="0"/>
        <w:ind w:left="172" w:right="141"/>
        <w:rPr>
          <w:rFonts w:eastAsia="Calibri" w:cs="Calibri"/>
          <w:szCs w:val="24"/>
          <w:lang w:eastAsia="en-US"/>
        </w:rPr>
      </w:pPr>
      <w:r w:rsidRPr="006B4A52">
        <w:rPr>
          <w:rFonts w:eastAsia="Calibri" w:cs="Calibri"/>
          <w:szCs w:val="24"/>
          <w:lang w:eastAsia="en-US"/>
        </w:rPr>
        <w:t>The ACT Education Directorate is considered a ‘designated entity’ under the scheme and as such is required to report allegations, offences or convictions relating to child abuse or child-related misconduct by an employee, to the ACT Ombudsman. For the purposes of the scheme, a child is classified as a person under 18 years old.</w:t>
      </w:r>
    </w:p>
    <w:bookmarkEnd w:id="0"/>
    <w:p w14:paraId="602736B6" w14:textId="77777777" w:rsidR="006B4A52" w:rsidRPr="006B4A52" w:rsidRDefault="006B4A52" w:rsidP="006B4A52">
      <w:pPr>
        <w:widowControl w:val="0"/>
        <w:suppressAutoHyphens w:val="0"/>
        <w:autoSpaceDE w:val="0"/>
        <w:autoSpaceDN w:val="0"/>
        <w:spacing w:after="0"/>
        <w:ind w:left="172" w:right="141"/>
        <w:rPr>
          <w:rFonts w:eastAsia="Calibri" w:cs="Calibri"/>
          <w:b/>
          <w:bCs/>
          <w:szCs w:val="24"/>
          <w:lang w:eastAsia="en-US"/>
        </w:rPr>
      </w:pPr>
    </w:p>
    <w:p w14:paraId="6D262046" w14:textId="77777777" w:rsidR="00796ABC" w:rsidRPr="00DC4270" w:rsidRDefault="00796ABC" w:rsidP="00DC4270">
      <w:pPr>
        <w:pStyle w:val="DotPoint"/>
        <w:numPr>
          <w:ilvl w:val="0"/>
          <w:numId w:val="0"/>
        </w:numPr>
        <w:ind w:left="360" w:hanging="360"/>
      </w:pPr>
    </w:p>
    <w:sectPr w:rsidR="00796ABC" w:rsidRPr="00DC4270" w:rsidSect="00FF43F8">
      <w:type w:val="continuous"/>
      <w:pgSz w:w="11906" w:h="16838" w:code="9"/>
      <w:pgMar w:top="851" w:right="1134" w:bottom="993"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52AE" w14:textId="77777777" w:rsidR="001147E0" w:rsidRDefault="001147E0" w:rsidP="00456927">
      <w:pPr>
        <w:spacing w:after="0"/>
      </w:pPr>
      <w:r>
        <w:separator/>
      </w:r>
    </w:p>
  </w:endnote>
  <w:endnote w:type="continuationSeparator" w:id="0">
    <w:p w14:paraId="311B784D" w14:textId="77777777" w:rsidR="001147E0" w:rsidRDefault="001147E0"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071B" w14:textId="77777777" w:rsidR="001147E0" w:rsidRDefault="001147E0" w:rsidP="00456927">
      <w:pPr>
        <w:spacing w:after="0"/>
      </w:pPr>
      <w:r>
        <w:separator/>
      </w:r>
    </w:p>
  </w:footnote>
  <w:footnote w:type="continuationSeparator" w:id="0">
    <w:p w14:paraId="5232E9BC" w14:textId="77777777" w:rsidR="001147E0" w:rsidRDefault="001147E0"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1188E"/>
    <w:multiLevelType w:val="hybridMultilevel"/>
    <w:tmpl w:val="8614112E"/>
    <w:lvl w:ilvl="0" w:tplc="0C090001">
      <w:start w:val="1"/>
      <w:numFmt w:val="bullet"/>
      <w:lvlText w:val=""/>
      <w:lvlJc w:val="left"/>
      <w:pPr>
        <w:ind w:left="152" w:hanging="360"/>
      </w:pPr>
      <w:rPr>
        <w:rFonts w:ascii="Symbol" w:hAnsi="Symbo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92" w:hanging="360"/>
      </w:pPr>
      <w:rPr>
        <w:rFonts w:ascii="Wingdings" w:hAnsi="Wingdings" w:hint="default"/>
      </w:rPr>
    </w:lvl>
    <w:lvl w:ilvl="3" w:tplc="0C090001" w:tentative="1">
      <w:start w:val="1"/>
      <w:numFmt w:val="bullet"/>
      <w:lvlText w:val=""/>
      <w:lvlJc w:val="left"/>
      <w:pPr>
        <w:ind w:left="2312" w:hanging="360"/>
      </w:pPr>
      <w:rPr>
        <w:rFonts w:ascii="Symbol" w:hAnsi="Symbol" w:hint="default"/>
      </w:rPr>
    </w:lvl>
    <w:lvl w:ilvl="4" w:tplc="0C090003" w:tentative="1">
      <w:start w:val="1"/>
      <w:numFmt w:val="bullet"/>
      <w:lvlText w:val="o"/>
      <w:lvlJc w:val="left"/>
      <w:pPr>
        <w:ind w:left="3032" w:hanging="360"/>
      </w:pPr>
      <w:rPr>
        <w:rFonts w:ascii="Courier New" w:hAnsi="Courier New" w:cs="Courier New" w:hint="default"/>
      </w:rPr>
    </w:lvl>
    <w:lvl w:ilvl="5" w:tplc="0C090005" w:tentative="1">
      <w:start w:val="1"/>
      <w:numFmt w:val="bullet"/>
      <w:lvlText w:val=""/>
      <w:lvlJc w:val="left"/>
      <w:pPr>
        <w:ind w:left="3752" w:hanging="360"/>
      </w:pPr>
      <w:rPr>
        <w:rFonts w:ascii="Wingdings" w:hAnsi="Wingdings" w:hint="default"/>
      </w:rPr>
    </w:lvl>
    <w:lvl w:ilvl="6" w:tplc="0C090001" w:tentative="1">
      <w:start w:val="1"/>
      <w:numFmt w:val="bullet"/>
      <w:lvlText w:val=""/>
      <w:lvlJc w:val="left"/>
      <w:pPr>
        <w:ind w:left="4472" w:hanging="360"/>
      </w:pPr>
      <w:rPr>
        <w:rFonts w:ascii="Symbol" w:hAnsi="Symbol" w:hint="default"/>
      </w:rPr>
    </w:lvl>
    <w:lvl w:ilvl="7" w:tplc="0C090003" w:tentative="1">
      <w:start w:val="1"/>
      <w:numFmt w:val="bullet"/>
      <w:lvlText w:val="o"/>
      <w:lvlJc w:val="left"/>
      <w:pPr>
        <w:ind w:left="5192" w:hanging="360"/>
      </w:pPr>
      <w:rPr>
        <w:rFonts w:ascii="Courier New" w:hAnsi="Courier New" w:cs="Courier New" w:hint="default"/>
      </w:rPr>
    </w:lvl>
    <w:lvl w:ilvl="8" w:tplc="0C090005" w:tentative="1">
      <w:start w:val="1"/>
      <w:numFmt w:val="bullet"/>
      <w:lvlText w:val=""/>
      <w:lvlJc w:val="left"/>
      <w:pPr>
        <w:ind w:left="5912" w:hanging="360"/>
      </w:pPr>
      <w:rPr>
        <w:rFonts w:ascii="Wingdings" w:hAnsi="Wingdings" w:hint="default"/>
      </w:rPr>
    </w:lvl>
  </w:abstractNum>
  <w:abstractNum w:abstractNumId="2" w15:restartNumberingAfterBreak="0">
    <w:nsid w:val="03CB2EDB"/>
    <w:multiLevelType w:val="hybridMultilevel"/>
    <w:tmpl w:val="6DEC8EB2"/>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CD6703"/>
    <w:multiLevelType w:val="hybridMultilevel"/>
    <w:tmpl w:val="E6E8D2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BD7B0A"/>
    <w:multiLevelType w:val="hybridMultilevel"/>
    <w:tmpl w:val="D6808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B51D78"/>
    <w:multiLevelType w:val="multilevel"/>
    <w:tmpl w:val="65F04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4942384"/>
    <w:multiLevelType w:val="hybridMultilevel"/>
    <w:tmpl w:val="56C412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9296F62"/>
    <w:multiLevelType w:val="hybridMultilevel"/>
    <w:tmpl w:val="D55EFA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F8D2720"/>
    <w:multiLevelType w:val="multilevel"/>
    <w:tmpl w:val="700871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16A17EB"/>
    <w:multiLevelType w:val="hybridMultilevel"/>
    <w:tmpl w:val="6ABAC1D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1" w15:restartNumberingAfterBreak="0">
    <w:nsid w:val="23C3283A"/>
    <w:multiLevelType w:val="hybridMultilevel"/>
    <w:tmpl w:val="CAA84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F61BD"/>
    <w:multiLevelType w:val="hybridMultilevel"/>
    <w:tmpl w:val="9656E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8C2D63"/>
    <w:multiLevelType w:val="hybridMultilevel"/>
    <w:tmpl w:val="1AA48C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1C4666E"/>
    <w:multiLevelType w:val="multilevel"/>
    <w:tmpl w:val="A8FE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E7514A"/>
    <w:multiLevelType w:val="hybridMultilevel"/>
    <w:tmpl w:val="A4F4A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3D7F7F"/>
    <w:multiLevelType w:val="hybridMultilevel"/>
    <w:tmpl w:val="E6F255D8"/>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492C608E"/>
    <w:multiLevelType w:val="multilevel"/>
    <w:tmpl w:val="E31E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7D41E3"/>
    <w:multiLevelType w:val="hybridMultilevel"/>
    <w:tmpl w:val="E1A4E7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98A46AC"/>
    <w:multiLevelType w:val="hybridMultilevel"/>
    <w:tmpl w:val="12F22F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17F0D81"/>
    <w:multiLevelType w:val="hybridMultilevel"/>
    <w:tmpl w:val="5EF090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BD628F"/>
    <w:multiLevelType w:val="hybridMultilevel"/>
    <w:tmpl w:val="87F43A0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6AF17A8"/>
    <w:multiLevelType w:val="multilevel"/>
    <w:tmpl w:val="8BBC3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9120F5"/>
    <w:multiLevelType w:val="hybridMultilevel"/>
    <w:tmpl w:val="3F8AE9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2917030"/>
    <w:multiLevelType w:val="multilevel"/>
    <w:tmpl w:val="853AA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735A274E"/>
    <w:multiLevelType w:val="multilevel"/>
    <w:tmpl w:val="09C408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7B76B34"/>
    <w:multiLevelType w:val="hybridMultilevel"/>
    <w:tmpl w:val="B832F2DE"/>
    <w:lvl w:ilvl="0" w:tplc="A71421FA">
      <w:start w:val="1"/>
      <w:numFmt w:val="bullet"/>
      <w:lvlText w:val=""/>
      <w:lvlJc w:val="left"/>
      <w:pPr>
        <w:ind w:left="360" w:hanging="360"/>
      </w:pPr>
      <w:rPr>
        <w:rFonts w:ascii="Symbol" w:hAnsi="Symbol" w:hint="default"/>
        <w:sz w:val="24"/>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866ADA"/>
    <w:multiLevelType w:val="hybridMultilevel"/>
    <w:tmpl w:val="FA3451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BBB18C1"/>
    <w:multiLevelType w:val="hybridMultilevel"/>
    <w:tmpl w:val="B16E3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C080FFD"/>
    <w:multiLevelType w:val="hybridMultilevel"/>
    <w:tmpl w:val="19B46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38290898">
    <w:abstractNumId w:val="17"/>
  </w:num>
  <w:num w:numId="2" w16cid:durableId="921991301">
    <w:abstractNumId w:val="18"/>
  </w:num>
  <w:num w:numId="3" w16cid:durableId="99839569">
    <w:abstractNumId w:val="3"/>
  </w:num>
  <w:num w:numId="4" w16cid:durableId="339432550">
    <w:abstractNumId w:val="0"/>
  </w:num>
  <w:num w:numId="5" w16cid:durableId="1468931567">
    <w:abstractNumId w:val="32"/>
  </w:num>
  <w:num w:numId="6" w16cid:durableId="1644700628">
    <w:abstractNumId w:val="5"/>
  </w:num>
  <w:num w:numId="7" w16cid:durableId="1563253522">
    <w:abstractNumId w:val="16"/>
  </w:num>
  <w:num w:numId="8" w16cid:durableId="1938437527">
    <w:abstractNumId w:val="15"/>
  </w:num>
  <w:num w:numId="9" w16cid:durableId="948782271">
    <w:abstractNumId w:val="28"/>
  </w:num>
  <w:num w:numId="10" w16cid:durableId="637691385">
    <w:abstractNumId w:val="8"/>
  </w:num>
  <w:num w:numId="11" w16cid:durableId="1538736533">
    <w:abstractNumId w:val="31"/>
  </w:num>
  <w:num w:numId="12" w16cid:durableId="281036119">
    <w:abstractNumId w:val="29"/>
  </w:num>
  <w:num w:numId="13" w16cid:durableId="880215862">
    <w:abstractNumId w:val="7"/>
  </w:num>
  <w:num w:numId="14" w16cid:durableId="161971023">
    <w:abstractNumId w:val="21"/>
  </w:num>
  <w:num w:numId="15" w16cid:durableId="360399824">
    <w:abstractNumId w:val="4"/>
  </w:num>
  <w:num w:numId="16" w16cid:durableId="2110663170">
    <w:abstractNumId w:val="25"/>
  </w:num>
  <w:num w:numId="17" w16cid:durableId="1680231657">
    <w:abstractNumId w:val="11"/>
  </w:num>
  <w:num w:numId="18" w16cid:durableId="1278218280">
    <w:abstractNumId w:val="10"/>
  </w:num>
  <w:num w:numId="19" w16cid:durableId="862744248">
    <w:abstractNumId w:val="13"/>
  </w:num>
  <w:num w:numId="20" w16cid:durableId="175313526">
    <w:abstractNumId w:val="2"/>
  </w:num>
  <w:num w:numId="21" w16cid:durableId="432748710">
    <w:abstractNumId w:val="23"/>
  </w:num>
  <w:num w:numId="22" w16cid:durableId="284897354">
    <w:abstractNumId w:val="20"/>
  </w:num>
  <w:num w:numId="23" w16cid:durableId="1625430151">
    <w:abstractNumId w:val="1"/>
  </w:num>
  <w:num w:numId="24" w16cid:durableId="1593775973">
    <w:abstractNumId w:val="12"/>
  </w:num>
  <w:num w:numId="25" w16cid:durableId="178659576">
    <w:abstractNumId w:val="22"/>
  </w:num>
  <w:num w:numId="26" w16cid:durableId="891771692">
    <w:abstractNumId w:val="30"/>
  </w:num>
  <w:num w:numId="27" w16cid:durableId="68501002">
    <w:abstractNumId w:val="24"/>
  </w:num>
  <w:num w:numId="28" w16cid:durableId="94716212">
    <w:abstractNumId w:val="19"/>
  </w:num>
  <w:num w:numId="29" w16cid:durableId="735512258">
    <w:abstractNumId w:val="14"/>
  </w:num>
  <w:num w:numId="30" w16cid:durableId="2114519319">
    <w:abstractNumId w:val="27"/>
  </w:num>
  <w:num w:numId="31" w16cid:durableId="1919050318">
    <w:abstractNumId w:val="26"/>
  </w:num>
  <w:num w:numId="32" w16cid:durableId="1545942436">
    <w:abstractNumId w:val="9"/>
  </w:num>
  <w:num w:numId="33" w16cid:durableId="11864367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06971"/>
    <w:rsid w:val="000117C6"/>
    <w:rsid w:val="00015483"/>
    <w:rsid w:val="0001642D"/>
    <w:rsid w:val="00023CD9"/>
    <w:rsid w:val="00034905"/>
    <w:rsid w:val="00036182"/>
    <w:rsid w:val="00037A8B"/>
    <w:rsid w:val="00037E42"/>
    <w:rsid w:val="00040CD3"/>
    <w:rsid w:val="00044187"/>
    <w:rsid w:val="000456E0"/>
    <w:rsid w:val="00045D17"/>
    <w:rsid w:val="00051744"/>
    <w:rsid w:val="000563AB"/>
    <w:rsid w:val="00057CF9"/>
    <w:rsid w:val="0006015C"/>
    <w:rsid w:val="00060187"/>
    <w:rsid w:val="00061670"/>
    <w:rsid w:val="00072674"/>
    <w:rsid w:val="00074DA8"/>
    <w:rsid w:val="00075C33"/>
    <w:rsid w:val="00083084"/>
    <w:rsid w:val="00083AB8"/>
    <w:rsid w:val="00090C5A"/>
    <w:rsid w:val="00090D08"/>
    <w:rsid w:val="00094171"/>
    <w:rsid w:val="00094562"/>
    <w:rsid w:val="000A3BC3"/>
    <w:rsid w:val="000A5186"/>
    <w:rsid w:val="000A706D"/>
    <w:rsid w:val="000B622C"/>
    <w:rsid w:val="000C3654"/>
    <w:rsid w:val="000C452E"/>
    <w:rsid w:val="000E2739"/>
    <w:rsid w:val="000E2939"/>
    <w:rsid w:val="000E4ECF"/>
    <w:rsid w:val="000E639E"/>
    <w:rsid w:val="000F0AC2"/>
    <w:rsid w:val="000F2684"/>
    <w:rsid w:val="000F2688"/>
    <w:rsid w:val="000F5457"/>
    <w:rsid w:val="000F78EC"/>
    <w:rsid w:val="0010052B"/>
    <w:rsid w:val="0011176B"/>
    <w:rsid w:val="00113596"/>
    <w:rsid w:val="001147E0"/>
    <w:rsid w:val="00114CE0"/>
    <w:rsid w:val="001153A2"/>
    <w:rsid w:val="001169D5"/>
    <w:rsid w:val="001229C8"/>
    <w:rsid w:val="00125FA2"/>
    <w:rsid w:val="00127312"/>
    <w:rsid w:val="001315C0"/>
    <w:rsid w:val="001322B2"/>
    <w:rsid w:val="001429A6"/>
    <w:rsid w:val="00142B68"/>
    <w:rsid w:val="00142FB0"/>
    <w:rsid w:val="001501F0"/>
    <w:rsid w:val="0015056D"/>
    <w:rsid w:val="00152424"/>
    <w:rsid w:val="001552C6"/>
    <w:rsid w:val="00160D2A"/>
    <w:rsid w:val="00166318"/>
    <w:rsid w:val="0016790E"/>
    <w:rsid w:val="00173E02"/>
    <w:rsid w:val="0017621D"/>
    <w:rsid w:val="00176C10"/>
    <w:rsid w:val="0017746E"/>
    <w:rsid w:val="00180F6D"/>
    <w:rsid w:val="00183A2A"/>
    <w:rsid w:val="00184B9D"/>
    <w:rsid w:val="00185003"/>
    <w:rsid w:val="001905C2"/>
    <w:rsid w:val="001948AD"/>
    <w:rsid w:val="00196DC8"/>
    <w:rsid w:val="001A12DC"/>
    <w:rsid w:val="001A281F"/>
    <w:rsid w:val="001A36F2"/>
    <w:rsid w:val="001A461F"/>
    <w:rsid w:val="001A6BEC"/>
    <w:rsid w:val="001A7C26"/>
    <w:rsid w:val="001B11B5"/>
    <w:rsid w:val="001B306F"/>
    <w:rsid w:val="001B4119"/>
    <w:rsid w:val="001C0FF9"/>
    <w:rsid w:val="001C206E"/>
    <w:rsid w:val="001C74C9"/>
    <w:rsid w:val="001C7CEE"/>
    <w:rsid w:val="001D0161"/>
    <w:rsid w:val="001D0BB4"/>
    <w:rsid w:val="001D11DB"/>
    <w:rsid w:val="001D284A"/>
    <w:rsid w:val="001D2953"/>
    <w:rsid w:val="001D407C"/>
    <w:rsid w:val="001E1460"/>
    <w:rsid w:val="001E3E2E"/>
    <w:rsid w:val="001E49C0"/>
    <w:rsid w:val="001E5640"/>
    <w:rsid w:val="001F05E4"/>
    <w:rsid w:val="001F2C45"/>
    <w:rsid w:val="001F65F7"/>
    <w:rsid w:val="001F76A4"/>
    <w:rsid w:val="00200117"/>
    <w:rsid w:val="0020064B"/>
    <w:rsid w:val="002014E5"/>
    <w:rsid w:val="00204473"/>
    <w:rsid w:val="0020493E"/>
    <w:rsid w:val="002113B4"/>
    <w:rsid w:val="0021151E"/>
    <w:rsid w:val="00214732"/>
    <w:rsid w:val="00216CA1"/>
    <w:rsid w:val="00220092"/>
    <w:rsid w:val="0022484E"/>
    <w:rsid w:val="00224C92"/>
    <w:rsid w:val="0022677F"/>
    <w:rsid w:val="002274B2"/>
    <w:rsid w:val="0023024E"/>
    <w:rsid w:val="00231B57"/>
    <w:rsid w:val="002345C0"/>
    <w:rsid w:val="0023640E"/>
    <w:rsid w:val="00236C2C"/>
    <w:rsid w:val="00243603"/>
    <w:rsid w:val="00247522"/>
    <w:rsid w:val="002507D6"/>
    <w:rsid w:val="00252449"/>
    <w:rsid w:val="0026001C"/>
    <w:rsid w:val="00262DEE"/>
    <w:rsid w:val="0026701C"/>
    <w:rsid w:val="00267058"/>
    <w:rsid w:val="002678DB"/>
    <w:rsid w:val="0027094B"/>
    <w:rsid w:val="00271701"/>
    <w:rsid w:val="002728B3"/>
    <w:rsid w:val="00272F0B"/>
    <w:rsid w:val="00273F64"/>
    <w:rsid w:val="00274B3D"/>
    <w:rsid w:val="002756D8"/>
    <w:rsid w:val="002765A6"/>
    <w:rsid w:val="002811F9"/>
    <w:rsid w:val="002840E6"/>
    <w:rsid w:val="00284D8B"/>
    <w:rsid w:val="00285B53"/>
    <w:rsid w:val="00290E50"/>
    <w:rsid w:val="00290FAD"/>
    <w:rsid w:val="002937EB"/>
    <w:rsid w:val="00293F70"/>
    <w:rsid w:val="00295705"/>
    <w:rsid w:val="002A0C3B"/>
    <w:rsid w:val="002A43D2"/>
    <w:rsid w:val="002A49EE"/>
    <w:rsid w:val="002A74F6"/>
    <w:rsid w:val="002B1194"/>
    <w:rsid w:val="002B224A"/>
    <w:rsid w:val="002B297D"/>
    <w:rsid w:val="002B4167"/>
    <w:rsid w:val="002B4318"/>
    <w:rsid w:val="002B7D29"/>
    <w:rsid w:val="002C2A08"/>
    <w:rsid w:val="002C2AF6"/>
    <w:rsid w:val="002C41BC"/>
    <w:rsid w:val="002D07A1"/>
    <w:rsid w:val="002D1CFC"/>
    <w:rsid w:val="002D2A0D"/>
    <w:rsid w:val="002E069C"/>
    <w:rsid w:val="002E6343"/>
    <w:rsid w:val="002E78B8"/>
    <w:rsid w:val="002F049A"/>
    <w:rsid w:val="002F0510"/>
    <w:rsid w:val="002F3365"/>
    <w:rsid w:val="002F69C3"/>
    <w:rsid w:val="0030208D"/>
    <w:rsid w:val="003020B5"/>
    <w:rsid w:val="003022D7"/>
    <w:rsid w:val="00305A5F"/>
    <w:rsid w:val="00306ED0"/>
    <w:rsid w:val="00310E38"/>
    <w:rsid w:val="0031523D"/>
    <w:rsid w:val="00315A73"/>
    <w:rsid w:val="00317E43"/>
    <w:rsid w:val="003210D4"/>
    <w:rsid w:val="00326758"/>
    <w:rsid w:val="00327679"/>
    <w:rsid w:val="00334F25"/>
    <w:rsid w:val="0033768C"/>
    <w:rsid w:val="00344845"/>
    <w:rsid w:val="003461EF"/>
    <w:rsid w:val="00347432"/>
    <w:rsid w:val="00350170"/>
    <w:rsid w:val="00351444"/>
    <w:rsid w:val="0035537A"/>
    <w:rsid w:val="00356DD0"/>
    <w:rsid w:val="00361D1A"/>
    <w:rsid w:val="003660FD"/>
    <w:rsid w:val="00366983"/>
    <w:rsid w:val="0036787D"/>
    <w:rsid w:val="00367C98"/>
    <w:rsid w:val="00373FED"/>
    <w:rsid w:val="003743B3"/>
    <w:rsid w:val="00374D9D"/>
    <w:rsid w:val="00376635"/>
    <w:rsid w:val="00384332"/>
    <w:rsid w:val="00384513"/>
    <w:rsid w:val="00385766"/>
    <w:rsid w:val="0039040A"/>
    <w:rsid w:val="00392AFC"/>
    <w:rsid w:val="00392D69"/>
    <w:rsid w:val="00394A89"/>
    <w:rsid w:val="003958AF"/>
    <w:rsid w:val="00395E36"/>
    <w:rsid w:val="003A2D1E"/>
    <w:rsid w:val="003A3785"/>
    <w:rsid w:val="003A6A2F"/>
    <w:rsid w:val="003B066F"/>
    <w:rsid w:val="003B1142"/>
    <w:rsid w:val="003B7B87"/>
    <w:rsid w:val="003C4EC6"/>
    <w:rsid w:val="003C52DC"/>
    <w:rsid w:val="003C6108"/>
    <w:rsid w:val="003C6256"/>
    <w:rsid w:val="003C6426"/>
    <w:rsid w:val="003D422A"/>
    <w:rsid w:val="003E4EF0"/>
    <w:rsid w:val="003F1F0B"/>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2FD6"/>
    <w:rsid w:val="00493773"/>
    <w:rsid w:val="00494912"/>
    <w:rsid w:val="00495B39"/>
    <w:rsid w:val="004A279A"/>
    <w:rsid w:val="004A2C60"/>
    <w:rsid w:val="004A3822"/>
    <w:rsid w:val="004A5626"/>
    <w:rsid w:val="004A5A47"/>
    <w:rsid w:val="004A7311"/>
    <w:rsid w:val="004B19A7"/>
    <w:rsid w:val="004B32D2"/>
    <w:rsid w:val="004B372B"/>
    <w:rsid w:val="004C1254"/>
    <w:rsid w:val="004C1716"/>
    <w:rsid w:val="004C4253"/>
    <w:rsid w:val="004C6C23"/>
    <w:rsid w:val="004D1A51"/>
    <w:rsid w:val="004D45DC"/>
    <w:rsid w:val="004D4C2B"/>
    <w:rsid w:val="004D5DB8"/>
    <w:rsid w:val="004F2565"/>
    <w:rsid w:val="004F3F6F"/>
    <w:rsid w:val="004F4613"/>
    <w:rsid w:val="004F46AC"/>
    <w:rsid w:val="004F7C0A"/>
    <w:rsid w:val="00505A6D"/>
    <w:rsid w:val="00507949"/>
    <w:rsid w:val="005107B8"/>
    <w:rsid w:val="00514711"/>
    <w:rsid w:val="0052245D"/>
    <w:rsid w:val="00530004"/>
    <w:rsid w:val="0053083B"/>
    <w:rsid w:val="00534DB0"/>
    <w:rsid w:val="00536C34"/>
    <w:rsid w:val="00541C41"/>
    <w:rsid w:val="005466BD"/>
    <w:rsid w:val="0054727B"/>
    <w:rsid w:val="0055314F"/>
    <w:rsid w:val="00555DA5"/>
    <w:rsid w:val="0055729E"/>
    <w:rsid w:val="00561454"/>
    <w:rsid w:val="005623B3"/>
    <w:rsid w:val="00573D58"/>
    <w:rsid w:val="00576FB9"/>
    <w:rsid w:val="00582863"/>
    <w:rsid w:val="0058419A"/>
    <w:rsid w:val="00584463"/>
    <w:rsid w:val="005848D6"/>
    <w:rsid w:val="005861A6"/>
    <w:rsid w:val="00586F78"/>
    <w:rsid w:val="00587DFD"/>
    <w:rsid w:val="005A0982"/>
    <w:rsid w:val="005A0F3B"/>
    <w:rsid w:val="005A5094"/>
    <w:rsid w:val="005A5D64"/>
    <w:rsid w:val="005A70F8"/>
    <w:rsid w:val="005A7DE1"/>
    <w:rsid w:val="005B38C8"/>
    <w:rsid w:val="005B39D3"/>
    <w:rsid w:val="005B4948"/>
    <w:rsid w:val="005B56A8"/>
    <w:rsid w:val="005B7C35"/>
    <w:rsid w:val="005C290A"/>
    <w:rsid w:val="005C2940"/>
    <w:rsid w:val="005C2BFC"/>
    <w:rsid w:val="005C391C"/>
    <w:rsid w:val="005D0650"/>
    <w:rsid w:val="005D4959"/>
    <w:rsid w:val="005D4EDB"/>
    <w:rsid w:val="005D5063"/>
    <w:rsid w:val="005E0077"/>
    <w:rsid w:val="005E2EBD"/>
    <w:rsid w:val="005E47A9"/>
    <w:rsid w:val="005E4E9D"/>
    <w:rsid w:val="005F1480"/>
    <w:rsid w:val="005F1A2B"/>
    <w:rsid w:val="005F1B26"/>
    <w:rsid w:val="005F56FB"/>
    <w:rsid w:val="00601827"/>
    <w:rsid w:val="00601BC6"/>
    <w:rsid w:val="006030D0"/>
    <w:rsid w:val="00604AD4"/>
    <w:rsid w:val="00604B5C"/>
    <w:rsid w:val="00612EBB"/>
    <w:rsid w:val="00613E17"/>
    <w:rsid w:val="00615D88"/>
    <w:rsid w:val="00621532"/>
    <w:rsid w:val="0062285A"/>
    <w:rsid w:val="00622D9B"/>
    <w:rsid w:val="006268A0"/>
    <w:rsid w:val="00626AEC"/>
    <w:rsid w:val="0063498E"/>
    <w:rsid w:val="00634E13"/>
    <w:rsid w:val="00640B48"/>
    <w:rsid w:val="00641154"/>
    <w:rsid w:val="006522B3"/>
    <w:rsid w:val="00653FBE"/>
    <w:rsid w:val="00655F27"/>
    <w:rsid w:val="00660B74"/>
    <w:rsid w:val="00661329"/>
    <w:rsid w:val="006616A2"/>
    <w:rsid w:val="006627A7"/>
    <w:rsid w:val="00665693"/>
    <w:rsid w:val="00666999"/>
    <w:rsid w:val="00674409"/>
    <w:rsid w:val="00676EE5"/>
    <w:rsid w:val="006822CC"/>
    <w:rsid w:val="00685107"/>
    <w:rsid w:val="006873BA"/>
    <w:rsid w:val="006912A5"/>
    <w:rsid w:val="0069634D"/>
    <w:rsid w:val="006A159D"/>
    <w:rsid w:val="006A5CB7"/>
    <w:rsid w:val="006B4A52"/>
    <w:rsid w:val="006B5CD6"/>
    <w:rsid w:val="006C102C"/>
    <w:rsid w:val="006C3FCC"/>
    <w:rsid w:val="006C44E1"/>
    <w:rsid w:val="006C69D3"/>
    <w:rsid w:val="006C7246"/>
    <w:rsid w:val="006C74CE"/>
    <w:rsid w:val="006C76BB"/>
    <w:rsid w:val="006E0492"/>
    <w:rsid w:val="006E453E"/>
    <w:rsid w:val="006E4882"/>
    <w:rsid w:val="006F09E8"/>
    <w:rsid w:val="006F4BE9"/>
    <w:rsid w:val="007010FB"/>
    <w:rsid w:val="00701A46"/>
    <w:rsid w:val="00702D9F"/>
    <w:rsid w:val="00704515"/>
    <w:rsid w:val="007117A5"/>
    <w:rsid w:val="00712EF1"/>
    <w:rsid w:val="00715C75"/>
    <w:rsid w:val="00716A26"/>
    <w:rsid w:val="00717B1B"/>
    <w:rsid w:val="007229AA"/>
    <w:rsid w:val="0072498E"/>
    <w:rsid w:val="00725A09"/>
    <w:rsid w:val="00727237"/>
    <w:rsid w:val="007471D6"/>
    <w:rsid w:val="00747257"/>
    <w:rsid w:val="00753085"/>
    <w:rsid w:val="00761631"/>
    <w:rsid w:val="00762AA0"/>
    <w:rsid w:val="00764EF4"/>
    <w:rsid w:val="007653E9"/>
    <w:rsid w:val="007702B5"/>
    <w:rsid w:val="007702F0"/>
    <w:rsid w:val="007774E5"/>
    <w:rsid w:val="00782DD8"/>
    <w:rsid w:val="007910CA"/>
    <w:rsid w:val="00796ABC"/>
    <w:rsid w:val="007A5BCF"/>
    <w:rsid w:val="007B0745"/>
    <w:rsid w:val="007B23B6"/>
    <w:rsid w:val="007B23E9"/>
    <w:rsid w:val="007B4877"/>
    <w:rsid w:val="007B6FD7"/>
    <w:rsid w:val="007C029B"/>
    <w:rsid w:val="007C03C0"/>
    <w:rsid w:val="007C257B"/>
    <w:rsid w:val="007C40E2"/>
    <w:rsid w:val="007C49F3"/>
    <w:rsid w:val="007D0BC8"/>
    <w:rsid w:val="007D1401"/>
    <w:rsid w:val="007E0752"/>
    <w:rsid w:val="007E23ED"/>
    <w:rsid w:val="007E396F"/>
    <w:rsid w:val="007E3B64"/>
    <w:rsid w:val="007E4124"/>
    <w:rsid w:val="007F088F"/>
    <w:rsid w:val="007F332D"/>
    <w:rsid w:val="007F5EB5"/>
    <w:rsid w:val="00801DAF"/>
    <w:rsid w:val="00802C7D"/>
    <w:rsid w:val="0080538A"/>
    <w:rsid w:val="00810089"/>
    <w:rsid w:val="00814878"/>
    <w:rsid w:val="0081518C"/>
    <w:rsid w:val="00816ACF"/>
    <w:rsid w:val="00820354"/>
    <w:rsid w:val="008237BA"/>
    <w:rsid w:val="00827843"/>
    <w:rsid w:val="00827A89"/>
    <w:rsid w:val="00833630"/>
    <w:rsid w:val="008343E7"/>
    <w:rsid w:val="0083521F"/>
    <w:rsid w:val="00853027"/>
    <w:rsid w:val="0085321D"/>
    <w:rsid w:val="0085512F"/>
    <w:rsid w:val="0085751D"/>
    <w:rsid w:val="00860D79"/>
    <w:rsid w:val="008612C8"/>
    <w:rsid w:val="00862C4A"/>
    <w:rsid w:val="008707DA"/>
    <w:rsid w:val="00875686"/>
    <w:rsid w:val="008778EF"/>
    <w:rsid w:val="00885A4E"/>
    <w:rsid w:val="00887553"/>
    <w:rsid w:val="008B22B1"/>
    <w:rsid w:val="008B7B1F"/>
    <w:rsid w:val="008C09D1"/>
    <w:rsid w:val="008C40B5"/>
    <w:rsid w:val="008C4982"/>
    <w:rsid w:val="008C5432"/>
    <w:rsid w:val="008C7A78"/>
    <w:rsid w:val="008D1EA2"/>
    <w:rsid w:val="008D52AF"/>
    <w:rsid w:val="008E3ED7"/>
    <w:rsid w:val="008E4109"/>
    <w:rsid w:val="008E5749"/>
    <w:rsid w:val="008E704D"/>
    <w:rsid w:val="008F0135"/>
    <w:rsid w:val="008F29AC"/>
    <w:rsid w:val="008F53EF"/>
    <w:rsid w:val="008F78B3"/>
    <w:rsid w:val="009020BE"/>
    <w:rsid w:val="0090269E"/>
    <w:rsid w:val="00910A68"/>
    <w:rsid w:val="0091264C"/>
    <w:rsid w:val="00914F3E"/>
    <w:rsid w:val="0091504C"/>
    <w:rsid w:val="00916E76"/>
    <w:rsid w:val="00917324"/>
    <w:rsid w:val="00917A43"/>
    <w:rsid w:val="00917AED"/>
    <w:rsid w:val="00921435"/>
    <w:rsid w:val="00925679"/>
    <w:rsid w:val="00925ABF"/>
    <w:rsid w:val="00925D84"/>
    <w:rsid w:val="009304D0"/>
    <w:rsid w:val="00931430"/>
    <w:rsid w:val="0093491F"/>
    <w:rsid w:val="00934C54"/>
    <w:rsid w:val="00941A3E"/>
    <w:rsid w:val="00944B05"/>
    <w:rsid w:val="009468CB"/>
    <w:rsid w:val="00951EF1"/>
    <w:rsid w:val="00956BB9"/>
    <w:rsid w:val="00974281"/>
    <w:rsid w:val="0097715C"/>
    <w:rsid w:val="00982A27"/>
    <w:rsid w:val="00986862"/>
    <w:rsid w:val="00987C48"/>
    <w:rsid w:val="009965BE"/>
    <w:rsid w:val="009A29E5"/>
    <w:rsid w:val="009A6C48"/>
    <w:rsid w:val="009B1D24"/>
    <w:rsid w:val="009B3A9E"/>
    <w:rsid w:val="009B4408"/>
    <w:rsid w:val="009B4E71"/>
    <w:rsid w:val="009B5424"/>
    <w:rsid w:val="009B56B6"/>
    <w:rsid w:val="009B61FE"/>
    <w:rsid w:val="009B7A0E"/>
    <w:rsid w:val="009C544A"/>
    <w:rsid w:val="009C7A6B"/>
    <w:rsid w:val="009D329B"/>
    <w:rsid w:val="009D33ED"/>
    <w:rsid w:val="009D46E6"/>
    <w:rsid w:val="009D6649"/>
    <w:rsid w:val="009D6C8B"/>
    <w:rsid w:val="009D79FF"/>
    <w:rsid w:val="009E0BC2"/>
    <w:rsid w:val="009E1DD3"/>
    <w:rsid w:val="009E312C"/>
    <w:rsid w:val="009E635F"/>
    <w:rsid w:val="009E69AB"/>
    <w:rsid w:val="009F5427"/>
    <w:rsid w:val="00A0134E"/>
    <w:rsid w:val="00A05E7F"/>
    <w:rsid w:val="00A1194D"/>
    <w:rsid w:val="00A13426"/>
    <w:rsid w:val="00A13839"/>
    <w:rsid w:val="00A25992"/>
    <w:rsid w:val="00A31D1D"/>
    <w:rsid w:val="00A331E5"/>
    <w:rsid w:val="00A358FA"/>
    <w:rsid w:val="00A42B6C"/>
    <w:rsid w:val="00A46511"/>
    <w:rsid w:val="00A5053A"/>
    <w:rsid w:val="00A61CB0"/>
    <w:rsid w:val="00A6799C"/>
    <w:rsid w:val="00A67D9A"/>
    <w:rsid w:val="00A67EFD"/>
    <w:rsid w:val="00A67FDF"/>
    <w:rsid w:val="00A75FA8"/>
    <w:rsid w:val="00A763A9"/>
    <w:rsid w:val="00A81E05"/>
    <w:rsid w:val="00A82BCC"/>
    <w:rsid w:val="00A86E5D"/>
    <w:rsid w:val="00A940E8"/>
    <w:rsid w:val="00A959A4"/>
    <w:rsid w:val="00A97920"/>
    <w:rsid w:val="00AA1DA7"/>
    <w:rsid w:val="00AA24EF"/>
    <w:rsid w:val="00AA5EBD"/>
    <w:rsid w:val="00AA756F"/>
    <w:rsid w:val="00AA77A8"/>
    <w:rsid w:val="00AB26D3"/>
    <w:rsid w:val="00AB2DC4"/>
    <w:rsid w:val="00AB6B4E"/>
    <w:rsid w:val="00AC1E3C"/>
    <w:rsid w:val="00AC42C3"/>
    <w:rsid w:val="00AC43AA"/>
    <w:rsid w:val="00AD48CA"/>
    <w:rsid w:val="00AD698B"/>
    <w:rsid w:val="00AD7C5D"/>
    <w:rsid w:val="00AE293C"/>
    <w:rsid w:val="00AE3735"/>
    <w:rsid w:val="00AE5D2C"/>
    <w:rsid w:val="00AE5DB5"/>
    <w:rsid w:val="00AE7101"/>
    <w:rsid w:val="00AF1222"/>
    <w:rsid w:val="00B10AE6"/>
    <w:rsid w:val="00B140A3"/>
    <w:rsid w:val="00B14F71"/>
    <w:rsid w:val="00B16D45"/>
    <w:rsid w:val="00B1764A"/>
    <w:rsid w:val="00B266D2"/>
    <w:rsid w:val="00B31636"/>
    <w:rsid w:val="00B34F4E"/>
    <w:rsid w:val="00B41628"/>
    <w:rsid w:val="00B41A47"/>
    <w:rsid w:val="00B45C3A"/>
    <w:rsid w:val="00B52740"/>
    <w:rsid w:val="00B54281"/>
    <w:rsid w:val="00B54870"/>
    <w:rsid w:val="00B60BC4"/>
    <w:rsid w:val="00B6117A"/>
    <w:rsid w:val="00B6194A"/>
    <w:rsid w:val="00B66DAD"/>
    <w:rsid w:val="00B7075A"/>
    <w:rsid w:val="00B74516"/>
    <w:rsid w:val="00B76AEC"/>
    <w:rsid w:val="00B814CB"/>
    <w:rsid w:val="00B816CE"/>
    <w:rsid w:val="00B9617D"/>
    <w:rsid w:val="00BA2B3D"/>
    <w:rsid w:val="00BB4495"/>
    <w:rsid w:val="00BB6A5F"/>
    <w:rsid w:val="00BB6C4E"/>
    <w:rsid w:val="00BB7CA4"/>
    <w:rsid w:val="00BC022B"/>
    <w:rsid w:val="00BC0D82"/>
    <w:rsid w:val="00BD4283"/>
    <w:rsid w:val="00BE07AE"/>
    <w:rsid w:val="00BE45BF"/>
    <w:rsid w:val="00BE4BF4"/>
    <w:rsid w:val="00BF50AE"/>
    <w:rsid w:val="00BF6527"/>
    <w:rsid w:val="00C03BA9"/>
    <w:rsid w:val="00C0471B"/>
    <w:rsid w:val="00C04D23"/>
    <w:rsid w:val="00C0711D"/>
    <w:rsid w:val="00C11089"/>
    <w:rsid w:val="00C133A3"/>
    <w:rsid w:val="00C14B96"/>
    <w:rsid w:val="00C15B5E"/>
    <w:rsid w:val="00C34784"/>
    <w:rsid w:val="00C363C4"/>
    <w:rsid w:val="00C365EF"/>
    <w:rsid w:val="00C36633"/>
    <w:rsid w:val="00C37A73"/>
    <w:rsid w:val="00C43765"/>
    <w:rsid w:val="00C51FDA"/>
    <w:rsid w:val="00C545AA"/>
    <w:rsid w:val="00C565DC"/>
    <w:rsid w:val="00C5687B"/>
    <w:rsid w:val="00C60047"/>
    <w:rsid w:val="00C62CDF"/>
    <w:rsid w:val="00C63771"/>
    <w:rsid w:val="00C63BEA"/>
    <w:rsid w:val="00C63F3A"/>
    <w:rsid w:val="00C75A36"/>
    <w:rsid w:val="00C90B8D"/>
    <w:rsid w:val="00C91044"/>
    <w:rsid w:val="00C944C2"/>
    <w:rsid w:val="00CA359C"/>
    <w:rsid w:val="00CB2FA2"/>
    <w:rsid w:val="00CD3133"/>
    <w:rsid w:val="00CD476F"/>
    <w:rsid w:val="00CD75ED"/>
    <w:rsid w:val="00CE1AEA"/>
    <w:rsid w:val="00CE1CB2"/>
    <w:rsid w:val="00CE32CB"/>
    <w:rsid w:val="00CE4EF3"/>
    <w:rsid w:val="00CF0344"/>
    <w:rsid w:val="00CF5813"/>
    <w:rsid w:val="00CF785C"/>
    <w:rsid w:val="00CF7E61"/>
    <w:rsid w:val="00D01554"/>
    <w:rsid w:val="00D0239B"/>
    <w:rsid w:val="00D03DDE"/>
    <w:rsid w:val="00D10DDC"/>
    <w:rsid w:val="00D14203"/>
    <w:rsid w:val="00D1468D"/>
    <w:rsid w:val="00D172F9"/>
    <w:rsid w:val="00D205FC"/>
    <w:rsid w:val="00D22991"/>
    <w:rsid w:val="00D22C88"/>
    <w:rsid w:val="00D2304F"/>
    <w:rsid w:val="00D23188"/>
    <w:rsid w:val="00D25B82"/>
    <w:rsid w:val="00D27B72"/>
    <w:rsid w:val="00D32752"/>
    <w:rsid w:val="00D43403"/>
    <w:rsid w:val="00D451A6"/>
    <w:rsid w:val="00D50DA6"/>
    <w:rsid w:val="00D52729"/>
    <w:rsid w:val="00D544FB"/>
    <w:rsid w:val="00D573A3"/>
    <w:rsid w:val="00D60DB6"/>
    <w:rsid w:val="00D610BD"/>
    <w:rsid w:val="00D628E1"/>
    <w:rsid w:val="00D66353"/>
    <w:rsid w:val="00D665B6"/>
    <w:rsid w:val="00D737F9"/>
    <w:rsid w:val="00D75169"/>
    <w:rsid w:val="00D77C23"/>
    <w:rsid w:val="00D96AAB"/>
    <w:rsid w:val="00D97AFF"/>
    <w:rsid w:val="00DA323A"/>
    <w:rsid w:val="00DA44FE"/>
    <w:rsid w:val="00DA4E54"/>
    <w:rsid w:val="00DA77DB"/>
    <w:rsid w:val="00DC1ACF"/>
    <w:rsid w:val="00DC1F6C"/>
    <w:rsid w:val="00DC29A3"/>
    <w:rsid w:val="00DC2FF8"/>
    <w:rsid w:val="00DC3343"/>
    <w:rsid w:val="00DC36A6"/>
    <w:rsid w:val="00DC4270"/>
    <w:rsid w:val="00DC5361"/>
    <w:rsid w:val="00DC5F70"/>
    <w:rsid w:val="00DD053C"/>
    <w:rsid w:val="00DD195C"/>
    <w:rsid w:val="00DD22D6"/>
    <w:rsid w:val="00DD47F9"/>
    <w:rsid w:val="00DD54CD"/>
    <w:rsid w:val="00DD59BC"/>
    <w:rsid w:val="00DD6689"/>
    <w:rsid w:val="00DE3037"/>
    <w:rsid w:val="00DF344C"/>
    <w:rsid w:val="00DF46B4"/>
    <w:rsid w:val="00DF515C"/>
    <w:rsid w:val="00E00082"/>
    <w:rsid w:val="00E00607"/>
    <w:rsid w:val="00E059B1"/>
    <w:rsid w:val="00E06429"/>
    <w:rsid w:val="00E10D87"/>
    <w:rsid w:val="00E11CED"/>
    <w:rsid w:val="00E160EF"/>
    <w:rsid w:val="00E242E5"/>
    <w:rsid w:val="00E43160"/>
    <w:rsid w:val="00E5035A"/>
    <w:rsid w:val="00E513E1"/>
    <w:rsid w:val="00E523F7"/>
    <w:rsid w:val="00E5314A"/>
    <w:rsid w:val="00E57678"/>
    <w:rsid w:val="00E65AC8"/>
    <w:rsid w:val="00E65B0E"/>
    <w:rsid w:val="00E65E3F"/>
    <w:rsid w:val="00E66219"/>
    <w:rsid w:val="00E662A3"/>
    <w:rsid w:val="00E7588A"/>
    <w:rsid w:val="00E80AE9"/>
    <w:rsid w:val="00E83374"/>
    <w:rsid w:val="00E873C4"/>
    <w:rsid w:val="00E874B6"/>
    <w:rsid w:val="00E8773B"/>
    <w:rsid w:val="00E87B6A"/>
    <w:rsid w:val="00E94153"/>
    <w:rsid w:val="00E97A2C"/>
    <w:rsid w:val="00EA6D12"/>
    <w:rsid w:val="00EB0DAE"/>
    <w:rsid w:val="00EB1248"/>
    <w:rsid w:val="00EB3BC0"/>
    <w:rsid w:val="00EB3F11"/>
    <w:rsid w:val="00EB76C6"/>
    <w:rsid w:val="00EB777E"/>
    <w:rsid w:val="00EC4AD2"/>
    <w:rsid w:val="00EC5BAD"/>
    <w:rsid w:val="00EC7F5A"/>
    <w:rsid w:val="00ED0611"/>
    <w:rsid w:val="00ED0DC5"/>
    <w:rsid w:val="00ED156A"/>
    <w:rsid w:val="00ED2B07"/>
    <w:rsid w:val="00ED638F"/>
    <w:rsid w:val="00ED798F"/>
    <w:rsid w:val="00EF1299"/>
    <w:rsid w:val="00EF1E93"/>
    <w:rsid w:val="00EF2906"/>
    <w:rsid w:val="00EF2E24"/>
    <w:rsid w:val="00F009A0"/>
    <w:rsid w:val="00F057DF"/>
    <w:rsid w:val="00F10165"/>
    <w:rsid w:val="00F13B72"/>
    <w:rsid w:val="00F14792"/>
    <w:rsid w:val="00F15A25"/>
    <w:rsid w:val="00F1669D"/>
    <w:rsid w:val="00F20919"/>
    <w:rsid w:val="00F312A2"/>
    <w:rsid w:val="00F31970"/>
    <w:rsid w:val="00F322AA"/>
    <w:rsid w:val="00F36F2D"/>
    <w:rsid w:val="00F3770D"/>
    <w:rsid w:val="00F43963"/>
    <w:rsid w:val="00F43DC5"/>
    <w:rsid w:val="00F503DA"/>
    <w:rsid w:val="00F517A9"/>
    <w:rsid w:val="00F5207F"/>
    <w:rsid w:val="00F533E7"/>
    <w:rsid w:val="00F56AB9"/>
    <w:rsid w:val="00F60676"/>
    <w:rsid w:val="00F62F0E"/>
    <w:rsid w:val="00F63605"/>
    <w:rsid w:val="00F66316"/>
    <w:rsid w:val="00F66B23"/>
    <w:rsid w:val="00F7692D"/>
    <w:rsid w:val="00F775E8"/>
    <w:rsid w:val="00F8339B"/>
    <w:rsid w:val="00F838B1"/>
    <w:rsid w:val="00F862C7"/>
    <w:rsid w:val="00F863CF"/>
    <w:rsid w:val="00F87077"/>
    <w:rsid w:val="00F94966"/>
    <w:rsid w:val="00F97C4F"/>
    <w:rsid w:val="00FA2D83"/>
    <w:rsid w:val="00FA45BE"/>
    <w:rsid w:val="00FA6EAA"/>
    <w:rsid w:val="00FA7EBD"/>
    <w:rsid w:val="00FB019C"/>
    <w:rsid w:val="00FB36C8"/>
    <w:rsid w:val="00FB5C3A"/>
    <w:rsid w:val="00FB636D"/>
    <w:rsid w:val="00FB6906"/>
    <w:rsid w:val="00FC4D6F"/>
    <w:rsid w:val="00FD2B70"/>
    <w:rsid w:val="00FD2E2F"/>
    <w:rsid w:val="00FD59F8"/>
    <w:rsid w:val="00FD5A4A"/>
    <w:rsid w:val="00FE3CB6"/>
    <w:rsid w:val="00FE6273"/>
    <w:rsid w:val="00FF0095"/>
    <w:rsid w:val="00FF0930"/>
    <w:rsid w:val="00FF43F8"/>
    <w:rsid w:val="00FF6803"/>
    <w:rsid w:val="00FF7C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qFormat/>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AccessibleHeading3">
    <w:name w:val="Accessible Heading 3"/>
    <w:basedOn w:val="Normal"/>
    <w:qFormat/>
    <w:rsid w:val="00BB6C4E"/>
    <w:pPr>
      <w:suppressAutoHyphens w:val="0"/>
    </w:pPr>
    <w:rPr>
      <w:b/>
      <w:sz w:val="22"/>
      <w:lang w:val="en-US" w:eastAsia="en-US" w:bidi="en-US"/>
    </w:rPr>
  </w:style>
  <w:style w:type="character" w:styleId="UnresolvedMention">
    <w:name w:val="Unresolved Mention"/>
    <w:basedOn w:val="DefaultParagraphFont"/>
    <w:uiPriority w:val="99"/>
    <w:semiHidden/>
    <w:unhideWhenUsed/>
    <w:rsid w:val="004A5626"/>
    <w:rPr>
      <w:color w:val="605E5C"/>
      <w:shd w:val="clear" w:color="auto" w:fill="E1DFDD"/>
    </w:rPr>
  </w:style>
  <w:style w:type="paragraph" w:styleId="BodyTextIndent">
    <w:name w:val="Body Text Indent"/>
    <w:basedOn w:val="Normal"/>
    <w:link w:val="BodyTextIndentChar"/>
    <w:uiPriority w:val="99"/>
    <w:semiHidden/>
    <w:unhideWhenUsed/>
    <w:rsid w:val="00216CA1"/>
    <w:pPr>
      <w:spacing w:after="120"/>
      <w:ind w:left="283"/>
    </w:pPr>
  </w:style>
  <w:style w:type="character" w:customStyle="1" w:styleId="BodyTextIndentChar">
    <w:name w:val="Body Text Indent Char"/>
    <w:basedOn w:val="DefaultParagraphFont"/>
    <w:link w:val="BodyTextIndent"/>
    <w:uiPriority w:val="99"/>
    <w:semiHidden/>
    <w:rsid w:val="00216CA1"/>
    <w:rPr>
      <w:sz w:val="24"/>
    </w:rPr>
  </w:style>
  <w:style w:type="paragraph" w:customStyle="1" w:styleId="Default">
    <w:name w:val="Default"/>
    <w:rsid w:val="00BB4495"/>
    <w:pPr>
      <w:autoSpaceDE w:val="0"/>
      <w:autoSpaceDN w:val="0"/>
      <w:adjustRightInd w:val="0"/>
    </w:pPr>
    <w:rPr>
      <w:rFonts w:eastAsiaTheme="minorHAnsi" w:cs="Calibri"/>
      <w:color w:val="000000"/>
      <w:sz w:val="24"/>
      <w:szCs w:val="24"/>
      <w:lang w:eastAsia="en-US"/>
    </w:rPr>
  </w:style>
  <w:style w:type="paragraph" w:styleId="Revision">
    <w:name w:val="Revision"/>
    <w:hidden/>
    <w:uiPriority w:val="99"/>
    <w:semiHidden/>
    <w:rsid w:val="005A5094"/>
    <w:rPr>
      <w:sz w:val="24"/>
    </w:rPr>
  </w:style>
  <w:style w:type="paragraph" w:styleId="NormalWeb">
    <w:name w:val="Normal (Web)"/>
    <w:basedOn w:val="Normal"/>
    <w:uiPriority w:val="99"/>
    <w:semiHidden/>
    <w:unhideWhenUsed/>
    <w:rsid w:val="006E4882"/>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42568">
      <w:bodyDiv w:val="1"/>
      <w:marLeft w:val="0"/>
      <w:marRight w:val="0"/>
      <w:marTop w:val="0"/>
      <w:marBottom w:val="0"/>
      <w:divBdr>
        <w:top w:val="none" w:sz="0" w:space="0" w:color="auto"/>
        <w:left w:val="none" w:sz="0" w:space="0" w:color="auto"/>
        <w:bottom w:val="none" w:sz="0" w:space="0" w:color="auto"/>
        <w:right w:val="none" w:sz="0" w:space="0" w:color="auto"/>
      </w:divBdr>
    </w:div>
    <w:div w:id="387921925">
      <w:bodyDiv w:val="1"/>
      <w:marLeft w:val="0"/>
      <w:marRight w:val="0"/>
      <w:marTop w:val="0"/>
      <w:marBottom w:val="0"/>
      <w:divBdr>
        <w:top w:val="none" w:sz="0" w:space="0" w:color="auto"/>
        <w:left w:val="none" w:sz="0" w:space="0" w:color="auto"/>
        <w:bottom w:val="none" w:sz="0" w:space="0" w:color="auto"/>
        <w:right w:val="none" w:sz="0" w:space="0" w:color="auto"/>
      </w:divBdr>
    </w:div>
    <w:div w:id="399641774">
      <w:bodyDiv w:val="1"/>
      <w:marLeft w:val="0"/>
      <w:marRight w:val="0"/>
      <w:marTop w:val="0"/>
      <w:marBottom w:val="0"/>
      <w:divBdr>
        <w:top w:val="none" w:sz="0" w:space="0" w:color="auto"/>
        <w:left w:val="none" w:sz="0" w:space="0" w:color="auto"/>
        <w:bottom w:val="none" w:sz="0" w:space="0" w:color="auto"/>
        <w:right w:val="none" w:sz="0" w:space="0" w:color="auto"/>
      </w:divBdr>
    </w:div>
    <w:div w:id="796029258">
      <w:bodyDiv w:val="1"/>
      <w:marLeft w:val="0"/>
      <w:marRight w:val="0"/>
      <w:marTop w:val="0"/>
      <w:marBottom w:val="0"/>
      <w:divBdr>
        <w:top w:val="none" w:sz="0" w:space="0" w:color="auto"/>
        <w:left w:val="none" w:sz="0" w:space="0" w:color="auto"/>
        <w:bottom w:val="none" w:sz="0" w:space="0" w:color="auto"/>
        <w:right w:val="none" w:sz="0" w:space="0" w:color="auto"/>
      </w:divBdr>
    </w:div>
    <w:div w:id="826094654">
      <w:bodyDiv w:val="1"/>
      <w:marLeft w:val="0"/>
      <w:marRight w:val="0"/>
      <w:marTop w:val="0"/>
      <w:marBottom w:val="0"/>
      <w:divBdr>
        <w:top w:val="none" w:sz="0" w:space="0" w:color="auto"/>
        <w:left w:val="none" w:sz="0" w:space="0" w:color="auto"/>
        <w:bottom w:val="none" w:sz="0" w:space="0" w:color="auto"/>
        <w:right w:val="none" w:sz="0" w:space="0" w:color="auto"/>
      </w:divBdr>
    </w:div>
    <w:div w:id="875700578">
      <w:bodyDiv w:val="1"/>
      <w:marLeft w:val="0"/>
      <w:marRight w:val="0"/>
      <w:marTop w:val="0"/>
      <w:marBottom w:val="0"/>
      <w:divBdr>
        <w:top w:val="none" w:sz="0" w:space="0" w:color="auto"/>
        <w:left w:val="none" w:sz="0" w:space="0" w:color="auto"/>
        <w:bottom w:val="none" w:sz="0" w:space="0" w:color="auto"/>
        <w:right w:val="none" w:sz="0" w:space="0" w:color="auto"/>
      </w:divBdr>
    </w:div>
    <w:div w:id="888224041">
      <w:bodyDiv w:val="1"/>
      <w:marLeft w:val="0"/>
      <w:marRight w:val="0"/>
      <w:marTop w:val="0"/>
      <w:marBottom w:val="0"/>
      <w:divBdr>
        <w:top w:val="none" w:sz="0" w:space="0" w:color="auto"/>
        <w:left w:val="none" w:sz="0" w:space="0" w:color="auto"/>
        <w:bottom w:val="none" w:sz="0" w:space="0" w:color="auto"/>
        <w:right w:val="none" w:sz="0" w:space="0" w:color="auto"/>
      </w:divBdr>
    </w:div>
    <w:div w:id="1262569106">
      <w:bodyDiv w:val="1"/>
      <w:marLeft w:val="0"/>
      <w:marRight w:val="0"/>
      <w:marTop w:val="0"/>
      <w:marBottom w:val="0"/>
      <w:divBdr>
        <w:top w:val="none" w:sz="0" w:space="0" w:color="auto"/>
        <w:left w:val="none" w:sz="0" w:space="0" w:color="auto"/>
        <w:bottom w:val="none" w:sz="0" w:space="0" w:color="auto"/>
        <w:right w:val="none" w:sz="0" w:space="0" w:color="auto"/>
      </w:divBdr>
    </w:div>
    <w:div w:id="1272322349">
      <w:bodyDiv w:val="1"/>
      <w:marLeft w:val="0"/>
      <w:marRight w:val="0"/>
      <w:marTop w:val="0"/>
      <w:marBottom w:val="0"/>
      <w:divBdr>
        <w:top w:val="none" w:sz="0" w:space="0" w:color="auto"/>
        <w:left w:val="none" w:sz="0" w:space="0" w:color="auto"/>
        <w:bottom w:val="none" w:sz="0" w:space="0" w:color="auto"/>
        <w:right w:val="none" w:sz="0" w:space="0" w:color="auto"/>
      </w:divBdr>
    </w:div>
    <w:div w:id="1299530682">
      <w:bodyDiv w:val="1"/>
      <w:marLeft w:val="0"/>
      <w:marRight w:val="0"/>
      <w:marTop w:val="0"/>
      <w:marBottom w:val="0"/>
      <w:divBdr>
        <w:top w:val="none" w:sz="0" w:space="0" w:color="auto"/>
        <w:left w:val="none" w:sz="0" w:space="0" w:color="auto"/>
        <w:bottom w:val="none" w:sz="0" w:space="0" w:color="auto"/>
        <w:right w:val="none" w:sz="0" w:space="0" w:color="auto"/>
      </w:divBdr>
    </w:div>
    <w:div w:id="1384253466">
      <w:bodyDiv w:val="1"/>
      <w:marLeft w:val="0"/>
      <w:marRight w:val="0"/>
      <w:marTop w:val="0"/>
      <w:marBottom w:val="0"/>
      <w:divBdr>
        <w:top w:val="none" w:sz="0" w:space="0" w:color="auto"/>
        <w:left w:val="none" w:sz="0" w:space="0" w:color="auto"/>
        <w:bottom w:val="none" w:sz="0" w:space="0" w:color="auto"/>
        <w:right w:val="none" w:sz="0" w:space="0" w:color="auto"/>
      </w:divBdr>
    </w:div>
    <w:div w:id="212338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mtedd.act.gov.au/employment-framework/workplace-behaviours/values-and-signature-behaviou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ducation.act.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jobs.act.gov.au/about-the-actps"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ducation.act.gov.a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2503</Words>
  <Characters>14271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2026-09-11T00:05:00Z</dcterms:created>
  <dcterms:modified xsi:type="dcterms:W3CDTF">2026-09-11T00:05:00Z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2026-09-11T00:05:07Z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533425ad-f670-4f18-9bd1-eb14b358caac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