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35235" w14:textId="77777777" w:rsidR="00FA4690" w:rsidRDefault="00FA4690" w:rsidP="00AF368E">
      <w:pPr>
        <w:pStyle w:val="Title"/>
        <w:spacing w:line="276" w:lineRule="auto"/>
        <w:jc w:val="left"/>
        <w:rPr>
          <w:rFonts w:asciiTheme="minorHAnsi" w:hAnsiTheme="minorHAnsi"/>
          <w:sz w:val="52"/>
        </w:rPr>
      </w:pPr>
    </w:p>
    <w:p w14:paraId="4EAF1627" w14:textId="534DA061" w:rsidR="00DC4CB7" w:rsidRDefault="008C40B5" w:rsidP="00AF368E">
      <w:pPr>
        <w:pStyle w:val="Title"/>
        <w:spacing w:line="276" w:lineRule="auto"/>
        <w:jc w:val="right"/>
        <w:rPr>
          <w:rFonts w:asciiTheme="minorHAnsi" w:hAnsiTheme="minorHAnsi"/>
          <w:sz w:val="52"/>
        </w:rPr>
      </w:pPr>
      <w:r>
        <w:rPr>
          <w:noProof/>
        </w:rPr>
        <w:drawing>
          <wp:anchor distT="0" distB="0" distL="114300" distR="114300" simplePos="0" relativeHeight="251658240" behindDoc="1" locked="0" layoutInCell="1" allowOverlap="1" wp14:anchorId="776CE40D" wp14:editId="2775CC06">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0"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FA4690">
        <w:rPr>
          <w:rFonts w:asciiTheme="minorHAnsi" w:hAnsiTheme="minorHAnsi"/>
          <w:sz w:val="52"/>
        </w:rPr>
        <w:t>PO</w:t>
      </w:r>
      <w:r w:rsidR="002A43D2">
        <w:rPr>
          <w:rFonts w:asciiTheme="minorHAnsi" w:hAnsiTheme="minorHAnsi"/>
          <w:sz w:val="52"/>
        </w:rPr>
        <w:t>SITION DESCRIPTI</w:t>
      </w:r>
      <w:r w:rsidR="00FA4690">
        <w:rPr>
          <w:rFonts w:asciiTheme="minorHAnsi" w:hAnsiTheme="minorHAnsi"/>
          <w:sz w:val="52"/>
        </w:rPr>
        <w:t>ON</w:t>
      </w:r>
    </w:p>
    <w:p w14:paraId="4E015855" w14:textId="77777777" w:rsidR="00FA4690" w:rsidRDefault="00FA4690" w:rsidP="00AF368E">
      <w:pPr>
        <w:pStyle w:val="BodyText"/>
        <w:spacing w:line="276"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814"/>
        <w:gridCol w:w="4814"/>
      </w:tblGrid>
      <w:tr w:rsidR="00FA4690" w14:paraId="014569E6" w14:textId="77777777" w:rsidTr="00C82B00">
        <w:trPr>
          <w:trHeight w:val="340"/>
        </w:trPr>
        <w:tc>
          <w:tcPr>
            <w:tcW w:w="4814" w:type="dxa"/>
            <w:vAlign w:val="center"/>
          </w:tcPr>
          <w:p w14:paraId="5DD3CF61" w14:textId="1F80DF4B" w:rsidR="00FA4690" w:rsidRPr="00B33F45" w:rsidRDefault="00FA4690" w:rsidP="00AF368E">
            <w:pPr>
              <w:spacing w:line="276" w:lineRule="auto"/>
            </w:pPr>
            <w:r w:rsidRPr="00B33F45">
              <w:rPr>
                <w:b/>
              </w:rPr>
              <w:t xml:space="preserve">Directorate: </w:t>
            </w:r>
            <w:r w:rsidRPr="00B33F45">
              <w:t>Digital Canberra</w:t>
            </w:r>
          </w:p>
        </w:tc>
        <w:tc>
          <w:tcPr>
            <w:tcW w:w="4814" w:type="dxa"/>
            <w:vAlign w:val="center"/>
          </w:tcPr>
          <w:p w14:paraId="21C79900" w14:textId="5BD0552A" w:rsidR="00FA4690" w:rsidRPr="00B33F45" w:rsidRDefault="00C82B00" w:rsidP="00AF368E">
            <w:pPr>
              <w:spacing w:line="276" w:lineRule="auto"/>
            </w:pPr>
            <w:r w:rsidRPr="00B33F45">
              <w:rPr>
                <w:b/>
              </w:rPr>
              <w:t xml:space="preserve">Position Number: </w:t>
            </w:r>
            <w:r w:rsidR="00A06AD0">
              <w:t>P</w:t>
            </w:r>
            <w:r w:rsidR="00AE70EF">
              <w:t>70327</w:t>
            </w:r>
          </w:p>
        </w:tc>
      </w:tr>
      <w:tr w:rsidR="00FA4690" w14:paraId="30A8BBE2" w14:textId="77777777" w:rsidTr="00C82B00">
        <w:trPr>
          <w:trHeight w:val="340"/>
        </w:trPr>
        <w:tc>
          <w:tcPr>
            <w:tcW w:w="4814" w:type="dxa"/>
            <w:vAlign w:val="center"/>
          </w:tcPr>
          <w:p w14:paraId="5EFC4850" w14:textId="524FA5A5" w:rsidR="00FA4690" w:rsidRPr="00B33F45" w:rsidRDefault="00FA4690" w:rsidP="00AF368E">
            <w:pPr>
              <w:spacing w:line="276" w:lineRule="auto"/>
            </w:pPr>
            <w:r w:rsidRPr="00B33F45">
              <w:rPr>
                <w:b/>
              </w:rPr>
              <w:t xml:space="preserve">Division: </w:t>
            </w:r>
            <w:r w:rsidR="00C8137C" w:rsidRPr="00B33F45">
              <w:t>Corporate Services</w:t>
            </w:r>
          </w:p>
        </w:tc>
        <w:tc>
          <w:tcPr>
            <w:tcW w:w="4814" w:type="dxa"/>
            <w:vAlign w:val="center"/>
          </w:tcPr>
          <w:p w14:paraId="0F6F01E7" w14:textId="2A677DEB" w:rsidR="00FA4690" w:rsidRPr="00B33F45" w:rsidRDefault="00C82B00" w:rsidP="00AF368E">
            <w:pPr>
              <w:spacing w:line="276" w:lineRule="auto"/>
            </w:pPr>
            <w:r w:rsidRPr="00B33F45">
              <w:rPr>
                <w:b/>
              </w:rPr>
              <w:t xml:space="preserve">Classification: </w:t>
            </w:r>
            <w:r w:rsidR="00741CE9" w:rsidRPr="00B33F45">
              <w:t>SOGC</w:t>
            </w:r>
          </w:p>
        </w:tc>
      </w:tr>
      <w:tr w:rsidR="00C82B00" w14:paraId="56AC812B" w14:textId="77777777" w:rsidTr="00C82B00">
        <w:trPr>
          <w:trHeight w:val="340"/>
        </w:trPr>
        <w:tc>
          <w:tcPr>
            <w:tcW w:w="4814" w:type="dxa"/>
            <w:vAlign w:val="center"/>
          </w:tcPr>
          <w:p w14:paraId="3F39E82D" w14:textId="6699D79C" w:rsidR="00C82B00" w:rsidRPr="00B33F45" w:rsidRDefault="00C82B00" w:rsidP="00AF368E">
            <w:pPr>
              <w:spacing w:line="276" w:lineRule="auto"/>
              <w:rPr>
                <w:b/>
              </w:rPr>
            </w:pPr>
            <w:r w:rsidRPr="00B33F45">
              <w:rPr>
                <w:b/>
              </w:rPr>
              <w:t>Business Unit:</w:t>
            </w:r>
            <w:r w:rsidRPr="00B33F45">
              <w:rPr>
                <w:b/>
              </w:rPr>
              <w:tab/>
            </w:r>
            <w:r w:rsidR="00741CE9" w:rsidRPr="00B33F45">
              <w:t>People and Capability</w:t>
            </w:r>
          </w:p>
        </w:tc>
        <w:tc>
          <w:tcPr>
            <w:tcW w:w="4814" w:type="dxa"/>
            <w:vAlign w:val="center"/>
          </w:tcPr>
          <w:p w14:paraId="2B8CE150" w14:textId="7FD49DF4" w:rsidR="00C82B00" w:rsidRPr="00B33F45" w:rsidRDefault="00C82B00" w:rsidP="00AF368E">
            <w:pPr>
              <w:spacing w:line="276" w:lineRule="auto"/>
            </w:pPr>
            <w:r w:rsidRPr="00B33F45">
              <w:rPr>
                <w:b/>
              </w:rPr>
              <w:t xml:space="preserve">Location: </w:t>
            </w:r>
            <w:r w:rsidRPr="00B33F45">
              <w:t>Hybrid working arrangements (</w:t>
            </w:r>
            <w:r w:rsidR="00741CE9" w:rsidRPr="00B33F45">
              <w:t>220LC, Winyu</w:t>
            </w:r>
            <w:r w:rsidR="00B837CE">
              <w:t>, Bowes Street</w:t>
            </w:r>
            <w:r w:rsidRPr="00B33F45">
              <w:t xml:space="preserve"> and work from home)</w:t>
            </w:r>
          </w:p>
        </w:tc>
      </w:tr>
      <w:tr w:rsidR="00C82B00" w14:paraId="51E8EEFE" w14:textId="77777777" w:rsidTr="00C82B00">
        <w:trPr>
          <w:trHeight w:val="340"/>
        </w:trPr>
        <w:tc>
          <w:tcPr>
            <w:tcW w:w="4814" w:type="dxa"/>
            <w:vAlign w:val="center"/>
          </w:tcPr>
          <w:p w14:paraId="5DF7446B" w14:textId="56B58851" w:rsidR="00C82B00" w:rsidRPr="00B33F45" w:rsidRDefault="00C82B00" w:rsidP="00AF368E">
            <w:pPr>
              <w:spacing w:line="276" w:lineRule="auto"/>
              <w:rPr>
                <w:b/>
              </w:rPr>
            </w:pPr>
            <w:r w:rsidRPr="00B33F45">
              <w:rPr>
                <w:b/>
              </w:rPr>
              <w:t>Position Title:</w:t>
            </w:r>
            <w:r w:rsidRPr="00B33F45">
              <w:rPr>
                <w:b/>
              </w:rPr>
              <w:tab/>
            </w:r>
            <w:r w:rsidR="00224D7A" w:rsidRPr="00B33F45">
              <w:t xml:space="preserve">Assistant Director, </w:t>
            </w:r>
            <w:r w:rsidR="00A06AD0">
              <w:t>Workforce Capability Development</w:t>
            </w:r>
          </w:p>
        </w:tc>
        <w:tc>
          <w:tcPr>
            <w:tcW w:w="4814" w:type="dxa"/>
            <w:vAlign w:val="center"/>
          </w:tcPr>
          <w:p w14:paraId="7208AD30" w14:textId="0D3B6FC2" w:rsidR="00C82B00" w:rsidRPr="00B33F45" w:rsidRDefault="00C82B00" w:rsidP="00AF368E">
            <w:pPr>
              <w:spacing w:line="276" w:lineRule="auto"/>
            </w:pPr>
            <w:r w:rsidRPr="00B33F45">
              <w:rPr>
                <w:b/>
              </w:rPr>
              <w:t xml:space="preserve">Last Reviewed: </w:t>
            </w:r>
            <w:r w:rsidR="00A06AD0">
              <w:t>August 2026</w:t>
            </w:r>
          </w:p>
        </w:tc>
      </w:tr>
    </w:tbl>
    <w:p w14:paraId="3C7AB251" w14:textId="0798085F" w:rsidR="00741CE9" w:rsidRDefault="003C1D2E" w:rsidP="00AF368E">
      <w:pPr>
        <w:pStyle w:val="BodyText"/>
        <w:spacing w:after="120" w:line="276" w:lineRule="auto"/>
        <w:rPr>
          <w:rFonts w:cs="Arial"/>
          <w:szCs w:val="24"/>
        </w:rPr>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 xml:space="preserve">is a values-based organisation where all employees are expected to embody the prescribed core values of respect, integrity, collaboration and innovation, </w:t>
      </w:r>
      <w:r w:rsidRPr="00AB26D3">
        <w:rPr>
          <w:rFonts w:cs="Arial"/>
          <w:szCs w:val="24"/>
        </w:rPr>
        <w:t xml:space="preserve">as well demonstrate the related </w:t>
      </w:r>
      <w:hyperlink r:id="rId11" w:history="1">
        <w:r w:rsidRPr="00D344ED">
          <w:rPr>
            <w:rStyle w:val="Hyperlink"/>
            <w:rFonts w:cs="Arial"/>
            <w:szCs w:val="24"/>
          </w:rPr>
          <w:t>signature behaviours</w:t>
        </w:r>
      </w:hyperlink>
      <w:r w:rsidRPr="00AB26D3">
        <w:rPr>
          <w:rFonts w:cs="Arial"/>
          <w:szCs w:val="24"/>
        </w:rPr>
        <w:t xml:space="preserve">.   </w:t>
      </w:r>
    </w:p>
    <w:p w14:paraId="2CAF014F" w14:textId="77777777" w:rsidR="002A43D2" w:rsidRPr="00423241" w:rsidRDefault="002A43D2" w:rsidP="00AF368E">
      <w:pPr>
        <w:pStyle w:val="Heading1"/>
        <w:spacing w:before="240" w:line="276" w:lineRule="auto"/>
      </w:pPr>
      <w:r w:rsidRPr="00423241">
        <w:t>DIRECTORATE OVERVIEW</w:t>
      </w:r>
    </w:p>
    <w:p w14:paraId="285E43FF" w14:textId="24D86F09" w:rsidR="00E75E28" w:rsidRPr="00E75E28" w:rsidRDefault="00E75E28" w:rsidP="00AF368E">
      <w:pPr>
        <w:spacing w:after="120" w:line="276" w:lineRule="auto"/>
        <w:rPr>
          <w:rFonts w:asciiTheme="minorHAnsi" w:hAnsiTheme="minorHAnsi"/>
          <w:iCs/>
          <w:szCs w:val="24"/>
          <w:lang w:val="en-GB"/>
        </w:rPr>
      </w:pPr>
      <w:r w:rsidRPr="00E75E28">
        <w:rPr>
          <w:rFonts w:asciiTheme="minorHAnsi" w:hAnsiTheme="minorHAnsi"/>
          <w:iCs/>
          <w:szCs w:val="24"/>
          <w:lang w:val="en-GB"/>
        </w:rPr>
        <w:t>Digital Canberra leads the ACT Government’s technology, digital, data, and cyber security services. We strive to improve the lives of Canberrans through delivering and supporting digital government services that are easy to access, save time, and are safe to use. We achieve this while also looking to the future – making technology investment decisions that will transform Canberra into a genuinely connected city.</w:t>
      </w:r>
    </w:p>
    <w:p w14:paraId="3551500E" w14:textId="0C5B01E3" w:rsidR="00E75E28" w:rsidRPr="00E75E28" w:rsidRDefault="00E75E28" w:rsidP="00AF368E">
      <w:pPr>
        <w:spacing w:after="120" w:line="276" w:lineRule="auto"/>
        <w:rPr>
          <w:rFonts w:asciiTheme="minorHAnsi" w:hAnsiTheme="minorHAnsi"/>
          <w:iCs/>
          <w:szCs w:val="24"/>
          <w:lang w:val="en-GB"/>
        </w:rPr>
      </w:pPr>
      <w:r w:rsidRPr="00E75E28">
        <w:rPr>
          <w:rFonts w:asciiTheme="minorHAnsi" w:hAnsiTheme="minorHAnsi"/>
          <w:iCs/>
          <w:szCs w:val="24"/>
        </w:rPr>
        <w:t xml:space="preserve">Digital Canberra leads the implementation of the </w:t>
      </w:r>
      <w:hyperlink r:id="rId12" w:history="1">
        <w:r w:rsidRPr="00E75E28">
          <w:rPr>
            <w:rStyle w:val="Hyperlink"/>
            <w:rFonts w:asciiTheme="minorHAnsi" w:hAnsiTheme="minorHAnsi"/>
            <w:iCs/>
            <w:szCs w:val="24"/>
          </w:rPr>
          <w:t>ACT Digital Strategy</w:t>
        </w:r>
      </w:hyperlink>
      <w:r w:rsidRPr="00E75E28">
        <w:rPr>
          <w:rFonts w:asciiTheme="minorHAnsi" w:hAnsiTheme="minorHAnsi"/>
          <w:iCs/>
          <w:szCs w:val="24"/>
        </w:rPr>
        <w:t xml:space="preserve"> and </w:t>
      </w:r>
      <w:hyperlink r:id="rId13" w:history="1">
        <w:r w:rsidRPr="00E75E28">
          <w:rPr>
            <w:rStyle w:val="Hyperlink"/>
            <w:rFonts w:asciiTheme="minorHAnsi" w:hAnsiTheme="minorHAnsi"/>
            <w:iCs/>
            <w:szCs w:val="24"/>
          </w:rPr>
          <w:t>ACT Digital Health Strategy</w:t>
        </w:r>
      </w:hyperlink>
      <w:r w:rsidRPr="00E75E28">
        <w:rPr>
          <w:rFonts w:asciiTheme="minorHAnsi" w:hAnsiTheme="minorHAnsi"/>
          <w:iCs/>
          <w:szCs w:val="24"/>
          <w:lang w:val="en-GB"/>
        </w:rPr>
        <w:t>, manages ICT infrastructure for our hospitals</w:t>
      </w:r>
      <w:r w:rsidR="00E65076">
        <w:rPr>
          <w:rFonts w:asciiTheme="minorHAnsi" w:hAnsiTheme="minorHAnsi"/>
          <w:iCs/>
          <w:szCs w:val="24"/>
          <w:lang w:val="en-GB"/>
        </w:rPr>
        <w:t xml:space="preserve">, </w:t>
      </w:r>
      <w:r w:rsidRPr="00E75E28">
        <w:rPr>
          <w:rFonts w:asciiTheme="minorHAnsi" w:hAnsiTheme="minorHAnsi"/>
          <w:iCs/>
          <w:szCs w:val="24"/>
          <w:lang w:val="en-GB"/>
        </w:rPr>
        <w:t>schools</w:t>
      </w:r>
      <w:r w:rsidR="001F78AE">
        <w:rPr>
          <w:rFonts w:asciiTheme="minorHAnsi" w:hAnsiTheme="minorHAnsi"/>
          <w:iCs/>
          <w:szCs w:val="24"/>
          <w:lang w:val="en-GB"/>
        </w:rPr>
        <w:t>,</w:t>
      </w:r>
      <w:r w:rsidR="00E65076">
        <w:rPr>
          <w:rFonts w:asciiTheme="minorHAnsi" w:hAnsiTheme="minorHAnsi"/>
          <w:iCs/>
          <w:szCs w:val="24"/>
          <w:lang w:val="en-GB"/>
        </w:rPr>
        <w:t xml:space="preserve"> and public service</w:t>
      </w:r>
      <w:r w:rsidRPr="00E75E28">
        <w:rPr>
          <w:rFonts w:asciiTheme="minorHAnsi" w:hAnsiTheme="minorHAnsi"/>
          <w:iCs/>
          <w:szCs w:val="24"/>
          <w:lang w:val="en-GB"/>
        </w:rPr>
        <w:t>, and represents the ACT at national digital, data, and cyber security forums.</w:t>
      </w:r>
    </w:p>
    <w:p w14:paraId="7490774B" w14:textId="659F7AB3" w:rsidR="0058711F" w:rsidRPr="0058711F" w:rsidRDefault="0058711F" w:rsidP="00AF368E">
      <w:pPr>
        <w:spacing w:after="120" w:line="276" w:lineRule="auto"/>
        <w:rPr>
          <w:szCs w:val="24"/>
        </w:rPr>
      </w:pPr>
      <w:r>
        <w:rPr>
          <w:szCs w:val="24"/>
        </w:rPr>
        <w:t>Digital Canberra has</w:t>
      </w:r>
      <w:r w:rsidRPr="00E33EC0">
        <w:rPr>
          <w:szCs w:val="24"/>
        </w:rPr>
        <w:t xml:space="preserve"> a diverse workforce across many functions and sites.</w:t>
      </w:r>
      <w:r>
        <w:rPr>
          <w:szCs w:val="24"/>
        </w:rPr>
        <w:t xml:space="preserve"> We have an</w:t>
      </w:r>
      <w:r w:rsidRPr="00E33EC0">
        <w:rPr>
          <w:szCs w:val="24"/>
        </w:rPr>
        <w:t xml:space="preserve"> inclusive </w:t>
      </w:r>
      <w:r w:rsidR="00E20729" w:rsidRPr="00E33EC0">
        <w:rPr>
          <w:szCs w:val="24"/>
        </w:rPr>
        <w:t>culture,</w:t>
      </w:r>
      <w:r>
        <w:rPr>
          <w:szCs w:val="24"/>
        </w:rPr>
        <w:t xml:space="preserve"> and we ensure our people are</w:t>
      </w:r>
      <w:r w:rsidRPr="00E33EC0">
        <w:rPr>
          <w:szCs w:val="24"/>
        </w:rPr>
        <w:t xml:space="preserve"> respected, valued and involved.</w:t>
      </w:r>
    </w:p>
    <w:p w14:paraId="2447655A" w14:textId="77777777" w:rsidR="002A43D2" w:rsidRPr="00423241" w:rsidRDefault="002A43D2" w:rsidP="00AF368E">
      <w:pPr>
        <w:pStyle w:val="Heading1"/>
        <w:spacing w:before="240" w:line="276" w:lineRule="auto"/>
      </w:pPr>
      <w:r w:rsidRPr="00423241">
        <w:t>DIVISION OVERVIEW</w:t>
      </w:r>
    </w:p>
    <w:p w14:paraId="179AC65C" w14:textId="3A97A9B3" w:rsidR="00F016BD" w:rsidRDefault="00741CE9" w:rsidP="00AF368E">
      <w:pPr>
        <w:pStyle w:val="BodyText"/>
        <w:spacing w:after="120" w:line="276" w:lineRule="auto"/>
        <w:rPr>
          <w:szCs w:val="24"/>
        </w:rPr>
      </w:pPr>
      <w:r w:rsidRPr="00500879">
        <w:rPr>
          <w:szCs w:val="24"/>
        </w:rPr>
        <w:t xml:space="preserve">The Corporate Services Group </w:t>
      </w:r>
      <w:r w:rsidR="00224D7A" w:rsidRPr="00500879">
        <w:rPr>
          <w:szCs w:val="24"/>
        </w:rPr>
        <w:t>provides a range of</w:t>
      </w:r>
      <w:r w:rsidR="00224D7A">
        <w:rPr>
          <w:szCs w:val="24"/>
        </w:rPr>
        <w:t xml:space="preserve"> strategic, organisational, administrative and human resources functions for </w:t>
      </w:r>
      <w:r w:rsidR="00C8137C">
        <w:rPr>
          <w:szCs w:val="24"/>
        </w:rPr>
        <w:t>Digital Canberra</w:t>
      </w:r>
      <w:r w:rsidR="00224D7A">
        <w:rPr>
          <w:szCs w:val="24"/>
        </w:rPr>
        <w:t xml:space="preserve">. </w:t>
      </w:r>
      <w:r w:rsidR="00F016BD">
        <w:rPr>
          <w:szCs w:val="24"/>
        </w:rPr>
        <w:t>These include:</w:t>
      </w:r>
    </w:p>
    <w:p w14:paraId="1E88BE69" w14:textId="77777777" w:rsidR="00C104B5" w:rsidRDefault="00C104B5" w:rsidP="00AF368E">
      <w:pPr>
        <w:pStyle w:val="BodyText"/>
        <w:numPr>
          <w:ilvl w:val="0"/>
          <w:numId w:val="47"/>
        </w:numPr>
        <w:spacing w:after="60" w:line="276" w:lineRule="auto"/>
        <w:ind w:left="714" w:hanging="357"/>
        <w:rPr>
          <w:szCs w:val="24"/>
        </w:rPr>
      </w:pPr>
      <w:r>
        <w:rPr>
          <w:szCs w:val="24"/>
        </w:rPr>
        <w:t>People and Capability</w:t>
      </w:r>
    </w:p>
    <w:p w14:paraId="2F7E4BD7" w14:textId="5450CB64" w:rsidR="00F016BD" w:rsidRDefault="00F016BD" w:rsidP="00AF368E">
      <w:pPr>
        <w:pStyle w:val="BodyText"/>
        <w:numPr>
          <w:ilvl w:val="0"/>
          <w:numId w:val="47"/>
        </w:numPr>
        <w:spacing w:after="60" w:line="276" w:lineRule="auto"/>
        <w:ind w:left="714" w:hanging="357"/>
        <w:rPr>
          <w:szCs w:val="24"/>
        </w:rPr>
      </w:pPr>
      <w:r>
        <w:rPr>
          <w:szCs w:val="24"/>
        </w:rPr>
        <w:t>Ministerial and Government Service</w:t>
      </w:r>
      <w:r w:rsidR="007161B3">
        <w:rPr>
          <w:szCs w:val="24"/>
        </w:rPr>
        <w:t>s</w:t>
      </w:r>
    </w:p>
    <w:p w14:paraId="00EEF0A8" w14:textId="1306546F" w:rsidR="00DA757F" w:rsidRPr="00AF368E" w:rsidRDefault="00F016BD" w:rsidP="00C51A58">
      <w:pPr>
        <w:pStyle w:val="BodyText"/>
        <w:numPr>
          <w:ilvl w:val="0"/>
          <w:numId w:val="47"/>
        </w:numPr>
        <w:suppressAutoHyphens w:val="0"/>
        <w:spacing w:after="0" w:line="276" w:lineRule="auto"/>
        <w:ind w:left="714" w:hanging="357"/>
        <w:rPr>
          <w:rFonts w:asciiTheme="minorHAnsi" w:hAnsiTheme="minorHAnsi"/>
          <w:b/>
          <w:spacing w:val="5"/>
          <w:sz w:val="32"/>
          <w:szCs w:val="32"/>
          <w:lang w:eastAsia="ja-JP"/>
        </w:rPr>
      </w:pPr>
      <w:r w:rsidRPr="00AF368E">
        <w:rPr>
          <w:szCs w:val="24"/>
        </w:rPr>
        <w:t>Communications and Engagement</w:t>
      </w:r>
    </w:p>
    <w:p w14:paraId="65AEEBA0" w14:textId="68723883" w:rsidR="002A43D2" w:rsidRPr="00160268" w:rsidRDefault="002A43D2" w:rsidP="00AF368E">
      <w:pPr>
        <w:pStyle w:val="Heading1"/>
        <w:spacing w:before="240" w:line="276" w:lineRule="auto"/>
      </w:pPr>
      <w:r w:rsidRPr="00160268">
        <w:lastRenderedPageBreak/>
        <w:t>BUSINESS UNIT OVERVIEW</w:t>
      </w:r>
    </w:p>
    <w:p w14:paraId="75899B0E" w14:textId="77777777" w:rsidR="00B33F45" w:rsidRPr="00500879" w:rsidRDefault="00B33F45" w:rsidP="00AF368E">
      <w:pPr>
        <w:pStyle w:val="BodyText"/>
        <w:spacing w:after="120" w:line="276" w:lineRule="auto"/>
        <w:rPr>
          <w:szCs w:val="24"/>
        </w:rPr>
      </w:pPr>
      <w:bookmarkStart w:id="0" w:name="_Hlk213014544"/>
      <w:r w:rsidRPr="00500879">
        <w:rPr>
          <w:szCs w:val="24"/>
        </w:rPr>
        <w:t>The People and Capability Branch, part of Corporate Services, partners with leaders and staff across Digital Canberra to enable effective people management and build a high-performing, inclusive workforce.</w:t>
      </w:r>
    </w:p>
    <w:p w14:paraId="3B0E684A" w14:textId="77777777" w:rsidR="00B33F45" w:rsidRPr="00500879" w:rsidRDefault="00B33F45" w:rsidP="00AF368E">
      <w:pPr>
        <w:pStyle w:val="BodyText"/>
        <w:spacing w:after="120" w:line="276" w:lineRule="auto"/>
        <w:rPr>
          <w:szCs w:val="24"/>
        </w:rPr>
      </w:pPr>
      <w:r w:rsidRPr="00500879">
        <w:rPr>
          <w:szCs w:val="24"/>
        </w:rPr>
        <w:t>Our branch delivers strategic advice, programs, and services across two key areas:</w:t>
      </w:r>
    </w:p>
    <w:p w14:paraId="32C3B0A1" w14:textId="77777777" w:rsidR="00B33F45" w:rsidRPr="00500879" w:rsidRDefault="00B33F45" w:rsidP="00AF368E">
      <w:pPr>
        <w:pStyle w:val="BodyText"/>
        <w:spacing w:after="120" w:line="276" w:lineRule="auto"/>
        <w:rPr>
          <w:szCs w:val="24"/>
        </w:rPr>
      </w:pPr>
      <w:bookmarkStart w:id="1" w:name="_Hlk213013140"/>
      <w:r w:rsidRPr="00500879">
        <w:t xml:space="preserve">Workforce </w:t>
      </w:r>
      <w:r w:rsidRPr="00500879">
        <w:rPr>
          <w:szCs w:val="24"/>
        </w:rPr>
        <w:t>Capability and Inclusion</w:t>
      </w:r>
    </w:p>
    <w:p w14:paraId="185BF0D9" w14:textId="77777777" w:rsidR="00B33F45" w:rsidRPr="00500879" w:rsidRDefault="00B33F45" w:rsidP="00AF368E">
      <w:pPr>
        <w:pStyle w:val="BodyText"/>
        <w:spacing w:after="120" w:line="276" w:lineRule="auto"/>
        <w:rPr>
          <w:szCs w:val="24"/>
        </w:rPr>
      </w:pPr>
      <w:r w:rsidRPr="00500879">
        <w:rPr>
          <w:szCs w:val="24"/>
        </w:rPr>
        <w:t>Focused on building organisational capability and culture through:</w:t>
      </w:r>
    </w:p>
    <w:p w14:paraId="1A337EF0" w14:textId="77777777" w:rsidR="00B33F45" w:rsidRPr="00500879" w:rsidRDefault="00B33F45" w:rsidP="00AF368E">
      <w:pPr>
        <w:pStyle w:val="BodyText"/>
        <w:numPr>
          <w:ilvl w:val="0"/>
          <w:numId w:val="47"/>
        </w:numPr>
        <w:spacing w:after="60" w:line="276" w:lineRule="auto"/>
        <w:ind w:left="714" w:hanging="357"/>
        <w:rPr>
          <w:szCs w:val="24"/>
        </w:rPr>
      </w:pPr>
      <w:r w:rsidRPr="00500879">
        <w:rPr>
          <w:szCs w:val="24"/>
        </w:rPr>
        <w:t>Workforce Strategy and Planning – workforce data, reporting, and analytics.</w:t>
      </w:r>
    </w:p>
    <w:p w14:paraId="44998951" w14:textId="77777777" w:rsidR="00B33F45" w:rsidRPr="00500879" w:rsidRDefault="00B33F45" w:rsidP="00AF368E">
      <w:pPr>
        <w:pStyle w:val="BodyText"/>
        <w:numPr>
          <w:ilvl w:val="0"/>
          <w:numId w:val="47"/>
        </w:numPr>
        <w:spacing w:after="60" w:line="276" w:lineRule="auto"/>
        <w:ind w:left="714" w:hanging="357"/>
        <w:rPr>
          <w:szCs w:val="24"/>
        </w:rPr>
      </w:pPr>
      <w:r w:rsidRPr="00500879">
        <w:rPr>
          <w:szCs w:val="24"/>
        </w:rPr>
        <w:t>Learning and Development – core learning design and delivery, training needs analysis (TNA), capability frameworks and program development.</w:t>
      </w:r>
    </w:p>
    <w:p w14:paraId="5135B0E1" w14:textId="77777777" w:rsidR="00B33F45" w:rsidRPr="00500879" w:rsidRDefault="00B33F45" w:rsidP="00AF368E">
      <w:pPr>
        <w:pStyle w:val="BodyText"/>
        <w:numPr>
          <w:ilvl w:val="0"/>
          <w:numId w:val="47"/>
        </w:numPr>
        <w:spacing w:after="60" w:line="276" w:lineRule="auto"/>
        <w:ind w:left="714" w:hanging="357"/>
        <w:rPr>
          <w:szCs w:val="24"/>
        </w:rPr>
      </w:pPr>
      <w:r w:rsidRPr="00500879">
        <w:rPr>
          <w:szCs w:val="24"/>
        </w:rPr>
        <w:t>Leadership and Capability Development – coaching, leadership programs and capability planning.</w:t>
      </w:r>
    </w:p>
    <w:p w14:paraId="13CF9A62" w14:textId="77777777" w:rsidR="00B33F45" w:rsidRPr="00500879" w:rsidRDefault="00B33F45" w:rsidP="00AF368E">
      <w:pPr>
        <w:pStyle w:val="BodyText"/>
        <w:numPr>
          <w:ilvl w:val="0"/>
          <w:numId w:val="47"/>
        </w:numPr>
        <w:spacing w:after="120" w:line="276" w:lineRule="auto"/>
        <w:ind w:left="714" w:hanging="357"/>
        <w:rPr>
          <w:szCs w:val="24"/>
        </w:rPr>
      </w:pPr>
      <w:r w:rsidRPr="00500879">
        <w:rPr>
          <w:szCs w:val="24"/>
        </w:rPr>
        <w:t>Inclusion and Engagement – initiatives that foster diversity, inclusion and employee engagement.</w:t>
      </w:r>
    </w:p>
    <w:p w14:paraId="1E6251A2" w14:textId="77777777" w:rsidR="00B33F45" w:rsidRPr="00500879" w:rsidRDefault="00B33F45" w:rsidP="00AF368E">
      <w:pPr>
        <w:pStyle w:val="BodyText"/>
        <w:spacing w:after="120" w:line="276" w:lineRule="auto"/>
        <w:rPr>
          <w:szCs w:val="24"/>
        </w:rPr>
      </w:pPr>
      <w:r w:rsidRPr="00500879">
        <w:rPr>
          <w:szCs w:val="24"/>
        </w:rPr>
        <w:t>People and Workplace Health</w:t>
      </w:r>
    </w:p>
    <w:p w14:paraId="3CE277E3" w14:textId="77777777" w:rsidR="00B33F45" w:rsidRPr="00500879" w:rsidRDefault="00B33F45" w:rsidP="00AF368E">
      <w:pPr>
        <w:pStyle w:val="BodyText"/>
        <w:spacing w:after="120" w:line="276" w:lineRule="auto"/>
        <w:rPr>
          <w:szCs w:val="24"/>
        </w:rPr>
      </w:pPr>
      <w:r w:rsidRPr="00500879">
        <w:rPr>
          <w:szCs w:val="24"/>
        </w:rPr>
        <w:t>Dedicated to supporting employee wellbeing and workplace integrity through:</w:t>
      </w:r>
    </w:p>
    <w:p w14:paraId="571E169B" w14:textId="77777777" w:rsidR="00B33F45" w:rsidRPr="00500879" w:rsidRDefault="00B33F45" w:rsidP="00AF368E">
      <w:pPr>
        <w:pStyle w:val="BodyText"/>
        <w:numPr>
          <w:ilvl w:val="0"/>
          <w:numId w:val="47"/>
        </w:numPr>
        <w:spacing w:after="60" w:line="276" w:lineRule="auto"/>
        <w:ind w:left="714" w:hanging="357"/>
        <w:rPr>
          <w:szCs w:val="24"/>
        </w:rPr>
      </w:pPr>
      <w:r w:rsidRPr="00500879">
        <w:rPr>
          <w:szCs w:val="24"/>
        </w:rPr>
        <w:t>Employee and Industrial Relations – advice on employment conditions, workplace policy, performance and conduct.</w:t>
      </w:r>
    </w:p>
    <w:p w14:paraId="38561BAA" w14:textId="77777777" w:rsidR="00B33F45" w:rsidRPr="00500879" w:rsidRDefault="00B33F45" w:rsidP="00AF368E">
      <w:pPr>
        <w:pStyle w:val="BodyText"/>
        <w:numPr>
          <w:ilvl w:val="0"/>
          <w:numId w:val="47"/>
        </w:numPr>
        <w:spacing w:after="60" w:line="276" w:lineRule="auto"/>
        <w:ind w:left="714" w:hanging="357"/>
        <w:rPr>
          <w:szCs w:val="24"/>
        </w:rPr>
      </w:pPr>
      <w:r w:rsidRPr="00500879">
        <w:rPr>
          <w:szCs w:val="24"/>
        </w:rPr>
        <w:t>Workforce Health and Safety – WHS governance, wellbeing programs, injury management and preventative strategies.</w:t>
      </w:r>
    </w:p>
    <w:p w14:paraId="5A701D0D" w14:textId="77777777" w:rsidR="00B33F45" w:rsidRPr="00500879" w:rsidRDefault="00B33F45" w:rsidP="00AF368E">
      <w:pPr>
        <w:pStyle w:val="BodyText"/>
        <w:numPr>
          <w:ilvl w:val="0"/>
          <w:numId w:val="47"/>
        </w:numPr>
        <w:spacing w:after="60" w:line="276" w:lineRule="auto"/>
        <w:ind w:left="714" w:hanging="357"/>
        <w:rPr>
          <w:szCs w:val="24"/>
        </w:rPr>
      </w:pPr>
      <w:r w:rsidRPr="00500879">
        <w:rPr>
          <w:szCs w:val="24"/>
        </w:rPr>
        <w:t>Talent and Workforce Management – attraction, sourcing, recruitment, retention, contractor management and secure workforce initiatives.</w:t>
      </w:r>
    </w:p>
    <w:p w14:paraId="1A1762D4" w14:textId="77777777" w:rsidR="00B33F45" w:rsidRPr="00500879" w:rsidRDefault="00B33F45" w:rsidP="00AF368E">
      <w:pPr>
        <w:pStyle w:val="BodyText"/>
        <w:numPr>
          <w:ilvl w:val="0"/>
          <w:numId w:val="47"/>
        </w:numPr>
        <w:spacing w:after="120" w:line="276" w:lineRule="auto"/>
        <w:ind w:left="714" w:hanging="357"/>
        <w:rPr>
          <w:szCs w:val="24"/>
        </w:rPr>
      </w:pPr>
      <w:r w:rsidRPr="00500879">
        <w:rPr>
          <w:szCs w:val="24"/>
        </w:rPr>
        <w:t>Employee Lifecycle Support – including induction, entry-level programs and business partnering.</w:t>
      </w:r>
    </w:p>
    <w:bookmarkEnd w:id="0"/>
    <w:bookmarkEnd w:id="1"/>
    <w:p w14:paraId="192BABBF" w14:textId="0BA40D82" w:rsidR="007702B5" w:rsidRPr="00423241" w:rsidRDefault="007702B5" w:rsidP="00AF368E">
      <w:pPr>
        <w:pStyle w:val="Heading1"/>
        <w:spacing w:before="240" w:line="276" w:lineRule="auto"/>
      </w:pPr>
      <w:r>
        <w:t xml:space="preserve">POSITION </w:t>
      </w:r>
      <w:r w:rsidRPr="00423241">
        <w:t>OVERVIEW</w:t>
      </w:r>
    </w:p>
    <w:p w14:paraId="352FC609" w14:textId="29A077AA" w:rsidR="009B2874" w:rsidRDefault="009B2874" w:rsidP="00AF368E">
      <w:pPr>
        <w:pStyle w:val="BodyText"/>
        <w:spacing w:after="120" w:line="276" w:lineRule="auto"/>
      </w:pPr>
      <w:bookmarkStart w:id="2" w:name="_Hlk211607663"/>
      <w:r>
        <w:t>This</w:t>
      </w:r>
      <w:r>
        <w:rPr>
          <w:spacing w:val="-5"/>
        </w:rPr>
        <w:t xml:space="preserve"> </w:t>
      </w:r>
      <w:r>
        <w:t>position</w:t>
      </w:r>
      <w:r>
        <w:rPr>
          <w:spacing w:val="-1"/>
        </w:rPr>
        <w:t xml:space="preserve"> </w:t>
      </w:r>
      <w:r w:rsidR="00342912" w:rsidRPr="00342912">
        <w:rPr>
          <w:spacing w:val="-1"/>
        </w:rPr>
        <w:t xml:space="preserve">is part of the Workforce Capability and Development function within People and </w:t>
      </w:r>
      <w:r w:rsidR="00D4760C" w:rsidRPr="00342912">
        <w:rPr>
          <w:spacing w:val="-1"/>
        </w:rPr>
        <w:t>Capability</w:t>
      </w:r>
      <w:r w:rsidR="00C74C5A">
        <w:rPr>
          <w:spacing w:val="-1"/>
        </w:rPr>
        <w:t xml:space="preserve"> Branch</w:t>
      </w:r>
      <w:r w:rsidR="00D4760C">
        <w:rPr>
          <w:spacing w:val="-1"/>
        </w:rPr>
        <w:t xml:space="preserve"> and</w:t>
      </w:r>
      <w:r w:rsidR="00342912">
        <w:rPr>
          <w:spacing w:val="-1"/>
        </w:rPr>
        <w:t xml:space="preserve"> </w:t>
      </w:r>
      <w:r>
        <w:t>is</w:t>
      </w:r>
      <w:r>
        <w:rPr>
          <w:spacing w:val="-5"/>
        </w:rPr>
        <w:t xml:space="preserve"> </w:t>
      </w:r>
      <w:r>
        <w:t>responsible</w:t>
      </w:r>
      <w:r>
        <w:rPr>
          <w:spacing w:val="-2"/>
        </w:rPr>
        <w:t xml:space="preserve"> </w:t>
      </w:r>
      <w:r>
        <w:t>for the</w:t>
      </w:r>
      <w:r>
        <w:rPr>
          <w:spacing w:val="-5"/>
        </w:rPr>
        <w:t xml:space="preserve"> </w:t>
      </w:r>
      <w:r>
        <w:t>delivery</w:t>
      </w:r>
      <w:r>
        <w:rPr>
          <w:spacing w:val="-3"/>
        </w:rPr>
        <w:t xml:space="preserve"> </w:t>
      </w:r>
      <w:r>
        <w:t>of</w:t>
      </w:r>
      <w:r>
        <w:rPr>
          <w:spacing w:val="-4"/>
        </w:rPr>
        <w:t xml:space="preserve"> </w:t>
      </w:r>
      <w:r w:rsidR="00A57EFA" w:rsidRPr="00A57EFA">
        <w:t xml:space="preserve">workforce capability initiatives that enhance </w:t>
      </w:r>
      <w:r>
        <w:t xml:space="preserve">organisational </w:t>
      </w:r>
      <w:r w:rsidR="00A57EFA" w:rsidRPr="00A57EFA">
        <w:t xml:space="preserve">and individual </w:t>
      </w:r>
      <w:r>
        <w:t>capability</w:t>
      </w:r>
      <w:bookmarkEnd w:id="2"/>
      <w:r>
        <w:t>.</w:t>
      </w:r>
    </w:p>
    <w:p w14:paraId="181AEE70" w14:textId="3780444D" w:rsidR="00A21254" w:rsidRPr="00C74C5A" w:rsidRDefault="00A21254" w:rsidP="00AF368E">
      <w:pPr>
        <w:shd w:val="clear" w:color="auto" w:fill="FFFFFF" w:themeFill="background1"/>
        <w:spacing w:after="120" w:line="276" w:lineRule="auto"/>
        <w:rPr>
          <w:szCs w:val="24"/>
        </w:rPr>
      </w:pPr>
      <w:r>
        <w:t xml:space="preserve">The Assistant Director, Workforce Capability Development supports the design, coordination, delivery and continuous improvement of </w:t>
      </w:r>
      <w:r w:rsidR="009D19EB" w:rsidRPr="009D19EB">
        <w:t>consistent workforce capability approaches, tools, processes and reporting</w:t>
      </w:r>
      <w:r>
        <w:t xml:space="preserve">. The role contributes to capability planning, core learning, training needs analysis, learning governance, program development, evaluation and reporting to build a capable, </w:t>
      </w:r>
      <w:r w:rsidRPr="00C74C5A">
        <w:rPr>
          <w:szCs w:val="24"/>
        </w:rPr>
        <w:t>inclusive and future-ready workforce.</w:t>
      </w:r>
    </w:p>
    <w:p w14:paraId="2D143571" w14:textId="77777777" w:rsidR="00C74C5A" w:rsidRPr="00C74C5A" w:rsidRDefault="00A21254" w:rsidP="00AF368E">
      <w:pPr>
        <w:pStyle w:val="Heading1"/>
        <w:spacing w:before="240" w:line="276" w:lineRule="auto"/>
        <w:rPr>
          <w:b w:val="0"/>
          <w:bCs/>
          <w:sz w:val="24"/>
          <w:szCs w:val="24"/>
        </w:rPr>
      </w:pPr>
      <w:r w:rsidRPr="00C74C5A">
        <w:rPr>
          <w:b w:val="0"/>
          <w:bCs/>
          <w:sz w:val="24"/>
          <w:szCs w:val="24"/>
        </w:rPr>
        <w:t xml:space="preserve">In the short term, the role may flexibly support related priority areas, including leadership capability and inclusion initiatives, while the Workforce </w:t>
      </w:r>
      <w:r w:rsidR="005B263D" w:rsidRPr="00C74C5A">
        <w:rPr>
          <w:b w:val="0"/>
          <w:bCs/>
          <w:sz w:val="24"/>
          <w:szCs w:val="24"/>
        </w:rPr>
        <w:t xml:space="preserve">Inclusion, </w:t>
      </w:r>
      <w:r w:rsidRPr="00C74C5A">
        <w:rPr>
          <w:b w:val="0"/>
          <w:bCs/>
          <w:sz w:val="24"/>
          <w:szCs w:val="24"/>
        </w:rPr>
        <w:t xml:space="preserve">Capability and </w:t>
      </w:r>
      <w:r w:rsidR="005B263D" w:rsidRPr="00C74C5A">
        <w:rPr>
          <w:b w:val="0"/>
          <w:bCs/>
          <w:sz w:val="24"/>
          <w:szCs w:val="24"/>
        </w:rPr>
        <w:t>Leadership</w:t>
      </w:r>
      <w:r w:rsidRPr="00C74C5A">
        <w:rPr>
          <w:b w:val="0"/>
          <w:bCs/>
          <w:sz w:val="24"/>
          <w:szCs w:val="24"/>
        </w:rPr>
        <w:t xml:space="preserve"> </w:t>
      </w:r>
      <w:r w:rsidR="0000496D" w:rsidRPr="00C74C5A">
        <w:rPr>
          <w:b w:val="0"/>
          <w:bCs/>
          <w:sz w:val="24"/>
          <w:szCs w:val="24"/>
        </w:rPr>
        <w:lastRenderedPageBreak/>
        <w:t>team</w:t>
      </w:r>
      <w:r w:rsidRPr="00C74C5A">
        <w:rPr>
          <w:b w:val="0"/>
          <w:bCs/>
          <w:sz w:val="24"/>
          <w:szCs w:val="24"/>
        </w:rPr>
        <w:t xml:space="preserve"> matures. </w:t>
      </w:r>
      <w:r w:rsidR="00FB7ED5" w:rsidRPr="00C74C5A">
        <w:rPr>
          <w:b w:val="0"/>
          <w:bCs/>
          <w:sz w:val="24"/>
          <w:szCs w:val="24"/>
        </w:rPr>
        <w:t>The role will help establish consistent approaches, tools and processes that support coordinated workforce capability development across Digital Canberra</w:t>
      </w:r>
      <w:r w:rsidRPr="00C74C5A">
        <w:rPr>
          <w:b w:val="0"/>
          <w:bCs/>
          <w:sz w:val="24"/>
          <w:szCs w:val="24"/>
        </w:rPr>
        <w:t xml:space="preserve">. </w:t>
      </w:r>
    </w:p>
    <w:p w14:paraId="30CB1E1F" w14:textId="0A07492B" w:rsidR="008C40B5" w:rsidRPr="007702B5" w:rsidRDefault="007702B5" w:rsidP="00AF368E">
      <w:pPr>
        <w:pStyle w:val="Heading1"/>
        <w:spacing w:before="240" w:line="276" w:lineRule="auto"/>
      </w:pPr>
      <w:r>
        <w:t>WHAT YOU WILL DO</w:t>
      </w:r>
    </w:p>
    <w:p w14:paraId="0FF448AB" w14:textId="77777777" w:rsidR="00F73D05" w:rsidRDefault="00F73D05" w:rsidP="00AF368E">
      <w:pPr>
        <w:spacing w:after="120" w:line="276" w:lineRule="auto"/>
        <w:rPr>
          <w:kern w:val="2"/>
          <w:szCs w:val="24"/>
          <w14:ligatures w14:val="standardContextual"/>
        </w:rPr>
      </w:pPr>
      <w:r>
        <w:t>This role balances strategic workforce capability development with operational delivery. The position contributes to the design and improvement of consistent capability approaches while also leading the practical coordination, administration, reporting and system support required to deliver workforce capability outcomes.</w:t>
      </w:r>
    </w:p>
    <w:p w14:paraId="5C2288CB" w14:textId="77777777" w:rsidR="00742DFD" w:rsidRDefault="00742DFD" w:rsidP="00AF368E">
      <w:pPr>
        <w:pStyle w:val="BodyText"/>
        <w:numPr>
          <w:ilvl w:val="0"/>
          <w:numId w:val="49"/>
        </w:numPr>
        <w:suppressAutoHyphens w:val="0"/>
        <w:spacing w:line="276" w:lineRule="auto"/>
        <w:rPr>
          <w:kern w:val="2"/>
          <w:szCs w:val="24"/>
          <w14:ligatures w14:val="standardContextual"/>
        </w:rPr>
      </w:pPr>
      <w:r>
        <w:t>Provide specialist advice to executives, managers and business areas on workforce capability, learning priorities, core learning obligations and development needs.</w:t>
      </w:r>
    </w:p>
    <w:p w14:paraId="33E6A92A" w14:textId="77777777" w:rsidR="00742DFD" w:rsidRDefault="00742DFD" w:rsidP="00AF368E">
      <w:pPr>
        <w:pStyle w:val="BodyText"/>
        <w:numPr>
          <w:ilvl w:val="0"/>
          <w:numId w:val="49"/>
        </w:numPr>
        <w:suppressAutoHyphens w:val="0"/>
        <w:spacing w:line="276" w:lineRule="auto"/>
      </w:pPr>
      <w:r>
        <w:t>Build effective partnerships with internal and external stakeholders to deliver practical workforce capability outcomes.</w:t>
      </w:r>
    </w:p>
    <w:p w14:paraId="32F48CCC" w14:textId="77777777" w:rsidR="00742DFD" w:rsidRDefault="00742DFD" w:rsidP="00AF368E">
      <w:pPr>
        <w:pStyle w:val="BodyText"/>
        <w:numPr>
          <w:ilvl w:val="0"/>
          <w:numId w:val="49"/>
        </w:numPr>
        <w:suppressAutoHyphens w:val="0"/>
        <w:spacing w:line="276" w:lineRule="auto"/>
      </w:pPr>
      <w:r>
        <w:t>Design, coordinate and improve capability planning, frameworks, learning pathways, governance and evaluation approaches.</w:t>
      </w:r>
    </w:p>
    <w:p w14:paraId="6ACA2E19" w14:textId="77777777" w:rsidR="00742DFD" w:rsidRDefault="00742DFD" w:rsidP="00AF368E">
      <w:pPr>
        <w:pStyle w:val="BodyText"/>
        <w:numPr>
          <w:ilvl w:val="0"/>
          <w:numId w:val="49"/>
        </w:numPr>
        <w:suppressAutoHyphens w:val="0"/>
        <w:spacing w:line="276" w:lineRule="auto"/>
      </w:pPr>
      <w:r>
        <w:t>Lead learning programs and capability projects, including procurement, provider engagement, communications, scheduling and participant management.</w:t>
      </w:r>
    </w:p>
    <w:p w14:paraId="69575390" w14:textId="77777777" w:rsidR="00742DFD" w:rsidRDefault="00742DFD" w:rsidP="00AF368E">
      <w:pPr>
        <w:pStyle w:val="BodyText"/>
        <w:numPr>
          <w:ilvl w:val="0"/>
          <w:numId w:val="49"/>
        </w:numPr>
        <w:suppressAutoHyphens w:val="0"/>
        <w:spacing w:line="276" w:lineRule="auto"/>
      </w:pPr>
      <w:r>
        <w:t>Lead HRIMS Learning governance, administration, user support, data quality, records, reporting and process improvement.</w:t>
      </w:r>
    </w:p>
    <w:p w14:paraId="562DBD76" w14:textId="77777777" w:rsidR="00742DFD" w:rsidRDefault="00742DFD" w:rsidP="00AF368E">
      <w:pPr>
        <w:pStyle w:val="BodyText"/>
        <w:numPr>
          <w:ilvl w:val="0"/>
          <w:numId w:val="49"/>
        </w:numPr>
        <w:suppressAutoHyphens w:val="0"/>
        <w:spacing w:line="276" w:lineRule="auto"/>
      </w:pPr>
      <w:r>
        <w:t>Analyse workforce and learning data to identify needs, inform decisions, evaluate impact and guide improvement.</w:t>
      </w:r>
    </w:p>
    <w:p w14:paraId="33CA4543" w14:textId="77777777" w:rsidR="00742DFD" w:rsidRDefault="00742DFD" w:rsidP="00AF368E">
      <w:pPr>
        <w:pStyle w:val="BodyText"/>
        <w:numPr>
          <w:ilvl w:val="0"/>
          <w:numId w:val="49"/>
        </w:numPr>
        <w:suppressAutoHyphens w:val="0"/>
        <w:spacing w:line="276" w:lineRule="auto"/>
      </w:pPr>
      <w:r>
        <w:t>Lead and support staff and project resources, while contributing to related priorities such as leadership capability, inclusion and engagement.</w:t>
      </w:r>
    </w:p>
    <w:p w14:paraId="59E82AF0" w14:textId="77777777" w:rsidR="007702B5" w:rsidRPr="00160268" w:rsidRDefault="007702B5" w:rsidP="00AF368E">
      <w:pPr>
        <w:pStyle w:val="Heading1"/>
        <w:spacing w:before="240" w:line="276" w:lineRule="auto"/>
      </w:pPr>
      <w:r w:rsidRPr="00160268">
        <w:t>WHAT YOU REQUIRE</w:t>
      </w:r>
    </w:p>
    <w:p w14:paraId="3AC41CB1" w14:textId="6A69DF67" w:rsidR="00B266D2" w:rsidRPr="00B33F45" w:rsidRDefault="00015C71" w:rsidP="00AF368E">
      <w:pPr>
        <w:pStyle w:val="BodyText"/>
        <w:spacing w:after="120" w:line="276" w:lineRule="auto"/>
        <w:rPr>
          <w:rFonts w:cs="Arial"/>
          <w:szCs w:val="24"/>
        </w:rPr>
      </w:pPr>
      <w:r w:rsidRPr="00B33F45">
        <w:rPr>
          <w:rFonts w:cs="Arial"/>
          <w:szCs w:val="24"/>
        </w:rPr>
        <w:t>The information below describes the capabilities that are required to perform the duties and responsibilities of the position.</w:t>
      </w:r>
    </w:p>
    <w:p w14:paraId="22880445" w14:textId="77777777" w:rsidR="008F29AC" w:rsidRPr="008B5D37" w:rsidRDefault="00931430" w:rsidP="00AF368E">
      <w:pPr>
        <w:pStyle w:val="BodyText"/>
        <w:spacing w:before="120" w:after="120" w:line="276" w:lineRule="auto"/>
        <w:rPr>
          <w:b/>
          <w:szCs w:val="24"/>
        </w:rPr>
      </w:pPr>
      <w:r w:rsidRPr="008B5D37">
        <w:rPr>
          <w:b/>
          <w:szCs w:val="24"/>
        </w:rPr>
        <w:t>Professional /</w:t>
      </w:r>
      <w:r w:rsidR="009E69AB" w:rsidRPr="008B5D37">
        <w:rPr>
          <w:b/>
          <w:szCs w:val="24"/>
        </w:rPr>
        <w:t xml:space="preserve"> </w:t>
      </w:r>
      <w:r w:rsidR="00040CD3" w:rsidRPr="008B5D37">
        <w:rPr>
          <w:b/>
          <w:szCs w:val="24"/>
        </w:rPr>
        <w:t xml:space="preserve">Technical </w:t>
      </w:r>
      <w:r w:rsidR="005861A6" w:rsidRPr="008B5D37">
        <w:rPr>
          <w:b/>
          <w:szCs w:val="24"/>
        </w:rPr>
        <w:t>S</w:t>
      </w:r>
      <w:r w:rsidR="008F29AC" w:rsidRPr="008B5D37">
        <w:rPr>
          <w:b/>
          <w:szCs w:val="24"/>
        </w:rPr>
        <w:t>kills</w:t>
      </w:r>
      <w:r w:rsidR="005C290A" w:rsidRPr="008B5D37">
        <w:rPr>
          <w:b/>
          <w:szCs w:val="24"/>
        </w:rPr>
        <w:t xml:space="preserve"> and Knowledge </w:t>
      </w:r>
    </w:p>
    <w:p w14:paraId="2D843AA2" w14:textId="77777777" w:rsidR="003B0D49" w:rsidRDefault="003B0D49" w:rsidP="00AF368E">
      <w:pPr>
        <w:pStyle w:val="ListParagraph"/>
        <w:numPr>
          <w:ilvl w:val="0"/>
          <w:numId w:val="33"/>
        </w:numPr>
        <w:spacing w:after="120" w:line="276" w:lineRule="auto"/>
      </w:pPr>
      <w:r>
        <w:t>Experience designing, coordinating or improving learning solutions, including workshops, workplace learning, blended learning, eLearning, learning resources or capability programs.</w:t>
      </w:r>
    </w:p>
    <w:p w14:paraId="056C1869" w14:textId="77777777" w:rsidR="003B0D49" w:rsidRDefault="003B0D49" w:rsidP="00AF368E">
      <w:pPr>
        <w:pStyle w:val="ListParagraph"/>
        <w:numPr>
          <w:ilvl w:val="0"/>
          <w:numId w:val="33"/>
        </w:numPr>
        <w:spacing w:after="120" w:line="276" w:lineRule="auto"/>
      </w:pPr>
      <w:r>
        <w:t>Understanding of contemporary learning practice, including that capability is built through workplace experience, coaching, relationships and formal learning, consistent with the 70:20:10 approach.</w:t>
      </w:r>
    </w:p>
    <w:p w14:paraId="69512E90" w14:textId="77777777" w:rsidR="003B0D49" w:rsidRDefault="003B0D49" w:rsidP="00AF368E">
      <w:pPr>
        <w:pStyle w:val="ListParagraph"/>
        <w:numPr>
          <w:ilvl w:val="0"/>
          <w:numId w:val="33"/>
        </w:numPr>
        <w:spacing w:after="120" w:line="276" w:lineRule="auto"/>
      </w:pPr>
      <w:r>
        <w:t>Ability to use data and evidence to identify capability needs, monitor learning outcomes, report on impact and support continuous improvement, including return on investment where appropriate.</w:t>
      </w:r>
    </w:p>
    <w:p w14:paraId="44D77782" w14:textId="38101211" w:rsidR="003B0D49" w:rsidRPr="003B0D49" w:rsidRDefault="00414BE2" w:rsidP="00AF368E">
      <w:pPr>
        <w:pStyle w:val="ListParagraph"/>
        <w:numPr>
          <w:ilvl w:val="0"/>
          <w:numId w:val="33"/>
        </w:numPr>
        <w:spacing w:after="120" w:line="276" w:lineRule="auto"/>
        <w:contextualSpacing w:val="0"/>
        <w:rPr>
          <w:rFonts w:cs="Arial"/>
          <w:iCs/>
          <w:szCs w:val="24"/>
        </w:rPr>
      </w:pPr>
      <w:r w:rsidRPr="00414BE2">
        <w:lastRenderedPageBreak/>
        <w:t>Ability to use, administer or quickly learn digital learning, HR and reporting systems, such as HRIMS Learning / SAP SuccessFactors, Power BI, Microsoft 365, Articulate 360 and related tools, to support learning governance, records, reporting and continuous improvement</w:t>
      </w:r>
      <w:r w:rsidR="003B0D49">
        <w:t>.</w:t>
      </w:r>
    </w:p>
    <w:p w14:paraId="10AD2F7E" w14:textId="0250076C" w:rsidR="008F29AC" w:rsidRPr="008B5D37" w:rsidRDefault="009E69AB" w:rsidP="00AF368E">
      <w:pPr>
        <w:pStyle w:val="BodyText"/>
        <w:spacing w:before="120" w:after="120" w:line="276" w:lineRule="auto"/>
        <w:rPr>
          <w:b/>
          <w:szCs w:val="24"/>
        </w:rPr>
      </w:pPr>
      <w:r w:rsidRPr="008B5D37">
        <w:rPr>
          <w:b/>
          <w:szCs w:val="24"/>
        </w:rPr>
        <w:t>Behavioural Capabilities</w:t>
      </w:r>
      <w:r w:rsidR="005861A6" w:rsidRPr="008B5D37">
        <w:rPr>
          <w:b/>
          <w:szCs w:val="24"/>
        </w:rPr>
        <w:t xml:space="preserve"> </w:t>
      </w:r>
    </w:p>
    <w:p w14:paraId="285B6F21" w14:textId="77777777" w:rsidR="0000555B" w:rsidRDefault="0000555B" w:rsidP="00AF368E">
      <w:pPr>
        <w:pStyle w:val="ListParagraph"/>
        <w:widowControl w:val="0"/>
        <w:numPr>
          <w:ilvl w:val="0"/>
          <w:numId w:val="38"/>
        </w:numPr>
        <w:tabs>
          <w:tab w:val="left" w:pos="920"/>
        </w:tabs>
        <w:suppressAutoHyphens w:val="0"/>
        <w:autoSpaceDE w:val="0"/>
        <w:autoSpaceDN w:val="0"/>
        <w:spacing w:after="120" w:line="276" w:lineRule="auto"/>
        <w:ind w:right="692"/>
      </w:pPr>
      <w:r>
        <w:t>Strong interest in continuous learning and improvement, with curiosity, initiative and a willingness to learn new systems, processes and approaches.</w:t>
      </w:r>
    </w:p>
    <w:p w14:paraId="79A34D77" w14:textId="77777777" w:rsidR="0000555B" w:rsidRDefault="0000555B" w:rsidP="00AF368E">
      <w:pPr>
        <w:pStyle w:val="ListParagraph"/>
        <w:widowControl w:val="0"/>
        <w:numPr>
          <w:ilvl w:val="0"/>
          <w:numId w:val="38"/>
        </w:numPr>
        <w:tabs>
          <w:tab w:val="left" w:pos="920"/>
        </w:tabs>
        <w:suppressAutoHyphens w:val="0"/>
        <w:autoSpaceDE w:val="0"/>
        <w:autoSpaceDN w:val="0"/>
        <w:spacing w:after="120" w:line="276" w:lineRule="auto"/>
        <w:ind w:right="692"/>
      </w:pPr>
      <w:r>
        <w:t>Ability to build effective relationships and provide practical advice to managers, staff, subject matter experts, learning providers and other stakeholders.</w:t>
      </w:r>
    </w:p>
    <w:p w14:paraId="125EEC05" w14:textId="21C9C930" w:rsidR="00E85D63" w:rsidRDefault="000B1299" w:rsidP="00AF368E">
      <w:pPr>
        <w:pStyle w:val="ListParagraph"/>
        <w:widowControl w:val="0"/>
        <w:numPr>
          <w:ilvl w:val="0"/>
          <w:numId w:val="38"/>
        </w:numPr>
        <w:tabs>
          <w:tab w:val="left" w:pos="920"/>
        </w:tabs>
        <w:suppressAutoHyphens w:val="0"/>
        <w:autoSpaceDE w:val="0"/>
        <w:autoSpaceDN w:val="0"/>
        <w:spacing w:after="120" w:line="276" w:lineRule="auto"/>
        <w:ind w:right="692"/>
        <w:contextualSpacing w:val="0"/>
      </w:pPr>
      <w:r w:rsidRPr="000B1299">
        <w:t>Strong communication, judgement, coordination and problem-solving skills, with the ability to manage competing priorities, influence practical outcomes and deliver quality work in a changing environment</w:t>
      </w:r>
      <w:r w:rsidR="0000555B">
        <w:t>.</w:t>
      </w:r>
    </w:p>
    <w:p w14:paraId="50DA40CF" w14:textId="042B7B92" w:rsidR="00717B1B" w:rsidRPr="008B5D37" w:rsidRDefault="00AE5D2C" w:rsidP="00AF368E">
      <w:pPr>
        <w:pStyle w:val="BodyText"/>
        <w:spacing w:before="120" w:after="120" w:line="276" w:lineRule="auto"/>
        <w:rPr>
          <w:b/>
          <w:szCs w:val="24"/>
        </w:rPr>
      </w:pPr>
      <w:r w:rsidRPr="008B5D37">
        <w:rPr>
          <w:b/>
          <w:szCs w:val="24"/>
        </w:rPr>
        <w:t>C</w:t>
      </w:r>
      <w:r w:rsidR="00717B1B" w:rsidRPr="008B5D37">
        <w:rPr>
          <w:b/>
          <w:szCs w:val="24"/>
        </w:rPr>
        <w:t>ompliance Requirements</w:t>
      </w:r>
    </w:p>
    <w:p w14:paraId="78186D05" w14:textId="28DE0297" w:rsidR="00904BF4" w:rsidRPr="00E166CA" w:rsidRDefault="005C588A" w:rsidP="00AF368E">
      <w:pPr>
        <w:pStyle w:val="DotPoint"/>
        <w:numPr>
          <w:ilvl w:val="0"/>
          <w:numId w:val="39"/>
        </w:numPr>
        <w:spacing w:after="120" w:line="276" w:lineRule="auto"/>
        <w:rPr>
          <w:spacing w:val="-6"/>
        </w:rPr>
      </w:pPr>
      <w:r>
        <w:t>A r</w:t>
      </w:r>
      <w:r w:rsidR="00904BF4">
        <w:t>elevant</w:t>
      </w:r>
      <w:r w:rsidR="00904BF4">
        <w:rPr>
          <w:spacing w:val="-6"/>
        </w:rPr>
        <w:t xml:space="preserve"> </w:t>
      </w:r>
      <w:r w:rsidR="00904BF4">
        <w:t>tertiary</w:t>
      </w:r>
      <w:r w:rsidR="00904BF4">
        <w:rPr>
          <w:spacing w:val="-6"/>
        </w:rPr>
        <w:t xml:space="preserve"> </w:t>
      </w:r>
      <w:r w:rsidR="00904BF4">
        <w:t>qualification</w:t>
      </w:r>
      <w:r w:rsidR="00904BF4">
        <w:rPr>
          <w:spacing w:val="-6"/>
        </w:rPr>
        <w:t xml:space="preserve"> </w:t>
      </w:r>
      <w:r w:rsidR="00AD4ACE" w:rsidRPr="00AD4ACE">
        <w:rPr>
          <w:spacing w:val="-6"/>
        </w:rPr>
        <w:t xml:space="preserve">or demonstrated equivalent experience in organisational development, learning and development, workforce capability, </w:t>
      </w:r>
      <w:r w:rsidR="00157D43" w:rsidRPr="00AD4ACE">
        <w:rPr>
          <w:spacing w:val="-6"/>
        </w:rPr>
        <w:t xml:space="preserve">human resources, </w:t>
      </w:r>
      <w:r w:rsidR="00AD4ACE" w:rsidRPr="00AD4ACE">
        <w:rPr>
          <w:spacing w:val="-6"/>
        </w:rPr>
        <w:t xml:space="preserve">education, psychology, business, public administration </w:t>
      </w:r>
      <w:r w:rsidR="00C74C5A" w:rsidRPr="00AD4ACE">
        <w:rPr>
          <w:spacing w:val="-6"/>
        </w:rPr>
        <w:t>or</w:t>
      </w:r>
      <w:r w:rsidR="00C74C5A">
        <w:rPr>
          <w:spacing w:val="-6"/>
        </w:rPr>
        <w:t xml:space="preserve"> </w:t>
      </w:r>
      <w:r w:rsidR="00C74C5A">
        <w:t>a</w:t>
      </w:r>
      <w:r>
        <w:t xml:space="preserve"> related discipline </w:t>
      </w:r>
      <w:r w:rsidR="00904BF4">
        <w:t>is</w:t>
      </w:r>
      <w:r w:rsidR="00904BF4" w:rsidRPr="00AD4ACE">
        <w:rPr>
          <w:spacing w:val="-4"/>
        </w:rPr>
        <w:t xml:space="preserve"> </w:t>
      </w:r>
      <w:r w:rsidR="00B139AE">
        <w:t>highly desirable</w:t>
      </w:r>
      <w:r w:rsidR="00904BF4" w:rsidRPr="00AD4ACE">
        <w:rPr>
          <w:spacing w:val="-2"/>
        </w:rPr>
        <w:t>.</w:t>
      </w:r>
      <w:r w:rsidR="00ED6CAA">
        <w:rPr>
          <w:spacing w:val="-2"/>
        </w:rPr>
        <w:t xml:space="preserve"> </w:t>
      </w:r>
    </w:p>
    <w:p w14:paraId="2BF3A847" w14:textId="4CC6DA67" w:rsidR="00ED6CAA" w:rsidRPr="00E166CA" w:rsidRDefault="00ED6CAA" w:rsidP="00AF368E">
      <w:pPr>
        <w:pStyle w:val="DotPoint"/>
        <w:numPr>
          <w:ilvl w:val="0"/>
          <w:numId w:val="39"/>
        </w:numPr>
        <w:spacing w:after="120" w:line="276" w:lineRule="auto"/>
        <w:rPr>
          <w:spacing w:val="-6"/>
        </w:rPr>
      </w:pPr>
      <w:r w:rsidRPr="00ED6CAA">
        <w:rPr>
          <w:spacing w:val="-6"/>
        </w:rPr>
        <w:t>A train-the-trainer, facilitation, assessment</w:t>
      </w:r>
      <w:r w:rsidR="00157D43">
        <w:rPr>
          <w:spacing w:val="-6"/>
        </w:rPr>
        <w:t xml:space="preserve">, eLearning </w:t>
      </w:r>
      <w:r w:rsidRPr="00ED6CAA">
        <w:rPr>
          <w:spacing w:val="-6"/>
        </w:rPr>
        <w:t>or instructional design qualification would also be well regarded.</w:t>
      </w:r>
    </w:p>
    <w:p w14:paraId="125AC9E5" w14:textId="32098DE9" w:rsidR="00C8137C" w:rsidRDefault="00C8137C" w:rsidP="00AF368E">
      <w:pPr>
        <w:suppressAutoHyphens w:val="0"/>
        <w:spacing w:after="0" w:line="276" w:lineRule="auto"/>
        <w:rPr>
          <w:szCs w:val="24"/>
        </w:rPr>
      </w:pPr>
      <w:r>
        <w:rPr>
          <w:szCs w:val="24"/>
        </w:rPr>
        <w:br w:type="page"/>
      </w:r>
    </w:p>
    <w:p w14:paraId="031C44E8" w14:textId="77777777" w:rsidR="003041BC" w:rsidRPr="00B33F45" w:rsidRDefault="003041BC" w:rsidP="00AF368E">
      <w:pPr>
        <w:pStyle w:val="Heading1"/>
        <w:spacing w:before="240" w:line="276" w:lineRule="auto"/>
      </w:pPr>
      <w:r w:rsidRPr="00B33F45">
        <w:lastRenderedPageBreak/>
        <w:t xml:space="preserve">WORK ENVIRONMENT DESCRIPTION </w:t>
      </w:r>
    </w:p>
    <w:p w14:paraId="11273249" w14:textId="1DEA7652" w:rsidR="003041BC" w:rsidRPr="008B5D37" w:rsidRDefault="003041BC" w:rsidP="00AF368E">
      <w:pPr>
        <w:spacing w:after="120" w:line="276" w:lineRule="auto"/>
        <w:rPr>
          <w:szCs w:val="24"/>
        </w:rPr>
      </w:pPr>
      <w:r w:rsidRPr="008B5D37">
        <w:rPr>
          <w:szCs w:val="24"/>
        </w:rPr>
        <w:t xml:space="preserve">The following work environment description outlines the inherent requirements of the role and indicates how frequently each of these requirements would be performed. Please note that ACTPS is committed to providing reasonable adjustment and ensuring all individuals have equal opportunities in the workplace.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3041BC" w:rsidRPr="00985DC5" w14:paraId="61416266" w14:textId="77777777" w:rsidTr="008B135E">
        <w:trPr>
          <w:trHeight w:val="454"/>
        </w:trPr>
        <w:tc>
          <w:tcPr>
            <w:tcW w:w="6912" w:type="dxa"/>
            <w:shd w:val="clear" w:color="auto" w:fill="DEEAF6" w:themeFill="accent1" w:themeFillTint="33"/>
            <w:vAlign w:val="center"/>
          </w:tcPr>
          <w:p w14:paraId="068DA458" w14:textId="77777777" w:rsidR="003041BC" w:rsidRPr="00DA4EF8" w:rsidRDefault="003041BC" w:rsidP="00AF368E">
            <w:pPr>
              <w:pStyle w:val="Tableheading"/>
              <w:spacing w:line="276" w:lineRule="auto"/>
            </w:pPr>
            <w:r w:rsidRPr="00DA4EF8">
              <w:t>ADMINISTRATIVE</w:t>
            </w:r>
          </w:p>
        </w:tc>
        <w:tc>
          <w:tcPr>
            <w:tcW w:w="2694" w:type="dxa"/>
            <w:shd w:val="clear" w:color="auto" w:fill="DEEAF6" w:themeFill="accent1" w:themeFillTint="33"/>
            <w:vAlign w:val="center"/>
          </w:tcPr>
          <w:p w14:paraId="02E689CE" w14:textId="77777777" w:rsidR="003041BC" w:rsidRPr="00DA4EF8" w:rsidRDefault="003041BC" w:rsidP="00AF368E">
            <w:pPr>
              <w:pStyle w:val="Tableheading"/>
              <w:spacing w:line="276" w:lineRule="auto"/>
              <w:jc w:val="center"/>
            </w:pPr>
            <w:r>
              <w:t>FREQUENCY</w:t>
            </w:r>
          </w:p>
        </w:tc>
      </w:tr>
      <w:tr w:rsidR="003041BC" w:rsidRPr="005A754D" w14:paraId="6B2B4677" w14:textId="77777777" w:rsidTr="008B135E">
        <w:trPr>
          <w:trHeight w:val="283"/>
        </w:trPr>
        <w:tc>
          <w:tcPr>
            <w:tcW w:w="6912" w:type="dxa"/>
            <w:vAlign w:val="center"/>
          </w:tcPr>
          <w:p w14:paraId="2468D699" w14:textId="77777777" w:rsidR="003041BC" w:rsidRPr="00493773" w:rsidRDefault="003041BC" w:rsidP="00AF368E">
            <w:pPr>
              <w:pStyle w:val="Tabletext"/>
              <w:spacing w:before="0" w:after="0" w:line="276" w:lineRule="auto"/>
              <w:rPr>
                <w:sz w:val="24"/>
              </w:rPr>
            </w:pPr>
            <w:r w:rsidRPr="00493773">
              <w:rPr>
                <w:sz w:val="24"/>
              </w:rPr>
              <w:t>Telephone use</w:t>
            </w:r>
          </w:p>
        </w:tc>
        <w:sdt>
          <w:sdtPr>
            <w:rPr>
              <w:sz w:val="24"/>
              <w:szCs w:val="24"/>
            </w:rPr>
            <w:id w:val="233384988"/>
            <w:placeholder>
              <w:docPart w:val="435B8389FD5B4E92941530CFC5279C3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4FD7981" w14:textId="6834DD4D" w:rsidR="003041BC" w:rsidRPr="00493773" w:rsidRDefault="00DC7022" w:rsidP="00AF368E">
                <w:pPr>
                  <w:pStyle w:val="Tabletext"/>
                  <w:spacing w:before="0" w:after="0" w:line="276" w:lineRule="auto"/>
                  <w:jc w:val="center"/>
                  <w:rPr>
                    <w:sz w:val="24"/>
                    <w:szCs w:val="24"/>
                  </w:rPr>
                </w:pPr>
                <w:r>
                  <w:rPr>
                    <w:sz w:val="24"/>
                    <w:szCs w:val="24"/>
                  </w:rPr>
                  <w:t>Frequently</w:t>
                </w:r>
              </w:p>
            </w:tc>
          </w:sdtContent>
        </w:sdt>
      </w:tr>
      <w:tr w:rsidR="003041BC" w:rsidRPr="005A754D" w14:paraId="799CAC03" w14:textId="77777777" w:rsidTr="008B135E">
        <w:trPr>
          <w:trHeight w:val="283"/>
        </w:trPr>
        <w:tc>
          <w:tcPr>
            <w:tcW w:w="6912" w:type="dxa"/>
            <w:vAlign w:val="center"/>
          </w:tcPr>
          <w:p w14:paraId="763B460D" w14:textId="77777777" w:rsidR="003041BC" w:rsidRPr="00493773" w:rsidRDefault="003041BC" w:rsidP="00AF368E">
            <w:pPr>
              <w:pStyle w:val="Tabletext"/>
              <w:spacing w:before="0" w:after="0" w:line="276" w:lineRule="auto"/>
              <w:rPr>
                <w:sz w:val="24"/>
              </w:rPr>
            </w:pPr>
            <w:r w:rsidRPr="00493773">
              <w:rPr>
                <w:sz w:val="24"/>
              </w:rPr>
              <w:t>General computer use</w:t>
            </w:r>
          </w:p>
        </w:tc>
        <w:sdt>
          <w:sdtPr>
            <w:rPr>
              <w:sz w:val="24"/>
              <w:szCs w:val="24"/>
            </w:rPr>
            <w:id w:val="407194553"/>
            <w:placeholder>
              <w:docPart w:val="CD86495CA65A41599889B1E03AE705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FB669E" w14:textId="52947D7C" w:rsidR="003041BC" w:rsidRPr="00493773" w:rsidRDefault="00DC7022" w:rsidP="00AF368E">
                <w:pPr>
                  <w:pStyle w:val="Tabletext"/>
                  <w:spacing w:before="0" w:after="0" w:line="276" w:lineRule="auto"/>
                  <w:jc w:val="center"/>
                  <w:rPr>
                    <w:sz w:val="24"/>
                    <w:szCs w:val="24"/>
                  </w:rPr>
                </w:pPr>
                <w:r>
                  <w:rPr>
                    <w:sz w:val="24"/>
                    <w:szCs w:val="24"/>
                  </w:rPr>
                  <w:t>Frequently</w:t>
                </w:r>
              </w:p>
            </w:tc>
          </w:sdtContent>
        </w:sdt>
      </w:tr>
      <w:tr w:rsidR="003041BC" w:rsidRPr="005A754D" w14:paraId="52BFCB2C" w14:textId="77777777" w:rsidTr="008B135E">
        <w:trPr>
          <w:trHeight w:val="283"/>
        </w:trPr>
        <w:tc>
          <w:tcPr>
            <w:tcW w:w="6912" w:type="dxa"/>
            <w:vAlign w:val="center"/>
          </w:tcPr>
          <w:p w14:paraId="0A7FEF85" w14:textId="77777777" w:rsidR="003041BC" w:rsidRPr="00493773" w:rsidRDefault="003041BC" w:rsidP="00AF368E">
            <w:pPr>
              <w:pStyle w:val="Tabletext"/>
              <w:spacing w:before="0" w:after="0" w:line="276" w:lineRule="auto"/>
              <w:rPr>
                <w:sz w:val="24"/>
              </w:rPr>
            </w:pPr>
            <w:r w:rsidRPr="00493773">
              <w:rPr>
                <w:sz w:val="24"/>
              </w:rPr>
              <w:t>Extensive keying/data entry</w:t>
            </w:r>
          </w:p>
        </w:tc>
        <w:sdt>
          <w:sdtPr>
            <w:rPr>
              <w:sz w:val="24"/>
              <w:szCs w:val="24"/>
            </w:rPr>
            <w:id w:val="407194555"/>
            <w:placeholder>
              <w:docPart w:val="49319D188BD24AAD84F4FFCE670303C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91481AD" w14:textId="1222E6D2" w:rsidR="003041BC" w:rsidRPr="00493773" w:rsidRDefault="00B7747C" w:rsidP="00AF368E">
                <w:pPr>
                  <w:pStyle w:val="Tabletext"/>
                  <w:spacing w:before="0" w:after="0" w:line="276" w:lineRule="auto"/>
                  <w:jc w:val="center"/>
                  <w:rPr>
                    <w:sz w:val="24"/>
                    <w:szCs w:val="24"/>
                  </w:rPr>
                </w:pPr>
                <w:r>
                  <w:rPr>
                    <w:sz w:val="24"/>
                    <w:szCs w:val="24"/>
                  </w:rPr>
                  <w:t>Occasionally</w:t>
                </w:r>
              </w:p>
            </w:tc>
          </w:sdtContent>
        </w:sdt>
      </w:tr>
      <w:tr w:rsidR="003041BC" w:rsidRPr="005A754D" w14:paraId="1FF608E6" w14:textId="77777777" w:rsidTr="008B135E">
        <w:trPr>
          <w:trHeight w:val="283"/>
        </w:trPr>
        <w:tc>
          <w:tcPr>
            <w:tcW w:w="6912" w:type="dxa"/>
            <w:vAlign w:val="center"/>
          </w:tcPr>
          <w:p w14:paraId="22E24475" w14:textId="77777777" w:rsidR="003041BC" w:rsidRPr="00493773" w:rsidRDefault="003041BC" w:rsidP="00AF368E">
            <w:pPr>
              <w:pStyle w:val="Tabletext"/>
              <w:spacing w:before="0" w:after="0" w:line="276" w:lineRule="auto"/>
              <w:rPr>
                <w:sz w:val="24"/>
              </w:rPr>
            </w:pPr>
            <w:r w:rsidRPr="00493773">
              <w:rPr>
                <w:sz w:val="24"/>
              </w:rPr>
              <w:t>Graphical/analytical based</w:t>
            </w:r>
          </w:p>
        </w:tc>
        <w:sdt>
          <w:sdtPr>
            <w:rPr>
              <w:sz w:val="24"/>
              <w:szCs w:val="24"/>
            </w:rPr>
            <w:id w:val="407194556"/>
            <w:placeholder>
              <w:docPart w:val="960594B292BD4E88AF0B584E80CE59C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D68FE70" w14:textId="68208107" w:rsidR="003041BC" w:rsidRPr="00493773" w:rsidRDefault="00B7747C" w:rsidP="00AF368E">
                <w:pPr>
                  <w:pStyle w:val="Tabletext"/>
                  <w:spacing w:before="0" w:after="0" w:line="276" w:lineRule="auto"/>
                  <w:jc w:val="center"/>
                  <w:rPr>
                    <w:sz w:val="24"/>
                    <w:szCs w:val="24"/>
                  </w:rPr>
                </w:pPr>
                <w:r>
                  <w:rPr>
                    <w:sz w:val="24"/>
                    <w:szCs w:val="24"/>
                  </w:rPr>
                  <w:t>Occasionally</w:t>
                </w:r>
              </w:p>
            </w:tc>
          </w:sdtContent>
        </w:sdt>
      </w:tr>
      <w:tr w:rsidR="003041BC" w:rsidRPr="005A754D" w14:paraId="1FB095D6" w14:textId="77777777" w:rsidTr="008B135E">
        <w:trPr>
          <w:trHeight w:val="283"/>
        </w:trPr>
        <w:tc>
          <w:tcPr>
            <w:tcW w:w="6912" w:type="dxa"/>
            <w:vAlign w:val="center"/>
          </w:tcPr>
          <w:p w14:paraId="3CC01CD9" w14:textId="77777777" w:rsidR="003041BC" w:rsidRPr="00493773" w:rsidRDefault="003041BC" w:rsidP="00AF368E">
            <w:pPr>
              <w:pStyle w:val="Tabletext"/>
              <w:spacing w:before="0" w:after="0" w:line="276" w:lineRule="auto"/>
              <w:rPr>
                <w:sz w:val="24"/>
              </w:rPr>
            </w:pPr>
            <w:r w:rsidRPr="00493773">
              <w:rPr>
                <w:sz w:val="24"/>
              </w:rPr>
              <w:t>Sitting at a desk</w:t>
            </w:r>
          </w:p>
        </w:tc>
        <w:sdt>
          <w:sdtPr>
            <w:rPr>
              <w:sz w:val="24"/>
              <w:szCs w:val="24"/>
            </w:rPr>
            <w:id w:val="407194557"/>
            <w:placeholder>
              <w:docPart w:val="F67ED61E0555472BB0525EB6F18552B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1F7AA3" w14:textId="7FFCED89" w:rsidR="003041BC" w:rsidRPr="00493773" w:rsidRDefault="00B7747C" w:rsidP="00AF368E">
                <w:pPr>
                  <w:pStyle w:val="Tabletext"/>
                  <w:spacing w:before="0" w:after="0" w:line="276" w:lineRule="auto"/>
                  <w:jc w:val="center"/>
                  <w:rPr>
                    <w:sz w:val="24"/>
                    <w:szCs w:val="24"/>
                  </w:rPr>
                </w:pPr>
                <w:r>
                  <w:rPr>
                    <w:sz w:val="24"/>
                    <w:szCs w:val="24"/>
                  </w:rPr>
                  <w:t>Frequently</w:t>
                </w:r>
              </w:p>
            </w:tc>
          </w:sdtContent>
        </w:sdt>
      </w:tr>
      <w:tr w:rsidR="003041BC" w:rsidRPr="005A754D" w14:paraId="2CEBB028" w14:textId="77777777" w:rsidTr="008B135E">
        <w:trPr>
          <w:trHeight w:val="283"/>
        </w:trPr>
        <w:tc>
          <w:tcPr>
            <w:tcW w:w="6912" w:type="dxa"/>
            <w:vAlign w:val="center"/>
          </w:tcPr>
          <w:p w14:paraId="5470E551" w14:textId="77777777" w:rsidR="003041BC" w:rsidRPr="00493773" w:rsidRDefault="003041BC" w:rsidP="00AF368E">
            <w:pPr>
              <w:pStyle w:val="Tabletext"/>
              <w:spacing w:before="0" w:after="0" w:line="276" w:lineRule="auto"/>
              <w:rPr>
                <w:sz w:val="24"/>
              </w:rPr>
            </w:pPr>
            <w:r w:rsidRPr="00493773">
              <w:rPr>
                <w:sz w:val="24"/>
              </w:rPr>
              <w:t xml:space="preserve">Standing for long periods </w:t>
            </w:r>
          </w:p>
        </w:tc>
        <w:sdt>
          <w:sdtPr>
            <w:rPr>
              <w:sz w:val="24"/>
              <w:szCs w:val="24"/>
            </w:rPr>
            <w:id w:val="407194558"/>
            <w:placeholder>
              <w:docPart w:val="5C991187FE714C4E9A96127EB571098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1A4592" w14:textId="7C639D57" w:rsidR="003041BC" w:rsidRPr="00493773" w:rsidRDefault="00B7747C" w:rsidP="00AF368E">
                <w:pPr>
                  <w:pStyle w:val="Tabletext"/>
                  <w:spacing w:before="0" w:after="0" w:line="276" w:lineRule="auto"/>
                  <w:jc w:val="center"/>
                  <w:rPr>
                    <w:sz w:val="24"/>
                    <w:szCs w:val="24"/>
                  </w:rPr>
                </w:pPr>
                <w:r>
                  <w:rPr>
                    <w:sz w:val="24"/>
                    <w:szCs w:val="24"/>
                  </w:rPr>
                  <w:t>Occasionally</w:t>
                </w:r>
              </w:p>
            </w:tc>
          </w:sdtContent>
        </w:sdt>
      </w:tr>
      <w:tr w:rsidR="003041BC" w:rsidRPr="005A754D" w14:paraId="403713F9" w14:textId="77777777" w:rsidTr="008B135E">
        <w:trPr>
          <w:trHeight w:val="283"/>
        </w:trPr>
        <w:tc>
          <w:tcPr>
            <w:tcW w:w="6912" w:type="dxa"/>
            <w:vAlign w:val="center"/>
          </w:tcPr>
          <w:p w14:paraId="68D1B842" w14:textId="65AFC17B" w:rsidR="003041BC" w:rsidRPr="00493773" w:rsidRDefault="003041BC" w:rsidP="00AF368E">
            <w:pPr>
              <w:pStyle w:val="Tabletext"/>
              <w:spacing w:before="0" w:after="0" w:line="276" w:lineRule="auto"/>
              <w:rPr>
                <w:sz w:val="24"/>
              </w:rPr>
            </w:pPr>
            <w:r w:rsidRPr="00493773">
              <w:rPr>
                <w:sz w:val="24"/>
              </w:rPr>
              <w:t>Designated workstation</w:t>
            </w:r>
            <w:r w:rsidR="00904BF4">
              <w:rPr>
                <w:sz w:val="24"/>
              </w:rPr>
              <w:t>*</w:t>
            </w:r>
            <w:r w:rsidRPr="00493773">
              <w:rPr>
                <w:sz w:val="24"/>
              </w:rPr>
              <w:t xml:space="preserve"> </w:t>
            </w:r>
          </w:p>
        </w:tc>
        <w:sdt>
          <w:sdtPr>
            <w:rPr>
              <w:sz w:val="24"/>
              <w:szCs w:val="24"/>
            </w:rPr>
            <w:id w:val="407194559"/>
            <w:placeholder>
              <w:docPart w:val="FC7C6142D32549D2BECBB5C8860313B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096B1FD" w14:textId="24C67AA0" w:rsidR="003041BC" w:rsidRPr="00493773" w:rsidRDefault="00B7747C" w:rsidP="00AF368E">
                <w:pPr>
                  <w:pStyle w:val="Tabletext"/>
                  <w:spacing w:before="0" w:after="0" w:line="276" w:lineRule="auto"/>
                  <w:jc w:val="center"/>
                  <w:rPr>
                    <w:sz w:val="24"/>
                    <w:szCs w:val="24"/>
                  </w:rPr>
                </w:pPr>
                <w:r>
                  <w:rPr>
                    <w:sz w:val="24"/>
                    <w:szCs w:val="24"/>
                  </w:rPr>
                  <w:t>Occasionally</w:t>
                </w:r>
              </w:p>
            </w:tc>
          </w:sdtContent>
        </w:sdt>
      </w:tr>
    </w:tbl>
    <w:p w14:paraId="1C0601DD" w14:textId="5195CAB0" w:rsidR="003041BC" w:rsidRPr="00B33F45" w:rsidRDefault="00904BF4" w:rsidP="00AF368E">
      <w:pPr>
        <w:spacing w:after="0" w:line="276" w:lineRule="auto"/>
        <w:rPr>
          <w:rFonts w:eastAsia="Calibri"/>
          <w:i/>
          <w:sz w:val="18"/>
          <w:szCs w:val="18"/>
        </w:rPr>
      </w:pPr>
      <w:r>
        <w:rPr>
          <w:sz w:val="18"/>
        </w:rPr>
        <w:t>*</w:t>
      </w:r>
      <w:r w:rsidRPr="00B33F45">
        <w:rPr>
          <w:rFonts w:eastAsia="Calibri"/>
          <w:i/>
          <w:sz w:val="18"/>
          <w:szCs w:val="18"/>
        </w:rPr>
        <w:t>Note: the position works in an Activity Based Work (ABW) environment. Under ABW arrangements, staff do not have a designated workstation/desk.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3041BC" w:rsidRPr="00985DC5" w14:paraId="4A0A6850" w14:textId="77777777" w:rsidTr="008B135E">
        <w:trPr>
          <w:trHeight w:val="454"/>
        </w:trPr>
        <w:tc>
          <w:tcPr>
            <w:tcW w:w="6912" w:type="dxa"/>
            <w:shd w:val="clear" w:color="auto" w:fill="DEEAF6" w:themeFill="accent1" w:themeFillTint="33"/>
            <w:vAlign w:val="center"/>
          </w:tcPr>
          <w:p w14:paraId="2D823CEC" w14:textId="77777777" w:rsidR="003041BC" w:rsidRPr="00985DC5" w:rsidRDefault="003041BC" w:rsidP="00AF368E">
            <w:pPr>
              <w:pStyle w:val="Tableheading"/>
              <w:spacing w:line="276" w:lineRule="auto"/>
              <w:rPr>
                <w:rFonts w:ascii="Calibri Light" w:hAnsi="Calibri Light"/>
                <w:szCs w:val="24"/>
              </w:rPr>
            </w:pPr>
            <w:r w:rsidRPr="00DA4EF8">
              <w:t>STANDARD HOURS</w:t>
            </w:r>
          </w:p>
        </w:tc>
        <w:tc>
          <w:tcPr>
            <w:tcW w:w="2694" w:type="dxa"/>
            <w:shd w:val="clear" w:color="auto" w:fill="DEEAF6" w:themeFill="accent1" w:themeFillTint="33"/>
            <w:vAlign w:val="center"/>
          </w:tcPr>
          <w:p w14:paraId="78680811" w14:textId="77777777" w:rsidR="003041BC" w:rsidRPr="00DA4EF8" w:rsidRDefault="003041BC" w:rsidP="00AF368E">
            <w:pPr>
              <w:pStyle w:val="Tableheading"/>
              <w:spacing w:line="276" w:lineRule="auto"/>
              <w:jc w:val="center"/>
            </w:pPr>
            <w:r>
              <w:t>FREQUENCY</w:t>
            </w:r>
          </w:p>
        </w:tc>
      </w:tr>
      <w:tr w:rsidR="003041BC" w:rsidRPr="005A754D" w14:paraId="34CEACA2" w14:textId="77777777" w:rsidTr="008B135E">
        <w:trPr>
          <w:trHeight w:val="283"/>
        </w:trPr>
        <w:tc>
          <w:tcPr>
            <w:tcW w:w="6912" w:type="dxa"/>
            <w:vAlign w:val="center"/>
          </w:tcPr>
          <w:p w14:paraId="0C50B3E3" w14:textId="77777777" w:rsidR="003041BC" w:rsidRPr="00493773" w:rsidRDefault="003041BC" w:rsidP="00AF368E">
            <w:pPr>
              <w:pStyle w:val="Tabletext"/>
              <w:spacing w:before="0" w:after="0" w:line="276" w:lineRule="auto"/>
              <w:rPr>
                <w:i/>
                <w:iCs/>
                <w:color w:val="0070C0"/>
                <w:sz w:val="24"/>
                <w:szCs w:val="24"/>
              </w:rPr>
            </w:pPr>
            <w:r w:rsidRPr="2FB7DE70">
              <w:rPr>
                <w:sz w:val="24"/>
                <w:szCs w:val="24"/>
              </w:rPr>
              <w:t xml:space="preserve">Flexible working hours (access to flex time) </w:t>
            </w:r>
          </w:p>
        </w:tc>
        <w:sdt>
          <w:sdtPr>
            <w:rPr>
              <w:sz w:val="24"/>
              <w:szCs w:val="24"/>
            </w:rPr>
            <w:id w:val="407194600"/>
            <w:placeholder>
              <w:docPart w:val="A062A8C066304526805FA1B3D8F66AD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F11B162" w14:textId="341756D8" w:rsidR="003041BC" w:rsidRPr="00493773" w:rsidRDefault="00B7747C" w:rsidP="00AF368E">
                <w:pPr>
                  <w:pStyle w:val="Tabletext"/>
                  <w:spacing w:before="0" w:after="0" w:line="276" w:lineRule="auto"/>
                  <w:jc w:val="center"/>
                  <w:rPr>
                    <w:sz w:val="24"/>
                  </w:rPr>
                </w:pPr>
                <w:r>
                  <w:rPr>
                    <w:sz w:val="24"/>
                    <w:szCs w:val="24"/>
                  </w:rPr>
                  <w:t>Frequently</w:t>
                </w:r>
              </w:p>
            </w:tc>
          </w:sdtContent>
        </w:sdt>
      </w:tr>
      <w:tr w:rsidR="003041BC" w:rsidRPr="005A754D" w14:paraId="508BE2BD" w14:textId="77777777" w:rsidTr="008B135E">
        <w:trPr>
          <w:trHeight w:val="283"/>
        </w:trPr>
        <w:tc>
          <w:tcPr>
            <w:tcW w:w="6912" w:type="dxa"/>
            <w:vAlign w:val="center"/>
          </w:tcPr>
          <w:p w14:paraId="77C186E2" w14:textId="77777777" w:rsidR="003041BC" w:rsidRPr="00493773" w:rsidRDefault="003041BC" w:rsidP="00AF368E">
            <w:pPr>
              <w:pStyle w:val="Tabletext"/>
              <w:spacing w:before="0" w:after="0" w:line="276" w:lineRule="auto"/>
              <w:rPr>
                <w:i/>
                <w:iCs/>
                <w:color w:val="0070C0"/>
                <w:sz w:val="24"/>
                <w:szCs w:val="24"/>
              </w:rPr>
            </w:pPr>
            <w:r w:rsidRPr="2FB7DE70">
              <w:rPr>
                <w:sz w:val="24"/>
                <w:szCs w:val="24"/>
              </w:rPr>
              <w:t xml:space="preserve">Fixed or specified start/finish times </w:t>
            </w:r>
          </w:p>
        </w:tc>
        <w:sdt>
          <w:sdtPr>
            <w:rPr>
              <w:sz w:val="24"/>
              <w:szCs w:val="24"/>
            </w:rPr>
            <w:id w:val="407194601"/>
            <w:placeholder>
              <w:docPart w:val="AEE8BA99FF2647A59A99D5B3D62B27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60899B" w14:textId="7BB4E5B9" w:rsidR="003041BC" w:rsidRPr="00493773" w:rsidRDefault="00B7747C" w:rsidP="00AF368E">
                <w:pPr>
                  <w:pStyle w:val="Tabletext"/>
                  <w:spacing w:before="0" w:after="0" w:line="276" w:lineRule="auto"/>
                  <w:jc w:val="center"/>
                  <w:rPr>
                    <w:sz w:val="24"/>
                  </w:rPr>
                </w:pPr>
                <w:r>
                  <w:rPr>
                    <w:sz w:val="24"/>
                    <w:szCs w:val="24"/>
                  </w:rPr>
                  <w:t>Occasionally</w:t>
                </w:r>
              </w:p>
            </w:tc>
          </w:sdtContent>
        </w:sdt>
      </w:tr>
      <w:tr w:rsidR="003041BC" w:rsidRPr="005A754D" w14:paraId="1308434D" w14:textId="77777777" w:rsidTr="008B135E">
        <w:trPr>
          <w:trHeight w:val="283"/>
        </w:trPr>
        <w:tc>
          <w:tcPr>
            <w:tcW w:w="6912" w:type="dxa"/>
            <w:vAlign w:val="center"/>
          </w:tcPr>
          <w:p w14:paraId="218647ED" w14:textId="7B772CCC" w:rsidR="003041BC" w:rsidRPr="00493773" w:rsidRDefault="003041BC" w:rsidP="00AF368E">
            <w:pPr>
              <w:pStyle w:val="Tabletext"/>
              <w:spacing w:before="0" w:after="0" w:line="276" w:lineRule="auto"/>
              <w:rPr>
                <w:sz w:val="24"/>
              </w:rPr>
            </w:pPr>
            <w:r>
              <w:rPr>
                <w:sz w:val="24"/>
              </w:rPr>
              <w:t>Access to Accrued Days Off (ADOs)</w:t>
            </w:r>
          </w:p>
        </w:tc>
        <w:sdt>
          <w:sdtPr>
            <w:rPr>
              <w:sz w:val="24"/>
              <w:szCs w:val="24"/>
            </w:rPr>
            <w:id w:val="596444115"/>
            <w:placeholder>
              <w:docPart w:val="8C0B1235745243C2B347D15F29314D5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820BB7" w14:textId="30D1AE61" w:rsidR="003041BC" w:rsidRDefault="00B7747C" w:rsidP="00AF368E">
                <w:pPr>
                  <w:pStyle w:val="Tabletext"/>
                  <w:spacing w:before="0" w:after="0" w:line="276" w:lineRule="auto"/>
                  <w:jc w:val="center"/>
                  <w:rPr>
                    <w:sz w:val="24"/>
                    <w:szCs w:val="24"/>
                  </w:rPr>
                </w:pPr>
                <w:r>
                  <w:rPr>
                    <w:sz w:val="24"/>
                    <w:szCs w:val="24"/>
                  </w:rPr>
                  <w:t>Never</w:t>
                </w:r>
              </w:p>
            </w:tc>
          </w:sdtContent>
        </w:sdt>
      </w:tr>
      <w:tr w:rsidR="003041BC" w:rsidRPr="005A754D" w14:paraId="4D0830BA" w14:textId="77777777" w:rsidTr="008B135E">
        <w:trPr>
          <w:trHeight w:val="283"/>
        </w:trPr>
        <w:tc>
          <w:tcPr>
            <w:tcW w:w="6912" w:type="dxa"/>
            <w:vAlign w:val="center"/>
          </w:tcPr>
          <w:p w14:paraId="3F0A8FF4" w14:textId="77777777" w:rsidR="003041BC" w:rsidRPr="00493773" w:rsidRDefault="003041BC" w:rsidP="00AF368E">
            <w:pPr>
              <w:pStyle w:val="Tabletext"/>
              <w:spacing w:before="0" w:after="0" w:line="276" w:lineRule="auto"/>
              <w:rPr>
                <w:sz w:val="24"/>
              </w:rPr>
            </w:pPr>
            <w:r w:rsidRPr="00493773">
              <w:rPr>
                <w:sz w:val="24"/>
              </w:rPr>
              <w:t xml:space="preserve">Peaks and troughs </w:t>
            </w:r>
          </w:p>
        </w:tc>
        <w:sdt>
          <w:sdtPr>
            <w:rPr>
              <w:sz w:val="24"/>
              <w:szCs w:val="24"/>
            </w:rPr>
            <w:id w:val="407194562"/>
            <w:placeholder>
              <w:docPart w:val="09F15C2F3AEF4D3FB65BCA7676DAD02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3415936" w14:textId="797BBE0C" w:rsidR="003041BC" w:rsidRPr="00493773" w:rsidRDefault="00B7747C" w:rsidP="00AF368E">
                <w:pPr>
                  <w:pStyle w:val="Tabletext"/>
                  <w:spacing w:before="0" w:after="0" w:line="276" w:lineRule="auto"/>
                  <w:jc w:val="center"/>
                  <w:rPr>
                    <w:sz w:val="24"/>
                  </w:rPr>
                </w:pPr>
                <w:r>
                  <w:rPr>
                    <w:sz w:val="24"/>
                    <w:szCs w:val="24"/>
                  </w:rPr>
                  <w:t>Occasionally</w:t>
                </w:r>
              </w:p>
            </w:tc>
          </w:sdtContent>
        </w:sdt>
      </w:tr>
      <w:tr w:rsidR="003041BC" w:rsidRPr="005A754D" w14:paraId="205E2916" w14:textId="77777777" w:rsidTr="008B135E">
        <w:trPr>
          <w:trHeight w:val="283"/>
        </w:trPr>
        <w:tc>
          <w:tcPr>
            <w:tcW w:w="6912" w:type="dxa"/>
            <w:vAlign w:val="center"/>
          </w:tcPr>
          <w:p w14:paraId="4E422DAE" w14:textId="77777777" w:rsidR="003041BC" w:rsidRPr="00493773" w:rsidRDefault="003041BC" w:rsidP="00AF368E">
            <w:pPr>
              <w:pStyle w:val="Tabletext"/>
              <w:spacing w:before="0" w:after="0" w:line="276" w:lineRule="auto"/>
              <w:rPr>
                <w:sz w:val="24"/>
              </w:rPr>
            </w:pPr>
            <w:r w:rsidRPr="00493773">
              <w:rPr>
                <w:sz w:val="24"/>
              </w:rPr>
              <w:t xml:space="preserve">Frequent overtime </w:t>
            </w:r>
          </w:p>
        </w:tc>
        <w:sdt>
          <w:sdtPr>
            <w:rPr>
              <w:sz w:val="24"/>
              <w:szCs w:val="24"/>
            </w:rPr>
            <w:id w:val="407194563"/>
            <w:placeholder>
              <w:docPart w:val="FA9BEA36DC0E4DBEA0F450A64824EC4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DF4B72" w14:textId="1DFCD54F" w:rsidR="003041BC" w:rsidRPr="00493773" w:rsidRDefault="00B7747C" w:rsidP="00AF368E">
                <w:pPr>
                  <w:pStyle w:val="Tabletext"/>
                  <w:spacing w:before="0" w:after="0" w:line="276" w:lineRule="auto"/>
                  <w:jc w:val="center"/>
                  <w:rPr>
                    <w:sz w:val="24"/>
                  </w:rPr>
                </w:pPr>
                <w:r>
                  <w:rPr>
                    <w:sz w:val="24"/>
                    <w:szCs w:val="24"/>
                  </w:rPr>
                  <w:t>Never</w:t>
                </w:r>
              </w:p>
            </w:tc>
          </w:sdtContent>
        </w:sdt>
      </w:tr>
      <w:tr w:rsidR="003041BC" w:rsidRPr="005A754D" w14:paraId="54284CE1" w14:textId="77777777" w:rsidTr="008B135E">
        <w:trPr>
          <w:trHeight w:val="283"/>
        </w:trPr>
        <w:tc>
          <w:tcPr>
            <w:tcW w:w="6912" w:type="dxa"/>
            <w:vAlign w:val="center"/>
          </w:tcPr>
          <w:p w14:paraId="575AEE35" w14:textId="77777777" w:rsidR="003041BC" w:rsidRPr="00493773" w:rsidRDefault="003041BC" w:rsidP="00AF368E">
            <w:pPr>
              <w:pStyle w:val="Tabletext"/>
              <w:spacing w:before="0" w:after="0" w:line="276" w:lineRule="auto"/>
              <w:rPr>
                <w:sz w:val="24"/>
              </w:rPr>
            </w:pPr>
            <w:r w:rsidRPr="00493773">
              <w:rPr>
                <w:sz w:val="24"/>
              </w:rPr>
              <w:t xml:space="preserve">Rostered shift work </w:t>
            </w:r>
          </w:p>
        </w:tc>
        <w:sdt>
          <w:sdtPr>
            <w:rPr>
              <w:sz w:val="24"/>
              <w:szCs w:val="24"/>
            </w:rPr>
            <w:id w:val="407194564"/>
            <w:placeholder>
              <w:docPart w:val="E277CED5CEE14173917AB87CFA8568E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715074" w14:textId="37DC07E8" w:rsidR="003041BC" w:rsidRPr="00493773" w:rsidRDefault="00B7747C" w:rsidP="00AF368E">
                <w:pPr>
                  <w:pStyle w:val="Tabletext"/>
                  <w:spacing w:before="0" w:after="0" w:line="276" w:lineRule="auto"/>
                  <w:jc w:val="center"/>
                  <w:rPr>
                    <w:sz w:val="24"/>
                  </w:rPr>
                </w:pPr>
                <w:r>
                  <w:rPr>
                    <w:sz w:val="24"/>
                    <w:szCs w:val="24"/>
                  </w:rPr>
                  <w:t>Never</w:t>
                </w:r>
              </w:p>
            </w:tc>
          </w:sdtContent>
        </w:sdt>
      </w:tr>
    </w:tbl>
    <w:p w14:paraId="291A2C4E" w14:textId="77777777" w:rsidR="003041BC" w:rsidRPr="005A754D" w:rsidRDefault="003041BC" w:rsidP="00AF368E">
      <w:pPr>
        <w:spacing w:after="0" w:line="276" w:lineRule="auto"/>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3041BC" w:rsidRPr="00985DC5" w14:paraId="60366C0B" w14:textId="77777777" w:rsidTr="008B135E">
        <w:trPr>
          <w:trHeight w:val="454"/>
        </w:trPr>
        <w:tc>
          <w:tcPr>
            <w:tcW w:w="6912" w:type="dxa"/>
            <w:shd w:val="clear" w:color="auto" w:fill="DEEAF6" w:themeFill="accent1" w:themeFillTint="33"/>
            <w:vAlign w:val="center"/>
          </w:tcPr>
          <w:p w14:paraId="6C227AA2" w14:textId="77777777" w:rsidR="003041BC" w:rsidRPr="00985DC5" w:rsidRDefault="003041BC" w:rsidP="00AF368E">
            <w:pPr>
              <w:pStyle w:val="Tableheading"/>
              <w:spacing w:line="276" w:lineRule="auto"/>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01C791F1" w14:textId="77777777" w:rsidR="003041BC" w:rsidRPr="00DA4EF8" w:rsidRDefault="003041BC" w:rsidP="00AF368E">
            <w:pPr>
              <w:pStyle w:val="Tableheading"/>
              <w:spacing w:line="276" w:lineRule="auto"/>
              <w:jc w:val="center"/>
            </w:pPr>
            <w:r>
              <w:t>FREQUENCY</w:t>
            </w:r>
          </w:p>
        </w:tc>
      </w:tr>
      <w:tr w:rsidR="003041BC" w:rsidRPr="005A754D" w14:paraId="695F715E" w14:textId="77777777" w:rsidTr="008B135E">
        <w:trPr>
          <w:trHeight w:val="283"/>
        </w:trPr>
        <w:tc>
          <w:tcPr>
            <w:tcW w:w="6912" w:type="dxa"/>
            <w:vAlign w:val="center"/>
          </w:tcPr>
          <w:p w14:paraId="22DBC342" w14:textId="77777777" w:rsidR="003041BC" w:rsidRPr="00493773" w:rsidRDefault="003041BC" w:rsidP="00AF368E">
            <w:pPr>
              <w:pStyle w:val="Tabletext"/>
              <w:spacing w:before="0" w:after="0" w:line="276" w:lineRule="auto"/>
              <w:rPr>
                <w:sz w:val="24"/>
              </w:rPr>
            </w:pPr>
            <w:r w:rsidRPr="00493773">
              <w:rPr>
                <w:sz w:val="24"/>
              </w:rPr>
              <w:t>Work with others towards shared goals in a team environment</w:t>
            </w:r>
          </w:p>
        </w:tc>
        <w:sdt>
          <w:sdtPr>
            <w:rPr>
              <w:sz w:val="24"/>
              <w:szCs w:val="24"/>
            </w:rPr>
            <w:id w:val="407194565"/>
            <w:placeholder>
              <w:docPart w:val="658AA4F7006C4EEBBC932AD581E6E31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DE7C9D" w14:textId="133436A2" w:rsidR="003041BC" w:rsidRPr="00493773" w:rsidRDefault="00B7747C" w:rsidP="00AF368E">
                <w:pPr>
                  <w:pStyle w:val="Tabletext"/>
                  <w:spacing w:before="0" w:after="0" w:line="276" w:lineRule="auto"/>
                  <w:jc w:val="center"/>
                  <w:rPr>
                    <w:sz w:val="24"/>
                  </w:rPr>
                </w:pPr>
                <w:r>
                  <w:rPr>
                    <w:sz w:val="24"/>
                    <w:szCs w:val="24"/>
                  </w:rPr>
                  <w:t>Frequently</w:t>
                </w:r>
              </w:p>
            </w:tc>
          </w:sdtContent>
        </w:sdt>
      </w:tr>
      <w:tr w:rsidR="003041BC" w:rsidRPr="005A754D" w14:paraId="749C2823" w14:textId="77777777" w:rsidTr="008B135E">
        <w:trPr>
          <w:trHeight w:val="283"/>
        </w:trPr>
        <w:tc>
          <w:tcPr>
            <w:tcW w:w="6912" w:type="dxa"/>
            <w:vAlign w:val="center"/>
          </w:tcPr>
          <w:p w14:paraId="0D8D174A" w14:textId="77777777" w:rsidR="003041BC" w:rsidRPr="00493773" w:rsidRDefault="003041BC" w:rsidP="00AF368E">
            <w:pPr>
              <w:pStyle w:val="Tabletext"/>
              <w:spacing w:before="0" w:after="0" w:line="276" w:lineRule="auto"/>
              <w:rPr>
                <w:sz w:val="24"/>
              </w:rPr>
            </w:pPr>
            <w:r w:rsidRPr="00493773">
              <w:rPr>
                <w:sz w:val="24"/>
              </w:rPr>
              <w:t>Work in isolation from other staff (remote supervision)</w:t>
            </w:r>
          </w:p>
        </w:tc>
        <w:sdt>
          <w:sdtPr>
            <w:rPr>
              <w:sz w:val="24"/>
              <w:szCs w:val="24"/>
            </w:rPr>
            <w:id w:val="407194566"/>
            <w:placeholder>
              <w:docPart w:val="67722CD43B8E4C95ACCCBFA0A7D2663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8C33A2F" w14:textId="61DC1984" w:rsidR="003041BC" w:rsidRPr="00493773" w:rsidRDefault="00B7747C" w:rsidP="00AF368E">
                <w:pPr>
                  <w:pStyle w:val="Tabletext"/>
                  <w:spacing w:before="0" w:after="0" w:line="276" w:lineRule="auto"/>
                  <w:jc w:val="center"/>
                  <w:rPr>
                    <w:sz w:val="24"/>
                  </w:rPr>
                </w:pPr>
                <w:r>
                  <w:rPr>
                    <w:sz w:val="24"/>
                    <w:szCs w:val="24"/>
                  </w:rPr>
                  <w:t>Frequently</w:t>
                </w:r>
              </w:p>
            </w:tc>
          </w:sdtContent>
        </w:sdt>
      </w:tr>
      <w:tr w:rsidR="003041BC" w:rsidRPr="005A754D" w14:paraId="67DA9342" w14:textId="77777777" w:rsidTr="008B135E">
        <w:trPr>
          <w:trHeight w:val="283"/>
        </w:trPr>
        <w:tc>
          <w:tcPr>
            <w:tcW w:w="6912" w:type="dxa"/>
            <w:vAlign w:val="center"/>
          </w:tcPr>
          <w:p w14:paraId="25BCCBB7" w14:textId="77777777" w:rsidR="003041BC" w:rsidRPr="00493773" w:rsidRDefault="003041BC" w:rsidP="00AF368E">
            <w:pPr>
              <w:pStyle w:val="Tabletext"/>
              <w:spacing w:before="0" w:after="0" w:line="276" w:lineRule="auto"/>
              <w:rPr>
                <w:sz w:val="24"/>
              </w:rPr>
            </w:pPr>
            <w:r w:rsidRPr="00493773">
              <w:rPr>
                <w:sz w:val="24"/>
              </w:rPr>
              <w:t>Working in a call centre environment</w:t>
            </w:r>
          </w:p>
        </w:tc>
        <w:sdt>
          <w:sdtPr>
            <w:rPr>
              <w:sz w:val="24"/>
              <w:szCs w:val="24"/>
            </w:rPr>
            <w:id w:val="407194567"/>
            <w:placeholder>
              <w:docPart w:val="B095B18A1AD84C29A0AE24D0287ECA4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DFEED7" w14:textId="4E2F81DE" w:rsidR="003041BC" w:rsidRPr="00493773" w:rsidRDefault="00B7747C" w:rsidP="00AF368E">
                <w:pPr>
                  <w:pStyle w:val="Tabletext"/>
                  <w:spacing w:before="0" w:after="0" w:line="276" w:lineRule="auto"/>
                  <w:jc w:val="center"/>
                  <w:rPr>
                    <w:sz w:val="24"/>
                  </w:rPr>
                </w:pPr>
                <w:r>
                  <w:rPr>
                    <w:sz w:val="24"/>
                    <w:szCs w:val="24"/>
                  </w:rPr>
                  <w:t>Never</w:t>
                </w:r>
              </w:p>
            </w:tc>
          </w:sdtContent>
        </w:sdt>
      </w:tr>
      <w:tr w:rsidR="003041BC" w:rsidRPr="005A754D" w14:paraId="6E2041F1" w14:textId="77777777" w:rsidTr="008B135E">
        <w:trPr>
          <w:trHeight w:val="283"/>
        </w:trPr>
        <w:tc>
          <w:tcPr>
            <w:tcW w:w="6912" w:type="dxa"/>
            <w:vAlign w:val="center"/>
          </w:tcPr>
          <w:p w14:paraId="47502D0F" w14:textId="77777777" w:rsidR="003041BC" w:rsidRPr="00493773" w:rsidRDefault="003041BC" w:rsidP="00AF368E">
            <w:pPr>
              <w:pStyle w:val="Tabletext"/>
              <w:spacing w:before="0" w:after="0" w:line="276" w:lineRule="auto"/>
              <w:rPr>
                <w:sz w:val="24"/>
              </w:rPr>
            </w:pPr>
            <w:r w:rsidRPr="00493773">
              <w:rPr>
                <w:sz w:val="24"/>
              </w:rPr>
              <w:t>Working directly with the public</w:t>
            </w:r>
          </w:p>
        </w:tc>
        <w:sdt>
          <w:sdtPr>
            <w:rPr>
              <w:sz w:val="24"/>
              <w:szCs w:val="24"/>
            </w:rPr>
            <w:id w:val="407194568"/>
            <w:placeholder>
              <w:docPart w:val="899C2619697C43A7B84DC19A79533D4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9DD695F" w14:textId="08EECFCD" w:rsidR="003041BC" w:rsidRPr="00493773" w:rsidRDefault="00B7747C" w:rsidP="00AF368E">
                <w:pPr>
                  <w:pStyle w:val="Tabletext"/>
                  <w:spacing w:before="0" w:after="0" w:line="276" w:lineRule="auto"/>
                  <w:jc w:val="center"/>
                  <w:rPr>
                    <w:sz w:val="24"/>
                  </w:rPr>
                </w:pPr>
                <w:r>
                  <w:rPr>
                    <w:sz w:val="24"/>
                    <w:szCs w:val="24"/>
                  </w:rPr>
                  <w:t>Occasionally</w:t>
                </w:r>
              </w:p>
            </w:tc>
          </w:sdtContent>
        </w:sdt>
      </w:tr>
    </w:tbl>
    <w:p w14:paraId="668EB1FC" w14:textId="77777777" w:rsidR="003041BC" w:rsidRPr="005A754D" w:rsidRDefault="003041BC" w:rsidP="00AF368E">
      <w:pPr>
        <w:spacing w:after="0" w:line="276" w:lineRule="auto"/>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3041BC" w:rsidRPr="00985DC5" w14:paraId="2C9CD56E" w14:textId="77777777" w:rsidTr="008B135E">
        <w:trPr>
          <w:trHeight w:val="454"/>
        </w:trPr>
        <w:tc>
          <w:tcPr>
            <w:tcW w:w="6912" w:type="dxa"/>
            <w:shd w:val="clear" w:color="auto" w:fill="DEEAF6" w:themeFill="accent1" w:themeFillTint="33"/>
            <w:vAlign w:val="center"/>
          </w:tcPr>
          <w:p w14:paraId="0B4EFF12" w14:textId="77777777" w:rsidR="003041BC" w:rsidRPr="00985DC5" w:rsidRDefault="003041BC" w:rsidP="00AF368E">
            <w:pPr>
              <w:pStyle w:val="Tableheading"/>
              <w:spacing w:line="276" w:lineRule="auto"/>
              <w:rPr>
                <w:rFonts w:ascii="Calibri Light" w:hAnsi="Calibri Light"/>
                <w:szCs w:val="24"/>
              </w:rPr>
            </w:pPr>
            <w:r w:rsidRPr="00DA4EF8">
              <w:t>PHYSICAL DEMANDS</w:t>
            </w:r>
          </w:p>
        </w:tc>
        <w:tc>
          <w:tcPr>
            <w:tcW w:w="2694" w:type="dxa"/>
            <w:shd w:val="clear" w:color="auto" w:fill="DEEAF6" w:themeFill="accent1" w:themeFillTint="33"/>
            <w:vAlign w:val="center"/>
          </w:tcPr>
          <w:p w14:paraId="709C05F1" w14:textId="77777777" w:rsidR="003041BC" w:rsidRPr="00DA4EF8" w:rsidRDefault="003041BC" w:rsidP="00AF368E">
            <w:pPr>
              <w:pStyle w:val="Tableheading"/>
              <w:spacing w:line="276" w:lineRule="auto"/>
              <w:jc w:val="center"/>
            </w:pPr>
            <w:r>
              <w:t>FREQUENCY</w:t>
            </w:r>
          </w:p>
        </w:tc>
      </w:tr>
      <w:tr w:rsidR="003041BC" w:rsidRPr="005A754D" w14:paraId="385C32BA" w14:textId="77777777" w:rsidTr="008B135E">
        <w:trPr>
          <w:trHeight w:val="283"/>
        </w:trPr>
        <w:tc>
          <w:tcPr>
            <w:tcW w:w="6912" w:type="dxa"/>
            <w:vAlign w:val="center"/>
          </w:tcPr>
          <w:p w14:paraId="17B49F93" w14:textId="77777777" w:rsidR="003041BC" w:rsidRPr="00493773" w:rsidRDefault="003041BC" w:rsidP="00AF368E">
            <w:pPr>
              <w:pStyle w:val="Tabletext"/>
              <w:spacing w:before="0" w:after="0" w:line="276" w:lineRule="auto"/>
              <w:rPr>
                <w:sz w:val="24"/>
              </w:rPr>
            </w:pPr>
            <w:r w:rsidRPr="00493773">
              <w:rPr>
                <w:sz w:val="24"/>
              </w:rPr>
              <w:t>Distance walking (large buildings or inter-building transit)</w:t>
            </w:r>
          </w:p>
        </w:tc>
        <w:sdt>
          <w:sdtPr>
            <w:rPr>
              <w:sz w:val="24"/>
              <w:szCs w:val="24"/>
            </w:rPr>
            <w:id w:val="407194569"/>
            <w:placeholder>
              <w:docPart w:val="314D964579874D4D946B3B21C86A48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75A903D" w14:textId="2DED904E" w:rsidR="003041BC" w:rsidRPr="00493773" w:rsidRDefault="00B7747C" w:rsidP="00AF368E">
                <w:pPr>
                  <w:pStyle w:val="Tabletext"/>
                  <w:spacing w:before="0" w:after="0" w:line="276" w:lineRule="auto"/>
                  <w:jc w:val="center"/>
                  <w:rPr>
                    <w:sz w:val="24"/>
                  </w:rPr>
                </w:pPr>
                <w:r>
                  <w:rPr>
                    <w:sz w:val="24"/>
                    <w:szCs w:val="24"/>
                  </w:rPr>
                  <w:t>Occasionally</w:t>
                </w:r>
              </w:p>
            </w:tc>
          </w:sdtContent>
        </w:sdt>
      </w:tr>
      <w:tr w:rsidR="003041BC" w:rsidRPr="005A754D" w14:paraId="2668B7CC" w14:textId="77777777" w:rsidTr="008B135E">
        <w:trPr>
          <w:trHeight w:val="283"/>
        </w:trPr>
        <w:tc>
          <w:tcPr>
            <w:tcW w:w="6912" w:type="dxa"/>
            <w:vAlign w:val="center"/>
          </w:tcPr>
          <w:p w14:paraId="4412D6BF" w14:textId="77777777" w:rsidR="003041BC" w:rsidRPr="00493773" w:rsidRDefault="003041BC" w:rsidP="00AF368E">
            <w:pPr>
              <w:pStyle w:val="Tabletext"/>
              <w:spacing w:before="0" w:after="0" w:line="276" w:lineRule="auto"/>
              <w:rPr>
                <w:sz w:val="24"/>
              </w:rPr>
            </w:pPr>
            <w:r w:rsidRPr="00493773">
              <w:rPr>
                <w:sz w:val="24"/>
              </w:rPr>
              <w:t xml:space="preserve">Working outdoors </w:t>
            </w:r>
          </w:p>
        </w:tc>
        <w:sdt>
          <w:sdtPr>
            <w:rPr>
              <w:sz w:val="24"/>
              <w:szCs w:val="24"/>
            </w:rPr>
            <w:id w:val="407194570"/>
            <w:placeholder>
              <w:docPart w:val="59F1198D53564F209AFBB593796EF06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C53AAD" w14:textId="79CE67D6" w:rsidR="003041BC" w:rsidRPr="00493773" w:rsidRDefault="00B7747C" w:rsidP="00AF368E">
                <w:pPr>
                  <w:pStyle w:val="Tabletext"/>
                  <w:spacing w:before="0" w:after="0" w:line="276" w:lineRule="auto"/>
                  <w:jc w:val="center"/>
                  <w:rPr>
                    <w:sz w:val="24"/>
                  </w:rPr>
                </w:pPr>
                <w:r>
                  <w:rPr>
                    <w:sz w:val="24"/>
                    <w:szCs w:val="24"/>
                  </w:rPr>
                  <w:t>Never</w:t>
                </w:r>
              </w:p>
            </w:tc>
          </w:sdtContent>
        </w:sdt>
      </w:tr>
    </w:tbl>
    <w:p w14:paraId="1A5FC263" w14:textId="77777777" w:rsidR="003041BC" w:rsidRPr="005A754D" w:rsidRDefault="003041BC" w:rsidP="00AF368E">
      <w:pPr>
        <w:spacing w:after="0" w:line="276" w:lineRule="auto"/>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3041BC" w:rsidRPr="00985DC5" w14:paraId="3B4AB366" w14:textId="77777777" w:rsidTr="008B135E">
        <w:trPr>
          <w:trHeight w:val="454"/>
        </w:trPr>
        <w:tc>
          <w:tcPr>
            <w:tcW w:w="6912" w:type="dxa"/>
            <w:shd w:val="clear" w:color="auto" w:fill="DEEAF6" w:themeFill="accent1" w:themeFillTint="33"/>
            <w:vAlign w:val="center"/>
          </w:tcPr>
          <w:p w14:paraId="66B1090F" w14:textId="77777777" w:rsidR="003041BC" w:rsidRPr="00985DC5" w:rsidRDefault="003041BC" w:rsidP="00AF368E">
            <w:pPr>
              <w:pStyle w:val="Tableheading"/>
              <w:spacing w:line="276" w:lineRule="auto"/>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30B56E06" w14:textId="77777777" w:rsidR="003041BC" w:rsidRPr="00DA4EF8" w:rsidRDefault="003041BC" w:rsidP="00AF368E">
            <w:pPr>
              <w:pStyle w:val="Tableheading"/>
              <w:spacing w:line="276" w:lineRule="auto"/>
              <w:jc w:val="center"/>
            </w:pPr>
            <w:r>
              <w:t>FREQUENCY</w:t>
            </w:r>
          </w:p>
        </w:tc>
      </w:tr>
      <w:tr w:rsidR="003041BC" w:rsidRPr="005A754D" w14:paraId="2B86BA9A" w14:textId="77777777" w:rsidTr="008B135E">
        <w:trPr>
          <w:trHeight w:val="283"/>
        </w:trPr>
        <w:tc>
          <w:tcPr>
            <w:tcW w:w="6912" w:type="dxa"/>
            <w:vAlign w:val="center"/>
          </w:tcPr>
          <w:p w14:paraId="3BD11404" w14:textId="77777777" w:rsidR="003041BC" w:rsidRPr="00493773" w:rsidRDefault="003041BC" w:rsidP="00AF368E">
            <w:pPr>
              <w:pStyle w:val="Tabletext"/>
              <w:spacing w:before="0" w:after="0" w:line="276" w:lineRule="auto"/>
              <w:rPr>
                <w:sz w:val="24"/>
              </w:rPr>
            </w:pPr>
            <w:r w:rsidRPr="00493773">
              <w:rPr>
                <w:sz w:val="24"/>
              </w:rPr>
              <w:t>Lifting 0 – 5kg</w:t>
            </w:r>
          </w:p>
        </w:tc>
        <w:sdt>
          <w:sdtPr>
            <w:rPr>
              <w:sz w:val="24"/>
              <w:szCs w:val="24"/>
            </w:rPr>
            <w:id w:val="407194571"/>
            <w:placeholder>
              <w:docPart w:val="194DF823ED4843269CE0D3C4FC8AF3B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F9ADA0" w14:textId="082A8D5C" w:rsidR="003041BC" w:rsidRPr="00493773" w:rsidRDefault="00B7747C" w:rsidP="00AF368E">
                <w:pPr>
                  <w:pStyle w:val="Tabletext"/>
                  <w:spacing w:before="0" w:after="0" w:line="276" w:lineRule="auto"/>
                  <w:jc w:val="center"/>
                  <w:rPr>
                    <w:sz w:val="24"/>
                  </w:rPr>
                </w:pPr>
                <w:r>
                  <w:rPr>
                    <w:sz w:val="24"/>
                    <w:szCs w:val="24"/>
                  </w:rPr>
                  <w:t>Occasionally</w:t>
                </w:r>
              </w:p>
            </w:tc>
          </w:sdtContent>
        </w:sdt>
      </w:tr>
      <w:tr w:rsidR="003041BC" w:rsidRPr="005A754D" w14:paraId="62C59953" w14:textId="77777777" w:rsidTr="008B135E">
        <w:trPr>
          <w:trHeight w:val="283"/>
        </w:trPr>
        <w:tc>
          <w:tcPr>
            <w:tcW w:w="6912" w:type="dxa"/>
            <w:vAlign w:val="center"/>
          </w:tcPr>
          <w:p w14:paraId="6AB179DD" w14:textId="77777777" w:rsidR="003041BC" w:rsidRPr="00493773" w:rsidRDefault="003041BC" w:rsidP="00AF368E">
            <w:pPr>
              <w:pStyle w:val="Tabletext"/>
              <w:spacing w:before="0" w:after="0" w:line="276" w:lineRule="auto"/>
              <w:rPr>
                <w:sz w:val="24"/>
              </w:rPr>
            </w:pPr>
            <w:r w:rsidRPr="00493773">
              <w:rPr>
                <w:sz w:val="24"/>
              </w:rPr>
              <w:t>Lifting 5 – 10kg</w:t>
            </w:r>
          </w:p>
        </w:tc>
        <w:sdt>
          <w:sdtPr>
            <w:rPr>
              <w:sz w:val="24"/>
              <w:szCs w:val="24"/>
            </w:rPr>
            <w:id w:val="407194572"/>
            <w:placeholder>
              <w:docPart w:val="BFC202284D73450489C954E7DB4C68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59CFDE9" w14:textId="675F19BE" w:rsidR="003041BC" w:rsidRPr="00493773" w:rsidRDefault="00B7747C" w:rsidP="00AF368E">
                <w:pPr>
                  <w:pStyle w:val="Tabletext"/>
                  <w:spacing w:before="0" w:after="0" w:line="276" w:lineRule="auto"/>
                  <w:jc w:val="center"/>
                  <w:rPr>
                    <w:sz w:val="24"/>
                  </w:rPr>
                </w:pPr>
                <w:r>
                  <w:rPr>
                    <w:sz w:val="24"/>
                    <w:szCs w:val="24"/>
                  </w:rPr>
                  <w:t>Never</w:t>
                </w:r>
              </w:p>
            </w:tc>
          </w:sdtContent>
        </w:sdt>
      </w:tr>
      <w:tr w:rsidR="003041BC" w:rsidRPr="005A754D" w14:paraId="0996387B" w14:textId="77777777" w:rsidTr="008B135E">
        <w:trPr>
          <w:trHeight w:val="283"/>
        </w:trPr>
        <w:tc>
          <w:tcPr>
            <w:tcW w:w="6912" w:type="dxa"/>
            <w:vAlign w:val="center"/>
          </w:tcPr>
          <w:p w14:paraId="51980282" w14:textId="77777777" w:rsidR="003041BC" w:rsidRPr="00493773" w:rsidRDefault="003041BC" w:rsidP="00AF368E">
            <w:pPr>
              <w:pStyle w:val="Tabletext"/>
              <w:spacing w:before="0" w:after="0" w:line="276" w:lineRule="auto"/>
              <w:rPr>
                <w:sz w:val="24"/>
              </w:rPr>
            </w:pPr>
            <w:r w:rsidRPr="00493773">
              <w:rPr>
                <w:sz w:val="24"/>
              </w:rPr>
              <w:t>Lifting 10kg+</w:t>
            </w:r>
          </w:p>
        </w:tc>
        <w:sdt>
          <w:sdtPr>
            <w:rPr>
              <w:sz w:val="24"/>
              <w:szCs w:val="24"/>
            </w:rPr>
            <w:id w:val="407194573"/>
            <w:placeholder>
              <w:docPart w:val="61CF22C0302B497386963F5BBD9E54E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A50AA5" w14:textId="2689E0C3" w:rsidR="003041BC" w:rsidRPr="00493773" w:rsidRDefault="00B7747C" w:rsidP="00AF368E">
                <w:pPr>
                  <w:pStyle w:val="Tabletext"/>
                  <w:spacing w:before="0" w:after="0" w:line="276" w:lineRule="auto"/>
                  <w:jc w:val="center"/>
                  <w:rPr>
                    <w:sz w:val="24"/>
                  </w:rPr>
                </w:pPr>
                <w:r>
                  <w:rPr>
                    <w:sz w:val="24"/>
                    <w:szCs w:val="24"/>
                  </w:rPr>
                  <w:t>Never</w:t>
                </w:r>
              </w:p>
            </w:tc>
          </w:sdtContent>
        </w:sdt>
      </w:tr>
      <w:tr w:rsidR="003041BC" w:rsidRPr="005A754D" w14:paraId="0AB3CFCF" w14:textId="77777777" w:rsidTr="008B135E">
        <w:trPr>
          <w:trHeight w:val="283"/>
        </w:trPr>
        <w:tc>
          <w:tcPr>
            <w:tcW w:w="6912" w:type="dxa"/>
            <w:vAlign w:val="center"/>
          </w:tcPr>
          <w:p w14:paraId="630186AC" w14:textId="77777777" w:rsidR="003041BC" w:rsidRPr="00493773" w:rsidRDefault="003041BC" w:rsidP="00AF368E">
            <w:pPr>
              <w:pStyle w:val="Tabletext"/>
              <w:spacing w:before="0" w:after="0" w:line="276" w:lineRule="auto"/>
              <w:rPr>
                <w:sz w:val="24"/>
              </w:rPr>
            </w:pPr>
            <w:r w:rsidRPr="00493773">
              <w:rPr>
                <w:sz w:val="24"/>
              </w:rPr>
              <w:t>Climbing</w:t>
            </w:r>
          </w:p>
        </w:tc>
        <w:sdt>
          <w:sdtPr>
            <w:rPr>
              <w:sz w:val="24"/>
              <w:szCs w:val="24"/>
            </w:rPr>
            <w:id w:val="407194574"/>
            <w:placeholder>
              <w:docPart w:val="9DC92259DAD8487A98DA64AA51CB1FE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C9852F8" w14:textId="62B6E629" w:rsidR="003041BC" w:rsidRPr="00493773" w:rsidRDefault="00B7747C" w:rsidP="00AF368E">
                <w:pPr>
                  <w:pStyle w:val="Tabletext"/>
                  <w:spacing w:before="0" w:after="0" w:line="276" w:lineRule="auto"/>
                  <w:jc w:val="center"/>
                  <w:rPr>
                    <w:sz w:val="24"/>
                  </w:rPr>
                </w:pPr>
                <w:r>
                  <w:rPr>
                    <w:sz w:val="24"/>
                    <w:szCs w:val="24"/>
                  </w:rPr>
                  <w:t>Never</w:t>
                </w:r>
              </w:p>
            </w:tc>
          </w:sdtContent>
        </w:sdt>
      </w:tr>
      <w:tr w:rsidR="003041BC" w:rsidRPr="005A754D" w14:paraId="4703CE56" w14:textId="77777777" w:rsidTr="008B135E">
        <w:trPr>
          <w:trHeight w:val="283"/>
        </w:trPr>
        <w:tc>
          <w:tcPr>
            <w:tcW w:w="6912" w:type="dxa"/>
            <w:vAlign w:val="center"/>
          </w:tcPr>
          <w:p w14:paraId="2F37F844" w14:textId="77777777" w:rsidR="003041BC" w:rsidRPr="00493773" w:rsidRDefault="003041BC" w:rsidP="00AF368E">
            <w:pPr>
              <w:pStyle w:val="Tabletext"/>
              <w:spacing w:before="0" w:after="0" w:line="276" w:lineRule="auto"/>
              <w:rPr>
                <w:sz w:val="24"/>
              </w:rPr>
            </w:pPr>
            <w:r w:rsidRPr="00493773">
              <w:rPr>
                <w:sz w:val="24"/>
              </w:rPr>
              <w:t>Reaching</w:t>
            </w:r>
          </w:p>
        </w:tc>
        <w:sdt>
          <w:sdtPr>
            <w:rPr>
              <w:sz w:val="24"/>
              <w:szCs w:val="24"/>
            </w:rPr>
            <w:id w:val="407194575"/>
            <w:placeholder>
              <w:docPart w:val="006BAE2046754FB6A2C9FCFB759FAE2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13C07CC" w14:textId="68090480" w:rsidR="003041BC" w:rsidRPr="00493773" w:rsidRDefault="00B7747C" w:rsidP="00AF368E">
                <w:pPr>
                  <w:pStyle w:val="Tabletext"/>
                  <w:spacing w:before="0" w:after="0" w:line="276" w:lineRule="auto"/>
                  <w:jc w:val="center"/>
                  <w:rPr>
                    <w:sz w:val="24"/>
                  </w:rPr>
                </w:pPr>
                <w:r>
                  <w:rPr>
                    <w:sz w:val="24"/>
                    <w:szCs w:val="24"/>
                  </w:rPr>
                  <w:t>Never</w:t>
                </w:r>
              </w:p>
            </w:tc>
          </w:sdtContent>
        </w:sdt>
      </w:tr>
      <w:tr w:rsidR="003041BC" w:rsidRPr="005A754D" w14:paraId="44E61886" w14:textId="77777777" w:rsidTr="008B135E">
        <w:trPr>
          <w:trHeight w:val="283"/>
        </w:trPr>
        <w:tc>
          <w:tcPr>
            <w:tcW w:w="6912" w:type="dxa"/>
            <w:vAlign w:val="center"/>
          </w:tcPr>
          <w:p w14:paraId="780FA00A" w14:textId="77777777" w:rsidR="003041BC" w:rsidRPr="00493773" w:rsidRDefault="003041BC" w:rsidP="00AF368E">
            <w:pPr>
              <w:pStyle w:val="Tabletext"/>
              <w:spacing w:before="0" w:after="0" w:line="276" w:lineRule="auto"/>
              <w:rPr>
                <w:sz w:val="24"/>
              </w:rPr>
            </w:pPr>
            <w:r w:rsidRPr="00493773">
              <w:rPr>
                <w:sz w:val="24"/>
              </w:rPr>
              <w:t>Bending/squatting</w:t>
            </w:r>
          </w:p>
        </w:tc>
        <w:sdt>
          <w:sdtPr>
            <w:rPr>
              <w:sz w:val="24"/>
              <w:szCs w:val="24"/>
            </w:rPr>
            <w:id w:val="407194576"/>
            <w:placeholder>
              <w:docPart w:val="DBFB901FB3F542A9A6A66161887AC4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BA7EE" w14:textId="0ADADCEF" w:rsidR="003041BC" w:rsidRPr="00493773" w:rsidRDefault="00B7747C" w:rsidP="00AF368E">
                <w:pPr>
                  <w:pStyle w:val="Tabletext"/>
                  <w:spacing w:before="0" w:after="0" w:line="276" w:lineRule="auto"/>
                  <w:jc w:val="center"/>
                  <w:rPr>
                    <w:sz w:val="24"/>
                  </w:rPr>
                </w:pPr>
                <w:r>
                  <w:rPr>
                    <w:sz w:val="24"/>
                    <w:szCs w:val="24"/>
                  </w:rPr>
                  <w:t>Never</w:t>
                </w:r>
              </w:p>
            </w:tc>
          </w:sdtContent>
        </w:sdt>
      </w:tr>
      <w:tr w:rsidR="003041BC" w:rsidRPr="005A754D" w14:paraId="31781277" w14:textId="77777777" w:rsidTr="008B135E">
        <w:trPr>
          <w:trHeight w:val="283"/>
        </w:trPr>
        <w:tc>
          <w:tcPr>
            <w:tcW w:w="6912" w:type="dxa"/>
            <w:vAlign w:val="center"/>
          </w:tcPr>
          <w:p w14:paraId="4A4795F6" w14:textId="77777777" w:rsidR="003041BC" w:rsidRPr="00493773" w:rsidRDefault="003041BC" w:rsidP="00AF368E">
            <w:pPr>
              <w:pStyle w:val="Tabletext"/>
              <w:spacing w:before="0" w:after="0" w:line="276" w:lineRule="auto"/>
              <w:rPr>
                <w:sz w:val="24"/>
              </w:rPr>
            </w:pPr>
            <w:r w:rsidRPr="00493773">
              <w:rPr>
                <w:sz w:val="24"/>
              </w:rPr>
              <w:lastRenderedPageBreak/>
              <w:t>Push/pull</w:t>
            </w:r>
          </w:p>
        </w:tc>
        <w:sdt>
          <w:sdtPr>
            <w:rPr>
              <w:sz w:val="24"/>
              <w:szCs w:val="24"/>
            </w:rPr>
            <w:id w:val="407194577"/>
            <w:placeholder>
              <w:docPart w:val="934230A90C8F4E4B9F1CF17C1731106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50CA92" w14:textId="6FD7B185" w:rsidR="003041BC" w:rsidRPr="00493773" w:rsidRDefault="00B7747C" w:rsidP="00AF368E">
                <w:pPr>
                  <w:pStyle w:val="Tabletext"/>
                  <w:spacing w:before="0" w:after="0" w:line="276" w:lineRule="auto"/>
                  <w:jc w:val="center"/>
                  <w:rPr>
                    <w:sz w:val="24"/>
                  </w:rPr>
                </w:pPr>
                <w:r>
                  <w:rPr>
                    <w:sz w:val="24"/>
                    <w:szCs w:val="24"/>
                  </w:rPr>
                  <w:t>Never</w:t>
                </w:r>
              </w:p>
            </w:tc>
          </w:sdtContent>
        </w:sdt>
      </w:tr>
      <w:tr w:rsidR="003041BC" w:rsidRPr="005A754D" w14:paraId="331907D0" w14:textId="77777777" w:rsidTr="008B135E">
        <w:trPr>
          <w:trHeight w:val="283"/>
        </w:trPr>
        <w:tc>
          <w:tcPr>
            <w:tcW w:w="6912" w:type="dxa"/>
            <w:vAlign w:val="center"/>
          </w:tcPr>
          <w:p w14:paraId="66692762" w14:textId="77777777" w:rsidR="003041BC" w:rsidRPr="00493773" w:rsidRDefault="003041BC" w:rsidP="00AF368E">
            <w:pPr>
              <w:pStyle w:val="Tabletext"/>
              <w:spacing w:before="0" w:after="0" w:line="276" w:lineRule="auto"/>
              <w:rPr>
                <w:sz w:val="24"/>
              </w:rPr>
            </w:pPr>
            <w:r w:rsidRPr="00493773">
              <w:rPr>
                <w:sz w:val="24"/>
              </w:rPr>
              <w:t>Sequential repetitive movements in a short amount of time</w:t>
            </w:r>
          </w:p>
        </w:tc>
        <w:sdt>
          <w:sdtPr>
            <w:rPr>
              <w:sz w:val="24"/>
              <w:szCs w:val="24"/>
            </w:rPr>
            <w:id w:val="407194579"/>
            <w:placeholder>
              <w:docPart w:val="C5E29C863A3B4D66BB160E0A88274CD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18D7BB" w14:textId="725BDE23" w:rsidR="003041BC" w:rsidRPr="00493773" w:rsidRDefault="00B7747C" w:rsidP="00AF368E">
                <w:pPr>
                  <w:pStyle w:val="Tabletext"/>
                  <w:spacing w:before="0" w:after="0" w:line="276" w:lineRule="auto"/>
                  <w:jc w:val="center"/>
                  <w:rPr>
                    <w:sz w:val="24"/>
                  </w:rPr>
                </w:pPr>
                <w:r>
                  <w:rPr>
                    <w:sz w:val="24"/>
                    <w:szCs w:val="24"/>
                  </w:rPr>
                  <w:t>Occasionally</w:t>
                </w:r>
              </w:p>
            </w:tc>
          </w:sdtContent>
        </w:sdt>
      </w:tr>
    </w:tbl>
    <w:p w14:paraId="624D792C" w14:textId="77777777" w:rsidR="003041BC" w:rsidRPr="005A754D" w:rsidRDefault="003041BC" w:rsidP="00AF368E">
      <w:pPr>
        <w:spacing w:after="0" w:line="276" w:lineRule="auto"/>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3041BC" w:rsidRPr="00985DC5" w14:paraId="34FD66C1" w14:textId="77777777" w:rsidTr="008B135E">
        <w:trPr>
          <w:trHeight w:val="454"/>
        </w:trPr>
        <w:tc>
          <w:tcPr>
            <w:tcW w:w="6912" w:type="dxa"/>
            <w:shd w:val="clear" w:color="auto" w:fill="DEEAF6" w:themeFill="accent1" w:themeFillTint="33"/>
            <w:vAlign w:val="center"/>
          </w:tcPr>
          <w:p w14:paraId="512E792E" w14:textId="77777777" w:rsidR="003041BC" w:rsidRPr="00985DC5" w:rsidRDefault="003041BC" w:rsidP="00AF368E">
            <w:pPr>
              <w:pStyle w:val="Tableheading"/>
              <w:spacing w:line="276" w:lineRule="auto"/>
              <w:rPr>
                <w:rFonts w:ascii="Calibri Light" w:hAnsi="Calibri Light"/>
                <w:szCs w:val="24"/>
              </w:rPr>
            </w:pPr>
            <w:r w:rsidRPr="00DA4EF8">
              <w:t>TRAVEL</w:t>
            </w:r>
          </w:p>
        </w:tc>
        <w:tc>
          <w:tcPr>
            <w:tcW w:w="2694" w:type="dxa"/>
            <w:shd w:val="clear" w:color="auto" w:fill="DEEAF6" w:themeFill="accent1" w:themeFillTint="33"/>
            <w:vAlign w:val="center"/>
          </w:tcPr>
          <w:p w14:paraId="7EEBBEA3" w14:textId="77777777" w:rsidR="003041BC" w:rsidRPr="00DA4EF8" w:rsidRDefault="003041BC" w:rsidP="00AF368E">
            <w:pPr>
              <w:pStyle w:val="Tableheading"/>
              <w:spacing w:line="276" w:lineRule="auto"/>
              <w:jc w:val="center"/>
            </w:pPr>
            <w:r>
              <w:t>FREQUENCY</w:t>
            </w:r>
          </w:p>
        </w:tc>
      </w:tr>
      <w:tr w:rsidR="003041BC" w:rsidRPr="005A754D" w14:paraId="35A8F65B" w14:textId="77777777" w:rsidTr="008B135E">
        <w:trPr>
          <w:trHeight w:val="283"/>
        </w:trPr>
        <w:tc>
          <w:tcPr>
            <w:tcW w:w="6912" w:type="dxa"/>
            <w:vAlign w:val="center"/>
          </w:tcPr>
          <w:p w14:paraId="785BD78C" w14:textId="77777777" w:rsidR="003041BC" w:rsidRPr="00493773" w:rsidRDefault="003041BC" w:rsidP="00AF368E">
            <w:pPr>
              <w:pStyle w:val="Tabletext"/>
              <w:spacing w:before="0" w:after="0" w:line="276" w:lineRule="auto"/>
              <w:rPr>
                <w:sz w:val="24"/>
              </w:rPr>
            </w:pPr>
            <w:r w:rsidRPr="00493773">
              <w:rPr>
                <w:sz w:val="24"/>
              </w:rPr>
              <w:t>Frequent travel – multiple work sites</w:t>
            </w:r>
          </w:p>
        </w:tc>
        <w:sdt>
          <w:sdtPr>
            <w:rPr>
              <w:sz w:val="24"/>
              <w:szCs w:val="24"/>
            </w:rPr>
            <w:id w:val="407194580"/>
            <w:placeholder>
              <w:docPart w:val="08E1F9230D6B4E9C9DEFE25F4B9368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669031A" w14:textId="60DBAD6E" w:rsidR="003041BC" w:rsidRPr="00493773" w:rsidRDefault="00B7747C" w:rsidP="00AF368E">
                <w:pPr>
                  <w:pStyle w:val="Tabletext"/>
                  <w:spacing w:before="0" w:after="0" w:line="276" w:lineRule="auto"/>
                  <w:jc w:val="center"/>
                  <w:rPr>
                    <w:sz w:val="24"/>
                  </w:rPr>
                </w:pPr>
                <w:r>
                  <w:rPr>
                    <w:sz w:val="24"/>
                    <w:szCs w:val="24"/>
                  </w:rPr>
                  <w:t>Occasionally</w:t>
                </w:r>
              </w:p>
            </w:tc>
          </w:sdtContent>
        </w:sdt>
      </w:tr>
      <w:tr w:rsidR="003041BC" w:rsidRPr="005A754D" w14:paraId="45E9F3B3" w14:textId="77777777" w:rsidTr="008B135E">
        <w:trPr>
          <w:trHeight w:val="283"/>
        </w:trPr>
        <w:tc>
          <w:tcPr>
            <w:tcW w:w="6912" w:type="dxa"/>
            <w:vAlign w:val="center"/>
          </w:tcPr>
          <w:p w14:paraId="2DFFC8EB" w14:textId="77777777" w:rsidR="003041BC" w:rsidRPr="00493773" w:rsidRDefault="003041BC" w:rsidP="00AF368E">
            <w:pPr>
              <w:pStyle w:val="Tabletext"/>
              <w:spacing w:before="0" w:after="0" w:line="276" w:lineRule="auto"/>
              <w:rPr>
                <w:sz w:val="24"/>
              </w:rPr>
            </w:pPr>
            <w:r w:rsidRPr="00493773">
              <w:rPr>
                <w:sz w:val="24"/>
              </w:rPr>
              <w:t xml:space="preserve">Frequent travel – driving </w:t>
            </w:r>
          </w:p>
        </w:tc>
        <w:sdt>
          <w:sdtPr>
            <w:rPr>
              <w:sz w:val="24"/>
              <w:szCs w:val="24"/>
            </w:rPr>
            <w:id w:val="407194581"/>
            <w:placeholder>
              <w:docPart w:val="7EB12D30FE304AF18ABCCA021F1CE3D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CB9A44" w14:textId="200F4457" w:rsidR="003041BC" w:rsidRPr="00493773" w:rsidRDefault="00B7747C" w:rsidP="00AF368E">
                <w:pPr>
                  <w:pStyle w:val="Tabletext"/>
                  <w:spacing w:before="0" w:after="0" w:line="276" w:lineRule="auto"/>
                  <w:jc w:val="center"/>
                  <w:rPr>
                    <w:sz w:val="24"/>
                  </w:rPr>
                </w:pPr>
                <w:r>
                  <w:rPr>
                    <w:sz w:val="24"/>
                    <w:szCs w:val="24"/>
                  </w:rPr>
                  <w:t>Occasionally</w:t>
                </w:r>
              </w:p>
            </w:tc>
          </w:sdtContent>
        </w:sdt>
      </w:tr>
      <w:tr w:rsidR="003041BC" w:rsidRPr="005A754D" w14:paraId="266FCA64" w14:textId="77777777" w:rsidTr="008B135E">
        <w:trPr>
          <w:trHeight w:val="283"/>
        </w:trPr>
        <w:tc>
          <w:tcPr>
            <w:tcW w:w="6912" w:type="dxa"/>
            <w:vAlign w:val="center"/>
          </w:tcPr>
          <w:p w14:paraId="3B37016E" w14:textId="77777777" w:rsidR="003041BC" w:rsidRPr="00493773" w:rsidRDefault="003041BC" w:rsidP="00AF368E">
            <w:pPr>
              <w:pStyle w:val="Tabletext"/>
              <w:spacing w:before="0" w:after="0" w:line="276" w:lineRule="auto"/>
              <w:rPr>
                <w:sz w:val="24"/>
              </w:rPr>
            </w:pPr>
            <w:r w:rsidRPr="00493773">
              <w:rPr>
                <w:sz w:val="24"/>
              </w:rPr>
              <w:t xml:space="preserve">Frequent travel – interstate </w:t>
            </w:r>
          </w:p>
        </w:tc>
        <w:sdt>
          <w:sdtPr>
            <w:rPr>
              <w:sz w:val="24"/>
              <w:szCs w:val="24"/>
            </w:rPr>
            <w:id w:val="407194582"/>
            <w:placeholder>
              <w:docPart w:val="4498A46D943A42049C7D4A9FDE07250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3EA5EA" w14:textId="77C9A932" w:rsidR="003041BC" w:rsidRPr="00493773" w:rsidRDefault="00B7747C" w:rsidP="00AF368E">
                <w:pPr>
                  <w:pStyle w:val="Tabletext"/>
                  <w:spacing w:before="0" w:after="0" w:line="276" w:lineRule="auto"/>
                  <w:jc w:val="center"/>
                  <w:rPr>
                    <w:sz w:val="24"/>
                  </w:rPr>
                </w:pPr>
                <w:r>
                  <w:rPr>
                    <w:sz w:val="24"/>
                    <w:szCs w:val="24"/>
                  </w:rPr>
                  <w:t>Never</w:t>
                </w:r>
              </w:p>
            </w:tc>
          </w:sdtContent>
        </w:sdt>
      </w:tr>
    </w:tbl>
    <w:p w14:paraId="29B423A3" w14:textId="77777777" w:rsidR="003041BC" w:rsidRPr="005A754D" w:rsidRDefault="003041BC" w:rsidP="00AF368E">
      <w:pPr>
        <w:spacing w:after="0" w:line="276" w:lineRule="auto"/>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3041BC" w:rsidRPr="00985DC5" w14:paraId="3A5714F5" w14:textId="77777777" w:rsidTr="008B135E">
        <w:trPr>
          <w:trHeight w:val="454"/>
        </w:trPr>
        <w:tc>
          <w:tcPr>
            <w:tcW w:w="6912" w:type="dxa"/>
            <w:shd w:val="clear" w:color="auto" w:fill="DEEAF6" w:themeFill="accent1" w:themeFillTint="33"/>
            <w:vAlign w:val="center"/>
          </w:tcPr>
          <w:p w14:paraId="7EC7FEBA" w14:textId="77777777" w:rsidR="003041BC" w:rsidRPr="00985DC5" w:rsidRDefault="003041BC" w:rsidP="00AF368E">
            <w:pPr>
              <w:pStyle w:val="Tableheading"/>
              <w:spacing w:line="276" w:lineRule="auto"/>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59840F98" w14:textId="77777777" w:rsidR="003041BC" w:rsidRPr="00DA4EF8" w:rsidRDefault="003041BC" w:rsidP="00AF368E">
            <w:pPr>
              <w:pStyle w:val="Tableheading"/>
              <w:spacing w:line="276" w:lineRule="auto"/>
              <w:jc w:val="center"/>
            </w:pPr>
            <w:r>
              <w:t>FREQUENCY</w:t>
            </w:r>
          </w:p>
        </w:tc>
      </w:tr>
      <w:tr w:rsidR="003041BC" w:rsidRPr="005A754D" w14:paraId="657D1A53" w14:textId="77777777" w:rsidTr="008B135E">
        <w:trPr>
          <w:trHeight w:val="283"/>
        </w:trPr>
        <w:tc>
          <w:tcPr>
            <w:tcW w:w="6912" w:type="dxa"/>
            <w:vAlign w:val="center"/>
          </w:tcPr>
          <w:p w14:paraId="39CBD392" w14:textId="77777777" w:rsidR="003041BC" w:rsidRPr="00493773" w:rsidRDefault="003041BC" w:rsidP="00AF368E">
            <w:pPr>
              <w:pStyle w:val="Tabletext"/>
              <w:spacing w:before="0" w:after="0" w:line="276" w:lineRule="auto"/>
              <w:rPr>
                <w:sz w:val="24"/>
              </w:rPr>
            </w:pPr>
            <w:r w:rsidRPr="00493773">
              <w:rPr>
                <w:sz w:val="24"/>
              </w:rPr>
              <w:t xml:space="preserve">Working at heights </w:t>
            </w:r>
          </w:p>
        </w:tc>
        <w:sdt>
          <w:sdtPr>
            <w:rPr>
              <w:sz w:val="24"/>
              <w:szCs w:val="24"/>
            </w:rPr>
            <w:id w:val="407194583"/>
            <w:placeholder>
              <w:docPart w:val="F4C69785AA134C23A63E24C7F5485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805656" w14:textId="01C305D4" w:rsidR="003041BC" w:rsidRPr="00493773" w:rsidRDefault="00B7747C" w:rsidP="00AF368E">
                <w:pPr>
                  <w:pStyle w:val="Tabletext"/>
                  <w:spacing w:before="0" w:after="0" w:line="276" w:lineRule="auto"/>
                  <w:jc w:val="center"/>
                  <w:rPr>
                    <w:sz w:val="24"/>
                  </w:rPr>
                </w:pPr>
                <w:r>
                  <w:rPr>
                    <w:sz w:val="24"/>
                    <w:szCs w:val="24"/>
                  </w:rPr>
                  <w:t>Never</w:t>
                </w:r>
              </w:p>
            </w:tc>
          </w:sdtContent>
        </w:sdt>
      </w:tr>
      <w:tr w:rsidR="003041BC" w:rsidRPr="005A754D" w14:paraId="43642F90" w14:textId="77777777" w:rsidTr="008B135E">
        <w:trPr>
          <w:trHeight w:val="283"/>
        </w:trPr>
        <w:tc>
          <w:tcPr>
            <w:tcW w:w="6912" w:type="dxa"/>
            <w:vAlign w:val="center"/>
          </w:tcPr>
          <w:p w14:paraId="0B67D060" w14:textId="77777777" w:rsidR="003041BC" w:rsidRPr="00493773" w:rsidRDefault="003041BC" w:rsidP="00AF368E">
            <w:pPr>
              <w:pStyle w:val="Tabletext"/>
              <w:spacing w:before="0" w:after="0" w:line="276" w:lineRule="auto"/>
              <w:rPr>
                <w:sz w:val="24"/>
              </w:rPr>
            </w:pPr>
            <w:r w:rsidRPr="00493773">
              <w:rPr>
                <w:sz w:val="24"/>
              </w:rPr>
              <w:t xml:space="preserve">Exposure to extreme temperatures </w:t>
            </w:r>
          </w:p>
        </w:tc>
        <w:sdt>
          <w:sdtPr>
            <w:rPr>
              <w:sz w:val="24"/>
              <w:szCs w:val="24"/>
            </w:rPr>
            <w:id w:val="407194584"/>
            <w:placeholder>
              <w:docPart w:val="31FBE7B5B6564286A03135B2088B38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8B1ADC5" w14:textId="2C29557A" w:rsidR="003041BC" w:rsidRPr="00493773" w:rsidRDefault="00B7747C" w:rsidP="00AF368E">
                <w:pPr>
                  <w:pStyle w:val="Tabletext"/>
                  <w:spacing w:before="0" w:after="0" w:line="276" w:lineRule="auto"/>
                  <w:jc w:val="center"/>
                  <w:rPr>
                    <w:sz w:val="24"/>
                  </w:rPr>
                </w:pPr>
                <w:r>
                  <w:rPr>
                    <w:sz w:val="24"/>
                    <w:szCs w:val="24"/>
                  </w:rPr>
                  <w:t>Never</w:t>
                </w:r>
              </w:p>
            </w:tc>
          </w:sdtContent>
        </w:sdt>
      </w:tr>
      <w:tr w:rsidR="003041BC" w:rsidRPr="005A754D" w14:paraId="4BBE9DC8" w14:textId="77777777" w:rsidTr="008B135E">
        <w:trPr>
          <w:trHeight w:val="283"/>
        </w:trPr>
        <w:tc>
          <w:tcPr>
            <w:tcW w:w="6912" w:type="dxa"/>
            <w:vAlign w:val="center"/>
          </w:tcPr>
          <w:p w14:paraId="75818EB6" w14:textId="77777777" w:rsidR="003041BC" w:rsidRPr="00493773" w:rsidRDefault="003041BC" w:rsidP="00AF368E">
            <w:pPr>
              <w:pStyle w:val="Tabletext"/>
              <w:spacing w:before="0" w:after="0" w:line="276" w:lineRule="auto"/>
              <w:rPr>
                <w:sz w:val="24"/>
              </w:rPr>
            </w:pPr>
            <w:r w:rsidRPr="00493773">
              <w:rPr>
                <w:sz w:val="24"/>
              </w:rPr>
              <w:t>Operation of heavy machinery e.g. forklift</w:t>
            </w:r>
          </w:p>
        </w:tc>
        <w:sdt>
          <w:sdtPr>
            <w:rPr>
              <w:sz w:val="24"/>
              <w:szCs w:val="24"/>
            </w:rPr>
            <w:id w:val="407194585"/>
            <w:placeholder>
              <w:docPart w:val="068763CE0A294CBAA9153F09F067F34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64CCF70" w14:textId="2A8FC806" w:rsidR="003041BC" w:rsidRPr="00493773" w:rsidRDefault="00B7747C" w:rsidP="00AF368E">
                <w:pPr>
                  <w:pStyle w:val="Tabletext"/>
                  <w:spacing w:before="0" w:after="0" w:line="276" w:lineRule="auto"/>
                  <w:jc w:val="center"/>
                  <w:rPr>
                    <w:sz w:val="24"/>
                  </w:rPr>
                </w:pPr>
                <w:r>
                  <w:rPr>
                    <w:sz w:val="24"/>
                    <w:szCs w:val="24"/>
                  </w:rPr>
                  <w:t>Never</w:t>
                </w:r>
              </w:p>
            </w:tc>
          </w:sdtContent>
        </w:sdt>
      </w:tr>
      <w:tr w:rsidR="003041BC" w:rsidRPr="005A754D" w14:paraId="2434C861" w14:textId="77777777" w:rsidTr="008B135E">
        <w:trPr>
          <w:trHeight w:val="283"/>
        </w:trPr>
        <w:tc>
          <w:tcPr>
            <w:tcW w:w="6912" w:type="dxa"/>
            <w:vAlign w:val="center"/>
          </w:tcPr>
          <w:p w14:paraId="6AB7CDEE" w14:textId="77777777" w:rsidR="003041BC" w:rsidRPr="00493773" w:rsidRDefault="003041BC" w:rsidP="00AF368E">
            <w:pPr>
              <w:pStyle w:val="Tabletext"/>
              <w:spacing w:before="0" w:after="0" w:line="276" w:lineRule="auto"/>
              <w:rPr>
                <w:sz w:val="24"/>
              </w:rPr>
            </w:pPr>
            <w:r w:rsidRPr="00493773">
              <w:rPr>
                <w:sz w:val="24"/>
              </w:rPr>
              <w:t>Confined spaces</w:t>
            </w:r>
          </w:p>
        </w:tc>
        <w:sdt>
          <w:sdtPr>
            <w:rPr>
              <w:sz w:val="24"/>
              <w:szCs w:val="24"/>
            </w:rPr>
            <w:id w:val="407194586"/>
            <w:placeholder>
              <w:docPart w:val="9ADE836321DB4A03969438D6E1623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8642038" w14:textId="4077B7C0" w:rsidR="003041BC" w:rsidRPr="00493773" w:rsidRDefault="00B7747C" w:rsidP="00AF368E">
                <w:pPr>
                  <w:pStyle w:val="Tabletext"/>
                  <w:spacing w:before="0" w:after="0" w:line="276" w:lineRule="auto"/>
                  <w:jc w:val="center"/>
                  <w:rPr>
                    <w:sz w:val="24"/>
                  </w:rPr>
                </w:pPr>
                <w:r>
                  <w:rPr>
                    <w:sz w:val="24"/>
                    <w:szCs w:val="24"/>
                  </w:rPr>
                  <w:t>Never</w:t>
                </w:r>
              </w:p>
            </w:tc>
          </w:sdtContent>
        </w:sdt>
      </w:tr>
      <w:tr w:rsidR="003041BC" w:rsidRPr="005A754D" w14:paraId="6DC81F83" w14:textId="77777777" w:rsidTr="008B135E">
        <w:trPr>
          <w:trHeight w:val="283"/>
        </w:trPr>
        <w:tc>
          <w:tcPr>
            <w:tcW w:w="6912" w:type="dxa"/>
            <w:vAlign w:val="center"/>
          </w:tcPr>
          <w:p w14:paraId="17F80862" w14:textId="77777777" w:rsidR="003041BC" w:rsidRPr="00493773" w:rsidRDefault="003041BC" w:rsidP="00AF368E">
            <w:pPr>
              <w:pStyle w:val="Tabletext"/>
              <w:spacing w:before="0" w:after="0" w:line="276" w:lineRule="auto"/>
              <w:rPr>
                <w:sz w:val="24"/>
              </w:rPr>
            </w:pPr>
            <w:r w:rsidRPr="00493773">
              <w:rPr>
                <w:sz w:val="24"/>
              </w:rPr>
              <w:t>Excessive noise</w:t>
            </w:r>
          </w:p>
        </w:tc>
        <w:sdt>
          <w:sdtPr>
            <w:rPr>
              <w:sz w:val="24"/>
              <w:szCs w:val="24"/>
            </w:rPr>
            <w:id w:val="407194587"/>
            <w:placeholder>
              <w:docPart w:val="4B30C2CF1512438A982E018D6E61341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665498" w14:textId="30ADDC40" w:rsidR="003041BC" w:rsidRPr="00493773" w:rsidRDefault="00B7747C" w:rsidP="00AF368E">
                <w:pPr>
                  <w:pStyle w:val="Tabletext"/>
                  <w:spacing w:before="0" w:after="0" w:line="276" w:lineRule="auto"/>
                  <w:jc w:val="center"/>
                  <w:rPr>
                    <w:sz w:val="24"/>
                  </w:rPr>
                </w:pPr>
                <w:r>
                  <w:rPr>
                    <w:sz w:val="24"/>
                    <w:szCs w:val="24"/>
                  </w:rPr>
                  <w:t>Never</w:t>
                </w:r>
              </w:p>
            </w:tc>
          </w:sdtContent>
        </w:sdt>
      </w:tr>
      <w:tr w:rsidR="003041BC" w:rsidRPr="005A754D" w14:paraId="23577DE4" w14:textId="77777777" w:rsidTr="008B135E">
        <w:trPr>
          <w:trHeight w:val="283"/>
        </w:trPr>
        <w:tc>
          <w:tcPr>
            <w:tcW w:w="6912" w:type="dxa"/>
            <w:vAlign w:val="center"/>
          </w:tcPr>
          <w:p w14:paraId="316DCBB1" w14:textId="77777777" w:rsidR="003041BC" w:rsidRPr="00493773" w:rsidRDefault="003041BC" w:rsidP="00AF368E">
            <w:pPr>
              <w:pStyle w:val="Tabletext"/>
              <w:spacing w:before="0" w:after="0" w:line="276" w:lineRule="auto"/>
              <w:rPr>
                <w:sz w:val="24"/>
              </w:rPr>
            </w:pPr>
            <w:r w:rsidRPr="00493773">
              <w:rPr>
                <w:sz w:val="24"/>
              </w:rPr>
              <w:t>Low lighting</w:t>
            </w:r>
          </w:p>
        </w:tc>
        <w:sdt>
          <w:sdtPr>
            <w:rPr>
              <w:sz w:val="24"/>
              <w:szCs w:val="24"/>
            </w:rPr>
            <w:id w:val="407194588"/>
            <w:placeholder>
              <w:docPart w:val="559A9548D0A14DC8B57325C8368095F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C2C1CBE" w14:textId="7F91C586" w:rsidR="003041BC" w:rsidRPr="00493773" w:rsidRDefault="00B7747C" w:rsidP="00AF368E">
                <w:pPr>
                  <w:pStyle w:val="Tabletext"/>
                  <w:spacing w:before="0" w:after="0" w:line="276" w:lineRule="auto"/>
                  <w:jc w:val="center"/>
                  <w:rPr>
                    <w:sz w:val="24"/>
                  </w:rPr>
                </w:pPr>
                <w:r>
                  <w:rPr>
                    <w:sz w:val="24"/>
                    <w:szCs w:val="24"/>
                  </w:rPr>
                  <w:t>Never</w:t>
                </w:r>
              </w:p>
            </w:tc>
          </w:sdtContent>
        </w:sdt>
      </w:tr>
      <w:tr w:rsidR="003041BC" w:rsidRPr="005A754D" w14:paraId="23464B48" w14:textId="77777777" w:rsidTr="008B135E">
        <w:trPr>
          <w:trHeight w:val="283"/>
        </w:trPr>
        <w:tc>
          <w:tcPr>
            <w:tcW w:w="6912" w:type="dxa"/>
            <w:vAlign w:val="center"/>
          </w:tcPr>
          <w:p w14:paraId="6E8557A3" w14:textId="77777777" w:rsidR="003041BC" w:rsidRPr="00493773" w:rsidRDefault="003041BC" w:rsidP="00AF368E">
            <w:pPr>
              <w:pStyle w:val="Tabletext"/>
              <w:spacing w:before="0" w:after="0" w:line="276" w:lineRule="auto"/>
              <w:rPr>
                <w:sz w:val="24"/>
              </w:rPr>
            </w:pPr>
            <w:r w:rsidRPr="00493773">
              <w:rPr>
                <w:sz w:val="24"/>
              </w:rPr>
              <w:t>Handling of dangerous goods/equipment</w:t>
            </w:r>
          </w:p>
        </w:tc>
        <w:sdt>
          <w:sdtPr>
            <w:rPr>
              <w:sz w:val="24"/>
              <w:szCs w:val="24"/>
            </w:rPr>
            <w:id w:val="407194589"/>
            <w:placeholder>
              <w:docPart w:val="1F4EE080214A4A9CAEE5533398A9F3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7FF0D1" w14:textId="20AB30E3" w:rsidR="003041BC" w:rsidRPr="00493773" w:rsidRDefault="00B7747C" w:rsidP="00AF368E">
                <w:pPr>
                  <w:pStyle w:val="Tabletext"/>
                  <w:spacing w:before="0" w:after="0" w:line="276" w:lineRule="auto"/>
                  <w:jc w:val="center"/>
                  <w:rPr>
                    <w:sz w:val="24"/>
                  </w:rPr>
                </w:pPr>
                <w:r>
                  <w:rPr>
                    <w:sz w:val="24"/>
                    <w:szCs w:val="24"/>
                  </w:rPr>
                  <w:t>Never</w:t>
                </w:r>
              </w:p>
            </w:tc>
          </w:sdtContent>
        </w:sdt>
      </w:tr>
      <w:tr w:rsidR="003041BC" w:rsidRPr="005A754D" w14:paraId="7B3539D1" w14:textId="77777777" w:rsidTr="008B135E">
        <w:trPr>
          <w:trHeight w:val="283"/>
        </w:trPr>
        <w:tc>
          <w:tcPr>
            <w:tcW w:w="6912" w:type="dxa"/>
            <w:vAlign w:val="center"/>
          </w:tcPr>
          <w:p w14:paraId="5AC2DC53" w14:textId="77777777" w:rsidR="003041BC" w:rsidRPr="00493773" w:rsidRDefault="003041BC" w:rsidP="00AF368E">
            <w:pPr>
              <w:pStyle w:val="Tabletext"/>
              <w:spacing w:before="0" w:after="0" w:line="276" w:lineRule="auto"/>
              <w:rPr>
                <w:sz w:val="24"/>
              </w:rPr>
            </w:pPr>
            <w:r w:rsidRPr="00493773">
              <w:rPr>
                <w:sz w:val="24"/>
              </w:rPr>
              <w:t xml:space="preserve">Working with asbestos </w:t>
            </w:r>
          </w:p>
        </w:tc>
        <w:sdt>
          <w:sdtPr>
            <w:rPr>
              <w:sz w:val="24"/>
              <w:szCs w:val="24"/>
            </w:rPr>
            <w:id w:val="407194590"/>
            <w:placeholder>
              <w:docPart w:val="BA1CCBEAFC644366A02B8AE98D49BB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8B4DD3" w14:textId="45FD99C3" w:rsidR="003041BC" w:rsidRPr="00493773" w:rsidRDefault="00B7747C" w:rsidP="00AF368E">
                <w:pPr>
                  <w:pStyle w:val="Tabletext"/>
                  <w:spacing w:before="0" w:after="0" w:line="276" w:lineRule="auto"/>
                  <w:jc w:val="center"/>
                  <w:rPr>
                    <w:sz w:val="24"/>
                  </w:rPr>
                </w:pPr>
                <w:r>
                  <w:rPr>
                    <w:sz w:val="24"/>
                    <w:szCs w:val="24"/>
                  </w:rPr>
                  <w:t>Never</w:t>
                </w:r>
              </w:p>
            </w:tc>
          </w:sdtContent>
        </w:sdt>
      </w:tr>
      <w:tr w:rsidR="003041BC" w:rsidRPr="00311AE8" w14:paraId="60FDA85C" w14:textId="77777777" w:rsidTr="008B135E">
        <w:trPr>
          <w:trHeight w:val="283"/>
        </w:trPr>
        <w:tc>
          <w:tcPr>
            <w:tcW w:w="6912" w:type="dxa"/>
            <w:vAlign w:val="center"/>
          </w:tcPr>
          <w:p w14:paraId="43F80089" w14:textId="77777777" w:rsidR="003041BC" w:rsidRPr="005F1B26" w:rsidRDefault="003041BC" w:rsidP="00AF368E">
            <w:pPr>
              <w:pStyle w:val="Tabletext"/>
              <w:spacing w:before="0" w:after="0" w:line="276" w:lineRule="auto"/>
              <w:rPr>
                <w:sz w:val="24"/>
              </w:rPr>
            </w:pPr>
            <w:r w:rsidRPr="005F1B26">
              <w:rPr>
                <w:sz w:val="24"/>
              </w:rPr>
              <w:t>Potential to encounter agitated customers</w:t>
            </w:r>
          </w:p>
        </w:tc>
        <w:sdt>
          <w:sdtPr>
            <w:rPr>
              <w:sz w:val="24"/>
              <w:szCs w:val="24"/>
            </w:rPr>
            <w:id w:val="407194591"/>
            <w:placeholder>
              <w:docPart w:val="5BDB1E85EE3340BD9421AFB8308D553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3965A8" w14:textId="0D52EE34" w:rsidR="003041BC" w:rsidRPr="005F1B26" w:rsidRDefault="00B7747C" w:rsidP="00AF368E">
                <w:pPr>
                  <w:pStyle w:val="Tabletext"/>
                  <w:spacing w:before="0" w:after="0" w:line="276" w:lineRule="auto"/>
                  <w:jc w:val="center"/>
                  <w:rPr>
                    <w:sz w:val="24"/>
                  </w:rPr>
                </w:pPr>
                <w:r>
                  <w:rPr>
                    <w:sz w:val="24"/>
                    <w:szCs w:val="24"/>
                  </w:rPr>
                  <w:t>Occasionally</w:t>
                </w:r>
              </w:p>
            </w:tc>
          </w:sdtContent>
        </w:sdt>
      </w:tr>
      <w:tr w:rsidR="003041BC" w:rsidRPr="00311AE8" w14:paraId="48E03122" w14:textId="77777777" w:rsidTr="008B135E">
        <w:trPr>
          <w:trHeight w:val="283"/>
        </w:trPr>
        <w:tc>
          <w:tcPr>
            <w:tcW w:w="6912" w:type="dxa"/>
            <w:vAlign w:val="center"/>
          </w:tcPr>
          <w:p w14:paraId="7E30B273" w14:textId="77777777" w:rsidR="003041BC" w:rsidRPr="005F1B26" w:rsidRDefault="003041BC" w:rsidP="00AF368E">
            <w:pPr>
              <w:pStyle w:val="Tabletext"/>
              <w:spacing w:before="0" w:after="0" w:line="276" w:lineRule="auto"/>
              <w:rPr>
                <w:sz w:val="24"/>
              </w:rPr>
            </w:pPr>
            <w:r w:rsidRPr="005F1B26">
              <w:rPr>
                <w:sz w:val="24"/>
              </w:rPr>
              <w:t>Exposure to potentially distressing case material</w:t>
            </w:r>
          </w:p>
        </w:tc>
        <w:sdt>
          <w:sdtPr>
            <w:rPr>
              <w:sz w:val="24"/>
              <w:szCs w:val="24"/>
            </w:rPr>
            <w:id w:val="182894372"/>
            <w:placeholder>
              <w:docPart w:val="A2A95B877A0D4DA6BE2CD44A0BEA43A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3AEE99" w14:textId="417A84A3" w:rsidR="003041BC" w:rsidRPr="005F1B26" w:rsidRDefault="00B7747C" w:rsidP="00AF368E">
                <w:pPr>
                  <w:pStyle w:val="Tabletext"/>
                  <w:spacing w:before="0" w:after="0" w:line="276" w:lineRule="auto"/>
                  <w:jc w:val="center"/>
                  <w:rPr>
                    <w:sz w:val="24"/>
                    <w:szCs w:val="24"/>
                  </w:rPr>
                </w:pPr>
                <w:r>
                  <w:rPr>
                    <w:sz w:val="24"/>
                    <w:szCs w:val="24"/>
                  </w:rPr>
                  <w:t>Occasionally</w:t>
                </w:r>
              </w:p>
            </w:tc>
          </w:sdtContent>
        </w:sdt>
      </w:tr>
    </w:tbl>
    <w:p w14:paraId="5BC9BF1D" w14:textId="77777777" w:rsidR="003041BC" w:rsidRDefault="003041BC" w:rsidP="00AF368E">
      <w:pPr>
        <w:spacing w:after="0" w:line="276" w:lineRule="auto"/>
        <w:rPr>
          <w:sz w:val="4"/>
        </w:rPr>
      </w:pPr>
    </w:p>
    <w:p w14:paraId="65B5AC9A" w14:textId="77777777" w:rsidR="003041BC" w:rsidRPr="00DA4EF8" w:rsidRDefault="003041BC" w:rsidP="00AF368E">
      <w:pPr>
        <w:spacing w:after="0" w:line="276"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3041BC" w:rsidRPr="00985DC5" w14:paraId="4BF54555" w14:textId="77777777" w:rsidTr="008B135E">
        <w:trPr>
          <w:trHeight w:val="454"/>
        </w:trPr>
        <w:tc>
          <w:tcPr>
            <w:tcW w:w="6912" w:type="dxa"/>
            <w:shd w:val="clear" w:color="auto" w:fill="DEEAF6" w:themeFill="accent1" w:themeFillTint="33"/>
            <w:vAlign w:val="center"/>
          </w:tcPr>
          <w:p w14:paraId="05AB6D76" w14:textId="77777777" w:rsidR="003041BC" w:rsidRPr="00985DC5" w:rsidRDefault="003041BC" w:rsidP="00AF368E">
            <w:pPr>
              <w:pStyle w:val="Tableheading"/>
              <w:spacing w:line="276" w:lineRule="auto"/>
              <w:rPr>
                <w:rFonts w:ascii="Calibri Light" w:hAnsi="Calibri Light"/>
                <w:szCs w:val="24"/>
              </w:rPr>
            </w:pPr>
            <w:r w:rsidRPr="00DA4EF8">
              <w:t>OTHER</w:t>
            </w:r>
          </w:p>
        </w:tc>
        <w:tc>
          <w:tcPr>
            <w:tcW w:w="2694" w:type="dxa"/>
            <w:shd w:val="clear" w:color="auto" w:fill="DEEAF6" w:themeFill="accent1" w:themeFillTint="33"/>
            <w:vAlign w:val="center"/>
          </w:tcPr>
          <w:p w14:paraId="1C92EF5B" w14:textId="77777777" w:rsidR="003041BC" w:rsidRPr="00DA4EF8" w:rsidRDefault="003041BC" w:rsidP="00AF368E">
            <w:pPr>
              <w:pStyle w:val="Tableheading"/>
              <w:spacing w:line="276" w:lineRule="auto"/>
              <w:jc w:val="center"/>
            </w:pPr>
            <w:r>
              <w:t>FREQUENCY</w:t>
            </w:r>
          </w:p>
        </w:tc>
      </w:tr>
      <w:tr w:rsidR="003041BC" w:rsidRPr="005A754D" w14:paraId="49ED4E81" w14:textId="77777777" w:rsidTr="008B135E">
        <w:trPr>
          <w:trHeight w:val="283"/>
        </w:trPr>
        <w:tc>
          <w:tcPr>
            <w:tcW w:w="6912" w:type="dxa"/>
            <w:vAlign w:val="center"/>
          </w:tcPr>
          <w:p w14:paraId="1B71AE77" w14:textId="77777777" w:rsidR="003041BC" w:rsidRPr="00493773" w:rsidRDefault="003041BC" w:rsidP="00AF368E">
            <w:pPr>
              <w:pStyle w:val="Tabletext"/>
              <w:spacing w:before="0" w:after="0" w:line="276" w:lineRule="auto"/>
              <w:rPr>
                <w:sz w:val="24"/>
              </w:rPr>
            </w:pPr>
            <w:r w:rsidRPr="00493773">
              <w:rPr>
                <w:sz w:val="24"/>
              </w:rPr>
              <w:t xml:space="preserve">Uniform required </w:t>
            </w:r>
          </w:p>
        </w:tc>
        <w:sdt>
          <w:sdtPr>
            <w:rPr>
              <w:sz w:val="24"/>
              <w:szCs w:val="24"/>
            </w:rPr>
            <w:id w:val="407194592"/>
            <w:placeholder>
              <w:docPart w:val="EB6B693FE7CC4227A649BB59DE7104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3EC3E0" w14:textId="55905EE0" w:rsidR="003041BC" w:rsidRPr="00493773" w:rsidRDefault="00B7747C" w:rsidP="00AF368E">
                <w:pPr>
                  <w:pStyle w:val="Tabletext"/>
                  <w:spacing w:before="0" w:after="0" w:line="276" w:lineRule="auto"/>
                  <w:jc w:val="center"/>
                  <w:rPr>
                    <w:sz w:val="24"/>
                  </w:rPr>
                </w:pPr>
                <w:r>
                  <w:rPr>
                    <w:sz w:val="24"/>
                    <w:szCs w:val="24"/>
                  </w:rPr>
                  <w:t>Never</w:t>
                </w:r>
              </w:p>
            </w:tc>
          </w:sdtContent>
        </w:sdt>
      </w:tr>
      <w:tr w:rsidR="003041BC" w:rsidRPr="005A754D" w14:paraId="560949D1" w14:textId="77777777" w:rsidTr="008B135E">
        <w:trPr>
          <w:trHeight w:val="283"/>
        </w:trPr>
        <w:tc>
          <w:tcPr>
            <w:tcW w:w="6912" w:type="dxa"/>
            <w:vAlign w:val="center"/>
          </w:tcPr>
          <w:p w14:paraId="2FE97485" w14:textId="1759A8DC" w:rsidR="003041BC" w:rsidRPr="00493773" w:rsidRDefault="003041BC" w:rsidP="00AF368E">
            <w:pPr>
              <w:pStyle w:val="Tabletext"/>
              <w:spacing w:before="0" w:after="0" w:line="276" w:lineRule="auto"/>
              <w:rPr>
                <w:sz w:val="24"/>
              </w:rPr>
            </w:pPr>
            <w:r>
              <w:rPr>
                <w:sz w:val="24"/>
              </w:rPr>
              <w:t>Personal Protective Equipment (</w:t>
            </w:r>
            <w:r w:rsidRPr="00493773">
              <w:rPr>
                <w:sz w:val="24"/>
              </w:rPr>
              <w:t>PPE</w:t>
            </w:r>
            <w:r>
              <w:rPr>
                <w:sz w:val="24"/>
              </w:rPr>
              <w:t>)</w:t>
            </w:r>
            <w:r w:rsidRPr="00493773">
              <w:rPr>
                <w:sz w:val="24"/>
              </w:rPr>
              <w:t xml:space="preserve"> required </w:t>
            </w:r>
          </w:p>
        </w:tc>
        <w:sdt>
          <w:sdtPr>
            <w:rPr>
              <w:sz w:val="24"/>
              <w:szCs w:val="24"/>
            </w:rPr>
            <w:id w:val="407194593"/>
            <w:placeholder>
              <w:docPart w:val="9A83561890E4496EA7B16426C6AE51C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27DB00" w14:textId="5ABE3E11" w:rsidR="003041BC" w:rsidRPr="00493773" w:rsidRDefault="00B7747C" w:rsidP="00AF368E">
                <w:pPr>
                  <w:pStyle w:val="Tabletext"/>
                  <w:spacing w:before="0" w:after="0" w:line="276" w:lineRule="auto"/>
                  <w:jc w:val="center"/>
                  <w:rPr>
                    <w:sz w:val="24"/>
                  </w:rPr>
                </w:pPr>
                <w:r>
                  <w:rPr>
                    <w:sz w:val="24"/>
                    <w:szCs w:val="24"/>
                  </w:rPr>
                  <w:t>Never</w:t>
                </w:r>
              </w:p>
            </w:tc>
          </w:sdtContent>
        </w:sdt>
      </w:tr>
    </w:tbl>
    <w:p w14:paraId="15EEBED9" w14:textId="77777777" w:rsidR="003041BC" w:rsidRPr="003041BC" w:rsidRDefault="003041BC" w:rsidP="00AF368E">
      <w:pPr>
        <w:spacing w:line="276" w:lineRule="auto"/>
      </w:pPr>
    </w:p>
    <w:p w14:paraId="7011D6DE" w14:textId="77777777" w:rsidR="00015483" w:rsidRPr="002A43D2" w:rsidRDefault="00015483" w:rsidP="00AF368E">
      <w:pPr>
        <w:spacing w:after="0" w:line="276" w:lineRule="auto"/>
      </w:pPr>
    </w:p>
    <w:sectPr w:rsidR="00015483" w:rsidRPr="002A43D2" w:rsidSect="006F09E8">
      <w:footerReference w:type="default" r:id="rId14"/>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7C287" w14:textId="77777777" w:rsidR="00D34E66" w:rsidRDefault="00D34E66" w:rsidP="00456927">
      <w:pPr>
        <w:spacing w:after="0"/>
      </w:pPr>
      <w:r>
        <w:separator/>
      </w:r>
    </w:p>
  </w:endnote>
  <w:endnote w:type="continuationSeparator" w:id="0">
    <w:p w14:paraId="458A7377" w14:textId="77777777" w:rsidR="00D34E66" w:rsidRDefault="00D34E66" w:rsidP="00456927">
      <w:pPr>
        <w:spacing w:after="0"/>
      </w:pPr>
      <w:r>
        <w:continuationSeparator/>
      </w:r>
    </w:p>
  </w:endnote>
  <w:endnote w:type="continuationNotice" w:id="1">
    <w:p w14:paraId="21F274E4" w14:textId="77777777" w:rsidR="00D34E66" w:rsidRDefault="00D34E6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186606"/>
      <w:docPartObj>
        <w:docPartGallery w:val="Page Numbers (Bottom of Page)"/>
        <w:docPartUnique/>
      </w:docPartObj>
    </w:sdtPr>
    <w:sdtEndPr>
      <w:rPr>
        <w:noProof/>
      </w:rPr>
    </w:sdtEndPr>
    <w:sdtContent>
      <w:p w14:paraId="6ABCBF52" w14:textId="516CED03" w:rsidR="00C6440A" w:rsidRDefault="00C6440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2FC0B1" w14:textId="3047D11A" w:rsidR="626D8A57" w:rsidRDefault="626D8A57" w:rsidP="626D8A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41BF3" w14:textId="77777777" w:rsidR="00D34E66" w:rsidRDefault="00D34E66" w:rsidP="00456927">
      <w:pPr>
        <w:spacing w:after="0"/>
      </w:pPr>
      <w:r>
        <w:separator/>
      </w:r>
    </w:p>
  </w:footnote>
  <w:footnote w:type="continuationSeparator" w:id="0">
    <w:p w14:paraId="1C820904" w14:textId="77777777" w:rsidR="00D34E66" w:rsidRDefault="00D34E66" w:rsidP="00456927">
      <w:pPr>
        <w:spacing w:after="0"/>
      </w:pPr>
      <w:r>
        <w:continuationSeparator/>
      </w:r>
    </w:p>
  </w:footnote>
  <w:footnote w:type="continuationNotice" w:id="1">
    <w:p w14:paraId="03DCEB30" w14:textId="77777777" w:rsidR="00D34E66" w:rsidRDefault="00D34E66">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EABB03F"/>
    <w:multiLevelType w:val="hybridMultilevel"/>
    <w:tmpl w:val="3AE2632A"/>
    <w:lvl w:ilvl="0" w:tplc="A15CDC56">
      <w:start w:val="1"/>
      <w:numFmt w:val="bullet"/>
      <w:lvlText w:val=""/>
      <w:lvlJc w:val="left"/>
      <w:pPr>
        <w:ind w:left="720" w:hanging="360"/>
      </w:pPr>
      <w:rPr>
        <w:rFonts w:ascii="Symbol" w:hAnsi="Symbol" w:hint="default"/>
      </w:rPr>
    </w:lvl>
    <w:lvl w:ilvl="1" w:tplc="7CF2B16A">
      <w:start w:val="1"/>
      <w:numFmt w:val="bullet"/>
      <w:lvlText w:val="o"/>
      <w:lvlJc w:val="left"/>
      <w:pPr>
        <w:ind w:left="1440" w:hanging="360"/>
      </w:pPr>
      <w:rPr>
        <w:rFonts w:ascii="Courier New" w:hAnsi="Courier New" w:hint="default"/>
      </w:rPr>
    </w:lvl>
    <w:lvl w:ilvl="2" w:tplc="C57006F0">
      <w:start w:val="1"/>
      <w:numFmt w:val="bullet"/>
      <w:lvlText w:val=""/>
      <w:lvlJc w:val="left"/>
      <w:pPr>
        <w:ind w:left="2160" w:hanging="360"/>
      </w:pPr>
      <w:rPr>
        <w:rFonts w:ascii="Wingdings" w:hAnsi="Wingdings" w:hint="default"/>
      </w:rPr>
    </w:lvl>
    <w:lvl w:ilvl="3" w:tplc="81900EC4">
      <w:start w:val="1"/>
      <w:numFmt w:val="bullet"/>
      <w:lvlText w:val=""/>
      <w:lvlJc w:val="left"/>
      <w:pPr>
        <w:ind w:left="2880" w:hanging="360"/>
      </w:pPr>
      <w:rPr>
        <w:rFonts w:ascii="Symbol" w:hAnsi="Symbol" w:hint="default"/>
      </w:rPr>
    </w:lvl>
    <w:lvl w:ilvl="4" w:tplc="F8EC05F4">
      <w:start w:val="1"/>
      <w:numFmt w:val="bullet"/>
      <w:lvlText w:val="o"/>
      <w:lvlJc w:val="left"/>
      <w:pPr>
        <w:ind w:left="3600" w:hanging="360"/>
      </w:pPr>
      <w:rPr>
        <w:rFonts w:ascii="Courier New" w:hAnsi="Courier New" w:hint="default"/>
      </w:rPr>
    </w:lvl>
    <w:lvl w:ilvl="5" w:tplc="E064221A">
      <w:start w:val="1"/>
      <w:numFmt w:val="bullet"/>
      <w:lvlText w:val=""/>
      <w:lvlJc w:val="left"/>
      <w:pPr>
        <w:ind w:left="4320" w:hanging="360"/>
      </w:pPr>
      <w:rPr>
        <w:rFonts w:ascii="Wingdings" w:hAnsi="Wingdings" w:hint="default"/>
      </w:rPr>
    </w:lvl>
    <w:lvl w:ilvl="6" w:tplc="C9F66EC8">
      <w:start w:val="1"/>
      <w:numFmt w:val="bullet"/>
      <w:lvlText w:val=""/>
      <w:lvlJc w:val="left"/>
      <w:pPr>
        <w:ind w:left="5040" w:hanging="360"/>
      </w:pPr>
      <w:rPr>
        <w:rFonts w:ascii="Symbol" w:hAnsi="Symbol" w:hint="default"/>
      </w:rPr>
    </w:lvl>
    <w:lvl w:ilvl="7" w:tplc="87DA494E">
      <w:start w:val="1"/>
      <w:numFmt w:val="bullet"/>
      <w:lvlText w:val="o"/>
      <w:lvlJc w:val="left"/>
      <w:pPr>
        <w:ind w:left="5760" w:hanging="360"/>
      </w:pPr>
      <w:rPr>
        <w:rFonts w:ascii="Courier New" w:hAnsi="Courier New" w:hint="default"/>
      </w:rPr>
    </w:lvl>
    <w:lvl w:ilvl="8" w:tplc="A4AA7B92">
      <w:start w:val="1"/>
      <w:numFmt w:val="bullet"/>
      <w:lvlText w:val=""/>
      <w:lvlJc w:val="left"/>
      <w:pPr>
        <w:ind w:left="6480" w:hanging="360"/>
      </w:pPr>
      <w:rPr>
        <w:rFonts w:ascii="Wingdings" w:hAnsi="Wingdings" w:hint="default"/>
      </w:rPr>
    </w:lvl>
  </w:abstractNum>
  <w:abstractNum w:abstractNumId="5" w15:restartNumberingAfterBreak="0">
    <w:nsid w:val="0ED417D2"/>
    <w:multiLevelType w:val="hybridMultilevel"/>
    <w:tmpl w:val="29643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606546"/>
    <w:multiLevelType w:val="multilevel"/>
    <w:tmpl w:val="F2C89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86624C6"/>
    <w:multiLevelType w:val="hybridMultilevel"/>
    <w:tmpl w:val="F4AE7AB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1CC55817"/>
    <w:multiLevelType w:val="hybridMultilevel"/>
    <w:tmpl w:val="C1209DB4"/>
    <w:lvl w:ilvl="0" w:tplc="72606C9A">
      <w:start w:val="1"/>
      <w:numFmt w:val="bullet"/>
      <w:lvlText w:val=""/>
      <w:lvlJc w:val="left"/>
      <w:pPr>
        <w:ind w:left="360" w:hanging="360"/>
      </w:pPr>
      <w:rPr>
        <w:rFonts w:ascii="Symbol" w:hAnsi="Symbol" w:hint="default"/>
        <w:sz w:val="22"/>
        <w:szCs w:val="22"/>
      </w:rPr>
    </w:lvl>
    <w:lvl w:ilvl="1" w:tplc="8DBA854E">
      <w:start w:val="1"/>
      <w:numFmt w:val="bullet"/>
      <w:lvlText w:val="o"/>
      <w:lvlJc w:val="left"/>
      <w:pPr>
        <w:ind w:left="1080" w:hanging="360"/>
      </w:pPr>
      <w:rPr>
        <w:rFonts w:ascii="Courier New" w:hAnsi="Courier New" w:cs="Courier New" w:hint="default"/>
      </w:rPr>
    </w:lvl>
    <w:lvl w:ilvl="2" w:tplc="304E8780">
      <w:start w:val="1"/>
      <w:numFmt w:val="decimal"/>
      <w:lvlText w:val="%3."/>
      <w:lvlJc w:val="left"/>
      <w:pPr>
        <w:tabs>
          <w:tab w:val="num" w:pos="2160"/>
        </w:tabs>
        <w:ind w:left="2160" w:hanging="720"/>
      </w:pPr>
    </w:lvl>
    <w:lvl w:ilvl="3" w:tplc="CF7EBA80">
      <w:start w:val="1"/>
      <w:numFmt w:val="decimal"/>
      <w:lvlText w:val="%4."/>
      <w:lvlJc w:val="left"/>
      <w:pPr>
        <w:tabs>
          <w:tab w:val="num" w:pos="2880"/>
        </w:tabs>
        <w:ind w:left="2880" w:hanging="720"/>
      </w:pPr>
    </w:lvl>
    <w:lvl w:ilvl="4" w:tplc="4BC654DE">
      <w:start w:val="1"/>
      <w:numFmt w:val="decimal"/>
      <w:lvlText w:val="%5."/>
      <w:lvlJc w:val="left"/>
      <w:pPr>
        <w:tabs>
          <w:tab w:val="num" w:pos="3600"/>
        </w:tabs>
        <w:ind w:left="3600" w:hanging="720"/>
      </w:pPr>
    </w:lvl>
    <w:lvl w:ilvl="5" w:tplc="603C6F42">
      <w:start w:val="1"/>
      <w:numFmt w:val="decimal"/>
      <w:lvlText w:val="%6."/>
      <w:lvlJc w:val="left"/>
      <w:pPr>
        <w:tabs>
          <w:tab w:val="num" w:pos="4320"/>
        </w:tabs>
        <w:ind w:left="4320" w:hanging="720"/>
      </w:pPr>
    </w:lvl>
    <w:lvl w:ilvl="6" w:tplc="B6F46438">
      <w:start w:val="1"/>
      <w:numFmt w:val="decimal"/>
      <w:lvlText w:val="%7."/>
      <w:lvlJc w:val="left"/>
      <w:pPr>
        <w:tabs>
          <w:tab w:val="num" w:pos="5040"/>
        </w:tabs>
        <w:ind w:left="5040" w:hanging="720"/>
      </w:pPr>
    </w:lvl>
    <w:lvl w:ilvl="7" w:tplc="304E6EA8">
      <w:start w:val="1"/>
      <w:numFmt w:val="decimal"/>
      <w:lvlText w:val="%8."/>
      <w:lvlJc w:val="left"/>
      <w:pPr>
        <w:tabs>
          <w:tab w:val="num" w:pos="5760"/>
        </w:tabs>
        <w:ind w:left="5760" w:hanging="720"/>
      </w:pPr>
    </w:lvl>
    <w:lvl w:ilvl="8" w:tplc="96B2920C">
      <w:start w:val="1"/>
      <w:numFmt w:val="decimal"/>
      <w:lvlText w:val="%9."/>
      <w:lvlJc w:val="left"/>
      <w:pPr>
        <w:tabs>
          <w:tab w:val="num" w:pos="6480"/>
        </w:tabs>
        <w:ind w:left="6480" w:hanging="720"/>
      </w:pPr>
    </w:lvl>
  </w:abstractNum>
  <w:abstractNum w:abstractNumId="13" w15:restartNumberingAfterBreak="0">
    <w:nsid w:val="1D447913"/>
    <w:multiLevelType w:val="hybridMultilevel"/>
    <w:tmpl w:val="3CFE3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2452E5"/>
    <w:multiLevelType w:val="hybridMultilevel"/>
    <w:tmpl w:val="BC4AD86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29DC0B42"/>
    <w:multiLevelType w:val="hybridMultilevel"/>
    <w:tmpl w:val="03FE9C4E"/>
    <w:lvl w:ilvl="0" w:tplc="F8EAE872">
      <w:start w:val="1"/>
      <w:numFmt w:val="decimal"/>
      <w:lvlText w:val="%1."/>
      <w:lvlJc w:val="left"/>
      <w:pPr>
        <w:ind w:left="920" w:hanging="360"/>
      </w:pPr>
      <w:rPr>
        <w:rFonts w:ascii="Calibri" w:eastAsia="Calibri" w:hAnsi="Calibri" w:cs="Calibri" w:hint="default"/>
        <w:b w:val="0"/>
        <w:bCs w:val="0"/>
        <w:i w:val="0"/>
        <w:iCs w:val="0"/>
        <w:spacing w:val="0"/>
        <w:w w:val="100"/>
        <w:sz w:val="24"/>
        <w:szCs w:val="24"/>
        <w:lang w:val="en-US" w:eastAsia="en-US" w:bidi="ar-SA"/>
      </w:rPr>
    </w:lvl>
    <w:lvl w:ilvl="1" w:tplc="F2146956">
      <w:numFmt w:val="bullet"/>
      <w:lvlText w:val="•"/>
      <w:lvlJc w:val="left"/>
      <w:pPr>
        <w:ind w:left="1828" w:hanging="360"/>
      </w:pPr>
      <w:rPr>
        <w:rFonts w:hint="default"/>
        <w:lang w:val="en-US" w:eastAsia="en-US" w:bidi="ar-SA"/>
      </w:rPr>
    </w:lvl>
    <w:lvl w:ilvl="2" w:tplc="7804CE82">
      <w:numFmt w:val="bullet"/>
      <w:lvlText w:val="•"/>
      <w:lvlJc w:val="left"/>
      <w:pPr>
        <w:ind w:left="2737" w:hanging="360"/>
      </w:pPr>
      <w:rPr>
        <w:rFonts w:hint="default"/>
        <w:lang w:val="en-US" w:eastAsia="en-US" w:bidi="ar-SA"/>
      </w:rPr>
    </w:lvl>
    <w:lvl w:ilvl="3" w:tplc="E72C1280">
      <w:numFmt w:val="bullet"/>
      <w:lvlText w:val="•"/>
      <w:lvlJc w:val="left"/>
      <w:pPr>
        <w:ind w:left="3645" w:hanging="360"/>
      </w:pPr>
      <w:rPr>
        <w:rFonts w:hint="default"/>
        <w:lang w:val="en-US" w:eastAsia="en-US" w:bidi="ar-SA"/>
      </w:rPr>
    </w:lvl>
    <w:lvl w:ilvl="4" w:tplc="F59269DC">
      <w:numFmt w:val="bullet"/>
      <w:lvlText w:val="•"/>
      <w:lvlJc w:val="left"/>
      <w:pPr>
        <w:ind w:left="4554" w:hanging="360"/>
      </w:pPr>
      <w:rPr>
        <w:rFonts w:hint="default"/>
        <w:lang w:val="en-US" w:eastAsia="en-US" w:bidi="ar-SA"/>
      </w:rPr>
    </w:lvl>
    <w:lvl w:ilvl="5" w:tplc="87B46BC4">
      <w:numFmt w:val="bullet"/>
      <w:lvlText w:val="•"/>
      <w:lvlJc w:val="left"/>
      <w:pPr>
        <w:ind w:left="5463" w:hanging="360"/>
      </w:pPr>
      <w:rPr>
        <w:rFonts w:hint="default"/>
        <w:lang w:val="en-US" w:eastAsia="en-US" w:bidi="ar-SA"/>
      </w:rPr>
    </w:lvl>
    <w:lvl w:ilvl="6" w:tplc="CA106DA0">
      <w:numFmt w:val="bullet"/>
      <w:lvlText w:val="•"/>
      <w:lvlJc w:val="left"/>
      <w:pPr>
        <w:ind w:left="6371" w:hanging="360"/>
      </w:pPr>
      <w:rPr>
        <w:rFonts w:hint="default"/>
        <w:lang w:val="en-US" w:eastAsia="en-US" w:bidi="ar-SA"/>
      </w:rPr>
    </w:lvl>
    <w:lvl w:ilvl="7" w:tplc="F730B7E4">
      <w:numFmt w:val="bullet"/>
      <w:lvlText w:val="•"/>
      <w:lvlJc w:val="left"/>
      <w:pPr>
        <w:ind w:left="7280" w:hanging="360"/>
      </w:pPr>
      <w:rPr>
        <w:rFonts w:hint="default"/>
        <w:lang w:val="en-US" w:eastAsia="en-US" w:bidi="ar-SA"/>
      </w:rPr>
    </w:lvl>
    <w:lvl w:ilvl="8" w:tplc="135E6442">
      <w:numFmt w:val="bullet"/>
      <w:lvlText w:val="•"/>
      <w:lvlJc w:val="left"/>
      <w:pPr>
        <w:ind w:left="8189" w:hanging="360"/>
      </w:pPr>
      <w:rPr>
        <w:rFonts w:hint="default"/>
        <w:lang w:val="en-US" w:eastAsia="en-US" w:bidi="ar-SA"/>
      </w:rPr>
    </w:lvl>
  </w:abstractNum>
  <w:abstractNum w:abstractNumId="18"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0015DFD"/>
    <w:multiLevelType w:val="multilevel"/>
    <w:tmpl w:val="D4B0E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8E7E84"/>
    <w:multiLevelType w:val="hybridMultilevel"/>
    <w:tmpl w:val="C67C1964"/>
    <w:lvl w:ilvl="0" w:tplc="986CFD92">
      <w:start w:val="1"/>
      <w:numFmt w:val="bullet"/>
      <w:lvlText w:val=""/>
      <w:lvlJc w:val="left"/>
      <w:pPr>
        <w:ind w:left="720" w:hanging="360"/>
      </w:pPr>
      <w:rPr>
        <w:rFonts w:ascii="Symbol" w:hAnsi="Symbol" w:hint="default"/>
      </w:rPr>
    </w:lvl>
    <w:lvl w:ilvl="1" w:tplc="80FCABD4">
      <w:start w:val="1"/>
      <w:numFmt w:val="bullet"/>
      <w:lvlText w:val="o"/>
      <w:lvlJc w:val="left"/>
      <w:pPr>
        <w:ind w:left="1440" w:hanging="360"/>
      </w:pPr>
      <w:rPr>
        <w:rFonts w:ascii="Courier New" w:hAnsi="Courier New" w:hint="default"/>
      </w:rPr>
    </w:lvl>
    <w:lvl w:ilvl="2" w:tplc="5336AF10">
      <w:start w:val="1"/>
      <w:numFmt w:val="bullet"/>
      <w:lvlText w:val=""/>
      <w:lvlJc w:val="left"/>
      <w:pPr>
        <w:ind w:left="2160" w:hanging="360"/>
      </w:pPr>
      <w:rPr>
        <w:rFonts w:ascii="Wingdings" w:hAnsi="Wingdings" w:hint="default"/>
      </w:rPr>
    </w:lvl>
    <w:lvl w:ilvl="3" w:tplc="703E6346">
      <w:start w:val="1"/>
      <w:numFmt w:val="bullet"/>
      <w:lvlText w:val=""/>
      <w:lvlJc w:val="left"/>
      <w:pPr>
        <w:ind w:left="2880" w:hanging="360"/>
      </w:pPr>
      <w:rPr>
        <w:rFonts w:ascii="Symbol" w:hAnsi="Symbol" w:hint="default"/>
      </w:rPr>
    </w:lvl>
    <w:lvl w:ilvl="4" w:tplc="D6B0A020">
      <w:start w:val="1"/>
      <w:numFmt w:val="bullet"/>
      <w:lvlText w:val="o"/>
      <w:lvlJc w:val="left"/>
      <w:pPr>
        <w:ind w:left="3600" w:hanging="360"/>
      </w:pPr>
      <w:rPr>
        <w:rFonts w:ascii="Courier New" w:hAnsi="Courier New" w:hint="default"/>
      </w:rPr>
    </w:lvl>
    <w:lvl w:ilvl="5" w:tplc="7DD6EFF4">
      <w:start w:val="1"/>
      <w:numFmt w:val="bullet"/>
      <w:lvlText w:val=""/>
      <w:lvlJc w:val="left"/>
      <w:pPr>
        <w:ind w:left="4320" w:hanging="360"/>
      </w:pPr>
      <w:rPr>
        <w:rFonts w:ascii="Wingdings" w:hAnsi="Wingdings" w:hint="default"/>
      </w:rPr>
    </w:lvl>
    <w:lvl w:ilvl="6" w:tplc="E342F07E">
      <w:start w:val="1"/>
      <w:numFmt w:val="bullet"/>
      <w:lvlText w:val=""/>
      <w:lvlJc w:val="left"/>
      <w:pPr>
        <w:ind w:left="5040" w:hanging="360"/>
      </w:pPr>
      <w:rPr>
        <w:rFonts w:ascii="Symbol" w:hAnsi="Symbol" w:hint="default"/>
      </w:rPr>
    </w:lvl>
    <w:lvl w:ilvl="7" w:tplc="D5DAA8FA">
      <w:start w:val="1"/>
      <w:numFmt w:val="bullet"/>
      <w:lvlText w:val="o"/>
      <w:lvlJc w:val="left"/>
      <w:pPr>
        <w:ind w:left="5760" w:hanging="360"/>
      </w:pPr>
      <w:rPr>
        <w:rFonts w:ascii="Courier New" w:hAnsi="Courier New" w:hint="default"/>
      </w:rPr>
    </w:lvl>
    <w:lvl w:ilvl="8" w:tplc="F18E56D8">
      <w:start w:val="1"/>
      <w:numFmt w:val="bullet"/>
      <w:lvlText w:val=""/>
      <w:lvlJc w:val="left"/>
      <w:pPr>
        <w:ind w:left="6480" w:hanging="360"/>
      </w:pPr>
      <w:rPr>
        <w:rFonts w:ascii="Wingdings" w:hAnsi="Wingdings" w:hint="default"/>
      </w:rPr>
    </w:lvl>
  </w:abstractNum>
  <w:abstractNum w:abstractNumId="21" w15:restartNumberingAfterBreak="0">
    <w:nsid w:val="355213AF"/>
    <w:multiLevelType w:val="hybridMultilevel"/>
    <w:tmpl w:val="8592BE66"/>
    <w:lvl w:ilvl="0" w:tplc="C242EC38">
      <w:start w:val="1"/>
      <w:numFmt w:val="bullet"/>
      <w:lvlText w:val=""/>
      <w:lvlJc w:val="left"/>
      <w:pPr>
        <w:ind w:left="1080" w:hanging="360"/>
      </w:pPr>
      <w:rPr>
        <w:rFonts w:ascii="Symbol" w:hAnsi="Symbol" w:hint="default"/>
      </w:rPr>
    </w:lvl>
    <w:lvl w:ilvl="1" w:tplc="BF98A8AE">
      <w:start w:val="1"/>
      <w:numFmt w:val="bullet"/>
      <w:lvlText w:val="o"/>
      <w:lvlJc w:val="left"/>
      <w:pPr>
        <w:ind w:left="1800" w:hanging="360"/>
      </w:pPr>
      <w:rPr>
        <w:rFonts w:ascii="Courier New" w:hAnsi="Courier New" w:hint="default"/>
      </w:rPr>
    </w:lvl>
    <w:lvl w:ilvl="2" w:tplc="B6241366">
      <w:start w:val="1"/>
      <w:numFmt w:val="bullet"/>
      <w:lvlText w:val=""/>
      <w:lvlJc w:val="left"/>
      <w:pPr>
        <w:ind w:left="2520" w:hanging="360"/>
      </w:pPr>
      <w:rPr>
        <w:rFonts w:ascii="Wingdings" w:hAnsi="Wingdings" w:hint="default"/>
      </w:rPr>
    </w:lvl>
    <w:lvl w:ilvl="3" w:tplc="8D7E8558">
      <w:start w:val="1"/>
      <w:numFmt w:val="bullet"/>
      <w:lvlText w:val=""/>
      <w:lvlJc w:val="left"/>
      <w:pPr>
        <w:ind w:left="3240" w:hanging="360"/>
      </w:pPr>
      <w:rPr>
        <w:rFonts w:ascii="Symbol" w:hAnsi="Symbol" w:hint="default"/>
      </w:rPr>
    </w:lvl>
    <w:lvl w:ilvl="4" w:tplc="2416D948">
      <w:start w:val="1"/>
      <w:numFmt w:val="bullet"/>
      <w:lvlText w:val="o"/>
      <w:lvlJc w:val="left"/>
      <w:pPr>
        <w:ind w:left="3960" w:hanging="360"/>
      </w:pPr>
      <w:rPr>
        <w:rFonts w:ascii="Courier New" w:hAnsi="Courier New" w:hint="default"/>
      </w:rPr>
    </w:lvl>
    <w:lvl w:ilvl="5" w:tplc="56BCBE5A">
      <w:start w:val="1"/>
      <w:numFmt w:val="bullet"/>
      <w:lvlText w:val=""/>
      <w:lvlJc w:val="left"/>
      <w:pPr>
        <w:ind w:left="4680" w:hanging="360"/>
      </w:pPr>
      <w:rPr>
        <w:rFonts w:ascii="Wingdings" w:hAnsi="Wingdings" w:hint="default"/>
      </w:rPr>
    </w:lvl>
    <w:lvl w:ilvl="6" w:tplc="FD58CA2C">
      <w:start w:val="1"/>
      <w:numFmt w:val="bullet"/>
      <w:lvlText w:val=""/>
      <w:lvlJc w:val="left"/>
      <w:pPr>
        <w:ind w:left="5400" w:hanging="360"/>
      </w:pPr>
      <w:rPr>
        <w:rFonts w:ascii="Symbol" w:hAnsi="Symbol" w:hint="default"/>
      </w:rPr>
    </w:lvl>
    <w:lvl w:ilvl="7" w:tplc="A9BAD07A">
      <w:start w:val="1"/>
      <w:numFmt w:val="bullet"/>
      <w:lvlText w:val="o"/>
      <w:lvlJc w:val="left"/>
      <w:pPr>
        <w:ind w:left="6120" w:hanging="360"/>
      </w:pPr>
      <w:rPr>
        <w:rFonts w:ascii="Courier New" w:hAnsi="Courier New" w:hint="default"/>
      </w:rPr>
    </w:lvl>
    <w:lvl w:ilvl="8" w:tplc="695EB156">
      <w:start w:val="1"/>
      <w:numFmt w:val="bullet"/>
      <w:lvlText w:val=""/>
      <w:lvlJc w:val="left"/>
      <w:pPr>
        <w:ind w:left="6840" w:hanging="360"/>
      </w:pPr>
      <w:rPr>
        <w:rFonts w:ascii="Wingdings" w:hAnsi="Wingdings" w:hint="default"/>
      </w:rPr>
    </w:lvl>
  </w:abstractNum>
  <w:abstractNum w:abstractNumId="22" w15:restartNumberingAfterBreak="0">
    <w:nsid w:val="35BB75ED"/>
    <w:multiLevelType w:val="multilevel"/>
    <w:tmpl w:val="C61A9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D781F0"/>
    <w:multiLevelType w:val="hybridMultilevel"/>
    <w:tmpl w:val="CA628FFC"/>
    <w:lvl w:ilvl="0" w:tplc="1F623E02">
      <w:start w:val="1"/>
      <w:numFmt w:val="bullet"/>
      <w:lvlText w:val=""/>
      <w:lvlJc w:val="left"/>
      <w:pPr>
        <w:ind w:left="720" w:hanging="360"/>
      </w:pPr>
      <w:rPr>
        <w:rFonts w:ascii="Symbol" w:hAnsi="Symbol" w:hint="default"/>
      </w:rPr>
    </w:lvl>
    <w:lvl w:ilvl="1" w:tplc="4D7CFFEA">
      <w:start w:val="1"/>
      <w:numFmt w:val="bullet"/>
      <w:lvlText w:val="o"/>
      <w:lvlJc w:val="left"/>
      <w:pPr>
        <w:ind w:left="1440" w:hanging="360"/>
      </w:pPr>
      <w:rPr>
        <w:rFonts w:ascii="Courier New" w:hAnsi="Courier New" w:hint="default"/>
      </w:rPr>
    </w:lvl>
    <w:lvl w:ilvl="2" w:tplc="51686CA8">
      <w:start w:val="1"/>
      <w:numFmt w:val="bullet"/>
      <w:lvlText w:val=""/>
      <w:lvlJc w:val="left"/>
      <w:pPr>
        <w:ind w:left="2160" w:hanging="360"/>
      </w:pPr>
      <w:rPr>
        <w:rFonts w:ascii="Wingdings" w:hAnsi="Wingdings" w:hint="default"/>
      </w:rPr>
    </w:lvl>
    <w:lvl w:ilvl="3" w:tplc="FC305AFE">
      <w:start w:val="1"/>
      <w:numFmt w:val="bullet"/>
      <w:lvlText w:val=""/>
      <w:lvlJc w:val="left"/>
      <w:pPr>
        <w:ind w:left="2880" w:hanging="360"/>
      </w:pPr>
      <w:rPr>
        <w:rFonts w:ascii="Symbol" w:hAnsi="Symbol" w:hint="default"/>
      </w:rPr>
    </w:lvl>
    <w:lvl w:ilvl="4" w:tplc="24E6F9C6">
      <w:start w:val="1"/>
      <w:numFmt w:val="bullet"/>
      <w:lvlText w:val="o"/>
      <w:lvlJc w:val="left"/>
      <w:pPr>
        <w:ind w:left="3600" w:hanging="360"/>
      </w:pPr>
      <w:rPr>
        <w:rFonts w:ascii="Courier New" w:hAnsi="Courier New" w:hint="default"/>
      </w:rPr>
    </w:lvl>
    <w:lvl w:ilvl="5" w:tplc="AF7CDE8A">
      <w:start w:val="1"/>
      <w:numFmt w:val="bullet"/>
      <w:lvlText w:val=""/>
      <w:lvlJc w:val="left"/>
      <w:pPr>
        <w:ind w:left="4320" w:hanging="360"/>
      </w:pPr>
      <w:rPr>
        <w:rFonts w:ascii="Wingdings" w:hAnsi="Wingdings" w:hint="default"/>
      </w:rPr>
    </w:lvl>
    <w:lvl w:ilvl="6" w:tplc="D7660340">
      <w:start w:val="1"/>
      <w:numFmt w:val="bullet"/>
      <w:lvlText w:val=""/>
      <w:lvlJc w:val="left"/>
      <w:pPr>
        <w:ind w:left="5040" w:hanging="360"/>
      </w:pPr>
      <w:rPr>
        <w:rFonts w:ascii="Symbol" w:hAnsi="Symbol" w:hint="default"/>
      </w:rPr>
    </w:lvl>
    <w:lvl w:ilvl="7" w:tplc="1B7A6336">
      <w:start w:val="1"/>
      <w:numFmt w:val="bullet"/>
      <w:lvlText w:val="o"/>
      <w:lvlJc w:val="left"/>
      <w:pPr>
        <w:ind w:left="5760" w:hanging="360"/>
      </w:pPr>
      <w:rPr>
        <w:rFonts w:ascii="Courier New" w:hAnsi="Courier New" w:hint="default"/>
      </w:rPr>
    </w:lvl>
    <w:lvl w:ilvl="8" w:tplc="9168D948">
      <w:start w:val="1"/>
      <w:numFmt w:val="bullet"/>
      <w:lvlText w:val=""/>
      <w:lvlJc w:val="left"/>
      <w:pPr>
        <w:ind w:left="6480" w:hanging="360"/>
      </w:pPr>
      <w:rPr>
        <w:rFonts w:ascii="Wingdings" w:hAnsi="Wingdings" w:hint="default"/>
      </w:rPr>
    </w:lvl>
  </w:abstractNum>
  <w:abstractNum w:abstractNumId="24" w15:restartNumberingAfterBreak="0">
    <w:nsid w:val="39164A19"/>
    <w:multiLevelType w:val="hybridMultilevel"/>
    <w:tmpl w:val="1F6E15F2"/>
    <w:lvl w:ilvl="0" w:tplc="C3FAFBB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6"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7"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11CA67E"/>
    <w:multiLevelType w:val="hybridMultilevel"/>
    <w:tmpl w:val="D9DC5642"/>
    <w:lvl w:ilvl="0" w:tplc="81CA825E">
      <w:start w:val="1"/>
      <w:numFmt w:val="bullet"/>
      <w:lvlText w:val=""/>
      <w:lvlJc w:val="left"/>
      <w:pPr>
        <w:ind w:left="720" w:hanging="360"/>
      </w:pPr>
      <w:rPr>
        <w:rFonts w:ascii="Symbol" w:hAnsi="Symbol" w:hint="default"/>
      </w:rPr>
    </w:lvl>
    <w:lvl w:ilvl="1" w:tplc="D938FA54">
      <w:start w:val="1"/>
      <w:numFmt w:val="bullet"/>
      <w:lvlText w:val="o"/>
      <w:lvlJc w:val="left"/>
      <w:pPr>
        <w:ind w:left="1440" w:hanging="360"/>
      </w:pPr>
      <w:rPr>
        <w:rFonts w:ascii="Courier New" w:hAnsi="Courier New" w:hint="default"/>
      </w:rPr>
    </w:lvl>
    <w:lvl w:ilvl="2" w:tplc="1E9A5D4E">
      <w:start w:val="1"/>
      <w:numFmt w:val="bullet"/>
      <w:lvlText w:val=""/>
      <w:lvlJc w:val="left"/>
      <w:pPr>
        <w:ind w:left="2160" w:hanging="360"/>
      </w:pPr>
      <w:rPr>
        <w:rFonts w:ascii="Wingdings" w:hAnsi="Wingdings" w:hint="default"/>
      </w:rPr>
    </w:lvl>
    <w:lvl w:ilvl="3" w:tplc="1638A0DE">
      <w:start w:val="1"/>
      <w:numFmt w:val="bullet"/>
      <w:lvlText w:val=""/>
      <w:lvlJc w:val="left"/>
      <w:pPr>
        <w:ind w:left="2880" w:hanging="360"/>
      </w:pPr>
      <w:rPr>
        <w:rFonts w:ascii="Symbol" w:hAnsi="Symbol" w:hint="default"/>
      </w:rPr>
    </w:lvl>
    <w:lvl w:ilvl="4" w:tplc="029EE2CA">
      <w:start w:val="1"/>
      <w:numFmt w:val="bullet"/>
      <w:lvlText w:val="o"/>
      <w:lvlJc w:val="left"/>
      <w:pPr>
        <w:ind w:left="3600" w:hanging="360"/>
      </w:pPr>
      <w:rPr>
        <w:rFonts w:ascii="Courier New" w:hAnsi="Courier New" w:hint="default"/>
      </w:rPr>
    </w:lvl>
    <w:lvl w:ilvl="5" w:tplc="21367A10">
      <w:start w:val="1"/>
      <w:numFmt w:val="bullet"/>
      <w:lvlText w:val=""/>
      <w:lvlJc w:val="left"/>
      <w:pPr>
        <w:ind w:left="4320" w:hanging="360"/>
      </w:pPr>
      <w:rPr>
        <w:rFonts w:ascii="Wingdings" w:hAnsi="Wingdings" w:hint="default"/>
      </w:rPr>
    </w:lvl>
    <w:lvl w:ilvl="6" w:tplc="2AA668E6">
      <w:start w:val="1"/>
      <w:numFmt w:val="bullet"/>
      <w:lvlText w:val=""/>
      <w:lvlJc w:val="left"/>
      <w:pPr>
        <w:ind w:left="5040" w:hanging="360"/>
      </w:pPr>
      <w:rPr>
        <w:rFonts w:ascii="Symbol" w:hAnsi="Symbol" w:hint="default"/>
      </w:rPr>
    </w:lvl>
    <w:lvl w:ilvl="7" w:tplc="9A6A7A98">
      <w:start w:val="1"/>
      <w:numFmt w:val="bullet"/>
      <w:lvlText w:val="o"/>
      <w:lvlJc w:val="left"/>
      <w:pPr>
        <w:ind w:left="5760" w:hanging="360"/>
      </w:pPr>
      <w:rPr>
        <w:rFonts w:ascii="Courier New" w:hAnsi="Courier New" w:hint="default"/>
      </w:rPr>
    </w:lvl>
    <w:lvl w:ilvl="8" w:tplc="A85C630A">
      <w:start w:val="1"/>
      <w:numFmt w:val="bullet"/>
      <w:lvlText w:val=""/>
      <w:lvlJc w:val="left"/>
      <w:pPr>
        <w:ind w:left="6480" w:hanging="360"/>
      </w:pPr>
      <w:rPr>
        <w:rFonts w:ascii="Wingdings" w:hAnsi="Wingdings" w:hint="default"/>
      </w:rPr>
    </w:lvl>
  </w:abstractNum>
  <w:abstractNum w:abstractNumId="31" w15:restartNumberingAfterBreak="0">
    <w:nsid w:val="51E4A788"/>
    <w:multiLevelType w:val="hybridMultilevel"/>
    <w:tmpl w:val="B5A4C348"/>
    <w:lvl w:ilvl="0" w:tplc="23D04336">
      <w:start w:val="1"/>
      <w:numFmt w:val="bullet"/>
      <w:lvlText w:val=""/>
      <w:lvlJc w:val="left"/>
      <w:pPr>
        <w:ind w:left="720" w:hanging="360"/>
      </w:pPr>
      <w:rPr>
        <w:rFonts w:ascii="Symbol" w:hAnsi="Symbol" w:hint="default"/>
      </w:rPr>
    </w:lvl>
    <w:lvl w:ilvl="1" w:tplc="DE727B1E">
      <w:start w:val="1"/>
      <w:numFmt w:val="bullet"/>
      <w:lvlText w:val="o"/>
      <w:lvlJc w:val="left"/>
      <w:pPr>
        <w:ind w:left="1440" w:hanging="360"/>
      </w:pPr>
      <w:rPr>
        <w:rFonts w:ascii="Courier New" w:hAnsi="Courier New" w:hint="default"/>
      </w:rPr>
    </w:lvl>
    <w:lvl w:ilvl="2" w:tplc="B1B60EFE">
      <w:start w:val="1"/>
      <w:numFmt w:val="bullet"/>
      <w:lvlText w:val=""/>
      <w:lvlJc w:val="left"/>
      <w:pPr>
        <w:ind w:left="2160" w:hanging="360"/>
      </w:pPr>
      <w:rPr>
        <w:rFonts w:ascii="Wingdings" w:hAnsi="Wingdings" w:hint="default"/>
      </w:rPr>
    </w:lvl>
    <w:lvl w:ilvl="3" w:tplc="6194DAE8">
      <w:start w:val="1"/>
      <w:numFmt w:val="bullet"/>
      <w:lvlText w:val=""/>
      <w:lvlJc w:val="left"/>
      <w:pPr>
        <w:ind w:left="2880" w:hanging="360"/>
      </w:pPr>
      <w:rPr>
        <w:rFonts w:ascii="Symbol" w:hAnsi="Symbol" w:hint="default"/>
      </w:rPr>
    </w:lvl>
    <w:lvl w:ilvl="4" w:tplc="7C7E8508">
      <w:start w:val="1"/>
      <w:numFmt w:val="bullet"/>
      <w:lvlText w:val="o"/>
      <w:lvlJc w:val="left"/>
      <w:pPr>
        <w:ind w:left="3600" w:hanging="360"/>
      </w:pPr>
      <w:rPr>
        <w:rFonts w:ascii="Courier New" w:hAnsi="Courier New" w:hint="default"/>
      </w:rPr>
    </w:lvl>
    <w:lvl w:ilvl="5" w:tplc="0C36E600">
      <w:start w:val="1"/>
      <w:numFmt w:val="bullet"/>
      <w:lvlText w:val=""/>
      <w:lvlJc w:val="left"/>
      <w:pPr>
        <w:ind w:left="4320" w:hanging="360"/>
      </w:pPr>
      <w:rPr>
        <w:rFonts w:ascii="Wingdings" w:hAnsi="Wingdings" w:hint="default"/>
      </w:rPr>
    </w:lvl>
    <w:lvl w:ilvl="6" w:tplc="3408785A">
      <w:start w:val="1"/>
      <w:numFmt w:val="bullet"/>
      <w:lvlText w:val=""/>
      <w:lvlJc w:val="left"/>
      <w:pPr>
        <w:ind w:left="5040" w:hanging="360"/>
      </w:pPr>
      <w:rPr>
        <w:rFonts w:ascii="Symbol" w:hAnsi="Symbol" w:hint="default"/>
      </w:rPr>
    </w:lvl>
    <w:lvl w:ilvl="7" w:tplc="A5285FCA">
      <w:start w:val="1"/>
      <w:numFmt w:val="bullet"/>
      <w:lvlText w:val="o"/>
      <w:lvlJc w:val="left"/>
      <w:pPr>
        <w:ind w:left="5760" w:hanging="360"/>
      </w:pPr>
      <w:rPr>
        <w:rFonts w:ascii="Courier New" w:hAnsi="Courier New" w:hint="default"/>
      </w:rPr>
    </w:lvl>
    <w:lvl w:ilvl="8" w:tplc="50649F56">
      <w:start w:val="1"/>
      <w:numFmt w:val="bullet"/>
      <w:lvlText w:val=""/>
      <w:lvlJc w:val="left"/>
      <w:pPr>
        <w:ind w:left="6480" w:hanging="360"/>
      </w:pPr>
      <w:rPr>
        <w:rFonts w:ascii="Wingdings" w:hAnsi="Wingdings" w:hint="default"/>
      </w:rPr>
    </w:lvl>
  </w:abstractNum>
  <w:abstractNum w:abstractNumId="32"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585508C8"/>
    <w:multiLevelType w:val="hybridMultilevel"/>
    <w:tmpl w:val="0BEA94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5AA705AA"/>
    <w:multiLevelType w:val="multilevel"/>
    <w:tmpl w:val="191A6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E8E3E5D"/>
    <w:multiLevelType w:val="hybridMultilevel"/>
    <w:tmpl w:val="448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8"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2270899"/>
    <w:multiLevelType w:val="singleLevel"/>
    <w:tmpl w:val="0C09000F"/>
    <w:lvl w:ilvl="0">
      <w:start w:val="1"/>
      <w:numFmt w:val="decimal"/>
      <w:lvlText w:val="%1."/>
      <w:lvlJc w:val="left"/>
      <w:pPr>
        <w:ind w:left="360" w:hanging="360"/>
      </w:pPr>
    </w:lvl>
  </w:abstractNum>
  <w:abstractNum w:abstractNumId="43" w15:restartNumberingAfterBreak="0">
    <w:nsid w:val="727F36E2"/>
    <w:multiLevelType w:val="hybridMultilevel"/>
    <w:tmpl w:val="845E725A"/>
    <w:lvl w:ilvl="0" w:tplc="504CF80E">
      <w:start w:val="1"/>
      <w:numFmt w:val="decimal"/>
      <w:lvlText w:val="%1."/>
      <w:lvlJc w:val="left"/>
      <w:pPr>
        <w:ind w:left="987" w:hanging="360"/>
      </w:pPr>
      <w:rPr>
        <w:rFonts w:ascii="Calibri" w:eastAsia="Calibri" w:hAnsi="Calibri" w:cs="Calibri" w:hint="default"/>
        <w:b w:val="0"/>
        <w:bCs w:val="0"/>
        <w:i w:val="0"/>
        <w:iCs w:val="0"/>
        <w:spacing w:val="0"/>
        <w:w w:val="100"/>
        <w:sz w:val="24"/>
        <w:szCs w:val="24"/>
        <w:lang w:val="en-US" w:eastAsia="en-US" w:bidi="ar-SA"/>
      </w:rPr>
    </w:lvl>
    <w:lvl w:ilvl="1" w:tplc="E11A5C0E">
      <w:numFmt w:val="bullet"/>
      <w:lvlText w:val="•"/>
      <w:lvlJc w:val="left"/>
      <w:pPr>
        <w:ind w:left="1882" w:hanging="360"/>
      </w:pPr>
      <w:rPr>
        <w:rFonts w:hint="default"/>
        <w:lang w:val="en-US" w:eastAsia="en-US" w:bidi="ar-SA"/>
      </w:rPr>
    </w:lvl>
    <w:lvl w:ilvl="2" w:tplc="F48E8C94">
      <w:numFmt w:val="bullet"/>
      <w:lvlText w:val="•"/>
      <w:lvlJc w:val="left"/>
      <w:pPr>
        <w:ind w:left="2785" w:hanging="360"/>
      </w:pPr>
      <w:rPr>
        <w:rFonts w:hint="default"/>
        <w:lang w:val="en-US" w:eastAsia="en-US" w:bidi="ar-SA"/>
      </w:rPr>
    </w:lvl>
    <w:lvl w:ilvl="3" w:tplc="B0FE7982">
      <w:numFmt w:val="bullet"/>
      <w:lvlText w:val="•"/>
      <w:lvlJc w:val="left"/>
      <w:pPr>
        <w:ind w:left="3687" w:hanging="360"/>
      </w:pPr>
      <w:rPr>
        <w:rFonts w:hint="default"/>
        <w:lang w:val="en-US" w:eastAsia="en-US" w:bidi="ar-SA"/>
      </w:rPr>
    </w:lvl>
    <w:lvl w:ilvl="4" w:tplc="DB4A5452">
      <w:numFmt w:val="bullet"/>
      <w:lvlText w:val="•"/>
      <w:lvlJc w:val="left"/>
      <w:pPr>
        <w:ind w:left="4590" w:hanging="360"/>
      </w:pPr>
      <w:rPr>
        <w:rFonts w:hint="default"/>
        <w:lang w:val="en-US" w:eastAsia="en-US" w:bidi="ar-SA"/>
      </w:rPr>
    </w:lvl>
    <w:lvl w:ilvl="5" w:tplc="5ADABBA0">
      <w:numFmt w:val="bullet"/>
      <w:lvlText w:val="•"/>
      <w:lvlJc w:val="left"/>
      <w:pPr>
        <w:ind w:left="5493" w:hanging="360"/>
      </w:pPr>
      <w:rPr>
        <w:rFonts w:hint="default"/>
        <w:lang w:val="en-US" w:eastAsia="en-US" w:bidi="ar-SA"/>
      </w:rPr>
    </w:lvl>
    <w:lvl w:ilvl="6" w:tplc="7794F80A">
      <w:numFmt w:val="bullet"/>
      <w:lvlText w:val="•"/>
      <w:lvlJc w:val="left"/>
      <w:pPr>
        <w:ind w:left="6395" w:hanging="360"/>
      </w:pPr>
      <w:rPr>
        <w:rFonts w:hint="default"/>
        <w:lang w:val="en-US" w:eastAsia="en-US" w:bidi="ar-SA"/>
      </w:rPr>
    </w:lvl>
    <w:lvl w:ilvl="7" w:tplc="469EB200">
      <w:numFmt w:val="bullet"/>
      <w:lvlText w:val="•"/>
      <w:lvlJc w:val="left"/>
      <w:pPr>
        <w:ind w:left="7298" w:hanging="360"/>
      </w:pPr>
      <w:rPr>
        <w:rFonts w:hint="default"/>
        <w:lang w:val="en-US" w:eastAsia="en-US" w:bidi="ar-SA"/>
      </w:rPr>
    </w:lvl>
    <w:lvl w:ilvl="8" w:tplc="35C65812">
      <w:numFmt w:val="bullet"/>
      <w:lvlText w:val="•"/>
      <w:lvlJc w:val="left"/>
      <w:pPr>
        <w:ind w:left="8201" w:hanging="360"/>
      </w:pPr>
      <w:rPr>
        <w:rFonts w:hint="default"/>
        <w:lang w:val="en-US" w:eastAsia="en-US" w:bidi="ar-SA"/>
      </w:rPr>
    </w:lvl>
  </w:abstractNum>
  <w:abstractNum w:abstractNumId="44" w15:restartNumberingAfterBreak="0">
    <w:nsid w:val="79656E7B"/>
    <w:multiLevelType w:val="hybridMultilevel"/>
    <w:tmpl w:val="5E2881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5"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882588353">
    <w:abstractNumId w:val="31"/>
  </w:num>
  <w:num w:numId="2" w16cid:durableId="1471745287">
    <w:abstractNumId w:val="20"/>
  </w:num>
  <w:num w:numId="3" w16cid:durableId="1520240900">
    <w:abstractNumId w:val="4"/>
  </w:num>
  <w:num w:numId="4" w16cid:durableId="837615934">
    <w:abstractNumId w:val="30"/>
  </w:num>
  <w:num w:numId="5" w16cid:durableId="1451977996">
    <w:abstractNumId w:val="23"/>
  </w:num>
  <w:num w:numId="6" w16cid:durableId="1103723370">
    <w:abstractNumId w:val="25"/>
  </w:num>
  <w:num w:numId="7" w16cid:durableId="1894732441">
    <w:abstractNumId w:val="25"/>
  </w:num>
  <w:num w:numId="8" w16cid:durableId="1167675741">
    <w:abstractNumId w:val="26"/>
  </w:num>
  <w:num w:numId="9" w16cid:durableId="800348690">
    <w:abstractNumId w:val="25"/>
  </w:num>
  <w:num w:numId="10" w16cid:durableId="1219633118">
    <w:abstractNumId w:val="26"/>
  </w:num>
  <w:num w:numId="11" w16cid:durableId="1665087851">
    <w:abstractNumId w:val="2"/>
  </w:num>
  <w:num w:numId="12" w16cid:durableId="1002662723">
    <w:abstractNumId w:val="0"/>
  </w:num>
  <w:num w:numId="13" w16cid:durableId="1652633070">
    <w:abstractNumId w:val="28"/>
  </w:num>
  <w:num w:numId="14" w16cid:durableId="1482965240">
    <w:abstractNumId w:val="33"/>
  </w:num>
  <w:num w:numId="15" w16cid:durableId="2092919986">
    <w:abstractNumId w:val="15"/>
  </w:num>
  <w:num w:numId="16" w16cid:durableId="35934030">
    <w:abstractNumId w:val="41"/>
  </w:num>
  <w:num w:numId="17" w16cid:durableId="1715082932">
    <w:abstractNumId w:val="9"/>
  </w:num>
  <w:num w:numId="18" w16cid:durableId="1306082641">
    <w:abstractNumId w:val="40"/>
  </w:num>
  <w:num w:numId="19" w16cid:durableId="1010713588">
    <w:abstractNumId w:val="14"/>
  </w:num>
  <w:num w:numId="20" w16cid:durableId="437914539">
    <w:abstractNumId w:val="46"/>
  </w:num>
  <w:num w:numId="21" w16cid:durableId="1776974413">
    <w:abstractNumId w:val="42"/>
  </w:num>
  <w:num w:numId="22" w16cid:durableId="1760132277">
    <w:abstractNumId w:val="8"/>
  </w:num>
  <w:num w:numId="23" w16cid:durableId="40637531">
    <w:abstractNumId w:val="39"/>
  </w:num>
  <w:num w:numId="24" w16cid:durableId="194853480">
    <w:abstractNumId w:val="37"/>
  </w:num>
  <w:num w:numId="25" w16cid:durableId="359430935">
    <w:abstractNumId w:val="32"/>
  </w:num>
  <w:num w:numId="26" w16cid:durableId="2141535155">
    <w:abstractNumId w:val="11"/>
  </w:num>
  <w:num w:numId="27" w16cid:durableId="1744450658">
    <w:abstractNumId w:val="36"/>
  </w:num>
  <w:num w:numId="28" w16cid:durableId="1902476642">
    <w:abstractNumId w:val="1"/>
  </w:num>
  <w:num w:numId="29" w16cid:durableId="977149683">
    <w:abstractNumId w:val="27"/>
  </w:num>
  <w:num w:numId="30" w16cid:durableId="1411318379">
    <w:abstractNumId w:val="16"/>
  </w:num>
  <w:num w:numId="31" w16cid:durableId="1326595499">
    <w:abstractNumId w:val="18"/>
  </w:num>
  <w:num w:numId="32" w16cid:durableId="1231695043">
    <w:abstractNumId w:val="45"/>
  </w:num>
  <w:num w:numId="33" w16cid:durableId="1966767548">
    <w:abstractNumId w:val="24"/>
  </w:num>
  <w:num w:numId="34" w16cid:durableId="5137539">
    <w:abstractNumId w:val="3"/>
  </w:num>
  <w:num w:numId="35" w16cid:durableId="1374112358">
    <w:abstractNumId w:val="7"/>
  </w:num>
  <w:num w:numId="36" w16cid:durableId="1865358974">
    <w:abstractNumId w:val="38"/>
  </w:num>
  <w:num w:numId="37" w16cid:durableId="2010978738">
    <w:abstractNumId w:val="29"/>
  </w:num>
  <w:num w:numId="38" w16cid:durableId="1275558429">
    <w:abstractNumId w:val="34"/>
  </w:num>
  <w:num w:numId="39" w16cid:durableId="313411413">
    <w:abstractNumId w:val="10"/>
  </w:num>
  <w:num w:numId="40" w16cid:durableId="1989017870">
    <w:abstractNumId w:val="44"/>
  </w:num>
  <w:num w:numId="41" w16cid:durableId="1607079318">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25461990">
    <w:abstractNumId w:val="22"/>
  </w:num>
  <w:num w:numId="43" w16cid:durableId="1795899869">
    <w:abstractNumId w:val="5"/>
  </w:num>
  <w:num w:numId="44" w16cid:durableId="1027559421">
    <w:abstractNumId w:val="21"/>
  </w:num>
  <w:num w:numId="45" w16cid:durableId="794101846">
    <w:abstractNumId w:val="43"/>
  </w:num>
  <w:num w:numId="46" w16cid:durableId="1611819492">
    <w:abstractNumId w:val="17"/>
  </w:num>
  <w:num w:numId="47" w16cid:durableId="175771071">
    <w:abstractNumId w:val="13"/>
  </w:num>
  <w:num w:numId="48" w16cid:durableId="515266188">
    <w:abstractNumId w:val="6"/>
  </w:num>
  <w:num w:numId="49" w16cid:durableId="1194420477">
    <w:abstractNumId w:val="19"/>
  </w:num>
  <w:num w:numId="50" w16cid:durableId="123883200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496D"/>
    <w:rsid w:val="00005214"/>
    <w:rsid w:val="0000555B"/>
    <w:rsid w:val="00006312"/>
    <w:rsid w:val="0001147B"/>
    <w:rsid w:val="00013F84"/>
    <w:rsid w:val="000153F3"/>
    <w:rsid w:val="00015483"/>
    <w:rsid w:val="00015C71"/>
    <w:rsid w:val="0001642D"/>
    <w:rsid w:val="000165BD"/>
    <w:rsid w:val="00024993"/>
    <w:rsid w:val="00025B57"/>
    <w:rsid w:val="00026BDA"/>
    <w:rsid w:val="00031119"/>
    <w:rsid w:val="00033B5C"/>
    <w:rsid w:val="00034905"/>
    <w:rsid w:val="00036182"/>
    <w:rsid w:val="00036249"/>
    <w:rsid w:val="00037E42"/>
    <w:rsid w:val="00040CD3"/>
    <w:rsid w:val="000421CE"/>
    <w:rsid w:val="00044187"/>
    <w:rsid w:val="000456E0"/>
    <w:rsid w:val="00045D17"/>
    <w:rsid w:val="00046DA9"/>
    <w:rsid w:val="00051744"/>
    <w:rsid w:val="00055C18"/>
    <w:rsid w:val="00057CF9"/>
    <w:rsid w:val="00061670"/>
    <w:rsid w:val="00064D6C"/>
    <w:rsid w:val="00066C9D"/>
    <w:rsid w:val="00070AA8"/>
    <w:rsid w:val="00072674"/>
    <w:rsid w:val="00072DC2"/>
    <w:rsid w:val="00074DA8"/>
    <w:rsid w:val="00075C33"/>
    <w:rsid w:val="00076757"/>
    <w:rsid w:val="00080653"/>
    <w:rsid w:val="00080D2E"/>
    <w:rsid w:val="00083084"/>
    <w:rsid w:val="00083AB8"/>
    <w:rsid w:val="000844D6"/>
    <w:rsid w:val="00086060"/>
    <w:rsid w:val="000901FA"/>
    <w:rsid w:val="00090C5A"/>
    <w:rsid w:val="00094562"/>
    <w:rsid w:val="000A1619"/>
    <w:rsid w:val="000A5186"/>
    <w:rsid w:val="000B1299"/>
    <w:rsid w:val="000B4450"/>
    <w:rsid w:val="000B622C"/>
    <w:rsid w:val="000C1C21"/>
    <w:rsid w:val="000C1FD7"/>
    <w:rsid w:val="000C2D9D"/>
    <w:rsid w:val="000C32EA"/>
    <w:rsid w:val="000C3654"/>
    <w:rsid w:val="000C452E"/>
    <w:rsid w:val="000C5361"/>
    <w:rsid w:val="000D5D8B"/>
    <w:rsid w:val="000D68EE"/>
    <w:rsid w:val="000D6BB7"/>
    <w:rsid w:val="000E2939"/>
    <w:rsid w:val="000E29DC"/>
    <w:rsid w:val="000E639E"/>
    <w:rsid w:val="000F20B2"/>
    <w:rsid w:val="000F2684"/>
    <w:rsid w:val="000F2688"/>
    <w:rsid w:val="000F3C6A"/>
    <w:rsid w:val="000F5B1F"/>
    <w:rsid w:val="000F69FC"/>
    <w:rsid w:val="000F6A2A"/>
    <w:rsid w:val="000F7ABB"/>
    <w:rsid w:val="00100482"/>
    <w:rsid w:val="0010052B"/>
    <w:rsid w:val="0010097A"/>
    <w:rsid w:val="001025CA"/>
    <w:rsid w:val="0010636A"/>
    <w:rsid w:val="00106A9A"/>
    <w:rsid w:val="00114CE0"/>
    <w:rsid w:val="00120EAC"/>
    <w:rsid w:val="00127312"/>
    <w:rsid w:val="0013025E"/>
    <w:rsid w:val="00132892"/>
    <w:rsid w:val="00135BF7"/>
    <w:rsid w:val="001429A6"/>
    <w:rsid w:val="00144770"/>
    <w:rsid w:val="001501F0"/>
    <w:rsid w:val="0015056D"/>
    <w:rsid w:val="001552C6"/>
    <w:rsid w:val="00155A7A"/>
    <w:rsid w:val="00155ED9"/>
    <w:rsid w:val="00156619"/>
    <w:rsid w:val="001573C0"/>
    <w:rsid w:val="0015799C"/>
    <w:rsid w:val="00157D43"/>
    <w:rsid w:val="00160268"/>
    <w:rsid w:val="001603B4"/>
    <w:rsid w:val="00160D2A"/>
    <w:rsid w:val="001617BA"/>
    <w:rsid w:val="00165BEA"/>
    <w:rsid w:val="00165CEE"/>
    <w:rsid w:val="00166318"/>
    <w:rsid w:val="00166CD6"/>
    <w:rsid w:val="0016790E"/>
    <w:rsid w:val="00171DCF"/>
    <w:rsid w:val="00171F31"/>
    <w:rsid w:val="00173A12"/>
    <w:rsid w:val="00173E02"/>
    <w:rsid w:val="0017746E"/>
    <w:rsid w:val="001804BD"/>
    <w:rsid w:val="00183A2A"/>
    <w:rsid w:val="00185003"/>
    <w:rsid w:val="001876F3"/>
    <w:rsid w:val="001905C2"/>
    <w:rsid w:val="001948AD"/>
    <w:rsid w:val="00196635"/>
    <w:rsid w:val="00196DC8"/>
    <w:rsid w:val="001A12DC"/>
    <w:rsid w:val="001A36F2"/>
    <w:rsid w:val="001A41CA"/>
    <w:rsid w:val="001B0782"/>
    <w:rsid w:val="001B306F"/>
    <w:rsid w:val="001B3F13"/>
    <w:rsid w:val="001B4119"/>
    <w:rsid w:val="001B4314"/>
    <w:rsid w:val="001C1773"/>
    <w:rsid w:val="001C1789"/>
    <w:rsid w:val="001C206E"/>
    <w:rsid w:val="001C74C9"/>
    <w:rsid w:val="001C7CEE"/>
    <w:rsid w:val="001D0161"/>
    <w:rsid w:val="001D0BB4"/>
    <w:rsid w:val="001D13DD"/>
    <w:rsid w:val="001D284A"/>
    <w:rsid w:val="001D2953"/>
    <w:rsid w:val="001D2B0F"/>
    <w:rsid w:val="001D3771"/>
    <w:rsid w:val="001D5C0F"/>
    <w:rsid w:val="001E067C"/>
    <w:rsid w:val="001E49C0"/>
    <w:rsid w:val="001E4DF3"/>
    <w:rsid w:val="001E5640"/>
    <w:rsid w:val="001F2C45"/>
    <w:rsid w:val="001F5A18"/>
    <w:rsid w:val="001F647D"/>
    <w:rsid w:val="001F76A4"/>
    <w:rsid w:val="001F78AE"/>
    <w:rsid w:val="002014E5"/>
    <w:rsid w:val="00202669"/>
    <w:rsid w:val="00203EB8"/>
    <w:rsid w:val="00204473"/>
    <w:rsid w:val="0020493E"/>
    <w:rsid w:val="0021019E"/>
    <w:rsid w:val="002113B4"/>
    <w:rsid w:val="0021151E"/>
    <w:rsid w:val="00214732"/>
    <w:rsid w:val="002157B0"/>
    <w:rsid w:val="0021623D"/>
    <w:rsid w:val="00217DBC"/>
    <w:rsid w:val="00220092"/>
    <w:rsid w:val="00221DC3"/>
    <w:rsid w:val="0022484E"/>
    <w:rsid w:val="00224946"/>
    <w:rsid w:val="00224D7A"/>
    <w:rsid w:val="00225810"/>
    <w:rsid w:val="0022677F"/>
    <w:rsid w:val="0023024E"/>
    <w:rsid w:val="00230F5C"/>
    <w:rsid w:val="00231B57"/>
    <w:rsid w:val="002334D2"/>
    <w:rsid w:val="00233C5A"/>
    <w:rsid w:val="0023640E"/>
    <w:rsid w:val="0024018C"/>
    <w:rsid w:val="00242759"/>
    <w:rsid w:val="00243603"/>
    <w:rsid w:val="00250A9D"/>
    <w:rsid w:val="00252449"/>
    <w:rsid w:val="00253EAF"/>
    <w:rsid w:val="00256BED"/>
    <w:rsid w:val="0026001C"/>
    <w:rsid w:val="002625C4"/>
    <w:rsid w:val="00262DEE"/>
    <w:rsid w:val="0027094B"/>
    <w:rsid w:val="00271701"/>
    <w:rsid w:val="00272F0B"/>
    <w:rsid w:val="002756D8"/>
    <w:rsid w:val="002840E6"/>
    <w:rsid w:val="00284D8B"/>
    <w:rsid w:val="00285B53"/>
    <w:rsid w:val="00286800"/>
    <w:rsid w:val="00290E50"/>
    <w:rsid w:val="00290FAD"/>
    <w:rsid w:val="002910A3"/>
    <w:rsid w:val="0029330B"/>
    <w:rsid w:val="00295705"/>
    <w:rsid w:val="002A0C3B"/>
    <w:rsid w:val="002A43D2"/>
    <w:rsid w:val="002A49EE"/>
    <w:rsid w:val="002A74F6"/>
    <w:rsid w:val="002B1194"/>
    <w:rsid w:val="002B297D"/>
    <w:rsid w:val="002B3DA5"/>
    <w:rsid w:val="002B4178"/>
    <w:rsid w:val="002B4318"/>
    <w:rsid w:val="002B5089"/>
    <w:rsid w:val="002B5FB6"/>
    <w:rsid w:val="002B6CDE"/>
    <w:rsid w:val="002C2860"/>
    <w:rsid w:val="002C41BC"/>
    <w:rsid w:val="002D07A1"/>
    <w:rsid w:val="002D1359"/>
    <w:rsid w:val="002D2A0D"/>
    <w:rsid w:val="002D56A7"/>
    <w:rsid w:val="002E461D"/>
    <w:rsid w:val="002E6343"/>
    <w:rsid w:val="002E6BEC"/>
    <w:rsid w:val="002E78B8"/>
    <w:rsid w:val="002F0510"/>
    <w:rsid w:val="002F3365"/>
    <w:rsid w:val="002F3888"/>
    <w:rsid w:val="002F69C3"/>
    <w:rsid w:val="002F7DB5"/>
    <w:rsid w:val="003001EB"/>
    <w:rsid w:val="0030208D"/>
    <w:rsid w:val="003020B5"/>
    <w:rsid w:val="00303D7D"/>
    <w:rsid w:val="003041BC"/>
    <w:rsid w:val="00305A5F"/>
    <w:rsid w:val="00306ED0"/>
    <w:rsid w:val="0030782C"/>
    <w:rsid w:val="0031098B"/>
    <w:rsid w:val="0031523D"/>
    <w:rsid w:val="0032114B"/>
    <w:rsid w:val="00323ADE"/>
    <w:rsid w:val="00325635"/>
    <w:rsid w:val="00326758"/>
    <w:rsid w:val="00327679"/>
    <w:rsid w:val="00334F25"/>
    <w:rsid w:val="00335502"/>
    <w:rsid w:val="0033768C"/>
    <w:rsid w:val="003421B5"/>
    <w:rsid w:val="00342912"/>
    <w:rsid w:val="00343C86"/>
    <w:rsid w:val="00344845"/>
    <w:rsid w:val="003461EF"/>
    <w:rsid w:val="00347432"/>
    <w:rsid w:val="00350170"/>
    <w:rsid w:val="0035537A"/>
    <w:rsid w:val="00356DD0"/>
    <w:rsid w:val="00357B05"/>
    <w:rsid w:val="00365A72"/>
    <w:rsid w:val="003660FD"/>
    <w:rsid w:val="00366983"/>
    <w:rsid w:val="00367345"/>
    <w:rsid w:val="00367C98"/>
    <w:rsid w:val="0037243C"/>
    <w:rsid w:val="00373FED"/>
    <w:rsid w:val="003743B3"/>
    <w:rsid w:val="003755C3"/>
    <w:rsid w:val="00381E30"/>
    <w:rsid w:val="0038219F"/>
    <w:rsid w:val="00382449"/>
    <w:rsid w:val="00384332"/>
    <w:rsid w:val="003862F3"/>
    <w:rsid w:val="00386A06"/>
    <w:rsid w:val="00387A15"/>
    <w:rsid w:val="0039040A"/>
    <w:rsid w:val="00392AFC"/>
    <w:rsid w:val="00394A89"/>
    <w:rsid w:val="003958AF"/>
    <w:rsid w:val="00395E36"/>
    <w:rsid w:val="003A2813"/>
    <w:rsid w:val="003A3785"/>
    <w:rsid w:val="003A44BC"/>
    <w:rsid w:val="003A65D2"/>
    <w:rsid w:val="003B0D49"/>
    <w:rsid w:val="003B6649"/>
    <w:rsid w:val="003B673A"/>
    <w:rsid w:val="003B7B87"/>
    <w:rsid w:val="003C1030"/>
    <w:rsid w:val="003C1D2E"/>
    <w:rsid w:val="003C52D7"/>
    <w:rsid w:val="003C6108"/>
    <w:rsid w:val="003C6256"/>
    <w:rsid w:val="003D2075"/>
    <w:rsid w:val="003D422A"/>
    <w:rsid w:val="003E2C2A"/>
    <w:rsid w:val="003E327D"/>
    <w:rsid w:val="003E6BC9"/>
    <w:rsid w:val="003F0859"/>
    <w:rsid w:val="003F70CF"/>
    <w:rsid w:val="00402D13"/>
    <w:rsid w:val="0040469C"/>
    <w:rsid w:val="004061F4"/>
    <w:rsid w:val="00410BF0"/>
    <w:rsid w:val="00410EBF"/>
    <w:rsid w:val="004119A2"/>
    <w:rsid w:val="004121AA"/>
    <w:rsid w:val="00414BE2"/>
    <w:rsid w:val="00420E03"/>
    <w:rsid w:val="004213E5"/>
    <w:rsid w:val="00423122"/>
    <w:rsid w:val="00423241"/>
    <w:rsid w:val="0042331E"/>
    <w:rsid w:val="00432969"/>
    <w:rsid w:val="0043355F"/>
    <w:rsid w:val="0043375C"/>
    <w:rsid w:val="00434524"/>
    <w:rsid w:val="0043559B"/>
    <w:rsid w:val="00440141"/>
    <w:rsid w:val="00440D74"/>
    <w:rsid w:val="00441286"/>
    <w:rsid w:val="0044178E"/>
    <w:rsid w:val="00441ECC"/>
    <w:rsid w:val="00442939"/>
    <w:rsid w:val="00445E44"/>
    <w:rsid w:val="00446319"/>
    <w:rsid w:val="004530AE"/>
    <w:rsid w:val="00455CDA"/>
    <w:rsid w:val="00456927"/>
    <w:rsid w:val="00461819"/>
    <w:rsid w:val="00461B18"/>
    <w:rsid w:val="00463986"/>
    <w:rsid w:val="00464D35"/>
    <w:rsid w:val="00471CF0"/>
    <w:rsid w:val="00474D11"/>
    <w:rsid w:val="00475504"/>
    <w:rsid w:val="00480812"/>
    <w:rsid w:val="00481829"/>
    <w:rsid w:val="00481BE9"/>
    <w:rsid w:val="00482149"/>
    <w:rsid w:val="00484153"/>
    <w:rsid w:val="0048530A"/>
    <w:rsid w:val="00486402"/>
    <w:rsid w:val="00486ED4"/>
    <w:rsid w:val="0049099C"/>
    <w:rsid w:val="00492EE9"/>
    <w:rsid w:val="00493773"/>
    <w:rsid w:val="00493C56"/>
    <w:rsid w:val="00495B39"/>
    <w:rsid w:val="004A2C60"/>
    <w:rsid w:val="004A3822"/>
    <w:rsid w:val="004A5A47"/>
    <w:rsid w:val="004A5BE6"/>
    <w:rsid w:val="004A7311"/>
    <w:rsid w:val="004A7E53"/>
    <w:rsid w:val="004B06EA"/>
    <w:rsid w:val="004B32D2"/>
    <w:rsid w:val="004C1716"/>
    <w:rsid w:val="004C54B5"/>
    <w:rsid w:val="004C5C18"/>
    <w:rsid w:val="004C6C23"/>
    <w:rsid w:val="004C765C"/>
    <w:rsid w:val="004D4911"/>
    <w:rsid w:val="004E2FBB"/>
    <w:rsid w:val="004E5A8F"/>
    <w:rsid w:val="004E60B4"/>
    <w:rsid w:val="004F2565"/>
    <w:rsid w:val="004F3F6F"/>
    <w:rsid w:val="004F4613"/>
    <w:rsid w:val="004F46AC"/>
    <w:rsid w:val="00500879"/>
    <w:rsid w:val="0050299B"/>
    <w:rsid w:val="00502DC8"/>
    <w:rsid w:val="005058C8"/>
    <w:rsid w:val="00505A6D"/>
    <w:rsid w:val="0050755B"/>
    <w:rsid w:val="00507949"/>
    <w:rsid w:val="005107B8"/>
    <w:rsid w:val="00514711"/>
    <w:rsid w:val="00516EC3"/>
    <w:rsid w:val="0052245D"/>
    <w:rsid w:val="0053083B"/>
    <w:rsid w:val="00536C34"/>
    <w:rsid w:val="00536C68"/>
    <w:rsid w:val="005402BC"/>
    <w:rsid w:val="00540F82"/>
    <w:rsid w:val="00541C41"/>
    <w:rsid w:val="0054419B"/>
    <w:rsid w:val="005466BD"/>
    <w:rsid w:val="00546723"/>
    <w:rsid w:val="0054727B"/>
    <w:rsid w:val="0055314F"/>
    <w:rsid w:val="00554183"/>
    <w:rsid w:val="0055729E"/>
    <w:rsid w:val="00557862"/>
    <w:rsid w:val="00557AF3"/>
    <w:rsid w:val="00561454"/>
    <w:rsid w:val="0056572E"/>
    <w:rsid w:val="00566030"/>
    <w:rsid w:val="0056705E"/>
    <w:rsid w:val="00572E1C"/>
    <w:rsid w:val="00573D58"/>
    <w:rsid w:val="00576FB9"/>
    <w:rsid w:val="00582863"/>
    <w:rsid w:val="00583BE0"/>
    <w:rsid w:val="0058419A"/>
    <w:rsid w:val="00584463"/>
    <w:rsid w:val="005861A6"/>
    <w:rsid w:val="0058682F"/>
    <w:rsid w:val="00586CDA"/>
    <w:rsid w:val="0058711F"/>
    <w:rsid w:val="00587DFD"/>
    <w:rsid w:val="00591E20"/>
    <w:rsid w:val="00592CF0"/>
    <w:rsid w:val="00592F15"/>
    <w:rsid w:val="00593867"/>
    <w:rsid w:val="00597984"/>
    <w:rsid w:val="005A0982"/>
    <w:rsid w:val="005A0F3B"/>
    <w:rsid w:val="005A4D2B"/>
    <w:rsid w:val="005A546C"/>
    <w:rsid w:val="005A5D64"/>
    <w:rsid w:val="005A70F8"/>
    <w:rsid w:val="005B263D"/>
    <w:rsid w:val="005B302F"/>
    <w:rsid w:val="005B38C8"/>
    <w:rsid w:val="005B39D3"/>
    <w:rsid w:val="005B4948"/>
    <w:rsid w:val="005B56A8"/>
    <w:rsid w:val="005B7C35"/>
    <w:rsid w:val="005C253F"/>
    <w:rsid w:val="005C290A"/>
    <w:rsid w:val="005C2940"/>
    <w:rsid w:val="005C2BFC"/>
    <w:rsid w:val="005C391C"/>
    <w:rsid w:val="005C4768"/>
    <w:rsid w:val="005C588A"/>
    <w:rsid w:val="005C6E14"/>
    <w:rsid w:val="005D1324"/>
    <w:rsid w:val="005D37FE"/>
    <w:rsid w:val="005D3A84"/>
    <w:rsid w:val="005D48EB"/>
    <w:rsid w:val="005D4959"/>
    <w:rsid w:val="005D4EDB"/>
    <w:rsid w:val="005D5063"/>
    <w:rsid w:val="005E0077"/>
    <w:rsid w:val="005E2E92"/>
    <w:rsid w:val="005E2EBD"/>
    <w:rsid w:val="005E4E9D"/>
    <w:rsid w:val="005E7CCF"/>
    <w:rsid w:val="005F1480"/>
    <w:rsid w:val="005F1A2B"/>
    <w:rsid w:val="005F1B26"/>
    <w:rsid w:val="00601827"/>
    <w:rsid w:val="006030D0"/>
    <w:rsid w:val="00604AD4"/>
    <w:rsid w:val="00604B5C"/>
    <w:rsid w:val="00611ECA"/>
    <w:rsid w:val="00615D88"/>
    <w:rsid w:val="00621532"/>
    <w:rsid w:val="00622D9B"/>
    <w:rsid w:val="00625801"/>
    <w:rsid w:val="00625A19"/>
    <w:rsid w:val="00625B2C"/>
    <w:rsid w:val="00626AEC"/>
    <w:rsid w:val="00633F44"/>
    <w:rsid w:val="00634E13"/>
    <w:rsid w:val="006353A8"/>
    <w:rsid w:val="006473E3"/>
    <w:rsid w:val="00647C3A"/>
    <w:rsid w:val="00651463"/>
    <w:rsid w:val="006522B3"/>
    <w:rsid w:val="00653FBE"/>
    <w:rsid w:val="00661329"/>
    <w:rsid w:val="006616A2"/>
    <w:rsid w:val="00664AEA"/>
    <w:rsid w:val="00665693"/>
    <w:rsid w:val="00666999"/>
    <w:rsid w:val="006754F1"/>
    <w:rsid w:val="00676EE5"/>
    <w:rsid w:val="006822CC"/>
    <w:rsid w:val="00685107"/>
    <w:rsid w:val="006856BE"/>
    <w:rsid w:val="006871A8"/>
    <w:rsid w:val="006873BA"/>
    <w:rsid w:val="006912A5"/>
    <w:rsid w:val="0069634D"/>
    <w:rsid w:val="006A159D"/>
    <w:rsid w:val="006A29EB"/>
    <w:rsid w:val="006B5CD6"/>
    <w:rsid w:val="006C102C"/>
    <w:rsid w:val="006C2A5E"/>
    <w:rsid w:val="006C3391"/>
    <w:rsid w:val="006C3FCC"/>
    <w:rsid w:val="006C6C6E"/>
    <w:rsid w:val="006C7246"/>
    <w:rsid w:val="006C74CE"/>
    <w:rsid w:val="006D16D5"/>
    <w:rsid w:val="006D1B88"/>
    <w:rsid w:val="006D2B30"/>
    <w:rsid w:val="006D54EC"/>
    <w:rsid w:val="006E1389"/>
    <w:rsid w:val="006E1E81"/>
    <w:rsid w:val="006E28CA"/>
    <w:rsid w:val="006E453E"/>
    <w:rsid w:val="006E4A0C"/>
    <w:rsid w:val="006E5214"/>
    <w:rsid w:val="006F09E8"/>
    <w:rsid w:val="006F52CF"/>
    <w:rsid w:val="006F5E58"/>
    <w:rsid w:val="006F61A1"/>
    <w:rsid w:val="007010FB"/>
    <w:rsid w:val="00701A46"/>
    <w:rsid w:val="007117A5"/>
    <w:rsid w:val="007122B5"/>
    <w:rsid w:val="00712EF1"/>
    <w:rsid w:val="00715707"/>
    <w:rsid w:val="00715C75"/>
    <w:rsid w:val="007161B3"/>
    <w:rsid w:val="00717B1B"/>
    <w:rsid w:val="0072401A"/>
    <w:rsid w:val="0072498E"/>
    <w:rsid w:val="00725A09"/>
    <w:rsid w:val="00725DA5"/>
    <w:rsid w:val="00727237"/>
    <w:rsid w:val="00735FA7"/>
    <w:rsid w:val="007417E3"/>
    <w:rsid w:val="00741CE9"/>
    <w:rsid w:val="00742DFD"/>
    <w:rsid w:val="00744034"/>
    <w:rsid w:val="00744045"/>
    <w:rsid w:val="007456E9"/>
    <w:rsid w:val="007471D6"/>
    <w:rsid w:val="00750C04"/>
    <w:rsid w:val="00750C06"/>
    <w:rsid w:val="00753085"/>
    <w:rsid w:val="00753217"/>
    <w:rsid w:val="00763007"/>
    <w:rsid w:val="0076322C"/>
    <w:rsid w:val="00764EF4"/>
    <w:rsid w:val="007702B5"/>
    <w:rsid w:val="00776D7E"/>
    <w:rsid w:val="007774E5"/>
    <w:rsid w:val="00777B6C"/>
    <w:rsid w:val="0078560A"/>
    <w:rsid w:val="00792C57"/>
    <w:rsid w:val="0079437D"/>
    <w:rsid w:val="007A75DF"/>
    <w:rsid w:val="007B23B6"/>
    <w:rsid w:val="007B4877"/>
    <w:rsid w:val="007B64E3"/>
    <w:rsid w:val="007C029B"/>
    <w:rsid w:val="007C03C0"/>
    <w:rsid w:val="007C257B"/>
    <w:rsid w:val="007C40E2"/>
    <w:rsid w:val="007D45F6"/>
    <w:rsid w:val="007D591F"/>
    <w:rsid w:val="007E0752"/>
    <w:rsid w:val="007E07CD"/>
    <w:rsid w:val="007E23ED"/>
    <w:rsid w:val="007E396F"/>
    <w:rsid w:val="007E3B64"/>
    <w:rsid w:val="007E4124"/>
    <w:rsid w:val="007E7EE7"/>
    <w:rsid w:val="007F088F"/>
    <w:rsid w:val="007F236A"/>
    <w:rsid w:val="007F332D"/>
    <w:rsid w:val="007F4502"/>
    <w:rsid w:val="007F7138"/>
    <w:rsid w:val="00801709"/>
    <w:rsid w:val="00801DAF"/>
    <w:rsid w:val="00802C7D"/>
    <w:rsid w:val="00810089"/>
    <w:rsid w:val="00814878"/>
    <w:rsid w:val="0081518C"/>
    <w:rsid w:val="00816ACF"/>
    <w:rsid w:val="00820354"/>
    <w:rsid w:val="00823120"/>
    <w:rsid w:val="00827843"/>
    <w:rsid w:val="008343E7"/>
    <w:rsid w:val="0083521F"/>
    <w:rsid w:val="00841062"/>
    <w:rsid w:val="0084222A"/>
    <w:rsid w:val="00842A37"/>
    <w:rsid w:val="00851C75"/>
    <w:rsid w:val="00853027"/>
    <w:rsid w:val="00853F72"/>
    <w:rsid w:val="00854553"/>
    <w:rsid w:val="0085512F"/>
    <w:rsid w:val="0085537D"/>
    <w:rsid w:val="00856AAA"/>
    <w:rsid w:val="0085751D"/>
    <w:rsid w:val="00860D79"/>
    <w:rsid w:val="008612C8"/>
    <w:rsid w:val="00865007"/>
    <w:rsid w:val="00866080"/>
    <w:rsid w:val="00866D4B"/>
    <w:rsid w:val="0086726E"/>
    <w:rsid w:val="008707DA"/>
    <w:rsid w:val="00871345"/>
    <w:rsid w:val="00871FFB"/>
    <w:rsid w:val="0087240F"/>
    <w:rsid w:val="008778EF"/>
    <w:rsid w:val="008814CC"/>
    <w:rsid w:val="008836D3"/>
    <w:rsid w:val="0088587B"/>
    <w:rsid w:val="00887553"/>
    <w:rsid w:val="00887CAC"/>
    <w:rsid w:val="00895236"/>
    <w:rsid w:val="008A0CDC"/>
    <w:rsid w:val="008B0DC9"/>
    <w:rsid w:val="008B22B1"/>
    <w:rsid w:val="008B2D89"/>
    <w:rsid w:val="008B44C1"/>
    <w:rsid w:val="008B5D37"/>
    <w:rsid w:val="008B73EA"/>
    <w:rsid w:val="008B7D85"/>
    <w:rsid w:val="008C00AC"/>
    <w:rsid w:val="008C40B5"/>
    <w:rsid w:val="008C4982"/>
    <w:rsid w:val="008C5432"/>
    <w:rsid w:val="008D1345"/>
    <w:rsid w:val="008D1EA2"/>
    <w:rsid w:val="008D6F6D"/>
    <w:rsid w:val="008E3ED7"/>
    <w:rsid w:val="008E4109"/>
    <w:rsid w:val="008E5749"/>
    <w:rsid w:val="008E704D"/>
    <w:rsid w:val="008F0135"/>
    <w:rsid w:val="008F096E"/>
    <w:rsid w:val="008F29AC"/>
    <w:rsid w:val="008F2E58"/>
    <w:rsid w:val="008F4168"/>
    <w:rsid w:val="008F53EF"/>
    <w:rsid w:val="008F66B8"/>
    <w:rsid w:val="008F7580"/>
    <w:rsid w:val="008F78B3"/>
    <w:rsid w:val="00901D06"/>
    <w:rsid w:val="009020BE"/>
    <w:rsid w:val="00904BF4"/>
    <w:rsid w:val="00910A68"/>
    <w:rsid w:val="0091264C"/>
    <w:rsid w:val="00914F3E"/>
    <w:rsid w:val="0091504C"/>
    <w:rsid w:val="0091556A"/>
    <w:rsid w:val="00917324"/>
    <w:rsid w:val="00917A43"/>
    <w:rsid w:val="00917AED"/>
    <w:rsid w:val="00917F90"/>
    <w:rsid w:val="00921435"/>
    <w:rsid w:val="00922523"/>
    <w:rsid w:val="00925679"/>
    <w:rsid w:val="00925D84"/>
    <w:rsid w:val="009304D0"/>
    <w:rsid w:val="0093127B"/>
    <w:rsid w:val="00931430"/>
    <w:rsid w:val="0093491F"/>
    <w:rsid w:val="00934C54"/>
    <w:rsid w:val="00942273"/>
    <w:rsid w:val="009431AC"/>
    <w:rsid w:val="00944B05"/>
    <w:rsid w:val="009468CB"/>
    <w:rsid w:val="00947242"/>
    <w:rsid w:val="00950EE2"/>
    <w:rsid w:val="00951EF1"/>
    <w:rsid w:val="0095256C"/>
    <w:rsid w:val="00956BB9"/>
    <w:rsid w:val="00966C84"/>
    <w:rsid w:val="0097032A"/>
    <w:rsid w:val="00971A19"/>
    <w:rsid w:val="0097715C"/>
    <w:rsid w:val="009774C4"/>
    <w:rsid w:val="009774D3"/>
    <w:rsid w:val="00981149"/>
    <w:rsid w:val="00981CF8"/>
    <w:rsid w:val="00982A27"/>
    <w:rsid w:val="00986862"/>
    <w:rsid w:val="00987012"/>
    <w:rsid w:val="00987C48"/>
    <w:rsid w:val="00993B5E"/>
    <w:rsid w:val="009A23BE"/>
    <w:rsid w:val="009B1A8E"/>
    <w:rsid w:val="009B1D24"/>
    <w:rsid w:val="009B2874"/>
    <w:rsid w:val="009B3A9E"/>
    <w:rsid w:val="009B4408"/>
    <w:rsid w:val="009B4FD3"/>
    <w:rsid w:val="009B56B6"/>
    <w:rsid w:val="009B61FE"/>
    <w:rsid w:val="009B7627"/>
    <w:rsid w:val="009B7A0E"/>
    <w:rsid w:val="009C544A"/>
    <w:rsid w:val="009C7A6B"/>
    <w:rsid w:val="009D19EB"/>
    <w:rsid w:val="009D329B"/>
    <w:rsid w:val="009D33ED"/>
    <w:rsid w:val="009D46E6"/>
    <w:rsid w:val="009D4789"/>
    <w:rsid w:val="009D6C8B"/>
    <w:rsid w:val="009E0BC2"/>
    <w:rsid w:val="009E1DD3"/>
    <w:rsid w:val="009E4EFA"/>
    <w:rsid w:val="009E635F"/>
    <w:rsid w:val="009E69AB"/>
    <w:rsid w:val="009F18C5"/>
    <w:rsid w:val="009F3C84"/>
    <w:rsid w:val="009F5427"/>
    <w:rsid w:val="009F710A"/>
    <w:rsid w:val="00A0134E"/>
    <w:rsid w:val="00A03869"/>
    <w:rsid w:val="00A05E7F"/>
    <w:rsid w:val="00A06AD0"/>
    <w:rsid w:val="00A1194D"/>
    <w:rsid w:val="00A13839"/>
    <w:rsid w:val="00A13C54"/>
    <w:rsid w:val="00A15143"/>
    <w:rsid w:val="00A15AF8"/>
    <w:rsid w:val="00A16A91"/>
    <w:rsid w:val="00A17F93"/>
    <w:rsid w:val="00A21254"/>
    <w:rsid w:val="00A2291D"/>
    <w:rsid w:val="00A2475F"/>
    <w:rsid w:val="00A25992"/>
    <w:rsid w:val="00A31816"/>
    <w:rsid w:val="00A31D1D"/>
    <w:rsid w:val="00A331E5"/>
    <w:rsid w:val="00A358FA"/>
    <w:rsid w:val="00A361BD"/>
    <w:rsid w:val="00A42B6C"/>
    <w:rsid w:val="00A44A22"/>
    <w:rsid w:val="00A4546D"/>
    <w:rsid w:val="00A461BE"/>
    <w:rsid w:val="00A46EC5"/>
    <w:rsid w:val="00A47694"/>
    <w:rsid w:val="00A516D6"/>
    <w:rsid w:val="00A57EFA"/>
    <w:rsid w:val="00A61D0E"/>
    <w:rsid w:val="00A62605"/>
    <w:rsid w:val="00A6799C"/>
    <w:rsid w:val="00A67D9A"/>
    <w:rsid w:val="00A67EFD"/>
    <w:rsid w:val="00A67FDF"/>
    <w:rsid w:val="00A706B5"/>
    <w:rsid w:val="00A70A96"/>
    <w:rsid w:val="00A75FA8"/>
    <w:rsid w:val="00A766DD"/>
    <w:rsid w:val="00A7782E"/>
    <w:rsid w:val="00A81E05"/>
    <w:rsid w:val="00A82BCC"/>
    <w:rsid w:val="00A8428F"/>
    <w:rsid w:val="00A86BFC"/>
    <w:rsid w:val="00A940E8"/>
    <w:rsid w:val="00A94ED2"/>
    <w:rsid w:val="00A970FE"/>
    <w:rsid w:val="00A97920"/>
    <w:rsid w:val="00AA2381"/>
    <w:rsid w:val="00AA2C14"/>
    <w:rsid w:val="00AA3A01"/>
    <w:rsid w:val="00AA5EBD"/>
    <w:rsid w:val="00AB26D3"/>
    <w:rsid w:val="00AB2DC4"/>
    <w:rsid w:val="00AB4A86"/>
    <w:rsid w:val="00AB6B4E"/>
    <w:rsid w:val="00AC1E3C"/>
    <w:rsid w:val="00AC42C3"/>
    <w:rsid w:val="00AC448A"/>
    <w:rsid w:val="00AD4ACE"/>
    <w:rsid w:val="00AD663D"/>
    <w:rsid w:val="00AD698B"/>
    <w:rsid w:val="00AD7B08"/>
    <w:rsid w:val="00AE1DDB"/>
    <w:rsid w:val="00AE293C"/>
    <w:rsid w:val="00AE3735"/>
    <w:rsid w:val="00AE3C67"/>
    <w:rsid w:val="00AE4EDE"/>
    <w:rsid w:val="00AE5D2C"/>
    <w:rsid w:val="00AE5DB5"/>
    <w:rsid w:val="00AE70EF"/>
    <w:rsid w:val="00AE7101"/>
    <w:rsid w:val="00AF04CA"/>
    <w:rsid w:val="00AF1222"/>
    <w:rsid w:val="00AF368E"/>
    <w:rsid w:val="00B02B3C"/>
    <w:rsid w:val="00B03C6A"/>
    <w:rsid w:val="00B07FC8"/>
    <w:rsid w:val="00B1050E"/>
    <w:rsid w:val="00B1073F"/>
    <w:rsid w:val="00B10AE6"/>
    <w:rsid w:val="00B139AE"/>
    <w:rsid w:val="00B140A3"/>
    <w:rsid w:val="00B14F71"/>
    <w:rsid w:val="00B16D45"/>
    <w:rsid w:val="00B1764A"/>
    <w:rsid w:val="00B17D68"/>
    <w:rsid w:val="00B20715"/>
    <w:rsid w:val="00B2219C"/>
    <w:rsid w:val="00B266D2"/>
    <w:rsid w:val="00B33F45"/>
    <w:rsid w:val="00B34F4E"/>
    <w:rsid w:val="00B4058F"/>
    <w:rsid w:val="00B41628"/>
    <w:rsid w:val="00B42E10"/>
    <w:rsid w:val="00B45C3A"/>
    <w:rsid w:val="00B474FF"/>
    <w:rsid w:val="00B52740"/>
    <w:rsid w:val="00B52963"/>
    <w:rsid w:val="00B54281"/>
    <w:rsid w:val="00B60BC4"/>
    <w:rsid w:val="00B60C81"/>
    <w:rsid w:val="00B6117A"/>
    <w:rsid w:val="00B6194A"/>
    <w:rsid w:val="00B66DAD"/>
    <w:rsid w:val="00B66F68"/>
    <w:rsid w:val="00B7075A"/>
    <w:rsid w:val="00B724FE"/>
    <w:rsid w:val="00B74516"/>
    <w:rsid w:val="00B76AEC"/>
    <w:rsid w:val="00B7747C"/>
    <w:rsid w:val="00B8045A"/>
    <w:rsid w:val="00B814CB"/>
    <w:rsid w:val="00B837CE"/>
    <w:rsid w:val="00B86466"/>
    <w:rsid w:val="00B929AA"/>
    <w:rsid w:val="00B97CE0"/>
    <w:rsid w:val="00BA4E02"/>
    <w:rsid w:val="00BB0756"/>
    <w:rsid w:val="00BB3155"/>
    <w:rsid w:val="00BB6A5F"/>
    <w:rsid w:val="00BB6A9D"/>
    <w:rsid w:val="00BB7CA4"/>
    <w:rsid w:val="00BC022B"/>
    <w:rsid w:val="00BC447C"/>
    <w:rsid w:val="00BE066B"/>
    <w:rsid w:val="00BE45BF"/>
    <w:rsid w:val="00BE6805"/>
    <w:rsid w:val="00BF264D"/>
    <w:rsid w:val="00BF274B"/>
    <w:rsid w:val="00BF50AE"/>
    <w:rsid w:val="00BF6527"/>
    <w:rsid w:val="00BF7E51"/>
    <w:rsid w:val="00C00223"/>
    <w:rsid w:val="00C01B46"/>
    <w:rsid w:val="00C03BA9"/>
    <w:rsid w:val="00C0471B"/>
    <w:rsid w:val="00C059E6"/>
    <w:rsid w:val="00C104B5"/>
    <w:rsid w:val="00C11089"/>
    <w:rsid w:val="00C133A3"/>
    <w:rsid w:val="00C14B96"/>
    <w:rsid w:val="00C15B5E"/>
    <w:rsid w:val="00C16E41"/>
    <w:rsid w:val="00C17C5B"/>
    <w:rsid w:val="00C21FDA"/>
    <w:rsid w:val="00C258CC"/>
    <w:rsid w:val="00C279A3"/>
    <w:rsid w:val="00C34784"/>
    <w:rsid w:val="00C363C4"/>
    <w:rsid w:val="00C365EF"/>
    <w:rsid w:val="00C36633"/>
    <w:rsid w:val="00C41365"/>
    <w:rsid w:val="00C43765"/>
    <w:rsid w:val="00C43BD9"/>
    <w:rsid w:val="00C44835"/>
    <w:rsid w:val="00C45801"/>
    <w:rsid w:val="00C46042"/>
    <w:rsid w:val="00C51FDA"/>
    <w:rsid w:val="00C53E36"/>
    <w:rsid w:val="00C547C7"/>
    <w:rsid w:val="00C565DC"/>
    <w:rsid w:val="00C5687B"/>
    <w:rsid w:val="00C60047"/>
    <w:rsid w:val="00C62CDF"/>
    <w:rsid w:val="00C63771"/>
    <w:rsid w:val="00C63BEA"/>
    <w:rsid w:val="00C63D26"/>
    <w:rsid w:val="00C63F3A"/>
    <w:rsid w:val="00C6440A"/>
    <w:rsid w:val="00C65D6F"/>
    <w:rsid w:val="00C74C5A"/>
    <w:rsid w:val="00C75A36"/>
    <w:rsid w:val="00C81271"/>
    <w:rsid w:val="00C8137C"/>
    <w:rsid w:val="00C82B00"/>
    <w:rsid w:val="00C840AE"/>
    <w:rsid w:val="00C87206"/>
    <w:rsid w:val="00C91044"/>
    <w:rsid w:val="00C944C2"/>
    <w:rsid w:val="00CA1728"/>
    <w:rsid w:val="00CA359C"/>
    <w:rsid w:val="00CA6175"/>
    <w:rsid w:val="00CB014F"/>
    <w:rsid w:val="00CB2F58"/>
    <w:rsid w:val="00CB2FA2"/>
    <w:rsid w:val="00CC11D3"/>
    <w:rsid w:val="00CC1541"/>
    <w:rsid w:val="00CD3133"/>
    <w:rsid w:val="00CD5805"/>
    <w:rsid w:val="00CD63DC"/>
    <w:rsid w:val="00CD7FA6"/>
    <w:rsid w:val="00CE0011"/>
    <w:rsid w:val="00CE1AEA"/>
    <w:rsid w:val="00CE32CB"/>
    <w:rsid w:val="00CE4EF3"/>
    <w:rsid w:val="00CF5813"/>
    <w:rsid w:val="00CF5AFE"/>
    <w:rsid w:val="00CF7E61"/>
    <w:rsid w:val="00D01554"/>
    <w:rsid w:val="00D01FAF"/>
    <w:rsid w:val="00D0239B"/>
    <w:rsid w:val="00D0473B"/>
    <w:rsid w:val="00D1091A"/>
    <w:rsid w:val="00D10A4D"/>
    <w:rsid w:val="00D10DDC"/>
    <w:rsid w:val="00D14203"/>
    <w:rsid w:val="00D1468D"/>
    <w:rsid w:val="00D14FE7"/>
    <w:rsid w:val="00D172F9"/>
    <w:rsid w:val="00D2304F"/>
    <w:rsid w:val="00D23188"/>
    <w:rsid w:val="00D23806"/>
    <w:rsid w:val="00D25B82"/>
    <w:rsid w:val="00D25D01"/>
    <w:rsid w:val="00D25D5A"/>
    <w:rsid w:val="00D344ED"/>
    <w:rsid w:val="00D34E66"/>
    <w:rsid w:val="00D40DF8"/>
    <w:rsid w:val="00D43403"/>
    <w:rsid w:val="00D451A6"/>
    <w:rsid w:val="00D4760C"/>
    <w:rsid w:val="00D50DA6"/>
    <w:rsid w:val="00D544FB"/>
    <w:rsid w:val="00D573A3"/>
    <w:rsid w:val="00D610BD"/>
    <w:rsid w:val="00D628E1"/>
    <w:rsid w:val="00D62DF8"/>
    <w:rsid w:val="00D66353"/>
    <w:rsid w:val="00D737F9"/>
    <w:rsid w:val="00D75169"/>
    <w:rsid w:val="00D763AF"/>
    <w:rsid w:val="00D77C23"/>
    <w:rsid w:val="00D80A67"/>
    <w:rsid w:val="00D83286"/>
    <w:rsid w:val="00D83459"/>
    <w:rsid w:val="00D839C6"/>
    <w:rsid w:val="00D878C1"/>
    <w:rsid w:val="00D935DF"/>
    <w:rsid w:val="00D93EBE"/>
    <w:rsid w:val="00D96AAB"/>
    <w:rsid w:val="00D97AFF"/>
    <w:rsid w:val="00DA4E54"/>
    <w:rsid w:val="00DA59BF"/>
    <w:rsid w:val="00DA6895"/>
    <w:rsid w:val="00DA757F"/>
    <w:rsid w:val="00DA77DB"/>
    <w:rsid w:val="00DB5852"/>
    <w:rsid w:val="00DB6AD8"/>
    <w:rsid w:val="00DB71EB"/>
    <w:rsid w:val="00DB733C"/>
    <w:rsid w:val="00DB7AA8"/>
    <w:rsid w:val="00DC159B"/>
    <w:rsid w:val="00DC1F6C"/>
    <w:rsid w:val="00DC2FF8"/>
    <w:rsid w:val="00DC3343"/>
    <w:rsid w:val="00DC36A6"/>
    <w:rsid w:val="00DC4CB7"/>
    <w:rsid w:val="00DC5F70"/>
    <w:rsid w:val="00DC7022"/>
    <w:rsid w:val="00DD053C"/>
    <w:rsid w:val="00DD195C"/>
    <w:rsid w:val="00DD1A6C"/>
    <w:rsid w:val="00DD3BCA"/>
    <w:rsid w:val="00DD47F9"/>
    <w:rsid w:val="00DD4C1F"/>
    <w:rsid w:val="00DD59BC"/>
    <w:rsid w:val="00DD6689"/>
    <w:rsid w:val="00DE3037"/>
    <w:rsid w:val="00DF16C5"/>
    <w:rsid w:val="00DF344C"/>
    <w:rsid w:val="00DF36D2"/>
    <w:rsid w:val="00DF422B"/>
    <w:rsid w:val="00DF46B4"/>
    <w:rsid w:val="00DF6161"/>
    <w:rsid w:val="00DF79AA"/>
    <w:rsid w:val="00E03634"/>
    <w:rsid w:val="00E059B1"/>
    <w:rsid w:val="00E06429"/>
    <w:rsid w:val="00E06EB6"/>
    <w:rsid w:val="00E10D42"/>
    <w:rsid w:val="00E11CED"/>
    <w:rsid w:val="00E160EF"/>
    <w:rsid w:val="00E166CA"/>
    <w:rsid w:val="00E20729"/>
    <w:rsid w:val="00E21940"/>
    <w:rsid w:val="00E23135"/>
    <w:rsid w:val="00E242E5"/>
    <w:rsid w:val="00E30A00"/>
    <w:rsid w:val="00E312CC"/>
    <w:rsid w:val="00E33EC0"/>
    <w:rsid w:val="00E4014C"/>
    <w:rsid w:val="00E406F8"/>
    <w:rsid w:val="00E43160"/>
    <w:rsid w:val="00E4317A"/>
    <w:rsid w:val="00E44AB4"/>
    <w:rsid w:val="00E45B0E"/>
    <w:rsid w:val="00E46EC4"/>
    <w:rsid w:val="00E509A1"/>
    <w:rsid w:val="00E513E1"/>
    <w:rsid w:val="00E57445"/>
    <w:rsid w:val="00E57678"/>
    <w:rsid w:val="00E6153D"/>
    <w:rsid w:val="00E638C3"/>
    <w:rsid w:val="00E65076"/>
    <w:rsid w:val="00E65E3F"/>
    <w:rsid w:val="00E66219"/>
    <w:rsid w:val="00E662A3"/>
    <w:rsid w:val="00E730E7"/>
    <w:rsid w:val="00E7588A"/>
    <w:rsid w:val="00E75E28"/>
    <w:rsid w:val="00E7782A"/>
    <w:rsid w:val="00E80AE9"/>
    <w:rsid w:val="00E81F5A"/>
    <w:rsid w:val="00E83374"/>
    <w:rsid w:val="00E84C76"/>
    <w:rsid w:val="00E85D63"/>
    <w:rsid w:val="00E873C4"/>
    <w:rsid w:val="00E87B6A"/>
    <w:rsid w:val="00E92F7D"/>
    <w:rsid w:val="00E97A2C"/>
    <w:rsid w:val="00E97A7A"/>
    <w:rsid w:val="00EA2672"/>
    <w:rsid w:val="00EA394C"/>
    <w:rsid w:val="00EA6021"/>
    <w:rsid w:val="00EA6D12"/>
    <w:rsid w:val="00EA71FB"/>
    <w:rsid w:val="00EB0DAE"/>
    <w:rsid w:val="00EB1248"/>
    <w:rsid w:val="00EB3BC0"/>
    <w:rsid w:val="00EB3F11"/>
    <w:rsid w:val="00EB3F44"/>
    <w:rsid w:val="00EB5FDB"/>
    <w:rsid w:val="00EB76C6"/>
    <w:rsid w:val="00EB777E"/>
    <w:rsid w:val="00EC401C"/>
    <w:rsid w:val="00EC588C"/>
    <w:rsid w:val="00EC5BAD"/>
    <w:rsid w:val="00EC624E"/>
    <w:rsid w:val="00EC7F5A"/>
    <w:rsid w:val="00ED156A"/>
    <w:rsid w:val="00ED2A7D"/>
    <w:rsid w:val="00ED2B07"/>
    <w:rsid w:val="00ED324F"/>
    <w:rsid w:val="00ED59CE"/>
    <w:rsid w:val="00ED638F"/>
    <w:rsid w:val="00ED6CAA"/>
    <w:rsid w:val="00ED798F"/>
    <w:rsid w:val="00EE0B02"/>
    <w:rsid w:val="00EE42A5"/>
    <w:rsid w:val="00EE5378"/>
    <w:rsid w:val="00EE7DF1"/>
    <w:rsid w:val="00EF1299"/>
    <w:rsid w:val="00EF1CC7"/>
    <w:rsid w:val="00EF1F8F"/>
    <w:rsid w:val="00F008C0"/>
    <w:rsid w:val="00F016BD"/>
    <w:rsid w:val="00F02127"/>
    <w:rsid w:val="00F10165"/>
    <w:rsid w:val="00F10E56"/>
    <w:rsid w:val="00F129B7"/>
    <w:rsid w:val="00F15A25"/>
    <w:rsid w:val="00F1669D"/>
    <w:rsid w:val="00F20919"/>
    <w:rsid w:val="00F22A56"/>
    <w:rsid w:val="00F27779"/>
    <w:rsid w:val="00F312A2"/>
    <w:rsid w:val="00F322AA"/>
    <w:rsid w:val="00F3257A"/>
    <w:rsid w:val="00F32B9A"/>
    <w:rsid w:val="00F34071"/>
    <w:rsid w:val="00F34B0E"/>
    <w:rsid w:val="00F36F2D"/>
    <w:rsid w:val="00F43DC5"/>
    <w:rsid w:val="00F45881"/>
    <w:rsid w:val="00F505AF"/>
    <w:rsid w:val="00F517A9"/>
    <w:rsid w:val="00F533E7"/>
    <w:rsid w:val="00F5444D"/>
    <w:rsid w:val="00F56AB9"/>
    <w:rsid w:val="00F56F21"/>
    <w:rsid w:val="00F60076"/>
    <w:rsid w:val="00F60676"/>
    <w:rsid w:val="00F60D3D"/>
    <w:rsid w:val="00F62F0E"/>
    <w:rsid w:val="00F63605"/>
    <w:rsid w:val="00F6369A"/>
    <w:rsid w:val="00F64670"/>
    <w:rsid w:val="00F64A0A"/>
    <w:rsid w:val="00F665C2"/>
    <w:rsid w:val="00F66B23"/>
    <w:rsid w:val="00F73D05"/>
    <w:rsid w:val="00F75D10"/>
    <w:rsid w:val="00F7692D"/>
    <w:rsid w:val="00F775E8"/>
    <w:rsid w:val="00F85309"/>
    <w:rsid w:val="00F862C7"/>
    <w:rsid w:val="00F863CF"/>
    <w:rsid w:val="00F93EE9"/>
    <w:rsid w:val="00F94966"/>
    <w:rsid w:val="00FA013C"/>
    <w:rsid w:val="00FA4690"/>
    <w:rsid w:val="00FA7EBD"/>
    <w:rsid w:val="00FB019C"/>
    <w:rsid w:val="00FB21AA"/>
    <w:rsid w:val="00FB36C8"/>
    <w:rsid w:val="00FB4D83"/>
    <w:rsid w:val="00FB5C3A"/>
    <w:rsid w:val="00FB7ED5"/>
    <w:rsid w:val="00FD0EEC"/>
    <w:rsid w:val="00FD2A3F"/>
    <w:rsid w:val="00FD2E2F"/>
    <w:rsid w:val="00FD5A4A"/>
    <w:rsid w:val="00FE1697"/>
    <w:rsid w:val="00FE3CB6"/>
    <w:rsid w:val="00FE4441"/>
    <w:rsid w:val="00FE6642"/>
    <w:rsid w:val="00FF04AA"/>
    <w:rsid w:val="00FF079C"/>
    <w:rsid w:val="00FF0930"/>
    <w:rsid w:val="00FF149C"/>
    <w:rsid w:val="0181278D"/>
    <w:rsid w:val="01C3D748"/>
    <w:rsid w:val="03B4D0CB"/>
    <w:rsid w:val="041B3CA2"/>
    <w:rsid w:val="041DFF4F"/>
    <w:rsid w:val="0468AAD7"/>
    <w:rsid w:val="04AF6EF2"/>
    <w:rsid w:val="05E3DF74"/>
    <w:rsid w:val="05FCD6AB"/>
    <w:rsid w:val="0781C2E8"/>
    <w:rsid w:val="091DCF57"/>
    <w:rsid w:val="09250FE8"/>
    <w:rsid w:val="0CB14340"/>
    <w:rsid w:val="0D083140"/>
    <w:rsid w:val="109514FD"/>
    <w:rsid w:val="11AE5C59"/>
    <w:rsid w:val="1338295A"/>
    <w:rsid w:val="1434B581"/>
    <w:rsid w:val="16FEC427"/>
    <w:rsid w:val="19854269"/>
    <w:rsid w:val="1A65B999"/>
    <w:rsid w:val="1A6F5002"/>
    <w:rsid w:val="1BFAE6D2"/>
    <w:rsid w:val="1F521A95"/>
    <w:rsid w:val="232E5165"/>
    <w:rsid w:val="24AFC360"/>
    <w:rsid w:val="24F586D2"/>
    <w:rsid w:val="28D4850F"/>
    <w:rsid w:val="2A810403"/>
    <w:rsid w:val="2AEE203C"/>
    <w:rsid w:val="2B061F7E"/>
    <w:rsid w:val="2B174EED"/>
    <w:rsid w:val="2B8C6590"/>
    <w:rsid w:val="2C4ED9F6"/>
    <w:rsid w:val="2CC3C77F"/>
    <w:rsid w:val="2D58B7F9"/>
    <w:rsid w:val="2DD73C4D"/>
    <w:rsid w:val="2FB7DE70"/>
    <w:rsid w:val="35C3ADFC"/>
    <w:rsid w:val="38EFC242"/>
    <w:rsid w:val="39557344"/>
    <w:rsid w:val="3B93C30E"/>
    <w:rsid w:val="3BA9D625"/>
    <w:rsid w:val="3E2D1017"/>
    <w:rsid w:val="403379D3"/>
    <w:rsid w:val="42A0C7D8"/>
    <w:rsid w:val="42CAFEF7"/>
    <w:rsid w:val="451F7227"/>
    <w:rsid w:val="45B59FDE"/>
    <w:rsid w:val="4656A3AF"/>
    <w:rsid w:val="4742DBC3"/>
    <w:rsid w:val="474A4DA8"/>
    <w:rsid w:val="47804645"/>
    <w:rsid w:val="4C0E2487"/>
    <w:rsid w:val="4F18783B"/>
    <w:rsid w:val="4FD50971"/>
    <w:rsid w:val="50E5C46E"/>
    <w:rsid w:val="5125E371"/>
    <w:rsid w:val="552D5093"/>
    <w:rsid w:val="58569D0C"/>
    <w:rsid w:val="58D1E683"/>
    <w:rsid w:val="59E04BD7"/>
    <w:rsid w:val="5CE9CC12"/>
    <w:rsid w:val="5D3E850B"/>
    <w:rsid w:val="5FA8F56E"/>
    <w:rsid w:val="61D496C3"/>
    <w:rsid w:val="626B8F2F"/>
    <w:rsid w:val="626D8A57"/>
    <w:rsid w:val="6289144E"/>
    <w:rsid w:val="62DA35B6"/>
    <w:rsid w:val="633323A1"/>
    <w:rsid w:val="637BC091"/>
    <w:rsid w:val="64805944"/>
    <w:rsid w:val="65D0678D"/>
    <w:rsid w:val="67001946"/>
    <w:rsid w:val="685450B5"/>
    <w:rsid w:val="698765B6"/>
    <w:rsid w:val="6AC71AF9"/>
    <w:rsid w:val="6B7C4422"/>
    <w:rsid w:val="6BC9CF7B"/>
    <w:rsid w:val="6DACB9DF"/>
    <w:rsid w:val="6E181C44"/>
    <w:rsid w:val="6EBFE0AF"/>
    <w:rsid w:val="71D7754B"/>
    <w:rsid w:val="728C2525"/>
    <w:rsid w:val="744EC005"/>
    <w:rsid w:val="749D3048"/>
    <w:rsid w:val="75CEFDB8"/>
    <w:rsid w:val="76F34D57"/>
    <w:rsid w:val="77DD031E"/>
    <w:rsid w:val="79FD018E"/>
    <w:rsid w:val="7BC0991F"/>
    <w:rsid w:val="7E876CFF"/>
    <w:rsid w:val="7F2E46E2"/>
    <w:rsid w:val="7F32FEB5"/>
    <w:rsid w:val="7F87D8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0C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160268"/>
    <w:pPr>
      <w:pBdr>
        <w:bottom w:val="single" w:sz="12" w:space="1" w:color="auto"/>
      </w:pBdr>
      <w:spacing w:before="480"/>
      <w:outlineLvl w:val="0"/>
    </w:pPr>
    <w:rPr>
      <w:rFonts w:asciiTheme="minorHAnsi" w:hAnsiTheme="minorHAnsi"/>
      <w:b/>
      <w:spacing w:val="5"/>
      <w:sz w:val="32"/>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60268"/>
    <w:rPr>
      <w:rFonts w:asciiTheme="minorHAnsi" w:hAnsiTheme="minorHAnsi"/>
      <w:b/>
      <w:spacing w:val="5"/>
      <w:sz w:val="32"/>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11"/>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9"/>
      </w:numPr>
    </w:pPr>
  </w:style>
  <w:style w:type="paragraph" w:styleId="ListParagraph">
    <w:name w:val="List Paragraph"/>
    <w:basedOn w:val="Normal"/>
    <w:uiPriority w:val="1"/>
    <w:qFormat/>
    <w:rsid w:val="00ED798F"/>
    <w:pPr>
      <w:ind w:left="720"/>
      <w:contextualSpacing/>
    </w:pPr>
  </w:style>
  <w:style w:type="paragraph" w:customStyle="1" w:styleId="SubdotPoint">
    <w:name w:val="Subdot Point"/>
    <w:basedOn w:val="ListParagraph"/>
    <w:link w:val="SubdotPointChar"/>
    <w:qFormat/>
    <w:rsid w:val="005A70F8"/>
    <w:pPr>
      <w:numPr>
        <w:ilvl w:val="1"/>
        <w:numId w:val="9"/>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10"/>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uiPriority w:val="99"/>
    <w:rsid w:val="00456927"/>
  </w:style>
  <w:style w:type="character" w:customStyle="1" w:styleId="BodyTextChar">
    <w:name w:val="Body Text Char"/>
    <w:link w:val="BodyText"/>
    <w:uiPriority w:val="99"/>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12"/>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20"/>
      </w:numPr>
      <w:ind w:left="714" w:hanging="357"/>
    </w:pPr>
    <w:rPr>
      <w:lang w:eastAsia="ja-JP"/>
    </w:rPr>
  </w:style>
  <w:style w:type="paragraph" w:customStyle="1" w:styleId="paragraph">
    <w:name w:val="paragraph"/>
    <w:basedOn w:val="Normal"/>
    <w:rsid w:val="00CD5805"/>
    <w:pPr>
      <w:suppressAutoHyphens w:val="0"/>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CD5805"/>
  </w:style>
  <w:style w:type="character" w:customStyle="1" w:styleId="eop">
    <w:name w:val="eop"/>
    <w:basedOn w:val="DefaultParagraphFont"/>
    <w:rsid w:val="00CD5805"/>
  </w:style>
  <w:style w:type="character" w:styleId="UnresolvedMention">
    <w:name w:val="Unresolved Mention"/>
    <w:basedOn w:val="DefaultParagraphFont"/>
    <w:uiPriority w:val="99"/>
    <w:semiHidden/>
    <w:unhideWhenUsed/>
    <w:rsid w:val="00E75E28"/>
    <w:rPr>
      <w:color w:val="605E5C"/>
      <w:shd w:val="clear" w:color="auto" w:fill="E1DFDD"/>
    </w:rPr>
  </w:style>
  <w:style w:type="paragraph" w:styleId="Revision">
    <w:name w:val="Revision"/>
    <w:hidden/>
    <w:uiPriority w:val="99"/>
    <w:semiHidden/>
    <w:rsid w:val="00E730E7"/>
    <w:rPr>
      <w:sz w:val="24"/>
    </w:rPr>
  </w:style>
  <w:style w:type="character" w:styleId="Mention">
    <w:name w:val="Mention"/>
    <w:basedOn w:val="DefaultParagraphFont"/>
    <w:uiPriority w:val="99"/>
    <w:unhideWhenUsed/>
    <w:rsid w:val="0058682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52948">
      <w:bodyDiv w:val="1"/>
      <w:marLeft w:val="0"/>
      <w:marRight w:val="0"/>
      <w:marTop w:val="0"/>
      <w:marBottom w:val="0"/>
      <w:divBdr>
        <w:top w:val="none" w:sz="0" w:space="0" w:color="auto"/>
        <w:left w:val="none" w:sz="0" w:space="0" w:color="auto"/>
        <w:bottom w:val="none" w:sz="0" w:space="0" w:color="auto"/>
        <w:right w:val="none" w:sz="0" w:space="0" w:color="auto"/>
      </w:divBdr>
    </w:div>
    <w:div w:id="139276293">
      <w:bodyDiv w:val="1"/>
      <w:marLeft w:val="0"/>
      <w:marRight w:val="0"/>
      <w:marTop w:val="0"/>
      <w:marBottom w:val="0"/>
      <w:divBdr>
        <w:top w:val="none" w:sz="0" w:space="0" w:color="auto"/>
        <w:left w:val="none" w:sz="0" w:space="0" w:color="auto"/>
        <w:bottom w:val="none" w:sz="0" w:space="0" w:color="auto"/>
        <w:right w:val="none" w:sz="0" w:space="0" w:color="auto"/>
      </w:divBdr>
    </w:div>
    <w:div w:id="210658269">
      <w:bodyDiv w:val="1"/>
      <w:marLeft w:val="0"/>
      <w:marRight w:val="0"/>
      <w:marTop w:val="0"/>
      <w:marBottom w:val="0"/>
      <w:divBdr>
        <w:top w:val="none" w:sz="0" w:space="0" w:color="auto"/>
        <w:left w:val="none" w:sz="0" w:space="0" w:color="auto"/>
        <w:bottom w:val="none" w:sz="0" w:space="0" w:color="auto"/>
        <w:right w:val="none" w:sz="0" w:space="0" w:color="auto"/>
      </w:divBdr>
    </w:div>
    <w:div w:id="353305589">
      <w:bodyDiv w:val="1"/>
      <w:marLeft w:val="0"/>
      <w:marRight w:val="0"/>
      <w:marTop w:val="0"/>
      <w:marBottom w:val="0"/>
      <w:divBdr>
        <w:top w:val="none" w:sz="0" w:space="0" w:color="auto"/>
        <w:left w:val="none" w:sz="0" w:space="0" w:color="auto"/>
        <w:bottom w:val="none" w:sz="0" w:space="0" w:color="auto"/>
        <w:right w:val="none" w:sz="0" w:space="0" w:color="auto"/>
      </w:divBdr>
    </w:div>
    <w:div w:id="411976871">
      <w:bodyDiv w:val="1"/>
      <w:marLeft w:val="0"/>
      <w:marRight w:val="0"/>
      <w:marTop w:val="0"/>
      <w:marBottom w:val="0"/>
      <w:divBdr>
        <w:top w:val="none" w:sz="0" w:space="0" w:color="auto"/>
        <w:left w:val="none" w:sz="0" w:space="0" w:color="auto"/>
        <w:bottom w:val="none" w:sz="0" w:space="0" w:color="auto"/>
        <w:right w:val="none" w:sz="0" w:space="0" w:color="auto"/>
      </w:divBdr>
    </w:div>
    <w:div w:id="613051461">
      <w:bodyDiv w:val="1"/>
      <w:marLeft w:val="0"/>
      <w:marRight w:val="0"/>
      <w:marTop w:val="0"/>
      <w:marBottom w:val="0"/>
      <w:divBdr>
        <w:top w:val="none" w:sz="0" w:space="0" w:color="auto"/>
        <w:left w:val="none" w:sz="0" w:space="0" w:color="auto"/>
        <w:bottom w:val="none" w:sz="0" w:space="0" w:color="auto"/>
        <w:right w:val="none" w:sz="0" w:space="0" w:color="auto"/>
      </w:divBdr>
    </w:div>
    <w:div w:id="676814592">
      <w:bodyDiv w:val="1"/>
      <w:marLeft w:val="0"/>
      <w:marRight w:val="0"/>
      <w:marTop w:val="0"/>
      <w:marBottom w:val="0"/>
      <w:divBdr>
        <w:top w:val="none" w:sz="0" w:space="0" w:color="auto"/>
        <w:left w:val="none" w:sz="0" w:space="0" w:color="auto"/>
        <w:bottom w:val="none" w:sz="0" w:space="0" w:color="auto"/>
        <w:right w:val="none" w:sz="0" w:space="0" w:color="auto"/>
      </w:divBdr>
    </w:div>
    <w:div w:id="712997052">
      <w:bodyDiv w:val="1"/>
      <w:marLeft w:val="0"/>
      <w:marRight w:val="0"/>
      <w:marTop w:val="0"/>
      <w:marBottom w:val="0"/>
      <w:divBdr>
        <w:top w:val="none" w:sz="0" w:space="0" w:color="auto"/>
        <w:left w:val="none" w:sz="0" w:space="0" w:color="auto"/>
        <w:bottom w:val="none" w:sz="0" w:space="0" w:color="auto"/>
        <w:right w:val="none" w:sz="0" w:space="0" w:color="auto"/>
      </w:divBdr>
    </w:div>
    <w:div w:id="780219794">
      <w:bodyDiv w:val="1"/>
      <w:marLeft w:val="0"/>
      <w:marRight w:val="0"/>
      <w:marTop w:val="0"/>
      <w:marBottom w:val="0"/>
      <w:divBdr>
        <w:top w:val="none" w:sz="0" w:space="0" w:color="auto"/>
        <w:left w:val="none" w:sz="0" w:space="0" w:color="auto"/>
        <w:bottom w:val="none" w:sz="0" w:space="0" w:color="auto"/>
        <w:right w:val="none" w:sz="0" w:space="0" w:color="auto"/>
      </w:divBdr>
    </w:div>
    <w:div w:id="872959082">
      <w:bodyDiv w:val="1"/>
      <w:marLeft w:val="0"/>
      <w:marRight w:val="0"/>
      <w:marTop w:val="0"/>
      <w:marBottom w:val="0"/>
      <w:divBdr>
        <w:top w:val="none" w:sz="0" w:space="0" w:color="auto"/>
        <w:left w:val="none" w:sz="0" w:space="0" w:color="auto"/>
        <w:bottom w:val="none" w:sz="0" w:space="0" w:color="auto"/>
        <w:right w:val="none" w:sz="0" w:space="0" w:color="auto"/>
      </w:divBdr>
      <w:divsChild>
        <w:div w:id="680819016">
          <w:marLeft w:val="0"/>
          <w:marRight w:val="0"/>
          <w:marTop w:val="0"/>
          <w:marBottom w:val="0"/>
          <w:divBdr>
            <w:top w:val="none" w:sz="0" w:space="0" w:color="auto"/>
            <w:left w:val="none" w:sz="0" w:space="0" w:color="auto"/>
            <w:bottom w:val="none" w:sz="0" w:space="0" w:color="auto"/>
            <w:right w:val="none" w:sz="0" w:space="0" w:color="auto"/>
          </w:divBdr>
        </w:div>
        <w:div w:id="1674531954">
          <w:marLeft w:val="0"/>
          <w:marRight w:val="0"/>
          <w:marTop w:val="0"/>
          <w:marBottom w:val="0"/>
          <w:divBdr>
            <w:top w:val="none" w:sz="0" w:space="0" w:color="auto"/>
            <w:left w:val="none" w:sz="0" w:space="0" w:color="auto"/>
            <w:bottom w:val="none" w:sz="0" w:space="0" w:color="auto"/>
            <w:right w:val="none" w:sz="0" w:space="0" w:color="auto"/>
          </w:divBdr>
        </w:div>
        <w:div w:id="1725176718">
          <w:marLeft w:val="0"/>
          <w:marRight w:val="0"/>
          <w:marTop w:val="0"/>
          <w:marBottom w:val="0"/>
          <w:divBdr>
            <w:top w:val="none" w:sz="0" w:space="0" w:color="auto"/>
            <w:left w:val="none" w:sz="0" w:space="0" w:color="auto"/>
            <w:bottom w:val="none" w:sz="0" w:space="0" w:color="auto"/>
            <w:right w:val="none" w:sz="0" w:space="0" w:color="auto"/>
          </w:divBdr>
        </w:div>
      </w:divsChild>
    </w:div>
    <w:div w:id="969476497">
      <w:bodyDiv w:val="1"/>
      <w:marLeft w:val="0"/>
      <w:marRight w:val="0"/>
      <w:marTop w:val="0"/>
      <w:marBottom w:val="0"/>
      <w:divBdr>
        <w:top w:val="none" w:sz="0" w:space="0" w:color="auto"/>
        <w:left w:val="none" w:sz="0" w:space="0" w:color="auto"/>
        <w:bottom w:val="none" w:sz="0" w:space="0" w:color="auto"/>
        <w:right w:val="none" w:sz="0" w:space="0" w:color="auto"/>
      </w:divBdr>
    </w:div>
    <w:div w:id="1023824909">
      <w:bodyDiv w:val="1"/>
      <w:marLeft w:val="0"/>
      <w:marRight w:val="0"/>
      <w:marTop w:val="0"/>
      <w:marBottom w:val="0"/>
      <w:divBdr>
        <w:top w:val="none" w:sz="0" w:space="0" w:color="auto"/>
        <w:left w:val="none" w:sz="0" w:space="0" w:color="auto"/>
        <w:bottom w:val="none" w:sz="0" w:space="0" w:color="auto"/>
        <w:right w:val="none" w:sz="0" w:space="0" w:color="auto"/>
      </w:divBdr>
    </w:div>
    <w:div w:id="1232815665">
      <w:bodyDiv w:val="1"/>
      <w:marLeft w:val="0"/>
      <w:marRight w:val="0"/>
      <w:marTop w:val="0"/>
      <w:marBottom w:val="0"/>
      <w:divBdr>
        <w:top w:val="none" w:sz="0" w:space="0" w:color="auto"/>
        <w:left w:val="none" w:sz="0" w:space="0" w:color="auto"/>
        <w:bottom w:val="none" w:sz="0" w:space="0" w:color="auto"/>
        <w:right w:val="none" w:sz="0" w:space="0" w:color="auto"/>
      </w:divBdr>
    </w:div>
    <w:div w:id="1234240037">
      <w:bodyDiv w:val="1"/>
      <w:marLeft w:val="0"/>
      <w:marRight w:val="0"/>
      <w:marTop w:val="0"/>
      <w:marBottom w:val="0"/>
      <w:divBdr>
        <w:top w:val="none" w:sz="0" w:space="0" w:color="auto"/>
        <w:left w:val="none" w:sz="0" w:space="0" w:color="auto"/>
        <w:bottom w:val="none" w:sz="0" w:space="0" w:color="auto"/>
        <w:right w:val="none" w:sz="0" w:space="0" w:color="auto"/>
      </w:divBdr>
      <w:divsChild>
        <w:div w:id="651636826">
          <w:marLeft w:val="0"/>
          <w:marRight w:val="0"/>
          <w:marTop w:val="0"/>
          <w:marBottom w:val="0"/>
          <w:divBdr>
            <w:top w:val="none" w:sz="0" w:space="0" w:color="auto"/>
            <w:left w:val="none" w:sz="0" w:space="0" w:color="auto"/>
            <w:bottom w:val="none" w:sz="0" w:space="0" w:color="auto"/>
            <w:right w:val="none" w:sz="0" w:space="0" w:color="auto"/>
          </w:divBdr>
        </w:div>
        <w:div w:id="1101796361">
          <w:marLeft w:val="0"/>
          <w:marRight w:val="0"/>
          <w:marTop w:val="0"/>
          <w:marBottom w:val="0"/>
          <w:divBdr>
            <w:top w:val="none" w:sz="0" w:space="0" w:color="auto"/>
            <w:left w:val="none" w:sz="0" w:space="0" w:color="auto"/>
            <w:bottom w:val="none" w:sz="0" w:space="0" w:color="auto"/>
            <w:right w:val="none" w:sz="0" w:space="0" w:color="auto"/>
          </w:divBdr>
        </w:div>
        <w:div w:id="2121799543">
          <w:marLeft w:val="0"/>
          <w:marRight w:val="0"/>
          <w:marTop w:val="0"/>
          <w:marBottom w:val="0"/>
          <w:divBdr>
            <w:top w:val="none" w:sz="0" w:space="0" w:color="auto"/>
            <w:left w:val="none" w:sz="0" w:space="0" w:color="auto"/>
            <w:bottom w:val="none" w:sz="0" w:space="0" w:color="auto"/>
            <w:right w:val="none" w:sz="0" w:space="0" w:color="auto"/>
          </w:divBdr>
        </w:div>
      </w:divsChild>
    </w:div>
    <w:div w:id="1334915872">
      <w:bodyDiv w:val="1"/>
      <w:marLeft w:val="0"/>
      <w:marRight w:val="0"/>
      <w:marTop w:val="0"/>
      <w:marBottom w:val="0"/>
      <w:divBdr>
        <w:top w:val="none" w:sz="0" w:space="0" w:color="auto"/>
        <w:left w:val="none" w:sz="0" w:space="0" w:color="auto"/>
        <w:bottom w:val="none" w:sz="0" w:space="0" w:color="auto"/>
        <w:right w:val="none" w:sz="0" w:space="0" w:color="auto"/>
      </w:divBdr>
    </w:div>
    <w:div w:id="214199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ct.gov.au/open/digital-health-strategy"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ct.gov.au/open/act-digital-strateg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mtedd.act.gov.au/employment-framework/workplace-behaviours/values-and-signature-behaviour"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5B8389FD5B4E92941530CFC5279C3B"/>
        <w:category>
          <w:name w:val="General"/>
          <w:gallery w:val="placeholder"/>
        </w:category>
        <w:types>
          <w:type w:val="bbPlcHdr"/>
        </w:types>
        <w:behaviors>
          <w:behavior w:val="content"/>
        </w:behaviors>
        <w:guid w:val="{7366EF8F-A5E7-458A-AB7D-4CC293881223}"/>
      </w:docPartPr>
      <w:docPartBody>
        <w:p w:rsidR="00532B06" w:rsidRDefault="0043355F" w:rsidP="0043355F">
          <w:pPr>
            <w:pStyle w:val="435B8389FD5B4E92941530CFC5279C3B"/>
          </w:pPr>
          <w:r w:rsidRPr="004D2D92">
            <w:rPr>
              <w:rStyle w:val="PlaceholderText"/>
            </w:rPr>
            <w:t>Choose an item.</w:t>
          </w:r>
        </w:p>
      </w:docPartBody>
    </w:docPart>
    <w:docPart>
      <w:docPartPr>
        <w:name w:val="CD86495CA65A41599889B1E03AE70570"/>
        <w:category>
          <w:name w:val="General"/>
          <w:gallery w:val="placeholder"/>
        </w:category>
        <w:types>
          <w:type w:val="bbPlcHdr"/>
        </w:types>
        <w:behaviors>
          <w:behavior w:val="content"/>
        </w:behaviors>
        <w:guid w:val="{A562DEF3-BB6F-4999-95C1-26E15E7CC7B7}"/>
      </w:docPartPr>
      <w:docPartBody>
        <w:p w:rsidR="00532B06" w:rsidRDefault="0043355F" w:rsidP="0043355F">
          <w:pPr>
            <w:pStyle w:val="CD86495CA65A41599889B1E03AE70570"/>
          </w:pPr>
          <w:r w:rsidRPr="004D2D92">
            <w:rPr>
              <w:rStyle w:val="PlaceholderText"/>
            </w:rPr>
            <w:t>Choose an item.</w:t>
          </w:r>
        </w:p>
      </w:docPartBody>
    </w:docPart>
    <w:docPart>
      <w:docPartPr>
        <w:name w:val="49319D188BD24AAD84F4FFCE670303C7"/>
        <w:category>
          <w:name w:val="General"/>
          <w:gallery w:val="placeholder"/>
        </w:category>
        <w:types>
          <w:type w:val="bbPlcHdr"/>
        </w:types>
        <w:behaviors>
          <w:behavior w:val="content"/>
        </w:behaviors>
        <w:guid w:val="{DA7AB52B-CEBD-4A97-8766-CBD377EB9D8E}"/>
      </w:docPartPr>
      <w:docPartBody>
        <w:p w:rsidR="00532B06" w:rsidRDefault="0043355F" w:rsidP="0043355F">
          <w:pPr>
            <w:pStyle w:val="49319D188BD24AAD84F4FFCE670303C7"/>
          </w:pPr>
          <w:r w:rsidRPr="004D2D92">
            <w:rPr>
              <w:rStyle w:val="PlaceholderText"/>
            </w:rPr>
            <w:t>Choose an item.</w:t>
          </w:r>
        </w:p>
      </w:docPartBody>
    </w:docPart>
    <w:docPart>
      <w:docPartPr>
        <w:name w:val="960594B292BD4E88AF0B584E80CE59C2"/>
        <w:category>
          <w:name w:val="General"/>
          <w:gallery w:val="placeholder"/>
        </w:category>
        <w:types>
          <w:type w:val="bbPlcHdr"/>
        </w:types>
        <w:behaviors>
          <w:behavior w:val="content"/>
        </w:behaviors>
        <w:guid w:val="{20D5829E-A0D4-47EF-815C-2A85C0FC8681}"/>
      </w:docPartPr>
      <w:docPartBody>
        <w:p w:rsidR="00532B06" w:rsidRDefault="0043355F" w:rsidP="0043355F">
          <w:pPr>
            <w:pStyle w:val="960594B292BD4E88AF0B584E80CE59C2"/>
          </w:pPr>
          <w:r w:rsidRPr="004D2D92">
            <w:rPr>
              <w:rStyle w:val="PlaceholderText"/>
            </w:rPr>
            <w:t>Choose an item.</w:t>
          </w:r>
        </w:p>
      </w:docPartBody>
    </w:docPart>
    <w:docPart>
      <w:docPartPr>
        <w:name w:val="F67ED61E0555472BB0525EB6F18552B8"/>
        <w:category>
          <w:name w:val="General"/>
          <w:gallery w:val="placeholder"/>
        </w:category>
        <w:types>
          <w:type w:val="bbPlcHdr"/>
        </w:types>
        <w:behaviors>
          <w:behavior w:val="content"/>
        </w:behaviors>
        <w:guid w:val="{0CEBE629-A8BF-4BBD-A6CF-50C16B944DF4}"/>
      </w:docPartPr>
      <w:docPartBody>
        <w:p w:rsidR="00532B06" w:rsidRDefault="0043355F" w:rsidP="0043355F">
          <w:pPr>
            <w:pStyle w:val="F67ED61E0555472BB0525EB6F18552B8"/>
          </w:pPr>
          <w:r w:rsidRPr="004D2D92">
            <w:rPr>
              <w:rStyle w:val="PlaceholderText"/>
            </w:rPr>
            <w:t>Choose an item.</w:t>
          </w:r>
        </w:p>
      </w:docPartBody>
    </w:docPart>
    <w:docPart>
      <w:docPartPr>
        <w:name w:val="5C991187FE714C4E9A96127EB571098C"/>
        <w:category>
          <w:name w:val="General"/>
          <w:gallery w:val="placeholder"/>
        </w:category>
        <w:types>
          <w:type w:val="bbPlcHdr"/>
        </w:types>
        <w:behaviors>
          <w:behavior w:val="content"/>
        </w:behaviors>
        <w:guid w:val="{9AEC56DD-F010-46CD-99B0-8B46ABD3C766}"/>
      </w:docPartPr>
      <w:docPartBody>
        <w:p w:rsidR="00532B06" w:rsidRDefault="0043355F" w:rsidP="0043355F">
          <w:pPr>
            <w:pStyle w:val="5C991187FE714C4E9A96127EB571098C"/>
          </w:pPr>
          <w:r w:rsidRPr="004D2D92">
            <w:rPr>
              <w:rStyle w:val="PlaceholderText"/>
            </w:rPr>
            <w:t>Choose an item.</w:t>
          </w:r>
        </w:p>
      </w:docPartBody>
    </w:docPart>
    <w:docPart>
      <w:docPartPr>
        <w:name w:val="FC7C6142D32549D2BECBB5C8860313B3"/>
        <w:category>
          <w:name w:val="General"/>
          <w:gallery w:val="placeholder"/>
        </w:category>
        <w:types>
          <w:type w:val="bbPlcHdr"/>
        </w:types>
        <w:behaviors>
          <w:behavior w:val="content"/>
        </w:behaviors>
        <w:guid w:val="{EAD5012D-1938-4ADA-A233-45BFB7ED3C99}"/>
      </w:docPartPr>
      <w:docPartBody>
        <w:p w:rsidR="00532B06" w:rsidRDefault="0043355F" w:rsidP="0043355F">
          <w:pPr>
            <w:pStyle w:val="FC7C6142D32549D2BECBB5C8860313B3"/>
          </w:pPr>
          <w:r w:rsidRPr="004D2D92">
            <w:rPr>
              <w:rStyle w:val="PlaceholderText"/>
            </w:rPr>
            <w:t>Choose an item.</w:t>
          </w:r>
        </w:p>
      </w:docPartBody>
    </w:docPart>
    <w:docPart>
      <w:docPartPr>
        <w:name w:val="A062A8C066304526805FA1B3D8F66ADF"/>
        <w:category>
          <w:name w:val="General"/>
          <w:gallery w:val="placeholder"/>
        </w:category>
        <w:types>
          <w:type w:val="bbPlcHdr"/>
        </w:types>
        <w:behaviors>
          <w:behavior w:val="content"/>
        </w:behaviors>
        <w:guid w:val="{D343B3E2-7E31-4022-8168-285873D0C41E}"/>
      </w:docPartPr>
      <w:docPartBody>
        <w:p w:rsidR="00532B06" w:rsidRDefault="0043355F" w:rsidP="0043355F">
          <w:pPr>
            <w:pStyle w:val="A062A8C066304526805FA1B3D8F66ADF"/>
          </w:pPr>
          <w:r w:rsidRPr="004D2D92">
            <w:rPr>
              <w:rStyle w:val="PlaceholderText"/>
            </w:rPr>
            <w:t>Choose an item.</w:t>
          </w:r>
        </w:p>
      </w:docPartBody>
    </w:docPart>
    <w:docPart>
      <w:docPartPr>
        <w:name w:val="AEE8BA99FF2647A59A99D5B3D62B27A9"/>
        <w:category>
          <w:name w:val="General"/>
          <w:gallery w:val="placeholder"/>
        </w:category>
        <w:types>
          <w:type w:val="bbPlcHdr"/>
        </w:types>
        <w:behaviors>
          <w:behavior w:val="content"/>
        </w:behaviors>
        <w:guid w:val="{6669C5F5-F1BE-49CC-B493-89FF4D820898}"/>
      </w:docPartPr>
      <w:docPartBody>
        <w:p w:rsidR="00532B06" w:rsidRDefault="0043355F" w:rsidP="0043355F">
          <w:pPr>
            <w:pStyle w:val="AEE8BA99FF2647A59A99D5B3D62B27A9"/>
          </w:pPr>
          <w:r w:rsidRPr="004D2D92">
            <w:rPr>
              <w:rStyle w:val="PlaceholderText"/>
            </w:rPr>
            <w:t>Choose an item.</w:t>
          </w:r>
        </w:p>
      </w:docPartBody>
    </w:docPart>
    <w:docPart>
      <w:docPartPr>
        <w:name w:val="8C0B1235745243C2B347D15F29314D53"/>
        <w:category>
          <w:name w:val="General"/>
          <w:gallery w:val="placeholder"/>
        </w:category>
        <w:types>
          <w:type w:val="bbPlcHdr"/>
        </w:types>
        <w:behaviors>
          <w:behavior w:val="content"/>
        </w:behaviors>
        <w:guid w:val="{C440A86B-EAB1-4102-A053-41E2D61AAE88}"/>
      </w:docPartPr>
      <w:docPartBody>
        <w:p w:rsidR="00532B06" w:rsidRDefault="0043355F" w:rsidP="0043355F">
          <w:pPr>
            <w:pStyle w:val="8C0B1235745243C2B347D15F29314D53"/>
          </w:pPr>
          <w:r w:rsidRPr="004D2D92">
            <w:rPr>
              <w:rStyle w:val="PlaceholderText"/>
            </w:rPr>
            <w:t>Choose an item.</w:t>
          </w:r>
        </w:p>
      </w:docPartBody>
    </w:docPart>
    <w:docPart>
      <w:docPartPr>
        <w:name w:val="09F15C2F3AEF4D3FB65BCA7676DAD027"/>
        <w:category>
          <w:name w:val="General"/>
          <w:gallery w:val="placeholder"/>
        </w:category>
        <w:types>
          <w:type w:val="bbPlcHdr"/>
        </w:types>
        <w:behaviors>
          <w:behavior w:val="content"/>
        </w:behaviors>
        <w:guid w:val="{6B58F9E4-0751-4585-B5FE-0696D5644AB5}"/>
      </w:docPartPr>
      <w:docPartBody>
        <w:p w:rsidR="00532B06" w:rsidRDefault="0043355F" w:rsidP="0043355F">
          <w:pPr>
            <w:pStyle w:val="09F15C2F3AEF4D3FB65BCA7676DAD027"/>
          </w:pPr>
          <w:r w:rsidRPr="004D2D92">
            <w:rPr>
              <w:rStyle w:val="PlaceholderText"/>
            </w:rPr>
            <w:t>Choose an item.</w:t>
          </w:r>
        </w:p>
      </w:docPartBody>
    </w:docPart>
    <w:docPart>
      <w:docPartPr>
        <w:name w:val="FA9BEA36DC0E4DBEA0F450A64824EC41"/>
        <w:category>
          <w:name w:val="General"/>
          <w:gallery w:val="placeholder"/>
        </w:category>
        <w:types>
          <w:type w:val="bbPlcHdr"/>
        </w:types>
        <w:behaviors>
          <w:behavior w:val="content"/>
        </w:behaviors>
        <w:guid w:val="{475EF937-8FD2-4336-A971-7A532476F089}"/>
      </w:docPartPr>
      <w:docPartBody>
        <w:p w:rsidR="00532B06" w:rsidRDefault="0043355F" w:rsidP="0043355F">
          <w:pPr>
            <w:pStyle w:val="FA9BEA36DC0E4DBEA0F450A64824EC41"/>
          </w:pPr>
          <w:r w:rsidRPr="004D2D92">
            <w:rPr>
              <w:rStyle w:val="PlaceholderText"/>
            </w:rPr>
            <w:t>Choose an item.</w:t>
          </w:r>
        </w:p>
      </w:docPartBody>
    </w:docPart>
    <w:docPart>
      <w:docPartPr>
        <w:name w:val="E277CED5CEE14173917AB87CFA8568EB"/>
        <w:category>
          <w:name w:val="General"/>
          <w:gallery w:val="placeholder"/>
        </w:category>
        <w:types>
          <w:type w:val="bbPlcHdr"/>
        </w:types>
        <w:behaviors>
          <w:behavior w:val="content"/>
        </w:behaviors>
        <w:guid w:val="{76AC9B37-B7A9-4315-BD3D-5D97F87E3773}"/>
      </w:docPartPr>
      <w:docPartBody>
        <w:p w:rsidR="00532B06" w:rsidRDefault="0043355F" w:rsidP="0043355F">
          <w:pPr>
            <w:pStyle w:val="E277CED5CEE14173917AB87CFA8568EB"/>
          </w:pPr>
          <w:r w:rsidRPr="004D2D92">
            <w:rPr>
              <w:rStyle w:val="PlaceholderText"/>
            </w:rPr>
            <w:t>Choose an item.</w:t>
          </w:r>
        </w:p>
      </w:docPartBody>
    </w:docPart>
    <w:docPart>
      <w:docPartPr>
        <w:name w:val="658AA4F7006C4EEBBC932AD581E6E31E"/>
        <w:category>
          <w:name w:val="General"/>
          <w:gallery w:val="placeholder"/>
        </w:category>
        <w:types>
          <w:type w:val="bbPlcHdr"/>
        </w:types>
        <w:behaviors>
          <w:behavior w:val="content"/>
        </w:behaviors>
        <w:guid w:val="{C278FE7A-365D-4C12-B0F6-F6FEF5CA5221}"/>
      </w:docPartPr>
      <w:docPartBody>
        <w:p w:rsidR="00532B06" w:rsidRDefault="0043355F" w:rsidP="0043355F">
          <w:pPr>
            <w:pStyle w:val="658AA4F7006C4EEBBC932AD581E6E31E"/>
          </w:pPr>
          <w:r w:rsidRPr="004D2D92">
            <w:rPr>
              <w:rStyle w:val="PlaceholderText"/>
            </w:rPr>
            <w:t>Choose an item.</w:t>
          </w:r>
        </w:p>
      </w:docPartBody>
    </w:docPart>
    <w:docPart>
      <w:docPartPr>
        <w:name w:val="67722CD43B8E4C95ACCCBFA0A7D26639"/>
        <w:category>
          <w:name w:val="General"/>
          <w:gallery w:val="placeholder"/>
        </w:category>
        <w:types>
          <w:type w:val="bbPlcHdr"/>
        </w:types>
        <w:behaviors>
          <w:behavior w:val="content"/>
        </w:behaviors>
        <w:guid w:val="{B2948677-F5E3-4E2B-961E-F11FC32A97DE}"/>
      </w:docPartPr>
      <w:docPartBody>
        <w:p w:rsidR="00532B06" w:rsidRDefault="0043355F" w:rsidP="0043355F">
          <w:pPr>
            <w:pStyle w:val="67722CD43B8E4C95ACCCBFA0A7D26639"/>
          </w:pPr>
          <w:r w:rsidRPr="004D2D92">
            <w:rPr>
              <w:rStyle w:val="PlaceholderText"/>
            </w:rPr>
            <w:t>Choose an item.</w:t>
          </w:r>
        </w:p>
      </w:docPartBody>
    </w:docPart>
    <w:docPart>
      <w:docPartPr>
        <w:name w:val="B095B18A1AD84C29A0AE24D0287ECA42"/>
        <w:category>
          <w:name w:val="General"/>
          <w:gallery w:val="placeholder"/>
        </w:category>
        <w:types>
          <w:type w:val="bbPlcHdr"/>
        </w:types>
        <w:behaviors>
          <w:behavior w:val="content"/>
        </w:behaviors>
        <w:guid w:val="{6C462B4E-088F-43AF-8610-8F072883DD44}"/>
      </w:docPartPr>
      <w:docPartBody>
        <w:p w:rsidR="00532B06" w:rsidRDefault="0043355F" w:rsidP="0043355F">
          <w:pPr>
            <w:pStyle w:val="B095B18A1AD84C29A0AE24D0287ECA42"/>
          </w:pPr>
          <w:r w:rsidRPr="004D2D92">
            <w:rPr>
              <w:rStyle w:val="PlaceholderText"/>
            </w:rPr>
            <w:t>Choose an item.</w:t>
          </w:r>
        </w:p>
      </w:docPartBody>
    </w:docPart>
    <w:docPart>
      <w:docPartPr>
        <w:name w:val="899C2619697C43A7B84DC19A79533D40"/>
        <w:category>
          <w:name w:val="General"/>
          <w:gallery w:val="placeholder"/>
        </w:category>
        <w:types>
          <w:type w:val="bbPlcHdr"/>
        </w:types>
        <w:behaviors>
          <w:behavior w:val="content"/>
        </w:behaviors>
        <w:guid w:val="{A4B001E4-0E9F-4F46-AD46-3AE571C67275}"/>
      </w:docPartPr>
      <w:docPartBody>
        <w:p w:rsidR="00532B06" w:rsidRDefault="0043355F" w:rsidP="0043355F">
          <w:pPr>
            <w:pStyle w:val="899C2619697C43A7B84DC19A79533D40"/>
          </w:pPr>
          <w:r w:rsidRPr="004D2D92">
            <w:rPr>
              <w:rStyle w:val="PlaceholderText"/>
            </w:rPr>
            <w:t>Choose an item.</w:t>
          </w:r>
        </w:p>
      </w:docPartBody>
    </w:docPart>
    <w:docPart>
      <w:docPartPr>
        <w:name w:val="314D964579874D4D946B3B21C86A4877"/>
        <w:category>
          <w:name w:val="General"/>
          <w:gallery w:val="placeholder"/>
        </w:category>
        <w:types>
          <w:type w:val="bbPlcHdr"/>
        </w:types>
        <w:behaviors>
          <w:behavior w:val="content"/>
        </w:behaviors>
        <w:guid w:val="{F8B7935E-80DD-4755-82F5-361724E8956E}"/>
      </w:docPartPr>
      <w:docPartBody>
        <w:p w:rsidR="00532B06" w:rsidRDefault="0043355F" w:rsidP="0043355F">
          <w:pPr>
            <w:pStyle w:val="314D964579874D4D946B3B21C86A4877"/>
          </w:pPr>
          <w:r w:rsidRPr="004D2D92">
            <w:rPr>
              <w:rStyle w:val="PlaceholderText"/>
            </w:rPr>
            <w:t>Choose an item.</w:t>
          </w:r>
        </w:p>
      </w:docPartBody>
    </w:docPart>
    <w:docPart>
      <w:docPartPr>
        <w:name w:val="59F1198D53564F209AFBB593796EF066"/>
        <w:category>
          <w:name w:val="General"/>
          <w:gallery w:val="placeholder"/>
        </w:category>
        <w:types>
          <w:type w:val="bbPlcHdr"/>
        </w:types>
        <w:behaviors>
          <w:behavior w:val="content"/>
        </w:behaviors>
        <w:guid w:val="{EFF599BE-BB60-437F-A2C0-0248EBA7CF88}"/>
      </w:docPartPr>
      <w:docPartBody>
        <w:p w:rsidR="00532B06" w:rsidRDefault="0043355F" w:rsidP="0043355F">
          <w:pPr>
            <w:pStyle w:val="59F1198D53564F209AFBB593796EF066"/>
          </w:pPr>
          <w:r w:rsidRPr="004D2D92">
            <w:rPr>
              <w:rStyle w:val="PlaceholderText"/>
            </w:rPr>
            <w:t>Choose an item.</w:t>
          </w:r>
        </w:p>
      </w:docPartBody>
    </w:docPart>
    <w:docPart>
      <w:docPartPr>
        <w:name w:val="194DF823ED4843269CE0D3C4FC8AF3B5"/>
        <w:category>
          <w:name w:val="General"/>
          <w:gallery w:val="placeholder"/>
        </w:category>
        <w:types>
          <w:type w:val="bbPlcHdr"/>
        </w:types>
        <w:behaviors>
          <w:behavior w:val="content"/>
        </w:behaviors>
        <w:guid w:val="{B0801E39-ACAD-4417-A34A-8D3ED3E28B25}"/>
      </w:docPartPr>
      <w:docPartBody>
        <w:p w:rsidR="00532B06" w:rsidRDefault="0043355F" w:rsidP="0043355F">
          <w:pPr>
            <w:pStyle w:val="194DF823ED4843269CE0D3C4FC8AF3B5"/>
          </w:pPr>
          <w:r w:rsidRPr="004D2D92">
            <w:rPr>
              <w:rStyle w:val="PlaceholderText"/>
            </w:rPr>
            <w:t>Choose an item.</w:t>
          </w:r>
        </w:p>
      </w:docPartBody>
    </w:docPart>
    <w:docPart>
      <w:docPartPr>
        <w:name w:val="BFC202284D73450489C954E7DB4C6800"/>
        <w:category>
          <w:name w:val="General"/>
          <w:gallery w:val="placeholder"/>
        </w:category>
        <w:types>
          <w:type w:val="bbPlcHdr"/>
        </w:types>
        <w:behaviors>
          <w:behavior w:val="content"/>
        </w:behaviors>
        <w:guid w:val="{26D25DC7-B79F-4932-8AC7-1696B7CA2CA6}"/>
      </w:docPartPr>
      <w:docPartBody>
        <w:p w:rsidR="00532B06" w:rsidRDefault="0043355F" w:rsidP="0043355F">
          <w:pPr>
            <w:pStyle w:val="BFC202284D73450489C954E7DB4C6800"/>
          </w:pPr>
          <w:r w:rsidRPr="004D2D92">
            <w:rPr>
              <w:rStyle w:val="PlaceholderText"/>
            </w:rPr>
            <w:t>Choose an item.</w:t>
          </w:r>
        </w:p>
      </w:docPartBody>
    </w:docPart>
    <w:docPart>
      <w:docPartPr>
        <w:name w:val="61CF22C0302B497386963F5BBD9E54E1"/>
        <w:category>
          <w:name w:val="General"/>
          <w:gallery w:val="placeholder"/>
        </w:category>
        <w:types>
          <w:type w:val="bbPlcHdr"/>
        </w:types>
        <w:behaviors>
          <w:behavior w:val="content"/>
        </w:behaviors>
        <w:guid w:val="{4196F5C1-22E0-476B-A611-B9614FF72E7B}"/>
      </w:docPartPr>
      <w:docPartBody>
        <w:p w:rsidR="00532B06" w:rsidRDefault="0043355F" w:rsidP="0043355F">
          <w:pPr>
            <w:pStyle w:val="61CF22C0302B497386963F5BBD9E54E1"/>
          </w:pPr>
          <w:r w:rsidRPr="004D2D92">
            <w:rPr>
              <w:rStyle w:val="PlaceholderText"/>
            </w:rPr>
            <w:t>Choose an item.</w:t>
          </w:r>
        </w:p>
      </w:docPartBody>
    </w:docPart>
    <w:docPart>
      <w:docPartPr>
        <w:name w:val="9DC92259DAD8487A98DA64AA51CB1FE5"/>
        <w:category>
          <w:name w:val="General"/>
          <w:gallery w:val="placeholder"/>
        </w:category>
        <w:types>
          <w:type w:val="bbPlcHdr"/>
        </w:types>
        <w:behaviors>
          <w:behavior w:val="content"/>
        </w:behaviors>
        <w:guid w:val="{001BB5C3-F7BE-4E96-A4C5-D2048B89C813}"/>
      </w:docPartPr>
      <w:docPartBody>
        <w:p w:rsidR="00532B06" w:rsidRDefault="0043355F" w:rsidP="0043355F">
          <w:pPr>
            <w:pStyle w:val="9DC92259DAD8487A98DA64AA51CB1FE5"/>
          </w:pPr>
          <w:r w:rsidRPr="004D2D92">
            <w:rPr>
              <w:rStyle w:val="PlaceholderText"/>
            </w:rPr>
            <w:t>Choose an item.</w:t>
          </w:r>
        </w:p>
      </w:docPartBody>
    </w:docPart>
    <w:docPart>
      <w:docPartPr>
        <w:name w:val="006BAE2046754FB6A2C9FCFB759FAE22"/>
        <w:category>
          <w:name w:val="General"/>
          <w:gallery w:val="placeholder"/>
        </w:category>
        <w:types>
          <w:type w:val="bbPlcHdr"/>
        </w:types>
        <w:behaviors>
          <w:behavior w:val="content"/>
        </w:behaviors>
        <w:guid w:val="{8C56A998-F6DB-4FC1-8C9F-03F689116E84}"/>
      </w:docPartPr>
      <w:docPartBody>
        <w:p w:rsidR="00532B06" w:rsidRDefault="0043355F" w:rsidP="0043355F">
          <w:pPr>
            <w:pStyle w:val="006BAE2046754FB6A2C9FCFB759FAE22"/>
          </w:pPr>
          <w:r w:rsidRPr="004D2D92">
            <w:rPr>
              <w:rStyle w:val="PlaceholderText"/>
            </w:rPr>
            <w:t>Choose an item.</w:t>
          </w:r>
        </w:p>
      </w:docPartBody>
    </w:docPart>
    <w:docPart>
      <w:docPartPr>
        <w:name w:val="DBFB901FB3F542A9A6A66161887AC4A4"/>
        <w:category>
          <w:name w:val="General"/>
          <w:gallery w:val="placeholder"/>
        </w:category>
        <w:types>
          <w:type w:val="bbPlcHdr"/>
        </w:types>
        <w:behaviors>
          <w:behavior w:val="content"/>
        </w:behaviors>
        <w:guid w:val="{EC2DF938-0B07-420F-97B2-878BEE0F598D}"/>
      </w:docPartPr>
      <w:docPartBody>
        <w:p w:rsidR="00532B06" w:rsidRDefault="0043355F" w:rsidP="0043355F">
          <w:pPr>
            <w:pStyle w:val="DBFB901FB3F542A9A6A66161887AC4A4"/>
          </w:pPr>
          <w:r w:rsidRPr="004D2D92">
            <w:rPr>
              <w:rStyle w:val="PlaceholderText"/>
            </w:rPr>
            <w:t>Choose an item.</w:t>
          </w:r>
        </w:p>
      </w:docPartBody>
    </w:docPart>
    <w:docPart>
      <w:docPartPr>
        <w:name w:val="934230A90C8F4E4B9F1CF17C1731106D"/>
        <w:category>
          <w:name w:val="General"/>
          <w:gallery w:val="placeholder"/>
        </w:category>
        <w:types>
          <w:type w:val="bbPlcHdr"/>
        </w:types>
        <w:behaviors>
          <w:behavior w:val="content"/>
        </w:behaviors>
        <w:guid w:val="{F15689C6-A085-4BF0-B01A-844EE8593964}"/>
      </w:docPartPr>
      <w:docPartBody>
        <w:p w:rsidR="00532B06" w:rsidRDefault="0043355F" w:rsidP="0043355F">
          <w:pPr>
            <w:pStyle w:val="934230A90C8F4E4B9F1CF17C1731106D"/>
          </w:pPr>
          <w:r w:rsidRPr="004D2D92">
            <w:rPr>
              <w:rStyle w:val="PlaceholderText"/>
            </w:rPr>
            <w:t>Choose an item.</w:t>
          </w:r>
        </w:p>
      </w:docPartBody>
    </w:docPart>
    <w:docPart>
      <w:docPartPr>
        <w:name w:val="C5E29C863A3B4D66BB160E0A88274CD6"/>
        <w:category>
          <w:name w:val="General"/>
          <w:gallery w:val="placeholder"/>
        </w:category>
        <w:types>
          <w:type w:val="bbPlcHdr"/>
        </w:types>
        <w:behaviors>
          <w:behavior w:val="content"/>
        </w:behaviors>
        <w:guid w:val="{8F261A58-23F4-4146-8399-2C20F05DFFBF}"/>
      </w:docPartPr>
      <w:docPartBody>
        <w:p w:rsidR="00532B06" w:rsidRDefault="0043355F" w:rsidP="0043355F">
          <w:pPr>
            <w:pStyle w:val="C5E29C863A3B4D66BB160E0A88274CD6"/>
          </w:pPr>
          <w:r w:rsidRPr="004D2D92">
            <w:rPr>
              <w:rStyle w:val="PlaceholderText"/>
            </w:rPr>
            <w:t>Choose an item.</w:t>
          </w:r>
        </w:p>
      </w:docPartBody>
    </w:docPart>
    <w:docPart>
      <w:docPartPr>
        <w:name w:val="08E1F9230D6B4E9C9DEFE25F4B936867"/>
        <w:category>
          <w:name w:val="General"/>
          <w:gallery w:val="placeholder"/>
        </w:category>
        <w:types>
          <w:type w:val="bbPlcHdr"/>
        </w:types>
        <w:behaviors>
          <w:behavior w:val="content"/>
        </w:behaviors>
        <w:guid w:val="{01154EFA-8E05-4AB1-BB25-80077C6A2689}"/>
      </w:docPartPr>
      <w:docPartBody>
        <w:p w:rsidR="00532B06" w:rsidRDefault="0043355F" w:rsidP="0043355F">
          <w:pPr>
            <w:pStyle w:val="08E1F9230D6B4E9C9DEFE25F4B936867"/>
          </w:pPr>
          <w:r w:rsidRPr="004D2D92">
            <w:rPr>
              <w:rStyle w:val="PlaceholderText"/>
            </w:rPr>
            <w:t>Choose an item.</w:t>
          </w:r>
        </w:p>
      </w:docPartBody>
    </w:docPart>
    <w:docPart>
      <w:docPartPr>
        <w:name w:val="7EB12D30FE304AF18ABCCA021F1CE3D2"/>
        <w:category>
          <w:name w:val="General"/>
          <w:gallery w:val="placeholder"/>
        </w:category>
        <w:types>
          <w:type w:val="bbPlcHdr"/>
        </w:types>
        <w:behaviors>
          <w:behavior w:val="content"/>
        </w:behaviors>
        <w:guid w:val="{E1A98623-727A-4473-9E4E-F2ABD3C742F3}"/>
      </w:docPartPr>
      <w:docPartBody>
        <w:p w:rsidR="00532B06" w:rsidRDefault="0043355F" w:rsidP="0043355F">
          <w:pPr>
            <w:pStyle w:val="7EB12D30FE304AF18ABCCA021F1CE3D2"/>
          </w:pPr>
          <w:r w:rsidRPr="004D2D92">
            <w:rPr>
              <w:rStyle w:val="PlaceholderText"/>
            </w:rPr>
            <w:t>Choose an item.</w:t>
          </w:r>
        </w:p>
      </w:docPartBody>
    </w:docPart>
    <w:docPart>
      <w:docPartPr>
        <w:name w:val="4498A46D943A42049C7D4A9FDE07250E"/>
        <w:category>
          <w:name w:val="General"/>
          <w:gallery w:val="placeholder"/>
        </w:category>
        <w:types>
          <w:type w:val="bbPlcHdr"/>
        </w:types>
        <w:behaviors>
          <w:behavior w:val="content"/>
        </w:behaviors>
        <w:guid w:val="{03D43609-8E11-4AC9-A57C-326E7F0077BC}"/>
      </w:docPartPr>
      <w:docPartBody>
        <w:p w:rsidR="00532B06" w:rsidRDefault="0043355F" w:rsidP="0043355F">
          <w:pPr>
            <w:pStyle w:val="4498A46D943A42049C7D4A9FDE07250E"/>
          </w:pPr>
          <w:r w:rsidRPr="004D2D92">
            <w:rPr>
              <w:rStyle w:val="PlaceholderText"/>
            </w:rPr>
            <w:t>Choose an item.</w:t>
          </w:r>
        </w:p>
      </w:docPartBody>
    </w:docPart>
    <w:docPart>
      <w:docPartPr>
        <w:name w:val="F4C69785AA134C23A63E24C7F5485CB2"/>
        <w:category>
          <w:name w:val="General"/>
          <w:gallery w:val="placeholder"/>
        </w:category>
        <w:types>
          <w:type w:val="bbPlcHdr"/>
        </w:types>
        <w:behaviors>
          <w:behavior w:val="content"/>
        </w:behaviors>
        <w:guid w:val="{ACD99567-3F86-4D7D-A400-0B2078262C95}"/>
      </w:docPartPr>
      <w:docPartBody>
        <w:p w:rsidR="00532B06" w:rsidRDefault="0043355F" w:rsidP="0043355F">
          <w:pPr>
            <w:pStyle w:val="F4C69785AA134C23A63E24C7F5485CB2"/>
          </w:pPr>
          <w:r w:rsidRPr="004D2D92">
            <w:rPr>
              <w:rStyle w:val="PlaceholderText"/>
            </w:rPr>
            <w:t>Choose an item.</w:t>
          </w:r>
        </w:p>
      </w:docPartBody>
    </w:docPart>
    <w:docPart>
      <w:docPartPr>
        <w:name w:val="31FBE7B5B6564286A03135B2088B38FE"/>
        <w:category>
          <w:name w:val="General"/>
          <w:gallery w:val="placeholder"/>
        </w:category>
        <w:types>
          <w:type w:val="bbPlcHdr"/>
        </w:types>
        <w:behaviors>
          <w:behavior w:val="content"/>
        </w:behaviors>
        <w:guid w:val="{440EA541-BCCF-4629-A807-A8C3D61D151D}"/>
      </w:docPartPr>
      <w:docPartBody>
        <w:p w:rsidR="00532B06" w:rsidRDefault="0043355F" w:rsidP="0043355F">
          <w:pPr>
            <w:pStyle w:val="31FBE7B5B6564286A03135B2088B38FE"/>
          </w:pPr>
          <w:r w:rsidRPr="004D2D92">
            <w:rPr>
              <w:rStyle w:val="PlaceholderText"/>
            </w:rPr>
            <w:t>Choose an item.</w:t>
          </w:r>
        </w:p>
      </w:docPartBody>
    </w:docPart>
    <w:docPart>
      <w:docPartPr>
        <w:name w:val="068763CE0A294CBAA9153F09F067F345"/>
        <w:category>
          <w:name w:val="General"/>
          <w:gallery w:val="placeholder"/>
        </w:category>
        <w:types>
          <w:type w:val="bbPlcHdr"/>
        </w:types>
        <w:behaviors>
          <w:behavior w:val="content"/>
        </w:behaviors>
        <w:guid w:val="{56342AB2-3FEF-4176-85EB-E851ACC7602C}"/>
      </w:docPartPr>
      <w:docPartBody>
        <w:p w:rsidR="00532B06" w:rsidRDefault="0043355F" w:rsidP="0043355F">
          <w:pPr>
            <w:pStyle w:val="068763CE0A294CBAA9153F09F067F345"/>
          </w:pPr>
          <w:r w:rsidRPr="004D2D92">
            <w:rPr>
              <w:rStyle w:val="PlaceholderText"/>
            </w:rPr>
            <w:t>Choose an item.</w:t>
          </w:r>
        </w:p>
      </w:docPartBody>
    </w:docPart>
    <w:docPart>
      <w:docPartPr>
        <w:name w:val="9ADE836321DB4A03969438D6E1623D57"/>
        <w:category>
          <w:name w:val="General"/>
          <w:gallery w:val="placeholder"/>
        </w:category>
        <w:types>
          <w:type w:val="bbPlcHdr"/>
        </w:types>
        <w:behaviors>
          <w:behavior w:val="content"/>
        </w:behaviors>
        <w:guid w:val="{53C769D7-2F47-4FAC-BD69-49DDDBFC2CDC}"/>
      </w:docPartPr>
      <w:docPartBody>
        <w:p w:rsidR="00532B06" w:rsidRDefault="0043355F" w:rsidP="0043355F">
          <w:pPr>
            <w:pStyle w:val="9ADE836321DB4A03969438D6E1623D57"/>
          </w:pPr>
          <w:r w:rsidRPr="004D2D92">
            <w:rPr>
              <w:rStyle w:val="PlaceholderText"/>
            </w:rPr>
            <w:t>Choose an item.</w:t>
          </w:r>
        </w:p>
      </w:docPartBody>
    </w:docPart>
    <w:docPart>
      <w:docPartPr>
        <w:name w:val="4B30C2CF1512438A982E018D6E613417"/>
        <w:category>
          <w:name w:val="General"/>
          <w:gallery w:val="placeholder"/>
        </w:category>
        <w:types>
          <w:type w:val="bbPlcHdr"/>
        </w:types>
        <w:behaviors>
          <w:behavior w:val="content"/>
        </w:behaviors>
        <w:guid w:val="{FAF22B39-ED02-4C54-B6F5-957F74ECB910}"/>
      </w:docPartPr>
      <w:docPartBody>
        <w:p w:rsidR="00532B06" w:rsidRDefault="0043355F" w:rsidP="0043355F">
          <w:pPr>
            <w:pStyle w:val="4B30C2CF1512438A982E018D6E613417"/>
          </w:pPr>
          <w:r w:rsidRPr="004D2D92">
            <w:rPr>
              <w:rStyle w:val="PlaceholderText"/>
            </w:rPr>
            <w:t>Choose an item.</w:t>
          </w:r>
        </w:p>
      </w:docPartBody>
    </w:docPart>
    <w:docPart>
      <w:docPartPr>
        <w:name w:val="559A9548D0A14DC8B57325C8368095FF"/>
        <w:category>
          <w:name w:val="General"/>
          <w:gallery w:val="placeholder"/>
        </w:category>
        <w:types>
          <w:type w:val="bbPlcHdr"/>
        </w:types>
        <w:behaviors>
          <w:behavior w:val="content"/>
        </w:behaviors>
        <w:guid w:val="{1E4A91CE-49CD-40F1-9F3E-3883111E516D}"/>
      </w:docPartPr>
      <w:docPartBody>
        <w:p w:rsidR="00532B06" w:rsidRDefault="0043355F" w:rsidP="0043355F">
          <w:pPr>
            <w:pStyle w:val="559A9548D0A14DC8B57325C8368095FF"/>
          </w:pPr>
          <w:r w:rsidRPr="004D2D92">
            <w:rPr>
              <w:rStyle w:val="PlaceholderText"/>
            </w:rPr>
            <w:t>Choose an item.</w:t>
          </w:r>
        </w:p>
      </w:docPartBody>
    </w:docPart>
    <w:docPart>
      <w:docPartPr>
        <w:name w:val="1F4EE080214A4A9CAEE5533398A9F300"/>
        <w:category>
          <w:name w:val="General"/>
          <w:gallery w:val="placeholder"/>
        </w:category>
        <w:types>
          <w:type w:val="bbPlcHdr"/>
        </w:types>
        <w:behaviors>
          <w:behavior w:val="content"/>
        </w:behaviors>
        <w:guid w:val="{AD7F8F52-C465-4AB9-8C7E-5577EA8974F1}"/>
      </w:docPartPr>
      <w:docPartBody>
        <w:p w:rsidR="00532B06" w:rsidRDefault="0043355F" w:rsidP="0043355F">
          <w:pPr>
            <w:pStyle w:val="1F4EE080214A4A9CAEE5533398A9F300"/>
          </w:pPr>
          <w:r w:rsidRPr="004D2D92">
            <w:rPr>
              <w:rStyle w:val="PlaceholderText"/>
            </w:rPr>
            <w:t>Choose an item.</w:t>
          </w:r>
        </w:p>
      </w:docPartBody>
    </w:docPart>
    <w:docPart>
      <w:docPartPr>
        <w:name w:val="BA1CCBEAFC644366A02B8AE98D49BBF1"/>
        <w:category>
          <w:name w:val="General"/>
          <w:gallery w:val="placeholder"/>
        </w:category>
        <w:types>
          <w:type w:val="bbPlcHdr"/>
        </w:types>
        <w:behaviors>
          <w:behavior w:val="content"/>
        </w:behaviors>
        <w:guid w:val="{BDBD2034-CACE-44C9-B399-03D97C71E2E2}"/>
      </w:docPartPr>
      <w:docPartBody>
        <w:p w:rsidR="00532B06" w:rsidRDefault="0043355F" w:rsidP="0043355F">
          <w:pPr>
            <w:pStyle w:val="BA1CCBEAFC644366A02B8AE98D49BBF1"/>
          </w:pPr>
          <w:r w:rsidRPr="004D2D92">
            <w:rPr>
              <w:rStyle w:val="PlaceholderText"/>
            </w:rPr>
            <w:t>Choose an item.</w:t>
          </w:r>
        </w:p>
      </w:docPartBody>
    </w:docPart>
    <w:docPart>
      <w:docPartPr>
        <w:name w:val="5BDB1E85EE3340BD9421AFB8308D553E"/>
        <w:category>
          <w:name w:val="General"/>
          <w:gallery w:val="placeholder"/>
        </w:category>
        <w:types>
          <w:type w:val="bbPlcHdr"/>
        </w:types>
        <w:behaviors>
          <w:behavior w:val="content"/>
        </w:behaviors>
        <w:guid w:val="{9A8BA2E3-22CF-4459-8B29-BE74CA2BE636}"/>
      </w:docPartPr>
      <w:docPartBody>
        <w:p w:rsidR="00532B06" w:rsidRDefault="0043355F" w:rsidP="0043355F">
          <w:pPr>
            <w:pStyle w:val="5BDB1E85EE3340BD9421AFB8308D553E"/>
          </w:pPr>
          <w:r w:rsidRPr="004D2D92">
            <w:rPr>
              <w:rStyle w:val="PlaceholderText"/>
            </w:rPr>
            <w:t>Choose an item.</w:t>
          </w:r>
        </w:p>
      </w:docPartBody>
    </w:docPart>
    <w:docPart>
      <w:docPartPr>
        <w:name w:val="A2A95B877A0D4DA6BE2CD44A0BEA43AC"/>
        <w:category>
          <w:name w:val="General"/>
          <w:gallery w:val="placeholder"/>
        </w:category>
        <w:types>
          <w:type w:val="bbPlcHdr"/>
        </w:types>
        <w:behaviors>
          <w:behavior w:val="content"/>
        </w:behaviors>
        <w:guid w:val="{7CD0D110-8B77-4599-86EE-776B8B56D26A}"/>
      </w:docPartPr>
      <w:docPartBody>
        <w:p w:rsidR="00532B06" w:rsidRDefault="0043355F" w:rsidP="0043355F">
          <w:pPr>
            <w:pStyle w:val="A2A95B877A0D4DA6BE2CD44A0BEA43AC"/>
          </w:pPr>
          <w:r w:rsidRPr="004D2D92">
            <w:rPr>
              <w:rStyle w:val="PlaceholderText"/>
            </w:rPr>
            <w:t>Choose an item.</w:t>
          </w:r>
        </w:p>
      </w:docPartBody>
    </w:docPart>
    <w:docPart>
      <w:docPartPr>
        <w:name w:val="EB6B693FE7CC4227A649BB59DE71041C"/>
        <w:category>
          <w:name w:val="General"/>
          <w:gallery w:val="placeholder"/>
        </w:category>
        <w:types>
          <w:type w:val="bbPlcHdr"/>
        </w:types>
        <w:behaviors>
          <w:behavior w:val="content"/>
        </w:behaviors>
        <w:guid w:val="{9FBF7054-3CF1-4A8E-BB0F-B002BF5B39F0}"/>
      </w:docPartPr>
      <w:docPartBody>
        <w:p w:rsidR="00532B06" w:rsidRDefault="0043355F" w:rsidP="0043355F">
          <w:pPr>
            <w:pStyle w:val="EB6B693FE7CC4227A649BB59DE71041C"/>
          </w:pPr>
          <w:r w:rsidRPr="004D2D92">
            <w:rPr>
              <w:rStyle w:val="PlaceholderText"/>
            </w:rPr>
            <w:t>Choose an item.</w:t>
          </w:r>
        </w:p>
      </w:docPartBody>
    </w:docPart>
    <w:docPart>
      <w:docPartPr>
        <w:name w:val="9A83561890E4496EA7B16426C6AE51C9"/>
        <w:category>
          <w:name w:val="General"/>
          <w:gallery w:val="placeholder"/>
        </w:category>
        <w:types>
          <w:type w:val="bbPlcHdr"/>
        </w:types>
        <w:behaviors>
          <w:behavior w:val="content"/>
        </w:behaviors>
        <w:guid w:val="{39B0D187-7364-47D3-9982-F892AAC6D9B7}"/>
      </w:docPartPr>
      <w:docPartBody>
        <w:p w:rsidR="00532B06" w:rsidRDefault="0043355F" w:rsidP="0043355F">
          <w:pPr>
            <w:pStyle w:val="9A83561890E4496EA7B16426C6AE51C9"/>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55F"/>
    <w:rsid w:val="000F7ABB"/>
    <w:rsid w:val="0021019E"/>
    <w:rsid w:val="0024018C"/>
    <w:rsid w:val="00253EAF"/>
    <w:rsid w:val="003C1030"/>
    <w:rsid w:val="0043355F"/>
    <w:rsid w:val="0043539F"/>
    <w:rsid w:val="00490DA7"/>
    <w:rsid w:val="00532B06"/>
    <w:rsid w:val="0056572E"/>
    <w:rsid w:val="005C6E14"/>
    <w:rsid w:val="00611ECA"/>
    <w:rsid w:val="007B64E3"/>
    <w:rsid w:val="009C1E8B"/>
    <w:rsid w:val="00A36B8D"/>
    <w:rsid w:val="00B70A62"/>
    <w:rsid w:val="00BC6CFF"/>
    <w:rsid w:val="00C840AE"/>
    <w:rsid w:val="00CB014F"/>
    <w:rsid w:val="00E5435A"/>
    <w:rsid w:val="00EE42A5"/>
    <w:rsid w:val="00EF1CC7"/>
    <w:rsid w:val="00F75E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3355F"/>
    <w:rPr>
      <w:color w:val="808080"/>
    </w:rPr>
  </w:style>
  <w:style w:type="paragraph" w:customStyle="1" w:styleId="435B8389FD5B4E92941530CFC5279C3B">
    <w:name w:val="435B8389FD5B4E92941530CFC5279C3B"/>
    <w:rsid w:val="0043355F"/>
  </w:style>
  <w:style w:type="paragraph" w:customStyle="1" w:styleId="CD86495CA65A41599889B1E03AE70570">
    <w:name w:val="CD86495CA65A41599889B1E03AE70570"/>
    <w:rsid w:val="0043355F"/>
  </w:style>
  <w:style w:type="paragraph" w:customStyle="1" w:styleId="49319D188BD24AAD84F4FFCE670303C7">
    <w:name w:val="49319D188BD24AAD84F4FFCE670303C7"/>
    <w:rsid w:val="0043355F"/>
  </w:style>
  <w:style w:type="paragraph" w:customStyle="1" w:styleId="960594B292BD4E88AF0B584E80CE59C2">
    <w:name w:val="960594B292BD4E88AF0B584E80CE59C2"/>
    <w:rsid w:val="0043355F"/>
  </w:style>
  <w:style w:type="paragraph" w:customStyle="1" w:styleId="F67ED61E0555472BB0525EB6F18552B8">
    <w:name w:val="F67ED61E0555472BB0525EB6F18552B8"/>
    <w:rsid w:val="0043355F"/>
  </w:style>
  <w:style w:type="paragraph" w:customStyle="1" w:styleId="5C991187FE714C4E9A96127EB571098C">
    <w:name w:val="5C991187FE714C4E9A96127EB571098C"/>
    <w:rsid w:val="0043355F"/>
  </w:style>
  <w:style w:type="paragraph" w:customStyle="1" w:styleId="FC7C6142D32549D2BECBB5C8860313B3">
    <w:name w:val="FC7C6142D32549D2BECBB5C8860313B3"/>
    <w:rsid w:val="0043355F"/>
  </w:style>
  <w:style w:type="paragraph" w:customStyle="1" w:styleId="A062A8C066304526805FA1B3D8F66ADF">
    <w:name w:val="A062A8C066304526805FA1B3D8F66ADF"/>
    <w:rsid w:val="0043355F"/>
  </w:style>
  <w:style w:type="paragraph" w:customStyle="1" w:styleId="AEE8BA99FF2647A59A99D5B3D62B27A9">
    <w:name w:val="AEE8BA99FF2647A59A99D5B3D62B27A9"/>
    <w:rsid w:val="0043355F"/>
  </w:style>
  <w:style w:type="paragraph" w:customStyle="1" w:styleId="8C0B1235745243C2B347D15F29314D53">
    <w:name w:val="8C0B1235745243C2B347D15F29314D53"/>
    <w:rsid w:val="0043355F"/>
  </w:style>
  <w:style w:type="paragraph" w:customStyle="1" w:styleId="09F15C2F3AEF4D3FB65BCA7676DAD027">
    <w:name w:val="09F15C2F3AEF4D3FB65BCA7676DAD027"/>
    <w:rsid w:val="0043355F"/>
  </w:style>
  <w:style w:type="paragraph" w:customStyle="1" w:styleId="FA9BEA36DC0E4DBEA0F450A64824EC41">
    <w:name w:val="FA9BEA36DC0E4DBEA0F450A64824EC41"/>
    <w:rsid w:val="0043355F"/>
  </w:style>
  <w:style w:type="paragraph" w:customStyle="1" w:styleId="E277CED5CEE14173917AB87CFA8568EB">
    <w:name w:val="E277CED5CEE14173917AB87CFA8568EB"/>
    <w:rsid w:val="0043355F"/>
  </w:style>
  <w:style w:type="paragraph" w:customStyle="1" w:styleId="658AA4F7006C4EEBBC932AD581E6E31E">
    <w:name w:val="658AA4F7006C4EEBBC932AD581E6E31E"/>
    <w:rsid w:val="0043355F"/>
  </w:style>
  <w:style w:type="paragraph" w:customStyle="1" w:styleId="67722CD43B8E4C95ACCCBFA0A7D26639">
    <w:name w:val="67722CD43B8E4C95ACCCBFA0A7D26639"/>
    <w:rsid w:val="0043355F"/>
  </w:style>
  <w:style w:type="paragraph" w:customStyle="1" w:styleId="B095B18A1AD84C29A0AE24D0287ECA42">
    <w:name w:val="B095B18A1AD84C29A0AE24D0287ECA42"/>
    <w:rsid w:val="0043355F"/>
  </w:style>
  <w:style w:type="paragraph" w:customStyle="1" w:styleId="899C2619697C43A7B84DC19A79533D40">
    <w:name w:val="899C2619697C43A7B84DC19A79533D40"/>
    <w:rsid w:val="0043355F"/>
  </w:style>
  <w:style w:type="paragraph" w:customStyle="1" w:styleId="314D964579874D4D946B3B21C86A4877">
    <w:name w:val="314D964579874D4D946B3B21C86A4877"/>
    <w:rsid w:val="0043355F"/>
  </w:style>
  <w:style w:type="paragraph" w:customStyle="1" w:styleId="59F1198D53564F209AFBB593796EF066">
    <w:name w:val="59F1198D53564F209AFBB593796EF066"/>
    <w:rsid w:val="0043355F"/>
  </w:style>
  <w:style w:type="paragraph" w:customStyle="1" w:styleId="194DF823ED4843269CE0D3C4FC8AF3B5">
    <w:name w:val="194DF823ED4843269CE0D3C4FC8AF3B5"/>
    <w:rsid w:val="0043355F"/>
  </w:style>
  <w:style w:type="paragraph" w:customStyle="1" w:styleId="BFC202284D73450489C954E7DB4C6800">
    <w:name w:val="BFC202284D73450489C954E7DB4C6800"/>
    <w:rsid w:val="0043355F"/>
  </w:style>
  <w:style w:type="paragraph" w:customStyle="1" w:styleId="61CF22C0302B497386963F5BBD9E54E1">
    <w:name w:val="61CF22C0302B497386963F5BBD9E54E1"/>
    <w:rsid w:val="0043355F"/>
  </w:style>
  <w:style w:type="paragraph" w:customStyle="1" w:styleId="9DC92259DAD8487A98DA64AA51CB1FE5">
    <w:name w:val="9DC92259DAD8487A98DA64AA51CB1FE5"/>
    <w:rsid w:val="0043355F"/>
  </w:style>
  <w:style w:type="paragraph" w:customStyle="1" w:styleId="006BAE2046754FB6A2C9FCFB759FAE22">
    <w:name w:val="006BAE2046754FB6A2C9FCFB759FAE22"/>
    <w:rsid w:val="0043355F"/>
  </w:style>
  <w:style w:type="paragraph" w:customStyle="1" w:styleId="DBFB901FB3F542A9A6A66161887AC4A4">
    <w:name w:val="DBFB901FB3F542A9A6A66161887AC4A4"/>
    <w:rsid w:val="0043355F"/>
  </w:style>
  <w:style w:type="paragraph" w:customStyle="1" w:styleId="934230A90C8F4E4B9F1CF17C1731106D">
    <w:name w:val="934230A90C8F4E4B9F1CF17C1731106D"/>
    <w:rsid w:val="0043355F"/>
  </w:style>
  <w:style w:type="paragraph" w:customStyle="1" w:styleId="C5E29C863A3B4D66BB160E0A88274CD6">
    <w:name w:val="C5E29C863A3B4D66BB160E0A88274CD6"/>
    <w:rsid w:val="0043355F"/>
  </w:style>
  <w:style w:type="paragraph" w:customStyle="1" w:styleId="08E1F9230D6B4E9C9DEFE25F4B936867">
    <w:name w:val="08E1F9230D6B4E9C9DEFE25F4B936867"/>
    <w:rsid w:val="0043355F"/>
  </w:style>
  <w:style w:type="paragraph" w:customStyle="1" w:styleId="7EB12D30FE304AF18ABCCA021F1CE3D2">
    <w:name w:val="7EB12D30FE304AF18ABCCA021F1CE3D2"/>
    <w:rsid w:val="0043355F"/>
  </w:style>
  <w:style w:type="paragraph" w:customStyle="1" w:styleId="4498A46D943A42049C7D4A9FDE07250E">
    <w:name w:val="4498A46D943A42049C7D4A9FDE07250E"/>
    <w:rsid w:val="0043355F"/>
  </w:style>
  <w:style w:type="paragraph" w:customStyle="1" w:styleId="F4C69785AA134C23A63E24C7F5485CB2">
    <w:name w:val="F4C69785AA134C23A63E24C7F5485CB2"/>
    <w:rsid w:val="0043355F"/>
  </w:style>
  <w:style w:type="paragraph" w:customStyle="1" w:styleId="31FBE7B5B6564286A03135B2088B38FE">
    <w:name w:val="31FBE7B5B6564286A03135B2088B38FE"/>
    <w:rsid w:val="0043355F"/>
  </w:style>
  <w:style w:type="paragraph" w:customStyle="1" w:styleId="068763CE0A294CBAA9153F09F067F345">
    <w:name w:val="068763CE0A294CBAA9153F09F067F345"/>
    <w:rsid w:val="0043355F"/>
  </w:style>
  <w:style w:type="paragraph" w:customStyle="1" w:styleId="9ADE836321DB4A03969438D6E1623D57">
    <w:name w:val="9ADE836321DB4A03969438D6E1623D57"/>
    <w:rsid w:val="0043355F"/>
  </w:style>
  <w:style w:type="paragraph" w:customStyle="1" w:styleId="4B30C2CF1512438A982E018D6E613417">
    <w:name w:val="4B30C2CF1512438A982E018D6E613417"/>
    <w:rsid w:val="0043355F"/>
  </w:style>
  <w:style w:type="paragraph" w:customStyle="1" w:styleId="559A9548D0A14DC8B57325C8368095FF">
    <w:name w:val="559A9548D0A14DC8B57325C8368095FF"/>
    <w:rsid w:val="0043355F"/>
  </w:style>
  <w:style w:type="paragraph" w:customStyle="1" w:styleId="1F4EE080214A4A9CAEE5533398A9F300">
    <w:name w:val="1F4EE080214A4A9CAEE5533398A9F300"/>
    <w:rsid w:val="0043355F"/>
  </w:style>
  <w:style w:type="paragraph" w:customStyle="1" w:styleId="BA1CCBEAFC644366A02B8AE98D49BBF1">
    <w:name w:val="BA1CCBEAFC644366A02B8AE98D49BBF1"/>
    <w:rsid w:val="0043355F"/>
  </w:style>
  <w:style w:type="paragraph" w:customStyle="1" w:styleId="5BDB1E85EE3340BD9421AFB8308D553E">
    <w:name w:val="5BDB1E85EE3340BD9421AFB8308D553E"/>
    <w:rsid w:val="0043355F"/>
  </w:style>
  <w:style w:type="paragraph" w:customStyle="1" w:styleId="A2A95B877A0D4DA6BE2CD44A0BEA43AC">
    <w:name w:val="A2A95B877A0D4DA6BE2CD44A0BEA43AC"/>
    <w:rsid w:val="0043355F"/>
  </w:style>
  <w:style w:type="paragraph" w:customStyle="1" w:styleId="EB6B693FE7CC4227A649BB59DE71041C">
    <w:name w:val="EB6B693FE7CC4227A649BB59DE71041C"/>
    <w:rsid w:val="0043355F"/>
  </w:style>
  <w:style w:type="paragraph" w:customStyle="1" w:styleId="9A83561890E4496EA7B16426C6AE51C9">
    <w:name w:val="9A83561890E4496EA7B16426C6AE51C9"/>
    <w:rsid w:val="004335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Props1.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2.xml><?xml version="1.0" encoding="utf-8"?>
<ds:datastoreItem xmlns:ds="http://schemas.openxmlformats.org/officeDocument/2006/customXml" ds:itemID="{48787554-F0A8-46C2-BAF0-D7CE78C2B5A0}">
  <ds:schemaRefs>
    <ds:schemaRef ds:uri="http://schemas.openxmlformats.org/officeDocument/2006/bibliography"/>
  </ds:schemaRefs>
</ds:datastoreItem>
</file>

<file path=customXml/itemProps3.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1234</Words>
  <Characters>8450</Characters>
  <DocSecurity>0</DocSecurity>
  <Lines>235</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9572</CharactersWithSpaces>
  <SharedDoc>false</SharedDoc>
  <HLinks>
    <vt:vector size="18" baseType="variant">
      <vt:variant>
        <vt:i4>2818095</vt:i4>
      </vt:variant>
      <vt:variant>
        <vt:i4>6</vt:i4>
      </vt:variant>
      <vt:variant>
        <vt:i4>0</vt:i4>
      </vt:variant>
      <vt:variant>
        <vt:i4>5</vt:i4>
      </vt:variant>
      <vt:variant>
        <vt:lpwstr>https://www.act.gov.au/open/digital-health-strategy</vt:lpwstr>
      </vt:variant>
      <vt:variant>
        <vt:lpwstr/>
      </vt:variant>
      <vt:variant>
        <vt:i4>2031624</vt:i4>
      </vt:variant>
      <vt:variant>
        <vt:i4>3</vt:i4>
      </vt:variant>
      <vt:variant>
        <vt:i4>0</vt:i4>
      </vt:variant>
      <vt:variant>
        <vt:i4>5</vt:i4>
      </vt:variant>
      <vt:variant>
        <vt:lpwstr>https://www.act.gov.au/open/act-digital-strategy</vt:lpwstr>
      </vt:variant>
      <vt:variant>
        <vt:lpwstr/>
      </vt:variant>
      <vt:variant>
        <vt:i4>3670125</vt:i4>
      </vt:variant>
      <vt:variant>
        <vt:i4>0</vt:i4>
      </vt:variant>
      <vt:variant>
        <vt:i4>0</vt:i4>
      </vt:variant>
      <vt:variant>
        <vt:i4>5</vt:i4>
      </vt:variant>
      <vt:variant>
        <vt:lpwstr>https://www.cmtedd.act.gov.au/employment-framework/workplace-behaviours/values-and-signature-behaviour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2026-09-06T23:27:00Z</dcterms:created>
  <dcterms:modified xsi:type="dcterms:W3CDTF">2026-09-06T23:28:00Z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2026-09-06T23:27:46Z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0e35f5b8-23e9-4997-bf27-083a6d60ed67</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