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4153" w14:textId="77777777" w:rsidR="002A43D2" w:rsidRDefault="002A43D2" w:rsidP="002A43D2">
      <w:pPr>
        <w:pStyle w:val="Title"/>
        <w:jc w:val="right"/>
        <w:rPr>
          <w:rFonts w:asciiTheme="minorHAnsi" w:hAnsiTheme="minorHAnsi"/>
          <w:sz w:val="52"/>
        </w:rPr>
      </w:pPr>
      <w:r w:rsidRPr="002A43D2">
        <w:rPr>
          <w:rFonts w:asciiTheme="minorHAnsi" w:hAnsiTheme="minorHAnsi"/>
          <w:noProof/>
          <w:sz w:val="52"/>
        </w:rPr>
        <w:drawing>
          <wp:anchor distT="0" distB="0" distL="114300" distR="114300" simplePos="0" relativeHeight="251659264" behindDoc="1" locked="0" layoutInCell="1" allowOverlap="1" wp14:anchorId="70719D4F" wp14:editId="51ACD556">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1"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13"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37BF0843" w14:textId="77777777" w:rsidR="002A43D2" w:rsidRPr="002A43D2" w:rsidRDefault="002A43D2" w:rsidP="002A43D2"/>
    <w:p w14:paraId="36ACB687" w14:textId="77777777" w:rsidR="006F09E8" w:rsidRDefault="006F09E8" w:rsidP="002A43D2">
      <w:pPr>
        <w:tabs>
          <w:tab w:val="left" w:pos="3600"/>
        </w:tabs>
        <w:rPr>
          <w:b/>
          <w:szCs w:val="24"/>
        </w:rPr>
        <w:sectPr w:rsidR="006F09E8"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1AE317C3" w14:textId="77777777"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15134898" w14:textId="24170AAE" w:rsidR="006F09E8" w:rsidRDefault="002A43D2" w:rsidP="002A43D2">
      <w:pPr>
        <w:spacing w:before="240"/>
        <w:rPr>
          <w:szCs w:val="24"/>
        </w:rPr>
      </w:pPr>
      <w:r w:rsidRPr="00D13EC3">
        <w:rPr>
          <w:b/>
          <w:szCs w:val="24"/>
        </w:rPr>
        <w:t>Division:</w:t>
      </w:r>
      <w:r>
        <w:rPr>
          <w:b/>
          <w:szCs w:val="24"/>
        </w:rPr>
        <w:t xml:space="preserve"> </w:t>
      </w:r>
      <w:r w:rsidR="003C6A35">
        <w:rPr>
          <w:szCs w:val="24"/>
        </w:rPr>
        <w:t>Office of Industrial Relations and Workforce Strategy</w:t>
      </w:r>
      <w:r w:rsidR="002A7A6E">
        <w:rPr>
          <w:szCs w:val="24"/>
        </w:rPr>
        <w:t xml:space="preserve"> </w:t>
      </w:r>
    </w:p>
    <w:p w14:paraId="1FD49DE7" w14:textId="3B42D0CE" w:rsidR="006F09E8" w:rsidRDefault="002A43D2" w:rsidP="002A43D2">
      <w:pPr>
        <w:spacing w:before="240"/>
        <w:rPr>
          <w:szCs w:val="24"/>
        </w:rPr>
      </w:pPr>
      <w:r w:rsidRPr="00D13EC3">
        <w:rPr>
          <w:b/>
          <w:szCs w:val="24"/>
        </w:rPr>
        <w:t>Business Unit:</w:t>
      </w:r>
      <w:r w:rsidRPr="00D13EC3">
        <w:rPr>
          <w:b/>
          <w:szCs w:val="24"/>
        </w:rPr>
        <w:tab/>
      </w:r>
      <w:r w:rsidR="002A7A6E">
        <w:rPr>
          <w:szCs w:val="24"/>
        </w:rPr>
        <w:t xml:space="preserve">Injury Management </w:t>
      </w:r>
      <w:r w:rsidR="0071742C">
        <w:rPr>
          <w:szCs w:val="24"/>
        </w:rPr>
        <w:t>Team</w:t>
      </w:r>
      <w:r w:rsidR="003C6A35">
        <w:rPr>
          <w:szCs w:val="24"/>
        </w:rPr>
        <w:t xml:space="preserve"> – Work Safety Group</w:t>
      </w:r>
    </w:p>
    <w:p w14:paraId="3ABA609D" w14:textId="149532B7" w:rsidR="006F09E8" w:rsidRPr="00F322AA" w:rsidRDefault="006F09E8" w:rsidP="006F09E8">
      <w:pPr>
        <w:spacing w:before="240"/>
        <w:rPr>
          <w:b/>
          <w:szCs w:val="24"/>
        </w:rPr>
      </w:pPr>
      <w:r w:rsidRPr="00D13EC3">
        <w:rPr>
          <w:b/>
          <w:szCs w:val="24"/>
        </w:rPr>
        <w:t>Position Title:</w:t>
      </w:r>
      <w:r w:rsidRPr="00D13EC3">
        <w:rPr>
          <w:b/>
          <w:szCs w:val="24"/>
        </w:rPr>
        <w:tab/>
      </w:r>
      <w:r w:rsidR="00C03040">
        <w:rPr>
          <w:szCs w:val="24"/>
        </w:rPr>
        <w:t>Assistant Director</w:t>
      </w:r>
      <w:r>
        <w:rPr>
          <w:szCs w:val="24"/>
        </w:rPr>
        <w:br w:type="column"/>
      </w:r>
      <w:r w:rsidR="00357729">
        <w:rPr>
          <w:b/>
          <w:szCs w:val="24"/>
        </w:rPr>
        <w:t xml:space="preserve">Position Number: </w:t>
      </w:r>
      <w:r w:rsidR="00357729" w:rsidRPr="00357729">
        <w:rPr>
          <w:szCs w:val="24"/>
        </w:rPr>
        <w:t>P</w:t>
      </w:r>
      <w:r w:rsidR="009B0188">
        <w:rPr>
          <w:szCs w:val="24"/>
        </w:rPr>
        <w:t>50160</w:t>
      </w:r>
    </w:p>
    <w:p w14:paraId="1B193BA2" w14:textId="77777777" w:rsidR="006F09E8" w:rsidRPr="00D13EC3" w:rsidRDefault="006F09E8" w:rsidP="006F09E8">
      <w:pPr>
        <w:spacing w:before="240"/>
        <w:rPr>
          <w:b/>
          <w:szCs w:val="24"/>
        </w:rPr>
      </w:pPr>
      <w:r w:rsidRPr="00D13EC3">
        <w:rPr>
          <w:b/>
          <w:szCs w:val="24"/>
        </w:rPr>
        <w:t>Classification:</w:t>
      </w:r>
      <w:r>
        <w:rPr>
          <w:b/>
          <w:szCs w:val="24"/>
        </w:rPr>
        <w:t xml:space="preserve"> </w:t>
      </w:r>
      <w:r w:rsidR="002A7A6E">
        <w:rPr>
          <w:szCs w:val="24"/>
        </w:rPr>
        <w:t xml:space="preserve">SOGC </w:t>
      </w:r>
    </w:p>
    <w:p w14:paraId="32116C1A" w14:textId="77777777" w:rsidR="002A43D2" w:rsidRPr="00D13EC3" w:rsidRDefault="002A43D2" w:rsidP="002A43D2">
      <w:pPr>
        <w:spacing w:before="240"/>
        <w:rPr>
          <w:b/>
          <w:szCs w:val="24"/>
        </w:rPr>
      </w:pPr>
      <w:r w:rsidRPr="00D13EC3">
        <w:rPr>
          <w:b/>
          <w:szCs w:val="24"/>
        </w:rPr>
        <w:t xml:space="preserve">Location: </w:t>
      </w:r>
      <w:r w:rsidR="006F09E8">
        <w:rPr>
          <w:i/>
          <w:color w:val="0070C0"/>
          <w:szCs w:val="24"/>
        </w:rPr>
        <w:t xml:space="preserve"> </w:t>
      </w:r>
      <w:r w:rsidR="008D1066">
        <w:rPr>
          <w:szCs w:val="24"/>
        </w:rPr>
        <w:t>Canberra City</w:t>
      </w:r>
    </w:p>
    <w:p w14:paraId="616CE867" w14:textId="5FA82D9C" w:rsidR="002A43D2" w:rsidRPr="002A7A6E" w:rsidRDefault="002A43D2" w:rsidP="002A43D2">
      <w:pPr>
        <w:spacing w:before="240"/>
        <w:rPr>
          <w:b/>
          <w:szCs w:val="24"/>
        </w:rPr>
      </w:pPr>
      <w:r w:rsidRPr="00D13EC3">
        <w:rPr>
          <w:b/>
          <w:szCs w:val="24"/>
        </w:rPr>
        <w:t>Last Reviewed:</w:t>
      </w:r>
      <w:r>
        <w:rPr>
          <w:b/>
          <w:szCs w:val="24"/>
        </w:rPr>
        <w:t xml:space="preserve"> </w:t>
      </w:r>
      <w:r w:rsidR="00F279B3">
        <w:rPr>
          <w:bCs/>
          <w:szCs w:val="24"/>
        </w:rPr>
        <w:t>August 2025</w:t>
      </w:r>
    </w:p>
    <w:p w14:paraId="2A1C91C8"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51181BF" w14:textId="77777777" w:rsidR="002A43D2" w:rsidRDefault="002A43D2" w:rsidP="002A43D2">
      <w:pPr>
        <w:pStyle w:val="Heading1"/>
        <w:pBdr>
          <w:bottom w:val="single" w:sz="12" w:space="1" w:color="auto"/>
        </w:pBdr>
        <w:rPr>
          <w:rFonts w:asciiTheme="minorHAnsi" w:hAnsiTheme="minorHAnsi"/>
          <w:sz w:val="28"/>
        </w:rPr>
      </w:pPr>
    </w:p>
    <w:p w14:paraId="2BAB38EE"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DIRECTORATE OVERVIEW</w:t>
      </w:r>
    </w:p>
    <w:p w14:paraId="62B3D34F" w14:textId="77777777" w:rsidR="00373FED" w:rsidRDefault="002A43D2" w:rsidP="00373FED">
      <w:pPr>
        <w:spacing w:before="240" w:line="276" w:lineRule="auto"/>
        <w:rPr>
          <w:szCs w:val="24"/>
        </w:rPr>
      </w:pPr>
      <w:r w:rsidRPr="005A754D">
        <w:rPr>
          <w:szCs w:val="24"/>
        </w:rPr>
        <w:t>Chief Minister, Treasury and Economic Development Directorate (CMTEDD) leads the ACT Public Service and provides strategic advice and support to the Chief Minister, Treasurer, Minister for Economic Development and the Cabinet on policy, financial and economic matters, service delivery and whole of government issues. The Directorate facilitates the implementation of government priorities and drives many new initiatives, including Access Canberra which provides a range of ACT Government shopfront and regulatory services. The Directorate is also responsible for Shared Services which provides financial, ICT and HR support across Government. The Director-General of CMTEDD is also the Head of Service.</w:t>
      </w:r>
    </w:p>
    <w:p w14:paraId="6B7E18C5" w14:textId="2479CC7D"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DIVISION OVERVIEW</w:t>
      </w:r>
    </w:p>
    <w:p w14:paraId="66E1329F" w14:textId="77777777" w:rsidR="003C6A35" w:rsidRDefault="003C6A35" w:rsidP="003C6A35">
      <w:pPr>
        <w:rPr>
          <w:szCs w:val="24"/>
        </w:rPr>
      </w:pPr>
      <w:r>
        <w:rPr>
          <w:szCs w:val="24"/>
        </w:rPr>
        <w:t xml:space="preserve">The Office of Industrial Relations and Workforce Strategy (OIRWS) was established to continuously improve ACT employment conditions and workforce productivity. </w:t>
      </w:r>
    </w:p>
    <w:p w14:paraId="685FED1A" w14:textId="77777777" w:rsidR="003C6A35" w:rsidRDefault="003C6A35" w:rsidP="003C6A35">
      <w:pPr>
        <w:rPr>
          <w:szCs w:val="24"/>
        </w:rPr>
      </w:pPr>
      <w:r>
        <w:rPr>
          <w:szCs w:val="24"/>
        </w:rPr>
        <w:t>It brings together the staff, systems and infrastructure responsible for ACT public sector workforce planning, health, safety, integrity and employment conditions, the ACT industrial relations policy and legislative arms and related service areas. It will:</w:t>
      </w:r>
    </w:p>
    <w:p w14:paraId="4317FB80" w14:textId="77777777" w:rsidR="003C6A35" w:rsidRDefault="003C6A35" w:rsidP="003C6A35">
      <w:pPr>
        <w:pStyle w:val="ListParagraph"/>
        <w:numPr>
          <w:ilvl w:val="0"/>
          <w:numId w:val="29"/>
        </w:numPr>
        <w:suppressAutoHyphens w:val="0"/>
        <w:spacing w:after="120"/>
        <w:rPr>
          <w:szCs w:val="24"/>
        </w:rPr>
      </w:pPr>
      <w:r>
        <w:rPr>
          <w:szCs w:val="24"/>
        </w:rPr>
        <w:t xml:space="preserve">optimise ACT workplace relations regulatory frameworks by monitoring the performance of and reforming work health and safety, workers’ compensation, public sector employment, workplace privacy and portable long service leave legislation; </w:t>
      </w:r>
    </w:p>
    <w:p w14:paraId="0A183D69" w14:textId="77777777" w:rsidR="003C6A35" w:rsidRDefault="003C6A35" w:rsidP="003C6A35">
      <w:pPr>
        <w:pStyle w:val="ListParagraph"/>
        <w:numPr>
          <w:ilvl w:val="0"/>
          <w:numId w:val="29"/>
        </w:numPr>
        <w:suppressAutoHyphens w:val="0"/>
        <w:spacing w:after="120"/>
        <w:rPr>
          <w:szCs w:val="24"/>
        </w:rPr>
      </w:pPr>
      <w:r>
        <w:rPr>
          <w:szCs w:val="24"/>
        </w:rPr>
        <w:t>provide community and government property management and accommodation services and manage the Secure Local Jobs Code; and</w:t>
      </w:r>
    </w:p>
    <w:p w14:paraId="5EF8ABCD" w14:textId="77777777" w:rsidR="003C6A35" w:rsidRDefault="003C6A35" w:rsidP="003C6A35">
      <w:pPr>
        <w:pStyle w:val="ListParagraph"/>
        <w:numPr>
          <w:ilvl w:val="0"/>
          <w:numId w:val="29"/>
        </w:numPr>
        <w:suppressAutoHyphens w:val="0"/>
        <w:spacing w:after="120"/>
        <w:rPr>
          <w:szCs w:val="24"/>
        </w:rPr>
      </w:pPr>
      <w:r>
        <w:rPr>
          <w:szCs w:val="24"/>
        </w:rPr>
        <w:t>build the capacity, capability and agility of the ACT public service by:</w:t>
      </w:r>
    </w:p>
    <w:p w14:paraId="04E3BC54" w14:textId="77777777" w:rsidR="003C6A35" w:rsidRDefault="003C6A35" w:rsidP="003C6A35">
      <w:pPr>
        <w:pStyle w:val="ListParagraph"/>
        <w:numPr>
          <w:ilvl w:val="1"/>
          <w:numId w:val="29"/>
        </w:numPr>
        <w:suppressAutoHyphens w:val="0"/>
        <w:spacing w:after="120"/>
        <w:rPr>
          <w:szCs w:val="24"/>
        </w:rPr>
      </w:pPr>
      <w:r>
        <w:rPr>
          <w:szCs w:val="24"/>
        </w:rPr>
        <w:t>developing and leading innovative workforce transformation strategies, policies and programs;</w:t>
      </w:r>
    </w:p>
    <w:p w14:paraId="2FBCA8BA" w14:textId="77777777" w:rsidR="003C6A35" w:rsidRDefault="003C6A35" w:rsidP="003C6A35">
      <w:pPr>
        <w:pStyle w:val="ListParagraph"/>
        <w:numPr>
          <w:ilvl w:val="1"/>
          <w:numId w:val="29"/>
        </w:numPr>
        <w:suppressAutoHyphens w:val="0"/>
        <w:spacing w:after="120"/>
        <w:rPr>
          <w:szCs w:val="24"/>
        </w:rPr>
      </w:pPr>
      <w:r>
        <w:rPr>
          <w:szCs w:val="24"/>
        </w:rPr>
        <w:t xml:space="preserve">devising and delivering workers’ compensation, health safety and wellbeing services and programs that improve workforce health and resilience; </w:t>
      </w:r>
    </w:p>
    <w:p w14:paraId="73A1A29C" w14:textId="77777777" w:rsidR="003C6A35" w:rsidRDefault="003C6A35" w:rsidP="003C6A35">
      <w:pPr>
        <w:pStyle w:val="ListParagraph"/>
        <w:numPr>
          <w:ilvl w:val="1"/>
          <w:numId w:val="29"/>
        </w:numPr>
        <w:suppressAutoHyphens w:val="0"/>
        <w:spacing w:after="120"/>
        <w:rPr>
          <w:szCs w:val="24"/>
        </w:rPr>
      </w:pPr>
      <w:r>
        <w:rPr>
          <w:szCs w:val="24"/>
        </w:rPr>
        <w:t>developing progressive employment policy and promoting its consistent and compliant application;</w:t>
      </w:r>
    </w:p>
    <w:p w14:paraId="1AE83FF9" w14:textId="77777777" w:rsidR="003C6A35" w:rsidRDefault="003C6A35" w:rsidP="003C6A35">
      <w:pPr>
        <w:pStyle w:val="ListParagraph"/>
        <w:numPr>
          <w:ilvl w:val="1"/>
          <w:numId w:val="29"/>
        </w:numPr>
        <w:suppressAutoHyphens w:val="0"/>
        <w:spacing w:after="120"/>
        <w:rPr>
          <w:szCs w:val="24"/>
        </w:rPr>
      </w:pPr>
      <w:r>
        <w:rPr>
          <w:szCs w:val="24"/>
        </w:rPr>
        <w:lastRenderedPageBreak/>
        <w:t>ensuring exemplary professional standards and accountability via integrity practice and frameworks; and</w:t>
      </w:r>
    </w:p>
    <w:p w14:paraId="5AEAEC54" w14:textId="77777777" w:rsidR="003C6A35" w:rsidRDefault="003C6A35" w:rsidP="003C6A35">
      <w:pPr>
        <w:pStyle w:val="ListParagraph"/>
        <w:numPr>
          <w:ilvl w:val="1"/>
          <w:numId w:val="29"/>
        </w:numPr>
        <w:suppressAutoHyphens w:val="0"/>
        <w:spacing w:after="120"/>
        <w:rPr>
          <w:szCs w:val="24"/>
        </w:rPr>
      </w:pPr>
      <w:r>
        <w:rPr>
          <w:szCs w:val="24"/>
        </w:rPr>
        <w:t>providing efficient and effective support services to the ACT public sector including financial functions, payroll and recruitment.</w:t>
      </w:r>
    </w:p>
    <w:p w14:paraId="01792730" w14:textId="77777777" w:rsidR="003C6A35" w:rsidRDefault="003C6A35" w:rsidP="003C6A35">
      <w:pPr>
        <w:rPr>
          <w:szCs w:val="24"/>
        </w:rPr>
      </w:pPr>
      <w:r>
        <w:rPr>
          <w:szCs w:val="24"/>
        </w:rPr>
        <w:t xml:space="preserve">The work of the OIRWS will develop and maintaining cooperative and constructive relationships with its stakeholders, focussing strongly on education, consultation and awareness raising.  </w:t>
      </w:r>
    </w:p>
    <w:p w14:paraId="53924796" w14:textId="6A4A9D5A" w:rsidR="00900D27" w:rsidRDefault="003C6A35" w:rsidP="003C6A35">
      <w:pPr>
        <w:rPr>
          <w:szCs w:val="24"/>
        </w:rPr>
      </w:pPr>
      <w:r>
        <w:rPr>
          <w:szCs w:val="24"/>
        </w:rPr>
        <w:t>The intent is to build greater trust with, and between, all stakeholders and ensure that employee workplace experiences are consistent across the ACTPS.</w:t>
      </w:r>
    </w:p>
    <w:p w14:paraId="3FA9CB84" w14:textId="6863206E" w:rsidR="003C6A35" w:rsidRPr="002A43D2" w:rsidRDefault="003C6A35" w:rsidP="003C6A35">
      <w:pPr>
        <w:pStyle w:val="Heading1"/>
        <w:pBdr>
          <w:bottom w:val="single" w:sz="12" w:space="1" w:color="auto"/>
        </w:pBdr>
        <w:rPr>
          <w:rFonts w:asciiTheme="minorHAnsi" w:hAnsiTheme="minorHAnsi"/>
          <w:sz w:val="28"/>
        </w:rPr>
      </w:pPr>
      <w:r>
        <w:rPr>
          <w:rFonts w:asciiTheme="minorHAnsi" w:hAnsiTheme="minorHAnsi"/>
          <w:sz w:val="28"/>
        </w:rPr>
        <w:t>WORK SAFETY GROUP</w:t>
      </w:r>
      <w:r w:rsidRPr="002A43D2">
        <w:rPr>
          <w:rFonts w:asciiTheme="minorHAnsi" w:hAnsiTheme="minorHAnsi"/>
          <w:sz w:val="28"/>
        </w:rPr>
        <w:t xml:space="preserve"> OVERVIEW</w:t>
      </w:r>
    </w:p>
    <w:p w14:paraId="67175C4C" w14:textId="77777777" w:rsidR="003C6A35" w:rsidRDefault="003C6A35" w:rsidP="003C6A35">
      <w:pPr>
        <w:spacing w:after="120"/>
        <w:jc w:val="both"/>
      </w:pPr>
      <w:r>
        <w:t>The Work Safety Group is responsible for:</w:t>
      </w:r>
    </w:p>
    <w:p w14:paraId="063CC2EE" w14:textId="77777777" w:rsidR="003C6A35" w:rsidRDefault="003C6A35" w:rsidP="003C6A35">
      <w:pPr>
        <w:numPr>
          <w:ilvl w:val="0"/>
          <w:numId w:val="27"/>
        </w:numPr>
        <w:tabs>
          <w:tab w:val="left" w:pos="567"/>
        </w:tabs>
        <w:suppressAutoHyphens w:val="0"/>
        <w:spacing w:after="120"/>
        <w:ind w:left="567" w:hanging="567"/>
        <w:jc w:val="both"/>
      </w:pPr>
      <w:r>
        <w:t xml:space="preserve">management and prevention of workplace injuries and workers’ compensation self-insurance arrangements for the ACT Public Sector; </w:t>
      </w:r>
    </w:p>
    <w:p w14:paraId="640EC67A" w14:textId="77777777" w:rsidR="003C6A35" w:rsidRDefault="003C6A35" w:rsidP="003C6A35">
      <w:pPr>
        <w:numPr>
          <w:ilvl w:val="0"/>
          <w:numId w:val="27"/>
        </w:numPr>
        <w:tabs>
          <w:tab w:val="left" w:pos="567"/>
        </w:tabs>
        <w:suppressAutoHyphens w:val="0"/>
        <w:spacing w:after="120"/>
        <w:ind w:left="567" w:hanging="567"/>
        <w:jc w:val="both"/>
      </w:pPr>
      <w:r>
        <w:t xml:space="preserve">management of the ACT private sector workers' compensation Scheme (the Scheme) - including policy, legislation and the supervision of the ACT Default Insurance Fund; </w:t>
      </w:r>
    </w:p>
    <w:p w14:paraId="25E121FF" w14:textId="77777777" w:rsidR="003C6A35" w:rsidRDefault="003C6A35" w:rsidP="003C6A35">
      <w:pPr>
        <w:numPr>
          <w:ilvl w:val="0"/>
          <w:numId w:val="27"/>
        </w:numPr>
        <w:tabs>
          <w:tab w:val="left" w:pos="567"/>
        </w:tabs>
        <w:suppressAutoHyphens w:val="0"/>
        <w:spacing w:after="120"/>
        <w:ind w:left="567" w:hanging="567"/>
        <w:jc w:val="both"/>
      </w:pPr>
      <w:r>
        <w:t>the provision of health and safety services and safety system improvement programs to ACT government directorates;</w:t>
      </w:r>
    </w:p>
    <w:p w14:paraId="48E1E7C9" w14:textId="77777777" w:rsidR="003C6A35" w:rsidRDefault="003C6A35" w:rsidP="003C6A35">
      <w:pPr>
        <w:numPr>
          <w:ilvl w:val="0"/>
          <w:numId w:val="27"/>
        </w:numPr>
        <w:tabs>
          <w:tab w:val="left" w:pos="567"/>
        </w:tabs>
        <w:suppressAutoHyphens w:val="0"/>
        <w:spacing w:after="120"/>
        <w:ind w:left="567" w:hanging="567"/>
        <w:jc w:val="both"/>
      </w:pPr>
      <w:r>
        <w:t>the provision of advice and development of legislation on industrial relations (including workplace health and safety, dangerous substances and asbestos, workers’ compensation, workplace privacy and portable long service leave);</w:t>
      </w:r>
    </w:p>
    <w:p w14:paraId="08264821" w14:textId="786F56EE" w:rsidR="003C6A35" w:rsidRPr="003C6A35" w:rsidRDefault="003C6A35" w:rsidP="003C6A35">
      <w:pPr>
        <w:numPr>
          <w:ilvl w:val="0"/>
          <w:numId w:val="27"/>
        </w:numPr>
        <w:tabs>
          <w:tab w:val="left" w:pos="567"/>
        </w:tabs>
        <w:suppressAutoHyphens w:val="0"/>
        <w:spacing w:after="120"/>
        <w:ind w:left="567" w:hanging="567"/>
        <w:jc w:val="both"/>
      </w:pPr>
      <w:r>
        <w:t>support for the ACT’s contribution to the national harmonisation of work health and safety and workers’ compensation laws.</w:t>
      </w:r>
    </w:p>
    <w:p w14:paraId="2DD13390"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BUSINESS UNIT OVERVIEW</w:t>
      </w:r>
    </w:p>
    <w:p w14:paraId="1DD3B7B8" w14:textId="77777777" w:rsidR="003C6A35" w:rsidRDefault="003C6A35" w:rsidP="003C6A35">
      <w:pPr>
        <w:spacing w:after="0"/>
        <w:rPr>
          <w:szCs w:val="24"/>
        </w:rPr>
      </w:pPr>
      <w:r w:rsidRPr="008946D2">
        <w:rPr>
          <w:szCs w:val="24"/>
        </w:rPr>
        <w:t>The Injury Management Team is responsible for the</w:t>
      </w:r>
      <w:r w:rsidRPr="008405CD">
        <w:rPr>
          <w:szCs w:val="24"/>
        </w:rPr>
        <w:t xml:space="preserve"> </w:t>
      </w:r>
      <w:r>
        <w:rPr>
          <w:szCs w:val="24"/>
        </w:rPr>
        <w:t xml:space="preserve">delivery of return to work and injury management services, including rehabilitation case management, to ACTPS workplaces and injured or ill </w:t>
      </w:r>
      <w:r w:rsidRPr="008946D2">
        <w:rPr>
          <w:szCs w:val="24"/>
        </w:rPr>
        <w:t>ACTPS</w:t>
      </w:r>
      <w:r>
        <w:rPr>
          <w:szCs w:val="24"/>
        </w:rPr>
        <w:t xml:space="preserve"> workers. </w:t>
      </w:r>
    </w:p>
    <w:p w14:paraId="3C5DD19F" w14:textId="77777777" w:rsidR="003C6A35" w:rsidRPr="003C6A35" w:rsidRDefault="003C6A35" w:rsidP="003C6A35">
      <w:pPr>
        <w:pStyle w:val="BodyText"/>
        <w:spacing w:after="0"/>
      </w:pPr>
    </w:p>
    <w:p w14:paraId="366D3BB9" w14:textId="77777777" w:rsidR="002A43D2" w:rsidRPr="002A43D2" w:rsidRDefault="00921435" w:rsidP="00373FED">
      <w:pPr>
        <w:pStyle w:val="Heading1"/>
        <w:pBdr>
          <w:bottom w:val="single" w:sz="12" w:space="1" w:color="auto"/>
        </w:pBdr>
        <w:rPr>
          <w:rFonts w:asciiTheme="minorHAnsi" w:hAnsiTheme="minorHAnsi"/>
          <w:sz w:val="28"/>
        </w:rPr>
      </w:pPr>
      <w:r>
        <w:rPr>
          <w:rFonts w:asciiTheme="minorHAnsi" w:hAnsiTheme="minorHAnsi"/>
          <w:sz w:val="28"/>
        </w:rPr>
        <w:t>D</w:t>
      </w:r>
      <w:r w:rsidR="002A43D2" w:rsidRPr="002A43D2">
        <w:rPr>
          <w:rFonts w:asciiTheme="minorHAnsi" w:hAnsiTheme="minorHAnsi"/>
          <w:sz w:val="28"/>
        </w:rPr>
        <w:t xml:space="preserve">UTIES / RESPONSIBILITIES </w:t>
      </w:r>
    </w:p>
    <w:p w14:paraId="1798F370" w14:textId="5D9945CB" w:rsidR="008D1066" w:rsidRPr="00FD1762" w:rsidRDefault="00F47C76" w:rsidP="008D1066">
      <w:r>
        <w:t xml:space="preserve">The </w:t>
      </w:r>
      <w:r w:rsidR="00C03040">
        <w:t>Assistant Director</w:t>
      </w:r>
      <w:r w:rsidR="008D1066" w:rsidRPr="00FD1762">
        <w:t xml:space="preserve"> oversee</w:t>
      </w:r>
      <w:r>
        <w:t>s</w:t>
      </w:r>
      <w:r w:rsidR="008D1066" w:rsidRPr="00FD1762">
        <w:t xml:space="preserve"> a small t</w:t>
      </w:r>
      <w:r w:rsidR="0049466F">
        <w:t xml:space="preserve">eam of </w:t>
      </w:r>
      <w:r w:rsidR="00F279B3">
        <w:t xml:space="preserve">Rehabilitation </w:t>
      </w:r>
      <w:r w:rsidR="0049466F">
        <w:t xml:space="preserve">Case Managers, with the </w:t>
      </w:r>
      <w:r w:rsidR="008D1066" w:rsidRPr="00FD1762">
        <w:t>aim of assisting Directorates to achieve successful return to work outcomes for injured ACTPS personnel</w:t>
      </w:r>
      <w:r w:rsidR="0049466F">
        <w:t xml:space="preserve">. The </w:t>
      </w:r>
      <w:r w:rsidR="00C03040">
        <w:t>Assistant Director</w:t>
      </w:r>
      <w:r w:rsidR="008D1066" w:rsidRPr="00FD1762">
        <w:t xml:space="preserve"> operate</w:t>
      </w:r>
      <w:r>
        <w:t>s</w:t>
      </w:r>
      <w:r w:rsidR="008D1066" w:rsidRPr="00FD1762">
        <w:t xml:space="preserve"> as part of the broader Injury Management Team, with support from their </w:t>
      </w:r>
      <w:r w:rsidR="00C03040">
        <w:t>Assistant Director</w:t>
      </w:r>
      <w:r w:rsidR="008D1066" w:rsidRPr="00FD1762">
        <w:t xml:space="preserve"> cohort, and under the limited dire</w:t>
      </w:r>
      <w:r w:rsidR="0049466F">
        <w:t>ction of a Director</w:t>
      </w:r>
      <w:r w:rsidR="008D1066" w:rsidRPr="00FD1762">
        <w:t xml:space="preserve">. Key stakeholders include Human Resource </w:t>
      </w:r>
      <w:r w:rsidR="0049466F">
        <w:t>officers</w:t>
      </w:r>
      <w:r w:rsidR="008D1066" w:rsidRPr="00FD1762">
        <w:t xml:space="preserve">, policy officers, health professionals and </w:t>
      </w:r>
      <w:r w:rsidR="0049466F">
        <w:t>the third party claims administrator (TPA)</w:t>
      </w:r>
      <w:r w:rsidR="008D1066" w:rsidRPr="00FD1762">
        <w:t>.</w:t>
      </w:r>
    </w:p>
    <w:p w14:paraId="61BFD13F" w14:textId="275C39DF" w:rsidR="008D1066" w:rsidRDefault="0049466F" w:rsidP="008D1066">
      <w:r>
        <w:t xml:space="preserve">The </w:t>
      </w:r>
      <w:r w:rsidR="00C03040">
        <w:t>Assistant Director</w:t>
      </w:r>
      <w:r>
        <w:t xml:space="preserve"> </w:t>
      </w:r>
      <w:r w:rsidR="00F47C76">
        <w:t>is</w:t>
      </w:r>
      <w:r>
        <w:t xml:space="preserve"> generally</w:t>
      </w:r>
      <w:r w:rsidR="008D1066" w:rsidRPr="00FD1762">
        <w:t xml:space="preserve"> not directly involved in individual case management, but may guide or advise case managers, or assist </w:t>
      </w:r>
      <w:r>
        <w:t>with stakeholder</w:t>
      </w:r>
      <w:r w:rsidR="008D1066" w:rsidRPr="00FD1762">
        <w:t xml:space="preserve"> liaison in more complex or sensitive cases. The position involves significant personnel management, quality assurance, and process im</w:t>
      </w:r>
      <w:r w:rsidR="00F47C76">
        <w:t>provement</w:t>
      </w:r>
      <w:r>
        <w:t xml:space="preserve"> activities</w:t>
      </w:r>
      <w:r w:rsidR="00F47C76">
        <w:t>. Whilst much of their</w:t>
      </w:r>
      <w:r w:rsidR="008D1066" w:rsidRPr="00FD1762">
        <w:t xml:space="preserve"> </w:t>
      </w:r>
      <w:proofErr w:type="gramStart"/>
      <w:r w:rsidR="008D1066" w:rsidRPr="00FD1762">
        <w:t>work day</w:t>
      </w:r>
      <w:proofErr w:type="gramEnd"/>
      <w:r w:rsidR="008D1066" w:rsidRPr="00FD1762">
        <w:t xml:space="preserve"> will involve computer-based activities, there is a requirement to collaborate with their colleagues, liaise with stakeholders by telephone, email or in person, and actively engage with their Case Management staff.  </w:t>
      </w:r>
    </w:p>
    <w:p w14:paraId="16CB5B9F" w14:textId="301F2F98" w:rsidR="0049466F" w:rsidRPr="0049466F" w:rsidRDefault="0049466F" w:rsidP="0049466F">
      <w:pPr>
        <w:pStyle w:val="BodyText"/>
      </w:pPr>
      <w:r>
        <w:t xml:space="preserve">The </w:t>
      </w:r>
      <w:r w:rsidR="00C03040">
        <w:t>Assistant Director</w:t>
      </w:r>
      <w:r>
        <w:t xml:space="preserve"> will:</w:t>
      </w:r>
    </w:p>
    <w:p w14:paraId="12868E4C" w14:textId="77777777" w:rsidR="008D1066" w:rsidRDefault="0049466F" w:rsidP="008D1066">
      <w:pPr>
        <w:numPr>
          <w:ilvl w:val="0"/>
          <w:numId w:val="24"/>
        </w:numPr>
        <w:suppressAutoHyphens w:val="0"/>
        <w:spacing w:before="240" w:after="0" w:line="276" w:lineRule="auto"/>
        <w:rPr>
          <w:color w:val="000000"/>
        </w:rPr>
      </w:pPr>
      <w:r>
        <w:rPr>
          <w:color w:val="000000"/>
        </w:rPr>
        <w:lastRenderedPageBreak/>
        <w:t>Lead</w:t>
      </w:r>
      <w:r w:rsidR="008D1066">
        <w:rPr>
          <w:color w:val="000000"/>
        </w:rPr>
        <w:t xml:space="preserve"> a small team to deliver high quality customer service through effective, target</w:t>
      </w:r>
      <w:r>
        <w:rPr>
          <w:color w:val="000000"/>
        </w:rPr>
        <w:t>ed and holistic case management;</w:t>
      </w:r>
      <w:r w:rsidR="008D1066">
        <w:rPr>
          <w:color w:val="000000"/>
        </w:rPr>
        <w:t xml:space="preserve">  </w:t>
      </w:r>
    </w:p>
    <w:p w14:paraId="4F0DC18A" w14:textId="77777777" w:rsidR="008D1066" w:rsidRDefault="0049466F" w:rsidP="008D1066">
      <w:pPr>
        <w:numPr>
          <w:ilvl w:val="0"/>
          <w:numId w:val="24"/>
        </w:numPr>
        <w:suppressAutoHyphens w:val="0"/>
        <w:spacing w:before="240" w:after="0" w:line="276" w:lineRule="auto"/>
        <w:rPr>
          <w:color w:val="000000"/>
        </w:rPr>
      </w:pPr>
      <w:r>
        <w:rPr>
          <w:color w:val="000000"/>
        </w:rPr>
        <w:t>p</w:t>
      </w:r>
      <w:r w:rsidR="008D1066">
        <w:rPr>
          <w:color w:val="000000"/>
        </w:rPr>
        <w:t xml:space="preserve">rovide professional guidance and advice to case managers </w:t>
      </w:r>
      <w:r w:rsidR="008D1066" w:rsidRPr="00E5317B">
        <w:rPr>
          <w:color w:val="000000"/>
        </w:rPr>
        <w:t>to assist with the managemen</w:t>
      </w:r>
      <w:r w:rsidR="008D1066">
        <w:rPr>
          <w:color w:val="000000"/>
        </w:rPr>
        <w:t>t of complex compensation cases</w:t>
      </w:r>
      <w:r>
        <w:rPr>
          <w:color w:val="000000"/>
        </w:rPr>
        <w:t xml:space="preserve"> and escalate issues when required;</w:t>
      </w:r>
    </w:p>
    <w:p w14:paraId="5DC6B35B" w14:textId="77777777" w:rsidR="008D1066" w:rsidRDefault="0049466F" w:rsidP="008D1066">
      <w:pPr>
        <w:numPr>
          <w:ilvl w:val="0"/>
          <w:numId w:val="24"/>
        </w:numPr>
        <w:suppressAutoHyphens w:val="0"/>
        <w:spacing w:before="240" w:after="0" w:line="276" w:lineRule="auto"/>
        <w:rPr>
          <w:color w:val="000000"/>
        </w:rPr>
      </w:pPr>
      <w:r>
        <w:rPr>
          <w:color w:val="000000"/>
        </w:rPr>
        <w:t>demonstrate e</w:t>
      </w:r>
      <w:r w:rsidR="008D1066">
        <w:rPr>
          <w:color w:val="000000"/>
        </w:rPr>
        <w:t xml:space="preserve">ffective people management of </w:t>
      </w:r>
      <w:r>
        <w:rPr>
          <w:color w:val="000000"/>
        </w:rPr>
        <w:t>their team, including</w:t>
      </w:r>
      <w:r w:rsidR="008D1066">
        <w:rPr>
          <w:color w:val="000000"/>
        </w:rPr>
        <w:t xml:space="preserve"> facilitating emp</w:t>
      </w:r>
      <w:r>
        <w:rPr>
          <w:color w:val="000000"/>
        </w:rPr>
        <w:t>loyee motivation and engagement;</w:t>
      </w:r>
    </w:p>
    <w:p w14:paraId="2ADB9D4D" w14:textId="77777777" w:rsidR="008D1066" w:rsidRPr="00E5317B" w:rsidRDefault="0049466F" w:rsidP="008D1066">
      <w:pPr>
        <w:numPr>
          <w:ilvl w:val="0"/>
          <w:numId w:val="24"/>
        </w:numPr>
        <w:suppressAutoHyphens w:val="0"/>
        <w:spacing w:before="240" w:after="0" w:line="276" w:lineRule="auto"/>
        <w:rPr>
          <w:color w:val="000000"/>
        </w:rPr>
      </w:pPr>
      <w:r>
        <w:rPr>
          <w:color w:val="000000"/>
        </w:rPr>
        <w:t>undertake q</w:t>
      </w:r>
      <w:r w:rsidR="008D1066">
        <w:rPr>
          <w:color w:val="000000"/>
        </w:rPr>
        <w:t xml:space="preserve">uality assurance of case management </w:t>
      </w:r>
      <w:r>
        <w:rPr>
          <w:color w:val="000000"/>
        </w:rPr>
        <w:t>activities</w:t>
      </w:r>
      <w:r w:rsidR="008D1066">
        <w:rPr>
          <w:color w:val="000000"/>
        </w:rPr>
        <w:t>, and monitor adherence to applicable leg</w:t>
      </w:r>
      <w:r>
        <w:rPr>
          <w:color w:val="000000"/>
        </w:rPr>
        <w:t>islation, policies and procedures;</w:t>
      </w:r>
    </w:p>
    <w:p w14:paraId="462E5463" w14:textId="77777777" w:rsidR="008D1066" w:rsidRDefault="0049466F" w:rsidP="008D1066">
      <w:pPr>
        <w:numPr>
          <w:ilvl w:val="0"/>
          <w:numId w:val="24"/>
        </w:numPr>
        <w:suppressAutoHyphens w:val="0"/>
        <w:spacing w:before="240" w:after="0" w:line="276" w:lineRule="auto"/>
        <w:rPr>
          <w:color w:val="000000"/>
        </w:rPr>
      </w:pPr>
      <w:r>
        <w:rPr>
          <w:color w:val="000000"/>
        </w:rPr>
        <w:t>u</w:t>
      </w:r>
      <w:r w:rsidR="008D1066">
        <w:rPr>
          <w:color w:val="000000"/>
        </w:rPr>
        <w:t xml:space="preserve">ndertake </w:t>
      </w:r>
      <w:r>
        <w:rPr>
          <w:color w:val="000000"/>
        </w:rPr>
        <w:t xml:space="preserve">stakeholder </w:t>
      </w:r>
      <w:proofErr w:type="spellStart"/>
      <w:r>
        <w:rPr>
          <w:color w:val="000000"/>
        </w:rPr>
        <w:t>liason</w:t>
      </w:r>
      <w:proofErr w:type="spellEnd"/>
      <w:r w:rsidR="008D1066">
        <w:rPr>
          <w:color w:val="000000"/>
        </w:rPr>
        <w:t xml:space="preserve"> to achieve optimum rehabilitat</w:t>
      </w:r>
      <w:r>
        <w:rPr>
          <w:color w:val="000000"/>
        </w:rPr>
        <w:t>ion and return to work outcomes;</w:t>
      </w:r>
    </w:p>
    <w:p w14:paraId="7A682364" w14:textId="77777777" w:rsidR="008D1066" w:rsidRPr="00E52E7E" w:rsidRDefault="0049466F" w:rsidP="008D1066">
      <w:pPr>
        <w:numPr>
          <w:ilvl w:val="0"/>
          <w:numId w:val="25"/>
        </w:numPr>
        <w:suppressAutoHyphens w:val="0"/>
        <w:spacing w:before="240" w:after="0" w:line="276" w:lineRule="auto"/>
        <w:rPr>
          <w:color w:val="000000"/>
        </w:rPr>
      </w:pPr>
      <w:r>
        <w:rPr>
          <w:color w:val="000000"/>
        </w:rPr>
        <w:t>a</w:t>
      </w:r>
      <w:r w:rsidR="008D1066">
        <w:rPr>
          <w:color w:val="000000"/>
        </w:rPr>
        <w:t>ssist in the development of effective injury management reporting and evaluation strategies to meet Directorate and whole of Go</w:t>
      </w:r>
      <w:r>
        <w:rPr>
          <w:color w:val="000000"/>
        </w:rPr>
        <w:t>vernment reporting requirements;</w:t>
      </w:r>
    </w:p>
    <w:p w14:paraId="0822B3D5" w14:textId="77777777" w:rsidR="008D1066" w:rsidRPr="00E5317B" w:rsidRDefault="0049466F" w:rsidP="008D1066">
      <w:pPr>
        <w:numPr>
          <w:ilvl w:val="0"/>
          <w:numId w:val="25"/>
        </w:numPr>
        <w:suppressAutoHyphens w:val="0"/>
        <w:spacing w:before="240" w:after="0" w:line="276" w:lineRule="auto"/>
        <w:rPr>
          <w:color w:val="000000"/>
        </w:rPr>
      </w:pPr>
      <w:r>
        <w:rPr>
          <w:color w:val="000000"/>
        </w:rPr>
        <w:t>w</w:t>
      </w:r>
      <w:r w:rsidR="008D1066" w:rsidRPr="00E5317B">
        <w:rPr>
          <w:color w:val="000000"/>
        </w:rPr>
        <w:t xml:space="preserve">ork with colleagues to </w:t>
      </w:r>
      <w:r w:rsidR="008D1066">
        <w:rPr>
          <w:color w:val="000000"/>
        </w:rPr>
        <w:t>develop and implement</w:t>
      </w:r>
      <w:r w:rsidR="008D1066" w:rsidRPr="00E5317B">
        <w:rPr>
          <w:color w:val="000000"/>
        </w:rPr>
        <w:t xml:space="preserve"> strategies and education programs for improving ACTPS injury management</w:t>
      </w:r>
      <w:r w:rsidR="008D1066">
        <w:rPr>
          <w:color w:val="000000"/>
        </w:rPr>
        <w:t xml:space="preserve">, </w:t>
      </w:r>
      <w:r w:rsidR="008D1066" w:rsidRPr="00640ED0">
        <w:t>including but not limited to assisting Directorates in identifying suitable duties for their emplo</w:t>
      </w:r>
      <w:r>
        <w:t>yees;</w:t>
      </w:r>
    </w:p>
    <w:p w14:paraId="3659B9A3" w14:textId="77777777" w:rsidR="008D1066" w:rsidRPr="005532AF" w:rsidRDefault="0049466F" w:rsidP="008D1066">
      <w:pPr>
        <w:numPr>
          <w:ilvl w:val="0"/>
          <w:numId w:val="25"/>
        </w:numPr>
        <w:suppressAutoHyphens w:val="0"/>
        <w:spacing w:before="240" w:after="0" w:line="276" w:lineRule="auto"/>
      </w:pPr>
      <w:r>
        <w:t>c</w:t>
      </w:r>
      <w:r w:rsidR="008D1066" w:rsidRPr="005532AF">
        <w:t>ontribute to the development, evaluation and analysis of policies and procedures applicable to professional practice across Government.</w:t>
      </w:r>
    </w:p>
    <w:p w14:paraId="2B337217" w14:textId="77777777" w:rsidR="00000466" w:rsidRPr="005532AF" w:rsidRDefault="00000466" w:rsidP="002A7A6E">
      <w:pPr>
        <w:pStyle w:val="DotPoint"/>
        <w:numPr>
          <w:ilvl w:val="0"/>
          <w:numId w:val="0"/>
        </w:numPr>
        <w:spacing w:line="276" w:lineRule="auto"/>
        <w:ind w:left="1440"/>
      </w:pPr>
    </w:p>
    <w:p w14:paraId="6FACA7F5" w14:textId="77777777" w:rsidR="007D3603" w:rsidRPr="005532AF" w:rsidRDefault="007D3603" w:rsidP="002A7A6E">
      <w:pPr>
        <w:pStyle w:val="DotPoint"/>
        <w:numPr>
          <w:ilvl w:val="0"/>
          <w:numId w:val="25"/>
        </w:numPr>
        <w:spacing w:line="276" w:lineRule="auto"/>
      </w:pPr>
      <w:r w:rsidRPr="005532AF">
        <w:t xml:space="preserve">This position </w:t>
      </w:r>
      <w:r w:rsidR="005532AF" w:rsidRPr="005532AF">
        <w:t>does not</w:t>
      </w:r>
      <w:r w:rsidRPr="005532AF">
        <w:t xml:space="preserve"> require a pre-employment medical </w:t>
      </w:r>
    </w:p>
    <w:p w14:paraId="4DB44668" w14:textId="77777777" w:rsidR="008D1066" w:rsidRPr="005532AF" w:rsidRDefault="008D1066" w:rsidP="008D1066">
      <w:pPr>
        <w:pStyle w:val="DotPoint"/>
        <w:numPr>
          <w:ilvl w:val="0"/>
          <w:numId w:val="0"/>
        </w:numPr>
        <w:spacing w:line="276" w:lineRule="auto"/>
      </w:pPr>
    </w:p>
    <w:p w14:paraId="17FDECE9" w14:textId="77777777" w:rsidR="002A43D2" w:rsidRPr="005532AF" w:rsidRDefault="002A43D2" w:rsidP="002A7A6E">
      <w:pPr>
        <w:pStyle w:val="DotPoint"/>
        <w:numPr>
          <w:ilvl w:val="0"/>
          <w:numId w:val="25"/>
        </w:numPr>
        <w:spacing w:line="276" w:lineRule="auto"/>
      </w:pPr>
      <w:r w:rsidRPr="005532AF">
        <w:t xml:space="preserve">This position </w:t>
      </w:r>
      <w:r w:rsidR="005532AF" w:rsidRPr="005532AF">
        <w:t>does not</w:t>
      </w:r>
      <w:r w:rsidRPr="005532AF">
        <w:t xml:space="preserve"> require a Working with Vulnerable People Check</w:t>
      </w:r>
    </w:p>
    <w:p w14:paraId="0376540E" w14:textId="77777777" w:rsidR="008D1066" w:rsidRPr="005532AF" w:rsidRDefault="008D1066" w:rsidP="008D1066">
      <w:pPr>
        <w:pStyle w:val="DotPoint"/>
        <w:numPr>
          <w:ilvl w:val="0"/>
          <w:numId w:val="0"/>
        </w:numPr>
        <w:spacing w:line="276" w:lineRule="auto"/>
      </w:pPr>
    </w:p>
    <w:p w14:paraId="6D835368" w14:textId="77777777" w:rsidR="00921435" w:rsidRPr="005532AF" w:rsidRDefault="002A43D2" w:rsidP="005532AF">
      <w:pPr>
        <w:pStyle w:val="DotPoint"/>
        <w:numPr>
          <w:ilvl w:val="0"/>
          <w:numId w:val="25"/>
        </w:numPr>
        <w:spacing w:line="276" w:lineRule="auto"/>
      </w:pPr>
      <w:r w:rsidRPr="005532AF">
        <w:t xml:space="preserve">This position </w:t>
      </w:r>
      <w:r w:rsidR="008D1066" w:rsidRPr="005532AF">
        <w:t>does</w:t>
      </w:r>
      <w:r w:rsidRPr="005532AF">
        <w:t xml:space="preserve"> involve direct supervision of personnel</w:t>
      </w:r>
    </w:p>
    <w:p w14:paraId="6223B111" w14:textId="77777777" w:rsidR="002A43D2" w:rsidRPr="002A43D2" w:rsidRDefault="002A43D2" w:rsidP="00921435">
      <w:pPr>
        <w:pStyle w:val="Heading1"/>
        <w:pBdr>
          <w:bottom w:val="single" w:sz="12" w:space="1" w:color="auto"/>
        </w:pBdr>
        <w:spacing w:before="240" w:after="0"/>
        <w:rPr>
          <w:rFonts w:asciiTheme="minorHAnsi" w:hAnsiTheme="minorHAnsi"/>
          <w:sz w:val="28"/>
        </w:rPr>
      </w:pPr>
      <w:r w:rsidRPr="002A43D2">
        <w:rPr>
          <w:rFonts w:asciiTheme="minorHAnsi" w:hAnsiTheme="minorHAnsi"/>
          <w:sz w:val="28"/>
        </w:rPr>
        <w:t>SELECTION CRITERIA</w:t>
      </w:r>
    </w:p>
    <w:p w14:paraId="0E4CD5C9" w14:textId="77777777" w:rsidR="008D1066" w:rsidRDefault="008D1066" w:rsidP="008D1066">
      <w:pPr>
        <w:numPr>
          <w:ilvl w:val="0"/>
          <w:numId w:val="26"/>
        </w:numPr>
        <w:suppressAutoHyphens w:val="0"/>
        <w:spacing w:before="240"/>
        <w:rPr>
          <w:rFonts w:cs="Arial"/>
          <w:szCs w:val="24"/>
        </w:rPr>
      </w:pPr>
      <w:r>
        <w:rPr>
          <w:rFonts w:cs="Arial"/>
          <w:szCs w:val="24"/>
        </w:rPr>
        <w:t>Supervisory experiences in a service delivery environment, including the proven ability to motivate, develop and support staff members.</w:t>
      </w:r>
    </w:p>
    <w:p w14:paraId="34B2361E" w14:textId="77777777" w:rsidR="008D1066" w:rsidRDefault="008D1066" w:rsidP="008D1066">
      <w:pPr>
        <w:numPr>
          <w:ilvl w:val="0"/>
          <w:numId w:val="26"/>
        </w:numPr>
        <w:suppressAutoHyphens w:val="0"/>
        <w:spacing w:before="240"/>
        <w:rPr>
          <w:rFonts w:cs="Arial"/>
          <w:szCs w:val="24"/>
        </w:rPr>
      </w:pPr>
      <w:r>
        <w:rPr>
          <w:rFonts w:cs="Arial"/>
          <w:szCs w:val="24"/>
        </w:rPr>
        <w:t xml:space="preserve">Demonstrated conceptual and strategic decision-making abilities, including the proven capacity to quickly assimilate legislative and complex policy information. </w:t>
      </w:r>
    </w:p>
    <w:p w14:paraId="33D2FC49" w14:textId="77777777" w:rsidR="008D1066" w:rsidRDefault="008D1066" w:rsidP="008D1066">
      <w:pPr>
        <w:numPr>
          <w:ilvl w:val="0"/>
          <w:numId w:val="26"/>
        </w:numPr>
        <w:suppressAutoHyphens w:val="0"/>
        <w:spacing w:before="240" w:after="0"/>
        <w:rPr>
          <w:rFonts w:cs="Arial"/>
          <w:szCs w:val="24"/>
        </w:rPr>
      </w:pPr>
      <w:r>
        <w:rPr>
          <w:rFonts w:cs="Arial"/>
          <w:szCs w:val="24"/>
        </w:rPr>
        <w:t>Highly developed interpersonal skills with the ability to foster productive working relationships.</w:t>
      </w:r>
    </w:p>
    <w:p w14:paraId="402538C3" w14:textId="77777777" w:rsidR="008D1066" w:rsidRDefault="008D1066" w:rsidP="008D1066">
      <w:pPr>
        <w:numPr>
          <w:ilvl w:val="0"/>
          <w:numId w:val="26"/>
        </w:numPr>
        <w:suppressAutoHyphens w:val="0"/>
        <w:spacing w:before="240" w:after="0"/>
        <w:rPr>
          <w:rFonts w:cs="Arial"/>
          <w:szCs w:val="24"/>
        </w:rPr>
      </w:pPr>
      <w:r w:rsidRPr="002C5B12">
        <w:rPr>
          <w:rFonts w:cs="Arial"/>
          <w:szCs w:val="24"/>
        </w:rPr>
        <w:t xml:space="preserve">Exceptional written and oral communication skills, including demonstrated experience in drafting clear and concise professional documents.  </w:t>
      </w:r>
    </w:p>
    <w:p w14:paraId="6EFF6C2D" w14:textId="77777777" w:rsidR="008D1066" w:rsidRDefault="008D1066" w:rsidP="008D1066">
      <w:pPr>
        <w:numPr>
          <w:ilvl w:val="0"/>
          <w:numId w:val="26"/>
        </w:numPr>
        <w:suppressAutoHyphens w:val="0"/>
        <w:spacing w:before="240" w:after="0"/>
        <w:rPr>
          <w:rFonts w:cs="Arial"/>
          <w:szCs w:val="24"/>
        </w:rPr>
      </w:pPr>
      <w:r w:rsidRPr="002C5B12">
        <w:rPr>
          <w:rFonts w:cs="Arial"/>
          <w:szCs w:val="24"/>
        </w:rPr>
        <w:t>Understanding of public service values covering ethical standards and a demonstrated self-awareness, professionalism and a proven commitment to the ongoing integration of workplace respect, equity and diversity work practices and workplace health and safety principles and practices.</w:t>
      </w:r>
    </w:p>
    <w:p w14:paraId="57E5E44C" w14:textId="77777777" w:rsidR="0049466F" w:rsidRDefault="0049466F" w:rsidP="0049466F">
      <w:pPr>
        <w:pStyle w:val="BodyText"/>
      </w:pPr>
    </w:p>
    <w:p w14:paraId="29740B75" w14:textId="77777777" w:rsidR="0049466F" w:rsidRPr="001D6ED2" w:rsidRDefault="0049466F" w:rsidP="0049466F">
      <w:pPr>
        <w:spacing w:after="120"/>
        <w:rPr>
          <w:szCs w:val="24"/>
        </w:rPr>
      </w:pPr>
      <w:r>
        <w:rPr>
          <w:szCs w:val="24"/>
        </w:rPr>
        <w:t>Whilst not mandatory, the following knowledge/experience/qualifications would be highly regarded:</w:t>
      </w:r>
    </w:p>
    <w:p w14:paraId="63E844CB" w14:textId="77777777" w:rsidR="0049466F" w:rsidRDefault="0049466F" w:rsidP="0049466F">
      <w:pPr>
        <w:pStyle w:val="ListParagraph"/>
        <w:numPr>
          <w:ilvl w:val="0"/>
          <w:numId w:val="28"/>
        </w:numPr>
        <w:suppressAutoHyphens w:val="0"/>
        <w:spacing w:after="120"/>
        <w:rPr>
          <w:szCs w:val="24"/>
        </w:rPr>
      </w:pPr>
      <w:r>
        <w:rPr>
          <w:szCs w:val="24"/>
        </w:rPr>
        <w:t>Experience in workers’ compensation, injury management, claims or liability management for a large employer, insurer or regulator;</w:t>
      </w:r>
    </w:p>
    <w:p w14:paraId="60A40FE9" w14:textId="77777777" w:rsidR="00A32637" w:rsidRPr="001022F0" w:rsidRDefault="00A32637" w:rsidP="0049466F">
      <w:pPr>
        <w:pStyle w:val="ListParagraph"/>
        <w:numPr>
          <w:ilvl w:val="0"/>
          <w:numId w:val="28"/>
        </w:numPr>
        <w:suppressAutoHyphens w:val="0"/>
        <w:spacing w:after="120"/>
        <w:rPr>
          <w:szCs w:val="24"/>
        </w:rPr>
      </w:pPr>
      <w:r>
        <w:rPr>
          <w:szCs w:val="24"/>
        </w:rPr>
        <w:t>Experience in work, health and safety or human resources;</w:t>
      </w:r>
    </w:p>
    <w:p w14:paraId="4499201F" w14:textId="1C1949E2" w:rsidR="00A32637" w:rsidRDefault="0049466F" w:rsidP="003C6A35">
      <w:pPr>
        <w:pStyle w:val="ListParagraph"/>
        <w:numPr>
          <w:ilvl w:val="0"/>
          <w:numId w:val="28"/>
        </w:numPr>
        <w:spacing w:after="120"/>
        <w:rPr>
          <w:rFonts w:cs="Arial"/>
          <w:szCs w:val="24"/>
        </w:rPr>
      </w:pPr>
      <w:r w:rsidRPr="00262C6F">
        <w:rPr>
          <w:rFonts w:cs="Arial"/>
          <w:szCs w:val="24"/>
        </w:rPr>
        <w:t>Tertiary qualifications in an allied health profession, rehabilitation, or occupational health and safety or partial completion of studies in these fields.</w:t>
      </w:r>
    </w:p>
    <w:p w14:paraId="1686BB1D" w14:textId="77777777" w:rsidR="003C6A35" w:rsidRPr="003C6A35" w:rsidRDefault="003C6A35" w:rsidP="003C6A35">
      <w:pPr>
        <w:pStyle w:val="ListParagraph"/>
        <w:spacing w:after="120"/>
        <w:rPr>
          <w:rFonts w:cs="Arial"/>
          <w:szCs w:val="24"/>
        </w:rPr>
      </w:pPr>
    </w:p>
    <w:p w14:paraId="41720EFE" w14:textId="77777777" w:rsidR="005532AF" w:rsidRDefault="005532AF" w:rsidP="005532AF">
      <w:pPr>
        <w:pStyle w:val="Heading1"/>
        <w:pBdr>
          <w:bottom w:val="single" w:sz="12" w:space="1" w:color="auto"/>
        </w:pBdr>
        <w:rPr>
          <w:rFonts w:asciiTheme="minorHAnsi" w:hAnsiTheme="minorHAnsi"/>
          <w:sz w:val="28"/>
        </w:rPr>
      </w:pPr>
      <w:r>
        <w:rPr>
          <w:rFonts w:asciiTheme="minorHAnsi" w:hAnsiTheme="minorHAnsi"/>
          <w:sz w:val="28"/>
        </w:rPr>
        <w:t xml:space="preserve">WORK ENVIRONMENT DESCRIPTION </w:t>
      </w:r>
    </w:p>
    <w:p w14:paraId="4FB5F5EC" w14:textId="26AA6FFD" w:rsidR="005532AF" w:rsidRDefault="005532AF" w:rsidP="005532AF">
      <w:pPr>
        <w:spacing w:before="240" w:line="276" w:lineRule="auto"/>
        <w:rPr>
          <w:szCs w:val="24"/>
        </w:rPr>
      </w:pPr>
      <w:r>
        <w:rPr>
          <w:szCs w:val="24"/>
        </w:rPr>
        <w:t xml:space="preserve">The following work environment description outlines the inherent requirements of the role of </w:t>
      </w:r>
      <w:r w:rsidR="00C03040">
        <w:rPr>
          <w:szCs w:val="24"/>
        </w:rPr>
        <w:t xml:space="preserve">Assistant </w:t>
      </w:r>
      <w:proofErr w:type="gramStart"/>
      <w:r w:rsidR="00C03040">
        <w:rPr>
          <w:szCs w:val="24"/>
        </w:rPr>
        <w:t>Director</w:t>
      </w:r>
      <w:r>
        <w:rPr>
          <w:szCs w:val="24"/>
        </w:rPr>
        <w:t xml:space="preserve">  and</w:t>
      </w:r>
      <w:proofErr w:type="gramEnd"/>
      <w:r>
        <w:rPr>
          <w:szCs w:val="24"/>
        </w:rPr>
        <w:t xml:space="preserve"> indicates how frequently each of these requirements would be performed. Please note that CMTEDD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532AF" w14:paraId="482E4897"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A83BCC" w14:textId="77777777" w:rsidR="005532AF" w:rsidRDefault="005532AF">
            <w:pPr>
              <w:pStyle w:val="Tableheading"/>
            </w:pPr>
            <w:r>
              <w:t>ADMINISTRATIVE</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0ACB83" w14:textId="77777777" w:rsidR="005532AF" w:rsidRDefault="005532AF">
            <w:pPr>
              <w:pStyle w:val="Tableheading"/>
              <w:jc w:val="center"/>
            </w:pPr>
            <w:r>
              <w:t>FREQUENCY</w:t>
            </w:r>
          </w:p>
        </w:tc>
      </w:tr>
      <w:tr w:rsidR="005532AF" w14:paraId="1CBB8613"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2A3A731" w14:textId="77777777" w:rsidR="005532AF" w:rsidRDefault="005532AF">
            <w:pPr>
              <w:pStyle w:val="Tabletext"/>
              <w:spacing w:before="0" w:after="0"/>
              <w:rPr>
                <w:sz w:val="24"/>
              </w:rPr>
            </w:pPr>
            <w:r>
              <w:rPr>
                <w:sz w:val="24"/>
              </w:rPr>
              <w:t>Telephone use</w:t>
            </w:r>
          </w:p>
        </w:tc>
        <w:sdt>
          <w:sdtPr>
            <w:rPr>
              <w:sz w:val="24"/>
              <w:szCs w:val="24"/>
            </w:rPr>
            <w:id w:val="233384988"/>
            <w:placeholder>
              <w:docPart w:val="46CEABF98B434860A81F013923FFCE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B51D093" w14:textId="77777777" w:rsidR="005532AF" w:rsidRDefault="005532AF">
                <w:pPr>
                  <w:pStyle w:val="Tabletext"/>
                  <w:spacing w:before="0" w:after="0"/>
                  <w:jc w:val="center"/>
                  <w:rPr>
                    <w:sz w:val="24"/>
                    <w:szCs w:val="24"/>
                  </w:rPr>
                </w:pPr>
                <w:r>
                  <w:rPr>
                    <w:sz w:val="24"/>
                    <w:szCs w:val="24"/>
                  </w:rPr>
                  <w:t>Frequently</w:t>
                </w:r>
              </w:p>
            </w:tc>
          </w:sdtContent>
        </w:sdt>
      </w:tr>
      <w:tr w:rsidR="005532AF" w14:paraId="2947FA2F"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113453E" w14:textId="77777777" w:rsidR="005532AF" w:rsidRDefault="005532AF">
            <w:pPr>
              <w:pStyle w:val="Tabletext"/>
              <w:spacing w:before="0" w:after="0"/>
              <w:rPr>
                <w:sz w:val="24"/>
              </w:rPr>
            </w:pPr>
            <w:r>
              <w:rPr>
                <w:sz w:val="24"/>
              </w:rPr>
              <w:t>General computer use</w:t>
            </w:r>
          </w:p>
        </w:tc>
        <w:sdt>
          <w:sdtPr>
            <w:rPr>
              <w:sz w:val="24"/>
              <w:szCs w:val="24"/>
            </w:rPr>
            <w:id w:val="407194913"/>
            <w:placeholder>
              <w:docPart w:val="FC44A91B818D40D183CDA49F2E8521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B543A29" w14:textId="77777777" w:rsidR="005532AF" w:rsidRDefault="005532AF">
                <w:pPr>
                  <w:pStyle w:val="Tabletext"/>
                  <w:spacing w:before="0" w:after="0"/>
                  <w:jc w:val="center"/>
                  <w:rPr>
                    <w:sz w:val="24"/>
                    <w:szCs w:val="24"/>
                  </w:rPr>
                </w:pPr>
                <w:r>
                  <w:rPr>
                    <w:sz w:val="24"/>
                    <w:szCs w:val="24"/>
                  </w:rPr>
                  <w:t>Frequently</w:t>
                </w:r>
              </w:p>
            </w:tc>
          </w:sdtContent>
        </w:sdt>
      </w:tr>
      <w:tr w:rsidR="005532AF" w14:paraId="2BE2223E"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95594E5" w14:textId="77777777" w:rsidR="005532AF" w:rsidRDefault="005532AF">
            <w:pPr>
              <w:pStyle w:val="Tabletext"/>
              <w:spacing w:before="0" w:after="0"/>
              <w:rPr>
                <w:sz w:val="24"/>
              </w:rPr>
            </w:pPr>
            <w:r>
              <w:rPr>
                <w:sz w:val="24"/>
              </w:rPr>
              <w:t>Extensive keying/data entry</w:t>
            </w:r>
          </w:p>
        </w:tc>
        <w:sdt>
          <w:sdtPr>
            <w:rPr>
              <w:sz w:val="24"/>
              <w:szCs w:val="24"/>
            </w:rPr>
            <w:id w:val="407194914"/>
            <w:placeholder>
              <w:docPart w:val="63F57E13BDD64283B4E1BE5207C0A7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33DFB64" w14:textId="77777777" w:rsidR="005532AF" w:rsidRDefault="005532AF">
                <w:pPr>
                  <w:pStyle w:val="Tabletext"/>
                  <w:spacing w:before="0" w:after="0"/>
                  <w:jc w:val="center"/>
                  <w:rPr>
                    <w:sz w:val="24"/>
                    <w:szCs w:val="24"/>
                  </w:rPr>
                </w:pPr>
                <w:r>
                  <w:rPr>
                    <w:sz w:val="24"/>
                    <w:szCs w:val="24"/>
                  </w:rPr>
                  <w:t>Frequently</w:t>
                </w:r>
              </w:p>
            </w:tc>
          </w:sdtContent>
        </w:sdt>
      </w:tr>
      <w:tr w:rsidR="005532AF" w14:paraId="7A01E600"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D486231" w14:textId="77777777" w:rsidR="005532AF" w:rsidRDefault="005532AF">
            <w:pPr>
              <w:pStyle w:val="Tabletext"/>
              <w:spacing w:before="0" w:after="0"/>
              <w:rPr>
                <w:sz w:val="24"/>
              </w:rPr>
            </w:pPr>
            <w:r>
              <w:rPr>
                <w:sz w:val="24"/>
              </w:rPr>
              <w:t>Graphical/analytical based</w:t>
            </w:r>
          </w:p>
        </w:tc>
        <w:sdt>
          <w:sdtPr>
            <w:rPr>
              <w:sz w:val="24"/>
              <w:szCs w:val="24"/>
            </w:rPr>
            <w:id w:val="407194915"/>
            <w:placeholder>
              <w:docPart w:val="8F9327FE52C340BF821D04048A55F6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CEBB815" w14:textId="77777777" w:rsidR="005532AF" w:rsidRDefault="005532AF">
                <w:pPr>
                  <w:pStyle w:val="Tabletext"/>
                  <w:spacing w:before="0" w:after="0"/>
                  <w:jc w:val="center"/>
                  <w:rPr>
                    <w:sz w:val="24"/>
                    <w:szCs w:val="24"/>
                  </w:rPr>
                </w:pPr>
                <w:r>
                  <w:rPr>
                    <w:sz w:val="24"/>
                    <w:szCs w:val="24"/>
                  </w:rPr>
                  <w:t>Frequently</w:t>
                </w:r>
              </w:p>
            </w:tc>
          </w:sdtContent>
        </w:sdt>
      </w:tr>
      <w:tr w:rsidR="005532AF" w14:paraId="4E92420B"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5E18F41" w14:textId="77777777" w:rsidR="005532AF" w:rsidRDefault="005532AF">
            <w:pPr>
              <w:pStyle w:val="Tabletext"/>
              <w:spacing w:before="0" w:after="0"/>
              <w:rPr>
                <w:sz w:val="24"/>
              </w:rPr>
            </w:pPr>
            <w:r>
              <w:rPr>
                <w:sz w:val="24"/>
              </w:rPr>
              <w:t>Sitting at a desk</w:t>
            </w:r>
          </w:p>
        </w:tc>
        <w:sdt>
          <w:sdtPr>
            <w:rPr>
              <w:sz w:val="24"/>
              <w:szCs w:val="24"/>
            </w:rPr>
            <w:id w:val="407194916"/>
            <w:placeholder>
              <w:docPart w:val="23C80F5223E44789A5705E0E96DC15A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94170D4" w14:textId="77777777" w:rsidR="005532AF" w:rsidRDefault="005532AF">
                <w:pPr>
                  <w:pStyle w:val="Tabletext"/>
                  <w:spacing w:before="0" w:after="0"/>
                  <w:jc w:val="center"/>
                  <w:rPr>
                    <w:sz w:val="24"/>
                    <w:szCs w:val="24"/>
                  </w:rPr>
                </w:pPr>
                <w:r>
                  <w:rPr>
                    <w:sz w:val="24"/>
                    <w:szCs w:val="24"/>
                  </w:rPr>
                  <w:t>Frequently</w:t>
                </w:r>
              </w:p>
            </w:tc>
          </w:sdtContent>
        </w:sdt>
      </w:tr>
      <w:tr w:rsidR="005532AF" w14:paraId="3B2B4B34"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BFC6F58" w14:textId="77777777" w:rsidR="005532AF" w:rsidRDefault="005532AF">
            <w:pPr>
              <w:pStyle w:val="Tabletext"/>
              <w:spacing w:before="0" w:after="0"/>
              <w:rPr>
                <w:sz w:val="24"/>
              </w:rPr>
            </w:pPr>
            <w:r>
              <w:rPr>
                <w:sz w:val="24"/>
              </w:rPr>
              <w:t xml:space="preserve">Standing for long periods </w:t>
            </w:r>
          </w:p>
        </w:tc>
        <w:sdt>
          <w:sdtPr>
            <w:rPr>
              <w:sz w:val="24"/>
              <w:szCs w:val="24"/>
            </w:rPr>
            <w:id w:val="407194917"/>
            <w:placeholder>
              <w:docPart w:val="CEE66868EB424EBBAB242C431AC157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E486A84" w14:textId="77777777" w:rsidR="005532AF" w:rsidRDefault="005532AF">
                <w:pPr>
                  <w:pStyle w:val="Tabletext"/>
                  <w:spacing w:before="0" w:after="0"/>
                  <w:jc w:val="center"/>
                  <w:rPr>
                    <w:sz w:val="24"/>
                    <w:szCs w:val="24"/>
                  </w:rPr>
                </w:pPr>
                <w:r>
                  <w:rPr>
                    <w:sz w:val="24"/>
                    <w:szCs w:val="24"/>
                  </w:rPr>
                  <w:t>Occasionally</w:t>
                </w:r>
              </w:p>
            </w:tc>
          </w:sdtContent>
        </w:sdt>
      </w:tr>
      <w:tr w:rsidR="005532AF" w14:paraId="6B5FBB1C"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6F0F079" w14:textId="77777777" w:rsidR="005532AF" w:rsidRDefault="005532AF">
            <w:pPr>
              <w:pStyle w:val="Tabletext"/>
              <w:spacing w:before="0" w:after="0"/>
              <w:rPr>
                <w:sz w:val="24"/>
              </w:rPr>
            </w:pPr>
            <w:r>
              <w:rPr>
                <w:sz w:val="24"/>
              </w:rPr>
              <w:t xml:space="preserve">Designated workstation </w:t>
            </w:r>
          </w:p>
        </w:tc>
        <w:sdt>
          <w:sdtPr>
            <w:rPr>
              <w:sz w:val="24"/>
              <w:szCs w:val="24"/>
            </w:rPr>
            <w:id w:val="407194918"/>
            <w:placeholder>
              <w:docPart w:val="3A003556AC9A4FFAB255E17EC069F9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445F89E" w14:textId="01B60A73" w:rsidR="005532AF" w:rsidRDefault="00C03040">
                <w:pPr>
                  <w:pStyle w:val="Tabletext"/>
                  <w:spacing w:before="0" w:after="0"/>
                  <w:jc w:val="center"/>
                  <w:rPr>
                    <w:sz w:val="24"/>
                    <w:szCs w:val="24"/>
                  </w:rPr>
                </w:pPr>
                <w:r>
                  <w:rPr>
                    <w:sz w:val="24"/>
                    <w:szCs w:val="24"/>
                  </w:rPr>
                  <w:t>Occasionally</w:t>
                </w:r>
              </w:p>
            </w:tc>
          </w:sdtContent>
        </w:sdt>
      </w:tr>
    </w:tbl>
    <w:p w14:paraId="529A08B9" w14:textId="77777777" w:rsidR="005532AF" w:rsidRDefault="005532AF" w:rsidP="005532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2AF" w14:paraId="7EDCA3B1"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4D7C3E" w14:textId="77777777" w:rsidR="005532AF" w:rsidRDefault="005532AF">
            <w:pPr>
              <w:pStyle w:val="Tableheading"/>
              <w:rPr>
                <w:rFonts w:ascii="Calibri Light" w:hAnsi="Calibri Light"/>
                <w:szCs w:val="24"/>
              </w:rPr>
            </w:pPr>
            <w:r>
              <w:t>STANDARD HOURS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A44AF7" w14:textId="77777777" w:rsidR="005532AF" w:rsidRDefault="005532AF">
            <w:pPr>
              <w:pStyle w:val="Tableheading"/>
              <w:jc w:val="center"/>
            </w:pPr>
            <w:r>
              <w:t>FREQUENCY</w:t>
            </w:r>
          </w:p>
        </w:tc>
      </w:tr>
      <w:tr w:rsidR="005532AF" w14:paraId="389E3DD7"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180C5D1" w14:textId="77777777" w:rsidR="005532AF" w:rsidRDefault="005532AF">
            <w:pPr>
              <w:pStyle w:val="Tabletext"/>
              <w:spacing w:before="0" w:after="0"/>
              <w:rPr>
                <w:sz w:val="24"/>
              </w:rPr>
            </w:pPr>
            <w:r>
              <w:rPr>
                <w:sz w:val="24"/>
              </w:rPr>
              <w:t xml:space="preserve">Flexible working hours (access to flex time) </w:t>
            </w:r>
          </w:p>
        </w:tc>
        <w:sdt>
          <w:sdtPr>
            <w:rPr>
              <w:sz w:val="24"/>
              <w:szCs w:val="24"/>
            </w:rPr>
            <w:id w:val="407194600"/>
            <w:placeholder>
              <w:docPart w:val="C48B3F6A85BA4E91B5DDE718A02B61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431E154" w14:textId="77777777" w:rsidR="005532AF" w:rsidRDefault="005532AF">
                <w:pPr>
                  <w:pStyle w:val="Tabletext"/>
                  <w:spacing w:before="0" w:after="0"/>
                  <w:jc w:val="center"/>
                  <w:rPr>
                    <w:sz w:val="24"/>
                    <w:szCs w:val="24"/>
                  </w:rPr>
                </w:pPr>
                <w:r>
                  <w:rPr>
                    <w:sz w:val="24"/>
                    <w:szCs w:val="24"/>
                  </w:rPr>
                  <w:t>Occasionally</w:t>
                </w:r>
              </w:p>
            </w:tc>
          </w:sdtContent>
        </w:sdt>
      </w:tr>
      <w:tr w:rsidR="005532AF" w14:paraId="6E8F8CE0"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9B7315B" w14:textId="77777777" w:rsidR="005532AF" w:rsidRDefault="005532AF">
            <w:pPr>
              <w:pStyle w:val="Tabletext"/>
              <w:spacing w:before="0" w:after="0"/>
              <w:rPr>
                <w:sz w:val="24"/>
              </w:rPr>
            </w:pPr>
            <w:r>
              <w:rPr>
                <w:sz w:val="24"/>
              </w:rPr>
              <w:t xml:space="preserve">Fixed or specified start/finish times </w:t>
            </w:r>
          </w:p>
        </w:tc>
        <w:sdt>
          <w:sdtPr>
            <w:rPr>
              <w:sz w:val="24"/>
              <w:szCs w:val="24"/>
            </w:rPr>
            <w:id w:val="407194601"/>
            <w:placeholder>
              <w:docPart w:val="05273F13AC134296B5FBF6C17A9F1D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3ED3823" w14:textId="19EE3A39" w:rsidR="005532AF" w:rsidRDefault="00C03040">
                <w:pPr>
                  <w:pStyle w:val="Tabletext"/>
                  <w:spacing w:before="0" w:after="0"/>
                  <w:jc w:val="center"/>
                  <w:rPr>
                    <w:sz w:val="24"/>
                    <w:szCs w:val="24"/>
                  </w:rPr>
                </w:pPr>
                <w:r>
                  <w:rPr>
                    <w:sz w:val="24"/>
                    <w:szCs w:val="24"/>
                  </w:rPr>
                  <w:t>Occasionally</w:t>
                </w:r>
              </w:p>
            </w:tc>
          </w:sdtContent>
        </w:sdt>
      </w:tr>
      <w:tr w:rsidR="005532AF" w14:paraId="48EB14C8"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41C5873" w14:textId="77777777" w:rsidR="005532AF" w:rsidRDefault="005532AF">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63BF6351D99346D29E7B2AFD29BABA7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E79FCFC" w14:textId="77777777" w:rsidR="005532AF" w:rsidRDefault="005532AF">
                <w:pPr>
                  <w:pStyle w:val="Tabletext"/>
                  <w:spacing w:before="0" w:after="0"/>
                  <w:jc w:val="center"/>
                  <w:rPr>
                    <w:sz w:val="24"/>
                    <w:szCs w:val="24"/>
                  </w:rPr>
                </w:pPr>
                <w:r>
                  <w:rPr>
                    <w:sz w:val="24"/>
                    <w:szCs w:val="24"/>
                  </w:rPr>
                  <w:t>Never</w:t>
                </w:r>
              </w:p>
            </w:tc>
          </w:sdtContent>
        </w:sdt>
      </w:tr>
      <w:tr w:rsidR="005532AF" w14:paraId="30B93AED"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D891033" w14:textId="77777777" w:rsidR="005532AF" w:rsidRDefault="005532AF">
            <w:pPr>
              <w:pStyle w:val="Tabletext"/>
              <w:spacing w:before="0" w:after="0"/>
              <w:rPr>
                <w:sz w:val="24"/>
              </w:rPr>
            </w:pPr>
            <w:r>
              <w:rPr>
                <w:sz w:val="24"/>
              </w:rPr>
              <w:t>Access to Accrued Days Off (ADO’s)</w:t>
            </w:r>
          </w:p>
        </w:tc>
        <w:sdt>
          <w:sdtPr>
            <w:rPr>
              <w:sz w:val="24"/>
              <w:szCs w:val="24"/>
            </w:rPr>
            <w:id w:val="596444115"/>
            <w:placeholder>
              <w:docPart w:val="36C35C5A0A6B43FA814FF5F7E8E546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E3F62AD" w14:textId="77777777" w:rsidR="005532AF" w:rsidRDefault="005532AF">
                <w:pPr>
                  <w:pStyle w:val="Tabletext"/>
                  <w:spacing w:before="0" w:after="0"/>
                  <w:jc w:val="center"/>
                  <w:rPr>
                    <w:sz w:val="24"/>
                    <w:szCs w:val="24"/>
                  </w:rPr>
                </w:pPr>
                <w:r>
                  <w:rPr>
                    <w:sz w:val="24"/>
                    <w:szCs w:val="24"/>
                  </w:rPr>
                  <w:t>Never</w:t>
                </w:r>
              </w:p>
            </w:tc>
          </w:sdtContent>
        </w:sdt>
      </w:tr>
      <w:tr w:rsidR="005532AF" w14:paraId="1027B8D9"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D1652CA" w14:textId="77777777" w:rsidR="005532AF" w:rsidRDefault="005532AF">
            <w:pPr>
              <w:pStyle w:val="Tabletext"/>
              <w:spacing w:before="0" w:after="0"/>
              <w:rPr>
                <w:sz w:val="24"/>
              </w:rPr>
            </w:pPr>
            <w:r>
              <w:rPr>
                <w:sz w:val="24"/>
              </w:rPr>
              <w:t xml:space="preserve">Peaks and troughs </w:t>
            </w:r>
          </w:p>
        </w:tc>
        <w:sdt>
          <w:sdtPr>
            <w:rPr>
              <w:sz w:val="24"/>
              <w:szCs w:val="24"/>
            </w:rPr>
            <w:id w:val="407194921"/>
            <w:placeholder>
              <w:docPart w:val="4D3CC08289D748B187BF85A316CB0A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C72EE2A" w14:textId="77777777" w:rsidR="005532AF" w:rsidRDefault="005532AF">
                <w:pPr>
                  <w:pStyle w:val="Tabletext"/>
                  <w:spacing w:before="0" w:after="0"/>
                  <w:jc w:val="center"/>
                  <w:rPr>
                    <w:sz w:val="24"/>
                    <w:szCs w:val="24"/>
                  </w:rPr>
                </w:pPr>
                <w:r>
                  <w:rPr>
                    <w:sz w:val="24"/>
                    <w:szCs w:val="24"/>
                  </w:rPr>
                  <w:t>Occasionally</w:t>
                </w:r>
              </w:p>
            </w:tc>
          </w:sdtContent>
        </w:sdt>
      </w:tr>
      <w:tr w:rsidR="005532AF" w14:paraId="37122B96"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EEB0C69" w14:textId="77777777" w:rsidR="005532AF" w:rsidRDefault="005532AF">
            <w:pPr>
              <w:pStyle w:val="Tabletext"/>
              <w:spacing w:before="0" w:after="0"/>
              <w:rPr>
                <w:sz w:val="24"/>
              </w:rPr>
            </w:pPr>
            <w:r>
              <w:rPr>
                <w:sz w:val="24"/>
              </w:rPr>
              <w:t xml:space="preserve">Frequent overtime </w:t>
            </w:r>
          </w:p>
        </w:tc>
        <w:sdt>
          <w:sdtPr>
            <w:rPr>
              <w:sz w:val="24"/>
              <w:szCs w:val="24"/>
            </w:rPr>
            <w:id w:val="407194922"/>
            <w:placeholder>
              <w:docPart w:val="5F06606DF199461CA0A33E43F99B6C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A47FF18" w14:textId="77777777" w:rsidR="005532AF" w:rsidRDefault="005532AF">
                <w:pPr>
                  <w:pStyle w:val="Tabletext"/>
                  <w:spacing w:before="0" w:after="0"/>
                  <w:jc w:val="center"/>
                  <w:rPr>
                    <w:sz w:val="24"/>
                    <w:szCs w:val="24"/>
                  </w:rPr>
                </w:pPr>
                <w:r>
                  <w:rPr>
                    <w:sz w:val="24"/>
                    <w:szCs w:val="24"/>
                  </w:rPr>
                  <w:t>Never</w:t>
                </w:r>
              </w:p>
            </w:tc>
          </w:sdtContent>
        </w:sdt>
      </w:tr>
      <w:tr w:rsidR="005532AF" w14:paraId="3B26E4E6"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F1EFAAC" w14:textId="77777777" w:rsidR="005532AF" w:rsidRDefault="005532AF">
            <w:pPr>
              <w:pStyle w:val="Tabletext"/>
              <w:spacing w:before="0" w:after="0"/>
              <w:rPr>
                <w:sz w:val="24"/>
              </w:rPr>
            </w:pPr>
            <w:r>
              <w:rPr>
                <w:sz w:val="24"/>
              </w:rPr>
              <w:t xml:space="preserve">Rostered shift work </w:t>
            </w:r>
          </w:p>
        </w:tc>
        <w:sdt>
          <w:sdtPr>
            <w:rPr>
              <w:sz w:val="24"/>
              <w:szCs w:val="24"/>
            </w:rPr>
            <w:id w:val="407194923"/>
            <w:placeholder>
              <w:docPart w:val="3AD4BFF862994C2282F9CF990238BC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28388E0" w14:textId="77777777" w:rsidR="005532AF" w:rsidRDefault="005532AF">
                <w:pPr>
                  <w:pStyle w:val="Tabletext"/>
                  <w:spacing w:before="0" w:after="0"/>
                  <w:jc w:val="center"/>
                  <w:rPr>
                    <w:sz w:val="24"/>
                    <w:szCs w:val="24"/>
                  </w:rPr>
                </w:pPr>
                <w:r>
                  <w:rPr>
                    <w:sz w:val="24"/>
                    <w:szCs w:val="24"/>
                  </w:rPr>
                  <w:t>Never</w:t>
                </w:r>
              </w:p>
            </w:tc>
          </w:sdtContent>
        </w:sdt>
      </w:tr>
    </w:tbl>
    <w:p w14:paraId="5E281834" w14:textId="77777777" w:rsidR="005532AF" w:rsidRDefault="005532AF" w:rsidP="005532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2AF" w14:paraId="53F4BAE3"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357C20" w14:textId="77777777" w:rsidR="005532AF" w:rsidRDefault="005532AF">
            <w:pPr>
              <w:pStyle w:val="Tableheading"/>
              <w:rPr>
                <w:rFonts w:ascii="Calibri Light" w:hAnsi="Calibri Light"/>
                <w:szCs w:val="24"/>
              </w:rPr>
            </w:pPr>
            <w:r>
              <w:t xml:space="preserve">SOCIAL DEMANDS </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5E7AD6A" w14:textId="77777777" w:rsidR="005532AF" w:rsidRDefault="005532AF">
            <w:pPr>
              <w:pStyle w:val="Tableheading"/>
              <w:jc w:val="center"/>
            </w:pPr>
            <w:r>
              <w:t>FREQUENCY</w:t>
            </w:r>
          </w:p>
        </w:tc>
      </w:tr>
      <w:tr w:rsidR="005532AF" w14:paraId="4755A413"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EB26836" w14:textId="77777777" w:rsidR="005532AF" w:rsidRDefault="005532AF">
            <w:pPr>
              <w:pStyle w:val="Tabletext"/>
              <w:spacing w:before="0" w:after="0"/>
              <w:rPr>
                <w:sz w:val="24"/>
              </w:rPr>
            </w:pPr>
            <w:r>
              <w:rPr>
                <w:sz w:val="24"/>
              </w:rPr>
              <w:t>Work with others towards shared goals in a team environment</w:t>
            </w:r>
          </w:p>
        </w:tc>
        <w:sdt>
          <w:sdtPr>
            <w:rPr>
              <w:sz w:val="24"/>
              <w:szCs w:val="24"/>
            </w:rPr>
            <w:id w:val="407194924"/>
            <w:placeholder>
              <w:docPart w:val="238C608251A147D08BDB5D0BF55551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D54BFF9" w14:textId="77777777" w:rsidR="005532AF" w:rsidRDefault="005532AF">
                <w:pPr>
                  <w:pStyle w:val="Tabletext"/>
                  <w:spacing w:before="0" w:after="0"/>
                  <w:jc w:val="center"/>
                  <w:rPr>
                    <w:sz w:val="24"/>
                    <w:szCs w:val="24"/>
                  </w:rPr>
                </w:pPr>
                <w:r>
                  <w:rPr>
                    <w:sz w:val="24"/>
                    <w:szCs w:val="24"/>
                  </w:rPr>
                  <w:t>Frequently</w:t>
                </w:r>
              </w:p>
            </w:tc>
          </w:sdtContent>
        </w:sdt>
      </w:tr>
      <w:tr w:rsidR="005532AF" w14:paraId="017F9BBB"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B8446F7" w14:textId="77777777" w:rsidR="005532AF" w:rsidRDefault="005532AF">
            <w:pPr>
              <w:pStyle w:val="Tabletext"/>
              <w:spacing w:before="0" w:after="0"/>
              <w:rPr>
                <w:sz w:val="24"/>
              </w:rPr>
            </w:pPr>
            <w:r>
              <w:rPr>
                <w:sz w:val="24"/>
              </w:rPr>
              <w:t>Work in isolation from other staff (remote supervision)</w:t>
            </w:r>
          </w:p>
        </w:tc>
        <w:sdt>
          <w:sdtPr>
            <w:rPr>
              <w:sz w:val="24"/>
              <w:szCs w:val="24"/>
            </w:rPr>
            <w:id w:val="407194925"/>
            <w:placeholder>
              <w:docPart w:val="99B82023579A4F5DBB04B3F500168F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CA3584E" w14:textId="77777777" w:rsidR="005532AF" w:rsidRDefault="005532AF">
                <w:pPr>
                  <w:pStyle w:val="Tabletext"/>
                  <w:spacing w:before="0" w:after="0"/>
                  <w:jc w:val="center"/>
                  <w:rPr>
                    <w:sz w:val="24"/>
                    <w:szCs w:val="24"/>
                  </w:rPr>
                </w:pPr>
                <w:r>
                  <w:rPr>
                    <w:sz w:val="24"/>
                    <w:szCs w:val="24"/>
                  </w:rPr>
                  <w:t>Occasionally</w:t>
                </w:r>
              </w:p>
            </w:tc>
          </w:sdtContent>
        </w:sdt>
      </w:tr>
      <w:tr w:rsidR="005532AF" w14:paraId="471BCF20"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785FDEC" w14:textId="77777777" w:rsidR="005532AF" w:rsidRDefault="005532AF">
            <w:pPr>
              <w:pStyle w:val="Tabletext"/>
              <w:spacing w:before="0" w:after="0"/>
              <w:rPr>
                <w:sz w:val="24"/>
              </w:rPr>
            </w:pPr>
            <w:r>
              <w:rPr>
                <w:sz w:val="24"/>
              </w:rPr>
              <w:t>Working in a call centre environment</w:t>
            </w:r>
          </w:p>
        </w:tc>
        <w:sdt>
          <w:sdtPr>
            <w:rPr>
              <w:sz w:val="24"/>
              <w:szCs w:val="24"/>
            </w:rPr>
            <w:id w:val="407194926"/>
            <w:placeholder>
              <w:docPart w:val="B13E13B9CE834D66A66FD7366CF094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A6B07ED" w14:textId="77777777" w:rsidR="005532AF" w:rsidRDefault="005532AF">
                <w:pPr>
                  <w:pStyle w:val="Tabletext"/>
                  <w:spacing w:before="0" w:after="0"/>
                  <w:jc w:val="center"/>
                  <w:rPr>
                    <w:sz w:val="24"/>
                    <w:szCs w:val="24"/>
                  </w:rPr>
                </w:pPr>
                <w:r>
                  <w:rPr>
                    <w:sz w:val="24"/>
                    <w:szCs w:val="24"/>
                  </w:rPr>
                  <w:t>Never</w:t>
                </w:r>
              </w:p>
            </w:tc>
          </w:sdtContent>
        </w:sdt>
      </w:tr>
      <w:tr w:rsidR="005532AF" w14:paraId="1550EA81"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0E5CD6A" w14:textId="77777777" w:rsidR="005532AF" w:rsidRDefault="005532AF">
            <w:pPr>
              <w:pStyle w:val="Tabletext"/>
              <w:spacing w:before="0" w:after="0"/>
              <w:rPr>
                <w:sz w:val="24"/>
              </w:rPr>
            </w:pPr>
            <w:r>
              <w:rPr>
                <w:sz w:val="24"/>
              </w:rPr>
              <w:t>Working directly with the public</w:t>
            </w:r>
          </w:p>
        </w:tc>
        <w:sdt>
          <w:sdtPr>
            <w:rPr>
              <w:sz w:val="24"/>
              <w:szCs w:val="24"/>
            </w:rPr>
            <w:id w:val="407194927"/>
            <w:placeholder>
              <w:docPart w:val="1E3FCF1B90C846888B1EDCA53E01F5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B0621F0" w14:textId="77777777" w:rsidR="005532AF" w:rsidRDefault="005532AF">
                <w:pPr>
                  <w:pStyle w:val="Tabletext"/>
                  <w:spacing w:before="0" w:after="0"/>
                  <w:jc w:val="center"/>
                  <w:rPr>
                    <w:sz w:val="24"/>
                    <w:szCs w:val="24"/>
                  </w:rPr>
                </w:pPr>
                <w:r>
                  <w:rPr>
                    <w:sz w:val="24"/>
                    <w:szCs w:val="24"/>
                  </w:rPr>
                  <w:t>Never</w:t>
                </w:r>
              </w:p>
            </w:tc>
          </w:sdtContent>
        </w:sdt>
      </w:tr>
    </w:tbl>
    <w:p w14:paraId="5C410312" w14:textId="77777777" w:rsidR="005532AF" w:rsidRDefault="005532AF" w:rsidP="005532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2AF" w14:paraId="4D5103A1"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51FA9D2" w14:textId="77777777" w:rsidR="005532AF" w:rsidRDefault="005532AF">
            <w:pPr>
              <w:pStyle w:val="Tableheading"/>
              <w:rPr>
                <w:rFonts w:ascii="Calibri Light" w:hAnsi="Calibri Light"/>
                <w:szCs w:val="24"/>
              </w:rPr>
            </w:pPr>
            <w:r>
              <w:t>PHYSICAL DEMANDS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C2C6C9" w14:textId="77777777" w:rsidR="005532AF" w:rsidRDefault="005532AF">
            <w:pPr>
              <w:pStyle w:val="Tableheading"/>
              <w:jc w:val="center"/>
            </w:pPr>
            <w:r>
              <w:t>FREQUENCY</w:t>
            </w:r>
          </w:p>
        </w:tc>
      </w:tr>
      <w:tr w:rsidR="005532AF" w14:paraId="16E9EBC3"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80525EF" w14:textId="77777777" w:rsidR="005532AF" w:rsidRDefault="005532AF">
            <w:pPr>
              <w:pStyle w:val="Tabletext"/>
              <w:spacing w:before="0" w:after="0"/>
              <w:rPr>
                <w:sz w:val="24"/>
              </w:rPr>
            </w:pPr>
            <w:r>
              <w:rPr>
                <w:sz w:val="24"/>
              </w:rPr>
              <w:t>Distance walking (large buildings or inter-building transit)</w:t>
            </w:r>
          </w:p>
        </w:tc>
        <w:sdt>
          <w:sdtPr>
            <w:rPr>
              <w:sz w:val="24"/>
              <w:szCs w:val="24"/>
            </w:rPr>
            <w:id w:val="407194928"/>
            <w:placeholder>
              <w:docPart w:val="39355273B0644392806E3CA011A9B8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88D11A0" w14:textId="77777777" w:rsidR="005532AF" w:rsidRDefault="005532AF">
                <w:pPr>
                  <w:pStyle w:val="Tabletext"/>
                  <w:spacing w:before="0" w:after="0"/>
                  <w:jc w:val="center"/>
                  <w:rPr>
                    <w:sz w:val="24"/>
                    <w:szCs w:val="24"/>
                  </w:rPr>
                </w:pPr>
                <w:r>
                  <w:rPr>
                    <w:sz w:val="24"/>
                    <w:szCs w:val="24"/>
                  </w:rPr>
                  <w:t>Frequently</w:t>
                </w:r>
              </w:p>
            </w:tc>
          </w:sdtContent>
        </w:sdt>
      </w:tr>
      <w:tr w:rsidR="005532AF" w14:paraId="53B88F0A"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7065A01" w14:textId="77777777" w:rsidR="005532AF" w:rsidRDefault="005532AF">
            <w:pPr>
              <w:pStyle w:val="Tabletext"/>
              <w:spacing w:before="0" w:after="0"/>
              <w:rPr>
                <w:sz w:val="24"/>
              </w:rPr>
            </w:pPr>
            <w:r>
              <w:rPr>
                <w:sz w:val="24"/>
              </w:rPr>
              <w:t xml:space="preserve">Working outdoors </w:t>
            </w:r>
          </w:p>
        </w:tc>
        <w:sdt>
          <w:sdtPr>
            <w:rPr>
              <w:sz w:val="24"/>
              <w:szCs w:val="24"/>
            </w:rPr>
            <w:id w:val="407194929"/>
            <w:placeholder>
              <w:docPart w:val="CAE034D6958E4415AB3641135ABEE5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9B79AC0" w14:textId="77777777" w:rsidR="005532AF" w:rsidRDefault="005532AF">
                <w:pPr>
                  <w:pStyle w:val="Tabletext"/>
                  <w:spacing w:before="0" w:after="0"/>
                  <w:jc w:val="center"/>
                  <w:rPr>
                    <w:sz w:val="24"/>
                    <w:szCs w:val="24"/>
                  </w:rPr>
                </w:pPr>
                <w:r>
                  <w:rPr>
                    <w:sz w:val="24"/>
                    <w:szCs w:val="24"/>
                  </w:rPr>
                  <w:t>Occasionally</w:t>
                </w:r>
              </w:p>
            </w:tc>
          </w:sdtContent>
        </w:sdt>
      </w:tr>
    </w:tbl>
    <w:p w14:paraId="6A5463EC" w14:textId="77777777" w:rsidR="005532AF" w:rsidRDefault="005532AF" w:rsidP="005532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2AF" w14:paraId="019A516F"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8A4726" w14:textId="77777777" w:rsidR="005532AF" w:rsidRDefault="005532AF">
            <w:pPr>
              <w:pStyle w:val="Tableheading"/>
              <w:rPr>
                <w:rFonts w:ascii="Calibri Light" w:hAnsi="Calibri Light"/>
                <w:szCs w:val="24"/>
              </w:rPr>
            </w:pPr>
            <w:r>
              <w:t xml:space="preserve">MANUAL HANDLING </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D864A8" w14:textId="77777777" w:rsidR="005532AF" w:rsidRDefault="005532AF">
            <w:pPr>
              <w:pStyle w:val="Tableheading"/>
              <w:jc w:val="center"/>
            </w:pPr>
            <w:r>
              <w:t>FREQUENCY</w:t>
            </w:r>
          </w:p>
        </w:tc>
      </w:tr>
      <w:tr w:rsidR="005532AF" w14:paraId="2F6CCBE9"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832BEFB" w14:textId="77777777" w:rsidR="005532AF" w:rsidRDefault="005532AF">
            <w:pPr>
              <w:pStyle w:val="Tabletext"/>
              <w:spacing w:before="0" w:after="0"/>
              <w:rPr>
                <w:sz w:val="24"/>
              </w:rPr>
            </w:pPr>
            <w:r>
              <w:rPr>
                <w:sz w:val="24"/>
              </w:rPr>
              <w:t>Lifting 0 – 5kg</w:t>
            </w:r>
          </w:p>
        </w:tc>
        <w:sdt>
          <w:sdtPr>
            <w:rPr>
              <w:sz w:val="24"/>
              <w:szCs w:val="24"/>
            </w:rPr>
            <w:id w:val="407194930"/>
            <w:placeholder>
              <w:docPart w:val="186E8756F23E4A87B30B764CA1DCC6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DD56ABD" w14:textId="77777777" w:rsidR="005532AF" w:rsidRDefault="005532AF">
                <w:pPr>
                  <w:pStyle w:val="Tabletext"/>
                  <w:spacing w:before="0" w:after="0"/>
                  <w:jc w:val="center"/>
                  <w:rPr>
                    <w:sz w:val="24"/>
                    <w:szCs w:val="24"/>
                  </w:rPr>
                </w:pPr>
                <w:r>
                  <w:rPr>
                    <w:sz w:val="24"/>
                    <w:szCs w:val="24"/>
                  </w:rPr>
                  <w:t>Frequently</w:t>
                </w:r>
              </w:p>
            </w:tc>
          </w:sdtContent>
        </w:sdt>
      </w:tr>
      <w:tr w:rsidR="005532AF" w14:paraId="04C4D0A3"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BD77372" w14:textId="77777777" w:rsidR="005532AF" w:rsidRDefault="005532AF">
            <w:pPr>
              <w:pStyle w:val="Tabletext"/>
              <w:spacing w:before="0" w:after="0"/>
              <w:rPr>
                <w:sz w:val="24"/>
              </w:rPr>
            </w:pPr>
            <w:r>
              <w:rPr>
                <w:sz w:val="24"/>
              </w:rPr>
              <w:t>Lifting 5 – 10kg</w:t>
            </w:r>
          </w:p>
        </w:tc>
        <w:sdt>
          <w:sdtPr>
            <w:rPr>
              <w:sz w:val="24"/>
              <w:szCs w:val="24"/>
            </w:rPr>
            <w:id w:val="407194931"/>
            <w:placeholder>
              <w:docPart w:val="A6E2709766274969A5D753CD827236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374D966" w14:textId="77777777" w:rsidR="005532AF" w:rsidRDefault="005532AF">
                <w:pPr>
                  <w:pStyle w:val="Tabletext"/>
                  <w:spacing w:before="0" w:after="0"/>
                  <w:jc w:val="center"/>
                  <w:rPr>
                    <w:sz w:val="24"/>
                    <w:szCs w:val="24"/>
                  </w:rPr>
                </w:pPr>
                <w:r>
                  <w:rPr>
                    <w:sz w:val="24"/>
                    <w:szCs w:val="24"/>
                  </w:rPr>
                  <w:t>Occasionally</w:t>
                </w:r>
              </w:p>
            </w:tc>
          </w:sdtContent>
        </w:sdt>
      </w:tr>
      <w:tr w:rsidR="005532AF" w14:paraId="1D3BD0D3"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D84A1A2" w14:textId="77777777" w:rsidR="005532AF" w:rsidRDefault="005532AF">
            <w:pPr>
              <w:pStyle w:val="Tabletext"/>
              <w:spacing w:before="0" w:after="0"/>
              <w:rPr>
                <w:sz w:val="24"/>
              </w:rPr>
            </w:pPr>
            <w:r>
              <w:rPr>
                <w:sz w:val="24"/>
              </w:rPr>
              <w:t>Lifting 10kg+</w:t>
            </w:r>
          </w:p>
        </w:tc>
        <w:sdt>
          <w:sdtPr>
            <w:rPr>
              <w:sz w:val="24"/>
              <w:szCs w:val="24"/>
            </w:rPr>
            <w:id w:val="407194932"/>
            <w:placeholder>
              <w:docPart w:val="9D9B8FB75643431D86DBA20DEA8736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43981F8" w14:textId="77777777" w:rsidR="005532AF" w:rsidRDefault="005532AF">
                <w:pPr>
                  <w:pStyle w:val="Tabletext"/>
                  <w:spacing w:before="0" w:after="0"/>
                  <w:jc w:val="center"/>
                  <w:rPr>
                    <w:sz w:val="24"/>
                    <w:szCs w:val="24"/>
                  </w:rPr>
                </w:pPr>
                <w:r>
                  <w:rPr>
                    <w:sz w:val="24"/>
                    <w:szCs w:val="24"/>
                  </w:rPr>
                  <w:t>Never</w:t>
                </w:r>
              </w:p>
            </w:tc>
          </w:sdtContent>
        </w:sdt>
      </w:tr>
      <w:tr w:rsidR="005532AF" w14:paraId="03F8FCAD"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AC6FE4E" w14:textId="77777777" w:rsidR="005532AF" w:rsidRDefault="005532AF">
            <w:pPr>
              <w:pStyle w:val="Tabletext"/>
              <w:spacing w:before="0" w:after="0"/>
              <w:rPr>
                <w:sz w:val="24"/>
              </w:rPr>
            </w:pPr>
            <w:r>
              <w:rPr>
                <w:sz w:val="24"/>
              </w:rPr>
              <w:t>Climbing</w:t>
            </w:r>
          </w:p>
        </w:tc>
        <w:sdt>
          <w:sdtPr>
            <w:rPr>
              <w:sz w:val="24"/>
              <w:szCs w:val="24"/>
            </w:rPr>
            <w:id w:val="407194933"/>
            <w:placeholder>
              <w:docPart w:val="D9F192F41B83427F9DB4B4A89BDED9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F16AD08" w14:textId="77777777" w:rsidR="005532AF" w:rsidRDefault="005532AF">
                <w:pPr>
                  <w:pStyle w:val="Tabletext"/>
                  <w:spacing w:before="0" w:after="0"/>
                  <w:jc w:val="center"/>
                  <w:rPr>
                    <w:sz w:val="24"/>
                    <w:szCs w:val="24"/>
                  </w:rPr>
                </w:pPr>
                <w:r>
                  <w:rPr>
                    <w:sz w:val="24"/>
                    <w:szCs w:val="24"/>
                  </w:rPr>
                  <w:t>Never</w:t>
                </w:r>
              </w:p>
            </w:tc>
          </w:sdtContent>
        </w:sdt>
      </w:tr>
      <w:tr w:rsidR="005532AF" w14:paraId="1F2BCE62"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2023A7D" w14:textId="77777777" w:rsidR="005532AF" w:rsidRDefault="005532AF">
            <w:pPr>
              <w:pStyle w:val="Tabletext"/>
              <w:spacing w:before="0" w:after="0"/>
              <w:rPr>
                <w:sz w:val="24"/>
              </w:rPr>
            </w:pPr>
            <w:r>
              <w:rPr>
                <w:sz w:val="24"/>
              </w:rPr>
              <w:t>Reaching</w:t>
            </w:r>
          </w:p>
        </w:tc>
        <w:sdt>
          <w:sdtPr>
            <w:rPr>
              <w:sz w:val="24"/>
              <w:szCs w:val="24"/>
            </w:rPr>
            <w:id w:val="407194934"/>
            <w:placeholder>
              <w:docPart w:val="2934172CF2F444E880D30050635861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A8A8562" w14:textId="77777777" w:rsidR="005532AF" w:rsidRDefault="005532AF">
                <w:pPr>
                  <w:pStyle w:val="Tabletext"/>
                  <w:spacing w:before="0" w:after="0"/>
                  <w:jc w:val="center"/>
                  <w:rPr>
                    <w:sz w:val="24"/>
                    <w:szCs w:val="24"/>
                  </w:rPr>
                </w:pPr>
                <w:r>
                  <w:rPr>
                    <w:sz w:val="24"/>
                    <w:szCs w:val="24"/>
                  </w:rPr>
                  <w:t>Occasionally</w:t>
                </w:r>
              </w:p>
            </w:tc>
          </w:sdtContent>
        </w:sdt>
      </w:tr>
      <w:tr w:rsidR="005532AF" w14:paraId="374653AC"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E993E8B" w14:textId="77777777" w:rsidR="005532AF" w:rsidRDefault="005532AF">
            <w:pPr>
              <w:pStyle w:val="Tabletext"/>
              <w:spacing w:before="0" w:after="0"/>
              <w:rPr>
                <w:sz w:val="24"/>
              </w:rPr>
            </w:pPr>
            <w:r>
              <w:rPr>
                <w:sz w:val="24"/>
              </w:rPr>
              <w:t>Bending/squatting</w:t>
            </w:r>
          </w:p>
        </w:tc>
        <w:sdt>
          <w:sdtPr>
            <w:rPr>
              <w:sz w:val="24"/>
              <w:szCs w:val="24"/>
            </w:rPr>
            <w:id w:val="407194935"/>
            <w:placeholder>
              <w:docPart w:val="B21B8745F95F43FEA3D34F4437C3E3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8015C80" w14:textId="77777777" w:rsidR="005532AF" w:rsidRDefault="005532AF">
                <w:pPr>
                  <w:pStyle w:val="Tabletext"/>
                  <w:spacing w:before="0" w:after="0"/>
                  <w:jc w:val="center"/>
                  <w:rPr>
                    <w:sz w:val="24"/>
                    <w:szCs w:val="24"/>
                  </w:rPr>
                </w:pPr>
                <w:r>
                  <w:rPr>
                    <w:sz w:val="24"/>
                    <w:szCs w:val="24"/>
                  </w:rPr>
                  <w:t>Occasionally</w:t>
                </w:r>
              </w:p>
            </w:tc>
          </w:sdtContent>
        </w:sdt>
      </w:tr>
      <w:tr w:rsidR="005532AF" w14:paraId="4F2DE0E5"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004B7AA" w14:textId="77777777" w:rsidR="005532AF" w:rsidRDefault="005532AF">
            <w:pPr>
              <w:pStyle w:val="Tabletext"/>
              <w:spacing w:before="0" w:after="0"/>
              <w:rPr>
                <w:sz w:val="24"/>
              </w:rPr>
            </w:pPr>
            <w:r>
              <w:rPr>
                <w:sz w:val="24"/>
              </w:rPr>
              <w:t>Push/pull</w:t>
            </w:r>
          </w:p>
        </w:tc>
        <w:sdt>
          <w:sdtPr>
            <w:rPr>
              <w:sz w:val="24"/>
              <w:szCs w:val="24"/>
            </w:rPr>
            <w:id w:val="407194936"/>
            <w:placeholder>
              <w:docPart w:val="7B29BD46D6384EBC8A633BB76C6546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006C7DA" w14:textId="77777777" w:rsidR="005532AF" w:rsidRDefault="005532AF">
                <w:pPr>
                  <w:pStyle w:val="Tabletext"/>
                  <w:spacing w:before="0" w:after="0"/>
                  <w:jc w:val="center"/>
                  <w:rPr>
                    <w:sz w:val="24"/>
                    <w:szCs w:val="24"/>
                  </w:rPr>
                </w:pPr>
                <w:r>
                  <w:rPr>
                    <w:sz w:val="24"/>
                    <w:szCs w:val="24"/>
                  </w:rPr>
                  <w:t>Occasionally</w:t>
                </w:r>
              </w:p>
            </w:tc>
          </w:sdtContent>
        </w:sdt>
      </w:tr>
      <w:tr w:rsidR="005532AF" w14:paraId="7616D165"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E197DD8" w14:textId="77777777" w:rsidR="005532AF" w:rsidRDefault="005532AF">
            <w:pPr>
              <w:pStyle w:val="Tabletext"/>
              <w:spacing w:before="0" w:after="0"/>
              <w:rPr>
                <w:sz w:val="24"/>
              </w:rPr>
            </w:pPr>
            <w:r>
              <w:rPr>
                <w:sz w:val="24"/>
              </w:rPr>
              <w:t>Sequential repetitive movements in a short amount of time</w:t>
            </w:r>
          </w:p>
        </w:tc>
        <w:sdt>
          <w:sdtPr>
            <w:rPr>
              <w:sz w:val="24"/>
              <w:szCs w:val="24"/>
            </w:rPr>
            <w:id w:val="407194937"/>
            <w:placeholder>
              <w:docPart w:val="EC224144EE764D068482CD017A987A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2FD9A57" w14:textId="77777777" w:rsidR="005532AF" w:rsidRDefault="005532AF">
                <w:pPr>
                  <w:pStyle w:val="Tabletext"/>
                  <w:spacing w:before="0" w:after="0"/>
                  <w:jc w:val="center"/>
                  <w:rPr>
                    <w:sz w:val="24"/>
                    <w:szCs w:val="24"/>
                  </w:rPr>
                </w:pPr>
                <w:r>
                  <w:rPr>
                    <w:sz w:val="24"/>
                    <w:szCs w:val="24"/>
                  </w:rPr>
                  <w:t>Occasionally</w:t>
                </w:r>
              </w:p>
            </w:tc>
          </w:sdtContent>
        </w:sdt>
      </w:tr>
    </w:tbl>
    <w:p w14:paraId="646C0F11" w14:textId="77777777" w:rsidR="005532AF" w:rsidRDefault="005532AF" w:rsidP="005532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2AF" w14:paraId="6A2C00D7"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8AF74A" w14:textId="77777777" w:rsidR="005532AF" w:rsidRDefault="005532AF">
            <w:pPr>
              <w:pStyle w:val="Tableheading"/>
              <w:rPr>
                <w:rFonts w:ascii="Calibri Light" w:hAnsi="Calibri Light"/>
                <w:szCs w:val="24"/>
              </w:rPr>
            </w:pPr>
            <w:r>
              <w:t>TRAVEL</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3D8BE1" w14:textId="77777777" w:rsidR="005532AF" w:rsidRDefault="005532AF">
            <w:pPr>
              <w:pStyle w:val="Tableheading"/>
              <w:jc w:val="center"/>
            </w:pPr>
            <w:r>
              <w:t>FREQUENCY</w:t>
            </w:r>
          </w:p>
        </w:tc>
      </w:tr>
      <w:tr w:rsidR="005532AF" w14:paraId="3B5F63E9"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5292A99" w14:textId="77777777" w:rsidR="005532AF" w:rsidRDefault="005532AF">
            <w:pPr>
              <w:pStyle w:val="Tabletext"/>
              <w:spacing w:before="0" w:after="0"/>
              <w:rPr>
                <w:sz w:val="24"/>
              </w:rPr>
            </w:pPr>
            <w:r>
              <w:rPr>
                <w:sz w:val="24"/>
              </w:rPr>
              <w:t>Frequent travel – multiple work sites</w:t>
            </w:r>
          </w:p>
        </w:tc>
        <w:sdt>
          <w:sdtPr>
            <w:rPr>
              <w:sz w:val="24"/>
              <w:szCs w:val="24"/>
            </w:rPr>
            <w:id w:val="407194938"/>
            <w:placeholder>
              <w:docPart w:val="78A8EA179AE1497E88CB2A94C380A8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753F80B" w14:textId="77777777" w:rsidR="005532AF" w:rsidRDefault="005532AF">
                <w:pPr>
                  <w:pStyle w:val="Tabletext"/>
                  <w:spacing w:before="0" w:after="0"/>
                  <w:jc w:val="center"/>
                  <w:rPr>
                    <w:sz w:val="24"/>
                    <w:szCs w:val="24"/>
                  </w:rPr>
                </w:pPr>
                <w:r>
                  <w:rPr>
                    <w:sz w:val="24"/>
                    <w:szCs w:val="24"/>
                  </w:rPr>
                  <w:t>Frequently</w:t>
                </w:r>
              </w:p>
            </w:tc>
          </w:sdtContent>
        </w:sdt>
      </w:tr>
      <w:tr w:rsidR="005532AF" w14:paraId="6D774643"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588B809" w14:textId="77777777" w:rsidR="005532AF" w:rsidRDefault="005532AF">
            <w:pPr>
              <w:pStyle w:val="Tabletext"/>
              <w:spacing w:before="0" w:after="0"/>
              <w:rPr>
                <w:sz w:val="24"/>
              </w:rPr>
            </w:pPr>
            <w:r>
              <w:rPr>
                <w:sz w:val="24"/>
              </w:rPr>
              <w:t xml:space="preserve">Frequent travel – driving </w:t>
            </w:r>
          </w:p>
        </w:tc>
        <w:sdt>
          <w:sdtPr>
            <w:rPr>
              <w:sz w:val="24"/>
              <w:szCs w:val="24"/>
            </w:rPr>
            <w:id w:val="407194939"/>
            <w:placeholder>
              <w:docPart w:val="35D7A234F8C5451E8916925AE3AFB43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9091BAA" w14:textId="77777777" w:rsidR="005532AF" w:rsidRDefault="005532AF">
                <w:pPr>
                  <w:pStyle w:val="Tabletext"/>
                  <w:spacing w:before="0" w:after="0"/>
                  <w:jc w:val="center"/>
                  <w:rPr>
                    <w:sz w:val="24"/>
                    <w:szCs w:val="24"/>
                  </w:rPr>
                </w:pPr>
                <w:r>
                  <w:rPr>
                    <w:sz w:val="24"/>
                    <w:szCs w:val="24"/>
                  </w:rPr>
                  <w:t>Frequently</w:t>
                </w:r>
              </w:p>
            </w:tc>
          </w:sdtContent>
        </w:sdt>
      </w:tr>
      <w:tr w:rsidR="005532AF" w14:paraId="4CD1DADE"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3CF5BC6" w14:textId="77777777" w:rsidR="005532AF" w:rsidRDefault="005532AF">
            <w:pPr>
              <w:pStyle w:val="Tabletext"/>
              <w:spacing w:before="0" w:after="0"/>
              <w:rPr>
                <w:sz w:val="24"/>
              </w:rPr>
            </w:pPr>
            <w:r>
              <w:rPr>
                <w:sz w:val="24"/>
              </w:rPr>
              <w:t xml:space="preserve">Frequent travel – interstate </w:t>
            </w:r>
          </w:p>
        </w:tc>
        <w:sdt>
          <w:sdtPr>
            <w:rPr>
              <w:sz w:val="24"/>
              <w:szCs w:val="24"/>
            </w:rPr>
            <w:id w:val="407194940"/>
            <w:placeholder>
              <w:docPart w:val="E5C0FE8F8B044D5E9E453237F405A2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5006FE8" w14:textId="77777777" w:rsidR="005532AF" w:rsidRDefault="005532AF">
                <w:pPr>
                  <w:pStyle w:val="Tabletext"/>
                  <w:spacing w:before="0" w:after="0"/>
                  <w:jc w:val="center"/>
                  <w:rPr>
                    <w:sz w:val="24"/>
                    <w:szCs w:val="24"/>
                  </w:rPr>
                </w:pPr>
                <w:r>
                  <w:rPr>
                    <w:sz w:val="24"/>
                    <w:szCs w:val="24"/>
                  </w:rPr>
                  <w:t>Occasionally</w:t>
                </w:r>
              </w:p>
            </w:tc>
          </w:sdtContent>
        </w:sdt>
      </w:tr>
    </w:tbl>
    <w:p w14:paraId="29C64A58" w14:textId="77777777" w:rsidR="005532AF" w:rsidRDefault="005532AF" w:rsidP="005532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2AF" w14:paraId="3A83C56A"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1EE7B0" w14:textId="77777777" w:rsidR="005532AF" w:rsidRDefault="005532AF">
            <w:pPr>
              <w:pStyle w:val="Tableheading"/>
              <w:rPr>
                <w:rFonts w:ascii="Calibri Light" w:hAnsi="Calibri Light"/>
                <w:szCs w:val="24"/>
              </w:rPr>
            </w:pPr>
            <w:r>
              <w:t xml:space="preserve">SPECIFIC HAZARDS </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AB1CFC" w14:textId="77777777" w:rsidR="005532AF" w:rsidRDefault="005532AF">
            <w:pPr>
              <w:pStyle w:val="Tableheading"/>
              <w:jc w:val="center"/>
            </w:pPr>
            <w:r>
              <w:t>FREQUENCY</w:t>
            </w:r>
          </w:p>
        </w:tc>
      </w:tr>
      <w:tr w:rsidR="005532AF" w14:paraId="61E1E7C9"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C39537D" w14:textId="77777777" w:rsidR="005532AF" w:rsidRDefault="005532AF">
            <w:pPr>
              <w:pStyle w:val="Tabletext"/>
              <w:spacing w:before="0" w:after="0"/>
              <w:rPr>
                <w:sz w:val="24"/>
              </w:rPr>
            </w:pPr>
            <w:r>
              <w:rPr>
                <w:sz w:val="24"/>
              </w:rPr>
              <w:t xml:space="preserve">Working at heights </w:t>
            </w:r>
          </w:p>
        </w:tc>
        <w:sdt>
          <w:sdtPr>
            <w:rPr>
              <w:sz w:val="24"/>
              <w:szCs w:val="24"/>
            </w:rPr>
            <w:id w:val="407194941"/>
            <w:placeholder>
              <w:docPart w:val="E1B33A5D2321453094FF643180FFAE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E44D666" w14:textId="77777777" w:rsidR="005532AF" w:rsidRDefault="005532AF">
                <w:pPr>
                  <w:pStyle w:val="Tabletext"/>
                  <w:spacing w:before="0" w:after="0"/>
                  <w:jc w:val="center"/>
                  <w:rPr>
                    <w:sz w:val="24"/>
                    <w:szCs w:val="24"/>
                  </w:rPr>
                </w:pPr>
                <w:r>
                  <w:rPr>
                    <w:sz w:val="24"/>
                    <w:szCs w:val="24"/>
                  </w:rPr>
                  <w:t>Never</w:t>
                </w:r>
              </w:p>
            </w:tc>
          </w:sdtContent>
        </w:sdt>
      </w:tr>
      <w:tr w:rsidR="005532AF" w14:paraId="6DBBC49E"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285F70B" w14:textId="77777777" w:rsidR="005532AF" w:rsidRDefault="005532AF">
            <w:pPr>
              <w:pStyle w:val="Tabletext"/>
              <w:spacing w:before="0" w:after="0"/>
              <w:rPr>
                <w:sz w:val="24"/>
              </w:rPr>
            </w:pPr>
            <w:r>
              <w:rPr>
                <w:sz w:val="24"/>
              </w:rPr>
              <w:t xml:space="preserve">Exposure to extreme temperatures </w:t>
            </w:r>
          </w:p>
        </w:tc>
        <w:sdt>
          <w:sdtPr>
            <w:rPr>
              <w:sz w:val="24"/>
              <w:szCs w:val="24"/>
            </w:rPr>
            <w:id w:val="407194942"/>
            <w:placeholder>
              <w:docPart w:val="D68A9AF4F94546BFAE51C2DB8B6580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8631F7C" w14:textId="77777777" w:rsidR="005532AF" w:rsidRDefault="005532AF">
                <w:pPr>
                  <w:pStyle w:val="Tabletext"/>
                  <w:spacing w:before="0" w:after="0"/>
                  <w:jc w:val="center"/>
                  <w:rPr>
                    <w:sz w:val="24"/>
                    <w:szCs w:val="24"/>
                  </w:rPr>
                </w:pPr>
                <w:r>
                  <w:rPr>
                    <w:sz w:val="24"/>
                    <w:szCs w:val="24"/>
                  </w:rPr>
                  <w:t>Occasionally</w:t>
                </w:r>
              </w:p>
            </w:tc>
          </w:sdtContent>
        </w:sdt>
      </w:tr>
      <w:tr w:rsidR="005532AF" w14:paraId="18705FBA"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772C2CE" w14:textId="77777777" w:rsidR="005532AF" w:rsidRDefault="005532AF">
            <w:pPr>
              <w:pStyle w:val="Tabletext"/>
              <w:spacing w:before="0" w:after="0"/>
              <w:rPr>
                <w:sz w:val="24"/>
              </w:rPr>
            </w:pPr>
            <w:r>
              <w:rPr>
                <w:sz w:val="24"/>
              </w:rPr>
              <w:t>Operation of heavy machinery e.g. forklift</w:t>
            </w:r>
          </w:p>
        </w:tc>
        <w:sdt>
          <w:sdtPr>
            <w:rPr>
              <w:sz w:val="24"/>
              <w:szCs w:val="24"/>
            </w:rPr>
            <w:id w:val="407194943"/>
            <w:placeholder>
              <w:docPart w:val="3A3639D303D54C989BA85E3EFEEAE4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8A837C5" w14:textId="77777777" w:rsidR="005532AF" w:rsidRDefault="005532AF">
                <w:pPr>
                  <w:pStyle w:val="Tabletext"/>
                  <w:spacing w:before="0" w:after="0"/>
                  <w:jc w:val="center"/>
                  <w:rPr>
                    <w:sz w:val="24"/>
                    <w:szCs w:val="24"/>
                  </w:rPr>
                </w:pPr>
                <w:r>
                  <w:rPr>
                    <w:sz w:val="24"/>
                    <w:szCs w:val="24"/>
                  </w:rPr>
                  <w:t>Never</w:t>
                </w:r>
              </w:p>
            </w:tc>
          </w:sdtContent>
        </w:sdt>
      </w:tr>
      <w:tr w:rsidR="005532AF" w14:paraId="64E27E07"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A153046" w14:textId="77777777" w:rsidR="005532AF" w:rsidRDefault="005532AF">
            <w:pPr>
              <w:pStyle w:val="Tabletext"/>
              <w:spacing w:before="0" w:after="0"/>
              <w:rPr>
                <w:sz w:val="24"/>
              </w:rPr>
            </w:pPr>
            <w:r>
              <w:rPr>
                <w:sz w:val="24"/>
              </w:rPr>
              <w:t>Confined spaces</w:t>
            </w:r>
          </w:p>
        </w:tc>
        <w:sdt>
          <w:sdtPr>
            <w:rPr>
              <w:sz w:val="24"/>
              <w:szCs w:val="24"/>
            </w:rPr>
            <w:id w:val="407194944"/>
            <w:placeholder>
              <w:docPart w:val="7AF40769C90C40DCA1694DA5D0B146F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9E9AEC5" w14:textId="77777777" w:rsidR="005532AF" w:rsidRDefault="005532AF">
                <w:pPr>
                  <w:pStyle w:val="Tabletext"/>
                  <w:spacing w:before="0" w:after="0"/>
                  <w:jc w:val="center"/>
                  <w:rPr>
                    <w:sz w:val="24"/>
                    <w:szCs w:val="24"/>
                  </w:rPr>
                </w:pPr>
                <w:r>
                  <w:rPr>
                    <w:sz w:val="24"/>
                    <w:szCs w:val="24"/>
                  </w:rPr>
                  <w:t>Never</w:t>
                </w:r>
              </w:p>
            </w:tc>
          </w:sdtContent>
        </w:sdt>
      </w:tr>
      <w:tr w:rsidR="005532AF" w14:paraId="5309A75E"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009B0CD" w14:textId="77777777" w:rsidR="005532AF" w:rsidRDefault="005532AF">
            <w:pPr>
              <w:pStyle w:val="Tabletext"/>
              <w:spacing w:before="0" w:after="0"/>
              <w:rPr>
                <w:sz w:val="24"/>
              </w:rPr>
            </w:pPr>
            <w:r>
              <w:rPr>
                <w:sz w:val="24"/>
              </w:rPr>
              <w:t>Excessive noise</w:t>
            </w:r>
          </w:p>
        </w:tc>
        <w:sdt>
          <w:sdtPr>
            <w:rPr>
              <w:sz w:val="24"/>
              <w:szCs w:val="24"/>
            </w:rPr>
            <w:id w:val="407194945"/>
            <w:placeholder>
              <w:docPart w:val="7C2964F8967D400B89E187D1489905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ED095A4" w14:textId="77777777" w:rsidR="005532AF" w:rsidRDefault="005532AF">
                <w:pPr>
                  <w:pStyle w:val="Tabletext"/>
                  <w:spacing w:before="0" w:after="0"/>
                  <w:jc w:val="center"/>
                  <w:rPr>
                    <w:sz w:val="24"/>
                    <w:szCs w:val="24"/>
                  </w:rPr>
                </w:pPr>
                <w:r>
                  <w:rPr>
                    <w:sz w:val="24"/>
                    <w:szCs w:val="24"/>
                  </w:rPr>
                  <w:t>Occasionally</w:t>
                </w:r>
              </w:p>
            </w:tc>
          </w:sdtContent>
        </w:sdt>
      </w:tr>
      <w:tr w:rsidR="005532AF" w14:paraId="1D15EF37"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466A57A" w14:textId="77777777" w:rsidR="005532AF" w:rsidRDefault="005532AF">
            <w:pPr>
              <w:pStyle w:val="Tabletext"/>
              <w:spacing w:before="0" w:after="0"/>
              <w:rPr>
                <w:sz w:val="24"/>
              </w:rPr>
            </w:pPr>
            <w:r>
              <w:rPr>
                <w:sz w:val="24"/>
              </w:rPr>
              <w:t>Low lighting</w:t>
            </w:r>
          </w:p>
        </w:tc>
        <w:sdt>
          <w:sdtPr>
            <w:rPr>
              <w:sz w:val="24"/>
              <w:szCs w:val="24"/>
            </w:rPr>
            <w:id w:val="407194946"/>
            <w:placeholder>
              <w:docPart w:val="FB4B713DA60E4612B4830C21F0B662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0E71B7A" w14:textId="77777777" w:rsidR="005532AF" w:rsidRDefault="005532AF">
                <w:pPr>
                  <w:pStyle w:val="Tabletext"/>
                  <w:spacing w:before="0" w:after="0"/>
                  <w:jc w:val="center"/>
                  <w:rPr>
                    <w:sz w:val="24"/>
                    <w:szCs w:val="24"/>
                  </w:rPr>
                </w:pPr>
                <w:r>
                  <w:rPr>
                    <w:sz w:val="24"/>
                    <w:szCs w:val="24"/>
                  </w:rPr>
                  <w:t>Occasionally</w:t>
                </w:r>
              </w:p>
            </w:tc>
          </w:sdtContent>
        </w:sdt>
      </w:tr>
      <w:tr w:rsidR="005532AF" w14:paraId="670DD434"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D86C6ED" w14:textId="77777777" w:rsidR="005532AF" w:rsidRDefault="005532AF">
            <w:pPr>
              <w:pStyle w:val="Tabletext"/>
              <w:spacing w:before="0" w:after="0"/>
              <w:rPr>
                <w:sz w:val="24"/>
              </w:rPr>
            </w:pPr>
            <w:r>
              <w:rPr>
                <w:sz w:val="24"/>
              </w:rPr>
              <w:t>Handling of dangerous goods/equipment</w:t>
            </w:r>
          </w:p>
        </w:tc>
        <w:sdt>
          <w:sdtPr>
            <w:rPr>
              <w:sz w:val="24"/>
              <w:szCs w:val="24"/>
            </w:rPr>
            <w:id w:val="407194947"/>
            <w:placeholder>
              <w:docPart w:val="97D36885B9104A16B94D2A335727351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68A69E8" w14:textId="77777777" w:rsidR="005532AF" w:rsidRDefault="005532AF">
                <w:pPr>
                  <w:pStyle w:val="Tabletext"/>
                  <w:spacing w:before="0" w:after="0"/>
                  <w:jc w:val="center"/>
                  <w:rPr>
                    <w:sz w:val="24"/>
                    <w:szCs w:val="24"/>
                  </w:rPr>
                </w:pPr>
                <w:r>
                  <w:rPr>
                    <w:sz w:val="24"/>
                    <w:szCs w:val="24"/>
                  </w:rPr>
                  <w:t>Never</w:t>
                </w:r>
              </w:p>
            </w:tc>
          </w:sdtContent>
        </w:sdt>
      </w:tr>
      <w:tr w:rsidR="005532AF" w14:paraId="5066B170"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892B073" w14:textId="77777777" w:rsidR="005532AF" w:rsidRDefault="005532AF">
            <w:pPr>
              <w:pStyle w:val="Tabletext"/>
              <w:spacing w:before="0" w:after="0"/>
              <w:rPr>
                <w:sz w:val="24"/>
              </w:rPr>
            </w:pPr>
            <w:r>
              <w:rPr>
                <w:sz w:val="24"/>
              </w:rPr>
              <w:t xml:space="preserve">Working with asbestos </w:t>
            </w:r>
          </w:p>
        </w:tc>
        <w:sdt>
          <w:sdtPr>
            <w:rPr>
              <w:sz w:val="24"/>
              <w:szCs w:val="24"/>
            </w:rPr>
            <w:id w:val="407194948"/>
            <w:placeholder>
              <w:docPart w:val="72B855C261B549348E3CE95B63DA52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E87F249" w14:textId="77777777" w:rsidR="005532AF" w:rsidRDefault="005532AF">
                <w:pPr>
                  <w:pStyle w:val="Tabletext"/>
                  <w:spacing w:before="0" w:after="0"/>
                  <w:jc w:val="center"/>
                  <w:rPr>
                    <w:sz w:val="24"/>
                    <w:szCs w:val="24"/>
                  </w:rPr>
                </w:pPr>
                <w:r>
                  <w:rPr>
                    <w:sz w:val="24"/>
                    <w:szCs w:val="24"/>
                  </w:rPr>
                  <w:t>Never</w:t>
                </w:r>
              </w:p>
            </w:tc>
          </w:sdtContent>
        </w:sdt>
      </w:tr>
      <w:tr w:rsidR="005532AF" w14:paraId="1C4A697E"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EB1E424" w14:textId="77777777" w:rsidR="005532AF" w:rsidRDefault="005532AF">
            <w:pPr>
              <w:pStyle w:val="Tabletext"/>
              <w:spacing w:before="0" w:after="0"/>
              <w:rPr>
                <w:sz w:val="24"/>
              </w:rPr>
            </w:pPr>
            <w:r>
              <w:rPr>
                <w:sz w:val="24"/>
              </w:rPr>
              <w:t>Potential to encounter agitated customers</w:t>
            </w:r>
          </w:p>
        </w:tc>
        <w:sdt>
          <w:sdtPr>
            <w:rPr>
              <w:sz w:val="24"/>
              <w:szCs w:val="24"/>
            </w:rPr>
            <w:id w:val="407194951"/>
            <w:placeholder>
              <w:docPart w:val="F86373B63ED34B18B69328A186A8B0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989F35F" w14:textId="77777777" w:rsidR="005532AF" w:rsidRDefault="005532AF">
                <w:pPr>
                  <w:pStyle w:val="Tabletext"/>
                  <w:spacing w:before="0" w:after="0"/>
                  <w:jc w:val="center"/>
                  <w:rPr>
                    <w:sz w:val="24"/>
                    <w:szCs w:val="24"/>
                  </w:rPr>
                </w:pPr>
                <w:r>
                  <w:rPr>
                    <w:sz w:val="24"/>
                    <w:szCs w:val="24"/>
                  </w:rPr>
                  <w:t>Occasionally</w:t>
                </w:r>
              </w:p>
            </w:tc>
          </w:sdtContent>
        </w:sdt>
      </w:tr>
      <w:tr w:rsidR="005532AF" w14:paraId="3C081F48"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DBDC26A" w14:textId="77777777" w:rsidR="005532AF" w:rsidRDefault="005532AF">
            <w:pPr>
              <w:pStyle w:val="Tabletext"/>
              <w:spacing w:before="0" w:after="0"/>
              <w:rPr>
                <w:sz w:val="24"/>
              </w:rPr>
            </w:pPr>
            <w:r>
              <w:rPr>
                <w:sz w:val="24"/>
              </w:rPr>
              <w:t>Exposure to potentially distressing case material</w:t>
            </w:r>
          </w:p>
        </w:tc>
        <w:sdt>
          <w:sdtPr>
            <w:rPr>
              <w:sz w:val="24"/>
              <w:szCs w:val="24"/>
            </w:rPr>
            <w:id w:val="182894372"/>
            <w:placeholder>
              <w:docPart w:val="9CE27C3B8EAC4DA08C0C75A8CFC740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3D84CD4" w14:textId="77777777" w:rsidR="005532AF" w:rsidRDefault="005532AF">
                <w:pPr>
                  <w:pStyle w:val="Tabletext"/>
                  <w:spacing w:before="0" w:after="0"/>
                  <w:jc w:val="center"/>
                  <w:rPr>
                    <w:sz w:val="24"/>
                    <w:szCs w:val="24"/>
                  </w:rPr>
                </w:pPr>
                <w:r>
                  <w:rPr>
                    <w:sz w:val="24"/>
                    <w:szCs w:val="24"/>
                  </w:rPr>
                  <w:t>Occasionally</w:t>
                </w:r>
              </w:p>
            </w:tc>
          </w:sdtContent>
        </w:sdt>
      </w:tr>
    </w:tbl>
    <w:p w14:paraId="1EA4E4D3" w14:textId="77777777" w:rsidR="005532AF" w:rsidRDefault="005532AF" w:rsidP="005532AF">
      <w:pPr>
        <w:spacing w:after="0"/>
        <w:rPr>
          <w:sz w:val="4"/>
        </w:rPr>
      </w:pPr>
    </w:p>
    <w:p w14:paraId="36EB3A0F" w14:textId="77777777" w:rsidR="005532AF" w:rsidRDefault="005532AF" w:rsidP="005532A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2AF" w14:paraId="050D1842" w14:textId="77777777" w:rsidTr="005532AF">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1F2F42" w14:textId="77777777" w:rsidR="005532AF" w:rsidRDefault="005532AF">
            <w:pPr>
              <w:pStyle w:val="Tableheading"/>
              <w:rPr>
                <w:rFonts w:ascii="Calibri Light" w:hAnsi="Calibri Light"/>
                <w:szCs w:val="24"/>
              </w:rPr>
            </w:pPr>
            <w:r>
              <w:t>OTHER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64E0B3" w14:textId="77777777" w:rsidR="005532AF" w:rsidRDefault="005532AF">
            <w:pPr>
              <w:pStyle w:val="Tableheading"/>
              <w:jc w:val="center"/>
            </w:pPr>
            <w:r>
              <w:t>FREQUENCY</w:t>
            </w:r>
          </w:p>
        </w:tc>
      </w:tr>
      <w:tr w:rsidR="005532AF" w14:paraId="19C58AC2"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2685EA9" w14:textId="77777777" w:rsidR="005532AF" w:rsidRDefault="005532AF">
            <w:pPr>
              <w:pStyle w:val="Tabletext"/>
              <w:spacing w:before="0" w:after="0"/>
              <w:rPr>
                <w:sz w:val="24"/>
              </w:rPr>
            </w:pPr>
            <w:r>
              <w:rPr>
                <w:sz w:val="24"/>
              </w:rPr>
              <w:t xml:space="preserve">Uniform required </w:t>
            </w:r>
          </w:p>
        </w:tc>
        <w:sdt>
          <w:sdtPr>
            <w:rPr>
              <w:sz w:val="24"/>
              <w:szCs w:val="24"/>
            </w:rPr>
            <w:id w:val="5052639"/>
            <w:placeholder>
              <w:docPart w:val="26F52B92F09A4CA6992BF58E4F46BB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9046C8F" w14:textId="77777777" w:rsidR="005532AF" w:rsidRDefault="005532AF">
                <w:pPr>
                  <w:pStyle w:val="Tabletext"/>
                  <w:spacing w:before="0" w:after="0"/>
                  <w:jc w:val="center"/>
                  <w:rPr>
                    <w:sz w:val="24"/>
                    <w:szCs w:val="24"/>
                  </w:rPr>
                </w:pPr>
                <w:r>
                  <w:rPr>
                    <w:sz w:val="24"/>
                    <w:szCs w:val="24"/>
                  </w:rPr>
                  <w:t>Never</w:t>
                </w:r>
              </w:p>
            </w:tc>
          </w:sdtContent>
        </w:sdt>
      </w:tr>
      <w:tr w:rsidR="005532AF" w14:paraId="7035C166" w14:textId="77777777" w:rsidTr="005532AF">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A690207" w14:textId="77777777" w:rsidR="005532AF" w:rsidRDefault="005532AF">
            <w:pPr>
              <w:pStyle w:val="Tabletext"/>
              <w:spacing w:before="0" w:after="0"/>
              <w:rPr>
                <w:sz w:val="24"/>
              </w:rPr>
            </w:pPr>
            <w:r>
              <w:rPr>
                <w:sz w:val="24"/>
              </w:rPr>
              <w:t xml:space="preserve">Personal Protective Equipment (PPE) required </w:t>
            </w:r>
          </w:p>
        </w:tc>
        <w:sdt>
          <w:sdtPr>
            <w:rPr>
              <w:sz w:val="24"/>
              <w:szCs w:val="24"/>
            </w:rPr>
            <w:id w:val="5052640"/>
            <w:placeholder>
              <w:docPart w:val="73A914BF66B44F98A4B735A94BAB3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97FA04F" w14:textId="77777777" w:rsidR="005532AF" w:rsidRDefault="005532AF">
                <w:pPr>
                  <w:pStyle w:val="Tabletext"/>
                  <w:spacing w:before="0" w:after="0"/>
                  <w:jc w:val="center"/>
                  <w:rPr>
                    <w:sz w:val="24"/>
                    <w:szCs w:val="24"/>
                  </w:rPr>
                </w:pPr>
                <w:r>
                  <w:rPr>
                    <w:sz w:val="24"/>
                    <w:szCs w:val="24"/>
                  </w:rPr>
                  <w:t>Occasionally</w:t>
                </w:r>
              </w:p>
            </w:tc>
          </w:sdtContent>
        </w:sdt>
      </w:tr>
    </w:tbl>
    <w:p w14:paraId="594969E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13D1" w14:textId="77777777" w:rsidR="005A43C2" w:rsidRDefault="005A43C2" w:rsidP="00456927">
      <w:pPr>
        <w:spacing w:after="0"/>
      </w:pPr>
      <w:r>
        <w:separator/>
      </w:r>
    </w:p>
  </w:endnote>
  <w:endnote w:type="continuationSeparator" w:id="0">
    <w:p w14:paraId="23123725" w14:textId="77777777" w:rsidR="005A43C2" w:rsidRDefault="005A43C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13AA" w14:textId="77777777" w:rsidR="00831E6F" w:rsidRPr="00AF1222" w:rsidRDefault="0070187F" w:rsidP="00AF1222">
    <w:pPr>
      <w:pStyle w:val="Footer"/>
      <w:jc w:val="center"/>
      <w:rPr>
        <w:rFonts w:ascii="Calibri" w:hAnsi="Calibri"/>
        <w:b/>
        <w:color w:val="F00000"/>
        <w:sz w:val="24"/>
      </w:rPr>
    </w:pPr>
    <w:r>
      <w:fldChar w:fldCharType="begin" w:fldLock="1"/>
    </w:r>
    <w:r w:rsidR="00831E6F">
      <w:instrText xml:space="preserve"> DOCPROPERTY bjFooterEvenPageDocProperty \* MERGEFORMAT </w:instrText>
    </w:r>
    <w:r>
      <w:fldChar w:fldCharType="separate"/>
    </w:r>
  </w:p>
  <w:p w14:paraId="1E7D2F5C" w14:textId="77777777" w:rsidR="00831E6F" w:rsidRPr="00AF1222" w:rsidRDefault="00831E6F" w:rsidP="00AF1222">
    <w:pPr>
      <w:pStyle w:val="Footer"/>
      <w:jc w:val="center"/>
    </w:pPr>
    <w:r w:rsidRPr="00AF1222">
      <w:rPr>
        <w:rFonts w:ascii="Calibri" w:hAnsi="Calibri"/>
        <w:b/>
        <w:color w:val="F00000"/>
        <w:sz w:val="24"/>
      </w:rPr>
      <w:t>UNCLASSIFIED</w:t>
    </w:r>
    <w:r>
      <w:t xml:space="preserve"> </w:t>
    </w:r>
    <w:r w:rsidR="007018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5CAF" w14:textId="77777777" w:rsidR="00831E6F" w:rsidRPr="00AF1222" w:rsidRDefault="0070187F" w:rsidP="00AF1222">
    <w:pPr>
      <w:pStyle w:val="Footer"/>
      <w:jc w:val="center"/>
      <w:rPr>
        <w:rFonts w:ascii="Calibri" w:hAnsi="Calibri"/>
        <w:b/>
        <w:color w:val="F00000"/>
        <w:sz w:val="24"/>
      </w:rPr>
    </w:pPr>
    <w:r>
      <w:fldChar w:fldCharType="begin" w:fldLock="1"/>
    </w:r>
    <w:r w:rsidR="00831E6F">
      <w:instrText xml:space="preserve"> DOCPROPERTY bjFooterFirstPageDocProperty \* MERGEFORMAT </w:instrText>
    </w:r>
    <w:r>
      <w:fldChar w:fldCharType="separate"/>
    </w:r>
  </w:p>
  <w:p w14:paraId="24FE7A05" w14:textId="77777777" w:rsidR="00831E6F" w:rsidRPr="00AF1222" w:rsidRDefault="00831E6F" w:rsidP="00AF1222">
    <w:pPr>
      <w:pStyle w:val="Footer"/>
      <w:jc w:val="center"/>
    </w:pPr>
    <w:r w:rsidRPr="00AF1222">
      <w:rPr>
        <w:rFonts w:ascii="Calibri" w:hAnsi="Calibri"/>
        <w:b/>
        <w:color w:val="F00000"/>
        <w:sz w:val="24"/>
      </w:rPr>
      <w:t>UNCLASSIFIED</w:t>
    </w:r>
    <w:r>
      <w:t xml:space="preserve"> </w:t>
    </w:r>
    <w:r w:rsidR="007018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E6AF" w14:textId="77777777" w:rsidR="005A43C2" w:rsidRDefault="005A43C2" w:rsidP="00456927">
      <w:pPr>
        <w:spacing w:after="0"/>
      </w:pPr>
      <w:r>
        <w:separator/>
      </w:r>
    </w:p>
  </w:footnote>
  <w:footnote w:type="continuationSeparator" w:id="0">
    <w:p w14:paraId="5C221945" w14:textId="77777777" w:rsidR="005A43C2" w:rsidRDefault="005A43C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C03F" w14:textId="77777777" w:rsidR="00831E6F" w:rsidRPr="00AF1222" w:rsidRDefault="0070187F" w:rsidP="00AF1222">
    <w:pPr>
      <w:pStyle w:val="Header"/>
      <w:jc w:val="center"/>
      <w:rPr>
        <w:rFonts w:ascii="Calibri" w:hAnsi="Calibri"/>
        <w:color w:val="000000"/>
        <w:sz w:val="22"/>
      </w:rPr>
    </w:pPr>
    <w:r>
      <w:fldChar w:fldCharType="begin" w:fldLock="1"/>
    </w:r>
    <w:r w:rsidR="00831E6F">
      <w:instrText xml:space="preserve"> DOCPROPERTY bjHeaderEvenPageDocProperty \* MERGEFORMAT </w:instrText>
    </w:r>
    <w:r>
      <w:fldChar w:fldCharType="separate"/>
    </w:r>
    <w:r w:rsidR="00831E6F" w:rsidRPr="00AF1222">
      <w:rPr>
        <w:rFonts w:ascii="Calibri" w:hAnsi="Calibri"/>
        <w:b/>
        <w:color w:val="F00000"/>
        <w:sz w:val="24"/>
      </w:rPr>
      <w:t>UNCLASSIFIED</w:t>
    </w:r>
  </w:p>
  <w:p w14:paraId="48DF12AB" w14:textId="77777777" w:rsidR="00831E6F" w:rsidRPr="00AF1222" w:rsidRDefault="00831E6F" w:rsidP="00AF1222">
    <w:pPr>
      <w:pStyle w:val="Header"/>
      <w:jc w:val="center"/>
    </w:pPr>
    <w:r w:rsidRPr="00AF1222">
      <w:rPr>
        <w:rFonts w:ascii="Calibri" w:hAnsi="Calibri"/>
        <w:b/>
        <w:color w:val="F00000"/>
        <w:sz w:val="24"/>
      </w:rPr>
      <w:t xml:space="preserve"> </w:t>
    </w:r>
    <w:r w:rsidR="0070187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2354" w14:textId="77777777" w:rsidR="00831E6F" w:rsidRPr="00AF1222" w:rsidRDefault="00831E6F"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7867" w14:textId="77777777" w:rsidR="00831E6F" w:rsidRPr="00AF1222" w:rsidRDefault="0070187F" w:rsidP="00AF1222">
    <w:pPr>
      <w:pStyle w:val="Header"/>
      <w:jc w:val="center"/>
      <w:rPr>
        <w:rFonts w:ascii="Calibri" w:hAnsi="Calibri"/>
        <w:color w:val="000000"/>
        <w:sz w:val="22"/>
      </w:rPr>
    </w:pPr>
    <w:r>
      <w:fldChar w:fldCharType="begin" w:fldLock="1"/>
    </w:r>
    <w:r w:rsidR="00831E6F">
      <w:instrText xml:space="preserve"> DOCPROPERTY bjHeaderFirstPageDocProperty \* MERGEFORMAT </w:instrText>
    </w:r>
    <w:r>
      <w:fldChar w:fldCharType="separate"/>
    </w:r>
    <w:r w:rsidR="00831E6F" w:rsidRPr="00AF1222">
      <w:rPr>
        <w:rFonts w:ascii="Calibri" w:hAnsi="Calibri"/>
        <w:b/>
        <w:color w:val="F00000"/>
        <w:sz w:val="24"/>
      </w:rPr>
      <w:t>UNCLASSIFIED</w:t>
    </w:r>
  </w:p>
  <w:p w14:paraId="4DCAEA2C" w14:textId="77777777" w:rsidR="00831E6F" w:rsidRPr="00AF1222" w:rsidRDefault="00831E6F" w:rsidP="00AF1222">
    <w:pPr>
      <w:pStyle w:val="Header"/>
      <w:jc w:val="center"/>
    </w:pPr>
    <w:r w:rsidRPr="00AF1222">
      <w:rPr>
        <w:rFonts w:ascii="Calibri" w:hAnsi="Calibri"/>
        <w:b/>
        <w:color w:val="F00000"/>
        <w:sz w:val="24"/>
      </w:rPr>
      <w:t xml:space="preserve"> </w:t>
    </w:r>
    <w:r w:rsidR="0070187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0B3283"/>
    <w:multiLevelType w:val="hybridMultilevel"/>
    <w:tmpl w:val="F4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07E4C"/>
    <w:multiLevelType w:val="hybridMultilevel"/>
    <w:tmpl w:val="0A220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F615B6"/>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2A1065DB"/>
    <w:multiLevelType w:val="hybridMultilevel"/>
    <w:tmpl w:val="BA04D808"/>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2"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6611EC"/>
    <w:multiLevelType w:val="hybridMultilevel"/>
    <w:tmpl w:val="85FC79E8"/>
    <w:lvl w:ilvl="0" w:tplc="24E481B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E776197"/>
    <w:multiLevelType w:val="hybridMultilevel"/>
    <w:tmpl w:val="6196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5FB57B32"/>
    <w:multiLevelType w:val="hybridMultilevel"/>
    <w:tmpl w:val="128E33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73413F"/>
    <w:multiLevelType w:val="hybridMultilevel"/>
    <w:tmpl w:val="D564F5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72270899"/>
    <w:multiLevelType w:val="singleLevel"/>
    <w:tmpl w:val="0C09000F"/>
    <w:lvl w:ilvl="0">
      <w:start w:val="1"/>
      <w:numFmt w:val="decimal"/>
      <w:lvlText w:val="%1."/>
      <w:lvlJc w:val="left"/>
      <w:pPr>
        <w:ind w:left="360" w:hanging="360"/>
      </w:pPr>
    </w:lvl>
  </w:abstractNum>
  <w:abstractNum w:abstractNumId="24" w15:restartNumberingAfterBreak="0">
    <w:nsid w:val="7D4B0A4F"/>
    <w:multiLevelType w:val="hybridMultilevel"/>
    <w:tmpl w:val="49085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54703628">
    <w:abstractNumId w:val="11"/>
  </w:num>
  <w:num w:numId="2" w16cid:durableId="293411950">
    <w:abstractNumId w:val="11"/>
  </w:num>
  <w:num w:numId="3" w16cid:durableId="1503163067">
    <w:abstractNumId w:val="12"/>
  </w:num>
  <w:num w:numId="4" w16cid:durableId="15548908">
    <w:abstractNumId w:val="11"/>
  </w:num>
  <w:num w:numId="5" w16cid:durableId="1347756637">
    <w:abstractNumId w:val="12"/>
  </w:num>
  <w:num w:numId="6" w16cid:durableId="521666987">
    <w:abstractNumId w:val="1"/>
  </w:num>
  <w:num w:numId="7" w16cid:durableId="1660841401">
    <w:abstractNumId w:val="0"/>
  </w:num>
  <w:num w:numId="8" w16cid:durableId="16154159">
    <w:abstractNumId w:val="13"/>
  </w:num>
  <w:num w:numId="9" w16cid:durableId="214434777">
    <w:abstractNumId w:val="16"/>
  </w:num>
  <w:num w:numId="10" w16cid:durableId="1765765458">
    <w:abstractNumId w:val="8"/>
  </w:num>
  <w:num w:numId="11" w16cid:durableId="1188175670">
    <w:abstractNumId w:val="21"/>
  </w:num>
  <w:num w:numId="12" w16cid:durableId="155845464">
    <w:abstractNumId w:val="3"/>
  </w:num>
  <w:num w:numId="13" w16cid:durableId="1459449097">
    <w:abstractNumId w:val="20"/>
  </w:num>
  <w:num w:numId="14" w16cid:durableId="863445390">
    <w:abstractNumId w:val="7"/>
  </w:num>
  <w:num w:numId="15" w16cid:durableId="1174690209">
    <w:abstractNumId w:val="25"/>
  </w:num>
  <w:num w:numId="16" w16cid:durableId="1050811958">
    <w:abstractNumId w:val="23"/>
  </w:num>
  <w:num w:numId="17" w16cid:durableId="1129470653">
    <w:abstractNumId w:val="2"/>
  </w:num>
  <w:num w:numId="18" w16cid:durableId="1859002393">
    <w:abstractNumId w:val="19"/>
  </w:num>
  <w:num w:numId="19" w16cid:durableId="39017967">
    <w:abstractNumId w:val="17"/>
  </w:num>
  <w:num w:numId="20" w16cid:durableId="1442148086">
    <w:abstractNumId w:val="10"/>
  </w:num>
  <w:num w:numId="21" w16cid:durableId="1202329360">
    <w:abstractNumId w:val="14"/>
  </w:num>
  <w:num w:numId="22" w16cid:durableId="983314876">
    <w:abstractNumId w:val="4"/>
  </w:num>
  <w:num w:numId="23" w16cid:durableId="129016279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042561">
    <w:abstractNumId w:val="24"/>
  </w:num>
  <w:num w:numId="25" w16cid:durableId="328288499">
    <w:abstractNumId w:val="6"/>
  </w:num>
  <w:num w:numId="26" w16cid:durableId="524365435">
    <w:abstractNumId w:val="9"/>
  </w:num>
  <w:num w:numId="27" w16cid:durableId="759527809">
    <w:abstractNumId w:val="15"/>
  </w:num>
  <w:num w:numId="28" w16cid:durableId="1093671331">
    <w:abstractNumId w:val="5"/>
  </w:num>
  <w:num w:numId="29" w16cid:durableId="3940858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7B35"/>
    <w:rsid w:val="00000466"/>
    <w:rsid w:val="000021F5"/>
    <w:rsid w:val="00005214"/>
    <w:rsid w:val="00015483"/>
    <w:rsid w:val="0001642D"/>
    <w:rsid w:val="00036182"/>
    <w:rsid w:val="000456E0"/>
    <w:rsid w:val="00045D17"/>
    <w:rsid w:val="00061670"/>
    <w:rsid w:val="00074DA8"/>
    <w:rsid w:val="00075C33"/>
    <w:rsid w:val="00083084"/>
    <w:rsid w:val="00090C5A"/>
    <w:rsid w:val="00094245"/>
    <w:rsid w:val="00094562"/>
    <w:rsid w:val="000A5186"/>
    <w:rsid w:val="000C3654"/>
    <w:rsid w:val="000C452E"/>
    <w:rsid w:val="000D3377"/>
    <w:rsid w:val="000E2939"/>
    <w:rsid w:val="000E639E"/>
    <w:rsid w:val="000F2684"/>
    <w:rsid w:val="000F2688"/>
    <w:rsid w:val="0010052B"/>
    <w:rsid w:val="00106753"/>
    <w:rsid w:val="00114370"/>
    <w:rsid w:val="00114CE0"/>
    <w:rsid w:val="0011667B"/>
    <w:rsid w:val="00127312"/>
    <w:rsid w:val="00131475"/>
    <w:rsid w:val="001501F0"/>
    <w:rsid w:val="001552C6"/>
    <w:rsid w:val="00160D2A"/>
    <w:rsid w:val="00166318"/>
    <w:rsid w:val="0016790E"/>
    <w:rsid w:val="00183A2A"/>
    <w:rsid w:val="001948AD"/>
    <w:rsid w:val="001A12DC"/>
    <w:rsid w:val="001B1069"/>
    <w:rsid w:val="001B306F"/>
    <w:rsid w:val="001C206E"/>
    <w:rsid w:val="001C7CEE"/>
    <w:rsid w:val="001D0161"/>
    <w:rsid w:val="001D284A"/>
    <w:rsid w:val="001D2953"/>
    <w:rsid w:val="001E49C0"/>
    <w:rsid w:val="001F2C45"/>
    <w:rsid w:val="001F76A4"/>
    <w:rsid w:val="002014E5"/>
    <w:rsid w:val="00204473"/>
    <w:rsid w:val="0020493E"/>
    <w:rsid w:val="002113B4"/>
    <w:rsid w:val="00220092"/>
    <w:rsid w:val="00231B57"/>
    <w:rsid w:val="0023640E"/>
    <w:rsid w:val="00243603"/>
    <w:rsid w:val="00243832"/>
    <w:rsid w:val="00252449"/>
    <w:rsid w:val="0026001C"/>
    <w:rsid w:val="00262DEE"/>
    <w:rsid w:val="0027094B"/>
    <w:rsid w:val="00271701"/>
    <w:rsid w:val="00272F0B"/>
    <w:rsid w:val="002756D8"/>
    <w:rsid w:val="00275BA4"/>
    <w:rsid w:val="002840E6"/>
    <w:rsid w:val="00284D8B"/>
    <w:rsid w:val="00285B53"/>
    <w:rsid w:val="00290E50"/>
    <w:rsid w:val="00290FAD"/>
    <w:rsid w:val="00295705"/>
    <w:rsid w:val="002A43D2"/>
    <w:rsid w:val="002A49EE"/>
    <w:rsid w:val="002A7A6E"/>
    <w:rsid w:val="002B1194"/>
    <w:rsid w:val="002B297D"/>
    <w:rsid w:val="002B474C"/>
    <w:rsid w:val="002D2A0D"/>
    <w:rsid w:val="002E6343"/>
    <w:rsid w:val="002E78B8"/>
    <w:rsid w:val="002F69C3"/>
    <w:rsid w:val="0030208D"/>
    <w:rsid w:val="003020B5"/>
    <w:rsid w:val="0031523D"/>
    <w:rsid w:val="00326758"/>
    <w:rsid w:val="00327679"/>
    <w:rsid w:val="0033768C"/>
    <w:rsid w:val="00344845"/>
    <w:rsid w:val="003461EF"/>
    <w:rsid w:val="00357729"/>
    <w:rsid w:val="003660FD"/>
    <w:rsid w:val="00366983"/>
    <w:rsid w:val="00367C98"/>
    <w:rsid w:val="00373FED"/>
    <w:rsid w:val="003743B3"/>
    <w:rsid w:val="00383F4F"/>
    <w:rsid w:val="00384332"/>
    <w:rsid w:val="00384693"/>
    <w:rsid w:val="0039040A"/>
    <w:rsid w:val="00392AFC"/>
    <w:rsid w:val="00394A89"/>
    <w:rsid w:val="00395E36"/>
    <w:rsid w:val="003C6256"/>
    <w:rsid w:val="003C6A35"/>
    <w:rsid w:val="00402D13"/>
    <w:rsid w:val="00405013"/>
    <w:rsid w:val="004061F4"/>
    <w:rsid w:val="00410BF0"/>
    <w:rsid w:val="004121AA"/>
    <w:rsid w:val="0042331E"/>
    <w:rsid w:val="00434524"/>
    <w:rsid w:val="0043559B"/>
    <w:rsid w:val="00437B35"/>
    <w:rsid w:val="00440D74"/>
    <w:rsid w:val="00441286"/>
    <w:rsid w:val="00441ECC"/>
    <w:rsid w:val="00442939"/>
    <w:rsid w:val="004538D0"/>
    <w:rsid w:val="00455CDA"/>
    <w:rsid w:val="00456927"/>
    <w:rsid w:val="00461819"/>
    <w:rsid w:val="00464D35"/>
    <w:rsid w:val="00475504"/>
    <w:rsid w:val="00480812"/>
    <w:rsid w:val="00481829"/>
    <w:rsid w:val="0048530A"/>
    <w:rsid w:val="00492EE9"/>
    <w:rsid w:val="00493773"/>
    <w:rsid w:val="0049466F"/>
    <w:rsid w:val="00495B39"/>
    <w:rsid w:val="004A2C60"/>
    <w:rsid w:val="004A3822"/>
    <w:rsid w:val="004A5A47"/>
    <w:rsid w:val="004B32D2"/>
    <w:rsid w:val="004C1716"/>
    <w:rsid w:val="00505A6D"/>
    <w:rsid w:val="005064AC"/>
    <w:rsid w:val="00507949"/>
    <w:rsid w:val="005079B3"/>
    <w:rsid w:val="00514711"/>
    <w:rsid w:val="0052245D"/>
    <w:rsid w:val="0053083B"/>
    <w:rsid w:val="0054727B"/>
    <w:rsid w:val="0055314F"/>
    <w:rsid w:val="005532AF"/>
    <w:rsid w:val="00554E13"/>
    <w:rsid w:val="0055729E"/>
    <w:rsid w:val="00573D58"/>
    <w:rsid w:val="00575B72"/>
    <w:rsid w:val="00576FB9"/>
    <w:rsid w:val="00584463"/>
    <w:rsid w:val="005A0982"/>
    <w:rsid w:val="005A43C2"/>
    <w:rsid w:val="005A70F8"/>
    <w:rsid w:val="005B38C8"/>
    <w:rsid w:val="005B4948"/>
    <w:rsid w:val="005C2940"/>
    <w:rsid w:val="005C2BFC"/>
    <w:rsid w:val="005C391C"/>
    <w:rsid w:val="005D4EDB"/>
    <w:rsid w:val="005D5063"/>
    <w:rsid w:val="005E2EBD"/>
    <w:rsid w:val="005F1480"/>
    <w:rsid w:val="005F1A2B"/>
    <w:rsid w:val="00604B5C"/>
    <w:rsid w:val="006169C8"/>
    <w:rsid w:val="00626AEC"/>
    <w:rsid w:val="00634E13"/>
    <w:rsid w:val="006616A2"/>
    <w:rsid w:val="00665693"/>
    <w:rsid w:val="00666999"/>
    <w:rsid w:val="00676EE5"/>
    <w:rsid w:val="006822CC"/>
    <w:rsid w:val="00685107"/>
    <w:rsid w:val="006873BA"/>
    <w:rsid w:val="0069634D"/>
    <w:rsid w:val="006B45BE"/>
    <w:rsid w:val="006B5CD6"/>
    <w:rsid w:val="006C102C"/>
    <w:rsid w:val="006C3FCC"/>
    <w:rsid w:val="006C7246"/>
    <w:rsid w:val="006C74CE"/>
    <w:rsid w:val="006E453E"/>
    <w:rsid w:val="006F09E8"/>
    <w:rsid w:val="007010FB"/>
    <w:rsid w:val="0070187F"/>
    <w:rsid w:val="00701A46"/>
    <w:rsid w:val="007117A5"/>
    <w:rsid w:val="00712EF1"/>
    <w:rsid w:val="00715C75"/>
    <w:rsid w:val="0071742C"/>
    <w:rsid w:val="0072498E"/>
    <w:rsid w:val="00727237"/>
    <w:rsid w:val="007438F0"/>
    <w:rsid w:val="007471D6"/>
    <w:rsid w:val="00753085"/>
    <w:rsid w:val="0077653D"/>
    <w:rsid w:val="007774E5"/>
    <w:rsid w:val="007C03C0"/>
    <w:rsid w:val="007C257B"/>
    <w:rsid w:val="007C40E2"/>
    <w:rsid w:val="007D3603"/>
    <w:rsid w:val="007E23ED"/>
    <w:rsid w:val="007E396F"/>
    <w:rsid w:val="007E3B64"/>
    <w:rsid w:val="007E4124"/>
    <w:rsid w:val="007F088F"/>
    <w:rsid w:val="007F332D"/>
    <w:rsid w:val="00801DAF"/>
    <w:rsid w:val="00802C7D"/>
    <w:rsid w:val="00810089"/>
    <w:rsid w:val="0081518C"/>
    <w:rsid w:val="008217DA"/>
    <w:rsid w:val="00823656"/>
    <w:rsid w:val="00827843"/>
    <w:rsid w:val="00831E6F"/>
    <w:rsid w:val="008343E7"/>
    <w:rsid w:val="0083521F"/>
    <w:rsid w:val="00851623"/>
    <w:rsid w:val="0085512F"/>
    <w:rsid w:val="0085751D"/>
    <w:rsid w:val="008707DA"/>
    <w:rsid w:val="008778EF"/>
    <w:rsid w:val="00887553"/>
    <w:rsid w:val="008B22B1"/>
    <w:rsid w:val="008C4982"/>
    <w:rsid w:val="008D1066"/>
    <w:rsid w:val="008E2C8B"/>
    <w:rsid w:val="008E3ED7"/>
    <w:rsid w:val="008E4109"/>
    <w:rsid w:val="008E704D"/>
    <w:rsid w:val="008F0135"/>
    <w:rsid w:val="008F53EF"/>
    <w:rsid w:val="008F78B3"/>
    <w:rsid w:val="00900D27"/>
    <w:rsid w:val="009020BE"/>
    <w:rsid w:val="00910A68"/>
    <w:rsid w:val="0091264C"/>
    <w:rsid w:val="00917A43"/>
    <w:rsid w:val="00917AED"/>
    <w:rsid w:val="00921435"/>
    <w:rsid w:val="00925D84"/>
    <w:rsid w:val="009304D0"/>
    <w:rsid w:val="00934C54"/>
    <w:rsid w:val="009370DC"/>
    <w:rsid w:val="00943AC1"/>
    <w:rsid w:val="009468CB"/>
    <w:rsid w:val="0097715C"/>
    <w:rsid w:val="00982A27"/>
    <w:rsid w:val="00987C67"/>
    <w:rsid w:val="009B0188"/>
    <w:rsid w:val="009B3A9E"/>
    <w:rsid w:val="009B4408"/>
    <w:rsid w:val="009B56B6"/>
    <w:rsid w:val="009B61FE"/>
    <w:rsid w:val="009B7A0E"/>
    <w:rsid w:val="009C544A"/>
    <w:rsid w:val="009C7A6B"/>
    <w:rsid w:val="009D329B"/>
    <w:rsid w:val="009D33ED"/>
    <w:rsid w:val="009D46E6"/>
    <w:rsid w:val="009D6C8B"/>
    <w:rsid w:val="009E0BC2"/>
    <w:rsid w:val="009E1DD3"/>
    <w:rsid w:val="009E635F"/>
    <w:rsid w:val="00A0134E"/>
    <w:rsid w:val="00A05E7F"/>
    <w:rsid w:val="00A1194D"/>
    <w:rsid w:val="00A13839"/>
    <w:rsid w:val="00A25992"/>
    <w:rsid w:val="00A31D1D"/>
    <w:rsid w:val="00A32637"/>
    <w:rsid w:val="00A331E5"/>
    <w:rsid w:val="00A358FA"/>
    <w:rsid w:val="00A62D11"/>
    <w:rsid w:val="00A67D9A"/>
    <w:rsid w:val="00A67FDF"/>
    <w:rsid w:val="00A75FA8"/>
    <w:rsid w:val="00A81E05"/>
    <w:rsid w:val="00A940E8"/>
    <w:rsid w:val="00A97920"/>
    <w:rsid w:val="00AB6B4E"/>
    <w:rsid w:val="00AC1E3C"/>
    <w:rsid w:val="00AC61D2"/>
    <w:rsid w:val="00AD698B"/>
    <w:rsid w:val="00AE293C"/>
    <w:rsid w:val="00AE3735"/>
    <w:rsid w:val="00AE5DB5"/>
    <w:rsid w:val="00AF1222"/>
    <w:rsid w:val="00B10AE6"/>
    <w:rsid w:val="00B16D45"/>
    <w:rsid w:val="00B1764A"/>
    <w:rsid w:val="00B45C3A"/>
    <w:rsid w:val="00B52740"/>
    <w:rsid w:val="00B6117A"/>
    <w:rsid w:val="00B66DAD"/>
    <w:rsid w:val="00B7075A"/>
    <w:rsid w:val="00B814CB"/>
    <w:rsid w:val="00B84948"/>
    <w:rsid w:val="00BB6A5F"/>
    <w:rsid w:val="00BB7CA4"/>
    <w:rsid w:val="00BC022B"/>
    <w:rsid w:val="00BC5061"/>
    <w:rsid w:val="00BE45BF"/>
    <w:rsid w:val="00BF2E28"/>
    <w:rsid w:val="00BF50AE"/>
    <w:rsid w:val="00BF6527"/>
    <w:rsid w:val="00C03040"/>
    <w:rsid w:val="00C03BA9"/>
    <w:rsid w:val="00C11089"/>
    <w:rsid w:val="00C133A3"/>
    <w:rsid w:val="00C14B96"/>
    <w:rsid w:val="00C363C4"/>
    <w:rsid w:val="00C365EF"/>
    <w:rsid w:val="00C479ED"/>
    <w:rsid w:val="00C565DC"/>
    <w:rsid w:val="00C5687B"/>
    <w:rsid w:val="00C62CDF"/>
    <w:rsid w:val="00C63771"/>
    <w:rsid w:val="00C63BEA"/>
    <w:rsid w:val="00C63F3A"/>
    <w:rsid w:val="00C75A36"/>
    <w:rsid w:val="00C75A3E"/>
    <w:rsid w:val="00C91044"/>
    <w:rsid w:val="00C944C2"/>
    <w:rsid w:val="00CA359C"/>
    <w:rsid w:val="00CB2FA2"/>
    <w:rsid w:val="00CB637D"/>
    <w:rsid w:val="00CB734F"/>
    <w:rsid w:val="00CD3133"/>
    <w:rsid w:val="00CE1AEA"/>
    <w:rsid w:val="00CE4EF3"/>
    <w:rsid w:val="00CF5251"/>
    <w:rsid w:val="00CF5813"/>
    <w:rsid w:val="00D01554"/>
    <w:rsid w:val="00D0239B"/>
    <w:rsid w:val="00D10DDC"/>
    <w:rsid w:val="00D1677A"/>
    <w:rsid w:val="00D172F9"/>
    <w:rsid w:val="00D23188"/>
    <w:rsid w:val="00D43403"/>
    <w:rsid w:val="00D451A6"/>
    <w:rsid w:val="00D50DA6"/>
    <w:rsid w:val="00D610BD"/>
    <w:rsid w:val="00D628E1"/>
    <w:rsid w:val="00D66353"/>
    <w:rsid w:val="00D743DC"/>
    <w:rsid w:val="00D75169"/>
    <w:rsid w:val="00D97AFF"/>
    <w:rsid w:val="00DA4E54"/>
    <w:rsid w:val="00DB29DE"/>
    <w:rsid w:val="00DC2FF8"/>
    <w:rsid w:val="00DC3343"/>
    <w:rsid w:val="00DC36A6"/>
    <w:rsid w:val="00DC5F70"/>
    <w:rsid w:val="00DC6F5C"/>
    <w:rsid w:val="00DD195C"/>
    <w:rsid w:val="00DD47F9"/>
    <w:rsid w:val="00DD59BC"/>
    <w:rsid w:val="00DF344C"/>
    <w:rsid w:val="00DF46B4"/>
    <w:rsid w:val="00E059B1"/>
    <w:rsid w:val="00E06429"/>
    <w:rsid w:val="00E11CED"/>
    <w:rsid w:val="00E160EF"/>
    <w:rsid w:val="00E242E5"/>
    <w:rsid w:val="00E57678"/>
    <w:rsid w:val="00E662A3"/>
    <w:rsid w:val="00E7588A"/>
    <w:rsid w:val="00E873C4"/>
    <w:rsid w:val="00E87B6A"/>
    <w:rsid w:val="00E97A2C"/>
    <w:rsid w:val="00EA66C6"/>
    <w:rsid w:val="00EA7FAF"/>
    <w:rsid w:val="00EB0DAE"/>
    <w:rsid w:val="00EB1248"/>
    <w:rsid w:val="00EB3BC0"/>
    <w:rsid w:val="00EB3F11"/>
    <w:rsid w:val="00EB6D45"/>
    <w:rsid w:val="00EB777E"/>
    <w:rsid w:val="00EC5BAD"/>
    <w:rsid w:val="00EC7F5A"/>
    <w:rsid w:val="00ED156A"/>
    <w:rsid w:val="00ED638F"/>
    <w:rsid w:val="00ED798F"/>
    <w:rsid w:val="00F10165"/>
    <w:rsid w:val="00F1669D"/>
    <w:rsid w:val="00F20919"/>
    <w:rsid w:val="00F279B3"/>
    <w:rsid w:val="00F312A2"/>
    <w:rsid w:val="00F322AA"/>
    <w:rsid w:val="00F36F2D"/>
    <w:rsid w:val="00F43DC5"/>
    <w:rsid w:val="00F47C76"/>
    <w:rsid w:val="00F517A9"/>
    <w:rsid w:val="00F56AB9"/>
    <w:rsid w:val="00F60676"/>
    <w:rsid w:val="00F63605"/>
    <w:rsid w:val="00F66B23"/>
    <w:rsid w:val="00F7692D"/>
    <w:rsid w:val="00F775E8"/>
    <w:rsid w:val="00F83E61"/>
    <w:rsid w:val="00F863CF"/>
    <w:rsid w:val="00F94966"/>
    <w:rsid w:val="00FA7EBD"/>
    <w:rsid w:val="00FB019C"/>
    <w:rsid w:val="00FB36C8"/>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67AB"/>
  <w15:docId w15:val="{776F55CC-D526-463C-B0B3-D7DCEB35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basedOn w:val="DefaultParagraphFont"/>
    <w:link w:val="ListParagraph"/>
    <w:uiPriority w:val="34"/>
    <w:locked/>
    <w:rsid w:val="003C6A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5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CEABF98B434860A81F013923FFCE58"/>
        <w:category>
          <w:name w:val="General"/>
          <w:gallery w:val="placeholder"/>
        </w:category>
        <w:types>
          <w:type w:val="bbPlcHdr"/>
        </w:types>
        <w:behaviors>
          <w:behavior w:val="content"/>
        </w:behaviors>
        <w:guid w:val="{69A7CCA9-4B15-4BD0-B44A-3384A961C26A}"/>
      </w:docPartPr>
      <w:docPartBody>
        <w:p w:rsidR="00DD5C31" w:rsidRDefault="004A41E5" w:rsidP="004A41E5">
          <w:pPr>
            <w:pStyle w:val="46CEABF98B434860A81F013923FFCE58"/>
          </w:pPr>
          <w:r>
            <w:rPr>
              <w:rStyle w:val="PlaceholderText"/>
            </w:rPr>
            <w:t>Choose an item.</w:t>
          </w:r>
        </w:p>
      </w:docPartBody>
    </w:docPart>
    <w:docPart>
      <w:docPartPr>
        <w:name w:val="FC44A91B818D40D183CDA49F2E8521EE"/>
        <w:category>
          <w:name w:val="General"/>
          <w:gallery w:val="placeholder"/>
        </w:category>
        <w:types>
          <w:type w:val="bbPlcHdr"/>
        </w:types>
        <w:behaviors>
          <w:behavior w:val="content"/>
        </w:behaviors>
        <w:guid w:val="{812B3FC3-1F3A-44EA-B906-32C0F7F4BD0B}"/>
      </w:docPartPr>
      <w:docPartBody>
        <w:p w:rsidR="00DD5C31" w:rsidRDefault="004A41E5" w:rsidP="004A41E5">
          <w:pPr>
            <w:pStyle w:val="FC44A91B818D40D183CDA49F2E8521EE"/>
          </w:pPr>
          <w:r>
            <w:rPr>
              <w:rStyle w:val="PlaceholderText"/>
            </w:rPr>
            <w:t>Choose an item.</w:t>
          </w:r>
        </w:p>
      </w:docPartBody>
    </w:docPart>
    <w:docPart>
      <w:docPartPr>
        <w:name w:val="63F57E13BDD64283B4E1BE5207C0A719"/>
        <w:category>
          <w:name w:val="General"/>
          <w:gallery w:val="placeholder"/>
        </w:category>
        <w:types>
          <w:type w:val="bbPlcHdr"/>
        </w:types>
        <w:behaviors>
          <w:behavior w:val="content"/>
        </w:behaviors>
        <w:guid w:val="{D3E974A1-FCE5-4CB2-8185-BB11AA5488D3}"/>
      </w:docPartPr>
      <w:docPartBody>
        <w:p w:rsidR="00DD5C31" w:rsidRDefault="004A41E5" w:rsidP="004A41E5">
          <w:pPr>
            <w:pStyle w:val="63F57E13BDD64283B4E1BE5207C0A719"/>
          </w:pPr>
          <w:r>
            <w:rPr>
              <w:rStyle w:val="PlaceholderText"/>
            </w:rPr>
            <w:t>Choose an item.</w:t>
          </w:r>
        </w:p>
      </w:docPartBody>
    </w:docPart>
    <w:docPart>
      <w:docPartPr>
        <w:name w:val="8F9327FE52C340BF821D04048A55F6B0"/>
        <w:category>
          <w:name w:val="General"/>
          <w:gallery w:val="placeholder"/>
        </w:category>
        <w:types>
          <w:type w:val="bbPlcHdr"/>
        </w:types>
        <w:behaviors>
          <w:behavior w:val="content"/>
        </w:behaviors>
        <w:guid w:val="{45C313C8-A1E9-457C-883E-3FF06F29329B}"/>
      </w:docPartPr>
      <w:docPartBody>
        <w:p w:rsidR="00DD5C31" w:rsidRDefault="004A41E5" w:rsidP="004A41E5">
          <w:pPr>
            <w:pStyle w:val="8F9327FE52C340BF821D04048A55F6B0"/>
          </w:pPr>
          <w:r>
            <w:rPr>
              <w:rStyle w:val="PlaceholderText"/>
            </w:rPr>
            <w:t>Choose an item.</w:t>
          </w:r>
        </w:p>
      </w:docPartBody>
    </w:docPart>
    <w:docPart>
      <w:docPartPr>
        <w:name w:val="23C80F5223E44789A5705E0E96DC15A0"/>
        <w:category>
          <w:name w:val="General"/>
          <w:gallery w:val="placeholder"/>
        </w:category>
        <w:types>
          <w:type w:val="bbPlcHdr"/>
        </w:types>
        <w:behaviors>
          <w:behavior w:val="content"/>
        </w:behaviors>
        <w:guid w:val="{EC727276-34A8-4430-864E-412DC391958F}"/>
      </w:docPartPr>
      <w:docPartBody>
        <w:p w:rsidR="00DD5C31" w:rsidRDefault="004A41E5" w:rsidP="004A41E5">
          <w:pPr>
            <w:pStyle w:val="23C80F5223E44789A5705E0E96DC15A0"/>
          </w:pPr>
          <w:r>
            <w:rPr>
              <w:rStyle w:val="PlaceholderText"/>
            </w:rPr>
            <w:t>Choose an item.</w:t>
          </w:r>
        </w:p>
      </w:docPartBody>
    </w:docPart>
    <w:docPart>
      <w:docPartPr>
        <w:name w:val="CEE66868EB424EBBAB242C431AC1574B"/>
        <w:category>
          <w:name w:val="General"/>
          <w:gallery w:val="placeholder"/>
        </w:category>
        <w:types>
          <w:type w:val="bbPlcHdr"/>
        </w:types>
        <w:behaviors>
          <w:behavior w:val="content"/>
        </w:behaviors>
        <w:guid w:val="{70A9607F-5477-4084-916A-8E9857A79F8B}"/>
      </w:docPartPr>
      <w:docPartBody>
        <w:p w:rsidR="00DD5C31" w:rsidRDefault="004A41E5" w:rsidP="004A41E5">
          <w:pPr>
            <w:pStyle w:val="CEE66868EB424EBBAB242C431AC1574B"/>
          </w:pPr>
          <w:r>
            <w:rPr>
              <w:rStyle w:val="PlaceholderText"/>
            </w:rPr>
            <w:t>Choose an item.</w:t>
          </w:r>
        </w:p>
      </w:docPartBody>
    </w:docPart>
    <w:docPart>
      <w:docPartPr>
        <w:name w:val="3A003556AC9A4FFAB255E17EC069F9F9"/>
        <w:category>
          <w:name w:val="General"/>
          <w:gallery w:val="placeholder"/>
        </w:category>
        <w:types>
          <w:type w:val="bbPlcHdr"/>
        </w:types>
        <w:behaviors>
          <w:behavior w:val="content"/>
        </w:behaviors>
        <w:guid w:val="{16273A74-22A6-4A1A-900E-834FF7A51EB1}"/>
      </w:docPartPr>
      <w:docPartBody>
        <w:p w:rsidR="00DD5C31" w:rsidRDefault="004A41E5" w:rsidP="004A41E5">
          <w:pPr>
            <w:pStyle w:val="3A003556AC9A4FFAB255E17EC069F9F9"/>
          </w:pPr>
          <w:r>
            <w:rPr>
              <w:rStyle w:val="PlaceholderText"/>
            </w:rPr>
            <w:t>Choose an item.</w:t>
          </w:r>
        </w:p>
      </w:docPartBody>
    </w:docPart>
    <w:docPart>
      <w:docPartPr>
        <w:name w:val="C48B3F6A85BA4E91B5DDE718A02B6108"/>
        <w:category>
          <w:name w:val="General"/>
          <w:gallery w:val="placeholder"/>
        </w:category>
        <w:types>
          <w:type w:val="bbPlcHdr"/>
        </w:types>
        <w:behaviors>
          <w:behavior w:val="content"/>
        </w:behaviors>
        <w:guid w:val="{66B182C8-A701-47E4-A5C9-078B9059EEE0}"/>
      </w:docPartPr>
      <w:docPartBody>
        <w:p w:rsidR="00DD5C31" w:rsidRDefault="004A41E5" w:rsidP="004A41E5">
          <w:pPr>
            <w:pStyle w:val="C48B3F6A85BA4E91B5DDE718A02B6108"/>
          </w:pPr>
          <w:r>
            <w:rPr>
              <w:rStyle w:val="PlaceholderText"/>
            </w:rPr>
            <w:t>Choose an item.</w:t>
          </w:r>
        </w:p>
      </w:docPartBody>
    </w:docPart>
    <w:docPart>
      <w:docPartPr>
        <w:name w:val="05273F13AC134296B5FBF6C17A9F1D6A"/>
        <w:category>
          <w:name w:val="General"/>
          <w:gallery w:val="placeholder"/>
        </w:category>
        <w:types>
          <w:type w:val="bbPlcHdr"/>
        </w:types>
        <w:behaviors>
          <w:behavior w:val="content"/>
        </w:behaviors>
        <w:guid w:val="{1BBA7EA5-ED99-4C15-AB6B-3C2ACB845281}"/>
      </w:docPartPr>
      <w:docPartBody>
        <w:p w:rsidR="00DD5C31" w:rsidRDefault="004A41E5" w:rsidP="004A41E5">
          <w:pPr>
            <w:pStyle w:val="05273F13AC134296B5FBF6C17A9F1D6A"/>
          </w:pPr>
          <w:r>
            <w:rPr>
              <w:rStyle w:val="PlaceholderText"/>
            </w:rPr>
            <w:t>Choose an item.</w:t>
          </w:r>
        </w:p>
      </w:docPartBody>
    </w:docPart>
    <w:docPart>
      <w:docPartPr>
        <w:name w:val="63BF6351D99346D29E7B2AFD29BABA79"/>
        <w:category>
          <w:name w:val="General"/>
          <w:gallery w:val="placeholder"/>
        </w:category>
        <w:types>
          <w:type w:val="bbPlcHdr"/>
        </w:types>
        <w:behaviors>
          <w:behavior w:val="content"/>
        </w:behaviors>
        <w:guid w:val="{3C7AA3D2-E14D-474E-9946-8F0833F7059B}"/>
      </w:docPartPr>
      <w:docPartBody>
        <w:p w:rsidR="00DD5C31" w:rsidRDefault="004A41E5" w:rsidP="004A41E5">
          <w:pPr>
            <w:pStyle w:val="63BF6351D99346D29E7B2AFD29BABA79"/>
          </w:pPr>
          <w:r>
            <w:rPr>
              <w:rStyle w:val="PlaceholderText"/>
            </w:rPr>
            <w:t>Choose an item.</w:t>
          </w:r>
        </w:p>
      </w:docPartBody>
    </w:docPart>
    <w:docPart>
      <w:docPartPr>
        <w:name w:val="36C35C5A0A6B43FA814FF5F7E8E5460D"/>
        <w:category>
          <w:name w:val="General"/>
          <w:gallery w:val="placeholder"/>
        </w:category>
        <w:types>
          <w:type w:val="bbPlcHdr"/>
        </w:types>
        <w:behaviors>
          <w:behavior w:val="content"/>
        </w:behaviors>
        <w:guid w:val="{45283912-18EA-471D-9FA7-4557D1B45DE6}"/>
      </w:docPartPr>
      <w:docPartBody>
        <w:p w:rsidR="00DD5C31" w:rsidRDefault="004A41E5" w:rsidP="004A41E5">
          <w:pPr>
            <w:pStyle w:val="36C35C5A0A6B43FA814FF5F7E8E5460D"/>
          </w:pPr>
          <w:r>
            <w:rPr>
              <w:rStyle w:val="PlaceholderText"/>
            </w:rPr>
            <w:t>Choose an item.</w:t>
          </w:r>
        </w:p>
      </w:docPartBody>
    </w:docPart>
    <w:docPart>
      <w:docPartPr>
        <w:name w:val="4D3CC08289D748B187BF85A316CB0A48"/>
        <w:category>
          <w:name w:val="General"/>
          <w:gallery w:val="placeholder"/>
        </w:category>
        <w:types>
          <w:type w:val="bbPlcHdr"/>
        </w:types>
        <w:behaviors>
          <w:behavior w:val="content"/>
        </w:behaviors>
        <w:guid w:val="{0F9B8F9C-9FFE-4205-A443-8B62D0FB3360}"/>
      </w:docPartPr>
      <w:docPartBody>
        <w:p w:rsidR="00DD5C31" w:rsidRDefault="004A41E5" w:rsidP="004A41E5">
          <w:pPr>
            <w:pStyle w:val="4D3CC08289D748B187BF85A316CB0A48"/>
          </w:pPr>
          <w:r>
            <w:rPr>
              <w:rStyle w:val="PlaceholderText"/>
            </w:rPr>
            <w:t>Choose an item.</w:t>
          </w:r>
        </w:p>
      </w:docPartBody>
    </w:docPart>
    <w:docPart>
      <w:docPartPr>
        <w:name w:val="5F06606DF199461CA0A33E43F99B6CEB"/>
        <w:category>
          <w:name w:val="General"/>
          <w:gallery w:val="placeholder"/>
        </w:category>
        <w:types>
          <w:type w:val="bbPlcHdr"/>
        </w:types>
        <w:behaviors>
          <w:behavior w:val="content"/>
        </w:behaviors>
        <w:guid w:val="{16D82C35-C325-4E51-B9E3-12AC63F3FBE4}"/>
      </w:docPartPr>
      <w:docPartBody>
        <w:p w:rsidR="00DD5C31" w:rsidRDefault="004A41E5" w:rsidP="004A41E5">
          <w:pPr>
            <w:pStyle w:val="5F06606DF199461CA0A33E43F99B6CEB"/>
          </w:pPr>
          <w:r>
            <w:rPr>
              <w:rStyle w:val="PlaceholderText"/>
            </w:rPr>
            <w:t>Choose an item.</w:t>
          </w:r>
        </w:p>
      </w:docPartBody>
    </w:docPart>
    <w:docPart>
      <w:docPartPr>
        <w:name w:val="3AD4BFF862994C2282F9CF990238BC68"/>
        <w:category>
          <w:name w:val="General"/>
          <w:gallery w:val="placeholder"/>
        </w:category>
        <w:types>
          <w:type w:val="bbPlcHdr"/>
        </w:types>
        <w:behaviors>
          <w:behavior w:val="content"/>
        </w:behaviors>
        <w:guid w:val="{70D3F09B-1307-4247-B3F4-357603EE22EF}"/>
      </w:docPartPr>
      <w:docPartBody>
        <w:p w:rsidR="00DD5C31" w:rsidRDefault="004A41E5" w:rsidP="004A41E5">
          <w:pPr>
            <w:pStyle w:val="3AD4BFF862994C2282F9CF990238BC68"/>
          </w:pPr>
          <w:r>
            <w:rPr>
              <w:rStyle w:val="PlaceholderText"/>
            </w:rPr>
            <w:t>Choose an item.</w:t>
          </w:r>
        </w:p>
      </w:docPartBody>
    </w:docPart>
    <w:docPart>
      <w:docPartPr>
        <w:name w:val="238C608251A147D08BDB5D0BF5555178"/>
        <w:category>
          <w:name w:val="General"/>
          <w:gallery w:val="placeholder"/>
        </w:category>
        <w:types>
          <w:type w:val="bbPlcHdr"/>
        </w:types>
        <w:behaviors>
          <w:behavior w:val="content"/>
        </w:behaviors>
        <w:guid w:val="{5D74F5EF-37BA-4426-8944-B5751D16E72C}"/>
      </w:docPartPr>
      <w:docPartBody>
        <w:p w:rsidR="00DD5C31" w:rsidRDefault="004A41E5" w:rsidP="004A41E5">
          <w:pPr>
            <w:pStyle w:val="238C608251A147D08BDB5D0BF5555178"/>
          </w:pPr>
          <w:r>
            <w:rPr>
              <w:rStyle w:val="PlaceholderText"/>
            </w:rPr>
            <w:t>Choose an item.</w:t>
          </w:r>
        </w:p>
      </w:docPartBody>
    </w:docPart>
    <w:docPart>
      <w:docPartPr>
        <w:name w:val="99B82023579A4F5DBB04B3F500168F03"/>
        <w:category>
          <w:name w:val="General"/>
          <w:gallery w:val="placeholder"/>
        </w:category>
        <w:types>
          <w:type w:val="bbPlcHdr"/>
        </w:types>
        <w:behaviors>
          <w:behavior w:val="content"/>
        </w:behaviors>
        <w:guid w:val="{4CB9A3B5-876E-4B28-804B-5F224F44F5F6}"/>
      </w:docPartPr>
      <w:docPartBody>
        <w:p w:rsidR="00DD5C31" w:rsidRDefault="004A41E5" w:rsidP="004A41E5">
          <w:pPr>
            <w:pStyle w:val="99B82023579A4F5DBB04B3F500168F03"/>
          </w:pPr>
          <w:r>
            <w:rPr>
              <w:rStyle w:val="PlaceholderText"/>
            </w:rPr>
            <w:t>Choose an item.</w:t>
          </w:r>
        </w:p>
      </w:docPartBody>
    </w:docPart>
    <w:docPart>
      <w:docPartPr>
        <w:name w:val="B13E13B9CE834D66A66FD7366CF094EA"/>
        <w:category>
          <w:name w:val="General"/>
          <w:gallery w:val="placeholder"/>
        </w:category>
        <w:types>
          <w:type w:val="bbPlcHdr"/>
        </w:types>
        <w:behaviors>
          <w:behavior w:val="content"/>
        </w:behaviors>
        <w:guid w:val="{F7604FB0-24BC-4B0F-AA59-C240EF89B54F}"/>
      </w:docPartPr>
      <w:docPartBody>
        <w:p w:rsidR="00DD5C31" w:rsidRDefault="004A41E5" w:rsidP="004A41E5">
          <w:pPr>
            <w:pStyle w:val="B13E13B9CE834D66A66FD7366CF094EA"/>
          </w:pPr>
          <w:r>
            <w:rPr>
              <w:rStyle w:val="PlaceholderText"/>
            </w:rPr>
            <w:t>Choose an item.</w:t>
          </w:r>
        </w:p>
      </w:docPartBody>
    </w:docPart>
    <w:docPart>
      <w:docPartPr>
        <w:name w:val="1E3FCF1B90C846888B1EDCA53E01F52A"/>
        <w:category>
          <w:name w:val="General"/>
          <w:gallery w:val="placeholder"/>
        </w:category>
        <w:types>
          <w:type w:val="bbPlcHdr"/>
        </w:types>
        <w:behaviors>
          <w:behavior w:val="content"/>
        </w:behaviors>
        <w:guid w:val="{E9DEDF1F-85EB-437C-80C2-069E6C5E41DD}"/>
      </w:docPartPr>
      <w:docPartBody>
        <w:p w:rsidR="00DD5C31" w:rsidRDefault="004A41E5" w:rsidP="004A41E5">
          <w:pPr>
            <w:pStyle w:val="1E3FCF1B90C846888B1EDCA53E01F52A"/>
          </w:pPr>
          <w:r>
            <w:rPr>
              <w:rStyle w:val="PlaceholderText"/>
            </w:rPr>
            <w:t>Choose an item.</w:t>
          </w:r>
        </w:p>
      </w:docPartBody>
    </w:docPart>
    <w:docPart>
      <w:docPartPr>
        <w:name w:val="39355273B0644392806E3CA011A9B81F"/>
        <w:category>
          <w:name w:val="General"/>
          <w:gallery w:val="placeholder"/>
        </w:category>
        <w:types>
          <w:type w:val="bbPlcHdr"/>
        </w:types>
        <w:behaviors>
          <w:behavior w:val="content"/>
        </w:behaviors>
        <w:guid w:val="{1DB7E6F7-CDFB-4CCC-B8D7-8158A9319DB5}"/>
      </w:docPartPr>
      <w:docPartBody>
        <w:p w:rsidR="00DD5C31" w:rsidRDefault="004A41E5" w:rsidP="004A41E5">
          <w:pPr>
            <w:pStyle w:val="39355273B0644392806E3CA011A9B81F"/>
          </w:pPr>
          <w:r>
            <w:rPr>
              <w:rStyle w:val="PlaceholderText"/>
            </w:rPr>
            <w:t>Choose an item.</w:t>
          </w:r>
        </w:p>
      </w:docPartBody>
    </w:docPart>
    <w:docPart>
      <w:docPartPr>
        <w:name w:val="CAE034D6958E4415AB3641135ABEE5C7"/>
        <w:category>
          <w:name w:val="General"/>
          <w:gallery w:val="placeholder"/>
        </w:category>
        <w:types>
          <w:type w:val="bbPlcHdr"/>
        </w:types>
        <w:behaviors>
          <w:behavior w:val="content"/>
        </w:behaviors>
        <w:guid w:val="{840E1A95-8B0A-4DEE-A48C-D7FA2CF890E6}"/>
      </w:docPartPr>
      <w:docPartBody>
        <w:p w:rsidR="00DD5C31" w:rsidRDefault="004A41E5" w:rsidP="004A41E5">
          <w:pPr>
            <w:pStyle w:val="CAE034D6958E4415AB3641135ABEE5C7"/>
          </w:pPr>
          <w:r>
            <w:rPr>
              <w:rStyle w:val="PlaceholderText"/>
            </w:rPr>
            <w:t>Choose an item.</w:t>
          </w:r>
        </w:p>
      </w:docPartBody>
    </w:docPart>
    <w:docPart>
      <w:docPartPr>
        <w:name w:val="186E8756F23E4A87B30B764CA1DCC606"/>
        <w:category>
          <w:name w:val="General"/>
          <w:gallery w:val="placeholder"/>
        </w:category>
        <w:types>
          <w:type w:val="bbPlcHdr"/>
        </w:types>
        <w:behaviors>
          <w:behavior w:val="content"/>
        </w:behaviors>
        <w:guid w:val="{97471E66-78E1-45A1-83C6-B4A0FBCACD75}"/>
      </w:docPartPr>
      <w:docPartBody>
        <w:p w:rsidR="00DD5C31" w:rsidRDefault="004A41E5" w:rsidP="004A41E5">
          <w:pPr>
            <w:pStyle w:val="186E8756F23E4A87B30B764CA1DCC606"/>
          </w:pPr>
          <w:r>
            <w:rPr>
              <w:rStyle w:val="PlaceholderText"/>
            </w:rPr>
            <w:t>Choose an item.</w:t>
          </w:r>
        </w:p>
      </w:docPartBody>
    </w:docPart>
    <w:docPart>
      <w:docPartPr>
        <w:name w:val="A6E2709766274969A5D753CD827236E7"/>
        <w:category>
          <w:name w:val="General"/>
          <w:gallery w:val="placeholder"/>
        </w:category>
        <w:types>
          <w:type w:val="bbPlcHdr"/>
        </w:types>
        <w:behaviors>
          <w:behavior w:val="content"/>
        </w:behaviors>
        <w:guid w:val="{3C948750-A017-43B2-BDEB-864C3DC6C72D}"/>
      </w:docPartPr>
      <w:docPartBody>
        <w:p w:rsidR="00DD5C31" w:rsidRDefault="004A41E5" w:rsidP="004A41E5">
          <w:pPr>
            <w:pStyle w:val="A6E2709766274969A5D753CD827236E7"/>
          </w:pPr>
          <w:r>
            <w:rPr>
              <w:rStyle w:val="PlaceholderText"/>
            </w:rPr>
            <w:t>Choose an item.</w:t>
          </w:r>
        </w:p>
      </w:docPartBody>
    </w:docPart>
    <w:docPart>
      <w:docPartPr>
        <w:name w:val="9D9B8FB75643431D86DBA20DEA8736AB"/>
        <w:category>
          <w:name w:val="General"/>
          <w:gallery w:val="placeholder"/>
        </w:category>
        <w:types>
          <w:type w:val="bbPlcHdr"/>
        </w:types>
        <w:behaviors>
          <w:behavior w:val="content"/>
        </w:behaviors>
        <w:guid w:val="{D879D316-F499-4DA2-9AA9-537D308A36C2}"/>
      </w:docPartPr>
      <w:docPartBody>
        <w:p w:rsidR="00DD5C31" w:rsidRDefault="004A41E5" w:rsidP="004A41E5">
          <w:pPr>
            <w:pStyle w:val="9D9B8FB75643431D86DBA20DEA8736AB"/>
          </w:pPr>
          <w:r>
            <w:rPr>
              <w:rStyle w:val="PlaceholderText"/>
            </w:rPr>
            <w:t>Choose an item.</w:t>
          </w:r>
        </w:p>
      </w:docPartBody>
    </w:docPart>
    <w:docPart>
      <w:docPartPr>
        <w:name w:val="D9F192F41B83427F9DB4B4A89BDED9F8"/>
        <w:category>
          <w:name w:val="General"/>
          <w:gallery w:val="placeholder"/>
        </w:category>
        <w:types>
          <w:type w:val="bbPlcHdr"/>
        </w:types>
        <w:behaviors>
          <w:behavior w:val="content"/>
        </w:behaviors>
        <w:guid w:val="{89C1F301-FFD6-4867-8B28-7B0B027EEAAA}"/>
      </w:docPartPr>
      <w:docPartBody>
        <w:p w:rsidR="00DD5C31" w:rsidRDefault="004A41E5" w:rsidP="004A41E5">
          <w:pPr>
            <w:pStyle w:val="D9F192F41B83427F9DB4B4A89BDED9F8"/>
          </w:pPr>
          <w:r>
            <w:rPr>
              <w:rStyle w:val="PlaceholderText"/>
            </w:rPr>
            <w:t>Choose an item.</w:t>
          </w:r>
        </w:p>
      </w:docPartBody>
    </w:docPart>
    <w:docPart>
      <w:docPartPr>
        <w:name w:val="2934172CF2F444E880D30050635861D2"/>
        <w:category>
          <w:name w:val="General"/>
          <w:gallery w:val="placeholder"/>
        </w:category>
        <w:types>
          <w:type w:val="bbPlcHdr"/>
        </w:types>
        <w:behaviors>
          <w:behavior w:val="content"/>
        </w:behaviors>
        <w:guid w:val="{148899BD-E46C-42DF-AE83-75C1F7BE380F}"/>
      </w:docPartPr>
      <w:docPartBody>
        <w:p w:rsidR="00DD5C31" w:rsidRDefault="004A41E5" w:rsidP="004A41E5">
          <w:pPr>
            <w:pStyle w:val="2934172CF2F444E880D30050635861D2"/>
          </w:pPr>
          <w:r>
            <w:rPr>
              <w:rStyle w:val="PlaceholderText"/>
            </w:rPr>
            <w:t>Choose an item.</w:t>
          </w:r>
        </w:p>
      </w:docPartBody>
    </w:docPart>
    <w:docPart>
      <w:docPartPr>
        <w:name w:val="B21B8745F95F43FEA3D34F4437C3E3E1"/>
        <w:category>
          <w:name w:val="General"/>
          <w:gallery w:val="placeholder"/>
        </w:category>
        <w:types>
          <w:type w:val="bbPlcHdr"/>
        </w:types>
        <w:behaviors>
          <w:behavior w:val="content"/>
        </w:behaviors>
        <w:guid w:val="{86B2B422-9F96-490D-BAB4-A922AAAD5B6E}"/>
      </w:docPartPr>
      <w:docPartBody>
        <w:p w:rsidR="00DD5C31" w:rsidRDefault="004A41E5" w:rsidP="004A41E5">
          <w:pPr>
            <w:pStyle w:val="B21B8745F95F43FEA3D34F4437C3E3E1"/>
          </w:pPr>
          <w:r>
            <w:rPr>
              <w:rStyle w:val="PlaceholderText"/>
            </w:rPr>
            <w:t>Choose an item.</w:t>
          </w:r>
        </w:p>
      </w:docPartBody>
    </w:docPart>
    <w:docPart>
      <w:docPartPr>
        <w:name w:val="7B29BD46D6384EBC8A633BB76C654641"/>
        <w:category>
          <w:name w:val="General"/>
          <w:gallery w:val="placeholder"/>
        </w:category>
        <w:types>
          <w:type w:val="bbPlcHdr"/>
        </w:types>
        <w:behaviors>
          <w:behavior w:val="content"/>
        </w:behaviors>
        <w:guid w:val="{52A8DC96-BEC4-43FE-A414-3BEE1E83E63C}"/>
      </w:docPartPr>
      <w:docPartBody>
        <w:p w:rsidR="00DD5C31" w:rsidRDefault="004A41E5" w:rsidP="004A41E5">
          <w:pPr>
            <w:pStyle w:val="7B29BD46D6384EBC8A633BB76C654641"/>
          </w:pPr>
          <w:r>
            <w:rPr>
              <w:rStyle w:val="PlaceholderText"/>
            </w:rPr>
            <w:t>Choose an item.</w:t>
          </w:r>
        </w:p>
      </w:docPartBody>
    </w:docPart>
    <w:docPart>
      <w:docPartPr>
        <w:name w:val="EC224144EE764D068482CD017A987A5D"/>
        <w:category>
          <w:name w:val="General"/>
          <w:gallery w:val="placeholder"/>
        </w:category>
        <w:types>
          <w:type w:val="bbPlcHdr"/>
        </w:types>
        <w:behaviors>
          <w:behavior w:val="content"/>
        </w:behaviors>
        <w:guid w:val="{3586A059-D649-41C0-B1ED-10F1ADEA4FB8}"/>
      </w:docPartPr>
      <w:docPartBody>
        <w:p w:rsidR="00DD5C31" w:rsidRDefault="004A41E5" w:rsidP="004A41E5">
          <w:pPr>
            <w:pStyle w:val="EC224144EE764D068482CD017A987A5D"/>
          </w:pPr>
          <w:r>
            <w:rPr>
              <w:rStyle w:val="PlaceholderText"/>
            </w:rPr>
            <w:t>Choose an item.</w:t>
          </w:r>
        </w:p>
      </w:docPartBody>
    </w:docPart>
    <w:docPart>
      <w:docPartPr>
        <w:name w:val="78A8EA179AE1497E88CB2A94C380A877"/>
        <w:category>
          <w:name w:val="General"/>
          <w:gallery w:val="placeholder"/>
        </w:category>
        <w:types>
          <w:type w:val="bbPlcHdr"/>
        </w:types>
        <w:behaviors>
          <w:behavior w:val="content"/>
        </w:behaviors>
        <w:guid w:val="{D1B1F403-2C20-4A01-A8A4-EE993C00F0DF}"/>
      </w:docPartPr>
      <w:docPartBody>
        <w:p w:rsidR="00DD5C31" w:rsidRDefault="004A41E5" w:rsidP="004A41E5">
          <w:pPr>
            <w:pStyle w:val="78A8EA179AE1497E88CB2A94C380A877"/>
          </w:pPr>
          <w:r>
            <w:rPr>
              <w:rStyle w:val="PlaceholderText"/>
            </w:rPr>
            <w:t>Choose an item.</w:t>
          </w:r>
        </w:p>
      </w:docPartBody>
    </w:docPart>
    <w:docPart>
      <w:docPartPr>
        <w:name w:val="35D7A234F8C5451E8916925AE3AFB436"/>
        <w:category>
          <w:name w:val="General"/>
          <w:gallery w:val="placeholder"/>
        </w:category>
        <w:types>
          <w:type w:val="bbPlcHdr"/>
        </w:types>
        <w:behaviors>
          <w:behavior w:val="content"/>
        </w:behaviors>
        <w:guid w:val="{D00DFB1D-6F20-4CA7-9B96-E53E9DADE228}"/>
      </w:docPartPr>
      <w:docPartBody>
        <w:p w:rsidR="00DD5C31" w:rsidRDefault="004A41E5" w:rsidP="004A41E5">
          <w:pPr>
            <w:pStyle w:val="35D7A234F8C5451E8916925AE3AFB436"/>
          </w:pPr>
          <w:r>
            <w:rPr>
              <w:rStyle w:val="PlaceholderText"/>
            </w:rPr>
            <w:t>Choose an item.</w:t>
          </w:r>
        </w:p>
      </w:docPartBody>
    </w:docPart>
    <w:docPart>
      <w:docPartPr>
        <w:name w:val="E5C0FE8F8B044D5E9E453237F405A2CD"/>
        <w:category>
          <w:name w:val="General"/>
          <w:gallery w:val="placeholder"/>
        </w:category>
        <w:types>
          <w:type w:val="bbPlcHdr"/>
        </w:types>
        <w:behaviors>
          <w:behavior w:val="content"/>
        </w:behaviors>
        <w:guid w:val="{428ADB8F-1A8A-4832-932F-72B2D2A59BDE}"/>
      </w:docPartPr>
      <w:docPartBody>
        <w:p w:rsidR="00DD5C31" w:rsidRDefault="004A41E5" w:rsidP="004A41E5">
          <w:pPr>
            <w:pStyle w:val="E5C0FE8F8B044D5E9E453237F405A2CD"/>
          </w:pPr>
          <w:r>
            <w:rPr>
              <w:rStyle w:val="PlaceholderText"/>
            </w:rPr>
            <w:t>Choose an item.</w:t>
          </w:r>
        </w:p>
      </w:docPartBody>
    </w:docPart>
    <w:docPart>
      <w:docPartPr>
        <w:name w:val="E1B33A5D2321453094FF643180FFAE84"/>
        <w:category>
          <w:name w:val="General"/>
          <w:gallery w:val="placeholder"/>
        </w:category>
        <w:types>
          <w:type w:val="bbPlcHdr"/>
        </w:types>
        <w:behaviors>
          <w:behavior w:val="content"/>
        </w:behaviors>
        <w:guid w:val="{1E5C2815-8734-4736-B3E6-794A55324E35}"/>
      </w:docPartPr>
      <w:docPartBody>
        <w:p w:rsidR="00DD5C31" w:rsidRDefault="004A41E5" w:rsidP="004A41E5">
          <w:pPr>
            <w:pStyle w:val="E1B33A5D2321453094FF643180FFAE84"/>
          </w:pPr>
          <w:r>
            <w:rPr>
              <w:rStyle w:val="PlaceholderText"/>
            </w:rPr>
            <w:t>Choose an item.</w:t>
          </w:r>
        </w:p>
      </w:docPartBody>
    </w:docPart>
    <w:docPart>
      <w:docPartPr>
        <w:name w:val="D68A9AF4F94546BFAE51C2DB8B65800E"/>
        <w:category>
          <w:name w:val="General"/>
          <w:gallery w:val="placeholder"/>
        </w:category>
        <w:types>
          <w:type w:val="bbPlcHdr"/>
        </w:types>
        <w:behaviors>
          <w:behavior w:val="content"/>
        </w:behaviors>
        <w:guid w:val="{A2C4D0AD-3ADF-4C35-953B-C30CD363F757}"/>
      </w:docPartPr>
      <w:docPartBody>
        <w:p w:rsidR="00DD5C31" w:rsidRDefault="004A41E5" w:rsidP="004A41E5">
          <w:pPr>
            <w:pStyle w:val="D68A9AF4F94546BFAE51C2DB8B65800E"/>
          </w:pPr>
          <w:r>
            <w:rPr>
              <w:rStyle w:val="PlaceholderText"/>
            </w:rPr>
            <w:t>Choose an item.</w:t>
          </w:r>
        </w:p>
      </w:docPartBody>
    </w:docPart>
    <w:docPart>
      <w:docPartPr>
        <w:name w:val="3A3639D303D54C989BA85E3EFEEAE4FB"/>
        <w:category>
          <w:name w:val="General"/>
          <w:gallery w:val="placeholder"/>
        </w:category>
        <w:types>
          <w:type w:val="bbPlcHdr"/>
        </w:types>
        <w:behaviors>
          <w:behavior w:val="content"/>
        </w:behaviors>
        <w:guid w:val="{A31CDCEA-CDF9-4CCA-A9A4-9D2F84903F82}"/>
      </w:docPartPr>
      <w:docPartBody>
        <w:p w:rsidR="00DD5C31" w:rsidRDefault="004A41E5" w:rsidP="004A41E5">
          <w:pPr>
            <w:pStyle w:val="3A3639D303D54C989BA85E3EFEEAE4FB"/>
          </w:pPr>
          <w:r>
            <w:rPr>
              <w:rStyle w:val="PlaceholderText"/>
            </w:rPr>
            <w:t>Choose an item.</w:t>
          </w:r>
        </w:p>
      </w:docPartBody>
    </w:docPart>
    <w:docPart>
      <w:docPartPr>
        <w:name w:val="7AF40769C90C40DCA1694DA5D0B146F0"/>
        <w:category>
          <w:name w:val="General"/>
          <w:gallery w:val="placeholder"/>
        </w:category>
        <w:types>
          <w:type w:val="bbPlcHdr"/>
        </w:types>
        <w:behaviors>
          <w:behavior w:val="content"/>
        </w:behaviors>
        <w:guid w:val="{A40C5A7F-6EA2-42AB-8873-0A1A859B4CA4}"/>
      </w:docPartPr>
      <w:docPartBody>
        <w:p w:rsidR="00DD5C31" w:rsidRDefault="004A41E5" w:rsidP="004A41E5">
          <w:pPr>
            <w:pStyle w:val="7AF40769C90C40DCA1694DA5D0B146F0"/>
          </w:pPr>
          <w:r>
            <w:rPr>
              <w:rStyle w:val="PlaceholderText"/>
            </w:rPr>
            <w:t>Choose an item.</w:t>
          </w:r>
        </w:p>
      </w:docPartBody>
    </w:docPart>
    <w:docPart>
      <w:docPartPr>
        <w:name w:val="7C2964F8967D400B89E187D148990543"/>
        <w:category>
          <w:name w:val="General"/>
          <w:gallery w:val="placeholder"/>
        </w:category>
        <w:types>
          <w:type w:val="bbPlcHdr"/>
        </w:types>
        <w:behaviors>
          <w:behavior w:val="content"/>
        </w:behaviors>
        <w:guid w:val="{14A17629-0B3A-44FA-8704-90AE896FF0E9}"/>
      </w:docPartPr>
      <w:docPartBody>
        <w:p w:rsidR="00DD5C31" w:rsidRDefault="004A41E5" w:rsidP="004A41E5">
          <w:pPr>
            <w:pStyle w:val="7C2964F8967D400B89E187D148990543"/>
          </w:pPr>
          <w:r>
            <w:rPr>
              <w:rStyle w:val="PlaceholderText"/>
            </w:rPr>
            <w:t>Choose an item.</w:t>
          </w:r>
        </w:p>
      </w:docPartBody>
    </w:docPart>
    <w:docPart>
      <w:docPartPr>
        <w:name w:val="FB4B713DA60E4612B4830C21F0B66270"/>
        <w:category>
          <w:name w:val="General"/>
          <w:gallery w:val="placeholder"/>
        </w:category>
        <w:types>
          <w:type w:val="bbPlcHdr"/>
        </w:types>
        <w:behaviors>
          <w:behavior w:val="content"/>
        </w:behaviors>
        <w:guid w:val="{574E6C9E-E547-4453-BF32-80D3C2D764E4}"/>
      </w:docPartPr>
      <w:docPartBody>
        <w:p w:rsidR="00DD5C31" w:rsidRDefault="004A41E5" w:rsidP="004A41E5">
          <w:pPr>
            <w:pStyle w:val="FB4B713DA60E4612B4830C21F0B66270"/>
          </w:pPr>
          <w:r>
            <w:rPr>
              <w:rStyle w:val="PlaceholderText"/>
            </w:rPr>
            <w:t>Choose an item.</w:t>
          </w:r>
        </w:p>
      </w:docPartBody>
    </w:docPart>
    <w:docPart>
      <w:docPartPr>
        <w:name w:val="97D36885B9104A16B94D2A335727351B"/>
        <w:category>
          <w:name w:val="General"/>
          <w:gallery w:val="placeholder"/>
        </w:category>
        <w:types>
          <w:type w:val="bbPlcHdr"/>
        </w:types>
        <w:behaviors>
          <w:behavior w:val="content"/>
        </w:behaviors>
        <w:guid w:val="{69B9576C-088B-4763-8BDF-A31654831831}"/>
      </w:docPartPr>
      <w:docPartBody>
        <w:p w:rsidR="00DD5C31" w:rsidRDefault="004A41E5" w:rsidP="004A41E5">
          <w:pPr>
            <w:pStyle w:val="97D36885B9104A16B94D2A335727351B"/>
          </w:pPr>
          <w:r>
            <w:rPr>
              <w:rStyle w:val="PlaceholderText"/>
            </w:rPr>
            <w:t>Choose an item.</w:t>
          </w:r>
        </w:p>
      </w:docPartBody>
    </w:docPart>
    <w:docPart>
      <w:docPartPr>
        <w:name w:val="72B855C261B549348E3CE95B63DA5277"/>
        <w:category>
          <w:name w:val="General"/>
          <w:gallery w:val="placeholder"/>
        </w:category>
        <w:types>
          <w:type w:val="bbPlcHdr"/>
        </w:types>
        <w:behaviors>
          <w:behavior w:val="content"/>
        </w:behaviors>
        <w:guid w:val="{284A1CBB-6E2E-4FCD-A50C-AEC3FE1978E9}"/>
      </w:docPartPr>
      <w:docPartBody>
        <w:p w:rsidR="00DD5C31" w:rsidRDefault="004A41E5" w:rsidP="004A41E5">
          <w:pPr>
            <w:pStyle w:val="72B855C261B549348E3CE95B63DA5277"/>
          </w:pPr>
          <w:r>
            <w:rPr>
              <w:rStyle w:val="PlaceholderText"/>
            </w:rPr>
            <w:t>Choose an item.</w:t>
          </w:r>
        </w:p>
      </w:docPartBody>
    </w:docPart>
    <w:docPart>
      <w:docPartPr>
        <w:name w:val="F86373B63ED34B18B69328A186A8B01D"/>
        <w:category>
          <w:name w:val="General"/>
          <w:gallery w:val="placeholder"/>
        </w:category>
        <w:types>
          <w:type w:val="bbPlcHdr"/>
        </w:types>
        <w:behaviors>
          <w:behavior w:val="content"/>
        </w:behaviors>
        <w:guid w:val="{8CF0E3EA-FE2D-4415-890D-41A35AC2BC03}"/>
      </w:docPartPr>
      <w:docPartBody>
        <w:p w:rsidR="00DD5C31" w:rsidRDefault="004A41E5" w:rsidP="004A41E5">
          <w:pPr>
            <w:pStyle w:val="F86373B63ED34B18B69328A186A8B01D"/>
          </w:pPr>
          <w:r>
            <w:rPr>
              <w:rStyle w:val="PlaceholderText"/>
            </w:rPr>
            <w:t>Choose an item.</w:t>
          </w:r>
        </w:p>
      </w:docPartBody>
    </w:docPart>
    <w:docPart>
      <w:docPartPr>
        <w:name w:val="9CE27C3B8EAC4DA08C0C75A8CFC7403A"/>
        <w:category>
          <w:name w:val="General"/>
          <w:gallery w:val="placeholder"/>
        </w:category>
        <w:types>
          <w:type w:val="bbPlcHdr"/>
        </w:types>
        <w:behaviors>
          <w:behavior w:val="content"/>
        </w:behaviors>
        <w:guid w:val="{63B553ED-8976-4F5F-A93E-6E9B19125D53}"/>
      </w:docPartPr>
      <w:docPartBody>
        <w:p w:rsidR="00DD5C31" w:rsidRDefault="004A41E5" w:rsidP="004A41E5">
          <w:pPr>
            <w:pStyle w:val="9CE27C3B8EAC4DA08C0C75A8CFC7403A"/>
          </w:pPr>
          <w:r>
            <w:rPr>
              <w:rStyle w:val="PlaceholderText"/>
            </w:rPr>
            <w:t>Choose an item.</w:t>
          </w:r>
        </w:p>
      </w:docPartBody>
    </w:docPart>
    <w:docPart>
      <w:docPartPr>
        <w:name w:val="26F52B92F09A4CA6992BF58E4F46BB77"/>
        <w:category>
          <w:name w:val="General"/>
          <w:gallery w:val="placeholder"/>
        </w:category>
        <w:types>
          <w:type w:val="bbPlcHdr"/>
        </w:types>
        <w:behaviors>
          <w:behavior w:val="content"/>
        </w:behaviors>
        <w:guid w:val="{09AD468B-F8C1-4382-8BE8-A74AFCE0B395}"/>
      </w:docPartPr>
      <w:docPartBody>
        <w:p w:rsidR="00DD5C31" w:rsidRDefault="004A41E5" w:rsidP="004A41E5">
          <w:pPr>
            <w:pStyle w:val="26F52B92F09A4CA6992BF58E4F46BB77"/>
          </w:pPr>
          <w:r>
            <w:rPr>
              <w:rStyle w:val="PlaceholderText"/>
            </w:rPr>
            <w:t>Choose an item.</w:t>
          </w:r>
        </w:p>
      </w:docPartBody>
    </w:docPart>
    <w:docPart>
      <w:docPartPr>
        <w:name w:val="73A914BF66B44F98A4B735A94BAB327D"/>
        <w:category>
          <w:name w:val="General"/>
          <w:gallery w:val="placeholder"/>
        </w:category>
        <w:types>
          <w:type w:val="bbPlcHdr"/>
        </w:types>
        <w:behaviors>
          <w:behavior w:val="content"/>
        </w:behaviors>
        <w:guid w:val="{7F95E68F-229E-43EC-8E16-7A44B22A088E}"/>
      </w:docPartPr>
      <w:docPartBody>
        <w:p w:rsidR="00DD5C31" w:rsidRDefault="004A41E5" w:rsidP="004A41E5">
          <w:pPr>
            <w:pStyle w:val="73A914BF66B44F98A4B735A94BAB327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51FD"/>
    <w:rsid w:val="000C3E51"/>
    <w:rsid w:val="0011667B"/>
    <w:rsid w:val="003B213A"/>
    <w:rsid w:val="004A41E5"/>
    <w:rsid w:val="006B45BE"/>
    <w:rsid w:val="008C51FD"/>
    <w:rsid w:val="009370DC"/>
    <w:rsid w:val="00D677E6"/>
    <w:rsid w:val="00DD5C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1E5"/>
  </w:style>
  <w:style w:type="paragraph" w:customStyle="1" w:styleId="46CEABF98B434860A81F013923FFCE58">
    <w:name w:val="46CEABF98B434860A81F013923FFCE58"/>
    <w:rsid w:val="004A41E5"/>
  </w:style>
  <w:style w:type="paragraph" w:customStyle="1" w:styleId="FC44A91B818D40D183CDA49F2E8521EE">
    <w:name w:val="FC44A91B818D40D183CDA49F2E8521EE"/>
    <w:rsid w:val="004A41E5"/>
  </w:style>
  <w:style w:type="paragraph" w:customStyle="1" w:styleId="63F57E13BDD64283B4E1BE5207C0A719">
    <w:name w:val="63F57E13BDD64283B4E1BE5207C0A719"/>
    <w:rsid w:val="004A41E5"/>
  </w:style>
  <w:style w:type="paragraph" w:customStyle="1" w:styleId="8F9327FE52C340BF821D04048A55F6B0">
    <w:name w:val="8F9327FE52C340BF821D04048A55F6B0"/>
    <w:rsid w:val="004A41E5"/>
  </w:style>
  <w:style w:type="paragraph" w:customStyle="1" w:styleId="23C80F5223E44789A5705E0E96DC15A0">
    <w:name w:val="23C80F5223E44789A5705E0E96DC15A0"/>
    <w:rsid w:val="004A41E5"/>
  </w:style>
  <w:style w:type="paragraph" w:customStyle="1" w:styleId="CEE66868EB424EBBAB242C431AC1574B">
    <w:name w:val="CEE66868EB424EBBAB242C431AC1574B"/>
    <w:rsid w:val="004A41E5"/>
  </w:style>
  <w:style w:type="paragraph" w:customStyle="1" w:styleId="3A003556AC9A4FFAB255E17EC069F9F9">
    <w:name w:val="3A003556AC9A4FFAB255E17EC069F9F9"/>
    <w:rsid w:val="004A41E5"/>
  </w:style>
  <w:style w:type="paragraph" w:customStyle="1" w:styleId="C48B3F6A85BA4E91B5DDE718A02B6108">
    <w:name w:val="C48B3F6A85BA4E91B5DDE718A02B6108"/>
    <w:rsid w:val="004A41E5"/>
  </w:style>
  <w:style w:type="paragraph" w:customStyle="1" w:styleId="05273F13AC134296B5FBF6C17A9F1D6A">
    <w:name w:val="05273F13AC134296B5FBF6C17A9F1D6A"/>
    <w:rsid w:val="004A41E5"/>
  </w:style>
  <w:style w:type="paragraph" w:customStyle="1" w:styleId="63BF6351D99346D29E7B2AFD29BABA79">
    <w:name w:val="63BF6351D99346D29E7B2AFD29BABA79"/>
    <w:rsid w:val="004A41E5"/>
  </w:style>
  <w:style w:type="paragraph" w:customStyle="1" w:styleId="36C35C5A0A6B43FA814FF5F7E8E5460D">
    <w:name w:val="36C35C5A0A6B43FA814FF5F7E8E5460D"/>
    <w:rsid w:val="004A41E5"/>
  </w:style>
  <w:style w:type="paragraph" w:customStyle="1" w:styleId="4D3CC08289D748B187BF85A316CB0A48">
    <w:name w:val="4D3CC08289D748B187BF85A316CB0A48"/>
    <w:rsid w:val="004A41E5"/>
  </w:style>
  <w:style w:type="paragraph" w:customStyle="1" w:styleId="5F06606DF199461CA0A33E43F99B6CEB">
    <w:name w:val="5F06606DF199461CA0A33E43F99B6CEB"/>
    <w:rsid w:val="004A41E5"/>
  </w:style>
  <w:style w:type="paragraph" w:customStyle="1" w:styleId="3AD4BFF862994C2282F9CF990238BC68">
    <w:name w:val="3AD4BFF862994C2282F9CF990238BC68"/>
    <w:rsid w:val="004A41E5"/>
  </w:style>
  <w:style w:type="paragraph" w:customStyle="1" w:styleId="238C608251A147D08BDB5D0BF5555178">
    <w:name w:val="238C608251A147D08BDB5D0BF5555178"/>
    <w:rsid w:val="004A41E5"/>
  </w:style>
  <w:style w:type="paragraph" w:customStyle="1" w:styleId="99B82023579A4F5DBB04B3F500168F03">
    <w:name w:val="99B82023579A4F5DBB04B3F500168F03"/>
    <w:rsid w:val="004A41E5"/>
  </w:style>
  <w:style w:type="paragraph" w:customStyle="1" w:styleId="B13E13B9CE834D66A66FD7366CF094EA">
    <w:name w:val="B13E13B9CE834D66A66FD7366CF094EA"/>
    <w:rsid w:val="004A41E5"/>
  </w:style>
  <w:style w:type="paragraph" w:customStyle="1" w:styleId="1E3FCF1B90C846888B1EDCA53E01F52A">
    <w:name w:val="1E3FCF1B90C846888B1EDCA53E01F52A"/>
    <w:rsid w:val="004A41E5"/>
  </w:style>
  <w:style w:type="paragraph" w:customStyle="1" w:styleId="39355273B0644392806E3CA011A9B81F">
    <w:name w:val="39355273B0644392806E3CA011A9B81F"/>
    <w:rsid w:val="004A41E5"/>
  </w:style>
  <w:style w:type="paragraph" w:customStyle="1" w:styleId="CAE034D6958E4415AB3641135ABEE5C7">
    <w:name w:val="CAE034D6958E4415AB3641135ABEE5C7"/>
    <w:rsid w:val="004A41E5"/>
  </w:style>
  <w:style w:type="paragraph" w:customStyle="1" w:styleId="186E8756F23E4A87B30B764CA1DCC606">
    <w:name w:val="186E8756F23E4A87B30B764CA1DCC606"/>
    <w:rsid w:val="004A41E5"/>
  </w:style>
  <w:style w:type="paragraph" w:customStyle="1" w:styleId="A6E2709766274969A5D753CD827236E7">
    <w:name w:val="A6E2709766274969A5D753CD827236E7"/>
    <w:rsid w:val="004A41E5"/>
  </w:style>
  <w:style w:type="paragraph" w:customStyle="1" w:styleId="9D9B8FB75643431D86DBA20DEA8736AB">
    <w:name w:val="9D9B8FB75643431D86DBA20DEA8736AB"/>
    <w:rsid w:val="004A41E5"/>
  </w:style>
  <w:style w:type="paragraph" w:customStyle="1" w:styleId="D9F192F41B83427F9DB4B4A89BDED9F8">
    <w:name w:val="D9F192F41B83427F9DB4B4A89BDED9F8"/>
    <w:rsid w:val="004A41E5"/>
  </w:style>
  <w:style w:type="paragraph" w:customStyle="1" w:styleId="2934172CF2F444E880D30050635861D2">
    <w:name w:val="2934172CF2F444E880D30050635861D2"/>
    <w:rsid w:val="004A41E5"/>
  </w:style>
  <w:style w:type="paragraph" w:customStyle="1" w:styleId="B21B8745F95F43FEA3D34F4437C3E3E1">
    <w:name w:val="B21B8745F95F43FEA3D34F4437C3E3E1"/>
    <w:rsid w:val="004A41E5"/>
  </w:style>
  <w:style w:type="paragraph" w:customStyle="1" w:styleId="7B29BD46D6384EBC8A633BB76C654641">
    <w:name w:val="7B29BD46D6384EBC8A633BB76C654641"/>
    <w:rsid w:val="004A41E5"/>
  </w:style>
  <w:style w:type="paragraph" w:customStyle="1" w:styleId="EC224144EE764D068482CD017A987A5D">
    <w:name w:val="EC224144EE764D068482CD017A987A5D"/>
    <w:rsid w:val="004A41E5"/>
  </w:style>
  <w:style w:type="paragraph" w:customStyle="1" w:styleId="78A8EA179AE1497E88CB2A94C380A877">
    <w:name w:val="78A8EA179AE1497E88CB2A94C380A877"/>
    <w:rsid w:val="004A41E5"/>
  </w:style>
  <w:style w:type="paragraph" w:customStyle="1" w:styleId="35D7A234F8C5451E8916925AE3AFB436">
    <w:name w:val="35D7A234F8C5451E8916925AE3AFB436"/>
    <w:rsid w:val="004A41E5"/>
  </w:style>
  <w:style w:type="paragraph" w:customStyle="1" w:styleId="E5C0FE8F8B044D5E9E453237F405A2CD">
    <w:name w:val="E5C0FE8F8B044D5E9E453237F405A2CD"/>
    <w:rsid w:val="004A41E5"/>
  </w:style>
  <w:style w:type="paragraph" w:customStyle="1" w:styleId="E1B33A5D2321453094FF643180FFAE84">
    <w:name w:val="E1B33A5D2321453094FF643180FFAE84"/>
    <w:rsid w:val="004A41E5"/>
  </w:style>
  <w:style w:type="paragraph" w:customStyle="1" w:styleId="D68A9AF4F94546BFAE51C2DB8B65800E">
    <w:name w:val="D68A9AF4F94546BFAE51C2DB8B65800E"/>
    <w:rsid w:val="004A41E5"/>
  </w:style>
  <w:style w:type="paragraph" w:customStyle="1" w:styleId="3A3639D303D54C989BA85E3EFEEAE4FB">
    <w:name w:val="3A3639D303D54C989BA85E3EFEEAE4FB"/>
    <w:rsid w:val="004A41E5"/>
  </w:style>
  <w:style w:type="paragraph" w:customStyle="1" w:styleId="7AF40769C90C40DCA1694DA5D0B146F0">
    <w:name w:val="7AF40769C90C40DCA1694DA5D0B146F0"/>
    <w:rsid w:val="004A41E5"/>
  </w:style>
  <w:style w:type="paragraph" w:customStyle="1" w:styleId="7C2964F8967D400B89E187D148990543">
    <w:name w:val="7C2964F8967D400B89E187D148990543"/>
    <w:rsid w:val="004A41E5"/>
  </w:style>
  <w:style w:type="paragraph" w:customStyle="1" w:styleId="FB4B713DA60E4612B4830C21F0B66270">
    <w:name w:val="FB4B713DA60E4612B4830C21F0B66270"/>
    <w:rsid w:val="004A41E5"/>
  </w:style>
  <w:style w:type="paragraph" w:customStyle="1" w:styleId="97D36885B9104A16B94D2A335727351B">
    <w:name w:val="97D36885B9104A16B94D2A335727351B"/>
    <w:rsid w:val="004A41E5"/>
  </w:style>
  <w:style w:type="paragraph" w:customStyle="1" w:styleId="72B855C261B549348E3CE95B63DA5277">
    <w:name w:val="72B855C261B549348E3CE95B63DA5277"/>
    <w:rsid w:val="004A41E5"/>
  </w:style>
  <w:style w:type="paragraph" w:customStyle="1" w:styleId="F86373B63ED34B18B69328A186A8B01D">
    <w:name w:val="F86373B63ED34B18B69328A186A8B01D"/>
    <w:rsid w:val="004A41E5"/>
  </w:style>
  <w:style w:type="paragraph" w:customStyle="1" w:styleId="9CE27C3B8EAC4DA08C0C75A8CFC7403A">
    <w:name w:val="9CE27C3B8EAC4DA08C0C75A8CFC7403A"/>
    <w:rsid w:val="004A41E5"/>
  </w:style>
  <w:style w:type="paragraph" w:customStyle="1" w:styleId="26F52B92F09A4CA6992BF58E4F46BB77">
    <w:name w:val="26F52B92F09A4CA6992BF58E4F46BB77"/>
    <w:rsid w:val="004A41E5"/>
  </w:style>
  <w:style w:type="paragraph" w:customStyle="1" w:styleId="73A914BF66B44F98A4B735A94BAB327D">
    <w:name w:val="73A914BF66B44F98A4B735A94BAB327D"/>
    <w:rsid w:val="004A4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Props1.xml><?xml version="1.0" encoding="utf-8"?>
<ds:datastoreItem xmlns:ds="http://schemas.openxmlformats.org/officeDocument/2006/customXml" ds:itemID="{9B6D986B-7B43-4486-8E48-5C880D49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3B41C-4DA3-4D47-AC87-365DE02E6EBD}">
  <ds:schemaRefs>
    <ds:schemaRef ds:uri="http://schemas.openxmlformats.org/officeDocument/2006/bibliography"/>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Position Description Template - Treasury</vt:lpstr>
    </vt:vector>
  </TitlesOfParts>
  <LinksUpToDate>false</LinksUpToDate>
  <CharactersWithSpaces>10062</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2015-03-15T22:23:00Z</cp:lastPrinted>
  <dcterms:created xsi:type="dcterms:W3CDTF">2026-07-13T22:33:00Z</dcterms:created>
  <dcterms:modified xsi:type="dcterms:W3CDTF">2026-07-13T22:33:00Z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2024-10-20T22:45:10Z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6c29659b-0457-403b-97bb-1b51a0ae571b</vt:lpwstr>
  </property>
  <property fmtid="{D5CDD505-2E9C-101B-9397-08002B2CF9AE}" pid="23" name="MSIP_Label_69af8531-eb46-4968-8cb3-105d2f5ea87e_ContentBits">
    <vt:lpwstr>0</vt:lpwstr>
  </property>
</Properties>
</file>