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1B379A61"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5A86707C">
            <wp:simplePos x="0" y="0"/>
            <wp:positionH relativeFrom="column">
              <wp:posOffset>-26670</wp:posOffset>
            </wp:positionH>
            <wp:positionV relativeFrom="paragraph">
              <wp:posOffset>0</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2A43D2">
        <w:rPr>
          <w:rFonts w:asciiTheme="minorHAnsi" w:hAnsiTheme="minorHAnsi"/>
          <w:sz w:val="52"/>
        </w:rPr>
        <w:t>POSITION DESCRIPTION</w:t>
      </w:r>
    </w:p>
    <w:p w14:paraId="45290168" w14:textId="435E0127" w:rsidR="002A43D2" w:rsidRDefault="002A43D2" w:rsidP="002A43D2"/>
    <w:p w14:paraId="5958E20A" w14:textId="77777777" w:rsidR="006F09E8" w:rsidRDefault="006F09E8" w:rsidP="00DC42EA">
      <w:pPr>
        <w:spacing w:before="240" w:after="0"/>
        <w:rPr>
          <w:b/>
          <w:szCs w:val="24"/>
        </w:rPr>
        <w:sectPr w:rsidR="006F09E8" w:rsidSect="005B38C8">
          <w:headerReference w:type="even" r:id="rId14"/>
          <w:footerReference w:type="even" r:id="rId15"/>
          <w:headerReference w:type="first" r:id="rId16"/>
          <w:footerReference w:type="first" r:id="rId17"/>
          <w:pgSz w:w="11906" w:h="16838" w:code="9"/>
          <w:pgMar w:top="851" w:right="1134" w:bottom="1134" w:left="1134" w:header="680" w:footer="680" w:gutter="0"/>
          <w:cols w:space="720"/>
          <w:docGrid w:linePitch="326"/>
        </w:sectPr>
      </w:pPr>
    </w:p>
    <w:p w14:paraId="57E49D41" w14:textId="77777777" w:rsidR="009C23C8" w:rsidRDefault="009C23C8" w:rsidP="002A43D2">
      <w:pPr>
        <w:tabs>
          <w:tab w:val="left" w:pos="3600"/>
        </w:tabs>
        <w:rPr>
          <w:b/>
          <w:szCs w:val="24"/>
        </w:rPr>
      </w:pPr>
    </w:p>
    <w:p w14:paraId="7A26DD12" w14:textId="77777777" w:rsidR="009C23C8" w:rsidRDefault="009C23C8" w:rsidP="002A43D2">
      <w:pPr>
        <w:spacing w:before="240"/>
        <w:rPr>
          <w:b/>
          <w:szCs w:val="24"/>
        </w:rPr>
      </w:pPr>
    </w:p>
    <w:p w14:paraId="5E25595C" w14:textId="0ABFC64B" w:rsidR="009C23C8" w:rsidRPr="00D622D0" w:rsidRDefault="009C23C8" w:rsidP="002A43D2">
      <w:pPr>
        <w:spacing w:before="240"/>
        <w:rPr>
          <w:b/>
          <w:szCs w:val="24"/>
        </w:rPr>
      </w:pPr>
      <w:r w:rsidRPr="00D622D0">
        <w:rPr>
          <w:b/>
          <w:szCs w:val="24"/>
        </w:rPr>
        <w:t xml:space="preserve">Directorate: </w:t>
      </w:r>
      <w:r w:rsidRPr="00D622D0">
        <w:rPr>
          <w:szCs w:val="24"/>
        </w:rPr>
        <w:t>Education</w:t>
      </w:r>
      <w:r w:rsidRPr="00D622D0">
        <w:rPr>
          <w:b/>
          <w:szCs w:val="24"/>
        </w:rPr>
        <w:t xml:space="preserve"> </w:t>
      </w:r>
    </w:p>
    <w:p w14:paraId="7473B786" w14:textId="4B718C6F" w:rsidR="006F09E8" w:rsidRPr="00D622D0" w:rsidRDefault="002A43D2" w:rsidP="002A43D2">
      <w:pPr>
        <w:spacing w:before="240"/>
        <w:rPr>
          <w:szCs w:val="24"/>
        </w:rPr>
      </w:pPr>
      <w:r w:rsidRPr="00D622D0">
        <w:rPr>
          <w:b/>
          <w:szCs w:val="24"/>
        </w:rPr>
        <w:t xml:space="preserve">Division: </w:t>
      </w:r>
      <w:r w:rsidR="00E00652" w:rsidRPr="00D622D0">
        <w:rPr>
          <w:szCs w:val="24"/>
        </w:rPr>
        <w:t>System Policy and R</w:t>
      </w:r>
      <w:r w:rsidR="00406B01" w:rsidRPr="00D622D0">
        <w:rPr>
          <w:szCs w:val="24"/>
        </w:rPr>
        <w:t>e</w:t>
      </w:r>
      <w:r w:rsidR="00E00652" w:rsidRPr="00D622D0">
        <w:rPr>
          <w:szCs w:val="24"/>
        </w:rPr>
        <w:t>form</w:t>
      </w:r>
    </w:p>
    <w:p w14:paraId="16547942" w14:textId="267B7564" w:rsidR="006F09E8" w:rsidRPr="00D622D0" w:rsidRDefault="002A43D2" w:rsidP="002A43D2">
      <w:pPr>
        <w:spacing w:before="240"/>
        <w:rPr>
          <w:szCs w:val="24"/>
        </w:rPr>
      </w:pPr>
      <w:r w:rsidRPr="00D622D0">
        <w:rPr>
          <w:b/>
          <w:szCs w:val="24"/>
        </w:rPr>
        <w:t>Business Unit:</w:t>
      </w:r>
      <w:r w:rsidRPr="00D622D0">
        <w:rPr>
          <w:b/>
          <w:szCs w:val="24"/>
        </w:rPr>
        <w:tab/>
      </w:r>
      <w:r w:rsidR="00D53C3D">
        <w:rPr>
          <w:szCs w:val="24"/>
        </w:rPr>
        <w:t>Planning Evidence and Analytics Branch</w:t>
      </w:r>
    </w:p>
    <w:p w14:paraId="41BC89E8" w14:textId="0EAF271E" w:rsidR="008C40B5" w:rsidRDefault="006F09E8" w:rsidP="006F09E8">
      <w:pPr>
        <w:spacing w:before="240"/>
        <w:rPr>
          <w:szCs w:val="24"/>
        </w:rPr>
      </w:pPr>
      <w:r w:rsidRPr="00D622D0">
        <w:rPr>
          <w:b/>
          <w:szCs w:val="24"/>
        </w:rPr>
        <w:t>Position Title:</w:t>
      </w:r>
      <w:r w:rsidRPr="00D622D0">
        <w:rPr>
          <w:b/>
          <w:szCs w:val="24"/>
        </w:rPr>
        <w:tab/>
      </w:r>
      <w:r w:rsidR="00EA5D19">
        <w:rPr>
          <w:szCs w:val="24"/>
        </w:rPr>
        <w:t>Assistant Director</w:t>
      </w:r>
    </w:p>
    <w:p w14:paraId="52FC902A" w14:textId="36A4ADBD" w:rsidR="007229C3" w:rsidRPr="007229C3" w:rsidRDefault="007229C3" w:rsidP="004B0238">
      <w:pPr>
        <w:pStyle w:val="BodyText"/>
      </w:pPr>
      <w:r>
        <w:rPr>
          <w:rStyle w:val="normaltextrun"/>
          <w:rFonts w:eastAsia="Calibri" w:cs="Calibri"/>
          <w:b/>
          <w:bCs/>
          <w:color w:val="000000"/>
          <w:shd w:val="clear" w:color="auto" w:fill="FFFFFF"/>
        </w:rPr>
        <w:t>Permanent/Temporary</w:t>
      </w:r>
      <w:r>
        <w:rPr>
          <w:rStyle w:val="tabchar"/>
          <w:rFonts w:cs="Calibri"/>
          <w:color w:val="000000"/>
          <w:shd w:val="clear" w:color="auto" w:fill="FFFFFF"/>
        </w:rPr>
        <w:tab/>
      </w:r>
      <w:r w:rsidR="00D53C3D">
        <w:rPr>
          <w:rStyle w:val="normaltextrun"/>
          <w:rFonts w:eastAsia="Calibri" w:cs="Calibri"/>
          <w:color w:val="000000"/>
          <w:shd w:val="clear" w:color="auto" w:fill="FFFFFF"/>
        </w:rPr>
        <w:t>Temporary</w:t>
      </w:r>
      <w:r w:rsidR="00DA75C9">
        <w:rPr>
          <w:rStyle w:val="normaltextrun"/>
          <w:rFonts w:eastAsia="Calibri" w:cs="Calibri"/>
          <w:color w:val="000000"/>
          <w:shd w:val="clear" w:color="auto" w:fill="FFFFFF"/>
        </w:rPr>
        <w:t xml:space="preserve"> until </w:t>
      </w:r>
      <w:r w:rsidR="004559FF">
        <w:rPr>
          <w:rStyle w:val="normaltextrun"/>
          <w:rFonts w:eastAsia="Calibri" w:cs="Calibri"/>
          <w:color w:val="000000"/>
          <w:shd w:val="clear" w:color="auto" w:fill="FFFFFF"/>
        </w:rPr>
        <w:t>28 May</w:t>
      </w:r>
      <w:r w:rsidR="00D53C3D">
        <w:rPr>
          <w:rStyle w:val="normaltextrun"/>
          <w:rFonts w:eastAsia="Calibri" w:cs="Calibri"/>
          <w:color w:val="000000"/>
          <w:shd w:val="clear" w:color="auto" w:fill="FFFFFF"/>
        </w:rPr>
        <w:t xml:space="preserve"> </w:t>
      </w:r>
      <w:r w:rsidR="00DA75C9">
        <w:rPr>
          <w:rStyle w:val="normaltextrun"/>
          <w:rFonts w:eastAsia="Calibri" w:cs="Calibri"/>
          <w:color w:val="000000"/>
          <w:shd w:val="clear" w:color="auto" w:fill="FFFFFF"/>
        </w:rPr>
        <w:t xml:space="preserve">2027 </w:t>
      </w:r>
      <w:r w:rsidR="00D53C3D">
        <w:rPr>
          <w:rStyle w:val="normaltextrun"/>
          <w:rFonts w:eastAsia="Calibri" w:cs="Calibri"/>
          <w:color w:val="000000"/>
          <w:shd w:val="clear" w:color="auto" w:fill="FFFFFF"/>
        </w:rPr>
        <w:t>with possibility of extension</w:t>
      </w:r>
      <w:r w:rsidR="00DA75C9">
        <w:rPr>
          <w:rStyle w:val="normaltextrun"/>
          <w:rFonts w:eastAsia="Calibri" w:cs="Calibri"/>
          <w:color w:val="000000"/>
          <w:shd w:val="clear" w:color="auto" w:fill="FFFFFF"/>
        </w:rPr>
        <w:t xml:space="preserve"> up to 12 months and/or permanency.</w:t>
      </w:r>
    </w:p>
    <w:p w14:paraId="3FC1E789" w14:textId="77777777" w:rsidR="009C23C8" w:rsidRPr="00D622D0" w:rsidRDefault="006F09E8" w:rsidP="006F09E8">
      <w:pPr>
        <w:spacing w:before="240"/>
        <w:rPr>
          <w:szCs w:val="24"/>
        </w:rPr>
      </w:pPr>
      <w:r w:rsidRPr="00D622D0">
        <w:rPr>
          <w:szCs w:val="24"/>
        </w:rPr>
        <w:br w:type="column"/>
      </w:r>
    </w:p>
    <w:p w14:paraId="777A109D" w14:textId="77777777" w:rsidR="009C23C8" w:rsidRPr="00D622D0" w:rsidRDefault="009C23C8" w:rsidP="006F09E8">
      <w:pPr>
        <w:spacing w:before="240"/>
        <w:rPr>
          <w:szCs w:val="24"/>
        </w:rPr>
      </w:pPr>
    </w:p>
    <w:p w14:paraId="0FC267AC" w14:textId="530E8881" w:rsidR="006F09E8" w:rsidRPr="00D622D0" w:rsidRDefault="006F09E8" w:rsidP="006F09E8">
      <w:pPr>
        <w:spacing w:before="240"/>
        <w:rPr>
          <w:b/>
          <w:szCs w:val="24"/>
        </w:rPr>
      </w:pPr>
      <w:r w:rsidRPr="00D622D0">
        <w:rPr>
          <w:b/>
          <w:szCs w:val="24"/>
        </w:rPr>
        <w:t xml:space="preserve">Position Number: </w:t>
      </w:r>
      <w:r w:rsidR="00DA75C9">
        <w:t>00266</w:t>
      </w:r>
    </w:p>
    <w:p w14:paraId="300FF30C" w14:textId="472A6FBA" w:rsidR="006F09E8" w:rsidRPr="00D622D0" w:rsidRDefault="006F09E8" w:rsidP="006F09E8">
      <w:pPr>
        <w:spacing w:before="240"/>
        <w:rPr>
          <w:b/>
          <w:szCs w:val="24"/>
        </w:rPr>
      </w:pPr>
      <w:r w:rsidRPr="00D622D0">
        <w:rPr>
          <w:b/>
          <w:szCs w:val="24"/>
        </w:rPr>
        <w:t xml:space="preserve">Classification: </w:t>
      </w:r>
      <w:r w:rsidR="007229C3">
        <w:rPr>
          <w:szCs w:val="24"/>
        </w:rPr>
        <w:t>Senior Officer Grade C</w:t>
      </w:r>
    </w:p>
    <w:p w14:paraId="6EEBEAB9" w14:textId="15DE68A8" w:rsidR="002A43D2" w:rsidRPr="00D622D0" w:rsidRDefault="002A43D2" w:rsidP="002A43D2">
      <w:pPr>
        <w:spacing w:before="240"/>
        <w:rPr>
          <w:b/>
          <w:szCs w:val="24"/>
        </w:rPr>
      </w:pPr>
      <w:r w:rsidRPr="00D622D0">
        <w:rPr>
          <w:b/>
          <w:szCs w:val="24"/>
        </w:rPr>
        <w:t xml:space="preserve">Location: </w:t>
      </w:r>
      <w:r w:rsidR="00E00652" w:rsidRPr="00D622D0">
        <w:rPr>
          <w:szCs w:val="24"/>
        </w:rPr>
        <w:t>220 London Circuit Civic</w:t>
      </w:r>
    </w:p>
    <w:p w14:paraId="5C29CA99" w14:textId="024D7307" w:rsidR="002A43D2" w:rsidRPr="00D622D0" w:rsidRDefault="002A43D2" w:rsidP="002A43D2">
      <w:pPr>
        <w:spacing w:before="240"/>
        <w:rPr>
          <w:b/>
          <w:szCs w:val="24"/>
        </w:rPr>
      </w:pPr>
      <w:r w:rsidRPr="00D622D0">
        <w:rPr>
          <w:b/>
          <w:szCs w:val="24"/>
        </w:rPr>
        <w:t>Last Reviewed:</w:t>
      </w:r>
      <w:r w:rsidR="004559FF">
        <w:rPr>
          <w:b/>
          <w:szCs w:val="24"/>
        </w:rPr>
        <w:t xml:space="preserve"> </w:t>
      </w:r>
      <w:r w:rsidR="004559FF">
        <w:rPr>
          <w:szCs w:val="24"/>
        </w:rPr>
        <w:t>28</w:t>
      </w:r>
      <w:r w:rsidR="00DD0717" w:rsidRPr="00D622D0">
        <w:rPr>
          <w:szCs w:val="24"/>
        </w:rPr>
        <w:t>/</w:t>
      </w:r>
      <w:r w:rsidR="00D53C3D">
        <w:rPr>
          <w:szCs w:val="24"/>
        </w:rPr>
        <w:t>0</w:t>
      </w:r>
      <w:r w:rsidR="004559FF">
        <w:rPr>
          <w:szCs w:val="24"/>
        </w:rPr>
        <w:t>7</w:t>
      </w:r>
      <w:r w:rsidR="00DD0717" w:rsidRPr="00D622D0">
        <w:rPr>
          <w:szCs w:val="24"/>
        </w:rPr>
        <w:t>/202</w:t>
      </w:r>
      <w:r w:rsidR="00D53C3D">
        <w:rPr>
          <w:szCs w:val="24"/>
        </w:rPr>
        <w:t>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66D7C86A" w14:textId="01AC0E87" w:rsidR="00A87868" w:rsidRPr="00C149EE" w:rsidRDefault="007229C3" w:rsidP="00A87868">
      <w:r>
        <w:rPr>
          <w:rStyle w:val="normaltextrun"/>
          <w:rFonts w:eastAsia="Calibri" w:cs="Calibri"/>
          <w:color w:val="000000"/>
          <w:shd w:val="clear" w:color="auto" w:fill="FFFFFF"/>
        </w:rPr>
        <w:t xml:space="preserve">The Education Directorate is responsible for delivering educational services to empower each young person in the ACT to learn for life. The Directorate is responsible for the operation of the network of government schools across the ACT and for regulating non-government school and early childhood education providers. Further information about working in the ACT Public Service and the Education Directorate can be found at </w:t>
      </w:r>
      <w:r>
        <w:rPr>
          <w:rStyle w:val="normaltextrun"/>
          <w:rFonts w:eastAsia="Calibri" w:cs="Calibri"/>
          <w:color w:val="0000FF"/>
          <w:shd w:val="clear" w:color="auto" w:fill="FFFFFF"/>
        </w:rPr>
        <w:t xml:space="preserve">https://www.jobs.act.gov.au/about-the-actps </w:t>
      </w:r>
      <w:r>
        <w:rPr>
          <w:rStyle w:val="normaltextrun"/>
          <w:rFonts w:eastAsia="Calibri" w:cs="Calibri"/>
          <w:color w:val="000000"/>
          <w:shd w:val="clear" w:color="auto" w:fill="FFFFFF"/>
        </w:rPr>
        <w:t xml:space="preserve">and </w:t>
      </w:r>
      <w:r>
        <w:rPr>
          <w:rStyle w:val="normaltextrun"/>
          <w:rFonts w:eastAsia="Calibri" w:cs="Calibri"/>
          <w:color w:val="0000FF"/>
          <w:shd w:val="clear" w:color="auto" w:fill="FFFFFF"/>
        </w:rPr>
        <w:t>https://www.education.act.gov.au/. </w:t>
      </w:r>
      <w:r>
        <w:rPr>
          <w:rStyle w:val="eop"/>
          <w:rFonts w:cs="Calibri"/>
          <w:color w:val="0000FF"/>
          <w:shd w:val="clear" w:color="auto" w:fill="FFFFFF"/>
        </w:rPr>
        <w:t> </w:t>
      </w:r>
    </w:p>
    <w:p w14:paraId="4E7AAB86" w14:textId="202C9F5C" w:rsidR="002A43D2" w:rsidRPr="00423241" w:rsidRDefault="00AB57F7" w:rsidP="002A43D2">
      <w:pPr>
        <w:pStyle w:val="Heading1"/>
        <w:pBdr>
          <w:bottom w:val="single" w:sz="12" w:space="1" w:color="auto"/>
        </w:pBdr>
        <w:rPr>
          <w:rFonts w:asciiTheme="minorHAnsi" w:hAnsiTheme="minorHAnsi"/>
          <w:sz w:val="32"/>
        </w:rPr>
      </w:pPr>
      <w:r>
        <w:rPr>
          <w:rFonts w:asciiTheme="minorHAnsi" w:hAnsiTheme="minorHAnsi"/>
          <w:sz w:val="32"/>
        </w:rPr>
        <w:t>BRANCH</w:t>
      </w:r>
      <w:r w:rsidR="002A43D2" w:rsidRPr="00423241">
        <w:rPr>
          <w:rFonts w:asciiTheme="minorHAnsi" w:hAnsiTheme="minorHAnsi"/>
          <w:sz w:val="32"/>
        </w:rPr>
        <w:t xml:space="preserve"> OVERVIEW</w:t>
      </w:r>
    </w:p>
    <w:p w14:paraId="18F52B65" w14:textId="77777777" w:rsidR="00FF5D13" w:rsidRPr="006D76D7" w:rsidRDefault="00FF5D13" w:rsidP="00FF5D13">
      <w:pPr>
        <w:rPr>
          <w:rFonts w:cs="Calibri"/>
          <w:color w:val="000000"/>
        </w:rPr>
      </w:pPr>
      <w:r w:rsidRPr="006D76D7">
        <w:rPr>
          <w:rFonts w:cs="Calibri"/>
          <w:color w:val="000000"/>
        </w:rPr>
        <w:t>The Planning, Evidence and Analytics Branch leads and is accountable for the collection, analysis, and reporting on key educational data sets to the Minister for Education and Early Childhood; Education Directorate Executive; schools; and other key stakeholders to support school improvement in the ACT.</w:t>
      </w:r>
    </w:p>
    <w:p w14:paraId="108E934B" w14:textId="77777777" w:rsidR="00FF5D13" w:rsidRPr="006D76D7" w:rsidRDefault="00FF5D13" w:rsidP="00FF5D13">
      <w:pPr>
        <w:rPr>
          <w:rFonts w:cs="Calibri"/>
          <w:color w:val="000000"/>
        </w:rPr>
      </w:pPr>
      <w:r w:rsidRPr="006D76D7">
        <w:rPr>
          <w:rFonts w:cs="Calibri"/>
          <w:color w:val="000000"/>
        </w:rPr>
        <w:t>The Branch is responsible for developing, leading and managing the Directorate’s student enrolment policy and planning for school infrastructure in response to population growth and student demand. And provides advice on managing school demand, including new and expanded school infrastructure, and on land planning/school siting needs for the ACT school system.</w:t>
      </w:r>
    </w:p>
    <w:p w14:paraId="48B5504E" w14:textId="77777777" w:rsidR="00FF5D13" w:rsidRPr="006D76D7" w:rsidRDefault="00FF5D13" w:rsidP="00FF5D13">
      <w:pPr>
        <w:rPr>
          <w:rFonts w:cs="Calibri"/>
          <w:color w:val="000000"/>
        </w:rPr>
      </w:pPr>
      <w:r w:rsidRPr="006D76D7">
        <w:rPr>
          <w:rFonts w:cs="Calibri"/>
          <w:color w:val="000000"/>
        </w:rPr>
        <w:t xml:space="preserve">The Branch also manages the delivery and analysis of local, national, and international system-required assessment programs and surveys, and leads the Directorate’s evaluation program, working with business units to scope, conduct and report on policy and program evaluations. The Branch also leads engagement on education data sharing arrangements and research. </w:t>
      </w:r>
    </w:p>
    <w:p w14:paraId="013A6B67" w14:textId="77777777" w:rsidR="00FF5D13" w:rsidRDefault="00FF5D13">
      <w:pPr>
        <w:suppressAutoHyphens w:val="0"/>
        <w:spacing w:after="0"/>
        <w:rPr>
          <w:rFonts w:asciiTheme="minorHAnsi" w:hAnsiTheme="minorHAnsi"/>
          <w:b/>
          <w:spacing w:val="5"/>
          <w:sz w:val="32"/>
          <w:szCs w:val="32"/>
          <w:lang w:eastAsia="ja-JP"/>
        </w:rPr>
      </w:pPr>
      <w:r>
        <w:rPr>
          <w:rFonts w:asciiTheme="minorHAnsi" w:hAnsiTheme="minorHAnsi"/>
          <w:sz w:val="32"/>
        </w:rPr>
        <w:br w:type="page"/>
      </w:r>
    </w:p>
    <w:p w14:paraId="409578C2" w14:textId="7C95285D"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 xml:space="preserve">POSITION </w:t>
      </w:r>
      <w:r w:rsidRPr="00423241">
        <w:rPr>
          <w:rFonts w:asciiTheme="minorHAnsi" w:hAnsiTheme="minorHAnsi"/>
          <w:sz w:val="32"/>
        </w:rPr>
        <w:t>OVERVIEW</w:t>
      </w:r>
    </w:p>
    <w:p w14:paraId="6785D5E7" w14:textId="7CDAB89B" w:rsidR="00FD1559" w:rsidRPr="004B0238" w:rsidRDefault="00A10FA8" w:rsidP="00DF1767">
      <w:pPr>
        <w:rPr>
          <w:szCs w:val="24"/>
        </w:rPr>
      </w:pPr>
      <w:r>
        <w:rPr>
          <w:color w:val="000000"/>
          <w:szCs w:val="24"/>
        </w:rPr>
        <w:t>The</w:t>
      </w:r>
      <w:r w:rsidR="00FD1559" w:rsidRPr="00FD1559">
        <w:rPr>
          <w:color w:val="000000"/>
          <w:szCs w:val="24"/>
        </w:rPr>
        <w:t xml:space="preserve"> </w:t>
      </w:r>
      <w:r w:rsidR="00EA5D19">
        <w:rPr>
          <w:color w:val="000000"/>
          <w:szCs w:val="24"/>
        </w:rPr>
        <w:t>Assistant Director</w:t>
      </w:r>
      <w:r>
        <w:rPr>
          <w:color w:val="000000"/>
          <w:szCs w:val="24"/>
        </w:rPr>
        <w:t>, Performance and Systems,</w:t>
      </w:r>
      <w:r w:rsidR="00FD1559" w:rsidRPr="00FD1559">
        <w:rPr>
          <w:color w:val="000000"/>
          <w:szCs w:val="24"/>
        </w:rPr>
        <w:t xml:space="preserve"> </w:t>
      </w:r>
      <w:r w:rsidR="00EA5D19">
        <w:rPr>
          <w:color w:val="000000"/>
          <w:szCs w:val="24"/>
        </w:rPr>
        <w:t>lead</w:t>
      </w:r>
      <w:r>
        <w:rPr>
          <w:color w:val="000000"/>
          <w:szCs w:val="24"/>
        </w:rPr>
        <w:t>s</w:t>
      </w:r>
      <w:r w:rsidR="00FD1559" w:rsidRPr="00FD1559">
        <w:rPr>
          <w:color w:val="000000"/>
          <w:szCs w:val="24"/>
        </w:rPr>
        <w:t xml:space="preserve"> </w:t>
      </w:r>
      <w:r w:rsidR="00EA5D19">
        <w:rPr>
          <w:color w:val="000000"/>
          <w:szCs w:val="24"/>
        </w:rPr>
        <w:t>a</w:t>
      </w:r>
      <w:r w:rsidR="007229C3">
        <w:rPr>
          <w:color w:val="000000"/>
          <w:szCs w:val="24"/>
        </w:rPr>
        <w:t xml:space="preserve"> small</w:t>
      </w:r>
      <w:r w:rsidR="00EA5D19">
        <w:rPr>
          <w:color w:val="000000"/>
          <w:szCs w:val="24"/>
        </w:rPr>
        <w:t xml:space="preserve"> </w:t>
      </w:r>
      <w:r w:rsidR="00FD1559" w:rsidRPr="00FD1559">
        <w:rPr>
          <w:color w:val="000000"/>
          <w:szCs w:val="24"/>
        </w:rPr>
        <w:t xml:space="preserve">team </w:t>
      </w:r>
      <w:r w:rsidR="00EA5D19">
        <w:rPr>
          <w:color w:val="000000"/>
          <w:szCs w:val="24"/>
        </w:rPr>
        <w:t xml:space="preserve">responsible for </w:t>
      </w:r>
      <w:r>
        <w:rPr>
          <w:color w:val="000000"/>
          <w:szCs w:val="24"/>
        </w:rPr>
        <w:t>the</w:t>
      </w:r>
      <w:r w:rsidR="00EA5D19">
        <w:rPr>
          <w:color w:val="000000"/>
          <w:szCs w:val="24"/>
        </w:rPr>
        <w:t xml:space="preserve"> collection</w:t>
      </w:r>
      <w:r>
        <w:rPr>
          <w:color w:val="000000"/>
          <w:szCs w:val="24"/>
        </w:rPr>
        <w:t xml:space="preserve">, </w:t>
      </w:r>
      <w:r w:rsidR="007229C3">
        <w:rPr>
          <w:color w:val="000000"/>
          <w:szCs w:val="24"/>
        </w:rPr>
        <w:t xml:space="preserve">management, </w:t>
      </w:r>
      <w:r>
        <w:rPr>
          <w:color w:val="000000"/>
          <w:szCs w:val="24"/>
        </w:rPr>
        <w:t>analysis and</w:t>
      </w:r>
      <w:r w:rsidR="007229C3">
        <w:rPr>
          <w:color w:val="000000"/>
          <w:szCs w:val="24"/>
        </w:rPr>
        <w:t xml:space="preserve"> </w:t>
      </w:r>
      <w:r w:rsidR="00EA5D19">
        <w:rPr>
          <w:szCs w:val="24"/>
        </w:rPr>
        <w:t>reporting o</w:t>
      </w:r>
      <w:r>
        <w:rPr>
          <w:szCs w:val="24"/>
        </w:rPr>
        <w:t xml:space="preserve">f </w:t>
      </w:r>
      <w:r w:rsidR="007229C3">
        <w:rPr>
          <w:szCs w:val="24"/>
        </w:rPr>
        <w:t xml:space="preserve">ACT school education </w:t>
      </w:r>
      <w:r>
        <w:rPr>
          <w:szCs w:val="24"/>
        </w:rPr>
        <w:t xml:space="preserve">data </w:t>
      </w:r>
      <w:r w:rsidR="00FD1559" w:rsidRPr="00FD1559">
        <w:rPr>
          <w:color w:val="000000"/>
          <w:szCs w:val="24"/>
        </w:rPr>
        <w:t>for dissemination of information to a range of stakeholders.</w:t>
      </w:r>
      <w:r w:rsidR="00FD1559">
        <w:rPr>
          <w:color w:val="000000"/>
          <w:szCs w:val="24"/>
        </w:rPr>
        <w:t xml:space="preserve"> </w:t>
      </w:r>
    </w:p>
    <w:p w14:paraId="3FDE5DAA" w14:textId="727DE820" w:rsidR="00DF1767" w:rsidRPr="00DF1767" w:rsidRDefault="00DF1767" w:rsidP="00DF1767">
      <w:pPr>
        <w:rPr>
          <w:szCs w:val="24"/>
        </w:rPr>
      </w:pPr>
      <w:r w:rsidRPr="00DF1767">
        <w:rPr>
          <w:szCs w:val="24"/>
        </w:rPr>
        <w:t xml:space="preserve">The successful applicant will have a </w:t>
      </w:r>
      <w:r w:rsidR="00683FD6">
        <w:rPr>
          <w:szCs w:val="24"/>
        </w:rPr>
        <w:t xml:space="preserve">lead </w:t>
      </w:r>
      <w:r w:rsidRPr="00DF1767">
        <w:rPr>
          <w:szCs w:val="24"/>
        </w:rPr>
        <w:t xml:space="preserve">role in managing data </w:t>
      </w:r>
      <w:r w:rsidR="003819A0">
        <w:rPr>
          <w:szCs w:val="24"/>
        </w:rPr>
        <w:t>quality</w:t>
      </w:r>
      <w:r w:rsidR="00C3691B">
        <w:rPr>
          <w:szCs w:val="24"/>
        </w:rPr>
        <w:t xml:space="preserve"> and in </w:t>
      </w:r>
      <w:r w:rsidRPr="00DF1767">
        <w:rPr>
          <w:szCs w:val="24"/>
        </w:rPr>
        <w:t>reporting at the system</w:t>
      </w:r>
      <w:r w:rsidR="009F3F96">
        <w:rPr>
          <w:szCs w:val="24"/>
        </w:rPr>
        <w:t>, jurisdiction and national level</w:t>
      </w:r>
      <w:r w:rsidR="00AB233C">
        <w:rPr>
          <w:szCs w:val="24"/>
        </w:rPr>
        <w:t>s</w:t>
      </w:r>
      <w:r w:rsidRPr="00DF1767">
        <w:rPr>
          <w:szCs w:val="24"/>
        </w:rPr>
        <w:t xml:space="preserve">. To </w:t>
      </w:r>
      <w:r w:rsidR="00683FD6">
        <w:rPr>
          <w:szCs w:val="24"/>
        </w:rPr>
        <w:t>be successful in this role,</w:t>
      </w:r>
      <w:r w:rsidRPr="00DF1767">
        <w:rPr>
          <w:szCs w:val="24"/>
        </w:rPr>
        <w:t xml:space="preserve"> </w:t>
      </w:r>
      <w:r w:rsidR="00683FD6">
        <w:rPr>
          <w:szCs w:val="24"/>
        </w:rPr>
        <w:t>you will</w:t>
      </w:r>
      <w:r w:rsidRPr="00DF1767">
        <w:rPr>
          <w:szCs w:val="24"/>
        </w:rPr>
        <w:t xml:space="preserve"> be </w:t>
      </w:r>
      <w:r w:rsidR="004B0238">
        <w:rPr>
          <w:szCs w:val="24"/>
        </w:rPr>
        <w:t xml:space="preserve">a highly </w:t>
      </w:r>
      <w:r w:rsidRPr="00DF1767">
        <w:rPr>
          <w:szCs w:val="24"/>
        </w:rPr>
        <w:t>skilled communica</w:t>
      </w:r>
      <w:r w:rsidR="004B0238">
        <w:rPr>
          <w:szCs w:val="24"/>
        </w:rPr>
        <w:t>tor</w:t>
      </w:r>
      <w:r w:rsidR="00EA5D19">
        <w:rPr>
          <w:szCs w:val="24"/>
        </w:rPr>
        <w:t>,</w:t>
      </w:r>
      <w:r w:rsidRPr="00DF1767">
        <w:rPr>
          <w:szCs w:val="24"/>
        </w:rPr>
        <w:t xml:space="preserve"> </w:t>
      </w:r>
      <w:r w:rsidR="004B0238">
        <w:rPr>
          <w:szCs w:val="24"/>
        </w:rPr>
        <w:t xml:space="preserve">be </w:t>
      </w:r>
      <w:r w:rsidRPr="00DF1767">
        <w:rPr>
          <w:szCs w:val="24"/>
        </w:rPr>
        <w:t>familiar with statistical software and have a keen eye for detail.</w:t>
      </w:r>
    </w:p>
    <w:p w14:paraId="5B453A4D" w14:textId="290F5A37" w:rsidR="00DF1767" w:rsidRPr="00654196" w:rsidRDefault="00DF1767" w:rsidP="00DF1767">
      <w:pPr>
        <w:rPr>
          <w:color w:val="000000"/>
          <w:szCs w:val="24"/>
        </w:rPr>
      </w:pPr>
      <w:r w:rsidRPr="00654196">
        <w:rPr>
          <w:color w:val="000000"/>
          <w:szCs w:val="24"/>
        </w:rPr>
        <w:t xml:space="preserve">The successful applicant will </w:t>
      </w:r>
      <w:r w:rsidR="007229C3">
        <w:rPr>
          <w:color w:val="000000"/>
          <w:szCs w:val="24"/>
        </w:rPr>
        <w:t xml:space="preserve">be </w:t>
      </w:r>
      <w:r w:rsidR="004B0238">
        <w:rPr>
          <w:color w:val="000000"/>
          <w:szCs w:val="24"/>
        </w:rPr>
        <w:t xml:space="preserve">required to </w:t>
      </w:r>
      <w:r w:rsidRPr="00654196">
        <w:rPr>
          <w:color w:val="000000"/>
          <w:szCs w:val="24"/>
        </w:rPr>
        <w:t xml:space="preserve">demonstrate well developed </w:t>
      </w:r>
      <w:r>
        <w:rPr>
          <w:color w:val="000000"/>
          <w:szCs w:val="24"/>
        </w:rPr>
        <w:t xml:space="preserve">liaison, </w:t>
      </w:r>
      <w:r w:rsidRPr="00654196">
        <w:rPr>
          <w:color w:val="000000"/>
          <w:szCs w:val="24"/>
        </w:rPr>
        <w:t>organisational and administrative skills, with the proven ability to work under pressure, prioritise work and meet deadlines under minimal supervision.</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491EBE7E" w14:textId="16F763D3" w:rsidR="00F91D5A" w:rsidRPr="00F91D5A" w:rsidRDefault="00F91D5A" w:rsidP="00FD1559">
      <w:pPr>
        <w:pStyle w:val="ListParagraph"/>
        <w:numPr>
          <w:ilvl w:val="0"/>
          <w:numId w:val="25"/>
        </w:numPr>
        <w:rPr>
          <w:iCs/>
        </w:rPr>
      </w:pPr>
      <w:r>
        <w:rPr>
          <w:iCs/>
        </w:rPr>
        <w:t>Project manage</w:t>
      </w:r>
      <w:r w:rsidR="007229C3">
        <w:rPr>
          <w:iCs/>
        </w:rPr>
        <w:t xml:space="preserve"> </w:t>
      </w:r>
      <w:r w:rsidR="007229C3" w:rsidRPr="004559FF">
        <w:rPr>
          <w:iCs/>
        </w:rPr>
        <w:t>ACT education</w:t>
      </w:r>
      <w:r w:rsidRPr="004559FF">
        <w:rPr>
          <w:iCs/>
        </w:rPr>
        <w:t xml:space="preserve"> data collection</w:t>
      </w:r>
      <w:r w:rsidR="007229C3" w:rsidRPr="004559FF">
        <w:rPr>
          <w:iCs/>
        </w:rPr>
        <w:t>/s</w:t>
      </w:r>
      <w:r w:rsidRPr="004559FF">
        <w:rPr>
          <w:iCs/>
        </w:rPr>
        <w:t xml:space="preserve"> and associated local and national reporting. </w:t>
      </w:r>
    </w:p>
    <w:p w14:paraId="03F278A9" w14:textId="38FC3999" w:rsidR="00F91D5A" w:rsidRPr="00F91D5A" w:rsidRDefault="00F91D5A" w:rsidP="00F91D5A">
      <w:pPr>
        <w:pStyle w:val="ListParagraph"/>
        <w:numPr>
          <w:ilvl w:val="0"/>
          <w:numId w:val="25"/>
        </w:numPr>
        <w:rPr>
          <w:iCs/>
        </w:rPr>
      </w:pPr>
      <w:r w:rsidRPr="00EE3A13">
        <w:rPr>
          <w:iCs/>
        </w:rPr>
        <w:t xml:space="preserve">Liaise with schools, contractors and other organisations </w:t>
      </w:r>
      <w:r w:rsidR="004B0238">
        <w:rPr>
          <w:iCs/>
        </w:rPr>
        <w:t>about</w:t>
      </w:r>
      <w:r w:rsidRPr="00EE3A13">
        <w:rPr>
          <w:iCs/>
        </w:rPr>
        <w:t xml:space="preserve"> the collection, analysis and dissemination of data and/or statistics relating to education. </w:t>
      </w:r>
    </w:p>
    <w:p w14:paraId="2C9036D5" w14:textId="2D845788" w:rsidR="00FD1559" w:rsidRDefault="00FD1559" w:rsidP="00FD1559">
      <w:pPr>
        <w:pStyle w:val="ListParagraph"/>
        <w:numPr>
          <w:ilvl w:val="0"/>
          <w:numId w:val="25"/>
        </w:numPr>
        <w:rPr>
          <w:iCs/>
        </w:rPr>
      </w:pPr>
      <w:r w:rsidRPr="00EE3A13">
        <w:rPr>
          <w:iCs/>
        </w:rPr>
        <w:t xml:space="preserve">Data management in the context </w:t>
      </w:r>
      <w:r>
        <w:rPr>
          <w:iCs/>
        </w:rPr>
        <w:t xml:space="preserve">of </w:t>
      </w:r>
      <w:r w:rsidRPr="00EE3A13">
        <w:rPr>
          <w:iCs/>
        </w:rPr>
        <w:t>educational and organisational issues.</w:t>
      </w:r>
    </w:p>
    <w:p w14:paraId="04CACEC8" w14:textId="15479C77" w:rsidR="00073D37" w:rsidRPr="004559FF" w:rsidRDefault="00073D37" w:rsidP="004559FF">
      <w:pPr>
        <w:pStyle w:val="ListParagraph"/>
        <w:numPr>
          <w:ilvl w:val="0"/>
          <w:numId w:val="25"/>
        </w:numPr>
        <w:rPr>
          <w:iCs/>
        </w:rPr>
      </w:pPr>
      <w:r w:rsidRPr="004559FF">
        <w:rPr>
          <w:iCs/>
        </w:rPr>
        <w:t>Prepare and maintain clear, accurate and concise process and analysis documentation to support repeatable and transparent analytical workflows.</w:t>
      </w:r>
    </w:p>
    <w:p w14:paraId="33944C84" w14:textId="7D20BDB8" w:rsidR="00FD1559" w:rsidRPr="00D53C3D" w:rsidRDefault="00FD1559" w:rsidP="00F91D5A">
      <w:pPr>
        <w:pStyle w:val="ListParagraph"/>
        <w:numPr>
          <w:ilvl w:val="0"/>
          <w:numId w:val="25"/>
        </w:numPr>
        <w:rPr>
          <w:iCs/>
        </w:rPr>
      </w:pPr>
      <w:r w:rsidRPr="00EE3A13">
        <w:rPr>
          <w:iCs/>
        </w:rPr>
        <w:t xml:space="preserve">Statistical analysis </w:t>
      </w:r>
      <w:bookmarkStart w:id="0" w:name="_Hlk181257600"/>
      <w:r w:rsidR="00F91D5A" w:rsidRPr="004559FF">
        <w:rPr>
          <w:iCs/>
        </w:rPr>
        <w:t>using specialist software to collect, manage, analyse and report on education data.</w:t>
      </w:r>
      <w:bookmarkEnd w:id="0"/>
    </w:p>
    <w:p w14:paraId="6A82799F" w14:textId="437553D7" w:rsidR="00D53C3D" w:rsidRPr="004559FF" w:rsidRDefault="00D53C3D" w:rsidP="004559FF">
      <w:pPr>
        <w:pStyle w:val="ListParagraph"/>
        <w:numPr>
          <w:ilvl w:val="0"/>
          <w:numId w:val="25"/>
        </w:numPr>
        <w:rPr>
          <w:iCs/>
        </w:rPr>
      </w:pPr>
      <w:r w:rsidRPr="004559FF">
        <w:rPr>
          <w:iCs/>
        </w:rPr>
        <w:t>Interpretation of education data to support evidence</w:t>
      </w:r>
      <w:r w:rsidRPr="004559FF">
        <w:rPr>
          <w:iCs/>
        </w:rPr>
        <w:noBreakHyphen/>
        <w:t>informed decision</w:t>
      </w:r>
      <w:r w:rsidRPr="004559FF">
        <w:rPr>
          <w:iCs/>
        </w:rPr>
        <w:noBreakHyphen/>
        <w:t>making and reporting.</w:t>
      </w:r>
    </w:p>
    <w:p w14:paraId="5156CE2E" w14:textId="77777777" w:rsidR="00F91D5A" w:rsidRDefault="00F91D5A" w:rsidP="00F91D5A">
      <w:pPr>
        <w:pStyle w:val="ListParagraph"/>
        <w:numPr>
          <w:ilvl w:val="0"/>
          <w:numId w:val="25"/>
        </w:numPr>
        <w:rPr>
          <w:iCs/>
        </w:rPr>
      </w:pPr>
      <w:r w:rsidRPr="00EE3A13">
        <w:rPr>
          <w:iCs/>
        </w:rPr>
        <w:t xml:space="preserve">Undertake the preparation of complex and/or sensitive written </w:t>
      </w:r>
      <w:r>
        <w:rPr>
          <w:iCs/>
        </w:rPr>
        <w:t xml:space="preserve">briefing </w:t>
      </w:r>
      <w:r w:rsidRPr="00EE3A13">
        <w:rPr>
          <w:iCs/>
        </w:rPr>
        <w:t>materials</w:t>
      </w:r>
      <w:r>
        <w:rPr>
          <w:iCs/>
        </w:rPr>
        <w:t xml:space="preserve"> and reports.</w:t>
      </w:r>
      <w:r w:rsidRPr="00F91D5A">
        <w:rPr>
          <w:iCs/>
        </w:rPr>
        <w:t xml:space="preserve"> </w:t>
      </w:r>
    </w:p>
    <w:p w14:paraId="50C8A1A0" w14:textId="3D8AE000" w:rsidR="00F91D5A" w:rsidRPr="00EE3A13" w:rsidRDefault="00F91D5A" w:rsidP="00F91D5A">
      <w:pPr>
        <w:pStyle w:val="ListParagraph"/>
        <w:numPr>
          <w:ilvl w:val="0"/>
          <w:numId w:val="25"/>
        </w:numPr>
        <w:rPr>
          <w:iCs/>
        </w:rPr>
      </w:pPr>
      <w:r w:rsidRPr="00EE3A13">
        <w:rPr>
          <w:iCs/>
        </w:rPr>
        <w:t xml:space="preserve">Actively contribute to the development of the Directorate’s educational strategies and </w:t>
      </w:r>
      <w:r w:rsidR="00683FD6" w:rsidRPr="00EE3A13">
        <w:rPr>
          <w:iCs/>
        </w:rPr>
        <w:t>priorities</w:t>
      </w:r>
      <w:r w:rsidR="00683FD6">
        <w:rPr>
          <w:iCs/>
        </w:rPr>
        <w:t xml:space="preserve"> and</w:t>
      </w:r>
      <w:r w:rsidRPr="00EE3A13">
        <w:rPr>
          <w:iCs/>
        </w:rPr>
        <w:t xml:space="preserve"> assist in the delivery of system wide policies and programs.</w:t>
      </w:r>
    </w:p>
    <w:p w14:paraId="12D3EB1F" w14:textId="609C9761" w:rsidR="00F91D5A" w:rsidRPr="004B0238" w:rsidRDefault="00F91D5A" w:rsidP="004B0238">
      <w:pPr>
        <w:pStyle w:val="ListParagraph"/>
        <w:numPr>
          <w:ilvl w:val="0"/>
          <w:numId w:val="25"/>
        </w:numPr>
        <w:rPr>
          <w:iCs/>
        </w:rPr>
      </w:pPr>
      <w:r>
        <w:rPr>
          <w:iCs/>
        </w:rPr>
        <w:t>D</w:t>
      </w:r>
      <w:r w:rsidRPr="00EE3A13">
        <w:rPr>
          <w:iCs/>
        </w:rPr>
        <w:t>irect supervision of staf</w:t>
      </w:r>
      <w:r>
        <w:rPr>
          <w:iCs/>
        </w:rPr>
        <w:t>f.</w:t>
      </w: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76571B0" w14:textId="4E541614" w:rsidR="00183E7D" w:rsidRDefault="00183E7D" w:rsidP="006A159D">
      <w:pPr>
        <w:pStyle w:val="BodyText"/>
        <w:rPr>
          <w:rFonts w:cs="Arial"/>
          <w:szCs w:val="24"/>
        </w:rPr>
      </w:pPr>
      <w:r>
        <w:rPr>
          <w:rStyle w:val="normaltextrun"/>
          <w:rFonts w:eastAsia="Calibri" w:cs="Calibri"/>
          <w:b/>
          <w:bCs/>
          <w:color w:val="000000"/>
          <w:sz w:val="28"/>
          <w:szCs w:val="28"/>
          <w:shd w:val="clear" w:color="auto" w:fill="FFFFFF"/>
        </w:rPr>
        <w:t>Professional / Technical Skills and Knowledge</w:t>
      </w:r>
      <w:r>
        <w:rPr>
          <w:rStyle w:val="eop"/>
          <w:rFonts w:cs="Calibri"/>
          <w:color w:val="000000"/>
          <w:sz w:val="28"/>
          <w:szCs w:val="28"/>
          <w:shd w:val="clear" w:color="auto" w:fill="FFFFFF"/>
        </w:rPr>
        <w:t> </w:t>
      </w:r>
    </w:p>
    <w:p w14:paraId="7C11899A" w14:textId="0F432B66" w:rsidR="00F91D5A" w:rsidRPr="00D03072" w:rsidRDefault="00183E7D" w:rsidP="004B0238">
      <w:pPr>
        <w:pStyle w:val="ListParagraph"/>
        <w:numPr>
          <w:ilvl w:val="0"/>
          <w:numId w:val="40"/>
        </w:numPr>
        <w:suppressAutoHyphens w:val="0"/>
        <w:spacing w:after="200" w:line="276" w:lineRule="auto"/>
        <w:rPr>
          <w:rFonts w:cs="Calibri"/>
          <w:szCs w:val="24"/>
        </w:rPr>
      </w:pPr>
      <w:r>
        <w:rPr>
          <w:rFonts w:cs="Calibri"/>
          <w:szCs w:val="24"/>
        </w:rPr>
        <w:t>Demonstrated e</w:t>
      </w:r>
      <w:r w:rsidR="00F91D5A">
        <w:rPr>
          <w:rFonts w:cs="Calibri"/>
          <w:szCs w:val="24"/>
        </w:rPr>
        <w:t>xperience in project management including demonstrated a</w:t>
      </w:r>
      <w:r w:rsidR="00F91D5A" w:rsidRPr="00DC42EA">
        <w:rPr>
          <w:rFonts w:cs="Calibri"/>
          <w:szCs w:val="24"/>
        </w:rPr>
        <w:t>bility to develop</w:t>
      </w:r>
      <w:r w:rsidR="00F91D5A">
        <w:rPr>
          <w:rFonts w:cs="Calibri"/>
          <w:szCs w:val="24"/>
        </w:rPr>
        <w:t xml:space="preserve">/work to </w:t>
      </w:r>
      <w:r w:rsidR="00F91D5A" w:rsidRPr="00DC42EA">
        <w:rPr>
          <w:rFonts w:cs="Calibri"/>
          <w:szCs w:val="24"/>
        </w:rPr>
        <w:t>clear project plans and timelines, communicate with stakeholders and monitor progress to meet agreed milestones and deadlines.</w:t>
      </w:r>
    </w:p>
    <w:p w14:paraId="6E5F2EC5" w14:textId="10D909F8" w:rsidR="00183E7D" w:rsidRPr="00183E7D" w:rsidRDefault="00183E7D" w:rsidP="004B0238">
      <w:pPr>
        <w:pStyle w:val="ListParagraph"/>
        <w:numPr>
          <w:ilvl w:val="0"/>
          <w:numId w:val="40"/>
        </w:numPr>
        <w:suppressAutoHyphens w:val="0"/>
        <w:spacing w:after="200" w:line="276" w:lineRule="auto"/>
        <w:rPr>
          <w:rFonts w:cs="Calibri"/>
          <w:szCs w:val="24"/>
        </w:rPr>
      </w:pPr>
      <w:r>
        <w:rPr>
          <w:rFonts w:cs="Calibri"/>
          <w:szCs w:val="24"/>
        </w:rPr>
        <w:t xml:space="preserve">Well-developed </w:t>
      </w:r>
      <w:r w:rsidR="00F91D5A" w:rsidRPr="009B4ADC">
        <w:rPr>
          <w:rFonts w:cs="Calibri"/>
          <w:szCs w:val="24"/>
        </w:rPr>
        <w:t>liaison and communication skills, both oral and written</w:t>
      </w:r>
      <w:r>
        <w:rPr>
          <w:rFonts w:cs="Calibri"/>
          <w:szCs w:val="24"/>
        </w:rPr>
        <w:t xml:space="preserve">, </w:t>
      </w:r>
      <w:r w:rsidRPr="00183E7D">
        <w:rPr>
          <w:rStyle w:val="normaltextrun"/>
          <w:rFonts w:eastAsia="Calibri" w:cs="Calibri"/>
          <w:color w:val="000000"/>
          <w:shd w:val="clear" w:color="auto" w:fill="FFFFFF"/>
        </w:rPr>
        <w:t xml:space="preserve">including </w:t>
      </w:r>
      <w:r>
        <w:rPr>
          <w:rStyle w:val="normaltextrun"/>
          <w:rFonts w:eastAsia="Calibri" w:cs="Calibri"/>
          <w:color w:val="000000"/>
          <w:shd w:val="clear" w:color="auto" w:fill="FFFFFF"/>
        </w:rPr>
        <w:t>the ability to</w:t>
      </w:r>
      <w:r w:rsidRPr="00183E7D">
        <w:rPr>
          <w:rStyle w:val="normaltextrun"/>
          <w:rFonts w:eastAsia="Calibri" w:cs="Calibri"/>
          <w:color w:val="000000"/>
          <w:shd w:val="clear" w:color="auto" w:fill="FFFFFF"/>
        </w:rPr>
        <w:t xml:space="preserve"> effectively communicate </w:t>
      </w:r>
      <w:r w:rsidR="00683FD6">
        <w:rPr>
          <w:rStyle w:val="normaltextrun"/>
          <w:rFonts w:eastAsia="Calibri" w:cs="Calibri"/>
          <w:color w:val="000000"/>
          <w:shd w:val="clear" w:color="auto" w:fill="FFFFFF"/>
        </w:rPr>
        <w:t xml:space="preserve">data and </w:t>
      </w:r>
      <w:r w:rsidRPr="00183E7D">
        <w:rPr>
          <w:rStyle w:val="normaltextrun"/>
          <w:rFonts w:eastAsia="Calibri" w:cs="Calibri"/>
          <w:color w:val="000000"/>
          <w:shd w:val="clear" w:color="auto" w:fill="FFFFFF"/>
        </w:rPr>
        <w:t>analytical issues to a non-technical audience.</w:t>
      </w:r>
      <w:r w:rsidRPr="00183E7D">
        <w:rPr>
          <w:rStyle w:val="eop"/>
          <w:rFonts w:cs="Calibri"/>
          <w:color w:val="000000"/>
          <w:shd w:val="clear" w:color="auto" w:fill="FFFFFF"/>
        </w:rPr>
        <w:t> </w:t>
      </w:r>
    </w:p>
    <w:p w14:paraId="678E8307" w14:textId="0FD86245" w:rsidR="00FD1559" w:rsidRPr="009B4ADC" w:rsidRDefault="00FD1559" w:rsidP="004B0238">
      <w:pPr>
        <w:pStyle w:val="ListParagraph"/>
        <w:numPr>
          <w:ilvl w:val="0"/>
          <w:numId w:val="40"/>
        </w:numPr>
        <w:tabs>
          <w:tab w:val="left" w:pos="426"/>
        </w:tabs>
        <w:rPr>
          <w:rFonts w:cs="Calibri"/>
          <w:szCs w:val="24"/>
        </w:rPr>
      </w:pPr>
      <w:r w:rsidRPr="009B4ADC">
        <w:rPr>
          <w:rFonts w:cs="Calibri"/>
          <w:szCs w:val="24"/>
        </w:rPr>
        <w:t>Demonstrated</w:t>
      </w:r>
      <w:r w:rsidR="000C7A89">
        <w:rPr>
          <w:rFonts w:cs="Calibri"/>
          <w:szCs w:val="24"/>
        </w:rPr>
        <w:t xml:space="preserve"> high level </w:t>
      </w:r>
      <w:r w:rsidRPr="009B4ADC">
        <w:rPr>
          <w:rFonts w:cs="Calibri"/>
          <w:szCs w:val="24"/>
        </w:rPr>
        <w:t xml:space="preserve">experience </w:t>
      </w:r>
      <w:r w:rsidR="000C7A89">
        <w:rPr>
          <w:rFonts w:cs="Calibri"/>
          <w:szCs w:val="24"/>
        </w:rPr>
        <w:t xml:space="preserve">in </w:t>
      </w:r>
      <w:r w:rsidRPr="009B4ADC">
        <w:rPr>
          <w:rFonts w:cs="Calibri"/>
          <w:szCs w:val="24"/>
        </w:rPr>
        <w:t>the collection</w:t>
      </w:r>
      <w:r>
        <w:rPr>
          <w:rFonts w:cs="Calibri"/>
          <w:szCs w:val="24"/>
        </w:rPr>
        <w:t xml:space="preserve">, </w:t>
      </w:r>
      <w:r w:rsidR="00683FD6">
        <w:rPr>
          <w:rFonts w:cs="Calibri"/>
          <w:szCs w:val="24"/>
        </w:rPr>
        <w:t>analysis,</w:t>
      </w:r>
      <w:r>
        <w:rPr>
          <w:rFonts w:cs="Calibri"/>
          <w:szCs w:val="24"/>
        </w:rPr>
        <w:t xml:space="preserve"> and quality assurance </w:t>
      </w:r>
      <w:r w:rsidRPr="009B4ADC">
        <w:rPr>
          <w:rFonts w:cs="Calibri"/>
          <w:szCs w:val="24"/>
        </w:rPr>
        <w:t>of large</w:t>
      </w:r>
      <w:r>
        <w:rPr>
          <w:rFonts w:cs="Calibri"/>
          <w:szCs w:val="24"/>
        </w:rPr>
        <w:t xml:space="preserve"> </w:t>
      </w:r>
      <w:r w:rsidRPr="009B4ADC">
        <w:rPr>
          <w:rFonts w:cs="Calibri"/>
          <w:szCs w:val="24"/>
        </w:rPr>
        <w:t>data sets.</w:t>
      </w:r>
    </w:p>
    <w:p w14:paraId="09A506EF" w14:textId="77777777" w:rsidR="00FD1559" w:rsidRPr="009B4ADC" w:rsidRDefault="00FD1559" w:rsidP="004B0238">
      <w:pPr>
        <w:pStyle w:val="ListParagraph"/>
        <w:numPr>
          <w:ilvl w:val="0"/>
          <w:numId w:val="40"/>
        </w:numPr>
        <w:suppressAutoHyphens w:val="0"/>
        <w:spacing w:after="200" w:line="276" w:lineRule="auto"/>
        <w:rPr>
          <w:rFonts w:cs="Calibri"/>
          <w:szCs w:val="24"/>
        </w:rPr>
      </w:pPr>
      <w:r w:rsidRPr="009B4ADC">
        <w:rPr>
          <w:rFonts w:cs="Calibri"/>
          <w:szCs w:val="24"/>
        </w:rPr>
        <w:t>Knowledge and skills in data management and/or highly developed conceptual and research skills.</w:t>
      </w:r>
    </w:p>
    <w:p w14:paraId="5A3A10E8" w14:textId="3109D2A0" w:rsidR="008F29AC" w:rsidRPr="00C36633" w:rsidRDefault="009E69AB" w:rsidP="008F29AC">
      <w:pPr>
        <w:pStyle w:val="BodyText"/>
        <w:rPr>
          <w:b/>
          <w:sz w:val="28"/>
          <w:szCs w:val="28"/>
        </w:rPr>
      </w:pPr>
      <w:r w:rsidRPr="00C36633">
        <w:rPr>
          <w:b/>
          <w:sz w:val="28"/>
          <w:szCs w:val="28"/>
        </w:rPr>
        <w:lastRenderedPageBreak/>
        <w:t>Behavioural Capabilities</w:t>
      </w:r>
      <w:r w:rsidR="005861A6" w:rsidRPr="00C36633">
        <w:rPr>
          <w:b/>
          <w:sz w:val="28"/>
          <w:szCs w:val="28"/>
        </w:rPr>
        <w:t xml:space="preserve"> </w:t>
      </w:r>
    </w:p>
    <w:p w14:paraId="6AA1912B" w14:textId="73B2B717" w:rsidR="00D03072" w:rsidRPr="00863141" w:rsidRDefault="00D03072" w:rsidP="00D03072">
      <w:pPr>
        <w:pStyle w:val="ListParagraph"/>
        <w:numPr>
          <w:ilvl w:val="0"/>
          <w:numId w:val="33"/>
        </w:numPr>
        <w:spacing w:before="240" w:line="276" w:lineRule="auto"/>
        <w:rPr>
          <w:rFonts w:cs="Arial"/>
          <w:iCs/>
          <w:szCs w:val="24"/>
        </w:rPr>
      </w:pPr>
      <w:r>
        <w:t xml:space="preserve">Ability to </w:t>
      </w:r>
      <w:r w:rsidR="00683FD6">
        <w:t>lead</w:t>
      </w:r>
      <w:r>
        <w:t xml:space="preserve"> </w:t>
      </w:r>
      <w:r w:rsidR="004B0238">
        <w:t xml:space="preserve">a </w:t>
      </w:r>
      <w:r>
        <w:t>t</w:t>
      </w:r>
      <w:r w:rsidR="004B0238">
        <w:t>eam</w:t>
      </w:r>
      <w:r>
        <w:t xml:space="preserve"> </w:t>
      </w:r>
      <w:r w:rsidR="000C7A89">
        <w:t xml:space="preserve">to undertake tasks </w:t>
      </w:r>
      <w:r>
        <w:t>related to the management or administration of a program or activity</w:t>
      </w:r>
      <w:r w:rsidRPr="00863141">
        <w:rPr>
          <w:rFonts w:cs="Arial"/>
          <w:iCs/>
          <w:szCs w:val="24"/>
        </w:rPr>
        <w:t>.</w:t>
      </w:r>
    </w:p>
    <w:p w14:paraId="2E7C8662" w14:textId="09D28303" w:rsidR="004B0238" w:rsidRPr="004B0238" w:rsidRDefault="004B0238" w:rsidP="004B0238">
      <w:pPr>
        <w:pStyle w:val="ListParagraph"/>
        <w:numPr>
          <w:ilvl w:val="0"/>
          <w:numId w:val="33"/>
        </w:numPr>
        <w:spacing w:before="240" w:line="276" w:lineRule="auto"/>
        <w:rPr>
          <w:rFonts w:cs="Arial"/>
          <w:iCs/>
          <w:szCs w:val="24"/>
        </w:rPr>
      </w:pPr>
      <w:r>
        <w:t xml:space="preserve">Demonstrated ability to work independently and to effectively plan, manage and prioritise the workload of a small team and escalate issues when required as well as </w:t>
      </w:r>
      <w:r>
        <w:rPr>
          <w:rFonts w:cs="Arial"/>
          <w:iCs/>
          <w:szCs w:val="24"/>
        </w:rPr>
        <w:t>being</w:t>
      </w:r>
      <w:r w:rsidR="003819A0" w:rsidRPr="004B0238">
        <w:rPr>
          <w:rFonts w:cs="Arial"/>
          <w:iCs/>
          <w:szCs w:val="24"/>
        </w:rPr>
        <w:t xml:space="preserve"> a</w:t>
      </w:r>
      <w:r w:rsidR="00863141" w:rsidRPr="004B0238">
        <w:rPr>
          <w:rFonts w:cs="Arial"/>
          <w:iCs/>
          <w:szCs w:val="24"/>
        </w:rPr>
        <w:t>ccountable for the team’s performance and achievement of results</w:t>
      </w:r>
      <w:r w:rsidR="00F91D5A" w:rsidRPr="004B0238">
        <w:rPr>
          <w:rFonts w:cs="Arial"/>
          <w:iCs/>
          <w:szCs w:val="24"/>
        </w:rPr>
        <w:t>.</w:t>
      </w:r>
    </w:p>
    <w:p w14:paraId="1A0BD68D" w14:textId="26343974"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1B74376D" w14:textId="545063F4" w:rsidR="00F91D5A" w:rsidRDefault="000C7A89" w:rsidP="000C7A89">
      <w:pPr>
        <w:pStyle w:val="DotPoint"/>
        <w:numPr>
          <w:ilvl w:val="0"/>
          <w:numId w:val="42"/>
        </w:numPr>
        <w:spacing w:line="276" w:lineRule="auto"/>
      </w:pPr>
      <w:r>
        <w:t xml:space="preserve">High level experience using </w:t>
      </w:r>
      <w:r w:rsidR="00F91D5A">
        <w:t xml:space="preserve">data management and statistical </w:t>
      </w:r>
      <w:r w:rsidR="009E55FA" w:rsidRPr="009E55FA">
        <w:t>software, such as</w:t>
      </w:r>
      <w:r w:rsidR="00F91D5A">
        <w:t xml:space="preserve"> </w:t>
      </w:r>
      <w:r w:rsidR="00D53C3D">
        <w:t xml:space="preserve">SQL, </w:t>
      </w:r>
      <w:r w:rsidR="00F91D5A">
        <w:t>SAS, R, Python, SPSS</w:t>
      </w:r>
      <w:r w:rsidR="00A43FD4">
        <w:t>, experience with data visualisation software such as</w:t>
      </w:r>
      <w:r w:rsidR="00A43FD4" w:rsidRPr="009E55FA">
        <w:t xml:space="preserve"> </w:t>
      </w:r>
      <w:proofErr w:type="spellStart"/>
      <w:r w:rsidR="00A43FD4" w:rsidRPr="009E55FA">
        <w:t>PowerBI</w:t>
      </w:r>
      <w:proofErr w:type="spellEnd"/>
      <w:r w:rsidR="00A43FD4">
        <w:t xml:space="preserve"> or Tableau and highly developed skills in </w:t>
      </w:r>
      <w:r w:rsidR="00A43FD4" w:rsidRPr="009E55FA">
        <w:t>Excel or Microsoft Access/SQL Server will be considered favourably.</w:t>
      </w:r>
    </w:p>
    <w:p w14:paraId="3A23F064" w14:textId="4547E408" w:rsidR="008C5432" w:rsidRDefault="00423241" w:rsidP="000C7A89">
      <w:pPr>
        <w:pStyle w:val="DotPoint"/>
        <w:numPr>
          <w:ilvl w:val="0"/>
          <w:numId w:val="42"/>
        </w:numPr>
        <w:spacing w:line="276" w:lineRule="auto"/>
      </w:pPr>
      <w:r w:rsidRPr="00440141">
        <w:t>Th</w:t>
      </w:r>
      <w:r w:rsidR="00A43FD4">
        <w:t>is</w:t>
      </w:r>
      <w:r w:rsidRPr="00440141">
        <w:t xml:space="preserve"> position</w:t>
      </w:r>
      <w:r w:rsidR="00863141" w:rsidRPr="00863141">
        <w:rPr>
          <w:iCs/>
        </w:rPr>
        <w:t xml:space="preserve"> </w:t>
      </w:r>
      <w:r w:rsidR="00183E7D">
        <w:t>does not</w:t>
      </w:r>
      <w:r w:rsidRPr="000C5CF1">
        <w:t xml:space="preserve"> </w:t>
      </w:r>
      <w:r w:rsidR="00683FD6">
        <w:t xml:space="preserve">require a </w:t>
      </w:r>
      <w:r w:rsidRPr="000C5CF1">
        <w:t xml:space="preserve">Working with Vulnerable People </w:t>
      </w:r>
      <w:r w:rsidR="0076089A">
        <w:t>c</w:t>
      </w:r>
      <w:r w:rsidRPr="000C5CF1">
        <w:t>heck</w:t>
      </w:r>
      <w:r>
        <w:t>.</w:t>
      </w:r>
    </w:p>
    <w:p w14:paraId="5B0DE858" w14:textId="77777777" w:rsidR="00072674" w:rsidRDefault="00072674" w:rsidP="005B56A8">
      <w:pPr>
        <w:pBdr>
          <w:bottom w:val="single" w:sz="4" w:space="1" w:color="auto"/>
        </w:pBdr>
        <w:rPr>
          <w:rFonts w:asciiTheme="minorHAnsi" w:hAnsiTheme="minorHAnsi"/>
          <w:b/>
          <w:sz w:val="32"/>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20989FFA" w14:textId="750CA0DA" w:rsidR="002A43D2" w:rsidRPr="005A754D"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DF1767" w:rsidRPr="00863141">
        <w:rPr>
          <w:szCs w:val="24"/>
        </w:rPr>
        <w:t>Data Analyst</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0F253DDF" w:rsidR="005B38C8" w:rsidRPr="00493773" w:rsidRDefault="009C23C8"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7BFE8B21" w:rsidR="005B38C8" w:rsidRPr="00493773" w:rsidRDefault="00DF1767"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1760F227" w:rsidR="005B38C8" w:rsidRPr="00493773" w:rsidRDefault="00DF1767" w:rsidP="00493773">
                <w:pPr>
                  <w:pStyle w:val="Tabletext"/>
                  <w:spacing w:before="0" w:after="0"/>
                  <w:jc w:val="center"/>
                  <w:rPr>
                    <w:sz w:val="24"/>
                    <w:szCs w:val="24"/>
                  </w:rPr>
                </w:pPr>
                <w:r>
                  <w:rPr>
                    <w:sz w:val="24"/>
                    <w:szCs w:val="24"/>
                  </w:rPr>
                  <w:t>Occasionally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3048AA37" w:rsidR="005B38C8" w:rsidRPr="00493773" w:rsidRDefault="00DF1767" w:rsidP="00493773">
                <w:pPr>
                  <w:pStyle w:val="Tabletext"/>
                  <w:spacing w:before="0" w:after="0"/>
                  <w:jc w:val="center"/>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7470C5C1" w:rsidR="005B38C8" w:rsidRPr="00493773" w:rsidRDefault="00DF1767"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5ACDDB0B" w:rsidR="005B38C8" w:rsidRPr="00493773" w:rsidRDefault="00DF1767"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7E5BF31E" w:rsidR="005B38C8" w:rsidRPr="00493773" w:rsidRDefault="005B38C8" w:rsidP="00493773">
            <w:pPr>
              <w:pStyle w:val="Tabletext"/>
              <w:spacing w:before="0" w:after="0"/>
              <w:rPr>
                <w:sz w:val="24"/>
              </w:rPr>
            </w:pPr>
            <w:r w:rsidRPr="00493773">
              <w:rPr>
                <w:sz w:val="24"/>
              </w:rPr>
              <w:t xml:space="preserve">Designated workstation </w:t>
            </w:r>
            <w:r w:rsidR="00863141">
              <w:rPr>
                <w:sz w:val="24"/>
              </w:rPr>
              <w:t>–</w:t>
            </w:r>
            <w:r w:rsidR="00DF1767">
              <w:rPr>
                <w:sz w:val="24"/>
              </w:rPr>
              <w:t xml:space="preserve"> </w:t>
            </w:r>
            <w:r w:rsidR="00863141">
              <w:rPr>
                <w:sz w:val="24"/>
              </w:rPr>
              <w:t>(</w:t>
            </w:r>
            <w:r w:rsidRPr="00863141">
              <w:rPr>
                <w:i/>
                <w:sz w:val="24"/>
              </w:rPr>
              <w:t>the position</w:t>
            </w:r>
            <w:r w:rsidR="00DF1767" w:rsidRPr="00863141">
              <w:rPr>
                <w:i/>
                <w:sz w:val="24"/>
              </w:rPr>
              <w:t xml:space="preserve"> is</w:t>
            </w:r>
            <w:r w:rsidRPr="00863141">
              <w:rPr>
                <w:i/>
                <w:sz w:val="24"/>
              </w:rPr>
              <w:t xml:space="preserve"> in an activity based work environment</w:t>
            </w:r>
            <w:r w:rsidR="00DF1767" w:rsidRPr="00863141">
              <w:rPr>
                <w:i/>
                <w:sz w:val="24"/>
              </w:rPr>
              <w:t xml:space="preserve"> at 220 London Circuit</w:t>
            </w:r>
            <w:r w:rsidR="00863141">
              <w:rPr>
                <w:i/>
                <w:sz w:val="24"/>
              </w:rPr>
              <w:t>)</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457D8CAB" w:rsidR="005B38C8" w:rsidRPr="00493773" w:rsidRDefault="00DF1767" w:rsidP="00493773">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040F9074" w:rsidR="00D25B82" w:rsidRPr="00493773" w:rsidRDefault="00D25B82" w:rsidP="00AA5EBD">
            <w:pPr>
              <w:pStyle w:val="Tabletext"/>
              <w:spacing w:before="0" w:after="0"/>
              <w:rPr>
                <w:sz w:val="24"/>
              </w:rPr>
            </w:pPr>
            <w:r w:rsidRPr="00493773">
              <w:rPr>
                <w:sz w:val="24"/>
              </w:rPr>
              <w:t>Flexible working hours (access to flex time</w:t>
            </w:r>
            <w:r w:rsidR="00DD0717">
              <w:rPr>
                <w:sz w:val="24"/>
              </w:rPr>
              <w:t>)</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4ACEED54" w:rsidR="00D25B82" w:rsidRPr="00493773" w:rsidRDefault="00DF1767" w:rsidP="00AA5EBD">
                <w:pPr>
                  <w:pStyle w:val="Tabletext"/>
                  <w:spacing w:before="0" w:after="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7F7397BD" w:rsidR="00D25B82" w:rsidRPr="00493773" w:rsidRDefault="00D25B82" w:rsidP="00AA5EBD">
            <w:pPr>
              <w:pStyle w:val="Tabletext"/>
              <w:spacing w:before="0" w:after="0"/>
              <w:rPr>
                <w:sz w:val="24"/>
              </w:rPr>
            </w:pPr>
            <w:r w:rsidRPr="00493773">
              <w:rPr>
                <w:sz w:val="24"/>
              </w:rPr>
              <w:t xml:space="preserve">Fixed or specified start/finish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2AA7FF7B" w:rsidR="00D25B82" w:rsidRPr="00493773" w:rsidRDefault="00DF1767" w:rsidP="00AA5EBD">
                <w:pPr>
                  <w:pStyle w:val="Tabletext"/>
                  <w:spacing w:before="0" w:after="0"/>
                  <w:jc w:val="center"/>
                  <w:rPr>
                    <w:sz w:val="24"/>
                  </w:rPr>
                </w:pPr>
                <w:r>
                  <w:rPr>
                    <w:sz w:val="24"/>
                    <w:szCs w:val="24"/>
                  </w:rPr>
                  <w:t>Frequently</w:t>
                </w:r>
              </w:p>
            </w:tc>
          </w:sdtContent>
        </w:sdt>
      </w:tr>
      <w:tr w:rsidR="00D25B82" w:rsidRPr="005A754D" w14:paraId="5E092AEE" w14:textId="77777777" w:rsidTr="005B38C8">
        <w:trPr>
          <w:trHeight w:val="283"/>
        </w:trPr>
        <w:tc>
          <w:tcPr>
            <w:tcW w:w="6912" w:type="dxa"/>
            <w:vAlign w:val="center"/>
          </w:tcPr>
          <w:p w14:paraId="498C6E9D" w14:textId="0698500E" w:rsidR="00D25B82" w:rsidRPr="00493773" w:rsidRDefault="00D25B82" w:rsidP="00AA5EBD">
            <w:pPr>
              <w:pStyle w:val="Tabletext"/>
              <w:spacing w:before="0" w:after="0"/>
              <w:rPr>
                <w:sz w:val="24"/>
              </w:rPr>
            </w:pPr>
            <w:r>
              <w:rPr>
                <w:sz w:val="24"/>
              </w:rPr>
              <w:t>Expected to work extensive hours over a significant period due to the nature of the</w:t>
            </w:r>
            <w:r w:rsidR="00556AFD">
              <w:rPr>
                <w:sz w:val="24"/>
              </w:rPr>
              <w:t xml:space="preserve"> duties</w:t>
            </w:r>
            <w:r>
              <w:rPr>
                <w:sz w:val="24"/>
              </w:rPr>
              <w:t xml:space="preserve">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3ACE2E87" w:rsidR="00D25B82" w:rsidRDefault="00DF1767" w:rsidP="00AA5EBD">
                <w:pPr>
                  <w:pStyle w:val="Tabletext"/>
                  <w:spacing w:before="0" w:after="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1314A805" w:rsidR="00D25B82" w:rsidRDefault="00DF1767"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03F8DF24" w:rsidR="00D25B82" w:rsidRPr="00493773" w:rsidRDefault="00DF1767"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5EBBCC52" w:rsidR="00D25B82" w:rsidRPr="00493773" w:rsidRDefault="00DF1767" w:rsidP="00493773">
                <w:pPr>
                  <w:pStyle w:val="Tabletext"/>
                  <w:spacing w:before="0" w:after="0"/>
                  <w:jc w:val="center"/>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6E1120E9" w:rsidR="00D25B82" w:rsidRPr="00493773" w:rsidRDefault="00DF1767"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607D3BE" w:rsidR="005B38C8" w:rsidRPr="00493773" w:rsidRDefault="00DF1767"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03F91927" w:rsidR="005B38C8" w:rsidRPr="00493773" w:rsidRDefault="00DF1767"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5E1AB0C9" w:rsidR="005B38C8" w:rsidRPr="00493773" w:rsidRDefault="00DF1767"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4321BEB6" w:rsidR="005B38C8" w:rsidRPr="00493773" w:rsidRDefault="00DF1767"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4FE36580" w:rsidR="005B38C8" w:rsidRPr="00493773" w:rsidRDefault="00DF1767" w:rsidP="00493773">
                <w:pPr>
                  <w:pStyle w:val="Tabletext"/>
                  <w:spacing w:before="0" w:after="0"/>
                  <w:jc w:val="center"/>
                  <w:rPr>
                    <w:sz w:val="24"/>
                  </w:rPr>
                </w:pPr>
                <w:r>
                  <w:rPr>
                    <w:sz w:val="24"/>
                    <w:szCs w:val="24"/>
                  </w:rPr>
                  <w:t>Never</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2E5B4C7B" w:rsidR="005B38C8" w:rsidRPr="00493773" w:rsidRDefault="00DF1767"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0B637765" w:rsidR="005B38C8" w:rsidRPr="00493773" w:rsidRDefault="00863141" w:rsidP="00493773">
                <w:pPr>
                  <w:pStyle w:val="Tabletext"/>
                  <w:spacing w:before="0" w:after="0"/>
                  <w:jc w:val="center"/>
                  <w:rPr>
                    <w:sz w:val="24"/>
                  </w:rPr>
                </w:pPr>
                <w:r>
                  <w:rPr>
                    <w:sz w:val="24"/>
                    <w:szCs w:val="24"/>
                  </w:rPr>
                  <w:t>Never</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FD0DCD6" w:rsidR="005B38C8" w:rsidRPr="00493773" w:rsidRDefault="00DF1767"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74CB174D" w:rsidR="005B38C8" w:rsidRPr="00493773" w:rsidRDefault="00DF1767"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6212564D" w:rsidR="005B38C8" w:rsidRPr="00493773" w:rsidRDefault="00DF1767"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4A23E61E" w:rsidR="005B38C8" w:rsidRPr="00493773" w:rsidRDefault="00DF1767" w:rsidP="00493773">
                <w:pPr>
                  <w:pStyle w:val="Tabletext"/>
                  <w:spacing w:before="0" w:after="0"/>
                  <w:jc w:val="center"/>
                  <w:rPr>
                    <w:sz w:val="24"/>
                  </w:rPr>
                </w:pPr>
                <w:r>
                  <w:rPr>
                    <w:sz w:val="24"/>
                    <w:szCs w:val="24"/>
                  </w:rPr>
                  <w:t>Never</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52C9063F" w:rsidR="005B38C8" w:rsidRPr="00493773" w:rsidRDefault="00DF1767" w:rsidP="00493773">
                <w:pPr>
                  <w:pStyle w:val="Tabletext"/>
                  <w:spacing w:before="0" w:after="0"/>
                  <w:jc w:val="center"/>
                  <w:rPr>
                    <w:sz w:val="24"/>
                  </w:rPr>
                </w:pPr>
                <w:r>
                  <w:rPr>
                    <w:sz w:val="24"/>
                    <w:szCs w:val="24"/>
                  </w:rPr>
                  <w:t>Never</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278F2611" w:rsidR="005B38C8" w:rsidRPr="00493773" w:rsidRDefault="00DF1767" w:rsidP="00493773">
                <w:pPr>
                  <w:pStyle w:val="Tabletext"/>
                  <w:spacing w:before="0" w:after="0"/>
                  <w:jc w:val="center"/>
                  <w:rPr>
                    <w:sz w:val="24"/>
                  </w:rPr>
                </w:pPr>
                <w:r>
                  <w:rPr>
                    <w:sz w:val="24"/>
                    <w:szCs w:val="24"/>
                  </w:rPr>
                  <w:t>Never</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lastRenderedPageBreak/>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4FE91E63" w:rsidR="005B38C8" w:rsidRPr="00493773" w:rsidRDefault="00DF1767"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3CC0EE8A"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2378E3B4"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54EB32F0" w:rsidR="005B38C8" w:rsidRPr="00493773" w:rsidRDefault="00584B69"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59D7080A"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62D4CDF4"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797914A3"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342E5969"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4A3032B1"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74B4897D"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495E064E" w:rsidR="005B38C8" w:rsidRPr="00493773" w:rsidRDefault="00584B69"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16A08930" w:rsidR="005B38C8" w:rsidRPr="00493773" w:rsidRDefault="00584B69"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65302AA7" w:rsidR="005B38C8" w:rsidRPr="005F1B26" w:rsidRDefault="00584B69" w:rsidP="00493773">
                <w:pPr>
                  <w:pStyle w:val="Tabletext"/>
                  <w:spacing w:before="0" w:after="0"/>
                  <w:jc w:val="center"/>
                  <w:rPr>
                    <w:sz w:val="24"/>
                  </w:rPr>
                </w:pPr>
                <w:r>
                  <w:rPr>
                    <w:sz w:val="24"/>
                    <w:szCs w:val="24"/>
                  </w:rPr>
                  <w:t>Never</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71992881" w:rsidR="003B7B87" w:rsidRPr="005F1B26" w:rsidRDefault="00584B69"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5CBC17CA" w:rsidR="005B38C8" w:rsidRPr="00493773" w:rsidRDefault="00584B69"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7A6F6B3C"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365BCA5F" w:rsidR="005B38C8" w:rsidRPr="00493773" w:rsidRDefault="00584B69"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7AB91" w14:textId="77777777" w:rsidR="003F3985" w:rsidRDefault="003F3985" w:rsidP="00456927">
      <w:pPr>
        <w:spacing w:after="0"/>
      </w:pPr>
      <w:r>
        <w:separator/>
      </w:r>
    </w:p>
  </w:endnote>
  <w:endnote w:type="continuationSeparator" w:id="0">
    <w:p w14:paraId="70699B65" w14:textId="77777777" w:rsidR="003F3985" w:rsidRDefault="003F398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E000" w14:textId="77777777" w:rsidR="003F3985" w:rsidRDefault="003F3985" w:rsidP="00456927">
      <w:pPr>
        <w:spacing w:after="0"/>
      </w:pPr>
      <w:r>
        <w:separator/>
      </w:r>
    </w:p>
  </w:footnote>
  <w:footnote w:type="continuationSeparator" w:id="0">
    <w:p w14:paraId="5005F1A4" w14:textId="77777777" w:rsidR="003F3985" w:rsidRDefault="003F398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3D5569"/>
    <w:multiLevelType w:val="hybridMultilevel"/>
    <w:tmpl w:val="7B34F6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2452E5"/>
    <w:multiLevelType w:val="hybridMultilevel"/>
    <w:tmpl w:val="3808EF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D542938"/>
    <w:multiLevelType w:val="hybridMultilevel"/>
    <w:tmpl w:val="1CAC7420"/>
    <w:lvl w:ilvl="0" w:tplc="0C090005">
      <w:start w:val="1"/>
      <w:numFmt w:val="bullet"/>
      <w:lvlText w:val=""/>
      <w:lvlJc w:val="left"/>
      <w:pPr>
        <w:ind w:left="2128" w:hanging="360"/>
      </w:pPr>
      <w:rPr>
        <w:rFonts w:ascii="Wingdings" w:hAnsi="Wingdings" w:hint="default"/>
        <w:b w:val="0"/>
      </w:rPr>
    </w:lvl>
    <w:lvl w:ilvl="1" w:tplc="0C090019" w:tentative="1">
      <w:start w:val="1"/>
      <w:numFmt w:val="lowerLetter"/>
      <w:lvlText w:val="%2."/>
      <w:lvlJc w:val="left"/>
      <w:pPr>
        <w:ind w:left="2848" w:hanging="360"/>
      </w:pPr>
    </w:lvl>
    <w:lvl w:ilvl="2" w:tplc="0C09001B" w:tentative="1">
      <w:start w:val="1"/>
      <w:numFmt w:val="lowerRoman"/>
      <w:lvlText w:val="%3."/>
      <w:lvlJc w:val="right"/>
      <w:pPr>
        <w:ind w:left="3568" w:hanging="180"/>
      </w:pPr>
    </w:lvl>
    <w:lvl w:ilvl="3" w:tplc="0C09000F" w:tentative="1">
      <w:start w:val="1"/>
      <w:numFmt w:val="decimal"/>
      <w:lvlText w:val="%4."/>
      <w:lvlJc w:val="left"/>
      <w:pPr>
        <w:ind w:left="4288" w:hanging="360"/>
      </w:pPr>
    </w:lvl>
    <w:lvl w:ilvl="4" w:tplc="0C090019" w:tentative="1">
      <w:start w:val="1"/>
      <w:numFmt w:val="lowerLetter"/>
      <w:lvlText w:val="%5."/>
      <w:lvlJc w:val="left"/>
      <w:pPr>
        <w:ind w:left="5008" w:hanging="360"/>
      </w:pPr>
    </w:lvl>
    <w:lvl w:ilvl="5" w:tplc="0C09001B" w:tentative="1">
      <w:start w:val="1"/>
      <w:numFmt w:val="lowerRoman"/>
      <w:lvlText w:val="%6."/>
      <w:lvlJc w:val="right"/>
      <w:pPr>
        <w:ind w:left="5728" w:hanging="180"/>
      </w:pPr>
    </w:lvl>
    <w:lvl w:ilvl="6" w:tplc="0C09000F" w:tentative="1">
      <w:start w:val="1"/>
      <w:numFmt w:val="decimal"/>
      <w:lvlText w:val="%7."/>
      <w:lvlJc w:val="left"/>
      <w:pPr>
        <w:ind w:left="6448" w:hanging="360"/>
      </w:pPr>
    </w:lvl>
    <w:lvl w:ilvl="7" w:tplc="0C090019" w:tentative="1">
      <w:start w:val="1"/>
      <w:numFmt w:val="lowerLetter"/>
      <w:lvlText w:val="%8."/>
      <w:lvlJc w:val="left"/>
      <w:pPr>
        <w:ind w:left="7168" w:hanging="360"/>
      </w:pPr>
    </w:lvl>
    <w:lvl w:ilvl="8" w:tplc="0C09001B" w:tentative="1">
      <w:start w:val="1"/>
      <w:numFmt w:val="lowerRoman"/>
      <w:lvlText w:val="%9."/>
      <w:lvlJc w:val="right"/>
      <w:pPr>
        <w:ind w:left="7888" w:hanging="180"/>
      </w:pPr>
    </w:lvl>
  </w:abstractNum>
  <w:abstractNum w:abstractNumId="15" w15:restartNumberingAfterBreak="0">
    <w:nsid w:val="38DF104E"/>
    <w:multiLevelType w:val="hybridMultilevel"/>
    <w:tmpl w:val="4E4E5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9843044"/>
    <w:multiLevelType w:val="hybridMultilevel"/>
    <w:tmpl w:val="8026BA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5508C8"/>
    <w:multiLevelType w:val="hybridMultilevel"/>
    <w:tmpl w:val="8026B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270899"/>
    <w:multiLevelType w:val="singleLevel"/>
    <w:tmpl w:val="0C09000F"/>
    <w:lvl w:ilvl="0">
      <w:start w:val="1"/>
      <w:numFmt w:val="decimal"/>
      <w:lvlText w:val="%1."/>
      <w:lvlJc w:val="left"/>
      <w:pPr>
        <w:ind w:left="360" w:hanging="360"/>
      </w:pPr>
    </w:lvl>
  </w:abstractNum>
  <w:abstractNum w:abstractNumId="33" w15:restartNumberingAfterBreak="0">
    <w:nsid w:val="77C22872"/>
    <w:multiLevelType w:val="hybridMultilevel"/>
    <w:tmpl w:val="918AFA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CC70D0"/>
    <w:multiLevelType w:val="hybridMultilevel"/>
    <w:tmpl w:val="918AFAC8"/>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993555523">
    <w:abstractNumId w:val="18"/>
  </w:num>
  <w:num w:numId="2" w16cid:durableId="705133638">
    <w:abstractNumId w:val="18"/>
  </w:num>
  <w:num w:numId="3" w16cid:durableId="236600173">
    <w:abstractNumId w:val="19"/>
  </w:num>
  <w:num w:numId="4" w16cid:durableId="221259141">
    <w:abstractNumId w:val="18"/>
  </w:num>
  <w:num w:numId="5" w16cid:durableId="2066639201">
    <w:abstractNumId w:val="19"/>
  </w:num>
  <w:num w:numId="6" w16cid:durableId="716129552">
    <w:abstractNumId w:val="2"/>
  </w:num>
  <w:num w:numId="7" w16cid:durableId="1842349872">
    <w:abstractNumId w:val="0"/>
  </w:num>
  <w:num w:numId="8" w16cid:durableId="673996224">
    <w:abstractNumId w:val="21"/>
  </w:num>
  <w:num w:numId="9" w16cid:durableId="1683162636">
    <w:abstractNumId w:val="24"/>
  </w:num>
  <w:num w:numId="10" w16cid:durableId="921795369">
    <w:abstractNumId w:val="11"/>
  </w:num>
  <w:num w:numId="11" w16cid:durableId="2092387391">
    <w:abstractNumId w:val="31"/>
  </w:num>
  <w:num w:numId="12" w16cid:durableId="1135487582">
    <w:abstractNumId w:val="7"/>
  </w:num>
  <w:num w:numId="13" w16cid:durableId="433017430">
    <w:abstractNumId w:val="30"/>
  </w:num>
  <w:num w:numId="14" w16cid:durableId="1396274048">
    <w:abstractNumId w:val="10"/>
  </w:num>
  <w:num w:numId="15" w16cid:durableId="1326930043">
    <w:abstractNumId w:val="36"/>
  </w:num>
  <w:num w:numId="16" w16cid:durableId="9987290">
    <w:abstractNumId w:val="32"/>
  </w:num>
  <w:num w:numId="17" w16cid:durableId="1618216148">
    <w:abstractNumId w:val="6"/>
  </w:num>
  <w:num w:numId="18" w16cid:durableId="2120293350">
    <w:abstractNumId w:val="29"/>
  </w:num>
  <w:num w:numId="19" w16cid:durableId="649944939">
    <w:abstractNumId w:val="27"/>
  </w:num>
  <w:num w:numId="20" w16cid:durableId="1293251484">
    <w:abstractNumId w:val="23"/>
  </w:num>
  <w:num w:numId="21" w16cid:durableId="1888174809">
    <w:abstractNumId w:val="9"/>
  </w:num>
  <w:num w:numId="22" w16cid:durableId="514811783">
    <w:abstractNumId w:val="26"/>
  </w:num>
  <w:num w:numId="23" w16cid:durableId="1889148710">
    <w:abstractNumId w:val="1"/>
  </w:num>
  <w:num w:numId="24" w16cid:durableId="1897663694">
    <w:abstractNumId w:val="20"/>
  </w:num>
  <w:num w:numId="25" w16cid:durableId="145710761">
    <w:abstractNumId w:val="12"/>
  </w:num>
  <w:num w:numId="26" w16cid:durableId="50082916">
    <w:abstractNumId w:val="13"/>
  </w:num>
  <w:num w:numId="27" w16cid:durableId="1559978152">
    <w:abstractNumId w:val="35"/>
  </w:num>
  <w:num w:numId="28" w16cid:durableId="1007250075">
    <w:abstractNumId w:val="16"/>
  </w:num>
  <w:num w:numId="29" w16cid:durableId="437331029">
    <w:abstractNumId w:val="3"/>
  </w:num>
  <w:num w:numId="30" w16cid:durableId="2097166299">
    <w:abstractNumId w:val="5"/>
  </w:num>
  <w:num w:numId="31" w16cid:durableId="566575702">
    <w:abstractNumId w:val="28"/>
  </w:num>
  <w:num w:numId="32" w16cid:durableId="170265701">
    <w:abstractNumId w:val="22"/>
  </w:num>
  <w:num w:numId="33" w16cid:durableId="532153165">
    <w:abstractNumId w:val="25"/>
  </w:num>
  <w:num w:numId="34" w16cid:durableId="166333802">
    <w:abstractNumId w:val="8"/>
  </w:num>
  <w:num w:numId="35" w16cid:durableId="1357803215">
    <w:abstractNumId w:val="18"/>
  </w:num>
  <w:num w:numId="36" w16cid:durableId="22291640">
    <w:abstractNumId w:val="15"/>
  </w:num>
  <w:num w:numId="37" w16cid:durableId="1977906079">
    <w:abstractNumId w:val="4"/>
  </w:num>
  <w:num w:numId="38" w16cid:durableId="779254220">
    <w:abstractNumId w:val="14"/>
  </w:num>
  <w:num w:numId="39" w16cid:durableId="742723936">
    <w:abstractNumId w:val="18"/>
  </w:num>
  <w:num w:numId="40" w16cid:durableId="468983443">
    <w:abstractNumId w:val="34"/>
  </w:num>
  <w:num w:numId="41" w16cid:durableId="1398239941">
    <w:abstractNumId w:val="17"/>
  </w:num>
  <w:num w:numId="42" w16cid:durableId="12464561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241CE"/>
    <w:rsid w:val="00034905"/>
    <w:rsid w:val="00036182"/>
    <w:rsid w:val="00037E42"/>
    <w:rsid w:val="00040CD3"/>
    <w:rsid w:val="00044187"/>
    <w:rsid w:val="000456E0"/>
    <w:rsid w:val="00045D17"/>
    <w:rsid w:val="00051744"/>
    <w:rsid w:val="00057CF9"/>
    <w:rsid w:val="00061670"/>
    <w:rsid w:val="00072674"/>
    <w:rsid w:val="00073D37"/>
    <w:rsid w:val="00074DA8"/>
    <w:rsid w:val="00075C33"/>
    <w:rsid w:val="00083084"/>
    <w:rsid w:val="00083AB8"/>
    <w:rsid w:val="00090C5A"/>
    <w:rsid w:val="00093FCA"/>
    <w:rsid w:val="00094562"/>
    <w:rsid w:val="00096455"/>
    <w:rsid w:val="000A5186"/>
    <w:rsid w:val="000B622C"/>
    <w:rsid w:val="000C3654"/>
    <w:rsid w:val="000C452E"/>
    <w:rsid w:val="000C7A89"/>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140C"/>
    <w:rsid w:val="00183A2A"/>
    <w:rsid w:val="00183E7D"/>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400B"/>
    <w:rsid w:val="0022484E"/>
    <w:rsid w:val="0022677F"/>
    <w:rsid w:val="0023024E"/>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96901"/>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07011"/>
    <w:rsid w:val="0031523D"/>
    <w:rsid w:val="00326758"/>
    <w:rsid w:val="00327679"/>
    <w:rsid w:val="00334F25"/>
    <w:rsid w:val="0033768C"/>
    <w:rsid w:val="00344845"/>
    <w:rsid w:val="003461EF"/>
    <w:rsid w:val="00347432"/>
    <w:rsid w:val="00350170"/>
    <w:rsid w:val="0035537A"/>
    <w:rsid w:val="00356DD0"/>
    <w:rsid w:val="00360C9C"/>
    <w:rsid w:val="003660FD"/>
    <w:rsid w:val="00366983"/>
    <w:rsid w:val="00367C98"/>
    <w:rsid w:val="00373FED"/>
    <w:rsid w:val="003743B3"/>
    <w:rsid w:val="003819A0"/>
    <w:rsid w:val="00384332"/>
    <w:rsid w:val="0039040A"/>
    <w:rsid w:val="00392AFC"/>
    <w:rsid w:val="00394A89"/>
    <w:rsid w:val="003958AF"/>
    <w:rsid w:val="00395E36"/>
    <w:rsid w:val="00396DF5"/>
    <w:rsid w:val="003A3785"/>
    <w:rsid w:val="003B7B87"/>
    <w:rsid w:val="003C6108"/>
    <w:rsid w:val="003C6256"/>
    <w:rsid w:val="003D422A"/>
    <w:rsid w:val="003D7751"/>
    <w:rsid w:val="003F3985"/>
    <w:rsid w:val="003F7F2D"/>
    <w:rsid w:val="00402D13"/>
    <w:rsid w:val="004061F4"/>
    <w:rsid w:val="00406B01"/>
    <w:rsid w:val="00410BF0"/>
    <w:rsid w:val="004121AA"/>
    <w:rsid w:val="00422506"/>
    <w:rsid w:val="00423122"/>
    <w:rsid w:val="00423241"/>
    <w:rsid w:val="0042331E"/>
    <w:rsid w:val="00432969"/>
    <w:rsid w:val="00434524"/>
    <w:rsid w:val="0043559B"/>
    <w:rsid w:val="00440141"/>
    <w:rsid w:val="00440D74"/>
    <w:rsid w:val="00441286"/>
    <w:rsid w:val="00441ECC"/>
    <w:rsid w:val="00442939"/>
    <w:rsid w:val="004530AE"/>
    <w:rsid w:val="004559FF"/>
    <w:rsid w:val="00455CDA"/>
    <w:rsid w:val="00456927"/>
    <w:rsid w:val="004605B9"/>
    <w:rsid w:val="00461819"/>
    <w:rsid w:val="00464D35"/>
    <w:rsid w:val="00474D11"/>
    <w:rsid w:val="00475504"/>
    <w:rsid w:val="00480812"/>
    <w:rsid w:val="00481829"/>
    <w:rsid w:val="00481BE9"/>
    <w:rsid w:val="0048530A"/>
    <w:rsid w:val="00486402"/>
    <w:rsid w:val="00486ED4"/>
    <w:rsid w:val="00492EE9"/>
    <w:rsid w:val="0049351C"/>
    <w:rsid w:val="00493773"/>
    <w:rsid w:val="00495B39"/>
    <w:rsid w:val="00497297"/>
    <w:rsid w:val="004A2C60"/>
    <w:rsid w:val="004A3822"/>
    <w:rsid w:val="004A5A47"/>
    <w:rsid w:val="004A7311"/>
    <w:rsid w:val="004B0238"/>
    <w:rsid w:val="004B32D2"/>
    <w:rsid w:val="004C1716"/>
    <w:rsid w:val="004C6C23"/>
    <w:rsid w:val="004D1F01"/>
    <w:rsid w:val="004F2565"/>
    <w:rsid w:val="004F3F6F"/>
    <w:rsid w:val="004F4613"/>
    <w:rsid w:val="004F46AC"/>
    <w:rsid w:val="004F5EDD"/>
    <w:rsid w:val="00505A6D"/>
    <w:rsid w:val="00507949"/>
    <w:rsid w:val="005107B8"/>
    <w:rsid w:val="00514711"/>
    <w:rsid w:val="0052245D"/>
    <w:rsid w:val="0053083B"/>
    <w:rsid w:val="00536C34"/>
    <w:rsid w:val="00541C41"/>
    <w:rsid w:val="005466BD"/>
    <w:rsid w:val="0054727B"/>
    <w:rsid w:val="0055314F"/>
    <w:rsid w:val="00556AFD"/>
    <w:rsid w:val="0055729E"/>
    <w:rsid w:val="00561454"/>
    <w:rsid w:val="00573D58"/>
    <w:rsid w:val="00576FB9"/>
    <w:rsid w:val="00582863"/>
    <w:rsid w:val="0058419A"/>
    <w:rsid w:val="00584463"/>
    <w:rsid w:val="00584B69"/>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C481D"/>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40273"/>
    <w:rsid w:val="006522B3"/>
    <w:rsid w:val="00653FBE"/>
    <w:rsid w:val="00661329"/>
    <w:rsid w:val="006616A2"/>
    <w:rsid w:val="00664F2F"/>
    <w:rsid w:val="00665693"/>
    <w:rsid w:val="00666999"/>
    <w:rsid w:val="00676EE5"/>
    <w:rsid w:val="00681DAC"/>
    <w:rsid w:val="006822CC"/>
    <w:rsid w:val="00683FD6"/>
    <w:rsid w:val="00685107"/>
    <w:rsid w:val="006873BA"/>
    <w:rsid w:val="00690B17"/>
    <w:rsid w:val="006912A5"/>
    <w:rsid w:val="0069634D"/>
    <w:rsid w:val="006A159D"/>
    <w:rsid w:val="006B5CD6"/>
    <w:rsid w:val="006C102C"/>
    <w:rsid w:val="006C3FCC"/>
    <w:rsid w:val="006C67B7"/>
    <w:rsid w:val="006C7246"/>
    <w:rsid w:val="006C74CE"/>
    <w:rsid w:val="006E453E"/>
    <w:rsid w:val="006F09E8"/>
    <w:rsid w:val="007010FB"/>
    <w:rsid w:val="00701A46"/>
    <w:rsid w:val="007117A5"/>
    <w:rsid w:val="00712EF1"/>
    <w:rsid w:val="00715C75"/>
    <w:rsid w:val="00717B1B"/>
    <w:rsid w:val="007229C3"/>
    <w:rsid w:val="0072498E"/>
    <w:rsid w:val="00725A09"/>
    <w:rsid w:val="00727237"/>
    <w:rsid w:val="007471D6"/>
    <w:rsid w:val="00753085"/>
    <w:rsid w:val="0076089A"/>
    <w:rsid w:val="00764EF4"/>
    <w:rsid w:val="007702B5"/>
    <w:rsid w:val="007774E5"/>
    <w:rsid w:val="007B23B6"/>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43E7"/>
    <w:rsid w:val="0083521F"/>
    <w:rsid w:val="00853027"/>
    <w:rsid w:val="0085512F"/>
    <w:rsid w:val="0085751D"/>
    <w:rsid w:val="00860D79"/>
    <w:rsid w:val="008612C8"/>
    <w:rsid w:val="00863141"/>
    <w:rsid w:val="008707DA"/>
    <w:rsid w:val="008744C7"/>
    <w:rsid w:val="008778EF"/>
    <w:rsid w:val="00887553"/>
    <w:rsid w:val="008B22B1"/>
    <w:rsid w:val="008C40B5"/>
    <w:rsid w:val="008C4982"/>
    <w:rsid w:val="008C5432"/>
    <w:rsid w:val="008D1EA2"/>
    <w:rsid w:val="008E3ED7"/>
    <w:rsid w:val="008E4109"/>
    <w:rsid w:val="008E5749"/>
    <w:rsid w:val="008E704D"/>
    <w:rsid w:val="008F0135"/>
    <w:rsid w:val="008F19B1"/>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21C0"/>
    <w:rsid w:val="00956BB9"/>
    <w:rsid w:val="0097715C"/>
    <w:rsid w:val="00982A27"/>
    <w:rsid w:val="00986862"/>
    <w:rsid w:val="00987C48"/>
    <w:rsid w:val="009A49F0"/>
    <w:rsid w:val="009B1D24"/>
    <w:rsid w:val="009B3A9E"/>
    <w:rsid w:val="009B4408"/>
    <w:rsid w:val="009B485A"/>
    <w:rsid w:val="009B4ADC"/>
    <w:rsid w:val="009B56B6"/>
    <w:rsid w:val="009B61FE"/>
    <w:rsid w:val="009B7A0E"/>
    <w:rsid w:val="009C23C8"/>
    <w:rsid w:val="009C544A"/>
    <w:rsid w:val="009C7A6B"/>
    <w:rsid w:val="009D0E00"/>
    <w:rsid w:val="009D329B"/>
    <w:rsid w:val="009D33ED"/>
    <w:rsid w:val="009D46E6"/>
    <w:rsid w:val="009D6C8B"/>
    <w:rsid w:val="009D7AE7"/>
    <w:rsid w:val="009E0BC2"/>
    <w:rsid w:val="009E1DD3"/>
    <w:rsid w:val="009E55FA"/>
    <w:rsid w:val="009E635F"/>
    <w:rsid w:val="009E69AB"/>
    <w:rsid w:val="009F3F96"/>
    <w:rsid w:val="009F5427"/>
    <w:rsid w:val="00A0134E"/>
    <w:rsid w:val="00A05E7F"/>
    <w:rsid w:val="00A10FA8"/>
    <w:rsid w:val="00A1194D"/>
    <w:rsid w:val="00A13839"/>
    <w:rsid w:val="00A25992"/>
    <w:rsid w:val="00A31D1D"/>
    <w:rsid w:val="00A331E5"/>
    <w:rsid w:val="00A358FA"/>
    <w:rsid w:val="00A4183C"/>
    <w:rsid w:val="00A42B6C"/>
    <w:rsid w:val="00A43FD4"/>
    <w:rsid w:val="00A6799C"/>
    <w:rsid w:val="00A67D9A"/>
    <w:rsid w:val="00A67EFD"/>
    <w:rsid w:val="00A67FDF"/>
    <w:rsid w:val="00A75FA8"/>
    <w:rsid w:val="00A81E05"/>
    <w:rsid w:val="00A82BCC"/>
    <w:rsid w:val="00A87868"/>
    <w:rsid w:val="00A940E8"/>
    <w:rsid w:val="00A97920"/>
    <w:rsid w:val="00AA5EBD"/>
    <w:rsid w:val="00AB233C"/>
    <w:rsid w:val="00AB26D3"/>
    <w:rsid w:val="00AB2DC4"/>
    <w:rsid w:val="00AB57F7"/>
    <w:rsid w:val="00AB6B4E"/>
    <w:rsid w:val="00AC1E3C"/>
    <w:rsid w:val="00AC42C3"/>
    <w:rsid w:val="00AD698B"/>
    <w:rsid w:val="00AE293C"/>
    <w:rsid w:val="00AE3735"/>
    <w:rsid w:val="00AE5D2C"/>
    <w:rsid w:val="00AE5DB5"/>
    <w:rsid w:val="00AE7101"/>
    <w:rsid w:val="00AF1222"/>
    <w:rsid w:val="00B10AE6"/>
    <w:rsid w:val="00B140A3"/>
    <w:rsid w:val="00B14F71"/>
    <w:rsid w:val="00B16D45"/>
    <w:rsid w:val="00B1764A"/>
    <w:rsid w:val="00B266D2"/>
    <w:rsid w:val="00B33207"/>
    <w:rsid w:val="00B34F4E"/>
    <w:rsid w:val="00B41628"/>
    <w:rsid w:val="00B45C3A"/>
    <w:rsid w:val="00B52740"/>
    <w:rsid w:val="00B54281"/>
    <w:rsid w:val="00B60BC4"/>
    <w:rsid w:val="00B6117A"/>
    <w:rsid w:val="00B6194A"/>
    <w:rsid w:val="00B61DAA"/>
    <w:rsid w:val="00B66DAD"/>
    <w:rsid w:val="00B7075A"/>
    <w:rsid w:val="00B74516"/>
    <w:rsid w:val="00B76AEC"/>
    <w:rsid w:val="00B814CB"/>
    <w:rsid w:val="00BB6A5F"/>
    <w:rsid w:val="00BB7CA4"/>
    <w:rsid w:val="00BC022B"/>
    <w:rsid w:val="00BE45BF"/>
    <w:rsid w:val="00BF50AE"/>
    <w:rsid w:val="00BF6527"/>
    <w:rsid w:val="00C03BA9"/>
    <w:rsid w:val="00C0471B"/>
    <w:rsid w:val="00C11089"/>
    <w:rsid w:val="00C133A3"/>
    <w:rsid w:val="00C14B96"/>
    <w:rsid w:val="00C15B5E"/>
    <w:rsid w:val="00C34784"/>
    <w:rsid w:val="00C363C4"/>
    <w:rsid w:val="00C365EF"/>
    <w:rsid w:val="00C36633"/>
    <w:rsid w:val="00C3691B"/>
    <w:rsid w:val="00C43765"/>
    <w:rsid w:val="00C51FDA"/>
    <w:rsid w:val="00C565DC"/>
    <w:rsid w:val="00C5687B"/>
    <w:rsid w:val="00C60047"/>
    <w:rsid w:val="00C62CDF"/>
    <w:rsid w:val="00C63771"/>
    <w:rsid w:val="00C63BEA"/>
    <w:rsid w:val="00C63F3A"/>
    <w:rsid w:val="00C75A36"/>
    <w:rsid w:val="00C91044"/>
    <w:rsid w:val="00C944C2"/>
    <w:rsid w:val="00CA359C"/>
    <w:rsid w:val="00CB2FA2"/>
    <w:rsid w:val="00CD3133"/>
    <w:rsid w:val="00CE1AEA"/>
    <w:rsid w:val="00CE32CB"/>
    <w:rsid w:val="00CE4EF3"/>
    <w:rsid w:val="00CF5813"/>
    <w:rsid w:val="00CF7E61"/>
    <w:rsid w:val="00D01554"/>
    <w:rsid w:val="00D0239B"/>
    <w:rsid w:val="00D03072"/>
    <w:rsid w:val="00D10DDC"/>
    <w:rsid w:val="00D14203"/>
    <w:rsid w:val="00D1468D"/>
    <w:rsid w:val="00D172F9"/>
    <w:rsid w:val="00D2304F"/>
    <w:rsid w:val="00D23188"/>
    <w:rsid w:val="00D25B82"/>
    <w:rsid w:val="00D43403"/>
    <w:rsid w:val="00D4340C"/>
    <w:rsid w:val="00D451A6"/>
    <w:rsid w:val="00D50DA6"/>
    <w:rsid w:val="00D53C3D"/>
    <w:rsid w:val="00D544FB"/>
    <w:rsid w:val="00D573A3"/>
    <w:rsid w:val="00D610BD"/>
    <w:rsid w:val="00D622D0"/>
    <w:rsid w:val="00D628E1"/>
    <w:rsid w:val="00D66353"/>
    <w:rsid w:val="00D737F9"/>
    <w:rsid w:val="00D75169"/>
    <w:rsid w:val="00D77C23"/>
    <w:rsid w:val="00D96AAB"/>
    <w:rsid w:val="00D97AFF"/>
    <w:rsid w:val="00DA4E54"/>
    <w:rsid w:val="00DA75C9"/>
    <w:rsid w:val="00DA77DB"/>
    <w:rsid w:val="00DC1F6C"/>
    <w:rsid w:val="00DC2FF8"/>
    <w:rsid w:val="00DC3343"/>
    <w:rsid w:val="00DC36A6"/>
    <w:rsid w:val="00DC42EA"/>
    <w:rsid w:val="00DC5F70"/>
    <w:rsid w:val="00DD053C"/>
    <w:rsid w:val="00DD0717"/>
    <w:rsid w:val="00DD195C"/>
    <w:rsid w:val="00DD47F9"/>
    <w:rsid w:val="00DD59BC"/>
    <w:rsid w:val="00DD6689"/>
    <w:rsid w:val="00DE3037"/>
    <w:rsid w:val="00DF1767"/>
    <w:rsid w:val="00DF344C"/>
    <w:rsid w:val="00DF46B4"/>
    <w:rsid w:val="00DF53AD"/>
    <w:rsid w:val="00DF55EA"/>
    <w:rsid w:val="00E00652"/>
    <w:rsid w:val="00E059B1"/>
    <w:rsid w:val="00E06429"/>
    <w:rsid w:val="00E11CED"/>
    <w:rsid w:val="00E160EF"/>
    <w:rsid w:val="00E242E5"/>
    <w:rsid w:val="00E43160"/>
    <w:rsid w:val="00E513E1"/>
    <w:rsid w:val="00E57678"/>
    <w:rsid w:val="00E63CE1"/>
    <w:rsid w:val="00E65E3F"/>
    <w:rsid w:val="00E66219"/>
    <w:rsid w:val="00E662A3"/>
    <w:rsid w:val="00E7588A"/>
    <w:rsid w:val="00E80AE9"/>
    <w:rsid w:val="00E83374"/>
    <w:rsid w:val="00E873C4"/>
    <w:rsid w:val="00E87B6A"/>
    <w:rsid w:val="00E97A2C"/>
    <w:rsid w:val="00EA5D19"/>
    <w:rsid w:val="00EA6D12"/>
    <w:rsid w:val="00EB0DAE"/>
    <w:rsid w:val="00EB1248"/>
    <w:rsid w:val="00EB3BC0"/>
    <w:rsid w:val="00EB3F11"/>
    <w:rsid w:val="00EB76C6"/>
    <w:rsid w:val="00EB777E"/>
    <w:rsid w:val="00EC5BAD"/>
    <w:rsid w:val="00EC7F5A"/>
    <w:rsid w:val="00ED156A"/>
    <w:rsid w:val="00ED2B07"/>
    <w:rsid w:val="00ED638F"/>
    <w:rsid w:val="00ED798F"/>
    <w:rsid w:val="00EE3A13"/>
    <w:rsid w:val="00EF1299"/>
    <w:rsid w:val="00F10165"/>
    <w:rsid w:val="00F13309"/>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2D6E"/>
    <w:rsid w:val="00F7692D"/>
    <w:rsid w:val="00F775E8"/>
    <w:rsid w:val="00F8105F"/>
    <w:rsid w:val="00F862C7"/>
    <w:rsid w:val="00F863CF"/>
    <w:rsid w:val="00F91D5A"/>
    <w:rsid w:val="00F94966"/>
    <w:rsid w:val="00FA518A"/>
    <w:rsid w:val="00FA7EBD"/>
    <w:rsid w:val="00FB019C"/>
    <w:rsid w:val="00FB36C8"/>
    <w:rsid w:val="00FB5C3A"/>
    <w:rsid w:val="00FD1559"/>
    <w:rsid w:val="00FD2E2F"/>
    <w:rsid w:val="00FD5A4A"/>
    <w:rsid w:val="00FE3CB6"/>
    <w:rsid w:val="00FF0930"/>
    <w:rsid w:val="00FF5D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Revision">
    <w:name w:val="Revision"/>
    <w:hidden/>
    <w:uiPriority w:val="99"/>
    <w:semiHidden/>
    <w:rsid w:val="00AB57F7"/>
    <w:rPr>
      <w:sz w:val="24"/>
    </w:rPr>
  </w:style>
  <w:style w:type="character" w:customStyle="1" w:styleId="normaltextrun">
    <w:name w:val="normaltextrun"/>
    <w:basedOn w:val="DefaultParagraphFont"/>
    <w:rsid w:val="007229C3"/>
  </w:style>
  <w:style w:type="character" w:customStyle="1" w:styleId="tabchar">
    <w:name w:val="tabchar"/>
    <w:basedOn w:val="DefaultParagraphFont"/>
    <w:rsid w:val="007229C3"/>
  </w:style>
  <w:style w:type="character" w:customStyle="1" w:styleId="eop">
    <w:name w:val="eop"/>
    <w:basedOn w:val="DefaultParagraphFont"/>
    <w:rsid w:val="00722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96455"/>
    <w:rsid w:val="0026529A"/>
    <w:rsid w:val="00272BF3"/>
    <w:rsid w:val="003113D0"/>
    <w:rsid w:val="00343F80"/>
    <w:rsid w:val="003D7751"/>
    <w:rsid w:val="0046253A"/>
    <w:rsid w:val="00501749"/>
    <w:rsid w:val="005E4AB7"/>
    <w:rsid w:val="00634BF0"/>
    <w:rsid w:val="00681A19"/>
    <w:rsid w:val="006A4FE8"/>
    <w:rsid w:val="006F494E"/>
    <w:rsid w:val="00770BA6"/>
    <w:rsid w:val="008248AC"/>
    <w:rsid w:val="0098012A"/>
    <w:rsid w:val="00C6479F"/>
    <w:rsid w:val="00C7736D"/>
    <w:rsid w:val="00D84F94"/>
    <w:rsid w:val="00DD74F2"/>
    <w:rsid w:val="00E63CE1"/>
    <w:rsid w:val="00F72D6E"/>
    <w:rsid w:val="00F90E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19</TotalTime>
  <Pages>5</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Company/>
  <LinksUpToDate>false</LinksUpToDate>
  <CharactersWithSpaces>7653</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Yang, Zhoujing</cp:lastModifiedBy>
  <cp:revision>2</cp:revision>
  <cp:lastPrinted>2017-12-10T21:24:00Z</cp:lastPrinted>
  <dcterms:created xsi:type="dcterms:W3CDTF">2026-03-23T22:37:00Z</dcterms:created>
  <dcterms:modified xsi:type="dcterms:W3CDTF">2026-08-10T06:03:00Z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2024-10-30T21:41:12Z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2c22d1e3-b4dc-46e5-bdaf-178fae434731</vt:lpwstr>
  </property>
  <property fmtid="{D5CDD505-2E9C-101B-9397-08002B2CF9AE}" pid="23" name="MSIP_Label_69af8531-eb46-4968-8cb3-105d2f5ea87e_ContentBits">
    <vt:lpwstr>0</vt:lpwstr>
  </property>
</Properties>
</file>