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561C28" w14:textId="77777777" w:rsidR="00FA4690" w:rsidRDefault="00FA4690" w:rsidP="00917F90">
      <w:pPr>
        <w:pStyle w:val="Title"/>
        <w:jc w:val="left"/>
        <w:rPr>
          <w:rFonts w:asciiTheme="minorHAnsi" w:hAnsiTheme="minorHAnsi"/>
          <w:sz w:val="52"/>
        </w:rPr>
      </w:pPr>
    </w:p>
    <w:p w14:paraId="0282D10C" w14:textId="77777777" w:rsidR="00DC4CB7" w:rsidRDefault="008C40B5" w:rsidP="001B3F13">
      <w:pPr>
        <w:pStyle w:val="Title"/>
        <w:jc w:val="right"/>
        <w:rPr>
          <w:rFonts w:asciiTheme="minorHAnsi" w:hAnsiTheme="minorHAnsi"/>
          <w:sz w:val="52"/>
        </w:rPr>
      </w:pPr>
      <w:r>
        <w:rPr>
          <w:noProof/>
        </w:rPr>
        <w:drawing>
          <wp:anchor distT="0" distB="0" distL="114300" distR="114300" simplePos="0" relativeHeight="251658240" behindDoc="1" locked="0" layoutInCell="1" allowOverlap="1" wp14:anchorId="776CE40D" wp14:editId="2775CC06">
            <wp:simplePos x="0" y="0"/>
            <wp:positionH relativeFrom="column">
              <wp:posOffset>-148590</wp:posOffset>
            </wp:positionH>
            <wp:positionV relativeFrom="paragraph">
              <wp:posOffset>-433705</wp:posOffset>
            </wp:positionV>
            <wp:extent cx="2040890" cy="1329055"/>
            <wp:effectExtent l="19050" t="0" r="0" b="0"/>
            <wp:wrapTight wrapText="bothSides">
              <wp:wrapPolygon edited="0">
                <wp:start x="-202" y="0"/>
                <wp:lineTo x="-202" y="21363"/>
                <wp:lineTo x="21573" y="21363"/>
                <wp:lineTo x="21573" y="0"/>
                <wp:lineTo x="-202" y="0"/>
              </wp:wrapPolygon>
            </wp:wrapTight>
            <wp:docPr id="2" name="Picture 1" descr="http://dynamic.architecture.com.au/files/1/13262/13475/11372/12876/38207/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dynamic.architecture.com.au/files/1/13262/13475/11372/12876/38207/logo.jpg"/>
                    <pic:cNvPicPr>
                      <a:picLocks noChangeAspect="1" noChangeArrowheads="1"/>
                    </pic:cNvPicPr>
                  </pic:nvPicPr>
                  <pic:blipFill>
                    <a:blip r:embed="rId10" cstate="print"/>
                    <a:srcRect l="31301" r="32252"/>
                    <a:stretch>
                      <a:fillRect/>
                    </a:stretch>
                  </pic:blipFill>
                  <pic:spPr bwMode="auto">
                    <a:xfrm>
                      <a:off x="0" y="0"/>
                      <a:ext cx="2040890" cy="1329055"/>
                    </a:xfrm>
                    <a:prstGeom prst="rect">
                      <a:avLst/>
                    </a:prstGeom>
                    <a:noFill/>
                    <a:ln w="9525">
                      <a:noFill/>
                      <a:miter lim="800000"/>
                      <a:headEnd/>
                      <a:tailEnd/>
                    </a:ln>
                  </pic:spPr>
                </pic:pic>
              </a:graphicData>
            </a:graphic>
          </wp:anchor>
        </w:drawing>
      </w:r>
      <w:r w:rsidR="00FA4690">
        <w:rPr>
          <w:rFonts w:asciiTheme="minorHAnsi" w:hAnsiTheme="minorHAnsi"/>
          <w:sz w:val="52"/>
        </w:rPr>
        <w:t>PO</w:t>
      </w:r>
      <w:r w:rsidR="002A43D2">
        <w:rPr>
          <w:rFonts w:asciiTheme="minorHAnsi" w:hAnsiTheme="minorHAnsi"/>
          <w:sz w:val="52"/>
        </w:rPr>
        <w:t>SITION DESCRIPTI</w:t>
      </w:r>
      <w:r w:rsidR="00FA4690">
        <w:rPr>
          <w:rFonts w:asciiTheme="minorHAnsi" w:hAnsiTheme="minorHAnsi"/>
          <w:sz w:val="52"/>
        </w:rPr>
        <w:t>ON</w:t>
      </w:r>
    </w:p>
    <w:p w14:paraId="6F9A7AC5" w14:textId="77777777" w:rsidR="00FA4690" w:rsidRDefault="00FA4690" w:rsidP="00FA4690"/>
    <w:p w14:paraId="1464D5BD" w14:textId="77777777" w:rsidR="00FA4690" w:rsidRDefault="00FA4690" w:rsidP="00FA4690">
      <w:pPr>
        <w:pStyle w:val="BodyText"/>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814"/>
        <w:gridCol w:w="4814"/>
      </w:tblGrid>
      <w:tr w:rsidR="00FA4690" w14:paraId="751B60B1" w14:textId="77777777" w:rsidTr="00C82B00">
        <w:trPr>
          <w:trHeight w:val="340"/>
        </w:trPr>
        <w:tc>
          <w:tcPr>
            <w:tcW w:w="4814" w:type="dxa"/>
            <w:vAlign w:val="center"/>
          </w:tcPr>
          <w:p w14:paraId="7B6862C9" w14:textId="77777777" w:rsidR="00FA4690" w:rsidRPr="00234EBF" w:rsidRDefault="00FA4690" w:rsidP="00C82B00">
            <w:pPr>
              <w:rPr>
                <w:color w:val="000000" w:themeColor="text1"/>
              </w:rPr>
            </w:pPr>
            <w:r w:rsidRPr="00234EBF">
              <w:rPr>
                <w:b/>
                <w:color w:val="000000" w:themeColor="text1"/>
              </w:rPr>
              <w:t xml:space="preserve">Directorate: </w:t>
            </w:r>
            <w:r w:rsidRPr="00234EBF">
              <w:rPr>
                <w:color w:val="000000" w:themeColor="text1"/>
              </w:rPr>
              <w:t>Digital Canberra</w:t>
            </w:r>
          </w:p>
        </w:tc>
        <w:tc>
          <w:tcPr>
            <w:tcW w:w="4814" w:type="dxa"/>
            <w:vAlign w:val="center"/>
          </w:tcPr>
          <w:p w14:paraId="6EA2C2E3" w14:textId="72E60873" w:rsidR="00FA4690" w:rsidRPr="00234EBF" w:rsidRDefault="00C82B00" w:rsidP="00C82B00">
            <w:pPr>
              <w:rPr>
                <w:color w:val="000000" w:themeColor="text1"/>
              </w:rPr>
            </w:pPr>
            <w:r w:rsidRPr="00234EBF">
              <w:rPr>
                <w:b/>
                <w:color w:val="000000" w:themeColor="text1"/>
              </w:rPr>
              <w:t xml:space="preserve">Position Number: </w:t>
            </w:r>
            <w:r w:rsidR="00234EBF" w:rsidRPr="00234EBF">
              <w:rPr>
                <w:color w:val="000000" w:themeColor="text1"/>
                <w:szCs w:val="24"/>
              </w:rPr>
              <w:t>P14249</w:t>
            </w:r>
          </w:p>
        </w:tc>
      </w:tr>
      <w:tr w:rsidR="00FA4690" w14:paraId="4CA94598" w14:textId="77777777" w:rsidTr="00C82B00">
        <w:trPr>
          <w:trHeight w:val="340"/>
        </w:trPr>
        <w:tc>
          <w:tcPr>
            <w:tcW w:w="4814" w:type="dxa"/>
            <w:vAlign w:val="center"/>
          </w:tcPr>
          <w:p w14:paraId="36596B99" w14:textId="4B2520FB" w:rsidR="00FA4690" w:rsidRPr="00234EBF" w:rsidRDefault="00FA4690" w:rsidP="00C82B00">
            <w:pPr>
              <w:rPr>
                <w:color w:val="000000" w:themeColor="text1"/>
              </w:rPr>
            </w:pPr>
            <w:r w:rsidRPr="00234EBF">
              <w:rPr>
                <w:b/>
                <w:color w:val="000000" w:themeColor="text1"/>
              </w:rPr>
              <w:t xml:space="preserve">Division: </w:t>
            </w:r>
            <w:r w:rsidR="00234EBF" w:rsidRPr="00234EBF">
              <w:rPr>
                <w:color w:val="000000" w:themeColor="text1"/>
              </w:rPr>
              <w:t xml:space="preserve">Customer, Data and Technology </w:t>
            </w:r>
          </w:p>
        </w:tc>
        <w:tc>
          <w:tcPr>
            <w:tcW w:w="4814" w:type="dxa"/>
            <w:vAlign w:val="center"/>
          </w:tcPr>
          <w:p w14:paraId="1F81ABD1" w14:textId="649325DA" w:rsidR="00FA4690" w:rsidRPr="00234EBF" w:rsidRDefault="00C82B00" w:rsidP="00C82B00">
            <w:pPr>
              <w:rPr>
                <w:color w:val="000000" w:themeColor="text1"/>
              </w:rPr>
            </w:pPr>
            <w:r w:rsidRPr="00234EBF">
              <w:rPr>
                <w:b/>
                <w:color w:val="000000" w:themeColor="text1"/>
              </w:rPr>
              <w:t xml:space="preserve">Classification: </w:t>
            </w:r>
            <w:r w:rsidR="00234EBF" w:rsidRPr="00132EC9">
              <w:rPr>
                <w:iCs/>
                <w:szCs w:val="24"/>
              </w:rPr>
              <w:t>SOGB</w:t>
            </w:r>
          </w:p>
        </w:tc>
      </w:tr>
      <w:tr w:rsidR="00C82B00" w14:paraId="03DF3371" w14:textId="77777777" w:rsidTr="00C82B00">
        <w:trPr>
          <w:trHeight w:val="340"/>
        </w:trPr>
        <w:tc>
          <w:tcPr>
            <w:tcW w:w="4814" w:type="dxa"/>
            <w:vAlign w:val="center"/>
          </w:tcPr>
          <w:p w14:paraId="14DFBBCD" w14:textId="22CC28FB" w:rsidR="00C82B00" w:rsidRPr="00234EBF" w:rsidRDefault="00C82B00" w:rsidP="00C82B00">
            <w:pPr>
              <w:rPr>
                <w:b/>
                <w:color w:val="000000" w:themeColor="text1"/>
              </w:rPr>
            </w:pPr>
            <w:r w:rsidRPr="00234EBF">
              <w:rPr>
                <w:b/>
                <w:color w:val="000000" w:themeColor="text1"/>
              </w:rPr>
              <w:t>Business Unit:</w:t>
            </w:r>
            <w:r w:rsidRPr="00234EBF">
              <w:rPr>
                <w:b/>
                <w:color w:val="000000" w:themeColor="text1"/>
              </w:rPr>
              <w:tab/>
            </w:r>
            <w:r w:rsidR="00234EBF" w:rsidRPr="00234EBF">
              <w:rPr>
                <w:bCs/>
                <w:color w:val="000000" w:themeColor="text1"/>
              </w:rPr>
              <w:t>ICT Service Desk</w:t>
            </w:r>
          </w:p>
        </w:tc>
        <w:tc>
          <w:tcPr>
            <w:tcW w:w="4814" w:type="dxa"/>
            <w:vAlign w:val="center"/>
          </w:tcPr>
          <w:p w14:paraId="66346A4F" w14:textId="247FD42F" w:rsidR="00C82B00" w:rsidRPr="00234EBF" w:rsidRDefault="00C82B00" w:rsidP="00C82B00">
            <w:pPr>
              <w:rPr>
                <w:color w:val="000000" w:themeColor="text1"/>
              </w:rPr>
            </w:pPr>
            <w:r w:rsidRPr="00234EBF">
              <w:rPr>
                <w:b/>
                <w:color w:val="000000" w:themeColor="text1"/>
              </w:rPr>
              <w:t xml:space="preserve">Location: </w:t>
            </w:r>
            <w:r w:rsidRPr="00234EBF">
              <w:rPr>
                <w:color w:val="000000" w:themeColor="text1"/>
              </w:rPr>
              <w:t>Hybrid working arrangements (</w:t>
            </w:r>
            <w:r w:rsidR="00234EBF">
              <w:rPr>
                <w:color w:val="000000" w:themeColor="text1"/>
              </w:rPr>
              <w:t xml:space="preserve">Winyu House </w:t>
            </w:r>
            <w:r w:rsidRPr="00234EBF">
              <w:rPr>
                <w:color w:val="000000" w:themeColor="text1"/>
              </w:rPr>
              <w:t>and work from home)</w:t>
            </w:r>
          </w:p>
        </w:tc>
      </w:tr>
      <w:tr w:rsidR="00C82B00" w14:paraId="1056CABB" w14:textId="77777777" w:rsidTr="00C82B00">
        <w:trPr>
          <w:trHeight w:val="340"/>
        </w:trPr>
        <w:tc>
          <w:tcPr>
            <w:tcW w:w="4814" w:type="dxa"/>
            <w:vAlign w:val="center"/>
          </w:tcPr>
          <w:p w14:paraId="24C52841" w14:textId="1CC77A45" w:rsidR="00C82B00" w:rsidRPr="00234EBF" w:rsidRDefault="00C82B00" w:rsidP="00C82B00">
            <w:pPr>
              <w:rPr>
                <w:b/>
                <w:color w:val="000000" w:themeColor="text1"/>
              </w:rPr>
            </w:pPr>
            <w:r w:rsidRPr="00234EBF">
              <w:rPr>
                <w:b/>
                <w:color w:val="000000" w:themeColor="text1"/>
              </w:rPr>
              <w:t>Position Title:</w:t>
            </w:r>
            <w:r w:rsidRPr="00234EBF">
              <w:rPr>
                <w:b/>
                <w:color w:val="000000" w:themeColor="text1"/>
              </w:rPr>
              <w:tab/>
            </w:r>
            <w:r w:rsidR="00234EBF">
              <w:rPr>
                <w:szCs w:val="24"/>
              </w:rPr>
              <w:t>Director, ICT Service Desk</w:t>
            </w:r>
          </w:p>
        </w:tc>
        <w:tc>
          <w:tcPr>
            <w:tcW w:w="4814" w:type="dxa"/>
            <w:vAlign w:val="center"/>
          </w:tcPr>
          <w:p w14:paraId="3AA613EA" w14:textId="4EB864F8" w:rsidR="00C82B00" w:rsidRPr="00234EBF" w:rsidRDefault="00C82B00" w:rsidP="00C82B00">
            <w:pPr>
              <w:rPr>
                <w:color w:val="000000" w:themeColor="text1"/>
              </w:rPr>
            </w:pPr>
            <w:r w:rsidRPr="00234EBF">
              <w:rPr>
                <w:b/>
                <w:color w:val="000000" w:themeColor="text1"/>
              </w:rPr>
              <w:t xml:space="preserve">Last Reviewed: </w:t>
            </w:r>
            <w:r w:rsidR="00234EBF">
              <w:rPr>
                <w:iCs/>
                <w:szCs w:val="24"/>
              </w:rPr>
              <w:t>June 2026</w:t>
            </w:r>
          </w:p>
        </w:tc>
      </w:tr>
    </w:tbl>
    <w:p w14:paraId="0659FCE0" w14:textId="00FB8481" w:rsidR="00FA4690" w:rsidRPr="00F21C60" w:rsidRDefault="00F21C60" w:rsidP="00FA4690">
      <w:pPr>
        <w:pStyle w:val="BodyText"/>
        <w:rPr>
          <w:rFonts w:asciiTheme="minorHAnsi" w:hAnsiTheme="minorHAnsi" w:cstheme="minorHAnsi"/>
        </w:rPr>
      </w:pPr>
      <w:r w:rsidRPr="00F21C60">
        <w:rPr>
          <w:rFonts w:asciiTheme="minorHAnsi" w:hAnsiTheme="minorHAnsi" w:cstheme="minorHAnsi"/>
          <w:b/>
          <w:szCs w:val="24"/>
        </w:rPr>
        <w:t>Position Requirements:</w:t>
      </w:r>
      <w:r w:rsidRPr="00F21C60">
        <w:rPr>
          <w:rFonts w:asciiTheme="minorHAnsi" w:hAnsiTheme="minorHAnsi" w:cstheme="minorHAnsi"/>
          <w:szCs w:val="24"/>
        </w:rPr>
        <w:t xml:space="preserve"> The successful applicant must be an Australian citizen and possess or acquire and maintain an Australian Government Security Vetting Agency (AGSVA) security clearance at the Baseline level as an eligibility qualification. If AGSVA screening is not successful, your employment will not commence or, if already commenced, your employment will be reassessed.</w:t>
      </w:r>
    </w:p>
    <w:p w14:paraId="4546D1AD" w14:textId="77777777" w:rsidR="003C1D2E" w:rsidRPr="00AB26D3" w:rsidRDefault="003C1D2E" w:rsidP="008B5D37">
      <w:pPr>
        <w:pStyle w:val="BodyText"/>
        <w:spacing w:after="120"/>
        <w:rPr>
          <w:rFonts w:cs="Arial"/>
          <w:szCs w:val="24"/>
        </w:rPr>
      </w:pPr>
      <w:r w:rsidRPr="003D422A">
        <w:rPr>
          <w:rFonts w:cs="Arial"/>
          <w:szCs w:val="24"/>
        </w:rPr>
        <w:t>The A</w:t>
      </w:r>
      <w:r>
        <w:rPr>
          <w:rFonts w:cs="Arial"/>
          <w:szCs w:val="24"/>
        </w:rPr>
        <w:t xml:space="preserve">ustralian </w:t>
      </w:r>
      <w:r w:rsidRPr="003D422A">
        <w:rPr>
          <w:rFonts w:cs="Arial"/>
          <w:szCs w:val="24"/>
        </w:rPr>
        <w:t>C</w:t>
      </w:r>
      <w:r>
        <w:rPr>
          <w:rFonts w:cs="Arial"/>
          <w:szCs w:val="24"/>
        </w:rPr>
        <w:t xml:space="preserve">apital </w:t>
      </w:r>
      <w:r w:rsidRPr="003D422A">
        <w:rPr>
          <w:rFonts w:cs="Arial"/>
          <w:szCs w:val="24"/>
        </w:rPr>
        <w:t>T</w:t>
      </w:r>
      <w:r>
        <w:rPr>
          <w:rFonts w:cs="Arial"/>
          <w:szCs w:val="24"/>
        </w:rPr>
        <w:t xml:space="preserve">erritory </w:t>
      </w:r>
      <w:r w:rsidRPr="003D422A">
        <w:rPr>
          <w:rFonts w:cs="Arial"/>
          <w:szCs w:val="24"/>
        </w:rPr>
        <w:t>P</w:t>
      </w:r>
      <w:r>
        <w:rPr>
          <w:rFonts w:cs="Arial"/>
          <w:szCs w:val="24"/>
        </w:rPr>
        <w:t xml:space="preserve">ublic </w:t>
      </w:r>
      <w:r w:rsidRPr="003D422A">
        <w:rPr>
          <w:rFonts w:cs="Arial"/>
          <w:szCs w:val="24"/>
        </w:rPr>
        <w:t>S</w:t>
      </w:r>
      <w:r>
        <w:rPr>
          <w:rFonts w:cs="Arial"/>
          <w:szCs w:val="24"/>
        </w:rPr>
        <w:t xml:space="preserve">ervice (ACTPS) </w:t>
      </w:r>
      <w:r w:rsidRPr="003D422A">
        <w:rPr>
          <w:rFonts w:cs="Arial"/>
          <w:szCs w:val="24"/>
        </w:rPr>
        <w:t xml:space="preserve">is a values-based organisation where all employees are expected to embody the prescribed core values of respect, integrity, collaboration and innovation, </w:t>
      </w:r>
      <w:r w:rsidRPr="00AB26D3">
        <w:rPr>
          <w:rFonts w:cs="Arial"/>
          <w:szCs w:val="24"/>
        </w:rPr>
        <w:t xml:space="preserve">as well demonstrate the related </w:t>
      </w:r>
      <w:hyperlink r:id="rId11" w:history="1">
        <w:r w:rsidRPr="00D344ED">
          <w:rPr>
            <w:rStyle w:val="Hyperlink"/>
            <w:rFonts w:cs="Arial"/>
            <w:szCs w:val="24"/>
          </w:rPr>
          <w:t>signature behaviours</w:t>
        </w:r>
      </w:hyperlink>
      <w:r w:rsidRPr="00AB26D3">
        <w:rPr>
          <w:rFonts w:cs="Arial"/>
          <w:szCs w:val="24"/>
        </w:rPr>
        <w:t xml:space="preserve">.   </w:t>
      </w:r>
    </w:p>
    <w:p w14:paraId="48E6AB72" w14:textId="77777777" w:rsidR="002A43D2" w:rsidRPr="00423241" w:rsidRDefault="002A43D2" w:rsidP="00160268">
      <w:pPr>
        <w:pStyle w:val="Heading1"/>
      </w:pPr>
      <w:r w:rsidRPr="00423241">
        <w:t>DIRECTORATE OVERVIEW</w:t>
      </w:r>
    </w:p>
    <w:p w14:paraId="544C06D6" w14:textId="77777777" w:rsidR="00E75E28" w:rsidRPr="00E75E28" w:rsidRDefault="00E75E28" w:rsidP="008B5D37">
      <w:pPr>
        <w:spacing w:after="120"/>
        <w:rPr>
          <w:rFonts w:asciiTheme="minorHAnsi" w:hAnsiTheme="minorHAnsi"/>
          <w:iCs/>
          <w:szCs w:val="24"/>
          <w:lang w:val="en-GB"/>
        </w:rPr>
      </w:pPr>
      <w:r w:rsidRPr="00E75E28">
        <w:rPr>
          <w:rFonts w:asciiTheme="minorHAnsi" w:hAnsiTheme="minorHAnsi"/>
          <w:iCs/>
          <w:szCs w:val="24"/>
          <w:lang w:val="en-GB"/>
        </w:rPr>
        <w:t>Digital Canberra leads the ACT Government’s technology, digital, data, and cyber security services. We strive to improve the lives of Canberrans through delivering and supporting digital government services that are easy to access, save time, and are safe to use. We achieve this while also looking to the future – making technology investment decisions that will transform Canberra into a genuinely connected city.</w:t>
      </w:r>
    </w:p>
    <w:p w14:paraId="03AF1218" w14:textId="77777777" w:rsidR="00E75E28" w:rsidRPr="00E75E28" w:rsidRDefault="00E75E28" w:rsidP="008B5D37">
      <w:pPr>
        <w:spacing w:after="120"/>
        <w:rPr>
          <w:rFonts w:asciiTheme="minorHAnsi" w:hAnsiTheme="minorHAnsi"/>
          <w:iCs/>
          <w:szCs w:val="24"/>
          <w:lang w:val="en-GB"/>
        </w:rPr>
      </w:pPr>
      <w:r w:rsidRPr="00E75E28">
        <w:rPr>
          <w:rFonts w:asciiTheme="minorHAnsi" w:hAnsiTheme="minorHAnsi"/>
          <w:iCs/>
          <w:szCs w:val="24"/>
        </w:rPr>
        <w:t xml:space="preserve">Digital Canberra leads the implementation of the </w:t>
      </w:r>
      <w:hyperlink r:id="rId12" w:history="1">
        <w:r w:rsidRPr="00E75E28">
          <w:rPr>
            <w:rStyle w:val="Hyperlink"/>
            <w:rFonts w:asciiTheme="minorHAnsi" w:hAnsiTheme="minorHAnsi"/>
            <w:iCs/>
            <w:szCs w:val="24"/>
          </w:rPr>
          <w:t>ACT Digital Strategy</w:t>
        </w:r>
      </w:hyperlink>
      <w:r w:rsidRPr="00E75E28">
        <w:rPr>
          <w:rFonts w:asciiTheme="minorHAnsi" w:hAnsiTheme="minorHAnsi"/>
          <w:iCs/>
          <w:szCs w:val="24"/>
        </w:rPr>
        <w:t xml:space="preserve"> and </w:t>
      </w:r>
      <w:hyperlink r:id="rId13" w:history="1">
        <w:r w:rsidRPr="00E75E28">
          <w:rPr>
            <w:rStyle w:val="Hyperlink"/>
            <w:rFonts w:asciiTheme="minorHAnsi" w:hAnsiTheme="minorHAnsi"/>
            <w:iCs/>
            <w:szCs w:val="24"/>
          </w:rPr>
          <w:t>ACT Digital Health Strategy</w:t>
        </w:r>
      </w:hyperlink>
      <w:r w:rsidRPr="00E75E28">
        <w:rPr>
          <w:rFonts w:asciiTheme="minorHAnsi" w:hAnsiTheme="minorHAnsi"/>
          <w:iCs/>
          <w:szCs w:val="24"/>
          <w:lang w:val="en-GB"/>
        </w:rPr>
        <w:t>, manages ICT infrastructure for our hospitals</w:t>
      </w:r>
      <w:r w:rsidR="00E65076">
        <w:rPr>
          <w:rFonts w:asciiTheme="minorHAnsi" w:hAnsiTheme="minorHAnsi"/>
          <w:iCs/>
          <w:szCs w:val="24"/>
          <w:lang w:val="en-GB"/>
        </w:rPr>
        <w:t xml:space="preserve">, </w:t>
      </w:r>
      <w:r w:rsidRPr="00E75E28">
        <w:rPr>
          <w:rFonts w:asciiTheme="minorHAnsi" w:hAnsiTheme="minorHAnsi"/>
          <w:iCs/>
          <w:szCs w:val="24"/>
          <w:lang w:val="en-GB"/>
        </w:rPr>
        <w:t>schools</w:t>
      </w:r>
      <w:r w:rsidR="001F78AE">
        <w:rPr>
          <w:rFonts w:asciiTheme="minorHAnsi" w:hAnsiTheme="minorHAnsi"/>
          <w:iCs/>
          <w:szCs w:val="24"/>
          <w:lang w:val="en-GB"/>
        </w:rPr>
        <w:t>,</w:t>
      </w:r>
      <w:r w:rsidR="00E65076">
        <w:rPr>
          <w:rFonts w:asciiTheme="minorHAnsi" w:hAnsiTheme="minorHAnsi"/>
          <w:iCs/>
          <w:szCs w:val="24"/>
          <w:lang w:val="en-GB"/>
        </w:rPr>
        <w:t xml:space="preserve"> and public service</w:t>
      </w:r>
      <w:r w:rsidRPr="00E75E28">
        <w:rPr>
          <w:rFonts w:asciiTheme="minorHAnsi" w:hAnsiTheme="minorHAnsi"/>
          <w:iCs/>
          <w:szCs w:val="24"/>
          <w:lang w:val="en-GB"/>
        </w:rPr>
        <w:t>, and represents the ACT at national digital, data, and cyber security forums.</w:t>
      </w:r>
    </w:p>
    <w:p w14:paraId="6E55C7BB" w14:textId="77777777" w:rsidR="0058711F" w:rsidRPr="0058711F" w:rsidRDefault="0058711F" w:rsidP="0058711F">
      <w:pPr>
        <w:spacing w:after="120"/>
        <w:rPr>
          <w:szCs w:val="24"/>
        </w:rPr>
      </w:pPr>
      <w:r>
        <w:rPr>
          <w:szCs w:val="24"/>
        </w:rPr>
        <w:t>Digital Canberra has</w:t>
      </w:r>
      <w:r w:rsidRPr="00E33EC0">
        <w:rPr>
          <w:szCs w:val="24"/>
        </w:rPr>
        <w:t xml:space="preserve"> a diverse workforce across many functions and sites.</w:t>
      </w:r>
      <w:r>
        <w:rPr>
          <w:szCs w:val="24"/>
        </w:rPr>
        <w:t xml:space="preserve"> We have an</w:t>
      </w:r>
      <w:r w:rsidRPr="00E33EC0">
        <w:rPr>
          <w:szCs w:val="24"/>
        </w:rPr>
        <w:t xml:space="preserve"> inclusive culture</w:t>
      </w:r>
      <w:r>
        <w:rPr>
          <w:szCs w:val="24"/>
        </w:rPr>
        <w:t xml:space="preserve"> and we ensure our people are</w:t>
      </w:r>
      <w:r w:rsidRPr="00E33EC0">
        <w:rPr>
          <w:szCs w:val="24"/>
        </w:rPr>
        <w:t xml:space="preserve"> respected, valued</w:t>
      </w:r>
      <w:r>
        <w:rPr>
          <w:szCs w:val="24"/>
        </w:rPr>
        <w:t>,</w:t>
      </w:r>
      <w:r w:rsidRPr="00E33EC0">
        <w:rPr>
          <w:szCs w:val="24"/>
        </w:rPr>
        <w:t xml:space="preserve"> and involved.</w:t>
      </w:r>
    </w:p>
    <w:p w14:paraId="6BDC46CB" w14:textId="77777777" w:rsidR="002A43D2" w:rsidRPr="00423241" w:rsidRDefault="002A43D2" w:rsidP="00160268">
      <w:pPr>
        <w:pStyle w:val="Heading1"/>
      </w:pPr>
      <w:r w:rsidRPr="00423241">
        <w:t>DIVISION OVERVIEW</w:t>
      </w:r>
    </w:p>
    <w:p w14:paraId="73E1E363" w14:textId="77777777" w:rsidR="00C53E36" w:rsidRDefault="00C53E36" w:rsidP="00C53E36">
      <w:pPr>
        <w:pStyle w:val="BodyText"/>
        <w:spacing w:after="120"/>
      </w:pPr>
      <w:r>
        <w:rPr>
          <w:szCs w:val="24"/>
        </w:rPr>
        <w:t xml:space="preserve">The </w:t>
      </w:r>
      <w:r w:rsidRPr="00C53E36">
        <w:rPr>
          <w:b/>
          <w:bCs/>
          <w:szCs w:val="24"/>
        </w:rPr>
        <w:t>Customer, Data and Technology Group</w:t>
      </w:r>
      <w:r w:rsidRPr="00C53E36">
        <w:rPr>
          <w:szCs w:val="24"/>
        </w:rPr>
        <w:t xml:space="preserve"> enables a modern, digitally empowered ACT Government. By delivering shared services that are efficient, secure, AI-enabled, and customer-focused</w:t>
      </w:r>
      <w:r w:rsidRPr="2FFBE151">
        <w:rPr>
          <w:szCs w:val="24"/>
        </w:rPr>
        <w:t xml:space="preserve"> </w:t>
      </w:r>
      <w:r w:rsidRPr="00C53E36">
        <w:rPr>
          <w:szCs w:val="24"/>
        </w:rPr>
        <w:t>the group helps ensure that citizens and businesses benefit from responsive, transparent, and innovative public administration.</w:t>
      </w:r>
    </w:p>
    <w:p w14:paraId="3BDD3724" w14:textId="77777777" w:rsidR="00C53E36" w:rsidRPr="00CC1541" w:rsidRDefault="00C53E36" w:rsidP="00C53E36">
      <w:pPr>
        <w:pStyle w:val="BodyText"/>
        <w:spacing w:after="120"/>
        <w:rPr>
          <w:rFonts w:asciiTheme="minorHAnsi" w:eastAsiaTheme="minorEastAsia" w:hAnsiTheme="minorHAnsi" w:cstheme="minorBidi"/>
        </w:rPr>
      </w:pPr>
      <w:r>
        <w:lastRenderedPageBreak/>
        <w:t xml:space="preserve">The group has a wide range of strategy, policy and operational responsibilities across ACT Government including: </w:t>
      </w:r>
    </w:p>
    <w:p w14:paraId="30992264" w14:textId="77777777" w:rsidR="00C53E36" w:rsidRPr="00CC1541" w:rsidRDefault="00C53E36" w:rsidP="00C53E36">
      <w:pPr>
        <w:pStyle w:val="BodyText"/>
        <w:numPr>
          <w:ilvl w:val="0"/>
          <w:numId w:val="44"/>
        </w:numPr>
        <w:spacing w:after="120"/>
        <w:rPr>
          <w:rFonts w:asciiTheme="minorHAnsi" w:eastAsiaTheme="minorEastAsia" w:hAnsiTheme="minorHAnsi" w:cstheme="minorBidi"/>
        </w:rPr>
      </w:pPr>
      <w:r>
        <w:t xml:space="preserve">management of </w:t>
      </w:r>
      <w:r w:rsidRPr="2FFBE151">
        <w:rPr>
          <w:rFonts w:asciiTheme="minorHAnsi" w:eastAsiaTheme="minorEastAsia" w:hAnsiTheme="minorHAnsi" w:cstheme="minorBidi"/>
        </w:rPr>
        <w:t xml:space="preserve">Information Communications Technology services, </w:t>
      </w:r>
    </w:p>
    <w:p w14:paraId="7DC926A6" w14:textId="77777777" w:rsidR="00C53E36" w:rsidRPr="00CC1541" w:rsidRDefault="00C53E36" w:rsidP="00C53E36">
      <w:pPr>
        <w:pStyle w:val="BodyText"/>
        <w:numPr>
          <w:ilvl w:val="0"/>
          <w:numId w:val="44"/>
        </w:numPr>
        <w:spacing w:after="120"/>
        <w:rPr>
          <w:rFonts w:asciiTheme="minorHAnsi" w:eastAsiaTheme="minorEastAsia" w:hAnsiTheme="minorHAnsi" w:cstheme="minorBidi"/>
        </w:rPr>
      </w:pPr>
      <w:r w:rsidRPr="2FFBE151">
        <w:rPr>
          <w:rFonts w:asciiTheme="minorHAnsi" w:eastAsiaTheme="minorEastAsia" w:hAnsiTheme="minorHAnsi" w:cstheme="minorBidi"/>
        </w:rPr>
        <w:t>service integration and management</w:t>
      </w:r>
    </w:p>
    <w:p w14:paraId="28DCA3B8" w14:textId="77777777" w:rsidR="00C53E36" w:rsidRPr="00CC1541" w:rsidRDefault="00C53E36" w:rsidP="00C53E36">
      <w:pPr>
        <w:pStyle w:val="BodyText"/>
        <w:numPr>
          <w:ilvl w:val="0"/>
          <w:numId w:val="44"/>
        </w:numPr>
        <w:spacing w:after="120"/>
        <w:rPr>
          <w:rFonts w:asciiTheme="minorHAnsi" w:eastAsiaTheme="minorEastAsia" w:hAnsiTheme="minorHAnsi" w:cstheme="minorBidi"/>
        </w:rPr>
      </w:pPr>
      <w:r w:rsidRPr="2FFBE151">
        <w:rPr>
          <w:rFonts w:asciiTheme="minorHAnsi" w:eastAsiaTheme="minorEastAsia" w:hAnsiTheme="minorHAnsi" w:cstheme="minorBidi"/>
        </w:rPr>
        <w:t xml:space="preserve">program and project management </w:t>
      </w:r>
    </w:p>
    <w:p w14:paraId="33819599" w14:textId="77777777" w:rsidR="00C53E36" w:rsidRPr="00CC1541" w:rsidRDefault="00C53E36" w:rsidP="00C53E36">
      <w:pPr>
        <w:pStyle w:val="BodyText"/>
        <w:numPr>
          <w:ilvl w:val="0"/>
          <w:numId w:val="44"/>
        </w:numPr>
        <w:spacing w:after="120"/>
        <w:rPr>
          <w:rFonts w:asciiTheme="minorHAnsi" w:eastAsiaTheme="minorEastAsia" w:hAnsiTheme="minorHAnsi" w:cstheme="minorBidi"/>
        </w:rPr>
      </w:pPr>
      <w:r w:rsidRPr="2FFBE151">
        <w:rPr>
          <w:rFonts w:asciiTheme="minorHAnsi" w:eastAsiaTheme="minorEastAsia" w:hAnsiTheme="minorHAnsi" w:cstheme="minorBidi"/>
        </w:rPr>
        <w:t xml:space="preserve">Cyber, risk and governance </w:t>
      </w:r>
    </w:p>
    <w:p w14:paraId="0D54DA90" w14:textId="77777777" w:rsidR="00C53E36" w:rsidRPr="00CC1541" w:rsidRDefault="00C53E36" w:rsidP="00C53E36">
      <w:pPr>
        <w:pStyle w:val="BodyText"/>
        <w:numPr>
          <w:ilvl w:val="0"/>
          <w:numId w:val="44"/>
        </w:numPr>
        <w:spacing w:after="120"/>
        <w:rPr>
          <w:rFonts w:asciiTheme="minorHAnsi" w:eastAsiaTheme="minorEastAsia" w:hAnsiTheme="minorHAnsi" w:cstheme="minorBidi"/>
        </w:rPr>
      </w:pPr>
      <w:r w:rsidRPr="2FFBE151">
        <w:rPr>
          <w:rFonts w:asciiTheme="minorHAnsi" w:eastAsiaTheme="minorEastAsia" w:hAnsiTheme="minorHAnsi" w:cstheme="minorBidi"/>
        </w:rPr>
        <w:t>strategic asset management</w:t>
      </w:r>
    </w:p>
    <w:p w14:paraId="0B5180D6" w14:textId="77777777" w:rsidR="00C53E36" w:rsidRPr="00CC1541" w:rsidRDefault="00C53E36" w:rsidP="00C53E36">
      <w:pPr>
        <w:pStyle w:val="BodyText"/>
        <w:numPr>
          <w:ilvl w:val="0"/>
          <w:numId w:val="44"/>
        </w:numPr>
        <w:spacing w:after="120"/>
        <w:rPr>
          <w:rFonts w:asciiTheme="minorHAnsi" w:eastAsiaTheme="minorEastAsia" w:hAnsiTheme="minorHAnsi" w:cstheme="minorBidi"/>
        </w:rPr>
      </w:pPr>
      <w:r w:rsidRPr="2FFBE151">
        <w:rPr>
          <w:rFonts w:asciiTheme="minorHAnsi" w:eastAsiaTheme="minorEastAsia" w:hAnsiTheme="minorHAnsi" w:cstheme="minorBidi"/>
        </w:rPr>
        <w:t>data and artificial intelligence (AI) including digital records.</w:t>
      </w:r>
    </w:p>
    <w:p w14:paraId="50C83FE6" w14:textId="77777777" w:rsidR="00597984" w:rsidRDefault="00597984" w:rsidP="008B5D37">
      <w:pPr>
        <w:pStyle w:val="BodyText"/>
        <w:spacing w:after="120"/>
        <w:rPr>
          <w:b/>
          <w:bCs/>
        </w:rPr>
      </w:pPr>
    </w:p>
    <w:p w14:paraId="3F4F8AEC" w14:textId="77777777" w:rsidR="002A43D2" w:rsidRPr="00160268" w:rsidRDefault="002A43D2" w:rsidP="00160268">
      <w:pPr>
        <w:pStyle w:val="Heading1"/>
      </w:pPr>
      <w:r w:rsidRPr="00160268">
        <w:t>BUSINESS UNIT OVERVIEW</w:t>
      </w:r>
    </w:p>
    <w:p w14:paraId="2CF2703C" w14:textId="77777777" w:rsidR="003C1D2E" w:rsidRPr="008B5D37" w:rsidRDefault="403379D3" w:rsidP="008B5D37">
      <w:pPr>
        <w:pStyle w:val="BodyText"/>
        <w:spacing w:after="120"/>
        <w:rPr>
          <w:rFonts w:asciiTheme="minorHAnsi" w:hAnsiTheme="minorHAnsi" w:cstheme="minorHAnsi"/>
          <w:szCs w:val="24"/>
        </w:rPr>
      </w:pPr>
      <w:r w:rsidRPr="008B5D37">
        <w:rPr>
          <w:rFonts w:asciiTheme="minorHAnsi" w:hAnsiTheme="minorHAnsi" w:cstheme="minorHAnsi"/>
          <w:b/>
          <w:bCs/>
          <w:szCs w:val="24"/>
        </w:rPr>
        <w:t>Customer Engagement Services</w:t>
      </w:r>
    </w:p>
    <w:p w14:paraId="6BC8725B" w14:textId="77777777" w:rsidR="2AEE203C" w:rsidRPr="008B5D37" w:rsidRDefault="2AEE203C" w:rsidP="008B5D37">
      <w:pPr>
        <w:shd w:val="clear" w:color="auto" w:fill="FFFFFF" w:themeFill="background1"/>
        <w:spacing w:after="120"/>
        <w:rPr>
          <w:rFonts w:asciiTheme="minorHAnsi" w:eastAsiaTheme="minorEastAsia" w:hAnsiTheme="minorHAnsi" w:cstheme="minorHAnsi"/>
          <w:szCs w:val="24"/>
        </w:rPr>
      </w:pPr>
      <w:r w:rsidRPr="008B5D37">
        <w:rPr>
          <w:rFonts w:asciiTheme="minorHAnsi" w:eastAsiaTheme="minorEastAsia" w:hAnsiTheme="minorHAnsi" w:cstheme="minorHAnsi"/>
          <w:szCs w:val="24"/>
        </w:rPr>
        <w:t>Customer Engagement Services Branch provides a range of ICT services across ACT government, including</w:t>
      </w:r>
      <w:r w:rsidR="003C52D7">
        <w:rPr>
          <w:rFonts w:asciiTheme="minorHAnsi" w:eastAsiaTheme="minorEastAsia" w:hAnsiTheme="minorHAnsi" w:cstheme="minorHAnsi"/>
          <w:szCs w:val="24"/>
        </w:rPr>
        <w:t xml:space="preserve"> </w:t>
      </w:r>
      <w:r w:rsidRPr="003C52D7">
        <w:rPr>
          <w:rFonts w:asciiTheme="minorHAnsi" w:eastAsiaTheme="minorEastAsia" w:hAnsiTheme="minorHAnsi" w:cstheme="minorHAnsi"/>
          <w:szCs w:val="24"/>
        </w:rPr>
        <w:t>the ICT Service Desk</w:t>
      </w:r>
      <w:r w:rsidR="003C52D7">
        <w:rPr>
          <w:rFonts w:asciiTheme="minorHAnsi" w:eastAsiaTheme="minorEastAsia" w:hAnsiTheme="minorHAnsi" w:cstheme="minorHAnsi"/>
          <w:szCs w:val="24"/>
        </w:rPr>
        <w:t xml:space="preserve">, </w:t>
      </w:r>
      <w:r w:rsidRPr="003C52D7">
        <w:rPr>
          <w:rFonts w:asciiTheme="minorHAnsi" w:eastAsiaTheme="minorEastAsia" w:hAnsiTheme="minorHAnsi" w:cstheme="minorHAnsi"/>
          <w:szCs w:val="24"/>
        </w:rPr>
        <w:t>asset and service lifecycle management</w:t>
      </w:r>
      <w:r w:rsidR="003C52D7">
        <w:rPr>
          <w:rFonts w:asciiTheme="minorHAnsi" w:eastAsiaTheme="minorEastAsia" w:hAnsiTheme="minorHAnsi" w:cstheme="minorHAnsi"/>
          <w:szCs w:val="24"/>
        </w:rPr>
        <w:t xml:space="preserve">, and </w:t>
      </w:r>
      <w:r w:rsidRPr="003C52D7">
        <w:rPr>
          <w:rFonts w:asciiTheme="minorHAnsi" w:eastAsiaTheme="minorEastAsia" w:hAnsiTheme="minorHAnsi" w:cstheme="minorHAnsi"/>
          <w:szCs w:val="24"/>
        </w:rPr>
        <w:t>problem, change</w:t>
      </w:r>
      <w:r w:rsidR="003C52D7">
        <w:rPr>
          <w:rFonts w:asciiTheme="minorHAnsi" w:eastAsiaTheme="minorEastAsia" w:hAnsiTheme="minorHAnsi" w:cstheme="minorHAnsi"/>
          <w:szCs w:val="24"/>
        </w:rPr>
        <w:t>,</w:t>
      </w:r>
      <w:r w:rsidRPr="003C52D7">
        <w:rPr>
          <w:rFonts w:asciiTheme="minorHAnsi" w:eastAsiaTheme="minorEastAsia" w:hAnsiTheme="minorHAnsi" w:cstheme="minorHAnsi"/>
          <w:szCs w:val="24"/>
        </w:rPr>
        <w:t xml:space="preserve"> and incident management.</w:t>
      </w:r>
      <w:r w:rsidR="003C52D7">
        <w:rPr>
          <w:rFonts w:asciiTheme="minorHAnsi" w:eastAsiaTheme="minorEastAsia" w:hAnsiTheme="minorHAnsi" w:cstheme="minorHAnsi"/>
          <w:szCs w:val="24"/>
        </w:rPr>
        <w:t xml:space="preserve"> </w:t>
      </w:r>
      <w:r w:rsidRPr="008B5D37">
        <w:rPr>
          <w:rFonts w:asciiTheme="minorHAnsi" w:eastAsiaTheme="minorEastAsia" w:hAnsiTheme="minorHAnsi" w:cstheme="minorHAnsi"/>
          <w:szCs w:val="24"/>
        </w:rPr>
        <w:t xml:space="preserve">We also provide support and advice to </w:t>
      </w:r>
      <w:r w:rsidR="003C52D7">
        <w:rPr>
          <w:rFonts w:asciiTheme="minorHAnsi" w:eastAsiaTheme="minorEastAsia" w:hAnsiTheme="minorHAnsi" w:cstheme="minorHAnsi"/>
          <w:szCs w:val="24"/>
        </w:rPr>
        <w:t xml:space="preserve">ACT Government </w:t>
      </w:r>
      <w:r w:rsidRPr="008B5D37">
        <w:rPr>
          <w:rFonts w:asciiTheme="minorHAnsi" w:eastAsiaTheme="minorEastAsia" w:hAnsiTheme="minorHAnsi" w:cstheme="minorHAnsi"/>
          <w:szCs w:val="24"/>
        </w:rPr>
        <w:t>directorates through embedded ICT teams</w:t>
      </w:r>
      <w:r w:rsidR="003C52D7">
        <w:rPr>
          <w:rFonts w:asciiTheme="minorHAnsi" w:eastAsiaTheme="minorEastAsia" w:hAnsiTheme="minorHAnsi" w:cstheme="minorHAnsi"/>
          <w:szCs w:val="24"/>
        </w:rPr>
        <w:t>.</w:t>
      </w:r>
    </w:p>
    <w:p w14:paraId="687A73AF" w14:textId="77777777" w:rsidR="007702B5" w:rsidRPr="00423241" w:rsidRDefault="007702B5" w:rsidP="00160268">
      <w:pPr>
        <w:pStyle w:val="Heading1"/>
      </w:pPr>
      <w:r>
        <w:t xml:space="preserve">POSITION </w:t>
      </w:r>
      <w:r w:rsidRPr="00423241">
        <w:t>OVERVIEW</w:t>
      </w:r>
    </w:p>
    <w:p w14:paraId="52393963" w14:textId="77777777" w:rsidR="00713245" w:rsidRPr="00695290" w:rsidRDefault="00713245" w:rsidP="00713245">
      <w:pPr>
        <w:spacing w:after="120" w:line="276" w:lineRule="auto"/>
        <w:rPr>
          <w:szCs w:val="24"/>
        </w:rPr>
      </w:pPr>
      <w:r w:rsidRPr="00695290">
        <w:rPr>
          <w:szCs w:val="24"/>
        </w:rPr>
        <w:t>This position is responsible for the day</w:t>
      </w:r>
      <w:r>
        <w:rPr>
          <w:szCs w:val="24"/>
        </w:rPr>
        <w:t>-</w:t>
      </w:r>
      <w:r w:rsidRPr="00695290">
        <w:rPr>
          <w:szCs w:val="24"/>
        </w:rPr>
        <w:t>to</w:t>
      </w:r>
      <w:r>
        <w:rPr>
          <w:szCs w:val="24"/>
        </w:rPr>
        <w:t>-</w:t>
      </w:r>
      <w:r w:rsidRPr="00695290">
        <w:rPr>
          <w:szCs w:val="24"/>
        </w:rPr>
        <w:t xml:space="preserve">day leadership and direction of the ICT Service Desk, </w:t>
      </w:r>
      <w:r>
        <w:rPr>
          <w:szCs w:val="24"/>
        </w:rPr>
        <w:t>in</w:t>
      </w:r>
      <w:r w:rsidRPr="00695290">
        <w:rPr>
          <w:szCs w:val="24"/>
        </w:rPr>
        <w:t xml:space="preserve">cluding onsite support of Level 1 and Level 2 services to internal partners. Working closely with </w:t>
      </w:r>
      <w:r>
        <w:rPr>
          <w:szCs w:val="24"/>
        </w:rPr>
        <w:t>5</w:t>
      </w:r>
      <w:r w:rsidRPr="00695290">
        <w:rPr>
          <w:szCs w:val="24"/>
        </w:rPr>
        <w:t xml:space="preserve"> direct reports/managers and the </w:t>
      </w:r>
      <w:r>
        <w:rPr>
          <w:szCs w:val="24"/>
        </w:rPr>
        <w:t>extended</w:t>
      </w:r>
      <w:r w:rsidRPr="00695290">
        <w:rPr>
          <w:szCs w:val="24"/>
        </w:rPr>
        <w:t xml:space="preserve"> team, the role is </w:t>
      </w:r>
      <w:r>
        <w:rPr>
          <w:szCs w:val="24"/>
        </w:rPr>
        <w:t>accountable</w:t>
      </w:r>
      <w:r w:rsidRPr="00695290">
        <w:rPr>
          <w:szCs w:val="24"/>
        </w:rPr>
        <w:t xml:space="preserve"> for driving a customer focused, fast-paced</w:t>
      </w:r>
      <w:r>
        <w:rPr>
          <w:szCs w:val="24"/>
        </w:rPr>
        <w:t>,</w:t>
      </w:r>
      <w:r w:rsidRPr="00695290">
        <w:rPr>
          <w:szCs w:val="24"/>
        </w:rPr>
        <w:t xml:space="preserve"> and high performing operation. The purpose </w:t>
      </w:r>
      <w:r>
        <w:rPr>
          <w:szCs w:val="24"/>
        </w:rPr>
        <w:t xml:space="preserve">of the role </w:t>
      </w:r>
      <w:r w:rsidRPr="00695290">
        <w:rPr>
          <w:szCs w:val="24"/>
        </w:rPr>
        <w:t>is to ensure customer expectations are met or exceeded and to drive a positive service culture with an emphasis on continuous improvement</w:t>
      </w:r>
      <w:r>
        <w:rPr>
          <w:szCs w:val="24"/>
        </w:rPr>
        <w:t>,</w:t>
      </w:r>
      <w:r w:rsidRPr="00695290">
        <w:rPr>
          <w:szCs w:val="24"/>
        </w:rPr>
        <w:t xml:space="preserve"> across the Service Desk. The position collaborates closely with Customer Experience and Business Improvement to ensure access to customer feedback and capacity to improve systems and processes.</w:t>
      </w:r>
    </w:p>
    <w:p w14:paraId="03736BEE" w14:textId="77777777" w:rsidR="008C40B5" w:rsidRPr="007702B5" w:rsidRDefault="007702B5" w:rsidP="00160268">
      <w:pPr>
        <w:pStyle w:val="Heading1"/>
      </w:pPr>
      <w:r>
        <w:t>WHAT YOU WILL DO</w:t>
      </w:r>
    </w:p>
    <w:p w14:paraId="28564B2C" w14:textId="77777777" w:rsidR="00713245" w:rsidRDefault="00713245" w:rsidP="00713245">
      <w:pPr>
        <w:pStyle w:val="DotPoint"/>
        <w:numPr>
          <w:ilvl w:val="0"/>
          <w:numId w:val="30"/>
        </w:numPr>
        <w:spacing w:before="120" w:after="0"/>
        <w:ind w:left="714" w:hanging="357"/>
        <w:contextualSpacing w:val="0"/>
      </w:pPr>
      <w:r>
        <w:t xml:space="preserve">Lead and develop the ICT Service Desk and provide direction to the Management team. </w:t>
      </w:r>
    </w:p>
    <w:p w14:paraId="118E9E3F" w14:textId="77777777" w:rsidR="00713245" w:rsidRDefault="00713245" w:rsidP="00713245">
      <w:pPr>
        <w:pStyle w:val="DotPoint"/>
        <w:numPr>
          <w:ilvl w:val="0"/>
          <w:numId w:val="30"/>
        </w:numPr>
        <w:spacing w:before="120" w:after="0"/>
        <w:ind w:left="714" w:hanging="357"/>
        <w:contextualSpacing w:val="0"/>
      </w:pPr>
      <w:r>
        <w:t>Deliver significant improvements to the customer experience for all users through the Service Desk teams, processes, systems, and tools.</w:t>
      </w:r>
    </w:p>
    <w:p w14:paraId="27598066" w14:textId="77777777" w:rsidR="00713245" w:rsidRDefault="00713245" w:rsidP="00713245">
      <w:pPr>
        <w:pStyle w:val="DotPoint"/>
        <w:numPr>
          <w:ilvl w:val="0"/>
          <w:numId w:val="30"/>
        </w:numPr>
        <w:spacing w:before="120" w:after="0"/>
        <w:ind w:left="714" w:hanging="357"/>
        <w:contextualSpacing w:val="0"/>
      </w:pPr>
      <w:r>
        <w:t>Ensure relevant KPI’s, service standards and responsiveness targets are being met and actively monitored, across telephony, email, web form live chat channels.</w:t>
      </w:r>
    </w:p>
    <w:p w14:paraId="2F9F94A9" w14:textId="77777777" w:rsidR="00713245" w:rsidRDefault="00713245" w:rsidP="00713245">
      <w:pPr>
        <w:pStyle w:val="DotPoint"/>
        <w:numPr>
          <w:ilvl w:val="0"/>
          <w:numId w:val="30"/>
        </w:numPr>
        <w:spacing w:before="120" w:after="0"/>
        <w:ind w:left="714" w:hanging="357"/>
        <w:contextualSpacing w:val="0"/>
      </w:pPr>
      <w:r>
        <w:t>Support the team to ensure they have the skills, knowledge, and tools to be effective.</w:t>
      </w:r>
    </w:p>
    <w:p w14:paraId="1816D570" w14:textId="77777777" w:rsidR="00713245" w:rsidRDefault="00713245" w:rsidP="00713245">
      <w:pPr>
        <w:pStyle w:val="DotPoint"/>
        <w:numPr>
          <w:ilvl w:val="0"/>
          <w:numId w:val="30"/>
        </w:numPr>
        <w:spacing w:before="120" w:after="0"/>
        <w:ind w:left="714" w:hanging="357"/>
        <w:contextualSpacing w:val="0"/>
      </w:pPr>
      <w:r>
        <w:t>Actively work with teams and managers to develop and enhance customer service and user experience.</w:t>
      </w:r>
    </w:p>
    <w:p w14:paraId="3F06EC73" w14:textId="77777777" w:rsidR="00713245" w:rsidRDefault="00713245" w:rsidP="00713245">
      <w:pPr>
        <w:pStyle w:val="DotPoint"/>
        <w:numPr>
          <w:ilvl w:val="0"/>
          <w:numId w:val="30"/>
        </w:numPr>
        <w:spacing w:before="120" w:after="0"/>
        <w:ind w:left="714" w:hanging="357"/>
        <w:contextualSpacing w:val="0"/>
      </w:pPr>
      <w:r>
        <w:t>Set the Service Desk up to ensure the use of emerging technologies to provide exceptional service.</w:t>
      </w:r>
    </w:p>
    <w:p w14:paraId="07A9CB8D" w14:textId="77777777" w:rsidR="00713245" w:rsidRPr="00AA410A" w:rsidRDefault="00713245" w:rsidP="00713245">
      <w:pPr>
        <w:pStyle w:val="DotPoint"/>
        <w:numPr>
          <w:ilvl w:val="0"/>
          <w:numId w:val="30"/>
        </w:numPr>
        <w:spacing w:before="120" w:after="0"/>
        <w:ind w:left="714" w:hanging="357"/>
        <w:contextualSpacing w:val="0"/>
        <w:rPr>
          <w:rFonts w:asciiTheme="minorHAnsi" w:hAnsiTheme="minorHAnsi"/>
        </w:rPr>
      </w:pPr>
      <w:r>
        <w:lastRenderedPageBreak/>
        <w:t>Ensure strong communication networks and systems are in place to enable information relating to incidents, escalations and service issues is always readily available.</w:t>
      </w:r>
    </w:p>
    <w:p w14:paraId="17F2968C" w14:textId="77777777" w:rsidR="00713245" w:rsidRPr="00AA410A" w:rsidRDefault="00713245" w:rsidP="00713245">
      <w:pPr>
        <w:pStyle w:val="DotPoint"/>
        <w:numPr>
          <w:ilvl w:val="0"/>
          <w:numId w:val="30"/>
        </w:numPr>
        <w:spacing w:before="120" w:after="0"/>
        <w:ind w:left="714" w:hanging="357"/>
        <w:contextualSpacing w:val="0"/>
        <w:rPr>
          <w:rFonts w:asciiTheme="minorHAnsi" w:hAnsiTheme="minorHAnsi"/>
        </w:rPr>
      </w:pPr>
      <w:r>
        <w:t xml:space="preserve">The position does include the supervision of staff. </w:t>
      </w:r>
    </w:p>
    <w:p w14:paraId="67B84B27" w14:textId="77777777" w:rsidR="007702B5" w:rsidRPr="00160268" w:rsidRDefault="007702B5" w:rsidP="00160268">
      <w:pPr>
        <w:pStyle w:val="Heading1"/>
      </w:pPr>
      <w:r w:rsidRPr="00160268">
        <w:t>WHAT YOU REQUIRE</w:t>
      </w:r>
    </w:p>
    <w:p w14:paraId="24280191" w14:textId="77777777" w:rsidR="00B266D2" w:rsidRPr="008B5D37" w:rsidRDefault="00B266D2" w:rsidP="008B5D37">
      <w:pPr>
        <w:pStyle w:val="BodyText"/>
        <w:spacing w:after="120"/>
        <w:rPr>
          <w:rFonts w:cs="Arial"/>
          <w:szCs w:val="24"/>
        </w:rPr>
      </w:pPr>
      <w:r w:rsidRPr="008B5D37">
        <w:rPr>
          <w:rFonts w:cs="Arial"/>
          <w:szCs w:val="24"/>
        </w:rPr>
        <w:t>The following capabilities form the criteria that</w:t>
      </w:r>
      <w:r w:rsidR="006A159D" w:rsidRPr="008B5D37">
        <w:rPr>
          <w:rFonts w:cs="Arial"/>
          <w:szCs w:val="24"/>
        </w:rPr>
        <w:t xml:space="preserve"> are required to </w:t>
      </w:r>
      <w:r w:rsidR="00173E02" w:rsidRPr="008B5D37">
        <w:rPr>
          <w:rFonts w:cs="Arial"/>
          <w:szCs w:val="24"/>
        </w:rPr>
        <w:t>perform</w:t>
      </w:r>
      <w:r w:rsidR="006A159D" w:rsidRPr="008B5D37">
        <w:rPr>
          <w:rFonts w:cs="Arial"/>
          <w:szCs w:val="24"/>
        </w:rPr>
        <w:t xml:space="preserve"> the </w:t>
      </w:r>
      <w:r w:rsidR="00173E02" w:rsidRPr="008B5D37">
        <w:rPr>
          <w:rFonts w:cs="Arial"/>
          <w:szCs w:val="24"/>
        </w:rPr>
        <w:t xml:space="preserve">duties and responsibilities </w:t>
      </w:r>
      <w:r w:rsidR="006A159D" w:rsidRPr="008B5D37">
        <w:rPr>
          <w:rFonts w:cs="Arial"/>
          <w:szCs w:val="24"/>
        </w:rPr>
        <w:t xml:space="preserve">of the position. </w:t>
      </w:r>
    </w:p>
    <w:p w14:paraId="4366AB48" w14:textId="77777777" w:rsidR="008F29AC" w:rsidRPr="008B5D37" w:rsidRDefault="00931430" w:rsidP="008B5D37">
      <w:pPr>
        <w:pStyle w:val="BodyText"/>
        <w:spacing w:after="120"/>
        <w:rPr>
          <w:b/>
          <w:szCs w:val="24"/>
        </w:rPr>
      </w:pPr>
      <w:r w:rsidRPr="008B5D37">
        <w:rPr>
          <w:b/>
          <w:szCs w:val="24"/>
        </w:rPr>
        <w:t>Professional /</w:t>
      </w:r>
      <w:r w:rsidR="009E69AB" w:rsidRPr="008B5D37">
        <w:rPr>
          <w:b/>
          <w:szCs w:val="24"/>
        </w:rPr>
        <w:t xml:space="preserve"> </w:t>
      </w:r>
      <w:r w:rsidR="00040CD3" w:rsidRPr="008B5D37">
        <w:rPr>
          <w:b/>
          <w:szCs w:val="24"/>
        </w:rPr>
        <w:t xml:space="preserve">Technical </w:t>
      </w:r>
      <w:r w:rsidR="005861A6" w:rsidRPr="008B5D37">
        <w:rPr>
          <w:b/>
          <w:szCs w:val="24"/>
        </w:rPr>
        <w:t>S</w:t>
      </w:r>
      <w:r w:rsidR="008F29AC" w:rsidRPr="008B5D37">
        <w:rPr>
          <w:b/>
          <w:szCs w:val="24"/>
        </w:rPr>
        <w:t>kills</w:t>
      </w:r>
      <w:r w:rsidR="005C290A" w:rsidRPr="008B5D37">
        <w:rPr>
          <w:b/>
          <w:szCs w:val="24"/>
        </w:rPr>
        <w:t xml:space="preserve"> and Knowledge </w:t>
      </w:r>
    </w:p>
    <w:p w14:paraId="10053770" w14:textId="77777777" w:rsidR="00713245" w:rsidRPr="009C6355" w:rsidRDefault="00713245" w:rsidP="00713245">
      <w:pPr>
        <w:spacing w:before="120" w:after="0"/>
        <w:ind w:left="357"/>
        <w:rPr>
          <w:rFonts w:cs="Arial"/>
          <w:szCs w:val="24"/>
        </w:rPr>
      </w:pPr>
      <w:r w:rsidRPr="009C6355">
        <w:rPr>
          <w:rFonts w:cs="Arial"/>
          <w:szCs w:val="24"/>
        </w:rPr>
        <w:t xml:space="preserve">Expert skills and experience in leading a Service Desk environment.  </w:t>
      </w:r>
    </w:p>
    <w:p w14:paraId="332C88B3" w14:textId="77777777" w:rsidR="00713245" w:rsidRPr="009C6355" w:rsidRDefault="00713245" w:rsidP="00713245">
      <w:pPr>
        <w:spacing w:before="120" w:after="0"/>
        <w:ind w:left="357"/>
        <w:rPr>
          <w:szCs w:val="24"/>
        </w:rPr>
      </w:pPr>
      <w:r w:rsidRPr="009C6355">
        <w:rPr>
          <w:b/>
          <w:bCs/>
          <w:szCs w:val="24"/>
        </w:rPr>
        <w:t xml:space="preserve">Customer service support: - </w:t>
      </w:r>
      <w:r w:rsidRPr="009C6355">
        <w:rPr>
          <w:szCs w:val="24"/>
        </w:rPr>
        <w:t>Responsible for day-to-day management, resource planning and work allocation to meet agreed service levels. Specifies, agrees and applies standards. Ensures that tracking and monitoring of performance of service delivery through all channels (</w:t>
      </w:r>
      <w:r>
        <w:rPr>
          <w:szCs w:val="24"/>
        </w:rPr>
        <w:t>face to face</w:t>
      </w:r>
      <w:r w:rsidRPr="009C6355">
        <w:rPr>
          <w:szCs w:val="24"/>
        </w:rPr>
        <w:t>, digital, self-service, automated) is carried out, metrics and reports are analysed, and issues are resolved. Drafts and maintains policy, standards and procedures for the customer service or service desk functions. Ensures the catalogue of requestable and supported services is complete and current.</w:t>
      </w:r>
    </w:p>
    <w:p w14:paraId="4E8510AB" w14:textId="77777777" w:rsidR="00713245" w:rsidRPr="009C6355" w:rsidRDefault="00713245" w:rsidP="00713245">
      <w:pPr>
        <w:spacing w:before="120" w:after="0"/>
        <w:ind w:left="357"/>
        <w:rPr>
          <w:rFonts w:cstheme="minorHAnsi"/>
          <w:szCs w:val="24"/>
        </w:rPr>
      </w:pPr>
      <w:r w:rsidRPr="009C6355">
        <w:rPr>
          <w:b/>
          <w:bCs/>
          <w:szCs w:val="24"/>
        </w:rPr>
        <w:t>Business process improvement:</w:t>
      </w:r>
      <w:r w:rsidRPr="009C6355">
        <w:rPr>
          <w:szCs w:val="24"/>
        </w:rPr>
        <w:t xml:space="preserve"> </w:t>
      </w:r>
      <w:r w:rsidRPr="009C6355">
        <w:rPr>
          <w:rFonts w:cstheme="minorHAnsi"/>
          <w:color w:val="000000"/>
          <w:szCs w:val="24"/>
          <w:shd w:val="clear" w:color="auto" w:fill="FFFFFF"/>
        </w:rPr>
        <w:t xml:space="preserve">Analyses and designs business processes; identifies alternative solutions </w:t>
      </w:r>
      <w:r>
        <w:rPr>
          <w:rFonts w:cstheme="minorHAnsi"/>
          <w:color w:val="000000"/>
          <w:szCs w:val="24"/>
          <w:shd w:val="clear" w:color="auto" w:fill="FFFFFF"/>
        </w:rPr>
        <w:t>for</w:t>
      </w:r>
      <w:r w:rsidRPr="009C6355">
        <w:rPr>
          <w:rFonts w:cstheme="minorHAnsi"/>
          <w:color w:val="000000"/>
          <w:szCs w:val="24"/>
          <w:shd w:val="clear" w:color="auto" w:fill="FFFFFF"/>
        </w:rPr>
        <w:t xml:space="preserve"> new technologies and automation. Develops graphical representations of business processes to facilitate understanding and decision making. Assesses the feasibility of business process changes and recommends new approaches. Manage the execution of business process improvements</w:t>
      </w:r>
      <w:r>
        <w:rPr>
          <w:rFonts w:cstheme="minorHAnsi"/>
          <w:color w:val="000000"/>
          <w:szCs w:val="24"/>
          <w:shd w:val="clear" w:color="auto" w:fill="FFFFFF"/>
        </w:rPr>
        <w:t xml:space="preserve">. </w:t>
      </w:r>
    </w:p>
    <w:p w14:paraId="61DD6190" w14:textId="77777777" w:rsidR="00713245" w:rsidRPr="009C6355" w:rsidRDefault="00713245" w:rsidP="00713245">
      <w:pPr>
        <w:spacing w:before="120" w:after="0"/>
        <w:ind w:left="357"/>
        <w:rPr>
          <w:rFonts w:cstheme="minorHAnsi"/>
          <w:szCs w:val="24"/>
        </w:rPr>
      </w:pPr>
      <w:r w:rsidRPr="009C6355">
        <w:rPr>
          <w:b/>
          <w:bCs/>
          <w:szCs w:val="24"/>
        </w:rPr>
        <w:t>Resourcing</w:t>
      </w:r>
      <w:r>
        <w:rPr>
          <w:b/>
          <w:bCs/>
          <w:szCs w:val="24"/>
        </w:rPr>
        <w:t>:</w:t>
      </w:r>
      <w:r w:rsidRPr="009C6355">
        <w:rPr>
          <w:szCs w:val="24"/>
        </w:rPr>
        <w:t xml:space="preserve"> </w:t>
      </w:r>
      <w:r w:rsidRPr="009C6355">
        <w:rPr>
          <w:rFonts w:cstheme="minorHAnsi"/>
          <w:color w:val="000000"/>
          <w:szCs w:val="24"/>
          <w:shd w:val="clear" w:color="auto" w:fill="FFFFFF"/>
        </w:rPr>
        <w:t>Implements resource plans, including conducting recruitment interviews. Facilitates selection, assessment and on-boarding processes, and internal resource allocation. Contributes to transitioning of resources, complying with relevant statutory or external regulations and codes of good practice.</w:t>
      </w:r>
    </w:p>
    <w:p w14:paraId="6E6D27BE" w14:textId="77777777" w:rsidR="00C15B5E" w:rsidRPr="008B5D37" w:rsidRDefault="00C15B5E" w:rsidP="008B5D37">
      <w:pPr>
        <w:pStyle w:val="BodyText"/>
        <w:spacing w:after="120"/>
        <w:rPr>
          <w:b/>
          <w:szCs w:val="24"/>
        </w:rPr>
      </w:pPr>
    </w:p>
    <w:p w14:paraId="6C9A8B7F" w14:textId="77777777" w:rsidR="008F29AC" w:rsidRPr="008B5D37" w:rsidRDefault="009E69AB" w:rsidP="008B5D37">
      <w:pPr>
        <w:pStyle w:val="BodyText"/>
        <w:spacing w:after="120"/>
        <w:rPr>
          <w:b/>
          <w:szCs w:val="24"/>
        </w:rPr>
      </w:pPr>
      <w:r w:rsidRPr="008B5D37">
        <w:rPr>
          <w:b/>
          <w:szCs w:val="24"/>
        </w:rPr>
        <w:t>Behavioural Capabilities</w:t>
      </w:r>
      <w:r w:rsidR="005861A6" w:rsidRPr="008B5D37">
        <w:rPr>
          <w:b/>
          <w:szCs w:val="24"/>
        </w:rPr>
        <w:t xml:space="preserve"> </w:t>
      </w:r>
    </w:p>
    <w:p w14:paraId="4AA94288" w14:textId="77777777" w:rsidR="00713245" w:rsidRPr="00952C49" w:rsidRDefault="00713245" w:rsidP="00713245">
      <w:pPr>
        <w:pStyle w:val="DotPoint"/>
        <w:numPr>
          <w:ilvl w:val="0"/>
          <w:numId w:val="45"/>
        </w:numPr>
        <w:spacing w:before="120" w:after="0"/>
        <w:ind w:left="714" w:hanging="357"/>
        <w:contextualSpacing w:val="0"/>
      </w:pPr>
      <w:r w:rsidRPr="00952C49">
        <w:t>Leadership expertise in delivering agreed strategic business outcomes and solutions by taking initiative, managing resources</w:t>
      </w:r>
      <w:r>
        <w:t>,</w:t>
      </w:r>
      <w:r w:rsidRPr="00952C49">
        <w:t xml:space="preserve"> setting clear direction</w:t>
      </w:r>
      <w:r>
        <w:t>,</w:t>
      </w:r>
      <w:r w:rsidRPr="00952C49">
        <w:t xml:space="preserve"> and providing guidance for team leaders and team members.</w:t>
      </w:r>
    </w:p>
    <w:p w14:paraId="5A6A49C6" w14:textId="2A4D1DDA" w:rsidR="00713245" w:rsidRPr="00952C49" w:rsidRDefault="00713245" w:rsidP="00713245">
      <w:pPr>
        <w:pStyle w:val="DotPoint"/>
        <w:numPr>
          <w:ilvl w:val="0"/>
          <w:numId w:val="45"/>
        </w:numPr>
        <w:spacing w:before="120" w:after="0"/>
        <w:ind w:left="714" w:hanging="357"/>
        <w:contextualSpacing w:val="0"/>
      </w:pPr>
      <w:r w:rsidRPr="00952C49">
        <w:t xml:space="preserve">Lead the delivery of </w:t>
      </w:r>
      <w:r w:rsidR="009350B4">
        <w:t>high-quality</w:t>
      </w:r>
      <w:r>
        <w:t xml:space="preserve"> </w:t>
      </w:r>
      <w:r w:rsidRPr="00952C49">
        <w:t xml:space="preserve">customer focused service, through an innovative and holistic approach to service design and provision. </w:t>
      </w:r>
    </w:p>
    <w:p w14:paraId="3A9D2020" w14:textId="77777777" w:rsidR="00713245" w:rsidRPr="00952C49" w:rsidRDefault="00713245" w:rsidP="00713245">
      <w:pPr>
        <w:pStyle w:val="DotPoint"/>
        <w:numPr>
          <w:ilvl w:val="0"/>
          <w:numId w:val="45"/>
        </w:numPr>
        <w:spacing w:before="120" w:after="0"/>
        <w:ind w:left="714" w:hanging="357"/>
        <w:contextualSpacing w:val="0"/>
      </w:pPr>
      <w:r w:rsidRPr="00952C49">
        <w:t>Ability to proactively establish and maintain effective and diverse strategic business partnerships, including with senior stakeholders</w:t>
      </w:r>
      <w:r>
        <w:t>,</w:t>
      </w:r>
      <w:r w:rsidRPr="00952C49">
        <w:t xml:space="preserve"> through collaboration, engagement, responsiveness</w:t>
      </w:r>
      <w:r>
        <w:t>,</w:t>
      </w:r>
      <w:r w:rsidRPr="00952C49">
        <w:t xml:space="preserve"> and influence. </w:t>
      </w:r>
    </w:p>
    <w:p w14:paraId="38E63462" w14:textId="77777777" w:rsidR="00713245" w:rsidRPr="00952C49" w:rsidRDefault="00713245" w:rsidP="00713245">
      <w:pPr>
        <w:pStyle w:val="DotPoint"/>
        <w:numPr>
          <w:ilvl w:val="0"/>
          <w:numId w:val="45"/>
        </w:numPr>
        <w:spacing w:before="120" w:after="0"/>
        <w:ind w:left="714" w:hanging="357"/>
        <w:contextualSpacing w:val="0"/>
      </w:pPr>
      <w:r w:rsidRPr="00952C49">
        <w:t xml:space="preserve">Advanced quantitative and qualitative analytical skills, particularly the ability to understand how issues integrate and to make rational judgements from available information.  </w:t>
      </w:r>
    </w:p>
    <w:p w14:paraId="72745563" w14:textId="77777777" w:rsidR="00713245" w:rsidRDefault="00713245" w:rsidP="00713245">
      <w:pPr>
        <w:pStyle w:val="DotPoint"/>
        <w:numPr>
          <w:ilvl w:val="0"/>
          <w:numId w:val="45"/>
        </w:numPr>
        <w:spacing w:before="120" w:after="0"/>
        <w:ind w:left="714" w:hanging="357"/>
        <w:contextualSpacing w:val="0"/>
      </w:pPr>
      <w:r w:rsidRPr="00952C49">
        <w:t>Adaptability to changing circumstances and multiple priorities and demands, and resilience while managing a constantly changing, complex and diverse service desk environment</w:t>
      </w:r>
      <w:r w:rsidRPr="00AE75A1">
        <w:t>.</w:t>
      </w:r>
    </w:p>
    <w:p w14:paraId="76EDE909" w14:textId="77777777" w:rsidR="00C36633" w:rsidRPr="008B5D37" w:rsidRDefault="00C36633" w:rsidP="008B5D37">
      <w:pPr>
        <w:pStyle w:val="Heading2"/>
        <w:spacing w:after="120"/>
        <w:rPr>
          <w:sz w:val="24"/>
          <w:szCs w:val="24"/>
        </w:rPr>
      </w:pPr>
    </w:p>
    <w:p w14:paraId="2011E97F" w14:textId="77777777" w:rsidR="00717B1B" w:rsidRPr="008B5D37" w:rsidRDefault="00AE5D2C" w:rsidP="008B5D37">
      <w:pPr>
        <w:pStyle w:val="BodyText"/>
        <w:spacing w:after="120"/>
        <w:rPr>
          <w:b/>
          <w:szCs w:val="24"/>
        </w:rPr>
      </w:pPr>
      <w:r w:rsidRPr="008B5D37">
        <w:rPr>
          <w:b/>
          <w:szCs w:val="24"/>
        </w:rPr>
        <w:t>C</w:t>
      </w:r>
      <w:r w:rsidR="00717B1B" w:rsidRPr="008B5D37">
        <w:rPr>
          <w:b/>
          <w:szCs w:val="24"/>
        </w:rPr>
        <w:t>ompliance Requirements</w:t>
      </w:r>
    </w:p>
    <w:p w14:paraId="09A05C9A" w14:textId="77777777" w:rsidR="00F21C60" w:rsidRPr="00F21C60" w:rsidRDefault="00F21C60" w:rsidP="00F21C60">
      <w:pPr>
        <w:pStyle w:val="DotPoint"/>
        <w:numPr>
          <w:ilvl w:val="0"/>
          <w:numId w:val="39"/>
        </w:numPr>
        <w:spacing w:before="120" w:after="0"/>
        <w:contextualSpacing w:val="0"/>
        <w:rPr>
          <w:rFonts w:asciiTheme="minorHAnsi" w:hAnsiTheme="minorHAnsi" w:cstheme="minorHAnsi"/>
        </w:rPr>
      </w:pPr>
      <w:r w:rsidRPr="00F21C60">
        <w:rPr>
          <w:rFonts w:asciiTheme="minorHAnsi" w:hAnsiTheme="minorHAnsi" w:cstheme="minorHAnsi"/>
          <w:szCs w:val="24"/>
        </w:rPr>
        <w:t xml:space="preserve">The successful applicant must be an Australian citizen and possess or acquire and maintain an Australian Government Security Vetting Agency (AGSVA) security clearance at the Baseline </w:t>
      </w:r>
      <w:r w:rsidRPr="00F21C60">
        <w:rPr>
          <w:rFonts w:asciiTheme="minorHAnsi" w:hAnsiTheme="minorHAnsi" w:cstheme="minorHAnsi"/>
          <w:szCs w:val="24"/>
        </w:rPr>
        <w:lastRenderedPageBreak/>
        <w:t>level as an eligibility qualification. If AGSVA screening is not successful, your employment will not commence or, if already commenced, your employment will be reassessed.</w:t>
      </w:r>
    </w:p>
    <w:p w14:paraId="6D740459" w14:textId="194F1333" w:rsidR="00F21C60" w:rsidRDefault="00713245" w:rsidP="00F21C60">
      <w:pPr>
        <w:pStyle w:val="DotPoint"/>
        <w:numPr>
          <w:ilvl w:val="0"/>
          <w:numId w:val="39"/>
        </w:numPr>
        <w:spacing w:before="120" w:after="0"/>
        <w:contextualSpacing w:val="0"/>
        <w:rPr>
          <w:rFonts w:asciiTheme="minorHAnsi" w:hAnsiTheme="minorHAnsi"/>
        </w:rPr>
      </w:pPr>
      <w:r w:rsidRPr="008A61CD">
        <w:rPr>
          <w:rFonts w:asciiTheme="minorHAnsi" w:hAnsiTheme="minorHAnsi" w:cstheme="minorHAnsi"/>
          <w:szCs w:val="24"/>
        </w:rPr>
        <w:t xml:space="preserve">Driver’s license </w:t>
      </w:r>
      <w:r w:rsidRPr="00AE75A1">
        <w:rPr>
          <w:rFonts w:asciiTheme="minorHAnsi" w:hAnsiTheme="minorHAnsi" w:cstheme="minorHAnsi"/>
          <w:iCs/>
          <w:szCs w:val="24"/>
        </w:rPr>
        <w:t xml:space="preserve">Class C </w:t>
      </w:r>
      <w:r w:rsidRPr="008A61CD">
        <w:rPr>
          <w:rFonts w:asciiTheme="minorHAnsi" w:hAnsiTheme="minorHAnsi" w:cstheme="minorHAnsi"/>
          <w:szCs w:val="24"/>
        </w:rPr>
        <w:t>is essential.</w:t>
      </w:r>
    </w:p>
    <w:p w14:paraId="5ED69B0C" w14:textId="77777777" w:rsidR="00F21C60" w:rsidRDefault="00423241" w:rsidP="00F21C60">
      <w:pPr>
        <w:pStyle w:val="DotPoint"/>
        <w:numPr>
          <w:ilvl w:val="0"/>
          <w:numId w:val="39"/>
        </w:numPr>
        <w:spacing w:before="120" w:after="0"/>
        <w:contextualSpacing w:val="0"/>
        <w:rPr>
          <w:rFonts w:asciiTheme="minorHAnsi" w:hAnsiTheme="minorHAnsi"/>
        </w:rPr>
      </w:pPr>
      <w:r w:rsidRPr="00F21C60">
        <w:rPr>
          <w:color w:val="000000" w:themeColor="text1"/>
          <w:szCs w:val="24"/>
        </w:rPr>
        <w:t xml:space="preserve">This position </w:t>
      </w:r>
      <w:r w:rsidR="00713245" w:rsidRPr="00F21C60">
        <w:rPr>
          <w:color w:val="000000" w:themeColor="text1"/>
          <w:szCs w:val="24"/>
        </w:rPr>
        <w:t>does not require</w:t>
      </w:r>
      <w:r w:rsidRPr="00F21C60">
        <w:rPr>
          <w:color w:val="000000" w:themeColor="text1"/>
          <w:szCs w:val="24"/>
        </w:rPr>
        <w:t xml:space="preserve"> a pre-employment medical </w:t>
      </w:r>
    </w:p>
    <w:p w14:paraId="4AEB1097" w14:textId="16C00042" w:rsidR="008C5432" w:rsidRPr="00F21C60" w:rsidRDefault="00423241" w:rsidP="00F21C60">
      <w:pPr>
        <w:pStyle w:val="DotPoint"/>
        <w:numPr>
          <w:ilvl w:val="0"/>
          <w:numId w:val="39"/>
        </w:numPr>
        <w:spacing w:before="120" w:after="0"/>
        <w:contextualSpacing w:val="0"/>
        <w:rPr>
          <w:rFonts w:asciiTheme="minorHAnsi" w:hAnsiTheme="minorHAnsi"/>
        </w:rPr>
      </w:pPr>
      <w:r w:rsidRPr="00F21C60">
        <w:rPr>
          <w:color w:val="000000" w:themeColor="text1"/>
          <w:szCs w:val="24"/>
        </w:rPr>
        <w:t xml:space="preserve">This position </w:t>
      </w:r>
      <w:r w:rsidR="00713245" w:rsidRPr="00F21C60">
        <w:rPr>
          <w:color w:val="000000" w:themeColor="text1"/>
          <w:szCs w:val="24"/>
        </w:rPr>
        <w:t>does not</w:t>
      </w:r>
      <w:r w:rsidRPr="00F21C60">
        <w:rPr>
          <w:color w:val="000000" w:themeColor="text1"/>
          <w:szCs w:val="24"/>
        </w:rPr>
        <w:t xml:space="preserve"> require a Working with Vulnerable People Check.</w:t>
      </w:r>
    </w:p>
    <w:p w14:paraId="36E849B9" w14:textId="77777777" w:rsidR="003041BC" w:rsidRPr="008B5D37" w:rsidRDefault="003041BC" w:rsidP="00160268">
      <w:pPr>
        <w:pStyle w:val="Heading1"/>
        <w:rPr>
          <w:b w:val="0"/>
          <w:szCs w:val="24"/>
        </w:rPr>
      </w:pPr>
      <w:r w:rsidRPr="008B5D37">
        <w:rPr>
          <w:szCs w:val="24"/>
        </w:rPr>
        <w:t xml:space="preserve">WORK ENVIRONMENT DESCRIPTION </w:t>
      </w:r>
    </w:p>
    <w:p w14:paraId="0C973C0E" w14:textId="1CB61F9B" w:rsidR="003041BC" w:rsidRPr="008B5D37" w:rsidRDefault="003041BC" w:rsidP="003041BC">
      <w:pPr>
        <w:spacing w:after="120"/>
        <w:rPr>
          <w:szCs w:val="24"/>
        </w:rPr>
      </w:pPr>
      <w:r w:rsidRPr="008B5D37">
        <w:rPr>
          <w:szCs w:val="24"/>
        </w:rPr>
        <w:t xml:space="preserve">The following work environment description outlines the inherent requirements of the role of </w:t>
      </w:r>
      <w:r w:rsidR="00713245" w:rsidRPr="00713245">
        <w:rPr>
          <w:iCs/>
          <w:color w:val="000000" w:themeColor="text1"/>
          <w:szCs w:val="24"/>
        </w:rPr>
        <w:t>Director, ICT Service Desk</w:t>
      </w:r>
      <w:r w:rsidRPr="00713245">
        <w:rPr>
          <w:color w:val="000000" w:themeColor="text1"/>
          <w:szCs w:val="24"/>
        </w:rPr>
        <w:t xml:space="preserve"> </w:t>
      </w:r>
      <w:r w:rsidRPr="008B5D37">
        <w:rPr>
          <w:szCs w:val="24"/>
        </w:rPr>
        <w:t xml:space="preserve">(position number </w:t>
      </w:r>
      <w:r w:rsidR="00713245">
        <w:rPr>
          <w:szCs w:val="24"/>
        </w:rPr>
        <w:t>P14249</w:t>
      </w:r>
      <w:r w:rsidRPr="008B5D37">
        <w:rPr>
          <w:szCs w:val="24"/>
        </w:rPr>
        <w:t xml:space="preserve">) and indicates how frequently each of these requirements would be performed. Please note that ACTPS is committed to providing reasonable adjustment and ensuring all individuals have equal opportunities in the workplace. </w:t>
      </w:r>
    </w:p>
    <w:p w14:paraId="731BF838" w14:textId="11E7417F" w:rsidR="003041BC" w:rsidRPr="008B5D37" w:rsidRDefault="003041BC" w:rsidP="003041BC">
      <w:pPr>
        <w:pStyle w:val="BodyText"/>
        <w:spacing w:after="120"/>
        <w:rPr>
          <w:i/>
          <w:color w:val="0070C0"/>
          <w:szCs w:val="24"/>
        </w:rPr>
      </w:pPr>
      <w:r w:rsidRPr="008B5D37">
        <w:rPr>
          <w:i/>
          <w:color w:val="0070C0"/>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12"/>
        <w:gridCol w:w="2694"/>
      </w:tblGrid>
      <w:tr w:rsidR="003041BC" w:rsidRPr="00985DC5" w14:paraId="154253E1" w14:textId="77777777" w:rsidTr="008B135E">
        <w:trPr>
          <w:trHeight w:val="454"/>
        </w:trPr>
        <w:tc>
          <w:tcPr>
            <w:tcW w:w="6912" w:type="dxa"/>
            <w:shd w:val="clear" w:color="auto" w:fill="DEEAF6" w:themeFill="accent1" w:themeFillTint="33"/>
            <w:vAlign w:val="center"/>
          </w:tcPr>
          <w:p w14:paraId="130E6E03" w14:textId="77777777" w:rsidR="003041BC" w:rsidRPr="00DA4EF8" w:rsidRDefault="003041BC" w:rsidP="008B135E">
            <w:pPr>
              <w:pStyle w:val="Tableheading"/>
            </w:pPr>
            <w:r w:rsidRPr="00DA4EF8">
              <w:t>ADMINISTRATIVE</w:t>
            </w:r>
          </w:p>
        </w:tc>
        <w:tc>
          <w:tcPr>
            <w:tcW w:w="2694" w:type="dxa"/>
            <w:shd w:val="clear" w:color="auto" w:fill="DEEAF6" w:themeFill="accent1" w:themeFillTint="33"/>
            <w:vAlign w:val="center"/>
          </w:tcPr>
          <w:p w14:paraId="2B9F31B2" w14:textId="77777777" w:rsidR="003041BC" w:rsidRPr="00DA4EF8" w:rsidRDefault="003041BC" w:rsidP="008B135E">
            <w:pPr>
              <w:pStyle w:val="Tableheading"/>
              <w:jc w:val="center"/>
            </w:pPr>
            <w:r>
              <w:t>FREQUENCY</w:t>
            </w:r>
          </w:p>
        </w:tc>
      </w:tr>
      <w:tr w:rsidR="003041BC" w:rsidRPr="005A754D" w14:paraId="01863623" w14:textId="77777777" w:rsidTr="008B135E">
        <w:trPr>
          <w:trHeight w:val="283"/>
        </w:trPr>
        <w:tc>
          <w:tcPr>
            <w:tcW w:w="6912" w:type="dxa"/>
            <w:vAlign w:val="center"/>
          </w:tcPr>
          <w:p w14:paraId="2C98ACE4" w14:textId="77777777" w:rsidR="003041BC" w:rsidRPr="00493773" w:rsidRDefault="003041BC" w:rsidP="008B135E">
            <w:pPr>
              <w:pStyle w:val="Tabletext"/>
              <w:spacing w:before="0" w:after="0"/>
              <w:rPr>
                <w:sz w:val="24"/>
              </w:rPr>
            </w:pPr>
            <w:r w:rsidRPr="00493773">
              <w:rPr>
                <w:sz w:val="24"/>
              </w:rPr>
              <w:t>Telephone use</w:t>
            </w:r>
          </w:p>
        </w:tc>
        <w:sdt>
          <w:sdtPr>
            <w:rPr>
              <w:sz w:val="24"/>
              <w:szCs w:val="24"/>
            </w:rPr>
            <w:id w:val="233384988"/>
            <w:placeholder>
              <w:docPart w:val="6A9EA809FBD244ACA939FA02CB093A7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82D6B9C" w14:textId="75AB7D4E" w:rsidR="003041BC" w:rsidRPr="00493773" w:rsidRDefault="00713245" w:rsidP="008B135E">
                <w:pPr>
                  <w:pStyle w:val="Tabletext"/>
                  <w:spacing w:before="0" w:after="0"/>
                  <w:jc w:val="center"/>
                  <w:rPr>
                    <w:sz w:val="24"/>
                    <w:szCs w:val="24"/>
                  </w:rPr>
                </w:pPr>
                <w:r>
                  <w:rPr>
                    <w:sz w:val="24"/>
                    <w:szCs w:val="24"/>
                  </w:rPr>
                  <w:t>Frequently</w:t>
                </w:r>
              </w:p>
            </w:tc>
          </w:sdtContent>
        </w:sdt>
      </w:tr>
      <w:tr w:rsidR="003041BC" w:rsidRPr="005A754D" w14:paraId="26D93602" w14:textId="77777777" w:rsidTr="008B135E">
        <w:trPr>
          <w:trHeight w:val="283"/>
        </w:trPr>
        <w:tc>
          <w:tcPr>
            <w:tcW w:w="6912" w:type="dxa"/>
            <w:vAlign w:val="center"/>
          </w:tcPr>
          <w:p w14:paraId="14D796F0" w14:textId="77777777" w:rsidR="003041BC" w:rsidRPr="00493773" w:rsidRDefault="003041BC" w:rsidP="008B135E">
            <w:pPr>
              <w:pStyle w:val="Tabletext"/>
              <w:spacing w:before="0" w:after="0"/>
              <w:rPr>
                <w:sz w:val="24"/>
              </w:rPr>
            </w:pPr>
            <w:r w:rsidRPr="00493773">
              <w:rPr>
                <w:sz w:val="24"/>
              </w:rPr>
              <w:t>General computer use</w:t>
            </w:r>
          </w:p>
        </w:tc>
        <w:sdt>
          <w:sdtPr>
            <w:rPr>
              <w:sz w:val="24"/>
              <w:szCs w:val="24"/>
            </w:rPr>
            <w:id w:val="407194553"/>
            <w:placeholder>
              <w:docPart w:val="4EF041654151408EAE5E2A81E5AC1D1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DC62DD6" w14:textId="5E6F9D28" w:rsidR="003041BC" w:rsidRPr="00493773" w:rsidRDefault="00713245" w:rsidP="008B135E">
                <w:pPr>
                  <w:pStyle w:val="Tabletext"/>
                  <w:spacing w:before="0" w:after="0"/>
                  <w:jc w:val="center"/>
                  <w:rPr>
                    <w:sz w:val="24"/>
                    <w:szCs w:val="24"/>
                  </w:rPr>
                </w:pPr>
                <w:r>
                  <w:rPr>
                    <w:sz w:val="24"/>
                    <w:szCs w:val="24"/>
                  </w:rPr>
                  <w:t>Frequently</w:t>
                </w:r>
              </w:p>
            </w:tc>
          </w:sdtContent>
        </w:sdt>
      </w:tr>
      <w:tr w:rsidR="003041BC" w:rsidRPr="005A754D" w14:paraId="17540B30" w14:textId="77777777" w:rsidTr="008B135E">
        <w:trPr>
          <w:trHeight w:val="283"/>
        </w:trPr>
        <w:tc>
          <w:tcPr>
            <w:tcW w:w="6912" w:type="dxa"/>
            <w:vAlign w:val="center"/>
          </w:tcPr>
          <w:p w14:paraId="75F9C2F4" w14:textId="77777777" w:rsidR="003041BC" w:rsidRPr="00493773" w:rsidRDefault="003041BC" w:rsidP="008B135E">
            <w:pPr>
              <w:pStyle w:val="Tabletext"/>
              <w:spacing w:before="0" w:after="0"/>
              <w:rPr>
                <w:sz w:val="24"/>
              </w:rPr>
            </w:pPr>
            <w:r w:rsidRPr="00493773">
              <w:rPr>
                <w:sz w:val="24"/>
              </w:rPr>
              <w:t>Extensive keying/data entry</w:t>
            </w:r>
          </w:p>
        </w:tc>
        <w:sdt>
          <w:sdtPr>
            <w:rPr>
              <w:sz w:val="24"/>
              <w:szCs w:val="24"/>
            </w:rPr>
            <w:id w:val="407194555"/>
            <w:placeholder>
              <w:docPart w:val="9704A38A8AFB497297E39191C605C946"/>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9B8F322" w14:textId="6CD0E835" w:rsidR="003041BC" w:rsidRPr="00493773" w:rsidRDefault="00713245" w:rsidP="008B135E">
                <w:pPr>
                  <w:pStyle w:val="Tabletext"/>
                  <w:spacing w:before="0" w:after="0"/>
                  <w:jc w:val="center"/>
                  <w:rPr>
                    <w:sz w:val="24"/>
                    <w:szCs w:val="24"/>
                  </w:rPr>
                </w:pPr>
                <w:r>
                  <w:rPr>
                    <w:sz w:val="24"/>
                    <w:szCs w:val="24"/>
                  </w:rPr>
                  <w:t>Occasionally</w:t>
                </w:r>
              </w:p>
            </w:tc>
          </w:sdtContent>
        </w:sdt>
      </w:tr>
      <w:tr w:rsidR="003041BC" w:rsidRPr="005A754D" w14:paraId="1DDB4510" w14:textId="77777777" w:rsidTr="008B135E">
        <w:trPr>
          <w:trHeight w:val="283"/>
        </w:trPr>
        <w:tc>
          <w:tcPr>
            <w:tcW w:w="6912" w:type="dxa"/>
            <w:vAlign w:val="center"/>
          </w:tcPr>
          <w:p w14:paraId="0E3DEDE2" w14:textId="77777777" w:rsidR="003041BC" w:rsidRPr="00493773" w:rsidRDefault="003041BC" w:rsidP="008B135E">
            <w:pPr>
              <w:pStyle w:val="Tabletext"/>
              <w:spacing w:before="0" w:after="0"/>
              <w:rPr>
                <w:sz w:val="24"/>
              </w:rPr>
            </w:pPr>
            <w:r w:rsidRPr="00493773">
              <w:rPr>
                <w:sz w:val="24"/>
              </w:rPr>
              <w:t>Graphical/analytical based</w:t>
            </w:r>
          </w:p>
        </w:tc>
        <w:sdt>
          <w:sdtPr>
            <w:rPr>
              <w:sz w:val="24"/>
              <w:szCs w:val="24"/>
            </w:rPr>
            <w:id w:val="407194556"/>
            <w:placeholder>
              <w:docPart w:val="E99A7A5FD90E4B2EAF3B8C37AC545ED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8DBA87A" w14:textId="4E0AEF10" w:rsidR="003041BC" w:rsidRPr="00493773" w:rsidRDefault="00713245" w:rsidP="008B135E">
                <w:pPr>
                  <w:pStyle w:val="Tabletext"/>
                  <w:spacing w:before="0" w:after="0"/>
                  <w:jc w:val="center"/>
                  <w:rPr>
                    <w:sz w:val="24"/>
                    <w:szCs w:val="24"/>
                  </w:rPr>
                </w:pPr>
                <w:r>
                  <w:rPr>
                    <w:sz w:val="24"/>
                    <w:szCs w:val="24"/>
                  </w:rPr>
                  <w:t>Occasionally</w:t>
                </w:r>
              </w:p>
            </w:tc>
          </w:sdtContent>
        </w:sdt>
      </w:tr>
      <w:tr w:rsidR="003041BC" w:rsidRPr="005A754D" w14:paraId="4CC16320" w14:textId="77777777" w:rsidTr="008B135E">
        <w:trPr>
          <w:trHeight w:val="283"/>
        </w:trPr>
        <w:tc>
          <w:tcPr>
            <w:tcW w:w="6912" w:type="dxa"/>
            <w:vAlign w:val="center"/>
          </w:tcPr>
          <w:p w14:paraId="7FF52A49" w14:textId="77777777" w:rsidR="003041BC" w:rsidRPr="00493773" w:rsidRDefault="003041BC" w:rsidP="008B135E">
            <w:pPr>
              <w:pStyle w:val="Tabletext"/>
              <w:spacing w:before="0" w:after="0"/>
              <w:rPr>
                <w:sz w:val="24"/>
              </w:rPr>
            </w:pPr>
            <w:r w:rsidRPr="00493773">
              <w:rPr>
                <w:sz w:val="24"/>
              </w:rPr>
              <w:t>Sitting at a desk</w:t>
            </w:r>
          </w:p>
        </w:tc>
        <w:sdt>
          <w:sdtPr>
            <w:rPr>
              <w:sz w:val="24"/>
              <w:szCs w:val="24"/>
            </w:rPr>
            <w:id w:val="407194557"/>
            <w:placeholder>
              <w:docPart w:val="50BF4DF850F94FCBACA495C9C47CD36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B642A8D" w14:textId="607F1AE5" w:rsidR="003041BC" w:rsidRPr="00493773" w:rsidRDefault="00713245" w:rsidP="008B135E">
                <w:pPr>
                  <w:pStyle w:val="Tabletext"/>
                  <w:spacing w:before="0" w:after="0"/>
                  <w:jc w:val="center"/>
                  <w:rPr>
                    <w:sz w:val="24"/>
                    <w:szCs w:val="24"/>
                  </w:rPr>
                </w:pPr>
                <w:r>
                  <w:rPr>
                    <w:sz w:val="24"/>
                    <w:szCs w:val="24"/>
                  </w:rPr>
                  <w:t>Frequently</w:t>
                </w:r>
              </w:p>
            </w:tc>
          </w:sdtContent>
        </w:sdt>
      </w:tr>
      <w:tr w:rsidR="003041BC" w:rsidRPr="005A754D" w14:paraId="5B8D7DCF" w14:textId="77777777" w:rsidTr="008B135E">
        <w:trPr>
          <w:trHeight w:val="283"/>
        </w:trPr>
        <w:tc>
          <w:tcPr>
            <w:tcW w:w="6912" w:type="dxa"/>
            <w:vAlign w:val="center"/>
          </w:tcPr>
          <w:p w14:paraId="32049EDD" w14:textId="77777777" w:rsidR="003041BC" w:rsidRPr="00493773" w:rsidRDefault="003041BC" w:rsidP="008B135E">
            <w:pPr>
              <w:pStyle w:val="Tabletext"/>
              <w:spacing w:before="0" w:after="0"/>
              <w:rPr>
                <w:sz w:val="24"/>
              </w:rPr>
            </w:pPr>
            <w:r w:rsidRPr="00493773">
              <w:rPr>
                <w:sz w:val="24"/>
              </w:rPr>
              <w:t xml:space="preserve">Standing for long periods </w:t>
            </w:r>
          </w:p>
        </w:tc>
        <w:sdt>
          <w:sdtPr>
            <w:rPr>
              <w:sz w:val="24"/>
              <w:szCs w:val="24"/>
            </w:rPr>
            <w:id w:val="407194558"/>
            <w:placeholder>
              <w:docPart w:val="A01062EE73D54C9E866B5879DA8D032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64F4EC3" w14:textId="7CDA9EB4" w:rsidR="003041BC" w:rsidRPr="00493773" w:rsidRDefault="00713245" w:rsidP="008B135E">
                <w:pPr>
                  <w:pStyle w:val="Tabletext"/>
                  <w:spacing w:before="0" w:after="0"/>
                  <w:jc w:val="center"/>
                  <w:rPr>
                    <w:sz w:val="24"/>
                    <w:szCs w:val="24"/>
                  </w:rPr>
                </w:pPr>
                <w:r>
                  <w:rPr>
                    <w:sz w:val="24"/>
                    <w:szCs w:val="24"/>
                  </w:rPr>
                  <w:t>Never</w:t>
                </w:r>
              </w:p>
            </w:tc>
          </w:sdtContent>
        </w:sdt>
      </w:tr>
      <w:tr w:rsidR="003041BC" w:rsidRPr="005A754D" w14:paraId="1978FA12" w14:textId="77777777" w:rsidTr="008B135E">
        <w:trPr>
          <w:trHeight w:val="283"/>
        </w:trPr>
        <w:tc>
          <w:tcPr>
            <w:tcW w:w="6912" w:type="dxa"/>
            <w:vAlign w:val="center"/>
          </w:tcPr>
          <w:p w14:paraId="5E20487C" w14:textId="442A79AA" w:rsidR="003041BC" w:rsidRPr="00493773" w:rsidRDefault="003041BC" w:rsidP="008B135E">
            <w:pPr>
              <w:pStyle w:val="Tabletext"/>
              <w:spacing w:before="0" w:after="0"/>
              <w:rPr>
                <w:sz w:val="24"/>
              </w:rPr>
            </w:pPr>
            <w:r w:rsidRPr="00493773">
              <w:rPr>
                <w:sz w:val="24"/>
              </w:rPr>
              <w:t xml:space="preserve">Designated workstation </w:t>
            </w:r>
          </w:p>
        </w:tc>
        <w:sdt>
          <w:sdtPr>
            <w:rPr>
              <w:sz w:val="24"/>
              <w:szCs w:val="24"/>
            </w:rPr>
            <w:id w:val="407194559"/>
            <w:placeholder>
              <w:docPart w:val="F4D4CB5CE5BD4D5AB2C04001116E55D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789B888" w14:textId="35D19413" w:rsidR="003041BC" w:rsidRPr="00493773" w:rsidRDefault="00713245" w:rsidP="008B135E">
                <w:pPr>
                  <w:pStyle w:val="Tabletext"/>
                  <w:spacing w:before="0" w:after="0"/>
                  <w:jc w:val="center"/>
                  <w:rPr>
                    <w:sz w:val="24"/>
                    <w:szCs w:val="24"/>
                  </w:rPr>
                </w:pPr>
                <w:r>
                  <w:rPr>
                    <w:sz w:val="24"/>
                    <w:szCs w:val="24"/>
                  </w:rPr>
                  <w:t>Frequently</w:t>
                </w:r>
              </w:p>
            </w:tc>
          </w:sdtContent>
        </w:sdt>
      </w:tr>
    </w:tbl>
    <w:p w14:paraId="511E5503" w14:textId="77777777" w:rsidR="003041BC" w:rsidRPr="005A754D" w:rsidRDefault="003041BC" w:rsidP="003041BC">
      <w:pPr>
        <w:spacing w:after="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3041BC" w:rsidRPr="00985DC5" w14:paraId="5F30B226" w14:textId="77777777" w:rsidTr="008B135E">
        <w:trPr>
          <w:trHeight w:val="454"/>
        </w:trPr>
        <w:tc>
          <w:tcPr>
            <w:tcW w:w="6912" w:type="dxa"/>
            <w:shd w:val="clear" w:color="auto" w:fill="DEEAF6" w:themeFill="accent1" w:themeFillTint="33"/>
            <w:vAlign w:val="center"/>
          </w:tcPr>
          <w:p w14:paraId="13B03114" w14:textId="77777777" w:rsidR="003041BC" w:rsidRPr="00985DC5" w:rsidRDefault="003041BC" w:rsidP="008B135E">
            <w:pPr>
              <w:pStyle w:val="Tableheading"/>
              <w:rPr>
                <w:rFonts w:ascii="Calibri Light" w:hAnsi="Calibri Light"/>
                <w:szCs w:val="24"/>
              </w:rPr>
            </w:pPr>
            <w:r w:rsidRPr="00DA4EF8">
              <w:t>STANDARD HOURS</w:t>
            </w:r>
          </w:p>
        </w:tc>
        <w:tc>
          <w:tcPr>
            <w:tcW w:w="2694" w:type="dxa"/>
            <w:shd w:val="clear" w:color="auto" w:fill="DEEAF6" w:themeFill="accent1" w:themeFillTint="33"/>
            <w:vAlign w:val="center"/>
          </w:tcPr>
          <w:p w14:paraId="69578FB3" w14:textId="77777777" w:rsidR="003041BC" w:rsidRPr="00DA4EF8" w:rsidRDefault="003041BC" w:rsidP="008B135E">
            <w:pPr>
              <w:pStyle w:val="Tableheading"/>
              <w:jc w:val="center"/>
            </w:pPr>
            <w:r>
              <w:t>FREQUENCY</w:t>
            </w:r>
          </w:p>
        </w:tc>
      </w:tr>
      <w:tr w:rsidR="003041BC" w:rsidRPr="005A754D" w14:paraId="7FBC3C68" w14:textId="77777777" w:rsidTr="008B135E">
        <w:trPr>
          <w:trHeight w:val="283"/>
        </w:trPr>
        <w:tc>
          <w:tcPr>
            <w:tcW w:w="6912" w:type="dxa"/>
            <w:vAlign w:val="center"/>
          </w:tcPr>
          <w:p w14:paraId="6A2F39C3" w14:textId="77777777" w:rsidR="003041BC" w:rsidRPr="00493773" w:rsidRDefault="003041BC" w:rsidP="008B135E">
            <w:pPr>
              <w:pStyle w:val="Tabletext"/>
              <w:spacing w:before="0" w:after="0"/>
              <w:rPr>
                <w:i/>
                <w:iCs/>
                <w:color w:val="0070C0"/>
                <w:sz w:val="24"/>
                <w:szCs w:val="24"/>
              </w:rPr>
            </w:pPr>
            <w:r w:rsidRPr="2FB7DE70">
              <w:rPr>
                <w:sz w:val="24"/>
                <w:szCs w:val="24"/>
              </w:rPr>
              <w:t xml:space="preserve">Flexible working hours (access to flex time) </w:t>
            </w:r>
          </w:p>
        </w:tc>
        <w:sdt>
          <w:sdtPr>
            <w:rPr>
              <w:sz w:val="24"/>
              <w:szCs w:val="24"/>
            </w:rPr>
            <w:id w:val="407194600"/>
            <w:placeholder>
              <w:docPart w:val="5C949DB1D65A4FCEA1F2F2623B58450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0C7E580" w14:textId="4F522FCA" w:rsidR="003041BC" w:rsidRPr="00493773" w:rsidRDefault="00713245" w:rsidP="008B135E">
                <w:pPr>
                  <w:pStyle w:val="Tabletext"/>
                  <w:spacing w:before="0" w:after="0"/>
                  <w:jc w:val="center"/>
                  <w:rPr>
                    <w:sz w:val="24"/>
                  </w:rPr>
                </w:pPr>
                <w:r>
                  <w:rPr>
                    <w:sz w:val="24"/>
                    <w:szCs w:val="24"/>
                  </w:rPr>
                  <w:t>Frequently</w:t>
                </w:r>
              </w:p>
            </w:tc>
          </w:sdtContent>
        </w:sdt>
      </w:tr>
      <w:tr w:rsidR="003041BC" w:rsidRPr="005A754D" w14:paraId="3F970A8F" w14:textId="77777777" w:rsidTr="008B135E">
        <w:trPr>
          <w:trHeight w:val="283"/>
        </w:trPr>
        <w:tc>
          <w:tcPr>
            <w:tcW w:w="6912" w:type="dxa"/>
            <w:vAlign w:val="center"/>
          </w:tcPr>
          <w:p w14:paraId="73666AF9" w14:textId="77777777" w:rsidR="003041BC" w:rsidRPr="00493773" w:rsidRDefault="003041BC" w:rsidP="008B135E">
            <w:pPr>
              <w:pStyle w:val="Tabletext"/>
              <w:spacing w:before="0" w:after="0"/>
              <w:rPr>
                <w:i/>
                <w:iCs/>
                <w:color w:val="0070C0"/>
                <w:sz w:val="24"/>
                <w:szCs w:val="24"/>
              </w:rPr>
            </w:pPr>
            <w:r w:rsidRPr="2FB7DE70">
              <w:rPr>
                <w:sz w:val="24"/>
                <w:szCs w:val="24"/>
              </w:rPr>
              <w:t xml:space="preserve">Fixed or specified start/finish times </w:t>
            </w:r>
          </w:p>
        </w:tc>
        <w:sdt>
          <w:sdtPr>
            <w:rPr>
              <w:sz w:val="24"/>
              <w:szCs w:val="24"/>
            </w:rPr>
            <w:id w:val="407194601"/>
            <w:placeholder>
              <w:docPart w:val="FE906DB7476546138078266E4DCA065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B22C2C6" w14:textId="66068134" w:rsidR="003041BC" w:rsidRPr="00493773" w:rsidRDefault="00713245" w:rsidP="008B135E">
                <w:pPr>
                  <w:pStyle w:val="Tabletext"/>
                  <w:spacing w:before="0" w:after="0"/>
                  <w:jc w:val="center"/>
                  <w:rPr>
                    <w:sz w:val="24"/>
                  </w:rPr>
                </w:pPr>
                <w:r>
                  <w:rPr>
                    <w:sz w:val="24"/>
                    <w:szCs w:val="24"/>
                  </w:rPr>
                  <w:t>Occasionally</w:t>
                </w:r>
              </w:p>
            </w:tc>
          </w:sdtContent>
        </w:sdt>
      </w:tr>
      <w:tr w:rsidR="003041BC" w:rsidRPr="005A754D" w14:paraId="723E3FA5" w14:textId="77777777" w:rsidTr="008B135E">
        <w:trPr>
          <w:trHeight w:val="283"/>
        </w:trPr>
        <w:tc>
          <w:tcPr>
            <w:tcW w:w="6912" w:type="dxa"/>
            <w:vAlign w:val="center"/>
          </w:tcPr>
          <w:p w14:paraId="207CE79E" w14:textId="77777777" w:rsidR="003041BC" w:rsidRPr="00493773" w:rsidRDefault="003041BC" w:rsidP="008B135E">
            <w:pPr>
              <w:pStyle w:val="Tabletext"/>
              <w:spacing w:before="0" w:after="0"/>
              <w:rPr>
                <w:sz w:val="24"/>
              </w:rPr>
            </w:pPr>
            <w:r>
              <w:rPr>
                <w:sz w:val="24"/>
              </w:rPr>
              <w:t>Access to Accrued Days Off (ADO’s)</w:t>
            </w:r>
          </w:p>
        </w:tc>
        <w:sdt>
          <w:sdtPr>
            <w:rPr>
              <w:sz w:val="24"/>
              <w:szCs w:val="24"/>
            </w:rPr>
            <w:id w:val="596444115"/>
            <w:placeholder>
              <w:docPart w:val="ABD0E38FE33C4B63B5BEABDD393ABC00"/>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2CE5FCD" w14:textId="2D5246D3" w:rsidR="003041BC" w:rsidRDefault="00713245" w:rsidP="008B135E">
                <w:pPr>
                  <w:pStyle w:val="Tabletext"/>
                  <w:spacing w:before="0" w:after="0"/>
                  <w:jc w:val="center"/>
                  <w:rPr>
                    <w:sz w:val="24"/>
                    <w:szCs w:val="24"/>
                  </w:rPr>
                </w:pPr>
                <w:r>
                  <w:rPr>
                    <w:sz w:val="24"/>
                    <w:szCs w:val="24"/>
                  </w:rPr>
                  <w:t>Never</w:t>
                </w:r>
              </w:p>
            </w:tc>
          </w:sdtContent>
        </w:sdt>
      </w:tr>
      <w:tr w:rsidR="003041BC" w:rsidRPr="005A754D" w14:paraId="2A6A0899" w14:textId="77777777" w:rsidTr="008B135E">
        <w:trPr>
          <w:trHeight w:val="283"/>
        </w:trPr>
        <w:tc>
          <w:tcPr>
            <w:tcW w:w="6912" w:type="dxa"/>
            <w:vAlign w:val="center"/>
          </w:tcPr>
          <w:p w14:paraId="591C86AA" w14:textId="77777777" w:rsidR="003041BC" w:rsidRPr="00493773" w:rsidRDefault="003041BC" w:rsidP="008B135E">
            <w:pPr>
              <w:pStyle w:val="Tabletext"/>
              <w:spacing w:before="0" w:after="0"/>
              <w:rPr>
                <w:sz w:val="24"/>
              </w:rPr>
            </w:pPr>
            <w:r w:rsidRPr="00493773">
              <w:rPr>
                <w:sz w:val="24"/>
              </w:rPr>
              <w:t xml:space="preserve">Peaks and troughs </w:t>
            </w:r>
          </w:p>
        </w:tc>
        <w:sdt>
          <w:sdtPr>
            <w:rPr>
              <w:sz w:val="24"/>
              <w:szCs w:val="24"/>
            </w:rPr>
            <w:id w:val="407194562"/>
            <w:placeholder>
              <w:docPart w:val="36165FD04BC742CAAAEB482B1349B483"/>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6670CFD" w14:textId="2124C409" w:rsidR="003041BC" w:rsidRPr="00493773" w:rsidRDefault="00713245" w:rsidP="008B135E">
                <w:pPr>
                  <w:pStyle w:val="Tabletext"/>
                  <w:spacing w:before="0" w:after="0"/>
                  <w:jc w:val="center"/>
                  <w:rPr>
                    <w:sz w:val="24"/>
                  </w:rPr>
                </w:pPr>
                <w:r>
                  <w:rPr>
                    <w:sz w:val="24"/>
                    <w:szCs w:val="24"/>
                  </w:rPr>
                  <w:t>Frequently</w:t>
                </w:r>
              </w:p>
            </w:tc>
          </w:sdtContent>
        </w:sdt>
      </w:tr>
      <w:tr w:rsidR="003041BC" w:rsidRPr="005A754D" w14:paraId="43310BB2" w14:textId="77777777" w:rsidTr="008B135E">
        <w:trPr>
          <w:trHeight w:val="283"/>
        </w:trPr>
        <w:tc>
          <w:tcPr>
            <w:tcW w:w="6912" w:type="dxa"/>
            <w:vAlign w:val="center"/>
          </w:tcPr>
          <w:p w14:paraId="40D8A262" w14:textId="77777777" w:rsidR="003041BC" w:rsidRPr="00493773" w:rsidRDefault="003041BC" w:rsidP="008B135E">
            <w:pPr>
              <w:pStyle w:val="Tabletext"/>
              <w:spacing w:before="0" w:after="0"/>
              <w:rPr>
                <w:sz w:val="24"/>
              </w:rPr>
            </w:pPr>
            <w:r w:rsidRPr="00493773">
              <w:rPr>
                <w:sz w:val="24"/>
              </w:rPr>
              <w:t xml:space="preserve">Frequent overtime </w:t>
            </w:r>
          </w:p>
        </w:tc>
        <w:sdt>
          <w:sdtPr>
            <w:rPr>
              <w:sz w:val="24"/>
              <w:szCs w:val="24"/>
            </w:rPr>
            <w:id w:val="407194563"/>
            <w:placeholder>
              <w:docPart w:val="3577AE118036415CB84CF5C4B6A88FD1"/>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1DA6A68" w14:textId="6C66E801" w:rsidR="003041BC" w:rsidRPr="00493773" w:rsidRDefault="00713245" w:rsidP="008B135E">
                <w:pPr>
                  <w:pStyle w:val="Tabletext"/>
                  <w:spacing w:before="0" w:after="0"/>
                  <w:jc w:val="center"/>
                  <w:rPr>
                    <w:sz w:val="24"/>
                  </w:rPr>
                </w:pPr>
                <w:r>
                  <w:rPr>
                    <w:sz w:val="24"/>
                    <w:szCs w:val="24"/>
                  </w:rPr>
                  <w:t>Never</w:t>
                </w:r>
              </w:p>
            </w:tc>
          </w:sdtContent>
        </w:sdt>
      </w:tr>
      <w:tr w:rsidR="003041BC" w:rsidRPr="005A754D" w14:paraId="78B03244" w14:textId="77777777" w:rsidTr="008B135E">
        <w:trPr>
          <w:trHeight w:val="283"/>
        </w:trPr>
        <w:tc>
          <w:tcPr>
            <w:tcW w:w="6912" w:type="dxa"/>
            <w:vAlign w:val="center"/>
          </w:tcPr>
          <w:p w14:paraId="4B9A856E" w14:textId="77777777" w:rsidR="003041BC" w:rsidRPr="00493773" w:rsidRDefault="003041BC" w:rsidP="008B135E">
            <w:pPr>
              <w:pStyle w:val="Tabletext"/>
              <w:spacing w:before="0" w:after="0"/>
              <w:rPr>
                <w:sz w:val="24"/>
              </w:rPr>
            </w:pPr>
            <w:r w:rsidRPr="00493773">
              <w:rPr>
                <w:sz w:val="24"/>
              </w:rPr>
              <w:t xml:space="preserve">Rostered shift work </w:t>
            </w:r>
          </w:p>
        </w:tc>
        <w:sdt>
          <w:sdtPr>
            <w:rPr>
              <w:sz w:val="24"/>
              <w:szCs w:val="24"/>
            </w:rPr>
            <w:id w:val="407194564"/>
            <w:placeholder>
              <w:docPart w:val="695055C9B71F4891B47E897B03253936"/>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1FD97AB" w14:textId="0D93A59A" w:rsidR="003041BC" w:rsidRPr="00493773" w:rsidRDefault="00713245" w:rsidP="008B135E">
                <w:pPr>
                  <w:pStyle w:val="Tabletext"/>
                  <w:spacing w:before="0" w:after="0"/>
                  <w:jc w:val="center"/>
                  <w:rPr>
                    <w:sz w:val="24"/>
                  </w:rPr>
                </w:pPr>
                <w:r>
                  <w:rPr>
                    <w:sz w:val="24"/>
                    <w:szCs w:val="24"/>
                  </w:rPr>
                  <w:t>Never</w:t>
                </w:r>
              </w:p>
            </w:tc>
          </w:sdtContent>
        </w:sdt>
      </w:tr>
    </w:tbl>
    <w:p w14:paraId="1A854EEC" w14:textId="77777777" w:rsidR="003041BC" w:rsidRPr="005A754D" w:rsidRDefault="003041BC" w:rsidP="003041BC">
      <w:pPr>
        <w:spacing w:after="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3041BC" w:rsidRPr="00985DC5" w14:paraId="05C41E20" w14:textId="77777777" w:rsidTr="008B135E">
        <w:trPr>
          <w:trHeight w:val="454"/>
        </w:trPr>
        <w:tc>
          <w:tcPr>
            <w:tcW w:w="6912" w:type="dxa"/>
            <w:shd w:val="clear" w:color="auto" w:fill="DEEAF6" w:themeFill="accent1" w:themeFillTint="33"/>
            <w:vAlign w:val="center"/>
          </w:tcPr>
          <w:p w14:paraId="073173A7" w14:textId="77777777" w:rsidR="003041BC" w:rsidRPr="00985DC5" w:rsidRDefault="003041BC" w:rsidP="008B135E">
            <w:pPr>
              <w:pStyle w:val="Tableheading"/>
              <w:rPr>
                <w:rFonts w:ascii="Calibri Light" w:hAnsi="Calibri Light"/>
                <w:szCs w:val="24"/>
              </w:rPr>
            </w:pPr>
            <w:r w:rsidRPr="00DA4EF8">
              <w:t xml:space="preserve">SOCIAL DEMANDS </w:t>
            </w:r>
          </w:p>
        </w:tc>
        <w:tc>
          <w:tcPr>
            <w:tcW w:w="2694" w:type="dxa"/>
            <w:shd w:val="clear" w:color="auto" w:fill="DEEAF6" w:themeFill="accent1" w:themeFillTint="33"/>
            <w:vAlign w:val="center"/>
          </w:tcPr>
          <w:p w14:paraId="0F2E7ED3" w14:textId="77777777" w:rsidR="003041BC" w:rsidRPr="00DA4EF8" w:rsidRDefault="003041BC" w:rsidP="008B135E">
            <w:pPr>
              <w:pStyle w:val="Tableheading"/>
              <w:jc w:val="center"/>
            </w:pPr>
            <w:r>
              <w:t>FREQUENCY</w:t>
            </w:r>
          </w:p>
        </w:tc>
      </w:tr>
      <w:tr w:rsidR="003041BC" w:rsidRPr="005A754D" w14:paraId="1CE78C78" w14:textId="77777777" w:rsidTr="008B135E">
        <w:trPr>
          <w:trHeight w:val="283"/>
        </w:trPr>
        <w:tc>
          <w:tcPr>
            <w:tcW w:w="6912" w:type="dxa"/>
            <w:vAlign w:val="center"/>
          </w:tcPr>
          <w:p w14:paraId="4FC47150" w14:textId="77777777" w:rsidR="003041BC" w:rsidRPr="00493773" w:rsidRDefault="003041BC" w:rsidP="008B135E">
            <w:pPr>
              <w:pStyle w:val="Tabletext"/>
              <w:spacing w:before="0" w:after="0"/>
              <w:rPr>
                <w:sz w:val="24"/>
              </w:rPr>
            </w:pPr>
            <w:r w:rsidRPr="00493773">
              <w:rPr>
                <w:sz w:val="24"/>
              </w:rPr>
              <w:t>Work with others towards shared goals in a team environment</w:t>
            </w:r>
          </w:p>
        </w:tc>
        <w:sdt>
          <w:sdtPr>
            <w:rPr>
              <w:sz w:val="24"/>
              <w:szCs w:val="24"/>
            </w:rPr>
            <w:id w:val="407194565"/>
            <w:placeholder>
              <w:docPart w:val="E7B555F895C14CA1AAB91C422CB4C963"/>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E3BF30A" w14:textId="0D9FDF2C" w:rsidR="003041BC" w:rsidRPr="00493773" w:rsidRDefault="00713245" w:rsidP="008B135E">
                <w:pPr>
                  <w:pStyle w:val="Tabletext"/>
                  <w:spacing w:before="0" w:after="0"/>
                  <w:jc w:val="center"/>
                  <w:rPr>
                    <w:sz w:val="24"/>
                  </w:rPr>
                </w:pPr>
                <w:r>
                  <w:rPr>
                    <w:sz w:val="24"/>
                    <w:szCs w:val="24"/>
                  </w:rPr>
                  <w:t>Frequently</w:t>
                </w:r>
              </w:p>
            </w:tc>
          </w:sdtContent>
        </w:sdt>
      </w:tr>
      <w:tr w:rsidR="003041BC" w:rsidRPr="005A754D" w14:paraId="5B353FF9" w14:textId="77777777" w:rsidTr="008B135E">
        <w:trPr>
          <w:trHeight w:val="283"/>
        </w:trPr>
        <w:tc>
          <w:tcPr>
            <w:tcW w:w="6912" w:type="dxa"/>
            <w:vAlign w:val="center"/>
          </w:tcPr>
          <w:p w14:paraId="7A049628" w14:textId="77777777" w:rsidR="003041BC" w:rsidRPr="00493773" w:rsidRDefault="003041BC" w:rsidP="008B135E">
            <w:pPr>
              <w:pStyle w:val="Tabletext"/>
              <w:spacing w:before="0" w:after="0"/>
              <w:rPr>
                <w:sz w:val="24"/>
              </w:rPr>
            </w:pPr>
            <w:r w:rsidRPr="00493773">
              <w:rPr>
                <w:sz w:val="24"/>
              </w:rPr>
              <w:t>Work in isolation from other staff (remote supervision)</w:t>
            </w:r>
          </w:p>
        </w:tc>
        <w:sdt>
          <w:sdtPr>
            <w:rPr>
              <w:sz w:val="24"/>
              <w:szCs w:val="24"/>
            </w:rPr>
            <w:id w:val="407194566"/>
            <w:placeholder>
              <w:docPart w:val="DF2C0A1E80F142F98A7CDC32C260EA62"/>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D017013" w14:textId="6CF26DEE" w:rsidR="003041BC" w:rsidRPr="00493773" w:rsidRDefault="00713245" w:rsidP="008B135E">
                <w:pPr>
                  <w:pStyle w:val="Tabletext"/>
                  <w:spacing w:before="0" w:after="0"/>
                  <w:jc w:val="center"/>
                  <w:rPr>
                    <w:sz w:val="24"/>
                  </w:rPr>
                </w:pPr>
                <w:r>
                  <w:rPr>
                    <w:sz w:val="24"/>
                    <w:szCs w:val="24"/>
                  </w:rPr>
                  <w:t>Occasionally</w:t>
                </w:r>
              </w:p>
            </w:tc>
          </w:sdtContent>
        </w:sdt>
      </w:tr>
      <w:tr w:rsidR="003041BC" w:rsidRPr="005A754D" w14:paraId="23A53B3B" w14:textId="77777777" w:rsidTr="008B135E">
        <w:trPr>
          <w:trHeight w:val="283"/>
        </w:trPr>
        <w:tc>
          <w:tcPr>
            <w:tcW w:w="6912" w:type="dxa"/>
            <w:vAlign w:val="center"/>
          </w:tcPr>
          <w:p w14:paraId="24E420B4" w14:textId="77777777" w:rsidR="003041BC" w:rsidRPr="00493773" w:rsidRDefault="003041BC" w:rsidP="008B135E">
            <w:pPr>
              <w:pStyle w:val="Tabletext"/>
              <w:spacing w:before="0" w:after="0"/>
              <w:rPr>
                <w:sz w:val="24"/>
              </w:rPr>
            </w:pPr>
            <w:r w:rsidRPr="00493773">
              <w:rPr>
                <w:sz w:val="24"/>
              </w:rPr>
              <w:t>Working in a call centre environment</w:t>
            </w:r>
          </w:p>
        </w:tc>
        <w:sdt>
          <w:sdtPr>
            <w:rPr>
              <w:sz w:val="24"/>
              <w:szCs w:val="24"/>
            </w:rPr>
            <w:id w:val="407194567"/>
            <w:placeholder>
              <w:docPart w:val="2AD346E43941410384282C5C4F82AFF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EC76CC9" w14:textId="089C53A7" w:rsidR="003041BC" w:rsidRPr="00493773" w:rsidRDefault="00713245" w:rsidP="008B135E">
                <w:pPr>
                  <w:pStyle w:val="Tabletext"/>
                  <w:spacing w:before="0" w:after="0"/>
                  <w:jc w:val="center"/>
                  <w:rPr>
                    <w:sz w:val="24"/>
                  </w:rPr>
                </w:pPr>
                <w:r>
                  <w:rPr>
                    <w:sz w:val="24"/>
                    <w:szCs w:val="24"/>
                  </w:rPr>
                  <w:t>Frequently</w:t>
                </w:r>
              </w:p>
            </w:tc>
          </w:sdtContent>
        </w:sdt>
      </w:tr>
      <w:tr w:rsidR="003041BC" w:rsidRPr="005A754D" w14:paraId="135DC523" w14:textId="77777777" w:rsidTr="008B135E">
        <w:trPr>
          <w:trHeight w:val="283"/>
        </w:trPr>
        <w:tc>
          <w:tcPr>
            <w:tcW w:w="6912" w:type="dxa"/>
            <w:vAlign w:val="center"/>
          </w:tcPr>
          <w:p w14:paraId="14DE029B" w14:textId="77777777" w:rsidR="003041BC" w:rsidRPr="00493773" w:rsidRDefault="003041BC" w:rsidP="008B135E">
            <w:pPr>
              <w:pStyle w:val="Tabletext"/>
              <w:spacing w:before="0" w:after="0"/>
              <w:rPr>
                <w:sz w:val="24"/>
              </w:rPr>
            </w:pPr>
            <w:r w:rsidRPr="00493773">
              <w:rPr>
                <w:sz w:val="24"/>
              </w:rPr>
              <w:t>Working directly with the public</w:t>
            </w:r>
          </w:p>
        </w:tc>
        <w:sdt>
          <w:sdtPr>
            <w:rPr>
              <w:sz w:val="24"/>
              <w:szCs w:val="24"/>
            </w:rPr>
            <w:id w:val="407194568"/>
            <w:placeholder>
              <w:docPart w:val="7855A55BCC994A8CA6DBB0928BF70CE3"/>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416A251" w14:textId="2A58BAC3" w:rsidR="003041BC" w:rsidRPr="00493773" w:rsidRDefault="00713245" w:rsidP="008B135E">
                <w:pPr>
                  <w:pStyle w:val="Tabletext"/>
                  <w:spacing w:before="0" w:after="0"/>
                  <w:jc w:val="center"/>
                  <w:rPr>
                    <w:sz w:val="24"/>
                  </w:rPr>
                </w:pPr>
                <w:r>
                  <w:rPr>
                    <w:sz w:val="24"/>
                    <w:szCs w:val="24"/>
                  </w:rPr>
                  <w:t>Occasionally</w:t>
                </w:r>
              </w:p>
            </w:tc>
          </w:sdtContent>
        </w:sdt>
      </w:tr>
    </w:tbl>
    <w:p w14:paraId="0F607CAD" w14:textId="77777777" w:rsidR="003041BC" w:rsidRPr="005A754D" w:rsidRDefault="003041BC" w:rsidP="003041BC">
      <w:pPr>
        <w:spacing w:after="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3041BC" w:rsidRPr="00985DC5" w14:paraId="5801D1EA" w14:textId="77777777" w:rsidTr="008B135E">
        <w:trPr>
          <w:trHeight w:val="454"/>
        </w:trPr>
        <w:tc>
          <w:tcPr>
            <w:tcW w:w="6912" w:type="dxa"/>
            <w:shd w:val="clear" w:color="auto" w:fill="DEEAF6" w:themeFill="accent1" w:themeFillTint="33"/>
            <w:vAlign w:val="center"/>
          </w:tcPr>
          <w:p w14:paraId="039BABBA" w14:textId="77777777" w:rsidR="003041BC" w:rsidRPr="00985DC5" w:rsidRDefault="003041BC" w:rsidP="008B135E">
            <w:pPr>
              <w:pStyle w:val="Tableheading"/>
              <w:rPr>
                <w:rFonts w:ascii="Calibri Light" w:hAnsi="Calibri Light"/>
                <w:szCs w:val="24"/>
              </w:rPr>
            </w:pPr>
            <w:r w:rsidRPr="00DA4EF8">
              <w:t>PHYSICAL DEMANDS</w:t>
            </w:r>
          </w:p>
        </w:tc>
        <w:tc>
          <w:tcPr>
            <w:tcW w:w="2694" w:type="dxa"/>
            <w:shd w:val="clear" w:color="auto" w:fill="DEEAF6" w:themeFill="accent1" w:themeFillTint="33"/>
            <w:vAlign w:val="center"/>
          </w:tcPr>
          <w:p w14:paraId="0617BEDD" w14:textId="77777777" w:rsidR="003041BC" w:rsidRPr="00DA4EF8" w:rsidRDefault="003041BC" w:rsidP="008B135E">
            <w:pPr>
              <w:pStyle w:val="Tableheading"/>
              <w:jc w:val="center"/>
            </w:pPr>
            <w:r>
              <w:t>FREQUENCY</w:t>
            </w:r>
          </w:p>
        </w:tc>
      </w:tr>
      <w:tr w:rsidR="003041BC" w:rsidRPr="005A754D" w14:paraId="773F5A97" w14:textId="77777777" w:rsidTr="008B135E">
        <w:trPr>
          <w:trHeight w:val="283"/>
        </w:trPr>
        <w:tc>
          <w:tcPr>
            <w:tcW w:w="6912" w:type="dxa"/>
            <w:vAlign w:val="center"/>
          </w:tcPr>
          <w:p w14:paraId="58DEEF99" w14:textId="77777777" w:rsidR="003041BC" w:rsidRPr="00493773" w:rsidRDefault="003041BC" w:rsidP="008B135E">
            <w:pPr>
              <w:pStyle w:val="Tabletext"/>
              <w:spacing w:before="0" w:after="0"/>
              <w:rPr>
                <w:sz w:val="24"/>
              </w:rPr>
            </w:pPr>
            <w:r w:rsidRPr="00493773">
              <w:rPr>
                <w:sz w:val="24"/>
              </w:rPr>
              <w:t>Distance walking (large buildings or inter-building transit)</w:t>
            </w:r>
          </w:p>
        </w:tc>
        <w:sdt>
          <w:sdtPr>
            <w:rPr>
              <w:sz w:val="24"/>
              <w:szCs w:val="24"/>
            </w:rPr>
            <w:id w:val="407194569"/>
            <w:placeholder>
              <w:docPart w:val="A3513A9588284D0AA1AAA22051684E1F"/>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B9AA881" w14:textId="3C5FD82E" w:rsidR="003041BC" w:rsidRPr="00493773" w:rsidRDefault="00713245" w:rsidP="008B135E">
                <w:pPr>
                  <w:pStyle w:val="Tabletext"/>
                  <w:spacing w:before="0" w:after="0"/>
                  <w:jc w:val="center"/>
                  <w:rPr>
                    <w:sz w:val="24"/>
                  </w:rPr>
                </w:pPr>
                <w:r>
                  <w:rPr>
                    <w:sz w:val="24"/>
                    <w:szCs w:val="24"/>
                  </w:rPr>
                  <w:t>Occasionally</w:t>
                </w:r>
              </w:p>
            </w:tc>
          </w:sdtContent>
        </w:sdt>
      </w:tr>
      <w:tr w:rsidR="003041BC" w:rsidRPr="005A754D" w14:paraId="1BDBB1E5" w14:textId="77777777" w:rsidTr="008B135E">
        <w:trPr>
          <w:trHeight w:val="283"/>
        </w:trPr>
        <w:tc>
          <w:tcPr>
            <w:tcW w:w="6912" w:type="dxa"/>
            <w:vAlign w:val="center"/>
          </w:tcPr>
          <w:p w14:paraId="54834B44" w14:textId="77777777" w:rsidR="003041BC" w:rsidRPr="00493773" w:rsidRDefault="003041BC" w:rsidP="008B135E">
            <w:pPr>
              <w:pStyle w:val="Tabletext"/>
              <w:spacing w:before="0" w:after="0"/>
              <w:rPr>
                <w:sz w:val="24"/>
              </w:rPr>
            </w:pPr>
            <w:r w:rsidRPr="00493773">
              <w:rPr>
                <w:sz w:val="24"/>
              </w:rPr>
              <w:t xml:space="preserve">Working outdoors </w:t>
            </w:r>
          </w:p>
        </w:tc>
        <w:sdt>
          <w:sdtPr>
            <w:rPr>
              <w:sz w:val="24"/>
              <w:szCs w:val="24"/>
            </w:rPr>
            <w:id w:val="407194570"/>
            <w:placeholder>
              <w:docPart w:val="C75DE6D756DA472BA0EE2F16218958E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BEB45A5" w14:textId="312391EE" w:rsidR="003041BC" w:rsidRPr="00493773" w:rsidRDefault="00713245" w:rsidP="008B135E">
                <w:pPr>
                  <w:pStyle w:val="Tabletext"/>
                  <w:spacing w:before="0" w:after="0"/>
                  <w:jc w:val="center"/>
                  <w:rPr>
                    <w:sz w:val="24"/>
                  </w:rPr>
                </w:pPr>
                <w:r>
                  <w:rPr>
                    <w:sz w:val="24"/>
                    <w:szCs w:val="24"/>
                  </w:rPr>
                  <w:t>Never</w:t>
                </w:r>
              </w:p>
            </w:tc>
          </w:sdtContent>
        </w:sdt>
      </w:tr>
    </w:tbl>
    <w:p w14:paraId="564467B2" w14:textId="77777777" w:rsidR="003041BC" w:rsidRPr="005A754D" w:rsidRDefault="003041BC" w:rsidP="003041BC">
      <w:pPr>
        <w:spacing w:after="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3041BC" w:rsidRPr="00985DC5" w14:paraId="02E5878F" w14:textId="77777777" w:rsidTr="008B135E">
        <w:trPr>
          <w:trHeight w:val="454"/>
        </w:trPr>
        <w:tc>
          <w:tcPr>
            <w:tcW w:w="6912" w:type="dxa"/>
            <w:shd w:val="clear" w:color="auto" w:fill="DEEAF6" w:themeFill="accent1" w:themeFillTint="33"/>
            <w:vAlign w:val="center"/>
          </w:tcPr>
          <w:p w14:paraId="194AF8C6" w14:textId="77777777" w:rsidR="003041BC" w:rsidRPr="00985DC5" w:rsidRDefault="003041BC" w:rsidP="008B135E">
            <w:pPr>
              <w:pStyle w:val="Tableheading"/>
              <w:rPr>
                <w:rFonts w:ascii="Calibri Light" w:hAnsi="Calibri Light"/>
                <w:szCs w:val="24"/>
              </w:rPr>
            </w:pPr>
            <w:r w:rsidRPr="00DA4EF8">
              <w:t xml:space="preserve">MANUAL HANDLING </w:t>
            </w:r>
          </w:p>
        </w:tc>
        <w:tc>
          <w:tcPr>
            <w:tcW w:w="2694" w:type="dxa"/>
            <w:shd w:val="clear" w:color="auto" w:fill="DEEAF6" w:themeFill="accent1" w:themeFillTint="33"/>
            <w:vAlign w:val="center"/>
          </w:tcPr>
          <w:p w14:paraId="6C3686FD" w14:textId="77777777" w:rsidR="003041BC" w:rsidRPr="00DA4EF8" w:rsidRDefault="003041BC" w:rsidP="008B135E">
            <w:pPr>
              <w:pStyle w:val="Tableheading"/>
              <w:jc w:val="center"/>
            </w:pPr>
            <w:r>
              <w:t>FREQUENCY</w:t>
            </w:r>
          </w:p>
        </w:tc>
      </w:tr>
      <w:tr w:rsidR="003041BC" w:rsidRPr="005A754D" w14:paraId="03128A25" w14:textId="77777777" w:rsidTr="008B135E">
        <w:trPr>
          <w:trHeight w:val="283"/>
        </w:trPr>
        <w:tc>
          <w:tcPr>
            <w:tcW w:w="6912" w:type="dxa"/>
            <w:vAlign w:val="center"/>
          </w:tcPr>
          <w:p w14:paraId="3A8E1EF0" w14:textId="77777777" w:rsidR="003041BC" w:rsidRPr="00493773" w:rsidRDefault="003041BC" w:rsidP="008B135E">
            <w:pPr>
              <w:pStyle w:val="Tabletext"/>
              <w:spacing w:before="0" w:after="0"/>
              <w:rPr>
                <w:sz w:val="24"/>
              </w:rPr>
            </w:pPr>
            <w:r w:rsidRPr="00493773">
              <w:rPr>
                <w:sz w:val="24"/>
              </w:rPr>
              <w:t>Lifting 0 – 5kg</w:t>
            </w:r>
          </w:p>
        </w:tc>
        <w:sdt>
          <w:sdtPr>
            <w:rPr>
              <w:sz w:val="24"/>
              <w:szCs w:val="24"/>
            </w:rPr>
            <w:id w:val="407194571"/>
            <w:placeholder>
              <w:docPart w:val="8AEF46C3764644B6931F8EDF7266D24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945BA8C" w14:textId="3469F2BC" w:rsidR="003041BC" w:rsidRPr="00493773" w:rsidRDefault="00713245" w:rsidP="008B135E">
                <w:pPr>
                  <w:pStyle w:val="Tabletext"/>
                  <w:spacing w:before="0" w:after="0"/>
                  <w:jc w:val="center"/>
                  <w:rPr>
                    <w:sz w:val="24"/>
                  </w:rPr>
                </w:pPr>
                <w:r>
                  <w:rPr>
                    <w:sz w:val="24"/>
                    <w:szCs w:val="24"/>
                  </w:rPr>
                  <w:t>Occasionally</w:t>
                </w:r>
              </w:p>
            </w:tc>
          </w:sdtContent>
        </w:sdt>
      </w:tr>
      <w:tr w:rsidR="003041BC" w:rsidRPr="005A754D" w14:paraId="674E5C15" w14:textId="77777777" w:rsidTr="008B135E">
        <w:trPr>
          <w:trHeight w:val="283"/>
        </w:trPr>
        <w:tc>
          <w:tcPr>
            <w:tcW w:w="6912" w:type="dxa"/>
            <w:vAlign w:val="center"/>
          </w:tcPr>
          <w:p w14:paraId="794A5586" w14:textId="77777777" w:rsidR="003041BC" w:rsidRPr="00493773" w:rsidRDefault="003041BC" w:rsidP="008B135E">
            <w:pPr>
              <w:pStyle w:val="Tabletext"/>
              <w:spacing w:before="0" w:after="0"/>
              <w:rPr>
                <w:sz w:val="24"/>
              </w:rPr>
            </w:pPr>
            <w:r w:rsidRPr="00493773">
              <w:rPr>
                <w:sz w:val="24"/>
              </w:rPr>
              <w:t>Lifting 5 – 10kg</w:t>
            </w:r>
          </w:p>
        </w:tc>
        <w:sdt>
          <w:sdtPr>
            <w:rPr>
              <w:sz w:val="24"/>
              <w:szCs w:val="24"/>
            </w:rPr>
            <w:id w:val="407194572"/>
            <w:placeholder>
              <w:docPart w:val="AAF2B79FB28A42D4B10A9C16EAE47850"/>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3BFFCB4" w14:textId="7912EA49" w:rsidR="003041BC" w:rsidRPr="00493773" w:rsidRDefault="00713245" w:rsidP="008B135E">
                <w:pPr>
                  <w:pStyle w:val="Tabletext"/>
                  <w:spacing w:before="0" w:after="0"/>
                  <w:jc w:val="center"/>
                  <w:rPr>
                    <w:sz w:val="24"/>
                  </w:rPr>
                </w:pPr>
                <w:r>
                  <w:rPr>
                    <w:sz w:val="24"/>
                    <w:szCs w:val="24"/>
                  </w:rPr>
                  <w:t>Never</w:t>
                </w:r>
              </w:p>
            </w:tc>
          </w:sdtContent>
        </w:sdt>
      </w:tr>
      <w:tr w:rsidR="003041BC" w:rsidRPr="005A754D" w14:paraId="4C37073C" w14:textId="77777777" w:rsidTr="008B135E">
        <w:trPr>
          <w:trHeight w:val="283"/>
        </w:trPr>
        <w:tc>
          <w:tcPr>
            <w:tcW w:w="6912" w:type="dxa"/>
            <w:vAlign w:val="center"/>
          </w:tcPr>
          <w:p w14:paraId="442F718A" w14:textId="77777777" w:rsidR="003041BC" w:rsidRPr="00493773" w:rsidRDefault="003041BC" w:rsidP="008B135E">
            <w:pPr>
              <w:pStyle w:val="Tabletext"/>
              <w:spacing w:before="0" w:after="0"/>
              <w:rPr>
                <w:sz w:val="24"/>
              </w:rPr>
            </w:pPr>
            <w:r w:rsidRPr="00493773">
              <w:rPr>
                <w:sz w:val="24"/>
              </w:rPr>
              <w:lastRenderedPageBreak/>
              <w:t>Lifting 10kg+</w:t>
            </w:r>
          </w:p>
        </w:tc>
        <w:sdt>
          <w:sdtPr>
            <w:rPr>
              <w:sz w:val="24"/>
              <w:szCs w:val="24"/>
            </w:rPr>
            <w:id w:val="407194573"/>
            <w:placeholder>
              <w:docPart w:val="FC5D5945ED25479D8391C090A53CB6C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B2381CA" w14:textId="1BE5C2AA" w:rsidR="003041BC" w:rsidRPr="00493773" w:rsidRDefault="00713245" w:rsidP="008B135E">
                <w:pPr>
                  <w:pStyle w:val="Tabletext"/>
                  <w:spacing w:before="0" w:after="0"/>
                  <w:jc w:val="center"/>
                  <w:rPr>
                    <w:sz w:val="24"/>
                  </w:rPr>
                </w:pPr>
                <w:r>
                  <w:rPr>
                    <w:sz w:val="24"/>
                    <w:szCs w:val="24"/>
                  </w:rPr>
                  <w:t>Never</w:t>
                </w:r>
              </w:p>
            </w:tc>
          </w:sdtContent>
        </w:sdt>
      </w:tr>
      <w:tr w:rsidR="003041BC" w:rsidRPr="005A754D" w14:paraId="18A69274" w14:textId="77777777" w:rsidTr="008B135E">
        <w:trPr>
          <w:trHeight w:val="283"/>
        </w:trPr>
        <w:tc>
          <w:tcPr>
            <w:tcW w:w="6912" w:type="dxa"/>
            <w:vAlign w:val="center"/>
          </w:tcPr>
          <w:p w14:paraId="761D7584" w14:textId="77777777" w:rsidR="003041BC" w:rsidRPr="00493773" w:rsidRDefault="003041BC" w:rsidP="008B135E">
            <w:pPr>
              <w:pStyle w:val="Tabletext"/>
              <w:spacing w:before="0" w:after="0"/>
              <w:rPr>
                <w:sz w:val="24"/>
              </w:rPr>
            </w:pPr>
            <w:r w:rsidRPr="00493773">
              <w:rPr>
                <w:sz w:val="24"/>
              </w:rPr>
              <w:t>Climbing</w:t>
            </w:r>
          </w:p>
        </w:tc>
        <w:sdt>
          <w:sdtPr>
            <w:rPr>
              <w:sz w:val="24"/>
              <w:szCs w:val="24"/>
            </w:rPr>
            <w:id w:val="407194574"/>
            <w:placeholder>
              <w:docPart w:val="4C287319297241129CC7ABE05CE3AD06"/>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332384B" w14:textId="6B74B59C" w:rsidR="003041BC" w:rsidRPr="00493773" w:rsidRDefault="00713245" w:rsidP="008B135E">
                <w:pPr>
                  <w:pStyle w:val="Tabletext"/>
                  <w:spacing w:before="0" w:after="0"/>
                  <w:jc w:val="center"/>
                  <w:rPr>
                    <w:sz w:val="24"/>
                  </w:rPr>
                </w:pPr>
                <w:r>
                  <w:rPr>
                    <w:sz w:val="24"/>
                    <w:szCs w:val="24"/>
                  </w:rPr>
                  <w:t>Never</w:t>
                </w:r>
              </w:p>
            </w:tc>
          </w:sdtContent>
        </w:sdt>
      </w:tr>
      <w:tr w:rsidR="003041BC" w:rsidRPr="005A754D" w14:paraId="040C76BD" w14:textId="77777777" w:rsidTr="008B135E">
        <w:trPr>
          <w:trHeight w:val="283"/>
        </w:trPr>
        <w:tc>
          <w:tcPr>
            <w:tcW w:w="6912" w:type="dxa"/>
            <w:vAlign w:val="center"/>
          </w:tcPr>
          <w:p w14:paraId="494D339F" w14:textId="77777777" w:rsidR="003041BC" w:rsidRPr="00493773" w:rsidRDefault="003041BC" w:rsidP="008B135E">
            <w:pPr>
              <w:pStyle w:val="Tabletext"/>
              <w:spacing w:before="0" w:after="0"/>
              <w:rPr>
                <w:sz w:val="24"/>
              </w:rPr>
            </w:pPr>
            <w:r w:rsidRPr="00493773">
              <w:rPr>
                <w:sz w:val="24"/>
              </w:rPr>
              <w:t>Reaching</w:t>
            </w:r>
          </w:p>
        </w:tc>
        <w:sdt>
          <w:sdtPr>
            <w:rPr>
              <w:sz w:val="24"/>
              <w:szCs w:val="24"/>
            </w:rPr>
            <w:id w:val="407194575"/>
            <w:placeholder>
              <w:docPart w:val="8AB5430A8B084799A8F6795D46797EA0"/>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1C23F8B" w14:textId="6D4DA9B5" w:rsidR="003041BC" w:rsidRPr="00493773" w:rsidRDefault="00713245" w:rsidP="008B135E">
                <w:pPr>
                  <w:pStyle w:val="Tabletext"/>
                  <w:spacing w:before="0" w:after="0"/>
                  <w:jc w:val="center"/>
                  <w:rPr>
                    <w:sz w:val="24"/>
                  </w:rPr>
                </w:pPr>
                <w:r>
                  <w:rPr>
                    <w:sz w:val="24"/>
                    <w:szCs w:val="24"/>
                  </w:rPr>
                  <w:t>Never</w:t>
                </w:r>
              </w:p>
            </w:tc>
          </w:sdtContent>
        </w:sdt>
      </w:tr>
      <w:tr w:rsidR="003041BC" w:rsidRPr="005A754D" w14:paraId="7B060A72" w14:textId="77777777" w:rsidTr="008B135E">
        <w:trPr>
          <w:trHeight w:val="283"/>
        </w:trPr>
        <w:tc>
          <w:tcPr>
            <w:tcW w:w="6912" w:type="dxa"/>
            <w:vAlign w:val="center"/>
          </w:tcPr>
          <w:p w14:paraId="6D33EFD3" w14:textId="77777777" w:rsidR="003041BC" w:rsidRPr="00493773" w:rsidRDefault="003041BC" w:rsidP="008B135E">
            <w:pPr>
              <w:pStyle w:val="Tabletext"/>
              <w:spacing w:before="0" w:after="0"/>
              <w:rPr>
                <w:sz w:val="24"/>
              </w:rPr>
            </w:pPr>
            <w:r w:rsidRPr="00493773">
              <w:rPr>
                <w:sz w:val="24"/>
              </w:rPr>
              <w:t>Bending/squatting</w:t>
            </w:r>
          </w:p>
        </w:tc>
        <w:sdt>
          <w:sdtPr>
            <w:rPr>
              <w:sz w:val="24"/>
              <w:szCs w:val="24"/>
            </w:rPr>
            <w:id w:val="407194576"/>
            <w:placeholder>
              <w:docPart w:val="E99F7B37F68B422284D3E2974C0EAB41"/>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C845035" w14:textId="7E7E553D" w:rsidR="003041BC" w:rsidRPr="00493773" w:rsidRDefault="00713245" w:rsidP="008B135E">
                <w:pPr>
                  <w:pStyle w:val="Tabletext"/>
                  <w:spacing w:before="0" w:after="0"/>
                  <w:jc w:val="center"/>
                  <w:rPr>
                    <w:sz w:val="24"/>
                  </w:rPr>
                </w:pPr>
                <w:r>
                  <w:rPr>
                    <w:sz w:val="24"/>
                    <w:szCs w:val="24"/>
                  </w:rPr>
                  <w:t>Occasionally</w:t>
                </w:r>
              </w:p>
            </w:tc>
          </w:sdtContent>
        </w:sdt>
      </w:tr>
      <w:tr w:rsidR="003041BC" w:rsidRPr="005A754D" w14:paraId="17EC8CFB" w14:textId="77777777" w:rsidTr="008B135E">
        <w:trPr>
          <w:trHeight w:val="283"/>
        </w:trPr>
        <w:tc>
          <w:tcPr>
            <w:tcW w:w="6912" w:type="dxa"/>
            <w:vAlign w:val="center"/>
          </w:tcPr>
          <w:p w14:paraId="31CBA7BC" w14:textId="77777777" w:rsidR="003041BC" w:rsidRPr="00493773" w:rsidRDefault="003041BC" w:rsidP="008B135E">
            <w:pPr>
              <w:pStyle w:val="Tabletext"/>
              <w:spacing w:before="0" w:after="0"/>
              <w:rPr>
                <w:sz w:val="24"/>
              </w:rPr>
            </w:pPr>
            <w:r w:rsidRPr="00493773">
              <w:rPr>
                <w:sz w:val="24"/>
              </w:rPr>
              <w:t>Push/pull</w:t>
            </w:r>
          </w:p>
        </w:tc>
        <w:sdt>
          <w:sdtPr>
            <w:rPr>
              <w:sz w:val="24"/>
              <w:szCs w:val="24"/>
            </w:rPr>
            <w:id w:val="407194577"/>
            <w:placeholder>
              <w:docPart w:val="A3176AE3D990418CB70C3CEFDE58B0B3"/>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CEE958F" w14:textId="3E77DB0D" w:rsidR="003041BC" w:rsidRPr="00493773" w:rsidRDefault="00713245" w:rsidP="008B135E">
                <w:pPr>
                  <w:pStyle w:val="Tabletext"/>
                  <w:spacing w:before="0" w:after="0"/>
                  <w:jc w:val="center"/>
                  <w:rPr>
                    <w:sz w:val="24"/>
                  </w:rPr>
                </w:pPr>
                <w:r>
                  <w:rPr>
                    <w:sz w:val="24"/>
                    <w:szCs w:val="24"/>
                  </w:rPr>
                  <w:t>Never</w:t>
                </w:r>
              </w:p>
            </w:tc>
          </w:sdtContent>
        </w:sdt>
      </w:tr>
      <w:tr w:rsidR="003041BC" w:rsidRPr="005A754D" w14:paraId="6BAF3D43" w14:textId="77777777" w:rsidTr="008B135E">
        <w:trPr>
          <w:trHeight w:val="283"/>
        </w:trPr>
        <w:tc>
          <w:tcPr>
            <w:tcW w:w="6912" w:type="dxa"/>
            <w:vAlign w:val="center"/>
          </w:tcPr>
          <w:p w14:paraId="68E940BD" w14:textId="77777777" w:rsidR="003041BC" w:rsidRPr="00493773" w:rsidRDefault="003041BC" w:rsidP="008B135E">
            <w:pPr>
              <w:pStyle w:val="Tabletext"/>
              <w:spacing w:before="0" w:after="0"/>
              <w:rPr>
                <w:sz w:val="24"/>
              </w:rPr>
            </w:pPr>
            <w:r w:rsidRPr="00493773">
              <w:rPr>
                <w:sz w:val="24"/>
              </w:rPr>
              <w:t>Sequential repetitive movements in a short amount of time</w:t>
            </w:r>
          </w:p>
        </w:tc>
        <w:sdt>
          <w:sdtPr>
            <w:rPr>
              <w:sz w:val="24"/>
              <w:szCs w:val="24"/>
            </w:rPr>
            <w:id w:val="407194579"/>
            <w:placeholder>
              <w:docPart w:val="CC3D8757CAB84C578E8FCDC718D98F8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7657E68" w14:textId="0CF6B31F" w:rsidR="003041BC" w:rsidRPr="00493773" w:rsidRDefault="00713245" w:rsidP="008B135E">
                <w:pPr>
                  <w:pStyle w:val="Tabletext"/>
                  <w:spacing w:before="0" w:after="0"/>
                  <w:jc w:val="center"/>
                  <w:rPr>
                    <w:sz w:val="24"/>
                  </w:rPr>
                </w:pPr>
                <w:r>
                  <w:rPr>
                    <w:sz w:val="24"/>
                    <w:szCs w:val="24"/>
                  </w:rPr>
                  <w:t>Never</w:t>
                </w:r>
              </w:p>
            </w:tc>
          </w:sdtContent>
        </w:sdt>
      </w:tr>
    </w:tbl>
    <w:p w14:paraId="3CCE193E" w14:textId="77777777" w:rsidR="003041BC" w:rsidRPr="005A754D" w:rsidRDefault="003041BC" w:rsidP="003041BC">
      <w:pPr>
        <w:spacing w:after="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3041BC" w:rsidRPr="00985DC5" w14:paraId="1867DE26" w14:textId="77777777" w:rsidTr="008B135E">
        <w:trPr>
          <w:trHeight w:val="454"/>
        </w:trPr>
        <w:tc>
          <w:tcPr>
            <w:tcW w:w="6912" w:type="dxa"/>
            <w:shd w:val="clear" w:color="auto" w:fill="DEEAF6" w:themeFill="accent1" w:themeFillTint="33"/>
            <w:vAlign w:val="center"/>
          </w:tcPr>
          <w:p w14:paraId="49AB3A90" w14:textId="77777777" w:rsidR="003041BC" w:rsidRPr="00985DC5" w:rsidRDefault="003041BC" w:rsidP="008B135E">
            <w:pPr>
              <w:pStyle w:val="Tableheading"/>
              <w:rPr>
                <w:rFonts w:ascii="Calibri Light" w:hAnsi="Calibri Light"/>
                <w:szCs w:val="24"/>
              </w:rPr>
            </w:pPr>
            <w:r w:rsidRPr="00DA4EF8">
              <w:t>TRAVEL</w:t>
            </w:r>
          </w:p>
        </w:tc>
        <w:tc>
          <w:tcPr>
            <w:tcW w:w="2694" w:type="dxa"/>
            <w:shd w:val="clear" w:color="auto" w:fill="DEEAF6" w:themeFill="accent1" w:themeFillTint="33"/>
            <w:vAlign w:val="center"/>
          </w:tcPr>
          <w:p w14:paraId="48F27463" w14:textId="77777777" w:rsidR="003041BC" w:rsidRPr="00DA4EF8" w:rsidRDefault="003041BC" w:rsidP="008B135E">
            <w:pPr>
              <w:pStyle w:val="Tableheading"/>
              <w:jc w:val="center"/>
            </w:pPr>
            <w:r>
              <w:t>FREQUENCY</w:t>
            </w:r>
          </w:p>
        </w:tc>
      </w:tr>
      <w:tr w:rsidR="003041BC" w:rsidRPr="005A754D" w14:paraId="6F9A8A9A" w14:textId="77777777" w:rsidTr="008B135E">
        <w:trPr>
          <w:trHeight w:val="283"/>
        </w:trPr>
        <w:tc>
          <w:tcPr>
            <w:tcW w:w="6912" w:type="dxa"/>
            <w:vAlign w:val="center"/>
          </w:tcPr>
          <w:p w14:paraId="63C205A9" w14:textId="77777777" w:rsidR="003041BC" w:rsidRPr="00493773" w:rsidRDefault="003041BC" w:rsidP="008B135E">
            <w:pPr>
              <w:pStyle w:val="Tabletext"/>
              <w:spacing w:before="0" w:after="0"/>
              <w:rPr>
                <w:sz w:val="24"/>
              </w:rPr>
            </w:pPr>
            <w:r w:rsidRPr="00493773">
              <w:rPr>
                <w:sz w:val="24"/>
              </w:rPr>
              <w:t>Frequent travel – multiple work sites</w:t>
            </w:r>
          </w:p>
        </w:tc>
        <w:sdt>
          <w:sdtPr>
            <w:rPr>
              <w:sz w:val="24"/>
              <w:szCs w:val="24"/>
            </w:rPr>
            <w:id w:val="407194580"/>
            <w:placeholder>
              <w:docPart w:val="07E1C749101B4617A35AFD39A6C1CFD2"/>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5600488" w14:textId="3FBD73FD" w:rsidR="003041BC" w:rsidRPr="00493773" w:rsidRDefault="00713245" w:rsidP="008B135E">
                <w:pPr>
                  <w:pStyle w:val="Tabletext"/>
                  <w:spacing w:before="0" w:after="0"/>
                  <w:jc w:val="center"/>
                  <w:rPr>
                    <w:sz w:val="24"/>
                  </w:rPr>
                </w:pPr>
                <w:r>
                  <w:rPr>
                    <w:sz w:val="24"/>
                    <w:szCs w:val="24"/>
                  </w:rPr>
                  <w:t>Never</w:t>
                </w:r>
              </w:p>
            </w:tc>
          </w:sdtContent>
        </w:sdt>
      </w:tr>
      <w:tr w:rsidR="003041BC" w:rsidRPr="005A754D" w14:paraId="75468C8C" w14:textId="77777777" w:rsidTr="008B135E">
        <w:trPr>
          <w:trHeight w:val="283"/>
        </w:trPr>
        <w:tc>
          <w:tcPr>
            <w:tcW w:w="6912" w:type="dxa"/>
            <w:vAlign w:val="center"/>
          </w:tcPr>
          <w:p w14:paraId="16C434CD" w14:textId="77777777" w:rsidR="003041BC" w:rsidRPr="00493773" w:rsidRDefault="003041BC" w:rsidP="008B135E">
            <w:pPr>
              <w:pStyle w:val="Tabletext"/>
              <w:spacing w:before="0" w:after="0"/>
              <w:rPr>
                <w:sz w:val="24"/>
              </w:rPr>
            </w:pPr>
            <w:r w:rsidRPr="00493773">
              <w:rPr>
                <w:sz w:val="24"/>
              </w:rPr>
              <w:t xml:space="preserve">Frequent travel – driving </w:t>
            </w:r>
          </w:p>
        </w:tc>
        <w:sdt>
          <w:sdtPr>
            <w:rPr>
              <w:sz w:val="24"/>
              <w:szCs w:val="24"/>
            </w:rPr>
            <w:id w:val="407194581"/>
            <w:placeholder>
              <w:docPart w:val="223CBA2C264F420AAD0DA7D91309477F"/>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02A63E2" w14:textId="3A780D57" w:rsidR="003041BC" w:rsidRPr="00493773" w:rsidRDefault="00713245" w:rsidP="008B135E">
                <w:pPr>
                  <w:pStyle w:val="Tabletext"/>
                  <w:spacing w:before="0" w:after="0"/>
                  <w:jc w:val="center"/>
                  <w:rPr>
                    <w:sz w:val="24"/>
                  </w:rPr>
                </w:pPr>
                <w:r>
                  <w:rPr>
                    <w:sz w:val="24"/>
                    <w:szCs w:val="24"/>
                  </w:rPr>
                  <w:t>Never</w:t>
                </w:r>
              </w:p>
            </w:tc>
          </w:sdtContent>
        </w:sdt>
      </w:tr>
      <w:tr w:rsidR="003041BC" w:rsidRPr="005A754D" w14:paraId="6E34E846" w14:textId="77777777" w:rsidTr="008B135E">
        <w:trPr>
          <w:trHeight w:val="283"/>
        </w:trPr>
        <w:tc>
          <w:tcPr>
            <w:tcW w:w="6912" w:type="dxa"/>
            <w:vAlign w:val="center"/>
          </w:tcPr>
          <w:p w14:paraId="2E8AC096" w14:textId="77777777" w:rsidR="003041BC" w:rsidRPr="00493773" w:rsidRDefault="003041BC" w:rsidP="008B135E">
            <w:pPr>
              <w:pStyle w:val="Tabletext"/>
              <w:spacing w:before="0" w:after="0"/>
              <w:rPr>
                <w:sz w:val="24"/>
              </w:rPr>
            </w:pPr>
            <w:r w:rsidRPr="00493773">
              <w:rPr>
                <w:sz w:val="24"/>
              </w:rPr>
              <w:t xml:space="preserve">Frequent travel – interstate </w:t>
            </w:r>
          </w:p>
        </w:tc>
        <w:sdt>
          <w:sdtPr>
            <w:rPr>
              <w:sz w:val="24"/>
              <w:szCs w:val="24"/>
            </w:rPr>
            <w:id w:val="407194582"/>
            <w:placeholder>
              <w:docPart w:val="4B5A45BEE3A94A21900EC4DE096C2303"/>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C0B07BF" w14:textId="0560B221" w:rsidR="003041BC" w:rsidRPr="00493773" w:rsidRDefault="00713245" w:rsidP="008B135E">
                <w:pPr>
                  <w:pStyle w:val="Tabletext"/>
                  <w:spacing w:before="0" w:after="0"/>
                  <w:jc w:val="center"/>
                  <w:rPr>
                    <w:sz w:val="24"/>
                  </w:rPr>
                </w:pPr>
                <w:r>
                  <w:rPr>
                    <w:sz w:val="24"/>
                    <w:szCs w:val="24"/>
                  </w:rPr>
                  <w:t>Never</w:t>
                </w:r>
              </w:p>
            </w:tc>
          </w:sdtContent>
        </w:sdt>
      </w:tr>
    </w:tbl>
    <w:p w14:paraId="7EBFC6FA" w14:textId="77777777" w:rsidR="003041BC" w:rsidRPr="005A754D" w:rsidRDefault="003041BC" w:rsidP="003041BC">
      <w:pPr>
        <w:spacing w:after="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3041BC" w:rsidRPr="00985DC5" w14:paraId="487F952D" w14:textId="77777777" w:rsidTr="008B135E">
        <w:trPr>
          <w:trHeight w:val="454"/>
        </w:trPr>
        <w:tc>
          <w:tcPr>
            <w:tcW w:w="6912" w:type="dxa"/>
            <w:shd w:val="clear" w:color="auto" w:fill="DEEAF6" w:themeFill="accent1" w:themeFillTint="33"/>
            <w:vAlign w:val="center"/>
          </w:tcPr>
          <w:p w14:paraId="1E416746" w14:textId="77777777" w:rsidR="003041BC" w:rsidRPr="00985DC5" w:rsidRDefault="003041BC" w:rsidP="008B135E">
            <w:pPr>
              <w:pStyle w:val="Tableheading"/>
              <w:rPr>
                <w:rFonts w:ascii="Calibri Light" w:hAnsi="Calibri Light"/>
                <w:szCs w:val="24"/>
              </w:rPr>
            </w:pPr>
            <w:r w:rsidRPr="00DA4EF8">
              <w:t xml:space="preserve">SPECIFIC HAZARDS </w:t>
            </w:r>
          </w:p>
        </w:tc>
        <w:tc>
          <w:tcPr>
            <w:tcW w:w="2694" w:type="dxa"/>
            <w:shd w:val="clear" w:color="auto" w:fill="DEEAF6" w:themeFill="accent1" w:themeFillTint="33"/>
            <w:vAlign w:val="center"/>
          </w:tcPr>
          <w:p w14:paraId="4E23A50C" w14:textId="77777777" w:rsidR="003041BC" w:rsidRPr="00DA4EF8" w:rsidRDefault="003041BC" w:rsidP="008B135E">
            <w:pPr>
              <w:pStyle w:val="Tableheading"/>
              <w:jc w:val="center"/>
            </w:pPr>
            <w:r>
              <w:t>FREQUENCY</w:t>
            </w:r>
          </w:p>
        </w:tc>
      </w:tr>
      <w:tr w:rsidR="003041BC" w:rsidRPr="005A754D" w14:paraId="18C79220" w14:textId="77777777" w:rsidTr="008B135E">
        <w:trPr>
          <w:trHeight w:val="283"/>
        </w:trPr>
        <w:tc>
          <w:tcPr>
            <w:tcW w:w="6912" w:type="dxa"/>
            <w:vAlign w:val="center"/>
          </w:tcPr>
          <w:p w14:paraId="618AB4B0" w14:textId="77777777" w:rsidR="003041BC" w:rsidRPr="00493773" w:rsidRDefault="003041BC" w:rsidP="008B135E">
            <w:pPr>
              <w:pStyle w:val="Tabletext"/>
              <w:spacing w:before="0" w:after="0"/>
              <w:rPr>
                <w:sz w:val="24"/>
              </w:rPr>
            </w:pPr>
            <w:r w:rsidRPr="00493773">
              <w:rPr>
                <w:sz w:val="24"/>
              </w:rPr>
              <w:t xml:space="preserve">Working at heights </w:t>
            </w:r>
          </w:p>
        </w:tc>
        <w:sdt>
          <w:sdtPr>
            <w:rPr>
              <w:sz w:val="24"/>
              <w:szCs w:val="24"/>
            </w:rPr>
            <w:id w:val="407194583"/>
            <w:placeholder>
              <w:docPart w:val="AAEE464CCA18479A8618DB3278CC33F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142BFDF" w14:textId="78082929" w:rsidR="003041BC" w:rsidRPr="00493773" w:rsidRDefault="00713245" w:rsidP="008B135E">
                <w:pPr>
                  <w:pStyle w:val="Tabletext"/>
                  <w:spacing w:before="0" w:after="0"/>
                  <w:jc w:val="center"/>
                  <w:rPr>
                    <w:sz w:val="24"/>
                  </w:rPr>
                </w:pPr>
                <w:r>
                  <w:rPr>
                    <w:sz w:val="24"/>
                    <w:szCs w:val="24"/>
                  </w:rPr>
                  <w:t>Never</w:t>
                </w:r>
              </w:p>
            </w:tc>
          </w:sdtContent>
        </w:sdt>
      </w:tr>
      <w:tr w:rsidR="003041BC" w:rsidRPr="005A754D" w14:paraId="2170F80F" w14:textId="77777777" w:rsidTr="008B135E">
        <w:trPr>
          <w:trHeight w:val="283"/>
        </w:trPr>
        <w:tc>
          <w:tcPr>
            <w:tcW w:w="6912" w:type="dxa"/>
            <w:vAlign w:val="center"/>
          </w:tcPr>
          <w:p w14:paraId="3B3D8D5F" w14:textId="77777777" w:rsidR="003041BC" w:rsidRPr="00493773" w:rsidRDefault="003041BC" w:rsidP="008B135E">
            <w:pPr>
              <w:pStyle w:val="Tabletext"/>
              <w:spacing w:before="0" w:after="0"/>
              <w:rPr>
                <w:sz w:val="24"/>
              </w:rPr>
            </w:pPr>
            <w:r w:rsidRPr="00493773">
              <w:rPr>
                <w:sz w:val="24"/>
              </w:rPr>
              <w:t xml:space="preserve">Exposure to extreme temperatures </w:t>
            </w:r>
          </w:p>
        </w:tc>
        <w:sdt>
          <w:sdtPr>
            <w:rPr>
              <w:sz w:val="24"/>
              <w:szCs w:val="24"/>
            </w:rPr>
            <w:id w:val="407194584"/>
            <w:placeholder>
              <w:docPart w:val="7A59E1604C834078BDF9C037522F33B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36554BF" w14:textId="2241C913" w:rsidR="003041BC" w:rsidRPr="00493773" w:rsidRDefault="00713245" w:rsidP="008B135E">
                <w:pPr>
                  <w:pStyle w:val="Tabletext"/>
                  <w:spacing w:before="0" w:after="0"/>
                  <w:jc w:val="center"/>
                  <w:rPr>
                    <w:sz w:val="24"/>
                  </w:rPr>
                </w:pPr>
                <w:r>
                  <w:rPr>
                    <w:sz w:val="24"/>
                    <w:szCs w:val="24"/>
                  </w:rPr>
                  <w:t>Never</w:t>
                </w:r>
              </w:p>
            </w:tc>
          </w:sdtContent>
        </w:sdt>
      </w:tr>
      <w:tr w:rsidR="003041BC" w:rsidRPr="005A754D" w14:paraId="4E73DFBE" w14:textId="77777777" w:rsidTr="008B135E">
        <w:trPr>
          <w:trHeight w:val="283"/>
        </w:trPr>
        <w:tc>
          <w:tcPr>
            <w:tcW w:w="6912" w:type="dxa"/>
            <w:vAlign w:val="center"/>
          </w:tcPr>
          <w:p w14:paraId="05E914AB" w14:textId="77777777" w:rsidR="003041BC" w:rsidRPr="00493773" w:rsidRDefault="003041BC" w:rsidP="008B135E">
            <w:pPr>
              <w:pStyle w:val="Tabletext"/>
              <w:spacing w:before="0" w:after="0"/>
              <w:rPr>
                <w:sz w:val="24"/>
              </w:rPr>
            </w:pPr>
            <w:r w:rsidRPr="00493773">
              <w:rPr>
                <w:sz w:val="24"/>
              </w:rPr>
              <w:t>Operation of heavy machinery e.g. forklift</w:t>
            </w:r>
          </w:p>
        </w:tc>
        <w:sdt>
          <w:sdtPr>
            <w:rPr>
              <w:sz w:val="24"/>
              <w:szCs w:val="24"/>
            </w:rPr>
            <w:id w:val="407194585"/>
            <w:placeholder>
              <w:docPart w:val="4CD550919CB74C56B4C24277FDC625F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9CAA6F5" w14:textId="304F5CFA" w:rsidR="003041BC" w:rsidRPr="00493773" w:rsidRDefault="00713245" w:rsidP="008B135E">
                <w:pPr>
                  <w:pStyle w:val="Tabletext"/>
                  <w:spacing w:before="0" w:after="0"/>
                  <w:jc w:val="center"/>
                  <w:rPr>
                    <w:sz w:val="24"/>
                  </w:rPr>
                </w:pPr>
                <w:r>
                  <w:rPr>
                    <w:sz w:val="24"/>
                    <w:szCs w:val="24"/>
                  </w:rPr>
                  <w:t>Never</w:t>
                </w:r>
              </w:p>
            </w:tc>
          </w:sdtContent>
        </w:sdt>
      </w:tr>
      <w:tr w:rsidR="003041BC" w:rsidRPr="005A754D" w14:paraId="58251840" w14:textId="77777777" w:rsidTr="008B135E">
        <w:trPr>
          <w:trHeight w:val="283"/>
        </w:trPr>
        <w:tc>
          <w:tcPr>
            <w:tcW w:w="6912" w:type="dxa"/>
            <w:vAlign w:val="center"/>
          </w:tcPr>
          <w:p w14:paraId="4E5B5497" w14:textId="77777777" w:rsidR="003041BC" w:rsidRPr="00493773" w:rsidRDefault="003041BC" w:rsidP="008B135E">
            <w:pPr>
              <w:pStyle w:val="Tabletext"/>
              <w:spacing w:before="0" w:after="0"/>
              <w:rPr>
                <w:sz w:val="24"/>
              </w:rPr>
            </w:pPr>
            <w:r w:rsidRPr="00493773">
              <w:rPr>
                <w:sz w:val="24"/>
              </w:rPr>
              <w:t>Confined spaces</w:t>
            </w:r>
          </w:p>
        </w:tc>
        <w:sdt>
          <w:sdtPr>
            <w:rPr>
              <w:sz w:val="24"/>
              <w:szCs w:val="24"/>
            </w:rPr>
            <w:id w:val="407194586"/>
            <w:placeholder>
              <w:docPart w:val="1BE5A78AC56C4DF8AF468E3571A7F965"/>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0C8F328" w14:textId="19A5DDD1" w:rsidR="003041BC" w:rsidRPr="00493773" w:rsidRDefault="00713245" w:rsidP="008B135E">
                <w:pPr>
                  <w:pStyle w:val="Tabletext"/>
                  <w:spacing w:before="0" w:after="0"/>
                  <w:jc w:val="center"/>
                  <w:rPr>
                    <w:sz w:val="24"/>
                  </w:rPr>
                </w:pPr>
                <w:r>
                  <w:rPr>
                    <w:sz w:val="24"/>
                    <w:szCs w:val="24"/>
                  </w:rPr>
                  <w:t>Never</w:t>
                </w:r>
              </w:p>
            </w:tc>
          </w:sdtContent>
        </w:sdt>
      </w:tr>
      <w:tr w:rsidR="003041BC" w:rsidRPr="005A754D" w14:paraId="25644D32" w14:textId="77777777" w:rsidTr="008B135E">
        <w:trPr>
          <w:trHeight w:val="283"/>
        </w:trPr>
        <w:tc>
          <w:tcPr>
            <w:tcW w:w="6912" w:type="dxa"/>
            <w:vAlign w:val="center"/>
          </w:tcPr>
          <w:p w14:paraId="22203D79" w14:textId="77777777" w:rsidR="003041BC" w:rsidRPr="00493773" w:rsidRDefault="003041BC" w:rsidP="008B135E">
            <w:pPr>
              <w:pStyle w:val="Tabletext"/>
              <w:spacing w:before="0" w:after="0"/>
              <w:rPr>
                <w:sz w:val="24"/>
              </w:rPr>
            </w:pPr>
            <w:r w:rsidRPr="00493773">
              <w:rPr>
                <w:sz w:val="24"/>
              </w:rPr>
              <w:t>Excessive noise</w:t>
            </w:r>
          </w:p>
        </w:tc>
        <w:sdt>
          <w:sdtPr>
            <w:rPr>
              <w:sz w:val="24"/>
              <w:szCs w:val="24"/>
            </w:rPr>
            <w:id w:val="407194587"/>
            <w:placeholder>
              <w:docPart w:val="D4FDC6DFC8084057903E5D78DFE0F946"/>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9E305DA" w14:textId="7E218CBE" w:rsidR="003041BC" w:rsidRPr="00493773" w:rsidRDefault="00713245" w:rsidP="008B135E">
                <w:pPr>
                  <w:pStyle w:val="Tabletext"/>
                  <w:spacing w:before="0" w:after="0"/>
                  <w:jc w:val="center"/>
                  <w:rPr>
                    <w:sz w:val="24"/>
                  </w:rPr>
                </w:pPr>
                <w:r>
                  <w:rPr>
                    <w:sz w:val="24"/>
                    <w:szCs w:val="24"/>
                  </w:rPr>
                  <w:t>Never</w:t>
                </w:r>
              </w:p>
            </w:tc>
          </w:sdtContent>
        </w:sdt>
      </w:tr>
      <w:tr w:rsidR="003041BC" w:rsidRPr="005A754D" w14:paraId="4497F9D9" w14:textId="77777777" w:rsidTr="008B135E">
        <w:trPr>
          <w:trHeight w:val="283"/>
        </w:trPr>
        <w:tc>
          <w:tcPr>
            <w:tcW w:w="6912" w:type="dxa"/>
            <w:vAlign w:val="center"/>
          </w:tcPr>
          <w:p w14:paraId="13F23834" w14:textId="77777777" w:rsidR="003041BC" w:rsidRPr="00493773" w:rsidRDefault="003041BC" w:rsidP="008B135E">
            <w:pPr>
              <w:pStyle w:val="Tabletext"/>
              <w:spacing w:before="0" w:after="0"/>
              <w:rPr>
                <w:sz w:val="24"/>
              </w:rPr>
            </w:pPr>
            <w:r w:rsidRPr="00493773">
              <w:rPr>
                <w:sz w:val="24"/>
              </w:rPr>
              <w:t>Low lighting</w:t>
            </w:r>
          </w:p>
        </w:tc>
        <w:sdt>
          <w:sdtPr>
            <w:rPr>
              <w:sz w:val="24"/>
              <w:szCs w:val="24"/>
            </w:rPr>
            <w:id w:val="407194588"/>
            <w:placeholder>
              <w:docPart w:val="D952F2D821AB4B03961E44B0C4984E3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E62EFD7" w14:textId="5E544BE8" w:rsidR="003041BC" w:rsidRPr="00493773" w:rsidRDefault="00713245" w:rsidP="008B135E">
                <w:pPr>
                  <w:pStyle w:val="Tabletext"/>
                  <w:spacing w:before="0" w:after="0"/>
                  <w:jc w:val="center"/>
                  <w:rPr>
                    <w:sz w:val="24"/>
                  </w:rPr>
                </w:pPr>
                <w:r>
                  <w:rPr>
                    <w:sz w:val="24"/>
                    <w:szCs w:val="24"/>
                  </w:rPr>
                  <w:t>Never</w:t>
                </w:r>
              </w:p>
            </w:tc>
          </w:sdtContent>
        </w:sdt>
      </w:tr>
      <w:tr w:rsidR="003041BC" w:rsidRPr="005A754D" w14:paraId="7BA32CE5" w14:textId="77777777" w:rsidTr="008B135E">
        <w:trPr>
          <w:trHeight w:val="283"/>
        </w:trPr>
        <w:tc>
          <w:tcPr>
            <w:tcW w:w="6912" w:type="dxa"/>
            <w:vAlign w:val="center"/>
          </w:tcPr>
          <w:p w14:paraId="1558E582" w14:textId="77777777" w:rsidR="003041BC" w:rsidRPr="00493773" w:rsidRDefault="003041BC" w:rsidP="008B135E">
            <w:pPr>
              <w:pStyle w:val="Tabletext"/>
              <w:spacing w:before="0" w:after="0"/>
              <w:rPr>
                <w:sz w:val="24"/>
              </w:rPr>
            </w:pPr>
            <w:r w:rsidRPr="00493773">
              <w:rPr>
                <w:sz w:val="24"/>
              </w:rPr>
              <w:t>Handling of dangerous goods/equipment</w:t>
            </w:r>
          </w:p>
        </w:tc>
        <w:sdt>
          <w:sdtPr>
            <w:rPr>
              <w:sz w:val="24"/>
              <w:szCs w:val="24"/>
            </w:rPr>
            <w:id w:val="407194589"/>
            <w:placeholder>
              <w:docPart w:val="80C4AC5E86C349E2B7A69DF403AF9ECF"/>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E696061" w14:textId="501480C4" w:rsidR="003041BC" w:rsidRPr="00493773" w:rsidRDefault="00713245" w:rsidP="008B135E">
                <w:pPr>
                  <w:pStyle w:val="Tabletext"/>
                  <w:spacing w:before="0" w:after="0"/>
                  <w:jc w:val="center"/>
                  <w:rPr>
                    <w:sz w:val="24"/>
                  </w:rPr>
                </w:pPr>
                <w:r>
                  <w:rPr>
                    <w:sz w:val="24"/>
                    <w:szCs w:val="24"/>
                  </w:rPr>
                  <w:t>Never</w:t>
                </w:r>
              </w:p>
            </w:tc>
          </w:sdtContent>
        </w:sdt>
      </w:tr>
      <w:tr w:rsidR="003041BC" w:rsidRPr="005A754D" w14:paraId="360A2EB7" w14:textId="77777777" w:rsidTr="008B135E">
        <w:trPr>
          <w:trHeight w:val="283"/>
        </w:trPr>
        <w:tc>
          <w:tcPr>
            <w:tcW w:w="6912" w:type="dxa"/>
            <w:vAlign w:val="center"/>
          </w:tcPr>
          <w:p w14:paraId="3DFE4E38" w14:textId="77777777" w:rsidR="003041BC" w:rsidRPr="00493773" w:rsidRDefault="003041BC" w:rsidP="008B135E">
            <w:pPr>
              <w:pStyle w:val="Tabletext"/>
              <w:spacing w:before="0" w:after="0"/>
              <w:rPr>
                <w:sz w:val="24"/>
              </w:rPr>
            </w:pPr>
            <w:r w:rsidRPr="00493773">
              <w:rPr>
                <w:sz w:val="24"/>
              </w:rPr>
              <w:t xml:space="preserve">Working with asbestos </w:t>
            </w:r>
          </w:p>
        </w:tc>
        <w:sdt>
          <w:sdtPr>
            <w:rPr>
              <w:sz w:val="24"/>
              <w:szCs w:val="24"/>
            </w:rPr>
            <w:id w:val="407194590"/>
            <w:placeholder>
              <w:docPart w:val="FD34B6160DE746B4A6C9BBC1E3A90143"/>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00B8C17" w14:textId="41064613" w:rsidR="003041BC" w:rsidRPr="00493773" w:rsidRDefault="00713245" w:rsidP="008B135E">
                <w:pPr>
                  <w:pStyle w:val="Tabletext"/>
                  <w:spacing w:before="0" w:after="0"/>
                  <w:jc w:val="center"/>
                  <w:rPr>
                    <w:sz w:val="24"/>
                  </w:rPr>
                </w:pPr>
                <w:r>
                  <w:rPr>
                    <w:sz w:val="24"/>
                    <w:szCs w:val="24"/>
                  </w:rPr>
                  <w:t>Never</w:t>
                </w:r>
              </w:p>
            </w:tc>
          </w:sdtContent>
        </w:sdt>
      </w:tr>
      <w:tr w:rsidR="003041BC" w:rsidRPr="00311AE8" w14:paraId="6BEC5637" w14:textId="77777777" w:rsidTr="008B135E">
        <w:trPr>
          <w:trHeight w:val="283"/>
        </w:trPr>
        <w:tc>
          <w:tcPr>
            <w:tcW w:w="6912" w:type="dxa"/>
            <w:vAlign w:val="center"/>
          </w:tcPr>
          <w:p w14:paraId="3FAEEC96" w14:textId="77777777" w:rsidR="003041BC" w:rsidRPr="005F1B26" w:rsidRDefault="003041BC" w:rsidP="008B135E">
            <w:pPr>
              <w:pStyle w:val="Tabletext"/>
              <w:spacing w:before="0" w:after="0"/>
              <w:rPr>
                <w:sz w:val="24"/>
              </w:rPr>
            </w:pPr>
            <w:r w:rsidRPr="005F1B26">
              <w:rPr>
                <w:sz w:val="24"/>
              </w:rPr>
              <w:t>Potential to encounter agitated customers</w:t>
            </w:r>
          </w:p>
        </w:tc>
        <w:sdt>
          <w:sdtPr>
            <w:rPr>
              <w:sz w:val="24"/>
              <w:szCs w:val="24"/>
            </w:rPr>
            <w:id w:val="407194591"/>
            <w:placeholder>
              <w:docPart w:val="6A22F3C053924F08B2A26CA39FE1E91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4B7029F" w14:textId="2B126B28" w:rsidR="003041BC" w:rsidRPr="005F1B26" w:rsidRDefault="00713245" w:rsidP="008B135E">
                <w:pPr>
                  <w:pStyle w:val="Tabletext"/>
                  <w:spacing w:before="0" w:after="0"/>
                  <w:jc w:val="center"/>
                  <w:rPr>
                    <w:sz w:val="24"/>
                  </w:rPr>
                </w:pPr>
                <w:r>
                  <w:rPr>
                    <w:sz w:val="24"/>
                    <w:szCs w:val="24"/>
                  </w:rPr>
                  <w:t>Occasionally</w:t>
                </w:r>
              </w:p>
            </w:tc>
          </w:sdtContent>
        </w:sdt>
      </w:tr>
      <w:tr w:rsidR="003041BC" w:rsidRPr="00311AE8" w14:paraId="4186A24F" w14:textId="77777777" w:rsidTr="008B135E">
        <w:trPr>
          <w:trHeight w:val="283"/>
        </w:trPr>
        <w:tc>
          <w:tcPr>
            <w:tcW w:w="6912" w:type="dxa"/>
            <w:vAlign w:val="center"/>
          </w:tcPr>
          <w:p w14:paraId="64B46E9E" w14:textId="77777777" w:rsidR="003041BC" w:rsidRPr="005F1B26" w:rsidRDefault="003041BC" w:rsidP="008B135E">
            <w:pPr>
              <w:pStyle w:val="Tabletext"/>
              <w:spacing w:before="0" w:after="0"/>
              <w:rPr>
                <w:sz w:val="24"/>
              </w:rPr>
            </w:pPr>
            <w:r w:rsidRPr="005F1B26">
              <w:rPr>
                <w:sz w:val="24"/>
              </w:rPr>
              <w:t>Exposure to potentially distressing case material</w:t>
            </w:r>
          </w:p>
        </w:tc>
        <w:sdt>
          <w:sdtPr>
            <w:rPr>
              <w:sz w:val="24"/>
              <w:szCs w:val="24"/>
            </w:rPr>
            <w:id w:val="182894372"/>
            <w:placeholder>
              <w:docPart w:val="5CA5644561A143DB8A6757464C5AD4CF"/>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904A04D" w14:textId="7C30AC6A" w:rsidR="003041BC" w:rsidRPr="005F1B26" w:rsidRDefault="00713245" w:rsidP="008B135E">
                <w:pPr>
                  <w:pStyle w:val="Tabletext"/>
                  <w:spacing w:before="0" w:after="0"/>
                  <w:jc w:val="center"/>
                  <w:rPr>
                    <w:sz w:val="24"/>
                    <w:szCs w:val="24"/>
                  </w:rPr>
                </w:pPr>
                <w:r>
                  <w:rPr>
                    <w:sz w:val="24"/>
                    <w:szCs w:val="24"/>
                  </w:rPr>
                  <w:t>Never</w:t>
                </w:r>
              </w:p>
            </w:tc>
          </w:sdtContent>
        </w:sdt>
      </w:tr>
    </w:tbl>
    <w:p w14:paraId="650D7FBF" w14:textId="77777777" w:rsidR="003041BC" w:rsidRDefault="003041BC" w:rsidP="003041BC">
      <w:pPr>
        <w:spacing w:after="0"/>
        <w:rPr>
          <w:sz w:val="4"/>
        </w:rPr>
      </w:pPr>
    </w:p>
    <w:p w14:paraId="51EAB46D" w14:textId="77777777" w:rsidR="003041BC" w:rsidRPr="00DA4EF8" w:rsidRDefault="003041BC" w:rsidP="003041BC">
      <w:pPr>
        <w:spacing w:after="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3041BC" w:rsidRPr="00985DC5" w14:paraId="5EE6CA3A" w14:textId="77777777" w:rsidTr="008B135E">
        <w:trPr>
          <w:trHeight w:val="454"/>
        </w:trPr>
        <w:tc>
          <w:tcPr>
            <w:tcW w:w="6912" w:type="dxa"/>
            <w:shd w:val="clear" w:color="auto" w:fill="DEEAF6" w:themeFill="accent1" w:themeFillTint="33"/>
            <w:vAlign w:val="center"/>
          </w:tcPr>
          <w:p w14:paraId="3418A4F9" w14:textId="77777777" w:rsidR="003041BC" w:rsidRPr="00985DC5" w:rsidRDefault="003041BC" w:rsidP="008B135E">
            <w:pPr>
              <w:pStyle w:val="Tableheading"/>
              <w:rPr>
                <w:rFonts w:ascii="Calibri Light" w:hAnsi="Calibri Light"/>
                <w:szCs w:val="24"/>
              </w:rPr>
            </w:pPr>
            <w:r w:rsidRPr="00DA4EF8">
              <w:t>OTHER</w:t>
            </w:r>
          </w:p>
        </w:tc>
        <w:tc>
          <w:tcPr>
            <w:tcW w:w="2694" w:type="dxa"/>
            <w:shd w:val="clear" w:color="auto" w:fill="DEEAF6" w:themeFill="accent1" w:themeFillTint="33"/>
            <w:vAlign w:val="center"/>
          </w:tcPr>
          <w:p w14:paraId="307DA319" w14:textId="77777777" w:rsidR="003041BC" w:rsidRPr="00DA4EF8" w:rsidRDefault="003041BC" w:rsidP="008B135E">
            <w:pPr>
              <w:pStyle w:val="Tableheading"/>
              <w:jc w:val="center"/>
            </w:pPr>
            <w:r>
              <w:t>FREQUENCY</w:t>
            </w:r>
          </w:p>
        </w:tc>
      </w:tr>
      <w:tr w:rsidR="003041BC" w:rsidRPr="005A754D" w14:paraId="77FBDBCC" w14:textId="77777777" w:rsidTr="008B135E">
        <w:trPr>
          <w:trHeight w:val="283"/>
        </w:trPr>
        <w:tc>
          <w:tcPr>
            <w:tcW w:w="6912" w:type="dxa"/>
            <w:vAlign w:val="center"/>
          </w:tcPr>
          <w:p w14:paraId="56E8EC3C" w14:textId="77777777" w:rsidR="003041BC" w:rsidRPr="00493773" w:rsidRDefault="003041BC" w:rsidP="008B135E">
            <w:pPr>
              <w:pStyle w:val="Tabletext"/>
              <w:spacing w:before="0" w:after="0"/>
              <w:rPr>
                <w:sz w:val="24"/>
              </w:rPr>
            </w:pPr>
            <w:r w:rsidRPr="00493773">
              <w:rPr>
                <w:sz w:val="24"/>
              </w:rPr>
              <w:t xml:space="preserve">Uniform required </w:t>
            </w:r>
          </w:p>
        </w:tc>
        <w:sdt>
          <w:sdtPr>
            <w:rPr>
              <w:sz w:val="24"/>
              <w:szCs w:val="24"/>
            </w:rPr>
            <w:id w:val="407194592"/>
            <w:placeholder>
              <w:docPart w:val="5868BF4B412E4EBA8535125CED1EADDF"/>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0BB997B" w14:textId="01881356" w:rsidR="003041BC" w:rsidRPr="00493773" w:rsidRDefault="00713245" w:rsidP="008B135E">
                <w:pPr>
                  <w:pStyle w:val="Tabletext"/>
                  <w:spacing w:before="0" w:after="0"/>
                  <w:jc w:val="center"/>
                  <w:rPr>
                    <w:sz w:val="24"/>
                  </w:rPr>
                </w:pPr>
                <w:r>
                  <w:rPr>
                    <w:sz w:val="24"/>
                    <w:szCs w:val="24"/>
                  </w:rPr>
                  <w:t>Never</w:t>
                </w:r>
              </w:p>
            </w:tc>
          </w:sdtContent>
        </w:sdt>
      </w:tr>
      <w:tr w:rsidR="003041BC" w:rsidRPr="005A754D" w14:paraId="04C2EA6E" w14:textId="77777777" w:rsidTr="008B135E">
        <w:trPr>
          <w:trHeight w:val="283"/>
        </w:trPr>
        <w:tc>
          <w:tcPr>
            <w:tcW w:w="6912" w:type="dxa"/>
            <w:vAlign w:val="center"/>
          </w:tcPr>
          <w:p w14:paraId="142C1254" w14:textId="6886F996" w:rsidR="003041BC" w:rsidRPr="00493773" w:rsidRDefault="003041BC" w:rsidP="008B135E">
            <w:pPr>
              <w:pStyle w:val="Tabletext"/>
              <w:spacing w:before="0" w:after="0"/>
              <w:rPr>
                <w:sz w:val="24"/>
              </w:rPr>
            </w:pPr>
            <w:r>
              <w:rPr>
                <w:sz w:val="24"/>
              </w:rPr>
              <w:t>Personal Protective Equipment (</w:t>
            </w:r>
            <w:r w:rsidRPr="00493773">
              <w:rPr>
                <w:sz w:val="24"/>
              </w:rPr>
              <w:t>PPE</w:t>
            </w:r>
            <w:r>
              <w:rPr>
                <w:sz w:val="24"/>
              </w:rPr>
              <w:t>)</w:t>
            </w:r>
            <w:r w:rsidRPr="00493773">
              <w:rPr>
                <w:sz w:val="24"/>
              </w:rPr>
              <w:t xml:space="preserve"> required </w:t>
            </w:r>
          </w:p>
        </w:tc>
        <w:sdt>
          <w:sdtPr>
            <w:rPr>
              <w:sz w:val="24"/>
              <w:szCs w:val="24"/>
            </w:rPr>
            <w:id w:val="407194593"/>
            <w:placeholder>
              <w:docPart w:val="1310761D59844187A30FE19EE20017D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9C7E5AC" w14:textId="169B8D43" w:rsidR="003041BC" w:rsidRPr="00493773" w:rsidRDefault="00713245" w:rsidP="008B135E">
                <w:pPr>
                  <w:pStyle w:val="Tabletext"/>
                  <w:spacing w:before="0" w:after="0"/>
                  <w:jc w:val="center"/>
                  <w:rPr>
                    <w:sz w:val="24"/>
                  </w:rPr>
                </w:pPr>
                <w:r>
                  <w:rPr>
                    <w:sz w:val="24"/>
                    <w:szCs w:val="24"/>
                  </w:rPr>
                  <w:t>Never</w:t>
                </w:r>
              </w:p>
            </w:tc>
          </w:sdtContent>
        </w:sdt>
      </w:tr>
    </w:tbl>
    <w:p w14:paraId="44A823A6" w14:textId="77777777" w:rsidR="003041BC" w:rsidRPr="003041BC" w:rsidRDefault="003041BC" w:rsidP="003041BC"/>
    <w:p w14:paraId="016C7F29" w14:textId="77777777" w:rsidR="00015483" w:rsidRPr="002A43D2" w:rsidRDefault="00015483" w:rsidP="00493773">
      <w:pPr>
        <w:spacing w:after="0"/>
      </w:pPr>
    </w:p>
    <w:sectPr w:rsidR="00015483" w:rsidRPr="002A43D2" w:rsidSect="006F09E8">
      <w:footerReference w:type="default" r:id="rId14"/>
      <w:type w:val="continuous"/>
      <w:pgSz w:w="11906" w:h="16838" w:code="9"/>
      <w:pgMar w:top="851" w:right="1134" w:bottom="1134" w:left="1134" w:header="680" w:footer="68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4442A5" w14:textId="77777777" w:rsidR="00DB6BDB" w:rsidRDefault="00DB6BDB" w:rsidP="00456927">
      <w:pPr>
        <w:spacing w:after="0"/>
      </w:pPr>
      <w:r>
        <w:separator/>
      </w:r>
    </w:p>
  </w:endnote>
  <w:endnote w:type="continuationSeparator" w:id="0">
    <w:p w14:paraId="015A4CD9" w14:textId="77777777" w:rsidR="00DB6BDB" w:rsidRDefault="00DB6BDB" w:rsidP="00456927">
      <w:pPr>
        <w:spacing w:after="0"/>
      </w:pPr>
      <w:r>
        <w:continuationSeparator/>
      </w:r>
    </w:p>
  </w:endnote>
  <w:endnote w:type="continuationNotice" w:id="1">
    <w:p w14:paraId="1BCCAF6C" w14:textId="77777777" w:rsidR="00DB6BDB" w:rsidRDefault="00DB6BDB">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48186606"/>
      <w:docPartObj>
        <w:docPartGallery w:val="Page Numbers (Bottom of Page)"/>
        <w:docPartUnique/>
      </w:docPartObj>
    </w:sdtPr>
    <w:sdtEndPr>
      <w:rPr>
        <w:noProof/>
      </w:rPr>
    </w:sdtEndPr>
    <w:sdtContent>
      <w:p w14:paraId="5F87A81E" w14:textId="77777777" w:rsidR="00C6440A" w:rsidRDefault="00C6440A">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249793C" w14:textId="77777777" w:rsidR="626D8A57" w:rsidRDefault="626D8A57" w:rsidP="626D8A5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AC18F6" w14:textId="77777777" w:rsidR="00DB6BDB" w:rsidRDefault="00DB6BDB" w:rsidP="00456927">
      <w:pPr>
        <w:spacing w:after="0"/>
      </w:pPr>
      <w:r>
        <w:separator/>
      </w:r>
    </w:p>
  </w:footnote>
  <w:footnote w:type="continuationSeparator" w:id="0">
    <w:p w14:paraId="3BAE61C1" w14:textId="77777777" w:rsidR="00DB6BDB" w:rsidRDefault="00DB6BDB" w:rsidP="00456927">
      <w:pPr>
        <w:spacing w:after="0"/>
      </w:pPr>
      <w:r>
        <w:continuationSeparator/>
      </w:r>
    </w:p>
  </w:footnote>
  <w:footnote w:type="continuationNotice" w:id="1">
    <w:p w14:paraId="23D2CB72" w14:textId="77777777" w:rsidR="00DB6BDB" w:rsidRDefault="00DB6BDB">
      <w:pPr>
        <w:spacing w:after="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4E62CF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30629EB"/>
    <w:multiLevelType w:val="hybridMultilevel"/>
    <w:tmpl w:val="8D4625C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61A3D91"/>
    <w:multiLevelType w:val="hybridMultilevel"/>
    <w:tmpl w:val="889C6066"/>
    <w:lvl w:ilvl="0" w:tplc="AF1C5D38">
      <w:start w:val="1"/>
      <w:numFmt w:val="bullet"/>
      <w:pStyle w:val="Tabledotpoin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C9C718D"/>
    <w:multiLevelType w:val="hybridMultilevel"/>
    <w:tmpl w:val="1EFE565E"/>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 w15:restartNumberingAfterBreak="0">
    <w:nsid w:val="0EABB03F"/>
    <w:multiLevelType w:val="hybridMultilevel"/>
    <w:tmpl w:val="3AE2632A"/>
    <w:lvl w:ilvl="0" w:tplc="A15CDC56">
      <w:start w:val="1"/>
      <w:numFmt w:val="bullet"/>
      <w:lvlText w:val=""/>
      <w:lvlJc w:val="left"/>
      <w:pPr>
        <w:ind w:left="720" w:hanging="360"/>
      </w:pPr>
      <w:rPr>
        <w:rFonts w:ascii="Symbol" w:hAnsi="Symbol" w:hint="default"/>
      </w:rPr>
    </w:lvl>
    <w:lvl w:ilvl="1" w:tplc="7CF2B16A">
      <w:start w:val="1"/>
      <w:numFmt w:val="bullet"/>
      <w:lvlText w:val="o"/>
      <w:lvlJc w:val="left"/>
      <w:pPr>
        <w:ind w:left="1440" w:hanging="360"/>
      </w:pPr>
      <w:rPr>
        <w:rFonts w:ascii="Courier New" w:hAnsi="Courier New" w:hint="default"/>
      </w:rPr>
    </w:lvl>
    <w:lvl w:ilvl="2" w:tplc="C57006F0">
      <w:start w:val="1"/>
      <w:numFmt w:val="bullet"/>
      <w:lvlText w:val=""/>
      <w:lvlJc w:val="left"/>
      <w:pPr>
        <w:ind w:left="2160" w:hanging="360"/>
      </w:pPr>
      <w:rPr>
        <w:rFonts w:ascii="Wingdings" w:hAnsi="Wingdings" w:hint="default"/>
      </w:rPr>
    </w:lvl>
    <w:lvl w:ilvl="3" w:tplc="81900EC4">
      <w:start w:val="1"/>
      <w:numFmt w:val="bullet"/>
      <w:lvlText w:val=""/>
      <w:lvlJc w:val="left"/>
      <w:pPr>
        <w:ind w:left="2880" w:hanging="360"/>
      </w:pPr>
      <w:rPr>
        <w:rFonts w:ascii="Symbol" w:hAnsi="Symbol" w:hint="default"/>
      </w:rPr>
    </w:lvl>
    <w:lvl w:ilvl="4" w:tplc="F8EC05F4">
      <w:start w:val="1"/>
      <w:numFmt w:val="bullet"/>
      <w:lvlText w:val="o"/>
      <w:lvlJc w:val="left"/>
      <w:pPr>
        <w:ind w:left="3600" w:hanging="360"/>
      </w:pPr>
      <w:rPr>
        <w:rFonts w:ascii="Courier New" w:hAnsi="Courier New" w:hint="default"/>
      </w:rPr>
    </w:lvl>
    <w:lvl w:ilvl="5" w:tplc="E064221A">
      <w:start w:val="1"/>
      <w:numFmt w:val="bullet"/>
      <w:lvlText w:val=""/>
      <w:lvlJc w:val="left"/>
      <w:pPr>
        <w:ind w:left="4320" w:hanging="360"/>
      </w:pPr>
      <w:rPr>
        <w:rFonts w:ascii="Wingdings" w:hAnsi="Wingdings" w:hint="default"/>
      </w:rPr>
    </w:lvl>
    <w:lvl w:ilvl="6" w:tplc="C9F66EC8">
      <w:start w:val="1"/>
      <w:numFmt w:val="bullet"/>
      <w:lvlText w:val=""/>
      <w:lvlJc w:val="left"/>
      <w:pPr>
        <w:ind w:left="5040" w:hanging="360"/>
      </w:pPr>
      <w:rPr>
        <w:rFonts w:ascii="Symbol" w:hAnsi="Symbol" w:hint="default"/>
      </w:rPr>
    </w:lvl>
    <w:lvl w:ilvl="7" w:tplc="87DA494E">
      <w:start w:val="1"/>
      <w:numFmt w:val="bullet"/>
      <w:lvlText w:val="o"/>
      <w:lvlJc w:val="left"/>
      <w:pPr>
        <w:ind w:left="5760" w:hanging="360"/>
      </w:pPr>
      <w:rPr>
        <w:rFonts w:ascii="Courier New" w:hAnsi="Courier New" w:hint="default"/>
      </w:rPr>
    </w:lvl>
    <w:lvl w:ilvl="8" w:tplc="A4AA7B92">
      <w:start w:val="1"/>
      <w:numFmt w:val="bullet"/>
      <w:lvlText w:val=""/>
      <w:lvlJc w:val="left"/>
      <w:pPr>
        <w:ind w:left="6480" w:hanging="360"/>
      </w:pPr>
      <w:rPr>
        <w:rFonts w:ascii="Wingdings" w:hAnsi="Wingdings" w:hint="default"/>
      </w:rPr>
    </w:lvl>
  </w:abstractNum>
  <w:abstractNum w:abstractNumId="5" w15:restartNumberingAfterBreak="0">
    <w:nsid w:val="0ED417D2"/>
    <w:multiLevelType w:val="hybridMultilevel"/>
    <w:tmpl w:val="296438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29174A8"/>
    <w:multiLevelType w:val="hybridMultilevel"/>
    <w:tmpl w:val="4216C6A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58D066B"/>
    <w:multiLevelType w:val="hybridMultilevel"/>
    <w:tmpl w:val="FA4E401C"/>
    <w:lvl w:ilvl="0" w:tplc="29B68594">
      <w:numFmt w:val="bullet"/>
      <w:lvlText w:val="-"/>
      <w:lvlJc w:val="left"/>
      <w:pPr>
        <w:ind w:left="720" w:hanging="360"/>
      </w:pPr>
      <w:rPr>
        <w:rFonts w:ascii="Calibri Light" w:eastAsia="Calibri" w:hAnsi="Calibri Light"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5AB6AA2"/>
    <w:multiLevelType w:val="hybridMultilevel"/>
    <w:tmpl w:val="31F014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86624C6"/>
    <w:multiLevelType w:val="hybridMultilevel"/>
    <w:tmpl w:val="F4AE7AB8"/>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0" w15:restartNumberingAfterBreak="0">
    <w:nsid w:val="19046109"/>
    <w:multiLevelType w:val="hybridMultilevel"/>
    <w:tmpl w:val="CC462336"/>
    <w:lvl w:ilvl="0" w:tplc="24E481B8">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1" w15:restartNumberingAfterBreak="0">
    <w:nsid w:val="1CC55817"/>
    <w:multiLevelType w:val="hybridMultilevel"/>
    <w:tmpl w:val="C1209DB4"/>
    <w:lvl w:ilvl="0" w:tplc="72606C9A">
      <w:start w:val="1"/>
      <w:numFmt w:val="bullet"/>
      <w:lvlText w:val=""/>
      <w:lvlJc w:val="left"/>
      <w:pPr>
        <w:ind w:left="360" w:hanging="360"/>
      </w:pPr>
      <w:rPr>
        <w:rFonts w:ascii="Symbol" w:hAnsi="Symbol" w:hint="default"/>
        <w:sz w:val="22"/>
        <w:szCs w:val="22"/>
      </w:rPr>
    </w:lvl>
    <w:lvl w:ilvl="1" w:tplc="8DBA854E">
      <w:start w:val="1"/>
      <w:numFmt w:val="bullet"/>
      <w:lvlText w:val="o"/>
      <w:lvlJc w:val="left"/>
      <w:pPr>
        <w:ind w:left="1080" w:hanging="360"/>
      </w:pPr>
      <w:rPr>
        <w:rFonts w:ascii="Courier New" w:hAnsi="Courier New" w:cs="Courier New" w:hint="default"/>
      </w:rPr>
    </w:lvl>
    <w:lvl w:ilvl="2" w:tplc="304E8780">
      <w:start w:val="1"/>
      <w:numFmt w:val="decimal"/>
      <w:lvlText w:val="%3."/>
      <w:lvlJc w:val="left"/>
      <w:pPr>
        <w:tabs>
          <w:tab w:val="num" w:pos="2160"/>
        </w:tabs>
        <w:ind w:left="2160" w:hanging="720"/>
      </w:pPr>
    </w:lvl>
    <w:lvl w:ilvl="3" w:tplc="CF7EBA80">
      <w:start w:val="1"/>
      <w:numFmt w:val="decimal"/>
      <w:lvlText w:val="%4."/>
      <w:lvlJc w:val="left"/>
      <w:pPr>
        <w:tabs>
          <w:tab w:val="num" w:pos="2880"/>
        </w:tabs>
        <w:ind w:left="2880" w:hanging="720"/>
      </w:pPr>
    </w:lvl>
    <w:lvl w:ilvl="4" w:tplc="4BC654DE">
      <w:start w:val="1"/>
      <w:numFmt w:val="decimal"/>
      <w:lvlText w:val="%5."/>
      <w:lvlJc w:val="left"/>
      <w:pPr>
        <w:tabs>
          <w:tab w:val="num" w:pos="3600"/>
        </w:tabs>
        <w:ind w:left="3600" w:hanging="720"/>
      </w:pPr>
    </w:lvl>
    <w:lvl w:ilvl="5" w:tplc="603C6F42">
      <w:start w:val="1"/>
      <w:numFmt w:val="decimal"/>
      <w:lvlText w:val="%6."/>
      <w:lvlJc w:val="left"/>
      <w:pPr>
        <w:tabs>
          <w:tab w:val="num" w:pos="4320"/>
        </w:tabs>
        <w:ind w:left="4320" w:hanging="720"/>
      </w:pPr>
    </w:lvl>
    <w:lvl w:ilvl="6" w:tplc="B6F46438">
      <w:start w:val="1"/>
      <w:numFmt w:val="decimal"/>
      <w:lvlText w:val="%7."/>
      <w:lvlJc w:val="left"/>
      <w:pPr>
        <w:tabs>
          <w:tab w:val="num" w:pos="5040"/>
        </w:tabs>
        <w:ind w:left="5040" w:hanging="720"/>
      </w:pPr>
    </w:lvl>
    <w:lvl w:ilvl="7" w:tplc="304E6EA8">
      <w:start w:val="1"/>
      <w:numFmt w:val="decimal"/>
      <w:lvlText w:val="%8."/>
      <w:lvlJc w:val="left"/>
      <w:pPr>
        <w:tabs>
          <w:tab w:val="num" w:pos="5760"/>
        </w:tabs>
        <w:ind w:left="5760" w:hanging="720"/>
      </w:pPr>
    </w:lvl>
    <w:lvl w:ilvl="8" w:tplc="96B2920C">
      <w:start w:val="1"/>
      <w:numFmt w:val="decimal"/>
      <w:lvlText w:val="%9."/>
      <w:lvlJc w:val="left"/>
      <w:pPr>
        <w:tabs>
          <w:tab w:val="num" w:pos="6480"/>
        </w:tabs>
        <w:ind w:left="6480" w:hanging="720"/>
      </w:pPr>
    </w:lvl>
  </w:abstractNum>
  <w:abstractNum w:abstractNumId="12" w15:restartNumberingAfterBreak="0">
    <w:nsid w:val="1FF24D1E"/>
    <w:multiLevelType w:val="hybridMultilevel"/>
    <w:tmpl w:val="601200F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204D6D2D"/>
    <w:multiLevelType w:val="hybridMultilevel"/>
    <w:tmpl w:val="28686CD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32452E5"/>
    <w:multiLevelType w:val="hybridMultilevel"/>
    <w:tmpl w:val="BC4AD86E"/>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5" w15:restartNumberingAfterBreak="0">
    <w:nsid w:val="2846435F"/>
    <w:multiLevelType w:val="hybridMultilevel"/>
    <w:tmpl w:val="2918CC3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2ACA515E"/>
    <w:multiLevelType w:val="hybridMultilevel"/>
    <w:tmpl w:val="CB5E4CB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308E7E84"/>
    <w:multiLevelType w:val="hybridMultilevel"/>
    <w:tmpl w:val="C67C1964"/>
    <w:lvl w:ilvl="0" w:tplc="986CFD92">
      <w:start w:val="1"/>
      <w:numFmt w:val="bullet"/>
      <w:lvlText w:val=""/>
      <w:lvlJc w:val="left"/>
      <w:pPr>
        <w:ind w:left="720" w:hanging="360"/>
      </w:pPr>
      <w:rPr>
        <w:rFonts w:ascii="Symbol" w:hAnsi="Symbol" w:hint="default"/>
      </w:rPr>
    </w:lvl>
    <w:lvl w:ilvl="1" w:tplc="80FCABD4">
      <w:start w:val="1"/>
      <w:numFmt w:val="bullet"/>
      <w:lvlText w:val="o"/>
      <w:lvlJc w:val="left"/>
      <w:pPr>
        <w:ind w:left="1440" w:hanging="360"/>
      </w:pPr>
      <w:rPr>
        <w:rFonts w:ascii="Courier New" w:hAnsi="Courier New" w:hint="default"/>
      </w:rPr>
    </w:lvl>
    <w:lvl w:ilvl="2" w:tplc="5336AF10">
      <w:start w:val="1"/>
      <w:numFmt w:val="bullet"/>
      <w:lvlText w:val=""/>
      <w:lvlJc w:val="left"/>
      <w:pPr>
        <w:ind w:left="2160" w:hanging="360"/>
      </w:pPr>
      <w:rPr>
        <w:rFonts w:ascii="Wingdings" w:hAnsi="Wingdings" w:hint="default"/>
      </w:rPr>
    </w:lvl>
    <w:lvl w:ilvl="3" w:tplc="703E6346">
      <w:start w:val="1"/>
      <w:numFmt w:val="bullet"/>
      <w:lvlText w:val=""/>
      <w:lvlJc w:val="left"/>
      <w:pPr>
        <w:ind w:left="2880" w:hanging="360"/>
      </w:pPr>
      <w:rPr>
        <w:rFonts w:ascii="Symbol" w:hAnsi="Symbol" w:hint="default"/>
      </w:rPr>
    </w:lvl>
    <w:lvl w:ilvl="4" w:tplc="D6B0A020">
      <w:start w:val="1"/>
      <w:numFmt w:val="bullet"/>
      <w:lvlText w:val="o"/>
      <w:lvlJc w:val="left"/>
      <w:pPr>
        <w:ind w:left="3600" w:hanging="360"/>
      </w:pPr>
      <w:rPr>
        <w:rFonts w:ascii="Courier New" w:hAnsi="Courier New" w:hint="default"/>
      </w:rPr>
    </w:lvl>
    <w:lvl w:ilvl="5" w:tplc="7DD6EFF4">
      <w:start w:val="1"/>
      <w:numFmt w:val="bullet"/>
      <w:lvlText w:val=""/>
      <w:lvlJc w:val="left"/>
      <w:pPr>
        <w:ind w:left="4320" w:hanging="360"/>
      </w:pPr>
      <w:rPr>
        <w:rFonts w:ascii="Wingdings" w:hAnsi="Wingdings" w:hint="default"/>
      </w:rPr>
    </w:lvl>
    <w:lvl w:ilvl="6" w:tplc="E342F07E">
      <w:start w:val="1"/>
      <w:numFmt w:val="bullet"/>
      <w:lvlText w:val=""/>
      <w:lvlJc w:val="left"/>
      <w:pPr>
        <w:ind w:left="5040" w:hanging="360"/>
      </w:pPr>
      <w:rPr>
        <w:rFonts w:ascii="Symbol" w:hAnsi="Symbol" w:hint="default"/>
      </w:rPr>
    </w:lvl>
    <w:lvl w:ilvl="7" w:tplc="D5DAA8FA">
      <w:start w:val="1"/>
      <w:numFmt w:val="bullet"/>
      <w:lvlText w:val="o"/>
      <w:lvlJc w:val="left"/>
      <w:pPr>
        <w:ind w:left="5760" w:hanging="360"/>
      </w:pPr>
      <w:rPr>
        <w:rFonts w:ascii="Courier New" w:hAnsi="Courier New" w:hint="default"/>
      </w:rPr>
    </w:lvl>
    <w:lvl w:ilvl="8" w:tplc="F18E56D8">
      <w:start w:val="1"/>
      <w:numFmt w:val="bullet"/>
      <w:lvlText w:val=""/>
      <w:lvlJc w:val="left"/>
      <w:pPr>
        <w:ind w:left="6480" w:hanging="360"/>
      </w:pPr>
      <w:rPr>
        <w:rFonts w:ascii="Wingdings" w:hAnsi="Wingdings" w:hint="default"/>
      </w:rPr>
    </w:lvl>
  </w:abstractNum>
  <w:abstractNum w:abstractNumId="18" w15:restartNumberingAfterBreak="0">
    <w:nsid w:val="355213AF"/>
    <w:multiLevelType w:val="hybridMultilevel"/>
    <w:tmpl w:val="8592BE66"/>
    <w:lvl w:ilvl="0" w:tplc="C242EC38">
      <w:start w:val="1"/>
      <w:numFmt w:val="bullet"/>
      <w:lvlText w:val=""/>
      <w:lvlJc w:val="left"/>
      <w:pPr>
        <w:ind w:left="1080" w:hanging="360"/>
      </w:pPr>
      <w:rPr>
        <w:rFonts w:ascii="Symbol" w:hAnsi="Symbol" w:hint="default"/>
      </w:rPr>
    </w:lvl>
    <w:lvl w:ilvl="1" w:tplc="BF98A8AE">
      <w:start w:val="1"/>
      <w:numFmt w:val="bullet"/>
      <w:lvlText w:val="o"/>
      <w:lvlJc w:val="left"/>
      <w:pPr>
        <w:ind w:left="1800" w:hanging="360"/>
      </w:pPr>
      <w:rPr>
        <w:rFonts w:ascii="Courier New" w:hAnsi="Courier New" w:hint="default"/>
      </w:rPr>
    </w:lvl>
    <w:lvl w:ilvl="2" w:tplc="B6241366">
      <w:start w:val="1"/>
      <w:numFmt w:val="bullet"/>
      <w:lvlText w:val=""/>
      <w:lvlJc w:val="left"/>
      <w:pPr>
        <w:ind w:left="2520" w:hanging="360"/>
      </w:pPr>
      <w:rPr>
        <w:rFonts w:ascii="Wingdings" w:hAnsi="Wingdings" w:hint="default"/>
      </w:rPr>
    </w:lvl>
    <w:lvl w:ilvl="3" w:tplc="8D7E8558">
      <w:start w:val="1"/>
      <w:numFmt w:val="bullet"/>
      <w:lvlText w:val=""/>
      <w:lvlJc w:val="left"/>
      <w:pPr>
        <w:ind w:left="3240" w:hanging="360"/>
      </w:pPr>
      <w:rPr>
        <w:rFonts w:ascii="Symbol" w:hAnsi="Symbol" w:hint="default"/>
      </w:rPr>
    </w:lvl>
    <w:lvl w:ilvl="4" w:tplc="2416D948">
      <w:start w:val="1"/>
      <w:numFmt w:val="bullet"/>
      <w:lvlText w:val="o"/>
      <w:lvlJc w:val="left"/>
      <w:pPr>
        <w:ind w:left="3960" w:hanging="360"/>
      </w:pPr>
      <w:rPr>
        <w:rFonts w:ascii="Courier New" w:hAnsi="Courier New" w:hint="default"/>
      </w:rPr>
    </w:lvl>
    <w:lvl w:ilvl="5" w:tplc="56BCBE5A">
      <w:start w:val="1"/>
      <w:numFmt w:val="bullet"/>
      <w:lvlText w:val=""/>
      <w:lvlJc w:val="left"/>
      <w:pPr>
        <w:ind w:left="4680" w:hanging="360"/>
      </w:pPr>
      <w:rPr>
        <w:rFonts w:ascii="Wingdings" w:hAnsi="Wingdings" w:hint="default"/>
      </w:rPr>
    </w:lvl>
    <w:lvl w:ilvl="6" w:tplc="FD58CA2C">
      <w:start w:val="1"/>
      <w:numFmt w:val="bullet"/>
      <w:lvlText w:val=""/>
      <w:lvlJc w:val="left"/>
      <w:pPr>
        <w:ind w:left="5400" w:hanging="360"/>
      </w:pPr>
      <w:rPr>
        <w:rFonts w:ascii="Symbol" w:hAnsi="Symbol" w:hint="default"/>
      </w:rPr>
    </w:lvl>
    <w:lvl w:ilvl="7" w:tplc="A9BAD07A">
      <w:start w:val="1"/>
      <w:numFmt w:val="bullet"/>
      <w:lvlText w:val="o"/>
      <w:lvlJc w:val="left"/>
      <w:pPr>
        <w:ind w:left="6120" w:hanging="360"/>
      </w:pPr>
      <w:rPr>
        <w:rFonts w:ascii="Courier New" w:hAnsi="Courier New" w:hint="default"/>
      </w:rPr>
    </w:lvl>
    <w:lvl w:ilvl="8" w:tplc="695EB156">
      <w:start w:val="1"/>
      <w:numFmt w:val="bullet"/>
      <w:lvlText w:val=""/>
      <w:lvlJc w:val="left"/>
      <w:pPr>
        <w:ind w:left="6840" w:hanging="360"/>
      </w:pPr>
      <w:rPr>
        <w:rFonts w:ascii="Wingdings" w:hAnsi="Wingdings" w:hint="default"/>
      </w:rPr>
    </w:lvl>
  </w:abstractNum>
  <w:abstractNum w:abstractNumId="19" w15:restartNumberingAfterBreak="0">
    <w:nsid w:val="35BB75ED"/>
    <w:multiLevelType w:val="multilevel"/>
    <w:tmpl w:val="C61A91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5D781F0"/>
    <w:multiLevelType w:val="hybridMultilevel"/>
    <w:tmpl w:val="CA628FFC"/>
    <w:lvl w:ilvl="0" w:tplc="1F623E02">
      <w:start w:val="1"/>
      <w:numFmt w:val="bullet"/>
      <w:lvlText w:val=""/>
      <w:lvlJc w:val="left"/>
      <w:pPr>
        <w:ind w:left="720" w:hanging="360"/>
      </w:pPr>
      <w:rPr>
        <w:rFonts w:ascii="Symbol" w:hAnsi="Symbol" w:hint="default"/>
      </w:rPr>
    </w:lvl>
    <w:lvl w:ilvl="1" w:tplc="4D7CFFEA">
      <w:start w:val="1"/>
      <w:numFmt w:val="bullet"/>
      <w:lvlText w:val="o"/>
      <w:lvlJc w:val="left"/>
      <w:pPr>
        <w:ind w:left="1440" w:hanging="360"/>
      </w:pPr>
      <w:rPr>
        <w:rFonts w:ascii="Courier New" w:hAnsi="Courier New" w:hint="default"/>
      </w:rPr>
    </w:lvl>
    <w:lvl w:ilvl="2" w:tplc="51686CA8">
      <w:start w:val="1"/>
      <w:numFmt w:val="bullet"/>
      <w:lvlText w:val=""/>
      <w:lvlJc w:val="left"/>
      <w:pPr>
        <w:ind w:left="2160" w:hanging="360"/>
      </w:pPr>
      <w:rPr>
        <w:rFonts w:ascii="Wingdings" w:hAnsi="Wingdings" w:hint="default"/>
      </w:rPr>
    </w:lvl>
    <w:lvl w:ilvl="3" w:tplc="FC305AFE">
      <w:start w:val="1"/>
      <w:numFmt w:val="bullet"/>
      <w:lvlText w:val=""/>
      <w:lvlJc w:val="left"/>
      <w:pPr>
        <w:ind w:left="2880" w:hanging="360"/>
      </w:pPr>
      <w:rPr>
        <w:rFonts w:ascii="Symbol" w:hAnsi="Symbol" w:hint="default"/>
      </w:rPr>
    </w:lvl>
    <w:lvl w:ilvl="4" w:tplc="24E6F9C6">
      <w:start w:val="1"/>
      <w:numFmt w:val="bullet"/>
      <w:lvlText w:val="o"/>
      <w:lvlJc w:val="left"/>
      <w:pPr>
        <w:ind w:left="3600" w:hanging="360"/>
      </w:pPr>
      <w:rPr>
        <w:rFonts w:ascii="Courier New" w:hAnsi="Courier New" w:hint="default"/>
      </w:rPr>
    </w:lvl>
    <w:lvl w:ilvl="5" w:tplc="AF7CDE8A">
      <w:start w:val="1"/>
      <w:numFmt w:val="bullet"/>
      <w:lvlText w:val=""/>
      <w:lvlJc w:val="left"/>
      <w:pPr>
        <w:ind w:left="4320" w:hanging="360"/>
      </w:pPr>
      <w:rPr>
        <w:rFonts w:ascii="Wingdings" w:hAnsi="Wingdings" w:hint="default"/>
      </w:rPr>
    </w:lvl>
    <w:lvl w:ilvl="6" w:tplc="D7660340">
      <w:start w:val="1"/>
      <w:numFmt w:val="bullet"/>
      <w:lvlText w:val=""/>
      <w:lvlJc w:val="left"/>
      <w:pPr>
        <w:ind w:left="5040" w:hanging="360"/>
      </w:pPr>
      <w:rPr>
        <w:rFonts w:ascii="Symbol" w:hAnsi="Symbol" w:hint="default"/>
      </w:rPr>
    </w:lvl>
    <w:lvl w:ilvl="7" w:tplc="1B7A6336">
      <w:start w:val="1"/>
      <w:numFmt w:val="bullet"/>
      <w:lvlText w:val="o"/>
      <w:lvlJc w:val="left"/>
      <w:pPr>
        <w:ind w:left="5760" w:hanging="360"/>
      </w:pPr>
      <w:rPr>
        <w:rFonts w:ascii="Courier New" w:hAnsi="Courier New" w:hint="default"/>
      </w:rPr>
    </w:lvl>
    <w:lvl w:ilvl="8" w:tplc="9168D948">
      <w:start w:val="1"/>
      <w:numFmt w:val="bullet"/>
      <w:lvlText w:val=""/>
      <w:lvlJc w:val="left"/>
      <w:pPr>
        <w:ind w:left="6480" w:hanging="360"/>
      </w:pPr>
      <w:rPr>
        <w:rFonts w:ascii="Wingdings" w:hAnsi="Wingdings" w:hint="default"/>
      </w:rPr>
    </w:lvl>
  </w:abstractNum>
  <w:abstractNum w:abstractNumId="21" w15:restartNumberingAfterBreak="0">
    <w:nsid w:val="39164A19"/>
    <w:multiLevelType w:val="hybridMultilevel"/>
    <w:tmpl w:val="1F6E15F2"/>
    <w:lvl w:ilvl="0" w:tplc="C3FAFBBC">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2" w15:restartNumberingAfterBreak="0">
    <w:nsid w:val="3BB967CA"/>
    <w:multiLevelType w:val="hybridMultilevel"/>
    <w:tmpl w:val="119E4D9C"/>
    <w:lvl w:ilvl="0" w:tplc="880A59D0">
      <w:start w:val="1"/>
      <w:numFmt w:val="bullet"/>
      <w:pStyle w:val="DotPoint"/>
      <w:lvlText w:val=""/>
      <w:lvlJc w:val="left"/>
      <w:pPr>
        <w:ind w:left="360" w:hanging="360"/>
      </w:pPr>
      <w:rPr>
        <w:rFonts w:ascii="Symbol" w:hAnsi="Symbol" w:hint="default"/>
      </w:rPr>
    </w:lvl>
    <w:lvl w:ilvl="1" w:tplc="0C090019">
      <w:start w:val="1"/>
      <w:numFmt w:val="bullet"/>
      <w:pStyle w:val="SubdotPoint"/>
      <w:lvlText w:val="o"/>
      <w:lvlJc w:val="left"/>
      <w:pPr>
        <w:ind w:left="1080" w:hanging="360"/>
      </w:pPr>
      <w:rPr>
        <w:rFonts w:ascii="Courier New" w:hAnsi="Courier New" w:cs="Courier New" w:hint="default"/>
      </w:rPr>
    </w:lvl>
    <w:lvl w:ilvl="2" w:tplc="0C09001B" w:tentative="1">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23" w15:restartNumberingAfterBreak="0">
    <w:nsid w:val="3E061DA9"/>
    <w:multiLevelType w:val="hybridMultilevel"/>
    <w:tmpl w:val="52366478"/>
    <w:lvl w:ilvl="0" w:tplc="34366F6C">
      <w:start w:val="1"/>
      <w:numFmt w:val="decimal"/>
      <w:pStyle w:val="NumberedPoints"/>
      <w:lvlText w:val="%1."/>
      <w:lvlJc w:val="left"/>
      <w:pPr>
        <w:ind w:left="360" w:hanging="360"/>
      </w:pPr>
    </w:lvl>
    <w:lvl w:ilvl="1" w:tplc="B63A6604" w:tentative="1">
      <w:start w:val="1"/>
      <w:numFmt w:val="lowerLetter"/>
      <w:lvlText w:val="%2."/>
      <w:lvlJc w:val="left"/>
      <w:pPr>
        <w:ind w:left="1080" w:hanging="360"/>
      </w:pPr>
    </w:lvl>
    <w:lvl w:ilvl="2" w:tplc="0C090005" w:tentative="1">
      <w:start w:val="1"/>
      <w:numFmt w:val="lowerRoman"/>
      <w:lvlText w:val="%3."/>
      <w:lvlJc w:val="right"/>
      <w:pPr>
        <w:ind w:left="1800" w:hanging="180"/>
      </w:pPr>
    </w:lvl>
    <w:lvl w:ilvl="3" w:tplc="0C090001" w:tentative="1">
      <w:start w:val="1"/>
      <w:numFmt w:val="decimal"/>
      <w:lvlText w:val="%4."/>
      <w:lvlJc w:val="left"/>
      <w:pPr>
        <w:ind w:left="2520" w:hanging="360"/>
      </w:pPr>
    </w:lvl>
    <w:lvl w:ilvl="4" w:tplc="0C090003" w:tentative="1">
      <w:start w:val="1"/>
      <w:numFmt w:val="lowerLetter"/>
      <w:lvlText w:val="%5."/>
      <w:lvlJc w:val="left"/>
      <w:pPr>
        <w:ind w:left="3240" w:hanging="360"/>
      </w:pPr>
    </w:lvl>
    <w:lvl w:ilvl="5" w:tplc="0C090005" w:tentative="1">
      <w:start w:val="1"/>
      <w:numFmt w:val="lowerRoman"/>
      <w:lvlText w:val="%6."/>
      <w:lvlJc w:val="right"/>
      <w:pPr>
        <w:ind w:left="3960" w:hanging="180"/>
      </w:pPr>
    </w:lvl>
    <w:lvl w:ilvl="6" w:tplc="0C090001" w:tentative="1">
      <w:start w:val="1"/>
      <w:numFmt w:val="decimal"/>
      <w:lvlText w:val="%7."/>
      <w:lvlJc w:val="left"/>
      <w:pPr>
        <w:ind w:left="4680" w:hanging="360"/>
      </w:pPr>
    </w:lvl>
    <w:lvl w:ilvl="7" w:tplc="0C090003" w:tentative="1">
      <w:start w:val="1"/>
      <w:numFmt w:val="lowerLetter"/>
      <w:lvlText w:val="%8."/>
      <w:lvlJc w:val="left"/>
      <w:pPr>
        <w:ind w:left="5400" w:hanging="360"/>
      </w:pPr>
    </w:lvl>
    <w:lvl w:ilvl="8" w:tplc="0C090005" w:tentative="1">
      <w:start w:val="1"/>
      <w:numFmt w:val="lowerRoman"/>
      <w:lvlText w:val="%9."/>
      <w:lvlJc w:val="right"/>
      <w:pPr>
        <w:ind w:left="6120" w:hanging="180"/>
      </w:pPr>
    </w:lvl>
  </w:abstractNum>
  <w:abstractNum w:abstractNumId="24" w15:restartNumberingAfterBreak="0">
    <w:nsid w:val="3F9D2B24"/>
    <w:multiLevelType w:val="hybridMultilevel"/>
    <w:tmpl w:val="708E80E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4204585A"/>
    <w:multiLevelType w:val="hybridMultilevel"/>
    <w:tmpl w:val="BE263F86"/>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6" w15:restartNumberingAfterBreak="0">
    <w:nsid w:val="4327652C"/>
    <w:multiLevelType w:val="hybridMultilevel"/>
    <w:tmpl w:val="2236F1E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511CA67E"/>
    <w:multiLevelType w:val="hybridMultilevel"/>
    <w:tmpl w:val="D9DC5642"/>
    <w:lvl w:ilvl="0" w:tplc="81CA825E">
      <w:start w:val="1"/>
      <w:numFmt w:val="bullet"/>
      <w:lvlText w:val=""/>
      <w:lvlJc w:val="left"/>
      <w:pPr>
        <w:ind w:left="720" w:hanging="360"/>
      </w:pPr>
      <w:rPr>
        <w:rFonts w:ascii="Symbol" w:hAnsi="Symbol" w:hint="default"/>
      </w:rPr>
    </w:lvl>
    <w:lvl w:ilvl="1" w:tplc="D938FA54">
      <w:start w:val="1"/>
      <w:numFmt w:val="bullet"/>
      <w:lvlText w:val="o"/>
      <w:lvlJc w:val="left"/>
      <w:pPr>
        <w:ind w:left="1440" w:hanging="360"/>
      </w:pPr>
      <w:rPr>
        <w:rFonts w:ascii="Courier New" w:hAnsi="Courier New" w:hint="default"/>
      </w:rPr>
    </w:lvl>
    <w:lvl w:ilvl="2" w:tplc="1E9A5D4E">
      <w:start w:val="1"/>
      <w:numFmt w:val="bullet"/>
      <w:lvlText w:val=""/>
      <w:lvlJc w:val="left"/>
      <w:pPr>
        <w:ind w:left="2160" w:hanging="360"/>
      </w:pPr>
      <w:rPr>
        <w:rFonts w:ascii="Wingdings" w:hAnsi="Wingdings" w:hint="default"/>
      </w:rPr>
    </w:lvl>
    <w:lvl w:ilvl="3" w:tplc="1638A0DE">
      <w:start w:val="1"/>
      <w:numFmt w:val="bullet"/>
      <w:lvlText w:val=""/>
      <w:lvlJc w:val="left"/>
      <w:pPr>
        <w:ind w:left="2880" w:hanging="360"/>
      </w:pPr>
      <w:rPr>
        <w:rFonts w:ascii="Symbol" w:hAnsi="Symbol" w:hint="default"/>
      </w:rPr>
    </w:lvl>
    <w:lvl w:ilvl="4" w:tplc="029EE2CA">
      <w:start w:val="1"/>
      <w:numFmt w:val="bullet"/>
      <w:lvlText w:val="o"/>
      <w:lvlJc w:val="left"/>
      <w:pPr>
        <w:ind w:left="3600" w:hanging="360"/>
      </w:pPr>
      <w:rPr>
        <w:rFonts w:ascii="Courier New" w:hAnsi="Courier New" w:hint="default"/>
      </w:rPr>
    </w:lvl>
    <w:lvl w:ilvl="5" w:tplc="21367A10">
      <w:start w:val="1"/>
      <w:numFmt w:val="bullet"/>
      <w:lvlText w:val=""/>
      <w:lvlJc w:val="left"/>
      <w:pPr>
        <w:ind w:left="4320" w:hanging="360"/>
      </w:pPr>
      <w:rPr>
        <w:rFonts w:ascii="Wingdings" w:hAnsi="Wingdings" w:hint="default"/>
      </w:rPr>
    </w:lvl>
    <w:lvl w:ilvl="6" w:tplc="2AA668E6">
      <w:start w:val="1"/>
      <w:numFmt w:val="bullet"/>
      <w:lvlText w:val=""/>
      <w:lvlJc w:val="left"/>
      <w:pPr>
        <w:ind w:left="5040" w:hanging="360"/>
      </w:pPr>
      <w:rPr>
        <w:rFonts w:ascii="Symbol" w:hAnsi="Symbol" w:hint="default"/>
      </w:rPr>
    </w:lvl>
    <w:lvl w:ilvl="7" w:tplc="9A6A7A98">
      <w:start w:val="1"/>
      <w:numFmt w:val="bullet"/>
      <w:lvlText w:val="o"/>
      <w:lvlJc w:val="left"/>
      <w:pPr>
        <w:ind w:left="5760" w:hanging="360"/>
      </w:pPr>
      <w:rPr>
        <w:rFonts w:ascii="Courier New" w:hAnsi="Courier New" w:hint="default"/>
      </w:rPr>
    </w:lvl>
    <w:lvl w:ilvl="8" w:tplc="A85C630A">
      <w:start w:val="1"/>
      <w:numFmt w:val="bullet"/>
      <w:lvlText w:val=""/>
      <w:lvlJc w:val="left"/>
      <w:pPr>
        <w:ind w:left="6480" w:hanging="360"/>
      </w:pPr>
      <w:rPr>
        <w:rFonts w:ascii="Wingdings" w:hAnsi="Wingdings" w:hint="default"/>
      </w:rPr>
    </w:lvl>
  </w:abstractNum>
  <w:abstractNum w:abstractNumId="28" w15:restartNumberingAfterBreak="0">
    <w:nsid w:val="51E4A788"/>
    <w:multiLevelType w:val="hybridMultilevel"/>
    <w:tmpl w:val="B5A4C348"/>
    <w:lvl w:ilvl="0" w:tplc="23D04336">
      <w:start w:val="1"/>
      <w:numFmt w:val="bullet"/>
      <w:lvlText w:val=""/>
      <w:lvlJc w:val="left"/>
      <w:pPr>
        <w:ind w:left="720" w:hanging="360"/>
      </w:pPr>
      <w:rPr>
        <w:rFonts w:ascii="Symbol" w:hAnsi="Symbol" w:hint="default"/>
      </w:rPr>
    </w:lvl>
    <w:lvl w:ilvl="1" w:tplc="DE727B1E">
      <w:start w:val="1"/>
      <w:numFmt w:val="bullet"/>
      <w:lvlText w:val="o"/>
      <w:lvlJc w:val="left"/>
      <w:pPr>
        <w:ind w:left="1440" w:hanging="360"/>
      </w:pPr>
      <w:rPr>
        <w:rFonts w:ascii="Courier New" w:hAnsi="Courier New" w:hint="default"/>
      </w:rPr>
    </w:lvl>
    <w:lvl w:ilvl="2" w:tplc="B1B60EFE">
      <w:start w:val="1"/>
      <w:numFmt w:val="bullet"/>
      <w:lvlText w:val=""/>
      <w:lvlJc w:val="left"/>
      <w:pPr>
        <w:ind w:left="2160" w:hanging="360"/>
      </w:pPr>
      <w:rPr>
        <w:rFonts w:ascii="Wingdings" w:hAnsi="Wingdings" w:hint="default"/>
      </w:rPr>
    </w:lvl>
    <w:lvl w:ilvl="3" w:tplc="6194DAE8">
      <w:start w:val="1"/>
      <w:numFmt w:val="bullet"/>
      <w:lvlText w:val=""/>
      <w:lvlJc w:val="left"/>
      <w:pPr>
        <w:ind w:left="2880" w:hanging="360"/>
      </w:pPr>
      <w:rPr>
        <w:rFonts w:ascii="Symbol" w:hAnsi="Symbol" w:hint="default"/>
      </w:rPr>
    </w:lvl>
    <w:lvl w:ilvl="4" w:tplc="7C7E8508">
      <w:start w:val="1"/>
      <w:numFmt w:val="bullet"/>
      <w:lvlText w:val="o"/>
      <w:lvlJc w:val="left"/>
      <w:pPr>
        <w:ind w:left="3600" w:hanging="360"/>
      </w:pPr>
      <w:rPr>
        <w:rFonts w:ascii="Courier New" w:hAnsi="Courier New" w:hint="default"/>
      </w:rPr>
    </w:lvl>
    <w:lvl w:ilvl="5" w:tplc="0C36E600">
      <w:start w:val="1"/>
      <w:numFmt w:val="bullet"/>
      <w:lvlText w:val=""/>
      <w:lvlJc w:val="left"/>
      <w:pPr>
        <w:ind w:left="4320" w:hanging="360"/>
      </w:pPr>
      <w:rPr>
        <w:rFonts w:ascii="Wingdings" w:hAnsi="Wingdings" w:hint="default"/>
      </w:rPr>
    </w:lvl>
    <w:lvl w:ilvl="6" w:tplc="3408785A">
      <w:start w:val="1"/>
      <w:numFmt w:val="bullet"/>
      <w:lvlText w:val=""/>
      <w:lvlJc w:val="left"/>
      <w:pPr>
        <w:ind w:left="5040" w:hanging="360"/>
      </w:pPr>
      <w:rPr>
        <w:rFonts w:ascii="Symbol" w:hAnsi="Symbol" w:hint="default"/>
      </w:rPr>
    </w:lvl>
    <w:lvl w:ilvl="7" w:tplc="A5285FCA">
      <w:start w:val="1"/>
      <w:numFmt w:val="bullet"/>
      <w:lvlText w:val="o"/>
      <w:lvlJc w:val="left"/>
      <w:pPr>
        <w:ind w:left="5760" w:hanging="360"/>
      </w:pPr>
      <w:rPr>
        <w:rFonts w:ascii="Courier New" w:hAnsi="Courier New" w:hint="default"/>
      </w:rPr>
    </w:lvl>
    <w:lvl w:ilvl="8" w:tplc="50649F56">
      <w:start w:val="1"/>
      <w:numFmt w:val="bullet"/>
      <w:lvlText w:val=""/>
      <w:lvlJc w:val="left"/>
      <w:pPr>
        <w:ind w:left="6480" w:hanging="360"/>
      </w:pPr>
      <w:rPr>
        <w:rFonts w:ascii="Wingdings" w:hAnsi="Wingdings" w:hint="default"/>
      </w:rPr>
    </w:lvl>
  </w:abstractNum>
  <w:abstractNum w:abstractNumId="29" w15:restartNumberingAfterBreak="0">
    <w:nsid w:val="523D3243"/>
    <w:multiLevelType w:val="hybridMultilevel"/>
    <w:tmpl w:val="001816DA"/>
    <w:lvl w:ilvl="0" w:tplc="24E481B8">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0" w15:restartNumberingAfterBreak="0">
    <w:nsid w:val="551F4806"/>
    <w:multiLevelType w:val="multilevel"/>
    <w:tmpl w:val="38882666"/>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1" w15:restartNumberingAfterBreak="0">
    <w:nsid w:val="585508C8"/>
    <w:multiLevelType w:val="hybridMultilevel"/>
    <w:tmpl w:val="0BEA9408"/>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2" w15:restartNumberingAfterBreak="0">
    <w:nsid w:val="5E8E3E5D"/>
    <w:multiLevelType w:val="hybridMultilevel"/>
    <w:tmpl w:val="448E53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5EA80C11"/>
    <w:multiLevelType w:val="hybridMultilevel"/>
    <w:tmpl w:val="198C67F6"/>
    <w:lvl w:ilvl="0" w:tplc="0C09000F">
      <w:start w:val="1"/>
      <w:numFmt w:val="decimal"/>
      <w:lvlText w:val="%1."/>
      <w:lvlJc w:val="left"/>
      <w:pPr>
        <w:ind w:left="360" w:hanging="360"/>
      </w:pPr>
      <w:rPr>
        <w:rFonts w:hint="default"/>
      </w:rPr>
    </w:lvl>
    <w:lvl w:ilvl="1" w:tplc="0C090019">
      <w:start w:val="1"/>
      <w:numFmt w:val="bullet"/>
      <w:lvlText w:val="o"/>
      <w:lvlJc w:val="left"/>
      <w:pPr>
        <w:ind w:left="1080" w:hanging="360"/>
      </w:pPr>
      <w:rPr>
        <w:rFonts w:ascii="Courier New" w:hAnsi="Courier New" w:cs="Courier New" w:hint="default"/>
      </w:rPr>
    </w:lvl>
    <w:lvl w:ilvl="2" w:tplc="0C09001B" w:tentative="1">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34" w15:restartNumberingAfterBreak="0">
    <w:nsid w:val="601309F4"/>
    <w:multiLevelType w:val="hybridMultilevel"/>
    <w:tmpl w:val="0D188F20"/>
    <w:lvl w:ilvl="0" w:tplc="0C09000F">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5" w15:restartNumberingAfterBreak="0">
    <w:nsid w:val="618C0BF7"/>
    <w:multiLevelType w:val="hybridMultilevel"/>
    <w:tmpl w:val="6DF0F184"/>
    <w:lvl w:ilvl="0" w:tplc="6E96D060">
      <w:numFmt w:val="bullet"/>
      <w:lvlText w:val="-"/>
      <w:lvlJc w:val="left"/>
      <w:pPr>
        <w:ind w:left="720" w:hanging="360"/>
      </w:pPr>
      <w:rPr>
        <w:rFonts w:ascii="Calibri Light" w:eastAsia="Calibri" w:hAnsi="Calibri Light"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62D66D00"/>
    <w:multiLevelType w:val="hybridMultilevel"/>
    <w:tmpl w:val="E800D6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6889298D"/>
    <w:multiLevelType w:val="hybridMultilevel"/>
    <w:tmpl w:val="65BEC4C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15:restartNumberingAfterBreak="0">
    <w:nsid w:val="72270899"/>
    <w:multiLevelType w:val="singleLevel"/>
    <w:tmpl w:val="0C09000F"/>
    <w:lvl w:ilvl="0">
      <w:start w:val="1"/>
      <w:numFmt w:val="decimal"/>
      <w:lvlText w:val="%1."/>
      <w:lvlJc w:val="left"/>
      <w:pPr>
        <w:ind w:left="360" w:hanging="360"/>
      </w:pPr>
    </w:lvl>
  </w:abstractNum>
  <w:abstractNum w:abstractNumId="39" w15:restartNumberingAfterBreak="0">
    <w:nsid w:val="74180F65"/>
    <w:multiLevelType w:val="hybridMultilevel"/>
    <w:tmpl w:val="BC4AD86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0" w15:restartNumberingAfterBreak="0">
    <w:nsid w:val="79656E7B"/>
    <w:multiLevelType w:val="hybridMultilevel"/>
    <w:tmpl w:val="5E28817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1" w15:restartNumberingAfterBreak="0">
    <w:nsid w:val="7DD6445A"/>
    <w:multiLevelType w:val="hybridMultilevel"/>
    <w:tmpl w:val="14FC87A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2" w15:restartNumberingAfterBreak="0">
    <w:nsid w:val="7F6D42AE"/>
    <w:multiLevelType w:val="hybridMultilevel"/>
    <w:tmpl w:val="B978AB46"/>
    <w:lvl w:ilvl="0" w:tplc="E9FC0AB4">
      <w:start w:val="1"/>
      <w:numFmt w:val="decimal"/>
      <w:pStyle w:val="TableNumberList"/>
      <w:lvlText w:val="%1."/>
      <w:lvlJc w:val="left"/>
      <w:pPr>
        <w:ind w:left="1077" w:hanging="360"/>
      </w:pPr>
    </w:lvl>
    <w:lvl w:ilvl="1" w:tplc="0C090019">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num w:numId="1" w16cid:durableId="1882588353">
    <w:abstractNumId w:val="28"/>
  </w:num>
  <w:num w:numId="2" w16cid:durableId="1471745287">
    <w:abstractNumId w:val="17"/>
  </w:num>
  <w:num w:numId="3" w16cid:durableId="1520240900">
    <w:abstractNumId w:val="4"/>
  </w:num>
  <w:num w:numId="4" w16cid:durableId="837615934">
    <w:abstractNumId w:val="27"/>
  </w:num>
  <w:num w:numId="5" w16cid:durableId="1451977996">
    <w:abstractNumId w:val="20"/>
  </w:num>
  <w:num w:numId="6" w16cid:durableId="1103723370">
    <w:abstractNumId w:val="22"/>
  </w:num>
  <w:num w:numId="7" w16cid:durableId="1894732441">
    <w:abstractNumId w:val="22"/>
  </w:num>
  <w:num w:numId="8" w16cid:durableId="1167675741">
    <w:abstractNumId w:val="23"/>
  </w:num>
  <w:num w:numId="9" w16cid:durableId="800348690">
    <w:abstractNumId w:val="22"/>
  </w:num>
  <w:num w:numId="10" w16cid:durableId="1219633118">
    <w:abstractNumId w:val="23"/>
  </w:num>
  <w:num w:numId="11" w16cid:durableId="1665087851">
    <w:abstractNumId w:val="2"/>
  </w:num>
  <w:num w:numId="12" w16cid:durableId="1002662723">
    <w:abstractNumId w:val="0"/>
  </w:num>
  <w:num w:numId="13" w16cid:durableId="1652633070">
    <w:abstractNumId w:val="25"/>
  </w:num>
  <w:num w:numId="14" w16cid:durableId="1482965240">
    <w:abstractNumId w:val="30"/>
  </w:num>
  <w:num w:numId="15" w16cid:durableId="2092919986">
    <w:abstractNumId w:val="13"/>
  </w:num>
  <w:num w:numId="16" w16cid:durableId="35934030">
    <w:abstractNumId w:val="37"/>
  </w:num>
  <w:num w:numId="17" w16cid:durableId="1715082932">
    <w:abstractNumId w:val="8"/>
  </w:num>
  <w:num w:numId="18" w16cid:durableId="1306082641">
    <w:abstractNumId w:val="36"/>
  </w:num>
  <w:num w:numId="19" w16cid:durableId="1010713588">
    <w:abstractNumId w:val="12"/>
  </w:num>
  <w:num w:numId="20" w16cid:durableId="437914539">
    <w:abstractNumId w:val="42"/>
  </w:num>
  <w:num w:numId="21" w16cid:durableId="1776974413">
    <w:abstractNumId w:val="38"/>
  </w:num>
  <w:num w:numId="22" w16cid:durableId="1760132277">
    <w:abstractNumId w:val="7"/>
  </w:num>
  <w:num w:numId="23" w16cid:durableId="40637531">
    <w:abstractNumId w:val="35"/>
  </w:num>
  <w:num w:numId="24" w16cid:durableId="194853480">
    <w:abstractNumId w:val="33"/>
  </w:num>
  <w:num w:numId="25" w16cid:durableId="359430935">
    <w:abstractNumId w:val="29"/>
  </w:num>
  <w:num w:numId="26" w16cid:durableId="2141535155">
    <w:abstractNumId w:val="10"/>
  </w:num>
  <w:num w:numId="27" w16cid:durableId="1744450658">
    <w:abstractNumId w:val="32"/>
  </w:num>
  <w:num w:numId="28" w16cid:durableId="1902476642">
    <w:abstractNumId w:val="1"/>
  </w:num>
  <w:num w:numId="29" w16cid:durableId="977149683">
    <w:abstractNumId w:val="24"/>
  </w:num>
  <w:num w:numId="30" w16cid:durableId="1411318379">
    <w:abstractNumId w:val="14"/>
  </w:num>
  <w:num w:numId="31" w16cid:durableId="1326595499">
    <w:abstractNumId w:val="16"/>
  </w:num>
  <w:num w:numId="32" w16cid:durableId="1231695043">
    <w:abstractNumId w:val="41"/>
  </w:num>
  <w:num w:numId="33" w16cid:durableId="1966767548">
    <w:abstractNumId w:val="21"/>
  </w:num>
  <w:num w:numId="34" w16cid:durableId="5137539">
    <w:abstractNumId w:val="3"/>
  </w:num>
  <w:num w:numId="35" w16cid:durableId="1374112358">
    <w:abstractNumId w:val="6"/>
  </w:num>
  <w:num w:numId="36" w16cid:durableId="1865358974">
    <w:abstractNumId w:val="34"/>
  </w:num>
  <w:num w:numId="37" w16cid:durableId="2010978738">
    <w:abstractNumId w:val="26"/>
  </w:num>
  <w:num w:numId="38" w16cid:durableId="1275558429">
    <w:abstractNumId w:val="31"/>
  </w:num>
  <w:num w:numId="39" w16cid:durableId="313411413">
    <w:abstractNumId w:val="9"/>
  </w:num>
  <w:num w:numId="40" w16cid:durableId="1989017870">
    <w:abstractNumId w:val="40"/>
  </w:num>
  <w:num w:numId="41" w16cid:durableId="1607079318">
    <w:abstractNumId w:val="1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825461990">
    <w:abstractNumId w:val="19"/>
  </w:num>
  <w:num w:numId="43" w16cid:durableId="1795899869">
    <w:abstractNumId w:val="5"/>
  </w:num>
  <w:num w:numId="44" w16cid:durableId="1027559421">
    <w:abstractNumId w:val="18"/>
  </w:num>
  <w:num w:numId="45" w16cid:durableId="487988505">
    <w:abstractNumId w:val="39"/>
  </w:num>
  <w:num w:numId="46" w16cid:durableId="77066084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isplayBackgroundShape/>
  <w:proofState w:spelling="clean" w:grammar="clean"/>
  <w:documentProtection w:edit="forms" w:formatting="1" w:enforcement="0"/>
  <w:defaultTabStop w:val="720"/>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4EBF"/>
    <w:rsid w:val="000021F5"/>
    <w:rsid w:val="000043CB"/>
    <w:rsid w:val="00005214"/>
    <w:rsid w:val="00006312"/>
    <w:rsid w:val="0001147B"/>
    <w:rsid w:val="00013F84"/>
    <w:rsid w:val="000153F3"/>
    <w:rsid w:val="00015483"/>
    <w:rsid w:val="0001642D"/>
    <w:rsid w:val="000165BD"/>
    <w:rsid w:val="00024993"/>
    <w:rsid w:val="00025B57"/>
    <w:rsid w:val="00026BDA"/>
    <w:rsid w:val="00031119"/>
    <w:rsid w:val="00033B5C"/>
    <w:rsid w:val="00034905"/>
    <w:rsid w:val="00036182"/>
    <w:rsid w:val="00036249"/>
    <w:rsid w:val="00037E42"/>
    <w:rsid w:val="00040CD3"/>
    <w:rsid w:val="00044187"/>
    <w:rsid w:val="000456E0"/>
    <w:rsid w:val="00045D17"/>
    <w:rsid w:val="00046DA9"/>
    <w:rsid w:val="00051744"/>
    <w:rsid w:val="00057CF9"/>
    <w:rsid w:val="00061670"/>
    <w:rsid w:val="00064D6C"/>
    <w:rsid w:val="00066C9D"/>
    <w:rsid w:val="00070AA8"/>
    <w:rsid w:val="00072674"/>
    <w:rsid w:val="00072DC2"/>
    <w:rsid w:val="00074DA8"/>
    <w:rsid w:val="00075C33"/>
    <w:rsid w:val="00076757"/>
    <w:rsid w:val="00080653"/>
    <w:rsid w:val="00083084"/>
    <w:rsid w:val="00083AB8"/>
    <w:rsid w:val="000844D6"/>
    <w:rsid w:val="00086060"/>
    <w:rsid w:val="000901FA"/>
    <w:rsid w:val="00090C5A"/>
    <w:rsid w:val="00094562"/>
    <w:rsid w:val="000A1619"/>
    <w:rsid w:val="000A5186"/>
    <w:rsid w:val="000B622C"/>
    <w:rsid w:val="000C1C21"/>
    <w:rsid w:val="000C1FD7"/>
    <w:rsid w:val="000C3654"/>
    <w:rsid w:val="000C452E"/>
    <w:rsid w:val="000C5361"/>
    <w:rsid w:val="000D5D8B"/>
    <w:rsid w:val="000D68EE"/>
    <w:rsid w:val="000D6BB7"/>
    <w:rsid w:val="000E2939"/>
    <w:rsid w:val="000E29DC"/>
    <w:rsid w:val="000E639E"/>
    <w:rsid w:val="000F20B2"/>
    <w:rsid w:val="000F2684"/>
    <w:rsid w:val="000F2688"/>
    <w:rsid w:val="000F5B1F"/>
    <w:rsid w:val="000F69FC"/>
    <w:rsid w:val="000F6A2A"/>
    <w:rsid w:val="0010052B"/>
    <w:rsid w:val="0010097A"/>
    <w:rsid w:val="001025CA"/>
    <w:rsid w:val="00114CE0"/>
    <w:rsid w:val="00120EAC"/>
    <w:rsid w:val="00127312"/>
    <w:rsid w:val="0013025E"/>
    <w:rsid w:val="00132892"/>
    <w:rsid w:val="00135BF7"/>
    <w:rsid w:val="001429A6"/>
    <w:rsid w:val="00144770"/>
    <w:rsid w:val="001501F0"/>
    <w:rsid w:val="0015056D"/>
    <w:rsid w:val="001552C6"/>
    <w:rsid w:val="00155A7A"/>
    <w:rsid w:val="00155ED9"/>
    <w:rsid w:val="00156619"/>
    <w:rsid w:val="001573C0"/>
    <w:rsid w:val="0015799C"/>
    <w:rsid w:val="00160268"/>
    <w:rsid w:val="001603B4"/>
    <w:rsid w:val="00160D2A"/>
    <w:rsid w:val="00165BEA"/>
    <w:rsid w:val="00165CEE"/>
    <w:rsid w:val="00166318"/>
    <w:rsid w:val="00166CD6"/>
    <w:rsid w:val="0016790E"/>
    <w:rsid w:val="00171DCF"/>
    <w:rsid w:val="00171F31"/>
    <w:rsid w:val="00173E02"/>
    <w:rsid w:val="00174C08"/>
    <w:rsid w:val="0017746E"/>
    <w:rsid w:val="001804BD"/>
    <w:rsid w:val="00183A2A"/>
    <w:rsid w:val="00185003"/>
    <w:rsid w:val="001876F3"/>
    <w:rsid w:val="001905C2"/>
    <w:rsid w:val="001948AD"/>
    <w:rsid w:val="00196DC8"/>
    <w:rsid w:val="001A12DC"/>
    <w:rsid w:val="001A36F2"/>
    <w:rsid w:val="001A41CA"/>
    <w:rsid w:val="001B0782"/>
    <w:rsid w:val="001B306F"/>
    <w:rsid w:val="001B3F13"/>
    <w:rsid w:val="001B4119"/>
    <w:rsid w:val="001B4314"/>
    <w:rsid w:val="001C1773"/>
    <w:rsid w:val="001C1789"/>
    <w:rsid w:val="001C206E"/>
    <w:rsid w:val="001C74C9"/>
    <w:rsid w:val="001C7CEE"/>
    <w:rsid w:val="001D0161"/>
    <w:rsid w:val="001D0BB4"/>
    <w:rsid w:val="001D13DD"/>
    <w:rsid w:val="001D284A"/>
    <w:rsid w:val="001D2953"/>
    <w:rsid w:val="001D2B0F"/>
    <w:rsid w:val="001D3771"/>
    <w:rsid w:val="001D5C0F"/>
    <w:rsid w:val="001E067C"/>
    <w:rsid w:val="001E49C0"/>
    <w:rsid w:val="001E5640"/>
    <w:rsid w:val="001F2C45"/>
    <w:rsid w:val="001F5A18"/>
    <w:rsid w:val="001F647D"/>
    <w:rsid w:val="001F76A4"/>
    <w:rsid w:val="001F78AE"/>
    <w:rsid w:val="002014E5"/>
    <w:rsid w:val="00202669"/>
    <w:rsid w:val="00203EB8"/>
    <w:rsid w:val="00204473"/>
    <w:rsid w:val="0020493E"/>
    <w:rsid w:val="002113B4"/>
    <w:rsid w:val="0021151E"/>
    <w:rsid w:val="00214732"/>
    <w:rsid w:val="0021623D"/>
    <w:rsid w:val="00220092"/>
    <w:rsid w:val="00221DC3"/>
    <w:rsid w:val="0022484E"/>
    <w:rsid w:val="00224946"/>
    <w:rsid w:val="00225810"/>
    <w:rsid w:val="0022677F"/>
    <w:rsid w:val="0023024E"/>
    <w:rsid w:val="00230F5C"/>
    <w:rsid w:val="00231B57"/>
    <w:rsid w:val="002334D2"/>
    <w:rsid w:val="00233C5A"/>
    <w:rsid w:val="00234EBF"/>
    <w:rsid w:val="0023640E"/>
    <w:rsid w:val="0024018C"/>
    <w:rsid w:val="00242759"/>
    <w:rsid w:val="00243603"/>
    <w:rsid w:val="00250A9D"/>
    <w:rsid w:val="00252449"/>
    <w:rsid w:val="00256BED"/>
    <w:rsid w:val="0026001C"/>
    <w:rsid w:val="00262DEE"/>
    <w:rsid w:val="0027094B"/>
    <w:rsid w:val="00271701"/>
    <w:rsid w:val="00272F0B"/>
    <w:rsid w:val="002756D8"/>
    <w:rsid w:val="002840E6"/>
    <w:rsid w:val="00284D8B"/>
    <w:rsid w:val="00285B53"/>
    <w:rsid w:val="00286800"/>
    <w:rsid w:val="00290E50"/>
    <w:rsid w:val="00290FAD"/>
    <w:rsid w:val="002910A3"/>
    <w:rsid w:val="0029330B"/>
    <w:rsid w:val="00295705"/>
    <w:rsid w:val="002A0C3B"/>
    <w:rsid w:val="002A43D2"/>
    <w:rsid w:val="002A49EE"/>
    <w:rsid w:val="002A74F6"/>
    <w:rsid w:val="002B1194"/>
    <w:rsid w:val="002B297D"/>
    <w:rsid w:val="002B3DA5"/>
    <w:rsid w:val="002B4178"/>
    <w:rsid w:val="002B4318"/>
    <w:rsid w:val="002B5089"/>
    <w:rsid w:val="002B6CDE"/>
    <w:rsid w:val="002C2860"/>
    <w:rsid w:val="002C41BC"/>
    <w:rsid w:val="002D07A1"/>
    <w:rsid w:val="002D1359"/>
    <w:rsid w:val="002D2A0D"/>
    <w:rsid w:val="002D56A7"/>
    <w:rsid w:val="002E461D"/>
    <w:rsid w:val="002E6343"/>
    <w:rsid w:val="002E6BEC"/>
    <w:rsid w:val="002E78B8"/>
    <w:rsid w:val="002F0510"/>
    <w:rsid w:val="002F3365"/>
    <w:rsid w:val="002F3888"/>
    <w:rsid w:val="002F69C3"/>
    <w:rsid w:val="003001EB"/>
    <w:rsid w:val="0030208D"/>
    <w:rsid w:val="003020B5"/>
    <w:rsid w:val="00303D7D"/>
    <w:rsid w:val="003041BC"/>
    <w:rsid w:val="00305A5F"/>
    <w:rsid w:val="00306ED0"/>
    <w:rsid w:val="0030782C"/>
    <w:rsid w:val="0031098B"/>
    <w:rsid w:val="0031523D"/>
    <w:rsid w:val="0032114B"/>
    <w:rsid w:val="00323ADE"/>
    <w:rsid w:val="00325635"/>
    <w:rsid w:val="00326758"/>
    <w:rsid w:val="00327679"/>
    <w:rsid w:val="00334F25"/>
    <w:rsid w:val="00335502"/>
    <w:rsid w:val="0033768C"/>
    <w:rsid w:val="003421B5"/>
    <w:rsid w:val="00344845"/>
    <w:rsid w:val="003461EF"/>
    <w:rsid w:val="00347432"/>
    <w:rsid w:val="00350170"/>
    <w:rsid w:val="0035537A"/>
    <w:rsid w:val="00356DD0"/>
    <w:rsid w:val="00357B05"/>
    <w:rsid w:val="00365A72"/>
    <w:rsid w:val="003660FD"/>
    <w:rsid w:val="00366983"/>
    <w:rsid w:val="00367345"/>
    <w:rsid w:val="00367C98"/>
    <w:rsid w:val="00373FED"/>
    <w:rsid w:val="003743B3"/>
    <w:rsid w:val="003755C3"/>
    <w:rsid w:val="00381E30"/>
    <w:rsid w:val="00382449"/>
    <w:rsid w:val="00384332"/>
    <w:rsid w:val="003862F3"/>
    <w:rsid w:val="00386A06"/>
    <w:rsid w:val="00387A15"/>
    <w:rsid w:val="0039040A"/>
    <w:rsid w:val="00392AFC"/>
    <w:rsid w:val="00394A89"/>
    <w:rsid w:val="003958AF"/>
    <w:rsid w:val="00395E36"/>
    <w:rsid w:val="003A2813"/>
    <w:rsid w:val="003A3785"/>
    <w:rsid w:val="003A44BC"/>
    <w:rsid w:val="003A65D2"/>
    <w:rsid w:val="003B6649"/>
    <w:rsid w:val="003B673A"/>
    <w:rsid w:val="003B7B87"/>
    <w:rsid w:val="003C1D2E"/>
    <w:rsid w:val="003C52D7"/>
    <w:rsid w:val="003C6108"/>
    <w:rsid w:val="003C6256"/>
    <w:rsid w:val="003D2075"/>
    <w:rsid w:val="003D422A"/>
    <w:rsid w:val="003E2C2A"/>
    <w:rsid w:val="003E6BC9"/>
    <w:rsid w:val="003F70CF"/>
    <w:rsid w:val="00402D13"/>
    <w:rsid w:val="0040469C"/>
    <w:rsid w:val="004061F4"/>
    <w:rsid w:val="00410BF0"/>
    <w:rsid w:val="00410EBF"/>
    <w:rsid w:val="004119A2"/>
    <w:rsid w:val="004121AA"/>
    <w:rsid w:val="00420E03"/>
    <w:rsid w:val="004213E5"/>
    <w:rsid w:val="00423122"/>
    <w:rsid w:val="00423241"/>
    <w:rsid w:val="0042331E"/>
    <w:rsid w:val="00432969"/>
    <w:rsid w:val="0043355F"/>
    <w:rsid w:val="0043375C"/>
    <w:rsid w:val="00434524"/>
    <w:rsid w:val="0043559B"/>
    <w:rsid w:val="00440141"/>
    <w:rsid w:val="00440D74"/>
    <w:rsid w:val="00441286"/>
    <w:rsid w:val="0044178E"/>
    <w:rsid w:val="00441ECC"/>
    <w:rsid w:val="00442939"/>
    <w:rsid w:val="00445E44"/>
    <w:rsid w:val="00446319"/>
    <w:rsid w:val="004530AE"/>
    <w:rsid w:val="00455CDA"/>
    <w:rsid w:val="00456927"/>
    <w:rsid w:val="00461819"/>
    <w:rsid w:val="00461B18"/>
    <w:rsid w:val="00463986"/>
    <w:rsid w:val="00464D35"/>
    <w:rsid w:val="00471CF0"/>
    <w:rsid w:val="00474D11"/>
    <w:rsid w:val="00475504"/>
    <w:rsid w:val="00480812"/>
    <w:rsid w:val="00481829"/>
    <w:rsid w:val="00481BE9"/>
    <w:rsid w:val="00482149"/>
    <w:rsid w:val="00484153"/>
    <w:rsid w:val="0048530A"/>
    <w:rsid w:val="00486402"/>
    <w:rsid w:val="00486ED4"/>
    <w:rsid w:val="0049099C"/>
    <w:rsid w:val="00492EE9"/>
    <w:rsid w:val="00493773"/>
    <w:rsid w:val="00493C56"/>
    <w:rsid w:val="00495B39"/>
    <w:rsid w:val="004A2C60"/>
    <w:rsid w:val="004A3822"/>
    <w:rsid w:val="004A5A47"/>
    <w:rsid w:val="004A5BE6"/>
    <w:rsid w:val="004A7311"/>
    <w:rsid w:val="004A7E53"/>
    <w:rsid w:val="004B06EA"/>
    <w:rsid w:val="004B32D2"/>
    <w:rsid w:val="004C1716"/>
    <w:rsid w:val="004C5468"/>
    <w:rsid w:val="004C54B5"/>
    <w:rsid w:val="004C5C18"/>
    <w:rsid w:val="004C6C23"/>
    <w:rsid w:val="004C765C"/>
    <w:rsid w:val="004D4911"/>
    <w:rsid w:val="004E2FBB"/>
    <w:rsid w:val="004E5A8F"/>
    <w:rsid w:val="004E60B4"/>
    <w:rsid w:val="004F2565"/>
    <w:rsid w:val="004F3F6F"/>
    <w:rsid w:val="004F4613"/>
    <w:rsid w:val="004F46AC"/>
    <w:rsid w:val="005058C8"/>
    <w:rsid w:val="00505A6D"/>
    <w:rsid w:val="0050755B"/>
    <w:rsid w:val="00507949"/>
    <w:rsid w:val="005107B8"/>
    <w:rsid w:val="00514711"/>
    <w:rsid w:val="00516EC3"/>
    <w:rsid w:val="0052245D"/>
    <w:rsid w:val="0053083B"/>
    <w:rsid w:val="00536C34"/>
    <w:rsid w:val="00536C68"/>
    <w:rsid w:val="00540F82"/>
    <w:rsid w:val="00541C41"/>
    <w:rsid w:val="0054419B"/>
    <w:rsid w:val="005466BD"/>
    <w:rsid w:val="00546723"/>
    <w:rsid w:val="0054727B"/>
    <w:rsid w:val="0055314F"/>
    <w:rsid w:val="00554183"/>
    <w:rsid w:val="0055729E"/>
    <w:rsid w:val="00557862"/>
    <w:rsid w:val="00557AF3"/>
    <w:rsid w:val="00561454"/>
    <w:rsid w:val="00566030"/>
    <w:rsid w:val="0056705E"/>
    <w:rsid w:val="00572E1C"/>
    <w:rsid w:val="00573D58"/>
    <w:rsid w:val="00576FB9"/>
    <w:rsid w:val="00582863"/>
    <w:rsid w:val="00583BE0"/>
    <w:rsid w:val="0058419A"/>
    <w:rsid w:val="00584463"/>
    <w:rsid w:val="005861A6"/>
    <w:rsid w:val="0058682F"/>
    <w:rsid w:val="00586CDA"/>
    <w:rsid w:val="0058711F"/>
    <w:rsid w:val="00587DFD"/>
    <w:rsid w:val="00591E20"/>
    <w:rsid w:val="00592CF0"/>
    <w:rsid w:val="00592F15"/>
    <w:rsid w:val="00593867"/>
    <w:rsid w:val="00597984"/>
    <w:rsid w:val="005A0982"/>
    <w:rsid w:val="005A0F3B"/>
    <w:rsid w:val="005A4D2B"/>
    <w:rsid w:val="005A546C"/>
    <w:rsid w:val="005A5D64"/>
    <w:rsid w:val="005A70F8"/>
    <w:rsid w:val="005B302F"/>
    <w:rsid w:val="005B38C8"/>
    <w:rsid w:val="005B39D3"/>
    <w:rsid w:val="005B4948"/>
    <w:rsid w:val="005B56A8"/>
    <w:rsid w:val="005B7C35"/>
    <w:rsid w:val="005C290A"/>
    <w:rsid w:val="005C2940"/>
    <w:rsid w:val="005C2BFC"/>
    <w:rsid w:val="005C391C"/>
    <w:rsid w:val="005C4768"/>
    <w:rsid w:val="005D1324"/>
    <w:rsid w:val="005D37FE"/>
    <w:rsid w:val="005D3A84"/>
    <w:rsid w:val="005D48EB"/>
    <w:rsid w:val="005D4959"/>
    <w:rsid w:val="005D4EDB"/>
    <w:rsid w:val="005D5063"/>
    <w:rsid w:val="005E0077"/>
    <w:rsid w:val="005E2E92"/>
    <w:rsid w:val="005E2EBD"/>
    <w:rsid w:val="005E4E9D"/>
    <w:rsid w:val="005F1480"/>
    <w:rsid w:val="005F1A2B"/>
    <w:rsid w:val="005F1B26"/>
    <w:rsid w:val="00601827"/>
    <w:rsid w:val="006030D0"/>
    <w:rsid w:val="00604AD4"/>
    <w:rsid w:val="00604B5C"/>
    <w:rsid w:val="00615D88"/>
    <w:rsid w:val="00621532"/>
    <w:rsid w:val="00622D9B"/>
    <w:rsid w:val="00625A19"/>
    <w:rsid w:val="00625B2C"/>
    <w:rsid w:val="00626AEC"/>
    <w:rsid w:val="00633F44"/>
    <w:rsid w:val="00634E13"/>
    <w:rsid w:val="006353A8"/>
    <w:rsid w:val="00647C3A"/>
    <w:rsid w:val="00651463"/>
    <w:rsid w:val="006522B3"/>
    <w:rsid w:val="00653FBE"/>
    <w:rsid w:val="00661329"/>
    <w:rsid w:val="006616A2"/>
    <w:rsid w:val="00664AEA"/>
    <w:rsid w:val="00665693"/>
    <w:rsid w:val="00666999"/>
    <w:rsid w:val="006754F1"/>
    <w:rsid w:val="00676EE5"/>
    <w:rsid w:val="006822CC"/>
    <w:rsid w:val="00685107"/>
    <w:rsid w:val="006856BE"/>
    <w:rsid w:val="006871A8"/>
    <w:rsid w:val="006873BA"/>
    <w:rsid w:val="006912A5"/>
    <w:rsid w:val="0069634D"/>
    <w:rsid w:val="006A159D"/>
    <w:rsid w:val="006A29EB"/>
    <w:rsid w:val="006B5CD6"/>
    <w:rsid w:val="006C102C"/>
    <w:rsid w:val="006C3391"/>
    <w:rsid w:val="006C3FCC"/>
    <w:rsid w:val="006C6C6E"/>
    <w:rsid w:val="006C7246"/>
    <w:rsid w:val="006C74CE"/>
    <w:rsid w:val="006D16D5"/>
    <w:rsid w:val="006D1B88"/>
    <w:rsid w:val="006D2B30"/>
    <w:rsid w:val="006D54EC"/>
    <w:rsid w:val="006E1389"/>
    <w:rsid w:val="006E28CA"/>
    <w:rsid w:val="006E453E"/>
    <w:rsid w:val="006E4A0C"/>
    <w:rsid w:val="006F09E8"/>
    <w:rsid w:val="006F52CF"/>
    <w:rsid w:val="006F5E58"/>
    <w:rsid w:val="007010FB"/>
    <w:rsid w:val="00701A46"/>
    <w:rsid w:val="007117A5"/>
    <w:rsid w:val="007122B5"/>
    <w:rsid w:val="00712EF1"/>
    <w:rsid w:val="00713245"/>
    <w:rsid w:val="00715707"/>
    <w:rsid w:val="00715C75"/>
    <w:rsid w:val="00717B1B"/>
    <w:rsid w:val="0072401A"/>
    <w:rsid w:val="0072498E"/>
    <w:rsid w:val="00725A09"/>
    <w:rsid w:val="00725DA5"/>
    <w:rsid w:val="00727237"/>
    <w:rsid w:val="00735FA7"/>
    <w:rsid w:val="00744034"/>
    <w:rsid w:val="007456E9"/>
    <w:rsid w:val="007471D6"/>
    <w:rsid w:val="00750C04"/>
    <w:rsid w:val="00750C06"/>
    <w:rsid w:val="00753085"/>
    <w:rsid w:val="00753217"/>
    <w:rsid w:val="00763007"/>
    <w:rsid w:val="0076322C"/>
    <w:rsid w:val="00764EF4"/>
    <w:rsid w:val="007702B5"/>
    <w:rsid w:val="00776D7E"/>
    <w:rsid w:val="007774E5"/>
    <w:rsid w:val="00777B6C"/>
    <w:rsid w:val="0078560A"/>
    <w:rsid w:val="00792C57"/>
    <w:rsid w:val="007A75DF"/>
    <w:rsid w:val="007B23B6"/>
    <w:rsid w:val="007B4877"/>
    <w:rsid w:val="007C029B"/>
    <w:rsid w:val="007C03C0"/>
    <w:rsid w:val="007C257B"/>
    <w:rsid w:val="007C40E2"/>
    <w:rsid w:val="007D45F6"/>
    <w:rsid w:val="007D591F"/>
    <w:rsid w:val="007E0752"/>
    <w:rsid w:val="007E07CD"/>
    <w:rsid w:val="007E23ED"/>
    <w:rsid w:val="007E396F"/>
    <w:rsid w:val="007E3B64"/>
    <w:rsid w:val="007E4124"/>
    <w:rsid w:val="007E7EE7"/>
    <w:rsid w:val="007F088F"/>
    <w:rsid w:val="007F236A"/>
    <w:rsid w:val="007F332D"/>
    <w:rsid w:val="007F4502"/>
    <w:rsid w:val="007F7138"/>
    <w:rsid w:val="00801709"/>
    <w:rsid w:val="00801DAF"/>
    <w:rsid w:val="00802C7D"/>
    <w:rsid w:val="00810089"/>
    <w:rsid w:val="00814878"/>
    <w:rsid w:val="0081518C"/>
    <w:rsid w:val="00816ACF"/>
    <w:rsid w:val="00820354"/>
    <w:rsid w:val="00823120"/>
    <w:rsid w:val="00827843"/>
    <w:rsid w:val="008343E7"/>
    <w:rsid w:val="0083521F"/>
    <w:rsid w:val="00841062"/>
    <w:rsid w:val="0084222A"/>
    <w:rsid w:val="00851C75"/>
    <w:rsid w:val="00853027"/>
    <w:rsid w:val="00853F72"/>
    <w:rsid w:val="00854553"/>
    <w:rsid w:val="0085512F"/>
    <w:rsid w:val="0085537D"/>
    <w:rsid w:val="00856AAA"/>
    <w:rsid w:val="0085751D"/>
    <w:rsid w:val="00860D79"/>
    <w:rsid w:val="008612C8"/>
    <w:rsid w:val="00865007"/>
    <w:rsid w:val="00866080"/>
    <w:rsid w:val="00866D4B"/>
    <w:rsid w:val="0086726E"/>
    <w:rsid w:val="008707DA"/>
    <w:rsid w:val="00871FFB"/>
    <w:rsid w:val="0087240F"/>
    <w:rsid w:val="008778EF"/>
    <w:rsid w:val="008836D3"/>
    <w:rsid w:val="0088587B"/>
    <w:rsid w:val="00887553"/>
    <w:rsid w:val="00887CAC"/>
    <w:rsid w:val="00895236"/>
    <w:rsid w:val="008A0CDC"/>
    <w:rsid w:val="008A3FB0"/>
    <w:rsid w:val="008B0DC9"/>
    <w:rsid w:val="008B22B1"/>
    <w:rsid w:val="008B44C1"/>
    <w:rsid w:val="008B5D37"/>
    <w:rsid w:val="008B73EA"/>
    <w:rsid w:val="008B7D85"/>
    <w:rsid w:val="008C00AC"/>
    <w:rsid w:val="008C40B5"/>
    <w:rsid w:val="008C4982"/>
    <w:rsid w:val="008C5432"/>
    <w:rsid w:val="008D1345"/>
    <w:rsid w:val="008D1EA2"/>
    <w:rsid w:val="008E3ED7"/>
    <w:rsid w:val="008E4109"/>
    <w:rsid w:val="008E5749"/>
    <w:rsid w:val="008E704D"/>
    <w:rsid w:val="008F0135"/>
    <w:rsid w:val="008F096E"/>
    <w:rsid w:val="008F29AC"/>
    <w:rsid w:val="008F2E58"/>
    <w:rsid w:val="008F4168"/>
    <w:rsid w:val="008F53EF"/>
    <w:rsid w:val="008F7580"/>
    <w:rsid w:val="008F78B3"/>
    <w:rsid w:val="00901D06"/>
    <w:rsid w:val="009020BE"/>
    <w:rsid w:val="00910A68"/>
    <w:rsid w:val="0091264C"/>
    <w:rsid w:val="00914F3E"/>
    <w:rsid w:val="0091504C"/>
    <w:rsid w:val="0091556A"/>
    <w:rsid w:val="00917324"/>
    <w:rsid w:val="00917A43"/>
    <w:rsid w:val="00917AED"/>
    <w:rsid w:val="00917F90"/>
    <w:rsid w:val="00921435"/>
    <w:rsid w:val="00922523"/>
    <w:rsid w:val="00925679"/>
    <w:rsid w:val="00925D84"/>
    <w:rsid w:val="009304D0"/>
    <w:rsid w:val="0093127B"/>
    <w:rsid w:val="00931430"/>
    <w:rsid w:val="0093491F"/>
    <w:rsid w:val="00934C54"/>
    <w:rsid w:val="009350B4"/>
    <w:rsid w:val="00942273"/>
    <w:rsid w:val="00944B05"/>
    <w:rsid w:val="009468CB"/>
    <w:rsid w:val="00947242"/>
    <w:rsid w:val="00950EE2"/>
    <w:rsid w:val="00951EF1"/>
    <w:rsid w:val="0095256C"/>
    <w:rsid w:val="00956BB9"/>
    <w:rsid w:val="00966C84"/>
    <w:rsid w:val="0097032A"/>
    <w:rsid w:val="00971A19"/>
    <w:rsid w:val="0097715C"/>
    <w:rsid w:val="009774C4"/>
    <w:rsid w:val="009774D3"/>
    <w:rsid w:val="00981149"/>
    <w:rsid w:val="00981CF8"/>
    <w:rsid w:val="00982A27"/>
    <w:rsid w:val="00986862"/>
    <w:rsid w:val="00987012"/>
    <w:rsid w:val="00987C48"/>
    <w:rsid w:val="00993B5E"/>
    <w:rsid w:val="009A23BE"/>
    <w:rsid w:val="009B1D24"/>
    <w:rsid w:val="009B3A9E"/>
    <w:rsid w:val="009B4408"/>
    <w:rsid w:val="009B56B6"/>
    <w:rsid w:val="009B61FE"/>
    <w:rsid w:val="009B7627"/>
    <w:rsid w:val="009B7A0E"/>
    <w:rsid w:val="009C544A"/>
    <w:rsid w:val="009C7A6B"/>
    <w:rsid w:val="009D329B"/>
    <w:rsid w:val="009D33ED"/>
    <w:rsid w:val="009D46E6"/>
    <w:rsid w:val="009D4789"/>
    <w:rsid w:val="009D6C8B"/>
    <w:rsid w:val="009E0BC2"/>
    <w:rsid w:val="009E1DD3"/>
    <w:rsid w:val="009E4EFA"/>
    <w:rsid w:val="009E5971"/>
    <w:rsid w:val="009E635F"/>
    <w:rsid w:val="009E69AB"/>
    <w:rsid w:val="009F18C5"/>
    <w:rsid w:val="009F3C84"/>
    <w:rsid w:val="009F5427"/>
    <w:rsid w:val="009F710A"/>
    <w:rsid w:val="00A0134E"/>
    <w:rsid w:val="00A02236"/>
    <w:rsid w:val="00A03869"/>
    <w:rsid w:val="00A05E7F"/>
    <w:rsid w:val="00A1194D"/>
    <w:rsid w:val="00A13839"/>
    <w:rsid w:val="00A13C54"/>
    <w:rsid w:val="00A15143"/>
    <w:rsid w:val="00A15AF8"/>
    <w:rsid w:val="00A2291D"/>
    <w:rsid w:val="00A2475F"/>
    <w:rsid w:val="00A25992"/>
    <w:rsid w:val="00A31816"/>
    <w:rsid w:val="00A31D1D"/>
    <w:rsid w:val="00A331E5"/>
    <w:rsid w:val="00A358FA"/>
    <w:rsid w:val="00A361BD"/>
    <w:rsid w:val="00A42B6C"/>
    <w:rsid w:val="00A44A22"/>
    <w:rsid w:val="00A4546D"/>
    <w:rsid w:val="00A461BE"/>
    <w:rsid w:val="00A46EC5"/>
    <w:rsid w:val="00A47694"/>
    <w:rsid w:val="00A516D6"/>
    <w:rsid w:val="00A61D0E"/>
    <w:rsid w:val="00A62605"/>
    <w:rsid w:val="00A6799C"/>
    <w:rsid w:val="00A67D9A"/>
    <w:rsid w:val="00A67EFD"/>
    <w:rsid w:val="00A67FDF"/>
    <w:rsid w:val="00A706B5"/>
    <w:rsid w:val="00A75FA8"/>
    <w:rsid w:val="00A766DD"/>
    <w:rsid w:val="00A7782E"/>
    <w:rsid w:val="00A81E05"/>
    <w:rsid w:val="00A82BCC"/>
    <w:rsid w:val="00A86BFC"/>
    <w:rsid w:val="00A940E8"/>
    <w:rsid w:val="00A94ED2"/>
    <w:rsid w:val="00A970FE"/>
    <w:rsid w:val="00A97920"/>
    <w:rsid w:val="00AA2381"/>
    <w:rsid w:val="00AA2C14"/>
    <w:rsid w:val="00AA3A01"/>
    <w:rsid w:val="00AA5EBD"/>
    <w:rsid w:val="00AB26D3"/>
    <w:rsid w:val="00AB2DC4"/>
    <w:rsid w:val="00AB6B4E"/>
    <w:rsid w:val="00AC1E3C"/>
    <w:rsid w:val="00AC42C3"/>
    <w:rsid w:val="00AC448A"/>
    <w:rsid w:val="00AC64D4"/>
    <w:rsid w:val="00AD663D"/>
    <w:rsid w:val="00AD698B"/>
    <w:rsid w:val="00AD7B08"/>
    <w:rsid w:val="00AE293C"/>
    <w:rsid w:val="00AE3735"/>
    <w:rsid w:val="00AE3C67"/>
    <w:rsid w:val="00AE4EDE"/>
    <w:rsid w:val="00AE5D2C"/>
    <w:rsid w:val="00AE5DB5"/>
    <w:rsid w:val="00AE7101"/>
    <w:rsid w:val="00AF04CA"/>
    <w:rsid w:val="00AF1222"/>
    <w:rsid w:val="00B02B3C"/>
    <w:rsid w:val="00B03C6A"/>
    <w:rsid w:val="00B1050E"/>
    <w:rsid w:val="00B1073F"/>
    <w:rsid w:val="00B10AE6"/>
    <w:rsid w:val="00B140A3"/>
    <w:rsid w:val="00B14F71"/>
    <w:rsid w:val="00B16D45"/>
    <w:rsid w:val="00B1764A"/>
    <w:rsid w:val="00B17D68"/>
    <w:rsid w:val="00B20715"/>
    <w:rsid w:val="00B2219C"/>
    <w:rsid w:val="00B266D2"/>
    <w:rsid w:val="00B34F4E"/>
    <w:rsid w:val="00B4058F"/>
    <w:rsid w:val="00B41628"/>
    <w:rsid w:val="00B42E10"/>
    <w:rsid w:val="00B45C3A"/>
    <w:rsid w:val="00B474FF"/>
    <w:rsid w:val="00B52740"/>
    <w:rsid w:val="00B52963"/>
    <w:rsid w:val="00B54281"/>
    <w:rsid w:val="00B60BC4"/>
    <w:rsid w:val="00B60C81"/>
    <w:rsid w:val="00B6117A"/>
    <w:rsid w:val="00B6194A"/>
    <w:rsid w:val="00B66DAD"/>
    <w:rsid w:val="00B66F68"/>
    <w:rsid w:val="00B7075A"/>
    <w:rsid w:val="00B74516"/>
    <w:rsid w:val="00B76AEC"/>
    <w:rsid w:val="00B8045A"/>
    <w:rsid w:val="00B814CB"/>
    <w:rsid w:val="00B86466"/>
    <w:rsid w:val="00B929AA"/>
    <w:rsid w:val="00B97CE0"/>
    <w:rsid w:val="00BA4E02"/>
    <w:rsid w:val="00BB0756"/>
    <w:rsid w:val="00BB3155"/>
    <w:rsid w:val="00BB6A5F"/>
    <w:rsid w:val="00BB7CA4"/>
    <w:rsid w:val="00BC022B"/>
    <w:rsid w:val="00BC447C"/>
    <w:rsid w:val="00BE066B"/>
    <w:rsid w:val="00BE45BF"/>
    <w:rsid w:val="00BE6805"/>
    <w:rsid w:val="00BF274B"/>
    <w:rsid w:val="00BF50AE"/>
    <w:rsid w:val="00BF6527"/>
    <w:rsid w:val="00C00223"/>
    <w:rsid w:val="00C01B46"/>
    <w:rsid w:val="00C03BA9"/>
    <w:rsid w:val="00C0471B"/>
    <w:rsid w:val="00C059E6"/>
    <w:rsid w:val="00C11089"/>
    <w:rsid w:val="00C133A3"/>
    <w:rsid w:val="00C14B96"/>
    <w:rsid w:val="00C15B5E"/>
    <w:rsid w:val="00C16E41"/>
    <w:rsid w:val="00C21FDA"/>
    <w:rsid w:val="00C258CC"/>
    <w:rsid w:val="00C34784"/>
    <w:rsid w:val="00C363C4"/>
    <w:rsid w:val="00C365EF"/>
    <w:rsid w:val="00C36633"/>
    <w:rsid w:val="00C41365"/>
    <w:rsid w:val="00C43765"/>
    <w:rsid w:val="00C44835"/>
    <w:rsid w:val="00C46042"/>
    <w:rsid w:val="00C51FDA"/>
    <w:rsid w:val="00C53E36"/>
    <w:rsid w:val="00C547C7"/>
    <w:rsid w:val="00C565DC"/>
    <w:rsid w:val="00C5687B"/>
    <w:rsid w:val="00C60047"/>
    <w:rsid w:val="00C62CDF"/>
    <w:rsid w:val="00C63771"/>
    <w:rsid w:val="00C63BEA"/>
    <w:rsid w:val="00C63D26"/>
    <w:rsid w:val="00C63F3A"/>
    <w:rsid w:val="00C6440A"/>
    <w:rsid w:val="00C65D6F"/>
    <w:rsid w:val="00C75A36"/>
    <w:rsid w:val="00C81271"/>
    <w:rsid w:val="00C82B00"/>
    <w:rsid w:val="00C87206"/>
    <w:rsid w:val="00C91044"/>
    <w:rsid w:val="00C944C2"/>
    <w:rsid w:val="00CA1728"/>
    <w:rsid w:val="00CA359C"/>
    <w:rsid w:val="00CA6175"/>
    <w:rsid w:val="00CB014F"/>
    <w:rsid w:val="00CB2F58"/>
    <w:rsid w:val="00CB2FA2"/>
    <w:rsid w:val="00CC11D3"/>
    <w:rsid w:val="00CC1541"/>
    <w:rsid w:val="00CD3133"/>
    <w:rsid w:val="00CD5805"/>
    <w:rsid w:val="00CD63DC"/>
    <w:rsid w:val="00CD7FA6"/>
    <w:rsid w:val="00CE0011"/>
    <w:rsid w:val="00CE1AEA"/>
    <w:rsid w:val="00CE32CB"/>
    <w:rsid w:val="00CE4EF3"/>
    <w:rsid w:val="00CF5813"/>
    <w:rsid w:val="00CF5AFE"/>
    <w:rsid w:val="00CF7E61"/>
    <w:rsid w:val="00D01554"/>
    <w:rsid w:val="00D01FAF"/>
    <w:rsid w:val="00D0239B"/>
    <w:rsid w:val="00D0473B"/>
    <w:rsid w:val="00D1091A"/>
    <w:rsid w:val="00D10DDC"/>
    <w:rsid w:val="00D14203"/>
    <w:rsid w:val="00D1468D"/>
    <w:rsid w:val="00D14FE7"/>
    <w:rsid w:val="00D172F9"/>
    <w:rsid w:val="00D2304F"/>
    <w:rsid w:val="00D23188"/>
    <w:rsid w:val="00D23806"/>
    <w:rsid w:val="00D25B82"/>
    <w:rsid w:val="00D25D01"/>
    <w:rsid w:val="00D25D5A"/>
    <w:rsid w:val="00D344ED"/>
    <w:rsid w:val="00D40DF8"/>
    <w:rsid w:val="00D43403"/>
    <w:rsid w:val="00D451A6"/>
    <w:rsid w:val="00D50DA6"/>
    <w:rsid w:val="00D544FB"/>
    <w:rsid w:val="00D573A3"/>
    <w:rsid w:val="00D610BD"/>
    <w:rsid w:val="00D628E1"/>
    <w:rsid w:val="00D66353"/>
    <w:rsid w:val="00D737F9"/>
    <w:rsid w:val="00D75169"/>
    <w:rsid w:val="00D763AF"/>
    <w:rsid w:val="00D77C23"/>
    <w:rsid w:val="00D80A67"/>
    <w:rsid w:val="00D83286"/>
    <w:rsid w:val="00D83459"/>
    <w:rsid w:val="00D839C6"/>
    <w:rsid w:val="00D878C1"/>
    <w:rsid w:val="00D935DF"/>
    <w:rsid w:val="00D93EBE"/>
    <w:rsid w:val="00D96AAB"/>
    <w:rsid w:val="00D97AFF"/>
    <w:rsid w:val="00DA4E54"/>
    <w:rsid w:val="00DA59BF"/>
    <w:rsid w:val="00DA6895"/>
    <w:rsid w:val="00DA77DB"/>
    <w:rsid w:val="00DB5852"/>
    <w:rsid w:val="00DB6AD8"/>
    <w:rsid w:val="00DB6BDB"/>
    <w:rsid w:val="00DB7026"/>
    <w:rsid w:val="00DB71EB"/>
    <w:rsid w:val="00DB733C"/>
    <w:rsid w:val="00DB7AA8"/>
    <w:rsid w:val="00DC159B"/>
    <w:rsid w:val="00DC1F6C"/>
    <w:rsid w:val="00DC2FF8"/>
    <w:rsid w:val="00DC3343"/>
    <w:rsid w:val="00DC36A6"/>
    <w:rsid w:val="00DC4CB7"/>
    <w:rsid w:val="00DC5F70"/>
    <w:rsid w:val="00DD053C"/>
    <w:rsid w:val="00DD195C"/>
    <w:rsid w:val="00DD1A6C"/>
    <w:rsid w:val="00DD3BCA"/>
    <w:rsid w:val="00DD47F9"/>
    <w:rsid w:val="00DD4C1F"/>
    <w:rsid w:val="00DD59BC"/>
    <w:rsid w:val="00DD6689"/>
    <w:rsid w:val="00DE3037"/>
    <w:rsid w:val="00DF16C5"/>
    <w:rsid w:val="00DF344C"/>
    <w:rsid w:val="00DF36D2"/>
    <w:rsid w:val="00DF422B"/>
    <w:rsid w:val="00DF46B4"/>
    <w:rsid w:val="00DF6161"/>
    <w:rsid w:val="00E03634"/>
    <w:rsid w:val="00E059B1"/>
    <w:rsid w:val="00E06429"/>
    <w:rsid w:val="00E06EB6"/>
    <w:rsid w:val="00E10D42"/>
    <w:rsid w:val="00E11CED"/>
    <w:rsid w:val="00E160EF"/>
    <w:rsid w:val="00E21940"/>
    <w:rsid w:val="00E242E5"/>
    <w:rsid w:val="00E30A00"/>
    <w:rsid w:val="00E312CC"/>
    <w:rsid w:val="00E33EC0"/>
    <w:rsid w:val="00E4014C"/>
    <w:rsid w:val="00E43160"/>
    <w:rsid w:val="00E44AB4"/>
    <w:rsid w:val="00E45B0E"/>
    <w:rsid w:val="00E46EC4"/>
    <w:rsid w:val="00E509A1"/>
    <w:rsid w:val="00E513E1"/>
    <w:rsid w:val="00E57445"/>
    <w:rsid w:val="00E57678"/>
    <w:rsid w:val="00E6153D"/>
    <w:rsid w:val="00E638C3"/>
    <w:rsid w:val="00E65076"/>
    <w:rsid w:val="00E65E3F"/>
    <w:rsid w:val="00E66219"/>
    <w:rsid w:val="00E662A3"/>
    <w:rsid w:val="00E730E7"/>
    <w:rsid w:val="00E7588A"/>
    <w:rsid w:val="00E75E28"/>
    <w:rsid w:val="00E7782A"/>
    <w:rsid w:val="00E80AE9"/>
    <w:rsid w:val="00E81F5A"/>
    <w:rsid w:val="00E83374"/>
    <w:rsid w:val="00E84C76"/>
    <w:rsid w:val="00E873C4"/>
    <w:rsid w:val="00E87B6A"/>
    <w:rsid w:val="00E92F7D"/>
    <w:rsid w:val="00E97A2C"/>
    <w:rsid w:val="00E97A7A"/>
    <w:rsid w:val="00EA2672"/>
    <w:rsid w:val="00EA394C"/>
    <w:rsid w:val="00EA6021"/>
    <w:rsid w:val="00EA6D12"/>
    <w:rsid w:val="00EA71FB"/>
    <w:rsid w:val="00EB0DAE"/>
    <w:rsid w:val="00EB1248"/>
    <w:rsid w:val="00EB3BC0"/>
    <w:rsid w:val="00EB3F11"/>
    <w:rsid w:val="00EB3F44"/>
    <w:rsid w:val="00EB5FDB"/>
    <w:rsid w:val="00EB76C6"/>
    <w:rsid w:val="00EB777E"/>
    <w:rsid w:val="00EC401C"/>
    <w:rsid w:val="00EC588C"/>
    <w:rsid w:val="00EC5BAD"/>
    <w:rsid w:val="00EC624E"/>
    <w:rsid w:val="00EC7F5A"/>
    <w:rsid w:val="00ED156A"/>
    <w:rsid w:val="00ED2A7D"/>
    <w:rsid w:val="00ED2B07"/>
    <w:rsid w:val="00ED324F"/>
    <w:rsid w:val="00ED59CE"/>
    <w:rsid w:val="00ED638F"/>
    <w:rsid w:val="00ED798F"/>
    <w:rsid w:val="00EE42A5"/>
    <w:rsid w:val="00EE5378"/>
    <w:rsid w:val="00EE7DF1"/>
    <w:rsid w:val="00EF1299"/>
    <w:rsid w:val="00EF1F8F"/>
    <w:rsid w:val="00F008C0"/>
    <w:rsid w:val="00F02127"/>
    <w:rsid w:val="00F10165"/>
    <w:rsid w:val="00F10E56"/>
    <w:rsid w:val="00F12936"/>
    <w:rsid w:val="00F129B7"/>
    <w:rsid w:val="00F15A25"/>
    <w:rsid w:val="00F1669D"/>
    <w:rsid w:val="00F20919"/>
    <w:rsid w:val="00F21C60"/>
    <w:rsid w:val="00F22A56"/>
    <w:rsid w:val="00F27779"/>
    <w:rsid w:val="00F312A2"/>
    <w:rsid w:val="00F322AA"/>
    <w:rsid w:val="00F3257A"/>
    <w:rsid w:val="00F32B9A"/>
    <w:rsid w:val="00F34071"/>
    <w:rsid w:val="00F34B0E"/>
    <w:rsid w:val="00F36F2D"/>
    <w:rsid w:val="00F43DC5"/>
    <w:rsid w:val="00F45881"/>
    <w:rsid w:val="00F517A9"/>
    <w:rsid w:val="00F533E7"/>
    <w:rsid w:val="00F5444D"/>
    <w:rsid w:val="00F56AB9"/>
    <w:rsid w:val="00F56F21"/>
    <w:rsid w:val="00F60076"/>
    <w:rsid w:val="00F60676"/>
    <w:rsid w:val="00F60D3D"/>
    <w:rsid w:val="00F62F0E"/>
    <w:rsid w:val="00F63605"/>
    <w:rsid w:val="00F6369A"/>
    <w:rsid w:val="00F64670"/>
    <w:rsid w:val="00F64A0A"/>
    <w:rsid w:val="00F66B23"/>
    <w:rsid w:val="00F75D10"/>
    <w:rsid w:val="00F7692D"/>
    <w:rsid w:val="00F775E8"/>
    <w:rsid w:val="00F85309"/>
    <w:rsid w:val="00F862C7"/>
    <w:rsid w:val="00F863CF"/>
    <w:rsid w:val="00F93EE9"/>
    <w:rsid w:val="00F94966"/>
    <w:rsid w:val="00FA013C"/>
    <w:rsid w:val="00FA4690"/>
    <w:rsid w:val="00FA7EBD"/>
    <w:rsid w:val="00FB019C"/>
    <w:rsid w:val="00FB21AA"/>
    <w:rsid w:val="00FB36C8"/>
    <w:rsid w:val="00FB4D83"/>
    <w:rsid w:val="00FB5C3A"/>
    <w:rsid w:val="00FD0EEC"/>
    <w:rsid w:val="00FD2A3F"/>
    <w:rsid w:val="00FD2E2F"/>
    <w:rsid w:val="00FD5A4A"/>
    <w:rsid w:val="00FE1697"/>
    <w:rsid w:val="00FE3CB6"/>
    <w:rsid w:val="00FE4441"/>
    <w:rsid w:val="00FE6642"/>
    <w:rsid w:val="00FF04AA"/>
    <w:rsid w:val="00FF079C"/>
    <w:rsid w:val="00FF0930"/>
    <w:rsid w:val="00FF149C"/>
    <w:rsid w:val="0181278D"/>
    <w:rsid w:val="01C3D748"/>
    <w:rsid w:val="03B4D0CB"/>
    <w:rsid w:val="041B3CA2"/>
    <w:rsid w:val="041DFF4F"/>
    <w:rsid w:val="0468AAD7"/>
    <w:rsid w:val="04AF6EF2"/>
    <w:rsid w:val="05E3DF74"/>
    <w:rsid w:val="05FCD6AB"/>
    <w:rsid w:val="0781C2E8"/>
    <w:rsid w:val="091DCF57"/>
    <w:rsid w:val="09250FE8"/>
    <w:rsid w:val="0CB14340"/>
    <w:rsid w:val="0D083140"/>
    <w:rsid w:val="109514FD"/>
    <w:rsid w:val="11AE5C59"/>
    <w:rsid w:val="1338295A"/>
    <w:rsid w:val="1434B581"/>
    <w:rsid w:val="16FEC427"/>
    <w:rsid w:val="19854269"/>
    <w:rsid w:val="1A65B999"/>
    <w:rsid w:val="1A6F5002"/>
    <w:rsid w:val="1BFAE6D2"/>
    <w:rsid w:val="1F521A95"/>
    <w:rsid w:val="232E5165"/>
    <w:rsid w:val="24AFC360"/>
    <w:rsid w:val="24F586D2"/>
    <w:rsid w:val="28D4850F"/>
    <w:rsid w:val="2A810403"/>
    <w:rsid w:val="2AEE203C"/>
    <w:rsid w:val="2B061F7E"/>
    <w:rsid w:val="2B174EED"/>
    <w:rsid w:val="2B8C6590"/>
    <w:rsid w:val="2C4ED9F6"/>
    <w:rsid w:val="2CC3C77F"/>
    <w:rsid w:val="2D58B7F9"/>
    <w:rsid w:val="2DD73C4D"/>
    <w:rsid w:val="2FB7DE70"/>
    <w:rsid w:val="35C3ADFC"/>
    <w:rsid w:val="38EFC242"/>
    <w:rsid w:val="39557344"/>
    <w:rsid w:val="3B93C30E"/>
    <w:rsid w:val="3BA9D625"/>
    <w:rsid w:val="3E2D1017"/>
    <w:rsid w:val="403379D3"/>
    <w:rsid w:val="42A0C7D8"/>
    <w:rsid w:val="42CAFEF7"/>
    <w:rsid w:val="451F7227"/>
    <w:rsid w:val="45B59FDE"/>
    <w:rsid w:val="4656A3AF"/>
    <w:rsid w:val="4742DBC3"/>
    <w:rsid w:val="474A4DA8"/>
    <w:rsid w:val="47804645"/>
    <w:rsid w:val="4C0E2487"/>
    <w:rsid w:val="4F18783B"/>
    <w:rsid w:val="4FD50971"/>
    <w:rsid w:val="50E5C46E"/>
    <w:rsid w:val="5125E371"/>
    <w:rsid w:val="552D5093"/>
    <w:rsid w:val="58569D0C"/>
    <w:rsid w:val="58D1E683"/>
    <w:rsid w:val="59E04BD7"/>
    <w:rsid w:val="5CE9CC12"/>
    <w:rsid w:val="5D3E850B"/>
    <w:rsid w:val="5FA8F56E"/>
    <w:rsid w:val="61D496C3"/>
    <w:rsid w:val="626B8F2F"/>
    <w:rsid w:val="626D8A57"/>
    <w:rsid w:val="6289144E"/>
    <w:rsid w:val="62DA35B6"/>
    <w:rsid w:val="633323A1"/>
    <w:rsid w:val="637BC091"/>
    <w:rsid w:val="64805944"/>
    <w:rsid w:val="65D0678D"/>
    <w:rsid w:val="67001946"/>
    <w:rsid w:val="685450B5"/>
    <w:rsid w:val="698765B6"/>
    <w:rsid w:val="6AC71AF9"/>
    <w:rsid w:val="6B7C4422"/>
    <w:rsid w:val="6BC9CF7B"/>
    <w:rsid w:val="6DACB9DF"/>
    <w:rsid w:val="6E181C44"/>
    <w:rsid w:val="6EBFE0AF"/>
    <w:rsid w:val="71D7754B"/>
    <w:rsid w:val="728C2525"/>
    <w:rsid w:val="744EC005"/>
    <w:rsid w:val="749D3048"/>
    <w:rsid w:val="75CEFDB8"/>
    <w:rsid w:val="76F34D57"/>
    <w:rsid w:val="77DD031E"/>
    <w:rsid w:val="79FD018E"/>
    <w:rsid w:val="7BC0991F"/>
    <w:rsid w:val="7E876CFF"/>
    <w:rsid w:val="7F2E46E2"/>
    <w:rsid w:val="7F32FEB5"/>
    <w:rsid w:val="7F87D8E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01D7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BodyText"/>
    <w:qFormat/>
    <w:rsid w:val="0072498E"/>
    <w:pPr>
      <w:suppressAutoHyphens/>
      <w:spacing w:after="240"/>
    </w:pPr>
    <w:rPr>
      <w:sz w:val="24"/>
    </w:rPr>
  </w:style>
  <w:style w:type="paragraph" w:styleId="Heading1">
    <w:name w:val="heading 1"/>
    <w:basedOn w:val="Normal"/>
    <w:next w:val="Normal"/>
    <w:link w:val="Heading1Char"/>
    <w:unhideWhenUsed/>
    <w:qFormat/>
    <w:rsid w:val="00160268"/>
    <w:pPr>
      <w:pBdr>
        <w:bottom w:val="single" w:sz="12" w:space="1" w:color="auto"/>
      </w:pBdr>
      <w:spacing w:before="480"/>
      <w:outlineLvl w:val="0"/>
    </w:pPr>
    <w:rPr>
      <w:rFonts w:asciiTheme="minorHAnsi" w:hAnsiTheme="minorHAnsi"/>
      <w:b/>
      <w:spacing w:val="5"/>
      <w:sz w:val="32"/>
      <w:szCs w:val="32"/>
      <w:lang w:eastAsia="ja-JP"/>
    </w:rPr>
  </w:style>
  <w:style w:type="paragraph" w:styleId="Heading2">
    <w:name w:val="heading 2"/>
    <w:basedOn w:val="Normal"/>
    <w:next w:val="Normal"/>
    <w:link w:val="Heading2Char"/>
    <w:autoRedefine/>
    <w:unhideWhenUsed/>
    <w:qFormat/>
    <w:rsid w:val="00C36633"/>
    <w:pPr>
      <w:keepNext/>
      <w:keepLines/>
      <w:outlineLvl w:val="1"/>
    </w:pPr>
    <w:rPr>
      <w:b/>
      <w:sz w:val="32"/>
      <w:szCs w:val="32"/>
      <w:lang w:eastAsia="ja-JP"/>
    </w:rPr>
  </w:style>
  <w:style w:type="paragraph" w:styleId="Heading3">
    <w:name w:val="heading 3"/>
    <w:basedOn w:val="Normal"/>
    <w:next w:val="Normal"/>
    <w:link w:val="Heading3Char"/>
    <w:autoRedefine/>
    <w:uiPriority w:val="9"/>
    <w:unhideWhenUsed/>
    <w:qFormat/>
    <w:rsid w:val="0072498E"/>
    <w:pPr>
      <w:keepNext/>
      <w:keepLines/>
      <w:tabs>
        <w:tab w:val="left" w:pos="851"/>
      </w:tabs>
      <w:spacing w:before="120" w:after="120"/>
      <w:outlineLvl w:val="2"/>
    </w:pPr>
    <w:rPr>
      <w:rFonts w:eastAsia="Calibri"/>
      <w:b/>
      <w:spacing w:val="5"/>
      <w:szCs w:val="22"/>
      <w:lang w:eastAsia="ja-JP"/>
    </w:rPr>
  </w:style>
  <w:style w:type="paragraph" w:styleId="Heading4">
    <w:name w:val="heading 4"/>
    <w:basedOn w:val="Normal"/>
    <w:link w:val="Heading4Char"/>
    <w:autoRedefine/>
    <w:uiPriority w:val="9"/>
    <w:qFormat/>
    <w:rsid w:val="003020B5"/>
    <w:pPr>
      <w:keepNext/>
      <w:keepLines/>
      <w:spacing w:before="120" w:after="120"/>
      <w:outlineLvl w:val="3"/>
    </w:pPr>
    <w:rPr>
      <w:b/>
      <w:bCs/>
      <w:sz w:val="26"/>
    </w:rPr>
  </w:style>
  <w:style w:type="paragraph" w:styleId="Heading5">
    <w:name w:val="heading 5"/>
    <w:basedOn w:val="Normal"/>
    <w:next w:val="Normal"/>
    <w:link w:val="Heading5Char"/>
    <w:uiPriority w:val="9"/>
    <w:semiHidden/>
    <w:unhideWhenUsed/>
    <w:qFormat/>
    <w:rsid w:val="005A70F8"/>
    <w:pPr>
      <w:keepNext/>
      <w:keepLines/>
      <w:spacing w:before="20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160268"/>
    <w:rPr>
      <w:rFonts w:asciiTheme="minorHAnsi" w:hAnsiTheme="minorHAnsi"/>
      <w:b/>
      <w:spacing w:val="5"/>
      <w:sz w:val="32"/>
      <w:szCs w:val="32"/>
      <w:lang w:eastAsia="ja-JP"/>
    </w:rPr>
  </w:style>
  <w:style w:type="character" w:customStyle="1" w:styleId="Heading2Char">
    <w:name w:val="Heading 2 Char"/>
    <w:link w:val="Heading2"/>
    <w:rsid w:val="00C36633"/>
    <w:rPr>
      <w:b/>
      <w:sz w:val="32"/>
      <w:szCs w:val="32"/>
      <w:lang w:eastAsia="ja-JP"/>
    </w:rPr>
  </w:style>
  <w:style w:type="paragraph" w:styleId="Title">
    <w:name w:val="Title"/>
    <w:basedOn w:val="Normal"/>
    <w:next w:val="Normal"/>
    <w:link w:val="TitleChar"/>
    <w:uiPriority w:val="10"/>
    <w:qFormat/>
    <w:rsid w:val="00456927"/>
    <w:pPr>
      <w:spacing w:after="300"/>
      <w:contextualSpacing/>
      <w:jc w:val="center"/>
    </w:pPr>
    <w:rPr>
      <w:spacing w:val="5"/>
      <w:kern w:val="28"/>
      <w:sz w:val="72"/>
      <w:szCs w:val="72"/>
    </w:rPr>
  </w:style>
  <w:style w:type="character" w:customStyle="1" w:styleId="TitleChar">
    <w:name w:val="Title Char"/>
    <w:link w:val="Title"/>
    <w:uiPriority w:val="10"/>
    <w:rsid w:val="00456927"/>
    <w:rPr>
      <w:rFonts w:ascii="Calibri" w:eastAsia="Times New Roman" w:hAnsi="Calibri" w:cs="Times New Roman"/>
      <w:spacing w:val="5"/>
      <w:kern w:val="28"/>
      <w:sz w:val="72"/>
      <w:szCs w:val="72"/>
      <w:lang w:eastAsia="en-AU"/>
    </w:rPr>
  </w:style>
  <w:style w:type="character" w:customStyle="1" w:styleId="Heading3Char">
    <w:name w:val="Heading 3 Char"/>
    <w:link w:val="Heading3"/>
    <w:uiPriority w:val="9"/>
    <w:rsid w:val="0072498E"/>
    <w:rPr>
      <w:rFonts w:eastAsia="Calibri"/>
      <w:b/>
      <w:spacing w:val="5"/>
      <w:sz w:val="24"/>
      <w:szCs w:val="22"/>
      <w:lang w:eastAsia="ja-JP"/>
    </w:rPr>
  </w:style>
  <w:style w:type="character" w:customStyle="1" w:styleId="Heading4Char">
    <w:name w:val="Heading 4 Char"/>
    <w:link w:val="Heading4"/>
    <w:uiPriority w:val="9"/>
    <w:rsid w:val="003020B5"/>
    <w:rPr>
      <w:rFonts w:eastAsia="Times New Roman"/>
      <w:b/>
      <w:bCs/>
      <w:sz w:val="26"/>
      <w:szCs w:val="24"/>
    </w:rPr>
  </w:style>
  <w:style w:type="character" w:customStyle="1" w:styleId="Heading5Char">
    <w:name w:val="Heading 5 Char"/>
    <w:link w:val="Heading5"/>
    <w:uiPriority w:val="9"/>
    <w:semiHidden/>
    <w:rsid w:val="005A70F8"/>
    <w:rPr>
      <w:rFonts w:ascii="Calibri" w:eastAsia="Times New Roman" w:hAnsi="Calibri" w:cs="Times New Roman"/>
      <w:sz w:val="24"/>
    </w:rPr>
  </w:style>
  <w:style w:type="character" w:styleId="Emphasis">
    <w:name w:val="Emphasis"/>
    <w:uiPriority w:val="20"/>
    <w:rsid w:val="00ED798F"/>
    <w:rPr>
      <w:rFonts w:ascii="Calibri" w:hAnsi="Calibri"/>
      <w:i/>
      <w:iCs/>
      <w:sz w:val="24"/>
    </w:rPr>
  </w:style>
  <w:style w:type="paragraph" w:customStyle="1" w:styleId="Tableheading">
    <w:name w:val="Table heading"/>
    <w:basedOn w:val="Normal"/>
    <w:qFormat/>
    <w:rsid w:val="00A1194D"/>
    <w:pPr>
      <w:keepNext/>
      <w:keepLines/>
      <w:spacing w:before="40" w:after="40"/>
    </w:pPr>
    <w:rPr>
      <w:rFonts w:eastAsia="Calibri"/>
      <w:b/>
      <w:szCs w:val="22"/>
    </w:rPr>
  </w:style>
  <w:style w:type="paragraph" w:customStyle="1" w:styleId="Tabledotpoints">
    <w:name w:val="Table dot points"/>
    <w:basedOn w:val="Normal"/>
    <w:qFormat/>
    <w:rsid w:val="008E3ED7"/>
    <w:pPr>
      <w:numPr>
        <w:numId w:val="11"/>
      </w:numPr>
      <w:spacing w:after="0"/>
      <w:ind w:left="714" w:hanging="357"/>
      <w:contextualSpacing/>
    </w:pPr>
    <w:rPr>
      <w:sz w:val="20"/>
    </w:rPr>
  </w:style>
  <w:style w:type="paragraph" w:customStyle="1" w:styleId="Tablenumber">
    <w:name w:val="Table number"/>
    <w:basedOn w:val="Normal"/>
    <w:autoRedefine/>
    <w:rsid w:val="008E3ED7"/>
    <w:pPr>
      <w:spacing w:before="40" w:after="40"/>
      <w:jc w:val="right"/>
    </w:pPr>
    <w:rPr>
      <w:sz w:val="20"/>
    </w:rPr>
  </w:style>
  <w:style w:type="paragraph" w:customStyle="1" w:styleId="Tabletext">
    <w:name w:val="Table text"/>
    <w:basedOn w:val="Normal"/>
    <w:qFormat/>
    <w:rsid w:val="00A1194D"/>
    <w:pPr>
      <w:spacing w:before="80" w:after="120"/>
    </w:pPr>
    <w:rPr>
      <w:rFonts w:eastAsia="Calibri"/>
      <w:sz w:val="20"/>
      <w:szCs w:val="22"/>
    </w:rPr>
  </w:style>
  <w:style w:type="paragraph" w:customStyle="1" w:styleId="DotPoint">
    <w:name w:val="Dot Point"/>
    <w:basedOn w:val="ListParagraph"/>
    <w:qFormat/>
    <w:rsid w:val="005A70F8"/>
    <w:pPr>
      <w:numPr>
        <w:numId w:val="9"/>
      </w:numPr>
    </w:pPr>
  </w:style>
  <w:style w:type="paragraph" w:styleId="ListParagraph">
    <w:name w:val="List Paragraph"/>
    <w:basedOn w:val="Normal"/>
    <w:uiPriority w:val="34"/>
    <w:qFormat/>
    <w:rsid w:val="00ED798F"/>
    <w:pPr>
      <w:ind w:left="720"/>
      <w:contextualSpacing/>
    </w:pPr>
  </w:style>
  <w:style w:type="paragraph" w:customStyle="1" w:styleId="SubdotPoint">
    <w:name w:val="Subdot Point"/>
    <w:basedOn w:val="ListParagraph"/>
    <w:link w:val="SubdotPointChar"/>
    <w:qFormat/>
    <w:rsid w:val="005A70F8"/>
    <w:pPr>
      <w:numPr>
        <w:ilvl w:val="1"/>
        <w:numId w:val="9"/>
      </w:numPr>
    </w:pPr>
  </w:style>
  <w:style w:type="character" w:customStyle="1" w:styleId="SubdotPointChar">
    <w:name w:val="Subdot Point Char"/>
    <w:link w:val="SubdotPoint"/>
    <w:rsid w:val="005A70F8"/>
    <w:rPr>
      <w:rFonts w:ascii="Calibri" w:hAnsi="Calibri"/>
      <w:sz w:val="24"/>
    </w:rPr>
  </w:style>
  <w:style w:type="paragraph" w:customStyle="1" w:styleId="NumberedPoints">
    <w:name w:val="Numbered Points"/>
    <w:basedOn w:val="ListParagraph"/>
    <w:link w:val="NumberedPointsChar"/>
    <w:qFormat/>
    <w:rsid w:val="005A70F8"/>
    <w:pPr>
      <w:numPr>
        <w:numId w:val="10"/>
      </w:numPr>
    </w:pPr>
  </w:style>
  <w:style w:type="character" w:customStyle="1" w:styleId="NumberedPointsChar">
    <w:name w:val="Numbered Points Char"/>
    <w:link w:val="NumberedPoints"/>
    <w:rsid w:val="005A70F8"/>
    <w:rPr>
      <w:rFonts w:ascii="Calibri" w:hAnsi="Calibri"/>
      <w:sz w:val="24"/>
    </w:rPr>
  </w:style>
  <w:style w:type="paragraph" w:styleId="Subtitle">
    <w:name w:val="Subtitle"/>
    <w:basedOn w:val="Normal"/>
    <w:next w:val="Normal"/>
    <w:link w:val="SubtitleChar"/>
    <w:uiPriority w:val="11"/>
    <w:qFormat/>
    <w:rsid w:val="00456927"/>
    <w:pPr>
      <w:numPr>
        <w:ilvl w:val="1"/>
      </w:numPr>
      <w:jc w:val="center"/>
    </w:pPr>
    <w:rPr>
      <w:iCs/>
      <w:spacing w:val="15"/>
      <w:sz w:val="36"/>
      <w:szCs w:val="36"/>
    </w:rPr>
  </w:style>
  <w:style w:type="character" w:customStyle="1" w:styleId="SubtitleChar">
    <w:name w:val="Subtitle Char"/>
    <w:link w:val="Subtitle"/>
    <w:uiPriority w:val="11"/>
    <w:rsid w:val="00456927"/>
    <w:rPr>
      <w:rFonts w:ascii="Calibri" w:eastAsia="Times New Roman" w:hAnsi="Calibri" w:cs="Times New Roman"/>
      <w:iCs/>
      <w:spacing w:val="15"/>
      <w:sz w:val="36"/>
      <w:szCs w:val="36"/>
      <w:lang w:eastAsia="en-AU"/>
    </w:rPr>
  </w:style>
  <w:style w:type="character" w:styleId="SubtleEmphasis">
    <w:name w:val="Subtle Emphasis"/>
    <w:uiPriority w:val="19"/>
    <w:rsid w:val="00ED798F"/>
    <w:rPr>
      <w:i/>
      <w:iCs/>
      <w:color w:val="808080"/>
    </w:rPr>
  </w:style>
  <w:style w:type="character" w:styleId="IntenseEmphasis">
    <w:name w:val="Intense Emphasis"/>
    <w:uiPriority w:val="21"/>
    <w:rsid w:val="00ED798F"/>
    <w:rPr>
      <w:b/>
      <w:bCs/>
      <w:i/>
      <w:iCs/>
      <w:color w:val="4F81BD"/>
    </w:rPr>
  </w:style>
  <w:style w:type="character" w:styleId="Strong">
    <w:name w:val="Strong"/>
    <w:uiPriority w:val="22"/>
    <w:rsid w:val="000C3654"/>
    <w:rPr>
      <w:rFonts w:ascii="Calibri" w:hAnsi="Calibri"/>
      <w:b/>
      <w:bCs/>
      <w:sz w:val="24"/>
    </w:rPr>
  </w:style>
  <w:style w:type="paragraph" w:styleId="IntenseQuote">
    <w:name w:val="Intense Quote"/>
    <w:basedOn w:val="Normal"/>
    <w:next w:val="Normal"/>
    <w:link w:val="IntenseQuoteChar"/>
    <w:uiPriority w:val="30"/>
    <w:rsid w:val="00ED798F"/>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ED798F"/>
    <w:rPr>
      <w:b/>
      <w:bCs/>
      <w:i/>
      <w:iCs/>
      <w:color w:val="4F81BD"/>
      <w:sz w:val="24"/>
    </w:rPr>
  </w:style>
  <w:style w:type="character" w:styleId="IntenseReference">
    <w:name w:val="Intense Reference"/>
    <w:uiPriority w:val="32"/>
    <w:rsid w:val="00ED798F"/>
    <w:rPr>
      <w:b/>
      <w:bCs/>
      <w:smallCaps/>
      <w:color w:val="C0504D"/>
      <w:spacing w:val="5"/>
      <w:u w:val="single"/>
    </w:rPr>
  </w:style>
  <w:style w:type="paragraph" w:styleId="Quote">
    <w:name w:val="Quote"/>
    <w:basedOn w:val="Normal"/>
    <w:next w:val="Normal"/>
    <w:link w:val="QuoteChar"/>
    <w:uiPriority w:val="29"/>
    <w:qFormat/>
    <w:rsid w:val="005A70F8"/>
    <w:rPr>
      <w:i/>
      <w:iCs/>
    </w:rPr>
  </w:style>
  <w:style w:type="character" w:customStyle="1" w:styleId="QuoteChar">
    <w:name w:val="Quote Char"/>
    <w:link w:val="Quote"/>
    <w:uiPriority w:val="29"/>
    <w:rsid w:val="005A70F8"/>
    <w:rPr>
      <w:rFonts w:ascii="Calibri" w:hAnsi="Calibri"/>
      <w:i/>
      <w:iCs/>
      <w:sz w:val="24"/>
    </w:rPr>
  </w:style>
  <w:style w:type="character" w:styleId="BookTitle">
    <w:name w:val="Book Title"/>
    <w:uiPriority w:val="33"/>
    <w:rsid w:val="00ED798F"/>
    <w:rPr>
      <w:b/>
      <w:bCs/>
      <w:smallCaps/>
      <w:spacing w:val="5"/>
    </w:rPr>
  </w:style>
  <w:style w:type="paragraph" w:styleId="NoSpacing">
    <w:name w:val="No Spacing"/>
    <w:uiPriority w:val="1"/>
    <w:rsid w:val="00ED798F"/>
    <w:rPr>
      <w:sz w:val="24"/>
      <w:szCs w:val="22"/>
      <w:lang w:eastAsia="en-US"/>
    </w:rPr>
  </w:style>
  <w:style w:type="character" w:styleId="SubtleReference">
    <w:name w:val="Subtle Reference"/>
    <w:uiPriority w:val="31"/>
    <w:rsid w:val="00ED798F"/>
    <w:rPr>
      <w:smallCaps/>
      <w:color w:val="C0504D"/>
      <w:u w:val="single"/>
    </w:rPr>
  </w:style>
  <w:style w:type="paragraph" w:styleId="BodyText">
    <w:name w:val="Body Text"/>
    <w:basedOn w:val="Normal"/>
    <w:link w:val="BodyTextChar"/>
    <w:rsid w:val="00456927"/>
  </w:style>
  <w:style w:type="character" w:customStyle="1" w:styleId="BodyTextChar">
    <w:name w:val="Body Text Char"/>
    <w:link w:val="BodyText"/>
    <w:rsid w:val="00456927"/>
    <w:rPr>
      <w:rFonts w:ascii="Verdana" w:hAnsi="Verdana" w:cs="Times New Roman"/>
      <w:sz w:val="20"/>
      <w:szCs w:val="20"/>
      <w:lang w:eastAsia="en-AU"/>
    </w:rPr>
  </w:style>
  <w:style w:type="paragraph" w:styleId="TOC2">
    <w:name w:val="toc 2"/>
    <w:basedOn w:val="TOC1"/>
    <w:next w:val="Normal"/>
    <w:uiPriority w:val="39"/>
    <w:rsid w:val="00456927"/>
    <w:pPr>
      <w:tabs>
        <w:tab w:val="left" w:pos="567"/>
        <w:tab w:val="right" w:leader="dot" w:pos="8505"/>
      </w:tabs>
      <w:spacing w:after="60"/>
      <w:ind w:left="181"/>
    </w:pPr>
  </w:style>
  <w:style w:type="paragraph" w:customStyle="1" w:styleId="IssueDate">
    <w:name w:val="IssueDate"/>
    <w:basedOn w:val="DocumentVersionnumber"/>
    <w:rsid w:val="00456927"/>
    <w:pPr>
      <w:spacing w:before="240" w:after="600"/>
      <w:jc w:val="center"/>
    </w:pPr>
    <w:rPr>
      <w:rFonts w:ascii="Tahoma" w:hAnsi="Tahoma"/>
      <w:sz w:val="36"/>
      <w:szCs w:val="36"/>
    </w:rPr>
  </w:style>
  <w:style w:type="paragraph" w:customStyle="1" w:styleId="DocumentVersionnumber">
    <w:name w:val="Document Version number"/>
    <w:basedOn w:val="Normal"/>
    <w:next w:val="Normal"/>
    <w:rsid w:val="00456927"/>
  </w:style>
  <w:style w:type="paragraph" w:customStyle="1" w:styleId="MetaHeading">
    <w:name w:val="Meta Heading"/>
    <w:basedOn w:val="Heading2"/>
    <w:next w:val="BodyText"/>
    <w:rsid w:val="00456927"/>
    <w:pPr>
      <w:keepLines w:val="0"/>
      <w:spacing w:after="120"/>
      <w:outlineLvl w:val="9"/>
    </w:pPr>
    <w:rPr>
      <w:rFonts w:ascii="Tahoma" w:hAnsi="Tahoma" w:cs="Tahoma"/>
      <w:b w:val="0"/>
      <w:lang w:eastAsia="en-AU"/>
    </w:rPr>
  </w:style>
  <w:style w:type="paragraph" w:styleId="ListBullet">
    <w:name w:val="List Bullet"/>
    <w:basedOn w:val="BodyText"/>
    <w:link w:val="ListBulletChar"/>
    <w:rsid w:val="00456927"/>
    <w:pPr>
      <w:numPr>
        <w:numId w:val="12"/>
      </w:numPr>
      <w:suppressAutoHyphens w:val="0"/>
      <w:spacing w:after="120"/>
      <w:ind w:left="357" w:hanging="357"/>
    </w:pPr>
    <w:rPr>
      <w:lang w:eastAsia="en-US"/>
    </w:rPr>
  </w:style>
  <w:style w:type="character" w:customStyle="1" w:styleId="ListBulletChar">
    <w:name w:val="List Bullet Char"/>
    <w:basedOn w:val="BodyTextChar"/>
    <w:link w:val="ListBullet"/>
    <w:rsid w:val="00456927"/>
    <w:rPr>
      <w:rFonts w:ascii="Verdana" w:hAnsi="Verdana" w:cs="Times New Roman"/>
      <w:sz w:val="20"/>
      <w:szCs w:val="20"/>
      <w:lang w:eastAsia="en-AU"/>
    </w:rPr>
  </w:style>
  <w:style w:type="paragraph" w:styleId="Footer">
    <w:name w:val="footer"/>
    <w:basedOn w:val="BodyText"/>
    <w:link w:val="FooterChar"/>
    <w:uiPriority w:val="99"/>
    <w:rsid w:val="00456927"/>
    <w:pPr>
      <w:tabs>
        <w:tab w:val="center" w:pos="4253"/>
        <w:tab w:val="right" w:pos="8931"/>
      </w:tabs>
      <w:spacing w:after="0"/>
    </w:pPr>
    <w:rPr>
      <w:rFonts w:ascii="Tahoma" w:hAnsi="Tahoma" w:cs="Tahoma"/>
      <w:sz w:val="18"/>
      <w:szCs w:val="18"/>
    </w:rPr>
  </w:style>
  <w:style w:type="character" w:customStyle="1" w:styleId="FooterChar">
    <w:name w:val="Footer Char"/>
    <w:link w:val="Footer"/>
    <w:uiPriority w:val="99"/>
    <w:rsid w:val="00456927"/>
    <w:rPr>
      <w:rFonts w:ascii="Tahoma" w:hAnsi="Tahoma" w:cs="Tahoma"/>
      <w:sz w:val="18"/>
      <w:szCs w:val="18"/>
      <w:lang w:eastAsia="en-AU"/>
    </w:rPr>
  </w:style>
  <w:style w:type="paragraph" w:styleId="Header">
    <w:name w:val="header"/>
    <w:basedOn w:val="BodyText"/>
    <w:link w:val="HeaderChar"/>
    <w:uiPriority w:val="99"/>
    <w:rsid w:val="00456927"/>
    <w:pPr>
      <w:tabs>
        <w:tab w:val="right" w:pos="9072"/>
      </w:tabs>
      <w:spacing w:after="120"/>
      <w:jc w:val="right"/>
    </w:pPr>
    <w:rPr>
      <w:rFonts w:ascii="Tahoma" w:hAnsi="Tahoma" w:cs="Tahoma"/>
      <w:sz w:val="18"/>
      <w:szCs w:val="18"/>
    </w:rPr>
  </w:style>
  <w:style w:type="character" w:customStyle="1" w:styleId="HeaderChar">
    <w:name w:val="Header Char"/>
    <w:link w:val="Header"/>
    <w:uiPriority w:val="99"/>
    <w:rsid w:val="00456927"/>
    <w:rPr>
      <w:rFonts w:ascii="Tahoma" w:hAnsi="Tahoma" w:cs="Tahoma"/>
      <w:sz w:val="18"/>
      <w:szCs w:val="18"/>
      <w:lang w:eastAsia="en-AU"/>
    </w:rPr>
  </w:style>
  <w:style w:type="paragraph" w:customStyle="1" w:styleId="logo">
    <w:name w:val="logo"/>
    <w:basedOn w:val="BodyText"/>
    <w:rsid w:val="00456927"/>
    <w:pPr>
      <w:suppressAutoHyphens w:val="0"/>
      <w:jc w:val="center"/>
    </w:pPr>
    <w:rPr>
      <w:rFonts w:ascii="Tahoma" w:hAnsi="Tahoma" w:cs="Tahoma"/>
      <w:bCs/>
      <w:color w:val="0051BA"/>
      <w:sz w:val="36"/>
      <w:szCs w:val="36"/>
      <w:lang w:eastAsia="en-US"/>
    </w:rPr>
  </w:style>
  <w:style w:type="character" w:styleId="Hyperlink">
    <w:name w:val="Hyperlink"/>
    <w:uiPriority w:val="99"/>
    <w:unhideWhenUsed/>
    <w:rsid w:val="00B52740"/>
    <w:rPr>
      <w:color w:val="0000FF"/>
      <w:u w:val="single"/>
    </w:rPr>
  </w:style>
  <w:style w:type="paragraph" w:customStyle="1" w:styleId="TableColumnHeadingNormal">
    <w:name w:val="Table Column Heading Normal"/>
    <w:basedOn w:val="Normal"/>
    <w:rsid w:val="00456927"/>
    <w:pPr>
      <w:keepNext/>
      <w:keepLines/>
      <w:suppressAutoHyphens w:val="0"/>
      <w:kinsoku w:val="0"/>
      <w:overflowPunct w:val="0"/>
      <w:autoSpaceDE w:val="0"/>
      <w:autoSpaceDN w:val="0"/>
      <w:adjustRightInd w:val="0"/>
      <w:snapToGrid w:val="0"/>
      <w:spacing w:before="80" w:after="80"/>
    </w:pPr>
    <w:rPr>
      <w:rFonts w:ascii="Georgia" w:hAnsi="Georgia" w:cs="Arial"/>
      <w:b/>
      <w:color w:val="FFFFFF"/>
      <w:szCs w:val="21"/>
      <w:lang w:eastAsia="en-US"/>
    </w:rPr>
  </w:style>
  <w:style w:type="paragraph" w:styleId="TOCHeading">
    <w:name w:val="TOC Heading"/>
    <w:basedOn w:val="Heading1"/>
    <w:next w:val="Normal"/>
    <w:uiPriority w:val="39"/>
    <w:unhideWhenUsed/>
    <w:rsid w:val="00C63BEA"/>
    <w:pPr>
      <w:keepNext/>
      <w:keepLines/>
      <w:suppressAutoHyphens w:val="0"/>
      <w:spacing w:after="0" w:line="276" w:lineRule="auto"/>
      <w:outlineLvl w:val="9"/>
    </w:pPr>
    <w:rPr>
      <w:rFonts w:ascii="Cambria" w:hAnsi="Cambria"/>
      <w:bCs/>
      <w:color w:val="365F91"/>
      <w:spacing w:val="0"/>
      <w:sz w:val="28"/>
      <w:szCs w:val="28"/>
      <w:lang w:val="en-US" w:eastAsia="en-US"/>
    </w:rPr>
  </w:style>
  <w:style w:type="paragraph" w:styleId="FootnoteText">
    <w:name w:val="footnote text"/>
    <w:basedOn w:val="Normal"/>
    <w:link w:val="FootnoteTextChar"/>
    <w:rsid w:val="00ED156A"/>
    <w:pPr>
      <w:suppressAutoHyphens w:val="0"/>
      <w:spacing w:after="0"/>
    </w:pPr>
    <w:rPr>
      <w:rFonts w:ascii="Times New Roman" w:hAnsi="Times New Roman"/>
      <w:sz w:val="20"/>
      <w:lang w:eastAsia="en-US"/>
    </w:rPr>
  </w:style>
  <w:style w:type="paragraph" w:styleId="TOC1">
    <w:name w:val="toc 1"/>
    <w:basedOn w:val="Normal"/>
    <w:next w:val="Normal"/>
    <w:autoRedefine/>
    <w:uiPriority w:val="39"/>
    <w:unhideWhenUsed/>
    <w:rsid w:val="00456927"/>
    <w:pPr>
      <w:spacing w:after="100"/>
    </w:pPr>
  </w:style>
  <w:style w:type="paragraph" w:styleId="BalloonText">
    <w:name w:val="Balloon Text"/>
    <w:basedOn w:val="Normal"/>
    <w:link w:val="BalloonTextChar"/>
    <w:uiPriority w:val="99"/>
    <w:semiHidden/>
    <w:unhideWhenUsed/>
    <w:rsid w:val="00456927"/>
    <w:pPr>
      <w:spacing w:after="0"/>
    </w:pPr>
    <w:rPr>
      <w:rFonts w:ascii="Tahoma" w:hAnsi="Tahoma" w:cs="Tahoma"/>
      <w:sz w:val="16"/>
      <w:szCs w:val="16"/>
    </w:rPr>
  </w:style>
  <w:style w:type="character" w:customStyle="1" w:styleId="BalloonTextChar">
    <w:name w:val="Balloon Text Char"/>
    <w:link w:val="BalloonText"/>
    <w:uiPriority w:val="99"/>
    <w:semiHidden/>
    <w:rsid w:val="00456927"/>
    <w:rPr>
      <w:rFonts w:ascii="Tahoma" w:hAnsi="Tahoma" w:cs="Tahoma"/>
      <w:sz w:val="16"/>
      <w:szCs w:val="16"/>
      <w:lang w:eastAsia="en-AU"/>
    </w:rPr>
  </w:style>
  <w:style w:type="paragraph" w:styleId="DocumentMap">
    <w:name w:val="Document Map"/>
    <w:basedOn w:val="Normal"/>
    <w:link w:val="DocumentMapChar"/>
    <w:uiPriority w:val="99"/>
    <w:semiHidden/>
    <w:unhideWhenUsed/>
    <w:rsid w:val="00456927"/>
    <w:pPr>
      <w:spacing w:after="0"/>
    </w:pPr>
    <w:rPr>
      <w:rFonts w:ascii="Tahoma" w:hAnsi="Tahoma" w:cs="Tahoma"/>
      <w:sz w:val="16"/>
      <w:szCs w:val="16"/>
    </w:rPr>
  </w:style>
  <w:style w:type="character" w:customStyle="1" w:styleId="DocumentMapChar">
    <w:name w:val="Document Map Char"/>
    <w:link w:val="DocumentMap"/>
    <w:uiPriority w:val="99"/>
    <w:semiHidden/>
    <w:rsid w:val="00456927"/>
    <w:rPr>
      <w:rFonts w:ascii="Tahoma" w:hAnsi="Tahoma" w:cs="Tahoma"/>
      <w:sz w:val="16"/>
      <w:szCs w:val="16"/>
      <w:lang w:eastAsia="en-AU"/>
    </w:rPr>
  </w:style>
  <w:style w:type="character" w:customStyle="1" w:styleId="FootnoteTextChar">
    <w:name w:val="Footnote Text Char"/>
    <w:link w:val="FootnoteText"/>
    <w:rsid w:val="00ED156A"/>
    <w:rPr>
      <w:rFonts w:ascii="Times New Roman" w:hAnsi="Times New Roman"/>
      <w:lang w:eastAsia="en-US"/>
    </w:rPr>
  </w:style>
  <w:style w:type="character" w:styleId="FootnoteReference">
    <w:name w:val="footnote reference"/>
    <w:rsid w:val="00ED156A"/>
    <w:rPr>
      <w:vertAlign w:val="superscript"/>
    </w:rPr>
  </w:style>
  <w:style w:type="character" w:styleId="FollowedHyperlink">
    <w:name w:val="FollowedHyperlink"/>
    <w:uiPriority w:val="99"/>
    <w:semiHidden/>
    <w:unhideWhenUsed/>
    <w:rsid w:val="00EB0DAE"/>
    <w:rPr>
      <w:color w:val="800080"/>
      <w:u w:val="single"/>
    </w:rPr>
  </w:style>
  <w:style w:type="paragraph" w:styleId="TOC3">
    <w:name w:val="toc 3"/>
    <w:basedOn w:val="Normal"/>
    <w:next w:val="Normal"/>
    <w:autoRedefine/>
    <w:uiPriority w:val="39"/>
    <w:unhideWhenUsed/>
    <w:rsid w:val="00EB0DAE"/>
    <w:pPr>
      <w:ind w:left="480"/>
    </w:pPr>
  </w:style>
  <w:style w:type="table" w:styleId="TableGrid">
    <w:name w:val="Table Grid"/>
    <w:basedOn w:val="TableNormal"/>
    <w:uiPriority w:val="59"/>
    <w:rsid w:val="00F606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440D74"/>
    <w:rPr>
      <w:color w:val="808080"/>
    </w:rPr>
  </w:style>
  <w:style w:type="character" w:styleId="CommentReference">
    <w:name w:val="annotation reference"/>
    <w:uiPriority w:val="99"/>
    <w:semiHidden/>
    <w:unhideWhenUsed/>
    <w:rsid w:val="000E2939"/>
    <w:rPr>
      <w:sz w:val="16"/>
      <w:szCs w:val="16"/>
    </w:rPr>
  </w:style>
  <w:style w:type="paragraph" w:styleId="CommentText">
    <w:name w:val="annotation text"/>
    <w:basedOn w:val="Normal"/>
    <w:link w:val="CommentTextChar"/>
    <w:uiPriority w:val="99"/>
    <w:unhideWhenUsed/>
    <w:rsid w:val="000E2939"/>
    <w:rPr>
      <w:sz w:val="20"/>
    </w:rPr>
  </w:style>
  <w:style w:type="character" w:customStyle="1" w:styleId="CommentTextChar">
    <w:name w:val="Comment Text Char"/>
    <w:basedOn w:val="DefaultParagraphFont"/>
    <w:link w:val="CommentText"/>
    <w:uiPriority w:val="99"/>
    <w:rsid w:val="000E2939"/>
  </w:style>
  <w:style w:type="paragraph" w:styleId="CommentSubject">
    <w:name w:val="annotation subject"/>
    <w:basedOn w:val="CommentText"/>
    <w:next w:val="CommentText"/>
    <w:link w:val="CommentSubjectChar"/>
    <w:uiPriority w:val="99"/>
    <w:semiHidden/>
    <w:unhideWhenUsed/>
    <w:rsid w:val="000E2939"/>
    <w:rPr>
      <w:b/>
      <w:bCs/>
    </w:rPr>
  </w:style>
  <w:style w:type="character" w:customStyle="1" w:styleId="CommentSubjectChar">
    <w:name w:val="Comment Subject Char"/>
    <w:link w:val="CommentSubject"/>
    <w:uiPriority w:val="99"/>
    <w:semiHidden/>
    <w:rsid w:val="000E2939"/>
    <w:rPr>
      <w:b/>
      <w:bCs/>
    </w:rPr>
  </w:style>
  <w:style w:type="paragraph" w:customStyle="1" w:styleId="TableNumberList">
    <w:name w:val="Table Number List"/>
    <w:basedOn w:val="Tabledotpoints"/>
    <w:qFormat/>
    <w:rsid w:val="008E3ED7"/>
    <w:pPr>
      <w:numPr>
        <w:numId w:val="20"/>
      </w:numPr>
      <w:ind w:left="714" w:hanging="357"/>
    </w:pPr>
    <w:rPr>
      <w:lang w:eastAsia="ja-JP"/>
    </w:rPr>
  </w:style>
  <w:style w:type="paragraph" w:customStyle="1" w:styleId="paragraph">
    <w:name w:val="paragraph"/>
    <w:basedOn w:val="Normal"/>
    <w:rsid w:val="00CD5805"/>
    <w:pPr>
      <w:suppressAutoHyphens w:val="0"/>
      <w:spacing w:before="100" w:beforeAutospacing="1" w:after="100" w:afterAutospacing="1"/>
    </w:pPr>
    <w:rPr>
      <w:rFonts w:ascii="Times New Roman" w:hAnsi="Times New Roman"/>
      <w:szCs w:val="24"/>
    </w:rPr>
  </w:style>
  <w:style w:type="character" w:customStyle="1" w:styleId="normaltextrun">
    <w:name w:val="normaltextrun"/>
    <w:basedOn w:val="DefaultParagraphFont"/>
    <w:rsid w:val="00CD5805"/>
  </w:style>
  <w:style w:type="character" w:customStyle="1" w:styleId="eop">
    <w:name w:val="eop"/>
    <w:basedOn w:val="DefaultParagraphFont"/>
    <w:rsid w:val="00CD5805"/>
  </w:style>
  <w:style w:type="character" w:styleId="UnresolvedMention">
    <w:name w:val="Unresolved Mention"/>
    <w:basedOn w:val="DefaultParagraphFont"/>
    <w:uiPriority w:val="99"/>
    <w:semiHidden/>
    <w:unhideWhenUsed/>
    <w:rsid w:val="00E75E28"/>
    <w:rPr>
      <w:color w:val="605E5C"/>
      <w:shd w:val="clear" w:color="auto" w:fill="E1DFDD"/>
    </w:rPr>
  </w:style>
  <w:style w:type="paragraph" w:styleId="Revision">
    <w:name w:val="Revision"/>
    <w:hidden/>
    <w:uiPriority w:val="99"/>
    <w:semiHidden/>
    <w:rsid w:val="00E730E7"/>
    <w:rPr>
      <w:sz w:val="24"/>
    </w:rPr>
  </w:style>
  <w:style w:type="character" w:styleId="Mention">
    <w:name w:val="Mention"/>
    <w:basedOn w:val="DefaultParagraphFont"/>
    <w:uiPriority w:val="99"/>
    <w:unhideWhenUsed/>
    <w:rsid w:val="0058682F"/>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052948">
      <w:bodyDiv w:val="1"/>
      <w:marLeft w:val="0"/>
      <w:marRight w:val="0"/>
      <w:marTop w:val="0"/>
      <w:marBottom w:val="0"/>
      <w:divBdr>
        <w:top w:val="none" w:sz="0" w:space="0" w:color="auto"/>
        <w:left w:val="none" w:sz="0" w:space="0" w:color="auto"/>
        <w:bottom w:val="none" w:sz="0" w:space="0" w:color="auto"/>
        <w:right w:val="none" w:sz="0" w:space="0" w:color="auto"/>
      </w:divBdr>
    </w:div>
    <w:div w:id="139276293">
      <w:bodyDiv w:val="1"/>
      <w:marLeft w:val="0"/>
      <w:marRight w:val="0"/>
      <w:marTop w:val="0"/>
      <w:marBottom w:val="0"/>
      <w:divBdr>
        <w:top w:val="none" w:sz="0" w:space="0" w:color="auto"/>
        <w:left w:val="none" w:sz="0" w:space="0" w:color="auto"/>
        <w:bottom w:val="none" w:sz="0" w:space="0" w:color="auto"/>
        <w:right w:val="none" w:sz="0" w:space="0" w:color="auto"/>
      </w:divBdr>
    </w:div>
    <w:div w:id="210658269">
      <w:bodyDiv w:val="1"/>
      <w:marLeft w:val="0"/>
      <w:marRight w:val="0"/>
      <w:marTop w:val="0"/>
      <w:marBottom w:val="0"/>
      <w:divBdr>
        <w:top w:val="none" w:sz="0" w:space="0" w:color="auto"/>
        <w:left w:val="none" w:sz="0" w:space="0" w:color="auto"/>
        <w:bottom w:val="none" w:sz="0" w:space="0" w:color="auto"/>
        <w:right w:val="none" w:sz="0" w:space="0" w:color="auto"/>
      </w:divBdr>
    </w:div>
    <w:div w:id="353305589">
      <w:bodyDiv w:val="1"/>
      <w:marLeft w:val="0"/>
      <w:marRight w:val="0"/>
      <w:marTop w:val="0"/>
      <w:marBottom w:val="0"/>
      <w:divBdr>
        <w:top w:val="none" w:sz="0" w:space="0" w:color="auto"/>
        <w:left w:val="none" w:sz="0" w:space="0" w:color="auto"/>
        <w:bottom w:val="none" w:sz="0" w:space="0" w:color="auto"/>
        <w:right w:val="none" w:sz="0" w:space="0" w:color="auto"/>
      </w:divBdr>
    </w:div>
    <w:div w:id="411976871">
      <w:bodyDiv w:val="1"/>
      <w:marLeft w:val="0"/>
      <w:marRight w:val="0"/>
      <w:marTop w:val="0"/>
      <w:marBottom w:val="0"/>
      <w:divBdr>
        <w:top w:val="none" w:sz="0" w:space="0" w:color="auto"/>
        <w:left w:val="none" w:sz="0" w:space="0" w:color="auto"/>
        <w:bottom w:val="none" w:sz="0" w:space="0" w:color="auto"/>
        <w:right w:val="none" w:sz="0" w:space="0" w:color="auto"/>
      </w:divBdr>
    </w:div>
    <w:div w:id="613051461">
      <w:bodyDiv w:val="1"/>
      <w:marLeft w:val="0"/>
      <w:marRight w:val="0"/>
      <w:marTop w:val="0"/>
      <w:marBottom w:val="0"/>
      <w:divBdr>
        <w:top w:val="none" w:sz="0" w:space="0" w:color="auto"/>
        <w:left w:val="none" w:sz="0" w:space="0" w:color="auto"/>
        <w:bottom w:val="none" w:sz="0" w:space="0" w:color="auto"/>
        <w:right w:val="none" w:sz="0" w:space="0" w:color="auto"/>
      </w:divBdr>
    </w:div>
    <w:div w:id="676814592">
      <w:bodyDiv w:val="1"/>
      <w:marLeft w:val="0"/>
      <w:marRight w:val="0"/>
      <w:marTop w:val="0"/>
      <w:marBottom w:val="0"/>
      <w:divBdr>
        <w:top w:val="none" w:sz="0" w:space="0" w:color="auto"/>
        <w:left w:val="none" w:sz="0" w:space="0" w:color="auto"/>
        <w:bottom w:val="none" w:sz="0" w:space="0" w:color="auto"/>
        <w:right w:val="none" w:sz="0" w:space="0" w:color="auto"/>
      </w:divBdr>
    </w:div>
    <w:div w:id="712997052">
      <w:bodyDiv w:val="1"/>
      <w:marLeft w:val="0"/>
      <w:marRight w:val="0"/>
      <w:marTop w:val="0"/>
      <w:marBottom w:val="0"/>
      <w:divBdr>
        <w:top w:val="none" w:sz="0" w:space="0" w:color="auto"/>
        <w:left w:val="none" w:sz="0" w:space="0" w:color="auto"/>
        <w:bottom w:val="none" w:sz="0" w:space="0" w:color="auto"/>
        <w:right w:val="none" w:sz="0" w:space="0" w:color="auto"/>
      </w:divBdr>
    </w:div>
    <w:div w:id="780219794">
      <w:bodyDiv w:val="1"/>
      <w:marLeft w:val="0"/>
      <w:marRight w:val="0"/>
      <w:marTop w:val="0"/>
      <w:marBottom w:val="0"/>
      <w:divBdr>
        <w:top w:val="none" w:sz="0" w:space="0" w:color="auto"/>
        <w:left w:val="none" w:sz="0" w:space="0" w:color="auto"/>
        <w:bottom w:val="none" w:sz="0" w:space="0" w:color="auto"/>
        <w:right w:val="none" w:sz="0" w:space="0" w:color="auto"/>
      </w:divBdr>
    </w:div>
    <w:div w:id="872959082">
      <w:bodyDiv w:val="1"/>
      <w:marLeft w:val="0"/>
      <w:marRight w:val="0"/>
      <w:marTop w:val="0"/>
      <w:marBottom w:val="0"/>
      <w:divBdr>
        <w:top w:val="none" w:sz="0" w:space="0" w:color="auto"/>
        <w:left w:val="none" w:sz="0" w:space="0" w:color="auto"/>
        <w:bottom w:val="none" w:sz="0" w:space="0" w:color="auto"/>
        <w:right w:val="none" w:sz="0" w:space="0" w:color="auto"/>
      </w:divBdr>
      <w:divsChild>
        <w:div w:id="680819016">
          <w:marLeft w:val="0"/>
          <w:marRight w:val="0"/>
          <w:marTop w:val="0"/>
          <w:marBottom w:val="0"/>
          <w:divBdr>
            <w:top w:val="none" w:sz="0" w:space="0" w:color="auto"/>
            <w:left w:val="none" w:sz="0" w:space="0" w:color="auto"/>
            <w:bottom w:val="none" w:sz="0" w:space="0" w:color="auto"/>
            <w:right w:val="none" w:sz="0" w:space="0" w:color="auto"/>
          </w:divBdr>
        </w:div>
        <w:div w:id="1674531954">
          <w:marLeft w:val="0"/>
          <w:marRight w:val="0"/>
          <w:marTop w:val="0"/>
          <w:marBottom w:val="0"/>
          <w:divBdr>
            <w:top w:val="none" w:sz="0" w:space="0" w:color="auto"/>
            <w:left w:val="none" w:sz="0" w:space="0" w:color="auto"/>
            <w:bottom w:val="none" w:sz="0" w:space="0" w:color="auto"/>
            <w:right w:val="none" w:sz="0" w:space="0" w:color="auto"/>
          </w:divBdr>
        </w:div>
        <w:div w:id="1725176718">
          <w:marLeft w:val="0"/>
          <w:marRight w:val="0"/>
          <w:marTop w:val="0"/>
          <w:marBottom w:val="0"/>
          <w:divBdr>
            <w:top w:val="none" w:sz="0" w:space="0" w:color="auto"/>
            <w:left w:val="none" w:sz="0" w:space="0" w:color="auto"/>
            <w:bottom w:val="none" w:sz="0" w:space="0" w:color="auto"/>
            <w:right w:val="none" w:sz="0" w:space="0" w:color="auto"/>
          </w:divBdr>
        </w:div>
      </w:divsChild>
    </w:div>
    <w:div w:id="969476497">
      <w:bodyDiv w:val="1"/>
      <w:marLeft w:val="0"/>
      <w:marRight w:val="0"/>
      <w:marTop w:val="0"/>
      <w:marBottom w:val="0"/>
      <w:divBdr>
        <w:top w:val="none" w:sz="0" w:space="0" w:color="auto"/>
        <w:left w:val="none" w:sz="0" w:space="0" w:color="auto"/>
        <w:bottom w:val="none" w:sz="0" w:space="0" w:color="auto"/>
        <w:right w:val="none" w:sz="0" w:space="0" w:color="auto"/>
      </w:divBdr>
    </w:div>
    <w:div w:id="1023824909">
      <w:bodyDiv w:val="1"/>
      <w:marLeft w:val="0"/>
      <w:marRight w:val="0"/>
      <w:marTop w:val="0"/>
      <w:marBottom w:val="0"/>
      <w:divBdr>
        <w:top w:val="none" w:sz="0" w:space="0" w:color="auto"/>
        <w:left w:val="none" w:sz="0" w:space="0" w:color="auto"/>
        <w:bottom w:val="none" w:sz="0" w:space="0" w:color="auto"/>
        <w:right w:val="none" w:sz="0" w:space="0" w:color="auto"/>
      </w:divBdr>
    </w:div>
    <w:div w:id="1232815665">
      <w:bodyDiv w:val="1"/>
      <w:marLeft w:val="0"/>
      <w:marRight w:val="0"/>
      <w:marTop w:val="0"/>
      <w:marBottom w:val="0"/>
      <w:divBdr>
        <w:top w:val="none" w:sz="0" w:space="0" w:color="auto"/>
        <w:left w:val="none" w:sz="0" w:space="0" w:color="auto"/>
        <w:bottom w:val="none" w:sz="0" w:space="0" w:color="auto"/>
        <w:right w:val="none" w:sz="0" w:space="0" w:color="auto"/>
      </w:divBdr>
    </w:div>
    <w:div w:id="1234240037">
      <w:bodyDiv w:val="1"/>
      <w:marLeft w:val="0"/>
      <w:marRight w:val="0"/>
      <w:marTop w:val="0"/>
      <w:marBottom w:val="0"/>
      <w:divBdr>
        <w:top w:val="none" w:sz="0" w:space="0" w:color="auto"/>
        <w:left w:val="none" w:sz="0" w:space="0" w:color="auto"/>
        <w:bottom w:val="none" w:sz="0" w:space="0" w:color="auto"/>
        <w:right w:val="none" w:sz="0" w:space="0" w:color="auto"/>
      </w:divBdr>
      <w:divsChild>
        <w:div w:id="651636826">
          <w:marLeft w:val="0"/>
          <w:marRight w:val="0"/>
          <w:marTop w:val="0"/>
          <w:marBottom w:val="0"/>
          <w:divBdr>
            <w:top w:val="none" w:sz="0" w:space="0" w:color="auto"/>
            <w:left w:val="none" w:sz="0" w:space="0" w:color="auto"/>
            <w:bottom w:val="none" w:sz="0" w:space="0" w:color="auto"/>
            <w:right w:val="none" w:sz="0" w:space="0" w:color="auto"/>
          </w:divBdr>
        </w:div>
        <w:div w:id="1101796361">
          <w:marLeft w:val="0"/>
          <w:marRight w:val="0"/>
          <w:marTop w:val="0"/>
          <w:marBottom w:val="0"/>
          <w:divBdr>
            <w:top w:val="none" w:sz="0" w:space="0" w:color="auto"/>
            <w:left w:val="none" w:sz="0" w:space="0" w:color="auto"/>
            <w:bottom w:val="none" w:sz="0" w:space="0" w:color="auto"/>
            <w:right w:val="none" w:sz="0" w:space="0" w:color="auto"/>
          </w:divBdr>
        </w:div>
        <w:div w:id="2121799543">
          <w:marLeft w:val="0"/>
          <w:marRight w:val="0"/>
          <w:marTop w:val="0"/>
          <w:marBottom w:val="0"/>
          <w:divBdr>
            <w:top w:val="none" w:sz="0" w:space="0" w:color="auto"/>
            <w:left w:val="none" w:sz="0" w:space="0" w:color="auto"/>
            <w:bottom w:val="none" w:sz="0" w:space="0" w:color="auto"/>
            <w:right w:val="none" w:sz="0" w:space="0" w:color="auto"/>
          </w:divBdr>
        </w:div>
      </w:divsChild>
    </w:div>
    <w:div w:id="1334915872">
      <w:bodyDiv w:val="1"/>
      <w:marLeft w:val="0"/>
      <w:marRight w:val="0"/>
      <w:marTop w:val="0"/>
      <w:marBottom w:val="0"/>
      <w:divBdr>
        <w:top w:val="none" w:sz="0" w:space="0" w:color="auto"/>
        <w:left w:val="none" w:sz="0" w:space="0" w:color="auto"/>
        <w:bottom w:val="none" w:sz="0" w:space="0" w:color="auto"/>
        <w:right w:val="none" w:sz="0" w:space="0" w:color="auto"/>
      </w:divBdr>
    </w:div>
    <w:div w:id="2141994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act.gov.au/open/digital-health-strategy"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act.gov.au/open/act-digital-strategy"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cmtedd.act.gov.au/employment-framework/workplace-behaviours/values-and-signature-behaviour"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A9EA809FBD244ACA939FA02CB093A77"/>
        <w:category>
          <w:name w:val="General"/>
          <w:gallery w:val="placeholder"/>
        </w:category>
        <w:types>
          <w:type w:val="bbPlcHdr"/>
        </w:types>
        <w:behaviors>
          <w:behavior w:val="content"/>
        </w:behaviors>
        <w:guid w:val="{864C2E7A-3271-41D1-AB18-32B75A475A60}"/>
      </w:docPartPr>
      <w:docPartBody>
        <w:p w:rsidR="00FD4FF7" w:rsidRDefault="00FD4FF7">
          <w:pPr>
            <w:pStyle w:val="6A9EA809FBD244ACA939FA02CB093A77"/>
          </w:pPr>
          <w:r w:rsidRPr="004D2D92">
            <w:rPr>
              <w:rStyle w:val="PlaceholderText"/>
            </w:rPr>
            <w:t>Choose an item.</w:t>
          </w:r>
        </w:p>
      </w:docPartBody>
    </w:docPart>
    <w:docPart>
      <w:docPartPr>
        <w:name w:val="4EF041654151408EAE5E2A81E5AC1D17"/>
        <w:category>
          <w:name w:val="General"/>
          <w:gallery w:val="placeholder"/>
        </w:category>
        <w:types>
          <w:type w:val="bbPlcHdr"/>
        </w:types>
        <w:behaviors>
          <w:behavior w:val="content"/>
        </w:behaviors>
        <w:guid w:val="{A12E3B1A-CC97-45A5-8510-508B587FAD0B}"/>
      </w:docPartPr>
      <w:docPartBody>
        <w:p w:rsidR="00FD4FF7" w:rsidRDefault="00FD4FF7">
          <w:pPr>
            <w:pStyle w:val="4EF041654151408EAE5E2A81E5AC1D17"/>
          </w:pPr>
          <w:r w:rsidRPr="004D2D92">
            <w:rPr>
              <w:rStyle w:val="PlaceholderText"/>
            </w:rPr>
            <w:t>Choose an item.</w:t>
          </w:r>
        </w:p>
      </w:docPartBody>
    </w:docPart>
    <w:docPart>
      <w:docPartPr>
        <w:name w:val="9704A38A8AFB497297E39191C605C946"/>
        <w:category>
          <w:name w:val="General"/>
          <w:gallery w:val="placeholder"/>
        </w:category>
        <w:types>
          <w:type w:val="bbPlcHdr"/>
        </w:types>
        <w:behaviors>
          <w:behavior w:val="content"/>
        </w:behaviors>
        <w:guid w:val="{072143F6-175B-426C-BC49-04AE7DFB56DE}"/>
      </w:docPartPr>
      <w:docPartBody>
        <w:p w:rsidR="00FD4FF7" w:rsidRDefault="00FD4FF7">
          <w:pPr>
            <w:pStyle w:val="9704A38A8AFB497297E39191C605C946"/>
          </w:pPr>
          <w:r w:rsidRPr="004D2D92">
            <w:rPr>
              <w:rStyle w:val="PlaceholderText"/>
            </w:rPr>
            <w:t>Choose an item.</w:t>
          </w:r>
        </w:p>
      </w:docPartBody>
    </w:docPart>
    <w:docPart>
      <w:docPartPr>
        <w:name w:val="E99A7A5FD90E4B2EAF3B8C37AC545EDA"/>
        <w:category>
          <w:name w:val="General"/>
          <w:gallery w:val="placeholder"/>
        </w:category>
        <w:types>
          <w:type w:val="bbPlcHdr"/>
        </w:types>
        <w:behaviors>
          <w:behavior w:val="content"/>
        </w:behaviors>
        <w:guid w:val="{A868768B-3B75-4CF9-A9D9-C79432BE920C}"/>
      </w:docPartPr>
      <w:docPartBody>
        <w:p w:rsidR="00FD4FF7" w:rsidRDefault="00FD4FF7">
          <w:pPr>
            <w:pStyle w:val="E99A7A5FD90E4B2EAF3B8C37AC545EDA"/>
          </w:pPr>
          <w:r w:rsidRPr="004D2D92">
            <w:rPr>
              <w:rStyle w:val="PlaceholderText"/>
            </w:rPr>
            <w:t>Choose an item.</w:t>
          </w:r>
        </w:p>
      </w:docPartBody>
    </w:docPart>
    <w:docPart>
      <w:docPartPr>
        <w:name w:val="50BF4DF850F94FCBACA495C9C47CD36E"/>
        <w:category>
          <w:name w:val="General"/>
          <w:gallery w:val="placeholder"/>
        </w:category>
        <w:types>
          <w:type w:val="bbPlcHdr"/>
        </w:types>
        <w:behaviors>
          <w:behavior w:val="content"/>
        </w:behaviors>
        <w:guid w:val="{D6064DD6-13D4-4DE3-8664-E9479C0152F5}"/>
      </w:docPartPr>
      <w:docPartBody>
        <w:p w:rsidR="00FD4FF7" w:rsidRDefault="00FD4FF7">
          <w:pPr>
            <w:pStyle w:val="50BF4DF850F94FCBACA495C9C47CD36E"/>
          </w:pPr>
          <w:r w:rsidRPr="004D2D92">
            <w:rPr>
              <w:rStyle w:val="PlaceholderText"/>
            </w:rPr>
            <w:t>Choose an item.</w:t>
          </w:r>
        </w:p>
      </w:docPartBody>
    </w:docPart>
    <w:docPart>
      <w:docPartPr>
        <w:name w:val="A01062EE73D54C9E866B5879DA8D0329"/>
        <w:category>
          <w:name w:val="General"/>
          <w:gallery w:val="placeholder"/>
        </w:category>
        <w:types>
          <w:type w:val="bbPlcHdr"/>
        </w:types>
        <w:behaviors>
          <w:behavior w:val="content"/>
        </w:behaviors>
        <w:guid w:val="{C94D935D-1031-45D4-AE2B-A7731CE8E0A7}"/>
      </w:docPartPr>
      <w:docPartBody>
        <w:p w:rsidR="00FD4FF7" w:rsidRDefault="00FD4FF7">
          <w:pPr>
            <w:pStyle w:val="A01062EE73D54C9E866B5879DA8D0329"/>
          </w:pPr>
          <w:r w:rsidRPr="004D2D92">
            <w:rPr>
              <w:rStyle w:val="PlaceholderText"/>
            </w:rPr>
            <w:t>Choose an item.</w:t>
          </w:r>
        </w:p>
      </w:docPartBody>
    </w:docPart>
    <w:docPart>
      <w:docPartPr>
        <w:name w:val="F4D4CB5CE5BD4D5AB2C04001116E55DE"/>
        <w:category>
          <w:name w:val="General"/>
          <w:gallery w:val="placeholder"/>
        </w:category>
        <w:types>
          <w:type w:val="bbPlcHdr"/>
        </w:types>
        <w:behaviors>
          <w:behavior w:val="content"/>
        </w:behaviors>
        <w:guid w:val="{806337A9-9296-4808-AEE1-3C04665DF7E4}"/>
      </w:docPartPr>
      <w:docPartBody>
        <w:p w:rsidR="00FD4FF7" w:rsidRDefault="00FD4FF7">
          <w:pPr>
            <w:pStyle w:val="F4D4CB5CE5BD4D5AB2C04001116E55DE"/>
          </w:pPr>
          <w:r w:rsidRPr="004D2D92">
            <w:rPr>
              <w:rStyle w:val="PlaceholderText"/>
            </w:rPr>
            <w:t>Choose an item.</w:t>
          </w:r>
        </w:p>
      </w:docPartBody>
    </w:docPart>
    <w:docPart>
      <w:docPartPr>
        <w:name w:val="5C949DB1D65A4FCEA1F2F2623B584508"/>
        <w:category>
          <w:name w:val="General"/>
          <w:gallery w:val="placeholder"/>
        </w:category>
        <w:types>
          <w:type w:val="bbPlcHdr"/>
        </w:types>
        <w:behaviors>
          <w:behavior w:val="content"/>
        </w:behaviors>
        <w:guid w:val="{16A4410E-FAEE-4E1E-BF99-C89B662BC916}"/>
      </w:docPartPr>
      <w:docPartBody>
        <w:p w:rsidR="00FD4FF7" w:rsidRDefault="00FD4FF7">
          <w:pPr>
            <w:pStyle w:val="5C949DB1D65A4FCEA1F2F2623B584508"/>
          </w:pPr>
          <w:r w:rsidRPr="004D2D92">
            <w:rPr>
              <w:rStyle w:val="PlaceholderText"/>
            </w:rPr>
            <w:t>Choose an item.</w:t>
          </w:r>
        </w:p>
      </w:docPartBody>
    </w:docPart>
    <w:docPart>
      <w:docPartPr>
        <w:name w:val="FE906DB7476546138078266E4DCA065C"/>
        <w:category>
          <w:name w:val="General"/>
          <w:gallery w:val="placeholder"/>
        </w:category>
        <w:types>
          <w:type w:val="bbPlcHdr"/>
        </w:types>
        <w:behaviors>
          <w:behavior w:val="content"/>
        </w:behaviors>
        <w:guid w:val="{62D112D3-117D-49C3-B3C6-A0BAE66D081D}"/>
      </w:docPartPr>
      <w:docPartBody>
        <w:p w:rsidR="00FD4FF7" w:rsidRDefault="00FD4FF7">
          <w:pPr>
            <w:pStyle w:val="FE906DB7476546138078266E4DCA065C"/>
          </w:pPr>
          <w:r w:rsidRPr="004D2D92">
            <w:rPr>
              <w:rStyle w:val="PlaceholderText"/>
            </w:rPr>
            <w:t>Choose an item.</w:t>
          </w:r>
        </w:p>
      </w:docPartBody>
    </w:docPart>
    <w:docPart>
      <w:docPartPr>
        <w:name w:val="ABD0E38FE33C4B63B5BEABDD393ABC00"/>
        <w:category>
          <w:name w:val="General"/>
          <w:gallery w:val="placeholder"/>
        </w:category>
        <w:types>
          <w:type w:val="bbPlcHdr"/>
        </w:types>
        <w:behaviors>
          <w:behavior w:val="content"/>
        </w:behaviors>
        <w:guid w:val="{CA8B2CE8-D3DE-44D2-9D77-646B6DAC67B0}"/>
      </w:docPartPr>
      <w:docPartBody>
        <w:p w:rsidR="00FD4FF7" w:rsidRDefault="00FD4FF7">
          <w:pPr>
            <w:pStyle w:val="ABD0E38FE33C4B63B5BEABDD393ABC00"/>
          </w:pPr>
          <w:r w:rsidRPr="004D2D92">
            <w:rPr>
              <w:rStyle w:val="PlaceholderText"/>
            </w:rPr>
            <w:t>Choose an item.</w:t>
          </w:r>
        </w:p>
      </w:docPartBody>
    </w:docPart>
    <w:docPart>
      <w:docPartPr>
        <w:name w:val="36165FD04BC742CAAAEB482B1349B483"/>
        <w:category>
          <w:name w:val="General"/>
          <w:gallery w:val="placeholder"/>
        </w:category>
        <w:types>
          <w:type w:val="bbPlcHdr"/>
        </w:types>
        <w:behaviors>
          <w:behavior w:val="content"/>
        </w:behaviors>
        <w:guid w:val="{FA31BBEA-33DC-4E6A-80DD-C267CA25D704}"/>
      </w:docPartPr>
      <w:docPartBody>
        <w:p w:rsidR="00FD4FF7" w:rsidRDefault="00FD4FF7">
          <w:pPr>
            <w:pStyle w:val="36165FD04BC742CAAAEB482B1349B483"/>
          </w:pPr>
          <w:r w:rsidRPr="004D2D92">
            <w:rPr>
              <w:rStyle w:val="PlaceholderText"/>
            </w:rPr>
            <w:t>Choose an item.</w:t>
          </w:r>
        </w:p>
      </w:docPartBody>
    </w:docPart>
    <w:docPart>
      <w:docPartPr>
        <w:name w:val="3577AE118036415CB84CF5C4B6A88FD1"/>
        <w:category>
          <w:name w:val="General"/>
          <w:gallery w:val="placeholder"/>
        </w:category>
        <w:types>
          <w:type w:val="bbPlcHdr"/>
        </w:types>
        <w:behaviors>
          <w:behavior w:val="content"/>
        </w:behaviors>
        <w:guid w:val="{427809D7-23D8-4B64-BDA2-2DA0C69B7AD3}"/>
      </w:docPartPr>
      <w:docPartBody>
        <w:p w:rsidR="00FD4FF7" w:rsidRDefault="00FD4FF7">
          <w:pPr>
            <w:pStyle w:val="3577AE118036415CB84CF5C4B6A88FD1"/>
          </w:pPr>
          <w:r w:rsidRPr="004D2D92">
            <w:rPr>
              <w:rStyle w:val="PlaceholderText"/>
            </w:rPr>
            <w:t>Choose an item.</w:t>
          </w:r>
        </w:p>
      </w:docPartBody>
    </w:docPart>
    <w:docPart>
      <w:docPartPr>
        <w:name w:val="695055C9B71F4891B47E897B03253936"/>
        <w:category>
          <w:name w:val="General"/>
          <w:gallery w:val="placeholder"/>
        </w:category>
        <w:types>
          <w:type w:val="bbPlcHdr"/>
        </w:types>
        <w:behaviors>
          <w:behavior w:val="content"/>
        </w:behaviors>
        <w:guid w:val="{E3ECD094-2BEF-488B-A79F-A52726CAF73E}"/>
      </w:docPartPr>
      <w:docPartBody>
        <w:p w:rsidR="00FD4FF7" w:rsidRDefault="00FD4FF7">
          <w:pPr>
            <w:pStyle w:val="695055C9B71F4891B47E897B03253936"/>
          </w:pPr>
          <w:r w:rsidRPr="004D2D92">
            <w:rPr>
              <w:rStyle w:val="PlaceholderText"/>
            </w:rPr>
            <w:t>Choose an item.</w:t>
          </w:r>
        </w:p>
      </w:docPartBody>
    </w:docPart>
    <w:docPart>
      <w:docPartPr>
        <w:name w:val="E7B555F895C14CA1AAB91C422CB4C963"/>
        <w:category>
          <w:name w:val="General"/>
          <w:gallery w:val="placeholder"/>
        </w:category>
        <w:types>
          <w:type w:val="bbPlcHdr"/>
        </w:types>
        <w:behaviors>
          <w:behavior w:val="content"/>
        </w:behaviors>
        <w:guid w:val="{CBBD151B-14C4-4198-B389-07D197D3F802}"/>
      </w:docPartPr>
      <w:docPartBody>
        <w:p w:rsidR="00FD4FF7" w:rsidRDefault="00FD4FF7">
          <w:pPr>
            <w:pStyle w:val="E7B555F895C14CA1AAB91C422CB4C963"/>
          </w:pPr>
          <w:r w:rsidRPr="004D2D92">
            <w:rPr>
              <w:rStyle w:val="PlaceholderText"/>
            </w:rPr>
            <w:t>Choose an item.</w:t>
          </w:r>
        </w:p>
      </w:docPartBody>
    </w:docPart>
    <w:docPart>
      <w:docPartPr>
        <w:name w:val="DF2C0A1E80F142F98A7CDC32C260EA62"/>
        <w:category>
          <w:name w:val="General"/>
          <w:gallery w:val="placeholder"/>
        </w:category>
        <w:types>
          <w:type w:val="bbPlcHdr"/>
        </w:types>
        <w:behaviors>
          <w:behavior w:val="content"/>
        </w:behaviors>
        <w:guid w:val="{EAF0421A-8F15-4C6E-93C1-3BF59ADD544F}"/>
      </w:docPartPr>
      <w:docPartBody>
        <w:p w:rsidR="00FD4FF7" w:rsidRDefault="00FD4FF7">
          <w:pPr>
            <w:pStyle w:val="DF2C0A1E80F142F98A7CDC32C260EA62"/>
          </w:pPr>
          <w:r w:rsidRPr="004D2D92">
            <w:rPr>
              <w:rStyle w:val="PlaceholderText"/>
            </w:rPr>
            <w:t>Choose an item.</w:t>
          </w:r>
        </w:p>
      </w:docPartBody>
    </w:docPart>
    <w:docPart>
      <w:docPartPr>
        <w:name w:val="2AD346E43941410384282C5C4F82AFFA"/>
        <w:category>
          <w:name w:val="General"/>
          <w:gallery w:val="placeholder"/>
        </w:category>
        <w:types>
          <w:type w:val="bbPlcHdr"/>
        </w:types>
        <w:behaviors>
          <w:behavior w:val="content"/>
        </w:behaviors>
        <w:guid w:val="{D6D3B5D7-2BAC-456A-AEFC-7DDDDB77D385}"/>
      </w:docPartPr>
      <w:docPartBody>
        <w:p w:rsidR="00FD4FF7" w:rsidRDefault="00FD4FF7">
          <w:pPr>
            <w:pStyle w:val="2AD346E43941410384282C5C4F82AFFA"/>
          </w:pPr>
          <w:r w:rsidRPr="004D2D92">
            <w:rPr>
              <w:rStyle w:val="PlaceholderText"/>
            </w:rPr>
            <w:t>Choose an item.</w:t>
          </w:r>
        </w:p>
      </w:docPartBody>
    </w:docPart>
    <w:docPart>
      <w:docPartPr>
        <w:name w:val="7855A55BCC994A8CA6DBB0928BF70CE3"/>
        <w:category>
          <w:name w:val="General"/>
          <w:gallery w:val="placeholder"/>
        </w:category>
        <w:types>
          <w:type w:val="bbPlcHdr"/>
        </w:types>
        <w:behaviors>
          <w:behavior w:val="content"/>
        </w:behaviors>
        <w:guid w:val="{BA0C5A23-B7E2-44D3-AC0B-937AC3C1FE0E}"/>
      </w:docPartPr>
      <w:docPartBody>
        <w:p w:rsidR="00FD4FF7" w:rsidRDefault="00FD4FF7">
          <w:pPr>
            <w:pStyle w:val="7855A55BCC994A8CA6DBB0928BF70CE3"/>
          </w:pPr>
          <w:r w:rsidRPr="004D2D92">
            <w:rPr>
              <w:rStyle w:val="PlaceholderText"/>
            </w:rPr>
            <w:t>Choose an item.</w:t>
          </w:r>
        </w:p>
      </w:docPartBody>
    </w:docPart>
    <w:docPart>
      <w:docPartPr>
        <w:name w:val="A3513A9588284D0AA1AAA22051684E1F"/>
        <w:category>
          <w:name w:val="General"/>
          <w:gallery w:val="placeholder"/>
        </w:category>
        <w:types>
          <w:type w:val="bbPlcHdr"/>
        </w:types>
        <w:behaviors>
          <w:behavior w:val="content"/>
        </w:behaviors>
        <w:guid w:val="{0FBC5321-B8CD-442A-B696-6D1C4633B43F}"/>
      </w:docPartPr>
      <w:docPartBody>
        <w:p w:rsidR="00FD4FF7" w:rsidRDefault="00FD4FF7">
          <w:pPr>
            <w:pStyle w:val="A3513A9588284D0AA1AAA22051684E1F"/>
          </w:pPr>
          <w:r w:rsidRPr="004D2D92">
            <w:rPr>
              <w:rStyle w:val="PlaceholderText"/>
            </w:rPr>
            <w:t>Choose an item.</w:t>
          </w:r>
        </w:p>
      </w:docPartBody>
    </w:docPart>
    <w:docPart>
      <w:docPartPr>
        <w:name w:val="C75DE6D756DA472BA0EE2F16218958E7"/>
        <w:category>
          <w:name w:val="General"/>
          <w:gallery w:val="placeholder"/>
        </w:category>
        <w:types>
          <w:type w:val="bbPlcHdr"/>
        </w:types>
        <w:behaviors>
          <w:behavior w:val="content"/>
        </w:behaviors>
        <w:guid w:val="{5301D38D-F500-49DB-88CA-8F70264BB70A}"/>
      </w:docPartPr>
      <w:docPartBody>
        <w:p w:rsidR="00FD4FF7" w:rsidRDefault="00FD4FF7">
          <w:pPr>
            <w:pStyle w:val="C75DE6D756DA472BA0EE2F16218958E7"/>
          </w:pPr>
          <w:r w:rsidRPr="004D2D92">
            <w:rPr>
              <w:rStyle w:val="PlaceholderText"/>
            </w:rPr>
            <w:t>Choose an item.</w:t>
          </w:r>
        </w:p>
      </w:docPartBody>
    </w:docPart>
    <w:docPart>
      <w:docPartPr>
        <w:name w:val="8AEF46C3764644B6931F8EDF7266D247"/>
        <w:category>
          <w:name w:val="General"/>
          <w:gallery w:val="placeholder"/>
        </w:category>
        <w:types>
          <w:type w:val="bbPlcHdr"/>
        </w:types>
        <w:behaviors>
          <w:behavior w:val="content"/>
        </w:behaviors>
        <w:guid w:val="{A9417FF3-576B-41D8-A547-87D30164A397}"/>
      </w:docPartPr>
      <w:docPartBody>
        <w:p w:rsidR="00FD4FF7" w:rsidRDefault="00FD4FF7">
          <w:pPr>
            <w:pStyle w:val="8AEF46C3764644B6931F8EDF7266D247"/>
          </w:pPr>
          <w:r w:rsidRPr="004D2D92">
            <w:rPr>
              <w:rStyle w:val="PlaceholderText"/>
            </w:rPr>
            <w:t>Choose an item.</w:t>
          </w:r>
        </w:p>
      </w:docPartBody>
    </w:docPart>
    <w:docPart>
      <w:docPartPr>
        <w:name w:val="AAF2B79FB28A42D4B10A9C16EAE47850"/>
        <w:category>
          <w:name w:val="General"/>
          <w:gallery w:val="placeholder"/>
        </w:category>
        <w:types>
          <w:type w:val="bbPlcHdr"/>
        </w:types>
        <w:behaviors>
          <w:behavior w:val="content"/>
        </w:behaviors>
        <w:guid w:val="{6771164B-A2A7-4309-B2F3-AF76A9415635}"/>
      </w:docPartPr>
      <w:docPartBody>
        <w:p w:rsidR="00FD4FF7" w:rsidRDefault="00FD4FF7">
          <w:pPr>
            <w:pStyle w:val="AAF2B79FB28A42D4B10A9C16EAE47850"/>
          </w:pPr>
          <w:r w:rsidRPr="004D2D92">
            <w:rPr>
              <w:rStyle w:val="PlaceholderText"/>
            </w:rPr>
            <w:t>Choose an item.</w:t>
          </w:r>
        </w:p>
      </w:docPartBody>
    </w:docPart>
    <w:docPart>
      <w:docPartPr>
        <w:name w:val="FC5D5945ED25479D8391C090A53CB6C4"/>
        <w:category>
          <w:name w:val="General"/>
          <w:gallery w:val="placeholder"/>
        </w:category>
        <w:types>
          <w:type w:val="bbPlcHdr"/>
        </w:types>
        <w:behaviors>
          <w:behavior w:val="content"/>
        </w:behaviors>
        <w:guid w:val="{72CCB95A-8CA6-4DC2-82CE-43941442DAFE}"/>
      </w:docPartPr>
      <w:docPartBody>
        <w:p w:rsidR="00FD4FF7" w:rsidRDefault="00FD4FF7">
          <w:pPr>
            <w:pStyle w:val="FC5D5945ED25479D8391C090A53CB6C4"/>
          </w:pPr>
          <w:r w:rsidRPr="004D2D92">
            <w:rPr>
              <w:rStyle w:val="PlaceholderText"/>
            </w:rPr>
            <w:t>Choose an item.</w:t>
          </w:r>
        </w:p>
      </w:docPartBody>
    </w:docPart>
    <w:docPart>
      <w:docPartPr>
        <w:name w:val="4C287319297241129CC7ABE05CE3AD06"/>
        <w:category>
          <w:name w:val="General"/>
          <w:gallery w:val="placeholder"/>
        </w:category>
        <w:types>
          <w:type w:val="bbPlcHdr"/>
        </w:types>
        <w:behaviors>
          <w:behavior w:val="content"/>
        </w:behaviors>
        <w:guid w:val="{369BD72A-9FE4-4E27-8B6E-A061A410CF3C}"/>
      </w:docPartPr>
      <w:docPartBody>
        <w:p w:rsidR="00FD4FF7" w:rsidRDefault="00FD4FF7">
          <w:pPr>
            <w:pStyle w:val="4C287319297241129CC7ABE05CE3AD06"/>
          </w:pPr>
          <w:r w:rsidRPr="004D2D92">
            <w:rPr>
              <w:rStyle w:val="PlaceholderText"/>
            </w:rPr>
            <w:t>Choose an item.</w:t>
          </w:r>
        </w:p>
      </w:docPartBody>
    </w:docPart>
    <w:docPart>
      <w:docPartPr>
        <w:name w:val="8AB5430A8B084799A8F6795D46797EA0"/>
        <w:category>
          <w:name w:val="General"/>
          <w:gallery w:val="placeholder"/>
        </w:category>
        <w:types>
          <w:type w:val="bbPlcHdr"/>
        </w:types>
        <w:behaviors>
          <w:behavior w:val="content"/>
        </w:behaviors>
        <w:guid w:val="{FF1F369A-164C-47CD-BFBE-F0CF40BB19FD}"/>
      </w:docPartPr>
      <w:docPartBody>
        <w:p w:rsidR="00FD4FF7" w:rsidRDefault="00FD4FF7">
          <w:pPr>
            <w:pStyle w:val="8AB5430A8B084799A8F6795D46797EA0"/>
          </w:pPr>
          <w:r w:rsidRPr="004D2D92">
            <w:rPr>
              <w:rStyle w:val="PlaceholderText"/>
            </w:rPr>
            <w:t>Choose an item.</w:t>
          </w:r>
        </w:p>
      </w:docPartBody>
    </w:docPart>
    <w:docPart>
      <w:docPartPr>
        <w:name w:val="E99F7B37F68B422284D3E2974C0EAB41"/>
        <w:category>
          <w:name w:val="General"/>
          <w:gallery w:val="placeholder"/>
        </w:category>
        <w:types>
          <w:type w:val="bbPlcHdr"/>
        </w:types>
        <w:behaviors>
          <w:behavior w:val="content"/>
        </w:behaviors>
        <w:guid w:val="{638431E3-0147-40D5-9A28-320E2C115133}"/>
      </w:docPartPr>
      <w:docPartBody>
        <w:p w:rsidR="00FD4FF7" w:rsidRDefault="00FD4FF7">
          <w:pPr>
            <w:pStyle w:val="E99F7B37F68B422284D3E2974C0EAB41"/>
          </w:pPr>
          <w:r w:rsidRPr="004D2D92">
            <w:rPr>
              <w:rStyle w:val="PlaceholderText"/>
            </w:rPr>
            <w:t>Choose an item.</w:t>
          </w:r>
        </w:p>
      </w:docPartBody>
    </w:docPart>
    <w:docPart>
      <w:docPartPr>
        <w:name w:val="A3176AE3D990418CB70C3CEFDE58B0B3"/>
        <w:category>
          <w:name w:val="General"/>
          <w:gallery w:val="placeholder"/>
        </w:category>
        <w:types>
          <w:type w:val="bbPlcHdr"/>
        </w:types>
        <w:behaviors>
          <w:behavior w:val="content"/>
        </w:behaviors>
        <w:guid w:val="{4BB23FA7-D748-4EF5-8861-37E1D0BAC765}"/>
      </w:docPartPr>
      <w:docPartBody>
        <w:p w:rsidR="00FD4FF7" w:rsidRDefault="00FD4FF7">
          <w:pPr>
            <w:pStyle w:val="A3176AE3D990418CB70C3CEFDE58B0B3"/>
          </w:pPr>
          <w:r w:rsidRPr="004D2D92">
            <w:rPr>
              <w:rStyle w:val="PlaceholderText"/>
            </w:rPr>
            <w:t>Choose an item.</w:t>
          </w:r>
        </w:p>
      </w:docPartBody>
    </w:docPart>
    <w:docPart>
      <w:docPartPr>
        <w:name w:val="CC3D8757CAB84C578E8FCDC718D98F84"/>
        <w:category>
          <w:name w:val="General"/>
          <w:gallery w:val="placeholder"/>
        </w:category>
        <w:types>
          <w:type w:val="bbPlcHdr"/>
        </w:types>
        <w:behaviors>
          <w:behavior w:val="content"/>
        </w:behaviors>
        <w:guid w:val="{7A6B6372-D1A4-4E58-AC6B-FF8BE4FB479C}"/>
      </w:docPartPr>
      <w:docPartBody>
        <w:p w:rsidR="00FD4FF7" w:rsidRDefault="00FD4FF7">
          <w:pPr>
            <w:pStyle w:val="CC3D8757CAB84C578E8FCDC718D98F84"/>
          </w:pPr>
          <w:r w:rsidRPr="004D2D92">
            <w:rPr>
              <w:rStyle w:val="PlaceholderText"/>
            </w:rPr>
            <w:t>Choose an item.</w:t>
          </w:r>
        </w:p>
      </w:docPartBody>
    </w:docPart>
    <w:docPart>
      <w:docPartPr>
        <w:name w:val="07E1C749101B4617A35AFD39A6C1CFD2"/>
        <w:category>
          <w:name w:val="General"/>
          <w:gallery w:val="placeholder"/>
        </w:category>
        <w:types>
          <w:type w:val="bbPlcHdr"/>
        </w:types>
        <w:behaviors>
          <w:behavior w:val="content"/>
        </w:behaviors>
        <w:guid w:val="{448C2796-DAE2-48BF-AC26-7498EC2013FC}"/>
      </w:docPartPr>
      <w:docPartBody>
        <w:p w:rsidR="00FD4FF7" w:rsidRDefault="00FD4FF7">
          <w:pPr>
            <w:pStyle w:val="07E1C749101B4617A35AFD39A6C1CFD2"/>
          </w:pPr>
          <w:r w:rsidRPr="004D2D92">
            <w:rPr>
              <w:rStyle w:val="PlaceholderText"/>
            </w:rPr>
            <w:t>Choose an item.</w:t>
          </w:r>
        </w:p>
      </w:docPartBody>
    </w:docPart>
    <w:docPart>
      <w:docPartPr>
        <w:name w:val="223CBA2C264F420AAD0DA7D91309477F"/>
        <w:category>
          <w:name w:val="General"/>
          <w:gallery w:val="placeholder"/>
        </w:category>
        <w:types>
          <w:type w:val="bbPlcHdr"/>
        </w:types>
        <w:behaviors>
          <w:behavior w:val="content"/>
        </w:behaviors>
        <w:guid w:val="{4B125566-67C9-446F-910D-BA7240616F5E}"/>
      </w:docPartPr>
      <w:docPartBody>
        <w:p w:rsidR="00FD4FF7" w:rsidRDefault="00FD4FF7">
          <w:pPr>
            <w:pStyle w:val="223CBA2C264F420AAD0DA7D91309477F"/>
          </w:pPr>
          <w:r w:rsidRPr="004D2D92">
            <w:rPr>
              <w:rStyle w:val="PlaceholderText"/>
            </w:rPr>
            <w:t>Choose an item.</w:t>
          </w:r>
        </w:p>
      </w:docPartBody>
    </w:docPart>
    <w:docPart>
      <w:docPartPr>
        <w:name w:val="4B5A45BEE3A94A21900EC4DE096C2303"/>
        <w:category>
          <w:name w:val="General"/>
          <w:gallery w:val="placeholder"/>
        </w:category>
        <w:types>
          <w:type w:val="bbPlcHdr"/>
        </w:types>
        <w:behaviors>
          <w:behavior w:val="content"/>
        </w:behaviors>
        <w:guid w:val="{E56E7974-E440-41AE-9091-C488BF82A509}"/>
      </w:docPartPr>
      <w:docPartBody>
        <w:p w:rsidR="00FD4FF7" w:rsidRDefault="00FD4FF7">
          <w:pPr>
            <w:pStyle w:val="4B5A45BEE3A94A21900EC4DE096C2303"/>
          </w:pPr>
          <w:r w:rsidRPr="004D2D92">
            <w:rPr>
              <w:rStyle w:val="PlaceholderText"/>
            </w:rPr>
            <w:t>Choose an item.</w:t>
          </w:r>
        </w:p>
      </w:docPartBody>
    </w:docPart>
    <w:docPart>
      <w:docPartPr>
        <w:name w:val="AAEE464CCA18479A8618DB3278CC33F8"/>
        <w:category>
          <w:name w:val="General"/>
          <w:gallery w:val="placeholder"/>
        </w:category>
        <w:types>
          <w:type w:val="bbPlcHdr"/>
        </w:types>
        <w:behaviors>
          <w:behavior w:val="content"/>
        </w:behaviors>
        <w:guid w:val="{836A8F14-9209-4ED6-9A9F-CFC4ABC10897}"/>
      </w:docPartPr>
      <w:docPartBody>
        <w:p w:rsidR="00FD4FF7" w:rsidRDefault="00FD4FF7">
          <w:pPr>
            <w:pStyle w:val="AAEE464CCA18479A8618DB3278CC33F8"/>
          </w:pPr>
          <w:r w:rsidRPr="004D2D92">
            <w:rPr>
              <w:rStyle w:val="PlaceholderText"/>
            </w:rPr>
            <w:t>Choose an item.</w:t>
          </w:r>
        </w:p>
      </w:docPartBody>
    </w:docPart>
    <w:docPart>
      <w:docPartPr>
        <w:name w:val="7A59E1604C834078BDF9C037522F33B8"/>
        <w:category>
          <w:name w:val="General"/>
          <w:gallery w:val="placeholder"/>
        </w:category>
        <w:types>
          <w:type w:val="bbPlcHdr"/>
        </w:types>
        <w:behaviors>
          <w:behavior w:val="content"/>
        </w:behaviors>
        <w:guid w:val="{7CD397F8-96F1-4396-AE6F-0AC7AECB3566}"/>
      </w:docPartPr>
      <w:docPartBody>
        <w:p w:rsidR="00FD4FF7" w:rsidRDefault="00FD4FF7">
          <w:pPr>
            <w:pStyle w:val="7A59E1604C834078BDF9C037522F33B8"/>
          </w:pPr>
          <w:r w:rsidRPr="004D2D92">
            <w:rPr>
              <w:rStyle w:val="PlaceholderText"/>
            </w:rPr>
            <w:t>Choose an item.</w:t>
          </w:r>
        </w:p>
      </w:docPartBody>
    </w:docPart>
    <w:docPart>
      <w:docPartPr>
        <w:name w:val="4CD550919CB74C56B4C24277FDC625F7"/>
        <w:category>
          <w:name w:val="General"/>
          <w:gallery w:val="placeholder"/>
        </w:category>
        <w:types>
          <w:type w:val="bbPlcHdr"/>
        </w:types>
        <w:behaviors>
          <w:behavior w:val="content"/>
        </w:behaviors>
        <w:guid w:val="{D8B638DE-B838-4652-8D3A-1A3616DA5F10}"/>
      </w:docPartPr>
      <w:docPartBody>
        <w:p w:rsidR="00FD4FF7" w:rsidRDefault="00FD4FF7">
          <w:pPr>
            <w:pStyle w:val="4CD550919CB74C56B4C24277FDC625F7"/>
          </w:pPr>
          <w:r w:rsidRPr="004D2D92">
            <w:rPr>
              <w:rStyle w:val="PlaceholderText"/>
            </w:rPr>
            <w:t>Choose an item.</w:t>
          </w:r>
        </w:p>
      </w:docPartBody>
    </w:docPart>
    <w:docPart>
      <w:docPartPr>
        <w:name w:val="1BE5A78AC56C4DF8AF468E3571A7F965"/>
        <w:category>
          <w:name w:val="General"/>
          <w:gallery w:val="placeholder"/>
        </w:category>
        <w:types>
          <w:type w:val="bbPlcHdr"/>
        </w:types>
        <w:behaviors>
          <w:behavior w:val="content"/>
        </w:behaviors>
        <w:guid w:val="{B255D199-A961-41CA-9E3C-8C640B701E95}"/>
      </w:docPartPr>
      <w:docPartBody>
        <w:p w:rsidR="00FD4FF7" w:rsidRDefault="00FD4FF7">
          <w:pPr>
            <w:pStyle w:val="1BE5A78AC56C4DF8AF468E3571A7F965"/>
          </w:pPr>
          <w:r w:rsidRPr="004D2D92">
            <w:rPr>
              <w:rStyle w:val="PlaceholderText"/>
            </w:rPr>
            <w:t>Choose an item.</w:t>
          </w:r>
        </w:p>
      </w:docPartBody>
    </w:docPart>
    <w:docPart>
      <w:docPartPr>
        <w:name w:val="D4FDC6DFC8084057903E5D78DFE0F946"/>
        <w:category>
          <w:name w:val="General"/>
          <w:gallery w:val="placeholder"/>
        </w:category>
        <w:types>
          <w:type w:val="bbPlcHdr"/>
        </w:types>
        <w:behaviors>
          <w:behavior w:val="content"/>
        </w:behaviors>
        <w:guid w:val="{8607414E-7C7E-4049-B0B4-5D8D22855A91}"/>
      </w:docPartPr>
      <w:docPartBody>
        <w:p w:rsidR="00FD4FF7" w:rsidRDefault="00FD4FF7">
          <w:pPr>
            <w:pStyle w:val="D4FDC6DFC8084057903E5D78DFE0F946"/>
          </w:pPr>
          <w:r w:rsidRPr="004D2D92">
            <w:rPr>
              <w:rStyle w:val="PlaceholderText"/>
            </w:rPr>
            <w:t>Choose an item.</w:t>
          </w:r>
        </w:p>
      </w:docPartBody>
    </w:docPart>
    <w:docPart>
      <w:docPartPr>
        <w:name w:val="D952F2D821AB4B03961E44B0C4984E3E"/>
        <w:category>
          <w:name w:val="General"/>
          <w:gallery w:val="placeholder"/>
        </w:category>
        <w:types>
          <w:type w:val="bbPlcHdr"/>
        </w:types>
        <w:behaviors>
          <w:behavior w:val="content"/>
        </w:behaviors>
        <w:guid w:val="{C0697C3F-430B-4C36-B566-1B7E53E5AD06}"/>
      </w:docPartPr>
      <w:docPartBody>
        <w:p w:rsidR="00FD4FF7" w:rsidRDefault="00FD4FF7">
          <w:pPr>
            <w:pStyle w:val="D952F2D821AB4B03961E44B0C4984E3E"/>
          </w:pPr>
          <w:r w:rsidRPr="004D2D92">
            <w:rPr>
              <w:rStyle w:val="PlaceholderText"/>
            </w:rPr>
            <w:t>Choose an item.</w:t>
          </w:r>
        </w:p>
      </w:docPartBody>
    </w:docPart>
    <w:docPart>
      <w:docPartPr>
        <w:name w:val="80C4AC5E86C349E2B7A69DF403AF9ECF"/>
        <w:category>
          <w:name w:val="General"/>
          <w:gallery w:val="placeholder"/>
        </w:category>
        <w:types>
          <w:type w:val="bbPlcHdr"/>
        </w:types>
        <w:behaviors>
          <w:behavior w:val="content"/>
        </w:behaviors>
        <w:guid w:val="{653D45F3-5C44-4A64-A44B-DA374A2DBC44}"/>
      </w:docPartPr>
      <w:docPartBody>
        <w:p w:rsidR="00FD4FF7" w:rsidRDefault="00FD4FF7">
          <w:pPr>
            <w:pStyle w:val="80C4AC5E86C349E2B7A69DF403AF9ECF"/>
          </w:pPr>
          <w:r w:rsidRPr="004D2D92">
            <w:rPr>
              <w:rStyle w:val="PlaceholderText"/>
            </w:rPr>
            <w:t>Choose an item.</w:t>
          </w:r>
        </w:p>
      </w:docPartBody>
    </w:docPart>
    <w:docPart>
      <w:docPartPr>
        <w:name w:val="FD34B6160DE746B4A6C9BBC1E3A90143"/>
        <w:category>
          <w:name w:val="General"/>
          <w:gallery w:val="placeholder"/>
        </w:category>
        <w:types>
          <w:type w:val="bbPlcHdr"/>
        </w:types>
        <w:behaviors>
          <w:behavior w:val="content"/>
        </w:behaviors>
        <w:guid w:val="{1ABDB2CE-10B7-40E1-822F-804476DDBDD5}"/>
      </w:docPartPr>
      <w:docPartBody>
        <w:p w:rsidR="00FD4FF7" w:rsidRDefault="00FD4FF7">
          <w:pPr>
            <w:pStyle w:val="FD34B6160DE746B4A6C9BBC1E3A90143"/>
          </w:pPr>
          <w:r w:rsidRPr="004D2D92">
            <w:rPr>
              <w:rStyle w:val="PlaceholderText"/>
            </w:rPr>
            <w:t>Choose an item.</w:t>
          </w:r>
        </w:p>
      </w:docPartBody>
    </w:docPart>
    <w:docPart>
      <w:docPartPr>
        <w:name w:val="6A22F3C053924F08B2A26CA39FE1E91D"/>
        <w:category>
          <w:name w:val="General"/>
          <w:gallery w:val="placeholder"/>
        </w:category>
        <w:types>
          <w:type w:val="bbPlcHdr"/>
        </w:types>
        <w:behaviors>
          <w:behavior w:val="content"/>
        </w:behaviors>
        <w:guid w:val="{F629183A-CD44-4682-85F9-2DD12488F60C}"/>
      </w:docPartPr>
      <w:docPartBody>
        <w:p w:rsidR="00FD4FF7" w:rsidRDefault="00FD4FF7">
          <w:pPr>
            <w:pStyle w:val="6A22F3C053924F08B2A26CA39FE1E91D"/>
          </w:pPr>
          <w:r w:rsidRPr="004D2D92">
            <w:rPr>
              <w:rStyle w:val="PlaceholderText"/>
            </w:rPr>
            <w:t>Choose an item.</w:t>
          </w:r>
        </w:p>
      </w:docPartBody>
    </w:docPart>
    <w:docPart>
      <w:docPartPr>
        <w:name w:val="5CA5644561A143DB8A6757464C5AD4CF"/>
        <w:category>
          <w:name w:val="General"/>
          <w:gallery w:val="placeholder"/>
        </w:category>
        <w:types>
          <w:type w:val="bbPlcHdr"/>
        </w:types>
        <w:behaviors>
          <w:behavior w:val="content"/>
        </w:behaviors>
        <w:guid w:val="{B97066BD-5978-4DF3-B994-DEF66F415891}"/>
      </w:docPartPr>
      <w:docPartBody>
        <w:p w:rsidR="00FD4FF7" w:rsidRDefault="00FD4FF7">
          <w:pPr>
            <w:pStyle w:val="5CA5644561A143DB8A6757464C5AD4CF"/>
          </w:pPr>
          <w:r w:rsidRPr="004D2D92">
            <w:rPr>
              <w:rStyle w:val="PlaceholderText"/>
            </w:rPr>
            <w:t>Choose an item.</w:t>
          </w:r>
        </w:p>
      </w:docPartBody>
    </w:docPart>
    <w:docPart>
      <w:docPartPr>
        <w:name w:val="5868BF4B412E4EBA8535125CED1EADDF"/>
        <w:category>
          <w:name w:val="General"/>
          <w:gallery w:val="placeholder"/>
        </w:category>
        <w:types>
          <w:type w:val="bbPlcHdr"/>
        </w:types>
        <w:behaviors>
          <w:behavior w:val="content"/>
        </w:behaviors>
        <w:guid w:val="{9776C4C4-3D68-457F-88CB-3454C720238A}"/>
      </w:docPartPr>
      <w:docPartBody>
        <w:p w:rsidR="00FD4FF7" w:rsidRDefault="00FD4FF7">
          <w:pPr>
            <w:pStyle w:val="5868BF4B412E4EBA8535125CED1EADDF"/>
          </w:pPr>
          <w:r w:rsidRPr="004D2D92">
            <w:rPr>
              <w:rStyle w:val="PlaceholderText"/>
            </w:rPr>
            <w:t>Choose an item.</w:t>
          </w:r>
        </w:p>
      </w:docPartBody>
    </w:docPart>
    <w:docPart>
      <w:docPartPr>
        <w:name w:val="1310761D59844187A30FE19EE20017D8"/>
        <w:category>
          <w:name w:val="General"/>
          <w:gallery w:val="placeholder"/>
        </w:category>
        <w:types>
          <w:type w:val="bbPlcHdr"/>
        </w:types>
        <w:behaviors>
          <w:behavior w:val="content"/>
        </w:behaviors>
        <w:guid w:val="{CB16E781-26D7-41A1-94C1-DE3B090F4643}"/>
      </w:docPartPr>
      <w:docPartBody>
        <w:p w:rsidR="00FD4FF7" w:rsidRDefault="00FD4FF7">
          <w:pPr>
            <w:pStyle w:val="1310761D59844187A30FE19EE20017D8"/>
          </w:pPr>
          <w:r w:rsidRPr="004D2D92">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4FF7"/>
    <w:rsid w:val="004C5468"/>
    <w:rsid w:val="007C4B93"/>
    <w:rsid w:val="009D7CFB"/>
    <w:rsid w:val="00DB7026"/>
    <w:rsid w:val="00F12936"/>
    <w:rsid w:val="00FD4FF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Pr>
      <w:color w:val="808080"/>
    </w:rPr>
  </w:style>
  <w:style w:type="paragraph" w:customStyle="1" w:styleId="6A9EA809FBD244ACA939FA02CB093A77">
    <w:name w:val="6A9EA809FBD244ACA939FA02CB093A77"/>
  </w:style>
  <w:style w:type="paragraph" w:customStyle="1" w:styleId="4EF041654151408EAE5E2A81E5AC1D17">
    <w:name w:val="4EF041654151408EAE5E2A81E5AC1D17"/>
  </w:style>
  <w:style w:type="paragraph" w:customStyle="1" w:styleId="9704A38A8AFB497297E39191C605C946">
    <w:name w:val="9704A38A8AFB497297E39191C605C946"/>
  </w:style>
  <w:style w:type="paragraph" w:customStyle="1" w:styleId="E99A7A5FD90E4B2EAF3B8C37AC545EDA">
    <w:name w:val="E99A7A5FD90E4B2EAF3B8C37AC545EDA"/>
  </w:style>
  <w:style w:type="paragraph" w:customStyle="1" w:styleId="50BF4DF850F94FCBACA495C9C47CD36E">
    <w:name w:val="50BF4DF850F94FCBACA495C9C47CD36E"/>
  </w:style>
  <w:style w:type="paragraph" w:customStyle="1" w:styleId="A01062EE73D54C9E866B5879DA8D0329">
    <w:name w:val="A01062EE73D54C9E866B5879DA8D0329"/>
  </w:style>
  <w:style w:type="paragraph" w:customStyle="1" w:styleId="F4D4CB5CE5BD4D5AB2C04001116E55DE">
    <w:name w:val="F4D4CB5CE5BD4D5AB2C04001116E55DE"/>
  </w:style>
  <w:style w:type="paragraph" w:customStyle="1" w:styleId="5C949DB1D65A4FCEA1F2F2623B584508">
    <w:name w:val="5C949DB1D65A4FCEA1F2F2623B584508"/>
  </w:style>
  <w:style w:type="paragraph" w:customStyle="1" w:styleId="FE906DB7476546138078266E4DCA065C">
    <w:name w:val="FE906DB7476546138078266E4DCA065C"/>
  </w:style>
  <w:style w:type="paragraph" w:customStyle="1" w:styleId="ABD0E38FE33C4B63B5BEABDD393ABC00">
    <w:name w:val="ABD0E38FE33C4B63B5BEABDD393ABC00"/>
  </w:style>
  <w:style w:type="paragraph" w:customStyle="1" w:styleId="36165FD04BC742CAAAEB482B1349B483">
    <w:name w:val="36165FD04BC742CAAAEB482B1349B483"/>
  </w:style>
  <w:style w:type="paragraph" w:customStyle="1" w:styleId="3577AE118036415CB84CF5C4B6A88FD1">
    <w:name w:val="3577AE118036415CB84CF5C4B6A88FD1"/>
  </w:style>
  <w:style w:type="paragraph" w:customStyle="1" w:styleId="695055C9B71F4891B47E897B03253936">
    <w:name w:val="695055C9B71F4891B47E897B03253936"/>
  </w:style>
  <w:style w:type="paragraph" w:customStyle="1" w:styleId="E7B555F895C14CA1AAB91C422CB4C963">
    <w:name w:val="E7B555F895C14CA1AAB91C422CB4C963"/>
  </w:style>
  <w:style w:type="paragraph" w:customStyle="1" w:styleId="DF2C0A1E80F142F98A7CDC32C260EA62">
    <w:name w:val="DF2C0A1E80F142F98A7CDC32C260EA62"/>
  </w:style>
  <w:style w:type="paragraph" w:customStyle="1" w:styleId="2AD346E43941410384282C5C4F82AFFA">
    <w:name w:val="2AD346E43941410384282C5C4F82AFFA"/>
  </w:style>
  <w:style w:type="paragraph" w:customStyle="1" w:styleId="7855A55BCC994A8CA6DBB0928BF70CE3">
    <w:name w:val="7855A55BCC994A8CA6DBB0928BF70CE3"/>
  </w:style>
  <w:style w:type="paragraph" w:customStyle="1" w:styleId="A3513A9588284D0AA1AAA22051684E1F">
    <w:name w:val="A3513A9588284D0AA1AAA22051684E1F"/>
  </w:style>
  <w:style w:type="paragraph" w:customStyle="1" w:styleId="C75DE6D756DA472BA0EE2F16218958E7">
    <w:name w:val="C75DE6D756DA472BA0EE2F16218958E7"/>
  </w:style>
  <w:style w:type="paragraph" w:customStyle="1" w:styleId="8AEF46C3764644B6931F8EDF7266D247">
    <w:name w:val="8AEF46C3764644B6931F8EDF7266D247"/>
  </w:style>
  <w:style w:type="paragraph" w:customStyle="1" w:styleId="AAF2B79FB28A42D4B10A9C16EAE47850">
    <w:name w:val="AAF2B79FB28A42D4B10A9C16EAE47850"/>
  </w:style>
  <w:style w:type="paragraph" w:customStyle="1" w:styleId="FC5D5945ED25479D8391C090A53CB6C4">
    <w:name w:val="FC5D5945ED25479D8391C090A53CB6C4"/>
  </w:style>
  <w:style w:type="paragraph" w:customStyle="1" w:styleId="4C287319297241129CC7ABE05CE3AD06">
    <w:name w:val="4C287319297241129CC7ABE05CE3AD06"/>
  </w:style>
  <w:style w:type="paragraph" w:customStyle="1" w:styleId="8AB5430A8B084799A8F6795D46797EA0">
    <w:name w:val="8AB5430A8B084799A8F6795D46797EA0"/>
  </w:style>
  <w:style w:type="paragraph" w:customStyle="1" w:styleId="E99F7B37F68B422284D3E2974C0EAB41">
    <w:name w:val="E99F7B37F68B422284D3E2974C0EAB41"/>
  </w:style>
  <w:style w:type="paragraph" w:customStyle="1" w:styleId="A3176AE3D990418CB70C3CEFDE58B0B3">
    <w:name w:val="A3176AE3D990418CB70C3CEFDE58B0B3"/>
  </w:style>
  <w:style w:type="paragraph" w:customStyle="1" w:styleId="CC3D8757CAB84C578E8FCDC718D98F84">
    <w:name w:val="CC3D8757CAB84C578E8FCDC718D98F84"/>
  </w:style>
  <w:style w:type="paragraph" w:customStyle="1" w:styleId="07E1C749101B4617A35AFD39A6C1CFD2">
    <w:name w:val="07E1C749101B4617A35AFD39A6C1CFD2"/>
  </w:style>
  <w:style w:type="paragraph" w:customStyle="1" w:styleId="223CBA2C264F420AAD0DA7D91309477F">
    <w:name w:val="223CBA2C264F420AAD0DA7D91309477F"/>
  </w:style>
  <w:style w:type="paragraph" w:customStyle="1" w:styleId="4B5A45BEE3A94A21900EC4DE096C2303">
    <w:name w:val="4B5A45BEE3A94A21900EC4DE096C2303"/>
  </w:style>
  <w:style w:type="paragraph" w:customStyle="1" w:styleId="AAEE464CCA18479A8618DB3278CC33F8">
    <w:name w:val="AAEE464CCA18479A8618DB3278CC33F8"/>
  </w:style>
  <w:style w:type="paragraph" w:customStyle="1" w:styleId="7A59E1604C834078BDF9C037522F33B8">
    <w:name w:val="7A59E1604C834078BDF9C037522F33B8"/>
  </w:style>
  <w:style w:type="paragraph" w:customStyle="1" w:styleId="4CD550919CB74C56B4C24277FDC625F7">
    <w:name w:val="4CD550919CB74C56B4C24277FDC625F7"/>
  </w:style>
  <w:style w:type="paragraph" w:customStyle="1" w:styleId="1BE5A78AC56C4DF8AF468E3571A7F965">
    <w:name w:val="1BE5A78AC56C4DF8AF468E3571A7F965"/>
  </w:style>
  <w:style w:type="paragraph" w:customStyle="1" w:styleId="D4FDC6DFC8084057903E5D78DFE0F946">
    <w:name w:val="D4FDC6DFC8084057903E5D78DFE0F946"/>
  </w:style>
  <w:style w:type="paragraph" w:customStyle="1" w:styleId="D952F2D821AB4B03961E44B0C4984E3E">
    <w:name w:val="D952F2D821AB4B03961E44B0C4984E3E"/>
  </w:style>
  <w:style w:type="paragraph" w:customStyle="1" w:styleId="80C4AC5E86C349E2B7A69DF403AF9ECF">
    <w:name w:val="80C4AC5E86C349E2B7A69DF403AF9ECF"/>
  </w:style>
  <w:style w:type="paragraph" w:customStyle="1" w:styleId="FD34B6160DE746B4A6C9BBC1E3A90143">
    <w:name w:val="FD34B6160DE746B4A6C9BBC1E3A90143"/>
  </w:style>
  <w:style w:type="paragraph" w:customStyle="1" w:styleId="6A22F3C053924F08B2A26CA39FE1E91D">
    <w:name w:val="6A22F3C053924F08B2A26CA39FE1E91D"/>
  </w:style>
  <w:style w:type="paragraph" w:customStyle="1" w:styleId="5CA5644561A143DB8A6757464C5AD4CF">
    <w:name w:val="5CA5644561A143DB8A6757464C5AD4CF"/>
  </w:style>
  <w:style w:type="paragraph" w:customStyle="1" w:styleId="5868BF4B412E4EBA8535125CED1EADDF">
    <w:name w:val="5868BF4B412E4EBA8535125CED1EADDF"/>
  </w:style>
  <w:style w:type="paragraph" w:customStyle="1" w:styleId="1310761D59844187A30FE19EE20017D8">
    <w:name w:val="1310761D59844187A30FE19EE20017D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isl xmlns:xsi="http://www.w3.org/2001/XMLSchema-instance" xmlns:xsd="http://www.w3.org/2001/XMLSchema" xmlns="http://www.boldonjames.com/2008/01/sie/internal/label" sislVersion="0" policy="1865c0a7-d648-4a74-80fe-fa9dc7fe13cc">
  <element uid="7c13fe2d-c7c1-4f6c-bb3a-8f72249e7201" value=""/>
</sisl>
</file>

<file path=customXml/item2.xml><?xml version="1.0" encoding="utf-8"?>
<LongProperties xmlns="http://schemas.microsoft.com/office/2006/metadata/longProperties"/>
</file>

<file path=customXml/item3.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A16129B-C4C5-440B-8507-7ED3FB50903E}">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D034E6C7-F61A-45E2-B729-1C61E94CC0F2}">
  <ds:schemaRefs>
    <ds:schemaRef ds:uri="http://schemas.microsoft.com/office/2006/metadata/longProperties"/>
  </ds:schemaRefs>
</ds:datastoreItem>
</file>

<file path=customXml/itemProps3.xml><?xml version="1.0" encoding="utf-8"?>
<ds:datastoreItem xmlns:ds="http://schemas.openxmlformats.org/officeDocument/2006/customXml" ds:itemID="{48787554-F0A8-46C2-BAF0-D7CE78C2B5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1320</Words>
  <Characters>8342</Characters>
  <DocSecurity>0</DocSecurity>
  <Lines>234</Lines>
  <Paragraphs>158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dcterms:created xsi:type="dcterms:W3CDTF">2026-07-29T01:38:00Z</dcterms:created>
  <dcterms:modified xsi:type="dcterms:W3CDTF">2026-07-29T01:39:00Z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9af8531-eb46-4968-8cb3-105d2f5ea87e_Enabled">
    <vt:lpwstr>true</vt:lpwstr>
  </property>
  <property fmtid="{D5CDD505-2E9C-101B-9397-08002B2CF9AE}" pid="3" name="MSIP_Label_69af8531-eb46-4968-8cb3-105d2f5ea87e_SetDate">
    <vt:lpwstr>2026-07-29T01:39:07Z</vt:lpwstr>
  </property>
  <property fmtid="{D5CDD505-2E9C-101B-9397-08002B2CF9AE}" pid="4" name="MSIP_Label_69af8531-eb46-4968-8cb3-105d2f5ea87e_Method">
    <vt:lpwstr>Standard</vt:lpwstr>
  </property>
  <property fmtid="{D5CDD505-2E9C-101B-9397-08002B2CF9AE}" pid="5" name="MSIP_Label_69af8531-eb46-4968-8cb3-105d2f5ea87e_Name">
    <vt:lpwstr>Official - No Marking</vt:lpwstr>
  </property>
  <property fmtid="{D5CDD505-2E9C-101B-9397-08002B2CF9AE}" pid="6" name="MSIP_Label_69af8531-eb46-4968-8cb3-105d2f5ea87e_SiteId">
    <vt:lpwstr>b46c1908-0334-4236-b978-585ee88e4199</vt:lpwstr>
  </property>
  <property fmtid="{D5CDD505-2E9C-101B-9397-08002B2CF9AE}" pid="7" name="MSIP_Label_69af8531-eb46-4968-8cb3-105d2f5ea87e_ActionId">
    <vt:lpwstr>a6776547-8791-4047-a040-8bde2839b6c7</vt:lpwstr>
  </property>
  <property fmtid="{D5CDD505-2E9C-101B-9397-08002B2CF9AE}" pid="8" name="MSIP_Label_69af8531-eb46-4968-8cb3-105d2f5ea87e_ContentBits">
    <vt:lpwstr>0</vt:lpwstr>
  </property>
  <property fmtid="{D5CDD505-2E9C-101B-9397-08002B2CF9AE}" pid="9" name="MSIP_Label_69af8531-eb46-4968-8cb3-105d2f5ea87e_Tag">
    <vt:lpwstr>10, 3, 0, 1</vt:lpwstr>
  </property>
</Properties>
</file>