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FF6A5" w14:textId="68B1A90A" w:rsidR="006F09E8" w:rsidRPr="00A1475C" w:rsidRDefault="00B44F9F" w:rsidP="00B44F9F">
      <w:pPr>
        <w:pStyle w:val="Title"/>
        <w:spacing w:after="0"/>
        <w:jc w:val="left"/>
        <w:rPr>
          <w:rFonts w:cs="Calibri"/>
          <w:sz w:val="22"/>
          <w:szCs w:val="22"/>
        </w:rPr>
      </w:pPr>
      <w:r w:rsidRPr="00A1475C">
        <w:rPr>
          <w:rFonts w:cs="Calibri"/>
          <w:noProof/>
          <w:sz w:val="22"/>
          <w:szCs w:val="22"/>
        </w:rPr>
        <w:drawing>
          <wp:inline distT="0" distB="0" distL="0" distR="0" wp14:anchorId="308102C1" wp14:editId="143DAA67">
            <wp:extent cx="2231390" cy="694690"/>
            <wp:effectExtent l="0" t="0" r="0" b="0"/>
            <wp:docPr id="926225907"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225907" name="Picture 1" descr="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31390" cy="694690"/>
                    </a:xfrm>
                    <a:prstGeom prst="rect">
                      <a:avLst/>
                    </a:prstGeom>
                    <a:noFill/>
                  </pic:spPr>
                </pic:pic>
              </a:graphicData>
            </a:graphic>
          </wp:inline>
        </w:drawing>
      </w:r>
      <w:r w:rsidR="00B54281" w:rsidRPr="00A1475C">
        <w:rPr>
          <w:rFonts w:cs="Calibri"/>
          <w:sz w:val="22"/>
          <w:szCs w:val="22"/>
        </w:rPr>
        <w:t xml:space="preserve"> </w:t>
      </w:r>
      <w:r w:rsidRPr="00A1475C">
        <w:rPr>
          <w:rFonts w:cs="Calibri"/>
          <w:sz w:val="22"/>
          <w:szCs w:val="22"/>
        </w:rPr>
        <w:t xml:space="preserve">       </w:t>
      </w:r>
      <w:r w:rsidR="00533E58">
        <w:rPr>
          <w:rFonts w:cs="Calibri"/>
          <w:sz w:val="22"/>
          <w:szCs w:val="22"/>
        </w:rPr>
        <w:t xml:space="preserve">          </w:t>
      </w:r>
      <w:r w:rsidR="00533E58" w:rsidRPr="41BE15FE">
        <w:rPr>
          <w:rFonts w:asciiTheme="minorHAnsi" w:hAnsiTheme="minorHAnsi"/>
          <w:sz w:val="52"/>
          <w:szCs w:val="52"/>
        </w:rPr>
        <w:t>POSITION DESCRIPTION</w:t>
      </w:r>
    </w:p>
    <w:p w14:paraId="683E01E0" w14:textId="39E5C34B" w:rsidR="003D617F" w:rsidRPr="00A1475C" w:rsidRDefault="003D617F" w:rsidP="003D617F">
      <w:pPr>
        <w:pStyle w:val="BodyText"/>
        <w:spacing w:after="0"/>
        <w:rPr>
          <w:rFonts w:cs="Calibri"/>
          <w:sz w:val="22"/>
          <w:szCs w:val="22"/>
        </w:rPr>
        <w:sectPr w:rsidR="003D617F" w:rsidRPr="00A1475C" w:rsidSect="005B38C8">
          <w:headerReference w:type="even" r:id="rId14"/>
          <w:headerReference w:type="default" r:id="rId15"/>
          <w:footerReference w:type="even" r:id="rId16"/>
          <w:headerReference w:type="first" r:id="rId17"/>
          <w:footerReference w:type="first" r:id="rId18"/>
          <w:pgSz w:w="11906" w:h="16838" w:code="9"/>
          <w:pgMar w:top="851" w:right="1134" w:bottom="1134" w:left="1134" w:header="680" w:footer="680" w:gutter="0"/>
          <w:cols w:space="720"/>
          <w:docGrid w:linePitch="326"/>
        </w:sectPr>
      </w:pPr>
      <w:r w:rsidRPr="00A1475C">
        <w:rPr>
          <w:rFonts w:cs="Calibri"/>
          <w:sz w:val="22"/>
          <w:szCs w:val="22"/>
        </w:rPr>
        <w:tab/>
      </w:r>
      <w:r w:rsidRPr="00A1475C">
        <w:rPr>
          <w:rFonts w:cs="Calibri"/>
          <w:sz w:val="22"/>
          <w:szCs w:val="22"/>
        </w:rPr>
        <w:tab/>
      </w:r>
      <w:r w:rsidRPr="00A1475C">
        <w:rPr>
          <w:rFonts w:cs="Calibri"/>
          <w:sz w:val="22"/>
          <w:szCs w:val="22"/>
        </w:rPr>
        <w:tab/>
      </w:r>
      <w:r w:rsidRPr="00A1475C">
        <w:rPr>
          <w:rFonts w:cs="Calibri"/>
          <w:sz w:val="22"/>
          <w:szCs w:val="22"/>
        </w:rPr>
        <w:tab/>
      </w:r>
      <w:r w:rsidRPr="00A1475C">
        <w:rPr>
          <w:rFonts w:cs="Calibri"/>
          <w:sz w:val="22"/>
          <w:szCs w:val="22"/>
        </w:rPr>
        <w:tab/>
      </w:r>
      <w:r w:rsidRPr="00A1475C">
        <w:rPr>
          <w:rFonts w:cs="Calibri"/>
          <w:sz w:val="22"/>
          <w:szCs w:val="22"/>
        </w:rPr>
        <w:tab/>
      </w:r>
      <w:r w:rsidRPr="00A1475C">
        <w:rPr>
          <w:rFonts w:cs="Calibri"/>
          <w:sz w:val="22"/>
          <w:szCs w:val="22"/>
        </w:rPr>
        <w:tab/>
      </w:r>
      <w:r w:rsidRPr="00A1475C">
        <w:rPr>
          <w:rFonts w:cs="Calibri"/>
          <w:sz w:val="22"/>
          <w:szCs w:val="22"/>
        </w:rPr>
        <w:tab/>
      </w:r>
    </w:p>
    <w:p w14:paraId="6836DD6D" w14:textId="77777777" w:rsidR="003D617F" w:rsidRPr="00A1475C" w:rsidRDefault="003D617F" w:rsidP="002A43D2">
      <w:pPr>
        <w:tabs>
          <w:tab w:val="left" w:pos="3600"/>
        </w:tabs>
        <w:rPr>
          <w:rFonts w:cs="Calibri"/>
          <w:b/>
          <w:sz w:val="22"/>
          <w:szCs w:val="22"/>
        </w:rPr>
      </w:pPr>
    </w:p>
    <w:p w14:paraId="3E8D28A7" w14:textId="064FC02F" w:rsidR="006F09E8" w:rsidRPr="00533E58" w:rsidRDefault="002A43D2" w:rsidP="002A43D2">
      <w:pPr>
        <w:tabs>
          <w:tab w:val="left" w:pos="3600"/>
        </w:tabs>
        <w:rPr>
          <w:rFonts w:cs="Calibri"/>
          <w:szCs w:val="24"/>
        </w:rPr>
      </w:pPr>
      <w:r w:rsidRPr="00533E58">
        <w:rPr>
          <w:rFonts w:cs="Calibri"/>
          <w:b/>
          <w:szCs w:val="24"/>
        </w:rPr>
        <w:t>D</w:t>
      </w:r>
      <w:r w:rsidR="00882746" w:rsidRPr="00533E58">
        <w:rPr>
          <w:rFonts w:cs="Calibri"/>
          <w:b/>
          <w:szCs w:val="24"/>
        </w:rPr>
        <w:t xml:space="preserve">irectorate: </w:t>
      </w:r>
      <w:r w:rsidR="00B44F9F" w:rsidRPr="00533E58">
        <w:rPr>
          <w:rFonts w:cs="Calibri"/>
          <w:szCs w:val="24"/>
        </w:rPr>
        <w:t>Health</w:t>
      </w:r>
      <w:r w:rsidR="002238C6" w:rsidRPr="00533E58">
        <w:rPr>
          <w:rFonts w:cs="Calibri"/>
          <w:szCs w:val="24"/>
        </w:rPr>
        <w:t xml:space="preserve"> and</w:t>
      </w:r>
      <w:r w:rsidR="00B44F9F" w:rsidRPr="00533E58">
        <w:rPr>
          <w:rFonts w:cs="Calibri"/>
          <w:szCs w:val="24"/>
        </w:rPr>
        <w:t xml:space="preserve"> </w:t>
      </w:r>
      <w:r w:rsidR="00F36ECD" w:rsidRPr="00533E58">
        <w:rPr>
          <w:rFonts w:cs="Calibri"/>
          <w:szCs w:val="24"/>
        </w:rPr>
        <w:t>Community Services Directorate</w:t>
      </w:r>
    </w:p>
    <w:p w14:paraId="485D5660" w14:textId="5AA7F9D5" w:rsidR="006F09E8" w:rsidRPr="00533E58" w:rsidRDefault="00882746" w:rsidP="002A43D2">
      <w:pPr>
        <w:spacing w:before="240"/>
        <w:rPr>
          <w:rFonts w:cs="Calibri"/>
          <w:bCs/>
          <w:szCs w:val="24"/>
        </w:rPr>
      </w:pPr>
      <w:r w:rsidRPr="00533E58">
        <w:rPr>
          <w:rFonts w:cs="Calibri"/>
          <w:b/>
          <w:szCs w:val="24"/>
        </w:rPr>
        <w:t xml:space="preserve">Division: </w:t>
      </w:r>
      <w:r w:rsidR="00A1475C" w:rsidRPr="00533E58">
        <w:rPr>
          <w:rFonts w:cs="Calibri"/>
          <w:bCs/>
          <w:szCs w:val="24"/>
        </w:rPr>
        <w:t xml:space="preserve">Housing </w:t>
      </w:r>
      <w:r w:rsidR="005143D2" w:rsidRPr="00533E58">
        <w:rPr>
          <w:rFonts w:cs="Calibri"/>
          <w:bCs/>
          <w:szCs w:val="24"/>
        </w:rPr>
        <w:t xml:space="preserve">Assistance </w:t>
      </w:r>
    </w:p>
    <w:p w14:paraId="3FC77432" w14:textId="76247E41" w:rsidR="006F09E8" w:rsidRPr="00533E58" w:rsidRDefault="00882746" w:rsidP="002A43D2">
      <w:pPr>
        <w:spacing w:before="240"/>
        <w:rPr>
          <w:rFonts w:cs="Calibri"/>
          <w:i/>
          <w:color w:val="2E74B5" w:themeColor="accent1" w:themeShade="BF"/>
          <w:szCs w:val="24"/>
        </w:rPr>
      </w:pPr>
      <w:r w:rsidRPr="00533E58">
        <w:rPr>
          <w:rFonts w:cs="Calibri"/>
          <w:b/>
          <w:szCs w:val="24"/>
        </w:rPr>
        <w:t xml:space="preserve">Business Unit: </w:t>
      </w:r>
      <w:r w:rsidR="00A1475C" w:rsidRPr="00533E58">
        <w:rPr>
          <w:rFonts w:cs="Calibri"/>
          <w:bCs/>
          <w:szCs w:val="24"/>
        </w:rPr>
        <w:t xml:space="preserve">Client Services Branch </w:t>
      </w:r>
    </w:p>
    <w:p w14:paraId="61C17B67" w14:textId="4C649A7A" w:rsidR="008C40B5" w:rsidRPr="00533E58" w:rsidRDefault="00E866A9" w:rsidP="00617DE2">
      <w:pPr>
        <w:spacing w:before="240" w:after="120"/>
        <w:rPr>
          <w:rFonts w:cs="Calibri"/>
          <w:color w:val="2E74B5" w:themeColor="accent1" w:themeShade="BF"/>
          <w:szCs w:val="24"/>
        </w:rPr>
      </w:pPr>
      <w:r w:rsidRPr="00533E58">
        <w:rPr>
          <w:rFonts w:cs="Calibri"/>
          <w:b/>
          <w:szCs w:val="24"/>
        </w:rPr>
        <w:t xml:space="preserve">Position Title: </w:t>
      </w:r>
      <w:r w:rsidR="005143D2" w:rsidRPr="00533E58">
        <w:rPr>
          <w:rFonts w:cs="Calibri"/>
          <w:bCs/>
          <w:szCs w:val="24"/>
        </w:rPr>
        <w:t xml:space="preserve">Tribunal Advocate </w:t>
      </w:r>
      <w:r w:rsidR="00A1475C" w:rsidRPr="00533E58">
        <w:rPr>
          <w:rFonts w:cs="Calibri"/>
          <w:bCs/>
          <w:szCs w:val="24"/>
        </w:rPr>
        <w:t xml:space="preserve"> </w:t>
      </w:r>
    </w:p>
    <w:p w14:paraId="246E49D8" w14:textId="02AED2DB" w:rsidR="003D617F" w:rsidRPr="00533E58" w:rsidRDefault="006F09E8" w:rsidP="006F09E8">
      <w:pPr>
        <w:spacing w:before="240"/>
        <w:rPr>
          <w:rFonts w:cs="Calibri"/>
          <w:szCs w:val="24"/>
        </w:rPr>
      </w:pPr>
      <w:r w:rsidRPr="00533E58">
        <w:rPr>
          <w:rFonts w:cs="Calibri"/>
          <w:szCs w:val="24"/>
        </w:rPr>
        <w:br w:type="column"/>
      </w:r>
    </w:p>
    <w:p w14:paraId="06D7578A" w14:textId="07DBD675" w:rsidR="006F09E8" w:rsidRPr="00533E58" w:rsidRDefault="00E866A9" w:rsidP="006F09E8">
      <w:pPr>
        <w:spacing w:before="240"/>
        <w:rPr>
          <w:rFonts w:cs="Calibri"/>
          <w:b/>
          <w:i/>
          <w:szCs w:val="24"/>
        </w:rPr>
      </w:pPr>
      <w:r w:rsidRPr="00533E58">
        <w:rPr>
          <w:rFonts w:cs="Calibri"/>
          <w:b/>
          <w:szCs w:val="24"/>
        </w:rPr>
        <w:t>Position Number:</w:t>
      </w:r>
      <w:r w:rsidR="00533E58" w:rsidRPr="00533E58">
        <w:rPr>
          <w:rFonts w:cs="Calibri"/>
          <w:b/>
          <w:szCs w:val="24"/>
        </w:rPr>
        <w:t xml:space="preserve"> </w:t>
      </w:r>
      <w:r w:rsidR="005143D2" w:rsidRPr="00533E58">
        <w:rPr>
          <w:rFonts w:cs="Calibri"/>
          <w:bCs/>
          <w:szCs w:val="24"/>
        </w:rPr>
        <w:t>P62802</w:t>
      </w:r>
      <w:r w:rsidR="00A1475C" w:rsidRPr="00533E58">
        <w:rPr>
          <w:rFonts w:cs="Calibri"/>
          <w:bCs/>
          <w:szCs w:val="24"/>
        </w:rPr>
        <w:t xml:space="preserve"> </w:t>
      </w:r>
    </w:p>
    <w:p w14:paraId="0E45EE00" w14:textId="17BEF125" w:rsidR="006F09E8" w:rsidRPr="00533E58" w:rsidRDefault="006F09E8" w:rsidP="006F09E8">
      <w:pPr>
        <w:spacing w:before="240"/>
        <w:rPr>
          <w:rFonts w:cs="Calibri"/>
          <w:i/>
          <w:szCs w:val="24"/>
        </w:rPr>
      </w:pPr>
      <w:r w:rsidRPr="00533E58">
        <w:rPr>
          <w:rFonts w:cs="Calibri"/>
          <w:b/>
          <w:szCs w:val="24"/>
        </w:rPr>
        <w:t>Classification:</w:t>
      </w:r>
      <w:r w:rsidR="00BD011C" w:rsidRPr="00533E58">
        <w:rPr>
          <w:rFonts w:cs="Calibri"/>
          <w:b/>
          <w:szCs w:val="24"/>
        </w:rPr>
        <w:t xml:space="preserve"> </w:t>
      </w:r>
      <w:r w:rsidR="00A1475C" w:rsidRPr="00533E58">
        <w:rPr>
          <w:rFonts w:cs="Calibri"/>
          <w:szCs w:val="24"/>
        </w:rPr>
        <w:t xml:space="preserve">Administration Services Officer Class </w:t>
      </w:r>
      <w:r w:rsidR="005143D2" w:rsidRPr="00533E58">
        <w:rPr>
          <w:rFonts w:cs="Calibri"/>
          <w:szCs w:val="24"/>
        </w:rPr>
        <w:t>6</w:t>
      </w:r>
      <w:r w:rsidR="00A1475C" w:rsidRPr="00533E58">
        <w:rPr>
          <w:rFonts w:cs="Calibri"/>
          <w:szCs w:val="24"/>
        </w:rPr>
        <w:t xml:space="preserve"> (ASO</w:t>
      </w:r>
      <w:r w:rsidR="005143D2" w:rsidRPr="00533E58">
        <w:rPr>
          <w:rFonts w:cs="Calibri"/>
          <w:szCs w:val="24"/>
        </w:rPr>
        <w:t>6</w:t>
      </w:r>
      <w:r w:rsidR="00A1475C" w:rsidRPr="00533E58">
        <w:rPr>
          <w:rFonts w:cs="Calibri"/>
          <w:szCs w:val="24"/>
        </w:rPr>
        <w:t>)</w:t>
      </w:r>
    </w:p>
    <w:p w14:paraId="2BC83790" w14:textId="32D2EA7E" w:rsidR="002A43D2" w:rsidRPr="00533E58" w:rsidRDefault="00E866A9" w:rsidP="002A43D2">
      <w:pPr>
        <w:spacing w:before="240"/>
        <w:rPr>
          <w:rFonts w:cs="Calibri"/>
          <w:bCs/>
          <w:i/>
          <w:color w:val="2E74B5" w:themeColor="accent1" w:themeShade="BF"/>
          <w:szCs w:val="24"/>
        </w:rPr>
      </w:pPr>
      <w:r w:rsidRPr="00533E58">
        <w:rPr>
          <w:rFonts w:cs="Calibri"/>
          <w:b/>
          <w:szCs w:val="24"/>
        </w:rPr>
        <w:t xml:space="preserve">Location: </w:t>
      </w:r>
      <w:r w:rsidR="00A1475C" w:rsidRPr="00533E58">
        <w:rPr>
          <w:rFonts w:cs="Calibri"/>
          <w:bCs/>
          <w:szCs w:val="24"/>
        </w:rPr>
        <w:t>Belconnen</w:t>
      </w:r>
    </w:p>
    <w:p w14:paraId="4C57F31B" w14:textId="76592573" w:rsidR="00617DE2" w:rsidRPr="00533E58" w:rsidRDefault="00E866A9" w:rsidP="003E5074">
      <w:pPr>
        <w:spacing w:before="240" w:after="0"/>
        <w:rPr>
          <w:rFonts w:cs="Calibri"/>
          <w:szCs w:val="24"/>
        </w:rPr>
        <w:sectPr w:rsidR="00617DE2" w:rsidRPr="00533E58" w:rsidSect="006F09E8">
          <w:type w:val="continuous"/>
          <w:pgSz w:w="11906" w:h="16838" w:code="9"/>
          <w:pgMar w:top="851" w:right="1134" w:bottom="1134" w:left="1134" w:header="680" w:footer="680" w:gutter="0"/>
          <w:cols w:num="2" w:space="720"/>
          <w:docGrid w:linePitch="326"/>
        </w:sectPr>
      </w:pPr>
      <w:r w:rsidRPr="00533E58">
        <w:rPr>
          <w:rFonts w:cs="Calibri"/>
          <w:b/>
          <w:szCs w:val="24"/>
        </w:rPr>
        <w:t>Last Reviewed:</w:t>
      </w:r>
      <w:r w:rsidR="00533E58">
        <w:rPr>
          <w:rFonts w:cs="Calibri"/>
          <w:b/>
          <w:szCs w:val="24"/>
        </w:rPr>
        <w:t xml:space="preserve"> </w:t>
      </w:r>
      <w:r w:rsidR="00533E58" w:rsidRPr="00533E58">
        <w:rPr>
          <w:rFonts w:cs="Calibri"/>
          <w:bCs/>
          <w:szCs w:val="24"/>
        </w:rPr>
        <w:t>August</w:t>
      </w:r>
      <w:r w:rsidR="005143D2" w:rsidRPr="00533E58">
        <w:rPr>
          <w:rFonts w:cs="Calibri"/>
          <w:bCs/>
          <w:szCs w:val="24"/>
        </w:rPr>
        <w:t xml:space="preserve"> </w:t>
      </w:r>
      <w:r w:rsidR="005143D2" w:rsidRPr="00533E58">
        <w:rPr>
          <w:rFonts w:cs="Calibri"/>
          <w:szCs w:val="24"/>
        </w:rPr>
        <w:t>2026</w:t>
      </w:r>
    </w:p>
    <w:p w14:paraId="04864FB3" w14:textId="76B5302B" w:rsidR="00B44F9F" w:rsidRPr="00533E58" w:rsidRDefault="002A43D2" w:rsidP="00B44F9F">
      <w:pPr>
        <w:pStyle w:val="Heading1"/>
        <w:pBdr>
          <w:bottom w:val="single" w:sz="12" w:space="1" w:color="auto"/>
        </w:pBdr>
        <w:rPr>
          <w:rFonts w:cs="Calibri"/>
          <w:sz w:val="32"/>
        </w:rPr>
      </w:pPr>
      <w:r w:rsidRPr="00533E58">
        <w:rPr>
          <w:rFonts w:cs="Calibri"/>
          <w:sz w:val="32"/>
        </w:rPr>
        <w:t>DIRECTORATE OVERVIEW</w:t>
      </w:r>
      <w:bookmarkStart w:id="0" w:name="_Hlk126065709"/>
    </w:p>
    <w:p w14:paraId="280C5F9F" w14:textId="0EC8F731" w:rsidR="00B44F9F" w:rsidRPr="00A1475C" w:rsidRDefault="00B44F9F" w:rsidP="00A1475C">
      <w:pPr>
        <w:rPr>
          <w:rFonts w:cs="Calibri"/>
          <w:sz w:val="22"/>
          <w:szCs w:val="22"/>
        </w:rPr>
      </w:pPr>
      <w:r w:rsidRPr="00A1475C">
        <w:rPr>
          <w:rFonts w:cs="Calibri"/>
          <w:sz w:val="22"/>
          <w:szCs w:val="22"/>
        </w:rPr>
        <w:t>The Health and Community Services Directorate (HCSD) delivers a broad range of health and human services to support the wellbeing of the ACT Community and ensures our public health system meets the community's needs, now and into the future. HCSD provides strategic leadership on policy and population health direction for the ACT health system, ensuring services are innovative, effective, and responsive to community needs.</w:t>
      </w:r>
    </w:p>
    <w:p w14:paraId="5977E9BC" w14:textId="5B9B7A71" w:rsidR="00B44F9F" w:rsidRPr="00A1475C" w:rsidRDefault="00B44F9F" w:rsidP="00A1475C">
      <w:pPr>
        <w:rPr>
          <w:rFonts w:cs="Calibri"/>
          <w:sz w:val="22"/>
          <w:szCs w:val="22"/>
        </w:rPr>
      </w:pPr>
      <w:r w:rsidRPr="00A1475C">
        <w:rPr>
          <w:rFonts w:cs="Calibri"/>
          <w:sz w:val="22"/>
          <w:szCs w:val="22"/>
        </w:rPr>
        <w:t>Alongside health strategy, HCSD is responsible for a range of human services including multicultural affairs, services for older people, housing, women’s initiatives, family and domestic violence and homelessness services, and support for children, youth, and families. The Directorate also leads community disaster recovery and Aboriginal and Torres Strait Islander engagement.</w:t>
      </w:r>
    </w:p>
    <w:p w14:paraId="5F63BDF1" w14:textId="2005C9C6" w:rsidR="00B44F9F" w:rsidRPr="00A1475C" w:rsidRDefault="00B44F9F" w:rsidP="00A1475C">
      <w:pPr>
        <w:rPr>
          <w:rFonts w:cs="Calibri"/>
          <w:sz w:val="22"/>
          <w:szCs w:val="22"/>
        </w:rPr>
      </w:pPr>
      <w:r w:rsidRPr="00A1475C">
        <w:rPr>
          <w:rFonts w:cs="Calibri"/>
          <w:sz w:val="22"/>
          <w:szCs w:val="22"/>
        </w:rPr>
        <w:t>HCSD is an inclusive employer where all people are respected and valued for their contribution. We strongly encourage and welcome applications from Aboriginal and/or Torres Strait Islander people, People with Disability, people from culturally and linguistically diverse backgrounds, veterans, mature age workers and lesbian, gay, bisexual, transgender, intersex and queer (LGBTIQ) people.</w:t>
      </w:r>
    </w:p>
    <w:bookmarkEnd w:id="0"/>
    <w:p w14:paraId="6F8E8C24" w14:textId="77777777" w:rsidR="00DE3CE5" w:rsidRPr="00533E58" w:rsidRDefault="00DE3CE5" w:rsidP="00DE3CE5">
      <w:pPr>
        <w:pStyle w:val="Heading1"/>
        <w:pBdr>
          <w:bottom w:val="single" w:sz="12" w:space="1" w:color="auto"/>
        </w:pBdr>
        <w:spacing w:after="0"/>
        <w:rPr>
          <w:rFonts w:cs="Calibri"/>
          <w:sz w:val="32"/>
        </w:rPr>
      </w:pPr>
      <w:r w:rsidRPr="00533E58">
        <w:rPr>
          <w:rFonts w:cs="Calibri"/>
          <w:sz w:val="32"/>
        </w:rPr>
        <w:t>DIVISION OVERVIEW</w:t>
      </w:r>
    </w:p>
    <w:p w14:paraId="4AA32E9F" w14:textId="77777777" w:rsidR="00DE3CE5" w:rsidRPr="00A1475C" w:rsidRDefault="00DE3CE5" w:rsidP="00DE3CE5">
      <w:pPr>
        <w:pStyle w:val="DotPoint"/>
        <w:numPr>
          <w:ilvl w:val="0"/>
          <w:numId w:val="0"/>
        </w:numPr>
        <w:spacing w:after="0"/>
        <w:rPr>
          <w:rFonts w:cs="Calibri"/>
          <w:sz w:val="22"/>
          <w:szCs w:val="22"/>
        </w:rPr>
      </w:pPr>
    </w:p>
    <w:p w14:paraId="2BA76A3F" w14:textId="77777777" w:rsidR="00A1475C" w:rsidRPr="00A1475C" w:rsidRDefault="00A1475C" w:rsidP="00A1475C">
      <w:pPr>
        <w:suppressAutoHyphens w:val="0"/>
        <w:spacing w:after="200" w:line="276" w:lineRule="auto"/>
        <w:rPr>
          <w:rFonts w:eastAsia="Calibri" w:cs="Calibri"/>
          <w:sz w:val="22"/>
          <w:szCs w:val="22"/>
          <w:lang w:eastAsia="en-US"/>
        </w:rPr>
      </w:pPr>
      <w:bookmarkStart w:id="1" w:name="_Hlk124927831"/>
      <w:r w:rsidRPr="00A1475C">
        <w:rPr>
          <w:rFonts w:eastAsia="Calibri" w:cs="Calibri"/>
          <w:sz w:val="22"/>
          <w:szCs w:val="22"/>
          <w:lang w:eastAsia="en-US"/>
        </w:rPr>
        <w:t xml:space="preserve">Housing Assistance is responsible for the provision and management of public housing services in the Territory, in addition to homelessness services, community housing, housing policy and asset management. With an aim to be an innovative and effective social housing provider and responsive to the needs of its clients while fostering a safe strong and cohesive community. </w:t>
      </w:r>
    </w:p>
    <w:p w14:paraId="50A3C741" w14:textId="77777777" w:rsidR="00A1475C" w:rsidRPr="00A1475C" w:rsidRDefault="00A1475C" w:rsidP="00A1475C">
      <w:pPr>
        <w:suppressAutoHyphens w:val="0"/>
        <w:spacing w:after="200" w:line="276" w:lineRule="auto"/>
        <w:rPr>
          <w:rFonts w:eastAsia="Calibri" w:cs="Calibri"/>
          <w:sz w:val="22"/>
          <w:szCs w:val="22"/>
          <w:lang w:eastAsia="en-US"/>
        </w:rPr>
      </w:pPr>
      <w:r w:rsidRPr="00A1475C">
        <w:rPr>
          <w:rFonts w:eastAsia="Calibri" w:cs="Calibri"/>
          <w:sz w:val="22"/>
          <w:szCs w:val="22"/>
          <w:lang w:eastAsia="en-US"/>
        </w:rPr>
        <w:t>Housing Assistance is committed to excellence and the highest ethical standards in dealing with clients and stakeholders. The principles most highly valued by the organisation are collaboration and teamwork, customer service, problem solving, empathy, innovation, professionalism and leadership.</w:t>
      </w:r>
    </w:p>
    <w:p w14:paraId="0E38B6B2" w14:textId="31511B5A" w:rsidR="005143D2" w:rsidRPr="00533E58" w:rsidRDefault="009F246B" w:rsidP="005143D2">
      <w:pPr>
        <w:pStyle w:val="Heading1"/>
        <w:pBdr>
          <w:bottom w:val="single" w:sz="12" w:space="1" w:color="auto"/>
        </w:pBdr>
        <w:spacing w:after="0"/>
        <w:rPr>
          <w:rFonts w:cs="Calibri"/>
          <w:sz w:val="32"/>
        </w:rPr>
      </w:pPr>
      <w:r w:rsidRPr="00533E58">
        <w:rPr>
          <w:rFonts w:cs="Calibri"/>
          <w:sz w:val="32"/>
        </w:rPr>
        <w:t>BUSINESS UNIT OVERVIEW</w:t>
      </w:r>
      <w:bookmarkStart w:id="2" w:name="_Hlk124927840"/>
      <w:bookmarkEnd w:id="1"/>
    </w:p>
    <w:p w14:paraId="48A0AED1" w14:textId="0EA51FF0" w:rsidR="005143D2" w:rsidRPr="005143D2" w:rsidRDefault="00533E58" w:rsidP="005143D2">
      <w:pPr>
        <w:spacing w:line="276" w:lineRule="auto"/>
        <w:rPr>
          <w:sz w:val="22"/>
          <w:szCs w:val="22"/>
        </w:rPr>
      </w:pPr>
      <w:r>
        <w:rPr>
          <w:sz w:val="22"/>
          <w:szCs w:val="22"/>
        </w:rPr>
        <w:br/>
      </w:r>
      <w:r w:rsidR="005143D2" w:rsidRPr="005143D2">
        <w:rPr>
          <w:sz w:val="22"/>
          <w:szCs w:val="22"/>
        </w:rPr>
        <w:t>The Client Services Branch supports the management of over 11,000 public housing tenancies. Advice</w:t>
      </w:r>
      <w:r w:rsidR="005143D2" w:rsidRPr="005143D2">
        <w:rPr>
          <w:spacing w:val="-1"/>
          <w:sz w:val="22"/>
          <w:szCs w:val="22"/>
        </w:rPr>
        <w:t xml:space="preserve"> </w:t>
      </w:r>
      <w:r w:rsidR="005143D2" w:rsidRPr="005143D2">
        <w:rPr>
          <w:sz w:val="22"/>
          <w:szCs w:val="22"/>
        </w:rPr>
        <w:t>and</w:t>
      </w:r>
      <w:r w:rsidR="005143D2" w:rsidRPr="005143D2">
        <w:rPr>
          <w:spacing w:val="-1"/>
          <w:sz w:val="22"/>
          <w:szCs w:val="22"/>
        </w:rPr>
        <w:t xml:space="preserve"> </w:t>
      </w:r>
      <w:r w:rsidR="005143D2" w:rsidRPr="005143D2">
        <w:rPr>
          <w:sz w:val="22"/>
          <w:szCs w:val="22"/>
        </w:rPr>
        <w:t>support</w:t>
      </w:r>
      <w:r w:rsidR="005143D2" w:rsidRPr="005143D2">
        <w:rPr>
          <w:spacing w:val="-3"/>
          <w:sz w:val="22"/>
          <w:szCs w:val="22"/>
        </w:rPr>
        <w:t xml:space="preserve"> </w:t>
      </w:r>
      <w:r w:rsidR="005143D2" w:rsidRPr="005143D2">
        <w:rPr>
          <w:sz w:val="22"/>
          <w:szCs w:val="22"/>
        </w:rPr>
        <w:t>are</w:t>
      </w:r>
      <w:r w:rsidR="005143D2" w:rsidRPr="005143D2">
        <w:rPr>
          <w:spacing w:val="-3"/>
          <w:sz w:val="22"/>
          <w:szCs w:val="22"/>
        </w:rPr>
        <w:t xml:space="preserve"> </w:t>
      </w:r>
      <w:r w:rsidR="005143D2" w:rsidRPr="005143D2">
        <w:rPr>
          <w:sz w:val="22"/>
          <w:szCs w:val="22"/>
        </w:rPr>
        <w:t>provided</w:t>
      </w:r>
      <w:r w:rsidR="005143D2" w:rsidRPr="005143D2">
        <w:rPr>
          <w:spacing w:val="-3"/>
          <w:sz w:val="22"/>
          <w:szCs w:val="22"/>
        </w:rPr>
        <w:t xml:space="preserve"> </w:t>
      </w:r>
      <w:r w:rsidR="005143D2" w:rsidRPr="005143D2">
        <w:rPr>
          <w:sz w:val="22"/>
          <w:szCs w:val="22"/>
        </w:rPr>
        <w:t>to</w:t>
      </w:r>
      <w:r w:rsidR="005143D2" w:rsidRPr="005143D2">
        <w:rPr>
          <w:spacing w:val="-1"/>
          <w:sz w:val="22"/>
          <w:szCs w:val="22"/>
        </w:rPr>
        <w:t xml:space="preserve"> </w:t>
      </w:r>
      <w:r w:rsidR="005143D2" w:rsidRPr="005143D2">
        <w:rPr>
          <w:sz w:val="22"/>
          <w:szCs w:val="22"/>
        </w:rPr>
        <w:t>public</w:t>
      </w:r>
      <w:r w:rsidR="005143D2" w:rsidRPr="005143D2">
        <w:rPr>
          <w:spacing w:val="-5"/>
          <w:sz w:val="22"/>
          <w:szCs w:val="22"/>
        </w:rPr>
        <w:t xml:space="preserve"> </w:t>
      </w:r>
      <w:r w:rsidR="005143D2" w:rsidRPr="005143D2">
        <w:rPr>
          <w:sz w:val="22"/>
          <w:szCs w:val="22"/>
        </w:rPr>
        <w:t>housing</w:t>
      </w:r>
      <w:r w:rsidR="005143D2" w:rsidRPr="005143D2">
        <w:rPr>
          <w:spacing w:val="-2"/>
          <w:sz w:val="22"/>
          <w:szCs w:val="22"/>
        </w:rPr>
        <w:t xml:space="preserve"> </w:t>
      </w:r>
      <w:r w:rsidR="005143D2" w:rsidRPr="005143D2">
        <w:rPr>
          <w:sz w:val="22"/>
          <w:szCs w:val="22"/>
        </w:rPr>
        <w:t>clients</w:t>
      </w:r>
      <w:r w:rsidR="005143D2" w:rsidRPr="005143D2">
        <w:rPr>
          <w:spacing w:val="-4"/>
          <w:sz w:val="22"/>
          <w:szCs w:val="22"/>
        </w:rPr>
        <w:t xml:space="preserve"> </w:t>
      </w:r>
      <w:r w:rsidR="005143D2" w:rsidRPr="005143D2">
        <w:rPr>
          <w:sz w:val="22"/>
          <w:szCs w:val="22"/>
        </w:rPr>
        <w:t>and</w:t>
      </w:r>
      <w:r w:rsidR="005143D2" w:rsidRPr="005143D2">
        <w:rPr>
          <w:spacing w:val="-1"/>
          <w:sz w:val="22"/>
          <w:szCs w:val="22"/>
        </w:rPr>
        <w:t xml:space="preserve"> </w:t>
      </w:r>
      <w:r w:rsidR="005143D2" w:rsidRPr="005143D2">
        <w:rPr>
          <w:sz w:val="22"/>
          <w:szCs w:val="22"/>
        </w:rPr>
        <w:t>stakeholders</w:t>
      </w:r>
      <w:r w:rsidR="005143D2" w:rsidRPr="005143D2">
        <w:rPr>
          <w:spacing w:val="-2"/>
          <w:sz w:val="22"/>
          <w:szCs w:val="22"/>
        </w:rPr>
        <w:t xml:space="preserve"> </w:t>
      </w:r>
      <w:r w:rsidR="005143D2" w:rsidRPr="005143D2">
        <w:rPr>
          <w:sz w:val="22"/>
          <w:szCs w:val="22"/>
        </w:rPr>
        <w:t>on</w:t>
      </w:r>
      <w:r w:rsidR="005143D2" w:rsidRPr="005143D2">
        <w:rPr>
          <w:spacing w:val="-2"/>
          <w:sz w:val="22"/>
          <w:szCs w:val="22"/>
        </w:rPr>
        <w:t xml:space="preserve"> </w:t>
      </w:r>
      <w:r w:rsidR="005143D2" w:rsidRPr="005143D2">
        <w:rPr>
          <w:sz w:val="22"/>
          <w:szCs w:val="22"/>
        </w:rPr>
        <w:t>diverse,</w:t>
      </w:r>
      <w:r w:rsidR="005143D2" w:rsidRPr="005143D2">
        <w:rPr>
          <w:spacing w:val="-4"/>
          <w:sz w:val="22"/>
          <w:szCs w:val="22"/>
        </w:rPr>
        <w:t xml:space="preserve"> </w:t>
      </w:r>
      <w:r w:rsidR="005143D2" w:rsidRPr="005143D2">
        <w:rPr>
          <w:sz w:val="22"/>
          <w:szCs w:val="22"/>
        </w:rPr>
        <w:t>and</w:t>
      </w:r>
      <w:r w:rsidR="005143D2" w:rsidRPr="005143D2">
        <w:rPr>
          <w:spacing w:val="-1"/>
          <w:sz w:val="22"/>
          <w:szCs w:val="22"/>
        </w:rPr>
        <w:t xml:space="preserve"> </w:t>
      </w:r>
      <w:r w:rsidR="005143D2" w:rsidRPr="005143D2">
        <w:rPr>
          <w:sz w:val="22"/>
          <w:szCs w:val="22"/>
        </w:rPr>
        <w:t xml:space="preserve">often complex, issues. The Branch is responsible for monitoring property conditions on behalf of Housing ACT and advising on asset </w:t>
      </w:r>
      <w:r w:rsidR="005143D2" w:rsidRPr="005143D2">
        <w:rPr>
          <w:sz w:val="22"/>
          <w:szCs w:val="22"/>
        </w:rPr>
        <w:lastRenderedPageBreak/>
        <w:t>maintenance issues.</w:t>
      </w:r>
      <w:r w:rsidR="005143D2" w:rsidRPr="005143D2">
        <w:rPr>
          <w:spacing w:val="40"/>
          <w:sz w:val="22"/>
          <w:szCs w:val="22"/>
        </w:rPr>
        <w:t xml:space="preserve"> </w:t>
      </w:r>
      <w:r w:rsidR="005143D2" w:rsidRPr="005143D2">
        <w:rPr>
          <w:sz w:val="22"/>
          <w:szCs w:val="22"/>
        </w:rPr>
        <w:t>As the organisation’s primary interface with the community, our service delivery aimed at providing quality client-centred responses to meet the needs of public housing clients.</w:t>
      </w:r>
    </w:p>
    <w:p w14:paraId="575F65F6" w14:textId="77777777" w:rsidR="005143D2" w:rsidRPr="005143D2" w:rsidRDefault="005143D2" w:rsidP="005143D2">
      <w:pPr>
        <w:spacing w:line="276" w:lineRule="auto"/>
      </w:pPr>
      <w:r w:rsidRPr="005143D2">
        <w:rPr>
          <w:sz w:val="22"/>
          <w:szCs w:val="22"/>
        </w:rPr>
        <w:t>The Branch is responsible for coordination of support services and community participation programs, and we seek to ensure long-term housing solutions and sustainable tenancies. Our functions also include the management of neighbourhood disputes, the monitoring of property conditions,</w:t>
      </w:r>
      <w:r w:rsidRPr="005143D2">
        <w:rPr>
          <w:spacing w:val="-5"/>
          <w:sz w:val="22"/>
          <w:szCs w:val="22"/>
        </w:rPr>
        <w:t xml:space="preserve"> </w:t>
      </w:r>
      <w:r w:rsidRPr="005143D2">
        <w:rPr>
          <w:sz w:val="22"/>
          <w:szCs w:val="22"/>
        </w:rPr>
        <w:t>and</w:t>
      </w:r>
      <w:r w:rsidRPr="005143D2">
        <w:rPr>
          <w:spacing w:val="-2"/>
          <w:sz w:val="22"/>
          <w:szCs w:val="22"/>
        </w:rPr>
        <w:t xml:space="preserve"> </w:t>
      </w:r>
      <w:r w:rsidRPr="005143D2">
        <w:rPr>
          <w:sz w:val="22"/>
          <w:szCs w:val="22"/>
        </w:rPr>
        <w:t>advice</w:t>
      </w:r>
      <w:r w:rsidRPr="005143D2">
        <w:rPr>
          <w:spacing w:val="-5"/>
          <w:sz w:val="22"/>
          <w:szCs w:val="22"/>
        </w:rPr>
        <w:t xml:space="preserve"> </w:t>
      </w:r>
      <w:r w:rsidRPr="005143D2">
        <w:rPr>
          <w:sz w:val="22"/>
          <w:szCs w:val="22"/>
        </w:rPr>
        <w:t>on</w:t>
      </w:r>
      <w:r w:rsidRPr="005143D2">
        <w:rPr>
          <w:spacing w:val="-2"/>
          <w:sz w:val="22"/>
          <w:szCs w:val="22"/>
        </w:rPr>
        <w:t xml:space="preserve"> </w:t>
      </w:r>
      <w:r w:rsidRPr="005143D2">
        <w:rPr>
          <w:sz w:val="22"/>
          <w:szCs w:val="22"/>
        </w:rPr>
        <w:t>asset</w:t>
      </w:r>
      <w:r w:rsidRPr="005143D2">
        <w:rPr>
          <w:spacing w:val="-4"/>
          <w:sz w:val="22"/>
          <w:szCs w:val="22"/>
        </w:rPr>
        <w:t xml:space="preserve"> </w:t>
      </w:r>
      <w:r w:rsidRPr="005143D2">
        <w:rPr>
          <w:sz w:val="22"/>
          <w:szCs w:val="22"/>
        </w:rPr>
        <w:t>maintenance</w:t>
      </w:r>
      <w:r w:rsidRPr="005143D2">
        <w:rPr>
          <w:spacing w:val="-5"/>
          <w:sz w:val="22"/>
          <w:szCs w:val="22"/>
        </w:rPr>
        <w:t xml:space="preserve"> </w:t>
      </w:r>
      <w:r w:rsidRPr="005143D2">
        <w:rPr>
          <w:sz w:val="22"/>
          <w:szCs w:val="22"/>
        </w:rPr>
        <w:t>issues.</w:t>
      </w:r>
      <w:r w:rsidRPr="005143D2">
        <w:rPr>
          <w:spacing w:val="40"/>
          <w:sz w:val="22"/>
          <w:szCs w:val="22"/>
        </w:rPr>
        <w:t xml:space="preserve"> </w:t>
      </w:r>
      <w:r w:rsidRPr="005143D2">
        <w:rPr>
          <w:sz w:val="22"/>
          <w:szCs w:val="22"/>
        </w:rPr>
        <w:t>We</w:t>
      </w:r>
      <w:r w:rsidRPr="005143D2">
        <w:rPr>
          <w:spacing w:val="-4"/>
          <w:sz w:val="22"/>
          <w:szCs w:val="22"/>
        </w:rPr>
        <w:t xml:space="preserve"> </w:t>
      </w:r>
      <w:r w:rsidRPr="005143D2">
        <w:rPr>
          <w:sz w:val="22"/>
          <w:szCs w:val="22"/>
        </w:rPr>
        <w:t>place</w:t>
      </w:r>
      <w:r w:rsidRPr="005143D2">
        <w:rPr>
          <w:spacing w:val="-5"/>
          <w:sz w:val="22"/>
          <w:szCs w:val="22"/>
        </w:rPr>
        <w:t xml:space="preserve"> </w:t>
      </w:r>
      <w:r w:rsidRPr="005143D2">
        <w:rPr>
          <w:sz w:val="22"/>
          <w:szCs w:val="22"/>
        </w:rPr>
        <w:t>emphasis</w:t>
      </w:r>
      <w:r w:rsidRPr="005143D2">
        <w:rPr>
          <w:spacing w:val="-4"/>
          <w:sz w:val="22"/>
          <w:szCs w:val="22"/>
        </w:rPr>
        <w:t xml:space="preserve"> </w:t>
      </w:r>
      <w:r w:rsidRPr="005143D2">
        <w:rPr>
          <w:sz w:val="22"/>
          <w:szCs w:val="22"/>
        </w:rPr>
        <w:t>on</w:t>
      </w:r>
      <w:r w:rsidRPr="005143D2">
        <w:rPr>
          <w:spacing w:val="-2"/>
          <w:sz w:val="22"/>
          <w:szCs w:val="22"/>
        </w:rPr>
        <w:t xml:space="preserve"> </w:t>
      </w:r>
      <w:r w:rsidRPr="005143D2">
        <w:rPr>
          <w:sz w:val="22"/>
          <w:szCs w:val="22"/>
        </w:rPr>
        <w:t>our</w:t>
      </w:r>
      <w:r w:rsidRPr="005143D2">
        <w:rPr>
          <w:spacing w:val="-2"/>
          <w:sz w:val="22"/>
          <w:szCs w:val="22"/>
        </w:rPr>
        <w:t xml:space="preserve"> </w:t>
      </w:r>
      <w:r w:rsidRPr="005143D2">
        <w:rPr>
          <w:sz w:val="22"/>
          <w:szCs w:val="22"/>
        </w:rPr>
        <w:t>staff’s</w:t>
      </w:r>
      <w:r w:rsidRPr="005143D2">
        <w:rPr>
          <w:spacing w:val="-4"/>
          <w:sz w:val="22"/>
          <w:szCs w:val="22"/>
        </w:rPr>
        <w:t xml:space="preserve"> </w:t>
      </w:r>
      <w:r w:rsidRPr="005143D2">
        <w:rPr>
          <w:sz w:val="22"/>
          <w:szCs w:val="22"/>
        </w:rPr>
        <w:t>wellbeing, and are committed to providing a safe, productive, and rewarding place of work</w:t>
      </w:r>
      <w:r w:rsidRPr="005143D2">
        <w:t>.</w:t>
      </w:r>
    </w:p>
    <w:bookmarkEnd w:id="2"/>
    <w:p w14:paraId="2216BCB7" w14:textId="29F9D39A" w:rsidR="000D7F08" w:rsidRPr="00533E58" w:rsidRDefault="000D7F08" w:rsidP="00533E58">
      <w:pPr>
        <w:pStyle w:val="Heading1"/>
        <w:pBdr>
          <w:bottom w:val="single" w:sz="12" w:space="1" w:color="auto"/>
        </w:pBdr>
        <w:spacing w:after="0"/>
        <w:rPr>
          <w:rFonts w:cs="Calibri"/>
          <w:sz w:val="32"/>
        </w:rPr>
      </w:pPr>
      <w:r w:rsidRPr="00533E58">
        <w:rPr>
          <w:rFonts w:cs="Calibri"/>
          <w:sz w:val="32"/>
        </w:rPr>
        <w:t>POSITION OVERVIEW</w:t>
      </w:r>
    </w:p>
    <w:p w14:paraId="549EC90A" w14:textId="27C98D78" w:rsidR="00451991" w:rsidRPr="00451991" w:rsidRDefault="00451991" w:rsidP="00451991">
      <w:pPr>
        <w:pStyle w:val="BodyText"/>
        <w:spacing w:before="309" w:line="249" w:lineRule="auto"/>
        <w:ind w:right="480" w:hanging="10"/>
        <w:rPr>
          <w:sz w:val="22"/>
          <w:szCs w:val="22"/>
        </w:rPr>
      </w:pPr>
      <w:r w:rsidRPr="00451991">
        <w:rPr>
          <w:sz w:val="22"/>
          <w:szCs w:val="22"/>
        </w:rPr>
        <w:t>Tribunal</w:t>
      </w:r>
      <w:r w:rsidRPr="00451991">
        <w:rPr>
          <w:spacing w:val="-2"/>
          <w:sz w:val="22"/>
          <w:szCs w:val="22"/>
        </w:rPr>
        <w:t xml:space="preserve"> </w:t>
      </w:r>
      <w:r w:rsidRPr="00451991">
        <w:rPr>
          <w:sz w:val="22"/>
          <w:szCs w:val="22"/>
        </w:rPr>
        <w:t>Advocates</w:t>
      </w:r>
      <w:r w:rsidRPr="00451991">
        <w:rPr>
          <w:spacing w:val="-3"/>
          <w:sz w:val="22"/>
          <w:szCs w:val="22"/>
        </w:rPr>
        <w:t xml:space="preserve"> </w:t>
      </w:r>
      <w:r w:rsidRPr="00451991">
        <w:rPr>
          <w:sz w:val="22"/>
          <w:szCs w:val="22"/>
        </w:rPr>
        <w:t>report</w:t>
      </w:r>
      <w:r w:rsidRPr="00451991">
        <w:rPr>
          <w:spacing w:val="-4"/>
          <w:sz w:val="22"/>
          <w:szCs w:val="22"/>
        </w:rPr>
        <w:t xml:space="preserve"> </w:t>
      </w:r>
      <w:r w:rsidRPr="00451991">
        <w:rPr>
          <w:sz w:val="22"/>
          <w:szCs w:val="22"/>
        </w:rPr>
        <w:t>to</w:t>
      </w:r>
      <w:r w:rsidRPr="00451991">
        <w:rPr>
          <w:spacing w:val="-4"/>
          <w:sz w:val="22"/>
          <w:szCs w:val="22"/>
        </w:rPr>
        <w:t xml:space="preserve"> </w:t>
      </w:r>
      <w:r w:rsidRPr="00451991">
        <w:rPr>
          <w:sz w:val="22"/>
          <w:szCs w:val="22"/>
        </w:rPr>
        <w:t>the</w:t>
      </w:r>
      <w:r w:rsidRPr="00451991">
        <w:rPr>
          <w:spacing w:val="-5"/>
          <w:sz w:val="22"/>
          <w:szCs w:val="22"/>
        </w:rPr>
        <w:t xml:space="preserve"> </w:t>
      </w:r>
      <w:r w:rsidRPr="00451991">
        <w:rPr>
          <w:sz w:val="22"/>
          <w:szCs w:val="22"/>
        </w:rPr>
        <w:t>Assistant</w:t>
      </w:r>
      <w:r w:rsidRPr="00451991">
        <w:rPr>
          <w:spacing w:val="-4"/>
          <w:sz w:val="22"/>
          <w:szCs w:val="22"/>
        </w:rPr>
        <w:t xml:space="preserve"> </w:t>
      </w:r>
      <w:r w:rsidRPr="00451991">
        <w:rPr>
          <w:sz w:val="22"/>
          <w:szCs w:val="22"/>
        </w:rPr>
        <w:t>Director,</w:t>
      </w:r>
      <w:r w:rsidRPr="00451991">
        <w:rPr>
          <w:spacing w:val="-3"/>
          <w:sz w:val="22"/>
          <w:szCs w:val="22"/>
        </w:rPr>
        <w:t xml:space="preserve"> </w:t>
      </w:r>
      <w:r w:rsidRPr="00451991">
        <w:rPr>
          <w:sz w:val="22"/>
          <w:szCs w:val="22"/>
        </w:rPr>
        <w:t>Tribunal</w:t>
      </w:r>
      <w:r w:rsidRPr="00451991">
        <w:rPr>
          <w:spacing w:val="-2"/>
          <w:sz w:val="22"/>
          <w:szCs w:val="22"/>
        </w:rPr>
        <w:t xml:space="preserve"> </w:t>
      </w:r>
      <w:r w:rsidRPr="00451991">
        <w:rPr>
          <w:sz w:val="22"/>
          <w:szCs w:val="22"/>
        </w:rPr>
        <w:t>Services</w:t>
      </w:r>
      <w:r w:rsidRPr="00451991">
        <w:rPr>
          <w:spacing w:val="-3"/>
          <w:sz w:val="22"/>
          <w:szCs w:val="22"/>
        </w:rPr>
        <w:t xml:space="preserve"> </w:t>
      </w:r>
      <w:r w:rsidRPr="00451991">
        <w:rPr>
          <w:sz w:val="22"/>
          <w:szCs w:val="22"/>
        </w:rPr>
        <w:t>and</w:t>
      </w:r>
      <w:r w:rsidRPr="00451991">
        <w:rPr>
          <w:spacing w:val="-4"/>
          <w:sz w:val="22"/>
          <w:szCs w:val="22"/>
        </w:rPr>
        <w:t xml:space="preserve"> </w:t>
      </w:r>
      <w:r w:rsidRPr="00451991">
        <w:rPr>
          <w:sz w:val="22"/>
          <w:szCs w:val="22"/>
        </w:rPr>
        <w:t>are</w:t>
      </w:r>
      <w:r w:rsidRPr="00451991">
        <w:rPr>
          <w:spacing w:val="-2"/>
          <w:sz w:val="22"/>
          <w:szCs w:val="22"/>
        </w:rPr>
        <w:t xml:space="preserve"> </w:t>
      </w:r>
      <w:r w:rsidRPr="00451991">
        <w:rPr>
          <w:sz w:val="22"/>
          <w:szCs w:val="22"/>
        </w:rPr>
        <w:t>responsible</w:t>
      </w:r>
      <w:r w:rsidRPr="00451991">
        <w:rPr>
          <w:spacing w:val="-4"/>
          <w:sz w:val="22"/>
          <w:szCs w:val="22"/>
        </w:rPr>
        <w:t xml:space="preserve"> </w:t>
      </w:r>
      <w:r w:rsidRPr="00451991">
        <w:rPr>
          <w:sz w:val="22"/>
          <w:szCs w:val="22"/>
        </w:rPr>
        <w:t>for</w:t>
      </w:r>
      <w:r w:rsidRPr="00451991">
        <w:rPr>
          <w:spacing w:val="-4"/>
          <w:sz w:val="22"/>
          <w:szCs w:val="22"/>
        </w:rPr>
        <w:t xml:space="preserve"> </w:t>
      </w:r>
      <w:r w:rsidRPr="00451991">
        <w:rPr>
          <w:sz w:val="22"/>
          <w:szCs w:val="22"/>
        </w:rPr>
        <w:t>the management of housing matters before the ACT Civil and Administrative Tribunal (ACAT).</w:t>
      </w:r>
      <w:r w:rsidRPr="00451991">
        <w:rPr>
          <w:spacing w:val="40"/>
          <w:sz w:val="22"/>
          <w:szCs w:val="22"/>
        </w:rPr>
        <w:t xml:space="preserve"> </w:t>
      </w:r>
      <w:r w:rsidRPr="00451991">
        <w:rPr>
          <w:sz w:val="22"/>
          <w:szCs w:val="22"/>
        </w:rPr>
        <w:t xml:space="preserve">In doing so, Tribunal Advocates represent the Commissioner for Social Housing at the ACAT on issues relating to tenancy breaches under the </w:t>
      </w:r>
      <w:r w:rsidRPr="00451991">
        <w:rPr>
          <w:i/>
          <w:sz w:val="22"/>
          <w:szCs w:val="22"/>
        </w:rPr>
        <w:t xml:space="preserve">Residential Tenancies Act 1997 </w:t>
      </w:r>
      <w:r w:rsidRPr="00451991">
        <w:rPr>
          <w:sz w:val="22"/>
          <w:szCs w:val="22"/>
        </w:rPr>
        <w:t>including debt, property access, antisocial behaviour, and property condition issues.</w:t>
      </w:r>
      <w:r w:rsidRPr="00451991">
        <w:rPr>
          <w:spacing w:val="40"/>
          <w:sz w:val="22"/>
          <w:szCs w:val="22"/>
        </w:rPr>
        <w:t xml:space="preserve"> </w:t>
      </w:r>
    </w:p>
    <w:p w14:paraId="03E486BA" w14:textId="77777777" w:rsidR="000D7F08" w:rsidRPr="00A1475C" w:rsidRDefault="000D7F08" w:rsidP="000D7F08">
      <w:pPr>
        <w:widowControl w:val="0"/>
        <w:suppressAutoHyphens w:val="0"/>
        <w:autoSpaceDE w:val="0"/>
        <w:autoSpaceDN w:val="0"/>
        <w:spacing w:before="2" w:after="0"/>
        <w:rPr>
          <w:rFonts w:eastAsia="Calibri" w:cs="Calibri"/>
          <w:i/>
          <w:iCs/>
          <w:sz w:val="22"/>
          <w:szCs w:val="22"/>
          <w:lang w:val="en-US" w:eastAsia="en-US"/>
        </w:rPr>
      </w:pPr>
    </w:p>
    <w:p w14:paraId="7627D9E9" w14:textId="60B4D225" w:rsidR="00451991" w:rsidRPr="00533E58" w:rsidRDefault="000D7F08" w:rsidP="00533E58">
      <w:pPr>
        <w:pStyle w:val="Heading1"/>
        <w:pBdr>
          <w:bottom w:val="single" w:sz="12" w:space="1" w:color="auto"/>
        </w:pBdr>
        <w:spacing w:after="0"/>
        <w:rPr>
          <w:rFonts w:cs="Calibri"/>
          <w:sz w:val="32"/>
        </w:rPr>
      </w:pPr>
      <w:r w:rsidRPr="00533E58">
        <w:rPr>
          <w:rFonts w:cs="Calibri"/>
          <w:sz w:val="32"/>
        </w:rPr>
        <w:t>WHAT YOU WILL DO</w:t>
      </w:r>
    </w:p>
    <w:p w14:paraId="1C0EF51E" w14:textId="6A361EDF" w:rsidR="00451991" w:rsidRDefault="00533E58" w:rsidP="00533E58">
      <w:pPr>
        <w:pStyle w:val="BodyText"/>
        <w:spacing w:before="1" w:line="249" w:lineRule="auto"/>
        <w:ind w:right="352"/>
        <w:rPr>
          <w:spacing w:val="-2"/>
          <w:sz w:val="22"/>
          <w:szCs w:val="22"/>
        </w:rPr>
      </w:pPr>
      <w:r>
        <w:rPr>
          <w:sz w:val="22"/>
          <w:szCs w:val="22"/>
        </w:rPr>
        <w:br/>
      </w:r>
      <w:r w:rsidR="00451991" w:rsidRPr="00451991">
        <w:rPr>
          <w:sz w:val="22"/>
          <w:szCs w:val="22"/>
        </w:rPr>
        <w:t>Tribunal</w:t>
      </w:r>
      <w:r w:rsidR="00451991" w:rsidRPr="00451991">
        <w:rPr>
          <w:spacing w:val="-1"/>
          <w:sz w:val="22"/>
          <w:szCs w:val="22"/>
        </w:rPr>
        <w:t xml:space="preserve"> </w:t>
      </w:r>
      <w:r w:rsidR="00451991" w:rsidRPr="00451991">
        <w:rPr>
          <w:sz w:val="22"/>
          <w:szCs w:val="22"/>
        </w:rPr>
        <w:t>Advocates</w:t>
      </w:r>
      <w:r w:rsidR="00451991" w:rsidRPr="00451991">
        <w:rPr>
          <w:spacing w:val="-2"/>
          <w:sz w:val="22"/>
          <w:szCs w:val="22"/>
        </w:rPr>
        <w:t xml:space="preserve"> </w:t>
      </w:r>
      <w:r w:rsidR="00451991" w:rsidRPr="00451991">
        <w:rPr>
          <w:sz w:val="22"/>
          <w:szCs w:val="22"/>
        </w:rPr>
        <w:t>work</w:t>
      </w:r>
      <w:r w:rsidR="00451991" w:rsidRPr="00451991">
        <w:rPr>
          <w:spacing w:val="-3"/>
          <w:sz w:val="22"/>
          <w:szCs w:val="22"/>
        </w:rPr>
        <w:t xml:space="preserve"> </w:t>
      </w:r>
      <w:r w:rsidR="00451991" w:rsidRPr="00451991">
        <w:rPr>
          <w:sz w:val="22"/>
          <w:szCs w:val="22"/>
        </w:rPr>
        <w:t>closely</w:t>
      </w:r>
      <w:r w:rsidR="00451991" w:rsidRPr="00451991">
        <w:rPr>
          <w:spacing w:val="-2"/>
          <w:sz w:val="22"/>
          <w:szCs w:val="22"/>
        </w:rPr>
        <w:t xml:space="preserve"> </w:t>
      </w:r>
      <w:r w:rsidR="00451991" w:rsidRPr="00451991">
        <w:rPr>
          <w:sz w:val="22"/>
          <w:szCs w:val="22"/>
        </w:rPr>
        <w:t>with</w:t>
      </w:r>
      <w:r w:rsidR="00451991" w:rsidRPr="00451991">
        <w:rPr>
          <w:spacing w:val="-3"/>
          <w:sz w:val="22"/>
          <w:szCs w:val="22"/>
        </w:rPr>
        <w:t xml:space="preserve"> </w:t>
      </w:r>
      <w:r w:rsidR="00451991" w:rsidRPr="00451991">
        <w:rPr>
          <w:sz w:val="22"/>
          <w:szCs w:val="22"/>
        </w:rPr>
        <w:t>Housing</w:t>
      </w:r>
      <w:r w:rsidR="00451991" w:rsidRPr="00451991">
        <w:rPr>
          <w:spacing w:val="-4"/>
          <w:sz w:val="22"/>
          <w:szCs w:val="22"/>
        </w:rPr>
        <w:t xml:space="preserve"> </w:t>
      </w:r>
      <w:r w:rsidR="00451991" w:rsidRPr="00451991">
        <w:rPr>
          <w:sz w:val="22"/>
          <w:szCs w:val="22"/>
        </w:rPr>
        <w:t>Managers</w:t>
      </w:r>
      <w:r w:rsidR="00451991" w:rsidRPr="00451991">
        <w:rPr>
          <w:spacing w:val="-2"/>
          <w:sz w:val="22"/>
          <w:szCs w:val="22"/>
        </w:rPr>
        <w:t xml:space="preserve"> </w:t>
      </w:r>
      <w:r w:rsidR="00451991" w:rsidRPr="00451991">
        <w:rPr>
          <w:sz w:val="22"/>
          <w:szCs w:val="22"/>
        </w:rPr>
        <w:t>and</w:t>
      </w:r>
      <w:r w:rsidR="00451991" w:rsidRPr="00451991">
        <w:rPr>
          <w:spacing w:val="-3"/>
          <w:sz w:val="22"/>
          <w:szCs w:val="22"/>
        </w:rPr>
        <w:t xml:space="preserve"> </w:t>
      </w:r>
      <w:r w:rsidR="00451991" w:rsidRPr="00451991">
        <w:rPr>
          <w:sz w:val="22"/>
          <w:szCs w:val="22"/>
        </w:rPr>
        <w:t>Team</w:t>
      </w:r>
      <w:r w:rsidR="00451991" w:rsidRPr="00451991">
        <w:rPr>
          <w:spacing w:val="-4"/>
          <w:sz w:val="22"/>
          <w:szCs w:val="22"/>
        </w:rPr>
        <w:t xml:space="preserve"> </w:t>
      </w:r>
      <w:r w:rsidR="00451991" w:rsidRPr="00451991">
        <w:rPr>
          <w:sz w:val="22"/>
          <w:szCs w:val="22"/>
        </w:rPr>
        <w:t>Leaders</w:t>
      </w:r>
      <w:r w:rsidR="00451991" w:rsidRPr="00451991">
        <w:rPr>
          <w:spacing w:val="-2"/>
          <w:sz w:val="22"/>
          <w:szCs w:val="22"/>
        </w:rPr>
        <w:t xml:space="preserve"> </w:t>
      </w:r>
      <w:r w:rsidR="00451991" w:rsidRPr="00451991">
        <w:rPr>
          <w:sz w:val="22"/>
          <w:szCs w:val="22"/>
        </w:rPr>
        <w:t>in</w:t>
      </w:r>
      <w:r w:rsidR="00451991" w:rsidRPr="00451991">
        <w:rPr>
          <w:spacing w:val="-1"/>
          <w:sz w:val="22"/>
          <w:szCs w:val="22"/>
        </w:rPr>
        <w:t xml:space="preserve"> </w:t>
      </w:r>
      <w:r w:rsidR="00451991" w:rsidRPr="00451991">
        <w:rPr>
          <w:sz w:val="22"/>
          <w:szCs w:val="22"/>
        </w:rPr>
        <w:t>Tenant</w:t>
      </w:r>
      <w:r w:rsidR="00451991" w:rsidRPr="00451991">
        <w:rPr>
          <w:spacing w:val="-3"/>
          <w:sz w:val="22"/>
          <w:szCs w:val="22"/>
        </w:rPr>
        <w:t xml:space="preserve"> </w:t>
      </w:r>
      <w:r w:rsidR="00451991" w:rsidRPr="00451991">
        <w:rPr>
          <w:sz w:val="22"/>
          <w:szCs w:val="22"/>
        </w:rPr>
        <w:t xml:space="preserve">Experience and other areas of Housing ACT on tenancy matters under the </w:t>
      </w:r>
      <w:r w:rsidR="00451991" w:rsidRPr="00451991">
        <w:rPr>
          <w:i/>
          <w:sz w:val="22"/>
          <w:szCs w:val="22"/>
        </w:rPr>
        <w:t>Residential Tenancies Act 1997.</w:t>
      </w:r>
      <w:r w:rsidR="00451991">
        <w:rPr>
          <w:i/>
          <w:sz w:val="22"/>
          <w:szCs w:val="22"/>
        </w:rPr>
        <w:t xml:space="preserve">  </w:t>
      </w:r>
      <w:r w:rsidR="00451991" w:rsidRPr="00451991">
        <w:rPr>
          <w:sz w:val="22"/>
          <w:szCs w:val="22"/>
        </w:rPr>
        <w:t>They</w:t>
      </w:r>
      <w:r w:rsidR="00451991" w:rsidRPr="00451991">
        <w:rPr>
          <w:spacing w:val="-5"/>
          <w:sz w:val="22"/>
          <w:szCs w:val="22"/>
        </w:rPr>
        <w:t xml:space="preserve"> </w:t>
      </w:r>
      <w:r w:rsidR="00451991" w:rsidRPr="00451991">
        <w:rPr>
          <w:sz w:val="22"/>
          <w:szCs w:val="22"/>
        </w:rPr>
        <w:t>provide</w:t>
      </w:r>
      <w:r w:rsidR="00451991" w:rsidRPr="00451991">
        <w:rPr>
          <w:spacing w:val="-2"/>
          <w:sz w:val="22"/>
          <w:szCs w:val="22"/>
        </w:rPr>
        <w:t xml:space="preserve"> </w:t>
      </w:r>
      <w:r w:rsidR="00451991" w:rsidRPr="00451991">
        <w:rPr>
          <w:sz w:val="22"/>
          <w:szCs w:val="22"/>
        </w:rPr>
        <w:t>advice</w:t>
      </w:r>
      <w:r w:rsidR="00451991" w:rsidRPr="00451991">
        <w:rPr>
          <w:spacing w:val="-5"/>
          <w:sz w:val="22"/>
          <w:szCs w:val="22"/>
        </w:rPr>
        <w:t xml:space="preserve"> </w:t>
      </w:r>
      <w:r w:rsidR="00451991" w:rsidRPr="00451991">
        <w:rPr>
          <w:sz w:val="22"/>
          <w:szCs w:val="22"/>
        </w:rPr>
        <w:t>and</w:t>
      </w:r>
      <w:r w:rsidR="00451991" w:rsidRPr="00451991">
        <w:rPr>
          <w:spacing w:val="-4"/>
          <w:sz w:val="22"/>
          <w:szCs w:val="22"/>
        </w:rPr>
        <w:t xml:space="preserve"> </w:t>
      </w:r>
      <w:r w:rsidR="00451991" w:rsidRPr="00451991">
        <w:rPr>
          <w:sz w:val="22"/>
          <w:szCs w:val="22"/>
        </w:rPr>
        <w:t>workshop</w:t>
      </w:r>
      <w:r w:rsidR="00451991" w:rsidRPr="00451991">
        <w:rPr>
          <w:spacing w:val="-2"/>
          <w:sz w:val="22"/>
          <w:szCs w:val="22"/>
        </w:rPr>
        <w:t xml:space="preserve"> </w:t>
      </w:r>
      <w:r w:rsidR="00451991" w:rsidRPr="00451991">
        <w:rPr>
          <w:sz w:val="22"/>
          <w:szCs w:val="22"/>
        </w:rPr>
        <w:t>solutions</w:t>
      </w:r>
      <w:r w:rsidR="00451991" w:rsidRPr="00451991">
        <w:rPr>
          <w:spacing w:val="-5"/>
          <w:sz w:val="22"/>
          <w:szCs w:val="22"/>
        </w:rPr>
        <w:t xml:space="preserve"> </w:t>
      </w:r>
      <w:r w:rsidR="00451991" w:rsidRPr="00451991">
        <w:rPr>
          <w:sz w:val="22"/>
          <w:szCs w:val="22"/>
        </w:rPr>
        <w:t>with</w:t>
      </w:r>
      <w:r w:rsidR="00451991" w:rsidRPr="00451991">
        <w:rPr>
          <w:spacing w:val="-4"/>
          <w:sz w:val="22"/>
          <w:szCs w:val="22"/>
        </w:rPr>
        <w:t xml:space="preserve"> </w:t>
      </w:r>
      <w:r w:rsidR="00451991" w:rsidRPr="00451991">
        <w:rPr>
          <w:sz w:val="22"/>
          <w:szCs w:val="22"/>
        </w:rPr>
        <w:t>staff</w:t>
      </w:r>
      <w:r w:rsidR="00451991" w:rsidRPr="00451991">
        <w:rPr>
          <w:spacing w:val="-4"/>
          <w:sz w:val="22"/>
          <w:szCs w:val="22"/>
        </w:rPr>
        <w:t xml:space="preserve"> </w:t>
      </w:r>
      <w:r w:rsidR="00451991" w:rsidRPr="00451991">
        <w:rPr>
          <w:sz w:val="22"/>
          <w:szCs w:val="22"/>
        </w:rPr>
        <w:t>for</w:t>
      </w:r>
      <w:r w:rsidR="00451991" w:rsidRPr="00451991">
        <w:rPr>
          <w:spacing w:val="-2"/>
          <w:sz w:val="22"/>
          <w:szCs w:val="22"/>
        </w:rPr>
        <w:t xml:space="preserve"> </w:t>
      </w:r>
      <w:r w:rsidR="00451991" w:rsidRPr="00451991">
        <w:rPr>
          <w:sz w:val="22"/>
          <w:szCs w:val="22"/>
        </w:rPr>
        <w:t>current</w:t>
      </w:r>
      <w:r w:rsidR="00451991" w:rsidRPr="00451991">
        <w:rPr>
          <w:spacing w:val="-2"/>
          <w:sz w:val="22"/>
          <w:szCs w:val="22"/>
        </w:rPr>
        <w:t xml:space="preserve"> </w:t>
      </w:r>
      <w:r w:rsidR="00451991" w:rsidRPr="00451991">
        <w:rPr>
          <w:sz w:val="22"/>
          <w:szCs w:val="22"/>
        </w:rPr>
        <w:t>and</w:t>
      </w:r>
      <w:r w:rsidR="00451991" w:rsidRPr="00451991">
        <w:rPr>
          <w:spacing w:val="-4"/>
          <w:sz w:val="22"/>
          <w:szCs w:val="22"/>
        </w:rPr>
        <w:t xml:space="preserve"> </w:t>
      </w:r>
      <w:r w:rsidR="00451991" w:rsidRPr="00451991">
        <w:rPr>
          <w:sz w:val="22"/>
          <w:szCs w:val="22"/>
        </w:rPr>
        <w:t>emerging</w:t>
      </w:r>
      <w:r w:rsidR="00451991" w:rsidRPr="00451991">
        <w:rPr>
          <w:spacing w:val="-3"/>
          <w:sz w:val="22"/>
          <w:szCs w:val="22"/>
        </w:rPr>
        <w:t xml:space="preserve"> </w:t>
      </w:r>
      <w:r w:rsidR="00451991" w:rsidRPr="00451991">
        <w:rPr>
          <w:sz w:val="22"/>
          <w:szCs w:val="22"/>
        </w:rPr>
        <w:t xml:space="preserve">tenancy </w:t>
      </w:r>
      <w:r w:rsidR="00451991" w:rsidRPr="00451991">
        <w:rPr>
          <w:spacing w:val="-2"/>
          <w:sz w:val="22"/>
          <w:szCs w:val="22"/>
        </w:rPr>
        <w:t>matters.</w:t>
      </w:r>
      <w:r w:rsidR="00451991">
        <w:rPr>
          <w:sz w:val="22"/>
          <w:szCs w:val="22"/>
        </w:rPr>
        <w:t xml:space="preserve"> </w:t>
      </w:r>
      <w:r w:rsidR="00451991" w:rsidRPr="00451991">
        <w:rPr>
          <w:sz w:val="22"/>
          <w:szCs w:val="22"/>
        </w:rPr>
        <w:t>The</w:t>
      </w:r>
      <w:r w:rsidR="00451991" w:rsidRPr="00451991">
        <w:rPr>
          <w:spacing w:val="-3"/>
          <w:sz w:val="22"/>
          <w:szCs w:val="22"/>
        </w:rPr>
        <w:t xml:space="preserve"> </w:t>
      </w:r>
      <w:r w:rsidR="00451991" w:rsidRPr="00451991">
        <w:rPr>
          <w:sz w:val="22"/>
          <w:szCs w:val="22"/>
        </w:rPr>
        <w:t>following</w:t>
      </w:r>
      <w:r w:rsidR="00451991" w:rsidRPr="00451991">
        <w:rPr>
          <w:spacing w:val="-4"/>
          <w:sz w:val="22"/>
          <w:szCs w:val="22"/>
        </w:rPr>
        <w:t xml:space="preserve"> </w:t>
      </w:r>
      <w:r w:rsidR="00451991" w:rsidRPr="00451991">
        <w:rPr>
          <w:sz w:val="22"/>
          <w:szCs w:val="22"/>
        </w:rPr>
        <w:t>job</w:t>
      </w:r>
      <w:r w:rsidR="00451991" w:rsidRPr="00451991">
        <w:rPr>
          <w:spacing w:val="-1"/>
          <w:sz w:val="22"/>
          <w:szCs w:val="22"/>
        </w:rPr>
        <w:t xml:space="preserve"> </w:t>
      </w:r>
      <w:r w:rsidR="00451991" w:rsidRPr="00451991">
        <w:rPr>
          <w:sz w:val="22"/>
          <w:szCs w:val="22"/>
        </w:rPr>
        <w:t>tasks</w:t>
      </w:r>
      <w:r w:rsidR="00451991" w:rsidRPr="00451991">
        <w:rPr>
          <w:spacing w:val="-2"/>
          <w:sz w:val="22"/>
          <w:szCs w:val="22"/>
        </w:rPr>
        <w:t xml:space="preserve"> </w:t>
      </w:r>
      <w:r w:rsidR="00451991" w:rsidRPr="00451991">
        <w:rPr>
          <w:sz w:val="22"/>
          <w:szCs w:val="22"/>
        </w:rPr>
        <w:t>and</w:t>
      </w:r>
      <w:r w:rsidR="00451991" w:rsidRPr="00451991">
        <w:rPr>
          <w:spacing w:val="-3"/>
          <w:sz w:val="22"/>
          <w:szCs w:val="22"/>
        </w:rPr>
        <w:t xml:space="preserve"> </w:t>
      </w:r>
      <w:r w:rsidR="00451991" w:rsidRPr="00451991">
        <w:rPr>
          <w:sz w:val="22"/>
          <w:szCs w:val="22"/>
        </w:rPr>
        <w:t>outcomes</w:t>
      </w:r>
      <w:r w:rsidR="00451991" w:rsidRPr="00451991">
        <w:rPr>
          <w:spacing w:val="-2"/>
          <w:sz w:val="22"/>
          <w:szCs w:val="22"/>
        </w:rPr>
        <w:t xml:space="preserve"> </w:t>
      </w:r>
      <w:r w:rsidR="00451991" w:rsidRPr="00451991">
        <w:rPr>
          <w:sz w:val="22"/>
          <w:szCs w:val="22"/>
        </w:rPr>
        <w:t>outline</w:t>
      </w:r>
      <w:r w:rsidR="00451991" w:rsidRPr="00451991">
        <w:rPr>
          <w:spacing w:val="-3"/>
          <w:sz w:val="22"/>
          <w:szCs w:val="22"/>
        </w:rPr>
        <w:t xml:space="preserve"> </w:t>
      </w:r>
      <w:r w:rsidR="00451991" w:rsidRPr="00451991">
        <w:rPr>
          <w:sz w:val="22"/>
          <w:szCs w:val="22"/>
        </w:rPr>
        <w:t>what</w:t>
      </w:r>
      <w:r w:rsidR="00451991" w:rsidRPr="00451991">
        <w:rPr>
          <w:spacing w:val="-1"/>
          <w:sz w:val="22"/>
          <w:szCs w:val="22"/>
        </w:rPr>
        <w:t xml:space="preserve"> </w:t>
      </w:r>
      <w:r w:rsidR="00451991" w:rsidRPr="00451991">
        <w:rPr>
          <w:sz w:val="22"/>
          <w:szCs w:val="22"/>
        </w:rPr>
        <w:t>you</w:t>
      </w:r>
      <w:r w:rsidR="00451991" w:rsidRPr="00451991">
        <w:rPr>
          <w:spacing w:val="-3"/>
          <w:sz w:val="22"/>
          <w:szCs w:val="22"/>
        </w:rPr>
        <w:t xml:space="preserve"> </w:t>
      </w:r>
      <w:r w:rsidR="00451991" w:rsidRPr="00451991">
        <w:rPr>
          <w:sz w:val="22"/>
          <w:szCs w:val="22"/>
        </w:rPr>
        <w:t>will</w:t>
      </w:r>
      <w:r w:rsidR="00451991" w:rsidRPr="00451991">
        <w:rPr>
          <w:spacing w:val="-4"/>
          <w:sz w:val="22"/>
          <w:szCs w:val="22"/>
        </w:rPr>
        <w:t xml:space="preserve"> </w:t>
      </w:r>
      <w:r w:rsidR="00451991" w:rsidRPr="00451991">
        <w:rPr>
          <w:sz w:val="22"/>
          <w:szCs w:val="22"/>
        </w:rPr>
        <w:t>do</w:t>
      </w:r>
      <w:r w:rsidR="00451991" w:rsidRPr="00451991">
        <w:rPr>
          <w:spacing w:val="-1"/>
          <w:sz w:val="22"/>
          <w:szCs w:val="22"/>
        </w:rPr>
        <w:t xml:space="preserve"> </w:t>
      </w:r>
      <w:r w:rsidR="00451991" w:rsidRPr="00451991">
        <w:rPr>
          <w:sz w:val="22"/>
          <w:szCs w:val="22"/>
        </w:rPr>
        <w:t>and</w:t>
      </w:r>
      <w:r w:rsidR="00451991" w:rsidRPr="00451991">
        <w:rPr>
          <w:spacing w:val="-1"/>
          <w:sz w:val="22"/>
          <w:szCs w:val="22"/>
        </w:rPr>
        <w:t xml:space="preserve"> </w:t>
      </w:r>
      <w:r w:rsidR="00451991" w:rsidRPr="00451991">
        <w:rPr>
          <w:sz w:val="22"/>
          <w:szCs w:val="22"/>
        </w:rPr>
        <w:t>achieve</w:t>
      </w:r>
      <w:r w:rsidR="00451991" w:rsidRPr="00451991">
        <w:rPr>
          <w:spacing w:val="-1"/>
          <w:sz w:val="22"/>
          <w:szCs w:val="22"/>
        </w:rPr>
        <w:t xml:space="preserve"> </w:t>
      </w:r>
      <w:r w:rsidR="00451991" w:rsidRPr="00451991">
        <w:rPr>
          <w:sz w:val="22"/>
          <w:szCs w:val="22"/>
        </w:rPr>
        <w:t>in</w:t>
      </w:r>
      <w:r w:rsidR="00451991" w:rsidRPr="00451991">
        <w:rPr>
          <w:spacing w:val="-3"/>
          <w:sz w:val="22"/>
          <w:szCs w:val="22"/>
        </w:rPr>
        <w:t xml:space="preserve"> </w:t>
      </w:r>
      <w:r w:rsidR="00451991" w:rsidRPr="00451991">
        <w:rPr>
          <w:sz w:val="22"/>
          <w:szCs w:val="22"/>
        </w:rPr>
        <w:t xml:space="preserve">the </w:t>
      </w:r>
      <w:r w:rsidR="00451991" w:rsidRPr="00451991">
        <w:rPr>
          <w:spacing w:val="-2"/>
          <w:sz w:val="22"/>
          <w:szCs w:val="22"/>
        </w:rPr>
        <w:t>role:</w:t>
      </w:r>
    </w:p>
    <w:p w14:paraId="011E2ED1" w14:textId="67501901" w:rsidR="00170B12" w:rsidRPr="00170B12" w:rsidRDefault="00170B12" w:rsidP="00170B12">
      <w:pPr>
        <w:pStyle w:val="BodyText"/>
        <w:numPr>
          <w:ilvl w:val="0"/>
          <w:numId w:val="21"/>
        </w:numPr>
        <w:spacing w:before="120" w:after="100" w:afterAutospacing="1" w:line="249" w:lineRule="auto"/>
        <w:ind w:right="352"/>
        <w:rPr>
          <w:i/>
          <w:sz w:val="22"/>
          <w:szCs w:val="22"/>
        </w:rPr>
      </w:pPr>
      <w:r w:rsidRPr="00451991">
        <w:t>Representing</w:t>
      </w:r>
      <w:r w:rsidRPr="00451991">
        <w:rPr>
          <w:spacing w:val="-14"/>
        </w:rPr>
        <w:t xml:space="preserve"> </w:t>
      </w:r>
      <w:r w:rsidRPr="00451991">
        <w:t>the</w:t>
      </w:r>
      <w:r w:rsidRPr="00451991">
        <w:rPr>
          <w:spacing w:val="-13"/>
        </w:rPr>
        <w:t xml:space="preserve"> </w:t>
      </w:r>
      <w:r w:rsidRPr="00451991">
        <w:t>Commissioner</w:t>
      </w:r>
      <w:r w:rsidRPr="00451991">
        <w:rPr>
          <w:spacing w:val="-13"/>
        </w:rPr>
        <w:t xml:space="preserve"> </w:t>
      </w:r>
      <w:r w:rsidRPr="00451991">
        <w:t>for Social Housing in matters before the ACAT</w:t>
      </w:r>
    </w:p>
    <w:p w14:paraId="45934D23" w14:textId="5EC0F769" w:rsidR="00170B12" w:rsidRPr="00170B12" w:rsidRDefault="00170B12" w:rsidP="00170B12">
      <w:pPr>
        <w:pStyle w:val="BodyText"/>
        <w:numPr>
          <w:ilvl w:val="0"/>
          <w:numId w:val="21"/>
        </w:numPr>
        <w:spacing w:before="120" w:after="100" w:afterAutospacing="1" w:line="249" w:lineRule="auto"/>
        <w:ind w:right="352"/>
        <w:rPr>
          <w:i/>
          <w:sz w:val="22"/>
          <w:szCs w:val="22"/>
        </w:rPr>
      </w:pPr>
      <w:r w:rsidRPr="00451991">
        <w:t>Liaise</w:t>
      </w:r>
      <w:r w:rsidRPr="00AA2612">
        <w:rPr>
          <w:spacing w:val="-11"/>
        </w:rPr>
        <w:t xml:space="preserve"> </w:t>
      </w:r>
      <w:r w:rsidRPr="00451991">
        <w:t>with</w:t>
      </w:r>
      <w:r w:rsidRPr="00AA2612">
        <w:rPr>
          <w:spacing w:val="-9"/>
        </w:rPr>
        <w:t xml:space="preserve"> </w:t>
      </w:r>
      <w:r w:rsidRPr="00451991">
        <w:t>internal</w:t>
      </w:r>
      <w:r w:rsidRPr="00AA2612">
        <w:rPr>
          <w:spacing w:val="-11"/>
        </w:rPr>
        <w:t xml:space="preserve"> </w:t>
      </w:r>
      <w:r w:rsidRPr="00451991">
        <w:t>and</w:t>
      </w:r>
      <w:r w:rsidRPr="00AA2612">
        <w:rPr>
          <w:spacing w:val="-11"/>
        </w:rPr>
        <w:t xml:space="preserve"> </w:t>
      </w:r>
      <w:r w:rsidRPr="00451991">
        <w:t xml:space="preserve">external stakeholders including the </w:t>
      </w:r>
      <w:r w:rsidRPr="00AA2612">
        <w:rPr>
          <w:spacing w:val="-2"/>
        </w:rPr>
        <w:t xml:space="preserve">Government </w:t>
      </w:r>
      <w:r w:rsidRPr="00451991">
        <w:t>Solicitor’s</w:t>
      </w:r>
      <w:r w:rsidRPr="00AA2612">
        <w:rPr>
          <w:spacing w:val="-6"/>
        </w:rPr>
        <w:t xml:space="preserve"> </w:t>
      </w:r>
      <w:r w:rsidRPr="00451991">
        <w:t>Office,</w:t>
      </w:r>
      <w:r w:rsidRPr="00AA2612">
        <w:rPr>
          <w:spacing w:val="-6"/>
        </w:rPr>
        <w:t xml:space="preserve"> </w:t>
      </w:r>
      <w:r w:rsidRPr="00451991">
        <w:t>clients</w:t>
      </w:r>
      <w:r w:rsidRPr="00AA2612">
        <w:rPr>
          <w:spacing w:val="-5"/>
        </w:rPr>
        <w:t xml:space="preserve"> and</w:t>
      </w:r>
      <w:r>
        <w:rPr>
          <w:spacing w:val="-5"/>
        </w:rPr>
        <w:t xml:space="preserve"> </w:t>
      </w:r>
      <w:r w:rsidRPr="00451991">
        <w:t>their</w:t>
      </w:r>
      <w:r w:rsidRPr="00451991">
        <w:rPr>
          <w:spacing w:val="-1"/>
        </w:rPr>
        <w:t xml:space="preserve"> </w:t>
      </w:r>
      <w:r w:rsidRPr="00451991">
        <w:t>legal</w:t>
      </w:r>
      <w:r w:rsidRPr="00451991">
        <w:rPr>
          <w:spacing w:val="-2"/>
        </w:rPr>
        <w:t xml:space="preserve"> representatives</w:t>
      </w:r>
    </w:p>
    <w:p w14:paraId="5BDC93AF" w14:textId="0FC6179F" w:rsidR="00170B12" w:rsidRPr="00170B12" w:rsidRDefault="00170B12" w:rsidP="00170B12">
      <w:pPr>
        <w:pStyle w:val="BodyText"/>
        <w:numPr>
          <w:ilvl w:val="0"/>
          <w:numId w:val="21"/>
        </w:numPr>
        <w:spacing w:before="120" w:after="100" w:afterAutospacing="1" w:line="249" w:lineRule="auto"/>
        <w:ind w:right="352"/>
        <w:rPr>
          <w:i/>
          <w:sz w:val="22"/>
          <w:szCs w:val="22"/>
        </w:rPr>
      </w:pPr>
      <w:r w:rsidRPr="00451991">
        <w:t>Prepare documentation for matters before the ACAT including</w:t>
      </w:r>
      <w:r w:rsidRPr="00451991">
        <w:rPr>
          <w:spacing w:val="-7"/>
        </w:rPr>
        <w:t xml:space="preserve"> </w:t>
      </w:r>
      <w:r w:rsidRPr="00451991">
        <w:t>applications,</w:t>
      </w:r>
      <w:r w:rsidRPr="00451991">
        <w:rPr>
          <w:spacing w:val="-8"/>
        </w:rPr>
        <w:t xml:space="preserve"> </w:t>
      </w:r>
      <w:r w:rsidRPr="00451991">
        <w:t>client history</w:t>
      </w:r>
      <w:r w:rsidRPr="00451991">
        <w:rPr>
          <w:spacing w:val="-14"/>
        </w:rPr>
        <w:t xml:space="preserve"> </w:t>
      </w:r>
      <w:r w:rsidRPr="00451991">
        <w:t>and</w:t>
      </w:r>
      <w:r w:rsidRPr="00451991">
        <w:rPr>
          <w:spacing w:val="-12"/>
        </w:rPr>
        <w:t xml:space="preserve"> </w:t>
      </w:r>
      <w:r w:rsidRPr="00451991">
        <w:t>outcome</w:t>
      </w:r>
      <w:r w:rsidRPr="00451991">
        <w:rPr>
          <w:spacing w:val="-13"/>
        </w:rPr>
        <w:t xml:space="preserve"> </w:t>
      </w:r>
      <w:r w:rsidRPr="00451991">
        <w:t>reports</w:t>
      </w:r>
    </w:p>
    <w:p w14:paraId="14BA4478" w14:textId="2A0C65BA" w:rsidR="00170B12" w:rsidRPr="00170B12" w:rsidRDefault="00170B12" w:rsidP="00170B12">
      <w:pPr>
        <w:pStyle w:val="TableParagraph"/>
        <w:numPr>
          <w:ilvl w:val="0"/>
          <w:numId w:val="21"/>
        </w:numPr>
        <w:tabs>
          <w:tab w:val="left" w:pos="851"/>
        </w:tabs>
        <w:spacing w:before="120" w:after="100" w:afterAutospacing="1" w:line="259" w:lineRule="auto"/>
        <w:ind w:right="97"/>
      </w:pPr>
      <w:r w:rsidRPr="00451991">
        <w:t>Build</w:t>
      </w:r>
      <w:r w:rsidRPr="00AA2612">
        <w:rPr>
          <w:spacing w:val="-12"/>
        </w:rPr>
        <w:t xml:space="preserve"> </w:t>
      </w:r>
      <w:r w:rsidRPr="00451991">
        <w:t>and</w:t>
      </w:r>
      <w:r w:rsidRPr="00AA2612">
        <w:rPr>
          <w:spacing w:val="-10"/>
        </w:rPr>
        <w:t xml:space="preserve"> </w:t>
      </w:r>
      <w:r w:rsidRPr="00451991">
        <w:t>maintain</w:t>
      </w:r>
      <w:r w:rsidRPr="00AA2612">
        <w:rPr>
          <w:spacing w:val="-10"/>
        </w:rPr>
        <w:t xml:space="preserve"> </w:t>
      </w:r>
      <w:r w:rsidRPr="00451991">
        <w:t>good</w:t>
      </w:r>
      <w:r w:rsidRPr="00AA2612">
        <w:rPr>
          <w:spacing w:val="-10"/>
        </w:rPr>
        <w:t xml:space="preserve"> </w:t>
      </w:r>
      <w:r w:rsidRPr="00451991">
        <w:t xml:space="preserve">working relationships with clients and </w:t>
      </w:r>
      <w:r w:rsidRPr="00AA2612">
        <w:rPr>
          <w:spacing w:val="-2"/>
        </w:rPr>
        <w:t xml:space="preserve">community </w:t>
      </w:r>
      <w:r w:rsidRPr="00451991">
        <w:t>organisation,</w:t>
      </w:r>
      <w:r w:rsidRPr="00AA2612">
        <w:rPr>
          <w:spacing w:val="-13"/>
        </w:rPr>
        <w:t xml:space="preserve"> </w:t>
      </w:r>
      <w:r w:rsidRPr="00451991">
        <w:t>members</w:t>
      </w:r>
      <w:r w:rsidRPr="00AA2612">
        <w:rPr>
          <w:spacing w:val="-13"/>
        </w:rPr>
        <w:t xml:space="preserve"> </w:t>
      </w:r>
      <w:r w:rsidRPr="00451991">
        <w:t>of</w:t>
      </w:r>
      <w:r w:rsidRPr="00AA2612">
        <w:rPr>
          <w:spacing w:val="-12"/>
        </w:rPr>
        <w:t xml:space="preserve"> </w:t>
      </w:r>
      <w:r w:rsidRPr="00451991">
        <w:t>the public, external legal representatives and other</w:t>
      </w:r>
      <w:r>
        <w:t xml:space="preserve"> </w:t>
      </w:r>
      <w:r w:rsidRPr="00451991">
        <w:t>government</w:t>
      </w:r>
      <w:r w:rsidRPr="00170B12">
        <w:rPr>
          <w:spacing w:val="-7"/>
        </w:rPr>
        <w:t xml:space="preserve"> </w:t>
      </w:r>
      <w:r w:rsidRPr="00170B12">
        <w:rPr>
          <w:spacing w:val="-2"/>
        </w:rPr>
        <w:t>agencies.</w:t>
      </w:r>
    </w:p>
    <w:p w14:paraId="08FD9794" w14:textId="08BFF349" w:rsidR="00170B12" w:rsidRDefault="00170B12" w:rsidP="00170B12">
      <w:pPr>
        <w:pStyle w:val="TableParagraph"/>
        <w:numPr>
          <w:ilvl w:val="0"/>
          <w:numId w:val="21"/>
        </w:numPr>
        <w:tabs>
          <w:tab w:val="left" w:pos="851"/>
        </w:tabs>
        <w:spacing w:before="120" w:after="100" w:afterAutospacing="1" w:line="259" w:lineRule="auto"/>
        <w:ind w:right="97"/>
      </w:pPr>
      <w:r w:rsidRPr="00451991">
        <w:t>Provide advice and support to the</w:t>
      </w:r>
      <w:r w:rsidRPr="00451991">
        <w:rPr>
          <w:spacing w:val="-11"/>
        </w:rPr>
        <w:t xml:space="preserve"> </w:t>
      </w:r>
      <w:r w:rsidRPr="00451991">
        <w:t>tenancy</w:t>
      </w:r>
      <w:r w:rsidRPr="00451991">
        <w:rPr>
          <w:spacing w:val="-12"/>
        </w:rPr>
        <w:t xml:space="preserve"> </w:t>
      </w:r>
      <w:r w:rsidRPr="00451991">
        <w:t>teams</w:t>
      </w:r>
      <w:r w:rsidRPr="00451991">
        <w:rPr>
          <w:spacing w:val="-9"/>
        </w:rPr>
        <w:t xml:space="preserve"> </w:t>
      </w:r>
      <w:r w:rsidRPr="00451991">
        <w:t>in</w:t>
      </w:r>
      <w:r w:rsidRPr="00451991">
        <w:rPr>
          <w:spacing w:val="-9"/>
        </w:rPr>
        <w:t xml:space="preserve"> </w:t>
      </w:r>
      <w:r w:rsidRPr="00451991">
        <w:t>relation to matters at ACAT</w:t>
      </w:r>
    </w:p>
    <w:p w14:paraId="19CAB56C" w14:textId="77777777" w:rsidR="00170B12" w:rsidRDefault="00170B12" w:rsidP="00170B12">
      <w:pPr>
        <w:pStyle w:val="TableParagraph"/>
        <w:numPr>
          <w:ilvl w:val="0"/>
          <w:numId w:val="21"/>
        </w:numPr>
        <w:tabs>
          <w:tab w:val="left" w:pos="709"/>
          <w:tab w:val="left" w:pos="835"/>
        </w:tabs>
        <w:spacing w:before="120" w:after="100" w:afterAutospacing="1" w:line="259" w:lineRule="auto"/>
        <w:ind w:right="257"/>
      </w:pPr>
      <w:r w:rsidRPr="00AA2612">
        <w:t>Compliance and standards</w:t>
      </w:r>
      <w:r>
        <w:t xml:space="preserve">                             </w:t>
      </w:r>
    </w:p>
    <w:p w14:paraId="5651B33B" w14:textId="77777777" w:rsidR="00170B12" w:rsidRPr="00170B12" w:rsidRDefault="00170B12" w:rsidP="00170B12">
      <w:pPr>
        <w:pStyle w:val="TableParagraph"/>
        <w:tabs>
          <w:tab w:val="left" w:pos="640"/>
          <w:tab w:val="left" w:pos="835"/>
        </w:tabs>
        <w:spacing w:before="1" w:line="259" w:lineRule="auto"/>
        <w:ind w:left="720" w:right="97"/>
      </w:pPr>
    </w:p>
    <w:p w14:paraId="04DE5253" w14:textId="664A597B" w:rsidR="00451991" w:rsidRDefault="00170B12" w:rsidP="00451991">
      <w:pPr>
        <w:pStyle w:val="BodyText"/>
        <w:spacing w:before="111" w:after="1"/>
        <w:rPr>
          <w:sz w:val="22"/>
          <w:szCs w:val="22"/>
        </w:rPr>
      </w:pPr>
      <w:r>
        <w:rPr>
          <w:sz w:val="22"/>
          <w:szCs w:val="22"/>
        </w:rPr>
        <w:t xml:space="preserve">The following </w:t>
      </w:r>
      <w:r w:rsidRPr="00451991">
        <w:rPr>
          <w:sz w:val="22"/>
          <w:szCs w:val="22"/>
        </w:rPr>
        <w:t>legislation</w:t>
      </w:r>
      <w:r w:rsidRPr="00451991">
        <w:rPr>
          <w:spacing w:val="-5"/>
          <w:sz w:val="22"/>
          <w:szCs w:val="22"/>
        </w:rPr>
        <w:t xml:space="preserve"> </w:t>
      </w:r>
      <w:r w:rsidRPr="00451991">
        <w:rPr>
          <w:sz w:val="22"/>
          <w:szCs w:val="22"/>
        </w:rPr>
        <w:t>and</w:t>
      </w:r>
      <w:r w:rsidRPr="00451991">
        <w:rPr>
          <w:spacing w:val="-3"/>
          <w:sz w:val="22"/>
          <w:szCs w:val="22"/>
        </w:rPr>
        <w:t xml:space="preserve"> </w:t>
      </w:r>
      <w:r w:rsidRPr="00451991">
        <w:rPr>
          <w:sz w:val="22"/>
          <w:szCs w:val="22"/>
        </w:rPr>
        <w:t>their</w:t>
      </w:r>
      <w:r w:rsidRPr="00451991">
        <w:rPr>
          <w:spacing w:val="-2"/>
          <w:sz w:val="22"/>
          <w:szCs w:val="22"/>
        </w:rPr>
        <w:t xml:space="preserve"> </w:t>
      </w:r>
      <w:r w:rsidRPr="00451991">
        <w:rPr>
          <w:sz w:val="22"/>
          <w:szCs w:val="22"/>
        </w:rPr>
        <w:t>associated</w:t>
      </w:r>
      <w:r w:rsidRPr="00451991">
        <w:rPr>
          <w:spacing w:val="-3"/>
          <w:sz w:val="22"/>
          <w:szCs w:val="22"/>
        </w:rPr>
        <w:t xml:space="preserve"> </w:t>
      </w:r>
      <w:r w:rsidRPr="00451991">
        <w:rPr>
          <w:sz w:val="22"/>
          <w:szCs w:val="22"/>
        </w:rPr>
        <w:t>delegations</w:t>
      </w:r>
      <w:r w:rsidRPr="00451991">
        <w:rPr>
          <w:spacing w:val="-4"/>
          <w:sz w:val="22"/>
          <w:szCs w:val="22"/>
        </w:rPr>
        <w:t xml:space="preserve"> </w:t>
      </w:r>
      <w:r w:rsidRPr="00451991">
        <w:rPr>
          <w:sz w:val="22"/>
          <w:szCs w:val="22"/>
        </w:rPr>
        <w:t>may</w:t>
      </w:r>
      <w:r w:rsidRPr="00451991">
        <w:rPr>
          <w:spacing w:val="-2"/>
          <w:sz w:val="22"/>
          <w:szCs w:val="22"/>
        </w:rPr>
        <w:t xml:space="preserve"> </w:t>
      </w:r>
      <w:r w:rsidRPr="00451991">
        <w:rPr>
          <w:sz w:val="22"/>
          <w:szCs w:val="22"/>
        </w:rPr>
        <w:t>be</w:t>
      </w:r>
      <w:r w:rsidRPr="00451991">
        <w:rPr>
          <w:spacing w:val="-2"/>
          <w:sz w:val="22"/>
          <w:szCs w:val="22"/>
        </w:rPr>
        <w:t xml:space="preserve"> </w:t>
      </w:r>
      <w:r w:rsidRPr="00451991">
        <w:rPr>
          <w:sz w:val="22"/>
          <w:szCs w:val="22"/>
        </w:rPr>
        <w:t>relevant</w:t>
      </w:r>
      <w:r w:rsidRPr="00451991">
        <w:rPr>
          <w:spacing w:val="-3"/>
          <w:sz w:val="22"/>
          <w:szCs w:val="22"/>
        </w:rPr>
        <w:t xml:space="preserve"> </w:t>
      </w:r>
      <w:r w:rsidRPr="00451991">
        <w:rPr>
          <w:sz w:val="22"/>
          <w:szCs w:val="22"/>
        </w:rPr>
        <w:t>to</w:t>
      </w:r>
      <w:r w:rsidRPr="00451991">
        <w:rPr>
          <w:spacing w:val="-3"/>
          <w:sz w:val="22"/>
          <w:szCs w:val="22"/>
        </w:rPr>
        <w:t xml:space="preserve"> </w:t>
      </w:r>
      <w:r w:rsidRPr="00451991">
        <w:rPr>
          <w:sz w:val="22"/>
          <w:szCs w:val="22"/>
        </w:rPr>
        <w:t>the</w:t>
      </w:r>
      <w:r w:rsidRPr="00451991">
        <w:rPr>
          <w:spacing w:val="-4"/>
          <w:sz w:val="22"/>
          <w:szCs w:val="22"/>
        </w:rPr>
        <w:t xml:space="preserve"> </w:t>
      </w:r>
      <w:r w:rsidRPr="00451991">
        <w:rPr>
          <w:sz w:val="22"/>
          <w:szCs w:val="22"/>
        </w:rPr>
        <w:t>work</w:t>
      </w:r>
      <w:r w:rsidRPr="00451991">
        <w:rPr>
          <w:spacing w:val="-3"/>
          <w:sz w:val="22"/>
          <w:szCs w:val="22"/>
        </w:rPr>
        <w:t xml:space="preserve"> </w:t>
      </w:r>
      <w:r w:rsidRPr="00451991">
        <w:rPr>
          <w:sz w:val="22"/>
          <w:szCs w:val="22"/>
        </w:rPr>
        <w:t>of</w:t>
      </w:r>
      <w:r w:rsidRPr="00451991">
        <w:rPr>
          <w:spacing w:val="-3"/>
          <w:sz w:val="22"/>
          <w:szCs w:val="22"/>
        </w:rPr>
        <w:t xml:space="preserve"> </w:t>
      </w:r>
      <w:r w:rsidRPr="00451991">
        <w:rPr>
          <w:sz w:val="22"/>
          <w:szCs w:val="22"/>
        </w:rPr>
        <w:t>the position (ACT unless otherwise stated):</w:t>
      </w:r>
    </w:p>
    <w:p w14:paraId="76C25120" w14:textId="77777777" w:rsidR="00451991" w:rsidRPr="00451991" w:rsidRDefault="00451991" w:rsidP="00451991">
      <w:pPr>
        <w:pStyle w:val="ListParagraph"/>
        <w:widowControl w:val="0"/>
        <w:numPr>
          <w:ilvl w:val="0"/>
          <w:numId w:val="12"/>
        </w:numPr>
        <w:tabs>
          <w:tab w:val="left" w:pos="829"/>
        </w:tabs>
        <w:suppressAutoHyphens w:val="0"/>
        <w:autoSpaceDE w:val="0"/>
        <w:autoSpaceDN w:val="0"/>
        <w:spacing w:before="270" w:after="0"/>
        <w:contextualSpacing w:val="0"/>
        <w:rPr>
          <w:i/>
          <w:sz w:val="22"/>
          <w:szCs w:val="22"/>
        </w:rPr>
      </w:pPr>
      <w:r w:rsidRPr="00451991">
        <w:rPr>
          <w:i/>
          <w:sz w:val="22"/>
          <w:szCs w:val="22"/>
        </w:rPr>
        <w:t>Residential</w:t>
      </w:r>
      <w:r w:rsidRPr="00451991">
        <w:rPr>
          <w:i/>
          <w:spacing w:val="-5"/>
          <w:sz w:val="22"/>
          <w:szCs w:val="22"/>
        </w:rPr>
        <w:t xml:space="preserve"> </w:t>
      </w:r>
      <w:r w:rsidRPr="00451991">
        <w:rPr>
          <w:i/>
          <w:sz w:val="22"/>
          <w:szCs w:val="22"/>
        </w:rPr>
        <w:t>Tenancies</w:t>
      </w:r>
      <w:r w:rsidRPr="00451991">
        <w:rPr>
          <w:i/>
          <w:spacing w:val="-3"/>
          <w:sz w:val="22"/>
          <w:szCs w:val="22"/>
        </w:rPr>
        <w:t xml:space="preserve"> </w:t>
      </w:r>
      <w:r w:rsidRPr="00451991">
        <w:rPr>
          <w:i/>
          <w:sz w:val="22"/>
          <w:szCs w:val="22"/>
        </w:rPr>
        <w:t>Act</w:t>
      </w:r>
      <w:r w:rsidRPr="00451991">
        <w:rPr>
          <w:i/>
          <w:spacing w:val="-3"/>
          <w:sz w:val="22"/>
          <w:szCs w:val="22"/>
        </w:rPr>
        <w:t xml:space="preserve"> </w:t>
      </w:r>
      <w:r w:rsidRPr="00451991">
        <w:rPr>
          <w:i/>
          <w:spacing w:val="-4"/>
          <w:sz w:val="22"/>
          <w:szCs w:val="22"/>
        </w:rPr>
        <w:t>1997</w:t>
      </w:r>
    </w:p>
    <w:p w14:paraId="17AF41D2" w14:textId="77777777" w:rsidR="00451991" w:rsidRPr="00451991" w:rsidRDefault="00451991" w:rsidP="00451991">
      <w:pPr>
        <w:pStyle w:val="ListParagraph"/>
        <w:widowControl w:val="0"/>
        <w:numPr>
          <w:ilvl w:val="0"/>
          <w:numId w:val="12"/>
        </w:numPr>
        <w:tabs>
          <w:tab w:val="left" w:pos="829"/>
        </w:tabs>
        <w:suppressAutoHyphens w:val="0"/>
        <w:autoSpaceDE w:val="0"/>
        <w:autoSpaceDN w:val="0"/>
        <w:spacing w:before="46" w:after="0"/>
        <w:contextualSpacing w:val="0"/>
        <w:rPr>
          <w:i/>
          <w:sz w:val="22"/>
          <w:szCs w:val="22"/>
        </w:rPr>
      </w:pPr>
      <w:r w:rsidRPr="00451991">
        <w:rPr>
          <w:i/>
          <w:sz w:val="22"/>
          <w:szCs w:val="22"/>
        </w:rPr>
        <w:t>Housing</w:t>
      </w:r>
      <w:r w:rsidRPr="00451991">
        <w:rPr>
          <w:i/>
          <w:spacing w:val="-5"/>
          <w:sz w:val="22"/>
          <w:szCs w:val="22"/>
        </w:rPr>
        <w:t xml:space="preserve"> </w:t>
      </w:r>
      <w:r w:rsidRPr="00451991">
        <w:rPr>
          <w:i/>
          <w:sz w:val="22"/>
          <w:szCs w:val="22"/>
        </w:rPr>
        <w:t>Assistance</w:t>
      </w:r>
      <w:r w:rsidRPr="00451991">
        <w:rPr>
          <w:i/>
          <w:spacing w:val="-4"/>
          <w:sz w:val="22"/>
          <w:szCs w:val="22"/>
        </w:rPr>
        <w:t xml:space="preserve"> </w:t>
      </w:r>
      <w:r w:rsidRPr="00451991">
        <w:rPr>
          <w:i/>
          <w:sz w:val="22"/>
          <w:szCs w:val="22"/>
        </w:rPr>
        <w:t>ACT</w:t>
      </w:r>
      <w:r w:rsidRPr="00451991">
        <w:rPr>
          <w:i/>
          <w:spacing w:val="-5"/>
          <w:sz w:val="22"/>
          <w:szCs w:val="22"/>
        </w:rPr>
        <w:t xml:space="preserve"> </w:t>
      </w:r>
      <w:r w:rsidRPr="00451991">
        <w:rPr>
          <w:i/>
          <w:spacing w:val="-4"/>
          <w:sz w:val="22"/>
          <w:szCs w:val="22"/>
        </w:rPr>
        <w:t>2007</w:t>
      </w:r>
    </w:p>
    <w:p w14:paraId="397CDF3E" w14:textId="77777777" w:rsidR="00451991" w:rsidRPr="00451991" w:rsidRDefault="00451991" w:rsidP="00451991">
      <w:pPr>
        <w:pStyle w:val="ListParagraph"/>
        <w:widowControl w:val="0"/>
        <w:numPr>
          <w:ilvl w:val="0"/>
          <w:numId w:val="12"/>
        </w:numPr>
        <w:tabs>
          <w:tab w:val="left" w:pos="829"/>
        </w:tabs>
        <w:suppressAutoHyphens w:val="0"/>
        <w:autoSpaceDE w:val="0"/>
        <w:autoSpaceDN w:val="0"/>
        <w:spacing w:before="45" w:after="0"/>
        <w:contextualSpacing w:val="0"/>
        <w:rPr>
          <w:i/>
          <w:sz w:val="22"/>
          <w:szCs w:val="22"/>
        </w:rPr>
      </w:pPr>
      <w:r w:rsidRPr="00451991">
        <w:rPr>
          <w:i/>
          <w:sz w:val="22"/>
          <w:szCs w:val="22"/>
        </w:rPr>
        <w:t>Fair</w:t>
      </w:r>
      <w:r w:rsidRPr="00451991">
        <w:rPr>
          <w:i/>
          <w:spacing w:val="-4"/>
          <w:sz w:val="22"/>
          <w:szCs w:val="22"/>
        </w:rPr>
        <w:t xml:space="preserve"> </w:t>
      </w:r>
      <w:r w:rsidRPr="00451991">
        <w:rPr>
          <w:i/>
          <w:sz w:val="22"/>
          <w:szCs w:val="22"/>
        </w:rPr>
        <w:t>Work</w:t>
      </w:r>
      <w:r w:rsidRPr="00451991">
        <w:rPr>
          <w:i/>
          <w:spacing w:val="-3"/>
          <w:sz w:val="22"/>
          <w:szCs w:val="22"/>
        </w:rPr>
        <w:t xml:space="preserve"> </w:t>
      </w:r>
      <w:r w:rsidRPr="00451991">
        <w:rPr>
          <w:i/>
          <w:sz w:val="22"/>
          <w:szCs w:val="22"/>
        </w:rPr>
        <w:t>Act 2009</w:t>
      </w:r>
      <w:r w:rsidRPr="00451991">
        <w:rPr>
          <w:i/>
          <w:spacing w:val="1"/>
          <w:sz w:val="22"/>
          <w:szCs w:val="22"/>
        </w:rPr>
        <w:t xml:space="preserve"> </w:t>
      </w:r>
      <w:r w:rsidRPr="00451991">
        <w:rPr>
          <w:i/>
          <w:spacing w:val="-4"/>
          <w:sz w:val="22"/>
          <w:szCs w:val="22"/>
        </w:rPr>
        <w:t>(</w:t>
      </w:r>
      <w:proofErr w:type="spellStart"/>
      <w:r w:rsidRPr="00451991">
        <w:rPr>
          <w:i/>
          <w:spacing w:val="-4"/>
          <w:sz w:val="22"/>
          <w:szCs w:val="22"/>
        </w:rPr>
        <w:t>Cth</w:t>
      </w:r>
      <w:proofErr w:type="spellEnd"/>
      <w:r w:rsidRPr="00451991">
        <w:rPr>
          <w:i/>
          <w:spacing w:val="-4"/>
          <w:sz w:val="22"/>
          <w:szCs w:val="22"/>
        </w:rPr>
        <w:t>)</w:t>
      </w:r>
    </w:p>
    <w:p w14:paraId="068D3215" w14:textId="77777777" w:rsidR="00451991" w:rsidRPr="00451991" w:rsidRDefault="00451991" w:rsidP="00451991">
      <w:pPr>
        <w:pStyle w:val="ListParagraph"/>
        <w:widowControl w:val="0"/>
        <w:numPr>
          <w:ilvl w:val="0"/>
          <w:numId w:val="12"/>
        </w:numPr>
        <w:tabs>
          <w:tab w:val="left" w:pos="829"/>
        </w:tabs>
        <w:suppressAutoHyphens w:val="0"/>
        <w:autoSpaceDE w:val="0"/>
        <w:autoSpaceDN w:val="0"/>
        <w:spacing w:before="45" w:after="0" w:line="259" w:lineRule="auto"/>
        <w:ind w:right="385"/>
        <w:contextualSpacing w:val="0"/>
        <w:rPr>
          <w:i/>
          <w:sz w:val="22"/>
          <w:szCs w:val="22"/>
        </w:rPr>
      </w:pPr>
      <w:r w:rsidRPr="00451991">
        <w:rPr>
          <w:i/>
          <w:sz w:val="22"/>
          <w:szCs w:val="22"/>
        </w:rPr>
        <w:t>Public</w:t>
      </w:r>
      <w:r w:rsidRPr="00451991">
        <w:rPr>
          <w:i/>
          <w:spacing w:val="-14"/>
          <w:sz w:val="22"/>
          <w:szCs w:val="22"/>
        </w:rPr>
        <w:t xml:space="preserve"> </w:t>
      </w:r>
      <w:r w:rsidRPr="00451991">
        <w:rPr>
          <w:i/>
          <w:sz w:val="22"/>
          <w:szCs w:val="22"/>
        </w:rPr>
        <w:t>Sector</w:t>
      </w:r>
      <w:r w:rsidRPr="00451991">
        <w:rPr>
          <w:i/>
          <w:spacing w:val="-14"/>
          <w:sz w:val="22"/>
          <w:szCs w:val="22"/>
        </w:rPr>
        <w:t xml:space="preserve"> </w:t>
      </w:r>
      <w:r w:rsidRPr="00451991">
        <w:rPr>
          <w:i/>
          <w:sz w:val="22"/>
          <w:szCs w:val="22"/>
        </w:rPr>
        <w:t>Management</w:t>
      </w:r>
      <w:r w:rsidRPr="00451991">
        <w:rPr>
          <w:i/>
          <w:spacing w:val="-12"/>
          <w:sz w:val="22"/>
          <w:szCs w:val="22"/>
        </w:rPr>
        <w:t xml:space="preserve"> </w:t>
      </w:r>
      <w:r w:rsidRPr="00451991">
        <w:rPr>
          <w:i/>
          <w:sz w:val="22"/>
          <w:szCs w:val="22"/>
        </w:rPr>
        <w:t xml:space="preserve">Act </w:t>
      </w:r>
      <w:r w:rsidRPr="00451991">
        <w:rPr>
          <w:i/>
          <w:spacing w:val="-4"/>
          <w:sz w:val="22"/>
          <w:szCs w:val="22"/>
        </w:rPr>
        <w:t>1994</w:t>
      </w:r>
    </w:p>
    <w:p w14:paraId="71C6F9F6" w14:textId="77777777" w:rsidR="00451991" w:rsidRPr="00451991" w:rsidRDefault="00451991" w:rsidP="00451991">
      <w:pPr>
        <w:pStyle w:val="ListParagraph"/>
        <w:widowControl w:val="0"/>
        <w:numPr>
          <w:ilvl w:val="0"/>
          <w:numId w:val="12"/>
        </w:numPr>
        <w:tabs>
          <w:tab w:val="left" w:pos="829"/>
        </w:tabs>
        <w:suppressAutoHyphens w:val="0"/>
        <w:autoSpaceDE w:val="0"/>
        <w:autoSpaceDN w:val="0"/>
        <w:spacing w:before="20" w:after="0"/>
        <w:contextualSpacing w:val="0"/>
        <w:rPr>
          <w:i/>
          <w:sz w:val="22"/>
          <w:szCs w:val="22"/>
        </w:rPr>
      </w:pPr>
      <w:r w:rsidRPr="00451991">
        <w:rPr>
          <w:i/>
          <w:sz w:val="22"/>
          <w:szCs w:val="22"/>
        </w:rPr>
        <w:t>Public</w:t>
      </w:r>
      <w:r w:rsidRPr="00451991">
        <w:rPr>
          <w:i/>
          <w:spacing w:val="-2"/>
          <w:sz w:val="22"/>
          <w:szCs w:val="22"/>
        </w:rPr>
        <w:t xml:space="preserve"> </w:t>
      </w:r>
      <w:r w:rsidRPr="00451991">
        <w:rPr>
          <w:i/>
          <w:sz w:val="22"/>
          <w:szCs w:val="22"/>
        </w:rPr>
        <w:t>Interest</w:t>
      </w:r>
      <w:r w:rsidRPr="00451991">
        <w:rPr>
          <w:i/>
          <w:spacing w:val="-3"/>
          <w:sz w:val="22"/>
          <w:szCs w:val="22"/>
        </w:rPr>
        <w:t xml:space="preserve"> </w:t>
      </w:r>
      <w:r w:rsidRPr="00451991">
        <w:rPr>
          <w:i/>
          <w:sz w:val="22"/>
          <w:szCs w:val="22"/>
        </w:rPr>
        <w:t>Disclosure</w:t>
      </w:r>
      <w:r w:rsidRPr="00451991">
        <w:rPr>
          <w:i/>
          <w:spacing w:val="-5"/>
          <w:sz w:val="22"/>
          <w:szCs w:val="22"/>
        </w:rPr>
        <w:t xml:space="preserve"> </w:t>
      </w:r>
      <w:r w:rsidRPr="00451991">
        <w:rPr>
          <w:i/>
          <w:sz w:val="22"/>
          <w:szCs w:val="22"/>
        </w:rPr>
        <w:t>Act</w:t>
      </w:r>
      <w:r w:rsidRPr="00451991">
        <w:rPr>
          <w:i/>
          <w:spacing w:val="-3"/>
          <w:sz w:val="22"/>
          <w:szCs w:val="22"/>
        </w:rPr>
        <w:t xml:space="preserve"> </w:t>
      </w:r>
      <w:r w:rsidRPr="00451991">
        <w:rPr>
          <w:i/>
          <w:spacing w:val="-4"/>
          <w:sz w:val="22"/>
          <w:szCs w:val="22"/>
        </w:rPr>
        <w:t>2012</w:t>
      </w:r>
    </w:p>
    <w:p w14:paraId="79704441" w14:textId="77777777" w:rsidR="00451991" w:rsidRPr="00451991" w:rsidRDefault="00451991" w:rsidP="00451991">
      <w:pPr>
        <w:pStyle w:val="ListParagraph"/>
        <w:widowControl w:val="0"/>
        <w:numPr>
          <w:ilvl w:val="0"/>
          <w:numId w:val="12"/>
        </w:numPr>
        <w:tabs>
          <w:tab w:val="left" w:pos="829"/>
        </w:tabs>
        <w:suppressAutoHyphens w:val="0"/>
        <w:autoSpaceDE w:val="0"/>
        <w:autoSpaceDN w:val="0"/>
        <w:spacing w:before="46" w:after="0"/>
        <w:contextualSpacing w:val="0"/>
        <w:rPr>
          <w:i/>
          <w:sz w:val="22"/>
          <w:szCs w:val="22"/>
        </w:rPr>
      </w:pPr>
      <w:r w:rsidRPr="00451991">
        <w:rPr>
          <w:i/>
          <w:sz w:val="22"/>
          <w:szCs w:val="22"/>
        </w:rPr>
        <w:t>Freedom</w:t>
      </w:r>
      <w:r w:rsidRPr="00451991">
        <w:rPr>
          <w:i/>
          <w:spacing w:val="-4"/>
          <w:sz w:val="22"/>
          <w:szCs w:val="22"/>
        </w:rPr>
        <w:t xml:space="preserve"> </w:t>
      </w:r>
      <w:r w:rsidRPr="00451991">
        <w:rPr>
          <w:i/>
          <w:sz w:val="22"/>
          <w:szCs w:val="22"/>
        </w:rPr>
        <w:t>of</w:t>
      </w:r>
      <w:r w:rsidRPr="00451991">
        <w:rPr>
          <w:i/>
          <w:spacing w:val="-3"/>
          <w:sz w:val="22"/>
          <w:szCs w:val="22"/>
        </w:rPr>
        <w:t xml:space="preserve"> </w:t>
      </w:r>
      <w:r w:rsidRPr="00451991">
        <w:rPr>
          <w:i/>
          <w:sz w:val="22"/>
          <w:szCs w:val="22"/>
        </w:rPr>
        <w:t>Information</w:t>
      </w:r>
      <w:r w:rsidRPr="00451991">
        <w:rPr>
          <w:i/>
          <w:spacing w:val="-3"/>
          <w:sz w:val="22"/>
          <w:szCs w:val="22"/>
        </w:rPr>
        <w:t xml:space="preserve"> </w:t>
      </w:r>
      <w:r w:rsidRPr="00451991">
        <w:rPr>
          <w:i/>
          <w:sz w:val="22"/>
          <w:szCs w:val="22"/>
        </w:rPr>
        <w:t>Act</w:t>
      </w:r>
      <w:r w:rsidRPr="00451991">
        <w:rPr>
          <w:i/>
          <w:spacing w:val="-4"/>
          <w:sz w:val="22"/>
          <w:szCs w:val="22"/>
        </w:rPr>
        <w:t xml:space="preserve"> 1989</w:t>
      </w:r>
    </w:p>
    <w:p w14:paraId="62F77569" w14:textId="77777777" w:rsidR="00451991" w:rsidRPr="00451991" w:rsidRDefault="00451991" w:rsidP="00451991">
      <w:pPr>
        <w:pStyle w:val="ListParagraph"/>
        <w:widowControl w:val="0"/>
        <w:numPr>
          <w:ilvl w:val="0"/>
          <w:numId w:val="12"/>
        </w:numPr>
        <w:tabs>
          <w:tab w:val="left" w:pos="829"/>
        </w:tabs>
        <w:suppressAutoHyphens w:val="0"/>
        <w:autoSpaceDE w:val="0"/>
        <w:autoSpaceDN w:val="0"/>
        <w:spacing w:before="45" w:after="0"/>
        <w:contextualSpacing w:val="0"/>
        <w:rPr>
          <w:i/>
          <w:sz w:val="22"/>
          <w:szCs w:val="22"/>
        </w:rPr>
      </w:pPr>
      <w:r w:rsidRPr="00451991">
        <w:rPr>
          <w:i/>
          <w:sz w:val="22"/>
          <w:szCs w:val="22"/>
        </w:rPr>
        <w:t>Financial</w:t>
      </w:r>
      <w:r w:rsidRPr="00451991">
        <w:rPr>
          <w:i/>
          <w:spacing w:val="-4"/>
          <w:sz w:val="22"/>
          <w:szCs w:val="22"/>
        </w:rPr>
        <w:t xml:space="preserve"> </w:t>
      </w:r>
      <w:r w:rsidRPr="00451991">
        <w:rPr>
          <w:i/>
          <w:sz w:val="22"/>
          <w:szCs w:val="22"/>
        </w:rPr>
        <w:t>Management</w:t>
      </w:r>
      <w:r w:rsidRPr="00451991">
        <w:rPr>
          <w:i/>
          <w:spacing w:val="-2"/>
          <w:sz w:val="22"/>
          <w:szCs w:val="22"/>
        </w:rPr>
        <w:t xml:space="preserve"> </w:t>
      </w:r>
      <w:r w:rsidRPr="00451991">
        <w:rPr>
          <w:i/>
          <w:sz w:val="22"/>
          <w:szCs w:val="22"/>
        </w:rPr>
        <w:t>Act</w:t>
      </w:r>
      <w:r w:rsidRPr="00451991">
        <w:rPr>
          <w:i/>
          <w:spacing w:val="-4"/>
          <w:sz w:val="22"/>
          <w:szCs w:val="22"/>
        </w:rPr>
        <w:t xml:space="preserve"> 1996</w:t>
      </w:r>
    </w:p>
    <w:p w14:paraId="06DE24F0" w14:textId="77777777" w:rsidR="000D7F08" w:rsidRPr="00A1475C" w:rsidRDefault="000D7F08" w:rsidP="000D7F08">
      <w:pPr>
        <w:widowControl w:val="0"/>
        <w:suppressAutoHyphens w:val="0"/>
        <w:autoSpaceDE w:val="0"/>
        <w:autoSpaceDN w:val="0"/>
        <w:spacing w:before="3" w:after="0"/>
        <w:rPr>
          <w:rFonts w:eastAsia="Calibri" w:cs="Calibri"/>
          <w:iCs/>
          <w:sz w:val="22"/>
          <w:szCs w:val="22"/>
          <w:lang w:val="en-US" w:eastAsia="en-US"/>
        </w:rPr>
      </w:pPr>
    </w:p>
    <w:p w14:paraId="133BB646" w14:textId="5A665999" w:rsidR="000D7F08" w:rsidRPr="00533E58" w:rsidRDefault="000D7F08" w:rsidP="00533E58">
      <w:pPr>
        <w:pStyle w:val="Heading1"/>
        <w:pBdr>
          <w:bottom w:val="single" w:sz="12" w:space="1" w:color="auto"/>
        </w:pBdr>
        <w:spacing w:after="0"/>
        <w:rPr>
          <w:rFonts w:cs="Calibri"/>
          <w:sz w:val="32"/>
        </w:rPr>
      </w:pPr>
      <w:r w:rsidRPr="00533E58">
        <w:rPr>
          <w:rFonts w:cs="Calibri"/>
          <w:sz w:val="32"/>
        </w:rPr>
        <w:t>WHAT YOU REQUIRE</w:t>
      </w:r>
    </w:p>
    <w:p w14:paraId="74CC5FE9" w14:textId="77777777" w:rsidR="000D7F08" w:rsidRPr="00A1475C" w:rsidRDefault="000D7F08" w:rsidP="000D7F08">
      <w:pPr>
        <w:widowControl w:val="0"/>
        <w:suppressAutoHyphens w:val="0"/>
        <w:autoSpaceDE w:val="0"/>
        <w:autoSpaceDN w:val="0"/>
        <w:spacing w:before="7" w:after="0"/>
        <w:rPr>
          <w:rFonts w:eastAsia="Calibri" w:cs="Calibri"/>
          <w:b/>
          <w:iCs/>
          <w:sz w:val="22"/>
          <w:szCs w:val="22"/>
          <w:lang w:val="en-US" w:eastAsia="en-US"/>
        </w:rPr>
      </w:pPr>
    </w:p>
    <w:p w14:paraId="3A060256" w14:textId="1BFAA041" w:rsidR="00533E58" w:rsidRPr="00533E58" w:rsidRDefault="00533E58" w:rsidP="00533E58">
      <w:pPr>
        <w:widowControl w:val="0"/>
        <w:suppressAutoHyphens w:val="0"/>
        <w:autoSpaceDE w:val="0"/>
        <w:autoSpaceDN w:val="0"/>
        <w:spacing w:before="51" w:after="0"/>
        <w:outlineLvl w:val="2"/>
        <w:rPr>
          <w:rFonts w:eastAsia="Calibri" w:cs="Calibri"/>
          <w:sz w:val="22"/>
          <w:szCs w:val="22"/>
          <w:lang w:val="en-US" w:eastAsia="en-US"/>
        </w:rPr>
      </w:pPr>
      <w:r w:rsidRPr="00533E58">
        <w:rPr>
          <w:rFonts w:eastAsia="Calibri" w:cs="Calibri"/>
          <w:sz w:val="22"/>
          <w:szCs w:val="22"/>
          <w:lang w:val="en-US" w:eastAsia="en-US"/>
        </w:rPr>
        <w:t>The</w:t>
      </w:r>
      <w:r w:rsidRPr="00533E58">
        <w:rPr>
          <w:rFonts w:eastAsia="Calibri" w:cs="Calibri"/>
          <w:spacing w:val="-4"/>
          <w:sz w:val="22"/>
          <w:szCs w:val="22"/>
          <w:lang w:val="en-US" w:eastAsia="en-US"/>
        </w:rPr>
        <w:t xml:space="preserve"> </w:t>
      </w:r>
      <w:r w:rsidRPr="00533E58">
        <w:rPr>
          <w:rFonts w:eastAsia="Calibri" w:cs="Calibri"/>
          <w:sz w:val="22"/>
          <w:szCs w:val="22"/>
          <w:lang w:val="en-US" w:eastAsia="en-US"/>
        </w:rPr>
        <w:t>following</w:t>
      </w:r>
      <w:r w:rsidRPr="00533E58">
        <w:rPr>
          <w:rFonts w:eastAsia="Calibri" w:cs="Calibri"/>
          <w:spacing w:val="-5"/>
          <w:sz w:val="22"/>
          <w:szCs w:val="22"/>
          <w:lang w:val="en-US" w:eastAsia="en-US"/>
        </w:rPr>
        <w:t xml:space="preserve"> </w:t>
      </w:r>
      <w:r w:rsidRPr="00533E58">
        <w:rPr>
          <w:rFonts w:eastAsia="Calibri" w:cs="Calibri"/>
          <w:sz w:val="22"/>
          <w:szCs w:val="22"/>
          <w:lang w:val="en-US" w:eastAsia="en-US"/>
        </w:rPr>
        <w:t>capabilities</w:t>
      </w:r>
      <w:r w:rsidRPr="00533E58">
        <w:rPr>
          <w:rFonts w:eastAsia="Calibri" w:cs="Calibri"/>
          <w:spacing w:val="-3"/>
          <w:sz w:val="22"/>
          <w:szCs w:val="22"/>
          <w:lang w:val="en-US" w:eastAsia="en-US"/>
        </w:rPr>
        <w:t xml:space="preserve"> </w:t>
      </w:r>
      <w:r w:rsidRPr="00533E58">
        <w:rPr>
          <w:rFonts w:eastAsia="Calibri" w:cs="Calibri"/>
          <w:sz w:val="22"/>
          <w:szCs w:val="22"/>
          <w:lang w:val="en-US" w:eastAsia="en-US"/>
        </w:rPr>
        <w:t>form</w:t>
      </w:r>
      <w:r w:rsidRPr="00533E58">
        <w:rPr>
          <w:rFonts w:eastAsia="Calibri" w:cs="Calibri"/>
          <w:spacing w:val="-5"/>
          <w:sz w:val="22"/>
          <w:szCs w:val="22"/>
          <w:lang w:val="en-US" w:eastAsia="en-US"/>
        </w:rPr>
        <w:t xml:space="preserve"> </w:t>
      </w:r>
      <w:r w:rsidRPr="00533E58">
        <w:rPr>
          <w:rFonts w:eastAsia="Calibri" w:cs="Calibri"/>
          <w:sz w:val="22"/>
          <w:szCs w:val="22"/>
          <w:lang w:val="en-US" w:eastAsia="en-US"/>
        </w:rPr>
        <w:t>the</w:t>
      </w:r>
      <w:r w:rsidRPr="00533E58">
        <w:rPr>
          <w:rFonts w:eastAsia="Calibri" w:cs="Calibri"/>
          <w:spacing w:val="-2"/>
          <w:sz w:val="22"/>
          <w:szCs w:val="22"/>
          <w:lang w:val="en-US" w:eastAsia="en-US"/>
        </w:rPr>
        <w:t xml:space="preserve"> </w:t>
      </w:r>
      <w:r w:rsidRPr="00533E58">
        <w:rPr>
          <w:rFonts w:eastAsia="Calibri" w:cs="Calibri"/>
          <w:sz w:val="22"/>
          <w:szCs w:val="22"/>
          <w:lang w:val="en-US" w:eastAsia="en-US"/>
        </w:rPr>
        <w:t>criteria</w:t>
      </w:r>
      <w:r w:rsidRPr="00533E58">
        <w:rPr>
          <w:rFonts w:eastAsia="Calibri" w:cs="Calibri"/>
          <w:spacing w:val="-5"/>
          <w:sz w:val="22"/>
          <w:szCs w:val="22"/>
          <w:lang w:val="en-US" w:eastAsia="en-US"/>
        </w:rPr>
        <w:t xml:space="preserve"> </w:t>
      </w:r>
      <w:r w:rsidRPr="00533E58">
        <w:rPr>
          <w:rFonts w:eastAsia="Calibri" w:cs="Calibri"/>
          <w:sz w:val="22"/>
          <w:szCs w:val="22"/>
          <w:lang w:val="en-US" w:eastAsia="en-US"/>
        </w:rPr>
        <w:t>that are</w:t>
      </w:r>
      <w:r w:rsidRPr="00533E58">
        <w:rPr>
          <w:rFonts w:eastAsia="Calibri" w:cs="Calibri"/>
          <w:spacing w:val="-2"/>
          <w:sz w:val="22"/>
          <w:szCs w:val="22"/>
          <w:lang w:val="en-US" w:eastAsia="en-US"/>
        </w:rPr>
        <w:t xml:space="preserve"> </w:t>
      </w:r>
      <w:r w:rsidRPr="00533E58">
        <w:rPr>
          <w:rFonts w:eastAsia="Calibri" w:cs="Calibri"/>
          <w:sz w:val="22"/>
          <w:szCs w:val="22"/>
          <w:lang w:val="en-US" w:eastAsia="en-US"/>
        </w:rPr>
        <w:t>required</w:t>
      </w:r>
      <w:r w:rsidRPr="00533E58">
        <w:rPr>
          <w:rFonts w:eastAsia="Calibri" w:cs="Calibri"/>
          <w:spacing w:val="-4"/>
          <w:sz w:val="22"/>
          <w:szCs w:val="22"/>
          <w:lang w:val="en-US" w:eastAsia="en-US"/>
        </w:rPr>
        <w:t xml:space="preserve"> </w:t>
      </w:r>
      <w:r w:rsidRPr="00533E58">
        <w:rPr>
          <w:rFonts w:eastAsia="Calibri" w:cs="Calibri"/>
          <w:sz w:val="22"/>
          <w:szCs w:val="22"/>
          <w:lang w:val="en-US" w:eastAsia="en-US"/>
        </w:rPr>
        <w:t>to</w:t>
      </w:r>
      <w:r w:rsidRPr="00533E58">
        <w:rPr>
          <w:rFonts w:eastAsia="Calibri" w:cs="Calibri"/>
          <w:spacing w:val="-2"/>
          <w:sz w:val="22"/>
          <w:szCs w:val="22"/>
          <w:lang w:val="en-US" w:eastAsia="en-US"/>
        </w:rPr>
        <w:t xml:space="preserve"> </w:t>
      </w:r>
      <w:r w:rsidRPr="00533E58">
        <w:rPr>
          <w:rFonts w:eastAsia="Calibri" w:cs="Calibri"/>
          <w:sz w:val="22"/>
          <w:szCs w:val="22"/>
          <w:lang w:val="en-US" w:eastAsia="en-US"/>
        </w:rPr>
        <w:t>perform</w:t>
      </w:r>
      <w:r w:rsidRPr="00533E58">
        <w:rPr>
          <w:rFonts w:eastAsia="Calibri" w:cs="Calibri"/>
          <w:spacing w:val="-4"/>
          <w:sz w:val="22"/>
          <w:szCs w:val="22"/>
          <w:lang w:val="en-US" w:eastAsia="en-US"/>
        </w:rPr>
        <w:t xml:space="preserve"> </w:t>
      </w:r>
      <w:r w:rsidRPr="00533E58">
        <w:rPr>
          <w:rFonts w:eastAsia="Calibri" w:cs="Calibri"/>
          <w:sz w:val="22"/>
          <w:szCs w:val="22"/>
          <w:lang w:val="en-US" w:eastAsia="en-US"/>
        </w:rPr>
        <w:t>the</w:t>
      </w:r>
      <w:r w:rsidRPr="00533E58">
        <w:rPr>
          <w:rFonts w:eastAsia="Calibri" w:cs="Calibri"/>
          <w:spacing w:val="-4"/>
          <w:sz w:val="22"/>
          <w:szCs w:val="22"/>
          <w:lang w:val="en-US" w:eastAsia="en-US"/>
        </w:rPr>
        <w:t xml:space="preserve"> </w:t>
      </w:r>
      <w:r w:rsidRPr="00533E58">
        <w:rPr>
          <w:rFonts w:eastAsia="Calibri" w:cs="Calibri"/>
          <w:sz w:val="22"/>
          <w:szCs w:val="22"/>
          <w:lang w:val="en-US" w:eastAsia="en-US"/>
        </w:rPr>
        <w:t>duties</w:t>
      </w:r>
      <w:r w:rsidRPr="00533E58">
        <w:rPr>
          <w:rFonts w:eastAsia="Calibri" w:cs="Calibri"/>
          <w:spacing w:val="-2"/>
          <w:sz w:val="22"/>
          <w:szCs w:val="22"/>
          <w:lang w:val="en-US" w:eastAsia="en-US"/>
        </w:rPr>
        <w:t xml:space="preserve"> </w:t>
      </w:r>
      <w:r w:rsidRPr="00533E58">
        <w:rPr>
          <w:rFonts w:eastAsia="Calibri" w:cs="Calibri"/>
          <w:sz w:val="22"/>
          <w:szCs w:val="22"/>
          <w:lang w:val="en-US" w:eastAsia="en-US"/>
        </w:rPr>
        <w:t>and responsibilities of the position.</w:t>
      </w:r>
      <w:r w:rsidRPr="00533E58">
        <w:rPr>
          <w:rFonts w:eastAsia="Calibri" w:cs="Calibri"/>
          <w:sz w:val="22"/>
          <w:szCs w:val="22"/>
          <w:lang w:val="en-US" w:eastAsia="en-US"/>
        </w:rPr>
        <w:br/>
      </w:r>
    </w:p>
    <w:p w14:paraId="26A893BF" w14:textId="60425324" w:rsidR="00533E58" w:rsidRPr="00533E58" w:rsidRDefault="00533E58" w:rsidP="00533E58">
      <w:pPr>
        <w:widowControl w:val="0"/>
        <w:suppressAutoHyphens w:val="0"/>
        <w:autoSpaceDE w:val="0"/>
        <w:autoSpaceDN w:val="0"/>
        <w:spacing w:after="0"/>
        <w:outlineLvl w:val="1"/>
        <w:rPr>
          <w:rFonts w:eastAsia="Calibri" w:cs="Calibri"/>
          <w:b/>
          <w:bCs/>
          <w:sz w:val="28"/>
          <w:szCs w:val="28"/>
          <w:lang w:val="en-US" w:eastAsia="en-US"/>
        </w:rPr>
      </w:pPr>
      <w:r w:rsidRPr="00533E58">
        <w:rPr>
          <w:rFonts w:eastAsia="Calibri" w:cs="Calibri"/>
          <w:b/>
          <w:bCs/>
          <w:sz w:val="28"/>
          <w:szCs w:val="28"/>
          <w:lang w:val="en-US" w:eastAsia="en-US"/>
        </w:rPr>
        <w:t>Professional</w:t>
      </w:r>
      <w:r w:rsidRPr="00533E58">
        <w:rPr>
          <w:rFonts w:eastAsia="Calibri" w:cs="Calibri"/>
          <w:b/>
          <w:bCs/>
          <w:spacing w:val="-5"/>
          <w:sz w:val="28"/>
          <w:szCs w:val="28"/>
          <w:lang w:val="en-US" w:eastAsia="en-US"/>
        </w:rPr>
        <w:t xml:space="preserve"> </w:t>
      </w:r>
      <w:r w:rsidRPr="00533E58">
        <w:rPr>
          <w:rFonts w:eastAsia="Calibri" w:cs="Calibri"/>
          <w:b/>
          <w:bCs/>
          <w:sz w:val="28"/>
          <w:szCs w:val="28"/>
          <w:lang w:val="en-US" w:eastAsia="en-US"/>
        </w:rPr>
        <w:t>/</w:t>
      </w:r>
      <w:r w:rsidRPr="00533E58">
        <w:rPr>
          <w:rFonts w:eastAsia="Calibri" w:cs="Calibri"/>
          <w:b/>
          <w:bCs/>
          <w:spacing w:val="-7"/>
          <w:sz w:val="28"/>
          <w:szCs w:val="28"/>
          <w:lang w:val="en-US" w:eastAsia="en-US"/>
        </w:rPr>
        <w:t xml:space="preserve"> </w:t>
      </w:r>
      <w:r w:rsidRPr="00533E58">
        <w:rPr>
          <w:rFonts w:eastAsia="Calibri" w:cs="Calibri"/>
          <w:b/>
          <w:bCs/>
          <w:sz w:val="28"/>
          <w:szCs w:val="28"/>
          <w:lang w:val="en-US" w:eastAsia="en-US"/>
        </w:rPr>
        <w:t>Technical</w:t>
      </w:r>
      <w:r w:rsidRPr="00533E58">
        <w:rPr>
          <w:rFonts w:eastAsia="Calibri" w:cs="Calibri"/>
          <w:b/>
          <w:bCs/>
          <w:spacing w:val="-3"/>
          <w:sz w:val="28"/>
          <w:szCs w:val="28"/>
          <w:lang w:val="en-US" w:eastAsia="en-US"/>
        </w:rPr>
        <w:t xml:space="preserve"> </w:t>
      </w:r>
      <w:r w:rsidRPr="00533E58">
        <w:rPr>
          <w:rFonts w:eastAsia="Calibri" w:cs="Calibri"/>
          <w:b/>
          <w:bCs/>
          <w:sz w:val="28"/>
          <w:szCs w:val="28"/>
          <w:lang w:val="en-US" w:eastAsia="en-US"/>
        </w:rPr>
        <w:t>Skills</w:t>
      </w:r>
      <w:r w:rsidRPr="00533E58">
        <w:rPr>
          <w:rFonts w:eastAsia="Calibri" w:cs="Calibri"/>
          <w:b/>
          <w:bCs/>
          <w:spacing w:val="-5"/>
          <w:sz w:val="28"/>
          <w:szCs w:val="28"/>
          <w:lang w:val="en-US" w:eastAsia="en-US"/>
        </w:rPr>
        <w:t xml:space="preserve"> </w:t>
      </w:r>
      <w:r w:rsidRPr="00533E58">
        <w:rPr>
          <w:rFonts w:eastAsia="Calibri" w:cs="Calibri"/>
          <w:b/>
          <w:bCs/>
          <w:sz w:val="28"/>
          <w:szCs w:val="28"/>
          <w:lang w:val="en-US" w:eastAsia="en-US"/>
        </w:rPr>
        <w:t>and</w:t>
      </w:r>
      <w:r w:rsidRPr="00533E58">
        <w:rPr>
          <w:rFonts w:eastAsia="Calibri" w:cs="Calibri"/>
          <w:b/>
          <w:bCs/>
          <w:spacing w:val="-4"/>
          <w:sz w:val="28"/>
          <w:szCs w:val="28"/>
          <w:lang w:val="en-US" w:eastAsia="en-US"/>
        </w:rPr>
        <w:t xml:space="preserve"> </w:t>
      </w:r>
      <w:r w:rsidRPr="00533E58">
        <w:rPr>
          <w:rFonts w:eastAsia="Calibri" w:cs="Calibri"/>
          <w:b/>
          <w:bCs/>
          <w:spacing w:val="-2"/>
          <w:sz w:val="28"/>
          <w:szCs w:val="28"/>
          <w:lang w:val="en-US" w:eastAsia="en-US"/>
        </w:rPr>
        <w:t>Knowledge</w:t>
      </w:r>
      <w:r>
        <w:rPr>
          <w:rFonts w:eastAsia="Calibri" w:cs="Calibri"/>
          <w:b/>
          <w:bCs/>
          <w:spacing w:val="-2"/>
          <w:sz w:val="28"/>
          <w:szCs w:val="28"/>
          <w:lang w:val="en-US" w:eastAsia="en-US"/>
        </w:rPr>
        <w:br/>
      </w:r>
    </w:p>
    <w:p w14:paraId="401D8451" w14:textId="77777777" w:rsidR="00451991" w:rsidRPr="00533E58" w:rsidRDefault="00451991" w:rsidP="00451991">
      <w:pPr>
        <w:pStyle w:val="ListParagraph"/>
        <w:widowControl w:val="0"/>
        <w:numPr>
          <w:ilvl w:val="0"/>
          <w:numId w:val="19"/>
        </w:numPr>
        <w:tabs>
          <w:tab w:val="left" w:pos="577"/>
        </w:tabs>
        <w:suppressAutoHyphens w:val="0"/>
        <w:autoSpaceDE w:val="0"/>
        <w:autoSpaceDN w:val="0"/>
        <w:spacing w:before="36" w:after="0" w:line="249" w:lineRule="auto"/>
        <w:ind w:right="1107"/>
        <w:contextualSpacing w:val="0"/>
        <w:rPr>
          <w:sz w:val="22"/>
          <w:szCs w:val="22"/>
        </w:rPr>
      </w:pPr>
      <w:r w:rsidRPr="00533E58">
        <w:rPr>
          <w:sz w:val="22"/>
          <w:szCs w:val="22"/>
        </w:rPr>
        <w:t>Highly</w:t>
      </w:r>
      <w:r w:rsidRPr="00533E58">
        <w:rPr>
          <w:spacing w:val="-4"/>
          <w:sz w:val="22"/>
          <w:szCs w:val="22"/>
        </w:rPr>
        <w:t xml:space="preserve"> </w:t>
      </w:r>
      <w:r w:rsidRPr="00533E58">
        <w:rPr>
          <w:sz w:val="22"/>
          <w:szCs w:val="22"/>
        </w:rPr>
        <w:t>developed</w:t>
      </w:r>
      <w:r w:rsidRPr="00533E58">
        <w:rPr>
          <w:spacing w:val="-3"/>
          <w:sz w:val="22"/>
          <w:szCs w:val="22"/>
        </w:rPr>
        <w:t xml:space="preserve"> </w:t>
      </w:r>
      <w:r w:rsidRPr="00533E58">
        <w:rPr>
          <w:sz w:val="22"/>
          <w:szCs w:val="22"/>
        </w:rPr>
        <w:t>oral</w:t>
      </w:r>
      <w:r w:rsidRPr="00533E58">
        <w:rPr>
          <w:spacing w:val="-6"/>
          <w:sz w:val="22"/>
          <w:szCs w:val="22"/>
        </w:rPr>
        <w:t xml:space="preserve"> </w:t>
      </w:r>
      <w:r w:rsidRPr="00533E58">
        <w:rPr>
          <w:sz w:val="22"/>
          <w:szCs w:val="22"/>
        </w:rPr>
        <w:t>and</w:t>
      </w:r>
      <w:r w:rsidRPr="00533E58">
        <w:rPr>
          <w:spacing w:val="-3"/>
          <w:sz w:val="22"/>
          <w:szCs w:val="22"/>
        </w:rPr>
        <w:t xml:space="preserve"> </w:t>
      </w:r>
      <w:r w:rsidRPr="00533E58">
        <w:rPr>
          <w:sz w:val="22"/>
          <w:szCs w:val="22"/>
        </w:rPr>
        <w:t>written</w:t>
      </w:r>
      <w:r w:rsidRPr="00533E58">
        <w:rPr>
          <w:spacing w:val="-5"/>
          <w:sz w:val="22"/>
          <w:szCs w:val="22"/>
        </w:rPr>
        <w:t xml:space="preserve"> </w:t>
      </w:r>
      <w:r w:rsidRPr="00533E58">
        <w:rPr>
          <w:sz w:val="22"/>
          <w:szCs w:val="22"/>
        </w:rPr>
        <w:t>communication</w:t>
      </w:r>
      <w:r w:rsidRPr="00533E58">
        <w:rPr>
          <w:spacing w:val="-3"/>
          <w:sz w:val="22"/>
          <w:szCs w:val="22"/>
        </w:rPr>
        <w:t xml:space="preserve"> </w:t>
      </w:r>
      <w:r w:rsidRPr="00533E58">
        <w:rPr>
          <w:sz w:val="22"/>
          <w:szCs w:val="22"/>
        </w:rPr>
        <w:t>skills</w:t>
      </w:r>
      <w:r w:rsidRPr="00533E58">
        <w:rPr>
          <w:spacing w:val="-4"/>
          <w:sz w:val="22"/>
          <w:szCs w:val="22"/>
        </w:rPr>
        <w:t xml:space="preserve"> </w:t>
      </w:r>
      <w:r w:rsidRPr="00533E58">
        <w:rPr>
          <w:sz w:val="22"/>
          <w:szCs w:val="22"/>
        </w:rPr>
        <w:t>and</w:t>
      </w:r>
      <w:r w:rsidRPr="00533E58">
        <w:rPr>
          <w:spacing w:val="-5"/>
          <w:sz w:val="22"/>
          <w:szCs w:val="22"/>
        </w:rPr>
        <w:t xml:space="preserve"> </w:t>
      </w:r>
      <w:r w:rsidRPr="00533E58">
        <w:rPr>
          <w:sz w:val="22"/>
          <w:szCs w:val="22"/>
        </w:rPr>
        <w:t>demonstrated</w:t>
      </w:r>
      <w:r w:rsidRPr="00533E58">
        <w:rPr>
          <w:spacing w:val="-3"/>
          <w:sz w:val="22"/>
          <w:szCs w:val="22"/>
        </w:rPr>
        <w:t xml:space="preserve"> </w:t>
      </w:r>
      <w:r w:rsidRPr="00533E58">
        <w:rPr>
          <w:sz w:val="22"/>
          <w:szCs w:val="22"/>
        </w:rPr>
        <w:t>to</w:t>
      </w:r>
      <w:r w:rsidRPr="00533E58">
        <w:rPr>
          <w:spacing w:val="-3"/>
          <w:sz w:val="22"/>
          <w:szCs w:val="22"/>
        </w:rPr>
        <w:t xml:space="preserve"> </w:t>
      </w:r>
      <w:r w:rsidRPr="00533E58">
        <w:rPr>
          <w:sz w:val="22"/>
          <w:szCs w:val="22"/>
        </w:rPr>
        <w:t>ability</w:t>
      </w:r>
      <w:r w:rsidRPr="00533E58">
        <w:rPr>
          <w:spacing w:val="-7"/>
          <w:sz w:val="22"/>
          <w:szCs w:val="22"/>
        </w:rPr>
        <w:t xml:space="preserve"> </w:t>
      </w:r>
      <w:r w:rsidRPr="00533E58">
        <w:rPr>
          <w:sz w:val="22"/>
          <w:szCs w:val="22"/>
        </w:rPr>
        <w:t>to use these skills to represent in adversarial proceedings at the ACT Civil and Administrative Tribunal.</w:t>
      </w:r>
    </w:p>
    <w:p w14:paraId="4AAA41C9" w14:textId="77777777" w:rsidR="00451991" w:rsidRPr="00533E58" w:rsidRDefault="00451991" w:rsidP="00451991">
      <w:pPr>
        <w:pStyle w:val="ListParagraph"/>
        <w:widowControl w:val="0"/>
        <w:tabs>
          <w:tab w:val="left" w:pos="577"/>
        </w:tabs>
        <w:suppressAutoHyphens w:val="0"/>
        <w:autoSpaceDE w:val="0"/>
        <w:autoSpaceDN w:val="0"/>
        <w:spacing w:before="36" w:after="0" w:line="249" w:lineRule="auto"/>
        <w:ind w:left="577" w:right="1107"/>
        <w:contextualSpacing w:val="0"/>
        <w:rPr>
          <w:sz w:val="22"/>
          <w:szCs w:val="22"/>
        </w:rPr>
      </w:pPr>
    </w:p>
    <w:p w14:paraId="4345F2CF" w14:textId="77777777" w:rsidR="00451991" w:rsidRPr="00533E58" w:rsidRDefault="00451991" w:rsidP="00451991">
      <w:pPr>
        <w:pStyle w:val="ListParagraph"/>
        <w:widowControl w:val="0"/>
        <w:numPr>
          <w:ilvl w:val="0"/>
          <w:numId w:val="19"/>
        </w:numPr>
        <w:tabs>
          <w:tab w:val="left" w:pos="577"/>
        </w:tabs>
        <w:suppressAutoHyphens w:val="0"/>
        <w:autoSpaceDE w:val="0"/>
        <w:autoSpaceDN w:val="0"/>
        <w:spacing w:before="34" w:after="0" w:line="247" w:lineRule="auto"/>
        <w:ind w:right="1115"/>
        <w:contextualSpacing w:val="0"/>
        <w:rPr>
          <w:sz w:val="22"/>
          <w:szCs w:val="22"/>
        </w:rPr>
      </w:pPr>
      <w:r w:rsidRPr="00533E58">
        <w:rPr>
          <w:sz w:val="22"/>
          <w:szCs w:val="22"/>
        </w:rPr>
        <w:t>Highly</w:t>
      </w:r>
      <w:r w:rsidRPr="00533E58">
        <w:rPr>
          <w:spacing w:val="-4"/>
          <w:sz w:val="22"/>
          <w:szCs w:val="22"/>
        </w:rPr>
        <w:t xml:space="preserve"> </w:t>
      </w:r>
      <w:r w:rsidRPr="00533E58">
        <w:rPr>
          <w:sz w:val="22"/>
          <w:szCs w:val="22"/>
        </w:rPr>
        <w:t>developed</w:t>
      </w:r>
      <w:r w:rsidRPr="00533E58">
        <w:rPr>
          <w:spacing w:val="-3"/>
          <w:sz w:val="22"/>
          <w:szCs w:val="22"/>
        </w:rPr>
        <w:t xml:space="preserve"> </w:t>
      </w:r>
      <w:r w:rsidRPr="00533E58">
        <w:rPr>
          <w:sz w:val="22"/>
          <w:szCs w:val="22"/>
        </w:rPr>
        <w:t>research</w:t>
      </w:r>
      <w:r w:rsidRPr="00533E58">
        <w:rPr>
          <w:spacing w:val="-3"/>
          <w:sz w:val="22"/>
          <w:szCs w:val="22"/>
        </w:rPr>
        <w:t xml:space="preserve"> </w:t>
      </w:r>
      <w:r w:rsidRPr="00533E58">
        <w:rPr>
          <w:sz w:val="22"/>
          <w:szCs w:val="22"/>
        </w:rPr>
        <w:t>and</w:t>
      </w:r>
      <w:r w:rsidRPr="00533E58">
        <w:rPr>
          <w:spacing w:val="-3"/>
          <w:sz w:val="22"/>
          <w:szCs w:val="22"/>
        </w:rPr>
        <w:t xml:space="preserve"> </w:t>
      </w:r>
      <w:r w:rsidRPr="00533E58">
        <w:rPr>
          <w:sz w:val="22"/>
          <w:szCs w:val="22"/>
        </w:rPr>
        <w:t>analytical</w:t>
      </w:r>
      <w:r w:rsidRPr="00533E58">
        <w:rPr>
          <w:spacing w:val="-3"/>
          <w:sz w:val="22"/>
          <w:szCs w:val="22"/>
        </w:rPr>
        <w:t xml:space="preserve"> </w:t>
      </w:r>
      <w:r w:rsidRPr="00533E58">
        <w:rPr>
          <w:sz w:val="22"/>
          <w:szCs w:val="22"/>
        </w:rPr>
        <w:t>skills</w:t>
      </w:r>
      <w:r w:rsidRPr="00533E58">
        <w:rPr>
          <w:spacing w:val="-4"/>
          <w:sz w:val="22"/>
          <w:szCs w:val="22"/>
        </w:rPr>
        <w:t xml:space="preserve"> </w:t>
      </w:r>
      <w:r w:rsidRPr="00533E58">
        <w:rPr>
          <w:sz w:val="22"/>
          <w:szCs w:val="22"/>
        </w:rPr>
        <w:t>including</w:t>
      </w:r>
      <w:r w:rsidRPr="00533E58">
        <w:rPr>
          <w:spacing w:val="-6"/>
          <w:sz w:val="22"/>
          <w:szCs w:val="22"/>
        </w:rPr>
        <w:t xml:space="preserve"> </w:t>
      </w:r>
      <w:r w:rsidRPr="00533E58">
        <w:rPr>
          <w:sz w:val="22"/>
          <w:szCs w:val="22"/>
        </w:rPr>
        <w:t>the</w:t>
      </w:r>
      <w:r w:rsidRPr="00533E58">
        <w:rPr>
          <w:spacing w:val="-3"/>
          <w:sz w:val="22"/>
          <w:szCs w:val="22"/>
        </w:rPr>
        <w:t xml:space="preserve"> </w:t>
      </w:r>
      <w:r w:rsidRPr="00533E58">
        <w:rPr>
          <w:sz w:val="22"/>
          <w:szCs w:val="22"/>
        </w:rPr>
        <w:t>ability</w:t>
      </w:r>
      <w:r w:rsidRPr="00533E58">
        <w:rPr>
          <w:spacing w:val="-7"/>
          <w:sz w:val="22"/>
          <w:szCs w:val="22"/>
        </w:rPr>
        <w:t xml:space="preserve"> </w:t>
      </w:r>
      <w:r w:rsidRPr="00533E58">
        <w:rPr>
          <w:sz w:val="22"/>
          <w:szCs w:val="22"/>
        </w:rPr>
        <w:t>to</w:t>
      </w:r>
      <w:r w:rsidRPr="00533E58">
        <w:rPr>
          <w:spacing w:val="-6"/>
          <w:sz w:val="22"/>
          <w:szCs w:val="22"/>
        </w:rPr>
        <w:t xml:space="preserve"> </w:t>
      </w:r>
      <w:r w:rsidRPr="00533E58">
        <w:rPr>
          <w:sz w:val="22"/>
          <w:szCs w:val="22"/>
        </w:rPr>
        <w:t>prepare</w:t>
      </w:r>
      <w:r w:rsidRPr="00533E58">
        <w:rPr>
          <w:spacing w:val="-3"/>
          <w:sz w:val="22"/>
          <w:szCs w:val="22"/>
        </w:rPr>
        <w:t xml:space="preserve"> </w:t>
      </w:r>
      <w:r w:rsidRPr="00533E58">
        <w:rPr>
          <w:sz w:val="22"/>
          <w:szCs w:val="22"/>
        </w:rPr>
        <w:t>complex reports and correspondence.</w:t>
      </w:r>
    </w:p>
    <w:p w14:paraId="2BA2C654" w14:textId="77777777" w:rsidR="00451991" w:rsidRPr="00533E58" w:rsidRDefault="00451991" w:rsidP="00533E58">
      <w:pPr>
        <w:widowControl w:val="0"/>
        <w:tabs>
          <w:tab w:val="left" w:pos="577"/>
        </w:tabs>
        <w:suppressAutoHyphens w:val="0"/>
        <w:autoSpaceDE w:val="0"/>
        <w:autoSpaceDN w:val="0"/>
        <w:spacing w:before="34" w:after="0" w:line="247" w:lineRule="auto"/>
        <w:ind w:right="1115"/>
        <w:rPr>
          <w:sz w:val="22"/>
          <w:szCs w:val="22"/>
        </w:rPr>
      </w:pPr>
    </w:p>
    <w:p w14:paraId="0A686457" w14:textId="77777777" w:rsidR="00451991" w:rsidRPr="00533E58" w:rsidRDefault="00451991" w:rsidP="00451991">
      <w:pPr>
        <w:pStyle w:val="ListParagraph"/>
        <w:widowControl w:val="0"/>
        <w:numPr>
          <w:ilvl w:val="0"/>
          <w:numId w:val="19"/>
        </w:numPr>
        <w:tabs>
          <w:tab w:val="left" w:pos="577"/>
        </w:tabs>
        <w:suppressAutoHyphens w:val="0"/>
        <w:autoSpaceDE w:val="0"/>
        <w:autoSpaceDN w:val="0"/>
        <w:spacing w:before="36" w:after="0" w:line="247" w:lineRule="auto"/>
        <w:ind w:right="728"/>
        <w:contextualSpacing w:val="0"/>
        <w:rPr>
          <w:sz w:val="22"/>
          <w:szCs w:val="22"/>
        </w:rPr>
      </w:pPr>
      <w:r w:rsidRPr="00533E58">
        <w:rPr>
          <w:sz w:val="22"/>
          <w:szCs w:val="22"/>
        </w:rPr>
        <w:t>Demonstrated</w:t>
      </w:r>
      <w:r w:rsidRPr="00533E58">
        <w:rPr>
          <w:spacing w:val="-5"/>
          <w:sz w:val="22"/>
          <w:szCs w:val="22"/>
        </w:rPr>
        <w:t xml:space="preserve"> </w:t>
      </w:r>
      <w:r w:rsidRPr="00533E58">
        <w:rPr>
          <w:sz w:val="22"/>
          <w:szCs w:val="22"/>
        </w:rPr>
        <w:t>knowledge</w:t>
      </w:r>
      <w:r w:rsidRPr="00533E58">
        <w:rPr>
          <w:spacing w:val="-3"/>
          <w:sz w:val="22"/>
          <w:szCs w:val="22"/>
        </w:rPr>
        <w:t xml:space="preserve"> </w:t>
      </w:r>
      <w:r w:rsidRPr="00533E58">
        <w:rPr>
          <w:sz w:val="22"/>
          <w:szCs w:val="22"/>
        </w:rPr>
        <w:t>of</w:t>
      </w:r>
      <w:r w:rsidRPr="00533E58">
        <w:rPr>
          <w:spacing w:val="-5"/>
          <w:sz w:val="22"/>
          <w:szCs w:val="22"/>
        </w:rPr>
        <w:t xml:space="preserve"> </w:t>
      </w:r>
      <w:r w:rsidRPr="00533E58">
        <w:rPr>
          <w:sz w:val="22"/>
          <w:szCs w:val="22"/>
        </w:rPr>
        <w:t>relevant</w:t>
      </w:r>
      <w:r w:rsidRPr="00533E58">
        <w:rPr>
          <w:spacing w:val="-5"/>
          <w:sz w:val="22"/>
          <w:szCs w:val="22"/>
        </w:rPr>
        <w:t xml:space="preserve"> </w:t>
      </w:r>
      <w:r w:rsidRPr="00533E58">
        <w:rPr>
          <w:sz w:val="22"/>
          <w:szCs w:val="22"/>
        </w:rPr>
        <w:t>legislation</w:t>
      </w:r>
      <w:r w:rsidRPr="00533E58">
        <w:rPr>
          <w:spacing w:val="-5"/>
          <w:sz w:val="22"/>
          <w:szCs w:val="22"/>
        </w:rPr>
        <w:t xml:space="preserve"> </w:t>
      </w:r>
      <w:r w:rsidRPr="00533E58">
        <w:rPr>
          <w:sz w:val="22"/>
          <w:szCs w:val="22"/>
        </w:rPr>
        <w:t>and</w:t>
      </w:r>
      <w:r w:rsidRPr="00533E58">
        <w:rPr>
          <w:spacing w:val="-5"/>
          <w:sz w:val="22"/>
          <w:szCs w:val="22"/>
        </w:rPr>
        <w:t xml:space="preserve"> </w:t>
      </w:r>
      <w:r w:rsidRPr="00533E58">
        <w:rPr>
          <w:sz w:val="22"/>
          <w:szCs w:val="22"/>
        </w:rPr>
        <w:t>the</w:t>
      </w:r>
      <w:r w:rsidRPr="00533E58">
        <w:rPr>
          <w:spacing w:val="-3"/>
          <w:sz w:val="22"/>
          <w:szCs w:val="22"/>
        </w:rPr>
        <w:t xml:space="preserve"> </w:t>
      </w:r>
      <w:r w:rsidRPr="00533E58">
        <w:rPr>
          <w:sz w:val="22"/>
          <w:szCs w:val="22"/>
        </w:rPr>
        <w:t>organisational</w:t>
      </w:r>
      <w:r w:rsidRPr="00533E58">
        <w:rPr>
          <w:spacing w:val="-6"/>
          <w:sz w:val="22"/>
          <w:szCs w:val="22"/>
        </w:rPr>
        <w:t xml:space="preserve"> </w:t>
      </w:r>
      <w:r w:rsidRPr="00533E58">
        <w:rPr>
          <w:sz w:val="22"/>
          <w:szCs w:val="22"/>
        </w:rPr>
        <w:t>policies</w:t>
      </w:r>
      <w:r w:rsidRPr="00533E58">
        <w:rPr>
          <w:spacing w:val="-4"/>
          <w:sz w:val="22"/>
          <w:szCs w:val="22"/>
        </w:rPr>
        <w:t xml:space="preserve"> </w:t>
      </w:r>
      <w:r w:rsidRPr="00533E58">
        <w:rPr>
          <w:sz w:val="22"/>
          <w:szCs w:val="22"/>
        </w:rPr>
        <w:t>of</w:t>
      </w:r>
      <w:r w:rsidRPr="00533E58">
        <w:rPr>
          <w:spacing w:val="-2"/>
          <w:sz w:val="22"/>
          <w:szCs w:val="22"/>
        </w:rPr>
        <w:t xml:space="preserve"> </w:t>
      </w:r>
      <w:r w:rsidRPr="00533E58">
        <w:rPr>
          <w:sz w:val="22"/>
          <w:szCs w:val="22"/>
        </w:rPr>
        <w:t>Housing ACT and the Community Services Directorate.</w:t>
      </w:r>
    </w:p>
    <w:p w14:paraId="6F6D968F" w14:textId="77777777" w:rsidR="00451991" w:rsidRPr="00533E58" w:rsidRDefault="00451991" w:rsidP="00451991">
      <w:pPr>
        <w:pStyle w:val="ListParagraph"/>
        <w:widowControl w:val="0"/>
        <w:tabs>
          <w:tab w:val="left" w:pos="577"/>
        </w:tabs>
        <w:suppressAutoHyphens w:val="0"/>
        <w:autoSpaceDE w:val="0"/>
        <w:autoSpaceDN w:val="0"/>
        <w:spacing w:before="36" w:after="0" w:line="247" w:lineRule="auto"/>
        <w:ind w:left="577" w:right="728"/>
        <w:contextualSpacing w:val="0"/>
        <w:rPr>
          <w:sz w:val="22"/>
          <w:szCs w:val="22"/>
        </w:rPr>
      </w:pPr>
    </w:p>
    <w:p w14:paraId="2058F7C2" w14:textId="77777777" w:rsidR="00451991" w:rsidRPr="00533E58" w:rsidRDefault="00451991" w:rsidP="00451991">
      <w:pPr>
        <w:pStyle w:val="ListParagraph"/>
        <w:widowControl w:val="0"/>
        <w:numPr>
          <w:ilvl w:val="0"/>
          <w:numId w:val="19"/>
        </w:numPr>
        <w:tabs>
          <w:tab w:val="left" w:pos="577"/>
        </w:tabs>
        <w:suppressAutoHyphens w:val="0"/>
        <w:autoSpaceDE w:val="0"/>
        <w:autoSpaceDN w:val="0"/>
        <w:spacing w:after="0" w:line="249" w:lineRule="auto"/>
        <w:ind w:right="1166"/>
        <w:contextualSpacing w:val="0"/>
        <w:rPr>
          <w:sz w:val="22"/>
          <w:szCs w:val="22"/>
        </w:rPr>
      </w:pPr>
      <w:r w:rsidRPr="00533E58">
        <w:rPr>
          <w:sz w:val="22"/>
          <w:szCs w:val="22"/>
        </w:rPr>
        <w:t>Demonstrated</w:t>
      </w:r>
      <w:r w:rsidRPr="00533E58">
        <w:rPr>
          <w:spacing w:val="-5"/>
          <w:sz w:val="22"/>
          <w:szCs w:val="22"/>
        </w:rPr>
        <w:t xml:space="preserve"> </w:t>
      </w:r>
      <w:r w:rsidRPr="00533E58">
        <w:rPr>
          <w:sz w:val="22"/>
          <w:szCs w:val="22"/>
        </w:rPr>
        <w:t>ability</w:t>
      </w:r>
      <w:r w:rsidRPr="00533E58">
        <w:rPr>
          <w:spacing w:val="-6"/>
          <w:sz w:val="22"/>
          <w:szCs w:val="22"/>
        </w:rPr>
        <w:t xml:space="preserve"> </w:t>
      </w:r>
      <w:r w:rsidRPr="00533E58">
        <w:rPr>
          <w:sz w:val="22"/>
          <w:szCs w:val="22"/>
        </w:rPr>
        <w:t>to</w:t>
      </w:r>
      <w:r w:rsidRPr="00533E58">
        <w:rPr>
          <w:spacing w:val="-5"/>
          <w:sz w:val="22"/>
          <w:szCs w:val="22"/>
        </w:rPr>
        <w:t xml:space="preserve"> </w:t>
      </w:r>
      <w:r w:rsidRPr="00533E58">
        <w:rPr>
          <w:sz w:val="22"/>
          <w:szCs w:val="22"/>
        </w:rPr>
        <w:t>develop</w:t>
      </w:r>
      <w:r w:rsidRPr="00533E58">
        <w:rPr>
          <w:spacing w:val="-3"/>
          <w:sz w:val="22"/>
          <w:szCs w:val="22"/>
        </w:rPr>
        <w:t xml:space="preserve"> </w:t>
      </w:r>
      <w:r w:rsidRPr="00533E58">
        <w:rPr>
          <w:sz w:val="22"/>
          <w:szCs w:val="22"/>
        </w:rPr>
        <w:t>and</w:t>
      </w:r>
      <w:r w:rsidRPr="00533E58">
        <w:rPr>
          <w:spacing w:val="-3"/>
          <w:sz w:val="22"/>
          <w:szCs w:val="22"/>
        </w:rPr>
        <w:t xml:space="preserve"> </w:t>
      </w:r>
      <w:r w:rsidRPr="00533E58">
        <w:rPr>
          <w:sz w:val="22"/>
          <w:szCs w:val="22"/>
        </w:rPr>
        <w:t>maintain</w:t>
      </w:r>
      <w:r w:rsidRPr="00533E58">
        <w:rPr>
          <w:spacing w:val="-5"/>
          <w:sz w:val="22"/>
          <w:szCs w:val="22"/>
        </w:rPr>
        <w:t xml:space="preserve"> </w:t>
      </w:r>
      <w:r w:rsidRPr="00533E58">
        <w:rPr>
          <w:sz w:val="22"/>
          <w:szCs w:val="22"/>
        </w:rPr>
        <w:t>relationships</w:t>
      </w:r>
      <w:r w:rsidRPr="00533E58">
        <w:rPr>
          <w:spacing w:val="-6"/>
          <w:sz w:val="22"/>
          <w:szCs w:val="22"/>
        </w:rPr>
        <w:t xml:space="preserve"> </w:t>
      </w:r>
      <w:r w:rsidRPr="00533E58">
        <w:rPr>
          <w:sz w:val="22"/>
          <w:szCs w:val="22"/>
        </w:rPr>
        <w:t>with</w:t>
      </w:r>
      <w:r w:rsidRPr="00533E58">
        <w:rPr>
          <w:spacing w:val="-3"/>
          <w:sz w:val="22"/>
          <w:szCs w:val="22"/>
        </w:rPr>
        <w:t xml:space="preserve"> </w:t>
      </w:r>
      <w:r w:rsidRPr="00533E58">
        <w:rPr>
          <w:sz w:val="22"/>
          <w:szCs w:val="22"/>
        </w:rPr>
        <w:t>internal</w:t>
      </w:r>
      <w:r w:rsidRPr="00533E58">
        <w:rPr>
          <w:spacing w:val="-7"/>
          <w:sz w:val="22"/>
          <w:szCs w:val="22"/>
        </w:rPr>
        <w:t xml:space="preserve"> </w:t>
      </w:r>
      <w:r w:rsidRPr="00533E58">
        <w:rPr>
          <w:sz w:val="22"/>
          <w:szCs w:val="22"/>
        </w:rPr>
        <w:t>and</w:t>
      </w:r>
      <w:r w:rsidRPr="00533E58">
        <w:rPr>
          <w:spacing w:val="-5"/>
          <w:sz w:val="22"/>
          <w:szCs w:val="22"/>
        </w:rPr>
        <w:t xml:space="preserve"> </w:t>
      </w:r>
      <w:r w:rsidRPr="00533E58">
        <w:rPr>
          <w:sz w:val="22"/>
          <w:szCs w:val="22"/>
        </w:rPr>
        <w:t>external stakeholders, including community organisations.</w:t>
      </w:r>
    </w:p>
    <w:p w14:paraId="19953E89" w14:textId="77777777" w:rsidR="00451991" w:rsidRDefault="00451991" w:rsidP="00451991">
      <w:pPr>
        <w:pStyle w:val="ListParagraph"/>
        <w:widowControl w:val="0"/>
        <w:tabs>
          <w:tab w:val="left" w:pos="577"/>
        </w:tabs>
        <w:suppressAutoHyphens w:val="0"/>
        <w:autoSpaceDE w:val="0"/>
        <w:autoSpaceDN w:val="0"/>
        <w:spacing w:after="0" w:line="249" w:lineRule="auto"/>
        <w:ind w:left="577" w:right="1166"/>
        <w:contextualSpacing w:val="0"/>
      </w:pPr>
    </w:p>
    <w:p w14:paraId="061DCB2F" w14:textId="4FB25FFB" w:rsidR="00533E58" w:rsidRPr="00533E58" w:rsidRDefault="00533E58" w:rsidP="00533E58">
      <w:pPr>
        <w:widowControl w:val="0"/>
        <w:suppressAutoHyphens w:val="0"/>
        <w:autoSpaceDE w:val="0"/>
        <w:autoSpaceDN w:val="0"/>
        <w:spacing w:after="0"/>
        <w:outlineLvl w:val="1"/>
        <w:rPr>
          <w:rFonts w:eastAsia="Calibri" w:cs="Calibri"/>
          <w:b/>
          <w:bCs/>
          <w:sz w:val="28"/>
          <w:szCs w:val="28"/>
          <w:lang w:val="en-US" w:eastAsia="en-US"/>
        </w:rPr>
      </w:pPr>
      <w:r w:rsidRPr="00533E58">
        <w:rPr>
          <w:rFonts w:eastAsia="Calibri" w:cs="Calibri"/>
          <w:b/>
          <w:bCs/>
          <w:sz w:val="28"/>
          <w:szCs w:val="28"/>
          <w:lang w:val="en-US" w:eastAsia="en-US"/>
        </w:rPr>
        <w:t>Behavioural</w:t>
      </w:r>
      <w:r w:rsidRPr="00533E58">
        <w:rPr>
          <w:rFonts w:eastAsia="Calibri" w:cs="Calibri"/>
          <w:b/>
          <w:bCs/>
          <w:spacing w:val="-7"/>
          <w:sz w:val="28"/>
          <w:szCs w:val="28"/>
          <w:lang w:val="en-US" w:eastAsia="en-US"/>
        </w:rPr>
        <w:t xml:space="preserve"> </w:t>
      </w:r>
      <w:r w:rsidRPr="00533E58">
        <w:rPr>
          <w:rFonts w:eastAsia="Calibri" w:cs="Calibri"/>
          <w:b/>
          <w:bCs/>
          <w:spacing w:val="-2"/>
          <w:sz w:val="28"/>
          <w:szCs w:val="28"/>
          <w:lang w:val="en-US" w:eastAsia="en-US"/>
        </w:rPr>
        <w:t>Capabilities</w:t>
      </w:r>
      <w:r>
        <w:rPr>
          <w:rFonts w:eastAsia="Calibri" w:cs="Calibri"/>
          <w:b/>
          <w:bCs/>
          <w:spacing w:val="-2"/>
          <w:sz w:val="28"/>
          <w:szCs w:val="28"/>
          <w:lang w:val="en-US" w:eastAsia="en-US"/>
        </w:rPr>
        <w:br/>
      </w:r>
    </w:p>
    <w:p w14:paraId="07914EA4" w14:textId="77777777" w:rsidR="00451991" w:rsidRPr="00533E58" w:rsidRDefault="00451991" w:rsidP="00451991">
      <w:pPr>
        <w:pStyle w:val="ListParagraph"/>
        <w:widowControl w:val="0"/>
        <w:numPr>
          <w:ilvl w:val="0"/>
          <w:numId w:val="19"/>
        </w:numPr>
        <w:tabs>
          <w:tab w:val="left" w:pos="577"/>
        </w:tabs>
        <w:suppressAutoHyphens w:val="0"/>
        <w:autoSpaceDE w:val="0"/>
        <w:autoSpaceDN w:val="0"/>
        <w:spacing w:before="38" w:after="0" w:line="247" w:lineRule="auto"/>
        <w:ind w:right="878"/>
        <w:contextualSpacing w:val="0"/>
        <w:rPr>
          <w:sz w:val="22"/>
          <w:szCs w:val="22"/>
        </w:rPr>
      </w:pPr>
      <w:r w:rsidRPr="00533E58">
        <w:rPr>
          <w:sz w:val="22"/>
          <w:szCs w:val="22"/>
        </w:rPr>
        <w:t>Demonstrated</w:t>
      </w:r>
      <w:r w:rsidRPr="00533E58">
        <w:rPr>
          <w:spacing w:val="-4"/>
          <w:sz w:val="22"/>
          <w:szCs w:val="22"/>
        </w:rPr>
        <w:t xml:space="preserve"> </w:t>
      </w:r>
      <w:r w:rsidRPr="00533E58">
        <w:rPr>
          <w:sz w:val="22"/>
          <w:szCs w:val="22"/>
        </w:rPr>
        <w:t>ability</w:t>
      </w:r>
      <w:r w:rsidRPr="00533E58">
        <w:rPr>
          <w:spacing w:val="-6"/>
          <w:sz w:val="22"/>
          <w:szCs w:val="22"/>
        </w:rPr>
        <w:t xml:space="preserve"> </w:t>
      </w:r>
      <w:r w:rsidRPr="00533E58">
        <w:rPr>
          <w:sz w:val="22"/>
          <w:szCs w:val="22"/>
        </w:rPr>
        <w:t>to</w:t>
      </w:r>
      <w:r w:rsidRPr="00533E58">
        <w:rPr>
          <w:spacing w:val="-4"/>
          <w:sz w:val="22"/>
          <w:szCs w:val="22"/>
        </w:rPr>
        <w:t xml:space="preserve"> </w:t>
      </w:r>
      <w:r w:rsidRPr="00533E58">
        <w:rPr>
          <w:sz w:val="22"/>
          <w:szCs w:val="22"/>
        </w:rPr>
        <w:t>exercise</w:t>
      </w:r>
      <w:r w:rsidRPr="00533E58">
        <w:rPr>
          <w:spacing w:val="-3"/>
          <w:sz w:val="22"/>
          <w:szCs w:val="22"/>
        </w:rPr>
        <w:t xml:space="preserve"> </w:t>
      </w:r>
      <w:r w:rsidRPr="00533E58">
        <w:rPr>
          <w:sz w:val="22"/>
          <w:szCs w:val="22"/>
        </w:rPr>
        <w:t>sound</w:t>
      </w:r>
      <w:r w:rsidRPr="00533E58">
        <w:rPr>
          <w:spacing w:val="-1"/>
          <w:sz w:val="22"/>
          <w:szCs w:val="22"/>
        </w:rPr>
        <w:t xml:space="preserve"> </w:t>
      </w:r>
      <w:r w:rsidRPr="00533E58">
        <w:rPr>
          <w:sz w:val="22"/>
          <w:szCs w:val="22"/>
        </w:rPr>
        <w:t>judgement,</w:t>
      </w:r>
      <w:r w:rsidRPr="00533E58">
        <w:rPr>
          <w:spacing w:val="-3"/>
          <w:sz w:val="22"/>
          <w:szCs w:val="22"/>
        </w:rPr>
        <w:t xml:space="preserve"> </w:t>
      </w:r>
      <w:r w:rsidRPr="00533E58">
        <w:rPr>
          <w:sz w:val="22"/>
          <w:szCs w:val="22"/>
        </w:rPr>
        <w:t>set</w:t>
      </w:r>
      <w:r w:rsidRPr="00533E58">
        <w:rPr>
          <w:spacing w:val="-3"/>
          <w:sz w:val="22"/>
          <w:szCs w:val="22"/>
        </w:rPr>
        <w:t xml:space="preserve"> </w:t>
      </w:r>
      <w:r w:rsidRPr="00533E58">
        <w:rPr>
          <w:sz w:val="22"/>
          <w:szCs w:val="22"/>
        </w:rPr>
        <w:t>priorities,</w:t>
      </w:r>
      <w:r w:rsidRPr="00533E58">
        <w:rPr>
          <w:spacing w:val="-5"/>
          <w:sz w:val="22"/>
          <w:szCs w:val="22"/>
        </w:rPr>
        <w:t xml:space="preserve"> </w:t>
      </w:r>
      <w:r w:rsidRPr="00533E58">
        <w:rPr>
          <w:sz w:val="22"/>
          <w:szCs w:val="22"/>
        </w:rPr>
        <w:t>to</w:t>
      </w:r>
      <w:r w:rsidRPr="00533E58">
        <w:rPr>
          <w:spacing w:val="-5"/>
          <w:sz w:val="22"/>
          <w:szCs w:val="22"/>
        </w:rPr>
        <w:t xml:space="preserve"> </w:t>
      </w:r>
      <w:r w:rsidRPr="00533E58">
        <w:rPr>
          <w:sz w:val="22"/>
          <w:szCs w:val="22"/>
        </w:rPr>
        <w:t>meet</w:t>
      </w:r>
      <w:r w:rsidRPr="00533E58">
        <w:rPr>
          <w:spacing w:val="-4"/>
          <w:sz w:val="22"/>
          <w:szCs w:val="22"/>
        </w:rPr>
        <w:t xml:space="preserve"> </w:t>
      </w:r>
      <w:r w:rsidRPr="00533E58">
        <w:rPr>
          <w:sz w:val="22"/>
          <w:szCs w:val="22"/>
        </w:rPr>
        <w:t>tight deadlines and to work both independently and cooperatively in a team environment.</w:t>
      </w:r>
    </w:p>
    <w:p w14:paraId="238F30F6" w14:textId="77777777" w:rsidR="00451991" w:rsidRPr="00533E58" w:rsidRDefault="00451991" w:rsidP="00451991">
      <w:pPr>
        <w:pStyle w:val="ListParagraph"/>
        <w:widowControl w:val="0"/>
        <w:tabs>
          <w:tab w:val="left" w:pos="577"/>
        </w:tabs>
        <w:suppressAutoHyphens w:val="0"/>
        <w:autoSpaceDE w:val="0"/>
        <w:autoSpaceDN w:val="0"/>
        <w:spacing w:before="38" w:after="0" w:line="247" w:lineRule="auto"/>
        <w:ind w:left="577" w:right="878"/>
        <w:contextualSpacing w:val="0"/>
        <w:rPr>
          <w:sz w:val="22"/>
          <w:szCs w:val="22"/>
        </w:rPr>
      </w:pPr>
    </w:p>
    <w:p w14:paraId="67299247" w14:textId="60C17CEE" w:rsidR="00451991" w:rsidRPr="00533E58" w:rsidRDefault="00451991" w:rsidP="00451991">
      <w:pPr>
        <w:pStyle w:val="ListParagraph"/>
        <w:widowControl w:val="0"/>
        <w:numPr>
          <w:ilvl w:val="0"/>
          <w:numId w:val="19"/>
        </w:numPr>
        <w:tabs>
          <w:tab w:val="left" w:pos="577"/>
        </w:tabs>
        <w:suppressAutoHyphens w:val="0"/>
        <w:autoSpaceDE w:val="0"/>
        <w:autoSpaceDN w:val="0"/>
        <w:spacing w:before="38" w:after="0" w:line="247" w:lineRule="auto"/>
        <w:ind w:right="878"/>
        <w:contextualSpacing w:val="0"/>
        <w:rPr>
          <w:sz w:val="22"/>
          <w:szCs w:val="22"/>
        </w:rPr>
      </w:pPr>
      <w:r w:rsidRPr="00533E58">
        <w:rPr>
          <w:sz w:val="22"/>
          <w:szCs w:val="22"/>
        </w:rPr>
        <w:t>Demonstrated achievement in modelling ethical behaviour and driving team commitment to deliver outcomes aligned to the ACTPS Values and Signature Behaviours, Government priorities, Code of Conduct, Respect, Equity and Diversity Framework and Workplace Health and Safety initiatives and to achieving consistently high service standards</w:t>
      </w:r>
      <w:r w:rsidR="00533E58">
        <w:rPr>
          <w:sz w:val="22"/>
          <w:szCs w:val="22"/>
        </w:rPr>
        <w:t>.</w:t>
      </w:r>
    </w:p>
    <w:p w14:paraId="40DD94D2" w14:textId="77777777" w:rsidR="00451991" w:rsidRDefault="00451991" w:rsidP="0027194A">
      <w:pPr>
        <w:pStyle w:val="BodyText"/>
        <w:spacing w:before="26"/>
      </w:pPr>
    </w:p>
    <w:p w14:paraId="0FA30CC4" w14:textId="5E14FFE3" w:rsidR="00451991" w:rsidRDefault="00AA2612" w:rsidP="0027194A">
      <w:pPr>
        <w:pStyle w:val="Heading2"/>
      </w:pPr>
      <w:r w:rsidRPr="00AA2612">
        <w:rPr>
          <w:bCs/>
          <w:spacing w:val="-2"/>
          <w:lang w:val="en-US"/>
        </w:rPr>
        <w:t>Compliance Requirements / Qualifications</w:t>
      </w:r>
    </w:p>
    <w:p w14:paraId="7D2D71D3" w14:textId="77777777" w:rsidR="00451991" w:rsidRPr="00533E58" w:rsidRDefault="00451991" w:rsidP="00451991">
      <w:pPr>
        <w:pStyle w:val="ListParagraph"/>
        <w:widowControl w:val="0"/>
        <w:numPr>
          <w:ilvl w:val="1"/>
          <w:numId w:val="18"/>
        </w:numPr>
        <w:tabs>
          <w:tab w:val="left" w:pos="783"/>
        </w:tabs>
        <w:suppressAutoHyphens w:val="0"/>
        <w:autoSpaceDE w:val="0"/>
        <w:autoSpaceDN w:val="0"/>
        <w:spacing w:before="36" w:after="0"/>
        <w:contextualSpacing w:val="0"/>
        <w:rPr>
          <w:sz w:val="22"/>
          <w:szCs w:val="22"/>
        </w:rPr>
      </w:pPr>
      <w:r w:rsidRPr="00533E58">
        <w:rPr>
          <w:sz w:val="22"/>
          <w:szCs w:val="22"/>
        </w:rPr>
        <w:t>Current</w:t>
      </w:r>
      <w:r w:rsidRPr="00533E58">
        <w:rPr>
          <w:spacing w:val="-5"/>
          <w:sz w:val="22"/>
          <w:szCs w:val="22"/>
        </w:rPr>
        <w:t xml:space="preserve"> </w:t>
      </w:r>
      <w:r w:rsidRPr="00533E58">
        <w:rPr>
          <w:sz w:val="22"/>
          <w:szCs w:val="22"/>
        </w:rPr>
        <w:t>driver’s</w:t>
      </w:r>
      <w:r w:rsidRPr="00533E58">
        <w:rPr>
          <w:spacing w:val="-5"/>
          <w:sz w:val="22"/>
          <w:szCs w:val="22"/>
        </w:rPr>
        <w:t xml:space="preserve"> </w:t>
      </w:r>
      <w:r w:rsidRPr="00533E58">
        <w:rPr>
          <w:spacing w:val="-2"/>
          <w:sz w:val="22"/>
          <w:szCs w:val="22"/>
        </w:rPr>
        <w:t>licence.</w:t>
      </w:r>
    </w:p>
    <w:p w14:paraId="3A9648E6" w14:textId="77777777" w:rsidR="00451991" w:rsidRPr="00533E58" w:rsidRDefault="00451991" w:rsidP="00451991">
      <w:pPr>
        <w:pStyle w:val="ListParagraph"/>
        <w:widowControl w:val="0"/>
        <w:numPr>
          <w:ilvl w:val="1"/>
          <w:numId w:val="18"/>
        </w:numPr>
        <w:tabs>
          <w:tab w:val="left" w:pos="783"/>
        </w:tabs>
        <w:suppressAutoHyphens w:val="0"/>
        <w:autoSpaceDE w:val="0"/>
        <w:autoSpaceDN w:val="0"/>
        <w:spacing w:after="0" w:line="249" w:lineRule="auto"/>
        <w:ind w:right="976"/>
        <w:contextualSpacing w:val="0"/>
        <w:rPr>
          <w:sz w:val="22"/>
          <w:szCs w:val="22"/>
        </w:rPr>
      </w:pPr>
      <w:r w:rsidRPr="00533E58">
        <w:rPr>
          <w:sz w:val="22"/>
          <w:szCs w:val="22"/>
        </w:rPr>
        <w:t>Prior</w:t>
      </w:r>
      <w:r w:rsidRPr="00533E58">
        <w:rPr>
          <w:spacing w:val="-4"/>
          <w:sz w:val="22"/>
          <w:szCs w:val="22"/>
        </w:rPr>
        <w:t xml:space="preserve"> </w:t>
      </w:r>
      <w:r w:rsidRPr="00533E58">
        <w:rPr>
          <w:sz w:val="22"/>
          <w:szCs w:val="22"/>
        </w:rPr>
        <w:t>to</w:t>
      </w:r>
      <w:r w:rsidRPr="00533E58">
        <w:rPr>
          <w:spacing w:val="-2"/>
          <w:sz w:val="22"/>
          <w:szCs w:val="22"/>
        </w:rPr>
        <w:t xml:space="preserve"> </w:t>
      </w:r>
      <w:r w:rsidRPr="00533E58">
        <w:rPr>
          <w:sz w:val="22"/>
          <w:szCs w:val="22"/>
        </w:rPr>
        <w:t>commencing</w:t>
      </w:r>
      <w:r w:rsidRPr="00533E58">
        <w:rPr>
          <w:spacing w:val="-3"/>
          <w:sz w:val="22"/>
          <w:szCs w:val="22"/>
        </w:rPr>
        <w:t xml:space="preserve"> </w:t>
      </w:r>
      <w:r w:rsidRPr="00533E58">
        <w:rPr>
          <w:sz w:val="22"/>
          <w:szCs w:val="22"/>
        </w:rPr>
        <w:t>in</w:t>
      </w:r>
      <w:r w:rsidRPr="00533E58">
        <w:rPr>
          <w:spacing w:val="-4"/>
          <w:sz w:val="22"/>
          <w:szCs w:val="22"/>
        </w:rPr>
        <w:t xml:space="preserve"> </w:t>
      </w:r>
      <w:r w:rsidRPr="00533E58">
        <w:rPr>
          <w:sz w:val="22"/>
          <w:szCs w:val="22"/>
        </w:rPr>
        <w:t>this</w:t>
      </w:r>
      <w:r w:rsidRPr="00533E58">
        <w:rPr>
          <w:spacing w:val="-3"/>
          <w:sz w:val="22"/>
          <w:szCs w:val="22"/>
        </w:rPr>
        <w:t xml:space="preserve"> </w:t>
      </w:r>
      <w:r w:rsidRPr="00533E58">
        <w:rPr>
          <w:sz w:val="22"/>
          <w:szCs w:val="22"/>
        </w:rPr>
        <w:t>role,</w:t>
      </w:r>
      <w:r w:rsidRPr="00533E58">
        <w:rPr>
          <w:spacing w:val="-3"/>
          <w:sz w:val="22"/>
          <w:szCs w:val="22"/>
        </w:rPr>
        <w:t xml:space="preserve"> </w:t>
      </w:r>
      <w:r w:rsidRPr="00533E58">
        <w:rPr>
          <w:sz w:val="22"/>
          <w:szCs w:val="22"/>
        </w:rPr>
        <w:t>a</w:t>
      </w:r>
      <w:r w:rsidRPr="00533E58">
        <w:rPr>
          <w:spacing w:val="-3"/>
          <w:sz w:val="22"/>
          <w:szCs w:val="22"/>
        </w:rPr>
        <w:t xml:space="preserve"> </w:t>
      </w:r>
      <w:r w:rsidRPr="00533E58">
        <w:rPr>
          <w:sz w:val="22"/>
          <w:szCs w:val="22"/>
        </w:rPr>
        <w:t>current</w:t>
      </w:r>
      <w:r w:rsidRPr="00533E58">
        <w:rPr>
          <w:spacing w:val="-4"/>
          <w:sz w:val="22"/>
          <w:szCs w:val="22"/>
        </w:rPr>
        <w:t xml:space="preserve"> </w:t>
      </w:r>
      <w:r w:rsidRPr="00533E58">
        <w:rPr>
          <w:sz w:val="22"/>
          <w:szCs w:val="22"/>
        </w:rPr>
        <w:t>registration</w:t>
      </w:r>
      <w:r w:rsidRPr="00533E58">
        <w:rPr>
          <w:spacing w:val="-4"/>
          <w:sz w:val="22"/>
          <w:szCs w:val="22"/>
        </w:rPr>
        <w:t xml:space="preserve"> </w:t>
      </w:r>
      <w:r w:rsidRPr="00533E58">
        <w:rPr>
          <w:sz w:val="22"/>
          <w:szCs w:val="22"/>
        </w:rPr>
        <w:t>issued</w:t>
      </w:r>
      <w:r w:rsidRPr="00533E58">
        <w:rPr>
          <w:spacing w:val="-4"/>
          <w:sz w:val="22"/>
          <w:szCs w:val="22"/>
        </w:rPr>
        <w:t xml:space="preserve"> </w:t>
      </w:r>
      <w:r w:rsidRPr="00533E58">
        <w:rPr>
          <w:sz w:val="22"/>
          <w:szCs w:val="22"/>
        </w:rPr>
        <w:t>under</w:t>
      </w:r>
      <w:r w:rsidRPr="00533E58">
        <w:rPr>
          <w:spacing w:val="-4"/>
          <w:sz w:val="22"/>
          <w:szCs w:val="22"/>
        </w:rPr>
        <w:t xml:space="preserve"> </w:t>
      </w:r>
      <w:r w:rsidRPr="00533E58">
        <w:rPr>
          <w:sz w:val="22"/>
          <w:szCs w:val="22"/>
        </w:rPr>
        <w:t>the</w:t>
      </w:r>
      <w:r w:rsidRPr="00533E58">
        <w:rPr>
          <w:spacing w:val="-5"/>
          <w:sz w:val="22"/>
          <w:szCs w:val="22"/>
        </w:rPr>
        <w:t xml:space="preserve"> </w:t>
      </w:r>
      <w:r w:rsidRPr="00533E58">
        <w:rPr>
          <w:sz w:val="22"/>
          <w:szCs w:val="22"/>
        </w:rPr>
        <w:t>Working</w:t>
      </w:r>
      <w:r w:rsidRPr="00533E58">
        <w:rPr>
          <w:spacing w:val="-3"/>
          <w:sz w:val="22"/>
          <w:szCs w:val="22"/>
        </w:rPr>
        <w:t xml:space="preserve"> </w:t>
      </w:r>
      <w:r w:rsidRPr="00533E58">
        <w:rPr>
          <w:sz w:val="22"/>
          <w:szCs w:val="22"/>
        </w:rPr>
        <w:t>with Vulnerable People (Background Checking) Act 2011 will be required.</w:t>
      </w:r>
      <w:r w:rsidRPr="00533E58">
        <w:rPr>
          <w:spacing w:val="40"/>
          <w:sz w:val="22"/>
          <w:szCs w:val="22"/>
        </w:rPr>
        <w:t xml:space="preserve"> </w:t>
      </w:r>
      <w:r w:rsidRPr="00533E58">
        <w:rPr>
          <w:sz w:val="22"/>
          <w:szCs w:val="22"/>
        </w:rPr>
        <w:t xml:space="preserve">For further information on Working with Vulnerable People registration refer to: </w:t>
      </w:r>
      <w:hyperlink r:id="rId19">
        <w:r w:rsidRPr="00533E58">
          <w:rPr>
            <w:spacing w:val="-2"/>
            <w:sz w:val="22"/>
            <w:szCs w:val="22"/>
            <w:u w:val="single"/>
          </w:rPr>
          <w:t>https://www.accesscanberra.act.gov.au/app/answers/detail/a_id/1804</w:t>
        </w:r>
      </w:hyperlink>
    </w:p>
    <w:p w14:paraId="66BE2E29" w14:textId="77777777" w:rsidR="00451991" w:rsidRDefault="00451991" w:rsidP="00451991">
      <w:pPr>
        <w:pStyle w:val="ListParagraph"/>
        <w:widowControl w:val="0"/>
        <w:numPr>
          <w:ilvl w:val="1"/>
          <w:numId w:val="18"/>
        </w:numPr>
        <w:tabs>
          <w:tab w:val="left" w:pos="783"/>
        </w:tabs>
        <w:suppressAutoHyphens w:val="0"/>
        <w:autoSpaceDE w:val="0"/>
        <w:autoSpaceDN w:val="0"/>
        <w:spacing w:before="36" w:after="0" w:line="249" w:lineRule="auto"/>
        <w:ind w:right="482"/>
        <w:contextualSpacing w:val="0"/>
        <w:rPr>
          <w:sz w:val="22"/>
          <w:szCs w:val="22"/>
        </w:rPr>
      </w:pPr>
      <w:r w:rsidRPr="00533E58">
        <w:rPr>
          <w:sz w:val="22"/>
          <w:szCs w:val="22"/>
        </w:rPr>
        <w:t>Relevant</w:t>
      </w:r>
      <w:r w:rsidRPr="00533E58">
        <w:rPr>
          <w:spacing w:val="-4"/>
          <w:sz w:val="22"/>
          <w:szCs w:val="22"/>
        </w:rPr>
        <w:t xml:space="preserve"> </w:t>
      </w:r>
      <w:r w:rsidRPr="00533E58">
        <w:rPr>
          <w:sz w:val="22"/>
          <w:szCs w:val="22"/>
        </w:rPr>
        <w:t>tertiary</w:t>
      </w:r>
      <w:r w:rsidRPr="00533E58">
        <w:rPr>
          <w:spacing w:val="-4"/>
          <w:sz w:val="22"/>
          <w:szCs w:val="22"/>
        </w:rPr>
        <w:t xml:space="preserve"> </w:t>
      </w:r>
      <w:r w:rsidRPr="00533E58">
        <w:rPr>
          <w:sz w:val="22"/>
          <w:szCs w:val="22"/>
        </w:rPr>
        <w:t>qualifications</w:t>
      </w:r>
      <w:r w:rsidRPr="00533E58">
        <w:rPr>
          <w:spacing w:val="-4"/>
          <w:sz w:val="22"/>
          <w:szCs w:val="22"/>
        </w:rPr>
        <w:t xml:space="preserve"> </w:t>
      </w:r>
      <w:r w:rsidRPr="00533E58">
        <w:rPr>
          <w:sz w:val="22"/>
          <w:szCs w:val="22"/>
        </w:rPr>
        <w:t>Law/Legal</w:t>
      </w:r>
      <w:r w:rsidRPr="00533E58">
        <w:rPr>
          <w:spacing w:val="-2"/>
          <w:sz w:val="22"/>
          <w:szCs w:val="22"/>
        </w:rPr>
        <w:t xml:space="preserve"> </w:t>
      </w:r>
      <w:r w:rsidRPr="00533E58">
        <w:rPr>
          <w:sz w:val="22"/>
          <w:szCs w:val="22"/>
        </w:rPr>
        <w:t>Studies,</w:t>
      </w:r>
      <w:r w:rsidRPr="00533E58">
        <w:rPr>
          <w:spacing w:val="-3"/>
          <w:sz w:val="22"/>
          <w:szCs w:val="22"/>
        </w:rPr>
        <w:t xml:space="preserve"> </w:t>
      </w:r>
      <w:r w:rsidRPr="00533E58">
        <w:rPr>
          <w:sz w:val="22"/>
          <w:szCs w:val="22"/>
        </w:rPr>
        <w:t>Policy</w:t>
      </w:r>
      <w:r w:rsidRPr="00533E58">
        <w:rPr>
          <w:spacing w:val="-3"/>
          <w:sz w:val="22"/>
          <w:szCs w:val="22"/>
        </w:rPr>
        <w:t xml:space="preserve"> </w:t>
      </w:r>
      <w:r w:rsidRPr="00533E58">
        <w:rPr>
          <w:sz w:val="22"/>
          <w:szCs w:val="22"/>
        </w:rPr>
        <w:t>or</w:t>
      </w:r>
      <w:r w:rsidRPr="00533E58">
        <w:rPr>
          <w:spacing w:val="-4"/>
          <w:sz w:val="22"/>
          <w:szCs w:val="22"/>
        </w:rPr>
        <w:t xml:space="preserve"> </w:t>
      </w:r>
      <w:r w:rsidRPr="00533E58">
        <w:rPr>
          <w:sz w:val="22"/>
          <w:szCs w:val="22"/>
        </w:rPr>
        <w:t>a</w:t>
      </w:r>
      <w:r w:rsidRPr="00533E58">
        <w:rPr>
          <w:spacing w:val="-3"/>
          <w:sz w:val="22"/>
          <w:szCs w:val="22"/>
        </w:rPr>
        <w:t xml:space="preserve"> </w:t>
      </w:r>
      <w:r w:rsidRPr="00533E58">
        <w:rPr>
          <w:sz w:val="22"/>
          <w:szCs w:val="22"/>
        </w:rPr>
        <w:t>related</w:t>
      </w:r>
      <w:r w:rsidRPr="00533E58">
        <w:rPr>
          <w:spacing w:val="-4"/>
          <w:sz w:val="22"/>
          <w:szCs w:val="22"/>
        </w:rPr>
        <w:t xml:space="preserve"> </w:t>
      </w:r>
      <w:r w:rsidRPr="00533E58">
        <w:rPr>
          <w:sz w:val="22"/>
          <w:szCs w:val="22"/>
        </w:rPr>
        <w:t>field</w:t>
      </w:r>
      <w:r w:rsidRPr="00533E58">
        <w:rPr>
          <w:spacing w:val="-4"/>
          <w:sz w:val="22"/>
          <w:szCs w:val="22"/>
        </w:rPr>
        <w:t xml:space="preserve"> </w:t>
      </w:r>
      <w:r w:rsidRPr="00533E58">
        <w:rPr>
          <w:sz w:val="22"/>
          <w:szCs w:val="22"/>
        </w:rPr>
        <w:t>are</w:t>
      </w:r>
      <w:r w:rsidRPr="00533E58">
        <w:rPr>
          <w:spacing w:val="-2"/>
          <w:sz w:val="22"/>
          <w:szCs w:val="22"/>
        </w:rPr>
        <w:t xml:space="preserve"> </w:t>
      </w:r>
      <w:r w:rsidRPr="00533E58">
        <w:rPr>
          <w:sz w:val="22"/>
          <w:szCs w:val="22"/>
        </w:rPr>
        <w:t>desirable</w:t>
      </w:r>
      <w:r w:rsidRPr="00533E58">
        <w:rPr>
          <w:spacing w:val="-4"/>
          <w:sz w:val="22"/>
          <w:szCs w:val="22"/>
        </w:rPr>
        <w:t xml:space="preserve"> </w:t>
      </w:r>
      <w:r w:rsidRPr="00533E58">
        <w:rPr>
          <w:sz w:val="22"/>
          <w:szCs w:val="22"/>
        </w:rPr>
        <w:t>but not essential.</w:t>
      </w:r>
    </w:p>
    <w:p w14:paraId="136475E3" w14:textId="4311570E" w:rsidR="00AA2612" w:rsidRPr="00533E58" w:rsidRDefault="00AA2612" w:rsidP="00451991">
      <w:pPr>
        <w:pStyle w:val="ListParagraph"/>
        <w:widowControl w:val="0"/>
        <w:numPr>
          <w:ilvl w:val="1"/>
          <w:numId w:val="18"/>
        </w:numPr>
        <w:tabs>
          <w:tab w:val="left" w:pos="783"/>
        </w:tabs>
        <w:suppressAutoHyphens w:val="0"/>
        <w:autoSpaceDE w:val="0"/>
        <w:autoSpaceDN w:val="0"/>
        <w:spacing w:before="36" w:after="0" w:line="249" w:lineRule="auto"/>
        <w:ind w:right="482"/>
        <w:contextualSpacing w:val="0"/>
        <w:rPr>
          <w:sz w:val="22"/>
          <w:szCs w:val="22"/>
        </w:rPr>
      </w:pPr>
      <w:r w:rsidRPr="00AA2612">
        <w:rPr>
          <w:sz w:val="22"/>
          <w:szCs w:val="22"/>
        </w:rPr>
        <w:t>As this role is likely to work with Aboriginal and Torres Strait Islander families and young people, cultural awareness, the capacity to work with Aboriginal and Torres Strait Islander people is highly desirable.</w:t>
      </w:r>
    </w:p>
    <w:p w14:paraId="3DAA42F1" w14:textId="47D6ED32" w:rsidR="000D7F08" w:rsidRPr="00A1475C" w:rsidRDefault="000D7F08" w:rsidP="000D7F08">
      <w:pPr>
        <w:pStyle w:val="BodyText"/>
        <w:rPr>
          <w:rFonts w:cs="Calibri"/>
          <w:sz w:val="22"/>
          <w:szCs w:val="22"/>
          <w:lang w:val="en-US" w:eastAsia="en-US"/>
        </w:rPr>
      </w:pPr>
    </w:p>
    <w:p w14:paraId="1B56623F" w14:textId="5C03BE83" w:rsidR="000D7F08" w:rsidRPr="00A1475C" w:rsidRDefault="000D7F08">
      <w:pPr>
        <w:suppressAutoHyphens w:val="0"/>
        <w:spacing w:after="0"/>
        <w:rPr>
          <w:rFonts w:cs="Calibri"/>
          <w:sz w:val="22"/>
          <w:szCs w:val="22"/>
          <w:lang w:val="en-US" w:eastAsia="en-US"/>
        </w:rPr>
      </w:pPr>
      <w:r w:rsidRPr="00A1475C">
        <w:rPr>
          <w:rFonts w:cs="Calibri"/>
          <w:sz w:val="22"/>
          <w:szCs w:val="22"/>
          <w:lang w:val="en-US" w:eastAsia="en-US"/>
        </w:rPr>
        <w:br w:type="page"/>
      </w:r>
    </w:p>
    <w:p w14:paraId="107FD25B" w14:textId="721975CC" w:rsidR="000D7F08" w:rsidRPr="00533E58" w:rsidRDefault="000D7F08" w:rsidP="00533E58">
      <w:pPr>
        <w:pStyle w:val="Heading1"/>
        <w:pBdr>
          <w:bottom w:val="single" w:sz="12" w:space="1" w:color="auto"/>
        </w:pBdr>
        <w:spacing w:after="0"/>
        <w:rPr>
          <w:rFonts w:cs="Calibri"/>
          <w:sz w:val="32"/>
        </w:rPr>
      </w:pPr>
      <w:r w:rsidRPr="00533E58">
        <w:rPr>
          <w:rFonts w:cs="Calibri"/>
          <w:sz w:val="32"/>
        </w:rPr>
        <w:lastRenderedPageBreak/>
        <w:t>WORK ENVIRONMENT DESCRIPTION</w:t>
      </w:r>
    </w:p>
    <w:p w14:paraId="12B5B2E5" w14:textId="77777777" w:rsidR="000D7F08" w:rsidRPr="00A1475C" w:rsidRDefault="000D7F08" w:rsidP="000D7F08">
      <w:pPr>
        <w:widowControl w:val="0"/>
        <w:suppressAutoHyphens w:val="0"/>
        <w:autoSpaceDE w:val="0"/>
        <w:autoSpaceDN w:val="0"/>
        <w:spacing w:before="4" w:after="0"/>
        <w:rPr>
          <w:rFonts w:eastAsia="Calibri" w:cs="Calibri"/>
          <w:b/>
          <w:iCs/>
          <w:sz w:val="22"/>
          <w:szCs w:val="22"/>
          <w:lang w:val="en-US" w:eastAsia="en-US"/>
        </w:rPr>
      </w:pPr>
    </w:p>
    <w:p w14:paraId="7EB02581" w14:textId="77777777" w:rsidR="00A1475C" w:rsidRPr="00A1475C" w:rsidRDefault="00A1475C" w:rsidP="00A1475C">
      <w:pPr>
        <w:widowControl w:val="0"/>
        <w:suppressAutoHyphens w:val="0"/>
        <w:autoSpaceDE w:val="0"/>
        <w:autoSpaceDN w:val="0"/>
        <w:spacing w:after="0" w:line="276" w:lineRule="auto"/>
        <w:ind w:left="172" w:right="143"/>
        <w:rPr>
          <w:rFonts w:eastAsia="Calibri" w:cs="Calibri"/>
          <w:sz w:val="22"/>
          <w:szCs w:val="22"/>
          <w:lang w:val="en-US" w:eastAsia="en-US"/>
        </w:rPr>
      </w:pPr>
      <w:r w:rsidRPr="00A1475C">
        <w:rPr>
          <w:rFonts w:eastAsia="Calibri" w:cs="Calibri"/>
          <w:sz w:val="22"/>
          <w:szCs w:val="22"/>
          <w:lang w:val="en-US" w:eastAsia="en-US"/>
        </w:rPr>
        <w:t>The following work environment description outlines the inherent requirements of the role of an ASO5 Housing Manager and</w:t>
      </w:r>
      <w:r w:rsidRPr="00A1475C">
        <w:rPr>
          <w:rFonts w:eastAsia="Calibri" w:cs="Calibri"/>
          <w:spacing w:val="-2"/>
          <w:sz w:val="22"/>
          <w:szCs w:val="22"/>
          <w:lang w:val="en-US" w:eastAsia="en-US"/>
        </w:rPr>
        <w:t xml:space="preserve"> </w:t>
      </w:r>
      <w:r w:rsidRPr="00A1475C">
        <w:rPr>
          <w:rFonts w:eastAsia="Calibri" w:cs="Calibri"/>
          <w:sz w:val="22"/>
          <w:szCs w:val="22"/>
          <w:lang w:val="en-US" w:eastAsia="en-US"/>
        </w:rPr>
        <w:t>indicates</w:t>
      </w:r>
      <w:r w:rsidRPr="00A1475C">
        <w:rPr>
          <w:rFonts w:eastAsia="Calibri" w:cs="Calibri"/>
          <w:spacing w:val="-2"/>
          <w:sz w:val="22"/>
          <w:szCs w:val="22"/>
          <w:lang w:val="en-US" w:eastAsia="en-US"/>
        </w:rPr>
        <w:t xml:space="preserve"> </w:t>
      </w:r>
      <w:r w:rsidRPr="00A1475C">
        <w:rPr>
          <w:rFonts w:eastAsia="Calibri" w:cs="Calibri"/>
          <w:sz w:val="22"/>
          <w:szCs w:val="22"/>
          <w:lang w:val="en-US" w:eastAsia="en-US"/>
        </w:rPr>
        <w:t>how</w:t>
      </w:r>
      <w:r w:rsidRPr="00A1475C">
        <w:rPr>
          <w:rFonts w:eastAsia="Calibri" w:cs="Calibri"/>
          <w:spacing w:val="-3"/>
          <w:sz w:val="22"/>
          <w:szCs w:val="22"/>
          <w:lang w:val="en-US" w:eastAsia="en-US"/>
        </w:rPr>
        <w:t xml:space="preserve"> </w:t>
      </w:r>
      <w:r w:rsidRPr="00A1475C">
        <w:rPr>
          <w:rFonts w:eastAsia="Calibri" w:cs="Calibri"/>
          <w:sz w:val="22"/>
          <w:szCs w:val="22"/>
          <w:lang w:val="en-US" w:eastAsia="en-US"/>
        </w:rPr>
        <w:t>frequently</w:t>
      </w:r>
      <w:r w:rsidRPr="00A1475C">
        <w:rPr>
          <w:rFonts w:eastAsia="Calibri" w:cs="Calibri"/>
          <w:spacing w:val="-6"/>
          <w:sz w:val="22"/>
          <w:szCs w:val="22"/>
          <w:lang w:val="en-US" w:eastAsia="en-US"/>
        </w:rPr>
        <w:t xml:space="preserve"> </w:t>
      </w:r>
      <w:r w:rsidRPr="00A1475C">
        <w:rPr>
          <w:rFonts w:eastAsia="Calibri" w:cs="Calibri"/>
          <w:sz w:val="22"/>
          <w:szCs w:val="22"/>
          <w:lang w:val="en-US" w:eastAsia="en-US"/>
        </w:rPr>
        <w:t>each</w:t>
      </w:r>
      <w:r w:rsidRPr="00A1475C">
        <w:rPr>
          <w:rFonts w:eastAsia="Calibri" w:cs="Calibri"/>
          <w:spacing w:val="-2"/>
          <w:sz w:val="22"/>
          <w:szCs w:val="22"/>
          <w:lang w:val="en-US" w:eastAsia="en-US"/>
        </w:rPr>
        <w:t xml:space="preserve"> </w:t>
      </w:r>
      <w:r w:rsidRPr="00A1475C">
        <w:rPr>
          <w:rFonts w:eastAsia="Calibri" w:cs="Calibri"/>
          <w:sz w:val="22"/>
          <w:szCs w:val="22"/>
          <w:lang w:val="en-US" w:eastAsia="en-US"/>
        </w:rPr>
        <w:t>of</w:t>
      </w:r>
      <w:r w:rsidRPr="00A1475C">
        <w:rPr>
          <w:rFonts w:eastAsia="Calibri" w:cs="Calibri"/>
          <w:spacing w:val="-4"/>
          <w:sz w:val="22"/>
          <w:szCs w:val="22"/>
          <w:lang w:val="en-US" w:eastAsia="en-US"/>
        </w:rPr>
        <w:t xml:space="preserve"> </w:t>
      </w:r>
      <w:r w:rsidRPr="00A1475C">
        <w:rPr>
          <w:rFonts w:eastAsia="Calibri" w:cs="Calibri"/>
          <w:sz w:val="22"/>
          <w:szCs w:val="22"/>
          <w:lang w:val="en-US" w:eastAsia="en-US"/>
        </w:rPr>
        <w:t>these</w:t>
      </w:r>
      <w:r w:rsidRPr="00A1475C">
        <w:rPr>
          <w:rFonts w:eastAsia="Calibri" w:cs="Calibri"/>
          <w:spacing w:val="-2"/>
          <w:sz w:val="22"/>
          <w:szCs w:val="22"/>
          <w:lang w:val="en-US" w:eastAsia="en-US"/>
        </w:rPr>
        <w:t xml:space="preserve"> </w:t>
      </w:r>
      <w:r w:rsidRPr="00A1475C">
        <w:rPr>
          <w:rFonts w:eastAsia="Calibri" w:cs="Calibri"/>
          <w:sz w:val="22"/>
          <w:szCs w:val="22"/>
          <w:lang w:val="en-US" w:eastAsia="en-US"/>
        </w:rPr>
        <w:t>requirements</w:t>
      </w:r>
      <w:r w:rsidRPr="00A1475C">
        <w:rPr>
          <w:rFonts w:eastAsia="Calibri" w:cs="Calibri"/>
          <w:spacing w:val="-4"/>
          <w:sz w:val="22"/>
          <w:szCs w:val="22"/>
          <w:lang w:val="en-US" w:eastAsia="en-US"/>
        </w:rPr>
        <w:t xml:space="preserve"> </w:t>
      </w:r>
      <w:r w:rsidRPr="00A1475C">
        <w:rPr>
          <w:rFonts w:eastAsia="Calibri" w:cs="Calibri"/>
          <w:sz w:val="22"/>
          <w:szCs w:val="22"/>
          <w:lang w:val="en-US" w:eastAsia="en-US"/>
        </w:rPr>
        <w:t>would be performed. Please note that ACTPS is committed to providing reasonable adjustment and ensuring all individuals have equal opportunities in the workplace.</w:t>
      </w:r>
    </w:p>
    <w:p w14:paraId="469BBD86" w14:textId="77777777" w:rsidR="00A1475C" w:rsidRPr="00A1475C" w:rsidRDefault="00A1475C" w:rsidP="00A1475C">
      <w:pPr>
        <w:widowControl w:val="0"/>
        <w:suppressAutoHyphens w:val="0"/>
        <w:autoSpaceDE w:val="0"/>
        <w:autoSpaceDN w:val="0"/>
        <w:spacing w:after="0" w:line="276" w:lineRule="auto"/>
        <w:ind w:left="172" w:right="143"/>
        <w:rPr>
          <w:rFonts w:eastAsia="Calibri" w:cs="Calibri"/>
          <w:sz w:val="22"/>
          <w:szCs w:val="22"/>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A1475C" w:rsidRPr="00A1475C" w14:paraId="6C4314B5" w14:textId="77777777" w:rsidTr="001533AE">
        <w:trPr>
          <w:trHeight w:val="453"/>
        </w:trPr>
        <w:tc>
          <w:tcPr>
            <w:tcW w:w="6913" w:type="dxa"/>
            <w:shd w:val="clear" w:color="auto" w:fill="DEEAF6" w:themeFill="accent1" w:themeFillTint="33"/>
          </w:tcPr>
          <w:p w14:paraId="5FC29AAA" w14:textId="77777777" w:rsidR="00A1475C" w:rsidRPr="00A1475C" w:rsidRDefault="00A1475C" w:rsidP="001533AE">
            <w:pPr>
              <w:widowControl w:val="0"/>
              <w:suppressAutoHyphens w:val="0"/>
              <w:autoSpaceDE w:val="0"/>
              <w:autoSpaceDN w:val="0"/>
              <w:spacing w:before="81" w:after="0"/>
              <w:ind w:left="110"/>
              <w:rPr>
                <w:rFonts w:eastAsia="Calibri" w:cs="Calibri"/>
                <w:b/>
                <w:sz w:val="22"/>
                <w:szCs w:val="22"/>
                <w:lang w:val="en-US" w:eastAsia="en-US"/>
              </w:rPr>
            </w:pPr>
            <w:r w:rsidRPr="00A1475C">
              <w:rPr>
                <w:rFonts w:eastAsia="Calibri" w:cs="Calibri"/>
                <w:b/>
                <w:spacing w:val="-2"/>
                <w:sz w:val="22"/>
                <w:szCs w:val="22"/>
                <w:lang w:val="en-US" w:eastAsia="en-US"/>
              </w:rPr>
              <w:t>ADMINISTRATIVE</w:t>
            </w:r>
          </w:p>
        </w:tc>
        <w:tc>
          <w:tcPr>
            <w:tcW w:w="2695" w:type="dxa"/>
            <w:shd w:val="clear" w:color="auto" w:fill="DEEAF6" w:themeFill="accent1" w:themeFillTint="33"/>
          </w:tcPr>
          <w:p w14:paraId="47B4558E" w14:textId="77777777" w:rsidR="00A1475C" w:rsidRPr="00A1475C" w:rsidRDefault="00A1475C" w:rsidP="001533AE">
            <w:pPr>
              <w:widowControl w:val="0"/>
              <w:suppressAutoHyphens w:val="0"/>
              <w:autoSpaceDE w:val="0"/>
              <w:autoSpaceDN w:val="0"/>
              <w:spacing w:before="81" w:after="0"/>
              <w:ind w:left="552" w:right="538"/>
              <w:jc w:val="center"/>
              <w:rPr>
                <w:rFonts w:eastAsia="Calibri" w:cs="Calibri"/>
                <w:b/>
                <w:sz w:val="22"/>
                <w:szCs w:val="22"/>
                <w:lang w:val="en-US" w:eastAsia="en-US"/>
              </w:rPr>
            </w:pPr>
            <w:r w:rsidRPr="00A1475C">
              <w:rPr>
                <w:rFonts w:eastAsia="Calibri" w:cs="Calibri"/>
                <w:b/>
                <w:spacing w:val="-2"/>
                <w:sz w:val="22"/>
                <w:szCs w:val="22"/>
                <w:lang w:val="en-US" w:eastAsia="en-US"/>
              </w:rPr>
              <w:t>FREQUENCY</w:t>
            </w:r>
          </w:p>
        </w:tc>
      </w:tr>
      <w:tr w:rsidR="00A1475C" w:rsidRPr="00A1475C" w14:paraId="0DFAA0F3" w14:textId="77777777" w:rsidTr="001533AE">
        <w:trPr>
          <w:trHeight w:val="292"/>
        </w:trPr>
        <w:tc>
          <w:tcPr>
            <w:tcW w:w="6913" w:type="dxa"/>
          </w:tcPr>
          <w:p w14:paraId="647E41B6" w14:textId="77777777" w:rsidR="00A1475C" w:rsidRPr="00A1475C" w:rsidRDefault="00A1475C" w:rsidP="001533AE">
            <w:pPr>
              <w:widowControl w:val="0"/>
              <w:suppressAutoHyphens w:val="0"/>
              <w:autoSpaceDE w:val="0"/>
              <w:autoSpaceDN w:val="0"/>
              <w:spacing w:after="0" w:line="272"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Telephone</w:t>
            </w:r>
            <w:r w:rsidRPr="00A1475C">
              <w:rPr>
                <w:rFonts w:eastAsia="Calibri" w:cs="Calibri"/>
                <w:color w:val="000000" w:themeColor="text1"/>
                <w:spacing w:val="-8"/>
                <w:sz w:val="22"/>
                <w:szCs w:val="22"/>
                <w:lang w:val="en-US" w:eastAsia="en-US"/>
              </w:rPr>
              <w:t xml:space="preserve"> </w:t>
            </w:r>
            <w:r w:rsidRPr="00A1475C">
              <w:rPr>
                <w:rFonts w:eastAsia="Calibri" w:cs="Calibri"/>
                <w:color w:val="000000" w:themeColor="text1"/>
                <w:spacing w:val="-5"/>
                <w:sz w:val="22"/>
                <w:szCs w:val="22"/>
                <w:lang w:val="en-US" w:eastAsia="en-US"/>
              </w:rPr>
              <w:t>use</w:t>
            </w:r>
          </w:p>
        </w:tc>
        <w:tc>
          <w:tcPr>
            <w:tcW w:w="2695" w:type="dxa"/>
          </w:tcPr>
          <w:sdt>
            <w:sdtPr>
              <w:rPr>
                <w:rFonts w:eastAsia="Calibri" w:cs="Calibri"/>
                <w:color w:val="000000" w:themeColor="text1"/>
                <w:sz w:val="22"/>
                <w:szCs w:val="22"/>
                <w:lang w:val="en-US"/>
              </w:rPr>
              <w:id w:val="1469162831"/>
              <w:placeholder>
                <w:docPart w:val="C92F24B7E9C448729BE630E0CA3706A5"/>
              </w:placeholder>
              <w:dropDownList>
                <w:listItem w:value="Choose an item"/>
                <w:listItem w:displayText="Never" w:value="Never"/>
                <w:listItem w:displayText="Occassionally" w:value="Occassionally"/>
                <w:listItem w:displayText="Frequently" w:value="Frequently"/>
              </w:dropDownList>
            </w:sdtPr>
            <w:sdtContent>
              <w:p w14:paraId="5AABDAED" w14:textId="77777777" w:rsidR="00A1475C" w:rsidRPr="00A1475C" w:rsidRDefault="00A1475C" w:rsidP="001533AE">
                <w:pPr>
                  <w:widowControl w:val="0"/>
                  <w:suppressAutoHyphens w:val="0"/>
                  <w:autoSpaceDE w:val="0"/>
                  <w:autoSpaceDN w:val="0"/>
                  <w:spacing w:after="0" w:line="272" w:lineRule="exact"/>
                  <w:jc w:val="center"/>
                  <w:rPr>
                    <w:rFonts w:cs="Calibri"/>
                    <w:color w:val="000000" w:themeColor="text1"/>
                    <w:sz w:val="22"/>
                    <w:szCs w:val="22"/>
                    <w:lang w:val="en-US"/>
                  </w:rPr>
                </w:pPr>
                <w:r w:rsidRPr="00A1475C">
                  <w:rPr>
                    <w:rFonts w:eastAsia="Calibri" w:cs="Calibri"/>
                    <w:color w:val="000000" w:themeColor="text1"/>
                    <w:sz w:val="22"/>
                    <w:szCs w:val="22"/>
                    <w:lang w:val="en-US"/>
                  </w:rPr>
                  <w:t>Frequently</w:t>
                </w:r>
              </w:p>
            </w:sdtContent>
          </w:sdt>
        </w:tc>
      </w:tr>
      <w:tr w:rsidR="00A1475C" w:rsidRPr="00A1475C" w14:paraId="2C00A951" w14:textId="77777777" w:rsidTr="001533AE">
        <w:trPr>
          <w:trHeight w:val="294"/>
        </w:trPr>
        <w:tc>
          <w:tcPr>
            <w:tcW w:w="6913" w:type="dxa"/>
          </w:tcPr>
          <w:p w14:paraId="62FD3E80" w14:textId="77777777" w:rsidR="00A1475C" w:rsidRPr="00A1475C" w:rsidRDefault="00A1475C" w:rsidP="001533AE">
            <w:pPr>
              <w:widowControl w:val="0"/>
              <w:suppressAutoHyphens w:val="0"/>
              <w:autoSpaceDE w:val="0"/>
              <w:autoSpaceDN w:val="0"/>
              <w:spacing w:after="0" w:line="275"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General</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z w:val="22"/>
                <w:szCs w:val="22"/>
                <w:lang w:val="en-US" w:eastAsia="en-US"/>
              </w:rPr>
              <w:t>computer</w:t>
            </w:r>
            <w:r w:rsidRPr="00A1475C">
              <w:rPr>
                <w:rFonts w:eastAsia="Calibri" w:cs="Calibri"/>
                <w:color w:val="000000" w:themeColor="text1"/>
                <w:spacing w:val="-2"/>
                <w:sz w:val="22"/>
                <w:szCs w:val="22"/>
                <w:lang w:val="en-US" w:eastAsia="en-US"/>
              </w:rPr>
              <w:t xml:space="preserve"> </w:t>
            </w:r>
            <w:r w:rsidRPr="00A1475C">
              <w:rPr>
                <w:rFonts w:eastAsia="Calibri" w:cs="Calibri"/>
                <w:color w:val="000000" w:themeColor="text1"/>
                <w:spacing w:val="-5"/>
                <w:sz w:val="22"/>
                <w:szCs w:val="22"/>
                <w:lang w:val="en-US" w:eastAsia="en-US"/>
              </w:rPr>
              <w:t>use</w:t>
            </w:r>
          </w:p>
        </w:tc>
        <w:tc>
          <w:tcPr>
            <w:tcW w:w="2695" w:type="dxa"/>
          </w:tcPr>
          <w:sdt>
            <w:sdtPr>
              <w:rPr>
                <w:rFonts w:eastAsia="Calibri" w:cs="Calibri"/>
                <w:color w:val="000000" w:themeColor="text1"/>
                <w:sz w:val="22"/>
                <w:szCs w:val="22"/>
                <w:lang w:val="en-US" w:eastAsia="en-US"/>
              </w:rPr>
              <w:id w:val="-406684930"/>
              <w:placeholder>
                <w:docPart w:val="414E097B30204FF4B2B2FBEFCB4F58DF"/>
              </w:placeholder>
              <w:dropDownList>
                <w:listItem w:value="Choose an item."/>
                <w:listItem w:displayText="Never" w:value="Never"/>
                <w:listItem w:displayText="Occassionally" w:value="Occassionally"/>
                <w:listItem w:displayText="Frequently" w:value="Frequently"/>
              </w:dropDownList>
            </w:sdtPr>
            <w:sdtContent>
              <w:p w14:paraId="2853A57E" w14:textId="77777777" w:rsidR="00A1475C" w:rsidRPr="00A1475C" w:rsidRDefault="00A1475C" w:rsidP="001533AE">
                <w:pPr>
                  <w:widowControl w:val="0"/>
                  <w:suppressAutoHyphens w:val="0"/>
                  <w:autoSpaceDE w:val="0"/>
                  <w:autoSpaceDN w:val="0"/>
                  <w:spacing w:after="0" w:line="275"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Frequently</w:t>
                </w:r>
              </w:p>
            </w:sdtContent>
          </w:sdt>
        </w:tc>
      </w:tr>
      <w:tr w:rsidR="00A1475C" w:rsidRPr="00A1475C" w14:paraId="495479BF" w14:textId="77777777" w:rsidTr="001533AE">
        <w:trPr>
          <w:trHeight w:val="292"/>
        </w:trPr>
        <w:tc>
          <w:tcPr>
            <w:tcW w:w="6913" w:type="dxa"/>
          </w:tcPr>
          <w:p w14:paraId="306C5A66" w14:textId="77777777" w:rsidR="00A1475C" w:rsidRPr="00A1475C" w:rsidRDefault="00A1475C" w:rsidP="001533AE">
            <w:pPr>
              <w:widowControl w:val="0"/>
              <w:suppressAutoHyphens w:val="0"/>
              <w:autoSpaceDE w:val="0"/>
              <w:autoSpaceDN w:val="0"/>
              <w:spacing w:after="0" w:line="272"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Extensive</w:t>
            </w:r>
            <w:r w:rsidRPr="00A1475C">
              <w:rPr>
                <w:rFonts w:eastAsia="Calibri" w:cs="Calibri"/>
                <w:color w:val="000000" w:themeColor="text1"/>
                <w:spacing w:val="-9"/>
                <w:sz w:val="22"/>
                <w:szCs w:val="22"/>
                <w:lang w:val="en-US" w:eastAsia="en-US"/>
              </w:rPr>
              <w:t xml:space="preserve"> </w:t>
            </w:r>
            <w:r w:rsidRPr="00A1475C">
              <w:rPr>
                <w:rFonts w:eastAsia="Calibri" w:cs="Calibri"/>
                <w:color w:val="000000" w:themeColor="text1"/>
                <w:sz w:val="22"/>
                <w:szCs w:val="22"/>
                <w:lang w:val="en-US" w:eastAsia="en-US"/>
              </w:rPr>
              <w:t>keying/data</w:t>
            </w:r>
            <w:r w:rsidRPr="00A1475C">
              <w:rPr>
                <w:rFonts w:eastAsia="Calibri" w:cs="Calibri"/>
                <w:color w:val="000000" w:themeColor="text1"/>
                <w:spacing w:val="-7"/>
                <w:sz w:val="22"/>
                <w:szCs w:val="22"/>
                <w:lang w:val="en-US" w:eastAsia="en-US"/>
              </w:rPr>
              <w:t xml:space="preserve"> </w:t>
            </w:r>
            <w:r w:rsidRPr="00A1475C">
              <w:rPr>
                <w:rFonts w:eastAsia="Calibri" w:cs="Calibri"/>
                <w:color w:val="000000" w:themeColor="text1"/>
                <w:spacing w:val="-2"/>
                <w:sz w:val="22"/>
                <w:szCs w:val="22"/>
                <w:lang w:val="en-US" w:eastAsia="en-US"/>
              </w:rPr>
              <w:t>entry</w:t>
            </w:r>
          </w:p>
        </w:tc>
        <w:tc>
          <w:tcPr>
            <w:tcW w:w="2695" w:type="dxa"/>
          </w:tcPr>
          <w:sdt>
            <w:sdtPr>
              <w:rPr>
                <w:rFonts w:eastAsia="Calibri" w:cs="Calibri"/>
                <w:color w:val="000000" w:themeColor="text1"/>
                <w:sz w:val="22"/>
                <w:szCs w:val="22"/>
                <w:lang w:val="en-US" w:eastAsia="en-US"/>
              </w:rPr>
              <w:id w:val="1849518254"/>
              <w:placeholder>
                <w:docPart w:val="1CEF820A608742EFB694767AE5F873F8"/>
              </w:placeholder>
              <w:dropDownList>
                <w:listItem w:value="Choose an item."/>
                <w:listItem w:displayText="Never" w:value="Never"/>
                <w:listItem w:displayText="Occassionally" w:value="Occassionally"/>
                <w:listItem w:displayText="Frequently" w:value="Frequently"/>
              </w:dropDownList>
            </w:sdtPr>
            <w:sdtContent>
              <w:p w14:paraId="47D4C9F4" w14:textId="77777777" w:rsidR="00A1475C" w:rsidRPr="00A1475C" w:rsidRDefault="00A1475C" w:rsidP="001533AE">
                <w:pPr>
                  <w:widowControl w:val="0"/>
                  <w:suppressAutoHyphens w:val="0"/>
                  <w:autoSpaceDE w:val="0"/>
                  <w:autoSpaceDN w:val="0"/>
                  <w:spacing w:after="0" w:line="275"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Frequently</w:t>
                </w:r>
              </w:p>
            </w:sdtContent>
          </w:sdt>
        </w:tc>
      </w:tr>
      <w:tr w:rsidR="00A1475C" w:rsidRPr="00A1475C" w14:paraId="26236CC9" w14:textId="77777777" w:rsidTr="001533AE">
        <w:trPr>
          <w:trHeight w:val="292"/>
        </w:trPr>
        <w:tc>
          <w:tcPr>
            <w:tcW w:w="6913" w:type="dxa"/>
          </w:tcPr>
          <w:p w14:paraId="48CF61A3" w14:textId="77777777" w:rsidR="00A1475C" w:rsidRPr="00A1475C" w:rsidRDefault="00A1475C" w:rsidP="001533AE">
            <w:pPr>
              <w:widowControl w:val="0"/>
              <w:suppressAutoHyphens w:val="0"/>
              <w:autoSpaceDE w:val="0"/>
              <w:autoSpaceDN w:val="0"/>
              <w:spacing w:after="0" w:line="272"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Graphical/analytical</w:t>
            </w:r>
            <w:r w:rsidRPr="00A1475C">
              <w:rPr>
                <w:rFonts w:eastAsia="Calibri" w:cs="Calibri"/>
                <w:color w:val="000000" w:themeColor="text1"/>
                <w:spacing w:val="-8"/>
                <w:sz w:val="22"/>
                <w:szCs w:val="22"/>
                <w:lang w:val="en-US" w:eastAsia="en-US"/>
              </w:rPr>
              <w:t xml:space="preserve"> </w:t>
            </w:r>
            <w:r w:rsidRPr="00A1475C">
              <w:rPr>
                <w:rFonts w:eastAsia="Calibri" w:cs="Calibri"/>
                <w:color w:val="000000" w:themeColor="text1"/>
                <w:spacing w:val="-2"/>
                <w:sz w:val="22"/>
                <w:szCs w:val="22"/>
                <w:lang w:val="en-US" w:eastAsia="en-US"/>
              </w:rPr>
              <w:t>based</w:t>
            </w:r>
          </w:p>
        </w:tc>
        <w:tc>
          <w:tcPr>
            <w:tcW w:w="2695" w:type="dxa"/>
          </w:tcPr>
          <w:sdt>
            <w:sdtPr>
              <w:rPr>
                <w:rFonts w:eastAsia="Calibri" w:cs="Calibri"/>
                <w:color w:val="000000" w:themeColor="text1"/>
                <w:sz w:val="22"/>
                <w:szCs w:val="22"/>
                <w:lang w:val="en-US" w:eastAsia="en-US"/>
              </w:rPr>
              <w:id w:val="-1826661365"/>
              <w:placeholder>
                <w:docPart w:val="E04282AC1D5044A4B825348C835C1273"/>
              </w:placeholder>
              <w:dropDownList>
                <w:listItem w:value="Choose an item."/>
                <w:listItem w:displayText="Never" w:value="Never"/>
                <w:listItem w:displayText="Occassionally" w:value="Occassionally"/>
                <w:listItem w:displayText="Frequently" w:value="Frequently"/>
              </w:dropDownList>
            </w:sdtPr>
            <w:sdtContent>
              <w:p w14:paraId="56E18E78" w14:textId="77777777" w:rsidR="00A1475C" w:rsidRPr="00A1475C" w:rsidRDefault="00A1475C" w:rsidP="001533AE">
                <w:pPr>
                  <w:widowControl w:val="0"/>
                  <w:suppressAutoHyphens w:val="0"/>
                  <w:autoSpaceDE w:val="0"/>
                  <w:autoSpaceDN w:val="0"/>
                  <w:spacing w:after="0" w:line="275"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Occassionally</w:t>
                </w:r>
              </w:p>
            </w:sdtContent>
          </w:sdt>
        </w:tc>
      </w:tr>
      <w:tr w:rsidR="00A1475C" w:rsidRPr="00A1475C" w14:paraId="3CA7B06B" w14:textId="77777777" w:rsidTr="001533AE">
        <w:trPr>
          <w:trHeight w:val="292"/>
        </w:trPr>
        <w:tc>
          <w:tcPr>
            <w:tcW w:w="6913" w:type="dxa"/>
          </w:tcPr>
          <w:p w14:paraId="381110AB" w14:textId="77777777" w:rsidR="00A1475C" w:rsidRPr="00A1475C" w:rsidRDefault="00A1475C" w:rsidP="001533AE">
            <w:pPr>
              <w:widowControl w:val="0"/>
              <w:suppressAutoHyphens w:val="0"/>
              <w:autoSpaceDE w:val="0"/>
              <w:autoSpaceDN w:val="0"/>
              <w:spacing w:after="0" w:line="272"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Sitting</w:t>
            </w:r>
            <w:r w:rsidRPr="00A1475C">
              <w:rPr>
                <w:rFonts w:eastAsia="Calibri" w:cs="Calibri"/>
                <w:color w:val="000000" w:themeColor="text1"/>
                <w:spacing w:val="-3"/>
                <w:sz w:val="22"/>
                <w:szCs w:val="22"/>
                <w:lang w:val="en-US" w:eastAsia="en-US"/>
              </w:rPr>
              <w:t xml:space="preserve"> </w:t>
            </w:r>
            <w:r w:rsidRPr="00A1475C">
              <w:rPr>
                <w:rFonts w:eastAsia="Calibri" w:cs="Calibri"/>
                <w:color w:val="000000" w:themeColor="text1"/>
                <w:sz w:val="22"/>
                <w:szCs w:val="22"/>
                <w:lang w:val="en-US" w:eastAsia="en-US"/>
              </w:rPr>
              <w:t>at</w:t>
            </w:r>
            <w:r w:rsidRPr="00A1475C">
              <w:rPr>
                <w:rFonts w:eastAsia="Calibri" w:cs="Calibri"/>
                <w:color w:val="000000" w:themeColor="text1"/>
                <w:spacing w:val="-1"/>
                <w:sz w:val="22"/>
                <w:szCs w:val="22"/>
                <w:lang w:val="en-US" w:eastAsia="en-US"/>
              </w:rPr>
              <w:t xml:space="preserve"> </w:t>
            </w:r>
            <w:r w:rsidRPr="00A1475C">
              <w:rPr>
                <w:rFonts w:eastAsia="Calibri" w:cs="Calibri"/>
                <w:color w:val="000000" w:themeColor="text1"/>
                <w:sz w:val="22"/>
                <w:szCs w:val="22"/>
                <w:lang w:val="en-US" w:eastAsia="en-US"/>
              </w:rPr>
              <w:t>a</w:t>
            </w:r>
            <w:r w:rsidRPr="00A1475C">
              <w:rPr>
                <w:rFonts w:eastAsia="Calibri" w:cs="Calibri"/>
                <w:color w:val="000000" w:themeColor="text1"/>
                <w:spacing w:val="-4"/>
                <w:sz w:val="22"/>
                <w:szCs w:val="22"/>
                <w:lang w:val="en-US" w:eastAsia="en-US"/>
              </w:rPr>
              <w:t xml:space="preserve"> desk</w:t>
            </w:r>
          </w:p>
        </w:tc>
        <w:tc>
          <w:tcPr>
            <w:tcW w:w="2695" w:type="dxa"/>
          </w:tcPr>
          <w:sdt>
            <w:sdtPr>
              <w:rPr>
                <w:rFonts w:eastAsia="Calibri" w:cs="Calibri"/>
                <w:color w:val="000000" w:themeColor="text1"/>
                <w:sz w:val="22"/>
                <w:szCs w:val="22"/>
                <w:lang w:val="en-US" w:eastAsia="en-US"/>
              </w:rPr>
              <w:id w:val="1882821715"/>
              <w:placeholder>
                <w:docPart w:val="51D9F4BAB77B427281CEBB39D4F5DBB4"/>
              </w:placeholder>
              <w:dropDownList>
                <w:listItem w:value="Choose an item."/>
                <w:listItem w:displayText="Never" w:value="Never"/>
                <w:listItem w:displayText="Occassionally" w:value="Occassionally"/>
                <w:listItem w:displayText="Frequently" w:value="Frequently"/>
              </w:dropDownList>
            </w:sdtPr>
            <w:sdtContent>
              <w:p w14:paraId="01B94C10" w14:textId="77777777" w:rsidR="00A1475C" w:rsidRPr="00A1475C" w:rsidRDefault="00A1475C" w:rsidP="001533AE">
                <w:pPr>
                  <w:widowControl w:val="0"/>
                  <w:suppressAutoHyphens w:val="0"/>
                  <w:autoSpaceDE w:val="0"/>
                  <w:autoSpaceDN w:val="0"/>
                  <w:spacing w:after="0" w:line="275"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Frequently</w:t>
                </w:r>
              </w:p>
            </w:sdtContent>
          </w:sdt>
        </w:tc>
      </w:tr>
      <w:tr w:rsidR="00A1475C" w:rsidRPr="00A1475C" w14:paraId="1C25B12A" w14:textId="77777777" w:rsidTr="001533AE">
        <w:trPr>
          <w:trHeight w:val="294"/>
        </w:trPr>
        <w:tc>
          <w:tcPr>
            <w:tcW w:w="6913" w:type="dxa"/>
          </w:tcPr>
          <w:p w14:paraId="0827D1F8" w14:textId="77777777" w:rsidR="00A1475C" w:rsidRPr="00A1475C" w:rsidRDefault="00A1475C" w:rsidP="001533AE">
            <w:pPr>
              <w:widowControl w:val="0"/>
              <w:suppressAutoHyphens w:val="0"/>
              <w:autoSpaceDE w:val="0"/>
              <w:autoSpaceDN w:val="0"/>
              <w:spacing w:after="0" w:line="275"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Standing</w:t>
            </w:r>
            <w:r w:rsidRPr="00A1475C">
              <w:rPr>
                <w:rFonts w:eastAsia="Calibri" w:cs="Calibri"/>
                <w:color w:val="000000" w:themeColor="text1"/>
                <w:spacing w:val="-2"/>
                <w:sz w:val="22"/>
                <w:szCs w:val="22"/>
                <w:lang w:val="en-US" w:eastAsia="en-US"/>
              </w:rPr>
              <w:t xml:space="preserve"> </w:t>
            </w:r>
            <w:r w:rsidRPr="00A1475C">
              <w:rPr>
                <w:rFonts w:eastAsia="Calibri" w:cs="Calibri"/>
                <w:color w:val="000000" w:themeColor="text1"/>
                <w:sz w:val="22"/>
                <w:szCs w:val="22"/>
                <w:lang w:val="en-US" w:eastAsia="en-US"/>
              </w:rPr>
              <w:t>for</w:t>
            </w:r>
            <w:r w:rsidRPr="00A1475C">
              <w:rPr>
                <w:rFonts w:eastAsia="Calibri" w:cs="Calibri"/>
                <w:color w:val="000000" w:themeColor="text1"/>
                <w:spacing w:val="-1"/>
                <w:sz w:val="22"/>
                <w:szCs w:val="22"/>
                <w:lang w:val="en-US" w:eastAsia="en-US"/>
              </w:rPr>
              <w:t xml:space="preserve"> </w:t>
            </w:r>
            <w:r w:rsidRPr="00A1475C">
              <w:rPr>
                <w:rFonts w:eastAsia="Calibri" w:cs="Calibri"/>
                <w:color w:val="000000" w:themeColor="text1"/>
                <w:sz w:val="22"/>
                <w:szCs w:val="22"/>
                <w:lang w:val="en-US" w:eastAsia="en-US"/>
              </w:rPr>
              <w:t>long</w:t>
            </w:r>
            <w:r w:rsidRPr="00A1475C">
              <w:rPr>
                <w:rFonts w:eastAsia="Calibri" w:cs="Calibri"/>
                <w:color w:val="000000" w:themeColor="text1"/>
                <w:spacing w:val="-2"/>
                <w:sz w:val="22"/>
                <w:szCs w:val="22"/>
                <w:lang w:val="en-US" w:eastAsia="en-US"/>
              </w:rPr>
              <w:t xml:space="preserve"> periods</w:t>
            </w:r>
          </w:p>
        </w:tc>
        <w:tc>
          <w:tcPr>
            <w:tcW w:w="2695" w:type="dxa"/>
          </w:tcPr>
          <w:sdt>
            <w:sdtPr>
              <w:rPr>
                <w:rFonts w:eastAsia="Calibri" w:cs="Calibri"/>
                <w:color w:val="000000" w:themeColor="text1"/>
                <w:sz w:val="22"/>
                <w:szCs w:val="22"/>
                <w:lang w:val="en-US" w:eastAsia="en-US"/>
              </w:rPr>
              <w:id w:val="-1661533107"/>
              <w:placeholder>
                <w:docPart w:val="76F58F6D5C274E328EF7F35785824630"/>
              </w:placeholder>
              <w:dropDownList>
                <w:listItem w:value="Choose an item."/>
                <w:listItem w:displayText="Never" w:value="Never"/>
                <w:listItem w:displayText="Occassionally" w:value="Occassionally"/>
                <w:listItem w:displayText="Frequently" w:value="Frequently"/>
              </w:dropDownList>
            </w:sdtPr>
            <w:sdtContent>
              <w:p w14:paraId="7AAEBA15" w14:textId="77777777" w:rsidR="00A1475C" w:rsidRPr="00A1475C" w:rsidRDefault="00A1475C" w:rsidP="001533AE">
                <w:pPr>
                  <w:widowControl w:val="0"/>
                  <w:suppressAutoHyphens w:val="0"/>
                  <w:autoSpaceDE w:val="0"/>
                  <w:autoSpaceDN w:val="0"/>
                  <w:spacing w:after="0" w:line="275"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Occassionally</w:t>
                </w:r>
              </w:p>
            </w:sdtContent>
          </w:sdt>
        </w:tc>
      </w:tr>
      <w:tr w:rsidR="00A1475C" w:rsidRPr="00A1475C" w14:paraId="121C2CA6" w14:textId="77777777" w:rsidTr="001533AE">
        <w:trPr>
          <w:trHeight w:val="585"/>
        </w:trPr>
        <w:tc>
          <w:tcPr>
            <w:tcW w:w="6913" w:type="dxa"/>
          </w:tcPr>
          <w:p w14:paraId="6D0A63B5" w14:textId="77777777" w:rsidR="00A1475C" w:rsidRPr="00A1475C" w:rsidRDefault="00A1475C" w:rsidP="001533AE">
            <w:pPr>
              <w:widowControl w:val="0"/>
              <w:suppressAutoHyphens w:val="0"/>
              <w:autoSpaceDE w:val="0"/>
              <w:autoSpaceDN w:val="0"/>
              <w:spacing w:after="0" w:line="292" w:lineRule="exact"/>
              <w:ind w:left="110"/>
              <w:rPr>
                <w:rFonts w:eastAsia="Calibri" w:cs="Calibri"/>
                <w:i/>
                <w:color w:val="000000" w:themeColor="text1"/>
                <w:sz w:val="22"/>
                <w:szCs w:val="22"/>
                <w:lang w:val="en-US" w:eastAsia="en-US"/>
              </w:rPr>
            </w:pPr>
            <w:r w:rsidRPr="00A1475C">
              <w:rPr>
                <w:rFonts w:eastAsia="Calibri" w:cs="Calibri"/>
                <w:color w:val="000000" w:themeColor="text1"/>
                <w:sz w:val="22"/>
                <w:szCs w:val="22"/>
                <w:lang w:val="en-US" w:eastAsia="en-US"/>
              </w:rPr>
              <w:t>Designated</w:t>
            </w:r>
            <w:r w:rsidRPr="00A1475C">
              <w:rPr>
                <w:rFonts w:eastAsia="Calibri" w:cs="Calibri"/>
                <w:color w:val="000000" w:themeColor="text1"/>
                <w:spacing w:val="-5"/>
                <w:sz w:val="22"/>
                <w:szCs w:val="22"/>
                <w:lang w:val="en-US" w:eastAsia="en-US"/>
              </w:rPr>
              <w:t xml:space="preserve"> </w:t>
            </w:r>
            <w:r w:rsidRPr="00A1475C">
              <w:rPr>
                <w:rFonts w:eastAsia="Calibri" w:cs="Calibri"/>
                <w:color w:val="000000" w:themeColor="text1"/>
                <w:sz w:val="22"/>
                <w:szCs w:val="22"/>
                <w:lang w:val="en-US" w:eastAsia="en-US"/>
              </w:rPr>
              <w:t>workstation</w:t>
            </w:r>
          </w:p>
        </w:tc>
        <w:tc>
          <w:tcPr>
            <w:tcW w:w="2695" w:type="dxa"/>
          </w:tcPr>
          <w:p w14:paraId="42A01396" w14:textId="77777777" w:rsidR="00A1475C" w:rsidRPr="00A1475C" w:rsidRDefault="00000000" w:rsidP="001533AE">
            <w:pPr>
              <w:widowControl w:val="0"/>
              <w:suppressAutoHyphens w:val="0"/>
              <w:autoSpaceDE w:val="0"/>
              <w:autoSpaceDN w:val="0"/>
              <w:spacing w:after="0" w:line="275" w:lineRule="exact"/>
              <w:ind w:left="552" w:right="541"/>
              <w:jc w:val="center"/>
              <w:rPr>
                <w:rFonts w:eastAsia="Calibri" w:cs="Calibri"/>
                <w:color w:val="000000" w:themeColor="text1"/>
                <w:sz w:val="22"/>
                <w:szCs w:val="22"/>
                <w:lang w:val="en-US" w:eastAsia="en-US"/>
              </w:rPr>
            </w:pPr>
            <w:sdt>
              <w:sdtPr>
                <w:rPr>
                  <w:rFonts w:eastAsia="Calibri" w:cs="Calibri"/>
                  <w:color w:val="000000" w:themeColor="text1"/>
                  <w:sz w:val="22"/>
                  <w:szCs w:val="22"/>
                  <w:lang w:val="en-US" w:eastAsia="en-US"/>
                </w:rPr>
                <w:id w:val="-1949996994"/>
                <w:placeholder>
                  <w:docPart w:val="CF5D41B08AA34516A9995E1F4CF3AD40"/>
                </w:placeholder>
                <w:dropDownList>
                  <w:listItem w:value="Choose an item."/>
                  <w:listItem w:displayText="Never" w:value="Never"/>
                  <w:listItem w:displayText="Occassionally" w:value="Occassionally"/>
                  <w:listItem w:displayText="Frequently" w:value="Frequently"/>
                </w:dropDownList>
              </w:sdtPr>
              <w:sdtContent>
                <w:r w:rsidR="00A1475C" w:rsidRPr="00A1475C">
                  <w:rPr>
                    <w:rFonts w:eastAsia="Calibri" w:cs="Calibri"/>
                    <w:color w:val="000000" w:themeColor="text1"/>
                    <w:sz w:val="22"/>
                    <w:szCs w:val="22"/>
                    <w:lang w:val="en-US" w:eastAsia="en-US"/>
                  </w:rPr>
                  <w:t>Frequently</w:t>
                </w:r>
              </w:sdtContent>
            </w:sdt>
          </w:p>
        </w:tc>
      </w:tr>
    </w:tbl>
    <w:p w14:paraId="5DE996E6" w14:textId="77777777" w:rsidR="00A1475C" w:rsidRPr="00A1475C" w:rsidRDefault="00A1475C" w:rsidP="00A1475C">
      <w:pPr>
        <w:widowControl w:val="0"/>
        <w:suppressAutoHyphens w:val="0"/>
        <w:autoSpaceDE w:val="0"/>
        <w:autoSpaceDN w:val="0"/>
        <w:spacing w:before="3" w:after="0"/>
        <w:rPr>
          <w:rFonts w:eastAsia="Calibri" w:cs="Calibri"/>
          <w:i/>
          <w:iCs/>
          <w:color w:val="000000" w:themeColor="text1"/>
          <w:sz w:val="22"/>
          <w:szCs w:val="22"/>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A1475C" w:rsidRPr="00A1475C" w14:paraId="3F3B0DC5" w14:textId="77777777" w:rsidTr="001533AE">
        <w:trPr>
          <w:trHeight w:val="453"/>
        </w:trPr>
        <w:tc>
          <w:tcPr>
            <w:tcW w:w="6913" w:type="dxa"/>
            <w:shd w:val="clear" w:color="auto" w:fill="DEEAF6"/>
          </w:tcPr>
          <w:p w14:paraId="654ED10A" w14:textId="77777777" w:rsidR="00A1475C" w:rsidRPr="00A1475C" w:rsidRDefault="00A1475C" w:rsidP="001533AE">
            <w:pPr>
              <w:widowControl w:val="0"/>
              <w:suppressAutoHyphens w:val="0"/>
              <w:autoSpaceDE w:val="0"/>
              <w:autoSpaceDN w:val="0"/>
              <w:spacing w:before="81" w:after="0"/>
              <w:ind w:left="110"/>
              <w:rPr>
                <w:rFonts w:eastAsia="Calibri" w:cs="Calibri"/>
                <w:b/>
                <w:color w:val="000000" w:themeColor="text1"/>
                <w:sz w:val="22"/>
                <w:szCs w:val="22"/>
                <w:lang w:val="en-US" w:eastAsia="en-US"/>
              </w:rPr>
            </w:pPr>
            <w:r w:rsidRPr="00A1475C">
              <w:rPr>
                <w:rFonts w:eastAsia="Calibri" w:cs="Calibri"/>
                <w:b/>
                <w:color w:val="000000" w:themeColor="text1"/>
                <w:sz w:val="22"/>
                <w:szCs w:val="22"/>
                <w:lang w:val="en-US" w:eastAsia="en-US"/>
              </w:rPr>
              <w:t>STANDARD</w:t>
            </w:r>
            <w:r w:rsidRPr="00A1475C">
              <w:rPr>
                <w:rFonts w:eastAsia="Calibri" w:cs="Calibri"/>
                <w:b/>
                <w:color w:val="000000" w:themeColor="text1"/>
                <w:spacing w:val="1"/>
                <w:sz w:val="22"/>
                <w:szCs w:val="22"/>
                <w:lang w:val="en-US" w:eastAsia="en-US"/>
              </w:rPr>
              <w:t xml:space="preserve"> </w:t>
            </w:r>
            <w:r w:rsidRPr="00A1475C">
              <w:rPr>
                <w:rFonts w:eastAsia="Calibri" w:cs="Calibri"/>
                <w:b/>
                <w:color w:val="000000" w:themeColor="text1"/>
                <w:spacing w:val="-4"/>
                <w:sz w:val="22"/>
                <w:szCs w:val="22"/>
                <w:lang w:val="en-US" w:eastAsia="en-US"/>
              </w:rPr>
              <w:t>HOURS</w:t>
            </w:r>
          </w:p>
        </w:tc>
        <w:tc>
          <w:tcPr>
            <w:tcW w:w="2695" w:type="dxa"/>
            <w:shd w:val="clear" w:color="auto" w:fill="DEEAF6"/>
          </w:tcPr>
          <w:p w14:paraId="1BB66485" w14:textId="77777777" w:rsidR="00A1475C" w:rsidRPr="00A1475C" w:rsidRDefault="00A1475C" w:rsidP="001533AE">
            <w:pPr>
              <w:widowControl w:val="0"/>
              <w:suppressAutoHyphens w:val="0"/>
              <w:autoSpaceDE w:val="0"/>
              <w:autoSpaceDN w:val="0"/>
              <w:spacing w:before="81" w:after="0"/>
              <w:ind w:left="552" w:right="538"/>
              <w:jc w:val="center"/>
              <w:rPr>
                <w:rFonts w:eastAsia="Calibri" w:cs="Calibri"/>
                <w:b/>
                <w:color w:val="000000" w:themeColor="text1"/>
                <w:sz w:val="22"/>
                <w:szCs w:val="22"/>
                <w:lang w:val="en-US" w:eastAsia="en-US"/>
              </w:rPr>
            </w:pPr>
            <w:r w:rsidRPr="00A1475C">
              <w:rPr>
                <w:rFonts w:eastAsia="Calibri" w:cs="Calibri"/>
                <w:b/>
                <w:color w:val="000000" w:themeColor="text1"/>
                <w:spacing w:val="-2"/>
                <w:sz w:val="22"/>
                <w:szCs w:val="22"/>
                <w:lang w:val="en-US" w:eastAsia="en-US"/>
              </w:rPr>
              <w:t>FREQUENCY</w:t>
            </w:r>
          </w:p>
        </w:tc>
      </w:tr>
      <w:tr w:rsidR="00A1475C" w:rsidRPr="00A1475C" w14:paraId="5C0FE173" w14:textId="77777777" w:rsidTr="001533AE">
        <w:trPr>
          <w:trHeight w:val="587"/>
        </w:trPr>
        <w:tc>
          <w:tcPr>
            <w:tcW w:w="6913" w:type="dxa"/>
          </w:tcPr>
          <w:p w14:paraId="578C1508" w14:textId="77777777" w:rsidR="00A1475C" w:rsidRPr="00A1475C" w:rsidRDefault="00A1475C" w:rsidP="001533AE">
            <w:pPr>
              <w:widowControl w:val="0"/>
              <w:suppressAutoHyphens w:val="0"/>
              <w:autoSpaceDE w:val="0"/>
              <w:autoSpaceDN w:val="0"/>
              <w:spacing w:after="0" w:line="290" w:lineRule="atLeast"/>
              <w:ind w:left="110"/>
              <w:rPr>
                <w:rFonts w:eastAsia="Calibri" w:cs="Calibri"/>
                <w:i/>
                <w:color w:val="000000" w:themeColor="text1"/>
                <w:sz w:val="22"/>
                <w:szCs w:val="22"/>
                <w:lang w:val="en-US" w:eastAsia="en-US"/>
              </w:rPr>
            </w:pPr>
            <w:r w:rsidRPr="00A1475C">
              <w:rPr>
                <w:rFonts w:eastAsia="Calibri" w:cs="Calibri"/>
                <w:color w:val="000000" w:themeColor="text1"/>
                <w:sz w:val="22"/>
                <w:szCs w:val="22"/>
                <w:lang w:val="en-US" w:eastAsia="en-US"/>
              </w:rPr>
              <w:t>Flexible</w:t>
            </w:r>
            <w:r w:rsidRPr="00A1475C">
              <w:rPr>
                <w:rFonts w:eastAsia="Calibri" w:cs="Calibri"/>
                <w:color w:val="000000" w:themeColor="text1"/>
                <w:spacing w:val="-6"/>
                <w:sz w:val="22"/>
                <w:szCs w:val="22"/>
                <w:lang w:val="en-US" w:eastAsia="en-US"/>
              </w:rPr>
              <w:t xml:space="preserve"> </w:t>
            </w:r>
            <w:r w:rsidRPr="00A1475C">
              <w:rPr>
                <w:rFonts w:eastAsia="Calibri" w:cs="Calibri"/>
                <w:color w:val="000000" w:themeColor="text1"/>
                <w:sz w:val="22"/>
                <w:szCs w:val="22"/>
                <w:lang w:val="en-US" w:eastAsia="en-US"/>
              </w:rPr>
              <w:t>working</w:t>
            </w:r>
            <w:r w:rsidRPr="00A1475C">
              <w:rPr>
                <w:rFonts w:eastAsia="Calibri" w:cs="Calibri"/>
                <w:color w:val="000000" w:themeColor="text1"/>
                <w:spacing w:val="-6"/>
                <w:sz w:val="22"/>
                <w:szCs w:val="22"/>
                <w:lang w:val="en-US" w:eastAsia="en-US"/>
              </w:rPr>
              <w:t xml:space="preserve"> </w:t>
            </w:r>
            <w:r w:rsidRPr="00A1475C">
              <w:rPr>
                <w:rFonts w:eastAsia="Calibri" w:cs="Calibri"/>
                <w:color w:val="000000" w:themeColor="text1"/>
                <w:sz w:val="22"/>
                <w:szCs w:val="22"/>
                <w:lang w:val="en-US" w:eastAsia="en-US"/>
              </w:rPr>
              <w:t>hours</w:t>
            </w:r>
            <w:r w:rsidRPr="00A1475C">
              <w:rPr>
                <w:rFonts w:eastAsia="Calibri" w:cs="Calibri"/>
                <w:color w:val="000000" w:themeColor="text1"/>
                <w:spacing w:val="-5"/>
                <w:sz w:val="22"/>
                <w:szCs w:val="22"/>
                <w:lang w:val="en-US" w:eastAsia="en-US"/>
              </w:rPr>
              <w:t xml:space="preserve"> </w:t>
            </w:r>
            <w:r w:rsidRPr="00A1475C">
              <w:rPr>
                <w:rFonts w:eastAsia="Calibri" w:cs="Calibri"/>
                <w:color w:val="000000" w:themeColor="text1"/>
                <w:sz w:val="22"/>
                <w:szCs w:val="22"/>
                <w:lang w:val="en-US" w:eastAsia="en-US"/>
              </w:rPr>
              <w:t>(access</w:t>
            </w:r>
            <w:r w:rsidRPr="00A1475C">
              <w:rPr>
                <w:rFonts w:eastAsia="Calibri" w:cs="Calibri"/>
                <w:color w:val="000000" w:themeColor="text1"/>
                <w:spacing w:val="-5"/>
                <w:sz w:val="22"/>
                <w:szCs w:val="22"/>
                <w:lang w:val="en-US" w:eastAsia="en-US"/>
              </w:rPr>
              <w:t xml:space="preserve"> </w:t>
            </w:r>
            <w:r w:rsidRPr="00A1475C">
              <w:rPr>
                <w:rFonts w:eastAsia="Calibri" w:cs="Calibri"/>
                <w:color w:val="000000" w:themeColor="text1"/>
                <w:sz w:val="22"/>
                <w:szCs w:val="22"/>
                <w:lang w:val="en-US" w:eastAsia="en-US"/>
              </w:rPr>
              <w:t>to</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z w:val="22"/>
                <w:szCs w:val="22"/>
                <w:lang w:val="en-US" w:eastAsia="en-US"/>
              </w:rPr>
              <w:t>flex</w:t>
            </w:r>
            <w:r w:rsidRPr="00A1475C">
              <w:rPr>
                <w:rFonts w:eastAsia="Calibri" w:cs="Calibri"/>
                <w:color w:val="000000" w:themeColor="text1"/>
                <w:spacing w:val="-5"/>
                <w:sz w:val="22"/>
                <w:szCs w:val="22"/>
                <w:lang w:val="en-US" w:eastAsia="en-US"/>
              </w:rPr>
              <w:t xml:space="preserve"> </w:t>
            </w:r>
            <w:r w:rsidRPr="00A1475C">
              <w:rPr>
                <w:rFonts w:eastAsia="Calibri" w:cs="Calibri"/>
                <w:color w:val="000000" w:themeColor="text1"/>
                <w:sz w:val="22"/>
                <w:szCs w:val="22"/>
                <w:lang w:val="en-US" w:eastAsia="en-US"/>
              </w:rPr>
              <w:t>time)</w:t>
            </w:r>
          </w:p>
        </w:tc>
        <w:tc>
          <w:tcPr>
            <w:tcW w:w="2695" w:type="dxa"/>
          </w:tcPr>
          <w:sdt>
            <w:sdtPr>
              <w:rPr>
                <w:rFonts w:eastAsia="Calibri" w:cs="Calibri"/>
                <w:color w:val="000000" w:themeColor="text1"/>
                <w:sz w:val="22"/>
                <w:szCs w:val="22"/>
                <w:lang w:val="en-US" w:eastAsia="en-US"/>
              </w:rPr>
              <w:id w:val="417057500"/>
              <w:placeholder>
                <w:docPart w:val="2A1F78946DE344D7824D4E4EA635ED59"/>
              </w:placeholder>
              <w:dropDownList>
                <w:listItem w:value="Choose an item"/>
                <w:listItem w:displayText="Never" w:value="Never"/>
                <w:listItem w:displayText="Occassionally" w:value="Occassionally"/>
                <w:listItem w:displayText="Frequently" w:value="Frequently"/>
              </w:dropDownList>
            </w:sdtPr>
            <w:sdtContent>
              <w:p w14:paraId="340FC546" w14:textId="77777777" w:rsidR="00A1475C" w:rsidRPr="00A1475C" w:rsidRDefault="00A1475C" w:rsidP="001533AE">
                <w:pPr>
                  <w:widowControl w:val="0"/>
                  <w:suppressAutoHyphens w:val="0"/>
                  <w:autoSpaceDE w:val="0"/>
                  <w:autoSpaceDN w:val="0"/>
                  <w:spacing w:before="148" w:after="0"/>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Frequently</w:t>
                </w:r>
              </w:p>
            </w:sdtContent>
          </w:sdt>
        </w:tc>
      </w:tr>
      <w:tr w:rsidR="00A1475C" w:rsidRPr="00A1475C" w14:paraId="77B82373" w14:textId="77777777" w:rsidTr="001533AE">
        <w:trPr>
          <w:trHeight w:val="585"/>
        </w:trPr>
        <w:tc>
          <w:tcPr>
            <w:tcW w:w="6913" w:type="dxa"/>
          </w:tcPr>
          <w:p w14:paraId="6848DC81" w14:textId="77777777" w:rsidR="00A1475C" w:rsidRPr="00A1475C" w:rsidRDefault="00A1475C" w:rsidP="001533AE">
            <w:pPr>
              <w:widowControl w:val="0"/>
              <w:suppressAutoHyphens w:val="0"/>
              <w:autoSpaceDE w:val="0"/>
              <w:autoSpaceDN w:val="0"/>
              <w:spacing w:after="0" w:line="292" w:lineRule="exact"/>
              <w:ind w:left="110"/>
              <w:rPr>
                <w:rFonts w:eastAsia="Calibri" w:cs="Calibri"/>
                <w:i/>
                <w:color w:val="000000" w:themeColor="text1"/>
                <w:sz w:val="22"/>
                <w:szCs w:val="22"/>
                <w:lang w:val="en-US" w:eastAsia="en-US"/>
              </w:rPr>
            </w:pPr>
            <w:r w:rsidRPr="00A1475C">
              <w:rPr>
                <w:rFonts w:eastAsia="Calibri" w:cs="Calibri"/>
                <w:color w:val="000000" w:themeColor="text1"/>
                <w:sz w:val="22"/>
                <w:szCs w:val="22"/>
                <w:lang w:val="en-US" w:eastAsia="en-US"/>
              </w:rPr>
              <w:t>Fixed</w:t>
            </w:r>
            <w:r w:rsidRPr="00A1475C">
              <w:rPr>
                <w:rFonts w:eastAsia="Calibri" w:cs="Calibri"/>
                <w:color w:val="000000" w:themeColor="text1"/>
                <w:spacing w:val="-3"/>
                <w:sz w:val="22"/>
                <w:szCs w:val="22"/>
                <w:lang w:val="en-US" w:eastAsia="en-US"/>
              </w:rPr>
              <w:t xml:space="preserve"> </w:t>
            </w:r>
            <w:r w:rsidRPr="00A1475C">
              <w:rPr>
                <w:rFonts w:eastAsia="Calibri" w:cs="Calibri"/>
                <w:color w:val="000000" w:themeColor="text1"/>
                <w:sz w:val="22"/>
                <w:szCs w:val="22"/>
                <w:lang w:val="en-US" w:eastAsia="en-US"/>
              </w:rPr>
              <w:t>or</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z w:val="22"/>
                <w:szCs w:val="22"/>
                <w:lang w:val="en-US" w:eastAsia="en-US"/>
              </w:rPr>
              <w:t>specified</w:t>
            </w:r>
            <w:r w:rsidRPr="00A1475C">
              <w:rPr>
                <w:rFonts w:eastAsia="Calibri" w:cs="Calibri"/>
                <w:color w:val="000000" w:themeColor="text1"/>
                <w:spacing w:val="-3"/>
                <w:sz w:val="22"/>
                <w:szCs w:val="22"/>
                <w:lang w:val="en-US" w:eastAsia="en-US"/>
              </w:rPr>
              <w:t xml:space="preserve"> </w:t>
            </w:r>
            <w:r w:rsidRPr="00A1475C">
              <w:rPr>
                <w:rFonts w:eastAsia="Calibri" w:cs="Calibri"/>
                <w:color w:val="000000" w:themeColor="text1"/>
                <w:sz w:val="22"/>
                <w:szCs w:val="22"/>
                <w:lang w:val="en-US" w:eastAsia="en-US"/>
              </w:rPr>
              <w:t>start/finish</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z w:val="22"/>
                <w:szCs w:val="22"/>
                <w:lang w:val="en-US" w:eastAsia="en-US"/>
              </w:rPr>
              <w:t>times</w:t>
            </w:r>
            <w:r w:rsidRPr="00A1475C">
              <w:rPr>
                <w:rFonts w:eastAsia="Calibri" w:cs="Calibri"/>
                <w:color w:val="000000" w:themeColor="text1"/>
                <w:spacing w:val="-1"/>
                <w:sz w:val="22"/>
                <w:szCs w:val="22"/>
                <w:lang w:val="en-US" w:eastAsia="en-US"/>
              </w:rPr>
              <w:t xml:space="preserve"> </w:t>
            </w:r>
          </w:p>
          <w:p w14:paraId="4E403800" w14:textId="77777777" w:rsidR="00A1475C" w:rsidRPr="00A1475C" w:rsidRDefault="00A1475C" w:rsidP="001533AE">
            <w:pPr>
              <w:widowControl w:val="0"/>
              <w:suppressAutoHyphens w:val="0"/>
              <w:autoSpaceDE w:val="0"/>
              <w:autoSpaceDN w:val="0"/>
              <w:spacing w:after="0" w:line="273" w:lineRule="exact"/>
              <w:ind w:left="110"/>
              <w:rPr>
                <w:rFonts w:eastAsia="Calibri" w:cs="Calibri"/>
                <w:i/>
                <w:color w:val="000000" w:themeColor="text1"/>
                <w:sz w:val="22"/>
                <w:szCs w:val="22"/>
                <w:lang w:val="en-US" w:eastAsia="en-US"/>
              </w:rPr>
            </w:pPr>
          </w:p>
        </w:tc>
        <w:tc>
          <w:tcPr>
            <w:tcW w:w="2695" w:type="dxa"/>
          </w:tcPr>
          <w:sdt>
            <w:sdtPr>
              <w:rPr>
                <w:rFonts w:eastAsia="Calibri" w:cs="Calibri"/>
                <w:color w:val="000000" w:themeColor="text1"/>
                <w:sz w:val="22"/>
                <w:szCs w:val="22"/>
                <w:lang w:val="en-US" w:eastAsia="en-US"/>
              </w:rPr>
              <w:id w:val="-789822083"/>
              <w:placeholder>
                <w:docPart w:val="F1E680D5BE144111B863554AE32EC922"/>
              </w:placeholder>
              <w:dropDownList>
                <w:listItem w:value="Choose an item."/>
                <w:listItem w:displayText="Never" w:value="Never"/>
                <w:listItem w:displayText="Occassionally" w:value="Occassionally"/>
                <w:listItem w:displayText="Frequently" w:value="Frequently"/>
              </w:dropDownList>
            </w:sdtPr>
            <w:sdtContent>
              <w:p w14:paraId="10B12A80" w14:textId="77777777" w:rsidR="00A1475C" w:rsidRPr="00A1475C" w:rsidRDefault="00A1475C" w:rsidP="001533AE">
                <w:pPr>
                  <w:widowControl w:val="0"/>
                  <w:suppressAutoHyphens w:val="0"/>
                  <w:autoSpaceDE w:val="0"/>
                  <w:autoSpaceDN w:val="0"/>
                  <w:spacing w:before="145" w:after="0"/>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Frequently</w:t>
                </w:r>
              </w:p>
            </w:sdtContent>
          </w:sdt>
        </w:tc>
      </w:tr>
      <w:tr w:rsidR="00A1475C" w:rsidRPr="00A1475C" w14:paraId="2046AA0E" w14:textId="77777777" w:rsidTr="001533AE">
        <w:trPr>
          <w:trHeight w:val="877"/>
        </w:trPr>
        <w:tc>
          <w:tcPr>
            <w:tcW w:w="6913" w:type="dxa"/>
          </w:tcPr>
          <w:p w14:paraId="6E34E065" w14:textId="77777777" w:rsidR="00A1475C" w:rsidRPr="00A1475C" w:rsidRDefault="00A1475C" w:rsidP="001533AE">
            <w:pPr>
              <w:widowControl w:val="0"/>
              <w:suppressAutoHyphens w:val="0"/>
              <w:autoSpaceDE w:val="0"/>
              <w:autoSpaceDN w:val="0"/>
              <w:spacing w:after="0"/>
              <w:ind w:left="110" w:right="122"/>
              <w:rPr>
                <w:rFonts w:eastAsia="Calibri" w:cs="Calibri"/>
                <w:i/>
                <w:color w:val="000000" w:themeColor="text1"/>
                <w:sz w:val="22"/>
                <w:szCs w:val="22"/>
                <w:lang w:val="en-US" w:eastAsia="en-US"/>
              </w:rPr>
            </w:pPr>
            <w:r w:rsidRPr="00A1475C">
              <w:rPr>
                <w:rFonts w:eastAsia="Calibri" w:cs="Calibri"/>
                <w:color w:val="000000" w:themeColor="text1"/>
                <w:sz w:val="22"/>
                <w:szCs w:val="22"/>
                <w:lang w:val="en-US" w:eastAsia="en-US"/>
              </w:rPr>
              <w:t>Expected</w:t>
            </w:r>
            <w:r w:rsidRPr="00A1475C">
              <w:rPr>
                <w:rFonts w:eastAsia="Calibri" w:cs="Calibri"/>
                <w:color w:val="000000" w:themeColor="text1"/>
                <w:spacing w:val="-1"/>
                <w:sz w:val="22"/>
                <w:szCs w:val="22"/>
                <w:lang w:val="en-US" w:eastAsia="en-US"/>
              </w:rPr>
              <w:t xml:space="preserve"> </w:t>
            </w:r>
            <w:r w:rsidRPr="00A1475C">
              <w:rPr>
                <w:rFonts w:eastAsia="Calibri" w:cs="Calibri"/>
                <w:color w:val="000000" w:themeColor="text1"/>
                <w:sz w:val="22"/>
                <w:szCs w:val="22"/>
                <w:lang w:val="en-US" w:eastAsia="en-US"/>
              </w:rPr>
              <w:t>to</w:t>
            </w:r>
            <w:r w:rsidRPr="00A1475C">
              <w:rPr>
                <w:rFonts w:eastAsia="Calibri" w:cs="Calibri"/>
                <w:color w:val="000000" w:themeColor="text1"/>
                <w:spacing w:val="-2"/>
                <w:sz w:val="22"/>
                <w:szCs w:val="22"/>
                <w:lang w:val="en-US" w:eastAsia="en-US"/>
              </w:rPr>
              <w:t xml:space="preserve"> </w:t>
            </w:r>
            <w:r w:rsidRPr="00A1475C">
              <w:rPr>
                <w:rFonts w:eastAsia="Calibri" w:cs="Calibri"/>
                <w:color w:val="000000" w:themeColor="text1"/>
                <w:sz w:val="22"/>
                <w:szCs w:val="22"/>
                <w:lang w:val="en-US" w:eastAsia="en-US"/>
              </w:rPr>
              <w:t>work</w:t>
            </w:r>
            <w:r w:rsidRPr="00A1475C">
              <w:rPr>
                <w:rFonts w:eastAsia="Calibri" w:cs="Calibri"/>
                <w:color w:val="000000" w:themeColor="text1"/>
                <w:spacing w:val="-2"/>
                <w:sz w:val="22"/>
                <w:szCs w:val="22"/>
                <w:lang w:val="en-US" w:eastAsia="en-US"/>
              </w:rPr>
              <w:t xml:space="preserve"> </w:t>
            </w:r>
            <w:r w:rsidRPr="00A1475C">
              <w:rPr>
                <w:rFonts w:eastAsia="Calibri" w:cs="Calibri"/>
                <w:color w:val="000000" w:themeColor="text1"/>
                <w:sz w:val="22"/>
                <w:szCs w:val="22"/>
                <w:lang w:val="en-US" w:eastAsia="en-US"/>
              </w:rPr>
              <w:t>extensive</w:t>
            </w:r>
            <w:r w:rsidRPr="00A1475C">
              <w:rPr>
                <w:rFonts w:eastAsia="Calibri" w:cs="Calibri"/>
                <w:color w:val="000000" w:themeColor="text1"/>
                <w:spacing w:val="-1"/>
                <w:sz w:val="22"/>
                <w:szCs w:val="22"/>
                <w:lang w:val="en-US" w:eastAsia="en-US"/>
              </w:rPr>
              <w:t xml:space="preserve"> </w:t>
            </w:r>
            <w:r w:rsidRPr="00A1475C">
              <w:rPr>
                <w:rFonts w:eastAsia="Calibri" w:cs="Calibri"/>
                <w:color w:val="000000" w:themeColor="text1"/>
                <w:sz w:val="22"/>
                <w:szCs w:val="22"/>
                <w:lang w:val="en-US" w:eastAsia="en-US"/>
              </w:rPr>
              <w:t>hours</w:t>
            </w:r>
            <w:r w:rsidRPr="00A1475C">
              <w:rPr>
                <w:rFonts w:eastAsia="Calibri" w:cs="Calibri"/>
                <w:color w:val="000000" w:themeColor="text1"/>
                <w:spacing w:val="-1"/>
                <w:sz w:val="22"/>
                <w:szCs w:val="22"/>
                <w:lang w:val="en-US" w:eastAsia="en-US"/>
              </w:rPr>
              <w:t xml:space="preserve"> </w:t>
            </w:r>
            <w:r w:rsidRPr="00A1475C">
              <w:rPr>
                <w:rFonts w:eastAsia="Calibri" w:cs="Calibri"/>
                <w:color w:val="000000" w:themeColor="text1"/>
                <w:sz w:val="22"/>
                <w:szCs w:val="22"/>
                <w:lang w:val="en-US" w:eastAsia="en-US"/>
              </w:rPr>
              <w:t>over a</w:t>
            </w:r>
            <w:r w:rsidRPr="00A1475C">
              <w:rPr>
                <w:rFonts w:eastAsia="Calibri" w:cs="Calibri"/>
                <w:color w:val="000000" w:themeColor="text1"/>
                <w:spacing w:val="-1"/>
                <w:sz w:val="22"/>
                <w:szCs w:val="22"/>
                <w:lang w:val="en-US" w:eastAsia="en-US"/>
              </w:rPr>
              <w:t xml:space="preserve"> </w:t>
            </w:r>
            <w:r w:rsidRPr="00A1475C">
              <w:rPr>
                <w:rFonts w:eastAsia="Calibri" w:cs="Calibri"/>
                <w:color w:val="000000" w:themeColor="text1"/>
                <w:sz w:val="22"/>
                <w:szCs w:val="22"/>
                <w:lang w:val="en-US" w:eastAsia="en-US"/>
              </w:rPr>
              <w:t>significant</w:t>
            </w:r>
            <w:r w:rsidRPr="00A1475C">
              <w:rPr>
                <w:rFonts w:eastAsia="Calibri" w:cs="Calibri"/>
                <w:color w:val="000000" w:themeColor="text1"/>
                <w:spacing w:val="-2"/>
                <w:sz w:val="22"/>
                <w:szCs w:val="22"/>
                <w:lang w:val="en-US" w:eastAsia="en-US"/>
              </w:rPr>
              <w:t xml:space="preserve"> </w:t>
            </w:r>
            <w:r w:rsidRPr="00A1475C">
              <w:rPr>
                <w:rFonts w:eastAsia="Calibri" w:cs="Calibri"/>
                <w:color w:val="000000" w:themeColor="text1"/>
                <w:sz w:val="22"/>
                <w:szCs w:val="22"/>
                <w:lang w:val="en-US" w:eastAsia="en-US"/>
              </w:rPr>
              <w:t>period</w:t>
            </w:r>
            <w:r w:rsidRPr="00A1475C">
              <w:rPr>
                <w:rFonts w:eastAsia="Calibri" w:cs="Calibri"/>
                <w:color w:val="000000" w:themeColor="text1"/>
                <w:spacing w:val="-2"/>
                <w:sz w:val="22"/>
                <w:szCs w:val="22"/>
                <w:lang w:val="en-US" w:eastAsia="en-US"/>
              </w:rPr>
              <w:t xml:space="preserve"> </w:t>
            </w:r>
            <w:r w:rsidRPr="00A1475C">
              <w:rPr>
                <w:rFonts w:eastAsia="Calibri" w:cs="Calibri"/>
                <w:color w:val="000000" w:themeColor="text1"/>
                <w:sz w:val="22"/>
                <w:szCs w:val="22"/>
                <w:lang w:val="en-US" w:eastAsia="en-US"/>
              </w:rPr>
              <w:t>due</w:t>
            </w:r>
            <w:r w:rsidRPr="00A1475C">
              <w:rPr>
                <w:rFonts w:eastAsia="Calibri" w:cs="Calibri"/>
                <w:color w:val="000000" w:themeColor="text1"/>
                <w:spacing w:val="-3"/>
                <w:sz w:val="22"/>
                <w:szCs w:val="22"/>
                <w:lang w:val="en-US" w:eastAsia="en-US"/>
              </w:rPr>
              <w:t xml:space="preserve"> </w:t>
            </w:r>
            <w:r w:rsidRPr="00A1475C">
              <w:rPr>
                <w:rFonts w:eastAsia="Calibri" w:cs="Calibri"/>
                <w:color w:val="000000" w:themeColor="text1"/>
                <w:sz w:val="22"/>
                <w:szCs w:val="22"/>
                <w:lang w:val="en-US" w:eastAsia="en-US"/>
              </w:rPr>
              <w:t>to the</w:t>
            </w:r>
            <w:r w:rsidRPr="00A1475C">
              <w:rPr>
                <w:rFonts w:eastAsia="Calibri" w:cs="Calibri"/>
                <w:color w:val="000000" w:themeColor="text1"/>
                <w:spacing w:val="-7"/>
                <w:sz w:val="22"/>
                <w:szCs w:val="22"/>
                <w:lang w:val="en-US" w:eastAsia="en-US"/>
              </w:rPr>
              <w:t xml:space="preserve"> </w:t>
            </w:r>
            <w:r w:rsidRPr="00A1475C">
              <w:rPr>
                <w:rFonts w:eastAsia="Calibri" w:cs="Calibri"/>
                <w:color w:val="000000" w:themeColor="text1"/>
                <w:sz w:val="22"/>
                <w:szCs w:val="22"/>
                <w:lang w:val="en-US" w:eastAsia="en-US"/>
              </w:rPr>
              <w:t>nature</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z w:val="22"/>
                <w:szCs w:val="22"/>
                <w:lang w:val="en-US" w:eastAsia="en-US"/>
              </w:rPr>
              <w:t>of</w:t>
            </w:r>
            <w:r w:rsidRPr="00A1475C">
              <w:rPr>
                <w:rFonts w:eastAsia="Calibri" w:cs="Calibri"/>
                <w:color w:val="000000" w:themeColor="text1"/>
                <w:spacing w:val="-1"/>
                <w:sz w:val="22"/>
                <w:szCs w:val="22"/>
                <w:lang w:val="en-US" w:eastAsia="en-US"/>
              </w:rPr>
              <w:t xml:space="preserve"> </w:t>
            </w:r>
            <w:r w:rsidRPr="00A1475C">
              <w:rPr>
                <w:rFonts w:eastAsia="Calibri" w:cs="Calibri"/>
                <w:color w:val="000000" w:themeColor="text1"/>
                <w:sz w:val="22"/>
                <w:szCs w:val="22"/>
                <w:lang w:val="en-US" w:eastAsia="en-US"/>
              </w:rPr>
              <w:t>the</w:t>
            </w:r>
            <w:r w:rsidRPr="00A1475C">
              <w:rPr>
                <w:rFonts w:eastAsia="Calibri" w:cs="Calibri"/>
                <w:color w:val="000000" w:themeColor="text1"/>
                <w:spacing w:val="-5"/>
                <w:sz w:val="22"/>
                <w:szCs w:val="22"/>
                <w:lang w:val="en-US" w:eastAsia="en-US"/>
              </w:rPr>
              <w:t xml:space="preserve"> </w:t>
            </w:r>
            <w:r w:rsidRPr="00A1475C">
              <w:rPr>
                <w:rFonts w:eastAsia="Calibri" w:cs="Calibri"/>
                <w:color w:val="000000" w:themeColor="text1"/>
                <w:sz w:val="22"/>
                <w:szCs w:val="22"/>
                <w:lang w:val="en-US" w:eastAsia="en-US"/>
              </w:rPr>
              <w:t>duties</w:t>
            </w:r>
            <w:r w:rsidRPr="00A1475C">
              <w:rPr>
                <w:rFonts w:eastAsia="Calibri" w:cs="Calibri"/>
                <w:color w:val="000000" w:themeColor="text1"/>
                <w:spacing w:val="-1"/>
                <w:sz w:val="22"/>
                <w:szCs w:val="22"/>
                <w:lang w:val="en-US" w:eastAsia="en-US"/>
              </w:rPr>
              <w:t xml:space="preserve"> </w:t>
            </w:r>
          </w:p>
          <w:p w14:paraId="7D917900" w14:textId="77777777" w:rsidR="00A1475C" w:rsidRPr="00A1475C" w:rsidRDefault="00A1475C" w:rsidP="001533AE">
            <w:pPr>
              <w:widowControl w:val="0"/>
              <w:suppressAutoHyphens w:val="0"/>
              <w:autoSpaceDE w:val="0"/>
              <w:autoSpaceDN w:val="0"/>
              <w:spacing w:after="0" w:line="273" w:lineRule="exact"/>
              <w:ind w:left="110"/>
              <w:rPr>
                <w:rFonts w:eastAsia="Calibri" w:cs="Calibri"/>
                <w:i/>
                <w:color w:val="000000" w:themeColor="text1"/>
                <w:sz w:val="22"/>
                <w:szCs w:val="22"/>
                <w:lang w:val="en-US" w:eastAsia="en-US"/>
              </w:rPr>
            </w:pPr>
          </w:p>
        </w:tc>
        <w:tc>
          <w:tcPr>
            <w:tcW w:w="2695" w:type="dxa"/>
          </w:tcPr>
          <w:sdt>
            <w:sdtPr>
              <w:rPr>
                <w:rFonts w:eastAsia="Calibri" w:cs="Calibri"/>
                <w:color w:val="000000" w:themeColor="text1"/>
                <w:sz w:val="22"/>
                <w:szCs w:val="22"/>
                <w:lang w:val="en-US" w:eastAsia="en-US"/>
              </w:rPr>
              <w:id w:val="219417876"/>
              <w:placeholder>
                <w:docPart w:val="6CFB498FE21147B185940A8270D09457"/>
              </w:placeholder>
              <w:dropDownList>
                <w:listItem w:value="Choose an item."/>
                <w:listItem w:displayText="Never" w:value="Never"/>
                <w:listItem w:displayText="Occassionally" w:value="Occassionally"/>
                <w:listItem w:displayText="Frequently" w:value="Frequently"/>
              </w:dropDownList>
            </w:sdtPr>
            <w:sdtContent>
              <w:p w14:paraId="50DBEE02" w14:textId="77777777" w:rsidR="00A1475C" w:rsidRPr="00A1475C" w:rsidRDefault="00A1475C" w:rsidP="001533AE">
                <w:pPr>
                  <w:widowControl w:val="0"/>
                  <w:suppressAutoHyphens w:val="0"/>
                  <w:autoSpaceDE w:val="0"/>
                  <w:autoSpaceDN w:val="0"/>
                  <w:spacing w:after="0"/>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Occassionally</w:t>
                </w:r>
              </w:p>
            </w:sdtContent>
          </w:sdt>
        </w:tc>
      </w:tr>
      <w:tr w:rsidR="00A1475C" w:rsidRPr="00A1475C" w14:paraId="4B0AF6EE" w14:textId="77777777" w:rsidTr="001533AE">
        <w:trPr>
          <w:trHeight w:val="294"/>
        </w:trPr>
        <w:tc>
          <w:tcPr>
            <w:tcW w:w="6913" w:type="dxa"/>
          </w:tcPr>
          <w:p w14:paraId="51F6A111" w14:textId="77777777" w:rsidR="00A1475C" w:rsidRPr="00A1475C" w:rsidRDefault="00A1475C" w:rsidP="001533AE">
            <w:pPr>
              <w:widowControl w:val="0"/>
              <w:suppressAutoHyphens w:val="0"/>
              <w:autoSpaceDE w:val="0"/>
              <w:autoSpaceDN w:val="0"/>
              <w:spacing w:before="1" w:after="0" w:line="273"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Access</w:t>
            </w:r>
            <w:r w:rsidRPr="00A1475C">
              <w:rPr>
                <w:rFonts w:eastAsia="Calibri" w:cs="Calibri"/>
                <w:color w:val="000000" w:themeColor="text1"/>
                <w:spacing w:val="-2"/>
                <w:sz w:val="22"/>
                <w:szCs w:val="22"/>
                <w:lang w:val="en-US" w:eastAsia="en-US"/>
              </w:rPr>
              <w:t xml:space="preserve"> </w:t>
            </w:r>
            <w:r w:rsidRPr="00A1475C">
              <w:rPr>
                <w:rFonts w:eastAsia="Calibri" w:cs="Calibri"/>
                <w:color w:val="000000" w:themeColor="text1"/>
                <w:sz w:val="22"/>
                <w:szCs w:val="22"/>
                <w:lang w:val="en-US" w:eastAsia="en-US"/>
              </w:rPr>
              <w:t>to Accrued</w:t>
            </w:r>
            <w:r w:rsidRPr="00A1475C">
              <w:rPr>
                <w:rFonts w:eastAsia="Calibri" w:cs="Calibri"/>
                <w:color w:val="000000" w:themeColor="text1"/>
                <w:spacing w:val="-1"/>
                <w:sz w:val="22"/>
                <w:szCs w:val="22"/>
                <w:lang w:val="en-US" w:eastAsia="en-US"/>
              </w:rPr>
              <w:t xml:space="preserve"> </w:t>
            </w:r>
            <w:r w:rsidRPr="00A1475C">
              <w:rPr>
                <w:rFonts w:eastAsia="Calibri" w:cs="Calibri"/>
                <w:color w:val="000000" w:themeColor="text1"/>
                <w:sz w:val="22"/>
                <w:szCs w:val="22"/>
                <w:lang w:val="en-US" w:eastAsia="en-US"/>
              </w:rPr>
              <w:t>Days</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z w:val="22"/>
                <w:szCs w:val="22"/>
                <w:lang w:val="en-US" w:eastAsia="en-US"/>
              </w:rPr>
              <w:t>Off</w:t>
            </w:r>
            <w:r w:rsidRPr="00A1475C">
              <w:rPr>
                <w:rFonts w:eastAsia="Calibri" w:cs="Calibri"/>
                <w:color w:val="000000" w:themeColor="text1"/>
                <w:spacing w:val="2"/>
                <w:sz w:val="22"/>
                <w:szCs w:val="22"/>
                <w:lang w:val="en-US" w:eastAsia="en-US"/>
              </w:rPr>
              <w:t xml:space="preserve"> </w:t>
            </w:r>
            <w:r w:rsidRPr="00A1475C">
              <w:rPr>
                <w:rFonts w:eastAsia="Calibri" w:cs="Calibri"/>
                <w:color w:val="000000" w:themeColor="text1"/>
                <w:spacing w:val="-2"/>
                <w:sz w:val="22"/>
                <w:szCs w:val="22"/>
                <w:lang w:val="en-US" w:eastAsia="en-US"/>
              </w:rPr>
              <w:t>(ADO’s)</w:t>
            </w:r>
          </w:p>
        </w:tc>
        <w:tc>
          <w:tcPr>
            <w:tcW w:w="2695" w:type="dxa"/>
          </w:tcPr>
          <w:p w14:paraId="7D8DFC0A" w14:textId="77777777" w:rsidR="00A1475C" w:rsidRPr="00A1475C" w:rsidRDefault="00000000" w:rsidP="001533AE">
            <w:pPr>
              <w:widowControl w:val="0"/>
              <w:suppressAutoHyphens w:val="0"/>
              <w:autoSpaceDE w:val="0"/>
              <w:autoSpaceDN w:val="0"/>
              <w:spacing w:before="1" w:after="0" w:line="273" w:lineRule="exact"/>
              <w:ind w:left="552" w:right="541"/>
              <w:jc w:val="center"/>
              <w:rPr>
                <w:rFonts w:eastAsia="Calibri" w:cs="Calibri"/>
                <w:color w:val="000000" w:themeColor="text1"/>
                <w:sz w:val="22"/>
                <w:szCs w:val="22"/>
                <w:lang w:val="en-US" w:eastAsia="en-US"/>
              </w:rPr>
            </w:pPr>
            <w:sdt>
              <w:sdtPr>
                <w:rPr>
                  <w:rFonts w:eastAsia="Calibri" w:cs="Calibri"/>
                  <w:color w:val="000000" w:themeColor="text1"/>
                  <w:sz w:val="22"/>
                  <w:szCs w:val="22"/>
                  <w:lang w:val="en-US" w:eastAsia="en-US"/>
                </w:rPr>
                <w:id w:val="204061496"/>
                <w:placeholder>
                  <w:docPart w:val="78E00188EE4A4E2391C0265545E8D31C"/>
                </w:placeholder>
                <w:dropDownList>
                  <w:listItem w:value="Choose an item."/>
                  <w:listItem w:displayText="Never" w:value="Never"/>
                  <w:listItem w:displayText="Occassionally" w:value="Occassionally"/>
                  <w:listItem w:displayText="Frequently" w:value="Frequently"/>
                </w:dropDownList>
              </w:sdtPr>
              <w:sdtContent>
                <w:r w:rsidR="00A1475C" w:rsidRPr="00A1475C">
                  <w:rPr>
                    <w:rFonts w:eastAsia="Calibri" w:cs="Calibri"/>
                    <w:color w:val="000000" w:themeColor="text1"/>
                    <w:sz w:val="22"/>
                    <w:szCs w:val="22"/>
                    <w:lang w:val="en-US" w:eastAsia="en-US"/>
                  </w:rPr>
                  <w:t>Never</w:t>
                </w:r>
              </w:sdtContent>
            </w:sdt>
          </w:p>
        </w:tc>
      </w:tr>
      <w:tr w:rsidR="00A1475C" w:rsidRPr="00A1475C" w14:paraId="1FDA3E5C" w14:textId="77777777" w:rsidTr="001533AE">
        <w:trPr>
          <w:trHeight w:val="292"/>
        </w:trPr>
        <w:tc>
          <w:tcPr>
            <w:tcW w:w="6913" w:type="dxa"/>
          </w:tcPr>
          <w:p w14:paraId="7EAFE67E" w14:textId="77777777" w:rsidR="00A1475C" w:rsidRPr="00A1475C" w:rsidRDefault="00A1475C" w:rsidP="001533AE">
            <w:pPr>
              <w:widowControl w:val="0"/>
              <w:suppressAutoHyphens w:val="0"/>
              <w:autoSpaceDE w:val="0"/>
              <w:autoSpaceDN w:val="0"/>
              <w:spacing w:after="0" w:line="272"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 xml:space="preserve">Peaks and </w:t>
            </w:r>
            <w:r w:rsidRPr="00A1475C">
              <w:rPr>
                <w:rFonts w:eastAsia="Calibri" w:cs="Calibri"/>
                <w:color w:val="000000" w:themeColor="text1"/>
                <w:spacing w:val="-2"/>
                <w:sz w:val="22"/>
                <w:szCs w:val="22"/>
                <w:lang w:val="en-US" w:eastAsia="en-US"/>
              </w:rPr>
              <w:t>troughs</w:t>
            </w:r>
          </w:p>
        </w:tc>
        <w:tc>
          <w:tcPr>
            <w:tcW w:w="2695" w:type="dxa"/>
          </w:tcPr>
          <w:sdt>
            <w:sdtPr>
              <w:rPr>
                <w:rFonts w:eastAsia="Calibri" w:cs="Calibri"/>
                <w:color w:val="000000" w:themeColor="text1"/>
                <w:sz w:val="22"/>
                <w:szCs w:val="22"/>
                <w:lang w:val="en-US" w:eastAsia="en-US"/>
              </w:rPr>
              <w:id w:val="-1268617270"/>
              <w:placeholder>
                <w:docPart w:val="B28D127805CB4964B4C2DC6734EC2D4D"/>
              </w:placeholder>
              <w:dropDownList>
                <w:listItem w:value="Choose an item."/>
                <w:listItem w:displayText="Never" w:value="Never"/>
                <w:listItem w:displayText="Occassionally" w:value="Occassionally"/>
                <w:listItem w:displayText="Frequently" w:value="Frequently"/>
              </w:dropDownList>
            </w:sdtPr>
            <w:sdtContent>
              <w:p w14:paraId="3D2A6E67" w14:textId="77777777" w:rsidR="00A1475C" w:rsidRPr="00A1475C" w:rsidRDefault="00A1475C" w:rsidP="001533AE">
                <w:pPr>
                  <w:widowControl w:val="0"/>
                  <w:suppressAutoHyphens w:val="0"/>
                  <w:autoSpaceDE w:val="0"/>
                  <w:autoSpaceDN w:val="0"/>
                  <w:spacing w:after="0" w:line="272"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Occassionally</w:t>
                </w:r>
              </w:p>
            </w:sdtContent>
          </w:sdt>
        </w:tc>
      </w:tr>
      <w:tr w:rsidR="00A1475C" w:rsidRPr="00A1475C" w14:paraId="0AAE4576" w14:textId="77777777" w:rsidTr="001533AE">
        <w:trPr>
          <w:trHeight w:val="292"/>
        </w:trPr>
        <w:tc>
          <w:tcPr>
            <w:tcW w:w="6913" w:type="dxa"/>
          </w:tcPr>
          <w:p w14:paraId="12971A34" w14:textId="77777777" w:rsidR="00A1475C" w:rsidRPr="00A1475C" w:rsidRDefault="00A1475C" w:rsidP="001533AE">
            <w:pPr>
              <w:widowControl w:val="0"/>
              <w:suppressAutoHyphens w:val="0"/>
              <w:autoSpaceDE w:val="0"/>
              <w:autoSpaceDN w:val="0"/>
              <w:spacing w:after="0" w:line="273"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Frequent</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pacing w:val="-2"/>
                <w:sz w:val="22"/>
                <w:szCs w:val="22"/>
                <w:lang w:val="en-US" w:eastAsia="en-US"/>
              </w:rPr>
              <w:t>overtime</w:t>
            </w:r>
          </w:p>
        </w:tc>
        <w:tc>
          <w:tcPr>
            <w:tcW w:w="2695" w:type="dxa"/>
          </w:tcPr>
          <w:sdt>
            <w:sdtPr>
              <w:rPr>
                <w:rFonts w:eastAsia="Calibri" w:cs="Calibri"/>
                <w:color w:val="000000" w:themeColor="text1"/>
                <w:sz w:val="22"/>
                <w:szCs w:val="22"/>
                <w:lang w:val="en-US" w:eastAsia="en-US"/>
              </w:rPr>
              <w:id w:val="-108968350"/>
              <w:placeholder>
                <w:docPart w:val="918BC01FB71E4529B121FF3354226C80"/>
              </w:placeholder>
              <w:dropDownList>
                <w:listItem w:value="Choose an item."/>
                <w:listItem w:displayText="Never" w:value="Never"/>
                <w:listItem w:displayText="Occassionally" w:value="Occassionally"/>
                <w:listItem w:displayText="Frequently" w:value="Frequently"/>
              </w:dropDownList>
            </w:sdtPr>
            <w:sdtContent>
              <w:p w14:paraId="49D4FB02" w14:textId="77777777" w:rsidR="00A1475C" w:rsidRPr="00A1475C" w:rsidRDefault="00A1475C" w:rsidP="001533AE">
                <w:pPr>
                  <w:widowControl w:val="0"/>
                  <w:suppressAutoHyphens w:val="0"/>
                  <w:autoSpaceDE w:val="0"/>
                  <w:autoSpaceDN w:val="0"/>
                  <w:spacing w:after="0" w:line="273"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Occassionally</w:t>
                </w:r>
              </w:p>
            </w:sdtContent>
          </w:sdt>
        </w:tc>
      </w:tr>
      <w:tr w:rsidR="00A1475C" w:rsidRPr="00A1475C" w14:paraId="4BD9D3D6" w14:textId="77777777" w:rsidTr="001533AE">
        <w:trPr>
          <w:trHeight w:val="294"/>
        </w:trPr>
        <w:tc>
          <w:tcPr>
            <w:tcW w:w="6913" w:type="dxa"/>
          </w:tcPr>
          <w:p w14:paraId="5AAB6927" w14:textId="77777777" w:rsidR="00A1475C" w:rsidRPr="00A1475C" w:rsidRDefault="00A1475C" w:rsidP="001533AE">
            <w:pPr>
              <w:widowControl w:val="0"/>
              <w:suppressAutoHyphens w:val="0"/>
              <w:autoSpaceDE w:val="0"/>
              <w:autoSpaceDN w:val="0"/>
              <w:spacing w:after="0" w:line="275"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Rostered</w:t>
            </w:r>
            <w:r w:rsidRPr="00A1475C">
              <w:rPr>
                <w:rFonts w:eastAsia="Calibri" w:cs="Calibri"/>
                <w:color w:val="000000" w:themeColor="text1"/>
                <w:spacing w:val="-3"/>
                <w:sz w:val="22"/>
                <w:szCs w:val="22"/>
                <w:lang w:val="en-US" w:eastAsia="en-US"/>
              </w:rPr>
              <w:t xml:space="preserve"> </w:t>
            </w:r>
            <w:r w:rsidRPr="00A1475C">
              <w:rPr>
                <w:rFonts w:eastAsia="Calibri" w:cs="Calibri"/>
                <w:color w:val="000000" w:themeColor="text1"/>
                <w:sz w:val="22"/>
                <w:szCs w:val="22"/>
                <w:lang w:val="en-US" w:eastAsia="en-US"/>
              </w:rPr>
              <w:t>shift</w:t>
            </w:r>
            <w:r w:rsidRPr="00A1475C">
              <w:rPr>
                <w:rFonts w:eastAsia="Calibri" w:cs="Calibri"/>
                <w:color w:val="000000" w:themeColor="text1"/>
                <w:spacing w:val="-2"/>
                <w:sz w:val="22"/>
                <w:szCs w:val="22"/>
                <w:lang w:val="en-US" w:eastAsia="en-US"/>
              </w:rPr>
              <w:t xml:space="preserve"> </w:t>
            </w:r>
            <w:r w:rsidRPr="00A1475C">
              <w:rPr>
                <w:rFonts w:eastAsia="Calibri" w:cs="Calibri"/>
                <w:color w:val="000000" w:themeColor="text1"/>
                <w:spacing w:val="-4"/>
                <w:sz w:val="22"/>
                <w:szCs w:val="22"/>
                <w:lang w:val="en-US" w:eastAsia="en-US"/>
              </w:rPr>
              <w:t>work</w:t>
            </w:r>
          </w:p>
        </w:tc>
        <w:tc>
          <w:tcPr>
            <w:tcW w:w="2695" w:type="dxa"/>
          </w:tcPr>
          <w:sdt>
            <w:sdtPr>
              <w:rPr>
                <w:rFonts w:eastAsia="Calibri" w:cs="Calibri"/>
                <w:color w:val="000000" w:themeColor="text1"/>
                <w:sz w:val="22"/>
                <w:szCs w:val="22"/>
                <w:lang w:val="en-US" w:eastAsia="en-US"/>
              </w:rPr>
              <w:id w:val="1997136414"/>
              <w:placeholder>
                <w:docPart w:val="0104F0B124ED43C586EBFA6CD0185BEF"/>
              </w:placeholder>
              <w:dropDownList>
                <w:listItem w:value="Choose an item."/>
                <w:listItem w:displayText="Never" w:value="Never"/>
                <w:listItem w:displayText="Occassionally" w:value="Occassionally"/>
                <w:listItem w:displayText="Frequently" w:value="Frequently"/>
              </w:dropDownList>
            </w:sdtPr>
            <w:sdtContent>
              <w:p w14:paraId="7CEDDA3A" w14:textId="77777777" w:rsidR="00A1475C" w:rsidRPr="00A1475C" w:rsidRDefault="00A1475C" w:rsidP="001533AE">
                <w:pPr>
                  <w:widowControl w:val="0"/>
                  <w:suppressAutoHyphens w:val="0"/>
                  <w:autoSpaceDE w:val="0"/>
                  <w:autoSpaceDN w:val="0"/>
                  <w:spacing w:after="0" w:line="275"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Never</w:t>
                </w:r>
              </w:p>
            </w:sdtContent>
          </w:sdt>
        </w:tc>
      </w:tr>
    </w:tbl>
    <w:p w14:paraId="7EA0A0D0" w14:textId="77777777" w:rsidR="00A1475C" w:rsidRPr="00A1475C" w:rsidRDefault="00A1475C" w:rsidP="00A1475C">
      <w:pPr>
        <w:widowControl w:val="0"/>
        <w:suppressAutoHyphens w:val="0"/>
        <w:autoSpaceDE w:val="0"/>
        <w:autoSpaceDN w:val="0"/>
        <w:spacing w:before="4" w:after="0"/>
        <w:rPr>
          <w:rFonts w:eastAsia="Calibri" w:cs="Calibri"/>
          <w:i/>
          <w:iCs/>
          <w:color w:val="000000" w:themeColor="text1"/>
          <w:sz w:val="22"/>
          <w:szCs w:val="22"/>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A1475C" w:rsidRPr="00A1475C" w14:paraId="0147071D" w14:textId="77777777" w:rsidTr="001533AE">
        <w:trPr>
          <w:trHeight w:val="453"/>
        </w:trPr>
        <w:tc>
          <w:tcPr>
            <w:tcW w:w="6913" w:type="dxa"/>
            <w:shd w:val="clear" w:color="auto" w:fill="DEEAF6"/>
          </w:tcPr>
          <w:p w14:paraId="7346573A" w14:textId="77777777" w:rsidR="00A1475C" w:rsidRPr="00A1475C" w:rsidRDefault="00A1475C" w:rsidP="001533AE">
            <w:pPr>
              <w:widowControl w:val="0"/>
              <w:suppressAutoHyphens w:val="0"/>
              <w:autoSpaceDE w:val="0"/>
              <w:autoSpaceDN w:val="0"/>
              <w:spacing w:before="81" w:after="0"/>
              <w:ind w:left="110"/>
              <w:rPr>
                <w:rFonts w:eastAsia="Calibri" w:cs="Calibri"/>
                <w:b/>
                <w:color w:val="000000" w:themeColor="text1"/>
                <w:sz w:val="22"/>
                <w:szCs w:val="22"/>
                <w:lang w:val="en-US" w:eastAsia="en-US"/>
              </w:rPr>
            </w:pPr>
            <w:r w:rsidRPr="00A1475C">
              <w:rPr>
                <w:rFonts w:eastAsia="Calibri" w:cs="Calibri"/>
                <w:b/>
                <w:color w:val="000000" w:themeColor="text1"/>
                <w:sz w:val="22"/>
                <w:szCs w:val="22"/>
                <w:lang w:val="en-US" w:eastAsia="en-US"/>
              </w:rPr>
              <w:t>SOCIAL</w:t>
            </w:r>
            <w:r w:rsidRPr="00A1475C">
              <w:rPr>
                <w:rFonts w:eastAsia="Calibri" w:cs="Calibri"/>
                <w:b/>
                <w:color w:val="000000" w:themeColor="text1"/>
                <w:spacing w:val="1"/>
                <w:sz w:val="22"/>
                <w:szCs w:val="22"/>
                <w:lang w:val="en-US" w:eastAsia="en-US"/>
              </w:rPr>
              <w:t xml:space="preserve"> </w:t>
            </w:r>
            <w:r w:rsidRPr="00A1475C">
              <w:rPr>
                <w:rFonts w:eastAsia="Calibri" w:cs="Calibri"/>
                <w:b/>
                <w:color w:val="000000" w:themeColor="text1"/>
                <w:spacing w:val="-2"/>
                <w:sz w:val="22"/>
                <w:szCs w:val="22"/>
                <w:lang w:val="en-US" w:eastAsia="en-US"/>
              </w:rPr>
              <w:t>DEMANDS</w:t>
            </w:r>
          </w:p>
        </w:tc>
        <w:tc>
          <w:tcPr>
            <w:tcW w:w="2695" w:type="dxa"/>
            <w:shd w:val="clear" w:color="auto" w:fill="DEEAF6"/>
          </w:tcPr>
          <w:p w14:paraId="6C8D3C16" w14:textId="77777777" w:rsidR="00A1475C" w:rsidRPr="00A1475C" w:rsidRDefault="00A1475C" w:rsidP="001533AE">
            <w:pPr>
              <w:widowControl w:val="0"/>
              <w:suppressAutoHyphens w:val="0"/>
              <w:autoSpaceDE w:val="0"/>
              <w:autoSpaceDN w:val="0"/>
              <w:spacing w:before="81" w:after="0"/>
              <w:ind w:left="552" w:right="538"/>
              <w:jc w:val="center"/>
              <w:rPr>
                <w:rFonts w:eastAsia="Calibri" w:cs="Calibri"/>
                <w:b/>
                <w:color w:val="000000" w:themeColor="text1"/>
                <w:sz w:val="22"/>
                <w:szCs w:val="22"/>
                <w:lang w:val="en-US" w:eastAsia="en-US"/>
              </w:rPr>
            </w:pPr>
            <w:r w:rsidRPr="00A1475C">
              <w:rPr>
                <w:rFonts w:eastAsia="Calibri" w:cs="Calibri"/>
                <w:b/>
                <w:color w:val="000000" w:themeColor="text1"/>
                <w:spacing w:val="-2"/>
                <w:sz w:val="22"/>
                <w:szCs w:val="22"/>
                <w:lang w:val="en-US" w:eastAsia="en-US"/>
              </w:rPr>
              <w:t>FREQUENCY</w:t>
            </w:r>
          </w:p>
        </w:tc>
      </w:tr>
      <w:tr w:rsidR="00A1475C" w:rsidRPr="00A1475C" w14:paraId="2EFCCBBD" w14:textId="77777777" w:rsidTr="001533AE">
        <w:trPr>
          <w:trHeight w:val="292"/>
        </w:trPr>
        <w:tc>
          <w:tcPr>
            <w:tcW w:w="6913" w:type="dxa"/>
          </w:tcPr>
          <w:p w14:paraId="1CE8A566" w14:textId="77777777" w:rsidR="00A1475C" w:rsidRPr="00A1475C" w:rsidRDefault="00A1475C" w:rsidP="001533AE">
            <w:pPr>
              <w:widowControl w:val="0"/>
              <w:suppressAutoHyphens w:val="0"/>
              <w:autoSpaceDE w:val="0"/>
              <w:autoSpaceDN w:val="0"/>
              <w:spacing w:after="0" w:line="272"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Work</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z w:val="22"/>
                <w:szCs w:val="22"/>
                <w:lang w:val="en-US" w:eastAsia="en-US"/>
              </w:rPr>
              <w:t>with</w:t>
            </w:r>
            <w:r w:rsidRPr="00A1475C">
              <w:rPr>
                <w:rFonts w:eastAsia="Calibri" w:cs="Calibri"/>
                <w:color w:val="000000" w:themeColor="text1"/>
                <w:spacing w:val="-3"/>
                <w:sz w:val="22"/>
                <w:szCs w:val="22"/>
                <w:lang w:val="en-US" w:eastAsia="en-US"/>
              </w:rPr>
              <w:t xml:space="preserve"> </w:t>
            </w:r>
            <w:r w:rsidRPr="00A1475C">
              <w:rPr>
                <w:rFonts w:eastAsia="Calibri" w:cs="Calibri"/>
                <w:color w:val="000000" w:themeColor="text1"/>
                <w:sz w:val="22"/>
                <w:szCs w:val="22"/>
                <w:lang w:val="en-US" w:eastAsia="en-US"/>
              </w:rPr>
              <w:t>others</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z w:val="22"/>
                <w:szCs w:val="22"/>
                <w:lang w:val="en-US" w:eastAsia="en-US"/>
              </w:rPr>
              <w:t>towards</w:t>
            </w:r>
            <w:r w:rsidRPr="00A1475C">
              <w:rPr>
                <w:rFonts w:eastAsia="Calibri" w:cs="Calibri"/>
                <w:color w:val="000000" w:themeColor="text1"/>
                <w:spacing w:val="-3"/>
                <w:sz w:val="22"/>
                <w:szCs w:val="22"/>
                <w:lang w:val="en-US" w:eastAsia="en-US"/>
              </w:rPr>
              <w:t xml:space="preserve"> </w:t>
            </w:r>
            <w:r w:rsidRPr="00A1475C">
              <w:rPr>
                <w:rFonts w:eastAsia="Calibri" w:cs="Calibri"/>
                <w:color w:val="000000" w:themeColor="text1"/>
                <w:sz w:val="22"/>
                <w:szCs w:val="22"/>
                <w:lang w:val="en-US" w:eastAsia="en-US"/>
              </w:rPr>
              <w:t>shared goals</w:t>
            </w:r>
            <w:r w:rsidRPr="00A1475C">
              <w:rPr>
                <w:rFonts w:eastAsia="Calibri" w:cs="Calibri"/>
                <w:color w:val="000000" w:themeColor="text1"/>
                <w:spacing w:val="-2"/>
                <w:sz w:val="22"/>
                <w:szCs w:val="22"/>
                <w:lang w:val="en-US" w:eastAsia="en-US"/>
              </w:rPr>
              <w:t xml:space="preserve"> </w:t>
            </w:r>
            <w:r w:rsidRPr="00A1475C">
              <w:rPr>
                <w:rFonts w:eastAsia="Calibri" w:cs="Calibri"/>
                <w:color w:val="000000" w:themeColor="text1"/>
                <w:sz w:val="22"/>
                <w:szCs w:val="22"/>
                <w:lang w:val="en-US" w:eastAsia="en-US"/>
              </w:rPr>
              <w:t>in</w:t>
            </w:r>
            <w:r w:rsidRPr="00A1475C">
              <w:rPr>
                <w:rFonts w:eastAsia="Calibri" w:cs="Calibri"/>
                <w:color w:val="000000" w:themeColor="text1"/>
                <w:spacing w:val="-2"/>
                <w:sz w:val="22"/>
                <w:szCs w:val="22"/>
                <w:lang w:val="en-US" w:eastAsia="en-US"/>
              </w:rPr>
              <w:t xml:space="preserve"> </w:t>
            </w:r>
            <w:r w:rsidRPr="00A1475C">
              <w:rPr>
                <w:rFonts w:eastAsia="Calibri" w:cs="Calibri"/>
                <w:color w:val="000000" w:themeColor="text1"/>
                <w:sz w:val="22"/>
                <w:szCs w:val="22"/>
                <w:lang w:val="en-US" w:eastAsia="en-US"/>
              </w:rPr>
              <w:t>a</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z w:val="22"/>
                <w:szCs w:val="22"/>
                <w:lang w:val="en-US" w:eastAsia="en-US"/>
              </w:rPr>
              <w:t>team</w:t>
            </w:r>
            <w:r w:rsidRPr="00A1475C">
              <w:rPr>
                <w:rFonts w:eastAsia="Calibri" w:cs="Calibri"/>
                <w:color w:val="000000" w:themeColor="text1"/>
                <w:spacing w:val="-1"/>
                <w:sz w:val="22"/>
                <w:szCs w:val="22"/>
                <w:lang w:val="en-US" w:eastAsia="en-US"/>
              </w:rPr>
              <w:t xml:space="preserve"> </w:t>
            </w:r>
            <w:r w:rsidRPr="00A1475C">
              <w:rPr>
                <w:rFonts w:eastAsia="Calibri" w:cs="Calibri"/>
                <w:color w:val="000000" w:themeColor="text1"/>
                <w:spacing w:val="-2"/>
                <w:sz w:val="22"/>
                <w:szCs w:val="22"/>
                <w:lang w:val="en-US" w:eastAsia="en-US"/>
              </w:rPr>
              <w:t>environment</w:t>
            </w:r>
          </w:p>
        </w:tc>
        <w:tc>
          <w:tcPr>
            <w:tcW w:w="2695" w:type="dxa"/>
          </w:tcPr>
          <w:sdt>
            <w:sdtPr>
              <w:rPr>
                <w:rFonts w:eastAsia="Calibri" w:cs="Calibri"/>
                <w:color w:val="000000" w:themeColor="text1"/>
                <w:sz w:val="22"/>
                <w:szCs w:val="22"/>
                <w:lang w:val="en-US" w:eastAsia="en-US"/>
              </w:rPr>
              <w:id w:val="2103069886"/>
              <w:placeholder>
                <w:docPart w:val="76735DA952574658BDB3EB45A43B9A0F"/>
              </w:placeholder>
              <w:dropDownList>
                <w:listItem w:value="Choose an item."/>
                <w:listItem w:displayText="Never" w:value="Never"/>
                <w:listItem w:displayText="Occassionally" w:value="Occassionally"/>
                <w:listItem w:displayText="Frequently" w:value="Frequently"/>
              </w:dropDownList>
            </w:sdtPr>
            <w:sdtContent>
              <w:p w14:paraId="241E06EF" w14:textId="77777777" w:rsidR="00A1475C" w:rsidRPr="00A1475C" w:rsidRDefault="00A1475C" w:rsidP="001533AE">
                <w:pPr>
                  <w:widowControl w:val="0"/>
                  <w:suppressAutoHyphens w:val="0"/>
                  <w:autoSpaceDE w:val="0"/>
                  <w:autoSpaceDN w:val="0"/>
                  <w:spacing w:after="0"/>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Frequently</w:t>
                </w:r>
              </w:p>
            </w:sdtContent>
          </w:sdt>
        </w:tc>
      </w:tr>
      <w:tr w:rsidR="00A1475C" w:rsidRPr="00A1475C" w14:paraId="5D943BF1" w14:textId="77777777" w:rsidTr="001533AE">
        <w:trPr>
          <w:trHeight w:val="292"/>
        </w:trPr>
        <w:tc>
          <w:tcPr>
            <w:tcW w:w="6913" w:type="dxa"/>
          </w:tcPr>
          <w:p w14:paraId="3320E9BD" w14:textId="77777777" w:rsidR="00A1475C" w:rsidRPr="00A1475C" w:rsidRDefault="00A1475C" w:rsidP="001533AE">
            <w:pPr>
              <w:widowControl w:val="0"/>
              <w:suppressAutoHyphens w:val="0"/>
              <w:autoSpaceDE w:val="0"/>
              <w:autoSpaceDN w:val="0"/>
              <w:spacing w:after="0" w:line="272"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Work</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z w:val="22"/>
                <w:szCs w:val="22"/>
                <w:lang w:val="en-US" w:eastAsia="en-US"/>
              </w:rPr>
              <w:t>in</w:t>
            </w:r>
            <w:r w:rsidRPr="00A1475C">
              <w:rPr>
                <w:rFonts w:eastAsia="Calibri" w:cs="Calibri"/>
                <w:color w:val="000000" w:themeColor="text1"/>
                <w:spacing w:val="-1"/>
                <w:sz w:val="22"/>
                <w:szCs w:val="22"/>
                <w:lang w:val="en-US" w:eastAsia="en-US"/>
              </w:rPr>
              <w:t xml:space="preserve"> </w:t>
            </w:r>
            <w:r w:rsidRPr="00A1475C">
              <w:rPr>
                <w:rFonts w:eastAsia="Calibri" w:cs="Calibri"/>
                <w:color w:val="000000" w:themeColor="text1"/>
                <w:sz w:val="22"/>
                <w:szCs w:val="22"/>
                <w:lang w:val="en-US" w:eastAsia="en-US"/>
              </w:rPr>
              <w:t>isolation</w:t>
            </w:r>
            <w:r w:rsidRPr="00A1475C">
              <w:rPr>
                <w:rFonts w:eastAsia="Calibri" w:cs="Calibri"/>
                <w:color w:val="000000" w:themeColor="text1"/>
                <w:spacing w:val="-3"/>
                <w:sz w:val="22"/>
                <w:szCs w:val="22"/>
                <w:lang w:val="en-US" w:eastAsia="en-US"/>
              </w:rPr>
              <w:t xml:space="preserve"> </w:t>
            </w:r>
            <w:r w:rsidRPr="00A1475C">
              <w:rPr>
                <w:rFonts w:eastAsia="Calibri" w:cs="Calibri"/>
                <w:color w:val="000000" w:themeColor="text1"/>
                <w:sz w:val="22"/>
                <w:szCs w:val="22"/>
                <w:lang w:val="en-US" w:eastAsia="en-US"/>
              </w:rPr>
              <w:t>from</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z w:val="22"/>
                <w:szCs w:val="22"/>
                <w:lang w:val="en-US" w:eastAsia="en-US"/>
              </w:rPr>
              <w:t>other</w:t>
            </w:r>
            <w:r w:rsidRPr="00A1475C">
              <w:rPr>
                <w:rFonts w:eastAsia="Calibri" w:cs="Calibri"/>
                <w:color w:val="000000" w:themeColor="text1"/>
                <w:spacing w:val="-1"/>
                <w:sz w:val="22"/>
                <w:szCs w:val="22"/>
                <w:lang w:val="en-US" w:eastAsia="en-US"/>
              </w:rPr>
              <w:t xml:space="preserve"> </w:t>
            </w:r>
            <w:r w:rsidRPr="00A1475C">
              <w:rPr>
                <w:rFonts w:eastAsia="Calibri" w:cs="Calibri"/>
                <w:color w:val="000000" w:themeColor="text1"/>
                <w:sz w:val="22"/>
                <w:szCs w:val="22"/>
                <w:lang w:val="en-US" w:eastAsia="en-US"/>
              </w:rPr>
              <w:t>staff</w:t>
            </w:r>
            <w:r w:rsidRPr="00A1475C">
              <w:rPr>
                <w:rFonts w:eastAsia="Calibri" w:cs="Calibri"/>
                <w:color w:val="000000" w:themeColor="text1"/>
                <w:spacing w:val="-1"/>
                <w:sz w:val="22"/>
                <w:szCs w:val="22"/>
                <w:lang w:val="en-US" w:eastAsia="en-US"/>
              </w:rPr>
              <w:t xml:space="preserve"> </w:t>
            </w:r>
            <w:r w:rsidRPr="00A1475C">
              <w:rPr>
                <w:rFonts w:eastAsia="Calibri" w:cs="Calibri"/>
                <w:color w:val="000000" w:themeColor="text1"/>
                <w:sz w:val="22"/>
                <w:szCs w:val="22"/>
                <w:lang w:val="en-US" w:eastAsia="en-US"/>
              </w:rPr>
              <w:t>(remote</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pacing w:val="-2"/>
                <w:sz w:val="22"/>
                <w:szCs w:val="22"/>
                <w:lang w:val="en-US" w:eastAsia="en-US"/>
              </w:rPr>
              <w:t>supervision)</w:t>
            </w:r>
          </w:p>
        </w:tc>
        <w:tc>
          <w:tcPr>
            <w:tcW w:w="2695" w:type="dxa"/>
          </w:tcPr>
          <w:sdt>
            <w:sdtPr>
              <w:rPr>
                <w:rFonts w:eastAsia="Calibri" w:cs="Calibri"/>
                <w:color w:val="000000" w:themeColor="text1"/>
                <w:sz w:val="22"/>
                <w:szCs w:val="22"/>
                <w:lang w:val="en-US" w:eastAsia="en-US"/>
              </w:rPr>
              <w:id w:val="-1561792974"/>
              <w:placeholder>
                <w:docPart w:val="50494C87FD694D05BB7F2C139149F8C0"/>
              </w:placeholder>
              <w:dropDownList>
                <w:listItem w:value="Choose an item."/>
                <w:listItem w:displayText="Never" w:value="Never"/>
                <w:listItem w:displayText="Occassionally" w:value="Occassionally"/>
                <w:listItem w:displayText="Frequently" w:value="Frequently"/>
              </w:dropDownList>
            </w:sdtPr>
            <w:sdtContent>
              <w:p w14:paraId="10B3D237" w14:textId="77777777" w:rsidR="00A1475C" w:rsidRPr="00A1475C" w:rsidRDefault="00A1475C" w:rsidP="001533AE">
                <w:pPr>
                  <w:widowControl w:val="0"/>
                  <w:suppressAutoHyphens w:val="0"/>
                  <w:autoSpaceDE w:val="0"/>
                  <w:autoSpaceDN w:val="0"/>
                  <w:spacing w:after="0"/>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Occassionally</w:t>
                </w:r>
              </w:p>
            </w:sdtContent>
          </w:sdt>
        </w:tc>
      </w:tr>
      <w:tr w:rsidR="00A1475C" w:rsidRPr="00A1475C" w14:paraId="4B664623" w14:textId="77777777" w:rsidTr="001533AE">
        <w:trPr>
          <w:trHeight w:val="294"/>
        </w:trPr>
        <w:tc>
          <w:tcPr>
            <w:tcW w:w="6913" w:type="dxa"/>
          </w:tcPr>
          <w:p w14:paraId="1ACC7856" w14:textId="77777777" w:rsidR="00A1475C" w:rsidRPr="00A1475C" w:rsidRDefault="00A1475C" w:rsidP="001533AE">
            <w:pPr>
              <w:widowControl w:val="0"/>
              <w:suppressAutoHyphens w:val="0"/>
              <w:autoSpaceDE w:val="0"/>
              <w:autoSpaceDN w:val="0"/>
              <w:spacing w:before="1" w:after="0" w:line="273"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Working</w:t>
            </w:r>
            <w:r w:rsidRPr="00A1475C">
              <w:rPr>
                <w:rFonts w:eastAsia="Calibri" w:cs="Calibri"/>
                <w:color w:val="000000" w:themeColor="text1"/>
                <w:spacing w:val="-2"/>
                <w:sz w:val="22"/>
                <w:szCs w:val="22"/>
                <w:lang w:val="en-US" w:eastAsia="en-US"/>
              </w:rPr>
              <w:t xml:space="preserve"> </w:t>
            </w:r>
            <w:r w:rsidRPr="00A1475C">
              <w:rPr>
                <w:rFonts w:eastAsia="Calibri" w:cs="Calibri"/>
                <w:color w:val="000000" w:themeColor="text1"/>
                <w:sz w:val="22"/>
                <w:szCs w:val="22"/>
                <w:lang w:val="en-US" w:eastAsia="en-US"/>
              </w:rPr>
              <w:t>in</w:t>
            </w:r>
            <w:r w:rsidRPr="00A1475C">
              <w:rPr>
                <w:rFonts w:eastAsia="Calibri" w:cs="Calibri"/>
                <w:color w:val="000000" w:themeColor="text1"/>
                <w:spacing w:val="-2"/>
                <w:sz w:val="22"/>
                <w:szCs w:val="22"/>
                <w:lang w:val="en-US" w:eastAsia="en-US"/>
              </w:rPr>
              <w:t xml:space="preserve"> </w:t>
            </w:r>
            <w:r w:rsidRPr="00A1475C">
              <w:rPr>
                <w:rFonts w:eastAsia="Calibri" w:cs="Calibri"/>
                <w:color w:val="000000" w:themeColor="text1"/>
                <w:sz w:val="22"/>
                <w:szCs w:val="22"/>
                <w:lang w:val="en-US" w:eastAsia="en-US"/>
              </w:rPr>
              <w:t>a</w:t>
            </w:r>
            <w:r w:rsidRPr="00A1475C">
              <w:rPr>
                <w:rFonts w:eastAsia="Calibri" w:cs="Calibri"/>
                <w:color w:val="000000" w:themeColor="text1"/>
                <w:spacing w:val="-2"/>
                <w:sz w:val="22"/>
                <w:szCs w:val="22"/>
                <w:lang w:val="en-US" w:eastAsia="en-US"/>
              </w:rPr>
              <w:t xml:space="preserve"> </w:t>
            </w:r>
            <w:r w:rsidRPr="00A1475C">
              <w:rPr>
                <w:rFonts w:eastAsia="Calibri" w:cs="Calibri"/>
                <w:color w:val="000000" w:themeColor="text1"/>
                <w:sz w:val="22"/>
                <w:szCs w:val="22"/>
                <w:lang w:val="en-US" w:eastAsia="en-US"/>
              </w:rPr>
              <w:t>call</w:t>
            </w:r>
            <w:r w:rsidRPr="00A1475C">
              <w:rPr>
                <w:rFonts w:eastAsia="Calibri" w:cs="Calibri"/>
                <w:color w:val="000000" w:themeColor="text1"/>
                <w:spacing w:val="-1"/>
                <w:sz w:val="22"/>
                <w:szCs w:val="22"/>
                <w:lang w:val="en-US" w:eastAsia="en-US"/>
              </w:rPr>
              <w:t xml:space="preserve"> </w:t>
            </w:r>
            <w:r w:rsidRPr="00A1475C">
              <w:rPr>
                <w:rFonts w:eastAsia="Calibri" w:cs="Calibri"/>
                <w:color w:val="000000" w:themeColor="text1"/>
                <w:sz w:val="22"/>
                <w:szCs w:val="22"/>
                <w:lang w:val="en-US" w:eastAsia="en-US"/>
              </w:rPr>
              <w:t>centre</w:t>
            </w:r>
            <w:r w:rsidRPr="00A1475C">
              <w:rPr>
                <w:rFonts w:eastAsia="Calibri" w:cs="Calibri"/>
                <w:color w:val="000000" w:themeColor="text1"/>
                <w:spacing w:val="-2"/>
                <w:sz w:val="22"/>
                <w:szCs w:val="22"/>
                <w:lang w:val="en-US" w:eastAsia="en-US"/>
              </w:rPr>
              <w:t xml:space="preserve"> environment</w:t>
            </w:r>
          </w:p>
        </w:tc>
        <w:tc>
          <w:tcPr>
            <w:tcW w:w="2695" w:type="dxa"/>
          </w:tcPr>
          <w:sdt>
            <w:sdtPr>
              <w:rPr>
                <w:rFonts w:eastAsia="Calibri" w:cs="Calibri"/>
                <w:color w:val="000000" w:themeColor="text1"/>
                <w:sz w:val="22"/>
                <w:szCs w:val="22"/>
                <w:lang w:val="en-US" w:eastAsia="en-US"/>
              </w:rPr>
              <w:id w:val="-563794783"/>
              <w:placeholder>
                <w:docPart w:val="141659409BEB4F88AE96D8EF71863989"/>
              </w:placeholder>
              <w:dropDownList>
                <w:listItem w:value="Choose an item."/>
                <w:listItem w:displayText="Never" w:value="Never"/>
                <w:listItem w:displayText="Occassionally" w:value="Occassionally"/>
                <w:listItem w:displayText="Frequently" w:value="Frequently"/>
              </w:dropDownList>
            </w:sdtPr>
            <w:sdtContent>
              <w:p w14:paraId="31314D11" w14:textId="3EA5E3D5" w:rsidR="00A1475C" w:rsidRPr="00A1475C" w:rsidRDefault="00C0177E" w:rsidP="001533AE">
                <w:pPr>
                  <w:widowControl w:val="0"/>
                  <w:suppressAutoHyphens w:val="0"/>
                  <w:autoSpaceDE w:val="0"/>
                  <w:autoSpaceDN w:val="0"/>
                  <w:spacing w:after="0"/>
                  <w:ind w:left="552" w:right="541"/>
                  <w:jc w:val="center"/>
                  <w:rPr>
                    <w:rFonts w:eastAsia="Calibri" w:cs="Calibri"/>
                    <w:color w:val="000000" w:themeColor="text1"/>
                    <w:sz w:val="22"/>
                    <w:szCs w:val="22"/>
                    <w:lang w:val="en-US" w:eastAsia="en-US"/>
                  </w:rPr>
                </w:pPr>
                <w:r>
                  <w:rPr>
                    <w:rFonts w:eastAsia="Calibri" w:cs="Calibri"/>
                    <w:color w:val="000000" w:themeColor="text1"/>
                    <w:sz w:val="22"/>
                    <w:szCs w:val="22"/>
                    <w:lang w:val="en-US" w:eastAsia="en-US"/>
                  </w:rPr>
                  <w:t>Never</w:t>
                </w:r>
              </w:p>
            </w:sdtContent>
          </w:sdt>
        </w:tc>
      </w:tr>
      <w:tr w:rsidR="00A1475C" w:rsidRPr="00A1475C" w14:paraId="02BC335D" w14:textId="77777777" w:rsidTr="001533AE">
        <w:trPr>
          <w:trHeight w:val="292"/>
        </w:trPr>
        <w:tc>
          <w:tcPr>
            <w:tcW w:w="6913" w:type="dxa"/>
          </w:tcPr>
          <w:p w14:paraId="2D9D9910" w14:textId="77777777" w:rsidR="00A1475C" w:rsidRPr="00A1475C" w:rsidRDefault="00A1475C" w:rsidP="001533AE">
            <w:pPr>
              <w:widowControl w:val="0"/>
              <w:suppressAutoHyphens w:val="0"/>
              <w:autoSpaceDE w:val="0"/>
              <w:autoSpaceDN w:val="0"/>
              <w:spacing w:after="0" w:line="272"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Working</w:t>
            </w:r>
            <w:r w:rsidRPr="00A1475C">
              <w:rPr>
                <w:rFonts w:eastAsia="Calibri" w:cs="Calibri"/>
                <w:color w:val="000000" w:themeColor="text1"/>
                <w:spacing w:val="-5"/>
                <w:sz w:val="22"/>
                <w:szCs w:val="22"/>
                <w:lang w:val="en-US" w:eastAsia="en-US"/>
              </w:rPr>
              <w:t xml:space="preserve"> </w:t>
            </w:r>
            <w:r w:rsidRPr="00A1475C">
              <w:rPr>
                <w:rFonts w:eastAsia="Calibri" w:cs="Calibri"/>
                <w:color w:val="000000" w:themeColor="text1"/>
                <w:sz w:val="22"/>
                <w:szCs w:val="22"/>
                <w:lang w:val="en-US" w:eastAsia="en-US"/>
              </w:rPr>
              <w:t>directly</w:t>
            </w:r>
            <w:r w:rsidRPr="00A1475C">
              <w:rPr>
                <w:rFonts w:eastAsia="Calibri" w:cs="Calibri"/>
                <w:color w:val="000000" w:themeColor="text1"/>
                <w:spacing w:val="-5"/>
                <w:sz w:val="22"/>
                <w:szCs w:val="22"/>
                <w:lang w:val="en-US" w:eastAsia="en-US"/>
              </w:rPr>
              <w:t xml:space="preserve"> </w:t>
            </w:r>
            <w:r w:rsidRPr="00A1475C">
              <w:rPr>
                <w:rFonts w:eastAsia="Calibri" w:cs="Calibri"/>
                <w:color w:val="000000" w:themeColor="text1"/>
                <w:sz w:val="22"/>
                <w:szCs w:val="22"/>
                <w:lang w:val="en-US" w:eastAsia="en-US"/>
              </w:rPr>
              <w:t>with</w:t>
            </w:r>
            <w:r w:rsidRPr="00A1475C">
              <w:rPr>
                <w:rFonts w:eastAsia="Calibri" w:cs="Calibri"/>
                <w:color w:val="000000" w:themeColor="text1"/>
                <w:spacing w:val="-1"/>
                <w:sz w:val="22"/>
                <w:szCs w:val="22"/>
                <w:lang w:val="en-US" w:eastAsia="en-US"/>
              </w:rPr>
              <w:t xml:space="preserve"> </w:t>
            </w:r>
            <w:r w:rsidRPr="00A1475C">
              <w:rPr>
                <w:rFonts w:eastAsia="Calibri" w:cs="Calibri"/>
                <w:color w:val="000000" w:themeColor="text1"/>
                <w:sz w:val="22"/>
                <w:szCs w:val="22"/>
                <w:lang w:val="en-US" w:eastAsia="en-US"/>
              </w:rPr>
              <w:t>the</w:t>
            </w:r>
            <w:r w:rsidRPr="00A1475C">
              <w:rPr>
                <w:rFonts w:eastAsia="Calibri" w:cs="Calibri"/>
                <w:color w:val="000000" w:themeColor="text1"/>
                <w:spacing w:val="-1"/>
                <w:sz w:val="22"/>
                <w:szCs w:val="22"/>
                <w:lang w:val="en-US" w:eastAsia="en-US"/>
              </w:rPr>
              <w:t xml:space="preserve"> </w:t>
            </w:r>
            <w:r w:rsidRPr="00A1475C">
              <w:rPr>
                <w:rFonts w:eastAsia="Calibri" w:cs="Calibri"/>
                <w:color w:val="000000" w:themeColor="text1"/>
                <w:spacing w:val="-2"/>
                <w:sz w:val="22"/>
                <w:szCs w:val="22"/>
                <w:lang w:val="en-US" w:eastAsia="en-US"/>
              </w:rPr>
              <w:t>public</w:t>
            </w:r>
          </w:p>
        </w:tc>
        <w:tc>
          <w:tcPr>
            <w:tcW w:w="2695" w:type="dxa"/>
          </w:tcPr>
          <w:sdt>
            <w:sdtPr>
              <w:rPr>
                <w:rFonts w:eastAsia="Calibri" w:cs="Calibri"/>
                <w:color w:val="000000" w:themeColor="text1"/>
                <w:sz w:val="22"/>
                <w:szCs w:val="22"/>
                <w:lang w:val="en-US" w:eastAsia="en-US"/>
              </w:rPr>
              <w:id w:val="680406901"/>
              <w:placeholder>
                <w:docPart w:val="2EF384DC549F49B8B6739123F4144179"/>
              </w:placeholder>
              <w:dropDownList>
                <w:listItem w:value="Choose an item."/>
                <w:listItem w:displayText="Never" w:value="Never"/>
                <w:listItem w:displayText="Occassionally" w:value="Occassionally"/>
                <w:listItem w:displayText="Frequently" w:value="Frequently"/>
              </w:dropDownList>
            </w:sdtPr>
            <w:sdtContent>
              <w:p w14:paraId="1205C751" w14:textId="77777777" w:rsidR="00A1475C" w:rsidRPr="00A1475C" w:rsidRDefault="00A1475C" w:rsidP="001533AE">
                <w:pPr>
                  <w:widowControl w:val="0"/>
                  <w:suppressAutoHyphens w:val="0"/>
                  <w:autoSpaceDE w:val="0"/>
                  <w:autoSpaceDN w:val="0"/>
                  <w:spacing w:after="0"/>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Frequently</w:t>
                </w:r>
              </w:p>
            </w:sdtContent>
          </w:sdt>
        </w:tc>
      </w:tr>
    </w:tbl>
    <w:p w14:paraId="090B2E76" w14:textId="77777777" w:rsidR="00A1475C" w:rsidRPr="00A1475C" w:rsidRDefault="00A1475C" w:rsidP="00A1475C">
      <w:pPr>
        <w:widowControl w:val="0"/>
        <w:suppressAutoHyphens w:val="0"/>
        <w:autoSpaceDE w:val="0"/>
        <w:autoSpaceDN w:val="0"/>
        <w:spacing w:before="1" w:after="0"/>
        <w:rPr>
          <w:rFonts w:eastAsia="Calibri" w:cs="Calibri"/>
          <w:i/>
          <w:iCs/>
          <w:color w:val="000000" w:themeColor="text1"/>
          <w:sz w:val="22"/>
          <w:szCs w:val="22"/>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A1475C" w:rsidRPr="00A1475C" w14:paraId="71C60E93" w14:textId="77777777" w:rsidTr="001533AE">
        <w:trPr>
          <w:trHeight w:val="453"/>
        </w:trPr>
        <w:tc>
          <w:tcPr>
            <w:tcW w:w="6913" w:type="dxa"/>
            <w:shd w:val="clear" w:color="auto" w:fill="DEEAF6"/>
          </w:tcPr>
          <w:p w14:paraId="0D0216C6" w14:textId="77777777" w:rsidR="00A1475C" w:rsidRPr="00A1475C" w:rsidRDefault="00A1475C" w:rsidP="001533AE">
            <w:pPr>
              <w:widowControl w:val="0"/>
              <w:suppressAutoHyphens w:val="0"/>
              <w:autoSpaceDE w:val="0"/>
              <w:autoSpaceDN w:val="0"/>
              <w:spacing w:before="81" w:after="0"/>
              <w:ind w:left="110"/>
              <w:rPr>
                <w:rFonts w:eastAsia="Calibri" w:cs="Calibri"/>
                <w:b/>
                <w:color w:val="000000" w:themeColor="text1"/>
                <w:sz w:val="22"/>
                <w:szCs w:val="22"/>
                <w:lang w:val="en-US" w:eastAsia="en-US"/>
              </w:rPr>
            </w:pPr>
            <w:r w:rsidRPr="00A1475C">
              <w:rPr>
                <w:rFonts w:eastAsia="Calibri" w:cs="Calibri"/>
                <w:b/>
                <w:color w:val="000000" w:themeColor="text1"/>
                <w:sz w:val="22"/>
                <w:szCs w:val="22"/>
                <w:lang w:val="en-US" w:eastAsia="en-US"/>
              </w:rPr>
              <w:t>PHYSICAL</w:t>
            </w:r>
            <w:r w:rsidRPr="00A1475C">
              <w:rPr>
                <w:rFonts w:eastAsia="Calibri" w:cs="Calibri"/>
                <w:b/>
                <w:color w:val="000000" w:themeColor="text1"/>
                <w:spacing w:val="-1"/>
                <w:sz w:val="22"/>
                <w:szCs w:val="22"/>
                <w:lang w:val="en-US" w:eastAsia="en-US"/>
              </w:rPr>
              <w:t xml:space="preserve"> </w:t>
            </w:r>
            <w:r w:rsidRPr="00A1475C">
              <w:rPr>
                <w:rFonts w:eastAsia="Calibri" w:cs="Calibri"/>
                <w:b/>
                <w:color w:val="000000" w:themeColor="text1"/>
                <w:spacing w:val="-2"/>
                <w:sz w:val="22"/>
                <w:szCs w:val="22"/>
                <w:lang w:val="en-US" w:eastAsia="en-US"/>
              </w:rPr>
              <w:t>DEMANDS</w:t>
            </w:r>
          </w:p>
        </w:tc>
        <w:tc>
          <w:tcPr>
            <w:tcW w:w="2695" w:type="dxa"/>
            <w:shd w:val="clear" w:color="auto" w:fill="DEEAF6"/>
          </w:tcPr>
          <w:p w14:paraId="2430735A" w14:textId="77777777" w:rsidR="00A1475C" w:rsidRPr="00A1475C" w:rsidRDefault="00A1475C" w:rsidP="001533AE">
            <w:pPr>
              <w:widowControl w:val="0"/>
              <w:suppressAutoHyphens w:val="0"/>
              <w:autoSpaceDE w:val="0"/>
              <w:autoSpaceDN w:val="0"/>
              <w:spacing w:before="81" w:after="0"/>
              <w:ind w:left="552" w:right="538"/>
              <w:jc w:val="center"/>
              <w:rPr>
                <w:rFonts w:eastAsia="Calibri" w:cs="Calibri"/>
                <w:b/>
                <w:color w:val="000000" w:themeColor="text1"/>
                <w:sz w:val="22"/>
                <w:szCs w:val="22"/>
                <w:lang w:val="en-US" w:eastAsia="en-US"/>
              </w:rPr>
            </w:pPr>
            <w:r w:rsidRPr="00A1475C">
              <w:rPr>
                <w:rFonts w:eastAsia="Calibri" w:cs="Calibri"/>
                <w:b/>
                <w:color w:val="000000" w:themeColor="text1"/>
                <w:spacing w:val="-2"/>
                <w:sz w:val="22"/>
                <w:szCs w:val="22"/>
                <w:lang w:val="en-US" w:eastAsia="en-US"/>
              </w:rPr>
              <w:t>FREQUENCY</w:t>
            </w:r>
          </w:p>
        </w:tc>
      </w:tr>
      <w:tr w:rsidR="00A1475C" w:rsidRPr="00A1475C" w14:paraId="057379E9" w14:textId="77777777" w:rsidTr="001533AE">
        <w:trPr>
          <w:trHeight w:val="294"/>
        </w:trPr>
        <w:tc>
          <w:tcPr>
            <w:tcW w:w="6913" w:type="dxa"/>
          </w:tcPr>
          <w:p w14:paraId="562A1044" w14:textId="77777777" w:rsidR="00A1475C" w:rsidRPr="00A1475C" w:rsidRDefault="00A1475C" w:rsidP="001533AE">
            <w:pPr>
              <w:widowControl w:val="0"/>
              <w:suppressAutoHyphens w:val="0"/>
              <w:autoSpaceDE w:val="0"/>
              <w:autoSpaceDN w:val="0"/>
              <w:spacing w:before="1" w:after="0" w:line="273"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Distance</w:t>
            </w:r>
            <w:r w:rsidRPr="00A1475C">
              <w:rPr>
                <w:rFonts w:eastAsia="Calibri" w:cs="Calibri"/>
                <w:color w:val="000000" w:themeColor="text1"/>
                <w:spacing w:val="-7"/>
                <w:sz w:val="22"/>
                <w:szCs w:val="22"/>
                <w:lang w:val="en-US" w:eastAsia="en-US"/>
              </w:rPr>
              <w:t xml:space="preserve"> </w:t>
            </w:r>
            <w:r w:rsidRPr="00A1475C">
              <w:rPr>
                <w:rFonts w:eastAsia="Calibri" w:cs="Calibri"/>
                <w:color w:val="000000" w:themeColor="text1"/>
                <w:sz w:val="22"/>
                <w:szCs w:val="22"/>
                <w:lang w:val="en-US" w:eastAsia="en-US"/>
              </w:rPr>
              <w:t>walking</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z w:val="22"/>
                <w:szCs w:val="22"/>
                <w:lang w:val="en-US" w:eastAsia="en-US"/>
              </w:rPr>
              <w:t>(large</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z w:val="22"/>
                <w:szCs w:val="22"/>
                <w:lang w:val="en-US" w:eastAsia="en-US"/>
              </w:rPr>
              <w:t>buildings</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z w:val="22"/>
                <w:szCs w:val="22"/>
                <w:lang w:val="en-US" w:eastAsia="en-US"/>
              </w:rPr>
              <w:t>or</w:t>
            </w:r>
            <w:r w:rsidRPr="00A1475C">
              <w:rPr>
                <w:rFonts w:eastAsia="Calibri" w:cs="Calibri"/>
                <w:color w:val="000000" w:themeColor="text1"/>
                <w:spacing w:val="-1"/>
                <w:sz w:val="22"/>
                <w:szCs w:val="22"/>
                <w:lang w:val="en-US" w:eastAsia="en-US"/>
              </w:rPr>
              <w:t xml:space="preserve"> </w:t>
            </w:r>
            <w:r w:rsidRPr="00A1475C">
              <w:rPr>
                <w:rFonts w:eastAsia="Calibri" w:cs="Calibri"/>
                <w:color w:val="000000" w:themeColor="text1"/>
                <w:sz w:val="22"/>
                <w:szCs w:val="22"/>
                <w:lang w:val="en-US" w:eastAsia="en-US"/>
              </w:rPr>
              <w:t>inter-building</w:t>
            </w:r>
            <w:r w:rsidRPr="00A1475C">
              <w:rPr>
                <w:rFonts w:eastAsia="Calibri" w:cs="Calibri"/>
                <w:color w:val="000000" w:themeColor="text1"/>
                <w:spacing w:val="-7"/>
                <w:sz w:val="22"/>
                <w:szCs w:val="22"/>
                <w:lang w:val="en-US" w:eastAsia="en-US"/>
              </w:rPr>
              <w:t xml:space="preserve"> </w:t>
            </w:r>
            <w:r w:rsidRPr="00A1475C">
              <w:rPr>
                <w:rFonts w:eastAsia="Calibri" w:cs="Calibri"/>
                <w:color w:val="000000" w:themeColor="text1"/>
                <w:spacing w:val="-2"/>
                <w:sz w:val="22"/>
                <w:szCs w:val="22"/>
                <w:lang w:val="en-US" w:eastAsia="en-US"/>
              </w:rPr>
              <w:t>transit)</w:t>
            </w:r>
          </w:p>
        </w:tc>
        <w:tc>
          <w:tcPr>
            <w:tcW w:w="2695" w:type="dxa"/>
          </w:tcPr>
          <w:sdt>
            <w:sdtPr>
              <w:rPr>
                <w:rFonts w:eastAsia="Calibri" w:cs="Calibri"/>
                <w:color w:val="000000" w:themeColor="text1"/>
                <w:sz w:val="22"/>
                <w:szCs w:val="22"/>
                <w:lang w:val="en-US" w:eastAsia="en-US"/>
              </w:rPr>
              <w:id w:val="1908877799"/>
              <w:placeholder>
                <w:docPart w:val="5E258B458E814B0E918333FF7347BD66"/>
              </w:placeholder>
              <w:dropDownList>
                <w:listItem w:value="Choose an item."/>
                <w:listItem w:displayText="Never" w:value="Never"/>
                <w:listItem w:displayText="Occassionally" w:value="Occassionally"/>
                <w:listItem w:displayText="Frequently" w:value="Frequently"/>
              </w:dropDownList>
            </w:sdtPr>
            <w:sdtContent>
              <w:p w14:paraId="26BEEC14" w14:textId="22C6A08A" w:rsidR="00A1475C" w:rsidRPr="00A1475C" w:rsidRDefault="00C0177E" w:rsidP="001533AE">
                <w:pPr>
                  <w:widowControl w:val="0"/>
                  <w:suppressAutoHyphens w:val="0"/>
                  <w:autoSpaceDE w:val="0"/>
                  <w:autoSpaceDN w:val="0"/>
                  <w:spacing w:after="0"/>
                  <w:ind w:left="552" w:right="541"/>
                  <w:jc w:val="center"/>
                  <w:rPr>
                    <w:rFonts w:eastAsia="Calibri" w:cs="Calibri"/>
                    <w:color w:val="000000" w:themeColor="text1"/>
                    <w:sz w:val="22"/>
                    <w:szCs w:val="22"/>
                    <w:lang w:val="en-US" w:eastAsia="en-US"/>
                  </w:rPr>
                </w:pPr>
                <w:r>
                  <w:rPr>
                    <w:rFonts w:eastAsia="Calibri" w:cs="Calibri"/>
                    <w:color w:val="000000" w:themeColor="text1"/>
                    <w:sz w:val="22"/>
                    <w:szCs w:val="22"/>
                    <w:lang w:val="en-US" w:eastAsia="en-US"/>
                  </w:rPr>
                  <w:t>Occassionally</w:t>
                </w:r>
              </w:p>
            </w:sdtContent>
          </w:sdt>
        </w:tc>
      </w:tr>
      <w:tr w:rsidR="00A1475C" w:rsidRPr="00A1475C" w14:paraId="39F78386" w14:textId="77777777" w:rsidTr="001533AE">
        <w:trPr>
          <w:trHeight w:val="292"/>
        </w:trPr>
        <w:tc>
          <w:tcPr>
            <w:tcW w:w="6913" w:type="dxa"/>
          </w:tcPr>
          <w:p w14:paraId="3A188D6D" w14:textId="77777777" w:rsidR="00A1475C" w:rsidRPr="00A1475C" w:rsidRDefault="00A1475C" w:rsidP="001533AE">
            <w:pPr>
              <w:widowControl w:val="0"/>
              <w:suppressAutoHyphens w:val="0"/>
              <w:autoSpaceDE w:val="0"/>
              <w:autoSpaceDN w:val="0"/>
              <w:spacing w:after="0" w:line="272"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Working</w:t>
            </w:r>
            <w:r w:rsidRPr="00A1475C">
              <w:rPr>
                <w:rFonts w:eastAsia="Calibri" w:cs="Calibri"/>
                <w:color w:val="000000" w:themeColor="text1"/>
                <w:spacing w:val="-1"/>
                <w:sz w:val="22"/>
                <w:szCs w:val="22"/>
                <w:lang w:val="en-US" w:eastAsia="en-US"/>
              </w:rPr>
              <w:t xml:space="preserve"> </w:t>
            </w:r>
            <w:r w:rsidRPr="00A1475C">
              <w:rPr>
                <w:rFonts w:eastAsia="Calibri" w:cs="Calibri"/>
                <w:color w:val="000000" w:themeColor="text1"/>
                <w:spacing w:val="-2"/>
                <w:sz w:val="22"/>
                <w:szCs w:val="22"/>
                <w:lang w:val="en-US" w:eastAsia="en-US"/>
              </w:rPr>
              <w:t>outdoors</w:t>
            </w:r>
          </w:p>
        </w:tc>
        <w:tc>
          <w:tcPr>
            <w:tcW w:w="2695" w:type="dxa"/>
          </w:tcPr>
          <w:sdt>
            <w:sdtPr>
              <w:rPr>
                <w:rFonts w:eastAsia="Calibri" w:cs="Calibri"/>
                <w:color w:val="000000" w:themeColor="text1"/>
                <w:sz w:val="22"/>
                <w:szCs w:val="22"/>
                <w:lang w:val="en-US" w:eastAsia="en-US"/>
              </w:rPr>
              <w:id w:val="-615991539"/>
              <w:placeholder>
                <w:docPart w:val="CB19C8F5371741C18265A4BF6870EC43"/>
              </w:placeholder>
              <w:dropDownList>
                <w:listItem w:value="Choose an item."/>
                <w:listItem w:displayText="Never" w:value="Never"/>
                <w:listItem w:displayText="Occassionally" w:value="Occassionally"/>
                <w:listItem w:displayText="Frequently" w:value="Frequently"/>
              </w:dropDownList>
            </w:sdtPr>
            <w:sdtContent>
              <w:p w14:paraId="5AF667C3" w14:textId="3EB7F895" w:rsidR="00A1475C" w:rsidRPr="00A1475C" w:rsidRDefault="00C0177E" w:rsidP="001533AE">
                <w:pPr>
                  <w:widowControl w:val="0"/>
                  <w:suppressAutoHyphens w:val="0"/>
                  <w:autoSpaceDE w:val="0"/>
                  <w:autoSpaceDN w:val="0"/>
                  <w:spacing w:after="0"/>
                  <w:ind w:left="552" w:right="541"/>
                  <w:jc w:val="center"/>
                  <w:rPr>
                    <w:rFonts w:eastAsia="Calibri" w:cs="Calibri"/>
                    <w:color w:val="000000" w:themeColor="text1"/>
                    <w:sz w:val="22"/>
                    <w:szCs w:val="22"/>
                    <w:lang w:val="en-US" w:eastAsia="en-US"/>
                  </w:rPr>
                </w:pPr>
                <w:r>
                  <w:rPr>
                    <w:rFonts w:eastAsia="Calibri" w:cs="Calibri"/>
                    <w:color w:val="000000" w:themeColor="text1"/>
                    <w:sz w:val="22"/>
                    <w:szCs w:val="22"/>
                    <w:lang w:val="en-US" w:eastAsia="en-US"/>
                  </w:rPr>
                  <w:t>Never</w:t>
                </w:r>
              </w:p>
            </w:sdtContent>
          </w:sdt>
        </w:tc>
      </w:tr>
    </w:tbl>
    <w:p w14:paraId="677D83CB" w14:textId="77777777" w:rsidR="00A1475C" w:rsidRPr="00A1475C" w:rsidRDefault="00A1475C" w:rsidP="00A1475C">
      <w:pPr>
        <w:widowControl w:val="0"/>
        <w:suppressAutoHyphens w:val="0"/>
        <w:autoSpaceDE w:val="0"/>
        <w:autoSpaceDN w:val="0"/>
        <w:spacing w:before="1" w:after="0"/>
        <w:rPr>
          <w:rFonts w:eastAsia="Calibri" w:cs="Calibri"/>
          <w:i/>
          <w:iCs/>
          <w:color w:val="000000" w:themeColor="text1"/>
          <w:sz w:val="22"/>
          <w:szCs w:val="22"/>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A1475C" w:rsidRPr="00A1475C" w14:paraId="68B48A88" w14:textId="77777777" w:rsidTr="001533AE">
        <w:trPr>
          <w:trHeight w:val="453"/>
        </w:trPr>
        <w:tc>
          <w:tcPr>
            <w:tcW w:w="6913" w:type="dxa"/>
            <w:shd w:val="clear" w:color="auto" w:fill="DEEAF6"/>
          </w:tcPr>
          <w:p w14:paraId="5535F3F6" w14:textId="77777777" w:rsidR="00A1475C" w:rsidRPr="00A1475C" w:rsidRDefault="00A1475C" w:rsidP="001533AE">
            <w:pPr>
              <w:widowControl w:val="0"/>
              <w:suppressAutoHyphens w:val="0"/>
              <w:autoSpaceDE w:val="0"/>
              <w:autoSpaceDN w:val="0"/>
              <w:spacing w:before="81" w:after="0"/>
              <w:ind w:left="110"/>
              <w:rPr>
                <w:rFonts w:eastAsia="Calibri" w:cs="Calibri"/>
                <w:b/>
                <w:color w:val="000000" w:themeColor="text1"/>
                <w:sz w:val="22"/>
                <w:szCs w:val="22"/>
                <w:lang w:val="en-US" w:eastAsia="en-US"/>
              </w:rPr>
            </w:pPr>
            <w:r w:rsidRPr="00A1475C">
              <w:rPr>
                <w:rFonts w:eastAsia="Calibri" w:cs="Calibri"/>
                <w:b/>
                <w:color w:val="000000" w:themeColor="text1"/>
                <w:sz w:val="22"/>
                <w:szCs w:val="22"/>
                <w:lang w:val="en-US" w:eastAsia="en-US"/>
              </w:rPr>
              <w:t>MANUAL</w:t>
            </w:r>
            <w:r w:rsidRPr="00A1475C">
              <w:rPr>
                <w:rFonts w:eastAsia="Calibri" w:cs="Calibri"/>
                <w:b/>
                <w:color w:val="000000" w:themeColor="text1"/>
                <w:spacing w:val="-3"/>
                <w:sz w:val="22"/>
                <w:szCs w:val="22"/>
                <w:lang w:val="en-US" w:eastAsia="en-US"/>
              </w:rPr>
              <w:t xml:space="preserve"> </w:t>
            </w:r>
            <w:r w:rsidRPr="00A1475C">
              <w:rPr>
                <w:rFonts w:eastAsia="Calibri" w:cs="Calibri"/>
                <w:b/>
                <w:color w:val="000000" w:themeColor="text1"/>
                <w:spacing w:val="-2"/>
                <w:sz w:val="22"/>
                <w:szCs w:val="22"/>
                <w:lang w:val="en-US" w:eastAsia="en-US"/>
              </w:rPr>
              <w:t>HANDLING</w:t>
            </w:r>
          </w:p>
        </w:tc>
        <w:tc>
          <w:tcPr>
            <w:tcW w:w="2695" w:type="dxa"/>
            <w:shd w:val="clear" w:color="auto" w:fill="DEEAF6"/>
          </w:tcPr>
          <w:p w14:paraId="11DD0FD1" w14:textId="77777777" w:rsidR="00A1475C" w:rsidRPr="00A1475C" w:rsidRDefault="00A1475C" w:rsidP="001533AE">
            <w:pPr>
              <w:widowControl w:val="0"/>
              <w:suppressAutoHyphens w:val="0"/>
              <w:autoSpaceDE w:val="0"/>
              <w:autoSpaceDN w:val="0"/>
              <w:spacing w:before="81" w:after="0"/>
              <w:ind w:left="552" w:right="538"/>
              <w:jc w:val="center"/>
              <w:rPr>
                <w:rFonts w:eastAsia="Calibri" w:cs="Calibri"/>
                <w:b/>
                <w:color w:val="000000" w:themeColor="text1"/>
                <w:sz w:val="22"/>
                <w:szCs w:val="22"/>
                <w:lang w:val="en-US" w:eastAsia="en-US"/>
              </w:rPr>
            </w:pPr>
            <w:r w:rsidRPr="00A1475C">
              <w:rPr>
                <w:rFonts w:eastAsia="Calibri" w:cs="Calibri"/>
                <w:b/>
                <w:color w:val="000000" w:themeColor="text1"/>
                <w:spacing w:val="-2"/>
                <w:sz w:val="22"/>
                <w:szCs w:val="22"/>
                <w:lang w:val="en-US" w:eastAsia="en-US"/>
              </w:rPr>
              <w:t>FREQUENCY</w:t>
            </w:r>
          </w:p>
        </w:tc>
      </w:tr>
      <w:tr w:rsidR="00A1475C" w:rsidRPr="00A1475C" w14:paraId="0ECCDEC2" w14:textId="77777777" w:rsidTr="001533AE">
        <w:trPr>
          <w:trHeight w:val="294"/>
        </w:trPr>
        <w:tc>
          <w:tcPr>
            <w:tcW w:w="6913" w:type="dxa"/>
          </w:tcPr>
          <w:p w14:paraId="713379CA" w14:textId="77777777" w:rsidR="00A1475C" w:rsidRPr="00A1475C" w:rsidRDefault="00A1475C" w:rsidP="001533AE">
            <w:pPr>
              <w:widowControl w:val="0"/>
              <w:suppressAutoHyphens w:val="0"/>
              <w:autoSpaceDE w:val="0"/>
              <w:autoSpaceDN w:val="0"/>
              <w:spacing w:before="1" w:after="0" w:line="273"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Lifting</w:t>
            </w:r>
            <w:r w:rsidRPr="00A1475C">
              <w:rPr>
                <w:rFonts w:eastAsia="Calibri" w:cs="Calibri"/>
                <w:color w:val="000000" w:themeColor="text1"/>
                <w:spacing w:val="-3"/>
                <w:sz w:val="22"/>
                <w:szCs w:val="22"/>
                <w:lang w:val="en-US" w:eastAsia="en-US"/>
              </w:rPr>
              <w:t xml:space="preserve"> </w:t>
            </w:r>
            <w:r w:rsidRPr="00A1475C">
              <w:rPr>
                <w:rFonts w:eastAsia="Calibri" w:cs="Calibri"/>
                <w:color w:val="000000" w:themeColor="text1"/>
                <w:sz w:val="22"/>
                <w:szCs w:val="22"/>
                <w:lang w:val="en-US" w:eastAsia="en-US"/>
              </w:rPr>
              <w:t>0 –</w:t>
            </w:r>
            <w:r w:rsidRPr="00A1475C">
              <w:rPr>
                <w:rFonts w:eastAsia="Calibri" w:cs="Calibri"/>
                <w:color w:val="000000" w:themeColor="text1"/>
                <w:spacing w:val="1"/>
                <w:sz w:val="22"/>
                <w:szCs w:val="22"/>
                <w:lang w:val="en-US" w:eastAsia="en-US"/>
              </w:rPr>
              <w:t xml:space="preserve"> </w:t>
            </w:r>
            <w:r w:rsidRPr="00A1475C">
              <w:rPr>
                <w:rFonts w:eastAsia="Calibri" w:cs="Calibri"/>
                <w:color w:val="000000" w:themeColor="text1"/>
                <w:spacing w:val="-5"/>
                <w:sz w:val="22"/>
                <w:szCs w:val="22"/>
                <w:lang w:val="en-US" w:eastAsia="en-US"/>
              </w:rPr>
              <w:t>5kg</w:t>
            </w:r>
          </w:p>
        </w:tc>
        <w:tc>
          <w:tcPr>
            <w:tcW w:w="2695" w:type="dxa"/>
          </w:tcPr>
          <w:sdt>
            <w:sdtPr>
              <w:rPr>
                <w:rFonts w:eastAsia="Calibri" w:cs="Calibri"/>
                <w:color w:val="000000" w:themeColor="text1"/>
                <w:sz w:val="22"/>
                <w:szCs w:val="22"/>
                <w:lang w:val="en-US" w:eastAsia="en-US"/>
              </w:rPr>
              <w:id w:val="1248459429"/>
              <w:placeholder>
                <w:docPart w:val="090AA97674A5426E80035B42916E9E8C"/>
              </w:placeholder>
              <w:dropDownList>
                <w:listItem w:value="Choose an item"/>
                <w:listItem w:displayText="Never" w:value="Never"/>
                <w:listItem w:displayText="Occassionally" w:value="Occassionally"/>
                <w:listItem w:displayText="Frequently" w:value="Frequently"/>
              </w:dropDownList>
            </w:sdtPr>
            <w:sdtContent>
              <w:p w14:paraId="5ED43A49" w14:textId="77777777" w:rsidR="00A1475C" w:rsidRPr="00A1475C" w:rsidRDefault="00A1475C" w:rsidP="001533AE">
                <w:pPr>
                  <w:widowControl w:val="0"/>
                  <w:suppressAutoHyphens w:val="0"/>
                  <w:autoSpaceDE w:val="0"/>
                  <w:autoSpaceDN w:val="0"/>
                  <w:spacing w:before="1" w:after="0" w:line="273"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Occassionally</w:t>
                </w:r>
              </w:p>
            </w:sdtContent>
          </w:sdt>
        </w:tc>
      </w:tr>
      <w:tr w:rsidR="00A1475C" w:rsidRPr="00A1475C" w14:paraId="05B36FE4" w14:textId="77777777" w:rsidTr="001533AE">
        <w:trPr>
          <w:trHeight w:val="292"/>
        </w:trPr>
        <w:tc>
          <w:tcPr>
            <w:tcW w:w="6913" w:type="dxa"/>
          </w:tcPr>
          <w:p w14:paraId="648A82F4" w14:textId="77777777" w:rsidR="00A1475C" w:rsidRPr="00A1475C" w:rsidRDefault="00A1475C" w:rsidP="001533AE">
            <w:pPr>
              <w:widowControl w:val="0"/>
              <w:suppressAutoHyphens w:val="0"/>
              <w:autoSpaceDE w:val="0"/>
              <w:autoSpaceDN w:val="0"/>
              <w:spacing w:after="0" w:line="272"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Lifting</w:t>
            </w:r>
            <w:r w:rsidRPr="00A1475C">
              <w:rPr>
                <w:rFonts w:eastAsia="Calibri" w:cs="Calibri"/>
                <w:color w:val="000000" w:themeColor="text1"/>
                <w:spacing w:val="-3"/>
                <w:sz w:val="22"/>
                <w:szCs w:val="22"/>
                <w:lang w:val="en-US" w:eastAsia="en-US"/>
              </w:rPr>
              <w:t xml:space="preserve"> </w:t>
            </w:r>
            <w:r w:rsidRPr="00A1475C">
              <w:rPr>
                <w:rFonts w:eastAsia="Calibri" w:cs="Calibri"/>
                <w:color w:val="000000" w:themeColor="text1"/>
                <w:sz w:val="22"/>
                <w:szCs w:val="22"/>
                <w:lang w:val="en-US" w:eastAsia="en-US"/>
              </w:rPr>
              <w:t>5 –</w:t>
            </w:r>
            <w:r w:rsidRPr="00A1475C">
              <w:rPr>
                <w:rFonts w:eastAsia="Calibri" w:cs="Calibri"/>
                <w:color w:val="000000" w:themeColor="text1"/>
                <w:spacing w:val="1"/>
                <w:sz w:val="22"/>
                <w:szCs w:val="22"/>
                <w:lang w:val="en-US" w:eastAsia="en-US"/>
              </w:rPr>
              <w:t xml:space="preserve"> </w:t>
            </w:r>
            <w:r w:rsidRPr="00A1475C">
              <w:rPr>
                <w:rFonts w:eastAsia="Calibri" w:cs="Calibri"/>
                <w:color w:val="000000" w:themeColor="text1"/>
                <w:spacing w:val="-4"/>
                <w:sz w:val="22"/>
                <w:szCs w:val="22"/>
                <w:lang w:val="en-US" w:eastAsia="en-US"/>
              </w:rPr>
              <w:t>10kg</w:t>
            </w:r>
          </w:p>
        </w:tc>
        <w:tc>
          <w:tcPr>
            <w:tcW w:w="2695" w:type="dxa"/>
          </w:tcPr>
          <w:sdt>
            <w:sdtPr>
              <w:rPr>
                <w:rFonts w:eastAsia="Calibri" w:cs="Calibri"/>
                <w:color w:val="000000" w:themeColor="text1"/>
                <w:sz w:val="22"/>
                <w:szCs w:val="22"/>
                <w:lang w:val="en-US" w:eastAsia="en-US"/>
              </w:rPr>
              <w:id w:val="-51310284"/>
              <w:placeholder>
                <w:docPart w:val="77369046434943C598CEF949DE31856C"/>
              </w:placeholder>
              <w:dropDownList>
                <w:listItem w:value="Choose an item."/>
                <w:listItem w:displayText="Never" w:value="Never"/>
                <w:listItem w:displayText="Occassionally" w:value="Occassionally"/>
                <w:listItem w:displayText="Frequently" w:value="Frequently"/>
              </w:dropDownList>
            </w:sdtPr>
            <w:sdtContent>
              <w:p w14:paraId="30CEB99C" w14:textId="77777777" w:rsidR="00A1475C" w:rsidRPr="00A1475C" w:rsidRDefault="00A1475C" w:rsidP="001533AE">
                <w:pPr>
                  <w:widowControl w:val="0"/>
                  <w:suppressAutoHyphens w:val="0"/>
                  <w:autoSpaceDE w:val="0"/>
                  <w:autoSpaceDN w:val="0"/>
                  <w:spacing w:after="0" w:line="272"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Never</w:t>
                </w:r>
              </w:p>
            </w:sdtContent>
          </w:sdt>
        </w:tc>
      </w:tr>
      <w:tr w:rsidR="00A1475C" w:rsidRPr="00A1475C" w14:paraId="3F43522C" w14:textId="77777777" w:rsidTr="001533AE">
        <w:trPr>
          <w:trHeight w:val="292"/>
        </w:trPr>
        <w:tc>
          <w:tcPr>
            <w:tcW w:w="6913" w:type="dxa"/>
          </w:tcPr>
          <w:p w14:paraId="4FD8259D" w14:textId="77777777" w:rsidR="00A1475C" w:rsidRPr="00A1475C" w:rsidRDefault="00A1475C" w:rsidP="001533AE">
            <w:pPr>
              <w:widowControl w:val="0"/>
              <w:suppressAutoHyphens w:val="0"/>
              <w:autoSpaceDE w:val="0"/>
              <w:autoSpaceDN w:val="0"/>
              <w:spacing w:after="0" w:line="272"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Lifting</w:t>
            </w:r>
            <w:r w:rsidRPr="00A1475C">
              <w:rPr>
                <w:rFonts w:eastAsia="Calibri" w:cs="Calibri"/>
                <w:color w:val="000000" w:themeColor="text1"/>
                <w:spacing w:val="-5"/>
                <w:sz w:val="22"/>
                <w:szCs w:val="22"/>
                <w:lang w:val="en-US" w:eastAsia="en-US"/>
              </w:rPr>
              <w:t xml:space="preserve"> </w:t>
            </w:r>
            <w:r w:rsidRPr="00A1475C">
              <w:rPr>
                <w:rFonts w:eastAsia="Calibri" w:cs="Calibri"/>
                <w:color w:val="000000" w:themeColor="text1"/>
                <w:spacing w:val="-2"/>
                <w:sz w:val="22"/>
                <w:szCs w:val="22"/>
                <w:lang w:val="en-US" w:eastAsia="en-US"/>
              </w:rPr>
              <w:t>10kg+</w:t>
            </w:r>
          </w:p>
        </w:tc>
        <w:tc>
          <w:tcPr>
            <w:tcW w:w="2695" w:type="dxa"/>
          </w:tcPr>
          <w:sdt>
            <w:sdtPr>
              <w:rPr>
                <w:rFonts w:eastAsia="Calibri" w:cs="Calibri"/>
                <w:color w:val="000000" w:themeColor="text1"/>
                <w:sz w:val="22"/>
                <w:szCs w:val="22"/>
                <w:lang w:val="en-US" w:eastAsia="en-US"/>
              </w:rPr>
              <w:id w:val="1376277446"/>
              <w:placeholder>
                <w:docPart w:val="F81FF01266D541B7BA3C07C9DACE8BAA"/>
              </w:placeholder>
              <w:dropDownList>
                <w:listItem w:value="Choose an item."/>
                <w:listItem w:displayText="Never" w:value="Never"/>
                <w:listItem w:displayText="Occassionally" w:value="Occassionally"/>
                <w:listItem w:displayText="Frequently" w:value="Frequently"/>
              </w:dropDownList>
            </w:sdtPr>
            <w:sdtContent>
              <w:p w14:paraId="3227E32F" w14:textId="77777777" w:rsidR="00A1475C" w:rsidRPr="00A1475C" w:rsidRDefault="00A1475C" w:rsidP="001533AE">
                <w:pPr>
                  <w:widowControl w:val="0"/>
                  <w:suppressAutoHyphens w:val="0"/>
                  <w:autoSpaceDE w:val="0"/>
                  <w:autoSpaceDN w:val="0"/>
                  <w:spacing w:after="0" w:line="272"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Never</w:t>
                </w:r>
              </w:p>
            </w:sdtContent>
          </w:sdt>
        </w:tc>
      </w:tr>
      <w:tr w:rsidR="00A1475C" w:rsidRPr="00A1475C" w14:paraId="3F6A1CD0" w14:textId="77777777" w:rsidTr="001533AE">
        <w:trPr>
          <w:trHeight w:val="292"/>
        </w:trPr>
        <w:tc>
          <w:tcPr>
            <w:tcW w:w="6913" w:type="dxa"/>
          </w:tcPr>
          <w:p w14:paraId="14B4427F" w14:textId="77777777" w:rsidR="00A1475C" w:rsidRPr="00A1475C" w:rsidRDefault="00A1475C" w:rsidP="001533AE">
            <w:pPr>
              <w:widowControl w:val="0"/>
              <w:suppressAutoHyphens w:val="0"/>
              <w:autoSpaceDE w:val="0"/>
              <w:autoSpaceDN w:val="0"/>
              <w:spacing w:after="0" w:line="272" w:lineRule="exact"/>
              <w:ind w:left="110"/>
              <w:rPr>
                <w:rFonts w:eastAsia="Calibri" w:cs="Calibri"/>
                <w:color w:val="000000" w:themeColor="text1"/>
                <w:sz w:val="22"/>
                <w:szCs w:val="22"/>
                <w:lang w:val="en-US" w:eastAsia="en-US"/>
              </w:rPr>
            </w:pPr>
            <w:r w:rsidRPr="00A1475C">
              <w:rPr>
                <w:rFonts w:eastAsia="Calibri" w:cs="Calibri"/>
                <w:color w:val="000000" w:themeColor="text1"/>
                <w:spacing w:val="-2"/>
                <w:sz w:val="22"/>
                <w:szCs w:val="22"/>
                <w:lang w:val="en-US" w:eastAsia="en-US"/>
              </w:rPr>
              <w:t>Climbing</w:t>
            </w:r>
          </w:p>
        </w:tc>
        <w:tc>
          <w:tcPr>
            <w:tcW w:w="2695" w:type="dxa"/>
          </w:tcPr>
          <w:sdt>
            <w:sdtPr>
              <w:rPr>
                <w:rFonts w:eastAsia="Calibri" w:cs="Calibri"/>
                <w:color w:val="000000" w:themeColor="text1"/>
                <w:sz w:val="22"/>
                <w:szCs w:val="22"/>
                <w:lang w:val="en-US" w:eastAsia="en-US"/>
              </w:rPr>
              <w:id w:val="935866966"/>
              <w:placeholder>
                <w:docPart w:val="F9370469AF51478B9E63730BE15D77F3"/>
              </w:placeholder>
              <w:dropDownList>
                <w:listItem w:value="Choose an item."/>
                <w:listItem w:displayText="Never" w:value="Never"/>
                <w:listItem w:displayText="Occassionally" w:value="Occassionally"/>
                <w:listItem w:displayText="Frequently" w:value="Frequently"/>
              </w:dropDownList>
            </w:sdtPr>
            <w:sdtContent>
              <w:p w14:paraId="6267B3D0" w14:textId="77777777" w:rsidR="00A1475C" w:rsidRPr="00A1475C" w:rsidRDefault="00A1475C" w:rsidP="001533AE">
                <w:pPr>
                  <w:widowControl w:val="0"/>
                  <w:suppressAutoHyphens w:val="0"/>
                  <w:autoSpaceDE w:val="0"/>
                  <w:autoSpaceDN w:val="0"/>
                  <w:spacing w:after="0" w:line="272"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Never</w:t>
                </w:r>
              </w:p>
            </w:sdtContent>
          </w:sdt>
        </w:tc>
      </w:tr>
      <w:tr w:rsidR="00A1475C" w:rsidRPr="00A1475C" w14:paraId="4C1D8E04" w14:textId="77777777" w:rsidTr="001533AE">
        <w:trPr>
          <w:trHeight w:val="294"/>
        </w:trPr>
        <w:tc>
          <w:tcPr>
            <w:tcW w:w="6913" w:type="dxa"/>
          </w:tcPr>
          <w:p w14:paraId="64E020C4" w14:textId="77777777" w:rsidR="00A1475C" w:rsidRPr="00A1475C" w:rsidRDefault="00A1475C" w:rsidP="001533AE">
            <w:pPr>
              <w:widowControl w:val="0"/>
              <w:suppressAutoHyphens w:val="0"/>
              <w:autoSpaceDE w:val="0"/>
              <w:autoSpaceDN w:val="0"/>
              <w:spacing w:before="1" w:after="0" w:line="273" w:lineRule="exact"/>
              <w:ind w:left="110"/>
              <w:rPr>
                <w:rFonts w:eastAsia="Calibri" w:cs="Calibri"/>
                <w:color w:val="000000" w:themeColor="text1"/>
                <w:sz w:val="22"/>
                <w:szCs w:val="22"/>
                <w:lang w:val="en-US" w:eastAsia="en-US"/>
              </w:rPr>
            </w:pPr>
            <w:r w:rsidRPr="00A1475C">
              <w:rPr>
                <w:rFonts w:eastAsia="Calibri" w:cs="Calibri"/>
                <w:color w:val="000000" w:themeColor="text1"/>
                <w:spacing w:val="-2"/>
                <w:sz w:val="22"/>
                <w:szCs w:val="22"/>
                <w:lang w:val="en-US" w:eastAsia="en-US"/>
              </w:rPr>
              <w:lastRenderedPageBreak/>
              <w:t>Reaching</w:t>
            </w:r>
          </w:p>
        </w:tc>
        <w:tc>
          <w:tcPr>
            <w:tcW w:w="2695" w:type="dxa"/>
          </w:tcPr>
          <w:sdt>
            <w:sdtPr>
              <w:rPr>
                <w:rFonts w:eastAsia="Calibri" w:cs="Calibri"/>
                <w:color w:val="000000" w:themeColor="text1"/>
                <w:sz w:val="22"/>
                <w:szCs w:val="22"/>
                <w:lang w:val="en-US" w:eastAsia="en-US"/>
              </w:rPr>
              <w:id w:val="1855614913"/>
              <w:placeholder>
                <w:docPart w:val="8011D34A626A432D8491EEB36FCB4E61"/>
              </w:placeholder>
              <w:dropDownList>
                <w:listItem w:value="Choose an item."/>
                <w:listItem w:displayText="Never" w:value="Never"/>
                <w:listItem w:displayText="Occassionally" w:value="Occassionally"/>
                <w:listItem w:displayText="Frequently" w:value="Frequently"/>
              </w:dropDownList>
            </w:sdtPr>
            <w:sdtContent>
              <w:p w14:paraId="0555EACE" w14:textId="77777777" w:rsidR="00A1475C" w:rsidRPr="00A1475C" w:rsidRDefault="00A1475C" w:rsidP="001533AE">
                <w:pPr>
                  <w:widowControl w:val="0"/>
                  <w:suppressAutoHyphens w:val="0"/>
                  <w:autoSpaceDE w:val="0"/>
                  <w:autoSpaceDN w:val="0"/>
                  <w:spacing w:before="1" w:after="0" w:line="273"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Occassionally</w:t>
                </w:r>
              </w:p>
            </w:sdtContent>
          </w:sdt>
        </w:tc>
      </w:tr>
      <w:tr w:rsidR="00A1475C" w:rsidRPr="00A1475C" w14:paraId="57855021" w14:textId="77777777" w:rsidTr="001533AE">
        <w:trPr>
          <w:trHeight w:val="292"/>
        </w:trPr>
        <w:tc>
          <w:tcPr>
            <w:tcW w:w="6913" w:type="dxa"/>
          </w:tcPr>
          <w:p w14:paraId="24DE1D9A" w14:textId="77777777" w:rsidR="00A1475C" w:rsidRPr="00A1475C" w:rsidRDefault="00A1475C" w:rsidP="001533AE">
            <w:pPr>
              <w:widowControl w:val="0"/>
              <w:suppressAutoHyphens w:val="0"/>
              <w:autoSpaceDE w:val="0"/>
              <w:autoSpaceDN w:val="0"/>
              <w:spacing w:after="0" w:line="272" w:lineRule="exact"/>
              <w:ind w:left="110"/>
              <w:rPr>
                <w:rFonts w:eastAsia="Calibri" w:cs="Calibri"/>
                <w:color w:val="000000" w:themeColor="text1"/>
                <w:sz w:val="22"/>
                <w:szCs w:val="22"/>
                <w:lang w:val="en-US" w:eastAsia="en-US"/>
              </w:rPr>
            </w:pPr>
            <w:r w:rsidRPr="00A1475C">
              <w:rPr>
                <w:rFonts w:eastAsia="Calibri" w:cs="Calibri"/>
                <w:color w:val="000000" w:themeColor="text1"/>
                <w:spacing w:val="-2"/>
                <w:sz w:val="22"/>
                <w:szCs w:val="22"/>
                <w:lang w:val="en-US" w:eastAsia="en-US"/>
              </w:rPr>
              <w:t>Bending/squatting</w:t>
            </w:r>
          </w:p>
        </w:tc>
        <w:tc>
          <w:tcPr>
            <w:tcW w:w="2695" w:type="dxa"/>
          </w:tcPr>
          <w:sdt>
            <w:sdtPr>
              <w:rPr>
                <w:rFonts w:eastAsia="Calibri" w:cs="Calibri"/>
                <w:color w:val="000000" w:themeColor="text1"/>
                <w:sz w:val="22"/>
                <w:szCs w:val="22"/>
                <w:lang w:val="en-US" w:eastAsia="en-US"/>
              </w:rPr>
              <w:id w:val="-1744633599"/>
              <w:placeholder>
                <w:docPart w:val="C29D89BCEB774DDA992D9270B61D3A0E"/>
              </w:placeholder>
              <w:dropDownList>
                <w:listItem w:value="Choose an item."/>
                <w:listItem w:displayText="Never" w:value="Never"/>
                <w:listItem w:displayText="Occassionally" w:value="Occassionally"/>
                <w:listItem w:displayText="Frequently" w:value="Frequently"/>
              </w:dropDownList>
            </w:sdtPr>
            <w:sdtContent>
              <w:p w14:paraId="782250DE" w14:textId="77777777" w:rsidR="00A1475C" w:rsidRPr="00A1475C" w:rsidRDefault="00A1475C" w:rsidP="001533AE">
                <w:pPr>
                  <w:widowControl w:val="0"/>
                  <w:suppressAutoHyphens w:val="0"/>
                  <w:autoSpaceDE w:val="0"/>
                  <w:autoSpaceDN w:val="0"/>
                  <w:spacing w:after="0" w:line="272"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Never</w:t>
                </w:r>
              </w:p>
            </w:sdtContent>
          </w:sdt>
        </w:tc>
      </w:tr>
      <w:tr w:rsidR="00A1475C" w:rsidRPr="00A1475C" w14:paraId="0DF87716" w14:textId="77777777" w:rsidTr="001533AE">
        <w:trPr>
          <w:trHeight w:val="292"/>
        </w:trPr>
        <w:tc>
          <w:tcPr>
            <w:tcW w:w="6913" w:type="dxa"/>
          </w:tcPr>
          <w:p w14:paraId="305FE904" w14:textId="77777777" w:rsidR="00A1475C" w:rsidRPr="00A1475C" w:rsidRDefault="00A1475C" w:rsidP="001533AE">
            <w:pPr>
              <w:widowControl w:val="0"/>
              <w:suppressAutoHyphens w:val="0"/>
              <w:autoSpaceDE w:val="0"/>
              <w:autoSpaceDN w:val="0"/>
              <w:spacing w:after="0" w:line="272" w:lineRule="exact"/>
              <w:ind w:left="110"/>
              <w:rPr>
                <w:rFonts w:eastAsia="Calibri" w:cs="Calibri"/>
                <w:color w:val="000000" w:themeColor="text1"/>
                <w:sz w:val="22"/>
                <w:szCs w:val="22"/>
                <w:lang w:val="en-US" w:eastAsia="en-US"/>
              </w:rPr>
            </w:pPr>
            <w:r w:rsidRPr="00A1475C">
              <w:rPr>
                <w:rFonts w:eastAsia="Calibri" w:cs="Calibri"/>
                <w:color w:val="000000" w:themeColor="text1"/>
                <w:spacing w:val="-2"/>
                <w:sz w:val="22"/>
                <w:szCs w:val="22"/>
                <w:lang w:val="en-US" w:eastAsia="en-US"/>
              </w:rPr>
              <w:t>Push/pull</w:t>
            </w:r>
          </w:p>
        </w:tc>
        <w:tc>
          <w:tcPr>
            <w:tcW w:w="2695" w:type="dxa"/>
          </w:tcPr>
          <w:sdt>
            <w:sdtPr>
              <w:rPr>
                <w:rFonts w:eastAsia="Calibri" w:cs="Calibri"/>
                <w:color w:val="000000" w:themeColor="text1"/>
                <w:sz w:val="22"/>
                <w:szCs w:val="22"/>
                <w:lang w:val="en-US" w:eastAsia="en-US"/>
              </w:rPr>
              <w:id w:val="-779111673"/>
              <w:placeholder>
                <w:docPart w:val="0B8DD86D1AE34C9A809AA4749AD16D70"/>
              </w:placeholder>
              <w:dropDownList>
                <w:listItem w:value="Choose an item."/>
                <w:listItem w:displayText="Never" w:value="Never"/>
                <w:listItem w:displayText="Occassionally" w:value="Occassionally"/>
                <w:listItem w:displayText="Frequently" w:value="Frequently"/>
              </w:dropDownList>
            </w:sdtPr>
            <w:sdtContent>
              <w:p w14:paraId="6A7B0EED" w14:textId="77777777" w:rsidR="00A1475C" w:rsidRPr="00A1475C" w:rsidRDefault="00A1475C" w:rsidP="001533AE">
                <w:pPr>
                  <w:widowControl w:val="0"/>
                  <w:suppressAutoHyphens w:val="0"/>
                  <w:autoSpaceDE w:val="0"/>
                  <w:autoSpaceDN w:val="0"/>
                  <w:spacing w:after="0" w:line="272"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Never</w:t>
                </w:r>
              </w:p>
            </w:sdtContent>
          </w:sdt>
        </w:tc>
      </w:tr>
      <w:tr w:rsidR="00A1475C" w:rsidRPr="00A1475C" w14:paraId="0FF027CF" w14:textId="77777777" w:rsidTr="001533AE">
        <w:trPr>
          <w:trHeight w:val="295"/>
        </w:trPr>
        <w:tc>
          <w:tcPr>
            <w:tcW w:w="6913" w:type="dxa"/>
          </w:tcPr>
          <w:p w14:paraId="0FFD4A6E" w14:textId="77777777" w:rsidR="00A1475C" w:rsidRPr="00A1475C" w:rsidRDefault="00A1475C" w:rsidP="001533AE">
            <w:pPr>
              <w:widowControl w:val="0"/>
              <w:suppressAutoHyphens w:val="0"/>
              <w:autoSpaceDE w:val="0"/>
              <w:autoSpaceDN w:val="0"/>
              <w:spacing w:before="2" w:after="0" w:line="273"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Sequential</w:t>
            </w:r>
            <w:r w:rsidRPr="00A1475C">
              <w:rPr>
                <w:rFonts w:eastAsia="Calibri" w:cs="Calibri"/>
                <w:color w:val="000000" w:themeColor="text1"/>
                <w:spacing w:val="-3"/>
                <w:sz w:val="22"/>
                <w:szCs w:val="22"/>
                <w:lang w:val="en-US" w:eastAsia="en-US"/>
              </w:rPr>
              <w:t xml:space="preserve"> </w:t>
            </w:r>
            <w:r w:rsidRPr="00A1475C">
              <w:rPr>
                <w:rFonts w:eastAsia="Calibri" w:cs="Calibri"/>
                <w:color w:val="000000" w:themeColor="text1"/>
                <w:sz w:val="22"/>
                <w:szCs w:val="22"/>
                <w:lang w:val="en-US" w:eastAsia="en-US"/>
              </w:rPr>
              <w:t>repetitive</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z w:val="22"/>
                <w:szCs w:val="22"/>
                <w:lang w:val="en-US" w:eastAsia="en-US"/>
              </w:rPr>
              <w:t>movements</w:t>
            </w:r>
            <w:r w:rsidRPr="00A1475C">
              <w:rPr>
                <w:rFonts w:eastAsia="Calibri" w:cs="Calibri"/>
                <w:color w:val="000000" w:themeColor="text1"/>
                <w:spacing w:val="-5"/>
                <w:sz w:val="22"/>
                <w:szCs w:val="22"/>
                <w:lang w:val="en-US" w:eastAsia="en-US"/>
              </w:rPr>
              <w:t xml:space="preserve"> </w:t>
            </w:r>
            <w:r w:rsidRPr="00A1475C">
              <w:rPr>
                <w:rFonts w:eastAsia="Calibri" w:cs="Calibri"/>
                <w:color w:val="000000" w:themeColor="text1"/>
                <w:sz w:val="22"/>
                <w:szCs w:val="22"/>
                <w:lang w:val="en-US" w:eastAsia="en-US"/>
              </w:rPr>
              <w:t>in</w:t>
            </w:r>
            <w:r w:rsidRPr="00A1475C">
              <w:rPr>
                <w:rFonts w:eastAsia="Calibri" w:cs="Calibri"/>
                <w:color w:val="000000" w:themeColor="text1"/>
                <w:spacing w:val="-3"/>
                <w:sz w:val="22"/>
                <w:szCs w:val="22"/>
                <w:lang w:val="en-US" w:eastAsia="en-US"/>
              </w:rPr>
              <w:t xml:space="preserve"> </w:t>
            </w:r>
            <w:r w:rsidRPr="00A1475C">
              <w:rPr>
                <w:rFonts w:eastAsia="Calibri" w:cs="Calibri"/>
                <w:color w:val="000000" w:themeColor="text1"/>
                <w:sz w:val="22"/>
                <w:szCs w:val="22"/>
                <w:lang w:val="en-US" w:eastAsia="en-US"/>
              </w:rPr>
              <w:t>a</w:t>
            </w:r>
            <w:r w:rsidRPr="00A1475C">
              <w:rPr>
                <w:rFonts w:eastAsia="Calibri" w:cs="Calibri"/>
                <w:color w:val="000000" w:themeColor="text1"/>
                <w:spacing w:val="-3"/>
                <w:sz w:val="22"/>
                <w:szCs w:val="22"/>
                <w:lang w:val="en-US" w:eastAsia="en-US"/>
              </w:rPr>
              <w:t xml:space="preserve"> </w:t>
            </w:r>
            <w:r w:rsidRPr="00A1475C">
              <w:rPr>
                <w:rFonts w:eastAsia="Calibri" w:cs="Calibri"/>
                <w:color w:val="000000" w:themeColor="text1"/>
                <w:sz w:val="22"/>
                <w:szCs w:val="22"/>
                <w:lang w:val="en-US" w:eastAsia="en-US"/>
              </w:rPr>
              <w:t>short</w:t>
            </w:r>
            <w:r w:rsidRPr="00A1475C">
              <w:rPr>
                <w:rFonts w:eastAsia="Calibri" w:cs="Calibri"/>
                <w:color w:val="000000" w:themeColor="text1"/>
                <w:spacing w:val="-3"/>
                <w:sz w:val="22"/>
                <w:szCs w:val="22"/>
                <w:lang w:val="en-US" w:eastAsia="en-US"/>
              </w:rPr>
              <w:t xml:space="preserve"> </w:t>
            </w:r>
            <w:r w:rsidRPr="00A1475C">
              <w:rPr>
                <w:rFonts w:eastAsia="Calibri" w:cs="Calibri"/>
                <w:color w:val="000000" w:themeColor="text1"/>
                <w:sz w:val="22"/>
                <w:szCs w:val="22"/>
                <w:lang w:val="en-US" w:eastAsia="en-US"/>
              </w:rPr>
              <w:t>amount</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z w:val="22"/>
                <w:szCs w:val="22"/>
                <w:lang w:val="en-US" w:eastAsia="en-US"/>
              </w:rPr>
              <w:t>of</w:t>
            </w:r>
            <w:r w:rsidRPr="00A1475C">
              <w:rPr>
                <w:rFonts w:eastAsia="Calibri" w:cs="Calibri"/>
                <w:color w:val="000000" w:themeColor="text1"/>
                <w:spacing w:val="-2"/>
                <w:sz w:val="22"/>
                <w:szCs w:val="22"/>
                <w:lang w:val="en-US" w:eastAsia="en-US"/>
              </w:rPr>
              <w:t xml:space="preserve"> </w:t>
            </w:r>
            <w:r w:rsidRPr="00A1475C">
              <w:rPr>
                <w:rFonts w:eastAsia="Calibri" w:cs="Calibri"/>
                <w:color w:val="000000" w:themeColor="text1"/>
                <w:spacing w:val="-4"/>
                <w:sz w:val="22"/>
                <w:szCs w:val="22"/>
                <w:lang w:val="en-US" w:eastAsia="en-US"/>
              </w:rPr>
              <w:t>time</w:t>
            </w:r>
          </w:p>
        </w:tc>
        <w:tc>
          <w:tcPr>
            <w:tcW w:w="2695" w:type="dxa"/>
          </w:tcPr>
          <w:sdt>
            <w:sdtPr>
              <w:rPr>
                <w:rFonts w:eastAsia="Calibri" w:cs="Calibri"/>
                <w:color w:val="000000" w:themeColor="text1"/>
                <w:sz w:val="22"/>
                <w:szCs w:val="22"/>
                <w:lang w:val="en-US" w:eastAsia="en-US"/>
              </w:rPr>
              <w:id w:val="1041940926"/>
              <w:placeholder>
                <w:docPart w:val="B34C8E5356B1446797699D43DFD71A24"/>
              </w:placeholder>
              <w:dropDownList>
                <w:listItem w:value="Choose an item."/>
                <w:listItem w:displayText="Never" w:value="Never"/>
                <w:listItem w:displayText="Occassionally" w:value="Occassionally"/>
                <w:listItem w:displayText="Frequently" w:value="Frequently"/>
              </w:dropDownList>
            </w:sdtPr>
            <w:sdtContent>
              <w:p w14:paraId="031D23B9" w14:textId="77777777" w:rsidR="00A1475C" w:rsidRPr="00A1475C" w:rsidRDefault="00A1475C" w:rsidP="001533AE">
                <w:pPr>
                  <w:widowControl w:val="0"/>
                  <w:suppressAutoHyphens w:val="0"/>
                  <w:autoSpaceDE w:val="0"/>
                  <w:autoSpaceDN w:val="0"/>
                  <w:spacing w:after="0" w:line="272"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Never</w:t>
                </w:r>
              </w:p>
            </w:sdtContent>
          </w:sdt>
        </w:tc>
      </w:tr>
    </w:tbl>
    <w:p w14:paraId="0B33DB24" w14:textId="77777777" w:rsidR="00A1475C" w:rsidRPr="00A1475C" w:rsidRDefault="00A1475C" w:rsidP="00A1475C">
      <w:pPr>
        <w:widowControl w:val="0"/>
        <w:suppressAutoHyphens w:val="0"/>
        <w:autoSpaceDE w:val="0"/>
        <w:autoSpaceDN w:val="0"/>
        <w:spacing w:before="7" w:after="0"/>
        <w:rPr>
          <w:rFonts w:eastAsia="Calibri" w:cs="Calibri"/>
          <w:i/>
          <w:iCs/>
          <w:color w:val="000000" w:themeColor="text1"/>
          <w:sz w:val="22"/>
          <w:szCs w:val="22"/>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A1475C" w:rsidRPr="00A1475C" w14:paraId="221C1B4D" w14:textId="77777777" w:rsidTr="001533AE">
        <w:trPr>
          <w:trHeight w:val="453"/>
        </w:trPr>
        <w:tc>
          <w:tcPr>
            <w:tcW w:w="6913" w:type="dxa"/>
            <w:shd w:val="clear" w:color="auto" w:fill="DEEAF6"/>
          </w:tcPr>
          <w:p w14:paraId="5F6A9B44" w14:textId="77777777" w:rsidR="00A1475C" w:rsidRPr="00A1475C" w:rsidRDefault="00A1475C" w:rsidP="001533AE">
            <w:pPr>
              <w:widowControl w:val="0"/>
              <w:suppressAutoHyphens w:val="0"/>
              <w:autoSpaceDE w:val="0"/>
              <w:autoSpaceDN w:val="0"/>
              <w:spacing w:before="81" w:after="0"/>
              <w:ind w:left="110"/>
              <w:rPr>
                <w:rFonts w:eastAsia="Calibri" w:cs="Calibri"/>
                <w:b/>
                <w:color w:val="000000" w:themeColor="text1"/>
                <w:sz w:val="22"/>
                <w:szCs w:val="22"/>
                <w:lang w:val="en-US" w:eastAsia="en-US"/>
              </w:rPr>
            </w:pPr>
            <w:r w:rsidRPr="00A1475C">
              <w:rPr>
                <w:rFonts w:eastAsia="Calibri" w:cs="Calibri"/>
                <w:b/>
                <w:color w:val="000000" w:themeColor="text1"/>
                <w:spacing w:val="-2"/>
                <w:sz w:val="22"/>
                <w:szCs w:val="22"/>
                <w:lang w:val="en-US" w:eastAsia="en-US"/>
              </w:rPr>
              <w:t>TRAVEL</w:t>
            </w:r>
          </w:p>
        </w:tc>
        <w:tc>
          <w:tcPr>
            <w:tcW w:w="2695" w:type="dxa"/>
            <w:shd w:val="clear" w:color="auto" w:fill="DEEAF6"/>
          </w:tcPr>
          <w:p w14:paraId="17D35978" w14:textId="77777777" w:rsidR="00A1475C" w:rsidRPr="00A1475C" w:rsidRDefault="00A1475C" w:rsidP="001533AE">
            <w:pPr>
              <w:widowControl w:val="0"/>
              <w:suppressAutoHyphens w:val="0"/>
              <w:autoSpaceDE w:val="0"/>
              <w:autoSpaceDN w:val="0"/>
              <w:spacing w:before="81" w:after="0"/>
              <w:ind w:left="552" w:right="538"/>
              <w:jc w:val="center"/>
              <w:rPr>
                <w:rFonts w:eastAsia="Calibri" w:cs="Calibri"/>
                <w:b/>
                <w:color w:val="000000" w:themeColor="text1"/>
                <w:sz w:val="22"/>
                <w:szCs w:val="22"/>
                <w:lang w:val="en-US" w:eastAsia="en-US"/>
              </w:rPr>
            </w:pPr>
            <w:r w:rsidRPr="00A1475C">
              <w:rPr>
                <w:rFonts w:eastAsia="Calibri" w:cs="Calibri"/>
                <w:b/>
                <w:color w:val="000000" w:themeColor="text1"/>
                <w:spacing w:val="-2"/>
                <w:sz w:val="22"/>
                <w:szCs w:val="22"/>
                <w:lang w:val="en-US" w:eastAsia="en-US"/>
              </w:rPr>
              <w:t>FREQUENCY</w:t>
            </w:r>
          </w:p>
        </w:tc>
      </w:tr>
      <w:tr w:rsidR="00A1475C" w:rsidRPr="00A1475C" w14:paraId="15267ED0" w14:textId="77777777" w:rsidTr="001533AE">
        <w:trPr>
          <w:trHeight w:val="292"/>
        </w:trPr>
        <w:tc>
          <w:tcPr>
            <w:tcW w:w="6913" w:type="dxa"/>
          </w:tcPr>
          <w:p w14:paraId="2B50101F" w14:textId="77777777" w:rsidR="00A1475C" w:rsidRPr="00A1475C" w:rsidRDefault="00A1475C" w:rsidP="001533AE">
            <w:pPr>
              <w:widowControl w:val="0"/>
              <w:suppressAutoHyphens w:val="0"/>
              <w:autoSpaceDE w:val="0"/>
              <w:autoSpaceDN w:val="0"/>
              <w:spacing w:after="0" w:line="272"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Frequent</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z w:val="22"/>
                <w:szCs w:val="22"/>
                <w:lang w:val="en-US" w:eastAsia="en-US"/>
              </w:rPr>
              <w:t>travel –</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z w:val="22"/>
                <w:szCs w:val="22"/>
                <w:lang w:val="en-US" w:eastAsia="en-US"/>
              </w:rPr>
              <w:t>multiple</w:t>
            </w:r>
            <w:r w:rsidRPr="00A1475C">
              <w:rPr>
                <w:rFonts w:eastAsia="Calibri" w:cs="Calibri"/>
                <w:color w:val="000000" w:themeColor="text1"/>
                <w:spacing w:val="-1"/>
                <w:sz w:val="22"/>
                <w:szCs w:val="22"/>
                <w:lang w:val="en-US" w:eastAsia="en-US"/>
              </w:rPr>
              <w:t xml:space="preserve"> </w:t>
            </w:r>
            <w:r w:rsidRPr="00A1475C">
              <w:rPr>
                <w:rFonts w:eastAsia="Calibri" w:cs="Calibri"/>
                <w:color w:val="000000" w:themeColor="text1"/>
                <w:sz w:val="22"/>
                <w:szCs w:val="22"/>
                <w:lang w:val="en-US" w:eastAsia="en-US"/>
              </w:rPr>
              <w:t>work</w:t>
            </w:r>
            <w:r w:rsidRPr="00A1475C">
              <w:rPr>
                <w:rFonts w:eastAsia="Calibri" w:cs="Calibri"/>
                <w:color w:val="000000" w:themeColor="text1"/>
                <w:spacing w:val="-3"/>
                <w:sz w:val="22"/>
                <w:szCs w:val="22"/>
                <w:lang w:val="en-US" w:eastAsia="en-US"/>
              </w:rPr>
              <w:t xml:space="preserve"> </w:t>
            </w:r>
            <w:r w:rsidRPr="00A1475C">
              <w:rPr>
                <w:rFonts w:eastAsia="Calibri" w:cs="Calibri"/>
                <w:color w:val="000000" w:themeColor="text1"/>
                <w:spacing w:val="-2"/>
                <w:sz w:val="22"/>
                <w:szCs w:val="22"/>
                <w:lang w:val="en-US" w:eastAsia="en-US"/>
              </w:rPr>
              <w:t>sites</w:t>
            </w:r>
          </w:p>
        </w:tc>
        <w:tc>
          <w:tcPr>
            <w:tcW w:w="2695" w:type="dxa"/>
          </w:tcPr>
          <w:sdt>
            <w:sdtPr>
              <w:rPr>
                <w:rFonts w:eastAsia="Calibri" w:cs="Calibri"/>
                <w:color w:val="000000" w:themeColor="text1"/>
                <w:sz w:val="22"/>
                <w:szCs w:val="22"/>
                <w:lang w:val="en-US" w:eastAsia="en-US"/>
              </w:rPr>
              <w:id w:val="-1904436545"/>
              <w:placeholder>
                <w:docPart w:val="A25EF1CCD129457785509A80A243D0BA"/>
              </w:placeholder>
              <w:dropDownList>
                <w:listItem w:value="Choose an item."/>
                <w:listItem w:displayText="Never" w:value="Never"/>
                <w:listItem w:displayText="Occassionally" w:value="Occassionally"/>
                <w:listItem w:displayText="Frequently" w:value="Frequently"/>
              </w:dropDownList>
            </w:sdtPr>
            <w:sdtContent>
              <w:p w14:paraId="3987431D" w14:textId="77777777" w:rsidR="00A1475C" w:rsidRPr="00A1475C" w:rsidRDefault="00A1475C" w:rsidP="001533AE">
                <w:pPr>
                  <w:widowControl w:val="0"/>
                  <w:suppressAutoHyphens w:val="0"/>
                  <w:autoSpaceDE w:val="0"/>
                  <w:autoSpaceDN w:val="0"/>
                  <w:spacing w:after="0" w:line="272"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Occassionally</w:t>
                </w:r>
              </w:p>
            </w:sdtContent>
          </w:sdt>
        </w:tc>
      </w:tr>
      <w:tr w:rsidR="00A1475C" w:rsidRPr="00A1475C" w14:paraId="4458BDE3" w14:textId="77777777" w:rsidTr="001533AE">
        <w:trPr>
          <w:trHeight w:val="294"/>
        </w:trPr>
        <w:tc>
          <w:tcPr>
            <w:tcW w:w="6913" w:type="dxa"/>
          </w:tcPr>
          <w:p w14:paraId="00DBABC9" w14:textId="77777777" w:rsidR="00A1475C" w:rsidRPr="00A1475C" w:rsidRDefault="00A1475C" w:rsidP="001533AE">
            <w:pPr>
              <w:widowControl w:val="0"/>
              <w:suppressAutoHyphens w:val="0"/>
              <w:autoSpaceDE w:val="0"/>
              <w:autoSpaceDN w:val="0"/>
              <w:spacing w:before="1" w:after="0" w:line="273"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Frequent</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z w:val="22"/>
                <w:szCs w:val="22"/>
                <w:lang w:val="en-US" w:eastAsia="en-US"/>
              </w:rPr>
              <w:t>travel –</w:t>
            </w:r>
            <w:r w:rsidRPr="00A1475C">
              <w:rPr>
                <w:rFonts w:eastAsia="Calibri" w:cs="Calibri"/>
                <w:color w:val="000000" w:themeColor="text1"/>
                <w:spacing w:val="-3"/>
                <w:sz w:val="22"/>
                <w:szCs w:val="22"/>
                <w:lang w:val="en-US" w:eastAsia="en-US"/>
              </w:rPr>
              <w:t xml:space="preserve"> </w:t>
            </w:r>
            <w:r w:rsidRPr="00A1475C">
              <w:rPr>
                <w:rFonts w:eastAsia="Calibri" w:cs="Calibri"/>
                <w:color w:val="000000" w:themeColor="text1"/>
                <w:spacing w:val="-2"/>
                <w:sz w:val="22"/>
                <w:szCs w:val="22"/>
                <w:lang w:val="en-US" w:eastAsia="en-US"/>
              </w:rPr>
              <w:t>driving</w:t>
            </w:r>
          </w:p>
        </w:tc>
        <w:tc>
          <w:tcPr>
            <w:tcW w:w="2695" w:type="dxa"/>
          </w:tcPr>
          <w:sdt>
            <w:sdtPr>
              <w:rPr>
                <w:rFonts w:eastAsia="Calibri" w:cs="Calibri"/>
                <w:color w:val="000000" w:themeColor="text1"/>
                <w:sz w:val="22"/>
                <w:szCs w:val="22"/>
                <w:lang w:val="en-US" w:eastAsia="en-US"/>
              </w:rPr>
              <w:id w:val="-144285376"/>
              <w:placeholder>
                <w:docPart w:val="7975614659B44626A6C1F72FA878EDC0"/>
              </w:placeholder>
              <w:dropDownList>
                <w:listItem w:value="Choose an item."/>
                <w:listItem w:displayText="Never" w:value="Never"/>
                <w:listItem w:displayText="Occassionally" w:value="Occassionally"/>
                <w:listItem w:displayText="Frequently" w:value="Frequently"/>
              </w:dropDownList>
            </w:sdtPr>
            <w:sdtContent>
              <w:p w14:paraId="0659F6AB" w14:textId="77777777" w:rsidR="00A1475C" w:rsidRPr="00A1475C" w:rsidRDefault="00A1475C" w:rsidP="001533AE">
                <w:pPr>
                  <w:widowControl w:val="0"/>
                  <w:suppressAutoHyphens w:val="0"/>
                  <w:autoSpaceDE w:val="0"/>
                  <w:autoSpaceDN w:val="0"/>
                  <w:spacing w:before="1" w:after="0" w:line="273"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Frequently</w:t>
                </w:r>
              </w:p>
            </w:sdtContent>
          </w:sdt>
        </w:tc>
      </w:tr>
      <w:tr w:rsidR="00A1475C" w:rsidRPr="00A1475C" w14:paraId="38FB9A67" w14:textId="77777777" w:rsidTr="001533AE">
        <w:trPr>
          <w:trHeight w:val="292"/>
        </w:trPr>
        <w:tc>
          <w:tcPr>
            <w:tcW w:w="6913" w:type="dxa"/>
          </w:tcPr>
          <w:p w14:paraId="1B79828B" w14:textId="77777777" w:rsidR="00A1475C" w:rsidRPr="00A1475C" w:rsidRDefault="00A1475C" w:rsidP="001533AE">
            <w:pPr>
              <w:widowControl w:val="0"/>
              <w:suppressAutoHyphens w:val="0"/>
              <w:autoSpaceDE w:val="0"/>
              <w:autoSpaceDN w:val="0"/>
              <w:spacing w:after="0" w:line="272"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Frequent</w:t>
            </w:r>
            <w:r w:rsidRPr="00A1475C">
              <w:rPr>
                <w:rFonts w:eastAsia="Calibri" w:cs="Calibri"/>
                <w:color w:val="000000" w:themeColor="text1"/>
                <w:spacing w:val="-2"/>
                <w:sz w:val="22"/>
                <w:szCs w:val="22"/>
                <w:lang w:val="en-US" w:eastAsia="en-US"/>
              </w:rPr>
              <w:t xml:space="preserve"> </w:t>
            </w:r>
            <w:r w:rsidRPr="00A1475C">
              <w:rPr>
                <w:rFonts w:eastAsia="Calibri" w:cs="Calibri"/>
                <w:color w:val="000000" w:themeColor="text1"/>
                <w:sz w:val="22"/>
                <w:szCs w:val="22"/>
                <w:lang w:val="en-US" w:eastAsia="en-US"/>
              </w:rPr>
              <w:t>travel –</w:t>
            </w:r>
            <w:r w:rsidRPr="00A1475C">
              <w:rPr>
                <w:rFonts w:eastAsia="Calibri" w:cs="Calibri"/>
                <w:color w:val="000000" w:themeColor="text1"/>
                <w:spacing w:val="-3"/>
                <w:sz w:val="22"/>
                <w:szCs w:val="22"/>
                <w:lang w:val="en-US" w:eastAsia="en-US"/>
              </w:rPr>
              <w:t xml:space="preserve"> </w:t>
            </w:r>
            <w:r w:rsidRPr="00A1475C">
              <w:rPr>
                <w:rFonts w:eastAsia="Calibri" w:cs="Calibri"/>
                <w:color w:val="000000" w:themeColor="text1"/>
                <w:spacing w:val="-2"/>
                <w:sz w:val="22"/>
                <w:szCs w:val="22"/>
                <w:lang w:val="en-US" w:eastAsia="en-US"/>
              </w:rPr>
              <w:t>interstate</w:t>
            </w:r>
          </w:p>
        </w:tc>
        <w:tc>
          <w:tcPr>
            <w:tcW w:w="2695" w:type="dxa"/>
          </w:tcPr>
          <w:sdt>
            <w:sdtPr>
              <w:rPr>
                <w:rFonts w:eastAsia="Calibri" w:cs="Calibri"/>
                <w:color w:val="000000" w:themeColor="text1"/>
                <w:sz w:val="22"/>
                <w:szCs w:val="22"/>
                <w:lang w:val="en-US" w:eastAsia="en-US"/>
              </w:rPr>
              <w:id w:val="903646236"/>
              <w:placeholder>
                <w:docPart w:val="C739C3A5DF294D788E1F96E1F7070A61"/>
              </w:placeholder>
              <w:dropDownList>
                <w:listItem w:value="Choose an item."/>
                <w:listItem w:displayText="Never" w:value="Never"/>
                <w:listItem w:displayText="Occassionally" w:value="Occassionally"/>
                <w:listItem w:displayText="Frequently" w:value="Frequently"/>
              </w:dropDownList>
            </w:sdtPr>
            <w:sdtContent>
              <w:p w14:paraId="1F91D741" w14:textId="48A9C755" w:rsidR="00A1475C" w:rsidRPr="00A1475C" w:rsidRDefault="00C0177E" w:rsidP="001533AE">
                <w:pPr>
                  <w:widowControl w:val="0"/>
                  <w:suppressAutoHyphens w:val="0"/>
                  <w:autoSpaceDE w:val="0"/>
                  <w:autoSpaceDN w:val="0"/>
                  <w:spacing w:after="0" w:line="272" w:lineRule="exact"/>
                  <w:ind w:left="552" w:right="541"/>
                  <w:jc w:val="center"/>
                  <w:rPr>
                    <w:rFonts w:eastAsia="Calibri" w:cs="Calibri"/>
                    <w:color w:val="000000" w:themeColor="text1"/>
                    <w:sz w:val="22"/>
                    <w:szCs w:val="22"/>
                    <w:lang w:val="en-US" w:eastAsia="en-US"/>
                  </w:rPr>
                </w:pPr>
                <w:r>
                  <w:rPr>
                    <w:rFonts w:eastAsia="Calibri" w:cs="Calibri"/>
                    <w:color w:val="000000" w:themeColor="text1"/>
                    <w:sz w:val="22"/>
                    <w:szCs w:val="22"/>
                    <w:lang w:val="en-US" w:eastAsia="en-US"/>
                  </w:rPr>
                  <w:t>Never</w:t>
                </w:r>
              </w:p>
            </w:sdtContent>
          </w:sdt>
        </w:tc>
      </w:tr>
    </w:tbl>
    <w:p w14:paraId="275F2754" w14:textId="77777777" w:rsidR="00A1475C" w:rsidRPr="00A1475C" w:rsidRDefault="00A1475C" w:rsidP="00A1475C">
      <w:pPr>
        <w:widowControl w:val="0"/>
        <w:suppressAutoHyphens w:val="0"/>
        <w:autoSpaceDE w:val="0"/>
        <w:autoSpaceDN w:val="0"/>
        <w:spacing w:before="1" w:after="0"/>
        <w:rPr>
          <w:rFonts w:eastAsia="Calibri" w:cs="Calibri"/>
          <w:i/>
          <w:iCs/>
          <w:color w:val="000000" w:themeColor="text1"/>
          <w:sz w:val="22"/>
          <w:szCs w:val="22"/>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A1475C" w:rsidRPr="00A1475C" w14:paraId="036F9DF5" w14:textId="77777777" w:rsidTr="001533AE">
        <w:trPr>
          <w:trHeight w:val="453"/>
        </w:trPr>
        <w:tc>
          <w:tcPr>
            <w:tcW w:w="6913" w:type="dxa"/>
            <w:shd w:val="clear" w:color="auto" w:fill="DEEAF6"/>
          </w:tcPr>
          <w:p w14:paraId="0874870E" w14:textId="77777777" w:rsidR="00A1475C" w:rsidRPr="00A1475C" w:rsidRDefault="00A1475C" w:rsidP="001533AE">
            <w:pPr>
              <w:widowControl w:val="0"/>
              <w:suppressAutoHyphens w:val="0"/>
              <w:autoSpaceDE w:val="0"/>
              <w:autoSpaceDN w:val="0"/>
              <w:spacing w:before="81" w:after="0"/>
              <w:ind w:left="110"/>
              <w:rPr>
                <w:rFonts w:eastAsia="Calibri" w:cs="Calibri"/>
                <w:b/>
                <w:color w:val="000000" w:themeColor="text1"/>
                <w:sz w:val="22"/>
                <w:szCs w:val="22"/>
                <w:lang w:val="en-US" w:eastAsia="en-US"/>
              </w:rPr>
            </w:pPr>
            <w:r w:rsidRPr="00A1475C">
              <w:rPr>
                <w:rFonts w:eastAsia="Calibri" w:cs="Calibri"/>
                <w:b/>
                <w:color w:val="000000" w:themeColor="text1"/>
                <w:sz w:val="22"/>
                <w:szCs w:val="22"/>
                <w:lang w:val="en-US" w:eastAsia="en-US"/>
              </w:rPr>
              <w:t>SPECIFIC</w:t>
            </w:r>
            <w:r w:rsidRPr="00A1475C">
              <w:rPr>
                <w:rFonts w:eastAsia="Calibri" w:cs="Calibri"/>
                <w:b/>
                <w:color w:val="000000" w:themeColor="text1"/>
                <w:spacing w:val="-2"/>
                <w:sz w:val="22"/>
                <w:szCs w:val="22"/>
                <w:lang w:val="en-US" w:eastAsia="en-US"/>
              </w:rPr>
              <w:t xml:space="preserve"> HAZARDS</w:t>
            </w:r>
          </w:p>
        </w:tc>
        <w:tc>
          <w:tcPr>
            <w:tcW w:w="2695" w:type="dxa"/>
            <w:shd w:val="clear" w:color="auto" w:fill="DEEAF6"/>
          </w:tcPr>
          <w:p w14:paraId="796DC6C6" w14:textId="77777777" w:rsidR="00A1475C" w:rsidRPr="00A1475C" w:rsidRDefault="00A1475C" w:rsidP="001533AE">
            <w:pPr>
              <w:widowControl w:val="0"/>
              <w:suppressAutoHyphens w:val="0"/>
              <w:autoSpaceDE w:val="0"/>
              <w:autoSpaceDN w:val="0"/>
              <w:spacing w:before="81" w:after="0"/>
              <w:ind w:left="552" w:right="538"/>
              <w:jc w:val="center"/>
              <w:rPr>
                <w:rFonts w:eastAsia="Calibri" w:cs="Calibri"/>
                <w:b/>
                <w:color w:val="000000" w:themeColor="text1"/>
                <w:sz w:val="22"/>
                <w:szCs w:val="22"/>
                <w:lang w:val="en-US" w:eastAsia="en-US"/>
              </w:rPr>
            </w:pPr>
            <w:r w:rsidRPr="00A1475C">
              <w:rPr>
                <w:rFonts w:eastAsia="Calibri" w:cs="Calibri"/>
                <w:b/>
                <w:color w:val="000000" w:themeColor="text1"/>
                <w:spacing w:val="-2"/>
                <w:sz w:val="22"/>
                <w:szCs w:val="22"/>
                <w:lang w:val="en-US" w:eastAsia="en-US"/>
              </w:rPr>
              <w:t>FREQUENCY</w:t>
            </w:r>
          </w:p>
        </w:tc>
      </w:tr>
      <w:tr w:rsidR="00A1475C" w:rsidRPr="00A1475C" w14:paraId="3E8C9C89" w14:textId="77777777" w:rsidTr="001533AE">
        <w:trPr>
          <w:trHeight w:val="294"/>
        </w:trPr>
        <w:tc>
          <w:tcPr>
            <w:tcW w:w="6913" w:type="dxa"/>
          </w:tcPr>
          <w:p w14:paraId="6C0B7593" w14:textId="77777777" w:rsidR="00A1475C" w:rsidRPr="00A1475C" w:rsidRDefault="00A1475C" w:rsidP="001533AE">
            <w:pPr>
              <w:widowControl w:val="0"/>
              <w:suppressAutoHyphens w:val="0"/>
              <w:autoSpaceDE w:val="0"/>
              <w:autoSpaceDN w:val="0"/>
              <w:spacing w:before="1" w:after="0" w:line="273"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Working</w:t>
            </w:r>
            <w:r w:rsidRPr="00A1475C">
              <w:rPr>
                <w:rFonts w:eastAsia="Calibri" w:cs="Calibri"/>
                <w:color w:val="000000" w:themeColor="text1"/>
                <w:spacing w:val="-3"/>
                <w:sz w:val="22"/>
                <w:szCs w:val="22"/>
                <w:lang w:val="en-US" w:eastAsia="en-US"/>
              </w:rPr>
              <w:t xml:space="preserve"> </w:t>
            </w:r>
            <w:r w:rsidRPr="00A1475C">
              <w:rPr>
                <w:rFonts w:eastAsia="Calibri" w:cs="Calibri"/>
                <w:color w:val="000000" w:themeColor="text1"/>
                <w:sz w:val="22"/>
                <w:szCs w:val="22"/>
                <w:lang w:val="en-US" w:eastAsia="en-US"/>
              </w:rPr>
              <w:t>at</w:t>
            </w:r>
            <w:r w:rsidRPr="00A1475C">
              <w:rPr>
                <w:rFonts w:eastAsia="Calibri" w:cs="Calibri"/>
                <w:color w:val="000000" w:themeColor="text1"/>
                <w:spacing w:val="-1"/>
                <w:sz w:val="22"/>
                <w:szCs w:val="22"/>
                <w:lang w:val="en-US" w:eastAsia="en-US"/>
              </w:rPr>
              <w:t xml:space="preserve"> </w:t>
            </w:r>
            <w:r w:rsidRPr="00A1475C">
              <w:rPr>
                <w:rFonts w:eastAsia="Calibri" w:cs="Calibri"/>
                <w:color w:val="000000" w:themeColor="text1"/>
                <w:spacing w:val="-2"/>
                <w:sz w:val="22"/>
                <w:szCs w:val="22"/>
                <w:lang w:val="en-US" w:eastAsia="en-US"/>
              </w:rPr>
              <w:t>heights</w:t>
            </w:r>
          </w:p>
        </w:tc>
        <w:tc>
          <w:tcPr>
            <w:tcW w:w="2695" w:type="dxa"/>
          </w:tcPr>
          <w:sdt>
            <w:sdtPr>
              <w:rPr>
                <w:rFonts w:eastAsia="Calibri" w:cs="Calibri"/>
                <w:color w:val="000000" w:themeColor="text1"/>
                <w:sz w:val="22"/>
                <w:szCs w:val="22"/>
                <w:lang w:val="en-US" w:eastAsia="en-US"/>
              </w:rPr>
              <w:id w:val="1565148900"/>
              <w:placeholder>
                <w:docPart w:val="6B52CC6700A6400FA484B5668A2CD8E1"/>
              </w:placeholder>
              <w:dropDownList>
                <w:listItem w:value="Choose an item"/>
                <w:listItem w:displayText="Never" w:value="Never"/>
                <w:listItem w:displayText="Occassionally" w:value="Occassionally"/>
                <w:listItem w:displayText="Frequently" w:value="Frequently"/>
              </w:dropDownList>
            </w:sdtPr>
            <w:sdtContent>
              <w:p w14:paraId="0EAA83BD" w14:textId="77777777" w:rsidR="00A1475C" w:rsidRPr="00A1475C" w:rsidRDefault="00A1475C" w:rsidP="001533AE">
                <w:pPr>
                  <w:widowControl w:val="0"/>
                  <w:suppressAutoHyphens w:val="0"/>
                  <w:autoSpaceDE w:val="0"/>
                  <w:autoSpaceDN w:val="0"/>
                  <w:spacing w:before="1" w:after="0" w:line="273"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Never</w:t>
                </w:r>
              </w:p>
            </w:sdtContent>
          </w:sdt>
        </w:tc>
      </w:tr>
      <w:tr w:rsidR="00A1475C" w:rsidRPr="00A1475C" w14:paraId="772623A9" w14:textId="77777777" w:rsidTr="001533AE">
        <w:trPr>
          <w:trHeight w:val="292"/>
        </w:trPr>
        <w:tc>
          <w:tcPr>
            <w:tcW w:w="6913" w:type="dxa"/>
          </w:tcPr>
          <w:p w14:paraId="335E1A6C" w14:textId="77777777" w:rsidR="00A1475C" w:rsidRPr="00A1475C" w:rsidRDefault="00A1475C" w:rsidP="001533AE">
            <w:pPr>
              <w:widowControl w:val="0"/>
              <w:suppressAutoHyphens w:val="0"/>
              <w:autoSpaceDE w:val="0"/>
              <w:autoSpaceDN w:val="0"/>
              <w:spacing w:after="0" w:line="272"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Exposure</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z w:val="22"/>
                <w:szCs w:val="22"/>
                <w:lang w:val="en-US" w:eastAsia="en-US"/>
              </w:rPr>
              <w:t>to</w:t>
            </w:r>
            <w:r w:rsidRPr="00A1475C">
              <w:rPr>
                <w:rFonts w:eastAsia="Calibri" w:cs="Calibri"/>
                <w:color w:val="000000" w:themeColor="text1"/>
                <w:spacing w:val="-3"/>
                <w:sz w:val="22"/>
                <w:szCs w:val="22"/>
                <w:lang w:val="en-US" w:eastAsia="en-US"/>
              </w:rPr>
              <w:t xml:space="preserve"> </w:t>
            </w:r>
            <w:r w:rsidRPr="00A1475C">
              <w:rPr>
                <w:rFonts w:eastAsia="Calibri" w:cs="Calibri"/>
                <w:color w:val="000000" w:themeColor="text1"/>
                <w:sz w:val="22"/>
                <w:szCs w:val="22"/>
                <w:lang w:val="en-US" w:eastAsia="en-US"/>
              </w:rPr>
              <w:t>extreme</w:t>
            </w:r>
            <w:r w:rsidRPr="00A1475C">
              <w:rPr>
                <w:rFonts w:eastAsia="Calibri" w:cs="Calibri"/>
                <w:color w:val="000000" w:themeColor="text1"/>
                <w:spacing w:val="-3"/>
                <w:sz w:val="22"/>
                <w:szCs w:val="22"/>
                <w:lang w:val="en-US" w:eastAsia="en-US"/>
              </w:rPr>
              <w:t xml:space="preserve"> </w:t>
            </w:r>
            <w:r w:rsidRPr="00A1475C">
              <w:rPr>
                <w:rFonts w:eastAsia="Calibri" w:cs="Calibri"/>
                <w:color w:val="000000" w:themeColor="text1"/>
                <w:spacing w:val="-2"/>
                <w:sz w:val="22"/>
                <w:szCs w:val="22"/>
                <w:lang w:val="en-US" w:eastAsia="en-US"/>
              </w:rPr>
              <w:t>temperatures</w:t>
            </w:r>
          </w:p>
        </w:tc>
        <w:tc>
          <w:tcPr>
            <w:tcW w:w="2695" w:type="dxa"/>
          </w:tcPr>
          <w:sdt>
            <w:sdtPr>
              <w:rPr>
                <w:rFonts w:eastAsia="Calibri" w:cs="Calibri"/>
                <w:color w:val="000000" w:themeColor="text1"/>
                <w:sz w:val="22"/>
                <w:szCs w:val="22"/>
                <w:lang w:val="en-US" w:eastAsia="en-US"/>
              </w:rPr>
              <w:id w:val="-505134878"/>
              <w:placeholder>
                <w:docPart w:val="86E830531CC24CF49A257959511BADD7"/>
              </w:placeholder>
              <w:dropDownList>
                <w:listItem w:value="Choose an item."/>
                <w:listItem w:displayText="Never" w:value="Never"/>
                <w:listItem w:displayText="Occassionally" w:value="Occassionally"/>
                <w:listItem w:displayText="Frequently" w:value="Frequently"/>
              </w:dropDownList>
            </w:sdtPr>
            <w:sdtContent>
              <w:p w14:paraId="3C28753B" w14:textId="77777777" w:rsidR="00A1475C" w:rsidRPr="00A1475C" w:rsidRDefault="00A1475C" w:rsidP="001533AE">
                <w:pPr>
                  <w:widowControl w:val="0"/>
                  <w:suppressAutoHyphens w:val="0"/>
                  <w:autoSpaceDE w:val="0"/>
                  <w:autoSpaceDN w:val="0"/>
                  <w:spacing w:after="0" w:line="272"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Never</w:t>
                </w:r>
              </w:p>
            </w:sdtContent>
          </w:sdt>
        </w:tc>
      </w:tr>
      <w:tr w:rsidR="00A1475C" w:rsidRPr="00A1475C" w14:paraId="35C6AF4D" w14:textId="77777777" w:rsidTr="001533AE">
        <w:trPr>
          <w:trHeight w:val="292"/>
        </w:trPr>
        <w:tc>
          <w:tcPr>
            <w:tcW w:w="6913" w:type="dxa"/>
          </w:tcPr>
          <w:p w14:paraId="0D32F253" w14:textId="77777777" w:rsidR="00A1475C" w:rsidRPr="00A1475C" w:rsidRDefault="00A1475C" w:rsidP="001533AE">
            <w:pPr>
              <w:widowControl w:val="0"/>
              <w:suppressAutoHyphens w:val="0"/>
              <w:autoSpaceDE w:val="0"/>
              <w:autoSpaceDN w:val="0"/>
              <w:spacing w:after="0" w:line="272"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Operation</w:t>
            </w:r>
            <w:r w:rsidRPr="00A1475C">
              <w:rPr>
                <w:rFonts w:eastAsia="Calibri" w:cs="Calibri"/>
                <w:color w:val="000000" w:themeColor="text1"/>
                <w:spacing w:val="-2"/>
                <w:sz w:val="22"/>
                <w:szCs w:val="22"/>
                <w:lang w:val="en-US" w:eastAsia="en-US"/>
              </w:rPr>
              <w:t xml:space="preserve"> </w:t>
            </w:r>
            <w:r w:rsidRPr="00A1475C">
              <w:rPr>
                <w:rFonts w:eastAsia="Calibri" w:cs="Calibri"/>
                <w:color w:val="000000" w:themeColor="text1"/>
                <w:sz w:val="22"/>
                <w:szCs w:val="22"/>
                <w:lang w:val="en-US" w:eastAsia="en-US"/>
              </w:rPr>
              <w:t>of</w:t>
            </w:r>
            <w:r w:rsidRPr="00A1475C">
              <w:rPr>
                <w:rFonts w:eastAsia="Calibri" w:cs="Calibri"/>
                <w:color w:val="000000" w:themeColor="text1"/>
                <w:spacing w:val="-2"/>
                <w:sz w:val="22"/>
                <w:szCs w:val="22"/>
                <w:lang w:val="en-US" w:eastAsia="en-US"/>
              </w:rPr>
              <w:t xml:space="preserve"> </w:t>
            </w:r>
            <w:r w:rsidRPr="00A1475C">
              <w:rPr>
                <w:rFonts w:eastAsia="Calibri" w:cs="Calibri"/>
                <w:color w:val="000000" w:themeColor="text1"/>
                <w:sz w:val="22"/>
                <w:szCs w:val="22"/>
                <w:lang w:val="en-US" w:eastAsia="en-US"/>
              </w:rPr>
              <w:t>heavy</w:t>
            </w:r>
            <w:r w:rsidRPr="00A1475C">
              <w:rPr>
                <w:rFonts w:eastAsia="Calibri" w:cs="Calibri"/>
                <w:color w:val="000000" w:themeColor="text1"/>
                <w:spacing w:val="-2"/>
                <w:sz w:val="22"/>
                <w:szCs w:val="22"/>
                <w:lang w:val="en-US" w:eastAsia="en-US"/>
              </w:rPr>
              <w:t xml:space="preserve"> </w:t>
            </w:r>
            <w:r w:rsidRPr="00A1475C">
              <w:rPr>
                <w:rFonts w:eastAsia="Calibri" w:cs="Calibri"/>
                <w:color w:val="000000" w:themeColor="text1"/>
                <w:sz w:val="22"/>
                <w:szCs w:val="22"/>
                <w:lang w:val="en-US" w:eastAsia="en-US"/>
              </w:rPr>
              <w:t>machinery</w:t>
            </w:r>
            <w:r w:rsidRPr="00A1475C">
              <w:rPr>
                <w:rFonts w:eastAsia="Calibri" w:cs="Calibri"/>
                <w:color w:val="000000" w:themeColor="text1"/>
                <w:spacing w:val="-3"/>
                <w:sz w:val="22"/>
                <w:szCs w:val="22"/>
                <w:lang w:val="en-US" w:eastAsia="en-US"/>
              </w:rPr>
              <w:t xml:space="preserve"> </w:t>
            </w:r>
            <w:r w:rsidRPr="00A1475C">
              <w:rPr>
                <w:rFonts w:eastAsia="Calibri" w:cs="Calibri"/>
                <w:color w:val="000000" w:themeColor="text1"/>
                <w:sz w:val="22"/>
                <w:szCs w:val="22"/>
                <w:lang w:val="en-US" w:eastAsia="en-US"/>
              </w:rPr>
              <w:t>e.g.</w:t>
            </w:r>
            <w:r w:rsidRPr="00A1475C">
              <w:rPr>
                <w:rFonts w:eastAsia="Calibri" w:cs="Calibri"/>
                <w:color w:val="000000" w:themeColor="text1"/>
                <w:spacing w:val="1"/>
                <w:sz w:val="22"/>
                <w:szCs w:val="22"/>
                <w:lang w:val="en-US" w:eastAsia="en-US"/>
              </w:rPr>
              <w:t xml:space="preserve"> </w:t>
            </w:r>
            <w:r w:rsidRPr="00A1475C">
              <w:rPr>
                <w:rFonts w:eastAsia="Calibri" w:cs="Calibri"/>
                <w:color w:val="000000" w:themeColor="text1"/>
                <w:spacing w:val="-2"/>
                <w:sz w:val="22"/>
                <w:szCs w:val="22"/>
                <w:lang w:val="en-US" w:eastAsia="en-US"/>
              </w:rPr>
              <w:t>forklift</w:t>
            </w:r>
          </w:p>
        </w:tc>
        <w:tc>
          <w:tcPr>
            <w:tcW w:w="2695" w:type="dxa"/>
          </w:tcPr>
          <w:sdt>
            <w:sdtPr>
              <w:rPr>
                <w:rFonts w:eastAsia="Calibri" w:cs="Calibri"/>
                <w:color w:val="000000" w:themeColor="text1"/>
                <w:sz w:val="22"/>
                <w:szCs w:val="22"/>
                <w:lang w:val="en-US" w:eastAsia="en-US"/>
              </w:rPr>
              <w:id w:val="2005936400"/>
              <w:placeholder>
                <w:docPart w:val="34239290D2934B84B1B695E6A5DD98A8"/>
              </w:placeholder>
              <w:dropDownList>
                <w:listItem w:value="Choose an item."/>
                <w:listItem w:displayText="Never" w:value="Never"/>
                <w:listItem w:displayText="Occassionally" w:value="Occassionally"/>
                <w:listItem w:displayText="Frequently" w:value="Frequently"/>
              </w:dropDownList>
            </w:sdtPr>
            <w:sdtContent>
              <w:p w14:paraId="76870B3A" w14:textId="77777777" w:rsidR="00A1475C" w:rsidRPr="00A1475C" w:rsidRDefault="00A1475C" w:rsidP="001533AE">
                <w:pPr>
                  <w:widowControl w:val="0"/>
                  <w:suppressAutoHyphens w:val="0"/>
                  <w:autoSpaceDE w:val="0"/>
                  <w:autoSpaceDN w:val="0"/>
                  <w:spacing w:after="0" w:line="272"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Never</w:t>
                </w:r>
              </w:p>
            </w:sdtContent>
          </w:sdt>
        </w:tc>
      </w:tr>
      <w:tr w:rsidR="00A1475C" w:rsidRPr="00A1475C" w14:paraId="60241E1C" w14:textId="77777777" w:rsidTr="001533AE">
        <w:trPr>
          <w:trHeight w:val="292"/>
        </w:trPr>
        <w:tc>
          <w:tcPr>
            <w:tcW w:w="6913" w:type="dxa"/>
          </w:tcPr>
          <w:p w14:paraId="223FE0EF" w14:textId="77777777" w:rsidR="00A1475C" w:rsidRPr="00A1475C" w:rsidRDefault="00A1475C" w:rsidP="001533AE">
            <w:pPr>
              <w:widowControl w:val="0"/>
              <w:suppressAutoHyphens w:val="0"/>
              <w:autoSpaceDE w:val="0"/>
              <w:autoSpaceDN w:val="0"/>
              <w:spacing w:after="0" w:line="273"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Confined</w:t>
            </w:r>
            <w:r w:rsidRPr="00A1475C">
              <w:rPr>
                <w:rFonts w:eastAsia="Calibri" w:cs="Calibri"/>
                <w:color w:val="000000" w:themeColor="text1"/>
                <w:spacing w:val="-1"/>
                <w:sz w:val="22"/>
                <w:szCs w:val="22"/>
                <w:lang w:val="en-US" w:eastAsia="en-US"/>
              </w:rPr>
              <w:t xml:space="preserve"> </w:t>
            </w:r>
            <w:r w:rsidRPr="00A1475C">
              <w:rPr>
                <w:rFonts w:eastAsia="Calibri" w:cs="Calibri"/>
                <w:color w:val="000000" w:themeColor="text1"/>
                <w:spacing w:val="-2"/>
                <w:sz w:val="22"/>
                <w:szCs w:val="22"/>
                <w:lang w:val="en-US" w:eastAsia="en-US"/>
              </w:rPr>
              <w:t>spaces</w:t>
            </w:r>
          </w:p>
        </w:tc>
        <w:tc>
          <w:tcPr>
            <w:tcW w:w="2695" w:type="dxa"/>
          </w:tcPr>
          <w:sdt>
            <w:sdtPr>
              <w:rPr>
                <w:rFonts w:eastAsia="Calibri" w:cs="Calibri"/>
                <w:color w:val="000000" w:themeColor="text1"/>
                <w:sz w:val="22"/>
                <w:szCs w:val="22"/>
                <w:lang w:val="en-US" w:eastAsia="en-US"/>
              </w:rPr>
              <w:id w:val="-1866824308"/>
              <w:placeholder>
                <w:docPart w:val="0B41589E63E44C519957EADA1F826474"/>
              </w:placeholder>
              <w:dropDownList>
                <w:listItem w:value="Choose an item."/>
                <w:listItem w:displayText="Never" w:value="Never"/>
                <w:listItem w:displayText="Occassionally" w:value="Occassionally"/>
                <w:listItem w:displayText="Frequently" w:value="Frequently"/>
              </w:dropDownList>
            </w:sdtPr>
            <w:sdtContent>
              <w:p w14:paraId="07A50100" w14:textId="77777777" w:rsidR="00A1475C" w:rsidRPr="00A1475C" w:rsidRDefault="00A1475C" w:rsidP="001533AE">
                <w:pPr>
                  <w:widowControl w:val="0"/>
                  <w:suppressAutoHyphens w:val="0"/>
                  <w:autoSpaceDE w:val="0"/>
                  <w:autoSpaceDN w:val="0"/>
                  <w:spacing w:after="0" w:line="273"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Never</w:t>
                </w:r>
              </w:p>
            </w:sdtContent>
          </w:sdt>
        </w:tc>
      </w:tr>
      <w:tr w:rsidR="00A1475C" w:rsidRPr="00A1475C" w14:paraId="088FE2E4" w14:textId="77777777" w:rsidTr="001533AE">
        <w:trPr>
          <w:trHeight w:val="294"/>
        </w:trPr>
        <w:tc>
          <w:tcPr>
            <w:tcW w:w="6913" w:type="dxa"/>
          </w:tcPr>
          <w:p w14:paraId="64A41274" w14:textId="77777777" w:rsidR="00A1475C" w:rsidRPr="00A1475C" w:rsidRDefault="00A1475C" w:rsidP="001533AE">
            <w:pPr>
              <w:widowControl w:val="0"/>
              <w:suppressAutoHyphens w:val="0"/>
              <w:autoSpaceDE w:val="0"/>
              <w:autoSpaceDN w:val="0"/>
              <w:spacing w:before="1" w:after="0" w:line="273"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Excessive</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pacing w:val="-2"/>
                <w:sz w:val="22"/>
                <w:szCs w:val="22"/>
                <w:lang w:val="en-US" w:eastAsia="en-US"/>
              </w:rPr>
              <w:t>noise</w:t>
            </w:r>
          </w:p>
        </w:tc>
        <w:tc>
          <w:tcPr>
            <w:tcW w:w="2695" w:type="dxa"/>
          </w:tcPr>
          <w:p w14:paraId="0564D6C4" w14:textId="77777777" w:rsidR="00A1475C" w:rsidRPr="00A1475C" w:rsidRDefault="00000000" w:rsidP="001533AE">
            <w:pPr>
              <w:widowControl w:val="0"/>
              <w:suppressAutoHyphens w:val="0"/>
              <w:autoSpaceDE w:val="0"/>
              <w:autoSpaceDN w:val="0"/>
              <w:spacing w:before="1" w:after="0" w:line="273" w:lineRule="exact"/>
              <w:ind w:left="552" w:right="541"/>
              <w:jc w:val="center"/>
              <w:rPr>
                <w:rFonts w:eastAsia="Calibri" w:cs="Calibri"/>
                <w:color w:val="000000" w:themeColor="text1"/>
                <w:sz w:val="22"/>
                <w:szCs w:val="22"/>
                <w:lang w:val="en-US" w:eastAsia="en-US"/>
              </w:rPr>
            </w:pPr>
            <w:sdt>
              <w:sdtPr>
                <w:rPr>
                  <w:rFonts w:eastAsia="Calibri" w:cs="Calibri"/>
                  <w:color w:val="000000" w:themeColor="text1"/>
                  <w:sz w:val="22"/>
                  <w:szCs w:val="22"/>
                  <w:lang w:val="en-US" w:eastAsia="en-US"/>
                </w:rPr>
                <w:id w:val="-1495106362"/>
                <w:placeholder>
                  <w:docPart w:val="BF9DD2849022498CA5EFC33B7A850D2F"/>
                </w:placeholder>
                <w:dropDownList>
                  <w:listItem w:value="Choose an item."/>
                  <w:listItem w:displayText="Never" w:value="Never"/>
                  <w:listItem w:displayText="Occassionally" w:value="Occassionally"/>
                  <w:listItem w:displayText="Frequently" w:value="Frequently"/>
                </w:dropDownList>
              </w:sdtPr>
              <w:sdtContent>
                <w:r w:rsidR="00A1475C" w:rsidRPr="00A1475C">
                  <w:rPr>
                    <w:rFonts w:eastAsia="Calibri" w:cs="Calibri"/>
                    <w:color w:val="000000" w:themeColor="text1"/>
                    <w:sz w:val="22"/>
                    <w:szCs w:val="22"/>
                    <w:lang w:val="en-US" w:eastAsia="en-US"/>
                  </w:rPr>
                  <w:t>Never</w:t>
                </w:r>
              </w:sdtContent>
            </w:sdt>
          </w:p>
        </w:tc>
      </w:tr>
      <w:tr w:rsidR="00A1475C" w:rsidRPr="00A1475C" w14:paraId="24DE6046" w14:textId="77777777" w:rsidTr="001533AE">
        <w:trPr>
          <w:trHeight w:val="292"/>
        </w:trPr>
        <w:tc>
          <w:tcPr>
            <w:tcW w:w="6913" w:type="dxa"/>
          </w:tcPr>
          <w:p w14:paraId="12FFF576" w14:textId="77777777" w:rsidR="00A1475C" w:rsidRPr="00A1475C" w:rsidRDefault="00A1475C" w:rsidP="001533AE">
            <w:pPr>
              <w:widowControl w:val="0"/>
              <w:suppressAutoHyphens w:val="0"/>
              <w:autoSpaceDE w:val="0"/>
              <w:autoSpaceDN w:val="0"/>
              <w:spacing w:after="0" w:line="272"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 xml:space="preserve">Low </w:t>
            </w:r>
            <w:r w:rsidRPr="00A1475C">
              <w:rPr>
                <w:rFonts w:eastAsia="Calibri" w:cs="Calibri"/>
                <w:color w:val="000000" w:themeColor="text1"/>
                <w:spacing w:val="-2"/>
                <w:sz w:val="22"/>
                <w:szCs w:val="22"/>
                <w:lang w:val="en-US" w:eastAsia="en-US"/>
              </w:rPr>
              <w:t>lighting</w:t>
            </w:r>
          </w:p>
        </w:tc>
        <w:tc>
          <w:tcPr>
            <w:tcW w:w="2695" w:type="dxa"/>
          </w:tcPr>
          <w:sdt>
            <w:sdtPr>
              <w:rPr>
                <w:rFonts w:eastAsia="Calibri" w:cs="Calibri"/>
                <w:color w:val="000000" w:themeColor="text1"/>
                <w:sz w:val="22"/>
                <w:szCs w:val="22"/>
                <w:lang w:val="en-US" w:eastAsia="en-US"/>
              </w:rPr>
              <w:id w:val="614023991"/>
              <w:placeholder>
                <w:docPart w:val="51C5A9501480418688C0B5B4EE1EACFC"/>
              </w:placeholder>
              <w:dropDownList>
                <w:listItem w:value="Choose an item."/>
                <w:listItem w:displayText="Never" w:value="Never"/>
                <w:listItem w:displayText="Occassionally" w:value="Occassionally"/>
                <w:listItem w:displayText="Frequently" w:value="Frequently"/>
              </w:dropDownList>
            </w:sdtPr>
            <w:sdtContent>
              <w:p w14:paraId="00785EED" w14:textId="77777777" w:rsidR="00A1475C" w:rsidRPr="00A1475C" w:rsidRDefault="00A1475C" w:rsidP="001533AE">
                <w:pPr>
                  <w:widowControl w:val="0"/>
                  <w:suppressAutoHyphens w:val="0"/>
                  <w:autoSpaceDE w:val="0"/>
                  <w:autoSpaceDN w:val="0"/>
                  <w:spacing w:after="0" w:line="272"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Never</w:t>
                </w:r>
              </w:p>
            </w:sdtContent>
          </w:sdt>
        </w:tc>
      </w:tr>
      <w:tr w:rsidR="00A1475C" w:rsidRPr="00A1475C" w14:paraId="443D6AEC" w14:textId="77777777" w:rsidTr="001533AE">
        <w:trPr>
          <w:trHeight w:val="292"/>
        </w:trPr>
        <w:tc>
          <w:tcPr>
            <w:tcW w:w="6913" w:type="dxa"/>
          </w:tcPr>
          <w:p w14:paraId="02201D6C" w14:textId="77777777" w:rsidR="00A1475C" w:rsidRPr="00A1475C" w:rsidRDefault="00A1475C" w:rsidP="001533AE">
            <w:pPr>
              <w:widowControl w:val="0"/>
              <w:suppressAutoHyphens w:val="0"/>
              <w:autoSpaceDE w:val="0"/>
              <w:autoSpaceDN w:val="0"/>
              <w:spacing w:after="0" w:line="272"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Handling</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z w:val="22"/>
                <w:szCs w:val="22"/>
                <w:lang w:val="en-US" w:eastAsia="en-US"/>
              </w:rPr>
              <w:t>of</w:t>
            </w:r>
            <w:r w:rsidRPr="00A1475C">
              <w:rPr>
                <w:rFonts w:eastAsia="Calibri" w:cs="Calibri"/>
                <w:color w:val="000000" w:themeColor="text1"/>
                <w:spacing w:val="-2"/>
                <w:sz w:val="22"/>
                <w:szCs w:val="22"/>
                <w:lang w:val="en-US" w:eastAsia="en-US"/>
              </w:rPr>
              <w:t xml:space="preserve"> </w:t>
            </w:r>
            <w:r w:rsidRPr="00A1475C">
              <w:rPr>
                <w:rFonts w:eastAsia="Calibri" w:cs="Calibri"/>
                <w:color w:val="000000" w:themeColor="text1"/>
                <w:sz w:val="22"/>
                <w:szCs w:val="22"/>
                <w:lang w:val="en-US" w:eastAsia="en-US"/>
              </w:rPr>
              <w:t>dangerous</w:t>
            </w:r>
            <w:r w:rsidRPr="00A1475C">
              <w:rPr>
                <w:rFonts w:eastAsia="Calibri" w:cs="Calibri"/>
                <w:color w:val="000000" w:themeColor="text1"/>
                <w:spacing w:val="-1"/>
                <w:sz w:val="22"/>
                <w:szCs w:val="22"/>
                <w:lang w:val="en-US" w:eastAsia="en-US"/>
              </w:rPr>
              <w:t xml:space="preserve"> </w:t>
            </w:r>
            <w:r w:rsidRPr="00A1475C">
              <w:rPr>
                <w:rFonts w:eastAsia="Calibri" w:cs="Calibri"/>
                <w:color w:val="000000" w:themeColor="text1"/>
                <w:spacing w:val="-2"/>
                <w:sz w:val="22"/>
                <w:szCs w:val="22"/>
                <w:lang w:val="en-US" w:eastAsia="en-US"/>
              </w:rPr>
              <w:t>goods/equipment</w:t>
            </w:r>
          </w:p>
        </w:tc>
        <w:tc>
          <w:tcPr>
            <w:tcW w:w="2695" w:type="dxa"/>
          </w:tcPr>
          <w:sdt>
            <w:sdtPr>
              <w:rPr>
                <w:rFonts w:eastAsia="Calibri" w:cs="Calibri"/>
                <w:color w:val="000000" w:themeColor="text1"/>
                <w:sz w:val="22"/>
                <w:szCs w:val="22"/>
                <w:lang w:val="en-US" w:eastAsia="en-US"/>
              </w:rPr>
              <w:id w:val="-708654475"/>
              <w:placeholder>
                <w:docPart w:val="6FD9300F2D214E0B990448D1CEF41333"/>
              </w:placeholder>
              <w:dropDownList>
                <w:listItem w:value="Choose an item."/>
                <w:listItem w:displayText="Never" w:value="Never"/>
                <w:listItem w:displayText="Occassionally" w:value="Occassionally"/>
                <w:listItem w:displayText="Frequently" w:value="Frequently"/>
              </w:dropDownList>
            </w:sdtPr>
            <w:sdtContent>
              <w:p w14:paraId="25157BDC" w14:textId="77777777" w:rsidR="00A1475C" w:rsidRPr="00A1475C" w:rsidRDefault="00A1475C" w:rsidP="001533AE">
                <w:pPr>
                  <w:widowControl w:val="0"/>
                  <w:suppressAutoHyphens w:val="0"/>
                  <w:autoSpaceDE w:val="0"/>
                  <w:autoSpaceDN w:val="0"/>
                  <w:spacing w:after="0" w:line="272"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Never</w:t>
                </w:r>
              </w:p>
            </w:sdtContent>
          </w:sdt>
        </w:tc>
      </w:tr>
      <w:tr w:rsidR="00A1475C" w:rsidRPr="00A1475C" w14:paraId="39BC50CE" w14:textId="77777777" w:rsidTr="001533AE">
        <w:trPr>
          <w:trHeight w:val="292"/>
        </w:trPr>
        <w:tc>
          <w:tcPr>
            <w:tcW w:w="6913" w:type="dxa"/>
          </w:tcPr>
          <w:p w14:paraId="033BB738" w14:textId="77777777" w:rsidR="00A1475C" w:rsidRPr="00A1475C" w:rsidRDefault="00A1475C" w:rsidP="001533AE">
            <w:pPr>
              <w:widowControl w:val="0"/>
              <w:suppressAutoHyphens w:val="0"/>
              <w:autoSpaceDE w:val="0"/>
              <w:autoSpaceDN w:val="0"/>
              <w:spacing w:after="0" w:line="272"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Working</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z w:val="22"/>
                <w:szCs w:val="22"/>
                <w:lang w:val="en-US" w:eastAsia="en-US"/>
              </w:rPr>
              <w:t>with</w:t>
            </w:r>
            <w:r w:rsidRPr="00A1475C">
              <w:rPr>
                <w:rFonts w:eastAsia="Calibri" w:cs="Calibri"/>
                <w:color w:val="000000" w:themeColor="text1"/>
                <w:spacing w:val="-2"/>
                <w:sz w:val="22"/>
                <w:szCs w:val="22"/>
                <w:lang w:val="en-US" w:eastAsia="en-US"/>
              </w:rPr>
              <w:t xml:space="preserve"> asbestos</w:t>
            </w:r>
          </w:p>
        </w:tc>
        <w:tc>
          <w:tcPr>
            <w:tcW w:w="2695" w:type="dxa"/>
          </w:tcPr>
          <w:sdt>
            <w:sdtPr>
              <w:rPr>
                <w:rFonts w:eastAsia="Calibri" w:cs="Calibri"/>
                <w:color w:val="000000" w:themeColor="text1"/>
                <w:sz w:val="22"/>
                <w:szCs w:val="22"/>
                <w:lang w:val="en-US" w:eastAsia="en-US"/>
              </w:rPr>
              <w:id w:val="1255779130"/>
              <w:placeholder>
                <w:docPart w:val="190978ACE56A4E6FBEC03FC4451D3547"/>
              </w:placeholder>
              <w:dropDownList>
                <w:listItem w:value="Choose an item."/>
                <w:listItem w:displayText="Never" w:value="Never"/>
                <w:listItem w:displayText="Occassionally" w:value="Occassionally"/>
                <w:listItem w:displayText="Frequently" w:value="Frequently"/>
              </w:dropDownList>
            </w:sdtPr>
            <w:sdtContent>
              <w:p w14:paraId="24F0821D" w14:textId="77777777" w:rsidR="00A1475C" w:rsidRPr="00A1475C" w:rsidRDefault="00A1475C" w:rsidP="001533AE">
                <w:pPr>
                  <w:widowControl w:val="0"/>
                  <w:suppressAutoHyphens w:val="0"/>
                  <w:autoSpaceDE w:val="0"/>
                  <w:autoSpaceDN w:val="0"/>
                  <w:spacing w:after="0" w:line="272"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Never</w:t>
                </w:r>
              </w:p>
            </w:sdtContent>
          </w:sdt>
        </w:tc>
      </w:tr>
      <w:tr w:rsidR="00A1475C" w:rsidRPr="00A1475C" w14:paraId="7F640B4A" w14:textId="77777777" w:rsidTr="001533AE">
        <w:trPr>
          <w:trHeight w:val="294"/>
        </w:trPr>
        <w:tc>
          <w:tcPr>
            <w:tcW w:w="6913" w:type="dxa"/>
          </w:tcPr>
          <w:p w14:paraId="0874B725" w14:textId="77777777" w:rsidR="00A1475C" w:rsidRPr="00A1475C" w:rsidRDefault="00A1475C" w:rsidP="001533AE">
            <w:pPr>
              <w:widowControl w:val="0"/>
              <w:suppressAutoHyphens w:val="0"/>
              <w:autoSpaceDE w:val="0"/>
              <w:autoSpaceDN w:val="0"/>
              <w:spacing w:after="0" w:line="275"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Potential</w:t>
            </w:r>
            <w:r w:rsidRPr="00A1475C">
              <w:rPr>
                <w:rFonts w:eastAsia="Calibri" w:cs="Calibri"/>
                <w:color w:val="000000" w:themeColor="text1"/>
                <w:spacing w:val="-5"/>
                <w:sz w:val="22"/>
                <w:szCs w:val="22"/>
                <w:lang w:val="en-US" w:eastAsia="en-US"/>
              </w:rPr>
              <w:t xml:space="preserve"> </w:t>
            </w:r>
            <w:r w:rsidRPr="00A1475C">
              <w:rPr>
                <w:rFonts w:eastAsia="Calibri" w:cs="Calibri"/>
                <w:color w:val="000000" w:themeColor="text1"/>
                <w:sz w:val="22"/>
                <w:szCs w:val="22"/>
                <w:lang w:val="en-US" w:eastAsia="en-US"/>
              </w:rPr>
              <w:t>to</w:t>
            </w:r>
            <w:r w:rsidRPr="00A1475C">
              <w:rPr>
                <w:rFonts w:eastAsia="Calibri" w:cs="Calibri"/>
                <w:color w:val="000000" w:themeColor="text1"/>
                <w:spacing w:val="-1"/>
                <w:sz w:val="22"/>
                <w:szCs w:val="22"/>
                <w:lang w:val="en-US" w:eastAsia="en-US"/>
              </w:rPr>
              <w:t xml:space="preserve"> </w:t>
            </w:r>
            <w:r w:rsidRPr="00A1475C">
              <w:rPr>
                <w:rFonts w:eastAsia="Calibri" w:cs="Calibri"/>
                <w:color w:val="000000" w:themeColor="text1"/>
                <w:sz w:val="22"/>
                <w:szCs w:val="22"/>
                <w:lang w:val="en-US" w:eastAsia="en-US"/>
              </w:rPr>
              <w:t>encounter</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z w:val="22"/>
                <w:szCs w:val="22"/>
                <w:lang w:val="en-US" w:eastAsia="en-US"/>
              </w:rPr>
              <w:t>agitated</w:t>
            </w:r>
            <w:r w:rsidRPr="00A1475C">
              <w:rPr>
                <w:rFonts w:eastAsia="Calibri" w:cs="Calibri"/>
                <w:color w:val="000000" w:themeColor="text1"/>
                <w:spacing w:val="-2"/>
                <w:sz w:val="22"/>
                <w:szCs w:val="22"/>
                <w:lang w:val="en-US" w:eastAsia="en-US"/>
              </w:rPr>
              <w:t xml:space="preserve"> customers</w:t>
            </w:r>
          </w:p>
        </w:tc>
        <w:tc>
          <w:tcPr>
            <w:tcW w:w="2695" w:type="dxa"/>
          </w:tcPr>
          <w:sdt>
            <w:sdtPr>
              <w:rPr>
                <w:rFonts w:eastAsia="Calibri" w:cs="Calibri"/>
                <w:color w:val="000000" w:themeColor="text1"/>
                <w:sz w:val="22"/>
                <w:szCs w:val="22"/>
                <w:lang w:val="en-US" w:eastAsia="en-US"/>
              </w:rPr>
              <w:id w:val="218015475"/>
              <w:placeholder>
                <w:docPart w:val="18A731236AEF42B2BCD7BACC60D8E01C"/>
              </w:placeholder>
              <w:dropDownList>
                <w:listItem w:value="Choose an item."/>
                <w:listItem w:displayText="Never" w:value="Never"/>
                <w:listItem w:displayText="Occassionally" w:value="Occassionally"/>
                <w:listItem w:displayText="Frequently" w:value="Frequently"/>
              </w:dropDownList>
            </w:sdtPr>
            <w:sdtContent>
              <w:p w14:paraId="00A2C4C9" w14:textId="77777777" w:rsidR="00A1475C" w:rsidRPr="00A1475C" w:rsidRDefault="00A1475C" w:rsidP="001533AE">
                <w:pPr>
                  <w:widowControl w:val="0"/>
                  <w:suppressAutoHyphens w:val="0"/>
                  <w:autoSpaceDE w:val="0"/>
                  <w:autoSpaceDN w:val="0"/>
                  <w:spacing w:after="0" w:line="275"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Frequently</w:t>
                </w:r>
              </w:p>
            </w:sdtContent>
          </w:sdt>
        </w:tc>
      </w:tr>
      <w:tr w:rsidR="00A1475C" w:rsidRPr="00A1475C" w14:paraId="1BB04D25" w14:textId="77777777" w:rsidTr="001533AE">
        <w:trPr>
          <w:trHeight w:val="292"/>
        </w:trPr>
        <w:tc>
          <w:tcPr>
            <w:tcW w:w="6913" w:type="dxa"/>
          </w:tcPr>
          <w:p w14:paraId="3C11FF89" w14:textId="77777777" w:rsidR="00A1475C" w:rsidRPr="00A1475C" w:rsidRDefault="00A1475C" w:rsidP="001533AE">
            <w:pPr>
              <w:widowControl w:val="0"/>
              <w:suppressAutoHyphens w:val="0"/>
              <w:autoSpaceDE w:val="0"/>
              <w:autoSpaceDN w:val="0"/>
              <w:spacing w:after="0" w:line="272"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Exposure</w:t>
            </w:r>
            <w:r w:rsidRPr="00A1475C">
              <w:rPr>
                <w:rFonts w:eastAsia="Calibri" w:cs="Calibri"/>
                <w:color w:val="000000" w:themeColor="text1"/>
                <w:spacing w:val="-6"/>
                <w:sz w:val="22"/>
                <w:szCs w:val="22"/>
                <w:lang w:val="en-US" w:eastAsia="en-US"/>
              </w:rPr>
              <w:t xml:space="preserve"> </w:t>
            </w:r>
            <w:r w:rsidRPr="00A1475C">
              <w:rPr>
                <w:rFonts w:eastAsia="Calibri" w:cs="Calibri"/>
                <w:color w:val="000000" w:themeColor="text1"/>
                <w:sz w:val="22"/>
                <w:szCs w:val="22"/>
                <w:lang w:val="en-US" w:eastAsia="en-US"/>
              </w:rPr>
              <w:t>to</w:t>
            </w:r>
            <w:r w:rsidRPr="00A1475C">
              <w:rPr>
                <w:rFonts w:eastAsia="Calibri" w:cs="Calibri"/>
                <w:color w:val="000000" w:themeColor="text1"/>
                <w:spacing w:val="-5"/>
                <w:sz w:val="22"/>
                <w:szCs w:val="22"/>
                <w:lang w:val="en-US" w:eastAsia="en-US"/>
              </w:rPr>
              <w:t xml:space="preserve"> </w:t>
            </w:r>
            <w:r w:rsidRPr="00A1475C">
              <w:rPr>
                <w:rFonts w:eastAsia="Calibri" w:cs="Calibri"/>
                <w:color w:val="000000" w:themeColor="text1"/>
                <w:sz w:val="22"/>
                <w:szCs w:val="22"/>
                <w:lang w:val="en-US" w:eastAsia="en-US"/>
              </w:rPr>
              <w:t>potentially</w:t>
            </w:r>
            <w:r w:rsidRPr="00A1475C">
              <w:rPr>
                <w:rFonts w:eastAsia="Calibri" w:cs="Calibri"/>
                <w:color w:val="000000" w:themeColor="text1"/>
                <w:spacing w:val="-5"/>
                <w:sz w:val="22"/>
                <w:szCs w:val="22"/>
                <w:lang w:val="en-US" w:eastAsia="en-US"/>
              </w:rPr>
              <w:t xml:space="preserve"> </w:t>
            </w:r>
            <w:r w:rsidRPr="00A1475C">
              <w:rPr>
                <w:rFonts w:eastAsia="Calibri" w:cs="Calibri"/>
                <w:color w:val="000000" w:themeColor="text1"/>
                <w:sz w:val="22"/>
                <w:szCs w:val="22"/>
                <w:lang w:val="en-US" w:eastAsia="en-US"/>
              </w:rPr>
              <w:t>distressing</w:t>
            </w:r>
            <w:r w:rsidRPr="00A1475C">
              <w:rPr>
                <w:rFonts w:eastAsia="Calibri" w:cs="Calibri"/>
                <w:color w:val="000000" w:themeColor="text1"/>
                <w:spacing w:val="-3"/>
                <w:sz w:val="22"/>
                <w:szCs w:val="22"/>
                <w:lang w:val="en-US" w:eastAsia="en-US"/>
              </w:rPr>
              <w:t xml:space="preserve"> </w:t>
            </w:r>
            <w:r w:rsidRPr="00A1475C">
              <w:rPr>
                <w:rFonts w:eastAsia="Calibri" w:cs="Calibri"/>
                <w:color w:val="000000" w:themeColor="text1"/>
                <w:sz w:val="22"/>
                <w:szCs w:val="22"/>
                <w:lang w:val="en-US" w:eastAsia="en-US"/>
              </w:rPr>
              <w:t>case</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pacing w:val="-2"/>
                <w:sz w:val="22"/>
                <w:szCs w:val="22"/>
                <w:lang w:val="en-US" w:eastAsia="en-US"/>
              </w:rPr>
              <w:t>material</w:t>
            </w:r>
          </w:p>
        </w:tc>
        <w:tc>
          <w:tcPr>
            <w:tcW w:w="2695" w:type="dxa"/>
          </w:tcPr>
          <w:p w14:paraId="1984EE22" w14:textId="7961F3A2" w:rsidR="00A1475C" w:rsidRPr="00A1475C" w:rsidRDefault="00000000" w:rsidP="001533AE">
            <w:pPr>
              <w:widowControl w:val="0"/>
              <w:suppressAutoHyphens w:val="0"/>
              <w:autoSpaceDE w:val="0"/>
              <w:autoSpaceDN w:val="0"/>
              <w:spacing w:after="0" w:line="272" w:lineRule="exact"/>
              <w:ind w:left="552" w:right="541"/>
              <w:jc w:val="center"/>
              <w:rPr>
                <w:rFonts w:eastAsia="Calibri" w:cs="Calibri"/>
                <w:color w:val="000000" w:themeColor="text1"/>
                <w:sz w:val="22"/>
                <w:szCs w:val="22"/>
                <w:lang w:val="en-US" w:eastAsia="en-US"/>
              </w:rPr>
            </w:pPr>
            <w:sdt>
              <w:sdtPr>
                <w:rPr>
                  <w:rFonts w:eastAsia="Calibri" w:cs="Calibri"/>
                  <w:color w:val="000000" w:themeColor="text1"/>
                  <w:sz w:val="22"/>
                  <w:szCs w:val="22"/>
                  <w:lang w:val="en-US" w:eastAsia="en-US"/>
                </w:rPr>
                <w:id w:val="394315934"/>
                <w:placeholder>
                  <w:docPart w:val="22E7824853BB46918348342E7BBAE980"/>
                </w:placeholder>
                <w:dropDownList>
                  <w:listItem w:value="Choose an item."/>
                  <w:listItem w:displayText="Never" w:value="Never"/>
                  <w:listItem w:displayText="Occassionally" w:value="Occassionally"/>
                  <w:listItem w:displayText="Frequently" w:value="Frequently"/>
                </w:dropDownList>
              </w:sdtPr>
              <w:sdtContent>
                <w:r w:rsidR="00A1475C" w:rsidRPr="00A1475C">
                  <w:rPr>
                    <w:rFonts w:eastAsia="Calibri" w:cs="Calibri"/>
                    <w:color w:val="000000" w:themeColor="text1"/>
                    <w:sz w:val="22"/>
                    <w:szCs w:val="22"/>
                    <w:lang w:val="en-US" w:eastAsia="en-US"/>
                  </w:rPr>
                  <w:t>Occassionally</w:t>
                </w:r>
              </w:sdtContent>
            </w:sdt>
          </w:p>
        </w:tc>
      </w:tr>
    </w:tbl>
    <w:p w14:paraId="558C4029" w14:textId="77777777" w:rsidR="00A1475C" w:rsidRPr="00A1475C" w:rsidRDefault="00A1475C" w:rsidP="00A1475C">
      <w:pPr>
        <w:widowControl w:val="0"/>
        <w:suppressAutoHyphens w:val="0"/>
        <w:autoSpaceDE w:val="0"/>
        <w:autoSpaceDN w:val="0"/>
        <w:spacing w:before="4" w:after="0"/>
        <w:rPr>
          <w:rFonts w:eastAsia="Calibri" w:cs="Calibri"/>
          <w:i/>
          <w:iCs/>
          <w:color w:val="000000" w:themeColor="text1"/>
          <w:sz w:val="22"/>
          <w:szCs w:val="22"/>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A1475C" w:rsidRPr="00A1475C" w14:paraId="13156180" w14:textId="77777777" w:rsidTr="001533AE">
        <w:trPr>
          <w:trHeight w:val="455"/>
        </w:trPr>
        <w:tc>
          <w:tcPr>
            <w:tcW w:w="6913" w:type="dxa"/>
            <w:shd w:val="clear" w:color="auto" w:fill="DEEAF6"/>
          </w:tcPr>
          <w:p w14:paraId="008635D2" w14:textId="77777777" w:rsidR="00A1475C" w:rsidRPr="00A1475C" w:rsidRDefault="00A1475C" w:rsidP="001533AE">
            <w:pPr>
              <w:widowControl w:val="0"/>
              <w:suppressAutoHyphens w:val="0"/>
              <w:autoSpaceDE w:val="0"/>
              <w:autoSpaceDN w:val="0"/>
              <w:spacing w:before="81" w:after="0"/>
              <w:ind w:left="110"/>
              <w:rPr>
                <w:rFonts w:eastAsia="Calibri" w:cs="Calibri"/>
                <w:b/>
                <w:color w:val="000000" w:themeColor="text1"/>
                <w:sz w:val="22"/>
                <w:szCs w:val="22"/>
                <w:lang w:val="en-US" w:eastAsia="en-US"/>
              </w:rPr>
            </w:pPr>
            <w:r w:rsidRPr="00A1475C">
              <w:rPr>
                <w:rFonts w:eastAsia="Calibri" w:cs="Calibri"/>
                <w:b/>
                <w:color w:val="000000" w:themeColor="text1"/>
                <w:spacing w:val="-2"/>
                <w:sz w:val="22"/>
                <w:szCs w:val="22"/>
                <w:lang w:val="en-US" w:eastAsia="en-US"/>
              </w:rPr>
              <w:t>OTHER</w:t>
            </w:r>
          </w:p>
        </w:tc>
        <w:tc>
          <w:tcPr>
            <w:tcW w:w="2695" w:type="dxa"/>
            <w:shd w:val="clear" w:color="auto" w:fill="DEEAF6"/>
          </w:tcPr>
          <w:p w14:paraId="37CB735C" w14:textId="77777777" w:rsidR="00A1475C" w:rsidRPr="00A1475C" w:rsidRDefault="00A1475C" w:rsidP="001533AE">
            <w:pPr>
              <w:widowControl w:val="0"/>
              <w:suppressAutoHyphens w:val="0"/>
              <w:autoSpaceDE w:val="0"/>
              <w:autoSpaceDN w:val="0"/>
              <w:spacing w:before="81" w:after="0"/>
              <w:ind w:left="552" w:right="538"/>
              <w:jc w:val="center"/>
              <w:rPr>
                <w:rFonts w:eastAsia="Calibri" w:cs="Calibri"/>
                <w:b/>
                <w:color w:val="000000" w:themeColor="text1"/>
                <w:sz w:val="22"/>
                <w:szCs w:val="22"/>
                <w:lang w:val="en-US" w:eastAsia="en-US"/>
              </w:rPr>
            </w:pPr>
            <w:r w:rsidRPr="00A1475C">
              <w:rPr>
                <w:rFonts w:eastAsia="Calibri" w:cs="Calibri"/>
                <w:b/>
                <w:color w:val="000000" w:themeColor="text1"/>
                <w:spacing w:val="-2"/>
                <w:sz w:val="22"/>
                <w:szCs w:val="22"/>
                <w:lang w:val="en-US" w:eastAsia="en-US"/>
              </w:rPr>
              <w:t>FREQUENCY</w:t>
            </w:r>
          </w:p>
        </w:tc>
      </w:tr>
      <w:tr w:rsidR="00A1475C" w:rsidRPr="00A1475C" w14:paraId="100A4876" w14:textId="77777777" w:rsidTr="001533AE">
        <w:trPr>
          <w:trHeight w:val="292"/>
        </w:trPr>
        <w:tc>
          <w:tcPr>
            <w:tcW w:w="6913" w:type="dxa"/>
          </w:tcPr>
          <w:p w14:paraId="364A189C" w14:textId="77777777" w:rsidR="00A1475C" w:rsidRPr="00A1475C" w:rsidRDefault="00A1475C" w:rsidP="001533AE">
            <w:pPr>
              <w:widowControl w:val="0"/>
              <w:suppressAutoHyphens w:val="0"/>
              <w:autoSpaceDE w:val="0"/>
              <w:autoSpaceDN w:val="0"/>
              <w:spacing w:after="0" w:line="272" w:lineRule="exact"/>
              <w:ind w:left="110"/>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Uniform</w:t>
            </w:r>
            <w:r w:rsidRPr="00A1475C">
              <w:rPr>
                <w:rFonts w:eastAsia="Calibri" w:cs="Calibri"/>
                <w:color w:val="000000" w:themeColor="text1"/>
                <w:spacing w:val="-2"/>
                <w:sz w:val="22"/>
                <w:szCs w:val="22"/>
                <w:lang w:val="en-US" w:eastAsia="en-US"/>
              </w:rPr>
              <w:t xml:space="preserve"> required</w:t>
            </w:r>
          </w:p>
        </w:tc>
        <w:tc>
          <w:tcPr>
            <w:tcW w:w="2695" w:type="dxa"/>
          </w:tcPr>
          <w:sdt>
            <w:sdtPr>
              <w:rPr>
                <w:rFonts w:eastAsia="Calibri" w:cs="Calibri"/>
                <w:color w:val="000000" w:themeColor="text1"/>
                <w:sz w:val="22"/>
                <w:szCs w:val="22"/>
                <w:lang w:val="en-US" w:eastAsia="en-US"/>
              </w:rPr>
              <w:id w:val="-24793581"/>
              <w:placeholder>
                <w:docPart w:val="ED5D873A88F149BCBFCC5A5261C36D68"/>
              </w:placeholder>
              <w:dropDownList>
                <w:listItem w:value="Choose an item."/>
                <w:listItem w:displayText="Never" w:value="Never"/>
                <w:listItem w:displayText="Occassionally" w:value="Occassionally"/>
                <w:listItem w:displayText="Frequently" w:value="Frequently"/>
              </w:dropDownList>
            </w:sdtPr>
            <w:sdtContent>
              <w:p w14:paraId="539ED97C" w14:textId="77777777" w:rsidR="00A1475C" w:rsidRPr="00A1475C" w:rsidRDefault="00A1475C" w:rsidP="001533AE">
                <w:pPr>
                  <w:widowControl w:val="0"/>
                  <w:suppressAutoHyphens w:val="0"/>
                  <w:autoSpaceDE w:val="0"/>
                  <w:autoSpaceDN w:val="0"/>
                  <w:spacing w:after="0" w:line="272" w:lineRule="exact"/>
                  <w:ind w:left="552" w:right="541"/>
                  <w:jc w:val="center"/>
                  <w:rPr>
                    <w:rFonts w:eastAsia="Calibri" w:cs="Calibri"/>
                    <w:color w:val="000000" w:themeColor="text1"/>
                    <w:sz w:val="22"/>
                    <w:szCs w:val="22"/>
                    <w:lang w:val="en-US" w:eastAsia="en-US"/>
                  </w:rPr>
                </w:pPr>
                <w:r w:rsidRPr="00A1475C">
                  <w:rPr>
                    <w:rFonts w:eastAsia="Calibri" w:cs="Calibri"/>
                    <w:color w:val="000000" w:themeColor="text1"/>
                    <w:sz w:val="22"/>
                    <w:szCs w:val="22"/>
                    <w:lang w:val="en-US" w:eastAsia="en-US"/>
                  </w:rPr>
                  <w:t>Never</w:t>
                </w:r>
              </w:p>
            </w:sdtContent>
          </w:sdt>
        </w:tc>
      </w:tr>
      <w:tr w:rsidR="00A1475C" w:rsidRPr="00A1475C" w14:paraId="243F2146" w14:textId="77777777" w:rsidTr="001533AE">
        <w:trPr>
          <w:trHeight w:val="878"/>
        </w:trPr>
        <w:tc>
          <w:tcPr>
            <w:tcW w:w="6913" w:type="dxa"/>
          </w:tcPr>
          <w:p w14:paraId="5E26AC6F" w14:textId="007C9CDA" w:rsidR="00A1475C" w:rsidRPr="00A1475C" w:rsidRDefault="00A1475C" w:rsidP="00A1475C">
            <w:pPr>
              <w:widowControl w:val="0"/>
              <w:suppressAutoHyphens w:val="0"/>
              <w:autoSpaceDE w:val="0"/>
              <w:autoSpaceDN w:val="0"/>
              <w:spacing w:after="0"/>
              <w:ind w:left="110"/>
              <w:rPr>
                <w:rFonts w:eastAsia="Calibri" w:cs="Calibri"/>
                <w:i/>
                <w:color w:val="000000" w:themeColor="text1"/>
                <w:sz w:val="22"/>
                <w:szCs w:val="22"/>
                <w:lang w:val="en-US" w:eastAsia="en-US"/>
              </w:rPr>
            </w:pPr>
            <w:r w:rsidRPr="00A1475C">
              <w:rPr>
                <w:rFonts w:eastAsia="Calibri" w:cs="Calibri"/>
                <w:color w:val="000000" w:themeColor="text1"/>
                <w:sz w:val="22"/>
                <w:szCs w:val="22"/>
                <w:lang w:val="en-US" w:eastAsia="en-US"/>
              </w:rPr>
              <w:t>Personal</w:t>
            </w:r>
            <w:r w:rsidRPr="00A1475C">
              <w:rPr>
                <w:rFonts w:eastAsia="Calibri" w:cs="Calibri"/>
                <w:color w:val="000000" w:themeColor="text1"/>
                <w:spacing w:val="-7"/>
                <w:sz w:val="22"/>
                <w:szCs w:val="22"/>
                <w:lang w:val="en-US" w:eastAsia="en-US"/>
              </w:rPr>
              <w:t xml:space="preserve"> </w:t>
            </w:r>
            <w:r w:rsidRPr="00A1475C">
              <w:rPr>
                <w:rFonts w:eastAsia="Calibri" w:cs="Calibri"/>
                <w:color w:val="000000" w:themeColor="text1"/>
                <w:sz w:val="22"/>
                <w:szCs w:val="22"/>
                <w:lang w:val="en-US" w:eastAsia="en-US"/>
              </w:rPr>
              <w:t>Protective</w:t>
            </w:r>
            <w:r w:rsidRPr="00A1475C">
              <w:rPr>
                <w:rFonts w:eastAsia="Calibri" w:cs="Calibri"/>
                <w:color w:val="000000" w:themeColor="text1"/>
                <w:spacing w:val="-5"/>
                <w:sz w:val="22"/>
                <w:szCs w:val="22"/>
                <w:lang w:val="en-US" w:eastAsia="en-US"/>
              </w:rPr>
              <w:t xml:space="preserve"> </w:t>
            </w:r>
            <w:r w:rsidRPr="00A1475C">
              <w:rPr>
                <w:rFonts w:eastAsia="Calibri" w:cs="Calibri"/>
                <w:color w:val="000000" w:themeColor="text1"/>
                <w:sz w:val="22"/>
                <w:szCs w:val="22"/>
                <w:lang w:val="en-US" w:eastAsia="en-US"/>
              </w:rPr>
              <w:t>Equipment</w:t>
            </w:r>
            <w:r w:rsidRPr="00A1475C">
              <w:rPr>
                <w:rFonts w:eastAsia="Calibri" w:cs="Calibri"/>
                <w:color w:val="000000" w:themeColor="text1"/>
                <w:spacing w:val="-4"/>
                <w:sz w:val="22"/>
                <w:szCs w:val="22"/>
                <w:lang w:val="en-US" w:eastAsia="en-US"/>
              </w:rPr>
              <w:t xml:space="preserve"> </w:t>
            </w:r>
            <w:r w:rsidRPr="00A1475C">
              <w:rPr>
                <w:rFonts w:eastAsia="Calibri" w:cs="Calibri"/>
                <w:color w:val="000000" w:themeColor="text1"/>
                <w:sz w:val="22"/>
                <w:szCs w:val="22"/>
                <w:lang w:val="en-US" w:eastAsia="en-US"/>
              </w:rPr>
              <w:t>(PPE)</w:t>
            </w:r>
            <w:r w:rsidRPr="00A1475C">
              <w:rPr>
                <w:rFonts w:eastAsia="Calibri" w:cs="Calibri"/>
                <w:color w:val="000000" w:themeColor="text1"/>
                <w:spacing w:val="-5"/>
                <w:sz w:val="22"/>
                <w:szCs w:val="22"/>
                <w:lang w:val="en-US" w:eastAsia="en-US"/>
              </w:rPr>
              <w:t xml:space="preserve"> </w:t>
            </w:r>
            <w:r w:rsidRPr="00A1475C">
              <w:rPr>
                <w:rFonts w:eastAsia="Calibri" w:cs="Calibri"/>
                <w:color w:val="000000" w:themeColor="text1"/>
                <w:sz w:val="22"/>
                <w:szCs w:val="22"/>
                <w:lang w:val="en-US" w:eastAsia="en-US"/>
              </w:rPr>
              <w:t>required</w:t>
            </w:r>
            <w:r w:rsidRPr="00A1475C">
              <w:rPr>
                <w:rFonts w:eastAsia="Calibri" w:cs="Calibri"/>
                <w:color w:val="000000" w:themeColor="text1"/>
                <w:spacing w:val="-5"/>
                <w:sz w:val="22"/>
                <w:szCs w:val="22"/>
                <w:lang w:val="en-US" w:eastAsia="en-US"/>
              </w:rPr>
              <w:t xml:space="preserve"> </w:t>
            </w:r>
          </w:p>
        </w:tc>
        <w:tc>
          <w:tcPr>
            <w:tcW w:w="2695" w:type="dxa"/>
          </w:tcPr>
          <w:p w14:paraId="0CB2038E" w14:textId="20AD81F6" w:rsidR="00A1475C" w:rsidRPr="00A1475C" w:rsidRDefault="00000000" w:rsidP="001533AE">
            <w:pPr>
              <w:widowControl w:val="0"/>
              <w:suppressAutoHyphens w:val="0"/>
              <w:autoSpaceDE w:val="0"/>
              <w:autoSpaceDN w:val="0"/>
              <w:spacing w:after="0"/>
              <w:ind w:left="552" w:right="541"/>
              <w:jc w:val="center"/>
              <w:rPr>
                <w:rFonts w:eastAsia="Calibri" w:cs="Calibri"/>
                <w:color w:val="000000" w:themeColor="text1"/>
                <w:sz w:val="22"/>
                <w:szCs w:val="22"/>
                <w:lang w:val="en-US" w:eastAsia="en-US"/>
              </w:rPr>
            </w:pPr>
            <w:sdt>
              <w:sdtPr>
                <w:rPr>
                  <w:rFonts w:eastAsia="Calibri" w:cs="Calibri"/>
                  <w:color w:val="000000" w:themeColor="text1"/>
                  <w:sz w:val="22"/>
                  <w:szCs w:val="22"/>
                  <w:lang w:val="en-US" w:eastAsia="en-US"/>
                </w:rPr>
                <w:id w:val="1965692986"/>
                <w:placeholder>
                  <w:docPart w:val="FF418D13A6BB42ED9476B4AE914E7F78"/>
                </w:placeholder>
                <w:dropDownList>
                  <w:listItem w:value="Choose an item."/>
                  <w:listItem w:displayText="Never" w:value="Never"/>
                  <w:listItem w:displayText="Occassionally" w:value="Occassionally"/>
                  <w:listItem w:displayText="Frequently" w:value="Frequently"/>
                </w:dropDownList>
              </w:sdtPr>
              <w:sdtContent>
                <w:r w:rsidR="00C0177E">
                  <w:rPr>
                    <w:rFonts w:eastAsia="Calibri" w:cs="Calibri"/>
                    <w:color w:val="000000" w:themeColor="text1"/>
                    <w:sz w:val="22"/>
                    <w:szCs w:val="22"/>
                    <w:lang w:val="en-US" w:eastAsia="en-US"/>
                  </w:rPr>
                  <w:t>Never</w:t>
                </w:r>
              </w:sdtContent>
            </w:sdt>
          </w:p>
        </w:tc>
      </w:tr>
    </w:tbl>
    <w:p w14:paraId="24EC473C" w14:textId="77777777" w:rsidR="00A1475C" w:rsidRPr="00A1475C" w:rsidRDefault="00A1475C" w:rsidP="00A1475C">
      <w:pPr>
        <w:widowControl w:val="0"/>
        <w:suppressAutoHyphens w:val="0"/>
        <w:autoSpaceDE w:val="0"/>
        <w:autoSpaceDN w:val="0"/>
        <w:spacing w:after="0"/>
        <w:rPr>
          <w:rFonts w:eastAsia="Calibri" w:cs="Calibri"/>
          <w:sz w:val="22"/>
          <w:szCs w:val="22"/>
          <w:lang w:val="en-US" w:eastAsia="en-US"/>
        </w:rPr>
      </w:pPr>
    </w:p>
    <w:p w14:paraId="5FEF930F" w14:textId="77777777" w:rsidR="000D7F08" w:rsidRPr="00A1475C" w:rsidRDefault="000D7F08" w:rsidP="000D7F08">
      <w:pPr>
        <w:widowControl w:val="0"/>
        <w:suppressAutoHyphens w:val="0"/>
        <w:autoSpaceDE w:val="0"/>
        <w:autoSpaceDN w:val="0"/>
        <w:spacing w:after="0"/>
        <w:rPr>
          <w:rFonts w:eastAsia="Calibri" w:cs="Calibri"/>
          <w:sz w:val="22"/>
          <w:szCs w:val="22"/>
          <w:lang w:val="en-US" w:eastAsia="en-US"/>
        </w:rPr>
      </w:pPr>
    </w:p>
    <w:sectPr w:rsidR="000D7F08" w:rsidRPr="00A1475C"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84C42" w14:textId="77777777" w:rsidR="003C3F85" w:rsidRDefault="003C3F85" w:rsidP="00456927">
      <w:pPr>
        <w:spacing w:after="0"/>
      </w:pPr>
      <w:r>
        <w:separator/>
      </w:r>
    </w:p>
  </w:endnote>
  <w:endnote w:type="continuationSeparator" w:id="0">
    <w:p w14:paraId="314E99E0" w14:textId="77777777" w:rsidR="003C3F85" w:rsidRDefault="003C3F85"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57A6F"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4EC6CF5D"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FD865"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29DD4CD2"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E1E9F" w14:textId="77777777" w:rsidR="003C3F85" w:rsidRDefault="003C3F85" w:rsidP="00456927">
      <w:pPr>
        <w:spacing w:after="0"/>
      </w:pPr>
      <w:r>
        <w:separator/>
      </w:r>
    </w:p>
  </w:footnote>
  <w:footnote w:type="continuationSeparator" w:id="0">
    <w:p w14:paraId="407974E9" w14:textId="77777777" w:rsidR="003C3F85" w:rsidRDefault="003C3F85"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32252"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3CA8A50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7FA5" w14:textId="77777777"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E0C19"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4A8315A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413EFB"/>
    <w:multiLevelType w:val="hybridMultilevel"/>
    <w:tmpl w:val="CCE610FA"/>
    <w:lvl w:ilvl="0" w:tplc="B13253C8">
      <w:numFmt w:val="bullet"/>
      <w:lvlText w:val="•"/>
      <w:lvlJc w:val="left"/>
      <w:pPr>
        <w:ind w:left="835" w:hanging="166"/>
      </w:pPr>
      <w:rPr>
        <w:rFonts w:ascii="Segoe UI Symbol" w:eastAsia="Segoe UI Symbol" w:hAnsi="Segoe UI Symbol" w:cs="Segoe UI Symbol" w:hint="default"/>
        <w:b w:val="0"/>
        <w:bCs w:val="0"/>
        <w:i w:val="0"/>
        <w:iCs w:val="0"/>
        <w:spacing w:val="0"/>
        <w:w w:val="100"/>
        <w:sz w:val="24"/>
        <w:szCs w:val="24"/>
        <w:lang w:val="en-US" w:eastAsia="en-US" w:bidi="ar-SA"/>
      </w:rPr>
    </w:lvl>
    <w:lvl w:ilvl="1" w:tplc="A23C553C">
      <w:numFmt w:val="bullet"/>
      <w:lvlText w:val="•"/>
      <w:lvlJc w:val="left"/>
      <w:pPr>
        <w:ind w:left="1151" w:hanging="166"/>
      </w:pPr>
      <w:rPr>
        <w:rFonts w:hint="default"/>
        <w:lang w:val="en-US" w:eastAsia="en-US" w:bidi="ar-SA"/>
      </w:rPr>
    </w:lvl>
    <w:lvl w:ilvl="2" w:tplc="5740A642">
      <w:numFmt w:val="bullet"/>
      <w:lvlText w:val="•"/>
      <w:lvlJc w:val="left"/>
      <w:pPr>
        <w:ind w:left="1463" w:hanging="166"/>
      </w:pPr>
      <w:rPr>
        <w:rFonts w:hint="default"/>
        <w:lang w:val="en-US" w:eastAsia="en-US" w:bidi="ar-SA"/>
      </w:rPr>
    </w:lvl>
    <w:lvl w:ilvl="3" w:tplc="9F144BE2">
      <w:numFmt w:val="bullet"/>
      <w:lvlText w:val="•"/>
      <w:lvlJc w:val="left"/>
      <w:pPr>
        <w:ind w:left="1774" w:hanging="166"/>
      </w:pPr>
      <w:rPr>
        <w:rFonts w:hint="default"/>
        <w:lang w:val="en-US" w:eastAsia="en-US" w:bidi="ar-SA"/>
      </w:rPr>
    </w:lvl>
    <w:lvl w:ilvl="4" w:tplc="949001B0">
      <w:numFmt w:val="bullet"/>
      <w:lvlText w:val="•"/>
      <w:lvlJc w:val="left"/>
      <w:pPr>
        <w:ind w:left="2086" w:hanging="166"/>
      </w:pPr>
      <w:rPr>
        <w:rFonts w:hint="default"/>
        <w:lang w:val="en-US" w:eastAsia="en-US" w:bidi="ar-SA"/>
      </w:rPr>
    </w:lvl>
    <w:lvl w:ilvl="5" w:tplc="03C26D10">
      <w:numFmt w:val="bullet"/>
      <w:lvlText w:val="•"/>
      <w:lvlJc w:val="left"/>
      <w:pPr>
        <w:ind w:left="2398" w:hanging="166"/>
      </w:pPr>
      <w:rPr>
        <w:rFonts w:hint="default"/>
        <w:lang w:val="en-US" w:eastAsia="en-US" w:bidi="ar-SA"/>
      </w:rPr>
    </w:lvl>
    <w:lvl w:ilvl="6" w:tplc="98FC852A">
      <w:numFmt w:val="bullet"/>
      <w:lvlText w:val="•"/>
      <w:lvlJc w:val="left"/>
      <w:pPr>
        <w:ind w:left="2709" w:hanging="166"/>
      </w:pPr>
      <w:rPr>
        <w:rFonts w:hint="default"/>
        <w:lang w:val="en-US" w:eastAsia="en-US" w:bidi="ar-SA"/>
      </w:rPr>
    </w:lvl>
    <w:lvl w:ilvl="7" w:tplc="2384C9F0">
      <w:numFmt w:val="bullet"/>
      <w:lvlText w:val="•"/>
      <w:lvlJc w:val="left"/>
      <w:pPr>
        <w:ind w:left="3021" w:hanging="166"/>
      </w:pPr>
      <w:rPr>
        <w:rFonts w:hint="default"/>
        <w:lang w:val="en-US" w:eastAsia="en-US" w:bidi="ar-SA"/>
      </w:rPr>
    </w:lvl>
    <w:lvl w:ilvl="8" w:tplc="7F489038">
      <w:numFmt w:val="bullet"/>
      <w:lvlText w:val="•"/>
      <w:lvlJc w:val="left"/>
      <w:pPr>
        <w:ind w:left="3332" w:hanging="166"/>
      </w:pPr>
      <w:rPr>
        <w:rFonts w:hint="default"/>
        <w:lang w:val="en-US" w:eastAsia="en-US" w:bidi="ar-SA"/>
      </w:r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7A7C42"/>
    <w:multiLevelType w:val="hybridMultilevel"/>
    <w:tmpl w:val="9B78BF44"/>
    <w:lvl w:ilvl="0" w:tplc="0D9696F8">
      <w:numFmt w:val="bullet"/>
      <w:lvlText w:val="•"/>
      <w:lvlJc w:val="left"/>
      <w:pPr>
        <w:ind w:left="836" w:hanging="166"/>
      </w:pPr>
      <w:rPr>
        <w:rFonts w:ascii="Segoe UI Symbol" w:eastAsia="Segoe UI Symbol" w:hAnsi="Segoe UI Symbol" w:cs="Segoe UI Symbol" w:hint="default"/>
        <w:b w:val="0"/>
        <w:bCs w:val="0"/>
        <w:i w:val="0"/>
        <w:iCs w:val="0"/>
        <w:spacing w:val="0"/>
        <w:w w:val="100"/>
        <w:sz w:val="24"/>
        <w:szCs w:val="24"/>
        <w:lang w:val="en-US" w:eastAsia="en-US" w:bidi="ar-SA"/>
      </w:rPr>
    </w:lvl>
    <w:lvl w:ilvl="1" w:tplc="4FDC3F02">
      <w:numFmt w:val="bullet"/>
      <w:lvlText w:val="•"/>
      <w:lvlJc w:val="left"/>
      <w:pPr>
        <w:ind w:left="1148" w:hanging="166"/>
      </w:pPr>
      <w:rPr>
        <w:rFonts w:hint="default"/>
        <w:lang w:val="en-US" w:eastAsia="en-US" w:bidi="ar-SA"/>
      </w:rPr>
    </w:lvl>
    <w:lvl w:ilvl="2" w:tplc="820A299E">
      <w:numFmt w:val="bullet"/>
      <w:lvlText w:val="•"/>
      <w:lvlJc w:val="left"/>
      <w:pPr>
        <w:ind w:left="1457" w:hanging="166"/>
      </w:pPr>
      <w:rPr>
        <w:rFonts w:hint="default"/>
        <w:lang w:val="en-US" w:eastAsia="en-US" w:bidi="ar-SA"/>
      </w:rPr>
    </w:lvl>
    <w:lvl w:ilvl="3" w:tplc="0AFCBF8A">
      <w:numFmt w:val="bullet"/>
      <w:lvlText w:val="•"/>
      <w:lvlJc w:val="left"/>
      <w:pPr>
        <w:ind w:left="1766" w:hanging="166"/>
      </w:pPr>
      <w:rPr>
        <w:rFonts w:hint="default"/>
        <w:lang w:val="en-US" w:eastAsia="en-US" w:bidi="ar-SA"/>
      </w:rPr>
    </w:lvl>
    <w:lvl w:ilvl="4" w:tplc="B742D7D6">
      <w:numFmt w:val="bullet"/>
      <w:lvlText w:val="•"/>
      <w:lvlJc w:val="left"/>
      <w:pPr>
        <w:ind w:left="2075" w:hanging="166"/>
      </w:pPr>
      <w:rPr>
        <w:rFonts w:hint="default"/>
        <w:lang w:val="en-US" w:eastAsia="en-US" w:bidi="ar-SA"/>
      </w:rPr>
    </w:lvl>
    <w:lvl w:ilvl="5" w:tplc="E46CC4CA">
      <w:numFmt w:val="bullet"/>
      <w:lvlText w:val="•"/>
      <w:lvlJc w:val="left"/>
      <w:pPr>
        <w:ind w:left="2384" w:hanging="166"/>
      </w:pPr>
      <w:rPr>
        <w:rFonts w:hint="default"/>
        <w:lang w:val="en-US" w:eastAsia="en-US" w:bidi="ar-SA"/>
      </w:rPr>
    </w:lvl>
    <w:lvl w:ilvl="6" w:tplc="21FAD1E6">
      <w:numFmt w:val="bullet"/>
      <w:lvlText w:val="•"/>
      <w:lvlJc w:val="left"/>
      <w:pPr>
        <w:ind w:left="2693" w:hanging="166"/>
      </w:pPr>
      <w:rPr>
        <w:rFonts w:hint="default"/>
        <w:lang w:val="en-US" w:eastAsia="en-US" w:bidi="ar-SA"/>
      </w:rPr>
    </w:lvl>
    <w:lvl w:ilvl="7" w:tplc="FAB6A720">
      <w:numFmt w:val="bullet"/>
      <w:lvlText w:val="•"/>
      <w:lvlJc w:val="left"/>
      <w:pPr>
        <w:ind w:left="3002" w:hanging="166"/>
      </w:pPr>
      <w:rPr>
        <w:rFonts w:hint="default"/>
        <w:lang w:val="en-US" w:eastAsia="en-US" w:bidi="ar-SA"/>
      </w:rPr>
    </w:lvl>
    <w:lvl w:ilvl="8" w:tplc="0CA6BF5E">
      <w:numFmt w:val="bullet"/>
      <w:lvlText w:val="•"/>
      <w:lvlJc w:val="left"/>
      <w:pPr>
        <w:ind w:left="3311" w:hanging="166"/>
      </w:pPr>
      <w:rPr>
        <w:rFonts w:hint="default"/>
        <w:lang w:val="en-US" w:eastAsia="en-US" w:bidi="ar-SA"/>
      </w:rPr>
    </w:lvl>
  </w:abstractNum>
  <w:abstractNum w:abstractNumId="4" w15:restartNumberingAfterBreak="0">
    <w:nsid w:val="1C077914"/>
    <w:multiLevelType w:val="hybridMultilevel"/>
    <w:tmpl w:val="F4DA0674"/>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5" w15:restartNumberingAfterBreak="0">
    <w:nsid w:val="22A13C57"/>
    <w:multiLevelType w:val="hybridMultilevel"/>
    <w:tmpl w:val="4AE25074"/>
    <w:lvl w:ilvl="0" w:tplc="FB50B26C">
      <w:numFmt w:val="bullet"/>
      <w:lvlText w:val="•"/>
      <w:lvlJc w:val="left"/>
      <w:pPr>
        <w:ind w:left="835" w:hanging="166"/>
      </w:pPr>
      <w:rPr>
        <w:rFonts w:ascii="Segoe UI Symbol" w:eastAsia="Segoe UI Symbol" w:hAnsi="Segoe UI Symbol" w:cs="Segoe UI Symbol" w:hint="default"/>
        <w:b w:val="0"/>
        <w:bCs w:val="0"/>
        <w:i w:val="0"/>
        <w:iCs w:val="0"/>
        <w:spacing w:val="0"/>
        <w:w w:val="100"/>
        <w:sz w:val="24"/>
        <w:szCs w:val="24"/>
        <w:lang w:val="en-US" w:eastAsia="en-US" w:bidi="ar-SA"/>
      </w:rPr>
    </w:lvl>
    <w:lvl w:ilvl="1" w:tplc="563CA154">
      <w:numFmt w:val="bullet"/>
      <w:lvlText w:val="•"/>
      <w:lvlJc w:val="left"/>
      <w:pPr>
        <w:ind w:left="1151" w:hanging="166"/>
      </w:pPr>
      <w:rPr>
        <w:rFonts w:hint="default"/>
        <w:lang w:val="en-US" w:eastAsia="en-US" w:bidi="ar-SA"/>
      </w:rPr>
    </w:lvl>
    <w:lvl w:ilvl="2" w:tplc="B41E91C8">
      <w:numFmt w:val="bullet"/>
      <w:lvlText w:val="•"/>
      <w:lvlJc w:val="left"/>
      <w:pPr>
        <w:ind w:left="1463" w:hanging="166"/>
      </w:pPr>
      <w:rPr>
        <w:rFonts w:hint="default"/>
        <w:lang w:val="en-US" w:eastAsia="en-US" w:bidi="ar-SA"/>
      </w:rPr>
    </w:lvl>
    <w:lvl w:ilvl="3" w:tplc="3244AFD0">
      <w:numFmt w:val="bullet"/>
      <w:lvlText w:val="•"/>
      <w:lvlJc w:val="left"/>
      <w:pPr>
        <w:ind w:left="1774" w:hanging="166"/>
      </w:pPr>
      <w:rPr>
        <w:rFonts w:hint="default"/>
        <w:lang w:val="en-US" w:eastAsia="en-US" w:bidi="ar-SA"/>
      </w:rPr>
    </w:lvl>
    <w:lvl w:ilvl="4" w:tplc="2BD6FBA6">
      <w:numFmt w:val="bullet"/>
      <w:lvlText w:val="•"/>
      <w:lvlJc w:val="left"/>
      <w:pPr>
        <w:ind w:left="2086" w:hanging="166"/>
      </w:pPr>
      <w:rPr>
        <w:rFonts w:hint="default"/>
        <w:lang w:val="en-US" w:eastAsia="en-US" w:bidi="ar-SA"/>
      </w:rPr>
    </w:lvl>
    <w:lvl w:ilvl="5" w:tplc="C532BB38">
      <w:numFmt w:val="bullet"/>
      <w:lvlText w:val="•"/>
      <w:lvlJc w:val="left"/>
      <w:pPr>
        <w:ind w:left="2398" w:hanging="166"/>
      </w:pPr>
      <w:rPr>
        <w:rFonts w:hint="default"/>
        <w:lang w:val="en-US" w:eastAsia="en-US" w:bidi="ar-SA"/>
      </w:rPr>
    </w:lvl>
    <w:lvl w:ilvl="6" w:tplc="DE28447E">
      <w:numFmt w:val="bullet"/>
      <w:lvlText w:val="•"/>
      <w:lvlJc w:val="left"/>
      <w:pPr>
        <w:ind w:left="2709" w:hanging="166"/>
      </w:pPr>
      <w:rPr>
        <w:rFonts w:hint="default"/>
        <w:lang w:val="en-US" w:eastAsia="en-US" w:bidi="ar-SA"/>
      </w:rPr>
    </w:lvl>
    <w:lvl w:ilvl="7" w:tplc="FCE80E72">
      <w:numFmt w:val="bullet"/>
      <w:lvlText w:val="•"/>
      <w:lvlJc w:val="left"/>
      <w:pPr>
        <w:ind w:left="3021" w:hanging="166"/>
      </w:pPr>
      <w:rPr>
        <w:rFonts w:hint="default"/>
        <w:lang w:val="en-US" w:eastAsia="en-US" w:bidi="ar-SA"/>
      </w:rPr>
    </w:lvl>
    <w:lvl w:ilvl="8" w:tplc="71460960">
      <w:numFmt w:val="bullet"/>
      <w:lvlText w:val="•"/>
      <w:lvlJc w:val="left"/>
      <w:pPr>
        <w:ind w:left="3332" w:hanging="166"/>
      </w:pPr>
      <w:rPr>
        <w:rFonts w:hint="default"/>
        <w:lang w:val="en-US" w:eastAsia="en-US" w:bidi="ar-SA"/>
      </w:rPr>
    </w:lvl>
  </w:abstractNum>
  <w:abstractNum w:abstractNumId="6" w15:restartNumberingAfterBreak="0">
    <w:nsid w:val="270A5E8C"/>
    <w:multiLevelType w:val="hybridMultilevel"/>
    <w:tmpl w:val="FA18FE90"/>
    <w:lvl w:ilvl="0" w:tplc="8F8A1380">
      <w:numFmt w:val="bullet"/>
      <w:lvlText w:val="•"/>
      <w:lvlJc w:val="left"/>
      <w:pPr>
        <w:ind w:left="829" w:hanging="425"/>
      </w:pPr>
      <w:rPr>
        <w:rFonts w:ascii="Arial" w:eastAsia="Arial" w:hAnsi="Arial" w:cs="Arial" w:hint="default"/>
        <w:b w:val="0"/>
        <w:bCs w:val="0"/>
        <w:i w:val="0"/>
        <w:iCs w:val="0"/>
        <w:spacing w:val="0"/>
        <w:w w:val="100"/>
        <w:sz w:val="24"/>
        <w:szCs w:val="24"/>
        <w:lang w:val="en-US" w:eastAsia="en-US" w:bidi="ar-SA"/>
      </w:rPr>
    </w:lvl>
    <w:lvl w:ilvl="1" w:tplc="7A86C18E">
      <w:numFmt w:val="bullet"/>
      <w:lvlText w:val="•"/>
      <w:lvlJc w:val="left"/>
      <w:pPr>
        <w:ind w:left="1750" w:hanging="425"/>
      </w:pPr>
      <w:rPr>
        <w:rFonts w:hint="default"/>
        <w:lang w:val="en-US" w:eastAsia="en-US" w:bidi="ar-SA"/>
      </w:rPr>
    </w:lvl>
    <w:lvl w:ilvl="2" w:tplc="00EEE49E">
      <w:numFmt w:val="bullet"/>
      <w:lvlText w:val="•"/>
      <w:lvlJc w:val="left"/>
      <w:pPr>
        <w:ind w:left="2681" w:hanging="425"/>
      </w:pPr>
      <w:rPr>
        <w:rFonts w:hint="default"/>
        <w:lang w:val="en-US" w:eastAsia="en-US" w:bidi="ar-SA"/>
      </w:rPr>
    </w:lvl>
    <w:lvl w:ilvl="3" w:tplc="07BC2830">
      <w:numFmt w:val="bullet"/>
      <w:lvlText w:val="•"/>
      <w:lvlJc w:val="left"/>
      <w:pPr>
        <w:ind w:left="3611" w:hanging="425"/>
      </w:pPr>
      <w:rPr>
        <w:rFonts w:hint="default"/>
        <w:lang w:val="en-US" w:eastAsia="en-US" w:bidi="ar-SA"/>
      </w:rPr>
    </w:lvl>
    <w:lvl w:ilvl="4" w:tplc="28326098">
      <w:numFmt w:val="bullet"/>
      <w:lvlText w:val="•"/>
      <w:lvlJc w:val="left"/>
      <w:pPr>
        <w:ind w:left="4542" w:hanging="425"/>
      </w:pPr>
      <w:rPr>
        <w:rFonts w:hint="default"/>
        <w:lang w:val="en-US" w:eastAsia="en-US" w:bidi="ar-SA"/>
      </w:rPr>
    </w:lvl>
    <w:lvl w:ilvl="5" w:tplc="170ECB9E">
      <w:numFmt w:val="bullet"/>
      <w:lvlText w:val="•"/>
      <w:lvlJc w:val="left"/>
      <w:pPr>
        <w:ind w:left="5473" w:hanging="425"/>
      </w:pPr>
      <w:rPr>
        <w:rFonts w:hint="default"/>
        <w:lang w:val="en-US" w:eastAsia="en-US" w:bidi="ar-SA"/>
      </w:rPr>
    </w:lvl>
    <w:lvl w:ilvl="6" w:tplc="0C66FD6A">
      <w:numFmt w:val="bullet"/>
      <w:lvlText w:val="•"/>
      <w:lvlJc w:val="left"/>
      <w:pPr>
        <w:ind w:left="6403" w:hanging="425"/>
      </w:pPr>
      <w:rPr>
        <w:rFonts w:hint="default"/>
        <w:lang w:val="en-US" w:eastAsia="en-US" w:bidi="ar-SA"/>
      </w:rPr>
    </w:lvl>
    <w:lvl w:ilvl="7" w:tplc="6938229C">
      <w:numFmt w:val="bullet"/>
      <w:lvlText w:val="•"/>
      <w:lvlJc w:val="left"/>
      <w:pPr>
        <w:ind w:left="7334" w:hanging="425"/>
      </w:pPr>
      <w:rPr>
        <w:rFonts w:hint="default"/>
        <w:lang w:val="en-US" w:eastAsia="en-US" w:bidi="ar-SA"/>
      </w:rPr>
    </w:lvl>
    <w:lvl w:ilvl="8" w:tplc="0C383E50">
      <w:numFmt w:val="bullet"/>
      <w:lvlText w:val="•"/>
      <w:lvlJc w:val="left"/>
      <w:pPr>
        <w:ind w:left="8265" w:hanging="425"/>
      </w:pPr>
      <w:rPr>
        <w:rFonts w:hint="default"/>
        <w:lang w:val="en-US" w:eastAsia="en-US" w:bidi="ar-SA"/>
      </w:rPr>
    </w:lvl>
  </w:abstractNum>
  <w:abstractNum w:abstractNumId="7" w15:restartNumberingAfterBreak="0">
    <w:nsid w:val="29381352"/>
    <w:multiLevelType w:val="hybridMultilevel"/>
    <w:tmpl w:val="1B340948"/>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8" w15:restartNumberingAfterBreak="0">
    <w:nsid w:val="2B98215A"/>
    <w:multiLevelType w:val="hybridMultilevel"/>
    <w:tmpl w:val="C058817E"/>
    <w:lvl w:ilvl="0" w:tplc="4D204E4E">
      <w:start w:val="1"/>
      <w:numFmt w:val="decimal"/>
      <w:lvlText w:val="%1."/>
      <w:lvlJc w:val="left"/>
      <w:pPr>
        <w:ind w:left="360" w:hanging="360"/>
      </w:pPr>
      <w:rPr>
        <w:b w:val="0"/>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2F592D74"/>
    <w:multiLevelType w:val="hybridMultilevel"/>
    <w:tmpl w:val="F7C60A84"/>
    <w:lvl w:ilvl="0" w:tplc="A3847350">
      <w:start w:val="1"/>
      <w:numFmt w:val="decimal"/>
      <w:lvlText w:val="%1."/>
      <w:lvlJc w:val="left"/>
      <w:pPr>
        <w:ind w:left="577" w:hanging="360"/>
      </w:pPr>
      <w:rPr>
        <w:rFonts w:ascii="Calibri" w:eastAsia="Calibri" w:hAnsi="Calibri" w:cs="Calibri" w:hint="default"/>
        <w:b w:val="0"/>
        <w:bCs w:val="0"/>
        <w:i w:val="0"/>
        <w:iCs w:val="0"/>
        <w:spacing w:val="0"/>
        <w:w w:val="100"/>
        <w:sz w:val="24"/>
        <w:szCs w:val="24"/>
        <w:lang w:val="en-US" w:eastAsia="en-US" w:bidi="ar-SA"/>
      </w:rPr>
    </w:lvl>
    <w:lvl w:ilvl="1" w:tplc="4E462760">
      <w:numFmt w:val="bullet"/>
      <w:lvlText w:val="•"/>
      <w:lvlJc w:val="left"/>
      <w:pPr>
        <w:ind w:left="783" w:hanging="360"/>
      </w:pPr>
      <w:rPr>
        <w:rFonts w:ascii="Arial" w:eastAsia="Arial" w:hAnsi="Arial" w:cs="Arial" w:hint="default"/>
        <w:b w:val="0"/>
        <w:bCs w:val="0"/>
        <w:i w:val="0"/>
        <w:iCs w:val="0"/>
        <w:spacing w:val="0"/>
        <w:w w:val="100"/>
        <w:sz w:val="24"/>
        <w:szCs w:val="24"/>
        <w:lang w:val="en-US" w:eastAsia="en-US" w:bidi="ar-SA"/>
      </w:rPr>
    </w:lvl>
    <w:lvl w:ilvl="2" w:tplc="1A5A376A">
      <w:numFmt w:val="bullet"/>
      <w:lvlText w:val="•"/>
      <w:lvlJc w:val="left"/>
      <w:pPr>
        <w:ind w:left="1818" w:hanging="360"/>
      </w:pPr>
      <w:rPr>
        <w:rFonts w:hint="default"/>
        <w:lang w:val="en-US" w:eastAsia="en-US" w:bidi="ar-SA"/>
      </w:rPr>
    </w:lvl>
    <w:lvl w:ilvl="3" w:tplc="40DA7B4C">
      <w:numFmt w:val="bullet"/>
      <w:lvlText w:val="•"/>
      <w:lvlJc w:val="left"/>
      <w:pPr>
        <w:ind w:left="2856" w:hanging="360"/>
      </w:pPr>
      <w:rPr>
        <w:rFonts w:hint="default"/>
        <w:lang w:val="en-US" w:eastAsia="en-US" w:bidi="ar-SA"/>
      </w:rPr>
    </w:lvl>
    <w:lvl w:ilvl="4" w:tplc="9D0C3B60">
      <w:numFmt w:val="bullet"/>
      <w:lvlText w:val="•"/>
      <w:lvlJc w:val="left"/>
      <w:pPr>
        <w:ind w:left="3895" w:hanging="360"/>
      </w:pPr>
      <w:rPr>
        <w:rFonts w:hint="default"/>
        <w:lang w:val="en-US" w:eastAsia="en-US" w:bidi="ar-SA"/>
      </w:rPr>
    </w:lvl>
    <w:lvl w:ilvl="5" w:tplc="4E36D3F0">
      <w:numFmt w:val="bullet"/>
      <w:lvlText w:val="•"/>
      <w:lvlJc w:val="left"/>
      <w:pPr>
        <w:ind w:left="4933" w:hanging="360"/>
      </w:pPr>
      <w:rPr>
        <w:rFonts w:hint="default"/>
        <w:lang w:val="en-US" w:eastAsia="en-US" w:bidi="ar-SA"/>
      </w:rPr>
    </w:lvl>
    <w:lvl w:ilvl="6" w:tplc="27289B84">
      <w:numFmt w:val="bullet"/>
      <w:lvlText w:val="•"/>
      <w:lvlJc w:val="left"/>
      <w:pPr>
        <w:ind w:left="5972" w:hanging="360"/>
      </w:pPr>
      <w:rPr>
        <w:rFonts w:hint="default"/>
        <w:lang w:val="en-US" w:eastAsia="en-US" w:bidi="ar-SA"/>
      </w:rPr>
    </w:lvl>
    <w:lvl w:ilvl="7" w:tplc="7DA49D5E">
      <w:numFmt w:val="bullet"/>
      <w:lvlText w:val="•"/>
      <w:lvlJc w:val="left"/>
      <w:pPr>
        <w:ind w:left="7010" w:hanging="360"/>
      </w:pPr>
      <w:rPr>
        <w:rFonts w:hint="default"/>
        <w:lang w:val="en-US" w:eastAsia="en-US" w:bidi="ar-SA"/>
      </w:rPr>
    </w:lvl>
    <w:lvl w:ilvl="8" w:tplc="A1CEE44C">
      <w:numFmt w:val="bullet"/>
      <w:lvlText w:val="•"/>
      <w:lvlJc w:val="left"/>
      <w:pPr>
        <w:ind w:left="8049" w:hanging="360"/>
      </w:pPr>
      <w:rPr>
        <w:rFonts w:hint="default"/>
        <w:lang w:val="en-US" w:eastAsia="en-US" w:bidi="ar-SA"/>
      </w:rPr>
    </w:lvl>
  </w:abstractNum>
  <w:abstractNum w:abstractNumId="10"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1" w15:restartNumberingAfterBreak="0">
    <w:nsid w:val="3C0F4C0E"/>
    <w:multiLevelType w:val="hybridMultilevel"/>
    <w:tmpl w:val="DF648026"/>
    <w:lvl w:ilvl="0" w:tplc="A0BCDBCE">
      <w:numFmt w:val="bullet"/>
      <w:lvlText w:val="•"/>
      <w:lvlJc w:val="left"/>
      <w:pPr>
        <w:ind w:left="835" w:hanging="166"/>
      </w:pPr>
      <w:rPr>
        <w:rFonts w:ascii="Segoe UI Symbol" w:eastAsia="Segoe UI Symbol" w:hAnsi="Segoe UI Symbol" w:cs="Segoe UI Symbol" w:hint="default"/>
        <w:b w:val="0"/>
        <w:bCs w:val="0"/>
        <w:i w:val="0"/>
        <w:iCs w:val="0"/>
        <w:spacing w:val="0"/>
        <w:w w:val="100"/>
        <w:sz w:val="24"/>
        <w:szCs w:val="24"/>
        <w:lang w:val="en-US" w:eastAsia="en-US" w:bidi="ar-SA"/>
      </w:rPr>
    </w:lvl>
    <w:lvl w:ilvl="1" w:tplc="14123A10">
      <w:numFmt w:val="bullet"/>
      <w:lvlText w:val="•"/>
      <w:lvlJc w:val="left"/>
      <w:pPr>
        <w:ind w:left="1151" w:hanging="166"/>
      </w:pPr>
      <w:rPr>
        <w:rFonts w:hint="default"/>
        <w:lang w:val="en-US" w:eastAsia="en-US" w:bidi="ar-SA"/>
      </w:rPr>
    </w:lvl>
    <w:lvl w:ilvl="2" w:tplc="DBF85436">
      <w:numFmt w:val="bullet"/>
      <w:lvlText w:val="•"/>
      <w:lvlJc w:val="left"/>
      <w:pPr>
        <w:ind w:left="1463" w:hanging="166"/>
      </w:pPr>
      <w:rPr>
        <w:rFonts w:hint="default"/>
        <w:lang w:val="en-US" w:eastAsia="en-US" w:bidi="ar-SA"/>
      </w:rPr>
    </w:lvl>
    <w:lvl w:ilvl="3" w:tplc="2F8A4E2A">
      <w:numFmt w:val="bullet"/>
      <w:lvlText w:val="•"/>
      <w:lvlJc w:val="left"/>
      <w:pPr>
        <w:ind w:left="1774" w:hanging="166"/>
      </w:pPr>
      <w:rPr>
        <w:rFonts w:hint="default"/>
        <w:lang w:val="en-US" w:eastAsia="en-US" w:bidi="ar-SA"/>
      </w:rPr>
    </w:lvl>
    <w:lvl w:ilvl="4" w:tplc="F84E78EE">
      <w:numFmt w:val="bullet"/>
      <w:lvlText w:val="•"/>
      <w:lvlJc w:val="left"/>
      <w:pPr>
        <w:ind w:left="2086" w:hanging="166"/>
      </w:pPr>
      <w:rPr>
        <w:rFonts w:hint="default"/>
        <w:lang w:val="en-US" w:eastAsia="en-US" w:bidi="ar-SA"/>
      </w:rPr>
    </w:lvl>
    <w:lvl w:ilvl="5" w:tplc="DEFAA3C6">
      <w:numFmt w:val="bullet"/>
      <w:lvlText w:val="•"/>
      <w:lvlJc w:val="left"/>
      <w:pPr>
        <w:ind w:left="2398" w:hanging="166"/>
      </w:pPr>
      <w:rPr>
        <w:rFonts w:hint="default"/>
        <w:lang w:val="en-US" w:eastAsia="en-US" w:bidi="ar-SA"/>
      </w:rPr>
    </w:lvl>
    <w:lvl w:ilvl="6" w:tplc="76BA57CC">
      <w:numFmt w:val="bullet"/>
      <w:lvlText w:val="•"/>
      <w:lvlJc w:val="left"/>
      <w:pPr>
        <w:ind w:left="2709" w:hanging="166"/>
      </w:pPr>
      <w:rPr>
        <w:rFonts w:hint="default"/>
        <w:lang w:val="en-US" w:eastAsia="en-US" w:bidi="ar-SA"/>
      </w:rPr>
    </w:lvl>
    <w:lvl w:ilvl="7" w:tplc="8976F852">
      <w:numFmt w:val="bullet"/>
      <w:lvlText w:val="•"/>
      <w:lvlJc w:val="left"/>
      <w:pPr>
        <w:ind w:left="3021" w:hanging="166"/>
      </w:pPr>
      <w:rPr>
        <w:rFonts w:hint="default"/>
        <w:lang w:val="en-US" w:eastAsia="en-US" w:bidi="ar-SA"/>
      </w:rPr>
    </w:lvl>
    <w:lvl w:ilvl="8" w:tplc="EE5CC4F8">
      <w:numFmt w:val="bullet"/>
      <w:lvlText w:val="•"/>
      <w:lvlJc w:val="left"/>
      <w:pPr>
        <w:ind w:left="3332" w:hanging="166"/>
      </w:pPr>
      <w:rPr>
        <w:rFonts w:hint="default"/>
        <w:lang w:val="en-US" w:eastAsia="en-US" w:bidi="ar-SA"/>
      </w:rPr>
    </w:lvl>
  </w:abstractNum>
  <w:abstractNum w:abstractNumId="12" w15:restartNumberingAfterBreak="0">
    <w:nsid w:val="3C4B5681"/>
    <w:multiLevelType w:val="hybridMultilevel"/>
    <w:tmpl w:val="22904822"/>
    <w:lvl w:ilvl="0" w:tplc="0C090001">
      <w:start w:val="1"/>
      <w:numFmt w:val="bullet"/>
      <w:lvlText w:val=""/>
      <w:lvlJc w:val="left"/>
      <w:pPr>
        <w:ind w:left="893" w:hanging="360"/>
      </w:pPr>
      <w:rPr>
        <w:rFonts w:ascii="Symbol" w:hAnsi="Symbol" w:hint="default"/>
        <w:color w:val="auto"/>
        <w:w w:val="100"/>
        <w:lang w:val="en-US" w:eastAsia="en-US" w:bidi="ar-SA"/>
      </w:rPr>
    </w:lvl>
    <w:lvl w:ilvl="1" w:tplc="7530436C">
      <w:numFmt w:val="bullet"/>
      <w:lvlText w:val="•"/>
      <w:lvlJc w:val="left"/>
      <w:pPr>
        <w:ind w:left="1804" w:hanging="360"/>
      </w:pPr>
      <w:rPr>
        <w:rFonts w:hint="default"/>
        <w:lang w:val="en-US" w:eastAsia="en-US" w:bidi="ar-SA"/>
      </w:rPr>
    </w:lvl>
    <w:lvl w:ilvl="2" w:tplc="03566138">
      <w:numFmt w:val="bullet"/>
      <w:lvlText w:val="•"/>
      <w:lvlJc w:val="left"/>
      <w:pPr>
        <w:ind w:left="2709" w:hanging="360"/>
      </w:pPr>
      <w:rPr>
        <w:rFonts w:hint="default"/>
        <w:lang w:val="en-US" w:eastAsia="en-US" w:bidi="ar-SA"/>
      </w:rPr>
    </w:lvl>
    <w:lvl w:ilvl="3" w:tplc="1DDC09A8">
      <w:numFmt w:val="bullet"/>
      <w:lvlText w:val="•"/>
      <w:lvlJc w:val="left"/>
      <w:pPr>
        <w:ind w:left="3613" w:hanging="360"/>
      </w:pPr>
      <w:rPr>
        <w:rFonts w:hint="default"/>
        <w:lang w:val="en-US" w:eastAsia="en-US" w:bidi="ar-SA"/>
      </w:rPr>
    </w:lvl>
    <w:lvl w:ilvl="4" w:tplc="CA802584">
      <w:numFmt w:val="bullet"/>
      <w:lvlText w:val="•"/>
      <w:lvlJc w:val="left"/>
      <w:pPr>
        <w:ind w:left="4518" w:hanging="360"/>
      </w:pPr>
      <w:rPr>
        <w:rFonts w:hint="default"/>
        <w:lang w:val="en-US" w:eastAsia="en-US" w:bidi="ar-SA"/>
      </w:rPr>
    </w:lvl>
    <w:lvl w:ilvl="5" w:tplc="A4B2D9A6">
      <w:numFmt w:val="bullet"/>
      <w:lvlText w:val="•"/>
      <w:lvlJc w:val="left"/>
      <w:pPr>
        <w:ind w:left="5423" w:hanging="360"/>
      </w:pPr>
      <w:rPr>
        <w:rFonts w:hint="default"/>
        <w:lang w:val="en-US" w:eastAsia="en-US" w:bidi="ar-SA"/>
      </w:rPr>
    </w:lvl>
    <w:lvl w:ilvl="6" w:tplc="5166440C">
      <w:numFmt w:val="bullet"/>
      <w:lvlText w:val="•"/>
      <w:lvlJc w:val="left"/>
      <w:pPr>
        <w:ind w:left="6327" w:hanging="360"/>
      </w:pPr>
      <w:rPr>
        <w:rFonts w:hint="default"/>
        <w:lang w:val="en-US" w:eastAsia="en-US" w:bidi="ar-SA"/>
      </w:rPr>
    </w:lvl>
    <w:lvl w:ilvl="7" w:tplc="0E0E9A82">
      <w:numFmt w:val="bullet"/>
      <w:lvlText w:val="•"/>
      <w:lvlJc w:val="left"/>
      <w:pPr>
        <w:ind w:left="7232" w:hanging="360"/>
      </w:pPr>
      <w:rPr>
        <w:rFonts w:hint="default"/>
        <w:lang w:val="en-US" w:eastAsia="en-US" w:bidi="ar-SA"/>
      </w:rPr>
    </w:lvl>
    <w:lvl w:ilvl="8" w:tplc="D7662234">
      <w:numFmt w:val="bullet"/>
      <w:lvlText w:val="•"/>
      <w:lvlJc w:val="left"/>
      <w:pPr>
        <w:ind w:left="8137" w:hanging="360"/>
      </w:pPr>
      <w:rPr>
        <w:rFonts w:hint="default"/>
        <w:lang w:val="en-US" w:eastAsia="en-US" w:bidi="ar-SA"/>
      </w:rPr>
    </w:lvl>
  </w:abstractNum>
  <w:abstractNum w:abstractNumId="13" w15:restartNumberingAfterBreak="0">
    <w:nsid w:val="3E061DA9"/>
    <w:multiLevelType w:val="hybridMultilevel"/>
    <w:tmpl w:val="52366478"/>
    <w:lvl w:ilvl="0" w:tplc="34366F6C">
      <w:start w:val="1"/>
      <w:numFmt w:val="decimal"/>
      <w:pStyle w:val="NumberedPoints"/>
      <w:lvlText w:val="%1."/>
      <w:lvlJc w:val="left"/>
      <w:pPr>
        <w:ind w:left="720" w:hanging="360"/>
      </w:pPr>
    </w:lvl>
    <w:lvl w:ilvl="1" w:tplc="B63A6604"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14" w15:restartNumberingAfterBreak="0">
    <w:nsid w:val="49D25240"/>
    <w:multiLevelType w:val="hybridMultilevel"/>
    <w:tmpl w:val="6C36F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B773FD1"/>
    <w:multiLevelType w:val="hybridMultilevel"/>
    <w:tmpl w:val="E31A1C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36D6DBE"/>
    <w:multiLevelType w:val="hybridMultilevel"/>
    <w:tmpl w:val="D06C4B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6654593"/>
    <w:multiLevelType w:val="hybridMultilevel"/>
    <w:tmpl w:val="CE6A430E"/>
    <w:lvl w:ilvl="0" w:tplc="F2FE8E7A">
      <w:numFmt w:val="bullet"/>
      <w:lvlText w:val="•"/>
      <w:lvlJc w:val="left"/>
      <w:pPr>
        <w:ind w:left="836" w:hanging="166"/>
      </w:pPr>
      <w:rPr>
        <w:rFonts w:ascii="Segoe UI Symbol" w:eastAsia="Segoe UI Symbol" w:hAnsi="Segoe UI Symbol" w:cs="Segoe UI Symbol" w:hint="default"/>
        <w:b w:val="0"/>
        <w:bCs w:val="0"/>
        <w:i w:val="0"/>
        <w:iCs w:val="0"/>
        <w:spacing w:val="0"/>
        <w:w w:val="100"/>
        <w:sz w:val="24"/>
        <w:szCs w:val="24"/>
        <w:lang w:val="en-US" w:eastAsia="en-US" w:bidi="ar-SA"/>
      </w:rPr>
    </w:lvl>
    <w:lvl w:ilvl="1" w:tplc="6010AF84">
      <w:numFmt w:val="bullet"/>
      <w:lvlText w:val="•"/>
      <w:lvlJc w:val="left"/>
      <w:pPr>
        <w:ind w:left="1148" w:hanging="166"/>
      </w:pPr>
      <w:rPr>
        <w:rFonts w:hint="default"/>
        <w:lang w:val="en-US" w:eastAsia="en-US" w:bidi="ar-SA"/>
      </w:rPr>
    </w:lvl>
    <w:lvl w:ilvl="2" w:tplc="D370F5FC">
      <w:numFmt w:val="bullet"/>
      <w:lvlText w:val="•"/>
      <w:lvlJc w:val="left"/>
      <w:pPr>
        <w:ind w:left="1457" w:hanging="166"/>
      </w:pPr>
      <w:rPr>
        <w:rFonts w:hint="default"/>
        <w:lang w:val="en-US" w:eastAsia="en-US" w:bidi="ar-SA"/>
      </w:rPr>
    </w:lvl>
    <w:lvl w:ilvl="3" w:tplc="5C941834">
      <w:numFmt w:val="bullet"/>
      <w:lvlText w:val="•"/>
      <w:lvlJc w:val="left"/>
      <w:pPr>
        <w:ind w:left="1766" w:hanging="166"/>
      </w:pPr>
      <w:rPr>
        <w:rFonts w:hint="default"/>
        <w:lang w:val="en-US" w:eastAsia="en-US" w:bidi="ar-SA"/>
      </w:rPr>
    </w:lvl>
    <w:lvl w:ilvl="4" w:tplc="E9ACF060">
      <w:numFmt w:val="bullet"/>
      <w:lvlText w:val="•"/>
      <w:lvlJc w:val="left"/>
      <w:pPr>
        <w:ind w:left="2075" w:hanging="166"/>
      </w:pPr>
      <w:rPr>
        <w:rFonts w:hint="default"/>
        <w:lang w:val="en-US" w:eastAsia="en-US" w:bidi="ar-SA"/>
      </w:rPr>
    </w:lvl>
    <w:lvl w:ilvl="5" w:tplc="2BD4E508">
      <w:numFmt w:val="bullet"/>
      <w:lvlText w:val="•"/>
      <w:lvlJc w:val="left"/>
      <w:pPr>
        <w:ind w:left="2384" w:hanging="166"/>
      </w:pPr>
      <w:rPr>
        <w:rFonts w:hint="default"/>
        <w:lang w:val="en-US" w:eastAsia="en-US" w:bidi="ar-SA"/>
      </w:rPr>
    </w:lvl>
    <w:lvl w:ilvl="6" w:tplc="194A8302">
      <w:numFmt w:val="bullet"/>
      <w:lvlText w:val="•"/>
      <w:lvlJc w:val="left"/>
      <w:pPr>
        <w:ind w:left="2693" w:hanging="166"/>
      </w:pPr>
      <w:rPr>
        <w:rFonts w:hint="default"/>
        <w:lang w:val="en-US" w:eastAsia="en-US" w:bidi="ar-SA"/>
      </w:rPr>
    </w:lvl>
    <w:lvl w:ilvl="7" w:tplc="5972BF2A">
      <w:numFmt w:val="bullet"/>
      <w:lvlText w:val="•"/>
      <w:lvlJc w:val="left"/>
      <w:pPr>
        <w:ind w:left="3002" w:hanging="166"/>
      </w:pPr>
      <w:rPr>
        <w:rFonts w:hint="default"/>
        <w:lang w:val="en-US" w:eastAsia="en-US" w:bidi="ar-SA"/>
      </w:rPr>
    </w:lvl>
    <w:lvl w:ilvl="8" w:tplc="1F50BF94">
      <w:numFmt w:val="bullet"/>
      <w:lvlText w:val="•"/>
      <w:lvlJc w:val="left"/>
      <w:pPr>
        <w:ind w:left="3311" w:hanging="166"/>
      </w:pPr>
      <w:rPr>
        <w:rFonts w:hint="default"/>
        <w:lang w:val="en-US" w:eastAsia="en-US" w:bidi="ar-SA"/>
      </w:rPr>
    </w:lvl>
  </w:abstractNum>
  <w:abstractNum w:abstractNumId="18" w15:restartNumberingAfterBreak="0">
    <w:nsid w:val="79FB6291"/>
    <w:multiLevelType w:val="hybridMultilevel"/>
    <w:tmpl w:val="3850C2D0"/>
    <w:lvl w:ilvl="0" w:tplc="1FF677FA">
      <w:start w:val="1"/>
      <w:numFmt w:val="decimal"/>
      <w:lvlText w:val="%1."/>
      <w:lvlJc w:val="left"/>
      <w:pPr>
        <w:ind w:left="960" w:hanging="360"/>
      </w:pPr>
      <w:rPr>
        <w:rFonts w:ascii="Calibri" w:eastAsia="Calibri" w:hAnsi="Calibri" w:cs="Calibri" w:hint="default"/>
        <w:b w:val="0"/>
        <w:bCs w:val="0"/>
        <w:i/>
        <w:iCs/>
        <w:w w:val="100"/>
        <w:sz w:val="24"/>
        <w:szCs w:val="24"/>
        <w:lang w:val="en-US" w:eastAsia="en-US" w:bidi="ar-SA"/>
      </w:rPr>
    </w:lvl>
    <w:lvl w:ilvl="1" w:tplc="316A0F16">
      <w:numFmt w:val="bullet"/>
      <w:lvlText w:val="•"/>
      <w:lvlJc w:val="left"/>
      <w:pPr>
        <w:ind w:left="1858" w:hanging="360"/>
      </w:pPr>
      <w:rPr>
        <w:rFonts w:hint="default"/>
        <w:lang w:val="en-US" w:eastAsia="en-US" w:bidi="ar-SA"/>
      </w:rPr>
    </w:lvl>
    <w:lvl w:ilvl="2" w:tplc="2E004436">
      <w:numFmt w:val="bullet"/>
      <w:lvlText w:val="•"/>
      <w:lvlJc w:val="left"/>
      <w:pPr>
        <w:ind w:left="2757" w:hanging="360"/>
      </w:pPr>
      <w:rPr>
        <w:rFonts w:hint="default"/>
        <w:lang w:val="en-US" w:eastAsia="en-US" w:bidi="ar-SA"/>
      </w:rPr>
    </w:lvl>
    <w:lvl w:ilvl="3" w:tplc="39CA531C">
      <w:numFmt w:val="bullet"/>
      <w:lvlText w:val="•"/>
      <w:lvlJc w:val="left"/>
      <w:pPr>
        <w:ind w:left="3655" w:hanging="360"/>
      </w:pPr>
      <w:rPr>
        <w:rFonts w:hint="default"/>
        <w:lang w:val="en-US" w:eastAsia="en-US" w:bidi="ar-SA"/>
      </w:rPr>
    </w:lvl>
    <w:lvl w:ilvl="4" w:tplc="AB509E8E">
      <w:numFmt w:val="bullet"/>
      <w:lvlText w:val="•"/>
      <w:lvlJc w:val="left"/>
      <w:pPr>
        <w:ind w:left="4554" w:hanging="360"/>
      </w:pPr>
      <w:rPr>
        <w:rFonts w:hint="default"/>
        <w:lang w:val="en-US" w:eastAsia="en-US" w:bidi="ar-SA"/>
      </w:rPr>
    </w:lvl>
    <w:lvl w:ilvl="5" w:tplc="34061ED8">
      <w:numFmt w:val="bullet"/>
      <w:lvlText w:val="•"/>
      <w:lvlJc w:val="left"/>
      <w:pPr>
        <w:ind w:left="5453" w:hanging="360"/>
      </w:pPr>
      <w:rPr>
        <w:rFonts w:hint="default"/>
        <w:lang w:val="en-US" w:eastAsia="en-US" w:bidi="ar-SA"/>
      </w:rPr>
    </w:lvl>
    <w:lvl w:ilvl="6" w:tplc="C8781E1C">
      <w:numFmt w:val="bullet"/>
      <w:lvlText w:val="•"/>
      <w:lvlJc w:val="left"/>
      <w:pPr>
        <w:ind w:left="6351" w:hanging="360"/>
      </w:pPr>
      <w:rPr>
        <w:rFonts w:hint="default"/>
        <w:lang w:val="en-US" w:eastAsia="en-US" w:bidi="ar-SA"/>
      </w:rPr>
    </w:lvl>
    <w:lvl w:ilvl="7" w:tplc="6ED69AFE">
      <w:numFmt w:val="bullet"/>
      <w:lvlText w:val="•"/>
      <w:lvlJc w:val="left"/>
      <w:pPr>
        <w:ind w:left="7250" w:hanging="360"/>
      </w:pPr>
      <w:rPr>
        <w:rFonts w:hint="default"/>
        <w:lang w:val="en-US" w:eastAsia="en-US" w:bidi="ar-SA"/>
      </w:rPr>
    </w:lvl>
    <w:lvl w:ilvl="8" w:tplc="B0BA77D8">
      <w:numFmt w:val="bullet"/>
      <w:lvlText w:val="•"/>
      <w:lvlJc w:val="left"/>
      <w:pPr>
        <w:ind w:left="8149" w:hanging="360"/>
      </w:pPr>
      <w:rPr>
        <w:rFonts w:hint="default"/>
        <w:lang w:val="en-US" w:eastAsia="en-US" w:bidi="ar-SA"/>
      </w:rPr>
    </w:lvl>
  </w:abstractNum>
  <w:abstractNum w:abstractNumId="19" w15:restartNumberingAfterBreak="0">
    <w:nsid w:val="7C800B8A"/>
    <w:multiLevelType w:val="hybridMultilevel"/>
    <w:tmpl w:val="68F2A5D8"/>
    <w:lvl w:ilvl="0" w:tplc="720A8694">
      <w:start w:val="1"/>
      <w:numFmt w:val="decimal"/>
      <w:lvlText w:val="%1."/>
      <w:lvlJc w:val="left"/>
      <w:pPr>
        <w:ind w:left="577" w:hanging="360"/>
      </w:pPr>
      <w:rPr>
        <w:rFonts w:ascii="Calibri" w:eastAsia="Calibri" w:hAnsi="Calibri" w:cs="Calibri" w:hint="default"/>
        <w:b w:val="0"/>
        <w:bCs w:val="0"/>
        <w:i w:val="0"/>
        <w:iCs w:val="0"/>
        <w:spacing w:val="0"/>
        <w:w w:val="100"/>
        <w:sz w:val="24"/>
        <w:szCs w:val="24"/>
        <w:lang w:val="en-US" w:eastAsia="en-US" w:bidi="ar-SA"/>
      </w:rPr>
    </w:lvl>
    <w:lvl w:ilvl="1" w:tplc="85EE9B02">
      <w:numFmt w:val="bullet"/>
      <w:lvlText w:val="•"/>
      <w:lvlJc w:val="left"/>
      <w:pPr>
        <w:ind w:left="1534" w:hanging="360"/>
      </w:pPr>
      <w:rPr>
        <w:rFonts w:hint="default"/>
        <w:lang w:val="en-US" w:eastAsia="en-US" w:bidi="ar-SA"/>
      </w:rPr>
    </w:lvl>
    <w:lvl w:ilvl="2" w:tplc="39BAFBE6">
      <w:numFmt w:val="bullet"/>
      <w:lvlText w:val="•"/>
      <w:lvlJc w:val="left"/>
      <w:pPr>
        <w:ind w:left="2489" w:hanging="360"/>
      </w:pPr>
      <w:rPr>
        <w:rFonts w:hint="default"/>
        <w:lang w:val="en-US" w:eastAsia="en-US" w:bidi="ar-SA"/>
      </w:rPr>
    </w:lvl>
    <w:lvl w:ilvl="3" w:tplc="626C4AB0">
      <w:numFmt w:val="bullet"/>
      <w:lvlText w:val="•"/>
      <w:lvlJc w:val="left"/>
      <w:pPr>
        <w:ind w:left="3443" w:hanging="360"/>
      </w:pPr>
      <w:rPr>
        <w:rFonts w:hint="default"/>
        <w:lang w:val="en-US" w:eastAsia="en-US" w:bidi="ar-SA"/>
      </w:rPr>
    </w:lvl>
    <w:lvl w:ilvl="4" w:tplc="98BCF2CE">
      <w:numFmt w:val="bullet"/>
      <w:lvlText w:val="•"/>
      <w:lvlJc w:val="left"/>
      <w:pPr>
        <w:ind w:left="4398" w:hanging="360"/>
      </w:pPr>
      <w:rPr>
        <w:rFonts w:hint="default"/>
        <w:lang w:val="en-US" w:eastAsia="en-US" w:bidi="ar-SA"/>
      </w:rPr>
    </w:lvl>
    <w:lvl w:ilvl="5" w:tplc="6ED68938">
      <w:numFmt w:val="bullet"/>
      <w:lvlText w:val="•"/>
      <w:lvlJc w:val="left"/>
      <w:pPr>
        <w:ind w:left="5353" w:hanging="360"/>
      </w:pPr>
      <w:rPr>
        <w:rFonts w:hint="default"/>
        <w:lang w:val="en-US" w:eastAsia="en-US" w:bidi="ar-SA"/>
      </w:rPr>
    </w:lvl>
    <w:lvl w:ilvl="6" w:tplc="C7E05484">
      <w:numFmt w:val="bullet"/>
      <w:lvlText w:val="•"/>
      <w:lvlJc w:val="left"/>
      <w:pPr>
        <w:ind w:left="6307" w:hanging="360"/>
      </w:pPr>
      <w:rPr>
        <w:rFonts w:hint="default"/>
        <w:lang w:val="en-US" w:eastAsia="en-US" w:bidi="ar-SA"/>
      </w:rPr>
    </w:lvl>
    <w:lvl w:ilvl="7" w:tplc="9EA80CB8">
      <w:numFmt w:val="bullet"/>
      <w:lvlText w:val="•"/>
      <w:lvlJc w:val="left"/>
      <w:pPr>
        <w:ind w:left="7262" w:hanging="360"/>
      </w:pPr>
      <w:rPr>
        <w:rFonts w:hint="default"/>
        <w:lang w:val="en-US" w:eastAsia="en-US" w:bidi="ar-SA"/>
      </w:rPr>
    </w:lvl>
    <w:lvl w:ilvl="8" w:tplc="52DE6AAC">
      <w:numFmt w:val="bullet"/>
      <w:lvlText w:val="•"/>
      <w:lvlJc w:val="left"/>
      <w:pPr>
        <w:ind w:left="8217" w:hanging="360"/>
      </w:pPr>
      <w:rPr>
        <w:rFonts w:hint="default"/>
        <w:lang w:val="en-US" w:eastAsia="en-US" w:bidi="ar-SA"/>
      </w:rPr>
    </w:lvl>
  </w:abstractNum>
  <w:abstractNum w:abstractNumId="20"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614359769">
    <w:abstractNumId w:val="10"/>
  </w:num>
  <w:num w:numId="2" w16cid:durableId="514737056">
    <w:abstractNumId w:val="13"/>
  </w:num>
  <w:num w:numId="3" w16cid:durableId="1723825570">
    <w:abstractNumId w:val="2"/>
  </w:num>
  <w:num w:numId="4" w16cid:durableId="70471809">
    <w:abstractNumId w:val="0"/>
  </w:num>
  <w:num w:numId="5" w16cid:durableId="1957448669">
    <w:abstractNumId w:val="20"/>
  </w:num>
  <w:num w:numId="6" w16cid:durableId="150024751">
    <w:abstractNumId w:val="18"/>
  </w:num>
  <w:num w:numId="7" w16cid:durableId="1376201116">
    <w:abstractNumId w:val="4"/>
  </w:num>
  <w:num w:numId="8" w16cid:durableId="1472358393">
    <w:abstractNumId w:val="7"/>
  </w:num>
  <w:num w:numId="9" w16cid:durableId="487407888">
    <w:abstractNumId w:val="14"/>
  </w:num>
  <w:num w:numId="10" w16cid:durableId="190800114">
    <w:abstractNumId w:val="12"/>
  </w:num>
  <w:num w:numId="11" w16cid:durableId="2141334500">
    <w:abstractNumId w:val="8"/>
  </w:num>
  <w:num w:numId="12" w16cid:durableId="1083600638">
    <w:abstractNumId w:val="6"/>
  </w:num>
  <w:num w:numId="13" w16cid:durableId="800806871">
    <w:abstractNumId w:val="5"/>
  </w:num>
  <w:num w:numId="14" w16cid:durableId="534730264">
    <w:abstractNumId w:val="11"/>
  </w:num>
  <w:num w:numId="15" w16cid:durableId="2048525391">
    <w:abstractNumId w:val="1"/>
  </w:num>
  <w:num w:numId="16" w16cid:durableId="378818936">
    <w:abstractNumId w:val="3"/>
  </w:num>
  <w:num w:numId="17" w16cid:durableId="1523788293">
    <w:abstractNumId w:val="17"/>
  </w:num>
  <w:num w:numId="18" w16cid:durableId="782462227">
    <w:abstractNumId w:val="9"/>
  </w:num>
  <w:num w:numId="19" w16cid:durableId="544610611">
    <w:abstractNumId w:val="19"/>
  </w:num>
  <w:num w:numId="20" w16cid:durableId="1166281210">
    <w:abstractNumId w:val="15"/>
  </w:num>
  <w:num w:numId="21" w16cid:durableId="433206414">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746"/>
    <w:rsid w:val="000021F5"/>
    <w:rsid w:val="000043CB"/>
    <w:rsid w:val="00005214"/>
    <w:rsid w:val="00006312"/>
    <w:rsid w:val="00006B11"/>
    <w:rsid w:val="00015483"/>
    <w:rsid w:val="00016107"/>
    <w:rsid w:val="0001642D"/>
    <w:rsid w:val="0003292D"/>
    <w:rsid w:val="00034905"/>
    <w:rsid w:val="00036182"/>
    <w:rsid w:val="000365CA"/>
    <w:rsid w:val="00040CD3"/>
    <w:rsid w:val="00041A76"/>
    <w:rsid w:val="00044187"/>
    <w:rsid w:val="000456E0"/>
    <w:rsid w:val="00045D17"/>
    <w:rsid w:val="00051744"/>
    <w:rsid w:val="00057CF9"/>
    <w:rsid w:val="00061670"/>
    <w:rsid w:val="00072674"/>
    <w:rsid w:val="00074DA8"/>
    <w:rsid w:val="00075C33"/>
    <w:rsid w:val="00081D86"/>
    <w:rsid w:val="00083084"/>
    <w:rsid w:val="00090C5A"/>
    <w:rsid w:val="00094562"/>
    <w:rsid w:val="000A5186"/>
    <w:rsid w:val="000B622C"/>
    <w:rsid w:val="000C3654"/>
    <w:rsid w:val="000C452E"/>
    <w:rsid w:val="000D1137"/>
    <w:rsid w:val="000D7F08"/>
    <w:rsid w:val="000E2939"/>
    <w:rsid w:val="000E639E"/>
    <w:rsid w:val="000F2684"/>
    <w:rsid w:val="000F2688"/>
    <w:rsid w:val="000F5CC3"/>
    <w:rsid w:val="0010052B"/>
    <w:rsid w:val="00114CE0"/>
    <w:rsid w:val="001167DA"/>
    <w:rsid w:val="00127312"/>
    <w:rsid w:val="0013296E"/>
    <w:rsid w:val="001429A6"/>
    <w:rsid w:val="001479B7"/>
    <w:rsid w:val="001501F0"/>
    <w:rsid w:val="0015056D"/>
    <w:rsid w:val="001546E8"/>
    <w:rsid w:val="001552C6"/>
    <w:rsid w:val="00160D2A"/>
    <w:rsid w:val="00166318"/>
    <w:rsid w:val="0016790E"/>
    <w:rsid w:val="00170B12"/>
    <w:rsid w:val="00173E02"/>
    <w:rsid w:val="0017746E"/>
    <w:rsid w:val="00183A2A"/>
    <w:rsid w:val="00185003"/>
    <w:rsid w:val="001872FC"/>
    <w:rsid w:val="00187C98"/>
    <w:rsid w:val="001905C2"/>
    <w:rsid w:val="001948AD"/>
    <w:rsid w:val="00194CA2"/>
    <w:rsid w:val="00196DC8"/>
    <w:rsid w:val="00197820"/>
    <w:rsid w:val="001A12DC"/>
    <w:rsid w:val="001A36F2"/>
    <w:rsid w:val="001B306F"/>
    <w:rsid w:val="001B3FE2"/>
    <w:rsid w:val="001B4119"/>
    <w:rsid w:val="001B5ADA"/>
    <w:rsid w:val="001C206E"/>
    <w:rsid w:val="001C74C9"/>
    <w:rsid w:val="001C7CEE"/>
    <w:rsid w:val="001D0161"/>
    <w:rsid w:val="001D0BB4"/>
    <w:rsid w:val="001D284A"/>
    <w:rsid w:val="001D2953"/>
    <w:rsid w:val="001D35ED"/>
    <w:rsid w:val="001E49C0"/>
    <w:rsid w:val="001E5640"/>
    <w:rsid w:val="001F21B0"/>
    <w:rsid w:val="001F2C45"/>
    <w:rsid w:val="001F2CDE"/>
    <w:rsid w:val="001F6C2F"/>
    <w:rsid w:val="001F76A4"/>
    <w:rsid w:val="00200F0B"/>
    <w:rsid w:val="002014E5"/>
    <w:rsid w:val="00202FBC"/>
    <w:rsid w:val="00204473"/>
    <w:rsid w:val="0020493E"/>
    <w:rsid w:val="002113B4"/>
    <w:rsid w:val="0021151E"/>
    <w:rsid w:val="00214732"/>
    <w:rsid w:val="00220092"/>
    <w:rsid w:val="002238C6"/>
    <w:rsid w:val="0022484E"/>
    <w:rsid w:val="0022677F"/>
    <w:rsid w:val="0023024E"/>
    <w:rsid w:val="00231B57"/>
    <w:rsid w:val="00235257"/>
    <w:rsid w:val="00235A7C"/>
    <w:rsid w:val="0023640E"/>
    <w:rsid w:val="002413C7"/>
    <w:rsid w:val="00243603"/>
    <w:rsid w:val="00252449"/>
    <w:rsid w:val="00254616"/>
    <w:rsid w:val="00257833"/>
    <w:rsid w:val="0026001C"/>
    <w:rsid w:val="00262DEE"/>
    <w:rsid w:val="00264CBD"/>
    <w:rsid w:val="00267F2A"/>
    <w:rsid w:val="0027094B"/>
    <w:rsid w:val="00271701"/>
    <w:rsid w:val="00272F0B"/>
    <w:rsid w:val="002756D8"/>
    <w:rsid w:val="002840E6"/>
    <w:rsid w:val="00284D8B"/>
    <w:rsid w:val="00285B53"/>
    <w:rsid w:val="00286449"/>
    <w:rsid w:val="00290E50"/>
    <w:rsid w:val="00290FAD"/>
    <w:rsid w:val="00295705"/>
    <w:rsid w:val="002A0C3B"/>
    <w:rsid w:val="002A38E5"/>
    <w:rsid w:val="002A43D2"/>
    <w:rsid w:val="002A49EE"/>
    <w:rsid w:val="002A58F7"/>
    <w:rsid w:val="002A74F6"/>
    <w:rsid w:val="002B1194"/>
    <w:rsid w:val="002B297D"/>
    <w:rsid w:val="002B4318"/>
    <w:rsid w:val="002C41BC"/>
    <w:rsid w:val="002C4519"/>
    <w:rsid w:val="002D07A1"/>
    <w:rsid w:val="002D2A0D"/>
    <w:rsid w:val="002E6343"/>
    <w:rsid w:val="002E6B75"/>
    <w:rsid w:val="002E78B8"/>
    <w:rsid w:val="002F0510"/>
    <w:rsid w:val="002F3365"/>
    <w:rsid w:val="002F69C3"/>
    <w:rsid w:val="0030208D"/>
    <w:rsid w:val="003020B5"/>
    <w:rsid w:val="00305A5F"/>
    <w:rsid w:val="00306ED0"/>
    <w:rsid w:val="0031523D"/>
    <w:rsid w:val="0031679C"/>
    <w:rsid w:val="00317078"/>
    <w:rsid w:val="0032166D"/>
    <w:rsid w:val="003216ED"/>
    <w:rsid w:val="00326758"/>
    <w:rsid w:val="00327679"/>
    <w:rsid w:val="0033156E"/>
    <w:rsid w:val="00334F25"/>
    <w:rsid w:val="00335D1E"/>
    <w:rsid w:val="0033768C"/>
    <w:rsid w:val="00344845"/>
    <w:rsid w:val="00345341"/>
    <w:rsid w:val="003461EF"/>
    <w:rsid w:val="003463E3"/>
    <w:rsid w:val="00347432"/>
    <w:rsid w:val="00350170"/>
    <w:rsid w:val="0035537A"/>
    <w:rsid w:val="00356DD0"/>
    <w:rsid w:val="003660FD"/>
    <w:rsid w:val="00366983"/>
    <w:rsid w:val="00367C98"/>
    <w:rsid w:val="00373FED"/>
    <w:rsid w:val="003743B3"/>
    <w:rsid w:val="00384332"/>
    <w:rsid w:val="003855DB"/>
    <w:rsid w:val="00385ACF"/>
    <w:rsid w:val="0038711F"/>
    <w:rsid w:val="0039040A"/>
    <w:rsid w:val="00392AFC"/>
    <w:rsid w:val="00394A89"/>
    <w:rsid w:val="003958AF"/>
    <w:rsid w:val="00395E36"/>
    <w:rsid w:val="003A1119"/>
    <w:rsid w:val="003A2C11"/>
    <w:rsid w:val="003A3785"/>
    <w:rsid w:val="003B07BD"/>
    <w:rsid w:val="003B7B87"/>
    <w:rsid w:val="003C3F85"/>
    <w:rsid w:val="003C6108"/>
    <w:rsid w:val="003C6256"/>
    <w:rsid w:val="003D422A"/>
    <w:rsid w:val="003D617F"/>
    <w:rsid w:val="003E5074"/>
    <w:rsid w:val="003F14CF"/>
    <w:rsid w:val="003F3342"/>
    <w:rsid w:val="00402D13"/>
    <w:rsid w:val="004061F4"/>
    <w:rsid w:val="00410BF0"/>
    <w:rsid w:val="004121AA"/>
    <w:rsid w:val="00412311"/>
    <w:rsid w:val="004141C4"/>
    <w:rsid w:val="00417142"/>
    <w:rsid w:val="00423241"/>
    <w:rsid w:val="0042331E"/>
    <w:rsid w:val="00432969"/>
    <w:rsid w:val="00434524"/>
    <w:rsid w:val="0043559B"/>
    <w:rsid w:val="00437549"/>
    <w:rsid w:val="00440141"/>
    <w:rsid w:val="00440D74"/>
    <w:rsid w:val="00441286"/>
    <w:rsid w:val="00441ECC"/>
    <w:rsid w:val="00442939"/>
    <w:rsid w:val="00451478"/>
    <w:rsid w:val="00451991"/>
    <w:rsid w:val="004530AE"/>
    <w:rsid w:val="00455CDA"/>
    <w:rsid w:val="00456927"/>
    <w:rsid w:val="00461819"/>
    <w:rsid w:val="004628EE"/>
    <w:rsid w:val="00464D35"/>
    <w:rsid w:val="00471CE6"/>
    <w:rsid w:val="00474D11"/>
    <w:rsid w:val="00475504"/>
    <w:rsid w:val="00480812"/>
    <w:rsid w:val="00481829"/>
    <w:rsid w:val="00481BE9"/>
    <w:rsid w:val="0048330F"/>
    <w:rsid w:val="0048530A"/>
    <w:rsid w:val="00486402"/>
    <w:rsid w:val="00486ED4"/>
    <w:rsid w:val="00492EE9"/>
    <w:rsid w:val="00493773"/>
    <w:rsid w:val="00495B39"/>
    <w:rsid w:val="004A2C60"/>
    <w:rsid w:val="004A3822"/>
    <w:rsid w:val="004A44DD"/>
    <w:rsid w:val="004A5A47"/>
    <w:rsid w:val="004A7311"/>
    <w:rsid w:val="004B32D2"/>
    <w:rsid w:val="004C1716"/>
    <w:rsid w:val="004C2E3C"/>
    <w:rsid w:val="004C5DF2"/>
    <w:rsid w:val="004C6C23"/>
    <w:rsid w:val="004D2218"/>
    <w:rsid w:val="004F2565"/>
    <w:rsid w:val="004F3F6F"/>
    <w:rsid w:val="004F4613"/>
    <w:rsid w:val="004F46AC"/>
    <w:rsid w:val="00500118"/>
    <w:rsid w:val="00502348"/>
    <w:rsid w:val="0050282A"/>
    <w:rsid w:val="00505A6D"/>
    <w:rsid w:val="00507949"/>
    <w:rsid w:val="005143D2"/>
    <w:rsid w:val="00514711"/>
    <w:rsid w:val="00516A35"/>
    <w:rsid w:val="0052245D"/>
    <w:rsid w:val="00522DF0"/>
    <w:rsid w:val="0053083B"/>
    <w:rsid w:val="00531642"/>
    <w:rsid w:val="00533E58"/>
    <w:rsid w:val="00536C34"/>
    <w:rsid w:val="00541C41"/>
    <w:rsid w:val="005466BD"/>
    <w:rsid w:val="0054727B"/>
    <w:rsid w:val="0055314F"/>
    <w:rsid w:val="0055729E"/>
    <w:rsid w:val="005578E4"/>
    <w:rsid w:val="005612EE"/>
    <w:rsid w:val="00561454"/>
    <w:rsid w:val="00573D58"/>
    <w:rsid w:val="0057440F"/>
    <w:rsid w:val="00576FB9"/>
    <w:rsid w:val="00577D66"/>
    <w:rsid w:val="00582863"/>
    <w:rsid w:val="0058419A"/>
    <w:rsid w:val="00584463"/>
    <w:rsid w:val="00585FF1"/>
    <w:rsid w:val="005861A6"/>
    <w:rsid w:val="00587DFD"/>
    <w:rsid w:val="005941D4"/>
    <w:rsid w:val="005A071A"/>
    <w:rsid w:val="005A0982"/>
    <w:rsid w:val="005A0F3B"/>
    <w:rsid w:val="005A4615"/>
    <w:rsid w:val="005A5D64"/>
    <w:rsid w:val="005A70F8"/>
    <w:rsid w:val="005B38C8"/>
    <w:rsid w:val="005B39D3"/>
    <w:rsid w:val="005B4948"/>
    <w:rsid w:val="005B56A8"/>
    <w:rsid w:val="005B7C35"/>
    <w:rsid w:val="005C290A"/>
    <w:rsid w:val="005C2940"/>
    <w:rsid w:val="005C2BFC"/>
    <w:rsid w:val="005C391C"/>
    <w:rsid w:val="005D1B7D"/>
    <w:rsid w:val="005D4959"/>
    <w:rsid w:val="005D4EDB"/>
    <w:rsid w:val="005D5063"/>
    <w:rsid w:val="005D55C8"/>
    <w:rsid w:val="005E0077"/>
    <w:rsid w:val="005E2EBD"/>
    <w:rsid w:val="005E4E9D"/>
    <w:rsid w:val="005E6410"/>
    <w:rsid w:val="005F1480"/>
    <w:rsid w:val="005F1A2B"/>
    <w:rsid w:val="005F1B26"/>
    <w:rsid w:val="00601827"/>
    <w:rsid w:val="006030D0"/>
    <w:rsid w:val="0060487C"/>
    <w:rsid w:val="00604AD4"/>
    <w:rsid w:val="00604B5C"/>
    <w:rsid w:val="006055C3"/>
    <w:rsid w:val="00615D88"/>
    <w:rsid w:val="00617DE2"/>
    <w:rsid w:val="00621532"/>
    <w:rsid w:val="00622D9B"/>
    <w:rsid w:val="00623B2F"/>
    <w:rsid w:val="00625479"/>
    <w:rsid w:val="00626AEC"/>
    <w:rsid w:val="00634E13"/>
    <w:rsid w:val="006522B3"/>
    <w:rsid w:val="00653FBE"/>
    <w:rsid w:val="006555E2"/>
    <w:rsid w:val="00661329"/>
    <w:rsid w:val="006616A2"/>
    <w:rsid w:val="00661700"/>
    <w:rsid w:val="00665693"/>
    <w:rsid w:val="00665CEC"/>
    <w:rsid w:val="00666999"/>
    <w:rsid w:val="00673846"/>
    <w:rsid w:val="00676EE5"/>
    <w:rsid w:val="006822CC"/>
    <w:rsid w:val="006831C5"/>
    <w:rsid w:val="00685107"/>
    <w:rsid w:val="006873BA"/>
    <w:rsid w:val="006912A5"/>
    <w:rsid w:val="0069634D"/>
    <w:rsid w:val="006A159D"/>
    <w:rsid w:val="006B5CD6"/>
    <w:rsid w:val="006C102C"/>
    <w:rsid w:val="006C3DD8"/>
    <w:rsid w:val="006C3FCC"/>
    <w:rsid w:val="006C656E"/>
    <w:rsid w:val="006C7246"/>
    <w:rsid w:val="006C74CE"/>
    <w:rsid w:val="006D7F91"/>
    <w:rsid w:val="006E453E"/>
    <w:rsid w:val="006E50E1"/>
    <w:rsid w:val="006F09E8"/>
    <w:rsid w:val="006F1CFE"/>
    <w:rsid w:val="0070027F"/>
    <w:rsid w:val="007010FB"/>
    <w:rsid w:val="00701A46"/>
    <w:rsid w:val="00705597"/>
    <w:rsid w:val="00705E70"/>
    <w:rsid w:val="007117A5"/>
    <w:rsid w:val="00712EF1"/>
    <w:rsid w:val="00713790"/>
    <w:rsid w:val="00715BC7"/>
    <w:rsid w:val="00715C75"/>
    <w:rsid w:val="00717B1B"/>
    <w:rsid w:val="0072498E"/>
    <w:rsid w:val="00725A09"/>
    <w:rsid w:val="00727237"/>
    <w:rsid w:val="00732561"/>
    <w:rsid w:val="007349CA"/>
    <w:rsid w:val="007471D6"/>
    <w:rsid w:val="00753085"/>
    <w:rsid w:val="00764EF4"/>
    <w:rsid w:val="007722D9"/>
    <w:rsid w:val="00773688"/>
    <w:rsid w:val="00776334"/>
    <w:rsid w:val="007774E5"/>
    <w:rsid w:val="007906FF"/>
    <w:rsid w:val="007A08C0"/>
    <w:rsid w:val="007A7BF8"/>
    <w:rsid w:val="007B23B6"/>
    <w:rsid w:val="007B4506"/>
    <w:rsid w:val="007B4877"/>
    <w:rsid w:val="007C029B"/>
    <w:rsid w:val="007C03C0"/>
    <w:rsid w:val="007C0A06"/>
    <w:rsid w:val="007C257B"/>
    <w:rsid w:val="007C40E2"/>
    <w:rsid w:val="007C66CC"/>
    <w:rsid w:val="007E23ED"/>
    <w:rsid w:val="007E396F"/>
    <w:rsid w:val="007E3B64"/>
    <w:rsid w:val="007E4124"/>
    <w:rsid w:val="007E5C2C"/>
    <w:rsid w:val="007E79FB"/>
    <w:rsid w:val="007F088F"/>
    <w:rsid w:val="007F332D"/>
    <w:rsid w:val="00801DAF"/>
    <w:rsid w:val="00802C7D"/>
    <w:rsid w:val="00805523"/>
    <w:rsid w:val="00810089"/>
    <w:rsid w:val="00814878"/>
    <w:rsid w:val="0081514F"/>
    <w:rsid w:val="0081518C"/>
    <w:rsid w:val="00816ACF"/>
    <w:rsid w:val="00820354"/>
    <w:rsid w:val="00827843"/>
    <w:rsid w:val="008343E7"/>
    <w:rsid w:val="0083521F"/>
    <w:rsid w:val="00853027"/>
    <w:rsid w:val="0085512F"/>
    <w:rsid w:val="00856DD7"/>
    <w:rsid w:val="0085751D"/>
    <w:rsid w:val="00860D79"/>
    <w:rsid w:val="008612C8"/>
    <w:rsid w:val="008707DA"/>
    <w:rsid w:val="008778EF"/>
    <w:rsid w:val="00882746"/>
    <w:rsid w:val="008857A5"/>
    <w:rsid w:val="00887553"/>
    <w:rsid w:val="00892B06"/>
    <w:rsid w:val="008B22B1"/>
    <w:rsid w:val="008C40B5"/>
    <w:rsid w:val="008C4982"/>
    <w:rsid w:val="008C5432"/>
    <w:rsid w:val="008C5D8D"/>
    <w:rsid w:val="008C6D4C"/>
    <w:rsid w:val="008D1EA2"/>
    <w:rsid w:val="008E3ED7"/>
    <w:rsid w:val="008E4109"/>
    <w:rsid w:val="008E5749"/>
    <w:rsid w:val="008E665A"/>
    <w:rsid w:val="008E704D"/>
    <w:rsid w:val="008F0135"/>
    <w:rsid w:val="008F29AC"/>
    <w:rsid w:val="008F2E2C"/>
    <w:rsid w:val="008F53EF"/>
    <w:rsid w:val="008F5F35"/>
    <w:rsid w:val="008F78B3"/>
    <w:rsid w:val="009020BE"/>
    <w:rsid w:val="00910A68"/>
    <w:rsid w:val="0091264C"/>
    <w:rsid w:val="009130C1"/>
    <w:rsid w:val="00914F3E"/>
    <w:rsid w:val="0091504C"/>
    <w:rsid w:val="00917324"/>
    <w:rsid w:val="00917A43"/>
    <w:rsid w:val="00917AED"/>
    <w:rsid w:val="00921435"/>
    <w:rsid w:val="00925679"/>
    <w:rsid w:val="00925D84"/>
    <w:rsid w:val="009304D0"/>
    <w:rsid w:val="00931430"/>
    <w:rsid w:val="009334E9"/>
    <w:rsid w:val="0093491F"/>
    <w:rsid w:val="00934C54"/>
    <w:rsid w:val="00942FBD"/>
    <w:rsid w:val="00944B05"/>
    <w:rsid w:val="009468CB"/>
    <w:rsid w:val="00951EF1"/>
    <w:rsid w:val="00956BB9"/>
    <w:rsid w:val="00960BB8"/>
    <w:rsid w:val="0096540C"/>
    <w:rsid w:val="00972A63"/>
    <w:rsid w:val="0097490C"/>
    <w:rsid w:val="0097715C"/>
    <w:rsid w:val="00980D40"/>
    <w:rsid w:val="00982A27"/>
    <w:rsid w:val="00982C0A"/>
    <w:rsid w:val="00983072"/>
    <w:rsid w:val="00986862"/>
    <w:rsid w:val="00987C48"/>
    <w:rsid w:val="0099148C"/>
    <w:rsid w:val="009A7909"/>
    <w:rsid w:val="009B1D24"/>
    <w:rsid w:val="009B3A9E"/>
    <w:rsid w:val="009B4408"/>
    <w:rsid w:val="009B56B6"/>
    <w:rsid w:val="009B61FE"/>
    <w:rsid w:val="009B7A0E"/>
    <w:rsid w:val="009C0BDE"/>
    <w:rsid w:val="009C544A"/>
    <w:rsid w:val="009C7A6B"/>
    <w:rsid w:val="009D0975"/>
    <w:rsid w:val="009D329B"/>
    <w:rsid w:val="009D33ED"/>
    <w:rsid w:val="009D46E6"/>
    <w:rsid w:val="009D62CA"/>
    <w:rsid w:val="009D6C8B"/>
    <w:rsid w:val="009E0BC2"/>
    <w:rsid w:val="009E1DD3"/>
    <w:rsid w:val="009E635F"/>
    <w:rsid w:val="009E69AB"/>
    <w:rsid w:val="009E6DF2"/>
    <w:rsid w:val="009F246B"/>
    <w:rsid w:val="009F5427"/>
    <w:rsid w:val="00A0134E"/>
    <w:rsid w:val="00A05E7F"/>
    <w:rsid w:val="00A10000"/>
    <w:rsid w:val="00A1194D"/>
    <w:rsid w:val="00A12502"/>
    <w:rsid w:val="00A13839"/>
    <w:rsid w:val="00A1475C"/>
    <w:rsid w:val="00A149FD"/>
    <w:rsid w:val="00A20A94"/>
    <w:rsid w:val="00A21C8C"/>
    <w:rsid w:val="00A25992"/>
    <w:rsid w:val="00A31D1D"/>
    <w:rsid w:val="00A331E5"/>
    <w:rsid w:val="00A358FA"/>
    <w:rsid w:val="00A42B6C"/>
    <w:rsid w:val="00A43D68"/>
    <w:rsid w:val="00A446C6"/>
    <w:rsid w:val="00A64424"/>
    <w:rsid w:val="00A6799C"/>
    <w:rsid w:val="00A67D9A"/>
    <w:rsid w:val="00A67EFD"/>
    <w:rsid w:val="00A67FDF"/>
    <w:rsid w:val="00A724FD"/>
    <w:rsid w:val="00A75FA8"/>
    <w:rsid w:val="00A81E05"/>
    <w:rsid w:val="00A82BCC"/>
    <w:rsid w:val="00A940E8"/>
    <w:rsid w:val="00A97920"/>
    <w:rsid w:val="00AA2612"/>
    <w:rsid w:val="00AA5EBD"/>
    <w:rsid w:val="00AA6A2F"/>
    <w:rsid w:val="00AA6CAF"/>
    <w:rsid w:val="00AB26D3"/>
    <w:rsid w:val="00AB2DC4"/>
    <w:rsid w:val="00AB6B4E"/>
    <w:rsid w:val="00AC1E3C"/>
    <w:rsid w:val="00AC42C3"/>
    <w:rsid w:val="00AD698B"/>
    <w:rsid w:val="00AE293C"/>
    <w:rsid w:val="00AE3735"/>
    <w:rsid w:val="00AE5D2C"/>
    <w:rsid w:val="00AE5DB5"/>
    <w:rsid w:val="00AE7101"/>
    <w:rsid w:val="00AF1222"/>
    <w:rsid w:val="00AF2480"/>
    <w:rsid w:val="00B02104"/>
    <w:rsid w:val="00B10AE6"/>
    <w:rsid w:val="00B14F71"/>
    <w:rsid w:val="00B16D45"/>
    <w:rsid w:val="00B1764A"/>
    <w:rsid w:val="00B266D2"/>
    <w:rsid w:val="00B34F4E"/>
    <w:rsid w:val="00B41628"/>
    <w:rsid w:val="00B44529"/>
    <w:rsid w:val="00B44F9F"/>
    <w:rsid w:val="00B45C3A"/>
    <w:rsid w:val="00B52740"/>
    <w:rsid w:val="00B537FA"/>
    <w:rsid w:val="00B53D76"/>
    <w:rsid w:val="00B54281"/>
    <w:rsid w:val="00B60B20"/>
    <w:rsid w:val="00B60BC4"/>
    <w:rsid w:val="00B6117A"/>
    <w:rsid w:val="00B6194A"/>
    <w:rsid w:val="00B66DAD"/>
    <w:rsid w:val="00B7075A"/>
    <w:rsid w:val="00B741AA"/>
    <w:rsid w:val="00B74516"/>
    <w:rsid w:val="00B76AEC"/>
    <w:rsid w:val="00B814CB"/>
    <w:rsid w:val="00B94819"/>
    <w:rsid w:val="00B966C6"/>
    <w:rsid w:val="00BA5EC5"/>
    <w:rsid w:val="00BB3659"/>
    <w:rsid w:val="00BB457E"/>
    <w:rsid w:val="00BB6A5F"/>
    <w:rsid w:val="00BB7CA4"/>
    <w:rsid w:val="00BC022B"/>
    <w:rsid w:val="00BC27D2"/>
    <w:rsid w:val="00BC3C2D"/>
    <w:rsid w:val="00BD011C"/>
    <w:rsid w:val="00BD285D"/>
    <w:rsid w:val="00BE0A3B"/>
    <w:rsid w:val="00BE45BF"/>
    <w:rsid w:val="00BE5DBE"/>
    <w:rsid w:val="00BF29F2"/>
    <w:rsid w:val="00BF50AE"/>
    <w:rsid w:val="00BF6527"/>
    <w:rsid w:val="00C0177E"/>
    <w:rsid w:val="00C03BA9"/>
    <w:rsid w:val="00C0471B"/>
    <w:rsid w:val="00C10B9D"/>
    <w:rsid w:val="00C11089"/>
    <w:rsid w:val="00C133A3"/>
    <w:rsid w:val="00C14B96"/>
    <w:rsid w:val="00C15B5E"/>
    <w:rsid w:val="00C1607D"/>
    <w:rsid w:val="00C336DE"/>
    <w:rsid w:val="00C34784"/>
    <w:rsid w:val="00C363C4"/>
    <w:rsid w:val="00C365EF"/>
    <w:rsid w:val="00C36633"/>
    <w:rsid w:val="00C43765"/>
    <w:rsid w:val="00C51FDA"/>
    <w:rsid w:val="00C52211"/>
    <w:rsid w:val="00C565DC"/>
    <w:rsid w:val="00C5687B"/>
    <w:rsid w:val="00C60047"/>
    <w:rsid w:val="00C62CDF"/>
    <w:rsid w:val="00C63771"/>
    <w:rsid w:val="00C63BEA"/>
    <w:rsid w:val="00C63F3A"/>
    <w:rsid w:val="00C65EA5"/>
    <w:rsid w:val="00C73B8C"/>
    <w:rsid w:val="00C75A36"/>
    <w:rsid w:val="00C821BD"/>
    <w:rsid w:val="00C82721"/>
    <w:rsid w:val="00C84B1A"/>
    <w:rsid w:val="00C91044"/>
    <w:rsid w:val="00C927A2"/>
    <w:rsid w:val="00C944C2"/>
    <w:rsid w:val="00C96B9F"/>
    <w:rsid w:val="00CA0FBD"/>
    <w:rsid w:val="00CA359C"/>
    <w:rsid w:val="00CA6011"/>
    <w:rsid w:val="00CB2FA2"/>
    <w:rsid w:val="00CB5777"/>
    <w:rsid w:val="00CD088B"/>
    <w:rsid w:val="00CD3133"/>
    <w:rsid w:val="00CD67ED"/>
    <w:rsid w:val="00CD78AE"/>
    <w:rsid w:val="00CE1AEA"/>
    <w:rsid w:val="00CE32CB"/>
    <w:rsid w:val="00CE4EF3"/>
    <w:rsid w:val="00CF5813"/>
    <w:rsid w:val="00CF6FDA"/>
    <w:rsid w:val="00CF7E61"/>
    <w:rsid w:val="00D01554"/>
    <w:rsid w:val="00D0239B"/>
    <w:rsid w:val="00D02C40"/>
    <w:rsid w:val="00D10DDC"/>
    <w:rsid w:val="00D14203"/>
    <w:rsid w:val="00D1468D"/>
    <w:rsid w:val="00D14C3D"/>
    <w:rsid w:val="00D16CA7"/>
    <w:rsid w:val="00D172F9"/>
    <w:rsid w:val="00D2304F"/>
    <w:rsid w:val="00D23188"/>
    <w:rsid w:val="00D25B82"/>
    <w:rsid w:val="00D403F3"/>
    <w:rsid w:val="00D43403"/>
    <w:rsid w:val="00D44732"/>
    <w:rsid w:val="00D451A6"/>
    <w:rsid w:val="00D50DA6"/>
    <w:rsid w:val="00D544C7"/>
    <w:rsid w:val="00D544FB"/>
    <w:rsid w:val="00D573A3"/>
    <w:rsid w:val="00D610BD"/>
    <w:rsid w:val="00D628E1"/>
    <w:rsid w:val="00D63DBB"/>
    <w:rsid w:val="00D66353"/>
    <w:rsid w:val="00D737F9"/>
    <w:rsid w:val="00D75169"/>
    <w:rsid w:val="00D77C23"/>
    <w:rsid w:val="00D90521"/>
    <w:rsid w:val="00D9145A"/>
    <w:rsid w:val="00D96AAB"/>
    <w:rsid w:val="00D97AFF"/>
    <w:rsid w:val="00DA4E54"/>
    <w:rsid w:val="00DA77DB"/>
    <w:rsid w:val="00DB6FD2"/>
    <w:rsid w:val="00DC1F6C"/>
    <w:rsid w:val="00DC2FF8"/>
    <w:rsid w:val="00DC3343"/>
    <w:rsid w:val="00DC36A6"/>
    <w:rsid w:val="00DC5F70"/>
    <w:rsid w:val="00DD053C"/>
    <w:rsid w:val="00DD195C"/>
    <w:rsid w:val="00DD47F9"/>
    <w:rsid w:val="00DD59BC"/>
    <w:rsid w:val="00DD6689"/>
    <w:rsid w:val="00DE3037"/>
    <w:rsid w:val="00DE3CE5"/>
    <w:rsid w:val="00DF144B"/>
    <w:rsid w:val="00DF344C"/>
    <w:rsid w:val="00DF46B4"/>
    <w:rsid w:val="00DF67DC"/>
    <w:rsid w:val="00E059B1"/>
    <w:rsid w:val="00E05A27"/>
    <w:rsid w:val="00E06429"/>
    <w:rsid w:val="00E11CED"/>
    <w:rsid w:val="00E160EF"/>
    <w:rsid w:val="00E242E5"/>
    <w:rsid w:val="00E246DC"/>
    <w:rsid w:val="00E25E98"/>
    <w:rsid w:val="00E376FD"/>
    <w:rsid w:val="00E43160"/>
    <w:rsid w:val="00E461AE"/>
    <w:rsid w:val="00E513E1"/>
    <w:rsid w:val="00E57678"/>
    <w:rsid w:val="00E66219"/>
    <w:rsid w:val="00E662A3"/>
    <w:rsid w:val="00E7588A"/>
    <w:rsid w:val="00E80AE9"/>
    <w:rsid w:val="00E83374"/>
    <w:rsid w:val="00E866A9"/>
    <w:rsid w:val="00E873C4"/>
    <w:rsid w:val="00E87B6A"/>
    <w:rsid w:val="00E87DE2"/>
    <w:rsid w:val="00E97A2C"/>
    <w:rsid w:val="00EA64C1"/>
    <w:rsid w:val="00EA6D12"/>
    <w:rsid w:val="00EB0DAE"/>
    <w:rsid w:val="00EB1248"/>
    <w:rsid w:val="00EB3BC0"/>
    <w:rsid w:val="00EB3F11"/>
    <w:rsid w:val="00EB4229"/>
    <w:rsid w:val="00EB4621"/>
    <w:rsid w:val="00EB76C6"/>
    <w:rsid w:val="00EB777E"/>
    <w:rsid w:val="00EC5BAD"/>
    <w:rsid w:val="00EC7F5A"/>
    <w:rsid w:val="00ED14FF"/>
    <w:rsid w:val="00ED156A"/>
    <w:rsid w:val="00ED1695"/>
    <w:rsid w:val="00ED2B07"/>
    <w:rsid w:val="00ED638F"/>
    <w:rsid w:val="00ED798F"/>
    <w:rsid w:val="00EE1E55"/>
    <w:rsid w:val="00EF1299"/>
    <w:rsid w:val="00F046A0"/>
    <w:rsid w:val="00F10165"/>
    <w:rsid w:val="00F128FA"/>
    <w:rsid w:val="00F15A25"/>
    <w:rsid w:val="00F1669D"/>
    <w:rsid w:val="00F20919"/>
    <w:rsid w:val="00F2728D"/>
    <w:rsid w:val="00F312A2"/>
    <w:rsid w:val="00F322AA"/>
    <w:rsid w:val="00F33D33"/>
    <w:rsid w:val="00F35F74"/>
    <w:rsid w:val="00F36DB6"/>
    <w:rsid w:val="00F36ECD"/>
    <w:rsid w:val="00F36F2D"/>
    <w:rsid w:val="00F4186F"/>
    <w:rsid w:val="00F439F3"/>
    <w:rsid w:val="00F43DC5"/>
    <w:rsid w:val="00F502FD"/>
    <w:rsid w:val="00F517A9"/>
    <w:rsid w:val="00F533E7"/>
    <w:rsid w:val="00F53844"/>
    <w:rsid w:val="00F56AB9"/>
    <w:rsid w:val="00F60676"/>
    <w:rsid w:val="00F62F0E"/>
    <w:rsid w:val="00F63605"/>
    <w:rsid w:val="00F66B23"/>
    <w:rsid w:val="00F67280"/>
    <w:rsid w:val="00F726C0"/>
    <w:rsid w:val="00F7692D"/>
    <w:rsid w:val="00F775E8"/>
    <w:rsid w:val="00F840EE"/>
    <w:rsid w:val="00F862C7"/>
    <w:rsid w:val="00F863CF"/>
    <w:rsid w:val="00F9249F"/>
    <w:rsid w:val="00F94966"/>
    <w:rsid w:val="00F962A2"/>
    <w:rsid w:val="00FA7EBD"/>
    <w:rsid w:val="00FB019C"/>
    <w:rsid w:val="00FB0CD2"/>
    <w:rsid w:val="00FB36C8"/>
    <w:rsid w:val="00FB5C3A"/>
    <w:rsid w:val="00FC73AE"/>
    <w:rsid w:val="00FD2E2F"/>
    <w:rsid w:val="00FD5A4A"/>
    <w:rsid w:val="00FE3CB6"/>
    <w:rsid w:val="00FF0930"/>
    <w:rsid w:val="014D6A45"/>
    <w:rsid w:val="0591F657"/>
    <w:rsid w:val="0CAA0E7E"/>
    <w:rsid w:val="0DF8BE33"/>
    <w:rsid w:val="1ADDD875"/>
    <w:rsid w:val="2272EF1F"/>
    <w:rsid w:val="2F72BA17"/>
    <w:rsid w:val="41BE15FE"/>
    <w:rsid w:val="46D2B9FB"/>
    <w:rsid w:val="52F44EE8"/>
    <w:rsid w:val="55C114B2"/>
    <w:rsid w:val="5DB6C188"/>
    <w:rsid w:val="6B47D517"/>
    <w:rsid w:val="78F195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54850"/>
  <w15:docId w15:val="{BB69A43B-710F-4BE3-B142-B31D7DA61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iPriority w:val="9"/>
    <w:unhideWhenUsed/>
    <w:qFormat/>
    <w:rsid w:val="00385ACF"/>
    <w:pPr>
      <w:keepNext/>
      <w:keepLines/>
      <w:outlineLvl w:val="1"/>
    </w:pPr>
    <w:rPr>
      <w:b/>
      <w:sz w:val="28"/>
      <w:szCs w:val="32"/>
      <w:shd w:val="clear" w:color="auto" w:fill="FFFFFF"/>
      <w:lang w:val="en"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385ACF"/>
    <w:rPr>
      <w:b/>
      <w:sz w:val="28"/>
      <w:szCs w:val="32"/>
      <w:lang w:val="en"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1"/>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uiPriority w:val="1"/>
    <w:qFormat/>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BodyTextIndent">
    <w:name w:val="Body Text Indent"/>
    <w:basedOn w:val="Normal"/>
    <w:link w:val="BodyTextIndentChar"/>
    <w:uiPriority w:val="99"/>
    <w:semiHidden/>
    <w:unhideWhenUsed/>
    <w:rsid w:val="00882746"/>
    <w:pPr>
      <w:spacing w:after="120"/>
      <w:ind w:left="283"/>
    </w:pPr>
  </w:style>
  <w:style w:type="character" w:customStyle="1" w:styleId="BodyTextIndentChar">
    <w:name w:val="Body Text Indent Char"/>
    <w:basedOn w:val="DefaultParagraphFont"/>
    <w:link w:val="BodyTextIndent"/>
    <w:uiPriority w:val="99"/>
    <w:semiHidden/>
    <w:rsid w:val="00882746"/>
    <w:rPr>
      <w:sz w:val="24"/>
    </w:rPr>
  </w:style>
  <w:style w:type="paragraph" w:styleId="BodyText2">
    <w:name w:val="Body Text 2"/>
    <w:basedOn w:val="Normal"/>
    <w:link w:val="BodyText2Char"/>
    <w:uiPriority w:val="99"/>
    <w:unhideWhenUsed/>
    <w:rsid w:val="003F3342"/>
    <w:pPr>
      <w:suppressAutoHyphens w:val="0"/>
      <w:spacing w:after="120" w:line="480" w:lineRule="auto"/>
    </w:pPr>
    <w:rPr>
      <w:rFonts w:eastAsia="Calibri"/>
      <w:szCs w:val="22"/>
      <w:lang w:eastAsia="en-US"/>
    </w:rPr>
  </w:style>
  <w:style w:type="character" w:customStyle="1" w:styleId="BodyText2Char">
    <w:name w:val="Body Text 2 Char"/>
    <w:basedOn w:val="DefaultParagraphFont"/>
    <w:link w:val="BodyText2"/>
    <w:uiPriority w:val="99"/>
    <w:rsid w:val="003F3342"/>
    <w:rPr>
      <w:rFonts w:eastAsia="Calibri"/>
      <w:sz w:val="24"/>
      <w:szCs w:val="22"/>
      <w:lang w:eastAsia="en-US"/>
    </w:rPr>
  </w:style>
  <w:style w:type="character" w:customStyle="1" w:styleId="EmailStyle341">
    <w:name w:val="EmailStyle341"/>
    <w:basedOn w:val="DefaultParagraphFont"/>
    <w:rsid w:val="00BD011C"/>
    <w:rPr>
      <w:rFonts w:ascii="Arial" w:hAnsi="Arial" w:cs="Arial"/>
      <w:color w:val="000000"/>
      <w:sz w:val="20"/>
      <w:szCs w:val="20"/>
    </w:rPr>
  </w:style>
  <w:style w:type="paragraph" w:styleId="BodyTextIndent2">
    <w:name w:val="Body Text Indent 2"/>
    <w:basedOn w:val="Normal"/>
    <w:link w:val="BodyTextIndent2Char"/>
    <w:rsid w:val="00AA6CAF"/>
    <w:pPr>
      <w:suppressAutoHyphens w:val="0"/>
      <w:spacing w:after="120" w:line="480" w:lineRule="auto"/>
      <w:ind w:left="283"/>
    </w:pPr>
    <w:rPr>
      <w:rFonts w:ascii="Times New Roman" w:hAnsi="Times New Roman"/>
      <w:szCs w:val="24"/>
      <w:lang w:val="x-none" w:eastAsia="en-US"/>
    </w:rPr>
  </w:style>
  <w:style w:type="character" w:customStyle="1" w:styleId="BodyTextIndent2Char">
    <w:name w:val="Body Text Indent 2 Char"/>
    <w:basedOn w:val="DefaultParagraphFont"/>
    <w:link w:val="BodyTextIndent2"/>
    <w:rsid w:val="00AA6CAF"/>
    <w:rPr>
      <w:rFonts w:ascii="Times New Roman" w:hAnsi="Times New Roman"/>
      <w:sz w:val="24"/>
      <w:szCs w:val="24"/>
      <w:lang w:val="x-none" w:eastAsia="en-US"/>
    </w:rPr>
  </w:style>
  <w:style w:type="paragraph" w:customStyle="1" w:styleId="Default">
    <w:name w:val="Default"/>
    <w:rsid w:val="006C3DD8"/>
    <w:pPr>
      <w:autoSpaceDE w:val="0"/>
      <w:autoSpaceDN w:val="0"/>
      <w:adjustRightInd w:val="0"/>
    </w:pPr>
    <w:rPr>
      <w:rFonts w:eastAsia="Calibri" w:cs="Calibri"/>
      <w:color w:val="000000"/>
      <w:sz w:val="24"/>
      <w:szCs w:val="24"/>
    </w:rPr>
  </w:style>
  <w:style w:type="paragraph" w:styleId="PlainText">
    <w:name w:val="Plain Text"/>
    <w:basedOn w:val="Normal"/>
    <w:link w:val="PlainTextChar"/>
    <w:rsid w:val="00625479"/>
    <w:pPr>
      <w:suppressAutoHyphens w:val="0"/>
      <w:spacing w:after="0"/>
    </w:pPr>
    <w:rPr>
      <w:rFonts w:ascii="Courier New" w:hAnsi="Courier New" w:cs="Courier New"/>
      <w:sz w:val="20"/>
      <w:lang w:eastAsia="en-US"/>
    </w:rPr>
  </w:style>
  <w:style w:type="character" w:customStyle="1" w:styleId="PlainTextChar">
    <w:name w:val="Plain Text Char"/>
    <w:basedOn w:val="DefaultParagraphFont"/>
    <w:link w:val="PlainText"/>
    <w:rsid w:val="00625479"/>
    <w:rPr>
      <w:rFonts w:ascii="Courier New" w:hAnsi="Courier New" w:cs="Courier New"/>
      <w:lang w:eastAsia="en-US"/>
    </w:rPr>
  </w:style>
  <w:style w:type="paragraph" w:styleId="NormalWeb">
    <w:name w:val="Normal (Web)"/>
    <w:basedOn w:val="Normal"/>
    <w:uiPriority w:val="99"/>
    <w:semiHidden/>
    <w:unhideWhenUsed/>
    <w:rsid w:val="00F35F74"/>
    <w:pPr>
      <w:suppressAutoHyphens w:val="0"/>
      <w:spacing w:before="100" w:beforeAutospacing="1" w:after="100" w:afterAutospacing="1"/>
    </w:pPr>
    <w:rPr>
      <w:rFonts w:ascii="Times New Roman" w:hAnsi="Times New Roman"/>
      <w:szCs w:val="24"/>
    </w:rPr>
  </w:style>
  <w:style w:type="paragraph" w:customStyle="1" w:styleId="TableParagraph">
    <w:name w:val="Table Paragraph"/>
    <w:basedOn w:val="Normal"/>
    <w:uiPriority w:val="1"/>
    <w:qFormat/>
    <w:rsid w:val="00451991"/>
    <w:pPr>
      <w:widowControl w:val="0"/>
      <w:suppressAutoHyphens w:val="0"/>
      <w:autoSpaceDE w:val="0"/>
      <w:autoSpaceDN w:val="0"/>
      <w:spacing w:before="52" w:after="0"/>
      <w:ind w:left="112"/>
    </w:pPr>
    <w:rPr>
      <w:rFonts w:eastAsia="Calibri" w:cs="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31333">
      <w:bodyDiv w:val="1"/>
      <w:marLeft w:val="0"/>
      <w:marRight w:val="0"/>
      <w:marTop w:val="0"/>
      <w:marBottom w:val="0"/>
      <w:divBdr>
        <w:top w:val="none" w:sz="0" w:space="0" w:color="auto"/>
        <w:left w:val="none" w:sz="0" w:space="0" w:color="auto"/>
        <w:bottom w:val="none" w:sz="0" w:space="0" w:color="auto"/>
        <w:right w:val="none" w:sz="0" w:space="0" w:color="auto"/>
      </w:divBdr>
      <w:divsChild>
        <w:div w:id="862086154">
          <w:marLeft w:val="0"/>
          <w:marRight w:val="0"/>
          <w:marTop w:val="0"/>
          <w:marBottom w:val="0"/>
          <w:divBdr>
            <w:top w:val="single" w:sz="6" w:space="0" w:color="auto"/>
            <w:left w:val="single" w:sz="6" w:space="0" w:color="auto"/>
            <w:bottom w:val="single" w:sz="6" w:space="0" w:color="auto"/>
            <w:right w:val="single" w:sz="6" w:space="0" w:color="auto"/>
          </w:divBdr>
          <w:divsChild>
            <w:div w:id="197671164">
              <w:marLeft w:val="0"/>
              <w:marRight w:val="0"/>
              <w:marTop w:val="0"/>
              <w:marBottom w:val="0"/>
              <w:divBdr>
                <w:top w:val="none" w:sz="0" w:space="0" w:color="auto"/>
                <w:left w:val="none" w:sz="0" w:space="0" w:color="auto"/>
                <w:bottom w:val="none" w:sz="0" w:space="0" w:color="auto"/>
                <w:right w:val="none" w:sz="0" w:space="0" w:color="auto"/>
              </w:divBdr>
              <w:divsChild>
                <w:div w:id="15022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19801">
      <w:bodyDiv w:val="1"/>
      <w:marLeft w:val="0"/>
      <w:marRight w:val="0"/>
      <w:marTop w:val="0"/>
      <w:marBottom w:val="0"/>
      <w:divBdr>
        <w:top w:val="none" w:sz="0" w:space="0" w:color="auto"/>
        <w:left w:val="none" w:sz="0" w:space="0" w:color="auto"/>
        <w:bottom w:val="none" w:sz="0" w:space="0" w:color="auto"/>
        <w:right w:val="none" w:sz="0" w:space="0" w:color="auto"/>
      </w:divBdr>
      <w:divsChild>
        <w:div w:id="2090613821">
          <w:marLeft w:val="0"/>
          <w:marRight w:val="0"/>
          <w:marTop w:val="0"/>
          <w:marBottom w:val="0"/>
          <w:divBdr>
            <w:top w:val="single" w:sz="6" w:space="0" w:color="auto"/>
            <w:left w:val="single" w:sz="6" w:space="0" w:color="auto"/>
            <w:bottom w:val="single" w:sz="6" w:space="0" w:color="auto"/>
            <w:right w:val="single" w:sz="6" w:space="0" w:color="auto"/>
          </w:divBdr>
          <w:divsChild>
            <w:div w:id="2098088668">
              <w:marLeft w:val="0"/>
              <w:marRight w:val="0"/>
              <w:marTop w:val="0"/>
              <w:marBottom w:val="0"/>
              <w:divBdr>
                <w:top w:val="none" w:sz="0" w:space="0" w:color="auto"/>
                <w:left w:val="none" w:sz="0" w:space="0" w:color="auto"/>
                <w:bottom w:val="none" w:sz="0" w:space="0" w:color="auto"/>
                <w:right w:val="none" w:sz="0" w:space="0" w:color="auto"/>
              </w:divBdr>
              <w:divsChild>
                <w:div w:id="201938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82306">
      <w:bodyDiv w:val="1"/>
      <w:marLeft w:val="0"/>
      <w:marRight w:val="0"/>
      <w:marTop w:val="0"/>
      <w:marBottom w:val="0"/>
      <w:divBdr>
        <w:top w:val="none" w:sz="0" w:space="0" w:color="auto"/>
        <w:left w:val="none" w:sz="0" w:space="0" w:color="auto"/>
        <w:bottom w:val="none" w:sz="0" w:space="0" w:color="auto"/>
        <w:right w:val="none" w:sz="0" w:space="0" w:color="auto"/>
      </w:divBdr>
      <w:divsChild>
        <w:div w:id="335310913">
          <w:marLeft w:val="0"/>
          <w:marRight w:val="0"/>
          <w:marTop w:val="0"/>
          <w:marBottom w:val="0"/>
          <w:divBdr>
            <w:top w:val="single" w:sz="6" w:space="0" w:color="auto"/>
            <w:left w:val="single" w:sz="6" w:space="0" w:color="auto"/>
            <w:bottom w:val="single" w:sz="6" w:space="0" w:color="auto"/>
            <w:right w:val="single" w:sz="6" w:space="0" w:color="auto"/>
          </w:divBdr>
          <w:divsChild>
            <w:div w:id="1763867737">
              <w:marLeft w:val="0"/>
              <w:marRight w:val="0"/>
              <w:marTop w:val="0"/>
              <w:marBottom w:val="0"/>
              <w:divBdr>
                <w:top w:val="none" w:sz="0" w:space="0" w:color="auto"/>
                <w:left w:val="none" w:sz="0" w:space="0" w:color="auto"/>
                <w:bottom w:val="none" w:sz="0" w:space="0" w:color="auto"/>
                <w:right w:val="none" w:sz="0" w:space="0" w:color="auto"/>
              </w:divBdr>
              <w:divsChild>
                <w:div w:id="177216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12307">
      <w:bodyDiv w:val="1"/>
      <w:marLeft w:val="0"/>
      <w:marRight w:val="0"/>
      <w:marTop w:val="0"/>
      <w:marBottom w:val="0"/>
      <w:divBdr>
        <w:top w:val="none" w:sz="0" w:space="0" w:color="auto"/>
        <w:left w:val="none" w:sz="0" w:space="0" w:color="auto"/>
        <w:bottom w:val="none" w:sz="0" w:space="0" w:color="auto"/>
        <w:right w:val="none" w:sz="0" w:space="0" w:color="auto"/>
      </w:divBdr>
      <w:divsChild>
        <w:div w:id="967932507">
          <w:marLeft w:val="0"/>
          <w:marRight w:val="0"/>
          <w:marTop w:val="0"/>
          <w:marBottom w:val="0"/>
          <w:divBdr>
            <w:top w:val="single" w:sz="6" w:space="0" w:color="auto"/>
            <w:left w:val="single" w:sz="6" w:space="0" w:color="auto"/>
            <w:bottom w:val="single" w:sz="6" w:space="0" w:color="auto"/>
            <w:right w:val="single" w:sz="6" w:space="0" w:color="auto"/>
          </w:divBdr>
          <w:divsChild>
            <w:div w:id="1435902046">
              <w:marLeft w:val="0"/>
              <w:marRight w:val="0"/>
              <w:marTop w:val="0"/>
              <w:marBottom w:val="0"/>
              <w:divBdr>
                <w:top w:val="none" w:sz="0" w:space="0" w:color="auto"/>
                <w:left w:val="none" w:sz="0" w:space="0" w:color="auto"/>
                <w:bottom w:val="none" w:sz="0" w:space="0" w:color="auto"/>
                <w:right w:val="none" w:sz="0" w:space="0" w:color="auto"/>
              </w:divBdr>
              <w:divsChild>
                <w:div w:id="39173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4079">
      <w:bodyDiv w:val="1"/>
      <w:marLeft w:val="0"/>
      <w:marRight w:val="0"/>
      <w:marTop w:val="0"/>
      <w:marBottom w:val="0"/>
      <w:divBdr>
        <w:top w:val="none" w:sz="0" w:space="0" w:color="auto"/>
        <w:left w:val="none" w:sz="0" w:space="0" w:color="auto"/>
        <w:bottom w:val="none" w:sz="0" w:space="0" w:color="auto"/>
        <w:right w:val="none" w:sz="0" w:space="0" w:color="auto"/>
      </w:divBdr>
      <w:divsChild>
        <w:div w:id="1232736141">
          <w:marLeft w:val="0"/>
          <w:marRight w:val="0"/>
          <w:marTop w:val="0"/>
          <w:marBottom w:val="0"/>
          <w:divBdr>
            <w:top w:val="single" w:sz="6" w:space="0" w:color="auto"/>
            <w:left w:val="single" w:sz="6" w:space="0" w:color="auto"/>
            <w:bottom w:val="single" w:sz="6" w:space="0" w:color="auto"/>
            <w:right w:val="single" w:sz="6" w:space="0" w:color="auto"/>
          </w:divBdr>
          <w:divsChild>
            <w:div w:id="125005210">
              <w:marLeft w:val="0"/>
              <w:marRight w:val="0"/>
              <w:marTop w:val="0"/>
              <w:marBottom w:val="0"/>
              <w:divBdr>
                <w:top w:val="none" w:sz="0" w:space="0" w:color="auto"/>
                <w:left w:val="none" w:sz="0" w:space="0" w:color="auto"/>
                <w:bottom w:val="none" w:sz="0" w:space="0" w:color="auto"/>
                <w:right w:val="none" w:sz="0" w:space="0" w:color="auto"/>
              </w:divBdr>
              <w:divsChild>
                <w:div w:id="108692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857821">
      <w:bodyDiv w:val="1"/>
      <w:marLeft w:val="0"/>
      <w:marRight w:val="0"/>
      <w:marTop w:val="0"/>
      <w:marBottom w:val="0"/>
      <w:divBdr>
        <w:top w:val="none" w:sz="0" w:space="0" w:color="auto"/>
        <w:left w:val="none" w:sz="0" w:space="0" w:color="auto"/>
        <w:bottom w:val="none" w:sz="0" w:space="0" w:color="auto"/>
        <w:right w:val="none" w:sz="0" w:space="0" w:color="auto"/>
      </w:divBdr>
      <w:divsChild>
        <w:div w:id="943265387">
          <w:marLeft w:val="0"/>
          <w:marRight w:val="0"/>
          <w:marTop w:val="0"/>
          <w:marBottom w:val="0"/>
          <w:divBdr>
            <w:top w:val="single" w:sz="6" w:space="0" w:color="auto"/>
            <w:left w:val="single" w:sz="6" w:space="0" w:color="auto"/>
            <w:bottom w:val="single" w:sz="6" w:space="0" w:color="auto"/>
            <w:right w:val="single" w:sz="6" w:space="0" w:color="auto"/>
          </w:divBdr>
          <w:divsChild>
            <w:div w:id="1249464947">
              <w:marLeft w:val="0"/>
              <w:marRight w:val="0"/>
              <w:marTop w:val="0"/>
              <w:marBottom w:val="0"/>
              <w:divBdr>
                <w:top w:val="none" w:sz="0" w:space="0" w:color="auto"/>
                <w:left w:val="none" w:sz="0" w:space="0" w:color="auto"/>
                <w:bottom w:val="none" w:sz="0" w:space="0" w:color="auto"/>
                <w:right w:val="none" w:sz="0" w:space="0" w:color="auto"/>
              </w:divBdr>
              <w:divsChild>
                <w:div w:id="18119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398878">
      <w:bodyDiv w:val="1"/>
      <w:marLeft w:val="0"/>
      <w:marRight w:val="0"/>
      <w:marTop w:val="0"/>
      <w:marBottom w:val="0"/>
      <w:divBdr>
        <w:top w:val="none" w:sz="0" w:space="0" w:color="auto"/>
        <w:left w:val="none" w:sz="0" w:space="0" w:color="auto"/>
        <w:bottom w:val="none" w:sz="0" w:space="0" w:color="auto"/>
        <w:right w:val="none" w:sz="0" w:space="0" w:color="auto"/>
      </w:divBdr>
      <w:divsChild>
        <w:div w:id="189149705">
          <w:marLeft w:val="0"/>
          <w:marRight w:val="0"/>
          <w:marTop w:val="0"/>
          <w:marBottom w:val="0"/>
          <w:divBdr>
            <w:top w:val="single" w:sz="6" w:space="0" w:color="auto"/>
            <w:left w:val="single" w:sz="6" w:space="0" w:color="auto"/>
            <w:bottom w:val="single" w:sz="6" w:space="0" w:color="auto"/>
            <w:right w:val="single" w:sz="6" w:space="0" w:color="auto"/>
          </w:divBdr>
          <w:divsChild>
            <w:div w:id="589318907">
              <w:marLeft w:val="0"/>
              <w:marRight w:val="0"/>
              <w:marTop w:val="0"/>
              <w:marBottom w:val="0"/>
              <w:divBdr>
                <w:top w:val="none" w:sz="0" w:space="0" w:color="auto"/>
                <w:left w:val="none" w:sz="0" w:space="0" w:color="auto"/>
                <w:bottom w:val="none" w:sz="0" w:space="0" w:color="auto"/>
                <w:right w:val="none" w:sz="0" w:space="0" w:color="auto"/>
              </w:divBdr>
              <w:divsChild>
                <w:div w:id="7336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5753">
      <w:bodyDiv w:val="1"/>
      <w:marLeft w:val="0"/>
      <w:marRight w:val="0"/>
      <w:marTop w:val="0"/>
      <w:marBottom w:val="0"/>
      <w:divBdr>
        <w:top w:val="none" w:sz="0" w:space="0" w:color="auto"/>
        <w:left w:val="none" w:sz="0" w:space="0" w:color="auto"/>
        <w:bottom w:val="none" w:sz="0" w:space="0" w:color="auto"/>
        <w:right w:val="none" w:sz="0" w:space="0" w:color="auto"/>
      </w:divBdr>
      <w:divsChild>
        <w:div w:id="1602106796">
          <w:marLeft w:val="0"/>
          <w:marRight w:val="0"/>
          <w:marTop w:val="0"/>
          <w:marBottom w:val="0"/>
          <w:divBdr>
            <w:top w:val="single" w:sz="6" w:space="0" w:color="auto"/>
            <w:left w:val="single" w:sz="6" w:space="0" w:color="auto"/>
            <w:bottom w:val="single" w:sz="6" w:space="0" w:color="auto"/>
            <w:right w:val="single" w:sz="6" w:space="0" w:color="auto"/>
          </w:divBdr>
          <w:divsChild>
            <w:div w:id="756250621">
              <w:marLeft w:val="0"/>
              <w:marRight w:val="0"/>
              <w:marTop w:val="0"/>
              <w:marBottom w:val="0"/>
              <w:divBdr>
                <w:top w:val="none" w:sz="0" w:space="0" w:color="auto"/>
                <w:left w:val="none" w:sz="0" w:space="0" w:color="auto"/>
                <w:bottom w:val="none" w:sz="0" w:space="0" w:color="auto"/>
                <w:right w:val="none" w:sz="0" w:space="0" w:color="auto"/>
              </w:divBdr>
              <w:divsChild>
                <w:div w:id="205943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803408">
      <w:bodyDiv w:val="1"/>
      <w:marLeft w:val="0"/>
      <w:marRight w:val="0"/>
      <w:marTop w:val="0"/>
      <w:marBottom w:val="0"/>
      <w:divBdr>
        <w:top w:val="none" w:sz="0" w:space="0" w:color="auto"/>
        <w:left w:val="none" w:sz="0" w:space="0" w:color="auto"/>
        <w:bottom w:val="none" w:sz="0" w:space="0" w:color="auto"/>
        <w:right w:val="none" w:sz="0" w:space="0" w:color="auto"/>
      </w:divBdr>
      <w:divsChild>
        <w:div w:id="667469">
          <w:marLeft w:val="0"/>
          <w:marRight w:val="0"/>
          <w:marTop w:val="0"/>
          <w:marBottom w:val="0"/>
          <w:divBdr>
            <w:top w:val="single" w:sz="6" w:space="0" w:color="auto"/>
            <w:left w:val="single" w:sz="6" w:space="0" w:color="auto"/>
            <w:bottom w:val="single" w:sz="6" w:space="0" w:color="auto"/>
            <w:right w:val="single" w:sz="6" w:space="0" w:color="auto"/>
          </w:divBdr>
          <w:divsChild>
            <w:div w:id="896821629">
              <w:marLeft w:val="0"/>
              <w:marRight w:val="0"/>
              <w:marTop w:val="0"/>
              <w:marBottom w:val="0"/>
              <w:divBdr>
                <w:top w:val="none" w:sz="0" w:space="0" w:color="auto"/>
                <w:left w:val="none" w:sz="0" w:space="0" w:color="auto"/>
                <w:bottom w:val="none" w:sz="0" w:space="0" w:color="auto"/>
                <w:right w:val="none" w:sz="0" w:space="0" w:color="auto"/>
              </w:divBdr>
              <w:divsChild>
                <w:div w:id="275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965196">
      <w:bodyDiv w:val="1"/>
      <w:marLeft w:val="0"/>
      <w:marRight w:val="0"/>
      <w:marTop w:val="0"/>
      <w:marBottom w:val="0"/>
      <w:divBdr>
        <w:top w:val="none" w:sz="0" w:space="0" w:color="auto"/>
        <w:left w:val="none" w:sz="0" w:space="0" w:color="auto"/>
        <w:bottom w:val="none" w:sz="0" w:space="0" w:color="auto"/>
        <w:right w:val="none" w:sz="0" w:space="0" w:color="auto"/>
      </w:divBdr>
      <w:divsChild>
        <w:div w:id="41027793">
          <w:marLeft w:val="0"/>
          <w:marRight w:val="0"/>
          <w:marTop w:val="0"/>
          <w:marBottom w:val="0"/>
          <w:divBdr>
            <w:top w:val="single" w:sz="6" w:space="0" w:color="auto"/>
            <w:left w:val="single" w:sz="6" w:space="0" w:color="auto"/>
            <w:bottom w:val="single" w:sz="6" w:space="0" w:color="auto"/>
            <w:right w:val="single" w:sz="6" w:space="0" w:color="auto"/>
          </w:divBdr>
          <w:divsChild>
            <w:div w:id="1628971804">
              <w:marLeft w:val="0"/>
              <w:marRight w:val="0"/>
              <w:marTop w:val="0"/>
              <w:marBottom w:val="0"/>
              <w:divBdr>
                <w:top w:val="none" w:sz="0" w:space="0" w:color="auto"/>
                <w:left w:val="none" w:sz="0" w:space="0" w:color="auto"/>
                <w:bottom w:val="none" w:sz="0" w:space="0" w:color="auto"/>
                <w:right w:val="none" w:sz="0" w:space="0" w:color="auto"/>
              </w:divBdr>
              <w:divsChild>
                <w:div w:id="135190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18486">
      <w:bodyDiv w:val="1"/>
      <w:marLeft w:val="0"/>
      <w:marRight w:val="0"/>
      <w:marTop w:val="0"/>
      <w:marBottom w:val="0"/>
      <w:divBdr>
        <w:top w:val="none" w:sz="0" w:space="0" w:color="auto"/>
        <w:left w:val="none" w:sz="0" w:space="0" w:color="auto"/>
        <w:bottom w:val="none" w:sz="0" w:space="0" w:color="auto"/>
        <w:right w:val="none" w:sz="0" w:space="0" w:color="auto"/>
      </w:divBdr>
      <w:divsChild>
        <w:div w:id="695468774">
          <w:marLeft w:val="0"/>
          <w:marRight w:val="0"/>
          <w:marTop w:val="0"/>
          <w:marBottom w:val="0"/>
          <w:divBdr>
            <w:top w:val="single" w:sz="6" w:space="0" w:color="auto"/>
            <w:left w:val="single" w:sz="6" w:space="0" w:color="auto"/>
            <w:bottom w:val="single" w:sz="6" w:space="0" w:color="auto"/>
            <w:right w:val="single" w:sz="6" w:space="0" w:color="auto"/>
          </w:divBdr>
          <w:divsChild>
            <w:div w:id="1581060155">
              <w:marLeft w:val="0"/>
              <w:marRight w:val="0"/>
              <w:marTop w:val="0"/>
              <w:marBottom w:val="0"/>
              <w:divBdr>
                <w:top w:val="none" w:sz="0" w:space="0" w:color="auto"/>
                <w:left w:val="none" w:sz="0" w:space="0" w:color="auto"/>
                <w:bottom w:val="none" w:sz="0" w:space="0" w:color="auto"/>
                <w:right w:val="none" w:sz="0" w:space="0" w:color="auto"/>
              </w:divBdr>
              <w:divsChild>
                <w:div w:id="110056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317303">
      <w:bodyDiv w:val="1"/>
      <w:marLeft w:val="0"/>
      <w:marRight w:val="0"/>
      <w:marTop w:val="0"/>
      <w:marBottom w:val="0"/>
      <w:divBdr>
        <w:top w:val="none" w:sz="0" w:space="0" w:color="auto"/>
        <w:left w:val="none" w:sz="0" w:space="0" w:color="auto"/>
        <w:bottom w:val="none" w:sz="0" w:space="0" w:color="auto"/>
        <w:right w:val="none" w:sz="0" w:space="0" w:color="auto"/>
      </w:divBdr>
      <w:divsChild>
        <w:div w:id="2127694066">
          <w:marLeft w:val="0"/>
          <w:marRight w:val="0"/>
          <w:marTop w:val="0"/>
          <w:marBottom w:val="0"/>
          <w:divBdr>
            <w:top w:val="single" w:sz="6" w:space="0" w:color="auto"/>
            <w:left w:val="single" w:sz="6" w:space="0" w:color="auto"/>
            <w:bottom w:val="single" w:sz="6" w:space="0" w:color="auto"/>
            <w:right w:val="single" w:sz="6" w:space="0" w:color="auto"/>
          </w:divBdr>
          <w:divsChild>
            <w:div w:id="425539428">
              <w:marLeft w:val="0"/>
              <w:marRight w:val="0"/>
              <w:marTop w:val="0"/>
              <w:marBottom w:val="0"/>
              <w:divBdr>
                <w:top w:val="none" w:sz="0" w:space="0" w:color="auto"/>
                <w:left w:val="none" w:sz="0" w:space="0" w:color="auto"/>
                <w:bottom w:val="none" w:sz="0" w:space="0" w:color="auto"/>
                <w:right w:val="none" w:sz="0" w:space="0" w:color="auto"/>
              </w:divBdr>
              <w:divsChild>
                <w:div w:id="61351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50222">
      <w:bodyDiv w:val="1"/>
      <w:marLeft w:val="0"/>
      <w:marRight w:val="0"/>
      <w:marTop w:val="0"/>
      <w:marBottom w:val="0"/>
      <w:divBdr>
        <w:top w:val="none" w:sz="0" w:space="0" w:color="auto"/>
        <w:left w:val="none" w:sz="0" w:space="0" w:color="auto"/>
        <w:bottom w:val="none" w:sz="0" w:space="0" w:color="auto"/>
        <w:right w:val="none" w:sz="0" w:space="0" w:color="auto"/>
      </w:divBdr>
      <w:divsChild>
        <w:div w:id="2092308470">
          <w:marLeft w:val="0"/>
          <w:marRight w:val="0"/>
          <w:marTop w:val="0"/>
          <w:marBottom w:val="0"/>
          <w:divBdr>
            <w:top w:val="single" w:sz="6" w:space="0" w:color="auto"/>
            <w:left w:val="single" w:sz="6" w:space="0" w:color="auto"/>
            <w:bottom w:val="single" w:sz="6" w:space="0" w:color="auto"/>
            <w:right w:val="single" w:sz="6" w:space="0" w:color="auto"/>
          </w:divBdr>
          <w:divsChild>
            <w:div w:id="296839956">
              <w:marLeft w:val="0"/>
              <w:marRight w:val="0"/>
              <w:marTop w:val="0"/>
              <w:marBottom w:val="0"/>
              <w:divBdr>
                <w:top w:val="none" w:sz="0" w:space="0" w:color="auto"/>
                <w:left w:val="none" w:sz="0" w:space="0" w:color="auto"/>
                <w:bottom w:val="none" w:sz="0" w:space="0" w:color="auto"/>
                <w:right w:val="none" w:sz="0" w:space="0" w:color="auto"/>
              </w:divBdr>
              <w:divsChild>
                <w:div w:id="141755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847529">
      <w:bodyDiv w:val="1"/>
      <w:marLeft w:val="0"/>
      <w:marRight w:val="0"/>
      <w:marTop w:val="0"/>
      <w:marBottom w:val="0"/>
      <w:divBdr>
        <w:top w:val="none" w:sz="0" w:space="0" w:color="auto"/>
        <w:left w:val="none" w:sz="0" w:space="0" w:color="auto"/>
        <w:bottom w:val="none" w:sz="0" w:space="0" w:color="auto"/>
        <w:right w:val="none" w:sz="0" w:space="0" w:color="auto"/>
      </w:divBdr>
      <w:divsChild>
        <w:div w:id="1967419408">
          <w:marLeft w:val="0"/>
          <w:marRight w:val="0"/>
          <w:marTop w:val="0"/>
          <w:marBottom w:val="0"/>
          <w:divBdr>
            <w:top w:val="single" w:sz="6" w:space="0" w:color="auto"/>
            <w:left w:val="single" w:sz="6" w:space="0" w:color="auto"/>
            <w:bottom w:val="single" w:sz="6" w:space="0" w:color="auto"/>
            <w:right w:val="single" w:sz="6" w:space="0" w:color="auto"/>
          </w:divBdr>
          <w:divsChild>
            <w:div w:id="1801727769">
              <w:marLeft w:val="0"/>
              <w:marRight w:val="0"/>
              <w:marTop w:val="0"/>
              <w:marBottom w:val="0"/>
              <w:divBdr>
                <w:top w:val="none" w:sz="0" w:space="0" w:color="auto"/>
                <w:left w:val="none" w:sz="0" w:space="0" w:color="auto"/>
                <w:bottom w:val="none" w:sz="0" w:space="0" w:color="auto"/>
                <w:right w:val="none" w:sz="0" w:space="0" w:color="auto"/>
              </w:divBdr>
              <w:divsChild>
                <w:div w:id="204185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74958">
      <w:bodyDiv w:val="1"/>
      <w:marLeft w:val="0"/>
      <w:marRight w:val="0"/>
      <w:marTop w:val="0"/>
      <w:marBottom w:val="0"/>
      <w:divBdr>
        <w:top w:val="none" w:sz="0" w:space="0" w:color="auto"/>
        <w:left w:val="none" w:sz="0" w:space="0" w:color="auto"/>
        <w:bottom w:val="none" w:sz="0" w:space="0" w:color="auto"/>
        <w:right w:val="none" w:sz="0" w:space="0" w:color="auto"/>
      </w:divBdr>
      <w:divsChild>
        <w:div w:id="763234683">
          <w:marLeft w:val="0"/>
          <w:marRight w:val="0"/>
          <w:marTop w:val="0"/>
          <w:marBottom w:val="0"/>
          <w:divBdr>
            <w:top w:val="single" w:sz="6" w:space="0" w:color="auto"/>
            <w:left w:val="single" w:sz="6" w:space="0" w:color="auto"/>
            <w:bottom w:val="single" w:sz="6" w:space="0" w:color="auto"/>
            <w:right w:val="single" w:sz="6" w:space="0" w:color="auto"/>
          </w:divBdr>
          <w:divsChild>
            <w:div w:id="2117553922">
              <w:marLeft w:val="0"/>
              <w:marRight w:val="0"/>
              <w:marTop w:val="0"/>
              <w:marBottom w:val="0"/>
              <w:divBdr>
                <w:top w:val="none" w:sz="0" w:space="0" w:color="auto"/>
                <w:left w:val="none" w:sz="0" w:space="0" w:color="auto"/>
                <w:bottom w:val="none" w:sz="0" w:space="0" w:color="auto"/>
                <w:right w:val="none" w:sz="0" w:space="0" w:color="auto"/>
              </w:divBdr>
              <w:divsChild>
                <w:div w:id="12726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277594">
      <w:bodyDiv w:val="1"/>
      <w:marLeft w:val="0"/>
      <w:marRight w:val="0"/>
      <w:marTop w:val="0"/>
      <w:marBottom w:val="0"/>
      <w:divBdr>
        <w:top w:val="none" w:sz="0" w:space="0" w:color="auto"/>
        <w:left w:val="none" w:sz="0" w:space="0" w:color="auto"/>
        <w:bottom w:val="none" w:sz="0" w:space="0" w:color="auto"/>
        <w:right w:val="none" w:sz="0" w:space="0" w:color="auto"/>
      </w:divBdr>
      <w:divsChild>
        <w:div w:id="1643735139">
          <w:marLeft w:val="0"/>
          <w:marRight w:val="0"/>
          <w:marTop w:val="0"/>
          <w:marBottom w:val="0"/>
          <w:divBdr>
            <w:top w:val="single" w:sz="6" w:space="0" w:color="auto"/>
            <w:left w:val="single" w:sz="6" w:space="0" w:color="auto"/>
            <w:bottom w:val="single" w:sz="6" w:space="0" w:color="auto"/>
            <w:right w:val="single" w:sz="6" w:space="0" w:color="auto"/>
          </w:divBdr>
          <w:divsChild>
            <w:div w:id="296687390">
              <w:marLeft w:val="0"/>
              <w:marRight w:val="0"/>
              <w:marTop w:val="0"/>
              <w:marBottom w:val="0"/>
              <w:divBdr>
                <w:top w:val="none" w:sz="0" w:space="0" w:color="auto"/>
                <w:left w:val="none" w:sz="0" w:space="0" w:color="auto"/>
                <w:bottom w:val="none" w:sz="0" w:space="0" w:color="auto"/>
                <w:right w:val="none" w:sz="0" w:space="0" w:color="auto"/>
              </w:divBdr>
              <w:divsChild>
                <w:div w:id="193940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081210">
      <w:bodyDiv w:val="1"/>
      <w:marLeft w:val="0"/>
      <w:marRight w:val="0"/>
      <w:marTop w:val="0"/>
      <w:marBottom w:val="0"/>
      <w:divBdr>
        <w:top w:val="none" w:sz="0" w:space="0" w:color="auto"/>
        <w:left w:val="none" w:sz="0" w:space="0" w:color="auto"/>
        <w:bottom w:val="none" w:sz="0" w:space="0" w:color="auto"/>
        <w:right w:val="none" w:sz="0" w:space="0" w:color="auto"/>
      </w:divBdr>
    </w:div>
    <w:div w:id="1519657692">
      <w:bodyDiv w:val="1"/>
      <w:marLeft w:val="0"/>
      <w:marRight w:val="0"/>
      <w:marTop w:val="0"/>
      <w:marBottom w:val="0"/>
      <w:divBdr>
        <w:top w:val="none" w:sz="0" w:space="0" w:color="auto"/>
        <w:left w:val="none" w:sz="0" w:space="0" w:color="auto"/>
        <w:bottom w:val="none" w:sz="0" w:space="0" w:color="auto"/>
        <w:right w:val="none" w:sz="0" w:space="0" w:color="auto"/>
      </w:divBdr>
      <w:divsChild>
        <w:div w:id="1143081416">
          <w:marLeft w:val="0"/>
          <w:marRight w:val="0"/>
          <w:marTop w:val="0"/>
          <w:marBottom w:val="0"/>
          <w:divBdr>
            <w:top w:val="single" w:sz="6" w:space="0" w:color="auto"/>
            <w:left w:val="single" w:sz="6" w:space="0" w:color="auto"/>
            <w:bottom w:val="single" w:sz="6" w:space="0" w:color="auto"/>
            <w:right w:val="single" w:sz="6" w:space="0" w:color="auto"/>
          </w:divBdr>
          <w:divsChild>
            <w:div w:id="112675917">
              <w:marLeft w:val="0"/>
              <w:marRight w:val="0"/>
              <w:marTop w:val="0"/>
              <w:marBottom w:val="0"/>
              <w:divBdr>
                <w:top w:val="none" w:sz="0" w:space="0" w:color="auto"/>
                <w:left w:val="none" w:sz="0" w:space="0" w:color="auto"/>
                <w:bottom w:val="none" w:sz="0" w:space="0" w:color="auto"/>
                <w:right w:val="none" w:sz="0" w:space="0" w:color="auto"/>
              </w:divBdr>
              <w:divsChild>
                <w:div w:id="14205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011315">
      <w:bodyDiv w:val="1"/>
      <w:marLeft w:val="0"/>
      <w:marRight w:val="0"/>
      <w:marTop w:val="0"/>
      <w:marBottom w:val="0"/>
      <w:divBdr>
        <w:top w:val="none" w:sz="0" w:space="0" w:color="auto"/>
        <w:left w:val="none" w:sz="0" w:space="0" w:color="auto"/>
        <w:bottom w:val="none" w:sz="0" w:space="0" w:color="auto"/>
        <w:right w:val="none" w:sz="0" w:space="0" w:color="auto"/>
      </w:divBdr>
      <w:divsChild>
        <w:div w:id="2083214668">
          <w:marLeft w:val="0"/>
          <w:marRight w:val="0"/>
          <w:marTop w:val="0"/>
          <w:marBottom w:val="0"/>
          <w:divBdr>
            <w:top w:val="single" w:sz="6" w:space="0" w:color="auto"/>
            <w:left w:val="single" w:sz="6" w:space="0" w:color="auto"/>
            <w:bottom w:val="single" w:sz="6" w:space="0" w:color="auto"/>
            <w:right w:val="single" w:sz="6" w:space="0" w:color="auto"/>
          </w:divBdr>
          <w:divsChild>
            <w:div w:id="1714379799">
              <w:marLeft w:val="0"/>
              <w:marRight w:val="0"/>
              <w:marTop w:val="0"/>
              <w:marBottom w:val="0"/>
              <w:divBdr>
                <w:top w:val="none" w:sz="0" w:space="0" w:color="auto"/>
                <w:left w:val="none" w:sz="0" w:space="0" w:color="auto"/>
                <w:bottom w:val="none" w:sz="0" w:space="0" w:color="auto"/>
                <w:right w:val="none" w:sz="0" w:space="0" w:color="auto"/>
              </w:divBdr>
              <w:divsChild>
                <w:div w:id="151842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249511">
      <w:bodyDiv w:val="1"/>
      <w:marLeft w:val="0"/>
      <w:marRight w:val="0"/>
      <w:marTop w:val="0"/>
      <w:marBottom w:val="0"/>
      <w:divBdr>
        <w:top w:val="none" w:sz="0" w:space="0" w:color="auto"/>
        <w:left w:val="none" w:sz="0" w:space="0" w:color="auto"/>
        <w:bottom w:val="none" w:sz="0" w:space="0" w:color="auto"/>
        <w:right w:val="none" w:sz="0" w:space="0" w:color="auto"/>
      </w:divBdr>
      <w:divsChild>
        <w:div w:id="981538487">
          <w:marLeft w:val="0"/>
          <w:marRight w:val="0"/>
          <w:marTop w:val="0"/>
          <w:marBottom w:val="0"/>
          <w:divBdr>
            <w:top w:val="single" w:sz="6" w:space="0" w:color="auto"/>
            <w:left w:val="single" w:sz="6" w:space="0" w:color="auto"/>
            <w:bottom w:val="single" w:sz="6" w:space="0" w:color="auto"/>
            <w:right w:val="single" w:sz="6" w:space="0" w:color="auto"/>
          </w:divBdr>
          <w:divsChild>
            <w:div w:id="2107266029">
              <w:marLeft w:val="0"/>
              <w:marRight w:val="0"/>
              <w:marTop w:val="0"/>
              <w:marBottom w:val="0"/>
              <w:divBdr>
                <w:top w:val="none" w:sz="0" w:space="0" w:color="auto"/>
                <w:left w:val="none" w:sz="0" w:space="0" w:color="auto"/>
                <w:bottom w:val="none" w:sz="0" w:space="0" w:color="auto"/>
                <w:right w:val="none" w:sz="0" w:space="0" w:color="auto"/>
              </w:divBdr>
              <w:divsChild>
                <w:div w:id="112770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603077">
      <w:bodyDiv w:val="1"/>
      <w:marLeft w:val="0"/>
      <w:marRight w:val="0"/>
      <w:marTop w:val="0"/>
      <w:marBottom w:val="0"/>
      <w:divBdr>
        <w:top w:val="none" w:sz="0" w:space="0" w:color="auto"/>
        <w:left w:val="none" w:sz="0" w:space="0" w:color="auto"/>
        <w:bottom w:val="none" w:sz="0" w:space="0" w:color="auto"/>
        <w:right w:val="none" w:sz="0" w:space="0" w:color="auto"/>
      </w:divBdr>
      <w:divsChild>
        <w:div w:id="711226576">
          <w:marLeft w:val="0"/>
          <w:marRight w:val="0"/>
          <w:marTop w:val="0"/>
          <w:marBottom w:val="0"/>
          <w:divBdr>
            <w:top w:val="single" w:sz="6" w:space="0" w:color="auto"/>
            <w:left w:val="single" w:sz="6" w:space="0" w:color="auto"/>
            <w:bottom w:val="single" w:sz="6" w:space="0" w:color="auto"/>
            <w:right w:val="single" w:sz="6" w:space="0" w:color="auto"/>
          </w:divBdr>
          <w:divsChild>
            <w:div w:id="756830598">
              <w:marLeft w:val="0"/>
              <w:marRight w:val="0"/>
              <w:marTop w:val="0"/>
              <w:marBottom w:val="0"/>
              <w:divBdr>
                <w:top w:val="none" w:sz="0" w:space="0" w:color="auto"/>
                <w:left w:val="none" w:sz="0" w:space="0" w:color="auto"/>
                <w:bottom w:val="none" w:sz="0" w:space="0" w:color="auto"/>
                <w:right w:val="none" w:sz="0" w:space="0" w:color="auto"/>
              </w:divBdr>
              <w:divsChild>
                <w:div w:id="20765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83103">
      <w:bodyDiv w:val="1"/>
      <w:marLeft w:val="0"/>
      <w:marRight w:val="0"/>
      <w:marTop w:val="0"/>
      <w:marBottom w:val="0"/>
      <w:divBdr>
        <w:top w:val="none" w:sz="0" w:space="0" w:color="auto"/>
        <w:left w:val="none" w:sz="0" w:space="0" w:color="auto"/>
        <w:bottom w:val="none" w:sz="0" w:space="0" w:color="auto"/>
        <w:right w:val="none" w:sz="0" w:space="0" w:color="auto"/>
      </w:divBdr>
      <w:divsChild>
        <w:div w:id="683433433">
          <w:marLeft w:val="0"/>
          <w:marRight w:val="0"/>
          <w:marTop w:val="0"/>
          <w:marBottom w:val="0"/>
          <w:divBdr>
            <w:top w:val="single" w:sz="6" w:space="0" w:color="auto"/>
            <w:left w:val="single" w:sz="6" w:space="0" w:color="auto"/>
            <w:bottom w:val="single" w:sz="6" w:space="0" w:color="auto"/>
            <w:right w:val="single" w:sz="6" w:space="0" w:color="auto"/>
          </w:divBdr>
          <w:divsChild>
            <w:div w:id="118426612">
              <w:marLeft w:val="0"/>
              <w:marRight w:val="0"/>
              <w:marTop w:val="0"/>
              <w:marBottom w:val="0"/>
              <w:divBdr>
                <w:top w:val="none" w:sz="0" w:space="0" w:color="auto"/>
                <w:left w:val="none" w:sz="0" w:space="0" w:color="auto"/>
                <w:bottom w:val="none" w:sz="0" w:space="0" w:color="auto"/>
                <w:right w:val="none" w:sz="0" w:space="0" w:color="auto"/>
              </w:divBdr>
              <w:divsChild>
                <w:div w:id="110364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38942">
      <w:bodyDiv w:val="1"/>
      <w:marLeft w:val="0"/>
      <w:marRight w:val="0"/>
      <w:marTop w:val="0"/>
      <w:marBottom w:val="0"/>
      <w:divBdr>
        <w:top w:val="none" w:sz="0" w:space="0" w:color="auto"/>
        <w:left w:val="none" w:sz="0" w:space="0" w:color="auto"/>
        <w:bottom w:val="none" w:sz="0" w:space="0" w:color="auto"/>
        <w:right w:val="none" w:sz="0" w:space="0" w:color="auto"/>
      </w:divBdr>
      <w:divsChild>
        <w:div w:id="389112478">
          <w:marLeft w:val="0"/>
          <w:marRight w:val="0"/>
          <w:marTop w:val="0"/>
          <w:marBottom w:val="0"/>
          <w:divBdr>
            <w:top w:val="single" w:sz="6" w:space="0" w:color="auto"/>
            <w:left w:val="single" w:sz="6" w:space="0" w:color="auto"/>
            <w:bottom w:val="single" w:sz="6" w:space="0" w:color="auto"/>
            <w:right w:val="single" w:sz="6" w:space="0" w:color="auto"/>
          </w:divBdr>
          <w:divsChild>
            <w:div w:id="1629898537">
              <w:marLeft w:val="0"/>
              <w:marRight w:val="0"/>
              <w:marTop w:val="0"/>
              <w:marBottom w:val="0"/>
              <w:divBdr>
                <w:top w:val="none" w:sz="0" w:space="0" w:color="auto"/>
                <w:left w:val="none" w:sz="0" w:space="0" w:color="auto"/>
                <w:bottom w:val="none" w:sz="0" w:space="0" w:color="auto"/>
                <w:right w:val="none" w:sz="0" w:space="0" w:color="auto"/>
              </w:divBdr>
              <w:divsChild>
                <w:div w:id="114866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604998">
      <w:bodyDiv w:val="1"/>
      <w:marLeft w:val="0"/>
      <w:marRight w:val="0"/>
      <w:marTop w:val="0"/>
      <w:marBottom w:val="0"/>
      <w:divBdr>
        <w:top w:val="none" w:sz="0" w:space="0" w:color="auto"/>
        <w:left w:val="none" w:sz="0" w:space="0" w:color="auto"/>
        <w:bottom w:val="none" w:sz="0" w:space="0" w:color="auto"/>
        <w:right w:val="none" w:sz="0" w:space="0" w:color="auto"/>
      </w:divBdr>
    </w:div>
    <w:div w:id="2069189079">
      <w:bodyDiv w:val="1"/>
      <w:marLeft w:val="0"/>
      <w:marRight w:val="0"/>
      <w:marTop w:val="0"/>
      <w:marBottom w:val="0"/>
      <w:divBdr>
        <w:top w:val="none" w:sz="0" w:space="0" w:color="auto"/>
        <w:left w:val="none" w:sz="0" w:space="0" w:color="auto"/>
        <w:bottom w:val="none" w:sz="0" w:space="0" w:color="auto"/>
        <w:right w:val="none" w:sz="0" w:space="0" w:color="auto"/>
      </w:divBdr>
      <w:divsChild>
        <w:div w:id="1644194656">
          <w:marLeft w:val="0"/>
          <w:marRight w:val="0"/>
          <w:marTop w:val="0"/>
          <w:marBottom w:val="0"/>
          <w:divBdr>
            <w:top w:val="single" w:sz="6" w:space="0" w:color="auto"/>
            <w:left w:val="single" w:sz="6" w:space="0" w:color="auto"/>
            <w:bottom w:val="single" w:sz="6" w:space="0" w:color="auto"/>
            <w:right w:val="single" w:sz="6" w:space="0" w:color="auto"/>
          </w:divBdr>
          <w:divsChild>
            <w:div w:id="1812673375">
              <w:marLeft w:val="0"/>
              <w:marRight w:val="0"/>
              <w:marTop w:val="0"/>
              <w:marBottom w:val="0"/>
              <w:divBdr>
                <w:top w:val="none" w:sz="0" w:space="0" w:color="auto"/>
                <w:left w:val="none" w:sz="0" w:space="0" w:color="auto"/>
                <w:bottom w:val="none" w:sz="0" w:space="0" w:color="auto"/>
                <w:right w:val="none" w:sz="0" w:space="0" w:color="auto"/>
              </w:divBdr>
              <w:divsChild>
                <w:div w:id="130635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496138">
      <w:bodyDiv w:val="1"/>
      <w:marLeft w:val="0"/>
      <w:marRight w:val="0"/>
      <w:marTop w:val="0"/>
      <w:marBottom w:val="0"/>
      <w:divBdr>
        <w:top w:val="none" w:sz="0" w:space="0" w:color="auto"/>
        <w:left w:val="none" w:sz="0" w:space="0" w:color="auto"/>
        <w:bottom w:val="none" w:sz="0" w:space="0" w:color="auto"/>
        <w:right w:val="none" w:sz="0" w:space="0" w:color="auto"/>
      </w:divBdr>
    </w:div>
    <w:div w:id="2111510064">
      <w:bodyDiv w:val="1"/>
      <w:marLeft w:val="0"/>
      <w:marRight w:val="0"/>
      <w:marTop w:val="0"/>
      <w:marBottom w:val="0"/>
      <w:divBdr>
        <w:top w:val="none" w:sz="0" w:space="0" w:color="auto"/>
        <w:left w:val="none" w:sz="0" w:space="0" w:color="auto"/>
        <w:bottom w:val="none" w:sz="0" w:space="0" w:color="auto"/>
        <w:right w:val="none" w:sz="0" w:space="0" w:color="auto"/>
      </w:divBdr>
      <w:divsChild>
        <w:div w:id="404378837">
          <w:marLeft w:val="0"/>
          <w:marRight w:val="0"/>
          <w:marTop w:val="0"/>
          <w:marBottom w:val="0"/>
          <w:divBdr>
            <w:top w:val="single" w:sz="6" w:space="0" w:color="auto"/>
            <w:left w:val="single" w:sz="6" w:space="0" w:color="auto"/>
            <w:bottom w:val="single" w:sz="6" w:space="0" w:color="auto"/>
            <w:right w:val="single" w:sz="6" w:space="0" w:color="auto"/>
          </w:divBdr>
          <w:divsChild>
            <w:div w:id="257176280">
              <w:marLeft w:val="0"/>
              <w:marRight w:val="0"/>
              <w:marTop w:val="0"/>
              <w:marBottom w:val="0"/>
              <w:divBdr>
                <w:top w:val="none" w:sz="0" w:space="0" w:color="auto"/>
                <w:left w:val="none" w:sz="0" w:space="0" w:color="auto"/>
                <w:bottom w:val="none" w:sz="0" w:space="0" w:color="auto"/>
                <w:right w:val="none" w:sz="0" w:space="0" w:color="auto"/>
              </w:divBdr>
              <w:divsChild>
                <w:div w:id="183456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yperlink" Target="https://www.accesscanberra.act.gov.au/app/answers/detail/a_id/1804"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J:\SportRec\Executive\Human%20Resources\Duty%20Statements\Up%20to%20date%20Duty%20Statements\Community%20Participation\Project%20Officer%20-%20Active%20Recreation%20-%20ASO5%20-%2010931\TBC%20-%20Active%20Recreation%20-%20ASO6%20-%20Sept%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2F24B7E9C448729BE630E0CA3706A5"/>
        <w:category>
          <w:name w:val="General"/>
          <w:gallery w:val="placeholder"/>
        </w:category>
        <w:types>
          <w:type w:val="bbPlcHdr"/>
        </w:types>
        <w:behaviors>
          <w:behavior w:val="content"/>
        </w:behaviors>
        <w:guid w:val="{EA5E191E-C216-4675-8B09-8A3A3A683827}"/>
      </w:docPartPr>
      <w:docPartBody>
        <w:p w:rsidR="00A30047" w:rsidRDefault="00A30047" w:rsidP="00A30047">
          <w:pPr>
            <w:pStyle w:val="C92F24B7E9C448729BE630E0CA3706A5"/>
          </w:pPr>
          <w:r w:rsidRPr="00C64D9B">
            <w:rPr>
              <w:rStyle w:val="PlaceholderText"/>
            </w:rPr>
            <w:t>Choose an item.</w:t>
          </w:r>
        </w:p>
      </w:docPartBody>
    </w:docPart>
    <w:docPart>
      <w:docPartPr>
        <w:name w:val="414E097B30204FF4B2B2FBEFCB4F58DF"/>
        <w:category>
          <w:name w:val="General"/>
          <w:gallery w:val="placeholder"/>
        </w:category>
        <w:types>
          <w:type w:val="bbPlcHdr"/>
        </w:types>
        <w:behaviors>
          <w:behavior w:val="content"/>
        </w:behaviors>
        <w:guid w:val="{70DD0DF4-7EC8-4031-A58C-595F6D90861D}"/>
      </w:docPartPr>
      <w:docPartBody>
        <w:p w:rsidR="00A30047" w:rsidRDefault="00A30047" w:rsidP="00A30047">
          <w:pPr>
            <w:pStyle w:val="414E097B30204FF4B2B2FBEFCB4F58DF"/>
          </w:pPr>
          <w:r w:rsidRPr="00C64D9B">
            <w:rPr>
              <w:rStyle w:val="PlaceholderText"/>
            </w:rPr>
            <w:t>Choose an item.</w:t>
          </w:r>
        </w:p>
      </w:docPartBody>
    </w:docPart>
    <w:docPart>
      <w:docPartPr>
        <w:name w:val="1CEF820A608742EFB694767AE5F873F8"/>
        <w:category>
          <w:name w:val="General"/>
          <w:gallery w:val="placeholder"/>
        </w:category>
        <w:types>
          <w:type w:val="bbPlcHdr"/>
        </w:types>
        <w:behaviors>
          <w:behavior w:val="content"/>
        </w:behaviors>
        <w:guid w:val="{57D11C96-A40E-4483-9F0E-EEC246A32049}"/>
      </w:docPartPr>
      <w:docPartBody>
        <w:p w:rsidR="00A30047" w:rsidRDefault="00A30047" w:rsidP="00A30047">
          <w:pPr>
            <w:pStyle w:val="1CEF820A608742EFB694767AE5F873F8"/>
          </w:pPr>
          <w:r w:rsidRPr="00C64D9B">
            <w:rPr>
              <w:rStyle w:val="PlaceholderText"/>
            </w:rPr>
            <w:t>Choose an item.</w:t>
          </w:r>
        </w:p>
      </w:docPartBody>
    </w:docPart>
    <w:docPart>
      <w:docPartPr>
        <w:name w:val="E04282AC1D5044A4B825348C835C1273"/>
        <w:category>
          <w:name w:val="General"/>
          <w:gallery w:val="placeholder"/>
        </w:category>
        <w:types>
          <w:type w:val="bbPlcHdr"/>
        </w:types>
        <w:behaviors>
          <w:behavior w:val="content"/>
        </w:behaviors>
        <w:guid w:val="{9175CFDB-3FF7-4B69-805F-8031D5201199}"/>
      </w:docPartPr>
      <w:docPartBody>
        <w:p w:rsidR="00A30047" w:rsidRDefault="00A30047" w:rsidP="00A30047">
          <w:pPr>
            <w:pStyle w:val="E04282AC1D5044A4B825348C835C1273"/>
          </w:pPr>
          <w:r w:rsidRPr="00C64D9B">
            <w:rPr>
              <w:rStyle w:val="PlaceholderText"/>
            </w:rPr>
            <w:t>Choose an item.</w:t>
          </w:r>
        </w:p>
      </w:docPartBody>
    </w:docPart>
    <w:docPart>
      <w:docPartPr>
        <w:name w:val="51D9F4BAB77B427281CEBB39D4F5DBB4"/>
        <w:category>
          <w:name w:val="General"/>
          <w:gallery w:val="placeholder"/>
        </w:category>
        <w:types>
          <w:type w:val="bbPlcHdr"/>
        </w:types>
        <w:behaviors>
          <w:behavior w:val="content"/>
        </w:behaviors>
        <w:guid w:val="{78226104-7816-4058-AF84-50C44072BCBD}"/>
      </w:docPartPr>
      <w:docPartBody>
        <w:p w:rsidR="00A30047" w:rsidRDefault="00A30047" w:rsidP="00A30047">
          <w:pPr>
            <w:pStyle w:val="51D9F4BAB77B427281CEBB39D4F5DBB4"/>
          </w:pPr>
          <w:r w:rsidRPr="00C64D9B">
            <w:rPr>
              <w:rStyle w:val="PlaceholderText"/>
            </w:rPr>
            <w:t>Choose an item.</w:t>
          </w:r>
        </w:p>
      </w:docPartBody>
    </w:docPart>
    <w:docPart>
      <w:docPartPr>
        <w:name w:val="76F58F6D5C274E328EF7F35785824630"/>
        <w:category>
          <w:name w:val="General"/>
          <w:gallery w:val="placeholder"/>
        </w:category>
        <w:types>
          <w:type w:val="bbPlcHdr"/>
        </w:types>
        <w:behaviors>
          <w:behavior w:val="content"/>
        </w:behaviors>
        <w:guid w:val="{D18D7D91-095A-49FB-AA7B-197DCF1EDACA}"/>
      </w:docPartPr>
      <w:docPartBody>
        <w:p w:rsidR="00A30047" w:rsidRDefault="00A30047" w:rsidP="00A30047">
          <w:pPr>
            <w:pStyle w:val="76F58F6D5C274E328EF7F35785824630"/>
          </w:pPr>
          <w:r w:rsidRPr="00C64D9B">
            <w:rPr>
              <w:rStyle w:val="PlaceholderText"/>
            </w:rPr>
            <w:t>Choose an item.</w:t>
          </w:r>
        </w:p>
      </w:docPartBody>
    </w:docPart>
    <w:docPart>
      <w:docPartPr>
        <w:name w:val="CF5D41B08AA34516A9995E1F4CF3AD40"/>
        <w:category>
          <w:name w:val="General"/>
          <w:gallery w:val="placeholder"/>
        </w:category>
        <w:types>
          <w:type w:val="bbPlcHdr"/>
        </w:types>
        <w:behaviors>
          <w:behavior w:val="content"/>
        </w:behaviors>
        <w:guid w:val="{1DC4B179-6588-4BE0-BC7C-BE888F173697}"/>
      </w:docPartPr>
      <w:docPartBody>
        <w:p w:rsidR="00A30047" w:rsidRDefault="00A30047" w:rsidP="00A30047">
          <w:pPr>
            <w:pStyle w:val="CF5D41B08AA34516A9995E1F4CF3AD40"/>
          </w:pPr>
          <w:r w:rsidRPr="00C64D9B">
            <w:rPr>
              <w:rStyle w:val="PlaceholderText"/>
            </w:rPr>
            <w:t>Choose an item.</w:t>
          </w:r>
        </w:p>
      </w:docPartBody>
    </w:docPart>
    <w:docPart>
      <w:docPartPr>
        <w:name w:val="2A1F78946DE344D7824D4E4EA635ED59"/>
        <w:category>
          <w:name w:val="General"/>
          <w:gallery w:val="placeholder"/>
        </w:category>
        <w:types>
          <w:type w:val="bbPlcHdr"/>
        </w:types>
        <w:behaviors>
          <w:behavior w:val="content"/>
        </w:behaviors>
        <w:guid w:val="{62207C25-0A31-4ABF-9247-F678E07E3922}"/>
      </w:docPartPr>
      <w:docPartBody>
        <w:p w:rsidR="00A30047" w:rsidRDefault="00A30047" w:rsidP="00A30047">
          <w:pPr>
            <w:pStyle w:val="2A1F78946DE344D7824D4E4EA635ED59"/>
          </w:pPr>
          <w:r w:rsidRPr="00C64D9B">
            <w:rPr>
              <w:rStyle w:val="PlaceholderText"/>
            </w:rPr>
            <w:t>Choose an item.</w:t>
          </w:r>
        </w:p>
      </w:docPartBody>
    </w:docPart>
    <w:docPart>
      <w:docPartPr>
        <w:name w:val="F1E680D5BE144111B863554AE32EC922"/>
        <w:category>
          <w:name w:val="General"/>
          <w:gallery w:val="placeholder"/>
        </w:category>
        <w:types>
          <w:type w:val="bbPlcHdr"/>
        </w:types>
        <w:behaviors>
          <w:behavior w:val="content"/>
        </w:behaviors>
        <w:guid w:val="{0B0F130D-1ABB-43A3-96D9-B3F08F53E417}"/>
      </w:docPartPr>
      <w:docPartBody>
        <w:p w:rsidR="00A30047" w:rsidRDefault="00A30047" w:rsidP="00A30047">
          <w:pPr>
            <w:pStyle w:val="F1E680D5BE144111B863554AE32EC922"/>
          </w:pPr>
          <w:r w:rsidRPr="00C64D9B">
            <w:rPr>
              <w:rStyle w:val="PlaceholderText"/>
            </w:rPr>
            <w:t>Choose an item.</w:t>
          </w:r>
        </w:p>
      </w:docPartBody>
    </w:docPart>
    <w:docPart>
      <w:docPartPr>
        <w:name w:val="6CFB498FE21147B185940A8270D09457"/>
        <w:category>
          <w:name w:val="General"/>
          <w:gallery w:val="placeholder"/>
        </w:category>
        <w:types>
          <w:type w:val="bbPlcHdr"/>
        </w:types>
        <w:behaviors>
          <w:behavior w:val="content"/>
        </w:behaviors>
        <w:guid w:val="{696E2F5B-F953-49CC-A499-AB9C54814526}"/>
      </w:docPartPr>
      <w:docPartBody>
        <w:p w:rsidR="00A30047" w:rsidRDefault="00A30047" w:rsidP="00A30047">
          <w:pPr>
            <w:pStyle w:val="6CFB498FE21147B185940A8270D09457"/>
          </w:pPr>
          <w:r w:rsidRPr="00C64D9B">
            <w:rPr>
              <w:rStyle w:val="PlaceholderText"/>
            </w:rPr>
            <w:t>Choose an item.</w:t>
          </w:r>
        </w:p>
      </w:docPartBody>
    </w:docPart>
    <w:docPart>
      <w:docPartPr>
        <w:name w:val="78E00188EE4A4E2391C0265545E8D31C"/>
        <w:category>
          <w:name w:val="General"/>
          <w:gallery w:val="placeholder"/>
        </w:category>
        <w:types>
          <w:type w:val="bbPlcHdr"/>
        </w:types>
        <w:behaviors>
          <w:behavior w:val="content"/>
        </w:behaviors>
        <w:guid w:val="{538E3637-91D4-4C51-8F5A-DE0AD685A680}"/>
      </w:docPartPr>
      <w:docPartBody>
        <w:p w:rsidR="00A30047" w:rsidRDefault="00A30047" w:rsidP="00A30047">
          <w:pPr>
            <w:pStyle w:val="78E00188EE4A4E2391C0265545E8D31C"/>
          </w:pPr>
          <w:r w:rsidRPr="00C64D9B">
            <w:rPr>
              <w:rStyle w:val="PlaceholderText"/>
            </w:rPr>
            <w:t>Choose an item.</w:t>
          </w:r>
        </w:p>
      </w:docPartBody>
    </w:docPart>
    <w:docPart>
      <w:docPartPr>
        <w:name w:val="B28D127805CB4964B4C2DC6734EC2D4D"/>
        <w:category>
          <w:name w:val="General"/>
          <w:gallery w:val="placeholder"/>
        </w:category>
        <w:types>
          <w:type w:val="bbPlcHdr"/>
        </w:types>
        <w:behaviors>
          <w:behavior w:val="content"/>
        </w:behaviors>
        <w:guid w:val="{A5C59E4D-71F5-48B7-9305-E7C3D87ABD27}"/>
      </w:docPartPr>
      <w:docPartBody>
        <w:p w:rsidR="00A30047" w:rsidRDefault="00A30047" w:rsidP="00A30047">
          <w:pPr>
            <w:pStyle w:val="B28D127805CB4964B4C2DC6734EC2D4D"/>
          </w:pPr>
          <w:r w:rsidRPr="00C64D9B">
            <w:rPr>
              <w:rStyle w:val="PlaceholderText"/>
            </w:rPr>
            <w:t>Choose an item.</w:t>
          </w:r>
        </w:p>
      </w:docPartBody>
    </w:docPart>
    <w:docPart>
      <w:docPartPr>
        <w:name w:val="918BC01FB71E4529B121FF3354226C80"/>
        <w:category>
          <w:name w:val="General"/>
          <w:gallery w:val="placeholder"/>
        </w:category>
        <w:types>
          <w:type w:val="bbPlcHdr"/>
        </w:types>
        <w:behaviors>
          <w:behavior w:val="content"/>
        </w:behaviors>
        <w:guid w:val="{58D7D248-EC8B-42DC-908C-F61011D1C855}"/>
      </w:docPartPr>
      <w:docPartBody>
        <w:p w:rsidR="00A30047" w:rsidRDefault="00A30047" w:rsidP="00A30047">
          <w:pPr>
            <w:pStyle w:val="918BC01FB71E4529B121FF3354226C80"/>
          </w:pPr>
          <w:r w:rsidRPr="00C64D9B">
            <w:rPr>
              <w:rStyle w:val="PlaceholderText"/>
            </w:rPr>
            <w:t>Choose an item.</w:t>
          </w:r>
        </w:p>
      </w:docPartBody>
    </w:docPart>
    <w:docPart>
      <w:docPartPr>
        <w:name w:val="0104F0B124ED43C586EBFA6CD0185BEF"/>
        <w:category>
          <w:name w:val="General"/>
          <w:gallery w:val="placeholder"/>
        </w:category>
        <w:types>
          <w:type w:val="bbPlcHdr"/>
        </w:types>
        <w:behaviors>
          <w:behavior w:val="content"/>
        </w:behaviors>
        <w:guid w:val="{D6633BA6-BE94-4B2D-A724-905E0733D951}"/>
      </w:docPartPr>
      <w:docPartBody>
        <w:p w:rsidR="00A30047" w:rsidRDefault="00A30047" w:rsidP="00A30047">
          <w:pPr>
            <w:pStyle w:val="0104F0B124ED43C586EBFA6CD0185BEF"/>
          </w:pPr>
          <w:r w:rsidRPr="00C64D9B">
            <w:rPr>
              <w:rStyle w:val="PlaceholderText"/>
            </w:rPr>
            <w:t>Choose an item.</w:t>
          </w:r>
        </w:p>
      </w:docPartBody>
    </w:docPart>
    <w:docPart>
      <w:docPartPr>
        <w:name w:val="76735DA952574658BDB3EB45A43B9A0F"/>
        <w:category>
          <w:name w:val="General"/>
          <w:gallery w:val="placeholder"/>
        </w:category>
        <w:types>
          <w:type w:val="bbPlcHdr"/>
        </w:types>
        <w:behaviors>
          <w:behavior w:val="content"/>
        </w:behaviors>
        <w:guid w:val="{F75FA337-FA78-45AD-BBE2-3277E5746E4F}"/>
      </w:docPartPr>
      <w:docPartBody>
        <w:p w:rsidR="00A30047" w:rsidRDefault="00A30047" w:rsidP="00A30047">
          <w:pPr>
            <w:pStyle w:val="76735DA952574658BDB3EB45A43B9A0F"/>
          </w:pPr>
          <w:r w:rsidRPr="00C64D9B">
            <w:rPr>
              <w:rStyle w:val="PlaceholderText"/>
            </w:rPr>
            <w:t>Choose an item.</w:t>
          </w:r>
        </w:p>
      </w:docPartBody>
    </w:docPart>
    <w:docPart>
      <w:docPartPr>
        <w:name w:val="50494C87FD694D05BB7F2C139149F8C0"/>
        <w:category>
          <w:name w:val="General"/>
          <w:gallery w:val="placeholder"/>
        </w:category>
        <w:types>
          <w:type w:val="bbPlcHdr"/>
        </w:types>
        <w:behaviors>
          <w:behavior w:val="content"/>
        </w:behaviors>
        <w:guid w:val="{F58CE02B-5D36-4E27-9016-C465BEC92CE1}"/>
      </w:docPartPr>
      <w:docPartBody>
        <w:p w:rsidR="00A30047" w:rsidRDefault="00A30047" w:rsidP="00A30047">
          <w:pPr>
            <w:pStyle w:val="50494C87FD694D05BB7F2C139149F8C0"/>
          </w:pPr>
          <w:r w:rsidRPr="00C64D9B">
            <w:rPr>
              <w:rStyle w:val="PlaceholderText"/>
            </w:rPr>
            <w:t>Choose an item.</w:t>
          </w:r>
        </w:p>
      </w:docPartBody>
    </w:docPart>
    <w:docPart>
      <w:docPartPr>
        <w:name w:val="141659409BEB4F88AE96D8EF71863989"/>
        <w:category>
          <w:name w:val="General"/>
          <w:gallery w:val="placeholder"/>
        </w:category>
        <w:types>
          <w:type w:val="bbPlcHdr"/>
        </w:types>
        <w:behaviors>
          <w:behavior w:val="content"/>
        </w:behaviors>
        <w:guid w:val="{4CD0388D-CA8A-4CB4-9ED9-C126FA917F71}"/>
      </w:docPartPr>
      <w:docPartBody>
        <w:p w:rsidR="00A30047" w:rsidRDefault="00A30047" w:rsidP="00A30047">
          <w:pPr>
            <w:pStyle w:val="141659409BEB4F88AE96D8EF71863989"/>
          </w:pPr>
          <w:r w:rsidRPr="00C64D9B">
            <w:rPr>
              <w:rStyle w:val="PlaceholderText"/>
            </w:rPr>
            <w:t>Choose an item.</w:t>
          </w:r>
        </w:p>
      </w:docPartBody>
    </w:docPart>
    <w:docPart>
      <w:docPartPr>
        <w:name w:val="2EF384DC549F49B8B6739123F4144179"/>
        <w:category>
          <w:name w:val="General"/>
          <w:gallery w:val="placeholder"/>
        </w:category>
        <w:types>
          <w:type w:val="bbPlcHdr"/>
        </w:types>
        <w:behaviors>
          <w:behavior w:val="content"/>
        </w:behaviors>
        <w:guid w:val="{1274015A-AD2B-4806-9986-C0E8A121732E}"/>
      </w:docPartPr>
      <w:docPartBody>
        <w:p w:rsidR="00A30047" w:rsidRDefault="00A30047" w:rsidP="00A30047">
          <w:pPr>
            <w:pStyle w:val="2EF384DC549F49B8B6739123F4144179"/>
          </w:pPr>
          <w:r w:rsidRPr="00C64D9B">
            <w:rPr>
              <w:rStyle w:val="PlaceholderText"/>
            </w:rPr>
            <w:t>Choose an item.</w:t>
          </w:r>
        </w:p>
      </w:docPartBody>
    </w:docPart>
    <w:docPart>
      <w:docPartPr>
        <w:name w:val="5E258B458E814B0E918333FF7347BD66"/>
        <w:category>
          <w:name w:val="General"/>
          <w:gallery w:val="placeholder"/>
        </w:category>
        <w:types>
          <w:type w:val="bbPlcHdr"/>
        </w:types>
        <w:behaviors>
          <w:behavior w:val="content"/>
        </w:behaviors>
        <w:guid w:val="{E0970C2C-D7D6-41EF-AC7D-640D3A650E09}"/>
      </w:docPartPr>
      <w:docPartBody>
        <w:p w:rsidR="00A30047" w:rsidRDefault="00A30047" w:rsidP="00A30047">
          <w:pPr>
            <w:pStyle w:val="5E258B458E814B0E918333FF7347BD66"/>
          </w:pPr>
          <w:r w:rsidRPr="00C64D9B">
            <w:rPr>
              <w:rStyle w:val="PlaceholderText"/>
            </w:rPr>
            <w:t>Choose an item.</w:t>
          </w:r>
        </w:p>
      </w:docPartBody>
    </w:docPart>
    <w:docPart>
      <w:docPartPr>
        <w:name w:val="CB19C8F5371741C18265A4BF6870EC43"/>
        <w:category>
          <w:name w:val="General"/>
          <w:gallery w:val="placeholder"/>
        </w:category>
        <w:types>
          <w:type w:val="bbPlcHdr"/>
        </w:types>
        <w:behaviors>
          <w:behavior w:val="content"/>
        </w:behaviors>
        <w:guid w:val="{8B3C8044-5C8D-4588-A656-56BC46BB2058}"/>
      </w:docPartPr>
      <w:docPartBody>
        <w:p w:rsidR="00A30047" w:rsidRDefault="00A30047" w:rsidP="00A30047">
          <w:pPr>
            <w:pStyle w:val="CB19C8F5371741C18265A4BF6870EC43"/>
          </w:pPr>
          <w:r w:rsidRPr="00C64D9B">
            <w:rPr>
              <w:rStyle w:val="PlaceholderText"/>
            </w:rPr>
            <w:t>Choose an item.</w:t>
          </w:r>
        </w:p>
      </w:docPartBody>
    </w:docPart>
    <w:docPart>
      <w:docPartPr>
        <w:name w:val="090AA97674A5426E80035B42916E9E8C"/>
        <w:category>
          <w:name w:val="General"/>
          <w:gallery w:val="placeholder"/>
        </w:category>
        <w:types>
          <w:type w:val="bbPlcHdr"/>
        </w:types>
        <w:behaviors>
          <w:behavior w:val="content"/>
        </w:behaviors>
        <w:guid w:val="{0ACF4D13-2600-43CE-8A94-A933E9E123A1}"/>
      </w:docPartPr>
      <w:docPartBody>
        <w:p w:rsidR="00A30047" w:rsidRDefault="00A30047" w:rsidP="00A30047">
          <w:pPr>
            <w:pStyle w:val="090AA97674A5426E80035B42916E9E8C"/>
          </w:pPr>
          <w:r w:rsidRPr="00C64D9B">
            <w:rPr>
              <w:rStyle w:val="PlaceholderText"/>
            </w:rPr>
            <w:t>Choose an item.</w:t>
          </w:r>
        </w:p>
      </w:docPartBody>
    </w:docPart>
    <w:docPart>
      <w:docPartPr>
        <w:name w:val="77369046434943C598CEF949DE31856C"/>
        <w:category>
          <w:name w:val="General"/>
          <w:gallery w:val="placeholder"/>
        </w:category>
        <w:types>
          <w:type w:val="bbPlcHdr"/>
        </w:types>
        <w:behaviors>
          <w:behavior w:val="content"/>
        </w:behaviors>
        <w:guid w:val="{8EB8CFAB-D413-429A-8446-7A8759C9A22C}"/>
      </w:docPartPr>
      <w:docPartBody>
        <w:p w:rsidR="00A30047" w:rsidRDefault="00A30047" w:rsidP="00A30047">
          <w:pPr>
            <w:pStyle w:val="77369046434943C598CEF949DE31856C"/>
          </w:pPr>
          <w:r w:rsidRPr="00C64D9B">
            <w:rPr>
              <w:rStyle w:val="PlaceholderText"/>
            </w:rPr>
            <w:t>Choose an item.</w:t>
          </w:r>
        </w:p>
      </w:docPartBody>
    </w:docPart>
    <w:docPart>
      <w:docPartPr>
        <w:name w:val="F81FF01266D541B7BA3C07C9DACE8BAA"/>
        <w:category>
          <w:name w:val="General"/>
          <w:gallery w:val="placeholder"/>
        </w:category>
        <w:types>
          <w:type w:val="bbPlcHdr"/>
        </w:types>
        <w:behaviors>
          <w:behavior w:val="content"/>
        </w:behaviors>
        <w:guid w:val="{99BDE9F1-7E45-4DAD-AC70-628E5E08D108}"/>
      </w:docPartPr>
      <w:docPartBody>
        <w:p w:rsidR="00A30047" w:rsidRDefault="00A30047" w:rsidP="00A30047">
          <w:pPr>
            <w:pStyle w:val="F81FF01266D541B7BA3C07C9DACE8BAA"/>
          </w:pPr>
          <w:r w:rsidRPr="00C64D9B">
            <w:rPr>
              <w:rStyle w:val="PlaceholderText"/>
            </w:rPr>
            <w:t>Choose an item.</w:t>
          </w:r>
        </w:p>
      </w:docPartBody>
    </w:docPart>
    <w:docPart>
      <w:docPartPr>
        <w:name w:val="F9370469AF51478B9E63730BE15D77F3"/>
        <w:category>
          <w:name w:val="General"/>
          <w:gallery w:val="placeholder"/>
        </w:category>
        <w:types>
          <w:type w:val="bbPlcHdr"/>
        </w:types>
        <w:behaviors>
          <w:behavior w:val="content"/>
        </w:behaviors>
        <w:guid w:val="{78781005-1348-4FB0-B304-E794382CE887}"/>
      </w:docPartPr>
      <w:docPartBody>
        <w:p w:rsidR="00A30047" w:rsidRDefault="00A30047" w:rsidP="00A30047">
          <w:pPr>
            <w:pStyle w:val="F9370469AF51478B9E63730BE15D77F3"/>
          </w:pPr>
          <w:r w:rsidRPr="00C64D9B">
            <w:rPr>
              <w:rStyle w:val="PlaceholderText"/>
            </w:rPr>
            <w:t>Choose an item.</w:t>
          </w:r>
        </w:p>
      </w:docPartBody>
    </w:docPart>
    <w:docPart>
      <w:docPartPr>
        <w:name w:val="8011D34A626A432D8491EEB36FCB4E61"/>
        <w:category>
          <w:name w:val="General"/>
          <w:gallery w:val="placeholder"/>
        </w:category>
        <w:types>
          <w:type w:val="bbPlcHdr"/>
        </w:types>
        <w:behaviors>
          <w:behavior w:val="content"/>
        </w:behaviors>
        <w:guid w:val="{A9C448D0-ABC4-49C4-8FE8-CA2513D92313}"/>
      </w:docPartPr>
      <w:docPartBody>
        <w:p w:rsidR="00A30047" w:rsidRDefault="00A30047" w:rsidP="00A30047">
          <w:pPr>
            <w:pStyle w:val="8011D34A626A432D8491EEB36FCB4E61"/>
          </w:pPr>
          <w:r w:rsidRPr="00C64D9B">
            <w:rPr>
              <w:rStyle w:val="PlaceholderText"/>
            </w:rPr>
            <w:t>Choose an item.</w:t>
          </w:r>
        </w:p>
      </w:docPartBody>
    </w:docPart>
    <w:docPart>
      <w:docPartPr>
        <w:name w:val="C29D89BCEB774DDA992D9270B61D3A0E"/>
        <w:category>
          <w:name w:val="General"/>
          <w:gallery w:val="placeholder"/>
        </w:category>
        <w:types>
          <w:type w:val="bbPlcHdr"/>
        </w:types>
        <w:behaviors>
          <w:behavior w:val="content"/>
        </w:behaviors>
        <w:guid w:val="{DBA29BEF-FBC4-42AD-8B1C-5AFC7C27697B}"/>
      </w:docPartPr>
      <w:docPartBody>
        <w:p w:rsidR="00A30047" w:rsidRDefault="00A30047" w:rsidP="00A30047">
          <w:pPr>
            <w:pStyle w:val="C29D89BCEB774DDA992D9270B61D3A0E"/>
          </w:pPr>
          <w:r w:rsidRPr="00C64D9B">
            <w:rPr>
              <w:rStyle w:val="PlaceholderText"/>
            </w:rPr>
            <w:t>Choose an item.</w:t>
          </w:r>
        </w:p>
      </w:docPartBody>
    </w:docPart>
    <w:docPart>
      <w:docPartPr>
        <w:name w:val="0B8DD86D1AE34C9A809AA4749AD16D70"/>
        <w:category>
          <w:name w:val="General"/>
          <w:gallery w:val="placeholder"/>
        </w:category>
        <w:types>
          <w:type w:val="bbPlcHdr"/>
        </w:types>
        <w:behaviors>
          <w:behavior w:val="content"/>
        </w:behaviors>
        <w:guid w:val="{0B6A255F-1075-4CF6-B001-2F6D92618257}"/>
      </w:docPartPr>
      <w:docPartBody>
        <w:p w:rsidR="00A30047" w:rsidRDefault="00A30047" w:rsidP="00A30047">
          <w:pPr>
            <w:pStyle w:val="0B8DD86D1AE34C9A809AA4749AD16D70"/>
          </w:pPr>
          <w:r w:rsidRPr="00C64D9B">
            <w:rPr>
              <w:rStyle w:val="PlaceholderText"/>
            </w:rPr>
            <w:t>Choose an item.</w:t>
          </w:r>
        </w:p>
      </w:docPartBody>
    </w:docPart>
    <w:docPart>
      <w:docPartPr>
        <w:name w:val="B34C8E5356B1446797699D43DFD71A24"/>
        <w:category>
          <w:name w:val="General"/>
          <w:gallery w:val="placeholder"/>
        </w:category>
        <w:types>
          <w:type w:val="bbPlcHdr"/>
        </w:types>
        <w:behaviors>
          <w:behavior w:val="content"/>
        </w:behaviors>
        <w:guid w:val="{E8A1D4A7-8777-45D2-B2E5-DE8B84E528D5}"/>
      </w:docPartPr>
      <w:docPartBody>
        <w:p w:rsidR="00A30047" w:rsidRDefault="00A30047" w:rsidP="00A30047">
          <w:pPr>
            <w:pStyle w:val="B34C8E5356B1446797699D43DFD71A24"/>
          </w:pPr>
          <w:r w:rsidRPr="00C64D9B">
            <w:rPr>
              <w:rStyle w:val="PlaceholderText"/>
            </w:rPr>
            <w:t>Choose an item.</w:t>
          </w:r>
        </w:p>
      </w:docPartBody>
    </w:docPart>
    <w:docPart>
      <w:docPartPr>
        <w:name w:val="A25EF1CCD129457785509A80A243D0BA"/>
        <w:category>
          <w:name w:val="General"/>
          <w:gallery w:val="placeholder"/>
        </w:category>
        <w:types>
          <w:type w:val="bbPlcHdr"/>
        </w:types>
        <w:behaviors>
          <w:behavior w:val="content"/>
        </w:behaviors>
        <w:guid w:val="{1138FD23-77D9-4841-80EF-98FC3CD540E9}"/>
      </w:docPartPr>
      <w:docPartBody>
        <w:p w:rsidR="00A30047" w:rsidRDefault="00A30047" w:rsidP="00A30047">
          <w:pPr>
            <w:pStyle w:val="A25EF1CCD129457785509A80A243D0BA"/>
          </w:pPr>
          <w:r w:rsidRPr="00C64D9B">
            <w:rPr>
              <w:rStyle w:val="PlaceholderText"/>
            </w:rPr>
            <w:t>Choose an item.</w:t>
          </w:r>
        </w:p>
      </w:docPartBody>
    </w:docPart>
    <w:docPart>
      <w:docPartPr>
        <w:name w:val="7975614659B44626A6C1F72FA878EDC0"/>
        <w:category>
          <w:name w:val="General"/>
          <w:gallery w:val="placeholder"/>
        </w:category>
        <w:types>
          <w:type w:val="bbPlcHdr"/>
        </w:types>
        <w:behaviors>
          <w:behavior w:val="content"/>
        </w:behaviors>
        <w:guid w:val="{C6C9CACE-2197-4163-910A-ACD9D263076E}"/>
      </w:docPartPr>
      <w:docPartBody>
        <w:p w:rsidR="00A30047" w:rsidRDefault="00A30047" w:rsidP="00A30047">
          <w:pPr>
            <w:pStyle w:val="7975614659B44626A6C1F72FA878EDC0"/>
          </w:pPr>
          <w:r w:rsidRPr="00C64D9B">
            <w:rPr>
              <w:rStyle w:val="PlaceholderText"/>
            </w:rPr>
            <w:t>Choose an item.</w:t>
          </w:r>
        </w:p>
      </w:docPartBody>
    </w:docPart>
    <w:docPart>
      <w:docPartPr>
        <w:name w:val="C739C3A5DF294D788E1F96E1F7070A61"/>
        <w:category>
          <w:name w:val="General"/>
          <w:gallery w:val="placeholder"/>
        </w:category>
        <w:types>
          <w:type w:val="bbPlcHdr"/>
        </w:types>
        <w:behaviors>
          <w:behavior w:val="content"/>
        </w:behaviors>
        <w:guid w:val="{7CA54E10-274E-424F-9AAD-B9F644A2093F}"/>
      </w:docPartPr>
      <w:docPartBody>
        <w:p w:rsidR="00A30047" w:rsidRDefault="00A30047" w:rsidP="00A30047">
          <w:pPr>
            <w:pStyle w:val="C739C3A5DF294D788E1F96E1F7070A61"/>
          </w:pPr>
          <w:r w:rsidRPr="00C64D9B">
            <w:rPr>
              <w:rStyle w:val="PlaceholderText"/>
            </w:rPr>
            <w:t>Choose an item.</w:t>
          </w:r>
        </w:p>
      </w:docPartBody>
    </w:docPart>
    <w:docPart>
      <w:docPartPr>
        <w:name w:val="6B52CC6700A6400FA484B5668A2CD8E1"/>
        <w:category>
          <w:name w:val="General"/>
          <w:gallery w:val="placeholder"/>
        </w:category>
        <w:types>
          <w:type w:val="bbPlcHdr"/>
        </w:types>
        <w:behaviors>
          <w:behavior w:val="content"/>
        </w:behaviors>
        <w:guid w:val="{13D8A6A5-F43A-45C7-AC99-430FB895C9DE}"/>
      </w:docPartPr>
      <w:docPartBody>
        <w:p w:rsidR="00A30047" w:rsidRDefault="00A30047" w:rsidP="00A30047">
          <w:pPr>
            <w:pStyle w:val="6B52CC6700A6400FA484B5668A2CD8E1"/>
          </w:pPr>
          <w:r w:rsidRPr="00C64D9B">
            <w:rPr>
              <w:rStyle w:val="PlaceholderText"/>
            </w:rPr>
            <w:t>Choose an item.</w:t>
          </w:r>
        </w:p>
      </w:docPartBody>
    </w:docPart>
    <w:docPart>
      <w:docPartPr>
        <w:name w:val="86E830531CC24CF49A257959511BADD7"/>
        <w:category>
          <w:name w:val="General"/>
          <w:gallery w:val="placeholder"/>
        </w:category>
        <w:types>
          <w:type w:val="bbPlcHdr"/>
        </w:types>
        <w:behaviors>
          <w:behavior w:val="content"/>
        </w:behaviors>
        <w:guid w:val="{CCC3C510-04D9-407B-9674-02CCD166A5DD}"/>
      </w:docPartPr>
      <w:docPartBody>
        <w:p w:rsidR="00A30047" w:rsidRDefault="00A30047" w:rsidP="00A30047">
          <w:pPr>
            <w:pStyle w:val="86E830531CC24CF49A257959511BADD7"/>
          </w:pPr>
          <w:r w:rsidRPr="00C64D9B">
            <w:rPr>
              <w:rStyle w:val="PlaceholderText"/>
            </w:rPr>
            <w:t>Choose an item.</w:t>
          </w:r>
        </w:p>
      </w:docPartBody>
    </w:docPart>
    <w:docPart>
      <w:docPartPr>
        <w:name w:val="34239290D2934B84B1B695E6A5DD98A8"/>
        <w:category>
          <w:name w:val="General"/>
          <w:gallery w:val="placeholder"/>
        </w:category>
        <w:types>
          <w:type w:val="bbPlcHdr"/>
        </w:types>
        <w:behaviors>
          <w:behavior w:val="content"/>
        </w:behaviors>
        <w:guid w:val="{1D918235-5B4A-42FC-A2C5-BC8A1C11CF96}"/>
      </w:docPartPr>
      <w:docPartBody>
        <w:p w:rsidR="00A30047" w:rsidRDefault="00A30047" w:rsidP="00A30047">
          <w:pPr>
            <w:pStyle w:val="34239290D2934B84B1B695E6A5DD98A8"/>
          </w:pPr>
          <w:r w:rsidRPr="00C64D9B">
            <w:rPr>
              <w:rStyle w:val="PlaceholderText"/>
            </w:rPr>
            <w:t>Choose an item.</w:t>
          </w:r>
        </w:p>
      </w:docPartBody>
    </w:docPart>
    <w:docPart>
      <w:docPartPr>
        <w:name w:val="0B41589E63E44C519957EADA1F826474"/>
        <w:category>
          <w:name w:val="General"/>
          <w:gallery w:val="placeholder"/>
        </w:category>
        <w:types>
          <w:type w:val="bbPlcHdr"/>
        </w:types>
        <w:behaviors>
          <w:behavior w:val="content"/>
        </w:behaviors>
        <w:guid w:val="{44FF1119-2541-4D5B-B072-9E90DC2C6519}"/>
      </w:docPartPr>
      <w:docPartBody>
        <w:p w:rsidR="00A30047" w:rsidRDefault="00A30047" w:rsidP="00A30047">
          <w:pPr>
            <w:pStyle w:val="0B41589E63E44C519957EADA1F826474"/>
          </w:pPr>
          <w:r w:rsidRPr="00C64D9B">
            <w:rPr>
              <w:rStyle w:val="PlaceholderText"/>
            </w:rPr>
            <w:t>Choose an item.</w:t>
          </w:r>
        </w:p>
      </w:docPartBody>
    </w:docPart>
    <w:docPart>
      <w:docPartPr>
        <w:name w:val="BF9DD2849022498CA5EFC33B7A850D2F"/>
        <w:category>
          <w:name w:val="General"/>
          <w:gallery w:val="placeholder"/>
        </w:category>
        <w:types>
          <w:type w:val="bbPlcHdr"/>
        </w:types>
        <w:behaviors>
          <w:behavior w:val="content"/>
        </w:behaviors>
        <w:guid w:val="{26F04C8A-87FA-44DB-97B8-E0BDAB803B27}"/>
      </w:docPartPr>
      <w:docPartBody>
        <w:p w:rsidR="00A30047" w:rsidRDefault="00A30047" w:rsidP="00A30047">
          <w:pPr>
            <w:pStyle w:val="BF9DD2849022498CA5EFC33B7A850D2F"/>
          </w:pPr>
          <w:r w:rsidRPr="00C64D9B">
            <w:rPr>
              <w:rStyle w:val="PlaceholderText"/>
            </w:rPr>
            <w:t>Choose an item.</w:t>
          </w:r>
        </w:p>
      </w:docPartBody>
    </w:docPart>
    <w:docPart>
      <w:docPartPr>
        <w:name w:val="51C5A9501480418688C0B5B4EE1EACFC"/>
        <w:category>
          <w:name w:val="General"/>
          <w:gallery w:val="placeholder"/>
        </w:category>
        <w:types>
          <w:type w:val="bbPlcHdr"/>
        </w:types>
        <w:behaviors>
          <w:behavior w:val="content"/>
        </w:behaviors>
        <w:guid w:val="{C4AB1A7A-59C6-4D6B-AE7E-4DD535808ACF}"/>
      </w:docPartPr>
      <w:docPartBody>
        <w:p w:rsidR="00A30047" w:rsidRDefault="00A30047" w:rsidP="00A30047">
          <w:pPr>
            <w:pStyle w:val="51C5A9501480418688C0B5B4EE1EACFC"/>
          </w:pPr>
          <w:r w:rsidRPr="00C64D9B">
            <w:rPr>
              <w:rStyle w:val="PlaceholderText"/>
            </w:rPr>
            <w:t>Choose an item.</w:t>
          </w:r>
        </w:p>
      </w:docPartBody>
    </w:docPart>
    <w:docPart>
      <w:docPartPr>
        <w:name w:val="6FD9300F2D214E0B990448D1CEF41333"/>
        <w:category>
          <w:name w:val="General"/>
          <w:gallery w:val="placeholder"/>
        </w:category>
        <w:types>
          <w:type w:val="bbPlcHdr"/>
        </w:types>
        <w:behaviors>
          <w:behavior w:val="content"/>
        </w:behaviors>
        <w:guid w:val="{E111680E-8051-4986-99E0-C59352AFDC57}"/>
      </w:docPartPr>
      <w:docPartBody>
        <w:p w:rsidR="00A30047" w:rsidRDefault="00A30047" w:rsidP="00A30047">
          <w:pPr>
            <w:pStyle w:val="6FD9300F2D214E0B990448D1CEF41333"/>
          </w:pPr>
          <w:r w:rsidRPr="00C64D9B">
            <w:rPr>
              <w:rStyle w:val="PlaceholderText"/>
            </w:rPr>
            <w:t>Choose an item.</w:t>
          </w:r>
        </w:p>
      </w:docPartBody>
    </w:docPart>
    <w:docPart>
      <w:docPartPr>
        <w:name w:val="190978ACE56A4E6FBEC03FC4451D3547"/>
        <w:category>
          <w:name w:val="General"/>
          <w:gallery w:val="placeholder"/>
        </w:category>
        <w:types>
          <w:type w:val="bbPlcHdr"/>
        </w:types>
        <w:behaviors>
          <w:behavior w:val="content"/>
        </w:behaviors>
        <w:guid w:val="{C00C8F02-C646-462F-BFF4-76C54DF17A93}"/>
      </w:docPartPr>
      <w:docPartBody>
        <w:p w:rsidR="00A30047" w:rsidRDefault="00A30047" w:rsidP="00A30047">
          <w:pPr>
            <w:pStyle w:val="190978ACE56A4E6FBEC03FC4451D3547"/>
          </w:pPr>
          <w:r w:rsidRPr="00C64D9B">
            <w:rPr>
              <w:rStyle w:val="PlaceholderText"/>
            </w:rPr>
            <w:t>Choose an item.</w:t>
          </w:r>
        </w:p>
      </w:docPartBody>
    </w:docPart>
    <w:docPart>
      <w:docPartPr>
        <w:name w:val="18A731236AEF42B2BCD7BACC60D8E01C"/>
        <w:category>
          <w:name w:val="General"/>
          <w:gallery w:val="placeholder"/>
        </w:category>
        <w:types>
          <w:type w:val="bbPlcHdr"/>
        </w:types>
        <w:behaviors>
          <w:behavior w:val="content"/>
        </w:behaviors>
        <w:guid w:val="{D7BC0FA5-3727-4D76-B79B-9DEADA9871DD}"/>
      </w:docPartPr>
      <w:docPartBody>
        <w:p w:rsidR="00A30047" w:rsidRDefault="00A30047" w:rsidP="00A30047">
          <w:pPr>
            <w:pStyle w:val="18A731236AEF42B2BCD7BACC60D8E01C"/>
          </w:pPr>
          <w:r w:rsidRPr="00C64D9B">
            <w:rPr>
              <w:rStyle w:val="PlaceholderText"/>
            </w:rPr>
            <w:t>Choose an item.</w:t>
          </w:r>
        </w:p>
      </w:docPartBody>
    </w:docPart>
    <w:docPart>
      <w:docPartPr>
        <w:name w:val="22E7824853BB46918348342E7BBAE980"/>
        <w:category>
          <w:name w:val="General"/>
          <w:gallery w:val="placeholder"/>
        </w:category>
        <w:types>
          <w:type w:val="bbPlcHdr"/>
        </w:types>
        <w:behaviors>
          <w:behavior w:val="content"/>
        </w:behaviors>
        <w:guid w:val="{B0643B22-4A41-4D6A-89E4-A6408640DC9E}"/>
      </w:docPartPr>
      <w:docPartBody>
        <w:p w:rsidR="00A30047" w:rsidRDefault="00A30047" w:rsidP="00A30047">
          <w:pPr>
            <w:pStyle w:val="22E7824853BB46918348342E7BBAE980"/>
          </w:pPr>
          <w:r w:rsidRPr="00C64D9B">
            <w:rPr>
              <w:rStyle w:val="PlaceholderText"/>
            </w:rPr>
            <w:t>Choose an item.</w:t>
          </w:r>
        </w:p>
      </w:docPartBody>
    </w:docPart>
    <w:docPart>
      <w:docPartPr>
        <w:name w:val="ED5D873A88F149BCBFCC5A5261C36D68"/>
        <w:category>
          <w:name w:val="General"/>
          <w:gallery w:val="placeholder"/>
        </w:category>
        <w:types>
          <w:type w:val="bbPlcHdr"/>
        </w:types>
        <w:behaviors>
          <w:behavior w:val="content"/>
        </w:behaviors>
        <w:guid w:val="{8A4978FE-50AB-438D-9057-2C7E58182F22}"/>
      </w:docPartPr>
      <w:docPartBody>
        <w:p w:rsidR="00A30047" w:rsidRDefault="00A30047" w:rsidP="00A30047">
          <w:pPr>
            <w:pStyle w:val="ED5D873A88F149BCBFCC5A5261C36D68"/>
          </w:pPr>
          <w:r w:rsidRPr="00C64D9B">
            <w:rPr>
              <w:rStyle w:val="PlaceholderText"/>
            </w:rPr>
            <w:t>Choose an item.</w:t>
          </w:r>
        </w:p>
      </w:docPartBody>
    </w:docPart>
    <w:docPart>
      <w:docPartPr>
        <w:name w:val="FF418D13A6BB42ED9476B4AE914E7F78"/>
        <w:category>
          <w:name w:val="General"/>
          <w:gallery w:val="placeholder"/>
        </w:category>
        <w:types>
          <w:type w:val="bbPlcHdr"/>
        </w:types>
        <w:behaviors>
          <w:behavior w:val="content"/>
        </w:behaviors>
        <w:guid w:val="{C0CBD300-608A-45C1-93D7-774758F38AED}"/>
      </w:docPartPr>
      <w:docPartBody>
        <w:p w:rsidR="00A30047" w:rsidRDefault="00A30047" w:rsidP="00A30047">
          <w:pPr>
            <w:pStyle w:val="FF418D13A6BB42ED9476B4AE914E7F78"/>
          </w:pPr>
          <w:r w:rsidRPr="00C64D9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4FF"/>
    <w:rsid w:val="00187C98"/>
    <w:rsid w:val="001B4411"/>
    <w:rsid w:val="002C62B1"/>
    <w:rsid w:val="003E7C37"/>
    <w:rsid w:val="00412C1F"/>
    <w:rsid w:val="00451478"/>
    <w:rsid w:val="0057440F"/>
    <w:rsid w:val="0070027F"/>
    <w:rsid w:val="00772297"/>
    <w:rsid w:val="009D0975"/>
    <w:rsid w:val="00A30047"/>
    <w:rsid w:val="00A43D68"/>
    <w:rsid w:val="00AD655B"/>
    <w:rsid w:val="00BB3659"/>
    <w:rsid w:val="00BB457E"/>
    <w:rsid w:val="00BF43F4"/>
    <w:rsid w:val="00D44732"/>
    <w:rsid w:val="00DB6F8F"/>
    <w:rsid w:val="00E461AE"/>
    <w:rsid w:val="00EB4621"/>
    <w:rsid w:val="00ED14FF"/>
    <w:rsid w:val="00F840EE"/>
    <w:rsid w:val="00F9249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A30047"/>
    <w:rPr>
      <w:color w:val="808080"/>
    </w:rPr>
  </w:style>
  <w:style w:type="paragraph" w:customStyle="1" w:styleId="C92F24B7E9C448729BE630E0CA3706A5">
    <w:name w:val="C92F24B7E9C448729BE630E0CA3706A5"/>
    <w:rsid w:val="00A30047"/>
    <w:pPr>
      <w:spacing w:line="278" w:lineRule="auto"/>
    </w:pPr>
    <w:rPr>
      <w:kern w:val="2"/>
      <w:sz w:val="24"/>
      <w:szCs w:val="24"/>
      <w14:ligatures w14:val="standardContextual"/>
    </w:rPr>
  </w:style>
  <w:style w:type="paragraph" w:customStyle="1" w:styleId="414E097B30204FF4B2B2FBEFCB4F58DF">
    <w:name w:val="414E097B30204FF4B2B2FBEFCB4F58DF"/>
    <w:rsid w:val="00A30047"/>
    <w:pPr>
      <w:spacing w:line="278" w:lineRule="auto"/>
    </w:pPr>
    <w:rPr>
      <w:kern w:val="2"/>
      <w:sz w:val="24"/>
      <w:szCs w:val="24"/>
      <w14:ligatures w14:val="standardContextual"/>
    </w:rPr>
  </w:style>
  <w:style w:type="paragraph" w:customStyle="1" w:styleId="1CEF820A608742EFB694767AE5F873F8">
    <w:name w:val="1CEF820A608742EFB694767AE5F873F8"/>
    <w:rsid w:val="00A30047"/>
    <w:pPr>
      <w:spacing w:line="278" w:lineRule="auto"/>
    </w:pPr>
    <w:rPr>
      <w:kern w:val="2"/>
      <w:sz w:val="24"/>
      <w:szCs w:val="24"/>
      <w14:ligatures w14:val="standardContextual"/>
    </w:rPr>
  </w:style>
  <w:style w:type="paragraph" w:customStyle="1" w:styleId="E04282AC1D5044A4B825348C835C1273">
    <w:name w:val="E04282AC1D5044A4B825348C835C1273"/>
    <w:rsid w:val="00A30047"/>
    <w:pPr>
      <w:spacing w:line="278" w:lineRule="auto"/>
    </w:pPr>
    <w:rPr>
      <w:kern w:val="2"/>
      <w:sz w:val="24"/>
      <w:szCs w:val="24"/>
      <w14:ligatures w14:val="standardContextual"/>
    </w:rPr>
  </w:style>
  <w:style w:type="paragraph" w:customStyle="1" w:styleId="51D9F4BAB77B427281CEBB39D4F5DBB4">
    <w:name w:val="51D9F4BAB77B427281CEBB39D4F5DBB4"/>
    <w:rsid w:val="00A30047"/>
    <w:pPr>
      <w:spacing w:line="278" w:lineRule="auto"/>
    </w:pPr>
    <w:rPr>
      <w:kern w:val="2"/>
      <w:sz w:val="24"/>
      <w:szCs w:val="24"/>
      <w14:ligatures w14:val="standardContextual"/>
    </w:rPr>
  </w:style>
  <w:style w:type="paragraph" w:customStyle="1" w:styleId="76F58F6D5C274E328EF7F35785824630">
    <w:name w:val="76F58F6D5C274E328EF7F35785824630"/>
    <w:rsid w:val="00A30047"/>
    <w:pPr>
      <w:spacing w:line="278" w:lineRule="auto"/>
    </w:pPr>
    <w:rPr>
      <w:kern w:val="2"/>
      <w:sz w:val="24"/>
      <w:szCs w:val="24"/>
      <w14:ligatures w14:val="standardContextual"/>
    </w:rPr>
  </w:style>
  <w:style w:type="paragraph" w:customStyle="1" w:styleId="CF5D41B08AA34516A9995E1F4CF3AD40">
    <w:name w:val="CF5D41B08AA34516A9995E1F4CF3AD40"/>
    <w:rsid w:val="00A30047"/>
    <w:pPr>
      <w:spacing w:line="278" w:lineRule="auto"/>
    </w:pPr>
    <w:rPr>
      <w:kern w:val="2"/>
      <w:sz w:val="24"/>
      <w:szCs w:val="24"/>
      <w14:ligatures w14:val="standardContextual"/>
    </w:rPr>
  </w:style>
  <w:style w:type="paragraph" w:customStyle="1" w:styleId="2A1F78946DE344D7824D4E4EA635ED59">
    <w:name w:val="2A1F78946DE344D7824D4E4EA635ED59"/>
    <w:rsid w:val="00A30047"/>
    <w:pPr>
      <w:spacing w:line="278" w:lineRule="auto"/>
    </w:pPr>
    <w:rPr>
      <w:kern w:val="2"/>
      <w:sz w:val="24"/>
      <w:szCs w:val="24"/>
      <w14:ligatures w14:val="standardContextual"/>
    </w:rPr>
  </w:style>
  <w:style w:type="paragraph" w:customStyle="1" w:styleId="F1E680D5BE144111B863554AE32EC922">
    <w:name w:val="F1E680D5BE144111B863554AE32EC922"/>
    <w:rsid w:val="00A30047"/>
    <w:pPr>
      <w:spacing w:line="278" w:lineRule="auto"/>
    </w:pPr>
    <w:rPr>
      <w:kern w:val="2"/>
      <w:sz w:val="24"/>
      <w:szCs w:val="24"/>
      <w14:ligatures w14:val="standardContextual"/>
    </w:rPr>
  </w:style>
  <w:style w:type="paragraph" w:customStyle="1" w:styleId="6CFB498FE21147B185940A8270D09457">
    <w:name w:val="6CFB498FE21147B185940A8270D09457"/>
    <w:rsid w:val="00A30047"/>
    <w:pPr>
      <w:spacing w:line="278" w:lineRule="auto"/>
    </w:pPr>
    <w:rPr>
      <w:kern w:val="2"/>
      <w:sz w:val="24"/>
      <w:szCs w:val="24"/>
      <w14:ligatures w14:val="standardContextual"/>
    </w:rPr>
  </w:style>
  <w:style w:type="paragraph" w:customStyle="1" w:styleId="78E00188EE4A4E2391C0265545E8D31C">
    <w:name w:val="78E00188EE4A4E2391C0265545E8D31C"/>
    <w:rsid w:val="00A30047"/>
    <w:pPr>
      <w:spacing w:line="278" w:lineRule="auto"/>
    </w:pPr>
    <w:rPr>
      <w:kern w:val="2"/>
      <w:sz w:val="24"/>
      <w:szCs w:val="24"/>
      <w14:ligatures w14:val="standardContextual"/>
    </w:rPr>
  </w:style>
  <w:style w:type="paragraph" w:customStyle="1" w:styleId="B28D127805CB4964B4C2DC6734EC2D4D">
    <w:name w:val="B28D127805CB4964B4C2DC6734EC2D4D"/>
    <w:rsid w:val="00A30047"/>
    <w:pPr>
      <w:spacing w:line="278" w:lineRule="auto"/>
    </w:pPr>
    <w:rPr>
      <w:kern w:val="2"/>
      <w:sz w:val="24"/>
      <w:szCs w:val="24"/>
      <w14:ligatures w14:val="standardContextual"/>
    </w:rPr>
  </w:style>
  <w:style w:type="paragraph" w:customStyle="1" w:styleId="918BC01FB71E4529B121FF3354226C80">
    <w:name w:val="918BC01FB71E4529B121FF3354226C80"/>
    <w:rsid w:val="00A30047"/>
    <w:pPr>
      <w:spacing w:line="278" w:lineRule="auto"/>
    </w:pPr>
    <w:rPr>
      <w:kern w:val="2"/>
      <w:sz w:val="24"/>
      <w:szCs w:val="24"/>
      <w14:ligatures w14:val="standardContextual"/>
    </w:rPr>
  </w:style>
  <w:style w:type="paragraph" w:customStyle="1" w:styleId="0104F0B124ED43C586EBFA6CD0185BEF">
    <w:name w:val="0104F0B124ED43C586EBFA6CD0185BEF"/>
    <w:rsid w:val="00A30047"/>
    <w:pPr>
      <w:spacing w:line="278" w:lineRule="auto"/>
    </w:pPr>
    <w:rPr>
      <w:kern w:val="2"/>
      <w:sz w:val="24"/>
      <w:szCs w:val="24"/>
      <w14:ligatures w14:val="standardContextual"/>
    </w:rPr>
  </w:style>
  <w:style w:type="paragraph" w:customStyle="1" w:styleId="76735DA952574658BDB3EB45A43B9A0F">
    <w:name w:val="76735DA952574658BDB3EB45A43B9A0F"/>
    <w:rsid w:val="00A30047"/>
    <w:pPr>
      <w:spacing w:line="278" w:lineRule="auto"/>
    </w:pPr>
    <w:rPr>
      <w:kern w:val="2"/>
      <w:sz w:val="24"/>
      <w:szCs w:val="24"/>
      <w14:ligatures w14:val="standardContextual"/>
    </w:rPr>
  </w:style>
  <w:style w:type="paragraph" w:customStyle="1" w:styleId="50494C87FD694D05BB7F2C139149F8C0">
    <w:name w:val="50494C87FD694D05BB7F2C139149F8C0"/>
    <w:rsid w:val="00A30047"/>
    <w:pPr>
      <w:spacing w:line="278" w:lineRule="auto"/>
    </w:pPr>
    <w:rPr>
      <w:kern w:val="2"/>
      <w:sz w:val="24"/>
      <w:szCs w:val="24"/>
      <w14:ligatures w14:val="standardContextual"/>
    </w:rPr>
  </w:style>
  <w:style w:type="paragraph" w:customStyle="1" w:styleId="141659409BEB4F88AE96D8EF71863989">
    <w:name w:val="141659409BEB4F88AE96D8EF71863989"/>
    <w:rsid w:val="00A30047"/>
    <w:pPr>
      <w:spacing w:line="278" w:lineRule="auto"/>
    </w:pPr>
    <w:rPr>
      <w:kern w:val="2"/>
      <w:sz w:val="24"/>
      <w:szCs w:val="24"/>
      <w14:ligatures w14:val="standardContextual"/>
    </w:rPr>
  </w:style>
  <w:style w:type="paragraph" w:customStyle="1" w:styleId="2EF384DC549F49B8B6739123F4144179">
    <w:name w:val="2EF384DC549F49B8B6739123F4144179"/>
    <w:rsid w:val="00A30047"/>
    <w:pPr>
      <w:spacing w:line="278" w:lineRule="auto"/>
    </w:pPr>
    <w:rPr>
      <w:kern w:val="2"/>
      <w:sz w:val="24"/>
      <w:szCs w:val="24"/>
      <w14:ligatures w14:val="standardContextual"/>
    </w:rPr>
  </w:style>
  <w:style w:type="paragraph" w:customStyle="1" w:styleId="5E258B458E814B0E918333FF7347BD66">
    <w:name w:val="5E258B458E814B0E918333FF7347BD66"/>
    <w:rsid w:val="00A30047"/>
    <w:pPr>
      <w:spacing w:line="278" w:lineRule="auto"/>
    </w:pPr>
    <w:rPr>
      <w:kern w:val="2"/>
      <w:sz w:val="24"/>
      <w:szCs w:val="24"/>
      <w14:ligatures w14:val="standardContextual"/>
    </w:rPr>
  </w:style>
  <w:style w:type="paragraph" w:customStyle="1" w:styleId="CB19C8F5371741C18265A4BF6870EC43">
    <w:name w:val="CB19C8F5371741C18265A4BF6870EC43"/>
    <w:rsid w:val="00A30047"/>
    <w:pPr>
      <w:spacing w:line="278" w:lineRule="auto"/>
    </w:pPr>
    <w:rPr>
      <w:kern w:val="2"/>
      <w:sz w:val="24"/>
      <w:szCs w:val="24"/>
      <w14:ligatures w14:val="standardContextual"/>
    </w:rPr>
  </w:style>
  <w:style w:type="paragraph" w:customStyle="1" w:styleId="090AA97674A5426E80035B42916E9E8C">
    <w:name w:val="090AA97674A5426E80035B42916E9E8C"/>
    <w:rsid w:val="00A30047"/>
    <w:pPr>
      <w:spacing w:line="278" w:lineRule="auto"/>
    </w:pPr>
    <w:rPr>
      <w:kern w:val="2"/>
      <w:sz w:val="24"/>
      <w:szCs w:val="24"/>
      <w14:ligatures w14:val="standardContextual"/>
    </w:rPr>
  </w:style>
  <w:style w:type="paragraph" w:customStyle="1" w:styleId="77369046434943C598CEF949DE31856C">
    <w:name w:val="77369046434943C598CEF949DE31856C"/>
    <w:rsid w:val="00A30047"/>
    <w:pPr>
      <w:spacing w:line="278" w:lineRule="auto"/>
    </w:pPr>
    <w:rPr>
      <w:kern w:val="2"/>
      <w:sz w:val="24"/>
      <w:szCs w:val="24"/>
      <w14:ligatures w14:val="standardContextual"/>
    </w:rPr>
  </w:style>
  <w:style w:type="paragraph" w:customStyle="1" w:styleId="F81FF01266D541B7BA3C07C9DACE8BAA">
    <w:name w:val="F81FF01266D541B7BA3C07C9DACE8BAA"/>
    <w:rsid w:val="00A30047"/>
    <w:pPr>
      <w:spacing w:line="278" w:lineRule="auto"/>
    </w:pPr>
    <w:rPr>
      <w:kern w:val="2"/>
      <w:sz w:val="24"/>
      <w:szCs w:val="24"/>
      <w14:ligatures w14:val="standardContextual"/>
    </w:rPr>
  </w:style>
  <w:style w:type="paragraph" w:customStyle="1" w:styleId="F9370469AF51478B9E63730BE15D77F3">
    <w:name w:val="F9370469AF51478B9E63730BE15D77F3"/>
    <w:rsid w:val="00A30047"/>
    <w:pPr>
      <w:spacing w:line="278" w:lineRule="auto"/>
    </w:pPr>
    <w:rPr>
      <w:kern w:val="2"/>
      <w:sz w:val="24"/>
      <w:szCs w:val="24"/>
      <w14:ligatures w14:val="standardContextual"/>
    </w:rPr>
  </w:style>
  <w:style w:type="paragraph" w:customStyle="1" w:styleId="8011D34A626A432D8491EEB36FCB4E61">
    <w:name w:val="8011D34A626A432D8491EEB36FCB4E61"/>
    <w:rsid w:val="00A30047"/>
    <w:pPr>
      <w:spacing w:line="278" w:lineRule="auto"/>
    </w:pPr>
    <w:rPr>
      <w:kern w:val="2"/>
      <w:sz w:val="24"/>
      <w:szCs w:val="24"/>
      <w14:ligatures w14:val="standardContextual"/>
    </w:rPr>
  </w:style>
  <w:style w:type="paragraph" w:customStyle="1" w:styleId="C29D89BCEB774DDA992D9270B61D3A0E">
    <w:name w:val="C29D89BCEB774DDA992D9270B61D3A0E"/>
    <w:rsid w:val="00A30047"/>
    <w:pPr>
      <w:spacing w:line="278" w:lineRule="auto"/>
    </w:pPr>
    <w:rPr>
      <w:kern w:val="2"/>
      <w:sz w:val="24"/>
      <w:szCs w:val="24"/>
      <w14:ligatures w14:val="standardContextual"/>
    </w:rPr>
  </w:style>
  <w:style w:type="paragraph" w:customStyle="1" w:styleId="0B8DD86D1AE34C9A809AA4749AD16D70">
    <w:name w:val="0B8DD86D1AE34C9A809AA4749AD16D70"/>
    <w:rsid w:val="00A30047"/>
    <w:pPr>
      <w:spacing w:line="278" w:lineRule="auto"/>
    </w:pPr>
    <w:rPr>
      <w:kern w:val="2"/>
      <w:sz w:val="24"/>
      <w:szCs w:val="24"/>
      <w14:ligatures w14:val="standardContextual"/>
    </w:rPr>
  </w:style>
  <w:style w:type="paragraph" w:customStyle="1" w:styleId="B34C8E5356B1446797699D43DFD71A24">
    <w:name w:val="B34C8E5356B1446797699D43DFD71A24"/>
    <w:rsid w:val="00A30047"/>
    <w:pPr>
      <w:spacing w:line="278" w:lineRule="auto"/>
    </w:pPr>
    <w:rPr>
      <w:kern w:val="2"/>
      <w:sz w:val="24"/>
      <w:szCs w:val="24"/>
      <w14:ligatures w14:val="standardContextual"/>
    </w:rPr>
  </w:style>
  <w:style w:type="paragraph" w:customStyle="1" w:styleId="A25EF1CCD129457785509A80A243D0BA">
    <w:name w:val="A25EF1CCD129457785509A80A243D0BA"/>
    <w:rsid w:val="00A30047"/>
    <w:pPr>
      <w:spacing w:line="278" w:lineRule="auto"/>
    </w:pPr>
    <w:rPr>
      <w:kern w:val="2"/>
      <w:sz w:val="24"/>
      <w:szCs w:val="24"/>
      <w14:ligatures w14:val="standardContextual"/>
    </w:rPr>
  </w:style>
  <w:style w:type="paragraph" w:customStyle="1" w:styleId="7975614659B44626A6C1F72FA878EDC0">
    <w:name w:val="7975614659B44626A6C1F72FA878EDC0"/>
    <w:rsid w:val="00A30047"/>
    <w:pPr>
      <w:spacing w:line="278" w:lineRule="auto"/>
    </w:pPr>
    <w:rPr>
      <w:kern w:val="2"/>
      <w:sz w:val="24"/>
      <w:szCs w:val="24"/>
      <w14:ligatures w14:val="standardContextual"/>
    </w:rPr>
  </w:style>
  <w:style w:type="paragraph" w:customStyle="1" w:styleId="C739C3A5DF294D788E1F96E1F7070A61">
    <w:name w:val="C739C3A5DF294D788E1F96E1F7070A61"/>
    <w:rsid w:val="00A30047"/>
    <w:pPr>
      <w:spacing w:line="278" w:lineRule="auto"/>
    </w:pPr>
    <w:rPr>
      <w:kern w:val="2"/>
      <w:sz w:val="24"/>
      <w:szCs w:val="24"/>
      <w14:ligatures w14:val="standardContextual"/>
    </w:rPr>
  </w:style>
  <w:style w:type="paragraph" w:customStyle="1" w:styleId="6B52CC6700A6400FA484B5668A2CD8E1">
    <w:name w:val="6B52CC6700A6400FA484B5668A2CD8E1"/>
    <w:rsid w:val="00A30047"/>
    <w:pPr>
      <w:spacing w:line="278" w:lineRule="auto"/>
    </w:pPr>
    <w:rPr>
      <w:kern w:val="2"/>
      <w:sz w:val="24"/>
      <w:szCs w:val="24"/>
      <w14:ligatures w14:val="standardContextual"/>
    </w:rPr>
  </w:style>
  <w:style w:type="paragraph" w:customStyle="1" w:styleId="86E830531CC24CF49A257959511BADD7">
    <w:name w:val="86E830531CC24CF49A257959511BADD7"/>
    <w:rsid w:val="00A30047"/>
    <w:pPr>
      <w:spacing w:line="278" w:lineRule="auto"/>
    </w:pPr>
    <w:rPr>
      <w:kern w:val="2"/>
      <w:sz w:val="24"/>
      <w:szCs w:val="24"/>
      <w14:ligatures w14:val="standardContextual"/>
    </w:rPr>
  </w:style>
  <w:style w:type="paragraph" w:customStyle="1" w:styleId="34239290D2934B84B1B695E6A5DD98A8">
    <w:name w:val="34239290D2934B84B1B695E6A5DD98A8"/>
    <w:rsid w:val="00A30047"/>
    <w:pPr>
      <w:spacing w:line="278" w:lineRule="auto"/>
    </w:pPr>
    <w:rPr>
      <w:kern w:val="2"/>
      <w:sz w:val="24"/>
      <w:szCs w:val="24"/>
      <w14:ligatures w14:val="standardContextual"/>
    </w:rPr>
  </w:style>
  <w:style w:type="paragraph" w:customStyle="1" w:styleId="0B41589E63E44C519957EADA1F826474">
    <w:name w:val="0B41589E63E44C519957EADA1F826474"/>
    <w:rsid w:val="00A30047"/>
    <w:pPr>
      <w:spacing w:line="278" w:lineRule="auto"/>
    </w:pPr>
    <w:rPr>
      <w:kern w:val="2"/>
      <w:sz w:val="24"/>
      <w:szCs w:val="24"/>
      <w14:ligatures w14:val="standardContextual"/>
    </w:rPr>
  </w:style>
  <w:style w:type="paragraph" w:customStyle="1" w:styleId="BF9DD2849022498CA5EFC33B7A850D2F">
    <w:name w:val="BF9DD2849022498CA5EFC33B7A850D2F"/>
    <w:rsid w:val="00A30047"/>
    <w:pPr>
      <w:spacing w:line="278" w:lineRule="auto"/>
    </w:pPr>
    <w:rPr>
      <w:kern w:val="2"/>
      <w:sz w:val="24"/>
      <w:szCs w:val="24"/>
      <w14:ligatures w14:val="standardContextual"/>
    </w:rPr>
  </w:style>
  <w:style w:type="paragraph" w:customStyle="1" w:styleId="51C5A9501480418688C0B5B4EE1EACFC">
    <w:name w:val="51C5A9501480418688C0B5B4EE1EACFC"/>
    <w:rsid w:val="00A30047"/>
    <w:pPr>
      <w:spacing w:line="278" w:lineRule="auto"/>
    </w:pPr>
    <w:rPr>
      <w:kern w:val="2"/>
      <w:sz w:val="24"/>
      <w:szCs w:val="24"/>
      <w14:ligatures w14:val="standardContextual"/>
    </w:rPr>
  </w:style>
  <w:style w:type="paragraph" w:customStyle="1" w:styleId="6FD9300F2D214E0B990448D1CEF41333">
    <w:name w:val="6FD9300F2D214E0B990448D1CEF41333"/>
    <w:rsid w:val="00A30047"/>
    <w:pPr>
      <w:spacing w:line="278" w:lineRule="auto"/>
    </w:pPr>
    <w:rPr>
      <w:kern w:val="2"/>
      <w:sz w:val="24"/>
      <w:szCs w:val="24"/>
      <w14:ligatures w14:val="standardContextual"/>
    </w:rPr>
  </w:style>
  <w:style w:type="paragraph" w:customStyle="1" w:styleId="190978ACE56A4E6FBEC03FC4451D3547">
    <w:name w:val="190978ACE56A4E6FBEC03FC4451D3547"/>
    <w:rsid w:val="00A30047"/>
    <w:pPr>
      <w:spacing w:line="278" w:lineRule="auto"/>
    </w:pPr>
    <w:rPr>
      <w:kern w:val="2"/>
      <w:sz w:val="24"/>
      <w:szCs w:val="24"/>
      <w14:ligatures w14:val="standardContextual"/>
    </w:rPr>
  </w:style>
  <w:style w:type="paragraph" w:customStyle="1" w:styleId="18A731236AEF42B2BCD7BACC60D8E01C">
    <w:name w:val="18A731236AEF42B2BCD7BACC60D8E01C"/>
    <w:rsid w:val="00A30047"/>
    <w:pPr>
      <w:spacing w:line="278" w:lineRule="auto"/>
    </w:pPr>
    <w:rPr>
      <w:kern w:val="2"/>
      <w:sz w:val="24"/>
      <w:szCs w:val="24"/>
      <w14:ligatures w14:val="standardContextual"/>
    </w:rPr>
  </w:style>
  <w:style w:type="paragraph" w:customStyle="1" w:styleId="22E7824853BB46918348342E7BBAE980">
    <w:name w:val="22E7824853BB46918348342E7BBAE980"/>
    <w:rsid w:val="00A30047"/>
    <w:pPr>
      <w:spacing w:line="278" w:lineRule="auto"/>
    </w:pPr>
    <w:rPr>
      <w:kern w:val="2"/>
      <w:sz w:val="24"/>
      <w:szCs w:val="24"/>
      <w14:ligatures w14:val="standardContextual"/>
    </w:rPr>
  </w:style>
  <w:style w:type="paragraph" w:customStyle="1" w:styleId="ED5D873A88F149BCBFCC5A5261C36D68">
    <w:name w:val="ED5D873A88F149BCBFCC5A5261C36D68"/>
    <w:rsid w:val="00A30047"/>
    <w:pPr>
      <w:spacing w:line="278" w:lineRule="auto"/>
    </w:pPr>
    <w:rPr>
      <w:kern w:val="2"/>
      <w:sz w:val="24"/>
      <w:szCs w:val="24"/>
      <w14:ligatures w14:val="standardContextual"/>
    </w:rPr>
  </w:style>
  <w:style w:type="paragraph" w:customStyle="1" w:styleId="FF418D13A6BB42ED9476B4AE914E7F78">
    <w:name w:val="FF418D13A6BB42ED9476B4AE914E7F78"/>
    <w:rsid w:val="00A3004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RIMReference xmlns="08ece873-f625-4fa4-9bd4-84a8e7d27c19" xsi:nil="true"/>
    <TaxCatchAll xmlns="2450f1de-4b2c-4718-a31d-357213175111" xsi:nil="true"/>
    <RiskRegisterOwner xmlns="08ece873-f625-4fa4-9bd4-84a8e7d27c19" xsi:nil="true"/>
    <SubUnit xmlns="08ece873-f625-4fa4-9bd4-84a8e7d27c19">Workforce Management</SubUnit>
    <lcf76f155ced4ddcb4097134ff3c332f xmlns="08ece873-f625-4fa4-9bd4-84a8e7d27c19">
      <Terms xmlns="http://schemas.microsoft.com/office/infopath/2007/PartnerControls"/>
    </lcf76f155ced4ddcb4097134ff3c332f>
    <Branch xmlns="08ece873-f625-4fa4-9bd4-84a8e7d27c19">Corporate Services</Branch>
    <InformationType xmlns="08ece873-f625-4fa4-9bd4-84a8e7d27c19">Recruitment Activities</InformationType>
    <Unit xmlns="08ece873-f625-4fa4-9bd4-84a8e7d27c19">People, Capability &amp; Culture</Unit>
  </documentManagement>
</p:properties>
</file>

<file path=customXml/item2.xml><?xml version="1.0" encoding="utf-8"?>
<LongProperties xmlns="http://schemas.microsoft.com/office/2006/metadata/longProperties"/>
</file>

<file path=customXml/item3.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Document" ma:contentTypeID="0x0101003B5F893DA6AFF14F9F0CAED1250E42CF" ma:contentTypeVersion="28" ma:contentTypeDescription="Create a new document." ma:contentTypeScope="" ma:versionID="bba762787ade49ab388a4dbd0e7914ab">
  <xsd:schema xmlns:xsd="http://www.w3.org/2001/XMLSchema" xmlns:xs="http://www.w3.org/2001/XMLSchema" xmlns:p="http://schemas.microsoft.com/office/2006/metadata/properties" xmlns:ns2="08ece873-f625-4fa4-9bd4-84a8e7d27c19" xmlns:ns3="2450f1de-4b2c-4718-a31d-357213175111" targetNamespace="http://schemas.microsoft.com/office/2006/metadata/properties" ma:root="true" ma:fieldsID="d72cfe75da52a6f913619bbc4de6cad2" ns2:_="" ns3:_="">
    <xsd:import namespace="08ece873-f625-4fa4-9bd4-84a8e7d27c19"/>
    <xsd:import namespace="2450f1de-4b2c-4718-a31d-357213175111"/>
    <xsd:element name="properties">
      <xsd:complexType>
        <xsd:sequence>
          <xsd:element name="documentManagement">
            <xsd:complexType>
              <xsd:all>
                <xsd:element ref="ns2:Branch"/>
                <xsd:element ref="ns2:Unit"/>
                <xsd:element ref="ns2:SubUnit" minOccurs="0"/>
                <xsd:element ref="ns2:InformationType" minOccurs="0"/>
                <xsd:element ref="ns2:TRIMReference" minOccurs="0"/>
                <xsd:element ref="ns2:RiskRegisterOwner"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ece873-f625-4fa4-9bd4-84a8e7d27c19" elementFormDefault="qualified">
    <xsd:import namespace="http://schemas.microsoft.com/office/2006/documentManagement/types"/>
    <xsd:import namespace="http://schemas.microsoft.com/office/infopath/2007/PartnerControls"/>
    <xsd:element name="Branch" ma:index="2" ma:displayName="Branch" ma:format="Dropdown" ma:indexed="true" ma:internalName="Branch">
      <xsd:simpleType>
        <xsd:restriction base="dms:Choice">
          <xsd:enumeration value="Child Youth &amp; Families"/>
          <xsd:enumeration value="Communities"/>
          <xsd:enumeration value="Corporate Services"/>
          <xsd:enumeration value="Family Safety"/>
          <xsd:enumeration value="Housing Assistance"/>
          <xsd:enumeration value="Office of the Director-General"/>
          <xsd:enumeration value="Strategic Policy"/>
        </xsd:restriction>
      </xsd:simpleType>
    </xsd:element>
    <xsd:element name="Unit" ma:index="3" ma:displayName="Unit" ma:format="Dropdown" ma:indexed="true" ma:internalName="Unit">
      <xsd:simpleType>
        <xsd:restriction base="dms:Choice">
          <xsd:enumeration value="Aboriginal &amp; Torres Strait Islander"/>
          <xsd:enumeration value="Aboriginal Service Development"/>
          <xsd:enumeration value="Business Transformation &amp; Systems (CIO)"/>
          <xsd:enumeration value="Child &amp; Family Reform"/>
          <xsd:enumeration value="Children, Youth and Families"/>
          <xsd:enumeration value="Child &amp; Youth Protection Services"/>
          <xsd:enumeration value="Client Services"/>
          <xsd:enumeration value="Commissioning"/>
          <xsd:enumeration value="Communication &amp; Engagement"/>
          <xsd:enumeration value="Community Relations and Funding Support"/>
          <xsd:enumeration value="Culture Governance and Design"/>
          <xsd:enumeration value="Disability ACT"/>
          <xsd:enumeration value="Executive"/>
          <xsd:enumeration value="Facilities"/>
          <xsd:enumeration value="Family Safety"/>
          <xsd:enumeration value="Finance"/>
          <xsd:enumeration value="Fleet Services"/>
          <xsd:enumeration value="Go Digital"/>
          <xsd:enumeration value="Governance"/>
          <xsd:enumeration value="Housing"/>
          <xsd:enumeration value="Housing &amp; Homelessness Programs"/>
          <xsd:enumeration value="Infrastructure &amp; Contracts"/>
          <xsd:enumeration value="Internal Audit &amp; Risk"/>
          <xsd:enumeration value="Next Steps Reform &amp; Strategy Implementation"/>
          <xsd:enumeration value="NIL"/>
          <xsd:enumeration value="Multicultural"/>
          <xsd:enumeration value="OAIS"/>
          <xsd:enumeration value="One CSD"/>
          <xsd:enumeration value="Operational"/>
          <xsd:enumeration value="People &amp; Culture Committee"/>
          <xsd:enumeration value="People, Capability &amp; Culture"/>
          <xsd:enumeration value="People Management"/>
          <xsd:enumeration value="Practice &amp; Performance"/>
          <xsd:enumeration value="Regulation, Assurance &amp; Quality"/>
          <xsd:enumeration value="Relationship &amp; Contract Management"/>
          <xsd:enumeration value="Senior Practitioner"/>
          <xsd:enumeration value="Seniors"/>
          <xsd:enumeration value="Social Recovery"/>
          <xsd:enumeration value="Strategic"/>
          <xsd:enumeration value="Support Services for Children"/>
          <xsd:enumeration value="Veterans"/>
          <xsd:enumeration value="Women"/>
          <xsd:enumeration value="Youth"/>
          <xsd:enumeration value="Youth Justice"/>
        </xsd:restriction>
      </xsd:simpleType>
    </xsd:element>
    <xsd:element name="SubUnit" ma:index="4" nillable="true" ma:displayName="Sub Unit" ma:format="Dropdown" ma:indexed="true" ma:internalName="SubUnit">
      <xsd:simpleType>
        <xsd:restriction base="dms:Choice">
          <xsd:enumeration value="Child Development Services"/>
          <xsd:enumeration value="Children &amp; Families"/>
          <xsd:enumeration value="Child and Family Centres"/>
          <xsd:enumeration value="CYPP Competencies"/>
          <xsd:enumeration value="DG Awards"/>
          <xsd:enumeration value="Digital Records"/>
          <xsd:enumeration value="Employee Relations"/>
          <xsd:enumeration value="Facilities"/>
          <xsd:enumeration value="Fleet Services"/>
          <xsd:enumeration value="Grants"/>
          <xsd:enumeration value="Information Technology"/>
          <xsd:enumeration value="Internal Communications"/>
          <xsd:enumeration value="Media"/>
          <xsd:enumeration value="Melaleuca Place"/>
          <xsd:enumeration value="NIL"/>
          <xsd:enumeration value="OAIS"/>
          <xsd:enumeration value="Online Services"/>
          <xsd:enumeration value="Our Values"/>
          <xsd:enumeration value="Partnerships"/>
          <xsd:enumeration value="Performance and Culture"/>
          <xsd:enumeration value="Ready CSD"/>
          <xsd:enumeration value="Records Management"/>
          <xsd:enumeration value="RED"/>
          <xsd:enumeration value="Registers"/>
          <xsd:enumeration value="Risk Management"/>
          <xsd:enumeration value="Safety &amp; Wellbeing"/>
          <xsd:enumeration value="SERBIR"/>
          <xsd:enumeration value="Training"/>
          <xsd:enumeration value="Travel"/>
          <xsd:enumeration value="Whole of Government"/>
          <xsd:enumeration value="Workforce Management"/>
          <xsd:enumeration value="Work Health &amp; Safety"/>
          <xsd:enumeration value="Work, Health &amp; Safety Comittee"/>
          <xsd:enumeration value="Work, Health &amp; Safety DC Committee"/>
          <xsd:enumeration value="Working from Home"/>
        </xsd:restriction>
      </xsd:simpleType>
    </xsd:element>
    <xsd:element name="InformationType" ma:index="5" nillable="true" ma:displayName="Information Type" ma:format="Dropdown" ma:indexed="true" ma:internalName="InformationType">
      <xsd:simpleType>
        <xsd:restriction base="dms:Choice">
          <xsd:enumeration value="Activity Planned"/>
          <xsd:enumeration value="Activity Summary"/>
          <xsd:enumeration value="Admin"/>
          <xsd:enumeration value="Bimberi WHS Work Grp"/>
          <xsd:enumeration value="Bimberi WCC"/>
          <xsd:enumeration value="Branch Work"/>
          <xsd:enumeration value="Branding"/>
          <xsd:enumeration value="Business"/>
          <xsd:enumeration value="Business Continuity"/>
          <xsd:enumeration value="Capabiliti"/>
          <xsd:enumeration value="CDS WHS Work Grp"/>
          <xsd:enumeration value="CFC WHS Work Grp"/>
          <xsd:enumeration value="Charters"/>
          <xsd:enumeration value="Checklist"/>
          <xsd:enumeration value="Collaborative Practice"/>
          <xsd:enumeration value="Committee"/>
          <xsd:enumeration value="Communications"/>
          <xsd:enumeration value="Compliance"/>
          <xsd:enumeration value="Complaints"/>
          <xsd:enumeration value="Consultation"/>
          <xsd:enumeration value="Corporate"/>
          <xsd:enumeration value="Contacts"/>
          <xsd:enumeration value="COVID"/>
          <xsd:enumeration value="CPSU"/>
          <xsd:enumeration value="Credit Card"/>
          <xsd:enumeration value="Delegation"/>
          <xsd:enumeration value="Delegation-Emergency"/>
          <xsd:enumeration value="Development Checklist or Questionnaire"/>
          <xsd:enumeration value="Director-General Instruction"/>
          <xsd:enumeration value="Diversity Register"/>
          <xsd:enumeration value="Emergency"/>
          <xsd:enumeration value="Events &amp; Grants"/>
          <xsd:enumeration value="Executive"/>
          <xsd:enumeration value="Exit"/>
          <xsd:enumeration value="Factsheet"/>
          <xsd:enumeration value="Flowchart"/>
          <xsd:enumeration value="FOI"/>
          <xsd:enumeration value="Form"/>
          <xsd:enumeration value="Framework"/>
          <xsd:enumeration value="Fraud"/>
          <xsd:enumeration value="Governance"/>
          <xsd:enumeration value="Guideline"/>
          <xsd:enumeration value="Hospitality"/>
          <xsd:enumeration value="How to"/>
          <xsd:enumeration value="Implementation"/>
          <xsd:enumeration value="Induction"/>
          <xsd:enumeration value="Intake"/>
          <xsd:enumeration value="IPA"/>
          <xsd:enumeration value="IT"/>
          <xsd:enumeration value="Key Information"/>
          <xsd:enumeration value="Learning &amp; Development"/>
          <xsd:enumeration value="Links"/>
          <xsd:enumeration value="Managing Placements"/>
          <xsd:enumeration value="Membership"/>
          <xsd:enumeration value="Ministerial"/>
          <xsd:enumeration value="Minutes"/>
          <xsd:enumeration value="MO WHS Work Grp"/>
          <xsd:enumeration value="News"/>
          <xsd:enumeration value="One CSD"/>
          <xsd:enumeration value="Open Access"/>
          <xsd:enumeration value="Other"/>
          <xsd:enumeration value="Planning and Design"/>
          <xsd:enumeration value="Policy"/>
          <xsd:enumeration value="Policy/Procedure"/>
          <xsd:enumeration value="Practice Guides"/>
          <xsd:enumeration value="Procedure"/>
          <xsd:enumeration value="Program"/>
          <xsd:enumeration value="Quality Assurance"/>
          <xsd:enumeration value="Ready CSD"/>
          <xsd:enumeration value="Records Management"/>
          <xsd:enumeration value="Recruitment Activities"/>
          <xsd:enumeration value="Recruitment Information"/>
          <xsd:enumeration value="Recruitment Package"/>
          <xsd:enumeration value="Resources"/>
          <xsd:enumeration value="RED"/>
          <xsd:enumeration value="Reimbursement"/>
          <xsd:enumeration value="Report"/>
          <xsd:enumeration value="Risk and Compliance"/>
          <xsd:enumeration value="Risk Management"/>
          <xsd:enumeration value="Safety Contacts"/>
          <xsd:enumeration value="SBOM"/>
          <xsd:enumeration value="SERBIR"/>
          <xsd:enumeration value="Staff Information"/>
          <xsd:enumeration value="Standard Operating Procedure"/>
          <xsd:enumeration value="Strategy"/>
          <xsd:enumeration value="Strategic WHS Committee"/>
          <xsd:enumeration value="Structure &amp; Development"/>
          <xsd:enumeration value="Study Assistance"/>
          <xsd:enumeration value="Terms of Reference"/>
          <xsd:enumeration value="Template"/>
          <xsd:enumeration value="Tier 1 ToR"/>
          <xsd:enumeration value="Tier 1 minutes"/>
          <xsd:enumeration value="Tier 1 membership"/>
          <xsd:enumeration value="Tier 2 ToR"/>
          <xsd:enumeration value="Tier 2 minutes"/>
          <xsd:enumeration value="Tier 2 membership"/>
          <xsd:enumeration value="TRIM"/>
          <xsd:enumeration value="Vacancy"/>
          <xsd:enumeration value="Working with Families"/>
          <xsd:enumeration value="Strategic Business Plans"/>
          <xsd:enumeration value="Strategic Workplans"/>
          <xsd:enumeration value="3 days away"/>
        </xsd:restriction>
      </xsd:simpleType>
    </xsd:element>
    <xsd:element name="TRIMReference" ma:index="6" nillable="true" ma:displayName="TRIM Reference" ma:format="Dropdown" ma:internalName="TRIMReference" ma:readOnly="false">
      <xsd:simpleType>
        <xsd:restriction base="dms:Text">
          <xsd:maxLength value="255"/>
        </xsd:restriction>
      </xsd:simpleType>
    </xsd:element>
    <xsd:element name="RiskRegisterOwner" ma:index="7" nillable="true" ma:displayName="Risk Register Owner" ma:description="Use this column to identify the owner of a risk register" ma:format="Dropdown" ma:internalName="RiskRegisterOwner"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6" nillable="true" ma:displayName="Tags" ma:hidden="true" ma:internalName="MediaServiceAutoTags"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50f1de-4b2c-4718-a31d-357213175111" elementFormDefault="qualified">
    <xsd:import namespace="http://schemas.microsoft.com/office/2006/documentManagement/types"/>
    <xsd:import namespace="http://schemas.microsoft.com/office/infopath/2007/PartnerControls"/>
    <xsd:element name="SharedWithUsers" ma:index="2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b4888c85-d294-4847-9849-d902e5553608}" ma:internalName="TaxCatchAll" ma:showField="CatchAllData" ma:web="2450f1de-4b2c-4718-a31d-3572131751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08ece873-f625-4fa4-9bd4-84a8e7d27c19"/>
    <ds:schemaRef ds:uri="2450f1de-4b2c-4718-a31d-357213175111"/>
  </ds:schemaRefs>
</ds:datastoreItem>
</file>

<file path=customXml/itemProps2.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3.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BF6FFF97-A75D-4B6F-BF34-E602CC270162}">
  <ds:schemaRefs>
    <ds:schemaRef ds:uri="http://schemas.openxmlformats.org/officeDocument/2006/bibliography"/>
  </ds:schemaRefs>
</ds:datastoreItem>
</file>

<file path=customXml/itemProps5.xml><?xml version="1.0" encoding="utf-8"?>
<ds:datastoreItem xmlns:ds="http://schemas.openxmlformats.org/officeDocument/2006/customXml" ds:itemID="{282B145E-C129-4A53-911B-74288E4906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ece873-f625-4fa4-9bd4-84a8e7d27c19"/>
    <ds:schemaRef ds:uri="2450f1de-4b2c-4718-a31d-3572131751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7E80B9E-DE87-4A47-A8AD-AADD901779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TBC - Active Recreation - ASO6 - Sept 18</Template>
  <TotalTime>166</TotalTime>
  <Pages>5</Pages>
  <Words>1384</Words>
  <Characters>8142</Characters>
  <DocSecurity>0</DocSecurity>
  <Lines>159</Lines>
  <Paragraphs>70</Paragraphs>
  <ScaleCrop>false</ScaleCrop>
  <HeadingPairs>
    <vt:vector size="2" baseType="variant">
      <vt:variant>
        <vt:lpstr>Title</vt:lpstr>
      </vt:variant>
      <vt:variant>
        <vt:i4>1</vt:i4>
      </vt:variant>
    </vt:vector>
  </HeadingPairs>
  <TitlesOfParts>
    <vt:vector size="1" baseType="lpstr">
      <vt:lpstr>ACTPS Position Description Template - CMTEDD</vt:lpstr>
    </vt:vector>
  </TitlesOfParts>
  <LinksUpToDate>false</LinksUpToDate>
  <CharactersWithSpaces>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cp:lastPrinted>2018-05-31T23:34:00Z</cp:lastPrinted>
  <dcterms:created xsi:type="dcterms:W3CDTF">2026-07-10T01:04:00Z</dcterms:created>
  <dcterms:modified xsi:type="dcterms:W3CDTF">2026-08-12T23:40:00Z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0x0101003B5F893DA6AFF14F9F0CAED1250E42CF</vt:lpwstr>
  </property>
  <property fmtid="{D5CDD505-2E9C-101B-9397-08002B2CF9AE}" pid="17" name="MenuLevel4">
    <vt:lpwstr>None</vt:lpwstr>
  </property>
  <property fmtid="{D5CDD505-2E9C-101B-9397-08002B2CF9AE}" pid="18" name="menu">
    <vt:lpwstr>None</vt:lpwstr>
  </property>
  <property fmtid="{D5CDD505-2E9C-101B-9397-08002B2CF9AE}" pid="19" name="MenuLevel2">
    <vt:lpwstr>None</vt:lpwstr>
  </property>
  <property fmtid="{D5CDD505-2E9C-101B-9397-08002B2CF9AE}" pid="20" name="MenuLevel3">
    <vt:lpwstr>None</vt:lpwstr>
  </property>
  <property fmtid="{D5CDD505-2E9C-101B-9397-08002B2CF9AE}" pid="21" name="MediaServiceImageTags">
    <vt:lpwstr/>
  </property>
  <property fmtid="{D5CDD505-2E9C-101B-9397-08002B2CF9AE}" pid="22" name="MSIP_Label_69af8531-eb46-4968-8cb3-105d2f5ea87e_Enabled">
    <vt:lpwstr>true</vt:lpwstr>
  </property>
  <property fmtid="{D5CDD505-2E9C-101B-9397-08002B2CF9AE}" pid="23" name="MSIP_Label_69af8531-eb46-4968-8cb3-105d2f5ea87e_SetDate">
    <vt:lpwstr>2025-04-08T02:45:01Z</vt:lpwstr>
  </property>
  <property fmtid="{D5CDD505-2E9C-101B-9397-08002B2CF9AE}" pid="24" name="MSIP_Label_69af8531-eb46-4968-8cb3-105d2f5ea87e_Method">
    <vt:lpwstr>Standard</vt:lpwstr>
  </property>
  <property fmtid="{D5CDD505-2E9C-101B-9397-08002B2CF9AE}" pid="25" name="MSIP_Label_69af8531-eb46-4968-8cb3-105d2f5ea87e_Name">
    <vt:lpwstr>Official - No Marking</vt:lpwstr>
  </property>
  <property fmtid="{D5CDD505-2E9C-101B-9397-08002B2CF9AE}" pid="26" name="MSIP_Label_69af8531-eb46-4968-8cb3-105d2f5ea87e_SiteId">
    <vt:lpwstr>b46c1908-0334-4236-b978-585ee88e4199</vt:lpwstr>
  </property>
  <property fmtid="{D5CDD505-2E9C-101B-9397-08002B2CF9AE}" pid="27" name="MSIP_Label_69af8531-eb46-4968-8cb3-105d2f5ea87e_ActionId">
    <vt:lpwstr>66266dc3-f38e-4cc2-b90d-c200e05e6ac6</vt:lpwstr>
  </property>
  <property fmtid="{D5CDD505-2E9C-101B-9397-08002B2CF9AE}" pid="28" name="MSIP_Label_69af8531-eb46-4968-8cb3-105d2f5ea87e_ContentBits">
    <vt:lpwstr>0</vt:lpwstr>
  </property>
  <property fmtid="{D5CDD505-2E9C-101B-9397-08002B2CF9AE}" pid="29" name="MSIP_Label_69af8531-eb46-4968-8cb3-105d2f5ea87e_Tag">
    <vt:lpwstr>10, 3, 0, 1</vt:lpwstr>
  </property>
</Properties>
</file>