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134" w:left="1134" w:header="624" w:footer="340" w:gutter="0"/>
          <w:cols w:space="720"/>
          <w:docGrid w:linePitch="326"/>
        </w:sectPr>
      </w:pPr>
    </w:p>
    <w:p w14:paraId="47E9E4A0" w14:textId="06E8A0A6"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48335F">
        <w:rPr>
          <w:rFonts w:asciiTheme="minorHAnsi" w:hAnsiTheme="minorHAnsi" w:cstheme="minorHAnsi"/>
          <w:b/>
          <w:bCs/>
          <w:sz w:val="24"/>
          <w:szCs w:val="24"/>
        </w:rPr>
        <w:t xml:space="preserve"> </w:t>
      </w:r>
      <w:r w:rsidR="008C08EE" w:rsidRPr="008C08EE">
        <w:rPr>
          <w:b/>
          <w:bCs/>
          <w:color w:val="000000"/>
          <w:szCs w:val="24"/>
          <w:lang w:val="en-US"/>
        </w:rPr>
        <w:t>Temporary Traffic Management</w:t>
      </w:r>
      <w:r w:rsidR="008C08EE" w:rsidRPr="008C08EE">
        <w:rPr>
          <w:b/>
          <w:bCs/>
          <w:color w:val="000000"/>
          <w:szCs w:val="24"/>
          <w:lang w:val="en-US"/>
        </w:rPr>
        <w:t>/</w:t>
      </w:r>
      <w:r w:rsidR="0048335F" w:rsidRPr="008C08EE">
        <w:rPr>
          <w:rFonts w:asciiTheme="minorHAnsi" w:hAnsiTheme="minorHAnsi" w:cstheme="minorHAnsi"/>
          <w:b/>
          <w:bCs/>
          <w:sz w:val="24"/>
          <w:szCs w:val="24"/>
        </w:rPr>
        <w:t>Horticultural Surge Team – Operations Supervisor</w:t>
      </w:r>
    </w:p>
    <w:p w14:paraId="4305E8C8" w14:textId="1E3B0912"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48335F">
        <w:rPr>
          <w:rFonts w:asciiTheme="minorHAnsi" w:hAnsiTheme="minorHAnsi" w:cstheme="minorHAnsi"/>
          <w:b/>
          <w:bCs/>
          <w:sz w:val="24"/>
          <w:szCs w:val="24"/>
        </w:rPr>
        <w:t xml:space="preserve"> General Service Officer 9</w:t>
      </w:r>
    </w:p>
    <w:p w14:paraId="6C70E4F9" w14:textId="4178BB95"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48335F">
        <w:rPr>
          <w:rFonts w:asciiTheme="minorHAnsi" w:hAnsiTheme="minorHAnsi" w:cstheme="minorHAnsi"/>
          <w:b/>
          <w:bCs/>
          <w:sz w:val="24"/>
          <w:szCs w:val="24"/>
        </w:rPr>
        <w:t xml:space="preserve"> P62825</w:t>
      </w:r>
    </w:p>
    <w:p w14:paraId="6A6794A4" w14:textId="6854AE5B"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48335F">
        <w:rPr>
          <w:rFonts w:asciiTheme="minorHAnsi" w:hAnsiTheme="minorHAnsi" w:cstheme="minorHAnsi"/>
          <w:b/>
          <w:bCs/>
          <w:sz w:val="24"/>
          <w:szCs w:val="24"/>
        </w:rPr>
        <w:t xml:space="preserve"> City Services</w:t>
      </w:r>
    </w:p>
    <w:p w14:paraId="2A397434" w14:textId="77B2C570"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48335F">
        <w:rPr>
          <w:rFonts w:asciiTheme="minorHAnsi" w:hAnsiTheme="minorHAnsi" w:cstheme="minorHAnsi"/>
          <w:b/>
          <w:bCs/>
          <w:sz w:val="24"/>
          <w:szCs w:val="24"/>
        </w:rPr>
        <w:t xml:space="preserve"> Place Management</w:t>
      </w:r>
    </w:p>
    <w:p w14:paraId="4CE27808" w14:textId="321D093E"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48335F">
        <w:rPr>
          <w:rFonts w:asciiTheme="minorHAnsi" w:hAnsiTheme="minorHAnsi" w:cstheme="minorHAnsi"/>
          <w:b/>
          <w:bCs/>
          <w:sz w:val="24"/>
          <w:szCs w:val="24"/>
        </w:rPr>
        <w:t xml:space="preserve"> Fyshwick Depot, 255 Canberra Avenue Fyshwick</w:t>
      </w:r>
    </w:p>
    <w:p w14:paraId="52300175" w14:textId="06EFCBD2"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48335F">
        <w:rPr>
          <w:rFonts w:asciiTheme="minorHAnsi" w:hAnsiTheme="minorHAnsi" w:cstheme="minorHAnsi"/>
          <w:b/>
          <w:bCs/>
          <w:sz w:val="24"/>
          <w:szCs w:val="24"/>
        </w:rPr>
        <w:t xml:space="preserve"> Operations Manager</w:t>
      </w:r>
    </w:p>
    <w:p w14:paraId="7F5ABBBD" w14:textId="7B680C49"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48335F">
        <w:rPr>
          <w:rFonts w:asciiTheme="minorHAnsi" w:hAnsiTheme="minorHAnsi" w:cstheme="minorHAnsi"/>
          <w:b/>
          <w:szCs w:val="24"/>
        </w:rPr>
        <w:t xml:space="preserve"> 17/08/2026</w:t>
      </w:r>
    </w:p>
    <w:p w14:paraId="56956709" w14:textId="467D8709"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 xml:space="preserve">on requirements:  </w:t>
      </w:r>
      <w:r w:rsidR="0048335F" w:rsidRPr="00F52C10">
        <w:rPr>
          <w:rFonts w:asciiTheme="minorHAnsi" w:hAnsiTheme="minorHAnsi" w:cstheme="minorHAnsi"/>
          <w:b/>
          <w:bCs/>
          <w:sz w:val="24"/>
          <w:szCs w:val="24"/>
        </w:rPr>
        <w:t>White Card, Asbestos Awareness Card, Silica Awareness Card, Traffic Management Qualifications</w:t>
      </w:r>
      <w:r w:rsidR="00F52C10" w:rsidRPr="00F52C10">
        <w:rPr>
          <w:rFonts w:asciiTheme="minorHAnsi" w:hAnsiTheme="minorHAnsi" w:cstheme="minorHAnsi"/>
          <w:b/>
          <w:bCs/>
          <w:sz w:val="24"/>
          <w:szCs w:val="24"/>
        </w:rPr>
        <w:t>, C Class Drivers licence (</w:t>
      </w:r>
      <w:r w:rsidR="00874387" w:rsidRPr="00F52C10">
        <w:rPr>
          <w:rFonts w:asciiTheme="minorHAnsi" w:hAnsiTheme="minorHAnsi" w:cstheme="minorHAnsi"/>
          <w:b/>
          <w:bCs/>
          <w:sz w:val="24"/>
          <w:szCs w:val="24"/>
        </w:rPr>
        <w:t>MR desirable</w:t>
      </w:r>
      <w:r w:rsidR="00F52C10" w:rsidRPr="00F52C10">
        <w:rPr>
          <w:rFonts w:asciiTheme="minorHAnsi" w:hAnsiTheme="minorHAnsi" w:cstheme="minorHAnsi"/>
          <w:b/>
          <w:bCs/>
          <w:sz w:val="24"/>
          <w:szCs w:val="24"/>
        </w:rPr>
        <w:t>)</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t>DIVISION OVERVIEW</w:t>
      </w:r>
    </w:p>
    <w:p w14:paraId="4DBD2DE3" w14:textId="77777777" w:rsidR="002E34E1" w:rsidRPr="002E34E1" w:rsidRDefault="002E34E1" w:rsidP="00D868F1">
      <w:pPr>
        <w:pStyle w:val="Heading1"/>
        <w:pBdr>
          <w:bottom w:val="single" w:sz="12" w:space="1" w:color="auto"/>
        </w:pBdr>
        <w:spacing w:before="360"/>
        <w:rPr>
          <w:b w:val="0"/>
          <w:spacing w:val="0"/>
          <w:sz w:val="24"/>
          <w:szCs w:val="20"/>
          <w:lang w:eastAsia="en-AU"/>
        </w:rPr>
      </w:pPr>
      <w:r w:rsidRPr="002E34E1">
        <w:rPr>
          <w:b w:val="0"/>
          <w:spacing w:val="0"/>
          <w:sz w:val="24"/>
          <w:szCs w:val="20"/>
          <w:lang w:eastAsia="en-AU"/>
        </w:rPr>
        <w:lastRenderedPageBreak/>
        <w:t xml:space="preserve">City Services (CS) delivers a wide range of services which Canberran's rely on every day.  These include collecting recycling and rubbish removal, running public libraries, mowing open space, managing our roads, footpaths and cycle paths.  City Services also maintain many of Canberra's lakes, ponds, public open spaces, city places and urban trees. The Division also manages ACT </w:t>
      </w:r>
      <w:proofErr w:type="spellStart"/>
      <w:r w:rsidRPr="002E34E1">
        <w:rPr>
          <w:b w:val="0"/>
          <w:spacing w:val="0"/>
          <w:sz w:val="24"/>
          <w:szCs w:val="20"/>
          <w:lang w:eastAsia="en-AU"/>
        </w:rPr>
        <w:t>NoWaste</w:t>
      </w:r>
      <w:proofErr w:type="spellEnd"/>
      <w:r w:rsidRPr="002E34E1">
        <w:rPr>
          <w:b w:val="0"/>
          <w:spacing w:val="0"/>
          <w:sz w:val="24"/>
          <w:szCs w:val="20"/>
          <w:lang w:eastAsia="en-AU"/>
        </w:rPr>
        <w:t>.</w:t>
      </w:r>
    </w:p>
    <w:p w14:paraId="25AD1D91" w14:textId="73A2F5D0" w:rsidR="002A43D2" w:rsidRDefault="00D1138B" w:rsidP="00D868F1">
      <w:pPr>
        <w:pStyle w:val="Heading1"/>
        <w:pBdr>
          <w:bottom w:val="single" w:sz="12" w:space="1" w:color="auto"/>
        </w:pBdr>
        <w:spacing w:before="360"/>
        <w:rPr>
          <w:sz w:val="28"/>
        </w:rPr>
      </w:pPr>
      <w:r>
        <w:rPr>
          <w:sz w:val="28"/>
        </w:rPr>
        <w:t>BUSINESS UNIT OVERVIEW</w:t>
      </w:r>
    </w:p>
    <w:p w14:paraId="21615EB2" w14:textId="2A17F1F6" w:rsidR="002E3AD8" w:rsidRPr="002E3AD8" w:rsidRDefault="002E3AD8" w:rsidP="008E4326">
      <w:pPr>
        <w:pStyle w:val="Heading1"/>
        <w:pBdr>
          <w:bottom w:val="single" w:sz="12" w:space="1" w:color="auto"/>
        </w:pBdr>
        <w:spacing w:before="360"/>
        <w:rPr>
          <w:b w:val="0"/>
          <w:spacing w:val="0"/>
          <w:sz w:val="24"/>
          <w:szCs w:val="20"/>
          <w:lang w:eastAsia="en-AU"/>
        </w:rPr>
      </w:pPr>
      <w:r w:rsidRPr="002E3AD8">
        <w:rPr>
          <w:b w:val="0"/>
          <w:spacing w:val="0"/>
          <w:sz w:val="24"/>
          <w:szCs w:val="20"/>
          <w:lang w:eastAsia="en-AU"/>
        </w:rPr>
        <w:t>City Presentation is a Branch within the City Services Division and is responsible for planning and management of parks and the public domain, including lakes, street trees and public open space and city places. It maintains the look of the city and its environs and is responsible for</w:t>
      </w:r>
      <w:r>
        <w:rPr>
          <w:b w:val="0"/>
          <w:spacing w:val="0"/>
          <w:sz w:val="24"/>
          <w:szCs w:val="20"/>
          <w:lang w:eastAsia="en-AU"/>
        </w:rPr>
        <w:t xml:space="preserve"> </w:t>
      </w:r>
      <w:r w:rsidRPr="002E3AD8">
        <w:rPr>
          <w:b w:val="0"/>
          <w:spacing w:val="0"/>
          <w:sz w:val="24"/>
          <w:szCs w:val="20"/>
          <w:lang w:eastAsia="en-AU"/>
        </w:rPr>
        <w:t>the protection of trees on public and private land.</w:t>
      </w:r>
    </w:p>
    <w:p w14:paraId="69044778" w14:textId="75A3A0EB" w:rsidR="008E4326" w:rsidRPr="008E4326" w:rsidRDefault="008E4326" w:rsidP="008E4326">
      <w:pPr>
        <w:pStyle w:val="Heading1"/>
        <w:pBdr>
          <w:bottom w:val="single" w:sz="12" w:space="1" w:color="auto"/>
        </w:pBdr>
        <w:spacing w:before="360"/>
        <w:rPr>
          <w:sz w:val="28"/>
        </w:rPr>
      </w:pPr>
      <w:r>
        <w:rPr>
          <w:sz w:val="28"/>
        </w:rPr>
        <w:t>POSITION PURPOSE</w:t>
      </w:r>
    </w:p>
    <w:p w14:paraId="093B460F" w14:textId="77777777" w:rsidR="006C72B9" w:rsidRPr="006C72B9" w:rsidRDefault="006C72B9" w:rsidP="006C72B9">
      <w:pPr>
        <w:pStyle w:val="Heading1"/>
        <w:pBdr>
          <w:bottom w:val="single" w:sz="12" w:space="1" w:color="auto"/>
        </w:pBdr>
        <w:spacing w:before="360"/>
        <w:rPr>
          <w:b w:val="0"/>
          <w:spacing w:val="0"/>
          <w:sz w:val="24"/>
          <w:szCs w:val="20"/>
          <w:lang w:eastAsia="en-AU"/>
        </w:rPr>
      </w:pPr>
      <w:r w:rsidRPr="006C72B9">
        <w:rPr>
          <w:b w:val="0"/>
          <w:spacing w:val="0"/>
          <w:sz w:val="24"/>
          <w:szCs w:val="20"/>
          <w:lang w:eastAsia="en-AU"/>
        </w:rPr>
        <w:t>The TTM/Horticultural Surge Team Operations Supervisor position within Place Management is responsible for leading a team engaged in the implementation of Temporary Traffic Management Plans across Canberra and the role oversees a horticultural surge team focused on arterial road mowing and additional horticultural maintenance.</w:t>
      </w:r>
    </w:p>
    <w:p w14:paraId="0242D0A5" w14:textId="77777777" w:rsidR="006C72B9" w:rsidRPr="006C72B9" w:rsidRDefault="006C72B9" w:rsidP="006C72B9">
      <w:pPr>
        <w:pStyle w:val="Heading1"/>
        <w:pBdr>
          <w:bottom w:val="single" w:sz="12" w:space="1" w:color="auto"/>
        </w:pBdr>
        <w:spacing w:before="360"/>
        <w:rPr>
          <w:b w:val="0"/>
          <w:spacing w:val="0"/>
          <w:sz w:val="24"/>
          <w:szCs w:val="20"/>
          <w:lang w:eastAsia="en-AU"/>
        </w:rPr>
      </w:pPr>
      <w:r w:rsidRPr="006C72B9">
        <w:rPr>
          <w:b w:val="0"/>
          <w:spacing w:val="0"/>
          <w:sz w:val="24"/>
          <w:szCs w:val="20"/>
          <w:lang w:eastAsia="en-AU"/>
        </w:rPr>
        <w:t xml:space="preserve">This position is a frontline leadership role and responsible for staff supervision, performance management, technical support, and training to work groups that include permanent employees, contract staff and apprentices. </w:t>
      </w:r>
    </w:p>
    <w:p w14:paraId="1E22AC75" w14:textId="0CB476EB" w:rsidR="00630D4E" w:rsidRPr="009731E7" w:rsidRDefault="00630D4E" w:rsidP="006C72B9">
      <w:pPr>
        <w:pStyle w:val="Heading1"/>
        <w:pBdr>
          <w:bottom w:val="single" w:sz="12" w:space="1" w:color="auto"/>
        </w:pBdr>
        <w:spacing w:before="360"/>
        <w:rPr>
          <w:sz w:val="28"/>
        </w:rPr>
      </w:pPr>
      <w:r>
        <w:rPr>
          <w:sz w:val="28"/>
        </w:rPr>
        <w:t>D</w:t>
      </w:r>
      <w:r w:rsidRPr="002A43D2">
        <w:rPr>
          <w:sz w:val="28"/>
        </w:rPr>
        <w:t xml:space="preserve">UTIES / RESPONSIBILITIES </w:t>
      </w:r>
    </w:p>
    <w:p w14:paraId="6F4D6E50" w14:textId="77777777" w:rsidR="000665E0" w:rsidRDefault="000665E0">
      <w:pPr>
        <w:pStyle w:val="ListParagraph"/>
        <w:numPr>
          <w:ilvl w:val="0"/>
          <w:numId w:val="7"/>
        </w:numPr>
        <w:suppressAutoHyphens w:val="0"/>
        <w:overflowPunct w:val="0"/>
        <w:autoSpaceDE w:val="0"/>
        <w:autoSpaceDN w:val="0"/>
        <w:adjustRightInd w:val="0"/>
        <w:spacing w:line="264" w:lineRule="auto"/>
        <w:contextualSpacing w:val="0"/>
        <w:rPr>
          <w:color w:val="000000"/>
          <w:szCs w:val="24"/>
          <w:lang w:val="en-US"/>
        </w:rPr>
      </w:pPr>
      <w:r w:rsidRPr="00BE152F">
        <w:rPr>
          <w:color w:val="000000"/>
          <w:szCs w:val="24"/>
          <w:lang w:val="en-US"/>
        </w:rPr>
        <w:t xml:space="preserve">Oversee the delivery of Temporary Traffic Management (TTM) implementation </w:t>
      </w:r>
      <w:r>
        <w:rPr>
          <w:color w:val="000000"/>
          <w:szCs w:val="24"/>
          <w:lang w:val="en-US"/>
        </w:rPr>
        <w:t xml:space="preserve">and horticultural </w:t>
      </w:r>
      <w:r w:rsidRPr="00BE152F">
        <w:rPr>
          <w:color w:val="000000"/>
          <w:szCs w:val="24"/>
          <w:lang w:val="en-US"/>
        </w:rPr>
        <w:t>activities in alignment and conjunction with regional works programs.</w:t>
      </w:r>
    </w:p>
    <w:p w14:paraId="088DDC6B" w14:textId="77777777" w:rsidR="000665E0" w:rsidRPr="00BE152F" w:rsidRDefault="000665E0">
      <w:pPr>
        <w:pStyle w:val="ListParagraph"/>
        <w:numPr>
          <w:ilvl w:val="0"/>
          <w:numId w:val="7"/>
        </w:numPr>
        <w:suppressAutoHyphens w:val="0"/>
        <w:overflowPunct w:val="0"/>
        <w:autoSpaceDE w:val="0"/>
        <w:autoSpaceDN w:val="0"/>
        <w:adjustRightInd w:val="0"/>
        <w:spacing w:line="264" w:lineRule="auto"/>
        <w:contextualSpacing w:val="0"/>
        <w:rPr>
          <w:color w:val="000000"/>
          <w:szCs w:val="24"/>
          <w:lang w:val="en-US"/>
        </w:rPr>
      </w:pPr>
      <w:r w:rsidRPr="00BE152F">
        <w:rPr>
          <w:color w:val="000000"/>
          <w:szCs w:val="24"/>
          <w:lang w:val="en-US"/>
        </w:rPr>
        <w:t>Ensure all works are undertaken in accordance with work health and safety legislation including safe work method statements</w:t>
      </w:r>
      <w:r>
        <w:rPr>
          <w:color w:val="000000"/>
          <w:szCs w:val="24"/>
          <w:lang w:val="en-US"/>
        </w:rPr>
        <w:t xml:space="preserve"> (SWMS)</w:t>
      </w:r>
      <w:r w:rsidRPr="00BE152F">
        <w:rPr>
          <w:color w:val="000000"/>
          <w:szCs w:val="24"/>
          <w:lang w:val="en-US"/>
        </w:rPr>
        <w:t>, standard operating procedures</w:t>
      </w:r>
      <w:r>
        <w:rPr>
          <w:color w:val="000000"/>
          <w:szCs w:val="24"/>
          <w:lang w:val="en-US"/>
        </w:rPr>
        <w:t xml:space="preserve"> (SOPs)</w:t>
      </w:r>
      <w:r w:rsidRPr="00BE152F">
        <w:rPr>
          <w:color w:val="000000"/>
          <w:szCs w:val="24"/>
          <w:lang w:val="en-US"/>
        </w:rPr>
        <w:t>, site safety risk assessments and approved Traffic Management Plans (TMP).</w:t>
      </w:r>
    </w:p>
    <w:p w14:paraId="454DA7E6" w14:textId="77777777" w:rsidR="000665E0" w:rsidRDefault="000665E0">
      <w:pPr>
        <w:pStyle w:val="ListParagraph"/>
        <w:numPr>
          <w:ilvl w:val="0"/>
          <w:numId w:val="7"/>
        </w:numPr>
        <w:suppressAutoHyphens w:val="0"/>
        <w:overflowPunct w:val="0"/>
        <w:autoSpaceDE w:val="0"/>
        <w:autoSpaceDN w:val="0"/>
        <w:adjustRightInd w:val="0"/>
        <w:spacing w:line="264" w:lineRule="auto"/>
        <w:contextualSpacing w:val="0"/>
        <w:rPr>
          <w:color w:val="000000"/>
          <w:szCs w:val="24"/>
          <w:lang w:val="en-US"/>
        </w:rPr>
      </w:pPr>
      <w:r w:rsidRPr="00BE152F">
        <w:rPr>
          <w:color w:val="000000"/>
          <w:szCs w:val="24"/>
          <w:lang w:val="en-US"/>
        </w:rPr>
        <w:t>Identify and develop improvements to the current TMP’s and ensure implemented traffic control devices are compliant with the relevant TTM standards.</w:t>
      </w:r>
    </w:p>
    <w:p w14:paraId="4F2EF0C7" w14:textId="77777777" w:rsidR="000665E0" w:rsidRDefault="000665E0">
      <w:pPr>
        <w:pStyle w:val="ListParagraph"/>
        <w:numPr>
          <w:ilvl w:val="0"/>
          <w:numId w:val="7"/>
        </w:numPr>
        <w:suppressAutoHyphens w:val="0"/>
        <w:overflowPunct w:val="0"/>
        <w:autoSpaceDE w:val="0"/>
        <w:autoSpaceDN w:val="0"/>
        <w:adjustRightInd w:val="0"/>
        <w:spacing w:line="264" w:lineRule="auto"/>
        <w:contextualSpacing w:val="0"/>
      </w:pPr>
      <w:r w:rsidRPr="003B004E">
        <w:rPr>
          <w:color w:val="000000"/>
          <w:szCs w:val="24"/>
          <w:lang w:val="en-US"/>
        </w:rPr>
        <w:t xml:space="preserve">Coordinate and deliver the delivery of horticultural maintenance programs across Canberra </w:t>
      </w:r>
      <w:r w:rsidRPr="00764A38">
        <w:t>in accordance with City Presentations Horticulture</w:t>
      </w:r>
      <w:r>
        <w:t xml:space="preserve"> maintenance standards.</w:t>
      </w:r>
    </w:p>
    <w:p w14:paraId="56D7F468" w14:textId="77777777" w:rsidR="000665E0" w:rsidRPr="00BE152F" w:rsidRDefault="000665E0">
      <w:pPr>
        <w:pStyle w:val="ListParagraph"/>
        <w:numPr>
          <w:ilvl w:val="0"/>
          <w:numId w:val="7"/>
        </w:numPr>
        <w:suppressAutoHyphens w:val="0"/>
        <w:overflowPunct w:val="0"/>
        <w:autoSpaceDE w:val="0"/>
        <w:autoSpaceDN w:val="0"/>
        <w:adjustRightInd w:val="0"/>
        <w:spacing w:line="264" w:lineRule="auto"/>
        <w:contextualSpacing w:val="0"/>
        <w:rPr>
          <w:rStyle w:val="ui-provider"/>
        </w:rPr>
      </w:pPr>
      <w:r w:rsidRPr="003B004E">
        <w:rPr>
          <w:color w:val="000000"/>
          <w:szCs w:val="24"/>
          <w:lang w:val="en-US"/>
        </w:rPr>
        <w:t>Provide leadership, supervision, performance management, technical support and training to horticultural and TTM work groups that include permanent employees, contract staff and apprentices.</w:t>
      </w:r>
    </w:p>
    <w:p w14:paraId="35C82C1F" w14:textId="77777777" w:rsidR="000665E0" w:rsidRDefault="000665E0">
      <w:pPr>
        <w:pStyle w:val="ListParagraph"/>
        <w:numPr>
          <w:ilvl w:val="0"/>
          <w:numId w:val="7"/>
        </w:numPr>
        <w:suppressAutoHyphens w:val="0"/>
        <w:overflowPunct w:val="0"/>
        <w:autoSpaceDE w:val="0"/>
        <w:autoSpaceDN w:val="0"/>
        <w:adjustRightInd w:val="0"/>
        <w:spacing w:line="264" w:lineRule="auto"/>
        <w:contextualSpacing w:val="0"/>
        <w:rPr>
          <w:color w:val="000000"/>
          <w:szCs w:val="24"/>
        </w:rPr>
      </w:pPr>
      <w:r>
        <w:rPr>
          <w:color w:val="000000"/>
          <w:szCs w:val="24"/>
          <w:lang w:val="en-US"/>
        </w:rPr>
        <w:lastRenderedPageBreak/>
        <w:t>Deliver day-to-day work priorities for programmed and project work and co-ordinate staff, contractors, equipment, materials and other resources required;</w:t>
      </w:r>
    </w:p>
    <w:p w14:paraId="5B518225" w14:textId="77777777" w:rsidR="000665E0" w:rsidRDefault="000665E0">
      <w:pPr>
        <w:pStyle w:val="ListParagraph"/>
        <w:numPr>
          <w:ilvl w:val="0"/>
          <w:numId w:val="7"/>
        </w:numPr>
        <w:suppressAutoHyphens w:val="0"/>
        <w:overflowPunct w:val="0"/>
        <w:autoSpaceDE w:val="0"/>
        <w:autoSpaceDN w:val="0"/>
        <w:adjustRightInd w:val="0"/>
        <w:spacing w:line="264" w:lineRule="auto"/>
        <w:contextualSpacing w:val="0"/>
        <w:rPr>
          <w:color w:val="000000"/>
          <w:szCs w:val="24"/>
        </w:rPr>
      </w:pPr>
      <w:r>
        <w:rPr>
          <w:color w:val="000000"/>
          <w:szCs w:val="24"/>
          <w:lang w:val="en-US"/>
        </w:rPr>
        <w:t>Provide reports and maintain records on the progress of maintenance programs, projects and works that are being delivered.</w:t>
      </w:r>
    </w:p>
    <w:p w14:paraId="60FA99F5" w14:textId="77777777" w:rsidR="000665E0" w:rsidRPr="00D85D18" w:rsidRDefault="000665E0">
      <w:pPr>
        <w:numPr>
          <w:ilvl w:val="0"/>
          <w:numId w:val="7"/>
        </w:numPr>
        <w:suppressAutoHyphens w:val="0"/>
        <w:overflowPunct w:val="0"/>
        <w:autoSpaceDE w:val="0"/>
        <w:autoSpaceDN w:val="0"/>
        <w:adjustRightInd w:val="0"/>
        <w:spacing w:line="264" w:lineRule="auto"/>
        <w:textAlignment w:val="baseline"/>
      </w:pPr>
      <w:r w:rsidRPr="00764A38">
        <w:t xml:space="preserve">Develop and maintain a positive, respectful work culture that ensures equity and </w:t>
      </w:r>
      <w:r>
        <w:t>inclusion</w:t>
      </w:r>
      <w:r w:rsidRPr="00764A38">
        <w:t xml:space="preserve"> for all employees.</w:t>
      </w:r>
    </w:p>
    <w:p w14:paraId="4BF7C229" w14:textId="334568D5" w:rsidR="008E4326" w:rsidRPr="000665E0" w:rsidRDefault="000665E0">
      <w:pPr>
        <w:pStyle w:val="ListParagraph"/>
        <w:numPr>
          <w:ilvl w:val="0"/>
          <w:numId w:val="7"/>
        </w:numPr>
        <w:suppressAutoHyphens w:val="0"/>
        <w:overflowPunct w:val="0"/>
        <w:autoSpaceDE w:val="0"/>
        <w:autoSpaceDN w:val="0"/>
        <w:adjustRightInd w:val="0"/>
        <w:spacing w:line="264" w:lineRule="auto"/>
        <w:contextualSpacing w:val="0"/>
        <w:rPr>
          <w:color w:val="000000"/>
          <w:szCs w:val="24"/>
        </w:rPr>
      </w:pPr>
      <w:r>
        <w:rPr>
          <w:color w:val="000000"/>
          <w:szCs w:val="24"/>
          <w:lang w:val="en-US"/>
        </w:rPr>
        <w:t xml:space="preserve">Promote and maintain a safe work culture, that includes the provision of a safe working environment for all workers and ensure that all plant and equipment is in good working condition; </w:t>
      </w:r>
    </w:p>
    <w:p w14:paraId="7AE0823F" w14:textId="26F89396" w:rsidR="008E4326" w:rsidRPr="008E4326" w:rsidRDefault="008E4326">
      <w:pPr>
        <w:numPr>
          <w:ilvl w:val="0"/>
          <w:numId w:val="7"/>
        </w:numPr>
        <w:suppressAutoHyphens w:val="0"/>
        <w:spacing w:after="160" w:line="259" w:lineRule="auto"/>
        <w:rPr>
          <w:szCs w:val="24"/>
        </w:rPr>
      </w:pPr>
      <w:r w:rsidRPr="005A754D">
        <w:t xml:space="preserve">This </w:t>
      </w:r>
      <w:r w:rsidRPr="008E4326">
        <w:t xml:space="preserve">position </w:t>
      </w:r>
      <w:r w:rsidRPr="008E4326">
        <w:rPr>
          <w:b/>
          <w:bCs/>
          <w:i/>
        </w:rPr>
        <w:t>does</w:t>
      </w:r>
      <w:r w:rsidRPr="008E4326">
        <w:t xml:space="preserve"> involve direct supervision of </w:t>
      </w:r>
      <w:r w:rsidR="004B5822">
        <w:rPr>
          <w:i/>
        </w:rPr>
        <w:t xml:space="preserve">20 operational </w:t>
      </w:r>
      <w:r w:rsidRPr="008E4326">
        <w:t>staff</w:t>
      </w:r>
      <w:r w:rsidRPr="008E4326">
        <w:rPr>
          <w:szCs w:val="24"/>
        </w:rPr>
        <w:t>.</w:t>
      </w:r>
    </w:p>
    <w:p w14:paraId="7887DD9A" w14:textId="77777777" w:rsidR="00A6398E" w:rsidRDefault="00A6398E" w:rsidP="00A6398E">
      <w:pPr>
        <w:spacing w:after="120" w:line="276" w:lineRule="auto"/>
        <w:rPr>
          <w:rFonts w:ascii="Source Sans Pro" w:hAnsi="Source Sans Pro"/>
          <w:b/>
          <w:sz w:val="28"/>
          <w:szCs w:val="28"/>
        </w:rPr>
      </w:pPr>
      <w:r w:rsidRPr="00A6398E">
        <w:rPr>
          <w:b/>
          <w:spacing w:val="5"/>
          <w:sz w:val="28"/>
          <w:szCs w:val="32"/>
          <w:lang w:eastAsia="ja-JP"/>
        </w:rPr>
        <w:t>Behavioural Skills</w:t>
      </w:r>
    </w:p>
    <w:p w14:paraId="0F4D4759" w14:textId="77777777" w:rsidR="00A6398E" w:rsidRPr="00A6398E" w:rsidRDefault="00A6398E">
      <w:pPr>
        <w:numPr>
          <w:ilvl w:val="0"/>
          <w:numId w:val="6"/>
        </w:numPr>
        <w:suppressAutoHyphens w:val="0"/>
        <w:spacing w:after="120" w:line="259" w:lineRule="auto"/>
      </w:pPr>
      <w:r w:rsidRPr="00A6398E">
        <w:t>Delivering Results – prioritising workloads appropriately and establishing realistic timeframes to complete work; accountable for own work and the team’s performance and achievement of results.</w:t>
      </w:r>
    </w:p>
    <w:p w14:paraId="22B6D21D" w14:textId="77777777" w:rsidR="00A6398E" w:rsidRPr="00A6398E" w:rsidRDefault="00A6398E">
      <w:pPr>
        <w:numPr>
          <w:ilvl w:val="0"/>
          <w:numId w:val="6"/>
        </w:numPr>
        <w:suppressAutoHyphens w:val="0"/>
        <w:spacing w:after="120" w:line="259" w:lineRule="auto"/>
      </w:pPr>
      <w:r w:rsidRPr="00A6398E">
        <w:t>Community/stakeholder relationships – working co-operatively with others and focusing on achieving the best results for our customers and the broader community.</w:t>
      </w:r>
    </w:p>
    <w:p w14:paraId="5AA75F87" w14:textId="77777777" w:rsidR="00A6398E" w:rsidRPr="00A6398E" w:rsidRDefault="00A6398E">
      <w:pPr>
        <w:numPr>
          <w:ilvl w:val="0"/>
          <w:numId w:val="6"/>
        </w:numPr>
        <w:suppressAutoHyphens w:val="0"/>
        <w:spacing w:after="120" w:line="259" w:lineRule="auto"/>
      </w:pPr>
      <w:r w:rsidRPr="00A6398E">
        <w:t>Communicates constructively – expresses thoughts and instructions clearly, directly, honestly, and with respect for others and for the work of the team.</w:t>
      </w:r>
    </w:p>
    <w:p w14:paraId="62089256" w14:textId="77777777" w:rsidR="00A6398E" w:rsidRPr="00A6398E" w:rsidRDefault="00A6398E">
      <w:pPr>
        <w:numPr>
          <w:ilvl w:val="0"/>
          <w:numId w:val="6"/>
        </w:numPr>
        <w:suppressAutoHyphens w:val="0"/>
        <w:spacing w:after="120" w:line="259" w:lineRule="auto"/>
      </w:pPr>
      <w:r w:rsidRPr="00A6398E">
        <w:t>Cooperates – works well with others to accomplish a job, good team player despite differences, figures out ways to work together to solve problems and get work done</w:t>
      </w:r>
    </w:p>
    <w:p w14:paraId="14C1E73B" w14:textId="5B1CB22F" w:rsidR="00031F0F" w:rsidRPr="00A6398E" w:rsidRDefault="00A6398E">
      <w:pPr>
        <w:numPr>
          <w:ilvl w:val="0"/>
          <w:numId w:val="6"/>
        </w:numPr>
        <w:suppressAutoHyphens w:val="0"/>
        <w:spacing w:after="120" w:line="259" w:lineRule="auto"/>
      </w:pPr>
      <w:r w:rsidRPr="00A6398E">
        <w:t>Flexible – open to different approaches, can easily adapt to different work environments and locations, can roll with the punches, open to trying something new</w:t>
      </w: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0B5E2E40" w14:textId="77777777" w:rsidR="00AF2794" w:rsidRPr="00863697" w:rsidRDefault="00AF2794">
      <w:pPr>
        <w:pStyle w:val="SelectionCriteriaNumberList"/>
        <w:numPr>
          <w:ilvl w:val="0"/>
          <w:numId w:val="8"/>
        </w:numPr>
      </w:pPr>
      <w:r>
        <w:rPr>
          <w:lang w:val="en-US"/>
        </w:rPr>
        <w:t>Extensive technical knowledge, training and practical experience in horticultural maintenance and the delivery of TTM implementation and compliance involved in these works.</w:t>
      </w:r>
    </w:p>
    <w:p w14:paraId="3721067F" w14:textId="77777777" w:rsidR="00AF2794" w:rsidRPr="008B74A3" w:rsidRDefault="00AF2794">
      <w:pPr>
        <w:pStyle w:val="SelectionCriteriaNumberList"/>
        <w:numPr>
          <w:ilvl w:val="0"/>
          <w:numId w:val="8"/>
        </w:numPr>
      </w:pPr>
      <w:r w:rsidRPr="008B74A3">
        <w:t>A proven ability to supervise staff and contractors and manage staff performance and accountability.</w:t>
      </w:r>
    </w:p>
    <w:p w14:paraId="0903074A" w14:textId="77777777" w:rsidR="00AF2794" w:rsidRPr="008B74A3" w:rsidRDefault="00AF2794">
      <w:pPr>
        <w:pStyle w:val="SelectionCriteriaNumberList"/>
        <w:numPr>
          <w:ilvl w:val="0"/>
          <w:numId w:val="8"/>
        </w:numPr>
      </w:pPr>
      <w:r w:rsidRPr="008B74A3">
        <w:t>Demonstrated ability to plan, prioritise, co-ordinate and allocate work and resources within budget while ensuring that priority work is carried out first.</w:t>
      </w:r>
    </w:p>
    <w:p w14:paraId="543B4A7E" w14:textId="77777777" w:rsidR="00AF2794" w:rsidRPr="008B74A3" w:rsidRDefault="00AF2794">
      <w:pPr>
        <w:pStyle w:val="SelectionCriteriaNumberList"/>
        <w:numPr>
          <w:ilvl w:val="0"/>
          <w:numId w:val="8"/>
        </w:numPr>
      </w:pPr>
      <w:r w:rsidRPr="008B74A3">
        <w:lastRenderedPageBreak/>
        <w:t xml:space="preserve">The proven ability to collaborate, communicate and negotiate effectively with </w:t>
      </w:r>
      <w:r>
        <w:t>stakeholders</w:t>
      </w:r>
      <w:r w:rsidRPr="008B74A3">
        <w:t>, contractors, suppliers, staff and management and manage continuous improvement processes.</w:t>
      </w:r>
    </w:p>
    <w:p w14:paraId="01A5AEDA" w14:textId="77777777" w:rsidR="00AF2794" w:rsidRPr="008B74A3" w:rsidRDefault="00AF2794">
      <w:pPr>
        <w:pStyle w:val="SelectionCriteriaNumberList"/>
        <w:numPr>
          <w:ilvl w:val="0"/>
          <w:numId w:val="8"/>
        </w:numPr>
      </w:pPr>
      <w:r w:rsidRPr="008B74A3">
        <w:t>Well-developed computer skills, including experience in the use of databases and computer programs including; Word, Excel, Outlook, various Apps and the ability to learn about new programs, software packages and use mobile devices.</w:t>
      </w:r>
    </w:p>
    <w:p w14:paraId="1DA81A1D" w14:textId="247F63E5" w:rsidR="00716314" w:rsidRPr="009116C0" w:rsidRDefault="00716314">
      <w:pPr>
        <w:numPr>
          <w:ilvl w:val="0"/>
          <w:numId w:val="8"/>
        </w:numPr>
        <w:suppressAutoHyphens w:val="0"/>
        <w:spacing w:after="160" w:line="259" w:lineRule="auto"/>
        <w:rPr>
          <w:rFonts w:asciiTheme="minorHAnsi" w:hAnsiTheme="minorHAnsi" w:cstheme="minorHAnsi"/>
        </w:rPr>
      </w:pPr>
      <w:r w:rsidRPr="009116C0">
        <w:rPr>
          <w:rFonts w:asciiTheme="minorHAnsi" w:hAnsiTheme="minorHAnsi" w:cstheme="minorHAnsi"/>
        </w:rPr>
        <w:t>Commitment to ACTPS values, Respect, Integrity, Collaboration, Innovation, and to workplace health, safety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66202E3F" w14:textId="20518088" w:rsidR="00874387" w:rsidRPr="00874387" w:rsidRDefault="008F48FC" w:rsidP="00874387">
      <w:pPr>
        <w:numPr>
          <w:ilvl w:val="0"/>
          <w:numId w:val="6"/>
        </w:numPr>
        <w:suppressAutoHyphens w:val="0"/>
        <w:spacing w:after="120" w:line="259" w:lineRule="auto"/>
      </w:pPr>
      <w:r w:rsidRPr="004346D3">
        <w:t>RIISS00055 - Traffic Management Implementer qualification</w:t>
      </w:r>
    </w:p>
    <w:p w14:paraId="2DE459B3" w14:textId="05FE3903" w:rsidR="00690A70" w:rsidRPr="00690A70" w:rsidRDefault="00874387" w:rsidP="00690A70">
      <w:pPr>
        <w:numPr>
          <w:ilvl w:val="0"/>
          <w:numId w:val="6"/>
        </w:numPr>
        <w:suppressAutoHyphens w:val="0"/>
        <w:spacing w:after="120" w:line="259" w:lineRule="auto"/>
      </w:pPr>
      <w:r>
        <w:t>Traffic controller qualification</w:t>
      </w:r>
    </w:p>
    <w:p w14:paraId="5098C030" w14:textId="5941FDD2" w:rsidR="00690A70" w:rsidRDefault="00690A70">
      <w:pPr>
        <w:numPr>
          <w:ilvl w:val="0"/>
          <w:numId w:val="6"/>
        </w:numPr>
        <w:suppressAutoHyphens w:val="0"/>
        <w:spacing w:after="120" w:line="259" w:lineRule="auto"/>
      </w:pPr>
      <w:r>
        <w:t>Prepare Work Zone (PWZ)</w:t>
      </w:r>
      <w:r w:rsidR="00CB1C04">
        <w:t xml:space="preserve"> qualification</w:t>
      </w:r>
      <w:r>
        <w:t xml:space="preserve"> is highly desirable</w:t>
      </w:r>
    </w:p>
    <w:p w14:paraId="386A0EF0" w14:textId="04DDEB4E" w:rsidR="008F48FC" w:rsidRPr="004346D3" w:rsidRDefault="008F48FC">
      <w:pPr>
        <w:numPr>
          <w:ilvl w:val="0"/>
          <w:numId w:val="6"/>
        </w:numPr>
        <w:suppressAutoHyphens w:val="0"/>
        <w:spacing w:after="120" w:line="259" w:lineRule="auto"/>
      </w:pPr>
      <w:r w:rsidRPr="004346D3">
        <w:t>Workplace Health and Safety Induction (White Card)</w:t>
      </w:r>
    </w:p>
    <w:p w14:paraId="57CBD125" w14:textId="77777777" w:rsidR="008F48FC" w:rsidRPr="004346D3" w:rsidRDefault="008F48FC">
      <w:pPr>
        <w:numPr>
          <w:ilvl w:val="0"/>
          <w:numId w:val="6"/>
        </w:numPr>
        <w:suppressAutoHyphens w:val="0"/>
        <w:spacing w:after="120" w:line="259" w:lineRule="auto"/>
      </w:pPr>
      <w:r w:rsidRPr="004346D3">
        <w:t>Competent in mobile software applications</w:t>
      </w:r>
    </w:p>
    <w:p w14:paraId="41236EFA" w14:textId="5C3C6D47" w:rsidR="008F48FC" w:rsidRPr="004346D3" w:rsidRDefault="008F48FC">
      <w:pPr>
        <w:numPr>
          <w:ilvl w:val="0"/>
          <w:numId w:val="6"/>
        </w:numPr>
        <w:suppressAutoHyphens w:val="0"/>
        <w:spacing w:after="120" w:line="259" w:lineRule="auto"/>
      </w:pPr>
      <w:r w:rsidRPr="004346D3">
        <w:t xml:space="preserve">Current C class drivers’ licence is essential, </w:t>
      </w:r>
      <w:proofErr w:type="gramStart"/>
      <w:r w:rsidR="00690A70">
        <w:t>M</w:t>
      </w:r>
      <w:r w:rsidR="00690A70" w:rsidRPr="004346D3">
        <w:t>edium</w:t>
      </w:r>
      <w:proofErr w:type="gramEnd"/>
      <w:r w:rsidRPr="004346D3">
        <w:t xml:space="preserve"> rigid is desirable.</w:t>
      </w:r>
    </w:p>
    <w:p w14:paraId="0765544D" w14:textId="77777777" w:rsidR="008F48FC" w:rsidRPr="004346D3" w:rsidRDefault="008F48FC">
      <w:pPr>
        <w:numPr>
          <w:ilvl w:val="0"/>
          <w:numId w:val="6"/>
        </w:numPr>
        <w:suppressAutoHyphens w:val="0"/>
        <w:spacing w:after="120" w:line="259" w:lineRule="auto"/>
      </w:pPr>
      <w:r w:rsidRPr="004346D3">
        <w:t>Silica Awareness Card</w:t>
      </w:r>
    </w:p>
    <w:p w14:paraId="555FBB87" w14:textId="77777777" w:rsidR="008F48FC" w:rsidRDefault="008F48FC">
      <w:pPr>
        <w:numPr>
          <w:ilvl w:val="0"/>
          <w:numId w:val="6"/>
        </w:numPr>
        <w:suppressAutoHyphens w:val="0"/>
        <w:spacing w:after="120" w:line="259" w:lineRule="auto"/>
      </w:pPr>
      <w:r w:rsidRPr="004346D3">
        <w:t>Asbestos Awareness Card</w:t>
      </w:r>
    </w:p>
    <w:p w14:paraId="768E5CCC" w14:textId="4423A630" w:rsidR="006A10F6" w:rsidRPr="004346D3" w:rsidRDefault="006A10F6">
      <w:pPr>
        <w:numPr>
          <w:ilvl w:val="0"/>
          <w:numId w:val="6"/>
        </w:numPr>
        <w:suppressAutoHyphens w:val="0"/>
        <w:spacing w:after="120" w:line="259" w:lineRule="auto"/>
      </w:pPr>
      <w:r>
        <w:t>Certificate IV in Leadership and Management</w:t>
      </w:r>
      <w:r w:rsidR="00080EF9">
        <w:t xml:space="preserve"> </w:t>
      </w:r>
      <w:r>
        <w:t>is highly desirable</w:t>
      </w:r>
      <w:r w:rsidR="00C641D2">
        <w:t>.</w:t>
      </w:r>
    </w:p>
    <w:p w14:paraId="31D24638" w14:textId="12485C7E" w:rsidR="00EB5781" w:rsidRDefault="00027998">
      <w:pPr>
        <w:numPr>
          <w:ilvl w:val="0"/>
          <w:numId w:val="6"/>
        </w:numPr>
        <w:suppressAutoHyphens w:val="0"/>
        <w:spacing w:after="120" w:line="259" w:lineRule="auto"/>
      </w:pPr>
      <w:r w:rsidRPr="00EB5781">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74E43251" w14:textId="00D1E390" w:rsidR="00027998" w:rsidRPr="00A543C6" w:rsidRDefault="00027998">
      <w:pPr>
        <w:numPr>
          <w:ilvl w:val="0"/>
          <w:numId w:val="6"/>
        </w:numPr>
        <w:suppressAutoHyphens w:val="0"/>
        <w:spacing w:after="120" w:line="259" w:lineRule="auto"/>
      </w:pPr>
      <w:r w:rsidRPr="00A543C6">
        <w:t xml:space="preserve">This position requires a pre-employment medical. </w:t>
      </w:r>
    </w:p>
    <w:p w14:paraId="5AC3686B" w14:textId="75DC78DE" w:rsidR="00027998" w:rsidRDefault="00946FEA">
      <w:pPr>
        <w:numPr>
          <w:ilvl w:val="0"/>
          <w:numId w:val="6"/>
        </w:numPr>
        <w:suppressAutoHyphens w:val="0"/>
        <w:spacing w:after="120" w:line="259" w:lineRule="auto"/>
      </w:pPr>
      <w:r w:rsidRPr="00A543C6">
        <w:t xml:space="preserve">This position </w:t>
      </w:r>
      <w:r w:rsidRPr="00A543C6">
        <w:rPr>
          <w:b/>
          <w:bCs/>
        </w:rPr>
        <w:t>does not</w:t>
      </w:r>
      <w:r w:rsidRPr="00A543C6">
        <w:t xml:space="preserve"> require a Working</w:t>
      </w:r>
      <w:r w:rsidRPr="00EB5781">
        <w:t xml:space="preserve"> with Vulnerable People Check.</w:t>
      </w:r>
    </w:p>
    <w:p w14:paraId="17CC9AAF" w14:textId="02B83F9E" w:rsidR="00EB5781" w:rsidRDefault="00EB5781">
      <w:pPr>
        <w:numPr>
          <w:ilvl w:val="0"/>
          <w:numId w:val="6"/>
        </w:numPr>
        <w:suppressAutoHyphens w:val="0"/>
        <w:spacing w:after="120" w:line="259" w:lineRule="auto"/>
      </w:pPr>
      <w:r>
        <w:t xml:space="preserve">This position </w:t>
      </w:r>
      <w:r w:rsidRPr="00A543C6">
        <w:rPr>
          <w:b/>
          <w:bCs/>
        </w:rPr>
        <w:t>does not</w:t>
      </w:r>
      <w:r w:rsidRPr="00A543C6">
        <w:t xml:space="preserve"> require a Security Clearance</w:t>
      </w:r>
    </w:p>
    <w:p w14:paraId="36B84378" w14:textId="77777777" w:rsidR="00EB5781" w:rsidRPr="00EB5781" w:rsidRDefault="00EB5781" w:rsidP="00EB5781">
      <w:pPr>
        <w:pStyle w:val="ListParagraph"/>
        <w:spacing w:after="120"/>
        <w:ind w:left="714"/>
        <w:contextualSpacing w:val="0"/>
      </w:pP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2F5D5661"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The following work environment description outlines the inherent requirements of the role of</w:t>
      </w:r>
      <w:r w:rsidR="002773CD">
        <w:rPr>
          <w:rFonts w:asciiTheme="minorHAnsi" w:hAnsiTheme="minorHAnsi" w:cstheme="minorHAnsi"/>
          <w:szCs w:val="24"/>
        </w:rPr>
        <w:t xml:space="preserve"> TTM/Horticultural Surge Team Operations Supervisor</w:t>
      </w:r>
      <w:r w:rsidR="00630D4E" w:rsidRPr="009116C0">
        <w:rPr>
          <w:rFonts w:asciiTheme="minorHAnsi" w:hAnsiTheme="minorHAnsi" w:cstheme="minorHAnsi"/>
          <w:szCs w:val="24"/>
        </w:rPr>
        <w:t xml:space="preserve"> </w:t>
      </w:r>
      <w:r w:rsidRPr="009116C0">
        <w:rPr>
          <w:rFonts w:asciiTheme="minorHAnsi" w:hAnsiTheme="minorHAnsi" w:cstheme="minorHAnsi"/>
          <w:szCs w:val="24"/>
        </w:rPr>
        <w:t>(position number</w:t>
      </w:r>
      <w:r w:rsidR="002773CD">
        <w:rPr>
          <w:rFonts w:asciiTheme="minorHAnsi" w:hAnsiTheme="minorHAnsi" w:cstheme="minorHAnsi"/>
          <w:szCs w:val="24"/>
        </w:rPr>
        <w:t xml:space="preserve"> P62825</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lastRenderedPageBreak/>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213B92" w14:textId="4B8F9B3A" w:rsidR="005B38C8" w:rsidRPr="00A4740F" w:rsidRDefault="001F07AC"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826A2F4" w14:textId="20A92899" w:rsidR="005B38C8" w:rsidRPr="00A4740F" w:rsidRDefault="001F07A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72D6092" w14:textId="221C20A8" w:rsidR="005B38C8" w:rsidRPr="00A4740F" w:rsidRDefault="001F07A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925030" w14:textId="03BDC28E" w:rsidR="005B38C8" w:rsidRPr="00A4740F" w:rsidRDefault="001F07A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4E2F06" w14:textId="4A255E5C" w:rsidR="005B38C8" w:rsidRPr="00A4740F" w:rsidRDefault="001F07A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2E94CD" w14:textId="595C4DDF" w:rsidR="005B38C8" w:rsidRPr="00A4740F" w:rsidRDefault="001F07AC"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19B6A545" w14:textId="14FC47AF" w:rsidR="005B38C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EF01C4" w14:textId="206E0A62" w:rsidR="005B38C8" w:rsidRPr="00A4740F" w:rsidRDefault="00295D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43F3C0" w14:textId="76CDAF21" w:rsidR="005B38C8" w:rsidRPr="00A4740F" w:rsidRDefault="00295DD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CA02FA" w14:textId="16C3C6EF" w:rsidR="005B38C8" w:rsidRPr="00A4740F" w:rsidRDefault="00D63B8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503B467" w14:textId="22E39761" w:rsidR="0057462A" w:rsidRPr="00A4740F" w:rsidRDefault="00D63B8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3CC1596" w14:textId="16ED2D71" w:rsidR="005B38C8" w:rsidRPr="00A4740F" w:rsidRDefault="00D63B8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0FBCE1C" w14:textId="1B99CAC1" w:rsidR="005B38C8" w:rsidRPr="00A4740F" w:rsidRDefault="00956C4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C7259B" w14:textId="13FCE12D" w:rsidR="005B38C8" w:rsidRPr="00A4740F" w:rsidRDefault="00956C4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60A38E" w14:textId="170DE1EE" w:rsidR="005B38C8" w:rsidRPr="00A4740F" w:rsidRDefault="00956C4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94F398" w14:textId="6381A49D" w:rsidR="005B38C8" w:rsidRPr="00A4740F" w:rsidRDefault="00956C4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C31F60" w14:textId="26D3B86E" w:rsidR="005B38C8" w:rsidRPr="00A4740F" w:rsidRDefault="006A6CE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FCAFA2" w14:textId="60B05839" w:rsidR="005B38C8" w:rsidRPr="00A4740F" w:rsidRDefault="006A6CE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7331B4" w14:textId="6509378D" w:rsidR="005B38C8" w:rsidRPr="00A4740F" w:rsidRDefault="006A6CE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718177B" w14:textId="2FE6AC45" w:rsidR="005B38C8" w:rsidRPr="00A4740F" w:rsidRDefault="004B4FB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B047EE" w14:textId="1E8AAC57" w:rsidR="005B38C8" w:rsidRPr="00A4740F" w:rsidRDefault="004B4FB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30AF3E2" w14:textId="74C4F2C4" w:rsidR="005B38C8" w:rsidRPr="00A4740F" w:rsidRDefault="004B4FB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7154DC" w14:textId="633816F2" w:rsidR="005B38C8" w:rsidRPr="00A4740F" w:rsidRDefault="004B4FB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30FC784" w14:textId="01E99205" w:rsidR="005B38C8" w:rsidRPr="00A4740F" w:rsidRDefault="004B4FB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19F560A" w14:textId="4BD04837" w:rsidR="005B38C8" w:rsidRPr="00A4740F" w:rsidRDefault="004B4FB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0E54A5" w14:textId="17A824B0" w:rsidR="005B38C8" w:rsidRPr="00A4740F" w:rsidRDefault="004B4FB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DE7BC0" w14:textId="575F97AD" w:rsidR="005B38C8" w:rsidRPr="00A4740F" w:rsidRDefault="004B4FB5"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5A4C5B1" w14:textId="3F14380A" w:rsidR="005B38C8" w:rsidRPr="00A4740F" w:rsidRDefault="00C94989"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74A6DD" w14:textId="02AA62A9" w:rsidR="005B38C8" w:rsidRPr="00A4740F" w:rsidRDefault="007624C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F59DA40" w14:textId="1AEF949D" w:rsidR="005B38C8" w:rsidRPr="00A4740F" w:rsidRDefault="007624C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D8A8F22" w14:textId="4CEB1ABE" w:rsidR="005B38C8" w:rsidRPr="00A4740F" w:rsidRDefault="007624C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D9B741" w14:textId="76153BC0" w:rsidR="005B38C8" w:rsidRPr="00A4740F" w:rsidRDefault="007624C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9A6F50C" w14:textId="1371D66D" w:rsidR="005B38C8" w:rsidRPr="00A4740F" w:rsidRDefault="007624CB"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4022751D" w:rsidR="005B38C8" w:rsidRPr="00A4740F" w:rsidRDefault="00000000"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Content>
                <w:r w:rsidR="007624CB">
                  <w:rPr>
                    <w:rFonts w:asciiTheme="minorHAnsi" w:hAnsiTheme="minorHAnsi" w:cstheme="minorHAnsi"/>
                    <w:sz w:val="24"/>
                    <w:szCs w:val="24"/>
                  </w:rPr>
                  <w:t>Occasionally</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A653426" w14:textId="145A99DE" w:rsidR="005B38C8" w:rsidRPr="00493773" w:rsidRDefault="007624CB"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27BDA89" w14:textId="269347DF" w:rsidR="005B38C8" w:rsidRPr="00493773" w:rsidRDefault="00FC3FB6" w:rsidP="00493773">
                <w:pPr>
                  <w:pStyle w:val="Tabletext"/>
                  <w:spacing w:before="0" w:after="0"/>
                  <w:jc w:val="center"/>
                  <w:rPr>
                    <w:sz w:val="24"/>
                  </w:rPr>
                </w:pPr>
                <w:r>
                  <w:rPr>
                    <w:sz w:val="24"/>
                    <w:szCs w:val="24"/>
                  </w:rPr>
                  <w:t>Occasionally</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FB69E69" w14:textId="52AFA314" w:rsidR="005B38C8" w:rsidRPr="00493773" w:rsidRDefault="00FC3FB6" w:rsidP="00493773">
                <w:pPr>
                  <w:pStyle w:val="Tabletext"/>
                  <w:spacing w:before="0" w:after="0"/>
                  <w:jc w:val="center"/>
                  <w:rPr>
                    <w:sz w:val="24"/>
                  </w:rPr>
                </w:pPr>
                <w:r>
                  <w:rPr>
                    <w:sz w:val="24"/>
                    <w:szCs w:val="24"/>
                  </w:rPr>
                  <w:t>Occasionally</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50AD03" w14:textId="01548A4F" w:rsidR="005B38C8" w:rsidRPr="00493773" w:rsidRDefault="00FC3FB6" w:rsidP="00493773">
                <w:pPr>
                  <w:pStyle w:val="Tabletext"/>
                  <w:spacing w:before="0" w:after="0"/>
                  <w:jc w:val="center"/>
                  <w:rPr>
                    <w:sz w:val="24"/>
                  </w:rPr>
                </w:pPr>
                <w:r>
                  <w:rPr>
                    <w:sz w:val="24"/>
                    <w:szCs w:val="24"/>
                  </w:rPr>
                  <w:t>Occasionally</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6DFA2A" w14:textId="0168DB49" w:rsidR="005B38C8" w:rsidRPr="00493773" w:rsidRDefault="00FC3FB6"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D923E47" w14:textId="5EC904B3" w:rsidR="005B38C8" w:rsidRPr="00493773" w:rsidRDefault="00FC3FB6"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618506" w14:textId="305CE2FB" w:rsidR="008A1B61" w:rsidRPr="005F1B26" w:rsidRDefault="00FC3FB6" w:rsidP="00E30DA4">
                <w:pPr>
                  <w:pStyle w:val="Tabletext"/>
                  <w:spacing w:before="0" w:after="0"/>
                  <w:jc w:val="center"/>
                  <w:rPr>
                    <w:sz w:val="24"/>
                    <w:szCs w:val="24"/>
                  </w:rPr>
                </w:pPr>
                <w:r>
                  <w:rPr>
                    <w:sz w:val="24"/>
                    <w:szCs w:val="24"/>
                  </w:rPr>
                  <w:t>Occasionally</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04D18F3" w14:textId="200BB070" w:rsidR="005B38C8" w:rsidRPr="00493773" w:rsidRDefault="00FC3FB6" w:rsidP="00715C75">
                <w:pPr>
                  <w:pStyle w:val="Tabletext"/>
                  <w:spacing w:before="0" w:after="0"/>
                  <w:jc w:val="center"/>
                  <w:rPr>
                    <w:sz w:val="24"/>
                  </w:rPr>
                </w:pPr>
                <w:r>
                  <w:rPr>
                    <w:sz w:val="24"/>
                    <w:szCs w:val="24"/>
                  </w:rPr>
                  <w:t>Frequently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AF17698" w14:textId="70680C41" w:rsidR="005B38C8" w:rsidRPr="00493773" w:rsidRDefault="00FC3FB6" w:rsidP="00715C75">
                <w:pPr>
                  <w:pStyle w:val="Tabletext"/>
                  <w:spacing w:before="0" w:after="0"/>
                  <w:jc w:val="center"/>
                  <w:rPr>
                    <w:sz w:val="24"/>
                  </w:rPr>
                </w:pPr>
                <w:r>
                  <w:rPr>
                    <w:sz w:val="24"/>
                    <w:szCs w:val="24"/>
                  </w:rPr>
                  <w:t>Frequently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31F0E" w14:textId="77777777" w:rsidR="00154BB9" w:rsidRDefault="00154BB9" w:rsidP="00456927">
      <w:pPr>
        <w:spacing w:after="0"/>
      </w:pPr>
      <w:r>
        <w:separator/>
      </w:r>
    </w:p>
  </w:endnote>
  <w:endnote w:type="continuationSeparator" w:id="0">
    <w:p w14:paraId="5813F305" w14:textId="77777777" w:rsidR="00154BB9" w:rsidRDefault="00154BB9"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00F5B" w14:textId="77777777" w:rsidR="00154BB9" w:rsidRDefault="00154BB9" w:rsidP="00456927">
      <w:pPr>
        <w:spacing w:after="0"/>
      </w:pPr>
      <w:r>
        <w:separator/>
      </w:r>
    </w:p>
  </w:footnote>
  <w:footnote w:type="continuationSeparator" w:id="0">
    <w:p w14:paraId="69DF2CB9" w14:textId="77777777" w:rsidR="00154BB9" w:rsidRDefault="00154BB9"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EF47F7"/>
    <w:multiLevelType w:val="hybridMultilevel"/>
    <w:tmpl w:val="3DA68270"/>
    <w:lvl w:ilvl="0" w:tplc="41F6FA88">
      <w:start w:val="1"/>
      <w:numFmt w:val="decimal"/>
      <w:pStyle w:val="SelectionCriteriaNumberList"/>
      <w:lvlText w:val="%1."/>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6"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4"/>
  </w:num>
  <w:num w:numId="2" w16cid:durableId="1536960860">
    <w:abstractNumId w:val="5"/>
  </w:num>
  <w:num w:numId="3" w16cid:durableId="38435536">
    <w:abstractNumId w:val="1"/>
  </w:num>
  <w:num w:numId="4" w16cid:durableId="119034905">
    <w:abstractNumId w:val="0"/>
  </w:num>
  <w:num w:numId="5" w16cid:durableId="1172254070">
    <w:abstractNumId w:val="8"/>
  </w:num>
  <w:num w:numId="6" w16cid:durableId="423646233">
    <w:abstractNumId w:val="2"/>
  </w:num>
  <w:num w:numId="7" w16cid:durableId="1255476049">
    <w:abstractNumId w:val="7"/>
  </w:num>
  <w:num w:numId="8" w16cid:durableId="323632453">
    <w:abstractNumId w:val="6"/>
  </w:num>
  <w:num w:numId="9" w16cid:durableId="1889028017">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5E0"/>
    <w:rsid w:val="00066909"/>
    <w:rsid w:val="00074DA8"/>
    <w:rsid w:val="00075C33"/>
    <w:rsid w:val="00080EF9"/>
    <w:rsid w:val="00083084"/>
    <w:rsid w:val="00090C5A"/>
    <w:rsid w:val="00092BDF"/>
    <w:rsid w:val="00094562"/>
    <w:rsid w:val="0009609E"/>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4BB9"/>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F07AC"/>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773CD"/>
    <w:rsid w:val="002840E6"/>
    <w:rsid w:val="00284D8B"/>
    <w:rsid w:val="00285B53"/>
    <w:rsid w:val="00290E50"/>
    <w:rsid w:val="00290FAD"/>
    <w:rsid w:val="00291481"/>
    <w:rsid w:val="00295705"/>
    <w:rsid w:val="00295DD7"/>
    <w:rsid w:val="002A43D2"/>
    <w:rsid w:val="002A49EE"/>
    <w:rsid w:val="002B1194"/>
    <w:rsid w:val="002B128F"/>
    <w:rsid w:val="002B288B"/>
    <w:rsid w:val="002B297D"/>
    <w:rsid w:val="002B4DD4"/>
    <w:rsid w:val="002D07CD"/>
    <w:rsid w:val="002D2A0D"/>
    <w:rsid w:val="002E34E1"/>
    <w:rsid w:val="002E3AD8"/>
    <w:rsid w:val="002E6343"/>
    <w:rsid w:val="002E78B8"/>
    <w:rsid w:val="002F25EB"/>
    <w:rsid w:val="002F69C3"/>
    <w:rsid w:val="0030208D"/>
    <w:rsid w:val="003020B5"/>
    <w:rsid w:val="0031523D"/>
    <w:rsid w:val="00321863"/>
    <w:rsid w:val="00326758"/>
    <w:rsid w:val="00327679"/>
    <w:rsid w:val="0033768C"/>
    <w:rsid w:val="00342C4E"/>
    <w:rsid w:val="00344845"/>
    <w:rsid w:val="003461EF"/>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3A6F"/>
    <w:rsid w:val="00402D13"/>
    <w:rsid w:val="004061F4"/>
    <w:rsid w:val="00410BF0"/>
    <w:rsid w:val="004121AA"/>
    <w:rsid w:val="004128B6"/>
    <w:rsid w:val="00422504"/>
    <w:rsid w:val="0042331E"/>
    <w:rsid w:val="0042794F"/>
    <w:rsid w:val="004337F5"/>
    <w:rsid w:val="00433C25"/>
    <w:rsid w:val="00434524"/>
    <w:rsid w:val="004346D3"/>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335F"/>
    <w:rsid w:val="0048530A"/>
    <w:rsid w:val="00492EE9"/>
    <w:rsid w:val="00493773"/>
    <w:rsid w:val="00495B39"/>
    <w:rsid w:val="004A2C60"/>
    <w:rsid w:val="004A3822"/>
    <w:rsid w:val="004A5A47"/>
    <w:rsid w:val="004A5DB6"/>
    <w:rsid w:val="004B3190"/>
    <w:rsid w:val="004B32D2"/>
    <w:rsid w:val="004B4FB5"/>
    <w:rsid w:val="004B5822"/>
    <w:rsid w:val="004C1716"/>
    <w:rsid w:val="004C57F9"/>
    <w:rsid w:val="004F6202"/>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D64A7"/>
    <w:rsid w:val="005E0037"/>
    <w:rsid w:val="005E2EBD"/>
    <w:rsid w:val="005F1480"/>
    <w:rsid w:val="005F14FC"/>
    <w:rsid w:val="005F1A2B"/>
    <w:rsid w:val="00604B5C"/>
    <w:rsid w:val="00617E9C"/>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0A70"/>
    <w:rsid w:val="0069634D"/>
    <w:rsid w:val="006A10F6"/>
    <w:rsid w:val="006A6CE7"/>
    <w:rsid w:val="006B4D9E"/>
    <w:rsid w:val="006B5CD6"/>
    <w:rsid w:val="006C102C"/>
    <w:rsid w:val="006C3FCC"/>
    <w:rsid w:val="006C574A"/>
    <w:rsid w:val="006C7246"/>
    <w:rsid w:val="006C72B9"/>
    <w:rsid w:val="006C74CE"/>
    <w:rsid w:val="006D0C48"/>
    <w:rsid w:val="006D1700"/>
    <w:rsid w:val="006D3D07"/>
    <w:rsid w:val="006D6D49"/>
    <w:rsid w:val="006E453E"/>
    <w:rsid w:val="006E69CC"/>
    <w:rsid w:val="006E6E58"/>
    <w:rsid w:val="006F0754"/>
    <w:rsid w:val="006F09E8"/>
    <w:rsid w:val="007010FB"/>
    <w:rsid w:val="00701A46"/>
    <w:rsid w:val="00702BE0"/>
    <w:rsid w:val="007117A5"/>
    <w:rsid w:val="00712EF1"/>
    <w:rsid w:val="00715C75"/>
    <w:rsid w:val="00716314"/>
    <w:rsid w:val="0072498E"/>
    <w:rsid w:val="00725080"/>
    <w:rsid w:val="00727237"/>
    <w:rsid w:val="00730593"/>
    <w:rsid w:val="007471D6"/>
    <w:rsid w:val="00750B78"/>
    <w:rsid w:val="00753085"/>
    <w:rsid w:val="007624CB"/>
    <w:rsid w:val="007774E5"/>
    <w:rsid w:val="00797339"/>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707DA"/>
    <w:rsid w:val="00874387"/>
    <w:rsid w:val="008778EF"/>
    <w:rsid w:val="00887553"/>
    <w:rsid w:val="008A16C0"/>
    <w:rsid w:val="008A1B61"/>
    <w:rsid w:val="008A3ACA"/>
    <w:rsid w:val="008B22B1"/>
    <w:rsid w:val="008C08EE"/>
    <w:rsid w:val="008C255F"/>
    <w:rsid w:val="008C4982"/>
    <w:rsid w:val="008E11A3"/>
    <w:rsid w:val="008E39C8"/>
    <w:rsid w:val="008E3ED7"/>
    <w:rsid w:val="008E4109"/>
    <w:rsid w:val="008E4326"/>
    <w:rsid w:val="008E704D"/>
    <w:rsid w:val="008F0135"/>
    <w:rsid w:val="008F48FC"/>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56C4A"/>
    <w:rsid w:val="00961E88"/>
    <w:rsid w:val="00963FD5"/>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2261"/>
    <w:rsid w:val="00A331E5"/>
    <w:rsid w:val="00A358FA"/>
    <w:rsid w:val="00A4493D"/>
    <w:rsid w:val="00A4740F"/>
    <w:rsid w:val="00A543C6"/>
    <w:rsid w:val="00A6398E"/>
    <w:rsid w:val="00A669C3"/>
    <w:rsid w:val="00A67D9A"/>
    <w:rsid w:val="00A67FDF"/>
    <w:rsid w:val="00A70582"/>
    <w:rsid w:val="00A75FA8"/>
    <w:rsid w:val="00A77E89"/>
    <w:rsid w:val="00A81E05"/>
    <w:rsid w:val="00A846E2"/>
    <w:rsid w:val="00A940E8"/>
    <w:rsid w:val="00A94984"/>
    <w:rsid w:val="00A97920"/>
    <w:rsid w:val="00AB6B4E"/>
    <w:rsid w:val="00AC1E3C"/>
    <w:rsid w:val="00AD60E8"/>
    <w:rsid w:val="00AD698B"/>
    <w:rsid w:val="00AE293C"/>
    <w:rsid w:val="00AE3735"/>
    <w:rsid w:val="00AE5DB5"/>
    <w:rsid w:val="00AF1222"/>
    <w:rsid w:val="00AF2794"/>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1DA2"/>
    <w:rsid w:val="00B52740"/>
    <w:rsid w:val="00B566EA"/>
    <w:rsid w:val="00B6117A"/>
    <w:rsid w:val="00B61FA7"/>
    <w:rsid w:val="00B66DAD"/>
    <w:rsid w:val="00B67374"/>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3387"/>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1D2"/>
    <w:rsid w:val="00C646BA"/>
    <w:rsid w:val="00C64D88"/>
    <w:rsid w:val="00C71D42"/>
    <w:rsid w:val="00C75A36"/>
    <w:rsid w:val="00C91044"/>
    <w:rsid w:val="00C92D9E"/>
    <w:rsid w:val="00C944C2"/>
    <w:rsid w:val="00C94989"/>
    <w:rsid w:val="00CA0A2E"/>
    <w:rsid w:val="00CA1F62"/>
    <w:rsid w:val="00CA359C"/>
    <w:rsid w:val="00CB1C04"/>
    <w:rsid w:val="00CB2FA2"/>
    <w:rsid w:val="00CB75CC"/>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3B81"/>
    <w:rsid w:val="00D65D6F"/>
    <w:rsid w:val="00D66017"/>
    <w:rsid w:val="00D66353"/>
    <w:rsid w:val="00D75169"/>
    <w:rsid w:val="00D85ACB"/>
    <w:rsid w:val="00D868F1"/>
    <w:rsid w:val="00D93FFB"/>
    <w:rsid w:val="00D97AFF"/>
    <w:rsid w:val="00DA095B"/>
    <w:rsid w:val="00DA4E54"/>
    <w:rsid w:val="00DC0FFD"/>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385D"/>
    <w:rsid w:val="00E65843"/>
    <w:rsid w:val="00E662A3"/>
    <w:rsid w:val="00E66D8D"/>
    <w:rsid w:val="00E709DC"/>
    <w:rsid w:val="00E75113"/>
    <w:rsid w:val="00E7588A"/>
    <w:rsid w:val="00E81F0F"/>
    <w:rsid w:val="00E873C4"/>
    <w:rsid w:val="00E87B6A"/>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98F"/>
    <w:rsid w:val="00EE338B"/>
    <w:rsid w:val="00EF3267"/>
    <w:rsid w:val="00EF7D22"/>
    <w:rsid w:val="00F0692A"/>
    <w:rsid w:val="00F10165"/>
    <w:rsid w:val="00F15B8F"/>
    <w:rsid w:val="00F1669D"/>
    <w:rsid w:val="00F20919"/>
    <w:rsid w:val="00F312A2"/>
    <w:rsid w:val="00F322AA"/>
    <w:rsid w:val="00F36F2D"/>
    <w:rsid w:val="00F41013"/>
    <w:rsid w:val="00F43D82"/>
    <w:rsid w:val="00F43DC5"/>
    <w:rsid w:val="00F517A9"/>
    <w:rsid w:val="00F52C10"/>
    <w:rsid w:val="00F56AB9"/>
    <w:rsid w:val="00F60676"/>
    <w:rsid w:val="00F63605"/>
    <w:rsid w:val="00F638A0"/>
    <w:rsid w:val="00F6473C"/>
    <w:rsid w:val="00F66B23"/>
    <w:rsid w:val="00F6763F"/>
    <w:rsid w:val="00F720B0"/>
    <w:rsid w:val="00F7692D"/>
    <w:rsid w:val="00F775E8"/>
    <w:rsid w:val="00F863CF"/>
    <w:rsid w:val="00F94966"/>
    <w:rsid w:val="00FA316D"/>
    <w:rsid w:val="00FA7EBD"/>
    <w:rsid w:val="00FB019C"/>
    <w:rsid w:val="00FB36C8"/>
    <w:rsid w:val="00FB63E0"/>
    <w:rsid w:val="00FC1D8E"/>
    <w:rsid w:val="00FC1DE9"/>
    <w:rsid w:val="00FC3FB6"/>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character" w:customStyle="1" w:styleId="ui-provider">
    <w:name w:val="ui-provider"/>
    <w:basedOn w:val="DefaultParagraphFont"/>
    <w:rsid w:val="000665E0"/>
  </w:style>
  <w:style w:type="paragraph" w:customStyle="1" w:styleId="SelectionCriteriaNumberList">
    <w:name w:val="Selection Criteria Number List"/>
    <w:basedOn w:val="Normal"/>
    <w:link w:val="SelectionCriteriaNumberListChar"/>
    <w:qFormat/>
    <w:rsid w:val="00AF2794"/>
    <w:pPr>
      <w:numPr>
        <w:numId w:val="9"/>
      </w:numPr>
      <w:suppressAutoHyphens w:val="0"/>
      <w:spacing w:before="100" w:beforeAutospacing="1" w:after="120" w:line="264" w:lineRule="auto"/>
    </w:pPr>
    <w:rPr>
      <w:szCs w:val="24"/>
      <w:lang w:eastAsia="en-US"/>
    </w:rPr>
  </w:style>
  <w:style w:type="character" w:customStyle="1" w:styleId="SelectionCriteriaNumberListChar">
    <w:name w:val="Selection Criteria Number List Char"/>
    <w:basedOn w:val="DefaultParagraphFont"/>
    <w:link w:val="SelectionCriteriaNumberList"/>
    <w:rsid w:val="00AF279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panose1 w:val="020B0503030403020204"/>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244B26"/>
    <w:rsid w:val="0026689B"/>
    <w:rsid w:val="00291481"/>
    <w:rsid w:val="002A3FE1"/>
    <w:rsid w:val="00321863"/>
    <w:rsid w:val="003511D2"/>
    <w:rsid w:val="003957D2"/>
    <w:rsid w:val="003A737C"/>
    <w:rsid w:val="00401AFF"/>
    <w:rsid w:val="00435CA7"/>
    <w:rsid w:val="00436B75"/>
    <w:rsid w:val="00446BE1"/>
    <w:rsid w:val="0046078A"/>
    <w:rsid w:val="004A6B92"/>
    <w:rsid w:val="004B3190"/>
    <w:rsid w:val="004B6D71"/>
    <w:rsid w:val="00520533"/>
    <w:rsid w:val="00523305"/>
    <w:rsid w:val="0054536E"/>
    <w:rsid w:val="00562F0B"/>
    <w:rsid w:val="00591992"/>
    <w:rsid w:val="005B4335"/>
    <w:rsid w:val="005D64A7"/>
    <w:rsid w:val="005F71F3"/>
    <w:rsid w:val="0060792E"/>
    <w:rsid w:val="006532A8"/>
    <w:rsid w:val="006A4CED"/>
    <w:rsid w:val="006E6E58"/>
    <w:rsid w:val="00724A4D"/>
    <w:rsid w:val="0076409F"/>
    <w:rsid w:val="007D1DCD"/>
    <w:rsid w:val="008D269C"/>
    <w:rsid w:val="0096648C"/>
    <w:rsid w:val="00A723AA"/>
    <w:rsid w:val="00B35EEC"/>
    <w:rsid w:val="00B67374"/>
    <w:rsid w:val="00B7004C"/>
    <w:rsid w:val="00BB4808"/>
    <w:rsid w:val="00C2221A"/>
    <w:rsid w:val="00C34F4F"/>
    <w:rsid w:val="00D01C83"/>
    <w:rsid w:val="00DB0721"/>
    <w:rsid w:val="00E05648"/>
    <w:rsid w:val="00E169CE"/>
    <w:rsid w:val="00E307F5"/>
    <w:rsid w:val="00E6385D"/>
    <w:rsid w:val="00E675FF"/>
    <w:rsid w:val="00EE338B"/>
    <w:rsid w:val="00F11A9A"/>
    <w:rsid w:val="00F15B8F"/>
    <w:rsid w:val="00F22E96"/>
    <w:rsid w:val="00F410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A3FE1"/>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825D94-D6A2-4EC7-B07C-235067B02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1490</Words>
  <Characters>8495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9966</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2026-08-24T06:54:00Z</dcterms:created>
  <dcterms:modified xsi:type="dcterms:W3CDTF">2026-08-24T06:54:00Z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2026-08-24T06:54:13Z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61c164fe-ed27-4c9f-91ec-3421c7738aea</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